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2BF" w:rsidRPr="006442BF" w:rsidRDefault="00B32EEC" w:rsidP="006442BF">
      <w:pPr>
        <w:jc w:val="center"/>
        <w:rPr>
          <w:b/>
          <w:sz w:val="22"/>
          <w:szCs w:val="22"/>
        </w:rPr>
      </w:pPr>
      <w:r>
        <w:rPr>
          <w:b/>
          <w:sz w:val="22"/>
          <w:szCs w:val="22"/>
        </w:rPr>
        <w:t xml:space="preserve">          </w:t>
      </w:r>
      <w:r w:rsidR="002C528A">
        <w:rPr>
          <w:b/>
          <w:sz w:val="22"/>
          <w:szCs w:val="22"/>
        </w:rPr>
        <w:t>Государственный контракт</w:t>
      </w:r>
      <w:r w:rsidR="002C528A" w:rsidRPr="00616E68">
        <w:rPr>
          <w:b/>
          <w:sz w:val="22"/>
          <w:szCs w:val="22"/>
        </w:rPr>
        <w:t xml:space="preserve"> </w:t>
      </w:r>
      <w:r w:rsidR="006442BF" w:rsidRPr="006442BF">
        <w:rPr>
          <w:b/>
          <w:sz w:val="22"/>
          <w:szCs w:val="22"/>
        </w:rPr>
        <w:t xml:space="preserve"> №_______</w:t>
      </w:r>
    </w:p>
    <w:p w:rsidR="00601F9C" w:rsidRDefault="00601F9C" w:rsidP="00601F9C">
      <w:pPr>
        <w:pStyle w:val="a4"/>
        <w:tabs>
          <w:tab w:val="left" w:pos="180"/>
        </w:tabs>
        <w:ind w:firstLine="567"/>
        <w:rPr>
          <w:szCs w:val="24"/>
        </w:rPr>
      </w:pPr>
      <w:r w:rsidRPr="0025394A">
        <w:rPr>
          <w:szCs w:val="24"/>
        </w:rPr>
        <w:t xml:space="preserve">на </w:t>
      </w:r>
      <w:r>
        <w:rPr>
          <w:szCs w:val="24"/>
        </w:rPr>
        <w:t xml:space="preserve">оказание услуг (работ) по техническому обслуживанию и ремонту </w:t>
      </w:r>
      <w:r w:rsidRPr="00CD1D7A">
        <w:rPr>
          <w:szCs w:val="24"/>
        </w:rPr>
        <w:t>авто</w:t>
      </w:r>
      <w:r>
        <w:rPr>
          <w:szCs w:val="24"/>
        </w:rPr>
        <w:t>мобиля</w:t>
      </w:r>
    </w:p>
    <w:p w:rsidR="008655F2" w:rsidRPr="00C93DE0" w:rsidRDefault="00887C89" w:rsidP="000D208E">
      <w:pPr>
        <w:pStyle w:val="a4"/>
        <w:tabs>
          <w:tab w:val="left" w:pos="180"/>
        </w:tabs>
        <w:ind w:firstLine="567"/>
        <w:rPr>
          <w:b w:val="0"/>
          <w:sz w:val="22"/>
          <w:szCs w:val="22"/>
        </w:rPr>
      </w:pPr>
      <w:r w:rsidRPr="00C93DE0">
        <w:rPr>
          <w:b w:val="0"/>
          <w:szCs w:val="24"/>
        </w:rPr>
        <w:t xml:space="preserve">ИКЗ  </w:t>
      </w:r>
      <w:r w:rsidR="007D6B90" w:rsidRPr="00C93DE0">
        <w:rPr>
          <w:b w:val="0"/>
          <w:sz w:val="22"/>
          <w:szCs w:val="22"/>
        </w:rPr>
        <w:t xml:space="preserve"> </w:t>
      </w:r>
      <w:r w:rsidR="00C93DE0" w:rsidRPr="00C93DE0">
        <w:rPr>
          <w:b w:val="0"/>
          <w:shd w:val="clear" w:color="auto" w:fill="FAFAFA"/>
        </w:rPr>
        <w:t>261772511254702784300100030000000244</w:t>
      </w:r>
    </w:p>
    <w:p w:rsidR="006442BF" w:rsidRPr="006442BF" w:rsidRDefault="006442BF" w:rsidP="000D208E">
      <w:pPr>
        <w:pStyle w:val="a4"/>
        <w:tabs>
          <w:tab w:val="left" w:pos="180"/>
        </w:tabs>
        <w:ind w:firstLine="567"/>
        <w:rPr>
          <w:sz w:val="22"/>
          <w:szCs w:val="22"/>
        </w:rPr>
      </w:pPr>
      <w:r w:rsidRPr="006442BF">
        <w:rPr>
          <w:sz w:val="22"/>
          <w:szCs w:val="22"/>
        </w:rPr>
        <w:t>г.</w:t>
      </w:r>
      <w:r w:rsidR="004A2E31">
        <w:rPr>
          <w:sz w:val="22"/>
          <w:szCs w:val="22"/>
        </w:rPr>
        <w:t xml:space="preserve"> </w:t>
      </w:r>
      <w:r w:rsidRPr="006442BF">
        <w:rPr>
          <w:sz w:val="22"/>
          <w:szCs w:val="22"/>
        </w:rPr>
        <w:t xml:space="preserve">Уфа                                                                                               </w:t>
      </w:r>
      <w:r w:rsidR="00E21C5A">
        <w:rPr>
          <w:sz w:val="22"/>
          <w:szCs w:val="22"/>
        </w:rPr>
        <w:t xml:space="preserve">            </w:t>
      </w:r>
      <w:r w:rsidRPr="006442BF">
        <w:rPr>
          <w:sz w:val="22"/>
          <w:szCs w:val="22"/>
        </w:rPr>
        <w:t xml:space="preserve">       «____»</w:t>
      </w:r>
      <w:r w:rsidR="00DE103D">
        <w:rPr>
          <w:sz w:val="22"/>
          <w:szCs w:val="22"/>
        </w:rPr>
        <w:t xml:space="preserve">  </w:t>
      </w:r>
      <w:r w:rsidR="00B64FA1">
        <w:rPr>
          <w:sz w:val="22"/>
          <w:szCs w:val="22"/>
        </w:rPr>
        <w:t>________</w:t>
      </w:r>
      <w:r w:rsidR="00D40188">
        <w:rPr>
          <w:sz w:val="22"/>
          <w:szCs w:val="22"/>
        </w:rPr>
        <w:t xml:space="preserve"> </w:t>
      </w:r>
      <w:r w:rsidRPr="006442BF">
        <w:rPr>
          <w:sz w:val="22"/>
          <w:szCs w:val="22"/>
        </w:rPr>
        <w:t>202</w:t>
      </w:r>
      <w:r w:rsidR="008655F2">
        <w:rPr>
          <w:sz w:val="22"/>
          <w:szCs w:val="22"/>
        </w:rPr>
        <w:t>6</w:t>
      </w:r>
      <w:r w:rsidRPr="006442BF">
        <w:rPr>
          <w:sz w:val="22"/>
          <w:szCs w:val="22"/>
        </w:rPr>
        <w:t>г.</w:t>
      </w:r>
    </w:p>
    <w:p w:rsidR="006442BF" w:rsidRPr="006442BF" w:rsidRDefault="006442BF" w:rsidP="006442BF">
      <w:pPr>
        <w:jc w:val="center"/>
        <w:rPr>
          <w:b/>
          <w:sz w:val="22"/>
          <w:szCs w:val="22"/>
        </w:rPr>
      </w:pPr>
    </w:p>
    <w:p w:rsidR="006442BF" w:rsidRDefault="006442BF" w:rsidP="008D182D">
      <w:pPr>
        <w:ind w:firstLine="360"/>
        <w:jc w:val="both"/>
        <w:rPr>
          <w:b/>
          <w:sz w:val="22"/>
          <w:szCs w:val="22"/>
        </w:rPr>
      </w:pPr>
    </w:p>
    <w:p w:rsidR="008D182D" w:rsidRPr="008D182D" w:rsidRDefault="008D182D" w:rsidP="00EB15DB">
      <w:pPr>
        <w:ind w:firstLine="709"/>
        <w:jc w:val="both"/>
        <w:rPr>
          <w:sz w:val="22"/>
          <w:szCs w:val="22"/>
        </w:rPr>
      </w:pPr>
      <w:r w:rsidRPr="008D182D">
        <w:rPr>
          <w:b/>
          <w:sz w:val="22"/>
          <w:szCs w:val="22"/>
        </w:rPr>
        <w:t xml:space="preserve">Федеральное казенное учреждение «Государственное учреждение «Ведомственная охрана Министерства финансов Российской Федерации» </w:t>
      </w:r>
      <w:r w:rsidRPr="008D182D">
        <w:rPr>
          <w:b/>
          <w:color w:val="000000"/>
          <w:sz w:val="22"/>
          <w:szCs w:val="22"/>
          <w:lang w:bidi="ru-RU"/>
        </w:rPr>
        <w:t>(далее – ФКУ «ГУ «ВО Минфина России»)</w:t>
      </w:r>
      <w:r w:rsidRPr="008D182D">
        <w:rPr>
          <w:color w:val="000000"/>
          <w:sz w:val="22"/>
          <w:szCs w:val="22"/>
          <w:lang w:bidi="ru-RU"/>
        </w:rPr>
        <w:t xml:space="preserve"> </w:t>
      </w:r>
      <w:r w:rsidRPr="008D182D">
        <w:rPr>
          <w:color w:val="000000"/>
          <w:sz w:val="22"/>
          <w:szCs w:val="22"/>
        </w:rPr>
        <w:t xml:space="preserve">от имени Российской Федерации, именуемое в дальнейшем </w:t>
      </w:r>
      <w:r w:rsidRPr="008D182D">
        <w:rPr>
          <w:sz w:val="22"/>
          <w:szCs w:val="22"/>
        </w:rPr>
        <w:t>«Заказчик»</w:t>
      </w:r>
      <w:r w:rsidR="00310267">
        <w:rPr>
          <w:color w:val="000000"/>
          <w:sz w:val="22"/>
          <w:szCs w:val="22"/>
        </w:rPr>
        <w:t>, в лице</w:t>
      </w:r>
      <w:r w:rsidR="005A199D">
        <w:rPr>
          <w:color w:val="000000"/>
          <w:sz w:val="22"/>
          <w:szCs w:val="22"/>
        </w:rPr>
        <w:t xml:space="preserve"> </w:t>
      </w:r>
      <w:r w:rsidR="00CF7402">
        <w:rPr>
          <w:color w:val="000000"/>
          <w:sz w:val="22"/>
          <w:szCs w:val="22"/>
        </w:rPr>
        <w:t xml:space="preserve"> </w:t>
      </w:r>
      <w:r w:rsidRPr="008D182D">
        <w:rPr>
          <w:color w:val="000000"/>
          <w:sz w:val="22"/>
          <w:szCs w:val="22"/>
        </w:rPr>
        <w:t xml:space="preserve">начальника филиала – 92 отряда ФКУ «ГУ «ВО Минфина России» </w:t>
      </w:r>
      <w:r w:rsidR="00310267">
        <w:rPr>
          <w:color w:val="000000"/>
          <w:sz w:val="22"/>
          <w:szCs w:val="22"/>
        </w:rPr>
        <w:t>Некрасова Александра Юрьевича</w:t>
      </w:r>
      <w:r w:rsidRPr="008D182D">
        <w:rPr>
          <w:bCs/>
          <w:color w:val="000000" w:themeColor="text1"/>
          <w:sz w:val="22"/>
          <w:szCs w:val="22"/>
        </w:rPr>
        <w:t>, действующего на основании доверенности от 1</w:t>
      </w:r>
      <w:r w:rsidR="00CF7402">
        <w:rPr>
          <w:bCs/>
          <w:color w:val="000000" w:themeColor="text1"/>
          <w:sz w:val="22"/>
          <w:szCs w:val="22"/>
        </w:rPr>
        <w:t>2</w:t>
      </w:r>
      <w:r w:rsidRPr="008D182D">
        <w:rPr>
          <w:bCs/>
          <w:color w:val="000000" w:themeColor="text1"/>
          <w:sz w:val="22"/>
          <w:szCs w:val="22"/>
        </w:rPr>
        <w:t>.0</w:t>
      </w:r>
      <w:r w:rsidR="00CF7402">
        <w:rPr>
          <w:bCs/>
          <w:color w:val="000000" w:themeColor="text1"/>
          <w:sz w:val="22"/>
          <w:szCs w:val="22"/>
        </w:rPr>
        <w:t>5</w:t>
      </w:r>
      <w:r w:rsidRPr="008D182D">
        <w:rPr>
          <w:bCs/>
          <w:color w:val="000000" w:themeColor="text1"/>
          <w:sz w:val="22"/>
          <w:szCs w:val="22"/>
        </w:rPr>
        <w:t>.202</w:t>
      </w:r>
      <w:r w:rsidR="00CF7402">
        <w:rPr>
          <w:bCs/>
          <w:color w:val="000000" w:themeColor="text1"/>
          <w:sz w:val="22"/>
          <w:szCs w:val="22"/>
        </w:rPr>
        <w:t>5</w:t>
      </w:r>
      <w:r w:rsidRPr="008D182D">
        <w:rPr>
          <w:bCs/>
          <w:color w:val="000000" w:themeColor="text1"/>
          <w:sz w:val="22"/>
          <w:szCs w:val="22"/>
        </w:rPr>
        <w:t xml:space="preserve"> № </w:t>
      </w:r>
      <w:r w:rsidR="00CF7402">
        <w:rPr>
          <w:bCs/>
          <w:color w:val="000000" w:themeColor="text1"/>
          <w:sz w:val="22"/>
          <w:szCs w:val="22"/>
        </w:rPr>
        <w:t>9</w:t>
      </w:r>
      <w:r w:rsidR="00310267">
        <w:rPr>
          <w:bCs/>
          <w:color w:val="000000" w:themeColor="text1"/>
          <w:sz w:val="22"/>
          <w:szCs w:val="22"/>
        </w:rPr>
        <w:t>1</w:t>
      </w:r>
      <w:r w:rsidRPr="008D182D">
        <w:rPr>
          <w:bCs/>
          <w:color w:val="000000" w:themeColor="text1"/>
          <w:sz w:val="22"/>
          <w:szCs w:val="22"/>
        </w:rPr>
        <w:t xml:space="preserve">, и положения </w:t>
      </w:r>
      <w:r w:rsidRPr="008D182D">
        <w:rPr>
          <w:color w:val="000000"/>
          <w:sz w:val="22"/>
          <w:szCs w:val="22"/>
        </w:rPr>
        <w:t xml:space="preserve">о филиале – отряде, </w:t>
      </w:r>
      <w:r w:rsidRPr="008D182D">
        <w:rPr>
          <w:sz w:val="22"/>
          <w:szCs w:val="22"/>
        </w:rPr>
        <w:t xml:space="preserve">с одной стороны, </w:t>
      </w:r>
      <w:r w:rsidR="00D40188">
        <w:rPr>
          <w:sz w:val="22"/>
          <w:szCs w:val="22"/>
        </w:rPr>
        <w:t>__________________________________</w:t>
      </w:r>
      <w:proofErr w:type="gramStart"/>
      <w:r w:rsidR="00047B00" w:rsidRPr="00047B00">
        <w:rPr>
          <w:b/>
          <w:sz w:val="22"/>
          <w:szCs w:val="22"/>
        </w:rPr>
        <w:t xml:space="preserve"> </w:t>
      </w:r>
      <w:r w:rsidR="00047B00" w:rsidRPr="00047B00">
        <w:rPr>
          <w:sz w:val="22"/>
          <w:szCs w:val="22"/>
        </w:rPr>
        <w:t>,</w:t>
      </w:r>
      <w:proofErr w:type="gramEnd"/>
      <w:r w:rsidR="00DE103D" w:rsidRPr="00047B00">
        <w:rPr>
          <w:bCs/>
          <w:color w:val="000000"/>
          <w:spacing w:val="5"/>
          <w:sz w:val="22"/>
          <w:szCs w:val="22"/>
        </w:rPr>
        <w:t xml:space="preserve"> </w:t>
      </w:r>
      <w:r w:rsidR="00DE103D" w:rsidRPr="00047B00">
        <w:rPr>
          <w:bCs/>
          <w:color w:val="000000"/>
          <w:spacing w:val="8"/>
          <w:sz w:val="22"/>
          <w:szCs w:val="22"/>
        </w:rPr>
        <w:t>именуемый в дальнейшем «Исполнитель»,</w:t>
      </w:r>
      <w:r w:rsidR="00047B00" w:rsidRPr="00047B00">
        <w:rPr>
          <w:bCs/>
          <w:color w:val="000000"/>
          <w:spacing w:val="8"/>
          <w:sz w:val="22"/>
          <w:szCs w:val="22"/>
        </w:rPr>
        <w:t xml:space="preserve"> в лице</w:t>
      </w:r>
      <w:r w:rsidR="00D40188">
        <w:rPr>
          <w:bCs/>
          <w:color w:val="000000"/>
          <w:spacing w:val="8"/>
          <w:sz w:val="22"/>
          <w:szCs w:val="22"/>
        </w:rPr>
        <w:t xml:space="preserve"> ________________________</w:t>
      </w:r>
      <w:r w:rsidR="00DE103D">
        <w:rPr>
          <w:bCs/>
          <w:color w:val="000000"/>
          <w:spacing w:val="8"/>
          <w:sz w:val="22"/>
          <w:szCs w:val="22"/>
        </w:rPr>
        <w:t xml:space="preserve"> </w:t>
      </w:r>
      <w:proofErr w:type="gramStart"/>
      <w:r w:rsidR="00DE103D" w:rsidRPr="00DE103D">
        <w:rPr>
          <w:sz w:val="22"/>
          <w:szCs w:val="22"/>
        </w:rPr>
        <w:t>действующ</w:t>
      </w:r>
      <w:r w:rsidR="00047B00">
        <w:rPr>
          <w:sz w:val="22"/>
          <w:szCs w:val="22"/>
        </w:rPr>
        <w:t>его</w:t>
      </w:r>
      <w:r w:rsidR="00DE103D" w:rsidRPr="00DE103D">
        <w:rPr>
          <w:sz w:val="22"/>
          <w:szCs w:val="22"/>
        </w:rPr>
        <w:t xml:space="preserve"> на основании </w:t>
      </w:r>
      <w:r w:rsidR="00D40188">
        <w:rPr>
          <w:sz w:val="22"/>
          <w:szCs w:val="22"/>
        </w:rPr>
        <w:t>___________</w:t>
      </w:r>
      <w:r w:rsidRPr="008D182D">
        <w:rPr>
          <w:sz w:val="22"/>
          <w:szCs w:val="22"/>
        </w:rPr>
        <w:t>, с другой стороны, вместе именуемые «Стороны», а по отдельности именуемые «Сторона»,</w:t>
      </w:r>
      <w:r w:rsidR="006442BF">
        <w:rPr>
          <w:sz w:val="22"/>
          <w:szCs w:val="22"/>
        </w:rPr>
        <w:t xml:space="preserve"> </w:t>
      </w:r>
      <w:r w:rsidRPr="008D182D">
        <w:rPr>
          <w:color w:val="000000"/>
          <w:sz w:val="22"/>
          <w:szCs w:val="22"/>
        </w:rPr>
        <w:t xml:space="preserve">в соответствии с </w:t>
      </w:r>
      <w:r w:rsidRPr="008D182D">
        <w:rPr>
          <w:sz w:val="22"/>
          <w:szCs w:val="22"/>
        </w:rPr>
        <w:t xml:space="preserve">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B64FA1">
        <w:rPr>
          <w:sz w:val="22"/>
          <w:szCs w:val="22"/>
        </w:rPr>
        <w:t>Контракт</w:t>
      </w:r>
      <w:r w:rsidRPr="008D182D">
        <w:rPr>
          <w:sz w:val="22"/>
          <w:szCs w:val="22"/>
        </w:rPr>
        <w:t xml:space="preserve"> о нижеследующем:</w:t>
      </w:r>
      <w:proofErr w:type="gramEnd"/>
    </w:p>
    <w:tbl>
      <w:tblPr>
        <w:tblW w:w="10031" w:type="dxa"/>
        <w:tblInd w:w="392" w:type="dxa"/>
        <w:tblLayout w:type="fixed"/>
        <w:tblLook w:val="01E0"/>
      </w:tblPr>
      <w:tblGrid>
        <w:gridCol w:w="10031"/>
      </w:tblGrid>
      <w:tr w:rsidR="00274B25" w:rsidRPr="00274B25" w:rsidTr="008D182D">
        <w:tc>
          <w:tcPr>
            <w:tcW w:w="10031" w:type="dxa"/>
          </w:tcPr>
          <w:p w:rsidR="00274B25" w:rsidRDefault="00274B25" w:rsidP="008D182D">
            <w:pPr>
              <w:ind w:firstLine="805"/>
              <w:rPr>
                <w:b/>
                <w:sz w:val="22"/>
                <w:szCs w:val="22"/>
              </w:rPr>
            </w:pPr>
          </w:p>
          <w:p w:rsidR="00313991" w:rsidRPr="00274B25" w:rsidRDefault="00313991" w:rsidP="008D182D">
            <w:pPr>
              <w:ind w:firstLine="805"/>
              <w:rPr>
                <w:b/>
                <w:sz w:val="22"/>
                <w:szCs w:val="22"/>
              </w:rPr>
            </w:pPr>
          </w:p>
        </w:tc>
      </w:tr>
      <w:tr w:rsidR="00274B25" w:rsidRPr="00274B25" w:rsidTr="008D182D">
        <w:tc>
          <w:tcPr>
            <w:tcW w:w="10031" w:type="dxa"/>
          </w:tcPr>
          <w:p w:rsidR="00274B25" w:rsidRPr="00274B25" w:rsidRDefault="00274B25" w:rsidP="00E108DB">
            <w:pPr>
              <w:rPr>
                <w:b/>
                <w:sz w:val="22"/>
                <w:szCs w:val="22"/>
              </w:rPr>
            </w:pPr>
          </w:p>
        </w:tc>
      </w:tr>
    </w:tbl>
    <w:p w:rsidR="00274B25" w:rsidRPr="00274B25" w:rsidRDefault="008D182D" w:rsidP="008D182D">
      <w:pPr>
        <w:jc w:val="center"/>
        <w:rPr>
          <w:b/>
          <w:sz w:val="22"/>
          <w:szCs w:val="22"/>
        </w:rPr>
      </w:pPr>
      <w:r>
        <w:rPr>
          <w:b/>
          <w:sz w:val="22"/>
          <w:szCs w:val="22"/>
        </w:rPr>
        <w:t>1</w:t>
      </w:r>
      <w:r w:rsidR="00274B25" w:rsidRPr="00274B25">
        <w:rPr>
          <w:b/>
          <w:sz w:val="22"/>
          <w:szCs w:val="22"/>
        </w:rPr>
        <w:t xml:space="preserve">.  Предмет </w:t>
      </w:r>
      <w:r w:rsidR="00B64FA1">
        <w:rPr>
          <w:b/>
          <w:sz w:val="22"/>
          <w:szCs w:val="22"/>
        </w:rPr>
        <w:t>контракта</w:t>
      </w:r>
    </w:p>
    <w:p w:rsidR="00CF7A1A" w:rsidRPr="00CD476A" w:rsidRDefault="00274B25" w:rsidP="00CF7A1A">
      <w:pPr>
        <w:ind w:left="426" w:hanging="426"/>
        <w:jc w:val="both"/>
        <w:rPr>
          <w:rFonts w:cs="Arial"/>
          <w:sz w:val="22"/>
          <w:szCs w:val="22"/>
        </w:rPr>
      </w:pPr>
      <w:r w:rsidRPr="00274B25">
        <w:rPr>
          <w:b/>
          <w:sz w:val="22"/>
          <w:szCs w:val="22"/>
        </w:rPr>
        <w:t>1.1</w:t>
      </w:r>
      <w:r w:rsidR="00CF7A1A" w:rsidRPr="00CF7A1A">
        <w:rPr>
          <w:rFonts w:cs="Arial"/>
          <w:sz w:val="22"/>
          <w:szCs w:val="22"/>
        </w:rPr>
        <w:t xml:space="preserve"> </w:t>
      </w:r>
      <w:r w:rsidR="00CF7A1A" w:rsidRPr="00CD476A">
        <w:rPr>
          <w:rFonts w:cs="Arial"/>
          <w:sz w:val="22"/>
          <w:szCs w:val="22"/>
        </w:rPr>
        <w:t xml:space="preserve">Исполнитель </w:t>
      </w:r>
      <w:r w:rsidR="00CF7A1A">
        <w:rPr>
          <w:rFonts w:cs="Arial"/>
          <w:sz w:val="22"/>
          <w:szCs w:val="22"/>
        </w:rPr>
        <w:t xml:space="preserve"> </w:t>
      </w:r>
      <w:r w:rsidR="00CF7A1A" w:rsidRPr="00CD476A">
        <w:rPr>
          <w:rFonts w:cs="Arial"/>
          <w:sz w:val="22"/>
          <w:szCs w:val="22"/>
        </w:rPr>
        <w:t xml:space="preserve">обязуется </w:t>
      </w:r>
      <w:r w:rsidR="00932C23">
        <w:rPr>
          <w:rFonts w:cs="Arial"/>
          <w:sz w:val="22"/>
          <w:szCs w:val="22"/>
        </w:rPr>
        <w:t xml:space="preserve">в соответствии со спецификацией </w:t>
      </w:r>
      <w:r w:rsidR="00CF7A1A" w:rsidRPr="00CD476A">
        <w:rPr>
          <w:rFonts w:cs="Arial"/>
          <w:sz w:val="22"/>
          <w:szCs w:val="22"/>
        </w:rPr>
        <w:t xml:space="preserve"> </w:t>
      </w:r>
      <w:r w:rsidR="00932C23">
        <w:rPr>
          <w:rFonts w:cs="Arial"/>
          <w:sz w:val="22"/>
          <w:szCs w:val="22"/>
        </w:rPr>
        <w:t>(приложение №2 к Контракту)</w:t>
      </w:r>
      <w:r w:rsidR="00CF7A1A" w:rsidRPr="00CD476A">
        <w:rPr>
          <w:rFonts w:cs="Arial"/>
          <w:sz w:val="22"/>
          <w:szCs w:val="22"/>
        </w:rPr>
        <w:t xml:space="preserve"> выполнить работы</w:t>
      </w:r>
      <w:r w:rsidR="00CF7A1A">
        <w:rPr>
          <w:rFonts w:cs="Arial"/>
          <w:sz w:val="22"/>
          <w:szCs w:val="22"/>
        </w:rPr>
        <w:t xml:space="preserve"> (оказать услуги) по техническому обслуживанию</w:t>
      </w:r>
      <w:r w:rsidR="00CF7A1A" w:rsidRPr="00CD476A">
        <w:rPr>
          <w:rFonts w:cs="Arial"/>
          <w:sz w:val="22"/>
          <w:szCs w:val="22"/>
        </w:rPr>
        <w:t xml:space="preserve"> </w:t>
      </w:r>
      <w:r w:rsidR="00CF7A1A">
        <w:rPr>
          <w:rFonts w:cs="Arial"/>
          <w:sz w:val="22"/>
          <w:szCs w:val="22"/>
        </w:rPr>
        <w:t xml:space="preserve"> и ремонту </w:t>
      </w:r>
      <w:r w:rsidR="00CF7A1A" w:rsidRPr="00CD476A">
        <w:rPr>
          <w:rFonts w:cs="Arial"/>
          <w:sz w:val="22"/>
          <w:szCs w:val="22"/>
        </w:rPr>
        <w:t>автотранспортного средства (автомобиля)</w:t>
      </w:r>
      <w:r w:rsidR="00CF7A1A">
        <w:rPr>
          <w:rFonts w:cs="Arial"/>
          <w:sz w:val="22"/>
          <w:szCs w:val="22"/>
        </w:rPr>
        <w:t xml:space="preserve"> </w:t>
      </w:r>
      <w:r w:rsidR="00DE103D">
        <w:rPr>
          <w:rFonts w:eastAsiaTheme="minorHAnsi"/>
          <w:sz w:val="24"/>
          <w:szCs w:val="24"/>
          <w:lang w:val="en-US"/>
        </w:rPr>
        <w:t>VOLKSWAGEN</w:t>
      </w:r>
      <w:r w:rsidR="00DE103D">
        <w:rPr>
          <w:rFonts w:eastAsiaTheme="minorHAnsi"/>
          <w:sz w:val="24"/>
          <w:szCs w:val="24"/>
        </w:rPr>
        <w:t xml:space="preserve"> </w:t>
      </w:r>
      <w:r w:rsidR="00DE103D">
        <w:rPr>
          <w:rFonts w:eastAsiaTheme="minorHAnsi"/>
          <w:sz w:val="24"/>
          <w:szCs w:val="24"/>
          <w:lang w:val="en-US"/>
        </w:rPr>
        <w:t>POLO</w:t>
      </w:r>
      <w:r w:rsidR="00DE103D">
        <w:rPr>
          <w:rFonts w:eastAsiaTheme="minorHAnsi"/>
          <w:sz w:val="24"/>
          <w:szCs w:val="24"/>
        </w:rPr>
        <w:t>,</w:t>
      </w:r>
      <w:r w:rsidR="00DE103D" w:rsidRPr="00DE103D">
        <w:rPr>
          <w:rFonts w:eastAsiaTheme="minorHAnsi"/>
          <w:sz w:val="24"/>
          <w:szCs w:val="24"/>
        </w:rPr>
        <w:t xml:space="preserve"> 2015 </w:t>
      </w:r>
      <w:r w:rsidR="00DE103D">
        <w:rPr>
          <w:rFonts w:eastAsiaTheme="minorHAnsi"/>
          <w:sz w:val="24"/>
          <w:szCs w:val="24"/>
        </w:rPr>
        <w:t xml:space="preserve">г.в., </w:t>
      </w:r>
      <w:r w:rsidR="00CF7A1A" w:rsidRPr="006E61A4">
        <w:rPr>
          <w:rFonts w:cs="Arial"/>
          <w:sz w:val="22"/>
          <w:szCs w:val="22"/>
        </w:rPr>
        <w:t xml:space="preserve"> </w:t>
      </w:r>
      <w:proofErr w:type="spellStart"/>
      <w:r w:rsidR="00CF7A1A">
        <w:rPr>
          <w:rFonts w:cs="Arial"/>
          <w:sz w:val="22"/>
          <w:szCs w:val="22"/>
        </w:rPr>
        <w:t>гос</w:t>
      </w:r>
      <w:proofErr w:type="spellEnd"/>
      <w:r w:rsidR="00CF7A1A">
        <w:rPr>
          <w:rFonts w:cs="Arial"/>
          <w:sz w:val="22"/>
          <w:szCs w:val="22"/>
        </w:rPr>
        <w:t>.</w:t>
      </w:r>
      <w:r w:rsidR="004A2E31">
        <w:rPr>
          <w:rFonts w:cs="Arial"/>
          <w:sz w:val="22"/>
          <w:szCs w:val="22"/>
        </w:rPr>
        <w:t xml:space="preserve"> </w:t>
      </w:r>
      <w:r w:rsidR="00CF7A1A">
        <w:rPr>
          <w:rFonts w:cs="Arial"/>
          <w:sz w:val="22"/>
          <w:szCs w:val="22"/>
        </w:rPr>
        <w:t>номер</w:t>
      </w:r>
      <w:proofErr w:type="gramStart"/>
      <w:r w:rsidR="00CF7A1A">
        <w:rPr>
          <w:rFonts w:cs="Arial"/>
          <w:sz w:val="22"/>
          <w:szCs w:val="22"/>
        </w:rPr>
        <w:t xml:space="preserve"> С</w:t>
      </w:r>
      <w:proofErr w:type="gramEnd"/>
      <w:r w:rsidR="00CF7A1A">
        <w:rPr>
          <w:rFonts w:cs="Arial"/>
          <w:sz w:val="22"/>
          <w:szCs w:val="22"/>
        </w:rPr>
        <w:t xml:space="preserve"> </w:t>
      </w:r>
      <w:r w:rsidR="00CF7A1A" w:rsidRPr="006E61A4">
        <w:rPr>
          <w:rFonts w:cs="Arial"/>
          <w:sz w:val="22"/>
          <w:szCs w:val="22"/>
        </w:rPr>
        <w:t>031</w:t>
      </w:r>
      <w:r w:rsidR="00CF7A1A">
        <w:rPr>
          <w:rFonts w:cs="Arial"/>
          <w:sz w:val="22"/>
          <w:szCs w:val="22"/>
        </w:rPr>
        <w:t xml:space="preserve"> СА </w:t>
      </w:r>
      <w:r w:rsidR="00CF7A1A" w:rsidRPr="006E61A4">
        <w:rPr>
          <w:rFonts w:cs="Arial"/>
          <w:sz w:val="22"/>
          <w:szCs w:val="22"/>
        </w:rPr>
        <w:t>102</w:t>
      </w:r>
      <w:r w:rsidR="00CF7A1A" w:rsidRPr="00DA2224">
        <w:rPr>
          <w:rFonts w:cs="Arial"/>
          <w:sz w:val="22"/>
          <w:szCs w:val="22"/>
        </w:rPr>
        <w:t xml:space="preserve"> VIN </w:t>
      </w:r>
      <w:r w:rsidR="00CF7A1A" w:rsidRPr="006E61A4">
        <w:rPr>
          <w:rFonts w:cs="Arial"/>
          <w:sz w:val="22"/>
          <w:szCs w:val="22"/>
        </w:rPr>
        <w:t>XW8ZZZ61ZGG022759</w:t>
      </w:r>
      <w:r w:rsidR="00CF7A1A" w:rsidRPr="00CD476A">
        <w:rPr>
          <w:rFonts w:cs="Arial"/>
          <w:sz w:val="22"/>
          <w:szCs w:val="22"/>
        </w:rPr>
        <w:t xml:space="preserve">, </w:t>
      </w:r>
      <w:r w:rsidR="00CF7A1A" w:rsidRPr="00870CB5">
        <w:rPr>
          <w:rFonts w:cs="Arial"/>
          <w:sz w:val="22"/>
          <w:szCs w:val="22"/>
        </w:rPr>
        <w:t>для нужд филиала – 92 отряда ФКУ ГУ «ВО Минфина России», а Заказчик обязуется принять и оплатить выполненные работы (оказанные услуги) в</w:t>
      </w:r>
      <w:r w:rsidR="00CF7A1A" w:rsidRPr="00CD476A">
        <w:rPr>
          <w:rFonts w:cs="Arial"/>
          <w:sz w:val="22"/>
          <w:szCs w:val="22"/>
        </w:rPr>
        <w:t xml:space="preserve"> сроки и порядке, установленные настоящим </w:t>
      </w:r>
      <w:r w:rsidR="00B64FA1">
        <w:rPr>
          <w:rFonts w:cs="Arial"/>
          <w:sz w:val="22"/>
          <w:szCs w:val="22"/>
        </w:rPr>
        <w:t>Контрактом</w:t>
      </w:r>
      <w:r w:rsidR="00CF7A1A" w:rsidRPr="00CD476A">
        <w:rPr>
          <w:rFonts w:cs="Arial"/>
          <w:sz w:val="22"/>
          <w:szCs w:val="22"/>
        </w:rPr>
        <w:t xml:space="preserve">. </w:t>
      </w:r>
    </w:p>
    <w:p w:rsidR="00274B25" w:rsidRDefault="00274B25" w:rsidP="00274B25">
      <w:pPr>
        <w:ind w:left="426" w:hanging="426"/>
        <w:jc w:val="both"/>
        <w:rPr>
          <w:sz w:val="22"/>
          <w:szCs w:val="22"/>
        </w:rPr>
      </w:pPr>
    </w:p>
    <w:p w:rsidR="00313991" w:rsidRDefault="00313991" w:rsidP="00274B25">
      <w:pPr>
        <w:ind w:left="426" w:hanging="426"/>
        <w:jc w:val="both"/>
        <w:rPr>
          <w:sz w:val="22"/>
          <w:szCs w:val="22"/>
        </w:rPr>
      </w:pPr>
    </w:p>
    <w:p w:rsidR="00A7374A" w:rsidRPr="00274B25" w:rsidRDefault="00A7374A" w:rsidP="00274B25">
      <w:pPr>
        <w:ind w:left="426" w:hanging="426"/>
        <w:jc w:val="both"/>
        <w:rPr>
          <w:sz w:val="22"/>
          <w:szCs w:val="22"/>
        </w:rPr>
      </w:pPr>
    </w:p>
    <w:p w:rsidR="00274B25" w:rsidRPr="00274B25" w:rsidRDefault="00274B25" w:rsidP="00274B25">
      <w:pPr>
        <w:ind w:left="426" w:hanging="426"/>
        <w:jc w:val="center"/>
        <w:rPr>
          <w:b/>
          <w:bCs/>
          <w:sz w:val="22"/>
          <w:szCs w:val="22"/>
        </w:rPr>
      </w:pPr>
      <w:r w:rsidRPr="00274B25">
        <w:rPr>
          <w:b/>
          <w:bCs/>
          <w:sz w:val="22"/>
          <w:szCs w:val="22"/>
        </w:rPr>
        <w:t>2. Порядок выполнения работ (оказания услуг)</w:t>
      </w:r>
    </w:p>
    <w:p w:rsidR="00274B25" w:rsidRPr="00274B25" w:rsidRDefault="00274B25" w:rsidP="00274B25">
      <w:pPr>
        <w:ind w:left="426" w:hanging="426"/>
        <w:jc w:val="both"/>
        <w:rPr>
          <w:sz w:val="22"/>
          <w:szCs w:val="22"/>
        </w:rPr>
      </w:pPr>
      <w:r w:rsidRPr="00274B25">
        <w:rPr>
          <w:b/>
          <w:sz w:val="22"/>
          <w:szCs w:val="22"/>
        </w:rPr>
        <w:t>2.1.</w:t>
      </w:r>
      <w:r w:rsidRPr="00274B25">
        <w:rPr>
          <w:sz w:val="22"/>
          <w:szCs w:val="22"/>
        </w:rPr>
        <w:t xml:space="preserve">  Выполнение работ (оказание услуг) производится в сервисном центре Исполнителя по адресу:</w:t>
      </w:r>
      <w:r w:rsidR="00DE103D">
        <w:rPr>
          <w:sz w:val="22"/>
          <w:szCs w:val="22"/>
        </w:rPr>
        <w:t xml:space="preserve"> </w:t>
      </w:r>
      <w:proofErr w:type="gramStart"/>
      <w:r w:rsidR="00DE103D">
        <w:rPr>
          <w:sz w:val="22"/>
          <w:szCs w:val="22"/>
        </w:rPr>
        <w:t>г</w:t>
      </w:r>
      <w:proofErr w:type="gramEnd"/>
      <w:r w:rsidR="00DE103D">
        <w:rPr>
          <w:sz w:val="22"/>
          <w:szCs w:val="22"/>
        </w:rPr>
        <w:t>.</w:t>
      </w:r>
      <w:r w:rsidR="004A2E31">
        <w:rPr>
          <w:sz w:val="22"/>
          <w:szCs w:val="22"/>
        </w:rPr>
        <w:t xml:space="preserve"> </w:t>
      </w:r>
      <w:r w:rsidRPr="00274B25">
        <w:rPr>
          <w:sz w:val="22"/>
          <w:szCs w:val="22"/>
        </w:rPr>
        <w:t xml:space="preserve">Уфа, </w:t>
      </w:r>
      <w:r w:rsidR="00D40188">
        <w:rPr>
          <w:sz w:val="22"/>
          <w:szCs w:val="22"/>
        </w:rPr>
        <w:t>__________________</w:t>
      </w:r>
      <w:r w:rsidRPr="00274B25">
        <w:rPr>
          <w:sz w:val="22"/>
          <w:szCs w:val="22"/>
        </w:rPr>
        <w:t>.</w:t>
      </w:r>
      <w:r w:rsidRPr="00274B25">
        <w:rPr>
          <w:color w:val="000000"/>
          <w:sz w:val="22"/>
          <w:szCs w:val="22"/>
        </w:rPr>
        <w:t xml:space="preserve"> Заказчик обязан соблюдать определенные настоящим </w:t>
      </w:r>
      <w:r w:rsidR="00B64FA1">
        <w:rPr>
          <w:color w:val="000000"/>
          <w:sz w:val="22"/>
          <w:szCs w:val="22"/>
        </w:rPr>
        <w:t>Контрактом</w:t>
      </w:r>
      <w:r w:rsidRPr="00274B25">
        <w:rPr>
          <w:color w:val="000000"/>
          <w:sz w:val="22"/>
          <w:szCs w:val="22"/>
        </w:rPr>
        <w:t>, Законодательством РФ и внутренними положениями, нормами и правилами Исполнителя условия предоставления работ (услуг) по техническому обслуживанию и ремонту автотранспортных средств.</w:t>
      </w:r>
    </w:p>
    <w:p w:rsidR="00274B25" w:rsidRPr="00274B25" w:rsidRDefault="00274B25" w:rsidP="00274B25">
      <w:pPr>
        <w:ind w:left="426" w:hanging="426"/>
        <w:jc w:val="both"/>
        <w:rPr>
          <w:sz w:val="22"/>
          <w:szCs w:val="22"/>
        </w:rPr>
      </w:pPr>
      <w:r w:rsidRPr="00274B25">
        <w:rPr>
          <w:b/>
          <w:sz w:val="22"/>
          <w:szCs w:val="22"/>
        </w:rPr>
        <w:t>2.2.</w:t>
      </w:r>
      <w:r w:rsidRPr="00274B25">
        <w:rPr>
          <w:sz w:val="22"/>
          <w:szCs w:val="22"/>
        </w:rPr>
        <w:t xml:space="preserve"> Исполнитель принимает к осуществлению (выполнению) только те работы (услуги), которые соответствуют характеру его деятельности.</w:t>
      </w:r>
    </w:p>
    <w:p w:rsidR="00195DFA" w:rsidRPr="008E2F91" w:rsidRDefault="00274B25" w:rsidP="008E2F91">
      <w:pPr>
        <w:widowControl w:val="0"/>
        <w:rPr>
          <w:bCs/>
          <w:sz w:val="22"/>
          <w:szCs w:val="22"/>
        </w:rPr>
      </w:pPr>
      <w:r w:rsidRPr="008E2F91">
        <w:rPr>
          <w:b/>
          <w:sz w:val="22"/>
          <w:szCs w:val="22"/>
        </w:rPr>
        <w:t xml:space="preserve">2.3. </w:t>
      </w:r>
      <w:r w:rsidR="00195DFA" w:rsidRPr="008E2F91">
        <w:rPr>
          <w:bCs/>
          <w:sz w:val="22"/>
          <w:szCs w:val="22"/>
        </w:rPr>
        <w:t>Срок выполнения услуг по техническому обслуживанию автомобиля:</w:t>
      </w:r>
    </w:p>
    <w:p w:rsidR="00195DFA" w:rsidRDefault="008E2F91" w:rsidP="008E2F91">
      <w:pPr>
        <w:widowControl w:val="0"/>
        <w:rPr>
          <w:bCs/>
          <w:sz w:val="22"/>
          <w:szCs w:val="22"/>
        </w:rPr>
      </w:pPr>
      <w:r>
        <w:rPr>
          <w:bCs/>
          <w:sz w:val="22"/>
          <w:szCs w:val="22"/>
        </w:rPr>
        <w:t xml:space="preserve">       </w:t>
      </w:r>
      <w:r w:rsidR="00195DFA" w:rsidRPr="008E2F91">
        <w:rPr>
          <w:bCs/>
          <w:sz w:val="22"/>
          <w:szCs w:val="22"/>
        </w:rPr>
        <w:t xml:space="preserve"> - по ТО не более 1-х суток</w:t>
      </w:r>
      <w:r w:rsidR="00793C1A">
        <w:rPr>
          <w:bCs/>
          <w:sz w:val="22"/>
          <w:szCs w:val="22"/>
        </w:rPr>
        <w:t xml:space="preserve"> </w:t>
      </w:r>
      <w:r w:rsidR="00793C1A" w:rsidRPr="00793C1A">
        <w:rPr>
          <w:sz w:val="24"/>
          <w:szCs w:val="24"/>
        </w:rPr>
        <w:t xml:space="preserve">с </w:t>
      </w:r>
      <w:r w:rsidR="000D2F14">
        <w:rPr>
          <w:sz w:val="24"/>
          <w:szCs w:val="24"/>
        </w:rPr>
        <w:t>момента</w:t>
      </w:r>
      <w:r w:rsidR="00793C1A" w:rsidRPr="00793C1A">
        <w:rPr>
          <w:sz w:val="24"/>
          <w:szCs w:val="24"/>
        </w:rPr>
        <w:t xml:space="preserve"> заключения Контракта</w:t>
      </w:r>
      <w:r w:rsidR="00195DFA" w:rsidRPr="008E2F91">
        <w:rPr>
          <w:bCs/>
          <w:sz w:val="22"/>
          <w:szCs w:val="22"/>
        </w:rPr>
        <w:t>.</w:t>
      </w:r>
    </w:p>
    <w:p w:rsidR="0072770F" w:rsidRPr="0072770F" w:rsidRDefault="0072770F" w:rsidP="0072770F">
      <w:pPr>
        <w:widowControl w:val="0"/>
        <w:ind w:left="567" w:hanging="567"/>
        <w:rPr>
          <w:bCs/>
          <w:sz w:val="22"/>
          <w:szCs w:val="22"/>
        </w:rPr>
      </w:pPr>
      <w:r>
        <w:rPr>
          <w:bCs/>
          <w:sz w:val="22"/>
          <w:szCs w:val="22"/>
        </w:rPr>
        <w:t xml:space="preserve">        - поставка запасных частей в</w:t>
      </w:r>
      <w:r w:rsidR="000522ED">
        <w:rPr>
          <w:bCs/>
          <w:sz w:val="22"/>
          <w:szCs w:val="22"/>
        </w:rPr>
        <w:t xml:space="preserve"> течение</w:t>
      </w:r>
      <w:r>
        <w:rPr>
          <w:bCs/>
          <w:sz w:val="22"/>
          <w:szCs w:val="22"/>
        </w:rPr>
        <w:t xml:space="preserve"> одного рабочего дня</w:t>
      </w:r>
      <w:r w:rsidR="000522ED">
        <w:rPr>
          <w:bCs/>
          <w:sz w:val="22"/>
          <w:szCs w:val="22"/>
        </w:rPr>
        <w:t xml:space="preserve"> </w:t>
      </w:r>
      <w:r>
        <w:rPr>
          <w:bCs/>
          <w:sz w:val="22"/>
          <w:szCs w:val="22"/>
        </w:rPr>
        <w:t xml:space="preserve">(запасные части оригинальные    производства </w:t>
      </w:r>
      <w:r>
        <w:rPr>
          <w:bCs/>
          <w:sz w:val="22"/>
          <w:szCs w:val="22"/>
          <w:lang w:val="en-US"/>
        </w:rPr>
        <w:t>VAG</w:t>
      </w:r>
      <w:r w:rsidRPr="0072770F">
        <w:rPr>
          <w:bCs/>
          <w:sz w:val="22"/>
          <w:szCs w:val="22"/>
        </w:rPr>
        <w:t>)</w:t>
      </w:r>
      <w:r w:rsidR="00793C1A">
        <w:rPr>
          <w:bCs/>
          <w:sz w:val="22"/>
          <w:szCs w:val="22"/>
        </w:rPr>
        <w:t xml:space="preserve"> </w:t>
      </w:r>
      <w:r w:rsidR="00793C1A" w:rsidRPr="00793C1A">
        <w:rPr>
          <w:sz w:val="24"/>
          <w:szCs w:val="24"/>
        </w:rPr>
        <w:t xml:space="preserve">с </w:t>
      </w:r>
      <w:r w:rsidR="000D2F14">
        <w:rPr>
          <w:sz w:val="24"/>
          <w:szCs w:val="24"/>
        </w:rPr>
        <w:t>момента</w:t>
      </w:r>
      <w:r w:rsidR="00793C1A" w:rsidRPr="00793C1A">
        <w:rPr>
          <w:sz w:val="24"/>
          <w:szCs w:val="24"/>
        </w:rPr>
        <w:t xml:space="preserve"> заключения Контракта</w:t>
      </w:r>
      <w:r>
        <w:rPr>
          <w:bCs/>
          <w:sz w:val="22"/>
          <w:szCs w:val="22"/>
        </w:rPr>
        <w:t>.</w:t>
      </w:r>
    </w:p>
    <w:p w:rsidR="00195DFA" w:rsidRPr="00605567" w:rsidRDefault="00195DFA" w:rsidP="008E2F91">
      <w:pPr>
        <w:pStyle w:val="a6"/>
        <w:widowControl w:val="0"/>
        <w:suppressAutoHyphens w:val="0"/>
        <w:spacing w:after="0" w:line="240" w:lineRule="auto"/>
        <w:ind w:left="426"/>
        <w:rPr>
          <w:rFonts w:ascii="Times New Roman" w:hAnsi="Times New Roman"/>
          <w:bCs/>
          <w:kern w:val="0"/>
          <w:sz w:val="24"/>
          <w:szCs w:val="24"/>
          <w:lang w:eastAsia="ru-RU"/>
        </w:rPr>
      </w:pPr>
      <w:r w:rsidRPr="008E2F91">
        <w:rPr>
          <w:rFonts w:ascii="Times New Roman" w:hAnsi="Times New Roman"/>
          <w:bCs/>
          <w:kern w:val="0"/>
          <w:lang w:eastAsia="ru-RU"/>
        </w:rPr>
        <w:t xml:space="preserve"> - по ремонту и замене агрегатов – в соответствии с установленной трудоемкостью, но</w:t>
      </w:r>
      <w:r w:rsidR="008E2F91">
        <w:rPr>
          <w:rFonts w:ascii="Times New Roman" w:hAnsi="Times New Roman"/>
          <w:bCs/>
          <w:kern w:val="0"/>
          <w:lang w:eastAsia="ru-RU"/>
        </w:rPr>
        <w:t xml:space="preserve"> </w:t>
      </w:r>
      <w:r w:rsidRPr="008E2F91">
        <w:rPr>
          <w:rFonts w:ascii="Times New Roman" w:hAnsi="Times New Roman"/>
          <w:bCs/>
          <w:kern w:val="0"/>
          <w:lang w:eastAsia="ru-RU"/>
        </w:rPr>
        <w:t xml:space="preserve"> не более 3</w:t>
      </w:r>
      <w:r w:rsidR="008E2F91">
        <w:rPr>
          <w:rFonts w:ascii="Times New Roman" w:hAnsi="Times New Roman"/>
          <w:bCs/>
          <w:kern w:val="0"/>
          <w:lang w:eastAsia="ru-RU"/>
        </w:rPr>
        <w:t xml:space="preserve">  с</w:t>
      </w:r>
      <w:r w:rsidRPr="008E2F91">
        <w:rPr>
          <w:rFonts w:ascii="Times New Roman" w:hAnsi="Times New Roman"/>
          <w:bCs/>
          <w:kern w:val="0"/>
          <w:lang w:eastAsia="ru-RU"/>
        </w:rPr>
        <w:t>уток</w:t>
      </w:r>
      <w:r w:rsidR="00793C1A" w:rsidRPr="00793C1A">
        <w:rPr>
          <w:sz w:val="24"/>
          <w:szCs w:val="24"/>
        </w:rPr>
        <w:t xml:space="preserve"> </w:t>
      </w:r>
      <w:r w:rsidR="00793C1A" w:rsidRPr="00793C1A">
        <w:rPr>
          <w:rFonts w:ascii="Times New Roman" w:hAnsi="Times New Roman"/>
          <w:sz w:val="24"/>
          <w:szCs w:val="24"/>
        </w:rPr>
        <w:t xml:space="preserve">с </w:t>
      </w:r>
      <w:r w:rsidR="000D2F14">
        <w:rPr>
          <w:rFonts w:ascii="Times New Roman" w:hAnsi="Times New Roman"/>
          <w:sz w:val="24"/>
          <w:szCs w:val="24"/>
        </w:rPr>
        <w:t>момента</w:t>
      </w:r>
      <w:r w:rsidR="00793C1A" w:rsidRPr="00793C1A">
        <w:rPr>
          <w:rFonts w:ascii="Times New Roman" w:hAnsi="Times New Roman"/>
          <w:sz w:val="24"/>
          <w:szCs w:val="24"/>
        </w:rPr>
        <w:t xml:space="preserve"> заключения Контракта</w:t>
      </w:r>
      <w:r w:rsidRPr="00605567">
        <w:rPr>
          <w:rFonts w:ascii="Times New Roman" w:hAnsi="Times New Roman"/>
          <w:bCs/>
          <w:kern w:val="0"/>
          <w:sz w:val="24"/>
          <w:szCs w:val="24"/>
          <w:lang w:eastAsia="ru-RU"/>
        </w:rPr>
        <w:t>.</w:t>
      </w:r>
    </w:p>
    <w:p w:rsidR="00274B25" w:rsidRPr="00274B25" w:rsidRDefault="00274B25" w:rsidP="00195DFA">
      <w:pPr>
        <w:ind w:left="426" w:hanging="426"/>
        <w:jc w:val="both"/>
        <w:rPr>
          <w:color w:val="000000"/>
          <w:sz w:val="22"/>
          <w:szCs w:val="22"/>
        </w:rPr>
      </w:pPr>
      <w:r w:rsidRPr="00274B25">
        <w:rPr>
          <w:b/>
          <w:color w:val="000000"/>
          <w:sz w:val="22"/>
          <w:szCs w:val="22"/>
        </w:rPr>
        <w:t>2.4.</w:t>
      </w:r>
      <w:r w:rsidRPr="00274B25">
        <w:rPr>
          <w:color w:val="000000"/>
          <w:sz w:val="22"/>
          <w:szCs w:val="22"/>
        </w:rPr>
        <w:t xml:space="preserve"> Предварительная запись на оказание услуг (выполнение работ) производится по телефону </w:t>
      </w:r>
      <w:r w:rsidR="00D40188">
        <w:rPr>
          <w:color w:val="000000"/>
          <w:sz w:val="22"/>
          <w:szCs w:val="22"/>
        </w:rPr>
        <w:t>___________</w:t>
      </w:r>
      <w:r w:rsidRPr="00274B25">
        <w:rPr>
          <w:color w:val="000000"/>
          <w:sz w:val="22"/>
          <w:szCs w:val="22"/>
        </w:rPr>
        <w:t xml:space="preserve"> или на месте приемки автомобиля с согласованием времени, даты приемки автомобиля</w:t>
      </w:r>
      <w:r w:rsidR="00313991">
        <w:rPr>
          <w:color w:val="000000"/>
          <w:sz w:val="22"/>
          <w:szCs w:val="22"/>
        </w:rPr>
        <w:t>.</w:t>
      </w:r>
      <w:r w:rsidRPr="00274B25">
        <w:rPr>
          <w:color w:val="000000"/>
          <w:sz w:val="22"/>
          <w:szCs w:val="22"/>
        </w:rPr>
        <w:t xml:space="preserve"> Заявка на выполнение работы (оказание услуги)</w:t>
      </w:r>
      <w:r w:rsidR="00932C23">
        <w:rPr>
          <w:color w:val="000000"/>
          <w:sz w:val="22"/>
          <w:szCs w:val="22"/>
        </w:rPr>
        <w:t xml:space="preserve">, которая </w:t>
      </w:r>
      <w:r w:rsidRPr="00274B25">
        <w:rPr>
          <w:color w:val="000000"/>
          <w:sz w:val="22"/>
          <w:szCs w:val="22"/>
        </w:rPr>
        <w:t xml:space="preserve"> </w:t>
      </w:r>
      <w:r w:rsidR="00932C23">
        <w:rPr>
          <w:color w:val="000000"/>
          <w:sz w:val="22"/>
          <w:szCs w:val="22"/>
        </w:rPr>
        <w:t xml:space="preserve">прилагается </w:t>
      </w:r>
      <w:r w:rsidRPr="00274B25">
        <w:rPr>
          <w:color w:val="000000"/>
          <w:sz w:val="22"/>
          <w:szCs w:val="22"/>
        </w:rPr>
        <w:t xml:space="preserve"> </w:t>
      </w:r>
      <w:r w:rsidR="00932C23">
        <w:rPr>
          <w:color w:val="000000"/>
          <w:sz w:val="22"/>
          <w:szCs w:val="22"/>
        </w:rPr>
        <w:t xml:space="preserve">к Контракту (приложение №1 к Контакту) и </w:t>
      </w:r>
      <w:r w:rsidRPr="00274B25">
        <w:rPr>
          <w:color w:val="000000"/>
          <w:sz w:val="22"/>
          <w:szCs w:val="22"/>
        </w:rPr>
        <w:t xml:space="preserve">является основанием для выполнения работ (оказания услуг) Исполнителем. На основании заявки Исполнитель назначает Заказчику дату и время прибытия и предоставления автотранспортного средства для выполнения работы (оказания услуги). </w:t>
      </w:r>
    </w:p>
    <w:p w:rsidR="00274B25" w:rsidRPr="00274B25" w:rsidRDefault="00274B25" w:rsidP="00274B25">
      <w:pPr>
        <w:ind w:left="397" w:hanging="426"/>
        <w:jc w:val="both"/>
        <w:rPr>
          <w:color w:val="000000"/>
          <w:sz w:val="22"/>
          <w:szCs w:val="22"/>
        </w:rPr>
      </w:pPr>
      <w:r w:rsidRPr="00274B25">
        <w:rPr>
          <w:b/>
          <w:color w:val="000000"/>
          <w:sz w:val="22"/>
          <w:szCs w:val="22"/>
        </w:rPr>
        <w:t>2.5.</w:t>
      </w:r>
      <w:r w:rsidRPr="00274B25">
        <w:rPr>
          <w:color w:val="000000"/>
          <w:sz w:val="22"/>
          <w:szCs w:val="22"/>
        </w:rPr>
        <w:t xml:space="preserve"> На основании заявки одновременно открывается наряд-заказ, в котором указываются сведения о Заказчике, автотранспортном средстве, а также дата приема заказа, дата начала работ, дата окончания работ и иные сведения.</w:t>
      </w:r>
    </w:p>
    <w:p w:rsidR="00274B25" w:rsidRPr="00274B25" w:rsidRDefault="00274B25" w:rsidP="00274B25">
      <w:pPr>
        <w:ind w:left="397" w:hanging="426"/>
        <w:jc w:val="both"/>
        <w:rPr>
          <w:sz w:val="22"/>
          <w:szCs w:val="22"/>
        </w:rPr>
      </w:pPr>
      <w:r w:rsidRPr="00274B25">
        <w:rPr>
          <w:b/>
          <w:sz w:val="22"/>
          <w:szCs w:val="22"/>
        </w:rPr>
        <w:t>2.6.</w:t>
      </w:r>
      <w:r w:rsidRPr="00274B25">
        <w:rPr>
          <w:sz w:val="22"/>
          <w:szCs w:val="22"/>
        </w:rPr>
        <w:t xml:space="preserve"> Если Заказчик не прибыл к месту проведения работ в назначенное время и (или) в назначенный день, указанный в Заявке, то его обслуживание осуществляется в порядке общей очереди.</w:t>
      </w:r>
    </w:p>
    <w:p w:rsidR="00274B25" w:rsidRPr="00274B25" w:rsidRDefault="00274B25" w:rsidP="00274B25">
      <w:pPr>
        <w:ind w:left="426" w:hanging="426"/>
        <w:jc w:val="both"/>
        <w:rPr>
          <w:sz w:val="22"/>
          <w:szCs w:val="22"/>
        </w:rPr>
      </w:pPr>
      <w:r w:rsidRPr="00274B25">
        <w:rPr>
          <w:b/>
          <w:sz w:val="22"/>
          <w:szCs w:val="22"/>
        </w:rPr>
        <w:t>2.7.</w:t>
      </w:r>
      <w:r w:rsidRPr="00274B25">
        <w:rPr>
          <w:sz w:val="22"/>
          <w:szCs w:val="22"/>
        </w:rPr>
        <w:t>При предоставлении автомобиля для выполнения работ (оказания услуг) по техническому обслуживанию и ремонту в сервисный центр Заказчик обязан предъявить Исполнителю документ, устанавливающий право собственности на автотранспортное средство</w:t>
      </w:r>
      <w:r w:rsidR="00793C1A">
        <w:rPr>
          <w:sz w:val="22"/>
          <w:szCs w:val="22"/>
        </w:rPr>
        <w:t xml:space="preserve"> </w:t>
      </w:r>
      <w:r w:rsidRPr="00274B25">
        <w:rPr>
          <w:sz w:val="22"/>
          <w:szCs w:val="22"/>
        </w:rPr>
        <w:t xml:space="preserve">- свидетельство о регистрации транспортного средства, </w:t>
      </w:r>
      <w:proofErr w:type="gramStart"/>
      <w:r w:rsidRPr="00274B25">
        <w:rPr>
          <w:b/>
          <w:sz w:val="22"/>
          <w:szCs w:val="22"/>
        </w:rPr>
        <w:t>документ</w:t>
      </w:r>
      <w:proofErr w:type="gramEnd"/>
      <w:r w:rsidRPr="00274B25">
        <w:rPr>
          <w:b/>
          <w:sz w:val="22"/>
          <w:szCs w:val="22"/>
        </w:rPr>
        <w:t xml:space="preserve"> удостоверяющий его личность и</w:t>
      </w:r>
      <w:r w:rsidRPr="00274B25">
        <w:rPr>
          <w:sz w:val="22"/>
          <w:szCs w:val="22"/>
        </w:rPr>
        <w:t xml:space="preserve"> </w:t>
      </w:r>
      <w:r w:rsidRPr="00274B25">
        <w:rPr>
          <w:b/>
          <w:sz w:val="22"/>
          <w:szCs w:val="22"/>
        </w:rPr>
        <w:t>документ подтверждающий его полномочия (доверенность).</w:t>
      </w:r>
      <w:r w:rsidRPr="00274B25">
        <w:rPr>
          <w:sz w:val="22"/>
          <w:szCs w:val="22"/>
        </w:rPr>
        <w:t xml:space="preserve"> В случае</w:t>
      </w:r>
      <w:proofErr w:type="gramStart"/>
      <w:r w:rsidRPr="00274B25">
        <w:rPr>
          <w:sz w:val="22"/>
          <w:szCs w:val="22"/>
        </w:rPr>
        <w:t>,</w:t>
      </w:r>
      <w:proofErr w:type="gramEnd"/>
      <w:r w:rsidRPr="00274B25">
        <w:rPr>
          <w:sz w:val="22"/>
          <w:szCs w:val="22"/>
        </w:rPr>
        <w:t xml:space="preserve"> если Заказчик самостоятельно не может прибыть и предоставить автотранспортное средство в сервисный центр для технического обслуживания и </w:t>
      </w:r>
      <w:r w:rsidRPr="00274B25">
        <w:rPr>
          <w:sz w:val="22"/>
          <w:szCs w:val="22"/>
        </w:rPr>
        <w:lastRenderedPageBreak/>
        <w:t>ремонта, то он вправе уполномочить по доверенности своего представителя, на совершение определенных действий, а именно: передать автомобиль Исполнителю для выполнения работ (оказания услуг), с правом согласования условий и срока выполнения работ (оказания услуг), принятия выполненных работ (оказанных услуг) по акту выполненных работ (оказанных услуг), с правом принятия (получения) автомобиля от Исполнителя после завершения выполнения работ (оказания услуг), прочих фактических и юридических действий связанных с выполнением данного поручения.</w:t>
      </w:r>
    </w:p>
    <w:p w:rsidR="00274B25" w:rsidRPr="00274B25" w:rsidRDefault="00274B25" w:rsidP="00274B25">
      <w:pPr>
        <w:ind w:left="426" w:hanging="426"/>
        <w:jc w:val="both"/>
        <w:rPr>
          <w:sz w:val="22"/>
          <w:szCs w:val="22"/>
        </w:rPr>
      </w:pPr>
      <w:r w:rsidRPr="00274B25">
        <w:rPr>
          <w:b/>
          <w:sz w:val="22"/>
          <w:szCs w:val="22"/>
        </w:rPr>
        <w:t>2.8.</w:t>
      </w:r>
      <w:r w:rsidRPr="00274B25">
        <w:rPr>
          <w:sz w:val="22"/>
          <w:szCs w:val="22"/>
        </w:rPr>
        <w:t xml:space="preserve"> Автомобиль передается Заказчиком или его представителем Исполнителю для выполнения работ (оказания услуг) по акту приема-передачи, с указанием технического состояния автотранспортного средства, т.е. с учетом видимых наружных повреждений (дефектов). Акт приема-передачи подписывается ответственным лицом Исполнителя и Заказчика.</w:t>
      </w:r>
    </w:p>
    <w:p w:rsidR="00274B25" w:rsidRPr="00274B25" w:rsidRDefault="00274B25" w:rsidP="00274B25">
      <w:pPr>
        <w:ind w:left="426" w:hanging="426"/>
        <w:jc w:val="both"/>
        <w:rPr>
          <w:sz w:val="22"/>
          <w:szCs w:val="22"/>
        </w:rPr>
      </w:pPr>
      <w:r w:rsidRPr="00274B25">
        <w:rPr>
          <w:b/>
          <w:sz w:val="22"/>
          <w:szCs w:val="22"/>
        </w:rPr>
        <w:t>2.9.</w:t>
      </w:r>
      <w:r w:rsidRPr="00274B25">
        <w:rPr>
          <w:sz w:val="22"/>
          <w:szCs w:val="22"/>
        </w:rPr>
        <w:t xml:space="preserve"> Стоимость комплектующих деталей, замена которых должна быть произведена в ходе ремонта, согласуется, и оплачивается Заказчиком. В случае использования материалов Заказчика, Исполнитель не несет ответственности за возможные дефекты, возникшие при эксплуатации из-за некачественного материала.</w:t>
      </w:r>
    </w:p>
    <w:p w:rsidR="00D40188" w:rsidRDefault="00274B25" w:rsidP="00274B25">
      <w:pPr>
        <w:ind w:left="426" w:hanging="426"/>
        <w:jc w:val="both"/>
        <w:rPr>
          <w:sz w:val="22"/>
          <w:szCs w:val="22"/>
        </w:rPr>
      </w:pPr>
      <w:r w:rsidRPr="00274B25">
        <w:rPr>
          <w:b/>
          <w:sz w:val="22"/>
          <w:szCs w:val="22"/>
        </w:rPr>
        <w:t>2.10.</w:t>
      </w:r>
      <w:r w:rsidRPr="00274B25">
        <w:rPr>
          <w:sz w:val="22"/>
          <w:szCs w:val="22"/>
        </w:rPr>
        <w:t xml:space="preserve"> Заказчик или его представитель обязан получить автомобиль от Исполнителя после завершения выполнения работ (оказания услуг). Исполнитель передает автомобиль по акту приема-передачи Заказчику или его представителю. Заказчик должен забрать автомобиль в разумные сроки, но не позднее 2-х дней с момента готовности автомобиля. </w:t>
      </w:r>
    </w:p>
    <w:p w:rsidR="00274B25" w:rsidRPr="00274B25" w:rsidRDefault="00274B25" w:rsidP="00274B25">
      <w:pPr>
        <w:ind w:left="426" w:hanging="426"/>
        <w:jc w:val="both"/>
        <w:rPr>
          <w:sz w:val="22"/>
          <w:szCs w:val="22"/>
        </w:rPr>
      </w:pPr>
      <w:r w:rsidRPr="00274B25">
        <w:rPr>
          <w:b/>
          <w:sz w:val="22"/>
          <w:szCs w:val="22"/>
        </w:rPr>
        <w:t>2.11.</w:t>
      </w:r>
      <w:r w:rsidRPr="00274B25">
        <w:rPr>
          <w:sz w:val="22"/>
          <w:szCs w:val="22"/>
        </w:rPr>
        <w:t xml:space="preserve"> Принимая от Исполнителя автомобиль, Заказчик или его представитель обязан проверить его комплектность и техническое состояние, а также объем и качество выполненной работы (оказанной услуги), исправность узлов и агрегатов, подвергшихся ремонту, а также отсутствие повреждений автомобиля (сохранность товарного вида). Заказчик, принявший автомобиль от Исполнителя без проверки, лишается права ссылаться на дефекты, которые могли быть обнаружены при обычном способе приемки (явные недостатки). Факт выполнения работ (оказания услуг) в согласованном объеме удостоверяется росписью представителя Заказчика в </w:t>
      </w:r>
      <w:proofErr w:type="spellStart"/>
      <w:proofErr w:type="gramStart"/>
      <w:r w:rsidRPr="00274B25">
        <w:rPr>
          <w:sz w:val="22"/>
          <w:szCs w:val="22"/>
        </w:rPr>
        <w:t>заказ-наряде</w:t>
      </w:r>
      <w:proofErr w:type="spellEnd"/>
      <w:proofErr w:type="gramEnd"/>
      <w:r w:rsidRPr="00274B25">
        <w:rPr>
          <w:sz w:val="22"/>
          <w:szCs w:val="22"/>
        </w:rPr>
        <w:t xml:space="preserve">. </w:t>
      </w:r>
    </w:p>
    <w:p w:rsidR="00274B25" w:rsidRPr="00274B25" w:rsidRDefault="00274B25" w:rsidP="00274B25">
      <w:pPr>
        <w:ind w:left="426" w:hanging="426"/>
        <w:jc w:val="both"/>
        <w:rPr>
          <w:sz w:val="22"/>
          <w:szCs w:val="22"/>
        </w:rPr>
      </w:pPr>
      <w:r w:rsidRPr="00274B25">
        <w:rPr>
          <w:b/>
          <w:sz w:val="22"/>
          <w:szCs w:val="22"/>
        </w:rPr>
        <w:t xml:space="preserve">2.12. </w:t>
      </w:r>
      <w:r w:rsidRPr="00274B25">
        <w:rPr>
          <w:sz w:val="22"/>
          <w:szCs w:val="22"/>
        </w:rPr>
        <w:t>Заказчик обязан осмотреть и принять выполненную работу (оказанную услугу) в соответствии с условиями настоящего договора, при обнаружении недостатков, которые могут быть установлены при обычном способе приемки немедленно, сообщить об этом Исполнителю. При обнаружении после приемки скрытых недостатков известить об этом Исполнителя в течение десяти дней. Исполнитель обязуется устранить неисправности в течени</w:t>
      </w:r>
      <w:proofErr w:type="gramStart"/>
      <w:r w:rsidRPr="00274B25">
        <w:rPr>
          <w:sz w:val="22"/>
          <w:szCs w:val="22"/>
        </w:rPr>
        <w:t>и</w:t>
      </w:r>
      <w:proofErr w:type="gramEnd"/>
      <w:r w:rsidRPr="00274B25">
        <w:rPr>
          <w:sz w:val="22"/>
          <w:szCs w:val="22"/>
        </w:rPr>
        <w:t xml:space="preserve"> 5 (пяти) суток с момента обращения Заказчика к Исполнителю, при наличии на складе Исполнителя требуемых для исправления неисправностей запасных частей и расходных материалов и 15 (пятнадцать) дней при отсутствии таковых.</w:t>
      </w:r>
    </w:p>
    <w:p w:rsidR="00274B25" w:rsidRDefault="00274B25" w:rsidP="00274B25">
      <w:pPr>
        <w:ind w:left="426" w:hanging="426"/>
        <w:jc w:val="both"/>
        <w:rPr>
          <w:sz w:val="22"/>
          <w:szCs w:val="22"/>
        </w:rPr>
      </w:pPr>
      <w:r w:rsidRPr="00274B25">
        <w:rPr>
          <w:b/>
          <w:sz w:val="22"/>
          <w:szCs w:val="22"/>
        </w:rPr>
        <w:t xml:space="preserve">2.13. </w:t>
      </w:r>
      <w:r w:rsidRPr="00274B25">
        <w:rPr>
          <w:sz w:val="22"/>
          <w:szCs w:val="22"/>
        </w:rPr>
        <w:t>Исполнитель обязан при замене технических жидкостей, масел и фильтрующих элементов (масло моторное, трансмиссионное, фильтра всех типов и прочие расходные материалы и запасные элементы) самостоятельно решать вопрос с их утилизацией.</w:t>
      </w:r>
    </w:p>
    <w:p w:rsidR="00793C1A" w:rsidRPr="00793C1A" w:rsidRDefault="00793C1A" w:rsidP="00793C1A">
      <w:pPr>
        <w:tabs>
          <w:tab w:val="left" w:pos="426"/>
        </w:tabs>
        <w:ind w:left="426" w:hanging="426"/>
        <w:jc w:val="both"/>
        <w:rPr>
          <w:sz w:val="24"/>
          <w:szCs w:val="24"/>
        </w:rPr>
      </w:pPr>
      <w:r w:rsidRPr="00793C1A">
        <w:rPr>
          <w:b/>
          <w:sz w:val="22"/>
          <w:szCs w:val="22"/>
        </w:rPr>
        <w:t>2.14.</w:t>
      </w:r>
      <w:r>
        <w:rPr>
          <w:sz w:val="22"/>
          <w:szCs w:val="22"/>
        </w:rPr>
        <w:t xml:space="preserve"> </w:t>
      </w:r>
      <w:r w:rsidRPr="00793C1A">
        <w:rPr>
          <w:sz w:val="24"/>
          <w:szCs w:val="24"/>
        </w:rPr>
        <w:t xml:space="preserve">Максимальный срок оказания услуг (работ) по техническому обслуживанию и ремонту автомобиля пять    рабочих дней с </w:t>
      </w:r>
      <w:r w:rsidR="000D2F14">
        <w:rPr>
          <w:sz w:val="24"/>
          <w:szCs w:val="24"/>
        </w:rPr>
        <w:t>момента</w:t>
      </w:r>
      <w:r w:rsidRPr="00793C1A">
        <w:rPr>
          <w:sz w:val="24"/>
          <w:szCs w:val="24"/>
        </w:rPr>
        <w:t xml:space="preserve"> заключения Контракта.</w:t>
      </w:r>
    </w:p>
    <w:p w:rsidR="00793C1A" w:rsidRPr="00274B25" w:rsidRDefault="00793C1A" w:rsidP="00274B25">
      <w:pPr>
        <w:ind w:left="426" w:hanging="426"/>
        <w:jc w:val="both"/>
        <w:rPr>
          <w:sz w:val="22"/>
          <w:szCs w:val="22"/>
        </w:rPr>
      </w:pPr>
    </w:p>
    <w:p w:rsidR="00D40188" w:rsidRDefault="00D40188" w:rsidP="00274B25">
      <w:pPr>
        <w:ind w:left="426" w:hanging="426"/>
        <w:jc w:val="center"/>
        <w:rPr>
          <w:b/>
          <w:bCs/>
          <w:sz w:val="22"/>
          <w:szCs w:val="22"/>
        </w:rPr>
      </w:pPr>
    </w:p>
    <w:p w:rsidR="00A7374A" w:rsidRDefault="00A7374A" w:rsidP="00274B25">
      <w:pPr>
        <w:ind w:left="426" w:hanging="426"/>
        <w:jc w:val="center"/>
        <w:rPr>
          <w:b/>
          <w:bCs/>
          <w:sz w:val="22"/>
          <w:szCs w:val="22"/>
        </w:rPr>
      </w:pPr>
    </w:p>
    <w:p w:rsidR="00274B25" w:rsidRPr="00274B25" w:rsidRDefault="00274B25" w:rsidP="00274B25">
      <w:pPr>
        <w:ind w:left="426" w:hanging="426"/>
        <w:jc w:val="center"/>
        <w:rPr>
          <w:b/>
          <w:bCs/>
          <w:sz w:val="22"/>
          <w:szCs w:val="22"/>
        </w:rPr>
      </w:pPr>
      <w:r w:rsidRPr="00274B25">
        <w:rPr>
          <w:b/>
          <w:bCs/>
          <w:sz w:val="22"/>
          <w:szCs w:val="22"/>
        </w:rPr>
        <w:t>3. Цены. Стоимость</w:t>
      </w:r>
    </w:p>
    <w:p w:rsidR="00274B25" w:rsidRPr="00274B25" w:rsidRDefault="00274B25" w:rsidP="00274B25">
      <w:pPr>
        <w:ind w:left="426" w:hanging="426"/>
        <w:jc w:val="both"/>
        <w:rPr>
          <w:sz w:val="22"/>
          <w:szCs w:val="22"/>
        </w:rPr>
      </w:pPr>
      <w:r w:rsidRPr="00274B25">
        <w:rPr>
          <w:b/>
          <w:sz w:val="22"/>
          <w:szCs w:val="22"/>
        </w:rPr>
        <w:t>3.1.</w:t>
      </w:r>
      <w:r w:rsidRPr="00274B25">
        <w:rPr>
          <w:color w:val="000000"/>
          <w:sz w:val="22"/>
          <w:szCs w:val="22"/>
        </w:rPr>
        <w:t xml:space="preserve"> </w:t>
      </w:r>
      <w:r w:rsidRPr="00274B25">
        <w:rPr>
          <w:sz w:val="22"/>
          <w:szCs w:val="22"/>
        </w:rPr>
        <w:t xml:space="preserve">Сумма </w:t>
      </w:r>
      <w:r w:rsidR="00B64FA1">
        <w:rPr>
          <w:sz w:val="22"/>
          <w:szCs w:val="22"/>
        </w:rPr>
        <w:t>Контракта</w:t>
      </w:r>
      <w:r w:rsidRPr="00274B25">
        <w:rPr>
          <w:sz w:val="22"/>
          <w:szCs w:val="22"/>
        </w:rPr>
        <w:t xml:space="preserve"> определяется </w:t>
      </w:r>
      <w:r w:rsidR="00932C23">
        <w:rPr>
          <w:sz w:val="22"/>
          <w:szCs w:val="22"/>
        </w:rPr>
        <w:t>спецификацией к Контракту</w:t>
      </w:r>
      <w:r w:rsidRPr="00274B25">
        <w:rPr>
          <w:sz w:val="22"/>
          <w:szCs w:val="22"/>
        </w:rPr>
        <w:t xml:space="preserve">, </w:t>
      </w:r>
      <w:r w:rsidR="00313991">
        <w:rPr>
          <w:sz w:val="22"/>
          <w:szCs w:val="22"/>
        </w:rPr>
        <w:t>заявки.</w:t>
      </w:r>
    </w:p>
    <w:p w:rsidR="00274B25" w:rsidRPr="00274B25" w:rsidRDefault="00274B25" w:rsidP="00274B25">
      <w:pPr>
        <w:ind w:left="426" w:hanging="426"/>
        <w:jc w:val="both"/>
        <w:rPr>
          <w:sz w:val="22"/>
          <w:szCs w:val="22"/>
        </w:rPr>
      </w:pPr>
      <w:r w:rsidRPr="00274B25">
        <w:rPr>
          <w:b/>
          <w:sz w:val="22"/>
          <w:szCs w:val="22"/>
        </w:rPr>
        <w:t>3.2.</w:t>
      </w:r>
      <w:r w:rsidRPr="00274B25">
        <w:rPr>
          <w:sz w:val="22"/>
          <w:szCs w:val="22"/>
        </w:rPr>
        <w:t xml:space="preserve"> Стоимость Запасных частей (материалов), предоставленных Исполнителем Заказчику, необходимых для выполнения работ (оказания услуг) по техническому обслуживанию и ремонту автотранспортных средств, устанавливается Исполнителем. Информация о цене запасных частей предоставляется Исполнителем Заказчику и согласовывается с Заказчиком.</w:t>
      </w:r>
    </w:p>
    <w:p w:rsidR="00274B25" w:rsidRPr="00274B25" w:rsidRDefault="00274B25" w:rsidP="00274B25">
      <w:pPr>
        <w:ind w:left="426" w:hanging="426"/>
        <w:jc w:val="both"/>
        <w:rPr>
          <w:sz w:val="22"/>
          <w:szCs w:val="22"/>
        </w:rPr>
      </w:pPr>
      <w:r w:rsidRPr="00274B25">
        <w:rPr>
          <w:b/>
          <w:sz w:val="22"/>
          <w:szCs w:val="22"/>
        </w:rPr>
        <w:t>3.</w:t>
      </w:r>
      <w:r w:rsidR="00313991">
        <w:rPr>
          <w:b/>
          <w:sz w:val="22"/>
          <w:szCs w:val="22"/>
        </w:rPr>
        <w:t>3</w:t>
      </w:r>
      <w:r w:rsidRPr="00274B25">
        <w:rPr>
          <w:b/>
          <w:sz w:val="22"/>
          <w:szCs w:val="22"/>
        </w:rPr>
        <w:t>.</w:t>
      </w:r>
      <w:r w:rsidRPr="00274B25">
        <w:rPr>
          <w:sz w:val="22"/>
          <w:szCs w:val="22"/>
        </w:rPr>
        <w:t xml:space="preserve"> Вид деятельности на выполнение работ (оказание услуг) по техническому обслуживанию и ремонту автотранспортных средств облагается Единым налогом на вмененный доход, в связи с этим на стоимость выполненных работ (оказанных услуг) НДС не начисляется.  </w:t>
      </w:r>
    </w:p>
    <w:p w:rsidR="00274B25" w:rsidRPr="00D40188" w:rsidRDefault="00274B25" w:rsidP="00274B25">
      <w:pPr>
        <w:ind w:left="426" w:hanging="426"/>
        <w:jc w:val="both"/>
        <w:rPr>
          <w:sz w:val="22"/>
          <w:szCs w:val="22"/>
        </w:rPr>
      </w:pPr>
      <w:r w:rsidRPr="00274B25">
        <w:rPr>
          <w:b/>
          <w:sz w:val="22"/>
          <w:szCs w:val="22"/>
        </w:rPr>
        <w:t>3.</w:t>
      </w:r>
      <w:r w:rsidR="00313991">
        <w:rPr>
          <w:b/>
          <w:sz w:val="22"/>
          <w:szCs w:val="22"/>
        </w:rPr>
        <w:t>4</w:t>
      </w:r>
      <w:r w:rsidRPr="00274B25">
        <w:rPr>
          <w:b/>
          <w:sz w:val="22"/>
          <w:szCs w:val="22"/>
        </w:rPr>
        <w:t xml:space="preserve">. </w:t>
      </w:r>
      <w:r w:rsidRPr="00274B25">
        <w:rPr>
          <w:sz w:val="22"/>
          <w:szCs w:val="22"/>
        </w:rPr>
        <w:t xml:space="preserve">Общая стоимость работ по настоящему </w:t>
      </w:r>
      <w:r w:rsidR="00B64FA1">
        <w:rPr>
          <w:sz w:val="22"/>
          <w:szCs w:val="22"/>
        </w:rPr>
        <w:t xml:space="preserve">Контракту </w:t>
      </w:r>
      <w:r w:rsidRPr="00274B25">
        <w:rPr>
          <w:sz w:val="22"/>
          <w:szCs w:val="22"/>
        </w:rPr>
        <w:t xml:space="preserve"> составляет </w:t>
      </w:r>
      <w:r w:rsidR="00F52A53" w:rsidRPr="00B64FA1">
        <w:rPr>
          <w:b/>
          <w:sz w:val="24"/>
          <w:szCs w:val="24"/>
        </w:rPr>
        <w:t>4</w:t>
      </w:r>
      <w:r w:rsidR="00776E4D">
        <w:rPr>
          <w:b/>
          <w:sz w:val="24"/>
          <w:szCs w:val="24"/>
        </w:rPr>
        <w:t>500</w:t>
      </w:r>
      <w:r w:rsidR="00616E68" w:rsidRPr="00B64FA1">
        <w:rPr>
          <w:b/>
          <w:sz w:val="24"/>
          <w:szCs w:val="24"/>
        </w:rPr>
        <w:t>0</w:t>
      </w:r>
      <w:r w:rsidRPr="00B64FA1">
        <w:rPr>
          <w:b/>
          <w:sz w:val="24"/>
          <w:szCs w:val="24"/>
        </w:rPr>
        <w:t>, 00</w:t>
      </w:r>
      <w:r w:rsidRPr="00F52A53">
        <w:rPr>
          <w:sz w:val="22"/>
          <w:szCs w:val="22"/>
        </w:rPr>
        <w:t xml:space="preserve"> рублей (</w:t>
      </w:r>
      <w:r w:rsidR="00B64FA1">
        <w:rPr>
          <w:sz w:val="22"/>
          <w:szCs w:val="22"/>
        </w:rPr>
        <w:t>С</w:t>
      </w:r>
      <w:r w:rsidR="00F52A53">
        <w:rPr>
          <w:sz w:val="22"/>
          <w:szCs w:val="22"/>
        </w:rPr>
        <w:t xml:space="preserve">орок </w:t>
      </w:r>
      <w:r w:rsidR="00776E4D">
        <w:rPr>
          <w:sz w:val="22"/>
          <w:szCs w:val="22"/>
        </w:rPr>
        <w:t>пять</w:t>
      </w:r>
      <w:r w:rsidR="00B2521A" w:rsidRPr="00F52A53">
        <w:rPr>
          <w:sz w:val="22"/>
          <w:szCs w:val="22"/>
        </w:rPr>
        <w:t xml:space="preserve"> </w:t>
      </w:r>
      <w:r w:rsidRPr="00F52A53">
        <w:rPr>
          <w:sz w:val="22"/>
          <w:szCs w:val="22"/>
        </w:rPr>
        <w:t>тысяч</w:t>
      </w:r>
      <w:r w:rsidR="00616E68">
        <w:rPr>
          <w:sz w:val="22"/>
          <w:szCs w:val="22"/>
        </w:rPr>
        <w:t xml:space="preserve"> </w:t>
      </w:r>
      <w:r w:rsidRPr="00F52A53">
        <w:rPr>
          <w:sz w:val="22"/>
          <w:szCs w:val="22"/>
        </w:rPr>
        <w:t>рублей</w:t>
      </w:r>
      <w:proofErr w:type="gramStart"/>
      <w:r w:rsidR="00195DFA" w:rsidRPr="00F52A53">
        <w:rPr>
          <w:sz w:val="22"/>
          <w:szCs w:val="22"/>
        </w:rPr>
        <w:t xml:space="preserve"> </w:t>
      </w:r>
      <w:r w:rsidR="00B64FA1">
        <w:rPr>
          <w:sz w:val="22"/>
          <w:szCs w:val="22"/>
        </w:rPr>
        <w:t>)</w:t>
      </w:r>
      <w:proofErr w:type="gramEnd"/>
      <w:r w:rsidR="00B64FA1">
        <w:rPr>
          <w:sz w:val="22"/>
          <w:szCs w:val="22"/>
        </w:rPr>
        <w:t xml:space="preserve"> </w:t>
      </w:r>
      <w:r w:rsidRPr="00F52A53">
        <w:rPr>
          <w:sz w:val="22"/>
          <w:szCs w:val="22"/>
        </w:rPr>
        <w:t>00</w:t>
      </w:r>
      <w:r w:rsidR="00195DFA" w:rsidRPr="00F52A53">
        <w:rPr>
          <w:sz w:val="22"/>
          <w:szCs w:val="22"/>
        </w:rPr>
        <w:t xml:space="preserve"> </w:t>
      </w:r>
      <w:r w:rsidRPr="00F52A53">
        <w:rPr>
          <w:sz w:val="22"/>
          <w:szCs w:val="22"/>
        </w:rPr>
        <w:t>копеек,</w:t>
      </w:r>
      <w:r w:rsidR="00195DFA" w:rsidRPr="00F52A53">
        <w:rPr>
          <w:sz w:val="22"/>
          <w:szCs w:val="22"/>
        </w:rPr>
        <w:t xml:space="preserve"> НДС не облагается на основании п.2 ст.346.11 НК РФ</w:t>
      </w:r>
      <w:r w:rsidR="00195DFA" w:rsidRPr="00F52A53">
        <w:rPr>
          <w:i/>
          <w:sz w:val="22"/>
          <w:szCs w:val="22"/>
        </w:rPr>
        <w:t>.</w:t>
      </w:r>
      <w:r w:rsidR="00195DFA" w:rsidRPr="00D40188">
        <w:rPr>
          <w:i/>
          <w:sz w:val="22"/>
          <w:szCs w:val="22"/>
        </w:rPr>
        <w:t xml:space="preserve"> </w:t>
      </w:r>
    </w:p>
    <w:p w:rsidR="00274B25" w:rsidRPr="00274B25" w:rsidRDefault="00274B25" w:rsidP="00274B25">
      <w:pPr>
        <w:ind w:left="426" w:hanging="426"/>
        <w:jc w:val="both"/>
        <w:rPr>
          <w:sz w:val="22"/>
          <w:szCs w:val="22"/>
        </w:rPr>
      </w:pPr>
      <w:r w:rsidRPr="00274B25">
        <w:rPr>
          <w:sz w:val="22"/>
          <w:szCs w:val="22"/>
        </w:rPr>
        <w:t xml:space="preserve"> </w:t>
      </w:r>
      <w:r w:rsidRPr="00274B25">
        <w:rPr>
          <w:b/>
          <w:sz w:val="22"/>
          <w:szCs w:val="22"/>
        </w:rPr>
        <w:t>3.</w:t>
      </w:r>
      <w:r w:rsidR="00313991">
        <w:rPr>
          <w:b/>
          <w:sz w:val="22"/>
          <w:szCs w:val="22"/>
        </w:rPr>
        <w:t>5</w:t>
      </w:r>
      <w:r w:rsidRPr="00274B25">
        <w:rPr>
          <w:b/>
          <w:sz w:val="22"/>
          <w:szCs w:val="22"/>
        </w:rPr>
        <w:t>.</w:t>
      </w:r>
      <w:r w:rsidRPr="00274B25">
        <w:rPr>
          <w:color w:val="FF0000"/>
          <w:sz w:val="22"/>
          <w:szCs w:val="22"/>
        </w:rPr>
        <w:t xml:space="preserve"> </w:t>
      </w:r>
      <w:r w:rsidRPr="00274B25">
        <w:rPr>
          <w:sz w:val="22"/>
          <w:szCs w:val="22"/>
        </w:rPr>
        <w:t xml:space="preserve">Цена </w:t>
      </w:r>
      <w:r w:rsidR="00B64FA1">
        <w:rPr>
          <w:sz w:val="22"/>
          <w:szCs w:val="22"/>
        </w:rPr>
        <w:t>Контракт</w:t>
      </w:r>
      <w:r w:rsidRPr="00274B25">
        <w:rPr>
          <w:sz w:val="22"/>
          <w:szCs w:val="22"/>
        </w:rPr>
        <w:t xml:space="preserve">а является твердой и определяется на весь срок исполнения </w:t>
      </w:r>
      <w:r w:rsidR="00B64FA1">
        <w:rPr>
          <w:sz w:val="22"/>
          <w:szCs w:val="22"/>
        </w:rPr>
        <w:t>Контракт</w:t>
      </w:r>
      <w:r w:rsidR="00B64FA1" w:rsidRPr="00274B25">
        <w:rPr>
          <w:sz w:val="22"/>
          <w:szCs w:val="22"/>
        </w:rPr>
        <w:t>а</w:t>
      </w:r>
      <w:r w:rsidRPr="00274B25">
        <w:rPr>
          <w:sz w:val="22"/>
          <w:szCs w:val="22"/>
        </w:rPr>
        <w:t>, за исключением случаев, предусмотренных  п.1 ч.1 ст.95 федерального закона от 05.04.2013 № 44 ФЗ</w:t>
      </w:r>
    </w:p>
    <w:p w:rsidR="00274B25" w:rsidRDefault="00274B25" w:rsidP="00274B25">
      <w:pPr>
        <w:ind w:left="426" w:hanging="426"/>
        <w:jc w:val="both"/>
        <w:rPr>
          <w:sz w:val="22"/>
          <w:szCs w:val="22"/>
        </w:rPr>
      </w:pPr>
    </w:p>
    <w:p w:rsidR="00313991" w:rsidRDefault="00313991" w:rsidP="00274B25">
      <w:pPr>
        <w:ind w:left="426" w:hanging="426"/>
        <w:jc w:val="both"/>
        <w:rPr>
          <w:sz w:val="22"/>
          <w:szCs w:val="22"/>
        </w:rPr>
      </w:pPr>
    </w:p>
    <w:p w:rsidR="00A7374A" w:rsidRPr="00274B25" w:rsidRDefault="00A7374A" w:rsidP="00274B25">
      <w:pPr>
        <w:ind w:left="426" w:hanging="426"/>
        <w:jc w:val="both"/>
        <w:rPr>
          <w:sz w:val="22"/>
          <w:szCs w:val="22"/>
        </w:rPr>
      </w:pPr>
    </w:p>
    <w:p w:rsidR="00274B25" w:rsidRPr="00274B25" w:rsidRDefault="00274B25" w:rsidP="00274B25">
      <w:pPr>
        <w:ind w:left="360" w:hanging="426"/>
        <w:jc w:val="center"/>
        <w:rPr>
          <w:b/>
          <w:bCs/>
          <w:sz w:val="22"/>
          <w:szCs w:val="22"/>
        </w:rPr>
      </w:pPr>
      <w:r w:rsidRPr="00274B25">
        <w:rPr>
          <w:b/>
          <w:bCs/>
          <w:sz w:val="22"/>
          <w:szCs w:val="22"/>
        </w:rPr>
        <w:t>4.Расчеты</w:t>
      </w:r>
    </w:p>
    <w:p w:rsidR="00274B25" w:rsidRPr="00274B25" w:rsidRDefault="00274B25" w:rsidP="00274B25">
      <w:pPr>
        <w:ind w:left="426" w:hanging="426"/>
        <w:jc w:val="both"/>
        <w:rPr>
          <w:sz w:val="22"/>
          <w:szCs w:val="22"/>
        </w:rPr>
      </w:pPr>
      <w:r w:rsidRPr="00274B25">
        <w:rPr>
          <w:b/>
          <w:sz w:val="22"/>
          <w:szCs w:val="22"/>
        </w:rPr>
        <w:t>4.1.</w:t>
      </w:r>
      <w:r w:rsidRPr="00274B25">
        <w:rPr>
          <w:sz w:val="22"/>
          <w:szCs w:val="22"/>
        </w:rPr>
        <w:t xml:space="preserve"> Оплату стоимости выполненных Исполнителем работ (оказанных услуг) Заказчик обязуется произвести в течение </w:t>
      </w:r>
      <w:r w:rsidR="008E1FCF">
        <w:rPr>
          <w:sz w:val="22"/>
          <w:szCs w:val="22"/>
        </w:rPr>
        <w:t>1</w:t>
      </w:r>
      <w:r w:rsidRPr="00274B25">
        <w:rPr>
          <w:sz w:val="22"/>
          <w:szCs w:val="22"/>
        </w:rPr>
        <w:t>0 (</w:t>
      </w:r>
      <w:r w:rsidR="00064E5E">
        <w:rPr>
          <w:sz w:val="22"/>
          <w:szCs w:val="22"/>
        </w:rPr>
        <w:t>десяти</w:t>
      </w:r>
      <w:r w:rsidRPr="00274B25">
        <w:rPr>
          <w:sz w:val="22"/>
          <w:szCs w:val="22"/>
        </w:rPr>
        <w:t>) рабочих дней после подписания акта выполненных работ.</w:t>
      </w:r>
    </w:p>
    <w:p w:rsidR="00274B25" w:rsidRPr="00274B25" w:rsidRDefault="00274B25" w:rsidP="00274B25">
      <w:pPr>
        <w:ind w:left="426" w:hanging="426"/>
        <w:jc w:val="both"/>
        <w:rPr>
          <w:sz w:val="22"/>
          <w:szCs w:val="22"/>
        </w:rPr>
      </w:pPr>
      <w:r w:rsidRPr="00274B25">
        <w:rPr>
          <w:b/>
          <w:sz w:val="22"/>
          <w:szCs w:val="22"/>
        </w:rPr>
        <w:lastRenderedPageBreak/>
        <w:t>4.2.</w:t>
      </w:r>
      <w:r w:rsidRPr="00274B25">
        <w:rPr>
          <w:sz w:val="22"/>
          <w:szCs w:val="22"/>
        </w:rPr>
        <w:t xml:space="preserve"> Оплату стоимости выполненных Исполнителем работ (оказанных услуг) Заказчик обязуется произвести путём перечисления на банковский счет Исполнителя, указанный в п.11 настоящего </w:t>
      </w:r>
      <w:r w:rsidR="002F0BF1" w:rsidRPr="00313991">
        <w:rPr>
          <w:sz w:val="22"/>
          <w:szCs w:val="22"/>
        </w:rPr>
        <w:t>Контракта</w:t>
      </w:r>
      <w:r w:rsidRPr="00313991">
        <w:rPr>
          <w:sz w:val="22"/>
          <w:szCs w:val="22"/>
        </w:rPr>
        <w:t xml:space="preserve"> по платежному поручению</w:t>
      </w:r>
      <w:r w:rsidR="002F0BF1" w:rsidRPr="00313991">
        <w:rPr>
          <w:sz w:val="22"/>
          <w:szCs w:val="22"/>
        </w:rPr>
        <w:t xml:space="preserve"> на основании счета, универсального передаточного документа</w:t>
      </w:r>
      <w:r w:rsidRPr="00274B25">
        <w:rPr>
          <w:sz w:val="22"/>
          <w:szCs w:val="22"/>
        </w:rPr>
        <w:t xml:space="preserve">. </w:t>
      </w:r>
    </w:p>
    <w:p w:rsidR="00274B25" w:rsidRPr="00274B25" w:rsidRDefault="00274B25" w:rsidP="00274B25">
      <w:pPr>
        <w:ind w:left="426" w:hanging="426"/>
        <w:jc w:val="both"/>
        <w:rPr>
          <w:sz w:val="22"/>
          <w:szCs w:val="22"/>
        </w:rPr>
      </w:pPr>
      <w:r w:rsidRPr="00274B25">
        <w:rPr>
          <w:b/>
          <w:sz w:val="22"/>
          <w:szCs w:val="22"/>
        </w:rPr>
        <w:t>4.3.</w:t>
      </w:r>
      <w:r w:rsidRPr="00274B25">
        <w:rPr>
          <w:sz w:val="22"/>
          <w:szCs w:val="22"/>
        </w:rPr>
        <w:t xml:space="preserve"> Исполнитель вправе отказаться от выполнения работ (оказания услуг) до исполнения Заказчиком в полном объеме обязательств по оплате стоимости ранее выполненных Исполнителем работ (оказанных услуг).</w:t>
      </w:r>
    </w:p>
    <w:p w:rsidR="00274B25" w:rsidRPr="00274B25" w:rsidRDefault="00274B25" w:rsidP="00274B25">
      <w:pPr>
        <w:ind w:left="426" w:hanging="426"/>
        <w:jc w:val="both"/>
        <w:rPr>
          <w:sz w:val="22"/>
          <w:szCs w:val="22"/>
        </w:rPr>
      </w:pPr>
      <w:r w:rsidRPr="00274B25">
        <w:rPr>
          <w:b/>
          <w:sz w:val="22"/>
          <w:szCs w:val="22"/>
        </w:rPr>
        <w:t>4.5.</w:t>
      </w:r>
      <w:r w:rsidRPr="00274B25">
        <w:rPr>
          <w:sz w:val="22"/>
          <w:szCs w:val="22"/>
        </w:rPr>
        <w:t xml:space="preserve"> Заказчик обязан возместить Исполнителю фактически понесенные им расходы в случае,  когда  невозможность исполнения возникла по  обстоятельствам, за которые ни одна из сторон не отвечает.</w:t>
      </w:r>
    </w:p>
    <w:p w:rsidR="00274B25" w:rsidRDefault="00274B25" w:rsidP="00274B25">
      <w:pPr>
        <w:ind w:left="426" w:hanging="426"/>
        <w:jc w:val="both"/>
        <w:rPr>
          <w:sz w:val="22"/>
          <w:szCs w:val="22"/>
        </w:rPr>
      </w:pPr>
      <w:r w:rsidRPr="00274B25">
        <w:rPr>
          <w:b/>
          <w:sz w:val="22"/>
          <w:szCs w:val="22"/>
        </w:rPr>
        <w:t>4.6.</w:t>
      </w:r>
      <w:r w:rsidRPr="00274B25">
        <w:rPr>
          <w:sz w:val="22"/>
          <w:szCs w:val="22"/>
        </w:rPr>
        <w:t xml:space="preserve"> Исполнитель не имеет право на получение с Заказчика процентов на сумму долга за период пользования денежными средствами, предусмотренных п.1 ст. 317.1 ГК РФ.</w:t>
      </w:r>
    </w:p>
    <w:p w:rsidR="00DF0D71" w:rsidRDefault="00A7374A" w:rsidP="00A7374A">
      <w:pPr>
        <w:ind w:left="426" w:hanging="426"/>
        <w:jc w:val="both"/>
        <w:rPr>
          <w:color w:val="000000" w:themeColor="text1"/>
          <w:sz w:val="22"/>
          <w:szCs w:val="22"/>
        </w:rPr>
      </w:pPr>
      <w:proofErr w:type="gramStart"/>
      <w:r>
        <w:rPr>
          <w:b/>
          <w:sz w:val="22"/>
          <w:szCs w:val="22"/>
        </w:rPr>
        <w:t>4.</w:t>
      </w:r>
      <w:r w:rsidRPr="007D6B90">
        <w:rPr>
          <w:b/>
          <w:sz w:val="22"/>
          <w:szCs w:val="22"/>
        </w:rPr>
        <w:t>7</w:t>
      </w:r>
      <w:r>
        <w:rPr>
          <w:sz w:val="22"/>
          <w:szCs w:val="22"/>
        </w:rPr>
        <w:t>.</w:t>
      </w:r>
      <w:r w:rsidR="00DF0D71" w:rsidRPr="00DF0D71">
        <w:rPr>
          <w:color w:val="000000" w:themeColor="text1"/>
          <w:sz w:val="22"/>
          <w:szCs w:val="22"/>
        </w:rPr>
        <w:t>Сумма, подлежащая уплате юридическому лицу или физическому лицу, в том числе</w:t>
      </w:r>
      <w:r>
        <w:rPr>
          <w:color w:val="000000" w:themeColor="text1"/>
          <w:sz w:val="22"/>
          <w:szCs w:val="22"/>
        </w:rPr>
        <w:t xml:space="preserve"> з</w:t>
      </w:r>
      <w:r w:rsidR="00DF0D71" w:rsidRPr="00DF0D71">
        <w:rPr>
          <w:color w:val="000000" w:themeColor="text1"/>
          <w:sz w:val="22"/>
          <w:szCs w:val="22"/>
        </w:rPr>
        <w:t>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DF0D71" w:rsidRPr="00DF0D71">
        <w:rPr>
          <w:color w:val="000000" w:themeColor="text1"/>
          <w:sz w:val="22"/>
          <w:szCs w:val="22"/>
        </w:rPr>
        <w:t xml:space="preserve"> Российской Федерации Заказчиком.</w:t>
      </w:r>
    </w:p>
    <w:p w:rsidR="00A7374A" w:rsidRPr="00DF0D71" w:rsidRDefault="00A7374A" w:rsidP="00A7374A">
      <w:pPr>
        <w:ind w:left="426" w:hanging="426"/>
        <w:jc w:val="both"/>
        <w:rPr>
          <w:color w:val="000000" w:themeColor="text1"/>
          <w:sz w:val="22"/>
          <w:szCs w:val="22"/>
        </w:rPr>
      </w:pPr>
      <w:r w:rsidRPr="00A7374A">
        <w:rPr>
          <w:b/>
          <w:color w:val="000000" w:themeColor="text1"/>
          <w:sz w:val="22"/>
          <w:szCs w:val="22"/>
        </w:rPr>
        <w:t>4.8.</w:t>
      </w:r>
      <w:r>
        <w:rPr>
          <w:color w:val="000000" w:themeColor="text1"/>
          <w:sz w:val="22"/>
          <w:szCs w:val="22"/>
        </w:rPr>
        <w:t xml:space="preserve"> </w:t>
      </w:r>
      <w:r w:rsidRPr="00040521">
        <w:rPr>
          <w:sz w:val="22"/>
          <w:szCs w:val="22"/>
        </w:rPr>
        <w:t>После оплаты, согласно приказу Минфина РФ от 15.04.2021 № 61н, Заказчик формирует в программе «1С: Предприятие» обязательный документ «Акт приемки товаров, работ, услуг (форма 0510452)» и направляет его на подпись Исполнителю.</w:t>
      </w:r>
    </w:p>
    <w:p w:rsidR="00DF0D71" w:rsidRDefault="00DF0D71" w:rsidP="00274B25">
      <w:pPr>
        <w:ind w:left="426" w:hanging="426"/>
        <w:jc w:val="both"/>
        <w:rPr>
          <w:sz w:val="22"/>
          <w:szCs w:val="22"/>
        </w:rPr>
      </w:pPr>
    </w:p>
    <w:p w:rsidR="00A7374A" w:rsidRDefault="00A7374A" w:rsidP="00274B25">
      <w:pPr>
        <w:ind w:left="426" w:hanging="426"/>
        <w:jc w:val="both"/>
        <w:rPr>
          <w:sz w:val="22"/>
          <w:szCs w:val="22"/>
        </w:rPr>
      </w:pPr>
    </w:p>
    <w:p w:rsidR="00313991" w:rsidRPr="00274B25" w:rsidRDefault="00313991" w:rsidP="00274B25">
      <w:pPr>
        <w:ind w:left="426" w:hanging="426"/>
        <w:jc w:val="both"/>
        <w:rPr>
          <w:sz w:val="22"/>
          <w:szCs w:val="22"/>
        </w:rPr>
      </w:pPr>
    </w:p>
    <w:p w:rsidR="00274B25" w:rsidRPr="005034EF" w:rsidRDefault="00274B25" w:rsidP="00274B25">
      <w:pPr>
        <w:ind w:left="360" w:hanging="426"/>
        <w:jc w:val="center"/>
        <w:rPr>
          <w:b/>
          <w:bCs/>
          <w:sz w:val="22"/>
          <w:szCs w:val="22"/>
        </w:rPr>
      </w:pPr>
      <w:r w:rsidRPr="005034EF">
        <w:rPr>
          <w:b/>
          <w:bCs/>
          <w:sz w:val="22"/>
          <w:szCs w:val="22"/>
        </w:rPr>
        <w:t>5. Взаимодействие сторон</w:t>
      </w:r>
    </w:p>
    <w:p w:rsidR="00274B25" w:rsidRPr="005034EF" w:rsidRDefault="00274B25" w:rsidP="00274B25">
      <w:pPr>
        <w:ind w:left="426" w:hanging="426"/>
        <w:jc w:val="both"/>
        <w:rPr>
          <w:sz w:val="22"/>
          <w:szCs w:val="22"/>
        </w:rPr>
      </w:pPr>
      <w:r w:rsidRPr="005034EF">
        <w:rPr>
          <w:b/>
          <w:sz w:val="22"/>
          <w:szCs w:val="22"/>
        </w:rPr>
        <w:t>5.1.</w:t>
      </w:r>
      <w:r w:rsidRPr="005034EF">
        <w:rPr>
          <w:sz w:val="22"/>
          <w:szCs w:val="22"/>
        </w:rPr>
        <w:t xml:space="preserve">  Для связи (контакта) Заказчика с Исполнителем и для оформления документов, связанных с исполнением обязательств по </w:t>
      </w:r>
      <w:r w:rsidR="002F0BF1">
        <w:rPr>
          <w:sz w:val="22"/>
          <w:szCs w:val="22"/>
        </w:rPr>
        <w:t>Контракт</w:t>
      </w:r>
      <w:r w:rsidRPr="005034EF">
        <w:rPr>
          <w:sz w:val="22"/>
          <w:szCs w:val="22"/>
        </w:rPr>
        <w:t>у, Заказчик назначает ответственное лицо.</w:t>
      </w:r>
    </w:p>
    <w:p w:rsidR="00274B25" w:rsidRPr="005034EF" w:rsidRDefault="00274B25" w:rsidP="00274B25">
      <w:pPr>
        <w:ind w:left="426" w:hanging="426"/>
        <w:jc w:val="both"/>
        <w:rPr>
          <w:sz w:val="22"/>
          <w:szCs w:val="22"/>
        </w:rPr>
      </w:pPr>
      <w:r w:rsidRPr="005034EF">
        <w:rPr>
          <w:b/>
          <w:sz w:val="22"/>
          <w:szCs w:val="22"/>
        </w:rPr>
        <w:t>5.2.</w:t>
      </w:r>
      <w:r w:rsidRPr="005034EF">
        <w:rPr>
          <w:sz w:val="22"/>
          <w:szCs w:val="22"/>
        </w:rPr>
        <w:t xml:space="preserve"> Для связи (контакта) Исполнителя с Заказчиком и для оформления документов, связанных с исполнением обязательств по </w:t>
      </w:r>
      <w:r w:rsidR="002F0BF1">
        <w:rPr>
          <w:sz w:val="22"/>
          <w:szCs w:val="22"/>
        </w:rPr>
        <w:t>Контракт</w:t>
      </w:r>
      <w:r w:rsidRPr="005034EF">
        <w:rPr>
          <w:sz w:val="22"/>
          <w:szCs w:val="22"/>
        </w:rPr>
        <w:t>у, Исполнитель назначает ответственное лицо.</w:t>
      </w:r>
    </w:p>
    <w:p w:rsidR="00274B25" w:rsidRPr="005034EF" w:rsidRDefault="00274B25" w:rsidP="00274B25">
      <w:pPr>
        <w:ind w:left="426" w:hanging="426"/>
        <w:jc w:val="both"/>
        <w:rPr>
          <w:sz w:val="22"/>
          <w:szCs w:val="22"/>
        </w:rPr>
      </w:pPr>
      <w:r w:rsidRPr="005034EF">
        <w:rPr>
          <w:b/>
          <w:sz w:val="22"/>
          <w:szCs w:val="22"/>
        </w:rPr>
        <w:t>5.3.</w:t>
      </w:r>
      <w:r w:rsidRPr="005034EF">
        <w:rPr>
          <w:sz w:val="22"/>
          <w:szCs w:val="22"/>
        </w:rPr>
        <w:t xml:space="preserve"> Заказчик имеет право получить информацию о ходе выполнения работ по номеру телефона </w:t>
      </w:r>
      <w:r w:rsidR="000A7361">
        <w:rPr>
          <w:sz w:val="22"/>
          <w:szCs w:val="22"/>
        </w:rPr>
        <w:t>______________</w:t>
      </w:r>
      <w:r w:rsidR="00195DFA">
        <w:rPr>
          <w:sz w:val="22"/>
          <w:szCs w:val="22"/>
        </w:rPr>
        <w:t>.</w:t>
      </w:r>
      <w:r w:rsidRPr="005034EF">
        <w:rPr>
          <w:sz w:val="22"/>
          <w:szCs w:val="22"/>
        </w:rPr>
        <w:t xml:space="preserve"> </w:t>
      </w:r>
    </w:p>
    <w:p w:rsidR="00274B25" w:rsidRDefault="00274B25" w:rsidP="00274B25">
      <w:pPr>
        <w:ind w:left="426" w:hanging="426"/>
        <w:jc w:val="both"/>
        <w:rPr>
          <w:sz w:val="22"/>
          <w:szCs w:val="22"/>
        </w:rPr>
      </w:pPr>
    </w:p>
    <w:p w:rsidR="00A7374A" w:rsidRDefault="00A7374A" w:rsidP="00274B25">
      <w:pPr>
        <w:ind w:left="426" w:hanging="426"/>
        <w:jc w:val="both"/>
        <w:rPr>
          <w:sz w:val="22"/>
          <w:szCs w:val="22"/>
        </w:rPr>
      </w:pPr>
    </w:p>
    <w:p w:rsidR="00313991" w:rsidRPr="005034EF" w:rsidRDefault="00313991" w:rsidP="00274B25">
      <w:pPr>
        <w:ind w:left="426" w:hanging="426"/>
        <w:jc w:val="both"/>
        <w:rPr>
          <w:sz w:val="22"/>
          <w:szCs w:val="22"/>
        </w:rPr>
      </w:pPr>
    </w:p>
    <w:p w:rsidR="00274B25" w:rsidRPr="005034EF" w:rsidRDefault="00274B25" w:rsidP="00274B25">
      <w:pPr>
        <w:ind w:left="426" w:hanging="426"/>
        <w:jc w:val="center"/>
        <w:rPr>
          <w:b/>
          <w:bCs/>
          <w:sz w:val="22"/>
          <w:szCs w:val="22"/>
        </w:rPr>
      </w:pPr>
      <w:r w:rsidRPr="005034EF">
        <w:rPr>
          <w:b/>
          <w:sz w:val="22"/>
          <w:szCs w:val="22"/>
        </w:rPr>
        <w:t>6.</w:t>
      </w:r>
      <w:r w:rsidRPr="005034EF">
        <w:rPr>
          <w:sz w:val="22"/>
          <w:szCs w:val="22"/>
        </w:rPr>
        <w:t xml:space="preserve"> </w:t>
      </w:r>
      <w:r w:rsidRPr="005034EF">
        <w:rPr>
          <w:b/>
          <w:bCs/>
          <w:sz w:val="22"/>
          <w:szCs w:val="22"/>
        </w:rPr>
        <w:t>Документирование выполнения работ (оказания услуг)</w:t>
      </w:r>
    </w:p>
    <w:p w:rsidR="00274B25" w:rsidRPr="005034EF" w:rsidRDefault="00274B25" w:rsidP="00274B25">
      <w:pPr>
        <w:ind w:left="426" w:hanging="426"/>
        <w:jc w:val="both"/>
        <w:rPr>
          <w:sz w:val="22"/>
          <w:szCs w:val="22"/>
        </w:rPr>
      </w:pPr>
      <w:r w:rsidRPr="005034EF">
        <w:rPr>
          <w:b/>
          <w:sz w:val="22"/>
          <w:szCs w:val="22"/>
        </w:rPr>
        <w:t>6.1.</w:t>
      </w:r>
      <w:r w:rsidRPr="005034EF">
        <w:rPr>
          <w:sz w:val="22"/>
          <w:szCs w:val="22"/>
        </w:rPr>
        <w:t xml:space="preserve">  Одновременно с передачей автомобиля Заказчику или его представителю после выполнения работ (оказания услуг) Исполнитель передает:</w:t>
      </w:r>
    </w:p>
    <w:p w:rsidR="00274B25" w:rsidRPr="005034EF" w:rsidRDefault="00274B25" w:rsidP="00274B25">
      <w:pPr>
        <w:ind w:left="426" w:hanging="426"/>
        <w:jc w:val="both"/>
        <w:rPr>
          <w:sz w:val="22"/>
          <w:szCs w:val="22"/>
        </w:rPr>
      </w:pPr>
      <w:r w:rsidRPr="005034EF">
        <w:rPr>
          <w:sz w:val="22"/>
          <w:szCs w:val="22"/>
        </w:rPr>
        <w:tab/>
        <w:t>- экземпляр заказ-наряд с указанием выполненных работ (оказанных услуг) и замененных запасных частей (материалов) их ценой (стоимостью);</w:t>
      </w:r>
    </w:p>
    <w:p w:rsidR="00274B25" w:rsidRPr="005034EF" w:rsidRDefault="00274B25" w:rsidP="00274B25">
      <w:pPr>
        <w:ind w:left="426" w:hanging="426"/>
        <w:jc w:val="both"/>
        <w:rPr>
          <w:sz w:val="22"/>
          <w:szCs w:val="22"/>
        </w:rPr>
      </w:pPr>
      <w:r w:rsidRPr="005034EF">
        <w:rPr>
          <w:sz w:val="22"/>
          <w:szCs w:val="22"/>
        </w:rPr>
        <w:tab/>
        <w:t>- акт приемки выполненных работ (оказанных услуг);</w:t>
      </w:r>
    </w:p>
    <w:p w:rsidR="00274B25" w:rsidRPr="005034EF" w:rsidRDefault="00274B25" w:rsidP="00274B25">
      <w:pPr>
        <w:ind w:left="426" w:hanging="426"/>
        <w:jc w:val="both"/>
        <w:rPr>
          <w:sz w:val="22"/>
          <w:szCs w:val="22"/>
        </w:rPr>
      </w:pPr>
      <w:r w:rsidRPr="005034EF">
        <w:rPr>
          <w:sz w:val="22"/>
          <w:szCs w:val="22"/>
        </w:rPr>
        <w:tab/>
      </w:r>
    </w:p>
    <w:p w:rsidR="00274B25" w:rsidRPr="005034EF" w:rsidRDefault="00274B25" w:rsidP="00274B25">
      <w:pPr>
        <w:ind w:left="426" w:hanging="426"/>
        <w:jc w:val="both"/>
        <w:rPr>
          <w:sz w:val="22"/>
          <w:szCs w:val="22"/>
        </w:rPr>
      </w:pPr>
      <w:r w:rsidRPr="005034EF">
        <w:rPr>
          <w:b/>
          <w:sz w:val="22"/>
          <w:szCs w:val="22"/>
        </w:rPr>
        <w:t>6.2.</w:t>
      </w:r>
      <w:r w:rsidRPr="005034EF">
        <w:rPr>
          <w:sz w:val="22"/>
          <w:szCs w:val="22"/>
        </w:rPr>
        <w:t xml:space="preserve"> После выполнения Исполнителем работ (оказания услуг) по техническому обслуживанию и ремонту автотранспортных средств, Заказчиком и Исполнителем подписывается акт приемки выполненных работ. В случае</w:t>
      </w:r>
      <w:proofErr w:type="gramStart"/>
      <w:r w:rsidRPr="005034EF">
        <w:rPr>
          <w:sz w:val="22"/>
          <w:szCs w:val="22"/>
        </w:rPr>
        <w:t>,</w:t>
      </w:r>
      <w:proofErr w:type="gramEnd"/>
      <w:r w:rsidRPr="005034EF">
        <w:rPr>
          <w:sz w:val="22"/>
          <w:szCs w:val="22"/>
        </w:rPr>
        <w:t xml:space="preserve"> если Заказчик безосновательно уклоняется от подписания акта приемки выполненных работ (оказанных услуг) в течение более чем трех дней после информирования Заказчика Исполнителем о выполненных (оказанных) работах (услугах), то Исполнитель вправе подписать указанный документ и это будет считаться, что выполненная работа (оказанная услуга) осуществлена надлежаще и подлежит оплате.</w:t>
      </w:r>
    </w:p>
    <w:p w:rsidR="00274B25" w:rsidRDefault="00274B25" w:rsidP="00E36BC3">
      <w:pPr>
        <w:ind w:left="426"/>
        <w:jc w:val="both"/>
        <w:rPr>
          <w:sz w:val="22"/>
          <w:szCs w:val="22"/>
        </w:rPr>
      </w:pPr>
      <w:r w:rsidRPr="005034EF">
        <w:rPr>
          <w:b/>
          <w:sz w:val="22"/>
          <w:szCs w:val="22"/>
        </w:rPr>
        <w:t>6.3.</w:t>
      </w:r>
      <w:r w:rsidRPr="005034EF">
        <w:rPr>
          <w:sz w:val="22"/>
          <w:szCs w:val="22"/>
        </w:rPr>
        <w:t xml:space="preserve"> Заказчик обязуется после выполнения Исполнителем работ (оказания услуг) по техническому обслуживанию и ремонту автотранспортных сре</w:t>
      </w:r>
      <w:proofErr w:type="gramStart"/>
      <w:r w:rsidRPr="005034EF">
        <w:rPr>
          <w:sz w:val="22"/>
          <w:szCs w:val="22"/>
        </w:rPr>
        <w:t>дств в т</w:t>
      </w:r>
      <w:proofErr w:type="gramEnd"/>
      <w:r w:rsidRPr="005034EF">
        <w:rPr>
          <w:sz w:val="22"/>
          <w:szCs w:val="22"/>
        </w:rPr>
        <w:t xml:space="preserve">ечение 2-х дней принять из сервисного центра автомобиль и одновременно документы, указанные в п.6.1. настоящего </w:t>
      </w:r>
      <w:r w:rsidR="00B64FA1">
        <w:rPr>
          <w:sz w:val="22"/>
          <w:szCs w:val="22"/>
        </w:rPr>
        <w:t>Контракт</w:t>
      </w:r>
      <w:r w:rsidR="00B64FA1" w:rsidRPr="00274B25">
        <w:rPr>
          <w:sz w:val="22"/>
          <w:szCs w:val="22"/>
        </w:rPr>
        <w:t>а</w:t>
      </w:r>
      <w:r w:rsidRPr="005034EF">
        <w:rPr>
          <w:sz w:val="22"/>
          <w:szCs w:val="22"/>
        </w:rPr>
        <w:t xml:space="preserve">. </w:t>
      </w:r>
    </w:p>
    <w:p w:rsidR="000017AC" w:rsidRDefault="000017AC" w:rsidP="00274B25">
      <w:pPr>
        <w:ind w:left="426" w:hanging="426"/>
        <w:jc w:val="both"/>
        <w:rPr>
          <w:sz w:val="22"/>
          <w:szCs w:val="22"/>
        </w:rPr>
      </w:pPr>
    </w:p>
    <w:p w:rsidR="00A7374A" w:rsidRDefault="00A7374A" w:rsidP="00274B25">
      <w:pPr>
        <w:ind w:left="426" w:hanging="426"/>
        <w:jc w:val="both"/>
        <w:rPr>
          <w:sz w:val="22"/>
          <w:szCs w:val="22"/>
        </w:rPr>
      </w:pPr>
    </w:p>
    <w:p w:rsidR="00313991" w:rsidRDefault="00313991" w:rsidP="00274B25">
      <w:pPr>
        <w:ind w:left="426" w:hanging="426"/>
        <w:jc w:val="both"/>
        <w:rPr>
          <w:sz w:val="22"/>
          <w:szCs w:val="22"/>
        </w:rPr>
      </w:pPr>
    </w:p>
    <w:p w:rsidR="00E36BC3" w:rsidRPr="00E36BC3" w:rsidRDefault="00E36BC3" w:rsidP="002F0BF1">
      <w:pPr>
        <w:ind w:left="426" w:hanging="426"/>
        <w:jc w:val="center"/>
        <w:rPr>
          <w:b/>
          <w:sz w:val="22"/>
          <w:szCs w:val="22"/>
        </w:rPr>
      </w:pPr>
      <w:r w:rsidRPr="00E36BC3">
        <w:rPr>
          <w:b/>
          <w:sz w:val="22"/>
          <w:szCs w:val="22"/>
        </w:rPr>
        <w:t xml:space="preserve">7. </w:t>
      </w:r>
      <w:proofErr w:type="spellStart"/>
      <w:r w:rsidRPr="00E36BC3">
        <w:rPr>
          <w:b/>
          <w:sz w:val="22"/>
          <w:szCs w:val="22"/>
        </w:rPr>
        <w:t>Антикоррупционная</w:t>
      </w:r>
      <w:proofErr w:type="spellEnd"/>
      <w:r w:rsidRPr="00E36BC3">
        <w:rPr>
          <w:b/>
          <w:sz w:val="22"/>
          <w:szCs w:val="22"/>
        </w:rPr>
        <w:t xml:space="preserve"> оговорка.</w:t>
      </w:r>
    </w:p>
    <w:p w:rsidR="00E36BC3" w:rsidRPr="00E36BC3" w:rsidRDefault="00E36BC3" w:rsidP="00E36BC3">
      <w:pPr>
        <w:spacing w:after="150"/>
        <w:ind w:left="426" w:hanging="426"/>
        <w:jc w:val="both"/>
        <w:rPr>
          <w:color w:val="222222"/>
          <w:sz w:val="22"/>
          <w:szCs w:val="22"/>
        </w:rPr>
      </w:pPr>
      <w:r>
        <w:rPr>
          <w:color w:val="222222"/>
          <w:sz w:val="24"/>
          <w:szCs w:val="24"/>
        </w:rPr>
        <w:t xml:space="preserve"> </w:t>
      </w:r>
      <w:r w:rsidRPr="00616E68">
        <w:rPr>
          <w:b/>
          <w:color w:val="222222"/>
          <w:sz w:val="22"/>
          <w:szCs w:val="22"/>
        </w:rPr>
        <w:t>7.1</w:t>
      </w:r>
      <w:r w:rsidRPr="00E36BC3">
        <w:rPr>
          <w:color w:val="222222"/>
          <w:sz w:val="22"/>
          <w:szCs w:val="22"/>
        </w:rPr>
        <w:t xml:space="preserve">.При исполнении обязательств по Контракту Стороны, их </w:t>
      </w:r>
      <w:proofErr w:type="spellStart"/>
      <w:r w:rsidRPr="00E36BC3">
        <w:rPr>
          <w:color w:val="222222"/>
          <w:sz w:val="22"/>
          <w:szCs w:val="22"/>
        </w:rPr>
        <w:t>аффилированные</w:t>
      </w:r>
      <w:proofErr w:type="spellEnd"/>
      <w:r w:rsidRPr="00E36BC3">
        <w:rPr>
          <w:color w:val="222222"/>
          <w:sz w:val="22"/>
          <w:szCs w:val="22"/>
        </w:rPr>
        <w:t xml:space="preserve">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36BC3" w:rsidRPr="00E36BC3" w:rsidRDefault="00E36BC3" w:rsidP="00E36BC3">
      <w:pPr>
        <w:spacing w:after="150"/>
        <w:ind w:left="426" w:hanging="426"/>
        <w:jc w:val="both"/>
        <w:rPr>
          <w:color w:val="222222"/>
          <w:sz w:val="22"/>
          <w:szCs w:val="22"/>
        </w:rPr>
      </w:pPr>
      <w:r w:rsidRPr="00616E68">
        <w:rPr>
          <w:b/>
          <w:color w:val="222222"/>
          <w:sz w:val="22"/>
          <w:szCs w:val="22"/>
        </w:rPr>
        <w:t>7.2</w:t>
      </w:r>
      <w:r w:rsidRPr="00E36BC3">
        <w:rPr>
          <w:color w:val="222222"/>
          <w:sz w:val="22"/>
          <w:szCs w:val="22"/>
        </w:rPr>
        <w:t xml:space="preserve">. </w:t>
      </w:r>
      <w:proofErr w:type="gramStart"/>
      <w:r w:rsidRPr="00E36BC3">
        <w:rPr>
          <w:color w:val="222222"/>
          <w:sz w:val="22"/>
          <w:szCs w:val="22"/>
        </w:rPr>
        <w:t xml:space="preserve">При исполнении обязательств по Контракту Стороны, их </w:t>
      </w:r>
      <w:proofErr w:type="spellStart"/>
      <w:r w:rsidRPr="00E36BC3">
        <w:rPr>
          <w:color w:val="222222"/>
          <w:sz w:val="22"/>
          <w:szCs w:val="22"/>
        </w:rPr>
        <w:t>аффилированные</w:t>
      </w:r>
      <w:proofErr w:type="spellEnd"/>
      <w:r w:rsidRPr="00E36BC3">
        <w:rPr>
          <w:color w:val="222222"/>
          <w:sz w:val="22"/>
          <w:szCs w:val="22"/>
        </w:rPr>
        <w:t xml:space="preserve">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w:t>
      </w:r>
      <w:r w:rsidRPr="00E36BC3">
        <w:rPr>
          <w:color w:val="222222"/>
          <w:sz w:val="22"/>
          <w:szCs w:val="22"/>
        </w:rPr>
        <w:lastRenderedPageBreak/>
        <w:t>требования применимого законодательства Российской Федерации и международных актов о противодействии коррупции.</w:t>
      </w:r>
      <w:proofErr w:type="gramEnd"/>
    </w:p>
    <w:p w:rsidR="00B420E4" w:rsidRDefault="00E36BC3" w:rsidP="00E36BC3">
      <w:pPr>
        <w:spacing w:after="150"/>
        <w:ind w:left="426" w:hanging="426"/>
        <w:jc w:val="both"/>
        <w:rPr>
          <w:color w:val="222222"/>
          <w:sz w:val="24"/>
          <w:szCs w:val="24"/>
        </w:rPr>
      </w:pPr>
      <w:r w:rsidRPr="00616E68">
        <w:rPr>
          <w:b/>
          <w:color w:val="222222"/>
          <w:sz w:val="22"/>
          <w:szCs w:val="22"/>
        </w:rPr>
        <w:t>7.3</w:t>
      </w:r>
      <w:r>
        <w:rPr>
          <w:color w:val="222222"/>
          <w:sz w:val="22"/>
          <w:szCs w:val="22"/>
        </w:rPr>
        <w:t>.</w:t>
      </w:r>
      <w:r w:rsidRPr="00E36BC3">
        <w:rPr>
          <w:color w:val="222222"/>
          <w:sz w:val="22"/>
          <w:szCs w:val="22"/>
        </w:rPr>
        <w:t>В случае возникновения у Стороны обоснованных подозрений, что произошло или может произойти нарушение</w:t>
      </w:r>
      <w:r>
        <w:rPr>
          <w:color w:val="222222"/>
          <w:sz w:val="22"/>
          <w:szCs w:val="22"/>
        </w:rPr>
        <w:t xml:space="preserve">   </w:t>
      </w:r>
      <w:r w:rsidRPr="00E36BC3">
        <w:rPr>
          <w:color w:val="222222"/>
          <w:sz w:val="22"/>
          <w:szCs w:val="22"/>
        </w:rPr>
        <w:t xml:space="preserve"> каких-либо положений </w:t>
      </w:r>
      <w:r>
        <w:rPr>
          <w:color w:val="222222"/>
          <w:sz w:val="22"/>
          <w:szCs w:val="22"/>
        </w:rPr>
        <w:t xml:space="preserve">  </w:t>
      </w:r>
      <w:r w:rsidRPr="00E36BC3">
        <w:rPr>
          <w:color w:val="222222"/>
          <w:sz w:val="22"/>
          <w:szCs w:val="22"/>
        </w:rPr>
        <w:t xml:space="preserve">раздела </w:t>
      </w:r>
      <w:r>
        <w:rPr>
          <w:color w:val="222222"/>
          <w:sz w:val="22"/>
          <w:szCs w:val="22"/>
        </w:rPr>
        <w:t xml:space="preserve">  </w:t>
      </w:r>
      <w:r w:rsidR="00B420E4">
        <w:rPr>
          <w:color w:val="222222"/>
          <w:sz w:val="22"/>
          <w:szCs w:val="22"/>
        </w:rPr>
        <w:t>7</w:t>
      </w:r>
      <w:r w:rsidRPr="00E36BC3">
        <w:rPr>
          <w:color w:val="222222"/>
          <w:sz w:val="22"/>
          <w:szCs w:val="22"/>
        </w:rPr>
        <w:t xml:space="preserve"> Контракта,</w:t>
      </w:r>
      <w:r>
        <w:rPr>
          <w:color w:val="222222"/>
          <w:sz w:val="22"/>
          <w:szCs w:val="22"/>
        </w:rPr>
        <w:t xml:space="preserve"> </w:t>
      </w:r>
      <w:r w:rsidRPr="00E36BC3">
        <w:rPr>
          <w:color w:val="222222"/>
          <w:sz w:val="22"/>
          <w:szCs w:val="22"/>
        </w:rPr>
        <w:t xml:space="preserve"> </w:t>
      </w:r>
      <w:r>
        <w:rPr>
          <w:color w:val="222222"/>
          <w:sz w:val="22"/>
          <w:szCs w:val="22"/>
        </w:rPr>
        <w:t xml:space="preserve">   </w:t>
      </w:r>
      <w:r w:rsidRPr="00E36BC3">
        <w:rPr>
          <w:color w:val="222222"/>
          <w:sz w:val="22"/>
          <w:szCs w:val="22"/>
        </w:rPr>
        <w:t xml:space="preserve">соответствующая Сторона обязуется уведомить об этом другую Сторону в письменной форме. </w:t>
      </w:r>
      <w:r>
        <w:rPr>
          <w:color w:val="222222"/>
          <w:sz w:val="22"/>
          <w:szCs w:val="22"/>
        </w:rPr>
        <w:t xml:space="preserve"> </w:t>
      </w:r>
      <w:r w:rsidRPr="00E36BC3">
        <w:rPr>
          <w:color w:val="222222"/>
          <w:sz w:val="22"/>
          <w:szCs w:val="22"/>
        </w:rPr>
        <w:t xml:space="preserve">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E36BC3">
        <w:rPr>
          <w:color w:val="222222"/>
          <w:sz w:val="22"/>
          <w:szCs w:val="22"/>
        </w:rPr>
        <w:t>с даты</w:t>
      </w:r>
      <w:proofErr w:type="gramEnd"/>
      <w:r w:rsidRPr="00E36BC3">
        <w:rPr>
          <w:color w:val="222222"/>
          <w:sz w:val="22"/>
          <w:szCs w:val="22"/>
        </w:rPr>
        <w:t xml:space="preserve"> письменного</w:t>
      </w:r>
      <w:r>
        <w:rPr>
          <w:color w:val="222222"/>
          <w:sz w:val="22"/>
          <w:szCs w:val="22"/>
        </w:rPr>
        <w:t xml:space="preserve"> </w:t>
      </w:r>
      <w:r w:rsidRPr="00E36BC3">
        <w:rPr>
          <w:color w:val="222222"/>
          <w:sz w:val="22"/>
          <w:szCs w:val="22"/>
        </w:rPr>
        <w:t>уведомления</w:t>
      </w:r>
      <w:r>
        <w:rPr>
          <w:color w:val="222222"/>
          <w:sz w:val="22"/>
          <w:szCs w:val="22"/>
        </w:rPr>
        <w:t xml:space="preserve"> </w:t>
      </w:r>
      <w:r w:rsidRPr="00E36BC3">
        <w:rPr>
          <w:color w:val="222222"/>
          <w:sz w:val="22"/>
          <w:szCs w:val="22"/>
        </w:rPr>
        <w:t>о</w:t>
      </w:r>
      <w:r>
        <w:rPr>
          <w:color w:val="222222"/>
          <w:sz w:val="22"/>
          <w:szCs w:val="22"/>
        </w:rPr>
        <w:t xml:space="preserve"> </w:t>
      </w:r>
      <w:r w:rsidRPr="00E36BC3">
        <w:rPr>
          <w:color w:val="222222"/>
          <w:sz w:val="22"/>
          <w:szCs w:val="22"/>
        </w:rPr>
        <w:t>нарушении</w:t>
      </w:r>
      <w:r w:rsidRPr="00C97FC5">
        <w:rPr>
          <w:color w:val="222222"/>
          <w:sz w:val="24"/>
          <w:szCs w:val="24"/>
        </w:rPr>
        <w:t>.</w:t>
      </w:r>
      <w:r>
        <w:rPr>
          <w:color w:val="222222"/>
          <w:sz w:val="24"/>
          <w:szCs w:val="24"/>
        </w:rPr>
        <w:t xml:space="preserve">   </w:t>
      </w:r>
    </w:p>
    <w:p w:rsidR="00E36BC3" w:rsidRPr="00E36BC3" w:rsidRDefault="00B420E4" w:rsidP="00E36BC3">
      <w:pPr>
        <w:spacing w:after="150"/>
        <w:ind w:left="426" w:hanging="426"/>
        <w:jc w:val="both"/>
        <w:rPr>
          <w:color w:val="222222"/>
          <w:sz w:val="22"/>
          <w:szCs w:val="22"/>
        </w:rPr>
      </w:pPr>
      <w:r>
        <w:rPr>
          <w:color w:val="222222"/>
          <w:sz w:val="22"/>
          <w:szCs w:val="22"/>
        </w:rPr>
        <w:t xml:space="preserve">       </w:t>
      </w:r>
      <w:proofErr w:type="gramStart"/>
      <w:r w:rsidR="00E36BC3" w:rsidRPr="00E36BC3">
        <w:rPr>
          <w:color w:val="222222"/>
          <w:sz w:val="22"/>
          <w:szCs w:val="22"/>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w:t>
      </w:r>
      <w:r w:rsidR="00E36BC3" w:rsidRPr="00C97FC5">
        <w:rPr>
          <w:color w:val="222222"/>
          <w:sz w:val="24"/>
          <w:szCs w:val="24"/>
        </w:rPr>
        <w:t xml:space="preserve"> </w:t>
      </w:r>
      <w:r w:rsidR="00E36BC3" w:rsidRPr="00E36BC3">
        <w:rPr>
          <w:color w:val="222222"/>
          <w:sz w:val="22"/>
          <w:szCs w:val="22"/>
        </w:rPr>
        <w:t xml:space="preserve">что произошло или может произойти нарушение каких-либо положений Контракта Стороной, ее </w:t>
      </w:r>
      <w:proofErr w:type="spellStart"/>
      <w:r w:rsidR="00E36BC3" w:rsidRPr="00E36BC3">
        <w:rPr>
          <w:color w:val="222222"/>
          <w:sz w:val="22"/>
          <w:szCs w:val="22"/>
        </w:rPr>
        <w:t>аффилированными</w:t>
      </w:r>
      <w:proofErr w:type="spellEnd"/>
      <w:r w:rsidR="00E36BC3" w:rsidRPr="00E36BC3">
        <w:rPr>
          <w:color w:val="222222"/>
          <w:sz w:val="22"/>
          <w:szCs w:val="22"/>
        </w:rPr>
        <w:t xml:space="preserve">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00E36BC3" w:rsidRPr="00E36BC3">
        <w:rPr>
          <w:color w:val="222222"/>
          <w:sz w:val="22"/>
          <w:szCs w:val="22"/>
        </w:rPr>
        <w:t xml:space="preserve"> актов о противодействии коррупции.</w:t>
      </w:r>
    </w:p>
    <w:p w:rsidR="00E36BC3" w:rsidRPr="00E36BC3" w:rsidRDefault="00E36BC3" w:rsidP="00B420E4">
      <w:pPr>
        <w:spacing w:after="150"/>
        <w:ind w:left="426" w:hanging="426"/>
        <w:jc w:val="both"/>
        <w:rPr>
          <w:color w:val="222222"/>
          <w:sz w:val="22"/>
          <w:szCs w:val="22"/>
        </w:rPr>
      </w:pPr>
      <w:r w:rsidRPr="00616E68">
        <w:rPr>
          <w:b/>
          <w:color w:val="222222"/>
          <w:sz w:val="22"/>
          <w:szCs w:val="22"/>
        </w:rPr>
        <w:t>7.</w:t>
      </w:r>
      <w:r w:rsidR="00B420E4" w:rsidRPr="00616E68">
        <w:rPr>
          <w:b/>
          <w:color w:val="222222"/>
          <w:sz w:val="22"/>
          <w:szCs w:val="22"/>
        </w:rPr>
        <w:t>4</w:t>
      </w:r>
      <w:r w:rsidRPr="00E36BC3">
        <w:rPr>
          <w:color w:val="222222"/>
          <w:sz w:val="22"/>
          <w:szCs w:val="22"/>
        </w:rPr>
        <w:t>. В случае нарушения одной Стороной обязательств воздерживаться от запрещенных в разделе</w:t>
      </w:r>
      <w:r w:rsidR="00B420E4">
        <w:rPr>
          <w:color w:val="222222"/>
          <w:sz w:val="22"/>
          <w:szCs w:val="22"/>
        </w:rPr>
        <w:t xml:space="preserve"> 7</w:t>
      </w:r>
      <w:r w:rsidRPr="00E36BC3">
        <w:rPr>
          <w:color w:val="222222"/>
          <w:sz w:val="22"/>
          <w:szCs w:val="22"/>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CF7A1A" w:rsidRDefault="00CF7A1A" w:rsidP="00CF7A1A">
      <w:pPr>
        <w:jc w:val="center"/>
        <w:rPr>
          <w:b/>
          <w:bCs/>
          <w:sz w:val="22"/>
          <w:szCs w:val="22"/>
        </w:rPr>
      </w:pPr>
    </w:p>
    <w:p w:rsidR="00313991" w:rsidRDefault="00313991" w:rsidP="00CF7A1A">
      <w:pPr>
        <w:jc w:val="center"/>
        <w:rPr>
          <w:b/>
          <w:bCs/>
          <w:sz w:val="22"/>
          <w:szCs w:val="22"/>
        </w:rPr>
      </w:pPr>
    </w:p>
    <w:p w:rsidR="00CF7A1A" w:rsidRPr="005034EF" w:rsidRDefault="00B420E4" w:rsidP="00CF7A1A">
      <w:pPr>
        <w:jc w:val="center"/>
        <w:rPr>
          <w:b/>
          <w:bCs/>
          <w:sz w:val="22"/>
          <w:szCs w:val="22"/>
        </w:rPr>
      </w:pPr>
      <w:r>
        <w:rPr>
          <w:b/>
          <w:bCs/>
          <w:sz w:val="22"/>
          <w:szCs w:val="22"/>
        </w:rPr>
        <w:t>8</w:t>
      </w:r>
      <w:r w:rsidR="00CF7A1A" w:rsidRPr="005034EF">
        <w:rPr>
          <w:b/>
          <w:bCs/>
          <w:sz w:val="22"/>
          <w:szCs w:val="22"/>
        </w:rPr>
        <w:t>.  Гарантии качества работ (услуг) и запасных частей</w:t>
      </w:r>
    </w:p>
    <w:p w:rsidR="00CF7A1A" w:rsidRPr="005034EF" w:rsidRDefault="00B420E4" w:rsidP="00CF7A1A">
      <w:pPr>
        <w:ind w:left="426" w:hanging="426"/>
        <w:jc w:val="both"/>
        <w:rPr>
          <w:bCs/>
          <w:sz w:val="22"/>
          <w:szCs w:val="22"/>
        </w:rPr>
      </w:pPr>
      <w:r>
        <w:rPr>
          <w:b/>
          <w:bCs/>
          <w:sz w:val="22"/>
          <w:szCs w:val="22"/>
        </w:rPr>
        <w:t>8</w:t>
      </w:r>
      <w:r w:rsidR="00CF7A1A" w:rsidRPr="005034EF">
        <w:rPr>
          <w:b/>
          <w:bCs/>
          <w:sz w:val="22"/>
          <w:szCs w:val="22"/>
        </w:rPr>
        <w:t>.1.</w:t>
      </w:r>
      <w:r w:rsidR="00CF7A1A" w:rsidRPr="005034EF">
        <w:rPr>
          <w:bCs/>
          <w:sz w:val="22"/>
          <w:szCs w:val="22"/>
        </w:rPr>
        <w:t xml:space="preserve"> После осмотра Исполнителем предоставленного Заказчиком автомобиля принимается решение о проведении гарантийного ремонта или об отказе в гарантийном ремонте. Отказ в проведении гарантийного ремонта должен быть оформлен в письменном виде.</w:t>
      </w:r>
    </w:p>
    <w:p w:rsidR="00CF7A1A" w:rsidRPr="005034EF" w:rsidRDefault="00B420E4" w:rsidP="00CF7A1A">
      <w:pPr>
        <w:ind w:left="426" w:hanging="426"/>
        <w:jc w:val="both"/>
        <w:rPr>
          <w:sz w:val="22"/>
          <w:szCs w:val="22"/>
        </w:rPr>
      </w:pPr>
      <w:r>
        <w:rPr>
          <w:b/>
          <w:sz w:val="22"/>
          <w:szCs w:val="22"/>
        </w:rPr>
        <w:t>8</w:t>
      </w:r>
      <w:r w:rsidR="00CF7A1A" w:rsidRPr="005034EF">
        <w:rPr>
          <w:b/>
          <w:sz w:val="22"/>
          <w:szCs w:val="22"/>
        </w:rPr>
        <w:t>.2.</w:t>
      </w:r>
      <w:r w:rsidR="00CF7A1A" w:rsidRPr="005034EF">
        <w:rPr>
          <w:sz w:val="22"/>
          <w:szCs w:val="22"/>
        </w:rPr>
        <w:t xml:space="preserve"> Исполнитель обязуется предоставлять Заказчику гарантийные обязательства в следующих случаях:</w:t>
      </w:r>
    </w:p>
    <w:p w:rsidR="00CF7A1A" w:rsidRPr="005034EF" w:rsidRDefault="00CF7A1A" w:rsidP="00CF7A1A">
      <w:pPr>
        <w:numPr>
          <w:ilvl w:val="0"/>
          <w:numId w:val="1"/>
        </w:numPr>
        <w:textAlignment w:val="baseline"/>
        <w:rPr>
          <w:sz w:val="22"/>
          <w:szCs w:val="22"/>
        </w:rPr>
      </w:pPr>
      <w:r w:rsidRPr="005034EF">
        <w:rPr>
          <w:sz w:val="22"/>
          <w:szCs w:val="22"/>
        </w:rPr>
        <w:t>На слесарные работы – тридцать дней и/или 2000 км. Пробега, что наступит ранее.</w:t>
      </w:r>
    </w:p>
    <w:p w:rsidR="00CF7A1A" w:rsidRPr="005034EF" w:rsidRDefault="00CF7A1A" w:rsidP="00CF7A1A">
      <w:pPr>
        <w:numPr>
          <w:ilvl w:val="0"/>
          <w:numId w:val="1"/>
        </w:numPr>
        <w:textAlignment w:val="baseline"/>
        <w:rPr>
          <w:sz w:val="22"/>
          <w:szCs w:val="22"/>
        </w:rPr>
      </w:pPr>
      <w:r w:rsidRPr="005034EF">
        <w:rPr>
          <w:sz w:val="22"/>
          <w:szCs w:val="22"/>
        </w:rPr>
        <w:t xml:space="preserve">На электрические работы – тридцать дней и/или 2000 км. Пробега, что наступит ранее. </w:t>
      </w:r>
    </w:p>
    <w:p w:rsidR="00CF7A1A" w:rsidRPr="005034EF" w:rsidRDefault="00CF7A1A" w:rsidP="00CF7A1A">
      <w:pPr>
        <w:numPr>
          <w:ilvl w:val="0"/>
          <w:numId w:val="1"/>
        </w:numPr>
        <w:textAlignment w:val="baseline"/>
        <w:rPr>
          <w:sz w:val="22"/>
          <w:szCs w:val="22"/>
        </w:rPr>
      </w:pPr>
      <w:r w:rsidRPr="005034EF">
        <w:rPr>
          <w:sz w:val="22"/>
          <w:szCs w:val="22"/>
        </w:rPr>
        <w:t>На регулировочные и диагностические работы три дня и/или пятьсот километров пробега, что наступит ранее.</w:t>
      </w:r>
    </w:p>
    <w:p w:rsidR="00CF7A1A" w:rsidRPr="005034EF" w:rsidRDefault="00B420E4" w:rsidP="00CF7A1A">
      <w:pPr>
        <w:textAlignment w:val="baseline"/>
        <w:rPr>
          <w:sz w:val="22"/>
          <w:szCs w:val="22"/>
        </w:rPr>
      </w:pPr>
      <w:r>
        <w:rPr>
          <w:b/>
          <w:sz w:val="22"/>
          <w:szCs w:val="22"/>
        </w:rPr>
        <w:t>8</w:t>
      </w:r>
      <w:r w:rsidR="00CF7A1A" w:rsidRPr="008D182D">
        <w:rPr>
          <w:b/>
          <w:sz w:val="22"/>
          <w:szCs w:val="22"/>
        </w:rPr>
        <w:t>.3</w:t>
      </w:r>
      <w:r w:rsidR="00CF7A1A" w:rsidRPr="005034EF">
        <w:rPr>
          <w:sz w:val="22"/>
          <w:szCs w:val="22"/>
        </w:rPr>
        <w:t xml:space="preserve"> Гарантия на приобретённые  запасные части, расходные материалы, узлы и агрегаты.</w:t>
      </w:r>
    </w:p>
    <w:p w:rsidR="00CF7A1A" w:rsidRPr="005034EF" w:rsidRDefault="00CF7A1A" w:rsidP="00CF7A1A">
      <w:pPr>
        <w:pStyle w:val="a3"/>
        <w:numPr>
          <w:ilvl w:val="0"/>
          <w:numId w:val="2"/>
        </w:numPr>
        <w:shd w:val="clear" w:color="auto" w:fill="FFFFFF"/>
        <w:spacing w:before="0" w:beforeAutospacing="0" w:after="0" w:afterAutospacing="0"/>
        <w:rPr>
          <w:sz w:val="22"/>
          <w:szCs w:val="22"/>
        </w:rPr>
      </w:pPr>
      <w:r w:rsidRPr="005034EF">
        <w:rPr>
          <w:sz w:val="22"/>
          <w:szCs w:val="22"/>
        </w:rPr>
        <w:t>На товар «Оригинальный» - двенадцать месяцев, и/или десять тысяч километров пробега, что наступит ранее.</w:t>
      </w:r>
    </w:p>
    <w:p w:rsidR="00CF7A1A" w:rsidRPr="005034EF" w:rsidRDefault="00CF7A1A" w:rsidP="00CF7A1A">
      <w:pPr>
        <w:pStyle w:val="a3"/>
        <w:numPr>
          <w:ilvl w:val="0"/>
          <w:numId w:val="2"/>
        </w:numPr>
        <w:shd w:val="clear" w:color="auto" w:fill="FFFFFF"/>
        <w:spacing w:before="0" w:beforeAutospacing="0" w:after="0" w:afterAutospacing="0"/>
        <w:rPr>
          <w:sz w:val="22"/>
          <w:szCs w:val="22"/>
        </w:rPr>
      </w:pPr>
      <w:r w:rsidRPr="005034EF">
        <w:rPr>
          <w:sz w:val="22"/>
          <w:szCs w:val="22"/>
        </w:rPr>
        <w:t>Электрические/электронные запасные части – четырнадцать дней или пятьсот километров пробега, что наступит ранее.</w:t>
      </w:r>
    </w:p>
    <w:p w:rsidR="00CF7A1A" w:rsidRPr="005034EF" w:rsidRDefault="00CF7A1A" w:rsidP="00CF7A1A">
      <w:pPr>
        <w:pStyle w:val="a3"/>
        <w:numPr>
          <w:ilvl w:val="0"/>
          <w:numId w:val="2"/>
        </w:numPr>
        <w:shd w:val="clear" w:color="auto" w:fill="FFFFFF"/>
        <w:spacing w:before="0" w:beforeAutospacing="0" w:after="0" w:afterAutospacing="0"/>
        <w:textAlignment w:val="baseline"/>
        <w:rPr>
          <w:sz w:val="22"/>
          <w:szCs w:val="22"/>
        </w:rPr>
      </w:pPr>
      <w:r w:rsidRPr="005034EF">
        <w:rPr>
          <w:sz w:val="22"/>
          <w:szCs w:val="22"/>
        </w:rPr>
        <w:t>Резинотехнические изделия - четырнадцать дней или пятьсот километров пробега, что ступит ранее.</w:t>
      </w:r>
    </w:p>
    <w:p w:rsidR="00CF7A1A" w:rsidRPr="005034EF" w:rsidRDefault="00CF7A1A" w:rsidP="00CF7A1A">
      <w:pPr>
        <w:ind w:left="426" w:hanging="426"/>
        <w:jc w:val="both"/>
        <w:rPr>
          <w:sz w:val="22"/>
          <w:szCs w:val="22"/>
        </w:rPr>
      </w:pPr>
    </w:p>
    <w:p w:rsidR="00CF7A1A" w:rsidRPr="005034EF" w:rsidRDefault="00B420E4" w:rsidP="00CF7A1A">
      <w:pPr>
        <w:ind w:left="426" w:hanging="426"/>
        <w:jc w:val="both"/>
        <w:rPr>
          <w:sz w:val="22"/>
          <w:szCs w:val="22"/>
        </w:rPr>
      </w:pPr>
      <w:r>
        <w:rPr>
          <w:b/>
          <w:sz w:val="22"/>
          <w:szCs w:val="22"/>
        </w:rPr>
        <w:t>8</w:t>
      </w:r>
      <w:r w:rsidR="00CF7A1A" w:rsidRPr="005034EF">
        <w:rPr>
          <w:b/>
          <w:sz w:val="22"/>
          <w:szCs w:val="22"/>
        </w:rPr>
        <w:t>.</w:t>
      </w:r>
      <w:r w:rsidR="00DF0D71">
        <w:rPr>
          <w:b/>
          <w:sz w:val="22"/>
          <w:szCs w:val="22"/>
        </w:rPr>
        <w:t>4</w:t>
      </w:r>
      <w:r w:rsidR="00CF7A1A" w:rsidRPr="005034EF">
        <w:rPr>
          <w:b/>
          <w:sz w:val="22"/>
          <w:szCs w:val="22"/>
        </w:rPr>
        <w:t>.</w:t>
      </w:r>
      <w:r w:rsidR="00CF7A1A" w:rsidRPr="005034EF">
        <w:rPr>
          <w:sz w:val="22"/>
          <w:szCs w:val="22"/>
        </w:rPr>
        <w:t xml:space="preserve"> Претензии по гарантии учитываются только в том случае, если они предъявляются исполнителю немедленно после обнаружения дефекта, без дальнейшей эксплуатации автомобиля.</w:t>
      </w:r>
    </w:p>
    <w:p w:rsidR="00CF7A1A" w:rsidRPr="005034EF" w:rsidRDefault="00B420E4" w:rsidP="00CF7A1A">
      <w:pPr>
        <w:ind w:left="426" w:hanging="426"/>
        <w:jc w:val="both"/>
        <w:rPr>
          <w:sz w:val="22"/>
          <w:szCs w:val="22"/>
        </w:rPr>
      </w:pPr>
      <w:r>
        <w:rPr>
          <w:b/>
          <w:sz w:val="22"/>
          <w:szCs w:val="22"/>
        </w:rPr>
        <w:t>8</w:t>
      </w:r>
      <w:r w:rsidR="00CF7A1A" w:rsidRPr="005034EF">
        <w:rPr>
          <w:b/>
          <w:sz w:val="22"/>
          <w:szCs w:val="22"/>
        </w:rPr>
        <w:t>.</w:t>
      </w:r>
      <w:r w:rsidR="00DF0D71">
        <w:rPr>
          <w:b/>
          <w:sz w:val="22"/>
          <w:szCs w:val="22"/>
        </w:rPr>
        <w:t>5</w:t>
      </w:r>
      <w:r w:rsidR="00CF7A1A" w:rsidRPr="005034EF">
        <w:rPr>
          <w:b/>
          <w:sz w:val="22"/>
          <w:szCs w:val="22"/>
        </w:rPr>
        <w:t>.</w:t>
      </w:r>
      <w:r w:rsidR="00CF7A1A" w:rsidRPr="005034EF">
        <w:rPr>
          <w:sz w:val="22"/>
          <w:szCs w:val="22"/>
        </w:rPr>
        <w:t xml:space="preserve"> Обнаруженные в течени</w:t>
      </w:r>
      <w:r w:rsidR="00313991">
        <w:rPr>
          <w:sz w:val="22"/>
          <w:szCs w:val="22"/>
        </w:rPr>
        <w:t>е</w:t>
      </w:r>
      <w:r w:rsidR="00CF7A1A" w:rsidRPr="005034EF">
        <w:rPr>
          <w:sz w:val="22"/>
          <w:szCs w:val="22"/>
        </w:rPr>
        <w:t xml:space="preserve"> гарантийного срока неисправно</w:t>
      </w:r>
      <w:r w:rsidR="00DF0D71">
        <w:rPr>
          <w:sz w:val="22"/>
          <w:szCs w:val="22"/>
        </w:rPr>
        <w:t>сти, связанные с некачественным</w:t>
      </w:r>
      <w:r w:rsidR="00AF3A8D">
        <w:rPr>
          <w:sz w:val="22"/>
          <w:szCs w:val="22"/>
        </w:rPr>
        <w:t xml:space="preserve"> п</w:t>
      </w:r>
      <w:r w:rsidR="00CF7A1A" w:rsidRPr="005034EF">
        <w:rPr>
          <w:sz w:val="22"/>
          <w:szCs w:val="22"/>
        </w:rPr>
        <w:t xml:space="preserve">роведением сервисного обслуживания, устраняются Исполнителем бесплатно на условиях настоящего договора. </w:t>
      </w:r>
    </w:p>
    <w:p w:rsidR="00CF7A1A" w:rsidRPr="005034EF" w:rsidRDefault="00B420E4" w:rsidP="00CF7A1A">
      <w:pPr>
        <w:ind w:left="426" w:hanging="426"/>
        <w:jc w:val="both"/>
        <w:rPr>
          <w:sz w:val="22"/>
          <w:szCs w:val="22"/>
        </w:rPr>
      </w:pPr>
      <w:r>
        <w:rPr>
          <w:b/>
          <w:sz w:val="22"/>
          <w:szCs w:val="22"/>
        </w:rPr>
        <w:t>8.</w:t>
      </w:r>
      <w:r w:rsidR="00DF0D71">
        <w:rPr>
          <w:b/>
          <w:sz w:val="22"/>
          <w:szCs w:val="22"/>
        </w:rPr>
        <w:t>6</w:t>
      </w:r>
      <w:r w:rsidR="00CF7A1A" w:rsidRPr="005034EF">
        <w:rPr>
          <w:b/>
          <w:sz w:val="22"/>
          <w:szCs w:val="22"/>
        </w:rPr>
        <w:t>.</w:t>
      </w:r>
      <w:r w:rsidR="00CF7A1A" w:rsidRPr="005034EF">
        <w:rPr>
          <w:sz w:val="22"/>
          <w:szCs w:val="22"/>
        </w:rPr>
        <w:t xml:space="preserve"> Гарантийные обязательства не распространяются:</w:t>
      </w:r>
    </w:p>
    <w:p w:rsidR="00CF7A1A" w:rsidRPr="005034EF" w:rsidRDefault="00CF7A1A" w:rsidP="00CF7A1A">
      <w:pPr>
        <w:pStyle w:val="a3"/>
        <w:numPr>
          <w:ilvl w:val="0"/>
          <w:numId w:val="4"/>
        </w:numPr>
        <w:shd w:val="clear" w:color="auto" w:fill="FFFFFF"/>
        <w:spacing w:before="0" w:beforeAutospacing="0" w:after="0" w:afterAutospacing="0"/>
        <w:jc w:val="both"/>
        <w:rPr>
          <w:sz w:val="22"/>
          <w:szCs w:val="22"/>
        </w:rPr>
      </w:pPr>
      <w:r w:rsidRPr="005034EF">
        <w:rPr>
          <w:sz w:val="22"/>
          <w:szCs w:val="22"/>
        </w:rPr>
        <w:t>Повреждение Товара в результате ДТП или небрежной эксплуатации;</w:t>
      </w:r>
    </w:p>
    <w:p w:rsidR="00CF7A1A" w:rsidRPr="005034EF" w:rsidRDefault="00CF7A1A" w:rsidP="00CF7A1A">
      <w:pPr>
        <w:pStyle w:val="a3"/>
        <w:numPr>
          <w:ilvl w:val="0"/>
          <w:numId w:val="4"/>
        </w:numPr>
        <w:shd w:val="clear" w:color="auto" w:fill="FFFFFF"/>
        <w:spacing w:before="0" w:beforeAutospacing="0" w:after="0" w:afterAutospacing="0"/>
        <w:jc w:val="both"/>
        <w:rPr>
          <w:sz w:val="22"/>
          <w:szCs w:val="22"/>
        </w:rPr>
      </w:pPr>
      <w:r w:rsidRPr="005034EF">
        <w:rPr>
          <w:sz w:val="22"/>
          <w:szCs w:val="22"/>
        </w:rPr>
        <w:t>Неисправности Товара, применяемого в топливной системе и системы выпуска, вследствие использования некачественного топлива (в том числе из-за загрязнения и применения этилированного бензина или несезонного дизельного топлива);</w:t>
      </w:r>
    </w:p>
    <w:p w:rsidR="00CF7A1A" w:rsidRPr="005034EF" w:rsidRDefault="00CF7A1A" w:rsidP="00CF7A1A">
      <w:pPr>
        <w:pStyle w:val="a3"/>
        <w:numPr>
          <w:ilvl w:val="0"/>
          <w:numId w:val="4"/>
        </w:numPr>
        <w:shd w:val="clear" w:color="auto" w:fill="FFFFFF"/>
        <w:spacing w:before="0" w:beforeAutospacing="0" w:after="0" w:afterAutospacing="0"/>
        <w:jc w:val="both"/>
        <w:rPr>
          <w:sz w:val="22"/>
          <w:szCs w:val="22"/>
        </w:rPr>
      </w:pPr>
      <w:r w:rsidRPr="005034EF">
        <w:rPr>
          <w:sz w:val="22"/>
          <w:szCs w:val="22"/>
        </w:rPr>
        <w:t>Повреждения (в том числе подвески и рулевого управления), возникшие из-за неаккуратного вождения на неровностях дорог, сопряженного с ударными нагрузками на детали автомобиля;</w:t>
      </w:r>
    </w:p>
    <w:p w:rsidR="00CF7A1A" w:rsidRPr="005034EF" w:rsidRDefault="00CF7A1A" w:rsidP="00CF7A1A">
      <w:pPr>
        <w:pStyle w:val="a3"/>
        <w:numPr>
          <w:ilvl w:val="0"/>
          <w:numId w:val="4"/>
        </w:numPr>
        <w:shd w:val="clear" w:color="auto" w:fill="FFFFFF"/>
        <w:spacing w:before="0" w:beforeAutospacing="0" w:after="0" w:afterAutospacing="0"/>
        <w:jc w:val="both"/>
        <w:rPr>
          <w:sz w:val="22"/>
          <w:szCs w:val="22"/>
        </w:rPr>
      </w:pPr>
      <w:r w:rsidRPr="005034EF">
        <w:rPr>
          <w:sz w:val="22"/>
          <w:szCs w:val="22"/>
        </w:rPr>
        <w:t>Шум (скрип, писк) тормозов;</w:t>
      </w:r>
    </w:p>
    <w:p w:rsidR="00CF7A1A" w:rsidRPr="005034EF" w:rsidRDefault="00CF7A1A" w:rsidP="00CF7A1A">
      <w:pPr>
        <w:pStyle w:val="a3"/>
        <w:numPr>
          <w:ilvl w:val="0"/>
          <w:numId w:val="4"/>
        </w:numPr>
        <w:shd w:val="clear" w:color="auto" w:fill="FFFFFF"/>
        <w:spacing w:before="0" w:beforeAutospacing="0" w:after="0" w:afterAutospacing="0"/>
        <w:jc w:val="both"/>
        <w:rPr>
          <w:sz w:val="22"/>
          <w:szCs w:val="22"/>
        </w:rPr>
      </w:pPr>
      <w:r w:rsidRPr="005034EF">
        <w:rPr>
          <w:sz w:val="22"/>
          <w:szCs w:val="22"/>
        </w:rPr>
        <w:t>Внешние повреждения стекол кузова и приборов освещения;</w:t>
      </w:r>
    </w:p>
    <w:p w:rsidR="00CF7A1A" w:rsidRPr="005034EF" w:rsidRDefault="00CF7A1A" w:rsidP="00CF7A1A">
      <w:pPr>
        <w:pStyle w:val="a3"/>
        <w:numPr>
          <w:ilvl w:val="0"/>
          <w:numId w:val="4"/>
        </w:numPr>
        <w:shd w:val="clear" w:color="auto" w:fill="FFFFFF"/>
        <w:spacing w:before="0" w:beforeAutospacing="0" w:after="0" w:afterAutospacing="0"/>
        <w:jc w:val="both"/>
        <w:rPr>
          <w:sz w:val="22"/>
          <w:szCs w:val="22"/>
        </w:rPr>
      </w:pPr>
      <w:r w:rsidRPr="005034EF">
        <w:rPr>
          <w:sz w:val="22"/>
          <w:szCs w:val="22"/>
        </w:rPr>
        <w:t>Не парно замененные детали ходовой части автомобиля (пружины, амортизаторы, стойки стабилизатора);</w:t>
      </w:r>
    </w:p>
    <w:p w:rsidR="00CF7A1A" w:rsidRPr="005034EF" w:rsidRDefault="00CF7A1A" w:rsidP="00CF7A1A">
      <w:pPr>
        <w:pStyle w:val="a3"/>
        <w:numPr>
          <w:ilvl w:val="0"/>
          <w:numId w:val="4"/>
        </w:numPr>
        <w:shd w:val="clear" w:color="auto" w:fill="FFFFFF"/>
        <w:spacing w:before="0" w:beforeAutospacing="0" w:after="0" w:afterAutospacing="0"/>
        <w:jc w:val="both"/>
        <w:rPr>
          <w:sz w:val="22"/>
          <w:szCs w:val="22"/>
        </w:rPr>
      </w:pPr>
      <w:r w:rsidRPr="005034EF">
        <w:rPr>
          <w:sz w:val="22"/>
          <w:szCs w:val="22"/>
        </w:rPr>
        <w:t>На амортизаторы, замененные в количестве менее 2 штук на одну ось автомобиля;</w:t>
      </w:r>
    </w:p>
    <w:p w:rsidR="00CF7A1A" w:rsidRPr="005034EF" w:rsidRDefault="00CF7A1A" w:rsidP="00CF7A1A">
      <w:pPr>
        <w:numPr>
          <w:ilvl w:val="0"/>
          <w:numId w:val="4"/>
        </w:numPr>
        <w:jc w:val="both"/>
        <w:textAlignment w:val="baseline"/>
        <w:rPr>
          <w:sz w:val="22"/>
          <w:szCs w:val="22"/>
        </w:rPr>
      </w:pPr>
      <w:r w:rsidRPr="005034EF">
        <w:rPr>
          <w:sz w:val="22"/>
          <w:szCs w:val="22"/>
        </w:rPr>
        <w:lastRenderedPageBreak/>
        <w:t>Эксплуатационный износ и естественное изменение состояния (в том числе старение) таких запасных частей как щетки стеклоочистителя, приводные ремни, тормозные колодки, диски и барабаны, диски сцепления, свечи зажигания и т.п.;</w:t>
      </w:r>
    </w:p>
    <w:p w:rsidR="00CF7A1A" w:rsidRPr="005034EF" w:rsidRDefault="00CF7A1A" w:rsidP="00CF7A1A">
      <w:pPr>
        <w:numPr>
          <w:ilvl w:val="0"/>
          <w:numId w:val="4"/>
        </w:numPr>
        <w:jc w:val="both"/>
        <w:textAlignment w:val="baseline"/>
        <w:rPr>
          <w:sz w:val="22"/>
          <w:szCs w:val="22"/>
        </w:rPr>
      </w:pPr>
      <w:r w:rsidRPr="005034EF">
        <w:rPr>
          <w:sz w:val="22"/>
          <w:szCs w:val="22"/>
        </w:rPr>
        <w:t>Технические жидкости возврату не подлежат.</w:t>
      </w:r>
    </w:p>
    <w:p w:rsidR="00CF7A1A" w:rsidRPr="005034EF" w:rsidRDefault="00CF7A1A" w:rsidP="00CF7A1A">
      <w:pPr>
        <w:numPr>
          <w:ilvl w:val="0"/>
          <w:numId w:val="4"/>
        </w:numPr>
        <w:jc w:val="both"/>
        <w:rPr>
          <w:sz w:val="22"/>
          <w:szCs w:val="22"/>
        </w:rPr>
      </w:pPr>
      <w:r w:rsidRPr="005034EF">
        <w:rPr>
          <w:sz w:val="22"/>
          <w:szCs w:val="22"/>
        </w:rPr>
        <w:t>В случае</w:t>
      </w:r>
      <w:proofErr w:type="gramStart"/>
      <w:r w:rsidRPr="005034EF">
        <w:rPr>
          <w:sz w:val="22"/>
          <w:szCs w:val="22"/>
        </w:rPr>
        <w:t>,</w:t>
      </w:r>
      <w:proofErr w:type="gramEnd"/>
      <w:r w:rsidRPr="005034EF">
        <w:rPr>
          <w:sz w:val="22"/>
          <w:szCs w:val="22"/>
        </w:rPr>
        <w:t xml:space="preserve"> если автомобиль, его агрегаты и узлы, были модифицированы Заказчиком;</w:t>
      </w:r>
    </w:p>
    <w:p w:rsidR="00CF7A1A" w:rsidRPr="005034EF" w:rsidRDefault="00CF7A1A" w:rsidP="00CF7A1A">
      <w:pPr>
        <w:pStyle w:val="11"/>
        <w:jc w:val="both"/>
      </w:pPr>
      <w:r w:rsidRPr="005034EF">
        <w:t>В случае</w:t>
      </w:r>
      <w:proofErr w:type="gramStart"/>
      <w:r w:rsidRPr="005034EF">
        <w:t>,</w:t>
      </w:r>
      <w:proofErr w:type="gramEnd"/>
      <w:r w:rsidRPr="005034EF">
        <w:t xml:space="preserve"> если Заказчик самостоятельно производил какое-либо действие на автомобиле, находящемся на гарантии у Исполнителя;</w:t>
      </w:r>
    </w:p>
    <w:p w:rsidR="00CF7A1A" w:rsidRPr="005034EF" w:rsidRDefault="00CF7A1A" w:rsidP="00CF7A1A">
      <w:pPr>
        <w:pStyle w:val="11"/>
        <w:jc w:val="both"/>
      </w:pPr>
      <w:r w:rsidRPr="005034EF">
        <w:t>В отношении дефекта или убытка, вызванного аварией или действиями других лиц</w:t>
      </w:r>
    </w:p>
    <w:p w:rsidR="00CF7A1A" w:rsidRPr="005034EF" w:rsidRDefault="00CF7A1A" w:rsidP="00CF7A1A">
      <w:pPr>
        <w:pStyle w:val="11"/>
        <w:jc w:val="both"/>
      </w:pPr>
      <w:r w:rsidRPr="005034EF">
        <w:t>В отношении неисправностей или повреждений, произошедших в результате:</w:t>
      </w:r>
    </w:p>
    <w:p w:rsidR="00CF7A1A" w:rsidRPr="005034EF" w:rsidRDefault="00CF7A1A" w:rsidP="00CF7A1A">
      <w:pPr>
        <w:pStyle w:val="11"/>
        <w:numPr>
          <w:ilvl w:val="0"/>
          <w:numId w:val="0"/>
        </w:numPr>
        <w:ind w:left="720"/>
        <w:jc w:val="both"/>
      </w:pPr>
      <w:r w:rsidRPr="005034EF">
        <w:t>действия коррозии, затопления, удара;</w:t>
      </w:r>
    </w:p>
    <w:p w:rsidR="00CF7A1A" w:rsidRPr="005034EF" w:rsidRDefault="00CF7A1A" w:rsidP="00CF7A1A">
      <w:pPr>
        <w:pStyle w:val="11"/>
        <w:jc w:val="both"/>
      </w:pPr>
      <w:r w:rsidRPr="005034EF">
        <w:t>Недостаточности смазки, охлаждающей или гидравлической, жидкостей, контроль за которыми осуществляет Заказчик;</w:t>
      </w:r>
    </w:p>
    <w:p w:rsidR="00CF7A1A" w:rsidRPr="005034EF" w:rsidRDefault="00CF7A1A" w:rsidP="00CF7A1A">
      <w:pPr>
        <w:pStyle w:val="11"/>
        <w:jc w:val="both"/>
        <w:rPr>
          <w:bCs/>
        </w:rPr>
      </w:pPr>
      <w:r w:rsidRPr="005034EF">
        <w:rPr>
          <w:bCs/>
        </w:rPr>
        <w:t>Ненадлежащего или несвоевременного технического обслуживания или неквалифицированного ремонта, произведенного сторонними исполнителями;</w:t>
      </w:r>
    </w:p>
    <w:p w:rsidR="00CF7A1A" w:rsidRPr="005034EF" w:rsidRDefault="00CF7A1A" w:rsidP="00CF7A1A">
      <w:pPr>
        <w:pStyle w:val="11"/>
        <w:jc w:val="both"/>
        <w:rPr>
          <w:bCs/>
        </w:rPr>
      </w:pPr>
      <w:r w:rsidRPr="005034EF">
        <w:rPr>
          <w:bCs/>
        </w:rPr>
        <w:t>Попадания посторонних частиц в топливную, охлаждающую и другие гидравлические и пневматические системы автомобиля;</w:t>
      </w:r>
    </w:p>
    <w:p w:rsidR="00CF7A1A" w:rsidRPr="005034EF" w:rsidRDefault="00CF7A1A" w:rsidP="00CF7A1A">
      <w:pPr>
        <w:pStyle w:val="11"/>
        <w:jc w:val="both"/>
        <w:rPr>
          <w:bCs/>
        </w:rPr>
      </w:pPr>
      <w:r w:rsidRPr="005034EF">
        <w:rPr>
          <w:bCs/>
        </w:rPr>
        <w:t>Использование не рекомендуемого Заводом-изготовителем сорта (качества): топлива, смазки, гидравлических жидкостей и других расходных материалов и жидкостей;</w:t>
      </w:r>
    </w:p>
    <w:p w:rsidR="00CF7A1A" w:rsidRPr="005034EF" w:rsidRDefault="00CF7A1A" w:rsidP="00CF7A1A">
      <w:pPr>
        <w:pStyle w:val="11"/>
        <w:jc w:val="both"/>
        <w:rPr>
          <w:bCs/>
        </w:rPr>
      </w:pPr>
      <w:r w:rsidRPr="005034EF">
        <w:rPr>
          <w:bCs/>
        </w:rPr>
        <w:t>Ошибки заказчика в эксплуатации автомобиля.</w:t>
      </w:r>
    </w:p>
    <w:p w:rsidR="00A7374A" w:rsidRDefault="00A7374A" w:rsidP="00274B25">
      <w:pPr>
        <w:pStyle w:val="a3"/>
        <w:shd w:val="clear" w:color="auto" w:fill="FFFFFF"/>
        <w:spacing w:before="0" w:beforeAutospacing="0" w:after="0" w:afterAutospacing="0"/>
        <w:ind w:left="585" w:hanging="585"/>
        <w:jc w:val="center"/>
        <w:rPr>
          <w:sz w:val="22"/>
          <w:szCs w:val="22"/>
        </w:rPr>
      </w:pPr>
    </w:p>
    <w:p w:rsidR="00313991" w:rsidRDefault="00313991" w:rsidP="00274B25">
      <w:pPr>
        <w:pStyle w:val="a3"/>
        <w:shd w:val="clear" w:color="auto" w:fill="FFFFFF"/>
        <w:spacing w:before="0" w:beforeAutospacing="0" w:after="0" w:afterAutospacing="0"/>
        <w:ind w:left="585" w:hanging="585"/>
        <w:jc w:val="center"/>
        <w:rPr>
          <w:sz w:val="22"/>
          <w:szCs w:val="22"/>
        </w:rPr>
      </w:pPr>
    </w:p>
    <w:p w:rsidR="00274B25" w:rsidRPr="005034EF" w:rsidRDefault="00274B25" w:rsidP="00274B25">
      <w:pPr>
        <w:pStyle w:val="a3"/>
        <w:shd w:val="clear" w:color="auto" w:fill="FFFFFF"/>
        <w:spacing w:before="0" w:beforeAutospacing="0" w:after="0" w:afterAutospacing="0"/>
        <w:ind w:left="585" w:hanging="585"/>
        <w:jc w:val="center"/>
        <w:rPr>
          <w:b/>
          <w:bCs/>
        </w:rPr>
      </w:pPr>
      <w:r w:rsidRPr="005034EF">
        <w:rPr>
          <w:sz w:val="22"/>
          <w:szCs w:val="22"/>
        </w:rPr>
        <w:br/>
      </w:r>
      <w:r w:rsidR="00B420E4">
        <w:rPr>
          <w:b/>
          <w:bCs/>
        </w:rPr>
        <w:t>9</w:t>
      </w:r>
      <w:r w:rsidRPr="005034EF">
        <w:rPr>
          <w:b/>
          <w:bCs/>
        </w:rPr>
        <w:t>.Заказчик обязан</w:t>
      </w:r>
    </w:p>
    <w:p w:rsidR="00274B25" w:rsidRPr="005034EF" w:rsidRDefault="00B420E4" w:rsidP="00274B25">
      <w:pPr>
        <w:pStyle w:val="11"/>
        <w:numPr>
          <w:ilvl w:val="0"/>
          <w:numId w:val="0"/>
        </w:numPr>
        <w:jc w:val="both"/>
        <w:rPr>
          <w:bCs/>
        </w:rPr>
      </w:pPr>
      <w:r>
        <w:rPr>
          <w:b/>
          <w:bCs/>
        </w:rPr>
        <w:t>9</w:t>
      </w:r>
      <w:r w:rsidR="00274B25" w:rsidRPr="005034EF">
        <w:rPr>
          <w:b/>
          <w:bCs/>
        </w:rPr>
        <w:t>.1.</w:t>
      </w:r>
      <w:r w:rsidR="00274B25" w:rsidRPr="005034EF">
        <w:rPr>
          <w:bCs/>
        </w:rPr>
        <w:t xml:space="preserve">  При направлении автомобиля для проведения сервисного обслуживания согласовывать с исполнителем дату и время постановки автомобиля на техническое обслуживание и/или ремонт и предварительный перечень работ. Предварительная заявка на выполнение услуг может подаваться Заказчиком Исполнителю в письменном виде, а также по электронной почте, факсимильной или телефонной связи.</w:t>
      </w:r>
    </w:p>
    <w:p w:rsidR="00274B25" w:rsidRPr="005034EF" w:rsidRDefault="00B420E4" w:rsidP="00274B25">
      <w:pPr>
        <w:pStyle w:val="11"/>
        <w:numPr>
          <w:ilvl w:val="0"/>
          <w:numId w:val="0"/>
        </w:numPr>
        <w:jc w:val="both"/>
        <w:rPr>
          <w:bCs/>
        </w:rPr>
      </w:pPr>
      <w:r>
        <w:rPr>
          <w:b/>
          <w:bCs/>
        </w:rPr>
        <w:t>9</w:t>
      </w:r>
      <w:r w:rsidR="00274B25" w:rsidRPr="005034EF">
        <w:rPr>
          <w:b/>
          <w:bCs/>
        </w:rPr>
        <w:t>.2.</w:t>
      </w:r>
      <w:r w:rsidR="00274B25" w:rsidRPr="005034EF">
        <w:rPr>
          <w:bCs/>
        </w:rPr>
        <w:t xml:space="preserve"> Своевременно предоставлять автомобиль на сервисное обслуживание Исполнителю согласно предварительной заявке. Информировать Исполнителя в случае изменения согласованного времени предоставления автомобиля.</w:t>
      </w:r>
    </w:p>
    <w:p w:rsidR="00274B25" w:rsidRPr="005034EF" w:rsidRDefault="00B420E4" w:rsidP="00274B25">
      <w:pPr>
        <w:pStyle w:val="11"/>
        <w:numPr>
          <w:ilvl w:val="0"/>
          <w:numId w:val="0"/>
        </w:numPr>
        <w:jc w:val="both"/>
        <w:rPr>
          <w:bCs/>
        </w:rPr>
      </w:pPr>
      <w:r>
        <w:rPr>
          <w:b/>
          <w:bCs/>
        </w:rPr>
        <w:t>9</w:t>
      </w:r>
      <w:r w:rsidR="00274B25" w:rsidRPr="005034EF">
        <w:rPr>
          <w:b/>
          <w:bCs/>
        </w:rPr>
        <w:t>.3.</w:t>
      </w:r>
      <w:r w:rsidR="00274B25" w:rsidRPr="005034EF">
        <w:rPr>
          <w:bCs/>
        </w:rPr>
        <w:t xml:space="preserve"> Оплачивать выполненные Исполнителем работы в размере и на условиях, предусмотренных п.4 настоящего </w:t>
      </w:r>
      <w:r w:rsidR="00B64FA1">
        <w:t>Контракт</w:t>
      </w:r>
      <w:r w:rsidR="00B64FA1" w:rsidRPr="00274B25">
        <w:t>а</w:t>
      </w:r>
      <w:r w:rsidR="00274B25" w:rsidRPr="005034EF">
        <w:rPr>
          <w:bCs/>
        </w:rPr>
        <w:t>.</w:t>
      </w:r>
    </w:p>
    <w:p w:rsidR="00274B25" w:rsidRPr="005034EF" w:rsidRDefault="00B420E4" w:rsidP="00274B25">
      <w:pPr>
        <w:pStyle w:val="11"/>
        <w:numPr>
          <w:ilvl w:val="0"/>
          <w:numId w:val="0"/>
        </w:numPr>
        <w:jc w:val="both"/>
        <w:rPr>
          <w:bCs/>
        </w:rPr>
      </w:pPr>
      <w:r>
        <w:rPr>
          <w:b/>
          <w:bCs/>
        </w:rPr>
        <w:t>9</w:t>
      </w:r>
      <w:r w:rsidR="00274B25" w:rsidRPr="005034EF">
        <w:rPr>
          <w:b/>
          <w:bCs/>
        </w:rPr>
        <w:t>.4.</w:t>
      </w:r>
      <w:r w:rsidR="00274B25" w:rsidRPr="005034EF">
        <w:rPr>
          <w:bCs/>
        </w:rPr>
        <w:t xml:space="preserve"> Забрать автомобиль с территории Исполнителя в течени</w:t>
      </w:r>
      <w:proofErr w:type="gramStart"/>
      <w:r w:rsidR="00274B25" w:rsidRPr="005034EF">
        <w:rPr>
          <w:bCs/>
        </w:rPr>
        <w:t>и</w:t>
      </w:r>
      <w:proofErr w:type="gramEnd"/>
      <w:r w:rsidR="00274B25" w:rsidRPr="005034EF">
        <w:rPr>
          <w:bCs/>
        </w:rPr>
        <w:t xml:space="preserve"> двух суток с момента окончания сервисного обслуживания;</w:t>
      </w:r>
    </w:p>
    <w:p w:rsidR="00274B25" w:rsidRPr="005034EF" w:rsidRDefault="00B420E4" w:rsidP="00274B25">
      <w:pPr>
        <w:pStyle w:val="11"/>
        <w:numPr>
          <w:ilvl w:val="0"/>
          <w:numId w:val="0"/>
        </w:numPr>
        <w:jc w:val="both"/>
      </w:pPr>
      <w:r>
        <w:rPr>
          <w:b/>
        </w:rPr>
        <w:t>9.</w:t>
      </w:r>
      <w:r w:rsidR="00274B25" w:rsidRPr="005034EF">
        <w:rPr>
          <w:b/>
        </w:rPr>
        <w:t>5</w:t>
      </w:r>
      <w:r w:rsidR="00274B25" w:rsidRPr="005034EF">
        <w:t xml:space="preserve">. При нахождении автомобиля в ремонтной зоне Исполнителя: </w:t>
      </w:r>
    </w:p>
    <w:p w:rsidR="00274B25" w:rsidRPr="005034EF" w:rsidRDefault="00274B25" w:rsidP="00274B25">
      <w:pPr>
        <w:pStyle w:val="11"/>
        <w:numPr>
          <w:ilvl w:val="0"/>
          <w:numId w:val="0"/>
        </w:numPr>
        <w:jc w:val="both"/>
      </w:pPr>
      <w:r w:rsidRPr="005034EF">
        <w:t xml:space="preserve">- принимать решения по согласованию дополнительных работ и установке запасных частей,            возникших при расширении </w:t>
      </w:r>
      <w:proofErr w:type="spellStart"/>
      <w:r w:rsidRPr="005034EF">
        <w:t>Заказ-наряда</w:t>
      </w:r>
      <w:proofErr w:type="spellEnd"/>
      <w:r w:rsidRPr="005034EF">
        <w:t xml:space="preserve"> в течени</w:t>
      </w:r>
      <w:proofErr w:type="gramStart"/>
      <w:r w:rsidRPr="005034EF">
        <w:t>и</w:t>
      </w:r>
      <w:proofErr w:type="gramEnd"/>
      <w:r w:rsidRPr="005034EF">
        <w:t xml:space="preserve"> одного часа после уведомления Заказчика Исполнителем;</w:t>
      </w:r>
    </w:p>
    <w:p w:rsidR="00274B25" w:rsidRPr="005034EF" w:rsidRDefault="00274B25" w:rsidP="00274B25">
      <w:pPr>
        <w:pStyle w:val="Preformat"/>
        <w:ind w:left="360"/>
        <w:jc w:val="both"/>
        <w:rPr>
          <w:rFonts w:ascii="Times New Roman" w:hAnsi="Times New Roman" w:cs="Times New Roman"/>
          <w:bCs/>
          <w:sz w:val="22"/>
          <w:szCs w:val="22"/>
        </w:rPr>
      </w:pPr>
      <w:r w:rsidRPr="005034EF">
        <w:rPr>
          <w:rFonts w:ascii="Times New Roman" w:hAnsi="Times New Roman" w:cs="Times New Roman"/>
          <w:bCs/>
          <w:sz w:val="22"/>
          <w:szCs w:val="22"/>
        </w:rPr>
        <w:t>- обеспечивать Исполнителя необходимыми запасными частями в течение одного часа при отказе Заказчиком от запасных частей, имеющихся в налич</w:t>
      </w:r>
      <w:proofErr w:type="gramStart"/>
      <w:r w:rsidRPr="005034EF">
        <w:rPr>
          <w:rFonts w:ascii="Times New Roman" w:hAnsi="Times New Roman" w:cs="Times New Roman"/>
          <w:bCs/>
          <w:sz w:val="22"/>
          <w:szCs w:val="22"/>
        </w:rPr>
        <w:t>ии у И</w:t>
      </w:r>
      <w:proofErr w:type="gramEnd"/>
      <w:r w:rsidRPr="005034EF">
        <w:rPr>
          <w:rFonts w:ascii="Times New Roman" w:hAnsi="Times New Roman" w:cs="Times New Roman"/>
          <w:bCs/>
          <w:sz w:val="22"/>
          <w:szCs w:val="22"/>
        </w:rPr>
        <w:t>сполнителя.</w:t>
      </w:r>
    </w:p>
    <w:p w:rsidR="00274B25" w:rsidRPr="005034EF" w:rsidRDefault="00B420E4" w:rsidP="00274B25">
      <w:pPr>
        <w:pStyle w:val="Preformat"/>
        <w:ind w:left="426" w:hanging="426"/>
        <w:jc w:val="both"/>
        <w:rPr>
          <w:rFonts w:ascii="Times New Roman" w:hAnsi="Times New Roman" w:cs="Times New Roman"/>
          <w:bCs/>
          <w:sz w:val="22"/>
          <w:szCs w:val="22"/>
        </w:rPr>
      </w:pPr>
      <w:r>
        <w:rPr>
          <w:rFonts w:ascii="Times New Roman" w:hAnsi="Times New Roman" w:cs="Times New Roman"/>
          <w:b/>
          <w:sz w:val="22"/>
          <w:szCs w:val="22"/>
        </w:rPr>
        <w:t>9</w:t>
      </w:r>
      <w:r w:rsidR="00274B25" w:rsidRPr="005034EF">
        <w:rPr>
          <w:rFonts w:ascii="Times New Roman" w:hAnsi="Times New Roman" w:cs="Times New Roman"/>
          <w:b/>
          <w:sz w:val="22"/>
          <w:szCs w:val="22"/>
        </w:rPr>
        <w:t>.6.</w:t>
      </w:r>
      <w:r w:rsidR="00274B25" w:rsidRPr="005034EF">
        <w:rPr>
          <w:rFonts w:ascii="Times New Roman" w:hAnsi="Times New Roman" w:cs="Times New Roman"/>
          <w:sz w:val="22"/>
          <w:szCs w:val="22"/>
        </w:rPr>
        <w:t xml:space="preserve"> Оплатить полностью и забрать все запасные части и расходные материалы, закупленные  Исполнителем по Заявке Заказчика.</w:t>
      </w:r>
    </w:p>
    <w:p w:rsidR="00274B25" w:rsidRPr="005034EF" w:rsidRDefault="00274B25" w:rsidP="00274B25">
      <w:pPr>
        <w:ind w:left="426" w:hanging="426"/>
        <w:jc w:val="center"/>
        <w:rPr>
          <w:sz w:val="22"/>
          <w:szCs w:val="22"/>
        </w:rPr>
      </w:pPr>
    </w:p>
    <w:p w:rsidR="00D169BB" w:rsidRDefault="00D169BB" w:rsidP="00274B25">
      <w:pPr>
        <w:jc w:val="center"/>
        <w:rPr>
          <w:b/>
          <w:bCs/>
          <w:sz w:val="22"/>
          <w:szCs w:val="22"/>
        </w:rPr>
      </w:pPr>
    </w:p>
    <w:p w:rsidR="00274B25" w:rsidRPr="005034EF" w:rsidRDefault="00B420E4" w:rsidP="00274B25">
      <w:pPr>
        <w:jc w:val="center"/>
        <w:rPr>
          <w:b/>
          <w:bCs/>
          <w:sz w:val="22"/>
          <w:szCs w:val="22"/>
        </w:rPr>
      </w:pPr>
      <w:r>
        <w:rPr>
          <w:b/>
          <w:bCs/>
          <w:sz w:val="22"/>
          <w:szCs w:val="22"/>
        </w:rPr>
        <w:t>10</w:t>
      </w:r>
      <w:r w:rsidR="00274B25" w:rsidRPr="005034EF">
        <w:rPr>
          <w:b/>
          <w:bCs/>
          <w:sz w:val="22"/>
          <w:szCs w:val="22"/>
        </w:rPr>
        <w:t xml:space="preserve">.   Срок действия </w:t>
      </w:r>
      <w:r w:rsidR="00B64FA1">
        <w:rPr>
          <w:b/>
          <w:sz w:val="22"/>
          <w:szCs w:val="22"/>
        </w:rPr>
        <w:t>к</w:t>
      </w:r>
      <w:r w:rsidR="00B64FA1" w:rsidRPr="00B64FA1">
        <w:rPr>
          <w:b/>
          <w:sz w:val="22"/>
          <w:szCs w:val="22"/>
        </w:rPr>
        <w:t>онтракта</w:t>
      </w:r>
    </w:p>
    <w:p w:rsidR="00274B25" w:rsidRPr="005034EF" w:rsidRDefault="00B420E4" w:rsidP="00274B25">
      <w:pPr>
        <w:ind w:left="426" w:hanging="426"/>
        <w:jc w:val="both"/>
        <w:rPr>
          <w:sz w:val="22"/>
          <w:szCs w:val="22"/>
        </w:rPr>
      </w:pPr>
      <w:r>
        <w:rPr>
          <w:b/>
          <w:sz w:val="22"/>
          <w:szCs w:val="22"/>
        </w:rPr>
        <w:t>10</w:t>
      </w:r>
      <w:r w:rsidR="00274B25" w:rsidRPr="005034EF">
        <w:rPr>
          <w:b/>
          <w:sz w:val="22"/>
          <w:szCs w:val="22"/>
        </w:rPr>
        <w:t>.1.</w:t>
      </w:r>
      <w:r w:rsidR="00274B25" w:rsidRPr="005034EF">
        <w:rPr>
          <w:sz w:val="22"/>
          <w:szCs w:val="22"/>
        </w:rPr>
        <w:t xml:space="preserve">  Настоящий </w:t>
      </w:r>
      <w:r w:rsidR="00B64FA1">
        <w:rPr>
          <w:sz w:val="22"/>
          <w:szCs w:val="22"/>
        </w:rPr>
        <w:t>Контра</w:t>
      </w:r>
      <w:proofErr w:type="gramStart"/>
      <w:r w:rsidR="00B64FA1">
        <w:rPr>
          <w:sz w:val="22"/>
          <w:szCs w:val="22"/>
        </w:rPr>
        <w:t>кт</w:t>
      </w:r>
      <w:r w:rsidR="00274B25" w:rsidRPr="005034EF">
        <w:rPr>
          <w:sz w:val="22"/>
          <w:szCs w:val="22"/>
        </w:rPr>
        <w:t xml:space="preserve"> вст</w:t>
      </w:r>
      <w:proofErr w:type="gramEnd"/>
      <w:r w:rsidR="00274B25" w:rsidRPr="005034EF">
        <w:rPr>
          <w:sz w:val="22"/>
          <w:szCs w:val="22"/>
        </w:rPr>
        <w:t xml:space="preserve">упает в силу со дня его подписания обеими сторонами и действует по </w:t>
      </w:r>
      <w:r w:rsidR="00D2130B">
        <w:rPr>
          <w:sz w:val="22"/>
          <w:szCs w:val="22"/>
        </w:rPr>
        <w:t>15</w:t>
      </w:r>
      <w:r w:rsidR="00274B25" w:rsidRPr="005034EF">
        <w:rPr>
          <w:sz w:val="22"/>
          <w:szCs w:val="22"/>
        </w:rPr>
        <w:t xml:space="preserve"> декабря 202</w:t>
      </w:r>
      <w:r w:rsidR="004A29B0">
        <w:rPr>
          <w:sz w:val="22"/>
          <w:szCs w:val="22"/>
        </w:rPr>
        <w:t>6</w:t>
      </w:r>
      <w:r w:rsidR="00274B25" w:rsidRPr="005034EF">
        <w:rPr>
          <w:sz w:val="22"/>
          <w:szCs w:val="22"/>
        </w:rPr>
        <w:t xml:space="preserve"> г.</w:t>
      </w:r>
    </w:p>
    <w:p w:rsidR="00274B25" w:rsidRPr="005034EF" w:rsidRDefault="00B420E4" w:rsidP="00274B25">
      <w:pPr>
        <w:ind w:left="426" w:hanging="426"/>
        <w:jc w:val="both"/>
        <w:rPr>
          <w:sz w:val="22"/>
          <w:szCs w:val="22"/>
        </w:rPr>
      </w:pPr>
      <w:r>
        <w:rPr>
          <w:b/>
          <w:sz w:val="22"/>
          <w:szCs w:val="22"/>
        </w:rPr>
        <w:t>10</w:t>
      </w:r>
      <w:r w:rsidR="00274B25" w:rsidRPr="005034EF">
        <w:rPr>
          <w:b/>
          <w:sz w:val="22"/>
          <w:szCs w:val="22"/>
        </w:rPr>
        <w:t>.</w:t>
      </w:r>
      <w:r w:rsidR="00313991">
        <w:rPr>
          <w:b/>
          <w:sz w:val="22"/>
          <w:szCs w:val="22"/>
        </w:rPr>
        <w:t>2</w:t>
      </w:r>
      <w:r w:rsidR="00274B25" w:rsidRPr="005034EF">
        <w:rPr>
          <w:b/>
          <w:sz w:val="22"/>
          <w:szCs w:val="22"/>
        </w:rPr>
        <w:t>.</w:t>
      </w:r>
      <w:r w:rsidR="00274B25" w:rsidRPr="005034EF">
        <w:rPr>
          <w:sz w:val="22"/>
          <w:szCs w:val="22"/>
        </w:rPr>
        <w:t xml:space="preserve"> Каждая из сторон имеет право досрочно расторгнуть настоящий </w:t>
      </w:r>
      <w:r w:rsidR="00B64FA1">
        <w:rPr>
          <w:sz w:val="22"/>
          <w:szCs w:val="22"/>
        </w:rPr>
        <w:t>Контракт</w:t>
      </w:r>
      <w:r w:rsidR="00274B25" w:rsidRPr="005034EF">
        <w:rPr>
          <w:sz w:val="22"/>
          <w:szCs w:val="22"/>
        </w:rPr>
        <w:t xml:space="preserve"> путем направления письменного уведомления за две недели до даты предполагаемого расторжения, при условии полного исполнения финансовых обязательств.     </w:t>
      </w:r>
    </w:p>
    <w:p w:rsidR="00274B25" w:rsidRPr="005034EF" w:rsidRDefault="00B420E4" w:rsidP="00274B25">
      <w:pPr>
        <w:ind w:left="426" w:hanging="426"/>
        <w:jc w:val="both"/>
        <w:rPr>
          <w:sz w:val="22"/>
          <w:szCs w:val="22"/>
        </w:rPr>
      </w:pPr>
      <w:r>
        <w:rPr>
          <w:b/>
          <w:sz w:val="22"/>
          <w:szCs w:val="22"/>
        </w:rPr>
        <w:t>10</w:t>
      </w:r>
      <w:r w:rsidR="00274B25" w:rsidRPr="005034EF">
        <w:rPr>
          <w:b/>
          <w:sz w:val="22"/>
          <w:szCs w:val="22"/>
        </w:rPr>
        <w:t xml:space="preserve">.4. </w:t>
      </w:r>
      <w:r w:rsidR="00274B25" w:rsidRPr="005034EF">
        <w:rPr>
          <w:sz w:val="22"/>
          <w:szCs w:val="22"/>
        </w:rPr>
        <w:t xml:space="preserve">Все дополнения и изменения к настоящему </w:t>
      </w:r>
      <w:r w:rsidR="004D53E0">
        <w:rPr>
          <w:sz w:val="22"/>
          <w:szCs w:val="22"/>
        </w:rPr>
        <w:t>Контракту</w:t>
      </w:r>
      <w:r w:rsidR="00274B25" w:rsidRPr="005034EF">
        <w:rPr>
          <w:sz w:val="22"/>
          <w:szCs w:val="22"/>
        </w:rPr>
        <w:t xml:space="preserve"> оформляются письменно и подписываются обеими сторонами.</w:t>
      </w:r>
    </w:p>
    <w:p w:rsidR="00274B25" w:rsidRPr="005034EF" w:rsidRDefault="00B420E4" w:rsidP="00274B25">
      <w:pPr>
        <w:ind w:left="426" w:hanging="426"/>
        <w:jc w:val="both"/>
        <w:rPr>
          <w:sz w:val="22"/>
          <w:szCs w:val="22"/>
        </w:rPr>
      </w:pPr>
      <w:r>
        <w:rPr>
          <w:b/>
          <w:sz w:val="22"/>
          <w:szCs w:val="22"/>
        </w:rPr>
        <w:t>10</w:t>
      </w:r>
      <w:r w:rsidR="00274B25" w:rsidRPr="005034EF">
        <w:rPr>
          <w:b/>
          <w:sz w:val="22"/>
          <w:szCs w:val="22"/>
        </w:rPr>
        <w:t>.5.</w:t>
      </w:r>
      <w:r w:rsidR="00274B25" w:rsidRPr="005034EF">
        <w:rPr>
          <w:sz w:val="22"/>
          <w:szCs w:val="22"/>
        </w:rPr>
        <w:t xml:space="preserve"> Настоящий </w:t>
      </w:r>
      <w:r w:rsidR="004D53E0">
        <w:rPr>
          <w:sz w:val="22"/>
          <w:szCs w:val="22"/>
        </w:rPr>
        <w:t>Контракт</w:t>
      </w:r>
      <w:r w:rsidR="00274B25" w:rsidRPr="005034EF">
        <w:rPr>
          <w:sz w:val="22"/>
          <w:szCs w:val="22"/>
        </w:rPr>
        <w:t xml:space="preserve"> соответствует действительному волеизъявлению сторон и подписан в двух экземплярах имеющих равную юридическую силу, который находится у каждой из сторон.</w:t>
      </w:r>
    </w:p>
    <w:p w:rsidR="00274B25" w:rsidRDefault="00B420E4" w:rsidP="00274B25">
      <w:pPr>
        <w:ind w:left="426" w:hanging="426"/>
        <w:jc w:val="both"/>
        <w:rPr>
          <w:rStyle w:val="110"/>
          <w:sz w:val="22"/>
          <w:szCs w:val="22"/>
        </w:rPr>
      </w:pPr>
      <w:r>
        <w:rPr>
          <w:b/>
          <w:sz w:val="22"/>
          <w:szCs w:val="22"/>
        </w:rPr>
        <w:t>10</w:t>
      </w:r>
      <w:r w:rsidR="00274B25" w:rsidRPr="00D169BB">
        <w:rPr>
          <w:b/>
          <w:sz w:val="22"/>
          <w:szCs w:val="22"/>
        </w:rPr>
        <w:t>.6.</w:t>
      </w:r>
      <w:r w:rsidR="00274B25" w:rsidRPr="00D169BB">
        <w:rPr>
          <w:rStyle w:val="110"/>
          <w:sz w:val="22"/>
          <w:szCs w:val="22"/>
        </w:rPr>
        <w:t>Окончание срока действия </w:t>
      </w:r>
      <w:r w:rsidR="004D53E0">
        <w:rPr>
          <w:sz w:val="22"/>
          <w:szCs w:val="22"/>
        </w:rPr>
        <w:t>Контракт</w:t>
      </w:r>
      <w:r w:rsidR="004D53E0" w:rsidRPr="00274B25">
        <w:rPr>
          <w:sz w:val="22"/>
          <w:szCs w:val="22"/>
        </w:rPr>
        <w:t>а</w:t>
      </w:r>
      <w:r w:rsidR="00274B25" w:rsidRPr="00D169BB">
        <w:rPr>
          <w:rStyle w:val="110"/>
          <w:sz w:val="22"/>
          <w:szCs w:val="22"/>
        </w:rPr>
        <w:t> не освобождает стороны от исполнения обязательств                   по </w:t>
      </w:r>
      <w:r w:rsidR="004D53E0">
        <w:rPr>
          <w:sz w:val="22"/>
          <w:szCs w:val="22"/>
        </w:rPr>
        <w:t>Контракт</w:t>
      </w:r>
      <w:r w:rsidR="00274B25" w:rsidRPr="00D169BB">
        <w:rPr>
          <w:rStyle w:val="110"/>
          <w:sz w:val="22"/>
          <w:szCs w:val="22"/>
        </w:rPr>
        <w:t>у.</w:t>
      </w:r>
    </w:p>
    <w:p w:rsidR="00A7374A" w:rsidRPr="00D169BB" w:rsidRDefault="00A7374A" w:rsidP="00274B25">
      <w:pPr>
        <w:ind w:left="426" w:hanging="426"/>
        <w:jc w:val="both"/>
        <w:rPr>
          <w:rStyle w:val="110"/>
          <w:sz w:val="22"/>
          <w:szCs w:val="22"/>
        </w:rPr>
      </w:pPr>
    </w:p>
    <w:p w:rsidR="00274B25" w:rsidRDefault="00274B25" w:rsidP="00274B25">
      <w:pPr>
        <w:ind w:left="426" w:hanging="426"/>
        <w:jc w:val="both"/>
        <w:rPr>
          <w:sz w:val="22"/>
          <w:szCs w:val="22"/>
        </w:rPr>
      </w:pPr>
    </w:p>
    <w:p w:rsidR="00A7374A" w:rsidRDefault="00A7374A" w:rsidP="00274B25">
      <w:pPr>
        <w:ind w:left="426" w:hanging="426"/>
        <w:jc w:val="both"/>
        <w:rPr>
          <w:sz w:val="22"/>
          <w:szCs w:val="22"/>
        </w:rPr>
      </w:pPr>
    </w:p>
    <w:p w:rsidR="00A7374A" w:rsidRPr="005034EF" w:rsidRDefault="00A7374A" w:rsidP="00274B25">
      <w:pPr>
        <w:ind w:left="426" w:hanging="426"/>
        <w:jc w:val="both"/>
        <w:rPr>
          <w:sz w:val="22"/>
          <w:szCs w:val="22"/>
        </w:rPr>
      </w:pPr>
    </w:p>
    <w:p w:rsidR="00274B25" w:rsidRPr="005034EF" w:rsidRDefault="00274B25" w:rsidP="00274B25">
      <w:pPr>
        <w:ind w:hanging="426"/>
        <w:jc w:val="center"/>
        <w:rPr>
          <w:b/>
          <w:bCs/>
          <w:sz w:val="22"/>
          <w:szCs w:val="22"/>
        </w:rPr>
      </w:pPr>
      <w:r w:rsidRPr="005034EF">
        <w:rPr>
          <w:b/>
          <w:bCs/>
          <w:sz w:val="22"/>
          <w:szCs w:val="22"/>
        </w:rPr>
        <w:t>1</w:t>
      </w:r>
      <w:r w:rsidR="00B420E4">
        <w:rPr>
          <w:b/>
          <w:bCs/>
          <w:sz w:val="22"/>
          <w:szCs w:val="22"/>
        </w:rPr>
        <w:t>1</w:t>
      </w:r>
      <w:r w:rsidRPr="005034EF">
        <w:rPr>
          <w:b/>
          <w:bCs/>
          <w:sz w:val="22"/>
          <w:szCs w:val="22"/>
        </w:rPr>
        <w:t>. Порядок разрешения споров</w:t>
      </w:r>
    </w:p>
    <w:p w:rsidR="00274B25" w:rsidRPr="005034EF" w:rsidRDefault="00274B25" w:rsidP="00274B25">
      <w:pPr>
        <w:ind w:left="426" w:hanging="426"/>
        <w:jc w:val="both"/>
        <w:rPr>
          <w:sz w:val="22"/>
          <w:szCs w:val="22"/>
        </w:rPr>
      </w:pPr>
      <w:r w:rsidRPr="005034EF">
        <w:rPr>
          <w:b/>
          <w:sz w:val="22"/>
          <w:szCs w:val="22"/>
        </w:rPr>
        <w:t>1</w:t>
      </w:r>
      <w:r w:rsidR="00B420E4">
        <w:rPr>
          <w:b/>
          <w:sz w:val="22"/>
          <w:szCs w:val="22"/>
        </w:rPr>
        <w:t>1</w:t>
      </w:r>
      <w:r w:rsidRPr="005034EF">
        <w:rPr>
          <w:b/>
          <w:sz w:val="22"/>
          <w:szCs w:val="22"/>
        </w:rPr>
        <w:t xml:space="preserve">.1. </w:t>
      </w:r>
      <w:r w:rsidRPr="005034EF">
        <w:rPr>
          <w:sz w:val="22"/>
          <w:szCs w:val="22"/>
        </w:rPr>
        <w:t xml:space="preserve">Все споры, возникшие между сторонами в ходе выполнения условий настоящего </w:t>
      </w:r>
      <w:r w:rsidR="004D53E0">
        <w:rPr>
          <w:sz w:val="22"/>
          <w:szCs w:val="22"/>
        </w:rPr>
        <w:t>Контракт</w:t>
      </w:r>
      <w:r w:rsidR="004D53E0" w:rsidRPr="00274B25">
        <w:rPr>
          <w:sz w:val="22"/>
          <w:szCs w:val="22"/>
        </w:rPr>
        <w:t>а</w:t>
      </w:r>
      <w:r w:rsidRPr="005034EF">
        <w:rPr>
          <w:sz w:val="22"/>
          <w:szCs w:val="22"/>
        </w:rPr>
        <w:t>, будут по возможности разрешаться путем переговоров.</w:t>
      </w:r>
    </w:p>
    <w:p w:rsidR="00274B25" w:rsidRPr="005034EF" w:rsidRDefault="00274B25" w:rsidP="00274B25">
      <w:pPr>
        <w:ind w:left="426" w:hanging="426"/>
        <w:jc w:val="both"/>
        <w:rPr>
          <w:sz w:val="22"/>
          <w:szCs w:val="22"/>
        </w:rPr>
      </w:pPr>
      <w:r w:rsidRPr="005034EF">
        <w:rPr>
          <w:b/>
          <w:sz w:val="22"/>
          <w:szCs w:val="22"/>
        </w:rPr>
        <w:t>1</w:t>
      </w:r>
      <w:r w:rsidR="00B420E4">
        <w:rPr>
          <w:b/>
          <w:sz w:val="22"/>
          <w:szCs w:val="22"/>
        </w:rPr>
        <w:t>1</w:t>
      </w:r>
      <w:r w:rsidRPr="005034EF">
        <w:rPr>
          <w:b/>
          <w:sz w:val="22"/>
          <w:szCs w:val="22"/>
        </w:rPr>
        <w:t xml:space="preserve">.2. </w:t>
      </w:r>
      <w:r w:rsidRPr="005034EF">
        <w:rPr>
          <w:sz w:val="22"/>
          <w:szCs w:val="22"/>
        </w:rPr>
        <w:t>В случае не достижения взаимных согласий сторон, относительно предмета спора, спор рассматривается в Арбитражном суде Республики Башкортостан.</w:t>
      </w:r>
    </w:p>
    <w:p w:rsidR="00274B25" w:rsidRPr="005034EF" w:rsidRDefault="00274B25" w:rsidP="00274B25">
      <w:pPr>
        <w:ind w:hanging="426"/>
        <w:jc w:val="center"/>
        <w:rPr>
          <w:b/>
          <w:sz w:val="22"/>
          <w:szCs w:val="22"/>
        </w:rPr>
      </w:pPr>
    </w:p>
    <w:p w:rsidR="00CF7A1A" w:rsidRDefault="00CF7A1A" w:rsidP="00274B25">
      <w:pPr>
        <w:ind w:hanging="426"/>
        <w:jc w:val="center"/>
        <w:rPr>
          <w:b/>
          <w:sz w:val="22"/>
          <w:szCs w:val="22"/>
        </w:rPr>
      </w:pPr>
    </w:p>
    <w:p w:rsidR="00A7374A" w:rsidRDefault="00A7374A" w:rsidP="00274B25">
      <w:pPr>
        <w:ind w:hanging="426"/>
        <w:jc w:val="center"/>
        <w:rPr>
          <w:b/>
          <w:sz w:val="22"/>
          <w:szCs w:val="22"/>
        </w:rPr>
      </w:pPr>
    </w:p>
    <w:p w:rsidR="00A7374A" w:rsidRDefault="00A7374A" w:rsidP="00274B25">
      <w:pPr>
        <w:ind w:hanging="426"/>
        <w:jc w:val="center"/>
        <w:rPr>
          <w:b/>
          <w:sz w:val="22"/>
          <w:szCs w:val="22"/>
        </w:rPr>
      </w:pPr>
    </w:p>
    <w:p w:rsidR="00CF7A1A" w:rsidRDefault="00CF7A1A" w:rsidP="00274B25">
      <w:pPr>
        <w:ind w:hanging="426"/>
        <w:jc w:val="center"/>
        <w:rPr>
          <w:b/>
          <w:sz w:val="22"/>
          <w:szCs w:val="22"/>
        </w:rPr>
      </w:pPr>
    </w:p>
    <w:p w:rsidR="00274B25" w:rsidRDefault="00274B25" w:rsidP="00274B25">
      <w:pPr>
        <w:ind w:hanging="426"/>
        <w:jc w:val="center"/>
        <w:rPr>
          <w:b/>
          <w:sz w:val="22"/>
          <w:szCs w:val="22"/>
        </w:rPr>
      </w:pPr>
      <w:r w:rsidRPr="005034EF">
        <w:rPr>
          <w:b/>
          <w:sz w:val="22"/>
          <w:szCs w:val="22"/>
        </w:rPr>
        <w:t>11. Адреса и реквизиты сторон</w:t>
      </w:r>
    </w:p>
    <w:p w:rsidR="005A199D" w:rsidRPr="005034EF" w:rsidRDefault="005A199D" w:rsidP="00274B25">
      <w:pPr>
        <w:ind w:hanging="426"/>
        <w:jc w:val="center"/>
        <w:rPr>
          <w:b/>
          <w:sz w:val="22"/>
          <w:szCs w:val="22"/>
        </w:rPr>
      </w:pPr>
    </w:p>
    <w:tbl>
      <w:tblPr>
        <w:tblW w:w="0" w:type="auto"/>
        <w:jc w:val="center"/>
        <w:tblLayout w:type="fixed"/>
        <w:tblLook w:val="01E0"/>
      </w:tblPr>
      <w:tblGrid>
        <w:gridCol w:w="4926"/>
        <w:gridCol w:w="4927"/>
      </w:tblGrid>
      <w:tr w:rsidR="00274B25" w:rsidRPr="005034EF" w:rsidTr="00E108DB">
        <w:trPr>
          <w:jc w:val="center"/>
        </w:trPr>
        <w:tc>
          <w:tcPr>
            <w:tcW w:w="4926" w:type="dxa"/>
          </w:tcPr>
          <w:p w:rsidR="00274B25" w:rsidRPr="003C6D54" w:rsidRDefault="00274B25" w:rsidP="00E108DB">
            <w:pPr>
              <w:rPr>
                <w:b/>
                <w:sz w:val="22"/>
                <w:szCs w:val="22"/>
              </w:rPr>
            </w:pPr>
            <w:r w:rsidRPr="003C6D54">
              <w:rPr>
                <w:b/>
                <w:sz w:val="22"/>
                <w:szCs w:val="22"/>
              </w:rPr>
              <w:t>"Исполнитель"</w:t>
            </w:r>
          </w:p>
          <w:p w:rsidR="00274B25" w:rsidRPr="003C6D54" w:rsidRDefault="00274B25" w:rsidP="00E108DB">
            <w:pPr>
              <w:rPr>
                <w:b/>
                <w:sz w:val="22"/>
                <w:szCs w:val="22"/>
              </w:rPr>
            </w:pPr>
            <w:r w:rsidRPr="003C6D54">
              <w:rPr>
                <w:b/>
                <w:sz w:val="22"/>
                <w:szCs w:val="22"/>
              </w:rPr>
              <w:t xml:space="preserve">  </w:t>
            </w:r>
          </w:p>
        </w:tc>
        <w:tc>
          <w:tcPr>
            <w:tcW w:w="4927" w:type="dxa"/>
            <w:vMerge w:val="restart"/>
          </w:tcPr>
          <w:p w:rsidR="00274B25" w:rsidRPr="003C6D54" w:rsidRDefault="00274B25" w:rsidP="00E108DB">
            <w:pPr>
              <w:rPr>
                <w:b/>
                <w:sz w:val="22"/>
                <w:szCs w:val="22"/>
              </w:rPr>
            </w:pPr>
            <w:r w:rsidRPr="003C6D54">
              <w:rPr>
                <w:b/>
                <w:sz w:val="22"/>
                <w:szCs w:val="22"/>
              </w:rPr>
              <w:t>"Заказчик"</w:t>
            </w:r>
          </w:p>
          <w:p w:rsidR="00274B25" w:rsidRDefault="00274B25" w:rsidP="00E108DB">
            <w:pPr>
              <w:rPr>
                <w:rFonts w:eastAsia="Calibri"/>
                <w:b/>
                <w:sz w:val="22"/>
                <w:szCs w:val="22"/>
              </w:rPr>
            </w:pPr>
          </w:p>
          <w:p w:rsidR="00274B25" w:rsidRPr="007524BE" w:rsidRDefault="00274B25" w:rsidP="00E108DB">
            <w:pPr>
              <w:snapToGrid w:val="0"/>
              <w:rPr>
                <w:b/>
                <w:sz w:val="22"/>
              </w:rPr>
            </w:pPr>
            <w:r>
              <w:rPr>
                <w:b/>
                <w:sz w:val="22"/>
              </w:rPr>
              <w:t>Филиал</w:t>
            </w:r>
            <w:r w:rsidR="00CF7A1A">
              <w:rPr>
                <w:b/>
                <w:sz w:val="22"/>
              </w:rPr>
              <w:t xml:space="preserve"> </w:t>
            </w:r>
            <w:r>
              <w:rPr>
                <w:b/>
                <w:sz w:val="22"/>
              </w:rPr>
              <w:t>-</w:t>
            </w:r>
            <w:r w:rsidR="00CF7A1A">
              <w:rPr>
                <w:b/>
                <w:sz w:val="22"/>
              </w:rPr>
              <w:t xml:space="preserve"> </w:t>
            </w:r>
            <w:r>
              <w:rPr>
                <w:b/>
                <w:sz w:val="22"/>
              </w:rPr>
              <w:t>92 отряд федерального казенного учреждения «Государственное учреждение «Ведомственная охрана</w:t>
            </w:r>
            <w:r w:rsidR="00CF7A1A">
              <w:rPr>
                <w:b/>
                <w:sz w:val="22"/>
              </w:rPr>
              <w:t xml:space="preserve"> </w:t>
            </w:r>
            <w:r>
              <w:rPr>
                <w:b/>
                <w:sz w:val="22"/>
              </w:rPr>
              <w:t>Министерства финансов Российской</w:t>
            </w:r>
            <w:r w:rsidR="00CF7A1A">
              <w:rPr>
                <w:b/>
                <w:sz w:val="22"/>
              </w:rPr>
              <w:t xml:space="preserve"> </w:t>
            </w:r>
            <w:r>
              <w:rPr>
                <w:b/>
                <w:sz w:val="22"/>
              </w:rPr>
              <w:t>Федерации».</w:t>
            </w:r>
          </w:p>
          <w:p w:rsidR="005A199D" w:rsidRPr="005A199D" w:rsidRDefault="005A199D" w:rsidP="005A199D">
            <w:pPr>
              <w:rPr>
                <w:color w:val="000000"/>
                <w:spacing w:val="-1"/>
                <w:sz w:val="22"/>
                <w:szCs w:val="22"/>
              </w:rPr>
            </w:pPr>
            <w:r w:rsidRPr="005A199D">
              <w:rPr>
                <w:color w:val="000000"/>
                <w:spacing w:val="-1"/>
                <w:sz w:val="22"/>
                <w:szCs w:val="22"/>
              </w:rPr>
              <w:t>450080, г. Уфа, Ул</w:t>
            </w:r>
            <w:proofErr w:type="gramStart"/>
            <w:r w:rsidRPr="005A199D">
              <w:rPr>
                <w:color w:val="000000"/>
                <w:spacing w:val="-1"/>
                <w:sz w:val="22"/>
                <w:szCs w:val="22"/>
              </w:rPr>
              <w:t>.С</w:t>
            </w:r>
            <w:proofErr w:type="gramEnd"/>
            <w:r w:rsidRPr="005A199D">
              <w:rPr>
                <w:color w:val="000000"/>
                <w:spacing w:val="-1"/>
                <w:sz w:val="22"/>
                <w:szCs w:val="22"/>
              </w:rPr>
              <w:t xml:space="preserve">тепана Злобина, д.31 </w:t>
            </w:r>
          </w:p>
          <w:p w:rsidR="005A199D" w:rsidRPr="005A199D" w:rsidRDefault="005A199D" w:rsidP="005A199D">
            <w:pPr>
              <w:rPr>
                <w:color w:val="000000"/>
                <w:spacing w:val="-10"/>
                <w:sz w:val="22"/>
                <w:szCs w:val="22"/>
              </w:rPr>
            </w:pPr>
            <w:r w:rsidRPr="005A199D">
              <w:rPr>
                <w:color w:val="000000"/>
                <w:spacing w:val="-3"/>
                <w:sz w:val="22"/>
                <w:szCs w:val="22"/>
              </w:rPr>
              <w:t xml:space="preserve">ИНН </w:t>
            </w:r>
            <w:r w:rsidRPr="005A199D">
              <w:rPr>
                <w:color w:val="000000"/>
                <w:spacing w:val="20"/>
                <w:sz w:val="22"/>
                <w:szCs w:val="22"/>
              </w:rPr>
              <w:t xml:space="preserve">7725112547 </w:t>
            </w:r>
            <w:r w:rsidRPr="005A199D">
              <w:rPr>
                <w:color w:val="000000"/>
                <w:sz w:val="22"/>
                <w:szCs w:val="22"/>
              </w:rPr>
              <w:t xml:space="preserve">КПП 027843001                        </w:t>
            </w:r>
          </w:p>
          <w:p w:rsidR="005A199D" w:rsidRPr="005A199D" w:rsidRDefault="005A199D" w:rsidP="005A199D">
            <w:pPr>
              <w:rPr>
                <w:color w:val="000000"/>
                <w:spacing w:val="-10"/>
                <w:sz w:val="22"/>
                <w:szCs w:val="22"/>
              </w:rPr>
            </w:pPr>
            <w:r w:rsidRPr="005A199D">
              <w:rPr>
                <w:color w:val="000000"/>
                <w:spacing w:val="-10"/>
                <w:sz w:val="22"/>
                <w:szCs w:val="22"/>
              </w:rPr>
              <w:t>Наименование по банку:</w:t>
            </w:r>
          </w:p>
          <w:p w:rsidR="005A199D" w:rsidRPr="005A199D" w:rsidRDefault="005A199D" w:rsidP="005A199D">
            <w:pPr>
              <w:rPr>
                <w:color w:val="000000"/>
                <w:spacing w:val="-10"/>
                <w:sz w:val="22"/>
                <w:szCs w:val="22"/>
              </w:rPr>
            </w:pPr>
            <w:r w:rsidRPr="005A199D">
              <w:rPr>
                <w:color w:val="000000"/>
                <w:spacing w:val="-10"/>
                <w:sz w:val="22"/>
                <w:szCs w:val="22"/>
              </w:rPr>
              <w:t>УФК по Новосибирской  области</w:t>
            </w:r>
          </w:p>
          <w:p w:rsidR="005A199D" w:rsidRPr="005A199D" w:rsidRDefault="005A199D" w:rsidP="005A199D">
            <w:pPr>
              <w:rPr>
                <w:sz w:val="22"/>
                <w:szCs w:val="22"/>
              </w:rPr>
            </w:pPr>
            <w:r w:rsidRPr="005A199D">
              <w:rPr>
                <w:color w:val="000000"/>
                <w:spacing w:val="-10"/>
                <w:sz w:val="22"/>
                <w:szCs w:val="22"/>
              </w:rPr>
              <w:t>(Филиал - 92 отряд ФКУ «ГУ «</w:t>
            </w:r>
            <w:proofErr w:type="gramStart"/>
            <w:r w:rsidRPr="005A199D">
              <w:rPr>
                <w:color w:val="000000"/>
                <w:spacing w:val="-10"/>
                <w:sz w:val="22"/>
                <w:szCs w:val="22"/>
              </w:rPr>
              <w:t>ВО</w:t>
            </w:r>
            <w:proofErr w:type="gramEnd"/>
            <w:r w:rsidRPr="005A199D">
              <w:rPr>
                <w:color w:val="000000"/>
                <w:spacing w:val="-10"/>
                <w:sz w:val="22"/>
                <w:szCs w:val="22"/>
              </w:rPr>
              <w:t xml:space="preserve"> Минфина России» л/с 03011744120)                                                                            </w:t>
            </w:r>
            <w:r w:rsidRPr="005A199D">
              <w:rPr>
                <w:color w:val="000000"/>
                <w:spacing w:val="4"/>
                <w:sz w:val="22"/>
                <w:szCs w:val="22"/>
              </w:rPr>
              <w:t>казначейский счет 03211643000000015109</w:t>
            </w:r>
          </w:p>
          <w:p w:rsidR="005A199D" w:rsidRPr="005A199D" w:rsidRDefault="005A199D" w:rsidP="005A199D">
            <w:pPr>
              <w:rPr>
                <w:color w:val="000000"/>
                <w:spacing w:val="-10"/>
                <w:sz w:val="22"/>
                <w:szCs w:val="22"/>
              </w:rPr>
            </w:pPr>
            <w:r w:rsidRPr="005A199D">
              <w:rPr>
                <w:color w:val="000000"/>
                <w:spacing w:val="-10"/>
                <w:sz w:val="22"/>
                <w:szCs w:val="22"/>
              </w:rPr>
              <w:t xml:space="preserve">в ОКЦ №1 </w:t>
            </w:r>
            <w:proofErr w:type="gramStart"/>
            <w:r w:rsidRPr="005A199D">
              <w:rPr>
                <w:color w:val="000000"/>
                <w:spacing w:val="-10"/>
                <w:sz w:val="22"/>
                <w:szCs w:val="22"/>
              </w:rPr>
              <w:t>СИБИРСКОЕ</w:t>
            </w:r>
            <w:proofErr w:type="gramEnd"/>
            <w:r w:rsidRPr="005A199D">
              <w:rPr>
                <w:color w:val="000000"/>
                <w:spacing w:val="-10"/>
                <w:sz w:val="22"/>
                <w:szCs w:val="22"/>
              </w:rPr>
              <w:t xml:space="preserve"> ГУ БАНКА РОССИИ // УФК по Новосибирской области, г. Новосибирск </w:t>
            </w:r>
          </w:p>
          <w:p w:rsidR="005A199D" w:rsidRPr="005A199D" w:rsidRDefault="005A199D" w:rsidP="005A199D">
            <w:pPr>
              <w:rPr>
                <w:color w:val="000000"/>
                <w:spacing w:val="-11"/>
                <w:sz w:val="22"/>
                <w:szCs w:val="22"/>
              </w:rPr>
            </w:pPr>
            <w:r w:rsidRPr="005A199D">
              <w:rPr>
                <w:color w:val="000000"/>
                <w:spacing w:val="-10"/>
                <w:sz w:val="22"/>
                <w:szCs w:val="22"/>
              </w:rPr>
              <w:t>БИК 015004950</w:t>
            </w:r>
          </w:p>
          <w:p w:rsidR="005A199D" w:rsidRPr="005A199D" w:rsidRDefault="005A199D" w:rsidP="005A199D">
            <w:pPr>
              <w:rPr>
                <w:color w:val="000000"/>
                <w:spacing w:val="4"/>
                <w:sz w:val="22"/>
                <w:szCs w:val="22"/>
              </w:rPr>
            </w:pPr>
            <w:r w:rsidRPr="005A199D">
              <w:rPr>
                <w:color w:val="000000"/>
                <w:spacing w:val="4"/>
                <w:sz w:val="22"/>
                <w:szCs w:val="22"/>
              </w:rPr>
              <w:t>Единый казначейский счет 40102810445370000043</w:t>
            </w:r>
          </w:p>
          <w:p w:rsidR="005A199D" w:rsidRPr="005A199D" w:rsidRDefault="005A199D" w:rsidP="005A199D">
            <w:pPr>
              <w:widowControl w:val="0"/>
              <w:tabs>
                <w:tab w:val="left" w:pos="0"/>
                <w:tab w:val="left" w:pos="283"/>
                <w:tab w:val="left" w:pos="1418"/>
                <w:tab w:val="left" w:pos="3686"/>
              </w:tabs>
              <w:contextualSpacing/>
              <w:rPr>
                <w:bCs/>
                <w:color w:val="000000"/>
                <w:sz w:val="22"/>
                <w:szCs w:val="22"/>
              </w:rPr>
            </w:pPr>
            <w:r w:rsidRPr="005A199D">
              <w:rPr>
                <w:bCs/>
                <w:color w:val="000000"/>
                <w:sz w:val="22"/>
                <w:szCs w:val="22"/>
              </w:rPr>
              <w:t>ОГРН 1027739085461</w:t>
            </w:r>
          </w:p>
          <w:p w:rsidR="005A199D" w:rsidRPr="005A199D" w:rsidRDefault="005A199D" w:rsidP="005A199D">
            <w:pPr>
              <w:pStyle w:val="a9"/>
              <w:rPr>
                <w:sz w:val="22"/>
                <w:szCs w:val="22"/>
                <w:lang w:val="en-US"/>
              </w:rPr>
            </w:pPr>
            <w:r w:rsidRPr="005A199D">
              <w:rPr>
                <w:sz w:val="22"/>
                <w:szCs w:val="22"/>
              </w:rPr>
              <w:t>ОКПО</w:t>
            </w:r>
            <w:r w:rsidRPr="005A199D">
              <w:rPr>
                <w:sz w:val="22"/>
                <w:szCs w:val="22"/>
                <w:lang w:val="en-US"/>
              </w:rPr>
              <w:t xml:space="preserve"> 15284824     </w:t>
            </w:r>
            <w:r w:rsidRPr="005A199D">
              <w:rPr>
                <w:sz w:val="22"/>
                <w:szCs w:val="22"/>
              </w:rPr>
              <w:t>ОКВЭД</w:t>
            </w:r>
            <w:r w:rsidRPr="005A199D">
              <w:rPr>
                <w:sz w:val="22"/>
                <w:szCs w:val="22"/>
                <w:lang w:val="en-US"/>
              </w:rPr>
              <w:t xml:space="preserve"> 84.24</w:t>
            </w:r>
          </w:p>
          <w:p w:rsidR="005A199D" w:rsidRPr="005A199D" w:rsidRDefault="005A199D" w:rsidP="005A199D">
            <w:pPr>
              <w:pStyle w:val="a9"/>
              <w:rPr>
                <w:sz w:val="22"/>
                <w:szCs w:val="22"/>
                <w:lang w:val="en-US"/>
              </w:rPr>
            </w:pPr>
            <w:r w:rsidRPr="005A199D">
              <w:rPr>
                <w:rStyle w:val="a8"/>
                <w:b w:val="0"/>
                <w:color w:val="000000"/>
                <w:sz w:val="22"/>
                <w:szCs w:val="22"/>
                <w:lang w:val="en-US"/>
              </w:rPr>
              <w:t>e-mail: 92</w:t>
            </w:r>
            <w:r w:rsidRPr="005A199D">
              <w:rPr>
                <w:sz w:val="22"/>
                <w:szCs w:val="22"/>
                <w:lang w:val="en-US"/>
              </w:rPr>
              <w:t>-otr-vomfrf@mail.ru</w:t>
            </w:r>
          </w:p>
          <w:p w:rsidR="005A199D" w:rsidRPr="005A199D" w:rsidRDefault="005A199D" w:rsidP="005A199D">
            <w:pPr>
              <w:shd w:val="clear" w:color="auto" w:fill="FFFFFF"/>
              <w:autoSpaceDE w:val="0"/>
              <w:adjustRightInd w:val="0"/>
              <w:spacing w:line="274" w:lineRule="exact"/>
              <w:rPr>
                <w:color w:val="000000"/>
                <w:spacing w:val="-3"/>
                <w:sz w:val="22"/>
                <w:szCs w:val="22"/>
              </w:rPr>
            </w:pPr>
            <w:r w:rsidRPr="005A199D">
              <w:rPr>
                <w:color w:val="000000"/>
                <w:spacing w:val="-3"/>
                <w:sz w:val="22"/>
                <w:szCs w:val="22"/>
              </w:rPr>
              <w:t>Контактный телефон: 89177572906</w:t>
            </w:r>
          </w:p>
          <w:p w:rsidR="005A199D" w:rsidRPr="00B306A4" w:rsidRDefault="005A199D" w:rsidP="005A199D">
            <w:pPr>
              <w:shd w:val="clear" w:color="auto" w:fill="FFFFFF"/>
              <w:autoSpaceDE w:val="0"/>
              <w:adjustRightInd w:val="0"/>
              <w:spacing w:line="274" w:lineRule="exact"/>
              <w:rPr>
                <w:spacing w:val="-3"/>
              </w:rPr>
            </w:pPr>
          </w:p>
          <w:p w:rsidR="00274B25" w:rsidRPr="007C5C76" w:rsidRDefault="00274B25" w:rsidP="005A199D">
            <w:pPr>
              <w:snapToGrid w:val="0"/>
              <w:rPr>
                <w:b/>
                <w:bCs/>
                <w:sz w:val="22"/>
                <w:szCs w:val="22"/>
              </w:rPr>
            </w:pPr>
          </w:p>
        </w:tc>
      </w:tr>
      <w:tr w:rsidR="00274B25" w:rsidRPr="005034EF" w:rsidTr="00E108DB">
        <w:trPr>
          <w:trHeight w:val="3827"/>
          <w:jc w:val="center"/>
        </w:trPr>
        <w:tc>
          <w:tcPr>
            <w:tcW w:w="4926" w:type="dxa"/>
          </w:tcPr>
          <w:tbl>
            <w:tblPr>
              <w:tblW w:w="0" w:type="auto"/>
              <w:tblLayout w:type="fixed"/>
              <w:tblLook w:val="01E0"/>
            </w:tblPr>
            <w:tblGrid>
              <w:gridCol w:w="4710"/>
            </w:tblGrid>
            <w:tr w:rsidR="00274B25" w:rsidRPr="003C6D54" w:rsidTr="00E108DB">
              <w:trPr>
                <w:trHeight w:val="2727"/>
              </w:trPr>
              <w:tc>
                <w:tcPr>
                  <w:tcW w:w="4710" w:type="dxa"/>
                </w:tcPr>
                <w:p w:rsidR="00274B25" w:rsidRPr="003C6D54" w:rsidRDefault="00274B25" w:rsidP="00E108DB">
                  <w:pPr>
                    <w:rPr>
                      <w:b/>
                      <w:sz w:val="22"/>
                      <w:szCs w:val="22"/>
                    </w:rPr>
                  </w:pPr>
                </w:p>
              </w:tc>
            </w:tr>
          </w:tbl>
          <w:p w:rsidR="00274B25" w:rsidRPr="003C6D54" w:rsidRDefault="00274B25" w:rsidP="00E108DB">
            <w:pPr>
              <w:tabs>
                <w:tab w:val="left" w:pos="1890"/>
              </w:tabs>
              <w:rPr>
                <w:sz w:val="22"/>
                <w:szCs w:val="22"/>
              </w:rPr>
            </w:pPr>
          </w:p>
        </w:tc>
        <w:tc>
          <w:tcPr>
            <w:tcW w:w="4927" w:type="dxa"/>
            <w:vMerge/>
          </w:tcPr>
          <w:p w:rsidR="00274B25" w:rsidRPr="003C6D54" w:rsidRDefault="00274B25" w:rsidP="00E108DB">
            <w:pPr>
              <w:rPr>
                <w:b/>
                <w:sz w:val="22"/>
                <w:szCs w:val="22"/>
              </w:rPr>
            </w:pPr>
          </w:p>
        </w:tc>
      </w:tr>
      <w:tr w:rsidR="00274B25" w:rsidRPr="005034EF" w:rsidTr="00E108DB">
        <w:trPr>
          <w:trHeight w:val="844"/>
          <w:jc w:val="center"/>
        </w:trPr>
        <w:tc>
          <w:tcPr>
            <w:tcW w:w="4926" w:type="dxa"/>
          </w:tcPr>
          <w:p w:rsidR="00274B25" w:rsidRPr="005034EF" w:rsidRDefault="00274B25" w:rsidP="00E108DB">
            <w:pPr>
              <w:rPr>
                <w:sz w:val="22"/>
                <w:szCs w:val="22"/>
              </w:rPr>
            </w:pPr>
          </w:p>
          <w:p w:rsidR="00274B25" w:rsidRPr="005034EF" w:rsidRDefault="00274B25" w:rsidP="00E108DB">
            <w:pPr>
              <w:rPr>
                <w:sz w:val="22"/>
                <w:szCs w:val="22"/>
              </w:rPr>
            </w:pPr>
          </w:p>
          <w:p w:rsidR="00274B25" w:rsidRPr="00301D04" w:rsidRDefault="00274B25" w:rsidP="00E108DB">
            <w:pPr>
              <w:rPr>
                <w:b/>
                <w:sz w:val="22"/>
                <w:szCs w:val="22"/>
              </w:rPr>
            </w:pPr>
            <w:r w:rsidRPr="005034EF">
              <w:rPr>
                <w:sz w:val="22"/>
                <w:szCs w:val="22"/>
              </w:rPr>
              <w:t>__________________</w:t>
            </w:r>
            <w:r w:rsidR="005A199D">
              <w:rPr>
                <w:sz w:val="22"/>
                <w:szCs w:val="22"/>
              </w:rPr>
              <w:t>/___________/</w:t>
            </w:r>
            <w:r w:rsidRPr="005034EF">
              <w:rPr>
                <w:sz w:val="22"/>
                <w:szCs w:val="22"/>
              </w:rPr>
              <w:t xml:space="preserve">   </w:t>
            </w:r>
          </w:p>
          <w:p w:rsidR="00274B25" w:rsidRPr="005034EF" w:rsidRDefault="00274B25" w:rsidP="00E108DB">
            <w:pPr>
              <w:rPr>
                <w:b/>
                <w:sz w:val="22"/>
                <w:szCs w:val="22"/>
              </w:rPr>
            </w:pPr>
            <w:r w:rsidRPr="005034EF">
              <w:rPr>
                <w:sz w:val="22"/>
                <w:szCs w:val="22"/>
              </w:rPr>
              <w:t xml:space="preserve">   </w:t>
            </w:r>
            <w:r>
              <w:rPr>
                <w:sz w:val="22"/>
                <w:szCs w:val="22"/>
              </w:rPr>
              <w:t xml:space="preserve">   </w:t>
            </w:r>
            <w:r w:rsidRPr="005034EF">
              <w:rPr>
                <w:sz w:val="22"/>
                <w:szCs w:val="22"/>
              </w:rPr>
              <w:t>М.П.</w:t>
            </w:r>
            <w:r w:rsidR="005A199D">
              <w:rPr>
                <w:sz w:val="22"/>
                <w:szCs w:val="22"/>
              </w:rPr>
              <w:t xml:space="preserve">                                                                                </w:t>
            </w:r>
          </w:p>
        </w:tc>
        <w:tc>
          <w:tcPr>
            <w:tcW w:w="4927" w:type="dxa"/>
          </w:tcPr>
          <w:p w:rsidR="00274B25" w:rsidRPr="005034EF" w:rsidRDefault="00310267" w:rsidP="00E108DB">
            <w:pPr>
              <w:rPr>
                <w:sz w:val="22"/>
                <w:szCs w:val="22"/>
              </w:rPr>
            </w:pPr>
            <w:r>
              <w:rPr>
                <w:sz w:val="22"/>
                <w:szCs w:val="22"/>
              </w:rPr>
              <w:t>Н</w:t>
            </w:r>
            <w:r w:rsidR="005A199D">
              <w:rPr>
                <w:sz w:val="22"/>
                <w:szCs w:val="22"/>
              </w:rPr>
              <w:t>ачальник филиала - 92 отряда</w:t>
            </w:r>
          </w:p>
          <w:p w:rsidR="00274B25" w:rsidRPr="005034EF" w:rsidRDefault="00274B25" w:rsidP="00E108DB">
            <w:pPr>
              <w:rPr>
                <w:sz w:val="22"/>
                <w:szCs w:val="22"/>
              </w:rPr>
            </w:pPr>
          </w:p>
          <w:p w:rsidR="00274B25" w:rsidRPr="005034EF" w:rsidRDefault="00274B25" w:rsidP="00310267">
            <w:pPr>
              <w:rPr>
                <w:sz w:val="22"/>
                <w:szCs w:val="22"/>
              </w:rPr>
            </w:pPr>
            <w:r w:rsidRPr="005034EF">
              <w:rPr>
                <w:sz w:val="22"/>
                <w:szCs w:val="22"/>
              </w:rPr>
              <w:t>__________________</w:t>
            </w:r>
            <w:r w:rsidRPr="005034EF">
              <w:rPr>
                <w:b/>
                <w:spacing w:val="-6"/>
                <w:kern w:val="24"/>
                <w:sz w:val="22"/>
                <w:szCs w:val="22"/>
              </w:rPr>
              <w:t xml:space="preserve">     </w:t>
            </w:r>
            <w:r w:rsidR="00310267">
              <w:rPr>
                <w:b/>
                <w:spacing w:val="-6"/>
                <w:kern w:val="24"/>
                <w:sz w:val="22"/>
                <w:szCs w:val="22"/>
              </w:rPr>
              <w:t>А</w:t>
            </w:r>
            <w:r>
              <w:rPr>
                <w:b/>
                <w:spacing w:val="-6"/>
                <w:kern w:val="24"/>
                <w:sz w:val="22"/>
                <w:szCs w:val="22"/>
              </w:rPr>
              <w:t>.</w:t>
            </w:r>
            <w:r w:rsidR="00310267">
              <w:rPr>
                <w:b/>
                <w:spacing w:val="-6"/>
                <w:kern w:val="24"/>
                <w:sz w:val="22"/>
                <w:szCs w:val="22"/>
              </w:rPr>
              <w:t>Ю</w:t>
            </w:r>
            <w:r>
              <w:rPr>
                <w:b/>
                <w:spacing w:val="-6"/>
                <w:kern w:val="24"/>
                <w:sz w:val="22"/>
                <w:szCs w:val="22"/>
              </w:rPr>
              <w:t xml:space="preserve">. </w:t>
            </w:r>
            <w:r w:rsidR="00310267">
              <w:rPr>
                <w:b/>
                <w:spacing w:val="-6"/>
                <w:kern w:val="24"/>
                <w:sz w:val="22"/>
                <w:szCs w:val="22"/>
              </w:rPr>
              <w:t>Некрасов</w:t>
            </w:r>
          </w:p>
        </w:tc>
      </w:tr>
      <w:tr w:rsidR="005A199D" w:rsidRPr="005034EF" w:rsidTr="00E108DB">
        <w:trPr>
          <w:trHeight w:val="844"/>
          <w:jc w:val="center"/>
        </w:trPr>
        <w:tc>
          <w:tcPr>
            <w:tcW w:w="4926" w:type="dxa"/>
          </w:tcPr>
          <w:p w:rsidR="005A199D" w:rsidRPr="005034EF" w:rsidRDefault="005A199D" w:rsidP="00E108DB">
            <w:pPr>
              <w:rPr>
                <w:sz w:val="22"/>
                <w:szCs w:val="22"/>
              </w:rPr>
            </w:pPr>
          </w:p>
        </w:tc>
        <w:tc>
          <w:tcPr>
            <w:tcW w:w="4927" w:type="dxa"/>
          </w:tcPr>
          <w:p w:rsidR="005A199D" w:rsidRDefault="005A199D" w:rsidP="00E108DB">
            <w:pPr>
              <w:rPr>
                <w:sz w:val="22"/>
                <w:szCs w:val="22"/>
              </w:rPr>
            </w:pPr>
          </w:p>
        </w:tc>
      </w:tr>
    </w:tbl>
    <w:p w:rsidR="00274B25" w:rsidRPr="005034EF" w:rsidRDefault="00274B25" w:rsidP="00274B25">
      <w:pPr>
        <w:tabs>
          <w:tab w:val="left" w:pos="5850"/>
        </w:tabs>
        <w:rPr>
          <w:sz w:val="22"/>
          <w:szCs w:val="22"/>
        </w:rPr>
      </w:pPr>
    </w:p>
    <w:tbl>
      <w:tblPr>
        <w:tblW w:w="10176" w:type="dxa"/>
        <w:tblInd w:w="-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21"/>
        <w:gridCol w:w="4755"/>
      </w:tblGrid>
      <w:tr w:rsidR="00E108DB" w:rsidRPr="00E108DB" w:rsidTr="001F5E76">
        <w:trPr>
          <w:trHeight w:val="711"/>
        </w:trPr>
        <w:tc>
          <w:tcPr>
            <w:tcW w:w="5421" w:type="dxa"/>
            <w:tcBorders>
              <w:top w:val="nil"/>
              <w:left w:val="nil"/>
              <w:bottom w:val="nil"/>
              <w:right w:val="nil"/>
            </w:tcBorders>
          </w:tcPr>
          <w:p w:rsidR="00E108DB" w:rsidRPr="00E108DB" w:rsidRDefault="00E108DB" w:rsidP="00E108DB">
            <w:pPr>
              <w:autoSpaceDE w:val="0"/>
              <w:autoSpaceDN w:val="0"/>
              <w:adjustRightInd w:val="0"/>
              <w:ind w:firstLine="720"/>
              <w:rPr>
                <w:sz w:val="22"/>
                <w:szCs w:val="22"/>
              </w:rPr>
            </w:pPr>
            <w:r w:rsidRPr="00E108DB">
              <w:rPr>
                <w:sz w:val="22"/>
                <w:szCs w:val="22"/>
              </w:rPr>
              <w:t xml:space="preserve">      </w:t>
            </w:r>
          </w:p>
          <w:p w:rsidR="00E108DB" w:rsidRPr="00E108DB" w:rsidRDefault="00E108DB" w:rsidP="001F5E76">
            <w:pPr>
              <w:autoSpaceDE w:val="0"/>
              <w:autoSpaceDN w:val="0"/>
              <w:adjustRightInd w:val="0"/>
              <w:rPr>
                <w:sz w:val="22"/>
                <w:szCs w:val="22"/>
              </w:rPr>
            </w:pPr>
          </w:p>
        </w:tc>
        <w:tc>
          <w:tcPr>
            <w:tcW w:w="4755" w:type="dxa"/>
            <w:tcBorders>
              <w:top w:val="nil"/>
              <w:left w:val="nil"/>
              <w:bottom w:val="nil"/>
              <w:right w:val="nil"/>
            </w:tcBorders>
          </w:tcPr>
          <w:p w:rsidR="001F5E76" w:rsidRPr="00E108DB" w:rsidRDefault="00E108DB" w:rsidP="001F5E76">
            <w:pPr>
              <w:rPr>
                <w:sz w:val="22"/>
                <w:szCs w:val="22"/>
              </w:rPr>
            </w:pPr>
            <w:r w:rsidRPr="00E108DB">
              <w:rPr>
                <w:sz w:val="22"/>
                <w:szCs w:val="22"/>
              </w:rPr>
              <w:t xml:space="preserve"> </w:t>
            </w:r>
          </w:p>
        </w:tc>
      </w:tr>
      <w:tr w:rsidR="00E108DB" w:rsidRPr="00E108DB" w:rsidTr="00E108DB">
        <w:trPr>
          <w:trHeight w:val="1258"/>
        </w:trPr>
        <w:tc>
          <w:tcPr>
            <w:tcW w:w="5421" w:type="dxa"/>
            <w:tcBorders>
              <w:top w:val="nil"/>
              <w:left w:val="nil"/>
              <w:bottom w:val="nil"/>
              <w:right w:val="nil"/>
            </w:tcBorders>
          </w:tcPr>
          <w:p w:rsidR="00E108DB" w:rsidRPr="00E108DB" w:rsidRDefault="00E108DB" w:rsidP="00E108DB">
            <w:pPr>
              <w:autoSpaceDE w:val="0"/>
              <w:autoSpaceDN w:val="0"/>
              <w:adjustRightInd w:val="0"/>
              <w:rPr>
                <w:sz w:val="22"/>
                <w:szCs w:val="22"/>
              </w:rPr>
            </w:pPr>
          </w:p>
        </w:tc>
        <w:tc>
          <w:tcPr>
            <w:tcW w:w="4755" w:type="dxa"/>
            <w:tcBorders>
              <w:top w:val="nil"/>
              <w:left w:val="nil"/>
              <w:bottom w:val="nil"/>
              <w:right w:val="nil"/>
            </w:tcBorders>
          </w:tcPr>
          <w:p w:rsidR="00616E68" w:rsidRDefault="001F5E76" w:rsidP="001F5E76">
            <w:pPr>
              <w:rPr>
                <w:sz w:val="22"/>
                <w:szCs w:val="22"/>
              </w:rPr>
            </w:pPr>
            <w:r w:rsidRPr="00E108DB">
              <w:rPr>
                <w:sz w:val="22"/>
                <w:szCs w:val="22"/>
              </w:rPr>
              <w:t xml:space="preserve">                      </w:t>
            </w:r>
            <w:r>
              <w:rPr>
                <w:sz w:val="22"/>
                <w:szCs w:val="22"/>
              </w:rPr>
              <w:t xml:space="preserve">       </w:t>
            </w:r>
            <w:r w:rsidRPr="00E108DB">
              <w:rPr>
                <w:sz w:val="22"/>
                <w:szCs w:val="22"/>
              </w:rPr>
              <w:t xml:space="preserve"> </w:t>
            </w:r>
          </w:p>
          <w:p w:rsidR="00616E68" w:rsidRDefault="00616E68" w:rsidP="001F5E76">
            <w:pPr>
              <w:rPr>
                <w:sz w:val="22"/>
                <w:szCs w:val="22"/>
              </w:rPr>
            </w:pPr>
          </w:p>
          <w:p w:rsidR="00616E68" w:rsidRDefault="00616E68" w:rsidP="001F5E76">
            <w:pPr>
              <w:rPr>
                <w:sz w:val="22"/>
                <w:szCs w:val="22"/>
              </w:rPr>
            </w:pPr>
          </w:p>
          <w:p w:rsidR="00616E68" w:rsidRDefault="00616E68" w:rsidP="001F5E76">
            <w:pPr>
              <w:rPr>
                <w:sz w:val="22"/>
                <w:szCs w:val="22"/>
              </w:rPr>
            </w:pPr>
          </w:p>
          <w:p w:rsidR="00616E68" w:rsidRDefault="00616E68" w:rsidP="001F5E76">
            <w:pPr>
              <w:rPr>
                <w:sz w:val="22"/>
                <w:szCs w:val="22"/>
              </w:rPr>
            </w:pPr>
          </w:p>
          <w:p w:rsidR="00616E68" w:rsidRDefault="00616E68" w:rsidP="001F5E76">
            <w:pPr>
              <w:rPr>
                <w:sz w:val="22"/>
                <w:szCs w:val="22"/>
              </w:rPr>
            </w:pPr>
          </w:p>
          <w:p w:rsidR="00616E68" w:rsidRDefault="00616E68" w:rsidP="001F5E76">
            <w:pPr>
              <w:rPr>
                <w:sz w:val="22"/>
                <w:szCs w:val="22"/>
              </w:rPr>
            </w:pPr>
          </w:p>
          <w:p w:rsidR="00616E68" w:rsidRDefault="00616E68" w:rsidP="001F5E76">
            <w:pPr>
              <w:rPr>
                <w:sz w:val="22"/>
                <w:szCs w:val="22"/>
              </w:rPr>
            </w:pPr>
          </w:p>
          <w:p w:rsidR="00616E68" w:rsidRDefault="00616E68" w:rsidP="001F5E76">
            <w:pPr>
              <w:rPr>
                <w:sz w:val="22"/>
                <w:szCs w:val="22"/>
              </w:rPr>
            </w:pPr>
          </w:p>
          <w:p w:rsidR="00616E68" w:rsidRDefault="00616E68" w:rsidP="001F5E76">
            <w:pPr>
              <w:rPr>
                <w:sz w:val="22"/>
                <w:szCs w:val="22"/>
              </w:rPr>
            </w:pPr>
          </w:p>
          <w:p w:rsidR="00616E68" w:rsidRDefault="00616E68" w:rsidP="001F5E76">
            <w:pPr>
              <w:rPr>
                <w:sz w:val="22"/>
                <w:szCs w:val="22"/>
              </w:rPr>
            </w:pPr>
          </w:p>
          <w:p w:rsidR="00616E68" w:rsidRDefault="00616E68" w:rsidP="001F5E76">
            <w:pPr>
              <w:rPr>
                <w:sz w:val="22"/>
                <w:szCs w:val="22"/>
              </w:rPr>
            </w:pPr>
          </w:p>
          <w:p w:rsidR="00616E68" w:rsidRDefault="00616E68" w:rsidP="001F5E76">
            <w:pPr>
              <w:rPr>
                <w:sz w:val="22"/>
                <w:szCs w:val="22"/>
              </w:rPr>
            </w:pPr>
          </w:p>
          <w:p w:rsidR="001F5E76" w:rsidRPr="00E108DB" w:rsidRDefault="00616E68" w:rsidP="001F5E76">
            <w:pPr>
              <w:rPr>
                <w:sz w:val="22"/>
                <w:szCs w:val="22"/>
              </w:rPr>
            </w:pPr>
            <w:r>
              <w:rPr>
                <w:sz w:val="22"/>
                <w:szCs w:val="22"/>
              </w:rPr>
              <w:t xml:space="preserve">                            </w:t>
            </w:r>
            <w:r w:rsidR="001F5E76" w:rsidRPr="00E108DB">
              <w:rPr>
                <w:sz w:val="22"/>
                <w:szCs w:val="22"/>
              </w:rPr>
              <w:t xml:space="preserve"> Приложение № 1 к </w:t>
            </w:r>
            <w:r w:rsidR="004D53E0">
              <w:rPr>
                <w:sz w:val="22"/>
                <w:szCs w:val="22"/>
              </w:rPr>
              <w:t xml:space="preserve"> Контракту</w:t>
            </w:r>
            <w:r w:rsidR="001F5E76" w:rsidRPr="00E108DB">
              <w:rPr>
                <w:sz w:val="22"/>
                <w:szCs w:val="22"/>
              </w:rPr>
              <w:t xml:space="preserve">  </w:t>
            </w:r>
          </w:p>
          <w:p w:rsidR="00E108DB" w:rsidRPr="00E108DB" w:rsidRDefault="001F5E76" w:rsidP="001F5E76">
            <w:pPr>
              <w:autoSpaceDE w:val="0"/>
              <w:autoSpaceDN w:val="0"/>
              <w:adjustRightInd w:val="0"/>
              <w:rPr>
                <w:sz w:val="22"/>
                <w:szCs w:val="22"/>
              </w:rPr>
            </w:pPr>
            <w:r w:rsidRPr="00E108DB">
              <w:rPr>
                <w:sz w:val="22"/>
                <w:szCs w:val="22"/>
              </w:rPr>
              <w:t xml:space="preserve">        </w:t>
            </w:r>
            <w:r w:rsidR="005A199D">
              <w:rPr>
                <w:sz w:val="22"/>
                <w:szCs w:val="22"/>
              </w:rPr>
              <w:t xml:space="preserve">            </w:t>
            </w:r>
            <w:r>
              <w:rPr>
                <w:sz w:val="22"/>
                <w:szCs w:val="22"/>
              </w:rPr>
              <w:t xml:space="preserve"> от «__»  __________</w:t>
            </w:r>
            <w:r w:rsidRPr="00E108DB">
              <w:rPr>
                <w:sz w:val="22"/>
                <w:szCs w:val="22"/>
              </w:rPr>
              <w:t xml:space="preserve"> 202</w:t>
            </w:r>
            <w:r w:rsidR="005A199D">
              <w:rPr>
                <w:sz w:val="22"/>
                <w:szCs w:val="22"/>
              </w:rPr>
              <w:t>6 г. №____</w:t>
            </w:r>
          </w:p>
          <w:p w:rsidR="00E108DB" w:rsidRPr="00E108DB" w:rsidRDefault="00E108DB" w:rsidP="00E108DB">
            <w:pPr>
              <w:autoSpaceDE w:val="0"/>
              <w:autoSpaceDN w:val="0"/>
              <w:adjustRightInd w:val="0"/>
              <w:rPr>
                <w:sz w:val="22"/>
                <w:szCs w:val="22"/>
              </w:rPr>
            </w:pPr>
          </w:p>
          <w:p w:rsidR="00E108DB" w:rsidRPr="00E108DB" w:rsidRDefault="00E108DB" w:rsidP="00E108DB">
            <w:pPr>
              <w:autoSpaceDE w:val="0"/>
              <w:autoSpaceDN w:val="0"/>
              <w:adjustRightInd w:val="0"/>
              <w:rPr>
                <w:sz w:val="22"/>
                <w:szCs w:val="22"/>
              </w:rPr>
            </w:pPr>
          </w:p>
          <w:p w:rsidR="00E108DB" w:rsidRPr="00E108DB" w:rsidRDefault="00E108DB" w:rsidP="00E108DB">
            <w:pPr>
              <w:autoSpaceDE w:val="0"/>
              <w:autoSpaceDN w:val="0"/>
              <w:adjustRightInd w:val="0"/>
              <w:rPr>
                <w:sz w:val="22"/>
                <w:szCs w:val="22"/>
              </w:rPr>
            </w:pPr>
          </w:p>
          <w:p w:rsidR="00E108DB" w:rsidRPr="00E108DB" w:rsidRDefault="00E108DB" w:rsidP="00E108DB">
            <w:pPr>
              <w:autoSpaceDE w:val="0"/>
              <w:autoSpaceDN w:val="0"/>
              <w:adjustRightInd w:val="0"/>
              <w:rPr>
                <w:sz w:val="22"/>
                <w:szCs w:val="22"/>
              </w:rPr>
            </w:pPr>
          </w:p>
        </w:tc>
      </w:tr>
    </w:tbl>
    <w:p w:rsidR="00E108DB" w:rsidRPr="00E108DB" w:rsidRDefault="001F5E76" w:rsidP="00E108DB">
      <w:pPr>
        <w:keepNext/>
        <w:spacing w:after="160" w:line="259" w:lineRule="auto"/>
        <w:outlineLvl w:val="1"/>
        <w:rPr>
          <w:bCs/>
          <w:sz w:val="22"/>
          <w:szCs w:val="22"/>
        </w:rPr>
      </w:pPr>
      <w:r>
        <w:rPr>
          <w:sz w:val="22"/>
          <w:szCs w:val="22"/>
        </w:rPr>
        <w:lastRenderedPageBreak/>
        <w:t xml:space="preserve">                                                  </w:t>
      </w:r>
      <w:r w:rsidR="00E108DB" w:rsidRPr="00E108DB">
        <w:rPr>
          <w:sz w:val="22"/>
          <w:szCs w:val="22"/>
        </w:rPr>
        <w:t xml:space="preserve">  </w:t>
      </w:r>
      <w:proofErr w:type="gramStart"/>
      <w:r w:rsidR="00E108DB" w:rsidRPr="00E108DB">
        <w:rPr>
          <w:bCs/>
          <w:sz w:val="22"/>
          <w:szCs w:val="22"/>
        </w:rPr>
        <w:t>З</w:t>
      </w:r>
      <w:proofErr w:type="gramEnd"/>
      <w:r w:rsidR="00E108DB" w:rsidRPr="00E108DB">
        <w:rPr>
          <w:bCs/>
          <w:sz w:val="22"/>
          <w:szCs w:val="22"/>
        </w:rPr>
        <w:t xml:space="preserve"> А Я В О Ч Н Ы Й    Л И С Т    № 1</w:t>
      </w:r>
    </w:p>
    <w:p w:rsidR="00E108DB" w:rsidRPr="00E108DB" w:rsidRDefault="00E108DB" w:rsidP="00E108DB">
      <w:pPr>
        <w:jc w:val="center"/>
        <w:rPr>
          <w:sz w:val="22"/>
          <w:szCs w:val="22"/>
        </w:rPr>
      </w:pPr>
      <w:r w:rsidRPr="00E108DB">
        <w:rPr>
          <w:sz w:val="22"/>
          <w:szCs w:val="22"/>
        </w:rPr>
        <w:t>на техническое обслуживание, текущий  ремонт автомобиля</w:t>
      </w:r>
    </w:p>
    <w:p w:rsidR="00E108DB" w:rsidRPr="00E108DB" w:rsidRDefault="00E108DB" w:rsidP="00E108DB">
      <w:pPr>
        <w:jc w:val="center"/>
        <w:rPr>
          <w:sz w:val="22"/>
          <w:szCs w:val="22"/>
        </w:rPr>
      </w:pPr>
    </w:p>
    <w:p w:rsidR="00E108DB" w:rsidRPr="00E108DB" w:rsidRDefault="00E108DB" w:rsidP="00E108DB">
      <w:pPr>
        <w:rPr>
          <w:sz w:val="22"/>
          <w:szCs w:val="22"/>
        </w:rPr>
      </w:pPr>
      <w:r w:rsidRPr="00E108DB">
        <w:rPr>
          <w:sz w:val="22"/>
          <w:szCs w:val="22"/>
        </w:rPr>
        <w:t xml:space="preserve">Дата сдачи автомобиля   « ___» </w:t>
      </w:r>
      <w:r w:rsidR="00F52A53">
        <w:rPr>
          <w:sz w:val="22"/>
          <w:szCs w:val="22"/>
        </w:rPr>
        <w:t>______</w:t>
      </w:r>
      <w:r w:rsidRPr="00E108DB">
        <w:rPr>
          <w:sz w:val="22"/>
          <w:szCs w:val="22"/>
        </w:rPr>
        <w:t>202</w:t>
      </w:r>
      <w:r w:rsidR="005A199D">
        <w:rPr>
          <w:sz w:val="22"/>
          <w:szCs w:val="22"/>
        </w:rPr>
        <w:t>6</w:t>
      </w:r>
      <w:r w:rsidRPr="00E108DB">
        <w:rPr>
          <w:sz w:val="22"/>
          <w:szCs w:val="22"/>
        </w:rPr>
        <w:t xml:space="preserve"> года</w:t>
      </w:r>
    </w:p>
    <w:p w:rsidR="00E108DB" w:rsidRPr="00E108DB" w:rsidRDefault="00E108DB" w:rsidP="00E108DB">
      <w:pPr>
        <w:rPr>
          <w:sz w:val="22"/>
          <w:szCs w:val="22"/>
        </w:rPr>
      </w:pPr>
      <w:r w:rsidRPr="00E108DB">
        <w:rPr>
          <w:sz w:val="22"/>
          <w:szCs w:val="22"/>
        </w:rPr>
        <w:t>Автомобиль:</w:t>
      </w:r>
    </w:p>
    <w:p w:rsidR="00E108DB" w:rsidRPr="00E108DB" w:rsidRDefault="00E108DB" w:rsidP="00E108DB">
      <w:pPr>
        <w:ind w:firstLine="284"/>
        <w:rPr>
          <w:sz w:val="22"/>
          <w:szCs w:val="22"/>
        </w:rPr>
      </w:pPr>
      <w:r w:rsidRPr="00E108DB">
        <w:rPr>
          <w:sz w:val="22"/>
          <w:szCs w:val="22"/>
        </w:rPr>
        <w:t>марка     Фольксваген Поло</w:t>
      </w:r>
    </w:p>
    <w:p w:rsidR="00E108DB" w:rsidRPr="00E108DB" w:rsidRDefault="00E108DB" w:rsidP="00E108DB">
      <w:pPr>
        <w:ind w:firstLine="284"/>
        <w:rPr>
          <w:sz w:val="22"/>
          <w:szCs w:val="22"/>
        </w:rPr>
      </w:pPr>
      <w:r w:rsidRPr="00E108DB">
        <w:rPr>
          <w:sz w:val="22"/>
          <w:szCs w:val="22"/>
        </w:rPr>
        <w:t>государственный регистрационный знак</w:t>
      </w:r>
      <w:proofErr w:type="gramStart"/>
      <w:r w:rsidRPr="00E108DB">
        <w:rPr>
          <w:sz w:val="22"/>
          <w:szCs w:val="22"/>
        </w:rPr>
        <w:t xml:space="preserve">  С</w:t>
      </w:r>
      <w:proofErr w:type="gramEnd"/>
      <w:r w:rsidRPr="00E108DB">
        <w:rPr>
          <w:sz w:val="22"/>
          <w:szCs w:val="22"/>
        </w:rPr>
        <w:t xml:space="preserve"> 031СА 102</w:t>
      </w:r>
    </w:p>
    <w:p w:rsidR="00E108DB" w:rsidRPr="00E108DB" w:rsidRDefault="00E108DB" w:rsidP="00E108DB">
      <w:pPr>
        <w:ind w:firstLine="284"/>
        <w:rPr>
          <w:sz w:val="22"/>
          <w:szCs w:val="22"/>
        </w:rPr>
      </w:pPr>
      <w:r w:rsidRPr="00E108DB">
        <w:rPr>
          <w:sz w:val="22"/>
          <w:szCs w:val="22"/>
        </w:rPr>
        <w:t>пробег (</w:t>
      </w:r>
      <w:proofErr w:type="gramStart"/>
      <w:r w:rsidRPr="00E108DB">
        <w:rPr>
          <w:sz w:val="22"/>
          <w:szCs w:val="22"/>
        </w:rPr>
        <w:t>км</w:t>
      </w:r>
      <w:proofErr w:type="gramEnd"/>
      <w:r w:rsidRPr="00E108DB">
        <w:rPr>
          <w:sz w:val="22"/>
          <w:szCs w:val="22"/>
        </w:rPr>
        <w:t xml:space="preserve">) </w:t>
      </w:r>
      <w:r w:rsidR="008E2F91">
        <w:rPr>
          <w:sz w:val="22"/>
          <w:szCs w:val="22"/>
        </w:rPr>
        <w:t>______</w:t>
      </w:r>
    </w:p>
    <w:p w:rsidR="00E108DB" w:rsidRPr="00E108DB" w:rsidRDefault="00E108DB" w:rsidP="00E108DB">
      <w:pPr>
        <w:tabs>
          <w:tab w:val="left" w:pos="9708"/>
        </w:tabs>
        <w:rPr>
          <w:sz w:val="22"/>
          <w:szCs w:val="22"/>
        </w:rPr>
      </w:pPr>
    </w:p>
    <w:p w:rsidR="00E108DB" w:rsidRPr="00E108DB" w:rsidRDefault="00E108DB" w:rsidP="00E108DB">
      <w:pPr>
        <w:keepNext/>
        <w:tabs>
          <w:tab w:val="left" w:pos="9708"/>
        </w:tabs>
        <w:jc w:val="center"/>
        <w:outlineLvl w:val="0"/>
        <w:rPr>
          <w:sz w:val="22"/>
          <w:szCs w:val="22"/>
        </w:rPr>
      </w:pPr>
      <w:r w:rsidRPr="00E108DB">
        <w:rPr>
          <w:sz w:val="22"/>
          <w:szCs w:val="22"/>
        </w:rPr>
        <w:t>Заявляемые работы</w:t>
      </w:r>
    </w:p>
    <w:p w:rsidR="00E108DB" w:rsidRPr="00E108DB" w:rsidRDefault="00E108DB" w:rsidP="00E108DB">
      <w:pPr>
        <w:rPr>
          <w:sz w:val="22"/>
          <w:szCs w:val="22"/>
        </w:rPr>
      </w:pPr>
    </w:p>
    <w:tbl>
      <w:tblPr>
        <w:tblW w:w="4320" w:type="pct"/>
        <w:tblLook w:val="04A0"/>
      </w:tblPr>
      <w:tblGrid>
        <w:gridCol w:w="2123"/>
        <w:gridCol w:w="6881"/>
      </w:tblGrid>
      <w:tr w:rsidR="00C031D3" w:rsidRPr="00E108DB" w:rsidTr="00C031D3">
        <w:tc>
          <w:tcPr>
            <w:tcW w:w="1179" w:type="pct"/>
            <w:tcBorders>
              <w:top w:val="single" w:sz="4" w:space="0" w:color="000000"/>
              <w:left w:val="single" w:sz="4" w:space="0" w:color="000000"/>
              <w:bottom w:val="single" w:sz="4" w:space="0" w:color="000000"/>
              <w:right w:val="nil"/>
            </w:tcBorders>
            <w:hideMark/>
          </w:tcPr>
          <w:p w:rsidR="00C031D3" w:rsidRPr="00E108DB" w:rsidRDefault="00C031D3" w:rsidP="00E108DB">
            <w:pPr>
              <w:tabs>
                <w:tab w:val="left" w:pos="9708"/>
              </w:tabs>
              <w:snapToGrid w:val="0"/>
              <w:jc w:val="center"/>
              <w:rPr>
                <w:sz w:val="22"/>
                <w:szCs w:val="22"/>
              </w:rPr>
            </w:pPr>
            <w:r w:rsidRPr="00E108DB">
              <w:rPr>
                <w:sz w:val="22"/>
                <w:szCs w:val="22"/>
              </w:rPr>
              <w:t>№</w:t>
            </w:r>
          </w:p>
          <w:p w:rsidR="00C031D3" w:rsidRPr="00E108DB" w:rsidRDefault="00C031D3" w:rsidP="00E108DB">
            <w:pPr>
              <w:tabs>
                <w:tab w:val="left" w:pos="9708"/>
              </w:tabs>
              <w:jc w:val="center"/>
              <w:rPr>
                <w:sz w:val="22"/>
                <w:szCs w:val="22"/>
              </w:rPr>
            </w:pPr>
            <w:proofErr w:type="spellStart"/>
            <w:proofErr w:type="gramStart"/>
            <w:r w:rsidRPr="00E108DB">
              <w:rPr>
                <w:sz w:val="22"/>
                <w:szCs w:val="22"/>
              </w:rPr>
              <w:t>п</w:t>
            </w:r>
            <w:proofErr w:type="spellEnd"/>
            <w:proofErr w:type="gramEnd"/>
            <w:r w:rsidRPr="00E108DB">
              <w:rPr>
                <w:sz w:val="22"/>
                <w:szCs w:val="22"/>
              </w:rPr>
              <w:t>/</w:t>
            </w:r>
            <w:proofErr w:type="spellStart"/>
            <w:r w:rsidRPr="00E108DB">
              <w:rPr>
                <w:sz w:val="22"/>
                <w:szCs w:val="22"/>
              </w:rPr>
              <w:t>п</w:t>
            </w:r>
            <w:proofErr w:type="spellEnd"/>
          </w:p>
        </w:tc>
        <w:tc>
          <w:tcPr>
            <w:tcW w:w="3821" w:type="pct"/>
            <w:tcBorders>
              <w:top w:val="single" w:sz="4" w:space="0" w:color="000000"/>
              <w:left w:val="single" w:sz="4" w:space="0" w:color="000000"/>
              <w:bottom w:val="single" w:sz="4" w:space="0" w:color="000000"/>
              <w:right w:val="single" w:sz="4" w:space="0" w:color="auto"/>
            </w:tcBorders>
          </w:tcPr>
          <w:p w:rsidR="00C031D3" w:rsidRPr="00E108DB" w:rsidRDefault="00C031D3" w:rsidP="00E108DB">
            <w:pPr>
              <w:tabs>
                <w:tab w:val="left" w:pos="9708"/>
              </w:tabs>
              <w:snapToGrid w:val="0"/>
              <w:jc w:val="center"/>
              <w:rPr>
                <w:sz w:val="22"/>
                <w:szCs w:val="22"/>
              </w:rPr>
            </w:pPr>
            <w:r w:rsidRPr="00E108DB">
              <w:rPr>
                <w:sz w:val="22"/>
                <w:szCs w:val="22"/>
              </w:rPr>
              <w:t>Наименование работ</w:t>
            </w:r>
          </w:p>
          <w:p w:rsidR="00C031D3" w:rsidRPr="00E108DB" w:rsidRDefault="00C031D3" w:rsidP="00E108DB">
            <w:pPr>
              <w:tabs>
                <w:tab w:val="left" w:pos="9708"/>
              </w:tabs>
              <w:jc w:val="center"/>
              <w:rPr>
                <w:sz w:val="22"/>
                <w:szCs w:val="22"/>
              </w:rPr>
            </w:pPr>
          </w:p>
        </w:tc>
      </w:tr>
      <w:tr w:rsidR="00C031D3" w:rsidRPr="00E108DB" w:rsidTr="00C031D3">
        <w:tc>
          <w:tcPr>
            <w:tcW w:w="1179" w:type="pct"/>
            <w:tcBorders>
              <w:top w:val="single" w:sz="4" w:space="0" w:color="000000"/>
              <w:left w:val="single" w:sz="4" w:space="0" w:color="000000"/>
              <w:bottom w:val="single" w:sz="4" w:space="0" w:color="000000"/>
              <w:right w:val="nil"/>
            </w:tcBorders>
            <w:hideMark/>
          </w:tcPr>
          <w:p w:rsidR="00C031D3" w:rsidRPr="00E108DB" w:rsidRDefault="00C031D3" w:rsidP="00E108DB">
            <w:pPr>
              <w:tabs>
                <w:tab w:val="left" w:pos="9708"/>
              </w:tabs>
              <w:snapToGrid w:val="0"/>
              <w:jc w:val="center"/>
              <w:rPr>
                <w:sz w:val="22"/>
                <w:szCs w:val="22"/>
              </w:rPr>
            </w:pPr>
            <w:r w:rsidRPr="00E108DB">
              <w:rPr>
                <w:sz w:val="22"/>
                <w:szCs w:val="22"/>
              </w:rPr>
              <w:t>1</w:t>
            </w:r>
          </w:p>
        </w:tc>
        <w:tc>
          <w:tcPr>
            <w:tcW w:w="3821" w:type="pct"/>
            <w:tcBorders>
              <w:top w:val="single" w:sz="4" w:space="0" w:color="000000"/>
              <w:left w:val="single" w:sz="4" w:space="0" w:color="000000"/>
              <w:bottom w:val="single" w:sz="4" w:space="0" w:color="000000"/>
              <w:right w:val="single" w:sz="4" w:space="0" w:color="auto"/>
            </w:tcBorders>
            <w:hideMark/>
          </w:tcPr>
          <w:p w:rsidR="00C031D3" w:rsidRPr="00E108DB" w:rsidRDefault="00C031D3" w:rsidP="00E108DB">
            <w:pPr>
              <w:tabs>
                <w:tab w:val="left" w:pos="9708"/>
              </w:tabs>
              <w:snapToGrid w:val="0"/>
              <w:jc w:val="center"/>
              <w:rPr>
                <w:sz w:val="22"/>
                <w:szCs w:val="22"/>
              </w:rPr>
            </w:pPr>
            <w:r w:rsidRPr="00E108DB">
              <w:rPr>
                <w:sz w:val="22"/>
                <w:szCs w:val="22"/>
              </w:rPr>
              <w:t>2</w:t>
            </w:r>
          </w:p>
        </w:tc>
      </w:tr>
      <w:tr w:rsidR="00C031D3" w:rsidRPr="00E108DB" w:rsidTr="00C031D3">
        <w:tc>
          <w:tcPr>
            <w:tcW w:w="1179" w:type="pct"/>
            <w:tcBorders>
              <w:top w:val="single" w:sz="4" w:space="0" w:color="000000"/>
              <w:left w:val="single" w:sz="4" w:space="0" w:color="000000"/>
              <w:bottom w:val="single" w:sz="4" w:space="0" w:color="000000"/>
              <w:right w:val="nil"/>
            </w:tcBorders>
          </w:tcPr>
          <w:p w:rsidR="00C031D3" w:rsidRPr="00E108DB" w:rsidRDefault="00C031D3" w:rsidP="00E108DB">
            <w:pPr>
              <w:tabs>
                <w:tab w:val="left" w:pos="9708"/>
              </w:tabs>
              <w:snapToGrid w:val="0"/>
              <w:rPr>
                <w:sz w:val="22"/>
                <w:szCs w:val="22"/>
              </w:rPr>
            </w:pPr>
            <w:r>
              <w:rPr>
                <w:sz w:val="22"/>
                <w:szCs w:val="22"/>
              </w:rPr>
              <w:t>1</w:t>
            </w:r>
          </w:p>
        </w:tc>
        <w:tc>
          <w:tcPr>
            <w:tcW w:w="3821" w:type="pct"/>
            <w:tcBorders>
              <w:top w:val="single" w:sz="4" w:space="0" w:color="000000"/>
              <w:left w:val="single" w:sz="4" w:space="0" w:color="000000"/>
              <w:bottom w:val="single" w:sz="4" w:space="0" w:color="000000"/>
              <w:right w:val="single" w:sz="4" w:space="0" w:color="auto"/>
            </w:tcBorders>
          </w:tcPr>
          <w:p w:rsidR="00C031D3" w:rsidRPr="00C031D3" w:rsidRDefault="00C031D3" w:rsidP="00E108DB">
            <w:pPr>
              <w:tabs>
                <w:tab w:val="left" w:pos="9708"/>
              </w:tabs>
              <w:snapToGrid w:val="0"/>
              <w:rPr>
                <w:sz w:val="22"/>
                <w:szCs w:val="22"/>
              </w:rPr>
            </w:pPr>
            <w:r w:rsidRPr="00C031D3">
              <w:rPr>
                <w:sz w:val="22"/>
                <w:szCs w:val="22"/>
              </w:rPr>
              <w:t>Осмотр ходовой</w:t>
            </w:r>
          </w:p>
        </w:tc>
      </w:tr>
      <w:tr w:rsidR="00C031D3" w:rsidRPr="00E108DB" w:rsidTr="00C031D3">
        <w:tc>
          <w:tcPr>
            <w:tcW w:w="1179" w:type="pct"/>
            <w:tcBorders>
              <w:top w:val="single" w:sz="4" w:space="0" w:color="000000"/>
              <w:left w:val="single" w:sz="4" w:space="0" w:color="000000"/>
              <w:bottom w:val="single" w:sz="4" w:space="0" w:color="000000"/>
              <w:right w:val="nil"/>
            </w:tcBorders>
          </w:tcPr>
          <w:p w:rsidR="00C031D3" w:rsidRPr="00E108DB" w:rsidRDefault="00C031D3" w:rsidP="00E108DB">
            <w:pPr>
              <w:tabs>
                <w:tab w:val="left" w:pos="9708"/>
              </w:tabs>
              <w:snapToGrid w:val="0"/>
              <w:rPr>
                <w:sz w:val="22"/>
                <w:szCs w:val="22"/>
              </w:rPr>
            </w:pPr>
            <w:r>
              <w:rPr>
                <w:sz w:val="22"/>
                <w:szCs w:val="22"/>
              </w:rPr>
              <w:t>2</w:t>
            </w:r>
          </w:p>
        </w:tc>
        <w:tc>
          <w:tcPr>
            <w:tcW w:w="3821" w:type="pct"/>
            <w:tcBorders>
              <w:top w:val="single" w:sz="4" w:space="0" w:color="000000"/>
              <w:left w:val="single" w:sz="4" w:space="0" w:color="000000"/>
              <w:bottom w:val="single" w:sz="4" w:space="0" w:color="000000"/>
              <w:right w:val="single" w:sz="4" w:space="0" w:color="auto"/>
            </w:tcBorders>
          </w:tcPr>
          <w:p w:rsidR="00C031D3" w:rsidRPr="00C031D3" w:rsidRDefault="00C031D3" w:rsidP="00E108DB">
            <w:pPr>
              <w:tabs>
                <w:tab w:val="left" w:pos="9708"/>
              </w:tabs>
              <w:snapToGrid w:val="0"/>
              <w:rPr>
                <w:sz w:val="22"/>
                <w:szCs w:val="22"/>
              </w:rPr>
            </w:pPr>
            <w:r w:rsidRPr="00C031D3">
              <w:rPr>
                <w:sz w:val="22"/>
                <w:szCs w:val="22"/>
              </w:rPr>
              <w:t>Замена масла и масляного фильтра</w:t>
            </w:r>
          </w:p>
        </w:tc>
      </w:tr>
      <w:tr w:rsidR="00C031D3" w:rsidRPr="00E108DB" w:rsidTr="00C031D3">
        <w:tc>
          <w:tcPr>
            <w:tcW w:w="1179" w:type="pct"/>
            <w:tcBorders>
              <w:top w:val="single" w:sz="4" w:space="0" w:color="000000"/>
              <w:left w:val="single" w:sz="4" w:space="0" w:color="000000"/>
              <w:bottom w:val="single" w:sz="4" w:space="0" w:color="000000"/>
              <w:right w:val="nil"/>
            </w:tcBorders>
          </w:tcPr>
          <w:p w:rsidR="00C031D3" w:rsidRPr="00E108DB" w:rsidRDefault="00C031D3" w:rsidP="00E108DB">
            <w:pPr>
              <w:tabs>
                <w:tab w:val="left" w:pos="9708"/>
              </w:tabs>
              <w:snapToGrid w:val="0"/>
              <w:rPr>
                <w:sz w:val="22"/>
                <w:szCs w:val="22"/>
              </w:rPr>
            </w:pPr>
            <w:r>
              <w:rPr>
                <w:sz w:val="22"/>
                <w:szCs w:val="22"/>
              </w:rPr>
              <w:t>3</w:t>
            </w:r>
          </w:p>
        </w:tc>
        <w:tc>
          <w:tcPr>
            <w:tcW w:w="3821" w:type="pct"/>
            <w:tcBorders>
              <w:top w:val="single" w:sz="4" w:space="0" w:color="000000"/>
              <w:left w:val="single" w:sz="4" w:space="0" w:color="000000"/>
              <w:bottom w:val="single" w:sz="4" w:space="0" w:color="000000"/>
              <w:right w:val="single" w:sz="4" w:space="0" w:color="auto"/>
            </w:tcBorders>
          </w:tcPr>
          <w:p w:rsidR="00C031D3" w:rsidRPr="00C031D3" w:rsidRDefault="00C031D3" w:rsidP="00C855A9">
            <w:pPr>
              <w:tabs>
                <w:tab w:val="left" w:pos="9708"/>
              </w:tabs>
              <w:snapToGrid w:val="0"/>
              <w:rPr>
                <w:sz w:val="22"/>
                <w:szCs w:val="22"/>
              </w:rPr>
            </w:pPr>
            <w:r w:rsidRPr="00C031D3">
              <w:rPr>
                <w:sz w:val="22"/>
                <w:szCs w:val="22"/>
              </w:rPr>
              <w:t>Замена свечей зажигания</w:t>
            </w:r>
          </w:p>
        </w:tc>
      </w:tr>
      <w:tr w:rsidR="00C031D3" w:rsidRPr="00E108DB" w:rsidTr="00C031D3">
        <w:tc>
          <w:tcPr>
            <w:tcW w:w="1179" w:type="pct"/>
            <w:tcBorders>
              <w:top w:val="single" w:sz="4" w:space="0" w:color="000000"/>
              <w:left w:val="single" w:sz="4" w:space="0" w:color="000000"/>
              <w:bottom w:val="single" w:sz="4" w:space="0" w:color="000000"/>
              <w:right w:val="nil"/>
            </w:tcBorders>
          </w:tcPr>
          <w:p w:rsidR="00C031D3" w:rsidRPr="00E108DB" w:rsidRDefault="00C031D3" w:rsidP="00E108DB">
            <w:pPr>
              <w:tabs>
                <w:tab w:val="left" w:pos="9708"/>
              </w:tabs>
              <w:snapToGrid w:val="0"/>
              <w:rPr>
                <w:sz w:val="22"/>
                <w:szCs w:val="22"/>
              </w:rPr>
            </w:pPr>
            <w:r>
              <w:rPr>
                <w:sz w:val="22"/>
                <w:szCs w:val="22"/>
              </w:rPr>
              <w:t>4</w:t>
            </w:r>
          </w:p>
        </w:tc>
        <w:tc>
          <w:tcPr>
            <w:tcW w:w="3821" w:type="pct"/>
            <w:tcBorders>
              <w:top w:val="single" w:sz="4" w:space="0" w:color="000000"/>
              <w:left w:val="single" w:sz="4" w:space="0" w:color="000000"/>
              <w:bottom w:val="single" w:sz="4" w:space="0" w:color="000000"/>
              <w:right w:val="single" w:sz="4" w:space="0" w:color="auto"/>
            </w:tcBorders>
          </w:tcPr>
          <w:p w:rsidR="00C031D3" w:rsidRPr="00C031D3" w:rsidRDefault="00C031D3" w:rsidP="00C855A9">
            <w:pPr>
              <w:tabs>
                <w:tab w:val="left" w:pos="9708"/>
              </w:tabs>
              <w:snapToGrid w:val="0"/>
              <w:rPr>
                <w:sz w:val="22"/>
                <w:szCs w:val="22"/>
              </w:rPr>
            </w:pPr>
            <w:r w:rsidRPr="00C031D3">
              <w:rPr>
                <w:sz w:val="22"/>
                <w:szCs w:val="22"/>
              </w:rPr>
              <w:t>Замена передних тормозных дисков и колодок</w:t>
            </w:r>
          </w:p>
        </w:tc>
      </w:tr>
      <w:tr w:rsidR="00C031D3" w:rsidRPr="00E108DB" w:rsidTr="00C031D3">
        <w:tc>
          <w:tcPr>
            <w:tcW w:w="1179" w:type="pct"/>
            <w:tcBorders>
              <w:top w:val="single" w:sz="4" w:space="0" w:color="000000"/>
              <w:left w:val="single" w:sz="4" w:space="0" w:color="000000"/>
              <w:bottom w:val="single" w:sz="4" w:space="0" w:color="000000"/>
              <w:right w:val="nil"/>
            </w:tcBorders>
          </w:tcPr>
          <w:p w:rsidR="00C031D3" w:rsidRPr="00E108DB" w:rsidRDefault="00C031D3" w:rsidP="00E108DB">
            <w:pPr>
              <w:tabs>
                <w:tab w:val="left" w:pos="9708"/>
              </w:tabs>
              <w:snapToGrid w:val="0"/>
              <w:rPr>
                <w:sz w:val="22"/>
                <w:szCs w:val="22"/>
              </w:rPr>
            </w:pPr>
            <w:r>
              <w:rPr>
                <w:sz w:val="22"/>
                <w:szCs w:val="22"/>
              </w:rPr>
              <w:t>5</w:t>
            </w:r>
          </w:p>
        </w:tc>
        <w:tc>
          <w:tcPr>
            <w:tcW w:w="3821" w:type="pct"/>
            <w:tcBorders>
              <w:top w:val="single" w:sz="4" w:space="0" w:color="000000"/>
              <w:left w:val="single" w:sz="4" w:space="0" w:color="000000"/>
              <w:bottom w:val="single" w:sz="4" w:space="0" w:color="000000"/>
              <w:right w:val="single" w:sz="4" w:space="0" w:color="auto"/>
            </w:tcBorders>
          </w:tcPr>
          <w:p w:rsidR="00C031D3" w:rsidRPr="00C031D3" w:rsidRDefault="00C031D3" w:rsidP="00C855A9">
            <w:pPr>
              <w:tabs>
                <w:tab w:val="left" w:pos="9708"/>
              </w:tabs>
              <w:snapToGrid w:val="0"/>
              <w:rPr>
                <w:sz w:val="22"/>
                <w:szCs w:val="22"/>
              </w:rPr>
            </w:pPr>
            <w:r w:rsidRPr="00C031D3">
              <w:rPr>
                <w:sz w:val="22"/>
                <w:szCs w:val="22"/>
              </w:rPr>
              <w:t>Замена сцепления</w:t>
            </w:r>
          </w:p>
        </w:tc>
      </w:tr>
      <w:tr w:rsidR="00C031D3" w:rsidRPr="00E108DB" w:rsidTr="00C031D3">
        <w:tc>
          <w:tcPr>
            <w:tcW w:w="1179" w:type="pct"/>
            <w:tcBorders>
              <w:top w:val="single" w:sz="4" w:space="0" w:color="000000"/>
              <w:left w:val="single" w:sz="4" w:space="0" w:color="000000"/>
              <w:bottom w:val="single" w:sz="4" w:space="0" w:color="000000"/>
              <w:right w:val="nil"/>
            </w:tcBorders>
          </w:tcPr>
          <w:p w:rsidR="00C031D3" w:rsidRPr="00E108DB" w:rsidRDefault="00C031D3" w:rsidP="00E108DB">
            <w:pPr>
              <w:tabs>
                <w:tab w:val="left" w:pos="9708"/>
              </w:tabs>
              <w:snapToGrid w:val="0"/>
              <w:rPr>
                <w:sz w:val="22"/>
                <w:szCs w:val="22"/>
              </w:rPr>
            </w:pPr>
            <w:r>
              <w:rPr>
                <w:sz w:val="22"/>
                <w:szCs w:val="22"/>
              </w:rPr>
              <w:t>6</w:t>
            </w:r>
          </w:p>
        </w:tc>
        <w:tc>
          <w:tcPr>
            <w:tcW w:w="3821" w:type="pct"/>
            <w:tcBorders>
              <w:top w:val="single" w:sz="4" w:space="0" w:color="000000"/>
              <w:left w:val="single" w:sz="4" w:space="0" w:color="000000"/>
              <w:bottom w:val="single" w:sz="4" w:space="0" w:color="000000"/>
              <w:right w:val="single" w:sz="4" w:space="0" w:color="auto"/>
            </w:tcBorders>
          </w:tcPr>
          <w:p w:rsidR="00C031D3" w:rsidRPr="00C031D3" w:rsidRDefault="00C031D3" w:rsidP="00E108DB">
            <w:pPr>
              <w:tabs>
                <w:tab w:val="left" w:pos="9708"/>
              </w:tabs>
              <w:snapToGrid w:val="0"/>
              <w:rPr>
                <w:sz w:val="22"/>
                <w:szCs w:val="22"/>
              </w:rPr>
            </w:pPr>
            <w:r w:rsidRPr="00C031D3">
              <w:rPr>
                <w:sz w:val="22"/>
                <w:szCs w:val="22"/>
              </w:rPr>
              <w:t>Диагностика электронных систем автомобиля</w:t>
            </w:r>
          </w:p>
        </w:tc>
      </w:tr>
      <w:tr w:rsidR="00C031D3" w:rsidRPr="00E108DB" w:rsidTr="00C031D3">
        <w:tc>
          <w:tcPr>
            <w:tcW w:w="1179" w:type="pct"/>
            <w:tcBorders>
              <w:top w:val="single" w:sz="4" w:space="0" w:color="000000"/>
              <w:left w:val="single" w:sz="4" w:space="0" w:color="000000"/>
              <w:bottom w:val="single" w:sz="4" w:space="0" w:color="000000"/>
              <w:right w:val="nil"/>
            </w:tcBorders>
          </w:tcPr>
          <w:p w:rsidR="00C031D3" w:rsidRPr="00E108DB" w:rsidRDefault="00C031D3" w:rsidP="00E108DB">
            <w:pPr>
              <w:tabs>
                <w:tab w:val="left" w:pos="9708"/>
              </w:tabs>
              <w:snapToGrid w:val="0"/>
              <w:rPr>
                <w:sz w:val="22"/>
                <w:szCs w:val="22"/>
              </w:rPr>
            </w:pPr>
            <w:r>
              <w:rPr>
                <w:sz w:val="22"/>
                <w:szCs w:val="22"/>
              </w:rPr>
              <w:t>7</w:t>
            </w:r>
          </w:p>
        </w:tc>
        <w:tc>
          <w:tcPr>
            <w:tcW w:w="3821" w:type="pct"/>
            <w:tcBorders>
              <w:top w:val="single" w:sz="4" w:space="0" w:color="000000"/>
              <w:left w:val="single" w:sz="4" w:space="0" w:color="000000"/>
              <w:bottom w:val="single" w:sz="4" w:space="0" w:color="000000"/>
              <w:right w:val="single" w:sz="4" w:space="0" w:color="auto"/>
            </w:tcBorders>
          </w:tcPr>
          <w:p w:rsidR="00C031D3" w:rsidRPr="00C031D3" w:rsidRDefault="00C031D3" w:rsidP="000D5C92">
            <w:pPr>
              <w:tabs>
                <w:tab w:val="left" w:pos="9708"/>
              </w:tabs>
              <w:snapToGrid w:val="0"/>
              <w:rPr>
                <w:sz w:val="22"/>
                <w:szCs w:val="22"/>
              </w:rPr>
            </w:pPr>
            <w:r w:rsidRPr="00C031D3">
              <w:rPr>
                <w:sz w:val="22"/>
                <w:szCs w:val="22"/>
              </w:rPr>
              <w:t xml:space="preserve">Замена воздушного фильтра </w:t>
            </w:r>
          </w:p>
        </w:tc>
      </w:tr>
      <w:tr w:rsidR="00C031D3" w:rsidRPr="00E108DB" w:rsidTr="00C031D3">
        <w:tc>
          <w:tcPr>
            <w:tcW w:w="1179" w:type="pct"/>
            <w:tcBorders>
              <w:top w:val="single" w:sz="4" w:space="0" w:color="000000"/>
              <w:left w:val="single" w:sz="4" w:space="0" w:color="000000"/>
              <w:bottom w:val="single" w:sz="4" w:space="0" w:color="000000"/>
              <w:right w:val="nil"/>
            </w:tcBorders>
          </w:tcPr>
          <w:p w:rsidR="00C031D3" w:rsidRPr="00E108DB" w:rsidRDefault="00C031D3" w:rsidP="00E108DB">
            <w:pPr>
              <w:tabs>
                <w:tab w:val="left" w:pos="9708"/>
              </w:tabs>
              <w:snapToGrid w:val="0"/>
              <w:rPr>
                <w:sz w:val="22"/>
                <w:szCs w:val="22"/>
              </w:rPr>
            </w:pPr>
            <w:r>
              <w:rPr>
                <w:sz w:val="22"/>
                <w:szCs w:val="22"/>
              </w:rPr>
              <w:t>8</w:t>
            </w:r>
          </w:p>
        </w:tc>
        <w:tc>
          <w:tcPr>
            <w:tcW w:w="3821" w:type="pct"/>
            <w:tcBorders>
              <w:top w:val="single" w:sz="4" w:space="0" w:color="000000"/>
              <w:left w:val="single" w:sz="4" w:space="0" w:color="000000"/>
              <w:bottom w:val="single" w:sz="4" w:space="0" w:color="000000"/>
              <w:right w:val="single" w:sz="4" w:space="0" w:color="auto"/>
            </w:tcBorders>
          </w:tcPr>
          <w:p w:rsidR="00C031D3" w:rsidRPr="00C031D3" w:rsidRDefault="00C031D3" w:rsidP="00E108DB">
            <w:pPr>
              <w:tabs>
                <w:tab w:val="left" w:pos="9708"/>
              </w:tabs>
              <w:snapToGrid w:val="0"/>
              <w:rPr>
                <w:sz w:val="22"/>
                <w:szCs w:val="22"/>
              </w:rPr>
            </w:pPr>
            <w:r w:rsidRPr="00C031D3">
              <w:rPr>
                <w:sz w:val="22"/>
                <w:szCs w:val="22"/>
              </w:rPr>
              <w:t>Замена салонного фильтра</w:t>
            </w:r>
          </w:p>
        </w:tc>
      </w:tr>
      <w:tr w:rsidR="00C031D3" w:rsidRPr="00E108DB" w:rsidTr="00C031D3">
        <w:tc>
          <w:tcPr>
            <w:tcW w:w="1179" w:type="pct"/>
            <w:tcBorders>
              <w:top w:val="single" w:sz="4" w:space="0" w:color="000000"/>
              <w:left w:val="single" w:sz="4" w:space="0" w:color="000000"/>
              <w:bottom w:val="single" w:sz="4" w:space="0" w:color="000000"/>
              <w:right w:val="nil"/>
            </w:tcBorders>
          </w:tcPr>
          <w:p w:rsidR="00C031D3" w:rsidRPr="00E108DB" w:rsidRDefault="00C031D3" w:rsidP="00E108DB">
            <w:pPr>
              <w:tabs>
                <w:tab w:val="left" w:pos="9708"/>
              </w:tabs>
              <w:snapToGrid w:val="0"/>
              <w:rPr>
                <w:sz w:val="22"/>
                <w:szCs w:val="22"/>
              </w:rPr>
            </w:pPr>
            <w:r w:rsidRPr="00E108DB">
              <w:rPr>
                <w:sz w:val="22"/>
                <w:szCs w:val="22"/>
              </w:rPr>
              <w:t>Дата заполнения</w:t>
            </w:r>
          </w:p>
          <w:p w:rsidR="00C031D3" w:rsidRPr="00E108DB" w:rsidRDefault="00C031D3" w:rsidP="00E108DB">
            <w:pPr>
              <w:tabs>
                <w:tab w:val="left" w:pos="9708"/>
              </w:tabs>
              <w:rPr>
                <w:sz w:val="22"/>
                <w:szCs w:val="22"/>
              </w:rPr>
            </w:pPr>
          </w:p>
          <w:p w:rsidR="00C031D3" w:rsidRPr="00E108DB" w:rsidRDefault="00C031D3" w:rsidP="00E108DB">
            <w:pPr>
              <w:tabs>
                <w:tab w:val="left" w:pos="9708"/>
              </w:tabs>
              <w:rPr>
                <w:sz w:val="22"/>
                <w:szCs w:val="22"/>
              </w:rPr>
            </w:pPr>
            <w:r w:rsidRPr="00E108DB">
              <w:rPr>
                <w:sz w:val="22"/>
                <w:szCs w:val="22"/>
              </w:rPr>
              <w:t>«__»________202</w:t>
            </w:r>
            <w:r>
              <w:rPr>
                <w:sz w:val="22"/>
                <w:szCs w:val="22"/>
              </w:rPr>
              <w:t>6</w:t>
            </w:r>
            <w:r w:rsidRPr="00E108DB">
              <w:rPr>
                <w:sz w:val="22"/>
                <w:szCs w:val="22"/>
              </w:rPr>
              <w:t>г.</w:t>
            </w:r>
          </w:p>
          <w:p w:rsidR="00C031D3" w:rsidRPr="00E108DB" w:rsidRDefault="00C031D3" w:rsidP="00E108DB">
            <w:pPr>
              <w:tabs>
                <w:tab w:val="left" w:pos="9708"/>
              </w:tabs>
              <w:rPr>
                <w:sz w:val="22"/>
                <w:szCs w:val="22"/>
              </w:rPr>
            </w:pPr>
          </w:p>
        </w:tc>
        <w:tc>
          <w:tcPr>
            <w:tcW w:w="3821" w:type="pct"/>
            <w:tcBorders>
              <w:top w:val="single" w:sz="4" w:space="0" w:color="000000"/>
              <w:left w:val="single" w:sz="4" w:space="0" w:color="000000"/>
              <w:bottom w:val="single" w:sz="4" w:space="0" w:color="000000"/>
              <w:right w:val="single" w:sz="4" w:space="0" w:color="000000"/>
            </w:tcBorders>
          </w:tcPr>
          <w:p w:rsidR="00C031D3" w:rsidRPr="00E108DB" w:rsidRDefault="00310267" w:rsidP="00E108DB">
            <w:pPr>
              <w:tabs>
                <w:tab w:val="left" w:pos="9708"/>
              </w:tabs>
              <w:snapToGrid w:val="0"/>
              <w:rPr>
                <w:sz w:val="22"/>
                <w:szCs w:val="22"/>
              </w:rPr>
            </w:pPr>
            <w:r>
              <w:rPr>
                <w:sz w:val="22"/>
                <w:szCs w:val="22"/>
              </w:rPr>
              <w:t>Н</w:t>
            </w:r>
            <w:r w:rsidR="00C031D3" w:rsidRPr="00E108DB">
              <w:rPr>
                <w:sz w:val="22"/>
                <w:szCs w:val="22"/>
              </w:rPr>
              <w:t>ачальник  филиала – 92 отряда ФКУ «ГУ «</w:t>
            </w:r>
            <w:proofErr w:type="gramStart"/>
            <w:r w:rsidR="00C031D3" w:rsidRPr="00E108DB">
              <w:rPr>
                <w:sz w:val="22"/>
                <w:szCs w:val="22"/>
              </w:rPr>
              <w:t>ВО</w:t>
            </w:r>
            <w:proofErr w:type="gramEnd"/>
            <w:r w:rsidR="00C031D3" w:rsidRPr="00E108DB">
              <w:rPr>
                <w:sz w:val="22"/>
                <w:szCs w:val="22"/>
              </w:rPr>
              <w:t xml:space="preserve"> Минфина России»</w:t>
            </w:r>
          </w:p>
          <w:p w:rsidR="00C031D3" w:rsidRPr="00E108DB" w:rsidRDefault="00C031D3" w:rsidP="00E108DB">
            <w:pPr>
              <w:tabs>
                <w:tab w:val="left" w:pos="9708"/>
              </w:tabs>
              <w:rPr>
                <w:sz w:val="22"/>
                <w:szCs w:val="22"/>
              </w:rPr>
            </w:pPr>
            <w:r w:rsidRPr="00E108DB">
              <w:rPr>
                <w:sz w:val="22"/>
                <w:szCs w:val="22"/>
              </w:rPr>
              <w:t xml:space="preserve">                                       ______________   </w:t>
            </w:r>
            <w:r w:rsidR="00310267">
              <w:rPr>
                <w:sz w:val="22"/>
                <w:szCs w:val="22"/>
              </w:rPr>
              <w:t>А</w:t>
            </w:r>
            <w:r>
              <w:rPr>
                <w:sz w:val="22"/>
                <w:szCs w:val="22"/>
              </w:rPr>
              <w:t>.</w:t>
            </w:r>
            <w:r w:rsidR="00310267">
              <w:rPr>
                <w:sz w:val="22"/>
                <w:szCs w:val="22"/>
              </w:rPr>
              <w:t>Ю</w:t>
            </w:r>
            <w:r>
              <w:rPr>
                <w:sz w:val="22"/>
                <w:szCs w:val="22"/>
              </w:rPr>
              <w:t xml:space="preserve">. </w:t>
            </w:r>
            <w:r w:rsidR="00310267">
              <w:rPr>
                <w:sz w:val="22"/>
                <w:szCs w:val="22"/>
              </w:rPr>
              <w:t>Некрасов</w:t>
            </w:r>
          </w:p>
          <w:p w:rsidR="00C031D3" w:rsidRPr="00E108DB" w:rsidRDefault="00C031D3" w:rsidP="00E108DB">
            <w:pPr>
              <w:tabs>
                <w:tab w:val="left" w:pos="9708"/>
              </w:tabs>
              <w:rPr>
                <w:sz w:val="22"/>
                <w:szCs w:val="22"/>
              </w:rPr>
            </w:pPr>
          </w:p>
        </w:tc>
      </w:tr>
      <w:tr w:rsidR="00C031D3" w:rsidRPr="00E108DB" w:rsidTr="00C031D3">
        <w:tc>
          <w:tcPr>
            <w:tcW w:w="1179" w:type="pct"/>
            <w:tcBorders>
              <w:top w:val="single" w:sz="4" w:space="0" w:color="000000"/>
              <w:left w:val="single" w:sz="4" w:space="0" w:color="000000"/>
              <w:bottom w:val="single" w:sz="4" w:space="0" w:color="000000"/>
              <w:right w:val="nil"/>
            </w:tcBorders>
          </w:tcPr>
          <w:p w:rsidR="00C031D3" w:rsidRPr="00E108DB" w:rsidRDefault="00C031D3" w:rsidP="00E108DB">
            <w:pPr>
              <w:tabs>
                <w:tab w:val="left" w:pos="9708"/>
              </w:tabs>
              <w:jc w:val="center"/>
              <w:rPr>
                <w:sz w:val="22"/>
                <w:szCs w:val="22"/>
              </w:rPr>
            </w:pPr>
            <w:r w:rsidRPr="00E108DB">
              <w:rPr>
                <w:sz w:val="22"/>
                <w:szCs w:val="22"/>
              </w:rPr>
              <w:t>М.П.</w:t>
            </w:r>
          </w:p>
        </w:tc>
        <w:tc>
          <w:tcPr>
            <w:tcW w:w="3821" w:type="pct"/>
            <w:tcBorders>
              <w:top w:val="single" w:sz="4" w:space="0" w:color="000000"/>
              <w:left w:val="single" w:sz="4" w:space="0" w:color="000000"/>
              <w:bottom w:val="single" w:sz="4" w:space="0" w:color="000000"/>
              <w:right w:val="single" w:sz="4" w:space="0" w:color="000000"/>
            </w:tcBorders>
          </w:tcPr>
          <w:p w:rsidR="00C031D3" w:rsidRPr="00E108DB" w:rsidRDefault="00C031D3" w:rsidP="00E108DB">
            <w:pPr>
              <w:tabs>
                <w:tab w:val="left" w:pos="9708"/>
              </w:tabs>
              <w:rPr>
                <w:sz w:val="22"/>
                <w:szCs w:val="22"/>
              </w:rPr>
            </w:pPr>
            <w:r w:rsidRPr="00E108DB">
              <w:rPr>
                <w:sz w:val="22"/>
                <w:szCs w:val="22"/>
              </w:rPr>
              <w:t>Примечание: Заявочный лист отрабатывается в 2-х экз.</w:t>
            </w:r>
          </w:p>
          <w:p w:rsidR="00C031D3" w:rsidRPr="00E108DB" w:rsidRDefault="00C031D3" w:rsidP="00E108DB">
            <w:pPr>
              <w:tabs>
                <w:tab w:val="left" w:pos="9708"/>
              </w:tabs>
              <w:rPr>
                <w:sz w:val="22"/>
                <w:szCs w:val="22"/>
              </w:rPr>
            </w:pPr>
            <w:r w:rsidRPr="00E108DB">
              <w:rPr>
                <w:sz w:val="22"/>
                <w:szCs w:val="22"/>
              </w:rPr>
              <w:t>1-й экз.</w:t>
            </w:r>
            <w:r w:rsidR="00313991">
              <w:rPr>
                <w:sz w:val="22"/>
                <w:szCs w:val="22"/>
              </w:rPr>
              <w:t xml:space="preserve"> </w:t>
            </w:r>
            <w:r w:rsidRPr="00E108DB">
              <w:rPr>
                <w:sz w:val="22"/>
                <w:szCs w:val="22"/>
              </w:rPr>
              <w:t>-</w:t>
            </w:r>
            <w:r w:rsidR="00313991">
              <w:rPr>
                <w:sz w:val="22"/>
                <w:szCs w:val="22"/>
              </w:rPr>
              <w:t xml:space="preserve"> </w:t>
            </w:r>
            <w:r w:rsidRPr="00E108DB">
              <w:rPr>
                <w:sz w:val="22"/>
                <w:szCs w:val="22"/>
              </w:rPr>
              <w:t>«исполнителю»</w:t>
            </w:r>
          </w:p>
          <w:p w:rsidR="00C031D3" w:rsidRPr="00E108DB" w:rsidRDefault="00C031D3" w:rsidP="00E108DB">
            <w:pPr>
              <w:tabs>
                <w:tab w:val="left" w:pos="9708"/>
              </w:tabs>
              <w:rPr>
                <w:sz w:val="22"/>
                <w:szCs w:val="22"/>
              </w:rPr>
            </w:pPr>
            <w:r w:rsidRPr="00E108DB">
              <w:rPr>
                <w:sz w:val="22"/>
                <w:szCs w:val="22"/>
              </w:rPr>
              <w:t>2-й экз.</w:t>
            </w:r>
            <w:r w:rsidR="00313991">
              <w:rPr>
                <w:sz w:val="22"/>
                <w:szCs w:val="22"/>
              </w:rPr>
              <w:t xml:space="preserve"> </w:t>
            </w:r>
            <w:r w:rsidRPr="00E108DB">
              <w:rPr>
                <w:sz w:val="22"/>
                <w:szCs w:val="22"/>
              </w:rPr>
              <w:t>-</w:t>
            </w:r>
            <w:r w:rsidR="00313991">
              <w:rPr>
                <w:sz w:val="22"/>
                <w:szCs w:val="22"/>
              </w:rPr>
              <w:t xml:space="preserve"> </w:t>
            </w:r>
            <w:r w:rsidRPr="00E108DB">
              <w:rPr>
                <w:sz w:val="22"/>
                <w:szCs w:val="22"/>
              </w:rPr>
              <w:t>«заказчику»</w:t>
            </w:r>
          </w:p>
          <w:p w:rsidR="00C031D3" w:rsidRPr="00E108DB" w:rsidRDefault="00C031D3" w:rsidP="00E108DB">
            <w:pPr>
              <w:tabs>
                <w:tab w:val="left" w:pos="9708"/>
              </w:tabs>
              <w:rPr>
                <w:sz w:val="22"/>
                <w:szCs w:val="22"/>
              </w:rPr>
            </w:pPr>
          </w:p>
        </w:tc>
      </w:tr>
    </w:tbl>
    <w:p w:rsidR="00E108DB" w:rsidRDefault="00E108DB" w:rsidP="00E108DB">
      <w:pPr>
        <w:spacing w:line="276" w:lineRule="auto"/>
      </w:pPr>
    </w:p>
    <w:p w:rsidR="00E108DB" w:rsidRDefault="00E108DB" w:rsidP="00E108DB">
      <w:pPr>
        <w:spacing w:line="276" w:lineRule="auto"/>
      </w:pPr>
    </w:p>
    <w:p w:rsidR="00E108DB" w:rsidRDefault="00E108DB" w:rsidP="00E108DB">
      <w:pPr>
        <w:spacing w:line="276" w:lineRule="auto"/>
        <w:rPr>
          <w:rFonts w:eastAsia="Calibri" w:cs="Calibri"/>
          <w:lang w:eastAsia="en-US"/>
        </w:rPr>
      </w:pPr>
      <w:r>
        <w:rPr>
          <w:rFonts w:eastAsia="Calibri" w:cs="Calibri"/>
          <w:lang w:eastAsia="en-US"/>
        </w:rPr>
        <w:t xml:space="preserve">                                                                                                    </w:t>
      </w:r>
    </w:p>
    <w:p w:rsidR="00E108DB" w:rsidRDefault="00E108DB" w:rsidP="00E108DB">
      <w:pPr>
        <w:spacing w:line="276" w:lineRule="auto"/>
        <w:rPr>
          <w:rFonts w:eastAsia="Calibri" w:cs="Calibri"/>
          <w:lang w:eastAsia="en-US"/>
        </w:rPr>
      </w:pPr>
    </w:p>
    <w:p w:rsidR="00E108DB" w:rsidRDefault="00E108DB" w:rsidP="00E108DB">
      <w:pPr>
        <w:spacing w:line="276" w:lineRule="auto"/>
        <w:rPr>
          <w:rFonts w:eastAsia="Calibri" w:cs="Calibri"/>
          <w:lang w:eastAsia="en-US"/>
        </w:rPr>
      </w:pPr>
    </w:p>
    <w:p w:rsidR="00E108DB" w:rsidRDefault="00E108DB" w:rsidP="00E108DB">
      <w:pPr>
        <w:spacing w:line="276" w:lineRule="auto"/>
        <w:rPr>
          <w:rFonts w:eastAsia="Calibri" w:cs="Calibri"/>
          <w:lang w:eastAsia="en-US"/>
        </w:rPr>
      </w:pPr>
    </w:p>
    <w:p w:rsidR="00E108DB" w:rsidRDefault="00E108DB" w:rsidP="00E108DB">
      <w:pPr>
        <w:spacing w:line="276" w:lineRule="auto"/>
        <w:rPr>
          <w:rFonts w:eastAsia="Calibri" w:cs="Calibri"/>
          <w:lang w:eastAsia="en-US"/>
        </w:rPr>
      </w:pPr>
    </w:p>
    <w:p w:rsidR="000D5C92" w:rsidRDefault="00E108DB" w:rsidP="00E108DB">
      <w:pPr>
        <w:spacing w:line="276" w:lineRule="auto"/>
        <w:rPr>
          <w:rFonts w:eastAsia="Calibri" w:cs="Calibri"/>
          <w:lang w:eastAsia="en-US"/>
        </w:rPr>
      </w:pPr>
      <w:r>
        <w:rPr>
          <w:rFonts w:eastAsia="Calibri" w:cs="Calibri"/>
          <w:lang w:eastAsia="en-US"/>
        </w:rPr>
        <w:t xml:space="preserve">                                                                                                   </w:t>
      </w:r>
      <w:r w:rsidR="001F5E76">
        <w:rPr>
          <w:rFonts w:eastAsia="Calibri" w:cs="Calibri"/>
          <w:lang w:eastAsia="en-US"/>
        </w:rPr>
        <w:t xml:space="preserve">                                          </w:t>
      </w:r>
    </w:p>
    <w:p w:rsidR="000D5C92" w:rsidRDefault="000D5C92" w:rsidP="00E108DB">
      <w:pPr>
        <w:spacing w:line="276" w:lineRule="auto"/>
        <w:rPr>
          <w:rFonts w:eastAsia="Calibri" w:cs="Calibri"/>
          <w:lang w:eastAsia="en-US"/>
        </w:rPr>
      </w:pPr>
    </w:p>
    <w:p w:rsidR="000D5C92" w:rsidRDefault="000D5C92" w:rsidP="00E108DB">
      <w:pPr>
        <w:spacing w:line="276" w:lineRule="auto"/>
        <w:rPr>
          <w:rFonts w:eastAsia="Calibri" w:cs="Calibri"/>
          <w:lang w:eastAsia="en-US"/>
        </w:rPr>
      </w:pPr>
    </w:p>
    <w:p w:rsidR="000D5C92" w:rsidRDefault="000D5C92" w:rsidP="00E108DB">
      <w:pPr>
        <w:spacing w:line="276" w:lineRule="auto"/>
        <w:rPr>
          <w:rFonts w:eastAsia="Calibri" w:cs="Calibri"/>
          <w:lang w:eastAsia="en-US"/>
        </w:rPr>
      </w:pPr>
    </w:p>
    <w:p w:rsidR="000D5C92" w:rsidRDefault="000D5C92" w:rsidP="00E108DB">
      <w:pPr>
        <w:spacing w:line="276" w:lineRule="auto"/>
        <w:rPr>
          <w:rFonts w:eastAsia="Calibri" w:cs="Calibri"/>
          <w:lang w:eastAsia="en-US"/>
        </w:rPr>
      </w:pPr>
    </w:p>
    <w:p w:rsidR="000D5C92" w:rsidRDefault="000D5C92" w:rsidP="00E108DB">
      <w:pPr>
        <w:spacing w:line="276" w:lineRule="auto"/>
        <w:rPr>
          <w:rFonts w:eastAsia="Calibri" w:cs="Calibri"/>
          <w:lang w:eastAsia="en-US"/>
        </w:rPr>
      </w:pPr>
    </w:p>
    <w:p w:rsidR="000D5C92" w:rsidRDefault="000D5C92" w:rsidP="00E108DB">
      <w:pPr>
        <w:spacing w:line="276" w:lineRule="auto"/>
        <w:rPr>
          <w:rFonts w:eastAsia="Calibri" w:cs="Calibri"/>
          <w:lang w:eastAsia="en-US"/>
        </w:rPr>
      </w:pPr>
    </w:p>
    <w:p w:rsidR="00313991" w:rsidRDefault="00313991" w:rsidP="00E108DB">
      <w:pPr>
        <w:spacing w:line="276" w:lineRule="auto"/>
        <w:rPr>
          <w:rFonts w:eastAsia="Calibri" w:cs="Calibri"/>
          <w:lang w:eastAsia="en-US"/>
        </w:rPr>
      </w:pPr>
    </w:p>
    <w:p w:rsidR="00313991" w:rsidRDefault="00313991" w:rsidP="00E108DB">
      <w:pPr>
        <w:spacing w:line="276" w:lineRule="auto"/>
        <w:rPr>
          <w:rFonts w:eastAsia="Calibri" w:cs="Calibri"/>
          <w:lang w:eastAsia="en-US"/>
        </w:rPr>
      </w:pPr>
    </w:p>
    <w:p w:rsidR="00313991" w:rsidRDefault="00313991" w:rsidP="00E108DB">
      <w:pPr>
        <w:spacing w:line="276" w:lineRule="auto"/>
        <w:rPr>
          <w:rFonts w:eastAsia="Calibri" w:cs="Calibri"/>
          <w:lang w:eastAsia="en-US"/>
        </w:rPr>
      </w:pPr>
    </w:p>
    <w:p w:rsidR="00313991" w:rsidRDefault="00313991" w:rsidP="00E108DB">
      <w:pPr>
        <w:spacing w:line="276" w:lineRule="auto"/>
        <w:rPr>
          <w:rFonts w:eastAsia="Calibri" w:cs="Calibri"/>
          <w:lang w:eastAsia="en-US"/>
        </w:rPr>
      </w:pPr>
    </w:p>
    <w:p w:rsidR="000D5C92" w:rsidRDefault="000D5C92" w:rsidP="00E108DB">
      <w:pPr>
        <w:spacing w:line="276" w:lineRule="auto"/>
        <w:rPr>
          <w:rFonts w:eastAsia="Calibri" w:cs="Calibri"/>
          <w:lang w:eastAsia="en-US"/>
        </w:rPr>
      </w:pPr>
    </w:p>
    <w:p w:rsidR="000D5C92" w:rsidRDefault="000D5C92" w:rsidP="00E108DB">
      <w:pPr>
        <w:spacing w:line="276" w:lineRule="auto"/>
        <w:rPr>
          <w:rFonts w:eastAsia="Calibri" w:cs="Calibri"/>
          <w:lang w:eastAsia="en-US"/>
        </w:rPr>
      </w:pPr>
    </w:p>
    <w:p w:rsidR="000D5C92" w:rsidRDefault="000D5C92" w:rsidP="00E108DB">
      <w:pPr>
        <w:spacing w:line="276" w:lineRule="auto"/>
        <w:rPr>
          <w:rFonts w:eastAsia="Calibri" w:cs="Calibri"/>
          <w:lang w:eastAsia="en-US"/>
        </w:rPr>
      </w:pPr>
    </w:p>
    <w:p w:rsidR="00C031D3" w:rsidRDefault="000D5C92" w:rsidP="00E108DB">
      <w:pPr>
        <w:spacing w:line="276" w:lineRule="auto"/>
        <w:rPr>
          <w:rFonts w:eastAsia="Calibri" w:cs="Calibri"/>
          <w:lang w:eastAsia="en-US"/>
        </w:rPr>
      </w:pPr>
      <w:r>
        <w:rPr>
          <w:rFonts w:eastAsia="Calibri" w:cs="Calibri"/>
          <w:lang w:eastAsia="en-US"/>
        </w:rPr>
        <w:lastRenderedPageBreak/>
        <w:t xml:space="preserve">                                                                                                            </w:t>
      </w:r>
      <w:r w:rsidR="005A199D">
        <w:rPr>
          <w:rFonts w:eastAsia="Calibri" w:cs="Calibri"/>
          <w:lang w:eastAsia="en-US"/>
        </w:rPr>
        <w:t xml:space="preserve">                              </w:t>
      </w:r>
      <w:r w:rsidR="00E108DB">
        <w:rPr>
          <w:rFonts w:eastAsia="Calibri" w:cs="Calibri"/>
          <w:lang w:eastAsia="en-US"/>
        </w:rPr>
        <w:t xml:space="preserve">  </w:t>
      </w:r>
    </w:p>
    <w:p w:rsidR="00C031D3" w:rsidRDefault="00C031D3" w:rsidP="00E108DB">
      <w:pPr>
        <w:spacing w:line="276" w:lineRule="auto"/>
        <w:rPr>
          <w:rFonts w:eastAsia="Calibri" w:cs="Calibri"/>
          <w:lang w:eastAsia="en-US"/>
        </w:rPr>
      </w:pPr>
    </w:p>
    <w:p w:rsidR="00E108DB" w:rsidRPr="001F5E76" w:rsidRDefault="00C031D3" w:rsidP="00E108DB">
      <w:pPr>
        <w:spacing w:line="276" w:lineRule="auto"/>
        <w:rPr>
          <w:rFonts w:eastAsia="Calibri" w:cs="Calibri"/>
          <w:sz w:val="22"/>
          <w:szCs w:val="22"/>
          <w:lang w:eastAsia="en-US"/>
        </w:rPr>
      </w:pPr>
      <w:r>
        <w:rPr>
          <w:rFonts w:eastAsia="Calibri" w:cs="Calibri"/>
          <w:lang w:eastAsia="en-US"/>
        </w:rPr>
        <w:t xml:space="preserve">                                                                                                                                          </w:t>
      </w:r>
      <w:r w:rsidR="00E108DB">
        <w:rPr>
          <w:rFonts w:eastAsia="Calibri" w:cs="Calibri"/>
          <w:lang w:eastAsia="en-US"/>
        </w:rPr>
        <w:t xml:space="preserve"> </w:t>
      </w:r>
      <w:r w:rsidR="00E108DB" w:rsidRPr="001F5E76">
        <w:rPr>
          <w:rFonts w:eastAsia="Calibri" w:cs="Calibri"/>
          <w:sz w:val="22"/>
          <w:szCs w:val="22"/>
          <w:lang w:eastAsia="en-US"/>
        </w:rPr>
        <w:t xml:space="preserve">Приложение № 2 к </w:t>
      </w:r>
      <w:r w:rsidR="004D53E0">
        <w:rPr>
          <w:sz w:val="22"/>
          <w:szCs w:val="22"/>
        </w:rPr>
        <w:t>Контракту</w:t>
      </w:r>
    </w:p>
    <w:p w:rsidR="00E108DB" w:rsidRPr="001F5E76" w:rsidRDefault="00E108DB" w:rsidP="005A199D">
      <w:pPr>
        <w:spacing w:line="276" w:lineRule="auto"/>
        <w:jc w:val="center"/>
        <w:rPr>
          <w:rFonts w:eastAsia="Calibri" w:cs="Calibri"/>
          <w:sz w:val="22"/>
          <w:szCs w:val="22"/>
          <w:lang w:eastAsia="en-US"/>
        </w:rPr>
      </w:pPr>
      <w:r w:rsidRPr="001F5E76">
        <w:rPr>
          <w:rFonts w:eastAsia="Calibri" w:cs="Calibri"/>
          <w:sz w:val="22"/>
          <w:szCs w:val="22"/>
          <w:lang w:eastAsia="en-US"/>
        </w:rPr>
        <w:t xml:space="preserve">                                                                                         </w:t>
      </w:r>
      <w:r w:rsidR="001F5E76" w:rsidRPr="001F5E76">
        <w:rPr>
          <w:rFonts w:eastAsia="Calibri" w:cs="Calibri"/>
          <w:sz w:val="22"/>
          <w:szCs w:val="22"/>
          <w:lang w:eastAsia="en-US"/>
        </w:rPr>
        <w:t xml:space="preserve">            </w:t>
      </w:r>
      <w:r w:rsidR="005A199D">
        <w:rPr>
          <w:rFonts w:eastAsia="Calibri" w:cs="Calibri"/>
          <w:sz w:val="22"/>
          <w:szCs w:val="22"/>
          <w:lang w:eastAsia="en-US"/>
        </w:rPr>
        <w:t xml:space="preserve">                    </w:t>
      </w:r>
      <w:r w:rsidR="001F5E76" w:rsidRPr="001F5E76">
        <w:rPr>
          <w:rFonts w:eastAsia="Calibri" w:cs="Calibri"/>
          <w:sz w:val="22"/>
          <w:szCs w:val="22"/>
          <w:lang w:eastAsia="en-US"/>
        </w:rPr>
        <w:t xml:space="preserve"> </w:t>
      </w:r>
      <w:r w:rsidR="005A199D">
        <w:rPr>
          <w:rFonts w:eastAsia="Calibri" w:cs="Calibri"/>
          <w:sz w:val="22"/>
          <w:szCs w:val="22"/>
          <w:lang w:eastAsia="en-US"/>
        </w:rPr>
        <w:t xml:space="preserve"> от « __ </w:t>
      </w:r>
      <w:r w:rsidRPr="001F5E76">
        <w:rPr>
          <w:rFonts w:eastAsia="Calibri" w:cs="Calibri"/>
          <w:sz w:val="22"/>
          <w:szCs w:val="22"/>
          <w:lang w:eastAsia="en-US"/>
        </w:rPr>
        <w:t xml:space="preserve">» </w:t>
      </w:r>
      <w:r w:rsidR="0095692D" w:rsidRPr="001F5E76">
        <w:rPr>
          <w:rFonts w:eastAsia="Calibri" w:cs="Calibri"/>
          <w:sz w:val="22"/>
          <w:szCs w:val="22"/>
          <w:lang w:eastAsia="en-US"/>
        </w:rPr>
        <w:t>_______</w:t>
      </w:r>
      <w:r w:rsidRPr="001F5E76">
        <w:rPr>
          <w:rFonts w:eastAsia="Calibri" w:cs="Calibri"/>
          <w:sz w:val="22"/>
          <w:szCs w:val="22"/>
          <w:lang w:eastAsia="en-US"/>
        </w:rPr>
        <w:t xml:space="preserve"> 202</w:t>
      </w:r>
      <w:r w:rsidR="005A199D">
        <w:rPr>
          <w:rFonts w:eastAsia="Calibri" w:cs="Calibri"/>
          <w:sz w:val="22"/>
          <w:szCs w:val="22"/>
          <w:lang w:eastAsia="en-US"/>
        </w:rPr>
        <w:t>6</w:t>
      </w:r>
      <w:r w:rsidRPr="001F5E76">
        <w:rPr>
          <w:rFonts w:eastAsia="Calibri" w:cs="Calibri"/>
          <w:sz w:val="22"/>
          <w:szCs w:val="22"/>
          <w:lang w:eastAsia="en-US"/>
        </w:rPr>
        <w:t xml:space="preserve"> г. №</w:t>
      </w:r>
      <w:r w:rsidR="005A199D">
        <w:rPr>
          <w:rFonts w:eastAsia="Calibri" w:cs="Calibri"/>
          <w:sz w:val="22"/>
          <w:szCs w:val="22"/>
          <w:lang w:eastAsia="en-US"/>
        </w:rPr>
        <w:t>_____</w:t>
      </w:r>
    </w:p>
    <w:p w:rsidR="001F5E76" w:rsidRDefault="001F5E76" w:rsidP="00E108DB">
      <w:pPr>
        <w:spacing w:line="276" w:lineRule="auto"/>
        <w:jc w:val="center"/>
        <w:rPr>
          <w:rFonts w:eastAsia="Calibri"/>
          <w:b/>
          <w:sz w:val="22"/>
          <w:szCs w:val="22"/>
          <w:lang w:eastAsia="en-US"/>
        </w:rPr>
      </w:pPr>
    </w:p>
    <w:p w:rsidR="00E108DB" w:rsidRDefault="006C33D8" w:rsidP="00E108DB">
      <w:pPr>
        <w:spacing w:line="276" w:lineRule="auto"/>
        <w:jc w:val="center"/>
        <w:rPr>
          <w:rFonts w:eastAsia="Calibri"/>
          <w:b/>
          <w:sz w:val="22"/>
          <w:szCs w:val="22"/>
          <w:lang w:eastAsia="en-US"/>
        </w:rPr>
      </w:pPr>
      <w:r w:rsidRPr="006C33D8">
        <w:rPr>
          <w:rFonts w:eastAsia="Calibri"/>
          <w:b/>
          <w:sz w:val="22"/>
          <w:szCs w:val="22"/>
          <w:lang w:eastAsia="en-US"/>
        </w:rPr>
        <w:t>Спецификация</w:t>
      </w:r>
    </w:p>
    <w:p w:rsidR="00E108DB" w:rsidRPr="002A36FD" w:rsidRDefault="00E108DB" w:rsidP="00E108DB">
      <w:pPr>
        <w:spacing w:line="276" w:lineRule="auto"/>
        <w:rPr>
          <w:rFonts w:eastAsia="Calibri"/>
          <w:sz w:val="28"/>
          <w:szCs w:val="28"/>
          <w:lang w:eastAsia="en-US"/>
        </w:rPr>
      </w:pPr>
      <w:r>
        <w:rPr>
          <w:rFonts w:eastAsia="Calibri"/>
          <w:sz w:val="28"/>
          <w:szCs w:val="28"/>
          <w:lang w:eastAsia="en-US"/>
        </w:rPr>
        <w:t xml:space="preserve">                                         </w:t>
      </w:r>
    </w:p>
    <w:tbl>
      <w:tblPr>
        <w:tblpPr w:leftFromText="180" w:rightFromText="180" w:vertAnchor="text" w:horzAnchor="margin" w:tblpXSpec="right"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6"/>
        <w:gridCol w:w="4357"/>
        <w:gridCol w:w="1059"/>
        <w:gridCol w:w="1037"/>
        <w:gridCol w:w="1346"/>
        <w:gridCol w:w="1316"/>
      </w:tblGrid>
      <w:tr w:rsidR="00E108DB" w:rsidRPr="002A36FD" w:rsidTr="00E108DB">
        <w:tc>
          <w:tcPr>
            <w:tcW w:w="456" w:type="dxa"/>
          </w:tcPr>
          <w:p w:rsidR="00E108DB" w:rsidRPr="001F5E76" w:rsidRDefault="00E108DB" w:rsidP="00E108DB">
            <w:pPr>
              <w:keepNext/>
              <w:tabs>
                <w:tab w:val="left" w:pos="709"/>
              </w:tabs>
              <w:outlineLvl w:val="0"/>
              <w:rPr>
                <w:sz w:val="22"/>
                <w:szCs w:val="22"/>
              </w:rPr>
            </w:pPr>
            <w:r w:rsidRPr="001F5E76">
              <w:rPr>
                <w:sz w:val="22"/>
                <w:szCs w:val="22"/>
              </w:rPr>
              <w:t>№</w:t>
            </w:r>
          </w:p>
        </w:tc>
        <w:tc>
          <w:tcPr>
            <w:tcW w:w="4357" w:type="dxa"/>
          </w:tcPr>
          <w:p w:rsidR="00E108DB" w:rsidRPr="001F5E76" w:rsidRDefault="00E108DB" w:rsidP="00E108DB">
            <w:pPr>
              <w:keepNext/>
              <w:tabs>
                <w:tab w:val="left" w:pos="709"/>
              </w:tabs>
              <w:outlineLvl w:val="0"/>
              <w:rPr>
                <w:sz w:val="22"/>
                <w:szCs w:val="22"/>
              </w:rPr>
            </w:pPr>
            <w:r w:rsidRPr="001F5E76">
              <w:rPr>
                <w:sz w:val="22"/>
                <w:szCs w:val="22"/>
              </w:rPr>
              <w:t>Перечень услуг</w:t>
            </w:r>
          </w:p>
        </w:tc>
        <w:tc>
          <w:tcPr>
            <w:tcW w:w="1059" w:type="dxa"/>
          </w:tcPr>
          <w:p w:rsidR="00E108DB" w:rsidRPr="001F5E76" w:rsidRDefault="00E108DB" w:rsidP="00E108DB">
            <w:pPr>
              <w:keepNext/>
              <w:tabs>
                <w:tab w:val="left" w:pos="709"/>
              </w:tabs>
              <w:outlineLvl w:val="0"/>
              <w:rPr>
                <w:sz w:val="22"/>
                <w:szCs w:val="22"/>
              </w:rPr>
            </w:pPr>
            <w:r w:rsidRPr="001F5E76">
              <w:rPr>
                <w:sz w:val="22"/>
                <w:szCs w:val="22"/>
              </w:rPr>
              <w:t>Кол-во</w:t>
            </w:r>
          </w:p>
        </w:tc>
        <w:tc>
          <w:tcPr>
            <w:tcW w:w="1037" w:type="dxa"/>
          </w:tcPr>
          <w:p w:rsidR="00E108DB" w:rsidRPr="001F5E76" w:rsidRDefault="00E108DB" w:rsidP="00E108DB">
            <w:pPr>
              <w:keepNext/>
              <w:tabs>
                <w:tab w:val="left" w:pos="709"/>
              </w:tabs>
              <w:outlineLvl w:val="0"/>
              <w:rPr>
                <w:sz w:val="22"/>
                <w:szCs w:val="22"/>
              </w:rPr>
            </w:pPr>
            <w:r w:rsidRPr="001F5E76">
              <w:rPr>
                <w:sz w:val="22"/>
                <w:szCs w:val="22"/>
              </w:rPr>
              <w:t>Ед.</w:t>
            </w:r>
          </w:p>
        </w:tc>
        <w:tc>
          <w:tcPr>
            <w:tcW w:w="1346" w:type="dxa"/>
          </w:tcPr>
          <w:p w:rsidR="00E108DB" w:rsidRPr="001F5E76" w:rsidRDefault="00E108DB" w:rsidP="00E108DB">
            <w:pPr>
              <w:keepNext/>
              <w:tabs>
                <w:tab w:val="left" w:pos="709"/>
              </w:tabs>
              <w:outlineLvl w:val="0"/>
              <w:rPr>
                <w:sz w:val="22"/>
                <w:szCs w:val="22"/>
              </w:rPr>
            </w:pPr>
            <w:r w:rsidRPr="001F5E76">
              <w:rPr>
                <w:sz w:val="22"/>
                <w:szCs w:val="22"/>
              </w:rPr>
              <w:t>Цена</w:t>
            </w:r>
          </w:p>
        </w:tc>
        <w:tc>
          <w:tcPr>
            <w:tcW w:w="1316" w:type="dxa"/>
          </w:tcPr>
          <w:p w:rsidR="00E108DB" w:rsidRPr="001F5E76" w:rsidRDefault="00E108DB" w:rsidP="00E108DB">
            <w:pPr>
              <w:keepNext/>
              <w:tabs>
                <w:tab w:val="left" w:pos="709"/>
              </w:tabs>
              <w:outlineLvl w:val="0"/>
              <w:rPr>
                <w:sz w:val="22"/>
                <w:szCs w:val="22"/>
              </w:rPr>
            </w:pPr>
            <w:r w:rsidRPr="001F5E76">
              <w:rPr>
                <w:sz w:val="22"/>
                <w:szCs w:val="22"/>
              </w:rPr>
              <w:t>Сумма</w:t>
            </w:r>
          </w:p>
        </w:tc>
      </w:tr>
      <w:tr w:rsidR="00E108DB" w:rsidRPr="002A36FD" w:rsidTr="00E108DB">
        <w:tc>
          <w:tcPr>
            <w:tcW w:w="456" w:type="dxa"/>
          </w:tcPr>
          <w:p w:rsidR="00E108DB" w:rsidRPr="001F5E76" w:rsidRDefault="00E108DB" w:rsidP="00E108DB">
            <w:pPr>
              <w:tabs>
                <w:tab w:val="left" w:pos="9708"/>
              </w:tabs>
              <w:snapToGrid w:val="0"/>
              <w:rPr>
                <w:sz w:val="22"/>
                <w:szCs w:val="22"/>
              </w:rPr>
            </w:pPr>
            <w:r w:rsidRPr="001F5E76">
              <w:rPr>
                <w:sz w:val="22"/>
                <w:szCs w:val="22"/>
              </w:rPr>
              <w:t>1</w:t>
            </w:r>
          </w:p>
        </w:tc>
        <w:tc>
          <w:tcPr>
            <w:tcW w:w="4357" w:type="dxa"/>
          </w:tcPr>
          <w:p w:rsidR="00E108DB" w:rsidRPr="001908C7" w:rsidRDefault="000D5C92" w:rsidP="00E108DB">
            <w:pPr>
              <w:tabs>
                <w:tab w:val="left" w:pos="9708"/>
              </w:tabs>
              <w:snapToGrid w:val="0"/>
              <w:rPr>
                <w:sz w:val="22"/>
                <w:szCs w:val="22"/>
              </w:rPr>
            </w:pPr>
            <w:r w:rsidRPr="001908C7">
              <w:rPr>
                <w:sz w:val="22"/>
                <w:szCs w:val="22"/>
              </w:rPr>
              <w:t>Осмотр ходовой</w:t>
            </w:r>
          </w:p>
        </w:tc>
        <w:tc>
          <w:tcPr>
            <w:tcW w:w="1059" w:type="dxa"/>
          </w:tcPr>
          <w:p w:rsidR="00E108DB" w:rsidRPr="001F5E76" w:rsidRDefault="006E6B80" w:rsidP="00E108DB">
            <w:pPr>
              <w:keepNext/>
              <w:tabs>
                <w:tab w:val="left" w:pos="709"/>
              </w:tabs>
              <w:outlineLvl w:val="0"/>
              <w:rPr>
                <w:sz w:val="22"/>
                <w:szCs w:val="22"/>
              </w:rPr>
            </w:pPr>
            <w:r>
              <w:rPr>
                <w:sz w:val="22"/>
                <w:szCs w:val="22"/>
              </w:rPr>
              <w:t>0,30</w:t>
            </w:r>
          </w:p>
        </w:tc>
        <w:tc>
          <w:tcPr>
            <w:tcW w:w="1037" w:type="dxa"/>
          </w:tcPr>
          <w:p w:rsidR="00E108DB" w:rsidRPr="001F5E76" w:rsidRDefault="00E108DB" w:rsidP="00E108DB">
            <w:pPr>
              <w:keepNext/>
              <w:tabs>
                <w:tab w:val="left" w:pos="709"/>
              </w:tabs>
              <w:outlineLvl w:val="0"/>
              <w:rPr>
                <w:sz w:val="22"/>
                <w:szCs w:val="22"/>
              </w:rPr>
            </w:pPr>
            <w:proofErr w:type="spellStart"/>
            <w:r w:rsidRPr="001F5E76">
              <w:rPr>
                <w:sz w:val="22"/>
                <w:szCs w:val="22"/>
              </w:rPr>
              <w:t>н</w:t>
            </w:r>
            <w:proofErr w:type="spellEnd"/>
            <w:r w:rsidRPr="001F5E76">
              <w:rPr>
                <w:sz w:val="22"/>
                <w:szCs w:val="22"/>
              </w:rPr>
              <w:t>/</w:t>
            </w:r>
            <w:proofErr w:type="gramStart"/>
            <w:r w:rsidRPr="001F5E76">
              <w:rPr>
                <w:sz w:val="22"/>
                <w:szCs w:val="22"/>
              </w:rPr>
              <w:t>ч</w:t>
            </w:r>
            <w:proofErr w:type="gramEnd"/>
          </w:p>
        </w:tc>
        <w:tc>
          <w:tcPr>
            <w:tcW w:w="1346" w:type="dxa"/>
          </w:tcPr>
          <w:p w:rsidR="00E108DB" w:rsidRPr="001F5E76" w:rsidRDefault="00E108DB" w:rsidP="00301D04">
            <w:pPr>
              <w:keepNext/>
              <w:tabs>
                <w:tab w:val="left" w:pos="709"/>
              </w:tabs>
              <w:jc w:val="right"/>
              <w:outlineLvl w:val="0"/>
              <w:rPr>
                <w:sz w:val="22"/>
                <w:szCs w:val="22"/>
              </w:rPr>
            </w:pPr>
          </w:p>
        </w:tc>
        <w:tc>
          <w:tcPr>
            <w:tcW w:w="1316" w:type="dxa"/>
          </w:tcPr>
          <w:p w:rsidR="00E108DB" w:rsidRPr="001F5E76" w:rsidRDefault="00E108DB" w:rsidP="00301D04">
            <w:pPr>
              <w:keepNext/>
              <w:tabs>
                <w:tab w:val="left" w:pos="709"/>
              </w:tabs>
              <w:jc w:val="right"/>
              <w:outlineLvl w:val="0"/>
              <w:rPr>
                <w:sz w:val="22"/>
                <w:szCs w:val="22"/>
              </w:rPr>
            </w:pPr>
          </w:p>
        </w:tc>
      </w:tr>
      <w:tr w:rsidR="00572BF6" w:rsidRPr="002A36FD" w:rsidTr="00E108DB">
        <w:tc>
          <w:tcPr>
            <w:tcW w:w="456" w:type="dxa"/>
          </w:tcPr>
          <w:p w:rsidR="00572BF6" w:rsidRPr="001F5E76" w:rsidRDefault="00572BF6" w:rsidP="00E108DB">
            <w:pPr>
              <w:tabs>
                <w:tab w:val="left" w:pos="9708"/>
              </w:tabs>
              <w:snapToGrid w:val="0"/>
              <w:rPr>
                <w:sz w:val="22"/>
                <w:szCs w:val="22"/>
              </w:rPr>
            </w:pPr>
            <w:r w:rsidRPr="001F5E76">
              <w:rPr>
                <w:sz w:val="22"/>
                <w:szCs w:val="22"/>
              </w:rPr>
              <w:t>2</w:t>
            </w:r>
          </w:p>
        </w:tc>
        <w:tc>
          <w:tcPr>
            <w:tcW w:w="4357" w:type="dxa"/>
          </w:tcPr>
          <w:p w:rsidR="00572BF6" w:rsidRPr="001908C7" w:rsidRDefault="00572BF6" w:rsidP="009B659F">
            <w:pPr>
              <w:tabs>
                <w:tab w:val="left" w:pos="9708"/>
              </w:tabs>
              <w:snapToGrid w:val="0"/>
              <w:rPr>
                <w:sz w:val="22"/>
                <w:szCs w:val="22"/>
              </w:rPr>
            </w:pPr>
            <w:r w:rsidRPr="001908C7">
              <w:rPr>
                <w:sz w:val="22"/>
                <w:szCs w:val="22"/>
              </w:rPr>
              <w:t>Замена масла и масляного фильтра</w:t>
            </w:r>
          </w:p>
        </w:tc>
        <w:tc>
          <w:tcPr>
            <w:tcW w:w="1059" w:type="dxa"/>
          </w:tcPr>
          <w:p w:rsidR="00572BF6" w:rsidRPr="001F5E76" w:rsidRDefault="006E6B80" w:rsidP="00301D04">
            <w:pPr>
              <w:rPr>
                <w:sz w:val="22"/>
                <w:szCs w:val="22"/>
              </w:rPr>
            </w:pPr>
            <w:r>
              <w:rPr>
                <w:sz w:val="22"/>
                <w:szCs w:val="22"/>
              </w:rPr>
              <w:t>0,30</w:t>
            </w:r>
          </w:p>
        </w:tc>
        <w:tc>
          <w:tcPr>
            <w:tcW w:w="1037" w:type="dxa"/>
          </w:tcPr>
          <w:p w:rsidR="00572BF6" w:rsidRPr="001F5E76" w:rsidRDefault="00572BF6" w:rsidP="00E108DB">
            <w:pPr>
              <w:keepNext/>
              <w:tabs>
                <w:tab w:val="left" w:pos="709"/>
              </w:tabs>
              <w:outlineLvl w:val="0"/>
              <w:rPr>
                <w:sz w:val="22"/>
                <w:szCs w:val="22"/>
              </w:rPr>
            </w:pPr>
            <w:proofErr w:type="spellStart"/>
            <w:r w:rsidRPr="001F5E76">
              <w:rPr>
                <w:sz w:val="22"/>
                <w:szCs w:val="22"/>
              </w:rPr>
              <w:t>н</w:t>
            </w:r>
            <w:proofErr w:type="spellEnd"/>
            <w:r w:rsidRPr="001F5E76">
              <w:rPr>
                <w:sz w:val="22"/>
                <w:szCs w:val="22"/>
              </w:rPr>
              <w:t>/</w:t>
            </w:r>
            <w:proofErr w:type="gramStart"/>
            <w:r w:rsidRPr="001F5E76">
              <w:rPr>
                <w:sz w:val="22"/>
                <w:szCs w:val="22"/>
              </w:rPr>
              <w:t>ч</w:t>
            </w:r>
            <w:proofErr w:type="gramEnd"/>
          </w:p>
        </w:tc>
        <w:tc>
          <w:tcPr>
            <w:tcW w:w="1346" w:type="dxa"/>
          </w:tcPr>
          <w:p w:rsidR="00572BF6" w:rsidRPr="001F5E76" w:rsidRDefault="00572BF6" w:rsidP="00301D04">
            <w:pPr>
              <w:jc w:val="right"/>
              <w:rPr>
                <w:sz w:val="22"/>
                <w:szCs w:val="22"/>
              </w:rPr>
            </w:pPr>
          </w:p>
        </w:tc>
        <w:tc>
          <w:tcPr>
            <w:tcW w:w="1316" w:type="dxa"/>
          </w:tcPr>
          <w:p w:rsidR="00572BF6" w:rsidRPr="001F5E76" w:rsidRDefault="00572BF6" w:rsidP="00301D04">
            <w:pPr>
              <w:keepNext/>
              <w:tabs>
                <w:tab w:val="left" w:pos="709"/>
              </w:tabs>
              <w:jc w:val="right"/>
              <w:outlineLvl w:val="0"/>
              <w:rPr>
                <w:sz w:val="22"/>
                <w:szCs w:val="22"/>
              </w:rPr>
            </w:pPr>
          </w:p>
        </w:tc>
      </w:tr>
      <w:tr w:rsidR="00572BF6" w:rsidRPr="002A36FD" w:rsidTr="00E108DB">
        <w:tc>
          <w:tcPr>
            <w:tcW w:w="456" w:type="dxa"/>
          </w:tcPr>
          <w:p w:rsidR="00572BF6" w:rsidRPr="001F5E76" w:rsidRDefault="00572BF6" w:rsidP="00E108DB">
            <w:pPr>
              <w:tabs>
                <w:tab w:val="left" w:pos="9708"/>
              </w:tabs>
              <w:snapToGrid w:val="0"/>
              <w:rPr>
                <w:sz w:val="22"/>
                <w:szCs w:val="22"/>
              </w:rPr>
            </w:pPr>
            <w:r w:rsidRPr="001F5E76">
              <w:rPr>
                <w:sz w:val="22"/>
                <w:szCs w:val="22"/>
              </w:rPr>
              <w:t>3</w:t>
            </w:r>
          </w:p>
        </w:tc>
        <w:tc>
          <w:tcPr>
            <w:tcW w:w="4357" w:type="dxa"/>
          </w:tcPr>
          <w:p w:rsidR="00572BF6" w:rsidRPr="001908C7" w:rsidRDefault="00C031D3" w:rsidP="00776E4D">
            <w:pPr>
              <w:tabs>
                <w:tab w:val="left" w:pos="9708"/>
              </w:tabs>
              <w:snapToGrid w:val="0"/>
              <w:rPr>
                <w:sz w:val="22"/>
                <w:szCs w:val="22"/>
              </w:rPr>
            </w:pPr>
            <w:r w:rsidRPr="001908C7">
              <w:rPr>
                <w:sz w:val="22"/>
                <w:szCs w:val="22"/>
              </w:rPr>
              <w:t>Замена свечей зажигания</w:t>
            </w:r>
          </w:p>
        </w:tc>
        <w:tc>
          <w:tcPr>
            <w:tcW w:w="1059" w:type="dxa"/>
          </w:tcPr>
          <w:p w:rsidR="00572BF6" w:rsidRPr="001F5E76" w:rsidRDefault="006E6B80" w:rsidP="00301D04">
            <w:pPr>
              <w:rPr>
                <w:sz w:val="22"/>
                <w:szCs w:val="22"/>
              </w:rPr>
            </w:pPr>
            <w:r>
              <w:rPr>
                <w:sz w:val="22"/>
                <w:szCs w:val="22"/>
              </w:rPr>
              <w:t>0,50</w:t>
            </w:r>
          </w:p>
        </w:tc>
        <w:tc>
          <w:tcPr>
            <w:tcW w:w="1037" w:type="dxa"/>
          </w:tcPr>
          <w:p w:rsidR="00572BF6" w:rsidRPr="001F5E76" w:rsidRDefault="00572BF6" w:rsidP="00E108DB">
            <w:pPr>
              <w:keepNext/>
              <w:tabs>
                <w:tab w:val="left" w:pos="709"/>
              </w:tabs>
              <w:outlineLvl w:val="0"/>
              <w:rPr>
                <w:sz w:val="22"/>
                <w:szCs w:val="22"/>
              </w:rPr>
            </w:pPr>
            <w:proofErr w:type="spellStart"/>
            <w:r w:rsidRPr="001F5E76">
              <w:rPr>
                <w:sz w:val="22"/>
                <w:szCs w:val="22"/>
              </w:rPr>
              <w:t>н</w:t>
            </w:r>
            <w:proofErr w:type="spellEnd"/>
            <w:r w:rsidRPr="001F5E76">
              <w:rPr>
                <w:sz w:val="22"/>
                <w:szCs w:val="22"/>
              </w:rPr>
              <w:t>/</w:t>
            </w:r>
            <w:proofErr w:type="gramStart"/>
            <w:r w:rsidRPr="001F5E76">
              <w:rPr>
                <w:sz w:val="22"/>
                <w:szCs w:val="22"/>
              </w:rPr>
              <w:t>ч</w:t>
            </w:r>
            <w:proofErr w:type="gramEnd"/>
          </w:p>
        </w:tc>
        <w:tc>
          <w:tcPr>
            <w:tcW w:w="1346" w:type="dxa"/>
          </w:tcPr>
          <w:p w:rsidR="00572BF6" w:rsidRPr="001F5E76" w:rsidRDefault="00572BF6" w:rsidP="00301D04">
            <w:pPr>
              <w:jc w:val="right"/>
              <w:rPr>
                <w:sz w:val="22"/>
                <w:szCs w:val="22"/>
              </w:rPr>
            </w:pPr>
          </w:p>
        </w:tc>
        <w:tc>
          <w:tcPr>
            <w:tcW w:w="1316" w:type="dxa"/>
          </w:tcPr>
          <w:p w:rsidR="00572BF6" w:rsidRPr="001F5E76" w:rsidRDefault="00572BF6" w:rsidP="00301D04">
            <w:pPr>
              <w:keepNext/>
              <w:tabs>
                <w:tab w:val="left" w:pos="709"/>
              </w:tabs>
              <w:jc w:val="right"/>
              <w:outlineLvl w:val="0"/>
              <w:rPr>
                <w:sz w:val="22"/>
                <w:szCs w:val="22"/>
              </w:rPr>
            </w:pPr>
          </w:p>
        </w:tc>
      </w:tr>
      <w:tr w:rsidR="00572BF6" w:rsidRPr="002A36FD" w:rsidTr="00E108DB">
        <w:tc>
          <w:tcPr>
            <w:tcW w:w="456" w:type="dxa"/>
          </w:tcPr>
          <w:p w:rsidR="00572BF6" w:rsidRPr="001F5E76" w:rsidRDefault="00572BF6" w:rsidP="00E108DB">
            <w:pPr>
              <w:tabs>
                <w:tab w:val="left" w:pos="9708"/>
              </w:tabs>
              <w:snapToGrid w:val="0"/>
              <w:rPr>
                <w:sz w:val="22"/>
                <w:szCs w:val="22"/>
              </w:rPr>
            </w:pPr>
            <w:r w:rsidRPr="001F5E76">
              <w:rPr>
                <w:sz w:val="22"/>
                <w:szCs w:val="22"/>
              </w:rPr>
              <w:t>4</w:t>
            </w:r>
          </w:p>
        </w:tc>
        <w:tc>
          <w:tcPr>
            <w:tcW w:w="4357" w:type="dxa"/>
          </w:tcPr>
          <w:p w:rsidR="00572BF6" w:rsidRPr="001908C7" w:rsidRDefault="00C031D3" w:rsidP="00776E4D">
            <w:pPr>
              <w:tabs>
                <w:tab w:val="left" w:pos="9708"/>
              </w:tabs>
              <w:snapToGrid w:val="0"/>
              <w:rPr>
                <w:sz w:val="22"/>
                <w:szCs w:val="22"/>
              </w:rPr>
            </w:pPr>
            <w:r w:rsidRPr="001908C7">
              <w:rPr>
                <w:sz w:val="22"/>
                <w:szCs w:val="22"/>
              </w:rPr>
              <w:t>Замена передних тормозных дисков и колодок</w:t>
            </w:r>
          </w:p>
        </w:tc>
        <w:tc>
          <w:tcPr>
            <w:tcW w:w="1059" w:type="dxa"/>
          </w:tcPr>
          <w:p w:rsidR="00572BF6" w:rsidRPr="001F5E76" w:rsidRDefault="006E6B80" w:rsidP="00301D04">
            <w:pPr>
              <w:rPr>
                <w:sz w:val="22"/>
                <w:szCs w:val="22"/>
              </w:rPr>
            </w:pPr>
            <w:r>
              <w:rPr>
                <w:sz w:val="22"/>
                <w:szCs w:val="22"/>
              </w:rPr>
              <w:t>1,10</w:t>
            </w:r>
          </w:p>
        </w:tc>
        <w:tc>
          <w:tcPr>
            <w:tcW w:w="1037" w:type="dxa"/>
          </w:tcPr>
          <w:p w:rsidR="00572BF6" w:rsidRPr="001F5E76" w:rsidRDefault="00572BF6" w:rsidP="00E108DB">
            <w:pPr>
              <w:keepNext/>
              <w:tabs>
                <w:tab w:val="left" w:pos="709"/>
              </w:tabs>
              <w:outlineLvl w:val="0"/>
              <w:rPr>
                <w:sz w:val="22"/>
                <w:szCs w:val="22"/>
              </w:rPr>
            </w:pPr>
            <w:proofErr w:type="spellStart"/>
            <w:r w:rsidRPr="001F5E76">
              <w:rPr>
                <w:sz w:val="22"/>
                <w:szCs w:val="22"/>
              </w:rPr>
              <w:t>н</w:t>
            </w:r>
            <w:proofErr w:type="spellEnd"/>
            <w:r w:rsidRPr="001F5E76">
              <w:rPr>
                <w:sz w:val="22"/>
                <w:szCs w:val="22"/>
              </w:rPr>
              <w:t>/</w:t>
            </w:r>
            <w:proofErr w:type="gramStart"/>
            <w:r w:rsidRPr="001F5E76">
              <w:rPr>
                <w:sz w:val="22"/>
                <w:szCs w:val="22"/>
              </w:rPr>
              <w:t>ч</w:t>
            </w:r>
            <w:proofErr w:type="gramEnd"/>
          </w:p>
        </w:tc>
        <w:tc>
          <w:tcPr>
            <w:tcW w:w="1346" w:type="dxa"/>
          </w:tcPr>
          <w:p w:rsidR="00572BF6" w:rsidRPr="001F5E76" w:rsidRDefault="00572BF6" w:rsidP="00301D04">
            <w:pPr>
              <w:jc w:val="right"/>
              <w:rPr>
                <w:sz w:val="22"/>
                <w:szCs w:val="22"/>
              </w:rPr>
            </w:pPr>
          </w:p>
        </w:tc>
        <w:tc>
          <w:tcPr>
            <w:tcW w:w="1316" w:type="dxa"/>
          </w:tcPr>
          <w:p w:rsidR="00572BF6" w:rsidRPr="001F5E76" w:rsidRDefault="00572BF6" w:rsidP="00301D04">
            <w:pPr>
              <w:keepNext/>
              <w:tabs>
                <w:tab w:val="left" w:pos="709"/>
              </w:tabs>
              <w:jc w:val="right"/>
              <w:outlineLvl w:val="0"/>
              <w:rPr>
                <w:sz w:val="22"/>
                <w:szCs w:val="22"/>
              </w:rPr>
            </w:pPr>
          </w:p>
        </w:tc>
      </w:tr>
      <w:tr w:rsidR="00C031D3" w:rsidRPr="002A36FD" w:rsidTr="00E108DB">
        <w:tc>
          <w:tcPr>
            <w:tcW w:w="456" w:type="dxa"/>
          </w:tcPr>
          <w:p w:rsidR="00C031D3" w:rsidRPr="001F5E76" w:rsidRDefault="00C031D3" w:rsidP="00EC1D8D">
            <w:pPr>
              <w:tabs>
                <w:tab w:val="left" w:pos="9708"/>
              </w:tabs>
              <w:snapToGrid w:val="0"/>
              <w:rPr>
                <w:sz w:val="22"/>
                <w:szCs w:val="22"/>
              </w:rPr>
            </w:pPr>
            <w:r w:rsidRPr="001F5E76">
              <w:rPr>
                <w:sz w:val="22"/>
                <w:szCs w:val="22"/>
              </w:rPr>
              <w:t>5</w:t>
            </w:r>
          </w:p>
        </w:tc>
        <w:tc>
          <w:tcPr>
            <w:tcW w:w="4357" w:type="dxa"/>
          </w:tcPr>
          <w:p w:rsidR="00C031D3" w:rsidRPr="001908C7" w:rsidRDefault="00C031D3" w:rsidP="00C031D3">
            <w:pPr>
              <w:tabs>
                <w:tab w:val="left" w:pos="9708"/>
              </w:tabs>
              <w:snapToGrid w:val="0"/>
              <w:rPr>
                <w:sz w:val="22"/>
                <w:szCs w:val="22"/>
              </w:rPr>
            </w:pPr>
            <w:r w:rsidRPr="001908C7">
              <w:rPr>
                <w:sz w:val="22"/>
                <w:szCs w:val="22"/>
              </w:rPr>
              <w:t>Замена сцепления</w:t>
            </w:r>
          </w:p>
        </w:tc>
        <w:tc>
          <w:tcPr>
            <w:tcW w:w="1059" w:type="dxa"/>
          </w:tcPr>
          <w:p w:rsidR="00C031D3" w:rsidRPr="001F5E76" w:rsidRDefault="006E6B80" w:rsidP="00301D04">
            <w:pPr>
              <w:rPr>
                <w:sz w:val="22"/>
                <w:szCs w:val="22"/>
              </w:rPr>
            </w:pPr>
            <w:r>
              <w:rPr>
                <w:sz w:val="22"/>
                <w:szCs w:val="22"/>
              </w:rPr>
              <w:t>4,20</w:t>
            </w:r>
          </w:p>
        </w:tc>
        <w:tc>
          <w:tcPr>
            <w:tcW w:w="1037" w:type="dxa"/>
          </w:tcPr>
          <w:p w:rsidR="00C031D3" w:rsidRPr="001F5E76" w:rsidRDefault="00C031D3" w:rsidP="00E108DB">
            <w:pPr>
              <w:keepNext/>
              <w:tabs>
                <w:tab w:val="left" w:pos="709"/>
              </w:tabs>
              <w:outlineLvl w:val="0"/>
              <w:rPr>
                <w:sz w:val="22"/>
                <w:szCs w:val="22"/>
              </w:rPr>
            </w:pPr>
            <w:proofErr w:type="spellStart"/>
            <w:r w:rsidRPr="001F5E76">
              <w:rPr>
                <w:sz w:val="22"/>
                <w:szCs w:val="22"/>
              </w:rPr>
              <w:t>н</w:t>
            </w:r>
            <w:proofErr w:type="spellEnd"/>
            <w:r w:rsidRPr="001F5E76">
              <w:rPr>
                <w:sz w:val="22"/>
                <w:szCs w:val="22"/>
              </w:rPr>
              <w:t>/</w:t>
            </w:r>
            <w:proofErr w:type="gramStart"/>
            <w:r w:rsidRPr="001F5E76">
              <w:rPr>
                <w:sz w:val="22"/>
                <w:szCs w:val="22"/>
              </w:rPr>
              <w:t>ч</w:t>
            </w:r>
            <w:proofErr w:type="gramEnd"/>
          </w:p>
        </w:tc>
        <w:tc>
          <w:tcPr>
            <w:tcW w:w="1346" w:type="dxa"/>
          </w:tcPr>
          <w:p w:rsidR="00C031D3" w:rsidRPr="001F5E76" w:rsidRDefault="00C031D3" w:rsidP="00301D04">
            <w:pPr>
              <w:jc w:val="right"/>
              <w:rPr>
                <w:sz w:val="22"/>
                <w:szCs w:val="22"/>
              </w:rPr>
            </w:pPr>
          </w:p>
        </w:tc>
        <w:tc>
          <w:tcPr>
            <w:tcW w:w="1316" w:type="dxa"/>
          </w:tcPr>
          <w:p w:rsidR="00C031D3" w:rsidRPr="001F5E76" w:rsidRDefault="00C031D3" w:rsidP="00301D04">
            <w:pPr>
              <w:keepNext/>
              <w:tabs>
                <w:tab w:val="left" w:pos="709"/>
              </w:tabs>
              <w:jc w:val="right"/>
              <w:outlineLvl w:val="0"/>
              <w:rPr>
                <w:sz w:val="22"/>
                <w:szCs w:val="22"/>
              </w:rPr>
            </w:pPr>
          </w:p>
        </w:tc>
      </w:tr>
      <w:tr w:rsidR="00C031D3" w:rsidRPr="002A36FD" w:rsidTr="00E108DB">
        <w:tc>
          <w:tcPr>
            <w:tcW w:w="456" w:type="dxa"/>
          </w:tcPr>
          <w:p w:rsidR="00C031D3" w:rsidRPr="001F5E76" w:rsidRDefault="00C031D3" w:rsidP="00572BF6">
            <w:pPr>
              <w:tabs>
                <w:tab w:val="left" w:pos="9708"/>
              </w:tabs>
              <w:snapToGrid w:val="0"/>
              <w:rPr>
                <w:sz w:val="22"/>
                <w:szCs w:val="22"/>
              </w:rPr>
            </w:pPr>
            <w:r>
              <w:rPr>
                <w:sz w:val="22"/>
                <w:szCs w:val="22"/>
              </w:rPr>
              <w:t>6</w:t>
            </w:r>
          </w:p>
        </w:tc>
        <w:tc>
          <w:tcPr>
            <w:tcW w:w="4357" w:type="dxa"/>
          </w:tcPr>
          <w:p w:rsidR="00C031D3" w:rsidRPr="001908C7" w:rsidRDefault="00C031D3" w:rsidP="00572BF6">
            <w:pPr>
              <w:tabs>
                <w:tab w:val="left" w:pos="9708"/>
              </w:tabs>
              <w:snapToGrid w:val="0"/>
              <w:rPr>
                <w:sz w:val="22"/>
                <w:szCs w:val="22"/>
              </w:rPr>
            </w:pPr>
            <w:r w:rsidRPr="001908C7">
              <w:rPr>
                <w:sz w:val="22"/>
                <w:szCs w:val="22"/>
              </w:rPr>
              <w:t>Диагностика электронных систем автомобиля</w:t>
            </w:r>
          </w:p>
        </w:tc>
        <w:tc>
          <w:tcPr>
            <w:tcW w:w="1059" w:type="dxa"/>
          </w:tcPr>
          <w:p w:rsidR="00C031D3" w:rsidRPr="001F5E76" w:rsidRDefault="006E6B80" w:rsidP="00572BF6">
            <w:pPr>
              <w:rPr>
                <w:sz w:val="22"/>
                <w:szCs w:val="22"/>
              </w:rPr>
            </w:pPr>
            <w:r>
              <w:rPr>
                <w:sz w:val="22"/>
                <w:szCs w:val="22"/>
              </w:rPr>
              <w:t>0,40</w:t>
            </w:r>
          </w:p>
        </w:tc>
        <w:tc>
          <w:tcPr>
            <w:tcW w:w="1037" w:type="dxa"/>
          </w:tcPr>
          <w:p w:rsidR="00C031D3" w:rsidRPr="001F5E76" w:rsidRDefault="00C031D3" w:rsidP="00572BF6">
            <w:pPr>
              <w:keepNext/>
              <w:tabs>
                <w:tab w:val="left" w:pos="709"/>
              </w:tabs>
              <w:outlineLvl w:val="0"/>
              <w:rPr>
                <w:sz w:val="22"/>
                <w:szCs w:val="22"/>
              </w:rPr>
            </w:pPr>
            <w:proofErr w:type="spellStart"/>
            <w:r w:rsidRPr="001F5E76">
              <w:rPr>
                <w:sz w:val="22"/>
                <w:szCs w:val="22"/>
              </w:rPr>
              <w:t>н</w:t>
            </w:r>
            <w:proofErr w:type="spellEnd"/>
            <w:r w:rsidRPr="001F5E76">
              <w:rPr>
                <w:sz w:val="22"/>
                <w:szCs w:val="22"/>
              </w:rPr>
              <w:t>/</w:t>
            </w:r>
            <w:proofErr w:type="gramStart"/>
            <w:r w:rsidRPr="001F5E76">
              <w:rPr>
                <w:sz w:val="22"/>
                <w:szCs w:val="22"/>
              </w:rPr>
              <w:t>ч</w:t>
            </w:r>
            <w:proofErr w:type="gramEnd"/>
          </w:p>
        </w:tc>
        <w:tc>
          <w:tcPr>
            <w:tcW w:w="1346" w:type="dxa"/>
          </w:tcPr>
          <w:p w:rsidR="00C031D3" w:rsidRPr="001F5E76" w:rsidRDefault="00C031D3" w:rsidP="00572BF6">
            <w:pPr>
              <w:jc w:val="right"/>
              <w:rPr>
                <w:sz w:val="22"/>
                <w:szCs w:val="22"/>
              </w:rPr>
            </w:pPr>
          </w:p>
        </w:tc>
        <w:tc>
          <w:tcPr>
            <w:tcW w:w="1316" w:type="dxa"/>
          </w:tcPr>
          <w:p w:rsidR="00C031D3" w:rsidRPr="001F5E76" w:rsidRDefault="00C031D3" w:rsidP="00572BF6">
            <w:pPr>
              <w:keepNext/>
              <w:tabs>
                <w:tab w:val="left" w:pos="709"/>
              </w:tabs>
              <w:jc w:val="right"/>
              <w:outlineLvl w:val="0"/>
              <w:rPr>
                <w:sz w:val="22"/>
                <w:szCs w:val="22"/>
              </w:rPr>
            </w:pPr>
          </w:p>
        </w:tc>
      </w:tr>
      <w:tr w:rsidR="00C031D3" w:rsidRPr="002A36FD" w:rsidTr="00E108DB">
        <w:tc>
          <w:tcPr>
            <w:tcW w:w="456" w:type="dxa"/>
          </w:tcPr>
          <w:p w:rsidR="00C031D3" w:rsidRPr="001F5E76" w:rsidRDefault="00C031D3" w:rsidP="00572BF6">
            <w:pPr>
              <w:tabs>
                <w:tab w:val="left" w:pos="9708"/>
              </w:tabs>
              <w:snapToGrid w:val="0"/>
              <w:rPr>
                <w:sz w:val="22"/>
                <w:szCs w:val="22"/>
              </w:rPr>
            </w:pPr>
            <w:r>
              <w:rPr>
                <w:sz w:val="22"/>
                <w:szCs w:val="22"/>
              </w:rPr>
              <w:t>7</w:t>
            </w:r>
          </w:p>
        </w:tc>
        <w:tc>
          <w:tcPr>
            <w:tcW w:w="4357" w:type="dxa"/>
          </w:tcPr>
          <w:p w:rsidR="00C031D3" w:rsidRPr="001908C7" w:rsidRDefault="00C031D3" w:rsidP="00572BF6">
            <w:pPr>
              <w:tabs>
                <w:tab w:val="left" w:pos="9708"/>
              </w:tabs>
              <w:snapToGrid w:val="0"/>
              <w:rPr>
                <w:sz w:val="22"/>
                <w:szCs w:val="22"/>
              </w:rPr>
            </w:pPr>
            <w:r w:rsidRPr="001908C7">
              <w:rPr>
                <w:sz w:val="22"/>
                <w:szCs w:val="22"/>
              </w:rPr>
              <w:t xml:space="preserve">Замена воздушного фильтра </w:t>
            </w:r>
          </w:p>
        </w:tc>
        <w:tc>
          <w:tcPr>
            <w:tcW w:w="1059" w:type="dxa"/>
          </w:tcPr>
          <w:p w:rsidR="00C031D3" w:rsidRPr="001F5E76" w:rsidRDefault="006E6B80" w:rsidP="00572BF6">
            <w:pPr>
              <w:rPr>
                <w:sz w:val="22"/>
                <w:szCs w:val="22"/>
              </w:rPr>
            </w:pPr>
            <w:r>
              <w:rPr>
                <w:sz w:val="22"/>
                <w:szCs w:val="22"/>
              </w:rPr>
              <w:t>0,30</w:t>
            </w:r>
          </w:p>
        </w:tc>
        <w:tc>
          <w:tcPr>
            <w:tcW w:w="1037" w:type="dxa"/>
          </w:tcPr>
          <w:p w:rsidR="00C031D3" w:rsidRPr="001F5E76" w:rsidRDefault="00C031D3" w:rsidP="00572BF6">
            <w:pPr>
              <w:keepNext/>
              <w:tabs>
                <w:tab w:val="left" w:pos="709"/>
              </w:tabs>
              <w:outlineLvl w:val="0"/>
              <w:rPr>
                <w:sz w:val="22"/>
                <w:szCs w:val="22"/>
              </w:rPr>
            </w:pPr>
            <w:proofErr w:type="spellStart"/>
            <w:r w:rsidRPr="001F5E76">
              <w:rPr>
                <w:sz w:val="22"/>
                <w:szCs w:val="22"/>
              </w:rPr>
              <w:t>н</w:t>
            </w:r>
            <w:proofErr w:type="spellEnd"/>
            <w:r w:rsidRPr="001F5E76">
              <w:rPr>
                <w:sz w:val="22"/>
                <w:szCs w:val="22"/>
              </w:rPr>
              <w:t>/</w:t>
            </w:r>
            <w:proofErr w:type="gramStart"/>
            <w:r w:rsidRPr="001F5E76">
              <w:rPr>
                <w:sz w:val="22"/>
                <w:szCs w:val="22"/>
              </w:rPr>
              <w:t>ч</w:t>
            </w:r>
            <w:proofErr w:type="gramEnd"/>
          </w:p>
        </w:tc>
        <w:tc>
          <w:tcPr>
            <w:tcW w:w="1346" w:type="dxa"/>
          </w:tcPr>
          <w:p w:rsidR="00C031D3" w:rsidRPr="001F5E76" w:rsidRDefault="00C031D3" w:rsidP="00572BF6">
            <w:pPr>
              <w:jc w:val="right"/>
              <w:rPr>
                <w:sz w:val="22"/>
                <w:szCs w:val="22"/>
              </w:rPr>
            </w:pPr>
          </w:p>
        </w:tc>
        <w:tc>
          <w:tcPr>
            <w:tcW w:w="1316" w:type="dxa"/>
          </w:tcPr>
          <w:p w:rsidR="00C031D3" w:rsidRPr="001F5E76" w:rsidRDefault="00C031D3" w:rsidP="00572BF6">
            <w:pPr>
              <w:keepNext/>
              <w:tabs>
                <w:tab w:val="left" w:pos="709"/>
              </w:tabs>
              <w:jc w:val="right"/>
              <w:outlineLvl w:val="0"/>
              <w:rPr>
                <w:sz w:val="22"/>
                <w:szCs w:val="22"/>
              </w:rPr>
            </w:pPr>
          </w:p>
        </w:tc>
      </w:tr>
      <w:tr w:rsidR="00C031D3" w:rsidRPr="002A36FD" w:rsidTr="00E108DB">
        <w:tc>
          <w:tcPr>
            <w:tcW w:w="456" w:type="dxa"/>
          </w:tcPr>
          <w:p w:rsidR="00C031D3" w:rsidRPr="001F5E76" w:rsidRDefault="00C031D3" w:rsidP="00572BF6">
            <w:pPr>
              <w:tabs>
                <w:tab w:val="left" w:pos="9708"/>
              </w:tabs>
              <w:snapToGrid w:val="0"/>
              <w:rPr>
                <w:sz w:val="22"/>
                <w:szCs w:val="22"/>
              </w:rPr>
            </w:pPr>
            <w:r>
              <w:rPr>
                <w:sz w:val="22"/>
                <w:szCs w:val="22"/>
              </w:rPr>
              <w:t>8</w:t>
            </w:r>
          </w:p>
        </w:tc>
        <w:tc>
          <w:tcPr>
            <w:tcW w:w="4357" w:type="dxa"/>
          </w:tcPr>
          <w:p w:rsidR="00C031D3" w:rsidRPr="001908C7" w:rsidRDefault="00C031D3" w:rsidP="00572BF6">
            <w:pPr>
              <w:tabs>
                <w:tab w:val="left" w:pos="9708"/>
              </w:tabs>
              <w:snapToGrid w:val="0"/>
              <w:rPr>
                <w:sz w:val="22"/>
                <w:szCs w:val="22"/>
              </w:rPr>
            </w:pPr>
            <w:r w:rsidRPr="001908C7">
              <w:rPr>
                <w:sz w:val="22"/>
                <w:szCs w:val="22"/>
              </w:rPr>
              <w:t>Замена салонного фильтра</w:t>
            </w:r>
          </w:p>
        </w:tc>
        <w:tc>
          <w:tcPr>
            <w:tcW w:w="1059" w:type="dxa"/>
          </w:tcPr>
          <w:p w:rsidR="00C031D3" w:rsidRPr="001F5E76" w:rsidRDefault="006E6B80" w:rsidP="00572BF6">
            <w:pPr>
              <w:rPr>
                <w:sz w:val="22"/>
                <w:szCs w:val="22"/>
              </w:rPr>
            </w:pPr>
            <w:r>
              <w:rPr>
                <w:sz w:val="22"/>
                <w:szCs w:val="22"/>
              </w:rPr>
              <w:t>0,30</w:t>
            </w:r>
          </w:p>
        </w:tc>
        <w:tc>
          <w:tcPr>
            <w:tcW w:w="1037" w:type="dxa"/>
          </w:tcPr>
          <w:p w:rsidR="00C031D3" w:rsidRPr="001F5E76" w:rsidRDefault="00C031D3" w:rsidP="00572BF6">
            <w:pPr>
              <w:keepNext/>
              <w:tabs>
                <w:tab w:val="left" w:pos="709"/>
              </w:tabs>
              <w:outlineLvl w:val="0"/>
              <w:rPr>
                <w:sz w:val="22"/>
                <w:szCs w:val="22"/>
              </w:rPr>
            </w:pPr>
            <w:proofErr w:type="spellStart"/>
            <w:r w:rsidRPr="001F5E76">
              <w:rPr>
                <w:sz w:val="22"/>
                <w:szCs w:val="22"/>
              </w:rPr>
              <w:t>н</w:t>
            </w:r>
            <w:proofErr w:type="spellEnd"/>
            <w:r w:rsidRPr="001F5E76">
              <w:rPr>
                <w:sz w:val="22"/>
                <w:szCs w:val="22"/>
              </w:rPr>
              <w:t>/</w:t>
            </w:r>
            <w:proofErr w:type="gramStart"/>
            <w:r w:rsidRPr="001F5E76">
              <w:rPr>
                <w:sz w:val="22"/>
                <w:szCs w:val="22"/>
              </w:rPr>
              <w:t>ч</w:t>
            </w:r>
            <w:proofErr w:type="gramEnd"/>
          </w:p>
        </w:tc>
        <w:tc>
          <w:tcPr>
            <w:tcW w:w="1346" w:type="dxa"/>
          </w:tcPr>
          <w:p w:rsidR="00C031D3" w:rsidRPr="001F5E76" w:rsidRDefault="00C031D3" w:rsidP="00572BF6">
            <w:pPr>
              <w:jc w:val="right"/>
              <w:rPr>
                <w:sz w:val="22"/>
                <w:szCs w:val="22"/>
              </w:rPr>
            </w:pPr>
          </w:p>
        </w:tc>
        <w:tc>
          <w:tcPr>
            <w:tcW w:w="1316" w:type="dxa"/>
          </w:tcPr>
          <w:p w:rsidR="00C031D3" w:rsidRPr="001F5E76" w:rsidRDefault="00C031D3" w:rsidP="00572BF6">
            <w:pPr>
              <w:keepNext/>
              <w:tabs>
                <w:tab w:val="left" w:pos="709"/>
              </w:tabs>
              <w:jc w:val="right"/>
              <w:outlineLvl w:val="0"/>
              <w:rPr>
                <w:sz w:val="22"/>
                <w:szCs w:val="22"/>
              </w:rPr>
            </w:pPr>
          </w:p>
        </w:tc>
      </w:tr>
      <w:tr w:rsidR="00C031D3" w:rsidRPr="002A36FD" w:rsidTr="00E108DB">
        <w:tc>
          <w:tcPr>
            <w:tcW w:w="8255" w:type="dxa"/>
            <w:gridSpan w:val="5"/>
          </w:tcPr>
          <w:p w:rsidR="00C031D3" w:rsidRPr="001F5E76" w:rsidRDefault="00C031D3" w:rsidP="00301D04">
            <w:pPr>
              <w:keepNext/>
              <w:tabs>
                <w:tab w:val="left" w:pos="709"/>
              </w:tabs>
              <w:jc w:val="right"/>
              <w:outlineLvl w:val="0"/>
              <w:rPr>
                <w:sz w:val="22"/>
                <w:szCs w:val="22"/>
              </w:rPr>
            </w:pPr>
            <w:r w:rsidRPr="001F5E76">
              <w:rPr>
                <w:sz w:val="22"/>
                <w:szCs w:val="22"/>
              </w:rPr>
              <w:t>Итого услуга на сумму</w:t>
            </w:r>
          </w:p>
        </w:tc>
        <w:tc>
          <w:tcPr>
            <w:tcW w:w="1316" w:type="dxa"/>
          </w:tcPr>
          <w:p w:rsidR="00C031D3" w:rsidRPr="001F5E76" w:rsidRDefault="00C031D3" w:rsidP="00301D04">
            <w:pPr>
              <w:keepNext/>
              <w:tabs>
                <w:tab w:val="left" w:pos="709"/>
              </w:tabs>
              <w:jc w:val="right"/>
              <w:outlineLvl w:val="0"/>
              <w:rPr>
                <w:sz w:val="22"/>
                <w:szCs w:val="22"/>
              </w:rPr>
            </w:pPr>
          </w:p>
        </w:tc>
      </w:tr>
      <w:tr w:rsidR="00C031D3" w:rsidRPr="002A36FD" w:rsidTr="00E108DB">
        <w:tc>
          <w:tcPr>
            <w:tcW w:w="456" w:type="dxa"/>
          </w:tcPr>
          <w:p w:rsidR="00C031D3" w:rsidRPr="001F5E76" w:rsidRDefault="00C031D3" w:rsidP="00E108DB">
            <w:pPr>
              <w:keepNext/>
              <w:tabs>
                <w:tab w:val="left" w:pos="709"/>
              </w:tabs>
              <w:outlineLvl w:val="0"/>
              <w:rPr>
                <w:sz w:val="22"/>
                <w:szCs w:val="22"/>
              </w:rPr>
            </w:pPr>
            <w:r w:rsidRPr="001F5E76">
              <w:rPr>
                <w:sz w:val="22"/>
                <w:szCs w:val="22"/>
              </w:rPr>
              <w:t>№</w:t>
            </w:r>
          </w:p>
        </w:tc>
        <w:tc>
          <w:tcPr>
            <w:tcW w:w="4357" w:type="dxa"/>
          </w:tcPr>
          <w:p w:rsidR="00C031D3" w:rsidRPr="001F5E76" w:rsidRDefault="00C031D3" w:rsidP="00E108DB">
            <w:pPr>
              <w:keepNext/>
              <w:tabs>
                <w:tab w:val="left" w:pos="709"/>
              </w:tabs>
              <w:outlineLvl w:val="0"/>
              <w:rPr>
                <w:sz w:val="22"/>
                <w:szCs w:val="22"/>
              </w:rPr>
            </w:pPr>
            <w:r w:rsidRPr="001F5E76">
              <w:rPr>
                <w:sz w:val="22"/>
                <w:szCs w:val="22"/>
              </w:rPr>
              <w:t>Перечень запчастей, материалов используемых при оказании услуг</w:t>
            </w:r>
          </w:p>
        </w:tc>
        <w:tc>
          <w:tcPr>
            <w:tcW w:w="1059" w:type="dxa"/>
          </w:tcPr>
          <w:p w:rsidR="00C031D3" w:rsidRPr="001F5E76" w:rsidRDefault="00C031D3" w:rsidP="00E108DB">
            <w:pPr>
              <w:keepNext/>
              <w:tabs>
                <w:tab w:val="left" w:pos="709"/>
              </w:tabs>
              <w:outlineLvl w:val="0"/>
              <w:rPr>
                <w:sz w:val="22"/>
                <w:szCs w:val="22"/>
              </w:rPr>
            </w:pPr>
            <w:r w:rsidRPr="001F5E76">
              <w:rPr>
                <w:sz w:val="22"/>
                <w:szCs w:val="22"/>
              </w:rPr>
              <w:t>Кол-во</w:t>
            </w:r>
          </w:p>
        </w:tc>
        <w:tc>
          <w:tcPr>
            <w:tcW w:w="1037" w:type="dxa"/>
          </w:tcPr>
          <w:p w:rsidR="00C031D3" w:rsidRPr="001F5E76" w:rsidRDefault="00C031D3" w:rsidP="00E108DB">
            <w:pPr>
              <w:keepNext/>
              <w:tabs>
                <w:tab w:val="left" w:pos="709"/>
              </w:tabs>
              <w:outlineLvl w:val="0"/>
              <w:rPr>
                <w:sz w:val="22"/>
                <w:szCs w:val="22"/>
              </w:rPr>
            </w:pPr>
            <w:r w:rsidRPr="001F5E76">
              <w:rPr>
                <w:sz w:val="22"/>
                <w:szCs w:val="22"/>
              </w:rPr>
              <w:t>Ед.</w:t>
            </w:r>
          </w:p>
        </w:tc>
        <w:tc>
          <w:tcPr>
            <w:tcW w:w="1346" w:type="dxa"/>
          </w:tcPr>
          <w:p w:rsidR="00C031D3" w:rsidRPr="001F5E76" w:rsidRDefault="00C031D3" w:rsidP="00301D04">
            <w:pPr>
              <w:keepNext/>
              <w:tabs>
                <w:tab w:val="left" w:pos="709"/>
              </w:tabs>
              <w:jc w:val="right"/>
              <w:outlineLvl w:val="0"/>
              <w:rPr>
                <w:sz w:val="22"/>
                <w:szCs w:val="22"/>
              </w:rPr>
            </w:pPr>
            <w:r w:rsidRPr="001F5E76">
              <w:rPr>
                <w:sz w:val="22"/>
                <w:szCs w:val="22"/>
              </w:rPr>
              <w:t>Цена</w:t>
            </w:r>
          </w:p>
        </w:tc>
        <w:tc>
          <w:tcPr>
            <w:tcW w:w="1316" w:type="dxa"/>
          </w:tcPr>
          <w:p w:rsidR="00C031D3" w:rsidRPr="001F5E76" w:rsidRDefault="00C031D3" w:rsidP="00301D04">
            <w:pPr>
              <w:keepNext/>
              <w:tabs>
                <w:tab w:val="left" w:pos="709"/>
              </w:tabs>
              <w:jc w:val="right"/>
              <w:outlineLvl w:val="0"/>
              <w:rPr>
                <w:sz w:val="22"/>
                <w:szCs w:val="22"/>
              </w:rPr>
            </w:pPr>
            <w:r w:rsidRPr="001F5E76">
              <w:rPr>
                <w:sz w:val="22"/>
                <w:szCs w:val="22"/>
              </w:rPr>
              <w:t>Сумма</w:t>
            </w:r>
          </w:p>
        </w:tc>
      </w:tr>
      <w:tr w:rsidR="00C031D3" w:rsidRPr="002A36FD" w:rsidTr="00E108DB">
        <w:tc>
          <w:tcPr>
            <w:tcW w:w="456" w:type="dxa"/>
          </w:tcPr>
          <w:p w:rsidR="00C031D3" w:rsidRPr="00572BF6" w:rsidRDefault="00C031D3" w:rsidP="00E108DB">
            <w:pPr>
              <w:keepNext/>
              <w:tabs>
                <w:tab w:val="left" w:pos="709"/>
              </w:tabs>
              <w:outlineLvl w:val="0"/>
              <w:rPr>
                <w:sz w:val="22"/>
                <w:szCs w:val="22"/>
                <w:lang w:val="en-US"/>
              </w:rPr>
            </w:pPr>
            <w:r>
              <w:rPr>
                <w:sz w:val="22"/>
                <w:szCs w:val="22"/>
                <w:lang w:val="en-US"/>
              </w:rPr>
              <w:t>1</w:t>
            </w:r>
          </w:p>
        </w:tc>
        <w:tc>
          <w:tcPr>
            <w:tcW w:w="4357" w:type="dxa"/>
          </w:tcPr>
          <w:p w:rsidR="00C031D3" w:rsidRPr="006E6B80" w:rsidRDefault="00C031D3" w:rsidP="009B659F">
            <w:pPr>
              <w:keepNext/>
              <w:tabs>
                <w:tab w:val="left" w:pos="709"/>
              </w:tabs>
              <w:spacing w:line="276" w:lineRule="auto"/>
              <w:outlineLvl w:val="0"/>
              <w:rPr>
                <w:rFonts w:eastAsia="Calibri"/>
                <w:sz w:val="22"/>
                <w:szCs w:val="22"/>
                <w:lang w:val="en-US"/>
              </w:rPr>
            </w:pPr>
            <w:r w:rsidRPr="006E6B80">
              <w:rPr>
                <w:rFonts w:eastAsia="Calibri"/>
                <w:sz w:val="22"/>
                <w:szCs w:val="22"/>
              </w:rPr>
              <w:t>Масло</w:t>
            </w:r>
            <w:r w:rsidRPr="006E6B80">
              <w:rPr>
                <w:rFonts w:eastAsia="Calibri"/>
                <w:sz w:val="22"/>
                <w:szCs w:val="22"/>
                <w:lang w:val="en-US"/>
              </w:rPr>
              <w:t xml:space="preserve"> </w:t>
            </w:r>
            <w:r w:rsidRPr="006E6B80">
              <w:rPr>
                <w:rFonts w:eastAsia="Calibri"/>
                <w:sz w:val="22"/>
                <w:szCs w:val="22"/>
              </w:rPr>
              <w:t>моторное</w:t>
            </w:r>
            <w:r w:rsidRPr="006E6B80">
              <w:rPr>
                <w:rFonts w:eastAsia="Calibri"/>
                <w:sz w:val="22"/>
                <w:szCs w:val="22"/>
                <w:lang w:val="en-US"/>
              </w:rPr>
              <w:t xml:space="preserve"> GENERGY Active 5w 40 </w:t>
            </w:r>
          </w:p>
        </w:tc>
        <w:tc>
          <w:tcPr>
            <w:tcW w:w="1059" w:type="dxa"/>
          </w:tcPr>
          <w:p w:rsidR="00C031D3" w:rsidRPr="009B659F" w:rsidRDefault="00C031D3" w:rsidP="008C4497">
            <w:pPr>
              <w:keepNext/>
              <w:tabs>
                <w:tab w:val="left" w:pos="709"/>
              </w:tabs>
              <w:outlineLvl w:val="0"/>
              <w:rPr>
                <w:sz w:val="22"/>
                <w:szCs w:val="22"/>
              </w:rPr>
            </w:pPr>
            <w:r>
              <w:rPr>
                <w:sz w:val="22"/>
                <w:szCs w:val="22"/>
                <w:lang w:val="en-US"/>
              </w:rPr>
              <w:t>5</w:t>
            </w:r>
            <w:r>
              <w:rPr>
                <w:sz w:val="22"/>
                <w:szCs w:val="22"/>
              </w:rPr>
              <w:t>000,0</w:t>
            </w:r>
          </w:p>
        </w:tc>
        <w:tc>
          <w:tcPr>
            <w:tcW w:w="1037" w:type="dxa"/>
          </w:tcPr>
          <w:p w:rsidR="00C031D3" w:rsidRPr="001F5E76" w:rsidRDefault="00C031D3" w:rsidP="00E108DB">
            <w:pPr>
              <w:rPr>
                <w:sz w:val="22"/>
                <w:szCs w:val="22"/>
              </w:rPr>
            </w:pPr>
            <w:r>
              <w:rPr>
                <w:sz w:val="22"/>
                <w:szCs w:val="22"/>
              </w:rPr>
              <w:t>Мл</w:t>
            </w:r>
            <w:r w:rsidR="00E023E1">
              <w:rPr>
                <w:sz w:val="22"/>
                <w:szCs w:val="22"/>
              </w:rPr>
              <w:t>.</w:t>
            </w:r>
          </w:p>
        </w:tc>
        <w:tc>
          <w:tcPr>
            <w:tcW w:w="1346" w:type="dxa"/>
          </w:tcPr>
          <w:p w:rsidR="00C031D3" w:rsidRPr="001F5E76" w:rsidRDefault="00C031D3" w:rsidP="00301D04">
            <w:pPr>
              <w:keepNext/>
              <w:tabs>
                <w:tab w:val="left" w:pos="709"/>
              </w:tabs>
              <w:jc w:val="right"/>
              <w:outlineLvl w:val="0"/>
              <w:rPr>
                <w:sz w:val="22"/>
                <w:szCs w:val="22"/>
              </w:rPr>
            </w:pPr>
          </w:p>
        </w:tc>
        <w:tc>
          <w:tcPr>
            <w:tcW w:w="1316" w:type="dxa"/>
          </w:tcPr>
          <w:p w:rsidR="00C031D3" w:rsidRPr="001F5E76" w:rsidRDefault="00C031D3" w:rsidP="00301D04">
            <w:pPr>
              <w:keepNext/>
              <w:tabs>
                <w:tab w:val="left" w:pos="709"/>
              </w:tabs>
              <w:jc w:val="right"/>
              <w:outlineLvl w:val="0"/>
              <w:rPr>
                <w:sz w:val="22"/>
                <w:szCs w:val="22"/>
              </w:rPr>
            </w:pPr>
          </w:p>
        </w:tc>
      </w:tr>
      <w:tr w:rsidR="00C031D3" w:rsidRPr="002A36FD" w:rsidTr="00E108DB">
        <w:tc>
          <w:tcPr>
            <w:tcW w:w="456" w:type="dxa"/>
          </w:tcPr>
          <w:p w:rsidR="00C031D3" w:rsidRPr="00572BF6" w:rsidRDefault="00C031D3" w:rsidP="00E108DB">
            <w:pPr>
              <w:keepNext/>
              <w:tabs>
                <w:tab w:val="left" w:pos="709"/>
              </w:tabs>
              <w:outlineLvl w:val="0"/>
              <w:rPr>
                <w:sz w:val="22"/>
                <w:szCs w:val="22"/>
                <w:lang w:val="en-US"/>
              </w:rPr>
            </w:pPr>
            <w:r>
              <w:rPr>
                <w:sz w:val="22"/>
                <w:szCs w:val="22"/>
                <w:lang w:val="en-US"/>
              </w:rPr>
              <w:t>2</w:t>
            </w:r>
          </w:p>
        </w:tc>
        <w:tc>
          <w:tcPr>
            <w:tcW w:w="4357" w:type="dxa"/>
          </w:tcPr>
          <w:p w:rsidR="00C031D3" w:rsidRPr="006E6B80" w:rsidRDefault="00C031D3" w:rsidP="00176992">
            <w:pPr>
              <w:keepNext/>
              <w:tabs>
                <w:tab w:val="left" w:pos="709"/>
              </w:tabs>
              <w:spacing w:line="276" w:lineRule="auto"/>
              <w:outlineLvl w:val="0"/>
              <w:rPr>
                <w:rFonts w:eastAsia="Calibri"/>
                <w:sz w:val="22"/>
                <w:szCs w:val="22"/>
              </w:rPr>
            </w:pPr>
            <w:r w:rsidRPr="006E6B80">
              <w:rPr>
                <w:rFonts w:eastAsia="Calibri"/>
                <w:sz w:val="22"/>
                <w:szCs w:val="22"/>
              </w:rPr>
              <w:t>Фильтр масляный</w:t>
            </w:r>
          </w:p>
        </w:tc>
        <w:tc>
          <w:tcPr>
            <w:tcW w:w="1059" w:type="dxa"/>
          </w:tcPr>
          <w:p w:rsidR="00C031D3" w:rsidRPr="001F5E76" w:rsidRDefault="00C031D3" w:rsidP="00E108DB">
            <w:pPr>
              <w:keepNext/>
              <w:tabs>
                <w:tab w:val="left" w:pos="709"/>
              </w:tabs>
              <w:outlineLvl w:val="0"/>
              <w:rPr>
                <w:sz w:val="22"/>
                <w:szCs w:val="22"/>
              </w:rPr>
            </w:pPr>
            <w:r>
              <w:rPr>
                <w:sz w:val="22"/>
                <w:szCs w:val="22"/>
              </w:rPr>
              <w:t>1,0</w:t>
            </w:r>
          </w:p>
        </w:tc>
        <w:tc>
          <w:tcPr>
            <w:tcW w:w="1037" w:type="dxa"/>
          </w:tcPr>
          <w:p w:rsidR="00C031D3" w:rsidRPr="001F5E76" w:rsidRDefault="00C031D3" w:rsidP="00E108DB">
            <w:pPr>
              <w:rPr>
                <w:sz w:val="22"/>
                <w:szCs w:val="22"/>
              </w:rPr>
            </w:pPr>
            <w:r w:rsidRPr="001F5E76">
              <w:rPr>
                <w:sz w:val="22"/>
                <w:szCs w:val="22"/>
              </w:rPr>
              <w:t>шт.</w:t>
            </w:r>
          </w:p>
        </w:tc>
        <w:tc>
          <w:tcPr>
            <w:tcW w:w="1346" w:type="dxa"/>
          </w:tcPr>
          <w:p w:rsidR="00C031D3" w:rsidRPr="001F5E76" w:rsidRDefault="00C031D3" w:rsidP="00301D04">
            <w:pPr>
              <w:keepNext/>
              <w:tabs>
                <w:tab w:val="left" w:pos="709"/>
              </w:tabs>
              <w:jc w:val="right"/>
              <w:outlineLvl w:val="0"/>
              <w:rPr>
                <w:sz w:val="22"/>
                <w:szCs w:val="22"/>
              </w:rPr>
            </w:pPr>
          </w:p>
        </w:tc>
        <w:tc>
          <w:tcPr>
            <w:tcW w:w="1316" w:type="dxa"/>
          </w:tcPr>
          <w:p w:rsidR="00C031D3" w:rsidRPr="001F5E76" w:rsidRDefault="00C031D3" w:rsidP="00301D04">
            <w:pPr>
              <w:keepNext/>
              <w:tabs>
                <w:tab w:val="left" w:pos="709"/>
              </w:tabs>
              <w:jc w:val="right"/>
              <w:outlineLvl w:val="0"/>
              <w:rPr>
                <w:sz w:val="22"/>
                <w:szCs w:val="22"/>
              </w:rPr>
            </w:pPr>
          </w:p>
        </w:tc>
      </w:tr>
      <w:tr w:rsidR="00C031D3" w:rsidRPr="002A36FD" w:rsidTr="00E108DB">
        <w:tc>
          <w:tcPr>
            <w:tcW w:w="456" w:type="dxa"/>
          </w:tcPr>
          <w:p w:rsidR="00C031D3" w:rsidRPr="00572BF6" w:rsidRDefault="00C031D3" w:rsidP="00E108DB">
            <w:pPr>
              <w:keepNext/>
              <w:tabs>
                <w:tab w:val="left" w:pos="709"/>
              </w:tabs>
              <w:outlineLvl w:val="0"/>
              <w:rPr>
                <w:sz w:val="22"/>
                <w:szCs w:val="22"/>
                <w:lang w:val="en-US"/>
              </w:rPr>
            </w:pPr>
            <w:r>
              <w:rPr>
                <w:sz w:val="22"/>
                <w:szCs w:val="22"/>
                <w:lang w:val="en-US"/>
              </w:rPr>
              <w:t>3</w:t>
            </w:r>
          </w:p>
        </w:tc>
        <w:tc>
          <w:tcPr>
            <w:tcW w:w="4357" w:type="dxa"/>
          </w:tcPr>
          <w:p w:rsidR="00C031D3" w:rsidRPr="006E6B80" w:rsidRDefault="00C031D3" w:rsidP="00E108DB">
            <w:pPr>
              <w:keepNext/>
              <w:tabs>
                <w:tab w:val="left" w:pos="709"/>
              </w:tabs>
              <w:spacing w:line="276" w:lineRule="auto"/>
              <w:outlineLvl w:val="0"/>
              <w:rPr>
                <w:rFonts w:eastAsia="Calibri"/>
                <w:sz w:val="22"/>
                <w:szCs w:val="22"/>
              </w:rPr>
            </w:pPr>
            <w:r w:rsidRPr="006E6B80">
              <w:rPr>
                <w:rFonts w:eastAsia="Calibri"/>
                <w:sz w:val="22"/>
                <w:szCs w:val="22"/>
              </w:rPr>
              <w:t>Фильтр воздушный</w:t>
            </w:r>
          </w:p>
        </w:tc>
        <w:tc>
          <w:tcPr>
            <w:tcW w:w="1059" w:type="dxa"/>
          </w:tcPr>
          <w:p w:rsidR="00C031D3" w:rsidRPr="001F5E76" w:rsidRDefault="00C031D3" w:rsidP="00E108DB">
            <w:pPr>
              <w:keepNext/>
              <w:tabs>
                <w:tab w:val="left" w:pos="709"/>
              </w:tabs>
              <w:outlineLvl w:val="0"/>
              <w:rPr>
                <w:sz w:val="22"/>
                <w:szCs w:val="22"/>
              </w:rPr>
            </w:pPr>
            <w:r>
              <w:rPr>
                <w:sz w:val="22"/>
                <w:szCs w:val="22"/>
              </w:rPr>
              <w:t>1,0</w:t>
            </w:r>
          </w:p>
        </w:tc>
        <w:tc>
          <w:tcPr>
            <w:tcW w:w="1037" w:type="dxa"/>
          </w:tcPr>
          <w:p w:rsidR="00C031D3" w:rsidRPr="001F5E76" w:rsidRDefault="00C031D3" w:rsidP="00E108DB">
            <w:pPr>
              <w:rPr>
                <w:sz w:val="22"/>
                <w:szCs w:val="22"/>
              </w:rPr>
            </w:pPr>
            <w:r w:rsidRPr="001F5E76">
              <w:rPr>
                <w:sz w:val="22"/>
                <w:szCs w:val="22"/>
              </w:rPr>
              <w:t>шт.</w:t>
            </w:r>
          </w:p>
        </w:tc>
        <w:tc>
          <w:tcPr>
            <w:tcW w:w="1346" w:type="dxa"/>
          </w:tcPr>
          <w:p w:rsidR="00C031D3" w:rsidRPr="001F5E76" w:rsidRDefault="00C031D3" w:rsidP="00301D04">
            <w:pPr>
              <w:keepNext/>
              <w:tabs>
                <w:tab w:val="left" w:pos="709"/>
              </w:tabs>
              <w:jc w:val="right"/>
              <w:outlineLvl w:val="0"/>
              <w:rPr>
                <w:sz w:val="22"/>
                <w:szCs w:val="22"/>
              </w:rPr>
            </w:pPr>
          </w:p>
        </w:tc>
        <w:tc>
          <w:tcPr>
            <w:tcW w:w="1316" w:type="dxa"/>
          </w:tcPr>
          <w:p w:rsidR="00C031D3" w:rsidRPr="001F5E76" w:rsidRDefault="00C031D3" w:rsidP="00301D04">
            <w:pPr>
              <w:keepNext/>
              <w:tabs>
                <w:tab w:val="left" w:pos="709"/>
              </w:tabs>
              <w:jc w:val="right"/>
              <w:outlineLvl w:val="0"/>
              <w:rPr>
                <w:sz w:val="22"/>
                <w:szCs w:val="22"/>
              </w:rPr>
            </w:pPr>
          </w:p>
        </w:tc>
      </w:tr>
      <w:tr w:rsidR="00C031D3" w:rsidRPr="002A36FD" w:rsidTr="00E108DB">
        <w:tc>
          <w:tcPr>
            <w:tcW w:w="456" w:type="dxa"/>
          </w:tcPr>
          <w:p w:rsidR="00C031D3" w:rsidRPr="00572BF6" w:rsidRDefault="00C031D3" w:rsidP="00E108DB">
            <w:pPr>
              <w:keepNext/>
              <w:tabs>
                <w:tab w:val="left" w:pos="709"/>
              </w:tabs>
              <w:outlineLvl w:val="0"/>
              <w:rPr>
                <w:sz w:val="22"/>
                <w:szCs w:val="22"/>
                <w:lang w:val="en-US"/>
              </w:rPr>
            </w:pPr>
            <w:r>
              <w:rPr>
                <w:sz w:val="22"/>
                <w:szCs w:val="22"/>
                <w:lang w:val="en-US"/>
              </w:rPr>
              <w:t>4</w:t>
            </w:r>
          </w:p>
        </w:tc>
        <w:tc>
          <w:tcPr>
            <w:tcW w:w="4357" w:type="dxa"/>
          </w:tcPr>
          <w:p w:rsidR="00C031D3" w:rsidRPr="006E6B80" w:rsidRDefault="00C031D3" w:rsidP="00E108DB">
            <w:pPr>
              <w:keepNext/>
              <w:tabs>
                <w:tab w:val="left" w:pos="709"/>
              </w:tabs>
              <w:spacing w:line="276" w:lineRule="auto"/>
              <w:outlineLvl w:val="0"/>
              <w:rPr>
                <w:rFonts w:eastAsia="Calibri"/>
                <w:sz w:val="22"/>
                <w:szCs w:val="22"/>
              </w:rPr>
            </w:pPr>
            <w:r w:rsidRPr="006E6B80">
              <w:rPr>
                <w:rFonts w:eastAsia="Calibri"/>
                <w:sz w:val="22"/>
                <w:szCs w:val="22"/>
              </w:rPr>
              <w:t>Фильтр салонный</w:t>
            </w:r>
          </w:p>
        </w:tc>
        <w:tc>
          <w:tcPr>
            <w:tcW w:w="1059" w:type="dxa"/>
          </w:tcPr>
          <w:p w:rsidR="00C031D3" w:rsidRPr="001F5E76" w:rsidRDefault="00C031D3" w:rsidP="00E108DB">
            <w:pPr>
              <w:keepNext/>
              <w:tabs>
                <w:tab w:val="left" w:pos="709"/>
              </w:tabs>
              <w:outlineLvl w:val="0"/>
              <w:rPr>
                <w:sz w:val="22"/>
                <w:szCs w:val="22"/>
              </w:rPr>
            </w:pPr>
            <w:r>
              <w:rPr>
                <w:sz w:val="22"/>
                <w:szCs w:val="22"/>
              </w:rPr>
              <w:t>1,0</w:t>
            </w:r>
          </w:p>
        </w:tc>
        <w:tc>
          <w:tcPr>
            <w:tcW w:w="1037" w:type="dxa"/>
          </w:tcPr>
          <w:p w:rsidR="00C031D3" w:rsidRPr="001F5E76" w:rsidRDefault="00C031D3" w:rsidP="00E108DB">
            <w:pPr>
              <w:rPr>
                <w:sz w:val="22"/>
                <w:szCs w:val="22"/>
              </w:rPr>
            </w:pPr>
            <w:r w:rsidRPr="001F5E76">
              <w:rPr>
                <w:sz w:val="22"/>
                <w:szCs w:val="22"/>
              </w:rPr>
              <w:t>шт.</w:t>
            </w:r>
          </w:p>
        </w:tc>
        <w:tc>
          <w:tcPr>
            <w:tcW w:w="1346" w:type="dxa"/>
          </w:tcPr>
          <w:p w:rsidR="00C031D3" w:rsidRPr="001F5E76" w:rsidRDefault="00C031D3" w:rsidP="00301D04">
            <w:pPr>
              <w:keepNext/>
              <w:tabs>
                <w:tab w:val="left" w:pos="709"/>
              </w:tabs>
              <w:jc w:val="right"/>
              <w:outlineLvl w:val="0"/>
              <w:rPr>
                <w:sz w:val="22"/>
                <w:szCs w:val="22"/>
              </w:rPr>
            </w:pPr>
          </w:p>
        </w:tc>
        <w:tc>
          <w:tcPr>
            <w:tcW w:w="1316" w:type="dxa"/>
          </w:tcPr>
          <w:p w:rsidR="00C031D3" w:rsidRPr="001F5E76" w:rsidRDefault="00C031D3" w:rsidP="00301D04">
            <w:pPr>
              <w:keepNext/>
              <w:tabs>
                <w:tab w:val="left" w:pos="709"/>
              </w:tabs>
              <w:jc w:val="right"/>
              <w:outlineLvl w:val="0"/>
              <w:rPr>
                <w:sz w:val="22"/>
                <w:szCs w:val="22"/>
              </w:rPr>
            </w:pPr>
          </w:p>
        </w:tc>
      </w:tr>
      <w:tr w:rsidR="00C031D3" w:rsidRPr="002A36FD" w:rsidTr="00E108DB">
        <w:tc>
          <w:tcPr>
            <w:tcW w:w="456" w:type="dxa"/>
          </w:tcPr>
          <w:p w:rsidR="00C031D3" w:rsidRPr="00572BF6" w:rsidRDefault="00C031D3" w:rsidP="008C4497">
            <w:pPr>
              <w:keepNext/>
              <w:tabs>
                <w:tab w:val="left" w:pos="709"/>
              </w:tabs>
              <w:outlineLvl w:val="0"/>
              <w:rPr>
                <w:sz w:val="22"/>
                <w:szCs w:val="22"/>
                <w:lang w:val="en-US"/>
              </w:rPr>
            </w:pPr>
            <w:r>
              <w:rPr>
                <w:sz w:val="22"/>
                <w:szCs w:val="22"/>
                <w:lang w:val="en-US"/>
              </w:rPr>
              <w:t>5</w:t>
            </w:r>
          </w:p>
        </w:tc>
        <w:tc>
          <w:tcPr>
            <w:tcW w:w="4357" w:type="dxa"/>
          </w:tcPr>
          <w:p w:rsidR="00C031D3" w:rsidRPr="006E6B80" w:rsidRDefault="00C031D3" w:rsidP="008C4497">
            <w:pPr>
              <w:keepNext/>
              <w:tabs>
                <w:tab w:val="left" w:pos="709"/>
              </w:tabs>
              <w:spacing w:line="276" w:lineRule="auto"/>
              <w:outlineLvl w:val="0"/>
              <w:rPr>
                <w:rFonts w:eastAsia="Calibri"/>
                <w:sz w:val="22"/>
                <w:szCs w:val="22"/>
              </w:rPr>
            </w:pPr>
            <w:r w:rsidRPr="006E6B80">
              <w:rPr>
                <w:rFonts w:eastAsia="Calibri"/>
                <w:sz w:val="22"/>
                <w:szCs w:val="22"/>
              </w:rPr>
              <w:t>Прокладка масляной пробки</w:t>
            </w:r>
          </w:p>
        </w:tc>
        <w:tc>
          <w:tcPr>
            <w:tcW w:w="1059" w:type="dxa"/>
          </w:tcPr>
          <w:p w:rsidR="00C031D3" w:rsidRPr="001F5E76" w:rsidRDefault="00C031D3" w:rsidP="008C4497">
            <w:pPr>
              <w:keepNext/>
              <w:tabs>
                <w:tab w:val="left" w:pos="709"/>
              </w:tabs>
              <w:outlineLvl w:val="0"/>
              <w:rPr>
                <w:sz w:val="22"/>
                <w:szCs w:val="22"/>
              </w:rPr>
            </w:pPr>
            <w:r>
              <w:rPr>
                <w:sz w:val="22"/>
                <w:szCs w:val="22"/>
              </w:rPr>
              <w:t>1,0</w:t>
            </w:r>
          </w:p>
        </w:tc>
        <w:tc>
          <w:tcPr>
            <w:tcW w:w="1037" w:type="dxa"/>
          </w:tcPr>
          <w:p w:rsidR="00C031D3" w:rsidRPr="001F5E76" w:rsidRDefault="00C031D3" w:rsidP="008C4497">
            <w:pPr>
              <w:rPr>
                <w:sz w:val="22"/>
                <w:szCs w:val="22"/>
              </w:rPr>
            </w:pPr>
            <w:r w:rsidRPr="001F5E76">
              <w:rPr>
                <w:sz w:val="22"/>
                <w:szCs w:val="22"/>
              </w:rPr>
              <w:t>шт.</w:t>
            </w:r>
          </w:p>
        </w:tc>
        <w:tc>
          <w:tcPr>
            <w:tcW w:w="1346" w:type="dxa"/>
          </w:tcPr>
          <w:p w:rsidR="00C031D3" w:rsidRPr="001F5E76" w:rsidRDefault="00C031D3" w:rsidP="008C4497">
            <w:pPr>
              <w:keepNext/>
              <w:tabs>
                <w:tab w:val="left" w:pos="709"/>
              </w:tabs>
              <w:jc w:val="right"/>
              <w:outlineLvl w:val="0"/>
              <w:rPr>
                <w:sz w:val="22"/>
                <w:szCs w:val="22"/>
              </w:rPr>
            </w:pPr>
          </w:p>
        </w:tc>
        <w:tc>
          <w:tcPr>
            <w:tcW w:w="1316" w:type="dxa"/>
          </w:tcPr>
          <w:p w:rsidR="00C031D3" w:rsidRPr="001F5E76" w:rsidRDefault="00C031D3" w:rsidP="008C4497">
            <w:pPr>
              <w:keepNext/>
              <w:tabs>
                <w:tab w:val="left" w:pos="709"/>
              </w:tabs>
              <w:jc w:val="right"/>
              <w:outlineLvl w:val="0"/>
              <w:rPr>
                <w:sz w:val="22"/>
                <w:szCs w:val="22"/>
              </w:rPr>
            </w:pPr>
          </w:p>
        </w:tc>
      </w:tr>
      <w:tr w:rsidR="00C031D3" w:rsidRPr="002A36FD" w:rsidTr="00E108DB">
        <w:tc>
          <w:tcPr>
            <w:tcW w:w="456" w:type="dxa"/>
          </w:tcPr>
          <w:p w:rsidR="00C031D3" w:rsidRPr="00572BF6" w:rsidRDefault="00C031D3" w:rsidP="008C4497">
            <w:pPr>
              <w:keepNext/>
              <w:tabs>
                <w:tab w:val="left" w:pos="709"/>
              </w:tabs>
              <w:outlineLvl w:val="0"/>
              <w:rPr>
                <w:sz w:val="22"/>
                <w:szCs w:val="22"/>
                <w:lang w:val="en-US"/>
              </w:rPr>
            </w:pPr>
            <w:r>
              <w:rPr>
                <w:sz w:val="22"/>
                <w:szCs w:val="22"/>
                <w:lang w:val="en-US"/>
              </w:rPr>
              <w:t>6</w:t>
            </w:r>
          </w:p>
        </w:tc>
        <w:tc>
          <w:tcPr>
            <w:tcW w:w="4357" w:type="dxa"/>
          </w:tcPr>
          <w:p w:rsidR="00C031D3" w:rsidRPr="006E6B80" w:rsidRDefault="006E6B80" w:rsidP="008C4497">
            <w:pPr>
              <w:keepNext/>
              <w:tabs>
                <w:tab w:val="left" w:pos="709"/>
              </w:tabs>
              <w:spacing w:line="276" w:lineRule="auto"/>
              <w:outlineLvl w:val="0"/>
              <w:rPr>
                <w:rFonts w:eastAsia="Calibri"/>
                <w:sz w:val="22"/>
                <w:szCs w:val="22"/>
              </w:rPr>
            </w:pPr>
            <w:r w:rsidRPr="006E6B80">
              <w:rPr>
                <w:rFonts w:eastAsia="Calibri"/>
                <w:sz w:val="22"/>
                <w:szCs w:val="22"/>
              </w:rPr>
              <w:t>Свеча зажигания</w:t>
            </w:r>
          </w:p>
        </w:tc>
        <w:tc>
          <w:tcPr>
            <w:tcW w:w="1059" w:type="dxa"/>
          </w:tcPr>
          <w:p w:rsidR="00C031D3" w:rsidRPr="001F5E76" w:rsidRDefault="006E6B80" w:rsidP="008C4497">
            <w:pPr>
              <w:keepNext/>
              <w:tabs>
                <w:tab w:val="left" w:pos="709"/>
              </w:tabs>
              <w:outlineLvl w:val="0"/>
              <w:rPr>
                <w:sz w:val="22"/>
                <w:szCs w:val="22"/>
              </w:rPr>
            </w:pPr>
            <w:r>
              <w:rPr>
                <w:sz w:val="22"/>
                <w:szCs w:val="22"/>
              </w:rPr>
              <w:t>4</w:t>
            </w:r>
            <w:r w:rsidR="00C031D3">
              <w:rPr>
                <w:sz w:val="22"/>
                <w:szCs w:val="22"/>
              </w:rPr>
              <w:t>,0</w:t>
            </w:r>
          </w:p>
        </w:tc>
        <w:tc>
          <w:tcPr>
            <w:tcW w:w="1037" w:type="dxa"/>
          </w:tcPr>
          <w:p w:rsidR="00C031D3" w:rsidRPr="001F5E76" w:rsidRDefault="00C031D3" w:rsidP="008C4497">
            <w:pPr>
              <w:rPr>
                <w:sz w:val="22"/>
                <w:szCs w:val="22"/>
              </w:rPr>
            </w:pPr>
            <w:r w:rsidRPr="001F5E76">
              <w:rPr>
                <w:sz w:val="22"/>
                <w:szCs w:val="22"/>
              </w:rPr>
              <w:t>шт.</w:t>
            </w:r>
          </w:p>
        </w:tc>
        <w:tc>
          <w:tcPr>
            <w:tcW w:w="1346" w:type="dxa"/>
          </w:tcPr>
          <w:p w:rsidR="00C031D3" w:rsidRPr="001F5E76" w:rsidRDefault="00C031D3" w:rsidP="008C4497">
            <w:pPr>
              <w:keepNext/>
              <w:tabs>
                <w:tab w:val="left" w:pos="709"/>
              </w:tabs>
              <w:jc w:val="right"/>
              <w:outlineLvl w:val="0"/>
              <w:rPr>
                <w:sz w:val="22"/>
                <w:szCs w:val="22"/>
              </w:rPr>
            </w:pPr>
          </w:p>
        </w:tc>
        <w:tc>
          <w:tcPr>
            <w:tcW w:w="1316" w:type="dxa"/>
          </w:tcPr>
          <w:p w:rsidR="00C031D3" w:rsidRPr="001F5E76" w:rsidRDefault="00C031D3" w:rsidP="008C4497">
            <w:pPr>
              <w:keepNext/>
              <w:tabs>
                <w:tab w:val="left" w:pos="709"/>
              </w:tabs>
              <w:jc w:val="right"/>
              <w:outlineLvl w:val="0"/>
              <w:rPr>
                <w:sz w:val="22"/>
                <w:szCs w:val="22"/>
              </w:rPr>
            </w:pPr>
          </w:p>
        </w:tc>
      </w:tr>
      <w:tr w:rsidR="00C031D3" w:rsidRPr="002A36FD" w:rsidTr="00E108DB">
        <w:tc>
          <w:tcPr>
            <w:tcW w:w="456" w:type="dxa"/>
          </w:tcPr>
          <w:p w:rsidR="00C031D3" w:rsidRPr="00572BF6" w:rsidRDefault="00C031D3" w:rsidP="008C4497">
            <w:pPr>
              <w:keepNext/>
              <w:tabs>
                <w:tab w:val="left" w:pos="709"/>
              </w:tabs>
              <w:outlineLvl w:val="0"/>
              <w:rPr>
                <w:sz w:val="22"/>
                <w:szCs w:val="22"/>
                <w:lang w:val="en-US"/>
              </w:rPr>
            </w:pPr>
            <w:r>
              <w:rPr>
                <w:sz w:val="22"/>
                <w:szCs w:val="22"/>
                <w:lang w:val="en-US"/>
              </w:rPr>
              <w:t>7</w:t>
            </w:r>
          </w:p>
        </w:tc>
        <w:tc>
          <w:tcPr>
            <w:tcW w:w="4357" w:type="dxa"/>
          </w:tcPr>
          <w:p w:rsidR="00C031D3" w:rsidRPr="006E6B80" w:rsidRDefault="006E6B80" w:rsidP="008C4497">
            <w:pPr>
              <w:keepNext/>
              <w:tabs>
                <w:tab w:val="left" w:pos="709"/>
              </w:tabs>
              <w:spacing w:line="276" w:lineRule="auto"/>
              <w:outlineLvl w:val="0"/>
              <w:rPr>
                <w:rFonts w:eastAsia="Calibri"/>
                <w:sz w:val="22"/>
                <w:szCs w:val="22"/>
              </w:rPr>
            </w:pPr>
            <w:r w:rsidRPr="006E6B80">
              <w:rPr>
                <w:rFonts w:eastAsia="Calibri"/>
                <w:sz w:val="22"/>
                <w:szCs w:val="22"/>
              </w:rPr>
              <w:t>Колодки тормозные передние</w:t>
            </w:r>
          </w:p>
        </w:tc>
        <w:tc>
          <w:tcPr>
            <w:tcW w:w="1059" w:type="dxa"/>
          </w:tcPr>
          <w:p w:rsidR="00C031D3" w:rsidRPr="001F5E76" w:rsidRDefault="00C031D3" w:rsidP="008C4497">
            <w:pPr>
              <w:keepNext/>
              <w:tabs>
                <w:tab w:val="left" w:pos="709"/>
              </w:tabs>
              <w:outlineLvl w:val="0"/>
              <w:rPr>
                <w:sz w:val="22"/>
                <w:szCs w:val="22"/>
              </w:rPr>
            </w:pPr>
            <w:r>
              <w:rPr>
                <w:sz w:val="22"/>
                <w:szCs w:val="22"/>
              </w:rPr>
              <w:t>1,0</w:t>
            </w:r>
          </w:p>
        </w:tc>
        <w:tc>
          <w:tcPr>
            <w:tcW w:w="1037" w:type="dxa"/>
          </w:tcPr>
          <w:p w:rsidR="00C031D3" w:rsidRPr="001F5E76" w:rsidRDefault="00C031D3" w:rsidP="008C4497">
            <w:pPr>
              <w:rPr>
                <w:sz w:val="22"/>
                <w:szCs w:val="22"/>
              </w:rPr>
            </w:pPr>
            <w:r w:rsidRPr="001F5E76">
              <w:rPr>
                <w:sz w:val="22"/>
                <w:szCs w:val="22"/>
              </w:rPr>
              <w:t>шт.</w:t>
            </w:r>
          </w:p>
        </w:tc>
        <w:tc>
          <w:tcPr>
            <w:tcW w:w="1346" w:type="dxa"/>
          </w:tcPr>
          <w:p w:rsidR="00C031D3" w:rsidRPr="001F5E76" w:rsidRDefault="00C031D3" w:rsidP="008C4497">
            <w:pPr>
              <w:keepNext/>
              <w:tabs>
                <w:tab w:val="left" w:pos="709"/>
              </w:tabs>
              <w:jc w:val="right"/>
              <w:outlineLvl w:val="0"/>
              <w:rPr>
                <w:sz w:val="22"/>
                <w:szCs w:val="22"/>
              </w:rPr>
            </w:pPr>
          </w:p>
        </w:tc>
        <w:tc>
          <w:tcPr>
            <w:tcW w:w="1316" w:type="dxa"/>
          </w:tcPr>
          <w:p w:rsidR="00C031D3" w:rsidRPr="001F5E76" w:rsidRDefault="00C031D3" w:rsidP="008C4497">
            <w:pPr>
              <w:keepNext/>
              <w:tabs>
                <w:tab w:val="left" w:pos="709"/>
              </w:tabs>
              <w:jc w:val="right"/>
              <w:outlineLvl w:val="0"/>
              <w:rPr>
                <w:sz w:val="22"/>
                <w:szCs w:val="22"/>
              </w:rPr>
            </w:pPr>
          </w:p>
        </w:tc>
      </w:tr>
      <w:tr w:rsidR="00C031D3" w:rsidRPr="002A36FD" w:rsidTr="00E108DB">
        <w:tc>
          <w:tcPr>
            <w:tcW w:w="456" w:type="dxa"/>
          </w:tcPr>
          <w:p w:rsidR="00C031D3" w:rsidRPr="00572BF6" w:rsidRDefault="00C031D3" w:rsidP="008C4497">
            <w:pPr>
              <w:keepNext/>
              <w:tabs>
                <w:tab w:val="left" w:pos="709"/>
              </w:tabs>
              <w:outlineLvl w:val="0"/>
              <w:rPr>
                <w:sz w:val="22"/>
                <w:szCs w:val="22"/>
                <w:lang w:val="en-US"/>
              </w:rPr>
            </w:pPr>
            <w:r>
              <w:rPr>
                <w:sz w:val="22"/>
                <w:szCs w:val="22"/>
                <w:lang w:val="en-US"/>
              </w:rPr>
              <w:t>8</w:t>
            </w:r>
          </w:p>
        </w:tc>
        <w:tc>
          <w:tcPr>
            <w:tcW w:w="4357" w:type="dxa"/>
          </w:tcPr>
          <w:p w:rsidR="00C031D3" w:rsidRPr="006E6B80" w:rsidRDefault="006E6B80" w:rsidP="008C4497">
            <w:pPr>
              <w:keepNext/>
              <w:tabs>
                <w:tab w:val="left" w:pos="709"/>
              </w:tabs>
              <w:spacing w:line="276" w:lineRule="auto"/>
              <w:outlineLvl w:val="0"/>
              <w:rPr>
                <w:rFonts w:eastAsia="Calibri"/>
                <w:sz w:val="22"/>
                <w:szCs w:val="22"/>
              </w:rPr>
            </w:pPr>
            <w:r w:rsidRPr="006E6B80">
              <w:rPr>
                <w:rFonts w:eastAsia="Calibri"/>
                <w:sz w:val="22"/>
                <w:szCs w:val="22"/>
              </w:rPr>
              <w:t>Диск тормозной передний</w:t>
            </w:r>
          </w:p>
        </w:tc>
        <w:tc>
          <w:tcPr>
            <w:tcW w:w="1059" w:type="dxa"/>
          </w:tcPr>
          <w:p w:rsidR="00C031D3" w:rsidRPr="001F5E76" w:rsidRDefault="006E6B80" w:rsidP="008C4497">
            <w:pPr>
              <w:keepNext/>
              <w:tabs>
                <w:tab w:val="left" w:pos="709"/>
              </w:tabs>
              <w:outlineLvl w:val="0"/>
              <w:rPr>
                <w:sz w:val="22"/>
                <w:szCs w:val="22"/>
              </w:rPr>
            </w:pPr>
            <w:r>
              <w:rPr>
                <w:sz w:val="22"/>
                <w:szCs w:val="22"/>
              </w:rPr>
              <w:t>2</w:t>
            </w:r>
            <w:r w:rsidR="00C031D3">
              <w:rPr>
                <w:sz w:val="22"/>
                <w:szCs w:val="22"/>
              </w:rPr>
              <w:t>,0</w:t>
            </w:r>
          </w:p>
        </w:tc>
        <w:tc>
          <w:tcPr>
            <w:tcW w:w="1037" w:type="dxa"/>
          </w:tcPr>
          <w:p w:rsidR="00C031D3" w:rsidRPr="001F5E76" w:rsidRDefault="00C031D3" w:rsidP="008C4497">
            <w:pPr>
              <w:rPr>
                <w:sz w:val="22"/>
                <w:szCs w:val="22"/>
              </w:rPr>
            </w:pPr>
            <w:r w:rsidRPr="001F5E76">
              <w:rPr>
                <w:sz w:val="22"/>
                <w:szCs w:val="22"/>
              </w:rPr>
              <w:t>шт.</w:t>
            </w:r>
          </w:p>
        </w:tc>
        <w:tc>
          <w:tcPr>
            <w:tcW w:w="1346" w:type="dxa"/>
          </w:tcPr>
          <w:p w:rsidR="00C031D3" w:rsidRPr="001F5E76" w:rsidRDefault="00C031D3" w:rsidP="008C4497">
            <w:pPr>
              <w:keepNext/>
              <w:tabs>
                <w:tab w:val="left" w:pos="709"/>
              </w:tabs>
              <w:jc w:val="right"/>
              <w:outlineLvl w:val="0"/>
              <w:rPr>
                <w:sz w:val="22"/>
                <w:szCs w:val="22"/>
              </w:rPr>
            </w:pPr>
          </w:p>
        </w:tc>
        <w:tc>
          <w:tcPr>
            <w:tcW w:w="1316" w:type="dxa"/>
          </w:tcPr>
          <w:p w:rsidR="00C031D3" w:rsidRPr="001F5E76" w:rsidRDefault="00C031D3" w:rsidP="008C4497">
            <w:pPr>
              <w:keepNext/>
              <w:tabs>
                <w:tab w:val="left" w:pos="709"/>
              </w:tabs>
              <w:jc w:val="right"/>
              <w:outlineLvl w:val="0"/>
              <w:rPr>
                <w:sz w:val="22"/>
                <w:szCs w:val="22"/>
              </w:rPr>
            </w:pPr>
          </w:p>
        </w:tc>
      </w:tr>
      <w:tr w:rsidR="00C031D3" w:rsidRPr="002A36FD" w:rsidTr="00E108DB">
        <w:tc>
          <w:tcPr>
            <w:tcW w:w="456" w:type="dxa"/>
          </w:tcPr>
          <w:p w:rsidR="00C031D3" w:rsidRPr="00572BF6" w:rsidRDefault="00C031D3" w:rsidP="009B659F">
            <w:pPr>
              <w:keepNext/>
              <w:tabs>
                <w:tab w:val="left" w:pos="709"/>
              </w:tabs>
              <w:outlineLvl w:val="0"/>
              <w:rPr>
                <w:sz w:val="22"/>
                <w:szCs w:val="22"/>
                <w:lang w:val="en-US"/>
              </w:rPr>
            </w:pPr>
            <w:r>
              <w:rPr>
                <w:sz w:val="22"/>
                <w:szCs w:val="22"/>
                <w:lang w:val="en-US"/>
              </w:rPr>
              <w:t>9</w:t>
            </w:r>
          </w:p>
        </w:tc>
        <w:tc>
          <w:tcPr>
            <w:tcW w:w="4357" w:type="dxa"/>
          </w:tcPr>
          <w:p w:rsidR="00C031D3" w:rsidRPr="00253D82" w:rsidRDefault="006E6B80" w:rsidP="00253D82">
            <w:pPr>
              <w:keepNext/>
              <w:tabs>
                <w:tab w:val="left" w:pos="709"/>
              </w:tabs>
              <w:spacing w:line="276" w:lineRule="auto"/>
              <w:outlineLvl w:val="0"/>
              <w:rPr>
                <w:rFonts w:eastAsia="Calibri"/>
                <w:sz w:val="22"/>
                <w:szCs w:val="22"/>
              </w:rPr>
            </w:pPr>
            <w:r>
              <w:rPr>
                <w:rFonts w:eastAsia="Calibri"/>
                <w:sz w:val="22"/>
                <w:szCs w:val="22"/>
              </w:rPr>
              <w:t>Сцепление комплект</w:t>
            </w:r>
          </w:p>
        </w:tc>
        <w:tc>
          <w:tcPr>
            <w:tcW w:w="1059" w:type="dxa"/>
          </w:tcPr>
          <w:p w:rsidR="00C031D3" w:rsidRPr="001F5E76" w:rsidRDefault="006E6B80" w:rsidP="009B659F">
            <w:pPr>
              <w:keepNext/>
              <w:tabs>
                <w:tab w:val="left" w:pos="709"/>
              </w:tabs>
              <w:outlineLvl w:val="0"/>
              <w:rPr>
                <w:sz w:val="22"/>
                <w:szCs w:val="22"/>
              </w:rPr>
            </w:pPr>
            <w:r>
              <w:rPr>
                <w:sz w:val="22"/>
                <w:szCs w:val="22"/>
              </w:rPr>
              <w:t>1</w:t>
            </w:r>
            <w:r w:rsidR="00C031D3">
              <w:rPr>
                <w:sz w:val="22"/>
                <w:szCs w:val="22"/>
              </w:rPr>
              <w:t>,0</w:t>
            </w:r>
          </w:p>
        </w:tc>
        <w:tc>
          <w:tcPr>
            <w:tcW w:w="1037" w:type="dxa"/>
          </w:tcPr>
          <w:p w:rsidR="00C031D3" w:rsidRPr="001F5E76" w:rsidRDefault="00C031D3" w:rsidP="009B659F">
            <w:pPr>
              <w:rPr>
                <w:sz w:val="22"/>
                <w:szCs w:val="22"/>
              </w:rPr>
            </w:pPr>
            <w:r>
              <w:rPr>
                <w:sz w:val="22"/>
                <w:szCs w:val="22"/>
              </w:rPr>
              <w:t>гр</w:t>
            </w:r>
            <w:r w:rsidRPr="001F5E76">
              <w:rPr>
                <w:sz w:val="22"/>
                <w:szCs w:val="22"/>
              </w:rPr>
              <w:t>.</w:t>
            </w:r>
          </w:p>
        </w:tc>
        <w:tc>
          <w:tcPr>
            <w:tcW w:w="1346" w:type="dxa"/>
          </w:tcPr>
          <w:p w:rsidR="00C031D3" w:rsidRPr="001F5E76" w:rsidRDefault="00C031D3" w:rsidP="009B659F">
            <w:pPr>
              <w:keepNext/>
              <w:tabs>
                <w:tab w:val="left" w:pos="709"/>
              </w:tabs>
              <w:jc w:val="right"/>
              <w:outlineLvl w:val="0"/>
              <w:rPr>
                <w:sz w:val="22"/>
                <w:szCs w:val="22"/>
              </w:rPr>
            </w:pPr>
          </w:p>
        </w:tc>
        <w:tc>
          <w:tcPr>
            <w:tcW w:w="1316" w:type="dxa"/>
          </w:tcPr>
          <w:p w:rsidR="00C031D3" w:rsidRPr="001F5E76" w:rsidRDefault="00C031D3" w:rsidP="009B659F">
            <w:pPr>
              <w:keepNext/>
              <w:tabs>
                <w:tab w:val="left" w:pos="709"/>
              </w:tabs>
              <w:jc w:val="right"/>
              <w:outlineLvl w:val="0"/>
              <w:rPr>
                <w:sz w:val="22"/>
                <w:szCs w:val="22"/>
              </w:rPr>
            </w:pPr>
          </w:p>
        </w:tc>
      </w:tr>
      <w:tr w:rsidR="00C031D3" w:rsidRPr="002A36FD" w:rsidTr="00E108DB">
        <w:tc>
          <w:tcPr>
            <w:tcW w:w="8255" w:type="dxa"/>
            <w:gridSpan w:val="5"/>
          </w:tcPr>
          <w:p w:rsidR="00C031D3" w:rsidRPr="001F5E76" w:rsidRDefault="00C031D3" w:rsidP="00E108DB">
            <w:pPr>
              <w:keepNext/>
              <w:tabs>
                <w:tab w:val="left" w:pos="709"/>
              </w:tabs>
              <w:outlineLvl w:val="0"/>
              <w:rPr>
                <w:sz w:val="22"/>
                <w:szCs w:val="22"/>
              </w:rPr>
            </w:pPr>
            <w:r w:rsidRPr="001F5E76">
              <w:rPr>
                <w:sz w:val="22"/>
                <w:szCs w:val="22"/>
              </w:rPr>
              <w:t>Итого запчастей на сумму</w:t>
            </w:r>
          </w:p>
        </w:tc>
        <w:tc>
          <w:tcPr>
            <w:tcW w:w="1316" w:type="dxa"/>
            <w:vAlign w:val="bottom"/>
          </w:tcPr>
          <w:p w:rsidR="00C031D3" w:rsidRPr="001F5E76" w:rsidRDefault="00C031D3" w:rsidP="00F52F31">
            <w:pPr>
              <w:jc w:val="right"/>
              <w:rPr>
                <w:color w:val="000000"/>
                <w:sz w:val="22"/>
                <w:szCs w:val="22"/>
              </w:rPr>
            </w:pPr>
          </w:p>
        </w:tc>
      </w:tr>
      <w:tr w:rsidR="00C031D3" w:rsidRPr="002A36FD" w:rsidTr="00E108DB">
        <w:tc>
          <w:tcPr>
            <w:tcW w:w="8255" w:type="dxa"/>
            <w:gridSpan w:val="5"/>
          </w:tcPr>
          <w:p w:rsidR="00C031D3" w:rsidRPr="001F5E76" w:rsidRDefault="00C031D3" w:rsidP="00E108DB">
            <w:pPr>
              <w:keepNext/>
              <w:tabs>
                <w:tab w:val="left" w:pos="709"/>
              </w:tabs>
              <w:outlineLvl w:val="0"/>
              <w:rPr>
                <w:sz w:val="22"/>
                <w:szCs w:val="22"/>
              </w:rPr>
            </w:pPr>
            <w:r w:rsidRPr="001F5E76">
              <w:rPr>
                <w:sz w:val="22"/>
                <w:szCs w:val="22"/>
              </w:rPr>
              <w:t>Итого</w:t>
            </w:r>
            <w:r>
              <w:rPr>
                <w:sz w:val="22"/>
                <w:szCs w:val="22"/>
              </w:rPr>
              <w:t>:</w:t>
            </w:r>
          </w:p>
        </w:tc>
        <w:tc>
          <w:tcPr>
            <w:tcW w:w="1316" w:type="dxa"/>
            <w:vAlign w:val="bottom"/>
          </w:tcPr>
          <w:p w:rsidR="00C031D3" w:rsidRPr="008C4497" w:rsidRDefault="00C031D3" w:rsidP="00616E68">
            <w:pPr>
              <w:jc w:val="right"/>
              <w:rPr>
                <w:color w:val="000000"/>
                <w:sz w:val="22"/>
                <w:szCs w:val="22"/>
              </w:rPr>
            </w:pPr>
            <w:r>
              <w:rPr>
                <w:color w:val="000000"/>
                <w:sz w:val="22"/>
                <w:szCs w:val="22"/>
              </w:rPr>
              <w:t>45000</w:t>
            </w:r>
          </w:p>
        </w:tc>
      </w:tr>
    </w:tbl>
    <w:p w:rsidR="006C33D8" w:rsidRDefault="00E108DB" w:rsidP="00E108DB">
      <w:pPr>
        <w:tabs>
          <w:tab w:val="left" w:pos="709"/>
        </w:tabs>
        <w:spacing w:after="200" w:line="276" w:lineRule="auto"/>
        <w:jc w:val="both"/>
        <w:rPr>
          <w:rFonts w:eastAsia="Calibri"/>
          <w:sz w:val="28"/>
          <w:szCs w:val="28"/>
          <w:lang w:eastAsia="en-US"/>
        </w:rPr>
      </w:pPr>
      <w:r w:rsidRPr="002A36FD">
        <w:rPr>
          <w:rFonts w:eastAsia="Calibri"/>
          <w:sz w:val="28"/>
          <w:szCs w:val="28"/>
          <w:lang w:eastAsia="en-US"/>
        </w:rPr>
        <w:t xml:space="preserve">          </w:t>
      </w:r>
      <w:r>
        <w:rPr>
          <w:rFonts w:eastAsia="Calibri"/>
          <w:sz w:val="28"/>
          <w:szCs w:val="28"/>
          <w:lang w:eastAsia="en-US"/>
        </w:rPr>
        <w:t xml:space="preserve">     </w:t>
      </w:r>
    </w:p>
    <w:p w:rsidR="006C33D8" w:rsidRDefault="006C33D8" w:rsidP="00E108DB">
      <w:pPr>
        <w:tabs>
          <w:tab w:val="left" w:pos="709"/>
        </w:tabs>
        <w:spacing w:after="200" w:line="276" w:lineRule="auto"/>
        <w:jc w:val="both"/>
        <w:rPr>
          <w:rFonts w:eastAsia="Calibri"/>
          <w:sz w:val="28"/>
          <w:szCs w:val="28"/>
          <w:lang w:eastAsia="en-US"/>
        </w:rPr>
      </w:pPr>
    </w:p>
    <w:p w:rsidR="006C33D8" w:rsidRDefault="006C33D8" w:rsidP="00E108DB">
      <w:pPr>
        <w:tabs>
          <w:tab w:val="left" w:pos="709"/>
        </w:tabs>
        <w:spacing w:after="200" w:line="276" w:lineRule="auto"/>
        <w:jc w:val="both"/>
        <w:rPr>
          <w:rFonts w:eastAsia="Calibri"/>
          <w:sz w:val="28"/>
          <w:szCs w:val="28"/>
          <w:lang w:eastAsia="en-US"/>
        </w:rPr>
      </w:pPr>
    </w:p>
    <w:p w:rsidR="006C33D8" w:rsidRDefault="006C33D8" w:rsidP="00E108DB">
      <w:pPr>
        <w:tabs>
          <w:tab w:val="left" w:pos="709"/>
        </w:tabs>
        <w:spacing w:after="200" w:line="276" w:lineRule="auto"/>
        <w:jc w:val="both"/>
        <w:rPr>
          <w:rFonts w:eastAsia="Calibri"/>
          <w:sz w:val="28"/>
          <w:szCs w:val="28"/>
          <w:lang w:eastAsia="en-US"/>
        </w:rPr>
      </w:pPr>
    </w:p>
    <w:p w:rsidR="006C33D8" w:rsidRDefault="006C33D8" w:rsidP="00E108DB">
      <w:pPr>
        <w:tabs>
          <w:tab w:val="left" w:pos="709"/>
        </w:tabs>
        <w:spacing w:after="200" w:line="276" w:lineRule="auto"/>
        <w:jc w:val="both"/>
        <w:rPr>
          <w:rFonts w:eastAsia="Calibri"/>
          <w:sz w:val="28"/>
          <w:szCs w:val="28"/>
          <w:lang w:eastAsia="en-US"/>
        </w:rPr>
      </w:pPr>
    </w:p>
    <w:p w:rsidR="006C33D8" w:rsidRDefault="006C33D8" w:rsidP="00E108DB">
      <w:pPr>
        <w:tabs>
          <w:tab w:val="left" w:pos="709"/>
        </w:tabs>
        <w:spacing w:after="200" w:line="276" w:lineRule="auto"/>
        <w:jc w:val="both"/>
        <w:rPr>
          <w:rFonts w:eastAsia="Calibri"/>
          <w:sz w:val="28"/>
          <w:szCs w:val="28"/>
          <w:lang w:eastAsia="en-US"/>
        </w:rPr>
      </w:pPr>
    </w:p>
    <w:p w:rsidR="006C33D8" w:rsidRDefault="006C33D8" w:rsidP="00E108DB">
      <w:pPr>
        <w:tabs>
          <w:tab w:val="left" w:pos="709"/>
        </w:tabs>
        <w:spacing w:after="200" w:line="276" w:lineRule="auto"/>
        <w:jc w:val="both"/>
        <w:rPr>
          <w:rFonts w:eastAsia="Calibri"/>
          <w:sz w:val="28"/>
          <w:szCs w:val="28"/>
          <w:lang w:eastAsia="en-US"/>
        </w:rPr>
      </w:pPr>
    </w:p>
    <w:p w:rsidR="006C33D8" w:rsidRDefault="006C33D8" w:rsidP="00E108DB">
      <w:pPr>
        <w:tabs>
          <w:tab w:val="left" w:pos="709"/>
        </w:tabs>
        <w:spacing w:after="200" w:line="276" w:lineRule="auto"/>
        <w:jc w:val="both"/>
        <w:rPr>
          <w:rFonts w:eastAsia="Calibri"/>
          <w:sz w:val="28"/>
          <w:szCs w:val="28"/>
          <w:lang w:eastAsia="en-US"/>
        </w:rPr>
      </w:pPr>
    </w:p>
    <w:p w:rsidR="006C33D8" w:rsidRDefault="006C33D8" w:rsidP="00E108DB">
      <w:pPr>
        <w:tabs>
          <w:tab w:val="left" w:pos="709"/>
        </w:tabs>
        <w:spacing w:after="200" w:line="276" w:lineRule="auto"/>
        <w:jc w:val="both"/>
        <w:rPr>
          <w:rFonts w:eastAsia="Calibri"/>
          <w:sz w:val="28"/>
          <w:szCs w:val="28"/>
          <w:lang w:eastAsia="en-US"/>
        </w:rPr>
      </w:pPr>
    </w:p>
    <w:p w:rsidR="006C33D8" w:rsidRDefault="006C33D8" w:rsidP="00E108DB">
      <w:pPr>
        <w:tabs>
          <w:tab w:val="left" w:pos="709"/>
        </w:tabs>
        <w:spacing w:after="200" w:line="276" w:lineRule="auto"/>
        <w:jc w:val="both"/>
        <w:rPr>
          <w:rFonts w:eastAsia="Calibri"/>
          <w:sz w:val="28"/>
          <w:szCs w:val="28"/>
          <w:lang w:eastAsia="en-US"/>
        </w:rPr>
      </w:pPr>
    </w:p>
    <w:p w:rsidR="006C33D8" w:rsidRDefault="006C33D8" w:rsidP="00E108DB">
      <w:pPr>
        <w:tabs>
          <w:tab w:val="left" w:pos="709"/>
        </w:tabs>
        <w:spacing w:after="200" w:line="276" w:lineRule="auto"/>
        <w:jc w:val="both"/>
        <w:rPr>
          <w:rFonts w:eastAsia="Calibri"/>
          <w:sz w:val="28"/>
          <w:szCs w:val="28"/>
          <w:lang w:eastAsia="en-US"/>
        </w:rPr>
      </w:pPr>
    </w:p>
    <w:p w:rsidR="006C33D8" w:rsidRDefault="00E108DB" w:rsidP="00E108DB">
      <w:pPr>
        <w:tabs>
          <w:tab w:val="left" w:pos="709"/>
        </w:tabs>
        <w:spacing w:after="200" w:line="276" w:lineRule="auto"/>
        <w:jc w:val="both"/>
        <w:rPr>
          <w:rFonts w:eastAsia="Calibri"/>
          <w:sz w:val="28"/>
          <w:szCs w:val="28"/>
          <w:lang w:eastAsia="en-US"/>
        </w:rPr>
      </w:pPr>
      <w:r>
        <w:rPr>
          <w:rFonts w:eastAsia="Calibri"/>
          <w:sz w:val="28"/>
          <w:szCs w:val="28"/>
          <w:lang w:eastAsia="en-US"/>
        </w:rPr>
        <w:t xml:space="preserve">    </w:t>
      </w:r>
    </w:p>
    <w:tbl>
      <w:tblPr>
        <w:tblW w:w="10080" w:type="dxa"/>
        <w:tblInd w:w="108" w:type="dxa"/>
        <w:tblLook w:val="01E0"/>
      </w:tblPr>
      <w:tblGrid>
        <w:gridCol w:w="5102"/>
        <w:gridCol w:w="4978"/>
      </w:tblGrid>
      <w:tr w:rsidR="006C33D8" w:rsidTr="00EB15DB">
        <w:trPr>
          <w:trHeight w:val="2629"/>
        </w:trPr>
        <w:tc>
          <w:tcPr>
            <w:tcW w:w="5101" w:type="dxa"/>
          </w:tcPr>
          <w:p w:rsidR="009B659F" w:rsidRDefault="006C33D8" w:rsidP="00EB15DB">
            <w:pPr>
              <w:spacing w:line="276" w:lineRule="auto"/>
              <w:rPr>
                <w:b/>
                <w:bCs/>
                <w:sz w:val="22"/>
                <w:szCs w:val="22"/>
                <w:lang w:val="en-US"/>
              </w:rPr>
            </w:pPr>
            <w:r w:rsidRPr="006C33D8">
              <w:rPr>
                <w:b/>
                <w:bCs/>
                <w:sz w:val="22"/>
                <w:szCs w:val="22"/>
              </w:rPr>
              <w:t xml:space="preserve">               </w:t>
            </w:r>
          </w:p>
          <w:p w:rsidR="009B659F" w:rsidRDefault="009B659F" w:rsidP="00EB15DB">
            <w:pPr>
              <w:spacing w:line="276" w:lineRule="auto"/>
              <w:rPr>
                <w:b/>
                <w:bCs/>
                <w:sz w:val="22"/>
                <w:szCs w:val="22"/>
                <w:lang w:val="en-US"/>
              </w:rPr>
            </w:pPr>
          </w:p>
          <w:p w:rsidR="006C33D8" w:rsidRPr="006C33D8" w:rsidRDefault="006C33D8" w:rsidP="00EB15DB">
            <w:pPr>
              <w:spacing w:line="276" w:lineRule="auto"/>
              <w:rPr>
                <w:sz w:val="22"/>
                <w:szCs w:val="22"/>
              </w:rPr>
            </w:pPr>
            <w:r w:rsidRPr="006C33D8">
              <w:rPr>
                <w:b/>
                <w:bCs/>
                <w:sz w:val="22"/>
                <w:szCs w:val="22"/>
              </w:rPr>
              <w:t xml:space="preserve"> </w:t>
            </w:r>
            <w:r w:rsidR="00FE1B96">
              <w:rPr>
                <w:b/>
                <w:bCs/>
                <w:sz w:val="22"/>
                <w:szCs w:val="22"/>
              </w:rPr>
              <w:t xml:space="preserve">            </w:t>
            </w:r>
            <w:r w:rsidR="008E2F91">
              <w:rPr>
                <w:b/>
                <w:bCs/>
                <w:sz w:val="22"/>
                <w:szCs w:val="22"/>
              </w:rPr>
              <w:t>Исполнитель</w:t>
            </w:r>
          </w:p>
          <w:p w:rsidR="006C33D8" w:rsidRPr="006C33D8" w:rsidRDefault="006C33D8" w:rsidP="00EB15DB">
            <w:pPr>
              <w:spacing w:line="276" w:lineRule="auto"/>
              <w:rPr>
                <w:b/>
                <w:bCs/>
                <w:sz w:val="22"/>
                <w:szCs w:val="22"/>
              </w:rPr>
            </w:pPr>
          </w:p>
          <w:p w:rsidR="006C33D8" w:rsidRPr="006C33D8" w:rsidRDefault="006C33D8" w:rsidP="00EB15DB">
            <w:pPr>
              <w:tabs>
                <w:tab w:val="left" w:pos="708"/>
              </w:tabs>
              <w:spacing w:line="252" w:lineRule="auto"/>
              <w:rPr>
                <w:sz w:val="22"/>
                <w:szCs w:val="22"/>
                <w:lang w:eastAsia="en-US"/>
              </w:rPr>
            </w:pPr>
          </w:p>
          <w:p w:rsidR="006C33D8" w:rsidRPr="006C33D8" w:rsidRDefault="006C33D8" w:rsidP="00EB15DB">
            <w:pPr>
              <w:tabs>
                <w:tab w:val="left" w:pos="708"/>
              </w:tabs>
              <w:spacing w:line="252" w:lineRule="auto"/>
              <w:rPr>
                <w:sz w:val="22"/>
                <w:szCs w:val="22"/>
                <w:lang w:eastAsia="en-US"/>
              </w:rPr>
            </w:pPr>
          </w:p>
          <w:p w:rsidR="006C33D8" w:rsidRPr="006C33D8" w:rsidRDefault="006C33D8" w:rsidP="00EB15DB">
            <w:pPr>
              <w:tabs>
                <w:tab w:val="left" w:pos="708"/>
              </w:tabs>
              <w:spacing w:line="252" w:lineRule="auto"/>
              <w:rPr>
                <w:sz w:val="22"/>
                <w:szCs w:val="22"/>
              </w:rPr>
            </w:pPr>
            <w:r w:rsidRPr="006C33D8">
              <w:rPr>
                <w:sz w:val="22"/>
                <w:szCs w:val="22"/>
                <w:lang w:eastAsia="en-US"/>
              </w:rPr>
              <w:t xml:space="preserve">    </w:t>
            </w:r>
            <w:r w:rsidR="008E2F91">
              <w:rPr>
                <w:sz w:val="22"/>
                <w:szCs w:val="22"/>
                <w:lang w:eastAsia="en-US"/>
              </w:rPr>
              <w:t xml:space="preserve">  </w:t>
            </w:r>
            <w:r w:rsidR="00FE1B96">
              <w:rPr>
                <w:sz w:val="22"/>
                <w:szCs w:val="22"/>
                <w:lang w:eastAsia="en-US"/>
              </w:rPr>
              <w:t xml:space="preserve">        </w:t>
            </w:r>
            <w:r w:rsidRPr="006C33D8">
              <w:rPr>
                <w:sz w:val="22"/>
                <w:szCs w:val="22"/>
                <w:lang w:eastAsia="en-US"/>
              </w:rPr>
              <w:t>_____________ /</w:t>
            </w:r>
            <w:r w:rsidR="00EC1D8D">
              <w:rPr>
                <w:sz w:val="22"/>
                <w:szCs w:val="22"/>
                <w:lang w:eastAsia="en-US"/>
              </w:rPr>
              <w:t>______________</w:t>
            </w:r>
            <w:r w:rsidRPr="006C33D8">
              <w:rPr>
                <w:sz w:val="22"/>
                <w:szCs w:val="22"/>
                <w:lang w:eastAsia="en-US"/>
              </w:rPr>
              <w:t>/</w:t>
            </w:r>
          </w:p>
          <w:p w:rsidR="006C33D8" w:rsidRPr="006C33D8" w:rsidRDefault="006C33D8" w:rsidP="00EB15DB">
            <w:pPr>
              <w:spacing w:line="276" w:lineRule="auto"/>
              <w:rPr>
                <w:sz w:val="22"/>
                <w:szCs w:val="22"/>
              </w:rPr>
            </w:pPr>
            <w:r w:rsidRPr="006C33D8">
              <w:rPr>
                <w:sz w:val="22"/>
                <w:szCs w:val="22"/>
                <w:lang w:eastAsia="en-US"/>
              </w:rPr>
              <w:t xml:space="preserve">                        М.П.         </w:t>
            </w:r>
            <w:r w:rsidRPr="006C33D8">
              <w:rPr>
                <w:sz w:val="22"/>
                <w:szCs w:val="22"/>
              </w:rPr>
              <w:t xml:space="preserve">                                                                                  </w:t>
            </w:r>
            <w:r w:rsidRPr="006C33D8">
              <w:rPr>
                <w:b/>
                <w:bCs/>
                <w:sz w:val="22"/>
                <w:szCs w:val="22"/>
              </w:rPr>
              <w:t xml:space="preserve">                                               </w:t>
            </w:r>
          </w:p>
        </w:tc>
        <w:tc>
          <w:tcPr>
            <w:tcW w:w="4978" w:type="dxa"/>
          </w:tcPr>
          <w:p w:rsidR="009B659F" w:rsidRPr="002C528A" w:rsidRDefault="006C33D8" w:rsidP="008E2F91">
            <w:pPr>
              <w:spacing w:line="276" w:lineRule="auto"/>
              <w:rPr>
                <w:b/>
                <w:bCs/>
                <w:sz w:val="22"/>
                <w:szCs w:val="22"/>
              </w:rPr>
            </w:pPr>
            <w:r w:rsidRPr="006C33D8">
              <w:rPr>
                <w:b/>
                <w:bCs/>
                <w:sz w:val="22"/>
                <w:szCs w:val="22"/>
              </w:rPr>
              <w:t xml:space="preserve">                           </w:t>
            </w:r>
          </w:p>
          <w:p w:rsidR="009B659F" w:rsidRPr="002C528A" w:rsidRDefault="009B659F" w:rsidP="008E2F91">
            <w:pPr>
              <w:spacing w:line="276" w:lineRule="auto"/>
              <w:rPr>
                <w:b/>
                <w:bCs/>
                <w:sz w:val="22"/>
                <w:szCs w:val="22"/>
              </w:rPr>
            </w:pPr>
          </w:p>
          <w:p w:rsidR="008E2F91" w:rsidRPr="006C33D8" w:rsidRDefault="00FE1B96" w:rsidP="008E2F91">
            <w:pPr>
              <w:spacing w:line="276" w:lineRule="auto"/>
              <w:rPr>
                <w:sz w:val="22"/>
                <w:szCs w:val="22"/>
              </w:rPr>
            </w:pPr>
            <w:r>
              <w:rPr>
                <w:b/>
                <w:bCs/>
                <w:sz w:val="22"/>
                <w:szCs w:val="22"/>
              </w:rPr>
              <w:t xml:space="preserve">           </w:t>
            </w:r>
            <w:r w:rsidR="008E2F91" w:rsidRPr="006C33D8">
              <w:rPr>
                <w:b/>
                <w:bCs/>
                <w:sz w:val="22"/>
                <w:szCs w:val="22"/>
              </w:rPr>
              <w:t>Заказчик</w:t>
            </w:r>
          </w:p>
          <w:p w:rsidR="008E2F91" w:rsidRPr="006C33D8" w:rsidRDefault="008E2F91" w:rsidP="008E2F91">
            <w:pPr>
              <w:spacing w:line="276" w:lineRule="auto"/>
              <w:rPr>
                <w:b/>
                <w:bCs/>
                <w:sz w:val="22"/>
                <w:szCs w:val="22"/>
              </w:rPr>
            </w:pPr>
          </w:p>
          <w:p w:rsidR="008E2F91" w:rsidRPr="006C33D8" w:rsidRDefault="008E2F91" w:rsidP="008E2F91">
            <w:pPr>
              <w:spacing w:line="276" w:lineRule="auto"/>
              <w:rPr>
                <w:sz w:val="22"/>
                <w:szCs w:val="22"/>
                <w:lang w:eastAsia="en-US"/>
              </w:rPr>
            </w:pPr>
            <w:r w:rsidRPr="006C33D8">
              <w:rPr>
                <w:sz w:val="22"/>
                <w:szCs w:val="22"/>
              </w:rPr>
              <w:t xml:space="preserve"> </w:t>
            </w:r>
          </w:p>
          <w:p w:rsidR="008E2F91" w:rsidRDefault="008E2F91" w:rsidP="008E2F91">
            <w:pPr>
              <w:tabs>
                <w:tab w:val="left" w:pos="708"/>
              </w:tabs>
              <w:spacing w:line="252" w:lineRule="auto"/>
              <w:rPr>
                <w:sz w:val="22"/>
                <w:szCs w:val="22"/>
                <w:lang w:eastAsia="en-US"/>
              </w:rPr>
            </w:pPr>
          </w:p>
          <w:p w:rsidR="008E2F91" w:rsidRPr="006C33D8" w:rsidRDefault="008E2F91" w:rsidP="008E2F91">
            <w:pPr>
              <w:tabs>
                <w:tab w:val="left" w:pos="708"/>
              </w:tabs>
              <w:spacing w:line="252" w:lineRule="auto"/>
              <w:rPr>
                <w:sz w:val="22"/>
                <w:szCs w:val="22"/>
              </w:rPr>
            </w:pPr>
            <w:r>
              <w:rPr>
                <w:sz w:val="22"/>
                <w:szCs w:val="22"/>
                <w:lang w:eastAsia="en-US"/>
              </w:rPr>
              <w:t xml:space="preserve">         </w:t>
            </w:r>
            <w:r w:rsidRPr="006C33D8">
              <w:rPr>
                <w:sz w:val="22"/>
                <w:szCs w:val="22"/>
                <w:lang w:eastAsia="en-US"/>
              </w:rPr>
              <w:t xml:space="preserve">    _____________ /</w:t>
            </w:r>
            <w:r w:rsidR="00310267">
              <w:rPr>
                <w:sz w:val="22"/>
                <w:szCs w:val="22"/>
                <w:lang w:eastAsia="en-US"/>
              </w:rPr>
              <w:t xml:space="preserve">Некрасов А.Ю. </w:t>
            </w:r>
            <w:r w:rsidRPr="006C33D8">
              <w:rPr>
                <w:sz w:val="22"/>
                <w:szCs w:val="22"/>
                <w:lang w:eastAsia="en-US"/>
              </w:rPr>
              <w:t>/</w:t>
            </w:r>
          </w:p>
          <w:p w:rsidR="006C33D8" w:rsidRPr="006C33D8" w:rsidRDefault="008E2F91" w:rsidP="008E2F91">
            <w:pPr>
              <w:spacing w:line="276" w:lineRule="auto"/>
              <w:rPr>
                <w:bCs/>
                <w:sz w:val="22"/>
                <w:szCs w:val="22"/>
              </w:rPr>
            </w:pPr>
            <w:r w:rsidRPr="006C33D8">
              <w:rPr>
                <w:sz w:val="22"/>
                <w:szCs w:val="22"/>
                <w:lang w:eastAsia="en-US"/>
              </w:rPr>
              <w:t xml:space="preserve">                        М.П.         </w:t>
            </w:r>
            <w:r w:rsidRPr="006C33D8">
              <w:rPr>
                <w:sz w:val="22"/>
                <w:szCs w:val="22"/>
              </w:rPr>
              <w:t xml:space="preserve">                                                                                  </w:t>
            </w:r>
            <w:r w:rsidRPr="006C33D8">
              <w:rPr>
                <w:b/>
                <w:bCs/>
                <w:sz w:val="22"/>
                <w:szCs w:val="22"/>
              </w:rPr>
              <w:t xml:space="preserve">                                               </w:t>
            </w:r>
          </w:p>
          <w:p w:rsidR="006C33D8" w:rsidRPr="006C33D8" w:rsidRDefault="006C33D8" w:rsidP="00EB15DB">
            <w:pPr>
              <w:spacing w:line="276" w:lineRule="auto"/>
              <w:rPr>
                <w:sz w:val="22"/>
                <w:szCs w:val="22"/>
              </w:rPr>
            </w:pPr>
            <w:r w:rsidRPr="006C33D8">
              <w:rPr>
                <w:sz w:val="22"/>
                <w:szCs w:val="22"/>
              </w:rPr>
              <w:t xml:space="preserve"> </w:t>
            </w:r>
          </w:p>
        </w:tc>
      </w:tr>
    </w:tbl>
    <w:p w:rsidR="00E108DB" w:rsidRPr="002A36FD" w:rsidRDefault="00E108DB" w:rsidP="00E108DB">
      <w:pPr>
        <w:tabs>
          <w:tab w:val="left" w:pos="709"/>
        </w:tabs>
        <w:spacing w:after="200" w:line="276" w:lineRule="auto"/>
        <w:jc w:val="both"/>
        <w:rPr>
          <w:rFonts w:eastAsia="Calibri"/>
          <w:sz w:val="28"/>
          <w:szCs w:val="28"/>
          <w:lang w:eastAsia="en-US"/>
        </w:rPr>
      </w:pPr>
      <w:r>
        <w:rPr>
          <w:rFonts w:eastAsia="Calibri"/>
          <w:sz w:val="28"/>
          <w:szCs w:val="28"/>
          <w:lang w:eastAsia="en-US"/>
        </w:rPr>
        <w:t xml:space="preserve">                             </w:t>
      </w:r>
      <w:r w:rsidRPr="002A36FD">
        <w:rPr>
          <w:rFonts w:eastAsia="Calibri"/>
          <w:sz w:val="28"/>
          <w:szCs w:val="28"/>
          <w:lang w:eastAsia="en-US"/>
        </w:rPr>
        <w:t xml:space="preserve">           </w:t>
      </w:r>
      <w:r>
        <w:rPr>
          <w:rFonts w:eastAsia="Calibri"/>
          <w:sz w:val="28"/>
          <w:szCs w:val="28"/>
          <w:lang w:eastAsia="en-US"/>
        </w:rPr>
        <w:t xml:space="preserve">                         </w:t>
      </w:r>
    </w:p>
    <w:sectPr w:rsidR="00E108DB" w:rsidRPr="002A36FD" w:rsidSect="001F5E76">
      <w:pgSz w:w="11906" w:h="16838"/>
      <w:pgMar w:top="851"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B73EE"/>
    <w:multiLevelType w:val="hybridMultilevel"/>
    <w:tmpl w:val="AA085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E96452"/>
    <w:multiLevelType w:val="hybridMultilevel"/>
    <w:tmpl w:val="3FB8E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3CF3600"/>
    <w:multiLevelType w:val="hybridMultilevel"/>
    <w:tmpl w:val="BF781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EB606B3"/>
    <w:multiLevelType w:val="hybridMultilevel"/>
    <w:tmpl w:val="65C0D6CA"/>
    <w:lvl w:ilvl="0" w:tplc="F1B8DD36">
      <w:start w:val="1"/>
      <w:numFmt w:val="bullet"/>
      <w:pStyle w:val="11"/>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4B25"/>
    <w:rsid w:val="000017AC"/>
    <w:rsid w:val="00047B00"/>
    <w:rsid w:val="000522ED"/>
    <w:rsid w:val="00057123"/>
    <w:rsid w:val="00064E5E"/>
    <w:rsid w:val="00097C5A"/>
    <w:rsid w:val="000A7361"/>
    <w:rsid w:val="000D208E"/>
    <w:rsid w:val="000D2F14"/>
    <w:rsid w:val="000D5C92"/>
    <w:rsid w:val="000E54B5"/>
    <w:rsid w:val="0017636E"/>
    <w:rsid w:val="00176992"/>
    <w:rsid w:val="0018241A"/>
    <w:rsid w:val="001908C7"/>
    <w:rsid w:val="001908DE"/>
    <w:rsid w:val="00195DFA"/>
    <w:rsid w:val="001F5E76"/>
    <w:rsid w:val="00207FFA"/>
    <w:rsid w:val="00232040"/>
    <w:rsid w:val="00253D82"/>
    <w:rsid w:val="00274B25"/>
    <w:rsid w:val="00292242"/>
    <w:rsid w:val="002C528A"/>
    <w:rsid w:val="002F0BF1"/>
    <w:rsid w:val="002F1209"/>
    <w:rsid w:val="00301D04"/>
    <w:rsid w:val="00310267"/>
    <w:rsid w:val="00313991"/>
    <w:rsid w:val="00365066"/>
    <w:rsid w:val="00393598"/>
    <w:rsid w:val="003B3FAF"/>
    <w:rsid w:val="004A29B0"/>
    <w:rsid w:val="004A2E31"/>
    <w:rsid w:val="004D53E0"/>
    <w:rsid w:val="00525A0D"/>
    <w:rsid w:val="0055597C"/>
    <w:rsid w:val="00561B97"/>
    <w:rsid w:val="00572BF6"/>
    <w:rsid w:val="00583B68"/>
    <w:rsid w:val="00584CAD"/>
    <w:rsid w:val="00587490"/>
    <w:rsid w:val="005A12E4"/>
    <w:rsid w:val="005A199D"/>
    <w:rsid w:val="005A6B4D"/>
    <w:rsid w:val="005C737B"/>
    <w:rsid w:val="005F029E"/>
    <w:rsid w:val="00601F9C"/>
    <w:rsid w:val="00616E68"/>
    <w:rsid w:val="006442BF"/>
    <w:rsid w:val="0067601D"/>
    <w:rsid w:val="006A73DE"/>
    <w:rsid w:val="006B3386"/>
    <w:rsid w:val="006C33D8"/>
    <w:rsid w:val="006E2EFF"/>
    <w:rsid w:val="006E6B80"/>
    <w:rsid w:val="0072770F"/>
    <w:rsid w:val="00745E1C"/>
    <w:rsid w:val="00776E4D"/>
    <w:rsid w:val="00793C1A"/>
    <w:rsid w:val="007D6B90"/>
    <w:rsid w:val="00854E35"/>
    <w:rsid w:val="008655F2"/>
    <w:rsid w:val="00887C89"/>
    <w:rsid w:val="008B5BD9"/>
    <w:rsid w:val="008C4497"/>
    <w:rsid w:val="008C7B52"/>
    <w:rsid w:val="008D182D"/>
    <w:rsid w:val="008E1FCF"/>
    <w:rsid w:val="008E2F91"/>
    <w:rsid w:val="0091414E"/>
    <w:rsid w:val="00932C23"/>
    <w:rsid w:val="0095692D"/>
    <w:rsid w:val="009723C8"/>
    <w:rsid w:val="0097629D"/>
    <w:rsid w:val="009814B1"/>
    <w:rsid w:val="009A29F3"/>
    <w:rsid w:val="009B659F"/>
    <w:rsid w:val="00A22B0E"/>
    <w:rsid w:val="00A7374A"/>
    <w:rsid w:val="00A92EFD"/>
    <w:rsid w:val="00AA2EDB"/>
    <w:rsid w:val="00AA73B1"/>
    <w:rsid w:val="00AF3A8D"/>
    <w:rsid w:val="00B2521A"/>
    <w:rsid w:val="00B32EEC"/>
    <w:rsid w:val="00B420E4"/>
    <w:rsid w:val="00B64FA1"/>
    <w:rsid w:val="00BD5214"/>
    <w:rsid w:val="00C031D3"/>
    <w:rsid w:val="00C855A9"/>
    <w:rsid w:val="00C93DE0"/>
    <w:rsid w:val="00CE5707"/>
    <w:rsid w:val="00CF7402"/>
    <w:rsid w:val="00CF7A1A"/>
    <w:rsid w:val="00D169BB"/>
    <w:rsid w:val="00D2130B"/>
    <w:rsid w:val="00D40188"/>
    <w:rsid w:val="00D846C7"/>
    <w:rsid w:val="00DB6D79"/>
    <w:rsid w:val="00DD597C"/>
    <w:rsid w:val="00DE103D"/>
    <w:rsid w:val="00DF0D71"/>
    <w:rsid w:val="00E023E1"/>
    <w:rsid w:val="00E108DB"/>
    <w:rsid w:val="00E21C5A"/>
    <w:rsid w:val="00E30E12"/>
    <w:rsid w:val="00E36BC3"/>
    <w:rsid w:val="00EB15DB"/>
    <w:rsid w:val="00EC1D8D"/>
    <w:rsid w:val="00F32565"/>
    <w:rsid w:val="00F52A53"/>
    <w:rsid w:val="00F52F31"/>
    <w:rsid w:val="00F727A7"/>
    <w:rsid w:val="00F84108"/>
    <w:rsid w:val="00F971CC"/>
    <w:rsid w:val="00FA602E"/>
    <w:rsid w:val="00FE1B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80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B25"/>
    <w:pPr>
      <w:ind w:firstLine="0"/>
      <w:jc w:val="lef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4B25"/>
    <w:pPr>
      <w:spacing w:before="100" w:beforeAutospacing="1" w:after="100" w:afterAutospacing="1"/>
    </w:pPr>
    <w:rPr>
      <w:sz w:val="24"/>
      <w:szCs w:val="24"/>
    </w:rPr>
  </w:style>
  <w:style w:type="paragraph" w:customStyle="1" w:styleId="Preformat">
    <w:name w:val="Preformat"/>
    <w:rsid w:val="00274B25"/>
    <w:pPr>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11">
    <w:name w:val="Обычный + 11 пт"/>
    <w:aliases w:val="полужирный,Слева:  0,09 см,Справа:  0,01 см"/>
    <w:basedOn w:val="a"/>
    <w:link w:val="110"/>
    <w:rsid w:val="00274B25"/>
    <w:pPr>
      <w:numPr>
        <w:numId w:val="3"/>
      </w:numPr>
    </w:pPr>
    <w:rPr>
      <w:sz w:val="22"/>
      <w:szCs w:val="22"/>
    </w:rPr>
  </w:style>
  <w:style w:type="character" w:customStyle="1" w:styleId="110">
    <w:name w:val="Обычный + 11 пт Знак"/>
    <w:aliases w:val="полужирный Знак,Слева:  0 Знак,09 см Знак,Справа:  0 Знак,01 см Знак"/>
    <w:link w:val="11"/>
    <w:rsid w:val="00274B25"/>
    <w:rPr>
      <w:rFonts w:ascii="Times New Roman" w:eastAsia="Times New Roman" w:hAnsi="Times New Roman" w:cs="Times New Roman"/>
      <w:lang w:eastAsia="ru-RU"/>
    </w:rPr>
  </w:style>
  <w:style w:type="paragraph" w:styleId="a4">
    <w:name w:val="Title"/>
    <w:basedOn w:val="a"/>
    <w:link w:val="a5"/>
    <w:qFormat/>
    <w:rsid w:val="00601F9C"/>
    <w:pPr>
      <w:ind w:firstLine="680"/>
      <w:jc w:val="center"/>
    </w:pPr>
    <w:rPr>
      <w:b/>
      <w:sz w:val="24"/>
    </w:rPr>
  </w:style>
  <w:style w:type="character" w:customStyle="1" w:styleId="a5">
    <w:name w:val="Название Знак"/>
    <w:basedOn w:val="a0"/>
    <w:link w:val="a4"/>
    <w:rsid w:val="00601F9C"/>
    <w:rPr>
      <w:rFonts w:ascii="Times New Roman" w:eastAsia="Times New Roman" w:hAnsi="Times New Roman" w:cs="Times New Roman"/>
      <w:b/>
      <w:sz w:val="24"/>
      <w:szCs w:val="20"/>
      <w:lang w:eastAsia="ru-RU"/>
    </w:rPr>
  </w:style>
  <w:style w:type="paragraph" w:styleId="a6">
    <w:name w:val="Body Text"/>
    <w:link w:val="a7"/>
    <w:unhideWhenUsed/>
    <w:rsid w:val="00195DFA"/>
    <w:pPr>
      <w:suppressAutoHyphens/>
      <w:spacing w:after="120" w:line="276" w:lineRule="auto"/>
      <w:ind w:firstLine="0"/>
      <w:jc w:val="left"/>
    </w:pPr>
    <w:rPr>
      <w:rFonts w:ascii="Calibri" w:eastAsia="Times New Roman" w:hAnsi="Calibri" w:cs="Times New Roman"/>
      <w:kern w:val="2"/>
      <w:lang w:eastAsia="ar-SA"/>
    </w:rPr>
  </w:style>
  <w:style w:type="character" w:customStyle="1" w:styleId="a7">
    <w:name w:val="Основной текст Знак"/>
    <w:basedOn w:val="a0"/>
    <w:link w:val="a6"/>
    <w:rsid w:val="00195DFA"/>
    <w:rPr>
      <w:rFonts w:ascii="Calibri" w:eastAsia="Times New Roman" w:hAnsi="Calibri" w:cs="Times New Roman"/>
      <w:kern w:val="2"/>
      <w:lang w:eastAsia="ar-SA"/>
    </w:rPr>
  </w:style>
  <w:style w:type="character" w:styleId="a8">
    <w:name w:val="Strong"/>
    <w:qFormat/>
    <w:rsid w:val="005A199D"/>
    <w:rPr>
      <w:b/>
      <w:bCs/>
    </w:rPr>
  </w:style>
  <w:style w:type="paragraph" w:styleId="a9">
    <w:name w:val="No Spacing"/>
    <w:qFormat/>
    <w:rsid w:val="005A199D"/>
    <w:pPr>
      <w:suppressAutoHyphens/>
      <w:ind w:firstLine="0"/>
      <w:jc w:val="left"/>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68379-0B4C-41ED-BCB9-0D4A9449B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8</Pages>
  <Words>3628</Words>
  <Characters>20685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RUSTAM</dc:creator>
  <cp:lastModifiedBy>KASHKAROVA</cp:lastModifiedBy>
  <cp:revision>3</cp:revision>
  <cp:lastPrinted>2026-08-24T09:03:00Z</cp:lastPrinted>
  <dcterms:created xsi:type="dcterms:W3CDTF">2026-08-24T06:51:00Z</dcterms:created>
  <dcterms:modified xsi:type="dcterms:W3CDTF">2026-08-24T10:07:00Z</dcterms:modified>
</cp:coreProperties>
</file>