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3D7DC" w14:textId="13CBC2C8" w:rsidR="008A6B7E" w:rsidRPr="001C07F9" w:rsidRDefault="002B5A64" w:rsidP="00B03B9F">
      <w:pPr>
        <w:pStyle w:val="af7"/>
        <w:ind w:firstLine="567"/>
        <w:outlineLvl w:val="0"/>
        <w:rPr>
          <w:rFonts w:ascii="XO Thames" w:hAnsi="XO Thames"/>
          <w:sz w:val="26"/>
          <w:szCs w:val="26"/>
        </w:rPr>
      </w:pPr>
      <w:r>
        <w:rPr>
          <w:rFonts w:ascii="XO Thames" w:hAnsi="XO Thames"/>
          <w:noProof/>
          <w:sz w:val="26"/>
          <w:szCs w:val="26"/>
        </w:rPr>
        <w:pict w14:anchorId="6881B52C">
          <v:rect id="Rectangle 11" o:spid="_x0000_s1026" style="position:absolute;left:0;text-align:left;margin-left:221.2pt;margin-top:-35.65pt;width:23.85pt;height:3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" strokecolor="white"/>
        </w:pict>
      </w:r>
      <w:r w:rsidR="008A6B7E" w:rsidRPr="001C07F9">
        <w:rPr>
          <w:rFonts w:ascii="XO Thames" w:hAnsi="XO Thames"/>
          <w:sz w:val="26"/>
          <w:szCs w:val="26"/>
        </w:rPr>
        <w:t>Государственный контракт</w:t>
      </w:r>
    </w:p>
    <w:p w14:paraId="6A0BC462" w14:textId="0AFC2F5A" w:rsidR="0051529C" w:rsidRDefault="00365FB9" w:rsidP="00660422">
      <w:pPr>
        <w:ind w:firstLine="567"/>
        <w:jc w:val="center"/>
        <w:rPr>
          <w:rFonts w:ascii="XO Thames" w:hAnsi="XO Thames"/>
          <w:b/>
          <w:sz w:val="26"/>
          <w:szCs w:val="26"/>
        </w:rPr>
      </w:pPr>
      <w:r w:rsidRPr="001C07F9">
        <w:rPr>
          <w:rFonts w:ascii="XO Thames" w:hAnsi="XO Thames"/>
          <w:b/>
          <w:sz w:val="26"/>
          <w:szCs w:val="26"/>
        </w:rPr>
        <w:t xml:space="preserve">на </w:t>
      </w:r>
      <w:r w:rsidR="00E83D1E">
        <w:rPr>
          <w:rFonts w:ascii="XO Thames" w:hAnsi="XO Thames"/>
          <w:b/>
          <w:sz w:val="26"/>
          <w:szCs w:val="26"/>
        </w:rPr>
        <w:t>п</w:t>
      </w:r>
      <w:r w:rsidR="00E83D1E" w:rsidRPr="00ED229D">
        <w:rPr>
          <w:rFonts w:ascii="XO Thames" w:hAnsi="XO Thames"/>
          <w:b/>
          <w:sz w:val="26"/>
          <w:szCs w:val="26"/>
        </w:rPr>
        <w:t>оставк</w:t>
      </w:r>
      <w:r w:rsidR="00E83D1E">
        <w:rPr>
          <w:rFonts w:ascii="XO Thames" w:hAnsi="XO Thames"/>
          <w:b/>
          <w:sz w:val="26"/>
          <w:szCs w:val="26"/>
        </w:rPr>
        <w:t>у</w:t>
      </w:r>
      <w:r w:rsidR="00E83D1E" w:rsidRPr="00ED229D">
        <w:rPr>
          <w:rFonts w:ascii="XO Thames" w:hAnsi="XO Thames"/>
          <w:b/>
          <w:sz w:val="26"/>
          <w:szCs w:val="26"/>
        </w:rPr>
        <w:t xml:space="preserve"> бензина автомобильного (розничная поставка) для нужд ФКУ ДПО МУЦС ГУФСИН России по Краснодарскому краю.</w:t>
      </w:r>
    </w:p>
    <w:p w14:paraId="3728781F" w14:textId="77777777" w:rsidR="00CF061C" w:rsidRDefault="00CF061C" w:rsidP="00CF061C">
      <w:pPr>
        <w:jc w:val="center"/>
        <w:rPr>
          <w:rFonts w:ascii="XO Thames" w:hAnsi="XO Thames"/>
        </w:rPr>
      </w:pPr>
      <w:r>
        <w:rPr>
          <w:rFonts w:ascii="XO Thames" w:hAnsi="XO Thames"/>
        </w:rPr>
        <w:t>№ _______________/_____________________________</w:t>
      </w:r>
    </w:p>
    <w:p w14:paraId="07B1481F" w14:textId="4FA55D80" w:rsidR="00CF061C" w:rsidRPr="00CF061C" w:rsidRDefault="00CF061C" w:rsidP="00CF061C">
      <w:pPr>
        <w:jc w:val="center"/>
        <w:rPr>
          <w:rFonts w:ascii="XO Thames" w:hAnsi="XO Thames"/>
          <w:b/>
          <w:bCs/>
          <w:sz w:val="18"/>
          <w:szCs w:val="18"/>
        </w:rPr>
      </w:pPr>
      <w:r>
        <w:rPr>
          <w:rFonts w:ascii="XO Thames" w:hAnsi="XO Thames"/>
          <w:b/>
          <w:bCs/>
          <w:sz w:val="18"/>
          <w:szCs w:val="18"/>
        </w:rPr>
        <w:t>(идентификатор государственного контракта / номер государственного контракта)</w:t>
      </w:r>
    </w:p>
    <w:p w14:paraId="6079DC3C" w14:textId="2B1C131D" w:rsidR="0051529C" w:rsidRPr="00CF061C" w:rsidRDefault="0051529C" w:rsidP="00660422">
      <w:pPr>
        <w:ind w:firstLine="567"/>
        <w:jc w:val="center"/>
        <w:rPr>
          <w:rFonts w:ascii="XO Thames" w:hAnsi="XO Thames"/>
          <w:b/>
          <w:bCs/>
          <w:color w:val="000000" w:themeColor="text1"/>
          <w:sz w:val="26"/>
          <w:szCs w:val="26"/>
        </w:rPr>
      </w:pPr>
      <w:r w:rsidRPr="00CF061C">
        <w:rPr>
          <w:rFonts w:ascii="XO Thames" w:hAnsi="XO Thames"/>
          <w:b/>
          <w:bCs/>
          <w:color w:val="000000" w:themeColor="text1"/>
          <w:sz w:val="26"/>
          <w:szCs w:val="26"/>
        </w:rPr>
        <w:t>(</w:t>
      </w:r>
      <w:r w:rsidR="00E83D1E" w:rsidRPr="00CF061C">
        <w:rPr>
          <w:rFonts w:ascii="XO Thames" w:hAnsi="XO Thames"/>
          <w:b/>
          <w:bCs/>
          <w:color w:val="000000" w:themeColor="text1"/>
          <w:sz w:val="26"/>
          <w:szCs w:val="26"/>
        </w:rPr>
        <w:t>ИКЗ</w:t>
      </w:r>
      <w:r w:rsidRPr="00CF061C">
        <w:rPr>
          <w:rFonts w:ascii="XO Thames" w:hAnsi="XO Thames"/>
          <w:b/>
          <w:bCs/>
          <w:color w:val="000000" w:themeColor="text1"/>
          <w:sz w:val="26"/>
          <w:szCs w:val="26"/>
        </w:rPr>
        <w:t>:</w:t>
      </w:r>
      <w:r w:rsidR="003D5FBE" w:rsidRPr="00CF061C">
        <w:rPr>
          <w:rFonts w:ascii="XO Thames" w:hAnsi="XO Thames"/>
          <w:b/>
          <w:bCs/>
          <w:color w:val="000000" w:themeColor="text1"/>
          <w:sz w:val="26"/>
          <w:szCs w:val="26"/>
        </w:rPr>
        <w:t xml:space="preserve"> </w:t>
      </w:r>
      <w:r w:rsidR="00C918AA" w:rsidRPr="00CF061C">
        <w:rPr>
          <w:rFonts w:ascii="XO Thames" w:hAnsi="XO Thames"/>
          <w:b/>
          <w:bCs/>
          <w:color w:val="000000" w:themeColor="text1"/>
          <w:sz w:val="25"/>
          <w:szCs w:val="25"/>
          <w:shd w:val="clear" w:color="auto" w:fill="FFFFFF"/>
        </w:rPr>
        <w:t>261231703558123090100100100000000244</w:t>
      </w:r>
      <w:r w:rsidRPr="00CF061C">
        <w:rPr>
          <w:rFonts w:ascii="XO Thames" w:hAnsi="XO Thames"/>
          <w:b/>
          <w:bCs/>
          <w:color w:val="000000" w:themeColor="text1"/>
          <w:sz w:val="26"/>
          <w:szCs w:val="26"/>
        </w:rPr>
        <w:t>)</w:t>
      </w:r>
    </w:p>
    <w:tbl>
      <w:tblPr>
        <w:tblW w:w="0" w:type="auto"/>
        <w:tblLook w:val="0000" w:firstRow="0" w:lastRow="0" w:firstColumn="0" w:lastColumn="0" w:noHBand="0" w:noVBand="0"/>
      </w:tblPr>
      <w:tblGrid>
        <w:gridCol w:w="4827"/>
        <w:gridCol w:w="4885"/>
      </w:tblGrid>
      <w:tr w:rsidR="008A6B7E" w:rsidRPr="001C07F9" w14:paraId="452ABD2A" w14:textId="77777777" w:rsidTr="008171C4">
        <w:trPr>
          <w:trHeight w:val="365"/>
        </w:trPr>
        <w:tc>
          <w:tcPr>
            <w:tcW w:w="5190" w:type="dxa"/>
          </w:tcPr>
          <w:p w14:paraId="3E02D492" w14:textId="77777777" w:rsidR="00A24823" w:rsidRPr="001C07F9" w:rsidRDefault="00A24823" w:rsidP="00837C44">
            <w:pPr>
              <w:rPr>
                <w:rFonts w:ascii="XO Thames" w:hAnsi="XO Thames"/>
                <w:bCs/>
                <w:sz w:val="26"/>
                <w:szCs w:val="26"/>
              </w:rPr>
            </w:pPr>
          </w:p>
          <w:p w14:paraId="0DA1B8AA" w14:textId="77777777" w:rsidR="008A6B7E" w:rsidRPr="001C07F9" w:rsidRDefault="001C07F9" w:rsidP="00837C44">
            <w:pPr>
              <w:rPr>
                <w:rFonts w:ascii="XO Thames" w:hAnsi="XO Thames"/>
                <w:bCs/>
                <w:sz w:val="26"/>
                <w:szCs w:val="26"/>
              </w:rPr>
            </w:pPr>
            <w:r w:rsidRPr="001C07F9">
              <w:rPr>
                <w:rFonts w:ascii="XO Thames" w:hAnsi="XO Thames"/>
                <w:bCs/>
                <w:sz w:val="26"/>
                <w:szCs w:val="26"/>
              </w:rPr>
              <w:t>п. Заречный</w:t>
            </w:r>
          </w:p>
        </w:tc>
        <w:tc>
          <w:tcPr>
            <w:tcW w:w="5191" w:type="dxa"/>
          </w:tcPr>
          <w:p w14:paraId="1035FA26" w14:textId="77777777" w:rsidR="00A24823" w:rsidRPr="001C07F9" w:rsidRDefault="00A24823" w:rsidP="00D865BC">
            <w:pPr>
              <w:ind w:firstLine="567"/>
              <w:jc w:val="right"/>
              <w:rPr>
                <w:rFonts w:ascii="XO Thames" w:hAnsi="XO Thames"/>
                <w:bCs/>
                <w:sz w:val="26"/>
                <w:szCs w:val="26"/>
              </w:rPr>
            </w:pPr>
          </w:p>
          <w:p w14:paraId="01CA339D" w14:textId="77777777" w:rsidR="008A6B7E" w:rsidRPr="001C07F9" w:rsidRDefault="008A6B7E" w:rsidP="000423CD">
            <w:pPr>
              <w:ind w:firstLine="567"/>
              <w:jc w:val="right"/>
              <w:rPr>
                <w:rFonts w:ascii="XO Thames" w:hAnsi="XO Thames"/>
                <w:bCs/>
                <w:sz w:val="26"/>
                <w:szCs w:val="26"/>
              </w:rPr>
            </w:pPr>
            <w:r w:rsidRPr="001C07F9">
              <w:rPr>
                <w:rFonts w:ascii="XO Thames" w:hAnsi="XO Thames"/>
                <w:bCs/>
                <w:sz w:val="26"/>
                <w:szCs w:val="26"/>
              </w:rPr>
              <w:t>«___</w:t>
            </w:r>
            <w:r w:rsidR="00516F5C" w:rsidRPr="001C07F9">
              <w:rPr>
                <w:rFonts w:ascii="XO Thames" w:hAnsi="XO Thames"/>
                <w:bCs/>
                <w:sz w:val="26"/>
                <w:szCs w:val="26"/>
              </w:rPr>
              <w:t>___</w:t>
            </w:r>
            <w:r w:rsidR="007B54CA" w:rsidRPr="001C07F9">
              <w:rPr>
                <w:rFonts w:ascii="XO Thames" w:hAnsi="XO Thames"/>
                <w:bCs/>
                <w:sz w:val="26"/>
                <w:szCs w:val="26"/>
              </w:rPr>
              <w:t>» _____________ 202</w:t>
            </w:r>
            <w:r w:rsidR="000423CD" w:rsidRPr="001C07F9">
              <w:rPr>
                <w:rFonts w:ascii="XO Thames" w:hAnsi="XO Thames"/>
                <w:bCs/>
                <w:sz w:val="26"/>
                <w:szCs w:val="26"/>
              </w:rPr>
              <w:t>6</w:t>
            </w:r>
            <w:r w:rsidRPr="001C07F9">
              <w:rPr>
                <w:rFonts w:ascii="XO Thames" w:hAnsi="XO Thames"/>
                <w:bCs/>
                <w:sz w:val="26"/>
                <w:szCs w:val="26"/>
              </w:rPr>
              <w:t>г.</w:t>
            </w:r>
          </w:p>
        </w:tc>
      </w:tr>
    </w:tbl>
    <w:p w14:paraId="13A7D7C5" w14:textId="77777777" w:rsidR="008A6B7E" w:rsidRPr="001C07F9" w:rsidRDefault="008A6B7E" w:rsidP="00660422">
      <w:pPr>
        <w:ind w:firstLine="567"/>
        <w:jc w:val="both"/>
        <w:rPr>
          <w:rFonts w:ascii="XO Thames" w:hAnsi="XO Thames"/>
          <w:b/>
          <w:bCs/>
          <w:sz w:val="26"/>
          <w:szCs w:val="26"/>
        </w:rPr>
      </w:pPr>
      <w:r w:rsidRPr="001C07F9">
        <w:rPr>
          <w:rFonts w:ascii="XO Thames" w:hAnsi="XO Thames"/>
          <w:b/>
          <w:bCs/>
          <w:sz w:val="26"/>
          <w:szCs w:val="26"/>
        </w:rPr>
        <w:tab/>
      </w:r>
    </w:p>
    <w:p w14:paraId="290D4D13" w14:textId="77777777" w:rsidR="00572E86" w:rsidRPr="001C07F9" w:rsidRDefault="00F8081D" w:rsidP="00572E86">
      <w:pPr>
        <w:ind w:firstLine="708"/>
        <w:jc w:val="both"/>
        <w:rPr>
          <w:rFonts w:ascii="XO Thames" w:hAnsi="XO Thames"/>
          <w:sz w:val="26"/>
          <w:szCs w:val="26"/>
        </w:rPr>
      </w:pPr>
      <w:r w:rsidRPr="001C07F9">
        <w:rPr>
          <w:rFonts w:ascii="XO Thames" w:hAnsi="XO Thames"/>
          <w:bCs/>
          <w:sz w:val="26"/>
          <w:szCs w:val="26"/>
        </w:rPr>
        <w:t xml:space="preserve">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Главного управления Федеральной службы исполнения наказаний по Краснодарскому краю» (ФКУ ДПО МУЦС ГУФСИН России  </w:t>
      </w:r>
      <w:r w:rsidRPr="001C07F9">
        <w:rPr>
          <w:rFonts w:ascii="XO Thames" w:hAnsi="XO Thames"/>
          <w:bCs/>
          <w:sz w:val="26"/>
          <w:szCs w:val="26"/>
        </w:rPr>
        <w:br/>
        <w:t xml:space="preserve">по Краснодарскому краю), именуемое в дальнейшем «Государственный Заказчик» </w:t>
      </w:r>
      <w:r w:rsidRPr="001C07F9">
        <w:rPr>
          <w:rFonts w:ascii="XO Thames" w:hAnsi="XO Thames"/>
          <w:bCs/>
          <w:sz w:val="26"/>
          <w:szCs w:val="26"/>
        </w:rPr>
        <w:br/>
        <w:t xml:space="preserve">(далее - Заказчик), выступая от имени Российской Федерации в лице ___________________________, действующего на основании </w:t>
      </w:r>
      <w:r w:rsidRPr="001C07F9">
        <w:rPr>
          <w:rFonts w:ascii="XO Thames" w:hAnsi="XO Thames"/>
          <w:sz w:val="26"/>
          <w:szCs w:val="26"/>
        </w:rPr>
        <w:t>___________</w:t>
      </w:r>
      <w:r w:rsidRPr="001C07F9">
        <w:rPr>
          <w:rFonts w:ascii="XO Thames" w:hAnsi="XO Thames"/>
          <w:bCs/>
          <w:sz w:val="26"/>
          <w:szCs w:val="26"/>
        </w:rPr>
        <w:t xml:space="preserve">, </w:t>
      </w:r>
      <w:r w:rsidRPr="001C07F9">
        <w:rPr>
          <w:rFonts w:ascii="XO Thames" w:hAnsi="XO Thames"/>
          <w:sz w:val="26"/>
          <w:szCs w:val="26"/>
        </w:rPr>
        <w:t>с одной стороны</w:t>
      </w:r>
      <w:r w:rsidRPr="001C07F9">
        <w:rPr>
          <w:rFonts w:ascii="XO Thames" w:hAnsi="XO Thames"/>
          <w:bCs/>
          <w:sz w:val="26"/>
          <w:szCs w:val="26"/>
        </w:rPr>
        <w:t>, и  _______________________________, в лице ______________________, действующего на основании _________, именуемое в дальнейшем «Поставщик»</w:t>
      </w:r>
      <w:r w:rsidRPr="001C07F9">
        <w:rPr>
          <w:rFonts w:ascii="XO Thames" w:hAnsi="XO Thames"/>
          <w:sz w:val="26"/>
          <w:szCs w:val="26"/>
        </w:rPr>
        <w:t xml:space="preserve">, </w:t>
      </w:r>
      <w:r w:rsidR="00FB67FB" w:rsidRPr="001C07F9">
        <w:rPr>
          <w:rFonts w:ascii="XO Thames" w:hAnsi="XO Thames"/>
          <w:sz w:val="26"/>
          <w:szCs w:val="26"/>
        </w:rPr>
        <w:br/>
      </w:r>
      <w:r w:rsidRPr="001C07F9">
        <w:rPr>
          <w:rFonts w:ascii="XO Thames" w:hAnsi="XO Thames"/>
          <w:sz w:val="26"/>
          <w:szCs w:val="26"/>
        </w:rPr>
        <w:t>с другой стороны, вместе именуемые Стороны, руководствуясь п. 5 ч. 1 ст. 93 Федерального закона</w:t>
      </w:r>
      <w:r w:rsidR="00FB67FB" w:rsidRPr="001C07F9">
        <w:rPr>
          <w:rFonts w:ascii="XO Thames" w:hAnsi="XO Thames"/>
          <w:sz w:val="26"/>
          <w:szCs w:val="26"/>
        </w:rPr>
        <w:t xml:space="preserve"> </w:t>
      </w:r>
      <w:r w:rsidRPr="001C07F9">
        <w:rPr>
          <w:rFonts w:ascii="XO Thames" w:hAnsi="XO Thames"/>
          <w:sz w:val="26"/>
          <w:szCs w:val="26"/>
        </w:rPr>
        <w:t>от 05.04.2013 № 44-ФЗ «О контрактной системе в сфере закупок товаров, работ, услуг для обеспечения государственных и муниципальных нужд» (далее – Закон № 44-ФЗ),</w:t>
      </w:r>
      <w:r w:rsidR="00AE6000">
        <w:rPr>
          <w:rFonts w:ascii="XO Thames" w:hAnsi="XO Thames"/>
          <w:sz w:val="26"/>
          <w:szCs w:val="26"/>
        </w:rPr>
        <w:t xml:space="preserve"> </w:t>
      </w:r>
      <w:r w:rsidRPr="001C07F9">
        <w:rPr>
          <w:rFonts w:ascii="XO Thames" w:hAnsi="XO Thames"/>
          <w:sz w:val="26"/>
          <w:szCs w:val="26"/>
        </w:rPr>
        <w:t xml:space="preserve">в целях обеспечения государственных нужд, заключили настоящий Государственный контракт (далее - Контракт) </w:t>
      </w:r>
      <w:r w:rsidR="000423CD" w:rsidRPr="001C07F9">
        <w:rPr>
          <w:rFonts w:ascii="XO Thames" w:hAnsi="XO Thames"/>
          <w:sz w:val="26"/>
          <w:szCs w:val="26"/>
        </w:rPr>
        <w:t xml:space="preserve">                           </w:t>
      </w:r>
      <w:r w:rsidRPr="001C07F9">
        <w:rPr>
          <w:rFonts w:ascii="XO Thames" w:hAnsi="XO Thames"/>
          <w:sz w:val="26"/>
          <w:szCs w:val="26"/>
        </w:rPr>
        <w:t>о нижеследующем:</w:t>
      </w:r>
    </w:p>
    <w:p w14:paraId="7E52A7B1" w14:textId="77777777" w:rsidR="006F48DF" w:rsidRPr="001C07F9" w:rsidRDefault="006F48DF" w:rsidP="008D0A94">
      <w:pPr>
        <w:ind w:firstLine="567"/>
        <w:jc w:val="center"/>
        <w:outlineLvl w:val="0"/>
        <w:rPr>
          <w:rFonts w:ascii="XO Thames" w:hAnsi="XO Thames"/>
          <w:b/>
          <w:bCs/>
          <w:color w:val="000000" w:themeColor="text1"/>
          <w:sz w:val="26"/>
          <w:szCs w:val="26"/>
        </w:rPr>
      </w:pPr>
    </w:p>
    <w:p w14:paraId="43F830AE" w14:textId="77777777" w:rsidR="008B2518" w:rsidRPr="001C07F9" w:rsidRDefault="007B54CA" w:rsidP="008D0A94">
      <w:pPr>
        <w:ind w:firstLine="567"/>
        <w:jc w:val="center"/>
        <w:outlineLvl w:val="0"/>
        <w:rPr>
          <w:rFonts w:ascii="XO Thames" w:hAnsi="XO Thames"/>
          <w:b/>
          <w:bCs/>
          <w:color w:val="000000" w:themeColor="text1"/>
          <w:sz w:val="26"/>
          <w:szCs w:val="26"/>
        </w:rPr>
      </w:pPr>
      <w:r w:rsidRPr="001C07F9">
        <w:rPr>
          <w:rFonts w:ascii="XO Thames" w:hAnsi="XO Thames"/>
          <w:b/>
          <w:bCs/>
          <w:color w:val="000000" w:themeColor="text1"/>
          <w:sz w:val="26"/>
          <w:szCs w:val="26"/>
        </w:rPr>
        <w:t>1</w:t>
      </w:r>
      <w:r w:rsidR="00330B88" w:rsidRPr="001C07F9">
        <w:rPr>
          <w:rFonts w:ascii="XO Thames" w:hAnsi="XO Thames"/>
          <w:b/>
          <w:bCs/>
          <w:color w:val="000000" w:themeColor="text1"/>
          <w:sz w:val="26"/>
          <w:szCs w:val="26"/>
        </w:rPr>
        <w:t>. Предмет Контракта</w:t>
      </w:r>
      <w:r w:rsidR="008D0A94" w:rsidRPr="001C07F9">
        <w:rPr>
          <w:rFonts w:ascii="XO Thames" w:hAnsi="XO Thames"/>
          <w:b/>
          <w:bCs/>
          <w:color w:val="000000" w:themeColor="text1"/>
          <w:sz w:val="26"/>
          <w:szCs w:val="26"/>
        </w:rPr>
        <w:t>:</w:t>
      </w:r>
    </w:p>
    <w:p w14:paraId="237054F6" w14:textId="77777777" w:rsidR="00330B88" w:rsidRPr="001C07F9" w:rsidRDefault="00330B88" w:rsidP="00660422">
      <w:pPr>
        <w:pStyle w:val="af9"/>
        <w:ind w:firstLine="567"/>
        <w:jc w:val="both"/>
        <w:rPr>
          <w:rFonts w:ascii="XO Thames" w:hAnsi="XO Thames"/>
          <w:sz w:val="26"/>
          <w:szCs w:val="26"/>
        </w:rPr>
      </w:pPr>
      <w:r w:rsidRPr="001C07F9">
        <w:rPr>
          <w:rFonts w:ascii="XO Thames" w:hAnsi="XO Thames"/>
          <w:sz w:val="26"/>
          <w:szCs w:val="26"/>
        </w:rPr>
        <w:t xml:space="preserve">1.1.  Поставщик обязуется передать Заказчику в собственность Товар </w:t>
      </w:r>
      <w:r w:rsidR="00322B0A" w:rsidRPr="001C07F9">
        <w:rPr>
          <w:rFonts w:ascii="XO Thames" w:hAnsi="XO Thames"/>
          <w:sz w:val="26"/>
          <w:szCs w:val="26"/>
        </w:rPr>
        <w:br/>
      </w:r>
      <w:r w:rsidRPr="001C07F9">
        <w:rPr>
          <w:rFonts w:ascii="XO Thames" w:hAnsi="XO Thames"/>
          <w:sz w:val="26"/>
          <w:szCs w:val="26"/>
        </w:rPr>
        <w:t>в соответств</w:t>
      </w:r>
      <w:r w:rsidR="00660422" w:rsidRPr="001C07F9">
        <w:rPr>
          <w:rFonts w:ascii="XO Thames" w:hAnsi="XO Thames"/>
          <w:sz w:val="26"/>
          <w:szCs w:val="26"/>
        </w:rPr>
        <w:t>ии со спецификацией (приложение</w:t>
      </w:r>
      <w:r w:rsidRPr="001C07F9">
        <w:rPr>
          <w:rFonts w:ascii="XO Thames" w:hAnsi="XO Thames"/>
          <w:sz w:val="26"/>
          <w:szCs w:val="26"/>
        </w:rPr>
        <w:t xml:space="preserve"> к настоящему </w:t>
      </w:r>
      <w:r w:rsidR="00E55CA1" w:rsidRPr="001C07F9">
        <w:rPr>
          <w:rFonts w:ascii="XO Thames" w:hAnsi="XO Thames"/>
          <w:sz w:val="26"/>
          <w:szCs w:val="26"/>
        </w:rPr>
        <w:t>Контракту</w:t>
      </w:r>
      <w:r w:rsidRPr="001C07F9">
        <w:rPr>
          <w:rFonts w:ascii="XO Thames" w:hAnsi="XO Thames"/>
          <w:sz w:val="26"/>
          <w:szCs w:val="26"/>
        </w:rPr>
        <w:t>),</w:t>
      </w:r>
      <w:r w:rsidR="0033705F" w:rsidRPr="001C07F9">
        <w:rPr>
          <w:rFonts w:ascii="XO Thames" w:hAnsi="XO Thames"/>
          <w:sz w:val="26"/>
          <w:szCs w:val="26"/>
        </w:rPr>
        <w:t xml:space="preserve"> которая является неотъемлемой частью настоящего Контракта,</w:t>
      </w:r>
      <w:r w:rsidRPr="001C07F9">
        <w:rPr>
          <w:rFonts w:ascii="XO Thames" w:hAnsi="XO Thames"/>
          <w:sz w:val="26"/>
          <w:szCs w:val="26"/>
        </w:rPr>
        <w:t xml:space="preserve"> а Заказчик обязуется принять Товар и оплатить его. </w:t>
      </w:r>
    </w:p>
    <w:p w14:paraId="27781B5D" w14:textId="77777777" w:rsidR="00330B88" w:rsidRPr="001C07F9" w:rsidRDefault="00330B88" w:rsidP="00660422">
      <w:pPr>
        <w:pStyle w:val="af9"/>
        <w:ind w:firstLine="567"/>
        <w:jc w:val="both"/>
        <w:rPr>
          <w:rFonts w:ascii="XO Thames" w:hAnsi="XO Thames"/>
          <w:bCs/>
          <w:sz w:val="26"/>
          <w:szCs w:val="26"/>
        </w:rPr>
      </w:pPr>
      <w:r w:rsidRPr="001C07F9">
        <w:rPr>
          <w:rFonts w:ascii="XO Thames" w:hAnsi="XO Thames"/>
          <w:bCs/>
          <w:sz w:val="26"/>
          <w:szCs w:val="26"/>
        </w:rPr>
        <w:t xml:space="preserve">1.2. </w:t>
      </w:r>
      <w:r w:rsidRPr="001C07F9">
        <w:rPr>
          <w:rFonts w:ascii="XO Thames" w:hAnsi="XO Thames"/>
          <w:bCs/>
          <w:sz w:val="26"/>
          <w:szCs w:val="26"/>
        </w:rPr>
        <w:tab/>
        <w:t xml:space="preserve">Поставка Товара осуществляется </w:t>
      </w:r>
      <w:r w:rsidRPr="001C07F9">
        <w:rPr>
          <w:rFonts w:ascii="XO Thames" w:hAnsi="XO Thames"/>
          <w:spacing w:val="-4"/>
          <w:sz w:val="26"/>
          <w:szCs w:val="26"/>
        </w:rPr>
        <w:t xml:space="preserve">путем его отпуска </w:t>
      </w:r>
      <w:r w:rsidR="00E55CA1" w:rsidRPr="001C07F9">
        <w:rPr>
          <w:rFonts w:ascii="XO Thames" w:hAnsi="XO Thames"/>
          <w:sz w:val="26"/>
          <w:szCs w:val="26"/>
        </w:rPr>
        <w:t>в точках обслуживания.</w:t>
      </w:r>
      <w:r w:rsidRPr="001C07F9">
        <w:rPr>
          <w:rFonts w:ascii="XO Thames" w:hAnsi="XO Thames"/>
          <w:sz w:val="26"/>
          <w:szCs w:val="26"/>
        </w:rPr>
        <w:t xml:space="preserve"> Отпуск Товара осуществляется только при непосредственном предъявлении Карты Оператору ТО.</w:t>
      </w:r>
    </w:p>
    <w:p w14:paraId="45BE88E4" w14:textId="77777777" w:rsidR="00330B88" w:rsidRPr="001C07F9" w:rsidRDefault="00330B88" w:rsidP="00660422">
      <w:pPr>
        <w:pStyle w:val="af9"/>
        <w:ind w:firstLine="567"/>
        <w:jc w:val="both"/>
        <w:rPr>
          <w:rFonts w:ascii="XO Thames" w:hAnsi="XO Thames"/>
          <w:sz w:val="26"/>
          <w:szCs w:val="26"/>
        </w:rPr>
      </w:pPr>
      <w:r w:rsidRPr="001C07F9">
        <w:rPr>
          <w:rFonts w:ascii="XO Thames" w:hAnsi="XO Thames"/>
          <w:spacing w:val="-4"/>
          <w:sz w:val="26"/>
          <w:szCs w:val="26"/>
        </w:rPr>
        <w:t xml:space="preserve">1.3. </w:t>
      </w:r>
      <w:r w:rsidRPr="001C07F9">
        <w:rPr>
          <w:rFonts w:ascii="XO Thames" w:hAnsi="XO Thames"/>
          <w:spacing w:val="-4"/>
          <w:sz w:val="26"/>
          <w:szCs w:val="26"/>
        </w:rPr>
        <w:tab/>
        <w:t xml:space="preserve">Право собственности на Товар, поставляемый по настоящему </w:t>
      </w:r>
      <w:r w:rsidR="00E55CA1" w:rsidRPr="001C07F9">
        <w:rPr>
          <w:rFonts w:ascii="XO Thames" w:hAnsi="XO Thames"/>
          <w:spacing w:val="-4"/>
          <w:sz w:val="26"/>
          <w:szCs w:val="26"/>
        </w:rPr>
        <w:t>Контракту</w:t>
      </w:r>
      <w:r w:rsidRPr="001C07F9">
        <w:rPr>
          <w:rFonts w:ascii="XO Thames" w:hAnsi="XO Thames"/>
          <w:spacing w:val="-4"/>
          <w:sz w:val="26"/>
          <w:szCs w:val="26"/>
        </w:rPr>
        <w:t xml:space="preserve">, переходит к Заказчику в момент его фактического получения на ТО Держателями карт. </w:t>
      </w:r>
      <w:r w:rsidRPr="001C07F9">
        <w:rPr>
          <w:rFonts w:ascii="XO Thames" w:hAnsi="XO Thames"/>
          <w:sz w:val="26"/>
          <w:szCs w:val="26"/>
        </w:rPr>
        <w:t>Получение Заказчиком</w:t>
      </w:r>
      <w:r w:rsidR="00E55CA1" w:rsidRPr="001C07F9">
        <w:rPr>
          <w:rFonts w:ascii="XO Thames" w:hAnsi="XO Thames"/>
          <w:sz w:val="26"/>
          <w:szCs w:val="26"/>
        </w:rPr>
        <w:t xml:space="preserve"> </w:t>
      </w:r>
      <w:r w:rsidRPr="001C07F9">
        <w:rPr>
          <w:rFonts w:ascii="XO Thames" w:hAnsi="XO Thames"/>
          <w:sz w:val="26"/>
          <w:szCs w:val="26"/>
        </w:rPr>
        <w:t>Товара</w:t>
      </w:r>
      <w:r w:rsidR="00E55CA1" w:rsidRPr="001C07F9">
        <w:rPr>
          <w:rFonts w:ascii="XO Thames" w:hAnsi="XO Thames"/>
          <w:sz w:val="26"/>
          <w:szCs w:val="26"/>
        </w:rPr>
        <w:t xml:space="preserve"> </w:t>
      </w:r>
      <w:r w:rsidRPr="001C07F9">
        <w:rPr>
          <w:rFonts w:ascii="XO Thames" w:hAnsi="XO Thames"/>
          <w:sz w:val="26"/>
          <w:szCs w:val="26"/>
        </w:rPr>
        <w:t xml:space="preserve">на ТО в рамках </w:t>
      </w:r>
      <w:r w:rsidR="00E55CA1" w:rsidRPr="001C07F9">
        <w:rPr>
          <w:rFonts w:ascii="XO Thames" w:hAnsi="XO Thames"/>
          <w:sz w:val="26"/>
          <w:szCs w:val="26"/>
        </w:rPr>
        <w:t>Контракта</w:t>
      </w:r>
      <w:r w:rsidRPr="001C07F9">
        <w:rPr>
          <w:rFonts w:ascii="XO Thames" w:hAnsi="XO Thames"/>
          <w:sz w:val="26"/>
          <w:szCs w:val="26"/>
        </w:rPr>
        <w:t xml:space="preserve"> подтверждает терминальный чек, автоматически распечатываемый на терминале, установленном </w:t>
      </w:r>
      <w:r w:rsidR="00D865BC" w:rsidRPr="001C07F9">
        <w:rPr>
          <w:rFonts w:ascii="XO Thames" w:hAnsi="XO Thames"/>
          <w:sz w:val="26"/>
          <w:szCs w:val="26"/>
        </w:rPr>
        <w:br/>
      </w:r>
      <w:r w:rsidRPr="001C07F9">
        <w:rPr>
          <w:rFonts w:ascii="XO Thames" w:hAnsi="XO Thames"/>
          <w:sz w:val="26"/>
          <w:szCs w:val="26"/>
        </w:rPr>
        <w:t>на ТО. Чек выдается при получении Товара</w:t>
      </w:r>
      <w:r w:rsidR="00E55CA1" w:rsidRPr="001C07F9">
        <w:rPr>
          <w:rFonts w:ascii="XO Thames" w:hAnsi="XO Thames"/>
          <w:sz w:val="26"/>
          <w:szCs w:val="26"/>
        </w:rPr>
        <w:t xml:space="preserve"> </w:t>
      </w:r>
      <w:r w:rsidRPr="001C07F9">
        <w:rPr>
          <w:rFonts w:ascii="XO Thames" w:hAnsi="XO Thames"/>
          <w:sz w:val="26"/>
          <w:szCs w:val="26"/>
        </w:rPr>
        <w:t>на ТО лицу, предъявившему Карту, второй экземпляр чека остается на ТО. Отсутствие у Заказчика</w:t>
      </w:r>
      <w:r w:rsidR="00E55CA1" w:rsidRPr="001C07F9">
        <w:rPr>
          <w:rFonts w:ascii="XO Thames" w:hAnsi="XO Thames"/>
          <w:sz w:val="26"/>
          <w:szCs w:val="26"/>
        </w:rPr>
        <w:t xml:space="preserve"> </w:t>
      </w:r>
      <w:r w:rsidRPr="001C07F9">
        <w:rPr>
          <w:rFonts w:ascii="XO Thames" w:hAnsi="XO Thames"/>
          <w:sz w:val="26"/>
          <w:szCs w:val="26"/>
        </w:rPr>
        <w:t xml:space="preserve">терминального чека </w:t>
      </w:r>
      <w:r w:rsidR="00D865BC" w:rsidRPr="001C07F9">
        <w:rPr>
          <w:rFonts w:ascii="XO Thames" w:hAnsi="XO Thames"/>
          <w:sz w:val="26"/>
          <w:szCs w:val="26"/>
        </w:rPr>
        <w:br/>
      </w:r>
      <w:r w:rsidRPr="001C07F9">
        <w:rPr>
          <w:rFonts w:ascii="XO Thames" w:hAnsi="XO Thames"/>
          <w:sz w:val="26"/>
          <w:szCs w:val="26"/>
        </w:rPr>
        <w:t>на полученный</w:t>
      </w:r>
      <w:r w:rsidR="00E55CA1" w:rsidRPr="001C07F9">
        <w:rPr>
          <w:rFonts w:ascii="XO Thames" w:hAnsi="XO Thames"/>
          <w:sz w:val="26"/>
          <w:szCs w:val="26"/>
        </w:rPr>
        <w:t xml:space="preserve"> </w:t>
      </w:r>
      <w:r w:rsidRPr="001C07F9">
        <w:rPr>
          <w:rFonts w:ascii="XO Thames" w:hAnsi="XO Thames"/>
          <w:sz w:val="26"/>
          <w:szCs w:val="26"/>
        </w:rPr>
        <w:t>Товар</w:t>
      </w:r>
      <w:r w:rsidR="00E55CA1" w:rsidRPr="001C07F9">
        <w:rPr>
          <w:rFonts w:ascii="XO Thames" w:hAnsi="XO Thames"/>
          <w:sz w:val="26"/>
          <w:szCs w:val="26"/>
        </w:rPr>
        <w:t xml:space="preserve"> </w:t>
      </w:r>
      <w:r w:rsidRPr="001C07F9">
        <w:rPr>
          <w:rFonts w:ascii="XO Thames" w:hAnsi="XO Thames"/>
          <w:sz w:val="26"/>
          <w:szCs w:val="26"/>
        </w:rPr>
        <w:t>не является основанием для отказа Заказчиком от оплаты полученного</w:t>
      </w:r>
      <w:r w:rsidR="00E55CA1" w:rsidRPr="001C07F9">
        <w:rPr>
          <w:rFonts w:ascii="XO Thames" w:hAnsi="XO Thames"/>
          <w:sz w:val="26"/>
          <w:szCs w:val="26"/>
        </w:rPr>
        <w:t xml:space="preserve"> </w:t>
      </w:r>
      <w:r w:rsidRPr="001C07F9">
        <w:rPr>
          <w:rFonts w:ascii="XO Thames" w:hAnsi="XO Thames"/>
          <w:sz w:val="26"/>
          <w:szCs w:val="26"/>
        </w:rPr>
        <w:t>Товара, указанного в товарной накладной, направляемой Заказчику</w:t>
      </w:r>
      <w:r w:rsidR="00380902" w:rsidRPr="001C07F9">
        <w:rPr>
          <w:rFonts w:ascii="XO Thames" w:hAnsi="XO Thames"/>
          <w:sz w:val="26"/>
          <w:szCs w:val="26"/>
        </w:rPr>
        <w:t xml:space="preserve"> </w:t>
      </w:r>
      <w:r w:rsidR="00D865BC" w:rsidRPr="001C07F9">
        <w:rPr>
          <w:rFonts w:ascii="XO Thames" w:hAnsi="XO Thames"/>
          <w:sz w:val="26"/>
          <w:szCs w:val="26"/>
        </w:rPr>
        <w:br/>
      </w:r>
      <w:r w:rsidRPr="001C07F9">
        <w:rPr>
          <w:rFonts w:ascii="XO Thames" w:hAnsi="XO Thames"/>
          <w:sz w:val="26"/>
          <w:szCs w:val="26"/>
        </w:rPr>
        <w:t>по окончанию отчетного периода.</w:t>
      </w:r>
      <w:r w:rsidR="00A04876" w:rsidRPr="001C07F9">
        <w:rPr>
          <w:rFonts w:ascii="XO Thames" w:hAnsi="XO Thames"/>
          <w:sz w:val="26"/>
          <w:szCs w:val="26"/>
        </w:rPr>
        <w:t xml:space="preserve"> </w:t>
      </w:r>
    </w:p>
    <w:p w14:paraId="39965EF5" w14:textId="77777777" w:rsidR="00330B88" w:rsidRPr="001C07F9" w:rsidRDefault="00330B88" w:rsidP="00660422">
      <w:pPr>
        <w:overflowPunct w:val="0"/>
        <w:autoSpaceDE w:val="0"/>
        <w:autoSpaceDN w:val="0"/>
        <w:adjustRightInd w:val="0"/>
        <w:ind w:firstLine="567"/>
        <w:jc w:val="both"/>
        <w:rPr>
          <w:rFonts w:ascii="XO Thames" w:hAnsi="XO Thames"/>
          <w:sz w:val="26"/>
          <w:szCs w:val="26"/>
        </w:rPr>
      </w:pPr>
      <w:r w:rsidRPr="001C07F9">
        <w:rPr>
          <w:rFonts w:ascii="XO Thames" w:hAnsi="XO Thames"/>
          <w:sz w:val="26"/>
          <w:szCs w:val="26"/>
        </w:rPr>
        <w:t xml:space="preserve">1.4. </w:t>
      </w:r>
      <w:r w:rsidRPr="001C07F9">
        <w:rPr>
          <w:rFonts w:ascii="XO Thames" w:hAnsi="XO Thames"/>
          <w:sz w:val="26"/>
          <w:szCs w:val="26"/>
        </w:rPr>
        <w:tab/>
        <w:t xml:space="preserve">Карты, выданные Поставщиком во исполнение настоящего </w:t>
      </w:r>
      <w:r w:rsidR="00E55CA1" w:rsidRPr="001C07F9">
        <w:rPr>
          <w:rFonts w:ascii="XO Thames" w:hAnsi="XO Thames"/>
          <w:sz w:val="26"/>
          <w:szCs w:val="26"/>
        </w:rPr>
        <w:t>Контракта</w:t>
      </w:r>
      <w:r w:rsidRPr="001C07F9">
        <w:rPr>
          <w:rFonts w:ascii="XO Thames" w:hAnsi="XO Thames"/>
          <w:sz w:val="26"/>
          <w:szCs w:val="26"/>
        </w:rPr>
        <w:t xml:space="preserve"> Заказчику, являются собственностью Поставщика. Карты подлежат возврату Поставщику в течение 10 (десяти) рабочих дней по окончании срока действия настоящего </w:t>
      </w:r>
      <w:r w:rsidR="00E55CA1" w:rsidRPr="001C07F9">
        <w:rPr>
          <w:rFonts w:ascii="XO Thames" w:hAnsi="XO Thames"/>
          <w:sz w:val="26"/>
          <w:szCs w:val="26"/>
        </w:rPr>
        <w:t>Контракта</w:t>
      </w:r>
      <w:r w:rsidRPr="001C07F9">
        <w:rPr>
          <w:rFonts w:ascii="XO Thames" w:hAnsi="XO Thames"/>
          <w:sz w:val="26"/>
          <w:szCs w:val="26"/>
        </w:rPr>
        <w:t>.</w:t>
      </w:r>
    </w:p>
    <w:p w14:paraId="58C5A575" w14:textId="77777777" w:rsidR="00330B88" w:rsidRPr="001C07F9" w:rsidRDefault="00330B88" w:rsidP="00660422">
      <w:pPr>
        <w:overflowPunct w:val="0"/>
        <w:autoSpaceDE w:val="0"/>
        <w:autoSpaceDN w:val="0"/>
        <w:adjustRightInd w:val="0"/>
        <w:ind w:firstLine="567"/>
        <w:jc w:val="both"/>
        <w:rPr>
          <w:rFonts w:ascii="XO Thames" w:hAnsi="XO Thames"/>
          <w:sz w:val="26"/>
          <w:szCs w:val="26"/>
        </w:rPr>
      </w:pPr>
      <w:r w:rsidRPr="001C07F9">
        <w:rPr>
          <w:rFonts w:ascii="XO Thames" w:hAnsi="XO Thames"/>
          <w:sz w:val="26"/>
          <w:szCs w:val="26"/>
        </w:rPr>
        <w:t xml:space="preserve">1.5. </w:t>
      </w:r>
      <w:r w:rsidRPr="001C07F9">
        <w:rPr>
          <w:rFonts w:ascii="XO Thames" w:hAnsi="XO Thames"/>
          <w:sz w:val="26"/>
          <w:szCs w:val="26"/>
        </w:rPr>
        <w:tab/>
        <w:t>Заказчик заявляет, что любое лицо, являюще</w:t>
      </w:r>
      <w:r w:rsidR="00E55CA1" w:rsidRPr="001C07F9">
        <w:rPr>
          <w:rFonts w:ascii="XO Thames" w:hAnsi="XO Thames"/>
          <w:sz w:val="26"/>
          <w:szCs w:val="26"/>
        </w:rPr>
        <w:t>еся фактическим Держателем Карт</w:t>
      </w:r>
      <w:r w:rsidRPr="001C07F9">
        <w:rPr>
          <w:rFonts w:ascii="XO Thames" w:hAnsi="XO Thames"/>
          <w:sz w:val="26"/>
          <w:szCs w:val="26"/>
        </w:rPr>
        <w:t xml:space="preserve">, переданных Поставщиком Заказчику во исполнение </w:t>
      </w:r>
      <w:r w:rsidR="00E55CA1" w:rsidRPr="001C07F9">
        <w:rPr>
          <w:rFonts w:ascii="XO Thames" w:hAnsi="XO Thames"/>
          <w:sz w:val="26"/>
          <w:szCs w:val="26"/>
        </w:rPr>
        <w:t>Контракта</w:t>
      </w:r>
      <w:r w:rsidRPr="001C07F9">
        <w:rPr>
          <w:rFonts w:ascii="XO Thames" w:hAnsi="XO Thames"/>
          <w:sz w:val="26"/>
          <w:szCs w:val="26"/>
        </w:rPr>
        <w:t xml:space="preserve">, является уполномоченным представителем Заказчика. Поставщик, его сотрудники </w:t>
      </w:r>
      <w:r w:rsidR="001C07F9">
        <w:rPr>
          <w:rFonts w:ascii="XO Thames" w:hAnsi="XO Thames"/>
          <w:sz w:val="26"/>
          <w:szCs w:val="26"/>
        </w:rPr>
        <w:t xml:space="preserve">                   </w:t>
      </w:r>
      <w:r w:rsidRPr="001C07F9">
        <w:rPr>
          <w:rFonts w:ascii="XO Thames" w:hAnsi="XO Thames"/>
          <w:sz w:val="26"/>
          <w:szCs w:val="26"/>
        </w:rPr>
        <w:t xml:space="preserve">и Оператор ТО не имеют права и не обязаны проводить дальнейшую проверку личности или </w:t>
      </w:r>
      <w:proofErr w:type="gramStart"/>
      <w:r w:rsidRPr="001C07F9">
        <w:rPr>
          <w:rFonts w:ascii="XO Thames" w:hAnsi="XO Thames"/>
          <w:sz w:val="26"/>
          <w:szCs w:val="26"/>
        </w:rPr>
        <w:t>наличия</w:t>
      </w:r>
      <w:proofErr w:type="gramEnd"/>
      <w:r w:rsidRPr="001C07F9">
        <w:rPr>
          <w:rFonts w:ascii="XO Thames" w:hAnsi="XO Thames"/>
          <w:sz w:val="26"/>
          <w:szCs w:val="26"/>
        </w:rPr>
        <w:t xml:space="preserve"> соответствующего полномочий у Держателя Карты.</w:t>
      </w:r>
    </w:p>
    <w:p w14:paraId="31696C25" w14:textId="77777777" w:rsidR="00330B88" w:rsidRPr="001C07F9" w:rsidRDefault="00330B88" w:rsidP="00660422">
      <w:pPr>
        <w:overflowPunct w:val="0"/>
        <w:autoSpaceDE w:val="0"/>
        <w:autoSpaceDN w:val="0"/>
        <w:adjustRightInd w:val="0"/>
        <w:ind w:firstLine="567"/>
        <w:jc w:val="both"/>
        <w:rPr>
          <w:rFonts w:ascii="XO Thames" w:hAnsi="XO Thames"/>
          <w:sz w:val="26"/>
          <w:szCs w:val="26"/>
        </w:rPr>
      </w:pPr>
      <w:r w:rsidRPr="001C07F9">
        <w:rPr>
          <w:rFonts w:ascii="XO Thames" w:hAnsi="XO Thames"/>
          <w:sz w:val="26"/>
          <w:szCs w:val="26"/>
        </w:rPr>
        <w:lastRenderedPageBreak/>
        <w:t>1.6.</w:t>
      </w:r>
      <w:r w:rsidRPr="001C07F9">
        <w:rPr>
          <w:rFonts w:ascii="XO Thames" w:hAnsi="XO Thames"/>
          <w:sz w:val="26"/>
          <w:szCs w:val="26"/>
        </w:rPr>
        <w:tab/>
        <w:t xml:space="preserve">Количество и наименование Товара, подлежащего поставке, Держатель карты определяет самостоятельно и в соответствии </w:t>
      </w:r>
      <w:r w:rsidR="00E55CA1" w:rsidRPr="001C07F9">
        <w:rPr>
          <w:rFonts w:ascii="XO Thames" w:hAnsi="XO Thames"/>
          <w:sz w:val="26"/>
          <w:szCs w:val="26"/>
        </w:rPr>
        <w:t>л</w:t>
      </w:r>
      <w:r w:rsidRPr="001C07F9">
        <w:rPr>
          <w:rFonts w:ascii="XO Thames" w:hAnsi="XO Thames"/>
          <w:sz w:val="26"/>
          <w:szCs w:val="26"/>
        </w:rPr>
        <w:t>имитами по Картам</w:t>
      </w:r>
      <w:r w:rsidR="00E55CA1" w:rsidRPr="001C07F9">
        <w:rPr>
          <w:rFonts w:ascii="XO Thames" w:hAnsi="XO Thames"/>
          <w:sz w:val="26"/>
          <w:szCs w:val="26"/>
        </w:rPr>
        <w:t>.</w:t>
      </w:r>
      <w:r w:rsidRPr="001C07F9">
        <w:rPr>
          <w:rFonts w:ascii="XO Thames" w:hAnsi="XO Thames"/>
          <w:sz w:val="26"/>
          <w:szCs w:val="26"/>
        </w:rPr>
        <w:t xml:space="preserve"> Количество и наименование поставленного</w:t>
      </w:r>
      <w:r w:rsidR="00E55CA1" w:rsidRPr="001C07F9">
        <w:rPr>
          <w:rFonts w:ascii="XO Thames" w:hAnsi="XO Thames"/>
          <w:sz w:val="26"/>
          <w:szCs w:val="26"/>
        </w:rPr>
        <w:t xml:space="preserve"> </w:t>
      </w:r>
      <w:r w:rsidRPr="001C07F9">
        <w:rPr>
          <w:rFonts w:ascii="XO Thames" w:hAnsi="XO Thames"/>
          <w:sz w:val="26"/>
          <w:szCs w:val="26"/>
        </w:rPr>
        <w:t>Товара</w:t>
      </w:r>
      <w:r w:rsidR="00E55CA1" w:rsidRPr="001C07F9">
        <w:rPr>
          <w:rFonts w:ascii="XO Thames" w:hAnsi="XO Thames"/>
          <w:sz w:val="26"/>
          <w:szCs w:val="26"/>
        </w:rPr>
        <w:t xml:space="preserve"> </w:t>
      </w:r>
      <w:r w:rsidRPr="001C07F9">
        <w:rPr>
          <w:rFonts w:ascii="XO Thames" w:hAnsi="XO Thames"/>
          <w:sz w:val="26"/>
          <w:szCs w:val="26"/>
        </w:rPr>
        <w:t xml:space="preserve">указывается в Терминальных чеках и товарных накладных, оформляемых Поставщиком в соответствии </w:t>
      </w:r>
      <w:r w:rsidR="00322438">
        <w:rPr>
          <w:rFonts w:ascii="XO Thames" w:hAnsi="XO Thames"/>
          <w:sz w:val="26"/>
          <w:szCs w:val="26"/>
        </w:rPr>
        <w:t xml:space="preserve">                   </w:t>
      </w:r>
      <w:r w:rsidRPr="001C07F9">
        <w:rPr>
          <w:rFonts w:ascii="XO Thames" w:hAnsi="XO Thames"/>
          <w:sz w:val="26"/>
          <w:szCs w:val="26"/>
        </w:rPr>
        <w:t xml:space="preserve">с условиями настоящего </w:t>
      </w:r>
      <w:r w:rsidR="00E55CA1" w:rsidRPr="001C07F9">
        <w:rPr>
          <w:rFonts w:ascii="XO Thames" w:hAnsi="XO Thames"/>
          <w:sz w:val="26"/>
          <w:szCs w:val="26"/>
        </w:rPr>
        <w:t>Контракта</w:t>
      </w:r>
      <w:r w:rsidRPr="001C07F9">
        <w:rPr>
          <w:rFonts w:ascii="XO Thames" w:hAnsi="XO Thames"/>
          <w:sz w:val="26"/>
          <w:szCs w:val="26"/>
        </w:rPr>
        <w:t>.</w:t>
      </w:r>
    </w:p>
    <w:p w14:paraId="34669DD6" w14:textId="77777777" w:rsidR="00F826AE" w:rsidRPr="001C07F9" w:rsidRDefault="00330B88" w:rsidP="00F826AE">
      <w:pPr>
        <w:overflowPunct w:val="0"/>
        <w:autoSpaceDE w:val="0"/>
        <w:autoSpaceDN w:val="0"/>
        <w:adjustRightInd w:val="0"/>
        <w:ind w:firstLine="567"/>
        <w:jc w:val="both"/>
        <w:rPr>
          <w:rFonts w:ascii="XO Thames" w:hAnsi="XO Thames"/>
          <w:sz w:val="26"/>
          <w:szCs w:val="26"/>
        </w:rPr>
      </w:pPr>
      <w:r w:rsidRPr="001C07F9">
        <w:rPr>
          <w:rFonts w:ascii="XO Thames" w:hAnsi="XO Thames"/>
          <w:sz w:val="26"/>
          <w:szCs w:val="26"/>
        </w:rPr>
        <w:t>1.7.</w:t>
      </w:r>
      <w:r w:rsidRPr="001C07F9">
        <w:rPr>
          <w:rFonts w:ascii="XO Thames" w:hAnsi="XO Thames"/>
          <w:sz w:val="26"/>
          <w:szCs w:val="26"/>
        </w:rPr>
        <w:tab/>
        <w:t>Заказчик</w:t>
      </w:r>
      <w:r w:rsidR="00E55CA1" w:rsidRPr="001C07F9">
        <w:rPr>
          <w:rFonts w:ascii="XO Thames" w:hAnsi="XO Thames"/>
          <w:sz w:val="26"/>
          <w:szCs w:val="26"/>
        </w:rPr>
        <w:t xml:space="preserve"> </w:t>
      </w:r>
      <w:r w:rsidRPr="001C07F9">
        <w:rPr>
          <w:rFonts w:ascii="XO Thames" w:hAnsi="XO Thames"/>
          <w:sz w:val="26"/>
          <w:szCs w:val="26"/>
        </w:rPr>
        <w:t xml:space="preserve">осуществляет выборку Товара на ТО </w:t>
      </w:r>
      <w:r w:rsidR="00E55CA1" w:rsidRPr="001C07F9">
        <w:rPr>
          <w:rFonts w:ascii="XO Thames" w:hAnsi="XO Thames"/>
          <w:sz w:val="26"/>
          <w:szCs w:val="26"/>
        </w:rPr>
        <w:t xml:space="preserve">в срок </w:t>
      </w:r>
      <w:r w:rsidR="00F826AE" w:rsidRPr="001C07F9">
        <w:rPr>
          <w:rFonts w:ascii="XO Thames" w:hAnsi="XO Thames"/>
          <w:sz w:val="26"/>
          <w:szCs w:val="26"/>
        </w:rPr>
        <w:t xml:space="preserve">с </w:t>
      </w:r>
      <w:r w:rsidR="00ED56BF" w:rsidRPr="001C07F9">
        <w:rPr>
          <w:rFonts w:ascii="XO Thames" w:hAnsi="XO Thames"/>
          <w:sz w:val="26"/>
          <w:szCs w:val="26"/>
        </w:rPr>
        <w:t xml:space="preserve">даты заключения государственного контракта </w:t>
      </w:r>
      <w:r w:rsidR="00F826AE" w:rsidRPr="001C07F9">
        <w:rPr>
          <w:rFonts w:ascii="XO Thames" w:hAnsi="XO Thames"/>
          <w:sz w:val="26"/>
          <w:szCs w:val="26"/>
        </w:rPr>
        <w:t xml:space="preserve">по </w:t>
      </w:r>
      <w:r w:rsidR="00FB67FB" w:rsidRPr="001C07F9">
        <w:rPr>
          <w:rFonts w:ascii="XO Thames" w:hAnsi="XO Thames"/>
          <w:sz w:val="26"/>
          <w:szCs w:val="26"/>
        </w:rPr>
        <w:t>3</w:t>
      </w:r>
      <w:r w:rsidR="009C0509">
        <w:rPr>
          <w:rFonts w:ascii="XO Thames" w:hAnsi="XO Thames"/>
          <w:sz w:val="26"/>
          <w:szCs w:val="26"/>
        </w:rPr>
        <w:t>0</w:t>
      </w:r>
      <w:r w:rsidR="00737E0C" w:rsidRPr="001C07F9">
        <w:rPr>
          <w:rFonts w:ascii="XO Thames" w:hAnsi="XO Thames"/>
          <w:sz w:val="26"/>
          <w:szCs w:val="26"/>
        </w:rPr>
        <w:t>.</w:t>
      </w:r>
      <w:r w:rsidR="00FB67FB" w:rsidRPr="001C07F9">
        <w:rPr>
          <w:rFonts w:ascii="XO Thames" w:hAnsi="XO Thames"/>
          <w:sz w:val="26"/>
          <w:szCs w:val="26"/>
        </w:rPr>
        <w:t>0</w:t>
      </w:r>
      <w:r w:rsidR="00C918AA">
        <w:rPr>
          <w:rFonts w:ascii="XO Thames" w:hAnsi="XO Thames"/>
          <w:sz w:val="26"/>
          <w:szCs w:val="26"/>
        </w:rPr>
        <w:t>9</w:t>
      </w:r>
      <w:r w:rsidR="00F826AE" w:rsidRPr="001C07F9">
        <w:rPr>
          <w:rFonts w:ascii="XO Thames" w:hAnsi="XO Thames"/>
          <w:sz w:val="26"/>
          <w:szCs w:val="26"/>
        </w:rPr>
        <w:t>.202</w:t>
      </w:r>
      <w:r w:rsidR="00FB67FB" w:rsidRPr="001C07F9">
        <w:rPr>
          <w:rFonts w:ascii="XO Thames" w:hAnsi="XO Thames"/>
          <w:sz w:val="26"/>
          <w:szCs w:val="26"/>
        </w:rPr>
        <w:t>6</w:t>
      </w:r>
      <w:r w:rsidR="00F826AE" w:rsidRPr="001C07F9">
        <w:rPr>
          <w:rFonts w:ascii="XO Thames" w:hAnsi="XO Thames"/>
          <w:sz w:val="26"/>
          <w:szCs w:val="26"/>
        </w:rPr>
        <w:t xml:space="preserve"> г.</w:t>
      </w:r>
    </w:p>
    <w:p w14:paraId="5FC1DEC7" w14:textId="77777777" w:rsidR="00040C23" w:rsidRPr="001C07F9" w:rsidRDefault="002D3227" w:rsidP="00BF0539">
      <w:pPr>
        <w:outlineLvl w:val="0"/>
        <w:rPr>
          <w:rFonts w:ascii="XO Thames" w:hAnsi="XO Thames"/>
          <w:sz w:val="26"/>
          <w:szCs w:val="26"/>
        </w:rPr>
      </w:pPr>
      <w:r w:rsidRPr="001C07F9">
        <w:rPr>
          <w:rFonts w:ascii="XO Thames" w:hAnsi="XO Thames"/>
          <w:b/>
          <w:bCs/>
          <w:color w:val="000000" w:themeColor="text1"/>
          <w:sz w:val="26"/>
          <w:szCs w:val="26"/>
        </w:rPr>
        <w:t xml:space="preserve">            </w:t>
      </w:r>
    </w:p>
    <w:p w14:paraId="2B8C4F70" w14:textId="77777777" w:rsidR="003346AA" w:rsidRPr="001C07F9" w:rsidRDefault="00D0308D" w:rsidP="00B1392D">
      <w:pPr>
        <w:pStyle w:val="afd"/>
        <w:numPr>
          <w:ilvl w:val="0"/>
          <w:numId w:val="11"/>
        </w:numPr>
        <w:overflowPunct w:val="0"/>
        <w:autoSpaceDE w:val="0"/>
        <w:autoSpaceDN w:val="0"/>
        <w:adjustRightInd w:val="0"/>
        <w:jc w:val="center"/>
        <w:rPr>
          <w:rFonts w:ascii="XO Thames" w:hAnsi="XO Thames"/>
          <w:b/>
          <w:color w:val="000000" w:themeColor="text1"/>
          <w:sz w:val="26"/>
          <w:szCs w:val="26"/>
        </w:rPr>
      </w:pPr>
      <w:r w:rsidRPr="001C07F9">
        <w:rPr>
          <w:rFonts w:ascii="XO Thames" w:hAnsi="XO Thames"/>
          <w:b/>
          <w:color w:val="000000" w:themeColor="text1"/>
          <w:sz w:val="26"/>
          <w:szCs w:val="26"/>
        </w:rPr>
        <w:t>Порядок получения карт. Блокировка карт</w:t>
      </w:r>
      <w:r w:rsidR="008D0A94" w:rsidRPr="001C07F9">
        <w:rPr>
          <w:rFonts w:ascii="XO Thames" w:hAnsi="XO Thames"/>
          <w:b/>
          <w:color w:val="000000" w:themeColor="text1"/>
          <w:sz w:val="26"/>
          <w:szCs w:val="26"/>
        </w:rPr>
        <w:t>:</w:t>
      </w:r>
    </w:p>
    <w:p w14:paraId="40D038AE" w14:textId="77777777" w:rsidR="00D0308D" w:rsidRPr="001C07F9" w:rsidRDefault="00D0308D" w:rsidP="00E857D5">
      <w:pPr>
        <w:numPr>
          <w:ilvl w:val="1"/>
          <w:numId w:val="1"/>
        </w:numPr>
        <w:tabs>
          <w:tab w:val="clear" w:pos="574"/>
          <w:tab w:val="num" w:pos="0"/>
        </w:tabs>
        <w:ind w:left="0" w:firstLine="567"/>
        <w:jc w:val="both"/>
        <w:rPr>
          <w:rFonts w:ascii="XO Thames" w:hAnsi="XO Thames"/>
          <w:sz w:val="26"/>
          <w:szCs w:val="26"/>
        </w:rPr>
      </w:pPr>
      <w:r w:rsidRPr="001C07F9">
        <w:rPr>
          <w:rFonts w:ascii="XO Thames" w:hAnsi="XO Thames"/>
          <w:sz w:val="26"/>
          <w:szCs w:val="26"/>
        </w:rPr>
        <w:t xml:space="preserve">Подготовка карт и их выдача производится Поставщиком на основании Контракта и письменной заявки Заказчика, в которой указывается количество карт </w:t>
      </w:r>
      <w:r w:rsidR="00322B0A" w:rsidRPr="001C07F9">
        <w:rPr>
          <w:rFonts w:ascii="XO Thames" w:hAnsi="XO Thames"/>
          <w:sz w:val="26"/>
          <w:szCs w:val="26"/>
        </w:rPr>
        <w:br/>
      </w:r>
      <w:r w:rsidRPr="001C07F9">
        <w:rPr>
          <w:rFonts w:ascii="XO Thames" w:hAnsi="XO Thames"/>
          <w:sz w:val="26"/>
          <w:szCs w:val="26"/>
        </w:rPr>
        <w:t xml:space="preserve">и лимит карт. В случае механического повреждения либо утраты Карты Заказчик вправе получить новую </w:t>
      </w:r>
      <w:r w:rsidR="00C7607A" w:rsidRPr="001C07F9">
        <w:rPr>
          <w:rFonts w:ascii="XO Thames" w:hAnsi="XO Thames"/>
          <w:sz w:val="26"/>
          <w:szCs w:val="26"/>
        </w:rPr>
        <w:t>к</w:t>
      </w:r>
      <w:r w:rsidRPr="001C07F9">
        <w:rPr>
          <w:rFonts w:ascii="XO Thames" w:hAnsi="XO Thames"/>
          <w:sz w:val="26"/>
          <w:szCs w:val="26"/>
        </w:rPr>
        <w:t xml:space="preserve">арту в порядке, </w:t>
      </w:r>
      <w:r w:rsidR="00C7607A" w:rsidRPr="001C07F9">
        <w:rPr>
          <w:rFonts w:ascii="XO Thames" w:hAnsi="XO Thames"/>
          <w:sz w:val="26"/>
          <w:szCs w:val="26"/>
        </w:rPr>
        <w:t>предусмотренном настоящим Контрактом</w:t>
      </w:r>
      <w:r w:rsidRPr="001C07F9">
        <w:rPr>
          <w:rFonts w:ascii="XO Thames" w:hAnsi="XO Thames"/>
          <w:sz w:val="26"/>
          <w:szCs w:val="26"/>
        </w:rPr>
        <w:t>.</w:t>
      </w:r>
    </w:p>
    <w:p w14:paraId="0F1B3F82" w14:textId="77777777" w:rsidR="00D0308D" w:rsidRPr="001C07F9" w:rsidRDefault="00D0308D" w:rsidP="00E857D5">
      <w:pPr>
        <w:numPr>
          <w:ilvl w:val="1"/>
          <w:numId w:val="1"/>
        </w:numPr>
        <w:tabs>
          <w:tab w:val="clear" w:pos="574"/>
          <w:tab w:val="num" w:pos="0"/>
        </w:tabs>
        <w:ind w:left="0" w:firstLine="567"/>
        <w:jc w:val="both"/>
        <w:rPr>
          <w:rFonts w:ascii="XO Thames" w:hAnsi="XO Thames"/>
          <w:sz w:val="26"/>
          <w:szCs w:val="26"/>
        </w:rPr>
      </w:pPr>
      <w:r w:rsidRPr="001C07F9">
        <w:rPr>
          <w:rFonts w:ascii="XO Thames" w:hAnsi="XO Thames"/>
          <w:sz w:val="26"/>
          <w:szCs w:val="26"/>
        </w:rPr>
        <w:t>Подготовка Поставщиком карт, указанных в зая</w:t>
      </w:r>
      <w:r w:rsidR="00D30D34" w:rsidRPr="001C07F9">
        <w:rPr>
          <w:rFonts w:ascii="XO Thames" w:hAnsi="XO Thames"/>
          <w:sz w:val="26"/>
          <w:szCs w:val="26"/>
        </w:rPr>
        <w:t>вке Заказчика, осуществляется в</w:t>
      </w:r>
      <w:r w:rsidR="00A20249" w:rsidRPr="001C07F9">
        <w:rPr>
          <w:rFonts w:ascii="XO Thames" w:hAnsi="XO Thames"/>
          <w:sz w:val="26"/>
          <w:szCs w:val="26"/>
        </w:rPr>
        <w:t xml:space="preserve"> течение 3-х дней после</w:t>
      </w:r>
      <w:r w:rsidRPr="001C07F9">
        <w:rPr>
          <w:rFonts w:ascii="XO Thames" w:hAnsi="XO Thames"/>
          <w:sz w:val="26"/>
          <w:szCs w:val="26"/>
        </w:rPr>
        <w:t xml:space="preserve"> получения письменной заявки </w:t>
      </w:r>
      <w:r w:rsidR="00322438">
        <w:rPr>
          <w:rFonts w:ascii="XO Thames" w:hAnsi="XO Thames"/>
          <w:sz w:val="26"/>
          <w:szCs w:val="26"/>
        </w:rPr>
        <w:t xml:space="preserve">                    </w:t>
      </w:r>
      <w:r w:rsidRPr="001C07F9">
        <w:rPr>
          <w:rFonts w:ascii="XO Thames" w:hAnsi="XO Thames"/>
          <w:sz w:val="26"/>
          <w:szCs w:val="26"/>
        </w:rPr>
        <w:t xml:space="preserve">от Заказчика. </w:t>
      </w:r>
    </w:p>
    <w:p w14:paraId="23601EF7" w14:textId="77777777" w:rsidR="00D0308D" w:rsidRPr="001C07F9" w:rsidRDefault="00D0308D" w:rsidP="00E857D5">
      <w:pPr>
        <w:numPr>
          <w:ilvl w:val="1"/>
          <w:numId w:val="1"/>
        </w:numPr>
        <w:tabs>
          <w:tab w:val="clear" w:pos="574"/>
          <w:tab w:val="num" w:pos="0"/>
        </w:tabs>
        <w:ind w:left="0" w:firstLine="567"/>
        <w:jc w:val="both"/>
        <w:rPr>
          <w:rFonts w:ascii="XO Thames" w:hAnsi="XO Thames"/>
          <w:sz w:val="26"/>
          <w:szCs w:val="26"/>
        </w:rPr>
      </w:pPr>
      <w:r w:rsidRPr="001C07F9">
        <w:rPr>
          <w:rFonts w:ascii="XO Thames" w:hAnsi="XO Thames"/>
          <w:sz w:val="26"/>
          <w:szCs w:val="26"/>
        </w:rPr>
        <w:t>Передача карт уполномоченному представителю Заказчика осуществляется по акту приема-передачи карт.</w:t>
      </w:r>
    </w:p>
    <w:p w14:paraId="3990C12C" w14:textId="77777777" w:rsidR="00D0308D" w:rsidRPr="001C07F9" w:rsidRDefault="00D0308D" w:rsidP="00660422">
      <w:pPr>
        <w:pStyle w:val="af9"/>
        <w:tabs>
          <w:tab w:val="num" w:pos="0"/>
        </w:tabs>
        <w:ind w:firstLine="567"/>
        <w:jc w:val="both"/>
        <w:rPr>
          <w:rFonts w:ascii="XO Thames" w:hAnsi="XO Thames"/>
          <w:sz w:val="26"/>
          <w:szCs w:val="26"/>
        </w:rPr>
      </w:pPr>
      <w:r w:rsidRPr="001C07F9">
        <w:rPr>
          <w:rFonts w:ascii="XO Thames" w:hAnsi="XO Thames"/>
          <w:sz w:val="26"/>
          <w:szCs w:val="26"/>
        </w:rPr>
        <w:t xml:space="preserve">2.4. Блокировка (прекращение операций по карте) / Разблокировка (возобновление операций по карте) производится Поставщиком по письменному заявлению Заказчика в течение 24 часов, с момента получения письменного заявления Заказчика о необходимости блокировки / разблокировки карты.  </w:t>
      </w:r>
    </w:p>
    <w:p w14:paraId="014F8DDA" w14:textId="77777777" w:rsidR="00D0308D" w:rsidRPr="001C07F9" w:rsidRDefault="00D0308D" w:rsidP="00660422">
      <w:pPr>
        <w:pStyle w:val="af9"/>
        <w:tabs>
          <w:tab w:val="num" w:pos="0"/>
        </w:tabs>
        <w:ind w:firstLine="567"/>
        <w:jc w:val="both"/>
        <w:rPr>
          <w:rFonts w:ascii="XO Thames" w:hAnsi="XO Thames"/>
          <w:sz w:val="26"/>
          <w:szCs w:val="26"/>
        </w:rPr>
      </w:pPr>
      <w:r w:rsidRPr="001C07F9">
        <w:rPr>
          <w:rFonts w:ascii="XO Thames" w:hAnsi="XO Thames"/>
          <w:sz w:val="26"/>
          <w:szCs w:val="26"/>
        </w:rPr>
        <w:t>Данные операции осуществляются</w:t>
      </w:r>
      <w:r w:rsidR="00D30D34" w:rsidRPr="001C07F9">
        <w:rPr>
          <w:rFonts w:ascii="XO Thames" w:hAnsi="XO Thames"/>
          <w:sz w:val="26"/>
          <w:szCs w:val="26"/>
        </w:rPr>
        <w:t xml:space="preserve"> Поставщиком без</w:t>
      </w:r>
      <w:r w:rsidRPr="001C07F9">
        <w:rPr>
          <w:rFonts w:ascii="XO Thames" w:hAnsi="XO Thames"/>
          <w:sz w:val="26"/>
          <w:szCs w:val="26"/>
        </w:rPr>
        <w:t xml:space="preserve"> дополнительной платы.</w:t>
      </w:r>
    </w:p>
    <w:p w14:paraId="6401A801" w14:textId="77777777" w:rsidR="00040C23" w:rsidRPr="001C07F9" w:rsidRDefault="00D0308D" w:rsidP="00DA20DB">
      <w:pPr>
        <w:pStyle w:val="af9"/>
        <w:tabs>
          <w:tab w:val="num" w:pos="0"/>
        </w:tabs>
        <w:ind w:firstLine="567"/>
        <w:jc w:val="both"/>
        <w:rPr>
          <w:rStyle w:val="FontStyle19"/>
          <w:rFonts w:ascii="XO Thames" w:hAnsi="XO Thames"/>
          <w:b w:val="0"/>
        </w:rPr>
      </w:pPr>
      <w:r w:rsidRPr="001C07F9">
        <w:rPr>
          <w:rFonts w:ascii="XO Thames" w:hAnsi="XO Thames"/>
          <w:sz w:val="26"/>
          <w:szCs w:val="26"/>
        </w:rPr>
        <w:t>2.5.</w:t>
      </w:r>
      <w:r w:rsidRPr="001C07F9">
        <w:rPr>
          <w:rFonts w:ascii="XO Thames" w:hAnsi="XO Thames"/>
          <w:sz w:val="26"/>
          <w:szCs w:val="26"/>
        </w:rPr>
        <w:tab/>
        <w:t>Замена карты вследствие ее механического повреждения либо утраты производится Поставщиком по письменной заявке Заказчика</w:t>
      </w:r>
      <w:r w:rsidR="00C7607A" w:rsidRPr="001C07F9">
        <w:rPr>
          <w:rFonts w:ascii="XO Thames" w:hAnsi="XO Thames"/>
          <w:sz w:val="26"/>
          <w:szCs w:val="26"/>
        </w:rPr>
        <w:t xml:space="preserve"> в срок не более двух рабочих дней</w:t>
      </w:r>
      <w:r w:rsidRPr="001C07F9">
        <w:rPr>
          <w:rFonts w:ascii="XO Thames" w:hAnsi="XO Thames"/>
          <w:sz w:val="26"/>
          <w:szCs w:val="26"/>
        </w:rPr>
        <w:t>. У</w:t>
      </w:r>
      <w:r w:rsidRPr="001C07F9">
        <w:rPr>
          <w:rStyle w:val="FontStyle19"/>
          <w:rFonts w:ascii="XO Thames" w:hAnsi="XO Thames"/>
          <w:b w:val="0"/>
        </w:rPr>
        <w:t xml:space="preserve">слуги по замене, </w:t>
      </w:r>
      <w:r w:rsidR="00C7607A" w:rsidRPr="001C07F9">
        <w:rPr>
          <w:rStyle w:val="FontStyle19"/>
          <w:rFonts w:ascii="XO Thames" w:hAnsi="XO Thames"/>
          <w:b w:val="0"/>
        </w:rPr>
        <w:t>включающие</w:t>
      </w:r>
      <w:r w:rsidRPr="001C07F9">
        <w:rPr>
          <w:rStyle w:val="FontStyle19"/>
          <w:rFonts w:ascii="XO Thames" w:hAnsi="XO Thames"/>
          <w:b w:val="0"/>
        </w:rPr>
        <w:t xml:space="preserve"> стоимость перевыпущенной карты</w:t>
      </w:r>
      <w:r w:rsidR="00C7607A" w:rsidRPr="001C07F9">
        <w:rPr>
          <w:rStyle w:val="FontStyle19"/>
          <w:rFonts w:ascii="XO Thames" w:hAnsi="XO Thames"/>
          <w:b w:val="0"/>
        </w:rPr>
        <w:t>,</w:t>
      </w:r>
      <w:r w:rsidRPr="001C07F9">
        <w:rPr>
          <w:rStyle w:val="FontStyle19"/>
          <w:rFonts w:ascii="XO Thames" w:hAnsi="XO Thames"/>
          <w:b w:val="0"/>
        </w:rPr>
        <w:t xml:space="preserve"> осуществля</w:t>
      </w:r>
      <w:r w:rsidR="00C7607A" w:rsidRPr="001C07F9">
        <w:rPr>
          <w:rStyle w:val="FontStyle19"/>
          <w:rFonts w:ascii="XO Thames" w:hAnsi="XO Thames"/>
          <w:b w:val="0"/>
        </w:rPr>
        <w:t>ю</w:t>
      </w:r>
      <w:r w:rsidRPr="001C07F9">
        <w:rPr>
          <w:rStyle w:val="FontStyle19"/>
          <w:rFonts w:ascii="XO Thames" w:hAnsi="XO Thames"/>
          <w:b w:val="0"/>
        </w:rPr>
        <w:t>тся за счет Поставщика.</w:t>
      </w:r>
    </w:p>
    <w:p w14:paraId="2E9716F7" w14:textId="77777777" w:rsidR="00DA20DB" w:rsidRPr="001C07F9" w:rsidRDefault="00DA20DB" w:rsidP="00DA20DB">
      <w:pPr>
        <w:pStyle w:val="af9"/>
        <w:tabs>
          <w:tab w:val="num" w:pos="0"/>
        </w:tabs>
        <w:ind w:firstLine="567"/>
        <w:jc w:val="both"/>
        <w:rPr>
          <w:rStyle w:val="FontStyle19"/>
          <w:rFonts w:ascii="XO Thames" w:hAnsi="XO Thames"/>
          <w:b w:val="0"/>
        </w:rPr>
      </w:pPr>
    </w:p>
    <w:p w14:paraId="7558D68C" w14:textId="77777777" w:rsidR="003346AA" w:rsidRPr="001C07F9" w:rsidRDefault="00D0308D" w:rsidP="008D0A94">
      <w:pPr>
        <w:numPr>
          <w:ilvl w:val="0"/>
          <w:numId w:val="1"/>
        </w:numPr>
        <w:tabs>
          <w:tab w:val="num" w:pos="567"/>
        </w:tabs>
        <w:ind w:left="567" w:hanging="567"/>
        <w:jc w:val="center"/>
        <w:rPr>
          <w:rFonts w:ascii="XO Thames" w:hAnsi="XO Thames"/>
          <w:b/>
          <w:color w:val="000000" w:themeColor="text1"/>
          <w:sz w:val="26"/>
          <w:szCs w:val="26"/>
        </w:rPr>
      </w:pPr>
      <w:r w:rsidRPr="001C07F9">
        <w:rPr>
          <w:rFonts w:ascii="XO Thames" w:hAnsi="XO Thames"/>
          <w:b/>
          <w:color w:val="000000" w:themeColor="text1"/>
          <w:sz w:val="26"/>
          <w:szCs w:val="26"/>
        </w:rPr>
        <w:t>П</w:t>
      </w:r>
      <w:r w:rsidR="00C7607A" w:rsidRPr="001C07F9">
        <w:rPr>
          <w:rFonts w:ascii="XO Thames" w:hAnsi="XO Thames"/>
          <w:b/>
          <w:color w:val="000000" w:themeColor="text1"/>
          <w:sz w:val="26"/>
          <w:szCs w:val="26"/>
        </w:rPr>
        <w:t>орядок получения товара</w:t>
      </w:r>
      <w:r w:rsidR="008D0A94" w:rsidRPr="001C07F9">
        <w:rPr>
          <w:rFonts w:ascii="XO Thames" w:hAnsi="XO Thames"/>
          <w:b/>
          <w:color w:val="000000" w:themeColor="text1"/>
          <w:sz w:val="26"/>
          <w:szCs w:val="26"/>
        </w:rPr>
        <w:t>:</w:t>
      </w:r>
    </w:p>
    <w:p w14:paraId="6C2BAA60" w14:textId="77777777" w:rsidR="00D0308D" w:rsidRPr="001C07F9" w:rsidRDefault="00D0308D" w:rsidP="00660422">
      <w:pPr>
        <w:pStyle w:val="aff3"/>
        <w:tabs>
          <w:tab w:val="left" w:pos="10440"/>
        </w:tabs>
        <w:spacing w:after="40"/>
        <w:ind w:firstLine="567"/>
        <w:rPr>
          <w:rFonts w:ascii="XO Thames" w:hAnsi="XO Thames" w:cs="Times New Roman"/>
          <w:sz w:val="26"/>
          <w:szCs w:val="26"/>
        </w:rPr>
      </w:pPr>
      <w:r w:rsidRPr="001C07F9">
        <w:rPr>
          <w:rFonts w:ascii="XO Thames" w:hAnsi="XO Thames" w:cs="Times New Roman"/>
          <w:sz w:val="26"/>
          <w:szCs w:val="26"/>
        </w:rPr>
        <w:t xml:space="preserve">3.1. Отпуск </w:t>
      </w:r>
      <w:r w:rsidR="00C7607A" w:rsidRPr="001C07F9">
        <w:rPr>
          <w:rFonts w:ascii="XO Thames" w:hAnsi="XO Thames" w:cs="Times New Roman"/>
          <w:sz w:val="26"/>
          <w:szCs w:val="26"/>
        </w:rPr>
        <w:t>т</w:t>
      </w:r>
      <w:r w:rsidRPr="001C07F9">
        <w:rPr>
          <w:rFonts w:ascii="XO Thames" w:hAnsi="XO Thames" w:cs="Times New Roman"/>
          <w:sz w:val="26"/>
          <w:szCs w:val="26"/>
        </w:rPr>
        <w:t>овара</w:t>
      </w:r>
      <w:r w:rsidR="00C7607A" w:rsidRPr="001C07F9">
        <w:rPr>
          <w:rFonts w:ascii="XO Thames" w:hAnsi="XO Thames" w:cs="Times New Roman"/>
          <w:sz w:val="26"/>
          <w:szCs w:val="26"/>
        </w:rPr>
        <w:t xml:space="preserve"> д</w:t>
      </w:r>
      <w:r w:rsidRPr="001C07F9">
        <w:rPr>
          <w:rFonts w:ascii="XO Thames" w:hAnsi="XO Thames" w:cs="Times New Roman"/>
          <w:sz w:val="26"/>
          <w:szCs w:val="26"/>
        </w:rPr>
        <w:t xml:space="preserve">ержателям </w:t>
      </w:r>
      <w:r w:rsidR="00C7607A" w:rsidRPr="001C07F9">
        <w:rPr>
          <w:rFonts w:ascii="XO Thames" w:hAnsi="XO Thames" w:cs="Times New Roman"/>
          <w:sz w:val="26"/>
          <w:szCs w:val="26"/>
        </w:rPr>
        <w:t>к</w:t>
      </w:r>
      <w:r w:rsidRPr="001C07F9">
        <w:rPr>
          <w:rFonts w:ascii="XO Thames" w:hAnsi="XO Thames" w:cs="Times New Roman"/>
          <w:sz w:val="26"/>
          <w:szCs w:val="26"/>
        </w:rPr>
        <w:t xml:space="preserve">арт осуществляется только </w:t>
      </w:r>
      <w:r w:rsidR="00D865BC" w:rsidRPr="001C07F9">
        <w:rPr>
          <w:rFonts w:ascii="XO Thames" w:hAnsi="XO Thames" w:cs="Times New Roman"/>
          <w:sz w:val="26"/>
          <w:szCs w:val="26"/>
        </w:rPr>
        <w:br/>
      </w:r>
      <w:r w:rsidRPr="001C07F9">
        <w:rPr>
          <w:rFonts w:ascii="XO Thames" w:hAnsi="XO Thames" w:cs="Times New Roman"/>
          <w:sz w:val="26"/>
          <w:szCs w:val="26"/>
        </w:rPr>
        <w:t xml:space="preserve">при непосредственном предъявлении </w:t>
      </w:r>
      <w:r w:rsidR="00C7607A" w:rsidRPr="001C07F9">
        <w:rPr>
          <w:rFonts w:ascii="XO Thames" w:hAnsi="XO Thames" w:cs="Times New Roman"/>
          <w:sz w:val="26"/>
          <w:szCs w:val="26"/>
        </w:rPr>
        <w:t>к</w:t>
      </w:r>
      <w:r w:rsidRPr="001C07F9">
        <w:rPr>
          <w:rFonts w:ascii="XO Thames" w:hAnsi="XO Thames" w:cs="Times New Roman"/>
          <w:sz w:val="26"/>
          <w:szCs w:val="26"/>
        </w:rPr>
        <w:t xml:space="preserve">арты </w:t>
      </w:r>
      <w:r w:rsidR="00C7607A" w:rsidRPr="001C07F9">
        <w:rPr>
          <w:rFonts w:ascii="XO Thames" w:hAnsi="XO Thames" w:cs="Times New Roman"/>
          <w:sz w:val="26"/>
          <w:szCs w:val="26"/>
        </w:rPr>
        <w:t>о</w:t>
      </w:r>
      <w:r w:rsidRPr="001C07F9">
        <w:rPr>
          <w:rFonts w:ascii="XO Thames" w:hAnsi="XO Thames" w:cs="Times New Roman"/>
          <w:sz w:val="26"/>
          <w:szCs w:val="26"/>
        </w:rPr>
        <w:t xml:space="preserve">ператору ТО, в соответствии </w:t>
      </w:r>
      <w:r w:rsidR="00D865BC" w:rsidRPr="001C07F9">
        <w:rPr>
          <w:rFonts w:ascii="XO Thames" w:hAnsi="XO Thames" w:cs="Times New Roman"/>
          <w:sz w:val="26"/>
          <w:szCs w:val="26"/>
        </w:rPr>
        <w:br/>
      </w:r>
      <w:r w:rsidRPr="001C07F9">
        <w:rPr>
          <w:rFonts w:ascii="XO Thames" w:hAnsi="XO Thames" w:cs="Times New Roman"/>
          <w:sz w:val="26"/>
          <w:szCs w:val="26"/>
        </w:rPr>
        <w:t xml:space="preserve">с инструкцией по использованию </w:t>
      </w:r>
      <w:r w:rsidR="00C7607A" w:rsidRPr="001C07F9">
        <w:rPr>
          <w:rFonts w:ascii="XO Thames" w:hAnsi="XO Thames" w:cs="Times New Roman"/>
          <w:sz w:val="26"/>
          <w:szCs w:val="26"/>
        </w:rPr>
        <w:t>к</w:t>
      </w:r>
      <w:r w:rsidRPr="001C07F9">
        <w:rPr>
          <w:rFonts w:ascii="XO Thames" w:hAnsi="XO Thames" w:cs="Times New Roman"/>
          <w:sz w:val="26"/>
          <w:szCs w:val="26"/>
        </w:rPr>
        <w:t>арты.</w:t>
      </w:r>
    </w:p>
    <w:p w14:paraId="623405E8" w14:textId="77777777" w:rsidR="00D0308D" w:rsidRPr="001C07F9" w:rsidRDefault="00D0308D" w:rsidP="00660422">
      <w:pPr>
        <w:pStyle w:val="aff3"/>
        <w:spacing w:after="40"/>
        <w:ind w:firstLine="567"/>
        <w:rPr>
          <w:rFonts w:ascii="XO Thames" w:hAnsi="XO Thames" w:cs="Times New Roman"/>
          <w:sz w:val="26"/>
          <w:szCs w:val="26"/>
        </w:rPr>
      </w:pPr>
      <w:r w:rsidRPr="001C07F9">
        <w:rPr>
          <w:rFonts w:ascii="XO Thames" w:hAnsi="XO Thames" w:cs="Times New Roman"/>
          <w:sz w:val="26"/>
          <w:szCs w:val="26"/>
        </w:rPr>
        <w:t>3.2.</w:t>
      </w:r>
      <w:r w:rsidRPr="001C07F9">
        <w:rPr>
          <w:rFonts w:ascii="XO Thames" w:hAnsi="XO Thames" w:cs="Times New Roman"/>
          <w:sz w:val="26"/>
          <w:szCs w:val="26"/>
        </w:rPr>
        <w:tab/>
        <w:t>Получение Заказчиком</w:t>
      </w:r>
      <w:r w:rsidR="00C7607A" w:rsidRPr="001C07F9">
        <w:rPr>
          <w:rFonts w:ascii="XO Thames" w:hAnsi="XO Thames" w:cs="Times New Roman"/>
          <w:sz w:val="26"/>
          <w:szCs w:val="26"/>
        </w:rPr>
        <w:t xml:space="preserve"> т</w:t>
      </w:r>
      <w:r w:rsidRPr="001C07F9">
        <w:rPr>
          <w:rFonts w:ascii="XO Thames" w:hAnsi="XO Thames" w:cs="Times New Roman"/>
          <w:sz w:val="26"/>
          <w:szCs w:val="26"/>
        </w:rPr>
        <w:t>овара</w:t>
      </w:r>
      <w:r w:rsidR="00C7607A" w:rsidRPr="001C07F9">
        <w:rPr>
          <w:rFonts w:ascii="XO Thames" w:hAnsi="XO Thames" w:cs="Times New Roman"/>
          <w:sz w:val="26"/>
          <w:szCs w:val="26"/>
        </w:rPr>
        <w:t xml:space="preserve"> </w:t>
      </w:r>
      <w:r w:rsidRPr="001C07F9">
        <w:rPr>
          <w:rFonts w:ascii="XO Thames" w:hAnsi="XO Thames" w:cs="Times New Roman"/>
          <w:sz w:val="26"/>
          <w:szCs w:val="26"/>
        </w:rPr>
        <w:t xml:space="preserve">для </w:t>
      </w:r>
      <w:r w:rsidR="00C7607A" w:rsidRPr="001C07F9">
        <w:rPr>
          <w:rFonts w:ascii="XO Thames" w:hAnsi="XO Thames" w:cs="Times New Roman"/>
          <w:sz w:val="26"/>
          <w:szCs w:val="26"/>
        </w:rPr>
        <w:t>д</w:t>
      </w:r>
      <w:r w:rsidRPr="001C07F9">
        <w:rPr>
          <w:rFonts w:ascii="XO Thames" w:hAnsi="XO Thames" w:cs="Times New Roman"/>
          <w:sz w:val="26"/>
          <w:szCs w:val="26"/>
        </w:rPr>
        <w:t xml:space="preserve">ержателей карт на ТО подтверждает </w:t>
      </w:r>
      <w:r w:rsidR="00C7607A" w:rsidRPr="001C07F9">
        <w:rPr>
          <w:rFonts w:ascii="XO Thames" w:hAnsi="XO Thames" w:cs="Times New Roman"/>
          <w:sz w:val="26"/>
          <w:szCs w:val="26"/>
        </w:rPr>
        <w:t>т</w:t>
      </w:r>
      <w:r w:rsidRPr="001C07F9">
        <w:rPr>
          <w:rFonts w:ascii="XO Thames" w:hAnsi="XO Thames" w:cs="Times New Roman"/>
          <w:sz w:val="26"/>
          <w:szCs w:val="26"/>
        </w:rPr>
        <w:t xml:space="preserve">ерминальный чек, автоматически распечатываемый на </w:t>
      </w:r>
      <w:r w:rsidR="00C7607A" w:rsidRPr="001C07F9">
        <w:rPr>
          <w:rFonts w:ascii="XO Thames" w:hAnsi="XO Thames" w:cs="Times New Roman"/>
          <w:sz w:val="26"/>
          <w:szCs w:val="26"/>
        </w:rPr>
        <w:t>т</w:t>
      </w:r>
      <w:r w:rsidRPr="001C07F9">
        <w:rPr>
          <w:rFonts w:ascii="XO Thames" w:hAnsi="XO Thames" w:cs="Times New Roman"/>
          <w:sz w:val="26"/>
          <w:szCs w:val="26"/>
        </w:rPr>
        <w:t xml:space="preserve">ерминале, установленном </w:t>
      </w:r>
      <w:r w:rsidR="00D865BC" w:rsidRPr="001C07F9">
        <w:rPr>
          <w:rFonts w:ascii="XO Thames" w:hAnsi="XO Thames" w:cs="Times New Roman"/>
          <w:sz w:val="26"/>
          <w:szCs w:val="26"/>
        </w:rPr>
        <w:br/>
      </w:r>
      <w:r w:rsidRPr="001C07F9">
        <w:rPr>
          <w:rFonts w:ascii="XO Thames" w:hAnsi="XO Thames" w:cs="Times New Roman"/>
          <w:sz w:val="26"/>
          <w:szCs w:val="26"/>
        </w:rPr>
        <w:t xml:space="preserve">на ТО. Терминальный чек выдается при получении </w:t>
      </w:r>
      <w:r w:rsidR="00C7607A" w:rsidRPr="001C07F9">
        <w:rPr>
          <w:rFonts w:ascii="XO Thames" w:hAnsi="XO Thames" w:cs="Times New Roman"/>
          <w:sz w:val="26"/>
          <w:szCs w:val="26"/>
        </w:rPr>
        <w:t>т</w:t>
      </w:r>
      <w:r w:rsidRPr="001C07F9">
        <w:rPr>
          <w:rFonts w:ascii="XO Thames" w:hAnsi="XO Thames" w:cs="Times New Roman"/>
          <w:sz w:val="26"/>
          <w:szCs w:val="26"/>
        </w:rPr>
        <w:t>овара</w:t>
      </w:r>
      <w:r w:rsidR="00C7607A" w:rsidRPr="001C07F9">
        <w:rPr>
          <w:rFonts w:ascii="XO Thames" w:hAnsi="XO Thames" w:cs="Times New Roman"/>
          <w:sz w:val="26"/>
          <w:szCs w:val="26"/>
        </w:rPr>
        <w:t xml:space="preserve"> </w:t>
      </w:r>
      <w:r w:rsidRPr="001C07F9">
        <w:rPr>
          <w:rFonts w:ascii="XO Thames" w:hAnsi="XO Thames" w:cs="Times New Roman"/>
          <w:sz w:val="26"/>
          <w:szCs w:val="26"/>
        </w:rPr>
        <w:t xml:space="preserve">на ТО лицу, предъявившему </w:t>
      </w:r>
      <w:r w:rsidR="00C7607A" w:rsidRPr="001C07F9">
        <w:rPr>
          <w:rFonts w:ascii="XO Thames" w:hAnsi="XO Thames" w:cs="Times New Roman"/>
          <w:sz w:val="26"/>
          <w:szCs w:val="26"/>
        </w:rPr>
        <w:t>к</w:t>
      </w:r>
      <w:r w:rsidRPr="001C07F9">
        <w:rPr>
          <w:rFonts w:ascii="XO Thames" w:hAnsi="XO Thames" w:cs="Times New Roman"/>
          <w:sz w:val="26"/>
          <w:szCs w:val="26"/>
        </w:rPr>
        <w:t xml:space="preserve">арту, второй экземпляр </w:t>
      </w:r>
      <w:r w:rsidR="00C7607A" w:rsidRPr="001C07F9">
        <w:rPr>
          <w:rFonts w:ascii="XO Thames" w:hAnsi="XO Thames" w:cs="Times New Roman"/>
          <w:sz w:val="26"/>
          <w:szCs w:val="26"/>
        </w:rPr>
        <w:t>т</w:t>
      </w:r>
      <w:r w:rsidRPr="001C07F9">
        <w:rPr>
          <w:rFonts w:ascii="XO Thames" w:hAnsi="XO Thames" w:cs="Times New Roman"/>
          <w:sz w:val="26"/>
          <w:szCs w:val="26"/>
        </w:rPr>
        <w:t xml:space="preserve">ерминального чека остается на ТО. Отсутствие у Заказчика </w:t>
      </w:r>
      <w:r w:rsidR="00C7607A" w:rsidRPr="001C07F9">
        <w:rPr>
          <w:rFonts w:ascii="XO Thames" w:hAnsi="XO Thames" w:cs="Times New Roman"/>
          <w:sz w:val="26"/>
          <w:szCs w:val="26"/>
        </w:rPr>
        <w:t>т</w:t>
      </w:r>
      <w:r w:rsidRPr="001C07F9">
        <w:rPr>
          <w:rFonts w:ascii="XO Thames" w:hAnsi="XO Thames" w:cs="Times New Roman"/>
          <w:sz w:val="26"/>
          <w:szCs w:val="26"/>
        </w:rPr>
        <w:t>ерминального чека на полученны</w:t>
      </w:r>
      <w:r w:rsidR="00C7607A" w:rsidRPr="001C07F9">
        <w:rPr>
          <w:rFonts w:ascii="XO Thames" w:hAnsi="XO Thames" w:cs="Times New Roman"/>
          <w:sz w:val="26"/>
          <w:szCs w:val="26"/>
        </w:rPr>
        <w:t>й</w:t>
      </w:r>
      <w:r w:rsidRPr="001C07F9">
        <w:rPr>
          <w:rFonts w:ascii="XO Thames" w:hAnsi="XO Thames" w:cs="Times New Roman"/>
          <w:sz w:val="26"/>
          <w:szCs w:val="26"/>
        </w:rPr>
        <w:t xml:space="preserve"> </w:t>
      </w:r>
      <w:r w:rsidR="00C7607A" w:rsidRPr="001C07F9">
        <w:rPr>
          <w:rFonts w:ascii="XO Thames" w:hAnsi="XO Thames" w:cs="Times New Roman"/>
          <w:sz w:val="26"/>
          <w:szCs w:val="26"/>
        </w:rPr>
        <w:t>т</w:t>
      </w:r>
      <w:r w:rsidRPr="001C07F9">
        <w:rPr>
          <w:rFonts w:ascii="XO Thames" w:hAnsi="XO Thames" w:cs="Times New Roman"/>
          <w:sz w:val="26"/>
          <w:szCs w:val="26"/>
        </w:rPr>
        <w:t>овар</w:t>
      </w:r>
      <w:r w:rsidR="00C7607A" w:rsidRPr="001C07F9">
        <w:rPr>
          <w:rFonts w:ascii="XO Thames" w:hAnsi="XO Thames" w:cs="Times New Roman"/>
          <w:sz w:val="26"/>
          <w:szCs w:val="26"/>
        </w:rPr>
        <w:t xml:space="preserve"> </w:t>
      </w:r>
      <w:r w:rsidRPr="001C07F9">
        <w:rPr>
          <w:rFonts w:ascii="XO Thames" w:hAnsi="XO Thames" w:cs="Times New Roman"/>
          <w:sz w:val="26"/>
          <w:szCs w:val="26"/>
        </w:rPr>
        <w:t>не является основанием для отказа Заказчика от оплаты полученн</w:t>
      </w:r>
      <w:r w:rsidR="00C7607A" w:rsidRPr="001C07F9">
        <w:rPr>
          <w:rFonts w:ascii="XO Thames" w:hAnsi="XO Thames" w:cs="Times New Roman"/>
          <w:sz w:val="26"/>
          <w:szCs w:val="26"/>
        </w:rPr>
        <w:t xml:space="preserve">ого </w:t>
      </w:r>
      <w:r w:rsidR="00D30D34" w:rsidRPr="001C07F9">
        <w:rPr>
          <w:rFonts w:ascii="XO Thames" w:hAnsi="XO Thames" w:cs="Times New Roman"/>
          <w:sz w:val="26"/>
          <w:szCs w:val="26"/>
        </w:rPr>
        <w:t xml:space="preserve">Товара, указанного </w:t>
      </w:r>
      <w:r w:rsidR="009E4830">
        <w:rPr>
          <w:rFonts w:ascii="XO Thames" w:hAnsi="XO Thames" w:cs="Times New Roman"/>
          <w:sz w:val="26"/>
          <w:szCs w:val="26"/>
        </w:rPr>
        <w:t xml:space="preserve">                 </w:t>
      </w:r>
      <w:r w:rsidR="00D30D34" w:rsidRPr="001C07F9">
        <w:rPr>
          <w:rFonts w:ascii="XO Thames" w:hAnsi="XO Thames" w:cs="Times New Roman"/>
          <w:sz w:val="26"/>
          <w:szCs w:val="26"/>
        </w:rPr>
        <w:t xml:space="preserve">в товарной </w:t>
      </w:r>
      <w:r w:rsidRPr="001C07F9">
        <w:rPr>
          <w:rFonts w:ascii="XO Thames" w:hAnsi="XO Thames" w:cs="Times New Roman"/>
          <w:sz w:val="26"/>
          <w:szCs w:val="26"/>
        </w:rPr>
        <w:t>накладной, направляем</w:t>
      </w:r>
      <w:r w:rsidR="008061A5" w:rsidRPr="001C07F9">
        <w:rPr>
          <w:rFonts w:ascii="XO Thames" w:hAnsi="XO Thames" w:cs="Times New Roman"/>
          <w:sz w:val="26"/>
          <w:szCs w:val="26"/>
        </w:rPr>
        <w:t>ой</w:t>
      </w:r>
      <w:r w:rsidRPr="001C07F9">
        <w:rPr>
          <w:rFonts w:ascii="XO Thames" w:hAnsi="XO Thames" w:cs="Times New Roman"/>
          <w:sz w:val="26"/>
          <w:szCs w:val="26"/>
        </w:rPr>
        <w:t xml:space="preserve"> Заказчику по окончанию отчетного периода. Отчетным периодом является календарный месяц, в котором осуществлялся отпуск </w:t>
      </w:r>
      <w:r w:rsidR="00C7607A" w:rsidRPr="001C07F9">
        <w:rPr>
          <w:rFonts w:ascii="XO Thames" w:hAnsi="XO Thames" w:cs="Times New Roman"/>
          <w:sz w:val="26"/>
          <w:szCs w:val="26"/>
        </w:rPr>
        <w:t>т</w:t>
      </w:r>
      <w:r w:rsidRPr="001C07F9">
        <w:rPr>
          <w:rFonts w:ascii="XO Thames" w:hAnsi="XO Thames" w:cs="Times New Roman"/>
          <w:sz w:val="26"/>
          <w:szCs w:val="26"/>
        </w:rPr>
        <w:t>овара</w:t>
      </w:r>
      <w:r w:rsidR="00C7607A" w:rsidRPr="001C07F9">
        <w:rPr>
          <w:rFonts w:ascii="XO Thames" w:hAnsi="XO Thames" w:cs="Times New Roman"/>
          <w:sz w:val="26"/>
          <w:szCs w:val="26"/>
        </w:rPr>
        <w:t xml:space="preserve"> </w:t>
      </w:r>
      <w:r w:rsidRPr="001C07F9">
        <w:rPr>
          <w:rFonts w:ascii="XO Thames" w:hAnsi="XO Thames" w:cs="Times New Roman"/>
          <w:sz w:val="26"/>
          <w:szCs w:val="26"/>
        </w:rPr>
        <w:t xml:space="preserve">по </w:t>
      </w:r>
      <w:r w:rsidR="00C7607A" w:rsidRPr="001C07F9">
        <w:rPr>
          <w:rFonts w:ascii="XO Thames" w:hAnsi="XO Thames" w:cs="Times New Roman"/>
          <w:sz w:val="26"/>
          <w:szCs w:val="26"/>
        </w:rPr>
        <w:t>Контракту</w:t>
      </w:r>
      <w:r w:rsidRPr="001C07F9">
        <w:rPr>
          <w:rFonts w:ascii="XO Thames" w:hAnsi="XO Thames" w:cs="Times New Roman"/>
          <w:sz w:val="26"/>
          <w:szCs w:val="26"/>
        </w:rPr>
        <w:t>.</w:t>
      </w:r>
    </w:p>
    <w:p w14:paraId="00D377D1" w14:textId="77777777" w:rsidR="00040C23" w:rsidRPr="001C07F9" w:rsidRDefault="00D0308D" w:rsidP="00DA20DB">
      <w:pPr>
        <w:pStyle w:val="aff3"/>
        <w:spacing w:after="40"/>
        <w:ind w:firstLine="567"/>
        <w:rPr>
          <w:rFonts w:ascii="XO Thames" w:hAnsi="XO Thames" w:cs="Times New Roman"/>
          <w:sz w:val="26"/>
          <w:szCs w:val="26"/>
        </w:rPr>
      </w:pPr>
      <w:r w:rsidRPr="001C07F9">
        <w:rPr>
          <w:rFonts w:ascii="XO Thames" w:hAnsi="XO Thames" w:cs="Times New Roman"/>
          <w:sz w:val="26"/>
          <w:szCs w:val="26"/>
        </w:rPr>
        <w:t xml:space="preserve">3.3. Отпуск </w:t>
      </w:r>
      <w:r w:rsidR="00C7607A" w:rsidRPr="001C07F9">
        <w:rPr>
          <w:rFonts w:ascii="XO Thames" w:hAnsi="XO Thames" w:cs="Times New Roman"/>
          <w:sz w:val="26"/>
          <w:szCs w:val="26"/>
        </w:rPr>
        <w:t>товара</w:t>
      </w:r>
      <w:r w:rsidRPr="001C07F9">
        <w:rPr>
          <w:rFonts w:ascii="XO Thames" w:hAnsi="XO Thames" w:cs="Times New Roman"/>
          <w:sz w:val="26"/>
          <w:szCs w:val="26"/>
        </w:rPr>
        <w:t xml:space="preserve"> на </w:t>
      </w:r>
      <w:r w:rsidR="00C7607A" w:rsidRPr="001C07F9">
        <w:rPr>
          <w:rFonts w:ascii="XO Thames" w:hAnsi="XO Thames" w:cs="Times New Roman"/>
          <w:sz w:val="26"/>
          <w:szCs w:val="26"/>
        </w:rPr>
        <w:t>ТО</w:t>
      </w:r>
      <w:r w:rsidRPr="001C07F9">
        <w:rPr>
          <w:rFonts w:ascii="XO Thames" w:hAnsi="XO Thames" w:cs="Times New Roman"/>
          <w:sz w:val="26"/>
          <w:szCs w:val="26"/>
        </w:rPr>
        <w:t xml:space="preserve"> должен производиться ежедневно, включая выходные</w:t>
      </w:r>
      <w:r w:rsidR="00403ED4" w:rsidRPr="001C07F9">
        <w:rPr>
          <w:rFonts w:ascii="XO Thames" w:hAnsi="XO Thames" w:cs="Times New Roman"/>
          <w:sz w:val="26"/>
          <w:szCs w:val="26"/>
        </w:rPr>
        <w:br/>
      </w:r>
      <w:r w:rsidRPr="001C07F9">
        <w:rPr>
          <w:rFonts w:ascii="XO Thames" w:hAnsi="XO Thames" w:cs="Times New Roman"/>
          <w:sz w:val="26"/>
          <w:szCs w:val="26"/>
        </w:rPr>
        <w:t xml:space="preserve"> и праздничные дни, </w:t>
      </w:r>
      <w:r w:rsidR="00C7607A" w:rsidRPr="001C07F9">
        <w:rPr>
          <w:rFonts w:ascii="XO Thames" w:hAnsi="XO Thames" w:cs="Times New Roman"/>
          <w:sz w:val="26"/>
          <w:szCs w:val="26"/>
        </w:rPr>
        <w:t>круглосуточно</w:t>
      </w:r>
      <w:r w:rsidRPr="001C07F9">
        <w:rPr>
          <w:rFonts w:ascii="XO Thames" w:hAnsi="XO Thames" w:cs="Times New Roman"/>
          <w:sz w:val="26"/>
          <w:szCs w:val="26"/>
        </w:rPr>
        <w:t>, за исключением времени</w:t>
      </w:r>
      <w:r w:rsidR="00C7607A" w:rsidRPr="001C07F9">
        <w:rPr>
          <w:rFonts w:ascii="XO Thames" w:hAnsi="XO Thames" w:cs="Times New Roman"/>
          <w:sz w:val="26"/>
          <w:szCs w:val="26"/>
        </w:rPr>
        <w:t>, в которое</w:t>
      </w:r>
      <w:r w:rsidRPr="001C07F9">
        <w:rPr>
          <w:rFonts w:ascii="XO Thames" w:hAnsi="XO Thames" w:cs="Times New Roman"/>
          <w:sz w:val="26"/>
          <w:szCs w:val="26"/>
        </w:rPr>
        <w:t xml:space="preserve"> </w:t>
      </w:r>
      <w:r w:rsidR="00C7607A" w:rsidRPr="001C07F9">
        <w:rPr>
          <w:rFonts w:ascii="XO Thames" w:hAnsi="XO Thames" w:cs="Times New Roman"/>
          <w:sz w:val="26"/>
          <w:szCs w:val="26"/>
        </w:rPr>
        <w:t>осуществляется техническое обслуживание ТО</w:t>
      </w:r>
      <w:r w:rsidRPr="001C07F9">
        <w:rPr>
          <w:rFonts w:ascii="XO Thames" w:hAnsi="XO Thames" w:cs="Times New Roman"/>
          <w:sz w:val="26"/>
          <w:szCs w:val="26"/>
        </w:rPr>
        <w:t>.</w:t>
      </w:r>
    </w:p>
    <w:p w14:paraId="4BA83AEE" w14:textId="77777777" w:rsidR="00DA20DB" w:rsidRPr="001C07F9" w:rsidRDefault="00DA20DB" w:rsidP="00DA20DB">
      <w:pPr>
        <w:pStyle w:val="aff3"/>
        <w:spacing w:after="40"/>
        <w:ind w:firstLine="567"/>
        <w:rPr>
          <w:rFonts w:ascii="XO Thames" w:hAnsi="XO Thames" w:cs="Times New Roman"/>
          <w:sz w:val="26"/>
          <w:szCs w:val="26"/>
        </w:rPr>
      </w:pPr>
    </w:p>
    <w:p w14:paraId="0FE9AA89" w14:textId="77777777" w:rsidR="003346AA" w:rsidRPr="001C07F9" w:rsidRDefault="00D0308D" w:rsidP="008D0A94">
      <w:pPr>
        <w:pStyle w:val="afd"/>
        <w:numPr>
          <w:ilvl w:val="0"/>
          <w:numId w:val="2"/>
        </w:numPr>
        <w:tabs>
          <w:tab w:val="left" w:pos="284"/>
        </w:tabs>
        <w:jc w:val="center"/>
        <w:rPr>
          <w:rFonts w:ascii="XO Thames" w:hAnsi="XO Thames"/>
          <w:b/>
          <w:color w:val="000000" w:themeColor="text1"/>
          <w:sz w:val="26"/>
          <w:szCs w:val="26"/>
        </w:rPr>
      </w:pPr>
      <w:r w:rsidRPr="001C07F9">
        <w:rPr>
          <w:rFonts w:ascii="XO Thames" w:hAnsi="XO Thames"/>
          <w:b/>
          <w:color w:val="000000" w:themeColor="text1"/>
          <w:sz w:val="26"/>
          <w:szCs w:val="26"/>
        </w:rPr>
        <w:t>П</w:t>
      </w:r>
      <w:r w:rsidR="0080614F" w:rsidRPr="001C07F9">
        <w:rPr>
          <w:rFonts w:ascii="XO Thames" w:hAnsi="XO Thames"/>
          <w:b/>
          <w:color w:val="000000" w:themeColor="text1"/>
          <w:sz w:val="26"/>
          <w:szCs w:val="26"/>
        </w:rPr>
        <w:t>рава и обязанности сторон</w:t>
      </w:r>
      <w:r w:rsidR="008D0A94" w:rsidRPr="001C07F9">
        <w:rPr>
          <w:rFonts w:ascii="XO Thames" w:hAnsi="XO Thames"/>
          <w:b/>
          <w:color w:val="000000" w:themeColor="text1"/>
          <w:sz w:val="26"/>
          <w:szCs w:val="26"/>
        </w:rPr>
        <w:t>:</w:t>
      </w:r>
    </w:p>
    <w:p w14:paraId="12400232" w14:textId="77777777" w:rsidR="00D0308D" w:rsidRPr="001C07F9" w:rsidRDefault="00D0308D" w:rsidP="00660422">
      <w:pPr>
        <w:ind w:firstLine="567"/>
        <w:rPr>
          <w:rFonts w:ascii="XO Thames" w:hAnsi="XO Thames"/>
          <w:b/>
          <w:sz w:val="26"/>
          <w:szCs w:val="26"/>
        </w:rPr>
      </w:pPr>
      <w:r w:rsidRPr="001C07F9">
        <w:rPr>
          <w:rFonts w:ascii="XO Thames" w:hAnsi="XO Thames"/>
          <w:b/>
          <w:sz w:val="26"/>
          <w:szCs w:val="26"/>
        </w:rPr>
        <w:t>4.1. П</w:t>
      </w:r>
      <w:r w:rsidR="0080614F" w:rsidRPr="001C07F9">
        <w:rPr>
          <w:rFonts w:ascii="XO Thames" w:hAnsi="XO Thames"/>
          <w:b/>
          <w:sz w:val="26"/>
          <w:szCs w:val="26"/>
        </w:rPr>
        <w:t>оставщик обязуется:</w:t>
      </w:r>
    </w:p>
    <w:p w14:paraId="3CA0E306" w14:textId="77777777" w:rsidR="00D0308D" w:rsidRPr="001C07F9" w:rsidRDefault="00D56701" w:rsidP="00E857D5">
      <w:pPr>
        <w:pStyle w:val="afd"/>
        <w:numPr>
          <w:ilvl w:val="2"/>
          <w:numId w:val="3"/>
        </w:numPr>
        <w:ind w:left="0" w:firstLine="567"/>
        <w:jc w:val="both"/>
        <w:rPr>
          <w:rFonts w:ascii="XO Thames" w:hAnsi="XO Thames"/>
          <w:sz w:val="26"/>
          <w:szCs w:val="26"/>
        </w:rPr>
      </w:pPr>
      <w:r w:rsidRPr="001C07F9">
        <w:rPr>
          <w:rFonts w:ascii="XO Thames" w:hAnsi="XO Thames"/>
          <w:sz w:val="26"/>
          <w:szCs w:val="26"/>
        </w:rPr>
        <w:t>П</w:t>
      </w:r>
      <w:r w:rsidR="00D0308D" w:rsidRPr="001C07F9">
        <w:rPr>
          <w:rFonts w:ascii="XO Thames" w:hAnsi="XO Thames"/>
          <w:sz w:val="26"/>
          <w:szCs w:val="26"/>
        </w:rPr>
        <w:t xml:space="preserve">ередать Заказчику </w:t>
      </w:r>
      <w:r w:rsidR="0080614F" w:rsidRPr="001C07F9">
        <w:rPr>
          <w:rFonts w:ascii="XO Thames" w:hAnsi="XO Thames"/>
          <w:sz w:val="26"/>
          <w:szCs w:val="26"/>
        </w:rPr>
        <w:t xml:space="preserve">карты в порядке, указанном в разделе </w:t>
      </w:r>
      <w:r w:rsidR="00D865BC" w:rsidRPr="001C07F9">
        <w:rPr>
          <w:rFonts w:ascii="XO Thames" w:hAnsi="XO Thames"/>
          <w:sz w:val="26"/>
          <w:szCs w:val="26"/>
        </w:rPr>
        <w:br/>
      </w:r>
      <w:r w:rsidR="0080614F" w:rsidRPr="001C07F9">
        <w:rPr>
          <w:rFonts w:ascii="XO Thames" w:hAnsi="XO Thames"/>
          <w:sz w:val="26"/>
          <w:szCs w:val="26"/>
        </w:rPr>
        <w:t>2 Контракта</w:t>
      </w:r>
      <w:r w:rsidR="00D0308D" w:rsidRPr="001C07F9">
        <w:rPr>
          <w:rFonts w:ascii="XO Thames" w:hAnsi="XO Thames"/>
          <w:sz w:val="26"/>
          <w:szCs w:val="26"/>
        </w:rPr>
        <w:t>.</w:t>
      </w:r>
    </w:p>
    <w:p w14:paraId="03323320" w14:textId="77777777" w:rsidR="00F16410" w:rsidRPr="001C07F9" w:rsidRDefault="00F16410" w:rsidP="00E857D5">
      <w:pPr>
        <w:pStyle w:val="afd"/>
        <w:numPr>
          <w:ilvl w:val="2"/>
          <w:numId w:val="3"/>
        </w:numPr>
        <w:ind w:left="0" w:firstLine="567"/>
        <w:jc w:val="both"/>
        <w:rPr>
          <w:rFonts w:ascii="XO Thames" w:hAnsi="XO Thames"/>
          <w:sz w:val="26"/>
          <w:szCs w:val="26"/>
        </w:rPr>
      </w:pPr>
      <w:r w:rsidRPr="001C07F9">
        <w:rPr>
          <w:rFonts w:ascii="XO Thames" w:hAnsi="XO Thames"/>
          <w:noProof/>
          <w:sz w:val="26"/>
          <w:szCs w:val="26"/>
        </w:rPr>
        <w:lastRenderedPageBreak/>
        <w:t>Обеспечить соответствие товара требованиям законодательства, нормативным и техническим документам и условиям настоящего Контракта.</w:t>
      </w:r>
    </w:p>
    <w:p w14:paraId="37E01337" w14:textId="77777777" w:rsidR="00F16410" w:rsidRPr="001C07F9" w:rsidRDefault="00F16410" w:rsidP="00E857D5">
      <w:pPr>
        <w:pStyle w:val="afd"/>
        <w:numPr>
          <w:ilvl w:val="2"/>
          <w:numId w:val="3"/>
        </w:numPr>
        <w:ind w:left="0" w:firstLine="567"/>
        <w:jc w:val="both"/>
        <w:rPr>
          <w:rFonts w:ascii="XO Thames" w:hAnsi="XO Thames"/>
          <w:sz w:val="26"/>
          <w:szCs w:val="26"/>
        </w:rPr>
      </w:pPr>
      <w:r w:rsidRPr="001C07F9">
        <w:rPr>
          <w:rFonts w:ascii="XO Thames" w:hAnsi="XO Thames"/>
          <w:noProof/>
          <w:sz w:val="26"/>
          <w:szCs w:val="26"/>
        </w:rPr>
        <w:t>Передать товар в порядке и в сроки, указанные в Контракте.</w:t>
      </w:r>
    </w:p>
    <w:p w14:paraId="2A4DEE7D" w14:textId="77777777" w:rsidR="00F16410" w:rsidRPr="001C07F9" w:rsidRDefault="00F16410" w:rsidP="00E857D5">
      <w:pPr>
        <w:pStyle w:val="afd"/>
        <w:numPr>
          <w:ilvl w:val="2"/>
          <w:numId w:val="3"/>
        </w:numPr>
        <w:ind w:left="0" w:firstLine="567"/>
        <w:jc w:val="both"/>
        <w:rPr>
          <w:rFonts w:ascii="XO Thames" w:hAnsi="XO Thames"/>
          <w:sz w:val="26"/>
          <w:szCs w:val="26"/>
        </w:rPr>
      </w:pPr>
      <w:r w:rsidRPr="001C07F9">
        <w:rPr>
          <w:rFonts w:ascii="XO Thames" w:hAnsi="XO Thames"/>
          <w:sz w:val="26"/>
          <w:szCs w:val="26"/>
        </w:rPr>
        <w:t xml:space="preserve">Производить блокирование - разблокирование операций по карте </w:t>
      </w:r>
      <w:r w:rsidR="008D0A94" w:rsidRPr="001C07F9">
        <w:rPr>
          <w:rFonts w:ascii="XO Thames" w:hAnsi="XO Thames"/>
          <w:sz w:val="26"/>
          <w:szCs w:val="26"/>
        </w:rPr>
        <w:br/>
        <w:t xml:space="preserve">в срок </w:t>
      </w:r>
      <w:r w:rsidRPr="001C07F9">
        <w:rPr>
          <w:rFonts w:ascii="XO Thames" w:hAnsi="XO Thames"/>
          <w:sz w:val="26"/>
          <w:szCs w:val="26"/>
        </w:rPr>
        <w:t xml:space="preserve">не позднее 24 (двадцати четырех) часов с момента получения письменного уведомления (в том числе по факсу или электронной почтой) от представителя </w:t>
      </w:r>
      <w:r w:rsidRPr="001C07F9">
        <w:rPr>
          <w:rFonts w:ascii="XO Thames" w:hAnsi="XO Thames"/>
          <w:bCs/>
          <w:sz w:val="26"/>
          <w:szCs w:val="26"/>
        </w:rPr>
        <w:t xml:space="preserve">Заказчика </w:t>
      </w:r>
      <w:r w:rsidR="008D0A94" w:rsidRPr="001C07F9">
        <w:rPr>
          <w:rFonts w:ascii="XO Thames" w:hAnsi="XO Thames"/>
          <w:sz w:val="26"/>
          <w:szCs w:val="26"/>
        </w:rPr>
        <w:t>о прекращении</w:t>
      </w:r>
      <w:r w:rsidRPr="001C07F9">
        <w:rPr>
          <w:rFonts w:ascii="XO Thames" w:hAnsi="XO Thames"/>
          <w:sz w:val="26"/>
          <w:szCs w:val="26"/>
        </w:rPr>
        <w:t>- возобновлении операций по карте.</w:t>
      </w:r>
    </w:p>
    <w:p w14:paraId="0AC30329" w14:textId="77777777" w:rsidR="00F16410" w:rsidRPr="001C07F9" w:rsidRDefault="00F16410" w:rsidP="00E857D5">
      <w:pPr>
        <w:pStyle w:val="afd"/>
        <w:numPr>
          <w:ilvl w:val="2"/>
          <w:numId w:val="3"/>
        </w:numPr>
        <w:ind w:left="0" w:firstLine="567"/>
        <w:jc w:val="both"/>
        <w:rPr>
          <w:rFonts w:ascii="XO Thames" w:hAnsi="XO Thames"/>
          <w:sz w:val="26"/>
          <w:szCs w:val="26"/>
        </w:rPr>
      </w:pPr>
      <w:r w:rsidRPr="001C07F9">
        <w:rPr>
          <w:rFonts w:ascii="XO Thames" w:hAnsi="XO Thames"/>
          <w:sz w:val="26"/>
          <w:szCs w:val="26"/>
        </w:rPr>
        <w:t xml:space="preserve"> Производить корректировку лимита карт в срок не позднее </w:t>
      </w:r>
      <w:r w:rsidR="009E4830">
        <w:rPr>
          <w:rFonts w:ascii="XO Thames" w:hAnsi="XO Thames"/>
          <w:sz w:val="26"/>
          <w:szCs w:val="26"/>
        </w:rPr>
        <w:t xml:space="preserve">                     </w:t>
      </w:r>
      <w:r w:rsidRPr="001C07F9">
        <w:rPr>
          <w:rFonts w:ascii="XO Thames" w:hAnsi="XO Thames"/>
          <w:sz w:val="26"/>
          <w:szCs w:val="26"/>
        </w:rPr>
        <w:t xml:space="preserve">48 (сорока восьми) часов с момента получения письменной заявки от </w:t>
      </w:r>
      <w:r w:rsidRPr="001C07F9">
        <w:rPr>
          <w:rFonts w:ascii="XO Thames" w:hAnsi="XO Thames"/>
          <w:bCs/>
          <w:sz w:val="26"/>
          <w:szCs w:val="26"/>
        </w:rPr>
        <w:t>Заказчика</w:t>
      </w:r>
      <w:r w:rsidR="009E4830">
        <w:rPr>
          <w:rFonts w:ascii="XO Thames" w:hAnsi="XO Thames"/>
          <w:sz w:val="26"/>
          <w:szCs w:val="26"/>
        </w:rPr>
        <w:t xml:space="preserve">                   </w:t>
      </w:r>
      <w:proofErr w:type="gramStart"/>
      <w:r w:rsidR="009E4830">
        <w:rPr>
          <w:rFonts w:ascii="XO Thames" w:hAnsi="XO Thames"/>
          <w:sz w:val="26"/>
          <w:szCs w:val="26"/>
        </w:rPr>
        <w:t xml:space="preserve">   </w:t>
      </w:r>
      <w:r w:rsidRPr="001C07F9">
        <w:rPr>
          <w:rFonts w:ascii="XO Thames" w:hAnsi="XO Thames"/>
          <w:sz w:val="26"/>
          <w:szCs w:val="26"/>
        </w:rPr>
        <w:t>(</w:t>
      </w:r>
      <w:proofErr w:type="gramEnd"/>
      <w:r w:rsidRPr="001C07F9">
        <w:rPr>
          <w:rFonts w:ascii="XO Thames" w:hAnsi="XO Thames"/>
          <w:sz w:val="26"/>
          <w:szCs w:val="26"/>
        </w:rPr>
        <w:t xml:space="preserve">в том числе </w:t>
      </w:r>
      <w:r w:rsidR="008D0A94" w:rsidRPr="001C07F9">
        <w:rPr>
          <w:rFonts w:ascii="XO Thames" w:hAnsi="XO Thames"/>
          <w:sz w:val="26"/>
          <w:szCs w:val="26"/>
        </w:rPr>
        <w:t xml:space="preserve">по факсу </w:t>
      </w:r>
      <w:r w:rsidRPr="001C07F9">
        <w:rPr>
          <w:rFonts w:ascii="XO Thames" w:hAnsi="XO Thames"/>
          <w:sz w:val="26"/>
          <w:szCs w:val="26"/>
        </w:rPr>
        <w:t>или электронной почтой).</w:t>
      </w:r>
    </w:p>
    <w:p w14:paraId="765CF5E3" w14:textId="77777777" w:rsidR="0080614F" w:rsidRPr="001C07F9" w:rsidRDefault="00D56701" w:rsidP="00E857D5">
      <w:pPr>
        <w:pStyle w:val="afd"/>
        <w:numPr>
          <w:ilvl w:val="2"/>
          <w:numId w:val="4"/>
        </w:numPr>
        <w:ind w:left="0" w:firstLine="567"/>
        <w:jc w:val="both"/>
        <w:rPr>
          <w:rFonts w:ascii="XO Thames" w:hAnsi="XO Thames"/>
          <w:sz w:val="26"/>
          <w:szCs w:val="26"/>
        </w:rPr>
      </w:pPr>
      <w:r w:rsidRPr="001C07F9">
        <w:rPr>
          <w:rFonts w:ascii="XO Thames" w:hAnsi="XO Thames"/>
          <w:sz w:val="26"/>
          <w:szCs w:val="26"/>
        </w:rPr>
        <w:t>Д</w:t>
      </w:r>
      <w:r w:rsidR="007715F3" w:rsidRPr="001C07F9">
        <w:rPr>
          <w:rFonts w:ascii="XO Thames" w:hAnsi="XO Thames"/>
          <w:sz w:val="26"/>
          <w:szCs w:val="26"/>
        </w:rPr>
        <w:t xml:space="preserve">о 5 (пятого) </w:t>
      </w:r>
      <w:r w:rsidR="00D0308D" w:rsidRPr="001C07F9">
        <w:rPr>
          <w:rFonts w:ascii="XO Thames" w:hAnsi="XO Thames"/>
          <w:sz w:val="26"/>
          <w:szCs w:val="26"/>
        </w:rPr>
        <w:t xml:space="preserve">числа месяца, следующего за отчетным, </w:t>
      </w:r>
      <w:r w:rsidR="0080614F" w:rsidRPr="001C07F9">
        <w:rPr>
          <w:rFonts w:ascii="XO Thames" w:hAnsi="XO Thames"/>
          <w:sz w:val="26"/>
          <w:szCs w:val="26"/>
        </w:rPr>
        <w:t>предоставить</w:t>
      </w:r>
      <w:r w:rsidR="00D0308D" w:rsidRPr="001C07F9">
        <w:rPr>
          <w:rFonts w:ascii="XO Thames" w:hAnsi="XO Thames"/>
          <w:sz w:val="26"/>
          <w:szCs w:val="26"/>
        </w:rPr>
        <w:t xml:space="preserve"> Заказчику отчетные документы (товарные накладные</w:t>
      </w:r>
      <w:r w:rsidR="0080614F" w:rsidRPr="001C07F9">
        <w:rPr>
          <w:rFonts w:ascii="XO Thames" w:hAnsi="XO Thames"/>
          <w:sz w:val="26"/>
          <w:szCs w:val="26"/>
        </w:rPr>
        <w:t xml:space="preserve">, акты приема-передачи товара, счета, </w:t>
      </w:r>
      <w:r w:rsidR="00D0308D" w:rsidRPr="001C07F9">
        <w:rPr>
          <w:rFonts w:ascii="XO Thames" w:hAnsi="XO Thames"/>
          <w:sz w:val="26"/>
          <w:szCs w:val="26"/>
        </w:rPr>
        <w:t xml:space="preserve">счета-фактуры) в соответствии с нормами действующего законодательства РФ. </w:t>
      </w:r>
    </w:p>
    <w:p w14:paraId="6751F5EE" w14:textId="77777777" w:rsidR="00D0308D" w:rsidRPr="001C07F9" w:rsidRDefault="00D56701" w:rsidP="00E857D5">
      <w:pPr>
        <w:pStyle w:val="afd"/>
        <w:numPr>
          <w:ilvl w:val="2"/>
          <w:numId w:val="5"/>
        </w:numPr>
        <w:ind w:left="0" w:firstLine="567"/>
        <w:jc w:val="both"/>
        <w:rPr>
          <w:rFonts w:ascii="XO Thames" w:hAnsi="XO Thames"/>
          <w:sz w:val="26"/>
          <w:szCs w:val="26"/>
        </w:rPr>
      </w:pPr>
      <w:r w:rsidRPr="001C07F9">
        <w:rPr>
          <w:rFonts w:ascii="XO Thames" w:hAnsi="XO Thames"/>
          <w:sz w:val="26"/>
          <w:szCs w:val="26"/>
        </w:rPr>
        <w:t>П</w:t>
      </w:r>
      <w:r w:rsidR="00D0308D" w:rsidRPr="001C07F9">
        <w:rPr>
          <w:rFonts w:ascii="XO Thames" w:hAnsi="XO Thames"/>
          <w:sz w:val="26"/>
          <w:szCs w:val="26"/>
        </w:rPr>
        <w:t xml:space="preserve">осле осуществления полной выборки </w:t>
      </w:r>
      <w:r w:rsidR="0080614F" w:rsidRPr="001C07F9">
        <w:rPr>
          <w:rFonts w:ascii="XO Thames" w:hAnsi="XO Thames"/>
          <w:sz w:val="26"/>
          <w:szCs w:val="26"/>
        </w:rPr>
        <w:t>т</w:t>
      </w:r>
      <w:r w:rsidR="00D0308D" w:rsidRPr="001C07F9">
        <w:rPr>
          <w:rFonts w:ascii="XO Thames" w:hAnsi="XO Thames"/>
          <w:sz w:val="26"/>
          <w:szCs w:val="26"/>
        </w:rPr>
        <w:t xml:space="preserve">овара по настоящему </w:t>
      </w:r>
      <w:r w:rsidR="0080614F" w:rsidRPr="001C07F9">
        <w:rPr>
          <w:rFonts w:ascii="XO Thames" w:hAnsi="XO Thames"/>
          <w:sz w:val="26"/>
          <w:szCs w:val="26"/>
        </w:rPr>
        <w:t>Контракту, либо по требованию заказчика,</w:t>
      </w:r>
      <w:r w:rsidR="00D0308D" w:rsidRPr="001C07F9">
        <w:rPr>
          <w:rFonts w:ascii="XO Thames" w:hAnsi="XO Thames"/>
          <w:sz w:val="26"/>
          <w:szCs w:val="26"/>
        </w:rPr>
        <w:t xml:space="preserve"> предоставить </w:t>
      </w:r>
      <w:r w:rsidR="0080614F" w:rsidRPr="001C07F9">
        <w:rPr>
          <w:rFonts w:ascii="XO Thames" w:hAnsi="XO Thames"/>
          <w:sz w:val="26"/>
          <w:szCs w:val="26"/>
        </w:rPr>
        <w:t>Заказчику</w:t>
      </w:r>
      <w:r w:rsidR="00D0308D" w:rsidRPr="001C07F9">
        <w:rPr>
          <w:rFonts w:ascii="XO Thames" w:hAnsi="XO Thames"/>
          <w:sz w:val="26"/>
          <w:szCs w:val="26"/>
        </w:rPr>
        <w:t xml:space="preserve"> акт сверки.</w:t>
      </w:r>
    </w:p>
    <w:p w14:paraId="4E549E07" w14:textId="77777777" w:rsidR="00F16410" w:rsidRPr="001C07F9" w:rsidRDefault="00F16410" w:rsidP="00E857D5">
      <w:pPr>
        <w:pStyle w:val="af"/>
        <w:numPr>
          <w:ilvl w:val="2"/>
          <w:numId w:val="5"/>
        </w:numPr>
        <w:spacing w:after="0"/>
        <w:ind w:left="0" w:firstLine="567"/>
        <w:jc w:val="both"/>
        <w:rPr>
          <w:rFonts w:ascii="XO Thames" w:hAnsi="XO Thames"/>
          <w:bCs/>
          <w:sz w:val="26"/>
          <w:szCs w:val="26"/>
        </w:rPr>
      </w:pPr>
      <w:r w:rsidRPr="001C07F9">
        <w:rPr>
          <w:rFonts w:ascii="XO Thames" w:hAnsi="XO Thames"/>
          <w:bCs/>
          <w:sz w:val="26"/>
          <w:szCs w:val="26"/>
        </w:rPr>
        <w:t xml:space="preserve"> Безвозмездно оказывать представителю Заказчика информационно</w:t>
      </w:r>
      <w:r w:rsidR="0083613E" w:rsidRPr="001C07F9">
        <w:rPr>
          <w:rFonts w:ascii="XO Thames" w:hAnsi="XO Thames"/>
          <w:bCs/>
          <w:sz w:val="26"/>
          <w:szCs w:val="26"/>
        </w:rPr>
        <w:br/>
      </w:r>
      <w:r w:rsidRPr="001C07F9">
        <w:rPr>
          <w:rFonts w:ascii="XO Thames" w:hAnsi="XO Thames"/>
          <w:bCs/>
          <w:sz w:val="26"/>
          <w:szCs w:val="26"/>
        </w:rPr>
        <w:t>-техническую помощь, включающую в себя:</w:t>
      </w:r>
    </w:p>
    <w:p w14:paraId="1F3F41F8" w14:textId="77777777" w:rsidR="00F16410" w:rsidRPr="001C07F9" w:rsidRDefault="00F16410" w:rsidP="00660422">
      <w:pPr>
        <w:pStyle w:val="af"/>
        <w:spacing w:after="0"/>
        <w:ind w:left="0" w:firstLine="567"/>
        <w:jc w:val="both"/>
        <w:rPr>
          <w:rFonts w:ascii="XO Thames" w:hAnsi="XO Thames"/>
          <w:bCs/>
          <w:sz w:val="26"/>
          <w:szCs w:val="26"/>
        </w:rPr>
      </w:pPr>
      <w:r w:rsidRPr="001C07F9">
        <w:rPr>
          <w:rFonts w:ascii="XO Thames" w:hAnsi="XO Thames"/>
          <w:bCs/>
          <w:sz w:val="26"/>
          <w:szCs w:val="26"/>
        </w:rPr>
        <w:t>организацию процесса учета, сбора и обработки информации о количестве топлива, полученного держателями карт, об остатке лимита карт;</w:t>
      </w:r>
    </w:p>
    <w:p w14:paraId="58D28F40" w14:textId="77777777" w:rsidR="00F16410" w:rsidRPr="001C07F9" w:rsidRDefault="00F16410" w:rsidP="00660422">
      <w:pPr>
        <w:pStyle w:val="af"/>
        <w:spacing w:after="0"/>
        <w:ind w:left="0" w:firstLine="567"/>
        <w:jc w:val="both"/>
        <w:rPr>
          <w:rFonts w:ascii="XO Thames" w:hAnsi="XO Thames"/>
          <w:bCs/>
          <w:sz w:val="26"/>
          <w:szCs w:val="26"/>
        </w:rPr>
      </w:pPr>
      <w:r w:rsidRPr="001C07F9">
        <w:rPr>
          <w:rFonts w:ascii="XO Thames" w:hAnsi="XO Thames"/>
          <w:bCs/>
          <w:sz w:val="26"/>
          <w:szCs w:val="26"/>
        </w:rPr>
        <w:t xml:space="preserve">кодирование, а в случае порчи или утери – безвозмездную замену, авторизацию </w:t>
      </w:r>
      <w:r w:rsidR="00380902" w:rsidRPr="001C07F9">
        <w:rPr>
          <w:rFonts w:ascii="XO Thames" w:hAnsi="XO Thames"/>
          <w:bCs/>
          <w:sz w:val="26"/>
          <w:szCs w:val="26"/>
        </w:rPr>
        <w:br/>
      </w:r>
      <w:r w:rsidRPr="001C07F9">
        <w:rPr>
          <w:rFonts w:ascii="XO Thames" w:hAnsi="XO Thames"/>
          <w:bCs/>
          <w:sz w:val="26"/>
          <w:szCs w:val="26"/>
        </w:rPr>
        <w:t>и учет карт;</w:t>
      </w:r>
    </w:p>
    <w:p w14:paraId="20CE6105" w14:textId="77777777" w:rsidR="00F16410" w:rsidRPr="001C07F9" w:rsidRDefault="00F16410" w:rsidP="00660422">
      <w:pPr>
        <w:pStyle w:val="af"/>
        <w:spacing w:after="0"/>
        <w:ind w:left="0" w:firstLine="567"/>
        <w:jc w:val="both"/>
        <w:rPr>
          <w:rFonts w:ascii="XO Thames" w:hAnsi="XO Thames"/>
          <w:bCs/>
          <w:sz w:val="26"/>
          <w:szCs w:val="26"/>
        </w:rPr>
      </w:pPr>
      <w:r w:rsidRPr="001C07F9">
        <w:rPr>
          <w:rFonts w:ascii="XO Thames" w:hAnsi="XO Thames"/>
          <w:bCs/>
          <w:sz w:val="26"/>
          <w:szCs w:val="26"/>
        </w:rPr>
        <w:t>предоставление информации об операциях, произведенных по выданным картам;</w:t>
      </w:r>
    </w:p>
    <w:p w14:paraId="286CBD55" w14:textId="77777777" w:rsidR="00F16410" w:rsidRPr="001C07F9" w:rsidRDefault="00F16410" w:rsidP="00660422">
      <w:pPr>
        <w:pStyle w:val="af"/>
        <w:spacing w:after="0"/>
        <w:ind w:left="0" w:firstLine="567"/>
        <w:jc w:val="both"/>
        <w:rPr>
          <w:rFonts w:ascii="XO Thames" w:hAnsi="XO Thames"/>
          <w:bCs/>
          <w:sz w:val="26"/>
          <w:szCs w:val="26"/>
        </w:rPr>
      </w:pPr>
      <w:r w:rsidRPr="001C07F9">
        <w:rPr>
          <w:rFonts w:ascii="XO Thames" w:hAnsi="XO Thames"/>
          <w:bCs/>
          <w:sz w:val="26"/>
          <w:szCs w:val="26"/>
        </w:rPr>
        <w:t>выдачу топливных карт по заявке Заказчика;</w:t>
      </w:r>
    </w:p>
    <w:p w14:paraId="6EA8286A" w14:textId="77777777" w:rsidR="00F16410" w:rsidRPr="001C07F9" w:rsidRDefault="00F16410" w:rsidP="00660422">
      <w:pPr>
        <w:pStyle w:val="af"/>
        <w:spacing w:after="0"/>
        <w:ind w:left="0" w:firstLine="567"/>
        <w:jc w:val="both"/>
        <w:rPr>
          <w:rFonts w:ascii="XO Thames" w:hAnsi="XO Thames"/>
          <w:bCs/>
          <w:sz w:val="26"/>
          <w:szCs w:val="26"/>
        </w:rPr>
      </w:pPr>
      <w:r w:rsidRPr="001C07F9">
        <w:rPr>
          <w:rFonts w:ascii="XO Thames" w:hAnsi="XO Thames"/>
          <w:bCs/>
          <w:sz w:val="26"/>
          <w:szCs w:val="26"/>
        </w:rPr>
        <w:t>предоставление информации об операциях, произведенных по выданным картам.</w:t>
      </w:r>
    </w:p>
    <w:p w14:paraId="44234FBC" w14:textId="77777777" w:rsidR="00F16410" w:rsidRPr="001C07F9" w:rsidRDefault="00F16410" w:rsidP="00660422">
      <w:pPr>
        <w:pStyle w:val="14"/>
        <w:spacing w:line="240" w:lineRule="auto"/>
        <w:ind w:firstLine="567"/>
        <w:jc w:val="both"/>
        <w:rPr>
          <w:rFonts w:ascii="XO Thames" w:hAnsi="XO Thames"/>
          <w:sz w:val="26"/>
          <w:szCs w:val="26"/>
        </w:rPr>
      </w:pPr>
      <w:r w:rsidRPr="001C07F9">
        <w:rPr>
          <w:rFonts w:ascii="XO Thames" w:hAnsi="XO Thames"/>
          <w:noProof/>
          <w:sz w:val="26"/>
          <w:szCs w:val="26"/>
        </w:rPr>
        <w:t xml:space="preserve">4.1.9. </w:t>
      </w:r>
      <w:r w:rsidRPr="001C07F9">
        <w:rPr>
          <w:rFonts w:ascii="XO Thames" w:hAnsi="XO Thames"/>
          <w:sz w:val="26"/>
          <w:szCs w:val="26"/>
        </w:rPr>
        <w:t xml:space="preserve">Доводить до Заказчика всю необходимую информацию, связанную </w:t>
      </w:r>
      <w:r w:rsidRPr="001C07F9">
        <w:rPr>
          <w:rFonts w:ascii="XO Thames" w:hAnsi="XO Thames"/>
          <w:sz w:val="26"/>
          <w:szCs w:val="26"/>
        </w:rPr>
        <w:br/>
        <w:t>с исполнением Контракта, в том числе о сложностях, возникающих при исполнении Контракта.</w:t>
      </w:r>
    </w:p>
    <w:p w14:paraId="19B6C86D" w14:textId="77777777" w:rsidR="00DF5EDF" w:rsidRPr="001C07F9" w:rsidRDefault="00DF5EDF" w:rsidP="00DF5EDF">
      <w:pPr>
        <w:shd w:val="clear" w:color="auto" w:fill="FFFFFF" w:themeFill="background1"/>
        <w:autoSpaceDE w:val="0"/>
        <w:autoSpaceDN w:val="0"/>
        <w:adjustRightInd w:val="0"/>
        <w:ind w:firstLine="567"/>
        <w:jc w:val="both"/>
        <w:rPr>
          <w:rFonts w:ascii="XO Thames" w:hAnsi="XO Thames"/>
          <w:sz w:val="26"/>
          <w:szCs w:val="26"/>
        </w:rPr>
      </w:pPr>
      <w:r w:rsidRPr="001C07F9">
        <w:rPr>
          <w:rFonts w:ascii="XO Thames" w:hAnsi="XO Thames"/>
          <w:noProof/>
          <w:color w:val="000000"/>
          <w:sz w:val="26"/>
          <w:szCs w:val="26"/>
        </w:rPr>
        <w:t>4.1.</w:t>
      </w:r>
      <w:r w:rsidRPr="001C07F9">
        <w:rPr>
          <w:rFonts w:ascii="XO Thames" w:hAnsi="XO Thames"/>
          <w:noProof/>
          <w:sz w:val="26"/>
          <w:szCs w:val="26"/>
        </w:rPr>
        <w:t xml:space="preserve">10. </w:t>
      </w:r>
      <w:r w:rsidRPr="001C07F9">
        <w:rPr>
          <w:rFonts w:ascii="XO Thames" w:hAnsi="XO Thames"/>
          <w:sz w:val="26"/>
          <w:szCs w:val="26"/>
          <w:shd w:val="clear" w:color="auto" w:fill="FFFFFF" w:themeFill="background1"/>
        </w:rPr>
        <w:t>В случаях принятия решения об одностороннем отказе от исполнения Контракта, заключенного по результатам электронных процедур, такое решение направляется Заказчику в порядке, установленном ч. 20.1 ст. 95 федерального закона № 44-ФЗ.</w:t>
      </w:r>
    </w:p>
    <w:p w14:paraId="1433AB02" w14:textId="77777777" w:rsidR="00F16410" w:rsidRPr="001C07F9" w:rsidRDefault="00F31BB9" w:rsidP="00F826AE">
      <w:pPr>
        <w:autoSpaceDE w:val="0"/>
        <w:autoSpaceDN w:val="0"/>
        <w:adjustRightInd w:val="0"/>
        <w:ind w:firstLine="567"/>
        <w:jc w:val="both"/>
        <w:rPr>
          <w:rFonts w:ascii="XO Thames" w:hAnsi="XO Thames"/>
          <w:color w:val="000000"/>
          <w:sz w:val="26"/>
          <w:szCs w:val="26"/>
        </w:rPr>
      </w:pPr>
      <w:r w:rsidRPr="001C07F9">
        <w:rPr>
          <w:rFonts w:ascii="XO Thames" w:hAnsi="XO Thames"/>
          <w:color w:val="000000"/>
          <w:sz w:val="26"/>
          <w:szCs w:val="26"/>
        </w:rPr>
        <w:t xml:space="preserve">4.1.11. </w:t>
      </w:r>
      <w:r w:rsidR="00F16410" w:rsidRPr="001C07F9">
        <w:rPr>
          <w:rFonts w:ascii="XO Thames" w:hAnsi="XO Thames"/>
          <w:color w:val="000000"/>
          <w:sz w:val="26"/>
          <w:szCs w:val="26"/>
        </w:rPr>
        <w:t>Выполнять иные обязанности, предусмотренные действующим законодательством Российской Федерации и настоящим Контрактом.</w:t>
      </w:r>
    </w:p>
    <w:p w14:paraId="1D34220D" w14:textId="77777777" w:rsidR="00F16410" w:rsidRPr="001C07F9" w:rsidRDefault="007715F3" w:rsidP="00660422">
      <w:pPr>
        <w:tabs>
          <w:tab w:val="num" w:pos="1146"/>
        </w:tabs>
        <w:ind w:firstLine="567"/>
        <w:rPr>
          <w:rFonts w:ascii="XO Thames" w:hAnsi="XO Thames"/>
          <w:b/>
          <w:sz w:val="26"/>
          <w:szCs w:val="26"/>
        </w:rPr>
      </w:pPr>
      <w:r w:rsidRPr="001C07F9">
        <w:rPr>
          <w:rFonts w:ascii="XO Thames" w:hAnsi="XO Thames"/>
          <w:b/>
          <w:sz w:val="26"/>
          <w:szCs w:val="26"/>
        </w:rPr>
        <w:t xml:space="preserve">4.2. </w:t>
      </w:r>
      <w:r w:rsidR="00D0308D" w:rsidRPr="001C07F9">
        <w:rPr>
          <w:rFonts w:ascii="XO Thames" w:hAnsi="XO Thames"/>
          <w:b/>
          <w:sz w:val="26"/>
          <w:szCs w:val="26"/>
        </w:rPr>
        <w:t>П</w:t>
      </w:r>
      <w:r w:rsidR="0080614F" w:rsidRPr="001C07F9">
        <w:rPr>
          <w:rFonts w:ascii="XO Thames" w:hAnsi="XO Thames"/>
          <w:b/>
          <w:sz w:val="26"/>
          <w:szCs w:val="26"/>
        </w:rPr>
        <w:t>оставщик вправе:</w:t>
      </w:r>
    </w:p>
    <w:p w14:paraId="740B1AA5" w14:textId="77777777" w:rsidR="00F16410" w:rsidRPr="001C07F9" w:rsidRDefault="00F16410" w:rsidP="00660422">
      <w:pPr>
        <w:tabs>
          <w:tab w:val="num" w:pos="1146"/>
        </w:tabs>
        <w:ind w:firstLine="567"/>
        <w:rPr>
          <w:rFonts w:ascii="XO Thames" w:hAnsi="XO Thames"/>
          <w:noProof/>
          <w:sz w:val="26"/>
          <w:szCs w:val="26"/>
        </w:rPr>
      </w:pPr>
      <w:r w:rsidRPr="001C07F9">
        <w:rPr>
          <w:rFonts w:ascii="XO Thames" w:hAnsi="XO Thames"/>
          <w:noProof/>
          <w:sz w:val="26"/>
          <w:szCs w:val="26"/>
        </w:rPr>
        <w:t>4.2.1.</w:t>
      </w:r>
      <w:r w:rsidR="00380902" w:rsidRPr="001C07F9">
        <w:rPr>
          <w:rFonts w:ascii="XO Thames" w:hAnsi="XO Thames"/>
          <w:noProof/>
          <w:sz w:val="26"/>
          <w:szCs w:val="26"/>
        </w:rPr>
        <w:t xml:space="preserve"> </w:t>
      </w:r>
      <w:r w:rsidRPr="001C07F9">
        <w:rPr>
          <w:rFonts w:ascii="XO Thames" w:hAnsi="XO Thames"/>
          <w:noProof/>
          <w:sz w:val="26"/>
          <w:szCs w:val="26"/>
        </w:rPr>
        <w:t>Требовать оплату за поставленный товар в соответствии с условиями Контракта.</w:t>
      </w:r>
    </w:p>
    <w:p w14:paraId="690A288C" w14:textId="77777777" w:rsidR="00F16410" w:rsidRPr="001C07F9" w:rsidRDefault="00F16410" w:rsidP="00660422">
      <w:pPr>
        <w:pStyle w:val="af9"/>
        <w:ind w:firstLine="567"/>
        <w:jc w:val="both"/>
        <w:rPr>
          <w:rFonts w:ascii="XO Thames" w:hAnsi="XO Thames"/>
          <w:noProof/>
          <w:sz w:val="26"/>
          <w:szCs w:val="26"/>
        </w:rPr>
      </w:pPr>
      <w:r w:rsidRPr="001C07F9">
        <w:rPr>
          <w:rFonts w:ascii="XO Thames" w:hAnsi="XO Thames"/>
          <w:noProof/>
          <w:sz w:val="26"/>
          <w:szCs w:val="26"/>
        </w:rPr>
        <w:t>4.2.2. Блокировать топливные карты после предварит</w:t>
      </w:r>
      <w:r w:rsidR="008D0A94" w:rsidRPr="001C07F9">
        <w:rPr>
          <w:rFonts w:ascii="XO Thames" w:hAnsi="XO Thames"/>
          <w:noProof/>
          <w:sz w:val="26"/>
          <w:szCs w:val="26"/>
        </w:rPr>
        <w:t xml:space="preserve">ельного уведомления Заказчика, </w:t>
      </w:r>
      <w:r w:rsidRPr="001C07F9">
        <w:rPr>
          <w:rFonts w:ascii="XO Thames" w:hAnsi="XO Thames"/>
          <w:noProof/>
          <w:sz w:val="26"/>
          <w:szCs w:val="26"/>
        </w:rPr>
        <w:t>в случае нарушения Заказчиком обязанностей по оплате, предусмотренных Контрактом.</w:t>
      </w:r>
    </w:p>
    <w:p w14:paraId="45C25F65" w14:textId="77777777" w:rsidR="00D56701" w:rsidRPr="001C07F9" w:rsidRDefault="008D0A94" w:rsidP="00660422">
      <w:pPr>
        <w:pStyle w:val="afd"/>
        <w:ind w:left="0" w:firstLine="567"/>
        <w:jc w:val="both"/>
        <w:rPr>
          <w:rFonts w:ascii="XO Thames" w:hAnsi="XO Thames"/>
          <w:sz w:val="26"/>
          <w:szCs w:val="26"/>
        </w:rPr>
      </w:pPr>
      <w:r w:rsidRPr="001C07F9">
        <w:rPr>
          <w:rFonts w:ascii="XO Thames" w:hAnsi="XO Thames"/>
          <w:noProof/>
          <w:sz w:val="26"/>
          <w:szCs w:val="26"/>
        </w:rPr>
        <w:t xml:space="preserve">4.2.3. Получать </w:t>
      </w:r>
      <w:r w:rsidR="00D56701" w:rsidRPr="001C07F9">
        <w:rPr>
          <w:rFonts w:ascii="XO Thames" w:hAnsi="XO Thames"/>
          <w:sz w:val="26"/>
          <w:szCs w:val="26"/>
        </w:rPr>
        <w:t xml:space="preserve">от Заказчика всю необходимую информацию, необходимую </w:t>
      </w:r>
      <w:r w:rsidR="00380902" w:rsidRPr="001C07F9">
        <w:rPr>
          <w:rFonts w:ascii="XO Thames" w:hAnsi="XO Thames"/>
          <w:sz w:val="26"/>
          <w:szCs w:val="26"/>
        </w:rPr>
        <w:br/>
      </w:r>
      <w:r w:rsidR="00D56701" w:rsidRPr="001C07F9">
        <w:rPr>
          <w:rFonts w:ascii="XO Thames" w:hAnsi="XO Thames"/>
          <w:sz w:val="26"/>
          <w:szCs w:val="26"/>
        </w:rPr>
        <w:t>для исполнения обязательств по Контракту.</w:t>
      </w:r>
    </w:p>
    <w:p w14:paraId="4CD28C0B" w14:textId="77777777" w:rsidR="008B2518" w:rsidRPr="001C07F9" w:rsidRDefault="008B2518" w:rsidP="008B2518">
      <w:pPr>
        <w:pStyle w:val="afd"/>
        <w:ind w:left="0" w:firstLine="567"/>
        <w:jc w:val="both"/>
        <w:rPr>
          <w:rFonts w:ascii="XO Thames" w:hAnsi="XO Thames"/>
          <w:sz w:val="26"/>
          <w:szCs w:val="26"/>
        </w:rPr>
      </w:pPr>
      <w:r w:rsidRPr="001C07F9">
        <w:rPr>
          <w:rFonts w:ascii="XO Thames" w:hAnsi="XO Thames"/>
          <w:sz w:val="26"/>
          <w:szCs w:val="26"/>
        </w:rPr>
        <w:t xml:space="preserve">4.2.4. Принять решение об одностороннем отказе от исполнения Контракта </w:t>
      </w:r>
      <w:r w:rsidR="008D0A94" w:rsidRPr="001C07F9">
        <w:rPr>
          <w:rFonts w:ascii="XO Thames" w:hAnsi="XO Thames"/>
          <w:sz w:val="26"/>
          <w:szCs w:val="26"/>
        </w:rPr>
        <w:br/>
      </w:r>
      <w:r w:rsidRPr="001C07F9">
        <w:rPr>
          <w:rFonts w:ascii="XO Thames" w:hAnsi="XO Thames"/>
          <w:sz w:val="26"/>
          <w:szCs w:val="26"/>
        </w:rPr>
        <w:t>по основаниям, предусмотренным Гражданским кодексом Российской Федерации</w:t>
      </w:r>
    </w:p>
    <w:p w14:paraId="4453607B" w14:textId="77777777" w:rsidR="00D0308D" w:rsidRPr="001C07F9" w:rsidRDefault="00D0308D" w:rsidP="00660422">
      <w:pPr>
        <w:ind w:firstLine="567"/>
        <w:rPr>
          <w:rFonts w:ascii="XO Thames" w:hAnsi="XO Thames"/>
          <w:b/>
          <w:sz w:val="26"/>
          <w:szCs w:val="26"/>
        </w:rPr>
      </w:pPr>
      <w:r w:rsidRPr="001C07F9">
        <w:rPr>
          <w:rFonts w:ascii="XO Thames" w:hAnsi="XO Thames"/>
          <w:b/>
          <w:sz w:val="26"/>
          <w:szCs w:val="26"/>
        </w:rPr>
        <w:t>4.3. З</w:t>
      </w:r>
      <w:r w:rsidR="00F16410" w:rsidRPr="001C07F9">
        <w:rPr>
          <w:rFonts w:ascii="XO Thames" w:hAnsi="XO Thames"/>
          <w:b/>
          <w:sz w:val="26"/>
          <w:szCs w:val="26"/>
        </w:rPr>
        <w:t>аказчик обязуется:</w:t>
      </w:r>
    </w:p>
    <w:p w14:paraId="4DA92A65" w14:textId="77777777" w:rsidR="00D0308D" w:rsidRPr="001C07F9" w:rsidRDefault="00B55BFF" w:rsidP="00660422">
      <w:pPr>
        <w:tabs>
          <w:tab w:val="num" w:pos="1276"/>
        </w:tabs>
        <w:ind w:firstLine="567"/>
        <w:rPr>
          <w:rFonts w:ascii="XO Thames" w:hAnsi="XO Thames"/>
          <w:sz w:val="26"/>
          <w:szCs w:val="26"/>
        </w:rPr>
      </w:pPr>
      <w:r w:rsidRPr="001C07F9">
        <w:rPr>
          <w:rFonts w:ascii="XO Thames" w:hAnsi="XO Thames"/>
          <w:sz w:val="26"/>
          <w:szCs w:val="26"/>
        </w:rPr>
        <w:t>4.3.1.</w:t>
      </w:r>
      <w:r w:rsidRPr="001C07F9">
        <w:rPr>
          <w:rFonts w:ascii="XO Thames" w:hAnsi="XO Thames"/>
          <w:sz w:val="26"/>
          <w:szCs w:val="26"/>
        </w:rPr>
        <w:tab/>
        <w:t>С</w:t>
      </w:r>
      <w:r w:rsidR="00D0308D" w:rsidRPr="001C07F9">
        <w:rPr>
          <w:rFonts w:ascii="XO Thames" w:hAnsi="XO Thames"/>
          <w:sz w:val="26"/>
          <w:szCs w:val="26"/>
        </w:rPr>
        <w:t>облюд</w:t>
      </w:r>
      <w:r w:rsidR="00F16410" w:rsidRPr="001C07F9">
        <w:rPr>
          <w:rFonts w:ascii="XO Thames" w:hAnsi="XO Thames"/>
          <w:sz w:val="26"/>
          <w:szCs w:val="26"/>
        </w:rPr>
        <w:t>ать правила пользования картой.</w:t>
      </w:r>
    </w:p>
    <w:p w14:paraId="6DCC4B1E" w14:textId="77777777" w:rsidR="00F16410" w:rsidRPr="001C07F9" w:rsidRDefault="00D56701" w:rsidP="00660422">
      <w:pPr>
        <w:pStyle w:val="af9"/>
        <w:ind w:firstLine="567"/>
        <w:jc w:val="both"/>
        <w:rPr>
          <w:rFonts w:ascii="XO Thames" w:hAnsi="XO Thames"/>
          <w:i/>
          <w:noProof/>
          <w:sz w:val="26"/>
          <w:szCs w:val="26"/>
        </w:rPr>
      </w:pPr>
      <w:r w:rsidRPr="001C07F9">
        <w:rPr>
          <w:rFonts w:ascii="XO Thames" w:hAnsi="XO Thames"/>
          <w:sz w:val="26"/>
          <w:szCs w:val="26"/>
        </w:rPr>
        <w:t xml:space="preserve">4.3.2. </w:t>
      </w:r>
      <w:r w:rsidR="00F16410" w:rsidRPr="001C07F9">
        <w:rPr>
          <w:rFonts w:ascii="XO Thames" w:hAnsi="XO Thames"/>
          <w:sz w:val="26"/>
          <w:szCs w:val="26"/>
        </w:rPr>
        <w:t>Осуществлять контроль за обеспечением Поставщиком поставки товара, предусмотренного Контрактом.</w:t>
      </w:r>
    </w:p>
    <w:p w14:paraId="516AA35A" w14:textId="77777777" w:rsidR="00F16410" w:rsidRPr="001C07F9" w:rsidRDefault="00D56701" w:rsidP="00660422">
      <w:pPr>
        <w:pStyle w:val="af9"/>
        <w:ind w:firstLine="567"/>
        <w:jc w:val="both"/>
        <w:rPr>
          <w:rFonts w:ascii="XO Thames" w:hAnsi="XO Thames"/>
          <w:noProof/>
          <w:sz w:val="26"/>
          <w:szCs w:val="26"/>
        </w:rPr>
      </w:pPr>
      <w:r w:rsidRPr="001C07F9">
        <w:rPr>
          <w:rFonts w:ascii="XO Thames" w:hAnsi="XO Thames"/>
          <w:noProof/>
          <w:sz w:val="26"/>
          <w:szCs w:val="26"/>
        </w:rPr>
        <w:lastRenderedPageBreak/>
        <w:t>4.3.3.</w:t>
      </w:r>
      <w:r w:rsidR="00F16410" w:rsidRPr="001C07F9">
        <w:rPr>
          <w:rFonts w:ascii="XO Thames" w:hAnsi="XO Thames"/>
          <w:noProof/>
          <w:sz w:val="26"/>
          <w:szCs w:val="26"/>
        </w:rPr>
        <w:t xml:space="preserve"> Обеспечить приемку и оплату поставленного товара в соответствии </w:t>
      </w:r>
      <w:r w:rsidR="008D0A94" w:rsidRPr="001C07F9">
        <w:rPr>
          <w:rFonts w:ascii="XO Thames" w:hAnsi="XO Thames"/>
          <w:noProof/>
          <w:sz w:val="26"/>
          <w:szCs w:val="26"/>
        </w:rPr>
        <w:br/>
      </w:r>
      <w:r w:rsidR="00F16410" w:rsidRPr="001C07F9">
        <w:rPr>
          <w:rFonts w:ascii="XO Thames" w:hAnsi="XO Thames"/>
          <w:noProof/>
          <w:sz w:val="26"/>
          <w:szCs w:val="26"/>
        </w:rPr>
        <w:t xml:space="preserve">с условиями Контракта. </w:t>
      </w:r>
    </w:p>
    <w:p w14:paraId="03098B71" w14:textId="77777777" w:rsidR="00F16410" w:rsidRPr="001C07F9" w:rsidRDefault="00D56701" w:rsidP="00660422">
      <w:pPr>
        <w:pStyle w:val="af9"/>
        <w:ind w:firstLine="567"/>
        <w:jc w:val="both"/>
        <w:rPr>
          <w:rFonts w:ascii="XO Thames" w:hAnsi="XO Thames"/>
          <w:sz w:val="26"/>
          <w:szCs w:val="26"/>
        </w:rPr>
      </w:pPr>
      <w:r w:rsidRPr="001C07F9">
        <w:rPr>
          <w:rFonts w:ascii="XO Thames" w:hAnsi="XO Thames"/>
          <w:sz w:val="26"/>
          <w:szCs w:val="26"/>
        </w:rPr>
        <w:t>4.3.4.</w:t>
      </w:r>
      <w:r w:rsidR="00F16410" w:rsidRPr="001C07F9">
        <w:rPr>
          <w:rFonts w:ascii="XO Thames" w:hAnsi="XO Thames"/>
          <w:sz w:val="26"/>
          <w:szCs w:val="26"/>
        </w:rPr>
        <w:t xml:space="preserve"> Своими силами или с привлечением экспертов, либо экспертных организаций проводить экспертизу поставляемого товара, для проверки соответствия товара условиям Контракта.</w:t>
      </w:r>
    </w:p>
    <w:p w14:paraId="20371611" w14:textId="77777777" w:rsidR="00F16410" w:rsidRPr="001C07F9" w:rsidRDefault="00D56701" w:rsidP="00660422">
      <w:pPr>
        <w:pStyle w:val="af9"/>
        <w:ind w:firstLine="567"/>
        <w:jc w:val="both"/>
        <w:rPr>
          <w:rFonts w:ascii="XO Thames" w:hAnsi="XO Thames"/>
          <w:sz w:val="26"/>
          <w:szCs w:val="26"/>
        </w:rPr>
      </w:pPr>
      <w:r w:rsidRPr="001C07F9">
        <w:rPr>
          <w:rFonts w:ascii="XO Thames" w:hAnsi="XO Thames"/>
          <w:sz w:val="26"/>
          <w:szCs w:val="26"/>
        </w:rPr>
        <w:t>4.3.5</w:t>
      </w:r>
      <w:r w:rsidR="00F16410" w:rsidRPr="001C07F9">
        <w:rPr>
          <w:rFonts w:ascii="XO Thames" w:hAnsi="XO Thames"/>
          <w:sz w:val="26"/>
          <w:szCs w:val="26"/>
        </w:rPr>
        <w:t>. Взыскивать неустойку (штраф, пени) в соответствии с настоящим Контрактом.</w:t>
      </w:r>
    </w:p>
    <w:p w14:paraId="7C563D80" w14:textId="77777777" w:rsidR="00667A8A" w:rsidRPr="001C07F9" w:rsidRDefault="0083538A" w:rsidP="00660422">
      <w:pPr>
        <w:pStyle w:val="af9"/>
        <w:ind w:firstLine="567"/>
        <w:jc w:val="both"/>
        <w:rPr>
          <w:rFonts w:ascii="XO Thames" w:hAnsi="XO Thames"/>
          <w:sz w:val="26"/>
          <w:szCs w:val="26"/>
        </w:rPr>
      </w:pPr>
      <w:r w:rsidRPr="001C07F9">
        <w:rPr>
          <w:rFonts w:ascii="XO Thames" w:hAnsi="XO Thames"/>
          <w:sz w:val="26"/>
          <w:szCs w:val="26"/>
        </w:rPr>
        <w:t xml:space="preserve">4.3.6. Направить в уполномоченный на осуществление контроля в сфере закупок федеральный орган исполнительной власти (ФАС России, </w:t>
      </w:r>
      <w:r w:rsidR="009C0509">
        <w:rPr>
          <w:rFonts w:ascii="XO Thames" w:hAnsi="XO Thames"/>
          <w:sz w:val="26"/>
          <w:szCs w:val="26"/>
        </w:rPr>
        <w:t xml:space="preserve">                             </w:t>
      </w:r>
      <w:r w:rsidRPr="001C07F9">
        <w:rPr>
          <w:rFonts w:ascii="XO Thames" w:hAnsi="XO Thames"/>
          <w:sz w:val="26"/>
          <w:szCs w:val="26"/>
        </w:rPr>
        <w:t>ее территориальные органы) информацию о Поставщике для включения его в реестр недобросовестных поставщиков (подрядчиков, исполнителей) в случаях, предусмотренных Федеральным за</w:t>
      </w:r>
      <w:r w:rsidR="008D0A94" w:rsidRPr="001C07F9">
        <w:rPr>
          <w:rFonts w:ascii="XO Thames" w:hAnsi="XO Thames"/>
          <w:sz w:val="26"/>
          <w:szCs w:val="26"/>
        </w:rPr>
        <w:t xml:space="preserve">коном </w:t>
      </w:r>
      <w:r w:rsidRPr="001C07F9">
        <w:rPr>
          <w:rFonts w:ascii="XO Thames" w:hAnsi="XO Thames"/>
          <w:sz w:val="26"/>
          <w:szCs w:val="26"/>
        </w:rPr>
        <w:t>от 05.04.2013</w:t>
      </w:r>
      <w:r w:rsidR="008D0A94" w:rsidRPr="001C07F9">
        <w:rPr>
          <w:rFonts w:ascii="XO Thames" w:hAnsi="XO Thames"/>
          <w:sz w:val="26"/>
          <w:szCs w:val="26"/>
        </w:rPr>
        <w:t xml:space="preserve"> № 44-ФЗ «О контрактной системе </w:t>
      </w:r>
      <w:r w:rsidRPr="001C07F9">
        <w:rPr>
          <w:rFonts w:ascii="XO Thames" w:hAnsi="XO Thames"/>
          <w:sz w:val="26"/>
          <w:szCs w:val="26"/>
        </w:rPr>
        <w:t xml:space="preserve">в сфере закупок товаров, работ, услуг для обеспечения государственных </w:t>
      </w:r>
      <w:r w:rsidR="009C0509">
        <w:rPr>
          <w:rFonts w:ascii="XO Thames" w:hAnsi="XO Thames"/>
          <w:sz w:val="26"/>
          <w:szCs w:val="26"/>
        </w:rPr>
        <w:t xml:space="preserve">       </w:t>
      </w:r>
      <w:r w:rsidRPr="001C07F9">
        <w:rPr>
          <w:rFonts w:ascii="XO Thames" w:hAnsi="XO Thames"/>
          <w:sz w:val="26"/>
          <w:szCs w:val="26"/>
        </w:rPr>
        <w:t>и муниципальных нужд».</w:t>
      </w:r>
    </w:p>
    <w:p w14:paraId="1382589B" w14:textId="77777777" w:rsidR="007C6D29" w:rsidRPr="001C07F9" w:rsidRDefault="0083538A" w:rsidP="00C70FB6">
      <w:pPr>
        <w:pStyle w:val="af9"/>
        <w:ind w:firstLine="567"/>
        <w:jc w:val="both"/>
        <w:rPr>
          <w:rFonts w:ascii="XO Thames" w:hAnsi="XO Thames"/>
          <w:sz w:val="26"/>
          <w:szCs w:val="26"/>
        </w:rPr>
      </w:pPr>
      <w:r w:rsidRPr="001C07F9">
        <w:rPr>
          <w:rFonts w:ascii="XO Thames" w:hAnsi="XO Thames"/>
          <w:sz w:val="26"/>
          <w:szCs w:val="26"/>
        </w:rPr>
        <w:t>4.3.7. Осуществлять контроль з</w:t>
      </w:r>
      <w:r w:rsidR="00A20249" w:rsidRPr="001C07F9">
        <w:rPr>
          <w:rFonts w:ascii="XO Thames" w:hAnsi="XO Thames"/>
          <w:sz w:val="26"/>
          <w:szCs w:val="26"/>
        </w:rPr>
        <w:t>а исполнением К</w:t>
      </w:r>
      <w:r w:rsidRPr="001C07F9">
        <w:rPr>
          <w:rFonts w:ascii="XO Thames" w:hAnsi="XO Thames"/>
          <w:sz w:val="26"/>
          <w:szCs w:val="26"/>
        </w:rPr>
        <w:t xml:space="preserve">онтракта, в том числе </w:t>
      </w:r>
      <w:r w:rsidR="008D0A94" w:rsidRPr="001C07F9">
        <w:rPr>
          <w:rFonts w:ascii="XO Thames" w:hAnsi="XO Thames"/>
          <w:sz w:val="26"/>
          <w:szCs w:val="26"/>
        </w:rPr>
        <w:br/>
      </w:r>
      <w:r w:rsidRPr="001C07F9">
        <w:rPr>
          <w:rFonts w:ascii="XO Thames" w:hAnsi="XO Thames"/>
          <w:sz w:val="26"/>
          <w:szCs w:val="26"/>
        </w:rPr>
        <w:t>на отдельных этапах его исполнения, без вмешательства в оперативно хозяйственную деятельность Поставщика.</w:t>
      </w:r>
    </w:p>
    <w:p w14:paraId="0A8DE497" w14:textId="77777777" w:rsidR="00F16410" w:rsidRPr="001C07F9" w:rsidRDefault="007C6D29" w:rsidP="00660422">
      <w:pPr>
        <w:pStyle w:val="af9"/>
        <w:tabs>
          <w:tab w:val="left" w:pos="1418"/>
        </w:tabs>
        <w:ind w:firstLine="567"/>
        <w:jc w:val="both"/>
        <w:rPr>
          <w:rFonts w:ascii="XO Thames" w:hAnsi="XO Thames"/>
          <w:noProof/>
          <w:color w:val="000000"/>
          <w:sz w:val="26"/>
          <w:szCs w:val="26"/>
        </w:rPr>
      </w:pPr>
      <w:r w:rsidRPr="001C07F9">
        <w:rPr>
          <w:rFonts w:ascii="XO Thames" w:hAnsi="XO Thames"/>
          <w:color w:val="000000"/>
          <w:sz w:val="26"/>
          <w:szCs w:val="26"/>
        </w:rPr>
        <w:t>4</w:t>
      </w:r>
      <w:r w:rsidR="00C70FB6" w:rsidRPr="001C07F9">
        <w:rPr>
          <w:rFonts w:ascii="XO Thames" w:hAnsi="XO Thames"/>
          <w:color w:val="000000"/>
          <w:sz w:val="26"/>
          <w:szCs w:val="26"/>
        </w:rPr>
        <w:t>.3.8</w:t>
      </w:r>
      <w:r w:rsidRPr="001C07F9">
        <w:rPr>
          <w:rFonts w:ascii="XO Thames" w:hAnsi="XO Thames"/>
          <w:color w:val="000000"/>
          <w:sz w:val="26"/>
          <w:szCs w:val="26"/>
        </w:rPr>
        <w:t xml:space="preserve">. </w:t>
      </w:r>
      <w:r w:rsidR="00F16410" w:rsidRPr="001C07F9">
        <w:rPr>
          <w:rFonts w:ascii="XO Thames" w:hAnsi="XO Thames"/>
          <w:color w:val="000000"/>
          <w:sz w:val="26"/>
          <w:szCs w:val="26"/>
        </w:rPr>
        <w:t>Выполнять иные обязанности, предусмотренные действующим законодательством Российской Федерации и настоящим Контрактом.</w:t>
      </w:r>
    </w:p>
    <w:p w14:paraId="008723C4" w14:textId="77777777" w:rsidR="00B55BFF" w:rsidRPr="001C07F9" w:rsidRDefault="00D0308D" w:rsidP="00B55BFF">
      <w:pPr>
        <w:tabs>
          <w:tab w:val="num" w:pos="1146"/>
        </w:tabs>
        <w:ind w:firstLine="567"/>
        <w:rPr>
          <w:rFonts w:ascii="XO Thames" w:hAnsi="XO Thames"/>
          <w:b/>
          <w:sz w:val="26"/>
          <w:szCs w:val="26"/>
        </w:rPr>
      </w:pPr>
      <w:r w:rsidRPr="001C07F9">
        <w:rPr>
          <w:rFonts w:ascii="XO Thames" w:hAnsi="XO Thames"/>
          <w:b/>
          <w:sz w:val="26"/>
          <w:szCs w:val="26"/>
        </w:rPr>
        <w:t>4.4. З</w:t>
      </w:r>
      <w:r w:rsidR="00D56701" w:rsidRPr="001C07F9">
        <w:rPr>
          <w:rFonts w:ascii="XO Thames" w:hAnsi="XO Thames"/>
          <w:b/>
          <w:sz w:val="26"/>
          <w:szCs w:val="26"/>
        </w:rPr>
        <w:t>аказчик вправе:</w:t>
      </w:r>
    </w:p>
    <w:p w14:paraId="5B73BE70" w14:textId="77777777" w:rsidR="00B55BFF" w:rsidRPr="001C07F9" w:rsidRDefault="00B55BFF" w:rsidP="007C6D29">
      <w:pPr>
        <w:tabs>
          <w:tab w:val="num" w:pos="1146"/>
        </w:tabs>
        <w:ind w:firstLine="567"/>
        <w:jc w:val="both"/>
        <w:rPr>
          <w:rFonts w:ascii="XO Thames" w:hAnsi="XO Thames"/>
          <w:sz w:val="26"/>
          <w:szCs w:val="26"/>
        </w:rPr>
      </w:pPr>
      <w:r w:rsidRPr="001C07F9">
        <w:rPr>
          <w:rFonts w:ascii="XO Thames" w:hAnsi="XO Thames"/>
          <w:sz w:val="26"/>
          <w:szCs w:val="26"/>
        </w:rPr>
        <w:t>4.4.1. Требовать от Поставщика полное и своевременное исполнение обязательств по Контракту.</w:t>
      </w:r>
    </w:p>
    <w:p w14:paraId="025DBD49" w14:textId="77777777" w:rsidR="00D0308D" w:rsidRPr="001C07F9" w:rsidRDefault="00B55BFF" w:rsidP="00660422">
      <w:pPr>
        <w:ind w:firstLine="567"/>
        <w:jc w:val="both"/>
        <w:rPr>
          <w:rFonts w:ascii="XO Thames" w:hAnsi="XO Thames"/>
          <w:sz w:val="26"/>
          <w:szCs w:val="26"/>
        </w:rPr>
      </w:pPr>
      <w:r w:rsidRPr="001C07F9">
        <w:rPr>
          <w:rFonts w:ascii="XO Thames" w:hAnsi="XO Thames"/>
          <w:sz w:val="26"/>
          <w:szCs w:val="26"/>
        </w:rPr>
        <w:t>4.4.2</w:t>
      </w:r>
      <w:r w:rsidR="00D0308D" w:rsidRPr="001C07F9">
        <w:rPr>
          <w:rFonts w:ascii="XO Thames" w:hAnsi="XO Thames"/>
          <w:sz w:val="26"/>
          <w:szCs w:val="26"/>
        </w:rPr>
        <w:t>.</w:t>
      </w:r>
      <w:r w:rsidR="00D0308D" w:rsidRPr="001C07F9">
        <w:rPr>
          <w:rFonts w:ascii="XO Thames" w:hAnsi="XO Thames"/>
          <w:sz w:val="26"/>
          <w:szCs w:val="26"/>
        </w:rPr>
        <w:tab/>
      </w:r>
      <w:r w:rsidR="00D56701" w:rsidRPr="001C07F9">
        <w:rPr>
          <w:rFonts w:ascii="XO Thames" w:hAnsi="XO Thames"/>
          <w:sz w:val="26"/>
          <w:szCs w:val="26"/>
        </w:rPr>
        <w:t>П</w:t>
      </w:r>
      <w:r w:rsidR="00D0308D" w:rsidRPr="001C07F9">
        <w:rPr>
          <w:rFonts w:ascii="XO Thames" w:hAnsi="XO Thames"/>
          <w:sz w:val="26"/>
          <w:szCs w:val="26"/>
        </w:rPr>
        <w:t xml:space="preserve">ередавать </w:t>
      </w:r>
      <w:r w:rsidR="00D56701" w:rsidRPr="001C07F9">
        <w:rPr>
          <w:rFonts w:ascii="XO Thames" w:hAnsi="XO Thames"/>
          <w:sz w:val="26"/>
          <w:szCs w:val="26"/>
        </w:rPr>
        <w:t>к</w:t>
      </w:r>
      <w:r w:rsidR="00D0308D" w:rsidRPr="001C07F9">
        <w:rPr>
          <w:rFonts w:ascii="XO Thames" w:hAnsi="XO Thames"/>
          <w:sz w:val="26"/>
          <w:szCs w:val="26"/>
        </w:rPr>
        <w:t>арты уполномоченным Заказчиком лицам (</w:t>
      </w:r>
      <w:r w:rsidR="00D56701" w:rsidRPr="001C07F9">
        <w:rPr>
          <w:rFonts w:ascii="XO Thames" w:hAnsi="XO Thames"/>
          <w:sz w:val="26"/>
          <w:szCs w:val="26"/>
        </w:rPr>
        <w:t>д</w:t>
      </w:r>
      <w:r w:rsidR="00D0308D" w:rsidRPr="001C07F9">
        <w:rPr>
          <w:rFonts w:ascii="XO Thames" w:hAnsi="XO Thames"/>
          <w:sz w:val="26"/>
          <w:szCs w:val="26"/>
        </w:rPr>
        <w:t>ержателям</w:t>
      </w:r>
      <w:r w:rsidR="00D865BC" w:rsidRPr="001C07F9">
        <w:rPr>
          <w:rFonts w:ascii="XO Thames" w:hAnsi="XO Thames"/>
          <w:sz w:val="26"/>
          <w:szCs w:val="26"/>
        </w:rPr>
        <w:t xml:space="preserve"> к</w:t>
      </w:r>
      <w:r w:rsidR="00D0308D" w:rsidRPr="001C07F9">
        <w:rPr>
          <w:rFonts w:ascii="XO Thames" w:hAnsi="XO Thames"/>
          <w:sz w:val="26"/>
          <w:szCs w:val="26"/>
        </w:rPr>
        <w:t>арт) для получения Товара</w:t>
      </w:r>
      <w:r w:rsidR="00D56701" w:rsidRPr="001C07F9">
        <w:rPr>
          <w:rFonts w:ascii="XO Thames" w:hAnsi="XO Thames"/>
          <w:sz w:val="26"/>
          <w:szCs w:val="26"/>
        </w:rPr>
        <w:t xml:space="preserve"> </w:t>
      </w:r>
      <w:r w:rsidR="00D0308D" w:rsidRPr="001C07F9">
        <w:rPr>
          <w:rFonts w:ascii="XO Thames" w:hAnsi="XO Thames"/>
          <w:sz w:val="26"/>
          <w:szCs w:val="26"/>
        </w:rPr>
        <w:t xml:space="preserve">на условиях </w:t>
      </w:r>
      <w:r w:rsidR="00D56701" w:rsidRPr="001C07F9">
        <w:rPr>
          <w:rFonts w:ascii="XO Thames" w:hAnsi="XO Thames"/>
          <w:sz w:val="26"/>
          <w:szCs w:val="26"/>
        </w:rPr>
        <w:t>Контракта.</w:t>
      </w:r>
    </w:p>
    <w:p w14:paraId="61335C5B" w14:textId="77777777" w:rsidR="00D0308D" w:rsidRPr="001C07F9" w:rsidRDefault="00B55BFF" w:rsidP="00B55BFF">
      <w:pPr>
        <w:jc w:val="both"/>
        <w:rPr>
          <w:rFonts w:ascii="XO Thames" w:hAnsi="XO Thames"/>
          <w:sz w:val="26"/>
          <w:szCs w:val="26"/>
        </w:rPr>
      </w:pPr>
      <w:r w:rsidRPr="001C07F9">
        <w:rPr>
          <w:rFonts w:ascii="XO Thames" w:hAnsi="XO Thames"/>
          <w:sz w:val="26"/>
          <w:szCs w:val="26"/>
        </w:rPr>
        <w:t xml:space="preserve">         4.4.3. </w:t>
      </w:r>
      <w:r w:rsidR="00D56701" w:rsidRPr="001C07F9">
        <w:rPr>
          <w:rFonts w:ascii="XO Thames" w:hAnsi="XO Thames"/>
          <w:sz w:val="26"/>
          <w:szCs w:val="26"/>
        </w:rPr>
        <w:t>З</w:t>
      </w:r>
      <w:r w:rsidR="00D0308D" w:rsidRPr="001C07F9">
        <w:rPr>
          <w:rFonts w:ascii="XO Thames" w:hAnsi="XO Thames"/>
          <w:sz w:val="26"/>
          <w:szCs w:val="26"/>
        </w:rPr>
        <w:t xml:space="preserve">аказывать дополнительные </w:t>
      </w:r>
      <w:r w:rsidR="00D56701" w:rsidRPr="001C07F9">
        <w:rPr>
          <w:rFonts w:ascii="XO Thames" w:hAnsi="XO Thames"/>
          <w:sz w:val="26"/>
          <w:szCs w:val="26"/>
        </w:rPr>
        <w:t>к</w:t>
      </w:r>
      <w:r w:rsidR="00D0308D" w:rsidRPr="001C07F9">
        <w:rPr>
          <w:rFonts w:ascii="XO Thames" w:hAnsi="XO Thames"/>
          <w:sz w:val="26"/>
          <w:szCs w:val="26"/>
        </w:rPr>
        <w:t>арты</w:t>
      </w:r>
      <w:r w:rsidR="00D56701" w:rsidRPr="001C07F9">
        <w:rPr>
          <w:rFonts w:ascii="XO Thames" w:hAnsi="XO Thames"/>
          <w:sz w:val="26"/>
          <w:szCs w:val="26"/>
        </w:rPr>
        <w:t xml:space="preserve">. </w:t>
      </w:r>
    </w:p>
    <w:p w14:paraId="0A6AE9CD" w14:textId="77777777" w:rsidR="00D0308D" w:rsidRPr="001C07F9" w:rsidRDefault="00B55BFF" w:rsidP="00B55BFF">
      <w:pPr>
        <w:jc w:val="both"/>
        <w:rPr>
          <w:rFonts w:ascii="XO Thames" w:hAnsi="XO Thames"/>
          <w:sz w:val="26"/>
          <w:szCs w:val="26"/>
        </w:rPr>
      </w:pPr>
      <w:r w:rsidRPr="001C07F9">
        <w:rPr>
          <w:rFonts w:ascii="XO Thames" w:hAnsi="XO Thames"/>
          <w:sz w:val="26"/>
          <w:szCs w:val="26"/>
        </w:rPr>
        <w:t xml:space="preserve">         4.4.4. </w:t>
      </w:r>
      <w:r w:rsidR="00D56701" w:rsidRPr="001C07F9">
        <w:rPr>
          <w:rFonts w:ascii="XO Thames" w:hAnsi="XO Thames"/>
          <w:sz w:val="26"/>
          <w:szCs w:val="26"/>
        </w:rPr>
        <w:t>У</w:t>
      </w:r>
      <w:r w:rsidR="00D0308D" w:rsidRPr="001C07F9">
        <w:rPr>
          <w:rFonts w:ascii="XO Thames" w:hAnsi="XO Thames"/>
          <w:sz w:val="26"/>
          <w:szCs w:val="26"/>
        </w:rPr>
        <w:t>станавливать и/или отменять условия использования каждой конкретной Карты, путем внесения изменений в Заявку</w:t>
      </w:r>
      <w:r w:rsidR="00D56701" w:rsidRPr="001C07F9">
        <w:rPr>
          <w:rFonts w:ascii="XO Thames" w:hAnsi="XO Thames"/>
          <w:sz w:val="26"/>
          <w:szCs w:val="26"/>
        </w:rPr>
        <w:t>.</w:t>
      </w:r>
    </w:p>
    <w:p w14:paraId="429826AE" w14:textId="77777777" w:rsidR="00D56701" w:rsidRPr="001C07F9" w:rsidRDefault="00D56701" w:rsidP="00B55BFF">
      <w:pPr>
        <w:pStyle w:val="afd"/>
        <w:numPr>
          <w:ilvl w:val="2"/>
          <w:numId w:val="6"/>
        </w:numPr>
        <w:ind w:left="0" w:firstLine="567"/>
        <w:jc w:val="both"/>
        <w:rPr>
          <w:rFonts w:ascii="XO Thames" w:hAnsi="XO Thames"/>
          <w:sz w:val="26"/>
          <w:szCs w:val="26"/>
        </w:rPr>
      </w:pPr>
      <w:r w:rsidRPr="001C07F9">
        <w:rPr>
          <w:rFonts w:ascii="XO Thames" w:hAnsi="XO Thames"/>
          <w:sz w:val="26"/>
          <w:szCs w:val="26"/>
        </w:rPr>
        <w:t>И</w:t>
      </w:r>
      <w:r w:rsidR="00D0308D" w:rsidRPr="001C07F9">
        <w:rPr>
          <w:rFonts w:ascii="XO Thames" w:hAnsi="XO Thames"/>
          <w:sz w:val="26"/>
          <w:szCs w:val="26"/>
        </w:rPr>
        <w:t xml:space="preserve">нициировать </w:t>
      </w:r>
      <w:r w:rsidRPr="001C07F9">
        <w:rPr>
          <w:rFonts w:ascii="XO Thames" w:hAnsi="XO Thames"/>
          <w:sz w:val="26"/>
          <w:szCs w:val="26"/>
        </w:rPr>
        <w:t>блокировку/разблокировку</w:t>
      </w:r>
      <w:r w:rsidR="00B55BFF" w:rsidRPr="001C07F9">
        <w:rPr>
          <w:rFonts w:ascii="XO Thames" w:hAnsi="XO Thames"/>
          <w:sz w:val="26"/>
          <w:szCs w:val="26"/>
        </w:rPr>
        <w:t xml:space="preserve"> операций по Карте </w:t>
      </w:r>
      <w:r w:rsidR="008D0A94" w:rsidRPr="001C07F9">
        <w:rPr>
          <w:rFonts w:ascii="XO Thames" w:hAnsi="XO Thames"/>
          <w:sz w:val="26"/>
          <w:szCs w:val="26"/>
        </w:rPr>
        <w:br/>
      </w:r>
      <w:r w:rsidR="00B55BFF" w:rsidRPr="001C07F9">
        <w:rPr>
          <w:rFonts w:ascii="XO Thames" w:hAnsi="XO Thames"/>
          <w:sz w:val="26"/>
          <w:szCs w:val="26"/>
        </w:rPr>
        <w:t xml:space="preserve">в порядке, </w:t>
      </w:r>
      <w:r w:rsidRPr="001C07F9">
        <w:rPr>
          <w:rFonts w:ascii="XO Thames" w:hAnsi="XO Thames"/>
          <w:sz w:val="26"/>
          <w:szCs w:val="26"/>
        </w:rPr>
        <w:t>установленном настоящим Контрактом.</w:t>
      </w:r>
    </w:p>
    <w:p w14:paraId="6210A671" w14:textId="77777777" w:rsidR="00D56701" w:rsidRPr="001C07F9" w:rsidRDefault="00D56701" w:rsidP="007C6D29">
      <w:pPr>
        <w:pStyle w:val="afd"/>
        <w:numPr>
          <w:ilvl w:val="2"/>
          <w:numId w:val="6"/>
        </w:numPr>
        <w:ind w:left="0" w:firstLine="567"/>
        <w:jc w:val="both"/>
        <w:rPr>
          <w:rFonts w:ascii="XO Thames" w:hAnsi="XO Thames"/>
          <w:sz w:val="26"/>
          <w:szCs w:val="26"/>
        </w:rPr>
      </w:pPr>
      <w:r w:rsidRPr="001C07F9">
        <w:rPr>
          <w:rFonts w:ascii="XO Thames" w:hAnsi="XO Thames"/>
          <w:sz w:val="26"/>
          <w:szCs w:val="26"/>
        </w:rPr>
        <w:t xml:space="preserve">Затребовать от Поставщика всю необходимую информацию, </w:t>
      </w:r>
      <w:r w:rsidR="00B55BFF" w:rsidRPr="001C07F9">
        <w:rPr>
          <w:rFonts w:ascii="XO Thames" w:hAnsi="XO Thames"/>
          <w:sz w:val="26"/>
          <w:szCs w:val="26"/>
        </w:rPr>
        <w:t>необходимую для</w:t>
      </w:r>
      <w:r w:rsidR="007C6D29" w:rsidRPr="001C07F9">
        <w:rPr>
          <w:rFonts w:ascii="XO Thames" w:hAnsi="XO Thames"/>
          <w:sz w:val="26"/>
          <w:szCs w:val="26"/>
        </w:rPr>
        <w:t xml:space="preserve"> </w:t>
      </w:r>
      <w:r w:rsidRPr="001C07F9">
        <w:rPr>
          <w:rFonts w:ascii="XO Thames" w:hAnsi="XO Thames"/>
          <w:sz w:val="26"/>
          <w:szCs w:val="26"/>
        </w:rPr>
        <w:t>исполнения обязательств по Контракту.</w:t>
      </w:r>
    </w:p>
    <w:p w14:paraId="33CE36F6" w14:textId="77777777" w:rsidR="00B55BFF" w:rsidRPr="001C07F9" w:rsidRDefault="00B55BFF" w:rsidP="007C6D29">
      <w:pPr>
        <w:pStyle w:val="afd"/>
        <w:numPr>
          <w:ilvl w:val="2"/>
          <w:numId w:val="6"/>
        </w:numPr>
        <w:ind w:left="0" w:firstLine="567"/>
        <w:jc w:val="both"/>
        <w:rPr>
          <w:rFonts w:ascii="XO Thames" w:hAnsi="XO Thames"/>
          <w:sz w:val="26"/>
          <w:szCs w:val="26"/>
        </w:rPr>
      </w:pPr>
      <w:r w:rsidRPr="001C07F9">
        <w:rPr>
          <w:rFonts w:ascii="XO Thames" w:hAnsi="XO Thames"/>
          <w:sz w:val="26"/>
          <w:szCs w:val="26"/>
        </w:rPr>
        <w:t>Отказаться от приемки и оплаты товара, не соответствующего условиям</w:t>
      </w:r>
      <w:r w:rsidR="007C6D29" w:rsidRPr="001C07F9">
        <w:rPr>
          <w:rFonts w:ascii="XO Thames" w:hAnsi="XO Thames"/>
          <w:sz w:val="26"/>
          <w:szCs w:val="26"/>
        </w:rPr>
        <w:t xml:space="preserve"> </w:t>
      </w:r>
      <w:r w:rsidRPr="001C07F9">
        <w:rPr>
          <w:rFonts w:ascii="XO Thames" w:hAnsi="XO Thames"/>
          <w:sz w:val="26"/>
          <w:szCs w:val="26"/>
        </w:rPr>
        <w:t>настоящего контракта.</w:t>
      </w:r>
    </w:p>
    <w:p w14:paraId="091F4327" w14:textId="77777777" w:rsidR="00667A8A" w:rsidRPr="001C07F9" w:rsidRDefault="00667A8A" w:rsidP="008D0A94">
      <w:pPr>
        <w:ind w:firstLine="567"/>
        <w:jc w:val="both"/>
        <w:rPr>
          <w:rFonts w:ascii="XO Thames" w:hAnsi="XO Thames"/>
          <w:sz w:val="26"/>
          <w:szCs w:val="26"/>
        </w:rPr>
      </w:pPr>
      <w:r w:rsidRPr="001C07F9">
        <w:rPr>
          <w:rFonts w:ascii="XO Thames" w:hAnsi="XO Thames"/>
          <w:sz w:val="26"/>
          <w:szCs w:val="26"/>
        </w:rPr>
        <w:t xml:space="preserve">4.4.8. </w:t>
      </w:r>
      <w:r w:rsidR="00B55BFF" w:rsidRPr="001C07F9">
        <w:rPr>
          <w:rFonts w:ascii="XO Thames" w:hAnsi="XO Thames"/>
          <w:sz w:val="26"/>
          <w:szCs w:val="26"/>
        </w:rPr>
        <w:t xml:space="preserve">Определять лиц, непосредственно участвующих в контроле </w:t>
      </w:r>
      <w:r w:rsidR="008D0A94" w:rsidRPr="001C07F9">
        <w:rPr>
          <w:rFonts w:ascii="XO Thames" w:hAnsi="XO Thames"/>
          <w:sz w:val="26"/>
          <w:szCs w:val="26"/>
        </w:rPr>
        <w:br/>
      </w:r>
      <w:r w:rsidR="00B55BFF" w:rsidRPr="001C07F9">
        <w:rPr>
          <w:rFonts w:ascii="XO Thames" w:hAnsi="XO Thames"/>
          <w:sz w:val="26"/>
          <w:szCs w:val="26"/>
        </w:rPr>
        <w:t xml:space="preserve">за осуществлением поставки </w:t>
      </w:r>
      <w:r w:rsidRPr="001C07F9">
        <w:rPr>
          <w:rFonts w:ascii="XO Thames" w:hAnsi="XO Thames"/>
          <w:sz w:val="26"/>
          <w:szCs w:val="26"/>
        </w:rPr>
        <w:t xml:space="preserve">товара Поставщиком и (или) лиц, участвующих </w:t>
      </w:r>
      <w:r w:rsidR="008D0A94" w:rsidRPr="001C07F9">
        <w:rPr>
          <w:rFonts w:ascii="XO Thames" w:hAnsi="XO Thames"/>
          <w:sz w:val="26"/>
          <w:szCs w:val="26"/>
        </w:rPr>
        <w:br/>
      </w:r>
      <w:r w:rsidRPr="001C07F9">
        <w:rPr>
          <w:rFonts w:ascii="XO Thames" w:hAnsi="XO Thames"/>
          <w:sz w:val="26"/>
          <w:szCs w:val="26"/>
        </w:rPr>
        <w:t>в приемке товара на соответствие его количества и качества, требованиям, установленным в настоящем контракте.</w:t>
      </w:r>
      <w:r w:rsidR="008D0A94" w:rsidRPr="001C07F9">
        <w:rPr>
          <w:rFonts w:ascii="XO Thames" w:hAnsi="XO Thames"/>
          <w:sz w:val="26"/>
          <w:szCs w:val="26"/>
        </w:rPr>
        <w:t xml:space="preserve"> </w:t>
      </w:r>
      <w:r w:rsidR="000D6C31" w:rsidRPr="001C07F9">
        <w:rPr>
          <w:rFonts w:ascii="XO Thames" w:hAnsi="XO Thames"/>
          <w:sz w:val="26"/>
          <w:szCs w:val="26"/>
        </w:rPr>
        <w:t>Заказчик в</w:t>
      </w:r>
      <w:r w:rsidRPr="001C07F9">
        <w:rPr>
          <w:rFonts w:ascii="XO Thames" w:hAnsi="XO Thames"/>
          <w:sz w:val="26"/>
          <w:szCs w:val="26"/>
        </w:rPr>
        <w:t>праве направить на экспертизу полученный по настоящему Контракту товар для определения его соответствия документов, подтверждающих качество товара.</w:t>
      </w:r>
    </w:p>
    <w:p w14:paraId="0F5FE319" w14:textId="77777777" w:rsidR="00667A8A" w:rsidRPr="001C07F9" w:rsidRDefault="008B2518" w:rsidP="008B2518">
      <w:pPr>
        <w:ind w:firstLine="567"/>
        <w:jc w:val="both"/>
        <w:rPr>
          <w:rFonts w:ascii="XO Thames" w:hAnsi="XO Thames"/>
          <w:sz w:val="26"/>
          <w:szCs w:val="26"/>
        </w:rPr>
      </w:pPr>
      <w:r w:rsidRPr="001C07F9">
        <w:rPr>
          <w:rFonts w:ascii="XO Thames" w:hAnsi="XO Thames"/>
          <w:sz w:val="26"/>
          <w:szCs w:val="26"/>
        </w:rPr>
        <w:t xml:space="preserve">4.4.9. </w:t>
      </w:r>
      <w:r w:rsidR="00667A8A" w:rsidRPr="001C07F9">
        <w:rPr>
          <w:rFonts w:ascii="XO Thames" w:hAnsi="XO Thames"/>
          <w:sz w:val="26"/>
          <w:szCs w:val="26"/>
        </w:rPr>
        <w:t>Требовать замены товара, несоответствующего по качес</w:t>
      </w:r>
      <w:r w:rsidR="00D30D34" w:rsidRPr="001C07F9">
        <w:rPr>
          <w:rFonts w:ascii="XO Thames" w:hAnsi="XO Thames"/>
          <w:sz w:val="26"/>
          <w:szCs w:val="26"/>
        </w:rPr>
        <w:t xml:space="preserve">тву </w:t>
      </w:r>
      <w:r w:rsidR="008D0A94" w:rsidRPr="001C07F9">
        <w:rPr>
          <w:rFonts w:ascii="XO Thames" w:hAnsi="XO Thames"/>
          <w:sz w:val="26"/>
          <w:szCs w:val="26"/>
        </w:rPr>
        <w:br/>
      </w:r>
      <w:r w:rsidR="00D30D34" w:rsidRPr="001C07F9">
        <w:rPr>
          <w:rFonts w:ascii="XO Thames" w:hAnsi="XO Thames"/>
          <w:sz w:val="26"/>
          <w:szCs w:val="26"/>
        </w:rPr>
        <w:t xml:space="preserve">и безопасности, показателям, </w:t>
      </w:r>
      <w:r w:rsidR="00667A8A" w:rsidRPr="001C07F9">
        <w:rPr>
          <w:rFonts w:ascii="XO Thames" w:hAnsi="XO Thames"/>
          <w:sz w:val="26"/>
          <w:szCs w:val="26"/>
        </w:rPr>
        <w:t>содержащимся в нормативных и технических документах, и настоящем Контракте.</w:t>
      </w:r>
    </w:p>
    <w:p w14:paraId="6C97E4D6" w14:textId="77777777" w:rsidR="008D0A94" w:rsidRPr="001C07F9" w:rsidRDefault="008B2518" w:rsidP="00DF5EDF">
      <w:pPr>
        <w:ind w:firstLine="567"/>
        <w:jc w:val="both"/>
        <w:rPr>
          <w:rFonts w:ascii="XO Thames" w:hAnsi="XO Thames"/>
          <w:sz w:val="26"/>
          <w:szCs w:val="26"/>
        </w:rPr>
      </w:pPr>
      <w:r w:rsidRPr="001C07F9">
        <w:rPr>
          <w:rFonts w:ascii="XO Thames" w:hAnsi="XO Thames"/>
          <w:sz w:val="26"/>
          <w:szCs w:val="26"/>
        </w:rPr>
        <w:t xml:space="preserve">4.4.10. Принять решение об одностороннем отказе от исполнения Контракта </w:t>
      </w:r>
      <w:r w:rsidR="007C6D29" w:rsidRPr="001C07F9">
        <w:rPr>
          <w:rFonts w:ascii="XO Thames" w:hAnsi="XO Thames"/>
          <w:sz w:val="26"/>
          <w:szCs w:val="26"/>
        </w:rPr>
        <w:br/>
      </w:r>
      <w:r w:rsidRPr="001C07F9">
        <w:rPr>
          <w:rFonts w:ascii="XO Thames" w:hAnsi="XO Thames"/>
          <w:sz w:val="26"/>
          <w:szCs w:val="26"/>
        </w:rPr>
        <w:t>по основаниям, предусмотренным Гражданским кодексом Российской Федерации</w:t>
      </w:r>
      <w:r w:rsidR="007C6D29" w:rsidRPr="001C07F9">
        <w:rPr>
          <w:rFonts w:ascii="XO Thames" w:hAnsi="XO Thames"/>
          <w:sz w:val="26"/>
          <w:szCs w:val="26"/>
        </w:rPr>
        <w:t>.</w:t>
      </w:r>
    </w:p>
    <w:p w14:paraId="1A32CCC5" w14:textId="77777777" w:rsidR="00040C23" w:rsidRPr="001C07F9" w:rsidRDefault="00040C23" w:rsidP="00DF5EDF">
      <w:pPr>
        <w:ind w:firstLine="567"/>
        <w:jc w:val="both"/>
        <w:rPr>
          <w:rFonts w:ascii="XO Thames" w:hAnsi="XO Thames"/>
          <w:sz w:val="26"/>
          <w:szCs w:val="26"/>
        </w:rPr>
      </w:pPr>
    </w:p>
    <w:p w14:paraId="29E6721E" w14:textId="77777777" w:rsidR="003346AA" w:rsidRPr="001C07F9" w:rsidRDefault="00E04A03" w:rsidP="008D0A94">
      <w:pPr>
        <w:ind w:firstLine="567"/>
        <w:contextualSpacing/>
        <w:jc w:val="center"/>
        <w:outlineLvl w:val="0"/>
        <w:rPr>
          <w:rFonts w:ascii="XO Thames" w:hAnsi="XO Thames"/>
          <w:b/>
          <w:bCs/>
          <w:sz w:val="26"/>
          <w:szCs w:val="26"/>
        </w:rPr>
      </w:pPr>
      <w:r w:rsidRPr="001C07F9">
        <w:rPr>
          <w:rFonts w:ascii="XO Thames" w:hAnsi="XO Thames"/>
          <w:b/>
          <w:bCs/>
          <w:sz w:val="26"/>
          <w:szCs w:val="26"/>
        </w:rPr>
        <w:t>5</w:t>
      </w:r>
      <w:r w:rsidR="008A6B7E" w:rsidRPr="001C07F9">
        <w:rPr>
          <w:rFonts w:ascii="XO Thames" w:hAnsi="XO Thames"/>
          <w:b/>
          <w:bCs/>
          <w:sz w:val="26"/>
          <w:szCs w:val="26"/>
        </w:rPr>
        <w:t>. Цена Контракта и порядок расчетов</w:t>
      </w:r>
      <w:r w:rsidR="008D0A94" w:rsidRPr="001C07F9">
        <w:rPr>
          <w:rFonts w:ascii="XO Thames" w:hAnsi="XO Thames"/>
          <w:b/>
          <w:bCs/>
          <w:sz w:val="26"/>
          <w:szCs w:val="26"/>
        </w:rPr>
        <w:t>:</w:t>
      </w:r>
    </w:p>
    <w:p w14:paraId="08B4A67E" w14:textId="355ECF38" w:rsidR="00A04876" w:rsidRPr="001C07F9" w:rsidRDefault="00A04876" w:rsidP="00A04876">
      <w:pPr>
        <w:ind w:firstLine="567"/>
        <w:jc w:val="both"/>
        <w:rPr>
          <w:rFonts w:ascii="XO Thames" w:hAnsi="XO Thames"/>
          <w:sz w:val="26"/>
          <w:szCs w:val="26"/>
        </w:rPr>
      </w:pPr>
      <w:r w:rsidRPr="001C07F9">
        <w:rPr>
          <w:rFonts w:ascii="XO Thames" w:hAnsi="XO Thames"/>
          <w:sz w:val="26"/>
          <w:szCs w:val="26"/>
        </w:rPr>
        <w:t xml:space="preserve">5.1. Цена Контракта </w:t>
      </w:r>
      <w:r w:rsidR="00F826AE" w:rsidRPr="001C07F9">
        <w:rPr>
          <w:rFonts w:ascii="XO Thames" w:hAnsi="XO Thames"/>
          <w:sz w:val="26"/>
          <w:szCs w:val="26"/>
        </w:rPr>
        <w:t xml:space="preserve">(максимальное значение цены контракта) </w:t>
      </w:r>
      <w:r w:rsidRPr="001C07F9">
        <w:rPr>
          <w:rFonts w:ascii="XO Thames" w:hAnsi="XO Thames"/>
          <w:sz w:val="26"/>
          <w:szCs w:val="26"/>
        </w:rPr>
        <w:t xml:space="preserve">устанавливается </w:t>
      </w:r>
      <w:r w:rsidR="00D865BC" w:rsidRPr="001C07F9">
        <w:rPr>
          <w:rFonts w:ascii="XO Thames" w:hAnsi="XO Thames"/>
          <w:sz w:val="26"/>
          <w:szCs w:val="26"/>
        </w:rPr>
        <w:br/>
      </w:r>
      <w:r w:rsidRPr="001C07F9">
        <w:rPr>
          <w:rFonts w:ascii="XO Thames" w:hAnsi="XO Thames"/>
          <w:sz w:val="26"/>
          <w:szCs w:val="26"/>
        </w:rPr>
        <w:t xml:space="preserve">в российских рублях и составляет </w:t>
      </w:r>
      <w:r w:rsidR="00B03B9F" w:rsidRPr="001C07F9">
        <w:rPr>
          <w:sz w:val="26"/>
          <w:szCs w:val="26"/>
        </w:rPr>
        <w:t xml:space="preserve">____ (__________________) рублей ________ копеек, в том числе НДС </w:t>
      </w:r>
      <w:r w:rsidR="00611BD0">
        <w:rPr>
          <w:sz w:val="26"/>
          <w:szCs w:val="26"/>
        </w:rPr>
        <w:t>(облагается/</w:t>
      </w:r>
      <w:r w:rsidR="00B03B9F" w:rsidRPr="001C07F9">
        <w:rPr>
          <w:sz w:val="26"/>
          <w:szCs w:val="26"/>
        </w:rPr>
        <w:t>не облагается</w:t>
      </w:r>
      <w:r w:rsidR="00611BD0">
        <w:rPr>
          <w:sz w:val="26"/>
          <w:szCs w:val="26"/>
        </w:rPr>
        <w:t>)</w:t>
      </w:r>
      <w:r w:rsidR="00B03B9F" w:rsidRPr="001C07F9">
        <w:rPr>
          <w:sz w:val="26"/>
          <w:szCs w:val="26"/>
        </w:rPr>
        <w:t xml:space="preserve">. </w:t>
      </w:r>
      <w:r w:rsidRPr="001C07F9">
        <w:rPr>
          <w:rFonts w:ascii="XO Thames" w:hAnsi="XO Thames"/>
          <w:sz w:val="26"/>
          <w:szCs w:val="26"/>
        </w:rPr>
        <w:t xml:space="preserve">Цена Контракта включает в себя стоимость товара, расходы на страхование, уплату таможенных пошлин, </w:t>
      </w:r>
      <w:r w:rsidRPr="001C07F9">
        <w:rPr>
          <w:rFonts w:ascii="XO Thames" w:hAnsi="XO Thames"/>
          <w:sz w:val="26"/>
          <w:szCs w:val="26"/>
        </w:rPr>
        <w:lastRenderedPageBreak/>
        <w:t>налогов и других обязательных платежей, которые в соответствии с действующим законодательством Российской Федерации подлежат оплате.</w:t>
      </w:r>
    </w:p>
    <w:p w14:paraId="1563EF17" w14:textId="77777777" w:rsidR="00963C9A" w:rsidRPr="001C07F9" w:rsidRDefault="00963C9A" w:rsidP="00963C9A">
      <w:pPr>
        <w:pStyle w:val="af"/>
        <w:spacing w:after="0"/>
        <w:ind w:left="0" w:firstLine="567"/>
        <w:jc w:val="both"/>
        <w:rPr>
          <w:rFonts w:ascii="XO Thames" w:hAnsi="XO Thames"/>
          <w:color w:val="000000" w:themeColor="text1"/>
          <w:sz w:val="26"/>
          <w:szCs w:val="26"/>
        </w:rPr>
      </w:pPr>
      <w:r w:rsidRPr="001C07F9">
        <w:rPr>
          <w:rFonts w:ascii="XO Thames" w:hAnsi="XO Thames"/>
          <w:color w:val="000000" w:themeColor="text1"/>
          <w:sz w:val="26"/>
          <w:szCs w:val="26"/>
        </w:rPr>
        <w:t>Оплата по Государственному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Поставщика, по формуле цены Контракта:</w:t>
      </w:r>
    </w:p>
    <w:p w14:paraId="35D80B7D" w14:textId="77777777" w:rsidR="00733F39" w:rsidRPr="001C07F9" w:rsidRDefault="00963C9A" w:rsidP="00733F39">
      <w:pPr>
        <w:pStyle w:val="af"/>
        <w:spacing w:after="0"/>
        <w:ind w:left="0" w:firstLine="567"/>
        <w:jc w:val="both"/>
        <w:rPr>
          <w:rFonts w:ascii="XO Thames" w:hAnsi="XO Thames"/>
          <w:color w:val="000000" w:themeColor="text1"/>
          <w:sz w:val="26"/>
          <w:szCs w:val="26"/>
        </w:rPr>
      </w:pPr>
      <w:r w:rsidRPr="001C07F9">
        <w:rPr>
          <w:rFonts w:ascii="XO Thames" w:hAnsi="XO Thames"/>
          <w:color w:val="000000" w:themeColor="text1"/>
          <w:sz w:val="26"/>
          <w:szCs w:val="26"/>
        </w:rPr>
        <w:t>Цк = Ц факт x V</w:t>
      </w:r>
      <w:r w:rsidR="004E02FC" w:rsidRPr="001C07F9">
        <w:rPr>
          <w:rFonts w:ascii="XO Thames" w:hAnsi="XO Thames"/>
          <w:color w:val="000000" w:themeColor="text1"/>
          <w:sz w:val="26"/>
          <w:szCs w:val="26"/>
        </w:rPr>
        <w:t>1 + Ц факт x V2 + Ц факт x Vn.</w:t>
      </w:r>
    </w:p>
    <w:p w14:paraId="3C3D94D9" w14:textId="77777777" w:rsidR="00963C9A" w:rsidRPr="001C07F9" w:rsidRDefault="00963C9A" w:rsidP="00733F39">
      <w:pPr>
        <w:pStyle w:val="af"/>
        <w:spacing w:after="0"/>
        <w:ind w:left="0" w:firstLine="567"/>
        <w:jc w:val="both"/>
        <w:rPr>
          <w:rFonts w:ascii="XO Thames" w:hAnsi="XO Thames"/>
          <w:color w:val="000000" w:themeColor="text1"/>
          <w:sz w:val="26"/>
          <w:szCs w:val="26"/>
        </w:rPr>
      </w:pPr>
      <w:r w:rsidRPr="001C07F9">
        <w:rPr>
          <w:rFonts w:ascii="XO Thames" w:hAnsi="XO Thames"/>
          <w:color w:val="000000" w:themeColor="text1"/>
          <w:sz w:val="26"/>
          <w:szCs w:val="26"/>
        </w:rPr>
        <w:t>Цк - цена контракта, определенная с и</w:t>
      </w:r>
      <w:r w:rsidR="00F826AE" w:rsidRPr="001C07F9">
        <w:rPr>
          <w:rFonts w:ascii="XO Thames" w:hAnsi="XO Thames"/>
          <w:color w:val="000000" w:themeColor="text1"/>
          <w:sz w:val="26"/>
          <w:szCs w:val="26"/>
        </w:rPr>
        <w:t xml:space="preserve">спользованием настоящей формулы </w:t>
      </w:r>
      <w:r w:rsidR="00D865BC" w:rsidRPr="001C07F9">
        <w:rPr>
          <w:rFonts w:ascii="XO Thames" w:hAnsi="XO Thames"/>
          <w:color w:val="000000" w:themeColor="text1"/>
          <w:sz w:val="26"/>
          <w:szCs w:val="26"/>
        </w:rPr>
        <w:br/>
      </w:r>
      <w:r w:rsidR="00F826AE" w:rsidRPr="001C07F9">
        <w:rPr>
          <w:rFonts w:ascii="XO Thames" w:hAnsi="XO Thames"/>
          <w:color w:val="000000" w:themeColor="text1"/>
          <w:sz w:val="26"/>
          <w:szCs w:val="26"/>
        </w:rPr>
        <w:t>и</w:t>
      </w:r>
      <w:r w:rsidRPr="001C07F9">
        <w:rPr>
          <w:rFonts w:ascii="XO Thames" w:hAnsi="XO Thames"/>
          <w:color w:val="000000" w:themeColor="text1"/>
          <w:sz w:val="26"/>
          <w:szCs w:val="26"/>
        </w:rPr>
        <w:t xml:space="preserve"> </w:t>
      </w:r>
      <w:r w:rsidR="00F826AE" w:rsidRPr="001C07F9">
        <w:rPr>
          <w:rFonts w:ascii="XO Thames" w:hAnsi="XO Thames"/>
          <w:color w:val="000000" w:themeColor="text1"/>
          <w:sz w:val="26"/>
          <w:szCs w:val="26"/>
        </w:rPr>
        <w:t>н</w:t>
      </w:r>
      <w:r w:rsidRPr="001C07F9">
        <w:rPr>
          <w:rFonts w:ascii="XO Thames" w:hAnsi="XO Thames"/>
          <w:color w:val="000000" w:themeColor="text1"/>
          <w:sz w:val="26"/>
          <w:szCs w:val="26"/>
        </w:rPr>
        <w:t>е может превышать максимальное значение цены контракта, установленное заказчиком.</w:t>
      </w:r>
    </w:p>
    <w:p w14:paraId="21842BE4" w14:textId="77777777" w:rsidR="00963C9A" w:rsidRPr="001C07F9" w:rsidRDefault="00963C9A" w:rsidP="00963C9A">
      <w:pPr>
        <w:pStyle w:val="af"/>
        <w:spacing w:after="0"/>
        <w:ind w:left="0" w:firstLine="567"/>
        <w:jc w:val="both"/>
        <w:rPr>
          <w:rFonts w:ascii="XO Thames" w:hAnsi="XO Thames"/>
          <w:color w:val="000000" w:themeColor="text1"/>
          <w:sz w:val="26"/>
          <w:szCs w:val="26"/>
        </w:rPr>
      </w:pPr>
      <w:r w:rsidRPr="001C07F9">
        <w:rPr>
          <w:rFonts w:ascii="XO Thames" w:hAnsi="XO Thames"/>
          <w:color w:val="000000" w:themeColor="text1"/>
          <w:sz w:val="26"/>
          <w:szCs w:val="26"/>
        </w:rPr>
        <w:t xml:space="preserve">Ц факт - фактическая отпускная цена за единицу товара (1 л </w:t>
      </w:r>
      <w:proofErr w:type="gramStart"/>
      <w:r w:rsidRPr="001C07F9">
        <w:rPr>
          <w:rFonts w:ascii="XO Thames" w:hAnsi="XO Thames"/>
          <w:color w:val="000000" w:themeColor="text1"/>
          <w:sz w:val="26"/>
          <w:szCs w:val="26"/>
        </w:rPr>
        <w:t xml:space="preserve">бензина) </w:t>
      </w:r>
      <w:r w:rsidR="009C0509">
        <w:rPr>
          <w:rFonts w:ascii="XO Thames" w:hAnsi="XO Thames"/>
          <w:color w:val="000000" w:themeColor="text1"/>
          <w:sz w:val="26"/>
          <w:szCs w:val="26"/>
        </w:rPr>
        <w:t xml:space="preserve">  </w:t>
      </w:r>
      <w:proofErr w:type="gramEnd"/>
      <w:r w:rsidR="009C0509">
        <w:rPr>
          <w:rFonts w:ascii="XO Thames" w:hAnsi="XO Thames"/>
          <w:color w:val="000000" w:themeColor="text1"/>
          <w:sz w:val="26"/>
          <w:szCs w:val="26"/>
        </w:rPr>
        <w:t xml:space="preserve">              </w:t>
      </w:r>
      <w:r w:rsidRPr="001C07F9">
        <w:rPr>
          <w:rFonts w:ascii="XO Thames" w:hAnsi="XO Thames"/>
          <w:color w:val="000000" w:themeColor="text1"/>
          <w:sz w:val="26"/>
          <w:szCs w:val="26"/>
        </w:rPr>
        <w:t xml:space="preserve">на момент каждой поставки (заправки), указываемая в отчетном документе поставщиком. </w:t>
      </w:r>
      <w:r w:rsidR="008D0A94" w:rsidRPr="001C07F9">
        <w:rPr>
          <w:rFonts w:ascii="XO Thames" w:hAnsi="XO Thames"/>
          <w:color w:val="000000" w:themeColor="text1"/>
          <w:sz w:val="26"/>
          <w:szCs w:val="26"/>
        </w:rPr>
        <w:br/>
      </w:r>
      <w:r w:rsidRPr="001C07F9">
        <w:rPr>
          <w:rFonts w:ascii="XO Thames" w:hAnsi="XO Thames"/>
          <w:color w:val="000000" w:themeColor="text1"/>
          <w:sz w:val="26"/>
          <w:szCs w:val="26"/>
        </w:rPr>
        <w:t>Не может превышать цену за единицу товара, указанную в контракте.</w:t>
      </w:r>
    </w:p>
    <w:p w14:paraId="6694823F" w14:textId="77777777" w:rsidR="00963C9A" w:rsidRPr="001C07F9" w:rsidRDefault="00963C9A" w:rsidP="00963C9A">
      <w:pPr>
        <w:pStyle w:val="af"/>
        <w:spacing w:after="0"/>
        <w:ind w:left="0" w:firstLine="567"/>
        <w:jc w:val="both"/>
        <w:rPr>
          <w:rFonts w:ascii="XO Thames" w:hAnsi="XO Thames"/>
          <w:color w:val="000000" w:themeColor="text1"/>
          <w:sz w:val="26"/>
          <w:szCs w:val="26"/>
        </w:rPr>
      </w:pPr>
      <w:r w:rsidRPr="001C07F9">
        <w:rPr>
          <w:rFonts w:ascii="XO Thames" w:hAnsi="XO Thames"/>
          <w:color w:val="000000" w:themeColor="text1"/>
          <w:sz w:val="26"/>
          <w:szCs w:val="26"/>
        </w:rPr>
        <w:t xml:space="preserve">Vn - объем поставки топлива при каждой заправке. В соответствии с частью </w:t>
      </w:r>
      <w:r w:rsidR="008D0A94" w:rsidRPr="001C07F9">
        <w:rPr>
          <w:rFonts w:ascii="XO Thames" w:hAnsi="XO Thames"/>
          <w:color w:val="000000" w:themeColor="text1"/>
          <w:sz w:val="26"/>
          <w:szCs w:val="26"/>
        </w:rPr>
        <w:br/>
      </w:r>
      <w:r w:rsidRPr="001C07F9">
        <w:rPr>
          <w:rFonts w:ascii="XO Thames" w:hAnsi="XO Thames"/>
          <w:color w:val="000000" w:themeColor="text1"/>
          <w:sz w:val="26"/>
          <w:szCs w:val="26"/>
        </w:rPr>
        <w:t>2 статьи 34 Федерального закона от 05.04.2013 г. № 44-ФЗ и постановлением Правител</w:t>
      </w:r>
      <w:r w:rsidR="004E02FC" w:rsidRPr="001C07F9">
        <w:rPr>
          <w:rFonts w:ascii="XO Thames" w:hAnsi="XO Thames"/>
          <w:color w:val="000000" w:themeColor="text1"/>
          <w:sz w:val="26"/>
          <w:szCs w:val="26"/>
        </w:rPr>
        <w:t>ьства РФ от 13 января 2014 г. № 19 «Об уста</w:t>
      </w:r>
      <w:r w:rsidR="002D23F0" w:rsidRPr="001C07F9">
        <w:rPr>
          <w:rFonts w:ascii="XO Thames" w:hAnsi="XO Thames"/>
          <w:color w:val="000000" w:themeColor="text1"/>
          <w:sz w:val="26"/>
          <w:szCs w:val="26"/>
        </w:rPr>
        <w:t xml:space="preserve">новлении случаев, в которых </w:t>
      </w:r>
      <w:r w:rsidR="002D23F0" w:rsidRPr="001C07F9">
        <w:rPr>
          <w:rFonts w:ascii="XO Thames" w:hAnsi="XO Thames"/>
          <w:color w:val="000000" w:themeColor="text1"/>
          <w:sz w:val="26"/>
          <w:szCs w:val="26"/>
        </w:rPr>
        <w:br/>
        <w:t xml:space="preserve">при </w:t>
      </w:r>
      <w:r w:rsidR="004E02FC" w:rsidRPr="001C07F9">
        <w:rPr>
          <w:rFonts w:ascii="XO Thames" w:hAnsi="XO Thames"/>
          <w:color w:val="000000" w:themeColor="text1"/>
          <w:sz w:val="26"/>
          <w:szCs w:val="26"/>
        </w:rPr>
        <w:t xml:space="preserve">заключении контракта указываются формула цены и максимальное значение цены контракта» </w:t>
      </w:r>
      <w:r w:rsidRPr="001C07F9">
        <w:rPr>
          <w:rFonts w:ascii="XO Thames" w:hAnsi="XO Thames"/>
          <w:color w:val="000000" w:themeColor="text1"/>
          <w:sz w:val="26"/>
          <w:szCs w:val="26"/>
        </w:rPr>
        <w:t xml:space="preserve">Заказчик оплачивает стоимость Товара по формуле цены Контракта </w:t>
      </w:r>
      <w:r w:rsidR="002D23F0" w:rsidRPr="001C07F9">
        <w:rPr>
          <w:rFonts w:ascii="XO Thames" w:hAnsi="XO Thames"/>
          <w:color w:val="000000" w:themeColor="text1"/>
          <w:sz w:val="26"/>
          <w:szCs w:val="26"/>
        </w:rPr>
        <w:br/>
        <w:t xml:space="preserve">в </w:t>
      </w:r>
      <w:r w:rsidRPr="001C07F9">
        <w:rPr>
          <w:rFonts w:ascii="XO Thames" w:hAnsi="XO Thames"/>
          <w:color w:val="000000" w:themeColor="text1"/>
          <w:sz w:val="26"/>
          <w:szCs w:val="26"/>
        </w:rPr>
        <w:t>пределах максимального значения цены Контракта.</w:t>
      </w:r>
    </w:p>
    <w:p w14:paraId="6A55A278" w14:textId="77777777" w:rsidR="000529CE" w:rsidRPr="001C07F9" w:rsidRDefault="00A04876" w:rsidP="000D6C31">
      <w:pPr>
        <w:pStyle w:val="af"/>
        <w:spacing w:after="0"/>
        <w:ind w:left="0" w:firstLine="567"/>
        <w:jc w:val="both"/>
        <w:rPr>
          <w:rFonts w:ascii="XO Thames" w:hAnsi="XO Thames"/>
          <w:color w:val="000000" w:themeColor="text1"/>
          <w:sz w:val="26"/>
          <w:szCs w:val="26"/>
        </w:rPr>
      </w:pPr>
      <w:r w:rsidRPr="001C07F9">
        <w:rPr>
          <w:rFonts w:ascii="XO Thames" w:hAnsi="XO Thames"/>
          <w:color w:val="000000" w:themeColor="text1"/>
          <w:sz w:val="26"/>
          <w:szCs w:val="26"/>
        </w:rPr>
        <w:t>5.2</w:t>
      </w:r>
      <w:r w:rsidR="007C58E7" w:rsidRPr="001C07F9">
        <w:rPr>
          <w:rFonts w:ascii="XO Thames" w:hAnsi="XO Thames"/>
          <w:color w:val="000000" w:themeColor="text1"/>
          <w:sz w:val="26"/>
          <w:szCs w:val="26"/>
        </w:rPr>
        <w:t xml:space="preserve">. </w:t>
      </w:r>
      <w:r w:rsidR="000D6C31" w:rsidRPr="001C07F9">
        <w:rPr>
          <w:rFonts w:ascii="XO Thames" w:hAnsi="XO Thames"/>
          <w:sz w:val="26"/>
          <w:szCs w:val="26"/>
        </w:rPr>
        <w:t>Сторонами устанавливается отчетный период один календарный месяц.</w:t>
      </w:r>
    </w:p>
    <w:p w14:paraId="7246D1E6" w14:textId="77777777" w:rsidR="00274366" w:rsidRPr="001C07F9" w:rsidRDefault="00E04A03" w:rsidP="000D6C31">
      <w:pPr>
        <w:tabs>
          <w:tab w:val="left" w:pos="426"/>
          <w:tab w:val="left" w:pos="851"/>
        </w:tabs>
        <w:ind w:firstLine="567"/>
        <w:jc w:val="both"/>
        <w:rPr>
          <w:rFonts w:ascii="XO Thames" w:hAnsi="XO Thames"/>
          <w:sz w:val="26"/>
          <w:szCs w:val="26"/>
        </w:rPr>
      </w:pPr>
      <w:r w:rsidRPr="001C07F9">
        <w:rPr>
          <w:rFonts w:ascii="XO Thames" w:hAnsi="XO Thames"/>
          <w:sz w:val="26"/>
          <w:szCs w:val="26"/>
        </w:rPr>
        <w:t>5</w:t>
      </w:r>
      <w:r w:rsidR="00274366" w:rsidRPr="001C07F9">
        <w:rPr>
          <w:rFonts w:ascii="XO Thames" w:hAnsi="XO Thames"/>
          <w:sz w:val="26"/>
          <w:szCs w:val="26"/>
        </w:rPr>
        <w:t>.</w:t>
      </w:r>
      <w:r w:rsidR="00A04876" w:rsidRPr="001C07F9">
        <w:rPr>
          <w:rFonts w:ascii="XO Thames" w:hAnsi="XO Thames"/>
          <w:sz w:val="26"/>
          <w:szCs w:val="26"/>
        </w:rPr>
        <w:t>3</w:t>
      </w:r>
      <w:r w:rsidR="00274366" w:rsidRPr="001C07F9">
        <w:rPr>
          <w:rFonts w:ascii="XO Thames" w:hAnsi="XO Thames"/>
          <w:sz w:val="26"/>
          <w:szCs w:val="26"/>
        </w:rPr>
        <w:t xml:space="preserve">. </w:t>
      </w:r>
      <w:r w:rsidR="000D6C31" w:rsidRPr="001C07F9">
        <w:rPr>
          <w:rFonts w:ascii="XO Thames" w:hAnsi="XO Thames"/>
          <w:sz w:val="26"/>
          <w:szCs w:val="26"/>
        </w:rPr>
        <w:t xml:space="preserve">Поставщик, в течение срока исполнения Контракта, предоставляет Заказчику документы, предусмотренные п. 6.3. настоящего Контракта не позднее </w:t>
      </w:r>
      <w:r w:rsidR="00F12029" w:rsidRPr="001C07F9">
        <w:rPr>
          <w:rFonts w:ascii="XO Thames" w:hAnsi="XO Thames"/>
          <w:sz w:val="26"/>
          <w:szCs w:val="26"/>
        </w:rPr>
        <w:br/>
      </w:r>
      <w:r w:rsidR="000D6C31" w:rsidRPr="001C07F9">
        <w:rPr>
          <w:rFonts w:ascii="XO Thames" w:hAnsi="XO Thames"/>
          <w:sz w:val="26"/>
          <w:szCs w:val="26"/>
        </w:rPr>
        <w:t xml:space="preserve">5 числа месяца, следующего </w:t>
      </w:r>
      <w:r w:rsidR="00143867" w:rsidRPr="001C07F9">
        <w:rPr>
          <w:rFonts w:ascii="XO Thames" w:hAnsi="XO Thames"/>
          <w:sz w:val="26"/>
          <w:szCs w:val="26"/>
        </w:rPr>
        <w:t>за отчетным, а также в течение 1</w:t>
      </w:r>
      <w:r w:rsidR="000D6C31" w:rsidRPr="001C07F9">
        <w:rPr>
          <w:rFonts w:ascii="XO Thames" w:hAnsi="XO Thames"/>
          <w:sz w:val="26"/>
          <w:szCs w:val="26"/>
        </w:rPr>
        <w:t xml:space="preserve"> календарн</w:t>
      </w:r>
      <w:r w:rsidR="00143867" w:rsidRPr="001C07F9">
        <w:rPr>
          <w:rFonts w:ascii="XO Thames" w:hAnsi="XO Thames"/>
          <w:sz w:val="26"/>
          <w:szCs w:val="26"/>
        </w:rPr>
        <w:t>ого дня</w:t>
      </w:r>
      <w:r w:rsidR="008D0A94" w:rsidRPr="001C07F9">
        <w:rPr>
          <w:rFonts w:ascii="XO Thames" w:hAnsi="XO Thames"/>
          <w:sz w:val="26"/>
          <w:szCs w:val="26"/>
        </w:rPr>
        <w:t xml:space="preserve"> </w:t>
      </w:r>
      <w:r w:rsidR="00F12029" w:rsidRPr="001C07F9">
        <w:rPr>
          <w:rFonts w:ascii="XO Thames" w:hAnsi="XO Thames"/>
          <w:sz w:val="26"/>
          <w:szCs w:val="26"/>
        </w:rPr>
        <w:br/>
      </w:r>
      <w:r w:rsidR="008D0A94" w:rsidRPr="001C07F9">
        <w:rPr>
          <w:rFonts w:ascii="XO Thames" w:hAnsi="XO Thames"/>
          <w:sz w:val="26"/>
          <w:szCs w:val="26"/>
        </w:rPr>
        <w:t xml:space="preserve">со дня поставки товара </w:t>
      </w:r>
      <w:r w:rsidR="000D6C31" w:rsidRPr="001C07F9">
        <w:rPr>
          <w:rFonts w:ascii="XO Thames" w:hAnsi="XO Thames"/>
          <w:sz w:val="26"/>
          <w:szCs w:val="26"/>
        </w:rPr>
        <w:t xml:space="preserve">в полном объеме либо окончания срока поставки товара </w:t>
      </w:r>
      <w:r w:rsidR="00F12029" w:rsidRPr="001C07F9">
        <w:rPr>
          <w:rFonts w:ascii="XO Thames" w:hAnsi="XO Thames"/>
          <w:sz w:val="26"/>
          <w:szCs w:val="26"/>
        </w:rPr>
        <w:br/>
      </w:r>
      <w:r w:rsidR="000D6C31" w:rsidRPr="001C07F9">
        <w:rPr>
          <w:rFonts w:ascii="XO Thames" w:hAnsi="XO Thames"/>
          <w:sz w:val="26"/>
          <w:szCs w:val="26"/>
        </w:rPr>
        <w:t xml:space="preserve">по адресу: </w:t>
      </w:r>
      <w:r w:rsidR="009328BC" w:rsidRPr="00A14575">
        <w:rPr>
          <w:rFonts w:ascii="XO Thames" w:hAnsi="XO Thames"/>
          <w:color w:val="000000"/>
          <w:sz w:val="26"/>
          <w:szCs w:val="26"/>
          <w:lang w:bidi="ru-RU"/>
        </w:rPr>
        <w:t xml:space="preserve">Краснодарский край, Белореченский муниципальный район, Южненское сельское поселение, поселок Заречный, улица Клубная, дом  9А, </w:t>
      </w:r>
      <w:r w:rsidR="009328BC">
        <w:rPr>
          <w:rFonts w:ascii="XO Thames" w:hAnsi="XO Thames"/>
          <w:color w:val="000000"/>
          <w:sz w:val="26"/>
          <w:szCs w:val="26"/>
          <w:lang w:bidi="ru-RU"/>
        </w:rPr>
        <w:t>корпус 1</w:t>
      </w:r>
      <w:r w:rsidR="000D6C31" w:rsidRPr="001C07F9">
        <w:rPr>
          <w:rFonts w:ascii="XO Thames" w:hAnsi="XO Thames"/>
          <w:sz w:val="26"/>
          <w:szCs w:val="26"/>
        </w:rPr>
        <w:t>.</w:t>
      </w:r>
    </w:p>
    <w:p w14:paraId="21EF4B82" w14:textId="33896C78" w:rsidR="00FB2DE3" w:rsidRPr="001C07F9" w:rsidRDefault="00E04A03" w:rsidP="00380902">
      <w:pPr>
        <w:suppressAutoHyphens/>
        <w:ind w:firstLine="567"/>
        <w:jc w:val="both"/>
        <w:rPr>
          <w:rFonts w:ascii="XO Thames" w:hAnsi="XO Thames"/>
          <w:sz w:val="26"/>
          <w:szCs w:val="26"/>
        </w:rPr>
      </w:pPr>
      <w:r w:rsidRPr="001C07F9">
        <w:rPr>
          <w:rFonts w:ascii="XO Thames" w:hAnsi="XO Thames"/>
          <w:color w:val="000000"/>
          <w:sz w:val="26"/>
          <w:szCs w:val="26"/>
        </w:rPr>
        <w:t>5</w:t>
      </w:r>
      <w:r w:rsidR="00274366" w:rsidRPr="001C07F9">
        <w:rPr>
          <w:rFonts w:ascii="XO Thames" w:hAnsi="XO Thames"/>
          <w:color w:val="000000"/>
          <w:sz w:val="26"/>
          <w:szCs w:val="26"/>
        </w:rPr>
        <w:t>.</w:t>
      </w:r>
      <w:r w:rsidR="00A04876" w:rsidRPr="001C07F9">
        <w:rPr>
          <w:rFonts w:ascii="XO Thames" w:hAnsi="XO Thames"/>
          <w:color w:val="000000"/>
          <w:sz w:val="26"/>
          <w:szCs w:val="26"/>
        </w:rPr>
        <w:t>4</w:t>
      </w:r>
      <w:r w:rsidR="00274366" w:rsidRPr="001C07F9">
        <w:rPr>
          <w:rFonts w:ascii="XO Thames" w:hAnsi="XO Thames"/>
          <w:color w:val="000000"/>
          <w:sz w:val="26"/>
          <w:szCs w:val="26"/>
        </w:rPr>
        <w:t xml:space="preserve">. </w:t>
      </w:r>
      <w:r w:rsidR="000D6C31" w:rsidRPr="001C07F9">
        <w:rPr>
          <w:rFonts w:ascii="XO Thames" w:hAnsi="XO Thames"/>
          <w:sz w:val="26"/>
          <w:szCs w:val="26"/>
        </w:rPr>
        <w:t xml:space="preserve">Заказчик осуществляет оплату фактически поставленного товара за каждый отчетный период, а также после поставки товара в полном объеме, путем перечисления денежных средств в безналичной форме, на расчетный счет Поставщика </w:t>
      </w:r>
      <w:r w:rsidR="00FB2DE3" w:rsidRPr="001C07F9">
        <w:rPr>
          <w:rFonts w:ascii="XO Thames" w:hAnsi="XO Thames"/>
          <w:color w:val="000000"/>
          <w:sz w:val="26"/>
          <w:szCs w:val="26"/>
          <w:shd w:val="clear" w:color="auto" w:fill="FFFFFF"/>
        </w:rPr>
        <w:t xml:space="preserve">в течение </w:t>
      </w:r>
      <w:r w:rsidR="00611BD0">
        <w:rPr>
          <w:rFonts w:ascii="XO Thames" w:hAnsi="XO Thames"/>
          <w:color w:val="000000"/>
          <w:sz w:val="26"/>
          <w:szCs w:val="26"/>
          <w:shd w:val="clear" w:color="auto" w:fill="FFFFFF"/>
        </w:rPr>
        <w:t>10</w:t>
      </w:r>
      <w:r w:rsidR="002A341E" w:rsidRPr="001C07F9">
        <w:rPr>
          <w:rFonts w:ascii="XO Thames" w:hAnsi="XO Thames"/>
          <w:color w:val="000000"/>
          <w:sz w:val="26"/>
          <w:szCs w:val="26"/>
          <w:shd w:val="clear" w:color="auto" w:fill="FFFFFF"/>
        </w:rPr>
        <w:t xml:space="preserve"> </w:t>
      </w:r>
      <w:r w:rsidR="00FB2DE3" w:rsidRPr="001C07F9">
        <w:rPr>
          <w:rFonts w:ascii="XO Thames" w:hAnsi="XO Thames"/>
          <w:color w:val="000000"/>
          <w:sz w:val="26"/>
          <w:szCs w:val="26"/>
          <w:shd w:val="clear" w:color="auto" w:fill="FFFFFF"/>
        </w:rPr>
        <w:t>(</w:t>
      </w:r>
      <w:r w:rsidR="00611BD0">
        <w:rPr>
          <w:rFonts w:ascii="XO Thames" w:hAnsi="XO Thames"/>
          <w:color w:val="000000"/>
          <w:sz w:val="26"/>
          <w:szCs w:val="26"/>
          <w:shd w:val="clear" w:color="auto" w:fill="FFFFFF"/>
        </w:rPr>
        <w:t>десяти</w:t>
      </w:r>
      <w:r w:rsidR="00FB2DE3" w:rsidRPr="001C07F9">
        <w:rPr>
          <w:rFonts w:ascii="XO Thames" w:hAnsi="XO Thames"/>
          <w:color w:val="000000"/>
          <w:sz w:val="26"/>
          <w:szCs w:val="26"/>
          <w:shd w:val="clear" w:color="auto" w:fill="FFFFFF"/>
        </w:rPr>
        <w:t>)</w:t>
      </w:r>
      <w:r w:rsidR="00F23DF0" w:rsidRPr="001C07F9">
        <w:rPr>
          <w:rFonts w:ascii="XO Thames" w:hAnsi="XO Thames"/>
          <w:color w:val="000000"/>
          <w:sz w:val="26"/>
          <w:szCs w:val="26"/>
          <w:shd w:val="clear" w:color="auto" w:fill="FFFFFF"/>
        </w:rPr>
        <w:t xml:space="preserve"> рабочих дней с даты</w:t>
      </w:r>
      <w:r w:rsidR="00380902" w:rsidRPr="001C07F9">
        <w:rPr>
          <w:rFonts w:ascii="XO Thames" w:hAnsi="XO Thames"/>
          <w:color w:val="000000"/>
          <w:sz w:val="26"/>
          <w:szCs w:val="26"/>
          <w:shd w:val="clear" w:color="auto" w:fill="FFFFFF"/>
        </w:rPr>
        <w:t xml:space="preserve"> </w:t>
      </w:r>
      <w:r w:rsidR="000D6C31" w:rsidRPr="001C07F9">
        <w:rPr>
          <w:rFonts w:ascii="XO Thames" w:hAnsi="XO Thames"/>
          <w:sz w:val="26"/>
          <w:szCs w:val="26"/>
        </w:rPr>
        <w:t>со дня предоставления Поставщиком подписанных без замечаний Сторонами документов на оплату</w:t>
      </w:r>
      <w:r w:rsidR="00BC2714" w:rsidRPr="001C07F9">
        <w:rPr>
          <w:rFonts w:ascii="XO Thames" w:hAnsi="XO Thames"/>
          <w:sz w:val="26"/>
          <w:szCs w:val="26"/>
        </w:rPr>
        <w:t>. Оплата стоимости поставленного товара производится в форме безналичного денежного расчета из средств бюджетного финансирования.</w:t>
      </w:r>
    </w:p>
    <w:p w14:paraId="743083E1" w14:textId="77777777" w:rsidR="00724DDC" w:rsidRPr="001C07F9" w:rsidRDefault="00E04A03" w:rsidP="00380902">
      <w:pPr>
        <w:ind w:firstLine="567"/>
        <w:jc w:val="both"/>
        <w:rPr>
          <w:rFonts w:ascii="XO Thames" w:hAnsi="XO Thames"/>
          <w:sz w:val="26"/>
          <w:szCs w:val="26"/>
        </w:rPr>
      </w:pPr>
      <w:r w:rsidRPr="001C07F9">
        <w:rPr>
          <w:rFonts w:ascii="XO Thames" w:hAnsi="XO Thames"/>
          <w:sz w:val="26"/>
          <w:szCs w:val="26"/>
        </w:rPr>
        <w:t>5</w:t>
      </w:r>
      <w:r w:rsidR="008A6B7E" w:rsidRPr="001C07F9">
        <w:rPr>
          <w:rFonts w:ascii="XO Thames" w:hAnsi="XO Thames"/>
          <w:sz w:val="26"/>
          <w:szCs w:val="26"/>
        </w:rPr>
        <w:t>.</w:t>
      </w:r>
      <w:r w:rsidR="00A04876" w:rsidRPr="001C07F9">
        <w:rPr>
          <w:rFonts w:ascii="XO Thames" w:hAnsi="XO Thames"/>
          <w:sz w:val="26"/>
          <w:szCs w:val="26"/>
        </w:rPr>
        <w:t>5</w:t>
      </w:r>
      <w:r w:rsidR="008A6B7E" w:rsidRPr="001C07F9">
        <w:rPr>
          <w:rFonts w:ascii="XO Thames" w:hAnsi="XO Thames"/>
          <w:sz w:val="26"/>
          <w:szCs w:val="26"/>
        </w:rPr>
        <w:t xml:space="preserve">. </w:t>
      </w:r>
      <w:r w:rsidR="000D6C31" w:rsidRPr="001C07F9">
        <w:rPr>
          <w:rFonts w:ascii="XO Thames" w:hAnsi="XO Thames"/>
          <w:sz w:val="26"/>
          <w:szCs w:val="26"/>
        </w:rPr>
        <w:t xml:space="preserve">Сумма, подлежащая уплате Заказчиком юридическому лицу </w:t>
      </w:r>
      <w:r w:rsidR="00D865BC" w:rsidRPr="001C07F9">
        <w:rPr>
          <w:rFonts w:ascii="XO Thames" w:hAnsi="XO Thames"/>
          <w:sz w:val="26"/>
          <w:szCs w:val="26"/>
        </w:rPr>
        <w:br/>
      </w:r>
      <w:r w:rsidR="000D6C31" w:rsidRPr="001C07F9">
        <w:rPr>
          <w:rFonts w:ascii="XO Thames" w:hAnsi="XO Thames"/>
          <w:sz w:val="26"/>
          <w:szCs w:val="26"/>
        </w:rPr>
        <w:t>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403DC9" w14:textId="77777777" w:rsidR="000529CE" w:rsidRPr="001C07F9" w:rsidRDefault="007C58E7" w:rsidP="00660422">
      <w:pPr>
        <w:ind w:firstLine="567"/>
        <w:jc w:val="both"/>
        <w:rPr>
          <w:rFonts w:ascii="XO Thames" w:hAnsi="XO Thames"/>
          <w:sz w:val="26"/>
          <w:szCs w:val="26"/>
        </w:rPr>
      </w:pPr>
      <w:r w:rsidRPr="001C07F9">
        <w:rPr>
          <w:rFonts w:ascii="XO Thames" w:hAnsi="XO Thames"/>
          <w:sz w:val="26"/>
          <w:szCs w:val="26"/>
        </w:rPr>
        <w:t>5.</w:t>
      </w:r>
      <w:r w:rsidR="00A04876" w:rsidRPr="001C07F9">
        <w:rPr>
          <w:rFonts w:ascii="XO Thames" w:hAnsi="XO Thames"/>
          <w:sz w:val="26"/>
          <w:szCs w:val="26"/>
        </w:rPr>
        <w:t>6</w:t>
      </w:r>
      <w:r w:rsidR="000529CE" w:rsidRPr="001C07F9">
        <w:rPr>
          <w:rFonts w:ascii="XO Thames" w:hAnsi="XO Thames"/>
          <w:sz w:val="26"/>
          <w:szCs w:val="26"/>
        </w:rPr>
        <w:t xml:space="preserve">. </w:t>
      </w:r>
      <w:r w:rsidR="000D6C31" w:rsidRPr="001C07F9">
        <w:rPr>
          <w:rFonts w:ascii="XO Thames" w:hAnsi="XO Thames"/>
          <w:sz w:val="26"/>
          <w:szCs w:val="26"/>
        </w:rPr>
        <w:t>Обязательства Заказчика по оплате товара считаются выполненными в день списания денежных средств со счетов Заказчика.</w:t>
      </w:r>
    </w:p>
    <w:p w14:paraId="2F8F02FD" w14:textId="77777777" w:rsidR="002F7156" w:rsidRPr="001C07F9" w:rsidRDefault="00E04A03" w:rsidP="00DF5EDF">
      <w:pPr>
        <w:ind w:firstLine="567"/>
        <w:jc w:val="both"/>
        <w:rPr>
          <w:rFonts w:ascii="XO Thames" w:hAnsi="XO Thames"/>
          <w:sz w:val="26"/>
          <w:szCs w:val="26"/>
        </w:rPr>
      </w:pPr>
      <w:r w:rsidRPr="001C07F9">
        <w:rPr>
          <w:rFonts w:ascii="XO Thames" w:hAnsi="XO Thames"/>
          <w:sz w:val="26"/>
          <w:szCs w:val="26"/>
        </w:rPr>
        <w:t>5</w:t>
      </w:r>
      <w:r w:rsidR="008A6B7E" w:rsidRPr="001C07F9">
        <w:rPr>
          <w:rFonts w:ascii="XO Thames" w:hAnsi="XO Thames"/>
          <w:sz w:val="26"/>
          <w:szCs w:val="26"/>
        </w:rPr>
        <w:t>.</w:t>
      </w:r>
      <w:r w:rsidR="00A04876" w:rsidRPr="001C07F9">
        <w:rPr>
          <w:rFonts w:ascii="XO Thames" w:hAnsi="XO Thames"/>
          <w:sz w:val="26"/>
          <w:szCs w:val="26"/>
        </w:rPr>
        <w:t>7</w:t>
      </w:r>
      <w:r w:rsidR="008A6B7E" w:rsidRPr="001C07F9">
        <w:rPr>
          <w:rFonts w:ascii="XO Thames" w:hAnsi="XO Thames"/>
          <w:sz w:val="26"/>
          <w:szCs w:val="26"/>
        </w:rPr>
        <w:t xml:space="preserve">. </w:t>
      </w:r>
      <w:r w:rsidR="000D6C31" w:rsidRPr="001C07F9">
        <w:rPr>
          <w:rFonts w:ascii="XO Thames" w:hAnsi="XO Thames"/>
          <w:sz w:val="26"/>
          <w:szCs w:val="26"/>
        </w:rPr>
        <w:t xml:space="preserve">В случае изменения банковских реквизитов Поставщик обязан в течение </w:t>
      </w:r>
      <w:r w:rsidR="00380902" w:rsidRPr="001C07F9">
        <w:rPr>
          <w:rFonts w:ascii="XO Thames" w:hAnsi="XO Thames"/>
          <w:sz w:val="26"/>
          <w:szCs w:val="26"/>
        </w:rPr>
        <w:br/>
      </w:r>
      <w:r w:rsidR="000D6C31" w:rsidRPr="001C07F9">
        <w:rPr>
          <w:rFonts w:ascii="XO Thames" w:hAnsi="XO Thames"/>
          <w:sz w:val="26"/>
          <w:szCs w:val="26"/>
        </w:rPr>
        <w:t xml:space="preserve">2 (двух) банковских дней в письменной форме сообщить об этом Заказчику </w:t>
      </w:r>
      <w:r w:rsidR="00DA20DB" w:rsidRPr="001C07F9">
        <w:rPr>
          <w:rFonts w:ascii="XO Thames" w:hAnsi="XO Thames"/>
          <w:sz w:val="26"/>
          <w:szCs w:val="26"/>
        </w:rPr>
        <w:br/>
      </w:r>
      <w:r w:rsidR="000D6C31" w:rsidRPr="001C07F9">
        <w:rPr>
          <w:rFonts w:ascii="XO Thames" w:hAnsi="XO Thames"/>
          <w:sz w:val="26"/>
          <w:szCs w:val="26"/>
        </w:rPr>
        <w:t xml:space="preserve">с указанием новых реквизитов. В противном случае все риски, связанные </w:t>
      </w:r>
      <w:r w:rsidR="00DA20DB" w:rsidRPr="001C07F9">
        <w:rPr>
          <w:rFonts w:ascii="XO Thames" w:hAnsi="XO Thames"/>
          <w:sz w:val="26"/>
          <w:szCs w:val="26"/>
        </w:rPr>
        <w:br/>
      </w:r>
      <w:r w:rsidR="000D6C31" w:rsidRPr="001C07F9">
        <w:rPr>
          <w:rFonts w:ascii="XO Thames" w:hAnsi="XO Thames"/>
          <w:sz w:val="26"/>
          <w:szCs w:val="26"/>
        </w:rPr>
        <w:t>с перечислением Заказчиком денежных средств по указанным в Контракте реквизитам, несет Поставщик.</w:t>
      </w:r>
    </w:p>
    <w:p w14:paraId="1C727BE1" w14:textId="77777777" w:rsidR="00040C23" w:rsidRPr="001C07F9" w:rsidRDefault="00040C23" w:rsidP="00DF5EDF">
      <w:pPr>
        <w:ind w:firstLine="567"/>
        <w:jc w:val="both"/>
        <w:rPr>
          <w:rFonts w:ascii="XO Thames" w:hAnsi="XO Thames"/>
          <w:sz w:val="26"/>
          <w:szCs w:val="26"/>
        </w:rPr>
      </w:pPr>
    </w:p>
    <w:p w14:paraId="6F0723A7" w14:textId="77777777" w:rsidR="00432FDD" w:rsidRDefault="00432FDD" w:rsidP="008D0A94">
      <w:pPr>
        <w:pStyle w:val="afd"/>
        <w:ind w:left="0" w:firstLine="567"/>
        <w:jc w:val="center"/>
        <w:outlineLvl w:val="0"/>
        <w:rPr>
          <w:rFonts w:ascii="XO Thames" w:hAnsi="XO Thames"/>
          <w:b/>
          <w:bCs/>
          <w:color w:val="000000" w:themeColor="text1"/>
          <w:sz w:val="26"/>
          <w:szCs w:val="26"/>
        </w:rPr>
      </w:pPr>
    </w:p>
    <w:p w14:paraId="7FEFB15B" w14:textId="77777777" w:rsidR="00432FDD" w:rsidRDefault="00432FDD" w:rsidP="008D0A94">
      <w:pPr>
        <w:pStyle w:val="afd"/>
        <w:ind w:left="0" w:firstLine="567"/>
        <w:jc w:val="center"/>
        <w:outlineLvl w:val="0"/>
        <w:rPr>
          <w:rFonts w:ascii="XO Thames" w:hAnsi="XO Thames"/>
          <w:b/>
          <w:bCs/>
          <w:color w:val="000000" w:themeColor="text1"/>
          <w:sz w:val="26"/>
          <w:szCs w:val="26"/>
        </w:rPr>
      </w:pPr>
    </w:p>
    <w:p w14:paraId="2973DB48" w14:textId="77777777" w:rsidR="008D0A94" w:rsidRPr="001C07F9" w:rsidRDefault="00E04A03" w:rsidP="008D0A94">
      <w:pPr>
        <w:pStyle w:val="afd"/>
        <w:ind w:left="0" w:firstLine="567"/>
        <w:jc w:val="center"/>
        <w:outlineLvl w:val="0"/>
        <w:rPr>
          <w:rFonts w:ascii="XO Thames" w:hAnsi="XO Thames"/>
          <w:b/>
          <w:color w:val="000000" w:themeColor="text1"/>
          <w:sz w:val="26"/>
          <w:szCs w:val="26"/>
        </w:rPr>
      </w:pPr>
      <w:r w:rsidRPr="001C07F9">
        <w:rPr>
          <w:rFonts w:ascii="XO Thames" w:hAnsi="XO Thames"/>
          <w:b/>
          <w:bCs/>
          <w:color w:val="000000" w:themeColor="text1"/>
          <w:sz w:val="26"/>
          <w:szCs w:val="26"/>
        </w:rPr>
        <w:t>6</w:t>
      </w:r>
      <w:r w:rsidR="008A6B7E" w:rsidRPr="001C07F9">
        <w:rPr>
          <w:rFonts w:ascii="XO Thames" w:hAnsi="XO Thames"/>
          <w:b/>
          <w:bCs/>
          <w:color w:val="000000" w:themeColor="text1"/>
          <w:sz w:val="26"/>
          <w:szCs w:val="26"/>
        </w:rPr>
        <w:t xml:space="preserve">. </w:t>
      </w:r>
      <w:r w:rsidR="008A6B7E" w:rsidRPr="001C07F9">
        <w:rPr>
          <w:rFonts w:ascii="XO Thames" w:hAnsi="XO Thames"/>
          <w:b/>
          <w:color w:val="000000" w:themeColor="text1"/>
          <w:sz w:val="26"/>
          <w:szCs w:val="26"/>
        </w:rPr>
        <w:t>Сроки и порядок поставки товара</w:t>
      </w:r>
      <w:r w:rsidR="008D0A94" w:rsidRPr="001C07F9">
        <w:rPr>
          <w:rFonts w:ascii="XO Thames" w:hAnsi="XO Thames"/>
          <w:b/>
          <w:color w:val="000000" w:themeColor="text1"/>
          <w:sz w:val="26"/>
          <w:szCs w:val="26"/>
        </w:rPr>
        <w:t>:</w:t>
      </w:r>
    </w:p>
    <w:p w14:paraId="5CB0304C" w14:textId="77777777" w:rsidR="008A6B7E" w:rsidRPr="001C07F9" w:rsidRDefault="00E04A03" w:rsidP="00660422">
      <w:pPr>
        <w:ind w:firstLine="567"/>
        <w:jc w:val="both"/>
        <w:rPr>
          <w:rFonts w:ascii="XO Thames" w:hAnsi="XO Thames"/>
          <w:sz w:val="26"/>
          <w:szCs w:val="26"/>
        </w:rPr>
      </w:pPr>
      <w:r w:rsidRPr="001C07F9">
        <w:rPr>
          <w:rFonts w:ascii="XO Thames" w:hAnsi="XO Thames"/>
          <w:sz w:val="26"/>
          <w:szCs w:val="26"/>
        </w:rPr>
        <w:t>6</w:t>
      </w:r>
      <w:r w:rsidR="008A6B7E" w:rsidRPr="001C07F9">
        <w:rPr>
          <w:rFonts w:ascii="XO Thames" w:hAnsi="XO Thames"/>
          <w:sz w:val="26"/>
          <w:szCs w:val="26"/>
        </w:rPr>
        <w:t xml:space="preserve">.1. Поставка Товара должна быть осуществлена путем заправки автотранспорта </w:t>
      </w:r>
      <w:r w:rsidR="008A6B7E" w:rsidRPr="001C07F9">
        <w:rPr>
          <w:rFonts w:ascii="XO Thames" w:hAnsi="XO Thames"/>
          <w:bCs/>
          <w:sz w:val="26"/>
          <w:szCs w:val="26"/>
        </w:rPr>
        <w:t>ФКУ ДПО МУЦ</w:t>
      </w:r>
      <w:r w:rsidR="00AF4345" w:rsidRPr="001C07F9">
        <w:rPr>
          <w:rFonts w:ascii="XO Thames" w:hAnsi="XO Thames"/>
          <w:bCs/>
          <w:sz w:val="26"/>
          <w:szCs w:val="26"/>
        </w:rPr>
        <w:t>С</w:t>
      </w:r>
      <w:r w:rsidR="008A6B7E" w:rsidRPr="001C07F9">
        <w:rPr>
          <w:rFonts w:ascii="XO Thames" w:hAnsi="XO Thames"/>
          <w:bCs/>
          <w:sz w:val="26"/>
          <w:szCs w:val="26"/>
        </w:rPr>
        <w:t xml:space="preserve"> </w:t>
      </w:r>
      <w:r w:rsidR="00283A94" w:rsidRPr="001C07F9">
        <w:rPr>
          <w:rFonts w:ascii="XO Thames" w:hAnsi="XO Thames"/>
          <w:bCs/>
          <w:sz w:val="26"/>
          <w:szCs w:val="26"/>
        </w:rPr>
        <w:t>Г</w:t>
      </w:r>
      <w:r w:rsidR="00AF4345" w:rsidRPr="001C07F9">
        <w:rPr>
          <w:rFonts w:ascii="XO Thames" w:hAnsi="XO Thames"/>
          <w:bCs/>
          <w:sz w:val="26"/>
          <w:szCs w:val="26"/>
        </w:rPr>
        <w:t>У</w:t>
      </w:r>
      <w:r w:rsidR="008A6B7E" w:rsidRPr="001C07F9">
        <w:rPr>
          <w:rFonts w:ascii="XO Thames" w:hAnsi="XO Thames"/>
          <w:bCs/>
          <w:sz w:val="26"/>
          <w:szCs w:val="26"/>
        </w:rPr>
        <w:t>ФСИН России</w:t>
      </w:r>
      <w:r w:rsidR="00AF4345" w:rsidRPr="001C07F9">
        <w:rPr>
          <w:rFonts w:ascii="XO Thames" w:hAnsi="XO Thames"/>
          <w:bCs/>
          <w:sz w:val="26"/>
          <w:szCs w:val="26"/>
        </w:rPr>
        <w:t xml:space="preserve"> по Краснодарскому краю</w:t>
      </w:r>
      <w:r w:rsidR="008A6B7E" w:rsidRPr="001C07F9">
        <w:rPr>
          <w:rFonts w:ascii="XO Thames" w:hAnsi="XO Thames"/>
          <w:sz w:val="26"/>
          <w:szCs w:val="26"/>
        </w:rPr>
        <w:t xml:space="preserve"> </w:t>
      </w:r>
      <w:r w:rsidR="0071371A">
        <w:rPr>
          <w:rFonts w:ascii="XO Thames" w:hAnsi="XO Thames"/>
          <w:sz w:val="26"/>
          <w:szCs w:val="26"/>
        </w:rPr>
        <w:t xml:space="preserve">           </w:t>
      </w:r>
      <w:r w:rsidR="008A6B7E" w:rsidRPr="001C07F9">
        <w:rPr>
          <w:rFonts w:ascii="XO Thames" w:hAnsi="XO Thames"/>
          <w:sz w:val="26"/>
          <w:szCs w:val="26"/>
        </w:rPr>
        <w:t xml:space="preserve">по картам через автозаправочные станции </w:t>
      </w:r>
      <w:r w:rsidR="00987BBD" w:rsidRPr="001C07F9">
        <w:rPr>
          <w:rFonts w:ascii="XO Thames" w:hAnsi="XO Thames"/>
          <w:sz w:val="26"/>
          <w:szCs w:val="26"/>
        </w:rPr>
        <w:t>П</w:t>
      </w:r>
      <w:r w:rsidR="008A6B7E" w:rsidRPr="001C07F9">
        <w:rPr>
          <w:rFonts w:ascii="XO Thames" w:hAnsi="XO Thames"/>
          <w:sz w:val="26"/>
          <w:szCs w:val="26"/>
        </w:rPr>
        <w:t xml:space="preserve">оставщика - по месту нахождения </w:t>
      </w:r>
      <w:r w:rsidRPr="001C07F9">
        <w:rPr>
          <w:rFonts w:ascii="XO Thames" w:hAnsi="XO Thames"/>
          <w:sz w:val="26"/>
          <w:szCs w:val="26"/>
        </w:rPr>
        <w:t xml:space="preserve">ТО </w:t>
      </w:r>
      <w:r w:rsidR="008A6B7E" w:rsidRPr="001C07F9">
        <w:rPr>
          <w:rFonts w:ascii="XO Thames" w:hAnsi="XO Thames"/>
          <w:sz w:val="26"/>
          <w:szCs w:val="26"/>
        </w:rPr>
        <w:t xml:space="preserve">Поставщика на территории Краснодарского края, в том числе в г. </w:t>
      </w:r>
      <w:proofErr w:type="gramStart"/>
      <w:r w:rsidR="008A6B7E" w:rsidRPr="001C07F9">
        <w:rPr>
          <w:rFonts w:ascii="XO Thames" w:hAnsi="XO Thames"/>
          <w:sz w:val="26"/>
          <w:szCs w:val="26"/>
        </w:rPr>
        <w:t xml:space="preserve">Краснодар, </w:t>
      </w:r>
      <w:r w:rsidR="0071371A">
        <w:rPr>
          <w:rFonts w:ascii="XO Thames" w:hAnsi="XO Thames"/>
          <w:sz w:val="26"/>
          <w:szCs w:val="26"/>
        </w:rPr>
        <w:t xml:space="preserve">  </w:t>
      </w:r>
      <w:proofErr w:type="gramEnd"/>
      <w:r w:rsidR="0071371A">
        <w:rPr>
          <w:rFonts w:ascii="XO Thames" w:hAnsi="XO Thames"/>
          <w:sz w:val="26"/>
          <w:szCs w:val="26"/>
        </w:rPr>
        <w:t xml:space="preserve">           г. Сочи,</w:t>
      </w:r>
      <w:r w:rsidR="00CC2AE6">
        <w:rPr>
          <w:rFonts w:ascii="XO Thames" w:hAnsi="XO Thames"/>
          <w:sz w:val="26"/>
          <w:szCs w:val="26"/>
        </w:rPr>
        <w:t xml:space="preserve"> </w:t>
      </w:r>
      <w:r w:rsidR="008A6B7E" w:rsidRPr="001C07F9">
        <w:rPr>
          <w:rFonts w:ascii="XO Thames" w:hAnsi="XO Thames"/>
          <w:sz w:val="26"/>
          <w:szCs w:val="26"/>
        </w:rPr>
        <w:t>г. Тихорецк, Усть-Лаб</w:t>
      </w:r>
      <w:r w:rsidR="00DA20DB" w:rsidRPr="001C07F9">
        <w:rPr>
          <w:rFonts w:ascii="XO Thames" w:hAnsi="XO Thames"/>
          <w:sz w:val="26"/>
          <w:szCs w:val="26"/>
        </w:rPr>
        <w:t>инском, Тихорецком, Туап</w:t>
      </w:r>
      <w:r w:rsidR="0071371A">
        <w:rPr>
          <w:rFonts w:ascii="XO Thames" w:hAnsi="XO Thames"/>
          <w:sz w:val="26"/>
          <w:szCs w:val="26"/>
        </w:rPr>
        <w:t xml:space="preserve">синском, </w:t>
      </w:r>
      <w:r w:rsidR="00DA20DB" w:rsidRPr="001C07F9">
        <w:rPr>
          <w:rFonts w:ascii="XO Thames" w:hAnsi="XO Thames"/>
          <w:sz w:val="26"/>
          <w:szCs w:val="26"/>
        </w:rPr>
        <w:t xml:space="preserve">Белореченском </w:t>
      </w:r>
      <w:r w:rsidR="008A6B7E" w:rsidRPr="001C07F9">
        <w:rPr>
          <w:rFonts w:ascii="XO Thames" w:hAnsi="XO Thames"/>
          <w:sz w:val="26"/>
          <w:szCs w:val="26"/>
        </w:rPr>
        <w:t>районах</w:t>
      </w:r>
      <w:r w:rsidR="00DA20DB" w:rsidRPr="001C07F9">
        <w:rPr>
          <w:rFonts w:ascii="XO Thames" w:hAnsi="XO Thames"/>
          <w:sz w:val="26"/>
          <w:szCs w:val="26"/>
        </w:rPr>
        <w:t>.</w:t>
      </w:r>
    </w:p>
    <w:p w14:paraId="6E39B6F6" w14:textId="77777777" w:rsidR="00F826AE" w:rsidRPr="001C07F9" w:rsidRDefault="00E04A03" w:rsidP="00F826AE">
      <w:pPr>
        <w:ind w:firstLine="567"/>
        <w:jc w:val="both"/>
        <w:rPr>
          <w:rFonts w:ascii="XO Thames" w:hAnsi="XO Thames"/>
          <w:sz w:val="26"/>
          <w:szCs w:val="26"/>
        </w:rPr>
      </w:pPr>
      <w:r w:rsidRPr="001C07F9">
        <w:rPr>
          <w:rFonts w:ascii="XO Thames" w:hAnsi="XO Thames"/>
          <w:sz w:val="26"/>
          <w:szCs w:val="26"/>
        </w:rPr>
        <w:t>6</w:t>
      </w:r>
      <w:r w:rsidR="008A6B7E" w:rsidRPr="001C07F9">
        <w:rPr>
          <w:rFonts w:ascii="XO Thames" w:hAnsi="XO Thames"/>
          <w:sz w:val="26"/>
          <w:szCs w:val="26"/>
        </w:rPr>
        <w:t xml:space="preserve">.2. </w:t>
      </w:r>
      <w:r w:rsidR="00E37348" w:rsidRPr="001C07F9">
        <w:rPr>
          <w:rFonts w:ascii="XO Thames" w:hAnsi="XO Thames"/>
          <w:sz w:val="26"/>
          <w:szCs w:val="26"/>
        </w:rPr>
        <w:t>Поставка (отпуск)</w:t>
      </w:r>
      <w:r w:rsidR="008A6B7E" w:rsidRPr="001C07F9">
        <w:rPr>
          <w:rFonts w:ascii="XO Thames" w:hAnsi="XO Thames"/>
          <w:sz w:val="26"/>
          <w:szCs w:val="26"/>
        </w:rPr>
        <w:t xml:space="preserve"> товара осуществляется</w:t>
      </w:r>
      <w:r w:rsidR="00F72F8A" w:rsidRPr="001C07F9">
        <w:rPr>
          <w:rFonts w:ascii="XO Thames" w:hAnsi="XO Thames"/>
          <w:sz w:val="26"/>
          <w:szCs w:val="26"/>
        </w:rPr>
        <w:t xml:space="preserve"> после заключения контракта</w:t>
      </w:r>
      <w:r w:rsidR="008A6B7E" w:rsidRPr="001C07F9">
        <w:rPr>
          <w:rFonts w:ascii="XO Thames" w:hAnsi="XO Thames"/>
          <w:sz w:val="26"/>
          <w:szCs w:val="26"/>
        </w:rPr>
        <w:t xml:space="preserve"> </w:t>
      </w:r>
      <w:r w:rsidR="00987BBD" w:rsidRPr="001C07F9">
        <w:rPr>
          <w:rFonts w:ascii="XO Thames" w:hAnsi="XO Thames"/>
          <w:sz w:val="26"/>
          <w:szCs w:val="26"/>
        </w:rPr>
        <w:br/>
      </w:r>
      <w:r w:rsidR="008A6B7E" w:rsidRPr="001C07F9">
        <w:rPr>
          <w:rFonts w:ascii="XO Thames" w:hAnsi="XO Thames"/>
          <w:sz w:val="26"/>
          <w:szCs w:val="26"/>
        </w:rPr>
        <w:t>при предъявлении карты ее Держателем</w:t>
      </w:r>
      <w:r w:rsidR="002A3512" w:rsidRPr="001C07F9">
        <w:rPr>
          <w:rFonts w:ascii="XO Thames" w:hAnsi="XO Thames"/>
          <w:sz w:val="26"/>
          <w:szCs w:val="26"/>
        </w:rPr>
        <w:t>, круглосуточно</w:t>
      </w:r>
      <w:r w:rsidR="003112BD" w:rsidRPr="001C07F9">
        <w:rPr>
          <w:rFonts w:ascii="XO Thames" w:hAnsi="XO Thames"/>
          <w:sz w:val="26"/>
          <w:szCs w:val="26"/>
        </w:rPr>
        <w:t xml:space="preserve"> по мере возникновения потребностей </w:t>
      </w:r>
      <w:r w:rsidR="003B1551" w:rsidRPr="001C07F9">
        <w:rPr>
          <w:rFonts w:ascii="XO Thames" w:hAnsi="XO Thames"/>
          <w:sz w:val="26"/>
          <w:szCs w:val="26"/>
        </w:rPr>
        <w:t xml:space="preserve">Заказчика </w:t>
      </w:r>
      <w:r w:rsidR="00F826AE" w:rsidRPr="001C07F9">
        <w:rPr>
          <w:rFonts w:ascii="XO Thames" w:hAnsi="XO Thames"/>
          <w:sz w:val="26"/>
          <w:szCs w:val="26"/>
        </w:rPr>
        <w:t>с</w:t>
      </w:r>
      <w:r w:rsidR="008171C4" w:rsidRPr="001C07F9">
        <w:rPr>
          <w:rFonts w:ascii="XO Thames" w:hAnsi="XO Thames"/>
          <w:sz w:val="26"/>
          <w:szCs w:val="26"/>
        </w:rPr>
        <w:t xml:space="preserve"> </w:t>
      </w:r>
      <w:r w:rsidR="0083613E" w:rsidRPr="001C07F9">
        <w:rPr>
          <w:rFonts w:ascii="XO Thames" w:hAnsi="XO Thames"/>
          <w:sz w:val="26"/>
          <w:szCs w:val="26"/>
        </w:rPr>
        <w:t>даты заключения государственного контракта</w:t>
      </w:r>
      <w:r w:rsidR="00F826AE" w:rsidRPr="001C07F9">
        <w:rPr>
          <w:rFonts w:ascii="XO Thames" w:hAnsi="XO Thames"/>
          <w:sz w:val="26"/>
          <w:szCs w:val="26"/>
        </w:rPr>
        <w:t xml:space="preserve"> </w:t>
      </w:r>
      <w:r w:rsidR="0083613E" w:rsidRPr="001C07F9">
        <w:rPr>
          <w:rFonts w:ascii="XO Thames" w:hAnsi="XO Thames"/>
          <w:sz w:val="26"/>
          <w:szCs w:val="26"/>
        </w:rPr>
        <w:br/>
      </w:r>
      <w:r w:rsidR="00F826AE" w:rsidRPr="001C07F9">
        <w:rPr>
          <w:rFonts w:ascii="XO Thames" w:hAnsi="XO Thames"/>
          <w:sz w:val="26"/>
          <w:szCs w:val="26"/>
        </w:rPr>
        <w:t xml:space="preserve">по </w:t>
      </w:r>
      <w:r w:rsidR="00FB67FB" w:rsidRPr="001C07F9">
        <w:rPr>
          <w:rFonts w:ascii="XO Thames" w:hAnsi="XO Thames"/>
          <w:sz w:val="26"/>
          <w:szCs w:val="26"/>
        </w:rPr>
        <w:t>3</w:t>
      </w:r>
      <w:r w:rsidR="00432FDD">
        <w:rPr>
          <w:rFonts w:ascii="XO Thames" w:hAnsi="XO Thames"/>
          <w:sz w:val="26"/>
          <w:szCs w:val="26"/>
        </w:rPr>
        <w:t>0</w:t>
      </w:r>
      <w:r w:rsidR="00283A94" w:rsidRPr="001C07F9">
        <w:rPr>
          <w:rFonts w:ascii="XO Thames" w:hAnsi="XO Thames"/>
          <w:sz w:val="26"/>
          <w:szCs w:val="26"/>
        </w:rPr>
        <w:t>.</w:t>
      </w:r>
      <w:r w:rsidR="00FB67FB" w:rsidRPr="001C07F9">
        <w:rPr>
          <w:rFonts w:ascii="XO Thames" w:hAnsi="XO Thames"/>
          <w:sz w:val="26"/>
          <w:szCs w:val="26"/>
        </w:rPr>
        <w:t>0</w:t>
      </w:r>
      <w:r w:rsidR="00C918AA">
        <w:rPr>
          <w:rFonts w:ascii="XO Thames" w:hAnsi="XO Thames"/>
          <w:sz w:val="26"/>
          <w:szCs w:val="26"/>
        </w:rPr>
        <w:t>9</w:t>
      </w:r>
      <w:r w:rsidR="00F826AE" w:rsidRPr="001C07F9">
        <w:rPr>
          <w:rFonts w:ascii="XO Thames" w:hAnsi="XO Thames"/>
          <w:sz w:val="26"/>
          <w:szCs w:val="26"/>
        </w:rPr>
        <w:t>.202</w:t>
      </w:r>
      <w:r w:rsidR="00FB67FB" w:rsidRPr="001C07F9">
        <w:rPr>
          <w:rFonts w:ascii="XO Thames" w:hAnsi="XO Thames"/>
          <w:sz w:val="26"/>
          <w:szCs w:val="26"/>
        </w:rPr>
        <w:t>6</w:t>
      </w:r>
      <w:r w:rsidR="00F826AE" w:rsidRPr="001C07F9">
        <w:rPr>
          <w:rFonts w:ascii="XO Thames" w:hAnsi="XO Thames"/>
          <w:sz w:val="26"/>
          <w:szCs w:val="26"/>
        </w:rPr>
        <w:t xml:space="preserve"> г.</w:t>
      </w:r>
    </w:p>
    <w:p w14:paraId="372CF607" w14:textId="77777777" w:rsidR="008A6B7E" w:rsidRPr="001C07F9" w:rsidRDefault="00E04A03" w:rsidP="003B1551">
      <w:pPr>
        <w:ind w:firstLine="567"/>
        <w:jc w:val="both"/>
        <w:rPr>
          <w:rFonts w:ascii="XO Thames" w:hAnsi="XO Thames"/>
          <w:b/>
          <w:sz w:val="26"/>
          <w:szCs w:val="26"/>
        </w:rPr>
      </w:pPr>
      <w:r w:rsidRPr="001C07F9">
        <w:rPr>
          <w:rFonts w:ascii="XO Thames" w:hAnsi="XO Thames"/>
          <w:sz w:val="26"/>
          <w:szCs w:val="26"/>
        </w:rPr>
        <w:t>6</w:t>
      </w:r>
      <w:r w:rsidR="008A6B7E" w:rsidRPr="001C07F9">
        <w:rPr>
          <w:rFonts w:ascii="XO Thames" w:hAnsi="XO Thames"/>
          <w:sz w:val="26"/>
          <w:szCs w:val="26"/>
        </w:rPr>
        <w:t xml:space="preserve">.3. </w:t>
      </w:r>
      <w:r w:rsidR="00E37348" w:rsidRPr="001C07F9">
        <w:rPr>
          <w:rFonts w:ascii="XO Thames" w:hAnsi="XO Thames"/>
          <w:sz w:val="26"/>
          <w:szCs w:val="26"/>
        </w:rPr>
        <w:t>В сроки, установленные п. 4.</w:t>
      </w:r>
      <w:r w:rsidR="0083613E" w:rsidRPr="001C07F9">
        <w:rPr>
          <w:rFonts w:ascii="XO Thames" w:hAnsi="XO Thames"/>
          <w:sz w:val="26"/>
          <w:szCs w:val="26"/>
        </w:rPr>
        <w:t>1.6 и п. 5.3</w:t>
      </w:r>
      <w:r w:rsidR="00E37348" w:rsidRPr="001C07F9">
        <w:rPr>
          <w:rFonts w:ascii="XO Thames" w:hAnsi="XO Thames"/>
          <w:sz w:val="26"/>
          <w:szCs w:val="26"/>
        </w:rPr>
        <w:t xml:space="preserve"> настоящего Контракта </w:t>
      </w:r>
      <w:r w:rsidR="008A6B7E" w:rsidRPr="001C07F9">
        <w:rPr>
          <w:rFonts w:ascii="XO Thames" w:hAnsi="XO Thames"/>
          <w:sz w:val="26"/>
          <w:szCs w:val="26"/>
        </w:rPr>
        <w:t>Поставщик передает Заказчику относящуюся к товару документацию:</w:t>
      </w:r>
    </w:p>
    <w:p w14:paraId="52E72B5B" w14:textId="77777777" w:rsidR="008A6B7E" w:rsidRPr="001C07F9" w:rsidRDefault="008A6B7E" w:rsidP="00660422">
      <w:pPr>
        <w:pStyle w:val="af7"/>
        <w:ind w:firstLine="567"/>
        <w:jc w:val="both"/>
        <w:rPr>
          <w:rFonts w:ascii="XO Thames" w:hAnsi="XO Thames"/>
          <w:b w:val="0"/>
          <w:sz w:val="26"/>
          <w:szCs w:val="26"/>
        </w:rPr>
      </w:pPr>
      <w:r w:rsidRPr="001C07F9">
        <w:rPr>
          <w:rFonts w:ascii="XO Thames" w:hAnsi="XO Thames"/>
          <w:b w:val="0"/>
          <w:sz w:val="26"/>
          <w:szCs w:val="26"/>
        </w:rPr>
        <w:t>счет – фактуру в одном экземпляре</w:t>
      </w:r>
      <w:r w:rsidR="009509FB" w:rsidRPr="001C07F9">
        <w:rPr>
          <w:rFonts w:ascii="XO Thames" w:hAnsi="XO Thames"/>
          <w:b w:val="0"/>
          <w:sz w:val="26"/>
          <w:szCs w:val="26"/>
        </w:rPr>
        <w:t xml:space="preserve"> (при наличии)</w:t>
      </w:r>
      <w:r w:rsidRPr="001C07F9">
        <w:rPr>
          <w:rFonts w:ascii="XO Thames" w:hAnsi="XO Thames"/>
          <w:b w:val="0"/>
          <w:sz w:val="26"/>
          <w:szCs w:val="26"/>
        </w:rPr>
        <w:t>;</w:t>
      </w:r>
    </w:p>
    <w:p w14:paraId="09772079" w14:textId="77777777" w:rsidR="008A6B7E" w:rsidRPr="001C07F9" w:rsidRDefault="008A6B7E" w:rsidP="00660422">
      <w:pPr>
        <w:pStyle w:val="af7"/>
        <w:ind w:firstLine="567"/>
        <w:jc w:val="both"/>
        <w:rPr>
          <w:rFonts w:ascii="XO Thames" w:hAnsi="XO Thames"/>
          <w:b w:val="0"/>
          <w:sz w:val="26"/>
          <w:szCs w:val="26"/>
        </w:rPr>
      </w:pPr>
      <w:r w:rsidRPr="001C07F9">
        <w:rPr>
          <w:rFonts w:ascii="XO Thames" w:hAnsi="XO Thames"/>
          <w:b w:val="0"/>
          <w:sz w:val="26"/>
          <w:szCs w:val="26"/>
        </w:rPr>
        <w:t xml:space="preserve">товарную накладную, оформленную в 2-х экземплярах (по одному </w:t>
      </w:r>
      <w:r w:rsidR="0089061C">
        <w:rPr>
          <w:rFonts w:ascii="XO Thames" w:hAnsi="XO Thames"/>
          <w:b w:val="0"/>
          <w:sz w:val="26"/>
          <w:szCs w:val="26"/>
        </w:rPr>
        <w:t xml:space="preserve">                    </w:t>
      </w:r>
      <w:r w:rsidRPr="001C07F9">
        <w:rPr>
          <w:rFonts w:ascii="XO Thames" w:hAnsi="XO Thames"/>
          <w:b w:val="0"/>
          <w:sz w:val="26"/>
          <w:szCs w:val="26"/>
        </w:rPr>
        <w:t>для Заказчика и Поставщика) с</w:t>
      </w:r>
      <w:r w:rsidR="0087596C" w:rsidRPr="001C07F9">
        <w:rPr>
          <w:rFonts w:ascii="XO Thames" w:hAnsi="XO Thames"/>
          <w:b w:val="0"/>
          <w:sz w:val="26"/>
          <w:szCs w:val="26"/>
        </w:rPr>
        <w:t xml:space="preserve"> подписью и </w:t>
      </w:r>
      <w:r w:rsidRPr="001C07F9">
        <w:rPr>
          <w:rFonts w:ascii="XO Thames" w:hAnsi="XO Thames"/>
          <w:b w:val="0"/>
          <w:sz w:val="26"/>
          <w:szCs w:val="26"/>
        </w:rPr>
        <w:t>печатью Поставщика;</w:t>
      </w:r>
    </w:p>
    <w:p w14:paraId="3A257057" w14:textId="77777777" w:rsidR="008A6B7E" w:rsidRPr="001C07F9" w:rsidRDefault="008A6B7E" w:rsidP="00660422">
      <w:pPr>
        <w:pStyle w:val="af7"/>
        <w:ind w:firstLine="567"/>
        <w:jc w:val="both"/>
        <w:rPr>
          <w:rFonts w:ascii="XO Thames" w:hAnsi="XO Thames"/>
          <w:b w:val="0"/>
          <w:sz w:val="26"/>
          <w:szCs w:val="26"/>
        </w:rPr>
      </w:pPr>
      <w:r w:rsidRPr="001C07F9">
        <w:rPr>
          <w:rFonts w:ascii="XO Thames" w:hAnsi="XO Thames"/>
          <w:b w:val="0"/>
          <w:color w:val="000000"/>
          <w:sz w:val="26"/>
          <w:szCs w:val="26"/>
        </w:rPr>
        <w:t>документ, подтверждающий качество поставляемого товара (сертификат</w:t>
      </w:r>
      <w:r w:rsidRPr="001C07F9">
        <w:rPr>
          <w:rFonts w:ascii="XO Thames" w:hAnsi="XO Thames"/>
          <w:b w:val="0"/>
          <w:sz w:val="26"/>
          <w:szCs w:val="26"/>
        </w:rPr>
        <w:t>, либо паспорт качества (безопасности) или их копия, заверенная в установленном законодательством Российской Федерации порядке.</w:t>
      </w:r>
    </w:p>
    <w:p w14:paraId="49537DCA" w14:textId="77777777" w:rsidR="008A6B7E" w:rsidRPr="001C07F9" w:rsidRDefault="00E04A03" w:rsidP="00660422">
      <w:pPr>
        <w:pStyle w:val="af7"/>
        <w:ind w:firstLine="567"/>
        <w:jc w:val="both"/>
        <w:rPr>
          <w:rFonts w:ascii="XO Thames" w:hAnsi="XO Thames"/>
          <w:b w:val="0"/>
          <w:color w:val="000000"/>
          <w:sz w:val="26"/>
          <w:szCs w:val="26"/>
        </w:rPr>
      </w:pPr>
      <w:r w:rsidRPr="001C07F9">
        <w:rPr>
          <w:rFonts w:ascii="XO Thames" w:hAnsi="XO Thames"/>
          <w:b w:val="0"/>
          <w:color w:val="000000"/>
          <w:sz w:val="26"/>
          <w:szCs w:val="26"/>
        </w:rPr>
        <w:t>6</w:t>
      </w:r>
      <w:r w:rsidR="008A6B7E" w:rsidRPr="001C07F9">
        <w:rPr>
          <w:rFonts w:ascii="XO Thames" w:hAnsi="XO Thames"/>
          <w:b w:val="0"/>
          <w:color w:val="000000"/>
          <w:sz w:val="26"/>
          <w:szCs w:val="26"/>
        </w:rPr>
        <w:t>.4. В случае если</w:t>
      </w:r>
      <w:r w:rsidR="007C58E7" w:rsidRPr="001C07F9">
        <w:rPr>
          <w:rFonts w:ascii="XO Thames" w:hAnsi="XO Thames"/>
          <w:b w:val="0"/>
          <w:color w:val="000000"/>
          <w:sz w:val="26"/>
          <w:szCs w:val="26"/>
        </w:rPr>
        <w:t xml:space="preserve"> документы, указанные в пункте 6</w:t>
      </w:r>
      <w:r w:rsidR="008A6B7E" w:rsidRPr="001C07F9">
        <w:rPr>
          <w:rFonts w:ascii="XO Thames" w:hAnsi="XO Thames"/>
          <w:b w:val="0"/>
          <w:color w:val="000000"/>
          <w:sz w:val="26"/>
          <w:szCs w:val="26"/>
        </w:rPr>
        <w:t>.3. Контракта, не переданы Поставщиком Заказчику, товар считается не</w:t>
      </w:r>
      <w:r w:rsidR="00F12029" w:rsidRPr="001C07F9">
        <w:rPr>
          <w:rFonts w:ascii="XO Thames" w:hAnsi="XO Thames"/>
          <w:b w:val="0"/>
          <w:color w:val="000000"/>
          <w:sz w:val="26"/>
          <w:szCs w:val="26"/>
        </w:rPr>
        <w:t xml:space="preserve"> </w:t>
      </w:r>
      <w:r w:rsidR="008A6B7E" w:rsidRPr="001C07F9">
        <w:rPr>
          <w:rFonts w:ascii="XO Thames" w:hAnsi="XO Thames"/>
          <w:b w:val="0"/>
          <w:color w:val="000000"/>
          <w:sz w:val="26"/>
          <w:szCs w:val="26"/>
        </w:rPr>
        <w:t xml:space="preserve">поставленным и </w:t>
      </w:r>
      <w:r w:rsidR="000F4EC3" w:rsidRPr="001C07F9">
        <w:rPr>
          <w:rFonts w:ascii="XO Thames" w:hAnsi="XO Thames"/>
          <w:b w:val="0"/>
          <w:color w:val="000000"/>
          <w:sz w:val="26"/>
          <w:szCs w:val="26"/>
        </w:rPr>
        <w:t xml:space="preserve">оплате </w:t>
      </w:r>
      <w:r w:rsidR="008A6B7E" w:rsidRPr="001C07F9">
        <w:rPr>
          <w:rFonts w:ascii="XO Thames" w:hAnsi="XO Thames"/>
          <w:b w:val="0"/>
          <w:color w:val="000000"/>
          <w:sz w:val="26"/>
          <w:szCs w:val="26"/>
        </w:rPr>
        <w:t>не подлежит.</w:t>
      </w:r>
    </w:p>
    <w:p w14:paraId="230D9377" w14:textId="77777777" w:rsidR="00987BBD" w:rsidRPr="001C07F9" w:rsidRDefault="00E04A03" w:rsidP="00660422">
      <w:pPr>
        <w:tabs>
          <w:tab w:val="left" w:pos="900"/>
        </w:tabs>
        <w:ind w:firstLine="567"/>
        <w:jc w:val="both"/>
        <w:rPr>
          <w:rFonts w:ascii="XO Thames" w:hAnsi="XO Thames"/>
          <w:color w:val="000000"/>
          <w:sz w:val="26"/>
          <w:szCs w:val="26"/>
        </w:rPr>
      </w:pPr>
      <w:r w:rsidRPr="001C07F9">
        <w:rPr>
          <w:rFonts w:ascii="XO Thames" w:hAnsi="XO Thames"/>
          <w:sz w:val="26"/>
          <w:szCs w:val="26"/>
        </w:rPr>
        <w:t>6</w:t>
      </w:r>
      <w:r w:rsidR="008A6B7E" w:rsidRPr="001C07F9">
        <w:rPr>
          <w:rFonts w:ascii="XO Thames" w:hAnsi="XO Thames"/>
          <w:sz w:val="26"/>
          <w:szCs w:val="26"/>
        </w:rPr>
        <w:t xml:space="preserve">.5. После заключения настоящего Контракта Поставщик обязуется </w:t>
      </w:r>
      <w:r w:rsidR="008A6B7E" w:rsidRPr="001C07F9">
        <w:rPr>
          <w:rFonts w:ascii="XO Thames" w:hAnsi="XO Thames"/>
          <w:color w:val="000000"/>
          <w:sz w:val="26"/>
          <w:szCs w:val="26"/>
        </w:rPr>
        <w:t xml:space="preserve">обеспечить: </w:t>
      </w:r>
      <w:r w:rsidR="002F6B74" w:rsidRPr="001C07F9">
        <w:rPr>
          <w:rFonts w:ascii="XO Thames" w:hAnsi="XO Thames"/>
          <w:color w:val="000000"/>
          <w:sz w:val="26"/>
          <w:szCs w:val="26"/>
        </w:rPr>
        <w:br/>
        <w:t xml:space="preserve"> - </w:t>
      </w:r>
      <w:r w:rsidR="008A6B7E" w:rsidRPr="001C07F9">
        <w:rPr>
          <w:rFonts w:ascii="XO Thames" w:hAnsi="XO Thames"/>
          <w:color w:val="000000"/>
          <w:sz w:val="26"/>
          <w:szCs w:val="26"/>
        </w:rPr>
        <w:t xml:space="preserve">персонализацию и выдачу топливных карт </w:t>
      </w:r>
      <w:r w:rsidR="002F6B74" w:rsidRPr="001C07F9">
        <w:rPr>
          <w:rFonts w:ascii="XO Thames" w:hAnsi="XO Thames"/>
          <w:color w:val="000000"/>
          <w:sz w:val="26"/>
          <w:szCs w:val="26"/>
        </w:rPr>
        <w:t xml:space="preserve">в количестве </w:t>
      </w:r>
      <w:r w:rsidR="00942833">
        <w:rPr>
          <w:rFonts w:ascii="XO Thames" w:hAnsi="XO Thames"/>
          <w:sz w:val="26"/>
          <w:szCs w:val="26"/>
        </w:rPr>
        <w:t>8</w:t>
      </w:r>
      <w:r w:rsidR="00A131BF" w:rsidRPr="001C07F9">
        <w:rPr>
          <w:rFonts w:ascii="XO Thames" w:hAnsi="XO Thames"/>
          <w:sz w:val="26"/>
          <w:szCs w:val="26"/>
        </w:rPr>
        <w:t xml:space="preserve"> (</w:t>
      </w:r>
      <w:r w:rsidR="00942833">
        <w:rPr>
          <w:rFonts w:ascii="XO Thames" w:hAnsi="XO Thames"/>
          <w:sz w:val="26"/>
          <w:szCs w:val="26"/>
        </w:rPr>
        <w:t>восьми</w:t>
      </w:r>
      <w:r w:rsidR="004F47CE" w:rsidRPr="001C07F9">
        <w:rPr>
          <w:rFonts w:ascii="XO Thames" w:hAnsi="XO Thames"/>
          <w:sz w:val="26"/>
          <w:szCs w:val="26"/>
        </w:rPr>
        <w:t>) топливных</w:t>
      </w:r>
      <w:r w:rsidR="00A131BF" w:rsidRPr="001C07F9">
        <w:rPr>
          <w:rFonts w:ascii="XO Thames" w:hAnsi="XO Thames"/>
          <w:sz w:val="26"/>
          <w:szCs w:val="26"/>
        </w:rPr>
        <w:t xml:space="preserve"> карт – бензина автомобильного АИ-</w:t>
      </w:r>
      <w:r w:rsidR="00F826AE" w:rsidRPr="001C07F9">
        <w:rPr>
          <w:rFonts w:ascii="XO Thames" w:hAnsi="XO Thames"/>
          <w:b/>
          <w:bCs/>
          <w:sz w:val="26"/>
          <w:szCs w:val="26"/>
        </w:rPr>
        <w:t>≥ 9</w:t>
      </w:r>
      <w:r w:rsidR="00942833">
        <w:rPr>
          <w:rFonts w:ascii="XO Thames" w:hAnsi="XO Thames"/>
          <w:b/>
          <w:bCs/>
          <w:sz w:val="26"/>
          <w:szCs w:val="26"/>
        </w:rPr>
        <w:t>2</w:t>
      </w:r>
      <w:r w:rsidR="00F826AE" w:rsidRPr="001C07F9">
        <w:rPr>
          <w:rFonts w:ascii="XO Thames" w:hAnsi="XO Thames"/>
          <w:b/>
          <w:bCs/>
          <w:sz w:val="26"/>
          <w:szCs w:val="26"/>
        </w:rPr>
        <w:t xml:space="preserve">  и  &lt; 9</w:t>
      </w:r>
      <w:r w:rsidR="00942833">
        <w:rPr>
          <w:rFonts w:ascii="XO Thames" w:hAnsi="XO Thames"/>
          <w:b/>
          <w:bCs/>
          <w:sz w:val="26"/>
          <w:szCs w:val="26"/>
        </w:rPr>
        <w:t>5</w:t>
      </w:r>
      <w:r w:rsidR="00942833">
        <w:rPr>
          <w:rFonts w:ascii="XO Thames" w:hAnsi="XO Thames"/>
          <w:color w:val="000000"/>
          <w:sz w:val="26"/>
          <w:szCs w:val="26"/>
        </w:rPr>
        <w:t>; 6 (шести)</w:t>
      </w:r>
      <w:r w:rsidR="00942833" w:rsidRPr="00942833">
        <w:rPr>
          <w:rFonts w:ascii="XO Thames" w:hAnsi="XO Thames"/>
          <w:sz w:val="26"/>
          <w:szCs w:val="26"/>
        </w:rPr>
        <w:t xml:space="preserve"> </w:t>
      </w:r>
      <w:r w:rsidR="00942833" w:rsidRPr="001C07F9">
        <w:rPr>
          <w:rFonts w:ascii="XO Thames" w:hAnsi="XO Thames"/>
          <w:sz w:val="26"/>
          <w:szCs w:val="26"/>
        </w:rPr>
        <w:t>топливных карт – бензина автомобильного АИ-</w:t>
      </w:r>
      <w:r w:rsidR="00942833" w:rsidRPr="001C07F9">
        <w:rPr>
          <w:rFonts w:ascii="XO Thames" w:hAnsi="XO Thames"/>
          <w:b/>
          <w:bCs/>
          <w:sz w:val="26"/>
          <w:szCs w:val="26"/>
        </w:rPr>
        <w:t>≥ 9</w:t>
      </w:r>
      <w:r w:rsidR="00942833">
        <w:rPr>
          <w:rFonts w:ascii="XO Thames" w:hAnsi="XO Thames"/>
          <w:b/>
          <w:bCs/>
          <w:sz w:val="26"/>
          <w:szCs w:val="26"/>
        </w:rPr>
        <w:t>5</w:t>
      </w:r>
      <w:r w:rsidR="00942833" w:rsidRPr="001C07F9">
        <w:rPr>
          <w:rFonts w:ascii="XO Thames" w:hAnsi="XO Thames"/>
          <w:b/>
          <w:bCs/>
          <w:sz w:val="26"/>
          <w:szCs w:val="26"/>
        </w:rPr>
        <w:t xml:space="preserve">  и  &lt; 9</w:t>
      </w:r>
      <w:r w:rsidR="00942833">
        <w:rPr>
          <w:rFonts w:ascii="XO Thames" w:hAnsi="XO Thames"/>
          <w:b/>
          <w:bCs/>
          <w:sz w:val="26"/>
          <w:szCs w:val="26"/>
        </w:rPr>
        <w:t>8</w:t>
      </w:r>
      <w:r w:rsidR="00942833">
        <w:rPr>
          <w:rFonts w:ascii="XO Thames" w:hAnsi="XO Thames"/>
          <w:color w:val="000000"/>
          <w:sz w:val="26"/>
          <w:szCs w:val="26"/>
        </w:rPr>
        <w:t xml:space="preserve"> </w:t>
      </w:r>
      <w:r w:rsidR="002F6B74" w:rsidRPr="001C07F9">
        <w:rPr>
          <w:rFonts w:ascii="XO Thames" w:hAnsi="XO Thames"/>
          <w:color w:val="000000"/>
          <w:sz w:val="26"/>
          <w:szCs w:val="26"/>
        </w:rPr>
        <w:t xml:space="preserve"> </w:t>
      </w:r>
      <w:r w:rsidR="008A6B7E" w:rsidRPr="001C07F9">
        <w:rPr>
          <w:rFonts w:ascii="XO Thames" w:hAnsi="XO Thames"/>
          <w:sz w:val="26"/>
          <w:szCs w:val="26"/>
        </w:rPr>
        <w:t xml:space="preserve">Заказчику в течение 3-х дней после получения от Заказчика письма-заявки с указанием расходного лимита товара </w:t>
      </w:r>
      <w:r w:rsidR="00D865BC" w:rsidRPr="001C07F9">
        <w:rPr>
          <w:rFonts w:ascii="XO Thames" w:hAnsi="XO Thames"/>
          <w:sz w:val="26"/>
          <w:szCs w:val="26"/>
        </w:rPr>
        <w:br/>
      </w:r>
      <w:r w:rsidR="008A6B7E" w:rsidRPr="001C07F9">
        <w:rPr>
          <w:rFonts w:ascii="XO Thames" w:hAnsi="XO Thames"/>
          <w:sz w:val="26"/>
          <w:szCs w:val="26"/>
        </w:rPr>
        <w:t xml:space="preserve">в литрах по каждой карте; </w:t>
      </w:r>
      <w:r w:rsidR="00987BBD" w:rsidRPr="001C07F9">
        <w:rPr>
          <w:rFonts w:ascii="XO Thames" w:hAnsi="XO Thames"/>
          <w:sz w:val="26"/>
          <w:szCs w:val="26"/>
        </w:rPr>
        <w:t xml:space="preserve">- </w:t>
      </w:r>
      <w:r w:rsidR="008A6B7E" w:rsidRPr="001C07F9">
        <w:rPr>
          <w:rFonts w:ascii="XO Thames" w:hAnsi="XO Thames"/>
          <w:color w:val="000000"/>
          <w:sz w:val="26"/>
          <w:szCs w:val="26"/>
        </w:rPr>
        <w:t>электронный документооборот</w:t>
      </w:r>
      <w:r w:rsidR="00550222" w:rsidRPr="001C07F9">
        <w:rPr>
          <w:rFonts w:ascii="XO Thames" w:hAnsi="XO Thames"/>
          <w:color w:val="000000"/>
          <w:sz w:val="26"/>
          <w:szCs w:val="26"/>
        </w:rPr>
        <w:t xml:space="preserve"> </w:t>
      </w:r>
      <w:r w:rsidR="008A6B7E" w:rsidRPr="001C07F9">
        <w:rPr>
          <w:rFonts w:ascii="XO Thames" w:hAnsi="XO Thames"/>
          <w:color w:val="000000"/>
          <w:sz w:val="26"/>
          <w:szCs w:val="26"/>
        </w:rPr>
        <w:t>с Заказчиком (возможность предоставления отчетных документов в электронном виде</w:t>
      </w:r>
      <w:r w:rsidR="00550222" w:rsidRPr="001C07F9">
        <w:rPr>
          <w:rFonts w:ascii="XO Thames" w:hAnsi="XO Thames"/>
          <w:color w:val="000000"/>
          <w:sz w:val="26"/>
          <w:szCs w:val="26"/>
        </w:rPr>
        <w:t xml:space="preserve"> </w:t>
      </w:r>
      <w:r w:rsidR="00F12029" w:rsidRPr="001C07F9">
        <w:rPr>
          <w:rFonts w:ascii="XO Thames" w:hAnsi="XO Thames"/>
          <w:color w:val="000000"/>
          <w:sz w:val="26"/>
          <w:szCs w:val="26"/>
        </w:rPr>
        <w:br/>
      </w:r>
      <w:r w:rsidR="008A6B7E" w:rsidRPr="001C07F9">
        <w:rPr>
          <w:rFonts w:ascii="XO Thames" w:hAnsi="XO Thames"/>
          <w:color w:val="000000"/>
          <w:sz w:val="26"/>
          <w:szCs w:val="26"/>
        </w:rPr>
        <w:t>по окончанию отчетных периодов, и по требованию Заказчика в период действия Контракта с отражением о каждой карте информации по выбранному товару, объему потребления, остатка лимита карт, даты и времени заправки транспортного с</w:t>
      </w:r>
      <w:r w:rsidR="00684DDF" w:rsidRPr="001C07F9">
        <w:rPr>
          <w:rFonts w:ascii="XO Thames" w:hAnsi="XO Thames"/>
          <w:color w:val="000000"/>
          <w:sz w:val="26"/>
          <w:szCs w:val="26"/>
        </w:rPr>
        <w:t>редства (далее ТС), на какой ТО</w:t>
      </w:r>
      <w:r w:rsidR="008A6B7E" w:rsidRPr="001C07F9">
        <w:rPr>
          <w:rFonts w:ascii="XO Thames" w:hAnsi="XO Thames"/>
          <w:color w:val="000000"/>
          <w:sz w:val="26"/>
          <w:szCs w:val="26"/>
        </w:rPr>
        <w:t xml:space="preserve"> была проведена заправка ТС, в каком количестве, на какую сумму); </w:t>
      </w:r>
    </w:p>
    <w:p w14:paraId="5ADEF0FB" w14:textId="77777777" w:rsidR="00987BBD" w:rsidRPr="001C07F9" w:rsidRDefault="00987BBD" w:rsidP="00660422">
      <w:pPr>
        <w:tabs>
          <w:tab w:val="left" w:pos="900"/>
        </w:tabs>
        <w:ind w:firstLine="567"/>
        <w:jc w:val="both"/>
        <w:rPr>
          <w:rFonts w:ascii="XO Thames" w:hAnsi="XO Thames"/>
          <w:color w:val="000000"/>
          <w:sz w:val="26"/>
          <w:szCs w:val="26"/>
        </w:rPr>
      </w:pPr>
      <w:r w:rsidRPr="001C07F9">
        <w:rPr>
          <w:rFonts w:ascii="XO Thames" w:hAnsi="XO Thames"/>
          <w:color w:val="000000"/>
          <w:sz w:val="26"/>
          <w:szCs w:val="26"/>
        </w:rPr>
        <w:t xml:space="preserve">- </w:t>
      </w:r>
      <w:r w:rsidR="008A6B7E" w:rsidRPr="001C07F9">
        <w:rPr>
          <w:rFonts w:ascii="XO Thames" w:hAnsi="XO Thames"/>
          <w:color w:val="000000"/>
          <w:sz w:val="26"/>
          <w:szCs w:val="26"/>
        </w:rPr>
        <w:t>предоставление информации о блокировке или замене топливной карты, корректировку информации об остатке средств в случае не</w:t>
      </w:r>
      <w:r w:rsidR="00432FDD">
        <w:rPr>
          <w:rFonts w:ascii="XO Thames" w:hAnsi="XO Thames"/>
          <w:color w:val="000000"/>
          <w:sz w:val="26"/>
          <w:szCs w:val="26"/>
        </w:rPr>
        <w:t xml:space="preserve"> </w:t>
      </w:r>
      <w:r w:rsidR="008A6B7E" w:rsidRPr="001C07F9">
        <w:rPr>
          <w:rFonts w:ascii="XO Thames" w:hAnsi="XO Thames"/>
          <w:color w:val="000000"/>
          <w:sz w:val="26"/>
          <w:szCs w:val="26"/>
        </w:rPr>
        <w:t>дополуч</w:t>
      </w:r>
      <w:r w:rsidR="00684DDF" w:rsidRPr="001C07F9">
        <w:rPr>
          <w:rFonts w:ascii="XO Thames" w:hAnsi="XO Thames"/>
          <w:color w:val="000000"/>
          <w:sz w:val="26"/>
          <w:szCs w:val="26"/>
        </w:rPr>
        <w:t>ения товара, отпускаемого на ТО</w:t>
      </w:r>
      <w:r w:rsidR="008A6B7E" w:rsidRPr="001C07F9">
        <w:rPr>
          <w:rFonts w:ascii="XO Thames" w:hAnsi="XO Thames"/>
          <w:color w:val="000000"/>
          <w:sz w:val="26"/>
          <w:szCs w:val="26"/>
        </w:rPr>
        <w:t xml:space="preserve"> (если эта информация уже была записана на топливную карту, </w:t>
      </w:r>
      <w:r w:rsidR="008D0A94" w:rsidRPr="001C07F9">
        <w:rPr>
          <w:rFonts w:ascii="XO Thames" w:hAnsi="XO Thames"/>
          <w:color w:val="000000"/>
          <w:sz w:val="26"/>
          <w:szCs w:val="26"/>
        </w:rPr>
        <w:br/>
      </w:r>
      <w:r w:rsidR="008A6B7E" w:rsidRPr="001C07F9">
        <w:rPr>
          <w:rFonts w:ascii="XO Thames" w:hAnsi="XO Thames"/>
          <w:color w:val="000000"/>
          <w:sz w:val="26"/>
          <w:szCs w:val="26"/>
        </w:rPr>
        <w:t xml:space="preserve">а товар не получен из-за переполнения бака или неисправности топливозаправочной колонки); </w:t>
      </w:r>
    </w:p>
    <w:p w14:paraId="35CFA23A" w14:textId="77777777" w:rsidR="008A6B7E" w:rsidRPr="001C07F9" w:rsidRDefault="00987BBD" w:rsidP="00660422">
      <w:pPr>
        <w:tabs>
          <w:tab w:val="left" w:pos="900"/>
        </w:tabs>
        <w:ind w:firstLine="567"/>
        <w:jc w:val="both"/>
        <w:rPr>
          <w:rFonts w:ascii="XO Thames" w:hAnsi="XO Thames"/>
          <w:sz w:val="26"/>
          <w:szCs w:val="26"/>
        </w:rPr>
      </w:pPr>
      <w:r w:rsidRPr="001C07F9">
        <w:rPr>
          <w:rFonts w:ascii="XO Thames" w:hAnsi="XO Thames"/>
          <w:sz w:val="26"/>
          <w:szCs w:val="26"/>
        </w:rPr>
        <w:t xml:space="preserve">- </w:t>
      </w:r>
      <w:r w:rsidR="008A6B7E" w:rsidRPr="001C07F9">
        <w:rPr>
          <w:rFonts w:ascii="XO Thames" w:hAnsi="XO Thames"/>
          <w:sz w:val="26"/>
          <w:szCs w:val="26"/>
        </w:rPr>
        <w:t xml:space="preserve">предоставление Заказчику распечатки совершенных операций по картам </w:t>
      </w:r>
      <w:r w:rsidR="00124818" w:rsidRPr="001C07F9">
        <w:rPr>
          <w:rFonts w:ascii="XO Thames" w:hAnsi="XO Thames"/>
          <w:sz w:val="26"/>
          <w:szCs w:val="26"/>
        </w:rPr>
        <w:br/>
      </w:r>
      <w:r w:rsidR="008A6B7E" w:rsidRPr="001C07F9">
        <w:rPr>
          <w:rFonts w:ascii="XO Thames" w:hAnsi="XO Thames"/>
          <w:sz w:val="26"/>
          <w:szCs w:val="26"/>
        </w:rPr>
        <w:t>за отчетный месяц с указанием остатка лимита карт не позднее 5-го числа месяца, следующего за отчетным.</w:t>
      </w:r>
    </w:p>
    <w:p w14:paraId="798F6B20" w14:textId="77777777" w:rsidR="008A6B7E" w:rsidRPr="001C07F9" w:rsidRDefault="00E04A03" w:rsidP="00660422">
      <w:pPr>
        <w:tabs>
          <w:tab w:val="left" w:pos="900"/>
        </w:tabs>
        <w:ind w:firstLine="567"/>
        <w:jc w:val="both"/>
        <w:rPr>
          <w:rFonts w:ascii="XO Thames" w:hAnsi="XO Thames"/>
          <w:sz w:val="26"/>
          <w:szCs w:val="26"/>
        </w:rPr>
      </w:pPr>
      <w:r w:rsidRPr="001C07F9">
        <w:rPr>
          <w:rFonts w:ascii="XO Thames" w:hAnsi="XO Thames"/>
          <w:sz w:val="26"/>
          <w:szCs w:val="26"/>
        </w:rPr>
        <w:t>6</w:t>
      </w:r>
      <w:r w:rsidR="008A6B7E" w:rsidRPr="001C07F9">
        <w:rPr>
          <w:rFonts w:ascii="XO Thames" w:hAnsi="XO Thames"/>
          <w:sz w:val="26"/>
          <w:szCs w:val="26"/>
        </w:rPr>
        <w:t>.6. Заказчик не несет ответственности за порчу или утерю топливных карт.</w:t>
      </w:r>
    </w:p>
    <w:p w14:paraId="0E0DA596" w14:textId="77777777" w:rsidR="008A6B7E" w:rsidRPr="001C07F9" w:rsidRDefault="00E04A03" w:rsidP="00660422">
      <w:pPr>
        <w:tabs>
          <w:tab w:val="left" w:pos="900"/>
        </w:tabs>
        <w:ind w:firstLine="567"/>
        <w:jc w:val="both"/>
        <w:rPr>
          <w:rFonts w:ascii="XO Thames" w:hAnsi="XO Thames"/>
          <w:sz w:val="26"/>
          <w:szCs w:val="26"/>
        </w:rPr>
      </w:pPr>
      <w:r w:rsidRPr="001C07F9">
        <w:rPr>
          <w:rFonts w:ascii="XO Thames" w:hAnsi="XO Thames"/>
          <w:sz w:val="26"/>
          <w:szCs w:val="26"/>
        </w:rPr>
        <w:t>6</w:t>
      </w:r>
      <w:r w:rsidR="008A6B7E" w:rsidRPr="001C07F9">
        <w:rPr>
          <w:rFonts w:ascii="XO Thames" w:hAnsi="XO Thames"/>
          <w:sz w:val="26"/>
          <w:szCs w:val="26"/>
        </w:rPr>
        <w:t>.7. Взамен утраченной или поврежденной карты</w:t>
      </w:r>
      <w:r w:rsidR="004407D5" w:rsidRPr="001C07F9">
        <w:rPr>
          <w:rFonts w:ascii="XO Thames" w:hAnsi="XO Thames"/>
          <w:sz w:val="26"/>
          <w:szCs w:val="26"/>
        </w:rPr>
        <w:t>,</w:t>
      </w:r>
      <w:r w:rsidR="008A6B7E" w:rsidRPr="001C07F9">
        <w:rPr>
          <w:rFonts w:ascii="XO Thames" w:hAnsi="XO Thames"/>
          <w:sz w:val="26"/>
          <w:szCs w:val="26"/>
        </w:rPr>
        <w:t xml:space="preserve"> Заказчику по письменному </w:t>
      </w:r>
      <w:r w:rsidR="00987BBD" w:rsidRPr="001C07F9">
        <w:rPr>
          <w:rFonts w:ascii="XO Thames" w:hAnsi="XO Thames"/>
          <w:sz w:val="26"/>
          <w:szCs w:val="26"/>
        </w:rPr>
        <w:br/>
      </w:r>
      <w:r w:rsidR="008A6B7E" w:rsidRPr="001C07F9">
        <w:rPr>
          <w:rFonts w:ascii="XO Thames" w:hAnsi="XO Thames"/>
          <w:sz w:val="26"/>
          <w:szCs w:val="26"/>
        </w:rPr>
        <w:t xml:space="preserve">его заявлению выдается новая карта.  </w:t>
      </w:r>
    </w:p>
    <w:p w14:paraId="3C9621D1" w14:textId="77777777" w:rsidR="008A6B7E" w:rsidRPr="001C07F9" w:rsidRDefault="00E04A03" w:rsidP="00660422">
      <w:pPr>
        <w:tabs>
          <w:tab w:val="left" w:pos="900"/>
        </w:tabs>
        <w:ind w:firstLine="567"/>
        <w:jc w:val="both"/>
        <w:rPr>
          <w:rFonts w:ascii="XO Thames" w:hAnsi="XO Thames"/>
          <w:sz w:val="26"/>
          <w:szCs w:val="26"/>
        </w:rPr>
      </w:pPr>
      <w:r w:rsidRPr="001C07F9">
        <w:rPr>
          <w:rFonts w:ascii="XO Thames" w:hAnsi="XO Thames"/>
          <w:sz w:val="26"/>
          <w:szCs w:val="26"/>
        </w:rPr>
        <w:t>6</w:t>
      </w:r>
      <w:r w:rsidR="008A6B7E" w:rsidRPr="001C07F9">
        <w:rPr>
          <w:rFonts w:ascii="XO Thames" w:hAnsi="XO Thames"/>
          <w:sz w:val="26"/>
          <w:szCs w:val="26"/>
        </w:rPr>
        <w:t>.8. Заказчик вправе установить специальные условия использования каждой конкретной карты</w:t>
      </w:r>
      <w:r w:rsidR="004407D5" w:rsidRPr="001C07F9">
        <w:rPr>
          <w:rFonts w:ascii="XO Thames" w:hAnsi="XO Thames"/>
          <w:sz w:val="26"/>
          <w:szCs w:val="26"/>
        </w:rPr>
        <w:t xml:space="preserve"> в части</w:t>
      </w:r>
      <w:r w:rsidR="008A6B7E" w:rsidRPr="001C07F9">
        <w:rPr>
          <w:rFonts w:ascii="XO Thames" w:hAnsi="XO Thames"/>
          <w:sz w:val="26"/>
          <w:szCs w:val="26"/>
        </w:rPr>
        <w:t xml:space="preserve"> объем</w:t>
      </w:r>
      <w:r w:rsidR="004407D5" w:rsidRPr="001C07F9">
        <w:rPr>
          <w:rFonts w:ascii="XO Thames" w:hAnsi="XO Thames"/>
          <w:sz w:val="26"/>
          <w:szCs w:val="26"/>
        </w:rPr>
        <w:t>а</w:t>
      </w:r>
      <w:r w:rsidR="008A6B7E" w:rsidRPr="001C07F9">
        <w:rPr>
          <w:rFonts w:ascii="XO Thames" w:hAnsi="XO Thames"/>
          <w:sz w:val="26"/>
          <w:szCs w:val="26"/>
        </w:rPr>
        <w:t xml:space="preserve"> товара в пределах Контракта, отпускаемого </w:t>
      </w:r>
      <w:r w:rsidR="008D0A94" w:rsidRPr="001C07F9">
        <w:rPr>
          <w:rFonts w:ascii="XO Thames" w:hAnsi="XO Thames"/>
          <w:sz w:val="26"/>
          <w:szCs w:val="26"/>
        </w:rPr>
        <w:br/>
      </w:r>
      <w:r w:rsidR="008A6B7E" w:rsidRPr="001C07F9">
        <w:rPr>
          <w:rFonts w:ascii="XO Thames" w:hAnsi="XO Thames"/>
          <w:sz w:val="26"/>
          <w:szCs w:val="26"/>
        </w:rPr>
        <w:t>по карте.</w:t>
      </w:r>
    </w:p>
    <w:p w14:paraId="669C1CD9" w14:textId="77777777" w:rsidR="008A6B7E" w:rsidRPr="001C07F9" w:rsidRDefault="00E04A03" w:rsidP="00660422">
      <w:pPr>
        <w:tabs>
          <w:tab w:val="left" w:pos="900"/>
        </w:tabs>
        <w:ind w:firstLine="567"/>
        <w:jc w:val="both"/>
        <w:rPr>
          <w:rFonts w:ascii="XO Thames" w:hAnsi="XO Thames"/>
          <w:sz w:val="26"/>
          <w:szCs w:val="26"/>
        </w:rPr>
      </w:pPr>
      <w:r w:rsidRPr="001C07F9">
        <w:rPr>
          <w:rFonts w:ascii="XO Thames" w:hAnsi="XO Thames"/>
          <w:sz w:val="26"/>
          <w:szCs w:val="26"/>
        </w:rPr>
        <w:lastRenderedPageBreak/>
        <w:t>6</w:t>
      </w:r>
      <w:r w:rsidR="008A6B7E" w:rsidRPr="001C07F9">
        <w:rPr>
          <w:rFonts w:ascii="XO Thames" w:hAnsi="XO Thames"/>
          <w:sz w:val="26"/>
          <w:szCs w:val="26"/>
        </w:rPr>
        <w:t xml:space="preserve">.9. Заказчик заявляет, что </w:t>
      </w:r>
      <w:r w:rsidR="009935BA" w:rsidRPr="001C07F9">
        <w:rPr>
          <w:rFonts w:ascii="XO Thames" w:hAnsi="XO Thames"/>
          <w:sz w:val="26"/>
          <w:szCs w:val="26"/>
        </w:rPr>
        <w:t>любое лицо,</w:t>
      </w:r>
      <w:r w:rsidR="008A6B7E" w:rsidRPr="001C07F9">
        <w:rPr>
          <w:rFonts w:ascii="XO Thames" w:hAnsi="XO Thames"/>
          <w:sz w:val="26"/>
          <w:szCs w:val="26"/>
        </w:rPr>
        <w:t xml:space="preserve"> располагающее картой с правильным </w:t>
      </w:r>
      <w:r w:rsidR="00987BBD" w:rsidRPr="001C07F9">
        <w:rPr>
          <w:rFonts w:ascii="XO Thames" w:hAnsi="XO Thames"/>
          <w:sz w:val="26"/>
          <w:szCs w:val="26"/>
        </w:rPr>
        <w:br/>
      </w:r>
      <w:r w:rsidR="008A6B7E" w:rsidRPr="001C07F9">
        <w:rPr>
          <w:rFonts w:ascii="XO Thames" w:hAnsi="XO Thames"/>
          <w:sz w:val="26"/>
          <w:szCs w:val="26"/>
        </w:rPr>
        <w:t xml:space="preserve">ПИН-кодом, является уполномоченным держателем карты. Поставщик, сотрудники </w:t>
      </w:r>
      <w:r w:rsidR="00987BBD" w:rsidRPr="001C07F9">
        <w:rPr>
          <w:rFonts w:ascii="XO Thames" w:hAnsi="XO Thames"/>
          <w:sz w:val="26"/>
          <w:szCs w:val="26"/>
        </w:rPr>
        <w:br/>
      </w:r>
      <w:r w:rsidR="008A6B7E" w:rsidRPr="001C07F9">
        <w:rPr>
          <w:rFonts w:ascii="XO Thames" w:hAnsi="XO Thames"/>
          <w:sz w:val="26"/>
          <w:szCs w:val="26"/>
        </w:rPr>
        <w:t>и обслуживающий персонал ТО не обязаны проводить дальнейшую проверку личности или наличия соответствующих полномочий у Держателя карты.</w:t>
      </w:r>
    </w:p>
    <w:p w14:paraId="0E0BAD71" w14:textId="77777777" w:rsidR="008A6B7E" w:rsidRPr="001C07F9" w:rsidRDefault="00E04A03" w:rsidP="00660422">
      <w:pPr>
        <w:ind w:firstLine="567"/>
        <w:jc w:val="both"/>
        <w:rPr>
          <w:rFonts w:ascii="XO Thames" w:hAnsi="XO Thames"/>
          <w:sz w:val="26"/>
          <w:szCs w:val="26"/>
        </w:rPr>
      </w:pPr>
      <w:r w:rsidRPr="001C07F9">
        <w:rPr>
          <w:rFonts w:ascii="XO Thames" w:hAnsi="XO Thames"/>
          <w:sz w:val="26"/>
          <w:szCs w:val="26"/>
        </w:rPr>
        <w:t>6</w:t>
      </w:r>
      <w:r w:rsidR="008A6B7E" w:rsidRPr="001C07F9">
        <w:rPr>
          <w:rFonts w:ascii="XO Thames" w:hAnsi="XO Thames"/>
          <w:sz w:val="26"/>
          <w:szCs w:val="26"/>
        </w:rPr>
        <w:t xml:space="preserve">.10. Получение Заказчиком товара на ТО в рамках настоящего Контракта подтверждает чек, автоматически распечатываемый на оборудовании, установленном на ТО (далее – «терминальный чек»). Один экземпляр терминального чека выдается при получении товара на ТО Держателю карты, второй экземпляр терминального чека остается у представителя Поставщика на ТО. При этом Держатель карты обязан </w:t>
      </w:r>
      <w:r w:rsidR="008A6B7E" w:rsidRPr="001C07F9">
        <w:rPr>
          <w:rFonts w:ascii="XO Thames" w:hAnsi="XO Thames"/>
          <w:color w:val="000000"/>
          <w:spacing w:val="2"/>
          <w:sz w:val="26"/>
          <w:szCs w:val="26"/>
        </w:rPr>
        <w:t xml:space="preserve">проверить </w:t>
      </w:r>
      <w:r w:rsidR="008A6B7E" w:rsidRPr="001C07F9">
        <w:rPr>
          <w:rFonts w:ascii="XO Thames" w:hAnsi="XO Thames"/>
          <w:color w:val="000000"/>
          <w:sz w:val="26"/>
          <w:szCs w:val="26"/>
        </w:rPr>
        <w:t xml:space="preserve">правильность указания </w:t>
      </w:r>
      <w:r w:rsidR="009C0509">
        <w:rPr>
          <w:rFonts w:ascii="XO Thames" w:hAnsi="XO Thames"/>
          <w:color w:val="000000"/>
          <w:sz w:val="26"/>
          <w:szCs w:val="26"/>
        </w:rPr>
        <w:t xml:space="preserve">                          </w:t>
      </w:r>
      <w:r w:rsidR="008A6B7E" w:rsidRPr="001C07F9">
        <w:rPr>
          <w:rFonts w:ascii="XO Thames" w:hAnsi="XO Thames"/>
          <w:color w:val="000000"/>
          <w:sz w:val="26"/>
          <w:szCs w:val="26"/>
        </w:rPr>
        <w:t xml:space="preserve">в терминальном чеке номера карты, наименования количества товара и даты операции по отпуску товара. </w:t>
      </w:r>
    </w:p>
    <w:p w14:paraId="71097E25" w14:textId="77777777" w:rsidR="008A6B7E" w:rsidRPr="001C07F9" w:rsidRDefault="00E04A03" w:rsidP="00660422">
      <w:pPr>
        <w:pStyle w:val="aff0"/>
        <w:spacing w:before="0" w:beforeAutospacing="0" w:after="0" w:afterAutospacing="0"/>
        <w:ind w:firstLine="567"/>
        <w:jc w:val="both"/>
        <w:rPr>
          <w:rFonts w:ascii="XO Thames" w:hAnsi="XO Thames"/>
          <w:sz w:val="26"/>
          <w:szCs w:val="26"/>
        </w:rPr>
      </w:pPr>
      <w:r w:rsidRPr="001C07F9">
        <w:rPr>
          <w:rFonts w:ascii="XO Thames" w:hAnsi="XO Thames"/>
          <w:sz w:val="26"/>
          <w:szCs w:val="26"/>
        </w:rPr>
        <w:t>6</w:t>
      </w:r>
      <w:r w:rsidR="008A6B7E" w:rsidRPr="001C07F9">
        <w:rPr>
          <w:rFonts w:ascii="XO Thames" w:hAnsi="XO Thames"/>
          <w:sz w:val="26"/>
          <w:szCs w:val="26"/>
        </w:rPr>
        <w:t>.11. Поставщик обязуется отпускать товар на условиях и по цен</w:t>
      </w:r>
      <w:r w:rsidR="000F4EC3" w:rsidRPr="001C07F9">
        <w:rPr>
          <w:rFonts w:ascii="XO Thames" w:hAnsi="XO Thames"/>
          <w:sz w:val="26"/>
          <w:szCs w:val="26"/>
        </w:rPr>
        <w:t>е</w:t>
      </w:r>
      <w:r w:rsidR="00A675D8" w:rsidRPr="001C07F9">
        <w:rPr>
          <w:rFonts w:ascii="XO Thames" w:hAnsi="XO Thames"/>
          <w:sz w:val="26"/>
          <w:szCs w:val="26"/>
        </w:rPr>
        <w:t>,</w:t>
      </w:r>
      <w:r w:rsidR="008A6B7E" w:rsidRPr="001C07F9">
        <w:rPr>
          <w:rFonts w:ascii="XO Thames" w:hAnsi="XO Thames"/>
          <w:sz w:val="26"/>
          <w:szCs w:val="26"/>
        </w:rPr>
        <w:t xml:space="preserve"> указанным </w:t>
      </w:r>
      <w:r w:rsidR="00987BBD" w:rsidRPr="001C07F9">
        <w:rPr>
          <w:rFonts w:ascii="XO Thames" w:hAnsi="XO Thames"/>
          <w:sz w:val="26"/>
          <w:szCs w:val="26"/>
        </w:rPr>
        <w:br/>
      </w:r>
      <w:r w:rsidR="008A6B7E" w:rsidRPr="001C07F9">
        <w:rPr>
          <w:rFonts w:ascii="XO Thames" w:hAnsi="XO Thames"/>
          <w:sz w:val="26"/>
          <w:szCs w:val="26"/>
        </w:rPr>
        <w:t>в настоящем Контракте.</w:t>
      </w:r>
    </w:p>
    <w:p w14:paraId="14395731" w14:textId="77777777" w:rsidR="008A6B7E" w:rsidRPr="001C07F9" w:rsidRDefault="00E04A03" w:rsidP="00660422">
      <w:pPr>
        <w:pStyle w:val="28"/>
        <w:spacing w:line="240" w:lineRule="auto"/>
        <w:ind w:firstLine="567"/>
        <w:contextualSpacing/>
        <w:rPr>
          <w:rFonts w:ascii="XO Thames" w:hAnsi="XO Thames"/>
          <w:noProof/>
          <w:sz w:val="26"/>
          <w:szCs w:val="26"/>
        </w:rPr>
      </w:pPr>
      <w:r w:rsidRPr="001C07F9">
        <w:rPr>
          <w:rFonts w:ascii="XO Thames" w:hAnsi="XO Thames"/>
          <w:noProof/>
          <w:sz w:val="26"/>
          <w:szCs w:val="26"/>
        </w:rPr>
        <w:t>6</w:t>
      </w:r>
      <w:r w:rsidR="008A6B7E" w:rsidRPr="001C07F9">
        <w:rPr>
          <w:rFonts w:ascii="XO Thames" w:hAnsi="XO Thames"/>
          <w:noProof/>
          <w:sz w:val="26"/>
          <w:szCs w:val="26"/>
        </w:rPr>
        <w:t>.12. Поставщик обязуется передать Заказчику товар, не</w:t>
      </w:r>
      <w:r w:rsidR="000F4EC3" w:rsidRPr="001C07F9">
        <w:rPr>
          <w:rFonts w:ascii="XO Thames" w:hAnsi="XO Thames"/>
          <w:noProof/>
          <w:sz w:val="26"/>
          <w:szCs w:val="26"/>
        </w:rPr>
        <w:t xml:space="preserve"> </w:t>
      </w:r>
      <w:r w:rsidR="008A6B7E" w:rsidRPr="001C07F9">
        <w:rPr>
          <w:rFonts w:ascii="XO Thames" w:hAnsi="XO Thames"/>
          <w:noProof/>
          <w:sz w:val="26"/>
          <w:szCs w:val="26"/>
        </w:rPr>
        <w:t>обремененный правами третьих лиц.</w:t>
      </w:r>
    </w:p>
    <w:p w14:paraId="76D2AF1D" w14:textId="77777777" w:rsidR="008D0A94" w:rsidRPr="001C07F9" w:rsidRDefault="00E04A03" w:rsidP="00DF5EDF">
      <w:pPr>
        <w:pStyle w:val="aff0"/>
        <w:spacing w:before="0" w:beforeAutospacing="0" w:after="0" w:afterAutospacing="0"/>
        <w:ind w:firstLine="567"/>
        <w:jc w:val="both"/>
        <w:rPr>
          <w:rFonts w:ascii="XO Thames" w:hAnsi="XO Thames"/>
          <w:sz w:val="26"/>
          <w:szCs w:val="26"/>
        </w:rPr>
      </w:pPr>
      <w:r w:rsidRPr="001C07F9">
        <w:rPr>
          <w:rFonts w:ascii="XO Thames" w:hAnsi="XO Thames"/>
          <w:sz w:val="26"/>
          <w:szCs w:val="26"/>
        </w:rPr>
        <w:t>6</w:t>
      </w:r>
      <w:r w:rsidR="008A6B7E" w:rsidRPr="001C07F9">
        <w:rPr>
          <w:rFonts w:ascii="XO Thames" w:hAnsi="XO Thames"/>
          <w:sz w:val="26"/>
          <w:szCs w:val="26"/>
        </w:rPr>
        <w:t xml:space="preserve">.13. Переход права собственности на товар осуществляется в момент получения товара Заказчиком. </w:t>
      </w:r>
    </w:p>
    <w:p w14:paraId="0B94F435" w14:textId="77777777" w:rsidR="00040C23" w:rsidRPr="001C07F9" w:rsidRDefault="00040C23" w:rsidP="00DF5EDF">
      <w:pPr>
        <w:pStyle w:val="aff0"/>
        <w:spacing w:before="0" w:beforeAutospacing="0" w:after="0" w:afterAutospacing="0"/>
        <w:ind w:firstLine="567"/>
        <w:jc w:val="both"/>
        <w:rPr>
          <w:rFonts w:ascii="XO Thames" w:hAnsi="XO Thames"/>
          <w:sz w:val="26"/>
          <w:szCs w:val="26"/>
        </w:rPr>
      </w:pPr>
    </w:p>
    <w:p w14:paraId="6C6954B7" w14:textId="77777777" w:rsidR="003346AA" w:rsidRPr="001C07F9" w:rsidRDefault="00E04A03" w:rsidP="008D0A94">
      <w:pPr>
        <w:pStyle w:val="af9"/>
        <w:ind w:firstLine="567"/>
        <w:jc w:val="center"/>
        <w:outlineLvl w:val="0"/>
        <w:rPr>
          <w:rFonts w:ascii="XO Thames" w:hAnsi="XO Thames"/>
          <w:b/>
          <w:noProof/>
          <w:color w:val="000000" w:themeColor="text1"/>
          <w:sz w:val="26"/>
          <w:szCs w:val="26"/>
        </w:rPr>
      </w:pPr>
      <w:r w:rsidRPr="001C07F9">
        <w:rPr>
          <w:rFonts w:ascii="XO Thames" w:hAnsi="XO Thames"/>
          <w:b/>
          <w:noProof/>
          <w:color w:val="000000" w:themeColor="text1"/>
          <w:sz w:val="26"/>
          <w:szCs w:val="26"/>
        </w:rPr>
        <w:t>7</w:t>
      </w:r>
      <w:r w:rsidR="008A6B7E" w:rsidRPr="001C07F9">
        <w:rPr>
          <w:rFonts w:ascii="XO Thames" w:hAnsi="XO Thames"/>
          <w:b/>
          <w:noProof/>
          <w:color w:val="000000" w:themeColor="text1"/>
          <w:sz w:val="26"/>
          <w:szCs w:val="26"/>
        </w:rPr>
        <w:t>. Качество, безопасность и порядок приемки товара</w:t>
      </w:r>
      <w:r w:rsidR="008D0A94" w:rsidRPr="001C07F9">
        <w:rPr>
          <w:rFonts w:ascii="XO Thames" w:hAnsi="XO Thames"/>
          <w:b/>
          <w:noProof/>
          <w:color w:val="000000" w:themeColor="text1"/>
          <w:sz w:val="26"/>
          <w:szCs w:val="26"/>
        </w:rPr>
        <w:t>:</w:t>
      </w:r>
    </w:p>
    <w:p w14:paraId="1FE3EAEA" w14:textId="77777777" w:rsidR="006979CF" w:rsidRPr="001C07F9" w:rsidRDefault="00E04A03" w:rsidP="00F826AE">
      <w:pPr>
        <w:pStyle w:val="af"/>
        <w:spacing w:after="0"/>
        <w:ind w:left="0" w:firstLine="567"/>
        <w:jc w:val="both"/>
        <w:rPr>
          <w:rFonts w:ascii="XO Thames" w:hAnsi="XO Thames"/>
          <w:sz w:val="26"/>
          <w:szCs w:val="26"/>
        </w:rPr>
      </w:pPr>
      <w:r w:rsidRPr="001C07F9">
        <w:rPr>
          <w:rFonts w:ascii="XO Thames" w:hAnsi="XO Thames"/>
          <w:color w:val="000000" w:themeColor="text1"/>
          <w:sz w:val="26"/>
          <w:szCs w:val="26"/>
        </w:rPr>
        <w:t>7</w:t>
      </w:r>
      <w:r w:rsidR="008A6B7E" w:rsidRPr="001C07F9">
        <w:rPr>
          <w:rFonts w:ascii="XO Thames" w:hAnsi="XO Thames"/>
          <w:color w:val="000000" w:themeColor="text1"/>
          <w:sz w:val="26"/>
          <w:szCs w:val="26"/>
        </w:rPr>
        <w:t xml:space="preserve">.1. Поставщик гарантирует, что </w:t>
      </w:r>
      <w:r w:rsidR="00151224" w:rsidRPr="001C07F9">
        <w:rPr>
          <w:rFonts w:ascii="XO Thames" w:hAnsi="XO Thames"/>
          <w:color w:val="000000" w:themeColor="text1"/>
          <w:sz w:val="26"/>
          <w:szCs w:val="26"/>
        </w:rPr>
        <w:t xml:space="preserve">поставляемый </w:t>
      </w:r>
      <w:r w:rsidR="00F55BD7" w:rsidRPr="001C07F9">
        <w:rPr>
          <w:rFonts w:ascii="XO Thames" w:hAnsi="XO Thames"/>
          <w:color w:val="000000" w:themeColor="text1"/>
          <w:sz w:val="26"/>
          <w:szCs w:val="26"/>
        </w:rPr>
        <w:t>товар</w:t>
      </w:r>
      <w:r w:rsidR="00A675D8" w:rsidRPr="001C07F9">
        <w:rPr>
          <w:rFonts w:ascii="XO Thames" w:hAnsi="XO Thames"/>
          <w:color w:val="000000" w:themeColor="text1"/>
          <w:sz w:val="26"/>
          <w:szCs w:val="26"/>
        </w:rPr>
        <w:t xml:space="preserve"> соответствует требования</w:t>
      </w:r>
      <w:r w:rsidR="004E02FC" w:rsidRPr="001C07F9">
        <w:rPr>
          <w:rFonts w:ascii="XO Thames" w:hAnsi="XO Thames"/>
          <w:color w:val="000000" w:themeColor="text1"/>
          <w:sz w:val="26"/>
          <w:szCs w:val="26"/>
        </w:rPr>
        <w:t>м</w:t>
      </w:r>
      <w:r w:rsidR="00A675D8" w:rsidRPr="001C07F9">
        <w:rPr>
          <w:rFonts w:ascii="XO Thames" w:hAnsi="XO Thames"/>
          <w:color w:val="000000" w:themeColor="text1"/>
          <w:sz w:val="26"/>
          <w:szCs w:val="26"/>
        </w:rPr>
        <w:t>, предъявляемым к б</w:t>
      </w:r>
      <w:r w:rsidR="00DB2807" w:rsidRPr="001C07F9">
        <w:rPr>
          <w:rFonts w:ascii="XO Thames" w:hAnsi="XO Thames"/>
          <w:sz w:val="26"/>
          <w:szCs w:val="26"/>
        </w:rPr>
        <w:t>ензин</w:t>
      </w:r>
      <w:r w:rsidR="00A675D8" w:rsidRPr="001C07F9">
        <w:rPr>
          <w:rFonts w:ascii="XO Thames" w:hAnsi="XO Thames"/>
          <w:sz w:val="26"/>
          <w:szCs w:val="26"/>
        </w:rPr>
        <w:t>у</w:t>
      </w:r>
      <w:r w:rsidR="00DB2807" w:rsidRPr="001C07F9">
        <w:rPr>
          <w:rFonts w:ascii="XO Thames" w:hAnsi="XO Thames"/>
          <w:sz w:val="26"/>
          <w:szCs w:val="26"/>
        </w:rPr>
        <w:t xml:space="preserve"> автомобильн</w:t>
      </w:r>
      <w:r w:rsidR="00A675D8" w:rsidRPr="001C07F9">
        <w:rPr>
          <w:rFonts w:ascii="XO Thames" w:hAnsi="XO Thames"/>
          <w:sz w:val="26"/>
          <w:szCs w:val="26"/>
        </w:rPr>
        <w:t>ому</w:t>
      </w:r>
      <w:r w:rsidR="00F23DF0" w:rsidRPr="001C07F9">
        <w:rPr>
          <w:rFonts w:ascii="XO Thames" w:hAnsi="XO Thames"/>
          <w:sz w:val="26"/>
          <w:szCs w:val="26"/>
        </w:rPr>
        <w:t xml:space="preserve"> </w:t>
      </w:r>
      <w:r w:rsidR="003B1551" w:rsidRPr="001C07F9">
        <w:rPr>
          <w:rFonts w:ascii="XO Thames" w:hAnsi="XO Thames"/>
          <w:sz w:val="26"/>
          <w:szCs w:val="26"/>
        </w:rPr>
        <w:t>(розничная реализация),</w:t>
      </w:r>
      <w:r w:rsidR="00DB2807" w:rsidRPr="001C07F9">
        <w:rPr>
          <w:rFonts w:ascii="XO Thames" w:hAnsi="XO Thames"/>
          <w:sz w:val="26"/>
          <w:szCs w:val="26"/>
        </w:rPr>
        <w:t xml:space="preserve"> </w:t>
      </w:r>
      <w:r w:rsidR="00D865BC" w:rsidRPr="001C07F9">
        <w:rPr>
          <w:rFonts w:ascii="XO Thames" w:hAnsi="XO Thames"/>
          <w:sz w:val="26"/>
          <w:szCs w:val="26"/>
        </w:rPr>
        <w:br/>
      </w:r>
      <w:r w:rsidR="006979CF" w:rsidRPr="001C07F9">
        <w:rPr>
          <w:rFonts w:ascii="XO Thames" w:hAnsi="XO Thames"/>
          <w:bCs/>
          <w:sz w:val="26"/>
          <w:szCs w:val="26"/>
        </w:rPr>
        <w:t xml:space="preserve">ТР ТС 013/2011 «О требованиях к автомобильному и авиационному бензину, дизельному и судовому топливу, топливу для реактивных двигателей и мазуту» </w:t>
      </w:r>
      <w:r w:rsidR="00D865BC" w:rsidRPr="001C07F9">
        <w:rPr>
          <w:rFonts w:ascii="XO Thames" w:hAnsi="XO Thames"/>
          <w:bCs/>
          <w:sz w:val="26"/>
          <w:szCs w:val="26"/>
        </w:rPr>
        <w:br/>
      </w:r>
      <w:r w:rsidR="006979CF" w:rsidRPr="001C07F9">
        <w:rPr>
          <w:rFonts w:ascii="XO Thames" w:hAnsi="XO Thames"/>
          <w:sz w:val="26"/>
          <w:szCs w:val="26"/>
        </w:rPr>
        <w:t>(с изменениями на 19 декабря 2019 года).</w:t>
      </w:r>
    </w:p>
    <w:p w14:paraId="05B7E55C" w14:textId="77777777" w:rsidR="0079000C" w:rsidRPr="001C07F9" w:rsidRDefault="006979CF" w:rsidP="00F826AE">
      <w:pPr>
        <w:pStyle w:val="af"/>
        <w:spacing w:after="0"/>
        <w:ind w:left="0" w:firstLine="567"/>
        <w:jc w:val="both"/>
        <w:rPr>
          <w:rFonts w:ascii="XO Thames" w:hAnsi="XO Thames"/>
          <w:sz w:val="26"/>
          <w:szCs w:val="26"/>
        </w:rPr>
      </w:pPr>
      <w:r w:rsidRPr="001C07F9">
        <w:rPr>
          <w:rFonts w:ascii="XO Thames" w:hAnsi="XO Thames"/>
          <w:sz w:val="26"/>
          <w:szCs w:val="26"/>
        </w:rPr>
        <w:t xml:space="preserve">Соответствие товара техническому регламенту Таможенного союза </w:t>
      </w:r>
      <w:r w:rsidR="00DA20DB" w:rsidRPr="001C07F9">
        <w:rPr>
          <w:rFonts w:ascii="XO Thames" w:hAnsi="XO Thames"/>
          <w:sz w:val="26"/>
          <w:szCs w:val="26"/>
        </w:rPr>
        <w:br/>
      </w:r>
      <w:r w:rsidRPr="001C07F9">
        <w:rPr>
          <w:rFonts w:ascii="XO Thames" w:hAnsi="XO Thames"/>
          <w:sz w:val="26"/>
          <w:szCs w:val="26"/>
        </w:rPr>
        <w:t xml:space="preserve">«О требованиях к автомобильному и авиационному бензину, дизельному и судовому топливу, топливу для реактивных двигателей и мазуту», утвержденному решением Комиссии Таможенного союза от 18.10.2011 № 826, подтверждается Поставщиком </w:t>
      </w:r>
      <w:r w:rsidR="00D865BC" w:rsidRPr="001C07F9">
        <w:rPr>
          <w:rFonts w:ascii="XO Thames" w:hAnsi="XO Thames"/>
          <w:sz w:val="26"/>
          <w:szCs w:val="26"/>
        </w:rPr>
        <w:br/>
      </w:r>
      <w:r w:rsidRPr="001C07F9">
        <w:rPr>
          <w:rFonts w:ascii="XO Thames" w:hAnsi="XO Thames"/>
          <w:sz w:val="26"/>
          <w:szCs w:val="26"/>
        </w:rPr>
        <w:t>по требованию Заказчика в срок, указанный Заказчиком, путем предоставления Заказчику копии паспорта продукции.</w:t>
      </w:r>
    </w:p>
    <w:p w14:paraId="7AE69F6F" w14:textId="77777777" w:rsidR="008A6B7E" w:rsidRPr="001C07F9" w:rsidRDefault="00E04A03" w:rsidP="00A131BF">
      <w:pPr>
        <w:pStyle w:val="af"/>
        <w:spacing w:after="0"/>
        <w:ind w:left="0" w:firstLine="567"/>
        <w:jc w:val="both"/>
        <w:rPr>
          <w:rFonts w:ascii="XO Thames" w:hAnsi="XO Thames"/>
          <w:sz w:val="26"/>
          <w:szCs w:val="26"/>
        </w:rPr>
      </w:pPr>
      <w:r w:rsidRPr="001C07F9">
        <w:rPr>
          <w:rFonts w:ascii="XO Thames" w:hAnsi="XO Thames"/>
          <w:sz w:val="26"/>
          <w:szCs w:val="26"/>
        </w:rPr>
        <w:t>7</w:t>
      </w:r>
      <w:r w:rsidR="00CF4B94" w:rsidRPr="001C07F9">
        <w:rPr>
          <w:rFonts w:ascii="XO Thames" w:hAnsi="XO Thames"/>
          <w:sz w:val="26"/>
          <w:szCs w:val="26"/>
        </w:rPr>
        <w:t>.2</w:t>
      </w:r>
      <w:r w:rsidR="00030578" w:rsidRPr="001C07F9">
        <w:rPr>
          <w:rFonts w:ascii="XO Thames" w:hAnsi="XO Thames"/>
          <w:sz w:val="26"/>
          <w:szCs w:val="26"/>
        </w:rPr>
        <w:t>.</w:t>
      </w:r>
      <w:r w:rsidR="002C758C" w:rsidRPr="001C07F9">
        <w:rPr>
          <w:rFonts w:ascii="XO Thames" w:hAnsi="XO Thames"/>
          <w:sz w:val="26"/>
          <w:szCs w:val="26"/>
        </w:rPr>
        <w:t xml:space="preserve"> Заказчик осуществляет приемку поставленного товара</w:t>
      </w:r>
      <w:r w:rsidR="008A6B7E" w:rsidRPr="001C07F9">
        <w:rPr>
          <w:rFonts w:ascii="XO Thames" w:hAnsi="XO Thames"/>
          <w:sz w:val="26"/>
          <w:szCs w:val="26"/>
        </w:rPr>
        <w:t xml:space="preserve">, предусмотренных Контрактом, в части соответствия </w:t>
      </w:r>
      <w:r w:rsidR="002C758C" w:rsidRPr="001C07F9">
        <w:rPr>
          <w:rFonts w:ascii="XO Thames" w:hAnsi="XO Thames"/>
          <w:sz w:val="26"/>
          <w:szCs w:val="26"/>
        </w:rPr>
        <w:t>количества, комплектности, объема требованиям установленных Контрактом</w:t>
      </w:r>
      <w:r w:rsidR="00030578" w:rsidRPr="001C07F9">
        <w:rPr>
          <w:rFonts w:ascii="XO Thames" w:hAnsi="XO Thames"/>
          <w:sz w:val="26"/>
          <w:szCs w:val="26"/>
        </w:rPr>
        <w:t xml:space="preserve">, </w:t>
      </w:r>
      <w:r w:rsidR="002D65BC" w:rsidRPr="001C07F9">
        <w:rPr>
          <w:rFonts w:ascii="XO Thames" w:hAnsi="XO Thames"/>
          <w:sz w:val="26"/>
          <w:szCs w:val="26"/>
        </w:rPr>
        <w:t>в срок не более 1</w:t>
      </w:r>
      <w:r w:rsidR="002C758C" w:rsidRPr="001C07F9">
        <w:rPr>
          <w:rFonts w:ascii="XO Thames" w:hAnsi="XO Thames"/>
          <w:sz w:val="26"/>
          <w:szCs w:val="26"/>
        </w:rPr>
        <w:t xml:space="preserve"> (</w:t>
      </w:r>
      <w:r w:rsidR="002D65BC" w:rsidRPr="001C07F9">
        <w:rPr>
          <w:rFonts w:ascii="XO Thames" w:hAnsi="XO Thames"/>
          <w:sz w:val="26"/>
          <w:szCs w:val="26"/>
        </w:rPr>
        <w:t>одного) рабочего дня</w:t>
      </w:r>
      <w:r w:rsidR="008A6B7E" w:rsidRPr="001C07F9">
        <w:rPr>
          <w:rFonts w:ascii="XO Thames" w:hAnsi="XO Thames"/>
          <w:sz w:val="26"/>
          <w:szCs w:val="26"/>
        </w:rPr>
        <w:t xml:space="preserve"> </w:t>
      </w:r>
      <w:r w:rsidR="002C758C" w:rsidRPr="001C07F9">
        <w:rPr>
          <w:rFonts w:ascii="XO Thames" w:hAnsi="XO Thames"/>
          <w:sz w:val="26"/>
          <w:szCs w:val="26"/>
        </w:rPr>
        <w:t xml:space="preserve">и оформляет результат такой приемки. </w:t>
      </w:r>
    </w:p>
    <w:p w14:paraId="7C7F5B2F" w14:textId="77777777" w:rsidR="00F811A5" w:rsidRPr="001C07F9" w:rsidRDefault="00380902" w:rsidP="008D0A94">
      <w:pPr>
        <w:autoSpaceDE w:val="0"/>
        <w:autoSpaceDN w:val="0"/>
        <w:adjustRightInd w:val="0"/>
        <w:ind w:firstLine="540"/>
        <w:jc w:val="both"/>
        <w:rPr>
          <w:rFonts w:ascii="XO Thames" w:hAnsi="XO Thames"/>
          <w:sz w:val="26"/>
          <w:szCs w:val="26"/>
        </w:rPr>
      </w:pPr>
      <w:r w:rsidRPr="001C07F9">
        <w:rPr>
          <w:rFonts w:ascii="XO Thames" w:hAnsi="XO Thames"/>
          <w:sz w:val="26"/>
          <w:szCs w:val="26"/>
        </w:rPr>
        <w:t>7.</w:t>
      </w:r>
      <w:r w:rsidR="00F811A5" w:rsidRPr="001C07F9">
        <w:rPr>
          <w:rFonts w:ascii="XO Thames" w:hAnsi="XO Thames"/>
          <w:sz w:val="26"/>
          <w:szCs w:val="26"/>
        </w:rPr>
        <w:t>3</w:t>
      </w:r>
      <w:r w:rsidR="002C758C" w:rsidRPr="001C07F9">
        <w:rPr>
          <w:rFonts w:ascii="XO Thames" w:hAnsi="XO Thames"/>
          <w:sz w:val="26"/>
          <w:szCs w:val="26"/>
        </w:rPr>
        <w:t>. Для проверки предоставленных П</w:t>
      </w:r>
      <w:r w:rsidR="00F811A5" w:rsidRPr="001C07F9">
        <w:rPr>
          <w:rFonts w:ascii="XO Thames" w:hAnsi="XO Thames"/>
          <w:sz w:val="26"/>
          <w:szCs w:val="26"/>
        </w:rPr>
        <w:t>оставщиком результатов, предусмотренных контрактом, в части их с</w:t>
      </w:r>
      <w:r w:rsidR="002C758C" w:rsidRPr="001C07F9">
        <w:rPr>
          <w:rFonts w:ascii="XO Thames" w:hAnsi="XO Thames"/>
          <w:sz w:val="26"/>
          <w:szCs w:val="26"/>
        </w:rPr>
        <w:t>оответствия условиям контракта З</w:t>
      </w:r>
      <w:r w:rsidR="00F811A5" w:rsidRPr="001C07F9">
        <w:rPr>
          <w:rFonts w:ascii="XO Thames" w:hAnsi="XO Thames"/>
          <w:sz w:val="26"/>
          <w:szCs w:val="26"/>
        </w:rPr>
        <w:t xml:space="preserve">аказчик </w:t>
      </w:r>
      <w:r w:rsidR="002C758C" w:rsidRPr="001C07F9">
        <w:rPr>
          <w:rFonts w:ascii="XO Thames" w:hAnsi="XO Thames"/>
          <w:sz w:val="26"/>
          <w:szCs w:val="26"/>
        </w:rPr>
        <w:t xml:space="preserve">проводит </w:t>
      </w:r>
      <w:r w:rsidR="00F811A5" w:rsidRPr="001C07F9">
        <w:rPr>
          <w:rFonts w:ascii="XO Thames" w:hAnsi="XO Thames"/>
          <w:sz w:val="26"/>
          <w:szCs w:val="26"/>
        </w:rPr>
        <w:t>экспертизу. Экспертиза результатов, предусмотренных</w:t>
      </w:r>
      <w:r w:rsidR="002C758C" w:rsidRPr="001C07F9">
        <w:rPr>
          <w:rFonts w:ascii="XO Thames" w:hAnsi="XO Thames"/>
          <w:sz w:val="26"/>
          <w:szCs w:val="26"/>
        </w:rPr>
        <w:t xml:space="preserve"> контрактом, может проводиться З</w:t>
      </w:r>
      <w:r w:rsidR="00F811A5" w:rsidRPr="001C07F9">
        <w:rPr>
          <w:rFonts w:ascii="XO Thames" w:hAnsi="XO Thames"/>
          <w:sz w:val="26"/>
          <w:szCs w:val="26"/>
        </w:rPr>
        <w:t>аказчиком своими силами или к ее проведению могут привлекаться</w:t>
      </w:r>
      <w:r w:rsidR="002C758C" w:rsidRPr="001C07F9">
        <w:rPr>
          <w:rFonts w:ascii="XO Thames" w:hAnsi="XO Thames"/>
          <w:sz w:val="26"/>
          <w:szCs w:val="26"/>
        </w:rPr>
        <w:t xml:space="preserve"> эксперты, </w:t>
      </w:r>
      <w:r w:rsidR="00F811A5" w:rsidRPr="001C07F9">
        <w:rPr>
          <w:rFonts w:ascii="XO Thames" w:hAnsi="XO Thames"/>
          <w:sz w:val="26"/>
          <w:szCs w:val="26"/>
        </w:rPr>
        <w:t xml:space="preserve">экспертные организации на основании контрактов, заключенных </w:t>
      </w:r>
      <w:r w:rsidR="008D0A94" w:rsidRPr="001C07F9">
        <w:rPr>
          <w:rFonts w:ascii="XO Thames" w:hAnsi="XO Thames"/>
          <w:sz w:val="26"/>
          <w:szCs w:val="26"/>
        </w:rPr>
        <w:br/>
      </w:r>
      <w:r w:rsidR="00F811A5" w:rsidRPr="001C07F9">
        <w:rPr>
          <w:rFonts w:ascii="XO Thames" w:hAnsi="XO Thames"/>
          <w:sz w:val="26"/>
          <w:szCs w:val="26"/>
        </w:rPr>
        <w:t>в соответствии с настоящим Федеральным законом.</w:t>
      </w:r>
    </w:p>
    <w:p w14:paraId="3CDA0FA3" w14:textId="77777777" w:rsidR="00837C44" w:rsidRPr="001C07F9" w:rsidRDefault="00E04A03" w:rsidP="00DF5EDF">
      <w:pPr>
        <w:pStyle w:val="af9"/>
        <w:ind w:firstLine="567"/>
        <w:jc w:val="both"/>
        <w:rPr>
          <w:rFonts w:ascii="XO Thames" w:hAnsi="XO Thames"/>
          <w:noProof/>
          <w:sz w:val="26"/>
          <w:szCs w:val="26"/>
        </w:rPr>
      </w:pPr>
      <w:r w:rsidRPr="001C07F9">
        <w:rPr>
          <w:rFonts w:ascii="XO Thames" w:hAnsi="XO Thames"/>
          <w:noProof/>
          <w:sz w:val="26"/>
          <w:szCs w:val="26"/>
        </w:rPr>
        <w:t>7</w:t>
      </w:r>
      <w:r w:rsidR="008A6B7E" w:rsidRPr="001C07F9">
        <w:rPr>
          <w:rFonts w:ascii="XO Thames" w:hAnsi="XO Thames"/>
          <w:noProof/>
          <w:sz w:val="26"/>
          <w:szCs w:val="26"/>
        </w:rPr>
        <w:t>.</w:t>
      </w:r>
      <w:r w:rsidR="00380902" w:rsidRPr="001C07F9">
        <w:rPr>
          <w:rFonts w:ascii="XO Thames" w:hAnsi="XO Thames"/>
          <w:noProof/>
          <w:sz w:val="26"/>
          <w:szCs w:val="26"/>
        </w:rPr>
        <w:t>4</w:t>
      </w:r>
      <w:r w:rsidR="008A6B7E" w:rsidRPr="001C07F9">
        <w:rPr>
          <w:rFonts w:ascii="XO Thames" w:hAnsi="XO Thames"/>
          <w:noProof/>
          <w:sz w:val="26"/>
          <w:szCs w:val="26"/>
        </w:rPr>
        <w:t xml:space="preserve">. В случае, если по результатам экспертизы будет установлено, </w:t>
      </w:r>
      <w:r w:rsidR="00380902" w:rsidRPr="001C07F9">
        <w:rPr>
          <w:rFonts w:ascii="XO Thames" w:hAnsi="XO Thames"/>
          <w:noProof/>
          <w:sz w:val="26"/>
          <w:szCs w:val="26"/>
        </w:rPr>
        <w:br/>
      </w:r>
      <w:r w:rsidR="008A6B7E" w:rsidRPr="001C07F9">
        <w:rPr>
          <w:rFonts w:ascii="XO Thames" w:hAnsi="XO Thames"/>
          <w:noProof/>
          <w:sz w:val="26"/>
          <w:szCs w:val="26"/>
        </w:rPr>
        <w:t>что поставленный товар не соответствует условиям, предусмотренным Контрактом, такой товар приемке не подлежит и считается непоставленным. При этом Заказчик составляет мотивированный отказ от приемки товара и подписания акта приема-передачи товара,</w:t>
      </w:r>
      <w:r w:rsidR="002E0FCD" w:rsidRPr="001C07F9">
        <w:rPr>
          <w:rFonts w:ascii="XO Thames" w:hAnsi="XO Thames"/>
          <w:noProof/>
          <w:sz w:val="26"/>
          <w:szCs w:val="26"/>
        </w:rPr>
        <w:t xml:space="preserve"> товарной накладной </w:t>
      </w:r>
      <w:r w:rsidR="008A6B7E" w:rsidRPr="001C07F9">
        <w:rPr>
          <w:rFonts w:ascii="XO Thames" w:hAnsi="XO Thames"/>
          <w:noProof/>
          <w:sz w:val="26"/>
          <w:szCs w:val="26"/>
        </w:rPr>
        <w:t xml:space="preserve">который направляет Поставщику в течение </w:t>
      </w:r>
      <w:r w:rsidR="008F79E7" w:rsidRPr="001C07F9">
        <w:rPr>
          <w:rFonts w:ascii="XO Thames" w:hAnsi="XO Thames"/>
          <w:noProof/>
          <w:sz w:val="26"/>
          <w:szCs w:val="26"/>
        </w:rPr>
        <w:br/>
      </w:r>
      <w:r w:rsidR="008A6B7E" w:rsidRPr="001C07F9">
        <w:rPr>
          <w:rFonts w:ascii="XO Thames" w:hAnsi="XO Thames"/>
          <w:noProof/>
          <w:sz w:val="26"/>
          <w:szCs w:val="26"/>
        </w:rPr>
        <w:t>5 (пяти) рабочих дней с момента выявления несоответствия товара требованиям законодательства и условиям Контракта.</w:t>
      </w:r>
      <w:r w:rsidR="00151C27" w:rsidRPr="001C07F9">
        <w:rPr>
          <w:rFonts w:ascii="XO Thames" w:hAnsi="XO Thames"/>
          <w:noProof/>
          <w:sz w:val="26"/>
          <w:szCs w:val="26"/>
        </w:rPr>
        <w:t xml:space="preserve"> </w:t>
      </w:r>
      <w:r w:rsidR="004B4EBD" w:rsidRPr="001C07F9">
        <w:rPr>
          <w:rFonts w:ascii="XO Thames" w:hAnsi="XO Thames"/>
          <w:noProof/>
          <w:sz w:val="26"/>
          <w:szCs w:val="26"/>
        </w:rPr>
        <w:t>В случае если при проведении экспертизы Товара установлено</w:t>
      </w:r>
      <w:r w:rsidR="004C5B10" w:rsidRPr="001C07F9">
        <w:rPr>
          <w:rFonts w:ascii="XO Thames" w:hAnsi="XO Thames"/>
          <w:noProof/>
          <w:sz w:val="26"/>
          <w:szCs w:val="26"/>
        </w:rPr>
        <w:t xml:space="preserve">, что поставленный товар соответствует условиям Контракта, Заказчик принимает товар </w:t>
      </w:r>
      <w:r w:rsidR="00485298" w:rsidRPr="001C07F9">
        <w:rPr>
          <w:rFonts w:ascii="XO Thames" w:hAnsi="XO Thames"/>
          <w:noProof/>
          <w:sz w:val="26"/>
          <w:szCs w:val="26"/>
        </w:rPr>
        <w:t>и подписывает товарную накладную, акт приема-передачи товара в срок предусмотренный для проведения экспертизы.</w:t>
      </w:r>
    </w:p>
    <w:p w14:paraId="1496B9E8" w14:textId="77777777" w:rsidR="00040C23" w:rsidRPr="001C07F9" w:rsidRDefault="00040C23" w:rsidP="00DF5EDF">
      <w:pPr>
        <w:pStyle w:val="af9"/>
        <w:ind w:firstLine="567"/>
        <w:jc w:val="both"/>
        <w:rPr>
          <w:rFonts w:ascii="XO Thames" w:hAnsi="XO Thames"/>
          <w:noProof/>
          <w:sz w:val="26"/>
          <w:szCs w:val="26"/>
        </w:rPr>
      </w:pPr>
    </w:p>
    <w:p w14:paraId="7566BD03" w14:textId="77777777" w:rsidR="003346AA" w:rsidRPr="001C07F9" w:rsidRDefault="00E04A03" w:rsidP="008F79E7">
      <w:pPr>
        <w:pStyle w:val="14"/>
        <w:tabs>
          <w:tab w:val="center" w:pos="5262"/>
          <w:tab w:val="left" w:pos="8771"/>
        </w:tabs>
        <w:spacing w:line="240" w:lineRule="auto"/>
        <w:ind w:firstLine="567"/>
        <w:contextualSpacing/>
        <w:jc w:val="center"/>
        <w:outlineLvl w:val="0"/>
        <w:rPr>
          <w:rFonts w:ascii="XO Thames" w:hAnsi="XO Thames"/>
          <w:b/>
          <w:color w:val="000000" w:themeColor="text1"/>
          <w:sz w:val="26"/>
          <w:szCs w:val="26"/>
        </w:rPr>
      </w:pPr>
      <w:r w:rsidRPr="001C07F9">
        <w:rPr>
          <w:rFonts w:ascii="XO Thames" w:hAnsi="XO Thames"/>
          <w:b/>
          <w:color w:val="000000" w:themeColor="text1"/>
          <w:sz w:val="26"/>
          <w:szCs w:val="26"/>
        </w:rPr>
        <w:t>8</w:t>
      </w:r>
      <w:r w:rsidR="008A6B7E" w:rsidRPr="001C07F9">
        <w:rPr>
          <w:rFonts w:ascii="XO Thames" w:hAnsi="XO Thames"/>
          <w:b/>
          <w:color w:val="000000" w:themeColor="text1"/>
          <w:sz w:val="26"/>
          <w:szCs w:val="26"/>
        </w:rPr>
        <w:t>. Ответственность Сторон</w:t>
      </w:r>
      <w:r w:rsidR="008F79E7" w:rsidRPr="001C07F9">
        <w:rPr>
          <w:rFonts w:ascii="XO Thames" w:hAnsi="XO Thames"/>
          <w:b/>
          <w:color w:val="000000" w:themeColor="text1"/>
          <w:sz w:val="26"/>
          <w:szCs w:val="26"/>
        </w:rPr>
        <w:t>:</w:t>
      </w:r>
    </w:p>
    <w:p w14:paraId="016E2417" w14:textId="77777777" w:rsidR="003F4BBC" w:rsidRPr="001C07F9" w:rsidRDefault="00F92E99" w:rsidP="00F92E99">
      <w:pPr>
        <w:shd w:val="clear" w:color="auto" w:fill="FFFFFF"/>
        <w:suppressAutoHyphens/>
        <w:jc w:val="both"/>
        <w:rPr>
          <w:rFonts w:ascii="XO Thames" w:hAnsi="XO Thames"/>
          <w:sz w:val="26"/>
          <w:szCs w:val="26"/>
        </w:rPr>
      </w:pPr>
      <w:r w:rsidRPr="001C07F9">
        <w:rPr>
          <w:rFonts w:ascii="XO Thames" w:hAnsi="XO Thames"/>
          <w:color w:val="FF0000"/>
          <w:sz w:val="26"/>
          <w:szCs w:val="26"/>
        </w:rPr>
        <w:t xml:space="preserve">      </w:t>
      </w:r>
      <w:r w:rsidR="002E185A" w:rsidRPr="001C07F9">
        <w:rPr>
          <w:rFonts w:ascii="XO Thames" w:hAnsi="XO Thames"/>
          <w:color w:val="FF0000"/>
          <w:sz w:val="26"/>
          <w:szCs w:val="26"/>
        </w:rPr>
        <w:t xml:space="preserve"> </w:t>
      </w:r>
      <w:r w:rsidR="002E185A" w:rsidRPr="001C07F9">
        <w:rPr>
          <w:rFonts w:ascii="XO Thames" w:hAnsi="XO Thames"/>
          <w:sz w:val="26"/>
          <w:szCs w:val="26"/>
        </w:rPr>
        <w:t>8.1.</w:t>
      </w:r>
      <w:r w:rsidR="003F4BBC" w:rsidRPr="001C07F9">
        <w:rPr>
          <w:rFonts w:ascii="XO Thames" w:hAnsi="XO Thames"/>
          <w:sz w:val="26"/>
          <w:szCs w:val="26"/>
        </w:rPr>
        <w:t xml:space="preserve"> В случае неисполнения или ненадле</w:t>
      </w:r>
      <w:r w:rsidR="00FA6B23" w:rsidRPr="001C07F9">
        <w:rPr>
          <w:rFonts w:ascii="XO Thames" w:hAnsi="XO Thames"/>
          <w:sz w:val="26"/>
          <w:szCs w:val="26"/>
        </w:rPr>
        <w:t xml:space="preserve">жащего исполнения обязательств, </w:t>
      </w:r>
      <w:r w:rsidR="003F4BBC" w:rsidRPr="001C07F9">
        <w:rPr>
          <w:rFonts w:ascii="XO Thames" w:hAnsi="XO Thames"/>
          <w:sz w:val="26"/>
          <w:szCs w:val="26"/>
        </w:rPr>
        <w:t>предусмотренных Контрактом, виновная сторона несет ответственность,</w:t>
      </w:r>
      <w:r w:rsidR="00FA6B23" w:rsidRPr="001C07F9">
        <w:rPr>
          <w:rFonts w:ascii="XO Thames" w:hAnsi="XO Thames"/>
          <w:sz w:val="26"/>
          <w:szCs w:val="26"/>
        </w:rPr>
        <w:t xml:space="preserve"> </w:t>
      </w:r>
      <w:r w:rsidR="003F4BBC" w:rsidRPr="001C07F9">
        <w:rPr>
          <w:rFonts w:ascii="XO Thames" w:hAnsi="XO Thames"/>
          <w:sz w:val="26"/>
          <w:szCs w:val="26"/>
        </w:rPr>
        <w:t>установленную действующим законодательством Российской Федерации</w:t>
      </w:r>
      <w:r w:rsidR="00FA6B23" w:rsidRPr="001C07F9">
        <w:rPr>
          <w:rFonts w:ascii="XO Thames" w:hAnsi="XO Thames"/>
          <w:sz w:val="26"/>
          <w:szCs w:val="26"/>
        </w:rPr>
        <w:br/>
      </w:r>
      <w:r w:rsidR="003F4BBC" w:rsidRPr="001C07F9">
        <w:rPr>
          <w:rFonts w:ascii="XO Thames" w:hAnsi="XO Thames"/>
          <w:sz w:val="26"/>
          <w:szCs w:val="26"/>
        </w:rPr>
        <w:t>и Контрактом</w:t>
      </w:r>
      <w:r w:rsidR="00FA6B23" w:rsidRPr="001C07F9">
        <w:rPr>
          <w:rFonts w:ascii="XO Thames" w:hAnsi="XO Thames"/>
          <w:sz w:val="26"/>
          <w:szCs w:val="26"/>
        </w:rPr>
        <w:t>.</w:t>
      </w:r>
      <w:r w:rsidR="003F4BBC" w:rsidRPr="001C07F9">
        <w:rPr>
          <w:rFonts w:ascii="XO Thames" w:hAnsi="XO Thames"/>
          <w:sz w:val="26"/>
          <w:szCs w:val="26"/>
          <w:vertAlign w:val="superscript"/>
        </w:rPr>
        <w:footnoteReference w:id="1"/>
      </w:r>
      <w:r w:rsidR="003F4BBC" w:rsidRPr="001C07F9">
        <w:rPr>
          <w:rFonts w:ascii="XO Thames" w:hAnsi="XO Thames"/>
          <w:sz w:val="26"/>
          <w:szCs w:val="26"/>
          <w:vertAlign w:val="superscript"/>
        </w:rPr>
        <w:t>.</w:t>
      </w:r>
    </w:p>
    <w:p w14:paraId="796B2D8A" w14:textId="77777777" w:rsidR="003F4BBC" w:rsidRPr="001C07F9" w:rsidRDefault="00E857D5" w:rsidP="00E857D5">
      <w:pPr>
        <w:shd w:val="clear" w:color="auto" w:fill="FFFFFF"/>
        <w:tabs>
          <w:tab w:val="left" w:pos="709"/>
        </w:tabs>
        <w:suppressAutoHyphens/>
        <w:ind w:firstLine="426"/>
        <w:jc w:val="both"/>
        <w:rPr>
          <w:rFonts w:ascii="XO Thames" w:hAnsi="XO Thames"/>
          <w:sz w:val="26"/>
          <w:szCs w:val="26"/>
        </w:rPr>
      </w:pPr>
      <w:r w:rsidRPr="001C07F9">
        <w:rPr>
          <w:rFonts w:ascii="XO Thames" w:hAnsi="XO Thames"/>
          <w:sz w:val="26"/>
          <w:szCs w:val="26"/>
        </w:rPr>
        <w:t xml:space="preserve">8.2. </w:t>
      </w:r>
      <w:r w:rsidR="003F4BBC" w:rsidRPr="001C07F9">
        <w:rPr>
          <w:rFonts w:ascii="XO Thames" w:hAnsi="XO Thames"/>
          <w:sz w:val="26"/>
          <w:szCs w:val="26"/>
        </w:rPr>
        <w:t xml:space="preserve">Убытки, возникшие вследствие неисполнения либо ненадлежащего исполнения Сторонами обязательств по Контракту, возмещаются в объеме </w:t>
      </w:r>
      <w:r w:rsidR="00261034">
        <w:rPr>
          <w:rFonts w:ascii="XO Thames" w:hAnsi="XO Thames"/>
          <w:sz w:val="26"/>
          <w:szCs w:val="26"/>
        </w:rPr>
        <w:t xml:space="preserve">                 </w:t>
      </w:r>
      <w:r w:rsidR="003F4BBC" w:rsidRPr="001C07F9">
        <w:rPr>
          <w:rFonts w:ascii="XO Thames" w:hAnsi="XO Thames"/>
          <w:sz w:val="26"/>
          <w:szCs w:val="26"/>
        </w:rPr>
        <w:t>и порядке, предусмотренном гражданским законодательством Российской Федерации.</w:t>
      </w:r>
    </w:p>
    <w:p w14:paraId="1FBF0743" w14:textId="77777777" w:rsidR="003F4BBC" w:rsidRPr="001C07F9" w:rsidRDefault="00E857D5" w:rsidP="00E857D5">
      <w:pPr>
        <w:shd w:val="clear" w:color="auto" w:fill="FFFFFF"/>
        <w:tabs>
          <w:tab w:val="left" w:pos="709"/>
        </w:tabs>
        <w:suppressAutoHyphens/>
        <w:ind w:firstLine="426"/>
        <w:jc w:val="both"/>
        <w:rPr>
          <w:rFonts w:ascii="XO Thames" w:hAnsi="XO Thames"/>
          <w:sz w:val="26"/>
          <w:szCs w:val="26"/>
        </w:rPr>
      </w:pPr>
      <w:r w:rsidRPr="001C07F9">
        <w:rPr>
          <w:rFonts w:ascii="XO Thames" w:hAnsi="XO Thames"/>
          <w:sz w:val="26"/>
          <w:szCs w:val="26"/>
        </w:rPr>
        <w:t xml:space="preserve">8.3. В </w:t>
      </w:r>
      <w:r w:rsidR="003F4BBC" w:rsidRPr="001C07F9">
        <w:rPr>
          <w:rFonts w:ascii="XO Thames" w:hAnsi="XO Thames"/>
          <w:sz w:val="26"/>
          <w:szCs w:val="26"/>
        </w:rPr>
        <w:t>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w:t>
      </w:r>
      <w:r w:rsidR="002C758C" w:rsidRPr="001C07F9">
        <w:rPr>
          <w:rFonts w:ascii="XO Thames" w:hAnsi="XO Thames"/>
          <w:sz w:val="26"/>
          <w:szCs w:val="26"/>
        </w:rPr>
        <w:t xml:space="preserve">тв, предусмотренных Контрактом, Поставщик </w:t>
      </w:r>
      <w:r w:rsidR="003F4BBC" w:rsidRPr="001C07F9">
        <w:rPr>
          <w:rFonts w:ascii="XO Thames" w:hAnsi="XO Thames"/>
          <w:sz w:val="26"/>
          <w:szCs w:val="26"/>
        </w:rPr>
        <w:t xml:space="preserve">вправе потребовать уплаты неустоек (штрафов, пеней). </w:t>
      </w:r>
    </w:p>
    <w:p w14:paraId="7E866B94" w14:textId="77777777" w:rsidR="003F4BBC" w:rsidRPr="001C07F9" w:rsidRDefault="00E857D5" w:rsidP="00E857D5">
      <w:pPr>
        <w:shd w:val="clear" w:color="auto" w:fill="FFFFFF"/>
        <w:tabs>
          <w:tab w:val="left" w:pos="709"/>
        </w:tabs>
        <w:suppressAutoHyphens/>
        <w:ind w:firstLine="426"/>
        <w:jc w:val="both"/>
        <w:rPr>
          <w:rFonts w:ascii="XO Thames" w:hAnsi="XO Thames"/>
          <w:sz w:val="26"/>
          <w:szCs w:val="26"/>
        </w:rPr>
      </w:pPr>
      <w:r w:rsidRPr="001C07F9">
        <w:rPr>
          <w:rFonts w:ascii="XO Thames" w:hAnsi="XO Thames"/>
          <w:sz w:val="26"/>
          <w:szCs w:val="26"/>
        </w:rPr>
        <w:t xml:space="preserve">8.4. </w:t>
      </w:r>
      <w:r w:rsidR="003F4BBC" w:rsidRPr="001C07F9">
        <w:rPr>
          <w:rFonts w:ascii="XO Thames" w:hAnsi="XO Thames"/>
          <w:sz w:val="26"/>
          <w:szCs w:val="26"/>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Контрактом в размере одной трехсотой действующей на дату уплаты пеней ключевой ставки Центрального банка Российской Федерации </w:t>
      </w:r>
      <w:r w:rsidR="00261034">
        <w:rPr>
          <w:rFonts w:ascii="XO Thames" w:hAnsi="XO Thames"/>
          <w:sz w:val="26"/>
          <w:szCs w:val="26"/>
        </w:rPr>
        <w:t xml:space="preserve">               </w:t>
      </w:r>
      <w:r w:rsidR="003F4BBC" w:rsidRPr="001C07F9">
        <w:rPr>
          <w:rFonts w:ascii="XO Thames" w:hAnsi="XO Thames"/>
          <w:sz w:val="26"/>
          <w:szCs w:val="26"/>
        </w:rPr>
        <w:t>от не уплаченной в срок суммы.</w:t>
      </w:r>
      <w:r w:rsidRPr="001C07F9">
        <w:rPr>
          <w:rFonts w:ascii="XO Thames" w:hAnsi="XO Thames"/>
          <w:sz w:val="26"/>
          <w:szCs w:val="26"/>
        </w:rPr>
        <w:t xml:space="preserve"> </w:t>
      </w:r>
      <w:r w:rsidR="003F4BBC" w:rsidRPr="001C07F9">
        <w:rPr>
          <w:rFonts w:ascii="XO Thames" w:hAnsi="XO Thames"/>
          <w:sz w:val="26"/>
          <w:szCs w:val="26"/>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2C758C" w:rsidRPr="001C07F9">
        <w:rPr>
          <w:rFonts w:ascii="XO Thames" w:hAnsi="XO Thames"/>
          <w:sz w:val="26"/>
          <w:szCs w:val="26"/>
        </w:rPr>
        <w:t xml:space="preserve">Поставщик </w:t>
      </w:r>
      <w:r w:rsidR="003F4BBC" w:rsidRPr="001C07F9">
        <w:rPr>
          <w:rFonts w:ascii="XO Thames" w:hAnsi="XO Thames"/>
          <w:sz w:val="26"/>
          <w:szCs w:val="26"/>
        </w:rPr>
        <w:t>вправе потребовать уплаты штрафа, который устанавливается в разм</w:t>
      </w:r>
      <w:r w:rsidR="00F826AE" w:rsidRPr="001C07F9">
        <w:rPr>
          <w:rFonts w:ascii="XO Thames" w:hAnsi="XO Thames"/>
          <w:sz w:val="26"/>
          <w:szCs w:val="26"/>
        </w:rPr>
        <w:t>ере 1000 (одной) тысячи рублей.</w:t>
      </w:r>
    </w:p>
    <w:p w14:paraId="05DA0F98" w14:textId="77777777" w:rsidR="003F4BBC" w:rsidRPr="001C07F9" w:rsidRDefault="00E857D5" w:rsidP="00E857D5">
      <w:pPr>
        <w:shd w:val="clear" w:color="auto" w:fill="FFFFFF"/>
        <w:tabs>
          <w:tab w:val="left" w:pos="709"/>
        </w:tabs>
        <w:suppressAutoHyphens/>
        <w:spacing w:line="252" w:lineRule="auto"/>
        <w:ind w:firstLine="426"/>
        <w:jc w:val="both"/>
        <w:rPr>
          <w:rFonts w:ascii="XO Thames" w:hAnsi="XO Thames"/>
          <w:sz w:val="26"/>
          <w:szCs w:val="26"/>
        </w:rPr>
      </w:pPr>
      <w:r w:rsidRPr="001C07F9">
        <w:rPr>
          <w:rFonts w:ascii="XO Thames" w:hAnsi="XO Thames"/>
          <w:sz w:val="26"/>
          <w:szCs w:val="26"/>
        </w:rPr>
        <w:t xml:space="preserve">8.5. </w:t>
      </w:r>
      <w:r w:rsidR="003F4BBC" w:rsidRPr="001C07F9">
        <w:rPr>
          <w:rFonts w:ascii="XO Thames" w:hAnsi="XO Thames"/>
          <w:sz w:val="26"/>
          <w:szCs w:val="26"/>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w:t>
      </w:r>
      <w:r w:rsidR="008F79E7" w:rsidRPr="001C07F9">
        <w:rPr>
          <w:rFonts w:ascii="XO Thames" w:hAnsi="XO Thames"/>
          <w:sz w:val="26"/>
          <w:szCs w:val="26"/>
        </w:rPr>
        <w:br/>
      </w:r>
      <w:r w:rsidR="003F4BBC" w:rsidRPr="001C07F9">
        <w:rPr>
          <w:rFonts w:ascii="XO Thames" w:hAnsi="XO Thames"/>
          <w:sz w:val="26"/>
          <w:szCs w:val="26"/>
        </w:rPr>
        <w:t>об уплате неустоек (штрафов, пеней).</w:t>
      </w:r>
    </w:p>
    <w:p w14:paraId="1994F364" w14:textId="77777777" w:rsidR="003F4BBC" w:rsidRPr="001C07F9" w:rsidRDefault="00E857D5" w:rsidP="00E857D5">
      <w:pPr>
        <w:shd w:val="clear" w:color="auto" w:fill="FFFFFF"/>
        <w:tabs>
          <w:tab w:val="left" w:pos="709"/>
        </w:tabs>
        <w:suppressAutoHyphens/>
        <w:spacing w:line="252" w:lineRule="auto"/>
        <w:ind w:firstLine="426"/>
        <w:jc w:val="both"/>
        <w:rPr>
          <w:rFonts w:ascii="XO Thames" w:hAnsi="XO Thames"/>
          <w:sz w:val="26"/>
          <w:szCs w:val="26"/>
        </w:rPr>
      </w:pPr>
      <w:r w:rsidRPr="001C07F9">
        <w:rPr>
          <w:rFonts w:ascii="XO Thames" w:hAnsi="XO Thames"/>
          <w:sz w:val="26"/>
          <w:szCs w:val="26"/>
        </w:rPr>
        <w:t xml:space="preserve">8.6. </w:t>
      </w:r>
      <w:r w:rsidR="003F4BBC" w:rsidRPr="001C07F9">
        <w:rPr>
          <w:rFonts w:ascii="XO Thames" w:hAnsi="XO Thames"/>
          <w:sz w:val="26"/>
          <w:szCs w:val="26"/>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3F4BBC" w:rsidRPr="001C07F9">
        <w:rPr>
          <w:rFonts w:ascii="XO Thames" w:hAnsi="XO Thames"/>
          <w:sz w:val="26"/>
          <w:szCs w:val="26"/>
        </w:rPr>
        <w:br/>
        <w:t xml:space="preserve">и устанавливается Контрактом в размере одной трехсотой действующей на дату уплаты пени </w:t>
      </w:r>
      <w:r w:rsidR="00F826AE" w:rsidRPr="001C07F9">
        <w:rPr>
          <w:rFonts w:ascii="XO Thames" w:hAnsi="XO Thames"/>
          <w:sz w:val="26"/>
          <w:szCs w:val="26"/>
        </w:rPr>
        <w:t xml:space="preserve">ключевой </w:t>
      </w:r>
      <w:r w:rsidR="003F4BBC" w:rsidRPr="001C07F9">
        <w:rPr>
          <w:rFonts w:ascii="XO Thames" w:hAnsi="XO Thames"/>
          <w:sz w:val="26"/>
          <w:szCs w:val="26"/>
        </w:rPr>
        <w:t>ставки Центрального банка Российской Федерации от цены Контракта</w:t>
      </w:r>
      <w:r w:rsidR="00E77A73" w:rsidRPr="001C07F9">
        <w:rPr>
          <w:rFonts w:ascii="XO Thames" w:hAnsi="XO Thames"/>
          <w:sz w:val="26"/>
          <w:szCs w:val="26"/>
        </w:rPr>
        <w:t xml:space="preserve"> (отдельного этапа)</w:t>
      </w:r>
      <w:r w:rsidR="003F4BBC" w:rsidRPr="001C07F9">
        <w:rPr>
          <w:rFonts w:ascii="XO Thames" w:hAnsi="XO Thames"/>
          <w:sz w:val="26"/>
          <w:szCs w:val="26"/>
        </w:rPr>
        <w:t>, уменьшенной на сумму, пропорциональную объему обязательств, предусмотренных Контрактом и фактически исполненных Поставщиком.</w:t>
      </w:r>
    </w:p>
    <w:p w14:paraId="024A0D83" w14:textId="77777777" w:rsidR="00380902" w:rsidRPr="001C07F9" w:rsidRDefault="00E857D5" w:rsidP="00E857D5">
      <w:pPr>
        <w:shd w:val="clear" w:color="auto" w:fill="FFFFFF"/>
        <w:tabs>
          <w:tab w:val="left" w:pos="709"/>
        </w:tabs>
        <w:suppressAutoHyphens/>
        <w:spacing w:line="252" w:lineRule="auto"/>
        <w:ind w:firstLine="426"/>
        <w:jc w:val="both"/>
        <w:rPr>
          <w:rFonts w:ascii="XO Thames" w:hAnsi="XO Thames"/>
          <w:sz w:val="26"/>
          <w:szCs w:val="26"/>
        </w:rPr>
      </w:pPr>
      <w:r w:rsidRPr="001C07F9">
        <w:rPr>
          <w:rFonts w:ascii="XO Thames" w:hAnsi="XO Thames"/>
          <w:sz w:val="26"/>
          <w:szCs w:val="26"/>
        </w:rPr>
        <w:t xml:space="preserve">8.7. </w:t>
      </w:r>
      <w:r w:rsidR="003F4BBC" w:rsidRPr="001C07F9">
        <w:rPr>
          <w:rFonts w:ascii="XO Thames" w:hAnsi="XO Thames"/>
          <w:sz w:val="26"/>
          <w:szCs w:val="26"/>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вправе потребовать уплаты ш</w:t>
      </w:r>
      <w:r w:rsidR="009C0509">
        <w:rPr>
          <w:rFonts w:ascii="XO Thames" w:hAnsi="XO Thames"/>
          <w:sz w:val="26"/>
          <w:szCs w:val="26"/>
        </w:rPr>
        <w:t xml:space="preserve">трафа, который устанавливается </w:t>
      </w:r>
      <w:r w:rsidR="003F4BBC" w:rsidRPr="001C07F9">
        <w:rPr>
          <w:rFonts w:ascii="XO Thames" w:hAnsi="XO Thames"/>
          <w:sz w:val="26"/>
          <w:szCs w:val="26"/>
        </w:rPr>
        <w:t xml:space="preserve">в размере </w:t>
      </w:r>
      <w:r w:rsidR="00B03B9F" w:rsidRPr="001C07F9">
        <w:rPr>
          <w:sz w:val="26"/>
          <w:szCs w:val="26"/>
        </w:rPr>
        <w:t xml:space="preserve">10 процентов цены контракта (этапа), </w:t>
      </w:r>
      <w:r w:rsidR="00921818">
        <w:rPr>
          <w:sz w:val="26"/>
          <w:szCs w:val="26"/>
        </w:rPr>
        <w:t xml:space="preserve">              </w:t>
      </w:r>
      <w:r w:rsidR="00B03B9F" w:rsidRPr="001C07F9">
        <w:rPr>
          <w:sz w:val="26"/>
          <w:szCs w:val="26"/>
        </w:rPr>
        <w:t>что составляет _________________ (_______________________) ______ копеек.</w:t>
      </w:r>
    </w:p>
    <w:p w14:paraId="6DF50752" w14:textId="77777777" w:rsidR="003F4BBC" w:rsidRPr="001C07F9" w:rsidRDefault="00C70FB6" w:rsidP="00E857D5">
      <w:pPr>
        <w:shd w:val="clear" w:color="auto" w:fill="FFFFFF"/>
        <w:tabs>
          <w:tab w:val="left" w:pos="709"/>
        </w:tabs>
        <w:suppressAutoHyphens/>
        <w:spacing w:line="252" w:lineRule="auto"/>
        <w:ind w:firstLine="426"/>
        <w:jc w:val="both"/>
        <w:rPr>
          <w:rFonts w:ascii="XO Thames" w:hAnsi="XO Thames"/>
          <w:sz w:val="26"/>
          <w:szCs w:val="26"/>
        </w:rPr>
      </w:pPr>
      <w:r w:rsidRPr="001C07F9">
        <w:rPr>
          <w:rFonts w:ascii="XO Thames" w:hAnsi="XO Thames"/>
          <w:sz w:val="26"/>
          <w:szCs w:val="26"/>
        </w:rPr>
        <w:t>8.8</w:t>
      </w:r>
      <w:r w:rsidR="00E857D5" w:rsidRPr="001C07F9">
        <w:rPr>
          <w:rFonts w:ascii="XO Thames" w:hAnsi="XO Thames"/>
          <w:sz w:val="26"/>
          <w:szCs w:val="26"/>
        </w:rPr>
        <w:t xml:space="preserve">. </w:t>
      </w:r>
      <w:r w:rsidR="003F4BBC" w:rsidRPr="001C07F9">
        <w:rPr>
          <w:rFonts w:ascii="XO Thames" w:hAnsi="XO Thames"/>
          <w:sz w:val="26"/>
          <w:szCs w:val="26"/>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1000 рублей, если цена контракта не превышает </w:t>
      </w:r>
      <w:r w:rsidR="00921818">
        <w:rPr>
          <w:rFonts w:ascii="XO Thames" w:hAnsi="XO Thames"/>
          <w:sz w:val="26"/>
          <w:szCs w:val="26"/>
        </w:rPr>
        <w:t xml:space="preserve">          </w:t>
      </w:r>
      <w:r w:rsidR="003F4BBC" w:rsidRPr="001C07F9">
        <w:rPr>
          <w:rFonts w:ascii="XO Thames" w:hAnsi="XO Thames"/>
          <w:sz w:val="26"/>
          <w:szCs w:val="26"/>
        </w:rPr>
        <w:t>3 млн. рублей (включительно).</w:t>
      </w:r>
    </w:p>
    <w:p w14:paraId="6C26BF7D" w14:textId="77777777" w:rsidR="003F4BBC" w:rsidRPr="001C07F9" w:rsidRDefault="00C70FB6" w:rsidP="00C70FB6">
      <w:pPr>
        <w:shd w:val="clear" w:color="auto" w:fill="FFFFFF"/>
        <w:tabs>
          <w:tab w:val="left" w:pos="709"/>
        </w:tabs>
        <w:suppressAutoHyphens/>
        <w:spacing w:line="252" w:lineRule="auto"/>
        <w:ind w:firstLine="426"/>
        <w:jc w:val="both"/>
        <w:rPr>
          <w:rFonts w:ascii="XO Thames" w:hAnsi="XO Thames"/>
          <w:sz w:val="26"/>
          <w:szCs w:val="26"/>
        </w:rPr>
      </w:pPr>
      <w:r w:rsidRPr="001C07F9">
        <w:rPr>
          <w:rFonts w:ascii="XO Thames" w:hAnsi="XO Thames"/>
          <w:sz w:val="26"/>
          <w:szCs w:val="26"/>
        </w:rPr>
        <w:lastRenderedPageBreak/>
        <w:t xml:space="preserve">8.9 </w:t>
      </w:r>
      <w:r w:rsidR="003F4BBC" w:rsidRPr="001C07F9">
        <w:rPr>
          <w:rFonts w:ascii="XO Thames" w:hAnsi="XO Thames"/>
          <w:sz w:val="26"/>
          <w:szCs w:val="26"/>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58D0224" w14:textId="77777777" w:rsidR="003F4BBC" w:rsidRPr="001C07F9" w:rsidRDefault="003F4BBC" w:rsidP="00E857D5">
      <w:pPr>
        <w:pStyle w:val="afd"/>
        <w:numPr>
          <w:ilvl w:val="1"/>
          <w:numId w:val="8"/>
        </w:numPr>
        <w:shd w:val="clear" w:color="auto" w:fill="FFFFFF"/>
        <w:tabs>
          <w:tab w:val="left" w:pos="709"/>
        </w:tabs>
        <w:suppressAutoHyphens/>
        <w:spacing w:line="252" w:lineRule="auto"/>
        <w:ind w:left="0" w:firstLine="426"/>
        <w:jc w:val="both"/>
        <w:rPr>
          <w:rFonts w:ascii="XO Thames" w:hAnsi="XO Thames"/>
          <w:sz w:val="26"/>
          <w:szCs w:val="26"/>
        </w:rPr>
      </w:pPr>
      <w:r w:rsidRPr="001C07F9">
        <w:rPr>
          <w:rFonts w:ascii="XO Thames" w:hAnsi="XO Thames"/>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D97EFED" w14:textId="77777777" w:rsidR="003F4BBC" w:rsidRPr="001C07F9" w:rsidRDefault="003F4BBC" w:rsidP="00E857D5">
      <w:pPr>
        <w:numPr>
          <w:ilvl w:val="1"/>
          <w:numId w:val="8"/>
        </w:numPr>
        <w:shd w:val="clear" w:color="auto" w:fill="FFFFFF"/>
        <w:tabs>
          <w:tab w:val="left" w:pos="709"/>
        </w:tabs>
        <w:suppressAutoHyphens/>
        <w:spacing w:line="252" w:lineRule="auto"/>
        <w:ind w:left="0" w:firstLine="426"/>
        <w:jc w:val="both"/>
        <w:rPr>
          <w:rFonts w:ascii="XO Thames" w:hAnsi="XO Thames"/>
          <w:sz w:val="26"/>
          <w:szCs w:val="26"/>
        </w:rPr>
      </w:pPr>
      <w:r w:rsidRPr="001C07F9">
        <w:rPr>
          <w:rFonts w:ascii="XO Thames" w:hAnsi="XO Thames"/>
          <w:sz w:val="26"/>
          <w:szCs w:val="26"/>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8DC3090" w14:textId="77777777" w:rsidR="003F4BBC" w:rsidRPr="001C07F9" w:rsidRDefault="003F4BBC" w:rsidP="00E857D5">
      <w:pPr>
        <w:numPr>
          <w:ilvl w:val="1"/>
          <w:numId w:val="8"/>
        </w:numPr>
        <w:shd w:val="clear" w:color="auto" w:fill="FFFFFF"/>
        <w:tabs>
          <w:tab w:val="left" w:pos="709"/>
        </w:tabs>
        <w:suppressAutoHyphens/>
        <w:spacing w:line="252" w:lineRule="auto"/>
        <w:ind w:left="0" w:firstLine="426"/>
        <w:jc w:val="both"/>
        <w:rPr>
          <w:rFonts w:ascii="XO Thames" w:hAnsi="XO Thames"/>
          <w:sz w:val="26"/>
          <w:szCs w:val="26"/>
        </w:rPr>
      </w:pPr>
      <w:r w:rsidRPr="001C07F9">
        <w:rPr>
          <w:rFonts w:ascii="XO Thames" w:hAnsi="XO Thames"/>
          <w:sz w:val="26"/>
          <w:szCs w:val="26"/>
        </w:rPr>
        <w:t>Сторона освобождается от уплаты неустойки (штрафа,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723FD981" w14:textId="77777777" w:rsidR="003F4BBC" w:rsidRPr="001C07F9" w:rsidRDefault="003F4BBC" w:rsidP="00E857D5">
      <w:pPr>
        <w:numPr>
          <w:ilvl w:val="1"/>
          <w:numId w:val="8"/>
        </w:numPr>
        <w:shd w:val="clear" w:color="auto" w:fill="FFFFFF"/>
        <w:tabs>
          <w:tab w:val="left" w:pos="709"/>
        </w:tabs>
        <w:suppressAutoHyphens/>
        <w:spacing w:line="252" w:lineRule="auto"/>
        <w:ind w:left="0" w:firstLine="426"/>
        <w:jc w:val="both"/>
        <w:rPr>
          <w:rFonts w:ascii="XO Thames" w:hAnsi="XO Thames"/>
          <w:sz w:val="26"/>
          <w:szCs w:val="26"/>
        </w:rPr>
      </w:pPr>
      <w:r w:rsidRPr="001C07F9">
        <w:rPr>
          <w:rFonts w:ascii="XO Thames" w:hAnsi="XO Thames"/>
          <w:sz w:val="26"/>
          <w:szCs w:val="26"/>
        </w:rPr>
        <w:t xml:space="preserve">Оплата Поставщиком неустойки или применение иной формы ответственности не освобождает его от исполнения обязательств по Контракту. </w:t>
      </w:r>
    </w:p>
    <w:p w14:paraId="168817DC" w14:textId="77777777" w:rsidR="003F4BBC" w:rsidRPr="001C07F9" w:rsidRDefault="003F4BBC" w:rsidP="00E857D5">
      <w:pPr>
        <w:numPr>
          <w:ilvl w:val="1"/>
          <w:numId w:val="8"/>
        </w:numPr>
        <w:shd w:val="clear" w:color="auto" w:fill="FFFFFF"/>
        <w:tabs>
          <w:tab w:val="left" w:pos="709"/>
        </w:tabs>
        <w:suppressAutoHyphens/>
        <w:spacing w:line="252" w:lineRule="auto"/>
        <w:ind w:left="0" w:firstLine="426"/>
        <w:jc w:val="both"/>
        <w:rPr>
          <w:rFonts w:ascii="XO Thames" w:hAnsi="XO Thames"/>
          <w:sz w:val="26"/>
          <w:szCs w:val="26"/>
        </w:rPr>
      </w:pPr>
      <w:r w:rsidRPr="001C07F9">
        <w:rPr>
          <w:rFonts w:ascii="XO Thames" w:hAnsi="XO Thames"/>
          <w:sz w:val="26"/>
          <w:szCs w:val="26"/>
        </w:rPr>
        <w:t>Заказчик вправе учитывать при расчете с Поставщиком (вычитать из цены Контракта) сумму в виде неустойки (штрафа, пени), подлежащую уплате Поставщиком за неисполнение (ненадлежащее исполнение) обязательств, предусмотренных Контрактом, если Поставщик не докажет, что неисполнение (ненадлежащее исполнение) обязательств возникло вследствие непреодолимой силы или по вине другой Стороны.</w:t>
      </w:r>
    </w:p>
    <w:p w14:paraId="7E081F45" w14:textId="77777777" w:rsidR="00040C23" w:rsidRPr="00921818" w:rsidRDefault="003F4BBC" w:rsidP="00921818">
      <w:pPr>
        <w:numPr>
          <w:ilvl w:val="1"/>
          <w:numId w:val="8"/>
        </w:numPr>
        <w:shd w:val="clear" w:color="auto" w:fill="FFFFFF"/>
        <w:tabs>
          <w:tab w:val="left" w:pos="709"/>
        </w:tabs>
        <w:suppressAutoHyphens/>
        <w:spacing w:line="252" w:lineRule="auto"/>
        <w:ind w:left="0" w:firstLine="426"/>
        <w:jc w:val="both"/>
        <w:rPr>
          <w:rFonts w:ascii="XO Thames" w:hAnsi="XO Thames"/>
          <w:sz w:val="26"/>
          <w:szCs w:val="26"/>
        </w:rPr>
      </w:pPr>
      <w:r w:rsidRPr="001C07F9">
        <w:rPr>
          <w:rFonts w:ascii="XO Thames" w:hAnsi="XO Thames"/>
          <w:sz w:val="26"/>
          <w:szCs w:val="26"/>
        </w:rPr>
        <w:t xml:space="preserve">Споры по заключению, изменению и расторжению настоящего Контракта или в связи с его исполнением разрешаются путем переговоров. При не достижении согласия споры передаются на рассмотрение в Арбитражный суд Краснодарского края. Стороны соблюдают претензионный порядок разрешения споров. Претензии рассматриваются Сторонами в срок, не превышающий </w:t>
      </w:r>
      <w:r w:rsidR="00662853" w:rsidRPr="001C07F9">
        <w:rPr>
          <w:rFonts w:ascii="XO Thames" w:hAnsi="XO Thames"/>
          <w:sz w:val="26"/>
          <w:szCs w:val="26"/>
        </w:rPr>
        <w:t>10</w:t>
      </w:r>
      <w:r w:rsidRPr="001C07F9">
        <w:rPr>
          <w:rFonts w:ascii="XO Thames" w:hAnsi="XO Thames"/>
          <w:sz w:val="26"/>
          <w:szCs w:val="26"/>
        </w:rPr>
        <w:t xml:space="preserve"> (</w:t>
      </w:r>
      <w:r w:rsidR="00662853" w:rsidRPr="001C07F9">
        <w:rPr>
          <w:rFonts w:ascii="XO Thames" w:hAnsi="XO Thames"/>
          <w:sz w:val="26"/>
          <w:szCs w:val="26"/>
        </w:rPr>
        <w:t>десять</w:t>
      </w:r>
      <w:r w:rsidRPr="001C07F9">
        <w:rPr>
          <w:rFonts w:ascii="XO Thames" w:hAnsi="XO Thames"/>
          <w:sz w:val="26"/>
          <w:szCs w:val="26"/>
        </w:rPr>
        <w:t>) календарных дней со дня ее получения.</w:t>
      </w:r>
      <w:r w:rsidRPr="001C07F9">
        <w:rPr>
          <w:rFonts w:ascii="XO Thames" w:hAnsi="XO Thames"/>
          <w:color w:val="FF0000"/>
          <w:sz w:val="26"/>
          <w:szCs w:val="26"/>
        </w:rPr>
        <w:t xml:space="preserve"> </w:t>
      </w:r>
    </w:p>
    <w:p w14:paraId="18A49DCB" w14:textId="77777777" w:rsidR="00921818" w:rsidRDefault="00921818" w:rsidP="004A0712">
      <w:pPr>
        <w:widowControl w:val="0"/>
        <w:tabs>
          <w:tab w:val="left" w:pos="709"/>
        </w:tabs>
        <w:jc w:val="center"/>
        <w:rPr>
          <w:rFonts w:ascii="XO Thames" w:hAnsi="XO Thames"/>
          <w:b/>
          <w:color w:val="000000" w:themeColor="text1"/>
          <w:sz w:val="26"/>
          <w:szCs w:val="26"/>
        </w:rPr>
      </w:pPr>
    </w:p>
    <w:p w14:paraId="7E4634CE" w14:textId="77777777" w:rsidR="004A0712" w:rsidRPr="001C07F9" w:rsidRDefault="00652214" w:rsidP="004A0712">
      <w:pPr>
        <w:widowControl w:val="0"/>
        <w:tabs>
          <w:tab w:val="left" w:pos="709"/>
        </w:tabs>
        <w:jc w:val="center"/>
        <w:rPr>
          <w:rFonts w:ascii="XO Thames" w:hAnsi="XO Thames"/>
          <w:b/>
          <w:color w:val="000000" w:themeColor="text1"/>
          <w:sz w:val="26"/>
          <w:szCs w:val="26"/>
        </w:rPr>
      </w:pPr>
      <w:r w:rsidRPr="001C07F9">
        <w:rPr>
          <w:rFonts w:ascii="XO Thames" w:hAnsi="XO Thames"/>
          <w:b/>
          <w:color w:val="000000" w:themeColor="text1"/>
          <w:sz w:val="26"/>
          <w:szCs w:val="26"/>
        </w:rPr>
        <w:t>9</w:t>
      </w:r>
      <w:r w:rsidR="008A6B7E" w:rsidRPr="001C07F9">
        <w:rPr>
          <w:rFonts w:ascii="XO Thames" w:hAnsi="XO Thames"/>
          <w:b/>
          <w:color w:val="000000" w:themeColor="text1"/>
          <w:sz w:val="26"/>
          <w:szCs w:val="26"/>
        </w:rPr>
        <w:t>. Форс-мажорные обстоятельства</w:t>
      </w:r>
      <w:r w:rsidR="008F79E7" w:rsidRPr="001C07F9">
        <w:rPr>
          <w:rFonts w:ascii="XO Thames" w:hAnsi="XO Thames"/>
          <w:b/>
          <w:color w:val="000000" w:themeColor="text1"/>
          <w:sz w:val="26"/>
          <w:szCs w:val="26"/>
        </w:rPr>
        <w:t>:</w:t>
      </w:r>
    </w:p>
    <w:p w14:paraId="6664CEA6" w14:textId="77777777" w:rsidR="008A6B7E" w:rsidRPr="001C07F9" w:rsidRDefault="001B7CA5" w:rsidP="004A0712">
      <w:pPr>
        <w:widowControl w:val="0"/>
        <w:tabs>
          <w:tab w:val="left" w:pos="709"/>
        </w:tabs>
        <w:jc w:val="both"/>
        <w:rPr>
          <w:rFonts w:ascii="XO Thames" w:hAnsi="XO Thames"/>
          <w:b/>
          <w:color w:val="000000" w:themeColor="text1"/>
          <w:sz w:val="26"/>
          <w:szCs w:val="26"/>
        </w:rPr>
      </w:pPr>
      <w:r w:rsidRPr="001C07F9">
        <w:rPr>
          <w:rFonts w:ascii="XO Thames" w:hAnsi="XO Thames"/>
          <w:noProof/>
          <w:sz w:val="26"/>
          <w:szCs w:val="26"/>
        </w:rPr>
        <w:tab/>
      </w:r>
      <w:r w:rsidR="00652214" w:rsidRPr="001C07F9">
        <w:rPr>
          <w:rFonts w:ascii="XO Thames" w:hAnsi="XO Thames"/>
          <w:noProof/>
          <w:sz w:val="26"/>
          <w:szCs w:val="26"/>
        </w:rPr>
        <w:t>9</w:t>
      </w:r>
      <w:r w:rsidR="008A6B7E" w:rsidRPr="001C07F9">
        <w:rPr>
          <w:rFonts w:ascii="XO Thames" w:hAnsi="XO Thames"/>
          <w:noProof/>
          <w:sz w:val="26"/>
          <w:szCs w:val="26"/>
        </w:rPr>
        <w:t xml:space="preserve">.1.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w:t>
      </w:r>
      <w:r w:rsidR="008F79E7" w:rsidRPr="001C07F9">
        <w:rPr>
          <w:rFonts w:ascii="XO Thames" w:hAnsi="XO Thames"/>
          <w:noProof/>
          <w:sz w:val="26"/>
          <w:szCs w:val="26"/>
        </w:rPr>
        <w:br/>
      </w:r>
      <w:r w:rsidR="008A6B7E" w:rsidRPr="001C07F9">
        <w:rPr>
          <w:rFonts w:ascii="XO Thames" w:hAnsi="XO Thames"/>
          <w:noProof/>
          <w:sz w:val="26"/>
          <w:szCs w:val="26"/>
        </w:rPr>
        <w:t>на возможность исполнения Сторонами своих обязательств по Контракту.</w:t>
      </w:r>
    </w:p>
    <w:p w14:paraId="4458B469" w14:textId="77777777" w:rsidR="008A6B7E" w:rsidRPr="001C07F9" w:rsidRDefault="008A6B7E" w:rsidP="004A0712">
      <w:pPr>
        <w:pStyle w:val="af9"/>
        <w:ind w:firstLine="567"/>
        <w:jc w:val="both"/>
        <w:rPr>
          <w:rFonts w:ascii="XO Thames" w:hAnsi="XO Thames"/>
          <w:noProof/>
          <w:sz w:val="26"/>
          <w:szCs w:val="26"/>
        </w:rPr>
      </w:pPr>
      <w:r w:rsidRPr="001C07F9">
        <w:rPr>
          <w:rFonts w:ascii="XO Thames" w:hAnsi="XO Thames"/>
          <w:noProof/>
          <w:sz w:val="26"/>
          <w:szCs w:val="26"/>
        </w:rPr>
        <w:t xml:space="preserve">Указанные события должны носить чрезвычайный, непредвиденный </w:t>
      </w:r>
      <w:r w:rsidR="00D262A3" w:rsidRPr="001C07F9">
        <w:rPr>
          <w:rFonts w:ascii="XO Thames" w:hAnsi="XO Thames"/>
          <w:noProof/>
          <w:sz w:val="26"/>
          <w:szCs w:val="26"/>
        </w:rPr>
        <w:br/>
      </w:r>
      <w:r w:rsidRPr="001C07F9">
        <w:rPr>
          <w:rFonts w:ascii="XO Thames" w:hAnsi="XO Thames"/>
          <w:noProof/>
          <w:sz w:val="26"/>
          <w:szCs w:val="26"/>
        </w:rPr>
        <w:t xml:space="preserve">и непредотвратимый характер, возникнуть после заключения Контракта </w:t>
      </w:r>
      <w:r w:rsidR="00921818">
        <w:rPr>
          <w:rFonts w:ascii="XO Thames" w:hAnsi="XO Thames"/>
          <w:noProof/>
          <w:sz w:val="26"/>
          <w:szCs w:val="26"/>
        </w:rPr>
        <w:t xml:space="preserve">                      </w:t>
      </w:r>
      <w:r w:rsidRPr="001C07F9">
        <w:rPr>
          <w:rFonts w:ascii="XO Thames" w:hAnsi="XO Thames"/>
          <w:noProof/>
          <w:sz w:val="26"/>
          <w:szCs w:val="26"/>
        </w:rPr>
        <w:t>и не зависеть от воли Сторон.</w:t>
      </w:r>
      <w:r w:rsidR="00EC1A7F" w:rsidRPr="001C07F9">
        <w:rPr>
          <w:rFonts w:ascii="XO Thames" w:hAnsi="XO Thames"/>
          <w:noProof/>
          <w:sz w:val="26"/>
          <w:szCs w:val="26"/>
        </w:rPr>
        <w:t xml:space="preserve"> </w:t>
      </w:r>
    </w:p>
    <w:p w14:paraId="1A0DEE86" w14:textId="77777777" w:rsidR="008A6B7E" w:rsidRPr="001C07F9" w:rsidRDefault="00652214" w:rsidP="004A0712">
      <w:pPr>
        <w:pStyle w:val="af9"/>
        <w:ind w:firstLine="567"/>
        <w:jc w:val="both"/>
        <w:rPr>
          <w:rFonts w:ascii="XO Thames" w:hAnsi="XO Thames"/>
          <w:noProof/>
          <w:sz w:val="26"/>
          <w:szCs w:val="26"/>
        </w:rPr>
      </w:pPr>
      <w:r w:rsidRPr="001C07F9">
        <w:rPr>
          <w:rFonts w:ascii="XO Thames" w:hAnsi="XO Thames"/>
          <w:noProof/>
          <w:sz w:val="26"/>
          <w:szCs w:val="26"/>
        </w:rPr>
        <w:t>9</w:t>
      </w:r>
      <w:r w:rsidR="008A6B7E" w:rsidRPr="001C07F9">
        <w:rPr>
          <w:rFonts w:ascii="XO Thames" w:hAnsi="XO Thames"/>
          <w:noProof/>
          <w:sz w:val="26"/>
          <w:szCs w:val="26"/>
        </w:rPr>
        <w:t xml:space="preserve">.2. При наступлении обстоятельств непреодолимой силы Сторона должна </w:t>
      </w:r>
      <w:r w:rsidR="00D262A3" w:rsidRPr="001C07F9">
        <w:rPr>
          <w:rFonts w:ascii="XO Thames" w:hAnsi="XO Thames"/>
          <w:noProof/>
          <w:sz w:val="26"/>
          <w:szCs w:val="26"/>
        </w:rPr>
        <w:br/>
      </w:r>
      <w:r w:rsidR="008A6B7E" w:rsidRPr="001C07F9">
        <w:rPr>
          <w:rFonts w:ascii="XO Thames" w:hAnsi="XO Thames"/>
          <w:noProof/>
          <w:sz w:val="26"/>
          <w:szCs w:val="26"/>
        </w:rPr>
        <w:t>без промедления,</w:t>
      </w:r>
      <w:r w:rsidR="00D262A3" w:rsidRPr="001C07F9">
        <w:rPr>
          <w:rFonts w:ascii="XO Thames" w:hAnsi="XO Thames"/>
          <w:noProof/>
          <w:sz w:val="26"/>
          <w:szCs w:val="26"/>
        </w:rPr>
        <w:t xml:space="preserve"> </w:t>
      </w:r>
      <w:r w:rsidR="008A6B7E" w:rsidRPr="001C07F9">
        <w:rPr>
          <w:rFonts w:ascii="XO Thames" w:hAnsi="XO Thames"/>
          <w:noProof/>
          <w:sz w:val="26"/>
          <w:szCs w:val="26"/>
        </w:rPr>
        <w:t xml:space="preserve">но не позднее 3 рабочих дней, известить о них другую Сторону </w:t>
      </w:r>
      <w:r w:rsidR="008F79E7" w:rsidRPr="001C07F9">
        <w:rPr>
          <w:rFonts w:ascii="XO Thames" w:hAnsi="XO Thames"/>
          <w:noProof/>
          <w:sz w:val="26"/>
          <w:szCs w:val="26"/>
        </w:rPr>
        <w:br/>
      </w:r>
      <w:r w:rsidR="008A6B7E" w:rsidRPr="001C07F9">
        <w:rPr>
          <w:rFonts w:ascii="XO Thames" w:hAnsi="XO Thames"/>
          <w:noProof/>
          <w:sz w:val="26"/>
          <w:szCs w:val="26"/>
        </w:rPr>
        <w:t xml:space="preserve">в любой форме, предпочтительно – в письменной. В извещении должны быть сообщены данные о характере обстоятельств, а также по возможности оценка </w:t>
      </w:r>
      <w:r w:rsidR="008F79E7" w:rsidRPr="001C07F9">
        <w:rPr>
          <w:rFonts w:ascii="XO Thames" w:hAnsi="XO Thames"/>
          <w:noProof/>
          <w:sz w:val="26"/>
          <w:szCs w:val="26"/>
        </w:rPr>
        <w:br/>
      </w:r>
      <w:r w:rsidR="008A6B7E" w:rsidRPr="001C07F9">
        <w:rPr>
          <w:rFonts w:ascii="XO Thames" w:hAnsi="XO Thames"/>
          <w:noProof/>
          <w:sz w:val="26"/>
          <w:szCs w:val="26"/>
        </w:rPr>
        <w:t>их влияния на возможность исполнения обязательств по Контракту и срок исполнения обязательств.</w:t>
      </w:r>
    </w:p>
    <w:p w14:paraId="23843E02" w14:textId="77777777" w:rsidR="008A6B7E" w:rsidRPr="001C07F9" w:rsidRDefault="00652214" w:rsidP="00660422">
      <w:pPr>
        <w:pStyle w:val="af9"/>
        <w:ind w:firstLine="567"/>
        <w:jc w:val="both"/>
        <w:rPr>
          <w:rFonts w:ascii="XO Thames" w:hAnsi="XO Thames"/>
          <w:noProof/>
          <w:sz w:val="26"/>
          <w:szCs w:val="26"/>
        </w:rPr>
      </w:pPr>
      <w:r w:rsidRPr="001C07F9">
        <w:rPr>
          <w:rFonts w:ascii="XO Thames" w:hAnsi="XO Thames"/>
          <w:noProof/>
          <w:sz w:val="26"/>
          <w:szCs w:val="26"/>
        </w:rPr>
        <w:t>9</w:t>
      </w:r>
      <w:r w:rsidR="008A6B7E" w:rsidRPr="001C07F9">
        <w:rPr>
          <w:rFonts w:ascii="XO Thames" w:hAnsi="XO Thames"/>
          <w:noProof/>
          <w:sz w:val="26"/>
          <w:szCs w:val="26"/>
        </w:rPr>
        <w:t xml:space="preserve">.3. По прекращении указанных обстоятельств Сторона должна </w:t>
      </w:r>
      <w:r w:rsidR="00ED56BF" w:rsidRPr="001C07F9">
        <w:rPr>
          <w:rFonts w:ascii="XO Thames" w:hAnsi="XO Thames"/>
          <w:noProof/>
          <w:sz w:val="26"/>
          <w:szCs w:val="26"/>
        </w:rPr>
        <w:br/>
      </w:r>
      <w:r w:rsidR="008A6B7E" w:rsidRPr="001C07F9">
        <w:rPr>
          <w:rFonts w:ascii="XO Thames" w:hAnsi="XO Thames"/>
          <w:noProof/>
          <w:sz w:val="26"/>
          <w:szCs w:val="26"/>
        </w:rPr>
        <w:t xml:space="preserve">без промедления, но не позднее 3 рабочих дней, известить об этом другую Сторону </w:t>
      </w:r>
      <w:r w:rsidR="008F79E7" w:rsidRPr="001C07F9">
        <w:rPr>
          <w:rFonts w:ascii="XO Thames" w:hAnsi="XO Thames"/>
          <w:noProof/>
          <w:sz w:val="26"/>
          <w:szCs w:val="26"/>
        </w:rPr>
        <w:br/>
      </w:r>
      <w:r w:rsidR="008A6B7E" w:rsidRPr="001C07F9">
        <w:rPr>
          <w:rFonts w:ascii="XO Thames" w:hAnsi="XO Thames"/>
          <w:noProof/>
          <w:sz w:val="26"/>
          <w:szCs w:val="26"/>
        </w:rPr>
        <w:lastRenderedPageBreak/>
        <w:t xml:space="preserve">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w:t>
      </w:r>
      <w:r w:rsidR="002D23F0" w:rsidRPr="001C07F9">
        <w:rPr>
          <w:rFonts w:ascii="XO Thames" w:hAnsi="XO Thames"/>
          <w:noProof/>
          <w:sz w:val="26"/>
          <w:szCs w:val="26"/>
        </w:rPr>
        <w:t xml:space="preserve">или </w:t>
      </w:r>
      <w:r w:rsidR="008A6B7E" w:rsidRPr="001C07F9">
        <w:rPr>
          <w:rFonts w:ascii="XO Thames" w:hAnsi="XO Thames"/>
          <w:noProof/>
          <w:sz w:val="26"/>
          <w:szCs w:val="26"/>
        </w:rPr>
        <w:t>несвоевременным извещением.</w:t>
      </w:r>
    </w:p>
    <w:p w14:paraId="234B9677" w14:textId="77777777" w:rsidR="008A6B7E" w:rsidRPr="001C07F9" w:rsidRDefault="00652214" w:rsidP="00660422">
      <w:pPr>
        <w:pStyle w:val="af9"/>
        <w:ind w:firstLine="567"/>
        <w:jc w:val="both"/>
        <w:rPr>
          <w:rFonts w:ascii="XO Thames" w:hAnsi="XO Thames"/>
          <w:noProof/>
          <w:sz w:val="26"/>
          <w:szCs w:val="26"/>
        </w:rPr>
      </w:pPr>
      <w:r w:rsidRPr="001C07F9">
        <w:rPr>
          <w:rFonts w:ascii="XO Thames" w:hAnsi="XO Thames"/>
          <w:noProof/>
          <w:sz w:val="26"/>
          <w:szCs w:val="26"/>
        </w:rPr>
        <w:t>9</w:t>
      </w:r>
      <w:r w:rsidR="008A6B7E" w:rsidRPr="001C07F9">
        <w:rPr>
          <w:rFonts w:ascii="XO Thames" w:hAnsi="XO Thames"/>
          <w:noProof/>
          <w:sz w:val="26"/>
          <w:szCs w:val="26"/>
        </w:rPr>
        <w:t xml:space="preserve">.4. Сторона должна в течение 10 рабочих дней с момента прекращения </w:t>
      </w:r>
      <w:r w:rsidR="00D262A3" w:rsidRPr="001C07F9">
        <w:rPr>
          <w:rFonts w:ascii="XO Thames" w:hAnsi="XO Thames"/>
          <w:noProof/>
          <w:sz w:val="26"/>
          <w:szCs w:val="26"/>
        </w:rPr>
        <w:br/>
      </w:r>
      <w:r w:rsidR="008A6B7E" w:rsidRPr="001C07F9">
        <w:rPr>
          <w:rFonts w:ascii="XO Thames" w:hAnsi="XO Thames"/>
          <w:noProof/>
          <w:sz w:val="26"/>
          <w:szCs w:val="26"/>
        </w:rPr>
        <w:t xml:space="preserve">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14:paraId="25D80E80" w14:textId="77777777" w:rsidR="008A6B7E" w:rsidRPr="001C07F9" w:rsidRDefault="00652214" w:rsidP="00660422">
      <w:pPr>
        <w:pStyle w:val="af9"/>
        <w:ind w:firstLine="567"/>
        <w:jc w:val="both"/>
        <w:rPr>
          <w:rFonts w:ascii="XO Thames" w:hAnsi="XO Thames"/>
          <w:noProof/>
          <w:sz w:val="26"/>
          <w:szCs w:val="26"/>
        </w:rPr>
      </w:pPr>
      <w:r w:rsidRPr="001C07F9">
        <w:rPr>
          <w:rFonts w:ascii="XO Thames" w:hAnsi="XO Thames"/>
          <w:noProof/>
          <w:sz w:val="26"/>
          <w:szCs w:val="26"/>
        </w:rPr>
        <w:t>9</w:t>
      </w:r>
      <w:r w:rsidR="008A6B7E" w:rsidRPr="001C07F9">
        <w:rPr>
          <w:rFonts w:ascii="XO Thames" w:hAnsi="XO Thames"/>
          <w:noProof/>
          <w:sz w:val="26"/>
          <w:szCs w:val="26"/>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CB111F9" w14:textId="77777777" w:rsidR="00F13053" w:rsidRPr="001C07F9" w:rsidRDefault="00652214" w:rsidP="00DF5EDF">
      <w:pPr>
        <w:pStyle w:val="af9"/>
        <w:ind w:firstLine="567"/>
        <w:jc w:val="both"/>
        <w:rPr>
          <w:rFonts w:ascii="XO Thames" w:hAnsi="XO Thames"/>
          <w:noProof/>
          <w:sz w:val="26"/>
          <w:szCs w:val="26"/>
        </w:rPr>
      </w:pPr>
      <w:r w:rsidRPr="001C07F9">
        <w:rPr>
          <w:rFonts w:ascii="XO Thames" w:hAnsi="XO Thames"/>
          <w:noProof/>
          <w:sz w:val="26"/>
          <w:szCs w:val="26"/>
        </w:rPr>
        <w:t>9</w:t>
      </w:r>
      <w:r w:rsidR="008A6B7E" w:rsidRPr="001C07F9">
        <w:rPr>
          <w:rFonts w:ascii="XO Thames" w:hAnsi="XO Thames"/>
          <w:noProof/>
          <w:sz w:val="26"/>
          <w:szCs w:val="26"/>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00B769D" w14:textId="77777777" w:rsidR="00040C23" w:rsidRPr="001C07F9" w:rsidRDefault="00040C23" w:rsidP="00DF5EDF">
      <w:pPr>
        <w:pStyle w:val="af9"/>
        <w:ind w:firstLine="567"/>
        <w:jc w:val="both"/>
        <w:rPr>
          <w:rFonts w:ascii="XO Thames" w:hAnsi="XO Thames"/>
          <w:noProof/>
          <w:sz w:val="26"/>
          <w:szCs w:val="26"/>
        </w:rPr>
      </w:pPr>
    </w:p>
    <w:p w14:paraId="32D25A4D" w14:textId="77777777" w:rsidR="003346AA" w:rsidRPr="001C07F9" w:rsidRDefault="00652214" w:rsidP="008F79E7">
      <w:pPr>
        <w:pStyle w:val="af9"/>
        <w:ind w:firstLine="567"/>
        <w:jc w:val="center"/>
        <w:outlineLvl w:val="0"/>
        <w:rPr>
          <w:rFonts w:ascii="XO Thames" w:hAnsi="XO Thames"/>
          <w:b/>
          <w:color w:val="000000" w:themeColor="text1"/>
          <w:sz w:val="26"/>
          <w:szCs w:val="26"/>
        </w:rPr>
      </w:pPr>
      <w:r w:rsidRPr="001C07F9">
        <w:rPr>
          <w:rFonts w:ascii="XO Thames" w:hAnsi="XO Thames"/>
          <w:b/>
          <w:color w:val="000000" w:themeColor="text1"/>
          <w:sz w:val="26"/>
          <w:szCs w:val="26"/>
        </w:rPr>
        <w:t>10</w:t>
      </w:r>
      <w:r w:rsidR="008A6B7E" w:rsidRPr="001C07F9">
        <w:rPr>
          <w:rFonts w:ascii="XO Thames" w:hAnsi="XO Thames"/>
          <w:b/>
          <w:color w:val="000000" w:themeColor="text1"/>
          <w:sz w:val="26"/>
          <w:szCs w:val="26"/>
        </w:rPr>
        <w:t>. Изменение и расторжение Контракта</w:t>
      </w:r>
      <w:r w:rsidR="008F79E7" w:rsidRPr="001C07F9">
        <w:rPr>
          <w:rFonts w:ascii="XO Thames" w:hAnsi="XO Thames"/>
          <w:b/>
          <w:color w:val="000000" w:themeColor="text1"/>
          <w:sz w:val="26"/>
          <w:szCs w:val="26"/>
        </w:rPr>
        <w:t>:</w:t>
      </w:r>
    </w:p>
    <w:p w14:paraId="4ADEF9B7" w14:textId="77777777" w:rsidR="008A6B7E" w:rsidRPr="001C07F9" w:rsidRDefault="00652214" w:rsidP="00660422">
      <w:pPr>
        <w:tabs>
          <w:tab w:val="left" w:pos="10065"/>
        </w:tabs>
        <w:autoSpaceDE w:val="0"/>
        <w:autoSpaceDN w:val="0"/>
        <w:adjustRightInd w:val="0"/>
        <w:ind w:firstLine="567"/>
        <w:jc w:val="both"/>
        <w:rPr>
          <w:rFonts w:ascii="XO Thames" w:hAnsi="XO Thames"/>
          <w:sz w:val="26"/>
          <w:szCs w:val="26"/>
        </w:rPr>
      </w:pPr>
      <w:r w:rsidRPr="001C07F9">
        <w:rPr>
          <w:rFonts w:ascii="XO Thames" w:eastAsia="Calibri" w:hAnsi="XO Thames"/>
          <w:sz w:val="26"/>
          <w:szCs w:val="26"/>
          <w:lang w:eastAsia="en-US"/>
        </w:rPr>
        <w:t>10</w:t>
      </w:r>
      <w:r w:rsidR="008A6B7E" w:rsidRPr="001C07F9">
        <w:rPr>
          <w:rFonts w:ascii="XO Thames" w:eastAsia="Calibri" w:hAnsi="XO Thames"/>
          <w:sz w:val="26"/>
          <w:szCs w:val="26"/>
          <w:lang w:eastAsia="en-US"/>
        </w:rPr>
        <w:t xml:space="preserve">.1. Изменение существенных условий Контракта при его исполнении </w:t>
      </w:r>
      <w:r w:rsidR="008F79E7" w:rsidRPr="001C07F9">
        <w:rPr>
          <w:rFonts w:ascii="XO Thames" w:eastAsia="Calibri" w:hAnsi="XO Thames"/>
          <w:sz w:val="26"/>
          <w:szCs w:val="26"/>
          <w:lang w:eastAsia="en-US"/>
        </w:rPr>
        <w:br/>
      </w:r>
      <w:r w:rsidR="008A6B7E" w:rsidRPr="001C07F9">
        <w:rPr>
          <w:rFonts w:ascii="XO Thames" w:eastAsia="Calibri" w:hAnsi="XO Thames"/>
          <w:sz w:val="26"/>
          <w:szCs w:val="26"/>
          <w:lang w:eastAsia="en-US"/>
        </w:rPr>
        <w:t>не допускается, за исключением их изменения по соглашению Сторон в случаях, установленных Федеральным законом о контрактной системе</w:t>
      </w:r>
      <w:r w:rsidR="008A6B7E" w:rsidRPr="001C07F9">
        <w:rPr>
          <w:rFonts w:ascii="XO Thames" w:hAnsi="XO Thames"/>
          <w:sz w:val="26"/>
          <w:szCs w:val="26"/>
        </w:rPr>
        <w:t xml:space="preserve">. </w:t>
      </w:r>
    </w:p>
    <w:p w14:paraId="671EAEBB" w14:textId="77777777" w:rsidR="00672A5B" w:rsidRPr="001C07F9" w:rsidRDefault="007B54CA" w:rsidP="00660422">
      <w:pPr>
        <w:ind w:firstLine="567"/>
        <w:jc w:val="both"/>
        <w:rPr>
          <w:rFonts w:ascii="XO Thames" w:hAnsi="XO Thames"/>
          <w:bCs/>
          <w:sz w:val="26"/>
          <w:szCs w:val="26"/>
        </w:rPr>
      </w:pPr>
      <w:r w:rsidRPr="001C07F9">
        <w:rPr>
          <w:rFonts w:ascii="XO Thames" w:hAnsi="XO Thames"/>
          <w:bCs/>
          <w:spacing w:val="-4"/>
          <w:sz w:val="26"/>
          <w:szCs w:val="26"/>
        </w:rPr>
        <w:t>10</w:t>
      </w:r>
      <w:r w:rsidR="008A6B7E" w:rsidRPr="001C07F9">
        <w:rPr>
          <w:rFonts w:ascii="XO Thames" w:hAnsi="XO Thames"/>
          <w:sz w:val="26"/>
          <w:szCs w:val="26"/>
        </w:rPr>
        <w:t>.</w:t>
      </w:r>
      <w:r w:rsidR="00D07CD7" w:rsidRPr="001C07F9">
        <w:rPr>
          <w:rFonts w:ascii="XO Thames" w:hAnsi="XO Thames"/>
          <w:sz w:val="26"/>
          <w:szCs w:val="26"/>
        </w:rPr>
        <w:t>2</w:t>
      </w:r>
      <w:r w:rsidR="008A6B7E" w:rsidRPr="001C07F9">
        <w:rPr>
          <w:rFonts w:ascii="XO Thames" w:hAnsi="XO Thames"/>
          <w:sz w:val="26"/>
          <w:szCs w:val="26"/>
        </w:rPr>
        <w:t xml:space="preserve">. </w:t>
      </w:r>
      <w:r w:rsidR="00672A5B" w:rsidRPr="001C07F9">
        <w:rPr>
          <w:rFonts w:ascii="XO Thames" w:hAnsi="XO Thames"/>
          <w:sz w:val="26"/>
          <w:szCs w:val="26"/>
        </w:rPr>
        <w:t>Изменение существенных условий Контракта при его исполнении</w:t>
      </w:r>
      <w:r w:rsidR="001B7CA5" w:rsidRPr="001C07F9">
        <w:rPr>
          <w:rFonts w:ascii="XO Thames" w:hAnsi="XO Thames"/>
          <w:sz w:val="26"/>
          <w:szCs w:val="26"/>
        </w:rPr>
        <w:br/>
      </w:r>
      <w:r w:rsidR="00672A5B" w:rsidRPr="001C07F9">
        <w:rPr>
          <w:rFonts w:ascii="XO Thames" w:hAnsi="XO Thames"/>
          <w:sz w:val="26"/>
          <w:szCs w:val="26"/>
        </w:rPr>
        <w:t xml:space="preserve"> не допускается, за исключением их изменения по соглашению Сторон в следующих случаях;</w:t>
      </w:r>
    </w:p>
    <w:p w14:paraId="1F222031" w14:textId="77777777" w:rsidR="009A70F9" w:rsidRPr="001C07F9" w:rsidRDefault="009A70F9" w:rsidP="009A70F9">
      <w:pPr>
        <w:tabs>
          <w:tab w:val="left" w:pos="10065"/>
        </w:tabs>
        <w:autoSpaceDE w:val="0"/>
        <w:autoSpaceDN w:val="0"/>
        <w:adjustRightInd w:val="0"/>
        <w:ind w:firstLine="567"/>
        <w:jc w:val="both"/>
        <w:rPr>
          <w:rFonts w:ascii="XO Thames" w:hAnsi="XO Thames"/>
          <w:bCs/>
          <w:spacing w:val="-4"/>
          <w:sz w:val="26"/>
          <w:szCs w:val="26"/>
        </w:rPr>
      </w:pPr>
      <w:r w:rsidRPr="001C07F9">
        <w:rPr>
          <w:rFonts w:ascii="XO Thames" w:hAnsi="XO Thames"/>
          <w:bCs/>
          <w:spacing w:val="-4"/>
          <w:sz w:val="26"/>
          <w:szCs w:val="26"/>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7B39AC9F" w14:textId="77777777" w:rsidR="009A70F9" w:rsidRPr="001C07F9" w:rsidRDefault="009A70F9" w:rsidP="009A70F9">
      <w:pPr>
        <w:tabs>
          <w:tab w:val="left" w:pos="10065"/>
        </w:tabs>
        <w:autoSpaceDE w:val="0"/>
        <w:autoSpaceDN w:val="0"/>
        <w:adjustRightInd w:val="0"/>
        <w:ind w:firstLine="567"/>
        <w:jc w:val="both"/>
        <w:rPr>
          <w:rFonts w:ascii="XO Thames" w:hAnsi="XO Thames"/>
          <w:bCs/>
          <w:spacing w:val="-4"/>
          <w:sz w:val="26"/>
          <w:szCs w:val="26"/>
        </w:rPr>
      </w:pPr>
      <w:r w:rsidRPr="001C07F9">
        <w:rPr>
          <w:rFonts w:ascii="XO Thames" w:hAnsi="XO Thames"/>
          <w:bCs/>
          <w:spacing w:val="-4"/>
          <w:sz w:val="26"/>
          <w:szCs w:val="26"/>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w:t>
      </w:r>
      <w:r w:rsidR="00D865BC" w:rsidRPr="001C07F9">
        <w:rPr>
          <w:rFonts w:ascii="XO Thames" w:hAnsi="XO Thames"/>
          <w:bCs/>
          <w:spacing w:val="-4"/>
          <w:sz w:val="26"/>
          <w:szCs w:val="26"/>
        </w:rPr>
        <w:br/>
      </w:r>
      <w:r w:rsidRPr="001C07F9">
        <w:rPr>
          <w:rFonts w:ascii="XO Thames" w:hAnsi="XO Thames"/>
          <w:bCs/>
          <w:spacing w:val="-4"/>
          <w:sz w:val="26"/>
          <w:szCs w:val="26"/>
        </w:rPr>
        <w:t xml:space="preserve">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D865BC" w:rsidRPr="001C07F9">
        <w:rPr>
          <w:rFonts w:ascii="XO Thames" w:hAnsi="XO Thames"/>
          <w:bCs/>
          <w:spacing w:val="-4"/>
          <w:sz w:val="26"/>
          <w:szCs w:val="26"/>
        </w:rPr>
        <w:br/>
      </w:r>
      <w:r w:rsidRPr="001C07F9">
        <w:rPr>
          <w:rFonts w:ascii="XO Thames" w:hAnsi="XO Thames"/>
          <w:bCs/>
          <w:spacing w:val="-4"/>
          <w:sz w:val="26"/>
          <w:szCs w:val="26"/>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w:t>
      </w:r>
      <w:r w:rsidR="00921818">
        <w:rPr>
          <w:rFonts w:ascii="XO Thames" w:hAnsi="XO Thames"/>
          <w:bCs/>
          <w:spacing w:val="-4"/>
          <w:sz w:val="26"/>
          <w:szCs w:val="26"/>
        </w:rPr>
        <w:t xml:space="preserve">   </w:t>
      </w:r>
      <w:r w:rsidRPr="001C07F9">
        <w:rPr>
          <w:rFonts w:ascii="XO Thames" w:hAnsi="XO Thames"/>
          <w:bCs/>
          <w:spacing w:val="-4"/>
          <w:sz w:val="26"/>
          <w:szCs w:val="26"/>
        </w:rPr>
        <w:t>на предусмотренное в контракте количество такого товара;</w:t>
      </w:r>
    </w:p>
    <w:p w14:paraId="6EA05222" w14:textId="77777777" w:rsidR="008A6B7E" w:rsidRPr="001C07F9" w:rsidRDefault="009A70F9" w:rsidP="009A70F9">
      <w:pPr>
        <w:tabs>
          <w:tab w:val="left" w:pos="10065"/>
        </w:tabs>
        <w:autoSpaceDE w:val="0"/>
        <w:autoSpaceDN w:val="0"/>
        <w:adjustRightInd w:val="0"/>
        <w:ind w:firstLine="567"/>
        <w:jc w:val="both"/>
        <w:rPr>
          <w:rFonts w:ascii="XO Thames" w:hAnsi="XO Thames"/>
          <w:bCs/>
          <w:spacing w:val="-4"/>
          <w:sz w:val="26"/>
          <w:szCs w:val="26"/>
        </w:rPr>
      </w:pPr>
      <w:r w:rsidRPr="001C07F9">
        <w:rPr>
          <w:rFonts w:ascii="XO Thames" w:hAnsi="XO Thames"/>
          <w:bCs/>
          <w:spacing w:val="-4"/>
          <w:sz w:val="26"/>
          <w:szCs w:val="26"/>
        </w:rPr>
        <w:t xml:space="preserve">в) </w:t>
      </w:r>
      <w:r w:rsidR="008A6B7E" w:rsidRPr="001C07F9">
        <w:rPr>
          <w:rFonts w:ascii="XO Thames" w:hAnsi="XO Thames"/>
          <w:bCs/>
          <w:spacing w:val="-4"/>
          <w:sz w:val="26"/>
          <w:szCs w:val="26"/>
        </w:rPr>
        <w:t xml:space="preserve">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w:t>
      </w:r>
      <w:proofErr w:type="gramStart"/>
      <w:r w:rsidR="008A6B7E" w:rsidRPr="001C07F9">
        <w:rPr>
          <w:rFonts w:ascii="XO Thames" w:hAnsi="XO Thames"/>
          <w:bCs/>
          <w:spacing w:val="-4"/>
          <w:sz w:val="26"/>
          <w:szCs w:val="26"/>
        </w:rPr>
        <w:t xml:space="preserve">Контракта, </w:t>
      </w:r>
      <w:r w:rsidR="00921818">
        <w:rPr>
          <w:rFonts w:ascii="XO Thames" w:hAnsi="XO Thames"/>
          <w:bCs/>
          <w:spacing w:val="-4"/>
          <w:sz w:val="26"/>
          <w:szCs w:val="26"/>
        </w:rPr>
        <w:t xml:space="preserve">  </w:t>
      </w:r>
      <w:proofErr w:type="gramEnd"/>
      <w:r w:rsidR="00921818">
        <w:rPr>
          <w:rFonts w:ascii="XO Thames" w:hAnsi="XO Thames"/>
          <w:bCs/>
          <w:spacing w:val="-4"/>
          <w:sz w:val="26"/>
          <w:szCs w:val="26"/>
        </w:rPr>
        <w:t xml:space="preserve">     </w:t>
      </w:r>
      <w:r w:rsidR="008A6B7E" w:rsidRPr="001C07F9">
        <w:rPr>
          <w:rFonts w:ascii="XO Thames" w:hAnsi="XO Thames"/>
          <w:bCs/>
          <w:spacing w:val="-4"/>
          <w:sz w:val="26"/>
          <w:szCs w:val="26"/>
        </w:rPr>
        <w:t>в том числе цены и (или) сроков исполнения Контракта и</w:t>
      </w:r>
      <w:r w:rsidR="00923622" w:rsidRPr="001C07F9">
        <w:rPr>
          <w:rFonts w:ascii="XO Thames" w:hAnsi="XO Thames"/>
          <w:bCs/>
          <w:spacing w:val="-4"/>
          <w:sz w:val="26"/>
          <w:szCs w:val="26"/>
        </w:rPr>
        <w:t xml:space="preserve"> </w:t>
      </w:r>
      <w:r w:rsidR="008A6B7E" w:rsidRPr="001C07F9">
        <w:rPr>
          <w:rFonts w:ascii="XO Thames" w:hAnsi="XO Thames"/>
          <w:bCs/>
          <w:spacing w:val="-4"/>
          <w:sz w:val="26"/>
          <w:szCs w:val="26"/>
        </w:rPr>
        <w:t xml:space="preserve">(или)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w:t>
      </w:r>
      <w:r w:rsidR="008A6B7E" w:rsidRPr="001C07F9">
        <w:rPr>
          <w:rFonts w:ascii="XO Thames" w:hAnsi="XO Thames"/>
          <w:bCs/>
          <w:spacing w:val="-4"/>
          <w:sz w:val="26"/>
          <w:szCs w:val="26"/>
        </w:rPr>
        <w:lastRenderedPageBreak/>
        <w:t>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w:t>
      </w:r>
      <w:r w:rsidR="00530AD8" w:rsidRPr="001C07F9">
        <w:rPr>
          <w:rFonts w:ascii="XO Thames" w:hAnsi="XO Thames"/>
          <w:bCs/>
          <w:spacing w:val="-4"/>
          <w:sz w:val="26"/>
          <w:szCs w:val="26"/>
        </w:rPr>
        <w:t>ы Контракта и количества товара.</w:t>
      </w:r>
    </w:p>
    <w:p w14:paraId="177BE4A8" w14:textId="77777777" w:rsidR="00530AD8" w:rsidRPr="001C07F9" w:rsidRDefault="007B54CA" w:rsidP="00660422">
      <w:pPr>
        <w:tabs>
          <w:tab w:val="left" w:pos="10065"/>
        </w:tabs>
        <w:autoSpaceDE w:val="0"/>
        <w:autoSpaceDN w:val="0"/>
        <w:adjustRightInd w:val="0"/>
        <w:ind w:firstLine="567"/>
        <w:jc w:val="both"/>
        <w:rPr>
          <w:rFonts w:ascii="XO Thames" w:hAnsi="XO Thames"/>
          <w:bCs/>
          <w:spacing w:val="-4"/>
          <w:sz w:val="26"/>
          <w:szCs w:val="26"/>
        </w:rPr>
      </w:pPr>
      <w:r w:rsidRPr="001C07F9">
        <w:rPr>
          <w:rFonts w:ascii="XO Thames" w:hAnsi="XO Thames"/>
          <w:bCs/>
          <w:spacing w:val="-4"/>
          <w:sz w:val="26"/>
          <w:szCs w:val="26"/>
        </w:rPr>
        <w:t>10</w:t>
      </w:r>
      <w:r w:rsidR="00130887" w:rsidRPr="001C07F9">
        <w:rPr>
          <w:rFonts w:ascii="XO Thames" w:hAnsi="XO Thames"/>
          <w:bCs/>
          <w:spacing w:val="-4"/>
          <w:sz w:val="26"/>
          <w:szCs w:val="26"/>
        </w:rPr>
        <w:t xml:space="preserve">.3. </w:t>
      </w:r>
      <w:r w:rsidR="00530AD8" w:rsidRPr="001C07F9">
        <w:rPr>
          <w:rFonts w:ascii="XO Thames" w:hAnsi="XO Thames"/>
          <w:bCs/>
          <w:spacing w:val="-4"/>
          <w:sz w:val="26"/>
          <w:szCs w:val="26"/>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8" w:history="1">
        <w:r w:rsidR="00530AD8" w:rsidRPr="001C07F9">
          <w:rPr>
            <w:rFonts w:ascii="XO Thames" w:hAnsi="XO Thames"/>
            <w:bCs/>
            <w:spacing w:val="-4"/>
            <w:sz w:val="26"/>
            <w:szCs w:val="26"/>
          </w:rPr>
          <w:t>частью 6 статьи 14</w:t>
        </w:r>
      </w:hyperlink>
      <w:r w:rsidR="00530AD8" w:rsidRPr="001C07F9">
        <w:rPr>
          <w:rFonts w:ascii="XO Thames" w:hAnsi="XO Thames"/>
          <w:bCs/>
          <w:spacing w:val="-4"/>
          <w:sz w:val="26"/>
          <w:szCs w:val="26"/>
        </w:rPr>
        <w:t xml:space="preserve"> настоящего Федерального закона) по согласованию заказчика </w:t>
      </w:r>
      <w:r w:rsidR="00921818">
        <w:rPr>
          <w:rFonts w:ascii="XO Thames" w:hAnsi="XO Thames"/>
          <w:bCs/>
          <w:spacing w:val="-4"/>
          <w:sz w:val="26"/>
          <w:szCs w:val="26"/>
        </w:rPr>
        <w:t xml:space="preserve">                         </w:t>
      </w:r>
      <w:r w:rsidR="00530AD8" w:rsidRPr="001C07F9">
        <w:rPr>
          <w:rFonts w:ascii="XO Thames" w:hAnsi="XO Thames"/>
          <w:bCs/>
          <w:spacing w:val="-4"/>
          <w:sz w:val="26"/>
          <w:szCs w:val="26"/>
        </w:rPr>
        <w:t xml:space="preserve">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w:t>
      </w:r>
      <w:r w:rsidR="00261034">
        <w:rPr>
          <w:rFonts w:ascii="XO Thames" w:hAnsi="XO Thames"/>
          <w:bCs/>
          <w:spacing w:val="-4"/>
          <w:sz w:val="26"/>
          <w:szCs w:val="26"/>
        </w:rPr>
        <w:t xml:space="preserve">               </w:t>
      </w:r>
      <w:r w:rsidR="00530AD8" w:rsidRPr="001C07F9">
        <w:rPr>
          <w:rFonts w:ascii="XO Thames" w:hAnsi="XO Thames"/>
          <w:bCs/>
          <w:spacing w:val="-4"/>
          <w:sz w:val="26"/>
          <w:szCs w:val="26"/>
        </w:rPr>
        <w:t>по сравнению</w:t>
      </w:r>
      <w:r w:rsidR="00E92A86" w:rsidRPr="001C07F9">
        <w:rPr>
          <w:rFonts w:ascii="XO Thames" w:hAnsi="XO Thames"/>
          <w:bCs/>
          <w:spacing w:val="-4"/>
          <w:sz w:val="26"/>
          <w:szCs w:val="26"/>
        </w:rPr>
        <w:t xml:space="preserve"> с качеством и соответствующими </w:t>
      </w:r>
      <w:r w:rsidR="00530AD8" w:rsidRPr="001C07F9">
        <w:rPr>
          <w:rFonts w:ascii="XO Thames" w:hAnsi="XO Thames"/>
          <w:bCs/>
          <w:spacing w:val="-4"/>
          <w:sz w:val="26"/>
          <w:szCs w:val="26"/>
        </w:rPr>
        <w:t>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06FFAFB7" w14:textId="77777777" w:rsidR="008A6B7E" w:rsidRPr="001C07F9" w:rsidRDefault="007B54CA" w:rsidP="00660422">
      <w:pPr>
        <w:widowControl w:val="0"/>
        <w:autoSpaceDE w:val="0"/>
        <w:autoSpaceDN w:val="0"/>
        <w:adjustRightInd w:val="0"/>
        <w:ind w:firstLine="567"/>
        <w:jc w:val="both"/>
        <w:rPr>
          <w:rFonts w:ascii="XO Thames" w:hAnsi="XO Thames"/>
          <w:sz w:val="26"/>
          <w:szCs w:val="26"/>
        </w:rPr>
      </w:pPr>
      <w:r w:rsidRPr="001C07F9">
        <w:rPr>
          <w:rFonts w:ascii="XO Thames" w:eastAsia="Calibri" w:hAnsi="XO Thames"/>
          <w:sz w:val="26"/>
          <w:szCs w:val="26"/>
          <w:lang w:eastAsia="en-US"/>
        </w:rPr>
        <w:t>10</w:t>
      </w:r>
      <w:r w:rsidR="008A6B7E" w:rsidRPr="001C07F9">
        <w:rPr>
          <w:rFonts w:ascii="XO Thames" w:eastAsia="Calibri" w:hAnsi="XO Thames"/>
          <w:sz w:val="26"/>
          <w:szCs w:val="26"/>
          <w:lang w:eastAsia="en-US"/>
        </w:rPr>
        <w:t xml:space="preserve">.4. 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00380902" w:rsidRPr="001C07F9">
        <w:rPr>
          <w:rFonts w:ascii="XO Thames" w:eastAsia="Calibri" w:hAnsi="XO Thames"/>
          <w:sz w:val="26"/>
          <w:szCs w:val="26"/>
          <w:lang w:eastAsia="en-US"/>
        </w:rPr>
        <w:br/>
      </w:r>
      <w:r w:rsidR="008A6B7E" w:rsidRPr="001C07F9">
        <w:rPr>
          <w:rFonts w:ascii="XO Thames" w:eastAsia="Calibri" w:hAnsi="XO Thames"/>
          <w:sz w:val="26"/>
          <w:szCs w:val="26"/>
          <w:lang w:eastAsia="en-US"/>
        </w:rPr>
        <w:t>в соответствии с гражданским законодательством</w:t>
      </w:r>
      <w:r w:rsidR="00E77A73" w:rsidRPr="001C07F9">
        <w:rPr>
          <w:rFonts w:ascii="XO Thames" w:eastAsia="Calibri" w:hAnsi="XO Thames"/>
          <w:sz w:val="26"/>
          <w:szCs w:val="26"/>
          <w:lang w:eastAsia="en-US"/>
        </w:rPr>
        <w:t xml:space="preserve">. </w:t>
      </w:r>
      <w:r w:rsidR="008A6B7E" w:rsidRPr="001C07F9">
        <w:rPr>
          <w:rFonts w:ascii="XO Thames" w:hAnsi="XO Thames"/>
          <w:sz w:val="26"/>
          <w:szCs w:val="26"/>
        </w:rPr>
        <w:t xml:space="preserve">При расторжении Контракта </w:t>
      </w:r>
      <w:r w:rsidR="00D865BC" w:rsidRPr="001C07F9">
        <w:rPr>
          <w:rFonts w:ascii="XO Thames" w:hAnsi="XO Thames"/>
          <w:sz w:val="26"/>
          <w:szCs w:val="26"/>
        </w:rPr>
        <w:br/>
      </w:r>
      <w:r w:rsidR="00E92A86" w:rsidRPr="001C07F9">
        <w:rPr>
          <w:rFonts w:ascii="XO Thames" w:hAnsi="XO Thames"/>
          <w:sz w:val="26"/>
          <w:szCs w:val="26"/>
        </w:rPr>
        <w:t xml:space="preserve">в связи с односторонним отказом Стороны </w:t>
      </w:r>
      <w:r w:rsidR="008A6B7E" w:rsidRPr="001C07F9">
        <w:rPr>
          <w:rFonts w:ascii="XO Thames" w:hAnsi="XO Thames"/>
          <w:sz w:val="26"/>
          <w:szCs w:val="26"/>
        </w:rPr>
        <w:t>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w:t>
      </w:r>
      <w:r w:rsidR="00E92A86" w:rsidRPr="001C07F9">
        <w:rPr>
          <w:rFonts w:ascii="XO Thames" w:hAnsi="XO Thames"/>
          <w:sz w:val="26"/>
          <w:szCs w:val="26"/>
        </w:rPr>
        <w:t xml:space="preserve">инятия решения об одностороннем </w:t>
      </w:r>
      <w:r w:rsidR="008A6B7E" w:rsidRPr="001C07F9">
        <w:rPr>
          <w:rFonts w:ascii="XO Thames" w:hAnsi="XO Thames"/>
          <w:sz w:val="26"/>
          <w:szCs w:val="26"/>
        </w:rPr>
        <w:t xml:space="preserve">отказе </w:t>
      </w:r>
      <w:r w:rsidR="00B1392D" w:rsidRPr="001C07F9">
        <w:rPr>
          <w:rFonts w:ascii="XO Thames" w:hAnsi="XO Thames"/>
          <w:sz w:val="26"/>
          <w:szCs w:val="26"/>
        </w:rPr>
        <w:br/>
      </w:r>
      <w:r w:rsidR="008A6B7E" w:rsidRPr="001C07F9">
        <w:rPr>
          <w:rFonts w:ascii="XO Thames" w:hAnsi="XO Thames"/>
          <w:sz w:val="26"/>
          <w:szCs w:val="26"/>
        </w:rPr>
        <w:t>от исполнения Контракта.</w:t>
      </w:r>
    </w:p>
    <w:p w14:paraId="1A04B92E" w14:textId="77777777" w:rsidR="000A7E77" w:rsidRPr="001C07F9" w:rsidRDefault="007B54CA" w:rsidP="00660422">
      <w:pPr>
        <w:widowControl w:val="0"/>
        <w:autoSpaceDE w:val="0"/>
        <w:autoSpaceDN w:val="0"/>
        <w:adjustRightInd w:val="0"/>
        <w:ind w:firstLine="567"/>
        <w:jc w:val="both"/>
        <w:rPr>
          <w:rFonts w:ascii="XO Thames" w:hAnsi="XO Thames"/>
          <w:sz w:val="26"/>
          <w:szCs w:val="26"/>
        </w:rPr>
      </w:pPr>
      <w:r w:rsidRPr="001C07F9">
        <w:rPr>
          <w:rFonts w:ascii="XO Thames" w:hAnsi="XO Thames"/>
          <w:sz w:val="26"/>
          <w:szCs w:val="26"/>
        </w:rPr>
        <w:t>10</w:t>
      </w:r>
      <w:r w:rsidR="009A70F9" w:rsidRPr="001C07F9">
        <w:rPr>
          <w:rFonts w:ascii="XO Thames" w:hAnsi="XO Thames"/>
          <w:sz w:val="26"/>
          <w:szCs w:val="26"/>
        </w:rPr>
        <w:t>.5. Заказчик вправе принять решение об одно</w:t>
      </w:r>
      <w:r w:rsidR="000A7E77" w:rsidRPr="001C07F9">
        <w:rPr>
          <w:rFonts w:ascii="XO Thames" w:hAnsi="XO Thames"/>
          <w:sz w:val="26"/>
          <w:szCs w:val="26"/>
        </w:rPr>
        <w:t>стороннем отказе от исполнения К</w:t>
      </w:r>
      <w:r w:rsidR="009A70F9" w:rsidRPr="001C07F9">
        <w:rPr>
          <w:rFonts w:ascii="XO Thames" w:hAnsi="XO Thames"/>
          <w:sz w:val="26"/>
          <w:szCs w:val="26"/>
        </w:rPr>
        <w:t>онтракта по основаниям, предусмотренным Гражданским кодексом Российской Фед</w:t>
      </w:r>
      <w:r w:rsidR="008061A5" w:rsidRPr="001C07F9">
        <w:rPr>
          <w:rFonts w:ascii="XO Thames" w:hAnsi="XO Thames"/>
          <w:sz w:val="26"/>
          <w:szCs w:val="26"/>
        </w:rPr>
        <w:t>ерации в случаях не</w:t>
      </w:r>
      <w:r w:rsidR="000A7E77" w:rsidRPr="001C07F9">
        <w:rPr>
          <w:rFonts w:ascii="XO Thames" w:hAnsi="XO Thames"/>
          <w:sz w:val="26"/>
          <w:szCs w:val="26"/>
        </w:rPr>
        <w:t>исполнения (ненадлежащего исполнения) Поставщиком обязательств, предусмотренных действующим законода</w:t>
      </w:r>
      <w:r w:rsidR="008061A5" w:rsidRPr="001C07F9">
        <w:rPr>
          <w:rFonts w:ascii="XO Thames" w:hAnsi="XO Thames"/>
          <w:sz w:val="26"/>
          <w:szCs w:val="26"/>
        </w:rPr>
        <w:t xml:space="preserve">тельством Российской Федерации </w:t>
      </w:r>
      <w:r w:rsidR="000A7E77" w:rsidRPr="001C07F9">
        <w:rPr>
          <w:rFonts w:ascii="XO Thames" w:hAnsi="XO Thames"/>
          <w:sz w:val="26"/>
          <w:szCs w:val="26"/>
        </w:rPr>
        <w:t>и Контрактом.</w:t>
      </w:r>
    </w:p>
    <w:p w14:paraId="4240C7F1" w14:textId="77777777" w:rsidR="004A0712" w:rsidRPr="001C07F9" w:rsidRDefault="007B54CA" w:rsidP="004A0712">
      <w:pPr>
        <w:widowControl w:val="0"/>
        <w:autoSpaceDE w:val="0"/>
        <w:autoSpaceDN w:val="0"/>
        <w:adjustRightInd w:val="0"/>
        <w:ind w:firstLine="567"/>
        <w:jc w:val="both"/>
        <w:rPr>
          <w:rFonts w:ascii="XO Thames" w:hAnsi="XO Thames"/>
          <w:sz w:val="26"/>
          <w:szCs w:val="26"/>
        </w:rPr>
      </w:pPr>
      <w:r w:rsidRPr="001C07F9">
        <w:rPr>
          <w:rFonts w:ascii="XO Thames" w:hAnsi="XO Thames"/>
          <w:sz w:val="26"/>
          <w:szCs w:val="26"/>
        </w:rPr>
        <w:t>10</w:t>
      </w:r>
      <w:r w:rsidR="000A7E77" w:rsidRPr="001C07F9">
        <w:rPr>
          <w:rFonts w:ascii="XO Thames" w:hAnsi="XO Thames"/>
          <w:sz w:val="26"/>
          <w:szCs w:val="26"/>
        </w:rPr>
        <w:t>.6</w:t>
      </w:r>
      <w:r w:rsidR="009A70F9" w:rsidRPr="001C07F9">
        <w:rPr>
          <w:rFonts w:ascii="XO Thames" w:hAnsi="XO Thames"/>
          <w:sz w:val="26"/>
          <w:szCs w:val="26"/>
        </w:rPr>
        <w:t>.</w:t>
      </w:r>
      <w:r w:rsidR="000A7E77" w:rsidRPr="001C07F9">
        <w:rPr>
          <w:rFonts w:ascii="XO Thames" w:hAnsi="XO Thames"/>
          <w:sz w:val="26"/>
          <w:szCs w:val="26"/>
        </w:rPr>
        <w:t xml:space="preserve"> Поставщик вправе принять решение об одностороннем отказе </w:t>
      </w:r>
      <w:r w:rsidR="008F79E7" w:rsidRPr="001C07F9">
        <w:rPr>
          <w:rFonts w:ascii="XO Thames" w:hAnsi="XO Thames"/>
          <w:sz w:val="26"/>
          <w:szCs w:val="26"/>
        </w:rPr>
        <w:br/>
      </w:r>
      <w:r w:rsidR="000A7E77" w:rsidRPr="001C07F9">
        <w:rPr>
          <w:rFonts w:ascii="XO Thames" w:hAnsi="XO Thames"/>
          <w:sz w:val="26"/>
          <w:szCs w:val="26"/>
        </w:rPr>
        <w:t>от исполнения Контракта по основаниям, предусмотренным Гражданским кодексом Российской Федераци</w:t>
      </w:r>
      <w:r w:rsidR="008061A5" w:rsidRPr="001C07F9">
        <w:rPr>
          <w:rFonts w:ascii="XO Thames" w:hAnsi="XO Thames"/>
          <w:sz w:val="26"/>
          <w:szCs w:val="26"/>
        </w:rPr>
        <w:t>и в случаях не</w:t>
      </w:r>
      <w:r w:rsidR="000A7E77" w:rsidRPr="001C07F9">
        <w:rPr>
          <w:rFonts w:ascii="XO Thames" w:hAnsi="XO Thames"/>
          <w:sz w:val="26"/>
          <w:szCs w:val="26"/>
        </w:rPr>
        <w:t>исполнения (ненадлежащего испол</w:t>
      </w:r>
      <w:r w:rsidR="00E77A73" w:rsidRPr="001C07F9">
        <w:rPr>
          <w:rFonts w:ascii="XO Thames" w:hAnsi="XO Thames"/>
          <w:sz w:val="26"/>
          <w:szCs w:val="26"/>
        </w:rPr>
        <w:t>нения) Заказчиком обязательств.</w:t>
      </w:r>
      <w:r w:rsidR="004A0712" w:rsidRPr="001C07F9">
        <w:rPr>
          <w:rFonts w:ascii="XO Thames" w:hAnsi="XO Thames"/>
          <w:sz w:val="26"/>
          <w:szCs w:val="26"/>
        </w:rPr>
        <w:t xml:space="preserve"> </w:t>
      </w:r>
    </w:p>
    <w:p w14:paraId="4A434529" w14:textId="77777777" w:rsidR="008A6B7E" w:rsidRPr="001C07F9" w:rsidRDefault="007B54CA" w:rsidP="004A0712">
      <w:pPr>
        <w:widowControl w:val="0"/>
        <w:autoSpaceDE w:val="0"/>
        <w:autoSpaceDN w:val="0"/>
        <w:adjustRightInd w:val="0"/>
        <w:ind w:firstLine="567"/>
        <w:jc w:val="both"/>
        <w:rPr>
          <w:rFonts w:ascii="XO Thames" w:hAnsi="XO Thames"/>
          <w:sz w:val="26"/>
          <w:szCs w:val="26"/>
        </w:rPr>
      </w:pPr>
      <w:r w:rsidRPr="001C07F9">
        <w:rPr>
          <w:rFonts w:ascii="XO Thames" w:hAnsi="XO Thames"/>
          <w:sz w:val="26"/>
          <w:szCs w:val="26"/>
        </w:rPr>
        <w:t>10</w:t>
      </w:r>
      <w:r w:rsidR="00130887" w:rsidRPr="001C07F9">
        <w:rPr>
          <w:rFonts w:ascii="XO Thames" w:hAnsi="XO Thames"/>
          <w:sz w:val="26"/>
          <w:szCs w:val="26"/>
        </w:rPr>
        <w:t>.7</w:t>
      </w:r>
      <w:r w:rsidR="008A6B7E" w:rsidRPr="001C07F9">
        <w:rPr>
          <w:rFonts w:ascii="XO Thames" w:hAnsi="XO Thames"/>
          <w:sz w:val="26"/>
          <w:szCs w:val="26"/>
        </w:rPr>
        <w:t>. Все изменения к Контракту действительны, если они оформлены в виде дополнительного соглашения к Контракту и подписаны Сторонами.</w:t>
      </w:r>
    </w:p>
    <w:p w14:paraId="11C12338" w14:textId="77777777" w:rsidR="008A6B7E" w:rsidRPr="001C07F9" w:rsidRDefault="007B54CA" w:rsidP="00660422">
      <w:pPr>
        <w:pStyle w:val="af9"/>
        <w:ind w:firstLine="567"/>
        <w:jc w:val="both"/>
        <w:rPr>
          <w:rFonts w:ascii="XO Thames" w:hAnsi="XO Thames"/>
          <w:sz w:val="26"/>
          <w:szCs w:val="26"/>
        </w:rPr>
      </w:pPr>
      <w:r w:rsidRPr="001C07F9">
        <w:rPr>
          <w:rFonts w:ascii="XO Thames" w:hAnsi="XO Thames"/>
          <w:sz w:val="26"/>
          <w:szCs w:val="26"/>
        </w:rPr>
        <w:t>10</w:t>
      </w:r>
      <w:r w:rsidR="00130887" w:rsidRPr="001C07F9">
        <w:rPr>
          <w:rFonts w:ascii="XO Thames" w:hAnsi="XO Thames"/>
          <w:sz w:val="26"/>
          <w:szCs w:val="26"/>
        </w:rPr>
        <w:t>.8</w:t>
      </w:r>
      <w:r w:rsidR="008A6B7E" w:rsidRPr="001C07F9">
        <w:rPr>
          <w:rFonts w:ascii="XO Thames" w:hAnsi="XO Thames"/>
          <w:sz w:val="26"/>
          <w:szCs w:val="26"/>
        </w:rPr>
        <w:t xml:space="preserve">.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w:t>
      </w:r>
      <w:r w:rsidR="00DC6419" w:rsidRPr="001C07F9">
        <w:rPr>
          <w:rFonts w:ascii="XO Thames" w:hAnsi="XO Thames"/>
          <w:sz w:val="26"/>
          <w:szCs w:val="26"/>
        </w:rPr>
        <w:br/>
      </w:r>
      <w:r w:rsidR="008A6B7E" w:rsidRPr="001C07F9">
        <w:rPr>
          <w:rFonts w:ascii="XO Thames" w:hAnsi="XO Thames"/>
          <w:sz w:val="26"/>
          <w:szCs w:val="26"/>
        </w:rPr>
        <w:t>или в соответствующей части.</w:t>
      </w:r>
    </w:p>
    <w:p w14:paraId="3970CF58" w14:textId="77777777" w:rsidR="00DC6419" w:rsidRPr="001C07F9" w:rsidRDefault="00DC6419" w:rsidP="003F4BBC">
      <w:pPr>
        <w:pStyle w:val="af9"/>
        <w:jc w:val="both"/>
        <w:rPr>
          <w:rFonts w:ascii="XO Thames" w:hAnsi="XO Thames"/>
          <w:sz w:val="26"/>
          <w:szCs w:val="26"/>
        </w:rPr>
      </w:pPr>
    </w:p>
    <w:p w14:paraId="37CF3F0E" w14:textId="77777777" w:rsidR="003346AA" w:rsidRPr="001C07F9" w:rsidRDefault="007B54CA" w:rsidP="008F79E7">
      <w:pPr>
        <w:pStyle w:val="af9"/>
        <w:ind w:firstLine="567"/>
        <w:jc w:val="center"/>
        <w:outlineLvl w:val="0"/>
        <w:rPr>
          <w:rFonts w:ascii="XO Thames" w:hAnsi="XO Thames"/>
          <w:b/>
          <w:color w:val="000000" w:themeColor="text1"/>
          <w:sz w:val="26"/>
          <w:szCs w:val="26"/>
        </w:rPr>
      </w:pPr>
      <w:r w:rsidRPr="001C07F9">
        <w:rPr>
          <w:rFonts w:ascii="XO Thames" w:hAnsi="XO Thames"/>
          <w:b/>
          <w:color w:val="000000" w:themeColor="text1"/>
          <w:sz w:val="26"/>
          <w:szCs w:val="26"/>
        </w:rPr>
        <w:t>11</w:t>
      </w:r>
      <w:r w:rsidR="008A6B7E" w:rsidRPr="001C07F9">
        <w:rPr>
          <w:rFonts w:ascii="XO Thames" w:hAnsi="XO Thames"/>
          <w:b/>
          <w:color w:val="000000" w:themeColor="text1"/>
          <w:sz w:val="26"/>
          <w:szCs w:val="26"/>
        </w:rPr>
        <w:t>. Порядок разрешения споров</w:t>
      </w:r>
      <w:r w:rsidR="008F79E7" w:rsidRPr="001C07F9">
        <w:rPr>
          <w:rFonts w:ascii="XO Thames" w:hAnsi="XO Thames"/>
          <w:b/>
          <w:color w:val="000000" w:themeColor="text1"/>
          <w:sz w:val="26"/>
          <w:szCs w:val="26"/>
        </w:rPr>
        <w:t>:</w:t>
      </w:r>
    </w:p>
    <w:p w14:paraId="24B2DEFE" w14:textId="77777777" w:rsidR="008A6B7E" w:rsidRPr="001C07F9" w:rsidRDefault="007B54CA" w:rsidP="00660422">
      <w:pPr>
        <w:pStyle w:val="af9"/>
        <w:ind w:firstLine="567"/>
        <w:jc w:val="both"/>
        <w:rPr>
          <w:rFonts w:ascii="XO Thames" w:hAnsi="XO Thames"/>
          <w:sz w:val="26"/>
          <w:szCs w:val="26"/>
        </w:rPr>
      </w:pPr>
      <w:r w:rsidRPr="001C07F9">
        <w:rPr>
          <w:rFonts w:ascii="XO Thames" w:hAnsi="XO Thames"/>
          <w:sz w:val="26"/>
          <w:szCs w:val="26"/>
        </w:rPr>
        <w:t>11</w:t>
      </w:r>
      <w:r w:rsidR="008A6B7E" w:rsidRPr="001C07F9">
        <w:rPr>
          <w:rFonts w:ascii="XO Thames" w:hAnsi="XO Thames"/>
          <w:sz w:val="26"/>
          <w:szCs w:val="26"/>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Краснодарского края в порядке, предусмотренном законодательством Российской Федерации.</w:t>
      </w:r>
    </w:p>
    <w:p w14:paraId="7D21871E" w14:textId="77777777" w:rsidR="008A6B7E" w:rsidRPr="001C07F9" w:rsidRDefault="007B54CA" w:rsidP="00660422">
      <w:pPr>
        <w:pStyle w:val="af9"/>
        <w:ind w:firstLine="567"/>
        <w:jc w:val="both"/>
        <w:rPr>
          <w:rFonts w:ascii="XO Thames" w:hAnsi="XO Thames"/>
          <w:sz w:val="26"/>
          <w:szCs w:val="26"/>
        </w:rPr>
      </w:pPr>
      <w:r w:rsidRPr="001C07F9">
        <w:rPr>
          <w:rFonts w:ascii="XO Thames" w:hAnsi="XO Thames"/>
          <w:sz w:val="26"/>
          <w:szCs w:val="26"/>
        </w:rPr>
        <w:t>11</w:t>
      </w:r>
      <w:r w:rsidR="008A6B7E" w:rsidRPr="001C07F9">
        <w:rPr>
          <w:rFonts w:ascii="XO Thames" w:hAnsi="XO Thames"/>
          <w:sz w:val="26"/>
          <w:szCs w:val="26"/>
        </w:rPr>
        <w:t>.2. Досудебный порядок урегулирования споров, предусматривающий направление претензии контрагенту, является обязательным.</w:t>
      </w:r>
    </w:p>
    <w:p w14:paraId="0A4989BB" w14:textId="77777777" w:rsidR="008A6B7E" w:rsidRPr="001C07F9" w:rsidRDefault="007B54CA" w:rsidP="00660422">
      <w:pPr>
        <w:pStyle w:val="af9"/>
        <w:ind w:firstLine="567"/>
        <w:jc w:val="both"/>
        <w:rPr>
          <w:rFonts w:ascii="XO Thames" w:hAnsi="XO Thames"/>
          <w:sz w:val="26"/>
          <w:szCs w:val="26"/>
        </w:rPr>
      </w:pPr>
      <w:r w:rsidRPr="001C07F9">
        <w:rPr>
          <w:rFonts w:ascii="XO Thames" w:hAnsi="XO Thames"/>
          <w:sz w:val="26"/>
          <w:szCs w:val="26"/>
        </w:rPr>
        <w:t>11</w:t>
      </w:r>
      <w:r w:rsidR="008A6B7E" w:rsidRPr="001C07F9">
        <w:rPr>
          <w:rFonts w:ascii="XO Thames" w:hAnsi="XO Thames"/>
          <w:sz w:val="26"/>
          <w:szCs w:val="26"/>
        </w:rPr>
        <w:t xml:space="preserve">.3. Сторона, которой предъявлена претензия, обязана рассмотреть такую претензию в течение </w:t>
      </w:r>
      <w:r w:rsidR="00662853" w:rsidRPr="001C07F9">
        <w:rPr>
          <w:rFonts w:ascii="XO Thames" w:hAnsi="XO Thames"/>
          <w:sz w:val="26"/>
          <w:szCs w:val="26"/>
        </w:rPr>
        <w:t>10</w:t>
      </w:r>
      <w:r w:rsidR="008A6B7E" w:rsidRPr="001C07F9">
        <w:rPr>
          <w:rFonts w:ascii="XO Thames" w:hAnsi="XO Thames"/>
          <w:sz w:val="26"/>
          <w:szCs w:val="26"/>
        </w:rPr>
        <w:t xml:space="preserve"> календарных дней с момента ее получения и сообщить </w:t>
      </w:r>
      <w:r w:rsidR="00D865BC" w:rsidRPr="001C07F9">
        <w:rPr>
          <w:rFonts w:ascii="XO Thames" w:hAnsi="XO Thames"/>
          <w:sz w:val="26"/>
          <w:szCs w:val="26"/>
        </w:rPr>
        <w:br/>
      </w:r>
      <w:r w:rsidR="008A6B7E" w:rsidRPr="001C07F9">
        <w:rPr>
          <w:rFonts w:ascii="XO Thames" w:hAnsi="XO Thames"/>
          <w:sz w:val="26"/>
          <w:szCs w:val="26"/>
        </w:rPr>
        <w:t>о своем решении другой Стороне путем направления ответа в письменной форме.</w:t>
      </w:r>
    </w:p>
    <w:p w14:paraId="423579EA" w14:textId="77777777" w:rsidR="00400FB2" w:rsidRPr="001C07F9" w:rsidRDefault="00400FB2" w:rsidP="008F79E7">
      <w:pPr>
        <w:pStyle w:val="af9"/>
        <w:ind w:firstLine="567"/>
        <w:jc w:val="center"/>
        <w:outlineLvl w:val="0"/>
        <w:rPr>
          <w:rFonts w:ascii="XO Thames" w:hAnsi="XO Thames"/>
          <w:b/>
          <w:color w:val="000000" w:themeColor="text1"/>
          <w:sz w:val="26"/>
          <w:szCs w:val="26"/>
        </w:rPr>
      </w:pPr>
    </w:p>
    <w:p w14:paraId="1892DB94" w14:textId="77777777" w:rsidR="003346AA" w:rsidRPr="001C07F9" w:rsidRDefault="004A0712" w:rsidP="008F79E7">
      <w:pPr>
        <w:pStyle w:val="af9"/>
        <w:ind w:firstLine="567"/>
        <w:jc w:val="center"/>
        <w:outlineLvl w:val="0"/>
        <w:rPr>
          <w:rFonts w:ascii="XO Thames" w:hAnsi="XO Thames"/>
          <w:b/>
          <w:color w:val="000000" w:themeColor="text1"/>
          <w:sz w:val="26"/>
          <w:szCs w:val="26"/>
        </w:rPr>
      </w:pPr>
      <w:r w:rsidRPr="001C07F9">
        <w:rPr>
          <w:rFonts w:ascii="XO Thames" w:hAnsi="XO Thames"/>
          <w:b/>
          <w:color w:val="000000" w:themeColor="text1"/>
          <w:sz w:val="26"/>
          <w:szCs w:val="26"/>
        </w:rPr>
        <w:t>12</w:t>
      </w:r>
      <w:r w:rsidR="008A6B7E" w:rsidRPr="001C07F9">
        <w:rPr>
          <w:rFonts w:ascii="XO Thames" w:hAnsi="XO Thames"/>
          <w:b/>
          <w:color w:val="000000" w:themeColor="text1"/>
          <w:sz w:val="26"/>
          <w:szCs w:val="26"/>
        </w:rPr>
        <w:t>. Срок действия Контракта</w:t>
      </w:r>
      <w:r w:rsidR="008F79E7" w:rsidRPr="001C07F9">
        <w:rPr>
          <w:rFonts w:ascii="XO Thames" w:hAnsi="XO Thames"/>
          <w:b/>
          <w:color w:val="000000" w:themeColor="text1"/>
          <w:sz w:val="26"/>
          <w:szCs w:val="26"/>
        </w:rPr>
        <w:t>:</w:t>
      </w:r>
    </w:p>
    <w:p w14:paraId="42A2EF7C" w14:textId="36C24B92" w:rsidR="00F12029" w:rsidRDefault="007B54CA" w:rsidP="00312512">
      <w:pPr>
        <w:tabs>
          <w:tab w:val="left" w:pos="1455"/>
          <w:tab w:val="left" w:pos="1650"/>
        </w:tabs>
        <w:ind w:firstLine="567"/>
        <w:jc w:val="both"/>
        <w:rPr>
          <w:rFonts w:ascii="XO Thames" w:hAnsi="XO Thames"/>
          <w:sz w:val="26"/>
          <w:szCs w:val="26"/>
        </w:rPr>
      </w:pPr>
      <w:r w:rsidRPr="001C07F9">
        <w:rPr>
          <w:rFonts w:ascii="XO Thames" w:hAnsi="XO Thames"/>
          <w:sz w:val="26"/>
          <w:szCs w:val="26"/>
        </w:rPr>
        <w:lastRenderedPageBreak/>
        <w:t>1</w:t>
      </w:r>
      <w:r w:rsidR="00E805B0" w:rsidRPr="001C07F9">
        <w:rPr>
          <w:rFonts w:ascii="XO Thames" w:hAnsi="XO Thames"/>
          <w:sz w:val="26"/>
          <w:szCs w:val="26"/>
        </w:rPr>
        <w:t>2</w:t>
      </w:r>
      <w:r w:rsidR="008A6B7E" w:rsidRPr="001C07F9">
        <w:rPr>
          <w:rFonts w:ascii="XO Thames" w:hAnsi="XO Thames"/>
          <w:sz w:val="26"/>
          <w:szCs w:val="26"/>
        </w:rPr>
        <w:t xml:space="preserve">.1. </w:t>
      </w:r>
      <w:r w:rsidR="00D07CD7" w:rsidRPr="001C07F9">
        <w:rPr>
          <w:rFonts w:ascii="XO Thames" w:hAnsi="XO Thames"/>
          <w:sz w:val="26"/>
          <w:szCs w:val="26"/>
        </w:rPr>
        <w:t xml:space="preserve">Контракт </w:t>
      </w:r>
      <w:r w:rsidR="00312512" w:rsidRPr="00483720">
        <w:rPr>
          <w:rFonts w:ascii="XO Thames" w:hAnsi="XO Thames"/>
          <w:sz w:val="26"/>
          <w:szCs w:val="26"/>
        </w:rPr>
        <w:t>вступает в силу с момента е</w:t>
      </w:r>
      <w:r w:rsidR="00312512">
        <w:rPr>
          <w:rFonts w:ascii="XO Thames" w:hAnsi="XO Thames"/>
          <w:sz w:val="26"/>
          <w:szCs w:val="26"/>
        </w:rPr>
        <w:t xml:space="preserve">го заключения и действует до «30» октября </w:t>
      </w:r>
      <w:r w:rsidR="00312512" w:rsidRPr="00483720">
        <w:rPr>
          <w:rFonts w:ascii="XO Thames" w:hAnsi="XO Thames"/>
          <w:sz w:val="26"/>
          <w:szCs w:val="26"/>
        </w:rPr>
        <w:t>2026 г.</w:t>
      </w:r>
      <w:r w:rsidR="00312512">
        <w:rPr>
          <w:rFonts w:ascii="XO Thames" w:hAnsi="XO Thames"/>
          <w:sz w:val="26"/>
          <w:szCs w:val="26"/>
        </w:rPr>
        <w:t xml:space="preserve"> (включительно)</w:t>
      </w:r>
      <w:r w:rsidR="00312512" w:rsidRPr="00483720">
        <w:rPr>
          <w:rFonts w:ascii="XO Thames" w:hAnsi="XO Thames"/>
          <w:sz w:val="26"/>
          <w:szCs w:val="26"/>
        </w:rPr>
        <w:t>, по взаиморасчетам – до полного выполнения Сторонами своих обязательств, а по гарантийным обязательствам – до истечения срока таковых.</w:t>
      </w:r>
      <w:r w:rsidR="00312512">
        <w:rPr>
          <w:rFonts w:ascii="XO Thames" w:hAnsi="XO Thames"/>
          <w:sz w:val="26"/>
          <w:szCs w:val="26"/>
        </w:rPr>
        <w:t xml:space="preserve"> Срок исполнения контракта – «20</w:t>
      </w:r>
      <w:r w:rsidR="00312512" w:rsidRPr="00483720">
        <w:rPr>
          <w:rFonts w:ascii="XO Thames" w:hAnsi="XO Thames"/>
          <w:sz w:val="26"/>
          <w:szCs w:val="26"/>
        </w:rPr>
        <w:t>»</w:t>
      </w:r>
      <w:r w:rsidR="00312512">
        <w:rPr>
          <w:rFonts w:ascii="XO Thames" w:hAnsi="XO Thames"/>
          <w:sz w:val="26"/>
          <w:szCs w:val="26"/>
        </w:rPr>
        <w:t xml:space="preserve"> октября </w:t>
      </w:r>
      <w:r w:rsidR="00312512" w:rsidRPr="00483720">
        <w:rPr>
          <w:rFonts w:ascii="XO Thames" w:hAnsi="XO Thames"/>
          <w:sz w:val="26"/>
          <w:szCs w:val="26"/>
        </w:rPr>
        <w:t>2026 г.</w:t>
      </w:r>
    </w:p>
    <w:p w14:paraId="56D9E186" w14:textId="77777777" w:rsidR="00312512" w:rsidRPr="001C07F9" w:rsidRDefault="00312512" w:rsidP="00312512">
      <w:pPr>
        <w:tabs>
          <w:tab w:val="left" w:pos="1455"/>
          <w:tab w:val="left" w:pos="1650"/>
        </w:tabs>
        <w:ind w:firstLine="567"/>
        <w:jc w:val="both"/>
        <w:rPr>
          <w:rFonts w:ascii="XO Thames" w:hAnsi="XO Thames"/>
          <w:sz w:val="26"/>
          <w:szCs w:val="26"/>
        </w:rPr>
      </w:pPr>
    </w:p>
    <w:p w14:paraId="7FCA4747" w14:textId="7FADC870" w:rsidR="00ED11FB" w:rsidRDefault="00ED11FB" w:rsidP="00F12029">
      <w:pPr>
        <w:pStyle w:val="a"/>
        <w:numPr>
          <w:ilvl w:val="0"/>
          <w:numId w:val="10"/>
        </w:numPr>
        <w:spacing w:before="0" w:after="0"/>
        <w:rPr>
          <w:rFonts w:ascii="XO Thames" w:hAnsi="XO Thames"/>
        </w:rPr>
      </w:pPr>
      <w:r w:rsidRPr="001C07F9">
        <w:rPr>
          <w:rFonts w:ascii="XO Thames" w:hAnsi="XO Thames"/>
        </w:rPr>
        <w:t>Антикоррупционная оговорка</w:t>
      </w:r>
    </w:p>
    <w:p w14:paraId="48EF6D11" w14:textId="77777777" w:rsidR="00312512" w:rsidRPr="001C07F9" w:rsidRDefault="00312512" w:rsidP="00312512">
      <w:pPr>
        <w:pStyle w:val="a"/>
        <w:numPr>
          <w:ilvl w:val="0"/>
          <w:numId w:val="0"/>
        </w:numPr>
        <w:spacing w:before="0" w:after="0"/>
        <w:ind w:left="720"/>
        <w:jc w:val="left"/>
        <w:rPr>
          <w:rFonts w:ascii="XO Thames" w:hAnsi="XO Thames"/>
        </w:rPr>
      </w:pPr>
    </w:p>
    <w:p w14:paraId="0E1D69D4" w14:textId="77777777" w:rsidR="00ED11FB" w:rsidRPr="001C07F9" w:rsidRDefault="00ED11FB" w:rsidP="00F12029">
      <w:pPr>
        <w:suppressAutoHyphens/>
        <w:ind w:firstLine="709"/>
        <w:jc w:val="both"/>
        <w:rPr>
          <w:rFonts w:ascii="XO Thames" w:hAnsi="XO Thames"/>
          <w:sz w:val="26"/>
          <w:szCs w:val="26"/>
        </w:rPr>
      </w:pPr>
      <w:r w:rsidRPr="001C07F9">
        <w:rPr>
          <w:rFonts w:ascii="XO Thames" w:hAnsi="XO Thames"/>
          <w:sz w:val="26"/>
          <w:szCs w:val="26"/>
        </w:rPr>
        <w:t xml:space="preserve">13.1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w:t>
      </w:r>
      <w:r w:rsidRPr="001C07F9">
        <w:rPr>
          <w:rFonts w:ascii="XO Thames" w:hAnsi="XO Thames"/>
          <w:sz w:val="26"/>
          <w:szCs w:val="26"/>
        </w:rPr>
        <w:br/>
        <w:t>во исполнение таких законов подзаконные акты.</w:t>
      </w:r>
    </w:p>
    <w:p w14:paraId="1971A762" w14:textId="77777777" w:rsidR="00ED11FB" w:rsidRPr="001C07F9" w:rsidRDefault="00ED11FB" w:rsidP="00ED11FB">
      <w:pPr>
        <w:suppressAutoHyphens/>
        <w:ind w:firstLine="709"/>
        <w:jc w:val="both"/>
        <w:rPr>
          <w:rFonts w:ascii="XO Thames" w:hAnsi="XO Thames"/>
          <w:sz w:val="26"/>
          <w:szCs w:val="26"/>
        </w:rPr>
      </w:pPr>
      <w:r w:rsidRPr="001C07F9">
        <w:rPr>
          <w:rFonts w:ascii="XO Thames" w:hAnsi="XO Thames"/>
          <w:sz w:val="26"/>
          <w:szCs w:val="26"/>
        </w:rPr>
        <w:t xml:space="preserve">13.2 При исполнении своих обязательств по настоящему контракту Стороны, </w:t>
      </w:r>
      <w:r w:rsidRPr="001C07F9">
        <w:rPr>
          <w:rFonts w:ascii="XO Thames" w:hAnsi="XO Thames"/>
          <w:sz w:val="26"/>
          <w:szCs w:val="26"/>
        </w:rPr>
        <w:br/>
        <w:t xml:space="preserve">их аффилированные лица, работники или посредники не </w:t>
      </w:r>
      <w:proofErr w:type="gramStart"/>
      <w:r w:rsidRPr="001C07F9">
        <w:rPr>
          <w:rFonts w:ascii="XO Thames" w:hAnsi="XO Thames"/>
          <w:sz w:val="26"/>
          <w:szCs w:val="26"/>
        </w:rPr>
        <w:t xml:space="preserve">выплачивают, </w:t>
      </w:r>
      <w:r w:rsidR="00921818">
        <w:rPr>
          <w:rFonts w:ascii="XO Thames" w:hAnsi="XO Thames"/>
          <w:sz w:val="26"/>
          <w:szCs w:val="26"/>
        </w:rPr>
        <w:t xml:space="preserve">  </w:t>
      </w:r>
      <w:proofErr w:type="gramEnd"/>
      <w:r w:rsidR="00921818">
        <w:rPr>
          <w:rFonts w:ascii="XO Thames" w:hAnsi="XO Thames"/>
          <w:sz w:val="26"/>
          <w:szCs w:val="26"/>
        </w:rPr>
        <w:t xml:space="preserve">                   </w:t>
      </w:r>
      <w:r w:rsidRPr="001C07F9">
        <w:rPr>
          <w:rFonts w:ascii="XO Thames" w:hAnsi="XO Thames"/>
          <w:sz w:val="26"/>
          <w:szCs w:val="26"/>
        </w:rPr>
        <w:t xml:space="preserve">не предлагают выплатить и не разрешают выплату каких-либо денежных средств или ценностей, прямо или косвенно, любым лицам, для оказания влияния </w:t>
      </w:r>
      <w:r w:rsidR="00921818">
        <w:rPr>
          <w:rFonts w:ascii="XO Thames" w:hAnsi="XO Thames"/>
          <w:sz w:val="26"/>
          <w:szCs w:val="26"/>
        </w:rPr>
        <w:t xml:space="preserve">                 </w:t>
      </w:r>
      <w:r w:rsidRPr="001C07F9">
        <w:rPr>
          <w:rFonts w:ascii="XO Thames" w:hAnsi="XO Thames"/>
          <w:sz w:val="26"/>
          <w:szCs w:val="26"/>
        </w:rPr>
        <w:t>на действия или решения этих лиц с целью получить какие- либо неправомерные преимущества или достичь неправомерных целей.</w:t>
      </w:r>
    </w:p>
    <w:p w14:paraId="382F2B60" w14:textId="77777777" w:rsidR="00ED11FB" w:rsidRPr="001C07F9" w:rsidRDefault="00ED11FB" w:rsidP="00ED11FB">
      <w:pPr>
        <w:suppressAutoHyphens/>
        <w:ind w:firstLine="709"/>
        <w:jc w:val="both"/>
        <w:rPr>
          <w:rFonts w:ascii="XO Thames" w:hAnsi="XO Thames"/>
          <w:sz w:val="26"/>
          <w:szCs w:val="26"/>
        </w:rPr>
      </w:pPr>
      <w:r w:rsidRPr="001C07F9">
        <w:rPr>
          <w:rFonts w:ascii="XO Thames" w:hAnsi="XO Thames"/>
          <w:sz w:val="26"/>
          <w:szCs w:val="26"/>
        </w:rPr>
        <w:t xml:space="preserve">13.3 При исполнении своих обязательств по настоящему контракту Стороны, </w:t>
      </w:r>
      <w:r w:rsidRPr="001C07F9">
        <w:rPr>
          <w:rFonts w:ascii="XO Thames" w:hAnsi="XO Thames"/>
          <w:sz w:val="26"/>
          <w:szCs w:val="26"/>
        </w:rPr>
        <w:br/>
        <w:t xml:space="preserve">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w:t>
      </w:r>
      <w:r w:rsidRPr="001C07F9">
        <w:rPr>
          <w:rFonts w:ascii="XO Thames" w:hAnsi="XO Thames"/>
          <w:sz w:val="26"/>
          <w:szCs w:val="26"/>
        </w:rPr>
        <w:br/>
        <w:t>о противодействии легализации (отмыванию) доходов, полученных преступным путем.</w:t>
      </w:r>
    </w:p>
    <w:p w14:paraId="049FD460" w14:textId="77777777" w:rsidR="00ED11FB" w:rsidRPr="001C07F9" w:rsidRDefault="00ED11FB" w:rsidP="00ED11FB">
      <w:pPr>
        <w:suppressAutoHyphens/>
        <w:ind w:firstLine="709"/>
        <w:jc w:val="both"/>
        <w:rPr>
          <w:rFonts w:ascii="XO Thames" w:hAnsi="XO Thames"/>
          <w:sz w:val="26"/>
          <w:szCs w:val="26"/>
        </w:rPr>
      </w:pPr>
      <w:r w:rsidRPr="001C07F9">
        <w:rPr>
          <w:rFonts w:ascii="XO Thames" w:hAnsi="XO Thames"/>
          <w:sz w:val="26"/>
          <w:szCs w:val="26"/>
        </w:rPr>
        <w:t xml:space="preserve">13.4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w:t>
      </w:r>
      <w:r w:rsidRPr="001C07F9">
        <w:rPr>
          <w:rFonts w:ascii="XO Thames" w:hAnsi="XO Thames"/>
          <w:sz w:val="26"/>
          <w:szCs w:val="26"/>
        </w:rPr>
        <w:br/>
        <w:t>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2A319D5" w14:textId="77777777" w:rsidR="00ED11FB" w:rsidRPr="001C07F9" w:rsidRDefault="00ED11FB" w:rsidP="00ED11FB">
      <w:pPr>
        <w:suppressAutoHyphens/>
        <w:ind w:firstLine="709"/>
        <w:jc w:val="both"/>
        <w:rPr>
          <w:rFonts w:ascii="XO Thames" w:hAnsi="XO Thames"/>
          <w:sz w:val="26"/>
          <w:szCs w:val="26"/>
        </w:rPr>
      </w:pPr>
      <w:r w:rsidRPr="001C07F9">
        <w:rPr>
          <w:rFonts w:ascii="XO Thames" w:hAnsi="XO Thames"/>
          <w:sz w:val="26"/>
          <w:szCs w:val="26"/>
        </w:rPr>
        <w:t xml:space="preserve">13.5 В письменном уведомлении Сторона обязана сослаться на факты </w:t>
      </w:r>
      <w:r w:rsidRPr="001C07F9">
        <w:rPr>
          <w:rFonts w:ascii="XO Thames" w:hAnsi="XO Thames"/>
          <w:sz w:val="26"/>
          <w:szCs w:val="26"/>
        </w:rPr>
        <w:b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w:t>
      </w:r>
      <w:r w:rsidRPr="001C07F9">
        <w:rPr>
          <w:rFonts w:ascii="XO Thames" w:hAnsi="XO Thames"/>
          <w:sz w:val="26"/>
          <w:szCs w:val="26"/>
        </w:rPr>
        <w:br/>
        <w:t xml:space="preserve">или посредниками, выражающееся в действиях, квалифицируемых применимым законодательством, как дача или получение взятки, коммерческий подкуп, либо </w:t>
      </w:r>
      <w:r w:rsidRPr="001C07F9">
        <w:rPr>
          <w:rFonts w:ascii="XO Thames" w:hAnsi="XO Thames"/>
          <w:sz w:val="26"/>
          <w:szCs w:val="26"/>
        </w:rPr>
        <w:br/>
        <w:t xml:space="preserve">в действиях, нарушающих требования применимого законодательства </w:t>
      </w:r>
      <w:r w:rsidRPr="001C07F9">
        <w:rPr>
          <w:rFonts w:ascii="XO Thames" w:hAnsi="XO Thames"/>
          <w:sz w:val="26"/>
          <w:szCs w:val="26"/>
        </w:rPr>
        <w:br/>
        <w:t>и международных актов о противодействии легализации доходов, полученных преступным путем.</w:t>
      </w:r>
    </w:p>
    <w:p w14:paraId="4622A146" w14:textId="77777777" w:rsidR="00ED11FB" w:rsidRPr="001C07F9" w:rsidRDefault="00ED11FB" w:rsidP="00ED11FB">
      <w:pPr>
        <w:suppressAutoHyphens/>
        <w:ind w:firstLine="709"/>
        <w:jc w:val="both"/>
        <w:rPr>
          <w:rFonts w:ascii="XO Thames" w:hAnsi="XO Thames"/>
          <w:sz w:val="26"/>
          <w:szCs w:val="26"/>
        </w:rPr>
      </w:pPr>
      <w:r w:rsidRPr="001C07F9">
        <w:rPr>
          <w:rFonts w:ascii="XO Thames" w:hAnsi="XO Thames"/>
          <w:sz w:val="26"/>
          <w:szCs w:val="26"/>
        </w:rPr>
        <w:t xml:space="preserve">13.6 В случае подтверждения нарушения одной Стороной обязательств воздерживаться от запрещенных в настоящем разделе контракта действий </w:t>
      </w:r>
      <w:r w:rsidRPr="001C07F9">
        <w:rPr>
          <w:rFonts w:ascii="XO Thames" w:hAnsi="XO Thames"/>
          <w:sz w:val="26"/>
          <w:szCs w:val="26"/>
        </w:rPr>
        <w:br/>
        <w:t xml:space="preserve">и/или неполучения другой Стороной в установленный срок подтверждения, </w:t>
      </w:r>
      <w:r w:rsidRPr="001C07F9">
        <w:rPr>
          <w:rFonts w:ascii="XO Thames" w:hAnsi="XO Thames"/>
          <w:sz w:val="26"/>
          <w:szCs w:val="26"/>
        </w:rPr>
        <w:br/>
        <w:t xml:space="preserve">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w:t>
      </w:r>
      <w:r w:rsidRPr="001C07F9">
        <w:rPr>
          <w:rFonts w:ascii="XO Thames" w:hAnsi="XO Thames"/>
          <w:sz w:val="26"/>
          <w:szCs w:val="26"/>
        </w:rPr>
        <w:lastRenderedPageBreak/>
        <w:t>вправе требовать возмещения реального ущерба, возникшего в результате такого расторжения.</w:t>
      </w:r>
    </w:p>
    <w:p w14:paraId="3991CA4E" w14:textId="77777777" w:rsidR="00BF0539" w:rsidRPr="001C07F9" w:rsidRDefault="00BF0539" w:rsidP="00BF0539">
      <w:pPr>
        <w:outlineLvl w:val="0"/>
        <w:rPr>
          <w:rFonts w:ascii="XO Thames" w:hAnsi="XO Thames"/>
          <w:b/>
          <w:bCs/>
          <w:color w:val="000000" w:themeColor="text1"/>
          <w:sz w:val="26"/>
          <w:szCs w:val="26"/>
        </w:rPr>
      </w:pPr>
      <w:r w:rsidRPr="001C07F9">
        <w:rPr>
          <w:rFonts w:ascii="XO Thames" w:hAnsi="XO Thames"/>
          <w:b/>
          <w:bCs/>
          <w:color w:val="000000" w:themeColor="text1"/>
          <w:sz w:val="26"/>
          <w:szCs w:val="26"/>
        </w:rPr>
        <w:t xml:space="preserve">         </w:t>
      </w:r>
    </w:p>
    <w:p w14:paraId="290AF4F1" w14:textId="769EEB89" w:rsidR="00BF0539" w:rsidRDefault="00BF0539" w:rsidP="00BF0539">
      <w:pPr>
        <w:outlineLvl w:val="0"/>
        <w:rPr>
          <w:rFonts w:ascii="XO Thames" w:hAnsi="XO Thames"/>
          <w:b/>
          <w:bCs/>
          <w:color w:val="000000" w:themeColor="text1"/>
          <w:sz w:val="26"/>
          <w:szCs w:val="26"/>
        </w:rPr>
      </w:pPr>
      <w:r w:rsidRPr="001C07F9">
        <w:rPr>
          <w:rFonts w:ascii="XO Thames" w:hAnsi="XO Thames"/>
          <w:b/>
          <w:bCs/>
          <w:color w:val="000000" w:themeColor="text1"/>
          <w:sz w:val="26"/>
          <w:szCs w:val="26"/>
        </w:rPr>
        <w:t xml:space="preserve">             Термины и определения, используемые в настоящем Контракте:</w:t>
      </w:r>
    </w:p>
    <w:p w14:paraId="49BEE972" w14:textId="77777777" w:rsidR="00312512" w:rsidRPr="001C07F9" w:rsidRDefault="00312512" w:rsidP="00BF0539">
      <w:pPr>
        <w:outlineLvl w:val="0"/>
        <w:rPr>
          <w:rFonts w:ascii="XO Thames" w:hAnsi="XO Thames"/>
          <w:b/>
          <w:bCs/>
          <w:color w:val="000000" w:themeColor="text1"/>
          <w:sz w:val="26"/>
          <w:szCs w:val="26"/>
        </w:rPr>
      </w:pPr>
    </w:p>
    <w:p w14:paraId="24639CE4" w14:textId="77777777" w:rsidR="00BF0539" w:rsidRPr="001C07F9" w:rsidRDefault="00BF0539" w:rsidP="00BF0539">
      <w:pPr>
        <w:pStyle w:val="310"/>
        <w:tabs>
          <w:tab w:val="left" w:pos="900"/>
        </w:tabs>
        <w:spacing w:line="240" w:lineRule="auto"/>
        <w:ind w:firstLine="567"/>
        <w:jc w:val="both"/>
        <w:rPr>
          <w:rFonts w:ascii="XO Thames" w:hAnsi="XO Thames"/>
          <w:spacing w:val="-4"/>
          <w:sz w:val="26"/>
          <w:szCs w:val="26"/>
        </w:rPr>
      </w:pPr>
      <w:r w:rsidRPr="001C07F9">
        <w:rPr>
          <w:rFonts w:ascii="XO Thames" w:hAnsi="XO Thames"/>
          <w:b/>
          <w:bCs/>
          <w:sz w:val="26"/>
          <w:szCs w:val="26"/>
        </w:rPr>
        <w:t xml:space="preserve">ТО (точка обслуживания) </w:t>
      </w:r>
      <w:r w:rsidRPr="001C07F9">
        <w:rPr>
          <w:rFonts w:ascii="XO Thames" w:hAnsi="XO Thames"/>
          <w:bCs/>
          <w:sz w:val="26"/>
          <w:szCs w:val="26"/>
        </w:rPr>
        <w:t>– автозаправочная станция/автозаправочный комплекс, на которой осуществляется реализация товара держателям карт.</w:t>
      </w:r>
    </w:p>
    <w:p w14:paraId="1C869A6A" w14:textId="77777777" w:rsidR="00BF0539" w:rsidRPr="001C07F9" w:rsidRDefault="00BF0539" w:rsidP="00BF0539">
      <w:pPr>
        <w:pStyle w:val="310"/>
        <w:tabs>
          <w:tab w:val="left" w:pos="900"/>
        </w:tabs>
        <w:spacing w:line="240" w:lineRule="auto"/>
        <w:ind w:firstLine="567"/>
        <w:jc w:val="both"/>
        <w:rPr>
          <w:rFonts w:ascii="XO Thames" w:hAnsi="XO Thames"/>
          <w:spacing w:val="-4"/>
          <w:sz w:val="26"/>
          <w:szCs w:val="26"/>
        </w:rPr>
      </w:pPr>
      <w:r w:rsidRPr="001C07F9">
        <w:rPr>
          <w:rFonts w:ascii="XO Thames" w:hAnsi="XO Thames"/>
          <w:b/>
          <w:bCs/>
          <w:sz w:val="26"/>
          <w:szCs w:val="26"/>
        </w:rPr>
        <w:t>Карта (смарт-карта, пластиковая карта, топливная карта)</w:t>
      </w:r>
      <w:r w:rsidRPr="001C07F9">
        <w:rPr>
          <w:rFonts w:ascii="XO Thames" w:hAnsi="XO Thames"/>
          <w:bCs/>
          <w:sz w:val="26"/>
          <w:szCs w:val="26"/>
        </w:rPr>
        <w:t xml:space="preserve"> – </w:t>
      </w:r>
      <w:r w:rsidRPr="001C07F9">
        <w:rPr>
          <w:rFonts w:ascii="XO Thames" w:hAnsi="XO Thames"/>
          <w:sz w:val="26"/>
          <w:szCs w:val="26"/>
        </w:rPr>
        <w:t xml:space="preserve">пластиковая карта с микрочипом, изготовленная Поставщиком по схеме «Электронный Кошелек» или «Лимитная схема», предъявление которой на ТО является основанием </w:t>
      </w:r>
      <w:r w:rsidRPr="001C07F9">
        <w:rPr>
          <w:rFonts w:ascii="XO Thames" w:hAnsi="XO Thames"/>
          <w:sz w:val="26"/>
          <w:szCs w:val="26"/>
        </w:rPr>
        <w:br/>
        <w:t xml:space="preserve">для отпуска товара. Карта является техническим средством учета полученного товара </w:t>
      </w:r>
      <w:r w:rsidRPr="001C07F9">
        <w:rPr>
          <w:rFonts w:ascii="XO Thames" w:hAnsi="XO Thames"/>
          <w:sz w:val="26"/>
          <w:szCs w:val="26"/>
        </w:rPr>
        <w:br/>
        <w:t>и не является платежным средством</w:t>
      </w:r>
      <w:r w:rsidRPr="001C07F9">
        <w:rPr>
          <w:rFonts w:ascii="XO Thames" w:hAnsi="XO Thames"/>
          <w:spacing w:val="-4"/>
          <w:sz w:val="26"/>
          <w:szCs w:val="26"/>
        </w:rPr>
        <w:t xml:space="preserve">. Карта является собственностью Поставщика </w:t>
      </w:r>
      <w:r w:rsidRPr="001C07F9">
        <w:rPr>
          <w:rFonts w:ascii="XO Thames" w:hAnsi="XO Thames"/>
          <w:spacing w:val="-4"/>
          <w:sz w:val="26"/>
          <w:szCs w:val="26"/>
        </w:rPr>
        <w:br/>
        <w:t>и подлежит возврату по окончании срока действия Контракта.</w:t>
      </w:r>
    </w:p>
    <w:p w14:paraId="72DEA833" w14:textId="77777777" w:rsidR="00BF0539" w:rsidRPr="001C07F9" w:rsidRDefault="00BF0539" w:rsidP="00BF0539">
      <w:pPr>
        <w:tabs>
          <w:tab w:val="num" w:pos="360"/>
        </w:tabs>
        <w:ind w:firstLine="567"/>
        <w:jc w:val="both"/>
        <w:rPr>
          <w:rFonts w:ascii="XO Thames" w:hAnsi="XO Thames"/>
          <w:bCs/>
          <w:sz w:val="26"/>
          <w:szCs w:val="26"/>
        </w:rPr>
      </w:pPr>
      <w:r w:rsidRPr="001C07F9">
        <w:rPr>
          <w:rFonts w:ascii="XO Thames" w:hAnsi="XO Thames"/>
          <w:b/>
          <w:bCs/>
          <w:sz w:val="26"/>
          <w:szCs w:val="26"/>
        </w:rPr>
        <w:t xml:space="preserve">Товар </w:t>
      </w:r>
      <w:proofErr w:type="gramStart"/>
      <w:r w:rsidRPr="001C07F9">
        <w:rPr>
          <w:rFonts w:ascii="XO Thames" w:hAnsi="XO Thames"/>
          <w:bCs/>
          <w:sz w:val="26"/>
          <w:szCs w:val="26"/>
        </w:rPr>
        <w:t xml:space="preserve">– </w:t>
      </w:r>
      <w:r w:rsidR="00942833" w:rsidRPr="001C07F9">
        <w:rPr>
          <w:rFonts w:ascii="XO Thames" w:hAnsi="XO Thames"/>
          <w:bCs/>
          <w:sz w:val="26"/>
          <w:szCs w:val="26"/>
        </w:rPr>
        <w:t xml:space="preserve"> вид</w:t>
      </w:r>
      <w:proofErr w:type="gramEnd"/>
      <w:r w:rsidR="00942833" w:rsidRPr="001C07F9">
        <w:rPr>
          <w:rFonts w:ascii="XO Thames" w:hAnsi="XO Thames"/>
          <w:bCs/>
          <w:sz w:val="26"/>
          <w:szCs w:val="26"/>
        </w:rPr>
        <w:t xml:space="preserve"> моторного топлива (Бензин автомобильный (розничная поставка) (АИ-≥ 9</w:t>
      </w:r>
      <w:r w:rsidR="00942833">
        <w:rPr>
          <w:rFonts w:ascii="XO Thames" w:hAnsi="XO Thames"/>
          <w:bCs/>
          <w:sz w:val="26"/>
          <w:szCs w:val="26"/>
        </w:rPr>
        <w:t>2</w:t>
      </w:r>
      <w:r w:rsidR="00942833" w:rsidRPr="001C07F9">
        <w:rPr>
          <w:rFonts w:ascii="XO Thames" w:hAnsi="XO Thames"/>
          <w:bCs/>
          <w:sz w:val="26"/>
          <w:szCs w:val="26"/>
        </w:rPr>
        <w:t xml:space="preserve">  и  &lt; 9</w:t>
      </w:r>
      <w:r w:rsidR="00942833">
        <w:rPr>
          <w:rFonts w:ascii="XO Thames" w:hAnsi="XO Thames"/>
          <w:bCs/>
          <w:sz w:val="26"/>
          <w:szCs w:val="26"/>
        </w:rPr>
        <w:t>5</w:t>
      </w:r>
      <w:r w:rsidR="00942833" w:rsidRPr="001C07F9">
        <w:rPr>
          <w:rFonts w:ascii="XO Thames" w:hAnsi="XO Thames"/>
          <w:bCs/>
          <w:sz w:val="26"/>
          <w:szCs w:val="26"/>
        </w:rPr>
        <w:t xml:space="preserve">). Октановое число бензина автомобильного по исследовательскому методу: ≥ </w:t>
      </w:r>
      <w:proofErr w:type="gramStart"/>
      <w:r w:rsidR="00942833" w:rsidRPr="001C07F9">
        <w:rPr>
          <w:rFonts w:ascii="XO Thames" w:hAnsi="XO Thames"/>
          <w:bCs/>
          <w:sz w:val="26"/>
          <w:szCs w:val="26"/>
        </w:rPr>
        <w:t>9</w:t>
      </w:r>
      <w:r w:rsidR="00942833">
        <w:rPr>
          <w:rFonts w:ascii="XO Thames" w:hAnsi="XO Thames"/>
          <w:bCs/>
          <w:sz w:val="26"/>
          <w:szCs w:val="26"/>
        </w:rPr>
        <w:t>2</w:t>
      </w:r>
      <w:r w:rsidR="00942833" w:rsidRPr="001C07F9">
        <w:rPr>
          <w:rFonts w:ascii="XO Thames" w:hAnsi="XO Thames"/>
          <w:bCs/>
          <w:sz w:val="26"/>
          <w:szCs w:val="26"/>
        </w:rPr>
        <w:t xml:space="preserve">  и</w:t>
      </w:r>
      <w:proofErr w:type="gramEnd"/>
      <w:r w:rsidR="00942833" w:rsidRPr="001C07F9">
        <w:rPr>
          <w:rFonts w:ascii="XO Thames" w:hAnsi="XO Thames"/>
          <w:bCs/>
          <w:sz w:val="26"/>
          <w:szCs w:val="26"/>
        </w:rPr>
        <w:t>  &lt; 9</w:t>
      </w:r>
      <w:r w:rsidR="00942833">
        <w:rPr>
          <w:rFonts w:ascii="XO Thames" w:hAnsi="XO Thames"/>
          <w:bCs/>
          <w:sz w:val="26"/>
          <w:szCs w:val="26"/>
        </w:rPr>
        <w:t>5</w:t>
      </w:r>
      <w:r w:rsidR="00942833" w:rsidRPr="001C07F9">
        <w:rPr>
          <w:rFonts w:ascii="XO Thames" w:hAnsi="XO Thames"/>
          <w:bCs/>
          <w:sz w:val="26"/>
          <w:szCs w:val="26"/>
        </w:rPr>
        <w:t xml:space="preserve"> экологический класс: не ниже К5)</w:t>
      </w:r>
      <w:r w:rsidR="00942833">
        <w:rPr>
          <w:rFonts w:ascii="XO Thames" w:hAnsi="XO Thames"/>
          <w:bCs/>
          <w:sz w:val="26"/>
          <w:szCs w:val="26"/>
        </w:rPr>
        <w:t xml:space="preserve">, </w:t>
      </w:r>
      <w:r w:rsidRPr="001C07F9">
        <w:rPr>
          <w:rFonts w:ascii="XO Thames" w:hAnsi="XO Thames"/>
          <w:bCs/>
          <w:sz w:val="26"/>
          <w:szCs w:val="26"/>
        </w:rPr>
        <w:t>моторн</w:t>
      </w:r>
      <w:r w:rsidR="002E04F0">
        <w:rPr>
          <w:rFonts w:ascii="XO Thames" w:hAnsi="XO Thames"/>
          <w:bCs/>
          <w:sz w:val="26"/>
          <w:szCs w:val="26"/>
        </w:rPr>
        <w:t xml:space="preserve">ое </w:t>
      </w:r>
      <w:r w:rsidRPr="001C07F9">
        <w:rPr>
          <w:rFonts w:ascii="XO Thames" w:hAnsi="XO Thames"/>
          <w:bCs/>
          <w:sz w:val="26"/>
          <w:szCs w:val="26"/>
        </w:rPr>
        <w:t>топлив</w:t>
      </w:r>
      <w:r w:rsidR="002E04F0">
        <w:rPr>
          <w:rFonts w:ascii="XO Thames" w:hAnsi="XO Thames"/>
          <w:bCs/>
          <w:sz w:val="26"/>
          <w:szCs w:val="26"/>
        </w:rPr>
        <w:t>о</w:t>
      </w:r>
      <w:r w:rsidRPr="001C07F9">
        <w:rPr>
          <w:rFonts w:ascii="XO Thames" w:hAnsi="XO Thames"/>
          <w:bCs/>
          <w:sz w:val="26"/>
          <w:szCs w:val="26"/>
        </w:rPr>
        <w:t xml:space="preserve"> (Бензин автомобильный (розничная поставка) (АИ-≥ 9</w:t>
      </w:r>
      <w:r w:rsidR="00C918AA">
        <w:rPr>
          <w:rFonts w:ascii="XO Thames" w:hAnsi="XO Thames"/>
          <w:bCs/>
          <w:sz w:val="26"/>
          <w:szCs w:val="26"/>
        </w:rPr>
        <w:t>5</w:t>
      </w:r>
      <w:r w:rsidRPr="001C07F9">
        <w:rPr>
          <w:rFonts w:ascii="XO Thames" w:hAnsi="XO Thames"/>
          <w:bCs/>
          <w:sz w:val="26"/>
          <w:szCs w:val="26"/>
        </w:rPr>
        <w:t xml:space="preserve">  и  &lt; 9</w:t>
      </w:r>
      <w:r w:rsidR="00C918AA">
        <w:rPr>
          <w:rFonts w:ascii="XO Thames" w:hAnsi="XO Thames"/>
          <w:bCs/>
          <w:sz w:val="26"/>
          <w:szCs w:val="26"/>
        </w:rPr>
        <w:t>8</w:t>
      </w:r>
      <w:r w:rsidRPr="001C07F9">
        <w:rPr>
          <w:rFonts w:ascii="XO Thames" w:hAnsi="XO Thames"/>
          <w:bCs/>
          <w:sz w:val="26"/>
          <w:szCs w:val="26"/>
        </w:rPr>
        <w:t xml:space="preserve">). Октановое число бензина автомобильного по исследовательскому методу: ≥ </w:t>
      </w:r>
      <w:proofErr w:type="gramStart"/>
      <w:r w:rsidRPr="001C07F9">
        <w:rPr>
          <w:rFonts w:ascii="XO Thames" w:hAnsi="XO Thames"/>
          <w:bCs/>
          <w:sz w:val="26"/>
          <w:szCs w:val="26"/>
        </w:rPr>
        <w:t>9</w:t>
      </w:r>
      <w:r w:rsidR="00C918AA">
        <w:rPr>
          <w:rFonts w:ascii="XO Thames" w:hAnsi="XO Thames"/>
          <w:bCs/>
          <w:sz w:val="26"/>
          <w:szCs w:val="26"/>
        </w:rPr>
        <w:t>5</w:t>
      </w:r>
      <w:r w:rsidRPr="001C07F9">
        <w:rPr>
          <w:rFonts w:ascii="XO Thames" w:hAnsi="XO Thames"/>
          <w:bCs/>
          <w:sz w:val="26"/>
          <w:szCs w:val="26"/>
        </w:rPr>
        <w:t xml:space="preserve">  и</w:t>
      </w:r>
      <w:proofErr w:type="gramEnd"/>
      <w:r w:rsidRPr="001C07F9">
        <w:rPr>
          <w:rFonts w:ascii="XO Thames" w:hAnsi="XO Thames"/>
          <w:bCs/>
          <w:sz w:val="26"/>
          <w:szCs w:val="26"/>
        </w:rPr>
        <w:t>  &lt; 9</w:t>
      </w:r>
      <w:r w:rsidR="00C918AA">
        <w:rPr>
          <w:rFonts w:ascii="XO Thames" w:hAnsi="XO Thames"/>
          <w:bCs/>
          <w:sz w:val="26"/>
          <w:szCs w:val="26"/>
        </w:rPr>
        <w:t>8</w:t>
      </w:r>
      <w:r w:rsidRPr="001C07F9">
        <w:rPr>
          <w:rFonts w:ascii="XO Thames" w:hAnsi="XO Thames"/>
          <w:bCs/>
          <w:sz w:val="26"/>
          <w:szCs w:val="26"/>
        </w:rPr>
        <w:t xml:space="preserve"> экологический класс: не ниже</w:t>
      </w:r>
      <w:r w:rsidR="002E04F0">
        <w:rPr>
          <w:rFonts w:ascii="XO Thames" w:hAnsi="XO Thames"/>
          <w:bCs/>
          <w:sz w:val="26"/>
          <w:szCs w:val="26"/>
        </w:rPr>
        <w:t xml:space="preserve"> К5), реализуемый по Контракту </w:t>
      </w:r>
      <w:r w:rsidRPr="001C07F9">
        <w:rPr>
          <w:rFonts w:ascii="XO Thames" w:hAnsi="XO Thames"/>
          <w:bCs/>
          <w:sz w:val="26"/>
          <w:szCs w:val="26"/>
        </w:rPr>
        <w:t>на ТО посредством использования Карт.</w:t>
      </w:r>
    </w:p>
    <w:p w14:paraId="62E7A89B" w14:textId="77777777" w:rsidR="00BF0539" w:rsidRPr="001C07F9" w:rsidRDefault="00BF0539" w:rsidP="00BF0539">
      <w:pPr>
        <w:pStyle w:val="ad"/>
        <w:tabs>
          <w:tab w:val="num" w:pos="360"/>
        </w:tabs>
        <w:spacing w:after="0"/>
        <w:ind w:firstLine="567"/>
        <w:jc w:val="both"/>
        <w:rPr>
          <w:rFonts w:ascii="XO Thames" w:hAnsi="XO Thames"/>
          <w:bCs/>
          <w:sz w:val="26"/>
          <w:szCs w:val="26"/>
        </w:rPr>
      </w:pPr>
      <w:r w:rsidRPr="001C07F9">
        <w:rPr>
          <w:rFonts w:ascii="XO Thames" w:hAnsi="XO Thames"/>
          <w:b/>
          <w:bCs/>
          <w:sz w:val="26"/>
          <w:szCs w:val="26"/>
        </w:rPr>
        <w:t>Терминал</w:t>
      </w:r>
      <w:r w:rsidRPr="001C07F9">
        <w:rPr>
          <w:rFonts w:ascii="XO Thames" w:hAnsi="XO Thames"/>
          <w:bCs/>
          <w:sz w:val="26"/>
          <w:szCs w:val="26"/>
        </w:rPr>
        <w:t xml:space="preserve"> – э</w:t>
      </w:r>
      <w:r w:rsidRPr="001C07F9">
        <w:rPr>
          <w:rFonts w:ascii="XO Thames" w:hAnsi="XO Thames"/>
          <w:sz w:val="26"/>
          <w:szCs w:val="26"/>
        </w:rPr>
        <w:t xml:space="preserve">лектронное устройство, установленное на ТО, предназначенное </w:t>
      </w:r>
      <w:r w:rsidRPr="001C07F9">
        <w:rPr>
          <w:rFonts w:ascii="XO Thames" w:hAnsi="XO Thames"/>
          <w:sz w:val="26"/>
          <w:szCs w:val="26"/>
        </w:rPr>
        <w:br/>
        <w:t>для обслуживания по смарт-картам</w:t>
      </w:r>
      <w:r w:rsidRPr="001C07F9">
        <w:rPr>
          <w:rFonts w:ascii="XO Thames" w:hAnsi="XO Thames"/>
          <w:bCs/>
          <w:sz w:val="26"/>
          <w:szCs w:val="26"/>
        </w:rPr>
        <w:t xml:space="preserve"> и производящее сбор информации по операциям </w:t>
      </w:r>
      <w:r w:rsidRPr="001C07F9">
        <w:rPr>
          <w:rFonts w:ascii="XO Thames" w:hAnsi="XO Thames"/>
          <w:bCs/>
          <w:sz w:val="26"/>
          <w:szCs w:val="26"/>
        </w:rPr>
        <w:br/>
        <w:t>со смарт-картами.</w:t>
      </w:r>
    </w:p>
    <w:p w14:paraId="6C3C3AB7" w14:textId="77777777" w:rsidR="00BF0539" w:rsidRPr="001C07F9" w:rsidRDefault="00BF0539" w:rsidP="00BF0539">
      <w:pPr>
        <w:ind w:firstLine="567"/>
        <w:jc w:val="both"/>
        <w:rPr>
          <w:rStyle w:val="afe"/>
          <w:rFonts w:ascii="XO Thames" w:hAnsi="XO Thames"/>
          <w:b w:val="0"/>
          <w:sz w:val="26"/>
          <w:szCs w:val="26"/>
        </w:rPr>
      </w:pPr>
      <w:r w:rsidRPr="001C07F9">
        <w:rPr>
          <w:rStyle w:val="afe"/>
          <w:rFonts w:ascii="XO Thames" w:hAnsi="XO Thames"/>
          <w:sz w:val="26"/>
          <w:szCs w:val="26"/>
        </w:rPr>
        <w:t xml:space="preserve">Терминальный чек – </w:t>
      </w:r>
      <w:r w:rsidRPr="001C07F9">
        <w:rPr>
          <w:rStyle w:val="afe"/>
          <w:rFonts w:ascii="XO Thames" w:hAnsi="XO Thames"/>
          <w:b w:val="0"/>
          <w:sz w:val="26"/>
          <w:szCs w:val="26"/>
        </w:rPr>
        <w:t xml:space="preserve">документ (чек), выдаваемый оператором ТО держателю Карты при заправке автотранспортного средства содержащий информацию </w:t>
      </w:r>
      <w:r w:rsidRPr="001C07F9">
        <w:rPr>
          <w:rStyle w:val="afe"/>
          <w:rFonts w:ascii="XO Thames" w:hAnsi="XO Thames"/>
          <w:b w:val="0"/>
          <w:sz w:val="26"/>
          <w:szCs w:val="26"/>
        </w:rPr>
        <w:br/>
        <w:t>об операции по Карте или о причине отказа в обслуживании.</w:t>
      </w:r>
    </w:p>
    <w:p w14:paraId="5DA57AB6" w14:textId="77777777" w:rsidR="00BF0539" w:rsidRPr="001C07F9" w:rsidRDefault="00BF0539" w:rsidP="00BF0539">
      <w:pPr>
        <w:ind w:firstLine="567"/>
        <w:jc w:val="both"/>
        <w:rPr>
          <w:rFonts w:ascii="XO Thames" w:hAnsi="XO Thames"/>
          <w:snapToGrid w:val="0"/>
          <w:sz w:val="26"/>
          <w:szCs w:val="26"/>
        </w:rPr>
      </w:pPr>
      <w:r w:rsidRPr="001C07F9">
        <w:rPr>
          <w:rStyle w:val="afe"/>
          <w:rFonts w:ascii="XO Thames" w:hAnsi="XO Thames"/>
          <w:sz w:val="26"/>
          <w:szCs w:val="26"/>
        </w:rPr>
        <w:t xml:space="preserve">Процессинговая система - </w:t>
      </w:r>
      <w:r w:rsidRPr="001C07F9">
        <w:rPr>
          <w:rFonts w:ascii="XO Thames" w:hAnsi="XO Thames"/>
          <w:snapToGrid w:val="0"/>
          <w:sz w:val="26"/>
          <w:szCs w:val="26"/>
        </w:rPr>
        <w:t>программное обеспечение Поставщика, используемое для учета Товара, полученного Заказчиком с использованием карт.</w:t>
      </w:r>
    </w:p>
    <w:p w14:paraId="30617840" w14:textId="77777777" w:rsidR="00BF0539" w:rsidRPr="001C07F9" w:rsidRDefault="00BF0539" w:rsidP="00BF0539">
      <w:pPr>
        <w:pStyle w:val="ad"/>
        <w:tabs>
          <w:tab w:val="num" w:pos="360"/>
        </w:tabs>
        <w:spacing w:after="0"/>
        <w:ind w:firstLine="567"/>
        <w:jc w:val="both"/>
        <w:rPr>
          <w:rFonts w:ascii="XO Thames" w:hAnsi="XO Thames"/>
          <w:bCs/>
          <w:sz w:val="26"/>
          <w:szCs w:val="26"/>
        </w:rPr>
      </w:pPr>
      <w:r w:rsidRPr="001C07F9">
        <w:rPr>
          <w:rFonts w:ascii="XO Thames" w:hAnsi="XO Thames"/>
          <w:b/>
          <w:bCs/>
          <w:sz w:val="26"/>
          <w:szCs w:val="26"/>
        </w:rPr>
        <w:t>Оператор ТО</w:t>
      </w:r>
      <w:r w:rsidRPr="001C07F9">
        <w:rPr>
          <w:rFonts w:ascii="XO Thames" w:hAnsi="XO Thames"/>
          <w:bCs/>
          <w:sz w:val="26"/>
          <w:szCs w:val="26"/>
        </w:rPr>
        <w:t xml:space="preserve"> – сотрудник ТО, осуществляющий прием Карт и производящий обслуживание по Картам.</w:t>
      </w:r>
    </w:p>
    <w:p w14:paraId="264F0AD0" w14:textId="77777777" w:rsidR="00BF0539" w:rsidRPr="001C07F9" w:rsidRDefault="00BF0539" w:rsidP="00BF0539">
      <w:pPr>
        <w:tabs>
          <w:tab w:val="num" w:pos="360"/>
        </w:tabs>
        <w:ind w:firstLine="567"/>
        <w:jc w:val="both"/>
        <w:rPr>
          <w:rFonts w:ascii="XO Thames" w:hAnsi="XO Thames"/>
          <w:bCs/>
          <w:sz w:val="26"/>
          <w:szCs w:val="26"/>
        </w:rPr>
      </w:pPr>
      <w:r w:rsidRPr="001C07F9">
        <w:rPr>
          <w:rFonts w:ascii="XO Thames" w:hAnsi="XO Thames"/>
          <w:b/>
          <w:bCs/>
          <w:sz w:val="26"/>
          <w:szCs w:val="26"/>
        </w:rPr>
        <w:t xml:space="preserve">Держатель Карты </w:t>
      </w:r>
      <w:r w:rsidRPr="001C07F9">
        <w:rPr>
          <w:rFonts w:ascii="XO Thames" w:hAnsi="XO Thames"/>
          <w:bCs/>
          <w:sz w:val="26"/>
          <w:szCs w:val="26"/>
        </w:rPr>
        <w:t xml:space="preserve">– представитель Заказчика, уполномоченный </w:t>
      </w:r>
      <w:r w:rsidRPr="001C07F9">
        <w:rPr>
          <w:rFonts w:ascii="XO Thames" w:hAnsi="XO Thames"/>
          <w:bCs/>
          <w:sz w:val="26"/>
          <w:szCs w:val="26"/>
        </w:rPr>
        <w:br/>
        <w:t>им на получение Товара. Передача Карты Заказчиком Держателю Карты удостоверяет предоставление ему соответствующего полномочий на получение Товара и не требует дополнительного оформления доверенности.</w:t>
      </w:r>
    </w:p>
    <w:p w14:paraId="1F77B56B" w14:textId="3C0E8BDD" w:rsidR="002E04F0" w:rsidRDefault="00BF0539" w:rsidP="00312512">
      <w:pPr>
        <w:ind w:firstLine="567"/>
        <w:jc w:val="both"/>
        <w:rPr>
          <w:rStyle w:val="afe"/>
          <w:rFonts w:ascii="XO Thames" w:hAnsi="XO Thames"/>
          <w:b w:val="0"/>
          <w:sz w:val="26"/>
          <w:szCs w:val="26"/>
        </w:rPr>
      </w:pPr>
      <w:r w:rsidRPr="001C07F9">
        <w:rPr>
          <w:rStyle w:val="afe"/>
          <w:rFonts w:ascii="XO Thames" w:hAnsi="XO Thames"/>
          <w:sz w:val="26"/>
          <w:szCs w:val="26"/>
        </w:rPr>
        <w:t xml:space="preserve">Лимит карты – </w:t>
      </w:r>
      <w:r w:rsidRPr="001C07F9">
        <w:rPr>
          <w:rStyle w:val="afe"/>
          <w:rFonts w:ascii="XO Thames" w:hAnsi="XO Thames"/>
          <w:b w:val="0"/>
          <w:sz w:val="26"/>
          <w:szCs w:val="26"/>
        </w:rPr>
        <w:t>установленное на Карте</w:t>
      </w:r>
      <w:r w:rsidRPr="001C07F9">
        <w:rPr>
          <w:rStyle w:val="afe"/>
          <w:rFonts w:ascii="XO Thames" w:hAnsi="XO Thames"/>
          <w:sz w:val="26"/>
          <w:szCs w:val="26"/>
        </w:rPr>
        <w:t xml:space="preserve"> </w:t>
      </w:r>
      <w:r w:rsidRPr="001C07F9">
        <w:rPr>
          <w:rFonts w:ascii="XO Thames" w:hAnsi="XO Thames"/>
          <w:sz w:val="26"/>
          <w:szCs w:val="26"/>
        </w:rPr>
        <w:t>предельное ограничение отпускаемого Товара</w:t>
      </w:r>
      <w:r w:rsidRPr="001C07F9">
        <w:rPr>
          <w:rStyle w:val="afe"/>
          <w:rFonts w:ascii="XO Thames" w:hAnsi="XO Thames"/>
          <w:sz w:val="26"/>
          <w:szCs w:val="26"/>
        </w:rPr>
        <w:t xml:space="preserve">, </w:t>
      </w:r>
      <w:r w:rsidRPr="001C07F9">
        <w:rPr>
          <w:rStyle w:val="afe"/>
          <w:rFonts w:ascii="XO Thames" w:hAnsi="XO Thames"/>
          <w:b w:val="0"/>
          <w:sz w:val="26"/>
          <w:szCs w:val="26"/>
        </w:rPr>
        <w:t>которые Держатель карты вправе получить на ТО.</w:t>
      </w:r>
    </w:p>
    <w:p w14:paraId="4E778C7B" w14:textId="77777777" w:rsidR="002E04F0" w:rsidRPr="001C07F9" w:rsidRDefault="002E04F0" w:rsidP="00BF0539">
      <w:pPr>
        <w:ind w:firstLine="567"/>
        <w:jc w:val="both"/>
        <w:rPr>
          <w:rStyle w:val="afe"/>
          <w:rFonts w:ascii="XO Thames" w:hAnsi="XO Thames"/>
          <w:b w:val="0"/>
          <w:sz w:val="26"/>
          <w:szCs w:val="26"/>
        </w:rPr>
      </w:pPr>
    </w:p>
    <w:p w14:paraId="5B5536E1" w14:textId="77777777" w:rsidR="00D30D34" w:rsidRPr="001C07F9" w:rsidRDefault="00D30D34" w:rsidP="00E92A86">
      <w:pPr>
        <w:pStyle w:val="af9"/>
        <w:rPr>
          <w:rFonts w:ascii="XO Thames" w:hAnsi="XO Thames"/>
          <w:b/>
          <w:sz w:val="26"/>
          <w:szCs w:val="26"/>
        </w:rPr>
      </w:pPr>
    </w:p>
    <w:p w14:paraId="6F273AAA" w14:textId="77777777" w:rsidR="002467ED" w:rsidRPr="001C07F9" w:rsidRDefault="004A0712" w:rsidP="008F79E7">
      <w:pPr>
        <w:pStyle w:val="af9"/>
        <w:ind w:firstLine="567"/>
        <w:jc w:val="center"/>
        <w:rPr>
          <w:rFonts w:ascii="XO Thames" w:hAnsi="XO Thames"/>
          <w:b/>
          <w:sz w:val="26"/>
          <w:szCs w:val="26"/>
        </w:rPr>
      </w:pPr>
      <w:r w:rsidRPr="001C07F9">
        <w:rPr>
          <w:rFonts w:ascii="XO Thames" w:hAnsi="XO Thames"/>
          <w:b/>
          <w:sz w:val="26"/>
          <w:szCs w:val="26"/>
        </w:rPr>
        <w:t>1</w:t>
      </w:r>
      <w:r w:rsidR="00ED11FB" w:rsidRPr="001C07F9">
        <w:rPr>
          <w:rFonts w:ascii="XO Thames" w:hAnsi="XO Thames"/>
          <w:b/>
          <w:sz w:val="26"/>
          <w:szCs w:val="26"/>
        </w:rPr>
        <w:t>4</w:t>
      </w:r>
      <w:r w:rsidR="00845BBD" w:rsidRPr="001C07F9">
        <w:rPr>
          <w:rFonts w:ascii="XO Thames" w:hAnsi="XO Thames"/>
          <w:b/>
          <w:sz w:val="26"/>
          <w:szCs w:val="26"/>
        </w:rPr>
        <w:t>. Юридические адреса и банковские реквизиты Сторон</w:t>
      </w:r>
      <w:r w:rsidR="008F79E7" w:rsidRPr="001C07F9">
        <w:rPr>
          <w:rFonts w:ascii="XO Thames" w:hAnsi="XO Thames"/>
          <w:b/>
          <w:sz w:val="26"/>
          <w:szCs w:val="26"/>
        </w:rPr>
        <w:t>:</w:t>
      </w:r>
    </w:p>
    <w:tbl>
      <w:tblPr>
        <w:tblW w:w="5211" w:type="pct"/>
        <w:tblInd w:w="-284" w:type="dxa"/>
        <w:tblLook w:val="00A0" w:firstRow="1" w:lastRow="0" w:firstColumn="1" w:lastColumn="0" w:noHBand="0" w:noVBand="0"/>
      </w:tblPr>
      <w:tblGrid>
        <w:gridCol w:w="17708"/>
        <w:gridCol w:w="222"/>
        <w:gridCol w:w="222"/>
      </w:tblGrid>
      <w:tr w:rsidR="00FC0E15" w:rsidRPr="001C07F9" w14:paraId="0A2273B6" w14:textId="77777777" w:rsidTr="00FC0E15">
        <w:trPr>
          <w:trHeight w:val="211"/>
        </w:trPr>
        <w:tc>
          <w:tcPr>
            <w:tcW w:w="2509" w:type="pct"/>
            <w:vMerge w:val="restart"/>
          </w:tcPr>
          <w:tbl>
            <w:tblPr>
              <w:tblStyle w:val="15"/>
              <w:tblW w:w="17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gridCol w:w="4261"/>
              <w:gridCol w:w="4709"/>
            </w:tblGrid>
            <w:tr w:rsidR="00921818" w14:paraId="03B23EFC" w14:textId="77777777" w:rsidTr="00D05149">
              <w:tc>
                <w:tcPr>
                  <w:tcW w:w="4261" w:type="dxa"/>
                  <w:vAlign w:val="center"/>
                </w:tcPr>
                <w:p w14:paraId="4F027F4C" w14:textId="77777777" w:rsidR="00921818" w:rsidRDefault="00921818" w:rsidP="00D05149">
                  <w:pPr>
                    <w:rPr>
                      <w:rFonts w:ascii="XO Thames" w:hAnsi="XO Thames"/>
                      <w:b/>
                    </w:rPr>
                  </w:pPr>
                  <w:r>
                    <w:rPr>
                      <w:rFonts w:ascii="XO Thames" w:hAnsi="XO Thames"/>
                      <w:b/>
                    </w:rPr>
                    <w:t>Государственный заказчик</w:t>
                  </w:r>
                </w:p>
              </w:tc>
              <w:tc>
                <w:tcPr>
                  <w:tcW w:w="4261" w:type="dxa"/>
                  <w:vAlign w:val="center"/>
                </w:tcPr>
                <w:p w14:paraId="2DDA640C" w14:textId="77777777" w:rsidR="00921818" w:rsidRDefault="00921818" w:rsidP="00D05149">
                  <w:pPr>
                    <w:rPr>
                      <w:rFonts w:ascii="XO Thames" w:hAnsi="XO Thames"/>
                      <w:b/>
                    </w:rPr>
                  </w:pPr>
                </w:p>
                <w:p w14:paraId="2E3CE73E" w14:textId="77777777" w:rsidR="00921818" w:rsidRDefault="00921818" w:rsidP="00D05149">
                  <w:pPr>
                    <w:rPr>
                      <w:rFonts w:ascii="XO Thames" w:hAnsi="XO Thames"/>
                      <w:b/>
                    </w:rPr>
                  </w:pPr>
                  <w:r>
                    <w:rPr>
                      <w:rFonts w:ascii="XO Thames" w:hAnsi="XO Thames"/>
                      <w:b/>
                    </w:rPr>
                    <w:t>Исполнитель</w:t>
                  </w:r>
                </w:p>
                <w:p w14:paraId="718008EA" w14:textId="77777777" w:rsidR="00921818" w:rsidRDefault="00921818" w:rsidP="00D05149">
                  <w:pPr>
                    <w:rPr>
                      <w:rFonts w:ascii="XO Thames" w:hAnsi="XO Thames"/>
                      <w:b/>
                    </w:rPr>
                  </w:pPr>
                </w:p>
              </w:tc>
              <w:tc>
                <w:tcPr>
                  <w:tcW w:w="4261" w:type="dxa"/>
                  <w:vAlign w:val="center"/>
                </w:tcPr>
                <w:p w14:paraId="57E2FF94" w14:textId="77777777" w:rsidR="00921818" w:rsidRDefault="00921818" w:rsidP="00D05149">
                  <w:pPr>
                    <w:jc w:val="center"/>
                    <w:rPr>
                      <w:rFonts w:ascii="XO Thames" w:hAnsi="XO Thames"/>
                      <w:b/>
                    </w:rPr>
                  </w:pPr>
                </w:p>
              </w:tc>
              <w:tc>
                <w:tcPr>
                  <w:tcW w:w="4709" w:type="dxa"/>
                  <w:vAlign w:val="center"/>
                </w:tcPr>
                <w:p w14:paraId="3A73B34C" w14:textId="77777777" w:rsidR="00921818" w:rsidRDefault="00921818" w:rsidP="00D05149">
                  <w:pPr>
                    <w:jc w:val="center"/>
                    <w:rPr>
                      <w:rFonts w:ascii="XO Thames" w:hAnsi="XO Thames"/>
                      <w:b/>
                    </w:rPr>
                  </w:pPr>
                </w:p>
              </w:tc>
            </w:tr>
            <w:tr w:rsidR="00921818" w:rsidRPr="003C5F91" w14:paraId="7AAD5C33" w14:textId="77777777" w:rsidTr="00D05149">
              <w:tc>
                <w:tcPr>
                  <w:tcW w:w="4261" w:type="dxa"/>
                </w:tcPr>
                <w:p w14:paraId="6826EAE3" w14:textId="77777777" w:rsidR="00921818" w:rsidRDefault="00921818" w:rsidP="00D05149">
                  <w:pPr>
                    <w:rPr>
                      <w:rFonts w:ascii="XO Thames" w:hAnsi="XO Thames"/>
                    </w:rPr>
                  </w:pPr>
                  <w:r>
                    <w:rPr>
                      <w:rFonts w:ascii="XO Thames" w:hAnsi="XO Thames"/>
                    </w:rPr>
                    <w:t xml:space="preserve">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Главное управление Федеральной службы исполнения наказаний по Краснодарскому краю» </w:t>
                  </w:r>
                </w:p>
                <w:p w14:paraId="380E0026" w14:textId="77777777" w:rsidR="00921818" w:rsidRDefault="00921818" w:rsidP="00D05149">
                  <w:pPr>
                    <w:rPr>
                      <w:rFonts w:ascii="XO Thames" w:hAnsi="XO Thames"/>
                    </w:rPr>
                  </w:pPr>
                  <w:r>
                    <w:rPr>
                      <w:rFonts w:ascii="XO Thames" w:hAnsi="XO Thames"/>
                      <w:spacing w:val="2"/>
                      <w:kern w:val="2"/>
                    </w:rPr>
                    <w:t>(ФКУ ДПО МУЦС ГУФСИН России по Краснодарскому краю)</w:t>
                  </w:r>
                </w:p>
              </w:tc>
              <w:tc>
                <w:tcPr>
                  <w:tcW w:w="4261" w:type="dxa"/>
                </w:tcPr>
                <w:p w14:paraId="0C288B0C" w14:textId="77777777" w:rsidR="00921818" w:rsidRDefault="00921818" w:rsidP="00D05149">
                  <w:pPr>
                    <w:rPr>
                      <w:rFonts w:ascii="XO Thames" w:hAnsi="XO Thames"/>
                    </w:rPr>
                  </w:pPr>
                </w:p>
              </w:tc>
              <w:tc>
                <w:tcPr>
                  <w:tcW w:w="4261" w:type="dxa"/>
                </w:tcPr>
                <w:p w14:paraId="0A6B0BA7" w14:textId="77777777" w:rsidR="00921818" w:rsidRDefault="00921818" w:rsidP="00D05149">
                  <w:pPr>
                    <w:jc w:val="center"/>
                    <w:rPr>
                      <w:rFonts w:ascii="XO Thames" w:hAnsi="XO Thames"/>
                    </w:rPr>
                  </w:pPr>
                </w:p>
              </w:tc>
              <w:tc>
                <w:tcPr>
                  <w:tcW w:w="4709" w:type="dxa"/>
                </w:tcPr>
                <w:p w14:paraId="47AAB34D" w14:textId="77777777" w:rsidR="00921818" w:rsidRDefault="00921818" w:rsidP="00D05149">
                  <w:pPr>
                    <w:jc w:val="center"/>
                    <w:rPr>
                      <w:rFonts w:ascii="XO Thames" w:hAnsi="XO Thames"/>
                    </w:rPr>
                  </w:pPr>
                </w:p>
              </w:tc>
            </w:tr>
            <w:tr w:rsidR="00921818" w:rsidRPr="00D14396" w14:paraId="675A2D7A" w14:textId="77777777" w:rsidTr="00D05149">
              <w:tc>
                <w:tcPr>
                  <w:tcW w:w="4261" w:type="dxa"/>
                </w:tcPr>
                <w:p w14:paraId="67B6F873" w14:textId="77777777" w:rsidR="00921818" w:rsidRDefault="00921818" w:rsidP="00D05149">
                  <w:pPr>
                    <w:snapToGrid w:val="0"/>
                    <w:rPr>
                      <w:rFonts w:ascii="XO Thames" w:hAnsi="XO Thames"/>
                      <w:spacing w:val="2"/>
                      <w:kern w:val="2"/>
                    </w:rPr>
                  </w:pPr>
                  <w:r>
                    <w:rPr>
                      <w:rFonts w:ascii="XO Thames" w:hAnsi="XO Thames"/>
                      <w:b/>
                      <w:spacing w:val="2"/>
                      <w:kern w:val="2"/>
                    </w:rPr>
                    <w:lastRenderedPageBreak/>
                    <w:t>Юридический адрес:</w:t>
                  </w:r>
                  <w:r>
                    <w:rPr>
                      <w:rFonts w:ascii="XO Thames" w:hAnsi="XO Thames"/>
                      <w:spacing w:val="2"/>
                      <w:kern w:val="2"/>
                    </w:rPr>
                    <w:t xml:space="preserve"> Российская Федерация, 350001, Краснодарский край, г.о. город Краснодар, г. Краснодар, проезд 2-й им. Болотникова, дом 13.</w:t>
                  </w:r>
                </w:p>
                <w:p w14:paraId="71665194" w14:textId="77777777" w:rsidR="00921818" w:rsidRDefault="00921818" w:rsidP="00D05149">
                  <w:pPr>
                    <w:snapToGrid w:val="0"/>
                    <w:rPr>
                      <w:rFonts w:ascii="XO Thames" w:hAnsi="XO Thames"/>
                      <w:b/>
                      <w:spacing w:val="2"/>
                      <w:kern w:val="2"/>
                    </w:rPr>
                  </w:pPr>
                  <w:r>
                    <w:rPr>
                      <w:rFonts w:ascii="XO Thames" w:hAnsi="XO Thames"/>
                      <w:b/>
                    </w:rPr>
                    <w:t>Фактический адрес:</w:t>
                  </w:r>
                  <w:r>
                    <w:rPr>
                      <w:rFonts w:ascii="XO Thames" w:hAnsi="XO Thames"/>
                    </w:rPr>
                    <w:t xml:space="preserve"> </w:t>
                  </w:r>
                  <w:r>
                    <w:rPr>
                      <w:rFonts w:ascii="XO Thames" w:hAnsi="XO Thames"/>
                      <w:spacing w:val="2"/>
                      <w:kern w:val="2"/>
                    </w:rPr>
                    <w:t xml:space="preserve">Российская Федерация, 352603, Краснодарский край, м. р-н Белореченский, </w:t>
                  </w:r>
                  <w:r>
                    <w:rPr>
                      <w:rFonts w:ascii="XO Thames" w:hAnsi="XO Thames"/>
                      <w:spacing w:val="2"/>
                      <w:kern w:val="2"/>
                    </w:rPr>
                    <w:br/>
                    <w:t xml:space="preserve">с.п. Южненское, п. Заречный, </w:t>
                  </w:r>
                  <w:r>
                    <w:rPr>
                      <w:rFonts w:ascii="XO Thames" w:hAnsi="XO Thames"/>
                      <w:spacing w:val="2"/>
                      <w:kern w:val="2"/>
                    </w:rPr>
                    <w:br/>
                    <w:t>ул. Клубная, д. 9А</w:t>
                  </w:r>
                  <w:r w:rsidRPr="008A1478">
                    <w:rPr>
                      <w:rFonts w:ascii="XO Thames" w:hAnsi="XO Thames"/>
                      <w:spacing w:val="2"/>
                      <w:kern w:val="2"/>
                    </w:rPr>
                    <w:t>.</w:t>
                  </w:r>
                  <w:r>
                    <w:rPr>
                      <w:rFonts w:ascii="XO Thames" w:hAnsi="XO Thames"/>
                      <w:spacing w:val="2"/>
                      <w:kern w:val="2"/>
                    </w:rPr>
                    <w:t>, корпус 1</w:t>
                  </w:r>
                </w:p>
              </w:tc>
              <w:tc>
                <w:tcPr>
                  <w:tcW w:w="4261" w:type="dxa"/>
                </w:tcPr>
                <w:p w14:paraId="7D5499FE" w14:textId="77777777" w:rsidR="00921818" w:rsidRDefault="00921818" w:rsidP="00D05149">
                  <w:pPr>
                    <w:rPr>
                      <w:rFonts w:ascii="XO Thames" w:hAnsi="XO Thames"/>
                      <w:spacing w:val="2"/>
                      <w:kern w:val="2"/>
                    </w:rPr>
                  </w:pPr>
                  <w:r w:rsidRPr="00572D42">
                    <w:rPr>
                      <w:rFonts w:ascii="XO Thames" w:hAnsi="XO Thames"/>
                      <w:b/>
                      <w:spacing w:val="2"/>
                      <w:kern w:val="2"/>
                    </w:rPr>
                    <w:t xml:space="preserve">Юридический </w:t>
                  </w:r>
                  <w:r>
                    <w:rPr>
                      <w:rFonts w:ascii="XO Thames" w:hAnsi="XO Thames"/>
                      <w:b/>
                      <w:spacing w:val="2"/>
                      <w:kern w:val="2"/>
                    </w:rPr>
                    <w:t>а</w:t>
                  </w:r>
                  <w:r w:rsidRPr="00572D42">
                    <w:rPr>
                      <w:rFonts w:ascii="XO Thames" w:hAnsi="XO Thames"/>
                      <w:b/>
                      <w:spacing w:val="2"/>
                      <w:kern w:val="2"/>
                    </w:rPr>
                    <w:t>дрес:</w:t>
                  </w:r>
                </w:p>
                <w:p w14:paraId="31A48F99" w14:textId="77777777" w:rsidR="00921818" w:rsidRDefault="00921818" w:rsidP="00D05149">
                  <w:pPr>
                    <w:rPr>
                      <w:rFonts w:ascii="XO Thames" w:hAnsi="XO Thames"/>
                      <w:b/>
                    </w:rPr>
                  </w:pPr>
                </w:p>
                <w:p w14:paraId="1125B0D5" w14:textId="77777777" w:rsidR="00921818" w:rsidRDefault="00921818" w:rsidP="00D05149">
                  <w:pPr>
                    <w:jc w:val="center"/>
                    <w:rPr>
                      <w:rFonts w:ascii="XO Thames" w:hAnsi="XO Thames"/>
                      <w:b/>
                    </w:rPr>
                  </w:pPr>
                </w:p>
                <w:p w14:paraId="6DFDA375" w14:textId="77777777" w:rsidR="00921818" w:rsidRDefault="00921818" w:rsidP="00D05149">
                  <w:pPr>
                    <w:jc w:val="center"/>
                    <w:rPr>
                      <w:rFonts w:ascii="XO Thames" w:hAnsi="XO Thames"/>
                      <w:b/>
                    </w:rPr>
                  </w:pPr>
                </w:p>
                <w:p w14:paraId="3674B5AB" w14:textId="77777777" w:rsidR="00921818" w:rsidRDefault="00921818" w:rsidP="00D05149">
                  <w:pPr>
                    <w:jc w:val="center"/>
                    <w:rPr>
                      <w:rFonts w:ascii="XO Thames" w:hAnsi="XO Thames"/>
                      <w:b/>
                    </w:rPr>
                  </w:pPr>
                </w:p>
                <w:p w14:paraId="366A25D5" w14:textId="77777777" w:rsidR="00921818" w:rsidRPr="007711CF" w:rsidRDefault="00921818" w:rsidP="00D05149">
                  <w:pPr>
                    <w:rPr>
                      <w:rFonts w:ascii="XO Thames" w:hAnsi="XO Thames"/>
                      <w:spacing w:val="2"/>
                      <w:kern w:val="2"/>
                    </w:rPr>
                  </w:pPr>
                  <w:r w:rsidRPr="007711CF">
                    <w:rPr>
                      <w:rFonts w:ascii="XO Thames" w:hAnsi="XO Thames"/>
                      <w:b/>
                    </w:rPr>
                    <w:t>Фактический адрес:</w:t>
                  </w:r>
                </w:p>
                <w:p w14:paraId="213A2583" w14:textId="77777777" w:rsidR="00921818" w:rsidRPr="00D14396" w:rsidRDefault="00921818" w:rsidP="00D05149">
                  <w:pPr>
                    <w:rPr>
                      <w:rFonts w:ascii="XO Thames" w:hAnsi="XO Thames"/>
                    </w:rPr>
                  </w:pPr>
                </w:p>
              </w:tc>
              <w:tc>
                <w:tcPr>
                  <w:tcW w:w="4261" w:type="dxa"/>
                </w:tcPr>
                <w:p w14:paraId="4EBDD0DB" w14:textId="77777777" w:rsidR="00921818" w:rsidRPr="00D14396" w:rsidRDefault="00921818" w:rsidP="00D05149">
                  <w:pPr>
                    <w:snapToGrid w:val="0"/>
                    <w:rPr>
                      <w:rFonts w:ascii="XO Thames" w:hAnsi="XO Thames"/>
                    </w:rPr>
                  </w:pPr>
                </w:p>
              </w:tc>
              <w:tc>
                <w:tcPr>
                  <w:tcW w:w="4709" w:type="dxa"/>
                </w:tcPr>
                <w:p w14:paraId="63023939" w14:textId="77777777" w:rsidR="00921818" w:rsidRPr="00D14396" w:rsidRDefault="00921818" w:rsidP="00D05149">
                  <w:pPr>
                    <w:rPr>
                      <w:rFonts w:ascii="XO Thames" w:hAnsi="XO Thames"/>
                      <w:b/>
                    </w:rPr>
                  </w:pPr>
                </w:p>
              </w:tc>
            </w:tr>
            <w:tr w:rsidR="00921818" w14:paraId="54AE647E" w14:textId="77777777" w:rsidTr="00D05149">
              <w:tc>
                <w:tcPr>
                  <w:tcW w:w="4261" w:type="dxa"/>
                </w:tcPr>
                <w:p w14:paraId="098F7F22" w14:textId="77777777" w:rsidR="00921818" w:rsidRDefault="00921818" w:rsidP="00D05149">
                  <w:pPr>
                    <w:rPr>
                      <w:rFonts w:ascii="XO Thames" w:hAnsi="XO Thames"/>
                    </w:rPr>
                  </w:pPr>
                  <w:r>
                    <w:rPr>
                      <w:rFonts w:ascii="XO Thames" w:hAnsi="XO Thames"/>
                    </w:rPr>
                    <w:t xml:space="preserve">ИНН </w:t>
                  </w:r>
                  <w:proofErr w:type="gramStart"/>
                  <w:r>
                    <w:rPr>
                      <w:rFonts w:ascii="XO Thames" w:hAnsi="XO Thames"/>
                    </w:rPr>
                    <w:t>2317035581  КПП</w:t>
                  </w:r>
                  <w:proofErr w:type="gramEnd"/>
                  <w:r>
                    <w:rPr>
                      <w:rFonts w:ascii="XO Thames" w:hAnsi="XO Thames"/>
                    </w:rPr>
                    <w:t xml:space="preserve"> 230901001</w:t>
                  </w:r>
                </w:p>
                <w:p w14:paraId="610CFEB6" w14:textId="77777777" w:rsidR="00921818" w:rsidRDefault="00921818" w:rsidP="00D05149">
                  <w:pPr>
                    <w:rPr>
                      <w:rFonts w:ascii="XO Thames" w:hAnsi="XO Thames"/>
                    </w:rPr>
                  </w:pPr>
                  <w:r>
                    <w:rPr>
                      <w:rFonts w:ascii="XO Thames" w:hAnsi="XO Thames"/>
                    </w:rPr>
                    <w:t xml:space="preserve">ОКПО </w:t>
                  </w:r>
                  <w:proofErr w:type="gramStart"/>
                  <w:r>
                    <w:rPr>
                      <w:rFonts w:ascii="XO Thames" w:hAnsi="XO Thames"/>
                    </w:rPr>
                    <w:t>08922621  ОКТМО</w:t>
                  </w:r>
                  <w:proofErr w:type="gramEnd"/>
                  <w:r>
                    <w:rPr>
                      <w:rFonts w:ascii="XO Thames" w:hAnsi="XO Thames"/>
                    </w:rPr>
                    <w:t xml:space="preserve"> 03701000001</w:t>
                  </w:r>
                </w:p>
                <w:p w14:paraId="4A947145" w14:textId="77777777" w:rsidR="00921818" w:rsidRDefault="00921818" w:rsidP="00D05149">
                  <w:pPr>
                    <w:rPr>
                      <w:rFonts w:ascii="XO Thames" w:hAnsi="XO Thames"/>
                    </w:rPr>
                  </w:pPr>
                  <w:r>
                    <w:rPr>
                      <w:rFonts w:ascii="XO Thames" w:hAnsi="XO Thames"/>
                    </w:rPr>
                    <w:t xml:space="preserve">ОГРН </w:t>
                  </w:r>
                  <w:proofErr w:type="gramStart"/>
                  <w:r>
                    <w:rPr>
                      <w:rFonts w:ascii="XO Thames" w:hAnsi="XO Thames"/>
                    </w:rPr>
                    <w:t>1022302725136  ОКВЭД</w:t>
                  </w:r>
                  <w:proofErr w:type="gramEnd"/>
                  <w:r>
                    <w:rPr>
                      <w:rFonts w:ascii="XO Thames" w:hAnsi="XO Thames"/>
                    </w:rPr>
                    <w:t xml:space="preserve"> 85.42.9</w:t>
                  </w:r>
                </w:p>
                <w:p w14:paraId="3BCA4626" w14:textId="77777777" w:rsidR="00921818" w:rsidRPr="007711CF" w:rsidRDefault="00921818" w:rsidP="00D05149">
                  <w:pPr>
                    <w:rPr>
                      <w:rFonts w:ascii="XO Thames" w:hAnsi="XO Thames"/>
                    </w:rPr>
                  </w:pPr>
                  <w:r w:rsidRPr="007711CF">
                    <w:rPr>
                      <w:rFonts w:ascii="XO Thames" w:hAnsi="XO Thames"/>
                    </w:rPr>
                    <w:t>ОКАТО 03401000000</w:t>
                  </w:r>
                </w:p>
                <w:p w14:paraId="59F1F0BA" w14:textId="77777777" w:rsidR="00921818" w:rsidRDefault="00921818" w:rsidP="00D05149">
                  <w:pPr>
                    <w:rPr>
                      <w:rFonts w:ascii="XO Thames" w:hAnsi="XO Thames"/>
                    </w:rPr>
                  </w:pPr>
                </w:p>
              </w:tc>
              <w:tc>
                <w:tcPr>
                  <w:tcW w:w="4261" w:type="dxa"/>
                </w:tcPr>
                <w:p w14:paraId="31ACF001" w14:textId="77777777" w:rsidR="00921818" w:rsidRDefault="00921818" w:rsidP="00D05149">
                  <w:pPr>
                    <w:rPr>
                      <w:rFonts w:ascii="XO Thames" w:hAnsi="XO Thames"/>
                    </w:rPr>
                  </w:pPr>
                </w:p>
              </w:tc>
              <w:tc>
                <w:tcPr>
                  <w:tcW w:w="4261" w:type="dxa"/>
                </w:tcPr>
                <w:p w14:paraId="5280276F" w14:textId="77777777" w:rsidR="00921818" w:rsidRDefault="00921818" w:rsidP="00D05149">
                  <w:pPr>
                    <w:rPr>
                      <w:rFonts w:ascii="XO Thames" w:hAnsi="XO Thames"/>
                    </w:rPr>
                  </w:pPr>
                </w:p>
              </w:tc>
              <w:tc>
                <w:tcPr>
                  <w:tcW w:w="4709" w:type="dxa"/>
                </w:tcPr>
                <w:p w14:paraId="1975BBB2" w14:textId="77777777" w:rsidR="00921818" w:rsidRDefault="00921818" w:rsidP="00D05149">
                  <w:pPr>
                    <w:rPr>
                      <w:rFonts w:ascii="XO Thames" w:hAnsi="XO Thames"/>
                    </w:rPr>
                  </w:pPr>
                </w:p>
              </w:tc>
            </w:tr>
            <w:tr w:rsidR="00921818" w14:paraId="7EA1BE90" w14:textId="77777777" w:rsidTr="00D05149">
              <w:tc>
                <w:tcPr>
                  <w:tcW w:w="4261" w:type="dxa"/>
                </w:tcPr>
                <w:p w14:paraId="415224E4" w14:textId="77777777" w:rsidR="00921818" w:rsidRDefault="00921818" w:rsidP="00D05149">
                  <w:pPr>
                    <w:rPr>
                      <w:rFonts w:ascii="XO Thames" w:hAnsi="XO Thames"/>
                      <w:b/>
                    </w:rPr>
                  </w:pPr>
                  <w:r>
                    <w:rPr>
                      <w:rFonts w:ascii="XO Thames" w:hAnsi="XO Thames"/>
                      <w:b/>
                    </w:rPr>
                    <w:t>Банковские реквизиты:</w:t>
                  </w:r>
                </w:p>
                <w:p w14:paraId="075E26FB" w14:textId="77777777" w:rsidR="00921818" w:rsidRDefault="00921818" w:rsidP="00D05149">
                  <w:pPr>
                    <w:rPr>
                      <w:rFonts w:ascii="XO Thames" w:hAnsi="XO Thames"/>
                    </w:rPr>
                  </w:pPr>
                  <w:r>
                    <w:rPr>
                      <w:rFonts w:ascii="XO Thames" w:hAnsi="XO Thames"/>
                    </w:rPr>
                    <w:t xml:space="preserve">л/с 03181766940 в Отделе № 1 </w:t>
                  </w:r>
                </w:p>
                <w:p w14:paraId="420A3118" w14:textId="77777777" w:rsidR="00921818" w:rsidRDefault="00921818" w:rsidP="00D05149">
                  <w:pPr>
                    <w:rPr>
                      <w:rFonts w:ascii="XO Thames" w:hAnsi="XO Thames"/>
                    </w:rPr>
                  </w:pPr>
                  <w:r>
                    <w:rPr>
                      <w:rFonts w:ascii="XO Thames" w:hAnsi="XO Thames"/>
                    </w:rPr>
                    <w:t>УФК по Краснодарскому краю</w:t>
                  </w:r>
                </w:p>
                <w:p w14:paraId="1C0A2B41" w14:textId="77777777" w:rsidR="00921818" w:rsidRDefault="00921818" w:rsidP="00D05149">
                  <w:pPr>
                    <w:rPr>
                      <w:rFonts w:ascii="XO Thames" w:hAnsi="XO Thames"/>
                    </w:rPr>
                  </w:pPr>
                  <w:r>
                    <w:rPr>
                      <w:rFonts w:ascii="XO Thames" w:hAnsi="XO Thames"/>
                    </w:rPr>
                    <w:t>р/с 03211643000000013241</w:t>
                  </w:r>
                </w:p>
                <w:p w14:paraId="4D2A25AB" w14:textId="77777777" w:rsidR="00921818" w:rsidRDefault="00921818" w:rsidP="00D05149">
                  <w:pPr>
                    <w:rPr>
                      <w:rFonts w:ascii="XO Thames" w:hAnsi="XO Thames"/>
                    </w:rPr>
                  </w:pPr>
                  <w:r>
                    <w:rPr>
                      <w:rFonts w:ascii="XO Thames" w:hAnsi="XO Thames"/>
                    </w:rPr>
                    <w:t xml:space="preserve">Банк: Волго-Вятское ГУ Банка России// </w:t>
                  </w:r>
                </w:p>
                <w:p w14:paraId="64F3EEC8" w14:textId="77777777" w:rsidR="00921818" w:rsidRDefault="00921818" w:rsidP="00D05149">
                  <w:pPr>
                    <w:rPr>
                      <w:rFonts w:ascii="XO Thames" w:hAnsi="XO Thames"/>
                    </w:rPr>
                  </w:pPr>
                  <w:r>
                    <w:rPr>
                      <w:rFonts w:ascii="XO Thames" w:hAnsi="XO Thames"/>
                    </w:rPr>
                    <w:t>УФК по Нижегородской области</w:t>
                  </w:r>
                </w:p>
                <w:p w14:paraId="7D1C4A71" w14:textId="77777777" w:rsidR="00921818" w:rsidRDefault="00921818" w:rsidP="00D05149">
                  <w:pPr>
                    <w:rPr>
                      <w:rFonts w:ascii="XO Thames" w:hAnsi="XO Thames"/>
                    </w:rPr>
                  </w:pPr>
                  <w:r>
                    <w:rPr>
                      <w:rFonts w:ascii="XO Thames" w:hAnsi="XO Thames"/>
                    </w:rPr>
                    <w:t>Г. Нижний Новгород</w:t>
                  </w:r>
                </w:p>
                <w:p w14:paraId="4160BE72" w14:textId="77777777" w:rsidR="00921818" w:rsidRDefault="00921818" w:rsidP="00D05149">
                  <w:pPr>
                    <w:rPr>
                      <w:rFonts w:ascii="XO Thames" w:hAnsi="XO Thames"/>
                    </w:rPr>
                  </w:pPr>
                  <w:r>
                    <w:rPr>
                      <w:rFonts w:ascii="XO Thames" w:hAnsi="XO Thames"/>
                    </w:rPr>
                    <w:t>ЕКС 40102810745370000024</w:t>
                  </w:r>
                </w:p>
                <w:p w14:paraId="3776FCBF" w14:textId="77777777" w:rsidR="00921818" w:rsidRDefault="00921818" w:rsidP="00D05149">
                  <w:pPr>
                    <w:rPr>
                      <w:rFonts w:ascii="XO Thames" w:hAnsi="XO Thames"/>
                      <w:b/>
                    </w:rPr>
                  </w:pPr>
                  <w:r>
                    <w:rPr>
                      <w:rFonts w:ascii="XO Thames" w:hAnsi="XO Thames"/>
                    </w:rPr>
                    <w:t>БИК 012202102</w:t>
                  </w:r>
                </w:p>
              </w:tc>
              <w:tc>
                <w:tcPr>
                  <w:tcW w:w="4261" w:type="dxa"/>
                </w:tcPr>
                <w:p w14:paraId="6ACB035A" w14:textId="77777777" w:rsidR="00921818" w:rsidRDefault="00921818" w:rsidP="00D05149">
                  <w:pPr>
                    <w:rPr>
                      <w:rFonts w:ascii="XO Thames" w:hAnsi="XO Thames"/>
                      <w:b/>
                    </w:rPr>
                  </w:pPr>
                  <w:r w:rsidRPr="009442EA">
                    <w:rPr>
                      <w:rFonts w:ascii="XO Thames" w:hAnsi="XO Thames"/>
                      <w:b/>
                    </w:rPr>
                    <w:t xml:space="preserve">Банковские </w:t>
                  </w:r>
                  <w:r>
                    <w:rPr>
                      <w:rFonts w:ascii="XO Thames" w:hAnsi="XO Thames"/>
                      <w:b/>
                    </w:rPr>
                    <w:t>р</w:t>
                  </w:r>
                  <w:r w:rsidRPr="009442EA">
                    <w:rPr>
                      <w:rFonts w:ascii="XO Thames" w:hAnsi="XO Thames"/>
                      <w:b/>
                    </w:rPr>
                    <w:t>еквизиты:</w:t>
                  </w:r>
                </w:p>
                <w:p w14:paraId="094C76FB" w14:textId="77777777" w:rsidR="00921818" w:rsidRDefault="00921818" w:rsidP="00D05149">
                  <w:pPr>
                    <w:rPr>
                      <w:rFonts w:ascii="XO Thames" w:hAnsi="XO Thames"/>
                    </w:rPr>
                  </w:pPr>
                </w:p>
                <w:p w14:paraId="557D2238" w14:textId="77777777" w:rsidR="00921818" w:rsidRPr="005D32F8" w:rsidRDefault="00921818" w:rsidP="00D05149">
                  <w:pPr>
                    <w:rPr>
                      <w:rFonts w:ascii="XO Thames" w:hAnsi="XO Thames"/>
                    </w:rPr>
                  </w:pPr>
                </w:p>
                <w:p w14:paraId="3C96B089" w14:textId="77777777" w:rsidR="00921818" w:rsidRDefault="00921818" w:rsidP="00D05149">
                  <w:pPr>
                    <w:rPr>
                      <w:rFonts w:ascii="XO Thames" w:hAnsi="XO Thames"/>
                    </w:rPr>
                  </w:pPr>
                </w:p>
              </w:tc>
              <w:tc>
                <w:tcPr>
                  <w:tcW w:w="4261" w:type="dxa"/>
                </w:tcPr>
                <w:p w14:paraId="7BFF4AB6" w14:textId="77777777" w:rsidR="00921818" w:rsidRDefault="00921818" w:rsidP="00D05149">
                  <w:pPr>
                    <w:rPr>
                      <w:rFonts w:ascii="XO Thames" w:hAnsi="XO Thames"/>
                    </w:rPr>
                  </w:pPr>
                </w:p>
              </w:tc>
              <w:tc>
                <w:tcPr>
                  <w:tcW w:w="4709" w:type="dxa"/>
                </w:tcPr>
                <w:p w14:paraId="0BE22B3F" w14:textId="77777777" w:rsidR="00921818" w:rsidRDefault="00921818" w:rsidP="00D05149">
                  <w:pPr>
                    <w:tabs>
                      <w:tab w:val="left" w:pos="499"/>
                    </w:tabs>
                    <w:rPr>
                      <w:rFonts w:ascii="XO Thames" w:hAnsi="XO Thames"/>
                    </w:rPr>
                  </w:pPr>
                </w:p>
              </w:tc>
            </w:tr>
            <w:tr w:rsidR="00921818" w:rsidRPr="00E83D1E" w14:paraId="5BBD512E" w14:textId="77777777" w:rsidTr="00D05149">
              <w:tc>
                <w:tcPr>
                  <w:tcW w:w="4261" w:type="dxa"/>
                </w:tcPr>
                <w:p w14:paraId="1E18A0BC" w14:textId="77777777" w:rsidR="00921818" w:rsidRPr="00567BF1" w:rsidRDefault="00921818" w:rsidP="00D05149">
                  <w:pPr>
                    <w:rPr>
                      <w:rFonts w:ascii="XO Thames" w:hAnsi="XO Thames"/>
                      <w:lang w:val="en-US"/>
                    </w:rPr>
                  </w:pPr>
                  <w:r w:rsidRPr="00567BF1">
                    <w:rPr>
                      <w:rFonts w:ascii="XO Thames" w:hAnsi="XO Thames"/>
                      <w:lang w:val="en-US"/>
                    </w:rPr>
                    <w:t xml:space="preserve">E-mail: </w:t>
                  </w:r>
                  <w:hyperlink r:id="rId9" w:history="1">
                    <w:r w:rsidRPr="00193DAB">
                      <w:rPr>
                        <w:rStyle w:val="a5"/>
                        <w:rFonts w:ascii="XO Thames" w:hAnsi="XO Thames"/>
                        <w:lang w:val="en-US"/>
                      </w:rPr>
                      <w:t>til</w:t>
                    </w:r>
                    <w:r w:rsidRPr="001F0FA5">
                      <w:rPr>
                        <w:rStyle w:val="a5"/>
                        <w:rFonts w:ascii="XO Thames" w:hAnsi="XO Thames"/>
                        <w:lang w:val="en-US"/>
                      </w:rPr>
                      <w:t>.</w:t>
                    </w:r>
                    <w:r w:rsidRPr="00193DAB">
                      <w:rPr>
                        <w:rStyle w:val="a5"/>
                        <w:rFonts w:ascii="XO Thames" w:hAnsi="XO Thames"/>
                        <w:lang w:val="en-US"/>
                      </w:rPr>
                      <w:t>bel</w:t>
                    </w:r>
                    <w:r w:rsidRPr="001F0FA5">
                      <w:rPr>
                        <w:rStyle w:val="a5"/>
                        <w:rFonts w:ascii="XO Thames" w:hAnsi="XO Thames"/>
                        <w:lang w:val="en-US"/>
                      </w:rPr>
                      <w:t>.</w:t>
                    </w:r>
                    <w:r w:rsidRPr="00193DAB">
                      <w:rPr>
                        <w:rStyle w:val="a5"/>
                        <w:rFonts w:ascii="XO Thames" w:hAnsi="XO Thames"/>
                        <w:lang w:val="en-US"/>
                      </w:rPr>
                      <w:t>mucs</w:t>
                    </w:r>
                    <w:r w:rsidRPr="001F0FA5">
                      <w:rPr>
                        <w:rStyle w:val="a5"/>
                        <w:rFonts w:ascii="XO Thames" w:hAnsi="XO Thames"/>
                        <w:lang w:val="en-US"/>
                      </w:rPr>
                      <w:t>@</w:t>
                    </w:r>
                    <w:r w:rsidRPr="00193DAB">
                      <w:rPr>
                        <w:rStyle w:val="a5"/>
                        <w:rFonts w:ascii="XO Thames" w:hAnsi="XO Thames"/>
                        <w:lang w:val="en-US"/>
                      </w:rPr>
                      <w:t>mail</w:t>
                    </w:r>
                    <w:r w:rsidRPr="001F0FA5">
                      <w:rPr>
                        <w:rStyle w:val="a5"/>
                        <w:rFonts w:ascii="XO Thames" w:hAnsi="XO Thames"/>
                        <w:lang w:val="en-US"/>
                      </w:rPr>
                      <w:t>.</w:t>
                    </w:r>
                    <w:r w:rsidRPr="00193DAB">
                      <w:rPr>
                        <w:rStyle w:val="a5"/>
                        <w:rFonts w:ascii="XO Thames" w:hAnsi="XO Thames"/>
                        <w:lang w:val="en-US"/>
                      </w:rPr>
                      <w:t>ru</w:t>
                    </w:r>
                  </w:hyperlink>
                </w:p>
                <w:p w14:paraId="31DB210B" w14:textId="77777777" w:rsidR="00921818" w:rsidRPr="00C758ED" w:rsidRDefault="00921818" w:rsidP="00D05149">
                  <w:pPr>
                    <w:rPr>
                      <w:rFonts w:ascii="XO Thames" w:hAnsi="XO Thames"/>
                      <w:lang w:val="en-US"/>
                    </w:rPr>
                  </w:pPr>
                </w:p>
              </w:tc>
              <w:tc>
                <w:tcPr>
                  <w:tcW w:w="4261" w:type="dxa"/>
                </w:tcPr>
                <w:p w14:paraId="3E8F672E" w14:textId="77777777" w:rsidR="00921818" w:rsidRPr="00567BF1" w:rsidRDefault="00921818" w:rsidP="00D05149">
                  <w:pPr>
                    <w:rPr>
                      <w:rFonts w:ascii="XO Thames" w:hAnsi="XO Thames"/>
                      <w:lang w:val="en-US"/>
                    </w:rPr>
                  </w:pPr>
                </w:p>
              </w:tc>
              <w:tc>
                <w:tcPr>
                  <w:tcW w:w="4261" w:type="dxa"/>
                </w:tcPr>
                <w:p w14:paraId="1E7634CB" w14:textId="77777777" w:rsidR="00921818" w:rsidRPr="00567BF1" w:rsidRDefault="00921818" w:rsidP="00D05149">
                  <w:pPr>
                    <w:rPr>
                      <w:rFonts w:ascii="XO Thames" w:hAnsi="XO Thames"/>
                      <w:lang w:val="en-US"/>
                    </w:rPr>
                  </w:pPr>
                </w:p>
              </w:tc>
              <w:tc>
                <w:tcPr>
                  <w:tcW w:w="4709" w:type="dxa"/>
                </w:tcPr>
                <w:p w14:paraId="37D4047F" w14:textId="77777777" w:rsidR="00921818" w:rsidRPr="00567BF1" w:rsidRDefault="00921818" w:rsidP="00D05149">
                  <w:pPr>
                    <w:rPr>
                      <w:rFonts w:ascii="XO Thames" w:hAnsi="XO Thames"/>
                      <w:lang w:val="en-US"/>
                    </w:rPr>
                  </w:pPr>
                </w:p>
              </w:tc>
            </w:tr>
            <w:tr w:rsidR="00921818" w:rsidRPr="00E83D1E" w14:paraId="27236B71" w14:textId="77777777" w:rsidTr="00D05149">
              <w:tc>
                <w:tcPr>
                  <w:tcW w:w="4261" w:type="dxa"/>
                </w:tcPr>
                <w:p w14:paraId="08E031C6" w14:textId="77777777" w:rsidR="00921818" w:rsidRPr="00567BF1" w:rsidRDefault="00921818" w:rsidP="00D05149">
                  <w:pPr>
                    <w:rPr>
                      <w:rFonts w:ascii="XO Thames" w:hAnsi="XO Thames"/>
                      <w:b/>
                      <w:sz w:val="26"/>
                      <w:szCs w:val="26"/>
                      <w:lang w:val="en-US"/>
                    </w:rPr>
                  </w:pPr>
                </w:p>
              </w:tc>
              <w:tc>
                <w:tcPr>
                  <w:tcW w:w="4261" w:type="dxa"/>
                </w:tcPr>
                <w:p w14:paraId="1BE2272A" w14:textId="77777777" w:rsidR="00921818" w:rsidRPr="00567BF1" w:rsidRDefault="00921818" w:rsidP="00D05149">
                  <w:pPr>
                    <w:rPr>
                      <w:rFonts w:ascii="XO Thames" w:hAnsi="XO Thames"/>
                      <w:b/>
                      <w:sz w:val="26"/>
                      <w:szCs w:val="26"/>
                      <w:lang w:val="en-US"/>
                    </w:rPr>
                  </w:pPr>
                </w:p>
              </w:tc>
              <w:tc>
                <w:tcPr>
                  <w:tcW w:w="4261" w:type="dxa"/>
                </w:tcPr>
                <w:p w14:paraId="4E052C81" w14:textId="77777777" w:rsidR="00921818" w:rsidRPr="00567BF1" w:rsidRDefault="00921818" w:rsidP="00D05149">
                  <w:pPr>
                    <w:rPr>
                      <w:rFonts w:ascii="XO Thames" w:hAnsi="XO Thames"/>
                      <w:b/>
                      <w:sz w:val="26"/>
                      <w:szCs w:val="26"/>
                      <w:lang w:val="en-US"/>
                    </w:rPr>
                  </w:pPr>
                </w:p>
              </w:tc>
              <w:tc>
                <w:tcPr>
                  <w:tcW w:w="4709" w:type="dxa"/>
                </w:tcPr>
                <w:p w14:paraId="37893E2F" w14:textId="77777777" w:rsidR="00921818" w:rsidRPr="00567BF1" w:rsidRDefault="00921818" w:rsidP="00D05149">
                  <w:pPr>
                    <w:rPr>
                      <w:rFonts w:ascii="XO Thames" w:hAnsi="XO Thames"/>
                      <w:b/>
                      <w:sz w:val="26"/>
                      <w:szCs w:val="26"/>
                      <w:lang w:val="en-US"/>
                    </w:rPr>
                  </w:pPr>
                </w:p>
              </w:tc>
            </w:tr>
            <w:tr w:rsidR="00921818" w14:paraId="24C67EB4" w14:textId="77777777" w:rsidTr="00D05149">
              <w:tc>
                <w:tcPr>
                  <w:tcW w:w="4261" w:type="dxa"/>
                </w:tcPr>
                <w:p w14:paraId="14DD83C7" w14:textId="77777777" w:rsidR="00921818" w:rsidRPr="00567BF1" w:rsidRDefault="00921818" w:rsidP="00D05149">
                  <w:pPr>
                    <w:rPr>
                      <w:rFonts w:ascii="XO Thames" w:hAnsi="XO Thames"/>
                      <w:sz w:val="26"/>
                      <w:szCs w:val="26"/>
                      <w:lang w:val="en-US"/>
                    </w:rPr>
                  </w:pPr>
                </w:p>
                <w:p w14:paraId="111525D7" w14:textId="77777777" w:rsidR="00921818" w:rsidRPr="00567BF1" w:rsidRDefault="00921818" w:rsidP="00D05149">
                  <w:pPr>
                    <w:rPr>
                      <w:rFonts w:ascii="XO Thames" w:hAnsi="XO Thames"/>
                      <w:sz w:val="26"/>
                      <w:szCs w:val="26"/>
                      <w:lang w:val="en-US"/>
                    </w:rPr>
                  </w:pPr>
                </w:p>
                <w:p w14:paraId="73595396" w14:textId="2071E253" w:rsidR="00921818" w:rsidRPr="001F0FA5" w:rsidRDefault="00921818" w:rsidP="00C918AA">
                  <w:pPr>
                    <w:rPr>
                      <w:rFonts w:ascii="XO Thames" w:hAnsi="XO Thames"/>
                      <w:sz w:val="26"/>
                      <w:szCs w:val="26"/>
                      <w:lang w:val="en-US"/>
                    </w:rPr>
                  </w:pPr>
                  <w:r>
                    <w:rPr>
                      <w:rFonts w:ascii="XO Thames" w:hAnsi="XO Thames"/>
                      <w:sz w:val="26"/>
                      <w:szCs w:val="26"/>
                    </w:rPr>
                    <w:t>__________/</w:t>
                  </w:r>
                  <w:r w:rsidR="00E83D1E">
                    <w:rPr>
                      <w:rFonts w:ascii="XO Thames" w:hAnsi="XO Thames"/>
                      <w:sz w:val="26"/>
                      <w:szCs w:val="26"/>
                    </w:rPr>
                    <w:t>__________</w:t>
                  </w:r>
                  <w:r w:rsidRPr="005C548C">
                    <w:rPr>
                      <w:rFonts w:ascii="XO Thames" w:hAnsi="XO Thames"/>
                    </w:rPr>
                    <w:t>/</w:t>
                  </w:r>
                </w:p>
              </w:tc>
              <w:tc>
                <w:tcPr>
                  <w:tcW w:w="4261" w:type="dxa"/>
                </w:tcPr>
                <w:p w14:paraId="44E8A152" w14:textId="77777777" w:rsidR="00921818" w:rsidRPr="00572D42" w:rsidRDefault="00921818" w:rsidP="00D05149">
                  <w:pPr>
                    <w:rPr>
                      <w:rFonts w:ascii="XO Thames" w:hAnsi="XO Thames"/>
                      <w:sz w:val="26"/>
                      <w:szCs w:val="26"/>
                    </w:rPr>
                  </w:pPr>
                </w:p>
                <w:p w14:paraId="2B819C22" w14:textId="77777777" w:rsidR="00921818" w:rsidRPr="00572D42" w:rsidRDefault="00921818" w:rsidP="00D05149">
                  <w:pPr>
                    <w:rPr>
                      <w:rFonts w:ascii="XO Thames" w:hAnsi="XO Thames"/>
                      <w:sz w:val="26"/>
                      <w:szCs w:val="26"/>
                    </w:rPr>
                  </w:pPr>
                </w:p>
                <w:p w14:paraId="264F99EC" w14:textId="77777777" w:rsidR="00921818" w:rsidRDefault="00921818" w:rsidP="00D05149">
                  <w:pPr>
                    <w:rPr>
                      <w:rFonts w:ascii="XO Thames" w:hAnsi="XO Thames"/>
                      <w:sz w:val="26"/>
                      <w:szCs w:val="26"/>
                    </w:rPr>
                  </w:pPr>
                  <w:r w:rsidRPr="00572D42">
                    <w:rPr>
                      <w:rFonts w:ascii="XO Thames" w:hAnsi="XO Thames"/>
                      <w:sz w:val="26"/>
                      <w:szCs w:val="26"/>
                    </w:rPr>
                    <w:t>___________/</w:t>
                  </w:r>
                  <w:r>
                    <w:rPr>
                      <w:rFonts w:ascii="XO Thames" w:hAnsi="XO Thames"/>
                      <w:sz w:val="26"/>
                      <w:szCs w:val="26"/>
                    </w:rPr>
                    <w:t>____________/</w:t>
                  </w:r>
                </w:p>
              </w:tc>
              <w:tc>
                <w:tcPr>
                  <w:tcW w:w="4261" w:type="dxa"/>
                </w:tcPr>
                <w:p w14:paraId="56D0B6D8" w14:textId="77777777" w:rsidR="00921818" w:rsidRDefault="00921818" w:rsidP="00D05149">
                  <w:pPr>
                    <w:rPr>
                      <w:rFonts w:ascii="XO Thames" w:hAnsi="XO Thames"/>
                      <w:sz w:val="26"/>
                      <w:szCs w:val="26"/>
                    </w:rPr>
                  </w:pPr>
                </w:p>
              </w:tc>
              <w:tc>
                <w:tcPr>
                  <w:tcW w:w="4709" w:type="dxa"/>
                </w:tcPr>
                <w:p w14:paraId="20035A95" w14:textId="77777777" w:rsidR="00921818" w:rsidRDefault="00921818" w:rsidP="00D05149">
                  <w:pPr>
                    <w:rPr>
                      <w:rFonts w:ascii="XO Thames" w:hAnsi="XO Thames"/>
                      <w:sz w:val="26"/>
                      <w:szCs w:val="26"/>
                    </w:rPr>
                  </w:pPr>
                </w:p>
                <w:p w14:paraId="3BB6BF00" w14:textId="77777777" w:rsidR="00921818" w:rsidRDefault="00921818" w:rsidP="00D05149">
                  <w:pPr>
                    <w:rPr>
                      <w:rFonts w:ascii="XO Thames" w:hAnsi="XO Thames"/>
                      <w:sz w:val="26"/>
                      <w:szCs w:val="26"/>
                    </w:rPr>
                  </w:pPr>
                </w:p>
                <w:p w14:paraId="6CCA37AB" w14:textId="77777777" w:rsidR="00921818" w:rsidRDefault="00921818" w:rsidP="00D05149">
                  <w:pPr>
                    <w:rPr>
                      <w:rFonts w:ascii="XO Thames" w:hAnsi="XO Thames"/>
                      <w:sz w:val="26"/>
                      <w:szCs w:val="26"/>
                    </w:rPr>
                  </w:pPr>
                  <w:r>
                    <w:rPr>
                      <w:rFonts w:ascii="XO Thames" w:hAnsi="XO Thames"/>
                      <w:sz w:val="26"/>
                      <w:szCs w:val="26"/>
                    </w:rPr>
                    <w:t xml:space="preserve">______________________/____________ </w:t>
                  </w:r>
                </w:p>
              </w:tc>
            </w:tr>
          </w:tbl>
          <w:p w14:paraId="6DF7824D" w14:textId="77777777" w:rsidR="00FC0E15" w:rsidRPr="001C07F9" w:rsidRDefault="00FC0E15" w:rsidP="00FC0E15">
            <w:pPr>
              <w:rPr>
                <w:rFonts w:ascii="XO Thames" w:hAnsi="XO Thames"/>
                <w:b/>
                <w:sz w:val="26"/>
                <w:szCs w:val="26"/>
              </w:rPr>
            </w:pPr>
          </w:p>
        </w:tc>
        <w:tc>
          <w:tcPr>
            <w:tcW w:w="111" w:type="pct"/>
          </w:tcPr>
          <w:p w14:paraId="4B4EA5AE" w14:textId="77777777" w:rsidR="00FC0E15" w:rsidRPr="001C07F9" w:rsidRDefault="00FC0E15" w:rsidP="00FC0E15">
            <w:pPr>
              <w:ind w:firstLine="567"/>
              <w:rPr>
                <w:rFonts w:ascii="XO Thames" w:hAnsi="XO Thames"/>
                <w:sz w:val="26"/>
                <w:szCs w:val="26"/>
              </w:rPr>
            </w:pPr>
          </w:p>
        </w:tc>
        <w:tc>
          <w:tcPr>
            <w:tcW w:w="2380" w:type="pct"/>
            <w:vMerge w:val="restart"/>
          </w:tcPr>
          <w:p w14:paraId="2336D8A8" w14:textId="77777777" w:rsidR="00FC0E15" w:rsidRPr="001C07F9" w:rsidRDefault="00FC0E15" w:rsidP="00FC0E15">
            <w:pPr>
              <w:rPr>
                <w:rFonts w:ascii="XO Thames" w:hAnsi="XO Thames"/>
                <w:sz w:val="26"/>
                <w:szCs w:val="26"/>
              </w:rPr>
            </w:pPr>
          </w:p>
        </w:tc>
      </w:tr>
      <w:tr w:rsidR="00FC0E15" w:rsidRPr="001C07F9" w14:paraId="1F4C41C7" w14:textId="77777777" w:rsidTr="00FC0E15">
        <w:trPr>
          <w:trHeight w:val="441"/>
        </w:trPr>
        <w:tc>
          <w:tcPr>
            <w:tcW w:w="2509" w:type="pct"/>
            <w:vMerge/>
            <w:vAlign w:val="center"/>
          </w:tcPr>
          <w:p w14:paraId="66BDB5F3" w14:textId="77777777" w:rsidR="00FC0E15" w:rsidRPr="001C07F9" w:rsidRDefault="00FC0E15" w:rsidP="00FC0E15">
            <w:pPr>
              <w:rPr>
                <w:rFonts w:ascii="XO Thames" w:hAnsi="XO Thames"/>
                <w:sz w:val="26"/>
                <w:szCs w:val="26"/>
              </w:rPr>
            </w:pPr>
          </w:p>
        </w:tc>
        <w:tc>
          <w:tcPr>
            <w:tcW w:w="111" w:type="pct"/>
          </w:tcPr>
          <w:p w14:paraId="16FA2B42" w14:textId="77777777" w:rsidR="00FC0E15" w:rsidRPr="001C07F9" w:rsidRDefault="00FC0E15" w:rsidP="00FC0E15">
            <w:pPr>
              <w:ind w:firstLine="567"/>
              <w:rPr>
                <w:rFonts w:ascii="XO Thames" w:hAnsi="XO Thames"/>
                <w:sz w:val="26"/>
                <w:szCs w:val="26"/>
              </w:rPr>
            </w:pPr>
          </w:p>
        </w:tc>
        <w:tc>
          <w:tcPr>
            <w:tcW w:w="2380" w:type="pct"/>
            <w:vMerge/>
          </w:tcPr>
          <w:p w14:paraId="165A3FBF" w14:textId="77777777" w:rsidR="00FC0E15" w:rsidRPr="001C07F9" w:rsidRDefault="00FC0E15" w:rsidP="00FC0E15">
            <w:pPr>
              <w:rPr>
                <w:rFonts w:ascii="XO Thames" w:hAnsi="XO Thames"/>
                <w:sz w:val="26"/>
                <w:szCs w:val="26"/>
              </w:rPr>
            </w:pPr>
          </w:p>
        </w:tc>
      </w:tr>
      <w:tr w:rsidR="00FC0E15" w:rsidRPr="001C07F9" w14:paraId="573DF6CB" w14:textId="77777777" w:rsidTr="00FC0E15">
        <w:trPr>
          <w:trHeight w:val="267"/>
        </w:trPr>
        <w:tc>
          <w:tcPr>
            <w:tcW w:w="2509" w:type="pct"/>
            <w:vMerge/>
          </w:tcPr>
          <w:p w14:paraId="4B843C65" w14:textId="77777777" w:rsidR="00FC0E15" w:rsidRPr="001C07F9" w:rsidRDefault="00FC0E15" w:rsidP="00FC0E15">
            <w:pPr>
              <w:rPr>
                <w:rFonts w:ascii="XO Thames" w:hAnsi="XO Thames"/>
                <w:b/>
                <w:sz w:val="26"/>
                <w:szCs w:val="26"/>
              </w:rPr>
            </w:pPr>
          </w:p>
        </w:tc>
        <w:tc>
          <w:tcPr>
            <w:tcW w:w="111" w:type="pct"/>
          </w:tcPr>
          <w:p w14:paraId="2B0DC503" w14:textId="77777777" w:rsidR="00FC0E15" w:rsidRPr="001C07F9" w:rsidRDefault="00FC0E15" w:rsidP="00FC0E15">
            <w:pPr>
              <w:ind w:firstLine="567"/>
              <w:rPr>
                <w:rFonts w:ascii="XO Thames" w:hAnsi="XO Thames"/>
                <w:sz w:val="26"/>
                <w:szCs w:val="26"/>
              </w:rPr>
            </w:pPr>
          </w:p>
        </w:tc>
        <w:tc>
          <w:tcPr>
            <w:tcW w:w="2380" w:type="pct"/>
            <w:vMerge/>
          </w:tcPr>
          <w:p w14:paraId="4A4BC128" w14:textId="77777777" w:rsidR="00FC0E15" w:rsidRPr="001C07F9" w:rsidRDefault="00FC0E15" w:rsidP="00FC0E15">
            <w:pPr>
              <w:rPr>
                <w:rFonts w:ascii="XO Thames" w:hAnsi="XO Thames"/>
                <w:b/>
                <w:sz w:val="26"/>
                <w:szCs w:val="26"/>
              </w:rPr>
            </w:pPr>
          </w:p>
        </w:tc>
      </w:tr>
      <w:tr w:rsidR="00FC0E15" w:rsidRPr="001C07F9" w14:paraId="08F2D645" w14:textId="77777777" w:rsidTr="00FC0E15">
        <w:trPr>
          <w:trHeight w:val="301"/>
        </w:trPr>
        <w:tc>
          <w:tcPr>
            <w:tcW w:w="2509" w:type="pct"/>
            <w:vMerge/>
            <w:vAlign w:val="center"/>
          </w:tcPr>
          <w:p w14:paraId="7F31ACB9" w14:textId="77777777" w:rsidR="00FC0E15" w:rsidRPr="001C07F9" w:rsidRDefault="00FC0E15" w:rsidP="00FC0E15">
            <w:pPr>
              <w:rPr>
                <w:rFonts w:ascii="XO Thames" w:hAnsi="XO Thames"/>
                <w:sz w:val="26"/>
                <w:szCs w:val="26"/>
              </w:rPr>
            </w:pPr>
          </w:p>
        </w:tc>
        <w:tc>
          <w:tcPr>
            <w:tcW w:w="111" w:type="pct"/>
          </w:tcPr>
          <w:p w14:paraId="2FBC3363" w14:textId="77777777" w:rsidR="00FC0E15" w:rsidRPr="001C07F9" w:rsidRDefault="00FC0E15" w:rsidP="00FC0E15">
            <w:pPr>
              <w:ind w:firstLine="567"/>
              <w:rPr>
                <w:rFonts w:ascii="XO Thames" w:hAnsi="XO Thames"/>
                <w:sz w:val="26"/>
                <w:szCs w:val="26"/>
              </w:rPr>
            </w:pPr>
          </w:p>
        </w:tc>
        <w:tc>
          <w:tcPr>
            <w:tcW w:w="2380" w:type="pct"/>
            <w:vMerge/>
          </w:tcPr>
          <w:p w14:paraId="620C324E" w14:textId="77777777" w:rsidR="00FC0E15" w:rsidRPr="001C07F9" w:rsidRDefault="00FC0E15" w:rsidP="00FC0E15">
            <w:pPr>
              <w:rPr>
                <w:rFonts w:ascii="XO Thames" w:hAnsi="XO Thames"/>
                <w:sz w:val="26"/>
                <w:szCs w:val="26"/>
              </w:rPr>
            </w:pPr>
          </w:p>
        </w:tc>
      </w:tr>
      <w:tr w:rsidR="00FC0E15" w:rsidRPr="001C07F9" w14:paraId="30F64B55" w14:textId="77777777" w:rsidTr="00FC0E15">
        <w:trPr>
          <w:trHeight w:val="249"/>
        </w:trPr>
        <w:tc>
          <w:tcPr>
            <w:tcW w:w="2509" w:type="pct"/>
            <w:vMerge/>
          </w:tcPr>
          <w:p w14:paraId="6712D92D" w14:textId="77777777" w:rsidR="00FC0E15" w:rsidRPr="001C07F9" w:rsidRDefault="00FC0E15" w:rsidP="00FC0E15">
            <w:pPr>
              <w:rPr>
                <w:rFonts w:ascii="XO Thames" w:hAnsi="XO Thames"/>
                <w:b/>
                <w:sz w:val="26"/>
                <w:szCs w:val="26"/>
              </w:rPr>
            </w:pPr>
          </w:p>
        </w:tc>
        <w:tc>
          <w:tcPr>
            <w:tcW w:w="111" w:type="pct"/>
          </w:tcPr>
          <w:p w14:paraId="59227175" w14:textId="77777777" w:rsidR="00FC0E15" w:rsidRPr="001C07F9" w:rsidRDefault="00FC0E15" w:rsidP="00FC0E15">
            <w:pPr>
              <w:ind w:firstLine="567"/>
              <w:rPr>
                <w:rFonts w:ascii="XO Thames" w:hAnsi="XO Thames"/>
                <w:sz w:val="26"/>
                <w:szCs w:val="26"/>
              </w:rPr>
            </w:pPr>
          </w:p>
        </w:tc>
        <w:tc>
          <w:tcPr>
            <w:tcW w:w="2380" w:type="pct"/>
            <w:vMerge/>
          </w:tcPr>
          <w:p w14:paraId="196774BE" w14:textId="77777777" w:rsidR="00FC0E15" w:rsidRPr="001C07F9" w:rsidRDefault="00FC0E15" w:rsidP="00FC0E15">
            <w:pPr>
              <w:rPr>
                <w:rFonts w:ascii="XO Thames" w:hAnsi="XO Thames"/>
                <w:b/>
                <w:sz w:val="26"/>
                <w:szCs w:val="26"/>
              </w:rPr>
            </w:pPr>
          </w:p>
        </w:tc>
      </w:tr>
      <w:tr w:rsidR="00FC0E15" w:rsidRPr="001C07F9" w14:paraId="3A757AD0" w14:textId="77777777" w:rsidTr="00FC0E15">
        <w:trPr>
          <w:trHeight w:val="919"/>
        </w:trPr>
        <w:tc>
          <w:tcPr>
            <w:tcW w:w="2509" w:type="pct"/>
            <w:vMerge/>
            <w:vAlign w:val="center"/>
          </w:tcPr>
          <w:p w14:paraId="73B4B918" w14:textId="77777777" w:rsidR="00FC0E15" w:rsidRPr="001C07F9" w:rsidRDefault="00FC0E15" w:rsidP="00FC0E15">
            <w:pPr>
              <w:rPr>
                <w:rFonts w:ascii="XO Thames" w:hAnsi="XO Thames"/>
                <w:sz w:val="26"/>
                <w:szCs w:val="26"/>
                <w:u w:val="single"/>
              </w:rPr>
            </w:pPr>
          </w:p>
        </w:tc>
        <w:tc>
          <w:tcPr>
            <w:tcW w:w="111" w:type="pct"/>
          </w:tcPr>
          <w:p w14:paraId="772DB6EA" w14:textId="77777777" w:rsidR="00FC0E15" w:rsidRPr="001C07F9" w:rsidRDefault="00FC0E15" w:rsidP="00FC0E15">
            <w:pPr>
              <w:ind w:firstLine="567"/>
              <w:rPr>
                <w:rFonts w:ascii="XO Thames" w:hAnsi="XO Thames"/>
                <w:sz w:val="26"/>
                <w:szCs w:val="26"/>
              </w:rPr>
            </w:pPr>
          </w:p>
        </w:tc>
        <w:tc>
          <w:tcPr>
            <w:tcW w:w="2380" w:type="pct"/>
            <w:vMerge/>
          </w:tcPr>
          <w:p w14:paraId="2FCF301C" w14:textId="77777777" w:rsidR="00FC0E15" w:rsidRPr="001C07F9" w:rsidRDefault="00FC0E15" w:rsidP="00FC0E15">
            <w:pPr>
              <w:rPr>
                <w:rFonts w:ascii="XO Thames" w:hAnsi="XO Thames"/>
                <w:sz w:val="26"/>
                <w:szCs w:val="26"/>
              </w:rPr>
            </w:pPr>
          </w:p>
        </w:tc>
      </w:tr>
      <w:tr w:rsidR="00FC0E15" w:rsidRPr="001C07F9" w14:paraId="7EF64C3D" w14:textId="77777777" w:rsidTr="00FC0E15">
        <w:trPr>
          <w:trHeight w:val="320"/>
        </w:trPr>
        <w:tc>
          <w:tcPr>
            <w:tcW w:w="2509" w:type="pct"/>
            <w:vMerge/>
          </w:tcPr>
          <w:p w14:paraId="47F552D5" w14:textId="77777777" w:rsidR="00FC0E15" w:rsidRPr="001C07F9" w:rsidRDefault="00FC0E15" w:rsidP="00FC0E15">
            <w:pPr>
              <w:rPr>
                <w:rFonts w:ascii="XO Thames" w:hAnsi="XO Thames"/>
                <w:sz w:val="26"/>
                <w:szCs w:val="26"/>
              </w:rPr>
            </w:pPr>
          </w:p>
        </w:tc>
        <w:tc>
          <w:tcPr>
            <w:tcW w:w="111" w:type="pct"/>
          </w:tcPr>
          <w:p w14:paraId="297783FB" w14:textId="77777777" w:rsidR="00FC0E15" w:rsidRPr="001C07F9" w:rsidRDefault="00FC0E15" w:rsidP="00FC0E15">
            <w:pPr>
              <w:ind w:firstLine="567"/>
              <w:rPr>
                <w:rFonts w:ascii="XO Thames" w:hAnsi="XO Thames"/>
                <w:sz w:val="26"/>
                <w:szCs w:val="26"/>
              </w:rPr>
            </w:pPr>
          </w:p>
        </w:tc>
        <w:tc>
          <w:tcPr>
            <w:tcW w:w="2380" w:type="pct"/>
            <w:vMerge/>
          </w:tcPr>
          <w:p w14:paraId="690EFC6A" w14:textId="77777777" w:rsidR="00FC0E15" w:rsidRPr="001C07F9" w:rsidRDefault="00FC0E15" w:rsidP="00FC0E15">
            <w:pPr>
              <w:rPr>
                <w:rFonts w:ascii="XO Thames" w:hAnsi="XO Thames"/>
                <w:sz w:val="26"/>
                <w:szCs w:val="26"/>
              </w:rPr>
            </w:pPr>
          </w:p>
        </w:tc>
      </w:tr>
      <w:tr w:rsidR="00FC0E15" w:rsidRPr="001C07F9" w14:paraId="2359C17B" w14:textId="77777777" w:rsidTr="00FC0E15">
        <w:trPr>
          <w:trHeight w:val="74"/>
        </w:trPr>
        <w:tc>
          <w:tcPr>
            <w:tcW w:w="2509" w:type="pct"/>
            <w:vMerge/>
          </w:tcPr>
          <w:p w14:paraId="49D7C947" w14:textId="77777777" w:rsidR="00FC0E15" w:rsidRPr="001C07F9" w:rsidRDefault="00FC0E15" w:rsidP="00FC0E15">
            <w:pPr>
              <w:rPr>
                <w:rFonts w:ascii="XO Thames" w:hAnsi="XO Thames"/>
                <w:sz w:val="26"/>
                <w:szCs w:val="26"/>
              </w:rPr>
            </w:pPr>
          </w:p>
        </w:tc>
        <w:tc>
          <w:tcPr>
            <w:tcW w:w="111" w:type="pct"/>
          </w:tcPr>
          <w:p w14:paraId="76519237" w14:textId="77777777" w:rsidR="00FC0E15" w:rsidRPr="001C07F9" w:rsidRDefault="00FC0E15" w:rsidP="00FC0E15">
            <w:pPr>
              <w:ind w:firstLine="567"/>
              <w:rPr>
                <w:rFonts w:ascii="XO Thames" w:hAnsi="XO Thames"/>
                <w:sz w:val="26"/>
                <w:szCs w:val="26"/>
              </w:rPr>
            </w:pPr>
          </w:p>
        </w:tc>
        <w:tc>
          <w:tcPr>
            <w:tcW w:w="2380" w:type="pct"/>
            <w:vMerge/>
          </w:tcPr>
          <w:p w14:paraId="326337A0" w14:textId="77777777" w:rsidR="00FC0E15" w:rsidRPr="001C07F9" w:rsidRDefault="00FC0E15" w:rsidP="00FC0E15">
            <w:pPr>
              <w:rPr>
                <w:rFonts w:ascii="XO Thames" w:hAnsi="XO Thames"/>
                <w:sz w:val="26"/>
                <w:szCs w:val="26"/>
              </w:rPr>
            </w:pPr>
          </w:p>
        </w:tc>
      </w:tr>
    </w:tbl>
    <w:p w14:paraId="456042AE" w14:textId="77777777" w:rsidR="00E92A86" w:rsidRPr="001C07F9" w:rsidRDefault="00E92A86" w:rsidP="00126649">
      <w:pPr>
        <w:tabs>
          <w:tab w:val="left" w:pos="6284"/>
        </w:tabs>
        <w:rPr>
          <w:rFonts w:ascii="XO Thames" w:hAnsi="XO Thames"/>
          <w:color w:val="FF0000"/>
          <w:sz w:val="26"/>
          <w:szCs w:val="26"/>
        </w:rPr>
      </w:pPr>
    </w:p>
    <w:p w14:paraId="18EAF37E" w14:textId="77777777" w:rsidR="00E92A86" w:rsidRPr="001C07F9" w:rsidRDefault="00E92A86" w:rsidP="00660422">
      <w:pPr>
        <w:tabs>
          <w:tab w:val="left" w:pos="6284"/>
        </w:tabs>
        <w:ind w:firstLine="567"/>
        <w:rPr>
          <w:rFonts w:ascii="XO Thames" w:hAnsi="XO Thames"/>
          <w:color w:val="FF0000"/>
          <w:sz w:val="26"/>
          <w:szCs w:val="26"/>
        </w:rPr>
      </w:pPr>
    </w:p>
    <w:p w14:paraId="088BD9EE" w14:textId="77777777" w:rsidR="00E92A86" w:rsidRPr="001C07F9" w:rsidRDefault="00E92A86" w:rsidP="00126649">
      <w:pPr>
        <w:tabs>
          <w:tab w:val="left" w:pos="6284"/>
        </w:tabs>
        <w:rPr>
          <w:rFonts w:ascii="XO Thames" w:hAnsi="XO Thames"/>
          <w:color w:val="FF0000"/>
          <w:sz w:val="26"/>
          <w:szCs w:val="26"/>
        </w:rPr>
      </w:pPr>
    </w:p>
    <w:p w14:paraId="783438EE" w14:textId="77777777" w:rsidR="00E92A86" w:rsidRPr="001C07F9" w:rsidRDefault="00E92A86" w:rsidP="00660422">
      <w:pPr>
        <w:tabs>
          <w:tab w:val="left" w:pos="6284"/>
        </w:tabs>
        <w:ind w:firstLine="567"/>
        <w:rPr>
          <w:rFonts w:ascii="XO Thames" w:hAnsi="XO Thames"/>
          <w:color w:val="FF0000"/>
          <w:sz w:val="26"/>
          <w:szCs w:val="26"/>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5"/>
      </w:tblGrid>
      <w:tr w:rsidR="004E4B8A" w:rsidRPr="001C07F9" w14:paraId="465D7D4B" w14:textId="77777777" w:rsidTr="00400FB2">
        <w:trPr>
          <w:trHeight w:val="5131"/>
        </w:trPr>
        <w:tc>
          <w:tcPr>
            <w:tcW w:w="9855" w:type="dxa"/>
          </w:tcPr>
          <w:p w14:paraId="0678E884" w14:textId="77777777" w:rsidR="001E25EF" w:rsidRPr="001C07F9" w:rsidRDefault="001E25EF" w:rsidP="001E25EF">
            <w:pPr>
              <w:keepNext/>
              <w:spacing w:before="240"/>
              <w:jc w:val="right"/>
              <w:outlineLvl w:val="0"/>
              <w:rPr>
                <w:rFonts w:ascii="XO Thames" w:hAnsi="XO Thames"/>
                <w:bCs/>
                <w:kern w:val="32"/>
                <w:sz w:val="26"/>
                <w:szCs w:val="26"/>
              </w:rPr>
            </w:pPr>
            <w:r w:rsidRPr="001C07F9">
              <w:rPr>
                <w:rFonts w:ascii="XO Thames" w:hAnsi="XO Thames"/>
                <w:bCs/>
                <w:kern w:val="32"/>
                <w:sz w:val="26"/>
                <w:szCs w:val="26"/>
              </w:rPr>
              <w:lastRenderedPageBreak/>
              <w:t xml:space="preserve">Приложение </w:t>
            </w:r>
          </w:p>
          <w:p w14:paraId="677CD2B6" w14:textId="77777777" w:rsidR="001E25EF" w:rsidRPr="001C07F9" w:rsidRDefault="001E25EF" w:rsidP="001E25EF">
            <w:pPr>
              <w:jc w:val="right"/>
              <w:rPr>
                <w:rFonts w:ascii="XO Thames" w:hAnsi="XO Thames"/>
                <w:sz w:val="26"/>
                <w:szCs w:val="26"/>
              </w:rPr>
            </w:pPr>
            <w:r w:rsidRPr="001C07F9">
              <w:rPr>
                <w:rFonts w:ascii="XO Thames" w:hAnsi="XO Thames"/>
                <w:sz w:val="26"/>
                <w:szCs w:val="26"/>
              </w:rPr>
              <w:t>к Государственному контракту</w:t>
            </w:r>
          </w:p>
          <w:p w14:paraId="3AAC8A40" w14:textId="77777777" w:rsidR="001E25EF" w:rsidRPr="001C07F9" w:rsidRDefault="001E25EF" w:rsidP="001E25EF">
            <w:pPr>
              <w:jc w:val="right"/>
              <w:rPr>
                <w:rFonts w:ascii="XO Thames" w:hAnsi="XO Thames"/>
                <w:sz w:val="26"/>
                <w:szCs w:val="26"/>
              </w:rPr>
            </w:pPr>
            <w:r w:rsidRPr="001C07F9">
              <w:rPr>
                <w:rFonts w:ascii="XO Thames" w:hAnsi="XO Thames"/>
                <w:sz w:val="26"/>
                <w:szCs w:val="26"/>
              </w:rPr>
              <w:t>№____________ от «______» ________________ 202</w:t>
            </w:r>
            <w:r w:rsidR="00322438">
              <w:rPr>
                <w:rFonts w:ascii="XO Thames" w:hAnsi="XO Thames"/>
                <w:sz w:val="26"/>
                <w:szCs w:val="26"/>
              </w:rPr>
              <w:t>6</w:t>
            </w:r>
            <w:r w:rsidRPr="001C07F9">
              <w:rPr>
                <w:rFonts w:ascii="XO Thames" w:hAnsi="XO Thames"/>
                <w:sz w:val="26"/>
                <w:szCs w:val="26"/>
              </w:rPr>
              <w:t xml:space="preserve"> г.</w:t>
            </w:r>
          </w:p>
          <w:p w14:paraId="084095F1" w14:textId="77777777" w:rsidR="001E25EF" w:rsidRPr="001C07F9" w:rsidRDefault="001E25EF" w:rsidP="001E25EF">
            <w:pPr>
              <w:jc w:val="center"/>
              <w:rPr>
                <w:rFonts w:ascii="XO Thames" w:hAnsi="XO Thames"/>
                <w:b/>
                <w:sz w:val="26"/>
                <w:szCs w:val="26"/>
              </w:rPr>
            </w:pPr>
          </w:p>
          <w:p w14:paraId="30C4E61D" w14:textId="77777777" w:rsidR="001E25EF" w:rsidRPr="001C07F9" w:rsidRDefault="001E25EF" w:rsidP="001E25EF">
            <w:pPr>
              <w:jc w:val="center"/>
              <w:rPr>
                <w:rFonts w:ascii="XO Thames" w:hAnsi="XO Thames"/>
                <w:b/>
                <w:sz w:val="26"/>
                <w:szCs w:val="26"/>
              </w:rPr>
            </w:pPr>
          </w:p>
          <w:p w14:paraId="0CBCBCC8" w14:textId="77777777" w:rsidR="001E25EF" w:rsidRPr="001C07F9" w:rsidRDefault="001E25EF" w:rsidP="001E25EF">
            <w:pPr>
              <w:jc w:val="center"/>
              <w:rPr>
                <w:rFonts w:ascii="XO Thames" w:hAnsi="XO Thames"/>
                <w:b/>
                <w:sz w:val="26"/>
                <w:szCs w:val="26"/>
              </w:rPr>
            </w:pPr>
            <w:r w:rsidRPr="001C07F9">
              <w:rPr>
                <w:rFonts w:ascii="XO Thames" w:hAnsi="XO Thames"/>
                <w:b/>
                <w:sz w:val="26"/>
                <w:szCs w:val="26"/>
              </w:rPr>
              <w:t>С П Е Ц И Ф И К А Ц И Я</w:t>
            </w:r>
          </w:p>
          <w:p w14:paraId="3FA2FAC1" w14:textId="77777777" w:rsidR="001E25EF" w:rsidRPr="001C07F9" w:rsidRDefault="001E25EF" w:rsidP="001E25EF">
            <w:pPr>
              <w:rPr>
                <w:rFonts w:ascii="XO Thames" w:hAnsi="XO Thames"/>
                <w:sz w:val="26"/>
                <w:szCs w:val="26"/>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417"/>
              <w:gridCol w:w="1843"/>
              <w:gridCol w:w="1559"/>
              <w:gridCol w:w="851"/>
              <w:gridCol w:w="709"/>
              <w:gridCol w:w="708"/>
              <w:gridCol w:w="986"/>
            </w:tblGrid>
            <w:tr w:rsidR="001E25EF" w:rsidRPr="00E83D1E" w14:paraId="3558144E" w14:textId="77777777" w:rsidTr="00E83D1E">
              <w:trPr>
                <w:trHeight w:val="1044"/>
              </w:trPr>
              <w:tc>
                <w:tcPr>
                  <w:tcW w:w="1413" w:type="dxa"/>
                  <w:vMerge w:val="restart"/>
                  <w:vAlign w:val="center"/>
                  <w:hideMark/>
                </w:tcPr>
                <w:p w14:paraId="6A7A9D7F" w14:textId="77777777" w:rsidR="001E25EF" w:rsidRPr="00E83D1E" w:rsidRDefault="001E25EF" w:rsidP="00990EB8">
                  <w:pPr>
                    <w:suppressAutoHyphens/>
                    <w:jc w:val="center"/>
                    <w:rPr>
                      <w:rFonts w:ascii="XO Thames" w:hAnsi="XO Thames"/>
                      <w:b/>
                      <w:bCs/>
                      <w:kern w:val="1"/>
                      <w:sz w:val="22"/>
                      <w:szCs w:val="22"/>
                    </w:rPr>
                  </w:pPr>
                  <w:r w:rsidRPr="00E83D1E">
                    <w:rPr>
                      <w:rFonts w:ascii="XO Thames" w:hAnsi="XO Thames"/>
                      <w:b/>
                      <w:bCs/>
                      <w:kern w:val="1"/>
                      <w:sz w:val="22"/>
                      <w:szCs w:val="22"/>
                    </w:rPr>
                    <w:t xml:space="preserve">Наименование товара </w:t>
                  </w:r>
                </w:p>
              </w:tc>
              <w:tc>
                <w:tcPr>
                  <w:tcW w:w="1417" w:type="dxa"/>
                  <w:vMerge w:val="restart"/>
                  <w:vAlign w:val="center"/>
                  <w:hideMark/>
                </w:tcPr>
                <w:p w14:paraId="7CF8F3BD" w14:textId="77777777" w:rsidR="001E25EF" w:rsidRPr="00E83D1E" w:rsidRDefault="0098059B" w:rsidP="001E25EF">
                  <w:pPr>
                    <w:suppressAutoHyphens/>
                    <w:jc w:val="center"/>
                    <w:rPr>
                      <w:rFonts w:ascii="XO Thames" w:hAnsi="XO Thames"/>
                      <w:b/>
                      <w:bCs/>
                      <w:kern w:val="1"/>
                      <w:sz w:val="22"/>
                      <w:szCs w:val="22"/>
                    </w:rPr>
                  </w:pPr>
                  <w:r w:rsidRPr="00E83D1E">
                    <w:rPr>
                      <w:rFonts w:ascii="XO Thames" w:hAnsi="XO Thames"/>
                      <w:b/>
                      <w:bCs/>
                      <w:kern w:val="1"/>
                      <w:sz w:val="22"/>
                      <w:szCs w:val="22"/>
                    </w:rPr>
                    <w:t>КТРУ</w:t>
                  </w:r>
                </w:p>
              </w:tc>
              <w:tc>
                <w:tcPr>
                  <w:tcW w:w="3402" w:type="dxa"/>
                  <w:gridSpan w:val="2"/>
                  <w:vAlign w:val="center"/>
                  <w:hideMark/>
                </w:tcPr>
                <w:p w14:paraId="75AB9B5C" w14:textId="77777777" w:rsidR="001E25EF" w:rsidRPr="00E83D1E" w:rsidRDefault="001E25EF" w:rsidP="001E25EF">
                  <w:pPr>
                    <w:suppressAutoHyphens/>
                    <w:jc w:val="center"/>
                    <w:rPr>
                      <w:rFonts w:ascii="XO Thames" w:hAnsi="XO Thames"/>
                      <w:b/>
                      <w:bCs/>
                      <w:kern w:val="1"/>
                      <w:sz w:val="22"/>
                      <w:szCs w:val="22"/>
                    </w:rPr>
                  </w:pPr>
                  <w:r w:rsidRPr="00E83D1E">
                    <w:rPr>
                      <w:rFonts w:ascii="XO Thames" w:hAnsi="XO Thames"/>
                      <w:b/>
                      <w:bCs/>
                      <w:kern w:val="1"/>
                      <w:sz w:val="22"/>
                      <w:szCs w:val="22"/>
                    </w:rPr>
                    <w:t>Характеристики товара, работы, услуги</w:t>
                  </w:r>
                </w:p>
              </w:tc>
              <w:tc>
                <w:tcPr>
                  <w:tcW w:w="851" w:type="dxa"/>
                  <w:vMerge w:val="restart"/>
                  <w:vAlign w:val="center"/>
                  <w:hideMark/>
                </w:tcPr>
                <w:p w14:paraId="53740272" w14:textId="77777777" w:rsidR="001E25EF" w:rsidRPr="00E83D1E" w:rsidRDefault="0098059B" w:rsidP="00990EB8">
                  <w:pPr>
                    <w:suppressAutoHyphens/>
                    <w:jc w:val="center"/>
                    <w:rPr>
                      <w:rFonts w:ascii="XO Thames" w:hAnsi="XO Thames"/>
                      <w:b/>
                      <w:bCs/>
                      <w:kern w:val="1"/>
                      <w:sz w:val="22"/>
                      <w:szCs w:val="22"/>
                    </w:rPr>
                  </w:pPr>
                  <w:r w:rsidRPr="00E83D1E">
                    <w:rPr>
                      <w:rFonts w:ascii="XO Thames" w:hAnsi="XO Thames"/>
                      <w:b/>
                      <w:bCs/>
                      <w:kern w:val="1"/>
                      <w:sz w:val="22"/>
                      <w:szCs w:val="22"/>
                    </w:rPr>
                    <w:t>Ед</w:t>
                  </w:r>
                  <w:r w:rsidR="00990EB8" w:rsidRPr="00E83D1E">
                    <w:rPr>
                      <w:rFonts w:ascii="XO Thames" w:hAnsi="XO Thames"/>
                      <w:b/>
                      <w:bCs/>
                      <w:kern w:val="1"/>
                      <w:sz w:val="22"/>
                      <w:szCs w:val="22"/>
                    </w:rPr>
                    <w:t>.</w:t>
                  </w:r>
                  <w:r w:rsidRPr="00E83D1E">
                    <w:rPr>
                      <w:rFonts w:ascii="XO Thames" w:hAnsi="XO Thames"/>
                      <w:b/>
                      <w:bCs/>
                      <w:kern w:val="1"/>
                      <w:sz w:val="22"/>
                      <w:szCs w:val="22"/>
                    </w:rPr>
                    <w:t xml:space="preserve"> из</w:t>
                  </w:r>
                  <w:r w:rsidR="00990EB8" w:rsidRPr="00E83D1E">
                    <w:rPr>
                      <w:rFonts w:ascii="XO Thames" w:hAnsi="XO Thames"/>
                      <w:b/>
                      <w:bCs/>
                      <w:kern w:val="1"/>
                      <w:sz w:val="22"/>
                      <w:szCs w:val="22"/>
                    </w:rPr>
                    <w:t>м.</w:t>
                  </w:r>
                </w:p>
              </w:tc>
              <w:tc>
                <w:tcPr>
                  <w:tcW w:w="709" w:type="dxa"/>
                  <w:vMerge w:val="restart"/>
                  <w:vAlign w:val="center"/>
                  <w:hideMark/>
                </w:tcPr>
                <w:p w14:paraId="248EAA27" w14:textId="77777777" w:rsidR="001E25EF" w:rsidRPr="00E83D1E" w:rsidRDefault="001E25EF" w:rsidP="001E25EF">
                  <w:pPr>
                    <w:suppressAutoHyphens/>
                    <w:jc w:val="center"/>
                    <w:rPr>
                      <w:rFonts w:ascii="XO Thames" w:hAnsi="XO Thames"/>
                      <w:b/>
                      <w:bCs/>
                      <w:kern w:val="1"/>
                      <w:sz w:val="22"/>
                      <w:szCs w:val="22"/>
                    </w:rPr>
                  </w:pPr>
                  <w:r w:rsidRPr="00E83D1E">
                    <w:rPr>
                      <w:rFonts w:ascii="XO Thames" w:hAnsi="XO Thames"/>
                      <w:b/>
                      <w:bCs/>
                      <w:kern w:val="1"/>
                      <w:sz w:val="22"/>
                      <w:szCs w:val="22"/>
                    </w:rPr>
                    <w:t>Кол-во</w:t>
                  </w:r>
                </w:p>
              </w:tc>
              <w:tc>
                <w:tcPr>
                  <w:tcW w:w="708" w:type="dxa"/>
                  <w:vMerge w:val="restart"/>
                  <w:vAlign w:val="center"/>
                </w:tcPr>
                <w:p w14:paraId="102272BD" w14:textId="77777777" w:rsidR="001E25EF" w:rsidRPr="00E83D1E" w:rsidRDefault="0098059B" w:rsidP="00990EB8">
                  <w:pPr>
                    <w:suppressAutoHyphens/>
                    <w:jc w:val="center"/>
                    <w:rPr>
                      <w:rFonts w:ascii="XO Thames" w:hAnsi="XO Thames"/>
                      <w:b/>
                      <w:bCs/>
                      <w:kern w:val="1"/>
                      <w:sz w:val="22"/>
                      <w:szCs w:val="22"/>
                    </w:rPr>
                  </w:pPr>
                  <w:r w:rsidRPr="00E83D1E">
                    <w:rPr>
                      <w:rFonts w:ascii="XO Thames" w:hAnsi="XO Thames"/>
                      <w:b/>
                      <w:sz w:val="22"/>
                      <w:szCs w:val="22"/>
                    </w:rPr>
                    <w:t>Цена за 1 л,</w:t>
                  </w:r>
                  <w:r w:rsidR="00990EB8" w:rsidRPr="00E83D1E">
                    <w:rPr>
                      <w:rFonts w:ascii="XO Thames" w:hAnsi="XO Thames"/>
                      <w:b/>
                      <w:sz w:val="22"/>
                      <w:szCs w:val="22"/>
                    </w:rPr>
                    <w:t xml:space="preserve"> руб.</w:t>
                  </w:r>
                  <w:r w:rsidRPr="00E83D1E">
                    <w:rPr>
                      <w:rFonts w:ascii="XO Thames" w:hAnsi="XO Thames"/>
                      <w:b/>
                      <w:sz w:val="22"/>
                      <w:szCs w:val="22"/>
                    </w:rPr>
                    <w:t xml:space="preserve"> </w:t>
                  </w:r>
                </w:p>
              </w:tc>
              <w:tc>
                <w:tcPr>
                  <w:tcW w:w="986" w:type="dxa"/>
                  <w:vMerge w:val="restart"/>
                  <w:vAlign w:val="center"/>
                </w:tcPr>
                <w:p w14:paraId="1498649A" w14:textId="77777777" w:rsidR="001E25EF" w:rsidRPr="00E83D1E" w:rsidRDefault="001E25EF" w:rsidP="001E25EF">
                  <w:pPr>
                    <w:suppressAutoHyphens/>
                    <w:jc w:val="center"/>
                    <w:rPr>
                      <w:rFonts w:ascii="XO Thames" w:hAnsi="XO Thames"/>
                      <w:b/>
                      <w:bCs/>
                      <w:kern w:val="1"/>
                      <w:sz w:val="22"/>
                      <w:szCs w:val="22"/>
                    </w:rPr>
                  </w:pPr>
                  <w:r w:rsidRPr="00E83D1E">
                    <w:rPr>
                      <w:rFonts w:ascii="XO Thames" w:hAnsi="XO Thames"/>
                      <w:b/>
                      <w:sz w:val="22"/>
                      <w:szCs w:val="22"/>
                    </w:rPr>
                    <w:t xml:space="preserve">Сумма, руб. </w:t>
                  </w:r>
                </w:p>
              </w:tc>
            </w:tr>
            <w:tr w:rsidR="001E25EF" w:rsidRPr="00E83D1E" w14:paraId="09CB4774" w14:textId="77777777" w:rsidTr="00E83D1E">
              <w:trPr>
                <w:trHeight w:val="533"/>
              </w:trPr>
              <w:tc>
                <w:tcPr>
                  <w:tcW w:w="1413" w:type="dxa"/>
                  <w:vMerge/>
                  <w:vAlign w:val="center"/>
                  <w:hideMark/>
                </w:tcPr>
                <w:p w14:paraId="0F0FBC32" w14:textId="77777777" w:rsidR="001E25EF" w:rsidRPr="00E83D1E" w:rsidRDefault="001E25EF" w:rsidP="001E25EF">
                  <w:pPr>
                    <w:suppressAutoHyphens/>
                    <w:jc w:val="center"/>
                    <w:rPr>
                      <w:rFonts w:ascii="XO Thames" w:hAnsi="XO Thames"/>
                      <w:bCs/>
                      <w:kern w:val="1"/>
                      <w:sz w:val="22"/>
                      <w:szCs w:val="22"/>
                    </w:rPr>
                  </w:pPr>
                </w:p>
              </w:tc>
              <w:tc>
                <w:tcPr>
                  <w:tcW w:w="1417" w:type="dxa"/>
                  <w:vMerge/>
                  <w:tcBorders>
                    <w:bottom w:val="single" w:sz="4" w:space="0" w:color="auto"/>
                  </w:tcBorders>
                  <w:vAlign w:val="center"/>
                  <w:hideMark/>
                </w:tcPr>
                <w:p w14:paraId="69B3850E" w14:textId="77777777" w:rsidR="001E25EF" w:rsidRPr="00E83D1E" w:rsidRDefault="001E25EF" w:rsidP="001E25EF">
                  <w:pPr>
                    <w:suppressAutoHyphens/>
                    <w:jc w:val="center"/>
                    <w:rPr>
                      <w:rFonts w:ascii="XO Thames" w:hAnsi="XO Thames"/>
                      <w:bCs/>
                      <w:kern w:val="1"/>
                      <w:sz w:val="22"/>
                      <w:szCs w:val="22"/>
                    </w:rPr>
                  </w:pPr>
                </w:p>
              </w:tc>
              <w:tc>
                <w:tcPr>
                  <w:tcW w:w="1843" w:type="dxa"/>
                  <w:vAlign w:val="center"/>
                  <w:hideMark/>
                </w:tcPr>
                <w:p w14:paraId="27046173" w14:textId="77777777" w:rsidR="001E25EF" w:rsidRPr="00E83D1E" w:rsidRDefault="001E25EF" w:rsidP="001E25EF">
                  <w:pPr>
                    <w:suppressAutoHyphens/>
                    <w:jc w:val="center"/>
                    <w:rPr>
                      <w:rFonts w:ascii="XO Thames" w:hAnsi="XO Thames"/>
                      <w:bCs/>
                      <w:kern w:val="1"/>
                      <w:sz w:val="22"/>
                      <w:szCs w:val="22"/>
                    </w:rPr>
                  </w:pPr>
                  <w:r w:rsidRPr="00E83D1E">
                    <w:rPr>
                      <w:rFonts w:ascii="XO Thames" w:hAnsi="XO Thames"/>
                      <w:bCs/>
                      <w:kern w:val="1"/>
                      <w:sz w:val="22"/>
                      <w:szCs w:val="22"/>
                    </w:rPr>
                    <w:t>Наименование характеристики</w:t>
                  </w:r>
                </w:p>
              </w:tc>
              <w:tc>
                <w:tcPr>
                  <w:tcW w:w="1559" w:type="dxa"/>
                  <w:vAlign w:val="center"/>
                  <w:hideMark/>
                </w:tcPr>
                <w:p w14:paraId="6E1B39D0" w14:textId="77777777" w:rsidR="001E25EF" w:rsidRPr="00E83D1E" w:rsidRDefault="001E25EF" w:rsidP="001E25EF">
                  <w:pPr>
                    <w:suppressAutoHyphens/>
                    <w:jc w:val="center"/>
                    <w:rPr>
                      <w:rFonts w:ascii="XO Thames" w:hAnsi="XO Thames"/>
                      <w:bCs/>
                      <w:kern w:val="1"/>
                      <w:sz w:val="22"/>
                      <w:szCs w:val="22"/>
                    </w:rPr>
                  </w:pPr>
                  <w:r w:rsidRPr="00E83D1E">
                    <w:rPr>
                      <w:rFonts w:ascii="XO Thames" w:hAnsi="XO Thames"/>
                      <w:bCs/>
                      <w:kern w:val="1"/>
                      <w:sz w:val="22"/>
                      <w:szCs w:val="22"/>
                    </w:rPr>
                    <w:t>Значение характеристики</w:t>
                  </w:r>
                </w:p>
              </w:tc>
              <w:tc>
                <w:tcPr>
                  <w:tcW w:w="851" w:type="dxa"/>
                  <w:vMerge/>
                  <w:vAlign w:val="center"/>
                  <w:hideMark/>
                </w:tcPr>
                <w:p w14:paraId="2585D3E1" w14:textId="77777777" w:rsidR="001E25EF" w:rsidRPr="00E83D1E" w:rsidRDefault="001E25EF" w:rsidP="001E25EF">
                  <w:pPr>
                    <w:suppressAutoHyphens/>
                    <w:jc w:val="center"/>
                    <w:rPr>
                      <w:rFonts w:ascii="XO Thames" w:hAnsi="XO Thames"/>
                      <w:bCs/>
                      <w:kern w:val="1"/>
                      <w:sz w:val="22"/>
                      <w:szCs w:val="22"/>
                    </w:rPr>
                  </w:pPr>
                </w:p>
              </w:tc>
              <w:tc>
                <w:tcPr>
                  <w:tcW w:w="709" w:type="dxa"/>
                  <w:vMerge/>
                  <w:vAlign w:val="center"/>
                  <w:hideMark/>
                </w:tcPr>
                <w:p w14:paraId="1A1E2732" w14:textId="77777777" w:rsidR="001E25EF" w:rsidRPr="00E83D1E" w:rsidRDefault="001E25EF" w:rsidP="001E25EF">
                  <w:pPr>
                    <w:suppressAutoHyphens/>
                    <w:jc w:val="center"/>
                    <w:rPr>
                      <w:rFonts w:ascii="XO Thames" w:hAnsi="XO Thames"/>
                      <w:bCs/>
                      <w:kern w:val="1"/>
                      <w:sz w:val="22"/>
                      <w:szCs w:val="22"/>
                    </w:rPr>
                  </w:pPr>
                </w:p>
              </w:tc>
              <w:tc>
                <w:tcPr>
                  <w:tcW w:w="708" w:type="dxa"/>
                  <w:vMerge/>
                  <w:vAlign w:val="center"/>
                </w:tcPr>
                <w:p w14:paraId="11D27572" w14:textId="77777777" w:rsidR="001E25EF" w:rsidRPr="00E83D1E" w:rsidRDefault="001E25EF" w:rsidP="001E25EF">
                  <w:pPr>
                    <w:suppressAutoHyphens/>
                    <w:jc w:val="center"/>
                    <w:rPr>
                      <w:rFonts w:ascii="XO Thames" w:hAnsi="XO Thames"/>
                      <w:bCs/>
                      <w:kern w:val="1"/>
                      <w:sz w:val="22"/>
                      <w:szCs w:val="22"/>
                    </w:rPr>
                  </w:pPr>
                </w:p>
              </w:tc>
              <w:tc>
                <w:tcPr>
                  <w:tcW w:w="986" w:type="dxa"/>
                  <w:vMerge/>
                  <w:vAlign w:val="center"/>
                </w:tcPr>
                <w:p w14:paraId="51F04671" w14:textId="77777777" w:rsidR="001E25EF" w:rsidRPr="00E83D1E" w:rsidRDefault="001E25EF" w:rsidP="001E25EF">
                  <w:pPr>
                    <w:suppressAutoHyphens/>
                    <w:jc w:val="center"/>
                    <w:rPr>
                      <w:rFonts w:ascii="XO Thames" w:hAnsi="XO Thames"/>
                      <w:bCs/>
                      <w:kern w:val="1"/>
                      <w:sz w:val="22"/>
                      <w:szCs w:val="22"/>
                    </w:rPr>
                  </w:pPr>
                </w:p>
              </w:tc>
            </w:tr>
            <w:tr w:rsidR="002E04F0" w:rsidRPr="00E83D1E" w14:paraId="30CB10B6" w14:textId="77777777" w:rsidTr="00E83D1E">
              <w:trPr>
                <w:trHeight w:val="1219"/>
              </w:trPr>
              <w:tc>
                <w:tcPr>
                  <w:tcW w:w="1413" w:type="dxa"/>
                  <w:vMerge w:val="restart"/>
                  <w:vAlign w:val="center"/>
                  <w:hideMark/>
                </w:tcPr>
                <w:p w14:paraId="5680DDEB" w14:textId="77777777" w:rsidR="002E04F0" w:rsidRPr="00E83D1E" w:rsidRDefault="002E04F0" w:rsidP="002E04F0">
                  <w:pPr>
                    <w:suppressAutoHyphens/>
                    <w:jc w:val="center"/>
                    <w:rPr>
                      <w:rFonts w:ascii="XO Thames" w:hAnsi="XO Thames"/>
                      <w:color w:val="000000"/>
                      <w:sz w:val="22"/>
                      <w:szCs w:val="22"/>
                    </w:rPr>
                  </w:pPr>
                  <w:r w:rsidRPr="00E83D1E">
                    <w:rPr>
                      <w:rFonts w:ascii="XO Thames" w:hAnsi="XO Thames"/>
                      <w:color w:val="000000"/>
                      <w:sz w:val="22"/>
                      <w:szCs w:val="22"/>
                    </w:rPr>
                    <w:t>Бензин автомобильный (розничная реализация)</w:t>
                  </w:r>
                </w:p>
              </w:tc>
              <w:tc>
                <w:tcPr>
                  <w:tcW w:w="1417" w:type="dxa"/>
                  <w:vMerge w:val="restart"/>
                  <w:vAlign w:val="center"/>
                  <w:hideMark/>
                </w:tcPr>
                <w:p w14:paraId="28CE63BA" w14:textId="77777777" w:rsidR="002E04F0" w:rsidRPr="00E83D1E" w:rsidRDefault="002E04F0" w:rsidP="002E04F0">
                  <w:pPr>
                    <w:suppressAutoHyphens/>
                    <w:jc w:val="center"/>
                    <w:rPr>
                      <w:rFonts w:ascii="XO Thames" w:hAnsi="XO Thames"/>
                      <w:kern w:val="1"/>
                      <w:sz w:val="22"/>
                      <w:szCs w:val="22"/>
                    </w:rPr>
                  </w:pPr>
                  <w:r w:rsidRPr="00E83D1E">
                    <w:rPr>
                      <w:rFonts w:ascii="XO Thames" w:hAnsi="XO Thames"/>
                      <w:kern w:val="1"/>
                      <w:sz w:val="22"/>
                      <w:szCs w:val="22"/>
                    </w:rPr>
                    <w:t>19.20.21.100-00000006</w:t>
                  </w:r>
                </w:p>
                <w:p w14:paraId="10D4AADE" w14:textId="77777777" w:rsidR="002E04F0" w:rsidRPr="00E83D1E" w:rsidRDefault="002E04F0" w:rsidP="002E04F0">
                  <w:pPr>
                    <w:suppressAutoHyphens/>
                    <w:jc w:val="center"/>
                    <w:rPr>
                      <w:rFonts w:ascii="XO Thames" w:hAnsi="XO Thames"/>
                      <w:kern w:val="1"/>
                      <w:sz w:val="22"/>
                      <w:szCs w:val="22"/>
                    </w:rPr>
                  </w:pPr>
                </w:p>
              </w:tc>
              <w:tc>
                <w:tcPr>
                  <w:tcW w:w="1843" w:type="dxa"/>
                  <w:vAlign w:val="center"/>
                  <w:hideMark/>
                </w:tcPr>
                <w:p w14:paraId="49ABC763" w14:textId="77777777" w:rsidR="002E04F0" w:rsidRPr="00E83D1E" w:rsidRDefault="002E04F0" w:rsidP="002E04F0">
                  <w:pPr>
                    <w:suppressAutoHyphens/>
                    <w:jc w:val="center"/>
                    <w:rPr>
                      <w:rFonts w:ascii="XO Thames" w:hAnsi="XO Thames"/>
                      <w:kern w:val="1"/>
                      <w:sz w:val="22"/>
                      <w:szCs w:val="22"/>
                    </w:rPr>
                  </w:pPr>
                  <w:r w:rsidRPr="00E83D1E">
                    <w:rPr>
                      <w:rFonts w:ascii="XO Thames" w:hAnsi="XO Thames"/>
                      <w:kern w:val="1"/>
                      <w:sz w:val="22"/>
                      <w:szCs w:val="22"/>
                    </w:rPr>
                    <w:t>Октановое число бензина автомобильного по исследовательскому методу</w:t>
                  </w:r>
                </w:p>
              </w:tc>
              <w:tc>
                <w:tcPr>
                  <w:tcW w:w="1559" w:type="dxa"/>
                  <w:vAlign w:val="center"/>
                </w:tcPr>
                <w:p w14:paraId="5E0CF868" w14:textId="77777777" w:rsidR="002E04F0" w:rsidRPr="00E83D1E" w:rsidRDefault="002E04F0" w:rsidP="002E04F0">
                  <w:pPr>
                    <w:suppressAutoHyphens/>
                    <w:jc w:val="center"/>
                    <w:rPr>
                      <w:rFonts w:ascii="XO Thames" w:hAnsi="XO Thames"/>
                      <w:kern w:val="1"/>
                      <w:sz w:val="22"/>
                      <w:szCs w:val="22"/>
                    </w:rPr>
                  </w:pPr>
                  <w:r w:rsidRPr="00E83D1E">
                    <w:rPr>
                      <w:rFonts w:ascii="XO Thames" w:hAnsi="XO Thames"/>
                      <w:color w:val="212529"/>
                      <w:sz w:val="22"/>
                      <w:szCs w:val="22"/>
                    </w:rPr>
                    <w:t xml:space="preserve">≥ </w:t>
                  </w:r>
                  <w:proofErr w:type="gramStart"/>
                  <w:r w:rsidRPr="00E83D1E">
                    <w:rPr>
                      <w:rFonts w:ascii="XO Thames" w:hAnsi="XO Thames"/>
                      <w:color w:val="212529"/>
                      <w:sz w:val="22"/>
                      <w:szCs w:val="22"/>
                    </w:rPr>
                    <w:t>92  и</w:t>
                  </w:r>
                  <w:proofErr w:type="gramEnd"/>
                  <w:r w:rsidRPr="00E83D1E">
                    <w:rPr>
                      <w:rFonts w:ascii="XO Thames" w:hAnsi="XO Thames"/>
                      <w:color w:val="212529"/>
                      <w:sz w:val="22"/>
                      <w:szCs w:val="22"/>
                    </w:rPr>
                    <w:t>  &lt; 95</w:t>
                  </w:r>
                </w:p>
              </w:tc>
              <w:tc>
                <w:tcPr>
                  <w:tcW w:w="851" w:type="dxa"/>
                  <w:vMerge w:val="restart"/>
                  <w:vAlign w:val="center"/>
                  <w:hideMark/>
                </w:tcPr>
                <w:p w14:paraId="32A286A6" w14:textId="77777777" w:rsidR="002E04F0" w:rsidRPr="00E83D1E" w:rsidRDefault="002E04F0" w:rsidP="002E04F0">
                  <w:pPr>
                    <w:suppressAutoHyphens/>
                    <w:jc w:val="center"/>
                    <w:rPr>
                      <w:rFonts w:ascii="XO Thames" w:hAnsi="XO Thames"/>
                      <w:kern w:val="1"/>
                      <w:sz w:val="22"/>
                      <w:szCs w:val="22"/>
                    </w:rPr>
                  </w:pPr>
                  <w:r w:rsidRPr="00E83D1E">
                    <w:rPr>
                      <w:rFonts w:ascii="XO Thames" w:hAnsi="XO Thames"/>
                      <w:kern w:val="1"/>
                      <w:sz w:val="22"/>
                      <w:szCs w:val="22"/>
                    </w:rPr>
                    <w:t>Литр</w:t>
                  </w:r>
                </w:p>
              </w:tc>
              <w:tc>
                <w:tcPr>
                  <w:tcW w:w="709" w:type="dxa"/>
                  <w:vMerge w:val="restart"/>
                  <w:vAlign w:val="center"/>
                  <w:hideMark/>
                </w:tcPr>
                <w:p w14:paraId="2014521E" w14:textId="78D1E74C" w:rsidR="002E04F0" w:rsidRPr="00E83D1E" w:rsidRDefault="002E04F0" w:rsidP="002E04F0">
                  <w:pPr>
                    <w:suppressAutoHyphens/>
                    <w:jc w:val="center"/>
                    <w:rPr>
                      <w:rFonts w:ascii="XO Thames" w:hAnsi="XO Thames"/>
                      <w:color w:val="212529"/>
                      <w:sz w:val="22"/>
                      <w:szCs w:val="22"/>
                    </w:rPr>
                  </w:pPr>
                  <w:r w:rsidRPr="00E83D1E">
                    <w:rPr>
                      <w:rFonts w:ascii="XO Thames" w:hAnsi="XO Thames"/>
                      <w:color w:val="212529"/>
                      <w:sz w:val="22"/>
                      <w:szCs w:val="22"/>
                    </w:rPr>
                    <w:t>2</w:t>
                  </w:r>
                  <w:r w:rsidR="00E83D1E" w:rsidRPr="00E83D1E">
                    <w:rPr>
                      <w:rFonts w:ascii="XO Thames" w:hAnsi="XO Thames"/>
                      <w:color w:val="212529"/>
                      <w:sz w:val="22"/>
                      <w:szCs w:val="22"/>
                    </w:rPr>
                    <w:t xml:space="preserve"> </w:t>
                  </w:r>
                  <w:r w:rsidRPr="00E83D1E">
                    <w:rPr>
                      <w:rFonts w:ascii="XO Thames" w:hAnsi="XO Thames"/>
                      <w:color w:val="212529"/>
                      <w:sz w:val="22"/>
                      <w:szCs w:val="22"/>
                    </w:rPr>
                    <w:t>400</w:t>
                  </w:r>
                </w:p>
              </w:tc>
              <w:tc>
                <w:tcPr>
                  <w:tcW w:w="708" w:type="dxa"/>
                  <w:vMerge w:val="restart"/>
                  <w:vAlign w:val="center"/>
                </w:tcPr>
                <w:p w14:paraId="469F0B23" w14:textId="77777777" w:rsidR="002E04F0" w:rsidRPr="00E83D1E" w:rsidRDefault="002E04F0" w:rsidP="002E04F0">
                  <w:pPr>
                    <w:suppressAutoHyphens/>
                    <w:jc w:val="center"/>
                    <w:rPr>
                      <w:rFonts w:ascii="XO Thames" w:hAnsi="XO Thames"/>
                      <w:kern w:val="1"/>
                      <w:sz w:val="22"/>
                      <w:szCs w:val="22"/>
                    </w:rPr>
                  </w:pPr>
                </w:p>
              </w:tc>
              <w:tc>
                <w:tcPr>
                  <w:tcW w:w="986" w:type="dxa"/>
                  <w:vMerge w:val="restart"/>
                  <w:vAlign w:val="center"/>
                </w:tcPr>
                <w:p w14:paraId="5E7B0711" w14:textId="77777777" w:rsidR="002E04F0" w:rsidRPr="00E83D1E" w:rsidRDefault="002E04F0" w:rsidP="002E04F0">
                  <w:pPr>
                    <w:suppressAutoHyphens/>
                    <w:jc w:val="center"/>
                    <w:rPr>
                      <w:rFonts w:ascii="XO Thames" w:hAnsi="XO Thames"/>
                      <w:kern w:val="1"/>
                      <w:sz w:val="22"/>
                      <w:szCs w:val="22"/>
                    </w:rPr>
                  </w:pPr>
                </w:p>
              </w:tc>
            </w:tr>
            <w:tr w:rsidR="002E04F0" w:rsidRPr="00E83D1E" w14:paraId="42AB40BA" w14:textId="77777777" w:rsidTr="00E83D1E">
              <w:trPr>
                <w:trHeight w:val="1219"/>
              </w:trPr>
              <w:tc>
                <w:tcPr>
                  <w:tcW w:w="1413" w:type="dxa"/>
                  <w:vMerge/>
                  <w:vAlign w:val="center"/>
                  <w:hideMark/>
                </w:tcPr>
                <w:p w14:paraId="794CE16B" w14:textId="77777777" w:rsidR="002E04F0" w:rsidRPr="00E83D1E" w:rsidRDefault="002E04F0" w:rsidP="002E04F0">
                  <w:pPr>
                    <w:suppressAutoHyphens/>
                    <w:jc w:val="center"/>
                    <w:rPr>
                      <w:rFonts w:ascii="XO Thames" w:hAnsi="XO Thames"/>
                      <w:color w:val="000000"/>
                      <w:sz w:val="22"/>
                      <w:szCs w:val="22"/>
                    </w:rPr>
                  </w:pPr>
                </w:p>
              </w:tc>
              <w:tc>
                <w:tcPr>
                  <w:tcW w:w="1417" w:type="dxa"/>
                  <w:vMerge/>
                  <w:tcBorders>
                    <w:bottom w:val="single" w:sz="4" w:space="0" w:color="auto"/>
                  </w:tcBorders>
                  <w:vAlign w:val="center"/>
                  <w:hideMark/>
                </w:tcPr>
                <w:p w14:paraId="1570B4C5" w14:textId="77777777" w:rsidR="002E04F0" w:rsidRPr="00E83D1E" w:rsidRDefault="002E04F0" w:rsidP="002E04F0">
                  <w:pPr>
                    <w:suppressAutoHyphens/>
                    <w:jc w:val="center"/>
                    <w:rPr>
                      <w:rFonts w:ascii="XO Thames" w:hAnsi="XO Thames"/>
                      <w:kern w:val="1"/>
                      <w:sz w:val="22"/>
                      <w:szCs w:val="22"/>
                    </w:rPr>
                  </w:pPr>
                </w:p>
              </w:tc>
              <w:tc>
                <w:tcPr>
                  <w:tcW w:w="1843" w:type="dxa"/>
                  <w:vAlign w:val="center"/>
                  <w:hideMark/>
                </w:tcPr>
                <w:p w14:paraId="1FD39673" w14:textId="77777777" w:rsidR="002E04F0" w:rsidRPr="00E83D1E" w:rsidRDefault="002E04F0" w:rsidP="002E04F0">
                  <w:pPr>
                    <w:suppressAutoHyphens/>
                    <w:jc w:val="center"/>
                    <w:rPr>
                      <w:rFonts w:ascii="XO Thames" w:hAnsi="XO Thames"/>
                      <w:kern w:val="1"/>
                      <w:sz w:val="22"/>
                      <w:szCs w:val="22"/>
                    </w:rPr>
                  </w:pPr>
                  <w:r w:rsidRPr="00E83D1E">
                    <w:rPr>
                      <w:rFonts w:ascii="XO Thames" w:hAnsi="XO Thames"/>
                      <w:kern w:val="1"/>
                      <w:sz w:val="22"/>
                      <w:szCs w:val="22"/>
                    </w:rPr>
                    <w:t>Экологический класс</w:t>
                  </w:r>
                </w:p>
              </w:tc>
              <w:tc>
                <w:tcPr>
                  <w:tcW w:w="1559" w:type="dxa"/>
                  <w:vAlign w:val="center"/>
                </w:tcPr>
                <w:p w14:paraId="133F8C0D" w14:textId="77777777" w:rsidR="002E04F0" w:rsidRPr="00E83D1E" w:rsidRDefault="002E04F0" w:rsidP="002E04F0">
                  <w:pPr>
                    <w:suppressAutoHyphens/>
                    <w:jc w:val="center"/>
                    <w:rPr>
                      <w:rFonts w:ascii="XO Thames" w:hAnsi="XO Thames"/>
                      <w:kern w:val="1"/>
                      <w:sz w:val="22"/>
                      <w:szCs w:val="22"/>
                    </w:rPr>
                  </w:pPr>
                  <w:r w:rsidRPr="00E83D1E">
                    <w:rPr>
                      <w:rFonts w:ascii="XO Thames" w:hAnsi="XO Thames"/>
                      <w:color w:val="212529"/>
                      <w:sz w:val="22"/>
                      <w:szCs w:val="22"/>
                    </w:rPr>
                    <w:t>Не ниже К5</w:t>
                  </w:r>
                </w:p>
              </w:tc>
              <w:tc>
                <w:tcPr>
                  <w:tcW w:w="851" w:type="dxa"/>
                  <w:vMerge/>
                  <w:vAlign w:val="center"/>
                  <w:hideMark/>
                </w:tcPr>
                <w:p w14:paraId="07EC9323" w14:textId="77777777" w:rsidR="002E04F0" w:rsidRPr="00E83D1E" w:rsidRDefault="002E04F0" w:rsidP="002E04F0">
                  <w:pPr>
                    <w:suppressAutoHyphens/>
                    <w:jc w:val="center"/>
                    <w:rPr>
                      <w:rFonts w:ascii="XO Thames" w:hAnsi="XO Thames"/>
                      <w:kern w:val="1"/>
                      <w:sz w:val="22"/>
                      <w:szCs w:val="22"/>
                    </w:rPr>
                  </w:pPr>
                </w:p>
              </w:tc>
              <w:tc>
                <w:tcPr>
                  <w:tcW w:w="709" w:type="dxa"/>
                  <w:vMerge/>
                  <w:vAlign w:val="center"/>
                  <w:hideMark/>
                </w:tcPr>
                <w:p w14:paraId="19D552F9" w14:textId="77777777" w:rsidR="002E04F0" w:rsidRPr="00E83D1E" w:rsidRDefault="002E04F0" w:rsidP="002E04F0">
                  <w:pPr>
                    <w:suppressAutoHyphens/>
                    <w:jc w:val="center"/>
                    <w:rPr>
                      <w:rFonts w:ascii="XO Thames" w:hAnsi="XO Thames"/>
                      <w:color w:val="212529"/>
                      <w:sz w:val="22"/>
                      <w:szCs w:val="22"/>
                    </w:rPr>
                  </w:pPr>
                </w:p>
              </w:tc>
              <w:tc>
                <w:tcPr>
                  <w:tcW w:w="708" w:type="dxa"/>
                  <w:vMerge/>
                  <w:vAlign w:val="center"/>
                </w:tcPr>
                <w:p w14:paraId="27DCE935" w14:textId="77777777" w:rsidR="002E04F0" w:rsidRPr="00E83D1E" w:rsidRDefault="002E04F0" w:rsidP="002E04F0">
                  <w:pPr>
                    <w:suppressAutoHyphens/>
                    <w:jc w:val="center"/>
                    <w:rPr>
                      <w:rFonts w:ascii="XO Thames" w:hAnsi="XO Thames"/>
                      <w:kern w:val="1"/>
                      <w:sz w:val="22"/>
                      <w:szCs w:val="22"/>
                    </w:rPr>
                  </w:pPr>
                </w:p>
              </w:tc>
              <w:tc>
                <w:tcPr>
                  <w:tcW w:w="986" w:type="dxa"/>
                  <w:vMerge/>
                  <w:vAlign w:val="center"/>
                </w:tcPr>
                <w:p w14:paraId="60EB6C6B" w14:textId="77777777" w:rsidR="002E04F0" w:rsidRPr="00E83D1E" w:rsidRDefault="002E04F0" w:rsidP="002E04F0">
                  <w:pPr>
                    <w:suppressAutoHyphens/>
                    <w:jc w:val="center"/>
                    <w:rPr>
                      <w:rFonts w:ascii="XO Thames" w:hAnsi="XO Thames"/>
                      <w:kern w:val="1"/>
                      <w:sz w:val="22"/>
                      <w:szCs w:val="22"/>
                    </w:rPr>
                  </w:pPr>
                </w:p>
              </w:tc>
            </w:tr>
            <w:tr w:rsidR="001E25EF" w:rsidRPr="00E83D1E" w14:paraId="5AA6520E" w14:textId="77777777" w:rsidTr="00E83D1E">
              <w:trPr>
                <w:trHeight w:val="1219"/>
              </w:trPr>
              <w:tc>
                <w:tcPr>
                  <w:tcW w:w="1413" w:type="dxa"/>
                  <w:vMerge w:val="restart"/>
                  <w:vAlign w:val="center"/>
                  <w:hideMark/>
                </w:tcPr>
                <w:p w14:paraId="3EDF0313" w14:textId="77777777" w:rsidR="001E25EF" w:rsidRPr="00E83D1E" w:rsidRDefault="001E25EF" w:rsidP="001E25EF">
                  <w:pPr>
                    <w:suppressAutoHyphens/>
                    <w:jc w:val="center"/>
                    <w:rPr>
                      <w:rFonts w:ascii="XO Thames" w:hAnsi="XO Thames"/>
                      <w:kern w:val="1"/>
                      <w:sz w:val="22"/>
                      <w:szCs w:val="22"/>
                    </w:rPr>
                  </w:pPr>
                  <w:r w:rsidRPr="00E83D1E">
                    <w:rPr>
                      <w:rFonts w:ascii="XO Thames" w:hAnsi="XO Thames"/>
                      <w:color w:val="000000"/>
                      <w:sz w:val="22"/>
                      <w:szCs w:val="22"/>
                    </w:rPr>
                    <w:t>Бензин автомобильный (розничная реализация)</w:t>
                  </w:r>
                </w:p>
              </w:tc>
              <w:tc>
                <w:tcPr>
                  <w:tcW w:w="1417" w:type="dxa"/>
                  <w:vMerge w:val="restart"/>
                  <w:tcBorders>
                    <w:bottom w:val="single" w:sz="4" w:space="0" w:color="auto"/>
                  </w:tcBorders>
                  <w:vAlign w:val="center"/>
                  <w:hideMark/>
                </w:tcPr>
                <w:p w14:paraId="0C85D223" w14:textId="77777777" w:rsidR="001E25EF" w:rsidRPr="00E83D1E" w:rsidRDefault="001E25EF" w:rsidP="001E25EF">
                  <w:pPr>
                    <w:suppressAutoHyphens/>
                    <w:jc w:val="center"/>
                    <w:rPr>
                      <w:rFonts w:ascii="XO Thames" w:hAnsi="XO Thames"/>
                      <w:kern w:val="1"/>
                      <w:sz w:val="22"/>
                      <w:szCs w:val="22"/>
                    </w:rPr>
                  </w:pPr>
                  <w:r w:rsidRPr="00E83D1E">
                    <w:rPr>
                      <w:rFonts w:ascii="XO Thames" w:hAnsi="XO Thames"/>
                      <w:kern w:val="1"/>
                      <w:sz w:val="22"/>
                      <w:szCs w:val="22"/>
                    </w:rPr>
                    <w:t>19.20.21.100-0000000</w:t>
                  </w:r>
                  <w:r w:rsidR="00CC2AE6" w:rsidRPr="00E83D1E">
                    <w:rPr>
                      <w:rFonts w:ascii="XO Thames" w:hAnsi="XO Thames"/>
                      <w:kern w:val="1"/>
                      <w:sz w:val="22"/>
                      <w:szCs w:val="22"/>
                    </w:rPr>
                    <w:t>5</w:t>
                  </w:r>
                </w:p>
                <w:p w14:paraId="04DB4137" w14:textId="77777777" w:rsidR="001E25EF" w:rsidRPr="00E83D1E" w:rsidRDefault="001E25EF" w:rsidP="001E25EF">
                  <w:pPr>
                    <w:suppressAutoHyphens/>
                    <w:jc w:val="center"/>
                    <w:rPr>
                      <w:rFonts w:ascii="XO Thames" w:hAnsi="XO Thames"/>
                      <w:kern w:val="1"/>
                      <w:sz w:val="22"/>
                      <w:szCs w:val="22"/>
                    </w:rPr>
                  </w:pPr>
                  <w:r w:rsidRPr="00E83D1E">
                    <w:rPr>
                      <w:rFonts w:ascii="XO Thames" w:hAnsi="XO Thames"/>
                      <w:kern w:val="1"/>
                      <w:sz w:val="22"/>
                      <w:szCs w:val="22"/>
                    </w:rPr>
                    <w:t xml:space="preserve"> </w:t>
                  </w:r>
                </w:p>
              </w:tc>
              <w:tc>
                <w:tcPr>
                  <w:tcW w:w="1843" w:type="dxa"/>
                  <w:vAlign w:val="center"/>
                  <w:hideMark/>
                </w:tcPr>
                <w:p w14:paraId="6A618CCE" w14:textId="77777777" w:rsidR="001E25EF" w:rsidRPr="00E83D1E" w:rsidRDefault="001E25EF" w:rsidP="001E25EF">
                  <w:pPr>
                    <w:suppressAutoHyphens/>
                    <w:jc w:val="center"/>
                    <w:rPr>
                      <w:rFonts w:ascii="XO Thames" w:hAnsi="XO Thames"/>
                      <w:kern w:val="1"/>
                      <w:sz w:val="22"/>
                      <w:szCs w:val="22"/>
                    </w:rPr>
                  </w:pPr>
                  <w:r w:rsidRPr="00E83D1E">
                    <w:rPr>
                      <w:rFonts w:ascii="XO Thames" w:hAnsi="XO Thames"/>
                      <w:kern w:val="1"/>
                      <w:sz w:val="22"/>
                      <w:szCs w:val="22"/>
                    </w:rPr>
                    <w:t>Октановое число бензина автомобильного по исследовательскому методу</w:t>
                  </w:r>
                </w:p>
              </w:tc>
              <w:tc>
                <w:tcPr>
                  <w:tcW w:w="1559" w:type="dxa"/>
                  <w:vAlign w:val="center"/>
                </w:tcPr>
                <w:p w14:paraId="3B63B306" w14:textId="77777777" w:rsidR="001E25EF" w:rsidRPr="00E83D1E" w:rsidRDefault="001E25EF" w:rsidP="00CC2AE6">
                  <w:pPr>
                    <w:suppressAutoHyphens/>
                    <w:jc w:val="center"/>
                    <w:rPr>
                      <w:rFonts w:ascii="XO Thames" w:hAnsi="XO Thames"/>
                      <w:kern w:val="1"/>
                      <w:sz w:val="22"/>
                      <w:szCs w:val="22"/>
                    </w:rPr>
                  </w:pPr>
                  <w:r w:rsidRPr="00E83D1E">
                    <w:rPr>
                      <w:rFonts w:ascii="XO Thames" w:hAnsi="XO Thames"/>
                      <w:color w:val="212529"/>
                      <w:sz w:val="22"/>
                      <w:szCs w:val="22"/>
                    </w:rPr>
                    <w:t xml:space="preserve">≥ </w:t>
                  </w:r>
                  <w:proofErr w:type="gramStart"/>
                  <w:r w:rsidRPr="00E83D1E">
                    <w:rPr>
                      <w:rFonts w:ascii="XO Thames" w:hAnsi="XO Thames"/>
                      <w:color w:val="212529"/>
                      <w:sz w:val="22"/>
                      <w:szCs w:val="22"/>
                    </w:rPr>
                    <w:t>9</w:t>
                  </w:r>
                  <w:r w:rsidR="00CC2AE6" w:rsidRPr="00E83D1E">
                    <w:rPr>
                      <w:rFonts w:ascii="XO Thames" w:hAnsi="XO Thames"/>
                      <w:color w:val="212529"/>
                      <w:sz w:val="22"/>
                      <w:szCs w:val="22"/>
                    </w:rPr>
                    <w:t>5</w:t>
                  </w:r>
                  <w:r w:rsidRPr="00E83D1E">
                    <w:rPr>
                      <w:rFonts w:ascii="XO Thames" w:hAnsi="XO Thames"/>
                      <w:color w:val="212529"/>
                      <w:sz w:val="22"/>
                      <w:szCs w:val="22"/>
                    </w:rPr>
                    <w:t xml:space="preserve">  и</w:t>
                  </w:r>
                  <w:proofErr w:type="gramEnd"/>
                  <w:r w:rsidRPr="00E83D1E">
                    <w:rPr>
                      <w:rFonts w:ascii="XO Thames" w:hAnsi="XO Thames"/>
                      <w:color w:val="212529"/>
                      <w:sz w:val="22"/>
                      <w:szCs w:val="22"/>
                    </w:rPr>
                    <w:t>  &lt; 9</w:t>
                  </w:r>
                  <w:r w:rsidR="00CC2AE6" w:rsidRPr="00E83D1E">
                    <w:rPr>
                      <w:rFonts w:ascii="XO Thames" w:hAnsi="XO Thames"/>
                      <w:color w:val="212529"/>
                      <w:sz w:val="22"/>
                      <w:szCs w:val="22"/>
                    </w:rPr>
                    <w:t>8</w:t>
                  </w:r>
                </w:p>
              </w:tc>
              <w:tc>
                <w:tcPr>
                  <w:tcW w:w="851" w:type="dxa"/>
                  <w:vMerge w:val="restart"/>
                  <w:vAlign w:val="center"/>
                  <w:hideMark/>
                </w:tcPr>
                <w:p w14:paraId="7AD7AE24" w14:textId="77777777" w:rsidR="001E25EF" w:rsidRPr="00E83D1E" w:rsidRDefault="001E25EF" w:rsidP="001E25EF">
                  <w:pPr>
                    <w:suppressAutoHyphens/>
                    <w:jc w:val="center"/>
                    <w:rPr>
                      <w:rFonts w:ascii="XO Thames" w:hAnsi="XO Thames"/>
                      <w:kern w:val="1"/>
                      <w:sz w:val="22"/>
                      <w:szCs w:val="22"/>
                    </w:rPr>
                  </w:pPr>
                  <w:r w:rsidRPr="00E83D1E">
                    <w:rPr>
                      <w:rFonts w:ascii="XO Thames" w:hAnsi="XO Thames"/>
                      <w:kern w:val="1"/>
                      <w:sz w:val="22"/>
                      <w:szCs w:val="22"/>
                    </w:rPr>
                    <w:t>Л</w:t>
                  </w:r>
                  <w:r w:rsidR="00C66FA7" w:rsidRPr="00E83D1E">
                    <w:rPr>
                      <w:rFonts w:ascii="XO Thames" w:hAnsi="XO Thames"/>
                      <w:kern w:val="1"/>
                      <w:sz w:val="22"/>
                      <w:szCs w:val="22"/>
                    </w:rPr>
                    <w:t>итр</w:t>
                  </w:r>
                </w:p>
              </w:tc>
              <w:tc>
                <w:tcPr>
                  <w:tcW w:w="709" w:type="dxa"/>
                  <w:vMerge w:val="restart"/>
                  <w:vAlign w:val="center"/>
                  <w:hideMark/>
                </w:tcPr>
                <w:p w14:paraId="3F40876D" w14:textId="27A34B98" w:rsidR="001E25EF" w:rsidRPr="00E83D1E" w:rsidRDefault="001C07F9" w:rsidP="00C918AA">
                  <w:pPr>
                    <w:suppressAutoHyphens/>
                    <w:jc w:val="center"/>
                    <w:rPr>
                      <w:rFonts w:ascii="XO Thames" w:hAnsi="XO Thames"/>
                      <w:color w:val="212529"/>
                      <w:sz w:val="22"/>
                      <w:szCs w:val="22"/>
                    </w:rPr>
                  </w:pPr>
                  <w:r w:rsidRPr="00E83D1E">
                    <w:rPr>
                      <w:rFonts w:ascii="XO Thames" w:hAnsi="XO Thames"/>
                      <w:color w:val="212529"/>
                      <w:sz w:val="22"/>
                      <w:szCs w:val="22"/>
                    </w:rPr>
                    <w:t>2</w:t>
                  </w:r>
                  <w:r w:rsidR="00E83D1E" w:rsidRPr="00E83D1E">
                    <w:rPr>
                      <w:rFonts w:ascii="XO Thames" w:hAnsi="XO Thames"/>
                      <w:color w:val="212529"/>
                      <w:sz w:val="22"/>
                      <w:szCs w:val="22"/>
                    </w:rPr>
                    <w:t xml:space="preserve"> </w:t>
                  </w:r>
                  <w:r w:rsidR="00C918AA" w:rsidRPr="00E83D1E">
                    <w:rPr>
                      <w:rFonts w:ascii="XO Thames" w:hAnsi="XO Thames"/>
                      <w:color w:val="212529"/>
                      <w:sz w:val="22"/>
                      <w:szCs w:val="22"/>
                    </w:rPr>
                    <w:t>2</w:t>
                  </w:r>
                  <w:r w:rsidRPr="00E83D1E">
                    <w:rPr>
                      <w:rFonts w:ascii="XO Thames" w:hAnsi="XO Thames"/>
                      <w:color w:val="212529"/>
                      <w:sz w:val="22"/>
                      <w:szCs w:val="22"/>
                    </w:rPr>
                    <w:t>00</w:t>
                  </w:r>
                </w:p>
              </w:tc>
              <w:tc>
                <w:tcPr>
                  <w:tcW w:w="708" w:type="dxa"/>
                  <w:vMerge w:val="restart"/>
                  <w:vAlign w:val="center"/>
                </w:tcPr>
                <w:p w14:paraId="29982D40" w14:textId="77777777" w:rsidR="001E25EF" w:rsidRPr="00E83D1E" w:rsidRDefault="001E25EF" w:rsidP="00950ACC">
                  <w:pPr>
                    <w:suppressAutoHyphens/>
                    <w:jc w:val="center"/>
                    <w:rPr>
                      <w:rFonts w:ascii="XO Thames" w:hAnsi="XO Thames"/>
                      <w:kern w:val="1"/>
                      <w:sz w:val="22"/>
                      <w:szCs w:val="22"/>
                    </w:rPr>
                  </w:pPr>
                </w:p>
              </w:tc>
              <w:tc>
                <w:tcPr>
                  <w:tcW w:w="986" w:type="dxa"/>
                  <w:vMerge w:val="restart"/>
                  <w:vAlign w:val="center"/>
                </w:tcPr>
                <w:p w14:paraId="4E0CC31F" w14:textId="77777777" w:rsidR="001E25EF" w:rsidRPr="00E83D1E" w:rsidRDefault="001E25EF" w:rsidP="001E25EF">
                  <w:pPr>
                    <w:suppressAutoHyphens/>
                    <w:jc w:val="center"/>
                    <w:rPr>
                      <w:rFonts w:ascii="XO Thames" w:hAnsi="XO Thames"/>
                      <w:kern w:val="1"/>
                      <w:sz w:val="22"/>
                      <w:szCs w:val="22"/>
                    </w:rPr>
                  </w:pPr>
                </w:p>
              </w:tc>
            </w:tr>
            <w:tr w:rsidR="001E25EF" w:rsidRPr="00E83D1E" w14:paraId="34B6ADC6" w14:textId="77777777" w:rsidTr="00E83D1E">
              <w:trPr>
                <w:trHeight w:val="1483"/>
              </w:trPr>
              <w:tc>
                <w:tcPr>
                  <w:tcW w:w="1413" w:type="dxa"/>
                  <w:vMerge/>
                  <w:vAlign w:val="center"/>
                </w:tcPr>
                <w:p w14:paraId="39A6BC1A" w14:textId="77777777" w:rsidR="001E25EF" w:rsidRPr="00E83D1E" w:rsidRDefault="001E25EF" w:rsidP="001E25EF">
                  <w:pPr>
                    <w:suppressAutoHyphens/>
                    <w:jc w:val="center"/>
                    <w:rPr>
                      <w:rFonts w:ascii="XO Thames" w:hAnsi="XO Thames"/>
                      <w:color w:val="000000"/>
                      <w:sz w:val="22"/>
                      <w:szCs w:val="22"/>
                    </w:rPr>
                  </w:pPr>
                </w:p>
              </w:tc>
              <w:tc>
                <w:tcPr>
                  <w:tcW w:w="1417" w:type="dxa"/>
                  <w:vMerge/>
                  <w:vAlign w:val="center"/>
                </w:tcPr>
                <w:p w14:paraId="4C8B0331" w14:textId="77777777" w:rsidR="001E25EF" w:rsidRPr="00E83D1E" w:rsidRDefault="001E25EF" w:rsidP="001E25EF">
                  <w:pPr>
                    <w:suppressAutoHyphens/>
                    <w:jc w:val="center"/>
                    <w:rPr>
                      <w:rFonts w:ascii="XO Thames" w:hAnsi="XO Thames"/>
                      <w:kern w:val="1"/>
                      <w:sz w:val="22"/>
                      <w:szCs w:val="22"/>
                    </w:rPr>
                  </w:pPr>
                </w:p>
              </w:tc>
              <w:tc>
                <w:tcPr>
                  <w:tcW w:w="1843" w:type="dxa"/>
                  <w:vAlign w:val="center"/>
                </w:tcPr>
                <w:p w14:paraId="0C064F29" w14:textId="77777777" w:rsidR="001E25EF" w:rsidRPr="00E83D1E" w:rsidRDefault="001E25EF" w:rsidP="001E25EF">
                  <w:pPr>
                    <w:suppressAutoHyphens/>
                    <w:jc w:val="center"/>
                    <w:rPr>
                      <w:rFonts w:ascii="XO Thames" w:hAnsi="XO Thames"/>
                      <w:kern w:val="1"/>
                      <w:sz w:val="22"/>
                      <w:szCs w:val="22"/>
                    </w:rPr>
                  </w:pPr>
                  <w:r w:rsidRPr="00E83D1E">
                    <w:rPr>
                      <w:rFonts w:ascii="XO Thames" w:hAnsi="XO Thames"/>
                      <w:kern w:val="1"/>
                      <w:sz w:val="22"/>
                      <w:szCs w:val="22"/>
                    </w:rPr>
                    <w:t>Экологический класс</w:t>
                  </w:r>
                </w:p>
              </w:tc>
              <w:tc>
                <w:tcPr>
                  <w:tcW w:w="1559" w:type="dxa"/>
                  <w:vAlign w:val="center"/>
                </w:tcPr>
                <w:p w14:paraId="6917A1FF" w14:textId="77777777" w:rsidR="001E25EF" w:rsidRPr="00E83D1E" w:rsidRDefault="001E25EF" w:rsidP="001E25EF">
                  <w:pPr>
                    <w:suppressAutoHyphens/>
                    <w:jc w:val="center"/>
                    <w:rPr>
                      <w:rFonts w:ascii="XO Thames" w:hAnsi="XO Thames"/>
                      <w:kern w:val="1"/>
                      <w:sz w:val="22"/>
                      <w:szCs w:val="22"/>
                    </w:rPr>
                  </w:pPr>
                  <w:r w:rsidRPr="00E83D1E">
                    <w:rPr>
                      <w:rFonts w:ascii="XO Thames" w:hAnsi="XO Thames"/>
                      <w:color w:val="212529"/>
                      <w:sz w:val="22"/>
                      <w:szCs w:val="22"/>
                    </w:rPr>
                    <w:t>Не ниже К5</w:t>
                  </w:r>
                </w:p>
              </w:tc>
              <w:tc>
                <w:tcPr>
                  <w:tcW w:w="851" w:type="dxa"/>
                  <w:vMerge/>
                  <w:vAlign w:val="center"/>
                </w:tcPr>
                <w:p w14:paraId="4AAEA620" w14:textId="77777777" w:rsidR="001E25EF" w:rsidRPr="00E83D1E" w:rsidRDefault="001E25EF" w:rsidP="001E25EF">
                  <w:pPr>
                    <w:suppressAutoHyphens/>
                    <w:jc w:val="center"/>
                    <w:rPr>
                      <w:rFonts w:ascii="XO Thames" w:hAnsi="XO Thames"/>
                      <w:kern w:val="1"/>
                      <w:sz w:val="22"/>
                      <w:szCs w:val="22"/>
                    </w:rPr>
                  </w:pPr>
                </w:p>
              </w:tc>
              <w:tc>
                <w:tcPr>
                  <w:tcW w:w="709" w:type="dxa"/>
                  <w:vMerge/>
                  <w:vAlign w:val="center"/>
                </w:tcPr>
                <w:p w14:paraId="29280872" w14:textId="77777777" w:rsidR="001E25EF" w:rsidRPr="00E83D1E" w:rsidRDefault="001E25EF" w:rsidP="001E25EF">
                  <w:pPr>
                    <w:suppressAutoHyphens/>
                    <w:jc w:val="center"/>
                    <w:rPr>
                      <w:rFonts w:ascii="XO Thames" w:hAnsi="XO Thames"/>
                      <w:kern w:val="1"/>
                      <w:sz w:val="22"/>
                      <w:szCs w:val="22"/>
                    </w:rPr>
                  </w:pPr>
                </w:p>
              </w:tc>
              <w:tc>
                <w:tcPr>
                  <w:tcW w:w="708" w:type="dxa"/>
                  <w:vMerge/>
                </w:tcPr>
                <w:p w14:paraId="7FD8C9B0" w14:textId="77777777" w:rsidR="001E25EF" w:rsidRPr="00E83D1E" w:rsidRDefault="001E25EF" w:rsidP="001E25EF">
                  <w:pPr>
                    <w:suppressAutoHyphens/>
                    <w:jc w:val="center"/>
                    <w:rPr>
                      <w:rFonts w:ascii="XO Thames" w:hAnsi="XO Thames"/>
                      <w:kern w:val="1"/>
                      <w:sz w:val="22"/>
                      <w:szCs w:val="22"/>
                    </w:rPr>
                  </w:pPr>
                </w:p>
              </w:tc>
              <w:tc>
                <w:tcPr>
                  <w:tcW w:w="986" w:type="dxa"/>
                  <w:vMerge/>
                </w:tcPr>
                <w:p w14:paraId="3ABE61B2" w14:textId="77777777" w:rsidR="001E25EF" w:rsidRPr="00E83D1E" w:rsidRDefault="001E25EF" w:rsidP="001E25EF">
                  <w:pPr>
                    <w:suppressAutoHyphens/>
                    <w:jc w:val="center"/>
                    <w:rPr>
                      <w:rFonts w:ascii="XO Thames" w:hAnsi="XO Thames"/>
                      <w:kern w:val="1"/>
                      <w:sz w:val="22"/>
                      <w:szCs w:val="22"/>
                    </w:rPr>
                  </w:pPr>
                </w:p>
              </w:tc>
            </w:tr>
            <w:tr w:rsidR="001E25EF" w:rsidRPr="00E83D1E" w14:paraId="1E2555DE" w14:textId="77777777" w:rsidTr="001E25EF">
              <w:trPr>
                <w:trHeight w:val="737"/>
              </w:trPr>
              <w:tc>
                <w:tcPr>
                  <w:tcW w:w="9486" w:type="dxa"/>
                  <w:gridSpan w:val="8"/>
                  <w:vAlign w:val="center"/>
                </w:tcPr>
                <w:p w14:paraId="5F35630A" w14:textId="77777777" w:rsidR="001E25EF" w:rsidRPr="00E83D1E" w:rsidRDefault="001E25EF" w:rsidP="00D71BF4">
                  <w:pPr>
                    <w:suppressAutoHyphens/>
                    <w:rPr>
                      <w:rFonts w:ascii="XO Thames" w:hAnsi="XO Thames"/>
                      <w:b/>
                      <w:kern w:val="1"/>
                      <w:sz w:val="22"/>
                      <w:szCs w:val="22"/>
                    </w:rPr>
                  </w:pPr>
                  <w:r w:rsidRPr="00E83D1E">
                    <w:rPr>
                      <w:rFonts w:ascii="XO Thames" w:hAnsi="XO Thames"/>
                      <w:b/>
                      <w:kern w:val="1"/>
                      <w:sz w:val="22"/>
                      <w:szCs w:val="22"/>
                    </w:rPr>
                    <w:t xml:space="preserve">ИТОГО: </w:t>
                  </w:r>
                </w:p>
              </w:tc>
            </w:tr>
          </w:tbl>
          <w:p w14:paraId="195BFA52" w14:textId="77777777" w:rsidR="001E25EF" w:rsidRPr="001C07F9" w:rsidRDefault="002B5A64" w:rsidP="001E25EF">
            <w:pPr>
              <w:rPr>
                <w:rFonts w:ascii="XO Thames" w:hAnsi="XO Thames"/>
                <w:sz w:val="26"/>
                <w:szCs w:val="26"/>
              </w:rPr>
            </w:pPr>
            <w:r>
              <w:rPr>
                <w:rFonts w:ascii="XO Thames" w:hAnsi="XO Thames"/>
                <w:bCs/>
                <w:noProof/>
                <w:kern w:val="32"/>
                <w:sz w:val="26"/>
                <w:szCs w:val="26"/>
              </w:rPr>
              <w:pict w14:anchorId="5310439B">
                <v:roundrect id="_x0000_s1030" style="position:absolute;margin-left:222.45pt;margin-top:-134.6pt;width:37.6pt;height:28.5pt;z-index:251660288;mso-position-horizontal-relative:text;mso-position-vertical-relative:text" arcsize="10923f" strokecolor="#eeece1 [3214]"/>
              </w:pict>
            </w:r>
          </w:p>
          <w:p w14:paraId="789ED901" w14:textId="77777777" w:rsidR="001E25EF" w:rsidRPr="001C07F9" w:rsidRDefault="001E25EF" w:rsidP="001E25EF">
            <w:pPr>
              <w:rPr>
                <w:rFonts w:ascii="XO Thames" w:hAnsi="XO Thames"/>
                <w:sz w:val="26"/>
                <w:szCs w:val="26"/>
              </w:rPr>
            </w:pPr>
          </w:p>
          <w:p w14:paraId="00F7E491" w14:textId="77777777" w:rsidR="001E25EF" w:rsidRPr="001C07F9" w:rsidRDefault="001E25EF" w:rsidP="001E25EF">
            <w:pPr>
              <w:rPr>
                <w:rFonts w:ascii="XO Thames" w:hAnsi="XO Thames"/>
                <w:sz w:val="26"/>
                <w:szCs w:val="26"/>
              </w:rPr>
            </w:pPr>
          </w:p>
          <w:tbl>
            <w:tblPr>
              <w:tblW w:w="5000" w:type="pct"/>
              <w:tblLayout w:type="fixed"/>
              <w:tblLook w:val="00A0" w:firstRow="1" w:lastRow="0" w:firstColumn="1" w:lastColumn="0" w:noHBand="0" w:noVBand="0"/>
            </w:tblPr>
            <w:tblGrid>
              <w:gridCol w:w="4717"/>
              <w:gridCol w:w="274"/>
              <w:gridCol w:w="4648"/>
            </w:tblGrid>
            <w:tr w:rsidR="001E25EF" w:rsidRPr="001C07F9" w14:paraId="12758D29" w14:textId="77777777" w:rsidTr="00E51198">
              <w:trPr>
                <w:trHeight w:val="454"/>
              </w:trPr>
              <w:tc>
                <w:tcPr>
                  <w:tcW w:w="2447" w:type="pct"/>
                  <w:vAlign w:val="center"/>
                </w:tcPr>
                <w:p w14:paraId="4108430D" w14:textId="77777777" w:rsidR="001E25EF" w:rsidRPr="001C07F9" w:rsidRDefault="001E25EF" w:rsidP="001E25EF">
                  <w:pPr>
                    <w:jc w:val="center"/>
                    <w:rPr>
                      <w:rFonts w:ascii="XO Thames" w:hAnsi="XO Thames"/>
                      <w:b/>
                      <w:color w:val="000000"/>
                      <w:sz w:val="26"/>
                      <w:szCs w:val="26"/>
                    </w:rPr>
                  </w:pPr>
                  <w:r w:rsidRPr="001C07F9">
                    <w:rPr>
                      <w:rFonts w:ascii="XO Thames" w:hAnsi="XO Thames"/>
                      <w:b/>
                      <w:color w:val="000000"/>
                      <w:sz w:val="26"/>
                      <w:szCs w:val="26"/>
                    </w:rPr>
                    <w:t>«Заказчик»</w:t>
                  </w:r>
                </w:p>
              </w:tc>
              <w:tc>
                <w:tcPr>
                  <w:tcW w:w="142" w:type="pct"/>
                  <w:vAlign w:val="center"/>
                </w:tcPr>
                <w:p w14:paraId="75012249" w14:textId="77777777" w:rsidR="001E25EF" w:rsidRPr="001C07F9" w:rsidRDefault="001E25EF" w:rsidP="001E25EF">
                  <w:pPr>
                    <w:jc w:val="center"/>
                    <w:rPr>
                      <w:rFonts w:ascii="XO Thames" w:hAnsi="XO Thames"/>
                      <w:color w:val="000000"/>
                      <w:sz w:val="26"/>
                      <w:szCs w:val="26"/>
                      <w:highlight w:val="yellow"/>
                    </w:rPr>
                  </w:pPr>
                </w:p>
              </w:tc>
              <w:tc>
                <w:tcPr>
                  <w:tcW w:w="2411" w:type="pct"/>
                  <w:vAlign w:val="center"/>
                </w:tcPr>
                <w:p w14:paraId="478D4AA6" w14:textId="77777777" w:rsidR="001E25EF" w:rsidRPr="001C07F9" w:rsidRDefault="001E25EF" w:rsidP="001E25EF">
                  <w:pPr>
                    <w:jc w:val="center"/>
                    <w:rPr>
                      <w:rFonts w:ascii="XO Thames" w:hAnsi="XO Thames"/>
                      <w:b/>
                      <w:color w:val="000000"/>
                      <w:sz w:val="26"/>
                      <w:szCs w:val="26"/>
                    </w:rPr>
                  </w:pPr>
                  <w:r w:rsidRPr="001C07F9">
                    <w:rPr>
                      <w:rFonts w:ascii="XO Thames" w:hAnsi="XO Thames"/>
                      <w:b/>
                      <w:color w:val="000000"/>
                      <w:sz w:val="26"/>
                      <w:szCs w:val="26"/>
                    </w:rPr>
                    <w:t>«Поставщик»</w:t>
                  </w:r>
                </w:p>
              </w:tc>
            </w:tr>
            <w:tr w:rsidR="001E25EF" w:rsidRPr="001C07F9" w14:paraId="7B3318D6" w14:textId="77777777" w:rsidTr="00E51198">
              <w:trPr>
                <w:trHeight w:val="320"/>
              </w:trPr>
              <w:tc>
                <w:tcPr>
                  <w:tcW w:w="2447" w:type="pct"/>
                </w:tcPr>
                <w:p w14:paraId="42B522FB" w14:textId="77777777" w:rsidR="001E25EF" w:rsidRPr="001C07F9" w:rsidRDefault="001E25EF" w:rsidP="001E25EF">
                  <w:pPr>
                    <w:jc w:val="center"/>
                    <w:rPr>
                      <w:rFonts w:ascii="XO Thames" w:hAnsi="XO Thames"/>
                      <w:color w:val="000000"/>
                      <w:sz w:val="26"/>
                      <w:szCs w:val="26"/>
                    </w:rPr>
                  </w:pPr>
                  <w:r w:rsidRPr="001C07F9">
                    <w:rPr>
                      <w:rFonts w:ascii="XO Thames" w:hAnsi="XO Thames"/>
                      <w:color w:val="000000"/>
                      <w:sz w:val="26"/>
                      <w:szCs w:val="26"/>
                    </w:rPr>
                    <w:t>ФКУ ДПО МУЦС ГУФСИН России</w:t>
                  </w:r>
                </w:p>
                <w:p w14:paraId="3A0BBCCB" w14:textId="77777777" w:rsidR="001E25EF" w:rsidRPr="001C07F9" w:rsidRDefault="001E25EF" w:rsidP="001E25EF">
                  <w:pPr>
                    <w:jc w:val="center"/>
                    <w:rPr>
                      <w:rFonts w:ascii="XO Thames" w:hAnsi="XO Thames"/>
                      <w:color w:val="000000"/>
                      <w:sz w:val="26"/>
                      <w:szCs w:val="26"/>
                    </w:rPr>
                  </w:pPr>
                  <w:r w:rsidRPr="001C07F9">
                    <w:rPr>
                      <w:rFonts w:ascii="XO Thames" w:hAnsi="XO Thames"/>
                      <w:color w:val="000000"/>
                      <w:sz w:val="26"/>
                      <w:szCs w:val="26"/>
                    </w:rPr>
                    <w:t>по Краснодарскому краю</w:t>
                  </w:r>
                </w:p>
                <w:p w14:paraId="6F5687C4" w14:textId="77777777" w:rsidR="001E25EF" w:rsidRPr="001C07F9" w:rsidRDefault="001E25EF" w:rsidP="001E25EF">
                  <w:pPr>
                    <w:jc w:val="center"/>
                    <w:rPr>
                      <w:rFonts w:ascii="XO Thames" w:hAnsi="XO Thames"/>
                      <w:color w:val="000000"/>
                      <w:sz w:val="26"/>
                      <w:szCs w:val="26"/>
                    </w:rPr>
                  </w:pPr>
                </w:p>
              </w:tc>
              <w:tc>
                <w:tcPr>
                  <w:tcW w:w="142" w:type="pct"/>
                </w:tcPr>
                <w:p w14:paraId="65A36A1B" w14:textId="77777777" w:rsidR="001E25EF" w:rsidRPr="001C07F9" w:rsidRDefault="001E25EF" w:rsidP="001E25EF">
                  <w:pPr>
                    <w:rPr>
                      <w:rFonts w:ascii="XO Thames" w:hAnsi="XO Thames"/>
                      <w:color w:val="000000"/>
                      <w:sz w:val="26"/>
                      <w:szCs w:val="26"/>
                      <w:highlight w:val="yellow"/>
                    </w:rPr>
                  </w:pPr>
                </w:p>
              </w:tc>
              <w:tc>
                <w:tcPr>
                  <w:tcW w:w="2411" w:type="pct"/>
                </w:tcPr>
                <w:p w14:paraId="492A6A0C" w14:textId="77777777" w:rsidR="001E25EF" w:rsidRPr="001C07F9" w:rsidRDefault="001E25EF" w:rsidP="001E25EF">
                  <w:pPr>
                    <w:jc w:val="center"/>
                    <w:rPr>
                      <w:rFonts w:ascii="XO Thames" w:hAnsi="XO Thames"/>
                      <w:color w:val="000000"/>
                      <w:sz w:val="26"/>
                      <w:szCs w:val="26"/>
                    </w:rPr>
                  </w:pPr>
                </w:p>
              </w:tc>
            </w:tr>
            <w:tr w:rsidR="001E25EF" w:rsidRPr="001C07F9" w14:paraId="7AF41300" w14:textId="77777777" w:rsidTr="00E51198">
              <w:trPr>
                <w:trHeight w:val="74"/>
              </w:trPr>
              <w:tc>
                <w:tcPr>
                  <w:tcW w:w="2447" w:type="pct"/>
                </w:tcPr>
                <w:p w14:paraId="724CB8B5" w14:textId="77777777" w:rsidR="001E25EF" w:rsidRPr="001C07F9" w:rsidRDefault="001E25EF" w:rsidP="001E25EF">
                  <w:pPr>
                    <w:rPr>
                      <w:rFonts w:ascii="XO Thames" w:hAnsi="XO Thames"/>
                      <w:sz w:val="26"/>
                      <w:szCs w:val="26"/>
                    </w:rPr>
                  </w:pPr>
                  <w:r w:rsidRPr="001C07F9">
                    <w:rPr>
                      <w:rFonts w:ascii="XO Thames" w:hAnsi="XO Thames"/>
                      <w:sz w:val="26"/>
                      <w:szCs w:val="26"/>
                    </w:rPr>
                    <w:t>______________________/___________/</w:t>
                  </w:r>
                </w:p>
                <w:p w14:paraId="0456F869" w14:textId="77777777" w:rsidR="001E25EF" w:rsidRPr="001C07F9" w:rsidRDefault="001E25EF" w:rsidP="001E25EF">
                  <w:pPr>
                    <w:rPr>
                      <w:rFonts w:ascii="XO Thames" w:hAnsi="XO Thames"/>
                      <w:b/>
                      <w:sz w:val="26"/>
                      <w:szCs w:val="26"/>
                    </w:rPr>
                  </w:pPr>
                  <w:r w:rsidRPr="001C07F9">
                    <w:rPr>
                      <w:rFonts w:ascii="XO Thames" w:hAnsi="XO Thames"/>
                      <w:sz w:val="26"/>
                      <w:szCs w:val="26"/>
                    </w:rPr>
                    <w:t>М.П.</w:t>
                  </w:r>
                </w:p>
                <w:p w14:paraId="178482FA" w14:textId="77777777" w:rsidR="001E25EF" w:rsidRPr="001C07F9" w:rsidRDefault="001E25EF" w:rsidP="001E25EF">
                  <w:pPr>
                    <w:rPr>
                      <w:rFonts w:ascii="XO Thames" w:hAnsi="XO Thames"/>
                      <w:color w:val="000000"/>
                      <w:sz w:val="26"/>
                      <w:szCs w:val="26"/>
                      <w:highlight w:val="yellow"/>
                    </w:rPr>
                  </w:pPr>
                </w:p>
              </w:tc>
              <w:tc>
                <w:tcPr>
                  <w:tcW w:w="142" w:type="pct"/>
                </w:tcPr>
                <w:p w14:paraId="51A17873" w14:textId="77777777" w:rsidR="001E25EF" w:rsidRPr="001C07F9" w:rsidRDefault="001E25EF" w:rsidP="001E25EF">
                  <w:pPr>
                    <w:rPr>
                      <w:rFonts w:ascii="XO Thames" w:hAnsi="XO Thames"/>
                      <w:color w:val="000000"/>
                      <w:sz w:val="26"/>
                      <w:szCs w:val="26"/>
                      <w:highlight w:val="yellow"/>
                    </w:rPr>
                  </w:pPr>
                </w:p>
              </w:tc>
              <w:tc>
                <w:tcPr>
                  <w:tcW w:w="2411" w:type="pct"/>
                </w:tcPr>
                <w:p w14:paraId="3A96C67E" w14:textId="77777777" w:rsidR="001E25EF" w:rsidRPr="001C07F9" w:rsidRDefault="001E25EF" w:rsidP="001E25EF">
                  <w:pPr>
                    <w:rPr>
                      <w:rFonts w:ascii="XO Thames" w:hAnsi="XO Thames"/>
                      <w:sz w:val="26"/>
                      <w:szCs w:val="26"/>
                    </w:rPr>
                  </w:pPr>
                  <w:r w:rsidRPr="001C07F9">
                    <w:rPr>
                      <w:rFonts w:ascii="XO Thames" w:hAnsi="XO Thames"/>
                      <w:sz w:val="26"/>
                      <w:szCs w:val="26"/>
                    </w:rPr>
                    <w:t>_________________/____________/</w:t>
                  </w:r>
                </w:p>
                <w:p w14:paraId="4549AD22" w14:textId="77777777" w:rsidR="001E25EF" w:rsidRPr="001C07F9" w:rsidRDefault="001E25EF" w:rsidP="001E25EF">
                  <w:pPr>
                    <w:tabs>
                      <w:tab w:val="left" w:leader="underscore" w:pos="4878"/>
                      <w:tab w:val="center" w:pos="7672"/>
                      <w:tab w:val="left" w:leader="hyphen" w:pos="10026"/>
                    </w:tabs>
                    <w:ind w:right="50"/>
                    <w:rPr>
                      <w:rFonts w:ascii="XO Thames" w:hAnsi="XO Thames"/>
                      <w:iCs/>
                      <w:color w:val="000000"/>
                      <w:sz w:val="26"/>
                      <w:szCs w:val="26"/>
                    </w:rPr>
                  </w:pPr>
                  <w:r w:rsidRPr="001C07F9">
                    <w:rPr>
                      <w:rFonts w:ascii="XO Thames" w:hAnsi="XO Thames"/>
                      <w:sz w:val="26"/>
                      <w:szCs w:val="26"/>
                    </w:rPr>
                    <w:t xml:space="preserve">    М.П.</w:t>
                  </w:r>
                </w:p>
                <w:p w14:paraId="3683D7A1" w14:textId="77777777" w:rsidR="001E25EF" w:rsidRPr="001C07F9" w:rsidRDefault="001E25EF" w:rsidP="001E25EF">
                  <w:pPr>
                    <w:rPr>
                      <w:rFonts w:ascii="XO Thames" w:hAnsi="XO Thames"/>
                      <w:sz w:val="26"/>
                      <w:szCs w:val="26"/>
                    </w:rPr>
                  </w:pPr>
                </w:p>
              </w:tc>
            </w:tr>
          </w:tbl>
          <w:p w14:paraId="0089ED33" w14:textId="77777777" w:rsidR="004E4B8A" w:rsidRPr="001C07F9" w:rsidRDefault="004E4B8A" w:rsidP="00660422">
            <w:pPr>
              <w:keepNext/>
              <w:spacing w:before="240"/>
              <w:jc w:val="right"/>
              <w:outlineLvl w:val="0"/>
              <w:rPr>
                <w:rFonts w:ascii="XO Thames" w:hAnsi="XO Thames"/>
                <w:b/>
                <w:bCs/>
                <w:kern w:val="32"/>
                <w:sz w:val="26"/>
                <w:szCs w:val="26"/>
              </w:rPr>
            </w:pPr>
          </w:p>
        </w:tc>
      </w:tr>
    </w:tbl>
    <w:p w14:paraId="0B9C6FD5" w14:textId="77777777" w:rsidR="002E185A" w:rsidRDefault="002E185A" w:rsidP="003767AD">
      <w:pPr>
        <w:tabs>
          <w:tab w:val="left" w:pos="5055"/>
        </w:tabs>
        <w:rPr>
          <w:sz w:val="26"/>
          <w:szCs w:val="26"/>
          <w:lang w:eastAsia="en-US"/>
        </w:rPr>
      </w:pPr>
    </w:p>
    <w:p w14:paraId="0B7AE532" w14:textId="77777777" w:rsidR="00D4026F" w:rsidRDefault="00D4026F" w:rsidP="003767AD">
      <w:pPr>
        <w:tabs>
          <w:tab w:val="left" w:pos="5055"/>
        </w:tabs>
        <w:rPr>
          <w:sz w:val="26"/>
          <w:szCs w:val="26"/>
          <w:lang w:eastAsia="en-US"/>
        </w:rPr>
      </w:pPr>
    </w:p>
    <w:p w14:paraId="04B76617" w14:textId="77777777" w:rsidR="00D4026F" w:rsidRDefault="00D4026F" w:rsidP="003767AD">
      <w:pPr>
        <w:tabs>
          <w:tab w:val="left" w:pos="5055"/>
        </w:tabs>
        <w:rPr>
          <w:sz w:val="26"/>
          <w:szCs w:val="26"/>
          <w:lang w:eastAsia="en-US"/>
        </w:rPr>
      </w:pPr>
    </w:p>
    <w:p w14:paraId="0AD4394E" w14:textId="77777777" w:rsidR="00D4026F" w:rsidRDefault="00D4026F" w:rsidP="003767AD">
      <w:pPr>
        <w:tabs>
          <w:tab w:val="left" w:pos="5055"/>
        </w:tabs>
        <w:rPr>
          <w:sz w:val="26"/>
          <w:szCs w:val="26"/>
          <w:lang w:eastAsia="en-US"/>
        </w:rPr>
      </w:pPr>
    </w:p>
    <w:p w14:paraId="284F7844" w14:textId="64E2DC99" w:rsidR="00D4026F" w:rsidRDefault="00D4026F" w:rsidP="003767AD">
      <w:pPr>
        <w:tabs>
          <w:tab w:val="left" w:pos="5055"/>
        </w:tabs>
        <w:rPr>
          <w:sz w:val="26"/>
          <w:szCs w:val="26"/>
          <w:lang w:eastAsia="en-US"/>
        </w:rPr>
      </w:pPr>
    </w:p>
    <w:p w14:paraId="6E35B358" w14:textId="1D2E280A" w:rsidR="00EE1265" w:rsidRDefault="00EE1265" w:rsidP="003767AD">
      <w:pPr>
        <w:tabs>
          <w:tab w:val="left" w:pos="5055"/>
        </w:tabs>
        <w:rPr>
          <w:sz w:val="26"/>
          <w:szCs w:val="26"/>
          <w:lang w:eastAsia="en-US"/>
        </w:rPr>
      </w:pPr>
    </w:p>
    <w:p w14:paraId="0EC2BEDC" w14:textId="6020AC60" w:rsidR="00EE1265" w:rsidRDefault="00EE1265" w:rsidP="003767AD">
      <w:pPr>
        <w:tabs>
          <w:tab w:val="left" w:pos="5055"/>
        </w:tabs>
        <w:rPr>
          <w:sz w:val="26"/>
          <w:szCs w:val="26"/>
          <w:lang w:eastAsia="en-US"/>
        </w:rPr>
      </w:pPr>
    </w:p>
    <w:p w14:paraId="6081D064" w14:textId="77777777" w:rsidR="00EE1265" w:rsidRDefault="00EE1265" w:rsidP="003767AD">
      <w:pPr>
        <w:tabs>
          <w:tab w:val="left" w:pos="5055"/>
        </w:tabs>
        <w:rPr>
          <w:sz w:val="26"/>
          <w:szCs w:val="26"/>
          <w:lang w:eastAsia="en-US"/>
        </w:rPr>
      </w:pPr>
    </w:p>
    <w:p w14:paraId="0BC59CA0" w14:textId="77777777" w:rsidR="00D4026F" w:rsidRDefault="00D4026F" w:rsidP="003767AD">
      <w:pPr>
        <w:tabs>
          <w:tab w:val="left" w:pos="5055"/>
        </w:tabs>
        <w:rPr>
          <w:sz w:val="26"/>
          <w:szCs w:val="26"/>
          <w:lang w:eastAsia="en-US"/>
        </w:rPr>
      </w:pPr>
    </w:p>
    <w:p w14:paraId="37166A63" w14:textId="77777777" w:rsidR="00D4026F" w:rsidRPr="005C548C" w:rsidRDefault="002B5A64" w:rsidP="00D4026F">
      <w:pPr>
        <w:jc w:val="right"/>
        <w:rPr>
          <w:rFonts w:ascii="XO Thames" w:hAnsi="XO Thames"/>
        </w:rPr>
      </w:pPr>
      <w:r>
        <w:rPr>
          <w:noProof/>
          <w:sz w:val="26"/>
          <w:szCs w:val="26"/>
        </w:rPr>
        <w:pict w14:anchorId="31FE7D5B">
          <v:roundrect id="_x0000_s1032" style="position:absolute;left:0;text-align:left;margin-left:224.45pt;margin-top:-24.55pt;width:37.6pt;height:28.5pt;z-index:251661312" arcsize="10923f" strokecolor="#eeece1 [3214]"/>
        </w:pict>
      </w:r>
      <w:r>
        <w:rPr>
          <w:noProof/>
          <w:sz w:val="26"/>
          <w:szCs w:val="26"/>
        </w:rPr>
        <w:pict w14:anchorId="0B1BE30E">
          <v:roundrect id="_x0000_s1029" style="position:absolute;left:0;text-align:left;margin-left:224.45pt;margin-top:-24.55pt;width:37.6pt;height:28.5pt;z-index:251659264" arcsize="10923f" strokecolor="#eeece1 [3214]"/>
        </w:pict>
      </w:r>
      <w:r>
        <w:rPr>
          <w:noProof/>
          <w:sz w:val="26"/>
          <w:szCs w:val="26"/>
        </w:rPr>
        <w:pict w14:anchorId="47E23F24">
          <v:shapetype id="_x0000_t202" coordsize="21600,21600" o:spt="202" path="m,l,21600r21600,l21600,xe">
            <v:stroke joinstyle="miter"/>
            <v:path gradientshapeok="t" o:connecttype="rect"/>
          </v:shapetype>
          <v:shape id="WordArt 10" o:spid="_x0000_s1027" type="#_x0000_t202" style="position:absolute;left:0;text-align:left;margin-left:-3.35pt;margin-top:-3.05pt;width:250.5pt;height:57.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" filled="f" stroked="f">
            <o:lock v:ext="edit" shapetype="t"/>
            <v:textbox style="mso-fit-shape-to-text:t">
              <w:txbxContent>
                <w:p w14:paraId="5F6556DC" w14:textId="77777777" w:rsidR="00D4026F" w:rsidRDefault="00D4026F" w:rsidP="00D4026F">
                  <w:pPr>
                    <w:pStyle w:val="aff0"/>
                    <w:spacing w:before="0" w:beforeAutospacing="0" w:after="0" w:afterAutospacing="0"/>
                    <w:jc w:val="center"/>
                  </w:pPr>
                  <w:r w:rsidRPr="00DE05EA">
                    <w:rPr>
                      <w:rFonts w:ascii="Arial Black" w:hAnsi="Arial Black"/>
                      <w:outline/>
                      <w:color w:val="000000"/>
                      <w:sz w:val="72"/>
                      <w:szCs w:val="72"/>
                    </w:rPr>
                    <w:t>ОБРАЗЕЦ</w:t>
                  </w:r>
                </w:p>
              </w:txbxContent>
            </v:textbox>
          </v:shape>
        </w:pict>
      </w:r>
      <w:r w:rsidR="00D4026F" w:rsidRPr="005C548C">
        <w:rPr>
          <w:rFonts w:ascii="XO Thames" w:hAnsi="XO Thames"/>
        </w:rPr>
        <w:t xml:space="preserve">Приложение № </w:t>
      </w:r>
      <w:r w:rsidR="00DB1A31">
        <w:rPr>
          <w:rFonts w:ascii="XO Thames" w:hAnsi="XO Thames"/>
        </w:rPr>
        <w:t>2</w:t>
      </w:r>
    </w:p>
    <w:p w14:paraId="71FC1DA5" w14:textId="77777777" w:rsidR="00D4026F" w:rsidRDefault="00D4026F" w:rsidP="00D4026F">
      <w:pPr>
        <w:jc w:val="right"/>
        <w:rPr>
          <w:rFonts w:ascii="XO Thames" w:hAnsi="XO Thames"/>
        </w:rPr>
      </w:pPr>
      <w:r>
        <w:rPr>
          <w:rFonts w:ascii="XO Thames" w:hAnsi="XO Thames"/>
        </w:rPr>
        <w:t>к Государственному к</w:t>
      </w:r>
      <w:r w:rsidRPr="005C548C">
        <w:rPr>
          <w:rFonts w:ascii="XO Thames" w:hAnsi="XO Thames"/>
        </w:rPr>
        <w:t xml:space="preserve">онтракту </w:t>
      </w:r>
    </w:p>
    <w:p w14:paraId="700A404B" w14:textId="77777777" w:rsidR="00D4026F" w:rsidRPr="005C548C" w:rsidRDefault="00D4026F" w:rsidP="00D4026F">
      <w:pPr>
        <w:jc w:val="right"/>
        <w:rPr>
          <w:rFonts w:ascii="XO Thames" w:hAnsi="XO Thames"/>
        </w:rPr>
      </w:pPr>
      <w:r w:rsidRPr="005C548C">
        <w:rPr>
          <w:rFonts w:ascii="XO Thames" w:hAnsi="XO Thames"/>
        </w:rPr>
        <w:t xml:space="preserve">№ </w:t>
      </w:r>
      <w:r>
        <w:rPr>
          <w:rFonts w:ascii="XO Thames" w:hAnsi="XO Thames"/>
        </w:rPr>
        <w:t>_________________________</w:t>
      </w:r>
    </w:p>
    <w:p w14:paraId="5451791A" w14:textId="77777777" w:rsidR="00D4026F" w:rsidRDefault="00D4026F" w:rsidP="00D4026F">
      <w:pPr>
        <w:jc w:val="right"/>
        <w:rPr>
          <w:rFonts w:ascii="XO Thames" w:hAnsi="XO Thames"/>
        </w:rPr>
      </w:pPr>
      <w:r w:rsidRPr="005C548C">
        <w:rPr>
          <w:rFonts w:ascii="XO Thames" w:hAnsi="XO Thames"/>
        </w:rPr>
        <w:t>от «____» ____________ 2026 г.</w:t>
      </w:r>
    </w:p>
    <w:p w14:paraId="549FBE06" w14:textId="77777777" w:rsidR="00D4026F" w:rsidRDefault="00D4026F" w:rsidP="00D4026F">
      <w:pPr>
        <w:jc w:val="right"/>
        <w:rPr>
          <w:rFonts w:ascii="XO Thames" w:hAnsi="XO Thames"/>
        </w:rPr>
      </w:pPr>
    </w:p>
    <w:p w14:paraId="0F49D562" w14:textId="77777777" w:rsidR="00D4026F" w:rsidRDefault="00D4026F" w:rsidP="00D4026F">
      <w:pPr>
        <w:jc w:val="center"/>
        <w:rPr>
          <w:rFonts w:ascii="XO Thames" w:hAnsi="XO Thames"/>
        </w:rPr>
      </w:pPr>
      <w:r w:rsidRPr="00D4026F">
        <w:rPr>
          <w:rFonts w:ascii="XO Thames" w:hAnsi="XO Thames"/>
          <w:noProof/>
        </w:rPr>
        <w:drawing>
          <wp:inline distT="0" distB="0" distL="0" distR="0" wp14:anchorId="4D9D249D" wp14:editId="20928164">
            <wp:extent cx="5947410" cy="64801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7410" cy="6480175"/>
                    </a:xfrm>
                    <a:prstGeom prst="rect">
                      <a:avLst/>
                    </a:prstGeom>
                    <a:noFill/>
                    <a:ln>
                      <a:noFill/>
                    </a:ln>
                  </pic:spPr>
                </pic:pic>
              </a:graphicData>
            </a:graphic>
          </wp:inline>
        </w:drawing>
      </w:r>
    </w:p>
    <w:p w14:paraId="1E8BC4FB" w14:textId="77777777" w:rsidR="00D4026F" w:rsidRDefault="00D4026F" w:rsidP="00D4026F">
      <w:pPr>
        <w:jc w:val="center"/>
        <w:rPr>
          <w:rFonts w:ascii="XO Thames" w:hAnsi="XO Thames"/>
        </w:rPr>
      </w:pPr>
    </w:p>
    <w:p w14:paraId="73108362" w14:textId="77777777" w:rsidR="00D4026F" w:rsidRDefault="002B5A64" w:rsidP="00D4026F">
      <w:pPr>
        <w:jc w:val="center"/>
        <w:rPr>
          <w:rFonts w:ascii="XO Thames" w:hAnsi="XO Thames"/>
        </w:rPr>
      </w:pPr>
      <w:r>
        <w:rPr>
          <w:rFonts w:ascii="XO Thames" w:hAnsi="XO Thames"/>
          <w:noProof/>
        </w:rPr>
        <w:lastRenderedPageBreak/>
        <w:pict w14:anchorId="2F7A9173">
          <v:roundrect id="_x0000_s1033" style="position:absolute;left:0;text-align:left;margin-left:218.7pt;margin-top:-20.6pt;width:29.9pt;height:28.5pt;z-index:251662336" arcsize="10923f" strokecolor="#eeece1 [3214]">
            <v:textbox>
              <w:txbxContent>
                <w:p w14:paraId="2BE5DADB" w14:textId="77777777" w:rsidR="0085489C" w:rsidRDefault="0085489C">
                  <w:r>
                    <w:t>2</w:t>
                  </w:r>
                </w:p>
              </w:txbxContent>
            </v:textbox>
          </v:roundrect>
        </w:pict>
      </w:r>
      <w:r w:rsidR="00D4026F" w:rsidRPr="00D4026F">
        <w:rPr>
          <w:rFonts w:ascii="XO Thames" w:hAnsi="XO Thames"/>
          <w:noProof/>
        </w:rPr>
        <w:drawing>
          <wp:inline distT="0" distB="0" distL="0" distR="0" wp14:anchorId="0C2AC47E" wp14:editId="5FC0D5D6">
            <wp:extent cx="6150916" cy="6307418"/>
            <wp:effectExtent l="19050" t="0" r="2234"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55415" cy="6312032"/>
                    </a:xfrm>
                    <a:prstGeom prst="rect">
                      <a:avLst/>
                    </a:prstGeom>
                    <a:noFill/>
                    <a:ln>
                      <a:noFill/>
                    </a:ln>
                  </pic:spPr>
                </pic:pic>
              </a:graphicData>
            </a:graphic>
          </wp:inline>
        </w:drawing>
      </w:r>
    </w:p>
    <w:p w14:paraId="5B8D3B43" w14:textId="77777777" w:rsidR="00D4026F" w:rsidRDefault="00D4026F" w:rsidP="00D4026F">
      <w:pPr>
        <w:jc w:val="center"/>
        <w:rPr>
          <w:rFonts w:ascii="XO Thames" w:hAnsi="XO Thames"/>
        </w:rPr>
      </w:pPr>
    </w:p>
    <w:p w14:paraId="5427727F" w14:textId="77777777" w:rsidR="00D4026F" w:rsidRDefault="00D4026F" w:rsidP="00D4026F">
      <w:pPr>
        <w:jc w:val="center"/>
        <w:rPr>
          <w:rFonts w:ascii="XO Thames" w:hAnsi="XO Thames"/>
        </w:rPr>
      </w:pPr>
    </w:p>
    <w:p w14:paraId="08606754" w14:textId="77777777" w:rsidR="00D4026F" w:rsidRDefault="00D4026F" w:rsidP="00D4026F">
      <w:pPr>
        <w:jc w:val="center"/>
        <w:rPr>
          <w:rFonts w:ascii="XO Thames" w:hAnsi="XO Thames"/>
        </w:rPr>
      </w:pPr>
    </w:p>
    <w:p w14:paraId="7568B849" w14:textId="77777777" w:rsidR="00D4026F" w:rsidRDefault="00D4026F" w:rsidP="00D4026F">
      <w:pPr>
        <w:jc w:val="center"/>
        <w:rPr>
          <w:rFonts w:ascii="XO Thames" w:hAnsi="XO Thames"/>
        </w:rPr>
      </w:pPr>
    </w:p>
    <w:p w14:paraId="4D72C041" w14:textId="77777777" w:rsidR="00D4026F" w:rsidRDefault="002B5A64" w:rsidP="00D4026F">
      <w:pPr>
        <w:jc w:val="center"/>
        <w:rPr>
          <w:rFonts w:ascii="XO Thames" w:hAnsi="XO Thames"/>
        </w:rPr>
      </w:pPr>
      <w:r>
        <w:rPr>
          <w:rFonts w:ascii="XO Thames" w:hAnsi="XO Thames"/>
          <w:noProof/>
        </w:rPr>
        <w:lastRenderedPageBreak/>
        <w:pict w14:anchorId="03D85833">
          <v:roundrect id="_x0000_s1034" style="position:absolute;left:0;text-align:left;margin-left:220.5pt;margin-top:-20.75pt;width:29.9pt;height:28.5pt;z-index:251663360" arcsize="10923f" strokecolor="#eeece1 [3214]">
            <v:textbox>
              <w:txbxContent>
                <w:p w14:paraId="0CE4D8C1" w14:textId="77777777" w:rsidR="0085489C" w:rsidRDefault="0085489C" w:rsidP="0085489C">
                  <w:r>
                    <w:t>3</w:t>
                  </w:r>
                </w:p>
              </w:txbxContent>
            </v:textbox>
          </v:roundrect>
        </w:pict>
      </w:r>
      <w:r w:rsidR="00D4026F" w:rsidRPr="00D4026F">
        <w:rPr>
          <w:rFonts w:ascii="XO Thames" w:hAnsi="XO Thames"/>
          <w:noProof/>
        </w:rPr>
        <w:drawing>
          <wp:inline distT="0" distB="0" distL="0" distR="0" wp14:anchorId="1DBC4DC2" wp14:editId="5BFFCBEA">
            <wp:extent cx="5500048" cy="7156413"/>
            <wp:effectExtent l="19050" t="0" r="5402"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12060" cy="7172043"/>
                    </a:xfrm>
                    <a:prstGeom prst="rect">
                      <a:avLst/>
                    </a:prstGeom>
                    <a:noFill/>
                    <a:ln>
                      <a:noFill/>
                    </a:ln>
                  </pic:spPr>
                </pic:pic>
              </a:graphicData>
            </a:graphic>
          </wp:inline>
        </w:drawing>
      </w:r>
    </w:p>
    <w:tbl>
      <w:tblPr>
        <w:tblW w:w="5000" w:type="pct"/>
        <w:tblCellMar>
          <w:left w:w="28" w:type="dxa"/>
        </w:tblCellMar>
        <w:tblLook w:val="04A0" w:firstRow="1" w:lastRow="0" w:firstColumn="1" w:lastColumn="0" w:noHBand="0" w:noVBand="1"/>
      </w:tblPr>
      <w:tblGrid>
        <w:gridCol w:w="4702"/>
        <w:gridCol w:w="4930"/>
      </w:tblGrid>
      <w:tr w:rsidR="00D4026F" w:rsidRPr="005C548C" w14:paraId="0A941C16" w14:textId="77777777" w:rsidTr="002C1C5B">
        <w:trPr>
          <w:trHeight w:val="510"/>
        </w:trPr>
        <w:tc>
          <w:tcPr>
            <w:tcW w:w="2441" w:type="pct"/>
            <w:vAlign w:val="center"/>
          </w:tcPr>
          <w:p w14:paraId="464661A4" w14:textId="77777777" w:rsidR="00D4026F" w:rsidRPr="005C548C" w:rsidRDefault="00D4026F" w:rsidP="002C1C5B">
            <w:pPr>
              <w:suppressAutoHyphens/>
              <w:ind w:right="-41"/>
              <w:jc w:val="center"/>
              <w:rPr>
                <w:rFonts w:ascii="XO Thames" w:hAnsi="XO Thames"/>
                <w:b/>
              </w:rPr>
            </w:pPr>
            <w:r w:rsidRPr="005C548C">
              <w:rPr>
                <w:rFonts w:ascii="XO Thames" w:hAnsi="XO Thames"/>
                <w:b/>
              </w:rPr>
              <w:t>Заказчик</w:t>
            </w:r>
          </w:p>
        </w:tc>
        <w:tc>
          <w:tcPr>
            <w:tcW w:w="2559" w:type="pct"/>
            <w:vAlign w:val="center"/>
          </w:tcPr>
          <w:p w14:paraId="151CBD3A" w14:textId="77777777" w:rsidR="00D4026F" w:rsidRPr="005C548C" w:rsidRDefault="00D4026F" w:rsidP="002C1C5B">
            <w:pPr>
              <w:suppressAutoHyphens/>
              <w:jc w:val="center"/>
              <w:rPr>
                <w:rFonts w:ascii="XO Thames" w:hAnsi="XO Thames"/>
                <w:b/>
              </w:rPr>
            </w:pPr>
            <w:r w:rsidRPr="005C548C">
              <w:rPr>
                <w:rFonts w:ascii="XO Thames" w:hAnsi="XO Thames"/>
                <w:b/>
              </w:rPr>
              <w:t>Поставщик</w:t>
            </w:r>
          </w:p>
        </w:tc>
      </w:tr>
      <w:tr w:rsidR="00D4026F" w:rsidRPr="005C548C" w14:paraId="6211C8E6" w14:textId="77777777" w:rsidTr="002C1C5B">
        <w:tc>
          <w:tcPr>
            <w:tcW w:w="2441" w:type="pct"/>
          </w:tcPr>
          <w:p w14:paraId="6F062C70" w14:textId="77777777" w:rsidR="00D4026F" w:rsidRPr="005C548C" w:rsidRDefault="00D4026F" w:rsidP="002C1C5B">
            <w:pPr>
              <w:suppressAutoHyphens/>
              <w:jc w:val="center"/>
              <w:rPr>
                <w:rFonts w:ascii="XO Thames" w:hAnsi="XO Thames"/>
              </w:rPr>
            </w:pPr>
            <w:r w:rsidRPr="005C548C">
              <w:rPr>
                <w:rFonts w:ascii="XO Thames" w:hAnsi="XO Thames"/>
              </w:rPr>
              <w:t>ФКУ ДПО МУЦС ГУФСИН России</w:t>
            </w:r>
          </w:p>
          <w:p w14:paraId="5AE3CA95" w14:textId="77777777" w:rsidR="00D4026F" w:rsidRPr="005C548C" w:rsidRDefault="00D4026F" w:rsidP="002C1C5B">
            <w:pPr>
              <w:suppressAutoHyphens/>
              <w:jc w:val="center"/>
              <w:rPr>
                <w:rFonts w:ascii="XO Thames" w:hAnsi="XO Thames"/>
              </w:rPr>
            </w:pPr>
            <w:r w:rsidRPr="005C548C">
              <w:rPr>
                <w:rFonts w:ascii="XO Thames" w:hAnsi="XO Thames"/>
              </w:rPr>
              <w:t>по Краснодарскому краю</w:t>
            </w:r>
          </w:p>
        </w:tc>
        <w:tc>
          <w:tcPr>
            <w:tcW w:w="2559" w:type="pct"/>
          </w:tcPr>
          <w:p w14:paraId="6FDFA6BE" w14:textId="77777777" w:rsidR="00D4026F" w:rsidRDefault="00D4026F" w:rsidP="002C1C5B">
            <w:pPr>
              <w:suppressAutoHyphens/>
              <w:jc w:val="center"/>
              <w:rPr>
                <w:rFonts w:ascii="XO Thames" w:hAnsi="XO Thames"/>
              </w:rPr>
            </w:pPr>
          </w:p>
          <w:p w14:paraId="720CC773" w14:textId="77777777" w:rsidR="00D4026F" w:rsidRDefault="00D4026F" w:rsidP="002C1C5B">
            <w:pPr>
              <w:suppressAutoHyphens/>
              <w:jc w:val="center"/>
              <w:rPr>
                <w:rFonts w:ascii="XO Thames" w:hAnsi="XO Thames"/>
              </w:rPr>
            </w:pPr>
          </w:p>
          <w:p w14:paraId="6F4C6D80" w14:textId="77777777" w:rsidR="00D4026F" w:rsidRPr="005C548C" w:rsidRDefault="00D4026F" w:rsidP="002C1C5B">
            <w:pPr>
              <w:suppressAutoHyphens/>
              <w:jc w:val="center"/>
              <w:rPr>
                <w:rFonts w:ascii="XO Thames" w:hAnsi="XO Thames"/>
                <w:b/>
              </w:rPr>
            </w:pPr>
          </w:p>
        </w:tc>
      </w:tr>
      <w:tr w:rsidR="00D4026F" w:rsidRPr="005C548C" w14:paraId="33D70C85" w14:textId="77777777" w:rsidTr="002C1C5B">
        <w:tc>
          <w:tcPr>
            <w:tcW w:w="2441" w:type="pct"/>
          </w:tcPr>
          <w:p w14:paraId="5F551411" w14:textId="01BADD8C" w:rsidR="00D4026F" w:rsidRPr="005C548C" w:rsidRDefault="00D4026F" w:rsidP="002C1C5B">
            <w:pPr>
              <w:suppressAutoHyphens/>
              <w:ind w:right="-41"/>
              <w:rPr>
                <w:rFonts w:ascii="XO Thames" w:hAnsi="XO Thames"/>
              </w:rPr>
            </w:pPr>
            <w:r w:rsidRPr="005C548C">
              <w:rPr>
                <w:rFonts w:ascii="XO Thames" w:hAnsi="XO Thames"/>
              </w:rPr>
              <w:t xml:space="preserve">_____________________ / </w:t>
            </w:r>
            <w:r w:rsidR="00E83D1E">
              <w:rPr>
                <w:rFonts w:ascii="XO Thames" w:hAnsi="XO Thames"/>
              </w:rPr>
              <w:t>_________</w:t>
            </w:r>
            <w:r>
              <w:rPr>
                <w:rFonts w:ascii="XO Thames" w:hAnsi="XO Thames"/>
              </w:rPr>
              <w:t xml:space="preserve"> </w:t>
            </w:r>
            <w:r w:rsidRPr="005C548C">
              <w:rPr>
                <w:rFonts w:ascii="XO Thames" w:hAnsi="XO Thames"/>
              </w:rPr>
              <w:t>/</w:t>
            </w:r>
          </w:p>
          <w:p w14:paraId="5DEFBB52" w14:textId="77777777" w:rsidR="00D4026F" w:rsidRPr="005C548C" w:rsidRDefault="00D4026F" w:rsidP="002C1C5B">
            <w:pPr>
              <w:ind w:right="-41"/>
              <w:rPr>
                <w:rFonts w:ascii="XO Thames" w:hAnsi="XO Thames"/>
                <w:b/>
                <w:bCs/>
              </w:rPr>
            </w:pPr>
            <w:r w:rsidRPr="005C548C">
              <w:rPr>
                <w:rFonts w:ascii="XO Thames" w:hAnsi="XO Thames"/>
              </w:rPr>
              <w:t xml:space="preserve">               М.П.</w:t>
            </w:r>
          </w:p>
        </w:tc>
        <w:tc>
          <w:tcPr>
            <w:tcW w:w="2559" w:type="pct"/>
          </w:tcPr>
          <w:p w14:paraId="50F22F40" w14:textId="77777777" w:rsidR="00D4026F" w:rsidRPr="005C548C" w:rsidRDefault="00D4026F" w:rsidP="002C1C5B">
            <w:pPr>
              <w:suppressAutoHyphens/>
              <w:rPr>
                <w:rFonts w:ascii="XO Thames" w:hAnsi="XO Thames"/>
              </w:rPr>
            </w:pPr>
            <w:r w:rsidRPr="005C548C">
              <w:rPr>
                <w:rFonts w:ascii="XO Thames" w:hAnsi="XO Thames"/>
              </w:rPr>
              <w:t xml:space="preserve">_____________________ / </w:t>
            </w:r>
            <w:r>
              <w:rPr>
                <w:rFonts w:ascii="XO Thames" w:hAnsi="XO Thames"/>
              </w:rPr>
              <w:t>_______________</w:t>
            </w:r>
            <w:r w:rsidRPr="005C548C">
              <w:rPr>
                <w:rFonts w:ascii="XO Thames" w:hAnsi="XO Thames"/>
              </w:rPr>
              <w:t xml:space="preserve"> /</w:t>
            </w:r>
          </w:p>
          <w:p w14:paraId="760B8AC1" w14:textId="77777777" w:rsidR="00D4026F" w:rsidRPr="005C548C" w:rsidRDefault="00D4026F" w:rsidP="002C1C5B">
            <w:pPr>
              <w:rPr>
                <w:rFonts w:ascii="XO Thames" w:hAnsi="XO Thames"/>
                <w:b/>
                <w:bCs/>
              </w:rPr>
            </w:pPr>
            <w:r w:rsidRPr="005C548C">
              <w:rPr>
                <w:rFonts w:ascii="XO Thames" w:hAnsi="XO Thames"/>
              </w:rPr>
              <w:t xml:space="preserve">                М.П.</w:t>
            </w:r>
          </w:p>
        </w:tc>
      </w:tr>
    </w:tbl>
    <w:p w14:paraId="5C080E46" w14:textId="77777777" w:rsidR="00D4026F" w:rsidRPr="005C548C" w:rsidRDefault="00D4026F" w:rsidP="00D4026F">
      <w:pPr>
        <w:jc w:val="center"/>
        <w:rPr>
          <w:rFonts w:ascii="XO Thames" w:hAnsi="XO Thames"/>
        </w:rPr>
      </w:pPr>
    </w:p>
    <w:p w14:paraId="3C1889F8" w14:textId="77777777" w:rsidR="00D4026F" w:rsidRDefault="00D4026F" w:rsidP="00D4026F">
      <w:pPr>
        <w:tabs>
          <w:tab w:val="center" w:pos="2072"/>
        </w:tabs>
        <w:rPr>
          <w:rFonts w:ascii="XO Thames" w:hAnsi="XO Thames"/>
          <w:b/>
          <w:sz w:val="25"/>
          <w:szCs w:val="25"/>
        </w:rPr>
      </w:pPr>
    </w:p>
    <w:p w14:paraId="1471B036" w14:textId="77777777" w:rsidR="00D4026F" w:rsidRDefault="00D4026F" w:rsidP="003767AD">
      <w:pPr>
        <w:tabs>
          <w:tab w:val="left" w:pos="5055"/>
        </w:tabs>
        <w:rPr>
          <w:sz w:val="26"/>
          <w:szCs w:val="26"/>
          <w:lang w:eastAsia="en-US"/>
        </w:rPr>
      </w:pPr>
    </w:p>
    <w:sectPr w:rsidR="00D4026F" w:rsidSect="00F12029">
      <w:headerReference w:type="default" r:id="rId13"/>
      <w:type w:val="continuous"/>
      <w:pgSz w:w="11906" w:h="16838"/>
      <w:pgMar w:top="709" w:right="709"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BDA1B" w14:textId="77777777" w:rsidR="002B5A64" w:rsidRDefault="002B5A64">
      <w:r>
        <w:separator/>
      </w:r>
    </w:p>
  </w:endnote>
  <w:endnote w:type="continuationSeparator" w:id="0">
    <w:p w14:paraId="7A2F6712" w14:textId="77777777" w:rsidR="002B5A64" w:rsidRDefault="002B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onsultant">
    <w:altName w:val="Courier New"/>
    <w:panose1 w:val="00000000000000000000"/>
    <w:charset w:val="00"/>
    <w:family w:val="modern"/>
    <w:notTrueType/>
    <w:pitch w:val="default"/>
    <w:sig w:usb0="00000003" w:usb1="00000000" w:usb2="00000000" w:usb3="00000000" w:csb0="00000001" w:csb1="00000000"/>
  </w:font>
  <w:font w:name="XO Thames">
    <w:panose1 w:val="02020603050405020304"/>
    <w:charset w:val="CC"/>
    <w:family w:val="roman"/>
    <w:pitch w:val="variable"/>
    <w:sig w:usb0="800002FF" w:usb1="0000084A" w:usb2="00000000" w:usb3="00000000" w:csb0="00000005"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6BE59" w14:textId="77777777" w:rsidR="002B5A64" w:rsidRDefault="002B5A64">
      <w:r>
        <w:separator/>
      </w:r>
    </w:p>
  </w:footnote>
  <w:footnote w:type="continuationSeparator" w:id="0">
    <w:p w14:paraId="01A4DB3F" w14:textId="77777777" w:rsidR="002B5A64" w:rsidRDefault="002B5A64">
      <w:r>
        <w:continuationSeparator/>
      </w:r>
    </w:p>
  </w:footnote>
  <w:footnote w:id="1">
    <w:p w14:paraId="782D0814" w14:textId="77777777" w:rsidR="008D0A94" w:rsidRPr="00F12029" w:rsidRDefault="008D0A94" w:rsidP="003F4BBC">
      <w:pPr>
        <w:pStyle w:val="a7"/>
        <w:jc w:val="both"/>
        <w:rPr>
          <w:sz w:val="16"/>
          <w:szCs w:val="16"/>
        </w:rPr>
      </w:pPr>
      <w:r w:rsidRPr="00F12029">
        <w:rPr>
          <w:rStyle w:val="aff4"/>
          <w:sz w:val="16"/>
          <w:szCs w:val="16"/>
        </w:rPr>
        <w:footnoteRef/>
      </w:r>
      <w:r w:rsidRPr="00F12029">
        <w:rPr>
          <w:sz w:val="16"/>
          <w:szCs w:val="16"/>
        </w:rPr>
        <w:t xml:space="preserve"> Размер штрафа, начисляемого за неисполнение (ненадлежащее) исполнение Государственный заказчиком, Исполнителем обязательств, определяются по Правилам, утвержденным постановлением Правительства Российской Федерации от 30 августа 2017 г. № 1042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FCF1C" w14:textId="77777777" w:rsidR="008D0A94" w:rsidRDefault="00C32E38">
    <w:pPr>
      <w:pStyle w:val="a9"/>
      <w:jc w:val="center"/>
    </w:pPr>
    <w:r>
      <w:fldChar w:fldCharType="begin"/>
    </w:r>
    <w:r w:rsidR="008D0A94">
      <w:instrText>PAGE   \* MERGEFORMAT</w:instrText>
    </w:r>
    <w:r>
      <w:fldChar w:fldCharType="separate"/>
    </w:r>
    <w:r w:rsidR="002E04F0">
      <w:rPr>
        <w:noProof/>
      </w:rPr>
      <w:t>18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E"/>
    <w:multiLevelType w:val="multilevel"/>
    <w:tmpl w:val="030A16B6"/>
    <w:name w:val="WW8Num14"/>
    <w:lvl w:ilvl="0">
      <w:start w:val="1"/>
      <w:numFmt w:val="decimal"/>
      <w:lvlText w:val="%1."/>
      <w:lvlJc w:val="left"/>
      <w:pPr>
        <w:tabs>
          <w:tab w:val="num" w:pos="0"/>
        </w:tabs>
        <w:ind w:left="720" w:hanging="360"/>
      </w:pPr>
      <w:rPr>
        <w:b/>
      </w:rPr>
    </w:lvl>
    <w:lvl w:ilvl="1">
      <w:start w:val="1"/>
      <w:numFmt w:val="decimal"/>
      <w:lvlText w:val="%2."/>
      <w:lvlJc w:val="left"/>
      <w:pPr>
        <w:tabs>
          <w:tab w:val="num" w:pos="66"/>
        </w:tabs>
        <w:ind w:left="786" w:hanging="360"/>
      </w:pPr>
      <w:rPr>
        <w:rFonts w:hint="default"/>
        <w:b/>
        <w:bCs/>
        <w:color w:val="000000"/>
        <w:spacing w:val="-1"/>
        <w:shd w:val="clear" w:color="auto" w:fill="auto"/>
        <w:lang w:val="ru-RU"/>
      </w:rPr>
    </w:lvl>
    <w:lvl w:ilvl="2">
      <w:start w:val="1"/>
      <w:numFmt w:val="decimal"/>
      <w:lvlText w:val="%1.%2.%3."/>
      <w:lvlJc w:val="left"/>
      <w:pPr>
        <w:tabs>
          <w:tab w:val="num" w:pos="0"/>
        </w:tabs>
        <w:ind w:left="1080" w:hanging="720"/>
      </w:pPr>
      <w:rPr>
        <w:rFonts w:cs="Times New Roman" w:hint="default"/>
        <w:b/>
        <w:bCs/>
        <w:color w:val="000000"/>
        <w:spacing w:val="-1"/>
        <w:shd w:val="clear" w:color="auto" w:fill="auto"/>
        <w:lang w:val="ru-RU"/>
      </w:rPr>
    </w:lvl>
    <w:lvl w:ilvl="3">
      <w:start w:val="1"/>
      <w:numFmt w:val="decimal"/>
      <w:lvlText w:val="%1.%2.%3.%4."/>
      <w:lvlJc w:val="left"/>
      <w:pPr>
        <w:tabs>
          <w:tab w:val="num" w:pos="0"/>
        </w:tabs>
        <w:ind w:left="1080" w:hanging="720"/>
      </w:pPr>
      <w:rPr>
        <w:rFonts w:cs="Times New Roman" w:hint="default"/>
        <w:b/>
        <w:bCs/>
        <w:color w:val="000000"/>
        <w:spacing w:val="-1"/>
        <w:shd w:val="clear" w:color="auto" w:fill="auto"/>
        <w:lang w:val="ru-RU"/>
      </w:rPr>
    </w:lvl>
    <w:lvl w:ilvl="4">
      <w:start w:val="1"/>
      <w:numFmt w:val="decimal"/>
      <w:lvlText w:val="%1.%2.%3.%4.%5."/>
      <w:lvlJc w:val="left"/>
      <w:pPr>
        <w:tabs>
          <w:tab w:val="num" w:pos="0"/>
        </w:tabs>
        <w:ind w:left="1440" w:hanging="1080"/>
      </w:pPr>
      <w:rPr>
        <w:rFonts w:cs="Times New Roman" w:hint="default"/>
        <w:b/>
        <w:bCs/>
        <w:color w:val="000000"/>
        <w:spacing w:val="-1"/>
        <w:shd w:val="clear" w:color="auto" w:fill="auto"/>
        <w:lang w:val="ru-RU"/>
      </w:rPr>
    </w:lvl>
    <w:lvl w:ilvl="5">
      <w:start w:val="1"/>
      <w:numFmt w:val="decimal"/>
      <w:lvlText w:val="%1.%2.%3.%4.%5.%6."/>
      <w:lvlJc w:val="left"/>
      <w:pPr>
        <w:tabs>
          <w:tab w:val="num" w:pos="0"/>
        </w:tabs>
        <w:ind w:left="1440" w:hanging="1080"/>
      </w:pPr>
      <w:rPr>
        <w:rFonts w:cs="Times New Roman" w:hint="default"/>
        <w:b/>
        <w:bCs/>
        <w:color w:val="000000"/>
        <w:spacing w:val="-1"/>
        <w:shd w:val="clear" w:color="auto" w:fill="auto"/>
        <w:lang w:val="ru-RU"/>
      </w:rPr>
    </w:lvl>
    <w:lvl w:ilvl="6">
      <w:start w:val="1"/>
      <w:numFmt w:val="decimal"/>
      <w:lvlText w:val="%1.%2.%3.%4.%5.%6.%7."/>
      <w:lvlJc w:val="left"/>
      <w:pPr>
        <w:tabs>
          <w:tab w:val="num" w:pos="0"/>
        </w:tabs>
        <w:ind w:left="1800" w:hanging="1440"/>
      </w:pPr>
      <w:rPr>
        <w:rFonts w:cs="Times New Roman" w:hint="default"/>
        <w:b/>
        <w:bCs/>
        <w:color w:val="000000"/>
        <w:spacing w:val="-1"/>
        <w:shd w:val="clear" w:color="auto" w:fill="auto"/>
        <w:lang w:val="ru-RU"/>
      </w:rPr>
    </w:lvl>
    <w:lvl w:ilvl="7">
      <w:start w:val="1"/>
      <w:numFmt w:val="decimal"/>
      <w:lvlText w:val="%1.%2.%3.%4.%5.%6.%7.%8."/>
      <w:lvlJc w:val="left"/>
      <w:pPr>
        <w:tabs>
          <w:tab w:val="num" w:pos="0"/>
        </w:tabs>
        <w:ind w:left="1800" w:hanging="1440"/>
      </w:pPr>
      <w:rPr>
        <w:rFonts w:cs="Times New Roman" w:hint="default"/>
        <w:b/>
        <w:bCs/>
        <w:color w:val="000000"/>
        <w:spacing w:val="-1"/>
        <w:shd w:val="clear" w:color="auto" w:fill="auto"/>
        <w:lang w:val="ru-RU"/>
      </w:rPr>
    </w:lvl>
    <w:lvl w:ilvl="8">
      <w:start w:val="1"/>
      <w:numFmt w:val="decimal"/>
      <w:lvlText w:val="%1.%2.%3.%4.%5.%6.%7.%8.%9."/>
      <w:lvlJc w:val="left"/>
      <w:pPr>
        <w:tabs>
          <w:tab w:val="num" w:pos="0"/>
        </w:tabs>
        <w:ind w:left="2160" w:hanging="1800"/>
      </w:pPr>
      <w:rPr>
        <w:rFonts w:cs="Times New Roman" w:hint="default"/>
        <w:b/>
        <w:bCs/>
        <w:color w:val="000000"/>
        <w:spacing w:val="-1"/>
        <w:shd w:val="clear" w:color="auto" w:fill="auto"/>
        <w:lang w:val="ru-RU"/>
      </w:rPr>
    </w:lvl>
  </w:abstractNum>
  <w:abstractNum w:abstractNumId="1" w15:restartNumberingAfterBreak="0">
    <w:nsid w:val="0465471B"/>
    <w:multiLevelType w:val="multilevel"/>
    <w:tmpl w:val="18F83A74"/>
    <w:lvl w:ilvl="0">
      <w:start w:val="4"/>
      <w:numFmt w:val="decimal"/>
      <w:lvlText w:val="%1."/>
      <w:lvlJc w:val="left"/>
      <w:pPr>
        <w:ind w:left="540" w:hanging="540"/>
      </w:pPr>
      <w:rPr>
        <w:rFonts w:hint="default"/>
      </w:rPr>
    </w:lvl>
    <w:lvl w:ilvl="1">
      <w:start w:val="1"/>
      <w:numFmt w:val="decimal"/>
      <w:lvlText w:val="%1.%2."/>
      <w:lvlJc w:val="left"/>
      <w:pPr>
        <w:ind w:left="891"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2" w15:restartNumberingAfterBreak="0">
    <w:nsid w:val="07060FB9"/>
    <w:multiLevelType w:val="hybridMultilevel"/>
    <w:tmpl w:val="B7B64632"/>
    <w:lvl w:ilvl="0" w:tplc="03AC4EF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2416280"/>
    <w:multiLevelType w:val="multilevel"/>
    <w:tmpl w:val="BA90D174"/>
    <w:lvl w:ilvl="0">
      <w:start w:val="4"/>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5"/>
      <w:numFmt w:val="decimal"/>
      <w:lvlText w:val="%1.%2.6."/>
      <w:lvlJc w:val="left"/>
      <w:pPr>
        <w:ind w:left="1424" w:hanging="720"/>
      </w:pPr>
      <w:rPr>
        <w:rFonts w:ascii="Times New Roman" w:hAnsi="Times New Roman" w:cs="Times New Roman"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4" w15:restartNumberingAfterBreak="0">
    <w:nsid w:val="47FB31A3"/>
    <w:multiLevelType w:val="multilevel"/>
    <w:tmpl w:val="E814E738"/>
    <w:lvl w:ilvl="0">
      <w:start w:val="8"/>
      <w:numFmt w:val="decimal"/>
      <w:lvlText w:val="%1."/>
      <w:lvlJc w:val="left"/>
      <w:pPr>
        <w:ind w:left="525" w:hanging="525"/>
      </w:pPr>
      <w:rPr>
        <w:rFonts w:hint="default"/>
      </w:rPr>
    </w:lvl>
    <w:lvl w:ilvl="1">
      <w:start w:val="10"/>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4B31607B"/>
    <w:multiLevelType w:val="multilevel"/>
    <w:tmpl w:val="75548DA4"/>
    <w:lvl w:ilvl="0">
      <w:start w:val="3"/>
      <w:numFmt w:val="none"/>
      <w:lvlText w:val="4."/>
      <w:lvlJc w:val="left"/>
      <w:pPr>
        <w:ind w:left="540" w:hanging="540"/>
      </w:pPr>
      <w:rPr>
        <w:rFonts w:ascii="Times New Roman" w:hAnsi="Times New Roman" w:cs="Times New Roman" w:hint="default"/>
      </w:rPr>
    </w:lvl>
    <w:lvl w:ilvl="1">
      <w:start w:val="2"/>
      <w:numFmt w:val="decimal"/>
      <w:lvlText w:val="%1.%2."/>
      <w:lvlJc w:val="left"/>
      <w:pPr>
        <w:ind w:left="1108"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1DD6227"/>
    <w:multiLevelType w:val="multilevel"/>
    <w:tmpl w:val="82F094FE"/>
    <w:lvl w:ilvl="0">
      <w:start w:val="4"/>
      <w:numFmt w:val="decimal"/>
      <w:lvlText w:val="%1."/>
      <w:lvlJc w:val="left"/>
      <w:pPr>
        <w:ind w:left="540" w:hanging="540"/>
      </w:pPr>
      <w:rPr>
        <w:rFonts w:hint="default"/>
      </w:rPr>
    </w:lvl>
    <w:lvl w:ilvl="1">
      <w:start w:val="4"/>
      <w:numFmt w:val="decimal"/>
      <w:lvlText w:val="%1.%2."/>
      <w:lvlJc w:val="left"/>
      <w:pPr>
        <w:ind w:left="892" w:hanging="540"/>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7" w15:restartNumberingAfterBreak="0">
    <w:nsid w:val="5F6D2B36"/>
    <w:multiLevelType w:val="multilevel"/>
    <w:tmpl w:val="F4D4188C"/>
    <w:lvl w:ilvl="0">
      <w:start w:val="1"/>
      <w:numFmt w:val="decimal"/>
      <w:pStyle w:val="a"/>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575D2F"/>
    <w:multiLevelType w:val="multilevel"/>
    <w:tmpl w:val="6930C3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2.%2.%3"/>
      <w:lvlJc w:val="left"/>
      <w:pPr>
        <w:tabs>
          <w:tab w:val="num" w:pos="1430"/>
        </w:tabs>
        <w:ind w:left="121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3435084"/>
    <w:multiLevelType w:val="hybridMultilevel"/>
    <w:tmpl w:val="B288808A"/>
    <w:lvl w:ilvl="0" w:tplc="3DD46D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64523B1"/>
    <w:multiLevelType w:val="multilevel"/>
    <w:tmpl w:val="4DD202A0"/>
    <w:lvl w:ilvl="0">
      <w:start w:val="4"/>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1"/>
      <w:numFmt w:val="decimal"/>
      <w:lvlText w:val="%1.%2.%3."/>
      <w:lvlJc w:val="left"/>
      <w:pPr>
        <w:ind w:left="1424" w:hanging="720"/>
      </w:pPr>
      <w:rPr>
        <w:rFonts w:ascii="Times New Roman" w:hAnsi="Times New Roman" w:cs="Times New Roman"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1" w15:restartNumberingAfterBreak="0">
    <w:nsid w:val="73735061"/>
    <w:multiLevelType w:val="hybridMultilevel"/>
    <w:tmpl w:val="5C3609CE"/>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lvl w:ilvl="0">
        <w:start w:val="1"/>
        <w:numFmt w:val="none"/>
        <w:lvlText w:val="3."/>
        <w:lvlJc w:val="left"/>
        <w:pPr>
          <w:tabs>
            <w:tab w:val="num" w:pos="360"/>
          </w:tabs>
          <w:ind w:left="360" w:hanging="360"/>
        </w:pPr>
        <w:rPr>
          <w:rFonts w:cs="Times New Roman" w:hint="default"/>
        </w:rPr>
      </w:lvl>
    </w:lvlOverride>
    <w:lvlOverride w:ilvl="1">
      <w:lvl w:ilvl="1">
        <w:start w:val="1"/>
        <w:numFmt w:val="decimal"/>
        <w:lvlText w:val="2.%2."/>
        <w:lvlJc w:val="left"/>
        <w:pPr>
          <w:tabs>
            <w:tab w:val="num" w:pos="574"/>
          </w:tabs>
          <w:ind w:left="574" w:hanging="432"/>
        </w:pPr>
        <w:rPr>
          <w:rFonts w:cs="Times New Roman" w:hint="default"/>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
    <w:abstractNumId w:val="5"/>
  </w:num>
  <w:num w:numId="3">
    <w:abstractNumId w:val="10"/>
  </w:num>
  <w:num w:numId="4">
    <w:abstractNumId w:val="3"/>
  </w:num>
  <w:num w:numId="5">
    <w:abstractNumId w:val="1"/>
  </w:num>
  <w:num w:numId="6">
    <w:abstractNumId w:val="6"/>
  </w:num>
  <w:num w:numId="7">
    <w:abstractNumId w:val="9"/>
  </w:num>
  <w:num w:numId="8">
    <w:abstractNumId w:val="4"/>
  </w:num>
  <w:num w:numId="9">
    <w:abstractNumId w:val="7"/>
  </w:num>
  <w:num w:numId="10">
    <w:abstractNumId w:val="11"/>
  </w:num>
  <w:num w:numId="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6625"/>
    <w:rsid w:val="0000024D"/>
    <w:rsid w:val="00001E6D"/>
    <w:rsid w:val="00001FD2"/>
    <w:rsid w:val="0000281B"/>
    <w:rsid w:val="00002B52"/>
    <w:rsid w:val="00002BAB"/>
    <w:rsid w:val="00002FED"/>
    <w:rsid w:val="0000436E"/>
    <w:rsid w:val="00004F63"/>
    <w:rsid w:val="00006DBF"/>
    <w:rsid w:val="00006F59"/>
    <w:rsid w:val="00007F42"/>
    <w:rsid w:val="0001086D"/>
    <w:rsid w:val="0001265D"/>
    <w:rsid w:val="00012968"/>
    <w:rsid w:val="000145F4"/>
    <w:rsid w:val="0001490D"/>
    <w:rsid w:val="0001520C"/>
    <w:rsid w:val="000159AF"/>
    <w:rsid w:val="00017D45"/>
    <w:rsid w:val="0002229D"/>
    <w:rsid w:val="00022564"/>
    <w:rsid w:val="00022C93"/>
    <w:rsid w:val="00023205"/>
    <w:rsid w:val="00023A1C"/>
    <w:rsid w:val="00024182"/>
    <w:rsid w:val="0002438F"/>
    <w:rsid w:val="000247DA"/>
    <w:rsid w:val="00024E7B"/>
    <w:rsid w:val="00025C47"/>
    <w:rsid w:val="00030578"/>
    <w:rsid w:val="0003136E"/>
    <w:rsid w:val="00032A8A"/>
    <w:rsid w:val="00032F56"/>
    <w:rsid w:val="00033B62"/>
    <w:rsid w:val="00034215"/>
    <w:rsid w:val="00034A52"/>
    <w:rsid w:val="000373BD"/>
    <w:rsid w:val="00037EAC"/>
    <w:rsid w:val="00040C23"/>
    <w:rsid w:val="00041BAC"/>
    <w:rsid w:val="00042396"/>
    <w:rsid w:val="000423CD"/>
    <w:rsid w:val="0005149E"/>
    <w:rsid w:val="000529CE"/>
    <w:rsid w:val="000547C5"/>
    <w:rsid w:val="00055BC2"/>
    <w:rsid w:val="00056380"/>
    <w:rsid w:val="00056637"/>
    <w:rsid w:val="00057807"/>
    <w:rsid w:val="000601E5"/>
    <w:rsid w:val="00061A33"/>
    <w:rsid w:val="00061C57"/>
    <w:rsid w:val="0006225C"/>
    <w:rsid w:val="0006262B"/>
    <w:rsid w:val="00062C4D"/>
    <w:rsid w:val="00063CEF"/>
    <w:rsid w:val="00064B22"/>
    <w:rsid w:val="00064B9F"/>
    <w:rsid w:val="00065237"/>
    <w:rsid w:val="00065809"/>
    <w:rsid w:val="00065D86"/>
    <w:rsid w:val="000670A9"/>
    <w:rsid w:val="000705B0"/>
    <w:rsid w:val="000718B8"/>
    <w:rsid w:val="00071A9F"/>
    <w:rsid w:val="00072346"/>
    <w:rsid w:val="0007280F"/>
    <w:rsid w:val="00072D4B"/>
    <w:rsid w:val="000739A6"/>
    <w:rsid w:val="00073C76"/>
    <w:rsid w:val="00073E90"/>
    <w:rsid w:val="00074023"/>
    <w:rsid w:val="000749C8"/>
    <w:rsid w:val="00074CD4"/>
    <w:rsid w:val="0007531B"/>
    <w:rsid w:val="000763E3"/>
    <w:rsid w:val="000804AD"/>
    <w:rsid w:val="00080838"/>
    <w:rsid w:val="00081379"/>
    <w:rsid w:val="000822B6"/>
    <w:rsid w:val="0008760D"/>
    <w:rsid w:val="0009093E"/>
    <w:rsid w:val="000912CF"/>
    <w:rsid w:val="0009217E"/>
    <w:rsid w:val="0009259D"/>
    <w:rsid w:val="00092F3C"/>
    <w:rsid w:val="00095B03"/>
    <w:rsid w:val="00095D9C"/>
    <w:rsid w:val="00096854"/>
    <w:rsid w:val="00096FF8"/>
    <w:rsid w:val="000A0EF5"/>
    <w:rsid w:val="000A2F87"/>
    <w:rsid w:val="000A35E2"/>
    <w:rsid w:val="000A3F5C"/>
    <w:rsid w:val="000A523F"/>
    <w:rsid w:val="000A7E77"/>
    <w:rsid w:val="000B00AA"/>
    <w:rsid w:val="000B0330"/>
    <w:rsid w:val="000B0A5C"/>
    <w:rsid w:val="000B0AE0"/>
    <w:rsid w:val="000B0D52"/>
    <w:rsid w:val="000B0D69"/>
    <w:rsid w:val="000B1433"/>
    <w:rsid w:val="000B22FA"/>
    <w:rsid w:val="000B233A"/>
    <w:rsid w:val="000B3757"/>
    <w:rsid w:val="000B4E90"/>
    <w:rsid w:val="000B5D78"/>
    <w:rsid w:val="000B5E7F"/>
    <w:rsid w:val="000C02FB"/>
    <w:rsid w:val="000C0A67"/>
    <w:rsid w:val="000C0F18"/>
    <w:rsid w:val="000C189E"/>
    <w:rsid w:val="000C3150"/>
    <w:rsid w:val="000C489C"/>
    <w:rsid w:val="000C4D23"/>
    <w:rsid w:val="000C6ECD"/>
    <w:rsid w:val="000C768B"/>
    <w:rsid w:val="000D1801"/>
    <w:rsid w:val="000D1A80"/>
    <w:rsid w:val="000D4AB3"/>
    <w:rsid w:val="000D5DF6"/>
    <w:rsid w:val="000D6BCA"/>
    <w:rsid w:val="000D6C31"/>
    <w:rsid w:val="000D6DD8"/>
    <w:rsid w:val="000E0373"/>
    <w:rsid w:val="000E03FC"/>
    <w:rsid w:val="000E1B29"/>
    <w:rsid w:val="000E1D35"/>
    <w:rsid w:val="000E24E9"/>
    <w:rsid w:val="000E2B32"/>
    <w:rsid w:val="000E3B65"/>
    <w:rsid w:val="000E3E4F"/>
    <w:rsid w:val="000E4BA3"/>
    <w:rsid w:val="000E55F9"/>
    <w:rsid w:val="000E788A"/>
    <w:rsid w:val="000E79BA"/>
    <w:rsid w:val="000E7CDC"/>
    <w:rsid w:val="000E7FCF"/>
    <w:rsid w:val="000F09E3"/>
    <w:rsid w:val="000F1F41"/>
    <w:rsid w:val="000F2749"/>
    <w:rsid w:val="000F27D6"/>
    <w:rsid w:val="000F374F"/>
    <w:rsid w:val="000F37DC"/>
    <w:rsid w:val="000F4344"/>
    <w:rsid w:val="000F4EC3"/>
    <w:rsid w:val="000F4F4A"/>
    <w:rsid w:val="000F7A17"/>
    <w:rsid w:val="000F7C20"/>
    <w:rsid w:val="00100751"/>
    <w:rsid w:val="001008EF"/>
    <w:rsid w:val="00100CD5"/>
    <w:rsid w:val="00101125"/>
    <w:rsid w:val="001011B5"/>
    <w:rsid w:val="00101D60"/>
    <w:rsid w:val="0010232C"/>
    <w:rsid w:val="00103F80"/>
    <w:rsid w:val="001043EE"/>
    <w:rsid w:val="0010449B"/>
    <w:rsid w:val="00104D3A"/>
    <w:rsid w:val="001053BC"/>
    <w:rsid w:val="00105D3E"/>
    <w:rsid w:val="00106022"/>
    <w:rsid w:val="00110B54"/>
    <w:rsid w:val="00110B79"/>
    <w:rsid w:val="00112716"/>
    <w:rsid w:val="001128C5"/>
    <w:rsid w:val="00113B6D"/>
    <w:rsid w:val="00115956"/>
    <w:rsid w:val="00116827"/>
    <w:rsid w:val="001204EF"/>
    <w:rsid w:val="00123C68"/>
    <w:rsid w:val="00124818"/>
    <w:rsid w:val="00124F76"/>
    <w:rsid w:val="00126649"/>
    <w:rsid w:val="001266F2"/>
    <w:rsid w:val="00130887"/>
    <w:rsid w:val="00131154"/>
    <w:rsid w:val="0013166B"/>
    <w:rsid w:val="00134993"/>
    <w:rsid w:val="00134F6A"/>
    <w:rsid w:val="001357E8"/>
    <w:rsid w:val="00141A40"/>
    <w:rsid w:val="00142F3D"/>
    <w:rsid w:val="00143867"/>
    <w:rsid w:val="00143D4E"/>
    <w:rsid w:val="0014443F"/>
    <w:rsid w:val="001457CD"/>
    <w:rsid w:val="00146C52"/>
    <w:rsid w:val="00151224"/>
    <w:rsid w:val="00151C27"/>
    <w:rsid w:val="00151E2B"/>
    <w:rsid w:val="0015273B"/>
    <w:rsid w:val="00152AC9"/>
    <w:rsid w:val="00152B87"/>
    <w:rsid w:val="0015502B"/>
    <w:rsid w:val="0015580F"/>
    <w:rsid w:val="00155FB8"/>
    <w:rsid w:val="001576AB"/>
    <w:rsid w:val="00157E06"/>
    <w:rsid w:val="00160AC5"/>
    <w:rsid w:val="001612DD"/>
    <w:rsid w:val="001615D3"/>
    <w:rsid w:val="00162793"/>
    <w:rsid w:val="00162859"/>
    <w:rsid w:val="00162D76"/>
    <w:rsid w:val="001654F7"/>
    <w:rsid w:val="001660C5"/>
    <w:rsid w:val="001666D3"/>
    <w:rsid w:val="001670F1"/>
    <w:rsid w:val="0017185E"/>
    <w:rsid w:val="00171A10"/>
    <w:rsid w:val="00172A1E"/>
    <w:rsid w:val="00173307"/>
    <w:rsid w:val="00173DFB"/>
    <w:rsid w:val="0017482F"/>
    <w:rsid w:val="00176FD1"/>
    <w:rsid w:val="001779C1"/>
    <w:rsid w:val="00177C07"/>
    <w:rsid w:val="001812F5"/>
    <w:rsid w:val="00181401"/>
    <w:rsid w:val="00181724"/>
    <w:rsid w:val="00181C02"/>
    <w:rsid w:val="00182DC1"/>
    <w:rsid w:val="00182EE1"/>
    <w:rsid w:val="0018410F"/>
    <w:rsid w:val="00184180"/>
    <w:rsid w:val="00185A09"/>
    <w:rsid w:val="0019003C"/>
    <w:rsid w:val="001900D7"/>
    <w:rsid w:val="00190C83"/>
    <w:rsid w:val="00190F18"/>
    <w:rsid w:val="00193300"/>
    <w:rsid w:val="00193CA4"/>
    <w:rsid w:val="001949FE"/>
    <w:rsid w:val="00194D47"/>
    <w:rsid w:val="001957AF"/>
    <w:rsid w:val="00196CFD"/>
    <w:rsid w:val="001974EF"/>
    <w:rsid w:val="00197581"/>
    <w:rsid w:val="00197587"/>
    <w:rsid w:val="0019774C"/>
    <w:rsid w:val="00197F53"/>
    <w:rsid w:val="001A3B1A"/>
    <w:rsid w:val="001A5123"/>
    <w:rsid w:val="001A5444"/>
    <w:rsid w:val="001A55D3"/>
    <w:rsid w:val="001A603F"/>
    <w:rsid w:val="001A798D"/>
    <w:rsid w:val="001A79F3"/>
    <w:rsid w:val="001B08EC"/>
    <w:rsid w:val="001B09E9"/>
    <w:rsid w:val="001B33D3"/>
    <w:rsid w:val="001B42AD"/>
    <w:rsid w:val="001B5325"/>
    <w:rsid w:val="001B5FE2"/>
    <w:rsid w:val="001B6FF9"/>
    <w:rsid w:val="001B7577"/>
    <w:rsid w:val="001B7CA5"/>
    <w:rsid w:val="001C07F9"/>
    <w:rsid w:val="001C22F7"/>
    <w:rsid w:val="001C309E"/>
    <w:rsid w:val="001C30A8"/>
    <w:rsid w:val="001C54A3"/>
    <w:rsid w:val="001C5693"/>
    <w:rsid w:val="001C5831"/>
    <w:rsid w:val="001C61CC"/>
    <w:rsid w:val="001C6C16"/>
    <w:rsid w:val="001C6C54"/>
    <w:rsid w:val="001C6F5B"/>
    <w:rsid w:val="001D1C28"/>
    <w:rsid w:val="001D1D6F"/>
    <w:rsid w:val="001D2CBA"/>
    <w:rsid w:val="001D3A6B"/>
    <w:rsid w:val="001D403A"/>
    <w:rsid w:val="001D4063"/>
    <w:rsid w:val="001D50CD"/>
    <w:rsid w:val="001D5F8E"/>
    <w:rsid w:val="001D631F"/>
    <w:rsid w:val="001D6ECF"/>
    <w:rsid w:val="001E00E1"/>
    <w:rsid w:val="001E0248"/>
    <w:rsid w:val="001E03CA"/>
    <w:rsid w:val="001E1C2B"/>
    <w:rsid w:val="001E2132"/>
    <w:rsid w:val="001E25EF"/>
    <w:rsid w:val="001E294A"/>
    <w:rsid w:val="001E3198"/>
    <w:rsid w:val="001E34F4"/>
    <w:rsid w:val="001E4C93"/>
    <w:rsid w:val="001E58FB"/>
    <w:rsid w:val="001E596C"/>
    <w:rsid w:val="001E5AE5"/>
    <w:rsid w:val="001E724C"/>
    <w:rsid w:val="001F0686"/>
    <w:rsid w:val="001F07EE"/>
    <w:rsid w:val="001F1416"/>
    <w:rsid w:val="001F31A4"/>
    <w:rsid w:val="001F5A09"/>
    <w:rsid w:val="001F6121"/>
    <w:rsid w:val="001F627D"/>
    <w:rsid w:val="001F7F07"/>
    <w:rsid w:val="001F7F56"/>
    <w:rsid w:val="00201513"/>
    <w:rsid w:val="00202037"/>
    <w:rsid w:val="0020239E"/>
    <w:rsid w:val="0020403A"/>
    <w:rsid w:val="00204EEE"/>
    <w:rsid w:val="00205E22"/>
    <w:rsid w:val="00206903"/>
    <w:rsid w:val="00210AE9"/>
    <w:rsid w:val="00211D7C"/>
    <w:rsid w:val="0021253A"/>
    <w:rsid w:val="00213FD2"/>
    <w:rsid w:val="00214054"/>
    <w:rsid w:val="0021443A"/>
    <w:rsid w:val="002152F0"/>
    <w:rsid w:val="00215DA6"/>
    <w:rsid w:val="00215E16"/>
    <w:rsid w:val="0021646A"/>
    <w:rsid w:val="00223CBE"/>
    <w:rsid w:val="0022595B"/>
    <w:rsid w:val="002312B2"/>
    <w:rsid w:val="002312BD"/>
    <w:rsid w:val="00231BEB"/>
    <w:rsid w:val="0023209C"/>
    <w:rsid w:val="002322D3"/>
    <w:rsid w:val="00233EF4"/>
    <w:rsid w:val="0023558B"/>
    <w:rsid w:val="00235CFD"/>
    <w:rsid w:val="00236053"/>
    <w:rsid w:val="00236B8E"/>
    <w:rsid w:val="002371F3"/>
    <w:rsid w:val="00237535"/>
    <w:rsid w:val="0024172C"/>
    <w:rsid w:val="002423D7"/>
    <w:rsid w:val="002432A1"/>
    <w:rsid w:val="00244B41"/>
    <w:rsid w:val="002467ED"/>
    <w:rsid w:val="00247A22"/>
    <w:rsid w:val="002509A1"/>
    <w:rsid w:val="00251053"/>
    <w:rsid w:val="0025339D"/>
    <w:rsid w:val="00257369"/>
    <w:rsid w:val="00260571"/>
    <w:rsid w:val="00261034"/>
    <w:rsid w:val="002617D8"/>
    <w:rsid w:val="0026192C"/>
    <w:rsid w:val="00262B2E"/>
    <w:rsid w:val="00263A52"/>
    <w:rsid w:val="00264990"/>
    <w:rsid w:val="002650F8"/>
    <w:rsid w:val="00265EBE"/>
    <w:rsid w:val="0026689F"/>
    <w:rsid w:val="00266F33"/>
    <w:rsid w:val="0027011F"/>
    <w:rsid w:val="002710D1"/>
    <w:rsid w:val="00271B91"/>
    <w:rsid w:val="0027320C"/>
    <w:rsid w:val="00274366"/>
    <w:rsid w:val="00274D0C"/>
    <w:rsid w:val="00274E1D"/>
    <w:rsid w:val="00275692"/>
    <w:rsid w:val="00277DDD"/>
    <w:rsid w:val="00277FE0"/>
    <w:rsid w:val="0028137A"/>
    <w:rsid w:val="00281997"/>
    <w:rsid w:val="00282BF9"/>
    <w:rsid w:val="00283A94"/>
    <w:rsid w:val="002868A8"/>
    <w:rsid w:val="00287E4A"/>
    <w:rsid w:val="002917BB"/>
    <w:rsid w:val="00291A67"/>
    <w:rsid w:val="002931AB"/>
    <w:rsid w:val="0029381B"/>
    <w:rsid w:val="002964CD"/>
    <w:rsid w:val="002965A4"/>
    <w:rsid w:val="0029692E"/>
    <w:rsid w:val="00296B19"/>
    <w:rsid w:val="00297F10"/>
    <w:rsid w:val="00297F52"/>
    <w:rsid w:val="002A1CD6"/>
    <w:rsid w:val="002A341E"/>
    <w:rsid w:val="002A3512"/>
    <w:rsid w:val="002A5388"/>
    <w:rsid w:val="002A54EA"/>
    <w:rsid w:val="002A599E"/>
    <w:rsid w:val="002A5CFD"/>
    <w:rsid w:val="002A689A"/>
    <w:rsid w:val="002A6BCF"/>
    <w:rsid w:val="002A7CE7"/>
    <w:rsid w:val="002B0238"/>
    <w:rsid w:val="002B0DD2"/>
    <w:rsid w:val="002B1125"/>
    <w:rsid w:val="002B26EC"/>
    <w:rsid w:val="002B43B0"/>
    <w:rsid w:val="002B5A64"/>
    <w:rsid w:val="002B713A"/>
    <w:rsid w:val="002C1680"/>
    <w:rsid w:val="002C2489"/>
    <w:rsid w:val="002C24A0"/>
    <w:rsid w:val="002C3078"/>
    <w:rsid w:val="002C4D6A"/>
    <w:rsid w:val="002C57D4"/>
    <w:rsid w:val="002C758C"/>
    <w:rsid w:val="002D05EA"/>
    <w:rsid w:val="002D2347"/>
    <w:rsid w:val="002D23F0"/>
    <w:rsid w:val="002D3227"/>
    <w:rsid w:val="002D3F4E"/>
    <w:rsid w:val="002D49BA"/>
    <w:rsid w:val="002D65BC"/>
    <w:rsid w:val="002D65CC"/>
    <w:rsid w:val="002D6758"/>
    <w:rsid w:val="002D6A8A"/>
    <w:rsid w:val="002E04F0"/>
    <w:rsid w:val="002E08E9"/>
    <w:rsid w:val="002E0FCD"/>
    <w:rsid w:val="002E185A"/>
    <w:rsid w:val="002E1B2A"/>
    <w:rsid w:val="002E2E85"/>
    <w:rsid w:val="002E4FC5"/>
    <w:rsid w:val="002E5203"/>
    <w:rsid w:val="002E58FF"/>
    <w:rsid w:val="002F09B3"/>
    <w:rsid w:val="002F1297"/>
    <w:rsid w:val="002F151C"/>
    <w:rsid w:val="002F2825"/>
    <w:rsid w:val="002F5876"/>
    <w:rsid w:val="002F69DA"/>
    <w:rsid w:val="002F6B74"/>
    <w:rsid w:val="002F6D82"/>
    <w:rsid w:val="002F7156"/>
    <w:rsid w:val="0030100F"/>
    <w:rsid w:val="0030111A"/>
    <w:rsid w:val="0030197A"/>
    <w:rsid w:val="00302472"/>
    <w:rsid w:val="003025DA"/>
    <w:rsid w:val="00304FF0"/>
    <w:rsid w:val="0030534B"/>
    <w:rsid w:val="00305CD6"/>
    <w:rsid w:val="00307FDE"/>
    <w:rsid w:val="00310269"/>
    <w:rsid w:val="00310CCD"/>
    <w:rsid w:val="003112BD"/>
    <w:rsid w:val="0031169F"/>
    <w:rsid w:val="003116FC"/>
    <w:rsid w:val="00311F55"/>
    <w:rsid w:val="00312512"/>
    <w:rsid w:val="00314470"/>
    <w:rsid w:val="003153B1"/>
    <w:rsid w:val="003156DC"/>
    <w:rsid w:val="003164CA"/>
    <w:rsid w:val="00317025"/>
    <w:rsid w:val="00320A24"/>
    <w:rsid w:val="00320A62"/>
    <w:rsid w:val="00321859"/>
    <w:rsid w:val="00322438"/>
    <w:rsid w:val="00322B0A"/>
    <w:rsid w:val="00322E28"/>
    <w:rsid w:val="00322F9D"/>
    <w:rsid w:val="0032527D"/>
    <w:rsid w:val="00325DF6"/>
    <w:rsid w:val="00326120"/>
    <w:rsid w:val="00327E2B"/>
    <w:rsid w:val="00330B88"/>
    <w:rsid w:val="003312CB"/>
    <w:rsid w:val="00331855"/>
    <w:rsid w:val="003318CE"/>
    <w:rsid w:val="003319F5"/>
    <w:rsid w:val="00331BD5"/>
    <w:rsid w:val="0033227E"/>
    <w:rsid w:val="003325E0"/>
    <w:rsid w:val="003346AA"/>
    <w:rsid w:val="003347CF"/>
    <w:rsid w:val="003351EC"/>
    <w:rsid w:val="00335ECA"/>
    <w:rsid w:val="0033705F"/>
    <w:rsid w:val="00337BCF"/>
    <w:rsid w:val="00340D1D"/>
    <w:rsid w:val="00341740"/>
    <w:rsid w:val="00343CE2"/>
    <w:rsid w:val="00343F36"/>
    <w:rsid w:val="00344A2B"/>
    <w:rsid w:val="00345341"/>
    <w:rsid w:val="00346AD1"/>
    <w:rsid w:val="00350177"/>
    <w:rsid w:val="00350D68"/>
    <w:rsid w:val="00350FC8"/>
    <w:rsid w:val="00351049"/>
    <w:rsid w:val="0035250C"/>
    <w:rsid w:val="0035273E"/>
    <w:rsid w:val="00352C54"/>
    <w:rsid w:val="003543E7"/>
    <w:rsid w:val="003551F9"/>
    <w:rsid w:val="00355C33"/>
    <w:rsid w:val="00355C82"/>
    <w:rsid w:val="003564A8"/>
    <w:rsid w:val="003577C6"/>
    <w:rsid w:val="003603DD"/>
    <w:rsid w:val="00362AA3"/>
    <w:rsid w:val="00362DA9"/>
    <w:rsid w:val="00363993"/>
    <w:rsid w:val="00363C26"/>
    <w:rsid w:val="00363D69"/>
    <w:rsid w:val="00364B6C"/>
    <w:rsid w:val="00365BD0"/>
    <w:rsid w:val="00365FB9"/>
    <w:rsid w:val="0036649E"/>
    <w:rsid w:val="00366A32"/>
    <w:rsid w:val="003673BF"/>
    <w:rsid w:val="00367FD4"/>
    <w:rsid w:val="003703C2"/>
    <w:rsid w:val="003712CD"/>
    <w:rsid w:val="00371539"/>
    <w:rsid w:val="00371CA9"/>
    <w:rsid w:val="00371CC6"/>
    <w:rsid w:val="00371FDA"/>
    <w:rsid w:val="00373019"/>
    <w:rsid w:val="00373725"/>
    <w:rsid w:val="00376375"/>
    <w:rsid w:val="003767AD"/>
    <w:rsid w:val="00377302"/>
    <w:rsid w:val="00380902"/>
    <w:rsid w:val="0038188F"/>
    <w:rsid w:val="00381968"/>
    <w:rsid w:val="00381E26"/>
    <w:rsid w:val="0038285C"/>
    <w:rsid w:val="00382E95"/>
    <w:rsid w:val="0038365F"/>
    <w:rsid w:val="00383B91"/>
    <w:rsid w:val="00383BDB"/>
    <w:rsid w:val="003847ED"/>
    <w:rsid w:val="00384BA2"/>
    <w:rsid w:val="00387868"/>
    <w:rsid w:val="00390661"/>
    <w:rsid w:val="003929DE"/>
    <w:rsid w:val="00395430"/>
    <w:rsid w:val="003955FE"/>
    <w:rsid w:val="003962D3"/>
    <w:rsid w:val="003A1B7C"/>
    <w:rsid w:val="003A4F4A"/>
    <w:rsid w:val="003A5646"/>
    <w:rsid w:val="003B0449"/>
    <w:rsid w:val="003B09A8"/>
    <w:rsid w:val="003B1551"/>
    <w:rsid w:val="003B2DEB"/>
    <w:rsid w:val="003B4367"/>
    <w:rsid w:val="003B4E54"/>
    <w:rsid w:val="003B5D21"/>
    <w:rsid w:val="003B6034"/>
    <w:rsid w:val="003B6047"/>
    <w:rsid w:val="003B7A06"/>
    <w:rsid w:val="003B7DFE"/>
    <w:rsid w:val="003C0593"/>
    <w:rsid w:val="003C0B80"/>
    <w:rsid w:val="003C1723"/>
    <w:rsid w:val="003C1A43"/>
    <w:rsid w:val="003C1A85"/>
    <w:rsid w:val="003C1AC7"/>
    <w:rsid w:val="003C2776"/>
    <w:rsid w:val="003C2D52"/>
    <w:rsid w:val="003D0E65"/>
    <w:rsid w:val="003D1FE5"/>
    <w:rsid w:val="003D2966"/>
    <w:rsid w:val="003D3A78"/>
    <w:rsid w:val="003D4AAF"/>
    <w:rsid w:val="003D4EF6"/>
    <w:rsid w:val="003D5F95"/>
    <w:rsid w:val="003D5FBE"/>
    <w:rsid w:val="003D6FBC"/>
    <w:rsid w:val="003E0167"/>
    <w:rsid w:val="003E04C1"/>
    <w:rsid w:val="003E0B7C"/>
    <w:rsid w:val="003E19A1"/>
    <w:rsid w:val="003E1EDB"/>
    <w:rsid w:val="003E2C3F"/>
    <w:rsid w:val="003E56A8"/>
    <w:rsid w:val="003E6D64"/>
    <w:rsid w:val="003F1EC7"/>
    <w:rsid w:val="003F4133"/>
    <w:rsid w:val="003F4BBC"/>
    <w:rsid w:val="003F5B49"/>
    <w:rsid w:val="003F5F39"/>
    <w:rsid w:val="00400636"/>
    <w:rsid w:val="00400765"/>
    <w:rsid w:val="00400FB2"/>
    <w:rsid w:val="00402927"/>
    <w:rsid w:val="00403ED4"/>
    <w:rsid w:val="00404009"/>
    <w:rsid w:val="00406333"/>
    <w:rsid w:val="004070B1"/>
    <w:rsid w:val="004109F2"/>
    <w:rsid w:val="00410E84"/>
    <w:rsid w:val="00411D2B"/>
    <w:rsid w:val="00412605"/>
    <w:rsid w:val="00414569"/>
    <w:rsid w:val="004147E4"/>
    <w:rsid w:val="004156E5"/>
    <w:rsid w:val="00415C28"/>
    <w:rsid w:val="00415CA2"/>
    <w:rsid w:val="00416863"/>
    <w:rsid w:val="00416E00"/>
    <w:rsid w:val="004175BE"/>
    <w:rsid w:val="00417F4B"/>
    <w:rsid w:val="00422CFA"/>
    <w:rsid w:val="004238CE"/>
    <w:rsid w:val="004246DF"/>
    <w:rsid w:val="00424E16"/>
    <w:rsid w:val="004250CC"/>
    <w:rsid w:val="004268CF"/>
    <w:rsid w:val="00427A3F"/>
    <w:rsid w:val="00430642"/>
    <w:rsid w:val="0043245D"/>
    <w:rsid w:val="00432BEB"/>
    <w:rsid w:val="00432FDD"/>
    <w:rsid w:val="00434734"/>
    <w:rsid w:val="00434D85"/>
    <w:rsid w:val="00434E03"/>
    <w:rsid w:val="00435582"/>
    <w:rsid w:val="00435EC0"/>
    <w:rsid w:val="00436345"/>
    <w:rsid w:val="004407D5"/>
    <w:rsid w:val="00440DC2"/>
    <w:rsid w:val="004411DF"/>
    <w:rsid w:val="00443D10"/>
    <w:rsid w:val="00444A80"/>
    <w:rsid w:val="00447926"/>
    <w:rsid w:val="004509BE"/>
    <w:rsid w:val="00452C03"/>
    <w:rsid w:val="00453187"/>
    <w:rsid w:val="004552E7"/>
    <w:rsid w:val="004562A5"/>
    <w:rsid w:val="0045642F"/>
    <w:rsid w:val="004570C7"/>
    <w:rsid w:val="00457FA6"/>
    <w:rsid w:val="0046125A"/>
    <w:rsid w:val="004613E8"/>
    <w:rsid w:val="00463DBC"/>
    <w:rsid w:val="00464053"/>
    <w:rsid w:val="004641CB"/>
    <w:rsid w:val="0046666B"/>
    <w:rsid w:val="00467189"/>
    <w:rsid w:val="00467746"/>
    <w:rsid w:val="00467A6E"/>
    <w:rsid w:val="00472F03"/>
    <w:rsid w:val="00477097"/>
    <w:rsid w:val="00477892"/>
    <w:rsid w:val="0048060D"/>
    <w:rsid w:val="0048180E"/>
    <w:rsid w:val="00481C38"/>
    <w:rsid w:val="00485298"/>
    <w:rsid w:val="00485CCA"/>
    <w:rsid w:val="00486F4B"/>
    <w:rsid w:val="00491B13"/>
    <w:rsid w:val="00491EEC"/>
    <w:rsid w:val="004938D1"/>
    <w:rsid w:val="00494623"/>
    <w:rsid w:val="00494775"/>
    <w:rsid w:val="00494999"/>
    <w:rsid w:val="00496207"/>
    <w:rsid w:val="00496A69"/>
    <w:rsid w:val="004972A0"/>
    <w:rsid w:val="004A0712"/>
    <w:rsid w:val="004A3581"/>
    <w:rsid w:val="004A393A"/>
    <w:rsid w:val="004A402A"/>
    <w:rsid w:val="004A426F"/>
    <w:rsid w:val="004A4876"/>
    <w:rsid w:val="004A5E67"/>
    <w:rsid w:val="004A72D7"/>
    <w:rsid w:val="004A7E5E"/>
    <w:rsid w:val="004B1C59"/>
    <w:rsid w:val="004B1E5D"/>
    <w:rsid w:val="004B2E1A"/>
    <w:rsid w:val="004B4981"/>
    <w:rsid w:val="004B4D3A"/>
    <w:rsid w:val="004B4EBD"/>
    <w:rsid w:val="004B4FDB"/>
    <w:rsid w:val="004B5A68"/>
    <w:rsid w:val="004C03CD"/>
    <w:rsid w:val="004C0D1C"/>
    <w:rsid w:val="004C231B"/>
    <w:rsid w:val="004C2436"/>
    <w:rsid w:val="004C3072"/>
    <w:rsid w:val="004C334E"/>
    <w:rsid w:val="004C33DF"/>
    <w:rsid w:val="004C487F"/>
    <w:rsid w:val="004C4E5A"/>
    <w:rsid w:val="004C5B10"/>
    <w:rsid w:val="004C6F38"/>
    <w:rsid w:val="004D06B7"/>
    <w:rsid w:val="004D10FA"/>
    <w:rsid w:val="004D1D6F"/>
    <w:rsid w:val="004D25AF"/>
    <w:rsid w:val="004D5CCA"/>
    <w:rsid w:val="004D5D1C"/>
    <w:rsid w:val="004D64DE"/>
    <w:rsid w:val="004D6514"/>
    <w:rsid w:val="004D783B"/>
    <w:rsid w:val="004E02FC"/>
    <w:rsid w:val="004E0320"/>
    <w:rsid w:val="004E0504"/>
    <w:rsid w:val="004E4B41"/>
    <w:rsid w:val="004E4B8A"/>
    <w:rsid w:val="004E52CD"/>
    <w:rsid w:val="004F0EF2"/>
    <w:rsid w:val="004F1C1B"/>
    <w:rsid w:val="004F4732"/>
    <w:rsid w:val="004F47CE"/>
    <w:rsid w:val="004F4BF9"/>
    <w:rsid w:val="004F5024"/>
    <w:rsid w:val="004F79AE"/>
    <w:rsid w:val="00502017"/>
    <w:rsid w:val="00503309"/>
    <w:rsid w:val="005033AE"/>
    <w:rsid w:val="0050474A"/>
    <w:rsid w:val="00504A4E"/>
    <w:rsid w:val="00505963"/>
    <w:rsid w:val="005072AA"/>
    <w:rsid w:val="00507554"/>
    <w:rsid w:val="00507956"/>
    <w:rsid w:val="005100E2"/>
    <w:rsid w:val="0051017F"/>
    <w:rsid w:val="00510803"/>
    <w:rsid w:val="005117E5"/>
    <w:rsid w:val="00514654"/>
    <w:rsid w:val="0051529C"/>
    <w:rsid w:val="00515BE7"/>
    <w:rsid w:val="00516D62"/>
    <w:rsid w:val="00516F5C"/>
    <w:rsid w:val="00517282"/>
    <w:rsid w:val="005203CE"/>
    <w:rsid w:val="005213B5"/>
    <w:rsid w:val="00524B4F"/>
    <w:rsid w:val="00525571"/>
    <w:rsid w:val="00527E4D"/>
    <w:rsid w:val="00530AD8"/>
    <w:rsid w:val="00530ECF"/>
    <w:rsid w:val="00532055"/>
    <w:rsid w:val="00532F49"/>
    <w:rsid w:val="00532FA5"/>
    <w:rsid w:val="005333F7"/>
    <w:rsid w:val="00533A6B"/>
    <w:rsid w:val="00534367"/>
    <w:rsid w:val="005356F1"/>
    <w:rsid w:val="00537427"/>
    <w:rsid w:val="005374F8"/>
    <w:rsid w:val="005377E7"/>
    <w:rsid w:val="005419E0"/>
    <w:rsid w:val="005421D6"/>
    <w:rsid w:val="00542A42"/>
    <w:rsid w:val="0054318F"/>
    <w:rsid w:val="0054554E"/>
    <w:rsid w:val="00550222"/>
    <w:rsid w:val="00551A23"/>
    <w:rsid w:val="00554539"/>
    <w:rsid w:val="005561CF"/>
    <w:rsid w:val="005579BA"/>
    <w:rsid w:val="00560736"/>
    <w:rsid w:val="00560E85"/>
    <w:rsid w:val="005612B1"/>
    <w:rsid w:val="005614AA"/>
    <w:rsid w:val="0056150D"/>
    <w:rsid w:val="00563C2A"/>
    <w:rsid w:val="00564A99"/>
    <w:rsid w:val="00566D11"/>
    <w:rsid w:val="005704A6"/>
    <w:rsid w:val="00570788"/>
    <w:rsid w:val="00570C36"/>
    <w:rsid w:val="00571115"/>
    <w:rsid w:val="00572079"/>
    <w:rsid w:val="005721A2"/>
    <w:rsid w:val="0057231E"/>
    <w:rsid w:val="005723EC"/>
    <w:rsid w:val="00572E86"/>
    <w:rsid w:val="005736C8"/>
    <w:rsid w:val="005745E1"/>
    <w:rsid w:val="00575734"/>
    <w:rsid w:val="00575C52"/>
    <w:rsid w:val="00575CC7"/>
    <w:rsid w:val="005806AD"/>
    <w:rsid w:val="00580FC5"/>
    <w:rsid w:val="005810B3"/>
    <w:rsid w:val="0058147C"/>
    <w:rsid w:val="00581730"/>
    <w:rsid w:val="00583238"/>
    <w:rsid w:val="00584631"/>
    <w:rsid w:val="005852EC"/>
    <w:rsid w:val="00586C75"/>
    <w:rsid w:val="00587EA2"/>
    <w:rsid w:val="005909AD"/>
    <w:rsid w:val="005915C7"/>
    <w:rsid w:val="00591821"/>
    <w:rsid w:val="005936EA"/>
    <w:rsid w:val="00593842"/>
    <w:rsid w:val="00596205"/>
    <w:rsid w:val="00597DD6"/>
    <w:rsid w:val="005A1928"/>
    <w:rsid w:val="005A29C2"/>
    <w:rsid w:val="005A33CA"/>
    <w:rsid w:val="005A354E"/>
    <w:rsid w:val="005A3D2B"/>
    <w:rsid w:val="005A4987"/>
    <w:rsid w:val="005A4A14"/>
    <w:rsid w:val="005A4B15"/>
    <w:rsid w:val="005A5513"/>
    <w:rsid w:val="005A5B76"/>
    <w:rsid w:val="005A5BF4"/>
    <w:rsid w:val="005A78EC"/>
    <w:rsid w:val="005A7A5C"/>
    <w:rsid w:val="005B0BB8"/>
    <w:rsid w:val="005B0FFE"/>
    <w:rsid w:val="005B1E01"/>
    <w:rsid w:val="005B2720"/>
    <w:rsid w:val="005B45D4"/>
    <w:rsid w:val="005B56E2"/>
    <w:rsid w:val="005B5D1E"/>
    <w:rsid w:val="005B7710"/>
    <w:rsid w:val="005B7F6E"/>
    <w:rsid w:val="005C077E"/>
    <w:rsid w:val="005C0F4F"/>
    <w:rsid w:val="005C1454"/>
    <w:rsid w:val="005C297C"/>
    <w:rsid w:val="005C29CC"/>
    <w:rsid w:val="005C504A"/>
    <w:rsid w:val="005C57D1"/>
    <w:rsid w:val="005C7BBE"/>
    <w:rsid w:val="005C7E73"/>
    <w:rsid w:val="005D2737"/>
    <w:rsid w:val="005D2B34"/>
    <w:rsid w:val="005D3905"/>
    <w:rsid w:val="005D5017"/>
    <w:rsid w:val="005D5673"/>
    <w:rsid w:val="005D68BA"/>
    <w:rsid w:val="005E0233"/>
    <w:rsid w:val="005E053E"/>
    <w:rsid w:val="005E05C6"/>
    <w:rsid w:val="005E0A92"/>
    <w:rsid w:val="005E0D6C"/>
    <w:rsid w:val="005E241C"/>
    <w:rsid w:val="005E245D"/>
    <w:rsid w:val="005E419A"/>
    <w:rsid w:val="005E4DE8"/>
    <w:rsid w:val="005E6A5B"/>
    <w:rsid w:val="005E7679"/>
    <w:rsid w:val="005E7822"/>
    <w:rsid w:val="005E7D18"/>
    <w:rsid w:val="005F22B3"/>
    <w:rsid w:val="005F270A"/>
    <w:rsid w:val="005F2CBB"/>
    <w:rsid w:val="005F2E53"/>
    <w:rsid w:val="005F3067"/>
    <w:rsid w:val="005F320B"/>
    <w:rsid w:val="005F335F"/>
    <w:rsid w:val="005F4B19"/>
    <w:rsid w:val="006018D9"/>
    <w:rsid w:val="00601F84"/>
    <w:rsid w:val="00602701"/>
    <w:rsid w:val="006031D6"/>
    <w:rsid w:val="0060457F"/>
    <w:rsid w:val="00604E26"/>
    <w:rsid w:val="00607AC6"/>
    <w:rsid w:val="00610C8D"/>
    <w:rsid w:val="00611BD0"/>
    <w:rsid w:val="006121A4"/>
    <w:rsid w:val="0061254A"/>
    <w:rsid w:val="00613908"/>
    <w:rsid w:val="00613E50"/>
    <w:rsid w:val="006143BF"/>
    <w:rsid w:val="00615121"/>
    <w:rsid w:val="00616A42"/>
    <w:rsid w:val="006178EE"/>
    <w:rsid w:val="00620359"/>
    <w:rsid w:val="00620927"/>
    <w:rsid w:val="00620934"/>
    <w:rsid w:val="006210CB"/>
    <w:rsid w:val="00621472"/>
    <w:rsid w:val="00621C35"/>
    <w:rsid w:val="00622119"/>
    <w:rsid w:val="00622C3A"/>
    <w:rsid w:val="00623343"/>
    <w:rsid w:val="00623928"/>
    <w:rsid w:val="006240AB"/>
    <w:rsid w:val="006253B2"/>
    <w:rsid w:val="00625980"/>
    <w:rsid w:val="00625A9A"/>
    <w:rsid w:val="00627572"/>
    <w:rsid w:val="00627745"/>
    <w:rsid w:val="00627C73"/>
    <w:rsid w:val="00630DA1"/>
    <w:rsid w:val="00631436"/>
    <w:rsid w:val="00631856"/>
    <w:rsid w:val="006329C6"/>
    <w:rsid w:val="00632B50"/>
    <w:rsid w:val="00632BCA"/>
    <w:rsid w:val="0063327F"/>
    <w:rsid w:val="00633790"/>
    <w:rsid w:val="00633A96"/>
    <w:rsid w:val="00633CEE"/>
    <w:rsid w:val="006354B8"/>
    <w:rsid w:val="00636ED5"/>
    <w:rsid w:val="006377A5"/>
    <w:rsid w:val="00637888"/>
    <w:rsid w:val="00640D80"/>
    <w:rsid w:val="0064111C"/>
    <w:rsid w:val="006414B4"/>
    <w:rsid w:val="00641939"/>
    <w:rsid w:val="00642BEA"/>
    <w:rsid w:val="00642FA2"/>
    <w:rsid w:val="00643AD1"/>
    <w:rsid w:val="00644094"/>
    <w:rsid w:val="00646BE3"/>
    <w:rsid w:val="006470D4"/>
    <w:rsid w:val="0065027A"/>
    <w:rsid w:val="006519CE"/>
    <w:rsid w:val="00652214"/>
    <w:rsid w:val="0065227D"/>
    <w:rsid w:val="00652C3D"/>
    <w:rsid w:val="0065454E"/>
    <w:rsid w:val="00654AB3"/>
    <w:rsid w:val="0065684F"/>
    <w:rsid w:val="00656E94"/>
    <w:rsid w:val="0066006C"/>
    <w:rsid w:val="00660422"/>
    <w:rsid w:val="006608A6"/>
    <w:rsid w:val="00661275"/>
    <w:rsid w:val="0066220A"/>
    <w:rsid w:val="0066283D"/>
    <w:rsid w:val="00662853"/>
    <w:rsid w:val="006628B9"/>
    <w:rsid w:val="00663364"/>
    <w:rsid w:val="006646F7"/>
    <w:rsid w:val="00664E83"/>
    <w:rsid w:val="00665F92"/>
    <w:rsid w:val="006661EA"/>
    <w:rsid w:val="00667A8A"/>
    <w:rsid w:val="00670BDE"/>
    <w:rsid w:val="0067204E"/>
    <w:rsid w:val="00672A5B"/>
    <w:rsid w:val="00676EBD"/>
    <w:rsid w:val="00676ED6"/>
    <w:rsid w:val="006804B7"/>
    <w:rsid w:val="006822E2"/>
    <w:rsid w:val="00682DFA"/>
    <w:rsid w:val="00683171"/>
    <w:rsid w:val="006834CA"/>
    <w:rsid w:val="00684DDF"/>
    <w:rsid w:val="006853EA"/>
    <w:rsid w:val="00685B03"/>
    <w:rsid w:val="0068649B"/>
    <w:rsid w:val="00687EC6"/>
    <w:rsid w:val="006920CE"/>
    <w:rsid w:val="00692101"/>
    <w:rsid w:val="00692880"/>
    <w:rsid w:val="00694798"/>
    <w:rsid w:val="00695A70"/>
    <w:rsid w:val="0069673B"/>
    <w:rsid w:val="00697991"/>
    <w:rsid w:val="006979CF"/>
    <w:rsid w:val="006A0827"/>
    <w:rsid w:val="006A085C"/>
    <w:rsid w:val="006A089C"/>
    <w:rsid w:val="006A564F"/>
    <w:rsid w:val="006A58DF"/>
    <w:rsid w:val="006A597B"/>
    <w:rsid w:val="006A5B09"/>
    <w:rsid w:val="006A5F79"/>
    <w:rsid w:val="006A6441"/>
    <w:rsid w:val="006A7667"/>
    <w:rsid w:val="006B08DA"/>
    <w:rsid w:val="006B0907"/>
    <w:rsid w:val="006B2632"/>
    <w:rsid w:val="006B2976"/>
    <w:rsid w:val="006B3C0F"/>
    <w:rsid w:val="006B413B"/>
    <w:rsid w:val="006B4192"/>
    <w:rsid w:val="006B42A8"/>
    <w:rsid w:val="006B5E30"/>
    <w:rsid w:val="006B7A73"/>
    <w:rsid w:val="006B7F3A"/>
    <w:rsid w:val="006C038D"/>
    <w:rsid w:val="006C088B"/>
    <w:rsid w:val="006C1040"/>
    <w:rsid w:val="006C5A07"/>
    <w:rsid w:val="006C68B8"/>
    <w:rsid w:val="006C6E5F"/>
    <w:rsid w:val="006C75C0"/>
    <w:rsid w:val="006C78F3"/>
    <w:rsid w:val="006C7FEC"/>
    <w:rsid w:val="006D067C"/>
    <w:rsid w:val="006D0ED1"/>
    <w:rsid w:val="006D0FD8"/>
    <w:rsid w:val="006D1EDD"/>
    <w:rsid w:val="006D6946"/>
    <w:rsid w:val="006E1113"/>
    <w:rsid w:val="006E14A6"/>
    <w:rsid w:val="006E1689"/>
    <w:rsid w:val="006E1DBB"/>
    <w:rsid w:val="006E40E6"/>
    <w:rsid w:val="006E433B"/>
    <w:rsid w:val="006E4604"/>
    <w:rsid w:val="006E4D9E"/>
    <w:rsid w:val="006E4F82"/>
    <w:rsid w:val="006E576C"/>
    <w:rsid w:val="006F03A9"/>
    <w:rsid w:val="006F154F"/>
    <w:rsid w:val="006F171A"/>
    <w:rsid w:val="006F1B43"/>
    <w:rsid w:val="006F200F"/>
    <w:rsid w:val="006F3C23"/>
    <w:rsid w:val="006F48DF"/>
    <w:rsid w:val="00700208"/>
    <w:rsid w:val="00700B1D"/>
    <w:rsid w:val="0070159A"/>
    <w:rsid w:val="00701ED5"/>
    <w:rsid w:val="00701EED"/>
    <w:rsid w:val="007038B6"/>
    <w:rsid w:val="00703EF5"/>
    <w:rsid w:val="00704A0F"/>
    <w:rsid w:val="00704AC5"/>
    <w:rsid w:val="00705A5F"/>
    <w:rsid w:val="00710C85"/>
    <w:rsid w:val="00711C28"/>
    <w:rsid w:val="00713626"/>
    <w:rsid w:val="0071371A"/>
    <w:rsid w:val="00714207"/>
    <w:rsid w:val="0071508A"/>
    <w:rsid w:val="00715CCF"/>
    <w:rsid w:val="00717808"/>
    <w:rsid w:val="007207A4"/>
    <w:rsid w:val="00720C2A"/>
    <w:rsid w:val="00720D05"/>
    <w:rsid w:val="00721455"/>
    <w:rsid w:val="00722286"/>
    <w:rsid w:val="007228D1"/>
    <w:rsid w:val="00724D0B"/>
    <w:rsid w:val="00724DDC"/>
    <w:rsid w:val="007251AD"/>
    <w:rsid w:val="007256F4"/>
    <w:rsid w:val="0072641F"/>
    <w:rsid w:val="00726FC4"/>
    <w:rsid w:val="00727B50"/>
    <w:rsid w:val="00727CE2"/>
    <w:rsid w:val="007312F7"/>
    <w:rsid w:val="00732226"/>
    <w:rsid w:val="007328D3"/>
    <w:rsid w:val="00732FA1"/>
    <w:rsid w:val="007333CE"/>
    <w:rsid w:val="00733F39"/>
    <w:rsid w:val="007345AD"/>
    <w:rsid w:val="007357BB"/>
    <w:rsid w:val="00735AF3"/>
    <w:rsid w:val="00737425"/>
    <w:rsid w:val="00737E0C"/>
    <w:rsid w:val="007405A0"/>
    <w:rsid w:val="00741A4F"/>
    <w:rsid w:val="00742D4B"/>
    <w:rsid w:val="007463AE"/>
    <w:rsid w:val="0075014B"/>
    <w:rsid w:val="0075139A"/>
    <w:rsid w:val="0075144A"/>
    <w:rsid w:val="00751E8B"/>
    <w:rsid w:val="00752251"/>
    <w:rsid w:val="00754CD6"/>
    <w:rsid w:val="00755AF0"/>
    <w:rsid w:val="0075744F"/>
    <w:rsid w:val="00757EA0"/>
    <w:rsid w:val="00760133"/>
    <w:rsid w:val="00760297"/>
    <w:rsid w:val="00761A04"/>
    <w:rsid w:val="00761B4C"/>
    <w:rsid w:val="00762A38"/>
    <w:rsid w:val="00763934"/>
    <w:rsid w:val="00765F6A"/>
    <w:rsid w:val="0076643D"/>
    <w:rsid w:val="00766BCB"/>
    <w:rsid w:val="00767685"/>
    <w:rsid w:val="007715F3"/>
    <w:rsid w:val="007721E3"/>
    <w:rsid w:val="00772C71"/>
    <w:rsid w:val="00773618"/>
    <w:rsid w:val="007752AD"/>
    <w:rsid w:val="0077626C"/>
    <w:rsid w:val="00780C0B"/>
    <w:rsid w:val="00780F6F"/>
    <w:rsid w:val="00781BA5"/>
    <w:rsid w:val="0078247A"/>
    <w:rsid w:val="00787211"/>
    <w:rsid w:val="00787B30"/>
    <w:rsid w:val="00787E8B"/>
    <w:rsid w:val="0079000C"/>
    <w:rsid w:val="007922BA"/>
    <w:rsid w:val="00793D17"/>
    <w:rsid w:val="00794204"/>
    <w:rsid w:val="00794B8E"/>
    <w:rsid w:val="00794C0D"/>
    <w:rsid w:val="00795FEE"/>
    <w:rsid w:val="00796192"/>
    <w:rsid w:val="007966B4"/>
    <w:rsid w:val="007A05E9"/>
    <w:rsid w:val="007A0CB1"/>
    <w:rsid w:val="007A0E1F"/>
    <w:rsid w:val="007A12B8"/>
    <w:rsid w:val="007A2DA5"/>
    <w:rsid w:val="007A3569"/>
    <w:rsid w:val="007A3D6C"/>
    <w:rsid w:val="007A4D67"/>
    <w:rsid w:val="007A4D84"/>
    <w:rsid w:val="007A4EA8"/>
    <w:rsid w:val="007A6918"/>
    <w:rsid w:val="007A7D14"/>
    <w:rsid w:val="007B03ED"/>
    <w:rsid w:val="007B129E"/>
    <w:rsid w:val="007B13CD"/>
    <w:rsid w:val="007B34BA"/>
    <w:rsid w:val="007B5014"/>
    <w:rsid w:val="007B54CA"/>
    <w:rsid w:val="007B5AA8"/>
    <w:rsid w:val="007B644B"/>
    <w:rsid w:val="007B6570"/>
    <w:rsid w:val="007C0AB3"/>
    <w:rsid w:val="007C1B80"/>
    <w:rsid w:val="007C3475"/>
    <w:rsid w:val="007C5578"/>
    <w:rsid w:val="007C58E7"/>
    <w:rsid w:val="007C6D29"/>
    <w:rsid w:val="007C71A3"/>
    <w:rsid w:val="007D1931"/>
    <w:rsid w:val="007D3AE5"/>
    <w:rsid w:val="007D45A6"/>
    <w:rsid w:val="007D493E"/>
    <w:rsid w:val="007D4E4F"/>
    <w:rsid w:val="007D4F85"/>
    <w:rsid w:val="007D58B8"/>
    <w:rsid w:val="007D5EDA"/>
    <w:rsid w:val="007D6024"/>
    <w:rsid w:val="007D6A26"/>
    <w:rsid w:val="007D7ECA"/>
    <w:rsid w:val="007E1F0F"/>
    <w:rsid w:val="007E3BFF"/>
    <w:rsid w:val="007E43A6"/>
    <w:rsid w:val="007E46EA"/>
    <w:rsid w:val="007E4E6B"/>
    <w:rsid w:val="007E6CF1"/>
    <w:rsid w:val="007E6E31"/>
    <w:rsid w:val="007E7200"/>
    <w:rsid w:val="007E7344"/>
    <w:rsid w:val="007E7FE8"/>
    <w:rsid w:val="007F0604"/>
    <w:rsid w:val="007F3BF4"/>
    <w:rsid w:val="007F4998"/>
    <w:rsid w:val="007F6351"/>
    <w:rsid w:val="0080031D"/>
    <w:rsid w:val="00800575"/>
    <w:rsid w:val="00800E07"/>
    <w:rsid w:val="00802E85"/>
    <w:rsid w:val="008031BA"/>
    <w:rsid w:val="00804D5D"/>
    <w:rsid w:val="008055A5"/>
    <w:rsid w:val="008058A0"/>
    <w:rsid w:val="0080614F"/>
    <w:rsid w:val="008061A5"/>
    <w:rsid w:val="008063C1"/>
    <w:rsid w:val="00806929"/>
    <w:rsid w:val="008069EF"/>
    <w:rsid w:val="00810D3B"/>
    <w:rsid w:val="0081195A"/>
    <w:rsid w:val="00811D7C"/>
    <w:rsid w:val="00812E6C"/>
    <w:rsid w:val="00814E1B"/>
    <w:rsid w:val="008171C4"/>
    <w:rsid w:val="008205D1"/>
    <w:rsid w:val="008229A4"/>
    <w:rsid w:val="00823EB3"/>
    <w:rsid w:val="0082421F"/>
    <w:rsid w:val="008243A8"/>
    <w:rsid w:val="0082492E"/>
    <w:rsid w:val="008251D0"/>
    <w:rsid w:val="008259FC"/>
    <w:rsid w:val="00826CA6"/>
    <w:rsid w:val="0083213B"/>
    <w:rsid w:val="008338EF"/>
    <w:rsid w:val="008339CE"/>
    <w:rsid w:val="0083538A"/>
    <w:rsid w:val="00835780"/>
    <w:rsid w:val="0083613E"/>
    <w:rsid w:val="008368B6"/>
    <w:rsid w:val="00837C44"/>
    <w:rsid w:val="00837C54"/>
    <w:rsid w:val="00841EDE"/>
    <w:rsid w:val="008425AA"/>
    <w:rsid w:val="00845B72"/>
    <w:rsid w:val="00845BBD"/>
    <w:rsid w:val="00846A99"/>
    <w:rsid w:val="00846C97"/>
    <w:rsid w:val="0084725B"/>
    <w:rsid w:val="00850013"/>
    <w:rsid w:val="00850C44"/>
    <w:rsid w:val="008514B5"/>
    <w:rsid w:val="00853DCC"/>
    <w:rsid w:val="0085489C"/>
    <w:rsid w:val="00855306"/>
    <w:rsid w:val="00855A70"/>
    <w:rsid w:val="00855B88"/>
    <w:rsid w:val="00855DCF"/>
    <w:rsid w:val="0085645F"/>
    <w:rsid w:val="00861AA2"/>
    <w:rsid w:val="00861B3E"/>
    <w:rsid w:val="008627BE"/>
    <w:rsid w:val="0086479E"/>
    <w:rsid w:val="00870641"/>
    <w:rsid w:val="00870745"/>
    <w:rsid w:val="00872500"/>
    <w:rsid w:val="00873D4F"/>
    <w:rsid w:val="00874B6A"/>
    <w:rsid w:val="0087596C"/>
    <w:rsid w:val="00881B28"/>
    <w:rsid w:val="008833E3"/>
    <w:rsid w:val="00884A38"/>
    <w:rsid w:val="00885693"/>
    <w:rsid w:val="008868CC"/>
    <w:rsid w:val="0089061C"/>
    <w:rsid w:val="008909BA"/>
    <w:rsid w:val="00890D09"/>
    <w:rsid w:val="0089148F"/>
    <w:rsid w:val="0089224B"/>
    <w:rsid w:val="008953BA"/>
    <w:rsid w:val="008955EF"/>
    <w:rsid w:val="00895F36"/>
    <w:rsid w:val="00896F24"/>
    <w:rsid w:val="00897B29"/>
    <w:rsid w:val="008A10B1"/>
    <w:rsid w:val="008A2675"/>
    <w:rsid w:val="008A26BC"/>
    <w:rsid w:val="008A29FA"/>
    <w:rsid w:val="008A32C1"/>
    <w:rsid w:val="008A5F67"/>
    <w:rsid w:val="008A6694"/>
    <w:rsid w:val="008A6B7E"/>
    <w:rsid w:val="008B1913"/>
    <w:rsid w:val="008B1A34"/>
    <w:rsid w:val="008B2518"/>
    <w:rsid w:val="008B46A3"/>
    <w:rsid w:val="008B4A19"/>
    <w:rsid w:val="008B5A1C"/>
    <w:rsid w:val="008B743B"/>
    <w:rsid w:val="008B78FC"/>
    <w:rsid w:val="008C0116"/>
    <w:rsid w:val="008C0262"/>
    <w:rsid w:val="008C1B93"/>
    <w:rsid w:val="008C31AE"/>
    <w:rsid w:val="008C390B"/>
    <w:rsid w:val="008C3E08"/>
    <w:rsid w:val="008C71FE"/>
    <w:rsid w:val="008C7507"/>
    <w:rsid w:val="008C7619"/>
    <w:rsid w:val="008C78C3"/>
    <w:rsid w:val="008D0667"/>
    <w:rsid w:val="008D0879"/>
    <w:rsid w:val="008D0A94"/>
    <w:rsid w:val="008D36E3"/>
    <w:rsid w:val="008D396A"/>
    <w:rsid w:val="008D4D66"/>
    <w:rsid w:val="008D56AF"/>
    <w:rsid w:val="008E2DE9"/>
    <w:rsid w:val="008E476A"/>
    <w:rsid w:val="008E531D"/>
    <w:rsid w:val="008E66F3"/>
    <w:rsid w:val="008E6E4C"/>
    <w:rsid w:val="008E7771"/>
    <w:rsid w:val="008F08AD"/>
    <w:rsid w:val="008F108A"/>
    <w:rsid w:val="008F175E"/>
    <w:rsid w:val="008F25FE"/>
    <w:rsid w:val="008F312A"/>
    <w:rsid w:val="008F3A06"/>
    <w:rsid w:val="008F43E0"/>
    <w:rsid w:val="008F4F05"/>
    <w:rsid w:val="008F594E"/>
    <w:rsid w:val="008F61FD"/>
    <w:rsid w:val="008F63B0"/>
    <w:rsid w:val="008F79E7"/>
    <w:rsid w:val="00901DE5"/>
    <w:rsid w:val="00904AAA"/>
    <w:rsid w:val="0090557C"/>
    <w:rsid w:val="00905EEC"/>
    <w:rsid w:val="009063A4"/>
    <w:rsid w:val="00907246"/>
    <w:rsid w:val="00907250"/>
    <w:rsid w:val="00907679"/>
    <w:rsid w:val="00907FEC"/>
    <w:rsid w:val="00910804"/>
    <w:rsid w:val="00910B6E"/>
    <w:rsid w:val="00911902"/>
    <w:rsid w:val="00914CEE"/>
    <w:rsid w:val="00914E1C"/>
    <w:rsid w:val="00916489"/>
    <w:rsid w:val="00916A85"/>
    <w:rsid w:val="009213A6"/>
    <w:rsid w:val="0092148C"/>
    <w:rsid w:val="00921818"/>
    <w:rsid w:val="00921D3D"/>
    <w:rsid w:val="009234E3"/>
    <w:rsid w:val="00923622"/>
    <w:rsid w:val="00924A56"/>
    <w:rsid w:val="00924BDF"/>
    <w:rsid w:val="0092504A"/>
    <w:rsid w:val="00925CF0"/>
    <w:rsid w:val="009261F2"/>
    <w:rsid w:val="00927332"/>
    <w:rsid w:val="00927447"/>
    <w:rsid w:val="00927ED9"/>
    <w:rsid w:val="009305B2"/>
    <w:rsid w:val="0093261D"/>
    <w:rsid w:val="009327FD"/>
    <w:rsid w:val="009328BC"/>
    <w:rsid w:val="0093339C"/>
    <w:rsid w:val="00935115"/>
    <w:rsid w:val="00936674"/>
    <w:rsid w:val="00936F7A"/>
    <w:rsid w:val="00937640"/>
    <w:rsid w:val="0094025B"/>
    <w:rsid w:val="009409ED"/>
    <w:rsid w:val="00940FDB"/>
    <w:rsid w:val="0094153B"/>
    <w:rsid w:val="0094226B"/>
    <w:rsid w:val="009427EC"/>
    <w:rsid w:val="00942833"/>
    <w:rsid w:val="00942B7A"/>
    <w:rsid w:val="00944E67"/>
    <w:rsid w:val="00944ED1"/>
    <w:rsid w:val="00945051"/>
    <w:rsid w:val="00945060"/>
    <w:rsid w:val="00945625"/>
    <w:rsid w:val="00946198"/>
    <w:rsid w:val="009466B6"/>
    <w:rsid w:val="0094684A"/>
    <w:rsid w:val="009469D2"/>
    <w:rsid w:val="009469FF"/>
    <w:rsid w:val="00946F1E"/>
    <w:rsid w:val="009471FC"/>
    <w:rsid w:val="009477CD"/>
    <w:rsid w:val="009509FB"/>
    <w:rsid w:val="00950ACC"/>
    <w:rsid w:val="00951D62"/>
    <w:rsid w:val="00951D75"/>
    <w:rsid w:val="00952BE4"/>
    <w:rsid w:val="009553AE"/>
    <w:rsid w:val="00955479"/>
    <w:rsid w:val="00956FEE"/>
    <w:rsid w:val="009617D1"/>
    <w:rsid w:val="009624B2"/>
    <w:rsid w:val="00962752"/>
    <w:rsid w:val="009628B4"/>
    <w:rsid w:val="00962EBA"/>
    <w:rsid w:val="00963C9A"/>
    <w:rsid w:val="0096451E"/>
    <w:rsid w:val="00965A44"/>
    <w:rsid w:val="00965ADE"/>
    <w:rsid w:val="0096614E"/>
    <w:rsid w:val="009662A5"/>
    <w:rsid w:val="009674A1"/>
    <w:rsid w:val="00967AAE"/>
    <w:rsid w:val="0097235C"/>
    <w:rsid w:val="009729A0"/>
    <w:rsid w:val="00976273"/>
    <w:rsid w:val="00976781"/>
    <w:rsid w:val="00977524"/>
    <w:rsid w:val="0098059B"/>
    <w:rsid w:val="00980D29"/>
    <w:rsid w:val="0098179F"/>
    <w:rsid w:val="009824B7"/>
    <w:rsid w:val="009836C9"/>
    <w:rsid w:val="009849AE"/>
    <w:rsid w:val="00987BBD"/>
    <w:rsid w:val="00990CA5"/>
    <w:rsid w:val="00990EB8"/>
    <w:rsid w:val="009927FD"/>
    <w:rsid w:val="009930BB"/>
    <w:rsid w:val="009933D4"/>
    <w:rsid w:val="009935BA"/>
    <w:rsid w:val="00994108"/>
    <w:rsid w:val="00994209"/>
    <w:rsid w:val="00994597"/>
    <w:rsid w:val="0099708E"/>
    <w:rsid w:val="009978A3"/>
    <w:rsid w:val="009A0B4A"/>
    <w:rsid w:val="009A122B"/>
    <w:rsid w:val="009A1B94"/>
    <w:rsid w:val="009A241C"/>
    <w:rsid w:val="009A318D"/>
    <w:rsid w:val="009A46AB"/>
    <w:rsid w:val="009A5129"/>
    <w:rsid w:val="009A5A21"/>
    <w:rsid w:val="009A66C5"/>
    <w:rsid w:val="009A7093"/>
    <w:rsid w:val="009A70F9"/>
    <w:rsid w:val="009A7CBE"/>
    <w:rsid w:val="009A7D39"/>
    <w:rsid w:val="009B043B"/>
    <w:rsid w:val="009B4ACA"/>
    <w:rsid w:val="009B72A5"/>
    <w:rsid w:val="009B79E8"/>
    <w:rsid w:val="009C0509"/>
    <w:rsid w:val="009C1189"/>
    <w:rsid w:val="009C11E0"/>
    <w:rsid w:val="009C24B2"/>
    <w:rsid w:val="009C43AB"/>
    <w:rsid w:val="009C45DA"/>
    <w:rsid w:val="009D0E06"/>
    <w:rsid w:val="009D1330"/>
    <w:rsid w:val="009D1544"/>
    <w:rsid w:val="009D376B"/>
    <w:rsid w:val="009D4EA3"/>
    <w:rsid w:val="009D529D"/>
    <w:rsid w:val="009D5C74"/>
    <w:rsid w:val="009D7355"/>
    <w:rsid w:val="009D7D2D"/>
    <w:rsid w:val="009E0A95"/>
    <w:rsid w:val="009E1B28"/>
    <w:rsid w:val="009E3797"/>
    <w:rsid w:val="009E4830"/>
    <w:rsid w:val="009E50AE"/>
    <w:rsid w:val="009E582E"/>
    <w:rsid w:val="009E5A57"/>
    <w:rsid w:val="009E62CE"/>
    <w:rsid w:val="009F026F"/>
    <w:rsid w:val="009F07EB"/>
    <w:rsid w:val="009F2FBF"/>
    <w:rsid w:val="009F5050"/>
    <w:rsid w:val="009F68C8"/>
    <w:rsid w:val="00A001D4"/>
    <w:rsid w:val="00A016F7"/>
    <w:rsid w:val="00A01D76"/>
    <w:rsid w:val="00A01F8C"/>
    <w:rsid w:val="00A03599"/>
    <w:rsid w:val="00A04798"/>
    <w:rsid w:val="00A04876"/>
    <w:rsid w:val="00A05299"/>
    <w:rsid w:val="00A05B4C"/>
    <w:rsid w:val="00A06028"/>
    <w:rsid w:val="00A069C0"/>
    <w:rsid w:val="00A06B7E"/>
    <w:rsid w:val="00A07ED2"/>
    <w:rsid w:val="00A108F9"/>
    <w:rsid w:val="00A10CA9"/>
    <w:rsid w:val="00A12F6B"/>
    <w:rsid w:val="00A131BF"/>
    <w:rsid w:val="00A14A76"/>
    <w:rsid w:val="00A20249"/>
    <w:rsid w:val="00A21DE5"/>
    <w:rsid w:val="00A22885"/>
    <w:rsid w:val="00A22F27"/>
    <w:rsid w:val="00A24096"/>
    <w:rsid w:val="00A24124"/>
    <w:rsid w:val="00A24823"/>
    <w:rsid w:val="00A2489D"/>
    <w:rsid w:val="00A249B6"/>
    <w:rsid w:val="00A24E8F"/>
    <w:rsid w:val="00A2658B"/>
    <w:rsid w:val="00A32116"/>
    <w:rsid w:val="00A32A72"/>
    <w:rsid w:val="00A32B3B"/>
    <w:rsid w:val="00A33528"/>
    <w:rsid w:val="00A3408E"/>
    <w:rsid w:val="00A34420"/>
    <w:rsid w:val="00A35390"/>
    <w:rsid w:val="00A375A9"/>
    <w:rsid w:val="00A4006B"/>
    <w:rsid w:val="00A40251"/>
    <w:rsid w:val="00A4055E"/>
    <w:rsid w:val="00A40B22"/>
    <w:rsid w:val="00A43EC7"/>
    <w:rsid w:val="00A4478C"/>
    <w:rsid w:val="00A45857"/>
    <w:rsid w:val="00A45E54"/>
    <w:rsid w:val="00A47249"/>
    <w:rsid w:val="00A47493"/>
    <w:rsid w:val="00A47E8B"/>
    <w:rsid w:val="00A51FE0"/>
    <w:rsid w:val="00A533D1"/>
    <w:rsid w:val="00A53A25"/>
    <w:rsid w:val="00A56A25"/>
    <w:rsid w:val="00A56E7E"/>
    <w:rsid w:val="00A56F14"/>
    <w:rsid w:val="00A610F0"/>
    <w:rsid w:val="00A611A3"/>
    <w:rsid w:val="00A63E6B"/>
    <w:rsid w:val="00A63F4C"/>
    <w:rsid w:val="00A66304"/>
    <w:rsid w:val="00A66625"/>
    <w:rsid w:val="00A670FB"/>
    <w:rsid w:val="00A675D8"/>
    <w:rsid w:val="00A70E8B"/>
    <w:rsid w:val="00A713D2"/>
    <w:rsid w:val="00A7193A"/>
    <w:rsid w:val="00A71C34"/>
    <w:rsid w:val="00A72774"/>
    <w:rsid w:val="00A727A5"/>
    <w:rsid w:val="00A72C90"/>
    <w:rsid w:val="00A7588C"/>
    <w:rsid w:val="00A75CC6"/>
    <w:rsid w:val="00A7618A"/>
    <w:rsid w:val="00A80346"/>
    <w:rsid w:val="00A80AAE"/>
    <w:rsid w:val="00A83E14"/>
    <w:rsid w:val="00A83F6C"/>
    <w:rsid w:val="00A8407D"/>
    <w:rsid w:val="00A85056"/>
    <w:rsid w:val="00A876B9"/>
    <w:rsid w:val="00A87769"/>
    <w:rsid w:val="00A87DEA"/>
    <w:rsid w:val="00A907B5"/>
    <w:rsid w:val="00A91A01"/>
    <w:rsid w:val="00A935F2"/>
    <w:rsid w:val="00A95128"/>
    <w:rsid w:val="00A95A5B"/>
    <w:rsid w:val="00A96368"/>
    <w:rsid w:val="00A963CC"/>
    <w:rsid w:val="00AA108A"/>
    <w:rsid w:val="00AA1269"/>
    <w:rsid w:val="00AA295C"/>
    <w:rsid w:val="00AA2AE8"/>
    <w:rsid w:val="00AA47C2"/>
    <w:rsid w:val="00AA5C62"/>
    <w:rsid w:val="00AB0245"/>
    <w:rsid w:val="00AB11B5"/>
    <w:rsid w:val="00AB21C0"/>
    <w:rsid w:val="00AB26DC"/>
    <w:rsid w:val="00AB5A62"/>
    <w:rsid w:val="00AB5DDB"/>
    <w:rsid w:val="00AB653B"/>
    <w:rsid w:val="00AB673E"/>
    <w:rsid w:val="00AB6962"/>
    <w:rsid w:val="00AB6F16"/>
    <w:rsid w:val="00AB716A"/>
    <w:rsid w:val="00AB78B5"/>
    <w:rsid w:val="00AC1326"/>
    <w:rsid w:val="00AC3361"/>
    <w:rsid w:val="00AC6D62"/>
    <w:rsid w:val="00AD01A2"/>
    <w:rsid w:val="00AD0764"/>
    <w:rsid w:val="00AD080D"/>
    <w:rsid w:val="00AD087E"/>
    <w:rsid w:val="00AD1E93"/>
    <w:rsid w:val="00AD42EB"/>
    <w:rsid w:val="00AD6B18"/>
    <w:rsid w:val="00AD6E6C"/>
    <w:rsid w:val="00AD7798"/>
    <w:rsid w:val="00AE0625"/>
    <w:rsid w:val="00AE0E2B"/>
    <w:rsid w:val="00AE1969"/>
    <w:rsid w:val="00AE30C2"/>
    <w:rsid w:val="00AE37BD"/>
    <w:rsid w:val="00AE4AB5"/>
    <w:rsid w:val="00AE4CAE"/>
    <w:rsid w:val="00AE555C"/>
    <w:rsid w:val="00AE6000"/>
    <w:rsid w:val="00AF0B4C"/>
    <w:rsid w:val="00AF22B2"/>
    <w:rsid w:val="00AF39B1"/>
    <w:rsid w:val="00AF3B2C"/>
    <w:rsid w:val="00AF4345"/>
    <w:rsid w:val="00AF4F07"/>
    <w:rsid w:val="00AF5AE7"/>
    <w:rsid w:val="00AF7430"/>
    <w:rsid w:val="00AF7BA6"/>
    <w:rsid w:val="00AF7DDE"/>
    <w:rsid w:val="00B00B03"/>
    <w:rsid w:val="00B01538"/>
    <w:rsid w:val="00B02241"/>
    <w:rsid w:val="00B03039"/>
    <w:rsid w:val="00B0371D"/>
    <w:rsid w:val="00B03B9F"/>
    <w:rsid w:val="00B058C4"/>
    <w:rsid w:val="00B05D65"/>
    <w:rsid w:val="00B10A6B"/>
    <w:rsid w:val="00B11521"/>
    <w:rsid w:val="00B11F7F"/>
    <w:rsid w:val="00B13197"/>
    <w:rsid w:val="00B1328D"/>
    <w:rsid w:val="00B1392D"/>
    <w:rsid w:val="00B14739"/>
    <w:rsid w:val="00B167D8"/>
    <w:rsid w:val="00B177AA"/>
    <w:rsid w:val="00B17E29"/>
    <w:rsid w:val="00B20537"/>
    <w:rsid w:val="00B209F2"/>
    <w:rsid w:val="00B21355"/>
    <w:rsid w:val="00B23B46"/>
    <w:rsid w:val="00B23E19"/>
    <w:rsid w:val="00B24444"/>
    <w:rsid w:val="00B31255"/>
    <w:rsid w:val="00B314E7"/>
    <w:rsid w:val="00B31A64"/>
    <w:rsid w:val="00B31C53"/>
    <w:rsid w:val="00B33310"/>
    <w:rsid w:val="00B3396F"/>
    <w:rsid w:val="00B33E32"/>
    <w:rsid w:val="00B34468"/>
    <w:rsid w:val="00B4139D"/>
    <w:rsid w:val="00B413A9"/>
    <w:rsid w:val="00B43EDF"/>
    <w:rsid w:val="00B43F17"/>
    <w:rsid w:val="00B44340"/>
    <w:rsid w:val="00B47152"/>
    <w:rsid w:val="00B471B0"/>
    <w:rsid w:val="00B52166"/>
    <w:rsid w:val="00B52B9F"/>
    <w:rsid w:val="00B53434"/>
    <w:rsid w:val="00B55BFF"/>
    <w:rsid w:val="00B57262"/>
    <w:rsid w:val="00B60500"/>
    <w:rsid w:val="00B61F22"/>
    <w:rsid w:val="00B6290B"/>
    <w:rsid w:val="00B62F4F"/>
    <w:rsid w:val="00B63800"/>
    <w:rsid w:val="00B6447E"/>
    <w:rsid w:val="00B6480D"/>
    <w:rsid w:val="00B64A96"/>
    <w:rsid w:val="00B65A67"/>
    <w:rsid w:val="00B66379"/>
    <w:rsid w:val="00B674D7"/>
    <w:rsid w:val="00B67B1C"/>
    <w:rsid w:val="00B70242"/>
    <w:rsid w:val="00B70D02"/>
    <w:rsid w:val="00B72728"/>
    <w:rsid w:val="00B72BDF"/>
    <w:rsid w:val="00B7370B"/>
    <w:rsid w:val="00B739E6"/>
    <w:rsid w:val="00B76511"/>
    <w:rsid w:val="00B76982"/>
    <w:rsid w:val="00B77C03"/>
    <w:rsid w:val="00B80871"/>
    <w:rsid w:val="00B8087F"/>
    <w:rsid w:val="00B81306"/>
    <w:rsid w:val="00B8217E"/>
    <w:rsid w:val="00B8243D"/>
    <w:rsid w:val="00B826F0"/>
    <w:rsid w:val="00B83431"/>
    <w:rsid w:val="00B87720"/>
    <w:rsid w:val="00B90B29"/>
    <w:rsid w:val="00B92682"/>
    <w:rsid w:val="00B93875"/>
    <w:rsid w:val="00B93DC5"/>
    <w:rsid w:val="00B93FF4"/>
    <w:rsid w:val="00B94B5F"/>
    <w:rsid w:val="00B94B7B"/>
    <w:rsid w:val="00B970E5"/>
    <w:rsid w:val="00B97A7D"/>
    <w:rsid w:val="00BA04D9"/>
    <w:rsid w:val="00BA136A"/>
    <w:rsid w:val="00BA176C"/>
    <w:rsid w:val="00BA2CC0"/>
    <w:rsid w:val="00BA3599"/>
    <w:rsid w:val="00BA4B6F"/>
    <w:rsid w:val="00BA4DD3"/>
    <w:rsid w:val="00BA4F71"/>
    <w:rsid w:val="00BA5B8B"/>
    <w:rsid w:val="00BB28FC"/>
    <w:rsid w:val="00BB43A5"/>
    <w:rsid w:val="00BB5515"/>
    <w:rsid w:val="00BB653D"/>
    <w:rsid w:val="00BB7835"/>
    <w:rsid w:val="00BC0EBB"/>
    <w:rsid w:val="00BC16A5"/>
    <w:rsid w:val="00BC2714"/>
    <w:rsid w:val="00BC3FB0"/>
    <w:rsid w:val="00BC423A"/>
    <w:rsid w:val="00BC6482"/>
    <w:rsid w:val="00BD076B"/>
    <w:rsid w:val="00BD0AFF"/>
    <w:rsid w:val="00BD21A9"/>
    <w:rsid w:val="00BD3083"/>
    <w:rsid w:val="00BD4131"/>
    <w:rsid w:val="00BD4205"/>
    <w:rsid w:val="00BD4260"/>
    <w:rsid w:val="00BD75EF"/>
    <w:rsid w:val="00BD7A11"/>
    <w:rsid w:val="00BD7C1C"/>
    <w:rsid w:val="00BE12D3"/>
    <w:rsid w:val="00BE2A54"/>
    <w:rsid w:val="00BE3456"/>
    <w:rsid w:val="00BE38E8"/>
    <w:rsid w:val="00BE42CC"/>
    <w:rsid w:val="00BE449A"/>
    <w:rsid w:val="00BE58C6"/>
    <w:rsid w:val="00BE5C54"/>
    <w:rsid w:val="00BF0539"/>
    <w:rsid w:val="00BF15B8"/>
    <w:rsid w:val="00BF2098"/>
    <w:rsid w:val="00BF23B5"/>
    <w:rsid w:val="00BF2592"/>
    <w:rsid w:val="00BF29AF"/>
    <w:rsid w:val="00BF4B69"/>
    <w:rsid w:val="00BF4C34"/>
    <w:rsid w:val="00BF6964"/>
    <w:rsid w:val="00BF6EE3"/>
    <w:rsid w:val="00BF7529"/>
    <w:rsid w:val="00BF797C"/>
    <w:rsid w:val="00BF79A7"/>
    <w:rsid w:val="00C01368"/>
    <w:rsid w:val="00C01456"/>
    <w:rsid w:val="00C0255F"/>
    <w:rsid w:val="00C02C5F"/>
    <w:rsid w:val="00C046FB"/>
    <w:rsid w:val="00C05639"/>
    <w:rsid w:val="00C07B7C"/>
    <w:rsid w:val="00C07C67"/>
    <w:rsid w:val="00C10FC3"/>
    <w:rsid w:val="00C1304F"/>
    <w:rsid w:val="00C14158"/>
    <w:rsid w:val="00C17C4B"/>
    <w:rsid w:val="00C17FAE"/>
    <w:rsid w:val="00C2071F"/>
    <w:rsid w:val="00C21580"/>
    <w:rsid w:val="00C22AF3"/>
    <w:rsid w:val="00C230E8"/>
    <w:rsid w:val="00C23A4E"/>
    <w:rsid w:val="00C245AF"/>
    <w:rsid w:val="00C260E9"/>
    <w:rsid w:val="00C30016"/>
    <w:rsid w:val="00C30463"/>
    <w:rsid w:val="00C32E38"/>
    <w:rsid w:val="00C3394B"/>
    <w:rsid w:val="00C3547B"/>
    <w:rsid w:val="00C368E2"/>
    <w:rsid w:val="00C371AD"/>
    <w:rsid w:val="00C40448"/>
    <w:rsid w:val="00C4071D"/>
    <w:rsid w:val="00C41845"/>
    <w:rsid w:val="00C42486"/>
    <w:rsid w:val="00C42745"/>
    <w:rsid w:val="00C44911"/>
    <w:rsid w:val="00C45264"/>
    <w:rsid w:val="00C460E8"/>
    <w:rsid w:val="00C46B3A"/>
    <w:rsid w:val="00C47105"/>
    <w:rsid w:val="00C510A4"/>
    <w:rsid w:val="00C51A51"/>
    <w:rsid w:val="00C51AC7"/>
    <w:rsid w:val="00C51AE7"/>
    <w:rsid w:val="00C529C4"/>
    <w:rsid w:val="00C54858"/>
    <w:rsid w:val="00C54D4B"/>
    <w:rsid w:val="00C55238"/>
    <w:rsid w:val="00C55878"/>
    <w:rsid w:val="00C56C76"/>
    <w:rsid w:val="00C571CD"/>
    <w:rsid w:val="00C6165C"/>
    <w:rsid w:val="00C61A6F"/>
    <w:rsid w:val="00C6495F"/>
    <w:rsid w:val="00C64B5C"/>
    <w:rsid w:val="00C664DD"/>
    <w:rsid w:val="00C66FA7"/>
    <w:rsid w:val="00C70FB6"/>
    <w:rsid w:val="00C7169C"/>
    <w:rsid w:val="00C71CE3"/>
    <w:rsid w:val="00C72013"/>
    <w:rsid w:val="00C74FE4"/>
    <w:rsid w:val="00C75809"/>
    <w:rsid w:val="00C7607A"/>
    <w:rsid w:val="00C76454"/>
    <w:rsid w:val="00C77DC0"/>
    <w:rsid w:val="00C800F2"/>
    <w:rsid w:val="00C82241"/>
    <w:rsid w:val="00C835CF"/>
    <w:rsid w:val="00C83601"/>
    <w:rsid w:val="00C84880"/>
    <w:rsid w:val="00C87602"/>
    <w:rsid w:val="00C918AA"/>
    <w:rsid w:val="00C935CE"/>
    <w:rsid w:val="00C93F1A"/>
    <w:rsid w:val="00C943EB"/>
    <w:rsid w:val="00C94575"/>
    <w:rsid w:val="00C945BF"/>
    <w:rsid w:val="00C962A8"/>
    <w:rsid w:val="00C96416"/>
    <w:rsid w:val="00C971D3"/>
    <w:rsid w:val="00C978D5"/>
    <w:rsid w:val="00CA0796"/>
    <w:rsid w:val="00CA0B21"/>
    <w:rsid w:val="00CA1C3F"/>
    <w:rsid w:val="00CA2946"/>
    <w:rsid w:val="00CA2F45"/>
    <w:rsid w:val="00CA59FE"/>
    <w:rsid w:val="00CA75CC"/>
    <w:rsid w:val="00CB02D3"/>
    <w:rsid w:val="00CB0785"/>
    <w:rsid w:val="00CB0C11"/>
    <w:rsid w:val="00CB1493"/>
    <w:rsid w:val="00CB1E28"/>
    <w:rsid w:val="00CB2CBE"/>
    <w:rsid w:val="00CB3FC3"/>
    <w:rsid w:val="00CB46FE"/>
    <w:rsid w:val="00CB4A42"/>
    <w:rsid w:val="00CB53D3"/>
    <w:rsid w:val="00CB62E4"/>
    <w:rsid w:val="00CB739C"/>
    <w:rsid w:val="00CB7BC9"/>
    <w:rsid w:val="00CC0BAA"/>
    <w:rsid w:val="00CC2786"/>
    <w:rsid w:val="00CC2AE6"/>
    <w:rsid w:val="00CC363A"/>
    <w:rsid w:val="00CC3EBA"/>
    <w:rsid w:val="00CC4C38"/>
    <w:rsid w:val="00CC5A51"/>
    <w:rsid w:val="00CC642E"/>
    <w:rsid w:val="00CC6CE3"/>
    <w:rsid w:val="00CC6E19"/>
    <w:rsid w:val="00CD0FDE"/>
    <w:rsid w:val="00CD1EA8"/>
    <w:rsid w:val="00CD29B4"/>
    <w:rsid w:val="00CD2C7E"/>
    <w:rsid w:val="00CD3458"/>
    <w:rsid w:val="00CD3508"/>
    <w:rsid w:val="00CD4158"/>
    <w:rsid w:val="00CD562E"/>
    <w:rsid w:val="00CD66D3"/>
    <w:rsid w:val="00CD7BD8"/>
    <w:rsid w:val="00CE0189"/>
    <w:rsid w:val="00CE0330"/>
    <w:rsid w:val="00CE110C"/>
    <w:rsid w:val="00CE11CF"/>
    <w:rsid w:val="00CE1825"/>
    <w:rsid w:val="00CE2255"/>
    <w:rsid w:val="00CE254F"/>
    <w:rsid w:val="00CE469C"/>
    <w:rsid w:val="00CE4FC1"/>
    <w:rsid w:val="00CE6004"/>
    <w:rsid w:val="00CE692B"/>
    <w:rsid w:val="00CE6BF5"/>
    <w:rsid w:val="00CE78D4"/>
    <w:rsid w:val="00CE7B3F"/>
    <w:rsid w:val="00CF061C"/>
    <w:rsid w:val="00CF1E52"/>
    <w:rsid w:val="00CF21AB"/>
    <w:rsid w:val="00CF2C00"/>
    <w:rsid w:val="00CF30F4"/>
    <w:rsid w:val="00CF310A"/>
    <w:rsid w:val="00CF3408"/>
    <w:rsid w:val="00CF3C8B"/>
    <w:rsid w:val="00CF44B0"/>
    <w:rsid w:val="00CF4B94"/>
    <w:rsid w:val="00D00336"/>
    <w:rsid w:val="00D00754"/>
    <w:rsid w:val="00D01D5A"/>
    <w:rsid w:val="00D0308D"/>
    <w:rsid w:val="00D04D98"/>
    <w:rsid w:val="00D06066"/>
    <w:rsid w:val="00D065AE"/>
    <w:rsid w:val="00D07104"/>
    <w:rsid w:val="00D07CD7"/>
    <w:rsid w:val="00D119DC"/>
    <w:rsid w:val="00D11E7D"/>
    <w:rsid w:val="00D11F8D"/>
    <w:rsid w:val="00D12897"/>
    <w:rsid w:val="00D1379F"/>
    <w:rsid w:val="00D153E8"/>
    <w:rsid w:val="00D164CE"/>
    <w:rsid w:val="00D16AB7"/>
    <w:rsid w:val="00D201F8"/>
    <w:rsid w:val="00D20AE3"/>
    <w:rsid w:val="00D20D18"/>
    <w:rsid w:val="00D22467"/>
    <w:rsid w:val="00D23638"/>
    <w:rsid w:val="00D252D4"/>
    <w:rsid w:val="00D25FC4"/>
    <w:rsid w:val="00D262A3"/>
    <w:rsid w:val="00D30D34"/>
    <w:rsid w:val="00D32A42"/>
    <w:rsid w:val="00D32BF0"/>
    <w:rsid w:val="00D33BA8"/>
    <w:rsid w:val="00D34B1B"/>
    <w:rsid w:val="00D36060"/>
    <w:rsid w:val="00D367E4"/>
    <w:rsid w:val="00D4026F"/>
    <w:rsid w:val="00D411B1"/>
    <w:rsid w:val="00D41E6B"/>
    <w:rsid w:val="00D45026"/>
    <w:rsid w:val="00D45539"/>
    <w:rsid w:val="00D462B2"/>
    <w:rsid w:val="00D464AD"/>
    <w:rsid w:val="00D47924"/>
    <w:rsid w:val="00D50AE5"/>
    <w:rsid w:val="00D513D5"/>
    <w:rsid w:val="00D55C21"/>
    <w:rsid w:val="00D56701"/>
    <w:rsid w:val="00D57130"/>
    <w:rsid w:val="00D571F1"/>
    <w:rsid w:val="00D608EE"/>
    <w:rsid w:val="00D60B14"/>
    <w:rsid w:val="00D60CF1"/>
    <w:rsid w:val="00D61384"/>
    <w:rsid w:val="00D631B6"/>
    <w:rsid w:val="00D64884"/>
    <w:rsid w:val="00D64988"/>
    <w:rsid w:val="00D66B12"/>
    <w:rsid w:val="00D676A9"/>
    <w:rsid w:val="00D707E5"/>
    <w:rsid w:val="00D709B8"/>
    <w:rsid w:val="00D71BF4"/>
    <w:rsid w:val="00D7240E"/>
    <w:rsid w:val="00D72AC1"/>
    <w:rsid w:val="00D73C5F"/>
    <w:rsid w:val="00D74853"/>
    <w:rsid w:val="00D74930"/>
    <w:rsid w:val="00D7703E"/>
    <w:rsid w:val="00D7743C"/>
    <w:rsid w:val="00D81E72"/>
    <w:rsid w:val="00D82232"/>
    <w:rsid w:val="00D8268D"/>
    <w:rsid w:val="00D837FE"/>
    <w:rsid w:val="00D83DA8"/>
    <w:rsid w:val="00D8641A"/>
    <w:rsid w:val="00D865BC"/>
    <w:rsid w:val="00D87462"/>
    <w:rsid w:val="00D91B2D"/>
    <w:rsid w:val="00D921F1"/>
    <w:rsid w:val="00D9367F"/>
    <w:rsid w:val="00D9633B"/>
    <w:rsid w:val="00D963EC"/>
    <w:rsid w:val="00D96E82"/>
    <w:rsid w:val="00D96EBC"/>
    <w:rsid w:val="00DA11BB"/>
    <w:rsid w:val="00DA20DB"/>
    <w:rsid w:val="00DA37F7"/>
    <w:rsid w:val="00DA38BD"/>
    <w:rsid w:val="00DA3B73"/>
    <w:rsid w:val="00DA3D45"/>
    <w:rsid w:val="00DA78D4"/>
    <w:rsid w:val="00DB0F75"/>
    <w:rsid w:val="00DB1A31"/>
    <w:rsid w:val="00DB2807"/>
    <w:rsid w:val="00DB3126"/>
    <w:rsid w:val="00DB3A72"/>
    <w:rsid w:val="00DB4E3A"/>
    <w:rsid w:val="00DB6326"/>
    <w:rsid w:val="00DB66EB"/>
    <w:rsid w:val="00DC0CDF"/>
    <w:rsid w:val="00DC0ECB"/>
    <w:rsid w:val="00DC44F3"/>
    <w:rsid w:val="00DC4B75"/>
    <w:rsid w:val="00DC5664"/>
    <w:rsid w:val="00DC6419"/>
    <w:rsid w:val="00DC730C"/>
    <w:rsid w:val="00DC7EE5"/>
    <w:rsid w:val="00DD00BD"/>
    <w:rsid w:val="00DD1EC4"/>
    <w:rsid w:val="00DD2D1B"/>
    <w:rsid w:val="00DD2F59"/>
    <w:rsid w:val="00DD317B"/>
    <w:rsid w:val="00DD402D"/>
    <w:rsid w:val="00DD4A47"/>
    <w:rsid w:val="00DD56FA"/>
    <w:rsid w:val="00DD683D"/>
    <w:rsid w:val="00DD6C40"/>
    <w:rsid w:val="00DD72C1"/>
    <w:rsid w:val="00DD73DC"/>
    <w:rsid w:val="00DD7578"/>
    <w:rsid w:val="00DE1100"/>
    <w:rsid w:val="00DE11F8"/>
    <w:rsid w:val="00DE1EC0"/>
    <w:rsid w:val="00DE280F"/>
    <w:rsid w:val="00DE3977"/>
    <w:rsid w:val="00DE43CA"/>
    <w:rsid w:val="00DE49F8"/>
    <w:rsid w:val="00DE57AC"/>
    <w:rsid w:val="00DE5AB2"/>
    <w:rsid w:val="00DE613E"/>
    <w:rsid w:val="00DE75AB"/>
    <w:rsid w:val="00DE776B"/>
    <w:rsid w:val="00DE7996"/>
    <w:rsid w:val="00DF1847"/>
    <w:rsid w:val="00DF1C00"/>
    <w:rsid w:val="00DF265E"/>
    <w:rsid w:val="00DF33F0"/>
    <w:rsid w:val="00DF4F08"/>
    <w:rsid w:val="00DF5EDF"/>
    <w:rsid w:val="00DF6359"/>
    <w:rsid w:val="00DF6914"/>
    <w:rsid w:val="00DF6D68"/>
    <w:rsid w:val="00DF75AD"/>
    <w:rsid w:val="00E005E8"/>
    <w:rsid w:val="00E01081"/>
    <w:rsid w:val="00E01C04"/>
    <w:rsid w:val="00E023D8"/>
    <w:rsid w:val="00E041A3"/>
    <w:rsid w:val="00E04251"/>
    <w:rsid w:val="00E04A03"/>
    <w:rsid w:val="00E05C8D"/>
    <w:rsid w:val="00E062B5"/>
    <w:rsid w:val="00E062EB"/>
    <w:rsid w:val="00E074EF"/>
    <w:rsid w:val="00E07F96"/>
    <w:rsid w:val="00E11BC2"/>
    <w:rsid w:val="00E1285B"/>
    <w:rsid w:val="00E132B3"/>
    <w:rsid w:val="00E1579F"/>
    <w:rsid w:val="00E15A8D"/>
    <w:rsid w:val="00E1642E"/>
    <w:rsid w:val="00E16568"/>
    <w:rsid w:val="00E16C1A"/>
    <w:rsid w:val="00E16EE0"/>
    <w:rsid w:val="00E17B49"/>
    <w:rsid w:val="00E20CD9"/>
    <w:rsid w:val="00E20E0B"/>
    <w:rsid w:val="00E22818"/>
    <w:rsid w:val="00E23B4C"/>
    <w:rsid w:val="00E25FCF"/>
    <w:rsid w:val="00E27D23"/>
    <w:rsid w:val="00E304D1"/>
    <w:rsid w:val="00E306EF"/>
    <w:rsid w:val="00E31AEE"/>
    <w:rsid w:val="00E32269"/>
    <w:rsid w:val="00E32409"/>
    <w:rsid w:val="00E3528F"/>
    <w:rsid w:val="00E3543E"/>
    <w:rsid w:val="00E357FA"/>
    <w:rsid w:val="00E360FC"/>
    <w:rsid w:val="00E364EB"/>
    <w:rsid w:val="00E36952"/>
    <w:rsid w:val="00E37033"/>
    <w:rsid w:val="00E37348"/>
    <w:rsid w:val="00E37F80"/>
    <w:rsid w:val="00E42F84"/>
    <w:rsid w:val="00E43EBB"/>
    <w:rsid w:val="00E43F7B"/>
    <w:rsid w:val="00E44D4E"/>
    <w:rsid w:val="00E45380"/>
    <w:rsid w:val="00E4742C"/>
    <w:rsid w:val="00E50C82"/>
    <w:rsid w:val="00E511C0"/>
    <w:rsid w:val="00E53128"/>
    <w:rsid w:val="00E540AF"/>
    <w:rsid w:val="00E55046"/>
    <w:rsid w:val="00E55525"/>
    <w:rsid w:val="00E55CA1"/>
    <w:rsid w:val="00E5642C"/>
    <w:rsid w:val="00E61D2E"/>
    <w:rsid w:val="00E6266F"/>
    <w:rsid w:val="00E62D72"/>
    <w:rsid w:val="00E63FA1"/>
    <w:rsid w:val="00E64ABF"/>
    <w:rsid w:val="00E6559A"/>
    <w:rsid w:val="00E6583A"/>
    <w:rsid w:val="00E65E95"/>
    <w:rsid w:val="00E66E2F"/>
    <w:rsid w:val="00E7359B"/>
    <w:rsid w:val="00E73F5E"/>
    <w:rsid w:val="00E741DE"/>
    <w:rsid w:val="00E75486"/>
    <w:rsid w:val="00E7601F"/>
    <w:rsid w:val="00E76717"/>
    <w:rsid w:val="00E77A73"/>
    <w:rsid w:val="00E77CEE"/>
    <w:rsid w:val="00E805B0"/>
    <w:rsid w:val="00E80C6E"/>
    <w:rsid w:val="00E830DB"/>
    <w:rsid w:val="00E8353B"/>
    <w:rsid w:val="00E835F9"/>
    <w:rsid w:val="00E83D1E"/>
    <w:rsid w:val="00E842C3"/>
    <w:rsid w:val="00E852F0"/>
    <w:rsid w:val="00E85744"/>
    <w:rsid w:val="00E857D5"/>
    <w:rsid w:val="00E85E35"/>
    <w:rsid w:val="00E86099"/>
    <w:rsid w:val="00E868C7"/>
    <w:rsid w:val="00E8780E"/>
    <w:rsid w:val="00E9067D"/>
    <w:rsid w:val="00E91907"/>
    <w:rsid w:val="00E92047"/>
    <w:rsid w:val="00E9234A"/>
    <w:rsid w:val="00E92A86"/>
    <w:rsid w:val="00E92E98"/>
    <w:rsid w:val="00E930BC"/>
    <w:rsid w:val="00E93F07"/>
    <w:rsid w:val="00E96BFF"/>
    <w:rsid w:val="00E971F2"/>
    <w:rsid w:val="00E975BB"/>
    <w:rsid w:val="00EA05DF"/>
    <w:rsid w:val="00EA0A47"/>
    <w:rsid w:val="00EA0B09"/>
    <w:rsid w:val="00EA1EC1"/>
    <w:rsid w:val="00EA42AE"/>
    <w:rsid w:val="00EA558B"/>
    <w:rsid w:val="00EA5879"/>
    <w:rsid w:val="00EA6D55"/>
    <w:rsid w:val="00EA741A"/>
    <w:rsid w:val="00EA7E5D"/>
    <w:rsid w:val="00EB0383"/>
    <w:rsid w:val="00EB1A90"/>
    <w:rsid w:val="00EB315B"/>
    <w:rsid w:val="00EB36EA"/>
    <w:rsid w:val="00EB4458"/>
    <w:rsid w:val="00EB44E6"/>
    <w:rsid w:val="00EB4FA4"/>
    <w:rsid w:val="00EB5623"/>
    <w:rsid w:val="00EB5B57"/>
    <w:rsid w:val="00EB6CEF"/>
    <w:rsid w:val="00EB72B8"/>
    <w:rsid w:val="00EC0CD2"/>
    <w:rsid w:val="00EC0D22"/>
    <w:rsid w:val="00EC1A7F"/>
    <w:rsid w:val="00EC24E1"/>
    <w:rsid w:val="00EC291C"/>
    <w:rsid w:val="00EC4262"/>
    <w:rsid w:val="00EC465A"/>
    <w:rsid w:val="00EC7020"/>
    <w:rsid w:val="00EC7972"/>
    <w:rsid w:val="00ED11FB"/>
    <w:rsid w:val="00ED12B7"/>
    <w:rsid w:val="00ED16AB"/>
    <w:rsid w:val="00ED1F56"/>
    <w:rsid w:val="00ED3B98"/>
    <w:rsid w:val="00ED3E5E"/>
    <w:rsid w:val="00ED4057"/>
    <w:rsid w:val="00ED56BF"/>
    <w:rsid w:val="00ED5E0F"/>
    <w:rsid w:val="00ED5F7D"/>
    <w:rsid w:val="00ED645A"/>
    <w:rsid w:val="00ED65AC"/>
    <w:rsid w:val="00ED6EC3"/>
    <w:rsid w:val="00ED7520"/>
    <w:rsid w:val="00EE1265"/>
    <w:rsid w:val="00EE24B6"/>
    <w:rsid w:val="00EE3BAA"/>
    <w:rsid w:val="00EE4386"/>
    <w:rsid w:val="00EE4BB4"/>
    <w:rsid w:val="00EE5572"/>
    <w:rsid w:val="00EE77E3"/>
    <w:rsid w:val="00EF014F"/>
    <w:rsid w:val="00EF02B1"/>
    <w:rsid w:val="00EF05A3"/>
    <w:rsid w:val="00EF18ED"/>
    <w:rsid w:val="00EF2A15"/>
    <w:rsid w:val="00EF59D5"/>
    <w:rsid w:val="00EF5DBC"/>
    <w:rsid w:val="00EF6764"/>
    <w:rsid w:val="00EF6E38"/>
    <w:rsid w:val="00EF6F2F"/>
    <w:rsid w:val="00EF7AF2"/>
    <w:rsid w:val="00F00D6A"/>
    <w:rsid w:val="00F01067"/>
    <w:rsid w:val="00F011D8"/>
    <w:rsid w:val="00F021D3"/>
    <w:rsid w:val="00F02BFE"/>
    <w:rsid w:val="00F0328A"/>
    <w:rsid w:val="00F038E1"/>
    <w:rsid w:val="00F039B1"/>
    <w:rsid w:val="00F03A8D"/>
    <w:rsid w:val="00F056D5"/>
    <w:rsid w:val="00F069E6"/>
    <w:rsid w:val="00F12029"/>
    <w:rsid w:val="00F12865"/>
    <w:rsid w:val="00F13053"/>
    <w:rsid w:val="00F13B7B"/>
    <w:rsid w:val="00F142CC"/>
    <w:rsid w:val="00F15116"/>
    <w:rsid w:val="00F16410"/>
    <w:rsid w:val="00F1745A"/>
    <w:rsid w:val="00F17778"/>
    <w:rsid w:val="00F20A23"/>
    <w:rsid w:val="00F20A59"/>
    <w:rsid w:val="00F2116E"/>
    <w:rsid w:val="00F21173"/>
    <w:rsid w:val="00F21EB2"/>
    <w:rsid w:val="00F22890"/>
    <w:rsid w:val="00F22CB2"/>
    <w:rsid w:val="00F23830"/>
    <w:rsid w:val="00F23DF0"/>
    <w:rsid w:val="00F24844"/>
    <w:rsid w:val="00F24EF8"/>
    <w:rsid w:val="00F25096"/>
    <w:rsid w:val="00F258CE"/>
    <w:rsid w:val="00F266C8"/>
    <w:rsid w:val="00F26B48"/>
    <w:rsid w:val="00F27784"/>
    <w:rsid w:val="00F27F41"/>
    <w:rsid w:val="00F307B6"/>
    <w:rsid w:val="00F31BB9"/>
    <w:rsid w:val="00F3361B"/>
    <w:rsid w:val="00F33A50"/>
    <w:rsid w:val="00F33D06"/>
    <w:rsid w:val="00F33EE6"/>
    <w:rsid w:val="00F34349"/>
    <w:rsid w:val="00F36956"/>
    <w:rsid w:val="00F37392"/>
    <w:rsid w:val="00F405C8"/>
    <w:rsid w:val="00F421B8"/>
    <w:rsid w:val="00F42523"/>
    <w:rsid w:val="00F4292B"/>
    <w:rsid w:val="00F50B75"/>
    <w:rsid w:val="00F51345"/>
    <w:rsid w:val="00F51ECA"/>
    <w:rsid w:val="00F53473"/>
    <w:rsid w:val="00F54005"/>
    <w:rsid w:val="00F544E1"/>
    <w:rsid w:val="00F54E20"/>
    <w:rsid w:val="00F55966"/>
    <w:rsid w:val="00F55BD7"/>
    <w:rsid w:val="00F55D55"/>
    <w:rsid w:val="00F56361"/>
    <w:rsid w:val="00F57DDB"/>
    <w:rsid w:val="00F60027"/>
    <w:rsid w:val="00F6015A"/>
    <w:rsid w:val="00F624D4"/>
    <w:rsid w:val="00F6387A"/>
    <w:rsid w:val="00F63DD3"/>
    <w:rsid w:val="00F63DE1"/>
    <w:rsid w:val="00F64AB8"/>
    <w:rsid w:val="00F64EDE"/>
    <w:rsid w:val="00F64FA5"/>
    <w:rsid w:val="00F65016"/>
    <w:rsid w:val="00F65AC1"/>
    <w:rsid w:val="00F66181"/>
    <w:rsid w:val="00F6635E"/>
    <w:rsid w:val="00F66A16"/>
    <w:rsid w:val="00F67E58"/>
    <w:rsid w:val="00F711CC"/>
    <w:rsid w:val="00F71496"/>
    <w:rsid w:val="00F724AA"/>
    <w:rsid w:val="00F72EFF"/>
    <w:rsid w:val="00F72F8A"/>
    <w:rsid w:val="00F73057"/>
    <w:rsid w:val="00F73309"/>
    <w:rsid w:val="00F73E8E"/>
    <w:rsid w:val="00F74A2D"/>
    <w:rsid w:val="00F7602E"/>
    <w:rsid w:val="00F76C26"/>
    <w:rsid w:val="00F8081D"/>
    <w:rsid w:val="00F811A5"/>
    <w:rsid w:val="00F826AE"/>
    <w:rsid w:val="00F83A73"/>
    <w:rsid w:val="00F8527F"/>
    <w:rsid w:val="00F85D5F"/>
    <w:rsid w:val="00F86AD0"/>
    <w:rsid w:val="00F86D85"/>
    <w:rsid w:val="00F87206"/>
    <w:rsid w:val="00F87BF9"/>
    <w:rsid w:val="00F91EE7"/>
    <w:rsid w:val="00F92D04"/>
    <w:rsid w:val="00F92E99"/>
    <w:rsid w:val="00F93181"/>
    <w:rsid w:val="00F93FB2"/>
    <w:rsid w:val="00F95CF3"/>
    <w:rsid w:val="00F96044"/>
    <w:rsid w:val="00F966DE"/>
    <w:rsid w:val="00F96718"/>
    <w:rsid w:val="00F9727C"/>
    <w:rsid w:val="00FA0BAB"/>
    <w:rsid w:val="00FA13E7"/>
    <w:rsid w:val="00FA1A9B"/>
    <w:rsid w:val="00FA400D"/>
    <w:rsid w:val="00FA4790"/>
    <w:rsid w:val="00FA4FCF"/>
    <w:rsid w:val="00FA6230"/>
    <w:rsid w:val="00FA6B23"/>
    <w:rsid w:val="00FB1681"/>
    <w:rsid w:val="00FB2DE3"/>
    <w:rsid w:val="00FB4658"/>
    <w:rsid w:val="00FB4BC9"/>
    <w:rsid w:val="00FB5344"/>
    <w:rsid w:val="00FB67FB"/>
    <w:rsid w:val="00FB6C3B"/>
    <w:rsid w:val="00FC0567"/>
    <w:rsid w:val="00FC0E15"/>
    <w:rsid w:val="00FC2AD3"/>
    <w:rsid w:val="00FC4854"/>
    <w:rsid w:val="00FC4AA7"/>
    <w:rsid w:val="00FC4FBC"/>
    <w:rsid w:val="00FC55AC"/>
    <w:rsid w:val="00FC5D5E"/>
    <w:rsid w:val="00FC6A2C"/>
    <w:rsid w:val="00FD1AEF"/>
    <w:rsid w:val="00FD1EF3"/>
    <w:rsid w:val="00FD2862"/>
    <w:rsid w:val="00FD2F66"/>
    <w:rsid w:val="00FD3B9A"/>
    <w:rsid w:val="00FD4E17"/>
    <w:rsid w:val="00FD5EDC"/>
    <w:rsid w:val="00FD63A3"/>
    <w:rsid w:val="00FD691D"/>
    <w:rsid w:val="00FD763F"/>
    <w:rsid w:val="00FE103A"/>
    <w:rsid w:val="00FE1FB9"/>
    <w:rsid w:val="00FE2546"/>
    <w:rsid w:val="00FE3C38"/>
    <w:rsid w:val="00FE3F92"/>
    <w:rsid w:val="00FE42DF"/>
    <w:rsid w:val="00FE5076"/>
    <w:rsid w:val="00FE727A"/>
    <w:rsid w:val="00FE7EA7"/>
    <w:rsid w:val="00FF0A9F"/>
    <w:rsid w:val="00FF10A9"/>
    <w:rsid w:val="00FF1348"/>
    <w:rsid w:val="00FF2042"/>
    <w:rsid w:val="00FF261A"/>
    <w:rsid w:val="00FF3602"/>
    <w:rsid w:val="00FF398F"/>
    <w:rsid w:val="00FF3BEF"/>
    <w:rsid w:val="00FF47F2"/>
    <w:rsid w:val="00FF4EE1"/>
    <w:rsid w:val="00FF54D3"/>
    <w:rsid w:val="00FF709D"/>
    <w:rsid w:val="00FF7D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A1ACCB"/>
  <w15:docId w15:val="{64E9457B-D024-4CEF-B24E-8698E6F9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603DD"/>
    <w:rPr>
      <w:sz w:val="24"/>
      <w:szCs w:val="24"/>
    </w:rPr>
  </w:style>
  <w:style w:type="paragraph" w:styleId="1">
    <w:name w:val="heading 1"/>
    <w:aliases w:val="Heading 1_Rus,Document Header1,ЗАГОЛОВОК1,H1,Heading for Top Section,Heading 0,heading1,(раздел)"/>
    <w:basedOn w:val="a0"/>
    <w:next w:val="a0"/>
    <w:link w:val="10"/>
    <w:qFormat/>
    <w:rsid w:val="00A66625"/>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0"/>
    <w:next w:val="a0"/>
    <w:link w:val="20"/>
    <w:qFormat/>
    <w:rsid w:val="00A66625"/>
    <w:pPr>
      <w:keepNext/>
      <w:spacing w:before="240" w:after="60"/>
      <w:outlineLvl w:val="1"/>
    </w:pPr>
    <w:rPr>
      <w:rFonts w:ascii="Cambria" w:hAnsi="Cambria"/>
      <w:b/>
      <w:bCs/>
      <w:i/>
      <w:iCs/>
      <w:sz w:val="28"/>
      <w:szCs w:val="28"/>
    </w:rPr>
  </w:style>
  <w:style w:type="paragraph" w:styleId="3">
    <w:name w:val="heading 3"/>
    <w:basedOn w:val="a0"/>
    <w:next w:val="a0"/>
    <w:link w:val="30"/>
    <w:qFormat/>
    <w:rsid w:val="00A66625"/>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eading 1_Rus Знак,Document Header1 Знак,ЗАГОЛОВОК1 Знак,H1 Знак,Heading for Top Section Знак,Heading 0 Знак,heading1 Знак,(раздел) Знак"/>
    <w:link w:val="1"/>
    <w:locked/>
    <w:rsid w:val="00A66625"/>
    <w:rPr>
      <w:rFonts w:ascii="Arial" w:hAnsi="Arial"/>
      <w:b/>
      <w:bCs/>
      <w:color w:val="000080"/>
      <w:lang w:val="ru-RU" w:eastAsia="ru-RU" w:bidi="ar-SA"/>
    </w:rPr>
  </w:style>
  <w:style w:type="character" w:customStyle="1" w:styleId="20">
    <w:name w:val="Заголовок 2 Знак"/>
    <w:link w:val="2"/>
    <w:locked/>
    <w:rsid w:val="00A66625"/>
    <w:rPr>
      <w:rFonts w:ascii="Cambria" w:hAnsi="Cambria"/>
      <w:b/>
      <w:bCs/>
      <w:i/>
      <w:iCs/>
      <w:sz w:val="28"/>
      <w:szCs w:val="28"/>
      <w:lang w:val="ru-RU" w:eastAsia="ru-RU" w:bidi="ar-SA"/>
    </w:rPr>
  </w:style>
  <w:style w:type="character" w:customStyle="1" w:styleId="30">
    <w:name w:val="Заголовок 3 Знак"/>
    <w:link w:val="3"/>
    <w:locked/>
    <w:rsid w:val="00A66625"/>
    <w:rPr>
      <w:rFonts w:ascii="Cambria" w:hAnsi="Cambria"/>
      <w:b/>
      <w:bCs/>
      <w:sz w:val="26"/>
      <w:szCs w:val="26"/>
      <w:lang w:val="ru-RU" w:eastAsia="ru-RU" w:bidi="ar-SA"/>
    </w:rPr>
  </w:style>
  <w:style w:type="paragraph" w:customStyle="1" w:styleId="a4">
    <w:name w:val="Знак Знак Знак Знак"/>
    <w:basedOn w:val="a0"/>
    <w:rsid w:val="00A66625"/>
    <w:pPr>
      <w:spacing w:before="100" w:beforeAutospacing="1" w:after="100" w:afterAutospacing="1"/>
    </w:pPr>
    <w:rPr>
      <w:rFonts w:ascii="Tahoma" w:hAnsi="Tahoma"/>
      <w:sz w:val="20"/>
      <w:szCs w:val="20"/>
      <w:lang w:val="en-US" w:eastAsia="en-US"/>
    </w:rPr>
  </w:style>
  <w:style w:type="character" w:styleId="a5">
    <w:name w:val="Hyperlink"/>
    <w:rsid w:val="00A66625"/>
    <w:rPr>
      <w:color w:val="0000FF"/>
      <w:u w:val="single"/>
    </w:rPr>
  </w:style>
  <w:style w:type="character" w:styleId="a6">
    <w:name w:val="FollowedHyperlink"/>
    <w:rsid w:val="00A66625"/>
    <w:rPr>
      <w:color w:val="800080"/>
      <w:u w:val="single"/>
    </w:rPr>
  </w:style>
  <w:style w:type="paragraph" w:styleId="11">
    <w:name w:val="toc 1"/>
    <w:basedOn w:val="a0"/>
    <w:next w:val="a0"/>
    <w:autoRedefine/>
    <w:rsid w:val="00A66625"/>
    <w:pPr>
      <w:tabs>
        <w:tab w:val="right" w:leader="dot" w:pos="9911"/>
      </w:tabs>
      <w:spacing w:before="120" w:after="120"/>
      <w:jc w:val="both"/>
    </w:pPr>
    <w:rPr>
      <w:b/>
      <w:bCs/>
      <w:caps/>
      <w:noProof/>
      <w:szCs w:val="20"/>
    </w:rPr>
  </w:style>
  <w:style w:type="paragraph" w:styleId="21">
    <w:name w:val="toc 2"/>
    <w:basedOn w:val="a0"/>
    <w:next w:val="a0"/>
    <w:autoRedefine/>
    <w:rsid w:val="00A66625"/>
    <w:pPr>
      <w:tabs>
        <w:tab w:val="right" w:leader="dot" w:pos="9911"/>
      </w:tabs>
      <w:ind w:left="240"/>
    </w:pPr>
    <w:rPr>
      <w:smallCaps/>
      <w:noProof/>
      <w:spacing w:val="-4"/>
      <w:sz w:val="20"/>
      <w:szCs w:val="20"/>
    </w:rPr>
  </w:style>
  <w:style w:type="paragraph" w:styleId="a7">
    <w:name w:val="footnote text"/>
    <w:basedOn w:val="a0"/>
    <w:link w:val="a8"/>
    <w:uiPriority w:val="99"/>
    <w:rsid w:val="00A66625"/>
    <w:rPr>
      <w:sz w:val="20"/>
      <w:szCs w:val="20"/>
    </w:rPr>
  </w:style>
  <w:style w:type="paragraph" w:styleId="a9">
    <w:name w:val="header"/>
    <w:basedOn w:val="a0"/>
    <w:link w:val="aa"/>
    <w:uiPriority w:val="99"/>
    <w:rsid w:val="00A66625"/>
    <w:pPr>
      <w:tabs>
        <w:tab w:val="center" w:pos="4677"/>
        <w:tab w:val="right" w:pos="9355"/>
      </w:tabs>
    </w:pPr>
  </w:style>
  <w:style w:type="character" w:customStyle="1" w:styleId="aa">
    <w:name w:val="Верхний колонтитул Знак"/>
    <w:link w:val="a9"/>
    <w:uiPriority w:val="99"/>
    <w:rsid w:val="00CC4C38"/>
    <w:rPr>
      <w:sz w:val="24"/>
      <w:szCs w:val="24"/>
    </w:rPr>
  </w:style>
  <w:style w:type="paragraph" w:styleId="ab">
    <w:name w:val="footer"/>
    <w:basedOn w:val="a0"/>
    <w:link w:val="ac"/>
    <w:uiPriority w:val="99"/>
    <w:rsid w:val="00A66625"/>
    <w:pPr>
      <w:tabs>
        <w:tab w:val="center" w:pos="4677"/>
        <w:tab w:val="right" w:pos="9355"/>
      </w:tabs>
    </w:pPr>
  </w:style>
  <w:style w:type="character" w:customStyle="1" w:styleId="ac">
    <w:name w:val="Нижний колонтитул Знак"/>
    <w:link w:val="ab"/>
    <w:uiPriority w:val="99"/>
    <w:rsid w:val="00452C03"/>
    <w:rPr>
      <w:sz w:val="24"/>
      <w:szCs w:val="24"/>
    </w:rPr>
  </w:style>
  <w:style w:type="paragraph" w:styleId="22">
    <w:name w:val="List Number 2"/>
    <w:basedOn w:val="a0"/>
    <w:rsid w:val="00A66625"/>
    <w:pPr>
      <w:tabs>
        <w:tab w:val="num" w:pos="432"/>
      </w:tabs>
      <w:ind w:left="432" w:hanging="432"/>
      <w:contextualSpacing/>
    </w:pPr>
  </w:style>
  <w:style w:type="paragraph" w:styleId="ad">
    <w:name w:val="Body Text"/>
    <w:basedOn w:val="a0"/>
    <w:link w:val="ae"/>
    <w:rsid w:val="00A66625"/>
    <w:pPr>
      <w:spacing w:after="120"/>
    </w:pPr>
  </w:style>
  <w:style w:type="character" w:customStyle="1" w:styleId="ae">
    <w:name w:val="Основной текст Знак"/>
    <w:link w:val="ad"/>
    <w:rsid w:val="0038285C"/>
    <w:rPr>
      <w:sz w:val="24"/>
      <w:szCs w:val="24"/>
    </w:rPr>
  </w:style>
  <w:style w:type="paragraph" w:styleId="af">
    <w:name w:val="Body Text Indent"/>
    <w:basedOn w:val="a0"/>
    <w:link w:val="af0"/>
    <w:rsid w:val="00A66625"/>
    <w:pPr>
      <w:spacing w:after="120"/>
      <w:ind w:left="283"/>
    </w:pPr>
  </w:style>
  <w:style w:type="character" w:customStyle="1" w:styleId="af0">
    <w:name w:val="Основной текст с отступом Знак"/>
    <w:link w:val="af"/>
    <w:rsid w:val="00CC4C38"/>
    <w:rPr>
      <w:sz w:val="24"/>
      <w:szCs w:val="24"/>
    </w:rPr>
  </w:style>
  <w:style w:type="paragraph" w:styleId="23">
    <w:name w:val="Body Text 2"/>
    <w:basedOn w:val="a0"/>
    <w:link w:val="24"/>
    <w:rsid w:val="00A66625"/>
    <w:pPr>
      <w:spacing w:after="120" w:line="480" w:lineRule="auto"/>
    </w:pPr>
  </w:style>
  <w:style w:type="character" w:customStyle="1" w:styleId="24">
    <w:name w:val="Основной текст 2 Знак"/>
    <w:link w:val="23"/>
    <w:rsid w:val="00CC4C38"/>
    <w:rPr>
      <w:sz w:val="24"/>
      <w:szCs w:val="24"/>
    </w:rPr>
  </w:style>
  <w:style w:type="character" w:customStyle="1" w:styleId="31">
    <w:name w:val="Основной текст 3 Знак"/>
    <w:link w:val="32"/>
    <w:locked/>
    <w:rsid w:val="00A66625"/>
    <w:rPr>
      <w:sz w:val="16"/>
      <w:szCs w:val="16"/>
      <w:lang w:val="ru-RU" w:eastAsia="ru-RU" w:bidi="ar-SA"/>
    </w:rPr>
  </w:style>
  <w:style w:type="paragraph" w:styleId="32">
    <w:name w:val="Body Text 3"/>
    <w:basedOn w:val="a0"/>
    <w:link w:val="31"/>
    <w:rsid w:val="00A66625"/>
    <w:pPr>
      <w:spacing w:after="120"/>
    </w:pPr>
    <w:rPr>
      <w:sz w:val="16"/>
      <w:szCs w:val="16"/>
    </w:rPr>
  </w:style>
  <w:style w:type="paragraph" w:styleId="25">
    <w:name w:val="Body Text Indent 2"/>
    <w:basedOn w:val="a0"/>
    <w:link w:val="26"/>
    <w:uiPriority w:val="99"/>
    <w:rsid w:val="00A66625"/>
    <w:pPr>
      <w:spacing w:after="120" w:line="480" w:lineRule="auto"/>
      <w:ind w:left="283"/>
    </w:pPr>
  </w:style>
  <w:style w:type="paragraph" w:styleId="33">
    <w:name w:val="Body Text Indent 3"/>
    <w:basedOn w:val="a0"/>
    <w:link w:val="34"/>
    <w:rsid w:val="00A66625"/>
    <w:pPr>
      <w:spacing w:after="120"/>
      <w:ind w:left="283"/>
    </w:pPr>
    <w:rPr>
      <w:sz w:val="16"/>
      <w:szCs w:val="16"/>
    </w:rPr>
  </w:style>
  <w:style w:type="character" w:customStyle="1" w:styleId="34">
    <w:name w:val="Основной текст с отступом 3 Знак"/>
    <w:link w:val="33"/>
    <w:rsid w:val="00CC4C38"/>
    <w:rPr>
      <w:sz w:val="16"/>
      <w:szCs w:val="16"/>
    </w:rPr>
  </w:style>
  <w:style w:type="character" w:customStyle="1" w:styleId="af1">
    <w:name w:val="Текст выноски Знак"/>
    <w:link w:val="af2"/>
    <w:uiPriority w:val="99"/>
    <w:locked/>
    <w:rsid w:val="00A66625"/>
    <w:rPr>
      <w:rFonts w:ascii="Tahoma" w:hAnsi="Tahoma" w:cs="Tahoma"/>
      <w:sz w:val="16"/>
      <w:szCs w:val="16"/>
      <w:lang w:val="ru-RU" w:eastAsia="ru-RU" w:bidi="ar-SA"/>
    </w:rPr>
  </w:style>
  <w:style w:type="paragraph" w:styleId="af2">
    <w:name w:val="Balloon Text"/>
    <w:basedOn w:val="a0"/>
    <w:link w:val="af1"/>
    <w:uiPriority w:val="99"/>
    <w:rsid w:val="00A66625"/>
    <w:rPr>
      <w:rFonts w:ascii="Tahoma" w:hAnsi="Tahoma" w:cs="Tahoma"/>
      <w:sz w:val="16"/>
      <w:szCs w:val="16"/>
    </w:rPr>
  </w:style>
  <w:style w:type="paragraph" w:customStyle="1" w:styleId="af3">
    <w:name w:val="Таблицы (моноширинный)"/>
    <w:basedOn w:val="a0"/>
    <w:next w:val="a0"/>
    <w:rsid w:val="00A66625"/>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uiPriority w:val="99"/>
    <w:rsid w:val="00A66625"/>
    <w:pPr>
      <w:autoSpaceDE w:val="0"/>
      <w:autoSpaceDN w:val="0"/>
      <w:adjustRightInd w:val="0"/>
    </w:pPr>
    <w:rPr>
      <w:rFonts w:ascii="Courier New" w:hAnsi="Courier New" w:cs="Courier New"/>
      <w:sz w:val="24"/>
      <w:szCs w:val="24"/>
    </w:rPr>
  </w:style>
  <w:style w:type="paragraph" w:customStyle="1" w:styleId="ConsPlusTitle">
    <w:name w:val="ConsPlusTitle"/>
    <w:rsid w:val="00A66625"/>
    <w:pPr>
      <w:autoSpaceDE w:val="0"/>
      <w:autoSpaceDN w:val="0"/>
      <w:adjustRightInd w:val="0"/>
    </w:pPr>
    <w:rPr>
      <w:b/>
      <w:bCs/>
      <w:sz w:val="28"/>
      <w:szCs w:val="28"/>
    </w:rPr>
  </w:style>
  <w:style w:type="paragraph" w:customStyle="1" w:styleId="af4">
    <w:name w:val="Мой"/>
    <w:basedOn w:val="a0"/>
    <w:rsid w:val="00A66625"/>
    <w:pPr>
      <w:ind w:firstLine="720"/>
      <w:jc w:val="both"/>
    </w:pPr>
    <w:rPr>
      <w:rFonts w:ascii="CG Times (W1)" w:hAnsi="CG Times (W1)"/>
      <w:sz w:val="28"/>
      <w:szCs w:val="20"/>
    </w:rPr>
  </w:style>
  <w:style w:type="paragraph" w:customStyle="1" w:styleId="ConsPlusNormal">
    <w:name w:val="ConsPlusNormal"/>
    <w:link w:val="ConsPlusNormal0"/>
    <w:uiPriority w:val="99"/>
    <w:rsid w:val="00A66625"/>
    <w:pPr>
      <w:autoSpaceDE w:val="0"/>
      <w:autoSpaceDN w:val="0"/>
      <w:adjustRightInd w:val="0"/>
      <w:ind w:firstLine="720"/>
    </w:pPr>
    <w:rPr>
      <w:rFonts w:ascii="Arial" w:hAnsi="Arial"/>
      <w:sz w:val="24"/>
      <w:szCs w:val="24"/>
    </w:rPr>
  </w:style>
  <w:style w:type="paragraph" w:customStyle="1" w:styleId="Iacaaiea">
    <w:name w:val="Iacaaiea"/>
    <w:basedOn w:val="a0"/>
    <w:rsid w:val="00A66625"/>
    <w:pPr>
      <w:tabs>
        <w:tab w:val="left" w:pos="426"/>
      </w:tabs>
      <w:spacing w:before="120" w:line="360" w:lineRule="atLeast"/>
      <w:jc w:val="center"/>
    </w:pPr>
    <w:rPr>
      <w:b/>
      <w:bCs/>
      <w:sz w:val="22"/>
      <w:szCs w:val="22"/>
    </w:rPr>
  </w:style>
  <w:style w:type="paragraph" w:customStyle="1" w:styleId="35">
    <w:name w:val="Стиль3"/>
    <w:basedOn w:val="25"/>
    <w:rsid w:val="00A66625"/>
    <w:pPr>
      <w:widowControl w:val="0"/>
      <w:tabs>
        <w:tab w:val="num" w:pos="1307"/>
      </w:tabs>
      <w:adjustRightInd w:val="0"/>
      <w:spacing w:after="0" w:line="240" w:lineRule="auto"/>
      <w:ind w:left="1080"/>
      <w:jc w:val="both"/>
    </w:pPr>
  </w:style>
  <w:style w:type="paragraph" w:customStyle="1" w:styleId="fr1">
    <w:name w:val="fr1"/>
    <w:basedOn w:val="a0"/>
    <w:rsid w:val="00A66625"/>
    <w:pPr>
      <w:spacing w:before="150" w:after="150"/>
      <w:ind w:left="150" w:right="150"/>
    </w:pPr>
  </w:style>
  <w:style w:type="paragraph" w:customStyle="1" w:styleId="12">
    <w:name w:val="заголовок 1"/>
    <w:basedOn w:val="a0"/>
    <w:next w:val="a0"/>
    <w:rsid w:val="00A66625"/>
    <w:pPr>
      <w:keepNext/>
      <w:spacing w:before="240" w:after="60"/>
    </w:pPr>
    <w:rPr>
      <w:rFonts w:ascii="Arial" w:hAnsi="Arial" w:cs="Arial"/>
      <w:b/>
      <w:bCs/>
      <w:sz w:val="28"/>
      <w:szCs w:val="28"/>
    </w:rPr>
  </w:style>
  <w:style w:type="paragraph" w:customStyle="1" w:styleId="caaieiaie7">
    <w:name w:val="caaieiaie 7"/>
    <w:basedOn w:val="a0"/>
    <w:next w:val="a0"/>
    <w:rsid w:val="00A66625"/>
    <w:pPr>
      <w:keepNext/>
      <w:spacing w:before="120"/>
      <w:jc w:val="center"/>
    </w:pPr>
    <w:rPr>
      <w:sz w:val="28"/>
      <w:szCs w:val="28"/>
    </w:rPr>
  </w:style>
  <w:style w:type="paragraph" w:styleId="af5">
    <w:name w:val="TOC Heading"/>
    <w:basedOn w:val="1"/>
    <w:next w:val="a0"/>
    <w:qFormat/>
    <w:rsid w:val="00A66625"/>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customStyle="1" w:styleId="13">
    <w:name w:val="Стиль1"/>
    <w:basedOn w:val="a0"/>
    <w:rsid w:val="00A66625"/>
    <w:pPr>
      <w:keepNext/>
      <w:keepLines/>
      <w:widowControl w:val="0"/>
      <w:suppressLineNumbers/>
      <w:tabs>
        <w:tab w:val="num" w:pos="432"/>
      </w:tabs>
      <w:suppressAutoHyphens/>
      <w:spacing w:after="60"/>
      <w:ind w:left="432" w:hanging="432"/>
      <w:jc w:val="both"/>
    </w:pPr>
    <w:rPr>
      <w:b/>
      <w:sz w:val="28"/>
    </w:rPr>
  </w:style>
  <w:style w:type="paragraph" w:customStyle="1" w:styleId="27">
    <w:name w:val="Стиль2"/>
    <w:basedOn w:val="22"/>
    <w:rsid w:val="00A66625"/>
    <w:pPr>
      <w:keepNext/>
      <w:keepLines/>
      <w:widowControl w:val="0"/>
      <w:suppressLineNumbers/>
      <w:suppressAutoHyphens/>
      <w:spacing w:after="60"/>
      <w:contextualSpacing w:val="0"/>
      <w:jc w:val="both"/>
    </w:pPr>
    <w:rPr>
      <w:b/>
      <w:szCs w:val="20"/>
    </w:rPr>
  </w:style>
  <w:style w:type="paragraph" w:customStyle="1" w:styleId="36">
    <w:name w:val="Стиль3 Знак"/>
    <w:basedOn w:val="25"/>
    <w:rsid w:val="00A66625"/>
    <w:pPr>
      <w:widowControl w:val="0"/>
      <w:tabs>
        <w:tab w:val="num" w:pos="227"/>
      </w:tabs>
      <w:adjustRightInd w:val="0"/>
      <w:spacing w:after="0" w:line="240" w:lineRule="auto"/>
      <w:ind w:left="0"/>
      <w:jc w:val="both"/>
    </w:pPr>
    <w:rPr>
      <w:szCs w:val="20"/>
    </w:rPr>
  </w:style>
  <w:style w:type="paragraph" w:customStyle="1" w:styleId="37">
    <w:name w:val="Стиль3 Знак Знак"/>
    <w:basedOn w:val="25"/>
    <w:rsid w:val="00A66625"/>
    <w:pPr>
      <w:widowControl w:val="0"/>
      <w:tabs>
        <w:tab w:val="num" w:pos="227"/>
      </w:tabs>
      <w:adjustRightInd w:val="0"/>
      <w:spacing w:after="0" w:line="240" w:lineRule="auto"/>
      <w:ind w:left="0"/>
      <w:jc w:val="both"/>
    </w:pPr>
    <w:rPr>
      <w:szCs w:val="20"/>
    </w:rPr>
  </w:style>
  <w:style w:type="table" w:styleId="af6">
    <w:name w:val="Table Grid"/>
    <w:basedOn w:val="a2"/>
    <w:rsid w:val="00A6662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itle"/>
    <w:basedOn w:val="a0"/>
    <w:link w:val="af8"/>
    <w:qFormat/>
    <w:rsid w:val="00D7743C"/>
    <w:pPr>
      <w:jc w:val="center"/>
    </w:pPr>
    <w:rPr>
      <w:b/>
      <w:bCs/>
    </w:rPr>
  </w:style>
  <w:style w:type="character" w:customStyle="1" w:styleId="af8">
    <w:name w:val="Заголовок Знак"/>
    <w:link w:val="af7"/>
    <w:rsid w:val="00CC4C38"/>
    <w:rPr>
      <w:b/>
      <w:bCs/>
      <w:sz w:val="24"/>
      <w:szCs w:val="24"/>
    </w:rPr>
  </w:style>
  <w:style w:type="paragraph" w:customStyle="1" w:styleId="14">
    <w:name w:val="Обычный1"/>
    <w:rsid w:val="00505963"/>
    <w:pPr>
      <w:widowControl w:val="0"/>
      <w:spacing w:line="300" w:lineRule="auto"/>
      <w:ind w:firstLine="720"/>
    </w:pPr>
    <w:rPr>
      <w:snapToGrid w:val="0"/>
      <w:sz w:val="22"/>
    </w:rPr>
  </w:style>
  <w:style w:type="character" w:customStyle="1" w:styleId="FontStyle24">
    <w:name w:val="Font Style24"/>
    <w:rsid w:val="00345341"/>
    <w:rPr>
      <w:rFonts w:ascii="Times New Roman" w:hAnsi="Times New Roman" w:cs="Times New Roman"/>
      <w:b/>
      <w:bCs/>
      <w:spacing w:val="10"/>
      <w:sz w:val="20"/>
      <w:szCs w:val="20"/>
    </w:rPr>
  </w:style>
  <w:style w:type="paragraph" w:customStyle="1" w:styleId="Style9">
    <w:name w:val="Style9"/>
    <w:basedOn w:val="a0"/>
    <w:rsid w:val="00345341"/>
    <w:pPr>
      <w:widowControl w:val="0"/>
      <w:autoSpaceDE w:val="0"/>
      <w:autoSpaceDN w:val="0"/>
      <w:adjustRightInd w:val="0"/>
      <w:spacing w:line="274" w:lineRule="exact"/>
      <w:jc w:val="center"/>
    </w:pPr>
  </w:style>
  <w:style w:type="paragraph" w:customStyle="1" w:styleId="Style14">
    <w:name w:val="Style14"/>
    <w:basedOn w:val="a0"/>
    <w:rsid w:val="000B0330"/>
    <w:pPr>
      <w:widowControl w:val="0"/>
      <w:autoSpaceDE w:val="0"/>
      <w:autoSpaceDN w:val="0"/>
      <w:adjustRightInd w:val="0"/>
      <w:spacing w:line="274" w:lineRule="exact"/>
      <w:jc w:val="both"/>
    </w:pPr>
  </w:style>
  <w:style w:type="character" w:customStyle="1" w:styleId="FontStyle25">
    <w:name w:val="Font Style25"/>
    <w:uiPriority w:val="99"/>
    <w:rsid w:val="000B0330"/>
    <w:rPr>
      <w:rFonts w:ascii="Times New Roman" w:hAnsi="Times New Roman" w:cs="Times New Roman"/>
      <w:spacing w:val="10"/>
      <w:sz w:val="20"/>
      <w:szCs w:val="20"/>
    </w:rPr>
  </w:style>
  <w:style w:type="paragraph" w:customStyle="1" w:styleId="Style1">
    <w:name w:val="Style1"/>
    <w:basedOn w:val="a0"/>
    <w:rsid w:val="00D252D4"/>
    <w:pPr>
      <w:widowControl w:val="0"/>
      <w:autoSpaceDE w:val="0"/>
      <w:autoSpaceDN w:val="0"/>
      <w:adjustRightInd w:val="0"/>
      <w:spacing w:line="274" w:lineRule="exact"/>
      <w:jc w:val="center"/>
    </w:pPr>
  </w:style>
  <w:style w:type="paragraph" w:customStyle="1" w:styleId="Style2">
    <w:name w:val="Style2"/>
    <w:basedOn w:val="a0"/>
    <w:rsid w:val="00D252D4"/>
    <w:pPr>
      <w:widowControl w:val="0"/>
      <w:autoSpaceDE w:val="0"/>
      <w:autoSpaceDN w:val="0"/>
      <w:adjustRightInd w:val="0"/>
    </w:pPr>
  </w:style>
  <w:style w:type="paragraph" w:customStyle="1" w:styleId="Style3">
    <w:name w:val="Style3"/>
    <w:basedOn w:val="a0"/>
    <w:rsid w:val="00D252D4"/>
    <w:pPr>
      <w:widowControl w:val="0"/>
      <w:autoSpaceDE w:val="0"/>
      <w:autoSpaceDN w:val="0"/>
      <w:adjustRightInd w:val="0"/>
      <w:spacing w:line="273" w:lineRule="exact"/>
      <w:ind w:firstLine="696"/>
      <w:jc w:val="both"/>
    </w:pPr>
  </w:style>
  <w:style w:type="paragraph" w:customStyle="1" w:styleId="Style4">
    <w:name w:val="Style4"/>
    <w:basedOn w:val="a0"/>
    <w:rsid w:val="00D252D4"/>
    <w:pPr>
      <w:widowControl w:val="0"/>
      <w:autoSpaceDE w:val="0"/>
      <w:autoSpaceDN w:val="0"/>
      <w:adjustRightInd w:val="0"/>
    </w:pPr>
  </w:style>
  <w:style w:type="paragraph" w:customStyle="1" w:styleId="Style5">
    <w:name w:val="Style5"/>
    <w:basedOn w:val="a0"/>
    <w:rsid w:val="00D252D4"/>
    <w:pPr>
      <w:widowControl w:val="0"/>
      <w:autoSpaceDE w:val="0"/>
      <w:autoSpaceDN w:val="0"/>
      <w:adjustRightInd w:val="0"/>
    </w:pPr>
  </w:style>
  <w:style w:type="paragraph" w:customStyle="1" w:styleId="Style6">
    <w:name w:val="Style6"/>
    <w:basedOn w:val="a0"/>
    <w:rsid w:val="00D252D4"/>
    <w:pPr>
      <w:widowControl w:val="0"/>
      <w:autoSpaceDE w:val="0"/>
      <w:autoSpaceDN w:val="0"/>
      <w:adjustRightInd w:val="0"/>
      <w:spacing w:line="274" w:lineRule="exact"/>
      <w:jc w:val="both"/>
    </w:pPr>
  </w:style>
  <w:style w:type="paragraph" w:customStyle="1" w:styleId="Style7">
    <w:name w:val="Style7"/>
    <w:basedOn w:val="a0"/>
    <w:rsid w:val="00D252D4"/>
    <w:pPr>
      <w:widowControl w:val="0"/>
      <w:autoSpaceDE w:val="0"/>
      <w:autoSpaceDN w:val="0"/>
      <w:adjustRightInd w:val="0"/>
      <w:spacing w:line="365" w:lineRule="exact"/>
      <w:jc w:val="both"/>
    </w:pPr>
  </w:style>
  <w:style w:type="paragraph" w:customStyle="1" w:styleId="Style8">
    <w:name w:val="Style8"/>
    <w:basedOn w:val="a0"/>
    <w:rsid w:val="00D252D4"/>
    <w:pPr>
      <w:widowControl w:val="0"/>
      <w:autoSpaceDE w:val="0"/>
      <w:autoSpaceDN w:val="0"/>
      <w:adjustRightInd w:val="0"/>
      <w:spacing w:line="264" w:lineRule="exact"/>
    </w:pPr>
  </w:style>
  <w:style w:type="paragraph" w:customStyle="1" w:styleId="Style10">
    <w:name w:val="Style10"/>
    <w:basedOn w:val="a0"/>
    <w:rsid w:val="00D252D4"/>
    <w:pPr>
      <w:widowControl w:val="0"/>
      <w:autoSpaceDE w:val="0"/>
      <w:autoSpaceDN w:val="0"/>
      <w:adjustRightInd w:val="0"/>
    </w:pPr>
  </w:style>
  <w:style w:type="paragraph" w:customStyle="1" w:styleId="Style11">
    <w:name w:val="Style11"/>
    <w:basedOn w:val="a0"/>
    <w:rsid w:val="00D252D4"/>
    <w:pPr>
      <w:widowControl w:val="0"/>
      <w:autoSpaceDE w:val="0"/>
      <w:autoSpaceDN w:val="0"/>
      <w:adjustRightInd w:val="0"/>
    </w:pPr>
  </w:style>
  <w:style w:type="paragraph" w:customStyle="1" w:styleId="Style13">
    <w:name w:val="Style13"/>
    <w:basedOn w:val="a0"/>
    <w:uiPriority w:val="99"/>
    <w:rsid w:val="00D252D4"/>
    <w:pPr>
      <w:widowControl w:val="0"/>
      <w:autoSpaceDE w:val="0"/>
      <w:autoSpaceDN w:val="0"/>
      <w:adjustRightInd w:val="0"/>
    </w:pPr>
  </w:style>
  <w:style w:type="paragraph" w:customStyle="1" w:styleId="Style15">
    <w:name w:val="Style15"/>
    <w:basedOn w:val="a0"/>
    <w:rsid w:val="00D252D4"/>
    <w:pPr>
      <w:widowControl w:val="0"/>
      <w:autoSpaceDE w:val="0"/>
      <w:autoSpaceDN w:val="0"/>
      <w:adjustRightInd w:val="0"/>
      <w:spacing w:line="264" w:lineRule="exact"/>
      <w:ind w:firstLine="250"/>
      <w:jc w:val="both"/>
    </w:pPr>
  </w:style>
  <w:style w:type="paragraph" w:customStyle="1" w:styleId="Style16">
    <w:name w:val="Style16"/>
    <w:basedOn w:val="a0"/>
    <w:rsid w:val="00D252D4"/>
    <w:pPr>
      <w:widowControl w:val="0"/>
      <w:autoSpaceDE w:val="0"/>
      <w:autoSpaceDN w:val="0"/>
      <w:adjustRightInd w:val="0"/>
    </w:pPr>
  </w:style>
  <w:style w:type="paragraph" w:customStyle="1" w:styleId="Style17">
    <w:name w:val="Style17"/>
    <w:basedOn w:val="a0"/>
    <w:rsid w:val="00D252D4"/>
    <w:pPr>
      <w:widowControl w:val="0"/>
      <w:autoSpaceDE w:val="0"/>
      <w:autoSpaceDN w:val="0"/>
      <w:adjustRightInd w:val="0"/>
      <w:spacing w:line="269" w:lineRule="exact"/>
      <w:ind w:firstLine="379"/>
    </w:pPr>
  </w:style>
  <w:style w:type="paragraph" w:customStyle="1" w:styleId="Style18">
    <w:name w:val="Style18"/>
    <w:basedOn w:val="a0"/>
    <w:rsid w:val="00D252D4"/>
    <w:pPr>
      <w:widowControl w:val="0"/>
      <w:autoSpaceDE w:val="0"/>
      <w:autoSpaceDN w:val="0"/>
      <w:adjustRightInd w:val="0"/>
    </w:pPr>
  </w:style>
  <w:style w:type="paragraph" w:customStyle="1" w:styleId="Style19">
    <w:name w:val="Style19"/>
    <w:basedOn w:val="a0"/>
    <w:rsid w:val="00D252D4"/>
    <w:pPr>
      <w:widowControl w:val="0"/>
      <w:autoSpaceDE w:val="0"/>
      <w:autoSpaceDN w:val="0"/>
      <w:adjustRightInd w:val="0"/>
      <w:spacing w:line="269" w:lineRule="exact"/>
      <w:ind w:firstLine="715"/>
    </w:pPr>
  </w:style>
  <w:style w:type="paragraph" w:customStyle="1" w:styleId="Style21">
    <w:name w:val="Style21"/>
    <w:basedOn w:val="a0"/>
    <w:uiPriority w:val="99"/>
    <w:rsid w:val="00D252D4"/>
    <w:pPr>
      <w:widowControl w:val="0"/>
      <w:autoSpaceDE w:val="0"/>
      <w:autoSpaceDN w:val="0"/>
      <w:adjustRightInd w:val="0"/>
      <w:spacing w:line="202" w:lineRule="exact"/>
    </w:pPr>
  </w:style>
  <w:style w:type="character" w:customStyle="1" w:styleId="FontStyle23">
    <w:name w:val="Font Style23"/>
    <w:rsid w:val="00D252D4"/>
    <w:rPr>
      <w:rFonts w:ascii="Times New Roman" w:hAnsi="Times New Roman" w:cs="Times New Roman"/>
      <w:b/>
      <w:bCs/>
      <w:sz w:val="20"/>
      <w:szCs w:val="20"/>
    </w:rPr>
  </w:style>
  <w:style w:type="character" w:customStyle="1" w:styleId="FontStyle27">
    <w:name w:val="Font Style27"/>
    <w:uiPriority w:val="99"/>
    <w:rsid w:val="00D252D4"/>
    <w:rPr>
      <w:rFonts w:ascii="Lucida Sans Unicode" w:hAnsi="Lucida Sans Unicode" w:cs="Lucida Sans Unicode"/>
      <w:smallCaps/>
      <w:spacing w:val="-10"/>
      <w:sz w:val="18"/>
      <w:szCs w:val="18"/>
    </w:rPr>
  </w:style>
  <w:style w:type="character" w:customStyle="1" w:styleId="FontStyle28">
    <w:name w:val="Font Style28"/>
    <w:uiPriority w:val="99"/>
    <w:rsid w:val="00D252D4"/>
    <w:rPr>
      <w:rFonts w:ascii="Microsoft Sans Serif" w:hAnsi="Microsoft Sans Serif" w:cs="Microsoft Sans Serif"/>
      <w:sz w:val="16"/>
      <w:szCs w:val="16"/>
    </w:rPr>
  </w:style>
  <w:style w:type="character" w:customStyle="1" w:styleId="FontStyle29">
    <w:name w:val="Font Style29"/>
    <w:rsid w:val="00D252D4"/>
    <w:rPr>
      <w:rFonts w:ascii="Times New Roman" w:hAnsi="Times New Roman" w:cs="Times New Roman"/>
      <w:b/>
      <w:bCs/>
      <w:sz w:val="18"/>
      <w:szCs w:val="18"/>
    </w:rPr>
  </w:style>
  <w:style w:type="character" w:customStyle="1" w:styleId="FontStyle31">
    <w:name w:val="Font Style31"/>
    <w:rsid w:val="00D252D4"/>
    <w:rPr>
      <w:rFonts w:ascii="Times New Roman" w:hAnsi="Times New Roman" w:cs="Times New Roman"/>
      <w:sz w:val="8"/>
      <w:szCs w:val="8"/>
    </w:rPr>
  </w:style>
  <w:style w:type="paragraph" w:styleId="af9">
    <w:name w:val="No Spacing"/>
    <w:link w:val="afa"/>
    <w:qFormat/>
    <w:rsid w:val="009234E3"/>
    <w:rPr>
      <w:rFonts w:ascii="Calibri" w:eastAsia="Calibri" w:hAnsi="Calibri"/>
      <w:sz w:val="22"/>
      <w:szCs w:val="22"/>
      <w:lang w:eastAsia="en-US"/>
    </w:rPr>
  </w:style>
  <w:style w:type="paragraph" w:customStyle="1" w:styleId="afb">
    <w:name w:val="Íîðìàëüíûé"/>
    <w:rsid w:val="00AD6B18"/>
    <w:rPr>
      <w:rFonts w:ascii="Courier" w:hAnsi="Courier"/>
      <w:sz w:val="24"/>
      <w:lang w:val="en-GB"/>
    </w:rPr>
  </w:style>
  <w:style w:type="character" w:customStyle="1" w:styleId="afc">
    <w:name w:val="Основной шрифт"/>
    <w:semiHidden/>
    <w:rsid w:val="00AD6B18"/>
  </w:style>
  <w:style w:type="paragraph" w:styleId="HTML">
    <w:name w:val="HTML Address"/>
    <w:basedOn w:val="a0"/>
    <w:link w:val="HTML0"/>
    <w:rsid w:val="00AD6B18"/>
    <w:pPr>
      <w:spacing w:after="60"/>
      <w:jc w:val="both"/>
    </w:pPr>
    <w:rPr>
      <w:i/>
      <w:iCs/>
    </w:rPr>
  </w:style>
  <w:style w:type="character" w:customStyle="1" w:styleId="HTML0">
    <w:name w:val="Адрес HTML Знак"/>
    <w:link w:val="HTML"/>
    <w:rsid w:val="00AD6B18"/>
    <w:rPr>
      <w:i/>
      <w:iCs/>
      <w:sz w:val="24"/>
      <w:szCs w:val="24"/>
    </w:rPr>
  </w:style>
  <w:style w:type="paragraph" w:styleId="afd">
    <w:name w:val="List Paragraph"/>
    <w:basedOn w:val="a0"/>
    <w:uiPriority w:val="34"/>
    <w:qFormat/>
    <w:rsid w:val="00F37392"/>
    <w:pPr>
      <w:ind w:left="720"/>
      <w:contextualSpacing/>
    </w:pPr>
  </w:style>
  <w:style w:type="paragraph" w:customStyle="1" w:styleId="ConsNonformat">
    <w:name w:val="ConsNonformat"/>
    <w:rsid w:val="00F37392"/>
    <w:pPr>
      <w:widowControl w:val="0"/>
      <w:suppressAutoHyphens/>
      <w:autoSpaceDE w:val="0"/>
      <w:adjustRightInd w:val="0"/>
      <w:spacing w:line="360" w:lineRule="atLeast"/>
      <w:ind w:right="19772"/>
      <w:jc w:val="both"/>
      <w:textAlignment w:val="baseline"/>
    </w:pPr>
    <w:rPr>
      <w:rFonts w:ascii="Courier New" w:eastAsia="Arial" w:hAnsi="Courier New" w:cs="Courier New"/>
      <w:lang w:eastAsia="ar-SA"/>
    </w:rPr>
  </w:style>
  <w:style w:type="paragraph" w:customStyle="1" w:styleId="ConsNormal">
    <w:name w:val="ConsNormal"/>
    <w:link w:val="ConsNormal0"/>
    <w:rsid w:val="00F3361B"/>
    <w:pPr>
      <w:widowControl w:val="0"/>
      <w:autoSpaceDE w:val="0"/>
      <w:autoSpaceDN w:val="0"/>
      <w:ind w:firstLine="720"/>
    </w:pPr>
    <w:rPr>
      <w:rFonts w:ascii="Arial" w:hAnsi="Arial" w:cs="Arial"/>
    </w:rPr>
  </w:style>
  <w:style w:type="character" w:customStyle="1" w:styleId="ConsNormal0">
    <w:name w:val="ConsNormal Знак"/>
    <w:link w:val="ConsNormal"/>
    <w:rsid w:val="00F3361B"/>
    <w:rPr>
      <w:rFonts w:ascii="Arial" w:hAnsi="Arial" w:cs="Arial"/>
      <w:lang w:val="ru-RU" w:eastAsia="ru-RU" w:bidi="ar-SA"/>
    </w:rPr>
  </w:style>
  <w:style w:type="character" w:customStyle="1" w:styleId="grame">
    <w:name w:val="grame"/>
    <w:basedOn w:val="a1"/>
    <w:rsid w:val="00F3361B"/>
  </w:style>
  <w:style w:type="character" w:customStyle="1" w:styleId="FontStyle21">
    <w:name w:val="Font Style21"/>
    <w:rsid w:val="00F33D06"/>
    <w:rPr>
      <w:rFonts w:ascii="Times New Roman" w:hAnsi="Times New Roman" w:cs="Times New Roman"/>
      <w:spacing w:val="10"/>
      <w:sz w:val="20"/>
      <w:szCs w:val="20"/>
    </w:rPr>
  </w:style>
  <w:style w:type="character" w:styleId="afe">
    <w:name w:val="Strong"/>
    <w:uiPriority w:val="99"/>
    <w:qFormat/>
    <w:rsid w:val="002617D8"/>
    <w:rPr>
      <w:b/>
      <w:bCs/>
    </w:rPr>
  </w:style>
  <w:style w:type="paragraph" w:customStyle="1" w:styleId="28">
    <w:name w:val="Обычный2"/>
    <w:rsid w:val="0038285C"/>
    <w:pPr>
      <w:widowControl w:val="0"/>
      <w:snapToGrid w:val="0"/>
      <w:spacing w:line="300" w:lineRule="auto"/>
      <w:ind w:firstLine="720"/>
      <w:jc w:val="both"/>
    </w:pPr>
    <w:rPr>
      <w:sz w:val="24"/>
    </w:rPr>
  </w:style>
  <w:style w:type="paragraph" w:customStyle="1" w:styleId="aff">
    <w:name w:val="Закон"/>
    <w:basedOn w:val="a0"/>
    <w:rsid w:val="005612B1"/>
    <w:pPr>
      <w:suppressAutoHyphens/>
      <w:ind w:firstLine="567"/>
      <w:jc w:val="both"/>
    </w:pPr>
    <w:rPr>
      <w:sz w:val="18"/>
      <w:szCs w:val="18"/>
      <w:lang w:eastAsia="ar-SA"/>
    </w:rPr>
  </w:style>
  <w:style w:type="paragraph" w:styleId="aff0">
    <w:name w:val="Normal (Web)"/>
    <w:basedOn w:val="a0"/>
    <w:uiPriority w:val="99"/>
    <w:rsid w:val="00CC4C38"/>
    <w:pPr>
      <w:spacing w:before="100" w:beforeAutospacing="1" w:after="100" w:afterAutospacing="1"/>
    </w:pPr>
  </w:style>
  <w:style w:type="paragraph" w:customStyle="1" w:styleId="38">
    <w:name w:val="Обычный3"/>
    <w:rsid w:val="00CC4C38"/>
    <w:pPr>
      <w:widowControl w:val="0"/>
      <w:spacing w:line="300" w:lineRule="auto"/>
      <w:ind w:firstLine="720"/>
    </w:pPr>
    <w:rPr>
      <w:snapToGrid w:val="0"/>
      <w:sz w:val="22"/>
    </w:rPr>
  </w:style>
  <w:style w:type="character" w:customStyle="1" w:styleId="apple-style-span">
    <w:name w:val="apple-style-span"/>
    <w:basedOn w:val="a1"/>
    <w:rsid w:val="00692880"/>
  </w:style>
  <w:style w:type="paragraph" w:customStyle="1" w:styleId="Default">
    <w:name w:val="Default"/>
    <w:rsid w:val="00AF4F07"/>
    <w:pPr>
      <w:autoSpaceDE w:val="0"/>
      <w:autoSpaceDN w:val="0"/>
      <w:adjustRightInd w:val="0"/>
    </w:pPr>
    <w:rPr>
      <w:color w:val="000000"/>
      <w:sz w:val="24"/>
      <w:szCs w:val="24"/>
    </w:rPr>
  </w:style>
  <w:style w:type="character" w:customStyle="1" w:styleId="FontStyle18">
    <w:name w:val="Font Style18"/>
    <w:uiPriority w:val="99"/>
    <w:rsid w:val="005B7F6E"/>
    <w:rPr>
      <w:rFonts w:ascii="Times New Roman" w:hAnsi="Times New Roman" w:cs="Times New Roman"/>
      <w:sz w:val="26"/>
      <w:szCs w:val="26"/>
    </w:rPr>
  </w:style>
  <w:style w:type="paragraph" w:customStyle="1" w:styleId="310">
    <w:name w:val="Обычный31"/>
    <w:rsid w:val="003B0449"/>
    <w:pPr>
      <w:widowControl w:val="0"/>
      <w:spacing w:line="300" w:lineRule="auto"/>
      <w:ind w:firstLine="720"/>
    </w:pPr>
    <w:rPr>
      <w:snapToGrid w:val="0"/>
      <w:sz w:val="22"/>
    </w:rPr>
  </w:style>
  <w:style w:type="character" w:customStyle="1" w:styleId="26">
    <w:name w:val="Основной текст с отступом 2 Знак"/>
    <w:link w:val="25"/>
    <w:uiPriority w:val="99"/>
    <w:rsid w:val="00C71CE3"/>
    <w:rPr>
      <w:sz w:val="24"/>
      <w:szCs w:val="24"/>
    </w:rPr>
  </w:style>
  <w:style w:type="paragraph" w:customStyle="1" w:styleId="msonormalcxspmiddle">
    <w:name w:val="msonormalcxspmiddle"/>
    <w:basedOn w:val="a0"/>
    <w:rsid w:val="00845BBD"/>
    <w:pPr>
      <w:spacing w:before="100" w:beforeAutospacing="1" w:after="100" w:afterAutospacing="1"/>
    </w:pPr>
  </w:style>
  <w:style w:type="character" w:customStyle="1" w:styleId="ConsPlusNormal0">
    <w:name w:val="ConsPlusNormal Знак"/>
    <w:link w:val="ConsPlusNormal"/>
    <w:locked/>
    <w:rsid w:val="004A72D7"/>
    <w:rPr>
      <w:rFonts w:ascii="Arial" w:hAnsi="Arial"/>
      <w:sz w:val="24"/>
      <w:szCs w:val="24"/>
      <w:lang w:bidi="ar-SA"/>
    </w:rPr>
  </w:style>
  <w:style w:type="paragraph" w:customStyle="1" w:styleId="s13">
    <w:name w:val="s_13"/>
    <w:basedOn w:val="a0"/>
    <w:rsid w:val="000C189E"/>
    <w:pPr>
      <w:suppressAutoHyphens/>
      <w:ind w:firstLine="720"/>
    </w:pPr>
    <w:rPr>
      <w:lang w:eastAsia="ar-SA"/>
    </w:rPr>
  </w:style>
  <w:style w:type="paragraph" w:styleId="aff1">
    <w:name w:val="Subtitle"/>
    <w:basedOn w:val="a0"/>
    <w:link w:val="aff2"/>
    <w:qFormat/>
    <w:rsid w:val="00BB5515"/>
    <w:rPr>
      <w:rFonts w:ascii="Arial" w:hAnsi="Arial"/>
      <w:szCs w:val="20"/>
    </w:rPr>
  </w:style>
  <w:style w:type="character" w:customStyle="1" w:styleId="aff2">
    <w:name w:val="Подзаголовок Знак"/>
    <w:link w:val="aff1"/>
    <w:rsid w:val="00BB5515"/>
    <w:rPr>
      <w:rFonts w:ascii="Arial" w:hAnsi="Arial"/>
      <w:sz w:val="24"/>
    </w:rPr>
  </w:style>
  <w:style w:type="paragraph" w:customStyle="1" w:styleId="ConsPlusCell">
    <w:name w:val="ConsPlusCell"/>
    <w:rsid w:val="002467ED"/>
    <w:pPr>
      <w:widowControl w:val="0"/>
      <w:autoSpaceDE w:val="0"/>
      <w:autoSpaceDN w:val="0"/>
    </w:pPr>
    <w:rPr>
      <w:rFonts w:ascii="Courier New" w:hAnsi="Courier New" w:cs="Courier New"/>
    </w:rPr>
  </w:style>
  <w:style w:type="character" w:customStyle="1" w:styleId="afa">
    <w:name w:val="Без интервала Знак"/>
    <w:link w:val="af9"/>
    <w:locked/>
    <w:rsid w:val="00330B88"/>
    <w:rPr>
      <w:rFonts w:ascii="Calibri" w:eastAsia="Calibri" w:hAnsi="Calibri"/>
      <w:sz w:val="22"/>
      <w:szCs w:val="22"/>
      <w:lang w:eastAsia="en-US"/>
    </w:rPr>
  </w:style>
  <w:style w:type="paragraph" w:customStyle="1" w:styleId="aff3">
    <w:name w:val="Îñíîâí"/>
    <w:basedOn w:val="a0"/>
    <w:uiPriority w:val="99"/>
    <w:rsid w:val="00D0308D"/>
    <w:pPr>
      <w:widowControl w:val="0"/>
      <w:jc w:val="both"/>
    </w:pPr>
    <w:rPr>
      <w:rFonts w:ascii="Arial" w:hAnsi="Arial" w:cs="Arial"/>
      <w:sz w:val="22"/>
      <w:szCs w:val="20"/>
    </w:rPr>
  </w:style>
  <w:style w:type="character" w:customStyle="1" w:styleId="FontStyle19">
    <w:name w:val="Font Style19"/>
    <w:basedOn w:val="a1"/>
    <w:uiPriority w:val="99"/>
    <w:rsid w:val="00D0308D"/>
    <w:rPr>
      <w:rFonts w:ascii="Times New Roman" w:hAnsi="Times New Roman" w:cs="Times New Roman"/>
      <w:b/>
      <w:bCs/>
      <w:sz w:val="26"/>
      <w:szCs w:val="26"/>
    </w:rPr>
  </w:style>
  <w:style w:type="character" w:styleId="HTML1">
    <w:name w:val="HTML Keyboard"/>
    <w:uiPriority w:val="99"/>
    <w:rsid w:val="003B7DFE"/>
    <w:rPr>
      <w:rFonts w:ascii="Courier New" w:hAnsi="Courier New" w:cs="Courier New"/>
      <w:sz w:val="20"/>
      <w:szCs w:val="20"/>
    </w:rPr>
  </w:style>
  <w:style w:type="character" w:customStyle="1" w:styleId="a8">
    <w:name w:val="Текст сноски Знак"/>
    <w:basedOn w:val="a1"/>
    <w:link w:val="a7"/>
    <w:uiPriority w:val="99"/>
    <w:rsid w:val="003F4BBC"/>
  </w:style>
  <w:style w:type="character" w:styleId="aff4">
    <w:name w:val="footnote reference"/>
    <w:uiPriority w:val="99"/>
    <w:unhideWhenUsed/>
    <w:rsid w:val="003F4BBC"/>
    <w:rPr>
      <w:vertAlign w:val="superscript"/>
    </w:rPr>
  </w:style>
  <w:style w:type="character" w:styleId="aff5">
    <w:name w:val="annotation reference"/>
    <w:basedOn w:val="a1"/>
    <w:semiHidden/>
    <w:unhideWhenUsed/>
    <w:rsid w:val="00700B1D"/>
    <w:rPr>
      <w:sz w:val="16"/>
      <w:szCs w:val="16"/>
    </w:rPr>
  </w:style>
  <w:style w:type="paragraph" w:styleId="aff6">
    <w:name w:val="annotation text"/>
    <w:basedOn w:val="a0"/>
    <w:link w:val="aff7"/>
    <w:semiHidden/>
    <w:unhideWhenUsed/>
    <w:rsid w:val="00700B1D"/>
    <w:rPr>
      <w:sz w:val="20"/>
      <w:szCs w:val="20"/>
    </w:rPr>
  </w:style>
  <w:style w:type="character" w:customStyle="1" w:styleId="aff7">
    <w:name w:val="Текст примечания Знак"/>
    <w:basedOn w:val="a1"/>
    <w:link w:val="aff6"/>
    <w:semiHidden/>
    <w:rsid w:val="00700B1D"/>
  </w:style>
  <w:style w:type="paragraph" w:styleId="aff8">
    <w:name w:val="annotation subject"/>
    <w:basedOn w:val="aff6"/>
    <w:next w:val="aff6"/>
    <w:link w:val="aff9"/>
    <w:semiHidden/>
    <w:unhideWhenUsed/>
    <w:rsid w:val="00700B1D"/>
    <w:rPr>
      <w:b/>
      <w:bCs/>
    </w:rPr>
  </w:style>
  <w:style w:type="character" w:customStyle="1" w:styleId="aff9">
    <w:name w:val="Тема примечания Знак"/>
    <w:basedOn w:val="aff7"/>
    <w:link w:val="aff8"/>
    <w:semiHidden/>
    <w:rsid w:val="00700B1D"/>
    <w:rPr>
      <w:b/>
      <w:bCs/>
    </w:rPr>
  </w:style>
  <w:style w:type="paragraph" w:customStyle="1" w:styleId="Nonformat">
    <w:name w:val="Nonformat"/>
    <w:basedOn w:val="a0"/>
    <w:rsid w:val="004A0712"/>
    <w:rPr>
      <w:rFonts w:ascii="Consultant" w:hAnsi="Consultant"/>
      <w:sz w:val="20"/>
      <w:szCs w:val="20"/>
    </w:rPr>
  </w:style>
  <w:style w:type="paragraph" w:customStyle="1" w:styleId="a">
    <w:name w:val="заг."/>
    <w:basedOn w:val="a0"/>
    <w:link w:val="affa"/>
    <w:qFormat/>
    <w:rsid w:val="00ED11FB"/>
    <w:pPr>
      <w:numPr>
        <w:numId w:val="9"/>
      </w:numPr>
      <w:tabs>
        <w:tab w:val="left" w:pos="993"/>
      </w:tabs>
      <w:suppressAutoHyphens/>
      <w:spacing w:before="240" w:after="240"/>
      <w:ind w:left="369" w:hanging="369"/>
      <w:jc w:val="center"/>
    </w:pPr>
    <w:rPr>
      <w:b/>
      <w:sz w:val="26"/>
      <w:szCs w:val="26"/>
    </w:rPr>
  </w:style>
  <w:style w:type="character" w:customStyle="1" w:styleId="affa">
    <w:name w:val="заг. Знак"/>
    <w:basedOn w:val="a1"/>
    <w:link w:val="a"/>
    <w:rsid w:val="00ED11FB"/>
    <w:rPr>
      <w:b/>
      <w:sz w:val="26"/>
      <w:szCs w:val="26"/>
    </w:rPr>
  </w:style>
  <w:style w:type="table" w:customStyle="1" w:styleId="15">
    <w:name w:val="Сетка таблицы1"/>
    <w:basedOn w:val="a2"/>
    <w:next w:val="af6"/>
    <w:uiPriority w:val="59"/>
    <w:rsid w:val="009218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61546">
      <w:bodyDiv w:val="1"/>
      <w:marLeft w:val="0"/>
      <w:marRight w:val="0"/>
      <w:marTop w:val="0"/>
      <w:marBottom w:val="0"/>
      <w:divBdr>
        <w:top w:val="none" w:sz="0" w:space="0" w:color="auto"/>
        <w:left w:val="none" w:sz="0" w:space="0" w:color="auto"/>
        <w:bottom w:val="none" w:sz="0" w:space="0" w:color="auto"/>
        <w:right w:val="none" w:sz="0" w:space="0" w:color="auto"/>
      </w:divBdr>
    </w:div>
    <w:div w:id="83386441">
      <w:bodyDiv w:val="1"/>
      <w:marLeft w:val="0"/>
      <w:marRight w:val="0"/>
      <w:marTop w:val="0"/>
      <w:marBottom w:val="0"/>
      <w:divBdr>
        <w:top w:val="none" w:sz="0" w:space="0" w:color="auto"/>
        <w:left w:val="none" w:sz="0" w:space="0" w:color="auto"/>
        <w:bottom w:val="none" w:sz="0" w:space="0" w:color="auto"/>
        <w:right w:val="none" w:sz="0" w:space="0" w:color="auto"/>
      </w:divBdr>
    </w:div>
    <w:div w:id="111479547">
      <w:bodyDiv w:val="1"/>
      <w:marLeft w:val="0"/>
      <w:marRight w:val="0"/>
      <w:marTop w:val="0"/>
      <w:marBottom w:val="0"/>
      <w:divBdr>
        <w:top w:val="none" w:sz="0" w:space="0" w:color="auto"/>
        <w:left w:val="none" w:sz="0" w:space="0" w:color="auto"/>
        <w:bottom w:val="none" w:sz="0" w:space="0" w:color="auto"/>
        <w:right w:val="none" w:sz="0" w:space="0" w:color="auto"/>
      </w:divBdr>
    </w:div>
    <w:div w:id="142744736">
      <w:bodyDiv w:val="1"/>
      <w:marLeft w:val="0"/>
      <w:marRight w:val="0"/>
      <w:marTop w:val="0"/>
      <w:marBottom w:val="0"/>
      <w:divBdr>
        <w:top w:val="none" w:sz="0" w:space="0" w:color="auto"/>
        <w:left w:val="none" w:sz="0" w:space="0" w:color="auto"/>
        <w:bottom w:val="none" w:sz="0" w:space="0" w:color="auto"/>
        <w:right w:val="none" w:sz="0" w:space="0" w:color="auto"/>
      </w:divBdr>
    </w:div>
    <w:div w:id="224730539">
      <w:bodyDiv w:val="1"/>
      <w:marLeft w:val="0"/>
      <w:marRight w:val="0"/>
      <w:marTop w:val="0"/>
      <w:marBottom w:val="0"/>
      <w:divBdr>
        <w:top w:val="none" w:sz="0" w:space="0" w:color="auto"/>
        <w:left w:val="none" w:sz="0" w:space="0" w:color="auto"/>
        <w:bottom w:val="none" w:sz="0" w:space="0" w:color="auto"/>
        <w:right w:val="none" w:sz="0" w:space="0" w:color="auto"/>
      </w:divBdr>
    </w:div>
    <w:div w:id="258220290">
      <w:bodyDiv w:val="1"/>
      <w:marLeft w:val="0"/>
      <w:marRight w:val="0"/>
      <w:marTop w:val="0"/>
      <w:marBottom w:val="0"/>
      <w:divBdr>
        <w:top w:val="none" w:sz="0" w:space="0" w:color="auto"/>
        <w:left w:val="none" w:sz="0" w:space="0" w:color="auto"/>
        <w:bottom w:val="none" w:sz="0" w:space="0" w:color="auto"/>
        <w:right w:val="none" w:sz="0" w:space="0" w:color="auto"/>
      </w:divBdr>
    </w:div>
    <w:div w:id="267931510">
      <w:bodyDiv w:val="1"/>
      <w:marLeft w:val="0"/>
      <w:marRight w:val="0"/>
      <w:marTop w:val="0"/>
      <w:marBottom w:val="0"/>
      <w:divBdr>
        <w:top w:val="none" w:sz="0" w:space="0" w:color="auto"/>
        <w:left w:val="none" w:sz="0" w:space="0" w:color="auto"/>
        <w:bottom w:val="none" w:sz="0" w:space="0" w:color="auto"/>
        <w:right w:val="none" w:sz="0" w:space="0" w:color="auto"/>
      </w:divBdr>
    </w:div>
    <w:div w:id="272716185">
      <w:bodyDiv w:val="1"/>
      <w:marLeft w:val="0"/>
      <w:marRight w:val="0"/>
      <w:marTop w:val="0"/>
      <w:marBottom w:val="0"/>
      <w:divBdr>
        <w:top w:val="none" w:sz="0" w:space="0" w:color="auto"/>
        <w:left w:val="none" w:sz="0" w:space="0" w:color="auto"/>
        <w:bottom w:val="none" w:sz="0" w:space="0" w:color="auto"/>
        <w:right w:val="none" w:sz="0" w:space="0" w:color="auto"/>
      </w:divBdr>
    </w:div>
    <w:div w:id="504055472">
      <w:bodyDiv w:val="1"/>
      <w:marLeft w:val="0"/>
      <w:marRight w:val="0"/>
      <w:marTop w:val="0"/>
      <w:marBottom w:val="0"/>
      <w:divBdr>
        <w:top w:val="none" w:sz="0" w:space="0" w:color="auto"/>
        <w:left w:val="none" w:sz="0" w:space="0" w:color="auto"/>
        <w:bottom w:val="none" w:sz="0" w:space="0" w:color="auto"/>
        <w:right w:val="none" w:sz="0" w:space="0" w:color="auto"/>
      </w:divBdr>
    </w:div>
    <w:div w:id="506209801">
      <w:bodyDiv w:val="1"/>
      <w:marLeft w:val="0"/>
      <w:marRight w:val="0"/>
      <w:marTop w:val="0"/>
      <w:marBottom w:val="0"/>
      <w:divBdr>
        <w:top w:val="none" w:sz="0" w:space="0" w:color="auto"/>
        <w:left w:val="none" w:sz="0" w:space="0" w:color="auto"/>
        <w:bottom w:val="none" w:sz="0" w:space="0" w:color="auto"/>
        <w:right w:val="none" w:sz="0" w:space="0" w:color="auto"/>
      </w:divBdr>
    </w:div>
    <w:div w:id="533036861">
      <w:bodyDiv w:val="1"/>
      <w:marLeft w:val="0"/>
      <w:marRight w:val="0"/>
      <w:marTop w:val="0"/>
      <w:marBottom w:val="0"/>
      <w:divBdr>
        <w:top w:val="none" w:sz="0" w:space="0" w:color="auto"/>
        <w:left w:val="none" w:sz="0" w:space="0" w:color="auto"/>
        <w:bottom w:val="none" w:sz="0" w:space="0" w:color="auto"/>
        <w:right w:val="none" w:sz="0" w:space="0" w:color="auto"/>
      </w:divBdr>
    </w:div>
    <w:div w:id="582378544">
      <w:bodyDiv w:val="1"/>
      <w:marLeft w:val="0"/>
      <w:marRight w:val="0"/>
      <w:marTop w:val="0"/>
      <w:marBottom w:val="0"/>
      <w:divBdr>
        <w:top w:val="none" w:sz="0" w:space="0" w:color="auto"/>
        <w:left w:val="none" w:sz="0" w:space="0" w:color="auto"/>
        <w:bottom w:val="none" w:sz="0" w:space="0" w:color="auto"/>
        <w:right w:val="none" w:sz="0" w:space="0" w:color="auto"/>
      </w:divBdr>
    </w:div>
    <w:div w:id="712534950">
      <w:bodyDiv w:val="1"/>
      <w:marLeft w:val="0"/>
      <w:marRight w:val="0"/>
      <w:marTop w:val="0"/>
      <w:marBottom w:val="0"/>
      <w:divBdr>
        <w:top w:val="none" w:sz="0" w:space="0" w:color="auto"/>
        <w:left w:val="none" w:sz="0" w:space="0" w:color="auto"/>
        <w:bottom w:val="none" w:sz="0" w:space="0" w:color="auto"/>
        <w:right w:val="none" w:sz="0" w:space="0" w:color="auto"/>
      </w:divBdr>
    </w:div>
    <w:div w:id="751389540">
      <w:bodyDiv w:val="1"/>
      <w:marLeft w:val="0"/>
      <w:marRight w:val="0"/>
      <w:marTop w:val="0"/>
      <w:marBottom w:val="0"/>
      <w:divBdr>
        <w:top w:val="none" w:sz="0" w:space="0" w:color="auto"/>
        <w:left w:val="none" w:sz="0" w:space="0" w:color="auto"/>
        <w:bottom w:val="none" w:sz="0" w:space="0" w:color="auto"/>
        <w:right w:val="none" w:sz="0" w:space="0" w:color="auto"/>
      </w:divBdr>
    </w:div>
    <w:div w:id="758675163">
      <w:bodyDiv w:val="1"/>
      <w:marLeft w:val="0"/>
      <w:marRight w:val="0"/>
      <w:marTop w:val="0"/>
      <w:marBottom w:val="0"/>
      <w:divBdr>
        <w:top w:val="none" w:sz="0" w:space="0" w:color="auto"/>
        <w:left w:val="none" w:sz="0" w:space="0" w:color="auto"/>
        <w:bottom w:val="none" w:sz="0" w:space="0" w:color="auto"/>
        <w:right w:val="none" w:sz="0" w:space="0" w:color="auto"/>
      </w:divBdr>
    </w:div>
    <w:div w:id="764155467">
      <w:bodyDiv w:val="1"/>
      <w:marLeft w:val="0"/>
      <w:marRight w:val="0"/>
      <w:marTop w:val="0"/>
      <w:marBottom w:val="0"/>
      <w:divBdr>
        <w:top w:val="none" w:sz="0" w:space="0" w:color="auto"/>
        <w:left w:val="none" w:sz="0" w:space="0" w:color="auto"/>
        <w:bottom w:val="none" w:sz="0" w:space="0" w:color="auto"/>
        <w:right w:val="none" w:sz="0" w:space="0" w:color="auto"/>
      </w:divBdr>
    </w:div>
    <w:div w:id="765155638">
      <w:bodyDiv w:val="1"/>
      <w:marLeft w:val="0"/>
      <w:marRight w:val="0"/>
      <w:marTop w:val="0"/>
      <w:marBottom w:val="0"/>
      <w:divBdr>
        <w:top w:val="none" w:sz="0" w:space="0" w:color="auto"/>
        <w:left w:val="none" w:sz="0" w:space="0" w:color="auto"/>
        <w:bottom w:val="none" w:sz="0" w:space="0" w:color="auto"/>
        <w:right w:val="none" w:sz="0" w:space="0" w:color="auto"/>
      </w:divBdr>
    </w:div>
    <w:div w:id="774204506">
      <w:bodyDiv w:val="1"/>
      <w:marLeft w:val="0"/>
      <w:marRight w:val="0"/>
      <w:marTop w:val="0"/>
      <w:marBottom w:val="0"/>
      <w:divBdr>
        <w:top w:val="none" w:sz="0" w:space="0" w:color="auto"/>
        <w:left w:val="none" w:sz="0" w:space="0" w:color="auto"/>
        <w:bottom w:val="none" w:sz="0" w:space="0" w:color="auto"/>
        <w:right w:val="none" w:sz="0" w:space="0" w:color="auto"/>
      </w:divBdr>
    </w:div>
    <w:div w:id="789981045">
      <w:bodyDiv w:val="1"/>
      <w:marLeft w:val="0"/>
      <w:marRight w:val="0"/>
      <w:marTop w:val="0"/>
      <w:marBottom w:val="0"/>
      <w:divBdr>
        <w:top w:val="none" w:sz="0" w:space="0" w:color="auto"/>
        <w:left w:val="none" w:sz="0" w:space="0" w:color="auto"/>
        <w:bottom w:val="none" w:sz="0" w:space="0" w:color="auto"/>
        <w:right w:val="none" w:sz="0" w:space="0" w:color="auto"/>
      </w:divBdr>
    </w:div>
    <w:div w:id="831144742">
      <w:bodyDiv w:val="1"/>
      <w:marLeft w:val="0"/>
      <w:marRight w:val="0"/>
      <w:marTop w:val="0"/>
      <w:marBottom w:val="0"/>
      <w:divBdr>
        <w:top w:val="none" w:sz="0" w:space="0" w:color="auto"/>
        <w:left w:val="none" w:sz="0" w:space="0" w:color="auto"/>
        <w:bottom w:val="none" w:sz="0" w:space="0" w:color="auto"/>
        <w:right w:val="none" w:sz="0" w:space="0" w:color="auto"/>
      </w:divBdr>
    </w:div>
    <w:div w:id="847912730">
      <w:bodyDiv w:val="1"/>
      <w:marLeft w:val="0"/>
      <w:marRight w:val="0"/>
      <w:marTop w:val="0"/>
      <w:marBottom w:val="0"/>
      <w:divBdr>
        <w:top w:val="none" w:sz="0" w:space="0" w:color="auto"/>
        <w:left w:val="none" w:sz="0" w:space="0" w:color="auto"/>
        <w:bottom w:val="none" w:sz="0" w:space="0" w:color="auto"/>
        <w:right w:val="none" w:sz="0" w:space="0" w:color="auto"/>
      </w:divBdr>
    </w:div>
    <w:div w:id="859513904">
      <w:bodyDiv w:val="1"/>
      <w:marLeft w:val="0"/>
      <w:marRight w:val="0"/>
      <w:marTop w:val="0"/>
      <w:marBottom w:val="0"/>
      <w:divBdr>
        <w:top w:val="none" w:sz="0" w:space="0" w:color="auto"/>
        <w:left w:val="none" w:sz="0" w:space="0" w:color="auto"/>
        <w:bottom w:val="none" w:sz="0" w:space="0" w:color="auto"/>
        <w:right w:val="none" w:sz="0" w:space="0" w:color="auto"/>
      </w:divBdr>
    </w:div>
    <w:div w:id="870536218">
      <w:bodyDiv w:val="1"/>
      <w:marLeft w:val="0"/>
      <w:marRight w:val="0"/>
      <w:marTop w:val="0"/>
      <w:marBottom w:val="0"/>
      <w:divBdr>
        <w:top w:val="none" w:sz="0" w:space="0" w:color="auto"/>
        <w:left w:val="none" w:sz="0" w:space="0" w:color="auto"/>
        <w:bottom w:val="none" w:sz="0" w:space="0" w:color="auto"/>
        <w:right w:val="none" w:sz="0" w:space="0" w:color="auto"/>
      </w:divBdr>
    </w:div>
    <w:div w:id="916400077">
      <w:bodyDiv w:val="1"/>
      <w:marLeft w:val="0"/>
      <w:marRight w:val="0"/>
      <w:marTop w:val="0"/>
      <w:marBottom w:val="0"/>
      <w:divBdr>
        <w:top w:val="none" w:sz="0" w:space="0" w:color="auto"/>
        <w:left w:val="none" w:sz="0" w:space="0" w:color="auto"/>
        <w:bottom w:val="none" w:sz="0" w:space="0" w:color="auto"/>
        <w:right w:val="none" w:sz="0" w:space="0" w:color="auto"/>
      </w:divBdr>
    </w:div>
    <w:div w:id="936720257">
      <w:bodyDiv w:val="1"/>
      <w:marLeft w:val="0"/>
      <w:marRight w:val="0"/>
      <w:marTop w:val="0"/>
      <w:marBottom w:val="0"/>
      <w:divBdr>
        <w:top w:val="none" w:sz="0" w:space="0" w:color="auto"/>
        <w:left w:val="none" w:sz="0" w:space="0" w:color="auto"/>
        <w:bottom w:val="none" w:sz="0" w:space="0" w:color="auto"/>
        <w:right w:val="none" w:sz="0" w:space="0" w:color="auto"/>
      </w:divBdr>
    </w:div>
    <w:div w:id="938488892">
      <w:bodyDiv w:val="1"/>
      <w:marLeft w:val="0"/>
      <w:marRight w:val="0"/>
      <w:marTop w:val="0"/>
      <w:marBottom w:val="0"/>
      <w:divBdr>
        <w:top w:val="none" w:sz="0" w:space="0" w:color="auto"/>
        <w:left w:val="none" w:sz="0" w:space="0" w:color="auto"/>
        <w:bottom w:val="none" w:sz="0" w:space="0" w:color="auto"/>
        <w:right w:val="none" w:sz="0" w:space="0" w:color="auto"/>
      </w:divBdr>
    </w:div>
    <w:div w:id="977151868">
      <w:bodyDiv w:val="1"/>
      <w:marLeft w:val="0"/>
      <w:marRight w:val="0"/>
      <w:marTop w:val="0"/>
      <w:marBottom w:val="0"/>
      <w:divBdr>
        <w:top w:val="none" w:sz="0" w:space="0" w:color="auto"/>
        <w:left w:val="none" w:sz="0" w:space="0" w:color="auto"/>
        <w:bottom w:val="none" w:sz="0" w:space="0" w:color="auto"/>
        <w:right w:val="none" w:sz="0" w:space="0" w:color="auto"/>
      </w:divBdr>
    </w:div>
    <w:div w:id="981616460">
      <w:bodyDiv w:val="1"/>
      <w:marLeft w:val="0"/>
      <w:marRight w:val="0"/>
      <w:marTop w:val="0"/>
      <w:marBottom w:val="0"/>
      <w:divBdr>
        <w:top w:val="none" w:sz="0" w:space="0" w:color="auto"/>
        <w:left w:val="none" w:sz="0" w:space="0" w:color="auto"/>
        <w:bottom w:val="none" w:sz="0" w:space="0" w:color="auto"/>
        <w:right w:val="none" w:sz="0" w:space="0" w:color="auto"/>
      </w:divBdr>
    </w:div>
    <w:div w:id="998729164">
      <w:bodyDiv w:val="1"/>
      <w:marLeft w:val="0"/>
      <w:marRight w:val="0"/>
      <w:marTop w:val="0"/>
      <w:marBottom w:val="0"/>
      <w:divBdr>
        <w:top w:val="none" w:sz="0" w:space="0" w:color="auto"/>
        <w:left w:val="none" w:sz="0" w:space="0" w:color="auto"/>
        <w:bottom w:val="none" w:sz="0" w:space="0" w:color="auto"/>
        <w:right w:val="none" w:sz="0" w:space="0" w:color="auto"/>
      </w:divBdr>
    </w:div>
    <w:div w:id="1089470587">
      <w:bodyDiv w:val="1"/>
      <w:marLeft w:val="0"/>
      <w:marRight w:val="0"/>
      <w:marTop w:val="0"/>
      <w:marBottom w:val="0"/>
      <w:divBdr>
        <w:top w:val="none" w:sz="0" w:space="0" w:color="auto"/>
        <w:left w:val="none" w:sz="0" w:space="0" w:color="auto"/>
        <w:bottom w:val="none" w:sz="0" w:space="0" w:color="auto"/>
        <w:right w:val="none" w:sz="0" w:space="0" w:color="auto"/>
      </w:divBdr>
    </w:div>
    <w:div w:id="1103889397">
      <w:bodyDiv w:val="1"/>
      <w:marLeft w:val="0"/>
      <w:marRight w:val="0"/>
      <w:marTop w:val="0"/>
      <w:marBottom w:val="0"/>
      <w:divBdr>
        <w:top w:val="none" w:sz="0" w:space="0" w:color="auto"/>
        <w:left w:val="none" w:sz="0" w:space="0" w:color="auto"/>
        <w:bottom w:val="none" w:sz="0" w:space="0" w:color="auto"/>
        <w:right w:val="none" w:sz="0" w:space="0" w:color="auto"/>
      </w:divBdr>
    </w:div>
    <w:div w:id="1138306449">
      <w:bodyDiv w:val="1"/>
      <w:marLeft w:val="0"/>
      <w:marRight w:val="0"/>
      <w:marTop w:val="0"/>
      <w:marBottom w:val="0"/>
      <w:divBdr>
        <w:top w:val="none" w:sz="0" w:space="0" w:color="auto"/>
        <w:left w:val="none" w:sz="0" w:space="0" w:color="auto"/>
        <w:bottom w:val="none" w:sz="0" w:space="0" w:color="auto"/>
        <w:right w:val="none" w:sz="0" w:space="0" w:color="auto"/>
      </w:divBdr>
    </w:div>
    <w:div w:id="1158225351">
      <w:bodyDiv w:val="1"/>
      <w:marLeft w:val="0"/>
      <w:marRight w:val="0"/>
      <w:marTop w:val="0"/>
      <w:marBottom w:val="0"/>
      <w:divBdr>
        <w:top w:val="none" w:sz="0" w:space="0" w:color="auto"/>
        <w:left w:val="none" w:sz="0" w:space="0" w:color="auto"/>
        <w:bottom w:val="none" w:sz="0" w:space="0" w:color="auto"/>
        <w:right w:val="none" w:sz="0" w:space="0" w:color="auto"/>
      </w:divBdr>
    </w:div>
    <w:div w:id="1161772889">
      <w:bodyDiv w:val="1"/>
      <w:marLeft w:val="0"/>
      <w:marRight w:val="0"/>
      <w:marTop w:val="0"/>
      <w:marBottom w:val="0"/>
      <w:divBdr>
        <w:top w:val="none" w:sz="0" w:space="0" w:color="auto"/>
        <w:left w:val="none" w:sz="0" w:space="0" w:color="auto"/>
        <w:bottom w:val="none" w:sz="0" w:space="0" w:color="auto"/>
        <w:right w:val="none" w:sz="0" w:space="0" w:color="auto"/>
      </w:divBdr>
    </w:div>
    <w:div w:id="1224027832">
      <w:bodyDiv w:val="1"/>
      <w:marLeft w:val="0"/>
      <w:marRight w:val="0"/>
      <w:marTop w:val="0"/>
      <w:marBottom w:val="0"/>
      <w:divBdr>
        <w:top w:val="none" w:sz="0" w:space="0" w:color="auto"/>
        <w:left w:val="none" w:sz="0" w:space="0" w:color="auto"/>
        <w:bottom w:val="none" w:sz="0" w:space="0" w:color="auto"/>
        <w:right w:val="none" w:sz="0" w:space="0" w:color="auto"/>
      </w:divBdr>
    </w:div>
    <w:div w:id="1227373846">
      <w:bodyDiv w:val="1"/>
      <w:marLeft w:val="0"/>
      <w:marRight w:val="0"/>
      <w:marTop w:val="0"/>
      <w:marBottom w:val="0"/>
      <w:divBdr>
        <w:top w:val="none" w:sz="0" w:space="0" w:color="auto"/>
        <w:left w:val="none" w:sz="0" w:space="0" w:color="auto"/>
        <w:bottom w:val="none" w:sz="0" w:space="0" w:color="auto"/>
        <w:right w:val="none" w:sz="0" w:space="0" w:color="auto"/>
      </w:divBdr>
    </w:div>
    <w:div w:id="1339849573">
      <w:bodyDiv w:val="1"/>
      <w:marLeft w:val="0"/>
      <w:marRight w:val="0"/>
      <w:marTop w:val="0"/>
      <w:marBottom w:val="0"/>
      <w:divBdr>
        <w:top w:val="none" w:sz="0" w:space="0" w:color="auto"/>
        <w:left w:val="none" w:sz="0" w:space="0" w:color="auto"/>
        <w:bottom w:val="none" w:sz="0" w:space="0" w:color="auto"/>
        <w:right w:val="none" w:sz="0" w:space="0" w:color="auto"/>
      </w:divBdr>
    </w:div>
    <w:div w:id="1340737809">
      <w:bodyDiv w:val="1"/>
      <w:marLeft w:val="0"/>
      <w:marRight w:val="0"/>
      <w:marTop w:val="0"/>
      <w:marBottom w:val="0"/>
      <w:divBdr>
        <w:top w:val="none" w:sz="0" w:space="0" w:color="auto"/>
        <w:left w:val="none" w:sz="0" w:space="0" w:color="auto"/>
        <w:bottom w:val="none" w:sz="0" w:space="0" w:color="auto"/>
        <w:right w:val="none" w:sz="0" w:space="0" w:color="auto"/>
      </w:divBdr>
    </w:div>
    <w:div w:id="1375934070">
      <w:bodyDiv w:val="1"/>
      <w:marLeft w:val="0"/>
      <w:marRight w:val="0"/>
      <w:marTop w:val="0"/>
      <w:marBottom w:val="0"/>
      <w:divBdr>
        <w:top w:val="none" w:sz="0" w:space="0" w:color="auto"/>
        <w:left w:val="none" w:sz="0" w:space="0" w:color="auto"/>
        <w:bottom w:val="none" w:sz="0" w:space="0" w:color="auto"/>
        <w:right w:val="none" w:sz="0" w:space="0" w:color="auto"/>
      </w:divBdr>
    </w:div>
    <w:div w:id="1446652809">
      <w:bodyDiv w:val="1"/>
      <w:marLeft w:val="0"/>
      <w:marRight w:val="0"/>
      <w:marTop w:val="0"/>
      <w:marBottom w:val="0"/>
      <w:divBdr>
        <w:top w:val="none" w:sz="0" w:space="0" w:color="auto"/>
        <w:left w:val="none" w:sz="0" w:space="0" w:color="auto"/>
        <w:bottom w:val="none" w:sz="0" w:space="0" w:color="auto"/>
        <w:right w:val="none" w:sz="0" w:space="0" w:color="auto"/>
      </w:divBdr>
    </w:div>
    <w:div w:id="1475753064">
      <w:bodyDiv w:val="1"/>
      <w:marLeft w:val="0"/>
      <w:marRight w:val="0"/>
      <w:marTop w:val="0"/>
      <w:marBottom w:val="0"/>
      <w:divBdr>
        <w:top w:val="none" w:sz="0" w:space="0" w:color="auto"/>
        <w:left w:val="none" w:sz="0" w:space="0" w:color="auto"/>
        <w:bottom w:val="none" w:sz="0" w:space="0" w:color="auto"/>
        <w:right w:val="none" w:sz="0" w:space="0" w:color="auto"/>
      </w:divBdr>
    </w:div>
    <w:div w:id="1521118445">
      <w:bodyDiv w:val="1"/>
      <w:marLeft w:val="0"/>
      <w:marRight w:val="0"/>
      <w:marTop w:val="0"/>
      <w:marBottom w:val="0"/>
      <w:divBdr>
        <w:top w:val="none" w:sz="0" w:space="0" w:color="auto"/>
        <w:left w:val="none" w:sz="0" w:space="0" w:color="auto"/>
        <w:bottom w:val="none" w:sz="0" w:space="0" w:color="auto"/>
        <w:right w:val="none" w:sz="0" w:space="0" w:color="auto"/>
      </w:divBdr>
    </w:div>
    <w:div w:id="1567447749">
      <w:bodyDiv w:val="1"/>
      <w:marLeft w:val="0"/>
      <w:marRight w:val="0"/>
      <w:marTop w:val="0"/>
      <w:marBottom w:val="0"/>
      <w:divBdr>
        <w:top w:val="none" w:sz="0" w:space="0" w:color="auto"/>
        <w:left w:val="none" w:sz="0" w:space="0" w:color="auto"/>
        <w:bottom w:val="none" w:sz="0" w:space="0" w:color="auto"/>
        <w:right w:val="none" w:sz="0" w:space="0" w:color="auto"/>
      </w:divBdr>
    </w:div>
    <w:div w:id="1575159259">
      <w:bodyDiv w:val="1"/>
      <w:marLeft w:val="0"/>
      <w:marRight w:val="0"/>
      <w:marTop w:val="0"/>
      <w:marBottom w:val="0"/>
      <w:divBdr>
        <w:top w:val="none" w:sz="0" w:space="0" w:color="auto"/>
        <w:left w:val="none" w:sz="0" w:space="0" w:color="auto"/>
        <w:bottom w:val="none" w:sz="0" w:space="0" w:color="auto"/>
        <w:right w:val="none" w:sz="0" w:space="0" w:color="auto"/>
      </w:divBdr>
    </w:div>
    <w:div w:id="1717075689">
      <w:bodyDiv w:val="1"/>
      <w:marLeft w:val="0"/>
      <w:marRight w:val="0"/>
      <w:marTop w:val="0"/>
      <w:marBottom w:val="0"/>
      <w:divBdr>
        <w:top w:val="none" w:sz="0" w:space="0" w:color="auto"/>
        <w:left w:val="none" w:sz="0" w:space="0" w:color="auto"/>
        <w:bottom w:val="none" w:sz="0" w:space="0" w:color="auto"/>
        <w:right w:val="none" w:sz="0" w:space="0" w:color="auto"/>
      </w:divBdr>
    </w:div>
    <w:div w:id="1812163612">
      <w:bodyDiv w:val="1"/>
      <w:marLeft w:val="0"/>
      <w:marRight w:val="0"/>
      <w:marTop w:val="0"/>
      <w:marBottom w:val="0"/>
      <w:divBdr>
        <w:top w:val="none" w:sz="0" w:space="0" w:color="auto"/>
        <w:left w:val="none" w:sz="0" w:space="0" w:color="auto"/>
        <w:bottom w:val="none" w:sz="0" w:space="0" w:color="auto"/>
        <w:right w:val="none" w:sz="0" w:space="0" w:color="auto"/>
      </w:divBdr>
    </w:div>
    <w:div w:id="1910075060">
      <w:bodyDiv w:val="1"/>
      <w:marLeft w:val="0"/>
      <w:marRight w:val="0"/>
      <w:marTop w:val="0"/>
      <w:marBottom w:val="0"/>
      <w:divBdr>
        <w:top w:val="none" w:sz="0" w:space="0" w:color="auto"/>
        <w:left w:val="none" w:sz="0" w:space="0" w:color="auto"/>
        <w:bottom w:val="none" w:sz="0" w:space="0" w:color="auto"/>
        <w:right w:val="none" w:sz="0" w:space="0" w:color="auto"/>
      </w:divBdr>
    </w:div>
    <w:div w:id="1948926661">
      <w:bodyDiv w:val="1"/>
      <w:marLeft w:val="0"/>
      <w:marRight w:val="0"/>
      <w:marTop w:val="0"/>
      <w:marBottom w:val="0"/>
      <w:divBdr>
        <w:top w:val="none" w:sz="0" w:space="0" w:color="auto"/>
        <w:left w:val="none" w:sz="0" w:space="0" w:color="auto"/>
        <w:bottom w:val="none" w:sz="0" w:space="0" w:color="auto"/>
        <w:right w:val="none" w:sz="0" w:space="0" w:color="auto"/>
      </w:divBdr>
    </w:div>
    <w:div w:id="2000451908">
      <w:bodyDiv w:val="1"/>
      <w:marLeft w:val="0"/>
      <w:marRight w:val="0"/>
      <w:marTop w:val="0"/>
      <w:marBottom w:val="0"/>
      <w:divBdr>
        <w:top w:val="none" w:sz="0" w:space="0" w:color="auto"/>
        <w:left w:val="none" w:sz="0" w:space="0" w:color="auto"/>
        <w:bottom w:val="none" w:sz="0" w:space="0" w:color="auto"/>
        <w:right w:val="none" w:sz="0" w:space="0" w:color="auto"/>
      </w:divBdr>
    </w:div>
    <w:div w:id="2025008499">
      <w:bodyDiv w:val="1"/>
      <w:marLeft w:val="0"/>
      <w:marRight w:val="0"/>
      <w:marTop w:val="0"/>
      <w:marBottom w:val="0"/>
      <w:divBdr>
        <w:top w:val="none" w:sz="0" w:space="0" w:color="auto"/>
        <w:left w:val="none" w:sz="0" w:space="0" w:color="auto"/>
        <w:bottom w:val="none" w:sz="0" w:space="0" w:color="auto"/>
        <w:right w:val="none" w:sz="0" w:space="0" w:color="auto"/>
      </w:divBdr>
    </w:div>
    <w:div w:id="206421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537501CD7D9F1515566D913B58D7911B01CBE72F8BC623E39F7B5843D233856AB94F436CdELE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til.bel.mucs@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5304C-16EA-4146-8E4B-000F6FA1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18</Pages>
  <Words>6216</Words>
  <Characters>35432</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41565</CharactersWithSpaces>
  <SharedDoc>false</SharedDoc>
  <HLinks>
    <vt:vector size="18" baseType="variant">
      <vt:variant>
        <vt:i4>7143508</vt:i4>
      </vt:variant>
      <vt:variant>
        <vt:i4>6</vt:i4>
      </vt:variant>
      <vt:variant>
        <vt:i4>0</vt:i4>
      </vt:variant>
      <vt:variant>
        <vt:i4>5</vt:i4>
      </vt:variant>
      <vt:variant>
        <vt:lpwstr>mailto:Yutek16@mail.ru</vt:lpwstr>
      </vt:variant>
      <vt:variant>
        <vt:lpwstr/>
      </vt:variant>
      <vt:variant>
        <vt:i4>1966092</vt:i4>
      </vt:variant>
      <vt:variant>
        <vt:i4>3</vt:i4>
      </vt:variant>
      <vt:variant>
        <vt:i4>0</vt:i4>
      </vt:variant>
      <vt:variant>
        <vt:i4>5</vt:i4>
      </vt:variant>
      <vt:variant>
        <vt:lpwstr>consultantplus://offline/ref=8B537501CD7D9F1515566D913B58D7911B01CBE72F8BC623E39F7B5843D233856AB94F436CdELEO</vt:lpwstr>
      </vt:variant>
      <vt:variant>
        <vt:lpwstr/>
      </vt:variant>
      <vt:variant>
        <vt:i4>7405677</vt:i4>
      </vt:variant>
      <vt:variant>
        <vt:i4>0</vt:i4>
      </vt:variant>
      <vt:variant>
        <vt:i4>0</vt:i4>
      </vt:variant>
      <vt:variant>
        <vt:i4>5</vt:i4>
      </vt:variant>
      <vt:variant>
        <vt:lpwstr>consultantplus://offline/ref=49EA8CBEF385D34458301476C9C2362B16BEDA0BF58B75370131A73C67F92AB669785C6BE04EEFA0N9l4H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Алинина</cp:lastModifiedBy>
  <cp:revision>48</cp:revision>
  <cp:lastPrinted>2025-12-25T14:07:00Z</cp:lastPrinted>
  <dcterms:created xsi:type="dcterms:W3CDTF">2025-03-21T18:58:00Z</dcterms:created>
  <dcterms:modified xsi:type="dcterms:W3CDTF">2026-06-23T12:53:00Z</dcterms:modified>
</cp:coreProperties>
</file>