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F7FEA" w14:textId="77777777" w:rsidR="007A0CA9" w:rsidRPr="00C60841" w:rsidRDefault="007A0CA9" w:rsidP="00C865D7">
      <w:pPr>
        <w:widowControl w:val="0"/>
        <w:autoSpaceDE w:val="0"/>
        <w:autoSpaceDN w:val="0"/>
        <w:adjustRightInd w:val="0"/>
        <w:rPr>
          <w:b/>
          <w:bCs/>
          <w:sz w:val="21"/>
          <w:szCs w:val="21"/>
        </w:rPr>
      </w:pPr>
    </w:p>
    <w:p w14:paraId="668AF771" w14:textId="77777777" w:rsidR="00FF1F56" w:rsidRPr="002063CC" w:rsidRDefault="00FF1F56" w:rsidP="00FF1F56">
      <w:pPr>
        <w:pStyle w:val="affd"/>
        <w:rPr>
          <w:b/>
          <w:sz w:val="21"/>
          <w:szCs w:val="21"/>
        </w:rPr>
      </w:pPr>
      <w:r w:rsidRPr="002063CC">
        <w:rPr>
          <w:b/>
          <w:sz w:val="21"/>
          <w:szCs w:val="21"/>
        </w:rPr>
        <w:t xml:space="preserve">Контракт № </w:t>
      </w:r>
    </w:p>
    <w:p w14:paraId="7C43962B" w14:textId="77777777" w:rsidR="00FF1F56" w:rsidRPr="002063CC" w:rsidRDefault="00FF1F56" w:rsidP="00FF1F56">
      <w:pPr>
        <w:jc w:val="center"/>
        <w:rPr>
          <w:b/>
          <w:sz w:val="21"/>
          <w:szCs w:val="21"/>
        </w:rPr>
      </w:pPr>
      <w:r w:rsidRPr="002063CC">
        <w:rPr>
          <w:b/>
          <w:sz w:val="21"/>
          <w:szCs w:val="21"/>
        </w:rPr>
        <w:t xml:space="preserve">на выполнение работ по приведению систем защиты информации информационно-вычислительной системы Росстата (ИВС Росстата) </w:t>
      </w:r>
      <w:proofErr w:type="gramStart"/>
      <w:r w:rsidRPr="002063CC">
        <w:rPr>
          <w:b/>
          <w:sz w:val="21"/>
          <w:szCs w:val="21"/>
        </w:rPr>
        <w:t>в  соответствие</w:t>
      </w:r>
      <w:proofErr w:type="gramEnd"/>
      <w:r w:rsidRPr="002063CC">
        <w:rPr>
          <w:b/>
          <w:sz w:val="21"/>
          <w:szCs w:val="21"/>
        </w:rPr>
        <w:t xml:space="preserve"> требованиям действующего законодательства РФ   в области защиты информации</w:t>
      </w:r>
    </w:p>
    <w:p w14:paraId="47E4F3F2" w14:textId="77777777" w:rsidR="00C865D7" w:rsidRPr="002063CC" w:rsidRDefault="00C865D7" w:rsidP="00FF1F56">
      <w:pPr>
        <w:jc w:val="center"/>
        <w:rPr>
          <w:b/>
          <w:sz w:val="21"/>
          <w:szCs w:val="21"/>
        </w:rPr>
      </w:pPr>
    </w:p>
    <w:p w14:paraId="356F5C5D" w14:textId="77777777" w:rsidR="006A41AF" w:rsidRPr="002063CC" w:rsidRDefault="006A41AF" w:rsidP="006A41AF">
      <w:pPr>
        <w:jc w:val="center"/>
        <w:rPr>
          <w:b/>
          <w:sz w:val="21"/>
          <w:szCs w:val="21"/>
        </w:rPr>
      </w:pPr>
      <w:bookmarkStart w:id="0" w:name="_Hlk214270530"/>
      <w:r w:rsidRPr="002063CC">
        <w:rPr>
          <w:b/>
          <w:sz w:val="21"/>
          <w:szCs w:val="21"/>
        </w:rPr>
        <w:t xml:space="preserve">Идентификационный код закупки: </w:t>
      </w:r>
      <w:bookmarkEnd w:id="0"/>
      <w:r w:rsidRPr="002063CC">
        <w:rPr>
          <w:b/>
          <w:sz w:val="21"/>
          <w:szCs w:val="21"/>
        </w:rPr>
        <w:t>26 1 2461035305 246101001 0055 000 0000 000</w:t>
      </w:r>
    </w:p>
    <w:p w14:paraId="0C372046" w14:textId="77777777" w:rsidR="00FF1F56" w:rsidRPr="002063CC" w:rsidRDefault="00FF1F56" w:rsidP="007A0CA9">
      <w:pPr>
        <w:pStyle w:val="ConsPlusNormal"/>
        <w:jc w:val="center"/>
        <w:rPr>
          <w:rFonts w:ascii="Times New Roman" w:hAnsi="Times New Roman" w:cs="Times New Roman"/>
          <w:b/>
          <w:bCs/>
          <w:sz w:val="21"/>
          <w:szCs w:val="21"/>
        </w:rPr>
      </w:pPr>
    </w:p>
    <w:p w14:paraId="39DDD1A8" w14:textId="77777777" w:rsidR="00FF1F56" w:rsidRPr="002063CC" w:rsidRDefault="00FF1F56" w:rsidP="00FF1F56">
      <w:pPr>
        <w:pStyle w:val="ConsPlusNormal"/>
        <w:jc w:val="center"/>
        <w:rPr>
          <w:rFonts w:ascii="Times New Roman" w:hAnsi="Times New Roman" w:cs="Times New Roman"/>
          <w:b/>
          <w:bCs/>
          <w:sz w:val="21"/>
          <w:szCs w:val="21"/>
        </w:rPr>
      </w:pPr>
    </w:p>
    <w:p w14:paraId="0DC0E4AA" w14:textId="77777777" w:rsidR="008922A0" w:rsidRPr="002063CC" w:rsidRDefault="00FF1F56" w:rsidP="00FF1F56">
      <w:pPr>
        <w:rPr>
          <w:sz w:val="21"/>
          <w:szCs w:val="21"/>
        </w:rPr>
      </w:pPr>
      <w:r w:rsidRPr="002063CC">
        <w:rPr>
          <w:sz w:val="21"/>
          <w:szCs w:val="21"/>
        </w:rPr>
        <w:t>г. Красноярск</w:t>
      </w:r>
      <w:r w:rsidRPr="002063CC">
        <w:rPr>
          <w:sz w:val="21"/>
          <w:szCs w:val="21"/>
        </w:rPr>
        <w:tab/>
        <w:t xml:space="preserve">  </w:t>
      </w:r>
      <w:r w:rsidRPr="002063CC">
        <w:rPr>
          <w:sz w:val="21"/>
          <w:szCs w:val="21"/>
        </w:rPr>
        <w:tab/>
        <w:t xml:space="preserve">        </w:t>
      </w:r>
    </w:p>
    <w:p w14:paraId="3C10FDF0" w14:textId="77777777" w:rsidR="00FF1F56" w:rsidRPr="002063CC" w:rsidRDefault="00FF1F56" w:rsidP="00FF1F56">
      <w:pPr>
        <w:rPr>
          <w:sz w:val="21"/>
          <w:szCs w:val="21"/>
        </w:rPr>
      </w:pPr>
      <w:r w:rsidRPr="002063CC">
        <w:rPr>
          <w:sz w:val="21"/>
          <w:szCs w:val="21"/>
        </w:rPr>
        <w:t xml:space="preserve">                                                                                                                   </w:t>
      </w:r>
      <w:r w:rsidR="003B6E5B" w:rsidRPr="002063CC">
        <w:rPr>
          <w:sz w:val="21"/>
          <w:szCs w:val="21"/>
        </w:rPr>
        <w:t xml:space="preserve">                 </w:t>
      </w:r>
      <w:r w:rsidR="00BD6A5A" w:rsidRPr="002063CC">
        <w:rPr>
          <w:sz w:val="21"/>
          <w:szCs w:val="21"/>
        </w:rPr>
        <w:t>_________</w:t>
      </w:r>
      <w:r w:rsidRPr="002063CC">
        <w:rPr>
          <w:sz w:val="21"/>
          <w:szCs w:val="21"/>
        </w:rPr>
        <w:t>.</w:t>
      </w:r>
    </w:p>
    <w:p w14:paraId="72EAB228" w14:textId="77777777" w:rsidR="008922A0" w:rsidRPr="002063CC" w:rsidRDefault="008922A0" w:rsidP="008922A0">
      <w:pPr>
        <w:ind w:firstLine="709"/>
        <w:contextualSpacing/>
        <w:jc w:val="both"/>
        <w:rPr>
          <w:sz w:val="21"/>
          <w:szCs w:val="21"/>
        </w:rPr>
      </w:pPr>
      <w:r w:rsidRPr="002063CC">
        <w:rPr>
          <w:sz w:val="21"/>
          <w:szCs w:val="21"/>
        </w:rPr>
        <w:t>Управление Федеральной службы государственной статистики  по Красноярскому краю, Республике Хакасия и Республике Тыва (</w:t>
      </w:r>
      <w:proofErr w:type="spellStart"/>
      <w:r w:rsidRPr="002063CC">
        <w:rPr>
          <w:sz w:val="21"/>
          <w:szCs w:val="21"/>
        </w:rPr>
        <w:t>Красноярскстат</w:t>
      </w:r>
      <w:proofErr w:type="spellEnd"/>
      <w:r w:rsidRPr="002063CC">
        <w:rPr>
          <w:sz w:val="21"/>
          <w:szCs w:val="21"/>
        </w:rPr>
        <w:t xml:space="preserve">), именуемое в дальнейшем «Заказчик», в лице __________, действующего на основании  ___________, с одной стороны, и_________________, именуемое в дальнейшем «Исполнитель», в лице ________________, действующего на основании _____________, с другой стороны, совместно именуемые «Стороны», руководствуясь пунктом 4 части 1 статьи 93 Федерального закона от 05.04.2013 № 44-ФЗ </w:t>
      </w:r>
      <w:r w:rsidR="002063CC" w:rsidRPr="002063CC">
        <w:rPr>
          <w:sz w:val="21"/>
          <w:szCs w:val="21"/>
        </w:rPr>
        <w:br/>
      </w:r>
      <w:r w:rsidRPr="002063CC">
        <w:rPr>
          <w:sz w:val="21"/>
          <w:szCs w:val="21"/>
        </w:rPr>
        <w:t xml:space="preserve">«О контрактной системе в сфере закупок товаров, работ, услуг для обеспечения государственных и муниципальных нужд» (далее – Закон № 44-ФЗ) и Итоговым протоколом закупочной сессии от _________2026 №_________________, заключили настоящий контракт (далее – </w:t>
      </w:r>
      <w:r w:rsidR="002063CC" w:rsidRPr="002063CC">
        <w:rPr>
          <w:sz w:val="21"/>
          <w:szCs w:val="21"/>
        </w:rPr>
        <w:t>к</w:t>
      </w:r>
      <w:r w:rsidRPr="002063CC">
        <w:rPr>
          <w:sz w:val="21"/>
          <w:szCs w:val="21"/>
        </w:rPr>
        <w:t>онтракт) о нижеследующем.</w:t>
      </w:r>
    </w:p>
    <w:p w14:paraId="30C19DCC" w14:textId="77777777" w:rsidR="00FF1F56" w:rsidRPr="002063CC" w:rsidRDefault="00FF1F56" w:rsidP="00FF1F56">
      <w:pPr>
        <w:ind w:firstLine="851"/>
        <w:jc w:val="center"/>
        <w:rPr>
          <w:b/>
          <w:sz w:val="21"/>
          <w:szCs w:val="21"/>
        </w:rPr>
      </w:pPr>
    </w:p>
    <w:p w14:paraId="0ECF58EE" w14:textId="77777777" w:rsidR="00FF1F56" w:rsidRPr="002063CC" w:rsidRDefault="00FF1F56" w:rsidP="00FF1F56">
      <w:pPr>
        <w:ind w:firstLine="851"/>
        <w:jc w:val="center"/>
        <w:rPr>
          <w:b/>
          <w:sz w:val="21"/>
          <w:szCs w:val="21"/>
        </w:rPr>
      </w:pPr>
      <w:r w:rsidRPr="002063CC">
        <w:rPr>
          <w:b/>
          <w:sz w:val="21"/>
          <w:szCs w:val="21"/>
        </w:rPr>
        <w:t>1. Предмет контракта</w:t>
      </w:r>
    </w:p>
    <w:p w14:paraId="43935051" w14:textId="77777777" w:rsidR="00FF1F56" w:rsidRPr="002063CC" w:rsidRDefault="00FF1F56" w:rsidP="00FF1F56">
      <w:pPr>
        <w:ind w:firstLine="851"/>
        <w:jc w:val="center"/>
        <w:rPr>
          <w:b/>
          <w:sz w:val="21"/>
          <w:szCs w:val="21"/>
        </w:rPr>
      </w:pPr>
    </w:p>
    <w:p w14:paraId="057D1390" w14:textId="77777777" w:rsidR="00FF1F56" w:rsidRPr="002063CC" w:rsidRDefault="00FF1F56" w:rsidP="00FF1F56">
      <w:pPr>
        <w:widowControl w:val="0"/>
        <w:autoSpaceDE w:val="0"/>
        <w:autoSpaceDN w:val="0"/>
        <w:adjustRightInd w:val="0"/>
        <w:ind w:firstLine="851"/>
        <w:jc w:val="both"/>
        <w:rPr>
          <w:sz w:val="21"/>
          <w:szCs w:val="21"/>
        </w:rPr>
      </w:pPr>
      <w:r w:rsidRPr="002063CC">
        <w:rPr>
          <w:sz w:val="21"/>
          <w:szCs w:val="21"/>
        </w:rPr>
        <w:t xml:space="preserve">1.1. Исполнитель обязуется </w:t>
      </w:r>
      <w:bookmarkStart w:id="1" w:name="_Hlk168054783"/>
      <w:r w:rsidRPr="002063CC">
        <w:rPr>
          <w:sz w:val="21"/>
          <w:szCs w:val="21"/>
        </w:rPr>
        <w:t xml:space="preserve">выполнить работы по приведению систем защиты информации информационно-вычислительной системы Росстата (ИВС Росстата) </w:t>
      </w:r>
      <w:bookmarkEnd w:id="1"/>
      <w:r w:rsidRPr="002063CC">
        <w:rPr>
          <w:sz w:val="21"/>
          <w:szCs w:val="21"/>
        </w:rPr>
        <w:t xml:space="preserve">в соответствие требованиям действующего законодательства РФ в области защиты информации (далее – работы) и сдать их результат Заказчику, а Заказчик обязуется принять и оплатить выполненные работы. </w:t>
      </w:r>
    </w:p>
    <w:p w14:paraId="2A643083" w14:textId="77777777" w:rsidR="00FF1F56" w:rsidRPr="002063CC" w:rsidRDefault="00FF1F56" w:rsidP="00FF1F56">
      <w:pPr>
        <w:widowControl w:val="0"/>
        <w:autoSpaceDE w:val="0"/>
        <w:autoSpaceDN w:val="0"/>
        <w:adjustRightInd w:val="0"/>
        <w:ind w:firstLine="851"/>
        <w:jc w:val="both"/>
        <w:rPr>
          <w:sz w:val="21"/>
          <w:szCs w:val="21"/>
        </w:rPr>
      </w:pPr>
      <w:r w:rsidRPr="002063CC">
        <w:rPr>
          <w:sz w:val="21"/>
          <w:szCs w:val="21"/>
        </w:rPr>
        <w:t>1.2. Работы по контракту выполняются в сфере информационно-коммуникационных технологий.</w:t>
      </w:r>
    </w:p>
    <w:p w14:paraId="60A5EA14" w14:textId="77777777" w:rsidR="00FF1F56" w:rsidRPr="002063CC" w:rsidRDefault="00FF1F56" w:rsidP="00FF1F56">
      <w:pPr>
        <w:ind w:firstLine="851"/>
        <w:jc w:val="both"/>
        <w:rPr>
          <w:sz w:val="21"/>
          <w:szCs w:val="21"/>
        </w:rPr>
      </w:pPr>
      <w:r w:rsidRPr="002063CC">
        <w:rPr>
          <w:sz w:val="21"/>
          <w:szCs w:val="21"/>
        </w:rPr>
        <w:t>1.3. Выполнение работ по настоящему контракту производится в соответствии с согласованными Сторонами и являющимися неотъемлемыми частями настоящего контракта:</w:t>
      </w:r>
    </w:p>
    <w:p w14:paraId="5811EEF6" w14:textId="77777777" w:rsidR="00FF1F56" w:rsidRPr="002063CC" w:rsidRDefault="00FF1F56" w:rsidP="00FF1F56">
      <w:pPr>
        <w:ind w:firstLine="851"/>
        <w:jc w:val="both"/>
        <w:rPr>
          <w:sz w:val="21"/>
          <w:szCs w:val="21"/>
        </w:rPr>
      </w:pPr>
      <w:r w:rsidRPr="002063CC">
        <w:rPr>
          <w:sz w:val="21"/>
          <w:szCs w:val="21"/>
        </w:rPr>
        <w:t>- Техническим заданием на выполнение работ (Приложение № 1);</w:t>
      </w:r>
    </w:p>
    <w:p w14:paraId="43092A36" w14:textId="77777777" w:rsidR="00FF1F56" w:rsidRPr="002063CC" w:rsidRDefault="00FF1F56" w:rsidP="00FF1F56">
      <w:pPr>
        <w:ind w:firstLine="851"/>
        <w:jc w:val="both"/>
        <w:rPr>
          <w:sz w:val="21"/>
          <w:szCs w:val="21"/>
        </w:rPr>
      </w:pPr>
      <w:r w:rsidRPr="002063CC">
        <w:rPr>
          <w:sz w:val="21"/>
          <w:szCs w:val="21"/>
        </w:rPr>
        <w:t>- Расчетом стоимости работ (Приложение № 2).</w:t>
      </w:r>
    </w:p>
    <w:p w14:paraId="51A52119" w14:textId="77777777" w:rsidR="00FF1F56" w:rsidRPr="002063CC" w:rsidRDefault="00FF1F56" w:rsidP="00FF1F56">
      <w:pPr>
        <w:tabs>
          <w:tab w:val="num" w:pos="0"/>
          <w:tab w:val="left" w:pos="993"/>
        </w:tabs>
        <w:ind w:firstLine="851"/>
        <w:jc w:val="both"/>
        <w:rPr>
          <w:sz w:val="21"/>
          <w:szCs w:val="21"/>
        </w:rPr>
      </w:pPr>
      <w:r w:rsidRPr="002063CC">
        <w:rPr>
          <w:sz w:val="21"/>
          <w:szCs w:val="21"/>
        </w:rPr>
        <w:t xml:space="preserve">1.4. Срок выполнения работ </w:t>
      </w:r>
      <w:r w:rsidR="008E3EAD" w:rsidRPr="002063CC">
        <w:rPr>
          <w:sz w:val="21"/>
          <w:szCs w:val="21"/>
        </w:rPr>
        <w:t xml:space="preserve">по контракту </w:t>
      </w:r>
      <w:r w:rsidRPr="002063CC">
        <w:rPr>
          <w:sz w:val="21"/>
          <w:szCs w:val="21"/>
        </w:rPr>
        <w:t xml:space="preserve">устанавливается с </w:t>
      </w:r>
      <w:r w:rsidR="008E3EAD" w:rsidRPr="002063CC">
        <w:rPr>
          <w:sz w:val="21"/>
          <w:szCs w:val="21"/>
        </w:rPr>
        <w:t>даты заключения контракта</w:t>
      </w:r>
      <w:r w:rsidRPr="002063CC">
        <w:rPr>
          <w:sz w:val="21"/>
          <w:szCs w:val="21"/>
        </w:rPr>
        <w:t xml:space="preserve"> по 2</w:t>
      </w:r>
      <w:r w:rsidR="00484090" w:rsidRPr="002063CC">
        <w:rPr>
          <w:sz w:val="21"/>
          <w:szCs w:val="21"/>
        </w:rPr>
        <w:t>7</w:t>
      </w:r>
      <w:r w:rsidRPr="002063CC">
        <w:rPr>
          <w:sz w:val="21"/>
          <w:szCs w:val="21"/>
        </w:rPr>
        <w:t>.1</w:t>
      </w:r>
      <w:r w:rsidR="00886AF9" w:rsidRPr="002063CC">
        <w:rPr>
          <w:sz w:val="21"/>
          <w:szCs w:val="21"/>
        </w:rPr>
        <w:t>0</w:t>
      </w:r>
      <w:r w:rsidRPr="002063CC">
        <w:rPr>
          <w:sz w:val="21"/>
          <w:szCs w:val="21"/>
        </w:rPr>
        <w:t>.202</w:t>
      </w:r>
      <w:r w:rsidR="00BD6A5A" w:rsidRPr="002063CC">
        <w:rPr>
          <w:sz w:val="21"/>
          <w:szCs w:val="21"/>
        </w:rPr>
        <w:t>6</w:t>
      </w:r>
      <w:r w:rsidRPr="002063CC">
        <w:rPr>
          <w:sz w:val="21"/>
          <w:szCs w:val="21"/>
        </w:rPr>
        <w:t>.</w:t>
      </w:r>
    </w:p>
    <w:p w14:paraId="46F3A0DC" w14:textId="77777777" w:rsidR="00FF1F56" w:rsidRPr="002063CC" w:rsidRDefault="00FF1F56" w:rsidP="00FF1F56">
      <w:pPr>
        <w:ind w:firstLine="851"/>
        <w:jc w:val="both"/>
        <w:rPr>
          <w:sz w:val="21"/>
          <w:szCs w:val="21"/>
        </w:rPr>
      </w:pPr>
      <w:r w:rsidRPr="002063CC">
        <w:rPr>
          <w:sz w:val="21"/>
          <w:szCs w:val="21"/>
        </w:rPr>
        <w:t xml:space="preserve">1.5. Исполнитель выполняет работы на основании лицензий, указанных в </w:t>
      </w:r>
      <w:r w:rsidR="004E60F7" w:rsidRPr="002063CC">
        <w:rPr>
          <w:sz w:val="21"/>
          <w:szCs w:val="21"/>
        </w:rPr>
        <w:t>п.</w:t>
      </w:r>
      <w:r w:rsidRPr="002063CC">
        <w:rPr>
          <w:sz w:val="21"/>
          <w:szCs w:val="21"/>
        </w:rPr>
        <w:t xml:space="preserve"> </w:t>
      </w:r>
      <w:r w:rsidR="00886AF9" w:rsidRPr="002063CC">
        <w:rPr>
          <w:sz w:val="21"/>
          <w:szCs w:val="21"/>
        </w:rPr>
        <w:t>2.6.</w:t>
      </w:r>
      <w:r w:rsidRPr="002063CC">
        <w:rPr>
          <w:sz w:val="21"/>
          <w:szCs w:val="21"/>
        </w:rPr>
        <w:t xml:space="preserve"> Технического задания на выполнение работ (Приложение № 1).</w:t>
      </w:r>
    </w:p>
    <w:p w14:paraId="0B6EFD87" w14:textId="77777777" w:rsidR="00FF1F56" w:rsidRPr="002063CC" w:rsidRDefault="00FF1F56" w:rsidP="00FF1F56">
      <w:pPr>
        <w:tabs>
          <w:tab w:val="num" w:pos="0"/>
          <w:tab w:val="left" w:pos="993"/>
        </w:tabs>
        <w:ind w:firstLine="851"/>
        <w:jc w:val="both"/>
        <w:rPr>
          <w:sz w:val="21"/>
          <w:szCs w:val="21"/>
        </w:rPr>
      </w:pPr>
      <w:r w:rsidRPr="002063CC">
        <w:rPr>
          <w:sz w:val="21"/>
          <w:szCs w:val="21"/>
        </w:rPr>
        <w:t xml:space="preserve">1.6. При исполнении обязательств по настоящему контракту Стороны руководствуются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нормативными правовыми актами, указанными в </w:t>
      </w:r>
      <w:r w:rsidR="004E60F7" w:rsidRPr="002063CC">
        <w:rPr>
          <w:sz w:val="21"/>
          <w:szCs w:val="21"/>
        </w:rPr>
        <w:t>п.</w:t>
      </w:r>
      <w:r w:rsidRPr="002063CC">
        <w:rPr>
          <w:sz w:val="21"/>
          <w:szCs w:val="21"/>
        </w:rPr>
        <w:t xml:space="preserve"> </w:t>
      </w:r>
      <w:r w:rsidR="00886AF9" w:rsidRPr="002063CC">
        <w:rPr>
          <w:sz w:val="21"/>
          <w:szCs w:val="21"/>
        </w:rPr>
        <w:t>2.4.2.</w:t>
      </w:r>
      <w:r w:rsidRPr="002063CC">
        <w:rPr>
          <w:sz w:val="21"/>
          <w:szCs w:val="21"/>
        </w:rPr>
        <w:t xml:space="preserve"> Технического задания на выполнение работ (Приложение № 1). </w:t>
      </w:r>
    </w:p>
    <w:p w14:paraId="3C00E335" w14:textId="77777777" w:rsidR="00FF1F56" w:rsidRPr="002063CC" w:rsidRDefault="00FF1F56" w:rsidP="00FF1F56">
      <w:pPr>
        <w:tabs>
          <w:tab w:val="num" w:pos="0"/>
          <w:tab w:val="left" w:pos="993"/>
        </w:tabs>
        <w:ind w:firstLine="851"/>
        <w:jc w:val="both"/>
        <w:rPr>
          <w:sz w:val="21"/>
          <w:szCs w:val="21"/>
        </w:rPr>
      </w:pPr>
    </w:p>
    <w:p w14:paraId="091946D1" w14:textId="77777777" w:rsidR="00FF1F56" w:rsidRPr="002063CC" w:rsidRDefault="00FF1F56" w:rsidP="00FF1F56">
      <w:pPr>
        <w:ind w:firstLine="851"/>
        <w:jc w:val="center"/>
        <w:rPr>
          <w:b/>
          <w:sz w:val="21"/>
          <w:szCs w:val="21"/>
        </w:rPr>
      </w:pPr>
      <w:r w:rsidRPr="002063CC">
        <w:rPr>
          <w:b/>
          <w:sz w:val="21"/>
          <w:szCs w:val="21"/>
        </w:rPr>
        <w:t>2. Обязательства Сторон по контракту</w:t>
      </w:r>
    </w:p>
    <w:p w14:paraId="29BE7C3F" w14:textId="77777777" w:rsidR="00FF1F56" w:rsidRPr="002063CC" w:rsidRDefault="00FF1F56" w:rsidP="00FF1F56">
      <w:pPr>
        <w:ind w:firstLine="851"/>
        <w:jc w:val="center"/>
        <w:rPr>
          <w:b/>
          <w:sz w:val="21"/>
          <w:szCs w:val="21"/>
        </w:rPr>
      </w:pPr>
    </w:p>
    <w:p w14:paraId="0BB138D5" w14:textId="77777777" w:rsidR="00FF1F56" w:rsidRPr="002063CC" w:rsidRDefault="00FF1F56" w:rsidP="00FF1F56">
      <w:pPr>
        <w:ind w:firstLine="851"/>
        <w:jc w:val="both"/>
        <w:rPr>
          <w:sz w:val="21"/>
          <w:szCs w:val="21"/>
        </w:rPr>
      </w:pPr>
      <w:r w:rsidRPr="002063CC">
        <w:rPr>
          <w:sz w:val="21"/>
          <w:szCs w:val="21"/>
        </w:rPr>
        <w:t xml:space="preserve">2.1. </w:t>
      </w:r>
      <w:r w:rsidRPr="002063CC">
        <w:rPr>
          <w:b/>
          <w:sz w:val="21"/>
          <w:szCs w:val="21"/>
        </w:rPr>
        <w:t>Заказчик обязуется:</w:t>
      </w:r>
    </w:p>
    <w:p w14:paraId="28DE02D8" w14:textId="77777777" w:rsidR="00FF1F56" w:rsidRPr="002063CC" w:rsidRDefault="00FF1F56" w:rsidP="00FF1F56">
      <w:pPr>
        <w:ind w:firstLine="851"/>
        <w:jc w:val="both"/>
        <w:rPr>
          <w:sz w:val="21"/>
          <w:szCs w:val="21"/>
        </w:rPr>
      </w:pPr>
      <w:r w:rsidRPr="002063CC">
        <w:rPr>
          <w:sz w:val="21"/>
          <w:szCs w:val="21"/>
        </w:rPr>
        <w:t xml:space="preserve">2.1.1. </w:t>
      </w:r>
      <w:r w:rsidR="0045478F" w:rsidRPr="002063CC">
        <w:rPr>
          <w:sz w:val="21"/>
          <w:szCs w:val="21"/>
        </w:rPr>
        <w:t>Передать Исполнителю оборудование, указанное в п. 2.2. Технического задания на выполнение работ (Приложение № 1) для выполнения работ и принять оборудование от</w:t>
      </w:r>
      <w:r w:rsidRPr="002063CC">
        <w:rPr>
          <w:sz w:val="21"/>
          <w:szCs w:val="21"/>
        </w:rPr>
        <w:t xml:space="preserve"> Исполнител</w:t>
      </w:r>
      <w:r w:rsidR="0045478F" w:rsidRPr="002063CC">
        <w:rPr>
          <w:sz w:val="21"/>
          <w:szCs w:val="21"/>
        </w:rPr>
        <w:t>я по окончании выполнения работ</w:t>
      </w:r>
      <w:r w:rsidRPr="002063CC">
        <w:rPr>
          <w:sz w:val="21"/>
          <w:szCs w:val="21"/>
        </w:rPr>
        <w:t>.</w:t>
      </w:r>
      <w:r w:rsidR="0045478F" w:rsidRPr="002063CC">
        <w:rPr>
          <w:sz w:val="21"/>
          <w:szCs w:val="21"/>
        </w:rPr>
        <w:t xml:space="preserve"> Приемка и передача оборудования осуществляется по адресу Заказчика, указанному в </w:t>
      </w:r>
      <w:r w:rsidR="0094362A" w:rsidRPr="002063CC">
        <w:rPr>
          <w:sz w:val="21"/>
          <w:szCs w:val="21"/>
        </w:rPr>
        <w:t>п. 2.2. Технического задания на выполнение работ (Приложение № 1)</w:t>
      </w:r>
      <w:r w:rsidR="0045478F" w:rsidRPr="002063CC">
        <w:rPr>
          <w:sz w:val="21"/>
          <w:szCs w:val="21"/>
        </w:rPr>
        <w:t>.</w:t>
      </w:r>
    </w:p>
    <w:p w14:paraId="681FEC89" w14:textId="77777777" w:rsidR="00FF1F56" w:rsidRPr="002063CC" w:rsidRDefault="00FF1F56" w:rsidP="00FF1F56">
      <w:pPr>
        <w:ind w:firstLine="851"/>
        <w:jc w:val="both"/>
        <w:rPr>
          <w:sz w:val="21"/>
          <w:szCs w:val="21"/>
        </w:rPr>
      </w:pPr>
      <w:r w:rsidRPr="002063CC">
        <w:rPr>
          <w:sz w:val="21"/>
          <w:szCs w:val="21"/>
        </w:rPr>
        <w:t>2.1.</w:t>
      </w:r>
      <w:r w:rsidR="0045478F" w:rsidRPr="002063CC">
        <w:rPr>
          <w:sz w:val="21"/>
          <w:szCs w:val="21"/>
        </w:rPr>
        <w:t>2</w:t>
      </w:r>
      <w:r w:rsidRPr="002063CC">
        <w:rPr>
          <w:sz w:val="21"/>
          <w:szCs w:val="21"/>
        </w:rPr>
        <w:t>. Принять и оплатить выполненные работы.</w:t>
      </w:r>
    </w:p>
    <w:p w14:paraId="2BC23C55" w14:textId="77777777" w:rsidR="00FF1F56" w:rsidRPr="002063CC" w:rsidRDefault="00FF1F56" w:rsidP="00FF1F56">
      <w:pPr>
        <w:ind w:firstLine="851"/>
        <w:jc w:val="both"/>
        <w:rPr>
          <w:sz w:val="21"/>
          <w:szCs w:val="21"/>
        </w:rPr>
      </w:pPr>
      <w:r w:rsidRPr="002063CC">
        <w:rPr>
          <w:sz w:val="21"/>
          <w:szCs w:val="21"/>
        </w:rPr>
        <w:t>2.1.</w:t>
      </w:r>
      <w:r w:rsidR="0045478F" w:rsidRPr="002063CC">
        <w:rPr>
          <w:sz w:val="21"/>
          <w:szCs w:val="21"/>
        </w:rPr>
        <w:t>3</w:t>
      </w:r>
      <w:r w:rsidRPr="002063CC">
        <w:rPr>
          <w:sz w:val="21"/>
          <w:szCs w:val="21"/>
        </w:rPr>
        <w:t>. Выполнить все обязательства, предусмотренные контрактом.</w:t>
      </w:r>
    </w:p>
    <w:p w14:paraId="55914652" w14:textId="77777777" w:rsidR="00FF1F56" w:rsidRPr="002063CC" w:rsidRDefault="00FF1F56" w:rsidP="00FF1F56">
      <w:pPr>
        <w:ind w:firstLine="851"/>
        <w:jc w:val="both"/>
        <w:rPr>
          <w:sz w:val="21"/>
          <w:szCs w:val="21"/>
        </w:rPr>
      </w:pPr>
    </w:p>
    <w:p w14:paraId="41438F88" w14:textId="77777777" w:rsidR="00FF1F56" w:rsidRPr="002063CC" w:rsidRDefault="00FF1F56" w:rsidP="00FF1F56">
      <w:pPr>
        <w:ind w:firstLine="851"/>
        <w:jc w:val="both"/>
        <w:rPr>
          <w:sz w:val="21"/>
          <w:szCs w:val="21"/>
        </w:rPr>
      </w:pPr>
      <w:r w:rsidRPr="002063CC">
        <w:rPr>
          <w:sz w:val="21"/>
          <w:szCs w:val="21"/>
        </w:rPr>
        <w:t xml:space="preserve">2.2. </w:t>
      </w:r>
      <w:r w:rsidRPr="002063CC">
        <w:rPr>
          <w:b/>
          <w:sz w:val="21"/>
          <w:szCs w:val="21"/>
        </w:rPr>
        <w:t>Исполнитель обязуется:</w:t>
      </w:r>
    </w:p>
    <w:p w14:paraId="57E622C8" w14:textId="77777777" w:rsidR="0045478F" w:rsidRPr="002063CC" w:rsidRDefault="00FF1F56" w:rsidP="0045478F">
      <w:pPr>
        <w:ind w:firstLine="851"/>
        <w:jc w:val="both"/>
        <w:rPr>
          <w:sz w:val="21"/>
          <w:szCs w:val="21"/>
        </w:rPr>
      </w:pPr>
      <w:r w:rsidRPr="002063CC">
        <w:rPr>
          <w:sz w:val="21"/>
          <w:szCs w:val="21"/>
        </w:rPr>
        <w:t xml:space="preserve">2.2.1. </w:t>
      </w:r>
      <w:r w:rsidR="0045478F" w:rsidRPr="002063CC">
        <w:rPr>
          <w:sz w:val="21"/>
          <w:szCs w:val="21"/>
        </w:rPr>
        <w:t>Принять оборудование, указанное в п. 2.2. Технического задания на выполнение работ (Приложение № 1) для выполнения работ и передать оборудование Заказчику по окончании выполнения работ. Приемка и передача оборудования осуществляется по адресу Заказчика, указанному в разделе 11 контракта</w:t>
      </w:r>
      <w:r w:rsidR="00F17608" w:rsidRPr="002063CC">
        <w:rPr>
          <w:sz w:val="21"/>
          <w:szCs w:val="21"/>
        </w:rPr>
        <w:t xml:space="preserve"> в порядке и сроки, установленные Техническим заданием на выполнение работ (Приложение № 1)</w:t>
      </w:r>
      <w:r w:rsidR="0045478F" w:rsidRPr="002063CC">
        <w:rPr>
          <w:sz w:val="21"/>
          <w:szCs w:val="21"/>
        </w:rPr>
        <w:t>.</w:t>
      </w:r>
      <w:r w:rsidR="00F17608" w:rsidRPr="002063CC">
        <w:rPr>
          <w:sz w:val="21"/>
          <w:szCs w:val="21"/>
        </w:rPr>
        <w:t xml:space="preserve"> </w:t>
      </w:r>
    </w:p>
    <w:p w14:paraId="32D12C59" w14:textId="77777777" w:rsidR="00FF1F56" w:rsidRPr="002063CC" w:rsidRDefault="00FF1F56" w:rsidP="0045478F">
      <w:pPr>
        <w:pStyle w:val="a9"/>
        <w:tabs>
          <w:tab w:val="left" w:pos="1260"/>
        </w:tabs>
        <w:spacing w:after="0"/>
        <w:ind w:left="0" w:firstLine="851"/>
        <w:jc w:val="both"/>
        <w:rPr>
          <w:sz w:val="21"/>
          <w:szCs w:val="21"/>
        </w:rPr>
      </w:pPr>
      <w:r w:rsidRPr="002063CC">
        <w:rPr>
          <w:sz w:val="21"/>
          <w:szCs w:val="21"/>
        </w:rPr>
        <w:t>2.2.2. Выполнить работы из своего материала и своими силами и средствами.</w:t>
      </w:r>
    </w:p>
    <w:p w14:paraId="1D9F1612" w14:textId="77777777" w:rsidR="00FF1F56" w:rsidRPr="002063CC" w:rsidRDefault="00FF1F56" w:rsidP="00FF1F56">
      <w:pPr>
        <w:ind w:firstLine="851"/>
        <w:jc w:val="both"/>
        <w:rPr>
          <w:sz w:val="21"/>
          <w:szCs w:val="21"/>
        </w:rPr>
      </w:pPr>
      <w:r w:rsidRPr="002063CC">
        <w:rPr>
          <w:sz w:val="21"/>
          <w:szCs w:val="21"/>
        </w:rPr>
        <w:t xml:space="preserve">2.2.3. Нести риск случайной гибели или случайного повреждения </w:t>
      </w:r>
      <w:r w:rsidR="006500BD" w:rsidRPr="002063CC">
        <w:rPr>
          <w:sz w:val="21"/>
          <w:szCs w:val="21"/>
        </w:rPr>
        <w:t>оборудования Заказчика</w:t>
      </w:r>
      <w:r w:rsidRPr="002063CC">
        <w:rPr>
          <w:sz w:val="21"/>
          <w:szCs w:val="21"/>
        </w:rPr>
        <w:t xml:space="preserve">, </w:t>
      </w:r>
      <w:r w:rsidR="006500BD" w:rsidRPr="002063CC">
        <w:rPr>
          <w:sz w:val="21"/>
          <w:szCs w:val="21"/>
        </w:rPr>
        <w:t>переданного</w:t>
      </w:r>
      <w:r w:rsidRPr="002063CC">
        <w:rPr>
          <w:sz w:val="21"/>
          <w:szCs w:val="21"/>
        </w:rPr>
        <w:t xml:space="preserve"> для выполнения работ, </w:t>
      </w:r>
      <w:r w:rsidR="006500BD" w:rsidRPr="002063CC">
        <w:rPr>
          <w:sz w:val="21"/>
          <w:szCs w:val="21"/>
        </w:rPr>
        <w:t xml:space="preserve">с момента получения оборудования для выполнения работ и </w:t>
      </w:r>
      <w:r w:rsidRPr="002063CC">
        <w:rPr>
          <w:sz w:val="21"/>
          <w:szCs w:val="21"/>
        </w:rPr>
        <w:t xml:space="preserve">до момента </w:t>
      </w:r>
      <w:r w:rsidR="006500BD" w:rsidRPr="002063CC">
        <w:rPr>
          <w:sz w:val="21"/>
          <w:szCs w:val="21"/>
        </w:rPr>
        <w:t>возвращения оборудования после выполнения работ Заказчику</w:t>
      </w:r>
      <w:r w:rsidRPr="002063CC">
        <w:rPr>
          <w:sz w:val="21"/>
          <w:szCs w:val="21"/>
        </w:rPr>
        <w:t>.</w:t>
      </w:r>
    </w:p>
    <w:p w14:paraId="7B1E6BCE" w14:textId="77777777" w:rsidR="00FF1F56" w:rsidRPr="002063CC" w:rsidRDefault="00FF1F56" w:rsidP="00FF1F56">
      <w:pPr>
        <w:ind w:firstLine="851"/>
        <w:jc w:val="both"/>
        <w:rPr>
          <w:sz w:val="21"/>
          <w:szCs w:val="21"/>
        </w:rPr>
      </w:pPr>
      <w:r w:rsidRPr="002063CC">
        <w:rPr>
          <w:sz w:val="21"/>
          <w:szCs w:val="21"/>
        </w:rPr>
        <w:t>2.2.4. Обеспечить качество выполняемых работ в соответствии с действующими в Российской Федерации на момент заключения контракта нормами и правилами.</w:t>
      </w:r>
    </w:p>
    <w:p w14:paraId="591AB1AD" w14:textId="77777777" w:rsidR="00FF1F56" w:rsidRPr="002063CC" w:rsidRDefault="00FF1F56" w:rsidP="00FF1F56">
      <w:pPr>
        <w:ind w:firstLine="851"/>
        <w:jc w:val="both"/>
        <w:rPr>
          <w:sz w:val="21"/>
          <w:szCs w:val="21"/>
        </w:rPr>
      </w:pPr>
      <w:r w:rsidRPr="002063CC">
        <w:rPr>
          <w:sz w:val="21"/>
          <w:szCs w:val="21"/>
        </w:rPr>
        <w:t xml:space="preserve">2.2.5. Сдать выполненные работы в порядке и срок, установленные разделом 3 настоящего контракта. </w:t>
      </w:r>
    </w:p>
    <w:p w14:paraId="701F0CCA" w14:textId="77777777" w:rsidR="00FF1F56" w:rsidRPr="002063CC" w:rsidRDefault="00FF1F56" w:rsidP="00FF1F56">
      <w:pPr>
        <w:ind w:firstLine="851"/>
        <w:jc w:val="both"/>
        <w:rPr>
          <w:sz w:val="21"/>
          <w:szCs w:val="21"/>
        </w:rPr>
      </w:pPr>
      <w:r w:rsidRPr="002063CC">
        <w:rPr>
          <w:sz w:val="21"/>
          <w:szCs w:val="21"/>
        </w:rPr>
        <w:t>2.2.6. Предоставить Заказчику в срок, установленный п. 3.1. настоящего контракта по месту нахождения Заказчика: 660064, г. Красноярск, проспект имени газеты «Красноярский рабочий»,156а следующие документы:</w:t>
      </w:r>
    </w:p>
    <w:p w14:paraId="723AA481"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 документы о приемке и на оплату, указанные в п. 3.1. контракта;</w:t>
      </w:r>
    </w:p>
    <w:p w14:paraId="4EC5E445"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 xml:space="preserve">- документы, указанные в </w:t>
      </w:r>
      <w:r w:rsidR="00F17608" w:rsidRPr="002063CC">
        <w:rPr>
          <w:sz w:val="21"/>
          <w:szCs w:val="21"/>
        </w:rPr>
        <w:t xml:space="preserve">п. 2.4.3. </w:t>
      </w:r>
      <w:r w:rsidRPr="002063CC">
        <w:rPr>
          <w:sz w:val="21"/>
          <w:szCs w:val="21"/>
        </w:rPr>
        <w:t>Техническо</w:t>
      </w:r>
      <w:r w:rsidR="00F17608" w:rsidRPr="002063CC">
        <w:rPr>
          <w:sz w:val="21"/>
          <w:szCs w:val="21"/>
        </w:rPr>
        <w:t>го</w:t>
      </w:r>
      <w:r w:rsidRPr="002063CC">
        <w:rPr>
          <w:sz w:val="21"/>
          <w:szCs w:val="21"/>
        </w:rPr>
        <w:t xml:space="preserve"> задани</w:t>
      </w:r>
      <w:r w:rsidR="00F17608" w:rsidRPr="002063CC">
        <w:rPr>
          <w:sz w:val="21"/>
          <w:szCs w:val="21"/>
        </w:rPr>
        <w:t>я</w:t>
      </w:r>
      <w:r w:rsidRPr="002063CC">
        <w:rPr>
          <w:sz w:val="21"/>
          <w:szCs w:val="21"/>
        </w:rPr>
        <w:t xml:space="preserve"> на выполнение работ (Приложение № 1).</w:t>
      </w:r>
    </w:p>
    <w:p w14:paraId="18D30B34" w14:textId="77777777" w:rsidR="00FF1F56" w:rsidRPr="002063CC" w:rsidRDefault="00FF1F56" w:rsidP="00FF1F56">
      <w:pPr>
        <w:pStyle w:val="100"/>
        <w:ind w:firstLine="851"/>
      </w:pPr>
      <w:r w:rsidRPr="002063CC">
        <w:lastRenderedPageBreak/>
        <w:t xml:space="preserve">Расходы по подготовке и доставке Заказчику указанных документов лежат на Исполнителе, и Заказчиком </w:t>
      </w:r>
      <w:r w:rsidRPr="002063CC">
        <w:br/>
        <w:t>не возмещаются.</w:t>
      </w:r>
    </w:p>
    <w:p w14:paraId="73617F16" w14:textId="77777777" w:rsidR="00FF1F56" w:rsidRPr="002063CC" w:rsidRDefault="00FF1F56" w:rsidP="00FF1F56">
      <w:pPr>
        <w:ind w:firstLine="851"/>
        <w:jc w:val="both"/>
        <w:rPr>
          <w:sz w:val="21"/>
          <w:szCs w:val="21"/>
        </w:rPr>
      </w:pPr>
      <w:r w:rsidRPr="002063CC">
        <w:rPr>
          <w:sz w:val="21"/>
          <w:szCs w:val="21"/>
        </w:rPr>
        <w:t>2.2.7. Выполнить все обязательства в полном объеме и в сроки, предусмотренные настоящим контрактом.</w:t>
      </w:r>
    </w:p>
    <w:p w14:paraId="7E556DD8" w14:textId="77777777" w:rsidR="00FF1F56" w:rsidRPr="002063CC" w:rsidRDefault="00FF1F56" w:rsidP="00816BC8">
      <w:pPr>
        <w:rPr>
          <w:b/>
          <w:sz w:val="21"/>
          <w:szCs w:val="21"/>
        </w:rPr>
      </w:pPr>
    </w:p>
    <w:p w14:paraId="2E63E53D" w14:textId="77777777" w:rsidR="00FF1F56" w:rsidRPr="002063CC" w:rsidRDefault="00FF1F56" w:rsidP="00FF1F56">
      <w:pPr>
        <w:ind w:firstLine="851"/>
        <w:jc w:val="center"/>
        <w:rPr>
          <w:b/>
          <w:sz w:val="21"/>
          <w:szCs w:val="21"/>
        </w:rPr>
      </w:pPr>
      <w:r w:rsidRPr="002063CC">
        <w:rPr>
          <w:b/>
          <w:sz w:val="21"/>
          <w:szCs w:val="21"/>
        </w:rPr>
        <w:t>3. Порядок сдачи и приемки работ</w:t>
      </w:r>
    </w:p>
    <w:p w14:paraId="495E330C" w14:textId="77777777" w:rsidR="00FF1F56" w:rsidRPr="002063CC" w:rsidRDefault="00FF1F56" w:rsidP="00FF1F56">
      <w:pPr>
        <w:ind w:firstLine="851"/>
        <w:jc w:val="center"/>
        <w:rPr>
          <w:b/>
          <w:sz w:val="21"/>
          <w:szCs w:val="21"/>
        </w:rPr>
      </w:pPr>
    </w:p>
    <w:p w14:paraId="3DD91DB0" w14:textId="77777777" w:rsidR="00FF1F56" w:rsidRPr="002063CC" w:rsidRDefault="00FF1F56" w:rsidP="00FF1F56">
      <w:pPr>
        <w:ind w:firstLine="851"/>
        <w:jc w:val="both"/>
        <w:rPr>
          <w:sz w:val="21"/>
          <w:szCs w:val="21"/>
        </w:rPr>
      </w:pPr>
      <w:r w:rsidRPr="002063CC">
        <w:rPr>
          <w:sz w:val="21"/>
          <w:szCs w:val="21"/>
        </w:rPr>
        <w:t xml:space="preserve">3.1. Исполнитель после выполнения работ по настоящему контракту не позднее дня окончания выполнения работ, установленного в п. 1.4. контракта, предоставляет документы, указанные в </w:t>
      </w:r>
      <w:r w:rsidR="00B61926" w:rsidRPr="002063CC">
        <w:rPr>
          <w:sz w:val="21"/>
          <w:szCs w:val="21"/>
        </w:rPr>
        <w:t>п.</w:t>
      </w:r>
      <w:r w:rsidRPr="002063CC">
        <w:rPr>
          <w:sz w:val="21"/>
          <w:szCs w:val="21"/>
        </w:rPr>
        <w:t xml:space="preserve"> </w:t>
      </w:r>
      <w:r w:rsidR="00B61926" w:rsidRPr="002063CC">
        <w:rPr>
          <w:sz w:val="21"/>
          <w:szCs w:val="21"/>
        </w:rPr>
        <w:t>2.4.3.</w:t>
      </w:r>
      <w:r w:rsidRPr="002063CC">
        <w:rPr>
          <w:sz w:val="21"/>
          <w:szCs w:val="21"/>
        </w:rPr>
        <w:t xml:space="preserve"> Технического задания на выполнение работ (Приложение № 1), и в </w:t>
      </w:r>
      <w:r w:rsidR="006500BD" w:rsidRPr="002063CC">
        <w:rPr>
          <w:sz w:val="21"/>
          <w:szCs w:val="21"/>
        </w:rPr>
        <w:t>течение 5 (пяти) рабочих дней с даты окончания выполнения работ</w:t>
      </w:r>
      <w:r w:rsidRPr="002063CC">
        <w:rPr>
          <w:sz w:val="21"/>
          <w:szCs w:val="21"/>
        </w:rPr>
        <w:t xml:space="preserve"> предоставляет документы о приемке и на оплату:  </w:t>
      </w:r>
    </w:p>
    <w:p w14:paraId="4D54C9F8" w14:textId="77777777" w:rsidR="00FF1F56" w:rsidRPr="002063CC" w:rsidRDefault="00FF1F56" w:rsidP="00FF1F56">
      <w:pPr>
        <w:ind w:firstLine="851"/>
        <w:jc w:val="both"/>
        <w:rPr>
          <w:sz w:val="21"/>
          <w:szCs w:val="21"/>
        </w:rPr>
      </w:pPr>
      <w:r w:rsidRPr="002063CC">
        <w:rPr>
          <w:sz w:val="21"/>
          <w:szCs w:val="21"/>
        </w:rPr>
        <w:t>- либо акт сдачи-приемки выполненных работ (акт) и счет</w:t>
      </w:r>
      <w:r w:rsidR="00B3773E" w:rsidRPr="002063CC">
        <w:rPr>
          <w:sz w:val="21"/>
          <w:szCs w:val="21"/>
        </w:rPr>
        <w:t>-фактуру</w:t>
      </w:r>
      <w:r w:rsidRPr="002063CC">
        <w:rPr>
          <w:sz w:val="21"/>
          <w:szCs w:val="21"/>
        </w:rPr>
        <w:t xml:space="preserve"> (</w:t>
      </w:r>
      <w:r w:rsidR="001237DC" w:rsidRPr="002063CC">
        <w:rPr>
          <w:sz w:val="21"/>
          <w:szCs w:val="21"/>
        </w:rPr>
        <w:t xml:space="preserve">счет, если </w:t>
      </w:r>
      <w:r w:rsidRPr="002063CC">
        <w:rPr>
          <w:sz w:val="21"/>
          <w:szCs w:val="21"/>
        </w:rPr>
        <w:t>Исполнитель</w:t>
      </w:r>
      <w:r w:rsidR="00816BC8" w:rsidRPr="002063CC">
        <w:rPr>
          <w:sz w:val="21"/>
          <w:szCs w:val="21"/>
        </w:rPr>
        <w:t xml:space="preserve"> </w:t>
      </w:r>
      <w:r w:rsidR="001237DC" w:rsidRPr="002063CC">
        <w:rPr>
          <w:sz w:val="21"/>
          <w:szCs w:val="21"/>
        </w:rPr>
        <w:t xml:space="preserve">не </w:t>
      </w:r>
      <w:r w:rsidRPr="002063CC">
        <w:rPr>
          <w:sz w:val="21"/>
          <w:szCs w:val="21"/>
        </w:rPr>
        <w:t>является плательщиком НДС);</w:t>
      </w:r>
    </w:p>
    <w:p w14:paraId="48D5118D" w14:textId="77777777" w:rsidR="00FF1F56" w:rsidRPr="002063CC" w:rsidRDefault="00FF1F56" w:rsidP="00FF1F56">
      <w:pPr>
        <w:ind w:firstLine="851"/>
        <w:rPr>
          <w:sz w:val="21"/>
          <w:szCs w:val="21"/>
        </w:rPr>
      </w:pPr>
      <w:r w:rsidRPr="002063CC">
        <w:rPr>
          <w:i/>
          <w:sz w:val="21"/>
          <w:szCs w:val="21"/>
        </w:rPr>
        <w:t>-</w:t>
      </w:r>
      <w:r w:rsidRPr="002063CC">
        <w:rPr>
          <w:sz w:val="21"/>
          <w:szCs w:val="21"/>
        </w:rPr>
        <w:t xml:space="preserve">  либо универсальный передаточный документ (статус 1);</w:t>
      </w:r>
    </w:p>
    <w:p w14:paraId="310F1BA0" w14:textId="77777777" w:rsidR="00FF1F56" w:rsidRPr="002063CC" w:rsidRDefault="00FF1F56" w:rsidP="00FF1F56">
      <w:pPr>
        <w:ind w:firstLine="851"/>
        <w:jc w:val="both"/>
        <w:rPr>
          <w:sz w:val="21"/>
          <w:szCs w:val="21"/>
        </w:rPr>
      </w:pPr>
      <w:r w:rsidRPr="002063CC">
        <w:rPr>
          <w:i/>
          <w:sz w:val="21"/>
          <w:szCs w:val="21"/>
        </w:rPr>
        <w:t>-</w:t>
      </w:r>
      <w:r w:rsidRPr="002063CC">
        <w:rPr>
          <w:sz w:val="21"/>
          <w:szCs w:val="21"/>
        </w:rPr>
        <w:t xml:space="preserve"> либо универсальный передаточный документ (статус 2) и счет</w:t>
      </w:r>
      <w:r w:rsidR="00B3773E" w:rsidRPr="002063CC">
        <w:rPr>
          <w:sz w:val="21"/>
          <w:szCs w:val="21"/>
        </w:rPr>
        <w:t>-фактуру</w:t>
      </w:r>
      <w:r w:rsidRPr="002063CC">
        <w:rPr>
          <w:sz w:val="21"/>
          <w:szCs w:val="21"/>
        </w:rPr>
        <w:t xml:space="preserve"> (</w:t>
      </w:r>
      <w:r w:rsidR="001237DC" w:rsidRPr="002063CC">
        <w:rPr>
          <w:sz w:val="21"/>
          <w:szCs w:val="21"/>
        </w:rPr>
        <w:t xml:space="preserve">счет, если </w:t>
      </w:r>
      <w:r w:rsidRPr="002063CC">
        <w:rPr>
          <w:sz w:val="21"/>
          <w:szCs w:val="21"/>
        </w:rPr>
        <w:t xml:space="preserve">Исполнитель </w:t>
      </w:r>
      <w:r w:rsidR="001237DC" w:rsidRPr="002063CC">
        <w:rPr>
          <w:sz w:val="21"/>
          <w:szCs w:val="21"/>
        </w:rPr>
        <w:t xml:space="preserve">не </w:t>
      </w:r>
      <w:r w:rsidRPr="002063CC">
        <w:rPr>
          <w:sz w:val="21"/>
          <w:szCs w:val="21"/>
        </w:rPr>
        <w:t>является плательщиком НДС).</w:t>
      </w:r>
    </w:p>
    <w:p w14:paraId="2BA394F4" w14:textId="77777777" w:rsidR="006500BD" w:rsidRPr="002063CC" w:rsidRDefault="006500BD" w:rsidP="00FF1F56">
      <w:pPr>
        <w:ind w:firstLine="851"/>
        <w:jc w:val="both"/>
        <w:rPr>
          <w:sz w:val="21"/>
          <w:szCs w:val="21"/>
        </w:rPr>
      </w:pPr>
      <w:r w:rsidRPr="002063CC">
        <w:rPr>
          <w:sz w:val="21"/>
          <w:szCs w:val="21"/>
        </w:rPr>
        <w:t>В случае непредоставления Исполнителем документов, указанных в п. 2.4.3. Технического задания на выполнение работ (Приложение № 1), приемка выполненных работ Заказчиком не осуществляется.</w:t>
      </w:r>
    </w:p>
    <w:p w14:paraId="3D962796" w14:textId="77777777" w:rsidR="00FF1F56" w:rsidRPr="002063CC" w:rsidRDefault="00FF1F56" w:rsidP="00FF1F56">
      <w:pPr>
        <w:ind w:firstLine="851"/>
        <w:jc w:val="both"/>
        <w:rPr>
          <w:sz w:val="21"/>
          <w:szCs w:val="21"/>
        </w:rPr>
      </w:pPr>
      <w:r w:rsidRPr="002063CC">
        <w:rPr>
          <w:sz w:val="21"/>
          <w:szCs w:val="21"/>
        </w:rPr>
        <w:t xml:space="preserve">3.2. Заказчик осуществляет приемку выполненных работ в течение </w:t>
      </w:r>
      <w:r w:rsidR="00F0040A">
        <w:rPr>
          <w:sz w:val="21"/>
          <w:szCs w:val="21"/>
        </w:rPr>
        <w:t>5</w:t>
      </w:r>
      <w:r w:rsidRPr="002063CC">
        <w:rPr>
          <w:sz w:val="21"/>
          <w:szCs w:val="21"/>
        </w:rPr>
        <w:t xml:space="preserve"> (</w:t>
      </w:r>
      <w:r w:rsidR="00F0040A">
        <w:rPr>
          <w:sz w:val="21"/>
          <w:szCs w:val="21"/>
        </w:rPr>
        <w:t>пяти</w:t>
      </w:r>
      <w:r w:rsidRPr="002063CC">
        <w:rPr>
          <w:sz w:val="21"/>
          <w:szCs w:val="21"/>
        </w:rPr>
        <w:t>) рабочих дней со дня получения документов, указанных в п. 3.1. контракта</w:t>
      </w:r>
      <w:r w:rsidR="008E3EAD" w:rsidRPr="002063CC">
        <w:rPr>
          <w:sz w:val="21"/>
          <w:szCs w:val="21"/>
        </w:rPr>
        <w:t xml:space="preserve">, </w:t>
      </w:r>
      <w:r w:rsidR="003D5CB1" w:rsidRPr="002063CC">
        <w:rPr>
          <w:sz w:val="21"/>
          <w:szCs w:val="21"/>
        </w:rPr>
        <w:t>предоставленных Исполнителем после проверки Заказчиком документов, указанных</w:t>
      </w:r>
      <w:r w:rsidRPr="002063CC">
        <w:rPr>
          <w:sz w:val="21"/>
          <w:szCs w:val="21"/>
        </w:rPr>
        <w:t xml:space="preserve"> </w:t>
      </w:r>
      <w:r w:rsidR="003D5CB1" w:rsidRPr="002063CC">
        <w:rPr>
          <w:sz w:val="21"/>
          <w:szCs w:val="21"/>
        </w:rPr>
        <w:t xml:space="preserve">в </w:t>
      </w:r>
      <w:r w:rsidR="00B61926" w:rsidRPr="002063CC">
        <w:rPr>
          <w:sz w:val="21"/>
          <w:szCs w:val="21"/>
        </w:rPr>
        <w:t>п.</w:t>
      </w:r>
      <w:r w:rsidR="003D5CB1" w:rsidRPr="002063CC">
        <w:rPr>
          <w:sz w:val="21"/>
          <w:szCs w:val="21"/>
        </w:rPr>
        <w:t xml:space="preserve"> </w:t>
      </w:r>
      <w:r w:rsidR="00B61926" w:rsidRPr="002063CC">
        <w:rPr>
          <w:sz w:val="21"/>
          <w:szCs w:val="21"/>
        </w:rPr>
        <w:t>2.4.3.</w:t>
      </w:r>
      <w:r w:rsidRPr="002063CC">
        <w:rPr>
          <w:sz w:val="21"/>
          <w:szCs w:val="21"/>
        </w:rPr>
        <w:t xml:space="preserve"> Технического задания на выполнение работ (Приложение № 1), и при отсутствии замечаний принимает фактически выполненные работы.  </w:t>
      </w:r>
    </w:p>
    <w:p w14:paraId="44798241" w14:textId="77777777" w:rsidR="00FF1F56" w:rsidRPr="002063CC" w:rsidRDefault="00FF1F56" w:rsidP="00FF1F56">
      <w:pPr>
        <w:ind w:firstLine="851"/>
        <w:jc w:val="both"/>
        <w:rPr>
          <w:sz w:val="21"/>
          <w:szCs w:val="21"/>
        </w:rPr>
      </w:pPr>
      <w:r w:rsidRPr="002063CC">
        <w:rPr>
          <w:sz w:val="21"/>
          <w:szCs w:val="21"/>
        </w:rPr>
        <w:t>3.3. Датой приемки выполненных работ является дата подписания Сторонами акта сдачи-приемки выполненных работ (акта) либо универсального передаточного документа (статус 1 или 2).</w:t>
      </w:r>
    </w:p>
    <w:p w14:paraId="0486CC83" w14:textId="77777777" w:rsidR="00FF1F56" w:rsidRPr="002063CC" w:rsidRDefault="00FF1F56" w:rsidP="00FF1F56">
      <w:pPr>
        <w:tabs>
          <w:tab w:val="num" w:pos="1134"/>
          <w:tab w:val="num" w:pos="1800"/>
          <w:tab w:val="num" w:pos="2062"/>
          <w:tab w:val="num" w:pos="2136"/>
        </w:tabs>
        <w:ind w:firstLine="851"/>
        <w:jc w:val="both"/>
        <w:rPr>
          <w:sz w:val="21"/>
          <w:szCs w:val="21"/>
        </w:rPr>
      </w:pPr>
      <w:r w:rsidRPr="002063CC">
        <w:rPr>
          <w:sz w:val="21"/>
          <w:szCs w:val="21"/>
        </w:rPr>
        <w:t xml:space="preserve">3.4. При обнаружении несоответствия выполненных работ Техническому заданию на выполнение работ (Приложение № 1) и Расчету стоимости работ (Приложение № 2), а также в случае непредоставления, предоставления не соответствующих контракту или ненадлежащим образом оформленных документов, указанных в п. 3.1. контракта и/или документов, указанных в  Техническом задании на выполнение работ (Приложение № 1), Заказчик приостанавливает приемку выполненных работ и  в течение 5 (пяти) рабочих дней со дня получения  акта  сдачи-приемки выполненных работ (акта) либо универсального передаточного документа (статус 1 или 2) направляет Исполнителю письменный отказ от приемки выполненных работ с уведомлением о вызове его представителя. Исполнитель в срок, установленный в уведомлении Заказчика, обязан направить уполномоченного представителя </w:t>
      </w:r>
      <w:r w:rsidRPr="002063CC">
        <w:rPr>
          <w:sz w:val="21"/>
          <w:szCs w:val="21"/>
        </w:rPr>
        <w:br/>
        <w:t xml:space="preserve">(с доверенностью или иным документом, подтверждающим его полномочия) для оформления и подписания двухстороннего акта о несоответствии выполненных работ. </w:t>
      </w:r>
    </w:p>
    <w:p w14:paraId="42606959" w14:textId="77777777" w:rsidR="00FF1F56" w:rsidRPr="002063CC" w:rsidRDefault="00FF1F56" w:rsidP="00FF1F56">
      <w:pPr>
        <w:tabs>
          <w:tab w:val="num" w:pos="1800"/>
          <w:tab w:val="num" w:pos="2062"/>
          <w:tab w:val="num" w:pos="2136"/>
        </w:tabs>
        <w:ind w:firstLine="851"/>
        <w:jc w:val="both"/>
        <w:rPr>
          <w:sz w:val="21"/>
          <w:szCs w:val="21"/>
        </w:rPr>
      </w:pPr>
      <w:r w:rsidRPr="002063CC">
        <w:rPr>
          <w:sz w:val="21"/>
          <w:szCs w:val="21"/>
        </w:rPr>
        <w:t xml:space="preserve">  При отказе (уклонении) Исполнителя от направления представителя на составление акта или отказе (уклонении) его представителя от подписания двухстороннего акта указанный акт вступает в законную силу с момента его подписания Заказчиком. </w:t>
      </w:r>
    </w:p>
    <w:p w14:paraId="07B6582C" w14:textId="77777777" w:rsidR="00FF1F56" w:rsidRPr="002063CC" w:rsidRDefault="00FF1F56" w:rsidP="00FF1F56">
      <w:pPr>
        <w:ind w:firstLine="851"/>
        <w:jc w:val="both"/>
        <w:rPr>
          <w:sz w:val="21"/>
          <w:szCs w:val="21"/>
        </w:rPr>
      </w:pPr>
      <w:r w:rsidRPr="002063CC">
        <w:rPr>
          <w:sz w:val="21"/>
          <w:szCs w:val="21"/>
        </w:rPr>
        <w:t xml:space="preserve">3.5. Претензии о </w:t>
      </w:r>
      <w:proofErr w:type="gramStart"/>
      <w:r w:rsidRPr="002063CC">
        <w:rPr>
          <w:sz w:val="21"/>
          <w:szCs w:val="21"/>
        </w:rPr>
        <w:t>недостатках  в</w:t>
      </w:r>
      <w:proofErr w:type="gramEnd"/>
      <w:r w:rsidRPr="002063CC">
        <w:rPr>
          <w:sz w:val="21"/>
          <w:szCs w:val="21"/>
        </w:rPr>
        <w:t xml:space="preserve"> работах (некачественном, не в полном объеме, несвоевременном выполнении работ, о невыполнении работ либо невыполнении Исполнителем иных условий контракта) должны быть направлены Заказчиком Исполнителю в течение 10 (десяти) рабочих дней с даты подписания сторонами двустороннего акта о несоответствии выполненных работ или истечения срока для его подписания. Исполнитель обязан направить письменный отзыв на претензию, а также исполнить требование Заказчика по устранению недостатков в работах без дополнительной оплаты в течение 10 (десяти) рабочих дней с момента получения претензии Заказчика. </w:t>
      </w:r>
    </w:p>
    <w:p w14:paraId="7961457B" w14:textId="77777777" w:rsidR="00FF1F56" w:rsidRPr="002063CC" w:rsidRDefault="00FF1F56" w:rsidP="00FF1F56">
      <w:pPr>
        <w:pStyle w:val="ConsPlusNormal"/>
        <w:ind w:firstLine="851"/>
        <w:jc w:val="both"/>
        <w:rPr>
          <w:rFonts w:ascii="Times New Roman" w:hAnsi="Times New Roman" w:cs="Times New Roman"/>
          <w:sz w:val="21"/>
          <w:szCs w:val="21"/>
        </w:rPr>
      </w:pPr>
      <w:r w:rsidRPr="002063CC">
        <w:rPr>
          <w:rFonts w:ascii="Times New Roman" w:hAnsi="Times New Roman" w:cs="Times New Roman"/>
          <w:sz w:val="21"/>
          <w:szCs w:val="21"/>
        </w:rPr>
        <w:t xml:space="preserve">3.6. Претензии о несвоевременной оплате должны быть направлены Исполнителем Заказчику </w:t>
      </w:r>
      <w:r w:rsidRPr="002063CC">
        <w:rPr>
          <w:rFonts w:ascii="Times New Roman" w:hAnsi="Times New Roman" w:cs="Times New Roman"/>
          <w:sz w:val="21"/>
          <w:szCs w:val="21"/>
        </w:rPr>
        <w:br/>
        <w:t xml:space="preserve">в течение 10 (десяти) рабочих дней после истечения срока оплаты, установленного п. 4.3. контракта. Заказчик обязан направить письменный отзыв на претензию и оплатить надлежащим образом выполненные работы в течение </w:t>
      </w:r>
      <w:r w:rsidRPr="002063CC">
        <w:rPr>
          <w:rFonts w:ascii="Times New Roman" w:hAnsi="Times New Roman" w:cs="Times New Roman"/>
          <w:sz w:val="21"/>
          <w:szCs w:val="21"/>
        </w:rPr>
        <w:br/>
        <w:t>10 (десяти) рабочих дней с момента получения претензии Исполнителя. Заказчик не несет ответственности за несвоевременную оплату товара при непредоставлении Исполнителем документов о приемке и на оплату, перечисленных в п. 3.1. контракта, и/или документов, указанных в Техническом задании на выполнение работ (Приложение № 1), или предоставлении документов, не соответствующих условиям контракта либо имеющим ошибки (фактические, технические и т.д.), исправления, подчистки и т.д.</w:t>
      </w:r>
    </w:p>
    <w:p w14:paraId="23B3740D" w14:textId="77777777" w:rsidR="00FF1F56" w:rsidRPr="002063CC" w:rsidRDefault="00FF1F56" w:rsidP="00FF1F56">
      <w:pPr>
        <w:pStyle w:val="ConsPlusNormal"/>
        <w:ind w:firstLine="851"/>
        <w:jc w:val="both"/>
        <w:rPr>
          <w:rFonts w:ascii="Times New Roman" w:hAnsi="Times New Roman" w:cs="Times New Roman"/>
          <w:sz w:val="21"/>
          <w:szCs w:val="21"/>
        </w:rPr>
      </w:pPr>
      <w:r w:rsidRPr="002063CC">
        <w:rPr>
          <w:rFonts w:ascii="Times New Roman" w:hAnsi="Times New Roman" w:cs="Times New Roman"/>
          <w:sz w:val="21"/>
          <w:szCs w:val="21"/>
        </w:rPr>
        <w:t xml:space="preserve">3.7. Сторона, получившая требование (претензию) об уплате пени либо штрафа, должна </w:t>
      </w:r>
      <w:r w:rsidRPr="002063CC">
        <w:rPr>
          <w:rFonts w:ascii="Times New Roman" w:hAnsi="Times New Roman" w:cs="Times New Roman"/>
          <w:sz w:val="21"/>
          <w:szCs w:val="21"/>
        </w:rPr>
        <w:br/>
        <w:t xml:space="preserve">в течение 10 (десяти) рабочих дней с даты его получения рассмотреть его и перечислить предъявленную </w:t>
      </w:r>
      <w:r w:rsidRPr="002063CC">
        <w:rPr>
          <w:rFonts w:ascii="Times New Roman" w:hAnsi="Times New Roman" w:cs="Times New Roman"/>
          <w:sz w:val="21"/>
          <w:szCs w:val="21"/>
        </w:rPr>
        <w:br/>
        <w:t xml:space="preserve">к оплате сумму либо предоставить предъявившей требование (претензию) Стороне письменный отказ от уплаты суммы пени и/или штрафа. При оплате суммы пени либо штрафа Сторона-плательщик обязана </w:t>
      </w:r>
      <w:r w:rsidRPr="002063CC">
        <w:rPr>
          <w:rFonts w:ascii="Times New Roman" w:hAnsi="Times New Roman" w:cs="Times New Roman"/>
          <w:sz w:val="21"/>
          <w:szCs w:val="21"/>
        </w:rPr>
        <w:br/>
        <w:t>в платежном поручении указать УИН, указанный в требовании (претензии) об уплате пени либо штрафа.</w:t>
      </w:r>
    </w:p>
    <w:p w14:paraId="3677CDA5" w14:textId="77777777" w:rsidR="00FF1F56" w:rsidRPr="002063CC" w:rsidRDefault="00FF1F56" w:rsidP="00FF1F56">
      <w:pPr>
        <w:pStyle w:val="ConsPlusNormal"/>
        <w:ind w:firstLine="851"/>
        <w:jc w:val="both"/>
        <w:rPr>
          <w:rFonts w:ascii="Times New Roman" w:hAnsi="Times New Roman" w:cs="Times New Roman"/>
          <w:sz w:val="21"/>
          <w:szCs w:val="21"/>
        </w:rPr>
      </w:pPr>
      <w:r w:rsidRPr="002063CC">
        <w:rPr>
          <w:rFonts w:ascii="Times New Roman" w:hAnsi="Times New Roman" w:cs="Times New Roman"/>
          <w:sz w:val="21"/>
          <w:szCs w:val="21"/>
        </w:rPr>
        <w:t>3.8. По окончании срока действия контракта или в случае его расторжения стороны,</w:t>
      </w:r>
      <w:r w:rsidRPr="002063CC">
        <w:rPr>
          <w:rFonts w:ascii="Times New Roman" w:hAnsi="Times New Roman" w:cs="Times New Roman"/>
          <w:sz w:val="21"/>
          <w:szCs w:val="21"/>
        </w:rPr>
        <w:br/>
        <w:t>при необходимости, проводят сверку по контракту. Сторона, получившая акт сверки от другой стороны, обязана подписать и вернуть один экземпляр акта направившей его стороне в течение 10 (десяти) рабочих дней с даты получения.</w:t>
      </w:r>
    </w:p>
    <w:p w14:paraId="2D191240" w14:textId="77777777" w:rsidR="00FF1F56" w:rsidRPr="002063CC" w:rsidRDefault="00FF1F56" w:rsidP="00FF1F56">
      <w:pPr>
        <w:ind w:firstLine="851"/>
        <w:jc w:val="both"/>
        <w:rPr>
          <w:sz w:val="21"/>
          <w:szCs w:val="21"/>
          <w:lang w:eastAsia="x-none"/>
        </w:rPr>
      </w:pPr>
      <w:r w:rsidRPr="002063CC">
        <w:rPr>
          <w:sz w:val="21"/>
          <w:szCs w:val="21"/>
          <w:lang w:eastAsia="x-none"/>
        </w:rPr>
        <w:t>3.9</w:t>
      </w:r>
      <w:r w:rsidRPr="002063CC">
        <w:rPr>
          <w:sz w:val="21"/>
          <w:szCs w:val="21"/>
          <w:lang w:val="x-none" w:eastAsia="x-none"/>
        </w:rPr>
        <w:t>. Сторона, получившая требование (претензию) об устранении нарушений условий контракта, должна устранить нарушение в течение 1 (одного) рабочего дня</w:t>
      </w:r>
      <w:r w:rsidRPr="002063CC">
        <w:rPr>
          <w:sz w:val="21"/>
          <w:szCs w:val="21"/>
          <w:lang w:eastAsia="x-none"/>
        </w:rPr>
        <w:t xml:space="preserve"> или </w:t>
      </w:r>
      <w:r w:rsidRPr="002063CC">
        <w:rPr>
          <w:sz w:val="21"/>
          <w:szCs w:val="21"/>
          <w:lang w:val="x-none" w:eastAsia="x-none"/>
        </w:rPr>
        <w:t>представить письменный отказ Стороне, предъявившей требование.</w:t>
      </w:r>
    </w:p>
    <w:p w14:paraId="35DDFCE3" w14:textId="77777777" w:rsidR="007A0CA9" w:rsidRPr="002063CC" w:rsidRDefault="007A0CA9" w:rsidP="00816BC8">
      <w:pPr>
        <w:jc w:val="both"/>
        <w:rPr>
          <w:sz w:val="21"/>
          <w:szCs w:val="21"/>
          <w:lang w:eastAsia="x-none"/>
        </w:rPr>
      </w:pPr>
    </w:p>
    <w:p w14:paraId="203B6FED" w14:textId="51505739" w:rsidR="002063CC" w:rsidRDefault="002063CC" w:rsidP="00FF1F56">
      <w:pPr>
        <w:jc w:val="center"/>
        <w:rPr>
          <w:b/>
          <w:sz w:val="21"/>
          <w:szCs w:val="21"/>
        </w:rPr>
      </w:pPr>
    </w:p>
    <w:p w14:paraId="122F083E" w14:textId="77777777" w:rsidR="007B194F" w:rsidRDefault="007B194F" w:rsidP="00FF1F56">
      <w:pPr>
        <w:jc w:val="center"/>
        <w:rPr>
          <w:b/>
          <w:sz w:val="21"/>
          <w:szCs w:val="21"/>
        </w:rPr>
      </w:pPr>
    </w:p>
    <w:p w14:paraId="23419A4F" w14:textId="77777777" w:rsidR="002063CC" w:rsidRDefault="002063CC" w:rsidP="00FF1F56">
      <w:pPr>
        <w:jc w:val="center"/>
        <w:rPr>
          <w:b/>
          <w:sz w:val="21"/>
          <w:szCs w:val="21"/>
        </w:rPr>
      </w:pPr>
    </w:p>
    <w:p w14:paraId="26C99FEB" w14:textId="77777777" w:rsidR="00FF1F56" w:rsidRPr="002063CC" w:rsidRDefault="00FF1F56" w:rsidP="00FF1F56">
      <w:pPr>
        <w:jc w:val="center"/>
        <w:rPr>
          <w:b/>
          <w:sz w:val="21"/>
          <w:szCs w:val="21"/>
        </w:rPr>
      </w:pPr>
      <w:r w:rsidRPr="002063CC">
        <w:rPr>
          <w:b/>
          <w:sz w:val="21"/>
          <w:szCs w:val="21"/>
        </w:rPr>
        <w:lastRenderedPageBreak/>
        <w:t>4. Цена контракта и порядок оплаты</w:t>
      </w:r>
    </w:p>
    <w:p w14:paraId="2008BE55" w14:textId="77777777" w:rsidR="00FF1F56" w:rsidRPr="002063CC" w:rsidRDefault="00FF1F56" w:rsidP="00FF1F56">
      <w:pPr>
        <w:ind w:firstLine="851"/>
        <w:jc w:val="center"/>
        <w:rPr>
          <w:b/>
          <w:sz w:val="21"/>
          <w:szCs w:val="21"/>
        </w:rPr>
      </w:pPr>
    </w:p>
    <w:p w14:paraId="0A7A930E" w14:textId="77777777" w:rsidR="00FF1F56" w:rsidRPr="002063CC" w:rsidRDefault="00FF1F56" w:rsidP="00FF1F56">
      <w:pPr>
        <w:ind w:firstLine="851"/>
        <w:jc w:val="both"/>
        <w:rPr>
          <w:i/>
          <w:sz w:val="21"/>
          <w:szCs w:val="21"/>
        </w:rPr>
      </w:pPr>
      <w:r w:rsidRPr="002063CC">
        <w:rPr>
          <w:sz w:val="21"/>
          <w:szCs w:val="21"/>
        </w:rPr>
        <w:t xml:space="preserve">4.1. </w:t>
      </w:r>
      <w:r w:rsidR="00252A9E" w:rsidRPr="002063CC">
        <w:rPr>
          <w:sz w:val="21"/>
          <w:szCs w:val="21"/>
        </w:rPr>
        <w:t>Цена настоящего контракта</w:t>
      </w:r>
      <w:r w:rsidR="00252A9E" w:rsidRPr="002063CC">
        <w:rPr>
          <w:i/>
          <w:sz w:val="21"/>
          <w:szCs w:val="21"/>
        </w:rPr>
        <w:t xml:space="preserve"> </w:t>
      </w:r>
      <w:r w:rsidR="00252A9E" w:rsidRPr="002063CC">
        <w:rPr>
          <w:sz w:val="21"/>
          <w:szCs w:val="21"/>
        </w:rPr>
        <w:t>согласно Расчету стоимости работ (Приложение № 2) составляет ___________ (_____________) рублей ___ копеек, с НДС __% (</w:t>
      </w:r>
      <w:r w:rsidR="00252A9E" w:rsidRPr="002063CC">
        <w:rPr>
          <w:i/>
          <w:sz w:val="21"/>
          <w:szCs w:val="21"/>
        </w:rPr>
        <w:t>без НДС, если Исполнитель не является плательщиком НДС</w:t>
      </w:r>
      <w:r w:rsidR="00252A9E" w:rsidRPr="002063CC">
        <w:rPr>
          <w:sz w:val="21"/>
          <w:szCs w:val="21"/>
        </w:rPr>
        <w:t>)</w:t>
      </w:r>
      <w:r w:rsidRPr="002063CC">
        <w:rPr>
          <w:sz w:val="21"/>
          <w:szCs w:val="21"/>
        </w:rPr>
        <w:t xml:space="preserve">. Оплата по контракту осуществляется за счет средств федерального бюджета, в пределах лимитов бюджетных обязательств, выделенных на 2026 год.  </w:t>
      </w:r>
    </w:p>
    <w:p w14:paraId="1B684134"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 xml:space="preserve">4.2. Цена настоящего контракта является твердой и изменению не подлежит.  Цена контракта включает в себя транспортные расходы, включая доставку и перевозку оборудования, </w:t>
      </w:r>
      <w:r w:rsidR="00F17608" w:rsidRPr="002063CC">
        <w:rPr>
          <w:sz w:val="21"/>
          <w:szCs w:val="21"/>
        </w:rPr>
        <w:t>стоимость погрузо-разгрузочных работ</w:t>
      </w:r>
      <w:r w:rsidR="0094362A" w:rsidRPr="002063CC">
        <w:rPr>
          <w:sz w:val="21"/>
          <w:szCs w:val="21"/>
        </w:rPr>
        <w:t xml:space="preserve">, </w:t>
      </w:r>
      <w:r w:rsidRPr="002063CC">
        <w:rPr>
          <w:sz w:val="21"/>
          <w:szCs w:val="21"/>
        </w:rPr>
        <w:t>стоимость используемых для выполнения работ материалов, расходы по вывозу мусора, уплату таможенных пошлин, налогов, сборов и других обязательных платежей, а также все иные затраты Исполнителя, связанные с выполнением работ по настоящему контракту.</w:t>
      </w:r>
    </w:p>
    <w:p w14:paraId="099A1573"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 xml:space="preserve">4.3. Заказчик производит оплату по факту выполнения работ </w:t>
      </w:r>
      <w:r w:rsidR="00DD676B" w:rsidRPr="002063CC">
        <w:rPr>
          <w:sz w:val="21"/>
          <w:szCs w:val="21"/>
        </w:rPr>
        <w:t xml:space="preserve">в </w:t>
      </w:r>
      <w:r w:rsidR="004E60F7" w:rsidRPr="002063CC">
        <w:rPr>
          <w:sz w:val="21"/>
          <w:szCs w:val="21"/>
        </w:rPr>
        <w:t xml:space="preserve">течение </w:t>
      </w:r>
      <w:r w:rsidR="00F17608" w:rsidRPr="002063CC">
        <w:rPr>
          <w:sz w:val="21"/>
          <w:szCs w:val="21"/>
        </w:rPr>
        <w:t>10</w:t>
      </w:r>
      <w:r w:rsidR="004E60F7" w:rsidRPr="002063CC">
        <w:rPr>
          <w:sz w:val="21"/>
          <w:szCs w:val="21"/>
        </w:rPr>
        <w:t xml:space="preserve"> (</w:t>
      </w:r>
      <w:r w:rsidR="00F17608" w:rsidRPr="002063CC">
        <w:rPr>
          <w:sz w:val="21"/>
          <w:szCs w:val="21"/>
        </w:rPr>
        <w:t>десяти</w:t>
      </w:r>
      <w:r w:rsidR="004E60F7" w:rsidRPr="002063CC">
        <w:rPr>
          <w:sz w:val="21"/>
          <w:szCs w:val="21"/>
        </w:rPr>
        <w:t xml:space="preserve">) рабочих дней </w:t>
      </w:r>
      <w:r w:rsidR="004E60F7" w:rsidRPr="002063CC">
        <w:rPr>
          <w:sz w:val="21"/>
          <w:szCs w:val="21"/>
        </w:rPr>
        <w:br/>
        <w:t xml:space="preserve">с даты подписания Заказчиком </w:t>
      </w:r>
      <w:r w:rsidRPr="002063CC">
        <w:rPr>
          <w:sz w:val="21"/>
          <w:szCs w:val="21"/>
        </w:rPr>
        <w:t xml:space="preserve">документа о приемке   </w:t>
      </w:r>
      <w:r w:rsidR="00DD676B" w:rsidRPr="002063CC">
        <w:rPr>
          <w:sz w:val="21"/>
          <w:szCs w:val="21"/>
        </w:rPr>
        <w:t xml:space="preserve">и </w:t>
      </w:r>
      <w:r w:rsidRPr="002063CC">
        <w:rPr>
          <w:sz w:val="21"/>
          <w:szCs w:val="21"/>
        </w:rPr>
        <w:t>документа на оплату (при наличии) (п. 3.1. контракта).</w:t>
      </w:r>
    </w:p>
    <w:p w14:paraId="7735A109" w14:textId="77777777" w:rsidR="00FF1F56" w:rsidRPr="002063CC" w:rsidRDefault="00FF1F56" w:rsidP="00FF1F56">
      <w:pPr>
        <w:tabs>
          <w:tab w:val="num" w:pos="0"/>
          <w:tab w:val="num" w:pos="1353"/>
          <w:tab w:val="num" w:pos="1800"/>
          <w:tab w:val="num" w:pos="2136"/>
        </w:tabs>
        <w:ind w:firstLine="851"/>
        <w:jc w:val="both"/>
        <w:rPr>
          <w:sz w:val="21"/>
          <w:szCs w:val="21"/>
        </w:rPr>
      </w:pPr>
      <w:r w:rsidRPr="002063CC">
        <w:rPr>
          <w:sz w:val="21"/>
          <w:szCs w:val="21"/>
        </w:rPr>
        <w:t>Оплата работ производится в безналичной форме путем перечисления денежных средств на расчетный счет Исполнителя. Датой оплаты считается дата списания денежных средств с расчетного счета Заказчика.</w:t>
      </w:r>
    </w:p>
    <w:p w14:paraId="5F6FC251" w14:textId="77777777" w:rsidR="00FF1F56" w:rsidRPr="002063CC" w:rsidRDefault="00FF1F56" w:rsidP="00FF1F56">
      <w:pPr>
        <w:tabs>
          <w:tab w:val="num" w:pos="928"/>
          <w:tab w:val="left" w:pos="1260"/>
          <w:tab w:val="num" w:pos="1560"/>
        </w:tabs>
        <w:ind w:firstLine="851"/>
        <w:jc w:val="both"/>
        <w:rPr>
          <w:sz w:val="21"/>
          <w:szCs w:val="21"/>
        </w:rPr>
      </w:pPr>
      <w:r w:rsidRPr="002063CC">
        <w:rPr>
          <w:sz w:val="21"/>
          <w:szCs w:val="21"/>
        </w:rPr>
        <w:t>4.4.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7E7491" w14:textId="77777777" w:rsidR="007A0CA9" w:rsidRPr="002063CC" w:rsidRDefault="007A0CA9" w:rsidP="00816BC8">
      <w:pPr>
        <w:tabs>
          <w:tab w:val="num" w:pos="0"/>
          <w:tab w:val="num" w:pos="1353"/>
          <w:tab w:val="num" w:pos="1800"/>
          <w:tab w:val="num" w:pos="2136"/>
        </w:tabs>
        <w:jc w:val="both"/>
        <w:rPr>
          <w:sz w:val="21"/>
          <w:szCs w:val="21"/>
        </w:rPr>
      </w:pPr>
    </w:p>
    <w:p w14:paraId="574AC208" w14:textId="77777777" w:rsidR="00FF1F56" w:rsidRPr="002063CC" w:rsidRDefault="00FF1F56" w:rsidP="00FF1F56">
      <w:pPr>
        <w:jc w:val="center"/>
        <w:rPr>
          <w:b/>
          <w:sz w:val="21"/>
          <w:szCs w:val="21"/>
        </w:rPr>
      </w:pPr>
      <w:r w:rsidRPr="002063CC">
        <w:rPr>
          <w:b/>
          <w:sz w:val="21"/>
          <w:szCs w:val="21"/>
        </w:rPr>
        <w:t>5. Ответственность Сторон</w:t>
      </w:r>
    </w:p>
    <w:p w14:paraId="6A028133" w14:textId="77777777" w:rsidR="00FF1F56" w:rsidRPr="002063CC" w:rsidRDefault="00FF1F56" w:rsidP="00FF1F56">
      <w:pPr>
        <w:ind w:firstLine="851"/>
        <w:jc w:val="center"/>
        <w:rPr>
          <w:b/>
          <w:sz w:val="21"/>
          <w:szCs w:val="21"/>
        </w:rPr>
      </w:pPr>
    </w:p>
    <w:p w14:paraId="7D2368A0" w14:textId="77777777" w:rsidR="00FF1F56" w:rsidRPr="002063CC" w:rsidRDefault="00FF1F56" w:rsidP="00FF1F56">
      <w:pPr>
        <w:ind w:firstLine="851"/>
        <w:jc w:val="both"/>
        <w:rPr>
          <w:sz w:val="21"/>
          <w:szCs w:val="21"/>
        </w:rPr>
      </w:pPr>
      <w:r w:rsidRPr="002063CC">
        <w:rPr>
          <w:sz w:val="21"/>
          <w:szCs w:val="21"/>
        </w:rPr>
        <w:t>5.1. За неисполнение или ненадлежащее исполнение обязательств по настоящему контракту виновная Сторона возмещает другой Стороне убытки в соответствии с действующим законодательством Российской Федерации.</w:t>
      </w:r>
    </w:p>
    <w:p w14:paraId="5271BFEE" w14:textId="77777777" w:rsidR="00FF1F56" w:rsidRPr="002063CC" w:rsidRDefault="00FF1F56" w:rsidP="00FF1F56">
      <w:pPr>
        <w:ind w:firstLine="851"/>
        <w:jc w:val="both"/>
        <w:rPr>
          <w:sz w:val="21"/>
          <w:szCs w:val="21"/>
        </w:rPr>
      </w:pPr>
      <w:r w:rsidRPr="002063CC">
        <w:rPr>
          <w:sz w:val="21"/>
          <w:szCs w:val="21"/>
        </w:rPr>
        <w:t xml:space="preserve">5.2. В случае просрочки оплаты Заказчиком выполненных работ, предусмотренных контрактом, Исполнитель вправе потребовать уплату пени в размере одной трехсотой действующей на день уплаты пени ключевой </w:t>
      </w:r>
      <w:proofErr w:type="gramStart"/>
      <w:r w:rsidRPr="002063CC">
        <w:rPr>
          <w:sz w:val="21"/>
          <w:szCs w:val="21"/>
        </w:rPr>
        <w:t>ставки  Центрального</w:t>
      </w:r>
      <w:proofErr w:type="gramEnd"/>
      <w:r w:rsidRPr="002063CC">
        <w:rPr>
          <w:sz w:val="21"/>
          <w:szCs w:val="21"/>
        </w:rPr>
        <w:t xml:space="preserve"> банка Российской Федерации от не уплаченной в срок суммы за каждый день просрочки, начиная со дня, следующего после дня истечения установленного контрактом срока исполнения обязательства.</w:t>
      </w:r>
    </w:p>
    <w:p w14:paraId="70DCE666" w14:textId="77777777" w:rsidR="00FF1F56" w:rsidRPr="002063CC" w:rsidRDefault="00FF1F56" w:rsidP="00FF1F56">
      <w:pPr>
        <w:ind w:firstLine="851"/>
        <w:jc w:val="both"/>
        <w:rPr>
          <w:sz w:val="21"/>
          <w:szCs w:val="21"/>
        </w:rPr>
      </w:pPr>
      <w:r w:rsidRPr="002063CC">
        <w:rPr>
          <w:sz w:val="21"/>
          <w:szCs w:val="21"/>
        </w:rPr>
        <w:t>5.3.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и составляет 1000 (одна тысяча) рублей 00 копеек.</w:t>
      </w:r>
    </w:p>
    <w:p w14:paraId="657FC832" w14:textId="77777777" w:rsidR="00FF1F56" w:rsidRPr="002063CC" w:rsidRDefault="00FF1F56" w:rsidP="00FF1F56">
      <w:pPr>
        <w:ind w:firstLine="851"/>
        <w:jc w:val="both"/>
        <w:rPr>
          <w:sz w:val="21"/>
          <w:szCs w:val="21"/>
        </w:rPr>
      </w:pPr>
      <w:r w:rsidRPr="002063CC">
        <w:rPr>
          <w:sz w:val="21"/>
          <w:szCs w:val="21"/>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пени.</w:t>
      </w:r>
    </w:p>
    <w:p w14:paraId="72300ACA" w14:textId="77777777" w:rsidR="00FF1F56" w:rsidRPr="002063CC" w:rsidRDefault="00FF1F56" w:rsidP="00FF1F56">
      <w:pPr>
        <w:ind w:firstLine="851"/>
        <w:jc w:val="both"/>
        <w:rPr>
          <w:sz w:val="21"/>
          <w:szCs w:val="21"/>
        </w:rPr>
      </w:pPr>
      <w:r w:rsidRPr="002063CC">
        <w:rPr>
          <w:sz w:val="21"/>
          <w:szCs w:val="21"/>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381AE56A" w14:textId="77777777" w:rsidR="00FF1F56" w:rsidRPr="002063CC" w:rsidRDefault="00FF1F56" w:rsidP="00FF1F56">
      <w:pPr>
        <w:autoSpaceDE w:val="0"/>
        <w:adjustRightInd w:val="0"/>
        <w:ind w:firstLine="851"/>
        <w:jc w:val="both"/>
        <w:rPr>
          <w:sz w:val="21"/>
          <w:szCs w:val="21"/>
        </w:rPr>
      </w:pPr>
      <w:r w:rsidRPr="002063CC">
        <w:rPr>
          <w:sz w:val="21"/>
          <w:szCs w:val="21"/>
        </w:rPr>
        <w:t xml:space="preserve">5.5.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и составляет 10 процентов от его цены.    </w:t>
      </w:r>
    </w:p>
    <w:p w14:paraId="7ADFDB10" w14:textId="77777777" w:rsidR="00FF1F56" w:rsidRPr="002063CC" w:rsidRDefault="00FF1F56" w:rsidP="00FF1F56">
      <w:pPr>
        <w:ind w:firstLine="851"/>
        <w:jc w:val="both"/>
        <w:rPr>
          <w:sz w:val="21"/>
          <w:szCs w:val="21"/>
        </w:rPr>
      </w:pPr>
      <w:r w:rsidRPr="002063CC">
        <w:rPr>
          <w:sz w:val="21"/>
          <w:szCs w:val="21"/>
        </w:rP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и составляет 1000 (одна тысяча) рублей 00 копеек.</w:t>
      </w:r>
    </w:p>
    <w:p w14:paraId="78E3E08E" w14:textId="77777777" w:rsidR="00FF1F56" w:rsidRPr="002063CC" w:rsidRDefault="00FF1F56" w:rsidP="00FF1F56">
      <w:pPr>
        <w:ind w:firstLine="851"/>
        <w:jc w:val="both"/>
        <w:rPr>
          <w:sz w:val="21"/>
          <w:szCs w:val="21"/>
        </w:rPr>
      </w:pPr>
      <w:r w:rsidRPr="002063CC">
        <w:rPr>
          <w:sz w:val="21"/>
          <w:szCs w:val="21"/>
        </w:rPr>
        <w:t xml:space="preserve">5.7. Под ненадлежащим исполнением Исполнителем обязательств для начисления штрафа по п. 5.5. контракта понимается выполнение работ, не соответствующее требованиям к качеству, объему (количеству) работ и т.п., установленных настоящим контрактом </w:t>
      </w:r>
    </w:p>
    <w:p w14:paraId="592AAF94" w14:textId="77777777" w:rsidR="00FF1F56" w:rsidRPr="002063CC" w:rsidRDefault="00FF1F56" w:rsidP="00FF1F56">
      <w:pPr>
        <w:ind w:firstLine="851"/>
        <w:jc w:val="both"/>
        <w:rPr>
          <w:sz w:val="21"/>
          <w:szCs w:val="21"/>
        </w:rPr>
      </w:pPr>
      <w:r w:rsidRPr="002063CC">
        <w:rPr>
          <w:sz w:val="21"/>
          <w:szCs w:val="21"/>
        </w:rPr>
        <w:t>5.8. Под ненадлежащим исполнением Исполнителем обязательств для начисления штрафа по п. 5.6. контракта понимается непредоставление Исполнителем Заказчику (несвоевременное предоставление) документов и сведений и т.п., которые Исполнитель обязан предоставлять в соответствии с настоящим контрактом.</w:t>
      </w:r>
    </w:p>
    <w:p w14:paraId="559EB4AE" w14:textId="77777777" w:rsidR="00FF1F56" w:rsidRPr="002063CC" w:rsidRDefault="00FF1F56" w:rsidP="00FF1F56">
      <w:pPr>
        <w:ind w:firstLine="851"/>
        <w:jc w:val="both"/>
        <w:rPr>
          <w:sz w:val="21"/>
          <w:szCs w:val="21"/>
        </w:rPr>
      </w:pPr>
      <w:r w:rsidRPr="002063CC">
        <w:rPr>
          <w:sz w:val="21"/>
          <w:szCs w:val="21"/>
        </w:rPr>
        <w:t xml:space="preserve">5.9. Сторона освобождается от уплаты пени либо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48650FA"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5.10. Общая сумма начисленных штрафов за неисполнение или ненадлежащее исполнение Исполнителем или Заказчиком обязательств, предусмотренных контрактом, не может превышать цену контракта.</w:t>
      </w:r>
    </w:p>
    <w:p w14:paraId="6FDD5185" w14:textId="77777777" w:rsidR="00FF1F56" w:rsidRPr="002063CC" w:rsidRDefault="00FF1F56" w:rsidP="00FF1F56">
      <w:pPr>
        <w:ind w:firstLine="851"/>
        <w:jc w:val="both"/>
        <w:rPr>
          <w:sz w:val="21"/>
          <w:szCs w:val="21"/>
        </w:rPr>
      </w:pPr>
      <w:r w:rsidRPr="002063CC">
        <w:rPr>
          <w:sz w:val="21"/>
          <w:szCs w:val="21"/>
        </w:rPr>
        <w:t>5.11. При нарушении условий контракта Исполнителем Заказчик вправе:</w:t>
      </w:r>
    </w:p>
    <w:p w14:paraId="188D5F31" w14:textId="77777777" w:rsidR="00FF1F56" w:rsidRPr="002063CC" w:rsidRDefault="00FF1F56" w:rsidP="00FF1F56">
      <w:pPr>
        <w:tabs>
          <w:tab w:val="num" w:pos="0"/>
          <w:tab w:val="num" w:pos="1276"/>
          <w:tab w:val="num" w:pos="2136"/>
        </w:tabs>
        <w:ind w:firstLine="851"/>
        <w:jc w:val="both"/>
        <w:rPr>
          <w:sz w:val="21"/>
          <w:szCs w:val="21"/>
        </w:rPr>
      </w:pPr>
      <w:r w:rsidRPr="002063CC">
        <w:rPr>
          <w:sz w:val="21"/>
          <w:szCs w:val="21"/>
        </w:rPr>
        <w:t>- потребовать уплату пени либо штрафа у Исполнителя (при оплате суммы пени либо штрафа Исполнитель обязан в платежном поручении указать УИН, указанный в требовании (претензии) об уплате пени либо штрафа);</w:t>
      </w:r>
    </w:p>
    <w:p w14:paraId="0289A8A8"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 xml:space="preserve">- удержать сумму неисполненных Исполнителем требований об уплате пени либо штрафа из стоимости фактически выполненных работ (в этом случае Заказчик самостоятельно перечисляет сумму пени или штрафа в федеральный бюджет и направляет в адрес Исполнителя уведомление об удержании). </w:t>
      </w:r>
    </w:p>
    <w:p w14:paraId="7617DDF0" w14:textId="77777777" w:rsidR="00FF1F56" w:rsidRPr="002063CC" w:rsidRDefault="00FF1F56" w:rsidP="00FF1F56">
      <w:pPr>
        <w:tabs>
          <w:tab w:val="left" w:pos="1260"/>
        </w:tabs>
        <w:ind w:firstLine="851"/>
        <w:jc w:val="both"/>
        <w:rPr>
          <w:sz w:val="21"/>
          <w:szCs w:val="21"/>
        </w:rPr>
      </w:pPr>
      <w:r w:rsidRPr="002063CC">
        <w:rPr>
          <w:sz w:val="21"/>
          <w:szCs w:val="21"/>
        </w:rPr>
        <w:t xml:space="preserve">5.12. Применение штрафных санкций не освобождает Стороны от выполнения принятых обязательств по настоящему контракту.  </w:t>
      </w:r>
    </w:p>
    <w:p w14:paraId="0CAA4724" w14:textId="77777777" w:rsidR="00FF1F56" w:rsidRPr="002063CC" w:rsidRDefault="00FF1F56" w:rsidP="00FF1F56">
      <w:pPr>
        <w:tabs>
          <w:tab w:val="left" w:pos="1260"/>
        </w:tabs>
        <w:spacing w:line="228" w:lineRule="auto"/>
        <w:ind w:firstLine="851"/>
        <w:jc w:val="both"/>
        <w:rPr>
          <w:sz w:val="21"/>
          <w:szCs w:val="21"/>
        </w:rPr>
      </w:pPr>
      <w:r w:rsidRPr="002063CC">
        <w:rPr>
          <w:sz w:val="21"/>
          <w:szCs w:val="21"/>
        </w:rPr>
        <w:lastRenderedPageBreak/>
        <w:t>5.13. Списание пени и/или штрафа осуществляется Заказчиком в порядке и случаях, установленных действующим законодательством.</w:t>
      </w:r>
    </w:p>
    <w:p w14:paraId="7B77D95C" w14:textId="77777777" w:rsidR="00FF1F56" w:rsidRPr="002063CC" w:rsidRDefault="00FF1F56" w:rsidP="00FF1F56">
      <w:pPr>
        <w:tabs>
          <w:tab w:val="left" w:pos="1260"/>
        </w:tabs>
        <w:ind w:firstLine="851"/>
        <w:jc w:val="both"/>
        <w:rPr>
          <w:sz w:val="21"/>
          <w:szCs w:val="21"/>
        </w:rPr>
      </w:pPr>
    </w:p>
    <w:p w14:paraId="3FDAA1D9" w14:textId="77777777" w:rsidR="00F17608" w:rsidRPr="002063CC" w:rsidRDefault="00F17608" w:rsidP="00FF1F56">
      <w:pPr>
        <w:tabs>
          <w:tab w:val="left" w:pos="1260"/>
        </w:tabs>
        <w:ind w:firstLine="851"/>
        <w:jc w:val="both"/>
        <w:rPr>
          <w:sz w:val="21"/>
          <w:szCs w:val="21"/>
        </w:rPr>
      </w:pPr>
    </w:p>
    <w:p w14:paraId="417FCC63" w14:textId="77777777" w:rsidR="00FF1F56" w:rsidRPr="002063CC" w:rsidRDefault="00FF1F56" w:rsidP="00FF1F56">
      <w:pPr>
        <w:jc w:val="center"/>
        <w:rPr>
          <w:b/>
          <w:sz w:val="21"/>
          <w:szCs w:val="21"/>
        </w:rPr>
      </w:pPr>
      <w:r w:rsidRPr="002063CC">
        <w:rPr>
          <w:b/>
          <w:sz w:val="21"/>
          <w:szCs w:val="21"/>
        </w:rPr>
        <w:t>6. Срок действия и изменение контракта</w:t>
      </w:r>
    </w:p>
    <w:p w14:paraId="5ED0C18A" w14:textId="77777777" w:rsidR="00FF1F56" w:rsidRPr="002063CC" w:rsidRDefault="00FF1F56" w:rsidP="00FF1F56">
      <w:pPr>
        <w:ind w:firstLine="851"/>
        <w:jc w:val="center"/>
        <w:rPr>
          <w:b/>
          <w:sz w:val="21"/>
          <w:szCs w:val="21"/>
        </w:rPr>
      </w:pPr>
    </w:p>
    <w:p w14:paraId="099DA13B" w14:textId="77777777" w:rsidR="00FF1F56" w:rsidRPr="002063CC" w:rsidRDefault="00FF1F56" w:rsidP="00FF1F56">
      <w:pPr>
        <w:tabs>
          <w:tab w:val="center" w:pos="1134"/>
        </w:tabs>
        <w:ind w:firstLine="851"/>
        <w:jc w:val="both"/>
        <w:rPr>
          <w:sz w:val="21"/>
          <w:szCs w:val="21"/>
        </w:rPr>
      </w:pPr>
      <w:r w:rsidRPr="002063CC">
        <w:rPr>
          <w:sz w:val="21"/>
          <w:szCs w:val="21"/>
        </w:rPr>
        <w:t xml:space="preserve">6.1. Настоящий контракт вступает в силу с </w:t>
      </w:r>
      <w:r w:rsidR="00DD676B" w:rsidRPr="002063CC">
        <w:rPr>
          <w:sz w:val="21"/>
          <w:szCs w:val="21"/>
        </w:rPr>
        <w:t>момента его подписания</w:t>
      </w:r>
      <w:r w:rsidRPr="002063CC">
        <w:rPr>
          <w:sz w:val="21"/>
          <w:szCs w:val="21"/>
        </w:rPr>
        <w:t xml:space="preserve"> и действует до полного исполнения Сторонами своих обязательств по контракту.</w:t>
      </w:r>
    </w:p>
    <w:p w14:paraId="7F3EFC97"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 xml:space="preserve">6.2. При исполнении контракта изменение его условий не допускается за исключением случаев, предусмотренных Законом </w:t>
      </w:r>
      <w:r w:rsidRPr="002063CC">
        <w:rPr>
          <w:bCs/>
          <w:sz w:val="21"/>
          <w:szCs w:val="21"/>
        </w:rPr>
        <w:t>№ 44-ФЗ</w:t>
      </w:r>
      <w:r w:rsidRPr="002063CC">
        <w:rPr>
          <w:sz w:val="21"/>
          <w:szCs w:val="21"/>
        </w:rPr>
        <w:t>.</w:t>
      </w:r>
    </w:p>
    <w:p w14:paraId="2E6D3AD9" w14:textId="77777777" w:rsidR="00FF1F56" w:rsidRPr="002063CC" w:rsidRDefault="00FF1F56" w:rsidP="00FF1F56">
      <w:pPr>
        <w:pStyle w:val="a9"/>
        <w:tabs>
          <w:tab w:val="left" w:pos="0"/>
          <w:tab w:val="left" w:pos="1260"/>
        </w:tabs>
        <w:spacing w:after="0"/>
        <w:ind w:left="0" w:firstLine="851"/>
        <w:jc w:val="both"/>
        <w:rPr>
          <w:sz w:val="21"/>
          <w:szCs w:val="21"/>
        </w:rPr>
      </w:pPr>
      <w:r w:rsidRPr="002063CC">
        <w:rPr>
          <w:sz w:val="21"/>
          <w:szCs w:val="21"/>
        </w:rPr>
        <w:t xml:space="preserve">Все изменения и дополнения к настоящему </w:t>
      </w:r>
      <w:r w:rsidRPr="002063CC">
        <w:rPr>
          <w:sz w:val="21"/>
          <w:szCs w:val="21"/>
          <w:lang w:val="ru-RU"/>
        </w:rPr>
        <w:t xml:space="preserve">контракту </w:t>
      </w:r>
      <w:r w:rsidRPr="002063CC">
        <w:rPr>
          <w:sz w:val="21"/>
          <w:szCs w:val="21"/>
        </w:rPr>
        <w:t xml:space="preserve">оформляются путем составления дополнительного соглашения в письменной форме,  которое подписывается уполномоченными лицами. </w:t>
      </w:r>
    </w:p>
    <w:p w14:paraId="2F775267" w14:textId="77777777" w:rsidR="00FF1F56" w:rsidRPr="002063CC" w:rsidRDefault="00FF1F56" w:rsidP="00FF1F56">
      <w:pPr>
        <w:ind w:firstLine="851"/>
        <w:jc w:val="both"/>
        <w:rPr>
          <w:sz w:val="21"/>
          <w:szCs w:val="21"/>
        </w:rPr>
      </w:pPr>
      <w:r w:rsidRPr="002063CC">
        <w:rPr>
          <w:sz w:val="21"/>
          <w:szCs w:val="21"/>
        </w:rPr>
        <w:t xml:space="preserve">6.3. Настоящий контракт может быть расторгнут по основаниям, в порядке и сроки, установленные действующим законодательством. Односторонний отказ Стороны от исполнения контракта осуществляется в соответствии с </w:t>
      </w:r>
      <w:proofErr w:type="spellStart"/>
      <w:r w:rsidRPr="002063CC">
        <w:rPr>
          <w:sz w:val="21"/>
          <w:szCs w:val="21"/>
        </w:rPr>
        <w:t>п.п</w:t>
      </w:r>
      <w:proofErr w:type="spellEnd"/>
      <w:r w:rsidRPr="002063CC">
        <w:rPr>
          <w:sz w:val="21"/>
          <w:szCs w:val="21"/>
        </w:rPr>
        <w:t>. 7.1. – 7.3. настоящего контракта.</w:t>
      </w:r>
    </w:p>
    <w:p w14:paraId="0FA0FC68" w14:textId="77777777" w:rsidR="007A0CA9" w:rsidRPr="002063CC" w:rsidRDefault="007A0CA9" w:rsidP="00816BC8">
      <w:pPr>
        <w:rPr>
          <w:b/>
          <w:bCs/>
          <w:sz w:val="21"/>
          <w:szCs w:val="21"/>
        </w:rPr>
      </w:pPr>
    </w:p>
    <w:p w14:paraId="2DFFE418" w14:textId="77777777" w:rsidR="00FF1F56" w:rsidRPr="002063CC" w:rsidRDefault="00FF1F56" w:rsidP="00FF1F56">
      <w:pPr>
        <w:jc w:val="center"/>
        <w:rPr>
          <w:b/>
          <w:bCs/>
          <w:sz w:val="21"/>
          <w:szCs w:val="21"/>
        </w:rPr>
      </w:pPr>
      <w:r w:rsidRPr="002063CC">
        <w:rPr>
          <w:b/>
          <w:bCs/>
          <w:sz w:val="21"/>
          <w:szCs w:val="21"/>
        </w:rPr>
        <w:t>7. Односторонний отказ от исполнения контракта</w:t>
      </w:r>
    </w:p>
    <w:p w14:paraId="4CDE3D0B" w14:textId="77777777" w:rsidR="00FF1F56" w:rsidRPr="002063CC" w:rsidRDefault="00FF1F56" w:rsidP="00FF1F56">
      <w:pPr>
        <w:ind w:firstLine="851"/>
        <w:jc w:val="center"/>
        <w:rPr>
          <w:b/>
          <w:bCs/>
          <w:sz w:val="21"/>
          <w:szCs w:val="21"/>
        </w:rPr>
      </w:pPr>
    </w:p>
    <w:p w14:paraId="04D89E0D" w14:textId="77777777" w:rsidR="00FF1F56" w:rsidRPr="002063CC" w:rsidRDefault="00FF1F56" w:rsidP="00FF1F56">
      <w:pPr>
        <w:tabs>
          <w:tab w:val="left" w:pos="284"/>
        </w:tabs>
        <w:ind w:firstLine="851"/>
        <w:jc w:val="both"/>
        <w:rPr>
          <w:sz w:val="21"/>
          <w:szCs w:val="21"/>
        </w:rPr>
      </w:pPr>
      <w:r w:rsidRPr="002063CC">
        <w:rPr>
          <w:sz w:val="21"/>
          <w:szCs w:val="21"/>
        </w:rPr>
        <w:t>7.1. Заказчик или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33FE0A" w14:textId="77777777" w:rsidR="00FF1F56" w:rsidRPr="002063CC" w:rsidRDefault="00FF1F56" w:rsidP="00FF1F56">
      <w:pPr>
        <w:tabs>
          <w:tab w:val="left" w:pos="284"/>
        </w:tabs>
        <w:ind w:firstLine="851"/>
        <w:jc w:val="both"/>
        <w:rPr>
          <w:sz w:val="21"/>
          <w:szCs w:val="21"/>
        </w:rPr>
      </w:pPr>
      <w:r w:rsidRPr="002063CC">
        <w:rPr>
          <w:sz w:val="21"/>
          <w:szCs w:val="21"/>
        </w:rPr>
        <w:t xml:space="preserve">7.2. Решение об одностороннем отказе от исполнения контракта вступает в силу в порядке и сроки, установленные статьей 95 </w:t>
      </w:r>
      <w:r w:rsidRPr="002063CC">
        <w:rPr>
          <w:bCs/>
          <w:sz w:val="21"/>
          <w:szCs w:val="21"/>
        </w:rPr>
        <w:t>Закона № 44-ФЗ</w:t>
      </w:r>
      <w:r w:rsidRPr="002063CC">
        <w:rPr>
          <w:sz w:val="21"/>
          <w:szCs w:val="21"/>
        </w:rPr>
        <w:t>.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 статьей 95      Закона № 44-ФЗ.</w:t>
      </w:r>
    </w:p>
    <w:p w14:paraId="36A58AA5" w14:textId="77777777" w:rsidR="00FF1F56" w:rsidRPr="002063CC" w:rsidRDefault="00FF1F56" w:rsidP="00FF1F56">
      <w:pPr>
        <w:tabs>
          <w:tab w:val="left" w:pos="284"/>
        </w:tabs>
        <w:ind w:firstLine="851"/>
        <w:jc w:val="both"/>
        <w:rPr>
          <w:sz w:val="21"/>
          <w:szCs w:val="21"/>
        </w:rPr>
      </w:pPr>
      <w:r w:rsidRPr="002063CC">
        <w:rPr>
          <w:sz w:val="21"/>
          <w:szCs w:val="21"/>
        </w:rPr>
        <w:t>7.3. Заказчик обязан принять решение об одностороннем отказе от исполнения контракта в случаях, указанных в части 15 статьи 95 Закона № 44-ФЗ.</w:t>
      </w:r>
    </w:p>
    <w:p w14:paraId="07C49A96" w14:textId="77777777" w:rsidR="00FF1F56" w:rsidRPr="002063CC" w:rsidRDefault="00FF1F56" w:rsidP="00FF1F56">
      <w:pPr>
        <w:tabs>
          <w:tab w:val="left" w:pos="284"/>
        </w:tabs>
        <w:ind w:firstLine="851"/>
        <w:jc w:val="both"/>
        <w:rPr>
          <w:sz w:val="21"/>
          <w:szCs w:val="21"/>
        </w:rPr>
      </w:pPr>
    </w:p>
    <w:p w14:paraId="1C6B1A47" w14:textId="77777777" w:rsidR="00FF1F56" w:rsidRPr="002063CC" w:rsidRDefault="00FF1F56" w:rsidP="00FF1F56">
      <w:pPr>
        <w:autoSpaceDE w:val="0"/>
        <w:autoSpaceDN w:val="0"/>
        <w:adjustRightInd w:val="0"/>
        <w:jc w:val="center"/>
        <w:outlineLvl w:val="1"/>
        <w:rPr>
          <w:b/>
          <w:sz w:val="21"/>
          <w:szCs w:val="21"/>
        </w:rPr>
      </w:pPr>
      <w:r w:rsidRPr="002063CC">
        <w:rPr>
          <w:b/>
          <w:sz w:val="21"/>
          <w:szCs w:val="21"/>
        </w:rPr>
        <w:t>8. Обстоятельства непреодолимой силы</w:t>
      </w:r>
    </w:p>
    <w:p w14:paraId="53DBC898" w14:textId="77777777" w:rsidR="00FF1F56" w:rsidRPr="002063CC" w:rsidRDefault="00FF1F56" w:rsidP="00FF1F56">
      <w:pPr>
        <w:autoSpaceDE w:val="0"/>
        <w:autoSpaceDN w:val="0"/>
        <w:adjustRightInd w:val="0"/>
        <w:ind w:firstLine="851"/>
        <w:jc w:val="both"/>
        <w:outlineLvl w:val="1"/>
        <w:rPr>
          <w:b/>
          <w:sz w:val="21"/>
          <w:szCs w:val="21"/>
        </w:rPr>
      </w:pPr>
    </w:p>
    <w:p w14:paraId="31AB4EE7"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3FECC09"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E64020"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C36D0B6" w14:textId="77777777" w:rsidR="00FF1F56" w:rsidRPr="002063CC" w:rsidRDefault="00FF1F56" w:rsidP="00FF1F56">
      <w:pPr>
        <w:autoSpaceDE w:val="0"/>
        <w:autoSpaceDN w:val="0"/>
        <w:adjustRightInd w:val="0"/>
        <w:ind w:firstLine="851"/>
        <w:jc w:val="both"/>
        <w:rPr>
          <w:sz w:val="21"/>
          <w:szCs w:val="21"/>
        </w:rPr>
      </w:pPr>
      <w:r w:rsidRPr="002063CC">
        <w:rPr>
          <w:sz w:val="21"/>
          <w:szCs w:val="21"/>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F19BBA" w14:textId="77777777" w:rsidR="00FF1F56" w:rsidRPr="002063CC" w:rsidRDefault="00FF1F56" w:rsidP="00FF1F56">
      <w:pPr>
        <w:autoSpaceDE w:val="0"/>
        <w:autoSpaceDN w:val="0"/>
        <w:adjustRightInd w:val="0"/>
        <w:ind w:firstLine="851"/>
        <w:jc w:val="both"/>
        <w:rPr>
          <w:sz w:val="21"/>
          <w:szCs w:val="21"/>
        </w:rPr>
      </w:pPr>
    </w:p>
    <w:p w14:paraId="28EFFE98" w14:textId="77777777" w:rsidR="00FF1F56" w:rsidRPr="002063CC" w:rsidRDefault="006A41AF" w:rsidP="00FF1F56">
      <w:pPr>
        <w:jc w:val="center"/>
        <w:rPr>
          <w:b/>
          <w:sz w:val="21"/>
          <w:szCs w:val="21"/>
        </w:rPr>
      </w:pPr>
      <w:r w:rsidRPr="002063CC">
        <w:rPr>
          <w:b/>
          <w:sz w:val="21"/>
          <w:szCs w:val="21"/>
        </w:rPr>
        <w:t>9</w:t>
      </w:r>
      <w:r w:rsidR="00FF1F56" w:rsidRPr="002063CC">
        <w:rPr>
          <w:b/>
          <w:sz w:val="21"/>
          <w:szCs w:val="21"/>
        </w:rPr>
        <w:t>. Гарантийные обязательства</w:t>
      </w:r>
    </w:p>
    <w:p w14:paraId="1A06E6C3" w14:textId="77777777" w:rsidR="00816BC8" w:rsidRPr="002063CC" w:rsidRDefault="00816BC8" w:rsidP="00FF1F56">
      <w:pPr>
        <w:autoSpaceDE w:val="0"/>
        <w:autoSpaceDN w:val="0"/>
        <w:adjustRightInd w:val="0"/>
        <w:ind w:firstLine="851"/>
        <w:jc w:val="both"/>
        <w:rPr>
          <w:bCs/>
          <w:sz w:val="21"/>
          <w:szCs w:val="21"/>
        </w:rPr>
      </w:pPr>
    </w:p>
    <w:p w14:paraId="15CF7CA4" w14:textId="77777777" w:rsidR="00FF1F56" w:rsidRPr="002063CC" w:rsidRDefault="006A41AF" w:rsidP="00FF1F56">
      <w:pPr>
        <w:autoSpaceDE w:val="0"/>
        <w:autoSpaceDN w:val="0"/>
        <w:adjustRightInd w:val="0"/>
        <w:ind w:firstLine="851"/>
        <w:jc w:val="both"/>
        <w:rPr>
          <w:sz w:val="21"/>
          <w:szCs w:val="21"/>
        </w:rPr>
      </w:pPr>
      <w:r w:rsidRPr="002063CC">
        <w:rPr>
          <w:bCs/>
          <w:sz w:val="21"/>
          <w:szCs w:val="21"/>
        </w:rPr>
        <w:t>9</w:t>
      </w:r>
      <w:r w:rsidR="00FF1F56" w:rsidRPr="002063CC">
        <w:rPr>
          <w:bCs/>
          <w:sz w:val="21"/>
          <w:szCs w:val="21"/>
        </w:rPr>
        <w:t xml:space="preserve">.1. </w:t>
      </w:r>
      <w:r w:rsidR="00FF1F56" w:rsidRPr="002063CC">
        <w:rPr>
          <w:sz w:val="21"/>
          <w:szCs w:val="21"/>
        </w:rPr>
        <w:t>Исполнитель гарантирует, что выполненные работы соответствуют требованиям, установленным действующему законодательству и контракту.</w:t>
      </w:r>
    </w:p>
    <w:p w14:paraId="53ED6316" w14:textId="77777777" w:rsidR="00FF1F56" w:rsidRPr="002063CC" w:rsidRDefault="006A41AF" w:rsidP="00FF1F56">
      <w:pPr>
        <w:autoSpaceDE w:val="0"/>
        <w:autoSpaceDN w:val="0"/>
        <w:adjustRightInd w:val="0"/>
        <w:ind w:firstLine="851"/>
        <w:jc w:val="both"/>
        <w:rPr>
          <w:sz w:val="21"/>
          <w:szCs w:val="21"/>
        </w:rPr>
      </w:pPr>
      <w:r w:rsidRPr="002063CC">
        <w:rPr>
          <w:sz w:val="21"/>
          <w:szCs w:val="21"/>
        </w:rPr>
        <w:t>9</w:t>
      </w:r>
      <w:r w:rsidR="00FF1F56" w:rsidRPr="002063CC">
        <w:rPr>
          <w:sz w:val="21"/>
          <w:szCs w:val="21"/>
        </w:rPr>
        <w:t xml:space="preserve">.2. При предъявлении контролирующими органами (регуляторами) требования об устранении недостатков в выполненных работах и/или в документах, указанных в </w:t>
      </w:r>
      <w:r w:rsidR="004E60F7" w:rsidRPr="002063CC">
        <w:rPr>
          <w:sz w:val="21"/>
          <w:szCs w:val="21"/>
        </w:rPr>
        <w:t>п.</w:t>
      </w:r>
      <w:r w:rsidR="00FF1F56" w:rsidRPr="002063CC">
        <w:rPr>
          <w:sz w:val="21"/>
          <w:szCs w:val="21"/>
        </w:rPr>
        <w:t xml:space="preserve"> </w:t>
      </w:r>
      <w:r w:rsidR="004E60F7" w:rsidRPr="002063CC">
        <w:rPr>
          <w:sz w:val="21"/>
          <w:szCs w:val="21"/>
        </w:rPr>
        <w:t xml:space="preserve">2.4.3. </w:t>
      </w:r>
      <w:r w:rsidR="00FF1F56" w:rsidRPr="002063CC">
        <w:rPr>
          <w:sz w:val="21"/>
          <w:szCs w:val="21"/>
        </w:rPr>
        <w:t>Технического задания на выполнение работ (Приложение № 1)</w:t>
      </w:r>
      <w:r w:rsidR="00DD676B" w:rsidRPr="002063CC">
        <w:rPr>
          <w:sz w:val="21"/>
          <w:szCs w:val="21"/>
        </w:rPr>
        <w:t>,</w:t>
      </w:r>
      <w:r w:rsidR="00FF1F56" w:rsidRPr="002063CC">
        <w:rPr>
          <w:sz w:val="21"/>
          <w:szCs w:val="21"/>
        </w:rPr>
        <w:t xml:space="preserve"> Исполнитель обязан устранить недостатки за свой счет в течение 5 (пяти) рабочих дней с даты получения требования Заказчика.</w:t>
      </w:r>
    </w:p>
    <w:p w14:paraId="54FF3615" w14:textId="77777777" w:rsidR="00FF1F56" w:rsidRPr="002063CC" w:rsidRDefault="006A41AF" w:rsidP="00FF1F56">
      <w:pPr>
        <w:ind w:firstLine="851"/>
        <w:jc w:val="both"/>
        <w:rPr>
          <w:bCs/>
          <w:sz w:val="21"/>
          <w:szCs w:val="21"/>
        </w:rPr>
      </w:pPr>
      <w:r w:rsidRPr="002063CC">
        <w:rPr>
          <w:bCs/>
          <w:sz w:val="21"/>
          <w:szCs w:val="21"/>
        </w:rPr>
        <w:t>9</w:t>
      </w:r>
      <w:r w:rsidR="00FF1F56" w:rsidRPr="002063CC">
        <w:rPr>
          <w:bCs/>
          <w:sz w:val="21"/>
          <w:szCs w:val="21"/>
        </w:rPr>
        <w:t xml:space="preserve">.3. Гарантийные обязательства на выполненные работы устанавливается на срок, указанный в </w:t>
      </w:r>
      <w:r w:rsidR="004E60F7" w:rsidRPr="002063CC">
        <w:rPr>
          <w:bCs/>
          <w:sz w:val="21"/>
          <w:szCs w:val="21"/>
        </w:rPr>
        <w:t>п.</w:t>
      </w:r>
      <w:r w:rsidR="00FF1F56" w:rsidRPr="002063CC">
        <w:rPr>
          <w:bCs/>
          <w:sz w:val="21"/>
          <w:szCs w:val="21"/>
        </w:rPr>
        <w:t xml:space="preserve"> </w:t>
      </w:r>
      <w:r w:rsidR="004E60F7" w:rsidRPr="002063CC">
        <w:rPr>
          <w:bCs/>
          <w:sz w:val="21"/>
          <w:szCs w:val="21"/>
        </w:rPr>
        <w:t>2.5.</w:t>
      </w:r>
      <w:r w:rsidR="00FF1F56" w:rsidRPr="002063CC">
        <w:rPr>
          <w:bCs/>
          <w:sz w:val="21"/>
          <w:szCs w:val="21"/>
        </w:rPr>
        <w:t xml:space="preserve"> </w:t>
      </w:r>
      <w:r w:rsidR="00FF1F56" w:rsidRPr="002063CC">
        <w:rPr>
          <w:sz w:val="21"/>
          <w:szCs w:val="21"/>
        </w:rPr>
        <w:t>Технического задания на выполнение работ (Приложение № 1).</w:t>
      </w:r>
    </w:p>
    <w:p w14:paraId="5DCA9D77" w14:textId="77777777" w:rsidR="00FF1F56" w:rsidRPr="002063CC" w:rsidRDefault="00FF1F56" w:rsidP="00FF1F56">
      <w:pPr>
        <w:autoSpaceDE w:val="0"/>
        <w:autoSpaceDN w:val="0"/>
        <w:adjustRightInd w:val="0"/>
        <w:ind w:firstLine="851"/>
        <w:jc w:val="both"/>
        <w:rPr>
          <w:sz w:val="21"/>
          <w:szCs w:val="21"/>
        </w:rPr>
      </w:pPr>
    </w:p>
    <w:p w14:paraId="4107D644" w14:textId="77777777" w:rsidR="00FF1F56" w:rsidRPr="002063CC" w:rsidRDefault="00FF1F56" w:rsidP="00FF1F56">
      <w:pPr>
        <w:jc w:val="center"/>
        <w:rPr>
          <w:b/>
          <w:sz w:val="21"/>
          <w:szCs w:val="21"/>
        </w:rPr>
      </w:pPr>
      <w:r w:rsidRPr="002063CC">
        <w:rPr>
          <w:b/>
          <w:sz w:val="21"/>
          <w:szCs w:val="21"/>
        </w:rPr>
        <w:t>1</w:t>
      </w:r>
      <w:r w:rsidR="006A41AF" w:rsidRPr="002063CC">
        <w:rPr>
          <w:b/>
          <w:sz w:val="21"/>
          <w:szCs w:val="21"/>
        </w:rPr>
        <w:t>0</w:t>
      </w:r>
      <w:r w:rsidRPr="002063CC">
        <w:rPr>
          <w:b/>
          <w:sz w:val="21"/>
          <w:szCs w:val="21"/>
        </w:rPr>
        <w:t>. Заключительные положения</w:t>
      </w:r>
    </w:p>
    <w:p w14:paraId="64B3C817" w14:textId="77777777" w:rsidR="00FF1F56" w:rsidRPr="002063CC" w:rsidRDefault="00FF1F56" w:rsidP="00FF1F56">
      <w:pPr>
        <w:ind w:firstLine="851"/>
        <w:jc w:val="center"/>
        <w:rPr>
          <w:b/>
          <w:sz w:val="21"/>
          <w:szCs w:val="21"/>
        </w:rPr>
      </w:pPr>
    </w:p>
    <w:p w14:paraId="60100EF1" w14:textId="77777777" w:rsidR="00FF1F56" w:rsidRPr="002063CC" w:rsidRDefault="00FF1F56" w:rsidP="00FF1F56">
      <w:pPr>
        <w:ind w:firstLine="851"/>
        <w:jc w:val="both"/>
        <w:rPr>
          <w:sz w:val="21"/>
          <w:szCs w:val="21"/>
        </w:rPr>
      </w:pPr>
      <w:r w:rsidRPr="002063CC">
        <w:rPr>
          <w:sz w:val="21"/>
          <w:szCs w:val="21"/>
        </w:rPr>
        <w:t>1</w:t>
      </w:r>
      <w:r w:rsidR="006A41AF" w:rsidRPr="002063CC">
        <w:rPr>
          <w:sz w:val="21"/>
          <w:szCs w:val="21"/>
        </w:rPr>
        <w:t>0</w:t>
      </w:r>
      <w:r w:rsidRPr="002063CC">
        <w:rPr>
          <w:sz w:val="21"/>
          <w:szCs w:val="21"/>
        </w:rPr>
        <w:t>.1. Все спорные вопросы и разногласия, которые могут возникнуть между Заказчиком и Исполнителем в ходе исполнения настоящего контракта, Стороны обязуются решать путем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Красноярского края.</w:t>
      </w:r>
    </w:p>
    <w:p w14:paraId="631A25AA" w14:textId="77777777" w:rsidR="00FF1F56" w:rsidRPr="002063CC" w:rsidRDefault="00FF1F56" w:rsidP="00FF1F56">
      <w:pPr>
        <w:ind w:firstLine="851"/>
        <w:jc w:val="both"/>
        <w:rPr>
          <w:sz w:val="21"/>
          <w:szCs w:val="21"/>
        </w:rPr>
      </w:pPr>
      <w:r w:rsidRPr="002063CC">
        <w:rPr>
          <w:sz w:val="21"/>
          <w:szCs w:val="21"/>
        </w:rPr>
        <w:t>1</w:t>
      </w:r>
      <w:r w:rsidR="006A41AF" w:rsidRPr="002063CC">
        <w:rPr>
          <w:sz w:val="21"/>
          <w:szCs w:val="21"/>
        </w:rPr>
        <w:t>0</w:t>
      </w:r>
      <w:r w:rsidRPr="002063CC">
        <w:rPr>
          <w:sz w:val="21"/>
          <w:szCs w:val="21"/>
        </w:rPr>
        <w:t>.2. Рабочими днями по настоящему контракту считаются дни с понедельника по пятницу. Если последний день сроков, установленных настоящим контрактом, приходится на нерабочий день, днем окончания срока считается ближайший следующий за ним рабочий день.</w:t>
      </w:r>
    </w:p>
    <w:p w14:paraId="7D23DD18" w14:textId="77777777" w:rsidR="00FF1F56" w:rsidRPr="002063CC" w:rsidRDefault="00FF1F56" w:rsidP="00FF1F56">
      <w:pPr>
        <w:tabs>
          <w:tab w:val="center" w:pos="1134"/>
        </w:tabs>
        <w:ind w:firstLine="851"/>
        <w:jc w:val="both"/>
        <w:rPr>
          <w:sz w:val="21"/>
          <w:szCs w:val="21"/>
        </w:rPr>
      </w:pPr>
      <w:r w:rsidRPr="002063CC">
        <w:rPr>
          <w:sz w:val="21"/>
          <w:szCs w:val="21"/>
        </w:rPr>
        <w:t>1</w:t>
      </w:r>
      <w:r w:rsidR="006A41AF" w:rsidRPr="002063CC">
        <w:rPr>
          <w:sz w:val="21"/>
          <w:szCs w:val="21"/>
        </w:rPr>
        <w:t>0</w:t>
      </w:r>
      <w:r w:rsidRPr="002063CC">
        <w:rPr>
          <w:sz w:val="21"/>
          <w:szCs w:val="21"/>
        </w:rPr>
        <w:t>.3.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14:paraId="63E5E8F6" w14:textId="77777777" w:rsidR="008922A0" w:rsidRPr="002063CC" w:rsidRDefault="008922A0" w:rsidP="002063CC">
      <w:pPr>
        <w:ind w:firstLine="851"/>
        <w:contextualSpacing/>
        <w:jc w:val="both"/>
        <w:rPr>
          <w:sz w:val="21"/>
          <w:szCs w:val="21"/>
        </w:rPr>
      </w:pPr>
      <w:r w:rsidRPr="002063CC">
        <w:rPr>
          <w:sz w:val="21"/>
          <w:szCs w:val="21"/>
        </w:rPr>
        <w:t>1</w:t>
      </w:r>
      <w:r w:rsidR="002063CC" w:rsidRPr="002063CC">
        <w:rPr>
          <w:sz w:val="21"/>
          <w:szCs w:val="21"/>
        </w:rPr>
        <w:t>0</w:t>
      </w:r>
      <w:r w:rsidRPr="002063CC">
        <w:rPr>
          <w:sz w:val="21"/>
          <w:szCs w:val="21"/>
        </w:rPr>
        <w:t>.</w:t>
      </w:r>
      <w:r w:rsidR="002063CC" w:rsidRPr="002063CC">
        <w:rPr>
          <w:sz w:val="21"/>
          <w:szCs w:val="21"/>
        </w:rPr>
        <w:t>4</w:t>
      </w:r>
      <w:r w:rsidRPr="002063CC">
        <w:rPr>
          <w:sz w:val="21"/>
          <w:szCs w:val="21"/>
        </w:rPr>
        <w:t xml:space="preserve">. Документы (соглашения, изменения, решения, уведомления, иные письма и т.д.), направленные и полученные Сторонами посредством факсимильной связи по телефону, указанному в </w:t>
      </w:r>
      <w:r w:rsidR="002063CC" w:rsidRPr="002063CC">
        <w:rPr>
          <w:sz w:val="21"/>
          <w:szCs w:val="21"/>
        </w:rPr>
        <w:t>к</w:t>
      </w:r>
      <w:r w:rsidRPr="002063CC">
        <w:rPr>
          <w:sz w:val="21"/>
          <w:szCs w:val="21"/>
        </w:rPr>
        <w:t xml:space="preserve">онтракте, или электронной </w:t>
      </w:r>
      <w:r w:rsidRPr="002063CC">
        <w:rPr>
          <w:sz w:val="21"/>
          <w:szCs w:val="21"/>
        </w:rPr>
        <w:lastRenderedPageBreak/>
        <w:t xml:space="preserve">почты по адресу, указанному в </w:t>
      </w:r>
      <w:r w:rsidR="002063CC" w:rsidRPr="002063CC">
        <w:rPr>
          <w:sz w:val="21"/>
          <w:szCs w:val="21"/>
        </w:rPr>
        <w:t>к</w:t>
      </w:r>
      <w:r w:rsidRPr="002063CC">
        <w:rPr>
          <w:sz w:val="21"/>
          <w:szCs w:val="21"/>
        </w:rPr>
        <w:t xml:space="preserve">онтракте, признаются в качестве надлежаще оформленного документа и служат основанием для их исполнения. Оригинал документа, копия которого была направлена по указанным факсу или электронной почте, должен быть предоставлен отправляющей Стороной в течение </w:t>
      </w:r>
      <w:r w:rsidR="002063CC" w:rsidRPr="002063CC">
        <w:rPr>
          <w:sz w:val="21"/>
          <w:szCs w:val="21"/>
        </w:rPr>
        <w:br/>
      </w:r>
      <w:r w:rsidRPr="002063CC">
        <w:rPr>
          <w:sz w:val="21"/>
          <w:szCs w:val="21"/>
        </w:rPr>
        <w:t xml:space="preserve">8 (восемь) календарных дней другой Стороне. До получения оригинала факсимильная или электронная копия документа имеет полную юридическую силу. </w:t>
      </w:r>
    </w:p>
    <w:p w14:paraId="06272054" w14:textId="77777777" w:rsidR="008922A0" w:rsidRPr="002063CC" w:rsidRDefault="008922A0" w:rsidP="002063CC">
      <w:pPr>
        <w:spacing w:line="240" w:lineRule="exact"/>
        <w:ind w:firstLine="851"/>
        <w:jc w:val="both"/>
        <w:rPr>
          <w:sz w:val="21"/>
          <w:szCs w:val="21"/>
        </w:rPr>
      </w:pPr>
      <w:r w:rsidRPr="002063CC">
        <w:rPr>
          <w:sz w:val="21"/>
          <w:szCs w:val="21"/>
        </w:rPr>
        <w:t>1</w:t>
      </w:r>
      <w:r w:rsidR="002063CC" w:rsidRPr="002063CC">
        <w:rPr>
          <w:sz w:val="21"/>
          <w:szCs w:val="21"/>
        </w:rPr>
        <w:t>0</w:t>
      </w:r>
      <w:r w:rsidRPr="002063CC">
        <w:rPr>
          <w:sz w:val="21"/>
          <w:szCs w:val="21"/>
        </w:rPr>
        <w:t>.</w:t>
      </w:r>
      <w:r w:rsidR="002063CC" w:rsidRPr="002063CC">
        <w:rPr>
          <w:sz w:val="21"/>
          <w:szCs w:val="21"/>
        </w:rPr>
        <w:t>5</w:t>
      </w:r>
      <w:r w:rsidRPr="002063CC">
        <w:rPr>
          <w:sz w:val="21"/>
          <w:szCs w:val="21"/>
        </w:rPr>
        <w:t xml:space="preserve">. В рамках исполнения настоящего </w:t>
      </w:r>
      <w:r w:rsidR="002063CC" w:rsidRPr="002063CC">
        <w:rPr>
          <w:sz w:val="21"/>
          <w:szCs w:val="21"/>
        </w:rPr>
        <w:t>к</w:t>
      </w:r>
      <w:r w:rsidRPr="002063CC">
        <w:rPr>
          <w:sz w:val="21"/>
          <w:szCs w:val="21"/>
        </w:rPr>
        <w:t>онтракта Стороны договорились (при наличии возможности) обмениваться документами посредством электронного документооборота. 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 зарегистрированного в Сети доверенных операторов электронного документооборота, утвержденной ФНС России: ООО «МО ПНИЭИ-</w:t>
      </w:r>
      <w:proofErr w:type="spellStart"/>
      <w:r w:rsidRPr="002063CC">
        <w:rPr>
          <w:sz w:val="21"/>
          <w:szCs w:val="21"/>
        </w:rPr>
        <w:t>КрасКрипт</w:t>
      </w:r>
      <w:proofErr w:type="spellEnd"/>
      <w:r w:rsidRPr="002063CC">
        <w:rPr>
          <w:sz w:val="21"/>
          <w:szCs w:val="21"/>
        </w:rPr>
        <w:t>» (Программный комплект «СТЭК-Траст»).</w:t>
      </w:r>
    </w:p>
    <w:p w14:paraId="260FECC4" w14:textId="77777777" w:rsidR="008922A0" w:rsidRPr="002063CC" w:rsidRDefault="008922A0" w:rsidP="002063CC">
      <w:pPr>
        <w:ind w:firstLine="851"/>
        <w:contextualSpacing/>
        <w:jc w:val="both"/>
        <w:rPr>
          <w:sz w:val="21"/>
          <w:szCs w:val="21"/>
        </w:rPr>
      </w:pPr>
      <w:r w:rsidRPr="002063CC">
        <w:rPr>
          <w:sz w:val="21"/>
          <w:szCs w:val="21"/>
        </w:rPr>
        <w:t>1</w:t>
      </w:r>
      <w:r w:rsidR="002063CC" w:rsidRPr="002063CC">
        <w:rPr>
          <w:sz w:val="21"/>
          <w:szCs w:val="21"/>
        </w:rPr>
        <w:t>0</w:t>
      </w:r>
      <w:r w:rsidRPr="002063CC">
        <w:rPr>
          <w:sz w:val="21"/>
          <w:szCs w:val="21"/>
        </w:rPr>
        <w:t>.</w:t>
      </w:r>
      <w:r w:rsidR="002063CC" w:rsidRPr="002063CC">
        <w:rPr>
          <w:sz w:val="21"/>
          <w:szCs w:val="21"/>
        </w:rPr>
        <w:t>6</w:t>
      </w:r>
      <w:r w:rsidRPr="002063CC">
        <w:rPr>
          <w:sz w:val="21"/>
          <w:szCs w:val="21"/>
        </w:rPr>
        <w:t xml:space="preserve">. </w:t>
      </w:r>
      <w:bookmarkStart w:id="2" w:name="_Hlk193372069"/>
      <w:r w:rsidRPr="002063CC">
        <w:rPr>
          <w:sz w:val="21"/>
          <w:szCs w:val="21"/>
        </w:rPr>
        <w:t xml:space="preserve">В случае заключения </w:t>
      </w:r>
      <w:r w:rsidR="002063CC" w:rsidRPr="002063CC">
        <w:rPr>
          <w:sz w:val="21"/>
          <w:szCs w:val="21"/>
        </w:rPr>
        <w:t>к</w:t>
      </w:r>
      <w:r w:rsidRPr="002063CC">
        <w:rPr>
          <w:sz w:val="21"/>
          <w:szCs w:val="21"/>
        </w:rPr>
        <w:t xml:space="preserve">онтракта на едином агрегаторе торговли </w:t>
      </w:r>
      <w:bookmarkEnd w:id="2"/>
      <w:r w:rsidRPr="002063CC">
        <w:rPr>
          <w:sz w:val="21"/>
          <w:szCs w:val="21"/>
        </w:rPr>
        <w:t>либо в случае оформления документа посредством системы электронного документооборота требования пункта 1</w:t>
      </w:r>
      <w:r w:rsidR="002063CC" w:rsidRPr="002063CC">
        <w:rPr>
          <w:sz w:val="21"/>
          <w:szCs w:val="21"/>
        </w:rPr>
        <w:t>0</w:t>
      </w:r>
      <w:r w:rsidRPr="002063CC">
        <w:rPr>
          <w:sz w:val="21"/>
          <w:szCs w:val="21"/>
        </w:rPr>
        <w:t>.</w:t>
      </w:r>
      <w:r w:rsidR="002063CC" w:rsidRPr="002063CC">
        <w:rPr>
          <w:sz w:val="21"/>
          <w:szCs w:val="21"/>
        </w:rPr>
        <w:t>4</w:t>
      </w:r>
      <w:r w:rsidRPr="002063CC">
        <w:rPr>
          <w:sz w:val="21"/>
          <w:szCs w:val="21"/>
        </w:rPr>
        <w:t xml:space="preserve">. настоящего </w:t>
      </w:r>
      <w:r w:rsidR="002063CC" w:rsidRPr="002063CC">
        <w:rPr>
          <w:sz w:val="21"/>
          <w:szCs w:val="21"/>
        </w:rPr>
        <w:t>к</w:t>
      </w:r>
      <w:r w:rsidRPr="002063CC">
        <w:rPr>
          <w:sz w:val="21"/>
          <w:szCs w:val="21"/>
        </w:rPr>
        <w:t>онтракта в части подписания документа на бумажном носителе, а также об обмене экземплярами такого документа на бумажном носителе не применяются.</w:t>
      </w:r>
    </w:p>
    <w:p w14:paraId="4BFAE229" w14:textId="77777777" w:rsidR="008922A0" w:rsidRPr="002063CC" w:rsidRDefault="008922A0" w:rsidP="002063CC">
      <w:pPr>
        <w:autoSpaceDE w:val="0"/>
        <w:autoSpaceDN w:val="0"/>
        <w:adjustRightInd w:val="0"/>
        <w:ind w:firstLine="851"/>
        <w:jc w:val="both"/>
        <w:rPr>
          <w:sz w:val="21"/>
          <w:szCs w:val="21"/>
        </w:rPr>
      </w:pPr>
      <w:r w:rsidRPr="002063CC">
        <w:rPr>
          <w:sz w:val="21"/>
          <w:szCs w:val="21"/>
        </w:rPr>
        <w:t>1</w:t>
      </w:r>
      <w:r w:rsidR="002063CC" w:rsidRPr="002063CC">
        <w:rPr>
          <w:sz w:val="21"/>
          <w:szCs w:val="21"/>
        </w:rPr>
        <w:t>0</w:t>
      </w:r>
      <w:r w:rsidRPr="002063CC">
        <w:rPr>
          <w:sz w:val="21"/>
          <w:szCs w:val="21"/>
        </w:rPr>
        <w:t>.</w:t>
      </w:r>
      <w:r w:rsidR="002063CC" w:rsidRPr="002063CC">
        <w:rPr>
          <w:sz w:val="21"/>
          <w:szCs w:val="21"/>
        </w:rPr>
        <w:t>7</w:t>
      </w:r>
      <w:r w:rsidRPr="002063CC">
        <w:rPr>
          <w:sz w:val="21"/>
          <w:szCs w:val="21"/>
        </w:rPr>
        <w:t xml:space="preserve">. Настоящий </w:t>
      </w:r>
      <w:r w:rsidR="002063CC" w:rsidRPr="002063CC">
        <w:rPr>
          <w:sz w:val="21"/>
          <w:szCs w:val="21"/>
        </w:rPr>
        <w:t>к</w:t>
      </w:r>
      <w:r w:rsidRPr="002063CC">
        <w:rPr>
          <w:sz w:val="21"/>
          <w:szCs w:val="21"/>
        </w:rPr>
        <w:t xml:space="preserve">онтракт подписывается в следующем порядке: </w:t>
      </w:r>
    </w:p>
    <w:p w14:paraId="72C31941" w14:textId="77777777" w:rsidR="008922A0" w:rsidRPr="002063CC" w:rsidRDefault="008922A0" w:rsidP="002063CC">
      <w:pPr>
        <w:pStyle w:val="a9"/>
        <w:spacing w:after="0"/>
        <w:ind w:left="0" w:firstLine="851"/>
        <w:contextualSpacing/>
        <w:jc w:val="both"/>
        <w:rPr>
          <w:sz w:val="21"/>
          <w:szCs w:val="21"/>
          <w:lang w:val="ru-RU" w:eastAsia="ru-RU"/>
        </w:rPr>
      </w:pPr>
      <w:r w:rsidRPr="002063CC">
        <w:rPr>
          <w:sz w:val="21"/>
          <w:szCs w:val="21"/>
          <w:lang w:val="ru-RU" w:eastAsia="ru-RU"/>
        </w:rPr>
        <w:t xml:space="preserve">-  в форме электронного документа, подписанного усиленными электронными подписями Сторон </w:t>
      </w:r>
      <w:r w:rsidRPr="002063CC">
        <w:rPr>
          <w:sz w:val="21"/>
          <w:szCs w:val="21"/>
          <w:lang w:val="ru-RU" w:eastAsia="ru-RU"/>
        </w:rPr>
        <w:br/>
        <w:t xml:space="preserve">(в случае заключения </w:t>
      </w:r>
      <w:r w:rsidR="002063CC" w:rsidRPr="002063CC">
        <w:rPr>
          <w:sz w:val="21"/>
          <w:szCs w:val="21"/>
          <w:lang w:val="ru-RU" w:eastAsia="ru-RU"/>
        </w:rPr>
        <w:t>к</w:t>
      </w:r>
      <w:r w:rsidRPr="002063CC">
        <w:rPr>
          <w:sz w:val="21"/>
          <w:szCs w:val="21"/>
          <w:lang w:val="ru-RU" w:eastAsia="ru-RU"/>
        </w:rPr>
        <w:t xml:space="preserve">онтракта на едином агрегаторе торговли (далее - ЕАТ)) – ____;  </w:t>
      </w:r>
    </w:p>
    <w:p w14:paraId="41ACD510" w14:textId="77777777" w:rsidR="008922A0" w:rsidRPr="002063CC" w:rsidRDefault="008922A0" w:rsidP="002063CC">
      <w:pPr>
        <w:tabs>
          <w:tab w:val="left" w:pos="1134"/>
        </w:tabs>
        <w:ind w:firstLine="851"/>
        <w:contextualSpacing/>
        <w:jc w:val="both"/>
        <w:rPr>
          <w:sz w:val="21"/>
          <w:szCs w:val="21"/>
        </w:rPr>
      </w:pPr>
      <w:r w:rsidRPr="002063CC">
        <w:rPr>
          <w:sz w:val="21"/>
          <w:szCs w:val="21"/>
        </w:rPr>
        <w:t xml:space="preserve">- в двух экземплярах, по одному – для каждой из Сторон (в случае заключения </w:t>
      </w:r>
      <w:r w:rsidR="002063CC" w:rsidRPr="002063CC">
        <w:rPr>
          <w:sz w:val="21"/>
          <w:szCs w:val="21"/>
        </w:rPr>
        <w:t>к</w:t>
      </w:r>
      <w:r w:rsidRPr="002063CC">
        <w:rPr>
          <w:sz w:val="21"/>
          <w:szCs w:val="21"/>
        </w:rPr>
        <w:t xml:space="preserve">онтракта без использования ЕАТ) – ___.    </w:t>
      </w:r>
    </w:p>
    <w:p w14:paraId="1E76A9CC" w14:textId="77777777" w:rsidR="008922A0" w:rsidRPr="002063CC" w:rsidRDefault="008922A0" w:rsidP="002063CC">
      <w:pPr>
        <w:tabs>
          <w:tab w:val="left" w:pos="1134"/>
        </w:tabs>
        <w:ind w:firstLine="851"/>
        <w:contextualSpacing/>
        <w:jc w:val="both"/>
        <w:rPr>
          <w:sz w:val="21"/>
          <w:szCs w:val="21"/>
        </w:rPr>
      </w:pPr>
      <w:r w:rsidRPr="002063CC">
        <w:rPr>
          <w:sz w:val="21"/>
          <w:szCs w:val="21"/>
        </w:rPr>
        <w:t>______________________________________________________________________________</w:t>
      </w:r>
      <w:r w:rsidRPr="002063CC">
        <w:rPr>
          <w:sz w:val="21"/>
          <w:szCs w:val="21"/>
        </w:rPr>
        <w:softHyphen/>
      </w:r>
      <w:r w:rsidRPr="002063CC">
        <w:rPr>
          <w:sz w:val="21"/>
          <w:szCs w:val="21"/>
        </w:rPr>
        <w:softHyphen/>
      </w:r>
      <w:r w:rsidRPr="002063CC">
        <w:rPr>
          <w:sz w:val="21"/>
          <w:szCs w:val="21"/>
        </w:rPr>
        <w:softHyphen/>
      </w:r>
      <w:r w:rsidRPr="002063CC">
        <w:rPr>
          <w:sz w:val="21"/>
          <w:szCs w:val="21"/>
        </w:rPr>
        <w:softHyphen/>
      </w:r>
      <w:r w:rsidRPr="002063CC">
        <w:rPr>
          <w:sz w:val="21"/>
          <w:szCs w:val="21"/>
        </w:rPr>
        <w:softHyphen/>
      </w:r>
      <w:r w:rsidRPr="002063CC">
        <w:rPr>
          <w:sz w:val="21"/>
          <w:szCs w:val="21"/>
        </w:rPr>
        <w:softHyphen/>
      </w:r>
      <w:r w:rsidRPr="002063CC">
        <w:rPr>
          <w:sz w:val="21"/>
          <w:szCs w:val="21"/>
        </w:rPr>
        <w:softHyphen/>
      </w:r>
      <w:r w:rsidRPr="002063CC">
        <w:rPr>
          <w:sz w:val="21"/>
          <w:szCs w:val="21"/>
        </w:rPr>
        <w:softHyphen/>
        <w:t xml:space="preserve">____               </w:t>
      </w:r>
    </w:p>
    <w:p w14:paraId="495CA890" w14:textId="77777777" w:rsidR="008922A0" w:rsidRPr="002063CC" w:rsidRDefault="008922A0" w:rsidP="002063CC">
      <w:pPr>
        <w:tabs>
          <w:tab w:val="left" w:pos="1134"/>
        </w:tabs>
        <w:ind w:firstLine="851"/>
        <w:contextualSpacing/>
        <w:jc w:val="both"/>
        <w:rPr>
          <w:i/>
          <w:sz w:val="21"/>
          <w:szCs w:val="21"/>
        </w:rPr>
      </w:pPr>
      <w:r w:rsidRPr="002063CC">
        <w:rPr>
          <w:i/>
          <w:sz w:val="21"/>
          <w:szCs w:val="21"/>
        </w:rPr>
        <w:t xml:space="preserve">                      (отметить галочкой выбранный сторонами способ подписания </w:t>
      </w:r>
      <w:r w:rsidR="002063CC" w:rsidRPr="002063CC">
        <w:rPr>
          <w:i/>
          <w:sz w:val="21"/>
          <w:szCs w:val="21"/>
        </w:rPr>
        <w:t>к</w:t>
      </w:r>
      <w:r w:rsidRPr="002063CC">
        <w:rPr>
          <w:i/>
          <w:sz w:val="21"/>
          <w:szCs w:val="21"/>
        </w:rPr>
        <w:t>онтракта)</w:t>
      </w:r>
    </w:p>
    <w:p w14:paraId="02BB71A9" w14:textId="77777777" w:rsidR="00FF1F56" w:rsidRPr="002063CC" w:rsidRDefault="00FF1F56" w:rsidP="00FF1F56">
      <w:pPr>
        <w:tabs>
          <w:tab w:val="center" w:pos="1134"/>
        </w:tabs>
        <w:ind w:firstLine="709"/>
        <w:jc w:val="both"/>
        <w:rPr>
          <w:sz w:val="21"/>
          <w:szCs w:val="21"/>
        </w:rPr>
      </w:pPr>
    </w:p>
    <w:p w14:paraId="6C040F99" w14:textId="77777777" w:rsidR="00FF1F56" w:rsidRPr="002063CC" w:rsidRDefault="00FF1F56" w:rsidP="00FF1F56">
      <w:pPr>
        <w:tabs>
          <w:tab w:val="left" w:pos="0"/>
        </w:tabs>
        <w:autoSpaceDN w:val="0"/>
        <w:adjustRightInd w:val="0"/>
        <w:jc w:val="center"/>
        <w:rPr>
          <w:b/>
          <w:sz w:val="21"/>
          <w:szCs w:val="21"/>
        </w:rPr>
      </w:pPr>
      <w:r w:rsidRPr="002063CC">
        <w:rPr>
          <w:b/>
          <w:sz w:val="21"/>
          <w:szCs w:val="21"/>
        </w:rPr>
        <w:t>1</w:t>
      </w:r>
      <w:r w:rsidR="006A41AF" w:rsidRPr="002063CC">
        <w:rPr>
          <w:b/>
          <w:sz w:val="21"/>
          <w:szCs w:val="21"/>
        </w:rPr>
        <w:t>1</w:t>
      </w:r>
      <w:r w:rsidRPr="002063CC">
        <w:rPr>
          <w:b/>
          <w:sz w:val="21"/>
          <w:szCs w:val="21"/>
        </w:rPr>
        <w:t xml:space="preserve">. Адреса и банковские реквизиты Сторон </w:t>
      </w:r>
    </w:p>
    <w:p w14:paraId="72D74B0E" w14:textId="77777777" w:rsidR="00FF1F56" w:rsidRPr="002063CC" w:rsidRDefault="00FF1F56" w:rsidP="00FF1F56">
      <w:pPr>
        <w:tabs>
          <w:tab w:val="left" w:pos="0"/>
        </w:tabs>
        <w:autoSpaceDN w:val="0"/>
        <w:adjustRightInd w:val="0"/>
        <w:jc w:val="center"/>
        <w:rPr>
          <w:b/>
          <w:sz w:val="21"/>
          <w:szCs w:val="21"/>
        </w:rPr>
      </w:pPr>
    </w:p>
    <w:p w14:paraId="48674D33" w14:textId="77777777" w:rsidR="00FF1F56" w:rsidRPr="002063CC" w:rsidRDefault="00FF1F56" w:rsidP="00FF1F56">
      <w:pPr>
        <w:rPr>
          <w:sz w:val="21"/>
          <w:szCs w:val="21"/>
        </w:rPr>
      </w:pPr>
      <w:r w:rsidRPr="002063CC">
        <w:rPr>
          <w:b/>
          <w:sz w:val="21"/>
          <w:szCs w:val="21"/>
        </w:rPr>
        <w:t>ЗАКАЗЧИК:</w:t>
      </w:r>
      <w:r w:rsidRPr="002063CC">
        <w:rPr>
          <w:sz w:val="21"/>
          <w:szCs w:val="21"/>
        </w:rPr>
        <w:t xml:space="preserve"> </w:t>
      </w:r>
    </w:p>
    <w:p w14:paraId="3E0973C5" w14:textId="77777777" w:rsidR="00FF1F56" w:rsidRPr="002063CC" w:rsidRDefault="00FF1F56" w:rsidP="00FF1F56">
      <w:pPr>
        <w:tabs>
          <w:tab w:val="left" w:pos="0"/>
        </w:tabs>
        <w:autoSpaceDE w:val="0"/>
        <w:autoSpaceDN w:val="0"/>
        <w:adjustRightInd w:val="0"/>
        <w:rPr>
          <w:b/>
          <w:bCs/>
          <w:sz w:val="21"/>
          <w:szCs w:val="21"/>
        </w:rPr>
      </w:pPr>
      <w:r w:rsidRPr="002063CC">
        <w:rPr>
          <w:b/>
          <w:bCs/>
          <w:sz w:val="21"/>
          <w:szCs w:val="21"/>
        </w:rPr>
        <w:t xml:space="preserve">Управление Федеральной службы государственной статистики по Красноярскому краю, Республике Хакасия и Республике Тыва (Красноярскстат) </w:t>
      </w:r>
    </w:p>
    <w:p w14:paraId="0BAB2908" w14:textId="77777777" w:rsidR="00FF1F56" w:rsidRPr="002063CC" w:rsidRDefault="00FF1F56" w:rsidP="00FF1F56">
      <w:pPr>
        <w:rPr>
          <w:sz w:val="21"/>
          <w:szCs w:val="21"/>
        </w:rPr>
      </w:pPr>
      <w:r w:rsidRPr="002063CC">
        <w:rPr>
          <w:sz w:val="21"/>
          <w:szCs w:val="21"/>
        </w:rPr>
        <w:t>Адрес: 660064, г. Красноярск, проспект имени газеты «Красноярский рабочий», д. 156а</w:t>
      </w:r>
    </w:p>
    <w:p w14:paraId="4051D0ED" w14:textId="77777777" w:rsidR="00FF1F56" w:rsidRPr="002063CC" w:rsidRDefault="00FF1F56" w:rsidP="00FF1F56">
      <w:pPr>
        <w:rPr>
          <w:sz w:val="21"/>
          <w:szCs w:val="21"/>
        </w:rPr>
      </w:pPr>
      <w:r w:rsidRPr="002063CC">
        <w:rPr>
          <w:sz w:val="21"/>
          <w:szCs w:val="21"/>
        </w:rPr>
        <w:t>Контактный телефон</w:t>
      </w:r>
      <w:r w:rsidR="00252A9E" w:rsidRPr="002063CC">
        <w:rPr>
          <w:sz w:val="21"/>
          <w:szCs w:val="21"/>
        </w:rPr>
        <w:t xml:space="preserve">: </w:t>
      </w:r>
      <w:r w:rsidRPr="002063CC">
        <w:rPr>
          <w:sz w:val="21"/>
          <w:szCs w:val="21"/>
        </w:rPr>
        <w:t>8 (391)2</w:t>
      </w:r>
      <w:r w:rsidR="008E3EAD" w:rsidRPr="002063CC">
        <w:rPr>
          <w:sz w:val="21"/>
          <w:szCs w:val="21"/>
        </w:rPr>
        <w:t>0</w:t>
      </w:r>
      <w:r w:rsidRPr="002063CC">
        <w:rPr>
          <w:sz w:val="21"/>
          <w:szCs w:val="21"/>
        </w:rPr>
        <w:t>1-</w:t>
      </w:r>
      <w:r w:rsidR="008E3EAD" w:rsidRPr="002063CC">
        <w:rPr>
          <w:sz w:val="21"/>
          <w:szCs w:val="21"/>
        </w:rPr>
        <w:t>01-64</w:t>
      </w:r>
      <w:r w:rsidRPr="002063CC">
        <w:rPr>
          <w:sz w:val="21"/>
          <w:szCs w:val="21"/>
        </w:rPr>
        <w:t>,</w:t>
      </w:r>
    </w:p>
    <w:p w14:paraId="1DC8F6B5" w14:textId="77777777" w:rsidR="00FF1F56" w:rsidRPr="002063CC" w:rsidRDefault="00FF1F56" w:rsidP="00FF1F56">
      <w:pPr>
        <w:rPr>
          <w:sz w:val="21"/>
          <w:szCs w:val="21"/>
        </w:rPr>
      </w:pPr>
      <w:r w:rsidRPr="002063CC">
        <w:rPr>
          <w:sz w:val="21"/>
          <w:szCs w:val="21"/>
          <w:lang w:val="en-US"/>
        </w:rPr>
        <w:t>e</w:t>
      </w:r>
      <w:r w:rsidRPr="002063CC">
        <w:rPr>
          <w:sz w:val="21"/>
          <w:szCs w:val="21"/>
        </w:rPr>
        <w:t>-</w:t>
      </w:r>
      <w:r w:rsidRPr="002063CC">
        <w:rPr>
          <w:sz w:val="21"/>
          <w:szCs w:val="21"/>
          <w:lang w:val="en-US"/>
        </w:rPr>
        <w:t>mail</w:t>
      </w:r>
      <w:r w:rsidRPr="002063CC">
        <w:rPr>
          <w:sz w:val="21"/>
          <w:szCs w:val="21"/>
        </w:rPr>
        <w:t xml:space="preserve">: </w:t>
      </w:r>
      <w:hyperlink r:id="rId8" w:history="1">
        <w:r w:rsidRPr="002063CC">
          <w:rPr>
            <w:rStyle w:val="a5"/>
            <w:sz w:val="21"/>
            <w:szCs w:val="21"/>
          </w:rPr>
          <w:t>24.</w:t>
        </w:r>
        <w:r w:rsidRPr="002063CC">
          <w:rPr>
            <w:rStyle w:val="a5"/>
            <w:sz w:val="21"/>
            <w:szCs w:val="21"/>
            <w:lang w:val="en-US"/>
          </w:rPr>
          <w:t>lavrentevaev</w:t>
        </w:r>
        <w:r w:rsidRPr="002063CC">
          <w:rPr>
            <w:rStyle w:val="a5"/>
            <w:sz w:val="21"/>
            <w:szCs w:val="21"/>
          </w:rPr>
          <w:t>@</w:t>
        </w:r>
        <w:r w:rsidRPr="002063CC">
          <w:rPr>
            <w:rStyle w:val="a5"/>
            <w:sz w:val="21"/>
            <w:szCs w:val="21"/>
            <w:lang w:val="en-US"/>
          </w:rPr>
          <w:t>rosstat</w:t>
        </w:r>
        <w:r w:rsidRPr="002063CC">
          <w:rPr>
            <w:rStyle w:val="a5"/>
            <w:sz w:val="21"/>
            <w:szCs w:val="21"/>
          </w:rPr>
          <w:t>.</w:t>
        </w:r>
        <w:r w:rsidRPr="002063CC">
          <w:rPr>
            <w:rStyle w:val="a5"/>
            <w:sz w:val="21"/>
            <w:szCs w:val="21"/>
            <w:lang w:val="en-US"/>
          </w:rPr>
          <w:t>gov</w:t>
        </w:r>
        <w:r w:rsidRPr="002063CC">
          <w:rPr>
            <w:rStyle w:val="a5"/>
            <w:sz w:val="21"/>
            <w:szCs w:val="21"/>
          </w:rPr>
          <w:t>.</w:t>
        </w:r>
        <w:proofErr w:type="spellStart"/>
        <w:r w:rsidRPr="002063CC">
          <w:rPr>
            <w:rStyle w:val="a5"/>
            <w:sz w:val="21"/>
            <w:szCs w:val="21"/>
            <w:lang w:val="en-US"/>
          </w:rPr>
          <w:t>ru</w:t>
        </w:r>
        <w:proofErr w:type="spellEnd"/>
      </w:hyperlink>
      <w:r w:rsidRPr="002063CC">
        <w:rPr>
          <w:sz w:val="21"/>
          <w:szCs w:val="21"/>
        </w:rPr>
        <w:t xml:space="preserve"> </w:t>
      </w:r>
    </w:p>
    <w:p w14:paraId="41AD32BA" w14:textId="77777777" w:rsidR="00FF1F56" w:rsidRPr="002063CC" w:rsidRDefault="00FF1F56" w:rsidP="00FF1F56">
      <w:pPr>
        <w:rPr>
          <w:sz w:val="21"/>
          <w:szCs w:val="21"/>
        </w:rPr>
      </w:pPr>
      <w:r w:rsidRPr="002063CC">
        <w:rPr>
          <w:sz w:val="21"/>
          <w:szCs w:val="21"/>
        </w:rPr>
        <w:t xml:space="preserve">ОГРН 1162468129790 </w:t>
      </w:r>
    </w:p>
    <w:p w14:paraId="2C7FF385" w14:textId="77777777" w:rsidR="00FF1F56" w:rsidRPr="002063CC" w:rsidRDefault="00FF1F56" w:rsidP="00FF1F56">
      <w:pPr>
        <w:tabs>
          <w:tab w:val="left" w:pos="1134"/>
        </w:tabs>
        <w:jc w:val="both"/>
        <w:rPr>
          <w:sz w:val="21"/>
          <w:szCs w:val="21"/>
        </w:rPr>
      </w:pPr>
      <w:r w:rsidRPr="002063CC">
        <w:rPr>
          <w:sz w:val="21"/>
          <w:szCs w:val="21"/>
        </w:rPr>
        <w:t xml:space="preserve">ИНН 2461035305 КПП 246101001 </w:t>
      </w:r>
    </w:p>
    <w:p w14:paraId="43AE0903" w14:textId="77777777" w:rsidR="00FF1F56" w:rsidRPr="002063CC" w:rsidRDefault="00FF1F56" w:rsidP="00FF1F56">
      <w:pPr>
        <w:tabs>
          <w:tab w:val="left" w:pos="1134"/>
        </w:tabs>
        <w:jc w:val="both"/>
        <w:rPr>
          <w:sz w:val="21"/>
          <w:szCs w:val="21"/>
        </w:rPr>
      </w:pPr>
      <w:r w:rsidRPr="002063CC">
        <w:rPr>
          <w:sz w:val="21"/>
          <w:szCs w:val="21"/>
        </w:rPr>
        <w:t>ОКТМО 04701000</w:t>
      </w:r>
    </w:p>
    <w:p w14:paraId="069C8DD0" w14:textId="77777777" w:rsidR="00252A9E" w:rsidRPr="002063CC" w:rsidRDefault="00252A9E" w:rsidP="00252A9E">
      <w:pPr>
        <w:rPr>
          <w:sz w:val="21"/>
          <w:szCs w:val="21"/>
          <w:u w:val="single"/>
        </w:rPr>
      </w:pPr>
      <w:r w:rsidRPr="002063CC">
        <w:rPr>
          <w:sz w:val="21"/>
          <w:szCs w:val="21"/>
          <w:u w:val="single"/>
        </w:rPr>
        <w:t>Банковские реквизиты:</w:t>
      </w:r>
    </w:p>
    <w:p w14:paraId="3EF9103F" w14:textId="77777777" w:rsidR="00252A9E" w:rsidRPr="002063CC" w:rsidRDefault="00252A9E" w:rsidP="00252A9E">
      <w:pPr>
        <w:rPr>
          <w:bCs/>
          <w:sz w:val="21"/>
          <w:szCs w:val="21"/>
        </w:rPr>
      </w:pPr>
      <w:r w:rsidRPr="002063CC">
        <w:rPr>
          <w:bCs/>
          <w:sz w:val="21"/>
          <w:szCs w:val="21"/>
        </w:rPr>
        <w:t>УФК по Новосибирской области (</w:t>
      </w:r>
      <w:proofErr w:type="spellStart"/>
      <w:r w:rsidRPr="002063CC">
        <w:rPr>
          <w:bCs/>
          <w:sz w:val="21"/>
          <w:szCs w:val="21"/>
        </w:rPr>
        <w:t>Красноярскстат</w:t>
      </w:r>
      <w:proofErr w:type="spellEnd"/>
      <w:r w:rsidRPr="002063CC">
        <w:rPr>
          <w:bCs/>
          <w:sz w:val="21"/>
          <w:szCs w:val="21"/>
        </w:rPr>
        <w:t xml:space="preserve"> </w:t>
      </w:r>
      <w:r w:rsidRPr="002063CC">
        <w:rPr>
          <w:bCs/>
          <w:sz w:val="21"/>
          <w:szCs w:val="21"/>
        </w:rPr>
        <w:br/>
        <w:t>л/</w:t>
      </w:r>
      <w:proofErr w:type="spellStart"/>
      <w:r w:rsidRPr="002063CC">
        <w:rPr>
          <w:bCs/>
          <w:sz w:val="21"/>
          <w:szCs w:val="21"/>
        </w:rPr>
        <w:t>сч</w:t>
      </w:r>
      <w:proofErr w:type="spellEnd"/>
      <w:r w:rsidRPr="002063CC">
        <w:rPr>
          <w:bCs/>
          <w:sz w:val="21"/>
          <w:szCs w:val="21"/>
        </w:rPr>
        <w:t xml:space="preserve"> 03191F85190)                    </w:t>
      </w:r>
    </w:p>
    <w:p w14:paraId="73F116C0" w14:textId="77777777" w:rsidR="00252A9E" w:rsidRPr="002063CC" w:rsidRDefault="00252A9E" w:rsidP="00252A9E">
      <w:pPr>
        <w:rPr>
          <w:bCs/>
          <w:sz w:val="21"/>
          <w:szCs w:val="21"/>
        </w:rPr>
      </w:pPr>
      <w:r w:rsidRPr="002063CC">
        <w:rPr>
          <w:bCs/>
          <w:sz w:val="21"/>
          <w:szCs w:val="21"/>
        </w:rPr>
        <w:t>Единый казначейский счет: 40102810445370000043 казначейский счет: 03211643000000015107</w:t>
      </w:r>
    </w:p>
    <w:p w14:paraId="0302CA1A" w14:textId="77777777" w:rsidR="00252A9E" w:rsidRPr="002063CC" w:rsidRDefault="00252A9E" w:rsidP="00252A9E">
      <w:pPr>
        <w:rPr>
          <w:bCs/>
          <w:sz w:val="21"/>
          <w:szCs w:val="21"/>
        </w:rPr>
      </w:pPr>
      <w:r w:rsidRPr="002063CC">
        <w:rPr>
          <w:bCs/>
          <w:sz w:val="21"/>
          <w:szCs w:val="21"/>
        </w:rPr>
        <w:t xml:space="preserve">ОКЦ № 1 </w:t>
      </w:r>
      <w:proofErr w:type="spellStart"/>
      <w:r w:rsidRPr="002063CC">
        <w:rPr>
          <w:bCs/>
          <w:sz w:val="21"/>
          <w:szCs w:val="21"/>
        </w:rPr>
        <w:t>СибГУ</w:t>
      </w:r>
      <w:proofErr w:type="spellEnd"/>
      <w:r w:rsidRPr="002063CC">
        <w:rPr>
          <w:bCs/>
          <w:sz w:val="21"/>
          <w:szCs w:val="21"/>
        </w:rPr>
        <w:t xml:space="preserve"> Банка России//УФК по Новосибирской области г. Новосибирск БИК 015004950</w:t>
      </w:r>
    </w:p>
    <w:p w14:paraId="1D0FEEC9" w14:textId="77777777" w:rsidR="00252A9E" w:rsidRPr="002063CC" w:rsidRDefault="00252A9E" w:rsidP="00252A9E">
      <w:pPr>
        <w:rPr>
          <w:bCs/>
          <w:sz w:val="21"/>
          <w:szCs w:val="21"/>
        </w:rPr>
      </w:pPr>
      <w:r w:rsidRPr="002063CC">
        <w:rPr>
          <w:bCs/>
          <w:sz w:val="21"/>
          <w:szCs w:val="21"/>
        </w:rPr>
        <w:t xml:space="preserve">Банковские реквизиты для перечисления пени </w:t>
      </w:r>
      <w:r w:rsidRPr="002063CC">
        <w:rPr>
          <w:bCs/>
          <w:sz w:val="21"/>
          <w:szCs w:val="21"/>
        </w:rPr>
        <w:br/>
        <w:t xml:space="preserve">и штрафа: </w:t>
      </w:r>
    </w:p>
    <w:p w14:paraId="0748565D" w14:textId="77777777" w:rsidR="00252A9E" w:rsidRPr="002063CC" w:rsidRDefault="00252A9E" w:rsidP="00252A9E">
      <w:pPr>
        <w:rPr>
          <w:bCs/>
          <w:sz w:val="21"/>
          <w:szCs w:val="21"/>
        </w:rPr>
      </w:pPr>
      <w:r w:rsidRPr="002063CC">
        <w:rPr>
          <w:bCs/>
          <w:sz w:val="21"/>
          <w:szCs w:val="21"/>
        </w:rPr>
        <w:t>УФК по Красноярскому краю (</w:t>
      </w:r>
      <w:proofErr w:type="spellStart"/>
      <w:r w:rsidRPr="002063CC">
        <w:rPr>
          <w:bCs/>
          <w:sz w:val="21"/>
          <w:szCs w:val="21"/>
        </w:rPr>
        <w:t>Красноярскстат</w:t>
      </w:r>
      <w:proofErr w:type="spellEnd"/>
      <w:r w:rsidRPr="002063CC">
        <w:rPr>
          <w:bCs/>
          <w:sz w:val="21"/>
          <w:szCs w:val="21"/>
        </w:rPr>
        <w:t xml:space="preserve"> </w:t>
      </w:r>
      <w:r w:rsidRPr="002063CC">
        <w:rPr>
          <w:bCs/>
          <w:sz w:val="21"/>
          <w:szCs w:val="21"/>
        </w:rPr>
        <w:br/>
        <w:t>л/</w:t>
      </w:r>
      <w:proofErr w:type="spellStart"/>
      <w:r w:rsidRPr="002063CC">
        <w:rPr>
          <w:bCs/>
          <w:sz w:val="21"/>
          <w:szCs w:val="21"/>
        </w:rPr>
        <w:t>сч</w:t>
      </w:r>
      <w:proofErr w:type="spellEnd"/>
      <w:r w:rsidRPr="002063CC">
        <w:rPr>
          <w:bCs/>
          <w:sz w:val="21"/>
          <w:szCs w:val="21"/>
        </w:rPr>
        <w:t xml:space="preserve"> 04191F85190)</w:t>
      </w:r>
    </w:p>
    <w:p w14:paraId="7D25E0E2" w14:textId="77777777" w:rsidR="00252A9E" w:rsidRPr="002063CC" w:rsidRDefault="00252A9E" w:rsidP="00252A9E">
      <w:pPr>
        <w:rPr>
          <w:bCs/>
          <w:sz w:val="21"/>
          <w:szCs w:val="21"/>
        </w:rPr>
      </w:pPr>
      <w:r w:rsidRPr="002063CC">
        <w:rPr>
          <w:bCs/>
          <w:sz w:val="21"/>
          <w:szCs w:val="21"/>
        </w:rPr>
        <w:t xml:space="preserve">Единый казначейский счет: 40102810245370000011 казначейский счет 03100643000000011900 </w:t>
      </w:r>
    </w:p>
    <w:p w14:paraId="313139A9" w14:textId="77777777" w:rsidR="00252A9E" w:rsidRPr="002063CC" w:rsidRDefault="00252A9E" w:rsidP="00252A9E">
      <w:pPr>
        <w:rPr>
          <w:bCs/>
          <w:sz w:val="21"/>
          <w:szCs w:val="21"/>
        </w:rPr>
      </w:pPr>
      <w:r w:rsidRPr="002063CC">
        <w:rPr>
          <w:bCs/>
          <w:sz w:val="21"/>
          <w:szCs w:val="21"/>
        </w:rPr>
        <w:t xml:space="preserve">ОКЦ № 3 </w:t>
      </w:r>
      <w:proofErr w:type="spellStart"/>
      <w:r w:rsidRPr="002063CC">
        <w:rPr>
          <w:bCs/>
          <w:sz w:val="21"/>
          <w:szCs w:val="21"/>
        </w:rPr>
        <w:t>СибГУ</w:t>
      </w:r>
      <w:proofErr w:type="spellEnd"/>
      <w:r w:rsidRPr="002063CC">
        <w:rPr>
          <w:bCs/>
          <w:sz w:val="21"/>
          <w:szCs w:val="21"/>
        </w:rPr>
        <w:t xml:space="preserve"> Банка России//УФК по Красноярскому краю г. Красноярск БИК 010407105 </w:t>
      </w:r>
    </w:p>
    <w:p w14:paraId="487DD01A" w14:textId="77777777" w:rsidR="00252A9E" w:rsidRPr="002063CC" w:rsidRDefault="00252A9E" w:rsidP="00252A9E">
      <w:pPr>
        <w:rPr>
          <w:sz w:val="21"/>
          <w:szCs w:val="21"/>
        </w:rPr>
      </w:pPr>
      <w:r w:rsidRPr="002063CC">
        <w:rPr>
          <w:bCs/>
          <w:sz w:val="21"/>
          <w:szCs w:val="21"/>
        </w:rPr>
        <w:t xml:space="preserve">КБК 15711607090019000140 (при оплате штрафа) </w:t>
      </w:r>
      <w:r w:rsidRPr="002063CC">
        <w:rPr>
          <w:bCs/>
          <w:sz w:val="21"/>
          <w:szCs w:val="21"/>
        </w:rPr>
        <w:br/>
        <w:t>КБК 15711607010019000140 (при оплате пени)</w:t>
      </w:r>
    </w:p>
    <w:p w14:paraId="1DA548C5" w14:textId="77777777" w:rsidR="00816BC8" w:rsidRPr="002063CC" w:rsidRDefault="00816BC8" w:rsidP="00FF1F56">
      <w:pPr>
        <w:rPr>
          <w:rFonts w:eastAsia="Calibri"/>
          <w:sz w:val="21"/>
          <w:szCs w:val="21"/>
        </w:rPr>
      </w:pPr>
    </w:p>
    <w:p w14:paraId="68E56071" w14:textId="77777777" w:rsidR="00C45479" w:rsidRPr="002063CC" w:rsidRDefault="00FF1F56" w:rsidP="00FF1F56">
      <w:pPr>
        <w:rPr>
          <w:sz w:val="21"/>
          <w:szCs w:val="21"/>
        </w:rPr>
      </w:pPr>
      <w:r w:rsidRPr="002063CC">
        <w:rPr>
          <w:b/>
          <w:sz w:val="21"/>
          <w:szCs w:val="21"/>
        </w:rPr>
        <w:t>ИСПОЛНИТЕЛЬ:</w:t>
      </w:r>
      <w:r w:rsidRPr="002063CC">
        <w:rPr>
          <w:sz w:val="21"/>
          <w:szCs w:val="21"/>
        </w:rPr>
        <w:t xml:space="preserve"> </w:t>
      </w:r>
    </w:p>
    <w:p w14:paraId="42B1B5B4" w14:textId="77777777" w:rsidR="00C45479" w:rsidRPr="002063CC" w:rsidRDefault="00252A9E" w:rsidP="00C45479">
      <w:pPr>
        <w:rPr>
          <w:b/>
          <w:sz w:val="21"/>
          <w:szCs w:val="21"/>
        </w:rPr>
      </w:pPr>
      <w:r w:rsidRPr="002063CC">
        <w:rPr>
          <w:b/>
          <w:sz w:val="21"/>
          <w:szCs w:val="21"/>
        </w:rPr>
        <w:t xml:space="preserve"> </w:t>
      </w:r>
    </w:p>
    <w:p w14:paraId="36948E63" w14:textId="77777777" w:rsidR="0014113A" w:rsidRPr="002063CC" w:rsidRDefault="0014113A" w:rsidP="00C45479">
      <w:pPr>
        <w:rPr>
          <w:b/>
          <w:sz w:val="21"/>
          <w:szCs w:val="21"/>
        </w:rPr>
      </w:pPr>
    </w:p>
    <w:p w14:paraId="7C273731" w14:textId="77777777" w:rsidR="0014113A" w:rsidRPr="002063CC" w:rsidRDefault="0014113A" w:rsidP="00C45479">
      <w:pPr>
        <w:rPr>
          <w:b/>
          <w:sz w:val="21"/>
          <w:szCs w:val="21"/>
        </w:rPr>
      </w:pPr>
    </w:p>
    <w:p w14:paraId="077D3ABB" w14:textId="77777777" w:rsidR="0014113A" w:rsidRPr="002063CC" w:rsidRDefault="0014113A" w:rsidP="00C45479">
      <w:pPr>
        <w:rPr>
          <w:b/>
          <w:bCs/>
          <w:sz w:val="21"/>
          <w:szCs w:val="21"/>
        </w:rPr>
      </w:pPr>
    </w:p>
    <w:tbl>
      <w:tblPr>
        <w:tblW w:w="0" w:type="auto"/>
        <w:tblLook w:val="0000" w:firstRow="0" w:lastRow="0" w:firstColumn="0" w:lastColumn="0" w:noHBand="0" w:noVBand="0"/>
      </w:tblPr>
      <w:tblGrid>
        <w:gridCol w:w="4820"/>
        <w:gridCol w:w="4892"/>
      </w:tblGrid>
      <w:tr w:rsidR="00C45479" w:rsidRPr="002063CC" w14:paraId="1BFC8AD1" w14:textId="77777777" w:rsidTr="005A423B">
        <w:trPr>
          <w:trHeight w:val="266"/>
        </w:trPr>
        <w:tc>
          <w:tcPr>
            <w:tcW w:w="4820" w:type="dxa"/>
          </w:tcPr>
          <w:p w14:paraId="6A42C902" w14:textId="77777777" w:rsidR="00C45479" w:rsidRPr="002063CC" w:rsidRDefault="00C45479" w:rsidP="005A423B">
            <w:pPr>
              <w:spacing w:after="120"/>
              <w:rPr>
                <w:b/>
                <w:bCs/>
                <w:color w:val="000000"/>
                <w:sz w:val="21"/>
                <w:szCs w:val="21"/>
                <w:lang w:val="x-none" w:eastAsia="x-none"/>
              </w:rPr>
            </w:pPr>
            <w:r w:rsidRPr="002063CC">
              <w:rPr>
                <w:b/>
                <w:bCs/>
                <w:color w:val="000000"/>
                <w:sz w:val="21"/>
                <w:szCs w:val="21"/>
                <w:lang w:val="x-none" w:eastAsia="x-none"/>
              </w:rPr>
              <w:t>Заказчик</w:t>
            </w:r>
          </w:p>
        </w:tc>
        <w:tc>
          <w:tcPr>
            <w:tcW w:w="4892" w:type="dxa"/>
          </w:tcPr>
          <w:p w14:paraId="1F2650F5" w14:textId="77777777" w:rsidR="00C45479" w:rsidRPr="002063CC" w:rsidRDefault="00C45479" w:rsidP="005A423B">
            <w:pPr>
              <w:spacing w:after="120"/>
              <w:rPr>
                <w:b/>
                <w:bCs/>
                <w:color w:val="000000"/>
                <w:sz w:val="21"/>
                <w:szCs w:val="21"/>
                <w:lang w:val="x-none" w:eastAsia="x-none"/>
              </w:rPr>
            </w:pPr>
            <w:r w:rsidRPr="002063CC">
              <w:rPr>
                <w:b/>
                <w:bCs/>
                <w:color w:val="000000"/>
                <w:sz w:val="21"/>
                <w:szCs w:val="21"/>
                <w:lang w:val="x-none" w:eastAsia="x-none"/>
              </w:rPr>
              <w:t>Исполнитель</w:t>
            </w:r>
          </w:p>
        </w:tc>
      </w:tr>
      <w:tr w:rsidR="00C45479" w:rsidRPr="002063CC" w14:paraId="00918FEF" w14:textId="77777777" w:rsidTr="005A423B">
        <w:tc>
          <w:tcPr>
            <w:tcW w:w="4820" w:type="dxa"/>
          </w:tcPr>
          <w:p w14:paraId="4266362A" w14:textId="77777777" w:rsidR="00C45479" w:rsidRPr="002063CC" w:rsidRDefault="00252A9E" w:rsidP="005A423B">
            <w:pPr>
              <w:tabs>
                <w:tab w:val="left" w:pos="1260"/>
              </w:tabs>
              <w:rPr>
                <w:bCs/>
                <w:color w:val="000000"/>
                <w:sz w:val="21"/>
                <w:szCs w:val="21"/>
                <w:lang w:eastAsia="x-none"/>
              </w:rPr>
            </w:pPr>
            <w:r w:rsidRPr="002063CC">
              <w:rPr>
                <w:bCs/>
                <w:color w:val="000000"/>
                <w:sz w:val="21"/>
                <w:szCs w:val="21"/>
                <w:lang w:eastAsia="x-none"/>
              </w:rPr>
              <w:t>_________________</w:t>
            </w:r>
          </w:p>
          <w:p w14:paraId="6638B29C" w14:textId="77777777" w:rsidR="00C45479" w:rsidRPr="002063CC" w:rsidRDefault="00C45479" w:rsidP="005A423B">
            <w:pPr>
              <w:tabs>
                <w:tab w:val="left" w:pos="1260"/>
              </w:tabs>
              <w:rPr>
                <w:bCs/>
                <w:color w:val="000000"/>
                <w:sz w:val="21"/>
                <w:szCs w:val="21"/>
                <w:lang w:val="x-none" w:eastAsia="x-none"/>
              </w:rPr>
            </w:pPr>
            <w:r w:rsidRPr="002063CC">
              <w:rPr>
                <w:bCs/>
                <w:color w:val="000000"/>
                <w:sz w:val="21"/>
                <w:szCs w:val="21"/>
                <w:lang w:val="x-none" w:eastAsia="x-none"/>
              </w:rPr>
              <w:t xml:space="preserve">Управления Федеральной службы               государственной статистики                                         по Красноярскому краю,                                          Республике Хакасия </w:t>
            </w:r>
          </w:p>
          <w:p w14:paraId="28290435" w14:textId="77777777" w:rsidR="00C45479" w:rsidRPr="002063CC" w:rsidRDefault="00C45479" w:rsidP="005A423B">
            <w:pPr>
              <w:tabs>
                <w:tab w:val="left" w:pos="1260"/>
              </w:tabs>
              <w:rPr>
                <w:bCs/>
                <w:color w:val="000000"/>
                <w:sz w:val="21"/>
                <w:szCs w:val="21"/>
                <w:lang w:val="x-none" w:eastAsia="x-none"/>
              </w:rPr>
            </w:pPr>
            <w:r w:rsidRPr="002063CC">
              <w:rPr>
                <w:bCs/>
                <w:color w:val="000000"/>
                <w:sz w:val="21"/>
                <w:szCs w:val="21"/>
                <w:lang w:val="x-none" w:eastAsia="x-none"/>
              </w:rPr>
              <w:t xml:space="preserve">и Республике Тыва             </w:t>
            </w:r>
          </w:p>
          <w:p w14:paraId="4893308F" w14:textId="77777777" w:rsidR="00C45479" w:rsidRPr="002063CC" w:rsidRDefault="00C45479" w:rsidP="005A423B">
            <w:pPr>
              <w:tabs>
                <w:tab w:val="left" w:pos="1260"/>
              </w:tabs>
              <w:spacing w:after="120"/>
              <w:rPr>
                <w:bCs/>
                <w:color w:val="000000"/>
                <w:sz w:val="21"/>
                <w:szCs w:val="21"/>
                <w:lang w:val="x-none" w:eastAsia="x-none"/>
              </w:rPr>
            </w:pPr>
          </w:p>
        </w:tc>
        <w:tc>
          <w:tcPr>
            <w:tcW w:w="4892" w:type="dxa"/>
          </w:tcPr>
          <w:p w14:paraId="51BAA67B" w14:textId="77777777" w:rsidR="00C45479" w:rsidRPr="002063CC" w:rsidRDefault="00C45479" w:rsidP="005A423B">
            <w:pPr>
              <w:spacing w:after="120"/>
              <w:rPr>
                <w:bCs/>
                <w:color w:val="000000"/>
                <w:sz w:val="21"/>
                <w:szCs w:val="21"/>
                <w:lang w:eastAsia="x-none"/>
              </w:rPr>
            </w:pPr>
          </w:p>
        </w:tc>
      </w:tr>
      <w:tr w:rsidR="00C45479" w:rsidRPr="002063CC" w14:paraId="4CD455FD" w14:textId="77777777" w:rsidTr="005A423B">
        <w:tc>
          <w:tcPr>
            <w:tcW w:w="4820" w:type="dxa"/>
          </w:tcPr>
          <w:p w14:paraId="6B4B6FBB" w14:textId="77777777" w:rsidR="00C45479" w:rsidRPr="002063CC" w:rsidRDefault="00C45479" w:rsidP="005A423B">
            <w:pPr>
              <w:tabs>
                <w:tab w:val="left" w:pos="1260"/>
              </w:tabs>
              <w:spacing w:after="120"/>
              <w:rPr>
                <w:bCs/>
                <w:color w:val="000000"/>
                <w:sz w:val="21"/>
                <w:szCs w:val="21"/>
                <w:lang w:val="x-none" w:eastAsia="x-none"/>
              </w:rPr>
            </w:pPr>
            <w:r w:rsidRPr="002063CC">
              <w:rPr>
                <w:bCs/>
                <w:color w:val="000000"/>
                <w:sz w:val="21"/>
                <w:szCs w:val="21"/>
                <w:lang w:val="x-none" w:eastAsia="x-none"/>
              </w:rPr>
              <w:t xml:space="preserve">_________________ /  </w:t>
            </w:r>
            <w:r w:rsidR="00252A9E" w:rsidRPr="002063CC">
              <w:rPr>
                <w:bCs/>
                <w:color w:val="000000"/>
                <w:sz w:val="21"/>
                <w:szCs w:val="21"/>
                <w:lang w:eastAsia="x-none"/>
              </w:rPr>
              <w:t xml:space="preserve"> </w:t>
            </w:r>
            <w:r w:rsidRPr="002063CC">
              <w:rPr>
                <w:bCs/>
                <w:color w:val="000000"/>
                <w:sz w:val="21"/>
                <w:szCs w:val="21"/>
                <w:lang w:val="x-none" w:eastAsia="x-none"/>
              </w:rPr>
              <w:t xml:space="preserve">  </w:t>
            </w:r>
          </w:p>
        </w:tc>
        <w:tc>
          <w:tcPr>
            <w:tcW w:w="4892" w:type="dxa"/>
          </w:tcPr>
          <w:p w14:paraId="480A43B5" w14:textId="77777777" w:rsidR="00C45479" w:rsidRPr="002063CC" w:rsidRDefault="00C45479" w:rsidP="005A423B">
            <w:pPr>
              <w:spacing w:after="120"/>
              <w:ind w:left="283"/>
              <w:rPr>
                <w:bCs/>
                <w:color w:val="000000"/>
                <w:sz w:val="21"/>
                <w:szCs w:val="21"/>
                <w:lang w:val="x-none" w:eastAsia="x-none"/>
              </w:rPr>
            </w:pPr>
          </w:p>
        </w:tc>
      </w:tr>
    </w:tbl>
    <w:p w14:paraId="08F39F95" w14:textId="77777777" w:rsidR="00C45479" w:rsidRPr="002063CC" w:rsidRDefault="00C45479" w:rsidP="00FF1F56">
      <w:pPr>
        <w:rPr>
          <w:sz w:val="21"/>
          <w:szCs w:val="21"/>
        </w:rPr>
      </w:pPr>
    </w:p>
    <w:p w14:paraId="053DD459" w14:textId="77777777" w:rsidR="00E109AF" w:rsidRDefault="00E109AF" w:rsidP="00FF1F56">
      <w:pPr>
        <w:rPr>
          <w:b/>
          <w:bCs/>
          <w:sz w:val="21"/>
          <w:szCs w:val="21"/>
        </w:rPr>
      </w:pPr>
    </w:p>
    <w:p w14:paraId="30081D2B" w14:textId="77777777" w:rsidR="00E109AF" w:rsidRDefault="00E109AF" w:rsidP="00FF1F56">
      <w:pPr>
        <w:rPr>
          <w:b/>
          <w:bCs/>
          <w:sz w:val="21"/>
          <w:szCs w:val="21"/>
        </w:rPr>
      </w:pPr>
    </w:p>
    <w:p w14:paraId="4253D55C" w14:textId="77777777" w:rsidR="00FF1F56" w:rsidRPr="00E109AF" w:rsidRDefault="00FF1F56" w:rsidP="00FF1F56">
      <w:pPr>
        <w:rPr>
          <w:bCs/>
          <w:sz w:val="21"/>
          <w:szCs w:val="21"/>
        </w:rPr>
      </w:pPr>
      <w:r w:rsidRPr="00E109AF">
        <w:rPr>
          <w:b/>
          <w:bCs/>
          <w:sz w:val="21"/>
          <w:szCs w:val="21"/>
        </w:rPr>
        <w:lastRenderedPageBreak/>
        <w:t xml:space="preserve">                                                                                                                    </w:t>
      </w:r>
      <w:r w:rsidRPr="00E109AF">
        <w:rPr>
          <w:bCs/>
          <w:sz w:val="21"/>
          <w:szCs w:val="21"/>
        </w:rPr>
        <w:t>Приложение № 1</w:t>
      </w:r>
    </w:p>
    <w:p w14:paraId="252D02FD" w14:textId="77777777" w:rsidR="00FF1F56" w:rsidRPr="00E109AF" w:rsidRDefault="00FF1F56" w:rsidP="00FF1F56">
      <w:pPr>
        <w:jc w:val="center"/>
        <w:rPr>
          <w:sz w:val="21"/>
          <w:szCs w:val="21"/>
        </w:rPr>
      </w:pPr>
      <w:r w:rsidRPr="00E109AF">
        <w:rPr>
          <w:sz w:val="21"/>
          <w:szCs w:val="21"/>
        </w:rPr>
        <w:t xml:space="preserve">                                                               </w:t>
      </w:r>
      <w:r w:rsidR="003B6E5B" w:rsidRPr="00E109AF">
        <w:rPr>
          <w:sz w:val="21"/>
          <w:szCs w:val="21"/>
        </w:rPr>
        <w:t xml:space="preserve">                     </w:t>
      </w:r>
      <w:r w:rsidRPr="00E109AF">
        <w:rPr>
          <w:sz w:val="21"/>
          <w:szCs w:val="21"/>
        </w:rPr>
        <w:t xml:space="preserve">    к контракту </w:t>
      </w:r>
      <w:r w:rsidR="00F8757A" w:rsidRPr="00E109AF">
        <w:rPr>
          <w:sz w:val="21"/>
          <w:szCs w:val="21"/>
        </w:rPr>
        <w:t>от ______2026 №____</w:t>
      </w:r>
    </w:p>
    <w:p w14:paraId="4AD87236" w14:textId="77777777" w:rsidR="00FF1F56" w:rsidRPr="00E109AF" w:rsidRDefault="00FF1F56" w:rsidP="00FF1F56">
      <w:pPr>
        <w:rPr>
          <w:b/>
          <w:bCs/>
          <w:sz w:val="21"/>
          <w:szCs w:val="21"/>
        </w:rPr>
      </w:pPr>
    </w:p>
    <w:p w14:paraId="6CA25456" w14:textId="77777777" w:rsidR="00FF1F56" w:rsidRPr="00E109AF" w:rsidRDefault="00FF1F56" w:rsidP="00FF1F56">
      <w:pPr>
        <w:rPr>
          <w:b/>
          <w:bCs/>
          <w:sz w:val="21"/>
          <w:szCs w:val="21"/>
        </w:rPr>
      </w:pPr>
    </w:p>
    <w:p w14:paraId="2A8A5577" w14:textId="77777777" w:rsidR="00FF1F56" w:rsidRPr="00E109AF" w:rsidRDefault="00FF1F56" w:rsidP="00FF1F56">
      <w:pPr>
        <w:jc w:val="center"/>
        <w:rPr>
          <w:b/>
          <w:bCs/>
          <w:sz w:val="21"/>
          <w:szCs w:val="21"/>
        </w:rPr>
      </w:pPr>
      <w:r w:rsidRPr="00E109AF">
        <w:rPr>
          <w:b/>
          <w:bCs/>
          <w:sz w:val="21"/>
          <w:szCs w:val="21"/>
        </w:rPr>
        <w:t xml:space="preserve">                                                                                                 </w:t>
      </w:r>
    </w:p>
    <w:p w14:paraId="17FD7134" w14:textId="77777777" w:rsidR="00FF1F56" w:rsidRPr="002063CC" w:rsidRDefault="00FF1F56" w:rsidP="00FF1F56">
      <w:pPr>
        <w:jc w:val="center"/>
        <w:rPr>
          <w:b/>
          <w:bCs/>
          <w:sz w:val="21"/>
          <w:szCs w:val="21"/>
        </w:rPr>
      </w:pPr>
      <w:r w:rsidRPr="002063CC">
        <w:rPr>
          <w:b/>
          <w:bCs/>
          <w:sz w:val="21"/>
          <w:szCs w:val="21"/>
        </w:rPr>
        <w:t>ТЕХНИЧЕСКОЕ ЗАДАНИЕ</w:t>
      </w:r>
    </w:p>
    <w:p w14:paraId="70EC897E" w14:textId="77777777" w:rsidR="00FF1F56" w:rsidRPr="002063CC" w:rsidRDefault="00FF1F56" w:rsidP="00FF1F56">
      <w:pPr>
        <w:jc w:val="center"/>
        <w:rPr>
          <w:b/>
          <w:bCs/>
          <w:sz w:val="21"/>
          <w:szCs w:val="21"/>
        </w:rPr>
      </w:pPr>
      <w:r w:rsidRPr="002063CC">
        <w:rPr>
          <w:b/>
          <w:bCs/>
          <w:sz w:val="21"/>
          <w:szCs w:val="21"/>
        </w:rPr>
        <w:t>на выполнение работ</w:t>
      </w:r>
    </w:p>
    <w:p w14:paraId="3D638A0E" w14:textId="77777777" w:rsidR="00FF1F56" w:rsidRPr="002063CC" w:rsidRDefault="00FF1F56" w:rsidP="00FF1F56">
      <w:pPr>
        <w:jc w:val="center"/>
        <w:rPr>
          <w:b/>
          <w:bCs/>
          <w:sz w:val="21"/>
          <w:szCs w:val="21"/>
        </w:rPr>
      </w:pPr>
    </w:p>
    <w:p w14:paraId="2EB4087D" w14:textId="77777777" w:rsidR="00FF1F56" w:rsidRPr="002063CC" w:rsidRDefault="00FF1F56" w:rsidP="00FF1F56">
      <w:pPr>
        <w:jc w:val="center"/>
        <w:rPr>
          <w:b/>
          <w:bCs/>
          <w:sz w:val="21"/>
          <w:szCs w:val="21"/>
        </w:rPr>
      </w:pPr>
    </w:p>
    <w:p w14:paraId="4BB66F3D" w14:textId="77777777" w:rsidR="006A41AF" w:rsidRPr="002063CC" w:rsidRDefault="006A41AF" w:rsidP="00DE39AE">
      <w:pPr>
        <w:numPr>
          <w:ilvl w:val="0"/>
          <w:numId w:val="3"/>
        </w:numPr>
        <w:autoSpaceDE w:val="0"/>
        <w:autoSpaceDN w:val="0"/>
        <w:ind w:firstLine="709"/>
        <w:contextualSpacing/>
        <w:jc w:val="both"/>
        <w:rPr>
          <w:rFonts w:eastAsia="Calibri"/>
          <w:b/>
          <w:bCs/>
          <w:sz w:val="21"/>
          <w:szCs w:val="21"/>
          <w:lang w:eastAsia="en-US"/>
        </w:rPr>
      </w:pPr>
      <w:r w:rsidRPr="002063CC">
        <w:rPr>
          <w:rFonts w:eastAsia="Calibri"/>
          <w:b/>
          <w:bCs/>
          <w:sz w:val="21"/>
          <w:szCs w:val="21"/>
          <w:lang w:eastAsia="en-US"/>
        </w:rPr>
        <w:t xml:space="preserve">Наименование объекта закупки: </w:t>
      </w:r>
      <w:r w:rsidRPr="002063CC">
        <w:rPr>
          <w:rFonts w:eastAsia="Calibri"/>
          <w:sz w:val="21"/>
          <w:szCs w:val="21"/>
          <w:lang w:eastAsia="en-US"/>
        </w:rPr>
        <w:t>выполнение работ по приведению систем защиты информации информационно-вычислительной системы Росстата (ИВС Росстата) в соответствие требованиям действующего законодательства РФ в области защиты информации</w:t>
      </w:r>
      <w:r w:rsidRPr="002063CC">
        <w:rPr>
          <w:rFonts w:eastAsia="Calibri"/>
          <w:sz w:val="21"/>
          <w:szCs w:val="21"/>
          <w:shd w:val="clear" w:color="auto" w:fill="FFFFFF"/>
          <w:lang w:eastAsia="en-US"/>
        </w:rPr>
        <w:t xml:space="preserve"> (далее – работы).</w:t>
      </w:r>
    </w:p>
    <w:p w14:paraId="30D64A1B" w14:textId="77777777" w:rsidR="006A41AF" w:rsidRPr="002063CC" w:rsidRDefault="006A41AF" w:rsidP="00DE39AE">
      <w:pPr>
        <w:numPr>
          <w:ilvl w:val="0"/>
          <w:numId w:val="3"/>
        </w:numPr>
        <w:autoSpaceDE w:val="0"/>
        <w:autoSpaceDN w:val="0"/>
        <w:ind w:firstLine="709"/>
        <w:contextualSpacing/>
        <w:jc w:val="both"/>
        <w:rPr>
          <w:rFonts w:eastAsia="Calibri"/>
          <w:b/>
          <w:bCs/>
          <w:sz w:val="21"/>
          <w:szCs w:val="21"/>
          <w:lang w:eastAsia="en-US"/>
        </w:rPr>
      </w:pPr>
      <w:r w:rsidRPr="002063CC">
        <w:rPr>
          <w:rFonts w:eastAsia="Calibri"/>
          <w:b/>
          <w:bCs/>
          <w:sz w:val="21"/>
          <w:szCs w:val="21"/>
          <w:lang w:eastAsia="en-US"/>
        </w:rPr>
        <w:t>Описание объекта закупки.</w:t>
      </w:r>
    </w:p>
    <w:p w14:paraId="27E5CA92" w14:textId="77777777" w:rsidR="006A41AF" w:rsidRPr="002063CC" w:rsidRDefault="006A41AF" w:rsidP="00DE39AE">
      <w:pPr>
        <w:pStyle w:val="ab"/>
        <w:numPr>
          <w:ilvl w:val="1"/>
          <w:numId w:val="3"/>
        </w:numPr>
        <w:autoSpaceDE w:val="0"/>
        <w:autoSpaceDN w:val="0"/>
        <w:adjustRightInd w:val="0"/>
        <w:ind w:firstLine="709"/>
        <w:jc w:val="both"/>
        <w:rPr>
          <w:rFonts w:eastAsia="Calibri"/>
          <w:b/>
          <w:bCs/>
          <w:sz w:val="21"/>
          <w:szCs w:val="21"/>
          <w:lang w:eastAsia="en-US"/>
        </w:rPr>
      </w:pPr>
      <w:r w:rsidRPr="002063CC">
        <w:rPr>
          <w:rFonts w:eastAsia="Calibri"/>
          <w:b/>
          <w:bCs/>
          <w:sz w:val="21"/>
          <w:szCs w:val="21"/>
          <w:lang w:eastAsia="en-US"/>
        </w:rPr>
        <w:t>Требования к сроку и месту выполнения работ:</w:t>
      </w:r>
    </w:p>
    <w:p w14:paraId="359917EF" w14:textId="77777777" w:rsidR="006A41AF" w:rsidRPr="002063CC" w:rsidRDefault="006A41AF" w:rsidP="00DE39AE">
      <w:pPr>
        <w:numPr>
          <w:ilvl w:val="3"/>
          <w:numId w:val="5"/>
        </w:numPr>
        <w:tabs>
          <w:tab w:val="left" w:pos="1418"/>
        </w:tabs>
        <w:autoSpaceDE w:val="0"/>
        <w:autoSpaceDN w:val="0"/>
        <w:ind w:left="0" w:firstLine="709"/>
        <w:contextualSpacing/>
        <w:jc w:val="both"/>
        <w:rPr>
          <w:rFonts w:eastAsia="Calibri"/>
          <w:sz w:val="21"/>
          <w:szCs w:val="21"/>
          <w:lang w:eastAsia="en-US"/>
        </w:rPr>
      </w:pPr>
      <w:r w:rsidRPr="002063CC">
        <w:rPr>
          <w:rFonts w:eastAsia="Calibri"/>
          <w:sz w:val="21"/>
          <w:szCs w:val="21"/>
          <w:lang w:eastAsia="en-US"/>
        </w:rPr>
        <w:t xml:space="preserve">Срок выполнения работ устанавливается с даты заключения контракта </w:t>
      </w:r>
      <w:r w:rsidRPr="002063CC">
        <w:rPr>
          <w:rFonts w:eastAsia="Calibri"/>
          <w:bCs/>
          <w:sz w:val="21"/>
          <w:szCs w:val="21"/>
          <w:lang w:eastAsia="en-US"/>
        </w:rPr>
        <w:t>по 27.10.2026.</w:t>
      </w:r>
    </w:p>
    <w:p w14:paraId="4D37FDF2" w14:textId="77777777" w:rsidR="006A41AF" w:rsidRPr="002063CC" w:rsidRDefault="006A41AF" w:rsidP="00DE39AE">
      <w:pPr>
        <w:numPr>
          <w:ilvl w:val="3"/>
          <w:numId w:val="5"/>
        </w:numPr>
        <w:tabs>
          <w:tab w:val="left" w:pos="1418"/>
        </w:tabs>
        <w:autoSpaceDE w:val="0"/>
        <w:autoSpaceDN w:val="0"/>
        <w:ind w:left="0" w:firstLine="709"/>
        <w:contextualSpacing/>
        <w:jc w:val="both"/>
        <w:rPr>
          <w:rFonts w:eastAsia="Calibri"/>
          <w:sz w:val="21"/>
          <w:szCs w:val="21"/>
          <w:lang w:eastAsia="en-US"/>
        </w:rPr>
      </w:pPr>
      <w:r w:rsidRPr="002063CC">
        <w:rPr>
          <w:rFonts w:eastAsia="Calibri"/>
          <w:sz w:val="21"/>
          <w:szCs w:val="21"/>
          <w:lang w:eastAsia="en-US"/>
        </w:rPr>
        <w:t xml:space="preserve">Место выполнения работ: по месту нахождения </w:t>
      </w:r>
      <w:r w:rsidR="0094362A" w:rsidRPr="002063CC">
        <w:rPr>
          <w:rFonts w:eastAsia="Calibri"/>
          <w:sz w:val="21"/>
          <w:szCs w:val="21"/>
          <w:lang w:eastAsia="en-US"/>
        </w:rPr>
        <w:t>Исполнителя</w:t>
      </w:r>
      <w:r w:rsidRPr="002063CC">
        <w:rPr>
          <w:rFonts w:eastAsia="Calibri"/>
          <w:sz w:val="21"/>
          <w:szCs w:val="21"/>
          <w:lang w:eastAsia="en-US"/>
        </w:rPr>
        <w:t>.</w:t>
      </w:r>
    </w:p>
    <w:p w14:paraId="781609BF" w14:textId="77777777" w:rsidR="006A41AF" w:rsidRPr="002063CC" w:rsidRDefault="006A41AF" w:rsidP="00DE39AE">
      <w:pPr>
        <w:pStyle w:val="ab"/>
        <w:numPr>
          <w:ilvl w:val="1"/>
          <w:numId w:val="3"/>
        </w:numPr>
        <w:autoSpaceDE w:val="0"/>
        <w:autoSpaceDN w:val="0"/>
        <w:adjustRightInd w:val="0"/>
        <w:ind w:firstLine="709"/>
        <w:jc w:val="both"/>
        <w:rPr>
          <w:rFonts w:eastAsia="Calibri"/>
          <w:b/>
          <w:bCs/>
          <w:sz w:val="21"/>
          <w:szCs w:val="21"/>
          <w:lang w:eastAsia="en-US"/>
        </w:rPr>
      </w:pPr>
      <w:r w:rsidRPr="002063CC">
        <w:rPr>
          <w:b/>
          <w:sz w:val="21"/>
          <w:szCs w:val="21"/>
        </w:rPr>
        <w:t>Перечень, объём выполнения работ:</w:t>
      </w:r>
    </w:p>
    <w:p w14:paraId="0080E69E" w14:textId="77777777" w:rsidR="006A41AF" w:rsidRPr="002063CC" w:rsidRDefault="0094362A" w:rsidP="006A41AF">
      <w:pPr>
        <w:pStyle w:val="ab"/>
        <w:tabs>
          <w:tab w:val="left" w:pos="1134"/>
        </w:tabs>
        <w:autoSpaceDE w:val="0"/>
        <w:autoSpaceDN w:val="0"/>
        <w:adjustRightInd w:val="0"/>
        <w:ind w:left="0" w:firstLine="709"/>
        <w:jc w:val="both"/>
        <w:rPr>
          <w:sz w:val="21"/>
          <w:szCs w:val="21"/>
        </w:rPr>
      </w:pPr>
      <w:r w:rsidRPr="002063CC">
        <w:rPr>
          <w:sz w:val="21"/>
          <w:szCs w:val="21"/>
          <w:lang w:val="ru-RU"/>
        </w:rPr>
        <w:t>Исполнитель</w:t>
      </w:r>
      <w:r w:rsidR="006A41AF" w:rsidRPr="002063CC">
        <w:rPr>
          <w:sz w:val="21"/>
          <w:szCs w:val="21"/>
        </w:rPr>
        <w:t xml:space="preserve"> должен выполнить работы по специальной проверке технических средств, имеющихся </w:t>
      </w:r>
      <w:r w:rsidR="006A41AF" w:rsidRPr="002063CC">
        <w:rPr>
          <w:sz w:val="21"/>
          <w:szCs w:val="21"/>
        </w:rPr>
        <w:br/>
        <w:t xml:space="preserve">в наличии у Заказчика, указанных в Таблице № 1 (далее по тексту – </w:t>
      </w:r>
      <w:r w:rsidRPr="002063CC">
        <w:rPr>
          <w:sz w:val="21"/>
          <w:szCs w:val="21"/>
          <w:lang w:val="ru-RU"/>
        </w:rPr>
        <w:t>о</w:t>
      </w:r>
      <w:proofErr w:type="spellStart"/>
      <w:r w:rsidR="006A41AF" w:rsidRPr="002063CC">
        <w:rPr>
          <w:sz w:val="21"/>
          <w:szCs w:val="21"/>
        </w:rPr>
        <w:t>борудование</w:t>
      </w:r>
      <w:proofErr w:type="spellEnd"/>
      <w:r w:rsidR="006A41AF" w:rsidRPr="002063CC">
        <w:rPr>
          <w:sz w:val="21"/>
          <w:szCs w:val="21"/>
        </w:rPr>
        <w:t>).</w:t>
      </w:r>
    </w:p>
    <w:p w14:paraId="6C1BE32F" w14:textId="77777777" w:rsidR="006A41AF" w:rsidRPr="002063CC" w:rsidRDefault="006A41AF" w:rsidP="006A41AF">
      <w:pPr>
        <w:pStyle w:val="ab"/>
        <w:tabs>
          <w:tab w:val="left" w:pos="1134"/>
        </w:tabs>
        <w:autoSpaceDE w:val="0"/>
        <w:autoSpaceDN w:val="0"/>
        <w:adjustRightInd w:val="0"/>
        <w:ind w:left="0" w:firstLine="709"/>
        <w:jc w:val="right"/>
        <w:rPr>
          <w:sz w:val="21"/>
          <w:szCs w:val="21"/>
        </w:rPr>
      </w:pPr>
      <w:r w:rsidRPr="002063CC">
        <w:rPr>
          <w:sz w:val="21"/>
          <w:szCs w:val="21"/>
        </w:rPr>
        <w:t>Таблица № 1</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3412"/>
        <w:gridCol w:w="1405"/>
        <w:gridCol w:w="1549"/>
        <w:gridCol w:w="3235"/>
      </w:tblGrid>
      <w:tr w:rsidR="006A41AF" w:rsidRPr="002063CC" w14:paraId="5AE88EA0" w14:textId="77777777">
        <w:tc>
          <w:tcPr>
            <w:tcW w:w="388" w:type="pct"/>
          </w:tcPr>
          <w:p w14:paraId="04E76D3A" w14:textId="77777777" w:rsidR="006A41AF" w:rsidRPr="002063CC" w:rsidRDefault="006A41AF">
            <w:pPr>
              <w:pStyle w:val="a9"/>
              <w:spacing w:after="0"/>
              <w:ind w:left="0"/>
              <w:jc w:val="center"/>
              <w:rPr>
                <w:b/>
                <w:sz w:val="21"/>
                <w:szCs w:val="21"/>
              </w:rPr>
            </w:pPr>
            <w:r w:rsidRPr="002063CC">
              <w:rPr>
                <w:b/>
                <w:sz w:val="21"/>
                <w:szCs w:val="21"/>
              </w:rPr>
              <w:t>№</w:t>
            </w:r>
          </w:p>
        </w:tc>
        <w:tc>
          <w:tcPr>
            <w:tcW w:w="1639" w:type="pct"/>
          </w:tcPr>
          <w:p w14:paraId="3D55FF58" w14:textId="77777777" w:rsidR="006A41AF" w:rsidRPr="002063CC" w:rsidRDefault="006A41AF">
            <w:pPr>
              <w:pStyle w:val="a9"/>
              <w:spacing w:after="0"/>
              <w:jc w:val="center"/>
              <w:rPr>
                <w:b/>
                <w:sz w:val="21"/>
                <w:szCs w:val="21"/>
              </w:rPr>
            </w:pPr>
            <w:r w:rsidRPr="002063CC">
              <w:rPr>
                <w:b/>
                <w:sz w:val="21"/>
                <w:szCs w:val="21"/>
              </w:rPr>
              <w:t>Наименование</w:t>
            </w:r>
          </w:p>
        </w:tc>
        <w:tc>
          <w:tcPr>
            <w:tcW w:w="675" w:type="pct"/>
          </w:tcPr>
          <w:p w14:paraId="2731B26E" w14:textId="77777777" w:rsidR="006A41AF" w:rsidRPr="002063CC" w:rsidRDefault="006A41AF">
            <w:pPr>
              <w:pStyle w:val="a9"/>
              <w:spacing w:after="0"/>
              <w:ind w:left="33"/>
              <w:jc w:val="center"/>
              <w:rPr>
                <w:b/>
                <w:sz w:val="21"/>
                <w:szCs w:val="21"/>
              </w:rPr>
            </w:pPr>
            <w:r w:rsidRPr="002063CC">
              <w:rPr>
                <w:b/>
                <w:sz w:val="21"/>
                <w:szCs w:val="21"/>
              </w:rPr>
              <w:t>Единица               измерения</w:t>
            </w:r>
          </w:p>
        </w:tc>
        <w:tc>
          <w:tcPr>
            <w:tcW w:w="744" w:type="pct"/>
          </w:tcPr>
          <w:p w14:paraId="3896E92C" w14:textId="77777777" w:rsidR="006A41AF" w:rsidRPr="002063CC" w:rsidRDefault="006A41AF">
            <w:pPr>
              <w:pStyle w:val="a9"/>
              <w:spacing w:after="0"/>
              <w:ind w:left="33"/>
              <w:jc w:val="center"/>
              <w:rPr>
                <w:b/>
                <w:sz w:val="21"/>
                <w:szCs w:val="21"/>
              </w:rPr>
            </w:pPr>
            <w:r w:rsidRPr="002063CC">
              <w:rPr>
                <w:b/>
                <w:sz w:val="21"/>
                <w:szCs w:val="21"/>
              </w:rPr>
              <w:t>Количество</w:t>
            </w:r>
          </w:p>
          <w:p w14:paraId="107C1434" w14:textId="77777777" w:rsidR="006A41AF" w:rsidRPr="002063CC" w:rsidRDefault="006A41AF">
            <w:pPr>
              <w:pStyle w:val="a9"/>
              <w:spacing w:after="0"/>
              <w:ind w:left="33"/>
              <w:jc w:val="center"/>
              <w:rPr>
                <w:b/>
                <w:sz w:val="21"/>
                <w:szCs w:val="21"/>
              </w:rPr>
            </w:pPr>
          </w:p>
        </w:tc>
        <w:tc>
          <w:tcPr>
            <w:tcW w:w="1554" w:type="pct"/>
          </w:tcPr>
          <w:p w14:paraId="031FD2DB" w14:textId="77777777" w:rsidR="006A41AF" w:rsidRPr="002063CC" w:rsidRDefault="006A41AF">
            <w:pPr>
              <w:pStyle w:val="a9"/>
              <w:spacing w:after="0"/>
              <w:ind w:left="33"/>
              <w:jc w:val="center"/>
              <w:rPr>
                <w:b/>
                <w:sz w:val="21"/>
                <w:szCs w:val="21"/>
              </w:rPr>
            </w:pPr>
            <w:r w:rsidRPr="002063CC">
              <w:rPr>
                <w:b/>
                <w:sz w:val="21"/>
                <w:szCs w:val="21"/>
              </w:rPr>
              <w:t>Адрес приёма-передачи оборудования</w:t>
            </w:r>
          </w:p>
          <w:p w14:paraId="76E8C55E" w14:textId="77777777" w:rsidR="006A41AF" w:rsidRPr="002063CC" w:rsidRDefault="006A41AF">
            <w:pPr>
              <w:pStyle w:val="a9"/>
              <w:spacing w:after="0"/>
              <w:ind w:left="33"/>
              <w:jc w:val="center"/>
              <w:rPr>
                <w:b/>
                <w:sz w:val="21"/>
                <w:szCs w:val="21"/>
              </w:rPr>
            </w:pPr>
          </w:p>
        </w:tc>
      </w:tr>
      <w:tr w:rsidR="006A41AF" w:rsidRPr="002063CC" w14:paraId="23D496D5" w14:textId="77777777">
        <w:tc>
          <w:tcPr>
            <w:tcW w:w="388" w:type="pct"/>
          </w:tcPr>
          <w:p w14:paraId="26B47B0D" w14:textId="77777777" w:rsidR="006A41AF" w:rsidRPr="002063CC" w:rsidRDefault="006A41AF" w:rsidP="00DE39AE">
            <w:pPr>
              <w:pStyle w:val="a9"/>
              <w:numPr>
                <w:ilvl w:val="0"/>
                <w:numId w:val="4"/>
              </w:numPr>
              <w:tabs>
                <w:tab w:val="left" w:pos="284"/>
              </w:tabs>
              <w:spacing w:after="0"/>
              <w:ind w:left="0" w:firstLine="0"/>
              <w:jc w:val="center"/>
              <w:rPr>
                <w:b/>
                <w:sz w:val="21"/>
                <w:szCs w:val="21"/>
              </w:rPr>
            </w:pPr>
          </w:p>
        </w:tc>
        <w:tc>
          <w:tcPr>
            <w:tcW w:w="1639" w:type="pct"/>
          </w:tcPr>
          <w:p w14:paraId="74E15CEA" w14:textId="77777777" w:rsidR="006A41AF" w:rsidRPr="002063CC" w:rsidRDefault="006A41AF">
            <w:pPr>
              <w:rPr>
                <w:sz w:val="21"/>
                <w:szCs w:val="21"/>
              </w:rPr>
            </w:pPr>
            <w:r w:rsidRPr="002063CC">
              <w:rPr>
                <w:sz w:val="21"/>
                <w:szCs w:val="21"/>
              </w:rPr>
              <w:t xml:space="preserve">Несъемный жесткий магнитный диск </w:t>
            </w:r>
          </w:p>
        </w:tc>
        <w:tc>
          <w:tcPr>
            <w:tcW w:w="675" w:type="pct"/>
          </w:tcPr>
          <w:p w14:paraId="04B669E2" w14:textId="77777777" w:rsidR="006A41AF" w:rsidRPr="002063CC" w:rsidRDefault="006A41AF">
            <w:pPr>
              <w:pStyle w:val="a9"/>
              <w:spacing w:after="0"/>
              <w:ind w:left="0"/>
              <w:jc w:val="center"/>
              <w:rPr>
                <w:sz w:val="21"/>
                <w:szCs w:val="21"/>
              </w:rPr>
            </w:pPr>
            <w:r w:rsidRPr="002063CC">
              <w:rPr>
                <w:sz w:val="21"/>
                <w:szCs w:val="21"/>
              </w:rPr>
              <w:t>шт.</w:t>
            </w:r>
          </w:p>
        </w:tc>
        <w:tc>
          <w:tcPr>
            <w:tcW w:w="744" w:type="pct"/>
          </w:tcPr>
          <w:p w14:paraId="6508B3BA" w14:textId="77777777" w:rsidR="006A41AF" w:rsidRPr="002063CC" w:rsidRDefault="006A41AF">
            <w:pPr>
              <w:jc w:val="center"/>
              <w:rPr>
                <w:color w:val="000000"/>
                <w:sz w:val="21"/>
                <w:szCs w:val="21"/>
              </w:rPr>
            </w:pPr>
            <w:r w:rsidRPr="002063CC">
              <w:rPr>
                <w:color w:val="000000"/>
                <w:sz w:val="21"/>
                <w:szCs w:val="21"/>
              </w:rPr>
              <w:t>1</w:t>
            </w:r>
          </w:p>
        </w:tc>
        <w:tc>
          <w:tcPr>
            <w:tcW w:w="1554" w:type="pct"/>
            <w:vMerge w:val="restart"/>
          </w:tcPr>
          <w:p w14:paraId="19E3E25B" w14:textId="77777777" w:rsidR="006A41AF" w:rsidRPr="002063CC" w:rsidRDefault="006A41AF">
            <w:pPr>
              <w:jc w:val="center"/>
              <w:rPr>
                <w:color w:val="000000"/>
                <w:sz w:val="21"/>
                <w:szCs w:val="21"/>
              </w:rPr>
            </w:pPr>
            <w:r w:rsidRPr="002063CC">
              <w:rPr>
                <w:color w:val="000000"/>
                <w:sz w:val="21"/>
                <w:szCs w:val="21"/>
              </w:rPr>
              <w:t xml:space="preserve">Красноярский край, </w:t>
            </w:r>
          </w:p>
          <w:p w14:paraId="566F733B" w14:textId="77777777" w:rsidR="006A41AF" w:rsidRPr="002063CC" w:rsidRDefault="006A41AF">
            <w:pPr>
              <w:jc w:val="center"/>
              <w:rPr>
                <w:color w:val="000000"/>
                <w:sz w:val="21"/>
                <w:szCs w:val="21"/>
              </w:rPr>
            </w:pPr>
            <w:r w:rsidRPr="002063CC">
              <w:rPr>
                <w:color w:val="000000"/>
                <w:sz w:val="21"/>
                <w:szCs w:val="21"/>
              </w:rPr>
              <w:t xml:space="preserve">г. Красноярск, </w:t>
            </w:r>
          </w:p>
          <w:p w14:paraId="0CA484CA" w14:textId="77777777" w:rsidR="006A41AF" w:rsidRPr="002063CC" w:rsidRDefault="006A41AF">
            <w:pPr>
              <w:jc w:val="center"/>
              <w:rPr>
                <w:color w:val="000000"/>
                <w:sz w:val="21"/>
                <w:szCs w:val="21"/>
              </w:rPr>
            </w:pPr>
            <w:r w:rsidRPr="002063CC">
              <w:rPr>
                <w:color w:val="000000"/>
                <w:sz w:val="21"/>
                <w:szCs w:val="21"/>
              </w:rPr>
              <w:t>проспект имени газеты «Красноярский рабочий», 156а</w:t>
            </w:r>
          </w:p>
          <w:p w14:paraId="1E86F182" w14:textId="77777777" w:rsidR="006A41AF" w:rsidRPr="002063CC" w:rsidRDefault="006A41AF">
            <w:pPr>
              <w:jc w:val="center"/>
              <w:rPr>
                <w:color w:val="000000"/>
                <w:sz w:val="21"/>
                <w:szCs w:val="21"/>
              </w:rPr>
            </w:pPr>
            <w:r w:rsidRPr="002063CC">
              <w:rPr>
                <w:color w:val="000000"/>
                <w:sz w:val="21"/>
                <w:szCs w:val="21"/>
              </w:rPr>
              <w:t xml:space="preserve">тел. 8 (391) 213-93-60 </w:t>
            </w:r>
          </w:p>
          <w:p w14:paraId="39EBBD94" w14:textId="77777777" w:rsidR="006A41AF" w:rsidRPr="00DE3933" w:rsidRDefault="006A41AF">
            <w:pPr>
              <w:jc w:val="center"/>
              <w:rPr>
                <w:color w:val="000000"/>
                <w:sz w:val="21"/>
                <w:szCs w:val="21"/>
                <w:lang w:val="en-US"/>
              </w:rPr>
            </w:pPr>
            <w:r w:rsidRPr="002063CC">
              <w:rPr>
                <w:color w:val="000000"/>
                <w:sz w:val="21"/>
                <w:szCs w:val="21"/>
              </w:rPr>
              <w:t>(доб. 5210</w:t>
            </w:r>
            <w:r w:rsidR="00DE3933">
              <w:rPr>
                <w:color w:val="000000"/>
                <w:sz w:val="21"/>
                <w:szCs w:val="21"/>
              </w:rPr>
              <w:t>, 5212)</w:t>
            </w:r>
          </w:p>
        </w:tc>
      </w:tr>
      <w:tr w:rsidR="006A41AF" w:rsidRPr="002063CC" w14:paraId="5BBB0266" w14:textId="77777777">
        <w:tc>
          <w:tcPr>
            <w:tcW w:w="388" w:type="pct"/>
          </w:tcPr>
          <w:p w14:paraId="2DAB2878" w14:textId="77777777" w:rsidR="006A41AF" w:rsidRPr="002063CC" w:rsidRDefault="006A41AF" w:rsidP="00DE39AE">
            <w:pPr>
              <w:pStyle w:val="a9"/>
              <w:numPr>
                <w:ilvl w:val="0"/>
                <w:numId w:val="4"/>
              </w:numPr>
              <w:tabs>
                <w:tab w:val="left" w:pos="284"/>
              </w:tabs>
              <w:spacing w:after="0"/>
              <w:ind w:left="0" w:firstLine="0"/>
              <w:jc w:val="center"/>
              <w:rPr>
                <w:b/>
                <w:sz w:val="21"/>
                <w:szCs w:val="21"/>
              </w:rPr>
            </w:pPr>
          </w:p>
        </w:tc>
        <w:tc>
          <w:tcPr>
            <w:tcW w:w="1639" w:type="pct"/>
          </w:tcPr>
          <w:p w14:paraId="1A3C5B30" w14:textId="77777777" w:rsidR="006A41AF" w:rsidRPr="002063CC" w:rsidRDefault="006A41AF">
            <w:pPr>
              <w:rPr>
                <w:sz w:val="21"/>
                <w:szCs w:val="21"/>
              </w:rPr>
            </w:pPr>
            <w:r w:rsidRPr="002063CC">
              <w:rPr>
                <w:sz w:val="21"/>
                <w:szCs w:val="21"/>
              </w:rPr>
              <w:t>Флэш-накопитель 16 ГБ</w:t>
            </w:r>
          </w:p>
        </w:tc>
        <w:tc>
          <w:tcPr>
            <w:tcW w:w="675" w:type="pct"/>
          </w:tcPr>
          <w:p w14:paraId="188300E1" w14:textId="77777777" w:rsidR="006A41AF" w:rsidRPr="002063CC" w:rsidRDefault="006A41AF">
            <w:pPr>
              <w:pStyle w:val="a9"/>
              <w:spacing w:after="0"/>
              <w:ind w:left="0"/>
              <w:jc w:val="center"/>
              <w:rPr>
                <w:sz w:val="21"/>
                <w:szCs w:val="21"/>
              </w:rPr>
            </w:pPr>
            <w:r w:rsidRPr="002063CC">
              <w:rPr>
                <w:sz w:val="21"/>
                <w:szCs w:val="21"/>
              </w:rPr>
              <w:t>шт.</w:t>
            </w:r>
          </w:p>
        </w:tc>
        <w:tc>
          <w:tcPr>
            <w:tcW w:w="744" w:type="pct"/>
          </w:tcPr>
          <w:p w14:paraId="74C5734E" w14:textId="77777777" w:rsidR="006A41AF" w:rsidRPr="002063CC" w:rsidRDefault="006A41AF">
            <w:pPr>
              <w:jc w:val="center"/>
              <w:rPr>
                <w:color w:val="000000"/>
                <w:sz w:val="21"/>
                <w:szCs w:val="21"/>
              </w:rPr>
            </w:pPr>
            <w:r w:rsidRPr="002063CC">
              <w:rPr>
                <w:color w:val="000000"/>
                <w:sz w:val="21"/>
                <w:szCs w:val="21"/>
              </w:rPr>
              <w:t>2</w:t>
            </w:r>
          </w:p>
        </w:tc>
        <w:tc>
          <w:tcPr>
            <w:tcW w:w="1554" w:type="pct"/>
            <w:vMerge/>
          </w:tcPr>
          <w:p w14:paraId="55E560AF" w14:textId="77777777" w:rsidR="006A41AF" w:rsidRPr="002063CC" w:rsidRDefault="006A41AF">
            <w:pPr>
              <w:jc w:val="center"/>
              <w:rPr>
                <w:color w:val="000000"/>
                <w:sz w:val="21"/>
                <w:szCs w:val="21"/>
              </w:rPr>
            </w:pPr>
          </w:p>
        </w:tc>
      </w:tr>
      <w:tr w:rsidR="006A41AF" w:rsidRPr="002063CC" w14:paraId="1D230CA4" w14:textId="77777777">
        <w:tc>
          <w:tcPr>
            <w:tcW w:w="388" w:type="pct"/>
          </w:tcPr>
          <w:p w14:paraId="3057E151" w14:textId="77777777" w:rsidR="006A41AF" w:rsidRPr="002063CC" w:rsidRDefault="006A41AF" w:rsidP="00DE39AE">
            <w:pPr>
              <w:pStyle w:val="a9"/>
              <w:numPr>
                <w:ilvl w:val="0"/>
                <w:numId w:val="4"/>
              </w:numPr>
              <w:tabs>
                <w:tab w:val="left" w:pos="284"/>
              </w:tabs>
              <w:spacing w:after="0"/>
              <w:ind w:left="0" w:firstLine="0"/>
              <w:jc w:val="center"/>
              <w:rPr>
                <w:b/>
                <w:sz w:val="21"/>
                <w:szCs w:val="21"/>
              </w:rPr>
            </w:pPr>
          </w:p>
        </w:tc>
        <w:tc>
          <w:tcPr>
            <w:tcW w:w="1639" w:type="pct"/>
          </w:tcPr>
          <w:p w14:paraId="366BA73C" w14:textId="77777777" w:rsidR="006A41AF" w:rsidRPr="002063CC" w:rsidRDefault="006A41AF">
            <w:pPr>
              <w:rPr>
                <w:color w:val="000000"/>
                <w:sz w:val="21"/>
                <w:szCs w:val="21"/>
              </w:rPr>
            </w:pPr>
            <w:r w:rsidRPr="002063CC">
              <w:rPr>
                <w:sz w:val="21"/>
                <w:szCs w:val="21"/>
              </w:rPr>
              <w:t xml:space="preserve">Источник бесперебойного питания  </w:t>
            </w:r>
          </w:p>
        </w:tc>
        <w:tc>
          <w:tcPr>
            <w:tcW w:w="675" w:type="pct"/>
          </w:tcPr>
          <w:p w14:paraId="5AFB7539" w14:textId="77777777" w:rsidR="006A41AF" w:rsidRPr="002063CC" w:rsidRDefault="006A41AF">
            <w:pPr>
              <w:pStyle w:val="a9"/>
              <w:spacing w:after="0"/>
              <w:ind w:left="0"/>
              <w:jc w:val="center"/>
              <w:rPr>
                <w:sz w:val="21"/>
                <w:szCs w:val="21"/>
              </w:rPr>
            </w:pPr>
            <w:r w:rsidRPr="002063CC">
              <w:rPr>
                <w:sz w:val="21"/>
                <w:szCs w:val="21"/>
              </w:rPr>
              <w:t>шт.</w:t>
            </w:r>
          </w:p>
        </w:tc>
        <w:tc>
          <w:tcPr>
            <w:tcW w:w="744" w:type="pct"/>
          </w:tcPr>
          <w:p w14:paraId="7BCCF008" w14:textId="77777777" w:rsidR="006A41AF" w:rsidRPr="002063CC" w:rsidRDefault="006A41AF">
            <w:pPr>
              <w:jc w:val="center"/>
              <w:rPr>
                <w:color w:val="000000"/>
                <w:sz w:val="21"/>
                <w:szCs w:val="21"/>
              </w:rPr>
            </w:pPr>
            <w:r w:rsidRPr="002063CC">
              <w:rPr>
                <w:color w:val="000000"/>
                <w:sz w:val="21"/>
                <w:szCs w:val="21"/>
              </w:rPr>
              <w:t>1</w:t>
            </w:r>
          </w:p>
        </w:tc>
        <w:tc>
          <w:tcPr>
            <w:tcW w:w="1554" w:type="pct"/>
            <w:vMerge/>
          </w:tcPr>
          <w:p w14:paraId="00216B6E" w14:textId="77777777" w:rsidR="006A41AF" w:rsidRPr="002063CC" w:rsidRDefault="006A41AF">
            <w:pPr>
              <w:jc w:val="center"/>
              <w:rPr>
                <w:color w:val="000000"/>
                <w:sz w:val="21"/>
                <w:szCs w:val="21"/>
              </w:rPr>
            </w:pPr>
          </w:p>
        </w:tc>
      </w:tr>
      <w:tr w:rsidR="006A41AF" w:rsidRPr="002063CC" w14:paraId="2ED9F453" w14:textId="77777777">
        <w:tc>
          <w:tcPr>
            <w:tcW w:w="388" w:type="pct"/>
          </w:tcPr>
          <w:p w14:paraId="64A8B376" w14:textId="77777777" w:rsidR="006A41AF" w:rsidRPr="002063CC" w:rsidRDefault="006A41AF" w:rsidP="00DE39AE">
            <w:pPr>
              <w:pStyle w:val="a9"/>
              <w:numPr>
                <w:ilvl w:val="0"/>
                <w:numId w:val="4"/>
              </w:numPr>
              <w:tabs>
                <w:tab w:val="left" w:pos="284"/>
              </w:tabs>
              <w:spacing w:after="0"/>
              <w:ind w:left="0" w:firstLine="0"/>
              <w:jc w:val="center"/>
              <w:rPr>
                <w:b/>
                <w:sz w:val="21"/>
                <w:szCs w:val="21"/>
              </w:rPr>
            </w:pPr>
          </w:p>
        </w:tc>
        <w:tc>
          <w:tcPr>
            <w:tcW w:w="1639" w:type="pct"/>
          </w:tcPr>
          <w:p w14:paraId="36F9B3D3" w14:textId="77777777" w:rsidR="006A41AF" w:rsidRPr="002063CC" w:rsidRDefault="006A41AF">
            <w:pPr>
              <w:rPr>
                <w:sz w:val="21"/>
                <w:szCs w:val="21"/>
              </w:rPr>
            </w:pPr>
            <w:r w:rsidRPr="002063CC">
              <w:rPr>
                <w:sz w:val="21"/>
                <w:szCs w:val="21"/>
              </w:rPr>
              <w:t xml:space="preserve">Батарейка </w:t>
            </w:r>
            <w:r w:rsidRPr="002063CC">
              <w:rPr>
                <w:sz w:val="21"/>
                <w:szCs w:val="21"/>
                <w:lang w:val="en-US"/>
              </w:rPr>
              <w:t>CR2032 3 V</w:t>
            </w:r>
          </w:p>
        </w:tc>
        <w:tc>
          <w:tcPr>
            <w:tcW w:w="675" w:type="pct"/>
          </w:tcPr>
          <w:p w14:paraId="24746618" w14:textId="77777777" w:rsidR="006A41AF" w:rsidRPr="002063CC" w:rsidRDefault="006A41AF">
            <w:pPr>
              <w:pStyle w:val="a9"/>
              <w:spacing w:after="0"/>
              <w:ind w:left="0"/>
              <w:jc w:val="center"/>
              <w:rPr>
                <w:sz w:val="21"/>
                <w:szCs w:val="21"/>
              </w:rPr>
            </w:pPr>
            <w:r w:rsidRPr="002063CC">
              <w:rPr>
                <w:sz w:val="21"/>
                <w:szCs w:val="21"/>
              </w:rPr>
              <w:t>шт.</w:t>
            </w:r>
          </w:p>
        </w:tc>
        <w:tc>
          <w:tcPr>
            <w:tcW w:w="744" w:type="pct"/>
          </w:tcPr>
          <w:p w14:paraId="207D624A" w14:textId="77777777" w:rsidR="006A41AF" w:rsidRPr="002063CC" w:rsidRDefault="006A41AF">
            <w:pPr>
              <w:jc w:val="center"/>
              <w:rPr>
                <w:color w:val="000000"/>
                <w:sz w:val="21"/>
                <w:szCs w:val="21"/>
              </w:rPr>
            </w:pPr>
            <w:r w:rsidRPr="002063CC">
              <w:rPr>
                <w:color w:val="000000"/>
                <w:sz w:val="21"/>
                <w:szCs w:val="21"/>
              </w:rPr>
              <w:t>1</w:t>
            </w:r>
          </w:p>
        </w:tc>
        <w:tc>
          <w:tcPr>
            <w:tcW w:w="1554" w:type="pct"/>
            <w:vMerge/>
          </w:tcPr>
          <w:p w14:paraId="053073DF" w14:textId="77777777" w:rsidR="006A41AF" w:rsidRPr="002063CC" w:rsidRDefault="006A41AF">
            <w:pPr>
              <w:jc w:val="center"/>
              <w:rPr>
                <w:color w:val="000000"/>
                <w:sz w:val="21"/>
                <w:szCs w:val="21"/>
              </w:rPr>
            </w:pPr>
          </w:p>
        </w:tc>
      </w:tr>
    </w:tbl>
    <w:p w14:paraId="7A7EE479" w14:textId="77777777" w:rsidR="006A41AF" w:rsidRPr="002063CC" w:rsidRDefault="006A41AF" w:rsidP="00DE39AE">
      <w:pPr>
        <w:pStyle w:val="ab"/>
        <w:numPr>
          <w:ilvl w:val="2"/>
          <w:numId w:val="9"/>
        </w:numPr>
        <w:ind w:left="0" w:firstLine="709"/>
        <w:jc w:val="both"/>
        <w:rPr>
          <w:rFonts w:eastAsia="TimesNewRomanPSMT"/>
          <w:color w:val="000000"/>
          <w:sz w:val="21"/>
          <w:szCs w:val="21"/>
        </w:rPr>
      </w:pPr>
      <w:r w:rsidRPr="002063CC">
        <w:rPr>
          <w:rFonts w:eastAsia="TimesNewRomanPSMT"/>
          <w:color w:val="000000"/>
          <w:sz w:val="21"/>
          <w:szCs w:val="21"/>
        </w:rPr>
        <w:t xml:space="preserve">Сдача-приёмка </w:t>
      </w:r>
      <w:r w:rsidR="0094362A" w:rsidRPr="002063CC">
        <w:rPr>
          <w:rFonts w:eastAsia="TimesNewRomanPSMT"/>
          <w:color w:val="000000"/>
          <w:sz w:val="21"/>
          <w:szCs w:val="21"/>
          <w:lang w:val="ru-RU"/>
        </w:rPr>
        <w:t>о</w:t>
      </w:r>
      <w:proofErr w:type="spellStart"/>
      <w:r w:rsidRPr="002063CC">
        <w:rPr>
          <w:rFonts w:eastAsia="TimesNewRomanPSMT"/>
          <w:color w:val="000000"/>
          <w:sz w:val="21"/>
          <w:szCs w:val="21"/>
        </w:rPr>
        <w:t>борудования</w:t>
      </w:r>
      <w:proofErr w:type="spellEnd"/>
      <w:r w:rsidRPr="002063CC">
        <w:rPr>
          <w:rFonts w:eastAsia="TimesNewRomanPSMT"/>
          <w:color w:val="000000"/>
          <w:sz w:val="21"/>
          <w:szCs w:val="21"/>
        </w:rPr>
        <w:t xml:space="preserve"> </w:t>
      </w:r>
      <w:r w:rsidR="0094362A" w:rsidRPr="002063CC">
        <w:rPr>
          <w:rFonts w:eastAsia="TimesNewRomanPSMT"/>
          <w:color w:val="000000"/>
          <w:sz w:val="21"/>
          <w:szCs w:val="21"/>
          <w:lang w:val="ru-RU"/>
        </w:rPr>
        <w:t>осуществляется</w:t>
      </w:r>
      <w:r w:rsidRPr="002063CC">
        <w:rPr>
          <w:rFonts w:eastAsia="TimesNewRomanPSMT"/>
          <w:color w:val="000000"/>
          <w:sz w:val="21"/>
          <w:szCs w:val="21"/>
        </w:rPr>
        <w:t xml:space="preserve"> в соответствии с перечнем и количеством </w:t>
      </w:r>
      <w:r w:rsidR="0094362A" w:rsidRPr="002063CC">
        <w:rPr>
          <w:rFonts w:eastAsia="TimesNewRomanPSMT"/>
          <w:color w:val="000000"/>
          <w:sz w:val="21"/>
          <w:szCs w:val="21"/>
          <w:lang w:val="ru-RU"/>
        </w:rPr>
        <w:t>о</w:t>
      </w:r>
      <w:proofErr w:type="spellStart"/>
      <w:r w:rsidRPr="002063CC">
        <w:rPr>
          <w:rFonts w:eastAsia="TimesNewRomanPSMT"/>
          <w:color w:val="000000"/>
          <w:sz w:val="21"/>
          <w:szCs w:val="21"/>
        </w:rPr>
        <w:t>борудования</w:t>
      </w:r>
      <w:proofErr w:type="spellEnd"/>
      <w:r w:rsidRPr="002063CC">
        <w:rPr>
          <w:rFonts w:eastAsia="TimesNewRomanPSMT"/>
          <w:color w:val="000000"/>
          <w:sz w:val="21"/>
          <w:szCs w:val="21"/>
        </w:rPr>
        <w:t>, определенного в Таблице № 1 по форме согласно Таблице № 2.</w:t>
      </w:r>
    </w:p>
    <w:p w14:paraId="710FEB5E" w14:textId="77777777" w:rsidR="006A41AF" w:rsidRPr="002063CC" w:rsidRDefault="0094362A" w:rsidP="00DE39AE">
      <w:pPr>
        <w:pStyle w:val="ab"/>
        <w:numPr>
          <w:ilvl w:val="2"/>
          <w:numId w:val="9"/>
        </w:numPr>
        <w:tabs>
          <w:tab w:val="left" w:pos="993"/>
        </w:tabs>
        <w:autoSpaceDE w:val="0"/>
        <w:ind w:left="0" w:firstLine="709"/>
        <w:contextualSpacing w:val="0"/>
        <w:jc w:val="both"/>
        <w:rPr>
          <w:rFonts w:eastAsia="TimesNewRomanPSMT"/>
          <w:color w:val="000000"/>
          <w:sz w:val="21"/>
          <w:szCs w:val="21"/>
        </w:rPr>
      </w:pPr>
      <w:r w:rsidRPr="002063CC">
        <w:rPr>
          <w:sz w:val="21"/>
          <w:szCs w:val="21"/>
          <w:lang w:val="ru-RU"/>
        </w:rPr>
        <w:t>Исполнитель</w:t>
      </w:r>
      <w:r w:rsidR="006A41AF" w:rsidRPr="002063CC">
        <w:rPr>
          <w:sz w:val="21"/>
          <w:szCs w:val="21"/>
        </w:rPr>
        <w:t xml:space="preserve"> производит приём и вывоз </w:t>
      </w:r>
      <w:r w:rsidRPr="002063CC">
        <w:rPr>
          <w:sz w:val="21"/>
          <w:szCs w:val="21"/>
          <w:lang w:val="ru-RU"/>
        </w:rPr>
        <w:t>о</w:t>
      </w:r>
      <w:proofErr w:type="spellStart"/>
      <w:r w:rsidR="006A41AF" w:rsidRPr="002063CC">
        <w:rPr>
          <w:sz w:val="21"/>
          <w:szCs w:val="21"/>
        </w:rPr>
        <w:t>борудования</w:t>
      </w:r>
      <w:proofErr w:type="spellEnd"/>
      <w:r w:rsidR="006A41AF" w:rsidRPr="002063CC">
        <w:rPr>
          <w:sz w:val="21"/>
          <w:szCs w:val="21"/>
        </w:rPr>
        <w:t xml:space="preserve"> с адреса Заказчика, указанного </w:t>
      </w:r>
      <w:r w:rsidR="006A41AF" w:rsidRPr="002063CC">
        <w:rPr>
          <w:sz w:val="21"/>
          <w:szCs w:val="21"/>
        </w:rPr>
        <w:br/>
        <w:t xml:space="preserve">в Таблице № 1, к месту проведения специальной проверки.  После выполнения работ </w:t>
      </w:r>
      <w:r w:rsidRPr="002063CC">
        <w:rPr>
          <w:sz w:val="21"/>
          <w:szCs w:val="21"/>
          <w:lang w:val="ru-RU"/>
        </w:rPr>
        <w:t>Исполнитель</w:t>
      </w:r>
      <w:r w:rsidRPr="002063CC">
        <w:rPr>
          <w:sz w:val="21"/>
          <w:szCs w:val="21"/>
        </w:rPr>
        <w:t xml:space="preserve"> </w:t>
      </w:r>
      <w:r w:rsidR="006A41AF" w:rsidRPr="002063CC">
        <w:rPr>
          <w:sz w:val="21"/>
          <w:szCs w:val="21"/>
        </w:rPr>
        <w:t xml:space="preserve">производит доставку и передачу </w:t>
      </w:r>
      <w:r w:rsidRPr="002063CC">
        <w:rPr>
          <w:sz w:val="21"/>
          <w:szCs w:val="21"/>
          <w:lang w:val="ru-RU"/>
        </w:rPr>
        <w:t>о</w:t>
      </w:r>
      <w:proofErr w:type="spellStart"/>
      <w:r w:rsidR="006A41AF" w:rsidRPr="002063CC">
        <w:rPr>
          <w:sz w:val="21"/>
          <w:szCs w:val="21"/>
        </w:rPr>
        <w:t>борудования</w:t>
      </w:r>
      <w:proofErr w:type="spellEnd"/>
      <w:r w:rsidR="006A41AF" w:rsidRPr="002063CC">
        <w:rPr>
          <w:sz w:val="21"/>
          <w:szCs w:val="21"/>
        </w:rPr>
        <w:t xml:space="preserve"> Заказчику </w:t>
      </w:r>
      <w:r w:rsidR="006A41AF" w:rsidRPr="002063CC">
        <w:rPr>
          <w:rFonts w:eastAsia="TimesNewRomanPSMT"/>
          <w:color w:val="000000"/>
          <w:sz w:val="21"/>
          <w:szCs w:val="21"/>
        </w:rPr>
        <w:t xml:space="preserve">по адресу, указанному в Таблице № 1. Погрузка </w:t>
      </w:r>
      <w:r w:rsidRPr="002063CC">
        <w:rPr>
          <w:rFonts w:eastAsia="TimesNewRomanPSMT"/>
          <w:color w:val="000000"/>
          <w:sz w:val="21"/>
          <w:szCs w:val="21"/>
          <w:lang w:val="ru-RU"/>
        </w:rPr>
        <w:t>о</w:t>
      </w:r>
      <w:proofErr w:type="spellStart"/>
      <w:r w:rsidR="006A41AF" w:rsidRPr="002063CC">
        <w:rPr>
          <w:rFonts w:eastAsia="TimesNewRomanPSMT"/>
          <w:color w:val="000000"/>
          <w:sz w:val="21"/>
          <w:szCs w:val="21"/>
        </w:rPr>
        <w:t>борудования</w:t>
      </w:r>
      <w:proofErr w:type="spellEnd"/>
      <w:r w:rsidR="006A41AF" w:rsidRPr="002063CC">
        <w:rPr>
          <w:rFonts w:eastAsia="TimesNewRomanPSMT"/>
          <w:color w:val="000000"/>
          <w:sz w:val="21"/>
          <w:szCs w:val="21"/>
        </w:rPr>
        <w:t xml:space="preserve"> на борт автомашины и разгрузка </w:t>
      </w:r>
      <w:r w:rsidRPr="002063CC">
        <w:rPr>
          <w:rFonts w:eastAsia="TimesNewRomanPSMT"/>
          <w:color w:val="000000"/>
          <w:sz w:val="21"/>
          <w:szCs w:val="21"/>
          <w:lang w:val="ru-RU"/>
        </w:rPr>
        <w:t>о</w:t>
      </w:r>
      <w:proofErr w:type="spellStart"/>
      <w:r w:rsidR="006A41AF" w:rsidRPr="002063CC">
        <w:rPr>
          <w:rFonts w:eastAsia="TimesNewRomanPSMT"/>
          <w:color w:val="000000"/>
          <w:sz w:val="21"/>
          <w:szCs w:val="21"/>
        </w:rPr>
        <w:t>борудования</w:t>
      </w:r>
      <w:proofErr w:type="spellEnd"/>
      <w:r w:rsidR="006A41AF" w:rsidRPr="002063CC">
        <w:rPr>
          <w:rFonts w:eastAsia="TimesNewRomanPSMT"/>
          <w:color w:val="000000"/>
          <w:sz w:val="21"/>
          <w:szCs w:val="21"/>
        </w:rPr>
        <w:t xml:space="preserve"> с борта автомашины выполняются силами </w:t>
      </w:r>
      <w:r w:rsidRPr="002063CC">
        <w:rPr>
          <w:sz w:val="21"/>
          <w:szCs w:val="21"/>
          <w:lang w:val="ru-RU"/>
        </w:rPr>
        <w:t>Исполнителя</w:t>
      </w:r>
      <w:r w:rsidR="006A41AF" w:rsidRPr="002063CC">
        <w:rPr>
          <w:rFonts w:eastAsia="TimesNewRomanPSMT"/>
          <w:color w:val="000000"/>
          <w:sz w:val="21"/>
          <w:szCs w:val="21"/>
        </w:rPr>
        <w:t xml:space="preserve">. </w:t>
      </w:r>
    </w:p>
    <w:p w14:paraId="0AC56745" w14:textId="77777777" w:rsidR="006A41AF" w:rsidRPr="002063CC" w:rsidRDefault="006A41AF" w:rsidP="00DE39AE">
      <w:pPr>
        <w:pStyle w:val="ab"/>
        <w:numPr>
          <w:ilvl w:val="2"/>
          <w:numId w:val="9"/>
        </w:numPr>
        <w:tabs>
          <w:tab w:val="left" w:pos="993"/>
        </w:tabs>
        <w:autoSpaceDE w:val="0"/>
        <w:ind w:left="0" w:firstLine="709"/>
        <w:contextualSpacing w:val="0"/>
        <w:jc w:val="both"/>
        <w:rPr>
          <w:rFonts w:eastAsia="TimesNewRomanPSMT"/>
          <w:color w:val="000000"/>
          <w:sz w:val="21"/>
          <w:szCs w:val="21"/>
        </w:rPr>
      </w:pPr>
      <w:r w:rsidRPr="002063CC">
        <w:rPr>
          <w:rFonts w:eastAsia="TimesNewRomanPSMT"/>
          <w:color w:val="000000"/>
          <w:sz w:val="21"/>
          <w:szCs w:val="21"/>
        </w:rPr>
        <w:t xml:space="preserve">Все погрузочно-разгрузочные работы и транспортировка </w:t>
      </w:r>
      <w:r w:rsidR="0094362A" w:rsidRPr="002063CC">
        <w:rPr>
          <w:rFonts w:eastAsia="TimesNewRomanPSMT"/>
          <w:color w:val="000000"/>
          <w:sz w:val="21"/>
          <w:szCs w:val="21"/>
          <w:lang w:val="ru-RU"/>
        </w:rPr>
        <w:t>о</w:t>
      </w:r>
      <w:proofErr w:type="spellStart"/>
      <w:r w:rsidRPr="002063CC">
        <w:rPr>
          <w:rFonts w:eastAsia="TimesNewRomanPSMT"/>
          <w:color w:val="000000"/>
          <w:sz w:val="21"/>
          <w:szCs w:val="21"/>
        </w:rPr>
        <w:t>борудования</w:t>
      </w:r>
      <w:proofErr w:type="spellEnd"/>
      <w:r w:rsidRPr="002063CC">
        <w:rPr>
          <w:rFonts w:eastAsia="TimesNewRomanPSMT"/>
          <w:color w:val="000000"/>
          <w:sz w:val="21"/>
          <w:szCs w:val="21"/>
        </w:rPr>
        <w:t xml:space="preserve"> от Заказчика к</w:t>
      </w:r>
      <w:r w:rsidRPr="002063CC">
        <w:rPr>
          <w:sz w:val="21"/>
          <w:szCs w:val="21"/>
        </w:rPr>
        <w:t xml:space="preserve"> месту проведения специальной проверки</w:t>
      </w:r>
      <w:r w:rsidRPr="002063CC">
        <w:rPr>
          <w:rFonts w:eastAsia="TimesNewRomanPSMT"/>
          <w:color w:val="000000"/>
          <w:sz w:val="21"/>
          <w:szCs w:val="21"/>
        </w:rPr>
        <w:t xml:space="preserve"> должны производиться с соблюдением необходимых мер безопасности </w:t>
      </w:r>
      <w:r w:rsidRPr="002063CC">
        <w:rPr>
          <w:rFonts w:eastAsia="TimesNewRomanPSMT"/>
          <w:color w:val="000000"/>
          <w:sz w:val="21"/>
          <w:szCs w:val="21"/>
        </w:rPr>
        <w:br/>
        <w:t xml:space="preserve">и сохранности, ответственность возлагается на </w:t>
      </w:r>
      <w:r w:rsidR="0094362A" w:rsidRPr="002063CC">
        <w:rPr>
          <w:sz w:val="21"/>
          <w:szCs w:val="21"/>
          <w:lang w:val="ru-RU"/>
        </w:rPr>
        <w:t>Исполнителя</w:t>
      </w:r>
      <w:r w:rsidRPr="002063CC">
        <w:rPr>
          <w:rFonts w:eastAsia="TimesNewRomanPSMT"/>
          <w:color w:val="000000"/>
          <w:sz w:val="21"/>
          <w:szCs w:val="21"/>
        </w:rPr>
        <w:t xml:space="preserve">. Все расходы, связанные с выполнением работ </w:t>
      </w:r>
      <w:r w:rsidRPr="002063CC">
        <w:rPr>
          <w:rFonts w:eastAsia="TimesNewRomanPSMT"/>
          <w:color w:val="000000"/>
          <w:sz w:val="21"/>
          <w:szCs w:val="21"/>
        </w:rPr>
        <w:br/>
        <w:t>по контракту, включены в цену контракта (в т. ч. транспортные, погрузочно-разгрузочные расходы).</w:t>
      </w:r>
    </w:p>
    <w:p w14:paraId="521767C1" w14:textId="77777777" w:rsidR="006A41AF" w:rsidRPr="002063CC" w:rsidRDefault="006A41AF" w:rsidP="00DE39AE">
      <w:pPr>
        <w:pStyle w:val="ab"/>
        <w:numPr>
          <w:ilvl w:val="1"/>
          <w:numId w:val="9"/>
        </w:numPr>
        <w:tabs>
          <w:tab w:val="left" w:pos="709"/>
          <w:tab w:val="left" w:pos="993"/>
          <w:tab w:val="left" w:pos="1276"/>
        </w:tabs>
        <w:autoSpaceDE w:val="0"/>
        <w:ind w:left="0" w:firstLine="709"/>
        <w:contextualSpacing w:val="0"/>
        <w:jc w:val="both"/>
        <w:rPr>
          <w:sz w:val="21"/>
          <w:szCs w:val="21"/>
        </w:rPr>
      </w:pPr>
      <w:r w:rsidRPr="002063CC">
        <w:rPr>
          <w:rFonts w:eastAsia="TimesNewRomanPSMT"/>
          <w:color w:val="000000"/>
          <w:sz w:val="21"/>
          <w:szCs w:val="21"/>
        </w:rPr>
        <w:t xml:space="preserve"> </w:t>
      </w:r>
      <w:r w:rsidRPr="002063CC">
        <w:rPr>
          <w:bCs/>
          <w:sz w:val="21"/>
          <w:szCs w:val="21"/>
        </w:rPr>
        <w:t xml:space="preserve">Требования к режиму выполнения работ при приёме-передаче </w:t>
      </w:r>
      <w:r w:rsidR="0094362A" w:rsidRPr="002063CC">
        <w:rPr>
          <w:bCs/>
          <w:sz w:val="21"/>
          <w:szCs w:val="21"/>
          <w:lang w:val="ru-RU"/>
        </w:rPr>
        <w:t>о</w:t>
      </w:r>
      <w:proofErr w:type="spellStart"/>
      <w:r w:rsidRPr="002063CC">
        <w:rPr>
          <w:bCs/>
          <w:sz w:val="21"/>
          <w:szCs w:val="21"/>
        </w:rPr>
        <w:t>борудования</w:t>
      </w:r>
      <w:proofErr w:type="spellEnd"/>
      <w:r w:rsidRPr="002063CC">
        <w:rPr>
          <w:sz w:val="21"/>
          <w:szCs w:val="21"/>
        </w:rPr>
        <w:t xml:space="preserve"> </w:t>
      </w:r>
      <w:r w:rsidR="0094362A" w:rsidRPr="002063CC">
        <w:rPr>
          <w:sz w:val="21"/>
          <w:szCs w:val="21"/>
          <w:lang w:val="ru-RU"/>
        </w:rPr>
        <w:t>Исполнителем</w:t>
      </w:r>
      <w:r w:rsidRPr="002063CC">
        <w:rPr>
          <w:bCs/>
          <w:sz w:val="21"/>
          <w:szCs w:val="21"/>
        </w:rPr>
        <w:br/>
        <w:t xml:space="preserve">Заказчику и Заказчиком от </w:t>
      </w:r>
      <w:r w:rsidR="0094362A" w:rsidRPr="002063CC">
        <w:rPr>
          <w:sz w:val="21"/>
          <w:szCs w:val="21"/>
          <w:lang w:val="ru-RU"/>
        </w:rPr>
        <w:t>Исполнителя</w:t>
      </w:r>
      <w:r w:rsidRPr="002063CC">
        <w:rPr>
          <w:sz w:val="21"/>
          <w:szCs w:val="21"/>
        </w:rPr>
        <w:t xml:space="preserve">: </w:t>
      </w:r>
      <w:r w:rsidRPr="002063CC">
        <w:rPr>
          <w:bCs/>
          <w:sz w:val="21"/>
          <w:szCs w:val="21"/>
        </w:rPr>
        <w:t xml:space="preserve">приём-передача </w:t>
      </w:r>
      <w:r w:rsidR="0094362A" w:rsidRPr="002063CC">
        <w:rPr>
          <w:bCs/>
          <w:sz w:val="21"/>
          <w:szCs w:val="21"/>
          <w:lang w:val="ru-RU"/>
        </w:rPr>
        <w:t>о</w:t>
      </w:r>
      <w:proofErr w:type="spellStart"/>
      <w:r w:rsidRPr="002063CC">
        <w:rPr>
          <w:bCs/>
          <w:sz w:val="21"/>
          <w:szCs w:val="21"/>
        </w:rPr>
        <w:t>борудования</w:t>
      </w:r>
      <w:proofErr w:type="spellEnd"/>
      <w:r w:rsidRPr="002063CC">
        <w:rPr>
          <w:bCs/>
          <w:sz w:val="21"/>
          <w:szCs w:val="21"/>
        </w:rPr>
        <w:t xml:space="preserve"> осуществляется только в рабочие часы Заказчика (с понедельника по четверг с 08.30 до 17.30, перерыв на обед с 12.00 до 12.45; в пятницу </w:t>
      </w:r>
      <w:r w:rsidRPr="002063CC">
        <w:rPr>
          <w:bCs/>
          <w:sz w:val="21"/>
          <w:szCs w:val="21"/>
        </w:rPr>
        <w:br/>
        <w:t>с 08.30 до 16.15, перерыв на обед с 12.00 до 12.45).</w:t>
      </w:r>
    </w:p>
    <w:p w14:paraId="66F43EF6" w14:textId="77777777" w:rsidR="006A41AF" w:rsidRPr="002063CC" w:rsidRDefault="006A41AF" w:rsidP="00DE39AE">
      <w:pPr>
        <w:pStyle w:val="ab"/>
        <w:numPr>
          <w:ilvl w:val="1"/>
          <w:numId w:val="9"/>
        </w:numPr>
        <w:tabs>
          <w:tab w:val="left" w:pos="709"/>
          <w:tab w:val="left" w:pos="993"/>
          <w:tab w:val="left" w:pos="1276"/>
        </w:tabs>
        <w:autoSpaceDE w:val="0"/>
        <w:ind w:left="0" w:firstLine="709"/>
        <w:contextualSpacing w:val="0"/>
        <w:jc w:val="both"/>
        <w:rPr>
          <w:sz w:val="21"/>
          <w:szCs w:val="21"/>
        </w:rPr>
      </w:pPr>
      <w:r w:rsidRPr="002063CC">
        <w:rPr>
          <w:sz w:val="21"/>
          <w:szCs w:val="21"/>
        </w:rPr>
        <w:tab/>
      </w:r>
      <w:r w:rsidR="0094362A" w:rsidRPr="002063CC">
        <w:rPr>
          <w:sz w:val="21"/>
          <w:szCs w:val="21"/>
          <w:lang w:val="ru-RU"/>
        </w:rPr>
        <w:t>Исполнитель</w:t>
      </w:r>
      <w:r w:rsidRPr="002063CC">
        <w:rPr>
          <w:sz w:val="21"/>
          <w:szCs w:val="21"/>
        </w:rPr>
        <w:t xml:space="preserve"> обязан уведомить Заказчика о готовности приёма и вывоза </w:t>
      </w:r>
      <w:r w:rsidR="0094362A" w:rsidRPr="002063CC">
        <w:rPr>
          <w:sz w:val="21"/>
          <w:szCs w:val="21"/>
          <w:lang w:val="ru-RU"/>
        </w:rPr>
        <w:t>о</w:t>
      </w:r>
      <w:proofErr w:type="spellStart"/>
      <w:r w:rsidRPr="002063CC">
        <w:rPr>
          <w:sz w:val="21"/>
          <w:szCs w:val="21"/>
        </w:rPr>
        <w:t>борудования</w:t>
      </w:r>
      <w:proofErr w:type="spellEnd"/>
      <w:r w:rsidRPr="002063CC">
        <w:rPr>
          <w:sz w:val="21"/>
          <w:szCs w:val="21"/>
        </w:rPr>
        <w:t xml:space="preserve"> </w:t>
      </w:r>
      <w:r w:rsidRPr="002063CC">
        <w:rPr>
          <w:sz w:val="21"/>
          <w:szCs w:val="21"/>
        </w:rPr>
        <w:br/>
        <w:t xml:space="preserve">не позднее, чем за 1 (один) рабочий день до фактического принятия и вывоза </w:t>
      </w:r>
      <w:r w:rsidR="0094362A" w:rsidRPr="002063CC">
        <w:rPr>
          <w:sz w:val="21"/>
          <w:szCs w:val="21"/>
          <w:lang w:val="ru-RU"/>
        </w:rPr>
        <w:t>о</w:t>
      </w:r>
      <w:proofErr w:type="spellStart"/>
      <w:r w:rsidRPr="002063CC">
        <w:rPr>
          <w:sz w:val="21"/>
          <w:szCs w:val="21"/>
        </w:rPr>
        <w:t>борудования</w:t>
      </w:r>
      <w:proofErr w:type="spellEnd"/>
      <w:r w:rsidRPr="002063CC">
        <w:rPr>
          <w:sz w:val="21"/>
          <w:szCs w:val="21"/>
        </w:rPr>
        <w:t xml:space="preserve"> от Заказчика. </w:t>
      </w:r>
      <w:r w:rsidRPr="002063CC">
        <w:rPr>
          <w:sz w:val="21"/>
          <w:szCs w:val="21"/>
        </w:rPr>
        <w:br/>
        <w:t xml:space="preserve">С момента передачи </w:t>
      </w:r>
      <w:r w:rsidR="0094362A" w:rsidRPr="002063CC">
        <w:rPr>
          <w:sz w:val="21"/>
          <w:szCs w:val="21"/>
          <w:lang w:val="ru-RU"/>
        </w:rPr>
        <w:t>о</w:t>
      </w:r>
      <w:proofErr w:type="spellStart"/>
      <w:r w:rsidRPr="002063CC">
        <w:rPr>
          <w:sz w:val="21"/>
          <w:szCs w:val="21"/>
        </w:rPr>
        <w:t>борудования</w:t>
      </w:r>
      <w:proofErr w:type="spellEnd"/>
      <w:r w:rsidRPr="002063CC">
        <w:rPr>
          <w:sz w:val="21"/>
          <w:szCs w:val="21"/>
        </w:rPr>
        <w:t xml:space="preserve"> от Заказчика </w:t>
      </w:r>
      <w:r w:rsidR="0094362A" w:rsidRPr="002063CC">
        <w:rPr>
          <w:sz w:val="21"/>
          <w:szCs w:val="21"/>
          <w:lang w:val="ru-RU"/>
        </w:rPr>
        <w:t>Исполнителю</w:t>
      </w:r>
      <w:r w:rsidR="0094362A" w:rsidRPr="002063CC">
        <w:rPr>
          <w:sz w:val="21"/>
          <w:szCs w:val="21"/>
        </w:rPr>
        <w:t xml:space="preserve"> </w:t>
      </w:r>
      <w:r w:rsidRPr="002063CC">
        <w:rPr>
          <w:sz w:val="21"/>
          <w:szCs w:val="21"/>
        </w:rPr>
        <w:t xml:space="preserve">и до возвращения </w:t>
      </w:r>
      <w:r w:rsidR="0094362A" w:rsidRPr="002063CC">
        <w:rPr>
          <w:sz w:val="21"/>
          <w:szCs w:val="21"/>
          <w:lang w:val="ru-RU"/>
        </w:rPr>
        <w:t>о</w:t>
      </w:r>
      <w:proofErr w:type="spellStart"/>
      <w:r w:rsidRPr="002063CC">
        <w:rPr>
          <w:sz w:val="21"/>
          <w:szCs w:val="21"/>
        </w:rPr>
        <w:t>борудования</w:t>
      </w:r>
      <w:proofErr w:type="spellEnd"/>
      <w:r w:rsidRPr="002063CC">
        <w:rPr>
          <w:sz w:val="21"/>
          <w:szCs w:val="21"/>
        </w:rPr>
        <w:t xml:space="preserve"> </w:t>
      </w:r>
      <w:r w:rsidR="0094362A" w:rsidRPr="002063CC">
        <w:rPr>
          <w:sz w:val="21"/>
          <w:szCs w:val="21"/>
          <w:lang w:val="ru-RU"/>
        </w:rPr>
        <w:t>Исполнителем</w:t>
      </w:r>
      <w:r w:rsidRPr="002063CC">
        <w:rPr>
          <w:sz w:val="21"/>
          <w:szCs w:val="21"/>
        </w:rPr>
        <w:t xml:space="preserve"> Заказчику ответственность за сохранность </w:t>
      </w:r>
      <w:r w:rsidR="0094362A" w:rsidRPr="002063CC">
        <w:rPr>
          <w:sz w:val="21"/>
          <w:szCs w:val="21"/>
          <w:lang w:val="ru-RU"/>
        </w:rPr>
        <w:t>о</w:t>
      </w:r>
      <w:proofErr w:type="spellStart"/>
      <w:r w:rsidRPr="002063CC">
        <w:rPr>
          <w:sz w:val="21"/>
          <w:szCs w:val="21"/>
        </w:rPr>
        <w:t>борудования</w:t>
      </w:r>
      <w:proofErr w:type="spellEnd"/>
      <w:r w:rsidRPr="002063CC">
        <w:rPr>
          <w:sz w:val="21"/>
          <w:szCs w:val="21"/>
        </w:rPr>
        <w:t xml:space="preserve"> несет </w:t>
      </w:r>
      <w:r w:rsidR="0094362A" w:rsidRPr="002063CC">
        <w:rPr>
          <w:sz w:val="21"/>
          <w:szCs w:val="21"/>
          <w:lang w:val="ru-RU"/>
        </w:rPr>
        <w:t>Исполнитель</w:t>
      </w:r>
      <w:r w:rsidRPr="002063CC">
        <w:rPr>
          <w:sz w:val="21"/>
          <w:szCs w:val="21"/>
        </w:rPr>
        <w:t xml:space="preserve">. </w:t>
      </w:r>
    </w:p>
    <w:p w14:paraId="43205A21" w14:textId="77777777" w:rsidR="006A41AF" w:rsidRPr="002063CC" w:rsidRDefault="006A41AF" w:rsidP="006A41AF">
      <w:pPr>
        <w:tabs>
          <w:tab w:val="left" w:pos="709"/>
          <w:tab w:val="left" w:pos="993"/>
          <w:tab w:val="left" w:pos="1276"/>
        </w:tabs>
        <w:autoSpaceDE w:val="0"/>
        <w:jc w:val="both"/>
        <w:rPr>
          <w:sz w:val="21"/>
          <w:szCs w:val="21"/>
        </w:rPr>
      </w:pPr>
      <w:r w:rsidRPr="002063CC">
        <w:rPr>
          <w:sz w:val="21"/>
          <w:szCs w:val="21"/>
        </w:rPr>
        <w:tab/>
        <w:t xml:space="preserve">После выполнения работ </w:t>
      </w:r>
      <w:r w:rsidR="0094362A" w:rsidRPr="002063CC">
        <w:rPr>
          <w:sz w:val="21"/>
          <w:szCs w:val="21"/>
        </w:rPr>
        <w:t>Исполнитель</w:t>
      </w:r>
      <w:r w:rsidRPr="002063CC">
        <w:rPr>
          <w:sz w:val="21"/>
          <w:szCs w:val="21"/>
        </w:rPr>
        <w:t xml:space="preserve"> обязан уведомить Заказчика о готовности произвести доставку </w:t>
      </w:r>
      <w:r w:rsidRPr="002063CC">
        <w:rPr>
          <w:sz w:val="21"/>
          <w:szCs w:val="21"/>
        </w:rPr>
        <w:br/>
        <w:t xml:space="preserve">и передачу </w:t>
      </w:r>
      <w:r w:rsidR="0094362A" w:rsidRPr="002063CC">
        <w:rPr>
          <w:sz w:val="21"/>
          <w:szCs w:val="21"/>
        </w:rPr>
        <w:t>о</w:t>
      </w:r>
      <w:r w:rsidRPr="002063CC">
        <w:rPr>
          <w:sz w:val="21"/>
          <w:szCs w:val="21"/>
        </w:rPr>
        <w:t xml:space="preserve">борудования не позднее, чем за 1 (один) рабочий день до фактической доставки и передачи </w:t>
      </w:r>
      <w:r w:rsidR="0094362A" w:rsidRPr="002063CC">
        <w:rPr>
          <w:sz w:val="21"/>
          <w:szCs w:val="21"/>
        </w:rPr>
        <w:t>о</w:t>
      </w:r>
      <w:r w:rsidRPr="002063CC">
        <w:rPr>
          <w:sz w:val="21"/>
          <w:szCs w:val="21"/>
        </w:rPr>
        <w:t xml:space="preserve">борудования Заказчику.  </w:t>
      </w:r>
    </w:p>
    <w:p w14:paraId="4B2E7A01" w14:textId="77777777" w:rsidR="006A41AF" w:rsidRPr="002063CC" w:rsidRDefault="006A41AF" w:rsidP="00DE39AE">
      <w:pPr>
        <w:pStyle w:val="ab"/>
        <w:numPr>
          <w:ilvl w:val="1"/>
          <w:numId w:val="3"/>
        </w:numPr>
        <w:autoSpaceDE w:val="0"/>
        <w:autoSpaceDN w:val="0"/>
        <w:adjustRightInd w:val="0"/>
        <w:ind w:firstLine="709"/>
        <w:jc w:val="both"/>
        <w:rPr>
          <w:b/>
          <w:sz w:val="21"/>
          <w:szCs w:val="21"/>
        </w:rPr>
      </w:pPr>
      <w:r w:rsidRPr="002063CC">
        <w:rPr>
          <w:b/>
          <w:bCs/>
          <w:color w:val="000000"/>
          <w:spacing w:val="-1"/>
          <w:sz w:val="21"/>
          <w:szCs w:val="21"/>
        </w:rPr>
        <w:t>Мероприятия по обеспечению конфиденциальности сведений в период выполнения работ</w:t>
      </w:r>
      <w:r w:rsidRPr="002063CC">
        <w:rPr>
          <w:b/>
          <w:sz w:val="21"/>
          <w:szCs w:val="21"/>
        </w:rPr>
        <w:t>:</w:t>
      </w:r>
    </w:p>
    <w:p w14:paraId="510B6648" w14:textId="77777777" w:rsidR="006A41AF" w:rsidRPr="002063CC" w:rsidRDefault="006A41AF" w:rsidP="00DE39AE">
      <w:pPr>
        <w:pStyle w:val="ab"/>
        <w:numPr>
          <w:ilvl w:val="0"/>
          <w:numId w:val="6"/>
        </w:numPr>
        <w:tabs>
          <w:tab w:val="left" w:pos="1560"/>
        </w:tabs>
        <w:ind w:firstLine="709"/>
        <w:jc w:val="both"/>
        <w:rPr>
          <w:sz w:val="21"/>
          <w:szCs w:val="21"/>
        </w:rPr>
      </w:pPr>
      <w:r w:rsidRPr="002063CC">
        <w:rPr>
          <w:sz w:val="21"/>
          <w:szCs w:val="21"/>
        </w:rPr>
        <w:t>Стороны обязаны взять на себя обязательства строго соблюдать конфиденциальность сведений, полученных при выполнении работ, о результатах исследований, а также технической, финансовой, коммерческой и другой информации и принимать все необходимые меры к предотвращению разглашения имеющихся сведений.</w:t>
      </w:r>
    </w:p>
    <w:p w14:paraId="3D5FC3E7" w14:textId="77777777" w:rsidR="006A41AF" w:rsidRPr="002063CC" w:rsidRDefault="006A41AF" w:rsidP="00DE39AE">
      <w:pPr>
        <w:pStyle w:val="ConsPlusNormal"/>
        <w:numPr>
          <w:ilvl w:val="0"/>
          <w:numId w:val="6"/>
        </w:numPr>
        <w:spacing w:line="240" w:lineRule="atLeast"/>
        <w:ind w:firstLine="709"/>
        <w:jc w:val="both"/>
        <w:rPr>
          <w:rFonts w:ascii="Times New Roman" w:hAnsi="Times New Roman" w:cs="Times New Roman"/>
          <w:sz w:val="21"/>
          <w:szCs w:val="21"/>
        </w:rPr>
      </w:pPr>
      <w:r w:rsidRPr="002063CC">
        <w:rPr>
          <w:rFonts w:ascii="Times New Roman" w:hAnsi="Times New Roman" w:cs="Times New Roman"/>
          <w:sz w:val="21"/>
          <w:szCs w:val="21"/>
        </w:rPr>
        <w:t>Передача указанной информации другим лицам может осуществляться только с согласия Заказчика в письменной форме.</w:t>
      </w:r>
    </w:p>
    <w:p w14:paraId="1DEB5667" w14:textId="77777777" w:rsidR="006A41AF" w:rsidRPr="002063CC" w:rsidRDefault="006A41AF" w:rsidP="00DE39AE">
      <w:pPr>
        <w:pStyle w:val="ab"/>
        <w:numPr>
          <w:ilvl w:val="1"/>
          <w:numId w:val="3"/>
        </w:numPr>
        <w:autoSpaceDE w:val="0"/>
        <w:autoSpaceDN w:val="0"/>
        <w:adjustRightInd w:val="0"/>
        <w:ind w:firstLine="709"/>
        <w:jc w:val="both"/>
        <w:rPr>
          <w:rFonts w:eastAsia="Calibri"/>
          <w:b/>
          <w:bCs/>
          <w:sz w:val="21"/>
          <w:szCs w:val="21"/>
          <w:lang w:eastAsia="en-US"/>
        </w:rPr>
      </w:pPr>
      <w:r w:rsidRPr="002063CC">
        <w:rPr>
          <w:rFonts w:eastAsia="Calibri"/>
          <w:b/>
          <w:bCs/>
          <w:sz w:val="21"/>
          <w:szCs w:val="21"/>
          <w:lang w:eastAsia="en-US"/>
        </w:rPr>
        <w:t>Условия и порядок выполнения работ, требования к результатам выполненных работ:</w:t>
      </w:r>
    </w:p>
    <w:p w14:paraId="685E6CF4" w14:textId="77777777" w:rsidR="006A41AF" w:rsidRPr="002063CC" w:rsidRDefault="006A41AF" w:rsidP="00DE39AE">
      <w:pPr>
        <w:pStyle w:val="ab"/>
        <w:numPr>
          <w:ilvl w:val="2"/>
          <w:numId w:val="3"/>
        </w:numPr>
        <w:tabs>
          <w:tab w:val="left" w:pos="1418"/>
        </w:tabs>
        <w:ind w:firstLine="709"/>
        <w:jc w:val="both"/>
        <w:rPr>
          <w:rFonts w:eastAsia="Calibri"/>
          <w:sz w:val="21"/>
          <w:szCs w:val="21"/>
        </w:rPr>
      </w:pPr>
      <w:r w:rsidRPr="002063CC">
        <w:rPr>
          <w:sz w:val="21"/>
          <w:szCs w:val="21"/>
        </w:rPr>
        <w:t xml:space="preserve">Целью проведения работ является проведение специальной проверки на отсутствие возможно внедренных электронных устройств негласного получения информации в </w:t>
      </w:r>
      <w:r w:rsidR="0094362A" w:rsidRPr="002063CC">
        <w:rPr>
          <w:sz w:val="21"/>
          <w:szCs w:val="21"/>
          <w:lang w:val="ru-RU"/>
        </w:rPr>
        <w:t>о</w:t>
      </w:r>
      <w:proofErr w:type="spellStart"/>
      <w:r w:rsidRPr="002063CC">
        <w:rPr>
          <w:sz w:val="21"/>
          <w:szCs w:val="21"/>
        </w:rPr>
        <w:t>борудовании</w:t>
      </w:r>
      <w:proofErr w:type="spellEnd"/>
      <w:r w:rsidRPr="002063CC">
        <w:rPr>
          <w:sz w:val="21"/>
          <w:szCs w:val="21"/>
        </w:rPr>
        <w:t>.</w:t>
      </w:r>
    </w:p>
    <w:p w14:paraId="0986CE0C" w14:textId="77777777" w:rsidR="006A41AF" w:rsidRPr="002063CC" w:rsidRDefault="006A41AF" w:rsidP="00DE39AE">
      <w:pPr>
        <w:pStyle w:val="ab"/>
        <w:numPr>
          <w:ilvl w:val="2"/>
          <w:numId w:val="3"/>
        </w:numPr>
        <w:tabs>
          <w:tab w:val="left" w:pos="1418"/>
        </w:tabs>
        <w:ind w:firstLine="709"/>
        <w:jc w:val="both"/>
        <w:rPr>
          <w:rFonts w:eastAsia="Calibri"/>
          <w:sz w:val="21"/>
          <w:szCs w:val="21"/>
        </w:rPr>
      </w:pPr>
      <w:r w:rsidRPr="002063CC">
        <w:rPr>
          <w:sz w:val="21"/>
          <w:szCs w:val="21"/>
        </w:rPr>
        <w:t>Работы выполняются на основании нормативно-правовых актов Российской Федерации, Государственных стандартов, сборников, положений, инструкций и методических рекомендаций, действующих на момент выполнения работ и регулирующих проведение работ по специальной проверке  технических средств, в т. ч.:</w:t>
      </w:r>
    </w:p>
    <w:p w14:paraId="00A4FF11" w14:textId="77777777" w:rsidR="006A41AF" w:rsidRPr="002063CC" w:rsidRDefault="006A41AF" w:rsidP="006A41AF">
      <w:pPr>
        <w:pStyle w:val="11"/>
        <w:tabs>
          <w:tab w:val="left" w:pos="1134"/>
        </w:tabs>
        <w:ind w:left="0" w:firstLine="709"/>
        <w:rPr>
          <w:sz w:val="21"/>
          <w:szCs w:val="21"/>
        </w:rPr>
      </w:pPr>
      <w:bookmarkStart w:id="3" w:name="_Hlk238139327"/>
      <w:r w:rsidRPr="002063CC">
        <w:rPr>
          <w:sz w:val="21"/>
          <w:szCs w:val="21"/>
        </w:rPr>
        <w:t xml:space="preserve">Закона Российской Федерации </w:t>
      </w:r>
      <w:r w:rsidR="000B5C84" w:rsidRPr="002063CC">
        <w:rPr>
          <w:sz w:val="21"/>
          <w:szCs w:val="21"/>
        </w:rPr>
        <w:t xml:space="preserve">от 21.07.1993 № 5485-1 </w:t>
      </w:r>
      <w:r w:rsidRPr="002063CC">
        <w:rPr>
          <w:sz w:val="21"/>
          <w:szCs w:val="21"/>
        </w:rPr>
        <w:t>«О государственной тайне»;</w:t>
      </w:r>
    </w:p>
    <w:p w14:paraId="54D9E8F2" w14:textId="77777777" w:rsidR="006A41AF" w:rsidRPr="002063CC" w:rsidRDefault="006A41AF" w:rsidP="006A41AF">
      <w:pPr>
        <w:pStyle w:val="11"/>
        <w:tabs>
          <w:tab w:val="left" w:pos="1134"/>
        </w:tabs>
        <w:ind w:left="0" w:firstLine="709"/>
        <w:jc w:val="both"/>
        <w:rPr>
          <w:sz w:val="21"/>
          <w:szCs w:val="21"/>
        </w:rPr>
      </w:pPr>
      <w:r w:rsidRPr="002063CC">
        <w:rPr>
          <w:sz w:val="21"/>
          <w:szCs w:val="21"/>
        </w:rPr>
        <w:t xml:space="preserve">Федерального закона </w:t>
      </w:r>
      <w:r w:rsidR="000B5C84" w:rsidRPr="002063CC">
        <w:rPr>
          <w:sz w:val="21"/>
          <w:szCs w:val="21"/>
        </w:rPr>
        <w:t xml:space="preserve">от 27.07.2006 № 149-ФЗ </w:t>
      </w:r>
      <w:r w:rsidRPr="002063CC">
        <w:rPr>
          <w:sz w:val="21"/>
          <w:szCs w:val="21"/>
        </w:rPr>
        <w:t>«Об информации, информационных технологиях и о защите информации»;</w:t>
      </w:r>
    </w:p>
    <w:bookmarkEnd w:id="3"/>
    <w:p w14:paraId="46CA677A" w14:textId="77777777" w:rsidR="006A41AF" w:rsidRPr="002063CC" w:rsidRDefault="006A41AF" w:rsidP="006A41AF">
      <w:pPr>
        <w:pStyle w:val="11"/>
        <w:tabs>
          <w:tab w:val="left" w:pos="1134"/>
        </w:tabs>
        <w:ind w:left="0" w:firstLine="709"/>
        <w:jc w:val="both"/>
        <w:rPr>
          <w:rFonts w:eastAsia="Calibri"/>
          <w:sz w:val="21"/>
          <w:szCs w:val="21"/>
        </w:rPr>
      </w:pPr>
      <w:r w:rsidRPr="002063CC">
        <w:rPr>
          <w:sz w:val="21"/>
          <w:szCs w:val="21"/>
        </w:rPr>
        <w:t>иных нормативно-правовых актов Российской Федерации.</w:t>
      </w:r>
    </w:p>
    <w:p w14:paraId="5DF09746" w14:textId="77777777" w:rsidR="006A41AF" w:rsidRPr="002063CC" w:rsidRDefault="006A41AF" w:rsidP="00DE39AE">
      <w:pPr>
        <w:pStyle w:val="ab"/>
        <w:numPr>
          <w:ilvl w:val="2"/>
          <w:numId w:val="3"/>
        </w:numPr>
        <w:tabs>
          <w:tab w:val="left" w:pos="1418"/>
        </w:tabs>
        <w:ind w:firstLine="709"/>
        <w:jc w:val="both"/>
        <w:rPr>
          <w:rFonts w:eastAsia="Calibri"/>
          <w:sz w:val="21"/>
          <w:szCs w:val="21"/>
        </w:rPr>
      </w:pPr>
      <w:r w:rsidRPr="002063CC">
        <w:rPr>
          <w:rFonts w:eastAsia="Calibri"/>
          <w:sz w:val="21"/>
          <w:szCs w:val="21"/>
        </w:rPr>
        <w:lastRenderedPageBreak/>
        <w:t>Результатом выполненных работ является:</w:t>
      </w:r>
    </w:p>
    <w:p w14:paraId="71E83E1B" w14:textId="77777777" w:rsidR="006A41AF" w:rsidRPr="002063CC" w:rsidRDefault="006A41AF" w:rsidP="00DE39AE">
      <w:pPr>
        <w:pStyle w:val="ab"/>
        <w:numPr>
          <w:ilvl w:val="0"/>
          <w:numId w:val="8"/>
        </w:numPr>
        <w:tabs>
          <w:tab w:val="left" w:pos="1276"/>
        </w:tabs>
        <w:ind w:left="0" w:firstLine="709"/>
        <w:jc w:val="both"/>
        <w:rPr>
          <w:rFonts w:eastAsia="Calibri"/>
          <w:sz w:val="21"/>
          <w:szCs w:val="21"/>
        </w:rPr>
      </w:pPr>
      <w:r w:rsidRPr="002063CC">
        <w:rPr>
          <w:rFonts w:eastAsia="Calibri"/>
          <w:sz w:val="21"/>
          <w:szCs w:val="21"/>
        </w:rPr>
        <w:t xml:space="preserve">проведение специальной проверки </w:t>
      </w:r>
      <w:r w:rsidR="0094362A" w:rsidRPr="002063CC">
        <w:rPr>
          <w:rFonts w:eastAsia="Calibri"/>
          <w:sz w:val="21"/>
          <w:szCs w:val="21"/>
          <w:lang w:val="ru-RU"/>
        </w:rPr>
        <w:t>о</w:t>
      </w:r>
      <w:proofErr w:type="spellStart"/>
      <w:r w:rsidRPr="002063CC">
        <w:rPr>
          <w:rFonts w:eastAsia="Calibri"/>
          <w:sz w:val="21"/>
          <w:szCs w:val="21"/>
        </w:rPr>
        <w:t>борудования</w:t>
      </w:r>
      <w:proofErr w:type="spellEnd"/>
      <w:r w:rsidRPr="002063CC">
        <w:rPr>
          <w:bCs/>
          <w:color w:val="000000"/>
          <w:sz w:val="21"/>
          <w:szCs w:val="21"/>
        </w:rPr>
        <w:t>;</w:t>
      </w:r>
    </w:p>
    <w:p w14:paraId="75A37E4D" w14:textId="77777777" w:rsidR="006A41AF" w:rsidRPr="002063CC" w:rsidRDefault="006A41AF" w:rsidP="00DE39AE">
      <w:pPr>
        <w:pStyle w:val="ab"/>
        <w:numPr>
          <w:ilvl w:val="0"/>
          <w:numId w:val="8"/>
        </w:numPr>
        <w:tabs>
          <w:tab w:val="left" w:pos="1276"/>
        </w:tabs>
        <w:ind w:left="0" w:firstLine="709"/>
        <w:jc w:val="both"/>
        <w:rPr>
          <w:rFonts w:eastAsia="Calibri"/>
          <w:sz w:val="21"/>
          <w:szCs w:val="21"/>
        </w:rPr>
      </w:pPr>
      <w:r w:rsidRPr="002063CC">
        <w:rPr>
          <w:bCs/>
          <w:color w:val="000000"/>
          <w:sz w:val="21"/>
          <w:szCs w:val="21"/>
        </w:rPr>
        <w:t xml:space="preserve">заключение по результатам проведения специальной проверки </w:t>
      </w:r>
      <w:r w:rsidR="0094362A" w:rsidRPr="002063CC">
        <w:rPr>
          <w:bCs/>
          <w:color w:val="000000"/>
          <w:sz w:val="21"/>
          <w:szCs w:val="21"/>
          <w:lang w:val="ru-RU"/>
        </w:rPr>
        <w:t>о</w:t>
      </w:r>
      <w:proofErr w:type="spellStart"/>
      <w:r w:rsidRPr="002063CC">
        <w:rPr>
          <w:bCs/>
          <w:color w:val="000000"/>
          <w:sz w:val="21"/>
          <w:szCs w:val="21"/>
        </w:rPr>
        <w:t>борудования</w:t>
      </w:r>
      <w:proofErr w:type="spellEnd"/>
      <w:r w:rsidRPr="002063CC">
        <w:rPr>
          <w:bCs/>
          <w:color w:val="000000"/>
          <w:sz w:val="21"/>
          <w:szCs w:val="21"/>
        </w:rPr>
        <w:t xml:space="preserve">, оформленное </w:t>
      </w:r>
      <w:r w:rsidRPr="002063CC">
        <w:rPr>
          <w:bCs/>
          <w:color w:val="000000"/>
          <w:sz w:val="21"/>
          <w:szCs w:val="21"/>
        </w:rPr>
        <w:br/>
        <w:t>на основании протоколов испытаний.</w:t>
      </w:r>
    </w:p>
    <w:p w14:paraId="1C3150C7" w14:textId="77777777" w:rsidR="006A41AF" w:rsidRPr="002063CC" w:rsidRDefault="006A41AF" w:rsidP="00DE39AE">
      <w:pPr>
        <w:pStyle w:val="ab"/>
        <w:numPr>
          <w:ilvl w:val="1"/>
          <w:numId w:val="3"/>
        </w:numPr>
        <w:autoSpaceDE w:val="0"/>
        <w:autoSpaceDN w:val="0"/>
        <w:adjustRightInd w:val="0"/>
        <w:ind w:firstLine="709"/>
        <w:jc w:val="both"/>
        <w:rPr>
          <w:rFonts w:eastAsia="Calibri"/>
          <w:b/>
          <w:bCs/>
          <w:sz w:val="21"/>
          <w:szCs w:val="21"/>
          <w:lang w:eastAsia="en-US"/>
        </w:rPr>
      </w:pPr>
      <w:r w:rsidRPr="002063CC">
        <w:rPr>
          <w:b/>
          <w:sz w:val="21"/>
          <w:szCs w:val="21"/>
        </w:rPr>
        <w:t>Требования к гарантийному сроку и (или) объему предоставления гарантий качества работ:</w:t>
      </w:r>
    </w:p>
    <w:p w14:paraId="2AF49F10" w14:textId="77777777" w:rsidR="006A41AF" w:rsidRPr="002063CC" w:rsidRDefault="006A41AF" w:rsidP="006A41AF">
      <w:pPr>
        <w:pStyle w:val="210"/>
        <w:widowControl w:val="0"/>
        <w:tabs>
          <w:tab w:val="left" w:pos="993"/>
        </w:tabs>
        <w:autoSpaceDE w:val="0"/>
        <w:autoSpaceDN w:val="0"/>
        <w:adjustRightInd w:val="0"/>
        <w:snapToGrid/>
        <w:spacing w:line="240" w:lineRule="atLeast"/>
        <w:ind w:firstLine="709"/>
        <w:rPr>
          <w:sz w:val="21"/>
          <w:szCs w:val="21"/>
        </w:rPr>
      </w:pPr>
      <w:r w:rsidRPr="002063CC">
        <w:rPr>
          <w:sz w:val="21"/>
          <w:szCs w:val="21"/>
        </w:rPr>
        <w:t>Гарантийный срок на выполненные работы устанавливается в течение 12 (двенадцати) месяцев со дня подписания документа о приемке.</w:t>
      </w:r>
    </w:p>
    <w:p w14:paraId="0586E835" w14:textId="77777777" w:rsidR="006A41AF" w:rsidRPr="002063CC" w:rsidRDefault="006A41AF" w:rsidP="006A41AF">
      <w:pPr>
        <w:pStyle w:val="ConsPlusNormal"/>
        <w:spacing w:line="240" w:lineRule="atLeast"/>
        <w:ind w:firstLine="709"/>
        <w:jc w:val="both"/>
        <w:rPr>
          <w:rFonts w:ascii="Times New Roman" w:hAnsi="Times New Roman" w:cs="Times New Roman"/>
          <w:sz w:val="21"/>
          <w:szCs w:val="21"/>
        </w:rPr>
      </w:pPr>
      <w:r w:rsidRPr="002063CC">
        <w:rPr>
          <w:rFonts w:ascii="Times New Roman" w:hAnsi="Times New Roman" w:cs="Times New Roman"/>
          <w:sz w:val="21"/>
          <w:szCs w:val="21"/>
        </w:rPr>
        <w:t xml:space="preserve">В случае обнаружения Заказчиком в представленном </w:t>
      </w:r>
      <w:r w:rsidR="0094362A" w:rsidRPr="002063CC">
        <w:rPr>
          <w:rFonts w:ascii="Times New Roman" w:hAnsi="Times New Roman" w:cs="Times New Roman"/>
          <w:sz w:val="21"/>
          <w:szCs w:val="21"/>
        </w:rPr>
        <w:t>Исполнителем</w:t>
      </w:r>
      <w:r w:rsidRPr="002063CC">
        <w:rPr>
          <w:rFonts w:ascii="Times New Roman" w:hAnsi="Times New Roman" w:cs="Times New Roman"/>
          <w:sz w:val="21"/>
          <w:szCs w:val="21"/>
        </w:rPr>
        <w:t xml:space="preserve"> заключении по результатам проведения специальной проверки </w:t>
      </w:r>
      <w:r w:rsidR="0094362A" w:rsidRPr="002063CC">
        <w:rPr>
          <w:rFonts w:ascii="Times New Roman" w:hAnsi="Times New Roman" w:cs="Times New Roman"/>
          <w:sz w:val="21"/>
          <w:szCs w:val="21"/>
        </w:rPr>
        <w:t>о</w:t>
      </w:r>
      <w:r w:rsidRPr="002063CC">
        <w:rPr>
          <w:rFonts w:ascii="Times New Roman" w:hAnsi="Times New Roman" w:cs="Times New Roman"/>
          <w:sz w:val="21"/>
          <w:szCs w:val="21"/>
        </w:rPr>
        <w:t xml:space="preserve">борудования неточностей (ошибок), </w:t>
      </w:r>
      <w:r w:rsidR="0094362A" w:rsidRPr="002063CC">
        <w:rPr>
          <w:rFonts w:ascii="Times New Roman" w:hAnsi="Times New Roman" w:cs="Times New Roman"/>
          <w:sz w:val="21"/>
          <w:szCs w:val="21"/>
        </w:rPr>
        <w:t xml:space="preserve">Исполнитель </w:t>
      </w:r>
      <w:r w:rsidRPr="002063CC">
        <w:rPr>
          <w:rFonts w:ascii="Times New Roman" w:hAnsi="Times New Roman" w:cs="Times New Roman"/>
          <w:sz w:val="21"/>
          <w:szCs w:val="21"/>
        </w:rPr>
        <w:t>вносит необходимые исправления в документы, указанные в абз.2 п.</w:t>
      </w:r>
      <w:r w:rsidR="0094362A" w:rsidRPr="002063CC">
        <w:rPr>
          <w:rFonts w:ascii="Times New Roman" w:hAnsi="Times New Roman" w:cs="Times New Roman"/>
          <w:sz w:val="21"/>
          <w:szCs w:val="21"/>
        </w:rPr>
        <w:t xml:space="preserve"> </w:t>
      </w:r>
      <w:r w:rsidRPr="002063CC">
        <w:rPr>
          <w:rFonts w:ascii="Times New Roman" w:hAnsi="Times New Roman" w:cs="Times New Roman"/>
          <w:sz w:val="21"/>
          <w:szCs w:val="21"/>
        </w:rPr>
        <w:t xml:space="preserve">2.4.3 настоящего Технического задания, и в течение 3 (трех) дней с момента получения обращения Заказчика направляет за свой счет и в установленном порядке исправленные документы в адрес Заказчика. </w:t>
      </w:r>
    </w:p>
    <w:p w14:paraId="2386DFFE" w14:textId="77777777" w:rsidR="006A41AF" w:rsidRPr="002063CC" w:rsidRDefault="006A41AF" w:rsidP="006A41AF">
      <w:pPr>
        <w:pStyle w:val="ConsPlusNormal"/>
        <w:spacing w:line="240" w:lineRule="atLeast"/>
        <w:ind w:firstLine="709"/>
        <w:jc w:val="both"/>
        <w:rPr>
          <w:rFonts w:ascii="Times New Roman" w:hAnsi="Times New Roman" w:cs="Times New Roman"/>
          <w:sz w:val="21"/>
          <w:szCs w:val="21"/>
        </w:rPr>
      </w:pPr>
      <w:r w:rsidRPr="002063CC">
        <w:rPr>
          <w:rFonts w:ascii="Times New Roman" w:hAnsi="Times New Roman" w:cs="Times New Roman"/>
          <w:sz w:val="21"/>
          <w:szCs w:val="21"/>
        </w:rPr>
        <w:t xml:space="preserve">Приёмка работ от </w:t>
      </w:r>
      <w:r w:rsidR="0094362A" w:rsidRPr="002063CC">
        <w:rPr>
          <w:rFonts w:ascii="Times New Roman" w:hAnsi="Times New Roman" w:cs="Times New Roman"/>
          <w:sz w:val="21"/>
          <w:szCs w:val="21"/>
        </w:rPr>
        <w:t>Исполнителя</w:t>
      </w:r>
      <w:r w:rsidRPr="002063CC">
        <w:rPr>
          <w:rFonts w:ascii="Times New Roman" w:hAnsi="Times New Roman" w:cs="Times New Roman"/>
          <w:sz w:val="21"/>
          <w:szCs w:val="21"/>
        </w:rPr>
        <w:t xml:space="preserve"> до предоставления Заказчику надлежащим образом оформленного заключения по результатам проведения специальной проверки и возвращения </w:t>
      </w:r>
      <w:r w:rsidR="0094362A" w:rsidRPr="002063CC">
        <w:rPr>
          <w:rFonts w:ascii="Times New Roman" w:hAnsi="Times New Roman" w:cs="Times New Roman"/>
          <w:sz w:val="21"/>
          <w:szCs w:val="21"/>
        </w:rPr>
        <w:t>о</w:t>
      </w:r>
      <w:r w:rsidRPr="002063CC">
        <w:rPr>
          <w:rFonts w:ascii="Times New Roman" w:hAnsi="Times New Roman" w:cs="Times New Roman"/>
          <w:sz w:val="21"/>
          <w:szCs w:val="21"/>
        </w:rPr>
        <w:t xml:space="preserve">борудования </w:t>
      </w:r>
      <w:r w:rsidRPr="002063CC">
        <w:rPr>
          <w:rFonts w:ascii="Times New Roman" w:hAnsi="Times New Roman" w:cs="Times New Roman"/>
          <w:sz w:val="21"/>
          <w:szCs w:val="21"/>
        </w:rPr>
        <w:br/>
        <w:t xml:space="preserve">не осуществляется. </w:t>
      </w:r>
    </w:p>
    <w:p w14:paraId="084BE998" w14:textId="77777777" w:rsidR="006A41AF" w:rsidRPr="002063CC" w:rsidRDefault="006A41AF" w:rsidP="00DE39AE">
      <w:pPr>
        <w:pStyle w:val="ab"/>
        <w:numPr>
          <w:ilvl w:val="1"/>
          <w:numId w:val="3"/>
        </w:numPr>
        <w:autoSpaceDE w:val="0"/>
        <w:autoSpaceDN w:val="0"/>
        <w:adjustRightInd w:val="0"/>
        <w:ind w:firstLine="709"/>
        <w:jc w:val="both"/>
        <w:rPr>
          <w:rFonts w:eastAsia="Calibri"/>
          <w:b/>
          <w:bCs/>
          <w:sz w:val="21"/>
          <w:szCs w:val="21"/>
          <w:lang w:eastAsia="en-US"/>
        </w:rPr>
      </w:pPr>
      <w:r w:rsidRPr="002063CC">
        <w:rPr>
          <w:rFonts w:eastAsia="Calibri"/>
          <w:b/>
          <w:bCs/>
          <w:sz w:val="21"/>
          <w:szCs w:val="21"/>
          <w:lang w:eastAsia="en-US"/>
        </w:rPr>
        <w:t>Особые условия исполнения контракта:</w:t>
      </w:r>
    </w:p>
    <w:p w14:paraId="634D2949" w14:textId="77777777" w:rsidR="006A41AF" w:rsidRPr="002063CC" w:rsidRDefault="0094362A" w:rsidP="006A41AF">
      <w:pPr>
        <w:pStyle w:val="ab"/>
        <w:widowControl w:val="0"/>
        <w:autoSpaceDE w:val="0"/>
        <w:autoSpaceDN w:val="0"/>
        <w:adjustRightInd w:val="0"/>
        <w:ind w:left="0" w:firstLine="709"/>
        <w:jc w:val="both"/>
        <w:rPr>
          <w:sz w:val="21"/>
          <w:szCs w:val="21"/>
        </w:rPr>
      </w:pPr>
      <w:r w:rsidRPr="002063CC">
        <w:rPr>
          <w:sz w:val="21"/>
          <w:szCs w:val="21"/>
          <w:lang w:val="ru-RU"/>
        </w:rPr>
        <w:t>Исполнитель</w:t>
      </w:r>
      <w:r w:rsidRPr="002063CC">
        <w:rPr>
          <w:sz w:val="21"/>
          <w:szCs w:val="21"/>
        </w:rPr>
        <w:t xml:space="preserve"> </w:t>
      </w:r>
      <w:r w:rsidR="006A41AF" w:rsidRPr="002063CC">
        <w:rPr>
          <w:sz w:val="21"/>
          <w:szCs w:val="21"/>
        </w:rPr>
        <w:t>должен иметь действующие лицензии:</w:t>
      </w:r>
    </w:p>
    <w:p w14:paraId="2235B0C9" w14:textId="77777777" w:rsidR="006A41AF" w:rsidRPr="002063CC" w:rsidRDefault="006A41AF" w:rsidP="006A41AF">
      <w:pPr>
        <w:pStyle w:val="11"/>
        <w:tabs>
          <w:tab w:val="left" w:pos="1134"/>
        </w:tabs>
        <w:ind w:left="0" w:firstLine="709"/>
        <w:jc w:val="both"/>
        <w:rPr>
          <w:sz w:val="21"/>
          <w:szCs w:val="21"/>
        </w:rPr>
      </w:pPr>
      <w:r w:rsidRPr="002063CC">
        <w:rPr>
          <w:sz w:val="21"/>
          <w:szCs w:val="21"/>
        </w:rPr>
        <w:t>на проведение работ, связанных с использованием сведений, составляющих государственную тайну, выданную ФСБ России;</w:t>
      </w:r>
    </w:p>
    <w:p w14:paraId="00CBCBA4" w14:textId="77777777" w:rsidR="006A41AF" w:rsidRPr="002063CC" w:rsidRDefault="006A41AF" w:rsidP="006A41AF">
      <w:pPr>
        <w:pStyle w:val="11"/>
        <w:tabs>
          <w:tab w:val="left" w:pos="1134"/>
        </w:tabs>
        <w:ind w:left="0" w:firstLine="709"/>
        <w:jc w:val="both"/>
        <w:rPr>
          <w:sz w:val="21"/>
          <w:szCs w:val="21"/>
        </w:rPr>
      </w:pPr>
      <w:r w:rsidRPr="002063CC">
        <w:rPr>
          <w:sz w:val="21"/>
          <w:szCs w:val="21"/>
        </w:rPr>
        <w:t xml:space="preserve">на осуществление мероприятий и (или) оказание услуг в области защиты государственной тайны, выданную ФСБ России. Действие указанной лицензии должно распространяться на проведение работ </w:t>
      </w:r>
      <w:r w:rsidRPr="002063CC">
        <w:rPr>
          <w:sz w:val="21"/>
          <w:szCs w:val="21"/>
        </w:rPr>
        <w:br/>
        <w:t xml:space="preserve">по выявлению электронных устройств, предназначенных для негласного получения информации, </w:t>
      </w:r>
      <w:r w:rsidRPr="002063CC">
        <w:rPr>
          <w:sz w:val="21"/>
          <w:szCs w:val="21"/>
        </w:rPr>
        <w:br/>
        <w:t>в технических средствах.</w:t>
      </w:r>
    </w:p>
    <w:p w14:paraId="25500408" w14:textId="77777777" w:rsidR="006A41AF" w:rsidRPr="002063CC" w:rsidRDefault="006A41AF" w:rsidP="006A41AF">
      <w:pPr>
        <w:autoSpaceDE w:val="0"/>
        <w:autoSpaceDN w:val="0"/>
        <w:adjustRightInd w:val="0"/>
        <w:ind w:left="709"/>
        <w:contextualSpacing/>
        <w:jc w:val="both"/>
        <w:rPr>
          <w:rFonts w:eastAsia="Calibri"/>
          <w:sz w:val="21"/>
          <w:szCs w:val="21"/>
        </w:rPr>
      </w:pPr>
    </w:p>
    <w:p w14:paraId="09B77C41" w14:textId="77777777" w:rsidR="006A41AF" w:rsidRPr="002063CC" w:rsidRDefault="006A41AF" w:rsidP="006A41AF">
      <w:pPr>
        <w:autoSpaceDE w:val="0"/>
        <w:autoSpaceDN w:val="0"/>
        <w:adjustRightInd w:val="0"/>
        <w:ind w:left="709"/>
        <w:contextualSpacing/>
        <w:jc w:val="both"/>
        <w:rPr>
          <w:rFonts w:eastAsia="Calibri"/>
          <w:sz w:val="21"/>
          <w:szCs w:val="21"/>
        </w:rPr>
      </w:pPr>
    </w:p>
    <w:p w14:paraId="5F268451" w14:textId="77777777" w:rsidR="00FF1F56" w:rsidRPr="002063CC" w:rsidRDefault="00FF1F56" w:rsidP="00FF1F56">
      <w:pPr>
        <w:jc w:val="center"/>
        <w:rPr>
          <w:b/>
          <w:bCs/>
          <w:sz w:val="21"/>
          <w:szCs w:val="21"/>
        </w:rPr>
      </w:pPr>
    </w:p>
    <w:tbl>
      <w:tblPr>
        <w:tblW w:w="0" w:type="auto"/>
        <w:tblLook w:val="0000" w:firstRow="0" w:lastRow="0" w:firstColumn="0" w:lastColumn="0" w:noHBand="0" w:noVBand="0"/>
      </w:tblPr>
      <w:tblGrid>
        <w:gridCol w:w="4820"/>
        <w:gridCol w:w="4892"/>
      </w:tblGrid>
      <w:tr w:rsidR="00F8757A" w:rsidRPr="002063CC" w14:paraId="6FE2508D" w14:textId="77777777">
        <w:trPr>
          <w:trHeight w:val="266"/>
        </w:trPr>
        <w:tc>
          <w:tcPr>
            <w:tcW w:w="4820" w:type="dxa"/>
          </w:tcPr>
          <w:p w14:paraId="63AF108C" w14:textId="77777777" w:rsidR="00F8757A" w:rsidRPr="002063CC" w:rsidRDefault="00F8757A">
            <w:pPr>
              <w:spacing w:after="120"/>
              <w:rPr>
                <w:b/>
                <w:bCs/>
                <w:color w:val="000000"/>
                <w:sz w:val="21"/>
                <w:szCs w:val="21"/>
                <w:lang w:val="x-none" w:eastAsia="x-none"/>
              </w:rPr>
            </w:pPr>
            <w:r w:rsidRPr="002063CC">
              <w:rPr>
                <w:b/>
                <w:bCs/>
                <w:color w:val="000000"/>
                <w:sz w:val="21"/>
                <w:szCs w:val="21"/>
                <w:lang w:val="x-none" w:eastAsia="x-none"/>
              </w:rPr>
              <w:t>Заказчик</w:t>
            </w:r>
          </w:p>
        </w:tc>
        <w:tc>
          <w:tcPr>
            <w:tcW w:w="4892" w:type="dxa"/>
          </w:tcPr>
          <w:p w14:paraId="4E1AA96B" w14:textId="77777777" w:rsidR="00F8757A" w:rsidRPr="002063CC" w:rsidRDefault="00F8757A">
            <w:pPr>
              <w:spacing w:after="120"/>
              <w:rPr>
                <w:b/>
                <w:bCs/>
                <w:color w:val="000000"/>
                <w:sz w:val="21"/>
                <w:szCs w:val="21"/>
                <w:lang w:val="x-none" w:eastAsia="x-none"/>
              </w:rPr>
            </w:pPr>
            <w:r w:rsidRPr="002063CC">
              <w:rPr>
                <w:b/>
                <w:bCs/>
                <w:color w:val="000000"/>
                <w:sz w:val="21"/>
                <w:szCs w:val="21"/>
                <w:lang w:val="x-none" w:eastAsia="x-none"/>
              </w:rPr>
              <w:t>Исполнитель</w:t>
            </w:r>
          </w:p>
        </w:tc>
      </w:tr>
      <w:tr w:rsidR="00F8757A" w:rsidRPr="002063CC" w14:paraId="78515B30" w14:textId="77777777">
        <w:tc>
          <w:tcPr>
            <w:tcW w:w="4820" w:type="dxa"/>
          </w:tcPr>
          <w:p w14:paraId="58391387" w14:textId="77777777" w:rsidR="00F8757A" w:rsidRPr="002063CC" w:rsidRDefault="00F8757A">
            <w:pPr>
              <w:tabs>
                <w:tab w:val="left" w:pos="1260"/>
              </w:tabs>
              <w:rPr>
                <w:bCs/>
                <w:color w:val="000000"/>
                <w:sz w:val="21"/>
                <w:szCs w:val="21"/>
                <w:lang w:eastAsia="x-none"/>
              </w:rPr>
            </w:pPr>
            <w:r w:rsidRPr="002063CC">
              <w:rPr>
                <w:bCs/>
                <w:color w:val="000000"/>
                <w:sz w:val="21"/>
                <w:szCs w:val="21"/>
                <w:lang w:eastAsia="x-none"/>
              </w:rPr>
              <w:t>_________________</w:t>
            </w:r>
          </w:p>
          <w:p w14:paraId="20AF07DF" w14:textId="77777777" w:rsidR="00F8757A" w:rsidRPr="002063CC" w:rsidRDefault="00F8757A">
            <w:pPr>
              <w:tabs>
                <w:tab w:val="left" w:pos="1260"/>
              </w:tabs>
              <w:rPr>
                <w:bCs/>
                <w:color w:val="000000"/>
                <w:sz w:val="21"/>
                <w:szCs w:val="21"/>
                <w:lang w:val="x-none" w:eastAsia="x-none"/>
              </w:rPr>
            </w:pPr>
            <w:r w:rsidRPr="002063CC">
              <w:rPr>
                <w:bCs/>
                <w:color w:val="000000"/>
                <w:sz w:val="21"/>
                <w:szCs w:val="21"/>
                <w:lang w:val="x-none" w:eastAsia="x-none"/>
              </w:rPr>
              <w:t xml:space="preserve">Управления Федеральной службы               государственной статистики                                         по Красноярскому краю,                                          Республике Хакасия </w:t>
            </w:r>
          </w:p>
          <w:p w14:paraId="75CDCA14" w14:textId="77777777" w:rsidR="00F8757A" w:rsidRPr="002063CC" w:rsidRDefault="00F8757A">
            <w:pPr>
              <w:tabs>
                <w:tab w:val="left" w:pos="1260"/>
              </w:tabs>
              <w:rPr>
                <w:bCs/>
                <w:color w:val="000000"/>
                <w:sz w:val="21"/>
                <w:szCs w:val="21"/>
                <w:lang w:val="x-none" w:eastAsia="x-none"/>
              </w:rPr>
            </w:pPr>
            <w:r w:rsidRPr="002063CC">
              <w:rPr>
                <w:bCs/>
                <w:color w:val="000000"/>
                <w:sz w:val="21"/>
                <w:szCs w:val="21"/>
                <w:lang w:val="x-none" w:eastAsia="x-none"/>
              </w:rPr>
              <w:t xml:space="preserve">и Республике Тыва             </w:t>
            </w:r>
          </w:p>
          <w:p w14:paraId="72CE59D3" w14:textId="77777777" w:rsidR="00F8757A" w:rsidRPr="002063CC" w:rsidRDefault="00F8757A">
            <w:pPr>
              <w:tabs>
                <w:tab w:val="left" w:pos="1260"/>
              </w:tabs>
              <w:spacing w:after="120"/>
              <w:rPr>
                <w:bCs/>
                <w:color w:val="000000"/>
                <w:sz w:val="21"/>
                <w:szCs w:val="21"/>
                <w:lang w:val="x-none" w:eastAsia="x-none"/>
              </w:rPr>
            </w:pPr>
          </w:p>
        </w:tc>
        <w:tc>
          <w:tcPr>
            <w:tcW w:w="4892" w:type="dxa"/>
          </w:tcPr>
          <w:p w14:paraId="7158D787" w14:textId="77777777" w:rsidR="00F8757A" w:rsidRPr="002063CC" w:rsidRDefault="00F8757A">
            <w:pPr>
              <w:spacing w:after="120"/>
              <w:rPr>
                <w:bCs/>
                <w:color w:val="000000"/>
                <w:sz w:val="21"/>
                <w:szCs w:val="21"/>
                <w:lang w:eastAsia="x-none"/>
              </w:rPr>
            </w:pPr>
          </w:p>
        </w:tc>
      </w:tr>
      <w:tr w:rsidR="00F8757A" w:rsidRPr="002063CC" w14:paraId="0D0819FA" w14:textId="77777777">
        <w:tc>
          <w:tcPr>
            <w:tcW w:w="4820" w:type="dxa"/>
          </w:tcPr>
          <w:p w14:paraId="64243819" w14:textId="77777777" w:rsidR="00F8757A" w:rsidRPr="002063CC" w:rsidRDefault="00F8757A">
            <w:pPr>
              <w:tabs>
                <w:tab w:val="left" w:pos="1260"/>
              </w:tabs>
              <w:spacing w:after="120"/>
              <w:rPr>
                <w:bCs/>
                <w:color w:val="000000"/>
                <w:sz w:val="21"/>
                <w:szCs w:val="21"/>
                <w:lang w:val="x-none" w:eastAsia="x-none"/>
              </w:rPr>
            </w:pPr>
            <w:r w:rsidRPr="002063CC">
              <w:rPr>
                <w:bCs/>
                <w:color w:val="000000"/>
                <w:sz w:val="21"/>
                <w:szCs w:val="21"/>
                <w:lang w:val="x-none" w:eastAsia="x-none"/>
              </w:rPr>
              <w:t xml:space="preserve">_________________ /  </w:t>
            </w:r>
            <w:r w:rsidRPr="002063CC">
              <w:rPr>
                <w:bCs/>
                <w:color w:val="000000"/>
                <w:sz w:val="21"/>
                <w:szCs w:val="21"/>
                <w:lang w:eastAsia="x-none"/>
              </w:rPr>
              <w:t xml:space="preserve"> </w:t>
            </w:r>
            <w:r w:rsidRPr="002063CC">
              <w:rPr>
                <w:bCs/>
                <w:color w:val="000000"/>
                <w:sz w:val="21"/>
                <w:szCs w:val="21"/>
                <w:lang w:val="x-none" w:eastAsia="x-none"/>
              </w:rPr>
              <w:t xml:space="preserve">  </w:t>
            </w:r>
          </w:p>
        </w:tc>
        <w:tc>
          <w:tcPr>
            <w:tcW w:w="4892" w:type="dxa"/>
          </w:tcPr>
          <w:p w14:paraId="5C88F411" w14:textId="77777777" w:rsidR="00F8757A" w:rsidRPr="002063CC" w:rsidRDefault="00F8757A">
            <w:pPr>
              <w:spacing w:after="120"/>
              <w:ind w:left="283"/>
              <w:rPr>
                <w:bCs/>
                <w:color w:val="000000"/>
                <w:sz w:val="21"/>
                <w:szCs w:val="21"/>
                <w:lang w:val="x-none" w:eastAsia="x-none"/>
              </w:rPr>
            </w:pPr>
          </w:p>
        </w:tc>
      </w:tr>
    </w:tbl>
    <w:p w14:paraId="0AD95195" w14:textId="77777777" w:rsidR="00F8757A" w:rsidRPr="002063CC" w:rsidRDefault="00F8757A" w:rsidP="00F8757A">
      <w:pPr>
        <w:rPr>
          <w:sz w:val="21"/>
          <w:szCs w:val="21"/>
        </w:rPr>
      </w:pPr>
    </w:p>
    <w:p w14:paraId="4E1B78BA" w14:textId="77777777" w:rsidR="00FF1F56" w:rsidRPr="002063CC" w:rsidRDefault="00FF1F56" w:rsidP="00FF1F56">
      <w:pPr>
        <w:jc w:val="center"/>
        <w:rPr>
          <w:b/>
          <w:bCs/>
          <w:sz w:val="21"/>
          <w:szCs w:val="21"/>
        </w:rPr>
      </w:pPr>
    </w:p>
    <w:p w14:paraId="0EF348DF" w14:textId="77777777" w:rsidR="00FF1F56" w:rsidRPr="002063CC" w:rsidRDefault="00FF1F56" w:rsidP="00FF1F56">
      <w:pPr>
        <w:jc w:val="center"/>
        <w:rPr>
          <w:b/>
          <w:bCs/>
          <w:sz w:val="21"/>
          <w:szCs w:val="21"/>
        </w:rPr>
      </w:pPr>
    </w:p>
    <w:p w14:paraId="263F4990" w14:textId="77777777" w:rsidR="00FF1F56" w:rsidRPr="002063CC" w:rsidRDefault="00FF1F56" w:rsidP="00FF1F56">
      <w:pPr>
        <w:jc w:val="center"/>
        <w:rPr>
          <w:b/>
          <w:bCs/>
          <w:sz w:val="21"/>
          <w:szCs w:val="21"/>
        </w:rPr>
      </w:pPr>
    </w:p>
    <w:p w14:paraId="64F5D5C7" w14:textId="77777777" w:rsidR="00C45479" w:rsidRPr="002063CC" w:rsidRDefault="00FF1F56" w:rsidP="00FF1F56">
      <w:pPr>
        <w:rPr>
          <w:b/>
          <w:bCs/>
          <w:sz w:val="21"/>
          <w:szCs w:val="21"/>
        </w:rPr>
      </w:pPr>
      <w:r w:rsidRPr="002063CC">
        <w:rPr>
          <w:b/>
          <w:bCs/>
          <w:sz w:val="21"/>
          <w:szCs w:val="21"/>
        </w:rPr>
        <w:t xml:space="preserve">          </w:t>
      </w:r>
    </w:p>
    <w:p w14:paraId="46172389" w14:textId="77777777" w:rsidR="00FF1F56" w:rsidRPr="00E109AF" w:rsidRDefault="00F8757A" w:rsidP="00FF1F56">
      <w:pPr>
        <w:rPr>
          <w:b/>
          <w:bCs/>
          <w:sz w:val="21"/>
          <w:szCs w:val="21"/>
        </w:rPr>
      </w:pPr>
      <w:r w:rsidRPr="00E109AF">
        <w:rPr>
          <w:b/>
          <w:bCs/>
          <w:color w:val="000000"/>
          <w:sz w:val="21"/>
          <w:szCs w:val="21"/>
          <w:lang w:val="x-none" w:eastAsia="x-none"/>
        </w:rPr>
        <w:t xml:space="preserve"> </w:t>
      </w:r>
    </w:p>
    <w:p w14:paraId="00BB1C5C" w14:textId="77777777" w:rsidR="00FF1F56" w:rsidRPr="00E109AF" w:rsidRDefault="00FF1F56" w:rsidP="00FF1F56">
      <w:pPr>
        <w:rPr>
          <w:b/>
          <w:bCs/>
          <w:sz w:val="21"/>
          <w:szCs w:val="21"/>
        </w:rPr>
      </w:pPr>
    </w:p>
    <w:p w14:paraId="253BA3E1" w14:textId="77777777" w:rsidR="00FF1F56" w:rsidRPr="00E109AF" w:rsidRDefault="00FF1F56" w:rsidP="00FF1F56">
      <w:pPr>
        <w:rPr>
          <w:b/>
          <w:bCs/>
          <w:sz w:val="21"/>
          <w:szCs w:val="21"/>
        </w:rPr>
      </w:pPr>
    </w:p>
    <w:p w14:paraId="7C0AB9E4" w14:textId="77777777" w:rsidR="00FF1F56" w:rsidRPr="00E109AF" w:rsidRDefault="00FF1F56" w:rsidP="00FF1F56">
      <w:pPr>
        <w:rPr>
          <w:b/>
          <w:bCs/>
          <w:sz w:val="21"/>
          <w:szCs w:val="21"/>
        </w:rPr>
      </w:pPr>
    </w:p>
    <w:p w14:paraId="428A4C49" w14:textId="77777777" w:rsidR="00FF1F56" w:rsidRPr="00E109AF" w:rsidRDefault="00FF1F56" w:rsidP="00FF1F56">
      <w:pPr>
        <w:rPr>
          <w:b/>
          <w:bCs/>
          <w:sz w:val="21"/>
          <w:szCs w:val="21"/>
        </w:rPr>
      </w:pPr>
    </w:p>
    <w:p w14:paraId="4E9D76B1" w14:textId="77777777" w:rsidR="00FF1F56" w:rsidRPr="00E109AF" w:rsidRDefault="00FF1F56" w:rsidP="00FF1F56">
      <w:pPr>
        <w:rPr>
          <w:b/>
          <w:bCs/>
          <w:sz w:val="21"/>
          <w:szCs w:val="21"/>
        </w:rPr>
      </w:pPr>
    </w:p>
    <w:p w14:paraId="09DF4CE8" w14:textId="77777777" w:rsidR="00FF1F56" w:rsidRPr="00E109AF" w:rsidRDefault="00FF1F56" w:rsidP="00FF1F56">
      <w:pPr>
        <w:rPr>
          <w:b/>
          <w:bCs/>
          <w:sz w:val="21"/>
          <w:szCs w:val="21"/>
        </w:rPr>
      </w:pPr>
    </w:p>
    <w:p w14:paraId="56960346" w14:textId="77777777" w:rsidR="00FF1F56" w:rsidRPr="00E109AF" w:rsidRDefault="00FF1F56" w:rsidP="00FF1F56">
      <w:pPr>
        <w:rPr>
          <w:b/>
          <w:bCs/>
          <w:sz w:val="21"/>
          <w:szCs w:val="21"/>
        </w:rPr>
      </w:pPr>
    </w:p>
    <w:p w14:paraId="54086799" w14:textId="77777777" w:rsidR="00FF1F56" w:rsidRPr="00E109AF" w:rsidRDefault="00FF1F56" w:rsidP="00FF1F56">
      <w:pPr>
        <w:rPr>
          <w:b/>
          <w:bCs/>
          <w:sz w:val="21"/>
          <w:szCs w:val="21"/>
        </w:rPr>
      </w:pPr>
    </w:p>
    <w:p w14:paraId="617B4A3F" w14:textId="77777777" w:rsidR="00FF1F56" w:rsidRPr="00E109AF" w:rsidRDefault="00FF1F56" w:rsidP="00FF1F56">
      <w:pPr>
        <w:rPr>
          <w:b/>
          <w:bCs/>
          <w:sz w:val="21"/>
          <w:szCs w:val="21"/>
        </w:rPr>
      </w:pPr>
    </w:p>
    <w:p w14:paraId="51DC41C8" w14:textId="77777777" w:rsidR="00FF4545" w:rsidRPr="00E109AF" w:rsidRDefault="00FF4545" w:rsidP="00FF1F56">
      <w:pPr>
        <w:rPr>
          <w:b/>
          <w:bCs/>
          <w:sz w:val="21"/>
          <w:szCs w:val="21"/>
        </w:rPr>
      </w:pPr>
    </w:p>
    <w:p w14:paraId="09D468E8" w14:textId="77777777" w:rsidR="00FF4545" w:rsidRPr="00E109AF" w:rsidRDefault="00FF4545" w:rsidP="00FF1F56">
      <w:pPr>
        <w:rPr>
          <w:b/>
          <w:bCs/>
          <w:sz w:val="21"/>
          <w:szCs w:val="21"/>
        </w:rPr>
      </w:pPr>
    </w:p>
    <w:p w14:paraId="34C93831" w14:textId="77777777" w:rsidR="00FF4545" w:rsidRPr="00E109AF" w:rsidRDefault="00FF4545" w:rsidP="00FF1F56">
      <w:pPr>
        <w:rPr>
          <w:b/>
          <w:bCs/>
          <w:sz w:val="21"/>
          <w:szCs w:val="21"/>
        </w:rPr>
      </w:pPr>
    </w:p>
    <w:p w14:paraId="267D7436" w14:textId="77777777" w:rsidR="00FF4545" w:rsidRPr="00E109AF" w:rsidRDefault="00FF4545" w:rsidP="00FF1F56">
      <w:pPr>
        <w:rPr>
          <w:b/>
          <w:bCs/>
          <w:sz w:val="21"/>
          <w:szCs w:val="21"/>
        </w:rPr>
      </w:pPr>
    </w:p>
    <w:p w14:paraId="35E00F3D" w14:textId="77777777" w:rsidR="00FF4545" w:rsidRPr="00E109AF" w:rsidRDefault="00FF4545" w:rsidP="00FF1F56">
      <w:pPr>
        <w:rPr>
          <w:b/>
          <w:bCs/>
          <w:sz w:val="21"/>
          <w:szCs w:val="21"/>
        </w:rPr>
      </w:pPr>
    </w:p>
    <w:p w14:paraId="6FB565E8" w14:textId="77777777" w:rsidR="00FF4545" w:rsidRPr="00E109AF" w:rsidRDefault="00FF4545" w:rsidP="00FF1F56">
      <w:pPr>
        <w:rPr>
          <w:b/>
          <w:bCs/>
          <w:sz w:val="21"/>
          <w:szCs w:val="21"/>
        </w:rPr>
      </w:pPr>
    </w:p>
    <w:p w14:paraId="1D1371D1" w14:textId="77777777" w:rsidR="003D5CB1" w:rsidRPr="00E109AF" w:rsidRDefault="003D5CB1" w:rsidP="00FF1F56">
      <w:pPr>
        <w:rPr>
          <w:b/>
          <w:bCs/>
          <w:sz w:val="21"/>
          <w:szCs w:val="21"/>
        </w:rPr>
      </w:pPr>
    </w:p>
    <w:p w14:paraId="0E020E35" w14:textId="77777777" w:rsidR="003D5CB1" w:rsidRPr="00E109AF" w:rsidRDefault="003D5CB1" w:rsidP="00FF1F56">
      <w:pPr>
        <w:rPr>
          <w:b/>
          <w:bCs/>
          <w:sz w:val="21"/>
          <w:szCs w:val="21"/>
        </w:rPr>
      </w:pPr>
    </w:p>
    <w:p w14:paraId="7FE7D254" w14:textId="77777777" w:rsidR="00FF1F56" w:rsidRDefault="00FF1F56" w:rsidP="00FF1F56">
      <w:pPr>
        <w:rPr>
          <w:b/>
          <w:bCs/>
          <w:sz w:val="21"/>
          <w:szCs w:val="21"/>
        </w:rPr>
      </w:pPr>
    </w:p>
    <w:p w14:paraId="7B7CE0DD" w14:textId="77777777" w:rsidR="00E109AF" w:rsidRDefault="00E109AF" w:rsidP="00FF1F56">
      <w:pPr>
        <w:rPr>
          <w:b/>
          <w:bCs/>
          <w:sz w:val="21"/>
          <w:szCs w:val="21"/>
        </w:rPr>
      </w:pPr>
    </w:p>
    <w:p w14:paraId="00CB8456" w14:textId="17B5F0DC" w:rsidR="00E109AF" w:rsidRDefault="00E109AF" w:rsidP="00FF1F56">
      <w:pPr>
        <w:rPr>
          <w:b/>
          <w:bCs/>
          <w:sz w:val="21"/>
          <w:szCs w:val="21"/>
        </w:rPr>
      </w:pPr>
    </w:p>
    <w:p w14:paraId="39E5DACD" w14:textId="4207AAC3" w:rsidR="007B194F" w:rsidRDefault="007B194F" w:rsidP="00FF1F56">
      <w:pPr>
        <w:rPr>
          <w:b/>
          <w:bCs/>
          <w:sz w:val="21"/>
          <w:szCs w:val="21"/>
        </w:rPr>
      </w:pPr>
    </w:p>
    <w:p w14:paraId="3B2ECED6" w14:textId="0DC1B2F9" w:rsidR="007B194F" w:rsidRDefault="007B194F" w:rsidP="00FF1F56">
      <w:pPr>
        <w:rPr>
          <w:b/>
          <w:bCs/>
          <w:sz w:val="21"/>
          <w:szCs w:val="21"/>
        </w:rPr>
      </w:pPr>
    </w:p>
    <w:p w14:paraId="5AFBBC05" w14:textId="0668E330" w:rsidR="007B194F" w:rsidRDefault="007B194F" w:rsidP="00FF1F56">
      <w:pPr>
        <w:rPr>
          <w:b/>
          <w:bCs/>
          <w:sz w:val="21"/>
          <w:szCs w:val="21"/>
        </w:rPr>
      </w:pPr>
    </w:p>
    <w:p w14:paraId="00E053FA" w14:textId="39023F64" w:rsidR="007B194F" w:rsidRDefault="007B194F" w:rsidP="00FF1F56">
      <w:pPr>
        <w:rPr>
          <w:b/>
          <w:bCs/>
          <w:sz w:val="21"/>
          <w:szCs w:val="21"/>
        </w:rPr>
      </w:pPr>
    </w:p>
    <w:p w14:paraId="2646A131" w14:textId="77777777" w:rsidR="007B194F" w:rsidRPr="00E109AF" w:rsidRDefault="007B194F" w:rsidP="00FF1F56">
      <w:pPr>
        <w:rPr>
          <w:b/>
          <w:bCs/>
          <w:sz w:val="21"/>
          <w:szCs w:val="21"/>
        </w:rPr>
      </w:pPr>
    </w:p>
    <w:p w14:paraId="1AA08912" w14:textId="77777777" w:rsidR="00FF1F56" w:rsidRPr="00E109AF" w:rsidRDefault="00FF1F56" w:rsidP="00FF1F56">
      <w:pPr>
        <w:rPr>
          <w:bCs/>
          <w:sz w:val="21"/>
          <w:szCs w:val="21"/>
        </w:rPr>
      </w:pPr>
      <w:r w:rsidRPr="00E109AF">
        <w:rPr>
          <w:b/>
          <w:bCs/>
          <w:sz w:val="21"/>
          <w:szCs w:val="21"/>
        </w:rPr>
        <w:lastRenderedPageBreak/>
        <w:t xml:space="preserve">                                                                                                                       </w:t>
      </w:r>
      <w:r w:rsidRPr="00E109AF">
        <w:rPr>
          <w:bCs/>
          <w:sz w:val="21"/>
          <w:szCs w:val="21"/>
        </w:rPr>
        <w:t>Приложение № 2</w:t>
      </w:r>
    </w:p>
    <w:p w14:paraId="1BB7495D" w14:textId="77777777" w:rsidR="003B6E5B" w:rsidRPr="00E109AF" w:rsidRDefault="00FF1F56" w:rsidP="00FF1F56">
      <w:pPr>
        <w:jc w:val="center"/>
        <w:rPr>
          <w:sz w:val="21"/>
          <w:szCs w:val="21"/>
        </w:rPr>
      </w:pPr>
      <w:r w:rsidRPr="00E109AF">
        <w:rPr>
          <w:sz w:val="21"/>
          <w:szCs w:val="21"/>
        </w:rPr>
        <w:t xml:space="preserve">                                                                          </w:t>
      </w:r>
      <w:r w:rsidR="00F8757A" w:rsidRPr="00E109AF">
        <w:rPr>
          <w:sz w:val="21"/>
          <w:szCs w:val="21"/>
        </w:rPr>
        <w:t xml:space="preserve">                </w:t>
      </w:r>
      <w:r w:rsidRPr="00E109AF">
        <w:rPr>
          <w:sz w:val="21"/>
          <w:szCs w:val="21"/>
        </w:rPr>
        <w:t xml:space="preserve">к контракту </w:t>
      </w:r>
      <w:r w:rsidR="00F8757A" w:rsidRPr="00E109AF">
        <w:rPr>
          <w:sz w:val="21"/>
          <w:szCs w:val="21"/>
        </w:rPr>
        <w:t xml:space="preserve">от ____2026 </w:t>
      </w:r>
      <w:r w:rsidRPr="00E109AF">
        <w:rPr>
          <w:sz w:val="21"/>
          <w:szCs w:val="21"/>
        </w:rPr>
        <w:t xml:space="preserve">№ </w:t>
      </w:r>
      <w:r w:rsidR="00F8757A" w:rsidRPr="00E109AF">
        <w:rPr>
          <w:sz w:val="21"/>
          <w:szCs w:val="21"/>
        </w:rPr>
        <w:t>___</w:t>
      </w:r>
    </w:p>
    <w:p w14:paraId="6186413F" w14:textId="77777777" w:rsidR="00FF1F56" w:rsidRPr="00E109AF" w:rsidRDefault="003B6E5B" w:rsidP="00FF1F56">
      <w:pPr>
        <w:jc w:val="center"/>
        <w:rPr>
          <w:sz w:val="21"/>
          <w:szCs w:val="21"/>
        </w:rPr>
      </w:pPr>
      <w:r w:rsidRPr="00E109AF">
        <w:rPr>
          <w:sz w:val="21"/>
          <w:szCs w:val="21"/>
        </w:rPr>
        <w:t xml:space="preserve">                                                             </w:t>
      </w:r>
      <w:r w:rsidR="00F8757A" w:rsidRPr="00E109AF">
        <w:rPr>
          <w:sz w:val="21"/>
          <w:szCs w:val="21"/>
        </w:rPr>
        <w:t xml:space="preserve"> </w:t>
      </w:r>
    </w:p>
    <w:p w14:paraId="768208E1" w14:textId="77777777" w:rsidR="00FF1F56" w:rsidRPr="00E109AF" w:rsidRDefault="00FF1F56" w:rsidP="00FF1F56">
      <w:pPr>
        <w:jc w:val="right"/>
        <w:rPr>
          <w:sz w:val="21"/>
          <w:szCs w:val="21"/>
        </w:rPr>
      </w:pPr>
    </w:p>
    <w:p w14:paraId="759B92FA" w14:textId="77777777" w:rsidR="00FF1F56" w:rsidRPr="00E109AF" w:rsidRDefault="00FF1F56" w:rsidP="00FF1F56">
      <w:pPr>
        <w:jc w:val="center"/>
        <w:rPr>
          <w:sz w:val="21"/>
          <w:szCs w:val="21"/>
        </w:rPr>
      </w:pPr>
    </w:p>
    <w:p w14:paraId="6C6268BE" w14:textId="77777777" w:rsidR="00FF1F56" w:rsidRPr="00E109AF" w:rsidRDefault="00FF1F56" w:rsidP="00FF1F56">
      <w:pPr>
        <w:jc w:val="center"/>
        <w:rPr>
          <w:b/>
          <w:bCs/>
          <w:sz w:val="21"/>
          <w:szCs w:val="21"/>
        </w:rPr>
      </w:pPr>
      <w:r w:rsidRPr="00E109AF">
        <w:rPr>
          <w:b/>
          <w:bCs/>
          <w:sz w:val="21"/>
          <w:szCs w:val="21"/>
        </w:rPr>
        <w:t>РАСЧЕТ</w:t>
      </w:r>
    </w:p>
    <w:p w14:paraId="16593ED5" w14:textId="77777777" w:rsidR="00FF1F56" w:rsidRPr="00E109AF" w:rsidRDefault="00FF1F56" w:rsidP="00FF1F56">
      <w:pPr>
        <w:jc w:val="center"/>
        <w:rPr>
          <w:b/>
          <w:bCs/>
          <w:sz w:val="21"/>
          <w:szCs w:val="21"/>
        </w:rPr>
      </w:pPr>
      <w:r w:rsidRPr="00E109AF">
        <w:rPr>
          <w:b/>
          <w:bCs/>
          <w:sz w:val="21"/>
          <w:szCs w:val="21"/>
        </w:rPr>
        <w:t xml:space="preserve">стоимости работ  </w:t>
      </w:r>
    </w:p>
    <w:p w14:paraId="78CC23F4" w14:textId="77777777" w:rsidR="00FF1F56" w:rsidRPr="00E109AF" w:rsidRDefault="00FF1F56" w:rsidP="00FF1F56">
      <w:pPr>
        <w:jc w:val="center"/>
        <w:rPr>
          <w:sz w:val="21"/>
          <w:szCs w:val="21"/>
        </w:rPr>
      </w:pPr>
    </w:p>
    <w:p w14:paraId="4A8C38C8" w14:textId="77777777" w:rsidR="00FF1F56" w:rsidRPr="00E109AF" w:rsidRDefault="00FF1F56" w:rsidP="00FF1F56">
      <w:pPr>
        <w:rPr>
          <w:sz w:val="21"/>
          <w:szCs w:val="21"/>
        </w:rPr>
      </w:pPr>
    </w:p>
    <w:p w14:paraId="006B354A" w14:textId="77777777" w:rsidR="00FF1F56" w:rsidRPr="00E109AF" w:rsidRDefault="00FF1F56" w:rsidP="00FF1F56">
      <w:pPr>
        <w:rPr>
          <w:sz w:val="21"/>
          <w:szCs w:val="21"/>
        </w:rPr>
      </w:pPr>
    </w:p>
    <w:p w14:paraId="2BE80930" w14:textId="77777777" w:rsidR="00FF1F56" w:rsidRPr="00E109AF" w:rsidRDefault="00FF1F56" w:rsidP="00FF1F56">
      <w:pPr>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705"/>
        <w:gridCol w:w="995"/>
        <w:gridCol w:w="1267"/>
        <w:gridCol w:w="1376"/>
        <w:gridCol w:w="1389"/>
        <w:gridCol w:w="1389"/>
      </w:tblGrid>
      <w:tr w:rsidR="00B3773E" w:rsidRPr="00E109AF" w14:paraId="55F536C9" w14:textId="77777777" w:rsidTr="00B3773E">
        <w:tc>
          <w:tcPr>
            <w:tcW w:w="230" w:type="pct"/>
            <w:tcBorders>
              <w:top w:val="single" w:sz="4" w:space="0" w:color="auto"/>
              <w:left w:val="single" w:sz="4" w:space="0" w:color="auto"/>
              <w:bottom w:val="single" w:sz="4" w:space="0" w:color="auto"/>
              <w:right w:val="single" w:sz="4" w:space="0" w:color="auto"/>
            </w:tcBorders>
            <w:vAlign w:val="center"/>
            <w:hideMark/>
          </w:tcPr>
          <w:p w14:paraId="7FB53DD7" w14:textId="77777777" w:rsidR="00B3773E" w:rsidRPr="00E109AF" w:rsidRDefault="00B3773E" w:rsidP="005A423B">
            <w:pPr>
              <w:jc w:val="center"/>
              <w:rPr>
                <w:sz w:val="21"/>
                <w:szCs w:val="21"/>
              </w:rPr>
            </w:pPr>
            <w:r w:rsidRPr="00E109AF">
              <w:rPr>
                <w:sz w:val="21"/>
                <w:szCs w:val="21"/>
              </w:rPr>
              <w:t>№ п/п</w:t>
            </w:r>
          </w:p>
        </w:tc>
        <w:tc>
          <w:tcPr>
            <w:tcW w:w="1748" w:type="pct"/>
            <w:tcBorders>
              <w:top w:val="single" w:sz="4" w:space="0" w:color="auto"/>
              <w:left w:val="single" w:sz="4" w:space="0" w:color="auto"/>
              <w:bottom w:val="single" w:sz="4" w:space="0" w:color="auto"/>
              <w:right w:val="single" w:sz="4" w:space="0" w:color="auto"/>
            </w:tcBorders>
            <w:vAlign w:val="center"/>
            <w:hideMark/>
          </w:tcPr>
          <w:p w14:paraId="671270C7" w14:textId="77777777" w:rsidR="00B3773E" w:rsidRPr="00E109AF" w:rsidRDefault="00B3773E" w:rsidP="005A423B">
            <w:pPr>
              <w:jc w:val="center"/>
              <w:rPr>
                <w:sz w:val="21"/>
                <w:szCs w:val="21"/>
              </w:rPr>
            </w:pPr>
            <w:r w:rsidRPr="00E109AF">
              <w:rPr>
                <w:sz w:val="21"/>
                <w:szCs w:val="21"/>
              </w:rPr>
              <w:t>Наименование работ</w:t>
            </w:r>
          </w:p>
        </w:tc>
        <w:tc>
          <w:tcPr>
            <w:tcW w:w="472" w:type="pct"/>
            <w:tcBorders>
              <w:top w:val="single" w:sz="4" w:space="0" w:color="auto"/>
              <w:left w:val="single" w:sz="4" w:space="0" w:color="auto"/>
              <w:bottom w:val="single" w:sz="4" w:space="0" w:color="auto"/>
              <w:right w:val="single" w:sz="4" w:space="0" w:color="auto"/>
            </w:tcBorders>
            <w:vAlign w:val="center"/>
            <w:hideMark/>
          </w:tcPr>
          <w:p w14:paraId="497D7AB4" w14:textId="77777777" w:rsidR="00B3773E" w:rsidRPr="00E109AF" w:rsidRDefault="00B3773E" w:rsidP="005A423B">
            <w:pPr>
              <w:jc w:val="center"/>
              <w:rPr>
                <w:sz w:val="21"/>
                <w:szCs w:val="21"/>
              </w:rPr>
            </w:pPr>
            <w:r w:rsidRPr="00E109AF">
              <w:rPr>
                <w:sz w:val="21"/>
                <w:szCs w:val="21"/>
              </w:rPr>
              <w:t>Ед. изм.</w:t>
            </w:r>
          </w:p>
        </w:tc>
        <w:tc>
          <w:tcPr>
            <w:tcW w:w="584" w:type="pct"/>
            <w:tcBorders>
              <w:top w:val="single" w:sz="4" w:space="0" w:color="auto"/>
              <w:left w:val="single" w:sz="4" w:space="0" w:color="auto"/>
              <w:bottom w:val="single" w:sz="4" w:space="0" w:color="auto"/>
              <w:right w:val="single" w:sz="4" w:space="0" w:color="auto"/>
            </w:tcBorders>
            <w:vAlign w:val="center"/>
            <w:hideMark/>
          </w:tcPr>
          <w:p w14:paraId="6DD92142" w14:textId="77777777" w:rsidR="00B3773E" w:rsidRPr="00E109AF" w:rsidRDefault="00B3773E" w:rsidP="005A423B">
            <w:pPr>
              <w:jc w:val="center"/>
              <w:rPr>
                <w:sz w:val="21"/>
                <w:szCs w:val="21"/>
              </w:rPr>
            </w:pPr>
            <w:r w:rsidRPr="00E109AF">
              <w:rPr>
                <w:sz w:val="21"/>
                <w:szCs w:val="21"/>
              </w:rPr>
              <w:t>Количество</w:t>
            </w:r>
          </w:p>
        </w:tc>
        <w:tc>
          <w:tcPr>
            <w:tcW w:w="651" w:type="pct"/>
            <w:tcBorders>
              <w:top w:val="single" w:sz="4" w:space="0" w:color="auto"/>
              <w:left w:val="single" w:sz="4" w:space="0" w:color="auto"/>
              <w:bottom w:val="single" w:sz="4" w:space="0" w:color="auto"/>
              <w:right w:val="single" w:sz="4" w:space="0" w:color="auto"/>
            </w:tcBorders>
            <w:vAlign w:val="center"/>
            <w:hideMark/>
          </w:tcPr>
          <w:p w14:paraId="3DDDC0F6" w14:textId="77777777" w:rsidR="00B3773E" w:rsidRPr="00E109AF" w:rsidRDefault="00B3773E" w:rsidP="005A423B">
            <w:pPr>
              <w:jc w:val="center"/>
              <w:rPr>
                <w:sz w:val="21"/>
                <w:szCs w:val="21"/>
              </w:rPr>
            </w:pPr>
            <w:r w:rsidRPr="00E109AF">
              <w:rPr>
                <w:sz w:val="21"/>
                <w:szCs w:val="21"/>
              </w:rPr>
              <w:t>Стоимость, рублей</w:t>
            </w:r>
          </w:p>
        </w:tc>
        <w:tc>
          <w:tcPr>
            <w:tcW w:w="657" w:type="pct"/>
            <w:tcBorders>
              <w:top w:val="single" w:sz="4" w:space="0" w:color="auto"/>
              <w:left w:val="single" w:sz="4" w:space="0" w:color="auto"/>
              <w:bottom w:val="single" w:sz="4" w:space="0" w:color="auto"/>
              <w:right w:val="single" w:sz="4" w:space="0" w:color="auto"/>
            </w:tcBorders>
          </w:tcPr>
          <w:p w14:paraId="7F406B10" w14:textId="77777777" w:rsidR="00B3773E" w:rsidRPr="00E109AF" w:rsidRDefault="00B3773E" w:rsidP="005A423B">
            <w:pPr>
              <w:jc w:val="center"/>
              <w:rPr>
                <w:sz w:val="21"/>
                <w:szCs w:val="21"/>
              </w:rPr>
            </w:pPr>
            <w:r w:rsidRPr="00E109AF">
              <w:rPr>
                <w:sz w:val="21"/>
                <w:szCs w:val="21"/>
              </w:rPr>
              <w:t>Ставка НДС</w:t>
            </w:r>
          </w:p>
        </w:tc>
        <w:tc>
          <w:tcPr>
            <w:tcW w:w="657" w:type="pct"/>
            <w:tcBorders>
              <w:top w:val="single" w:sz="4" w:space="0" w:color="auto"/>
              <w:left w:val="single" w:sz="4" w:space="0" w:color="auto"/>
              <w:bottom w:val="single" w:sz="4" w:space="0" w:color="auto"/>
              <w:right w:val="single" w:sz="4" w:space="0" w:color="auto"/>
            </w:tcBorders>
            <w:vAlign w:val="center"/>
            <w:hideMark/>
          </w:tcPr>
          <w:p w14:paraId="655852E0" w14:textId="77777777" w:rsidR="00B3773E" w:rsidRPr="00E109AF" w:rsidRDefault="00B3773E" w:rsidP="005A423B">
            <w:pPr>
              <w:jc w:val="center"/>
              <w:rPr>
                <w:sz w:val="21"/>
                <w:szCs w:val="21"/>
              </w:rPr>
            </w:pPr>
            <w:r w:rsidRPr="00E109AF">
              <w:rPr>
                <w:sz w:val="21"/>
                <w:szCs w:val="21"/>
              </w:rPr>
              <w:t xml:space="preserve">Сумма, </w:t>
            </w:r>
          </w:p>
          <w:p w14:paraId="08704434" w14:textId="77777777" w:rsidR="00B3773E" w:rsidRPr="00E109AF" w:rsidRDefault="00B3773E" w:rsidP="005A423B">
            <w:pPr>
              <w:jc w:val="center"/>
              <w:rPr>
                <w:sz w:val="21"/>
                <w:szCs w:val="21"/>
              </w:rPr>
            </w:pPr>
            <w:r w:rsidRPr="00E109AF">
              <w:rPr>
                <w:sz w:val="21"/>
                <w:szCs w:val="21"/>
              </w:rPr>
              <w:t>рублей</w:t>
            </w:r>
          </w:p>
        </w:tc>
      </w:tr>
      <w:tr w:rsidR="00B3773E" w:rsidRPr="00E109AF" w14:paraId="61D5B79D" w14:textId="77777777" w:rsidTr="00B3773E">
        <w:trPr>
          <w:trHeight w:val="849"/>
        </w:trPr>
        <w:tc>
          <w:tcPr>
            <w:tcW w:w="230" w:type="pct"/>
            <w:tcBorders>
              <w:top w:val="single" w:sz="4" w:space="0" w:color="auto"/>
              <w:left w:val="single" w:sz="4" w:space="0" w:color="auto"/>
              <w:bottom w:val="single" w:sz="4" w:space="0" w:color="auto"/>
              <w:right w:val="single" w:sz="4" w:space="0" w:color="auto"/>
            </w:tcBorders>
            <w:vAlign w:val="center"/>
            <w:hideMark/>
          </w:tcPr>
          <w:p w14:paraId="3B43AA31" w14:textId="77777777" w:rsidR="00B3773E" w:rsidRPr="00E109AF" w:rsidRDefault="00B3773E" w:rsidP="005A423B">
            <w:pPr>
              <w:jc w:val="center"/>
              <w:rPr>
                <w:sz w:val="21"/>
                <w:szCs w:val="21"/>
              </w:rPr>
            </w:pPr>
            <w:r w:rsidRPr="00E109AF">
              <w:rPr>
                <w:sz w:val="21"/>
                <w:szCs w:val="21"/>
              </w:rPr>
              <w:t>1</w:t>
            </w:r>
          </w:p>
        </w:tc>
        <w:tc>
          <w:tcPr>
            <w:tcW w:w="1748" w:type="pct"/>
            <w:tcBorders>
              <w:top w:val="single" w:sz="4" w:space="0" w:color="auto"/>
              <w:left w:val="single" w:sz="4" w:space="0" w:color="auto"/>
              <w:bottom w:val="single" w:sz="4" w:space="0" w:color="auto"/>
              <w:right w:val="single" w:sz="4" w:space="0" w:color="auto"/>
            </w:tcBorders>
            <w:vAlign w:val="center"/>
          </w:tcPr>
          <w:p w14:paraId="2DE4E63B" w14:textId="77777777" w:rsidR="00B3773E" w:rsidRPr="00E109AF" w:rsidRDefault="00B3773E" w:rsidP="005A423B">
            <w:pPr>
              <w:rPr>
                <w:sz w:val="21"/>
                <w:szCs w:val="21"/>
              </w:rPr>
            </w:pPr>
          </w:p>
        </w:tc>
        <w:tc>
          <w:tcPr>
            <w:tcW w:w="472" w:type="pct"/>
            <w:tcBorders>
              <w:top w:val="single" w:sz="4" w:space="0" w:color="auto"/>
              <w:left w:val="single" w:sz="4" w:space="0" w:color="auto"/>
              <w:bottom w:val="single" w:sz="4" w:space="0" w:color="auto"/>
              <w:right w:val="single" w:sz="4" w:space="0" w:color="auto"/>
            </w:tcBorders>
            <w:vAlign w:val="center"/>
          </w:tcPr>
          <w:p w14:paraId="41612366" w14:textId="77777777" w:rsidR="00B3773E" w:rsidRPr="00E109AF" w:rsidRDefault="00B3773E" w:rsidP="005A423B">
            <w:pPr>
              <w:jc w:val="center"/>
              <w:rPr>
                <w:sz w:val="21"/>
                <w:szCs w:val="21"/>
              </w:rPr>
            </w:pPr>
          </w:p>
        </w:tc>
        <w:tc>
          <w:tcPr>
            <w:tcW w:w="584" w:type="pct"/>
            <w:tcBorders>
              <w:top w:val="single" w:sz="4" w:space="0" w:color="auto"/>
              <w:left w:val="single" w:sz="4" w:space="0" w:color="auto"/>
              <w:bottom w:val="single" w:sz="4" w:space="0" w:color="auto"/>
              <w:right w:val="single" w:sz="4" w:space="0" w:color="auto"/>
            </w:tcBorders>
            <w:vAlign w:val="center"/>
          </w:tcPr>
          <w:p w14:paraId="4697E236" w14:textId="77777777" w:rsidR="00B3773E" w:rsidRPr="00E109AF" w:rsidRDefault="00B3773E" w:rsidP="005A423B">
            <w:pPr>
              <w:jc w:val="center"/>
              <w:rPr>
                <w:sz w:val="21"/>
                <w:szCs w:val="21"/>
              </w:rPr>
            </w:pPr>
          </w:p>
        </w:tc>
        <w:tc>
          <w:tcPr>
            <w:tcW w:w="651" w:type="pct"/>
            <w:tcBorders>
              <w:top w:val="single" w:sz="4" w:space="0" w:color="auto"/>
              <w:left w:val="single" w:sz="4" w:space="0" w:color="auto"/>
              <w:bottom w:val="single" w:sz="4" w:space="0" w:color="auto"/>
              <w:right w:val="single" w:sz="4" w:space="0" w:color="auto"/>
            </w:tcBorders>
            <w:vAlign w:val="center"/>
          </w:tcPr>
          <w:p w14:paraId="4BCE0982" w14:textId="77777777" w:rsidR="00B3773E" w:rsidRPr="00E109AF" w:rsidRDefault="00B3773E" w:rsidP="005A423B">
            <w:pPr>
              <w:jc w:val="center"/>
              <w:rPr>
                <w:sz w:val="21"/>
                <w:szCs w:val="21"/>
              </w:rPr>
            </w:pPr>
          </w:p>
        </w:tc>
        <w:tc>
          <w:tcPr>
            <w:tcW w:w="657" w:type="pct"/>
            <w:tcBorders>
              <w:top w:val="single" w:sz="4" w:space="0" w:color="auto"/>
              <w:left w:val="single" w:sz="4" w:space="0" w:color="auto"/>
              <w:bottom w:val="single" w:sz="4" w:space="0" w:color="auto"/>
              <w:right w:val="single" w:sz="4" w:space="0" w:color="auto"/>
            </w:tcBorders>
            <w:vAlign w:val="center"/>
          </w:tcPr>
          <w:p w14:paraId="3A4F9C8A" w14:textId="77777777" w:rsidR="00B3773E" w:rsidRPr="00E109AF" w:rsidRDefault="00B3773E" w:rsidP="00B3773E">
            <w:pPr>
              <w:jc w:val="center"/>
              <w:rPr>
                <w:sz w:val="21"/>
                <w:szCs w:val="21"/>
              </w:rPr>
            </w:pPr>
          </w:p>
        </w:tc>
        <w:tc>
          <w:tcPr>
            <w:tcW w:w="657" w:type="pct"/>
            <w:tcBorders>
              <w:top w:val="single" w:sz="4" w:space="0" w:color="auto"/>
              <w:left w:val="single" w:sz="4" w:space="0" w:color="auto"/>
              <w:bottom w:val="single" w:sz="4" w:space="0" w:color="auto"/>
              <w:right w:val="single" w:sz="4" w:space="0" w:color="auto"/>
            </w:tcBorders>
            <w:vAlign w:val="center"/>
          </w:tcPr>
          <w:p w14:paraId="1B352B95" w14:textId="77777777" w:rsidR="00B3773E" w:rsidRPr="00E109AF" w:rsidRDefault="00B3773E" w:rsidP="005A423B">
            <w:pPr>
              <w:jc w:val="center"/>
              <w:rPr>
                <w:sz w:val="21"/>
                <w:szCs w:val="21"/>
              </w:rPr>
            </w:pPr>
          </w:p>
        </w:tc>
      </w:tr>
      <w:tr w:rsidR="00B3773E" w:rsidRPr="00E109AF" w14:paraId="0199129D" w14:textId="77777777" w:rsidTr="00B3773E">
        <w:tc>
          <w:tcPr>
            <w:tcW w:w="230" w:type="pct"/>
            <w:tcBorders>
              <w:top w:val="single" w:sz="4" w:space="0" w:color="auto"/>
              <w:left w:val="single" w:sz="4" w:space="0" w:color="auto"/>
              <w:bottom w:val="single" w:sz="4" w:space="0" w:color="auto"/>
              <w:right w:val="single" w:sz="4" w:space="0" w:color="auto"/>
            </w:tcBorders>
          </w:tcPr>
          <w:p w14:paraId="5EF1DC9F" w14:textId="77777777" w:rsidR="00B3773E" w:rsidRPr="00E109AF" w:rsidRDefault="00B3773E" w:rsidP="005A423B">
            <w:pPr>
              <w:rPr>
                <w:sz w:val="21"/>
                <w:szCs w:val="21"/>
              </w:rPr>
            </w:pPr>
          </w:p>
        </w:tc>
        <w:tc>
          <w:tcPr>
            <w:tcW w:w="2220" w:type="pct"/>
            <w:gridSpan w:val="2"/>
            <w:tcBorders>
              <w:top w:val="single" w:sz="4" w:space="0" w:color="auto"/>
              <w:left w:val="single" w:sz="4" w:space="0" w:color="auto"/>
              <w:bottom w:val="single" w:sz="4" w:space="0" w:color="auto"/>
              <w:right w:val="single" w:sz="4" w:space="0" w:color="auto"/>
            </w:tcBorders>
            <w:hideMark/>
          </w:tcPr>
          <w:p w14:paraId="7FA9B0C0" w14:textId="77777777" w:rsidR="00B3773E" w:rsidRPr="00E109AF" w:rsidRDefault="00B3773E" w:rsidP="005A423B">
            <w:pPr>
              <w:rPr>
                <w:b/>
                <w:sz w:val="21"/>
                <w:szCs w:val="21"/>
              </w:rPr>
            </w:pPr>
            <w:r w:rsidRPr="00E109AF">
              <w:rPr>
                <w:b/>
                <w:sz w:val="21"/>
                <w:szCs w:val="21"/>
              </w:rPr>
              <w:t>ИТОГО:</w:t>
            </w:r>
          </w:p>
        </w:tc>
        <w:tc>
          <w:tcPr>
            <w:tcW w:w="584" w:type="pct"/>
            <w:tcBorders>
              <w:top w:val="single" w:sz="4" w:space="0" w:color="auto"/>
              <w:left w:val="single" w:sz="4" w:space="0" w:color="auto"/>
              <w:bottom w:val="single" w:sz="4" w:space="0" w:color="auto"/>
              <w:right w:val="single" w:sz="4" w:space="0" w:color="auto"/>
            </w:tcBorders>
          </w:tcPr>
          <w:p w14:paraId="2BEEB2A8" w14:textId="77777777" w:rsidR="00B3773E" w:rsidRPr="00E109AF" w:rsidRDefault="00B3773E" w:rsidP="005A423B">
            <w:pPr>
              <w:jc w:val="right"/>
              <w:rPr>
                <w:b/>
                <w:sz w:val="21"/>
                <w:szCs w:val="21"/>
              </w:rPr>
            </w:pPr>
          </w:p>
        </w:tc>
        <w:tc>
          <w:tcPr>
            <w:tcW w:w="651" w:type="pct"/>
            <w:tcBorders>
              <w:top w:val="single" w:sz="4" w:space="0" w:color="auto"/>
              <w:left w:val="single" w:sz="4" w:space="0" w:color="auto"/>
              <w:bottom w:val="single" w:sz="4" w:space="0" w:color="auto"/>
              <w:right w:val="single" w:sz="4" w:space="0" w:color="auto"/>
            </w:tcBorders>
          </w:tcPr>
          <w:p w14:paraId="7F48A913" w14:textId="77777777" w:rsidR="00B3773E" w:rsidRPr="00E109AF" w:rsidRDefault="00B3773E" w:rsidP="005A423B">
            <w:pPr>
              <w:jc w:val="right"/>
              <w:rPr>
                <w:b/>
                <w:sz w:val="21"/>
                <w:szCs w:val="21"/>
              </w:rPr>
            </w:pPr>
          </w:p>
        </w:tc>
        <w:tc>
          <w:tcPr>
            <w:tcW w:w="657" w:type="pct"/>
            <w:tcBorders>
              <w:top w:val="single" w:sz="4" w:space="0" w:color="auto"/>
              <w:left w:val="single" w:sz="4" w:space="0" w:color="auto"/>
              <w:bottom w:val="single" w:sz="4" w:space="0" w:color="auto"/>
              <w:right w:val="single" w:sz="4" w:space="0" w:color="auto"/>
            </w:tcBorders>
          </w:tcPr>
          <w:p w14:paraId="218B3A23" w14:textId="77777777" w:rsidR="00B3773E" w:rsidRPr="00E109AF" w:rsidRDefault="00B3773E" w:rsidP="005A423B">
            <w:pPr>
              <w:jc w:val="center"/>
              <w:rPr>
                <w:b/>
                <w:sz w:val="21"/>
                <w:szCs w:val="21"/>
              </w:rPr>
            </w:pPr>
          </w:p>
        </w:tc>
        <w:tc>
          <w:tcPr>
            <w:tcW w:w="657" w:type="pct"/>
            <w:tcBorders>
              <w:top w:val="single" w:sz="4" w:space="0" w:color="auto"/>
              <w:left w:val="single" w:sz="4" w:space="0" w:color="auto"/>
              <w:bottom w:val="single" w:sz="4" w:space="0" w:color="auto"/>
              <w:right w:val="single" w:sz="4" w:space="0" w:color="auto"/>
            </w:tcBorders>
            <w:vAlign w:val="center"/>
          </w:tcPr>
          <w:p w14:paraId="75420A7B" w14:textId="77777777" w:rsidR="00B3773E" w:rsidRPr="00E109AF" w:rsidRDefault="00F8757A" w:rsidP="005A423B">
            <w:pPr>
              <w:jc w:val="center"/>
              <w:rPr>
                <w:b/>
                <w:sz w:val="21"/>
                <w:szCs w:val="21"/>
              </w:rPr>
            </w:pPr>
            <w:r w:rsidRPr="00E109AF">
              <w:rPr>
                <w:b/>
                <w:sz w:val="21"/>
                <w:szCs w:val="21"/>
              </w:rPr>
              <w:t xml:space="preserve"> </w:t>
            </w:r>
          </w:p>
        </w:tc>
      </w:tr>
    </w:tbl>
    <w:p w14:paraId="686BC34F" w14:textId="77777777" w:rsidR="00FF1F56" w:rsidRPr="00E109AF" w:rsidRDefault="00FF1F56" w:rsidP="00FF1F56">
      <w:pPr>
        <w:rPr>
          <w:sz w:val="21"/>
          <w:szCs w:val="21"/>
        </w:rPr>
      </w:pPr>
    </w:p>
    <w:p w14:paraId="0930A956" w14:textId="77777777" w:rsidR="00AB0AB5" w:rsidRPr="00E109AF" w:rsidRDefault="00AB0AB5" w:rsidP="00D52425">
      <w:pPr>
        <w:ind w:right="57"/>
        <w:jc w:val="center"/>
        <w:rPr>
          <w:sz w:val="21"/>
          <w:szCs w:val="21"/>
        </w:rPr>
      </w:pPr>
    </w:p>
    <w:p w14:paraId="2ADCFBF2" w14:textId="77777777" w:rsidR="00CB57EB" w:rsidRPr="00E109AF" w:rsidRDefault="00CB57EB" w:rsidP="00D52425">
      <w:pPr>
        <w:ind w:right="57"/>
        <w:jc w:val="center"/>
        <w:rPr>
          <w:sz w:val="21"/>
          <w:szCs w:val="21"/>
        </w:rPr>
      </w:pPr>
    </w:p>
    <w:p w14:paraId="7ABA3320" w14:textId="77777777" w:rsidR="007A0CA9" w:rsidRPr="00E109AF" w:rsidRDefault="007A0CA9" w:rsidP="00D52425">
      <w:pPr>
        <w:ind w:right="57"/>
        <w:jc w:val="center"/>
        <w:rPr>
          <w:sz w:val="21"/>
          <w:szCs w:val="21"/>
        </w:rPr>
      </w:pPr>
    </w:p>
    <w:p w14:paraId="54484603" w14:textId="77777777" w:rsidR="007A0CA9" w:rsidRPr="00E109AF" w:rsidRDefault="007A0CA9" w:rsidP="00D52425">
      <w:pPr>
        <w:ind w:right="57"/>
        <w:jc w:val="center"/>
        <w:rPr>
          <w:sz w:val="21"/>
          <w:szCs w:val="21"/>
        </w:rPr>
      </w:pPr>
    </w:p>
    <w:p w14:paraId="73B2D6CD" w14:textId="77777777" w:rsidR="007A0CA9" w:rsidRPr="00E109AF" w:rsidRDefault="007A0CA9" w:rsidP="00D52425">
      <w:pPr>
        <w:ind w:right="57"/>
        <w:jc w:val="center"/>
        <w:rPr>
          <w:sz w:val="21"/>
          <w:szCs w:val="21"/>
        </w:rPr>
      </w:pPr>
    </w:p>
    <w:p w14:paraId="2EE75E06" w14:textId="77777777" w:rsidR="007A0CA9" w:rsidRPr="00E109AF" w:rsidRDefault="007A0CA9" w:rsidP="00D52425">
      <w:pPr>
        <w:ind w:right="57"/>
        <w:jc w:val="center"/>
        <w:rPr>
          <w:sz w:val="21"/>
          <w:szCs w:val="21"/>
        </w:rPr>
      </w:pPr>
    </w:p>
    <w:tbl>
      <w:tblPr>
        <w:tblW w:w="0" w:type="auto"/>
        <w:tblLook w:val="0000" w:firstRow="0" w:lastRow="0" w:firstColumn="0" w:lastColumn="0" w:noHBand="0" w:noVBand="0"/>
      </w:tblPr>
      <w:tblGrid>
        <w:gridCol w:w="4820"/>
        <w:gridCol w:w="4892"/>
      </w:tblGrid>
      <w:tr w:rsidR="00F8757A" w:rsidRPr="00E109AF" w14:paraId="217A7634" w14:textId="77777777">
        <w:trPr>
          <w:trHeight w:val="266"/>
        </w:trPr>
        <w:tc>
          <w:tcPr>
            <w:tcW w:w="4820" w:type="dxa"/>
          </w:tcPr>
          <w:p w14:paraId="7D0EE737" w14:textId="77777777" w:rsidR="00F8757A" w:rsidRPr="00E109AF" w:rsidRDefault="00F8757A">
            <w:pPr>
              <w:spacing w:after="120"/>
              <w:rPr>
                <w:b/>
                <w:bCs/>
                <w:color w:val="000000"/>
                <w:sz w:val="21"/>
                <w:szCs w:val="21"/>
                <w:lang w:val="x-none" w:eastAsia="x-none"/>
              </w:rPr>
            </w:pPr>
            <w:r w:rsidRPr="00E109AF">
              <w:rPr>
                <w:b/>
                <w:bCs/>
                <w:color w:val="000000"/>
                <w:sz w:val="21"/>
                <w:szCs w:val="21"/>
                <w:lang w:val="x-none" w:eastAsia="x-none"/>
              </w:rPr>
              <w:t>Заказчик</w:t>
            </w:r>
          </w:p>
        </w:tc>
        <w:tc>
          <w:tcPr>
            <w:tcW w:w="4892" w:type="dxa"/>
          </w:tcPr>
          <w:p w14:paraId="3FC91D6B" w14:textId="77777777" w:rsidR="00F8757A" w:rsidRPr="00E109AF" w:rsidRDefault="00F8757A">
            <w:pPr>
              <w:spacing w:after="120"/>
              <w:rPr>
                <w:b/>
                <w:bCs/>
                <w:color w:val="000000"/>
                <w:sz w:val="21"/>
                <w:szCs w:val="21"/>
                <w:lang w:val="x-none" w:eastAsia="x-none"/>
              </w:rPr>
            </w:pPr>
            <w:r w:rsidRPr="00E109AF">
              <w:rPr>
                <w:b/>
                <w:bCs/>
                <w:color w:val="000000"/>
                <w:sz w:val="21"/>
                <w:szCs w:val="21"/>
                <w:lang w:val="x-none" w:eastAsia="x-none"/>
              </w:rPr>
              <w:t>Исполнитель</w:t>
            </w:r>
          </w:p>
        </w:tc>
      </w:tr>
      <w:tr w:rsidR="00F8757A" w:rsidRPr="00E109AF" w14:paraId="387ED2D9" w14:textId="77777777">
        <w:tc>
          <w:tcPr>
            <w:tcW w:w="4820" w:type="dxa"/>
          </w:tcPr>
          <w:p w14:paraId="721564AE" w14:textId="77777777" w:rsidR="00F8757A" w:rsidRPr="00E109AF" w:rsidRDefault="00F8757A">
            <w:pPr>
              <w:tabs>
                <w:tab w:val="left" w:pos="1260"/>
              </w:tabs>
              <w:rPr>
                <w:bCs/>
                <w:color w:val="000000"/>
                <w:sz w:val="21"/>
                <w:szCs w:val="21"/>
                <w:lang w:eastAsia="x-none"/>
              </w:rPr>
            </w:pPr>
            <w:r w:rsidRPr="00E109AF">
              <w:rPr>
                <w:bCs/>
                <w:color w:val="000000"/>
                <w:sz w:val="21"/>
                <w:szCs w:val="21"/>
                <w:lang w:eastAsia="x-none"/>
              </w:rPr>
              <w:t>_________________</w:t>
            </w:r>
          </w:p>
          <w:p w14:paraId="39C46577" w14:textId="77777777" w:rsidR="00F8757A" w:rsidRPr="00E109AF" w:rsidRDefault="00F8757A">
            <w:pPr>
              <w:tabs>
                <w:tab w:val="left" w:pos="1260"/>
              </w:tabs>
              <w:rPr>
                <w:bCs/>
                <w:color w:val="000000"/>
                <w:sz w:val="21"/>
                <w:szCs w:val="21"/>
                <w:lang w:val="x-none" w:eastAsia="x-none"/>
              </w:rPr>
            </w:pPr>
            <w:r w:rsidRPr="00E109AF">
              <w:rPr>
                <w:bCs/>
                <w:color w:val="000000"/>
                <w:sz w:val="21"/>
                <w:szCs w:val="21"/>
                <w:lang w:val="x-none" w:eastAsia="x-none"/>
              </w:rPr>
              <w:t xml:space="preserve">Управления Федеральной службы               государственной статистики                                         по Красноярскому краю,                                          Республике Хакасия </w:t>
            </w:r>
          </w:p>
          <w:p w14:paraId="3E75629E" w14:textId="77777777" w:rsidR="00F8757A" w:rsidRPr="00E109AF" w:rsidRDefault="00F8757A">
            <w:pPr>
              <w:tabs>
                <w:tab w:val="left" w:pos="1260"/>
              </w:tabs>
              <w:rPr>
                <w:bCs/>
                <w:color w:val="000000"/>
                <w:sz w:val="21"/>
                <w:szCs w:val="21"/>
                <w:lang w:val="x-none" w:eastAsia="x-none"/>
              </w:rPr>
            </w:pPr>
            <w:r w:rsidRPr="00E109AF">
              <w:rPr>
                <w:bCs/>
                <w:color w:val="000000"/>
                <w:sz w:val="21"/>
                <w:szCs w:val="21"/>
                <w:lang w:val="x-none" w:eastAsia="x-none"/>
              </w:rPr>
              <w:t xml:space="preserve">и Республике Тыва             </w:t>
            </w:r>
          </w:p>
          <w:p w14:paraId="38551FD1" w14:textId="77777777" w:rsidR="00F8757A" w:rsidRPr="00E109AF" w:rsidRDefault="00F8757A">
            <w:pPr>
              <w:tabs>
                <w:tab w:val="left" w:pos="1260"/>
              </w:tabs>
              <w:spacing w:after="120"/>
              <w:rPr>
                <w:bCs/>
                <w:color w:val="000000"/>
                <w:sz w:val="21"/>
                <w:szCs w:val="21"/>
                <w:lang w:val="x-none" w:eastAsia="x-none"/>
              </w:rPr>
            </w:pPr>
          </w:p>
        </w:tc>
        <w:tc>
          <w:tcPr>
            <w:tcW w:w="4892" w:type="dxa"/>
          </w:tcPr>
          <w:p w14:paraId="34B2554A" w14:textId="77777777" w:rsidR="00F8757A" w:rsidRPr="00E109AF" w:rsidRDefault="00F8757A">
            <w:pPr>
              <w:spacing w:after="120"/>
              <w:rPr>
                <w:bCs/>
                <w:color w:val="000000"/>
                <w:sz w:val="21"/>
                <w:szCs w:val="21"/>
                <w:lang w:eastAsia="x-none"/>
              </w:rPr>
            </w:pPr>
          </w:p>
        </w:tc>
      </w:tr>
      <w:tr w:rsidR="00F8757A" w:rsidRPr="00E109AF" w14:paraId="3D738F41" w14:textId="77777777">
        <w:tc>
          <w:tcPr>
            <w:tcW w:w="4820" w:type="dxa"/>
          </w:tcPr>
          <w:p w14:paraId="746B95F0" w14:textId="77777777" w:rsidR="00F8757A" w:rsidRPr="00E109AF" w:rsidRDefault="00F8757A">
            <w:pPr>
              <w:tabs>
                <w:tab w:val="left" w:pos="1260"/>
              </w:tabs>
              <w:spacing w:after="120"/>
              <w:rPr>
                <w:bCs/>
                <w:color w:val="000000"/>
                <w:sz w:val="21"/>
                <w:szCs w:val="21"/>
                <w:lang w:val="x-none" w:eastAsia="x-none"/>
              </w:rPr>
            </w:pPr>
            <w:r w:rsidRPr="00E109AF">
              <w:rPr>
                <w:bCs/>
                <w:color w:val="000000"/>
                <w:sz w:val="21"/>
                <w:szCs w:val="21"/>
                <w:lang w:val="x-none" w:eastAsia="x-none"/>
              </w:rPr>
              <w:t xml:space="preserve">_________________ /  </w:t>
            </w:r>
            <w:r w:rsidRPr="00E109AF">
              <w:rPr>
                <w:bCs/>
                <w:color w:val="000000"/>
                <w:sz w:val="21"/>
                <w:szCs w:val="21"/>
                <w:lang w:eastAsia="x-none"/>
              </w:rPr>
              <w:t xml:space="preserve"> </w:t>
            </w:r>
            <w:r w:rsidRPr="00E109AF">
              <w:rPr>
                <w:bCs/>
                <w:color w:val="000000"/>
                <w:sz w:val="21"/>
                <w:szCs w:val="21"/>
                <w:lang w:val="x-none" w:eastAsia="x-none"/>
              </w:rPr>
              <w:t xml:space="preserve">  </w:t>
            </w:r>
          </w:p>
        </w:tc>
        <w:tc>
          <w:tcPr>
            <w:tcW w:w="4892" w:type="dxa"/>
          </w:tcPr>
          <w:p w14:paraId="5E64007C" w14:textId="77777777" w:rsidR="00F8757A" w:rsidRPr="00E109AF" w:rsidRDefault="00F8757A">
            <w:pPr>
              <w:spacing w:after="120"/>
              <w:ind w:left="283"/>
              <w:rPr>
                <w:bCs/>
                <w:color w:val="000000"/>
                <w:sz w:val="21"/>
                <w:szCs w:val="21"/>
                <w:lang w:val="x-none" w:eastAsia="x-none"/>
              </w:rPr>
            </w:pPr>
          </w:p>
        </w:tc>
      </w:tr>
    </w:tbl>
    <w:p w14:paraId="154B9445" w14:textId="77777777" w:rsidR="00F8757A" w:rsidRPr="00E109AF" w:rsidRDefault="00F8757A" w:rsidP="00F8757A">
      <w:pPr>
        <w:rPr>
          <w:sz w:val="21"/>
          <w:szCs w:val="21"/>
        </w:rPr>
      </w:pPr>
    </w:p>
    <w:p w14:paraId="0F83E4E0" w14:textId="77777777" w:rsidR="007A0CA9" w:rsidRPr="00E109AF" w:rsidRDefault="007A0CA9" w:rsidP="00D52425">
      <w:pPr>
        <w:ind w:right="57"/>
        <w:jc w:val="center"/>
        <w:rPr>
          <w:sz w:val="21"/>
          <w:szCs w:val="21"/>
        </w:rPr>
      </w:pPr>
    </w:p>
    <w:p w14:paraId="51F015A1" w14:textId="77777777" w:rsidR="007A0CA9" w:rsidRPr="00E109AF" w:rsidRDefault="007A0CA9" w:rsidP="00D52425">
      <w:pPr>
        <w:ind w:right="57"/>
        <w:jc w:val="center"/>
        <w:rPr>
          <w:sz w:val="21"/>
          <w:szCs w:val="21"/>
        </w:rPr>
      </w:pPr>
    </w:p>
    <w:p w14:paraId="027A9A6F" w14:textId="77777777" w:rsidR="007A0CA9" w:rsidRPr="00E109AF" w:rsidRDefault="007A0CA9" w:rsidP="00D832FF">
      <w:pPr>
        <w:ind w:right="57"/>
        <w:rPr>
          <w:sz w:val="21"/>
          <w:szCs w:val="21"/>
        </w:rPr>
      </w:pPr>
    </w:p>
    <w:p w14:paraId="348338BE" w14:textId="77777777" w:rsidR="007A0CA9" w:rsidRPr="00E109AF" w:rsidRDefault="007A0CA9" w:rsidP="00D52425">
      <w:pPr>
        <w:ind w:right="57"/>
        <w:jc w:val="center"/>
        <w:rPr>
          <w:sz w:val="21"/>
          <w:szCs w:val="21"/>
        </w:rPr>
      </w:pPr>
    </w:p>
    <w:sectPr w:rsidR="007A0CA9" w:rsidRPr="00E109AF" w:rsidSect="004E035D">
      <w:pgSz w:w="11906" w:h="16838"/>
      <w:pgMar w:top="426" w:right="566" w:bottom="28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55F96" w14:textId="77777777" w:rsidR="00CC5883" w:rsidRDefault="00CC5883">
      <w:r>
        <w:separator/>
      </w:r>
    </w:p>
  </w:endnote>
  <w:endnote w:type="continuationSeparator" w:id="0">
    <w:p w14:paraId="514F2B1A" w14:textId="77777777" w:rsidR="00CC5883" w:rsidRDefault="00CC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 Cyr">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erif">
    <w:altName w:val="Liberation Serif"/>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NewRomanPSMT">
    <w:altName w:val="Times New Roman"/>
    <w:charset w:val="CC"/>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48F25" w14:textId="77777777" w:rsidR="00CC5883" w:rsidRDefault="00CC5883">
      <w:r>
        <w:separator/>
      </w:r>
    </w:p>
  </w:footnote>
  <w:footnote w:type="continuationSeparator" w:id="0">
    <w:p w14:paraId="23544A26" w14:textId="77777777" w:rsidR="00CC5883" w:rsidRDefault="00CC5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CF6DCEC"/>
    <w:lvl w:ilvl="0">
      <w:start w:val="1"/>
      <w:numFmt w:val="decimal"/>
      <w:pStyle w:val="4"/>
      <w:lvlText w:val="%1."/>
      <w:lvlJc w:val="left"/>
      <w:pPr>
        <w:tabs>
          <w:tab w:val="num" w:pos="3194"/>
        </w:tabs>
        <w:ind w:left="3194" w:hanging="360"/>
      </w:pPr>
    </w:lvl>
  </w:abstractNum>
  <w:abstractNum w:abstractNumId="1" w15:restartNumberingAfterBreak="0">
    <w:nsid w:val="111A4A49"/>
    <w:multiLevelType w:val="hybridMultilevel"/>
    <w:tmpl w:val="4534399C"/>
    <w:lvl w:ilvl="0" w:tplc="F3360F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5CD60C3"/>
    <w:multiLevelType w:val="multilevel"/>
    <w:tmpl w:val="B5D05B7C"/>
    <w:lvl w:ilvl="0">
      <w:start w:val="2"/>
      <w:numFmt w:val="decimal"/>
      <w:lvlText w:val="%1."/>
      <w:lvlJc w:val="left"/>
      <w:pPr>
        <w:ind w:left="720" w:hanging="360"/>
      </w:pPr>
      <w:rPr>
        <w:rFonts w:hint="default"/>
      </w:rPr>
    </w:lvl>
    <w:lvl w:ilvl="1">
      <w:start w:val="2"/>
      <w:numFmt w:val="decimal"/>
      <w:lvlText w:val="2.2.%2."/>
      <w:lvlJc w:val="left"/>
      <w:pPr>
        <w:ind w:left="1058" w:hanging="360"/>
      </w:pPr>
      <w:rPr>
        <w:rFonts w:hint="default"/>
      </w:rPr>
    </w:lvl>
    <w:lvl w:ilvl="2">
      <w:start w:val="1"/>
      <w:numFmt w:val="decimal"/>
      <w:isLgl/>
      <w:lvlText w:val="%1.%2.%3."/>
      <w:lvlJc w:val="left"/>
      <w:pPr>
        <w:ind w:left="1756" w:hanging="720"/>
      </w:pPr>
      <w:rPr>
        <w:rFonts w:hint="default"/>
      </w:rPr>
    </w:lvl>
    <w:lvl w:ilvl="3">
      <w:start w:val="1"/>
      <w:numFmt w:val="decimal"/>
      <w:isLgl/>
      <w:lvlText w:val="%1.%2.%3.%4."/>
      <w:lvlJc w:val="left"/>
      <w:pPr>
        <w:ind w:left="2094" w:hanging="72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130" w:hanging="1080"/>
      </w:pPr>
      <w:rPr>
        <w:rFonts w:hint="default"/>
      </w:rPr>
    </w:lvl>
    <w:lvl w:ilvl="6">
      <w:start w:val="1"/>
      <w:numFmt w:val="decimal"/>
      <w:isLgl/>
      <w:lvlText w:val="%1.%2.%3.%4.%5.%6.%7."/>
      <w:lvlJc w:val="left"/>
      <w:pPr>
        <w:ind w:left="3828" w:hanging="1440"/>
      </w:pPr>
      <w:rPr>
        <w:rFonts w:hint="default"/>
      </w:rPr>
    </w:lvl>
    <w:lvl w:ilvl="7">
      <w:start w:val="1"/>
      <w:numFmt w:val="decimal"/>
      <w:isLgl/>
      <w:lvlText w:val="%1.%2.%3.%4.%5.%6.%7.%8."/>
      <w:lvlJc w:val="left"/>
      <w:pPr>
        <w:ind w:left="4166" w:hanging="1440"/>
      </w:pPr>
      <w:rPr>
        <w:rFonts w:hint="default"/>
      </w:rPr>
    </w:lvl>
    <w:lvl w:ilvl="8">
      <w:start w:val="1"/>
      <w:numFmt w:val="decimal"/>
      <w:isLgl/>
      <w:lvlText w:val="%1.%2.%3.%4.%5.%6.%7.%8.%9."/>
      <w:lvlJc w:val="left"/>
      <w:pPr>
        <w:ind w:left="4864" w:hanging="1800"/>
      </w:pPr>
      <w:rPr>
        <w:rFonts w:hint="default"/>
      </w:rPr>
    </w:lvl>
  </w:abstractNum>
  <w:abstractNum w:abstractNumId="3" w15:restartNumberingAfterBreak="0">
    <w:nsid w:val="264842C4"/>
    <w:multiLevelType w:val="multilevel"/>
    <w:tmpl w:val="3B1C071E"/>
    <w:lvl w:ilvl="0">
      <w:start w:val="1"/>
      <w:numFmt w:val="decimal"/>
      <w:lvlText w:val="2.3.%1."/>
      <w:lvlJc w:val="left"/>
      <w:pPr>
        <w:ind w:left="0" w:firstLine="0"/>
      </w:pPr>
      <w:rPr>
        <w:rFonts w:hint="default"/>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b w:val="0"/>
      </w:rPr>
    </w:lvl>
    <w:lvl w:ilvl="4">
      <w:start w:val="1"/>
      <w:numFmt w:val="none"/>
      <w:suff w:val="space"/>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27133BC9"/>
    <w:multiLevelType w:val="multilevel"/>
    <w:tmpl w:val="F92E20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lvlText w:val="2.1.%4."/>
      <w:lvlJc w:val="left"/>
      <w:pPr>
        <w:ind w:left="360" w:hanging="360"/>
      </w:pPr>
      <w:rPr>
        <w:rFonts w:hint="default"/>
      </w:rPr>
    </w:lvl>
    <w:lvl w:ilvl="4">
      <w:start w:val="1"/>
      <w:numFmt w:val="none"/>
      <w:suff w:val="space"/>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4E985E54"/>
    <w:multiLevelType w:val="multilevel"/>
    <w:tmpl w:val="2FD41F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b w:val="0"/>
      </w:rPr>
    </w:lvl>
    <w:lvl w:ilvl="4">
      <w:start w:val="1"/>
      <w:numFmt w:val="none"/>
      <w:suff w:val="space"/>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88D5D85"/>
    <w:multiLevelType w:val="hybridMultilevel"/>
    <w:tmpl w:val="1DBE7DDE"/>
    <w:lvl w:ilvl="0" w:tplc="28CA2842">
      <w:start w:val="1"/>
      <w:numFmt w:val="bullet"/>
      <w:pStyle w:val="11"/>
      <w:lvlText w:val=""/>
      <w:lvlJc w:val="left"/>
      <w:pPr>
        <w:ind w:left="744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1469ED"/>
    <w:multiLevelType w:val="hybridMultilevel"/>
    <w:tmpl w:val="23D6269A"/>
    <w:lvl w:ilvl="0" w:tplc="222068A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756"/>
        </w:tabs>
        <w:ind w:left="756" w:hanging="576"/>
      </w:pPr>
      <w:rPr>
        <w:rFonts w:hint="default"/>
        <w:i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0"/>
  </w:num>
  <w:num w:numId="3">
    <w:abstractNumId w:val="5"/>
  </w:num>
  <w:num w:numId="4">
    <w:abstractNumId w:val="7"/>
  </w:num>
  <w:num w:numId="5">
    <w:abstractNumId w:val="4"/>
  </w:num>
  <w:num w:numId="6">
    <w:abstractNumId w:val="3"/>
  </w:num>
  <w:num w:numId="7">
    <w:abstractNumId w:val="6"/>
  </w:num>
  <w:num w:numId="8">
    <w:abstractNumId w:val="1"/>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BB8"/>
    <w:rsid w:val="00000D1B"/>
    <w:rsid w:val="0000106B"/>
    <w:rsid w:val="00004526"/>
    <w:rsid w:val="00004DE8"/>
    <w:rsid w:val="000056CF"/>
    <w:rsid w:val="00006CE7"/>
    <w:rsid w:val="000070F9"/>
    <w:rsid w:val="00007BBC"/>
    <w:rsid w:val="00013276"/>
    <w:rsid w:val="0001384B"/>
    <w:rsid w:val="00013C0F"/>
    <w:rsid w:val="0001595B"/>
    <w:rsid w:val="00015C53"/>
    <w:rsid w:val="000163E8"/>
    <w:rsid w:val="00017EAD"/>
    <w:rsid w:val="000203EC"/>
    <w:rsid w:val="00021CE7"/>
    <w:rsid w:val="0002259A"/>
    <w:rsid w:val="000255C4"/>
    <w:rsid w:val="00025682"/>
    <w:rsid w:val="000275A1"/>
    <w:rsid w:val="00030E59"/>
    <w:rsid w:val="000323B5"/>
    <w:rsid w:val="00032A2E"/>
    <w:rsid w:val="00033199"/>
    <w:rsid w:val="00033811"/>
    <w:rsid w:val="000344A9"/>
    <w:rsid w:val="00034603"/>
    <w:rsid w:val="000354C0"/>
    <w:rsid w:val="000357A0"/>
    <w:rsid w:val="00035FCB"/>
    <w:rsid w:val="00035FF6"/>
    <w:rsid w:val="000361A2"/>
    <w:rsid w:val="00043224"/>
    <w:rsid w:val="00043B9C"/>
    <w:rsid w:val="00044D06"/>
    <w:rsid w:val="00044D6B"/>
    <w:rsid w:val="000501EC"/>
    <w:rsid w:val="000506D6"/>
    <w:rsid w:val="00050E7F"/>
    <w:rsid w:val="00051995"/>
    <w:rsid w:val="000519C4"/>
    <w:rsid w:val="00052B3E"/>
    <w:rsid w:val="00053DCD"/>
    <w:rsid w:val="0005417F"/>
    <w:rsid w:val="000549F1"/>
    <w:rsid w:val="00054ABF"/>
    <w:rsid w:val="00055BF7"/>
    <w:rsid w:val="00055FC4"/>
    <w:rsid w:val="0005679F"/>
    <w:rsid w:val="0006161B"/>
    <w:rsid w:val="00062CBE"/>
    <w:rsid w:val="00063585"/>
    <w:rsid w:val="00064405"/>
    <w:rsid w:val="0006541B"/>
    <w:rsid w:val="00065D59"/>
    <w:rsid w:val="00065F4A"/>
    <w:rsid w:val="00066377"/>
    <w:rsid w:val="00067C8C"/>
    <w:rsid w:val="00072FC6"/>
    <w:rsid w:val="0007361F"/>
    <w:rsid w:val="00073E02"/>
    <w:rsid w:val="00076F0B"/>
    <w:rsid w:val="000779BE"/>
    <w:rsid w:val="00077DE9"/>
    <w:rsid w:val="00081996"/>
    <w:rsid w:val="00081E57"/>
    <w:rsid w:val="000833ED"/>
    <w:rsid w:val="00085C41"/>
    <w:rsid w:val="00087A00"/>
    <w:rsid w:val="00090388"/>
    <w:rsid w:val="00090B9D"/>
    <w:rsid w:val="000914E5"/>
    <w:rsid w:val="00092931"/>
    <w:rsid w:val="00093172"/>
    <w:rsid w:val="00096903"/>
    <w:rsid w:val="00097435"/>
    <w:rsid w:val="000A1243"/>
    <w:rsid w:val="000A2A33"/>
    <w:rsid w:val="000A3B3C"/>
    <w:rsid w:val="000A4864"/>
    <w:rsid w:val="000A4D0E"/>
    <w:rsid w:val="000A5C19"/>
    <w:rsid w:val="000B3249"/>
    <w:rsid w:val="000B4575"/>
    <w:rsid w:val="000B48F9"/>
    <w:rsid w:val="000B4C50"/>
    <w:rsid w:val="000B5C84"/>
    <w:rsid w:val="000B61E6"/>
    <w:rsid w:val="000C00BC"/>
    <w:rsid w:val="000C1D62"/>
    <w:rsid w:val="000C3518"/>
    <w:rsid w:val="000C3830"/>
    <w:rsid w:val="000C4096"/>
    <w:rsid w:val="000C4ACC"/>
    <w:rsid w:val="000D0A1E"/>
    <w:rsid w:val="000D32DA"/>
    <w:rsid w:val="000D595E"/>
    <w:rsid w:val="000D74BB"/>
    <w:rsid w:val="000D79FE"/>
    <w:rsid w:val="000E082D"/>
    <w:rsid w:val="000E3436"/>
    <w:rsid w:val="000E3DFA"/>
    <w:rsid w:val="000E500F"/>
    <w:rsid w:val="000E519C"/>
    <w:rsid w:val="000E6F24"/>
    <w:rsid w:val="000E728C"/>
    <w:rsid w:val="000E7C3D"/>
    <w:rsid w:val="000F0305"/>
    <w:rsid w:val="000F044F"/>
    <w:rsid w:val="000F14E0"/>
    <w:rsid w:val="000F1AC2"/>
    <w:rsid w:val="000F351E"/>
    <w:rsid w:val="000F53A0"/>
    <w:rsid w:val="000F578E"/>
    <w:rsid w:val="000F5985"/>
    <w:rsid w:val="000F791D"/>
    <w:rsid w:val="0010019D"/>
    <w:rsid w:val="00104797"/>
    <w:rsid w:val="00107124"/>
    <w:rsid w:val="00107996"/>
    <w:rsid w:val="001103E9"/>
    <w:rsid w:val="0011226A"/>
    <w:rsid w:val="00112556"/>
    <w:rsid w:val="0011332B"/>
    <w:rsid w:val="001150E5"/>
    <w:rsid w:val="00122BC4"/>
    <w:rsid w:val="001237DC"/>
    <w:rsid w:val="00125B3F"/>
    <w:rsid w:val="00126655"/>
    <w:rsid w:val="001269CB"/>
    <w:rsid w:val="001279E6"/>
    <w:rsid w:val="00130640"/>
    <w:rsid w:val="00132DE6"/>
    <w:rsid w:val="0014059E"/>
    <w:rsid w:val="0014113A"/>
    <w:rsid w:val="0014371E"/>
    <w:rsid w:val="00144E70"/>
    <w:rsid w:val="001508F2"/>
    <w:rsid w:val="001523D3"/>
    <w:rsid w:val="00153E46"/>
    <w:rsid w:val="00154609"/>
    <w:rsid w:val="001553D3"/>
    <w:rsid w:val="00157A7B"/>
    <w:rsid w:val="00157B33"/>
    <w:rsid w:val="00160F82"/>
    <w:rsid w:val="001632FB"/>
    <w:rsid w:val="001655E7"/>
    <w:rsid w:val="001703EB"/>
    <w:rsid w:val="00170F6F"/>
    <w:rsid w:val="00171C10"/>
    <w:rsid w:val="00171FAA"/>
    <w:rsid w:val="00172690"/>
    <w:rsid w:val="001729A5"/>
    <w:rsid w:val="00175697"/>
    <w:rsid w:val="001779D9"/>
    <w:rsid w:val="00180886"/>
    <w:rsid w:val="00181EE7"/>
    <w:rsid w:val="00182B2A"/>
    <w:rsid w:val="00182D8D"/>
    <w:rsid w:val="00183463"/>
    <w:rsid w:val="00184452"/>
    <w:rsid w:val="00184952"/>
    <w:rsid w:val="00185A12"/>
    <w:rsid w:val="001862CE"/>
    <w:rsid w:val="00186FF7"/>
    <w:rsid w:val="00192D35"/>
    <w:rsid w:val="001947F4"/>
    <w:rsid w:val="00194AC4"/>
    <w:rsid w:val="00196A44"/>
    <w:rsid w:val="001975A3"/>
    <w:rsid w:val="00197CDC"/>
    <w:rsid w:val="001A14C1"/>
    <w:rsid w:val="001A37E2"/>
    <w:rsid w:val="001A43BC"/>
    <w:rsid w:val="001A46A9"/>
    <w:rsid w:val="001A5E39"/>
    <w:rsid w:val="001A623A"/>
    <w:rsid w:val="001A6A44"/>
    <w:rsid w:val="001A6F5E"/>
    <w:rsid w:val="001A7A42"/>
    <w:rsid w:val="001B0830"/>
    <w:rsid w:val="001B08D8"/>
    <w:rsid w:val="001B0D79"/>
    <w:rsid w:val="001B2AF3"/>
    <w:rsid w:val="001B3A6A"/>
    <w:rsid w:val="001B404F"/>
    <w:rsid w:val="001B5726"/>
    <w:rsid w:val="001B5EC4"/>
    <w:rsid w:val="001B6EFF"/>
    <w:rsid w:val="001B746D"/>
    <w:rsid w:val="001B7A19"/>
    <w:rsid w:val="001B7CD9"/>
    <w:rsid w:val="001C3460"/>
    <w:rsid w:val="001C40F9"/>
    <w:rsid w:val="001C52F3"/>
    <w:rsid w:val="001C5F27"/>
    <w:rsid w:val="001C63B7"/>
    <w:rsid w:val="001C6D5B"/>
    <w:rsid w:val="001C6E80"/>
    <w:rsid w:val="001C757F"/>
    <w:rsid w:val="001D1967"/>
    <w:rsid w:val="001D3326"/>
    <w:rsid w:val="001D33B4"/>
    <w:rsid w:val="001D34EC"/>
    <w:rsid w:val="001D4746"/>
    <w:rsid w:val="001D5716"/>
    <w:rsid w:val="001D5D22"/>
    <w:rsid w:val="001D66FC"/>
    <w:rsid w:val="001D6B1E"/>
    <w:rsid w:val="001E21F0"/>
    <w:rsid w:val="001E248E"/>
    <w:rsid w:val="001E3AF9"/>
    <w:rsid w:val="001E61B6"/>
    <w:rsid w:val="001E6B8D"/>
    <w:rsid w:val="001F0439"/>
    <w:rsid w:val="001F0DF4"/>
    <w:rsid w:val="001F101C"/>
    <w:rsid w:val="001F1E4A"/>
    <w:rsid w:val="001F210B"/>
    <w:rsid w:val="001F32D1"/>
    <w:rsid w:val="001F53D3"/>
    <w:rsid w:val="001F62EA"/>
    <w:rsid w:val="001F6B95"/>
    <w:rsid w:val="001F6DAD"/>
    <w:rsid w:val="001F75D7"/>
    <w:rsid w:val="002013DA"/>
    <w:rsid w:val="00201979"/>
    <w:rsid w:val="002019E5"/>
    <w:rsid w:val="002026BB"/>
    <w:rsid w:val="00202E17"/>
    <w:rsid w:val="00202E41"/>
    <w:rsid w:val="00202F75"/>
    <w:rsid w:val="00203EAB"/>
    <w:rsid w:val="00204AB7"/>
    <w:rsid w:val="0020546B"/>
    <w:rsid w:val="002056B2"/>
    <w:rsid w:val="002063CC"/>
    <w:rsid w:val="00210B67"/>
    <w:rsid w:val="00213D9A"/>
    <w:rsid w:val="00213E6B"/>
    <w:rsid w:val="0021525D"/>
    <w:rsid w:val="002153E9"/>
    <w:rsid w:val="0021547F"/>
    <w:rsid w:val="00215E73"/>
    <w:rsid w:val="0021764E"/>
    <w:rsid w:val="00217849"/>
    <w:rsid w:val="002202A9"/>
    <w:rsid w:val="002221CB"/>
    <w:rsid w:val="00222C33"/>
    <w:rsid w:val="002239C5"/>
    <w:rsid w:val="00224E9C"/>
    <w:rsid w:val="00225B46"/>
    <w:rsid w:val="00230611"/>
    <w:rsid w:val="002306D0"/>
    <w:rsid w:val="00230ED2"/>
    <w:rsid w:val="0023110B"/>
    <w:rsid w:val="002323BC"/>
    <w:rsid w:val="00232607"/>
    <w:rsid w:val="00240EB5"/>
    <w:rsid w:val="00242EE8"/>
    <w:rsid w:val="002473B2"/>
    <w:rsid w:val="00247D4A"/>
    <w:rsid w:val="00247FD7"/>
    <w:rsid w:val="00252A9E"/>
    <w:rsid w:val="00252D86"/>
    <w:rsid w:val="00253690"/>
    <w:rsid w:val="00253723"/>
    <w:rsid w:val="00253941"/>
    <w:rsid w:val="0025488B"/>
    <w:rsid w:val="00254B4C"/>
    <w:rsid w:val="00254DB4"/>
    <w:rsid w:val="00255267"/>
    <w:rsid w:val="0025789F"/>
    <w:rsid w:val="0026004A"/>
    <w:rsid w:val="00262FB7"/>
    <w:rsid w:val="0026356E"/>
    <w:rsid w:val="0026385E"/>
    <w:rsid w:val="002639A1"/>
    <w:rsid w:val="00266028"/>
    <w:rsid w:val="002665B2"/>
    <w:rsid w:val="00266FD6"/>
    <w:rsid w:val="0026723A"/>
    <w:rsid w:val="0026758A"/>
    <w:rsid w:val="0027063C"/>
    <w:rsid w:val="00271E6A"/>
    <w:rsid w:val="002721B7"/>
    <w:rsid w:val="00272469"/>
    <w:rsid w:val="00273096"/>
    <w:rsid w:val="00274506"/>
    <w:rsid w:val="00280174"/>
    <w:rsid w:val="00280EB4"/>
    <w:rsid w:val="00287DE6"/>
    <w:rsid w:val="00290146"/>
    <w:rsid w:val="00290541"/>
    <w:rsid w:val="002905AA"/>
    <w:rsid w:val="00291C82"/>
    <w:rsid w:val="002920D8"/>
    <w:rsid w:val="00292443"/>
    <w:rsid w:val="002929E1"/>
    <w:rsid w:val="002943A1"/>
    <w:rsid w:val="002944A1"/>
    <w:rsid w:val="00294DE6"/>
    <w:rsid w:val="002952DB"/>
    <w:rsid w:val="00296F2A"/>
    <w:rsid w:val="00297F03"/>
    <w:rsid w:val="002A1EE2"/>
    <w:rsid w:val="002A2468"/>
    <w:rsid w:val="002A3D10"/>
    <w:rsid w:val="002A410E"/>
    <w:rsid w:val="002A5350"/>
    <w:rsid w:val="002A5507"/>
    <w:rsid w:val="002A60D1"/>
    <w:rsid w:val="002A6908"/>
    <w:rsid w:val="002A7C4C"/>
    <w:rsid w:val="002B4E08"/>
    <w:rsid w:val="002B74C4"/>
    <w:rsid w:val="002C0823"/>
    <w:rsid w:val="002C146F"/>
    <w:rsid w:val="002C3B0A"/>
    <w:rsid w:val="002C4F31"/>
    <w:rsid w:val="002C58A8"/>
    <w:rsid w:val="002C6671"/>
    <w:rsid w:val="002C7674"/>
    <w:rsid w:val="002C79B1"/>
    <w:rsid w:val="002C7B1E"/>
    <w:rsid w:val="002D383B"/>
    <w:rsid w:val="002D404F"/>
    <w:rsid w:val="002D4543"/>
    <w:rsid w:val="002D54E4"/>
    <w:rsid w:val="002D58BB"/>
    <w:rsid w:val="002D653D"/>
    <w:rsid w:val="002D7E1F"/>
    <w:rsid w:val="002E0A99"/>
    <w:rsid w:val="002E1805"/>
    <w:rsid w:val="002E2553"/>
    <w:rsid w:val="002E3C47"/>
    <w:rsid w:val="002E4033"/>
    <w:rsid w:val="002E5E73"/>
    <w:rsid w:val="002E62FC"/>
    <w:rsid w:val="002E7006"/>
    <w:rsid w:val="002F0C81"/>
    <w:rsid w:val="002F14F0"/>
    <w:rsid w:val="002F1CCA"/>
    <w:rsid w:val="002F322B"/>
    <w:rsid w:val="002F394F"/>
    <w:rsid w:val="002F3BC9"/>
    <w:rsid w:val="002F3FE4"/>
    <w:rsid w:val="002F53F5"/>
    <w:rsid w:val="002F72B7"/>
    <w:rsid w:val="002F78B5"/>
    <w:rsid w:val="002F7F73"/>
    <w:rsid w:val="0030086F"/>
    <w:rsid w:val="00300955"/>
    <w:rsid w:val="003020F2"/>
    <w:rsid w:val="00304986"/>
    <w:rsid w:val="003060C0"/>
    <w:rsid w:val="00307960"/>
    <w:rsid w:val="00307F54"/>
    <w:rsid w:val="00307FBF"/>
    <w:rsid w:val="00310CF3"/>
    <w:rsid w:val="00311ED2"/>
    <w:rsid w:val="00312177"/>
    <w:rsid w:val="00312545"/>
    <w:rsid w:val="003126CE"/>
    <w:rsid w:val="0031294F"/>
    <w:rsid w:val="00313835"/>
    <w:rsid w:val="00313B42"/>
    <w:rsid w:val="00313F28"/>
    <w:rsid w:val="0031547C"/>
    <w:rsid w:val="00315A63"/>
    <w:rsid w:val="00317F4B"/>
    <w:rsid w:val="003219C4"/>
    <w:rsid w:val="00322004"/>
    <w:rsid w:val="00322036"/>
    <w:rsid w:val="00322167"/>
    <w:rsid w:val="003247CB"/>
    <w:rsid w:val="003278A3"/>
    <w:rsid w:val="0032790B"/>
    <w:rsid w:val="00330E91"/>
    <w:rsid w:val="00332452"/>
    <w:rsid w:val="00333098"/>
    <w:rsid w:val="0033573A"/>
    <w:rsid w:val="00335B67"/>
    <w:rsid w:val="00336238"/>
    <w:rsid w:val="00336D1B"/>
    <w:rsid w:val="00340161"/>
    <w:rsid w:val="00340A76"/>
    <w:rsid w:val="00340C20"/>
    <w:rsid w:val="00341050"/>
    <w:rsid w:val="003410D6"/>
    <w:rsid w:val="00341C7D"/>
    <w:rsid w:val="00342B8B"/>
    <w:rsid w:val="00344479"/>
    <w:rsid w:val="0034449A"/>
    <w:rsid w:val="00344988"/>
    <w:rsid w:val="00344A01"/>
    <w:rsid w:val="00345CBA"/>
    <w:rsid w:val="003462CB"/>
    <w:rsid w:val="0035151C"/>
    <w:rsid w:val="00351924"/>
    <w:rsid w:val="00352D5E"/>
    <w:rsid w:val="00353B2A"/>
    <w:rsid w:val="00353C5C"/>
    <w:rsid w:val="003546DB"/>
    <w:rsid w:val="00360DD0"/>
    <w:rsid w:val="003617CB"/>
    <w:rsid w:val="00361F97"/>
    <w:rsid w:val="003624AB"/>
    <w:rsid w:val="00363A5E"/>
    <w:rsid w:val="003662F6"/>
    <w:rsid w:val="003679E0"/>
    <w:rsid w:val="003739B8"/>
    <w:rsid w:val="003749F9"/>
    <w:rsid w:val="00374EA5"/>
    <w:rsid w:val="003758E4"/>
    <w:rsid w:val="00377331"/>
    <w:rsid w:val="0038103A"/>
    <w:rsid w:val="0038360E"/>
    <w:rsid w:val="00383AE3"/>
    <w:rsid w:val="00383E24"/>
    <w:rsid w:val="00383F05"/>
    <w:rsid w:val="00384F50"/>
    <w:rsid w:val="0038575C"/>
    <w:rsid w:val="00386500"/>
    <w:rsid w:val="00387F47"/>
    <w:rsid w:val="003907CC"/>
    <w:rsid w:val="0039233B"/>
    <w:rsid w:val="00392460"/>
    <w:rsid w:val="00392CB8"/>
    <w:rsid w:val="003933A4"/>
    <w:rsid w:val="00394165"/>
    <w:rsid w:val="0039555A"/>
    <w:rsid w:val="0039739C"/>
    <w:rsid w:val="003A1328"/>
    <w:rsid w:val="003A17CC"/>
    <w:rsid w:val="003A1821"/>
    <w:rsid w:val="003A4525"/>
    <w:rsid w:val="003B0556"/>
    <w:rsid w:val="003B284E"/>
    <w:rsid w:val="003B6E5B"/>
    <w:rsid w:val="003C0B9D"/>
    <w:rsid w:val="003C0CE1"/>
    <w:rsid w:val="003C10F1"/>
    <w:rsid w:val="003C1E37"/>
    <w:rsid w:val="003C27A2"/>
    <w:rsid w:val="003C27B7"/>
    <w:rsid w:val="003C35AD"/>
    <w:rsid w:val="003C5E16"/>
    <w:rsid w:val="003C6056"/>
    <w:rsid w:val="003C7DC9"/>
    <w:rsid w:val="003D0E43"/>
    <w:rsid w:val="003D1C23"/>
    <w:rsid w:val="003D4CFD"/>
    <w:rsid w:val="003D5CB1"/>
    <w:rsid w:val="003D767B"/>
    <w:rsid w:val="003D7C83"/>
    <w:rsid w:val="003E0776"/>
    <w:rsid w:val="003E1613"/>
    <w:rsid w:val="003E18FB"/>
    <w:rsid w:val="003E19F8"/>
    <w:rsid w:val="003E28BE"/>
    <w:rsid w:val="003E596F"/>
    <w:rsid w:val="003E6CD5"/>
    <w:rsid w:val="003E703F"/>
    <w:rsid w:val="003F0E08"/>
    <w:rsid w:val="003F1F73"/>
    <w:rsid w:val="003F2EC7"/>
    <w:rsid w:val="003F395E"/>
    <w:rsid w:val="003F39C5"/>
    <w:rsid w:val="003F3F6E"/>
    <w:rsid w:val="003F40E9"/>
    <w:rsid w:val="003F4441"/>
    <w:rsid w:val="003F5149"/>
    <w:rsid w:val="003F5492"/>
    <w:rsid w:val="003F6E62"/>
    <w:rsid w:val="003F6ED3"/>
    <w:rsid w:val="003F7189"/>
    <w:rsid w:val="00400226"/>
    <w:rsid w:val="0040057F"/>
    <w:rsid w:val="00400CAB"/>
    <w:rsid w:val="004039D6"/>
    <w:rsid w:val="00404976"/>
    <w:rsid w:val="00405538"/>
    <w:rsid w:val="00405951"/>
    <w:rsid w:val="004068EA"/>
    <w:rsid w:val="0040710A"/>
    <w:rsid w:val="00407C4B"/>
    <w:rsid w:val="0041033D"/>
    <w:rsid w:val="004107A1"/>
    <w:rsid w:val="00411962"/>
    <w:rsid w:val="00411977"/>
    <w:rsid w:val="00411A92"/>
    <w:rsid w:val="00415046"/>
    <w:rsid w:val="00416601"/>
    <w:rsid w:val="004179AB"/>
    <w:rsid w:val="00420C22"/>
    <w:rsid w:val="00421EED"/>
    <w:rsid w:val="00422F64"/>
    <w:rsid w:val="00423869"/>
    <w:rsid w:val="00423D8E"/>
    <w:rsid w:val="00425FBF"/>
    <w:rsid w:val="0042772E"/>
    <w:rsid w:val="004306CA"/>
    <w:rsid w:val="00431C1A"/>
    <w:rsid w:val="00433735"/>
    <w:rsid w:val="00433E02"/>
    <w:rsid w:val="0043478D"/>
    <w:rsid w:val="00434D85"/>
    <w:rsid w:val="0043648F"/>
    <w:rsid w:val="00437385"/>
    <w:rsid w:val="004413F7"/>
    <w:rsid w:val="00442104"/>
    <w:rsid w:val="004439DA"/>
    <w:rsid w:val="0044492B"/>
    <w:rsid w:val="004452AA"/>
    <w:rsid w:val="004473B1"/>
    <w:rsid w:val="004479FC"/>
    <w:rsid w:val="00447A89"/>
    <w:rsid w:val="00447B86"/>
    <w:rsid w:val="004502A0"/>
    <w:rsid w:val="0045060E"/>
    <w:rsid w:val="00451B6A"/>
    <w:rsid w:val="00452552"/>
    <w:rsid w:val="00452BCE"/>
    <w:rsid w:val="0045478F"/>
    <w:rsid w:val="00455C32"/>
    <w:rsid w:val="0045622B"/>
    <w:rsid w:val="004562E7"/>
    <w:rsid w:val="004563C7"/>
    <w:rsid w:val="004572F3"/>
    <w:rsid w:val="00462862"/>
    <w:rsid w:val="004638A1"/>
    <w:rsid w:val="00463A8E"/>
    <w:rsid w:val="0046484B"/>
    <w:rsid w:val="00465902"/>
    <w:rsid w:val="00467EE0"/>
    <w:rsid w:val="0047055D"/>
    <w:rsid w:val="00470622"/>
    <w:rsid w:val="004712A8"/>
    <w:rsid w:val="00471A48"/>
    <w:rsid w:val="004736B5"/>
    <w:rsid w:val="004756E0"/>
    <w:rsid w:val="00477370"/>
    <w:rsid w:val="00480127"/>
    <w:rsid w:val="004801C9"/>
    <w:rsid w:val="0048021F"/>
    <w:rsid w:val="0048213A"/>
    <w:rsid w:val="00483240"/>
    <w:rsid w:val="00484090"/>
    <w:rsid w:val="00484B4E"/>
    <w:rsid w:val="00485D14"/>
    <w:rsid w:val="004873D5"/>
    <w:rsid w:val="004876B1"/>
    <w:rsid w:val="004876BB"/>
    <w:rsid w:val="00487E2A"/>
    <w:rsid w:val="0049021B"/>
    <w:rsid w:val="004908EE"/>
    <w:rsid w:val="00490BB8"/>
    <w:rsid w:val="00491F00"/>
    <w:rsid w:val="00492123"/>
    <w:rsid w:val="00492599"/>
    <w:rsid w:val="00492D08"/>
    <w:rsid w:val="00492DE3"/>
    <w:rsid w:val="00492EFF"/>
    <w:rsid w:val="00497E6F"/>
    <w:rsid w:val="004A059F"/>
    <w:rsid w:val="004A1940"/>
    <w:rsid w:val="004A1DF5"/>
    <w:rsid w:val="004A20AA"/>
    <w:rsid w:val="004A2B61"/>
    <w:rsid w:val="004A559D"/>
    <w:rsid w:val="004A5BB1"/>
    <w:rsid w:val="004A7643"/>
    <w:rsid w:val="004B151F"/>
    <w:rsid w:val="004B1D57"/>
    <w:rsid w:val="004B25A9"/>
    <w:rsid w:val="004B39B1"/>
    <w:rsid w:val="004B540B"/>
    <w:rsid w:val="004B5E26"/>
    <w:rsid w:val="004B6491"/>
    <w:rsid w:val="004C2FFA"/>
    <w:rsid w:val="004C3E19"/>
    <w:rsid w:val="004C71CD"/>
    <w:rsid w:val="004C7C86"/>
    <w:rsid w:val="004D009D"/>
    <w:rsid w:val="004D0A1E"/>
    <w:rsid w:val="004D105B"/>
    <w:rsid w:val="004D15AB"/>
    <w:rsid w:val="004D2726"/>
    <w:rsid w:val="004D31E1"/>
    <w:rsid w:val="004D3B3F"/>
    <w:rsid w:val="004D3CE1"/>
    <w:rsid w:val="004D62EB"/>
    <w:rsid w:val="004E0293"/>
    <w:rsid w:val="004E035D"/>
    <w:rsid w:val="004E059C"/>
    <w:rsid w:val="004E0A18"/>
    <w:rsid w:val="004E0C9F"/>
    <w:rsid w:val="004E10DB"/>
    <w:rsid w:val="004E1A78"/>
    <w:rsid w:val="004E47F5"/>
    <w:rsid w:val="004E4A65"/>
    <w:rsid w:val="004E51AD"/>
    <w:rsid w:val="004E60F7"/>
    <w:rsid w:val="004E67CE"/>
    <w:rsid w:val="004F0E5D"/>
    <w:rsid w:val="004F3AD6"/>
    <w:rsid w:val="004F4833"/>
    <w:rsid w:val="004F4D83"/>
    <w:rsid w:val="004F7335"/>
    <w:rsid w:val="004F7666"/>
    <w:rsid w:val="00501E74"/>
    <w:rsid w:val="00505113"/>
    <w:rsid w:val="005071AF"/>
    <w:rsid w:val="00510E31"/>
    <w:rsid w:val="0051250C"/>
    <w:rsid w:val="00512784"/>
    <w:rsid w:val="00513EF4"/>
    <w:rsid w:val="005141E7"/>
    <w:rsid w:val="0051598D"/>
    <w:rsid w:val="00516217"/>
    <w:rsid w:val="00517BAD"/>
    <w:rsid w:val="00517F1E"/>
    <w:rsid w:val="00520F8F"/>
    <w:rsid w:val="005221F1"/>
    <w:rsid w:val="0052256A"/>
    <w:rsid w:val="005238DC"/>
    <w:rsid w:val="00523CF7"/>
    <w:rsid w:val="00525046"/>
    <w:rsid w:val="00525556"/>
    <w:rsid w:val="005275EF"/>
    <w:rsid w:val="005277FC"/>
    <w:rsid w:val="005306B9"/>
    <w:rsid w:val="005317B6"/>
    <w:rsid w:val="005318B8"/>
    <w:rsid w:val="00531B69"/>
    <w:rsid w:val="00531FB0"/>
    <w:rsid w:val="00533132"/>
    <w:rsid w:val="0053389C"/>
    <w:rsid w:val="00533B3C"/>
    <w:rsid w:val="0053432B"/>
    <w:rsid w:val="00534657"/>
    <w:rsid w:val="005378E3"/>
    <w:rsid w:val="00537D54"/>
    <w:rsid w:val="00542466"/>
    <w:rsid w:val="00544E7C"/>
    <w:rsid w:val="00545032"/>
    <w:rsid w:val="005511EE"/>
    <w:rsid w:val="00551C62"/>
    <w:rsid w:val="00554BD2"/>
    <w:rsid w:val="00556D88"/>
    <w:rsid w:val="00557EF5"/>
    <w:rsid w:val="0056016C"/>
    <w:rsid w:val="00560932"/>
    <w:rsid w:val="00561721"/>
    <w:rsid w:val="00561BBF"/>
    <w:rsid w:val="00562B73"/>
    <w:rsid w:val="00563F6A"/>
    <w:rsid w:val="005644E1"/>
    <w:rsid w:val="00564C7F"/>
    <w:rsid w:val="00564E32"/>
    <w:rsid w:val="005651C9"/>
    <w:rsid w:val="00570E1D"/>
    <w:rsid w:val="00573156"/>
    <w:rsid w:val="005751A1"/>
    <w:rsid w:val="00577EB5"/>
    <w:rsid w:val="0058407F"/>
    <w:rsid w:val="005850B1"/>
    <w:rsid w:val="00585EB2"/>
    <w:rsid w:val="00587191"/>
    <w:rsid w:val="0058755C"/>
    <w:rsid w:val="005876C0"/>
    <w:rsid w:val="005941AE"/>
    <w:rsid w:val="005965B0"/>
    <w:rsid w:val="0059797E"/>
    <w:rsid w:val="00597EC9"/>
    <w:rsid w:val="00597EEB"/>
    <w:rsid w:val="005A1F68"/>
    <w:rsid w:val="005A423B"/>
    <w:rsid w:val="005A4F6A"/>
    <w:rsid w:val="005A5D40"/>
    <w:rsid w:val="005A7136"/>
    <w:rsid w:val="005B0E16"/>
    <w:rsid w:val="005B23CF"/>
    <w:rsid w:val="005B3D90"/>
    <w:rsid w:val="005B5A46"/>
    <w:rsid w:val="005B7ADA"/>
    <w:rsid w:val="005C2266"/>
    <w:rsid w:val="005C3610"/>
    <w:rsid w:val="005C3BE0"/>
    <w:rsid w:val="005C47BB"/>
    <w:rsid w:val="005C6F83"/>
    <w:rsid w:val="005C7456"/>
    <w:rsid w:val="005C7C5B"/>
    <w:rsid w:val="005D2B27"/>
    <w:rsid w:val="005D37A5"/>
    <w:rsid w:val="005D5409"/>
    <w:rsid w:val="005D6681"/>
    <w:rsid w:val="005E13C1"/>
    <w:rsid w:val="005E430A"/>
    <w:rsid w:val="005E47E7"/>
    <w:rsid w:val="005E6C48"/>
    <w:rsid w:val="005F1381"/>
    <w:rsid w:val="005F16B5"/>
    <w:rsid w:val="005F24CB"/>
    <w:rsid w:val="005F3EB3"/>
    <w:rsid w:val="005F4E64"/>
    <w:rsid w:val="005F7839"/>
    <w:rsid w:val="006002C5"/>
    <w:rsid w:val="00602B87"/>
    <w:rsid w:val="006051A8"/>
    <w:rsid w:val="00607BEE"/>
    <w:rsid w:val="00611544"/>
    <w:rsid w:val="0061155F"/>
    <w:rsid w:val="006126C8"/>
    <w:rsid w:val="006127B4"/>
    <w:rsid w:val="006128E6"/>
    <w:rsid w:val="00612AC9"/>
    <w:rsid w:val="00612CCC"/>
    <w:rsid w:val="0061304D"/>
    <w:rsid w:val="0061399C"/>
    <w:rsid w:val="00613B48"/>
    <w:rsid w:val="0061438C"/>
    <w:rsid w:val="006145E5"/>
    <w:rsid w:val="0061471A"/>
    <w:rsid w:val="006167A8"/>
    <w:rsid w:val="00617392"/>
    <w:rsid w:val="00622BCF"/>
    <w:rsid w:val="00623296"/>
    <w:rsid w:val="00624F4F"/>
    <w:rsid w:val="006255C9"/>
    <w:rsid w:val="0062601D"/>
    <w:rsid w:val="00626061"/>
    <w:rsid w:val="0062666B"/>
    <w:rsid w:val="0062747D"/>
    <w:rsid w:val="006276A2"/>
    <w:rsid w:val="006279F6"/>
    <w:rsid w:val="00630960"/>
    <w:rsid w:val="00631675"/>
    <w:rsid w:val="006323B4"/>
    <w:rsid w:val="00632C81"/>
    <w:rsid w:val="00632EE3"/>
    <w:rsid w:val="006332EF"/>
    <w:rsid w:val="006334CC"/>
    <w:rsid w:val="00633DB2"/>
    <w:rsid w:val="006371F9"/>
    <w:rsid w:val="006404FD"/>
    <w:rsid w:val="006412CF"/>
    <w:rsid w:val="0064198D"/>
    <w:rsid w:val="00642088"/>
    <w:rsid w:val="00643470"/>
    <w:rsid w:val="006473B7"/>
    <w:rsid w:val="00647DD6"/>
    <w:rsid w:val="006500BD"/>
    <w:rsid w:val="00651465"/>
    <w:rsid w:val="00651D4C"/>
    <w:rsid w:val="00655528"/>
    <w:rsid w:val="006570B6"/>
    <w:rsid w:val="00657182"/>
    <w:rsid w:val="006600DA"/>
    <w:rsid w:val="00662091"/>
    <w:rsid w:val="0066671A"/>
    <w:rsid w:val="00666811"/>
    <w:rsid w:val="00667335"/>
    <w:rsid w:val="00667F5C"/>
    <w:rsid w:val="00670BC2"/>
    <w:rsid w:val="0067117C"/>
    <w:rsid w:val="006723B9"/>
    <w:rsid w:val="00672467"/>
    <w:rsid w:val="00672D7E"/>
    <w:rsid w:val="00672F25"/>
    <w:rsid w:val="0067349F"/>
    <w:rsid w:val="00673641"/>
    <w:rsid w:val="00673959"/>
    <w:rsid w:val="00673CFE"/>
    <w:rsid w:val="006741C9"/>
    <w:rsid w:val="0067522E"/>
    <w:rsid w:val="00675803"/>
    <w:rsid w:val="00675B1E"/>
    <w:rsid w:val="00675D73"/>
    <w:rsid w:val="0067628D"/>
    <w:rsid w:val="00676FA2"/>
    <w:rsid w:val="00676FC7"/>
    <w:rsid w:val="006777C3"/>
    <w:rsid w:val="0067784D"/>
    <w:rsid w:val="00680991"/>
    <w:rsid w:val="00685247"/>
    <w:rsid w:val="0068559A"/>
    <w:rsid w:val="00686DE3"/>
    <w:rsid w:val="00686EED"/>
    <w:rsid w:val="00687A36"/>
    <w:rsid w:val="006908CD"/>
    <w:rsid w:val="00690B32"/>
    <w:rsid w:val="00690E89"/>
    <w:rsid w:val="006918E8"/>
    <w:rsid w:val="00691BD8"/>
    <w:rsid w:val="00693822"/>
    <w:rsid w:val="00695168"/>
    <w:rsid w:val="00695C7D"/>
    <w:rsid w:val="00696527"/>
    <w:rsid w:val="006975CB"/>
    <w:rsid w:val="00697779"/>
    <w:rsid w:val="006A015E"/>
    <w:rsid w:val="006A41AF"/>
    <w:rsid w:val="006A46EC"/>
    <w:rsid w:val="006A5233"/>
    <w:rsid w:val="006A60C8"/>
    <w:rsid w:val="006A7754"/>
    <w:rsid w:val="006A79FE"/>
    <w:rsid w:val="006B2294"/>
    <w:rsid w:val="006B23BB"/>
    <w:rsid w:val="006B31C7"/>
    <w:rsid w:val="006B4144"/>
    <w:rsid w:val="006B6CF7"/>
    <w:rsid w:val="006B72AF"/>
    <w:rsid w:val="006B7D7D"/>
    <w:rsid w:val="006C02C8"/>
    <w:rsid w:val="006C3DD5"/>
    <w:rsid w:val="006C4AA6"/>
    <w:rsid w:val="006C4C62"/>
    <w:rsid w:val="006C65F3"/>
    <w:rsid w:val="006C672B"/>
    <w:rsid w:val="006C737D"/>
    <w:rsid w:val="006C7AAF"/>
    <w:rsid w:val="006C7F12"/>
    <w:rsid w:val="006D0CCD"/>
    <w:rsid w:val="006D13AE"/>
    <w:rsid w:val="006D1A7B"/>
    <w:rsid w:val="006D213C"/>
    <w:rsid w:val="006D3092"/>
    <w:rsid w:val="006D59A3"/>
    <w:rsid w:val="006D5CD3"/>
    <w:rsid w:val="006D7B73"/>
    <w:rsid w:val="006E0A19"/>
    <w:rsid w:val="006E17ED"/>
    <w:rsid w:val="006E222F"/>
    <w:rsid w:val="006E38CD"/>
    <w:rsid w:val="006E3972"/>
    <w:rsid w:val="006E3BE0"/>
    <w:rsid w:val="006E4E59"/>
    <w:rsid w:val="006E6A25"/>
    <w:rsid w:val="006E78AC"/>
    <w:rsid w:val="006E7961"/>
    <w:rsid w:val="006F12C3"/>
    <w:rsid w:val="006F30B6"/>
    <w:rsid w:val="006F3587"/>
    <w:rsid w:val="006F387B"/>
    <w:rsid w:val="006F3BFE"/>
    <w:rsid w:val="006F5461"/>
    <w:rsid w:val="006F5815"/>
    <w:rsid w:val="006F6382"/>
    <w:rsid w:val="006F686A"/>
    <w:rsid w:val="006F6B4C"/>
    <w:rsid w:val="006F7FA0"/>
    <w:rsid w:val="00701C23"/>
    <w:rsid w:val="00702194"/>
    <w:rsid w:val="007033EE"/>
    <w:rsid w:val="00703AC0"/>
    <w:rsid w:val="00704776"/>
    <w:rsid w:val="007056B5"/>
    <w:rsid w:val="007069BE"/>
    <w:rsid w:val="00707EEE"/>
    <w:rsid w:val="00710702"/>
    <w:rsid w:val="00710ACC"/>
    <w:rsid w:val="00714788"/>
    <w:rsid w:val="00714CA9"/>
    <w:rsid w:val="00716D93"/>
    <w:rsid w:val="007175E8"/>
    <w:rsid w:val="007177F5"/>
    <w:rsid w:val="0072033A"/>
    <w:rsid w:val="00721622"/>
    <w:rsid w:val="007233B5"/>
    <w:rsid w:val="00724597"/>
    <w:rsid w:val="00724BF7"/>
    <w:rsid w:val="00725805"/>
    <w:rsid w:val="007271D6"/>
    <w:rsid w:val="00730BAC"/>
    <w:rsid w:val="00731480"/>
    <w:rsid w:val="00731854"/>
    <w:rsid w:val="00731FFD"/>
    <w:rsid w:val="00732179"/>
    <w:rsid w:val="00732210"/>
    <w:rsid w:val="00735551"/>
    <w:rsid w:val="00736ACB"/>
    <w:rsid w:val="00740CC8"/>
    <w:rsid w:val="00740EBF"/>
    <w:rsid w:val="00741570"/>
    <w:rsid w:val="00742E90"/>
    <w:rsid w:val="00743464"/>
    <w:rsid w:val="007438A0"/>
    <w:rsid w:val="00745C67"/>
    <w:rsid w:val="00745EAD"/>
    <w:rsid w:val="00752252"/>
    <w:rsid w:val="00753E4F"/>
    <w:rsid w:val="007550D9"/>
    <w:rsid w:val="00755A35"/>
    <w:rsid w:val="00755E7E"/>
    <w:rsid w:val="0075657B"/>
    <w:rsid w:val="0076097C"/>
    <w:rsid w:val="00761A5A"/>
    <w:rsid w:val="00761EE2"/>
    <w:rsid w:val="00762A4B"/>
    <w:rsid w:val="00763B6E"/>
    <w:rsid w:val="00763DAE"/>
    <w:rsid w:val="00765336"/>
    <w:rsid w:val="0076674C"/>
    <w:rsid w:val="007674E5"/>
    <w:rsid w:val="00770BE0"/>
    <w:rsid w:val="00772CA6"/>
    <w:rsid w:val="0077367C"/>
    <w:rsid w:val="007739ED"/>
    <w:rsid w:val="00775C86"/>
    <w:rsid w:val="00776D53"/>
    <w:rsid w:val="00776D6B"/>
    <w:rsid w:val="00777F7C"/>
    <w:rsid w:val="00780C95"/>
    <w:rsid w:val="00781B66"/>
    <w:rsid w:val="00787913"/>
    <w:rsid w:val="00791216"/>
    <w:rsid w:val="00791A6F"/>
    <w:rsid w:val="0079279E"/>
    <w:rsid w:val="007927DA"/>
    <w:rsid w:val="00792EDC"/>
    <w:rsid w:val="00793EC8"/>
    <w:rsid w:val="007948B1"/>
    <w:rsid w:val="00794B44"/>
    <w:rsid w:val="00795B32"/>
    <w:rsid w:val="00796F15"/>
    <w:rsid w:val="0079790E"/>
    <w:rsid w:val="00797C24"/>
    <w:rsid w:val="007A0CA9"/>
    <w:rsid w:val="007A0EC3"/>
    <w:rsid w:val="007A2333"/>
    <w:rsid w:val="007A29CD"/>
    <w:rsid w:val="007A3974"/>
    <w:rsid w:val="007A674F"/>
    <w:rsid w:val="007A701A"/>
    <w:rsid w:val="007B06C9"/>
    <w:rsid w:val="007B0B7E"/>
    <w:rsid w:val="007B194F"/>
    <w:rsid w:val="007B1C18"/>
    <w:rsid w:val="007B2728"/>
    <w:rsid w:val="007B40C7"/>
    <w:rsid w:val="007B441D"/>
    <w:rsid w:val="007B49DC"/>
    <w:rsid w:val="007B5720"/>
    <w:rsid w:val="007B5B2C"/>
    <w:rsid w:val="007B5CCA"/>
    <w:rsid w:val="007B5D9E"/>
    <w:rsid w:val="007B60C6"/>
    <w:rsid w:val="007B6222"/>
    <w:rsid w:val="007B6561"/>
    <w:rsid w:val="007B6DA7"/>
    <w:rsid w:val="007C0380"/>
    <w:rsid w:val="007C1593"/>
    <w:rsid w:val="007C1828"/>
    <w:rsid w:val="007C2F8E"/>
    <w:rsid w:val="007C3281"/>
    <w:rsid w:val="007C3BFA"/>
    <w:rsid w:val="007C46EC"/>
    <w:rsid w:val="007C57A0"/>
    <w:rsid w:val="007C5806"/>
    <w:rsid w:val="007C5952"/>
    <w:rsid w:val="007C7986"/>
    <w:rsid w:val="007D0317"/>
    <w:rsid w:val="007D12F0"/>
    <w:rsid w:val="007D1869"/>
    <w:rsid w:val="007D2591"/>
    <w:rsid w:val="007D2B03"/>
    <w:rsid w:val="007D3071"/>
    <w:rsid w:val="007D333A"/>
    <w:rsid w:val="007D3414"/>
    <w:rsid w:val="007D3AD4"/>
    <w:rsid w:val="007D3D40"/>
    <w:rsid w:val="007D3EC2"/>
    <w:rsid w:val="007D45DD"/>
    <w:rsid w:val="007D49A8"/>
    <w:rsid w:val="007D51BB"/>
    <w:rsid w:val="007D54BD"/>
    <w:rsid w:val="007D55A7"/>
    <w:rsid w:val="007D5BD7"/>
    <w:rsid w:val="007D5DFF"/>
    <w:rsid w:val="007D6763"/>
    <w:rsid w:val="007E0265"/>
    <w:rsid w:val="007E172E"/>
    <w:rsid w:val="007E1A28"/>
    <w:rsid w:val="007E22C8"/>
    <w:rsid w:val="007E2492"/>
    <w:rsid w:val="007E4397"/>
    <w:rsid w:val="007E4B03"/>
    <w:rsid w:val="007E5CB8"/>
    <w:rsid w:val="007E68DB"/>
    <w:rsid w:val="007E741E"/>
    <w:rsid w:val="007F0DA3"/>
    <w:rsid w:val="007F1292"/>
    <w:rsid w:val="007F1D33"/>
    <w:rsid w:val="007F4399"/>
    <w:rsid w:val="007F5932"/>
    <w:rsid w:val="007F69BD"/>
    <w:rsid w:val="008005CD"/>
    <w:rsid w:val="00800972"/>
    <w:rsid w:val="00800C48"/>
    <w:rsid w:val="0080134C"/>
    <w:rsid w:val="00801BED"/>
    <w:rsid w:val="008030DB"/>
    <w:rsid w:val="00803B97"/>
    <w:rsid w:val="00804A05"/>
    <w:rsid w:val="00804CE2"/>
    <w:rsid w:val="00810E30"/>
    <w:rsid w:val="0081104E"/>
    <w:rsid w:val="008119A2"/>
    <w:rsid w:val="00813170"/>
    <w:rsid w:val="00813820"/>
    <w:rsid w:val="008164BE"/>
    <w:rsid w:val="00816BC8"/>
    <w:rsid w:val="00816C07"/>
    <w:rsid w:val="00817B1A"/>
    <w:rsid w:val="00820926"/>
    <w:rsid w:val="008229C2"/>
    <w:rsid w:val="00822A18"/>
    <w:rsid w:val="00822C4F"/>
    <w:rsid w:val="008230AA"/>
    <w:rsid w:val="00824189"/>
    <w:rsid w:val="0082487B"/>
    <w:rsid w:val="00824B55"/>
    <w:rsid w:val="00827580"/>
    <w:rsid w:val="008305CD"/>
    <w:rsid w:val="0083160A"/>
    <w:rsid w:val="00832652"/>
    <w:rsid w:val="00832863"/>
    <w:rsid w:val="00832D80"/>
    <w:rsid w:val="00832DCB"/>
    <w:rsid w:val="00832FA8"/>
    <w:rsid w:val="008348D0"/>
    <w:rsid w:val="00835932"/>
    <w:rsid w:val="00835FAB"/>
    <w:rsid w:val="00837EBB"/>
    <w:rsid w:val="00843140"/>
    <w:rsid w:val="00843949"/>
    <w:rsid w:val="00844189"/>
    <w:rsid w:val="0084665F"/>
    <w:rsid w:val="00850CCF"/>
    <w:rsid w:val="00851977"/>
    <w:rsid w:val="0085279F"/>
    <w:rsid w:val="00852885"/>
    <w:rsid w:val="00852CB3"/>
    <w:rsid w:val="00854069"/>
    <w:rsid w:val="0085528B"/>
    <w:rsid w:val="008561E4"/>
    <w:rsid w:val="0085665D"/>
    <w:rsid w:val="00860B77"/>
    <w:rsid w:val="00860D33"/>
    <w:rsid w:val="0086344A"/>
    <w:rsid w:val="00863CB5"/>
    <w:rsid w:val="008641FD"/>
    <w:rsid w:val="00865BDA"/>
    <w:rsid w:val="00866019"/>
    <w:rsid w:val="00866ED4"/>
    <w:rsid w:val="00870A75"/>
    <w:rsid w:val="008718C7"/>
    <w:rsid w:val="008732C1"/>
    <w:rsid w:val="00874090"/>
    <w:rsid w:val="00875460"/>
    <w:rsid w:val="0087659D"/>
    <w:rsid w:val="00876A6F"/>
    <w:rsid w:val="00877561"/>
    <w:rsid w:val="008812B7"/>
    <w:rsid w:val="00882D8B"/>
    <w:rsid w:val="00882F0B"/>
    <w:rsid w:val="008831A8"/>
    <w:rsid w:val="00883A46"/>
    <w:rsid w:val="00885F27"/>
    <w:rsid w:val="008869C8"/>
    <w:rsid w:val="00886AF9"/>
    <w:rsid w:val="00887E57"/>
    <w:rsid w:val="00890724"/>
    <w:rsid w:val="00890915"/>
    <w:rsid w:val="008913E3"/>
    <w:rsid w:val="008922A0"/>
    <w:rsid w:val="00892BC3"/>
    <w:rsid w:val="008934AA"/>
    <w:rsid w:val="00894D93"/>
    <w:rsid w:val="00895973"/>
    <w:rsid w:val="00895EC0"/>
    <w:rsid w:val="00896FE1"/>
    <w:rsid w:val="008A0724"/>
    <w:rsid w:val="008A1EFB"/>
    <w:rsid w:val="008A39FF"/>
    <w:rsid w:val="008A470D"/>
    <w:rsid w:val="008A47F7"/>
    <w:rsid w:val="008A5937"/>
    <w:rsid w:val="008A71E9"/>
    <w:rsid w:val="008A76FC"/>
    <w:rsid w:val="008A787A"/>
    <w:rsid w:val="008B07C0"/>
    <w:rsid w:val="008B1524"/>
    <w:rsid w:val="008B1A0E"/>
    <w:rsid w:val="008B21C5"/>
    <w:rsid w:val="008B4DE6"/>
    <w:rsid w:val="008B615B"/>
    <w:rsid w:val="008B63F6"/>
    <w:rsid w:val="008B7472"/>
    <w:rsid w:val="008C1F44"/>
    <w:rsid w:val="008C2C6F"/>
    <w:rsid w:val="008C302E"/>
    <w:rsid w:val="008C34EB"/>
    <w:rsid w:val="008C463E"/>
    <w:rsid w:val="008C50BD"/>
    <w:rsid w:val="008C51EC"/>
    <w:rsid w:val="008C727A"/>
    <w:rsid w:val="008C73A1"/>
    <w:rsid w:val="008D1CCB"/>
    <w:rsid w:val="008D2CE8"/>
    <w:rsid w:val="008D4336"/>
    <w:rsid w:val="008D47DB"/>
    <w:rsid w:val="008D565D"/>
    <w:rsid w:val="008D5B4D"/>
    <w:rsid w:val="008E08B1"/>
    <w:rsid w:val="008E2945"/>
    <w:rsid w:val="008E2A0B"/>
    <w:rsid w:val="008E2BAF"/>
    <w:rsid w:val="008E3EAD"/>
    <w:rsid w:val="008E3EBC"/>
    <w:rsid w:val="008E3F51"/>
    <w:rsid w:val="008E472E"/>
    <w:rsid w:val="008E5533"/>
    <w:rsid w:val="008F02B3"/>
    <w:rsid w:val="008F278E"/>
    <w:rsid w:val="008F3116"/>
    <w:rsid w:val="008F31D3"/>
    <w:rsid w:val="008F373A"/>
    <w:rsid w:val="008F39DC"/>
    <w:rsid w:val="008F4003"/>
    <w:rsid w:val="008F4EE0"/>
    <w:rsid w:val="008F580F"/>
    <w:rsid w:val="008F71BA"/>
    <w:rsid w:val="00900E43"/>
    <w:rsid w:val="00901A72"/>
    <w:rsid w:val="00902B7B"/>
    <w:rsid w:val="00902ED8"/>
    <w:rsid w:val="00903254"/>
    <w:rsid w:val="009035A6"/>
    <w:rsid w:val="009049FA"/>
    <w:rsid w:val="0091070C"/>
    <w:rsid w:val="00913A37"/>
    <w:rsid w:val="009213D3"/>
    <w:rsid w:val="00922A83"/>
    <w:rsid w:val="009242D3"/>
    <w:rsid w:val="009246AF"/>
    <w:rsid w:val="00924829"/>
    <w:rsid w:val="0092511D"/>
    <w:rsid w:val="00925B96"/>
    <w:rsid w:val="009263F1"/>
    <w:rsid w:val="00927016"/>
    <w:rsid w:val="00927A9C"/>
    <w:rsid w:val="00930057"/>
    <w:rsid w:val="0093078E"/>
    <w:rsid w:val="00930ADF"/>
    <w:rsid w:val="00931D7E"/>
    <w:rsid w:val="009403BC"/>
    <w:rsid w:val="00940A71"/>
    <w:rsid w:val="00941D46"/>
    <w:rsid w:val="009425D6"/>
    <w:rsid w:val="0094362A"/>
    <w:rsid w:val="00946AF7"/>
    <w:rsid w:val="00946B3F"/>
    <w:rsid w:val="00946D34"/>
    <w:rsid w:val="00947C06"/>
    <w:rsid w:val="0095008C"/>
    <w:rsid w:val="00953E00"/>
    <w:rsid w:val="009615BF"/>
    <w:rsid w:val="00961858"/>
    <w:rsid w:val="00963E5F"/>
    <w:rsid w:val="009641C7"/>
    <w:rsid w:val="0096485A"/>
    <w:rsid w:val="00966716"/>
    <w:rsid w:val="00966B68"/>
    <w:rsid w:val="0096753A"/>
    <w:rsid w:val="00970982"/>
    <w:rsid w:val="00972BE8"/>
    <w:rsid w:val="009763CF"/>
    <w:rsid w:val="0097647C"/>
    <w:rsid w:val="009769BD"/>
    <w:rsid w:val="00976A3A"/>
    <w:rsid w:val="00977BB8"/>
    <w:rsid w:val="00977E81"/>
    <w:rsid w:val="009806BD"/>
    <w:rsid w:val="00980D54"/>
    <w:rsid w:val="00981622"/>
    <w:rsid w:val="00982020"/>
    <w:rsid w:val="0098221D"/>
    <w:rsid w:val="00986100"/>
    <w:rsid w:val="00990E05"/>
    <w:rsid w:val="00991885"/>
    <w:rsid w:val="009926C4"/>
    <w:rsid w:val="00994E65"/>
    <w:rsid w:val="0099584E"/>
    <w:rsid w:val="00995B72"/>
    <w:rsid w:val="0099643F"/>
    <w:rsid w:val="00997279"/>
    <w:rsid w:val="009A3326"/>
    <w:rsid w:val="009B0080"/>
    <w:rsid w:val="009B1374"/>
    <w:rsid w:val="009B18AA"/>
    <w:rsid w:val="009B194F"/>
    <w:rsid w:val="009B23C2"/>
    <w:rsid w:val="009B2708"/>
    <w:rsid w:val="009B309E"/>
    <w:rsid w:val="009B4405"/>
    <w:rsid w:val="009B4F93"/>
    <w:rsid w:val="009C0BCC"/>
    <w:rsid w:val="009C1580"/>
    <w:rsid w:val="009C160D"/>
    <w:rsid w:val="009C22BA"/>
    <w:rsid w:val="009C2804"/>
    <w:rsid w:val="009C2BF8"/>
    <w:rsid w:val="009C35F8"/>
    <w:rsid w:val="009C5C6B"/>
    <w:rsid w:val="009C62AC"/>
    <w:rsid w:val="009C653C"/>
    <w:rsid w:val="009C7570"/>
    <w:rsid w:val="009C7EED"/>
    <w:rsid w:val="009D0214"/>
    <w:rsid w:val="009D0263"/>
    <w:rsid w:val="009D0DF2"/>
    <w:rsid w:val="009D0F87"/>
    <w:rsid w:val="009D2109"/>
    <w:rsid w:val="009D23A4"/>
    <w:rsid w:val="009D3211"/>
    <w:rsid w:val="009D345B"/>
    <w:rsid w:val="009D364C"/>
    <w:rsid w:val="009D37B0"/>
    <w:rsid w:val="009D4132"/>
    <w:rsid w:val="009D47FF"/>
    <w:rsid w:val="009D675C"/>
    <w:rsid w:val="009D6A75"/>
    <w:rsid w:val="009D750C"/>
    <w:rsid w:val="009E0FE9"/>
    <w:rsid w:val="009E1470"/>
    <w:rsid w:val="009E15B4"/>
    <w:rsid w:val="009E1BB2"/>
    <w:rsid w:val="009E1C46"/>
    <w:rsid w:val="009E21B5"/>
    <w:rsid w:val="009E2473"/>
    <w:rsid w:val="009E2556"/>
    <w:rsid w:val="009E5364"/>
    <w:rsid w:val="009E555C"/>
    <w:rsid w:val="009E62B4"/>
    <w:rsid w:val="009E6432"/>
    <w:rsid w:val="009E646A"/>
    <w:rsid w:val="009E7A75"/>
    <w:rsid w:val="009F0A4B"/>
    <w:rsid w:val="009F44F8"/>
    <w:rsid w:val="009F4537"/>
    <w:rsid w:val="009F4773"/>
    <w:rsid w:val="009F5566"/>
    <w:rsid w:val="009F69F1"/>
    <w:rsid w:val="00A006A3"/>
    <w:rsid w:val="00A01D6E"/>
    <w:rsid w:val="00A029B4"/>
    <w:rsid w:val="00A03C71"/>
    <w:rsid w:val="00A042C6"/>
    <w:rsid w:val="00A111EB"/>
    <w:rsid w:val="00A11B27"/>
    <w:rsid w:val="00A12D0A"/>
    <w:rsid w:val="00A1307A"/>
    <w:rsid w:val="00A136E0"/>
    <w:rsid w:val="00A13977"/>
    <w:rsid w:val="00A15F41"/>
    <w:rsid w:val="00A16EBC"/>
    <w:rsid w:val="00A171EA"/>
    <w:rsid w:val="00A21648"/>
    <w:rsid w:val="00A21BDC"/>
    <w:rsid w:val="00A224E8"/>
    <w:rsid w:val="00A23A19"/>
    <w:rsid w:val="00A24246"/>
    <w:rsid w:val="00A24D32"/>
    <w:rsid w:val="00A251B2"/>
    <w:rsid w:val="00A33899"/>
    <w:rsid w:val="00A356CB"/>
    <w:rsid w:val="00A40B66"/>
    <w:rsid w:val="00A45608"/>
    <w:rsid w:val="00A45985"/>
    <w:rsid w:val="00A45FB2"/>
    <w:rsid w:val="00A46920"/>
    <w:rsid w:val="00A51BEE"/>
    <w:rsid w:val="00A54286"/>
    <w:rsid w:val="00A557EA"/>
    <w:rsid w:val="00A56CD9"/>
    <w:rsid w:val="00A56FD6"/>
    <w:rsid w:val="00A6026D"/>
    <w:rsid w:val="00A6035E"/>
    <w:rsid w:val="00A6177D"/>
    <w:rsid w:val="00A65B42"/>
    <w:rsid w:val="00A65FD5"/>
    <w:rsid w:val="00A66671"/>
    <w:rsid w:val="00A67AF0"/>
    <w:rsid w:val="00A70184"/>
    <w:rsid w:val="00A715B5"/>
    <w:rsid w:val="00A71B16"/>
    <w:rsid w:val="00A74325"/>
    <w:rsid w:val="00A75401"/>
    <w:rsid w:val="00A76543"/>
    <w:rsid w:val="00A76585"/>
    <w:rsid w:val="00A7669F"/>
    <w:rsid w:val="00A76E53"/>
    <w:rsid w:val="00A772A7"/>
    <w:rsid w:val="00A7739D"/>
    <w:rsid w:val="00A81161"/>
    <w:rsid w:val="00A83332"/>
    <w:rsid w:val="00A8337C"/>
    <w:rsid w:val="00A83D29"/>
    <w:rsid w:val="00A866E6"/>
    <w:rsid w:val="00A9034C"/>
    <w:rsid w:val="00A903D7"/>
    <w:rsid w:val="00A90DE1"/>
    <w:rsid w:val="00A9104E"/>
    <w:rsid w:val="00A911A1"/>
    <w:rsid w:val="00A91C81"/>
    <w:rsid w:val="00A9641A"/>
    <w:rsid w:val="00AA0F8E"/>
    <w:rsid w:val="00AA27D0"/>
    <w:rsid w:val="00AA3733"/>
    <w:rsid w:val="00AA4523"/>
    <w:rsid w:val="00AA452D"/>
    <w:rsid w:val="00AA4852"/>
    <w:rsid w:val="00AA6484"/>
    <w:rsid w:val="00AA7EC1"/>
    <w:rsid w:val="00AB0AB5"/>
    <w:rsid w:val="00AB4FC2"/>
    <w:rsid w:val="00AC15AE"/>
    <w:rsid w:val="00AC21F5"/>
    <w:rsid w:val="00AC37F6"/>
    <w:rsid w:val="00AC39C3"/>
    <w:rsid w:val="00AC5B96"/>
    <w:rsid w:val="00AC7306"/>
    <w:rsid w:val="00AC74C8"/>
    <w:rsid w:val="00AD003C"/>
    <w:rsid w:val="00AD136E"/>
    <w:rsid w:val="00AD13E8"/>
    <w:rsid w:val="00AD27B2"/>
    <w:rsid w:val="00AD4529"/>
    <w:rsid w:val="00AD5964"/>
    <w:rsid w:val="00AE1A41"/>
    <w:rsid w:val="00AE245B"/>
    <w:rsid w:val="00AE26F5"/>
    <w:rsid w:val="00AE274A"/>
    <w:rsid w:val="00AE360F"/>
    <w:rsid w:val="00AE4F93"/>
    <w:rsid w:val="00AE56D8"/>
    <w:rsid w:val="00AE59B4"/>
    <w:rsid w:val="00AE5D9D"/>
    <w:rsid w:val="00AE783B"/>
    <w:rsid w:val="00AF137E"/>
    <w:rsid w:val="00AF261D"/>
    <w:rsid w:val="00AF2F03"/>
    <w:rsid w:val="00AF59BE"/>
    <w:rsid w:val="00AF7DDF"/>
    <w:rsid w:val="00B00751"/>
    <w:rsid w:val="00B01A10"/>
    <w:rsid w:val="00B02F47"/>
    <w:rsid w:val="00B03855"/>
    <w:rsid w:val="00B03A22"/>
    <w:rsid w:val="00B03D47"/>
    <w:rsid w:val="00B05D5D"/>
    <w:rsid w:val="00B075ED"/>
    <w:rsid w:val="00B10DC2"/>
    <w:rsid w:val="00B126F9"/>
    <w:rsid w:val="00B13CAA"/>
    <w:rsid w:val="00B15D01"/>
    <w:rsid w:val="00B16563"/>
    <w:rsid w:val="00B17BCE"/>
    <w:rsid w:val="00B17C7A"/>
    <w:rsid w:val="00B25204"/>
    <w:rsid w:val="00B271A7"/>
    <w:rsid w:val="00B27734"/>
    <w:rsid w:val="00B3095D"/>
    <w:rsid w:val="00B324B7"/>
    <w:rsid w:val="00B3283E"/>
    <w:rsid w:val="00B329A0"/>
    <w:rsid w:val="00B33412"/>
    <w:rsid w:val="00B34A24"/>
    <w:rsid w:val="00B34C92"/>
    <w:rsid w:val="00B34DA8"/>
    <w:rsid w:val="00B35FA4"/>
    <w:rsid w:val="00B36B0B"/>
    <w:rsid w:val="00B36D53"/>
    <w:rsid w:val="00B3773E"/>
    <w:rsid w:val="00B40110"/>
    <w:rsid w:val="00B4052B"/>
    <w:rsid w:val="00B41955"/>
    <w:rsid w:val="00B42051"/>
    <w:rsid w:val="00B445D8"/>
    <w:rsid w:val="00B44E95"/>
    <w:rsid w:val="00B46438"/>
    <w:rsid w:val="00B46813"/>
    <w:rsid w:val="00B478F3"/>
    <w:rsid w:val="00B479D8"/>
    <w:rsid w:val="00B514B6"/>
    <w:rsid w:val="00B52E83"/>
    <w:rsid w:val="00B55FC2"/>
    <w:rsid w:val="00B56350"/>
    <w:rsid w:val="00B6175B"/>
    <w:rsid w:val="00B61926"/>
    <w:rsid w:val="00B6382D"/>
    <w:rsid w:val="00B64768"/>
    <w:rsid w:val="00B66317"/>
    <w:rsid w:val="00B67E33"/>
    <w:rsid w:val="00B71E44"/>
    <w:rsid w:val="00B726D0"/>
    <w:rsid w:val="00B727B1"/>
    <w:rsid w:val="00B73258"/>
    <w:rsid w:val="00B732DA"/>
    <w:rsid w:val="00B7363C"/>
    <w:rsid w:val="00B745A0"/>
    <w:rsid w:val="00B74A97"/>
    <w:rsid w:val="00B76412"/>
    <w:rsid w:val="00B7716E"/>
    <w:rsid w:val="00B774B9"/>
    <w:rsid w:val="00B8214D"/>
    <w:rsid w:val="00B82B6A"/>
    <w:rsid w:val="00B84309"/>
    <w:rsid w:val="00B84CB0"/>
    <w:rsid w:val="00B84D98"/>
    <w:rsid w:val="00B860D5"/>
    <w:rsid w:val="00B8641B"/>
    <w:rsid w:val="00B87F07"/>
    <w:rsid w:val="00B901F0"/>
    <w:rsid w:val="00B9091B"/>
    <w:rsid w:val="00B90E95"/>
    <w:rsid w:val="00B90EC5"/>
    <w:rsid w:val="00B910E0"/>
    <w:rsid w:val="00B91C4A"/>
    <w:rsid w:val="00B92898"/>
    <w:rsid w:val="00B93DB4"/>
    <w:rsid w:val="00B94607"/>
    <w:rsid w:val="00B94DFF"/>
    <w:rsid w:val="00B975F7"/>
    <w:rsid w:val="00BA1218"/>
    <w:rsid w:val="00BA136B"/>
    <w:rsid w:val="00BA1F4F"/>
    <w:rsid w:val="00BA20BC"/>
    <w:rsid w:val="00BA274A"/>
    <w:rsid w:val="00BA293A"/>
    <w:rsid w:val="00BA2EED"/>
    <w:rsid w:val="00BA445C"/>
    <w:rsid w:val="00BA504F"/>
    <w:rsid w:val="00BA59F1"/>
    <w:rsid w:val="00BA5AE6"/>
    <w:rsid w:val="00BA5D79"/>
    <w:rsid w:val="00BB0211"/>
    <w:rsid w:val="00BB1503"/>
    <w:rsid w:val="00BB2E5B"/>
    <w:rsid w:val="00BB409A"/>
    <w:rsid w:val="00BB497E"/>
    <w:rsid w:val="00BB56C1"/>
    <w:rsid w:val="00BB5E95"/>
    <w:rsid w:val="00BB790C"/>
    <w:rsid w:val="00BC07F8"/>
    <w:rsid w:val="00BC0D0D"/>
    <w:rsid w:val="00BC0F5B"/>
    <w:rsid w:val="00BC130D"/>
    <w:rsid w:val="00BC184C"/>
    <w:rsid w:val="00BC1C48"/>
    <w:rsid w:val="00BC29F9"/>
    <w:rsid w:val="00BC36FA"/>
    <w:rsid w:val="00BC37AA"/>
    <w:rsid w:val="00BC4C43"/>
    <w:rsid w:val="00BC54FD"/>
    <w:rsid w:val="00BC642E"/>
    <w:rsid w:val="00BC7BC9"/>
    <w:rsid w:val="00BD0186"/>
    <w:rsid w:val="00BD0EAE"/>
    <w:rsid w:val="00BD10A9"/>
    <w:rsid w:val="00BD1934"/>
    <w:rsid w:val="00BD1B57"/>
    <w:rsid w:val="00BD65C6"/>
    <w:rsid w:val="00BD6A5A"/>
    <w:rsid w:val="00BE0FC9"/>
    <w:rsid w:val="00BE1A10"/>
    <w:rsid w:val="00BE3834"/>
    <w:rsid w:val="00BE4F2E"/>
    <w:rsid w:val="00BE590D"/>
    <w:rsid w:val="00BE763B"/>
    <w:rsid w:val="00BE7C75"/>
    <w:rsid w:val="00BF1D94"/>
    <w:rsid w:val="00BF3160"/>
    <w:rsid w:val="00BF4799"/>
    <w:rsid w:val="00BF519D"/>
    <w:rsid w:val="00BF585B"/>
    <w:rsid w:val="00BF5C19"/>
    <w:rsid w:val="00BF5D6F"/>
    <w:rsid w:val="00BF72F5"/>
    <w:rsid w:val="00BF7F35"/>
    <w:rsid w:val="00C01592"/>
    <w:rsid w:val="00C02235"/>
    <w:rsid w:val="00C03375"/>
    <w:rsid w:val="00C06494"/>
    <w:rsid w:val="00C065F2"/>
    <w:rsid w:val="00C06EE7"/>
    <w:rsid w:val="00C06F71"/>
    <w:rsid w:val="00C0750F"/>
    <w:rsid w:val="00C0753E"/>
    <w:rsid w:val="00C10DA2"/>
    <w:rsid w:val="00C11B41"/>
    <w:rsid w:val="00C12058"/>
    <w:rsid w:val="00C1212D"/>
    <w:rsid w:val="00C12ACD"/>
    <w:rsid w:val="00C1349A"/>
    <w:rsid w:val="00C20BBF"/>
    <w:rsid w:val="00C21279"/>
    <w:rsid w:val="00C2186B"/>
    <w:rsid w:val="00C22B32"/>
    <w:rsid w:val="00C2392F"/>
    <w:rsid w:val="00C23D6B"/>
    <w:rsid w:val="00C2427D"/>
    <w:rsid w:val="00C260A4"/>
    <w:rsid w:val="00C26995"/>
    <w:rsid w:val="00C26FDE"/>
    <w:rsid w:val="00C30C43"/>
    <w:rsid w:val="00C32B3B"/>
    <w:rsid w:val="00C335CA"/>
    <w:rsid w:val="00C35102"/>
    <w:rsid w:val="00C36796"/>
    <w:rsid w:val="00C367BB"/>
    <w:rsid w:val="00C36839"/>
    <w:rsid w:val="00C36999"/>
    <w:rsid w:val="00C36DF7"/>
    <w:rsid w:val="00C42466"/>
    <w:rsid w:val="00C4312A"/>
    <w:rsid w:val="00C4401E"/>
    <w:rsid w:val="00C44573"/>
    <w:rsid w:val="00C44E82"/>
    <w:rsid w:val="00C45479"/>
    <w:rsid w:val="00C47655"/>
    <w:rsid w:val="00C479FD"/>
    <w:rsid w:val="00C500D1"/>
    <w:rsid w:val="00C50149"/>
    <w:rsid w:val="00C50B65"/>
    <w:rsid w:val="00C50C82"/>
    <w:rsid w:val="00C522DC"/>
    <w:rsid w:val="00C550FA"/>
    <w:rsid w:val="00C56156"/>
    <w:rsid w:val="00C5649C"/>
    <w:rsid w:val="00C56589"/>
    <w:rsid w:val="00C57267"/>
    <w:rsid w:val="00C5730A"/>
    <w:rsid w:val="00C60841"/>
    <w:rsid w:val="00C60FB9"/>
    <w:rsid w:val="00C6250E"/>
    <w:rsid w:val="00C625C3"/>
    <w:rsid w:val="00C647EF"/>
    <w:rsid w:val="00C67A80"/>
    <w:rsid w:val="00C70F83"/>
    <w:rsid w:val="00C718DD"/>
    <w:rsid w:val="00C739AB"/>
    <w:rsid w:val="00C73B3B"/>
    <w:rsid w:val="00C75188"/>
    <w:rsid w:val="00C75403"/>
    <w:rsid w:val="00C75CB4"/>
    <w:rsid w:val="00C76479"/>
    <w:rsid w:val="00C8061B"/>
    <w:rsid w:val="00C80F77"/>
    <w:rsid w:val="00C8175F"/>
    <w:rsid w:val="00C81800"/>
    <w:rsid w:val="00C81AE5"/>
    <w:rsid w:val="00C83786"/>
    <w:rsid w:val="00C83CAB"/>
    <w:rsid w:val="00C84314"/>
    <w:rsid w:val="00C858B8"/>
    <w:rsid w:val="00C865CA"/>
    <w:rsid w:val="00C865D7"/>
    <w:rsid w:val="00C9176A"/>
    <w:rsid w:val="00C91ECA"/>
    <w:rsid w:val="00C920B4"/>
    <w:rsid w:val="00C928A9"/>
    <w:rsid w:val="00C92903"/>
    <w:rsid w:val="00C94796"/>
    <w:rsid w:val="00C9570B"/>
    <w:rsid w:val="00C97256"/>
    <w:rsid w:val="00CA0334"/>
    <w:rsid w:val="00CA1441"/>
    <w:rsid w:val="00CA25E0"/>
    <w:rsid w:val="00CA2A73"/>
    <w:rsid w:val="00CA415F"/>
    <w:rsid w:val="00CA6669"/>
    <w:rsid w:val="00CA70DF"/>
    <w:rsid w:val="00CA736D"/>
    <w:rsid w:val="00CA73F5"/>
    <w:rsid w:val="00CB0894"/>
    <w:rsid w:val="00CB1E55"/>
    <w:rsid w:val="00CB1EF0"/>
    <w:rsid w:val="00CB2735"/>
    <w:rsid w:val="00CB46A3"/>
    <w:rsid w:val="00CB57EB"/>
    <w:rsid w:val="00CB607B"/>
    <w:rsid w:val="00CC11A8"/>
    <w:rsid w:val="00CC307D"/>
    <w:rsid w:val="00CC30C2"/>
    <w:rsid w:val="00CC351B"/>
    <w:rsid w:val="00CC3FBD"/>
    <w:rsid w:val="00CC4850"/>
    <w:rsid w:val="00CC4B5B"/>
    <w:rsid w:val="00CC5883"/>
    <w:rsid w:val="00CC6126"/>
    <w:rsid w:val="00CC62AF"/>
    <w:rsid w:val="00CC7AB0"/>
    <w:rsid w:val="00CC7B16"/>
    <w:rsid w:val="00CD2ADE"/>
    <w:rsid w:val="00CD3F65"/>
    <w:rsid w:val="00CD4589"/>
    <w:rsid w:val="00CD4B1E"/>
    <w:rsid w:val="00CD4F1F"/>
    <w:rsid w:val="00CD615A"/>
    <w:rsid w:val="00CE018E"/>
    <w:rsid w:val="00CE1307"/>
    <w:rsid w:val="00CE65E0"/>
    <w:rsid w:val="00CE7447"/>
    <w:rsid w:val="00CE7CC1"/>
    <w:rsid w:val="00CF0735"/>
    <w:rsid w:val="00CF2E68"/>
    <w:rsid w:val="00CF319D"/>
    <w:rsid w:val="00CF33E4"/>
    <w:rsid w:val="00CF347E"/>
    <w:rsid w:val="00CF468E"/>
    <w:rsid w:val="00CF481A"/>
    <w:rsid w:val="00CF69CF"/>
    <w:rsid w:val="00CF6B5E"/>
    <w:rsid w:val="00CF7713"/>
    <w:rsid w:val="00CF7D83"/>
    <w:rsid w:val="00D00408"/>
    <w:rsid w:val="00D01621"/>
    <w:rsid w:val="00D03E08"/>
    <w:rsid w:val="00D03EB6"/>
    <w:rsid w:val="00D04084"/>
    <w:rsid w:val="00D0598D"/>
    <w:rsid w:val="00D05DFB"/>
    <w:rsid w:val="00D109AC"/>
    <w:rsid w:val="00D11F72"/>
    <w:rsid w:val="00D13034"/>
    <w:rsid w:val="00D1427A"/>
    <w:rsid w:val="00D1435F"/>
    <w:rsid w:val="00D14431"/>
    <w:rsid w:val="00D15509"/>
    <w:rsid w:val="00D16C72"/>
    <w:rsid w:val="00D176D0"/>
    <w:rsid w:val="00D21925"/>
    <w:rsid w:val="00D23B23"/>
    <w:rsid w:val="00D25173"/>
    <w:rsid w:val="00D258F5"/>
    <w:rsid w:val="00D25BB0"/>
    <w:rsid w:val="00D25C0D"/>
    <w:rsid w:val="00D2612F"/>
    <w:rsid w:val="00D27CBC"/>
    <w:rsid w:val="00D310B8"/>
    <w:rsid w:val="00D33841"/>
    <w:rsid w:val="00D33B61"/>
    <w:rsid w:val="00D35301"/>
    <w:rsid w:val="00D35B13"/>
    <w:rsid w:val="00D363DC"/>
    <w:rsid w:val="00D37436"/>
    <w:rsid w:val="00D37BB8"/>
    <w:rsid w:val="00D42E2B"/>
    <w:rsid w:val="00D457F3"/>
    <w:rsid w:val="00D47912"/>
    <w:rsid w:val="00D51E15"/>
    <w:rsid w:val="00D52125"/>
    <w:rsid w:val="00D52206"/>
    <w:rsid w:val="00D52425"/>
    <w:rsid w:val="00D52AC3"/>
    <w:rsid w:val="00D52D21"/>
    <w:rsid w:val="00D53D07"/>
    <w:rsid w:val="00D543D2"/>
    <w:rsid w:val="00D55D74"/>
    <w:rsid w:val="00D5729C"/>
    <w:rsid w:val="00D57784"/>
    <w:rsid w:val="00D57953"/>
    <w:rsid w:val="00D57C80"/>
    <w:rsid w:val="00D57EAA"/>
    <w:rsid w:val="00D610A5"/>
    <w:rsid w:val="00D613EA"/>
    <w:rsid w:val="00D61842"/>
    <w:rsid w:val="00D61A0B"/>
    <w:rsid w:val="00D64246"/>
    <w:rsid w:val="00D661E2"/>
    <w:rsid w:val="00D664CE"/>
    <w:rsid w:val="00D665E0"/>
    <w:rsid w:val="00D67486"/>
    <w:rsid w:val="00D67AB6"/>
    <w:rsid w:val="00D7523D"/>
    <w:rsid w:val="00D75E6E"/>
    <w:rsid w:val="00D760B3"/>
    <w:rsid w:val="00D80662"/>
    <w:rsid w:val="00D80FD0"/>
    <w:rsid w:val="00D818B2"/>
    <w:rsid w:val="00D818E2"/>
    <w:rsid w:val="00D81ED0"/>
    <w:rsid w:val="00D832FF"/>
    <w:rsid w:val="00D863D9"/>
    <w:rsid w:val="00D869E9"/>
    <w:rsid w:val="00D86F46"/>
    <w:rsid w:val="00D91496"/>
    <w:rsid w:val="00D917C2"/>
    <w:rsid w:val="00D91907"/>
    <w:rsid w:val="00D91CF1"/>
    <w:rsid w:val="00D9249C"/>
    <w:rsid w:val="00D93B6F"/>
    <w:rsid w:val="00D9684F"/>
    <w:rsid w:val="00D97986"/>
    <w:rsid w:val="00D97EF0"/>
    <w:rsid w:val="00DA17B6"/>
    <w:rsid w:val="00DA48C0"/>
    <w:rsid w:val="00DB1A42"/>
    <w:rsid w:val="00DB2862"/>
    <w:rsid w:val="00DB28D5"/>
    <w:rsid w:val="00DB6640"/>
    <w:rsid w:val="00DB6C80"/>
    <w:rsid w:val="00DB7D01"/>
    <w:rsid w:val="00DB7D6C"/>
    <w:rsid w:val="00DC42ED"/>
    <w:rsid w:val="00DC5B20"/>
    <w:rsid w:val="00DD06E9"/>
    <w:rsid w:val="00DD1662"/>
    <w:rsid w:val="00DD1EAC"/>
    <w:rsid w:val="00DD2131"/>
    <w:rsid w:val="00DD3A05"/>
    <w:rsid w:val="00DD3B4A"/>
    <w:rsid w:val="00DD4A8E"/>
    <w:rsid w:val="00DD5922"/>
    <w:rsid w:val="00DD676B"/>
    <w:rsid w:val="00DD77DB"/>
    <w:rsid w:val="00DE04AE"/>
    <w:rsid w:val="00DE05C5"/>
    <w:rsid w:val="00DE1F30"/>
    <w:rsid w:val="00DE230E"/>
    <w:rsid w:val="00DE33B4"/>
    <w:rsid w:val="00DE3933"/>
    <w:rsid w:val="00DE39AE"/>
    <w:rsid w:val="00DE4E62"/>
    <w:rsid w:val="00DE68D6"/>
    <w:rsid w:val="00DF0A60"/>
    <w:rsid w:val="00DF45DC"/>
    <w:rsid w:val="00DF4650"/>
    <w:rsid w:val="00DF4738"/>
    <w:rsid w:val="00DF48E9"/>
    <w:rsid w:val="00DF56FD"/>
    <w:rsid w:val="00DF5A1F"/>
    <w:rsid w:val="00DF620C"/>
    <w:rsid w:val="00E029BC"/>
    <w:rsid w:val="00E04141"/>
    <w:rsid w:val="00E041F5"/>
    <w:rsid w:val="00E04934"/>
    <w:rsid w:val="00E056C7"/>
    <w:rsid w:val="00E05A85"/>
    <w:rsid w:val="00E05BAD"/>
    <w:rsid w:val="00E06D4C"/>
    <w:rsid w:val="00E109AF"/>
    <w:rsid w:val="00E10CE6"/>
    <w:rsid w:val="00E112F4"/>
    <w:rsid w:val="00E11909"/>
    <w:rsid w:val="00E11988"/>
    <w:rsid w:val="00E13819"/>
    <w:rsid w:val="00E151A1"/>
    <w:rsid w:val="00E15F9A"/>
    <w:rsid w:val="00E170F7"/>
    <w:rsid w:val="00E17354"/>
    <w:rsid w:val="00E25F1F"/>
    <w:rsid w:val="00E2693D"/>
    <w:rsid w:val="00E27C15"/>
    <w:rsid w:val="00E3396E"/>
    <w:rsid w:val="00E34B7C"/>
    <w:rsid w:val="00E34CB4"/>
    <w:rsid w:val="00E35D0A"/>
    <w:rsid w:val="00E369F0"/>
    <w:rsid w:val="00E428C1"/>
    <w:rsid w:val="00E4332E"/>
    <w:rsid w:val="00E44F39"/>
    <w:rsid w:val="00E46198"/>
    <w:rsid w:val="00E46CB6"/>
    <w:rsid w:val="00E523DD"/>
    <w:rsid w:val="00E52C39"/>
    <w:rsid w:val="00E5522E"/>
    <w:rsid w:val="00E55B7C"/>
    <w:rsid w:val="00E56E04"/>
    <w:rsid w:val="00E56F0E"/>
    <w:rsid w:val="00E57966"/>
    <w:rsid w:val="00E61AA7"/>
    <w:rsid w:val="00E6561D"/>
    <w:rsid w:val="00E65731"/>
    <w:rsid w:val="00E6706A"/>
    <w:rsid w:val="00E6710A"/>
    <w:rsid w:val="00E70065"/>
    <w:rsid w:val="00E74079"/>
    <w:rsid w:val="00E754DA"/>
    <w:rsid w:val="00E7559A"/>
    <w:rsid w:val="00E76CC1"/>
    <w:rsid w:val="00E80E9C"/>
    <w:rsid w:val="00E82120"/>
    <w:rsid w:val="00E833F9"/>
    <w:rsid w:val="00E83C9A"/>
    <w:rsid w:val="00E83E45"/>
    <w:rsid w:val="00E845F9"/>
    <w:rsid w:val="00E8520A"/>
    <w:rsid w:val="00E85A6A"/>
    <w:rsid w:val="00E85D24"/>
    <w:rsid w:val="00E8653C"/>
    <w:rsid w:val="00E869FC"/>
    <w:rsid w:val="00E878AB"/>
    <w:rsid w:val="00E87FCD"/>
    <w:rsid w:val="00E90332"/>
    <w:rsid w:val="00E9068C"/>
    <w:rsid w:val="00E933B3"/>
    <w:rsid w:val="00E93A22"/>
    <w:rsid w:val="00E96715"/>
    <w:rsid w:val="00EA0A71"/>
    <w:rsid w:val="00EA117C"/>
    <w:rsid w:val="00EA26C7"/>
    <w:rsid w:val="00EA2DAA"/>
    <w:rsid w:val="00EA433F"/>
    <w:rsid w:val="00EA5040"/>
    <w:rsid w:val="00EA617C"/>
    <w:rsid w:val="00EA784C"/>
    <w:rsid w:val="00EB1A5C"/>
    <w:rsid w:val="00EB2E1E"/>
    <w:rsid w:val="00EB3E98"/>
    <w:rsid w:val="00EB536F"/>
    <w:rsid w:val="00EB559D"/>
    <w:rsid w:val="00EB5852"/>
    <w:rsid w:val="00EB676B"/>
    <w:rsid w:val="00EB6D90"/>
    <w:rsid w:val="00EB73AF"/>
    <w:rsid w:val="00EB78C4"/>
    <w:rsid w:val="00EC0CE2"/>
    <w:rsid w:val="00EC1425"/>
    <w:rsid w:val="00EC3D51"/>
    <w:rsid w:val="00EC4047"/>
    <w:rsid w:val="00EC6E48"/>
    <w:rsid w:val="00ED05D3"/>
    <w:rsid w:val="00ED14A8"/>
    <w:rsid w:val="00ED4DF6"/>
    <w:rsid w:val="00ED5F10"/>
    <w:rsid w:val="00ED65A5"/>
    <w:rsid w:val="00ED794F"/>
    <w:rsid w:val="00EE206B"/>
    <w:rsid w:val="00EE2E3D"/>
    <w:rsid w:val="00EE3491"/>
    <w:rsid w:val="00EE34E5"/>
    <w:rsid w:val="00EE512E"/>
    <w:rsid w:val="00EE59D4"/>
    <w:rsid w:val="00EE62DF"/>
    <w:rsid w:val="00EE7E28"/>
    <w:rsid w:val="00EF1F33"/>
    <w:rsid w:val="00EF3691"/>
    <w:rsid w:val="00EF40CF"/>
    <w:rsid w:val="00EF54F4"/>
    <w:rsid w:val="00EF6779"/>
    <w:rsid w:val="00EF679A"/>
    <w:rsid w:val="00EF789E"/>
    <w:rsid w:val="00F0040A"/>
    <w:rsid w:val="00F00DE6"/>
    <w:rsid w:val="00F01336"/>
    <w:rsid w:val="00F05E48"/>
    <w:rsid w:val="00F11985"/>
    <w:rsid w:val="00F13286"/>
    <w:rsid w:val="00F138ED"/>
    <w:rsid w:val="00F16970"/>
    <w:rsid w:val="00F17608"/>
    <w:rsid w:val="00F21970"/>
    <w:rsid w:val="00F21AA7"/>
    <w:rsid w:val="00F22116"/>
    <w:rsid w:val="00F224F1"/>
    <w:rsid w:val="00F2320F"/>
    <w:rsid w:val="00F2467B"/>
    <w:rsid w:val="00F25696"/>
    <w:rsid w:val="00F26DC8"/>
    <w:rsid w:val="00F30411"/>
    <w:rsid w:val="00F30D4A"/>
    <w:rsid w:val="00F32F13"/>
    <w:rsid w:val="00F35792"/>
    <w:rsid w:val="00F362CD"/>
    <w:rsid w:val="00F36359"/>
    <w:rsid w:val="00F37796"/>
    <w:rsid w:val="00F4004D"/>
    <w:rsid w:val="00F41B66"/>
    <w:rsid w:val="00F426D4"/>
    <w:rsid w:val="00F45860"/>
    <w:rsid w:val="00F46209"/>
    <w:rsid w:val="00F51A65"/>
    <w:rsid w:val="00F52424"/>
    <w:rsid w:val="00F52F8C"/>
    <w:rsid w:val="00F54A28"/>
    <w:rsid w:val="00F553CE"/>
    <w:rsid w:val="00F561EC"/>
    <w:rsid w:val="00F570EF"/>
    <w:rsid w:val="00F578D6"/>
    <w:rsid w:val="00F60055"/>
    <w:rsid w:val="00F61F3F"/>
    <w:rsid w:val="00F622D5"/>
    <w:rsid w:val="00F63291"/>
    <w:rsid w:val="00F63D2B"/>
    <w:rsid w:val="00F64401"/>
    <w:rsid w:val="00F6683D"/>
    <w:rsid w:val="00F670C5"/>
    <w:rsid w:val="00F71145"/>
    <w:rsid w:val="00F715D0"/>
    <w:rsid w:val="00F716DD"/>
    <w:rsid w:val="00F7193A"/>
    <w:rsid w:val="00F7198A"/>
    <w:rsid w:val="00F7225E"/>
    <w:rsid w:val="00F74DCD"/>
    <w:rsid w:val="00F75805"/>
    <w:rsid w:val="00F75879"/>
    <w:rsid w:val="00F75985"/>
    <w:rsid w:val="00F76334"/>
    <w:rsid w:val="00F8163C"/>
    <w:rsid w:val="00F826D6"/>
    <w:rsid w:val="00F829A0"/>
    <w:rsid w:val="00F829C0"/>
    <w:rsid w:val="00F83B1A"/>
    <w:rsid w:val="00F84516"/>
    <w:rsid w:val="00F847D6"/>
    <w:rsid w:val="00F854FE"/>
    <w:rsid w:val="00F85E11"/>
    <w:rsid w:val="00F86FB4"/>
    <w:rsid w:val="00F8726E"/>
    <w:rsid w:val="00F8757A"/>
    <w:rsid w:val="00F87E35"/>
    <w:rsid w:val="00F90A8D"/>
    <w:rsid w:val="00F91C83"/>
    <w:rsid w:val="00F91D42"/>
    <w:rsid w:val="00F9312A"/>
    <w:rsid w:val="00F93ABF"/>
    <w:rsid w:val="00F9404C"/>
    <w:rsid w:val="00F971DD"/>
    <w:rsid w:val="00F97788"/>
    <w:rsid w:val="00F9789B"/>
    <w:rsid w:val="00F97C38"/>
    <w:rsid w:val="00FA0900"/>
    <w:rsid w:val="00FA1061"/>
    <w:rsid w:val="00FA17EB"/>
    <w:rsid w:val="00FA243E"/>
    <w:rsid w:val="00FA5C68"/>
    <w:rsid w:val="00FA7CCC"/>
    <w:rsid w:val="00FB0376"/>
    <w:rsid w:val="00FB19A1"/>
    <w:rsid w:val="00FB26BE"/>
    <w:rsid w:val="00FC03E1"/>
    <w:rsid w:val="00FC094E"/>
    <w:rsid w:val="00FC1A20"/>
    <w:rsid w:val="00FC2132"/>
    <w:rsid w:val="00FC2A4B"/>
    <w:rsid w:val="00FC3DCA"/>
    <w:rsid w:val="00FC406D"/>
    <w:rsid w:val="00FC43CE"/>
    <w:rsid w:val="00FC466C"/>
    <w:rsid w:val="00FC514F"/>
    <w:rsid w:val="00FC5538"/>
    <w:rsid w:val="00FC68CB"/>
    <w:rsid w:val="00FC7338"/>
    <w:rsid w:val="00FC74ED"/>
    <w:rsid w:val="00FD07A7"/>
    <w:rsid w:val="00FD23F1"/>
    <w:rsid w:val="00FD4223"/>
    <w:rsid w:val="00FD5333"/>
    <w:rsid w:val="00FD5560"/>
    <w:rsid w:val="00FD67C3"/>
    <w:rsid w:val="00FE1CBA"/>
    <w:rsid w:val="00FE244E"/>
    <w:rsid w:val="00FE3F4F"/>
    <w:rsid w:val="00FE4309"/>
    <w:rsid w:val="00FE493B"/>
    <w:rsid w:val="00FE4993"/>
    <w:rsid w:val="00FE4DB3"/>
    <w:rsid w:val="00FE5041"/>
    <w:rsid w:val="00FE75B1"/>
    <w:rsid w:val="00FE7BDE"/>
    <w:rsid w:val="00FE7E0C"/>
    <w:rsid w:val="00FF1F56"/>
    <w:rsid w:val="00FF39C7"/>
    <w:rsid w:val="00FF3CD4"/>
    <w:rsid w:val="00FF4490"/>
    <w:rsid w:val="00FF4545"/>
    <w:rsid w:val="00FF48BA"/>
    <w:rsid w:val="00FF581D"/>
    <w:rsid w:val="00FF602F"/>
    <w:rsid w:val="00FF7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6097D1"/>
  <w15:chartTrackingRefBased/>
  <w15:docId w15:val="{751B3408-414D-4239-9614-BF3E15C8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note text" w:uiPriority="99"/>
    <w:lsdException w:name="annotation text" w:uiPriority="99"/>
    <w:lsdException w:name="footer" w:uiPriority="99"/>
    <w:lsdException w:name="caption" w:semiHidden="1" w:uiPriority="99" w:unhideWhenUsed="1" w:qFormat="1"/>
    <w:lsdException w:name="annotation reference" w:uiPriority="99"/>
    <w:lsdException w:name="List Bullet" w:uiPriority="99"/>
    <w:lsdException w:name="List Bullet 2" w:uiPriority="99"/>
    <w:lsdException w:name="List Bullet 3" w:uiPriority="99"/>
    <w:lsdException w:name="List Number 2" w:uiPriority="99"/>
    <w:lsdException w:name="List Number 4" w:uiPriority="99"/>
    <w:lsdException w:name="Title" w:uiPriority="10"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Address"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758A"/>
    <w:rPr>
      <w:sz w:val="24"/>
      <w:szCs w:val="24"/>
    </w:rPr>
  </w:style>
  <w:style w:type="paragraph" w:styleId="10">
    <w:name w:val="heading 1"/>
    <w:aliases w:val="H1,h1,Глава 1,Заголовок 1 Знак Знак Знак Знак Знак Знак Знак Знак Знак"/>
    <w:basedOn w:val="a"/>
    <w:next w:val="a"/>
    <w:link w:val="12"/>
    <w:qFormat/>
    <w:rsid w:val="00977BB8"/>
    <w:pPr>
      <w:keepNext/>
      <w:ind w:left="4248" w:firstLine="708"/>
      <w:outlineLvl w:val="0"/>
    </w:pPr>
    <w:rPr>
      <w:szCs w:val="20"/>
      <w:lang w:val="x-none" w:eastAsia="x-none"/>
    </w:rPr>
  </w:style>
  <w:style w:type="paragraph" w:styleId="20">
    <w:name w:val="heading 2"/>
    <w:aliases w:val="Chapter Title,Sub Head,PullOut,H2"/>
    <w:basedOn w:val="a"/>
    <w:next w:val="a"/>
    <w:link w:val="21"/>
    <w:uiPriority w:val="9"/>
    <w:qFormat/>
    <w:rsid w:val="007D3EC2"/>
    <w:pPr>
      <w:keepNext/>
      <w:spacing w:before="240" w:after="60"/>
      <w:outlineLvl w:val="1"/>
    </w:pPr>
    <w:rPr>
      <w:rFonts w:ascii="Arial" w:hAnsi="Arial"/>
      <w:b/>
      <w:bCs/>
      <w:i/>
      <w:iCs/>
      <w:sz w:val="28"/>
      <w:szCs w:val="28"/>
      <w:lang w:val="x-none" w:eastAsia="x-none"/>
    </w:rPr>
  </w:style>
  <w:style w:type="paragraph" w:styleId="30">
    <w:name w:val="heading 3"/>
    <w:basedOn w:val="a"/>
    <w:next w:val="a"/>
    <w:link w:val="31"/>
    <w:uiPriority w:val="9"/>
    <w:qFormat/>
    <w:rsid w:val="00977BB8"/>
    <w:pPr>
      <w:keepNext/>
      <w:spacing w:before="240" w:after="60"/>
      <w:outlineLvl w:val="2"/>
    </w:pPr>
    <w:rPr>
      <w:rFonts w:ascii="Arial" w:hAnsi="Arial"/>
      <w:b/>
      <w:bCs/>
      <w:sz w:val="26"/>
      <w:szCs w:val="26"/>
      <w:lang w:val="x-none" w:eastAsia="x-none"/>
    </w:rPr>
  </w:style>
  <w:style w:type="paragraph" w:styleId="40">
    <w:name w:val="heading 4"/>
    <w:basedOn w:val="a"/>
    <w:next w:val="a"/>
    <w:link w:val="41"/>
    <w:uiPriority w:val="99"/>
    <w:qFormat/>
    <w:rsid w:val="00463A8E"/>
    <w:pPr>
      <w:keepNext/>
      <w:ind w:firstLine="567"/>
      <w:jc w:val="center"/>
      <w:outlineLvl w:val="3"/>
    </w:pPr>
    <w:rPr>
      <w:rFonts w:ascii="Calibri" w:hAnsi="Calibri"/>
      <w:b/>
      <w:bCs/>
      <w:sz w:val="28"/>
      <w:szCs w:val="28"/>
      <w:lang w:val="x-none" w:eastAsia="x-none"/>
    </w:rPr>
  </w:style>
  <w:style w:type="paragraph" w:styleId="5">
    <w:name w:val="heading 5"/>
    <w:basedOn w:val="a"/>
    <w:next w:val="a"/>
    <w:link w:val="50"/>
    <w:uiPriority w:val="9"/>
    <w:qFormat/>
    <w:rsid w:val="00463A8E"/>
    <w:pPr>
      <w:keepNext/>
      <w:tabs>
        <w:tab w:val="left" w:pos="0"/>
      </w:tabs>
      <w:suppressAutoHyphens/>
      <w:ind w:firstLine="7513"/>
      <w:jc w:val="both"/>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63A8E"/>
    <w:pPr>
      <w:keepNext/>
      <w:jc w:val="center"/>
      <w:outlineLvl w:val="5"/>
    </w:pPr>
    <w:rPr>
      <w:rFonts w:ascii="Calibri" w:hAnsi="Calibri"/>
      <w:b/>
      <w:bCs/>
      <w:sz w:val="20"/>
      <w:szCs w:val="20"/>
      <w:lang w:val="x-none" w:eastAsia="x-none"/>
    </w:rPr>
  </w:style>
  <w:style w:type="paragraph" w:styleId="7">
    <w:name w:val="heading 7"/>
    <w:basedOn w:val="a"/>
    <w:next w:val="a"/>
    <w:link w:val="70"/>
    <w:uiPriority w:val="99"/>
    <w:qFormat/>
    <w:rsid w:val="00463A8E"/>
    <w:pPr>
      <w:keepNext/>
      <w:tabs>
        <w:tab w:val="center" w:pos="4513"/>
      </w:tabs>
      <w:ind w:right="42"/>
      <w:jc w:val="center"/>
      <w:outlineLvl w:val="6"/>
    </w:pPr>
    <w:rPr>
      <w:rFonts w:ascii="Calibri" w:hAnsi="Calibri"/>
      <w:lang w:val="x-none" w:eastAsia="x-none"/>
    </w:rPr>
  </w:style>
  <w:style w:type="paragraph" w:styleId="8">
    <w:name w:val="heading 8"/>
    <w:basedOn w:val="a"/>
    <w:next w:val="a"/>
    <w:link w:val="80"/>
    <w:uiPriority w:val="99"/>
    <w:qFormat/>
    <w:rsid w:val="00463A8E"/>
    <w:pPr>
      <w:keepNext/>
      <w:widowControl w:val="0"/>
      <w:autoSpaceDE w:val="0"/>
      <w:autoSpaceDN w:val="0"/>
      <w:adjustRightInd w:val="0"/>
      <w:jc w:val="center"/>
      <w:outlineLvl w:val="7"/>
    </w:pPr>
    <w:rPr>
      <w:rFonts w:ascii="Calibri" w:hAnsi="Calibri"/>
      <w:i/>
      <w:iCs/>
      <w:lang w:val="x-none" w:eastAsia="x-none"/>
    </w:rPr>
  </w:style>
  <w:style w:type="paragraph" w:styleId="9">
    <w:name w:val="heading 9"/>
    <w:basedOn w:val="a"/>
    <w:next w:val="a"/>
    <w:link w:val="90"/>
    <w:uiPriority w:val="99"/>
    <w:qFormat/>
    <w:rsid w:val="00463A8E"/>
    <w:pPr>
      <w:keepNext/>
      <w:jc w:val="center"/>
      <w:outlineLvl w:val="8"/>
    </w:pPr>
    <w:rPr>
      <w:rFonts w:ascii="Cambria" w:hAnsi="Cambria"/>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aliases w:val="Основной текст Знак1,Основной текст Знак Знак,Common Hatch"/>
    <w:basedOn w:val="a"/>
    <w:link w:val="a4"/>
    <w:uiPriority w:val="99"/>
    <w:rsid w:val="00977BB8"/>
    <w:pPr>
      <w:spacing w:after="120"/>
    </w:pPr>
    <w:rPr>
      <w:sz w:val="20"/>
      <w:szCs w:val="20"/>
    </w:rPr>
  </w:style>
  <w:style w:type="character" w:styleId="a5">
    <w:name w:val="Hyperlink"/>
    <w:link w:val="13"/>
    <w:uiPriority w:val="99"/>
    <w:rsid w:val="00977BB8"/>
    <w:rPr>
      <w:color w:val="0000FF"/>
      <w:u w:val="single"/>
    </w:rPr>
  </w:style>
  <w:style w:type="paragraph" w:customStyle="1" w:styleId="1">
    <w:name w:val="Стиль1"/>
    <w:basedOn w:val="a"/>
    <w:uiPriority w:val="99"/>
    <w:rsid w:val="00977BB8"/>
    <w:pPr>
      <w:keepNext/>
      <w:keepLines/>
      <w:widowControl w:val="0"/>
      <w:numPr>
        <w:numId w:val="1"/>
      </w:numPr>
      <w:suppressLineNumbers/>
      <w:suppressAutoHyphens/>
      <w:spacing w:after="60"/>
    </w:pPr>
    <w:rPr>
      <w:b/>
      <w:sz w:val="28"/>
    </w:rPr>
  </w:style>
  <w:style w:type="paragraph" w:customStyle="1" w:styleId="2">
    <w:name w:val="Стиль2"/>
    <w:basedOn w:val="22"/>
    <w:uiPriority w:val="99"/>
    <w:rsid w:val="00977BB8"/>
    <w:pPr>
      <w:keepNext/>
      <w:keepLines/>
      <w:widowControl w:val="0"/>
      <w:numPr>
        <w:ilvl w:val="1"/>
        <w:numId w:val="1"/>
      </w:numPr>
      <w:suppressLineNumbers/>
      <w:suppressAutoHyphens/>
      <w:spacing w:after="60"/>
      <w:jc w:val="both"/>
    </w:pPr>
    <w:rPr>
      <w:b/>
      <w:szCs w:val="20"/>
    </w:rPr>
  </w:style>
  <w:style w:type="paragraph" w:customStyle="1" w:styleId="3">
    <w:name w:val="Стиль3"/>
    <w:basedOn w:val="23"/>
    <w:uiPriority w:val="99"/>
    <w:rsid w:val="00977BB8"/>
    <w:pPr>
      <w:widowControl w:val="0"/>
      <w:numPr>
        <w:ilvl w:val="2"/>
        <w:numId w:val="1"/>
      </w:numPr>
      <w:adjustRightInd w:val="0"/>
      <w:spacing w:after="0" w:line="240" w:lineRule="auto"/>
      <w:jc w:val="both"/>
      <w:textAlignment w:val="baseline"/>
    </w:pPr>
    <w:rPr>
      <w:szCs w:val="20"/>
    </w:rPr>
  </w:style>
  <w:style w:type="paragraph" w:styleId="22">
    <w:name w:val="List Number 2"/>
    <w:basedOn w:val="a"/>
    <w:uiPriority w:val="99"/>
    <w:rsid w:val="00977BB8"/>
    <w:pPr>
      <w:tabs>
        <w:tab w:val="num" w:pos="432"/>
      </w:tabs>
      <w:ind w:left="432" w:hanging="432"/>
    </w:pPr>
  </w:style>
  <w:style w:type="paragraph" w:styleId="23">
    <w:name w:val="Body Text Indent 2"/>
    <w:basedOn w:val="a"/>
    <w:link w:val="24"/>
    <w:uiPriority w:val="99"/>
    <w:rsid w:val="00977BB8"/>
    <w:pPr>
      <w:spacing w:after="120" w:line="480" w:lineRule="auto"/>
      <w:ind w:left="283"/>
    </w:pPr>
    <w:rPr>
      <w:lang w:val="x-none" w:eastAsia="x-none"/>
    </w:rPr>
  </w:style>
  <w:style w:type="paragraph" w:styleId="a6">
    <w:name w:val="Balloon Text"/>
    <w:basedOn w:val="a"/>
    <w:link w:val="a7"/>
    <w:uiPriority w:val="99"/>
    <w:rsid w:val="001B5726"/>
    <w:rPr>
      <w:rFonts w:ascii="Tahoma" w:hAnsi="Tahoma"/>
      <w:sz w:val="16"/>
      <w:szCs w:val="16"/>
      <w:lang w:val="x-none" w:eastAsia="x-none"/>
    </w:rPr>
  </w:style>
  <w:style w:type="paragraph" w:styleId="a8">
    <w:name w:val="Block Text"/>
    <w:basedOn w:val="a"/>
    <w:uiPriority w:val="99"/>
    <w:rsid w:val="007D3EC2"/>
    <w:pPr>
      <w:ind w:left="4956" w:right="81"/>
    </w:pPr>
    <w:rPr>
      <w:sz w:val="26"/>
      <w:szCs w:val="26"/>
    </w:rPr>
  </w:style>
  <w:style w:type="character" w:customStyle="1" w:styleId="a4">
    <w:name w:val="Основной текст Знак"/>
    <w:aliases w:val="Основной текст Знак1 Знак1,Основной текст Знак Знак Знак1,Common Hatch Знак1"/>
    <w:basedOn w:val="a0"/>
    <w:link w:val="a3"/>
    <w:uiPriority w:val="99"/>
    <w:rsid w:val="008D5B4D"/>
  </w:style>
  <w:style w:type="paragraph" w:styleId="a9">
    <w:name w:val="Body Text Indent"/>
    <w:basedOn w:val="a"/>
    <w:link w:val="aa"/>
    <w:uiPriority w:val="99"/>
    <w:rsid w:val="005F16B5"/>
    <w:pPr>
      <w:spacing w:after="120"/>
      <w:ind w:left="283"/>
    </w:pPr>
    <w:rPr>
      <w:lang w:val="x-none" w:eastAsia="x-none"/>
    </w:rPr>
  </w:style>
  <w:style w:type="character" w:customStyle="1" w:styleId="aa">
    <w:name w:val="Основной текст с отступом Знак"/>
    <w:link w:val="a9"/>
    <w:uiPriority w:val="99"/>
    <w:rsid w:val="005F16B5"/>
    <w:rPr>
      <w:sz w:val="24"/>
      <w:szCs w:val="24"/>
    </w:rPr>
  </w:style>
  <w:style w:type="paragraph" w:styleId="32">
    <w:name w:val="Body Text Indent 3"/>
    <w:basedOn w:val="a"/>
    <w:link w:val="33"/>
    <w:unhideWhenUsed/>
    <w:rsid w:val="00D863D9"/>
    <w:pPr>
      <w:spacing w:after="120"/>
      <w:ind w:left="283"/>
    </w:pPr>
    <w:rPr>
      <w:sz w:val="16"/>
      <w:szCs w:val="16"/>
      <w:lang w:val="x-none" w:eastAsia="x-none"/>
    </w:rPr>
  </w:style>
  <w:style w:type="character" w:customStyle="1" w:styleId="33">
    <w:name w:val="Основной текст с отступом 3 Знак"/>
    <w:link w:val="32"/>
    <w:rsid w:val="00D863D9"/>
    <w:rPr>
      <w:sz w:val="16"/>
      <w:szCs w:val="16"/>
    </w:rPr>
  </w:style>
  <w:style w:type="paragraph" w:customStyle="1" w:styleId="14">
    <w:name w:val="Обычный1"/>
    <w:uiPriority w:val="99"/>
    <w:rsid w:val="00EC4047"/>
    <w:pPr>
      <w:widowControl w:val="0"/>
      <w:snapToGrid w:val="0"/>
      <w:ind w:firstLine="400"/>
      <w:jc w:val="both"/>
    </w:pPr>
    <w:rPr>
      <w:sz w:val="24"/>
    </w:rPr>
  </w:style>
  <w:style w:type="paragraph" w:customStyle="1" w:styleId="ConsPlusNormal">
    <w:name w:val="ConsPlusNormal"/>
    <w:link w:val="ConsPlusNormal0"/>
    <w:qFormat/>
    <w:rsid w:val="00BB0211"/>
    <w:pPr>
      <w:widowControl w:val="0"/>
      <w:autoSpaceDE w:val="0"/>
      <w:autoSpaceDN w:val="0"/>
      <w:adjustRightInd w:val="0"/>
    </w:pPr>
    <w:rPr>
      <w:rFonts w:ascii="Arial" w:hAnsi="Arial" w:cs="Arial"/>
    </w:rPr>
  </w:style>
  <w:style w:type="paragraph" w:styleId="25">
    <w:name w:val="Body Text 2"/>
    <w:aliases w:val="текст"/>
    <w:basedOn w:val="a"/>
    <w:link w:val="26"/>
    <w:uiPriority w:val="99"/>
    <w:rsid w:val="0002259A"/>
    <w:pPr>
      <w:spacing w:after="120" w:line="480" w:lineRule="auto"/>
    </w:pPr>
    <w:rPr>
      <w:lang w:val="x-none" w:eastAsia="x-none"/>
    </w:rPr>
  </w:style>
  <w:style w:type="character" w:customStyle="1" w:styleId="26">
    <w:name w:val="Основной текст 2 Знак"/>
    <w:aliases w:val="текст Знак"/>
    <w:link w:val="25"/>
    <w:uiPriority w:val="99"/>
    <w:rsid w:val="0002259A"/>
    <w:rPr>
      <w:sz w:val="24"/>
      <w:szCs w:val="24"/>
    </w:rPr>
  </w:style>
  <w:style w:type="paragraph" w:styleId="ab">
    <w:name w:val="List Paragraph"/>
    <w:aliases w:val="ТЗ список,Bullet List,FooterText,numbered,Варианты ответов,Булет1,1Булет,kis_List1,ТЗ список + Черный,По ши...,Абзац списка литеральный,Bullet 1,Use Case List Paragraph,it_List1,асз.Списка,Абзац основного текста,Маркер,lp1,List Paragraph"/>
    <w:basedOn w:val="a"/>
    <w:link w:val="ac"/>
    <w:uiPriority w:val="34"/>
    <w:qFormat/>
    <w:rsid w:val="0002259A"/>
    <w:pPr>
      <w:ind w:left="720"/>
      <w:contextualSpacing/>
    </w:pPr>
    <w:rPr>
      <w:lang w:val="x-none" w:eastAsia="x-none"/>
    </w:rPr>
  </w:style>
  <w:style w:type="paragraph" w:customStyle="1" w:styleId="110">
    <w:name w:val="заголовок 11"/>
    <w:basedOn w:val="a"/>
    <w:next w:val="a"/>
    <w:uiPriority w:val="99"/>
    <w:rsid w:val="00EF3691"/>
    <w:pPr>
      <w:keepNext/>
      <w:jc w:val="center"/>
    </w:pPr>
    <w:rPr>
      <w:szCs w:val="20"/>
    </w:rPr>
  </w:style>
  <w:style w:type="character" w:styleId="ad">
    <w:name w:val="Strong"/>
    <w:uiPriority w:val="22"/>
    <w:qFormat/>
    <w:rsid w:val="0045060E"/>
    <w:rPr>
      <w:b/>
      <w:bCs/>
    </w:rPr>
  </w:style>
  <w:style w:type="character" w:customStyle="1" w:styleId="24">
    <w:name w:val="Основной текст с отступом 2 Знак"/>
    <w:link w:val="23"/>
    <w:uiPriority w:val="99"/>
    <w:rsid w:val="00D80662"/>
    <w:rPr>
      <w:sz w:val="24"/>
      <w:szCs w:val="24"/>
    </w:rPr>
  </w:style>
  <w:style w:type="paragraph" w:styleId="ae">
    <w:name w:val="Normal (Web)"/>
    <w:aliases w:val="Обычный (веб),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Обычный (Web) Знак Знак Знак"/>
    <w:basedOn w:val="a"/>
    <w:link w:val="af"/>
    <w:uiPriority w:val="99"/>
    <w:unhideWhenUsed/>
    <w:qFormat/>
    <w:rsid w:val="00655528"/>
    <w:pPr>
      <w:spacing w:before="100" w:beforeAutospacing="1" w:after="100" w:afterAutospacing="1"/>
    </w:pPr>
    <w:rPr>
      <w:lang w:val="x-none" w:eastAsia="x-none"/>
    </w:rPr>
  </w:style>
  <w:style w:type="character" w:customStyle="1" w:styleId="product-spec-itemname-inner">
    <w:name w:val="product-spec-item__name-inner"/>
    <w:basedOn w:val="a0"/>
    <w:rsid w:val="005B3D90"/>
  </w:style>
  <w:style w:type="character" w:customStyle="1" w:styleId="product-spec-itemvalue-inner">
    <w:name w:val="product-spec-item__value-inner"/>
    <w:basedOn w:val="a0"/>
    <w:rsid w:val="005B3D90"/>
  </w:style>
  <w:style w:type="table" w:styleId="af0">
    <w:name w:val="Table Grid"/>
    <w:basedOn w:val="a1"/>
    <w:uiPriority w:val="99"/>
    <w:rsid w:val="00CE13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Заголовок 1 Знак"/>
    <w:aliases w:val="1 Знак2,H1 Знак2,Заголов Знак2,ch Знак2,Глава Знак2,(раздел) Знак2,Section Head Знак2,h1 Знак2,l1 Знак2,H1 Char Знак,Level 1 Topic Heading Знак,Section Знак,app heading 1 Знак,ITT t1 Знак,II+ Знак,I Знак,H11 Знак,H12 Знак,H13 Знак,H1 Зн"/>
    <w:link w:val="10"/>
    <w:locked/>
    <w:rsid w:val="00505113"/>
    <w:rPr>
      <w:sz w:val="24"/>
    </w:rPr>
  </w:style>
  <w:style w:type="character" w:customStyle="1" w:styleId="ConsPlusNormal0">
    <w:name w:val="ConsPlusNormal Знак"/>
    <w:link w:val="ConsPlusNormal"/>
    <w:qFormat/>
    <w:locked/>
    <w:rsid w:val="00E90332"/>
    <w:rPr>
      <w:rFonts w:ascii="Arial" w:hAnsi="Arial" w:cs="Arial"/>
      <w:lang w:val="ru-RU" w:eastAsia="ru-RU" w:bidi="ar-SA"/>
    </w:rPr>
  </w:style>
  <w:style w:type="paragraph" w:styleId="af1">
    <w:name w:val="Plain Text"/>
    <w:basedOn w:val="a"/>
    <w:link w:val="af2"/>
    <w:uiPriority w:val="99"/>
    <w:unhideWhenUsed/>
    <w:rsid w:val="00672F25"/>
    <w:rPr>
      <w:rFonts w:ascii="Consolas" w:eastAsia="Calibri" w:hAnsi="Consolas"/>
      <w:sz w:val="21"/>
      <w:szCs w:val="21"/>
      <w:lang w:val="x-none" w:eastAsia="en-US"/>
    </w:rPr>
  </w:style>
  <w:style w:type="character" w:customStyle="1" w:styleId="af2">
    <w:name w:val="Текст Знак"/>
    <w:link w:val="af1"/>
    <w:uiPriority w:val="99"/>
    <w:rsid w:val="00672F25"/>
    <w:rPr>
      <w:rFonts w:ascii="Consolas" w:eastAsia="Calibri" w:hAnsi="Consolas"/>
      <w:sz w:val="21"/>
      <w:szCs w:val="21"/>
      <w:lang w:eastAsia="en-US"/>
    </w:rPr>
  </w:style>
  <w:style w:type="character" w:customStyle="1" w:styleId="ac">
    <w:name w:val="Абзац списка Знак"/>
    <w:aliases w:val="Bullet List Знак,FooterText Знак,numbered Знак,Варианты ответов Знак,Булет1 Знак,1Булет Знак,kis_List1 Знак,List Paragraph Знак,ТЗ список + Черный Знак,По ши... Знак,ТЗ список Знак,Абзац списка литеральный Знак,Bullet 1 Знак,lp1 Знак"/>
    <w:link w:val="ab"/>
    <w:uiPriority w:val="34"/>
    <w:locked/>
    <w:rsid w:val="00D75E6E"/>
    <w:rPr>
      <w:sz w:val="24"/>
      <w:szCs w:val="24"/>
    </w:rPr>
  </w:style>
  <w:style w:type="character" w:customStyle="1" w:styleId="af3">
    <w:name w:val="Гипертекстовая ссылка"/>
    <w:uiPriority w:val="99"/>
    <w:rsid w:val="00966716"/>
    <w:rPr>
      <w:color w:val="106BBE"/>
    </w:rPr>
  </w:style>
  <w:style w:type="character" w:styleId="af4">
    <w:name w:val="Emphasis"/>
    <w:uiPriority w:val="20"/>
    <w:qFormat/>
    <w:rsid w:val="00966716"/>
    <w:rPr>
      <w:i/>
      <w:iCs/>
    </w:rPr>
  </w:style>
  <w:style w:type="paragraph" w:customStyle="1" w:styleId="msoplaintextmailrucssattributepostfix">
    <w:name w:val="msoplaintext_mailru_css_attribute_postfix"/>
    <w:basedOn w:val="a"/>
    <w:uiPriority w:val="99"/>
    <w:rsid w:val="004039D6"/>
    <w:pPr>
      <w:spacing w:before="100" w:beforeAutospacing="1" w:after="100" w:afterAutospacing="1"/>
    </w:pPr>
    <w:rPr>
      <w:rFonts w:eastAsia="Calibri"/>
    </w:rPr>
  </w:style>
  <w:style w:type="paragraph" w:customStyle="1" w:styleId="af5">
    <w:name w:val="Комментарий"/>
    <w:basedOn w:val="a"/>
    <w:next w:val="a"/>
    <w:uiPriority w:val="99"/>
    <w:rsid w:val="00157B33"/>
    <w:pPr>
      <w:autoSpaceDE w:val="0"/>
      <w:autoSpaceDN w:val="0"/>
      <w:adjustRightInd w:val="0"/>
      <w:spacing w:before="75"/>
      <w:ind w:left="170"/>
      <w:jc w:val="both"/>
    </w:pPr>
    <w:rPr>
      <w:rFonts w:ascii="Arial" w:eastAsia="Calibri" w:hAnsi="Arial" w:cs="Arial"/>
      <w:color w:val="353842"/>
      <w:shd w:val="clear" w:color="auto" w:fill="F0F0F0"/>
      <w:lang w:eastAsia="en-US"/>
    </w:rPr>
  </w:style>
  <w:style w:type="character" w:customStyle="1" w:styleId="41">
    <w:name w:val="Заголовок 4 Знак"/>
    <w:link w:val="40"/>
    <w:uiPriority w:val="99"/>
    <w:rsid w:val="00463A8E"/>
    <w:rPr>
      <w:rFonts w:ascii="Calibri" w:hAnsi="Calibri"/>
      <w:b/>
      <w:bCs/>
      <w:sz w:val="28"/>
      <w:szCs w:val="28"/>
      <w:lang w:val="x-none" w:eastAsia="x-none"/>
    </w:rPr>
  </w:style>
  <w:style w:type="character" w:customStyle="1" w:styleId="50">
    <w:name w:val="Заголовок 5 Знак"/>
    <w:link w:val="5"/>
    <w:uiPriority w:val="9"/>
    <w:rsid w:val="00463A8E"/>
    <w:rPr>
      <w:rFonts w:ascii="Calibri" w:hAnsi="Calibri"/>
      <w:b/>
      <w:bCs/>
      <w:i/>
      <w:iCs/>
      <w:sz w:val="26"/>
      <w:szCs w:val="26"/>
      <w:lang w:val="x-none" w:eastAsia="x-none"/>
    </w:rPr>
  </w:style>
  <w:style w:type="character" w:customStyle="1" w:styleId="60">
    <w:name w:val="Заголовок 6 Знак"/>
    <w:link w:val="6"/>
    <w:uiPriority w:val="99"/>
    <w:rsid w:val="00463A8E"/>
    <w:rPr>
      <w:rFonts w:ascii="Calibri" w:hAnsi="Calibri"/>
      <w:b/>
      <w:bCs/>
      <w:lang w:val="x-none" w:eastAsia="x-none"/>
    </w:rPr>
  </w:style>
  <w:style w:type="character" w:customStyle="1" w:styleId="70">
    <w:name w:val="Заголовок 7 Знак"/>
    <w:link w:val="7"/>
    <w:uiPriority w:val="99"/>
    <w:rsid w:val="00463A8E"/>
    <w:rPr>
      <w:rFonts w:ascii="Calibri" w:hAnsi="Calibri"/>
      <w:sz w:val="24"/>
      <w:szCs w:val="24"/>
      <w:lang w:val="x-none" w:eastAsia="x-none"/>
    </w:rPr>
  </w:style>
  <w:style w:type="character" w:customStyle="1" w:styleId="80">
    <w:name w:val="Заголовок 8 Знак"/>
    <w:link w:val="8"/>
    <w:uiPriority w:val="99"/>
    <w:rsid w:val="00463A8E"/>
    <w:rPr>
      <w:rFonts w:ascii="Calibri" w:hAnsi="Calibri"/>
      <w:i/>
      <w:iCs/>
      <w:sz w:val="24"/>
      <w:szCs w:val="24"/>
      <w:lang w:val="x-none" w:eastAsia="x-none"/>
    </w:rPr>
  </w:style>
  <w:style w:type="character" w:customStyle="1" w:styleId="90">
    <w:name w:val="Заголовок 9 Знак"/>
    <w:link w:val="9"/>
    <w:uiPriority w:val="99"/>
    <w:rsid w:val="00463A8E"/>
    <w:rPr>
      <w:rFonts w:ascii="Cambria" w:hAnsi="Cambria"/>
      <w:lang w:val="x-none" w:eastAsia="x-none"/>
    </w:rPr>
  </w:style>
  <w:style w:type="character" w:customStyle="1" w:styleId="21">
    <w:name w:val="Заголовок 2 Знак"/>
    <w:aliases w:val="Chapter Title Знак,Sub Head Знак,PullOut Знак,H2 Знак"/>
    <w:link w:val="20"/>
    <w:uiPriority w:val="9"/>
    <w:rsid w:val="00463A8E"/>
    <w:rPr>
      <w:rFonts w:ascii="Arial" w:hAnsi="Arial" w:cs="Arial"/>
      <w:b/>
      <w:bCs/>
      <w:i/>
      <w:iCs/>
      <w:sz w:val="28"/>
      <w:szCs w:val="28"/>
    </w:rPr>
  </w:style>
  <w:style w:type="character" w:customStyle="1" w:styleId="31">
    <w:name w:val="Заголовок 3 Знак"/>
    <w:link w:val="30"/>
    <w:uiPriority w:val="9"/>
    <w:rsid w:val="00463A8E"/>
    <w:rPr>
      <w:rFonts w:ascii="Arial" w:hAnsi="Arial" w:cs="Arial"/>
      <w:b/>
      <w:bCs/>
      <w:sz w:val="26"/>
      <w:szCs w:val="26"/>
    </w:rPr>
  </w:style>
  <w:style w:type="paragraph" w:customStyle="1" w:styleId="ConsNormal">
    <w:name w:val="ConsNormal Знак Знак"/>
    <w:link w:val="ConsNormal0"/>
    <w:uiPriority w:val="99"/>
    <w:rsid w:val="00463A8E"/>
    <w:pPr>
      <w:autoSpaceDE w:val="0"/>
      <w:autoSpaceDN w:val="0"/>
      <w:adjustRightInd w:val="0"/>
      <w:ind w:right="19772" w:firstLine="720"/>
    </w:pPr>
    <w:rPr>
      <w:rFonts w:ascii="Arial" w:hAnsi="Arial"/>
      <w:b/>
      <w:bCs/>
      <w:sz w:val="28"/>
      <w:szCs w:val="28"/>
    </w:rPr>
  </w:style>
  <w:style w:type="character" w:customStyle="1" w:styleId="ConsNormal0">
    <w:name w:val="ConsNormal Знак Знак Знак"/>
    <w:link w:val="ConsNormal"/>
    <w:uiPriority w:val="99"/>
    <w:locked/>
    <w:rsid w:val="00463A8E"/>
    <w:rPr>
      <w:rFonts w:ascii="Arial" w:hAnsi="Arial"/>
      <w:b/>
      <w:bCs/>
      <w:sz w:val="28"/>
      <w:szCs w:val="28"/>
      <w:lang w:bidi="ar-SA"/>
    </w:rPr>
  </w:style>
  <w:style w:type="paragraph" w:customStyle="1" w:styleId="27">
    <w:name w:val="Знак2"/>
    <w:basedOn w:val="a"/>
    <w:uiPriority w:val="99"/>
    <w:semiHidden/>
    <w:rsid w:val="00463A8E"/>
    <w:pPr>
      <w:spacing w:after="160" w:line="240" w:lineRule="exact"/>
    </w:pPr>
    <w:rPr>
      <w:rFonts w:ascii="Verdana" w:hAnsi="Verdana" w:cs="Verdana"/>
      <w:lang w:val="en-US" w:eastAsia="en-US"/>
    </w:rPr>
  </w:style>
  <w:style w:type="paragraph" w:customStyle="1" w:styleId="ConsNormal1">
    <w:name w:val="ConsNormal"/>
    <w:uiPriority w:val="99"/>
    <w:rsid w:val="00463A8E"/>
    <w:pPr>
      <w:widowControl w:val="0"/>
      <w:ind w:right="19772" w:firstLine="720"/>
    </w:pPr>
    <w:rPr>
      <w:sz w:val="28"/>
      <w:szCs w:val="28"/>
    </w:rPr>
  </w:style>
  <w:style w:type="paragraph" w:customStyle="1" w:styleId="ConsNonformat">
    <w:name w:val="ConsNonformat"/>
    <w:uiPriority w:val="99"/>
    <w:rsid w:val="00463A8E"/>
    <w:pPr>
      <w:widowControl w:val="0"/>
      <w:ind w:right="19772"/>
    </w:pPr>
    <w:rPr>
      <w:rFonts w:ascii="Courier New" w:hAnsi="Courier New" w:cs="Courier New"/>
      <w:sz w:val="22"/>
      <w:szCs w:val="22"/>
    </w:rPr>
  </w:style>
  <w:style w:type="paragraph" w:styleId="af6">
    <w:name w:val="Title"/>
    <w:aliases w:val="Название"/>
    <w:basedOn w:val="a"/>
    <w:link w:val="af7"/>
    <w:uiPriority w:val="10"/>
    <w:qFormat/>
    <w:rsid w:val="00463A8E"/>
    <w:pPr>
      <w:jc w:val="center"/>
    </w:pPr>
    <w:rPr>
      <w:rFonts w:ascii="Cambria" w:hAnsi="Cambria"/>
      <w:b/>
      <w:bCs/>
      <w:kern w:val="28"/>
      <w:sz w:val="32"/>
      <w:szCs w:val="32"/>
      <w:lang w:val="x-none" w:eastAsia="x-none"/>
    </w:rPr>
  </w:style>
  <w:style w:type="character" w:customStyle="1" w:styleId="af7">
    <w:name w:val="Название Знак"/>
    <w:link w:val="af6"/>
    <w:rsid w:val="00463A8E"/>
    <w:rPr>
      <w:rFonts w:ascii="Cambria" w:hAnsi="Cambria"/>
      <w:b/>
      <w:bCs/>
      <w:kern w:val="28"/>
      <w:sz w:val="32"/>
      <w:szCs w:val="32"/>
      <w:lang w:val="x-none" w:eastAsia="x-none"/>
    </w:rPr>
  </w:style>
  <w:style w:type="character" w:customStyle="1" w:styleId="28">
    <w:name w:val="Основной текст Знак2"/>
    <w:aliases w:val="Основной текст Знак1 Знак,Основной текст Знак Знак Знак,Common Hatch Знак"/>
    <w:uiPriority w:val="99"/>
    <w:rsid w:val="00463A8E"/>
    <w:rPr>
      <w:rFonts w:ascii="Times New Roman" w:eastAsia="Times New Roman" w:hAnsi="Times New Roman" w:cs="Times New Roman"/>
      <w:sz w:val="24"/>
      <w:szCs w:val="24"/>
    </w:rPr>
  </w:style>
  <w:style w:type="character" w:styleId="af8">
    <w:name w:val="page number"/>
    <w:basedOn w:val="a0"/>
    <w:rsid w:val="00463A8E"/>
  </w:style>
  <w:style w:type="paragraph" w:styleId="af9">
    <w:name w:val="header"/>
    <w:aliases w:val="Linie"/>
    <w:basedOn w:val="a"/>
    <w:link w:val="afa"/>
    <w:rsid w:val="00463A8E"/>
    <w:pPr>
      <w:tabs>
        <w:tab w:val="center" w:pos="4677"/>
        <w:tab w:val="right" w:pos="9355"/>
      </w:tabs>
    </w:pPr>
    <w:rPr>
      <w:b/>
      <w:bCs/>
      <w:sz w:val="28"/>
      <w:szCs w:val="28"/>
      <w:lang w:val="x-none" w:eastAsia="x-none"/>
    </w:rPr>
  </w:style>
  <w:style w:type="character" w:customStyle="1" w:styleId="afa">
    <w:name w:val="Верхний колонтитул Знак"/>
    <w:aliases w:val="Linie Знак"/>
    <w:link w:val="af9"/>
    <w:rsid w:val="00463A8E"/>
    <w:rPr>
      <w:b/>
      <w:bCs/>
      <w:sz w:val="28"/>
      <w:szCs w:val="28"/>
      <w:lang w:val="x-none"/>
    </w:rPr>
  </w:style>
  <w:style w:type="paragraph" w:customStyle="1" w:styleId="15">
    <w:name w:val="Знак1 Знак Знак Знак Знак Знак Знак"/>
    <w:basedOn w:val="a"/>
    <w:uiPriority w:val="99"/>
    <w:rsid w:val="00463A8E"/>
    <w:pPr>
      <w:spacing w:before="100" w:beforeAutospacing="1" w:after="100" w:afterAutospacing="1"/>
    </w:pPr>
    <w:rPr>
      <w:rFonts w:ascii="Tahoma" w:hAnsi="Tahoma" w:cs="Tahoma"/>
      <w:sz w:val="20"/>
      <w:szCs w:val="20"/>
      <w:lang w:val="en-US" w:eastAsia="en-US"/>
    </w:rPr>
  </w:style>
  <w:style w:type="paragraph" w:styleId="34">
    <w:name w:val="Body Text 3"/>
    <w:basedOn w:val="a"/>
    <w:link w:val="35"/>
    <w:uiPriority w:val="99"/>
    <w:rsid w:val="00463A8E"/>
    <w:pPr>
      <w:widowControl w:val="0"/>
      <w:overflowPunct w:val="0"/>
      <w:autoSpaceDE w:val="0"/>
      <w:autoSpaceDN w:val="0"/>
      <w:adjustRightInd w:val="0"/>
      <w:jc w:val="both"/>
      <w:textAlignment w:val="baseline"/>
    </w:pPr>
    <w:rPr>
      <w:sz w:val="16"/>
      <w:szCs w:val="16"/>
      <w:lang w:val="x-none" w:eastAsia="x-none"/>
    </w:rPr>
  </w:style>
  <w:style w:type="character" w:customStyle="1" w:styleId="35">
    <w:name w:val="Основной текст 3 Знак"/>
    <w:link w:val="34"/>
    <w:uiPriority w:val="99"/>
    <w:rsid w:val="00463A8E"/>
    <w:rPr>
      <w:sz w:val="16"/>
      <w:szCs w:val="16"/>
      <w:lang w:val="x-none" w:eastAsia="x-none"/>
    </w:rPr>
  </w:style>
  <w:style w:type="paragraph" w:styleId="afb">
    <w:name w:val="footer"/>
    <w:basedOn w:val="a"/>
    <w:link w:val="afc"/>
    <w:uiPriority w:val="99"/>
    <w:rsid w:val="00463A8E"/>
    <w:pPr>
      <w:tabs>
        <w:tab w:val="center" w:pos="4677"/>
        <w:tab w:val="right" w:pos="9355"/>
      </w:tabs>
    </w:pPr>
    <w:rPr>
      <w:b/>
      <w:bCs/>
      <w:sz w:val="28"/>
      <w:szCs w:val="28"/>
      <w:lang w:val="x-none" w:eastAsia="x-none"/>
    </w:rPr>
  </w:style>
  <w:style w:type="character" w:customStyle="1" w:styleId="afc">
    <w:name w:val="Нижний колонтитул Знак"/>
    <w:link w:val="afb"/>
    <w:uiPriority w:val="99"/>
    <w:rsid w:val="00463A8E"/>
    <w:rPr>
      <w:b/>
      <w:bCs/>
      <w:sz w:val="28"/>
      <w:szCs w:val="28"/>
      <w:lang w:val="x-none"/>
    </w:rPr>
  </w:style>
  <w:style w:type="paragraph" w:customStyle="1" w:styleId="afd">
    <w:name w:val="Знак"/>
    <w:basedOn w:val="a"/>
    <w:uiPriority w:val="99"/>
    <w:rsid w:val="00463A8E"/>
    <w:pPr>
      <w:spacing w:after="160" w:line="240" w:lineRule="exact"/>
    </w:pPr>
    <w:rPr>
      <w:rFonts w:ascii="Verdana" w:hAnsi="Verdana" w:cs="Verdana"/>
      <w:sz w:val="20"/>
      <w:szCs w:val="20"/>
      <w:lang w:val="en-US" w:eastAsia="en-US"/>
    </w:rPr>
  </w:style>
  <w:style w:type="character" w:customStyle="1" w:styleId="text">
    <w:name w:val="text"/>
    <w:basedOn w:val="a0"/>
    <w:uiPriority w:val="99"/>
    <w:rsid w:val="00463A8E"/>
  </w:style>
  <w:style w:type="character" w:customStyle="1" w:styleId="value7">
    <w:name w:val="value7"/>
    <w:uiPriority w:val="99"/>
    <w:rsid w:val="00463A8E"/>
    <w:rPr>
      <w:b/>
      <w:bCs/>
      <w:color w:val="auto"/>
    </w:rPr>
  </w:style>
  <w:style w:type="paragraph" w:customStyle="1" w:styleId="16">
    <w:name w:val="Знак Знак Знак1 Знак"/>
    <w:basedOn w:val="a"/>
    <w:uiPriority w:val="99"/>
    <w:rsid w:val="00463A8E"/>
    <w:pPr>
      <w:spacing w:after="160" w:line="240" w:lineRule="exact"/>
    </w:pPr>
    <w:rPr>
      <w:rFonts w:ascii="Verdana" w:hAnsi="Verdana" w:cs="Verdana"/>
      <w:lang w:val="en-US" w:eastAsia="en-US"/>
    </w:rPr>
  </w:style>
  <w:style w:type="paragraph" w:customStyle="1" w:styleId="ConsPlusNonformat">
    <w:name w:val="ConsPlusNonformat"/>
    <w:uiPriority w:val="99"/>
    <w:rsid w:val="00463A8E"/>
    <w:pPr>
      <w:autoSpaceDE w:val="0"/>
      <w:autoSpaceDN w:val="0"/>
      <w:adjustRightInd w:val="0"/>
    </w:pPr>
    <w:rPr>
      <w:rFonts w:ascii="Courier New" w:hAnsi="Courier New" w:cs="Courier New"/>
    </w:rPr>
  </w:style>
  <w:style w:type="paragraph" w:customStyle="1" w:styleId="17">
    <w:name w:val="Знак1"/>
    <w:basedOn w:val="a"/>
    <w:uiPriority w:val="99"/>
    <w:semiHidden/>
    <w:rsid w:val="00463A8E"/>
    <w:pPr>
      <w:spacing w:after="160" w:line="240" w:lineRule="exact"/>
    </w:pPr>
    <w:rPr>
      <w:rFonts w:ascii="Verdana" w:hAnsi="Verdana" w:cs="Verdana"/>
      <w:lang w:val="en-US" w:eastAsia="en-US"/>
    </w:rPr>
  </w:style>
  <w:style w:type="paragraph" w:customStyle="1" w:styleId="18">
    <w:name w:val="Список1"/>
    <w:basedOn w:val="a"/>
    <w:uiPriority w:val="99"/>
    <w:rsid w:val="00463A8E"/>
    <w:pPr>
      <w:tabs>
        <w:tab w:val="num" w:pos="465"/>
        <w:tab w:val="num" w:pos="643"/>
        <w:tab w:val="left" w:pos="7088"/>
      </w:tabs>
      <w:spacing w:line="360" w:lineRule="auto"/>
      <w:ind w:left="360" w:hanging="360"/>
    </w:pPr>
  </w:style>
  <w:style w:type="paragraph" w:customStyle="1" w:styleId="mark-">
    <w:name w:val="mark -"/>
    <w:basedOn w:val="afe"/>
    <w:uiPriority w:val="99"/>
    <w:rsid w:val="00463A8E"/>
    <w:pPr>
      <w:tabs>
        <w:tab w:val="num" w:pos="643"/>
        <w:tab w:val="num" w:pos="926"/>
        <w:tab w:val="num" w:pos="1134"/>
        <w:tab w:val="right" w:leader="dot" w:pos="10490"/>
      </w:tabs>
      <w:ind w:left="1134" w:hanging="425"/>
      <w:jc w:val="left"/>
    </w:pPr>
  </w:style>
  <w:style w:type="paragraph" w:customStyle="1" w:styleId="afe">
    <w:name w:val="Осн. текст Д"/>
    <w:uiPriority w:val="99"/>
    <w:rsid w:val="00463A8E"/>
    <w:pPr>
      <w:spacing w:after="40"/>
      <w:ind w:firstLine="284"/>
      <w:jc w:val="both"/>
    </w:pPr>
    <w:rPr>
      <w:sz w:val="24"/>
      <w:szCs w:val="24"/>
    </w:rPr>
  </w:style>
  <w:style w:type="paragraph" w:customStyle="1" w:styleId="aff">
    <w:name w:val="текст сноски"/>
    <w:basedOn w:val="a"/>
    <w:uiPriority w:val="99"/>
    <w:rsid w:val="00463A8E"/>
    <w:pPr>
      <w:widowControl w:val="0"/>
    </w:pPr>
    <w:rPr>
      <w:rFonts w:ascii="Gelvetsky 12pt" w:hAnsi="Gelvetsky 12pt" w:cs="Gelvetsky 12pt"/>
      <w:lang w:val="en-US"/>
    </w:rPr>
  </w:style>
  <w:style w:type="paragraph" w:customStyle="1" w:styleId="3---">
    <w:name w:val="3---"/>
    <w:basedOn w:val="a"/>
    <w:uiPriority w:val="99"/>
    <w:rsid w:val="00463A8E"/>
    <w:pPr>
      <w:spacing w:before="120" w:after="120"/>
      <w:jc w:val="both"/>
    </w:pPr>
  </w:style>
  <w:style w:type="paragraph" w:styleId="aff0">
    <w:name w:val="Date"/>
    <w:basedOn w:val="a"/>
    <w:next w:val="a"/>
    <w:link w:val="aff1"/>
    <w:uiPriority w:val="99"/>
    <w:rsid w:val="00463A8E"/>
    <w:pPr>
      <w:jc w:val="both"/>
    </w:pPr>
    <w:rPr>
      <w:lang w:val="x-none" w:eastAsia="x-none"/>
    </w:rPr>
  </w:style>
  <w:style w:type="character" w:customStyle="1" w:styleId="aff1">
    <w:name w:val="Дата Знак"/>
    <w:link w:val="aff0"/>
    <w:uiPriority w:val="99"/>
    <w:rsid w:val="00463A8E"/>
    <w:rPr>
      <w:sz w:val="24"/>
      <w:szCs w:val="24"/>
      <w:lang w:val="x-none" w:eastAsia="x-none"/>
    </w:rPr>
  </w:style>
  <w:style w:type="paragraph" w:customStyle="1" w:styleId="FormField">
    <w:name w:val="FormField"/>
    <w:basedOn w:val="a"/>
    <w:uiPriority w:val="99"/>
    <w:rsid w:val="00463A8E"/>
    <w:pPr>
      <w:widowControl w:val="0"/>
      <w:spacing w:before="120"/>
    </w:pPr>
    <w:rPr>
      <w:rFonts w:ascii="Arial" w:hAnsi="Arial" w:cs="Arial"/>
      <w:b/>
      <w:bCs/>
    </w:rPr>
  </w:style>
  <w:style w:type="paragraph" w:customStyle="1" w:styleId="Head93">
    <w:name w:val="Head 9.3"/>
    <w:basedOn w:val="a"/>
    <w:next w:val="a"/>
    <w:uiPriority w:val="99"/>
    <w:rsid w:val="00463A8E"/>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FR1">
    <w:name w:val="FR1"/>
    <w:uiPriority w:val="99"/>
    <w:rsid w:val="00463A8E"/>
    <w:pPr>
      <w:widowControl w:val="0"/>
      <w:spacing w:before="160" w:line="300" w:lineRule="auto"/>
      <w:jc w:val="center"/>
    </w:pPr>
    <w:rPr>
      <w:rFonts w:ascii="Arial" w:hAnsi="Arial" w:cs="Arial"/>
      <w:sz w:val="16"/>
      <w:szCs w:val="16"/>
    </w:rPr>
  </w:style>
  <w:style w:type="paragraph" w:customStyle="1" w:styleId="StyleFirstline127cm">
    <w:name w:val="Style First line:  127 cm"/>
    <w:basedOn w:val="a"/>
    <w:uiPriority w:val="99"/>
    <w:rsid w:val="00463A8E"/>
    <w:pPr>
      <w:overflowPunct w:val="0"/>
      <w:autoSpaceDE w:val="0"/>
      <w:autoSpaceDN w:val="0"/>
      <w:adjustRightInd w:val="0"/>
      <w:spacing w:before="120"/>
      <w:ind w:firstLine="720"/>
      <w:jc w:val="both"/>
      <w:textAlignment w:val="baseline"/>
    </w:pPr>
    <w:rPr>
      <w:rFonts w:ascii="Arial" w:hAnsi="Arial" w:cs="Arial"/>
    </w:rPr>
  </w:style>
  <w:style w:type="paragraph" w:customStyle="1" w:styleId="Oaaeeoaoaeno">
    <w:name w:val="#Oaaeeoa oaeno"/>
    <w:basedOn w:val="a"/>
    <w:uiPriority w:val="99"/>
    <w:rsid w:val="00463A8E"/>
    <w:pPr>
      <w:overflowPunct w:val="0"/>
      <w:autoSpaceDE w:val="0"/>
      <w:autoSpaceDN w:val="0"/>
      <w:adjustRightInd w:val="0"/>
      <w:textAlignment w:val="baseline"/>
    </w:pPr>
    <w:rPr>
      <w:sz w:val="20"/>
      <w:szCs w:val="20"/>
    </w:rPr>
  </w:style>
  <w:style w:type="character" w:styleId="aff2">
    <w:name w:val="FollowedHyperlink"/>
    <w:uiPriority w:val="99"/>
    <w:rsid w:val="00463A8E"/>
    <w:rPr>
      <w:color w:val="800080"/>
      <w:u w:val="single"/>
    </w:rPr>
  </w:style>
  <w:style w:type="paragraph" w:customStyle="1" w:styleId="a00">
    <w:name w:val="a0"/>
    <w:basedOn w:val="a"/>
    <w:uiPriority w:val="99"/>
    <w:rsid w:val="00463A8E"/>
    <w:pPr>
      <w:spacing w:before="100" w:beforeAutospacing="1" w:after="100" w:afterAutospacing="1"/>
    </w:pPr>
    <w:rPr>
      <w:rFonts w:ascii="Arial Unicode MS" w:eastAsia="Arial Unicode MS" w:cs="Arial Unicode MS"/>
    </w:rPr>
  </w:style>
  <w:style w:type="paragraph" w:customStyle="1" w:styleId="1KGK9">
    <w:name w:val="1KG=K9"/>
    <w:uiPriority w:val="99"/>
    <w:rsid w:val="00463A8E"/>
    <w:rPr>
      <w:rFonts w:ascii="Arial" w:hAnsi="Arial" w:cs="Arial"/>
      <w:sz w:val="24"/>
      <w:szCs w:val="24"/>
      <w:lang w:val="en-AU" w:eastAsia="en-US"/>
    </w:rPr>
  </w:style>
  <w:style w:type="paragraph" w:styleId="aff3">
    <w:name w:val="List Bullet"/>
    <w:basedOn w:val="a"/>
    <w:autoRedefine/>
    <w:uiPriority w:val="99"/>
    <w:rsid w:val="00463A8E"/>
    <w:pPr>
      <w:ind w:left="360"/>
      <w:jc w:val="both"/>
    </w:pPr>
  </w:style>
  <w:style w:type="paragraph" w:styleId="29">
    <w:name w:val="List Bullet 2"/>
    <w:basedOn w:val="a"/>
    <w:autoRedefine/>
    <w:uiPriority w:val="99"/>
    <w:rsid w:val="00463A8E"/>
    <w:pPr>
      <w:tabs>
        <w:tab w:val="num" w:pos="643"/>
        <w:tab w:val="num" w:pos="720"/>
      </w:tabs>
      <w:ind w:left="720"/>
      <w:jc w:val="both"/>
    </w:pPr>
  </w:style>
  <w:style w:type="paragraph" w:styleId="36">
    <w:name w:val="List Bullet 3"/>
    <w:basedOn w:val="a"/>
    <w:autoRedefine/>
    <w:uiPriority w:val="99"/>
    <w:rsid w:val="00463A8E"/>
    <w:pPr>
      <w:tabs>
        <w:tab w:val="num" w:pos="926"/>
        <w:tab w:val="num" w:pos="1080"/>
        <w:tab w:val="num" w:pos="1230"/>
      </w:tabs>
      <w:ind w:left="1080" w:hanging="360"/>
      <w:jc w:val="both"/>
    </w:pPr>
  </w:style>
  <w:style w:type="paragraph" w:customStyle="1" w:styleId="aff4">
    <w:name w:val="#Таблица цифры"/>
    <w:basedOn w:val="a"/>
    <w:uiPriority w:val="99"/>
    <w:rsid w:val="00463A8E"/>
    <w:pPr>
      <w:tabs>
        <w:tab w:val="num" w:pos="432"/>
        <w:tab w:val="num" w:pos="643"/>
        <w:tab w:val="num" w:pos="840"/>
      </w:tabs>
      <w:ind w:left="432"/>
      <w:jc w:val="center"/>
    </w:pPr>
    <w:rPr>
      <w:sz w:val="20"/>
      <w:szCs w:val="20"/>
    </w:rPr>
  </w:style>
  <w:style w:type="paragraph" w:styleId="aff5">
    <w:name w:val="footnote text"/>
    <w:basedOn w:val="a"/>
    <w:link w:val="aff6"/>
    <w:uiPriority w:val="99"/>
    <w:rsid w:val="00463A8E"/>
    <w:pPr>
      <w:tabs>
        <w:tab w:val="num" w:pos="1275"/>
      </w:tabs>
      <w:ind w:left="1275"/>
      <w:jc w:val="both"/>
    </w:pPr>
    <w:rPr>
      <w:sz w:val="20"/>
      <w:szCs w:val="20"/>
      <w:lang w:val="x-none" w:eastAsia="x-none"/>
    </w:rPr>
  </w:style>
  <w:style w:type="character" w:customStyle="1" w:styleId="aff6">
    <w:name w:val="Текст сноски Знак"/>
    <w:link w:val="aff5"/>
    <w:uiPriority w:val="99"/>
    <w:rsid w:val="00463A8E"/>
    <w:rPr>
      <w:lang w:val="x-none"/>
    </w:rPr>
  </w:style>
  <w:style w:type="paragraph" w:customStyle="1" w:styleId="aff7">
    <w:name w:val="Стиль"/>
    <w:uiPriority w:val="99"/>
    <w:rsid w:val="00463A8E"/>
    <w:pPr>
      <w:widowControl w:val="0"/>
      <w:autoSpaceDE w:val="0"/>
      <w:autoSpaceDN w:val="0"/>
      <w:adjustRightInd w:val="0"/>
    </w:pPr>
    <w:rPr>
      <w:rFonts w:ascii="Arial" w:hAnsi="Arial" w:cs="Arial"/>
      <w:sz w:val="24"/>
      <w:szCs w:val="24"/>
    </w:rPr>
  </w:style>
  <w:style w:type="character" w:customStyle="1" w:styleId="FontStyle22">
    <w:name w:val="Font Style22"/>
    <w:uiPriority w:val="99"/>
    <w:rsid w:val="00463A8E"/>
    <w:rPr>
      <w:rFonts w:ascii="Times New Roman" w:hAnsi="Times New Roman" w:cs="Times New Roman"/>
      <w:color w:val="000000"/>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63A8E"/>
    <w:pPr>
      <w:spacing w:before="100" w:beforeAutospacing="1" w:after="100" w:afterAutospacing="1"/>
    </w:pPr>
    <w:rPr>
      <w:rFonts w:ascii="Tahoma" w:hAnsi="Tahoma" w:cs="Tahoma"/>
      <w:sz w:val="20"/>
      <w:szCs w:val="20"/>
      <w:lang w:val="en-US" w:eastAsia="en-US"/>
    </w:rPr>
  </w:style>
  <w:style w:type="character" w:customStyle="1" w:styleId="aff8">
    <w:name w:val="Основной шрифт"/>
    <w:uiPriority w:val="99"/>
    <w:rsid w:val="00463A8E"/>
  </w:style>
  <w:style w:type="paragraph" w:customStyle="1" w:styleId="37">
    <w:name w:val="Знак3"/>
    <w:basedOn w:val="a"/>
    <w:uiPriority w:val="99"/>
    <w:rsid w:val="00463A8E"/>
    <w:pPr>
      <w:spacing w:before="100" w:beforeAutospacing="1" w:after="100" w:afterAutospacing="1"/>
    </w:pPr>
    <w:rPr>
      <w:rFonts w:ascii="Tahoma" w:hAnsi="Tahoma" w:cs="Tahoma"/>
      <w:sz w:val="20"/>
      <w:szCs w:val="20"/>
      <w:lang w:val="en-US" w:eastAsia="en-US"/>
    </w:rPr>
  </w:style>
  <w:style w:type="paragraph" w:customStyle="1" w:styleId="Iauiue">
    <w:name w:val="Iau?iue"/>
    <w:uiPriority w:val="99"/>
    <w:rsid w:val="00463A8E"/>
    <w:rPr>
      <w:lang w:val="en-US"/>
    </w:rPr>
  </w:style>
  <w:style w:type="paragraph" w:customStyle="1" w:styleId="38">
    <w:name w:val="Стиль3 Знак Знак"/>
    <w:basedOn w:val="23"/>
    <w:uiPriority w:val="99"/>
    <w:rsid w:val="00463A8E"/>
    <w:pPr>
      <w:widowControl w:val="0"/>
      <w:tabs>
        <w:tab w:val="num" w:pos="1080"/>
      </w:tabs>
      <w:adjustRightInd w:val="0"/>
      <w:spacing w:after="0" w:line="240" w:lineRule="auto"/>
      <w:ind w:left="504" w:hanging="504"/>
      <w:jc w:val="both"/>
    </w:pPr>
    <w:rPr>
      <w:b/>
      <w:bCs/>
    </w:rPr>
  </w:style>
  <w:style w:type="paragraph" w:styleId="aff9">
    <w:name w:val="No Spacing"/>
    <w:uiPriority w:val="1"/>
    <w:qFormat/>
    <w:rsid w:val="00463A8E"/>
    <w:pPr>
      <w:jc w:val="both"/>
    </w:pPr>
    <w:rPr>
      <w:sz w:val="24"/>
      <w:szCs w:val="24"/>
    </w:rPr>
  </w:style>
  <w:style w:type="paragraph" w:customStyle="1" w:styleId="Web">
    <w:name w:val="Обычный (Web)"/>
    <w:basedOn w:val="a"/>
    <w:uiPriority w:val="99"/>
    <w:rsid w:val="00463A8E"/>
    <w:pPr>
      <w:spacing w:before="100" w:beforeAutospacing="1" w:after="100" w:afterAutospacing="1"/>
    </w:pPr>
  </w:style>
  <w:style w:type="paragraph" w:customStyle="1" w:styleId="affa">
    <w:name w:val="Абзац"/>
    <w:basedOn w:val="a"/>
    <w:uiPriority w:val="99"/>
    <w:rsid w:val="00463A8E"/>
    <w:pPr>
      <w:spacing w:before="120"/>
      <w:ind w:firstLine="709"/>
      <w:jc w:val="both"/>
    </w:pPr>
  </w:style>
  <w:style w:type="paragraph" w:customStyle="1" w:styleId="210">
    <w:name w:val="Основной текст 21"/>
    <w:basedOn w:val="a"/>
    <w:link w:val="211"/>
    <w:rsid w:val="00463A8E"/>
    <w:pPr>
      <w:snapToGrid w:val="0"/>
      <w:spacing w:line="360" w:lineRule="auto"/>
      <w:jc w:val="both"/>
    </w:pPr>
    <w:rPr>
      <w:sz w:val="28"/>
      <w:szCs w:val="20"/>
      <w:lang w:val="x-none" w:eastAsia="x-none"/>
    </w:rPr>
  </w:style>
  <w:style w:type="paragraph" w:customStyle="1" w:styleId="2a">
    <w:name w:val="Обычный2"/>
    <w:uiPriority w:val="99"/>
    <w:rsid w:val="00463A8E"/>
    <w:pPr>
      <w:widowControl w:val="0"/>
      <w:snapToGrid w:val="0"/>
      <w:ind w:firstLine="400"/>
      <w:jc w:val="both"/>
    </w:pPr>
    <w:rPr>
      <w:sz w:val="24"/>
    </w:rPr>
  </w:style>
  <w:style w:type="character" w:customStyle="1" w:styleId="a7">
    <w:name w:val="Текст выноски Знак"/>
    <w:link w:val="a6"/>
    <w:uiPriority w:val="99"/>
    <w:rsid w:val="00463A8E"/>
    <w:rPr>
      <w:rFonts w:ascii="Tahoma" w:hAnsi="Tahoma" w:cs="Tahoma"/>
      <w:sz w:val="16"/>
      <w:szCs w:val="16"/>
    </w:rPr>
  </w:style>
  <w:style w:type="character" w:customStyle="1" w:styleId="19">
    <w:name w:val="Текст выноски Знак1"/>
    <w:uiPriority w:val="99"/>
    <w:semiHidden/>
    <w:rsid w:val="00463A8E"/>
    <w:rPr>
      <w:rFonts w:ascii="Tahoma" w:eastAsia="Times New Roman" w:hAnsi="Tahoma" w:cs="Tahoma"/>
      <w:sz w:val="16"/>
      <w:szCs w:val="16"/>
      <w:lang w:eastAsia="ru-RU"/>
    </w:rPr>
  </w:style>
  <w:style w:type="paragraph" w:customStyle="1" w:styleId="affb">
    <w:name w:val="Таблицы (моноширинный)"/>
    <w:basedOn w:val="a"/>
    <w:next w:val="a"/>
    <w:uiPriority w:val="99"/>
    <w:rsid w:val="00463A8E"/>
    <w:pPr>
      <w:widowControl w:val="0"/>
      <w:autoSpaceDE w:val="0"/>
      <w:autoSpaceDN w:val="0"/>
      <w:adjustRightInd w:val="0"/>
      <w:jc w:val="both"/>
    </w:pPr>
    <w:rPr>
      <w:rFonts w:ascii="Courier New" w:hAnsi="Courier New" w:cs="Courier New"/>
      <w:sz w:val="20"/>
      <w:szCs w:val="20"/>
    </w:rPr>
  </w:style>
  <w:style w:type="character" w:customStyle="1" w:styleId="text1">
    <w:name w:val="text1"/>
    <w:rsid w:val="00463A8E"/>
    <w:rPr>
      <w:rFonts w:ascii="Tahoma" w:hAnsi="Tahoma" w:cs="Tahoma" w:hint="default"/>
      <w:color w:val="6A6A6A"/>
      <w:sz w:val="17"/>
      <w:szCs w:val="17"/>
    </w:rPr>
  </w:style>
  <w:style w:type="paragraph" w:customStyle="1" w:styleId="affc">
    <w:name w:val="Нормальный"/>
    <w:uiPriority w:val="99"/>
    <w:rsid w:val="00463A8E"/>
    <w:pPr>
      <w:widowControl w:val="0"/>
    </w:pPr>
  </w:style>
  <w:style w:type="character" w:customStyle="1" w:styleId="111">
    <w:name w:val="Заголовок 1 Знак1"/>
    <w:aliases w:val="H1 Знак1,h1 Знак1,Глава 1 Знак1,Заголовок 1 Знак Знак Знак Знак Знак Знак Знак Знак Знак Знак1"/>
    <w:uiPriority w:val="99"/>
    <w:rsid w:val="00463A8E"/>
    <w:rPr>
      <w:rFonts w:ascii="Cambria" w:eastAsia="Times New Roman" w:hAnsi="Cambria" w:cs="Times New Roman"/>
      <w:b/>
      <w:bCs/>
      <w:color w:val="365F91"/>
      <w:sz w:val="28"/>
      <w:szCs w:val="28"/>
    </w:rPr>
  </w:style>
  <w:style w:type="character" w:customStyle="1" w:styleId="HTML">
    <w:name w:val="Адрес HTML Знак"/>
    <w:link w:val="HTML0"/>
    <w:uiPriority w:val="99"/>
    <w:rsid w:val="00463A8E"/>
    <w:rPr>
      <w:i/>
      <w:iCs/>
      <w:sz w:val="24"/>
      <w:szCs w:val="24"/>
    </w:rPr>
  </w:style>
  <w:style w:type="paragraph" w:styleId="HTML0">
    <w:name w:val="HTML Address"/>
    <w:basedOn w:val="a"/>
    <w:link w:val="HTML"/>
    <w:uiPriority w:val="99"/>
    <w:unhideWhenUsed/>
    <w:rsid w:val="00463A8E"/>
    <w:rPr>
      <w:i/>
      <w:iCs/>
      <w:lang w:val="x-none" w:eastAsia="x-none"/>
    </w:rPr>
  </w:style>
  <w:style w:type="character" w:customStyle="1" w:styleId="HTML1">
    <w:name w:val="Адрес HTML Знак1"/>
    <w:uiPriority w:val="99"/>
    <w:rsid w:val="00463A8E"/>
    <w:rPr>
      <w:i/>
      <w:iCs/>
      <w:sz w:val="24"/>
      <w:szCs w:val="24"/>
    </w:rPr>
  </w:style>
  <w:style w:type="paragraph" w:customStyle="1" w:styleId="tit">
    <w:name w:val="tit"/>
    <w:basedOn w:val="a"/>
    <w:uiPriority w:val="99"/>
    <w:rsid w:val="00463A8E"/>
  </w:style>
  <w:style w:type="paragraph" w:customStyle="1" w:styleId="ConsPlusCell">
    <w:name w:val="ConsPlusCell"/>
    <w:uiPriority w:val="99"/>
    <w:rsid w:val="00463A8E"/>
    <w:pPr>
      <w:widowControl w:val="0"/>
      <w:autoSpaceDE w:val="0"/>
      <w:autoSpaceDN w:val="0"/>
      <w:adjustRightInd w:val="0"/>
    </w:pPr>
    <w:rPr>
      <w:rFonts w:ascii="Arial" w:hAnsi="Arial" w:cs="Arial"/>
    </w:rPr>
  </w:style>
  <w:style w:type="paragraph" w:customStyle="1" w:styleId="FR4">
    <w:name w:val="FR4"/>
    <w:uiPriority w:val="99"/>
    <w:rsid w:val="00463A8E"/>
    <w:pPr>
      <w:widowControl w:val="0"/>
      <w:autoSpaceDE w:val="0"/>
      <w:autoSpaceDN w:val="0"/>
      <w:adjustRightInd w:val="0"/>
      <w:spacing w:line="260" w:lineRule="auto"/>
      <w:ind w:left="40" w:firstLine="680"/>
    </w:pPr>
    <w:rPr>
      <w:sz w:val="28"/>
      <w:szCs w:val="28"/>
    </w:rPr>
  </w:style>
  <w:style w:type="paragraph" w:customStyle="1" w:styleId="FR2">
    <w:name w:val="FR2"/>
    <w:uiPriority w:val="99"/>
    <w:rsid w:val="00463A8E"/>
    <w:pPr>
      <w:widowControl w:val="0"/>
      <w:autoSpaceDE w:val="0"/>
      <w:autoSpaceDN w:val="0"/>
      <w:adjustRightInd w:val="0"/>
      <w:spacing w:before="20"/>
      <w:jc w:val="center"/>
    </w:pPr>
    <w:rPr>
      <w:rFonts w:ascii="Arial" w:hAnsi="Arial" w:cs="Arial"/>
      <w:b/>
      <w:bCs/>
      <w:sz w:val="12"/>
      <w:szCs w:val="12"/>
      <w:lang w:val="en-US"/>
    </w:rPr>
  </w:style>
  <w:style w:type="character" w:customStyle="1" w:styleId="FontStyle52">
    <w:name w:val="Font Style52"/>
    <w:rsid w:val="00463A8E"/>
    <w:rPr>
      <w:rFonts w:ascii="Times New Roman" w:hAnsi="Times New Roman" w:cs="Times New Roman" w:hint="default"/>
      <w:sz w:val="26"/>
      <w:szCs w:val="26"/>
    </w:rPr>
  </w:style>
  <w:style w:type="character" w:customStyle="1" w:styleId="apple-style-span">
    <w:name w:val="apple-style-span"/>
    <w:rsid w:val="00463A8E"/>
    <w:rPr>
      <w:rFonts w:cs="Times New Roman"/>
    </w:rPr>
  </w:style>
  <w:style w:type="paragraph" w:styleId="affd">
    <w:name w:val="caption"/>
    <w:basedOn w:val="a"/>
    <w:uiPriority w:val="99"/>
    <w:qFormat/>
    <w:rsid w:val="00463A8E"/>
    <w:pPr>
      <w:jc w:val="center"/>
    </w:pPr>
    <w:rPr>
      <w:sz w:val="28"/>
      <w:szCs w:val="20"/>
    </w:rPr>
  </w:style>
  <w:style w:type="paragraph" w:styleId="affe">
    <w:name w:val="Subtitle"/>
    <w:basedOn w:val="a"/>
    <w:link w:val="afff"/>
    <w:uiPriority w:val="99"/>
    <w:qFormat/>
    <w:rsid w:val="00463A8E"/>
    <w:pPr>
      <w:jc w:val="center"/>
    </w:pPr>
    <w:rPr>
      <w:b/>
      <w:sz w:val="20"/>
      <w:szCs w:val="20"/>
      <w:lang w:val="x-none" w:eastAsia="x-none"/>
    </w:rPr>
  </w:style>
  <w:style w:type="character" w:customStyle="1" w:styleId="afff">
    <w:name w:val="Подзаголовок Знак"/>
    <w:link w:val="affe"/>
    <w:uiPriority w:val="99"/>
    <w:rsid w:val="00463A8E"/>
    <w:rPr>
      <w:b/>
      <w:lang w:val="x-none" w:eastAsia="x-none"/>
    </w:rPr>
  </w:style>
  <w:style w:type="paragraph" w:customStyle="1" w:styleId="1a">
    <w:name w:val="Абзац списка1"/>
    <w:basedOn w:val="a"/>
    <w:uiPriority w:val="99"/>
    <w:rsid w:val="00463A8E"/>
    <w:pPr>
      <w:ind w:left="720"/>
    </w:pPr>
  </w:style>
  <w:style w:type="paragraph" w:customStyle="1" w:styleId="2b">
    <w:name w:val="Абзац списка2"/>
    <w:basedOn w:val="a"/>
    <w:uiPriority w:val="99"/>
    <w:rsid w:val="00463A8E"/>
    <w:pPr>
      <w:ind w:left="720"/>
      <w:contextualSpacing/>
    </w:pPr>
    <w:rPr>
      <w:sz w:val="28"/>
      <w:szCs w:val="22"/>
      <w:lang w:eastAsia="en-US"/>
    </w:rPr>
  </w:style>
  <w:style w:type="paragraph" w:customStyle="1" w:styleId="afff0">
    <w:name w:val="ормальный"/>
    <w:uiPriority w:val="99"/>
    <w:rsid w:val="00463A8E"/>
    <w:pPr>
      <w:jc w:val="both"/>
    </w:pPr>
    <w:rPr>
      <w:sz w:val="28"/>
    </w:rPr>
  </w:style>
  <w:style w:type="table" w:customStyle="1" w:styleId="TableGrid">
    <w:name w:val="TableGrid"/>
    <w:rsid w:val="00463A8E"/>
    <w:rPr>
      <w:rFonts w:ascii="Calibri" w:hAnsi="Calibri"/>
      <w:sz w:val="22"/>
      <w:szCs w:val="22"/>
    </w:rPr>
    <w:tblPr>
      <w:tblCellMar>
        <w:top w:w="0" w:type="dxa"/>
        <w:left w:w="0" w:type="dxa"/>
        <w:bottom w:w="0" w:type="dxa"/>
        <w:right w:w="0" w:type="dxa"/>
      </w:tblCellMar>
    </w:tblPr>
  </w:style>
  <w:style w:type="paragraph" w:styleId="4">
    <w:name w:val="List Number 4"/>
    <w:basedOn w:val="a"/>
    <w:uiPriority w:val="99"/>
    <w:rsid w:val="00463A8E"/>
    <w:pPr>
      <w:numPr>
        <w:numId w:val="2"/>
      </w:numPr>
      <w:contextualSpacing/>
    </w:pPr>
  </w:style>
  <w:style w:type="character" w:styleId="afff1">
    <w:name w:val="footnote reference"/>
    <w:rsid w:val="00463A8E"/>
    <w:rPr>
      <w:vertAlign w:val="superscript"/>
    </w:rPr>
  </w:style>
  <w:style w:type="paragraph" w:customStyle="1" w:styleId="afff2">
    <w:name w:val="Письмо"/>
    <w:basedOn w:val="a"/>
    <w:link w:val="afff3"/>
    <w:rsid w:val="00463A8E"/>
    <w:pPr>
      <w:spacing w:before="120" w:line="360" w:lineRule="auto"/>
      <w:ind w:firstLine="720"/>
      <w:jc w:val="both"/>
    </w:pPr>
    <w:rPr>
      <w:szCs w:val="20"/>
      <w:lang w:val="x-none" w:eastAsia="x-none"/>
    </w:rPr>
  </w:style>
  <w:style w:type="character" w:customStyle="1" w:styleId="afff3">
    <w:name w:val="Письмо Знак"/>
    <w:link w:val="afff2"/>
    <w:rsid w:val="00463A8E"/>
    <w:rPr>
      <w:sz w:val="24"/>
      <w:lang w:val="x-none" w:eastAsia="x-none"/>
    </w:rPr>
  </w:style>
  <w:style w:type="paragraph" w:customStyle="1" w:styleId="font5">
    <w:name w:val="font5"/>
    <w:basedOn w:val="a"/>
    <w:rsid w:val="00463A8E"/>
    <w:pPr>
      <w:spacing w:before="100" w:beforeAutospacing="1" w:after="100" w:afterAutospacing="1"/>
    </w:pPr>
    <w:rPr>
      <w:rFonts w:ascii="Arial" w:hAnsi="Arial" w:cs="Arial"/>
      <w:i/>
      <w:iCs/>
      <w:sz w:val="18"/>
      <w:szCs w:val="18"/>
    </w:rPr>
  </w:style>
  <w:style w:type="paragraph" w:customStyle="1" w:styleId="font6">
    <w:name w:val="font6"/>
    <w:basedOn w:val="a"/>
    <w:rsid w:val="00463A8E"/>
    <w:pPr>
      <w:spacing w:before="100" w:beforeAutospacing="1" w:after="100" w:afterAutospacing="1"/>
    </w:pPr>
    <w:rPr>
      <w:rFonts w:ascii="Arial" w:hAnsi="Arial" w:cs="Arial"/>
      <w:i/>
      <w:iCs/>
      <w:sz w:val="12"/>
      <w:szCs w:val="12"/>
    </w:rPr>
  </w:style>
  <w:style w:type="paragraph" w:customStyle="1" w:styleId="font7">
    <w:name w:val="font7"/>
    <w:basedOn w:val="a"/>
    <w:rsid w:val="00463A8E"/>
    <w:pPr>
      <w:spacing w:before="100" w:beforeAutospacing="1" w:after="100" w:afterAutospacing="1"/>
    </w:pPr>
    <w:rPr>
      <w:rFonts w:ascii="Arial" w:hAnsi="Arial" w:cs="Arial"/>
      <w:i/>
      <w:iCs/>
      <w:sz w:val="14"/>
      <w:szCs w:val="14"/>
    </w:rPr>
  </w:style>
  <w:style w:type="paragraph" w:customStyle="1" w:styleId="xl65">
    <w:name w:val="xl65"/>
    <w:basedOn w:val="a"/>
    <w:rsid w:val="00463A8E"/>
    <w:pPr>
      <w:spacing w:before="100" w:beforeAutospacing="1" w:after="100" w:afterAutospacing="1"/>
      <w:textAlignment w:val="top"/>
    </w:pPr>
    <w:rPr>
      <w:rFonts w:ascii="Arial" w:hAnsi="Arial" w:cs="Arial"/>
      <w:sz w:val="18"/>
      <w:szCs w:val="18"/>
    </w:rPr>
  </w:style>
  <w:style w:type="paragraph" w:customStyle="1" w:styleId="xl66">
    <w:name w:val="xl66"/>
    <w:basedOn w:val="a"/>
    <w:rsid w:val="00463A8E"/>
    <w:pPr>
      <w:spacing w:before="100" w:beforeAutospacing="1" w:after="100" w:afterAutospacing="1"/>
      <w:jc w:val="right"/>
      <w:textAlignment w:val="top"/>
    </w:pPr>
    <w:rPr>
      <w:rFonts w:ascii="Arial" w:hAnsi="Arial" w:cs="Arial"/>
      <w:sz w:val="16"/>
      <w:szCs w:val="16"/>
    </w:rPr>
  </w:style>
  <w:style w:type="paragraph" w:customStyle="1" w:styleId="xl67">
    <w:name w:val="xl67"/>
    <w:basedOn w:val="a"/>
    <w:rsid w:val="00463A8E"/>
    <w:pPr>
      <w:spacing w:before="100" w:beforeAutospacing="1" w:after="100" w:afterAutospacing="1"/>
    </w:pPr>
    <w:rPr>
      <w:rFonts w:ascii="Arial" w:hAnsi="Arial" w:cs="Arial"/>
    </w:rPr>
  </w:style>
  <w:style w:type="paragraph" w:customStyle="1" w:styleId="xl68">
    <w:name w:val="xl68"/>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9">
    <w:name w:val="xl69"/>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0">
    <w:name w:val="xl70"/>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
    <w:rsid w:val="00463A8E"/>
    <w:pPr>
      <w:spacing w:before="100" w:beforeAutospacing="1" w:after="100" w:afterAutospacing="1"/>
      <w:jc w:val="center"/>
      <w:textAlignment w:val="top"/>
    </w:pPr>
    <w:rPr>
      <w:rFonts w:ascii="Arial" w:hAnsi="Arial" w:cs="Arial"/>
      <w:sz w:val="18"/>
      <w:szCs w:val="18"/>
    </w:rPr>
  </w:style>
  <w:style w:type="paragraph" w:customStyle="1" w:styleId="xl73">
    <w:name w:val="xl73"/>
    <w:basedOn w:val="a"/>
    <w:rsid w:val="00463A8E"/>
    <w:pPr>
      <w:spacing w:before="100" w:beforeAutospacing="1" w:after="100" w:afterAutospacing="1"/>
      <w:textAlignment w:val="top"/>
    </w:pPr>
    <w:rPr>
      <w:rFonts w:ascii="Arial" w:hAnsi="Arial" w:cs="Arial"/>
      <w:sz w:val="18"/>
      <w:szCs w:val="18"/>
    </w:rPr>
  </w:style>
  <w:style w:type="paragraph" w:customStyle="1" w:styleId="xl74">
    <w:name w:val="xl74"/>
    <w:basedOn w:val="a"/>
    <w:rsid w:val="00463A8E"/>
    <w:pPr>
      <w:spacing w:before="100" w:beforeAutospacing="1" w:after="100" w:afterAutospacing="1"/>
      <w:jc w:val="center"/>
      <w:textAlignment w:val="top"/>
    </w:pPr>
    <w:rPr>
      <w:rFonts w:ascii="Arial" w:hAnsi="Arial" w:cs="Arial"/>
      <w:sz w:val="16"/>
      <w:szCs w:val="16"/>
    </w:rPr>
  </w:style>
  <w:style w:type="paragraph" w:customStyle="1" w:styleId="xl75">
    <w:name w:val="xl75"/>
    <w:basedOn w:val="a"/>
    <w:rsid w:val="00463A8E"/>
    <w:pPr>
      <w:spacing w:before="100" w:beforeAutospacing="1" w:after="100" w:afterAutospacing="1"/>
      <w:jc w:val="center"/>
      <w:textAlignment w:val="top"/>
    </w:pPr>
    <w:rPr>
      <w:rFonts w:ascii="Arial" w:hAnsi="Arial" w:cs="Arial"/>
      <w:sz w:val="18"/>
      <w:szCs w:val="18"/>
    </w:rPr>
  </w:style>
  <w:style w:type="paragraph" w:customStyle="1" w:styleId="xl76">
    <w:name w:val="xl76"/>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7">
    <w:name w:val="xl77"/>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8">
    <w:name w:val="xl78"/>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9">
    <w:name w:val="xl79"/>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0">
    <w:name w:val="xl80"/>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81">
    <w:name w:val="xl81"/>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82">
    <w:name w:val="xl82"/>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3">
    <w:name w:val="xl83"/>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4">
    <w:name w:val="xl84"/>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5">
    <w:name w:val="xl85"/>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6">
    <w:name w:val="xl86"/>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4"/>
      <w:szCs w:val="14"/>
    </w:rPr>
  </w:style>
  <w:style w:type="paragraph" w:customStyle="1" w:styleId="xl87">
    <w:name w:val="xl87"/>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4"/>
      <w:szCs w:val="14"/>
    </w:rPr>
  </w:style>
  <w:style w:type="paragraph" w:customStyle="1" w:styleId="xl88">
    <w:name w:val="xl88"/>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91">
    <w:name w:val="xl91"/>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2">
    <w:name w:val="xl92"/>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character" w:customStyle="1" w:styleId="apple-converted-space">
    <w:name w:val="apple-converted-space"/>
    <w:basedOn w:val="a0"/>
    <w:rsid w:val="00463A8E"/>
  </w:style>
  <w:style w:type="paragraph" w:customStyle="1" w:styleId="xl63">
    <w:name w:val="xl63"/>
    <w:basedOn w:val="a"/>
    <w:uiPriority w:val="99"/>
    <w:rsid w:val="00463A8E"/>
    <w:pPr>
      <w:spacing w:before="100" w:beforeAutospacing="1" w:after="100" w:afterAutospacing="1"/>
      <w:textAlignment w:val="top"/>
    </w:pPr>
    <w:rPr>
      <w:rFonts w:ascii="Arial" w:hAnsi="Arial" w:cs="Arial"/>
      <w:sz w:val="18"/>
      <w:szCs w:val="18"/>
    </w:rPr>
  </w:style>
  <w:style w:type="paragraph" w:customStyle="1" w:styleId="xl64">
    <w:name w:val="xl64"/>
    <w:basedOn w:val="a"/>
    <w:rsid w:val="00463A8E"/>
    <w:pPr>
      <w:spacing w:before="100" w:beforeAutospacing="1" w:after="100" w:afterAutospacing="1"/>
      <w:jc w:val="right"/>
      <w:textAlignment w:val="top"/>
    </w:pPr>
    <w:rPr>
      <w:rFonts w:ascii="Arial" w:hAnsi="Arial" w:cs="Arial"/>
      <w:sz w:val="16"/>
      <w:szCs w:val="16"/>
    </w:rPr>
  </w:style>
  <w:style w:type="paragraph" w:customStyle="1" w:styleId="font8">
    <w:name w:val="font8"/>
    <w:basedOn w:val="a"/>
    <w:rsid w:val="00463A8E"/>
    <w:pPr>
      <w:spacing w:before="100" w:beforeAutospacing="1" w:after="100" w:afterAutospacing="1"/>
    </w:pPr>
    <w:rPr>
      <w:rFonts w:ascii="Arial" w:hAnsi="Arial" w:cs="Arial"/>
      <w:b/>
      <w:bCs/>
      <w:i/>
      <w:iCs/>
      <w:sz w:val="12"/>
      <w:szCs w:val="12"/>
    </w:rPr>
  </w:style>
  <w:style w:type="character" w:customStyle="1" w:styleId="dynamic">
    <w:name w:val="dynamic"/>
    <w:rsid w:val="00463A8E"/>
  </w:style>
  <w:style w:type="paragraph" w:customStyle="1" w:styleId="xl93">
    <w:name w:val="xl93"/>
    <w:basedOn w:val="a"/>
    <w:rsid w:val="00463A8E"/>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4">
    <w:name w:val="xl94"/>
    <w:basedOn w:val="a"/>
    <w:rsid w:val="00463A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5">
    <w:name w:val="xl95"/>
    <w:basedOn w:val="a"/>
    <w:rsid w:val="00463A8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6">
    <w:name w:val="xl96"/>
    <w:basedOn w:val="a"/>
    <w:rsid w:val="00463A8E"/>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97">
    <w:name w:val="xl97"/>
    <w:basedOn w:val="a"/>
    <w:uiPriority w:val="99"/>
    <w:rsid w:val="00463A8E"/>
    <w:pPr>
      <w:pBdr>
        <w:top w:val="single" w:sz="4" w:space="0" w:color="auto"/>
        <w:bottom w:val="single" w:sz="4" w:space="0" w:color="auto"/>
      </w:pBdr>
      <w:spacing w:before="100" w:beforeAutospacing="1" w:after="100" w:afterAutospacing="1"/>
      <w:textAlignment w:val="center"/>
    </w:pPr>
    <w:rPr>
      <w:b/>
      <w:bCs/>
      <w:sz w:val="20"/>
      <w:szCs w:val="20"/>
    </w:rPr>
  </w:style>
  <w:style w:type="character" w:customStyle="1" w:styleId="product-specname-inner">
    <w:name w:val="product-spec__name-inner"/>
    <w:basedOn w:val="a0"/>
    <w:rsid w:val="00463A8E"/>
  </w:style>
  <w:style w:type="paragraph" w:customStyle="1" w:styleId="Default">
    <w:name w:val="Default"/>
    <w:uiPriority w:val="99"/>
    <w:rsid w:val="00463A8E"/>
    <w:pPr>
      <w:autoSpaceDE w:val="0"/>
      <w:autoSpaceDN w:val="0"/>
      <w:adjustRightInd w:val="0"/>
    </w:pPr>
    <w:rPr>
      <w:rFonts w:eastAsia="Calibri"/>
      <w:color w:val="000000"/>
      <w:sz w:val="24"/>
      <w:szCs w:val="24"/>
      <w:lang w:eastAsia="en-US"/>
    </w:rPr>
  </w:style>
  <w:style w:type="paragraph" w:customStyle="1" w:styleId="112">
    <w:name w:val="Обычный11"/>
    <w:uiPriority w:val="99"/>
    <w:rsid w:val="00463A8E"/>
    <w:pPr>
      <w:widowControl w:val="0"/>
      <w:snapToGrid w:val="0"/>
      <w:ind w:firstLine="400"/>
      <w:jc w:val="both"/>
    </w:pPr>
    <w:rPr>
      <w:sz w:val="24"/>
    </w:rPr>
  </w:style>
  <w:style w:type="character" w:customStyle="1" w:styleId="headertdspan">
    <w:name w:val="headertdspan"/>
    <w:basedOn w:val="a0"/>
    <w:rsid w:val="00463A8E"/>
  </w:style>
  <w:style w:type="paragraph" w:customStyle="1" w:styleId="afff4">
    <w:name w:val="Информация об изменениях документа"/>
    <w:basedOn w:val="af5"/>
    <w:next w:val="a"/>
    <w:uiPriority w:val="99"/>
    <w:rsid w:val="00463A8E"/>
    <w:rPr>
      <w:i/>
      <w:iCs/>
    </w:rPr>
  </w:style>
  <w:style w:type="paragraph" w:customStyle="1" w:styleId="afff5">
    <w:name w:val="Прижатый влево"/>
    <w:basedOn w:val="a"/>
    <w:next w:val="a"/>
    <w:uiPriority w:val="99"/>
    <w:rsid w:val="00463A8E"/>
    <w:pPr>
      <w:autoSpaceDE w:val="0"/>
      <w:autoSpaceDN w:val="0"/>
      <w:adjustRightInd w:val="0"/>
    </w:pPr>
    <w:rPr>
      <w:rFonts w:ascii="Arial" w:eastAsia="Calibri" w:hAnsi="Arial" w:cs="Arial"/>
      <w:lang w:eastAsia="en-US"/>
    </w:rPr>
  </w:style>
  <w:style w:type="character" w:customStyle="1" w:styleId="blk">
    <w:name w:val="blk"/>
    <w:basedOn w:val="a0"/>
    <w:rsid w:val="00463A8E"/>
  </w:style>
  <w:style w:type="character" w:customStyle="1" w:styleId="211">
    <w:name w:val="Основной текст 21 Знак"/>
    <w:link w:val="210"/>
    <w:rsid w:val="00463A8E"/>
    <w:rPr>
      <w:sz w:val="28"/>
      <w:lang w:val="x-none"/>
    </w:rPr>
  </w:style>
  <w:style w:type="character" w:customStyle="1" w:styleId="iceouttxt4">
    <w:name w:val="iceouttxt4"/>
    <w:rsid w:val="00463A8E"/>
  </w:style>
  <w:style w:type="paragraph" w:styleId="afff6">
    <w:name w:val="annotation text"/>
    <w:basedOn w:val="a"/>
    <w:link w:val="afff7"/>
    <w:uiPriority w:val="99"/>
    <w:unhideWhenUsed/>
    <w:rsid w:val="00463A8E"/>
    <w:rPr>
      <w:rFonts w:ascii="Time Cyr" w:hAnsi="Time Cyr"/>
      <w:sz w:val="20"/>
      <w:szCs w:val="20"/>
      <w:lang w:val="x-none" w:eastAsia="x-none"/>
    </w:rPr>
  </w:style>
  <w:style w:type="character" w:customStyle="1" w:styleId="afff7">
    <w:name w:val="Текст примечания Знак"/>
    <w:link w:val="afff6"/>
    <w:uiPriority w:val="99"/>
    <w:rsid w:val="00463A8E"/>
    <w:rPr>
      <w:rFonts w:ascii="Time Cyr" w:hAnsi="Time Cyr"/>
      <w:lang w:val="x-none"/>
    </w:rPr>
  </w:style>
  <w:style w:type="character" w:styleId="afff8">
    <w:name w:val="annotation reference"/>
    <w:uiPriority w:val="99"/>
    <w:unhideWhenUsed/>
    <w:rsid w:val="00463A8E"/>
    <w:rPr>
      <w:sz w:val="16"/>
      <w:szCs w:val="16"/>
    </w:rPr>
  </w:style>
  <w:style w:type="paragraph" w:styleId="afff9">
    <w:name w:val="annotation subject"/>
    <w:basedOn w:val="afff6"/>
    <w:next w:val="afff6"/>
    <w:link w:val="afffa"/>
    <w:uiPriority w:val="99"/>
    <w:unhideWhenUsed/>
    <w:rsid w:val="00463A8E"/>
    <w:pPr>
      <w:autoSpaceDE w:val="0"/>
      <w:autoSpaceDN w:val="0"/>
    </w:pPr>
    <w:rPr>
      <w:b/>
      <w:bCs/>
    </w:rPr>
  </w:style>
  <w:style w:type="character" w:customStyle="1" w:styleId="afffa">
    <w:name w:val="Тема примечания Знак"/>
    <w:link w:val="afff9"/>
    <w:uiPriority w:val="99"/>
    <w:rsid w:val="00463A8E"/>
    <w:rPr>
      <w:rFonts w:ascii="Time Cyr" w:hAnsi="Time Cyr"/>
      <w:b/>
      <w:bCs/>
      <w:lang w:val="x-none"/>
    </w:rPr>
  </w:style>
  <w:style w:type="numbering" w:customStyle="1" w:styleId="1b">
    <w:name w:val="Нет списка1"/>
    <w:next w:val="a2"/>
    <w:uiPriority w:val="99"/>
    <w:semiHidden/>
    <w:unhideWhenUsed/>
    <w:rsid w:val="00463A8E"/>
  </w:style>
  <w:style w:type="numbering" w:customStyle="1" w:styleId="113">
    <w:name w:val="Нет списка11"/>
    <w:next w:val="a2"/>
    <w:uiPriority w:val="99"/>
    <w:semiHidden/>
    <w:unhideWhenUsed/>
    <w:rsid w:val="00463A8E"/>
  </w:style>
  <w:style w:type="numbering" w:customStyle="1" w:styleId="2c">
    <w:name w:val="Нет списка2"/>
    <w:next w:val="a2"/>
    <w:uiPriority w:val="99"/>
    <w:semiHidden/>
    <w:unhideWhenUsed/>
    <w:rsid w:val="00463A8E"/>
  </w:style>
  <w:style w:type="numbering" w:customStyle="1" w:styleId="39">
    <w:name w:val="Нет списка3"/>
    <w:next w:val="a2"/>
    <w:uiPriority w:val="99"/>
    <w:semiHidden/>
    <w:unhideWhenUsed/>
    <w:rsid w:val="00463A8E"/>
  </w:style>
  <w:style w:type="numbering" w:customStyle="1" w:styleId="120">
    <w:name w:val="Нет списка12"/>
    <w:next w:val="a2"/>
    <w:uiPriority w:val="99"/>
    <w:semiHidden/>
    <w:unhideWhenUsed/>
    <w:rsid w:val="00463A8E"/>
  </w:style>
  <w:style w:type="numbering" w:customStyle="1" w:styleId="212">
    <w:name w:val="Нет списка21"/>
    <w:next w:val="a2"/>
    <w:uiPriority w:val="99"/>
    <w:semiHidden/>
    <w:unhideWhenUsed/>
    <w:rsid w:val="00463A8E"/>
  </w:style>
  <w:style w:type="numbering" w:customStyle="1" w:styleId="42">
    <w:name w:val="Нет списка4"/>
    <w:next w:val="a2"/>
    <w:uiPriority w:val="99"/>
    <w:semiHidden/>
    <w:unhideWhenUsed/>
    <w:rsid w:val="00463A8E"/>
  </w:style>
  <w:style w:type="numbering" w:customStyle="1" w:styleId="130">
    <w:name w:val="Нет списка13"/>
    <w:next w:val="a2"/>
    <w:uiPriority w:val="99"/>
    <w:semiHidden/>
    <w:unhideWhenUsed/>
    <w:rsid w:val="00463A8E"/>
  </w:style>
  <w:style w:type="numbering" w:customStyle="1" w:styleId="220">
    <w:name w:val="Нет списка22"/>
    <w:next w:val="a2"/>
    <w:uiPriority w:val="99"/>
    <w:semiHidden/>
    <w:unhideWhenUsed/>
    <w:rsid w:val="00463A8E"/>
  </w:style>
  <w:style w:type="character" w:customStyle="1" w:styleId="extended-textshort">
    <w:name w:val="extended-text__short"/>
    <w:basedOn w:val="a0"/>
    <w:rsid w:val="00463A8E"/>
  </w:style>
  <w:style w:type="numbering" w:customStyle="1" w:styleId="51">
    <w:name w:val="Нет списка5"/>
    <w:next w:val="a2"/>
    <w:uiPriority w:val="99"/>
    <w:semiHidden/>
    <w:unhideWhenUsed/>
    <w:rsid w:val="00463A8E"/>
  </w:style>
  <w:style w:type="table" w:customStyle="1" w:styleId="1c">
    <w:name w:val="Сетка таблицы1"/>
    <w:basedOn w:val="a1"/>
    <w:next w:val="af0"/>
    <w:uiPriority w:val="59"/>
    <w:rsid w:val="00463A8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463A8E"/>
  </w:style>
  <w:style w:type="numbering" w:customStyle="1" w:styleId="230">
    <w:name w:val="Нет списка23"/>
    <w:next w:val="a2"/>
    <w:uiPriority w:val="99"/>
    <w:semiHidden/>
    <w:unhideWhenUsed/>
    <w:rsid w:val="00463A8E"/>
  </w:style>
  <w:style w:type="paragraph" w:customStyle="1" w:styleId="3a">
    <w:name w:val="Обычный3"/>
    <w:uiPriority w:val="99"/>
    <w:rsid w:val="00463A8E"/>
    <w:pPr>
      <w:widowControl w:val="0"/>
      <w:snapToGrid w:val="0"/>
      <w:ind w:firstLine="400"/>
      <w:jc w:val="both"/>
    </w:pPr>
    <w:rPr>
      <w:sz w:val="24"/>
    </w:rPr>
  </w:style>
  <w:style w:type="paragraph" w:customStyle="1" w:styleId="13">
    <w:name w:val="Гиперссылка1"/>
    <w:basedOn w:val="a"/>
    <w:link w:val="a5"/>
    <w:uiPriority w:val="99"/>
    <w:qFormat/>
    <w:rsid w:val="00F93ABF"/>
    <w:rPr>
      <w:color w:val="0000FF"/>
      <w:sz w:val="20"/>
      <w:szCs w:val="20"/>
      <w:u w:val="single"/>
      <w:lang w:val="x-none" w:eastAsia="x-none"/>
    </w:rPr>
  </w:style>
  <w:style w:type="paragraph" w:styleId="afffb">
    <w:name w:val="Document Map"/>
    <w:basedOn w:val="a"/>
    <w:link w:val="afffc"/>
    <w:uiPriority w:val="99"/>
    <w:rsid w:val="00837EBB"/>
    <w:rPr>
      <w:rFonts w:ascii="Tahoma" w:hAnsi="Tahoma"/>
      <w:sz w:val="16"/>
      <w:szCs w:val="16"/>
      <w:lang w:val="x-none" w:eastAsia="x-none"/>
    </w:rPr>
  </w:style>
  <w:style w:type="character" w:customStyle="1" w:styleId="afffc">
    <w:name w:val="Схема документа Знак"/>
    <w:link w:val="afffb"/>
    <w:uiPriority w:val="99"/>
    <w:rsid w:val="00837EBB"/>
    <w:rPr>
      <w:rFonts w:ascii="Tahoma" w:hAnsi="Tahoma" w:cs="Tahoma"/>
      <w:sz w:val="16"/>
      <w:szCs w:val="16"/>
    </w:rPr>
  </w:style>
  <w:style w:type="paragraph" w:customStyle="1" w:styleId="Standard">
    <w:name w:val="Standard"/>
    <w:uiPriority w:val="99"/>
    <w:rsid w:val="00E9068C"/>
    <w:pPr>
      <w:suppressAutoHyphens/>
      <w:autoSpaceDN w:val="0"/>
      <w:textAlignment w:val="baseline"/>
    </w:pPr>
    <w:rPr>
      <w:kern w:val="3"/>
      <w:sz w:val="24"/>
      <w:szCs w:val="24"/>
      <w:lang w:eastAsia="zh-CN"/>
    </w:rPr>
  </w:style>
  <w:style w:type="paragraph" w:customStyle="1" w:styleId="afffd">
    <w:name w:val="Пункт"/>
    <w:basedOn w:val="a"/>
    <w:uiPriority w:val="99"/>
    <w:rsid w:val="00E9068C"/>
    <w:pPr>
      <w:tabs>
        <w:tab w:val="num" w:pos="1980"/>
      </w:tabs>
      <w:ind w:left="1404" w:hanging="504"/>
      <w:jc w:val="both"/>
    </w:pPr>
  </w:style>
  <w:style w:type="character" w:customStyle="1" w:styleId="informationcharacteristicsspecificationlistitemlabel">
    <w:name w:val="information__characteristics__specification__list__item__label"/>
    <w:basedOn w:val="a0"/>
    <w:rsid w:val="00E9068C"/>
  </w:style>
  <w:style w:type="character" w:customStyle="1" w:styleId="informationcharacteristicsspecificationlistitemvalues">
    <w:name w:val="information__characteristics__specification__list__item__values"/>
    <w:basedOn w:val="a0"/>
    <w:rsid w:val="00E9068C"/>
  </w:style>
  <w:style w:type="character" w:customStyle="1" w:styleId="af">
    <w:name w:val="Обычный (веб) Знак"/>
    <w:aliases w:val="Обычный (Web)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Знак Знак1 Знак Знак,Знак Знак1 Знак Знак"/>
    <w:link w:val="ae"/>
    <w:uiPriority w:val="99"/>
    <w:locked/>
    <w:rsid w:val="00E9068C"/>
    <w:rPr>
      <w:sz w:val="24"/>
      <w:szCs w:val="24"/>
    </w:rPr>
  </w:style>
  <w:style w:type="character" w:styleId="afffe">
    <w:name w:val="Unresolved Mention"/>
    <w:uiPriority w:val="99"/>
    <w:semiHidden/>
    <w:unhideWhenUsed/>
    <w:rsid w:val="00E9068C"/>
    <w:rPr>
      <w:color w:val="605E5C"/>
      <w:shd w:val="clear" w:color="auto" w:fill="E1DFDD"/>
    </w:rPr>
  </w:style>
  <w:style w:type="character" w:customStyle="1" w:styleId="affff">
    <w:name w:val="Заголовок Знак"/>
    <w:uiPriority w:val="10"/>
    <w:rsid w:val="001A5E39"/>
    <w:rPr>
      <w:rFonts w:ascii="Times New Roman" w:eastAsia="Times New Roman" w:hAnsi="Times New Roman" w:cs="Times New Roman"/>
      <w:sz w:val="24"/>
      <w:szCs w:val="20"/>
      <w:lang w:val="en-US"/>
    </w:rPr>
  </w:style>
  <w:style w:type="paragraph" w:customStyle="1" w:styleId="100">
    <w:name w:val="10"/>
    <w:aliases w:val="5"/>
    <w:basedOn w:val="a"/>
    <w:link w:val="101"/>
    <w:qFormat/>
    <w:rsid w:val="001A5E39"/>
    <w:pPr>
      <w:tabs>
        <w:tab w:val="num" w:pos="0"/>
        <w:tab w:val="left" w:pos="1134"/>
      </w:tabs>
      <w:ind w:firstLine="720"/>
      <w:jc w:val="both"/>
    </w:pPr>
    <w:rPr>
      <w:sz w:val="21"/>
      <w:szCs w:val="21"/>
    </w:rPr>
  </w:style>
  <w:style w:type="character" w:customStyle="1" w:styleId="101">
    <w:name w:val="10 Знак"/>
    <w:aliases w:val="5 Знак"/>
    <w:link w:val="100"/>
    <w:rsid w:val="001A5E39"/>
    <w:rPr>
      <w:sz w:val="21"/>
      <w:szCs w:val="21"/>
    </w:rPr>
  </w:style>
  <w:style w:type="paragraph" w:customStyle="1" w:styleId="msonormal0">
    <w:name w:val="msonormal"/>
    <w:basedOn w:val="a"/>
    <w:rsid w:val="001A5E39"/>
    <w:pPr>
      <w:spacing w:before="100" w:beforeAutospacing="1" w:after="100" w:afterAutospacing="1"/>
    </w:pPr>
  </w:style>
  <w:style w:type="character" w:customStyle="1" w:styleId="213">
    <w:name w:val="Заголовок 2 Знак1"/>
    <w:aliases w:val="Chapter Title Знак1,Sub Head Знак1,PullOut Знак1,H2 Знак1"/>
    <w:uiPriority w:val="9"/>
    <w:semiHidden/>
    <w:rsid w:val="001A5E39"/>
    <w:rPr>
      <w:rFonts w:ascii="Calibri Light" w:eastAsia="Times New Roman" w:hAnsi="Calibri Light" w:cs="Times New Roman"/>
      <w:color w:val="2F5496"/>
      <w:sz w:val="26"/>
      <w:szCs w:val="26"/>
    </w:rPr>
  </w:style>
  <w:style w:type="character" w:customStyle="1" w:styleId="1d">
    <w:name w:val="Верхний колонтитул Знак1"/>
    <w:aliases w:val="Linie Знак1"/>
    <w:semiHidden/>
    <w:rsid w:val="001A5E39"/>
    <w:rPr>
      <w:sz w:val="24"/>
      <w:szCs w:val="24"/>
    </w:rPr>
  </w:style>
  <w:style w:type="character" w:customStyle="1" w:styleId="214">
    <w:name w:val="Основной текст 2 Знак1"/>
    <w:aliases w:val="текст Знак1"/>
    <w:uiPriority w:val="99"/>
    <w:semiHidden/>
    <w:rsid w:val="001A5E39"/>
    <w:rPr>
      <w:sz w:val="24"/>
      <w:szCs w:val="24"/>
    </w:rPr>
  </w:style>
  <w:style w:type="paragraph" w:customStyle="1" w:styleId="TableContents">
    <w:name w:val="Table Contents"/>
    <w:basedOn w:val="a"/>
    <w:uiPriority w:val="99"/>
    <w:semiHidden/>
    <w:rsid w:val="001A5E39"/>
    <w:pPr>
      <w:suppressLineNumbers/>
      <w:suppressAutoHyphens/>
      <w:autoSpaceDN w:val="0"/>
    </w:pPr>
    <w:rPr>
      <w:rFonts w:ascii="Liberation Serif" w:eastAsia="SimSun" w:hAnsi="Liberation Serif" w:cs="Mangal"/>
      <w:kern w:val="3"/>
      <w:lang w:eastAsia="zh-CN" w:bidi="hi-IN"/>
    </w:rPr>
  </w:style>
  <w:style w:type="paragraph" w:customStyle="1" w:styleId="TableHeading">
    <w:name w:val="Table Heading"/>
    <w:basedOn w:val="TableContents"/>
    <w:uiPriority w:val="99"/>
    <w:semiHidden/>
    <w:rsid w:val="001A5E39"/>
    <w:pPr>
      <w:jc w:val="center"/>
    </w:pPr>
    <w:rPr>
      <w:b/>
      <w:bCs/>
    </w:rPr>
  </w:style>
  <w:style w:type="paragraph" w:customStyle="1" w:styleId="headertext">
    <w:name w:val="headertext"/>
    <w:basedOn w:val="a"/>
    <w:rsid w:val="00A171EA"/>
    <w:pPr>
      <w:spacing w:before="100" w:beforeAutospacing="1" w:after="100" w:afterAutospacing="1"/>
    </w:pPr>
  </w:style>
  <w:style w:type="paragraph" w:customStyle="1" w:styleId="xl98">
    <w:name w:val="xl98"/>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
    <w:name w:val="xl99"/>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0">
    <w:name w:val="xl100"/>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1">
    <w:name w:val="xl101"/>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3">
    <w:name w:val="xl103"/>
    <w:basedOn w:val="a"/>
    <w:rsid w:val="00A171EA"/>
    <w:pPr>
      <w:pBdr>
        <w:bottom w:val="single" w:sz="4" w:space="0" w:color="auto"/>
      </w:pBdr>
      <w:spacing w:before="100" w:beforeAutospacing="1" w:after="100" w:afterAutospacing="1"/>
      <w:textAlignment w:val="top"/>
    </w:pPr>
    <w:rPr>
      <w:rFonts w:ascii="Arial" w:hAnsi="Arial" w:cs="Arial"/>
    </w:rPr>
  </w:style>
  <w:style w:type="paragraph" w:customStyle="1" w:styleId="xl104">
    <w:name w:val="xl104"/>
    <w:basedOn w:val="a"/>
    <w:rsid w:val="00A171EA"/>
    <w:pPr>
      <w:pBdr>
        <w:bottom w:val="single" w:sz="4" w:space="0" w:color="auto"/>
      </w:pBdr>
      <w:spacing w:before="100" w:beforeAutospacing="1" w:after="100" w:afterAutospacing="1"/>
      <w:textAlignment w:val="top"/>
    </w:pPr>
  </w:style>
  <w:style w:type="paragraph" w:customStyle="1" w:styleId="xl105">
    <w:name w:val="xl105"/>
    <w:basedOn w:val="a"/>
    <w:rsid w:val="00A171EA"/>
    <w:pPr>
      <w:spacing w:before="100" w:beforeAutospacing="1" w:after="100" w:afterAutospacing="1"/>
      <w:jc w:val="right"/>
    </w:pPr>
    <w:rPr>
      <w:rFonts w:ascii="Arial" w:hAnsi="Arial" w:cs="Arial"/>
    </w:rPr>
  </w:style>
  <w:style w:type="paragraph" w:customStyle="1" w:styleId="xl106">
    <w:name w:val="xl106"/>
    <w:basedOn w:val="a"/>
    <w:rsid w:val="00A171EA"/>
    <w:pPr>
      <w:spacing w:before="100" w:beforeAutospacing="1" w:after="100" w:afterAutospacing="1"/>
      <w:jc w:val="right"/>
    </w:pPr>
  </w:style>
  <w:style w:type="paragraph" w:customStyle="1" w:styleId="xl107">
    <w:name w:val="xl107"/>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8">
    <w:name w:val="xl108"/>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09">
    <w:name w:val="xl109"/>
    <w:basedOn w:val="a"/>
    <w:rsid w:val="00A171E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0"/>
      <w:szCs w:val="20"/>
    </w:rPr>
  </w:style>
  <w:style w:type="character" w:customStyle="1" w:styleId="t12nw7s2pdp">
    <w:name w:val="t12nw7s2_pdp"/>
    <w:basedOn w:val="a0"/>
    <w:rsid w:val="00A171EA"/>
  </w:style>
  <w:style w:type="paragraph" w:customStyle="1" w:styleId="1e">
    <w:name w:val="Заголовок1"/>
    <w:aliases w:val="Title"/>
    <w:basedOn w:val="a"/>
    <w:qFormat/>
    <w:rsid w:val="006C737D"/>
    <w:pPr>
      <w:jc w:val="center"/>
    </w:pPr>
    <w:rPr>
      <w:rFonts w:ascii="Cambria" w:hAnsi="Cambria"/>
      <w:b/>
      <w:bCs/>
      <w:kern w:val="28"/>
      <w:sz w:val="32"/>
      <w:szCs w:val="32"/>
    </w:rPr>
  </w:style>
  <w:style w:type="character" w:customStyle="1" w:styleId="1f">
    <w:name w:val="Неразрешенное упоминание1"/>
    <w:uiPriority w:val="99"/>
    <w:semiHidden/>
    <w:unhideWhenUsed/>
    <w:rsid w:val="006C737D"/>
    <w:rPr>
      <w:color w:val="605E5C"/>
      <w:shd w:val="clear" w:color="auto" w:fill="E1DFDD"/>
    </w:rPr>
  </w:style>
  <w:style w:type="paragraph" w:customStyle="1" w:styleId="11">
    <w:name w:val="11"/>
    <w:basedOn w:val="a"/>
    <w:rsid w:val="006A41A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127">
      <w:bodyDiv w:val="1"/>
      <w:marLeft w:val="0"/>
      <w:marRight w:val="0"/>
      <w:marTop w:val="0"/>
      <w:marBottom w:val="0"/>
      <w:divBdr>
        <w:top w:val="none" w:sz="0" w:space="0" w:color="auto"/>
        <w:left w:val="none" w:sz="0" w:space="0" w:color="auto"/>
        <w:bottom w:val="none" w:sz="0" w:space="0" w:color="auto"/>
        <w:right w:val="none" w:sz="0" w:space="0" w:color="auto"/>
      </w:divBdr>
    </w:div>
    <w:div w:id="5714604">
      <w:bodyDiv w:val="1"/>
      <w:marLeft w:val="0"/>
      <w:marRight w:val="0"/>
      <w:marTop w:val="0"/>
      <w:marBottom w:val="0"/>
      <w:divBdr>
        <w:top w:val="none" w:sz="0" w:space="0" w:color="auto"/>
        <w:left w:val="none" w:sz="0" w:space="0" w:color="auto"/>
        <w:bottom w:val="none" w:sz="0" w:space="0" w:color="auto"/>
        <w:right w:val="none" w:sz="0" w:space="0" w:color="auto"/>
      </w:divBdr>
    </w:div>
    <w:div w:id="12731420">
      <w:bodyDiv w:val="1"/>
      <w:marLeft w:val="0"/>
      <w:marRight w:val="0"/>
      <w:marTop w:val="0"/>
      <w:marBottom w:val="0"/>
      <w:divBdr>
        <w:top w:val="none" w:sz="0" w:space="0" w:color="auto"/>
        <w:left w:val="none" w:sz="0" w:space="0" w:color="auto"/>
        <w:bottom w:val="none" w:sz="0" w:space="0" w:color="auto"/>
        <w:right w:val="none" w:sz="0" w:space="0" w:color="auto"/>
      </w:divBdr>
    </w:div>
    <w:div w:id="14037570">
      <w:bodyDiv w:val="1"/>
      <w:marLeft w:val="0"/>
      <w:marRight w:val="0"/>
      <w:marTop w:val="0"/>
      <w:marBottom w:val="0"/>
      <w:divBdr>
        <w:top w:val="none" w:sz="0" w:space="0" w:color="auto"/>
        <w:left w:val="none" w:sz="0" w:space="0" w:color="auto"/>
        <w:bottom w:val="none" w:sz="0" w:space="0" w:color="auto"/>
        <w:right w:val="none" w:sz="0" w:space="0" w:color="auto"/>
      </w:divBdr>
    </w:div>
    <w:div w:id="18941068">
      <w:bodyDiv w:val="1"/>
      <w:marLeft w:val="0"/>
      <w:marRight w:val="0"/>
      <w:marTop w:val="0"/>
      <w:marBottom w:val="0"/>
      <w:divBdr>
        <w:top w:val="none" w:sz="0" w:space="0" w:color="auto"/>
        <w:left w:val="none" w:sz="0" w:space="0" w:color="auto"/>
        <w:bottom w:val="none" w:sz="0" w:space="0" w:color="auto"/>
        <w:right w:val="none" w:sz="0" w:space="0" w:color="auto"/>
      </w:divBdr>
    </w:div>
    <w:div w:id="59864865">
      <w:bodyDiv w:val="1"/>
      <w:marLeft w:val="0"/>
      <w:marRight w:val="0"/>
      <w:marTop w:val="0"/>
      <w:marBottom w:val="0"/>
      <w:divBdr>
        <w:top w:val="none" w:sz="0" w:space="0" w:color="auto"/>
        <w:left w:val="none" w:sz="0" w:space="0" w:color="auto"/>
        <w:bottom w:val="none" w:sz="0" w:space="0" w:color="auto"/>
        <w:right w:val="none" w:sz="0" w:space="0" w:color="auto"/>
      </w:divBdr>
    </w:div>
    <w:div w:id="89156818">
      <w:bodyDiv w:val="1"/>
      <w:marLeft w:val="0"/>
      <w:marRight w:val="0"/>
      <w:marTop w:val="0"/>
      <w:marBottom w:val="0"/>
      <w:divBdr>
        <w:top w:val="none" w:sz="0" w:space="0" w:color="auto"/>
        <w:left w:val="none" w:sz="0" w:space="0" w:color="auto"/>
        <w:bottom w:val="none" w:sz="0" w:space="0" w:color="auto"/>
        <w:right w:val="none" w:sz="0" w:space="0" w:color="auto"/>
      </w:divBdr>
    </w:div>
    <w:div w:id="94058048">
      <w:bodyDiv w:val="1"/>
      <w:marLeft w:val="0"/>
      <w:marRight w:val="0"/>
      <w:marTop w:val="0"/>
      <w:marBottom w:val="0"/>
      <w:divBdr>
        <w:top w:val="none" w:sz="0" w:space="0" w:color="auto"/>
        <w:left w:val="none" w:sz="0" w:space="0" w:color="auto"/>
        <w:bottom w:val="none" w:sz="0" w:space="0" w:color="auto"/>
        <w:right w:val="none" w:sz="0" w:space="0" w:color="auto"/>
      </w:divBdr>
    </w:div>
    <w:div w:id="143935754">
      <w:bodyDiv w:val="1"/>
      <w:marLeft w:val="0"/>
      <w:marRight w:val="0"/>
      <w:marTop w:val="0"/>
      <w:marBottom w:val="0"/>
      <w:divBdr>
        <w:top w:val="none" w:sz="0" w:space="0" w:color="auto"/>
        <w:left w:val="none" w:sz="0" w:space="0" w:color="auto"/>
        <w:bottom w:val="none" w:sz="0" w:space="0" w:color="auto"/>
        <w:right w:val="none" w:sz="0" w:space="0" w:color="auto"/>
      </w:divBdr>
    </w:div>
    <w:div w:id="212814585">
      <w:bodyDiv w:val="1"/>
      <w:marLeft w:val="0"/>
      <w:marRight w:val="0"/>
      <w:marTop w:val="0"/>
      <w:marBottom w:val="0"/>
      <w:divBdr>
        <w:top w:val="none" w:sz="0" w:space="0" w:color="auto"/>
        <w:left w:val="none" w:sz="0" w:space="0" w:color="auto"/>
        <w:bottom w:val="none" w:sz="0" w:space="0" w:color="auto"/>
        <w:right w:val="none" w:sz="0" w:space="0" w:color="auto"/>
      </w:divBdr>
    </w:div>
    <w:div w:id="227108369">
      <w:bodyDiv w:val="1"/>
      <w:marLeft w:val="0"/>
      <w:marRight w:val="0"/>
      <w:marTop w:val="0"/>
      <w:marBottom w:val="0"/>
      <w:divBdr>
        <w:top w:val="none" w:sz="0" w:space="0" w:color="auto"/>
        <w:left w:val="none" w:sz="0" w:space="0" w:color="auto"/>
        <w:bottom w:val="none" w:sz="0" w:space="0" w:color="auto"/>
        <w:right w:val="none" w:sz="0" w:space="0" w:color="auto"/>
      </w:divBdr>
    </w:div>
    <w:div w:id="304745669">
      <w:bodyDiv w:val="1"/>
      <w:marLeft w:val="0"/>
      <w:marRight w:val="0"/>
      <w:marTop w:val="0"/>
      <w:marBottom w:val="0"/>
      <w:divBdr>
        <w:top w:val="none" w:sz="0" w:space="0" w:color="auto"/>
        <w:left w:val="none" w:sz="0" w:space="0" w:color="auto"/>
        <w:bottom w:val="none" w:sz="0" w:space="0" w:color="auto"/>
        <w:right w:val="none" w:sz="0" w:space="0" w:color="auto"/>
      </w:divBdr>
    </w:div>
    <w:div w:id="333381967">
      <w:bodyDiv w:val="1"/>
      <w:marLeft w:val="0"/>
      <w:marRight w:val="0"/>
      <w:marTop w:val="0"/>
      <w:marBottom w:val="0"/>
      <w:divBdr>
        <w:top w:val="none" w:sz="0" w:space="0" w:color="auto"/>
        <w:left w:val="none" w:sz="0" w:space="0" w:color="auto"/>
        <w:bottom w:val="none" w:sz="0" w:space="0" w:color="auto"/>
        <w:right w:val="none" w:sz="0" w:space="0" w:color="auto"/>
      </w:divBdr>
    </w:div>
    <w:div w:id="347877133">
      <w:bodyDiv w:val="1"/>
      <w:marLeft w:val="0"/>
      <w:marRight w:val="0"/>
      <w:marTop w:val="0"/>
      <w:marBottom w:val="0"/>
      <w:divBdr>
        <w:top w:val="none" w:sz="0" w:space="0" w:color="auto"/>
        <w:left w:val="none" w:sz="0" w:space="0" w:color="auto"/>
        <w:bottom w:val="none" w:sz="0" w:space="0" w:color="auto"/>
        <w:right w:val="none" w:sz="0" w:space="0" w:color="auto"/>
      </w:divBdr>
    </w:div>
    <w:div w:id="377901894">
      <w:bodyDiv w:val="1"/>
      <w:marLeft w:val="0"/>
      <w:marRight w:val="0"/>
      <w:marTop w:val="0"/>
      <w:marBottom w:val="0"/>
      <w:divBdr>
        <w:top w:val="none" w:sz="0" w:space="0" w:color="auto"/>
        <w:left w:val="none" w:sz="0" w:space="0" w:color="auto"/>
        <w:bottom w:val="none" w:sz="0" w:space="0" w:color="auto"/>
        <w:right w:val="none" w:sz="0" w:space="0" w:color="auto"/>
      </w:divBdr>
    </w:div>
    <w:div w:id="378433442">
      <w:bodyDiv w:val="1"/>
      <w:marLeft w:val="0"/>
      <w:marRight w:val="0"/>
      <w:marTop w:val="0"/>
      <w:marBottom w:val="0"/>
      <w:divBdr>
        <w:top w:val="none" w:sz="0" w:space="0" w:color="auto"/>
        <w:left w:val="none" w:sz="0" w:space="0" w:color="auto"/>
        <w:bottom w:val="none" w:sz="0" w:space="0" w:color="auto"/>
        <w:right w:val="none" w:sz="0" w:space="0" w:color="auto"/>
      </w:divBdr>
      <w:divsChild>
        <w:div w:id="1903755921">
          <w:marLeft w:val="0"/>
          <w:marRight w:val="0"/>
          <w:marTop w:val="0"/>
          <w:marBottom w:val="0"/>
          <w:divBdr>
            <w:top w:val="none" w:sz="0" w:space="0" w:color="auto"/>
            <w:left w:val="none" w:sz="0" w:space="0" w:color="auto"/>
            <w:bottom w:val="none" w:sz="0" w:space="0" w:color="auto"/>
            <w:right w:val="none" w:sz="0" w:space="0" w:color="auto"/>
          </w:divBdr>
        </w:div>
      </w:divsChild>
    </w:div>
    <w:div w:id="462967143">
      <w:bodyDiv w:val="1"/>
      <w:marLeft w:val="0"/>
      <w:marRight w:val="0"/>
      <w:marTop w:val="0"/>
      <w:marBottom w:val="0"/>
      <w:divBdr>
        <w:top w:val="none" w:sz="0" w:space="0" w:color="auto"/>
        <w:left w:val="none" w:sz="0" w:space="0" w:color="auto"/>
        <w:bottom w:val="none" w:sz="0" w:space="0" w:color="auto"/>
        <w:right w:val="none" w:sz="0" w:space="0" w:color="auto"/>
      </w:divBdr>
    </w:div>
    <w:div w:id="464858053">
      <w:bodyDiv w:val="1"/>
      <w:marLeft w:val="0"/>
      <w:marRight w:val="0"/>
      <w:marTop w:val="0"/>
      <w:marBottom w:val="0"/>
      <w:divBdr>
        <w:top w:val="none" w:sz="0" w:space="0" w:color="auto"/>
        <w:left w:val="none" w:sz="0" w:space="0" w:color="auto"/>
        <w:bottom w:val="none" w:sz="0" w:space="0" w:color="auto"/>
        <w:right w:val="none" w:sz="0" w:space="0" w:color="auto"/>
      </w:divBdr>
    </w:div>
    <w:div w:id="465896003">
      <w:bodyDiv w:val="1"/>
      <w:marLeft w:val="0"/>
      <w:marRight w:val="0"/>
      <w:marTop w:val="0"/>
      <w:marBottom w:val="0"/>
      <w:divBdr>
        <w:top w:val="none" w:sz="0" w:space="0" w:color="auto"/>
        <w:left w:val="none" w:sz="0" w:space="0" w:color="auto"/>
        <w:bottom w:val="none" w:sz="0" w:space="0" w:color="auto"/>
        <w:right w:val="none" w:sz="0" w:space="0" w:color="auto"/>
      </w:divBdr>
    </w:div>
    <w:div w:id="467018422">
      <w:bodyDiv w:val="1"/>
      <w:marLeft w:val="0"/>
      <w:marRight w:val="0"/>
      <w:marTop w:val="0"/>
      <w:marBottom w:val="0"/>
      <w:divBdr>
        <w:top w:val="none" w:sz="0" w:space="0" w:color="auto"/>
        <w:left w:val="none" w:sz="0" w:space="0" w:color="auto"/>
        <w:bottom w:val="none" w:sz="0" w:space="0" w:color="auto"/>
        <w:right w:val="none" w:sz="0" w:space="0" w:color="auto"/>
      </w:divBdr>
    </w:div>
    <w:div w:id="475991132">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
    <w:div w:id="586769555">
      <w:bodyDiv w:val="1"/>
      <w:marLeft w:val="0"/>
      <w:marRight w:val="0"/>
      <w:marTop w:val="0"/>
      <w:marBottom w:val="0"/>
      <w:divBdr>
        <w:top w:val="none" w:sz="0" w:space="0" w:color="auto"/>
        <w:left w:val="none" w:sz="0" w:space="0" w:color="auto"/>
        <w:bottom w:val="none" w:sz="0" w:space="0" w:color="auto"/>
        <w:right w:val="none" w:sz="0" w:space="0" w:color="auto"/>
      </w:divBdr>
    </w:div>
    <w:div w:id="660349356">
      <w:bodyDiv w:val="1"/>
      <w:marLeft w:val="0"/>
      <w:marRight w:val="0"/>
      <w:marTop w:val="0"/>
      <w:marBottom w:val="0"/>
      <w:divBdr>
        <w:top w:val="none" w:sz="0" w:space="0" w:color="auto"/>
        <w:left w:val="none" w:sz="0" w:space="0" w:color="auto"/>
        <w:bottom w:val="none" w:sz="0" w:space="0" w:color="auto"/>
        <w:right w:val="none" w:sz="0" w:space="0" w:color="auto"/>
      </w:divBdr>
    </w:div>
    <w:div w:id="688263410">
      <w:bodyDiv w:val="1"/>
      <w:marLeft w:val="0"/>
      <w:marRight w:val="0"/>
      <w:marTop w:val="0"/>
      <w:marBottom w:val="0"/>
      <w:divBdr>
        <w:top w:val="none" w:sz="0" w:space="0" w:color="auto"/>
        <w:left w:val="none" w:sz="0" w:space="0" w:color="auto"/>
        <w:bottom w:val="none" w:sz="0" w:space="0" w:color="auto"/>
        <w:right w:val="none" w:sz="0" w:space="0" w:color="auto"/>
      </w:divBdr>
    </w:div>
    <w:div w:id="693849060">
      <w:bodyDiv w:val="1"/>
      <w:marLeft w:val="0"/>
      <w:marRight w:val="0"/>
      <w:marTop w:val="0"/>
      <w:marBottom w:val="0"/>
      <w:divBdr>
        <w:top w:val="none" w:sz="0" w:space="0" w:color="auto"/>
        <w:left w:val="none" w:sz="0" w:space="0" w:color="auto"/>
        <w:bottom w:val="none" w:sz="0" w:space="0" w:color="auto"/>
        <w:right w:val="none" w:sz="0" w:space="0" w:color="auto"/>
      </w:divBdr>
    </w:div>
    <w:div w:id="724911246">
      <w:bodyDiv w:val="1"/>
      <w:marLeft w:val="0"/>
      <w:marRight w:val="0"/>
      <w:marTop w:val="0"/>
      <w:marBottom w:val="0"/>
      <w:divBdr>
        <w:top w:val="none" w:sz="0" w:space="0" w:color="auto"/>
        <w:left w:val="none" w:sz="0" w:space="0" w:color="auto"/>
        <w:bottom w:val="none" w:sz="0" w:space="0" w:color="auto"/>
        <w:right w:val="none" w:sz="0" w:space="0" w:color="auto"/>
      </w:divBdr>
    </w:div>
    <w:div w:id="738015691">
      <w:bodyDiv w:val="1"/>
      <w:marLeft w:val="0"/>
      <w:marRight w:val="0"/>
      <w:marTop w:val="0"/>
      <w:marBottom w:val="0"/>
      <w:divBdr>
        <w:top w:val="none" w:sz="0" w:space="0" w:color="auto"/>
        <w:left w:val="none" w:sz="0" w:space="0" w:color="auto"/>
        <w:bottom w:val="none" w:sz="0" w:space="0" w:color="auto"/>
        <w:right w:val="none" w:sz="0" w:space="0" w:color="auto"/>
      </w:divBdr>
    </w:div>
    <w:div w:id="756099581">
      <w:bodyDiv w:val="1"/>
      <w:marLeft w:val="0"/>
      <w:marRight w:val="0"/>
      <w:marTop w:val="0"/>
      <w:marBottom w:val="0"/>
      <w:divBdr>
        <w:top w:val="none" w:sz="0" w:space="0" w:color="auto"/>
        <w:left w:val="none" w:sz="0" w:space="0" w:color="auto"/>
        <w:bottom w:val="none" w:sz="0" w:space="0" w:color="auto"/>
        <w:right w:val="none" w:sz="0" w:space="0" w:color="auto"/>
      </w:divBdr>
    </w:div>
    <w:div w:id="757793937">
      <w:bodyDiv w:val="1"/>
      <w:marLeft w:val="0"/>
      <w:marRight w:val="0"/>
      <w:marTop w:val="0"/>
      <w:marBottom w:val="0"/>
      <w:divBdr>
        <w:top w:val="none" w:sz="0" w:space="0" w:color="auto"/>
        <w:left w:val="none" w:sz="0" w:space="0" w:color="auto"/>
        <w:bottom w:val="none" w:sz="0" w:space="0" w:color="auto"/>
        <w:right w:val="none" w:sz="0" w:space="0" w:color="auto"/>
      </w:divBdr>
    </w:div>
    <w:div w:id="779766569">
      <w:bodyDiv w:val="1"/>
      <w:marLeft w:val="0"/>
      <w:marRight w:val="0"/>
      <w:marTop w:val="0"/>
      <w:marBottom w:val="0"/>
      <w:divBdr>
        <w:top w:val="none" w:sz="0" w:space="0" w:color="auto"/>
        <w:left w:val="none" w:sz="0" w:space="0" w:color="auto"/>
        <w:bottom w:val="none" w:sz="0" w:space="0" w:color="auto"/>
        <w:right w:val="none" w:sz="0" w:space="0" w:color="auto"/>
      </w:divBdr>
    </w:div>
    <w:div w:id="796146861">
      <w:bodyDiv w:val="1"/>
      <w:marLeft w:val="0"/>
      <w:marRight w:val="0"/>
      <w:marTop w:val="0"/>
      <w:marBottom w:val="0"/>
      <w:divBdr>
        <w:top w:val="none" w:sz="0" w:space="0" w:color="auto"/>
        <w:left w:val="none" w:sz="0" w:space="0" w:color="auto"/>
        <w:bottom w:val="none" w:sz="0" w:space="0" w:color="auto"/>
        <w:right w:val="none" w:sz="0" w:space="0" w:color="auto"/>
      </w:divBdr>
    </w:div>
    <w:div w:id="824511554">
      <w:bodyDiv w:val="1"/>
      <w:marLeft w:val="0"/>
      <w:marRight w:val="0"/>
      <w:marTop w:val="0"/>
      <w:marBottom w:val="0"/>
      <w:divBdr>
        <w:top w:val="none" w:sz="0" w:space="0" w:color="auto"/>
        <w:left w:val="none" w:sz="0" w:space="0" w:color="auto"/>
        <w:bottom w:val="none" w:sz="0" w:space="0" w:color="auto"/>
        <w:right w:val="none" w:sz="0" w:space="0" w:color="auto"/>
      </w:divBdr>
    </w:div>
    <w:div w:id="875890636">
      <w:bodyDiv w:val="1"/>
      <w:marLeft w:val="0"/>
      <w:marRight w:val="0"/>
      <w:marTop w:val="0"/>
      <w:marBottom w:val="0"/>
      <w:divBdr>
        <w:top w:val="none" w:sz="0" w:space="0" w:color="auto"/>
        <w:left w:val="none" w:sz="0" w:space="0" w:color="auto"/>
        <w:bottom w:val="none" w:sz="0" w:space="0" w:color="auto"/>
        <w:right w:val="none" w:sz="0" w:space="0" w:color="auto"/>
      </w:divBdr>
    </w:div>
    <w:div w:id="889616226">
      <w:bodyDiv w:val="1"/>
      <w:marLeft w:val="0"/>
      <w:marRight w:val="0"/>
      <w:marTop w:val="0"/>
      <w:marBottom w:val="0"/>
      <w:divBdr>
        <w:top w:val="none" w:sz="0" w:space="0" w:color="auto"/>
        <w:left w:val="none" w:sz="0" w:space="0" w:color="auto"/>
        <w:bottom w:val="none" w:sz="0" w:space="0" w:color="auto"/>
        <w:right w:val="none" w:sz="0" w:space="0" w:color="auto"/>
      </w:divBdr>
    </w:div>
    <w:div w:id="900291486">
      <w:bodyDiv w:val="1"/>
      <w:marLeft w:val="0"/>
      <w:marRight w:val="0"/>
      <w:marTop w:val="0"/>
      <w:marBottom w:val="0"/>
      <w:divBdr>
        <w:top w:val="none" w:sz="0" w:space="0" w:color="auto"/>
        <w:left w:val="none" w:sz="0" w:space="0" w:color="auto"/>
        <w:bottom w:val="none" w:sz="0" w:space="0" w:color="auto"/>
        <w:right w:val="none" w:sz="0" w:space="0" w:color="auto"/>
      </w:divBdr>
    </w:div>
    <w:div w:id="943029253">
      <w:bodyDiv w:val="1"/>
      <w:marLeft w:val="0"/>
      <w:marRight w:val="0"/>
      <w:marTop w:val="0"/>
      <w:marBottom w:val="0"/>
      <w:divBdr>
        <w:top w:val="none" w:sz="0" w:space="0" w:color="auto"/>
        <w:left w:val="none" w:sz="0" w:space="0" w:color="auto"/>
        <w:bottom w:val="none" w:sz="0" w:space="0" w:color="auto"/>
        <w:right w:val="none" w:sz="0" w:space="0" w:color="auto"/>
      </w:divBdr>
    </w:div>
    <w:div w:id="956647090">
      <w:bodyDiv w:val="1"/>
      <w:marLeft w:val="0"/>
      <w:marRight w:val="0"/>
      <w:marTop w:val="0"/>
      <w:marBottom w:val="0"/>
      <w:divBdr>
        <w:top w:val="none" w:sz="0" w:space="0" w:color="auto"/>
        <w:left w:val="none" w:sz="0" w:space="0" w:color="auto"/>
        <w:bottom w:val="none" w:sz="0" w:space="0" w:color="auto"/>
        <w:right w:val="none" w:sz="0" w:space="0" w:color="auto"/>
      </w:divBdr>
    </w:div>
    <w:div w:id="960262471">
      <w:bodyDiv w:val="1"/>
      <w:marLeft w:val="0"/>
      <w:marRight w:val="0"/>
      <w:marTop w:val="0"/>
      <w:marBottom w:val="0"/>
      <w:divBdr>
        <w:top w:val="none" w:sz="0" w:space="0" w:color="auto"/>
        <w:left w:val="none" w:sz="0" w:space="0" w:color="auto"/>
        <w:bottom w:val="none" w:sz="0" w:space="0" w:color="auto"/>
        <w:right w:val="none" w:sz="0" w:space="0" w:color="auto"/>
      </w:divBdr>
    </w:div>
    <w:div w:id="962923125">
      <w:bodyDiv w:val="1"/>
      <w:marLeft w:val="0"/>
      <w:marRight w:val="0"/>
      <w:marTop w:val="0"/>
      <w:marBottom w:val="0"/>
      <w:divBdr>
        <w:top w:val="none" w:sz="0" w:space="0" w:color="auto"/>
        <w:left w:val="none" w:sz="0" w:space="0" w:color="auto"/>
        <w:bottom w:val="none" w:sz="0" w:space="0" w:color="auto"/>
        <w:right w:val="none" w:sz="0" w:space="0" w:color="auto"/>
      </w:divBdr>
    </w:div>
    <w:div w:id="964042121">
      <w:bodyDiv w:val="1"/>
      <w:marLeft w:val="0"/>
      <w:marRight w:val="0"/>
      <w:marTop w:val="0"/>
      <w:marBottom w:val="0"/>
      <w:divBdr>
        <w:top w:val="none" w:sz="0" w:space="0" w:color="auto"/>
        <w:left w:val="none" w:sz="0" w:space="0" w:color="auto"/>
        <w:bottom w:val="none" w:sz="0" w:space="0" w:color="auto"/>
        <w:right w:val="none" w:sz="0" w:space="0" w:color="auto"/>
      </w:divBdr>
    </w:div>
    <w:div w:id="966547528">
      <w:bodyDiv w:val="1"/>
      <w:marLeft w:val="0"/>
      <w:marRight w:val="0"/>
      <w:marTop w:val="0"/>
      <w:marBottom w:val="0"/>
      <w:divBdr>
        <w:top w:val="none" w:sz="0" w:space="0" w:color="auto"/>
        <w:left w:val="none" w:sz="0" w:space="0" w:color="auto"/>
        <w:bottom w:val="none" w:sz="0" w:space="0" w:color="auto"/>
        <w:right w:val="none" w:sz="0" w:space="0" w:color="auto"/>
      </w:divBdr>
    </w:div>
    <w:div w:id="970944582">
      <w:bodyDiv w:val="1"/>
      <w:marLeft w:val="0"/>
      <w:marRight w:val="0"/>
      <w:marTop w:val="0"/>
      <w:marBottom w:val="0"/>
      <w:divBdr>
        <w:top w:val="none" w:sz="0" w:space="0" w:color="auto"/>
        <w:left w:val="none" w:sz="0" w:space="0" w:color="auto"/>
        <w:bottom w:val="none" w:sz="0" w:space="0" w:color="auto"/>
        <w:right w:val="none" w:sz="0" w:space="0" w:color="auto"/>
      </w:divBdr>
    </w:div>
    <w:div w:id="984627052">
      <w:bodyDiv w:val="1"/>
      <w:marLeft w:val="0"/>
      <w:marRight w:val="0"/>
      <w:marTop w:val="0"/>
      <w:marBottom w:val="0"/>
      <w:divBdr>
        <w:top w:val="none" w:sz="0" w:space="0" w:color="auto"/>
        <w:left w:val="none" w:sz="0" w:space="0" w:color="auto"/>
        <w:bottom w:val="none" w:sz="0" w:space="0" w:color="auto"/>
        <w:right w:val="none" w:sz="0" w:space="0" w:color="auto"/>
      </w:divBdr>
    </w:div>
    <w:div w:id="992566793">
      <w:bodyDiv w:val="1"/>
      <w:marLeft w:val="0"/>
      <w:marRight w:val="0"/>
      <w:marTop w:val="0"/>
      <w:marBottom w:val="0"/>
      <w:divBdr>
        <w:top w:val="none" w:sz="0" w:space="0" w:color="auto"/>
        <w:left w:val="none" w:sz="0" w:space="0" w:color="auto"/>
        <w:bottom w:val="none" w:sz="0" w:space="0" w:color="auto"/>
        <w:right w:val="none" w:sz="0" w:space="0" w:color="auto"/>
      </w:divBdr>
    </w:div>
    <w:div w:id="1015157151">
      <w:bodyDiv w:val="1"/>
      <w:marLeft w:val="0"/>
      <w:marRight w:val="0"/>
      <w:marTop w:val="0"/>
      <w:marBottom w:val="0"/>
      <w:divBdr>
        <w:top w:val="none" w:sz="0" w:space="0" w:color="auto"/>
        <w:left w:val="none" w:sz="0" w:space="0" w:color="auto"/>
        <w:bottom w:val="none" w:sz="0" w:space="0" w:color="auto"/>
        <w:right w:val="none" w:sz="0" w:space="0" w:color="auto"/>
      </w:divBdr>
    </w:div>
    <w:div w:id="1037581126">
      <w:bodyDiv w:val="1"/>
      <w:marLeft w:val="0"/>
      <w:marRight w:val="0"/>
      <w:marTop w:val="0"/>
      <w:marBottom w:val="0"/>
      <w:divBdr>
        <w:top w:val="none" w:sz="0" w:space="0" w:color="auto"/>
        <w:left w:val="none" w:sz="0" w:space="0" w:color="auto"/>
        <w:bottom w:val="none" w:sz="0" w:space="0" w:color="auto"/>
        <w:right w:val="none" w:sz="0" w:space="0" w:color="auto"/>
      </w:divBdr>
    </w:div>
    <w:div w:id="1056396614">
      <w:bodyDiv w:val="1"/>
      <w:marLeft w:val="0"/>
      <w:marRight w:val="0"/>
      <w:marTop w:val="0"/>
      <w:marBottom w:val="0"/>
      <w:divBdr>
        <w:top w:val="none" w:sz="0" w:space="0" w:color="auto"/>
        <w:left w:val="none" w:sz="0" w:space="0" w:color="auto"/>
        <w:bottom w:val="none" w:sz="0" w:space="0" w:color="auto"/>
        <w:right w:val="none" w:sz="0" w:space="0" w:color="auto"/>
      </w:divBdr>
    </w:div>
    <w:div w:id="1080755174">
      <w:bodyDiv w:val="1"/>
      <w:marLeft w:val="0"/>
      <w:marRight w:val="0"/>
      <w:marTop w:val="0"/>
      <w:marBottom w:val="0"/>
      <w:divBdr>
        <w:top w:val="none" w:sz="0" w:space="0" w:color="auto"/>
        <w:left w:val="none" w:sz="0" w:space="0" w:color="auto"/>
        <w:bottom w:val="none" w:sz="0" w:space="0" w:color="auto"/>
        <w:right w:val="none" w:sz="0" w:space="0" w:color="auto"/>
      </w:divBdr>
    </w:div>
    <w:div w:id="1127968957">
      <w:bodyDiv w:val="1"/>
      <w:marLeft w:val="0"/>
      <w:marRight w:val="0"/>
      <w:marTop w:val="0"/>
      <w:marBottom w:val="0"/>
      <w:divBdr>
        <w:top w:val="none" w:sz="0" w:space="0" w:color="auto"/>
        <w:left w:val="none" w:sz="0" w:space="0" w:color="auto"/>
        <w:bottom w:val="none" w:sz="0" w:space="0" w:color="auto"/>
        <w:right w:val="none" w:sz="0" w:space="0" w:color="auto"/>
      </w:divBdr>
    </w:div>
    <w:div w:id="1198008766">
      <w:bodyDiv w:val="1"/>
      <w:marLeft w:val="0"/>
      <w:marRight w:val="0"/>
      <w:marTop w:val="0"/>
      <w:marBottom w:val="0"/>
      <w:divBdr>
        <w:top w:val="none" w:sz="0" w:space="0" w:color="auto"/>
        <w:left w:val="none" w:sz="0" w:space="0" w:color="auto"/>
        <w:bottom w:val="none" w:sz="0" w:space="0" w:color="auto"/>
        <w:right w:val="none" w:sz="0" w:space="0" w:color="auto"/>
      </w:divBdr>
    </w:div>
    <w:div w:id="1214729619">
      <w:bodyDiv w:val="1"/>
      <w:marLeft w:val="0"/>
      <w:marRight w:val="0"/>
      <w:marTop w:val="0"/>
      <w:marBottom w:val="0"/>
      <w:divBdr>
        <w:top w:val="none" w:sz="0" w:space="0" w:color="auto"/>
        <w:left w:val="none" w:sz="0" w:space="0" w:color="auto"/>
        <w:bottom w:val="none" w:sz="0" w:space="0" w:color="auto"/>
        <w:right w:val="none" w:sz="0" w:space="0" w:color="auto"/>
      </w:divBdr>
    </w:div>
    <w:div w:id="1219705554">
      <w:bodyDiv w:val="1"/>
      <w:marLeft w:val="0"/>
      <w:marRight w:val="0"/>
      <w:marTop w:val="0"/>
      <w:marBottom w:val="0"/>
      <w:divBdr>
        <w:top w:val="none" w:sz="0" w:space="0" w:color="auto"/>
        <w:left w:val="none" w:sz="0" w:space="0" w:color="auto"/>
        <w:bottom w:val="none" w:sz="0" w:space="0" w:color="auto"/>
        <w:right w:val="none" w:sz="0" w:space="0" w:color="auto"/>
      </w:divBdr>
    </w:div>
    <w:div w:id="1231430447">
      <w:bodyDiv w:val="1"/>
      <w:marLeft w:val="0"/>
      <w:marRight w:val="0"/>
      <w:marTop w:val="0"/>
      <w:marBottom w:val="0"/>
      <w:divBdr>
        <w:top w:val="none" w:sz="0" w:space="0" w:color="auto"/>
        <w:left w:val="none" w:sz="0" w:space="0" w:color="auto"/>
        <w:bottom w:val="none" w:sz="0" w:space="0" w:color="auto"/>
        <w:right w:val="none" w:sz="0" w:space="0" w:color="auto"/>
      </w:divBdr>
    </w:div>
    <w:div w:id="1288510805">
      <w:bodyDiv w:val="1"/>
      <w:marLeft w:val="0"/>
      <w:marRight w:val="0"/>
      <w:marTop w:val="0"/>
      <w:marBottom w:val="0"/>
      <w:divBdr>
        <w:top w:val="none" w:sz="0" w:space="0" w:color="auto"/>
        <w:left w:val="none" w:sz="0" w:space="0" w:color="auto"/>
        <w:bottom w:val="none" w:sz="0" w:space="0" w:color="auto"/>
        <w:right w:val="none" w:sz="0" w:space="0" w:color="auto"/>
      </w:divBdr>
    </w:div>
    <w:div w:id="1309214430">
      <w:bodyDiv w:val="1"/>
      <w:marLeft w:val="0"/>
      <w:marRight w:val="0"/>
      <w:marTop w:val="0"/>
      <w:marBottom w:val="0"/>
      <w:divBdr>
        <w:top w:val="none" w:sz="0" w:space="0" w:color="auto"/>
        <w:left w:val="none" w:sz="0" w:space="0" w:color="auto"/>
        <w:bottom w:val="none" w:sz="0" w:space="0" w:color="auto"/>
        <w:right w:val="none" w:sz="0" w:space="0" w:color="auto"/>
      </w:divBdr>
    </w:div>
    <w:div w:id="1343582661">
      <w:bodyDiv w:val="1"/>
      <w:marLeft w:val="0"/>
      <w:marRight w:val="0"/>
      <w:marTop w:val="0"/>
      <w:marBottom w:val="0"/>
      <w:divBdr>
        <w:top w:val="none" w:sz="0" w:space="0" w:color="auto"/>
        <w:left w:val="none" w:sz="0" w:space="0" w:color="auto"/>
        <w:bottom w:val="none" w:sz="0" w:space="0" w:color="auto"/>
        <w:right w:val="none" w:sz="0" w:space="0" w:color="auto"/>
      </w:divBdr>
    </w:div>
    <w:div w:id="1345941103">
      <w:bodyDiv w:val="1"/>
      <w:marLeft w:val="0"/>
      <w:marRight w:val="0"/>
      <w:marTop w:val="0"/>
      <w:marBottom w:val="0"/>
      <w:divBdr>
        <w:top w:val="none" w:sz="0" w:space="0" w:color="auto"/>
        <w:left w:val="none" w:sz="0" w:space="0" w:color="auto"/>
        <w:bottom w:val="none" w:sz="0" w:space="0" w:color="auto"/>
        <w:right w:val="none" w:sz="0" w:space="0" w:color="auto"/>
      </w:divBdr>
    </w:div>
    <w:div w:id="1348756378">
      <w:bodyDiv w:val="1"/>
      <w:marLeft w:val="0"/>
      <w:marRight w:val="0"/>
      <w:marTop w:val="0"/>
      <w:marBottom w:val="0"/>
      <w:divBdr>
        <w:top w:val="none" w:sz="0" w:space="0" w:color="auto"/>
        <w:left w:val="none" w:sz="0" w:space="0" w:color="auto"/>
        <w:bottom w:val="none" w:sz="0" w:space="0" w:color="auto"/>
        <w:right w:val="none" w:sz="0" w:space="0" w:color="auto"/>
      </w:divBdr>
    </w:div>
    <w:div w:id="1349942349">
      <w:bodyDiv w:val="1"/>
      <w:marLeft w:val="0"/>
      <w:marRight w:val="0"/>
      <w:marTop w:val="0"/>
      <w:marBottom w:val="0"/>
      <w:divBdr>
        <w:top w:val="none" w:sz="0" w:space="0" w:color="auto"/>
        <w:left w:val="none" w:sz="0" w:space="0" w:color="auto"/>
        <w:bottom w:val="none" w:sz="0" w:space="0" w:color="auto"/>
        <w:right w:val="none" w:sz="0" w:space="0" w:color="auto"/>
      </w:divBdr>
    </w:div>
    <w:div w:id="1408962507">
      <w:bodyDiv w:val="1"/>
      <w:marLeft w:val="0"/>
      <w:marRight w:val="0"/>
      <w:marTop w:val="0"/>
      <w:marBottom w:val="0"/>
      <w:divBdr>
        <w:top w:val="none" w:sz="0" w:space="0" w:color="auto"/>
        <w:left w:val="none" w:sz="0" w:space="0" w:color="auto"/>
        <w:bottom w:val="none" w:sz="0" w:space="0" w:color="auto"/>
        <w:right w:val="none" w:sz="0" w:space="0" w:color="auto"/>
      </w:divBdr>
    </w:div>
    <w:div w:id="1414661836">
      <w:bodyDiv w:val="1"/>
      <w:marLeft w:val="0"/>
      <w:marRight w:val="0"/>
      <w:marTop w:val="0"/>
      <w:marBottom w:val="0"/>
      <w:divBdr>
        <w:top w:val="none" w:sz="0" w:space="0" w:color="auto"/>
        <w:left w:val="none" w:sz="0" w:space="0" w:color="auto"/>
        <w:bottom w:val="none" w:sz="0" w:space="0" w:color="auto"/>
        <w:right w:val="none" w:sz="0" w:space="0" w:color="auto"/>
      </w:divBdr>
    </w:div>
    <w:div w:id="1418286355">
      <w:bodyDiv w:val="1"/>
      <w:marLeft w:val="0"/>
      <w:marRight w:val="0"/>
      <w:marTop w:val="0"/>
      <w:marBottom w:val="0"/>
      <w:divBdr>
        <w:top w:val="none" w:sz="0" w:space="0" w:color="auto"/>
        <w:left w:val="none" w:sz="0" w:space="0" w:color="auto"/>
        <w:bottom w:val="none" w:sz="0" w:space="0" w:color="auto"/>
        <w:right w:val="none" w:sz="0" w:space="0" w:color="auto"/>
      </w:divBdr>
    </w:div>
    <w:div w:id="1478647148">
      <w:bodyDiv w:val="1"/>
      <w:marLeft w:val="0"/>
      <w:marRight w:val="0"/>
      <w:marTop w:val="0"/>
      <w:marBottom w:val="0"/>
      <w:divBdr>
        <w:top w:val="none" w:sz="0" w:space="0" w:color="auto"/>
        <w:left w:val="none" w:sz="0" w:space="0" w:color="auto"/>
        <w:bottom w:val="none" w:sz="0" w:space="0" w:color="auto"/>
        <w:right w:val="none" w:sz="0" w:space="0" w:color="auto"/>
      </w:divBdr>
    </w:div>
    <w:div w:id="1500971880">
      <w:bodyDiv w:val="1"/>
      <w:marLeft w:val="0"/>
      <w:marRight w:val="0"/>
      <w:marTop w:val="0"/>
      <w:marBottom w:val="0"/>
      <w:divBdr>
        <w:top w:val="none" w:sz="0" w:space="0" w:color="auto"/>
        <w:left w:val="none" w:sz="0" w:space="0" w:color="auto"/>
        <w:bottom w:val="none" w:sz="0" w:space="0" w:color="auto"/>
        <w:right w:val="none" w:sz="0" w:space="0" w:color="auto"/>
      </w:divBdr>
    </w:div>
    <w:div w:id="1521048591">
      <w:bodyDiv w:val="1"/>
      <w:marLeft w:val="0"/>
      <w:marRight w:val="0"/>
      <w:marTop w:val="0"/>
      <w:marBottom w:val="0"/>
      <w:divBdr>
        <w:top w:val="none" w:sz="0" w:space="0" w:color="auto"/>
        <w:left w:val="none" w:sz="0" w:space="0" w:color="auto"/>
        <w:bottom w:val="none" w:sz="0" w:space="0" w:color="auto"/>
        <w:right w:val="none" w:sz="0" w:space="0" w:color="auto"/>
      </w:divBdr>
    </w:div>
    <w:div w:id="1550726470">
      <w:bodyDiv w:val="1"/>
      <w:marLeft w:val="0"/>
      <w:marRight w:val="0"/>
      <w:marTop w:val="0"/>
      <w:marBottom w:val="0"/>
      <w:divBdr>
        <w:top w:val="none" w:sz="0" w:space="0" w:color="auto"/>
        <w:left w:val="none" w:sz="0" w:space="0" w:color="auto"/>
        <w:bottom w:val="none" w:sz="0" w:space="0" w:color="auto"/>
        <w:right w:val="none" w:sz="0" w:space="0" w:color="auto"/>
      </w:divBdr>
    </w:div>
    <w:div w:id="1561285405">
      <w:bodyDiv w:val="1"/>
      <w:marLeft w:val="0"/>
      <w:marRight w:val="0"/>
      <w:marTop w:val="0"/>
      <w:marBottom w:val="0"/>
      <w:divBdr>
        <w:top w:val="none" w:sz="0" w:space="0" w:color="auto"/>
        <w:left w:val="none" w:sz="0" w:space="0" w:color="auto"/>
        <w:bottom w:val="none" w:sz="0" w:space="0" w:color="auto"/>
        <w:right w:val="none" w:sz="0" w:space="0" w:color="auto"/>
      </w:divBdr>
    </w:div>
    <w:div w:id="1583835093">
      <w:bodyDiv w:val="1"/>
      <w:marLeft w:val="0"/>
      <w:marRight w:val="0"/>
      <w:marTop w:val="0"/>
      <w:marBottom w:val="0"/>
      <w:divBdr>
        <w:top w:val="none" w:sz="0" w:space="0" w:color="auto"/>
        <w:left w:val="none" w:sz="0" w:space="0" w:color="auto"/>
        <w:bottom w:val="none" w:sz="0" w:space="0" w:color="auto"/>
        <w:right w:val="none" w:sz="0" w:space="0" w:color="auto"/>
      </w:divBdr>
    </w:div>
    <w:div w:id="1585189855">
      <w:bodyDiv w:val="1"/>
      <w:marLeft w:val="0"/>
      <w:marRight w:val="0"/>
      <w:marTop w:val="0"/>
      <w:marBottom w:val="0"/>
      <w:divBdr>
        <w:top w:val="none" w:sz="0" w:space="0" w:color="auto"/>
        <w:left w:val="none" w:sz="0" w:space="0" w:color="auto"/>
        <w:bottom w:val="none" w:sz="0" w:space="0" w:color="auto"/>
        <w:right w:val="none" w:sz="0" w:space="0" w:color="auto"/>
      </w:divBdr>
    </w:div>
    <w:div w:id="1598126548">
      <w:bodyDiv w:val="1"/>
      <w:marLeft w:val="0"/>
      <w:marRight w:val="0"/>
      <w:marTop w:val="0"/>
      <w:marBottom w:val="0"/>
      <w:divBdr>
        <w:top w:val="none" w:sz="0" w:space="0" w:color="auto"/>
        <w:left w:val="none" w:sz="0" w:space="0" w:color="auto"/>
        <w:bottom w:val="none" w:sz="0" w:space="0" w:color="auto"/>
        <w:right w:val="none" w:sz="0" w:space="0" w:color="auto"/>
      </w:divBdr>
    </w:div>
    <w:div w:id="1639648622">
      <w:bodyDiv w:val="1"/>
      <w:marLeft w:val="0"/>
      <w:marRight w:val="0"/>
      <w:marTop w:val="0"/>
      <w:marBottom w:val="0"/>
      <w:divBdr>
        <w:top w:val="none" w:sz="0" w:space="0" w:color="auto"/>
        <w:left w:val="none" w:sz="0" w:space="0" w:color="auto"/>
        <w:bottom w:val="none" w:sz="0" w:space="0" w:color="auto"/>
        <w:right w:val="none" w:sz="0" w:space="0" w:color="auto"/>
      </w:divBdr>
    </w:div>
    <w:div w:id="1644233090">
      <w:bodyDiv w:val="1"/>
      <w:marLeft w:val="0"/>
      <w:marRight w:val="0"/>
      <w:marTop w:val="0"/>
      <w:marBottom w:val="0"/>
      <w:divBdr>
        <w:top w:val="none" w:sz="0" w:space="0" w:color="auto"/>
        <w:left w:val="none" w:sz="0" w:space="0" w:color="auto"/>
        <w:bottom w:val="none" w:sz="0" w:space="0" w:color="auto"/>
        <w:right w:val="none" w:sz="0" w:space="0" w:color="auto"/>
      </w:divBdr>
    </w:div>
    <w:div w:id="1715539889">
      <w:bodyDiv w:val="1"/>
      <w:marLeft w:val="0"/>
      <w:marRight w:val="0"/>
      <w:marTop w:val="0"/>
      <w:marBottom w:val="0"/>
      <w:divBdr>
        <w:top w:val="none" w:sz="0" w:space="0" w:color="auto"/>
        <w:left w:val="none" w:sz="0" w:space="0" w:color="auto"/>
        <w:bottom w:val="none" w:sz="0" w:space="0" w:color="auto"/>
        <w:right w:val="none" w:sz="0" w:space="0" w:color="auto"/>
      </w:divBdr>
    </w:div>
    <w:div w:id="1715765072">
      <w:bodyDiv w:val="1"/>
      <w:marLeft w:val="0"/>
      <w:marRight w:val="0"/>
      <w:marTop w:val="0"/>
      <w:marBottom w:val="0"/>
      <w:divBdr>
        <w:top w:val="none" w:sz="0" w:space="0" w:color="auto"/>
        <w:left w:val="none" w:sz="0" w:space="0" w:color="auto"/>
        <w:bottom w:val="none" w:sz="0" w:space="0" w:color="auto"/>
        <w:right w:val="none" w:sz="0" w:space="0" w:color="auto"/>
      </w:divBdr>
    </w:div>
    <w:div w:id="1775204068">
      <w:bodyDiv w:val="1"/>
      <w:marLeft w:val="0"/>
      <w:marRight w:val="0"/>
      <w:marTop w:val="0"/>
      <w:marBottom w:val="0"/>
      <w:divBdr>
        <w:top w:val="none" w:sz="0" w:space="0" w:color="auto"/>
        <w:left w:val="none" w:sz="0" w:space="0" w:color="auto"/>
        <w:bottom w:val="none" w:sz="0" w:space="0" w:color="auto"/>
        <w:right w:val="none" w:sz="0" w:space="0" w:color="auto"/>
      </w:divBdr>
    </w:div>
    <w:div w:id="1789624236">
      <w:bodyDiv w:val="1"/>
      <w:marLeft w:val="0"/>
      <w:marRight w:val="0"/>
      <w:marTop w:val="0"/>
      <w:marBottom w:val="0"/>
      <w:divBdr>
        <w:top w:val="none" w:sz="0" w:space="0" w:color="auto"/>
        <w:left w:val="none" w:sz="0" w:space="0" w:color="auto"/>
        <w:bottom w:val="none" w:sz="0" w:space="0" w:color="auto"/>
        <w:right w:val="none" w:sz="0" w:space="0" w:color="auto"/>
      </w:divBdr>
    </w:div>
    <w:div w:id="1838035103">
      <w:bodyDiv w:val="1"/>
      <w:marLeft w:val="0"/>
      <w:marRight w:val="0"/>
      <w:marTop w:val="0"/>
      <w:marBottom w:val="0"/>
      <w:divBdr>
        <w:top w:val="none" w:sz="0" w:space="0" w:color="auto"/>
        <w:left w:val="none" w:sz="0" w:space="0" w:color="auto"/>
        <w:bottom w:val="none" w:sz="0" w:space="0" w:color="auto"/>
        <w:right w:val="none" w:sz="0" w:space="0" w:color="auto"/>
      </w:divBdr>
    </w:div>
    <w:div w:id="1845657321">
      <w:bodyDiv w:val="1"/>
      <w:marLeft w:val="0"/>
      <w:marRight w:val="0"/>
      <w:marTop w:val="0"/>
      <w:marBottom w:val="0"/>
      <w:divBdr>
        <w:top w:val="none" w:sz="0" w:space="0" w:color="auto"/>
        <w:left w:val="none" w:sz="0" w:space="0" w:color="auto"/>
        <w:bottom w:val="none" w:sz="0" w:space="0" w:color="auto"/>
        <w:right w:val="none" w:sz="0" w:space="0" w:color="auto"/>
      </w:divBdr>
    </w:div>
    <w:div w:id="1856575462">
      <w:bodyDiv w:val="1"/>
      <w:marLeft w:val="0"/>
      <w:marRight w:val="0"/>
      <w:marTop w:val="0"/>
      <w:marBottom w:val="0"/>
      <w:divBdr>
        <w:top w:val="none" w:sz="0" w:space="0" w:color="auto"/>
        <w:left w:val="none" w:sz="0" w:space="0" w:color="auto"/>
        <w:bottom w:val="none" w:sz="0" w:space="0" w:color="auto"/>
        <w:right w:val="none" w:sz="0" w:space="0" w:color="auto"/>
      </w:divBdr>
    </w:div>
    <w:div w:id="1925798567">
      <w:bodyDiv w:val="1"/>
      <w:marLeft w:val="0"/>
      <w:marRight w:val="0"/>
      <w:marTop w:val="0"/>
      <w:marBottom w:val="0"/>
      <w:divBdr>
        <w:top w:val="none" w:sz="0" w:space="0" w:color="auto"/>
        <w:left w:val="none" w:sz="0" w:space="0" w:color="auto"/>
        <w:bottom w:val="none" w:sz="0" w:space="0" w:color="auto"/>
        <w:right w:val="none" w:sz="0" w:space="0" w:color="auto"/>
      </w:divBdr>
    </w:div>
    <w:div w:id="1979604615">
      <w:bodyDiv w:val="1"/>
      <w:marLeft w:val="0"/>
      <w:marRight w:val="0"/>
      <w:marTop w:val="0"/>
      <w:marBottom w:val="0"/>
      <w:divBdr>
        <w:top w:val="none" w:sz="0" w:space="0" w:color="auto"/>
        <w:left w:val="none" w:sz="0" w:space="0" w:color="auto"/>
        <w:bottom w:val="none" w:sz="0" w:space="0" w:color="auto"/>
        <w:right w:val="none" w:sz="0" w:space="0" w:color="auto"/>
      </w:divBdr>
      <w:divsChild>
        <w:div w:id="755057705">
          <w:marLeft w:val="0"/>
          <w:marRight w:val="0"/>
          <w:marTop w:val="0"/>
          <w:marBottom w:val="0"/>
          <w:divBdr>
            <w:top w:val="none" w:sz="0" w:space="0" w:color="auto"/>
            <w:left w:val="none" w:sz="0" w:space="0" w:color="auto"/>
            <w:bottom w:val="none" w:sz="0" w:space="0" w:color="auto"/>
            <w:right w:val="none" w:sz="0" w:space="0" w:color="auto"/>
          </w:divBdr>
          <w:divsChild>
            <w:div w:id="637951180">
              <w:marLeft w:val="0"/>
              <w:marRight w:val="0"/>
              <w:marTop w:val="0"/>
              <w:marBottom w:val="0"/>
              <w:divBdr>
                <w:top w:val="none" w:sz="0" w:space="0" w:color="auto"/>
                <w:left w:val="none" w:sz="0" w:space="0" w:color="auto"/>
                <w:bottom w:val="none" w:sz="0" w:space="0" w:color="auto"/>
                <w:right w:val="none" w:sz="0" w:space="0" w:color="auto"/>
              </w:divBdr>
              <w:divsChild>
                <w:div w:id="1362627819">
                  <w:marLeft w:val="0"/>
                  <w:marRight w:val="0"/>
                  <w:marTop w:val="140"/>
                  <w:marBottom w:val="140"/>
                  <w:divBdr>
                    <w:top w:val="none" w:sz="0" w:space="0" w:color="auto"/>
                    <w:left w:val="none" w:sz="0" w:space="0" w:color="auto"/>
                    <w:bottom w:val="none" w:sz="0" w:space="0" w:color="auto"/>
                    <w:right w:val="none" w:sz="0" w:space="0" w:color="auto"/>
                  </w:divBdr>
                  <w:divsChild>
                    <w:div w:id="1785033381">
                      <w:marLeft w:val="0"/>
                      <w:marRight w:val="0"/>
                      <w:marTop w:val="0"/>
                      <w:marBottom w:val="0"/>
                      <w:divBdr>
                        <w:top w:val="none" w:sz="0" w:space="0" w:color="auto"/>
                        <w:left w:val="none" w:sz="0" w:space="0" w:color="auto"/>
                        <w:bottom w:val="none" w:sz="0" w:space="0" w:color="auto"/>
                        <w:right w:val="none" w:sz="0" w:space="0" w:color="auto"/>
                      </w:divBdr>
                      <w:divsChild>
                        <w:div w:id="1655715019">
                          <w:marLeft w:val="0"/>
                          <w:marRight w:val="0"/>
                          <w:marTop w:val="215"/>
                          <w:marBottom w:val="0"/>
                          <w:divBdr>
                            <w:top w:val="none" w:sz="0" w:space="0" w:color="auto"/>
                            <w:left w:val="none" w:sz="0" w:space="0" w:color="auto"/>
                            <w:bottom w:val="none" w:sz="0" w:space="0" w:color="auto"/>
                            <w:right w:val="none" w:sz="0" w:space="0" w:color="auto"/>
                          </w:divBdr>
                          <w:divsChild>
                            <w:div w:id="209926514">
                              <w:marLeft w:val="0"/>
                              <w:marRight w:val="0"/>
                              <w:marTop w:val="0"/>
                              <w:marBottom w:val="0"/>
                              <w:divBdr>
                                <w:top w:val="none" w:sz="0" w:space="0" w:color="auto"/>
                                <w:left w:val="none" w:sz="0" w:space="0" w:color="auto"/>
                                <w:bottom w:val="none" w:sz="0" w:space="0" w:color="auto"/>
                                <w:right w:val="none" w:sz="0" w:space="0" w:color="auto"/>
                              </w:divBdr>
                              <w:divsChild>
                                <w:div w:id="911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355715">
      <w:bodyDiv w:val="1"/>
      <w:marLeft w:val="0"/>
      <w:marRight w:val="0"/>
      <w:marTop w:val="0"/>
      <w:marBottom w:val="0"/>
      <w:divBdr>
        <w:top w:val="none" w:sz="0" w:space="0" w:color="auto"/>
        <w:left w:val="none" w:sz="0" w:space="0" w:color="auto"/>
        <w:bottom w:val="none" w:sz="0" w:space="0" w:color="auto"/>
        <w:right w:val="none" w:sz="0" w:space="0" w:color="auto"/>
      </w:divBdr>
    </w:div>
    <w:div w:id="1993945043">
      <w:bodyDiv w:val="1"/>
      <w:marLeft w:val="0"/>
      <w:marRight w:val="0"/>
      <w:marTop w:val="0"/>
      <w:marBottom w:val="0"/>
      <w:divBdr>
        <w:top w:val="none" w:sz="0" w:space="0" w:color="auto"/>
        <w:left w:val="none" w:sz="0" w:space="0" w:color="auto"/>
        <w:bottom w:val="none" w:sz="0" w:space="0" w:color="auto"/>
        <w:right w:val="none" w:sz="0" w:space="0" w:color="auto"/>
      </w:divBdr>
    </w:div>
    <w:div w:id="2027250626">
      <w:bodyDiv w:val="1"/>
      <w:marLeft w:val="0"/>
      <w:marRight w:val="0"/>
      <w:marTop w:val="0"/>
      <w:marBottom w:val="0"/>
      <w:divBdr>
        <w:top w:val="none" w:sz="0" w:space="0" w:color="auto"/>
        <w:left w:val="none" w:sz="0" w:space="0" w:color="auto"/>
        <w:bottom w:val="none" w:sz="0" w:space="0" w:color="auto"/>
        <w:right w:val="none" w:sz="0" w:space="0" w:color="auto"/>
      </w:divBdr>
    </w:div>
    <w:div w:id="2035307478">
      <w:bodyDiv w:val="1"/>
      <w:marLeft w:val="0"/>
      <w:marRight w:val="0"/>
      <w:marTop w:val="0"/>
      <w:marBottom w:val="0"/>
      <w:divBdr>
        <w:top w:val="none" w:sz="0" w:space="0" w:color="auto"/>
        <w:left w:val="none" w:sz="0" w:space="0" w:color="auto"/>
        <w:bottom w:val="none" w:sz="0" w:space="0" w:color="auto"/>
        <w:right w:val="none" w:sz="0" w:space="0" w:color="auto"/>
      </w:divBdr>
    </w:div>
    <w:div w:id="2048404196">
      <w:bodyDiv w:val="1"/>
      <w:marLeft w:val="0"/>
      <w:marRight w:val="0"/>
      <w:marTop w:val="0"/>
      <w:marBottom w:val="0"/>
      <w:divBdr>
        <w:top w:val="none" w:sz="0" w:space="0" w:color="auto"/>
        <w:left w:val="none" w:sz="0" w:space="0" w:color="auto"/>
        <w:bottom w:val="none" w:sz="0" w:space="0" w:color="auto"/>
        <w:right w:val="none" w:sz="0" w:space="0" w:color="auto"/>
      </w:divBdr>
    </w:div>
    <w:div w:id="21361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24.lavrentevaev@rosstat.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3B9EE-0D0D-4299-96B0-95A4D6D2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3589</Words>
  <Characters>26602</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ГЛПУ "Поликлиника №2 Минэкономразвития России"</Company>
  <LinksUpToDate>false</LinksUpToDate>
  <CharactersWithSpaces>30131</CharactersWithSpaces>
  <SharedDoc>false</SharedDoc>
  <HLinks>
    <vt:vector size="6" baseType="variant">
      <vt:variant>
        <vt:i4>1245236</vt:i4>
      </vt:variant>
      <vt:variant>
        <vt:i4>0</vt:i4>
      </vt:variant>
      <vt:variant>
        <vt:i4>0</vt:i4>
      </vt:variant>
      <vt:variant>
        <vt:i4>5</vt:i4>
      </vt:variant>
      <vt:variant>
        <vt:lpwstr>mailto:24.lavrentevaev@rosstat.gov.ru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subject/>
  <dc:creator>Коротких М.А.</dc:creator>
  <cp:keywords/>
  <cp:lastModifiedBy>Фахрутдинова Светлана Владимировна</cp:lastModifiedBy>
  <cp:revision>3</cp:revision>
  <cp:lastPrinted>2026-08-20T06:42:00Z</cp:lastPrinted>
  <dcterms:created xsi:type="dcterms:W3CDTF">2026-08-21T02:21:00Z</dcterms:created>
  <dcterms:modified xsi:type="dcterms:W3CDTF">2026-08-21T02:22:00Z</dcterms:modified>
</cp:coreProperties>
</file>