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433A6" w14:textId="39D0FC00" w:rsidR="00231CBC" w:rsidRPr="00231CBC" w:rsidRDefault="00231CBC" w:rsidP="00231CBC">
      <w:pPr>
        <w:pStyle w:val="ds-markdown-paragraph"/>
        <w:shd w:val="clear" w:color="auto" w:fill="FFFFFF"/>
        <w:spacing w:before="0" w:beforeAutospacing="0" w:after="0" w:afterAutospacing="0"/>
        <w:jc w:val="center"/>
        <w:rPr>
          <w:rStyle w:val="a3"/>
          <w:rFonts w:ascii="PT Astra Serif" w:hAnsi="PT Astra Serif" w:cs="Segoe UI"/>
          <w:color w:val="0F1115"/>
        </w:rPr>
      </w:pPr>
      <w:r w:rsidRPr="00231CBC">
        <w:rPr>
          <w:rStyle w:val="a3"/>
          <w:rFonts w:ascii="PT Astra Serif" w:hAnsi="PT Astra Serif" w:cs="Segoe UI"/>
          <w:color w:val="0F1115"/>
        </w:rPr>
        <w:t>ПРОЕКТ</w:t>
      </w:r>
    </w:p>
    <w:p w14:paraId="047BD42A" w14:textId="5B0D9684" w:rsidR="00231CBC" w:rsidRPr="00231CBC" w:rsidRDefault="00231CBC" w:rsidP="00231CBC">
      <w:pPr>
        <w:pStyle w:val="ds-markdown-paragraph"/>
        <w:shd w:val="clear" w:color="auto" w:fill="FFFFFF"/>
        <w:spacing w:before="0" w:beforeAutospacing="0" w:after="0" w:afterAutospacing="0"/>
        <w:jc w:val="center"/>
        <w:rPr>
          <w:rFonts w:ascii="PT Astra Serif" w:hAnsi="PT Astra Serif" w:cs="Segoe UI"/>
          <w:color w:val="0F1115"/>
        </w:rPr>
      </w:pPr>
      <w:r w:rsidRPr="00231CBC">
        <w:rPr>
          <w:rStyle w:val="a3"/>
          <w:rFonts w:ascii="PT Astra Serif" w:hAnsi="PT Astra Serif" w:cs="Segoe UI"/>
          <w:color w:val="0F1115"/>
        </w:rPr>
        <w:t>ГОСУДАРСТВЕННЫЙ КОНТРАКТ № _____</w:t>
      </w:r>
    </w:p>
    <w:p w14:paraId="1D86F313" w14:textId="0B20F579" w:rsidR="00231CBC" w:rsidRPr="00231CBC" w:rsidRDefault="00231CBC" w:rsidP="00231CBC">
      <w:pPr>
        <w:pStyle w:val="ds-markdown-paragraph"/>
        <w:shd w:val="clear" w:color="auto" w:fill="FFFFFF"/>
        <w:spacing w:before="0" w:beforeAutospacing="0" w:after="0" w:afterAutospacing="0"/>
        <w:jc w:val="center"/>
        <w:rPr>
          <w:rFonts w:ascii="PT Astra Serif" w:hAnsi="PT Astra Serif" w:cs="Segoe UI"/>
          <w:b/>
          <w:bCs/>
          <w:color w:val="0F1115"/>
        </w:rPr>
      </w:pPr>
      <w:r w:rsidRPr="00231CBC">
        <w:rPr>
          <w:rFonts w:ascii="PT Astra Serif" w:hAnsi="PT Astra Serif" w:cs="Segoe UI"/>
          <w:b/>
          <w:bCs/>
          <w:color w:val="0F1115"/>
        </w:rPr>
        <w:t>на поставку огнетушителей порошковых ОП-4 и пены противопожарной для нужд ФКУ СИЗО-3 УФСИН России по Хабаровскому краю</w:t>
      </w:r>
    </w:p>
    <w:p w14:paraId="0A75E3D9" w14:textId="77777777" w:rsidR="00231CBC" w:rsidRPr="00231CBC" w:rsidRDefault="00231CBC" w:rsidP="00231CBC">
      <w:pPr>
        <w:pStyle w:val="ds-markdown-paragraph"/>
        <w:shd w:val="clear" w:color="auto" w:fill="FFFFFF"/>
        <w:spacing w:before="0" w:beforeAutospacing="0" w:after="0" w:afterAutospacing="0"/>
        <w:jc w:val="center"/>
        <w:rPr>
          <w:rFonts w:ascii="PT Astra Serif" w:hAnsi="PT Astra Serif" w:cs="Segoe UI"/>
          <w:b/>
          <w:bCs/>
          <w:color w:val="0F1115"/>
        </w:rPr>
      </w:pPr>
    </w:p>
    <w:p w14:paraId="5D27F2FF" w14:textId="57972D35" w:rsidR="00231CBC" w:rsidRPr="00231CBC" w:rsidRDefault="00231CBC" w:rsidP="00231CBC">
      <w:pPr>
        <w:pStyle w:val="ds-markdown-paragraph"/>
        <w:shd w:val="clear" w:color="auto" w:fill="FFFFFF"/>
        <w:spacing w:before="0" w:beforeAutospacing="0" w:after="0" w:afterAutospacing="0"/>
        <w:ind w:firstLine="709"/>
        <w:jc w:val="both"/>
        <w:rPr>
          <w:rFonts w:ascii="PT Astra Serif" w:hAnsi="PT Astra Serif" w:cs="Segoe UI"/>
          <w:color w:val="0F1115"/>
        </w:rPr>
      </w:pPr>
      <w:r w:rsidRPr="00231CBC">
        <w:rPr>
          <w:rFonts w:ascii="PT Astra Serif" w:hAnsi="PT Astra Serif" w:cs="Segoe UI"/>
          <w:color w:val="0F1115"/>
        </w:rPr>
        <w:t xml:space="preserve">«___» __________ </w:t>
      </w:r>
      <w:r w:rsidR="00FF4EAD" w:rsidRPr="00231CBC">
        <w:rPr>
          <w:rFonts w:ascii="PT Astra Serif" w:hAnsi="PT Astra Serif" w:cs="Segoe UI"/>
          <w:color w:val="0F1115"/>
        </w:rPr>
        <w:t>2026 г.</w:t>
      </w:r>
      <w:r w:rsidRPr="00231CBC">
        <w:rPr>
          <w:rFonts w:ascii="PT Astra Serif" w:hAnsi="PT Astra Serif" w:cs="Segoe UI"/>
          <w:color w:val="0F1115"/>
        </w:rPr>
        <w:t xml:space="preserve">                                                      г. Николаевск-на-Амуре</w:t>
      </w:r>
    </w:p>
    <w:p w14:paraId="492D1E63" w14:textId="77777777" w:rsidR="00231CBC" w:rsidRPr="00231CBC" w:rsidRDefault="00231CBC" w:rsidP="00231CBC">
      <w:pPr>
        <w:pStyle w:val="ds-markdown-paragraph"/>
        <w:shd w:val="clear" w:color="auto" w:fill="FFFFFF"/>
        <w:spacing w:before="0" w:beforeAutospacing="0" w:after="0" w:afterAutospacing="0"/>
        <w:ind w:firstLine="709"/>
        <w:jc w:val="both"/>
        <w:rPr>
          <w:rFonts w:ascii="PT Astra Serif" w:hAnsi="PT Astra Serif" w:cs="Segoe UI"/>
          <w:color w:val="0F1115"/>
        </w:rPr>
      </w:pPr>
    </w:p>
    <w:p w14:paraId="4399AEE5" w14:textId="6F95D46C" w:rsidR="00231CBC" w:rsidRPr="00231CBC" w:rsidRDefault="00231CBC" w:rsidP="00231CBC">
      <w:pPr>
        <w:pStyle w:val="ds-markdown-paragraph"/>
        <w:shd w:val="clear" w:color="auto" w:fill="FFFFFF"/>
        <w:spacing w:before="0" w:beforeAutospacing="0" w:after="0" w:afterAutospacing="0"/>
        <w:ind w:firstLine="709"/>
        <w:jc w:val="both"/>
        <w:rPr>
          <w:rFonts w:ascii="PT Astra Serif" w:hAnsi="PT Astra Serif" w:cs="Segoe UI"/>
          <w:color w:val="0F1115"/>
        </w:rPr>
      </w:pPr>
      <w:r w:rsidRPr="00231CBC">
        <w:rPr>
          <w:rFonts w:ascii="PT Astra Serif" w:hAnsi="PT Astra Serif" w:cs="Segoe UI"/>
          <w:color w:val="0F1115"/>
        </w:rPr>
        <w:t>Федеральное казенное учреждение «Следственный изолятор № 3 Управления Федеральной службы исполнения наказаний по Хабаровскому краю» (ФКУ СИЗО-3 УФСИН России по Хабаровскому краю), именуемое в дальнейшем </w:t>
      </w:r>
      <w:r w:rsidRPr="00231CBC">
        <w:rPr>
          <w:rStyle w:val="a3"/>
          <w:rFonts w:ascii="PT Astra Serif" w:hAnsi="PT Astra Serif" w:cs="Segoe UI"/>
          <w:color w:val="0F1115"/>
        </w:rPr>
        <w:t>Государственный заказчик</w:t>
      </w:r>
      <w:r w:rsidRPr="00231CBC">
        <w:rPr>
          <w:rFonts w:ascii="PT Astra Serif" w:hAnsi="PT Astra Serif" w:cs="Segoe UI"/>
          <w:color w:val="0F1115"/>
        </w:rPr>
        <w:t xml:space="preserve">, в лице начальника </w:t>
      </w:r>
      <w:proofErr w:type="spellStart"/>
      <w:r w:rsidRPr="00231CBC">
        <w:rPr>
          <w:rFonts w:ascii="PT Astra Serif" w:hAnsi="PT Astra Serif" w:cs="Segoe UI"/>
          <w:color w:val="0F1115"/>
        </w:rPr>
        <w:t>Землякова</w:t>
      </w:r>
      <w:proofErr w:type="spellEnd"/>
      <w:r w:rsidRPr="00231CBC">
        <w:rPr>
          <w:rFonts w:ascii="PT Astra Serif" w:hAnsi="PT Astra Serif" w:cs="Segoe UI"/>
          <w:color w:val="0F1115"/>
        </w:rPr>
        <w:t xml:space="preserve"> Максима Олеговича, действующего на основании устава, выступая от имени Российской Федерации в целях обеспечения государственных нужд, с одной стороны, и___________________________________</w:t>
      </w:r>
      <w:r>
        <w:rPr>
          <w:rFonts w:ascii="PT Astra Serif" w:hAnsi="PT Astra Serif" w:cs="Segoe UI"/>
          <w:color w:val="0F1115"/>
        </w:rPr>
        <w:t>_________________</w:t>
      </w:r>
    </w:p>
    <w:p w14:paraId="79D75A0F" w14:textId="6B7E0BDE" w:rsidR="00231CBC" w:rsidRPr="00231CBC" w:rsidRDefault="00231CBC" w:rsidP="00231CBC">
      <w:pPr>
        <w:pStyle w:val="ds-markdown-paragraph"/>
        <w:shd w:val="clear" w:color="auto" w:fill="FFFFFF"/>
        <w:spacing w:before="0" w:beforeAutospacing="0" w:after="0" w:afterAutospacing="0"/>
        <w:jc w:val="both"/>
        <w:rPr>
          <w:rFonts w:ascii="PT Astra Serif" w:hAnsi="PT Astra Serif" w:cs="Segoe UI"/>
          <w:color w:val="0F1115"/>
        </w:rPr>
      </w:pPr>
      <w:r w:rsidRPr="00231CBC">
        <w:rPr>
          <w:rFonts w:ascii="PT Astra Serif" w:hAnsi="PT Astra Serif" w:cs="Segoe UI"/>
          <w:color w:val="0F1115"/>
        </w:rPr>
        <w:t>(наименование юридического лица / ФИО ИП), именуемое в дальнейшем </w:t>
      </w:r>
      <w:r w:rsidRPr="00231CBC">
        <w:rPr>
          <w:rStyle w:val="a3"/>
          <w:rFonts w:ascii="PT Astra Serif" w:hAnsi="PT Astra Serif" w:cs="Segoe UI"/>
          <w:color w:val="0F1115"/>
        </w:rPr>
        <w:t>Поставщик</w:t>
      </w:r>
      <w:r w:rsidRPr="00231CBC">
        <w:rPr>
          <w:rFonts w:ascii="PT Astra Serif" w:hAnsi="PT Astra Serif" w:cs="Segoe UI"/>
          <w:color w:val="0F1115"/>
        </w:rPr>
        <w:t>, в лице _______________________________________________, действующего на основании ______________________________, с другой стороны, вместе именуемые в дальнейшем </w:t>
      </w:r>
      <w:r w:rsidRPr="00231CBC">
        <w:rPr>
          <w:rStyle w:val="a3"/>
          <w:rFonts w:ascii="PT Astra Serif" w:hAnsi="PT Astra Serif" w:cs="Segoe UI"/>
          <w:color w:val="0F1115"/>
        </w:rPr>
        <w:t>Стороны</w:t>
      </w:r>
      <w:r w:rsidRPr="00231CBC">
        <w:rPr>
          <w:rFonts w:ascii="PT Astra Serif" w:hAnsi="PT Astra Serif" w:cs="Segoe UI"/>
          <w:color w:val="0F1115"/>
        </w:rPr>
        <w:t>, руководствуясь:</w:t>
      </w:r>
    </w:p>
    <w:p w14:paraId="55A6ED9B" w14:textId="77777777" w:rsidR="00231CBC" w:rsidRPr="00231CBC" w:rsidRDefault="00231CBC" w:rsidP="00231CBC">
      <w:pPr>
        <w:pStyle w:val="ds-markdown-paragraph"/>
        <w:shd w:val="clear" w:color="auto" w:fill="FFFFFF"/>
        <w:spacing w:before="0" w:beforeAutospacing="0" w:after="0" w:afterAutospacing="0"/>
        <w:ind w:firstLine="708"/>
        <w:jc w:val="both"/>
        <w:rPr>
          <w:rFonts w:ascii="PT Astra Serif" w:hAnsi="PT Astra Serif" w:cs="Segoe UI"/>
          <w:color w:val="0F1115"/>
        </w:rPr>
      </w:pPr>
      <w:r w:rsidRPr="00231CBC">
        <w:rPr>
          <w:rFonts w:ascii="PT Astra Serif" w:hAnsi="PT Astra Serif" w:cs="Segoe UI"/>
          <w:color w:val="0F111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FF62C65" w14:textId="77777777" w:rsidR="00231CBC" w:rsidRPr="00231CBC" w:rsidRDefault="00231CBC" w:rsidP="00231CBC">
      <w:pPr>
        <w:pStyle w:val="ds-markdown-paragraph"/>
        <w:shd w:val="clear" w:color="auto" w:fill="FFFFFF"/>
        <w:spacing w:before="0" w:beforeAutospacing="0" w:after="0" w:afterAutospacing="0"/>
        <w:ind w:firstLine="708"/>
        <w:jc w:val="both"/>
        <w:rPr>
          <w:rFonts w:ascii="PT Astra Serif" w:hAnsi="PT Astra Serif" w:cs="Segoe UI"/>
          <w:color w:val="0F1115"/>
        </w:rPr>
      </w:pPr>
      <w:r w:rsidRPr="00231CBC">
        <w:rPr>
          <w:rFonts w:ascii="PT Astra Serif" w:hAnsi="PT Astra Serif" w:cs="Segoe UI"/>
          <w:color w:val="0F1115"/>
        </w:rPr>
        <w:t>пунктом 4 части 1 статьи 93 Федерального закона от 05.04.2013 № 44-ФЗ (закупка у единственного поставщика на сумму, не превышающую 600 тысяч рублей, с использованием Единого агрегатора торговли «Берёзка»);</w:t>
      </w:r>
    </w:p>
    <w:p w14:paraId="22121DC6" w14:textId="77777777" w:rsidR="00231CBC" w:rsidRPr="00231CBC" w:rsidRDefault="00231CBC" w:rsidP="00231CBC">
      <w:pPr>
        <w:pStyle w:val="ds-markdown-paragraph"/>
        <w:shd w:val="clear" w:color="auto" w:fill="FFFFFF"/>
        <w:spacing w:before="0" w:beforeAutospacing="0" w:after="0" w:afterAutospacing="0"/>
        <w:ind w:firstLine="708"/>
        <w:jc w:val="both"/>
        <w:rPr>
          <w:rFonts w:ascii="PT Astra Serif" w:hAnsi="PT Astra Serif" w:cs="Segoe UI"/>
          <w:color w:val="0F1115"/>
        </w:rPr>
      </w:pPr>
      <w:r w:rsidRPr="00231CBC">
        <w:rPr>
          <w:rFonts w:ascii="PT Astra Serif" w:hAnsi="PT Astra Serif" w:cs="Segoe UI"/>
          <w:color w:val="0F1115"/>
        </w:rPr>
        <w:t>распоряжением Правительства Российской Федерации от 28.04.2018 № 824-р,</w:t>
      </w:r>
    </w:p>
    <w:p w14:paraId="2C0CEACE" w14:textId="77777777" w:rsidR="00231CBC" w:rsidRPr="00231CBC" w:rsidRDefault="00231CBC" w:rsidP="00231CBC">
      <w:pPr>
        <w:pStyle w:val="ds-markdown-paragraph"/>
        <w:shd w:val="clear" w:color="auto" w:fill="FFFFFF"/>
        <w:spacing w:before="0" w:beforeAutospacing="0" w:after="0" w:afterAutospacing="0"/>
        <w:jc w:val="both"/>
        <w:rPr>
          <w:rFonts w:ascii="PT Astra Serif" w:hAnsi="PT Astra Serif" w:cs="Segoe UI"/>
          <w:color w:val="0F1115"/>
        </w:rPr>
      </w:pPr>
      <w:r w:rsidRPr="00231CBC">
        <w:rPr>
          <w:rFonts w:ascii="PT Astra Serif" w:hAnsi="PT Astra Serif" w:cs="Segoe UI"/>
          <w:color w:val="0F1115"/>
        </w:rPr>
        <w:t>заключили настоящий Государственный контракт (далее – Контракт) о нижеследующем:</w:t>
      </w:r>
    </w:p>
    <w:p w14:paraId="0698AB52" w14:textId="2EBD97A9" w:rsidR="00231CBC" w:rsidRPr="00231CBC" w:rsidRDefault="00231CBC" w:rsidP="00231CBC">
      <w:pPr>
        <w:spacing w:after="0" w:line="240" w:lineRule="auto"/>
        <w:ind w:firstLine="709"/>
        <w:jc w:val="both"/>
        <w:rPr>
          <w:rFonts w:ascii="PT Astra Serif" w:hAnsi="PT Astra Serif" w:cs="Times New Roman"/>
          <w:sz w:val="24"/>
          <w:szCs w:val="24"/>
        </w:rPr>
      </w:pPr>
    </w:p>
    <w:p w14:paraId="29F10B08" w14:textId="77777777"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1. Предмет Контракта</w:t>
      </w:r>
    </w:p>
    <w:p w14:paraId="1F410C1F" w14:textId="52E8167A" w:rsidR="00231CBC" w:rsidRPr="00C775FC" w:rsidRDefault="00231CBC" w:rsidP="00231CBC">
      <w:pPr>
        <w:spacing w:after="0" w:line="240" w:lineRule="auto"/>
        <w:ind w:firstLine="709"/>
        <w:jc w:val="both"/>
        <w:rPr>
          <w:rFonts w:ascii="PT Astra Serif" w:hAnsi="PT Astra Serif"/>
          <w:sz w:val="24"/>
          <w:szCs w:val="24"/>
        </w:rPr>
      </w:pPr>
      <w:r w:rsidRPr="00C775FC">
        <w:rPr>
          <w:rFonts w:ascii="PT Astra Serif" w:hAnsi="PT Astra Serif"/>
          <w:sz w:val="24"/>
          <w:szCs w:val="24"/>
        </w:rPr>
        <w:t xml:space="preserve">1.1. Поставщик обязуется передать Государственному заказчику огнетушители порошковые переносные </w:t>
      </w:r>
      <w:proofErr w:type="spellStart"/>
      <w:r w:rsidRPr="00C775FC">
        <w:rPr>
          <w:rFonts w:ascii="PT Astra Serif" w:hAnsi="PT Astra Serif"/>
          <w:sz w:val="24"/>
          <w:szCs w:val="24"/>
        </w:rPr>
        <w:t>закачные</w:t>
      </w:r>
      <w:proofErr w:type="spellEnd"/>
      <w:r w:rsidRPr="00C775FC">
        <w:rPr>
          <w:rFonts w:ascii="PT Astra Serif" w:hAnsi="PT Astra Serif"/>
          <w:sz w:val="24"/>
          <w:szCs w:val="24"/>
        </w:rPr>
        <w:t xml:space="preserve"> ОП-4 и пену противопожарную</w:t>
      </w:r>
      <w:r w:rsidR="00C775FC" w:rsidRPr="00C775FC">
        <w:rPr>
          <w:rFonts w:ascii="PT Astra Serif" w:hAnsi="PT Astra Serif"/>
          <w:sz w:val="24"/>
          <w:szCs w:val="24"/>
        </w:rPr>
        <w:t xml:space="preserve"> </w:t>
      </w:r>
      <w:r w:rsidR="00C775FC" w:rsidRPr="00C775FC">
        <w:rPr>
          <w:rFonts w:ascii="PT Astra Serif" w:hAnsi="PT Astra Serif" w:cs="Segoe UI"/>
          <w:color w:val="0F1115"/>
          <w:sz w:val="24"/>
          <w:szCs w:val="24"/>
          <w:shd w:val="clear" w:color="auto" w:fill="FFFFFF"/>
        </w:rPr>
        <w:t>в аэрозольном баллоне</w:t>
      </w:r>
      <w:r w:rsidRPr="00C775FC">
        <w:rPr>
          <w:rFonts w:ascii="PT Astra Serif" w:hAnsi="PT Astra Serif"/>
          <w:sz w:val="24"/>
          <w:szCs w:val="24"/>
        </w:rPr>
        <w:t xml:space="preserve"> (далее – Товар) в количестве, ассортименте, по цене, адресу и в сроки, предусмотренные Спецификацией (Приложение № 1) и Ведомостью поставки (Приложение № 2), а Государственный заказчик обязуется обеспечить приемку и оплату Товара согласно условиям Контракта.</w:t>
      </w:r>
    </w:p>
    <w:p w14:paraId="1D7ACF6A"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1.2. Государственным заказчиком является учреждение уголовно-исполнительной системы, указанное в Ведомости поставки (Приложение № 2).</w:t>
      </w:r>
    </w:p>
    <w:p w14:paraId="0B73DA4C" w14:textId="0277D9D9" w:rsidR="00231CBC" w:rsidRPr="00231CBC" w:rsidRDefault="00231CBC" w:rsidP="00231CBC">
      <w:pPr>
        <w:spacing w:after="0" w:line="240" w:lineRule="auto"/>
        <w:ind w:firstLine="709"/>
        <w:jc w:val="both"/>
        <w:rPr>
          <w:rFonts w:ascii="PT Astra Serif" w:hAnsi="PT Astra Serif"/>
          <w:sz w:val="24"/>
          <w:szCs w:val="24"/>
        </w:rPr>
      </w:pPr>
      <w:r w:rsidRPr="00FF4EAD">
        <w:rPr>
          <w:rFonts w:ascii="PT Astra Serif" w:hAnsi="PT Astra Serif"/>
          <w:sz w:val="24"/>
          <w:szCs w:val="24"/>
        </w:rPr>
        <w:t xml:space="preserve">1.3. ИКЗ – </w:t>
      </w:r>
      <w:r w:rsidR="00E86C49" w:rsidRPr="00E86C49">
        <w:rPr>
          <w:rFonts w:ascii="PT Astra Serif" w:hAnsi="PT Astra Serif"/>
          <w:sz w:val="24"/>
          <w:szCs w:val="24"/>
        </w:rPr>
        <w:t>261270501200927050100100270000000000</w:t>
      </w:r>
      <w:r w:rsidR="00E86C49">
        <w:rPr>
          <w:rFonts w:ascii="PT Astra Serif" w:hAnsi="PT Astra Serif"/>
          <w:sz w:val="24"/>
          <w:szCs w:val="24"/>
        </w:rPr>
        <w:t>.</w:t>
      </w:r>
    </w:p>
    <w:p w14:paraId="768A3F5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1.4. Коды КТРУ:</w:t>
      </w:r>
    </w:p>
    <w:p w14:paraId="30ACF37A"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28.29.22.110-00000014 (Огнетушитель);</w:t>
      </w:r>
    </w:p>
    <w:p w14:paraId="485B1EAC" w14:textId="1EFF9E97" w:rsidR="00231CBC" w:rsidRPr="00231CBC" w:rsidRDefault="00231CBC" w:rsidP="00231CBC">
      <w:pPr>
        <w:spacing w:after="0" w:line="240" w:lineRule="auto"/>
        <w:ind w:firstLine="709"/>
        <w:jc w:val="both"/>
        <w:rPr>
          <w:rFonts w:ascii="PT Astra Serif" w:hAnsi="PT Astra Serif"/>
          <w:sz w:val="24"/>
          <w:szCs w:val="24"/>
        </w:rPr>
      </w:pPr>
    </w:p>
    <w:p w14:paraId="6AB475D6" w14:textId="77777777"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2. Права и обязанности Сторон</w:t>
      </w:r>
    </w:p>
    <w:p w14:paraId="4D7E7199"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2.1. Государственный заказчик обязан:</w:t>
      </w:r>
    </w:p>
    <w:p w14:paraId="2B20BCCF" w14:textId="687B8219"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2.1.1. Осуществлять контроль за исполнением Поставщиком условий Контракта в соответствии с законодательством Российской Федерации.</w:t>
      </w:r>
    </w:p>
    <w:p w14:paraId="7EBA9EAA" w14:textId="653AF83C"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2.1.2. Обеспечить приемку товара (включая проведение экспертизы поставленного товара) в соответствии с условиями разделов 5–6 Контракта.</w:t>
      </w:r>
    </w:p>
    <w:p w14:paraId="41473EF4" w14:textId="2251F901"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2.1.3. Оплатить товар в соответствии с условиями раздела 3 Контракта.</w:t>
      </w:r>
    </w:p>
    <w:p w14:paraId="52142F7F" w14:textId="3DCA61B9"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2.1.4. 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14:paraId="3163DA7E" w14:textId="1813BF31"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Сторонами без замечаний Актов приема-передачи товара (Приложение № 3).</w:t>
      </w:r>
    </w:p>
    <w:p w14:paraId="0063094B" w14:textId="489A6B21"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lastRenderedPageBreak/>
        <w:t>2.1.6. Направить в уполномоченный федеральный орган исполнительной власти сведения о Поставщике для включения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8198C47" w14:textId="670CB0E5"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2.1.7. Выполнять иные обязанности, предусмотренные действующим законодательством Российской Федерации и Контрактом.</w:t>
      </w:r>
    </w:p>
    <w:p w14:paraId="46516CD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2.2. Государственный заказчик вправе:</w:t>
      </w:r>
    </w:p>
    <w:p w14:paraId="12CB11EF"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2.2.1.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496B553D" w14:textId="35B1D8B5"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2.2.2. Требовать от Поставщика надлежащего исполнения обязательств, предусмотренных Контрактом.</w:t>
      </w:r>
    </w:p>
    <w:p w14:paraId="7013BA9D" w14:textId="02D35F8A"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2.2.3. Требовать от Поставщика своевременного устранения выявленных недостатков и дефектов товара в соответствии с условиями раздела 7 Контракта.</w:t>
      </w:r>
    </w:p>
    <w:p w14:paraId="47EC02C3" w14:textId="0204E510"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2.2.4. 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1CE619F3" w14:textId="10D44593"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2.2.5. Принять решение об одностороннем отказе от исполнения Контракта по основаниям, предусмотренным Гражданским кодексом Российской Федерации, указанным в разделе 10 Контракта.</w:t>
      </w:r>
    </w:p>
    <w:p w14:paraId="77274B18" w14:textId="3A7DC9B3"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2.2.6. Осуществлять иные права, предусмотренные действующим законодательством Российской Федерации и Контрактом.</w:t>
      </w:r>
    </w:p>
    <w:p w14:paraId="09498F38"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2.3. Поставщик обязан:</w:t>
      </w:r>
    </w:p>
    <w:p w14:paraId="20F3F140"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2.3.1. В письменной форме известить Государственного заказчика о готовности товара к поставке и о дате поставки товара в порядке, предусмотренном пунктом 4.2 Контракта.</w:t>
      </w:r>
    </w:p>
    <w:p w14:paraId="6BA51A08" w14:textId="497ADF12"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2.3.2. Обеспечить соответствие товара требованиям законодательства, нормативных и технических документов, условиям Контракта.</w:t>
      </w:r>
    </w:p>
    <w:p w14:paraId="5C8F574B" w14:textId="09CC7F92"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0BB9CF03" w14:textId="0546C934"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2.3.4. Передать товар в порядке и в сроки, указанные в разделе 4 Контракта и Ведомости поставки (Приложение № 2).</w:t>
      </w:r>
    </w:p>
    <w:p w14:paraId="3E0418BE" w14:textId="07A1761C"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2.3.5. Передать товар в комплекте с относящейся к нему документацией, перечисленной в пункте 4.3 Контракта.</w:t>
      </w:r>
    </w:p>
    <w:p w14:paraId="25E7ABB0" w14:textId="583CB5B6"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2.3.6. Передать платежные и иные документы в порядке и на условиях, предусмотренных пунктом 4.5 Контракта.</w:t>
      </w:r>
    </w:p>
    <w:p w14:paraId="1B434212" w14:textId="2C13E108"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2.3.7. Обеспечить устранение за свой счет недостатков и дефектов товара в порядке и сроки, предусмотренные разделом 7 Контракта.</w:t>
      </w:r>
    </w:p>
    <w:p w14:paraId="05C54FB3" w14:textId="11ACC88D"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2.3.8. В случае неисполнения или ненадлежащего исполнения своих обязательств по Контракту уплатить неустойку (пени, штраф), возместить ущерб, причиненный Государственному заказчику, в порядке, предусмотренном законодательством Российской Федерации и Контрактом.</w:t>
      </w:r>
    </w:p>
    <w:p w14:paraId="3978C69D" w14:textId="2C967821"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2.3.9. Выполнять иные обязанности, предусмотренные действующим законодательством Российской Федерации и Контрактом.</w:t>
      </w:r>
    </w:p>
    <w:p w14:paraId="32975BEF"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2.4. Поставщик вправе:</w:t>
      </w:r>
    </w:p>
    <w:p w14:paraId="0F0AD3D9" w14:textId="238B589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2.4.1.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14:paraId="56E70F7B" w14:textId="33D26116" w:rsidR="00231CBC" w:rsidRPr="00231CBC" w:rsidRDefault="00231CBC" w:rsidP="00231CBC">
      <w:pPr>
        <w:spacing w:after="0" w:line="240" w:lineRule="auto"/>
        <w:ind w:firstLine="708"/>
        <w:jc w:val="both"/>
        <w:rPr>
          <w:rFonts w:ascii="PT Astra Serif" w:hAnsi="PT Astra Serif"/>
          <w:sz w:val="24"/>
          <w:szCs w:val="24"/>
        </w:rPr>
      </w:pPr>
      <w:r w:rsidRPr="00231CBC">
        <w:rPr>
          <w:rFonts w:ascii="PT Astra Serif" w:hAnsi="PT Astra Serif"/>
          <w:sz w:val="24"/>
          <w:szCs w:val="24"/>
        </w:rPr>
        <w:t>2.4.2. Требовать уплату неустойки (штрафов, пеней) согласно разделу 8 Контракта.</w:t>
      </w:r>
    </w:p>
    <w:p w14:paraId="4C1B5722" w14:textId="28E366BB"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lastRenderedPageBreak/>
        <w:t>2.4.3. Принять решение об одностороннем отказе от исполнения Контракта по основаниям, предусмотренным Гражданским кодексом Российской Федерации, указанным в разделе 10 Контракта.</w:t>
      </w:r>
    </w:p>
    <w:p w14:paraId="27B44A8A" w14:textId="36E8D054"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14:paraId="69684847" w14:textId="1C8CE96E"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2.4.5. Осуществлять иные права, предусмотренные действующим законодательством Российской Федерации и Контрактом.</w:t>
      </w:r>
    </w:p>
    <w:p w14:paraId="60A9C46D" w14:textId="4A9C47CE" w:rsidR="00231CBC" w:rsidRPr="00231CBC" w:rsidRDefault="00231CBC" w:rsidP="00231CBC">
      <w:pPr>
        <w:spacing w:after="0" w:line="240" w:lineRule="auto"/>
        <w:ind w:firstLine="709"/>
        <w:jc w:val="both"/>
        <w:rPr>
          <w:rFonts w:ascii="PT Astra Serif" w:hAnsi="PT Astra Serif"/>
          <w:sz w:val="24"/>
          <w:szCs w:val="24"/>
        </w:rPr>
      </w:pPr>
    </w:p>
    <w:p w14:paraId="6BE1745E" w14:textId="64E3DC4D"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3. Цена Контракта и порядок расчетов.</w:t>
      </w:r>
    </w:p>
    <w:p w14:paraId="433A3422"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3.1. Цена Контракта составляет _____ (_____) рублей ___ копеек, в том числе НДС ___% (или без НДС), и включает в себя стоимость Товара, стоимость тары и упаковки, транспортные расходы по поставке, погрузочно-разгрузочные работы, расходы на страхование, уплату таможенных пошлин, налогов, сборов и все расходы Поставщика, которые он несет в связи с исполнением Контракта.</w:t>
      </w:r>
    </w:p>
    <w:p w14:paraId="2AEECB1A"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14:paraId="25F27A9D"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3.3. 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выделенных из федерального бюджета, на расчетный счет Поставщика, указанный в разделе 14 настоящего Контракта. Товар оплачивается по факту поставки в течение 7 (семи) календарных дней с даты подписания Государственным заказчиком Акта приема-передачи товара (Приложение № 3).</w:t>
      </w:r>
    </w:p>
    <w:p w14:paraId="6256AE8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3272548D"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722611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3.6. Источником финансирования является федеральный бюджет.</w:t>
      </w:r>
    </w:p>
    <w:p w14:paraId="2CF38E3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3.7.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6A3AC2D" w14:textId="148770C8" w:rsidR="00231CBC" w:rsidRPr="00231CBC" w:rsidRDefault="00231CBC" w:rsidP="00231CBC">
      <w:pPr>
        <w:spacing w:after="0" w:line="240" w:lineRule="auto"/>
        <w:ind w:firstLine="709"/>
        <w:jc w:val="both"/>
        <w:rPr>
          <w:rFonts w:ascii="PT Astra Serif" w:hAnsi="PT Astra Serif"/>
          <w:sz w:val="24"/>
          <w:szCs w:val="24"/>
        </w:rPr>
      </w:pPr>
    </w:p>
    <w:p w14:paraId="2010E5CF" w14:textId="26C623E2"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4. Сроки и порядок поставки Товара.</w:t>
      </w:r>
    </w:p>
    <w:p w14:paraId="434CF72A"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4.1. Поставщик своими силами и за свой счет передает товар Государственному заказчику путем доставки и отгрузки его по качеству, цене, в количестве, сроки и по адресу, предусмотренные Ведомостью поставки (Приложение № 2) и иными условиями Контракта.</w:t>
      </w:r>
    </w:p>
    <w:p w14:paraId="7AB2CC3D"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4.2. Не позднее чем за 2 (два) рабочих дня до даты передачи (поставки) товара Поставщик в письменной форме уведомляет Государственного заказчика по адресу, указанному в разделе 14 Контракта и Ведомости поставки (Приложение № 2), о готовности товара к поставке и о дате поставки товара.</w:t>
      </w:r>
    </w:p>
    <w:p w14:paraId="3852330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 xml:space="preserve">4.3. Вместе с Товаром Поставщик передает Государственному заказчику относящуюся к Товару документацию: товарную накладную, оформленную в 2-х экземплярах (по одному для Поставщика и Государственного заказчика); руководство по эксплуатации на русском языке (для огнетушителей); документы, удостоверяющие </w:t>
      </w:r>
      <w:r w:rsidRPr="00231CBC">
        <w:rPr>
          <w:rFonts w:ascii="PT Astra Serif" w:hAnsi="PT Astra Serif"/>
          <w:sz w:val="24"/>
          <w:szCs w:val="24"/>
        </w:rPr>
        <w:lastRenderedPageBreak/>
        <w:t>качество товара (паспорт, сертификат, протокол испытаний и т.п.); копию сертификата соответствия или декларации о соответствии, заверенную в установленном порядке; гарантию производителя товара или гарантию Поставщика на товар (гарантийный талон либо документ, заменяющий такой талон); акт приема-передачи товара (Приложение № 3), оформленный в 2-х экземплярах (по одному для Поставщика и Государственного заказчика).</w:t>
      </w:r>
    </w:p>
    <w:p w14:paraId="447C588D"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4.4. В случае, когда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715DFE39"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4.5. В течение 5 (пяти) рабочих дней с момента приемки товара Поставщик передает Государственному заказчику подлинники платежных и иных документов: счет; товарную накладную в 2-х экземплярах с подписью и печатью Поставщика; акт приема-передачи товара в 2-х экземплярах (Приложение № 3), подписанный уполномоченными представителями Поставщика и Государственного заказчика без замечаний.</w:t>
      </w:r>
    </w:p>
    <w:p w14:paraId="3DEECB3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4.6.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3) по факту приемки товара.</w:t>
      </w:r>
    </w:p>
    <w:p w14:paraId="0CF6D639"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748508FE"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4.8. Право собственности на товар переходит к Государственному заказчику с момента подписания им и Поставщиком Акта приема-передачи товара (Приложение № 3) без замечаний.</w:t>
      </w:r>
    </w:p>
    <w:p w14:paraId="2EB6F2A2" w14:textId="2AFE7755" w:rsidR="00231CBC" w:rsidRPr="00231CBC" w:rsidRDefault="00231CBC" w:rsidP="00231CBC">
      <w:pPr>
        <w:spacing w:after="0" w:line="240" w:lineRule="auto"/>
        <w:ind w:firstLine="709"/>
        <w:jc w:val="both"/>
        <w:rPr>
          <w:rFonts w:ascii="PT Astra Serif" w:hAnsi="PT Astra Serif"/>
          <w:sz w:val="24"/>
          <w:szCs w:val="24"/>
        </w:rPr>
      </w:pPr>
    </w:p>
    <w:p w14:paraId="3B86FC28" w14:textId="7F34C713"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5. Порядок и сроки проведения экспертизы поставляемого товара.</w:t>
      </w:r>
    </w:p>
    <w:p w14:paraId="44845310"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5.1.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Федерального закона от 05.04.2013 № 44-ФЗ.</w:t>
      </w:r>
    </w:p>
    <w:p w14:paraId="2373600F"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5.2. Государственный заказчик в момент поставки товара своими силами проводит экспертизу товара на соответствие его качественного состояния условиям Контракта и нормативной документации.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w:t>
      </w:r>
    </w:p>
    <w:p w14:paraId="1C38F1B9"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5.3. Экспертиза товара не является окончательной приемкой. Результаты экспертизы оформляются в виде заключения в течение 1 (одного) рабочего дня с момента поставки товара.</w:t>
      </w:r>
    </w:p>
    <w:p w14:paraId="4F9E0A9E"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5.4.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приемке-передаче в соответствии с условиями раздела 6 Контракта.</w:t>
      </w:r>
    </w:p>
    <w:p w14:paraId="7D0A2304"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5.5.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08EE4592"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5.6.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14:paraId="37EFA1EB" w14:textId="1A5B51DF" w:rsidR="00231CBC" w:rsidRPr="00231CBC" w:rsidRDefault="00231CBC" w:rsidP="00231CBC">
      <w:pPr>
        <w:spacing w:after="0" w:line="240" w:lineRule="auto"/>
        <w:ind w:firstLine="709"/>
        <w:jc w:val="both"/>
        <w:rPr>
          <w:rFonts w:ascii="PT Astra Serif" w:hAnsi="PT Astra Serif"/>
          <w:sz w:val="24"/>
          <w:szCs w:val="24"/>
        </w:rPr>
      </w:pPr>
    </w:p>
    <w:p w14:paraId="7F2390D4" w14:textId="3C609767" w:rsidR="00231CBC" w:rsidRPr="00661C3B" w:rsidRDefault="00231CBC" w:rsidP="00661C3B">
      <w:pPr>
        <w:spacing w:after="0" w:line="240" w:lineRule="auto"/>
        <w:ind w:firstLine="709"/>
        <w:jc w:val="both"/>
        <w:rPr>
          <w:rFonts w:ascii="PT Astra Serif" w:hAnsi="PT Astra Serif"/>
          <w:b/>
          <w:bCs/>
          <w:sz w:val="24"/>
          <w:szCs w:val="24"/>
        </w:rPr>
      </w:pPr>
      <w:r w:rsidRPr="00661C3B">
        <w:rPr>
          <w:rFonts w:ascii="PT Astra Serif" w:hAnsi="PT Astra Serif"/>
          <w:b/>
          <w:bCs/>
          <w:sz w:val="24"/>
          <w:szCs w:val="24"/>
        </w:rPr>
        <w:t>6. Качество товара, порядок и сроки приемки товара.</w:t>
      </w:r>
    </w:p>
    <w:p w14:paraId="12781AC4" w14:textId="77777777" w:rsidR="00231CBC" w:rsidRPr="00661C3B" w:rsidRDefault="00231CBC" w:rsidP="00661C3B">
      <w:pPr>
        <w:spacing w:after="0" w:line="240" w:lineRule="auto"/>
        <w:ind w:firstLine="709"/>
        <w:jc w:val="both"/>
        <w:rPr>
          <w:rFonts w:ascii="PT Astra Serif" w:hAnsi="PT Astra Serif"/>
          <w:sz w:val="24"/>
          <w:szCs w:val="24"/>
        </w:rPr>
      </w:pPr>
      <w:r w:rsidRPr="00661C3B">
        <w:rPr>
          <w:rFonts w:ascii="PT Astra Serif" w:hAnsi="PT Astra Serif"/>
          <w:sz w:val="24"/>
          <w:szCs w:val="24"/>
        </w:rPr>
        <w:lastRenderedPageBreak/>
        <w:t>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24A78D86" w14:textId="77777777" w:rsidR="00231CBC" w:rsidRPr="00661C3B" w:rsidRDefault="00231CBC" w:rsidP="00661C3B">
      <w:pPr>
        <w:spacing w:after="0" w:line="240" w:lineRule="auto"/>
        <w:ind w:firstLine="709"/>
        <w:jc w:val="both"/>
        <w:rPr>
          <w:rFonts w:ascii="PT Astra Serif" w:hAnsi="PT Astra Serif"/>
          <w:sz w:val="24"/>
          <w:szCs w:val="24"/>
        </w:rPr>
      </w:pPr>
      <w:r w:rsidRPr="00661C3B">
        <w:rPr>
          <w:rFonts w:ascii="PT Astra Serif" w:hAnsi="PT Astra Serif"/>
          <w:sz w:val="24"/>
          <w:szCs w:val="24"/>
        </w:rPr>
        <w:t>6.2. Качество поставляемого товара должно соответствовать требованиям, установленным в Техническом задании (Приложение № 1).</w:t>
      </w:r>
    </w:p>
    <w:p w14:paraId="4AED099F" w14:textId="77777777" w:rsidR="00231CBC" w:rsidRPr="00661C3B" w:rsidRDefault="00231CBC" w:rsidP="00661C3B">
      <w:pPr>
        <w:spacing w:after="0" w:line="240" w:lineRule="auto"/>
        <w:ind w:firstLine="709"/>
        <w:jc w:val="both"/>
        <w:rPr>
          <w:rFonts w:ascii="PT Astra Serif" w:hAnsi="PT Astra Serif"/>
          <w:sz w:val="24"/>
          <w:szCs w:val="24"/>
        </w:rPr>
      </w:pPr>
      <w:r w:rsidRPr="00661C3B">
        <w:rPr>
          <w:rFonts w:ascii="PT Astra Serif" w:hAnsi="PT Astra Serif"/>
          <w:sz w:val="24"/>
          <w:szCs w:val="24"/>
        </w:rPr>
        <w:t>6.3. Маркировка поставляемого товара должна соответствовать требованиям, установленным в Техническом задании (Приложение № 1), а также требованиям ТР ЕАЭС 043/2017 (для огнетушителей) и иных применимых нормативных документов (для пены).</w:t>
      </w:r>
    </w:p>
    <w:p w14:paraId="0296FE98" w14:textId="77777777" w:rsidR="00231CBC" w:rsidRPr="00661C3B" w:rsidRDefault="00231CBC" w:rsidP="00661C3B">
      <w:pPr>
        <w:spacing w:after="0" w:line="240" w:lineRule="auto"/>
        <w:ind w:firstLine="709"/>
        <w:jc w:val="both"/>
        <w:rPr>
          <w:rFonts w:ascii="PT Astra Serif" w:hAnsi="PT Astra Serif"/>
          <w:sz w:val="24"/>
          <w:szCs w:val="24"/>
        </w:rPr>
      </w:pPr>
      <w:r w:rsidRPr="00661C3B">
        <w:rPr>
          <w:rFonts w:ascii="PT Astra Serif" w:hAnsi="PT Astra Serif"/>
          <w:sz w:val="24"/>
          <w:szCs w:val="24"/>
        </w:rPr>
        <w:t>6.4. Упаковка поставляемого товара должна соответствовать требованиям, установленным в Техническом задании (Приложение № 1).</w:t>
      </w:r>
    </w:p>
    <w:p w14:paraId="75B1BAEC" w14:textId="77777777" w:rsidR="00231CBC" w:rsidRPr="00661C3B" w:rsidRDefault="00231CBC" w:rsidP="00661C3B">
      <w:pPr>
        <w:spacing w:after="0" w:line="240" w:lineRule="auto"/>
        <w:ind w:firstLine="709"/>
        <w:jc w:val="both"/>
        <w:rPr>
          <w:rFonts w:ascii="PT Astra Serif" w:hAnsi="PT Astra Serif"/>
          <w:sz w:val="24"/>
          <w:szCs w:val="24"/>
        </w:rPr>
      </w:pPr>
      <w:r w:rsidRPr="00661C3B">
        <w:rPr>
          <w:rFonts w:ascii="PT Astra Serif" w:hAnsi="PT Astra Serif"/>
          <w:sz w:val="24"/>
          <w:szCs w:val="24"/>
        </w:rPr>
        <w:t>6.5. Транспортировка товара должна осуществляться в соответствии с требованиями ТР ТС 010/2011 «О безопасности машин и оборудования» и других нормативных документов.</w:t>
      </w:r>
    </w:p>
    <w:p w14:paraId="3E5CE84C" w14:textId="77777777" w:rsidR="00231CBC" w:rsidRPr="00661C3B" w:rsidRDefault="00231CBC" w:rsidP="00661C3B">
      <w:pPr>
        <w:spacing w:after="0" w:line="240" w:lineRule="auto"/>
        <w:ind w:firstLine="709"/>
        <w:jc w:val="both"/>
        <w:rPr>
          <w:rFonts w:ascii="PT Astra Serif" w:hAnsi="PT Astra Serif"/>
          <w:sz w:val="24"/>
          <w:szCs w:val="24"/>
        </w:rPr>
      </w:pPr>
      <w:r w:rsidRPr="00661C3B">
        <w:rPr>
          <w:rFonts w:ascii="PT Astra Serif" w:hAnsi="PT Astra Serif"/>
          <w:sz w:val="24"/>
          <w:szCs w:val="24"/>
        </w:rPr>
        <w:t>6.6. Поставщик гарантирует, что поставляемый товар является новым, не имеет дефектов, связанных с конструкцией и функционированием при использовании в соответствии с техническими требованиями.</w:t>
      </w:r>
    </w:p>
    <w:p w14:paraId="6B1711CD" w14:textId="77777777" w:rsidR="00C775FC" w:rsidRPr="00661C3B" w:rsidRDefault="00231CBC" w:rsidP="00661C3B">
      <w:pPr>
        <w:spacing w:after="0" w:line="240" w:lineRule="auto"/>
        <w:ind w:firstLine="709"/>
        <w:jc w:val="both"/>
        <w:rPr>
          <w:rFonts w:ascii="PT Astra Serif" w:hAnsi="PT Astra Serif" w:cs="Segoe UI"/>
          <w:color w:val="0F1115"/>
          <w:sz w:val="24"/>
          <w:szCs w:val="24"/>
          <w:shd w:val="clear" w:color="auto" w:fill="FFFFFF"/>
        </w:rPr>
      </w:pPr>
      <w:r w:rsidRPr="00661C3B">
        <w:rPr>
          <w:rFonts w:ascii="PT Astra Serif" w:hAnsi="PT Astra Serif"/>
          <w:sz w:val="24"/>
          <w:szCs w:val="24"/>
        </w:rPr>
        <w:t xml:space="preserve">6.7. </w:t>
      </w:r>
      <w:r w:rsidR="00C775FC" w:rsidRPr="00661C3B">
        <w:rPr>
          <w:rFonts w:ascii="PT Astra Serif" w:hAnsi="PT Astra Serif" w:cs="Segoe UI"/>
          <w:color w:val="0F1115"/>
          <w:sz w:val="24"/>
          <w:szCs w:val="24"/>
          <w:shd w:val="clear" w:color="auto" w:fill="FFFFFF"/>
        </w:rPr>
        <w:t>Приемка товара по количеству проводится в течение 3 (трех) рабочих дней с момента доставки товара Поставщиком Государственному заказчику, </w:t>
      </w:r>
      <w:r w:rsidR="00C775FC" w:rsidRPr="00661C3B">
        <w:rPr>
          <w:rStyle w:val="a3"/>
          <w:rFonts w:ascii="PT Astra Serif" w:hAnsi="PT Astra Serif" w:cs="Segoe UI"/>
          <w:color w:val="0F1115"/>
          <w:sz w:val="24"/>
          <w:szCs w:val="24"/>
          <w:shd w:val="clear" w:color="auto" w:fill="FFFFFF"/>
        </w:rPr>
        <w:t xml:space="preserve">в </w:t>
      </w:r>
      <w:r w:rsidR="00C775FC" w:rsidRPr="00C270B3">
        <w:rPr>
          <w:rStyle w:val="a3"/>
          <w:rFonts w:ascii="PT Astra Serif" w:hAnsi="PT Astra Serif" w:cs="Segoe UI"/>
          <w:b w:val="0"/>
          <w:bCs w:val="0"/>
          <w:color w:val="0F1115"/>
          <w:sz w:val="24"/>
          <w:szCs w:val="24"/>
          <w:shd w:val="clear" w:color="auto" w:fill="FFFFFF"/>
        </w:rPr>
        <w:t>соответствии с условиями Контракта и требованиями Гражданского кодекса Российской Федерации, а также на основании товарной накладной</w:t>
      </w:r>
      <w:r w:rsidR="00C775FC" w:rsidRPr="00C270B3">
        <w:rPr>
          <w:rFonts w:ascii="PT Astra Serif" w:hAnsi="PT Astra Serif" w:cs="Segoe UI"/>
          <w:b/>
          <w:bCs/>
          <w:color w:val="0F1115"/>
          <w:sz w:val="24"/>
          <w:szCs w:val="24"/>
          <w:shd w:val="clear" w:color="auto" w:fill="FFFFFF"/>
        </w:rPr>
        <w:t>.</w:t>
      </w:r>
      <w:r w:rsidR="00C775FC" w:rsidRPr="00661C3B">
        <w:rPr>
          <w:rFonts w:ascii="PT Astra Serif" w:hAnsi="PT Astra Serif" w:cs="Segoe UI"/>
          <w:color w:val="0F1115"/>
          <w:sz w:val="24"/>
          <w:szCs w:val="24"/>
          <w:shd w:val="clear" w:color="auto" w:fill="FFFFFF"/>
        </w:rPr>
        <w:t xml:space="preserve"> Приемка товара по количеству подтверждается подписанием Государственным заказчиком товарной накладной.</w:t>
      </w:r>
    </w:p>
    <w:p w14:paraId="0BD1E716" w14:textId="77777777" w:rsidR="00811221" w:rsidRPr="00811221" w:rsidRDefault="00811221" w:rsidP="00811221">
      <w:pPr>
        <w:shd w:val="clear" w:color="auto" w:fill="FFFFFF"/>
        <w:spacing w:after="0" w:line="240" w:lineRule="auto"/>
        <w:ind w:firstLine="709"/>
        <w:jc w:val="both"/>
        <w:rPr>
          <w:rFonts w:ascii="PT Astra Serif" w:eastAsia="Times New Roman" w:hAnsi="PT Astra Serif" w:cs="Segoe UI"/>
          <w:color w:val="0F1115"/>
          <w:sz w:val="24"/>
          <w:szCs w:val="24"/>
          <w:lang w:eastAsia="ru-RU"/>
        </w:rPr>
      </w:pPr>
      <w:r w:rsidRPr="00811221">
        <w:rPr>
          <w:rFonts w:ascii="PT Astra Serif" w:eastAsia="Times New Roman" w:hAnsi="PT Astra Serif" w:cs="Segoe UI"/>
          <w:color w:val="0F1115"/>
          <w:sz w:val="24"/>
          <w:szCs w:val="24"/>
          <w:lang w:eastAsia="ru-RU"/>
        </w:rPr>
        <w:t>6.8. Приемка товара по качеству проводится в течение 3 (трех) рабочих дней с момента доставки товара Поставщиком Государственному заказчику. Приемка осуществляется в соответствии с условиями настоящего Контракта, требованиями Технического задания (Приложение № 1), а также нормами действующего законодательства Российской Федерации. При выявлении недостатков Государственный заказчик в течение указанного срока составляет акт о выявленных недостатках с их подробным описанием и направляет его Поставщику. При отсутствии претензий по качеству товар считается принятым, и Стороны подписывают Акт приема-передачи товара (Приложение № 3).</w:t>
      </w:r>
    </w:p>
    <w:p w14:paraId="0E9AE2E7" w14:textId="77777777" w:rsidR="00811221" w:rsidRPr="00811221" w:rsidRDefault="00811221" w:rsidP="00811221">
      <w:pPr>
        <w:shd w:val="clear" w:color="auto" w:fill="FFFFFF"/>
        <w:spacing w:after="0" w:line="240" w:lineRule="auto"/>
        <w:ind w:firstLine="709"/>
        <w:jc w:val="both"/>
        <w:rPr>
          <w:rFonts w:ascii="PT Astra Serif" w:eastAsia="Times New Roman" w:hAnsi="PT Astra Serif" w:cs="Segoe UI"/>
          <w:color w:val="0F1115"/>
          <w:sz w:val="24"/>
          <w:szCs w:val="24"/>
          <w:lang w:eastAsia="ru-RU"/>
        </w:rPr>
      </w:pPr>
      <w:r w:rsidRPr="00811221">
        <w:rPr>
          <w:rFonts w:ascii="PT Astra Serif" w:eastAsia="Times New Roman" w:hAnsi="PT Astra Serif" w:cs="Segoe UI"/>
          <w:color w:val="0F1115"/>
          <w:sz w:val="24"/>
          <w:szCs w:val="24"/>
          <w:lang w:eastAsia="ru-RU"/>
        </w:rPr>
        <w:t>6.9. По факту приемки товара, не позднее 5 (пяти) рабочих дней с момента ее завершения, уполномоченные представители Поставщика и Государственного заказчика подписывают Акт приема-передачи товара (Приложение № 3) и товарную накладную в 2 (двух) экземплярах, по одному для Государственного заказчика и Поставщика. Не позднее 5 (пяти) рабочих дней с момента получения от Поставщика акта приема-передачи товара Государственный заказчик подписывает указанный акт.</w:t>
      </w:r>
    </w:p>
    <w:p w14:paraId="66FF7C53" w14:textId="77777777" w:rsidR="00811221" w:rsidRPr="00811221" w:rsidRDefault="00811221" w:rsidP="00811221">
      <w:pPr>
        <w:shd w:val="clear" w:color="auto" w:fill="FFFFFF"/>
        <w:spacing w:after="0" w:line="240" w:lineRule="auto"/>
        <w:ind w:firstLine="709"/>
        <w:jc w:val="both"/>
        <w:rPr>
          <w:rFonts w:ascii="PT Astra Serif" w:eastAsia="Times New Roman" w:hAnsi="PT Astra Serif" w:cs="Segoe UI"/>
          <w:color w:val="0F1115"/>
          <w:sz w:val="24"/>
          <w:szCs w:val="24"/>
          <w:lang w:eastAsia="ru-RU"/>
        </w:rPr>
      </w:pPr>
      <w:r w:rsidRPr="00811221">
        <w:rPr>
          <w:rFonts w:ascii="PT Astra Serif" w:eastAsia="Times New Roman" w:hAnsi="PT Astra Serif" w:cs="Segoe UI"/>
          <w:color w:val="0F1115"/>
          <w:sz w:val="24"/>
          <w:szCs w:val="24"/>
          <w:lang w:eastAsia="ru-RU"/>
        </w:rPr>
        <w:t>6.10</w:t>
      </w:r>
      <w:r w:rsidRPr="00811221">
        <w:rPr>
          <w:rFonts w:ascii="PT Astra Serif" w:eastAsia="Times New Roman" w:hAnsi="PT Astra Serif" w:cs="Segoe UI"/>
          <w:b/>
          <w:bCs/>
          <w:color w:val="0F1115"/>
          <w:sz w:val="24"/>
          <w:szCs w:val="24"/>
          <w:lang w:eastAsia="ru-RU"/>
        </w:rPr>
        <w:t>.</w:t>
      </w:r>
      <w:r w:rsidRPr="00811221">
        <w:rPr>
          <w:rFonts w:ascii="PT Astra Serif" w:eastAsia="Times New Roman" w:hAnsi="PT Astra Serif" w:cs="Segoe UI"/>
          <w:color w:val="0F1115"/>
          <w:sz w:val="24"/>
          <w:szCs w:val="24"/>
          <w:lang w:eastAsia="ru-RU"/>
        </w:rPr>
        <w:t> На актах приема-передачи товара (Приложение № 3) Государственным заказчиком ставится печать.</w:t>
      </w:r>
    </w:p>
    <w:p w14:paraId="72517622" w14:textId="77777777" w:rsidR="00811221" w:rsidRPr="00811221" w:rsidRDefault="00811221" w:rsidP="00811221">
      <w:pPr>
        <w:shd w:val="clear" w:color="auto" w:fill="FFFFFF"/>
        <w:spacing w:after="0" w:line="240" w:lineRule="auto"/>
        <w:ind w:firstLine="709"/>
        <w:jc w:val="both"/>
        <w:rPr>
          <w:rFonts w:ascii="PT Astra Serif" w:eastAsia="Times New Roman" w:hAnsi="PT Astra Serif" w:cs="Segoe UI"/>
          <w:color w:val="0F1115"/>
          <w:sz w:val="24"/>
          <w:szCs w:val="24"/>
          <w:lang w:eastAsia="ru-RU"/>
        </w:rPr>
      </w:pPr>
      <w:r w:rsidRPr="00811221">
        <w:rPr>
          <w:rFonts w:ascii="PT Astra Serif" w:eastAsia="Times New Roman" w:hAnsi="PT Astra Serif" w:cs="Segoe UI"/>
          <w:color w:val="0F1115"/>
          <w:sz w:val="24"/>
          <w:szCs w:val="24"/>
          <w:lang w:eastAsia="ru-RU"/>
        </w:rPr>
        <w:t>6.11.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(Приложение № 3) с указанием недостатков и сроков их устранения и направляет его Поставщику в течение 5 (пяти) рабочих дней с момента завершения приемки.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75E72334" w14:textId="609D1784" w:rsidR="00231CBC" w:rsidRPr="00231CBC" w:rsidRDefault="00231CBC" w:rsidP="00811221">
      <w:pPr>
        <w:spacing w:after="0" w:line="240" w:lineRule="auto"/>
        <w:ind w:firstLine="709"/>
        <w:jc w:val="both"/>
        <w:rPr>
          <w:rFonts w:ascii="PT Astra Serif" w:hAnsi="PT Astra Serif"/>
          <w:sz w:val="24"/>
          <w:szCs w:val="24"/>
        </w:rPr>
      </w:pPr>
    </w:p>
    <w:p w14:paraId="3F3E7581" w14:textId="059C1FA3"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7. Гарантии, обеспечение гарантийных обязательств.</w:t>
      </w:r>
    </w:p>
    <w:p w14:paraId="5A2EBA31"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7.1. Поставщик гарантирует:</w:t>
      </w:r>
    </w:p>
    <w:p w14:paraId="4DA9CBF5"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соответствие качества поставляемого товара требованиям законодательства Российской Федерации, условиям Контракта;</w:t>
      </w:r>
    </w:p>
    <w:p w14:paraId="06024DE6"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lastRenderedPageBreak/>
        <w:t>устранение за свой счет недостатков и дефектов, выявленных при приемке товара и в течение гарантийного срока на товар.</w:t>
      </w:r>
    </w:p>
    <w:p w14:paraId="21732681"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7.2. Гарантийный срок на товар составляет:</w:t>
      </w:r>
    </w:p>
    <w:p w14:paraId="5998F44F"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для огнетушителей ОП-4 – 12 (двенадцать) месяцев с даты приемки товара Государственным заказчиком;</w:t>
      </w:r>
    </w:p>
    <w:p w14:paraId="5BE1658C"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для пены противопожарной – в соответствии с установленным производителем гарантийным сроком, но не менее срока годности, указанного на упаковке.</w:t>
      </w:r>
    </w:p>
    <w:p w14:paraId="71018672"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В течение гарантийного срока Поставщик обеспечивает безвозмездную замену некачественного товара. Гарантия качества товара распространяется на все узлы, детали, запасные части оборудования, за исключением расходных материалов (масел, смазок). Поставщик обязан по первому требованию Государственного заказчика заменить несоответствующий требованиям Государственного контракта товар на новый. Расходы по возврату товара или отправке его в ремонт, расходы по восстановлению, замене, доукомплектованию производятся за счет средств Поставщика.</w:t>
      </w:r>
    </w:p>
    <w:p w14:paraId="628FB46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7.3.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3E08D053"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7.4. При замене товара гарантийный срок на него исчисляется заново со дня приемки товара Государственным заказчиком.</w:t>
      </w:r>
    </w:p>
    <w:p w14:paraId="732CD21F"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7.5. Все расходы, связанные с заменой товара ненадлежащего качества в период гарантийного срока, оплачиваются за счет Поставщика.</w:t>
      </w:r>
    </w:p>
    <w:p w14:paraId="1985E48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7.6. При расторжении Контракта гарантийные обязательства Поставщика по Контракту не прекращаются.</w:t>
      </w:r>
    </w:p>
    <w:p w14:paraId="409CCCDC" w14:textId="51766D48" w:rsidR="00231CBC" w:rsidRPr="00231CBC" w:rsidRDefault="00231CBC" w:rsidP="00231CBC">
      <w:pPr>
        <w:spacing w:after="0" w:line="240" w:lineRule="auto"/>
        <w:ind w:firstLine="709"/>
        <w:jc w:val="both"/>
        <w:rPr>
          <w:rFonts w:ascii="PT Astra Serif" w:hAnsi="PT Astra Serif"/>
          <w:sz w:val="24"/>
          <w:szCs w:val="24"/>
        </w:rPr>
      </w:pPr>
    </w:p>
    <w:p w14:paraId="5A6BE824" w14:textId="474B3E6B"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8. Ответственность Сторон.</w:t>
      </w:r>
    </w:p>
    <w:p w14:paraId="78B58D35"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7F72C2D"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8.2.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1066B95B"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1042.</w:t>
      </w:r>
    </w:p>
    <w:p w14:paraId="4FE186F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A038055"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sidRPr="00231CBC">
        <w:rPr>
          <w:rFonts w:ascii="PT Astra Serif" w:hAnsi="PT Astra Serif"/>
          <w:sz w:val="24"/>
          <w:szCs w:val="24"/>
        </w:rPr>
        <w:lastRenderedPageBreak/>
        <w:t>исполненных Поставщиком, за исключением случаев, если законодательством РФ установлен иной порядок начисления пени.</w:t>
      </w:r>
    </w:p>
    <w:p w14:paraId="135F051D"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в размере 10 (десяти) процентов цены контракта (этапа).</w:t>
      </w:r>
    </w:p>
    <w:p w14:paraId="3F53E0E8"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 в размере 1 000 (одна тысяча) рублей.</w:t>
      </w:r>
    </w:p>
    <w:p w14:paraId="0FE8070A"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62CD8B"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8.9. Уплата неустойки (штрафа, пени) не освобождает Стороны от исполнения обязательств по Контракту.</w:t>
      </w:r>
    </w:p>
    <w:p w14:paraId="10742F35"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8.10. Вред, причиненный третьим лицам по вине Поставщика при исполнении обязательств по Контракту, возмещается за его счет.</w:t>
      </w:r>
    </w:p>
    <w:p w14:paraId="441D5BEB" w14:textId="4A08134C"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8.11.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подлежит удовлетворению Поставщиком в течение 10 (десяти) календарных дней со дня получения соответствующего требования.</w:t>
      </w:r>
    </w:p>
    <w:p w14:paraId="086A9004" w14:textId="77777777" w:rsidR="00231CBC" w:rsidRPr="00231CBC" w:rsidRDefault="00231CBC" w:rsidP="00231CBC">
      <w:pPr>
        <w:spacing w:after="0" w:line="240" w:lineRule="auto"/>
        <w:ind w:firstLine="709"/>
        <w:jc w:val="both"/>
        <w:rPr>
          <w:rFonts w:ascii="PT Astra Serif" w:hAnsi="PT Astra Serif"/>
          <w:sz w:val="24"/>
          <w:szCs w:val="24"/>
        </w:rPr>
      </w:pPr>
    </w:p>
    <w:p w14:paraId="355C1592" w14:textId="7B23986E"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9. Форс-мажорные обстоятельства.</w:t>
      </w:r>
    </w:p>
    <w:p w14:paraId="28B45BA8"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A2CF8CD"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518FDD"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608DE63"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9.4.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3A897796" w14:textId="1D15FFD8"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 xml:space="preserve">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Pr="00231CBC">
        <w:rPr>
          <w:rFonts w:ascii="PT Astra Serif" w:hAnsi="PT Astra Serif"/>
          <w:sz w:val="24"/>
          <w:szCs w:val="24"/>
        </w:rPr>
        <w:lastRenderedPageBreak/>
        <w:t>выявления приемлемых для обеих Сторон альтернативных способов исполнения Контракта и достижения соответствующей договоренности.</w:t>
      </w:r>
    </w:p>
    <w:p w14:paraId="46BD90C1" w14:textId="1F9BAFE5"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10. Изменение и расторжение Контракта.</w:t>
      </w:r>
    </w:p>
    <w:p w14:paraId="71671F1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10.1. Контракт может быть изменен по соглашению Сторон в случаях, предусмотренных Федеральным законом от 05.04.2013 № 44-ФЗ и Гражданским кодексом Российской Федерации.</w:t>
      </w:r>
    </w:p>
    <w:p w14:paraId="1C20B38A"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10.2.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и Гражданским кодексом Российской Федерации.</w:t>
      </w:r>
    </w:p>
    <w:p w14:paraId="2D94641D"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10.3.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30D1821B"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10.4. 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707909EA"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6E7E5A7B"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0061FFEC"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AA3AF1D"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неоднократного нарушения сроков поставки товара и в иных случаях, предусмотренных гражданским законодательством.</w:t>
      </w:r>
    </w:p>
    <w:p w14:paraId="0481D61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10.7.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03FED719"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10.8.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11525EB4" w14:textId="7004C67A"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10.9.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AC62FD3" w14:textId="77777777" w:rsidR="00231CBC" w:rsidRPr="00231CBC" w:rsidRDefault="00231CBC" w:rsidP="00231CBC">
      <w:pPr>
        <w:spacing w:after="0" w:line="240" w:lineRule="auto"/>
        <w:ind w:firstLine="709"/>
        <w:jc w:val="both"/>
        <w:rPr>
          <w:rFonts w:ascii="PT Astra Serif" w:hAnsi="PT Astra Serif"/>
          <w:b/>
          <w:bCs/>
          <w:sz w:val="24"/>
          <w:szCs w:val="24"/>
        </w:rPr>
      </w:pPr>
    </w:p>
    <w:p w14:paraId="2007D44B" w14:textId="32B7A874"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11. Порядок разрешения споров</w:t>
      </w:r>
    </w:p>
    <w:p w14:paraId="6767FDDC"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Хабаровского края в порядке, предусмотренном действующим законодательством Российской Федерации.</w:t>
      </w:r>
    </w:p>
    <w:p w14:paraId="1B82DF1B"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 xml:space="preserve">11.2. 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w:t>
      </w:r>
      <w:r w:rsidRPr="00231CBC">
        <w:rPr>
          <w:rFonts w:ascii="PT Astra Serif" w:hAnsi="PT Astra Serif"/>
          <w:sz w:val="24"/>
          <w:szCs w:val="24"/>
        </w:rPr>
        <w:lastRenderedPageBreak/>
        <w:t>получения рассмотреть такую претензию и сообщить о своем решении другой Стороне путем направления ответа в письменной форме.</w:t>
      </w:r>
    </w:p>
    <w:p w14:paraId="06B5BDCB" w14:textId="01E45A9F" w:rsidR="00231CBC" w:rsidRPr="00231CBC" w:rsidRDefault="00231CBC" w:rsidP="00231CBC">
      <w:pPr>
        <w:spacing w:after="0" w:line="240" w:lineRule="auto"/>
        <w:ind w:firstLine="709"/>
        <w:jc w:val="both"/>
        <w:rPr>
          <w:rFonts w:ascii="PT Astra Serif" w:hAnsi="PT Astra Serif"/>
          <w:sz w:val="24"/>
          <w:szCs w:val="24"/>
        </w:rPr>
      </w:pPr>
    </w:p>
    <w:p w14:paraId="053EC3F4" w14:textId="2AF7F75C"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12. Срок действия Контракта.</w:t>
      </w:r>
    </w:p>
    <w:p w14:paraId="53F02BC0"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12.1. Контракт вступает в силу с момента его подписания Сторонами и действует до «01» сентября 2026 г.</w:t>
      </w:r>
    </w:p>
    <w:p w14:paraId="3FCB42DC" w14:textId="2DE8E7B3" w:rsidR="00231CBC" w:rsidRPr="00231CBC" w:rsidRDefault="00231CBC" w:rsidP="00231CBC">
      <w:pPr>
        <w:spacing w:after="0" w:line="240" w:lineRule="auto"/>
        <w:ind w:firstLine="709"/>
        <w:jc w:val="both"/>
        <w:rPr>
          <w:rFonts w:ascii="PT Astra Serif" w:hAnsi="PT Astra Serif"/>
          <w:sz w:val="24"/>
          <w:szCs w:val="24"/>
        </w:rPr>
      </w:pPr>
    </w:p>
    <w:p w14:paraId="73D0D127" w14:textId="302588A5" w:rsidR="00231CBC" w:rsidRPr="00231CBC" w:rsidRDefault="00231CBC" w:rsidP="00231CBC">
      <w:pPr>
        <w:spacing w:after="0" w:line="240" w:lineRule="auto"/>
        <w:ind w:firstLine="709"/>
        <w:jc w:val="both"/>
        <w:rPr>
          <w:rFonts w:ascii="PT Astra Serif" w:hAnsi="PT Astra Serif"/>
          <w:b/>
          <w:bCs/>
          <w:sz w:val="24"/>
          <w:szCs w:val="24"/>
        </w:rPr>
      </w:pPr>
      <w:r w:rsidRPr="00231CBC">
        <w:rPr>
          <w:rFonts w:ascii="PT Astra Serif" w:hAnsi="PT Astra Serif"/>
          <w:b/>
          <w:bCs/>
          <w:sz w:val="24"/>
          <w:szCs w:val="24"/>
        </w:rPr>
        <w:t>13. Прочие условия.</w:t>
      </w:r>
    </w:p>
    <w:p w14:paraId="2CF4C034"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13.1.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47E4842"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3BA6DCC0"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13.3. По факту исполнения взаимных обязательств по Контракту в срок, не позднее 15 (пятнадцати)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0B6F8440"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13.4. Во всем остальном, что не предусмотрено Контрактом, Стороны руководствуются действующим законодательством Российской Федерации.</w:t>
      </w:r>
    </w:p>
    <w:p w14:paraId="50313E33"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13.5. Приложения к Контракту, являющиеся его неотъемлемыми частями:</w:t>
      </w:r>
    </w:p>
    <w:p w14:paraId="0C2C1827"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Приложение № 1 – Техническое задание (Спецификация);</w:t>
      </w:r>
    </w:p>
    <w:p w14:paraId="12A739AE" w14:textId="77777777" w:rsidR="00231CBC" w:rsidRP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Приложение № 2 – Ведомость поставки;</w:t>
      </w:r>
    </w:p>
    <w:p w14:paraId="1A033F8F" w14:textId="2397988E" w:rsidR="00231CBC" w:rsidRDefault="00231CBC" w:rsidP="00231CBC">
      <w:pPr>
        <w:spacing w:after="0" w:line="240" w:lineRule="auto"/>
        <w:ind w:firstLine="709"/>
        <w:jc w:val="both"/>
        <w:rPr>
          <w:rFonts w:ascii="PT Astra Serif" w:hAnsi="PT Astra Serif"/>
          <w:sz w:val="24"/>
          <w:szCs w:val="24"/>
        </w:rPr>
      </w:pPr>
      <w:r w:rsidRPr="00231CBC">
        <w:rPr>
          <w:rFonts w:ascii="PT Astra Serif" w:hAnsi="PT Astra Serif"/>
          <w:sz w:val="24"/>
          <w:szCs w:val="24"/>
        </w:rPr>
        <w:t>Приложение № 3 – Акт приема-передачи товара (форма)</w:t>
      </w:r>
    </w:p>
    <w:p w14:paraId="09C44FB0" w14:textId="4B31CD15" w:rsidR="00231CBC" w:rsidRDefault="00231CBC" w:rsidP="00231CBC">
      <w:pPr>
        <w:spacing w:after="0" w:line="240" w:lineRule="auto"/>
        <w:ind w:firstLine="709"/>
        <w:jc w:val="both"/>
        <w:rPr>
          <w:rFonts w:ascii="PT Astra Serif" w:hAnsi="PT Astra Serif"/>
          <w:sz w:val="24"/>
          <w:szCs w:val="24"/>
        </w:rPr>
      </w:pPr>
    </w:p>
    <w:p w14:paraId="509576AB" w14:textId="4AF6D114" w:rsidR="00231CBC" w:rsidRDefault="00231CBC" w:rsidP="00231CBC">
      <w:pPr>
        <w:spacing w:after="0" w:line="240" w:lineRule="auto"/>
        <w:ind w:firstLine="709"/>
        <w:jc w:val="both"/>
        <w:rPr>
          <w:rFonts w:ascii="PT Astra Serif" w:hAnsi="PT Astra Serif"/>
          <w:sz w:val="24"/>
          <w:szCs w:val="24"/>
        </w:rPr>
      </w:pPr>
    </w:p>
    <w:p w14:paraId="79BFBFCF" w14:textId="00EDA0D7" w:rsidR="00231CBC" w:rsidRDefault="00231CBC" w:rsidP="00231CBC">
      <w:pPr>
        <w:spacing w:after="0" w:line="240" w:lineRule="auto"/>
        <w:ind w:firstLine="709"/>
        <w:jc w:val="both"/>
        <w:rPr>
          <w:rFonts w:ascii="PT Astra Serif" w:hAnsi="PT Astra Serif"/>
          <w:sz w:val="24"/>
          <w:szCs w:val="24"/>
        </w:rPr>
      </w:pPr>
    </w:p>
    <w:p w14:paraId="37401087" w14:textId="56AD571B" w:rsidR="00231CBC" w:rsidRDefault="00231CBC" w:rsidP="00231CBC">
      <w:pPr>
        <w:spacing w:after="0" w:line="240" w:lineRule="auto"/>
        <w:ind w:firstLine="709"/>
        <w:jc w:val="both"/>
        <w:rPr>
          <w:rFonts w:ascii="PT Astra Serif" w:hAnsi="PT Astra Serif"/>
          <w:sz w:val="24"/>
          <w:szCs w:val="24"/>
        </w:rPr>
      </w:pPr>
    </w:p>
    <w:p w14:paraId="52F3860B" w14:textId="6FB8FD70" w:rsidR="00231CBC" w:rsidRDefault="00231CBC" w:rsidP="00231CBC">
      <w:pPr>
        <w:spacing w:after="0" w:line="240" w:lineRule="auto"/>
        <w:ind w:firstLine="709"/>
        <w:jc w:val="both"/>
        <w:rPr>
          <w:rFonts w:ascii="PT Astra Serif" w:hAnsi="PT Astra Serif"/>
          <w:sz w:val="24"/>
          <w:szCs w:val="24"/>
        </w:rPr>
      </w:pPr>
    </w:p>
    <w:p w14:paraId="26DFB2CA" w14:textId="404C0187" w:rsidR="00231CBC" w:rsidRDefault="00231CBC" w:rsidP="00231CBC">
      <w:pPr>
        <w:spacing w:after="0" w:line="240" w:lineRule="auto"/>
        <w:ind w:firstLine="709"/>
        <w:jc w:val="both"/>
        <w:rPr>
          <w:rFonts w:ascii="PT Astra Serif" w:hAnsi="PT Astra Serif"/>
          <w:sz w:val="24"/>
          <w:szCs w:val="24"/>
        </w:rPr>
      </w:pPr>
    </w:p>
    <w:p w14:paraId="3EE36E36" w14:textId="1541AB15" w:rsidR="00231CBC" w:rsidRDefault="00231CBC" w:rsidP="00231CBC">
      <w:pPr>
        <w:spacing w:after="0" w:line="240" w:lineRule="auto"/>
        <w:ind w:firstLine="709"/>
        <w:jc w:val="both"/>
        <w:rPr>
          <w:rFonts w:ascii="PT Astra Serif" w:hAnsi="PT Astra Serif"/>
          <w:sz w:val="24"/>
          <w:szCs w:val="24"/>
        </w:rPr>
      </w:pPr>
    </w:p>
    <w:p w14:paraId="134CFD21" w14:textId="77BD29B6" w:rsidR="00231CBC" w:rsidRDefault="00231CBC" w:rsidP="00231CBC">
      <w:pPr>
        <w:spacing w:after="0" w:line="240" w:lineRule="auto"/>
        <w:ind w:firstLine="709"/>
        <w:jc w:val="both"/>
        <w:rPr>
          <w:rFonts w:ascii="PT Astra Serif" w:hAnsi="PT Astra Serif"/>
          <w:sz w:val="24"/>
          <w:szCs w:val="24"/>
        </w:rPr>
      </w:pPr>
    </w:p>
    <w:p w14:paraId="2EF61777" w14:textId="11F7F241" w:rsidR="00231CBC" w:rsidRDefault="00231CBC" w:rsidP="00231CBC">
      <w:pPr>
        <w:spacing w:after="0" w:line="240" w:lineRule="auto"/>
        <w:ind w:firstLine="709"/>
        <w:jc w:val="both"/>
        <w:rPr>
          <w:rFonts w:ascii="PT Astra Serif" w:hAnsi="PT Astra Serif"/>
          <w:sz w:val="24"/>
          <w:szCs w:val="24"/>
        </w:rPr>
      </w:pPr>
    </w:p>
    <w:p w14:paraId="70155A43" w14:textId="397268C4" w:rsidR="00231CBC" w:rsidRDefault="00231CBC" w:rsidP="00231CBC">
      <w:pPr>
        <w:spacing w:after="0" w:line="240" w:lineRule="auto"/>
        <w:ind w:firstLine="709"/>
        <w:jc w:val="both"/>
        <w:rPr>
          <w:rFonts w:ascii="PT Astra Serif" w:hAnsi="PT Astra Serif"/>
          <w:sz w:val="24"/>
          <w:szCs w:val="24"/>
        </w:rPr>
      </w:pPr>
    </w:p>
    <w:p w14:paraId="7529F62D" w14:textId="72AA4B48" w:rsidR="00231CBC" w:rsidRDefault="00231CBC" w:rsidP="00231CBC">
      <w:pPr>
        <w:spacing w:after="0" w:line="240" w:lineRule="auto"/>
        <w:ind w:firstLine="709"/>
        <w:jc w:val="both"/>
        <w:rPr>
          <w:rFonts w:ascii="PT Astra Serif" w:hAnsi="PT Astra Serif"/>
          <w:sz w:val="24"/>
          <w:szCs w:val="24"/>
        </w:rPr>
      </w:pPr>
    </w:p>
    <w:p w14:paraId="0A170311" w14:textId="68006341" w:rsidR="00231CBC" w:rsidRDefault="00231CBC" w:rsidP="00231CBC">
      <w:pPr>
        <w:spacing w:after="0" w:line="240" w:lineRule="auto"/>
        <w:ind w:firstLine="709"/>
        <w:jc w:val="both"/>
        <w:rPr>
          <w:rFonts w:ascii="PT Astra Serif" w:hAnsi="PT Astra Serif"/>
          <w:sz w:val="24"/>
          <w:szCs w:val="24"/>
        </w:rPr>
      </w:pPr>
    </w:p>
    <w:p w14:paraId="71EC9C03" w14:textId="0DAA3871" w:rsidR="00231CBC" w:rsidRDefault="00231CBC" w:rsidP="00231CBC">
      <w:pPr>
        <w:spacing w:after="0" w:line="240" w:lineRule="auto"/>
        <w:ind w:firstLine="709"/>
        <w:jc w:val="both"/>
        <w:rPr>
          <w:rFonts w:ascii="PT Astra Serif" w:hAnsi="PT Astra Serif"/>
          <w:sz w:val="24"/>
          <w:szCs w:val="24"/>
        </w:rPr>
      </w:pPr>
    </w:p>
    <w:p w14:paraId="5643F73B" w14:textId="6161CF50" w:rsidR="00231CBC" w:rsidRDefault="00231CBC" w:rsidP="00231CBC">
      <w:pPr>
        <w:spacing w:after="0" w:line="240" w:lineRule="auto"/>
        <w:ind w:firstLine="709"/>
        <w:jc w:val="both"/>
        <w:rPr>
          <w:rFonts w:ascii="PT Astra Serif" w:hAnsi="PT Astra Serif"/>
          <w:sz w:val="24"/>
          <w:szCs w:val="24"/>
        </w:rPr>
      </w:pPr>
    </w:p>
    <w:p w14:paraId="005B23AE" w14:textId="63A1B93F" w:rsidR="00231CBC" w:rsidRDefault="00231CBC" w:rsidP="00231CBC">
      <w:pPr>
        <w:spacing w:after="0" w:line="240" w:lineRule="auto"/>
        <w:ind w:firstLine="709"/>
        <w:jc w:val="both"/>
        <w:rPr>
          <w:rFonts w:ascii="PT Astra Serif" w:hAnsi="PT Astra Serif"/>
          <w:sz w:val="24"/>
          <w:szCs w:val="24"/>
        </w:rPr>
      </w:pPr>
    </w:p>
    <w:p w14:paraId="4E4CA364" w14:textId="41A82AD3" w:rsidR="00231CBC" w:rsidRDefault="00231CBC" w:rsidP="00231CBC">
      <w:pPr>
        <w:spacing w:after="0" w:line="240" w:lineRule="auto"/>
        <w:ind w:firstLine="709"/>
        <w:jc w:val="both"/>
        <w:rPr>
          <w:rFonts w:ascii="PT Astra Serif" w:hAnsi="PT Astra Serif"/>
          <w:sz w:val="24"/>
          <w:szCs w:val="24"/>
        </w:rPr>
      </w:pPr>
    </w:p>
    <w:p w14:paraId="6B7FBF0F" w14:textId="206A4C4E" w:rsidR="00231CBC" w:rsidRDefault="00231CBC" w:rsidP="00231CBC">
      <w:pPr>
        <w:spacing w:after="0" w:line="240" w:lineRule="auto"/>
        <w:ind w:firstLine="709"/>
        <w:jc w:val="both"/>
        <w:rPr>
          <w:rFonts w:ascii="PT Astra Serif" w:hAnsi="PT Astra Serif"/>
          <w:sz w:val="24"/>
          <w:szCs w:val="24"/>
        </w:rPr>
      </w:pPr>
    </w:p>
    <w:p w14:paraId="28FDFCF7" w14:textId="2E19D2F5" w:rsidR="00231CBC" w:rsidRDefault="00231CBC" w:rsidP="00231CBC">
      <w:pPr>
        <w:spacing w:after="0" w:line="240" w:lineRule="auto"/>
        <w:ind w:firstLine="709"/>
        <w:jc w:val="both"/>
        <w:rPr>
          <w:rFonts w:ascii="PT Astra Serif" w:hAnsi="PT Astra Serif"/>
          <w:sz w:val="24"/>
          <w:szCs w:val="24"/>
        </w:rPr>
      </w:pPr>
    </w:p>
    <w:p w14:paraId="2FBEDF7D" w14:textId="2C63AE64" w:rsidR="00231CBC" w:rsidRDefault="00231CBC" w:rsidP="00231CBC">
      <w:pPr>
        <w:spacing w:after="0" w:line="240" w:lineRule="auto"/>
        <w:ind w:firstLine="709"/>
        <w:jc w:val="both"/>
        <w:rPr>
          <w:rFonts w:ascii="PT Astra Serif" w:hAnsi="PT Astra Serif"/>
          <w:sz w:val="24"/>
          <w:szCs w:val="24"/>
        </w:rPr>
      </w:pPr>
    </w:p>
    <w:p w14:paraId="07260A13" w14:textId="62854AC3" w:rsidR="00231CBC" w:rsidRDefault="00231CBC" w:rsidP="00231CBC">
      <w:pPr>
        <w:spacing w:after="0" w:line="240" w:lineRule="auto"/>
        <w:ind w:firstLine="709"/>
        <w:jc w:val="both"/>
        <w:rPr>
          <w:rFonts w:ascii="PT Astra Serif" w:hAnsi="PT Astra Serif"/>
          <w:sz w:val="24"/>
          <w:szCs w:val="24"/>
        </w:rPr>
      </w:pPr>
    </w:p>
    <w:p w14:paraId="2E91FC79" w14:textId="70998815" w:rsidR="00231CBC" w:rsidRDefault="00231CBC" w:rsidP="00231CBC">
      <w:pPr>
        <w:spacing w:after="0" w:line="240" w:lineRule="auto"/>
        <w:ind w:firstLine="709"/>
        <w:jc w:val="both"/>
        <w:rPr>
          <w:rFonts w:ascii="PT Astra Serif" w:hAnsi="PT Astra Serif"/>
          <w:sz w:val="24"/>
          <w:szCs w:val="24"/>
        </w:rPr>
      </w:pPr>
    </w:p>
    <w:p w14:paraId="4D069121" w14:textId="580F9B92" w:rsidR="00231CBC" w:rsidRDefault="00231CBC" w:rsidP="00231CBC">
      <w:pPr>
        <w:spacing w:after="0" w:line="240" w:lineRule="auto"/>
        <w:ind w:firstLine="709"/>
        <w:jc w:val="both"/>
        <w:rPr>
          <w:rFonts w:ascii="PT Astra Serif" w:hAnsi="PT Astra Serif"/>
          <w:sz w:val="24"/>
          <w:szCs w:val="24"/>
        </w:rPr>
      </w:pPr>
    </w:p>
    <w:p w14:paraId="69D02107" w14:textId="1A8503CD" w:rsidR="00231CBC" w:rsidRDefault="00231CBC" w:rsidP="00231CBC">
      <w:pPr>
        <w:spacing w:after="0" w:line="240" w:lineRule="auto"/>
        <w:ind w:firstLine="709"/>
        <w:jc w:val="both"/>
        <w:rPr>
          <w:rFonts w:ascii="PT Astra Serif" w:hAnsi="PT Astra Serif"/>
          <w:sz w:val="24"/>
          <w:szCs w:val="24"/>
        </w:rPr>
      </w:pPr>
    </w:p>
    <w:p w14:paraId="5ADBC782" w14:textId="24D87B8E" w:rsidR="00231CBC" w:rsidRDefault="00231CBC" w:rsidP="00FF4EAD">
      <w:pPr>
        <w:spacing w:after="0" w:line="240" w:lineRule="auto"/>
        <w:jc w:val="both"/>
        <w:rPr>
          <w:rFonts w:ascii="PT Astra Serif" w:hAnsi="PT Astra Serif"/>
          <w:sz w:val="24"/>
          <w:szCs w:val="24"/>
        </w:rPr>
      </w:pPr>
    </w:p>
    <w:p w14:paraId="2D1BFD57" w14:textId="77777777" w:rsidR="00231CBC" w:rsidRPr="00231CBC" w:rsidRDefault="00231CBC" w:rsidP="00231CBC">
      <w:pPr>
        <w:spacing w:after="0" w:line="240" w:lineRule="auto"/>
        <w:ind w:firstLine="709"/>
        <w:jc w:val="both"/>
        <w:rPr>
          <w:rFonts w:ascii="PT Astra Serif" w:hAnsi="PT Astra Serif"/>
          <w:sz w:val="24"/>
          <w:szCs w:val="24"/>
        </w:rPr>
      </w:pPr>
    </w:p>
    <w:p w14:paraId="0AE4CB8A" w14:textId="77777777" w:rsidR="007A4105" w:rsidRPr="00CE175B" w:rsidRDefault="007A4105" w:rsidP="007A4105">
      <w:pPr>
        <w:pStyle w:val="a7"/>
        <w:shd w:val="clear" w:color="auto" w:fill="auto"/>
        <w:spacing w:line="240" w:lineRule="auto"/>
        <w:ind w:left="567"/>
        <w:jc w:val="center"/>
        <w:rPr>
          <w:rFonts w:ascii="PT Astra Serif" w:hAnsi="PT Astra Serif"/>
          <w:b/>
          <w:color w:val="000000" w:themeColor="text1"/>
          <w:sz w:val="24"/>
          <w:szCs w:val="24"/>
        </w:rPr>
      </w:pPr>
      <w:bookmarkStart w:id="0" w:name="bookmark15"/>
      <w:r w:rsidRPr="00CE175B">
        <w:rPr>
          <w:rFonts w:ascii="PT Astra Serif" w:hAnsi="PT Astra Serif"/>
          <w:b/>
          <w:color w:val="000000" w:themeColor="text1"/>
          <w:sz w:val="24"/>
          <w:szCs w:val="24"/>
        </w:rPr>
        <w:lastRenderedPageBreak/>
        <w:t>14. Юридические адреса и банковские реквизиты Стор</w:t>
      </w:r>
      <w:bookmarkEnd w:id="0"/>
      <w:r w:rsidRPr="00CE175B">
        <w:rPr>
          <w:rFonts w:ascii="PT Astra Serif" w:hAnsi="PT Astra Serif"/>
          <w:b/>
          <w:color w:val="000000" w:themeColor="text1"/>
          <w:sz w:val="24"/>
          <w:szCs w:val="24"/>
        </w:rPr>
        <w:t>он</w:t>
      </w:r>
    </w:p>
    <w:tbl>
      <w:tblPr>
        <w:tblW w:w="974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4872"/>
      </w:tblGrid>
      <w:tr w:rsidR="007A4105" w:rsidRPr="00CE175B" w14:paraId="6D8E535B" w14:textId="77777777" w:rsidTr="00500CE5">
        <w:tc>
          <w:tcPr>
            <w:tcW w:w="4872" w:type="dxa"/>
            <w:shd w:val="clear" w:color="auto" w:fill="auto"/>
          </w:tcPr>
          <w:p w14:paraId="0661209D" w14:textId="77777777" w:rsidR="007A4105" w:rsidRPr="00CE175B" w:rsidRDefault="007A4105" w:rsidP="00500CE5">
            <w:pPr>
              <w:pStyle w:val="a7"/>
              <w:shd w:val="clear" w:color="auto" w:fill="auto"/>
              <w:spacing w:line="240" w:lineRule="auto"/>
              <w:jc w:val="center"/>
              <w:rPr>
                <w:rFonts w:ascii="PT Astra Serif" w:hAnsi="PT Astra Serif"/>
                <w:b/>
                <w:color w:val="000000" w:themeColor="text1"/>
                <w:sz w:val="24"/>
                <w:szCs w:val="24"/>
              </w:rPr>
            </w:pPr>
            <w:r w:rsidRPr="00CE175B">
              <w:rPr>
                <w:rFonts w:ascii="PT Astra Serif" w:hAnsi="PT Astra Serif"/>
                <w:b/>
                <w:color w:val="000000" w:themeColor="text1"/>
                <w:sz w:val="24"/>
                <w:szCs w:val="24"/>
              </w:rPr>
              <w:t>Государственный заказчик</w:t>
            </w:r>
          </w:p>
        </w:tc>
        <w:tc>
          <w:tcPr>
            <w:tcW w:w="4872" w:type="dxa"/>
            <w:shd w:val="clear" w:color="auto" w:fill="auto"/>
          </w:tcPr>
          <w:p w14:paraId="572CD258" w14:textId="77777777" w:rsidR="007A4105" w:rsidRPr="00CE175B" w:rsidRDefault="007A4105" w:rsidP="00500CE5">
            <w:pPr>
              <w:pStyle w:val="a7"/>
              <w:shd w:val="clear" w:color="auto" w:fill="auto"/>
              <w:spacing w:line="240" w:lineRule="auto"/>
              <w:jc w:val="center"/>
              <w:rPr>
                <w:rFonts w:ascii="PT Astra Serif" w:hAnsi="PT Astra Serif"/>
                <w:b/>
                <w:color w:val="000000" w:themeColor="text1"/>
                <w:sz w:val="24"/>
                <w:szCs w:val="24"/>
              </w:rPr>
            </w:pPr>
            <w:r w:rsidRPr="00CE175B">
              <w:rPr>
                <w:rFonts w:ascii="PT Astra Serif" w:hAnsi="PT Astra Serif"/>
                <w:b/>
                <w:color w:val="000000" w:themeColor="text1"/>
                <w:sz w:val="24"/>
                <w:szCs w:val="24"/>
              </w:rPr>
              <w:t>Поставщик</w:t>
            </w:r>
          </w:p>
        </w:tc>
      </w:tr>
      <w:tr w:rsidR="007A4105" w:rsidRPr="00CE175B" w14:paraId="76D9F7A0" w14:textId="77777777" w:rsidTr="00500CE5">
        <w:tc>
          <w:tcPr>
            <w:tcW w:w="4872" w:type="dxa"/>
            <w:shd w:val="clear" w:color="auto" w:fill="auto"/>
          </w:tcPr>
          <w:p w14:paraId="0820BEA7"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rPr>
            </w:pPr>
            <w:r w:rsidRPr="00CE175B">
              <w:rPr>
                <w:rFonts w:ascii="PT Astra Serif" w:hAnsi="PT Astra Serif"/>
                <w:color w:val="000000" w:themeColor="text1"/>
                <w:sz w:val="24"/>
                <w:szCs w:val="24"/>
              </w:rPr>
              <w:t>Полное и сокращенное наименование:</w:t>
            </w:r>
          </w:p>
          <w:p w14:paraId="6B3EB20E" w14:textId="77777777" w:rsidR="007A4105" w:rsidRPr="00CE175B" w:rsidRDefault="007A4105" w:rsidP="00500CE5">
            <w:pPr>
              <w:suppressAutoHyphens/>
              <w:textAlignment w:val="baseline"/>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федеральное казенное учреждение «Следственный изолятор № 3 Управления Федеральной службы исполнения наказаний по Хабаровскому краю»</w:t>
            </w:r>
          </w:p>
        </w:tc>
        <w:tc>
          <w:tcPr>
            <w:tcW w:w="4872" w:type="dxa"/>
            <w:shd w:val="clear" w:color="auto" w:fill="auto"/>
          </w:tcPr>
          <w:p w14:paraId="5F41B56D" w14:textId="77777777" w:rsidR="007A4105" w:rsidRPr="00CE175B" w:rsidRDefault="007A4105" w:rsidP="00500CE5">
            <w:pPr>
              <w:autoSpaceDE w:val="0"/>
              <w:autoSpaceDN w:val="0"/>
              <w:adjustRightInd w:val="0"/>
              <w:rPr>
                <w:rFonts w:ascii="PT Astra Serif" w:hAnsi="PT Astra Serif" w:cs="Times New Roman"/>
                <w:b/>
                <w:color w:val="000000" w:themeColor="text1"/>
                <w:sz w:val="24"/>
                <w:szCs w:val="24"/>
              </w:rPr>
            </w:pPr>
            <w:r w:rsidRPr="00CE175B">
              <w:rPr>
                <w:rFonts w:ascii="PT Astra Serif" w:hAnsi="PT Astra Serif" w:cs="Times New Roman"/>
                <w:color w:val="000000" w:themeColor="text1"/>
                <w:sz w:val="24"/>
                <w:szCs w:val="24"/>
              </w:rPr>
              <w:t>Сведения о подрядчике</w:t>
            </w:r>
          </w:p>
        </w:tc>
      </w:tr>
      <w:tr w:rsidR="007A4105" w:rsidRPr="00CE175B" w14:paraId="76DC417D" w14:textId="77777777" w:rsidTr="00500CE5">
        <w:tc>
          <w:tcPr>
            <w:tcW w:w="4872" w:type="dxa"/>
            <w:shd w:val="clear" w:color="auto" w:fill="auto"/>
          </w:tcPr>
          <w:p w14:paraId="22FDBDF2" w14:textId="77777777" w:rsidR="007A4105" w:rsidRPr="00CE175B" w:rsidRDefault="007A4105" w:rsidP="00500CE5">
            <w:pPr>
              <w:pStyle w:val="a7"/>
              <w:shd w:val="clear" w:color="auto" w:fill="auto"/>
              <w:spacing w:line="240" w:lineRule="auto"/>
              <w:rPr>
                <w:rFonts w:ascii="PT Astra Serif" w:hAnsi="PT Astra Serif"/>
                <w:color w:val="000000" w:themeColor="text1"/>
                <w:sz w:val="24"/>
                <w:szCs w:val="24"/>
              </w:rPr>
            </w:pPr>
            <w:r w:rsidRPr="00CE175B">
              <w:rPr>
                <w:rFonts w:ascii="PT Astra Serif" w:hAnsi="PT Astra Serif"/>
                <w:color w:val="000000" w:themeColor="text1"/>
                <w:sz w:val="24"/>
                <w:szCs w:val="24"/>
              </w:rPr>
              <w:t xml:space="preserve">Место нахождения (почтовый адрес): </w:t>
            </w:r>
          </w:p>
          <w:p w14:paraId="7B6CBA76" w14:textId="77777777" w:rsidR="007A4105" w:rsidRPr="00CE175B" w:rsidRDefault="007A4105" w:rsidP="00500CE5">
            <w:pPr>
              <w:pStyle w:val="a7"/>
              <w:shd w:val="clear" w:color="auto" w:fill="auto"/>
              <w:spacing w:line="240" w:lineRule="auto"/>
              <w:rPr>
                <w:rFonts w:ascii="PT Astra Serif" w:hAnsi="PT Astra Serif"/>
                <w:color w:val="000000" w:themeColor="text1"/>
                <w:sz w:val="24"/>
                <w:szCs w:val="24"/>
              </w:rPr>
            </w:pPr>
            <w:r w:rsidRPr="00CE175B">
              <w:rPr>
                <w:rFonts w:ascii="PT Astra Serif" w:hAnsi="PT Astra Serif"/>
                <w:color w:val="000000" w:themeColor="text1"/>
                <w:sz w:val="24"/>
                <w:szCs w:val="24"/>
              </w:rPr>
              <w:t>682469, Николаевск-на-Амуре, ул. Гоголя 16</w:t>
            </w:r>
          </w:p>
        </w:tc>
        <w:tc>
          <w:tcPr>
            <w:tcW w:w="4872" w:type="dxa"/>
            <w:shd w:val="clear" w:color="auto" w:fill="auto"/>
          </w:tcPr>
          <w:p w14:paraId="153A40FF" w14:textId="77777777" w:rsidR="007A4105" w:rsidRPr="00CE175B" w:rsidRDefault="007A4105" w:rsidP="00500CE5">
            <w:pPr>
              <w:autoSpaceDE w:val="0"/>
              <w:autoSpaceDN w:val="0"/>
              <w:adjustRightInd w:val="0"/>
              <w:rPr>
                <w:rFonts w:ascii="PT Astra Serif" w:hAnsi="PT Astra Serif" w:cs="Times New Roman"/>
                <w:b/>
                <w:color w:val="000000" w:themeColor="text1"/>
                <w:sz w:val="24"/>
                <w:szCs w:val="24"/>
              </w:rPr>
            </w:pPr>
            <w:r w:rsidRPr="00CE175B">
              <w:rPr>
                <w:rFonts w:ascii="PT Astra Serif" w:hAnsi="PT Astra Serif" w:cs="Times New Roman"/>
                <w:color w:val="000000" w:themeColor="text1"/>
                <w:sz w:val="24"/>
                <w:szCs w:val="24"/>
              </w:rPr>
              <w:t>Адрес</w:t>
            </w:r>
            <w:r w:rsidRPr="00CE175B">
              <w:rPr>
                <w:rFonts w:ascii="PT Astra Serif" w:hAnsi="PT Astra Serif" w:cs="Times New Roman"/>
                <w:color w:val="000000" w:themeColor="text1"/>
                <w:sz w:val="24"/>
                <w:szCs w:val="24"/>
                <w:vertAlign w:val="superscript"/>
              </w:rPr>
              <w:t>2</w:t>
            </w:r>
          </w:p>
        </w:tc>
      </w:tr>
      <w:tr w:rsidR="007A4105" w:rsidRPr="00CE175B" w14:paraId="404F353F" w14:textId="77777777" w:rsidTr="00500CE5">
        <w:tc>
          <w:tcPr>
            <w:tcW w:w="4872" w:type="dxa"/>
            <w:shd w:val="clear" w:color="auto" w:fill="auto"/>
          </w:tcPr>
          <w:p w14:paraId="7AC943DB" w14:textId="77777777" w:rsidR="007A4105" w:rsidRPr="00CE175B" w:rsidRDefault="007A4105" w:rsidP="00500CE5">
            <w:pPr>
              <w:suppressAutoHyphens/>
              <w:textAlignment w:val="baseline"/>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ИНН 2705012009/КПП 270501001</w:t>
            </w:r>
          </w:p>
        </w:tc>
        <w:tc>
          <w:tcPr>
            <w:tcW w:w="4872" w:type="dxa"/>
            <w:shd w:val="clear" w:color="auto" w:fill="auto"/>
          </w:tcPr>
          <w:p w14:paraId="163D14AF" w14:textId="77777777" w:rsidR="007A4105" w:rsidRPr="00CE175B" w:rsidRDefault="007A4105" w:rsidP="00500CE5">
            <w:pPr>
              <w:autoSpaceDE w:val="0"/>
              <w:autoSpaceDN w:val="0"/>
              <w:adjustRightInd w:val="0"/>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ИНН, КПП</w:t>
            </w:r>
            <w:r w:rsidRPr="00CE175B">
              <w:rPr>
                <w:rFonts w:ascii="PT Astra Serif" w:hAnsi="PT Astra Serif" w:cs="Times New Roman"/>
                <w:color w:val="000000" w:themeColor="text1"/>
                <w:sz w:val="24"/>
                <w:szCs w:val="24"/>
                <w:vertAlign w:val="superscript"/>
              </w:rPr>
              <w:t>3</w:t>
            </w:r>
          </w:p>
        </w:tc>
      </w:tr>
      <w:tr w:rsidR="007A4105" w:rsidRPr="00CE175B" w14:paraId="5106B1F9" w14:textId="77777777" w:rsidTr="00500CE5">
        <w:tc>
          <w:tcPr>
            <w:tcW w:w="4872" w:type="dxa"/>
            <w:shd w:val="clear" w:color="auto" w:fill="auto"/>
          </w:tcPr>
          <w:p w14:paraId="39BA8A27" w14:textId="77777777" w:rsidR="007A4105" w:rsidRPr="00CE175B" w:rsidRDefault="007A4105" w:rsidP="00500CE5">
            <w:pPr>
              <w:pStyle w:val="a7"/>
              <w:shd w:val="clear" w:color="auto" w:fill="auto"/>
              <w:spacing w:line="240" w:lineRule="auto"/>
              <w:rPr>
                <w:rFonts w:ascii="PT Astra Serif" w:hAnsi="PT Astra Serif"/>
                <w:color w:val="000000" w:themeColor="text1"/>
                <w:sz w:val="24"/>
                <w:szCs w:val="24"/>
              </w:rPr>
            </w:pPr>
            <w:r w:rsidRPr="00CE175B">
              <w:rPr>
                <w:rFonts w:ascii="PT Astra Serif" w:hAnsi="PT Astra Serif"/>
                <w:color w:val="000000" w:themeColor="text1"/>
                <w:sz w:val="24"/>
                <w:szCs w:val="24"/>
              </w:rPr>
              <w:t>Номер контактного телефона:</w:t>
            </w:r>
          </w:p>
          <w:p w14:paraId="4452D2F5" w14:textId="77777777" w:rsidR="007A4105" w:rsidRPr="00CE175B" w:rsidRDefault="007A4105" w:rsidP="00500CE5">
            <w:pPr>
              <w:pStyle w:val="a7"/>
              <w:shd w:val="clear" w:color="auto" w:fill="auto"/>
              <w:spacing w:line="240" w:lineRule="auto"/>
              <w:rPr>
                <w:rFonts w:ascii="PT Astra Serif" w:hAnsi="PT Astra Serif"/>
                <w:color w:val="000000" w:themeColor="text1"/>
                <w:sz w:val="24"/>
                <w:szCs w:val="24"/>
                <w:highlight w:val="yellow"/>
              </w:rPr>
            </w:pPr>
            <w:r w:rsidRPr="00CE175B">
              <w:rPr>
                <w:rFonts w:ascii="PT Astra Serif" w:hAnsi="PT Astra Serif"/>
                <w:color w:val="000000" w:themeColor="text1"/>
                <w:sz w:val="24"/>
                <w:szCs w:val="24"/>
              </w:rPr>
              <w:t>8-965-673-84-70</w:t>
            </w:r>
          </w:p>
        </w:tc>
        <w:tc>
          <w:tcPr>
            <w:tcW w:w="4872" w:type="dxa"/>
            <w:shd w:val="clear" w:color="auto" w:fill="auto"/>
          </w:tcPr>
          <w:p w14:paraId="3873E436" w14:textId="77777777" w:rsidR="007A4105" w:rsidRPr="00CE175B" w:rsidRDefault="007A4105" w:rsidP="00500CE5">
            <w:pPr>
              <w:pStyle w:val="a7"/>
              <w:shd w:val="clear" w:color="auto" w:fill="auto"/>
              <w:spacing w:line="240" w:lineRule="auto"/>
              <w:rPr>
                <w:rFonts w:ascii="PT Astra Serif" w:hAnsi="PT Astra Serif"/>
                <w:color w:val="000000" w:themeColor="text1"/>
                <w:sz w:val="24"/>
                <w:szCs w:val="24"/>
              </w:rPr>
            </w:pPr>
            <w:r w:rsidRPr="00CE175B">
              <w:rPr>
                <w:rFonts w:ascii="PT Astra Serif" w:hAnsi="PT Astra Serif"/>
                <w:color w:val="000000" w:themeColor="text1"/>
                <w:sz w:val="24"/>
                <w:szCs w:val="24"/>
              </w:rPr>
              <w:t>Номер контактного телефона:</w:t>
            </w:r>
          </w:p>
        </w:tc>
      </w:tr>
      <w:tr w:rsidR="007A4105" w:rsidRPr="00CE175B" w14:paraId="17800A2B" w14:textId="77777777" w:rsidTr="00500CE5">
        <w:tc>
          <w:tcPr>
            <w:tcW w:w="4872" w:type="dxa"/>
            <w:shd w:val="clear" w:color="auto" w:fill="auto"/>
          </w:tcPr>
          <w:p w14:paraId="08E68CCE"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highlight w:val="yellow"/>
              </w:rPr>
            </w:pPr>
            <w:r w:rsidRPr="00CE175B">
              <w:rPr>
                <w:rFonts w:ascii="PT Astra Serif" w:hAnsi="PT Astra Serif"/>
                <w:color w:val="000000" w:themeColor="text1"/>
                <w:sz w:val="24"/>
                <w:szCs w:val="24"/>
              </w:rPr>
              <w:t>Банковские реквизиты:</w:t>
            </w:r>
          </w:p>
        </w:tc>
        <w:tc>
          <w:tcPr>
            <w:tcW w:w="4872" w:type="dxa"/>
            <w:shd w:val="clear" w:color="auto" w:fill="auto"/>
          </w:tcPr>
          <w:p w14:paraId="0FB46B2B" w14:textId="77777777" w:rsidR="007A4105" w:rsidRPr="00CE175B" w:rsidRDefault="007A4105" w:rsidP="00500CE5">
            <w:pPr>
              <w:pStyle w:val="a7"/>
              <w:shd w:val="clear" w:color="auto" w:fill="auto"/>
              <w:spacing w:line="240" w:lineRule="auto"/>
              <w:rPr>
                <w:rFonts w:ascii="PT Astra Serif" w:hAnsi="PT Astra Serif"/>
                <w:b/>
                <w:color w:val="000000" w:themeColor="text1"/>
                <w:sz w:val="24"/>
                <w:szCs w:val="24"/>
              </w:rPr>
            </w:pPr>
            <w:r w:rsidRPr="00CE175B">
              <w:rPr>
                <w:rFonts w:ascii="PT Astra Serif" w:hAnsi="PT Astra Serif"/>
                <w:color w:val="000000" w:themeColor="text1"/>
                <w:sz w:val="24"/>
                <w:szCs w:val="24"/>
              </w:rPr>
              <w:t>Реквизиты счета</w:t>
            </w:r>
            <w:r w:rsidRPr="00CE175B">
              <w:rPr>
                <w:rFonts w:ascii="PT Astra Serif" w:hAnsi="PT Astra Serif"/>
                <w:color w:val="000000" w:themeColor="text1"/>
                <w:sz w:val="24"/>
                <w:szCs w:val="24"/>
                <w:vertAlign w:val="superscript"/>
              </w:rPr>
              <w:t>4</w:t>
            </w:r>
          </w:p>
        </w:tc>
      </w:tr>
      <w:tr w:rsidR="007A4105" w:rsidRPr="00CE175B" w14:paraId="66A13883" w14:textId="77777777" w:rsidTr="00500CE5">
        <w:tc>
          <w:tcPr>
            <w:tcW w:w="4872" w:type="dxa"/>
            <w:shd w:val="clear" w:color="auto" w:fill="auto"/>
          </w:tcPr>
          <w:p w14:paraId="2612DA48"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highlight w:val="yellow"/>
              </w:rPr>
            </w:pPr>
            <w:r w:rsidRPr="00CE175B">
              <w:rPr>
                <w:rFonts w:ascii="PT Astra Serif" w:hAnsi="PT Astra Serif"/>
                <w:color w:val="000000" w:themeColor="text1"/>
                <w:sz w:val="24"/>
                <w:szCs w:val="24"/>
              </w:rPr>
              <w:t>Банковский счет: 401028105453700000012</w:t>
            </w:r>
          </w:p>
        </w:tc>
        <w:tc>
          <w:tcPr>
            <w:tcW w:w="4872" w:type="dxa"/>
            <w:shd w:val="clear" w:color="auto" w:fill="auto"/>
          </w:tcPr>
          <w:p w14:paraId="3C4CBAA6" w14:textId="77777777" w:rsidR="007A4105" w:rsidRPr="00CE175B" w:rsidRDefault="007A4105" w:rsidP="00500CE5">
            <w:pPr>
              <w:pStyle w:val="a7"/>
              <w:shd w:val="clear" w:color="auto" w:fill="auto"/>
              <w:spacing w:line="240" w:lineRule="auto"/>
              <w:jc w:val="center"/>
              <w:rPr>
                <w:rFonts w:ascii="PT Astra Serif" w:hAnsi="PT Astra Serif"/>
                <w:b/>
                <w:color w:val="000000" w:themeColor="text1"/>
                <w:sz w:val="24"/>
                <w:szCs w:val="24"/>
              </w:rPr>
            </w:pPr>
          </w:p>
        </w:tc>
      </w:tr>
      <w:tr w:rsidR="007A4105" w:rsidRPr="00CE175B" w14:paraId="1629F13B" w14:textId="77777777" w:rsidTr="00500CE5">
        <w:tc>
          <w:tcPr>
            <w:tcW w:w="4872" w:type="dxa"/>
            <w:shd w:val="clear" w:color="auto" w:fill="auto"/>
          </w:tcPr>
          <w:p w14:paraId="5201DAFF"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rPr>
            </w:pPr>
            <w:r w:rsidRPr="00CE175B">
              <w:rPr>
                <w:rFonts w:ascii="PT Astra Serif" w:hAnsi="PT Astra Serif"/>
                <w:color w:val="000000" w:themeColor="text1"/>
                <w:sz w:val="24"/>
                <w:szCs w:val="24"/>
              </w:rPr>
              <w:t>Банк получателя:</w:t>
            </w:r>
          </w:p>
          <w:p w14:paraId="2C3B4793"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highlight w:val="yellow"/>
              </w:rPr>
            </w:pPr>
            <w:r w:rsidRPr="00CE175B">
              <w:rPr>
                <w:rFonts w:ascii="PT Astra Serif" w:hAnsi="PT Astra Serif"/>
                <w:color w:val="000000" w:themeColor="text1"/>
                <w:sz w:val="24"/>
                <w:szCs w:val="24"/>
              </w:rPr>
              <w:t>ОКЦ №1 ДГУ Банка России//УФК по Приморскому краю, г. Владивосток</w:t>
            </w:r>
          </w:p>
        </w:tc>
        <w:tc>
          <w:tcPr>
            <w:tcW w:w="4872" w:type="dxa"/>
            <w:shd w:val="clear" w:color="auto" w:fill="auto"/>
          </w:tcPr>
          <w:p w14:paraId="79358B32" w14:textId="77777777" w:rsidR="007A4105" w:rsidRPr="00CE175B" w:rsidRDefault="007A4105" w:rsidP="00500CE5">
            <w:pPr>
              <w:pStyle w:val="a7"/>
              <w:shd w:val="clear" w:color="auto" w:fill="auto"/>
              <w:spacing w:line="240" w:lineRule="auto"/>
              <w:jc w:val="center"/>
              <w:rPr>
                <w:rFonts w:ascii="PT Astra Serif" w:hAnsi="PT Astra Serif"/>
                <w:color w:val="000000" w:themeColor="text1"/>
                <w:sz w:val="24"/>
                <w:szCs w:val="24"/>
              </w:rPr>
            </w:pPr>
          </w:p>
        </w:tc>
      </w:tr>
      <w:tr w:rsidR="007A4105" w:rsidRPr="00CE175B" w14:paraId="2766477B" w14:textId="77777777" w:rsidTr="00500CE5">
        <w:trPr>
          <w:trHeight w:val="400"/>
        </w:trPr>
        <w:tc>
          <w:tcPr>
            <w:tcW w:w="4872" w:type="dxa"/>
            <w:shd w:val="clear" w:color="auto" w:fill="auto"/>
          </w:tcPr>
          <w:p w14:paraId="621825D8"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highlight w:val="yellow"/>
              </w:rPr>
            </w:pPr>
            <w:r w:rsidRPr="00CE175B">
              <w:rPr>
                <w:rFonts w:ascii="PT Astra Serif" w:hAnsi="PT Astra Serif"/>
                <w:color w:val="000000" w:themeColor="text1"/>
                <w:sz w:val="24"/>
                <w:szCs w:val="24"/>
              </w:rPr>
              <w:t>Казначейский счет: 03211643000000012006</w:t>
            </w:r>
          </w:p>
        </w:tc>
        <w:tc>
          <w:tcPr>
            <w:tcW w:w="4872" w:type="dxa"/>
            <w:shd w:val="clear" w:color="auto" w:fill="auto"/>
          </w:tcPr>
          <w:p w14:paraId="5370BF43" w14:textId="77777777" w:rsidR="007A4105" w:rsidRPr="00CE175B" w:rsidRDefault="007A4105" w:rsidP="00500CE5">
            <w:pPr>
              <w:pStyle w:val="a7"/>
              <w:shd w:val="clear" w:color="auto" w:fill="auto"/>
              <w:spacing w:line="240" w:lineRule="auto"/>
              <w:rPr>
                <w:rFonts w:ascii="PT Astra Serif" w:hAnsi="PT Astra Serif"/>
                <w:color w:val="000000" w:themeColor="text1"/>
                <w:sz w:val="24"/>
                <w:szCs w:val="24"/>
              </w:rPr>
            </w:pPr>
          </w:p>
        </w:tc>
      </w:tr>
      <w:tr w:rsidR="007A4105" w:rsidRPr="00CE175B" w14:paraId="62E3D04F" w14:textId="77777777" w:rsidTr="00500CE5">
        <w:trPr>
          <w:trHeight w:val="406"/>
        </w:trPr>
        <w:tc>
          <w:tcPr>
            <w:tcW w:w="4872" w:type="dxa"/>
            <w:shd w:val="clear" w:color="auto" w:fill="auto"/>
          </w:tcPr>
          <w:p w14:paraId="19D100DE" w14:textId="77777777" w:rsidR="007A4105" w:rsidRPr="00CE175B" w:rsidRDefault="007A4105" w:rsidP="00500CE5">
            <w:pPr>
              <w:suppressAutoHyphens/>
              <w:textAlignment w:val="baseline"/>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БИК 010507002</w:t>
            </w:r>
          </w:p>
        </w:tc>
        <w:tc>
          <w:tcPr>
            <w:tcW w:w="4872" w:type="dxa"/>
            <w:shd w:val="clear" w:color="auto" w:fill="auto"/>
          </w:tcPr>
          <w:p w14:paraId="021B0D8F"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rPr>
            </w:pPr>
            <w:r w:rsidRPr="00CE175B">
              <w:rPr>
                <w:rFonts w:ascii="PT Astra Serif" w:hAnsi="PT Astra Serif"/>
                <w:color w:val="000000" w:themeColor="text1"/>
                <w:sz w:val="24"/>
                <w:szCs w:val="24"/>
              </w:rPr>
              <w:t>БИК</w:t>
            </w:r>
          </w:p>
        </w:tc>
      </w:tr>
      <w:tr w:rsidR="007A4105" w:rsidRPr="00CE175B" w14:paraId="3150D4A7" w14:textId="77777777" w:rsidTr="00500CE5">
        <w:trPr>
          <w:trHeight w:val="425"/>
        </w:trPr>
        <w:tc>
          <w:tcPr>
            <w:tcW w:w="4872" w:type="dxa"/>
            <w:shd w:val="clear" w:color="auto" w:fill="auto"/>
          </w:tcPr>
          <w:p w14:paraId="58BB4ABB" w14:textId="77777777" w:rsidR="007A4105" w:rsidRPr="00CE175B" w:rsidRDefault="007A4105" w:rsidP="00500CE5">
            <w:pPr>
              <w:suppressAutoHyphens/>
              <w:textAlignment w:val="baseline"/>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ОГРН 1022700615343</w:t>
            </w:r>
          </w:p>
        </w:tc>
        <w:tc>
          <w:tcPr>
            <w:tcW w:w="4872" w:type="dxa"/>
            <w:shd w:val="clear" w:color="auto" w:fill="auto"/>
          </w:tcPr>
          <w:p w14:paraId="242EC539"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rPr>
            </w:pPr>
            <w:r w:rsidRPr="00CE175B">
              <w:rPr>
                <w:rFonts w:ascii="PT Astra Serif" w:hAnsi="PT Astra Serif"/>
                <w:color w:val="000000" w:themeColor="text1"/>
                <w:sz w:val="24"/>
                <w:szCs w:val="24"/>
              </w:rPr>
              <w:t>ОГРН</w:t>
            </w:r>
          </w:p>
        </w:tc>
      </w:tr>
      <w:tr w:rsidR="007A4105" w:rsidRPr="00CE175B" w14:paraId="571DDE52" w14:textId="77777777" w:rsidTr="00500CE5">
        <w:trPr>
          <w:trHeight w:val="417"/>
        </w:trPr>
        <w:tc>
          <w:tcPr>
            <w:tcW w:w="4872" w:type="dxa"/>
            <w:shd w:val="clear" w:color="auto" w:fill="auto"/>
          </w:tcPr>
          <w:p w14:paraId="04FAE64F" w14:textId="77777777" w:rsidR="007A4105" w:rsidRPr="00CE175B" w:rsidRDefault="007A4105" w:rsidP="00500CE5">
            <w:pPr>
              <w:suppressAutoHyphens/>
              <w:textAlignment w:val="baseline"/>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ОКПО 08551550</w:t>
            </w:r>
          </w:p>
        </w:tc>
        <w:tc>
          <w:tcPr>
            <w:tcW w:w="4872" w:type="dxa"/>
            <w:shd w:val="clear" w:color="auto" w:fill="auto"/>
          </w:tcPr>
          <w:p w14:paraId="28621DCC"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rPr>
            </w:pPr>
            <w:r w:rsidRPr="00CE175B">
              <w:rPr>
                <w:rFonts w:ascii="PT Astra Serif" w:hAnsi="PT Astra Serif"/>
                <w:color w:val="000000" w:themeColor="text1"/>
                <w:sz w:val="24"/>
                <w:szCs w:val="24"/>
              </w:rPr>
              <w:t>ОКПО</w:t>
            </w:r>
          </w:p>
        </w:tc>
      </w:tr>
      <w:tr w:rsidR="007A4105" w:rsidRPr="00CE175B" w14:paraId="5B78FCA6" w14:textId="77777777" w:rsidTr="00500CE5">
        <w:tc>
          <w:tcPr>
            <w:tcW w:w="4872" w:type="dxa"/>
            <w:shd w:val="clear" w:color="auto" w:fill="auto"/>
          </w:tcPr>
          <w:p w14:paraId="2FE6C702"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rPr>
            </w:pPr>
            <w:r w:rsidRPr="00CE175B">
              <w:rPr>
                <w:rFonts w:ascii="PT Astra Serif" w:hAnsi="PT Astra Serif"/>
                <w:color w:val="000000" w:themeColor="text1"/>
                <w:sz w:val="24"/>
                <w:szCs w:val="24"/>
              </w:rPr>
              <w:t xml:space="preserve">Адрес электронной почты: </w:t>
            </w:r>
          </w:p>
          <w:p w14:paraId="436D5BB0" w14:textId="77777777" w:rsidR="007A4105" w:rsidRPr="00CE175B" w:rsidRDefault="001F715D" w:rsidP="00500CE5">
            <w:pPr>
              <w:pStyle w:val="a7"/>
              <w:shd w:val="clear" w:color="auto" w:fill="auto"/>
              <w:spacing w:line="240" w:lineRule="auto"/>
              <w:jc w:val="left"/>
              <w:rPr>
                <w:rFonts w:ascii="PT Astra Serif" w:hAnsi="PT Astra Serif"/>
                <w:color w:val="000000" w:themeColor="text1"/>
                <w:sz w:val="24"/>
                <w:szCs w:val="24"/>
                <w:highlight w:val="yellow"/>
              </w:rPr>
            </w:pPr>
            <w:hyperlink r:id="rId5" w:history="1">
              <w:r w:rsidR="007A4105" w:rsidRPr="00CE175B">
                <w:rPr>
                  <w:rStyle w:val="a5"/>
                  <w:rFonts w:ascii="PT Astra Serif" w:hAnsi="PT Astra Serif"/>
                  <w:color w:val="000000" w:themeColor="text1"/>
                  <w:sz w:val="24"/>
                  <w:szCs w:val="24"/>
                  <w:lang w:val="en-US"/>
                </w:rPr>
                <w:t>sizo</w:t>
              </w:r>
              <w:r w:rsidR="007A4105" w:rsidRPr="00CE175B">
                <w:rPr>
                  <w:rStyle w:val="a5"/>
                  <w:rFonts w:ascii="PT Astra Serif" w:hAnsi="PT Astra Serif"/>
                  <w:color w:val="000000" w:themeColor="text1"/>
                  <w:sz w:val="24"/>
                  <w:szCs w:val="24"/>
                </w:rPr>
                <w:t>-3@27.</w:t>
              </w:r>
              <w:r w:rsidR="007A4105" w:rsidRPr="00CE175B">
                <w:rPr>
                  <w:rStyle w:val="a5"/>
                  <w:rFonts w:ascii="PT Astra Serif" w:hAnsi="PT Astra Serif"/>
                  <w:color w:val="000000" w:themeColor="text1"/>
                  <w:sz w:val="24"/>
                  <w:szCs w:val="24"/>
                  <w:lang w:val="en-US"/>
                </w:rPr>
                <w:t>fsin</w:t>
              </w:r>
              <w:r w:rsidR="007A4105" w:rsidRPr="00CE175B">
                <w:rPr>
                  <w:rStyle w:val="a5"/>
                  <w:rFonts w:ascii="PT Astra Serif" w:hAnsi="PT Astra Serif"/>
                  <w:color w:val="000000" w:themeColor="text1"/>
                  <w:sz w:val="24"/>
                  <w:szCs w:val="24"/>
                </w:rPr>
                <w:t>.</w:t>
              </w:r>
              <w:r w:rsidR="007A4105" w:rsidRPr="00CE175B">
                <w:rPr>
                  <w:rStyle w:val="a5"/>
                  <w:rFonts w:ascii="PT Astra Serif" w:hAnsi="PT Astra Serif"/>
                  <w:color w:val="000000" w:themeColor="text1"/>
                  <w:sz w:val="24"/>
                  <w:szCs w:val="24"/>
                  <w:lang w:val="en-US"/>
                </w:rPr>
                <w:t>gov</w:t>
              </w:r>
              <w:r w:rsidR="007A4105" w:rsidRPr="00CE175B">
                <w:rPr>
                  <w:rStyle w:val="a5"/>
                  <w:rFonts w:ascii="PT Astra Serif" w:hAnsi="PT Astra Serif"/>
                  <w:color w:val="000000" w:themeColor="text1"/>
                  <w:sz w:val="24"/>
                  <w:szCs w:val="24"/>
                </w:rPr>
                <w:t>.</w:t>
              </w:r>
              <w:proofErr w:type="spellStart"/>
              <w:r w:rsidR="007A4105" w:rsidRPr="00CE175B">
                <w:rPr>
                  <w:rStyle w:val="a5"/>
                  <w:rFonts w:ascii="PT Astra Serif" w:hAnsi="PT Astra Serif"/>
                  <w:color w:val="000000" w:themeColor="text1"/>
                  <w:sz w:val="24"/>
                  <w:szCs w:val="24"/>
                  <w:lang w:val="en-US"/>
                </w:rPr>
                <w:t>ru</w:t>
              </w:r>
              <w:proofErr w:type="spellEnd"/>
            </w:hyperlink>
          </w:p>
        </w:tc>
        <w:tc>
          <w:tcPr>
            <w:tcW w:w="4872" w:type="dxa"/>
            <w:shd w:val="clear" w:color="auto" w:fill="auto"/>
          </w:tcPr>
          <w:p w14:paraId="55633F1C" w14:textId="77777777" w:rsidR="007A4105" w:rsidRPr="00CE175B" w:rsidRDefault="007A4105" w:rsidP="00500CE5">
            <w:pPr>
              <w:pStyle w:val="a7"/>
              <w:shd w:val="clear" w:color="auto" w:fill="auto"/>
              <w:spacing w:line="240" w:lineRule="auto"/>
              <w:rPr>
                <w:rFonts w:ascii="PT Astra Serif" w:hAnsi="PT Astra Serif"/>
                <w:color w:val="000000" w:themeColor="text1"/>
                <w:sz w:val="24"/>
                <w:szCs w:val="24"/>
              </w:rPr>
            </w:pPr>
            <w:r w:rsidRPr="00CE175B">
              <w:rPr>
                <w:rFonts w:ascii="PT Astra Serif" w:hAnsi="PT Astra Serif"/>
                <w:color w:val="000000" w:themeColor="text1"/>
                <w:sz w:val="24"/>
                <w:szCs w:val="24"/>
              </w:rPr>
              <w:t>Факс:</w:t>
            </w:r>
          </w:p>
        </w:tc>
      </w:tr>
      <w:tr w:rsidR="007A4105" w:rsidRPr="00CE175B" w14:paraId="5672C24E" w14:textId="77777777" w:rsidTr="00500CE5">
        <w:tc>
          <w:tcPr>
            <w:tcW w:w="4872" w:type="dxa"/>
            <w:shd w:val="clear" w:color="auto" w:fill="auto"/>
          </w:tcPr>
          <w:p w14:paraId="4B814039"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rPr>
            </w:pPr>
            <w:r w:rsidRPr="00CE175B">
              <w:rPr>
                <w:rFonts w:ascii="PT Astra Serif" w:hAnsi="PT Astra Serif"/>
                <w:color w:val="000000" w:themeColor="text1"/>
                <w:sz w:val="24"/>
                <w:szCs w:val="24"/>
              </w:rPr>
              <w:t>Ответственное должностное лицо Государственного заказчика:</w:t>
            </w:r>
          </w:p>
          <w:p w14:paraId="3889B555"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highlight w:val="yellow"/>
              </w:rPr>
            </w:pPr>
            <w:proofErr w:type="spellStart"/>
            <w:r w:rsidRPr="00CE175B">
              <w:rPr>
                <w:rFonts w:ascii="PT Astra Serif" w:hAnsi="PT Astra Serif"/>
                <w:color w:val="000000" w:themeColor="text1"/>
                <w:sz w:val="24"/>
                <w:szCs w:val="24"/>
              </w:rPr>
              <w:t>Глаздовский</w:t>
            </w:r>
            <w:proofErr w:type="spellEnd"/>
            <w:r w:rsidRPr="00CE175B">
              <w:rPr>
                <w:rFonts w:ascii="PT Astra Serif" w:hAnsi="PT Astra Serif"/>
                <w:color w:val="000000" w:themeColor="text1"/>
                <w:sz w:val="24"/>
                <w:szCs w:val="24"/>
              </w:rPr>
              <w:t xml:space="preserve"> Дмитрий Александрович</w:t>
            </w:r>
          </w:p>
        </w:tc>
        <w:tc>
          <w:tcPr>
            <w:tcW w:w="4872" w:type="dxa"/>
            <w:shd w:val="clear" w:color="auto" w:fill="auto"/>
          </w:tcPr>
          <w:p w14:paraId="15FE4391" w14:textId="77777777" w:rsidR="007A4105" w:rsidRPr="00CE175B" w:rsidRDefault="007A4105" w:rsidP="00500CE5">
            <w:pPr>
              <w:pStyle w:val="a7"/>
              <w:shd w:val="clear" w:color="auto" w:fill="auto"/>
              <w:spacing w:line="240" w:lineRule="auto"/>
              <w:jc w:val="left"/>
              <w:rPr>
                <w:rFonts w:ascii="PT Astra Serif" w:hAnsi="PT Astra Serif"/>
                <w:color w:val="000000" w:themeColor="text1"/>
                <w:sz w:val="24"/>
                <w:szCs w:val="24"/>
              </w:rPr>
            </w:pPr>
          </w:p>
        </w:tc>
      </w:tr>
    </w:tbl>
    <w:p w14:paraId="0B94FFC2" w14:textId="77777777" w:rsidR="007A4105" w:rsidRPr="00CE175B" w:rsidRDefault="007A4105" w:rsidP="007A4105">
      <w:pPr>
        <w:pStyle w:val="a7"/>
        <w:shd w:val="clear" w:color="auto" w:fill="auto"/>
        <w:spacing w:line="240" w:lineRule="auto"/>
        <w:rPr>
          <w:rFonts w:ascii="PT Astra Serif" w:hAnsi="PT Astra Serif"/>
          <w:b/>
          <w:color w:val="000000" w:themeColor="text1"/>
          <w:sz w:val="24"/>
          <w:szCs w:val="24"/>
        </w:rPr>
      </w:pPr>
    </w:p>
    <w:tbl>
      <w:tblPr>
        <w:tblW w:w="12590" w:type="dxa"/>
        <w:tblLook w:val="01E0" w:firstRow="1" w:lastRow="1" w:firstColumn="1" w:lastColumn="1" w:noHBand="0" w:noVBand="0"/>
      </w:tblPr>
      <w:tblGrid>
        <w:gridCol w:w="4395"/>
        <w:gridCol w:w="1134"/>
        <w:gridCol w:w="7061"/>
      </w:tblGrid>
      <w:tr w:rsidR="007A4105" w:rsidRPr="00CE175B" w14:paraId="3EB0B568" w14:textId="77777777" w:rsidTr="00500CE5">
        <w:trPr>
          <w:trHeight w:val="1185"/>
        </w:trPr>
        <w:tc>
          <w:tcPr>
            <w:tcW w:w="4395" w:type="dxa"/>
          </w:tcPr>
          <w:p w14:paraId="6E246BA6" w14:textId="77777777" w:rsidR="007A4105" w:rsidRPr="00CE175B" w:rsidRDefault="007A4105" w:rsidP="00500CE5">
            <w:pPr>
              <w:rPr>
                <w:rFonts w:ascii="PT Astra Serif" w:hAnsi="PT Astra Serif" w:cs="Times New Roman"/>
                <w:b/>
                <w:color w:val="000000" w:themeColor="text1"/>
                <w:sz w:val="24"/>
                <w:szCs w:val="24"/>
              </w:rPr>
            </w:pPr>
          </w:p>
          <w:p w14:paraId="0642A5A9" w14:textId="77777777" w:rsidR="007A4105" w:rsidRPr="00CE175B" w:rsidRDefault="007A4105" w:rsidP="00500CE5">
            <w:pP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Государственный заказчик:</w:t>
            </w:r>
          </w:p>
          <w:p w14:paraId="45D9FCAA" w14:textId="123D2464" w:rsidR="007A4105" w:rsidRPr="00CE175B" w:rsidRDefault="007A4105" w:rsidP="00500CE5">
            <w:pP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Н</w:t>
            </w:r>
            <w:r w:rsidRPr="00CE175B">
              <w:rPr>
                <w:rFonts w:ascii="PT Astra Serif" w:hAnsi="PT Astra Serif" w:cs="Times New Roman"/>
                <w:color w:val="000000" w:themeColor="text1"/>
                <w:sz w:val="24"/>
                <w:szCs w:val="24"/>
              </w:rPr>
              <w:t>ачальник ФКУ СИЗО-3 УФСИН России по Хабаровскому краю</w:t>
            </w:r>
          </w:p>
          <w:p w14:paraId="56BEEF68" w14:textId="732C1FD9" w:rsidR="007A4105" w:rsidRPr="00CE175B" w:rsidRDefault="007A4105" w:rsidP="00500CE5">
            <w:pP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_______________ </w:t>
            </w:r>
            <w:r>
              <w:rPr>
                <w:rFonts w:ascii="PT Astra Serif" w:hAnsi="PT Astra Serif" w:cs="Times New Roman"/>
                <w:color w:val="000000" w:themeColor="text1"/>
                <w:sz w:val="24"/>
                <w:szCs w:val="24"/>
              </w:rPr>
              <w:t>М.О. Земляков</w:t>
            </w:r>
          </w:p>
          <w:p w14:paraId="75F346F7" w14:textId="77777777" w:rsidR="007A4105" w:rsidRPr="00CE175B" w:rsidRDefault="007A4105" w:rsidP="00500CE5">
            <w:pP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«___» __________________ 2026 г. </w:t>
            </w:r>
          </w:p>
          <w:p w14:paraId="10F657F0" w14:textId="77777777" w:rsidR="007A4105" w:rsidRPr="00CE175B" w:rsidRDefault="007A4105" w:rsidP="00500CE5">
            <w:pP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М.П.</w:t>
            </w:r>
          </w:p>
        </w:tc>
        <w:tc>
          <w:tcPr>
            <w:tcW w:w="1134" w:type="dxa"/>
          </w:tcPr>
          <w:p w14:paraId="55983C5F" w14:textId="77777777" w:rsidR="007A4105" w:rsidRPr="00CE175B" w:rsidRDefault="007A4105" w:rsidP="00500CE5">
            <w:pPr>
              <w:rPr>
                <w:rFonts w:ascii="PT Astra Serif" w:hAnsi="PT Astra Serif" w:cs="Times New Roman"/>
                <w:color w:val="000000" w:themeColor="text1"/>
                <w:sz w:val="24"/>
                <w:szCs w:val="24"/>
              </w:rPr>
            </w:pPr>
          </w:p>
        </w:tc>
        <w:tc>
          <w:tcPr>
            <w:tcW w:w="7061" w:type="dxa"/>
          </w:tcPr>
          <w:p w14:paraId="4C50EC77" w14:textId="77777777" w:rsidR="007A4105" w:rsidRPr="00CE175B" w:rsidRDefault="007A4105" w:rsidP="00500CE5">
            <w:pPr>
              <w:ind w:left="175"/>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 xml:space="preserve">  </w:t>
            </w:r>
          </w:p>
          <w:p w14:paraId="578C76E8" w14:textId="77777777" w:rsidR="007A4105" w:rsidRPr="00CE175B" w:rsidRDefault="007A4105" w:rsidP="00500CE5">
            <w:pPr>
              <w:rPr>
                <w:rFonts w:ascii="PT Astra Serif" w:hAnsi="PT Astra Serif" w:cs="Times New Roman"/>
                <w:color w:val="000000" w:themeColor="text1"/>
                <w:sz w:val="24"/>
                <w:szCs w:val="24"/>
              </w:rPr>
            </w:pPr>
            <w:r w:rsidRPr="00CE175B">
              <w:rPr>
                <w:rFonts w:ascii="PT Astra Serif" w:hAnsi="PT Astra Serif" w:cs="Times New Roman"/>
                <w:b/>
                <w:color w:val="000000" w:themeColor="text1"/>
                <w:sz w:val="24"/>
                <w:szCs w:val="24"/>
              </w:rPr>
              <w:t xml:space="preserve">     Поставщик:</w:t>
            </w:r>
          </w:p>
          <w:p w14:paraId="42BA8EC7" w14:textId="77777777" w:rsidR="007A4105" w:rsidRPr="00CE175B" w:rsidRDefault="007A4105" w:rsidP="00500CE5">
            <w:pPr>
              <w:ind w:left="175"/>
              <w:rPr>
                <w:rFonts w:ascii="PT Astra Serif" w:hAnsi="PT Astra Serif" w:cs="Times New Roman"/>
                <w:color w:val="000000" w:themeColor="text1"/>
                <w:sz w:val="24"/>
                <w:szCs w:val="24"/>
              </w:rPr>
            </w:pPr>
          </w:p>
          <w:p w14:paraId="0A0442BC" w14:textId="77777777" w:rsidR="007A4105" w:rsidRPr="00CE175B" w:rsidRDefault="007A4105" w:rsidP="00500CE5">
            <w:pPr>
              <w:ind w:left="175"/>
              <w:rPr>
                <w:rFonts w:ascii="PT Astra Serif" w:hAnsi="PT Astra Serif" w:cs="Times New Roman"/>
                <w:color w:val="000000" w:themeColor="text1"/>
                <w:sz w:val="24"/>
                <w:szCs w:val="24"/>
              </w:rPr>
            </w:pPr>
          </w:p>
          <w:p w14:paraId="6080E2FD" w14:textId="77777777" w:rsidR="007A4105" w:rsidRPr="00CE175B" w:rsidRDefault="007A4105" w:rsidP="00500CE5">
            <w:pPr>
              <w:ind w:left="351" w:hanging="176"/>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____________________ </w:t>
            </w:r>
          </w:p>
          <w:p w14:paraId="4B90E2B2" w14:textId="77777777" w:rsidR="007A4105" w:rsidRPr="00CE175B" w:rsidRDefault="007A4105" w:rsidP="00500CE5">
            <w:pPr>
              <w:ind w:left="175"/>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«____» ________________ 2026 г.</w:t>
            </w:r>
          </w:p>
          <w:p w14:paraId="105597E4" w14:textId="77777777" w:rsidR="007A4105" w:rsidRPr="00CE175B" w:rsidRDefault="007A4105" w:rsidP="00500CE5">
            <w:pPr>
              <w:ind w:left="175"/>
              <w:rPr>
                <w:rFonts w:ascii="PT Astra Serif" w:hAnsi="PT Astra Serif" w:cs="Times New Roman"/>
                <w:b/>
                <w:color w:val="000000" w:themeColor="text1"/>
                <w:sz w:val="24"/>
                <w:szCs w:val="24"/>
              </w:rPr>
            </w:pPr>
            <w:r w:rsidRPr="00CE175B">
              <w:rPr>
                <w:rFonts w:ascii="PT Astra Serif" w:hAnsi="PT Astra Serif" w:cs="Times New Roman"/>
                <w:color w:val="000000" w:themeColor="text1"/>
                <w:sz w:val="24"/>
                <w:szCs w:val="24"/>
              </w:rPr>
              <w:t xml:space="preserve">                           М.П.</w:t>
            </w:r>
          </w:p>
        </w:tc>
      </w:tr>
    </w:tbl>
    <w:p w14:paraId="4CA00217" w14:textId="33AB22AE" w:rsidR="00D11467" w:rsidRDefault="00D11467" w:rsidP="007A4105">
      <w:pPr>
        <w:jc w:val="both"/>
        <w:rPr>
          <w:rFonts w:ascii="XO Thames" w:hAnsi="XO Thames"/>
          <w:sz w:val="24"/>
          <w:szCs w:val="24"/>
        </w:rPr>
      </w:pPr>
    </w:p>
    <w:p w14:paraId="475E37B1" w14:textId="6A218D49" w:rsidR="007A4105" w:rsidRDefault="007A4105" w:rsidP="007A4105">
      <w:pPr>
        <w:jc w:val="both"/>
        <w:rPr>
          <w:rFonts w:ascii="XO Thames" w:hAnsi="XO Thames"/>
          <w:sz w:val="24"/>
          <w:szCs w:val="24"/>
        </w:rPr>
      </w:pPr>
    </w:p>
    <w:p w14:paraId="243614BE" w14:textId="5F433A26" w:rsidR="007A4105" w:rsidRDefault="007A4105" w:rsidP="007A4105">
      <w:pPr>
        <w:jc w:val="both"/>
        <w:rPr>
          <w:rFonts w:ascii="XO Thames" w:hAnsi="XO Thames"/>
          <w:sz w:val="24"/>
          <w:szCs w:val="24"/>
        </w:rPr>
      </w:pPr>
    </w:p>
    <w:p w14:paraId="311A9C5F" w14:textId="77777777" w:rsidR="00231CBC" w:rsidRDefault="00231CBC" w:rsidP="007A4105">
      <w:pPr>
        <w:jc w:val="both"/>
        <w:rPr>
          <w:rFonts w:ascii="XO Thames" w:hAnsi="XO Thames"/>
          <w:sz w:val="24"/>
          <w:szCs w:val="24"/>
        </w:rPr>
      </w:pPr>
    </w:p>
    <w:p w14:paraId="1FF16940" w14:textId="77777777" w:rsidR="00D36958" w:rsidRDefault="00D36958" w:rsidP="003A4CCB">
      <w:pPr>
        <w:spacing w:after="0" w:line="240" w:lineRule="auto"/>
        <w:ind w:firstLine="709"/>
        <w:jc w:val="right"/>
        <w:rPr>
          <w:rFonts w:ascii="PT Astra Serif" w:hAnsi="PT Astra Serif"/>
          <w:b/>
          <w:bCs/>
          <w:color w:val="000000" w:themeColor="text1"/>
          <w:sz w:val="24"/>
          <w:szCs w:val="24"/>
        </w:rPr>
      </w:pPr>
    </w:p>
    <w:p w14:paraId="0B5F848F" w14:textId="77777777" w:rsidR="00D36958" w:rsidRDefault="00D36958" w:rsidP="003A4CCB">
      <w:pPr>
        <w:spacing w:after="0" w:line="240" w:lineRule="auto"/>
        <w:ind w:firstLine="709"/>
        <w:jc w:val="right"/>
        <w:rPr>
          <w:rFonts w:ascii="PT Astra Serif" w:hAnsi="PT Astra Serif"/>
          <w:b/>
          <w:bCs/>
          <w:color w:val="000000" w:themeColor="text1"/>
          <w:sz w:val="24"/>
          <w:szCs w:val="24"/>
        </w:rPr>
      </w:pPr>
    </w:p>
    <w:p w14:paraId="6A6D204A" w14:textId="77777777" w:rsidR="00D36958" w:rsidRDefault="00D36958" w:rsidP="003A4CCB">
      <w:pPr>
        <w:spacing w:after="0" w:line="240" w:lineRule="auto"/>
        <w:ind w:firstLine="709"/>
        <w:jc w:val="right"/>
        <w:rPr>
          <w:rFonts w:ascii="PT Astra Serif" w:hAnsi="PT Astra Serif"/>
          <w:b/>
          <w:bCs/>
          <w:color w:val="000000" w:themeColor="text1"/>
          <w:sz w:val="24"/>
          <w:szCs w:val="24"/>
        </w:rPr>
      </w:pPr>
    </w:p>
    <w:p w14:paraId="2A04C262" w14:textId="77777777" w:rsidR="007A4105" w:rsidRPr="003A4CCB" w:rsidRDefault="007A4105" w:rsidP="003A4CCB">
      <w:pPr>
        <w:spacing w:after="0" w:line="240" w:lineRule="auto"/>
        <w:ind w:firstLine="709"/>
        <w:jc w:val="right"/>
        <w:rPr>
          <w:rFonts w:ascii="PT Astra Serif" w:hAnsi="PT Astra Serif"/>
          <w:b/>
          <w:bCs/>
          <w:color w:val="000000" w:themeColor="text1"/>
          <w:sz w:val="24"/>
          <w:szCs w:val="24"/>
        </w:rPr>
      </w:pPr>
      <w:r w:rsidRPr="003A4CCB">
        <w:rPr>
          <w:rFonts w:ascii="PT Astra Serif" w:hAnsi="PT Astra Serif"/>
          <w:b/>
          <w:bCs/>
          <w:color w:val="000000" w:themeColor="text1"/>
          <w:sz w:val="24"/>
          <w:szCs w:val="24"/>
        </w:rPr>
        <w:lastRenderedPageBreak/>
        <w:t>Приложение № 1</w:t>
      </w:r>
    </w:p>
    <w:p w14:paraId="13A1E6F9" w14:textId="77777777" w:rsidR="007A4105" w:rsidRPr="003A4CCB" w:rsidRDefault="007A4105" w:rsidP="003A4CCB">
      <w:pPr>
        <w:spacing w:after="0" w:line="240" w:lineRule="auto"/>
        <w:ind w:firstLine="709"/>
        <w:jc w:val="right"/>
        <w:rPr>
          <w:rFonts w:ascii="PT Astra Serif" w:hAnsi="PT Astra Serif"/>
          <w:b/>
          <w:bCs/>
          <w:color w:val="000000" w:themeColor="text1"/>
          <w:sz w:val="24"/>
          <w:szCs w:val="24"/>
        </w:rPr>
      </w:pPr>
      <w:r w:rsidRPr="003A4CCB">
        <w:rPr>
          <w:rFonts w:ascii="PT Astra Serif" w:hAnsi="PT Astra Serif"/>
          <w:b/>
          <w:bCs/>
          <w:color w:val="000000" w:themeColor="text1"/>
          <w:sz w:val="24"/>
          <w:szCs w:val="24"/>
        </w:rPr>
        <w:t xml:space="preserve">к Государственному контракту </w:t>
      </w:r>
    </w:p>
    <w:p w14:paraId="452688DE" w14:textId="77777777" w:rsidR="007A4105" w:rsidRPr="003A4CCB" w:rsidRDefault="007A4105" w:rsidP="003A4CCB">
      <w:pPr>
        <w:spacing w:after="0" w:line="240" w:lineRule="auto"/>
        <w:ind w:firstLine="709"/>
        <w:jc w:val="right"/>
        <w:rPr>
          <w:rFonts w:ascii="PT Astra Serif" w:hAnsi="PT Astra Serif"/>
          <w:color w:val="000000" w:themeColor="text1"/>
          <w:sz w:val="24"/>
          <w:szCs w:val="24"/>
        </w:rPr>
      </w:pPr>
      <w:r w:rsidRPr="003A4CCB">
        <w:rPr>
          <w:rFonts w:ascii="PT Astra Serif" w:hAnsi="PT Astra Serif"/>
          <w:b/>
          <w:bCs/>
          <w:color w:val="000000" w:themeColor="text1"/>
          <w:sz w:val="24"/>
          <w:szCs w:val="24"/>
        </w:rPr>
        <w:t>№ _______ от _____________</w:t>
      </w:r>
    </w:p>
    <w:p w14:paraId="622C12BE" w14:textId="4FD7DB70" w:rsidR="007A4105" w:rsidRPr="003A4CCB" w:rsidRDefault="007A4105" w:rsidP="003A4CCB">
      <w:pPr>
        <w:spacing w:after="0" w:line="240" w:lineRule="auto"/>
        <w:ind w:firstLine="709"/>
        <w:jc w:val="both"/>
        <w:rPr>
          <w:rFonts w:ascii="XO Thames" w:hAnsi="XO Thames"/>
          <w:sz w:val="24"/>
          <w:szCs w:val="24"/>
        </w:rPr>
      </w:pPr>
    </w:p>
    <w:p w14:paraId="161DB278" w14:textId="77777777" w:rsidR="007A4105" w:rsidRPr="003A4CCB" w:rsidRDefault="007A4105" w:rsidP="003A4CCB">
      <w:pPr>
        <w:spacing w:after="0" w:line="240" w:lineRule="auto"/>
        <w:ind w:firstLine="709"/>
        <w:jc w:val="center"/>
        <w:rPr>
          <w:rFonts w:ascii="PT Astra Serif" w:hAnsi="PT Astra Serif"/>
          <w:b/>
          <w:bCs/>
          <w:sz w:val="24"/>
          <w:szCs w:val="24"/>
        </w:rPr>
      </w:pPr>
      <w:r w:rsidRPr="003A4CCB">
        <w:rPr>
          <w:rFonts w:ascii="PT Astra Serif" w:hAnsi="PT Astra Serif"/>
          <w:b/>
          <w:bCs/>
          <w:sz w:val="24"/>
          <w:szCs w:val="24"/>
        </w:rPr>
        <w:t>ТЕХНИЧЕСКОЕ ЗАДАНИЕ (СПЕЦИФИКАЦИЯ)</w:t>
      </w:r>
    </w:p>
    <w:p w14:paraId="0C54759F" w14:textId="62A4D37F" w:rsidR="007A4105" w:rsidRPr="003A4CCB" w:rsidRDefault="007A4105" w:rsidP="003A4CCB">
      <w:pPr>
        <w:spacing w:after="0" w:line="240" w:lineRule="auto"/>
        <w:ind w:firstLine="709"/>
        <w:jc w:val="center"/>
        <w:rPr>
          <w:rFonts w:ascii="PT Astra Serif" w:hAnsi="PT Astra Serif"/>
          <w:b/>
          <w:bCs/>
          <w:sz w:val="24"/>
          <w:szCs w:val="24"/>
        </w:rPr>
      </w:pPr>
      <w:proofErr w:type="gramStart"/>
      <w:r w:rsidRPr="003A4CCB">
        <w:rPr>
          <w:rFonts w:ascii="PT Astra Serif" w:hAnsi="PT Astra Serif"/>
          <w:b/>
          <w:bCs/>
          <w:sz w:val="24"/>
          <w:szCs w:val="24"/>
        </w:rPr>
        <w:t>на</w:t>
      </w:r>
      <w:proofErr w:type="gramEnd"/>
      <w:r w:rsidRPr="003A4CCB">
        <w:rPr>
          <w:rFonts w:ascii="PT Astra Serif" w:hAnsi="PT Astra Serif"/>
          <w:b/>
          <w:bCs/>
          <w:sz w:val="24"/>
          <w:szCs w:val="24"/>
        </w:rPr>
        <w:t xml:space="preserve"> поставку огнетушителей порошковых переносных </w:t>
      </w:r>
      <w:proofErr w:type="spellStart"/>
      <w:r w:rsidRPr="003A4CCB">
        <w:rPr>
          <w:rFonts w:ascii="PT Astra Serif" w:hAnsi="PT Astra Serif"/>
          <w:b/>
          <w:bCs/>
          <w:sz w:val="24"/>
          <w:szCs w:val="24"/>
        </w:rPr>
        <w:t>закачных</w:t>
      </w:r>
      <w:proofErr w:type="spellEnd"/>
      <w:r w:rsidRPr="003A4CCB">
        <w:rPr>
          <w:rFonts w:ascii="PT Astra Serif" w:hAnsi="PT Astra Serif"/>
          <w:b/>
          <w:bCs/>
          <w:sz w:val="24"/>
          <w:szCs w:val="24"/>
        </w:rPr>
        <w:t xml:space="preserve"> ОП-4 и пены противопожарной</w:t>
      </w:r>
      <w:r w:rsidR="00D36958">
        <w:rPr>
          <w:rFonts w:ascii="PT Astra Serif" w:hAnsi="PT Astra Serif"/>
          <w:b/>
          <w:bCs/>
          <w:sz w:val="24"/>
          <w:szCs w:val="24"/>
        </w:rPr>
        <w:t xml:space="preserve"> для нужд ФКУ СИЗО-3 УФСИН России по Хабаровскому краю</w:t>
      </w:r>
    </w:p>
    <w:p w14:paraId="09A39D27" w14:textId="4350867A" w:rsidR="00062F2C" w:rsidRPr="003A4CCB" w:rsidRDefault="007A4105" w:rsidP="00062F2C">
      <w:pPr>
        <w:spacing w:after="0" w:line="240" w:lineRule="auto"/>
        <w:ind w:firstLine="709"/>
        <w:jc w:val="both"/>
        <w:rPr>
          <w:rFonts w:ascii="PT Astra Serif" w:hAnsi="PT Astra Serif"/>
          <w:sz w:val="24"/>
          <w:szCs w:val="24"/>
        </w:rPr>
      </w:pPr>
      <w:r w:rsidRPr="003A4CCB">
        <w:rPr>
          <w:rFonts w:ascii="PT Astra Serif" w:hAnsi="PT Astra Serif"/>
          <w:sz w:val="24"/>
          <w:szCs w:val="24"/>
        </w:rPr>
        <w:t>Идентификационный код</w:t>
      </w:r>
      <w:r w:rsidR="003A4CCB">
        <w:rPr>
          <w:rFonts w:ascii="PT Astra Serif" w:hAnsi="PT Astra Serif"/>
          <w:sz w:val="24"/>
          <w:szCs w:val="24"/>
        </w:rPr>
        <w:t xml:space="preserve"> </w:t>
      </w:r>
      <w:r w:rsidRPr="003A4CCB">
        <w:rPr>
          <w:rFonts w:ascii="PT Astra Serif" w:hAnsi="PT Astra Serif"/>
          <w:sz w:val="24"/>
          <w:szCs w:val="24"/>
        </w:rPr>
        <w:t>закупки: </w:t>
      </w:r>
      <w:r w:rsidR="00E86C49" w:rsidRPr="00E86C49">
        <w:rPr>
          <w:rFonts w:ascii="PT Astra Serif" w:hAnsi="PT Astra Serif"/>
          <w:sz w:val="24"/>
          <w:szCs w:val="24"/>
        </w:rPr>
        <w:t>261270501200927050100100270000000000</w:t>
      </w:r>
    </w:p>
    <w:p w14:paraId="370A5E5A"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Коды КТРУ:</w:t>
      </w:r>
    </w:p>
    <w:p w14:paraId="23D26635"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28.29.22.110-00000014 (Огнетушитель)</w:t>
      </w:r>
    </w:p>
    <w:p w14:paraId="15493607" w14:textId="2B9A9FDA" w:rsidR="007A4105" w:rsidRPr="003A4CCB" w:rsidRDefault="007A4105" w:rsidP="003A4CCB">
      <w:pPr>
        <w:spacing w:after="0" w:line="240" w:lineRule="auto"/>
        <w:ind w:firstLine="709"/>
        <w:rPr>
          <w:rFonts w:ascii="PT Astra Serif" w:hAnsi="PT Astra Serif"/>
          <w:b/>
          <w:bCs/>
          <w:sz w:val="24"/>
          <w:szCs w:val="24"/>
        </w:rPr>
      </w:pPr>
      <w:r w:rsidRPr="003A4CCB">
        <w:rPr>
          <w:rFonts w:ascii="PT Astra Serif" w:hAnsi="PT Astra Serif"/>
          <w:b/>
          <w:bCs/>
          <w:sz w:val="24"/>
          <w:szCs w:val="24"/>
        </w:rPr>
        <w:t>Таблица характеристик товаров</w:t>
      </w:r>
      <w:r w:rsidR="003A4CCB">
        <w:rPr>
          <w:rFonts w:ascii="PT Astra Serif" w:hAnsi="PT Astra Serif"/>
          <w:b/>
          <w:bCs/>
          <w:sz w:val="24"/>
          <w:szCs w:val="24"/>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0"/>
        <w:gridCol w:w="2767"/>
        <w:gridCol w:w="6379"/>
      </w:tblGrid>
      <w:tr w:rsidR="003A4CCB" w:rsidRPr="003A4CCB" w14:paraId="13E36090" w14:textId="77777777" w:rsidTr="003A4CCB">
        <w:trPr>
          <w:tblHeader/>
        </w:trPr>
        <w:tc>
          <w:tcPr>
            <w:tcW w:w="0" w:type="auto"/>
            <w:tcMar>
              <w:top w:w="150" w:type="dxa"/>
              <w:left w:w="0" w:type="dxa"/>
              <w:bottom w:w="150" w:type="dxa"/>
              <w:right w:w="240" w:type="dxa"/>
            </w:tcMar>
            <w:vAlign w:val="center"/>
            <w:hideMark/>
          </w:tcPr>
          <w:p w14:paraId="34AA55DA"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sz w:val="24"/>
                <w:szCs w:val="24"/>
              </w:rPr>
              <w:t>№ п/п</w:t>
            </w:r>
          </w:p>
        </w:tc>
        <w:tc>
          <w:tcPr>
            <w:tcW w:w="2767" w:type="dxa"/>
            <w:tcMar>
              <w:top w:w="150" w:type="dxa"/>
              <w:left w:w="240" w:type="dxa"/>
              <w:bottom w:w="150" w:type="dxa"/>
              <w:right w:w="240" w:type="dxa"/>
            </w:tcMar>
            <w:vAlign w:val="center"/>
            <w:hideMark/>
          </w:tcPr>
          <w:p w14:paraId="05AC6597"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sz w:val="24"/>
                <w:szCs w:val="24"/>
              </w:rPr>
              <w:t>Наименование товара</w:t>
            </w:r>
          </w:p>
        </w:tc>
        <w:tc>
          <w:tcPr>
            <w:tcW w:w="6379" w:type="dxa"/>
            <w:tcMar>
              <w:top w:w="150" w:type="dxa"/>
              <w:left w:w="240" w:type="dxa"/>
              <w:bottom w:w="150" w:type="dxa"/>
              <w:right w:w="240" w:type="dxa"/>
            </w:tcMar>
            <w:vAlign w:val="center"/>
            <w:hideMark/>
          </w:tcPr>
          <w:p w14:paraId="4995D399" w14:textId="77777777" w:rsidR="003A4CCB" w:rsidRPr="003A4CCB" w:rsidRDefault="003A4CCB" w:rsidP="003A4CCB">
            <w:pPr>
              <w:spacing w:after="0" w:line="240" w:lineRule="auto"/>
              <w:ind w:firstLine="709"/>
              <w:jc w:val="center"/>
              <w:rPr>
                <w:rFonts w:ascii="PT Astra Serif" w:hAnsi="PT Astra Serif"/>
                <w:sz w:val="24"/>
                <w:szCs w:val="24"/>
              </w:rPr>
            </w:pPr>
            <w:r w:rsidRPr="003A4CCB">
              <w:rPr>
                <w:rFonts w:ascii="PT Astra Serif" w:hAnsi="PT Astra Serif"/>
                <w:sz w:val="24"/>
                <w:szCs w:val="24"/>
              </w:rPr>
              <w:t>Характеристики</w:t>
            </w:r>
          </w:p>
        </w:tc>
      </w:tr>
      <w:tr w:rsidR="003A4CCB" w:rsidRPr="003A4CCB" w14:paraId="7382254B" w14:textId="77777777" w:rsidTr="003A4CCB">
        <w:trPr>
          <w:trHeight w:val="4629"/>
        </w:trPr>
        <w:tc>
          <w:tcPr>
            <w:tcW w:w="0" w:type="auto"/>
            <w:tcMar>
              <w:top w:w="150" w:type="dxa"/>
              <w:left w:w="0" w:type="dxa"/>
              <w:bottom w:w="150" w:type="dxa"/>
              <w:right w:w="240" w:type="dxa"/>
            </w:tcMar>
            <w:vAlign w:val="center"/>
            <w:hideMark/>
          </w:tcPr>
          <w:p w14:paraId="14FC2ED6" w14:textId="7563B9C6" w:rsidR="003A4CCB" w:rsidRPr="003A4CCB" w:rsidRDefault="003A4CCB" w:rsidP="003A4CCB">
            <w:pPr>
              <w:spacing w:after="0" w:line="240" w:lineRule="auto"/>
              <w:jc w:val="center"/>
              <w:rPr>
                <w:rFonts w:ascii="PT Astra Serif" w:hAnsi="PT Astra Serif"/>
                <w:sz w:val="24"/>
                <w:szCs w:val="24"/>
              </w:rPr>
            </w:pPr>
            <w:r w:rsidRPr="003A4CCB">
              <w:rPr>
                <w:rFonts w:ascii="PT Astra Serif" w:hAnsi="PT Astra Serif"/>
                <w:sz w:val="24"/>
                <w:szCs w:val="24"/>
              </w:rPr>
              <w:t>1.</w:t>
            </w:r>
          </w:p>
        </w:tc>
        <w:tc>
          <w:tcPr>
            <w:tcW w:w="2767" w:type="dxa"/>
            <w:tcMar>
              <w:top w:w="150" w:type="dxa"/>
              <w:left w:w="240" w:type="dxa"/>
              <w:bottom w:w="150" w:type="dxa"/>
              <w:right w:w="240" w:type="dxa"/>
            </w:tcMar>
            <w:vAlign w:val="center"/>
            <w:hideMark/>
          </w:tcPr>
          <w:p w14:paraId="299D75E6"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sz w:val="24"/>
                <w:szCs w:val="24"/>
              </w:rPr>
              <w:t xml:space="preserve">Огнетушитель порошковый переносной </w:t>
            </w:r>
            <w:proofErr w:type="spellStart"/>
            <w:r w:rsidRPr="003A4CCB">
              <w:rPr>
                <w:rFonts w:ascii="PT Astra Serif" w:hAnsi="PT Astra Serif"/>
                <w:sz w:val="24"/>
                <w:szCs w:val="24"/>
              </w:rPr>
              <w:t>закачной</w:t>
            </w:r>
            <w:proofErr w:type="spellEnd"/>
            <w:r w:rsidRPr="003A4CCB">
              <w:rPr>
                <w:rFonts w:ascii="PT Astra Serif" w:hAnsi="PT Astra Serif"/>
                <w:sz w:val="24"/>
                <w:szCs w:val="24"/>
              </w:rPr>
              <w:t xml:space="preserve"> ОП-4</w:t>
            </w:r>
          </w:p>
        </w:tc>
        <w:tc>
          <w:tcPr>
            <w:tcW w:w="6379" w:type="dxa"/>
            <w:tcMar>
              <w:top w:w="150" w:type="dxa"/>
              <w:left w:w="240" w:type="dxa"/>
              <w:bottom w:w="150" w:type="dxa"/>
              <w:right w:w="0" w:type="dxa"/>
            </w:tcMar>
            <w:vAlign w:val="center"/>
            <w:hideMark/>
          </w:tcPr>
          <w:p w14:paraId="1F049DA8"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Тип по принципу создания избыточного давления газа</w:t>
            </w:r>
            <w:r w:rsidRPr="003A4CCB">
              <w:rPr>
                <w:rFonts w:ascii="PT Astra Serif" w:hAnsi="PT Astra Serif"/>
                <w:sz w:val="24"/>
                <w:szCs w:val="24"/>
              </w:rPr>
              <w:t xml:space="preserve">: </w:t>
            </w:r>
            <w:proofErr w:type="spellStart"/>
            <w:r w:rsidRPr="003A4CCB">
              <w:rPr>
                <w:rFonts w:ascii="PT Astra Serif" w:hAnsi="PT Astra Serif"/>
                <w:sz w:val="24"/>
                <w:szCs w:val="24"/>
              </w:rPr>
              <w:t>закачной</w:t>
            </w:r>
            <w:proofErr w:type="spellEnd"/>
            <w:r w:rsidRPr="003A4CCB">
              <w:rPr>
                <w:rFonts w:ascii="PT Astra Serif" w:hAnsi="PT Astra Serif"/>
                <w:sz w:val="24"/>
                <w:szCs w:val="24"/>
              </w:rPr>
              <w:t xml:space="preserve"> (з). </w:t>
            </w:r>
          </w:p>
          <w:p w14:paraId="01315DC9"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Тип огнетушителя</w:t>
            </w:r>
            <w:r w:rsidRPr="003A4CCB">
              <w:rPr>
                <w:rFonts w:ascii="PT Astra Serif" w:hAnsi="PT Astra Serif"/>
                <w:sz w:val="24"/>
                <w:szCs w:val="24"/>
              </w:rPr>
              <w:t xml:space="preserve">: переносной. </w:t>
            </w:r>
          </w:p>
          <w:p w14:paraId="17879CDC" w14:textId="175C85F2"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Вид (по типу огнетушащего вещества):</w:t>
            </w:r>
            <w:r w:rsidRPr="003A4CCB">
              <w:rPr>
                <w:rFonts w:ascii="PT Astra Serif" w:hAnsi="PT Astra Serif"/>
                <w:sz w:val="24"/>
                <w:szCs w:val="24"/>
              </w:rPr>
              <w:t xml:space="preserve"> порошковый (ОП). </w:t>
            </w:r>
          </w:p>
          <w:p w14:paraId="7939C0A0"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Вид огнетушащего порошка</w:t>
            </w:r>
            <w:r w:rsidRPr="003A4CCB">
              <w:rPr>
                <w:rFonts w:ascii="PT Astra Serif" w:hAnsi="PT Astra Serif"/>
                <w:sz w:val="24"/>
                <w:szCs w:val="24"/>
              </w:rPr>
              <w:t xml:space="preserve">: АВСЕ. </w:t>
            </w:r>
          </w:p>
          <w:p w14:paraId="032F778C"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Назначение по классу пожара</w:t>
            </w:r>
            <w:r w:rsidRPr="003A4CCB">
              <w:rPr>
                <w:rFonts w:ascii="PT Astra Serif" w:hAnsi="PT Astra Serif"/>
                <w:sz w:val="24"/>
                <w:szCs w:val="24"/>
              </w:rPr>
              <w:t xml:space="preserve">: А, В, С, Е. </w:t>
            </w:r>
          </w:p>
          <w:p w14:paraId="4C6E6137"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Срок службы (годности):</w:t>
            </w:r>
            <w:r w:rsidRPr="003A4CCB">
              <w:rPr>
                <w:rFonts w:ascii="PT Astra Serif" w:hAnsi="PT Astra Serif"/>
                <w:sz w:val="24"/>
                <w:szCs w:val="24"/>
              </w:rPr>
              <w:t xml:space="preserve"> не менее 10 лет. </w:t>
            </w:r>
          </w:p>
          <w:p w14:paraId="72EE494D"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Дата выпуска</w:t>
            </w:r>
            <w:r w:rsidRPr="003A4CCB">
              <w:rPr>
                <w:rFonts w:ascii="PT Astra Serif" w:hAnsi="PT Astra Serif"/>
                <w:sz w:val="24"/>
                <w:szCs w:val="24"/>
              </w:rPr>
              <w:t xml:space="preserve">: не ранее 2026 г. </w:t>
            </w:r>
          </w:p>
          <w:p w14:paraId="5DF74747" w14:textId="77777777" w:rsid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Соответствие нормативной документации</w:t>
            </w:r>
            <w:r w:rsidRPr="003A4CCB">
              <w:rPr>
                <w:rFonts w:ascii="PT Astra Serif" w:hAnsi="PT Astra Serif"/>
                <w:sz w:val="24"/>
                <w:szCs w:val="24"/>
              </w:rPr>
              <w:t xml:space="preserve">: </w:t>
            </w:r>
          </w:p>
          <w:p w14:paraId="2D316DBD" w14:textId="603B4C9F"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sz w:val="24"/>
                <w:szCs w:val="24"/>
              </w:rPr>
              <w:t xml:space="preserve">ГОСТ Р 51057-2001 «Техника пожарная. Огнетушители переносные. Общие технические требования. Методы испытаний». </w:t>
            </w:r>
          </w:p>
          <w:p w14:paraId="620FAF3B"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Возможность перезарядки:</w:t>
            </w:r>
            <w:r w:rsidRPr="003A4CCB">
              <w:rPr>
                <w:rFonts w:ascii="PT Astra Serif" w:hAnsi="PT Astra Serif"/>
                <w:sz w:val="24"/>
                <w:szCs w:val="24"/>
              </w:rPr>
              <w:t xml:space="preserve"> перезаряжаемый. </w:t>
            </w:r>
          </w:p>
          <w:p w14:paraId="37B3459B" w14:textId="5C4BC69F"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sz w:val="24"/>
                <w:szCs w:val="24"/>
              </w:rPr>
              <w:t>Товар новый, не восстановленный.</w:t>
            </w:r>
          </w:p>
        </w:tc>
      </w:tr>
      <w:tr w:rsidR="003A4CCB" w:rsidRPr="003A4CCB" w14:paraId="56C686BD" w14:textId="77777777" w:rsidTr="003A4CCB">
        <w:tc>
          <w:tcPr>
            <w:tcW w:w="0" w:type="auto"/>
            <w:tcMar>
              <w:top w:w="150" w:type="dxa"/>
              <w:left w:w="0" w:type="dxa"/>
              <w:bottom w:w="150" w:type="dxa"/>
              <w:right w:w="240" w:type="dxa"/>
            </w:tcMar>
            <w:vAlign w:val="center"/>
            <w:hideMark/>
          </w:tcPr>
          <w:p w14:paraId="62DDB437" w14:textId="7BF9C73B" w:rsidR="003A4CCB" w:rsidRPr="003A4CCB" w:rsidRDefault="003A4CCB" w:rsidP="003A4CCB">
            <w:pPr>
              <w:spacing w:after="0" w:line="240" w:lineRule="auto"/>
              <w:jc w:val="center"/>
              <w:rPr>
                <w:rFonts w:ascii="PT Astra Serif" w:hAnsi="PT Astra Serif"/>
                <w:sz w:val="24"/>
                <w:szCs w:val="24"/>
              </w:rPr>
            </w:pPr>
            <w:r w:rsidRPr="003A4CCB">
              <w:rPr>
                <w:rFonts w:ascii="PT Astra Serif" w:hAnsi="PT Astra Serif"/>
                <w:sz w:val="24"/>
                <w:szCs w:val="24"/>
              </w:rPr>
              <w:t>2.</w:t>
            </w:r>
          </w:p>
        </w:tc>
        <w:tc>
          <w:tcPr>
            <w:tcW w:w="2767" w:type="dxa"/>
            <w:tcMar>
              <w:top w:w="150" w:type="dxa"/>
              <w:left w:w="240" w:type="dxa"/>
              <w:bottom w:w="150" w:type="dxa"/>
              <w:right w:w="240" w:type="dxa"/>
            </w:tcMar>
            <w:vAlign w:val="center"/>
            <w:hideMark/>
          </w:tcPr>
          <w:p w14:paraId="6E57997D" w14:textId="77777777" w:rsidR="003A4CCB" w:rsidRPr="003A4CCB" w:rsidRDefault="003A4CCB" w:rsidP="003A4CCB">
            <w:pPr>
              <w:spacing w:after="0" w:line="240" w:lineRule="auto"/>
              <w:ind w:firstLine="709"/>
              <w:rPr>
                <w:rFonts w:ascii="PT Astra Serif" w:hAnsi="PT Astra Serif"/>
                <w:sz w:val="24"/>
                <w:szCs w:val="24"/>
              </w:rPr>
            </w:pPr>
            <w:r w:rsidRPr="003A4CCB">
              <w:rPr>
                <w:rFonts w:ascii="PT Astra Serif" w:hAnsi="PT Astra Serif"/>
                <w:sz w:val="24"/>
                <w:szCs w:val="24"/>
              </w:rPr>
              <w:t>Пена противопожарная</w:t>
            </w:r>
          </w:p>
        </w:tc>
        <w:tc>
          <w:tcPr>
            <w:tcW w:w="6379" w:type="dxa"/>
            <w:tcMar>
              <w:top w:w="150" w:type="dxa"/>
              <w:left w:w="240" w:type="dxa"/>
              <w:bottom w:w="150" w:type="dxa"/>
              <w:right w:w="0" w:type="dxa"/>
            </w:tcMar>
            <w:vAlign w:val="center"/>
            <w:hideMark/>
          </w:tcPr>
          <w:p w14:paraId="211FF91B"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Тип упаковки:</w:t>
            </w:r>
            <w:r w:rsidRPr="003A4CCB">
              <w:rPr>
                <w:rFonts w:ascii="PT Astra Serif" w:hAnsi="PT Astra Serif"/>
                <w:sz w:val="24"/>
                <w:szCs w:val="24"/>
              </w:rPr>
              <w:t xml:space="preserve"> баллон аэрозольный. </w:t>
            </w:r>
          </w:p>
          <w:p w14:paraId="53B840B0" w14:textId="72764EA0"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 xml:space="preserve">Объем: </w:t>
            </w:r>
            <w:r w:rsidRPr="003A4CCB">
              <w:rPr>
                <w:rFonts w:ascii="PT Astra Serif" w:hAnsi="PT Astra Serif"/>
                <w:sz w:val="24"/>
                <w:szCs w:val="24"/>
              </w:rPr>
              <w:t xml:space="preserve">1000 мл. </w:t>
            </w:r>
          </w:p>
          <w:p w14:paraId="3FB3362D" w14:textId="1B8FA46F"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shd w:val="clear" w:color="auto" w:fill="FFFFFF"/>
              </w:rPr>
              <w:t>Способ выпуска из баллона</w:t>
            </w:r>
            <w:r w:rsidRPr="00550796">
              <w:rPr>
                <w:rFonts w:ascii="PT Astra Serif" w:hAnsi="PT Astra Serif"/>
                <w:sz w:val="24"/>
                <w:szCs w:val="24"/>
                <w:shd w:val="clear" w:color="auto" w:fill="FFFFFF"/>
              </w:rPr>
              <w:t>:</w:t>
            </w:r>
            <w:r w:rsidRPr="003A4CCB">
              <w:rPr>
                <w:rFonts w:ascii="PT Astra Serif" w:hAnsi="PT Astra Serif"/>
                <w:sz w:val="24"/>
                <w:szCs w:val="24"/>
                <w:shd w:val="clear" w:color="auto" w:fill="FFFFFF"/>
              </w:rPr>
              <w:t xml:space="preserve"> пистолет</w:t>
            </w:r>
          </w:p>
          <w:p w14:paraId="4CD923D4"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sz w:val="24"/>
                <w:szCs w:val="24"/>
              </w:rPr>
              <w:t xml:space="preserve">Предел огнестойкости: EI 240. </w:t>
            </w:r>
          </w:p>
          <w:p w14:paraId="5C3BC374"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Цвет:</w:t>
            </w:r>
            <w:r w:rsidRPr="003A4CCB">
              <w:rPr>
                <w:rFonts w:ascii="PT Astra Serif" w:hAnsi="PT Astra Serif"/>
                <w:sz w:val="24"/>
                <w:szCs w:val="24"/>
              </w:rPr>
              <w:t xml:space="preserve"> розовый / красный. </w:t>
            </w:r>
          </w:p>
          <w:p w14:paraId="5C86810C" w14:textId="77777777" w:rsidR="003A4CCB" w:rsidRDefault="003A4CCB" w:rsidP="003A4CCB">
            <w:pPr>
              <w:spacing w:after="0" w:line="240" w:lineRule="auto"/>
              <w:rPr>
                <w:rFonts w:ascii="PT Astra Serif" w:hAnsi="PT Astra Serif"/>
                <w:sz w:val="24"/>
                <w:szCs w:val="24"/>
              </w:rPr>
            </w:pPr>
            <w:r w:rsidRPr="003A4CCB">
              <w:rPr>
                <w:rFonts w:ascii="PT Astra Serif" w:hAnsi="PT Astra Serif"/>
                <w:b/>
                <w:bCs/>
                <w:sz w:val="24"/>
                <w:szCs w:val="24"/>
              </w:rPr>
              <w:t>Срок годности на дату поставки:</w:t>
            </w:r>
            <w:r w:rsidRPr="003A4CCB">
              <w:rPr>
                <w:rFonts w:ascii="PT Astra Serif" w:hAnsi="PT Astra Serif"/>
                <w:sz w:val="24"/>
                <w:szCs w:val="24"/>
              </w:rPr>
              <w:t xml:space="preserve"> не менее 12 месяцев. </w:t>
            </w:r>
          </w:p>
          <w:p w14:paraId="7ACCE217" w14:textId="70A3F1F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sz w:val="24"/>
                <w:szCs w:val="24"/>
              </w:rPr>
              <w:t xml:space="preserve">Товар новый, не восстановленный. </w:t>
            </w:r>
          </w:p>
          <w:p w14:paraId="2D3D9602" w14:textId="77777777"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sz w:val="24"/>
                <w:szCs w:val="24"/>
              </w:rPr>
              <w:t xml:space="preserve">Упаковка заводская, без повреждений. </w:t>
            </w:r>
          </w:p>
          <w:p w14:paraId="1F889B9D" w14:textId="210A8FDB" w:rsidR="003A4CCB" w:rsidRPr="003A4CCB" w:rsidRDefault="003A4CCB" w:rsidP="003A4CCB">
            <w:pPr>
              <w:spacing w:after="0" w:line="240" w:lineRule="auto"/>
              <w:rPr>
                <w:rFonts w:ascii="PT Astra Serif" w:hAnsi="PT Astra Serif"/>
                <w:sz w:val="24"/>
                <w:szCs w:val="24"/>
              </w:rPr>
            </w:pPr>
            <w:r w:rsidRPr="003A4CCB">
              <w:rPr>
                <w:rFonts w:ascii="PT Astra Serif" w:hAnsi="PT Astra Serif"/>
                <w:sz w:val="24"/>
                <w:szCs w:val="24"/>
              </w:rPr>
              <w:t>Поставка осуществляется с приложением копии сертификата соответствия требованиям Федерального закона от 22.07.2008 № 123-ФЗ (класс EI 240).</w:t>
            </w:r>
          </w:p>
        </w:tc>
      </w:tr>
    </w:tbl>
    <w:p w14:paraId="192BDD0D" w14:textId="3C5E2EE2" w:rsidR="007A4105" w:rsidRPr="003A4CCB" w:rsidRDefault="007A4105" w:rsidP="003A4CCB">
      <w:pPr>
        <w:spacing w:after="0" w:line="240" w:lineRule="auto"/>
        <w:ind w:firstLine="709"/>
        <w:rPr>
          <w:rFonts w:ascii="PT Astra Serif" w:hAnsi="PT Astra Serif"/>
          <w:sz w:val="24"/>
          <w:szCs w:val="24"/>
        </w:rPr>
      </w:pPr>
    </w:p>
    <w:p w14:paraId="42CBEDC6"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3. Требования к упаковке, маркировке и документации</w:t>
      </w:r>
    </w:p>
    <w:p w14:paraId="246DABA9" w14:textId="2F118DFD"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3.1. Упаковка товара должна соответствовать требованиям действующего законодательства и обеспечивать сохранность от механических повреждений до приемки Государственным заказчиком.</w:t>
      </w:r>
      <w:r w:rsidRPr="003A4CCB">
        <w:rPr>
          <w:rFonts w:ascii="PT Astra Serif" w:hAnsi="PT Astra Serif"/>
          <w:sz w:val="24"/>
          <w:szCs w:val="24"/>
        </w:rPr>
        <w:br/>
        <w:t>3.2. Маркировка товара должна соответствовать требованиям ТР ЕАЭС 043/2017 (для огнетушителей) и иных нормативных документов (для пены), а также содержать:</w:t>
      </w:r>
    </w:p>
    <w:p w14:paraId="1E5F26FF"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наименование и тип (вид) товара;</w:t>
      </w:r>
    </w:p>
    <w:p w14:paraId="4367CBBE"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lastRenderedPageBreak/>
        <w:t>марку, модель;</w:t>
      </w:r>
    </w:p>
    <w:p w14:paraId="00002054" w14:textId="51FAC0CB"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 xml:space="preserve">назначение и </w:t>
      </w:r>
      <w:r w:rsidR="003A4CCB" w:rsidRPr="003A4CCB">
        <w:rPr>
          <w:rFonts w:ascii="PT Astra Serif" w:hAnsi="PT Astra Serif"/>
          <w:sz w:val="24"/>
          <w:szCs w:val="24"/>
        </w:rPr>
        <w:t>основные технические параметры,</w:t>
      </w:r>
      <w:r w:rsidRPr="003A4CCB">
        <w:rPr>
          <w:rFonts w:ascii="PT Astra Serif" w:hAnsi="PT Astra Serif"/>
          <w:sz w:val="24"/>
          <w:szCs w:val="24"/>
        </w:rPr>
        <w:t xml:space="preserve"> и характеристики;</w:t>
      </w:r>
    </w:p>
    <w:p w14:paraId="1FE4E400"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товарный знак и (или) наименование изготовителя;</w:t>
      </w:r>
    </w:p>
    <w:p w14:paraId="2B0B914B"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страну-изготовителя.</w:t>
      </w:r>
    </w:p>
    <w:p w14:paraId="75D1C1D6"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3.3. Вместе с Товаром Поставщик передает относящуюся к Товару документацию:</w:t>
      </w:r>
    </w:p>
    <w:p w14:paraId="0B06158C"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товарную накладную в 2-х экземплярах;</w:t>
      </w:r>
    </w:p>
    <w:p w14:paraId="0375576E"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паспорт (руководство по эксплуатации) на русском языке;</w:t>
      </w:r>
    </w:p>
    <w:p w14:paraId="47A7D9F2"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документы, удостоверяющие качество товара (сертификат соответствия или декларацию о соответствии);</w:t>
      </w:r>
    </w:p>
    <w:p w14:paraId="0D610198"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гарантию производителя или Поставщика на товар (гарантийный талон);</w:t>
      </w:r>
    </w:p>
    <w:p w14:paraId="17A089C3" w14:textId="1BC31579"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акт приема-передачи товара в 2-х экземплярах.</w:t>
      </w:r>
    </w:p>
    <w:p w14:paraId="04D1C985" w14:textId="77777777" w:rsidR="007A4105" w:rsidRPr="003A4CCB" w:rsidRDefault="007A4105" w:rsidP="003A4CCB">
      <w:pPr>
        <w:spacing w:after="0" w:line="240" w:lineRule="auto"/>
        <w:ind w:firstLine="709"/>
        <w:rPr>
          <w:rFonts w:ascii="PT Astra Serif" w:hAnsi="PT Astra Serif"/>
          <w:sz w:val="24"/>
          <w:szCs w:val="24"/>
        </w:rPr>
      </w:pPr>
      <w:r w:rsidRPr="003A4CCB">
        <w:rPr>
          <w:rFonts w:ascii="PT Astra Serif" w:hAnsi="PT Astra Serif"/>
          <w:sz w:val="24"/>
          <w:szCs w:val="24"/>
        </w:rPr>
        <w:t>4. Прочие требования</w:t>
      </w:r>
    </w:p>
    <w:p w14:paraId="58884B52" w14:textId="753492A7" w:rsidR="00DB75E7" w:rsidRDefault="007A4105" w:rsidP="00DB75E7">
      <w:pPr>
        <w:spacing w:after="0" w:line="240" w:lineRule="auto"/>
        <w:ind w:firstLine="709"/>
        <w:rPr>
          <w:rFonts w:ascii="PT Astra Serif" w:hAnsi="PT Astra Serif"/>
          <w:sz w:val="24"/>
          <w:szCs w:val="24"/>
        </w:rPr>
      </w:pPr>
      <w:r w:rsidRPr="003A4CCB">
        <w:rPr>
          <w:rFonts w:ascii="PT Astra Serif" w:hAnsi="PT Astra Serif"/>
          <w:sz w:val="24"/>
          <w:szCs w:val="24"/>
        </w:rPr>
        <w:t>4.1. Поставляемый товар должен быть новым (не бывшим в употреблении, не восстановленным).</w:t>
      </w:r>
      <w:r w:rsidRPr="003A4CCB">
        <w:rPr>
          <w:rFonts w:ascii="PT Astra Serif" w:hAnsi="PT Astra Serif"/>
          <w:sz w:val="24"/>
          <w:szCs w:val="24"/>
        </w:rPr>
        <w:br/>
      </w:r>
      <w:r w:rsidR="00DB75E7">
        <w:rPr>
          <w:rFonts w:ascii="PT Astra Serif" w:hAnsi="PT Astra Serif"/>
          <w:sz w:val="24"/>
          <w:szCs w:val="24"/>
        </w:rPr>
        <w:tab/>
      </w:r>
      <w:r w:rsidRPr="003A4CCB">
        <w:rPr>
          <w:rFonts w:ascii="PT Astra Serif" w:hAnsi="PT Astra Serif"/>
          <w:sz w:val="24"/>
          <w:szCs w:val="24"/>
        </w:rPr>
        <w:t>4.2. Поставщик не должен являться лицом, в отношении которого</w:t>
      </w:r>
    </w:p>
    <w:p w14:paraId="7F2CB852" w14:textId="39D26C0F" w:rsidR="007A4105" w:rsidRDefault="007A4105" w:rsidP="00DB75E7">
      <w:pPr>
        <w:spacing w:after="0" w:line="240" w:lineRule="auto"/>
        <w:rPr>
          <w:rFonts w:ascii="PT Astra Serif" w:hAnsi="PT Astra Serif"/>
          <w:sz w:val="24"/>
          <w:szCs w:val="24"/>
        </w:rPr>
      </w:pPr>
      <w:r w:rsidRPr="003A4CCB">
        <w:rPr>
          <w:rFonts w:ascii="PT Astra Serif" w:hAnsi="PT Astra Serif"/>
          <w:sz w:val="24"/>
          <w:szCs w:val="24"/>
        </w:rPr>
        <w:t>применяются специальные экономические меры, предусмотренные подпунктом «а» пункта 2 Указа Президента РФ от 03.05.2022 № 252.</w:t>
      </w:r>
    </w:p>
    <w:p w14:paraId="4C8F1140" w14:textId="77777777" w:rsidR="003A4CCB" w:rsidRPr="003A4CCB" w:rsidRDefault="003A4CCB" w:rsidP="003A4CCB">
      <w:pPr>
        <w:spacing w:after="0" w:line="240" w:lineRule="auto"/>
        <w:ind w:firstLine="709"/>
        <w:rPr>
          <w:rFonts w:ascii="PT Astra Serif" w:hAnsi="PT Astra Serif"/>
          <w:sz w:val="24"/>
          <w:szCs w:val="24"/>
        </w:rPr>
      </w:pPr>
    </w:p>
    <w:tbl>
      <w:tblPr>
        <w:tblW w:w="12590" w:type="dxa"/>
        <w:tblLook w:val="01E0" w:firstRow="1" w:lastRow="1" w:firstColumn="1" w:lastColumn="1" w:noHBand="0" w:noVBand="0"/>
      </w:tblPr>
      <w:tblGrid>
        <w:gridCol w:w="4395"/>
        <w:gridCol w:w="1134"/>
        <w:gridCol w:w="7061"/>
      </w:tblGrid>
      <w:tr w:rsidR="003A4CCB" w:rsidRPr="00CE175B" w14:paraId="0F7125E8" w14:textId="77777777" w:rsidTr="00500CE5">
        <w:trPr>
          <w:trHeight w:val="1185"/>
        </w:trPr>
        <w:tc>
          <w:tcPr>
            <w:tcW w:w="4395" w:type="dxa"/>
          </w:tcPr>
          <w:p w14:paraId="7DE43453" w14:textId="77777777" w:rsidR="003A4CCB" w:rsidRPr="00CE175B" w:rsidRDefault="003A4CCB" w:rsidP="00500CE5">
            <w:pPr>
              <w:rPr>
                <w:rFonts w:ascii="PT Astra Serif" w:hAnsi="PT Astra Serif" w:cs="Times New Roman"/>
                <w:b/>
                <w:color w:val="000000" w:themeColor="text1"/>
                <w:sz w:val="24"/>
                <w:szCs w:val="24"/>
              </w:rPr>
            </w:pPr>
          </w:p>
          <w:p w14:paraId="36B85DCC" w14:textId="77777777" w:rsidR="003A4CCB" w:rsidRPr="00CE175B" w:rsidRDefault="003A4CCB" w:rsidP="00500CE5">
            <w:pP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Государственный заказчик:</w:t>
            </w:r>
          </w:p>
          <w:p w14:paraId="59F32882" w14:textId="77777777" w:rsidR="003A4CCB" w:rsidRPr="00CE175B" w:rsidRDefault="003A4CCB" w:rsidP="00500CE5">
            <w:pP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Н</w:t>
            </w:r>
            <w:r w:rsidRPr="00CE175B">
              <w:rPr>
                <w:rFonts w:ascii="PT Astra Serif" w:hAnsi="PT Astra Serif" w:cs="Times New Roman"/>
                <w:color w:val="000000" w:themeColor="text1"/>
                <w:sz w:val="24"/>
                <w:szCs w:val="24"/>
              </w:rPr>
              <w:t>ачальник ФКУ СИЗО-3 УФСИН России по Хабаровскому краю</w:t>
            </w:r>
          </w:p>
          <w:p w14:paraId="6065F56A" w14:textId="77777777" w:rsidR="003A4CCB" w:rsidRPr="00CE175B" w:rsidRDefault="003A4CCB" w:rsidP="00500CE5">
            <w:pP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_______________ </w:t>
            </w:r>
            <w:r>
              <w:rPr>
                <w:rFonts w:ascii="PT Astra Serif" w:hAnsi="PT Astra Serif" w:cs="Times New Roman"/>
                <w:color w:val="000000" w:themeColor="text1"/>
                <w:sz w:val="24"/>
                <w:szCs w:val="24"/>
              </w:rPr>
              <w:t>М.О. Земляков</w:t>
            </w:r>
          </w:p>
          <w:p w14:paraId="4284DCD1" w14:textId="77777777" w:rsidR="003A4CCB" w:rsidRPr="00CE175B" w:rsidRDefault="003A4CCB" w:rsidP="00500CE5">
            <w:pP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«___» __________________ 2026 г. </w:t>
            </w:r>
          </w:p>
          <w:p w14:paraId="7E181AAF" w14:textId="77777777" w:rsidR="003A4CCB" w:rsidRPr="00CE175B" w:rsidRDefault="003A4CCB" w:rsidP="00500CE5">
            <w:pP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М.П.</w:t>
            </w:r>
          </w:p>
        </w:tc>
        <w:tc>
          <w:tcPr>
            <w:tcW w:w="1134" w:type="dxa"/>
          </w:tcPr>
          <w:p w14:paraId="7DC4A6D4" w14:textId="77777777" w:rsidR="003A4CCB" w:rsidRPr="00CE175B" w:rsidRDefault="003A4CCB" w:rsidP="00500CE5">
            <w:pPr>
              <w:rPr>
                <w:rFonts w:ascii="PT Astra Serif" w:hAnsi="PT Astra Serif" w:cs="Times New Roman"/>
                <w:color w:val="000000" w:themeColor="text1"/>
                <w:sz w:val="24"/>
                <w:szCs w:val="24"/>
              </w:rPr>
            </w:pPr>
          </w:p>
        </w:tc>
        <w:tc>
          <w:tcPr>
            <w:tcW w:w="7061" w:type="dxa"/>
          </w:tcPr>
          <w:p w14:paraId="7C410B92" w14:textId="77777777" w:rsidR="003A4CCB" w:rsidRPr="00CE175B" w:rsidRDefault="003A4CCB" w:rsidP="00500CE5">
            <w:pPr>
              <w:ind w:left="175"/>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 xml:space="preserve">  </w:t>
            </w:r>
          </w:p>
          <w:p w14:paraId="6665EA48" w14:textId="77777777" w:rsidR="003A4CCB" w:rsidRPr="00CE175B" w:rsidRDefault="003A4CCB" w:rsidP="00500CE5">
            <w:pPr>
              <w:rPr>
                <w:rFonts w:ascii="PT Astra Serif" w:hAnsi="PT Astra Serif" w:cs="Times New Roman"/>
                <w:color w:val="000000" w:themeColor="text1"/>
                <w:sz w:val="24"/>
                <w:szCs w:val="24"/>
              </w:rPr>
            </w:pPr>
            <w:r w:rsidRPr="00CE175B">
              <w:rPr>
                <w:rFonts w:ascii="PT Astra Serif" w:hAnsi="PT Astra Serif" w:cs="Times New Roman"/>
                <w:b/>
                <w:color w:val="000000" w:themeColor="text1"/>
                <w:sz w:val="24"/>
                <w:szCs w:val="24"/>
              </w:rPr>
              <w:t xml:space="preserve">     Поставщик:</w:t>
            </w:r>
          </w:p>
          <w:p w14:paraId="6ED9AAF0" w14:textId="77777777" w:rsidR="003A4CCB" w:rsidRPr="00CE175B" w:rsidRDefault="003A4CCB" w:rsidP="00500CE5">
            <w:pPr>
              <w:ind w:left="175"/>
              <w:rPr>
                <w:rFonts w:ascii="PT Astra Serif" w:hAnsi="PT Astra Serif" w:cs="Times New Roman"/>
                <w:color w:val="000000" w:themeColor="text1"/>
                <w:sz w:val="24"/>
                <w:szCs w:val="24"/>
              </w:rPr>
            </w:pPr>
          </w:p>
          <w:p w14:paraId="2F7FB0C6" w14:textId="77777777" w:rsidR="003A4CCB" w:rsidRPr="00CE175B" w:rsidRDefault="003A4CCB" w:rsidP="00500CE5">
            <w:pPr>
              <w:ind w:left="175"/>
              <w:rPr>
                <w:rFonts w:ascii="PT Astra Serif" w:hAnsi="PT Astra Serif" w:cs="Times New Roman"/>
                <w:color w:val="000000" w:themeColor="text1"/>
                <w:sz w:val="24"/>
                <w:szCs w:val="24"/>
              </w:rPr>
            </w:pPr>
          </w:p>
          <w:p w14:paraId="50AD71DF" w14:textId="77777777" w:rsidR="003A4CCB" w:rsidRPr="00CE175B" w:rsidRDefault="003A4CCB" w:rsidP="00500CE5">
            <w:pPr>
              <w:ind w:left="351" w:hanging="176"/>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____________________ </w:t>
            </w:r>
          </w:p>
          <w:p w14:paraId="28F65EF7" w14:textId="77777777" w:rsidR="003A4CCB" w:rsidRPr="00CE175B" w:rsidRDefault="003A4CCB" w:rsidP="00500CE5">
            <w:pPr>
              <w:ind w:left="175"/>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«____» ________________ 2026 г.</w:t>
            </w:r>
          </w:p>
          <w:p w14:paraId="0EA5F33D" w14:textId="77777777" w:rsidR="003A4CCB" w:rsidRPr="00CE175B" w:rsidRDefault="003A4CCB" w:rsidP="00500CE5">
            <w:pPr>
              <w:ind w:left="175"/>
              <w:rPr>
                <w:rFonts w:ascii="PT Astra Serif" w:hAnsi="PT Astra Serif" w:cs="Times New Roman"/>
                <w:b/>
                <w:color w:val="000000" w:themeColor="text1"/>
                <w:sz w:val="24"/>
                <w:szCs w:val="24"/>
              </w:rPr>
            </w:pPr>
            <w:r w:rsidRPr="00CE175B">
              <w:rPr>
                <w:rFonts w:ascii="PT Astra Serif" w:hAnsi="PT Astra Serif" w:cs="Times New Roman"/>
                <w:color w:val="000000" w:themeColor="text1"/>
                <w:sz w:val="24"/>
                <w:szCs w:val="24"/>
              </w:rPr>
              <w:t xml:space="preserve">                           М.П.</w:t>
            </w:r>
          </w:p>
        </w:tc>
      </w:tr>
    </w:tbl>
    <w:p w14:paraId="270A3E6B" w14:textId="24482167" w:rsidR="007A4105" w:rsidRDefault="007A4105" w:rsidP="003A4CCB">
      <w:pPr>
        <w:ind w:firstLine="709"/>
        <w:rPr>
          <w:rFonts w:ascii="PT Astra Serif" w:hAnsi="PT Astra Serif"/>
          <w:sz w:val="24"/>
          <w:szCs w:val="24"/>
        </w:rPr>
      </w:pPr>
    </w:p>
    <w:p w14:paraId="7E3626EF" w14:textId="7E8099B4" w:rsidR="003A4CCB" w:rsidRDefault="003A4CCB" w:rsidP="003A4CCB">
      <w:pPr>
        <w:ind w:firstLine="709"/>
        <w:rPr>
          <w:rFonts w:ascii="PT Astra Serif" w:hAnsi="PT Astra Serif"/>
          <w:sz w:val="24"/>
          <w:szCs w:val="24"/>
        </w:rPr>
      </w:pPr>
    </w:p>
    <w:p w14:paraId="26958A66" w14:textId="51EB3635" w:rsidR="003A4CCB" w:rsidRDefault="003A4CCB" w:rsidP="003A4CCB">
      <w:pPr>
        <w:ind w:firstLine="709"/>
        <w:rPr>
          <w:rFonts w:ascii="PT Astra Serif" w:hAnsi="PT Astra Serif"/>
          <w:sz w:val="24"/>
          <w:szCs w:val="24"/>
        </w:rPr>
      </w:pPr>
    </w:p>
    <w:p w14:paraId="478B7036" w14:textId="4B5CA31B" w:rsidR="003A4CCB" w:rsidRDefault="003A4CCB" w:rsidP="003A4CCB">
      <w:pPr>
        <w:ind w:firstLine="709"/>
        <w:rPr>
          <w:rFonts w:ascii="PT Astra Serif" w:hAnsi="PT Astra Serif"/>
          <w:sz w:val="24"/>
          <w:szCs w:val="24"/>
        </w:rPr>
      </w:pPr>
    </w:p>
    <w:p w14:paraId="3BEA1455" w14:textId="1E1ACC56" w:rsidR="003A4CCB" w:rsidRDefault="003A4CCB" w:rsidP="003A4CCB">
      <w:pPr>
        <w:ind w:firstLine="709"/>
        <w:rPr>
          <w:rFonts w:ascii="PT Astra Serif" w:hAnsi="PT Astra Serif"/>
          <w:sz w:val="24"/>
          <w:szCs w:val="24"/>
        </w:rPr>
      </w:pPr>
    </w:p>
    <w:p w14:paraId="051DAF5A" w14:textId="5EDCB455" w:rsidR="003A4CCB" w:rsidRDefault="003A4CCB" w:rsidP="003A4CCB">
      <w:pPr>
        <w:ind w:firstLine="709"/>
        <w:rPr>
          <w:rFonts w:ascii="PT Astra Serif" w:hAnsi="PT Astra Serif"/>
          <w:sz w:val="24"/>
          <w:szCs w:val="24"/>
        </w:rPr>
      </w:pPr>
    </w:p>
    <w:p w14:paraId="53FF1A43" w14:textId="7C9F6011" w:rsidR="003A4CCB" w:rsidRDefault="003A4CCB" w:rsidP="003A4CCB">
      <w:pPr>
        <w:ind w:firstLine="709"/>
        <w:rPr>
          <w:rFonts w:ascii="PT Astra Serif" w:hAnsi="PT Astra Serif"/>
          <w:sz w:val="24"/>
          <w:szCs w:val="24"/>
        </w:rPr>
      </w:pPr>
    </w:p>
    <w:p w14:paraId="09356351" w14:textId="602FC6B5" w:rsidR="003A4CCB" w:rsidRDefault="003A4CCB" w:rsidP="003A4CCB">
      <w:pPr>
        <w:ind w:firstLine="709"/>
        <w:rPr>
          <w:rFonts w:ascii="PT Astra Serif" w:hAnsi="PT Astra Serif"/>
          <w:sz w:val="24"/>
          <w:szCs w:val="24"/>
        </w:rPr>
      </w:pPr>
    </w:p>
    <w:p w14:paraId="23E6F502" w14:textId="6E520CBD" w:rsidR="003A4CCB" w:rsidRDefault="003A4CCB" w:rsidP="003A4CCB">
      <w:pPr>
        <w:ind w:firstLine="709"/>
        <w:rPr>
          <w:rFonts w:ascii="PT Astra Serif" w:hAnsi="PT Astra Serif"/>
          <w:sz w:val="24"/>
          <w:szCs w:val="24"/>
        </w:rPr>
      </w:pPr>
    </w:p>
    <w:p w14:paraId="5CBFA5A5" w14:textId="3F4295DD" w:rsidR="003A4CCB" w:rsidRDefault="003A4CCB" w:rsidP="003A4CCB">
      <w:pPr>
        <w:ind w:firstLine="709"/>
        <w:rPr>
          <w:rFonts w:ascii="PT Astra Serif" w:hAnsi="PT Astra Serif"/>
          <w:sz w:val="24"/>
          <w:szCs w:val="24"/>
        </w:rPr>
      </w:pPr>
    </w:p>
    <w:p w14:paraId="787C20D7" w14:textId="6DF28559" w:rsidR="003A4CCB" w:rsidRDefault="003A4CCB" w:rsidP="003A4CCB">
      <w:pPr>
        <w:ind w:firstLine="709"/>
        <w:rPr>
          <w:rFonts w:ascii="PT Astra Serif" w:hAnsi="PT Astra Serif"/>
          <w:sz w:val="24"/>
          <w:szCs w:val="24"/>
        </w:rPr>
      </w:pPr>
    </w:p>
    <w:p w14:paraId="74AFC92A" w14:textId="77777777" w:rsidR="00FF4EAD" w:rsidRDefault="00FF4EAD" w:rsidP="00E86C49">
      <w:pPr>
        <w:rPr>
          <w:rFonts w:ascii="PT Astra Serif" w:hAnsi="PT Astra Serif"/>
          <w:sz w:val="24"/>
          <w:szCs w:val="24"/>
        </w:rPr>
      </w:pPr>
    </w:p>
    <w:p w14:paraId="0343C48D" w14:textId="77777777" w:rsidR="00E86C49" w:rsidRDefault="00E86C49" w:rsidP="00E86C49">
      <w:pPr>
        <w:rPr>
          <w:rFonts w:ascii="PT Astra Serif" w:hAnsi="PT Astra Serif"/>
          <w:sz w:val="24"/>
          <w:szCs w:val="24"/>
        </w:rPr>
      </w:pPr>
    </w:p>
    <w:p w14:paraId="239587C9" w14:textId="77777777" w:rsidR="00F57134" w:rsidRDefault="00F57134" w:rsidP="003A4CCB">
      <w:pPr>
        <w:ind w:firstLine="709"/>
        <w:rPr>
          <w:rFonts w:ascii="PT Astra Serif" w:hAnsi="PT Astra Serif"/>
          <w:sz w:val="24"/>
          <w:szCs w:val="24"/>
        </w:rPr>
      </w:pPr>
    </w:p>
    <w:p w14:paraId="62E3F332" w14:textId="77777777" w:rsidR="003A4CCB" w:rsidRPr="00CE175B" w:rsidRDefault="003A4CCB" w:rsidP="003A4CCB">
      <w:pPr>
        <w:spacing w:after="0"/>
        <w:ind w:firstLine="709"/>
        <w:jc w:val="right"/>
        <w:rPr>
          <w:rFonts w:ascii="PT Astra Serif" w:hAnsi="PT Astra Serif"/>
          <w:b/>
          <w:bCs/>
          <w:color w:val="000000" w:themeColor="text1"/>
          <w:sz w:val="24"/>
          <w:szCs w:val="24"/>
        </w:rPr>
      </w:pPr>
      <w:r w:rsidRPr="00CE175B">
        <w:rPr>
          <w:rFonts w:ascii="PT Astra Serif" w:hAnsi="PT Astra Serif"/>
          <w:b/>
          <w:bCs/>
          <w:color w:val="000000" w:themeColor="text1"/>
          <w:sz w:val="24"/>
          <w:szCs w:val="24"/>
        </w:rPr>
        <w:lastRenderedPageBreak/>
        <w:t>Приложение № 2</w:t>
      </w:r>
    </w:p>
    <w:p w14:paraId="5DF5A3A6" w14:textId="77777777" w:rsidR="003A4CCB" w:rsidRDefault="003A4CCB" w:rsidP="00550796">
      <w:pPr>
        <w:spacing w:after="0" w:line="240" w:lineRule="auto"/>
        <w:ind w:firstLine="709"/>
        <w:jc w:val="right"/>
        <w:rPr>
          <w:rFonts w:ascii="PT Astra Serif" w:hAnsi="PT Astra Serif"/>
          <w:b/>
          <w:bCs/>
          <w:color w:val="000000" w:themeColor="text1"/>
          <w:sz w:val="24"/>
          <w:szCs w:val="24"/>
        </w:rPr>
      </w:pPr>
      <w:r w:rsidRPr="00CE175B">
        <w:rPr>
          <w:rFonts w:ascii="PT Astra Serif" w:hAnsi="PT Astra Serif"/>
          <w:b/>
          <w:bCs/>
          <w:color w:val="000000" w:themeColor="text1"/>
          <w:sz w:val="24"/>
          <w:szCs w:val="24"/>
        </w:rPr>
        <w:t xml:space="preserve">к Государственному контракту </w:t>
      </w:r>
    </w:p>
    <w:p w14:paraId="3393F305" w14:textId="77777777" w:rsidR="003A4CCB" w:rsidRPr="00CE175B" w:rsidRDefault="003A4CCB" w:rsidP="00550796">
      <w:pPr>
        <w:spacing w:after="0" w:line="240" w:lineRule="auto"/>
        <w:ind w:firstLine="709"/>
        <w:jc w:val="right"/>
        <w:rPr>
          <w:rFonts w:ascii="PT Astra Serif" w:hAnsi="PT Astra Serif"/>
          <w:color w:val="000000" w:themeColor="text1"/>
          <w:sz w:val="24"/>
          <w:szCs w:val="24"/>
        </w:rPr>
      </w:pPr>
      <w:r w:rsidRPr="00CE175B">
        <w:rPr>
          <w:rFonts w:ascii="PT Astra Serif" w:hAnsi="PT Astra Serif"/>
          <w:b/>
          <w:bCs/>
          <w:color w:val="000000" w:themeColor="text1"/>
          <w:sz w:val="24"/>
          <w:szCs w:val="24"/>
        </w:rPr>
        <w:t>№ _______ от _____________</w:t>
      </w:r>
    </w:p>
    <w:p w14:paraId="4DDEC6E1" w14:textId="77777777" w:rsidR="003A4CCB" w:rsidRPr="00CE175B" w:rsidRDefault="003A4CCB" w:rsidP="00550796">
      <w:pPr>
        <w:spacing w:after="0" w:line="240" w:lineRule="auto"/>
        <w:jc w:val="center"/>
        <w:rPr>
          <w:rFonts w:ascii="PT Astra Serif" w:hAnsi="PT Astra Serif" w:cs="Times New Roman"/>
          <w:b/>
          <w:color w:val="000000" w:themeColor="text1"/>
          <w:sz w:val="24"/>
          <w:szCs w:val="24"/>
        </w:rPr>
      </w:pPr>
    </w:p>
    <w:p w14:paraId="76808B30" w14:textId="77777777" w:rsidR="003A4CCB" w:rsidRPr="00CE175B" w:rsidRDefault="003A4CCB" w:rsidP="00550796">
      <w:pPr>
        <w:spacing w:after="0" w:line="240" w:lineRule="auto"/>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Ведомость поставки</w:t>
      </w:r>
    </w:p>
    <w:tbl>
      <w:tblPr>
        <w:tblpPr w:leftFromText="180" w:rightFromText="180" w:vertAnchor="text" w:horzAnchor="margin" w:tblpXSpec="center" w:tblpY="144"/>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2298"/>
        <w:gridCol w:w="1985"/>
        <w:gridCol w:w="1276"/>
        <w:gridCol w:w="1134"/>
        <w:gridCol w:w="2483"/>
      </w:tblGrid>
      <w:tr w:rsidR="003A4CCB" w:rsidRPr="00CE175B" w14:paraId="761CFAA0" w14:textId="77777777" w:rsidTr="00500CE5">
        <w:trPr>
          <w:trHeight w:val="700"/>
        </w:trPr>
        <w:tc>
          <w:tcPr>
            <w:tcW w:w="532" w:type="dxa"/>
            <w:vAlign w:val="center"/>
          </w:tcPr>
          <w:p w14:paraId="3C68AE64" w14:textId="77777777" w:rsidR="003A4CCB" w:rsidRPr="00CE175B" w:rsidRDefault="003A4CCB" w:rsidP="00550796">
            <w:pPr>
              <w:autoSpaceDE w:val="0"/>
              <w:autoSpaceDN w:val="0"/>
              <w:adjustRightInd w:val="0"/>
              <w:spacing w:after="0" w:line="240" w:lineRule="auto"/>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 п/п</w:t>
            </w:r>
          </w:p>
        </w:tc>
        <w:tc>
          <w:tcPr>
            <w:tcW w:w="2298" w:type="dxa"/>
            <w:vAlign w:val="center"/>
          </w:tcPr>
          <w:p w14:paraId="16F71935" w14:textId="77777777" w:rsidR="003A4CCB" w:rsidRPr="00CE175B" w:rsidRDefault="003A4CCB" w:rsidP="00550796">
            <w:pPr>
              <w:autoSpaceDE w:val="0"/>
              <w:autoSpaceDN w:val="0"/>
              <w:adjustRightInd w:val="0"/>
              <w:spacing w:after="0" w:line="240" w:lineRule="auto"/>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Государственный заказчик,</w:t>
            </w:r>
          </w:p>
          <w:p w14:paraId="208EC8CB" w14:textId="77777777" w:rsidR="003A4CCB" w:rsidRPr="00CE175B" w:rsidRDefault="003A4CCB" w:rsidP="00550796">
            <w:pPr>
              <w:autoSpaceDE w:val="0"/>
              <w:autoSpaceDN w:val="0"/>
              <w:adjustRightInd w:val="0"/>
              <w:spacing w:after="0" w:line="240" w:lineRule="auto"/>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адрес</w:t>
            </w:r>
          </w:p>
        </w:tc>
        <w:tc>
          <w:tcPr>
            <w:tcW w:w="1985" w:type="dxa"/>
            <w:vAlign w:val="center"/>
          </w:tcPr>
          <w:p w14:paraId="20B9D29D" w14:textId="77777777" w:rsidR="003A4CCB" w:rsidRPr="00CE175B" w:rsidRDefault="003A4CCB" w:rsidP="00550796">
            <w:pPr>
              <w:autoSpaceDE w:val="0"/>
              <w:autoSpaceDN w:val="0"/>
              <w:adjustRightInd w:val="0"/>
              <w:spacing w:after="0" w:line="240" w:lineRule="auto"/>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Наименование товара</w:t>
            </w:r>
          </w:p>
        </w:tc>
        <w:tc>
          <w:tcPr>
            <w:tcW w:w="1276" w:type="dxa"/>
          </w:tcPr>
          <w:p w14:paraId="13D193B9" w14:textId="77777777" w:rsidR="003A4CCB" w:rsidRPr="00CE175B" w:rsidRDefault="003A4CCB" w:rsidP="00550796">
            <w:pPr>
              <w:autoSpaceDE w:val="0"/>
              <w:autoSpaceDN w:val="0"/>
              <w:adjustRightInd w:val="0"/>
              <w:spacing w:after="0" w:line="240" w:lineRule="auto"/>
              <w:ind w:hanging="27"/>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Кол-во товара (шт.)</w:t>
            </w:r>
          </w:p>
        </w:tc>
        <w:tc>
          <w:tcPr>
            <w:tcW w:w="1134" w:type="dxa"/>
            <w:vAlign w:val="center"/>
          </w:tcPr>
          <w:p w14:paraId="6A1CED02" w14:textId="77777777" w:rsidR="003A4CCB" w:rsidRPr="00CE175B" w:rsidRDefault="003A4CCB" w:rsidP="00550796">
            <w:pPr>
              <w:autoSpaceDE w:val="0"/>
              <w:autoSpaceDN w:val="0"/>
              <w:adjustRightInd w:val="0"/>
              <w:spacing w:after="0" w:line="240" w:lineRule="auto"/>
              <w:ind w:hanging="27"/>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Сумма,</w:t>
            </w:r>
          </w:p>
          <w:p w14:paraId="72BD4688" w14:textId="77777777" w:rsidR="003A4CCB" w:rsidRPr="00CE175B" w:rsidRDefault="003A4CCB" w:rsidP="00550796">
            <w:pPr>
              <w:autoSpaceDE w:val="0"/>
              <w:autoSpaceDN w:val="0"/>
              <w:adjustRightInd w:val="0"/>
              <w:spacing w:after="0" w:line="240" w:lineRule="auto"/>
              <w:ind w:hanging="27"/>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руб.</w:t>
            </w:r>
          </w:p>
        </w:tc>
        <w:tc>
          <w:tcPr>
            <w:tcW w:w="2483" w:type="dxa"/>
            <w:vAlign w:val="center"/>
          </w:tcPr>
          <w:p w14:paraId="6247C352" w14:textId="77777777" w:rsidR="003A4CCB" w:rsidRPr="00CE175B" w:rsidRDefault="003A4CCB" w:rsidP="00550796">
            <w:pPr>
              <w:autoSpaceDE w:val="0"/>
              <w:autoSpaceDN w:val="0"/>
              <w:adjustRightInd w:val="0"/>
              <w:spacing w:after="0" w:line="240" w:lineRule="auto"/>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Срок поставки</w:t>
            </w:r>
          </w:p>
        </w:tc>
      </w:tr>
      <w:tr w:rsidR="003A4CCB" w:rsidRPr="00CE175B" w14:paraId="67BEB577" w14:textId="77777777" w:rsidTr="00500CE5">
        <w:trPr>
          <w:trHeight w:val="2313"/>
        </w:trPr>
        <w:tc>
          <w:tcPr>
            <w:tcW w:w="532" w:type="dxa"/>
            <w:vAlign w:val="center"/>
          </w:tcPr>
          <w:p w14:paraId="50C7C429" w14:textId="77777777" w:rsidR="003A4CCB" w:rsidRPr="00CE175B" w:rsidRDefault="003A4CCB" w:rsidP="00550796">
            <w:pPr>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1.</w:t>
            </w:r>
          </w:p>
        </w:tc>
        <w:tc>
          <w:tcPr>
            <w:tcW w:w="2298" w:type="dxa"/>
            <w:vAlign w:val="center"/>
          </w:tcPr>
          <w:p w14:paraId="1ABD3270" w14:textId="77777777" w:rsidR="003A4CCB" w:rsidRPr="00CE175B" w:rsidRDefault="003A4CCB" w:rsidP="00550796">
            <w:pPr>
              <w:keepNext/>
              <w:keepLines/>
              <w:suppressLineNumbers/>
              <w:tabs>
                <w:tab w:val="left" w:pos="3000"/>
              </w:tabs>
              <w:suppressAutoHyphens/>
              <w:autoSpaceDE w:val="0"/>
              <w:autoSpaceDN w:val="0"/>
              <w:adjustRightInd w:val="0"/>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ФКУ СИЗО-3 УФСИН России по Хабаровскому краю</w:t>
            </w:r>
          </w:p>
          <w:p w14:paraId="6744A87C" w14:textId="77777777" w:rsidR="003A4CCB" w:rsidRPr="00CE175B" w:rsidRDefault="003A4CCB" w:rsidP="00550796">
            <w:pPr>
              <w:autoSpaceDE w:val="0"/>
              <w:autoSpaceDN w:val="0"/>
              <w:adjustRightInd w:val="0"/>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г. Николаевск-на-Амуре ул. Гоголя 16</w:t>
            </w:r>
          </w:p>
        </w:tc>
        <w:tc>
          <w:tcPr>
            <w:tcW w:w="1985" w:type="dxa"/>
            <w:vAlign w:val="center"/>
          </w:tcPr>
          <w:p w14:paraId="500086EB" w14:textId="77777777" w:rsidR="003A4CCB" w:rsidRPr="00CE175B" w:rsidRDefault="003A4CCB" w:rsidP="00550796">
            <w:pPr>
              <w:spacing w:after="0" w:line="240" w:lineRule="auto"/>
              <w:rPr>
                <w:rFonts w:ascii="PT Astra Serif" w:hAnsi="PT Astra Serif"/>
                <w:color w:val="000000" w:themeColor="text1"/>
                <w:sz w:val="24"/>
                <w:szCs w:val="24"/>
              </w:rPr>
            </w:pPr>
            <w:r w:rsidRPr="00CE175B">
              <w:rPr>
                <w:rFonts w:ascii="PT Astra Serif" w:hAnsi="PT Astra Serif"/>
                <w:color w:val="000000" w:themeColor="text1"/>
                <w:sz w:val="24"/>
                <w:szCs w:val="24"/>
              </w:rPr>
              <w:t>Огнетушитель порошковый ОП-4</w:t>
            </w:r>
          </w:p>
        </w:tc>
        <w:tc>
          <w:tcPr>
            <w:tcW w:w="1276" w:type="dxa"/>
            <w:vAlign w:val="center"/>
          </w:tcPr>
          <w:p w14:paraId="3F44D876" w14:textId="31FFC51C" w:rsidR="003A4CCB" w:rsidRPr="003A4CCB" w:rsidRDefault="003A4CCB" w:rsidP="00550796">
            <w:pPr>
              <w:autoSpaceDE w:val="0"/>
              <w:autoSpaceDN w:val="0"/>
              <w:adjustRightInd w:val="0"/>
              <w:spacing w:after="0" w:line="240" w:lineRule="auto"/>
              <w:jc w:val="center"/>
              <w:rPr>
                <w:rFonts w:ascii="PT Astra Serif" w:hAnsi="PT Astra Serif"/>
                <w:color w:val="000000" w:themeColor="text1"/>
                <w:sz w:val="24"/>
                <w:szCs w:val="24"/>
                <w:lang w:val="en-US"/>
              </w:rPr>
            </w:pPr>
          </w:p>
        </w:tc>
        <w:tc>
          <w:tcPr>
            <w:tcW w:w="1134" w:type="dxa"/>
            <w:vAlign w:val="center"/>
          </w:tcPr>
          <w:p w14:paraId="4F3100B5" w14:textId="77777777" w:rsidR="003A4CCB" w:rsidRPr="00CE175B" w:rsidRDefault="003A4CCB" w:rsidP="00550796">
            <w:pPr>
              <w:autoSpaceDE w:val="0"/>
              <w:autoSpaceDN w:val="0"/>
              <w:adjustRightInd w:val="0"/>
              <w:spacing w:after="0" w:line="240" w:lineRule="auto"/>
              <w:jc w:val="center"/>
              <w:rPr>
                <w:rFonts w:ascii="PT Astra Serif" w:hAnsi="PT Astra Serif"/>
                <w:b/>
                <w:bCs/>
                <w:color w:val="000000" w:themeColor="text1"/>
                <w:sz w:val="24"/>
                <w:szCs w:val="24"/>
              </w:rPr>
            </w:pPr>
          </w:p>
        </w:tc>
        <w:tc>
          <w:tcPr>
            <w:tcW w:w="2483" w:type="dxa"/>
            <w:vMerge w:val="restart"/>
            <w:vAlign w:val="center"/>
          </w:tcPr>
          <w:p w14:paraId="25F4F16D" w14:textId="7D36A9D9" w:rsidR="003A4CCB" w:rsidRPr="00CE175B" w:rsidRDefault="003A4CCB" w:rsidP="00550796">
            <w:pPr>
              <w:keepNext/>
              <w:keepLines/>
              <w:suppressLineNumbers/>
              <w:tabs>
                <w:tab w:val="left" w:pos="3000"/>
              </w:tabs>
              <w:suppressAutoHyphens/>
              <w:autoSpaceDE w:val="0"/>
              <w:autoSpaceDN w:val="0"/>
              <w:adjustRightInd w:val="0"/>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30</w:t>
            </w:r>
            <w:r w:rsidR="00C775FC">
              <w:rPr>
                <w:rFonts w:ascii="PT Astra Serif" w:hAnsi="PT Astra Serif" w:cs="Times New Roman"/>
                <w:color w:val="000000" w:themeColor="text1"/>
                <w:sz w:val="24"/>
                <w:szCs w:val="24"/>
              </w:rPr>
              <w:t xml:space="preserve"> календарных</w:t>
            </w:r>
            <w:r w:rsidRPr="00CE175B">
              <w:rPr>
                <w:rFonts w:ascii="PT Astra Serif" w:hAnsi="PT Astra Serif" w:cs="Times New Roman"/>
                <w:color w:val="000000" w:themeColor="text1"/>
                <w:sz w:val="24"/>
                <w:szCs w:val="24"/>
              </w:rPr>
              <w:t xml:space="preserve"> дней с даты заключения контракта</w:t>
            </w:r>
          </w:p>
          <w:p w14:paraId="40DEBBFD" w14:textId="77777777" w:rsidR="003A4CCB" w:rsidRPr="00CE175B" w:rsidRDefault="003A4CCB" w:rsidP="00550796">
            <w:pPr>
              <w:keepNext/>
              <w:keepLines/>
              <w:suppressLineNumbers/>
              <w:tabs>
                <w:tab w:val="left" w:pos="3000"/>
              </w:tabs>
              <w:suppressAutoHyphens/>
              <w:autoSpaceDE w:val="0"/>
              <w:autoSpaceDN w:val="0"/>
              <w:adjustRightInd w:val="0"/>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ФКУ СИЗО-3 УФСИН России по Хабаровскому краю</w:t>
            </w:r>
          </w:p>
          <w:p w14:paraId="3BDEA723" w14:textId="77777777" w:rsidR="003A4CCB" w:rsidRPr="00CE175B" w:rsidRDefault="003A4CCB" w:rsidP="00550796">
            <w:pPr>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г. Николаевск-на-Амуре, ул. Гоголя 16.</w:t>
            </w:r>
          </w:p>
        </w:tc>
      </w:tr>
      <w:tr w:rsidR="003A4CCB" w:rsidRPr="00CE175B" w14:paraId="0981E4B0" w14:textId="77777777" w:rsidTr="00500CE5">
        <w:trPr>
          <w:trHeight w:val="2313"/>
        </w:trPr>
        <w:tc>
          <w:tcPr>
            <w:tcW w:w="532" w:type="dxa"/>
            <w:vAlign w:val="center"/>
          </w:tcPr>
          <w:p w14:paraId="0A0241B7" w14:textId="5F68FE4F" w:rsidR="003A4CCB" w:rsidRPr="003A4CCB" w:rsidRDefault="003A4CCB" w:rsidP="00550796">
            <w:pPr>
              <w:spacing w:after="0" w:line="240" w:lineRule="auto"/>
              <w:jc w:val="center"/>
              <w:rPr>
                <w:rFonts w:ascii="PT Astra Serif" w:hAnsi="PT Astra Serif" w:cs="Times New Roman"/>
                <w:color w:val="000000" w:themeColor="text1"/>
                <w:sz w:val="24"/>
                <w:szCs w:val="24"/>
                <w:lang w:val="en-US"/>
              </w:rPr>
            </w:pPr>
            <w:r>
              <w:rPr>
                <w:rFonts w:ascii="PT Astra Serif" w:hAnsi="PT Astra Serif" w:cs="Times New Roman"/>
                <w:color w:val="000000" w:themeColor="text1"/>
                <w:sz w:val="24"/>
                <w:szCs w:val="24"/>
                <w:lang w:val="en-US"/>
              </w:rPr>
              <w:t>2.</w:t>
            </w:r>
          </w:p>
        </w:tc>
        <w:tc>
          <w:tcPr>
            <w:tcW w:w="2298" w:type="dxa"/>
            <w:vAlign w:val="center"/>
          </w:tcPr>
          <w:p w14:paraId="33781615" w14:textId="77777777" w:rsidR="003A4CCB" w:rsidRPr="00CE175B" w:rsidRDefault="003A4CCB" w:rsidP="00550796">
            <w:pPr>
              <w:keepNext/>
              <w:keepLines/>
              <w:suppressLineNumbers/>
              <w:tabs>
                <w:tab w:val="left" w:pos="3000"/>
              </w:tabs>
              <w:suppressAutoHyphens/>
              <w:autoSpaceDE w:val="0"/>
              <w:autoSpaceDN w:val="0"/>
              <w:adjustRightInd w:val="0"/>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ФКУ СИЗО-3 УФСИН России по Хабаровскому краю</w:t>
            </w:r>
          </w:p>
          <w:p w14:paraId="139FCC18" w14:textId="20F404E3" w:rsidR="003A4CCB" w:rsidRPr="00CE175B" w:rsidRDefault="003A4CCB" w:rsidP="00550796">
            <w:pPr>
              <w:keepNext/>
              <w:keepLines/>
              <w:suppressLineNumbers/>
              <w:tabs>
                <w:tab w:val="left" w:pos="3000"/>
              </w:tabs>
              <w:suppressAutoHyphens/>
              <w:autoSpaceDE w:val="0"/>
              <w:autoSpaceDN w:val="0"/>
              <w:adjustRightInd w:val="0"/>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г. Николаевск-на-Амуре ул. Гоголя 16</w:t>
            </w:r>
          </w:p>
        </w:tc>
        <w:tc>
          <w:tcPr>
            <w:tcW w:w="1985" w:type="dxa"/>
            <w:vAlign w:val="center"/>
          </w:tcPr>
          <w:p w14:paraId="783D024B" w14:textId="6182162C" w:rsidR="003A4CCB" w:rsidRPr="003A4CCB" w:rsidRDefault="003A4CCB" w:rsidP="00550796">
            <w:pPr>
              <w:spacing w:after="0" w:line="240" w:lineRule="auto"/>
              <w:rPr>
                <w:rFonts w:ascii="PT Astra Serif" w:hAnsi="PT Astra Serif"/>
                <w:sz w:val="24"/>
                <w:szCs w:val="24"/>
              </w:rPr>
            </w:pPr>
            <w:r w:rsidRPr="003A4CCB">
              <w:rPr>
                <w:rFonts w:ascii="PT Astra Serif" w:hAnsi="PT Astra Serif"/>
                <w:sz w:val="24"/>
                <w:szCs w:val="24"/>
              </w:rPr>
              <w:t>Пена противопожарная</w:t>
            </w:r>
          </w:p>
          <w:p w14:paraId="74657A8D" w14:textId="77777777" w:rsidR="003A4CCB" w:rsidRPr="00CE175B" w:rsidRDefault="003A4CCB" w:rsidP="00550796">
            <w:pPr>
              <w:spacing w:after="0" w:line="240" w:lineRule="auto"/>
              <w:rPr>
                <w:rFonts w:ascii="PT Astra Serif" w:hAnsi="PT Astra Serif"/>
                <w:color w:val="000000" w:themeColor="text1"/>
                <w:sz w:val="24"/>
                <w:szCs w:val="24"/>
              </w:rPr>
            </w:pPr>
          </w:p>
        </w:tc>
        <w:tc>
          <w:tcPr>
            <w:tcW w:w="1276" w:type="dxa"/>
            <w:vAlign w:val="center"/>
          </w:tcPr>
          <w:p w14:paraId="741B5826" w14:textId="3C399A8A" w:rsidR="003A4CCB" w:rsidRPr="003A4CCB" w:rsidRDefault="003A4CCB" w:rsidP="00550796">
            <w:pPr>
              <w:autoSpaceDE w:val="0"/>
              <w:autoSpaceDN w:val="0"/>
              <w:adjustRightInd w:val="0"/>
              <w:spacing w:after="0" w:line="240" w:lineRule="auto"/>
              <w:jc w:val="center"/>
              <w:rPr>
                <w:rFonts w:ascii="PT Astra Serif" w:hAnsi="PT Astra Serif"/>
                <w:color w:val="000000" w:themeColor="text1"/>
                <w:sz w:val="24"/>
                <w:szCs w:val="24"/>
                <w:lang w:val="en-US"/>
              </w:rPr>
            </w:pPr>
          </w:p>
        </w:tc>
        <w:tc>
          <w:tcPr>
            <w:tcW w:w="1134" w:type="dxa"/>
            <w:vAlign w:val="center"/>
          </w:tcPr>
          <w:p w14:paraId="58119D6B" w14:textId="77777777" w:rsidR="003A4CCB" w:rsidRPr="00CE175B" w:rsidRDefault="003A4CCB" w:rsidP="00550796">
            <w:pPr>
              <w:autoSpaceDE w:val="0"/>
              <w:autoSpaceDN w:val="0"/>
              <w:adjustRightInd w:val="0"/>
              <w:spacing w:after="0" w:line="240" w:lineRule="auto"/>
              <w:jc w:val="center"/>
              <w:rPr>
                <w:rFonts w:ascii="PT Astra Serif" w:hAnsi="PT Astra Serif"/>
                <w:b/>
                <w:bCs/>
                <w:color w:val="000000" w:themeColor="text1"/>
                <w:sz w:val="24"/>
                <w:szCs w:val="24"/>
              </w:rPr>
            </w:pPr>
          </w:p>
        </w:tc>
        <w:tc>
          <w:tcPr>
            <w:tcW w:w="2483" w:type="dxa"/>
            <w:vMerge/>
            <w:vAlign w:val="center"/>
          </w:tcPr>
          <w:p w14:paraId="36D0F633" w14:textId="77777777" w:rsidR="003A4CCB" w:rsidRPr="00CE175B" w:rsidRDefault="003A4CCB" w:rsidP="00550796">
            <w:pPr>
              <w:keepNext/>
              <w:keepLines/>
              <w:suppressLineNumbers/>
              <w:tabs>
                <w:tab w:val="left" w:pos="3000"/>
              </w:tabs>
              <w:suppressAutoHyphens/>
              <w:autoSpaceDE w:val="0"/>
              <w:autoSpaceDN w:val="0"/>
              <w:adjustRightInd w:val="0"/>
              <w:spacing w:after="0" w:line="240" w:lineRule="auto"/>
              <w:jc w:val="center"/>
              <w:rPr>
                <w:rFonts w:ascii="PT Astra Serif" w:hAnsi="PT Astra Serif" w:cs="Times New Roman"/>
                <w:color w:val="000000" w:themeColor="text1"/>
                <w:sz w:val="24"/>
                <w:szCs w:val="24"/>
              </w:rPr>
            </w:pPr>
          </w:p>
        </w:tc>
      </w:tr>
      <w:tr w:rsidR="003A4CCB" w:rsidRPr="00CE175B" w14:paraId="4DFE250E" w14:textId="77777777" w:rsidTr="00404C47">
        <w:trPr>
          <w:trHeight w:val="1180"/>
        </w:trPr>
        <w:tc>
          <w:tcPr>
            <w:tcW w:w="9708" w:type="dxa"/>
            <w:gridSpan w:val="6"/>
            <w:vAlign w:val="center"/>
          </w:tcPr>
          <w:p w14:paraId="3E61EE42" w14:textId="4E7111E1" w:rsidR="003A4CCB" w:rsidRPr="00CE175B" w:rsidRDefault="003A4CCB" w:rsidP="00550796">
            <w:pPr>
              <w:keepNext/>
              <w:keepLines/>
              <w:suppressLineNumbers/>
              <w:tabs>
                <w:tab w:val="left" w:pos="3000"/>
              </w:tabs>
              <w:suppressAutoHyphens/>
              <w:autoSpaceDE w:val="0"/>
              <w:autoSpaceDN w:val="0"/>
              <w:adjustRightInd w:val="0"/>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b/>
                <w:color w:val="000000" w:themeColor="text1"/>
                <w:sz w:val="24"/>
                <w:szCs w:val="24"/>
              </w:rPr>
              <w:t xml:space="preserve">ИТОГО_____________ </w:t>
            </w:r>
            <w:r w:rsidRPr="00CE175B">
              <w:rPr>
                <w:rFonts w:ascii="PT Astra Serif" w:hAnsi="PT Astra Serif" w:cs="Times New Roman"/>
                <w:bCs/>
                <w:color w:val="000000" w:themeColor="text1"/>
                <w:sz w:val="24"/>
                <w:szCs w:val="24"/>
              </w:rPr>
              <w:t>(_______________) рублей., в том числе НДС ____ %,</w:t>
            </w:r>
            <w:r w:rsidRPr="00CE175B">
              <w:rPr>
                <w:rFonts w:ascii="PT Astra Serif" w:hAnsi="PT Astra Serif" w:cs="Times New Roman"/>
                <w:b/>
                <w:color w:val="000000" w:themeColor="text1"/>
                <w:sz w:val="24"/>
                <w:szCs w:val="24"/>
              </w:rPr>
              <w:t xml:space="preserve"> </w:t>
            </w:r>
            <w:r w:rsidRPr="00CE175B">
              <w:rPr>
                <w:rFonts w:ascii="PT Astra Serif" w:hAnsi="PT Astra Serif"/>
                <w:color w:val="000000" w:themeColor="text1"/>
                <w:sz w:val="24"/>
                <w:szCs w:val="24"/>
              </w:rPr>
              <w:t>(</w:t>
            </w:r>
            <w:r w:rsidRPr="00CE175B">
              <w:rPr>
                <w:rFonts w:ascii="PT Astra Serif" w:hAnsi="PT Astra Serif" w:cs="Times New Roman"/>
                <w:color w:val="000000" w:themeColor="text1"/>
                <w:sz w:val="24"/>
                <w:szCs w:val="24"/>
              </w:rPr>
              <w:t>без НДС)</w:t>
            </w:r>
          </w:p>
        </w:tc>
      </w:tr>
    </w:tbl>
    <w:p w14:paraId="29E06414" w14:textId="77777777" w:rsidR="003A4CCB" w:rsidRPr="00CE175B" w:rsidRDefault="003A4CCB" w:rsidP="00550796">
      <w:pPr>
        <w:tabs>
          <w:tab w:val="left" w:pos="6371"/>
        </w:tabs>
        <w:spacing w:after="0" w:line="240" w:lineRule="auto"/>
        <w:ind w:firstLine="709"/>
        <w:jc w:val="center"/>
        <w:rPr>
          <w:rFonts w:ascii="PT Astra Serif" w:hAnsi="PT Astra Serif" w:cs="Times New Roman"/>
          <w:b/>
          <w:color w:val="000000" w:themeColor="text1"/>
          <w:sz w:val="24"/>
          <w:szCs w:val="24"/>
        </w:rPr>
      </w:pPr>
    </w:p>
    <w:p w14:paraId="206C0C83" w14:textId="77777777" w:rsidR="003A4CCB" w:rsidRPr="00CE175B" w:rsidRDefault="003A4CCB" w:rsidP="00550796">
      <w:pPr>
        <w:tabs>
          <w:tab w:val="left" w:pos="6371"/>
        </w:tabs>
        <w:spacing w:after="0" w:line="240" w:lineRule="auto"/>
        <w:ind w:firstLine="709"/>
        <w:jc w:val="center"/>
        <w:rPr>
          <w:rFonts w:ascii="PT Astra Serif" w:hAnsi="PT Astra Serif" w:cs="Times New Roman"/>
          <w:b/>
          <w:color w:val="000000" w:themeColor="text1"/>
          <w:sz w:val="24"/>
          <w:szCs w:val="24"/>
        </w:rPr>
      </w:pPr>
    </w:p>
    <w:tbl>
      <w:tblPr>
        <w:tblW w:w="12590" w:type="dxa"/>
        <w:tblLook w:val="01E0" w:firstRow="1" w:lastRow="1" w:firstColumn="1" w:lastColumn="1" w:noHBand="0" w:noVBand="0"/>
      </w:tblPr>
      <w:tblGrid>
        <w:gridCol w:w="4395"/>
        <w:gridCol w:w="1134"/>
        <w:gridCol w:w="7061"/>
      </w:tblGrid>
      <w:tr w:rsidR="003A4CCB" w:rsidRPr="00CE175B" w14:paraId="6FC30CCF" w14:textId="77777777" w:rsidTr="00500CE5">
        <w:trPr>
          <w:trHeight w:val="1185"/>
        </w:trPr>
        <w:tc>
          <w:tcPr>
            <w:tcW w:w="4395" w:type="dxa"/>
          </w:tcPr>
          <w:p w14:paraId="697A97B1" w14:textId="77777777" w:rsidR="003A4CCB" w:rsidRPr="00CE175B" w:rsidRDefault="003A4CCB" w:rsidP="00550796">
            <w:pPr>
              <w:spacing w:after="0" w:line="240" w:lineRule="auto"/>
              <w:rPr>
                <w:rFonts w:ascii="PT Astra Serif" w:hAnsi="PT Astra Serif" w:cs="Times New Roman"/>
                <w:b/>
                <w:color w:val="000000" w:themeColor="text1"/>
                <w:sz w:val="24"/>
                <w:szCs w:val="24"/>
              </w:rPr>
            </w:pPr>
          </w:p>
          <w:p w14:paraId="1F1A4B2D" w14:textId="77777777" w:rsidR="003A4CCB" w:rsidRPr="00CE175B" w:rsidRDefault="003A4CCB" w:rsidP="00550796">
            <w:pPr>
              <w:spacing w:after="0" w:line="240" w:lineRule="auto"/>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Государственный заказчик:</w:t>
            </w:r>
          </w:p>
          <w:p w14:paraId="4EC2CA13" w14:textId="77777777" w:rsidR="003A4CCB" w:rsidRPr="00CE175B" w:rsidRDefault="003A4CCB" w:rsidP="00550796">
            <w:pPr>
              <w:spacing w:after="0" w:line="240" w:lineRule="auto"/>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Н</w:t>
            </w:r>
            <w:r w:rsidRPr="00CE175B">
              <w:rPr>
                <w:rFonts w:ascii="PT Astra Serif" w:hAnsi="PT Astra Serif" w:cs="Times New Roman"/>
                <w:color w:val="000000" w:themeColor="text1"/>
                <w:sz w:val="24"/>
                <w:szCs w:val="24"/>
              </w:rPr>
              <w:t>ачальник ФКУ СИЗО-3 УФСИН России по Хабаровскому краю</w:t>
            </w:r>
          </w:p>
          <w:p w14:paraId="21CF14BE" w14:textId="77777777" w:rsidR="003A4CCB" w:rsidRPr="00CE175B" w:rsidRDefault="003A4CCB" w:rsidP="00550796">
            <w:pPr>
              <w:spacing w:after="0" w:line="240" w:lineRule="auto"/>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_______________ </w:t>
            </w:r>
            <w:r>
              <w:rPr>
                <w:rFonts w:ascii="PT Astra Serif" w:hAnsi="PT Astra Serif" w:cs="Times New Roman"/>
                <w:color w:val="000000" w:themeColor="text1"/>
                <w:sz w:val="24"/>
                <w:szCs w:val="24"/>
              </w:rPr>
              <w:t>М.О. Земляков</w:t>
            </w:r>
          </w:p>
          <w:p w14:paraId="205B8EB3" w14:textId="77777777" w:rsidR="003A4CCB" w:rsidRPr="00CE175B" w:rsidRDefault="003A4CCB" w:rsidP="00550796">
            <w:pPr>
              <w:spacing w:after="0" w:line="240" w:lineRule="auto"/>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«___» __________________ 2026 г. </w:t>
            </w:r>
          </w:p>
          <w:p w14:paraId="737E1C0D" w14:textId="77777777" w:rsidR="003A4CCB" w:rsidRPr="00CE175B" w:rsidRDefault="003A4CCB" w:rsidP="00550796">
            <w:pPr>
              <w:spacing w:after="0" w:line="240" w:lineRule="auto"/>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М.П.</w:t>
            </w:r>
          </w:p>
        </w:tc>
        <w:tc>
          <w:tcPr>
            <w:tcW w:w="1134" w:type="dxa"/>
          </w:tcPr>
          <w:p w14:paraId="48071350" w14:textId="77777777" w:rsidR="003A4CCB" w:rsidRPr="00CE175B" w:rsidRDefault="003A4CCB" w:rsidP="00550796">
            <w:pPr>
              <w:spacing w:after="0" w:line="240" w:lineRule="auto"/>
              <w:rPr>
                <w:rFonts w:ascii="PT Astra Serif" w:hAnsi="PT Astra Serif" w:cs="Times New Roman"/>
                <w:color w:val="000000" w:themeColor="text1"/>
                <w:sz w:val="24"/>
                <w:szCs w:val="24"/>
              </w:rPr>
            </w:pPr>
          </w:p>
        </w:tc>
        <w:tc>
          <w:tcPr>
            <w:tcW w:w="7061" w:type="dxa"/>
          </w:tcPr>
          <w:p w14:paraId="527CAFD0" w14:textId="77777777" w:rsidR="003A4CCB" w:rsidRPr="00CE175B" w:rsidRDefault="003A4CCB" w:rsidP="00550796">
            <w:pPr>
              <w:spacing w:after="0" w:line="240" w:lineRule="auto"/>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 xml:space="preserve">  </w:t>
            </w:r>
          </w:p>
          <w:p w14:paraId="1471B0E8" w14:textId="77777777" w:rsidR="003A4CCB" w:rsidRPr="00CE175B" w:rsidRDefault="003A4CCB" w:rsidP="00550796">
            <w:pPr>
              <w:spacing w:after="0" w:line="240" w:lineRule="auto"/>
              <w:rPr>
                <w:rFonts w:ascii="PT Astra Serif" w:hAnsi="PT Astra Serif" w:cs="Times New Roman"/>
                <w:color w:val="000000" w:themeColor="text1"/>
                <w:sz w:val="24"/>
                <w:szCs w:val="24"/>
              </w:rPr>
            </w:pPr>
            <w:r w:rsidRPr="00CE175B">
              <w:rPr>
                <w:rFonts w:ascii="PT Astra Serif" w:hAnsi="PT Astra Serif" w:cs="Times New Roman"/>
                <w:b/>
                <w:color w:val="000000" w:themeColor="text1"/>
                <w:sz w:val="24"/>
                <w:szCs w:val="24"/>
              </w:rPr>
              <w:t xml:space="preserve">     Поставщик:</w:t>
            </w:r>
          </w:p>
          <w:p w14:paraId="689C6ECC" w14:textId="77777777" w:rsidR="003A4CCB" w:rsidRPr="00CE175B" w:rsidRDefault="003A4CCB" w:rsidP="00550796">
            <w:pPr>
              <w:spacing w:after="0" w:line="240" w:lineRule="auto"/>
              <w:rPr>
                <w:rFonts w:ascii="PT Astra Serif" w:hAnsi="PT Astra Serif" w:cs="Times New Roman"/>
                <w:color w:val="000000" w:themeColor="text1"/>
                <w:sz w:val="24"/>
                <w:szCs w:val="24"/>
              </w:rPr>
            </w:pPr>
          </w:p>
          <w:p w14:paraId="545382FE" w14:textId="77777777" w:rsidR="003A4CCB" w:rsidRPr="00CE175B" w:rsidRDefault="003A4CCB" w:rsidP="00550796">
            <w:pPr>
              <w:spacing w:after="0" w:line="240" w:lineRule="auto"/>
              <w:rPr>
                <w:rFonts w:ascii="PT Astra Serif" w:hAnsi="PT Astra Serif" w:cs="Times New Roman"/>
                <w:color w:val="000000" w:themeColor="text1"/>
                <w:sz w:val="24"/>
                <w:szCs w:val="24"/>
              </w:rPr>
            </w:pPr>
          </w:p>
          <w:p w14:paraId="22D51FEB" w14:textId="77777777" w:rsidR="003A4CCB" w:rsidRPr="00CE175B" w:rsidRDefault="003A4CCB" w:rsidP="00550796">
            <w:pPr>
              <w:spacing w:after="0" w:line="240" w:lineRule="auto"/>
              <w:ind w:hanging="176"/>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____________________ </w:t>
            </w:r>
          </w:p>
          <w:p w14:paraId="65364573" w14:textId="77777777" w:rsidR="003A4CCB" w:rsidRPr="00CE175B" w:rsidRDefault="003A4CCB" w:rsidP="00550796">
            <w:pPr>
              <w:spacing w:after="0" w:line="240" w:lineRule="auto"/>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«____» ________________ 2026 г.</w:t>
            </w:r>
          </w:p>
          <w:p w14:paraId="6E1326C4" w14:textId="77777777" w:rsidR="003A4CCB" w:rsidRPr="00CE175B" w:rsidRDefault="003A4CCB" w:rsidP="00550796">
            <w:pPr>
              <w:spacing w:after="0" w:line="240" w:lineRule="auto"/>
              <w:rPr>
                <w:rFonts w:ascii="PT Astra Serif" w:hAnsi="PT Astra Serif" w:cs="Times New Roman"/>
                <w:b/>
                <w:color w:val="000000" w:themeColor="text1"/>
                <w:sz w:val="24"/>
                <w:szCs w:val="24"/>
              </w:rPr>
            </w:pPr>
            <w:r w:rsidRPr="00CE175B">
              <w:rPr>
                <w:rFonts w:ascii="PT Astra Serif" w:hAnsi="PT Astra Serif" w:cs="Times New Roman"/>
                <w:color w:val="000000" w:themeColor="text1"/>
                <w:sz w:val="24"/>
                <w:szCs w:val="24"/>
              </w:rPr>
              <w:t xml:space="preserve">                           М.П.</w:t>
            </w:r>
          </w:p>
        </w:tc>
      </w:tr>
    </w:tbl>
    <w:p w14:paraId="01969F94" w14:textId="77777777" w:rsidR="003A4CCB" w:rsidRPr="00CE175B" w:rsidRDefault="003A4CCB" w:rsidP="00550796">
      <w:pPr>
        <w:tabs>
          <w:tab w:val="left" w:pos="2175"/>
          <w:tab w:val="left" w:pos="7935"/>
        </w:tabs>
        <w:spacing w:after="0" w:line="240" w:lineRule="auto"/>
        <w:ind w:firstLine="992"/>
        <w:jc w:val="right"/>
        <w:rPr>
          <w:rFonts w:ascii="PT Astra Serif" w:hAnsi="PT Astra Serif" w:cs="Times New Roman"/>
          <w:color w:val="000000" w:themeColor="text1"/>
          <w:sz w:val="24"/>
          <w:szCs w:val="24"/>
        </w:rPr>
      </w:pPr>
    </w:p>
    <w:p w14:paraId="0A749CAD" w14:textId="77777777" w:rsidR="003A4CCB" w:rsidRPr="00CE175B" w:rsidRDefault="003A4CCB" w:rsidP="00550796">
      <w:pPr>
        <w:tabs>
          <w:tab w:val="left" w:pos="2175"/>
          <w:tab w:val="left" w:pos="7935"/>
        </w:tabs>
        <w:spacing w:after="0" w:line="240" w:lineRule="auto"/>
        <w:ind w:firstLine="992"/>
        <w:jc w:val="right"/>
        <w:rPr>
          <w:rFonts w:ascii="PT Astra Serif" w:hAnsi="PT Astra Serif" w:cs="Times New Roman"/>
          <w:color w:val="000000" w:themeColor="text1"/>
          <w:sz w:val="24"/>
          <w:szCs w:val="24"/>
        </w:rPr>
      </w:pPr>
    </w:p>
    <w:p w14:paraId="4B0581D0" w14:textId="2D51DDFB" w:rsidR="003A4CCB" w:rsidRDefault="003A4CCB" w:rsidP="00550796">
      <w:pPr>
        <w:spacing w:after="0" w:line="240" w:lineRule="auto"/>
        <w:ind w:firstLine="709"/>
        <w:rPr>
          <w:rFonts w:ascii="PT Astra Serif" w:hAnsi="PT Astra Serif"/>
          <w:sz w:val="24"/>
          <w:szCs w:val="24"/>
        </w:rPr>
      </w:pPr>
    </w:p>
    <w:p w14:paraId="2C2214DB" w14:textId="77777777" w:rsidR="003A4CCB" w:rsidRDefault="003A4CCB" w:rsidP="00550796">
      <w:pPr>
        <w:spacing w:after="0" w:line="240" w:lineRule="auto"/>
        <w:ind w:firstLine="709"/>
        <w:jc w:val="right"/>
        <w:rPr>
          <w:rFonts w:ascii="PT Astra Serif" w:hAnsi="PT Astra Serif"/>
          <w:b/>
          <w:bCs/>
          <w:color w:val="000000" w:themeColor="text1"/>
          <w:sz w:val="24"/>
          <w:szCs w:val="24"/>
        </w:rPr>
      </w:pPr>
    </w:p>
    <w:p w14:paraId="6ECAC5CA" w14:textId="77777777" w:rsidR="00550796" w:rsidRDefault="00550796" w:rsidP="00550796">
      <w:pPr>
        <w:spacing w:after="0" w:line="240" w:lineRule="auto"/>
        <w:ind w:firstLine="709"/>
        <w:jc w:val="right"/>
        <w:rPr>
          <w:rFonts w:ascii="PT Astra Serif" w:hAnsi="PT Astra Serif"/>
          <w:b/>
          <w:bCs/>
          <w:color w:val="000000" w:themeColor="text1"/>
          <w:sz w:val="24"/>
          <w:szCs w:val="24"/>
        </w:rPr>
      </w:pPr>
    </w:p>
    <w:p w14:paraId="12548384" w14:textId="77777777" w:rsidR="00550796" w:rsidRDefault="00550796" w:rsidP="00550796">
      <w:pPr>
        <w:spacing w:after="0" w:line="240" w:lineRule="auto"/>
        <w:ind w:firstLine="709"/>
        <w:jc w:val="right"/>
        <w:rPr>
          <w:rFonts w:ascii="PT Astra Serif" w:hAnsi="PT Astra Serif"/>
          <w:b/>
          <w:bCs/>
          <w:color w:val="000000" w:themeColor="text1"/>
          <w:sz w:val="24"/>
          <w:szCs w:val="24"/>
        </w:rPr>
      </w:pPr>
    </w:p>
    <w:p w14:paraId="519C30D6" w14:textId="77777777" w:rsidR="00550796" w:rsidRDefault="00550796" w:rsidP="00550796">
      <w:pPr>
        <w:spacing w:after="0" w:line="240" w:lineRule="auto"/>
        <w:ind w:firstLine="709"/>
        <w:jc w:val="right"/>
        <w:rPr>
          <w:rFonts w:ascii="PT Astra Serif" w:hAnsi="PT Astra Serif"/>
          <w:b/>
          <w:bCs/>
          <w:color w:val="000000" w:themeColor="text1"/>
          <w:sz w:val="24"/>
          <w:szCs w:val="24"/>
        </w:rPr>
      </w:pPr>
    </w:p>
    <w:p w14:paraId="57098494" w14:textId="77777777" w:rsidR="00550796" w:rsidRDefault="00550796" w:rsidP="00550796">
      <w:pPr>
        <w:spacing w:after="0" w:line="240" w:lineRule="auto"/>
        <w:ind w:firstLine="709"/>
        <w:jc w:val="right"/>
        <w:rPr>
          <w:rFonts w:ascii="PT Astra Serif" w:hAnsi="PT Astra Serif"/>
          <w:b/>
          <w:bCs/>
          <w:color w:val="000000" w:themeColor="text1"/>
          <w:sz w:val="24"/>
          <w:szCs w:val="24"/>
        </w:rPr>
      </w:pPr>
    </w:p>
    <w:p w14:paraId="035E34C7" w14:textId="77777777" w:rsidR="00550796" w:rsidRDefault="00550796" w:rsidP="00550796">
      <w:pPr>
        <w:spacing w:after="0" w:line="240" w:lineRule="auto"/>
        <w:ind w:firstLine="709"/>
        <w:jc w:val="right"/>
        <w:rPr>
          <w:rFonts w:ascii="PT Astra Serif" w:hAnsi="PT Astra Serif"/>
          <w:b/>
          <w:bCs/>
          <w:color w:val="000000" w:themeColor="text1"/>
          <w:sz w:val="24"/>
          <w:szCs w:val="24"/>
        </w:rPr>
      </w:pPr>
    </w:p>
    <w:p w14:paraId="45BE475C" w14:textId="77777777" w:rsidR="00550796" w:rsidRDefault="00550796" w:rsidP="00550796">
      <w:pPr>
        <w:spacing w:after="0" w:line="240" w:lineRule="auto"/>
        <w:ind w:firstLine="709"/>
        <w:jc w:val="right"/>
        <w:rPr>
          <w:rFonts w:ascii="PT Astra Serif" w:hAnsi="PT Astra Serif"/>
          <w:b/>
          <w:bCs/>
          <w:color w:val="000000" w:themeColor="text1"/>
          <w:sz w:val="24"/>
          <w:szCs w:val="24"/>
        </w:rPr>
      </w:pPr>
    </w:p>
    <w:p w14:paraId="5813E11A" w14:textId="77777777" w:rsidR="00F57134" w:rsidRDefault="00F57134" w:rsidP="00550796">
      <w:pPr>
        <w:spacing w:after="0" w:line="240" w:lineRule="auto"/>
        <w:ind w:firstLine="709"/>
        <w:jc w:val="right"/>
        <w:rPr>
          <w:rFonts w:ascii="PT Astra Serif" w:hAnsi="PT Astra Serif"/>
          <w:b/>
          <w:bCs/>
          <w:color w:val="000000" w:themeColor="text1"/>
          <w:sz w:val="24"/>
          <w:szCs w:val="24"/>
        </w:rPr>
      </w:pPr>
    </w:p>
    <w:p w14:paraId="59D7FA9C" w14:textId="77777777" w:rsidR="00E86C49" w:rsidRDefault="00E86C49" w:rsidP="00550796">
      <w:pPr>
        <w:spacing w:after="0" w:line="240" w:lineRule="auto"/>
        <w:ind w:firstLine="709"/>
        <w:jc w:val="right"/>
        <w:rPr>
          <w:rFonts w:ascii="PT Astra Serif" w:hAnsi="PT Astra Serif"/>
          <w:b/>
          <w:bCs/>
          <w:color w:val="000000" w:themeColor="text1"/>
          <w:sz w:val="24"/>
          <w:szCs w:val="24"/>
        </w:rPr>
      </w:pPr>
    </w:p>
    <w:p w14:paraId="0DAF928B" w14:textId="77777777" w:rsidR="00F57134" w:rsidRDefault="00F57134" w:rsidP="00550796">
      <w:pPr>
        <w:spacing w:after="0" w:line="240" w:lineRule="auto"/>
        <w:ind w:firstLine="709"/>
        <w:jc w:val="right"/>
        <w:rPr>
          <w:rFonts w:ascii="PT Astra Serif" w:hAnsi="PT Astra Serif"/>
          <w:b/>
          <w:bCs/>
          <w:color w:val="000000" w:themeColor="text1"/>
          <w:sz w:val="24"/>
          <w:szCs w:val="24"/>
        </w:rPr>
      </w:pPr>
    </w:p>
    <w:p w14:paraId="3286E9B4" w14:textId="61CE4EB4" w:rsidR="003A4CCB" w:rsidRPr="00CE175B" w:rsidRDefault="003A4CCB" w:rsidP="00550796">
      <w:pPr>
        <w:spacing w:after="0" w:line="240" w:lineRule="auto"/>
        <w:ind w:firstLine="709"/>
        <w:jc w:val="right"/>
        <w:rPr>
          <w:rFonts w:ascii="PT Astra Serif" w:hAnsi="PT Astra Serif"/>
          <w:b/>
          <w:bCs/>
          <w:color w:val="000000" w:themeColor="text1"/>
          <w:sz w:val="24"/>
          <w:szCs w:val="24"/>
        </w:rPr>
      </w:pPr>
      <w:r w:rsidRPr="00CE175B">
        <w:rPr>
          <w:rFonts w:ascii="PT Astra Serif" w:hAnsi="PT Astra Serif"/>
          <w:b/>
          <w:bCs/>
          <w:color w:val="000000" w:themeColor="text1"/>
          <w:sz w:val="24"/>
          <w:szCs w:val="24"/>
        </w:rPr>
        <w:lastRenderedPageBreak/>
        <w:t>Приложение № 3</w:t>
      </w:r>
    </w:p>
    <w:p w14:paraId="7CC0778D" w14:textId="77777777" w:rsidR="003A4CCB" w:rsidRDefault="003A4CCB" w:rsidP="00550796">
      <w:pPr>
        <w:spacing w:after="0" w:line="240" w:lineRule="auto"/>
        <w:ind w:firstLine="709"/>
        <w:jc w:val="right"/>
        <w:rPr>
          <w:rFonts w:ascii="PT Astra Serif" w:hAnsi="PT Astra Serif"/>
          <w:b/>
          <w:bCs/>
          <w:color w:val="000000" w:themeColor="text1"/>
          <w:sz w:val="24"/>
          <w:szCs w:val="24"/>
        </w:rPr>
      </w:pPr>
      <w:r w:rsidRPr="00CE175B">
        <w:rPr>
          <w:rFonts w:ascii="PT Astra Serif" w:hAnsi="PT Astra Serif"/>
          <w:b/>
          <w:bCs/>
          <w:color w:val="000000" w:themeColor="text1"/>
          <w:sz w:val="24"/>
          <w:szCs w:val="24"/>
        </w:rPr>
        <w:t>к Государственному контракту</w:t>
      </w:r>
    </w:p>
    <w:p w14:paraId="7EB76244" w14:textId="77777777" w:rsidR="003A4CCB" w:rsidRPr="00CE175B" w:rsidRDefault="003A4CCB" w:rsidP="00550796">
      <w:pPr>
        <w:spacing w:after="0" w:line="240" w:lineRule="auto"/>
        <w:ind w:firstLine="709"/>
        <w:jc w:val="right"/>
        <w:rPr>
          <w:rFonts w:ascii="PT Astra Serif" w:hAnsi="PT Astra Serif"/>
          <w:color w:val="000000" w:themeColor="text1"/>
          <w:sz w:val="24"/>
          <w:szCs w:val="24"/>
        </w:rPr>
      </w:pPr>
      <w:r w:rsidRPr="00CE175B">
        <w:rPr>
          <w:rFonts w:ascii="PT Astra Serif" w:hAnsi="PT Astra Serif"/>
          <w:b/>
          <w:bCs/>
          <w:color w:val="000000" w:themeColor="text1"/>
          <w:sz w:val="24"/>
          <w:szCs w:val="24"/>
        </w:rPr>
        <w:t xml:space="preserve"> № _______ от _____________</w:t>
      </w:r>
    </w:p>
    <w:p w14:paraId="5C41C941" w14:textId="77777777" w:rsidR="003A4CCB" w:rsidRDefault="003A4CCB" w:rsidP="00550796">
      <w:pPr>
        <w:spacing w:after="0" w:line="240" w:lineRule="auto"/>
        <w:jc w:val="center"/>
        <w:rPr>
          <w:rFonts w:ascii="PT Astra Serif" w:hAnsi="PT Astra Serif" w:cs="Times New Roman"/>
          <w:color w:val="000000" w:themeColor="text1"/>
          <w:sz w:val="24"/>
          <w:szCs w:val="24"/>
        </w:rPr>
      </w:pPr>
    </w:p>
    <w:p w14:paraId="62D2BADF" w14:textId="77777777" w:rsidR="003A4CCB" w:rsidRDefault="003A4CCB" w:rsidP="00550796">
      <w:pPr>
        <w:spacing w:after="0" w:line="240" w:lineRule="auto"/>
        <w:jc w:val="center"/>
        <w:rPr>
          <w:rFonts w:ascii="PT Astra Serif" w:hAnsi="PT Astra Serif" w:cs="Times New Roman"/>
          <w:color w:val="000000" w:themeColor="text1"/>
          <w:sz w:val="24"/>
          <w:szCs w:val="24"/>
        </w:rPr>
      </w:pPr>
    </w:p>
    <w:p w14:paraId="4957EB4E" w14:textId="77777777" w:rsidR="003A4CCB" w:rsidRPr="00CE175B" w:rsidRDefault="003A4CCB" w:rsidP="00550796">
      <w:pPr>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Форма</w:t>
      </w:r>
    </w:p>
    <w:p w14:paraId="4CEAF790" w14:textId="77777777" w:rsidR="003A4CCB" w:rsidRPr="00CE175B" w:rsidRDefault="003A4CCB" w:rsidP="00550796">
      <w:pPr>
        <w:keepNext/>
        <w:tabs>
          <w:tab w:val="left" w:pos="540"/>
        </w:tabs>
        <w:suppressAutoHyphens/>
        <w:spacing w:after="0" w:line="240" w:lineRule="auto"/>
        <w:ind w:firstLine="567"/>
        <w:jc w:val="center"/>
        <w:outlineLvl w:val="3"/>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АКТ ПРИЕМА-ПЕРЕДАЧИ</w:t>
      </w:r>
    </w:p>
    <w:p w14:paraId="6D281C30" w14:textId="77777777" w:rsidR="003A4CCB" w:rsidRPr="00CE175B" w:rsidRDefault="003A4CCB" w:rsidP="00550796">
      <w:pPr>
        <w:pStyle w:val="21"/>
        <w:spacing w:line="240" w:lineRule="auto"/>
        <w:ind w:firstLine="0"/>
        <w:contextualSpacing/>
        <w:jc w:val="center"/>
        <w:rPr>
          <w:rFonts w:ascii="PT Astra Serif" w:hAnsi="PT Astra Serif"/>
          <w:color w:val="000000" w:themeColor="text1"/>
          <w:szCs w:val="24"/>
        </w:rPr>
      </w:pPr>
      <w:r w:rsidRPr="00CE175B">
        <w:rPr>
          <w:rFonts w:ascii="PT Astra Serif" w:hAnsi="PT Astra Serif"/>
          <w:color w:val="000000" w:themeColor="text1"/>
          <w:szCs w:val="24"/>
        </w:rPr>
        <w:t>г. Николаевск-на-Амуре</w:t>
      </w:r>
      <w:r w:rsidRPr="00CE175B">
        <w:rPr>
          <w:rFonts w:ascii="PT Astra Serif" w:hAnsi="PT Astra Serif"/>
          <w:noProof/>
          <w:color w:val="000000" w:themeColor="text1"/>
          <w:szCs w:val="24"/>
        </w:rPr>
        <w:t xml:space="preserve">                                         </w:t>
      </w:r>
      <w:r>
        <w:rPr>
          <w:rFonts w:ascii="PT Astra Serif" w:hAnsi="PT Astra Serif"/>
          <w:noProof/>
          <w:color w:val="000000" w:themeColor="text1"/>
          <w:szCs w:val="24"/>
        </w:rPr>
        <w:t xml:space="preserve">                          </w:t>
      </w:r>
      <w:r w:rsidRPr="00CE175B">
        <w:rPr>
          <w:rFonts w:ascii="PT Astra Serif" w:hAnsi="PT Astra Serif"/>
          <w:noProof/>
          <w:color w:val="000000" w:themeColor="text1"/>
          <w:szCs w:val="24"/>
        </w:rPr>
        <w:t xml:space="preserve">«___» __________ 202___ </w:t>
      </w:r>
      <w:r w:rsidRPr="00CE175B">
        <w:rPr>
          <w:rFonts w:ascii="PT Astra Serif" w:hAnsi="PT Astra Serif"/>
          <w:color w:val="000000" w:themeColor="text1"/>
          <w:szCs w:val="24"/>
        </w:rPr>
        <w:t>г.</w:t>
      </w:r>
    </w:p>
    <w:p w14:paraId="36CE4537" w14:textId="77777777" w:rsidR="003A4CCB" w:rsidRPr="00CE175B" w:rsidRDefault="003A4CCB" w:rsidP="00550796">
      <w:pPr>
        <w:pStyle w:val="21"/>
        <w:spacing w:line="240" w:lineRule="auto"/>
        <w:ind w:firstLine="0"/>
        <w:contextualSpacing/>
        <w:rPr>
          <w:rFonts w:ascii="PT Astra Serif" w:hAnsi="PT Astra Serif"/>
          <w:color w:val="000000" w:themeColor="text1"/>
          <w:szCs w:val="24"/>
        </w:rPr>
      </w:pPr>
    </w:p>
    <w:p w14:paraId="2242187D" w14:textId="095880C2" w:rsidR="003A4CCB" w:rsidRPr="00CE175B" w:rsidRDefault="003A4CCB" w:rsidP="00550796">
      <w:pPr>
        <w:snapToGrid w:val="0"/>
        <w:spacing w:after="0" w:line="240" w:lineRule="auto"/>
        <w:ind w:firstLine="709"/>
        <w:contextualSpacing/>
        <w:jc w:val="both"/>
        <w:rPr>
          <w:rFonts w:ascii="PT Astra Serif" w:hAnsi="PT Astra Serif" w:cs="Times New Roman"/>
          <w:noProof/>
          <w:color w:val="000000" w:themeColor="text1"/>
          <w:sz w:val="24"/>
          <w:szCs w:val="24"/>
        </w:rPr>
      </w:pPr>
      <w:r w:rsidRPr="00CE175B">
        <w:rPr>
          <w:rFonts w:ascii="PT Astra Serif" w:hAnsi="PT Astra Serif" w:cs="Times New Roman"/>
          <w:noProof/>
          <w:color w:val="000000" w:themeColor="text1"/>
          <w:sz w:val="24"/>
          <w:szCs w:val="24"/>
        </w:rPr>
        <w:t>Мы, нижеподписавшиеся Поставщик, в лице</w:t>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u w:val="single"/>
        </w:rPr>
        <w:tab/>
      </w:r>
      <w:r w:rsidRPr="00CE175B">
        <w:rPr>
          <w:rFonts w:ascii="PT Astra Serif" w:hAnsi="PT Astra Serif" w:cs="Times New Roman"/>
          <w:noProof/>
          <w:color w:val="000000" w:themeColor="text1"/>
          <w:sz w:val="24"/>
          <w:szCs w:val="24"/>
        </w:rPr>
        <w:t xml:space="preserve">, с одной стороны и Государственный заказчик в лице </w:t>
      </w:r>
      <w:r w:rsidRPr="00CE175B">
        <w:rPr>
          <w:rFonts w:ascii="PT Astra Serif" w:hAnsi="PT Astra Serif" w:cs="Times New Roman"/>
          <w:color w:val="000000" w:themeColor="text1"/>
          <w:sz w:val="24"/>
          <w:szCs w:val="24"/>
        </w:rPr>
        <w:t xml:space="preserve">начальника </w:t>
      </w:r>
      <w:proofErr w:type="spellStart"/>
      <w:r>
        <w:rPr>
          <w:rFonts w:ascii="PT Astra Serif" w:hAnsi="PT Astra Serif" w:cs="Times New Roman"/>
          <w:color w:val="000000" w:themeColor="text1"/>
          <w:sz w:val="24"/>
          <w:szCs w:val="24"/>
        </w:rPr>
        <w:t>Землякова</w:t>
      </w:r>
      <w:proofErr w:type="spellEnd"/>
      <w:r>
        <w:rPr>
          <w:rFonts w:ascii="PT Astra Serif" w:hAnsi="PT Astra Serif" w:cs="Times New Roman"/>
          <w:color w:val="000000" w:themeColor="text1"/>
          <w:sz w:val="24"/>
          <w:szCs w:val="24"/>
        </w:rPr>
        <w:t xml:space="preserve"> Максима Олеговича,</w:t>
      </w:r>
      <w:r w:rsidRPr="00CE175B">
        <w:rPr>
          <w:rFonts w:ascii="PT Astra Serif" w:hAnsi="PT Astra Serif" w:cs="Times New Roman"/>
          <w:color w:val="000000" w:themeColor="text1"/>
          <w:sz w:val="24"/>
          <w:szCs w:val="24"/>
        </w:rPr>
        <w:t xml:space="preserve"> действующего на основании </w:t>
      </w:r>
      <w:r>
        <w:rPr>
          <w:rFonts w:ascii="PT Astra Serif" w:hAnsi="PT Astra Serif" w:cs="Times New Roman"/>
          <w:color w:val="000000" w:themeColor="text1"/>
          <w:sz w:val="24"/>
          <w:szCs w:val="24"/>
        </w:rPr>
        <w:t>Устава</w:t>
      </w:r>
      <w:r w:rsidRPr="00CE175B">
        <w:rPr>
          <w:rFonts w:ascii="PT Astra Serif" w:hAnsi="PT Astra Serif" w:cs="Times New Roman"/>
          <w:noProof/>
          <w:color w:val="000000" w:themeColor="text1"/>
          <w:sz w:val="24"/>
          <w:szCs w:val="24"/>
        </w:rPr>
        <w:t xml:space="preserve"> с другой стороны, составили настоящий Акт о нижеследующем:</w:t>
      </w:r>
    </w:p>
    <w:p w14:paraId="5CB22E27" w14:textId="77777777" w:rsidR="003A4CCB" w:rsidRPr="00CE175B" w:rsidRDefault="003A4CCB" w:rsidP="00550796">
      <w:pPr>
        <w:snapToGrid w:val="0"/>
        <w:spacing w:after="0" w:line="240" w:lineRule="auto"/>
        <w:contextualSpacing/>
        <w:jc w:val="both"/>
        <w:rPr>
          <w:rFonts w:ascii="PT Astra Serif" w:hAnsi="PT Astra Serif" w:cs="Times New Roman"/>
          <w:noProof/>
          <w:color w:val="000000" w:themeColor="text1"/>
          <w:sz w:val="24"/>
          <w:szCs w:val="24"/>
        </w:rPr>
      </w:pPr>
    </w:p>
    <w:tbl>
      <w:tblPr>
        <w:tblW w:w="9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3251"/>
        <w:gridCol w:w="851"/>
        <w:gridCol w:w="711"/>
        <w:gridCol w:w="1200"/>
        <w:gridCol w:w="1078"/>
        <w:gridCol w:w="1918"/>
      </w:tblGrid>
      <w:tr w:rsidR="003A4CCB" w:rsidRPr="00CE175B" w14:paraId="32EE0BEE" w14:textId="77777777" w:rsidTr="00500CE5">
        <w:trPr>
          <w:trHeight w:val="884"/>
        </w:trPr>
        <w:tc>
          <w:tcPr>
            <w:tcW w:w="817" w:type="dxa"/>
            <w:shd w:val="clear" w:color="auto" w:fill="F2F2F2"/>
            <w:vAlign w:val="center"/>
          </w:tcPr>
          <w:p w14:paraId="3AA17798" w14:textId="77777777" w:rsidR="003A4CCB" w:rsidRPr="00CE175B" w:rsidRDefault="003A4CCB" w:rsidP="00550796">
            <w:pPr>
              <w:spacing w:after="0" w:line="240" w:lineRule="auto"/>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w:t>
            </w:r>
          </w:p>
          <w:p w14:paraId="5F75CB7F" w14:textId="77777777" w:rsidR="003A4CCB" w:rsidRPr="00CE175B" w:rsidRDefault="003A4CCB" w:rsidP="00550796">
            <w:pPr>
              <w:spacing w:after="0" w:line="240" w:lineRule="auto"/>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п/п</w:t>
            </w:r>
          </w:p>
        </w:tc>
        <w:tc>
          <w:tcPr>
            <w:tcW w:w="3251" w:type="dxa"/>
            <w:tcBorders>
              <w:right w:val="single" w:sz="4" w:space="0" w:color="auto"/>
            </w:tcBorders>
            <w:shd w:val="clear" w:color="auto" w:fill="F2F2F2"/>
            <w:vAlign w:val="center"/>
          </w:tcPr>
          <w:p w14:paraId="450CB9B4" w14:textId="77777777" w:rsidR="003A4CCB" w:rsidRPr="00CE175B" w:rsidRDefault="003A4CCB" w:rsidP="00550796">
            <w:pPr>
              <w:spacing w:after="0" w:line="240" w:lineRule="auto"/>
              <w:ind w:hanging="8"/>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Наименование товара</w:t>
            </w:r>
          </w:p>
        </w:tc>
        <w:tc>
          <w:tcPr>
            <w:tcW w:w="851" w:type="dxa"/>
            <w:shd w:val="clear" w:color="auto" w:fill="F2F2F2"/>
            <w:vAlign w:val="center"/>
          </w:tcPr>
          <w:p w14:paraId="143CFDD1" w14:textId="77777777" w:rsidR="003A4CCB" w:rsidRPr="00CE175B" w:rsidRDefault="003A4CCB" w:rsidP="00550796">
            <w:pPr>
              <w:spacing w:after="0" w:line="240" w:lineRule="auto"/>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Ед. изм.</w:t>
            </w:r>
          </w:p>
        </w:tc>
        <w:tc>
          <w:tcPr>
            <w:tcW w:w="711" w:type="dxa"/>
            <w:shd w:val="clear" w:color="auto" w:fill="F2F2F2"/>
            <w:vAlign w:val="center"/>
          </w:tcPr>
          <w:p w14:paraId="02E20316" w14:textId="77777777" w:rsidR="003A4CCB" w:rsidRPr="00CE175B" w:rsidRDefault="003A4CCB" w:rsidP="00550796">
            <w:pPr>
              <w:spacing w:after="0" w:line="240" w:lineRule="auto"/>
              <w:ind w:hanging="21"/>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Кол-во</w:t>
            </w:r>
          </w:p>
        </w:tc>
        <w:tc>
          <w:tcPr>
            <w:tcW w:w="1200" w:type="dxa"/>
            <w:shd w:val="clear" w:color="auto" w:fill="F2F2F2"/>
            <w:vAlign w:val="center"/>
          </w:tcPr>
          <w:p w14:paraId="339D1366" w14:textId="77777777" w:rsidR="003A4CCB" w:rsidRPr="00CE175B" w:rsidRDefault="003A4CCB" w:rsidP="00550796">
            <w:pPr>
              <w:spacing w:after="0" w:line="240" w:lineRule="auto"/>
              <w:ind w:hanging="46"/>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Цена за единицу, руб.</w:t>
            </w:r>
          </w:p>
        </w:tc>
        <w:tc>
          <w:tcPr>
            <w:tcW w:w="1078" w:type="dxa"/>
            <w:shd w:val="clear" w:color="auto" w:fill="F2F2F2"/>
            <w:vAlign w:val="center"/>
          </w:tcPr>
          <w:p w14:paraId="2BFDF092" w14:textId="77777777" w:rsidR="003A4CCB" w:rsidRPr="00CE175B" w:rsidRDefault="003A4CCB" w:rsidP="00550796">
            <w:pPr>
              <w:spacing w:after="0" w:line="240" w:lineRule="auto"/>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Сумма, руб.</w:t>
            </w:r>
          </w:p>
        </w:tc>
        <w:tc>
          <w:tcPr>
            <w:tcW w:w="1918" w:type="dxa"/>
            <w:shd w:val="clear" w:color="auto" w:fill="F2F2F2"/>
            <w:vAlign w:val="center"/>
          </w:tcPr>
          <w:p w14:paraId="4802EA94" w14:textId="77777777" w:rsidR="003A4CCB" w:rsidRPr="00CE175B" w:rsidRDefault="003A4CCB" w:rsidP="00550796">
            <w:pPr>
              <w:spacing w:after="0" w:line="240" w:lineRule="auto"/>
              <w:jc w:val="center"/>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Примечание</w:t>
            </w:r>
          </w:p>
        </w:tc>
      </w:tr>
      <w:tr w:rsidR="003A4CCB" w:rsidRPr="00CE175B" w14:paraId="5CFC6AB6" w14:textId="77777777" w:rsidTr="00500CE5">
        <w:trPr>
          <w:trHeight w:val="299"/>
        </w:trPr>
        <w:tc>
          <w:tcPr>
            <w:tcW w:w="817" w:type="dxa"/>
            <w:vAlign w:val="center"/>
          </w:tcPr>
          <w:p w14:paraId="714C6CF8" w14:textId="77777777" w:rsidR="003A4CCB" w:rsidRPr="00CE175B" w:rsidRDefault="003A4CCB" w:rsidP="00550796">
            <w:pPr>
              <w:spacing w:after="0" w:line="240" w:lineRule="auto"/>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1.</w:t>
            </w:r>
          </w:p>
        </w:tc>
        <w:tc>
          <w:tcPr>
            <w:tcW w:w="3251" w:type="dxa"/>
            <w:tcBorders>
              <w:right w:val="single" w:sz="4" w:space="0" w:color="auto"/>
            </w:tcBorders>
            <w:vAlign w:val="center"/>
          </w:tcPr>
          <w:p w14:paraId="1BFD5930" w14:textId="77777777" w:rsidR="003A4CCB" w:rsidRPr="00CE175B" w:rsidRDefault="003A4CCB" w:rsidP="00550796">
            <w:pPr>
              <w:spacing w:after="0" w:line="240" w:lineRule="auto"/>
              <w:rPr>
                <w:rFonts w:ascii="PT Astra Serif" w:hAnsi="PT Astra Serif" w:cs="Times New Roman"/>
                <w:color w:val="000000" w:themeColor="text1"/>
                <w:sz w:val="24"/>
                <w:szCs w:val="24"/>
              </w:rPr>
            </w:pPr>
            <w:r w:rsidRPr="00CE175B">
              <w:rPr>
                <w:rFonts w:ascii="PT Astra Serif" w:hAnsi="PT Astra Serif"/>
                <w:bCs/>
                <w:color w:val="000000" w:themeColor="text1"/>
                <w:sz w:val="24"/>
                <w:szCs w:val="24"/>
              </w:rPr>
              <w:t>Огнетушитель порошковый ОП-4</w:t>
            </w:r>
          </w:p>
        </w:tc>
        <w:tc>
          <w:tcPr>
            <w:tcW w:w="851" w:type="dxa"/>
            <w:vAlign w:val="center"/>
          </w:tcPr>
          <w:p w14:paraId="615339E9" w14:textId="77777777" w:rsidR="003A4CCB" w:rsidRPr="00CE175B" w:rsidRDefault="003A4CCB" w:rsidP="00550796">
            <w:pPr>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Шт.</w:t>
            </w:r>
          </w:p>
        </w:tc>
        <w:tc>
          <w:tcPr>
            <w:tcW w:w="711" w:type="dxa"/>
            <w:vAlign w:val="center"/>
          </w:tcPr>
          <w:p w14:paraId="50E197AE" w14:textId="252564D7" w:rsidR="003A4CCB" w:rsidRPr="00CE175B" w:rsidRDefault="003A4CCB" w:rsidP="00550796">
            <w:pPr>
              <w:spacing w:after="0" w:line="240" w:lineRule="auto"/>
              <w:rPr>
                <w:rFonts w:ascii="PT Astra Serif" w:hAnsi="PT Astra Serif" w:cs="Times New Roman"/>
                <w:color w:val="000000" w:themeColor="text1"/>
                <w:sz w:val="24"/>
                <w:szCs w:val="24"/>
              </w:rPr>
            </w:pPr>
          </w:p>
        </w:tc>
        <w:tc>
          <w:tcPr>
            <w:tcW w:w="1200" w:type="dxa"/>
            <w:vAlign w:val="center"/>
          </w:tcPr>
          <w:p w14:paraId="7984C799" w14:textId="77777777" w:rsidR="003A4CCB" w:rsidRPr="00CE175B" w:rsidRDefault="003A4CCB" w:rsidP="00550796">
            <w:pPr>
              <w:autoSpaceDE w:val="0"/>
              <w:autoSpaceDN w:val="0"/>
              <w:adjustRightInd w:val="0"/>
              <w:spacing w:after="0" w:line="240" w:lineRule="auto"/>
              <w:jc w:val="center"/>
              <w:rPr>
                <w:rFonts w:ascii="PT Astra Serif" w:hAnsi="PT Astra Serif" w:cs="Times New Roman"/>
                <w:color w:val="000000" w:themeColor="text1"/>
                <w:sz w:val="24"/>
                <w:szCs w:val="24"/>
              </w:rPr>
            </w:pPr>
          </w:p>
        </w:tc>
        <w:tc>
          <w:tcPr>
            <w:tcW w:w="1078" w:type="dxa"/>
            <w:vAlign w:val="center"/>
          </w:tcPr>
          <w:p w14:paraId="75EA2D2B" w14:textId="77777777" w:rsidR="003A4CCB" w:rsidRPr="00CE175B" w:rsidRDefault="003A4CCB" w:rsidP="00550796">
            <w:pPr>
              <w:autoSpaceDE w:val="0"/>
              <w:autoSpaceDN w:val="0"/>
              <w:adjustRightInd w:val="0"/>
              <w:spacing w:after="0" w:line="240" w:lineRule="auto"/>
              <w:jc w:val="center"/>
              <w:rPr>
                <w:rFonts w:ascii="PT Astra Serif" w:hAnsi="PT Astra Serif" w:cs="Times New Roman"/>
                <w:color w:val="000000" w:themeColor="text1"/>
                <w:sz w:val="24"/>
                <w:szCs w:val="24"/>
              </w:rPr>
            </w:pPr>
          </w:p>
        </w:tc>
        <w:tc>
          <w:tcPr>
            <w:tcW w:w="1918" w:type="dxa"/>
            <w:vAlign w:val="center"/>
          </w:tcPr>
          <w:p w14:paraId="33D3BCBD" w14:textId="77777777" w:rsidR="003A4CCB" w:rsidRPr="00CE175B" w:rsidRDefault="003A4CCB" w:rsidP="00550796">
            <w:pPr>
              <w:spacing w:after="0" w:line="240" w:lineRule="auto"/>
              <w:rPr>
                <w:rFonts w:ascii="PT Astra Serif" w:hAnsi="PT Astra Serif" w:cs="Times New Roman"/>
                <w:color w:val="000000" w:themeColor="text1"/>
                <w:sz w:val="24"/>
                <w:szCs w:val="24"/>
              </w:rPr>
            </w:pPr>
          </w:p>
        </w:tc>
      </w:tr>
      <w:tr w:rsidR="003A4CCB" w:rsidRPr="00CE175B" w14:paraId="469D44BC" w14:textId="77777777" w:rsidTr="00500CE5">
        <w:trPr>
          <w:trHeight w:val="299"/>
        </w:trPr>
        <w:tc>
          <w:tcPr>
            <w:tcW w:w="817" w:type="dxa"/>
            <w:vAlign w:val="center"/>
          </w:tcPr>
          <w:p w14:paraId="7861BFFF" w14:textId="5A8B4B5E" w:rsidR="003A4CCB" w:rsidRPr="00CE175B" w:rsidRDefault="003A4CCB" w:rsidP="00550796">
            <w:pPr>
              <w:spacing w:after="0" w:line="240" w:lineRule="auto"/>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2.</w:t>
            </w:r>
          </w:p>
        </w:tc>
        <w:tc>
          <w:tcPr>
            <w:tcW w:w="3251" w:type="dxa"/>
            <w:tcBorders>
              <w:right w:val="single" w:sz="4" w:space="0" w:color="auto"/>
            </w:tcBorders>
            <w:vAlign w:val="center"/>
          </w:tcPr>
          <w:p w14:paraId="590F8741" w14:textId="36F22473" w:rsidR="003A4CCB" w:rsidRPr="003A4CCB" w:rsidRDefault="003A4CCB" w:rsidP="00550796">
            <w:pPr>
              <w:spacing w:after="0" w:line="240" w:lineRule="auto"/>
              <w:rPr>
                <w:rFonts w:ascii="PT Astra Serif" w:hAnsi="PT Astra Serif"/>
                <w:sz w:val="24"/>
                <w:szCs w:val="24"/>
              </w:rPr>
            </w:pPr>
            <w:r w:rsidRPr="003A4CCB">
              <w:rPr>
                <w:rFonts w:ascii="PT Astra Serif" w:hAnsi="PT Astra Serif"/>
                <w:sz w:val="24"/>
                <w:szCs w:val="24"/>
              </w:rPr>
              <w:t>Пена противопожарная</w:t>
            </w:r>
          </w:p>
        </w:tc>
        <w:tc>
          <w:tcPr>
            <w:tcW w:w="851" w:type="dxa"/>
            <w:vAlign w:val="center"/>
          </w:tcPr>
          <w:p w14:paraId="43C4BEED" w14:textId="314CBF49" w:rsidR="003A4CCB" w:rsidRPr="00CE175B" w:rsidRDefault="003A4CCB" w:rsidP="00550796">
            <w:pPr>
              <w:spacing w:after="0" w:line="240" w:lineRule="auto"/>
              <w:jc w:val="center"/>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Шт.</w:t>
            </w:r>
          </w:p>
        </w:tc>
        <w:tc>
          <w:tcPr>
            <w:tcW w:w="711" w:type="dxa"/>
            <w:vAlign w:val="center"/>
          </w:tcPr>
          <w:p w14:paraId="6DDD5CAB" w14:textId="08EA7208" w:rsidR="003A4CCB" w:rsidRPr="00CE175B" w:rsidRDefault="003A4CCB" w:rsidP="00550796">
            <w:pPr>
              <w:spacing w:after="0" w:line="240" w:lineRule="auto"/>
              <w:jc w:val="center"/>
              <w:rPr>
                <w:rFonts w:ascii="PT Astra Serif" w:hAnsi="PT Astra Serif" w:cs="Times New Roman"/>
                <w:color w:val="000000" w:themeColor="text1"/>
                <w:sz w:val="24"/>
                <w:szCs w:val="24"/>
              </w:rPr>
            </w:pPr>
          </w:p>
        </w:tc>
        <w:tc>
          <w:tcPr>
            <w:tcW w:w="1200" w:type="dxa"/>
            <w:vAlign w:val="center"/>
          </w:tcPr>
          <w:p w14:paraId="6038EC67" w14:textId="77777777" w:rsidR="003A4CCB" w:rsidRPr="00CE175B" w:rsidRDefault="003A4CCB" w:rsidP="00550796">
            <w:pPr>
              <w:autoSpaceDE w:val="0"/>
              <w:autoSpaceDN w:val="0"/>
              <w:adjustRightInd w:val="0"/>
              <w:spacing w:after="0" w:line="240" w:lineRule="auto"/>
              <w:jc w:val="center"/>
              <w:rPr>
                <w:rFonts w:ascii="PT Astra Serif" w:hAnsi="PT Astra Serif" w:cs="Times New Roman"/>
                <w:color w:val="000000" w:themeColor="text1"/>
                <w:sz w:val="24"/>
                <w:szCs w:val="24"/>
              </w:rPr>
            </w:pPr>
          </w:p>
        </w:tc>
        <w:tc>
          <w:tcPr>
            <w:tcW w:w="1078" w:type="dxa"/>
            <w:vAlign w:val="center"/>
          </w:tcPr>
          <w:p w14:paraId="02D214FF" w14:textId="77777777" w:rsidR="003A4CCB" w:rsidRPr="00CE175B" w:rsidRDefault="003A4CCB" w:rsidP="00550796">
            <w:pPr>
              <w:autoSpaceDE w:val="0"/>
              <w:autoSpaceDN w:val="0"/>
              <w:adjustRightInd w:val="0"/>
              <w:spacing w:after="0" w:line="240" w:lineRule="auto"/>
              <w:jc w:val="center"/>
              <w:rPr>
                <w:rFonts w:ascii="PT Astra Serif" w:hAnsi="PT Astra Serif" w:cs="Times New Roman"/>
                <w:color w:val="000000" w:themeColor="text1"/>
                <w:sz w:val="24"/>
                <w:szCs w:val="24"/>
              </w:rPr>
            </w:pPr>
          </w:p>
        </w:tc>
        <w:tc>
          <w:tcPr>
            <w:tcW w:w="1918" w:type="dxa"/>
            <w:vAlign w:val="center"/>
          </w:tcPr>
          <w:p w14:paraId="507C2B7D" w14:textId="77777777" w:rsidR="003A4CCB" w:rsidRPr="00CE175B" w:rsidRDefault="003A4CCB" w:rsidP="00550796">
            <w:pPr>
              <w:spacing w:after="0" w:line="240" w:lineRule="auto"/>
              <w:rPr>
                <w:rFonts w:ascii="PT Astra Serif" w:hAnsi="PT Astra Serif" w:cs="Times New Roman"/>
                <w:color w:val="000000" w:themeColor="text1"/>
                <w:sz w:val="24"/>
                <w:szCs w:val="24"/>
              </w:rPr>
            </w:pPr>
          </w:p>
        </w:tc>
      </w:tr>
      <w:tr w:rsidR="003A4CCB" w:rsidRPr="00CE175B" w14:paraId="61E98D7D" w14:textId="77777777" w:rsidTr="00500CE5">
        <w:trPr>
          <w:trHeight w:val="299"/>
        </w:trPr>
        <w:tc>
          <w:tcPr>
            <w:tcW w:w="9826" w:type="dxa"/>
            <w:gridSpan w:val="7"/>
          </w:tcPr>
          <w:p w14:paraId="5A96AFF7" w14:textId="77777777" w:rsidR="003A4CCB" w:rsidRPr="00CE175B" w:rsidRDefault="003A4CCB" w:rsidP="00550796">
            <w:pPr>
              <w:keepNext/>
              <w:keepLines/>
              <w:suppressLineNumbers/>
              <w:tabs>
                <w:tab w:val="left" w:pos="3000"/>
              </w:tabs>
              <w:suppressAutoHyphens/>
              <w:autoSpaceDE w:val="0"/>
              <w:autoSpaceDN w:val="0"/>
              <w:adjustRightInd w:val="0"/>
              <w:spacing w:after="0" w:line="240" w:lineRule="auto"/>
              <w:jc w:val="both"/>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 xml:space="preserve">Итого: </w:t>
            </w:r>
            <w:r w:rsidRPr="00CE175B">
              <w:rPr>
                <w:rFonts w:ascii="PT Astra Serif" w:hAnsi="PT Astra Serif"/>
                <w:color w:val="000000" w:themeColor="text1"/>
                <w:sz w:val="24"/>
                <w:szCs w:val="24"/>
              </w:rPr>
              <w:t>___________________</w:t>
            </w:r>
            <w:r w:rsidRPr="00CE175B">
              <w:rPr>
                <w:rFonts w:ascii="PT Astra Serif" w:hAnsi="PT Astra Serif" w:cs="Times New Roman"/>
                <w:b/>
                <w:color w:val="000000" w:themeColor="text1"/>
                <w:sz w:val="24"/>
                <w:szCs w:val="24"/>
              </w:rPr>
              <w:t xml:space="preserve"> </w:t>
            </w:r>
            <w:r w:rsidRPr="00CE175B">
              <w:rPr>
                <w:rFonts w:ascii="PT Astra Serif" w:hAnsi="PT Astra Serif" w:cs="Times New Roman"/>
                <w:bCs/>
                <w:color w:val="000000" w:themeColor="text1"/>
                <w:sz w:val="24"/>
                <w:szCs w:val="24"/>
              </w:rPr>
              <w:t>(____________________) рублей, в том числе НДС _____ %,</w:t>
            </w:r>
            <w:r w:rsidRPr="00CE175B">
              <w:rPr>
                <w:rFonts w:ascii="PT Astra Serif" w:hAnsi="PT Astra Serif" w:cs="Times New Roman"/>
                <w:b/>
                <w:color w:val="000000" w:themeColor="text1"/>
                <w:sz w:val="24"/>
                <w:szCs w:val="24"/>
              </w:rPr>
              <w:t xml:space="preserve"> </w:t>
            </w:r>
            <w:r w:rsidRPr="00CE175B">
              <w:rPr>
                <w:rFonts w:ascii="PT Astra Serif" w:hAnsi="PT Astra Serif"/>
                <w:color w:val="000000" w:themeColor="text1"/>
                <w:sz w:val="24"/>
                <w:szCs w:val="24"/>
              </w:rPr>
              <w:t>(</w:t>
            </w:r>
            <w:r w:rsidRPr="00CE175B">
              <w:rPr>
                <w:rFonts w:ascii="PT Astra Serif" w:hAnsi="PT Astra Serif" w:cs="Times New Roman"/>
                <w:b/>
                <w:color w:val="000000" w:themeColor="text1"/>
                <w:sz w:val="24"/>
                <w:szCs w:val="24"/>
              </w:rPr>
              <w:t>без НДС)</w:t>
            </w:r>
          </w:p>
        </w:tc>
      </w:tr>
    </w:tbl>
    <w:p w14:paraId="57E5F0CA" w14:textId="77777777" w:rsidR="003A4CCB" w:rsidRPr="00CE175B" w:rsidRDefault="003A4CCB" w:rsidP="00550796">
      <w:pPr>
        <w:spacing w:after="0" w:line="240" w:lineRule="auto"/>
        <w:ind w:firstLine="709"/>
        <w:jc w:val="both"/>
        <w:rPr>
          <w:rFonts w:ascii="PT Astra Serif" w:hAnsi="PT Astra Serif" w:cs="Times New Roman"/>
          <w:noProof/>
          <w:color w:val="000000" w:themeColor="text1"/>
          <w:sz w:val="24"/>
          <w:szCs w:val="24"/>
        </w:rPr>
      </w:pPr>
      <w:r w:rsidRPr="00CE175B">
        <w:rPr>
          <w:rFonts w:ascii="PT Astra Serif" w:hAnsi="PT Astra Serif" w:cs="Times New Roman"/>
          <w:noProof/>
          <w:color w:val="000000" w:themeColor="text1"/>
          <w:sz w:val="24"/>
          <w:szCs w:val="24"/>
        </w:rPr>
        <w:t>В соответствии с условиями государственного контракта, Поставщик поставил, а  Государственный заказчик принял товар, указанный в нижеприведенной таблице:</w:t>
      </w:r>
    </w:p>
    <w:p w14:paraId="2B53634E" w14:textId="77777777" w:rsidR="003A4CCB" w:rsidRPr="00CE175B" w:rsidRDefault="003A4CCB" w:rsidP="00550796">
      <w:pPr>
        <w:pStyle w:val="11"/>
        <w:rPr>
          <w:rFonts w:ascii="PT Astra Serif" w:hAnsi="PT Astra Serif"/>
          <w:color w:val="000000" w:themeColor="text1"/>
          <w:sz w:val="24"/>
          <w:szCs w:val="24"/>
        </w:rPr>
      </w:pPr>
      <w:r w:rsidRPr="00CE175B">
        <w:rPr>
          <w:rFonts w:ascii="PT Astra Serif" w:hAnsi="PT Astra Serif"/>
          <w:color w:val="000000" w:themeColor="text1"/>
          <w:sz w:val="24"/>
          <w:szCs w:val="24"/>
        </w:rPr>
        <w:t>Сопроводительные документы:</w:t>
      </w:r>
    </w:p>
    <w:p w14:paraId="39156CB8" w14:textId="77777777" w:rsidR="003A4CCB" w:rsidRPr="00CE175B" w:rsidRDefault="003A4CCB" w:rsidP="00550796">
      <w:pPr>
        <w:pStyle w:val="11"/>
        <w:rPr>
          <w:rFonts w:ascii="PT Astra Serif" w:hAnsi="PT Astra Serif"/>
          <w:color w:val="000000" w:themeColor="text1"/>
          <w:sz w:val="24"/>
          <w:szCs w:val="24"/>
        </w:rPr>
      </w:pPr>
      <w:r w:rsidRPr="00CE175B">
        <w:rPr>
          <w:rFonts w:ascii="PT Astra Serif" w:hAnsi="PT Astra Serif"/>
          <w:color w:val="000000" w:themeColor="text1"/>
          <w:sz w:val="24"/>
          <w:szCs w:val="24"/>
        </w:rPr>
        <w:t xml:space="preserve">товарная накладная от ________ № _____; счет-фактура от ________ № _____; счет от ________ № _____; </w:t>
      </w:r>
    </w:p>
    <w:p w14:paraId="05F8B054" w14:textId="77777777" w:rsidR="003A4CCB" w:rsidRPr="00CE175B" w:rsidRDefault="003A4CCB" w:rsidP="00550796">
      <w:pPr>
        <w:pStyle w:val="11"/>
        <w:rPr>
          <w:rFonts w:ascii="PT Astra Serif" w:hAnsi="PT Astra Serif"/>
          <w:color w:val="000000" w:themeColor="text1"/>
          <w:sz w:val="24"/>
          <w:szCs w:val="24"/>
        </w:rPr>
      </w:pPr>
      <w:r w:rsidRPr="00CE175B">
        <w:rPr>
          <w:rFonts w:ascii="PT Astra Serif" w:hAnsi="PT Astra Serif"/>
          <w:color w:val="000000" w:themeColor="text1"/>
          <w:sz w:val="24"/>
          <w:szCs w:val="24"/>
        </w:rPr>
        <w:t xml:space="preserve">документы, удостоверяющие качество товара (удостоверение, сертификат и т.д.) от ______ № _______; </w:t>
      </w:r>
    </w:p>
    <w:p w14:paraId="3091460E" w14:textId="77777777" w:rsidR="003A4CCB" w:rsidRPr="00CE175B" w:rsidRDefault="003A4CCB" w:rsidP="00550796">
      <w:pPr>
        <w:pStyle w:val="11"/>
        <w:rPr>
          <w:rFonts w:ascii="PT Astra Serif" w:hAnsi="PT Astra Serif"/>
          <w:color w:val="000000" w:themeColor="text1"/>
          <w:sz w:val="24"/>
          <w:szCs w:val="24"/>
        </w:rPr>
      </w:pPr>
      <w:r w:rsidRPr="00CE175B">
        <w:rPr>
          <w:rFonts w:ascii="PT Astra Serif" w:hAnsi="PT Astra Serif"/>
          <w:color w:val="000000" w:themeColor="text1"/>
          <w:sz w:val="24"/>
          <w:szCs w:val="24"/>
        </w:rPr>
        <w:t>документ о соответствии товара обязательным требованиям Государственного заказчика;</w:t>
      </w:r>
    </w:p>
    <w:p w14:paraId="50396220" w14:textId="77777777" w:rsidR="003A4CCB" w:rsidRDefault="003A4CCB" w:rsidP="00550796">
      <w:pPr>
        <w:pStyle w:val="11"/>
        <w:rPr>
          <w:rFonts w:ascii="PT Astra Serif" w:hAnsi="PT Astra Serif"/>
          <w:color w:val="000000" w:themeColor="text1"/>
          <w:sz w:val="24"/>
          <w:szCs w:val="24"/>
        </w:rPr>
      </w:pPr>
      <w:r w:rsidRPr="00CE175B">
        <w:rPr>
          <w:rFonts w:ascii="PT Astra Serif" w:hAnsi="PT Astra Serif"/>
          <w:color w:val="000000" w:themeColor="text1"/>
          <w:sz w:val="24"/>
          <w:szCs w:val="24"/>
        </w:rPr>
        <w:t>_________________________ (</w:t>
      </w:r>
      <w:r w:rsidRPr="00CE175B">
        <w:rPr>
          <w:rFonts w:ascii="PT Astra Serif" w:hAnsi="PT Astra Serif"/>
          <w:i/>
          <w:color w:val="000000" w:themeColor="text1"/>
          <w:sz w:val="24"/>
          <w:szCs w:val="24"/>
        </w:rPr>
        <w:t>др. документы в соответствии с условиями контракта</w:t>
      </w:r>
      <w:r w:rsidRPr="00CE175B">
        <w:rPr>
          <w:rFonts w:ascii="PT Astra Serif" w:hAnsi="PT Astra Serif"/>
          <w:color w:val="000000" w:themeColor="text1"/>
          <w:sz w:val="24"/>
          <w:szCs w:val="24"/>
        </w:rPr>
        <w:t>).</w:t>
      </w:r>
    </w:p>
    <w:p w14:paraId="447633B3" w14:textId="77777777" w:rsidR="003A4CCB" w:rsidRPr="00CE175B" w:rsidRDefault="003A4CCB" w:rsidP="00550796">
      <w:pPr>
        <w:pStyle w:val="11"/>
        <w:ind w:firstLine="709"/>
        <w:rPr>
          <w:rFonts w:ascii="PT Astra Serif" w:hAnsi="PT Astra Serif"/>
          <w:color w:val="000000" w:themeColor="text1"/>
          <w:sz w:val="24"/>
          <w:szCs w:val="24"/>
        </w:rPr>
      </w:pPr>
      <w:r w:rsidRPr="00CE175B">
        <w:rPr>
          <w:rFonts w:ascii="PT Astra Serif" w:hAnsi="PT Astra Serif"/>
          <w:color w:val="000000" w:themeColor="text1"/>
          <w:sz w:val="24"/>
          <w:szCs w:val="24"/>
        </w:rPr>
        <w:t>Настоящий Акт составлен и подписан Поставщиком и Государственный заказчик в двух подлинных экземплярах: 1-й экземпляр – Государственному заказчику, 2-й экземпляр – Поставщику.</w:t>
      </w:r>
    </w:p>
    <w:p w14:paraId="38BDC2B9" w14:textId="77777777" w:rsidR="003A4CCB" w:rsidRDefault="003A4CCB" w:rsidP="00550796">
      <w:pPr>
        <w:spacing w:after="0" w:line="240" w:lineRule="auto"/>
        <w:ind w:firstLine="709"/>
        <w:rPr>
          <w:rFonts w:ascii="PT Astra Serif" w:hAnsi="PT Astra Serif"/>
          <w:sz w:val="24"/>
          <w:szCs w:val="24"/>
        </w:rPr>
      </w:pPr>
    </w:p>
    <w:tbl>
      <w:tblPr>
        <w:tblW w:w="12590" w:type="dxa"/>
        <w:tblLook w:val="01E0" w:firstRow="1" w:lastRow="1" w:firstColumn="1" w:lastColumn="1" w:noHBand="0" w:noVBand="0"/>
      </w:tblPr>
      <w:tblGrid>
        <w:gridCol w:w="4395"/>
        <w:gridCol w:w="1134"/>
        <w:gridCol w:w="7061"/>
      </w:tblGrid>
      <w:tr w:rsidR="00E86C49" w:rsidRPr="00CE175B" w14:paraId="14D4EA93" w14:textId="77777777" w:rsidTr="005C74DD">
        <w:trPr>
          <w:trHeight w:val="1185"/>
        </w:trPr>
        <w:tc>
          <w:tcPr>
            <w:tcW w:w="4395" w:type="dxa"/>
          </w:tcPr>
          <w:p w14:paraId="14DEE4AB" w14:textId="77777777" w:rsidR="00E86C49" w:rsidRPr="00CE175B" w:rsidRDefault="00E86C49" w:rsidP="005C74DD">
            <w:pPr>
              <w:spacing w:after="0" w:line="240" w:lineRule="auto"/>
              <w:rPr>
                <w:rFonts w:ascii="PT Astra Serif" w:hAnsi="PT Astra Serif" w:cs="Times New Roman"/>
                <w:b/>
                <w:color w:val="000000" w:themeColor="text1"/>
                <w:sz w:val="24"/>
                <w:szCs w:val="24"/>
              </w:rPr>
            </w:pPr>
          </w:p>
          <w:p w14:paraId="45F7214E" w14:textId="77777777" w:rsidR="00E86C49" w:rsidRPr="00CE175B" w:rsidRDefault="00E86C49" w:rsidP="005C74DD">
            <w:pPr>
              <w:spacing w:after="0" w:line="240" w:lineRule="auto"/>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Государственный заказчик:</w:t>
            </w:r>
          </w:p>
          <w:p w14:paraId="34C5751E" w14:textId="77777777" w:rsidR="00E86C49" w:rsidRPr="00CE175B" w:rsidRDefault="00E86C49" w:rsidP="005C74DD">
            <w:pPr>
              <w:spacing w:after="0" w:line="240" w:lineRule="auto"/>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Н</w:t>
            </w:r>
            <w:r w:rsidRPr="00CE175B">
              <w:rPr>
                <w:rFonts w:ascii="PT Astra Serif" w:hAnsi="PT Astra Serif" w:cs="Times New Roman"/>
                <w:color w:val="000000" w:themeColor="text1"/>
                <w:sz w:val="24"/>
                <w:szCs w:val="24"/>
              </w:rPr>
              <w:t>ачальник ФКУ СИЗО-3 УФСИН России по Хабаровскому краю</w:t>
            </w:r>
          </w:p>
          <w:p w14:paraId="162ADA31" w14:textId="77777777" w:rsidR="00E86C49" w:rsidRPr="00CE175B" w:rsidRDefault="00E86C49" w:rsidP="005C74DD">
            <w:pPr>
              <w:spacing w:after="0" w:line="240" w:lineRule="auto"/>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_______________ </w:t>
            </w:r>
            <w:r>
              <w:rPr>
                <w:rFonts w:ascii="PT Astra Serif" w:hAnsi="PT Astra Serif" w:cs="Times New Roman"/>
                <w:color w:val="000000" w:themeColor="text1"/>
                <w:sz w:val="24"/>
                <w:szCs w:val="24"/>
              </w:rPr>
              <w:t>М.О. Земляков</w:t>
            </w:r>
          </w:p>
          <w:p w14:paraId="0501388F" w14:textId="77777777" w:rsidR="00E86C49" w:rsidRPr="00CE175B" w:rsidRDefault="00E86C49" w:rsidP="005C74DD">
            <w:pPr>
              <w:spacing w:after="0" w:line="240" w:lineRule="auto"/>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«___» __________________ 2026 г. </w:t>
            </w:r>
          </w:p>
          <w:p w14:paraId="1AE3869D" w14:textId="77777777" w:rsidR="00E86C49" w:rsidRPr="00CE175B" w:rsidRDefault="00E86C49" w:rsidP="005C74DD">
            <w:pPr>
              <w:spacing w:after="0" w:line="240" w:lineRule="auto"/>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М.П.</w:t>
            </w:r>
          </w:p>
        </w:tc>
        <w:tc>
          <w:tcPr>
            <w:tcW w:w="1134" w:type="dxa"/>
          </w:tcPr>
          <w:p w14:paraId="25B00583" w14:textId="77777777" w:rsidR="00E86C49" w:rsidRPr="00CE175B" w:rsidRDefault="00E86C49" w:rsidP="005C74DD">
            <w:pPr>
              <w:spacing w:after="0" w:line="240" w:lineRule="auto"/>
              <w:rPr>
                <w:rFonts w:ascii="PT Astra Serif" w:hAnsi="PT Astra Serif" w:cs="Times New Roman"/>
                <w:color w:val="000000" w:themeColor="text1"/>
                <w:sz w:val="24"/>
                <w:szCs w:val="24"/>
              </w:rPr>
            </w:pPr>
          </w:p>
        </w:tc>
        <w:tc>
          <w:tcPr>
            <w:tcW w:w="7061" w:type="dxa"/>
          </w:tcPr>
          <w:p w14:paraId="6CD02936" w14:textId="77777777" w:rsidR="00E86C49" w:rsidRPr="00CE175B" w:rsidRDefault="00E86C49" w:rsidP="005C74DD">
            <w:pPr>
              <w:spacing w:after="0" w:line="240" w:lineRule="auto"/>
              <w:rPr>
                <w:rFonts w:ascii="PT Astra Serif" w:hAnsi="PT Astra Serif" w:cs="Times New Roman"/>
                <w:b/>
                <w:color w:val="000000" w:themeColor="text1"/>
                <w:sz w:val="24"/>
                <w:szCs w:val="24"/>
              </w:rPr>
            </w:pPr>
            <w:r w:rsidRPr="00CE175B">
              <w:rPr>
                <w:rFonts w:ascii="PT Astra Serif" w:hAnsi="PT Astra Serif" w:cs="Times New Roman"/>
                <w:b/>
                <w:color w:val="000000" w:themeColor="text1"/>
                <w:sz w:val="24"/>
                <w:szCs w:val="24"/>
              </w:rPr>
              <w:t xml:space="preserve">  </w:t>
            </w:r>
          </w:p>
          <w:p w14:paraId="08C9E66B" w14:textId="77777777" w:rsidR="00E86C49" w:rsidRPr="00CE175B" w:rsidRDefault="00E86C49" w:rsidP="005C74DD">
            <w:pPr>
              <w:spacing w:after="0" w:line="240" w:lineRule="auto"/>
              <w:rPr>
                <w:rFonts w:ascii="PT Astra Serif" w:hAnsi="PT Astra Serif" w:cs="Times New Roman"/>
                <w:color w:val="000000" w:themeColor="text1"/>
                <w:sz w:val="24"/>
                <w:szCs w:val="24"/>
              </w:rPr>
            </w:pPr>
            <w:r w:rsidRPr="00CE175B">
              <w:rPr>
                <w:rFonts w:ascii="PT Astra Serif" w:hAnsi="PT Astra Serif" w:cs="Times New Roman"/>
                <w:b/>
                <w:color w:val="000000" w:themeColor="text1"/>
                <w:sz w:val="24"/>
                <w:szCs w:val="24"/>
              </w:rPr>
              <w:t xml:space="preserve">     Поставщик:</w:t>
            </w:r>
          </w:p>
          <w:p w14:paraId="44995CA1" w14:textId="77777777" w:rsidR="00E86C49" w:rsidRPr="00CE175B" w:rsidRDefault="00E86C49" w:rsidP="005C74DD">
            <w:pPr>
              <w:spacing w:after="0" w:line="240" w:lineRule="auto"/>
              <w:rPr>
                <w:rFonts w:ascii="PT Astra Serif" w:hAnsi="PT Astra Serif" w:cs="Times New Roman"/>
                <w:color w:val="000000" w:themeColor="text1"/>
                <w:sz w:val="24"/>
                <w:szCs w:val="24"/>
              </w:rPr>
            </w:pPr>
          </w:p>
          <w:p w14:paraId="4A836A73" w14:textId="77777777" w:rsidR="00E86C49" w:rsidRPr="00CE175B" w:rsidRDefault="00E86C49" w:rsidP="005C74DD">
            <w:pPr>
              <w:spacing w:after="0" w:line="240" w:lineRule="auto"/>
              <w:rPr>
                <w:rFonts w:ascii="PT Astra Serif" w:hAnsi="PT Astra Serif" w:cs="Times New Roman"/>
                <w:color w:val="000000" w:themeColor="text1"/>
                <w:sz w:val="24"/>
                <w:szCs w:val="24"/>
              </w:rPr>
            </w:pPr>
          </w:p>
          <w:p w14:paraId="2E978F13" w14:textId="77777777" w:rsidR="00E86C49" w:rsidRPr="00CE175B" w:rsidRDefault="00E86C49" w:rsidP="005C74DD">
            <w:pPr>
              <w:spacing w:after="0" w:line="240" w:lineRule="auto"/>
              <w:ind w:hanging="176"/>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____________________ </w:t>
            </w:r>
          </w:p>
          <w:p w14:paraId="0758A8D1" w14:textId="77777777" w:rsidR="00E86C49" w:rsidRPr="00CE175B" w:rsidRDefault="00E86C49" w:rsidP="005C74DD">
            <w:pPr>
              <w:spacing w:after="0" w:line="240" w:lineRule="auto"/>
              <w:rPr>
                <w:rFonts w:ascii="PT Astra Serif" w:hAnsi="PT Astra Serif" w:cs="Times New Roman"/>
                <w:color w:val="000000" w:themeColor="text1"/>
                <w:sz w:val="24"/>
                <w:szCs w:val="24"/>
              </w:rPr>
            </w:pPr>
            <w:r w:rsidRPr="00CE175B">
              <w:rPr>
                <w:rFonts w:ascii="PT Astra Serif" w:hAnsi="PT Astra Serif" w:cs="Times New Roman"/>
                <w:color w:val="000000" w:themeColor="text1"/>
                <w:sz w:val="24"/>
                <w:szCs w:val="24"/>
              </w:rPr>
              <w:t xml:space="preserve">  «____» ________________ 2026 г.</w:t>
            </w:r>
          </w:p>
          <w:p w14:paraId="6F511664" w14:textId="77777777" w:rsidR="00E86C49" w:rsidRPr="00CE175B" w:rsidRDefault="00E86C49" w:rsidP="005C74DD">
            <w:pPr>
              <w:spacing w:after="0" w:line="240" w:lineRule="auto"/>
              <w:rPr>
                <w:rFonts w:ascii="PT Astra Serif" w:hAnsi="PT Astra Serif" w:cs="Times New Roman"/>
                <w:b/>
                <w:color w:val="000000" w:themeColor="text1"/>
                <w:sz w:val="24"/>
                <w:szCs w:val="24"/>
              </w:rPr>
            </w:pPr>
            <w:r w:rsidRPr="00CE175B">
              <w:rPr>
                <w:rFonts w:ascii="PT Astra Serif" w:hAnsi="PT Astra Serif" w:cs="Times New Roman"/>
                <w:color w:val="000000" w:themeColor="text1"/>
                <w:sz w:val="24"/>
                <w:szCs w:val="24"/>
              </w:rPr>
              <w:t xml:space="preserve">                           М.П.</w:t>
            </w:r>
          </w:p>
        </w:tc>
      </w:tr>
    </w:tbl>
    <w:p w14:paraId="37434A6A" w14:textId="77777777" w:rsidR="00E86C49" w:rsidRPr="003A4CCB" w:rsidRDefault="00E86C49" w:rsidP="00550796">
      <w:pPr>
        <w:spacing w:after="0" w:line="240" w:lineRule="auto"/>
        <w:ind w:firstLine="709"/>
        <w:rPr>
          <w:rFonts w:ascii="PT Astra Serif" w:hAnsi="PT Astra Serif"/>
          <w:sz w:val="24"/>
          <w:szCs w:val="24"/>
        </w:rPr>
      </w:pPr>
      <w:bookmarkStart w:id="1" w:name="_GoBack"/>
      <w:bookmarkEnd w:id="1"/>
    </w:p>
    <w:sectPr w:rsidR="00E86C49" w:rsidRPr="003A4C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F600A"/>
    <w:multiLevelType w:val="multilevel"/>
    <w:tmpl w:val="70B6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E2797C"/>
    <w:multiLevelType w:val="multilevel"/>
    <w:tmpl w:val="BABE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0A4491"/>
    <w:multiLevelType w:val="multilevel"/>
    <w:tmpl w:val="673E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8259E9"/>
    <w:multiLevelType w:val="multilevel"/>
    <w:tmpl w:val="2A56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DB14E2"/>
    <w:multiLevelType w:val="multilevel"/>
    <w:tmpl w:val="B8B0B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A14FC1"/>
    <w:multiLevelType w:val="multilevel"/>
    <w:tmpl w:val="CF34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FB2613"/>
    <w:multiLevelType w:val="multilevel"/>
    <w:tmpl w:val="C160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706EE1"/>
    <w:multiLevelType w:val="multilevel"/>
    <w:tmpl w:val="15D6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5E1148"/>
    <w:multiLevelType w:val="multilevel"/>
    <w:tmpl w:val="5BE0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7618AE"/>
    <w:multiLevelType w:val="multilevel"/>
    <w:tmpl w:val="EE4E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AA35F6"/>
    <w:multiLevelType w:val="multilevel"/>
    <w:tmpl w:val="DDAE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165C11"/>
    <w:multiLevelType w:val="multilevel"/>
    <w:tmpl w:val="A516C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125A6F"/>
    <w:multiLevelType w:val="multilevel"/>
    <w:tmpl w:val="4118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22003"/>
    <w:multiLevelType w:val="multilevel"/>
    <w:tmpl w:val="B838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954110"/>
    <w:multiLevelType w:val="multilevel"/>
    <w:tmpl w:val="7422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B57B52"/>
    <w:multiLevelType w:val="multilevel"/>
    <w:tmpl w:val="724C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9"/>
  </w:num>
  <w:num w:numId="4">
    <w:abstractNumId w:val="12"/>
  </w:num>
  <w:num w:numId="5">
    <w:abstractNumId w:val="7"/>
  </w:num>
  <w:num w:numId="6">
    <w:abstractNumId w:val="2"/>
  </w:num>
  <w:num w:numId="7">
    <w:abstractNumId w:val="11"/>
  </w:num>
  <w:num w:numId="8">
    <w:abstractNumId w:val="4"/>
  </w:num>
  <w:num w:numId="9">
    <w:abstractNumId w:val="10"/>
  </w:num>
  <w:num w:numId="10">
    <w:abstractNumId w:val="5"/>
  </w:num>
  <w:num w:numId="11">
    <w:abstractNumId w:val="1"/>
  </w:num>
  <w:num w:numId="12">
    <w:abstractNumId w:val="15"/>
  </w:num>
  <w:num w:numId="13">
    <w:abstractNumId w:val="13"/>
  </w:num>
  <w:num w:numId="14">
    <w:abstractNumId w:val="6"/>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4AD"/>
    <w:rsid w:val="00062F2C"/>
    <w:rsid w:val="00231CBC"/>
    <w:rsid w:val="003A4CCB"/>
    <w:rsid w:val="00550796"/>
    <w:rsid w:val="00661C3B"/>
    <w:rsid w:val="007A4105"/>
    <w:rsid w:val="007C24AD"/>
    <w:rsid w:val="00811221"/>
    <w:rsid w:val="00C270B3"/>
    <w:rsid w:val="00C775FC"/>
    <w:rsid w:val="00D11467"/>
    <w:rsid w:val="00D36958"/>
    <w:rsid w:val="00DB75E7"/>
    <w:rsid w:val="00E86C49"/>
    <w:rsid w:val="00F57134"/>
    <w:rsid w:val="00FF4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6962"/>
  <w15:chartTrackingRefBased/>
  <w15:docId w15:val="{A7D19D85-866B-49AE-BAE3-1D784429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A41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A41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7A41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410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4105"/>
    <w:rPr>
      <w:rFonts w:ascii="Times New Roman" w:eastAsia="Times New Roman" w:hAnsi="Times New Roman" w:cs="Times New Roman"/>
      <w:b/>
      <w:bCs/>
      <w:sz w:val="36"/>
      <w:szCs w:val="36"/>
      <w:lang w:eastAsia="ru-RU"/>
    </w:rPr>
  </w:style>
  <w:style w:type="paragraph" w:customStyle="1" w:styleId="ds-markdown-paragraph">
    <w:name w:val="ds-markdown-paragraph"/>
    <w:basedOn w:val="a"/>
    <w:rsid w:val="007A41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7A4105"/>
    <w:rPr>
      <w:b/>
      <w:bCs/>
    </w:rPr>
  </w:style>
  <w:style w:type="character" w:styleId="a4">
    <w:name w:val="Emphasis"/>
    <w:basedOn w:val="a0"/>
    <w:uiPriority w:val="20"/>
    <w:qFormat/>
    <w:rsid w:val="007A4105"/>
    <w:rPr>
      <w:i/>
      <w:iCs/>
    </w:rPr>
  </w:style>
  <w:style w:type="character" w:styleId="a5">
    <w:name w:val="Hyperlink"/>
    <w:rsid w:val="007A4105"/>
    <w:rPr>
      <w:rFonts w:cs="Times New Roman"/>
      <w:color w:val="000080"/>
      <w:u w:val="single"/>
    </w:rPr>
  </w:style>
  <w:style w:type="character" w:customStyle="1" w:styleId="a6">
    <w:name w:val="Оглавление_"/>
    <w:link w:val="a7"/>
    <w:locked/>
    <w:rsid w:val="007A4105"/>
    <w:rPr>
      <w:rFonts w:ascii="Times New Roman" w:hAnsi="Times New Roman" w:cs="Times New Roman"/>
      <w:shd w:val="clear" w:color="auto" w:fill="FFFFFF"/>
    </w:rPr>
  </w:style>
  <w:style w:type="paragraph" w:customStyle="1" w:styleId="a7">
    <w:name w:val="Оглавление"/>
    <w:basedOn w:val="a"/>
    <w:link w:val="a6"/>
    <w:rsid w:val="007A4105"/>
    <w:pPr>
      <w:widowControl w:val="0"/>
      <w:shd w:val="clear" w:color="auto" w:fill="FFFFFF"/>
      <w:spacing w:after="0" w:line="298" w:lineRule="exact"/>
      <w:jc w:val="both"/>
    </w:pPr>
    <w:rPr>
      <w:rFonts w:ascii="Times New Roman" w:hAnsi="Times New Roman" w:cs="Times New Roman"/>
    </w:rPr>
  </w:style>
  <w:style w:type="character" w:customStyle="1" w:styleId="30">
    <w:name w:val="Заголовок 3 Знак"/>
    <w:basedOn w:val="a0"/>
    <w:link w:val="3"/>
    <w:uiPriority w:val="9"/>
    <w:semiHidden/>
    <w:rsid w:val="007A4105"/>
    <w:rPr>
      <w:rFonts w:asciiTheme="majorHAnsi" w:eastAsiaTheme="majorEastAsia" w:hAnsiTheme="majorHAnsi" w:cstheme="majorBidi"/>
      <w:color w:val="1F3763" w:themeColor="accent1" w:themeShade="7F"/>
      <w:sz w:val="24"/>
      <w:szCs w:val="24"/>
    </w:rPr>
  </w:style>
  <w:style w:type="paragraph" w:customStyle="1" w:styleId="11">
    <w:name w:val="Без интервала1"/>
    <w:link w:val="NoSpacingChar"/>
    <w:rsid w:val="003A4CCB"/>
    <w:pPr>
      <w:spacing w:after="0" w:line="240" w:lineRule="auto"/>
    </w:pPr>
    <w:rPr>
      <w:rFonts w:ascii="Calibri" w:eastAsia="Courier New" w:hAnsi="Calibri" w:cs="Times New Roman"/>
      <w:szCs w:val="20"/>
      <w:lang w:eastAsia="ru-RU"/>
    </w:rPr>
  </w:style>
  <w:style w:type="character" w:customStyle="1" w:styleId="NoSpacingChar">
    <w:name w:val="No Spacing Char"/>
    <w:link w:val="11"/>
    <w:locked/>
    <w:rsid w:val="003A4CCB"/>
    <w:rPr>
      <w:rFonts w:ascii="Calibri" w:eastAsia="Courier New" w:hAnsi="Calibri" w:cs="Times New Roman"/>
      <w:szCs w:val="20"/>
      <w:lang w:eastAsia="ru-RU"/>
    </w:rPr>
  </w:style>
  <w:style w:type="paragraph" w:customStyle="1" w:styleId="21">
    <w:name w:val="Обычный2"/>
    <w:rsid w:val="003A4CCB"/>
    <w:pPr>
      <w:widowControl w:val="0"/>
      <w:spacing w:after="0" w:line="300" w:lineRule="auto"/>
      <w:ind w:firstLine="720"/>
      <w:jc w:val="both"/>
    </w:pPr>
    <w:rPr>
      <w:rFonts w:ascii="Times New Roman" w:eastAsia="Courier New"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41011">
      <w:bodyDiv w:val="1"/>
      <w:marLeft w:val="0"/>
      <w:marRight w:val="0"/>
      <w:marTop w:val="0"/>
      <w:marBottom w:val="0"/>
      <w:divBdr>
        <w:top w:val="none" w:sz="0" w:space="0" w:color="auto"/>
        <w:left w:val="none" w:sz="0" w:space="0" w:color="auto"/>
        <w:bottom w:val="none" w:sz="0" w:space="0" w:color="auto"/>
        <w:right w:val="none" w:sz="0" w:space="0" w:color="auto"/>
      </w:divBdr>
      <w:divsChild>
        <w:div w:id="1302150968">
          <w:marLeft w:val="0"/>
          <w:marRight w:val="0"/>
          <w:marTop w:val="0"/>
          <w:marBottom w:val="0"/>
          <w:divBdr>
            <w:top w:val="none" w:sz="0" w:space="0" w:color="auto"/>
            <w:left w:val="none" w:sz="0" w:space="0" w:color="auto"/>
            <w:bottom w:val="none" w:sz="0" w:space="0" w:color="auto"/>
            <w:right w:val="none" w:sz="0" w:space="0" w:color="auto"/>
          </w:divBdr>
        </w:div>
      </w:divsChild>
    </w:div>
    <w:div w:id="495611783">
      <w:bodyDiv w:val="1"/>
      <w:marLeft w:val="0"/>
      <w:marRight w:val="0"/>
      <w:marTop w:val="0"/>
      <w:marBottom w:val="0"/>
      <w:divBdr>
        <w:top w:val="none" w:sz="0" w:space="0" w:color="auto"/>
        <w:left w:val="none" w:sz="0" w:space="0" w:color="auto"/>
        <w:bottom w:val="none" w:sz="0" w:space="0" w:color="auto"/>
        <w:right w:val="none" w:sz="0" w:space="0" w:color="auto"/>
      </w:divBdr>
    </w:div>
    <w:div w:id="1148979820">
      <w:bodyDiv w:val="1"/>
      <w:marLeft w:val="0"/>
      <w:marRight w:val="0"/>
      <w:marTop w:val="0"/>
      <w:marBottom w:val="0"/>
      <w:divBdr>
        <w:top w:val="none" w:sz="0" w:space="0" w:color="auto"/>
        <w:left w:val="none" w:sz="0" w:space="0" w:color="auto"/>
        <w:bottom w:val="none" w:sz="0" w:space="0" w:color="auto"/>
        <w:right w:val="none" w:sz="0" w:space="0" w:color="auto"/>
      </w:divBdr>
    </w:div>
    <w:div w:id="1413627351">
      <w:bodyDiv w:val="1"/>
      <w:marLeft w:val="0"/>
      <w:marRight w:val="0"/>
      <w:marTop w:val="0"/>
      <w:marBottom w:val="0"/>
      <w:divBdr>
        <w:top w:val="none" w:sz="0" w:space="0" w:color="auto"/>
        <w:left w:val="none" w:sz="0" w:space="0" w:color="auto"/>
        <w:bottom w:val="none" w:sz="0" w:space="0" w:color="auto"/>
        <w:right w:val="none" w:sz="0" w:space="0" w:color="auto"/>
      </w:divBdr>
    </w:div>
    <w:div w:id="204710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zo-3@27.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5314</Words>
  <Characters>30294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2026-07-13T03:42:00Z</cp:lastPrinted>
  <dcterms:created xsi:type="dcterms:W3CDTF">2026-07-21T04:54:00Z</dcterms:created>
  <dcterms:modified xsi:type="dcterms:W3CDTF">2026-07-21T04:54:00Z</dcterms:modified>
</cp:coreProperties>
</file>