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2617603028094760301001001802</w:t>
      </w:r>
      <w:r w:rsidR="0059004E">
        <w:rPr>
          <w:u w:val="single"/>
        </w:rPr>
        <w:t>8</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Default="008975CE" w:rsidP="00265F0C">
      <w:pPr>
        <w:widowControl w:val="0"/>
        <w:numPr>
          <w:ilvl w:val="1"/>
          <w:numId w:val="2"/>
        </w:numPr>
        <w:tabs>
          <w:tab w:val="clear" w:pos="0"/>
        </w:tabs>
        <w:spacing w:after="0"/>
        <w:ind w:left="0" w:firstLine="709"/>
        <w:rPr>
          <w:rFonts w:eastAsia="MS Mincho"/>
          <w:color w:val="000000"/>
          <w:sz w:val="22"/>
          <w:szCs w:val="22"/>
        </w:rPr>
      </w:pPr>
      <w:r>
        <w:rPr>
          <w:rFonts w:eastAsia="MS Mincho"/>
          <w:color w:val="000000"/>
          <w:sz w:val="22"/>
          <w:szCs w:val="22"/>
        </w:rPr>
        <w:t xml:space="preserve">Поставщик обязуется осуществить </w:t>
      </w:r>
      <w:r w:rsidR="00265F0C" w:rsidRPr="00265F0C">
        <w:rPr>
          <w:rFonts w:eastAsia="MS Mincho"/>
          <w:color w:val="000000"/>
          <w:sz w:val="22"/>
          <w:szCs w:val="22"/>
          <w:highlight w:val="yellow"/>
        </w:rPr>
        <w:t>и</w:t>
      </w:r>
      <w:r w:rsidR="005A74F9" w:rsidRPr="00265F0C">
        <w:rPr>
          <w:rFonts w:eastAsia="MS Mincho"/>
          <w:color w:val="000000"/>
          <w:sz w:val="22"/>
          <w:szCs w:val="22"/>
          <w:highlight w:val="yellow"/>
        </w:rPr>
        <w:t>зготовление интерьерной продукции</w:t>
      </w:r>
      <w:r w:rsidR="00265F0C">
        <w:rPr>
          <w:rFonts w:eastAsia="MS Mincho"/>
          <w:color w:val="000000"/>
          <w:sz w:val="22"/>
          <w:szCs w:val="22"/>
        </w:rPr>
        <w:t xml:space="preserve"> (далее Товара)</w:t>
      </w:r>
      <w:r>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265F0C">
        <w:rPr>
          <w:b/>
          <w:color w:val="000000"/>
          <w:sz w:val="22"/>
          <w:szCs w:val="22"/>
          <w:highlight w:val="lightGray"/>
        </w:rPr>
        <w:t>1</w:t>
      </w:r>
      <w:r w:rsidR="0047189B">
        <w:rPr>
          <w:b/>
          <w:color w:val="000000"/>
          <w:sz w:val="22"/>
          <w:szCs w:val="22"/>
          <w:highlight w:val="lightGray"/>
        </w:rPr>
        <w:t>5</w:t>
      </w:r>
      <w:r>
        <w:rPr>
          <w:b/>
          <w:color w:val="000000"/>
          <w:sz w:val="22"/>
          <w:szCs w:val="22"/>
          <w:highlight w:val="lightGray"/>
        </w:rPr>
        <w:t xml:space="preserve"> (</w:t>
      </w:r>
      <w:r w:rsidR="0047189B">
        <w:rPr>
          <w:b/>
          <w:color w:val="000000"/>
          <w:sz w:val="22"/>
          <w:szCs w:val="22"/>
          <w:highlight w:val="lightGray"/>
        </w:rPr>
        <w:t>пятнадцать</w:t>
      </w:r>
      <w:r w:rsidR="003A557A">
        <w:rPr>
          <w:b/>
          <w:color w:val="000000"/>
          <w:sz w:val="22"/>
          <w:szCs w:val="22"/>
          <w:highlight w:val="lightGray"/>
        </w:rPr>
        <w:t xml:space="preserve">) </w:t>
      </w:r>
      <w:r w:rsidR="0047189B">
        <w:rPr>
          <w:b/>
          <w:color w:val="000000"/>
          <w:sz w:val="22"/>
          <w:szCs w:val="22"/>
          <w:highlight w:val="lightGray"/>
        </w:rPr>
        <w:t>календарных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lastRenderedPageBreak/>
        <w:t>2.8.1. При снижении цены Контракта без изменения предусмотренных Контрактом поставляемого 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w:t>
      </w:r>
      <w:r>
        <w:rPr>
          <w:sz w:val="22"/>
          <w:szCs w:val="22"/>
        </w:rPr>
        <w:lastRenderedPageBreak/>
        <w:t xml:space="preserve">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w:t>
      </w:r>
      <w:r>
        <w:rPr>
          <w:color w:val="000000"/>
          <w:sz w:val="22"/>
          <w:szCs w:val="22"/>
        </w:rPr>
        <w:lastRenderedPageBreak/>
        <w:t>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w:t>
      </w:r>
      <w:r>
        <w:rPr>
          <w:color w:val="000000"/>
          <w:sz w:val="22"/>
          <w:szCs w:val="22"/>
        </w:rPr>
        <w:lastRenderedPageBreak/>
        <w:t>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w:t>
      </w:r>
      <w:r>
        <w:rPr>
          <w:sz w:val="22"/>
          <w:szCs w:val="22"/>
        </w:rPr>
        <w:lastRenderedPageBreak/>
        <w:t>должна дать письменный ответ по существу в срок, не превышающий 5 (пяти) календарных дней с даты его 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 xml:space="preserve">Изменение условий Контракта при его исполнении допускается по соглашению Сторон в </w:t>
      </w:r>
      <w:r>
        <w:rPr>
          <w:sz w:val="22"/>
          <w:szCs w:val="22"/>
        </w:rPr>
        <w:lastRenderedPageBreak/>
        <w:t>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 xml:space="preserve">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w:t>
      </w:r>
      <w:r>
        <w:rPr>
          <w:sz w:val="22"/>
          <w:szCs w:val="22"/>
        </w:rPr>
        <w:lastRenderedPageBreak/>
        <w:t>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Default="005F638E" w:rsidP="005F638E">
      <w:pPr>
        <w:ind w:firstLine="567"/>
        <w:jc w:val="center"/>
        <w:rPr>
          <w:b/>
          <w:caps/>
        </w:rPr>
      </w:pPr>
    </w:p>
    <w:p w:rsidR="005F638E" w:rsidRPr="00C81B0C" w:rsidRDefault="005F638E" w:rsidP="005F638E">
      <w:pPr>
        <w:ind w:firstLine="567"/>
        <w:jc w:val="center"/>
        <w:rPr>
          <w:b/>
          <w:caps/>
        </w:rPr>
      </w:pPr>
      <w:r w:rsidRPr="00C81B0C">
        <w:rPr>
          <w:b/>
          <w:caps/>
        </w:rPr>
        <w:t>Спецификация</w:t>
      </w:r>
    </w:p>
    <w:p w:rsidR="005F638E" w:rsidRDefault="005F638E" w:rsidP="005F638E">
      <w:pPr>
        <w:widowControl w:val="0"/>
        <w:ind w:firstLine="567"/>
        <w:rPr>
          <w:rFonts w:eastAsia="Calibri"/>
          <w:b/>
        </w:rPr>
      </w:pPr>
    </w:p>
    <w:p w:rsidR="005F638E" w:rsidRPr="00E14802" w:rsidRDefault="005F638E" w:rsidP="00E14802">
      <w:pPr>
        <w:pStyle w:val="ab"/>
        <w:widowControl w:val="0"/>
        <w:numPr>
          <w:ilvl w:val="0"/>
          <w:numId w:val="10"/>
        </w:numPr>
        <w:rPr>
          <w:b/>
          <w:caps/>
        </w:rPr>
      </w:pPr>
      <w:r w:rsidRPr="00E14802">
        <w:rPr>
          <w:rFonts w:eastAsia="Calibri"/>
          <w:b/>
        </w:rPr>
        <w:t>Объект закупки:</w:t>
      </w:r>
      <w:r w:rsidR="00E14802" w:rsidRPr="00E14802">
        <w:t xml:space="preserve"> </w:t>
      </w:r>
      <w:r w:rsidR="00E14802" w:rsidRPr="00E14802">
        <w:rPr>
          <w:rFonts w:eastAsia="Calibri"/>
        </w:rPr>
        <w:t>изготовление интерьерной продукции.</w:t>
      </w:r>
    </w:p>
    <w:tbl>
      <w:tblPr>
        <w:tblpPr w:leftFromText="180" w:rightFromText="180" w:vertAnchor="text" w:tblpX="108"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27"/>
        <w:gridCol w:w="1276"/>
        <w:gridCol w:w="850"/>
        <w:gridCol w:w="1276"/>
        <w:gridCol w:w="1417"/>
        <w:gridCol w:w="1701"/>
      </w:tblGrid>
      <w:tr w:rsidR="005F638E" w:rsidRPr="00C81B0C" w:rsidTr="00E14802">
        <w:tc>
          <w:tcPr>
            <w:tcW w:w="567" w:type="dxa"/>
            <w:vAlign w:val="center"/>
          </w:tcPr>
          <w:p w:rsidR="005F638E" w:rsidRPr="00E14802" w:rsidRDefault="005F638E" w:rsidP="00577A88">
            <w:pPr>
              <w:widowControl w:val="0"/>
              <w:jc w:val="center"/>
              <w:rPr>
                <w:sz w:val="20"/>
                <w:szCs w:val="20"/>
              </w:rPr>
            </w:pPr>
            <w:r w:rsidRPr="00E14802">
              <w:rPr>
                <w:sz w:val="20"/>
                <w:szCs w:val="20"/>
              </w:rPr>
              <w:t xml:space="preserve">№ </w:t>
            </w:r>
            <w:proofErr w:type="gramStart"/>
            <w:r w:rsidRPr="00E14802">
              <w:rPr>
                <w:sz w:val="20"/>
                <w:szCs w:val="20"/>
              </w:rPr>
              <w:t>п</w:t>
            </w:r>
            <w:proofErr w:type="gramEnd"/>
            <w:r w:rsidRPr="00E14802">
              <w:rPr>
                <w:sz w:val="20"/>
                <w:szCs w:val="20"/>
              </w:rPr>
              <w:t>/п</w:t>
            </w:r>
          </w:p>
        </w:tc>
        <w:tc>
          <w:tcPr>
            <w:tcW w:w="3227" w:type="dxa"/>
            <w:vAlign w:val="center"/>
          </w:tcPr>
          <w:p w:rsidR="005F638E" w:rsidRPr="00E14802" w:rsidRDefault="005F638E" w:rsidP="00577A88">
            <w:pPr>
              <w:widowControl w:val="0"/>
              <w:jc w:val="center"/>
              <w:rPr>
                <w:sz w:val="20"/>
                <w:szCs w:val="20"/>
              </w:rPr>
            </w:pPr>
            <w:r w:rsidRPr="00E14802">
              <w:rPr>
                <w:sz w:val="20"/>
                <w:szCs w:val="20"/>
              </w:rPr>
              <w:t>Наименование товара</w:t>
            </w:r>
          </w:p>
        </w:tc>
        <w:tc>
          <w:tcPr>
            <w:tcW w:w="1276" w:type="dxa"/>
            <w:vAlign w:val="center"/>
          </w:tcPr>
          <w:p w:rsidR="005F638E" w:rsidRPr="00E14802" w:rsidRDefault="005F638E" w:rsidP="00577A88">
            <w:pPr>
              <w:widowControl w:val="0"/>
              <w:jc w:val="center"/>
              <w:rPr>
                <w:sz w:val="20"/>
                <w:szCs w:val="20"/>
              </w:rPr>
            </w:pPr>
            <w:r w:rsidRPr="00E14802">
              <w:rPr>
                <w:sz w:val="20"/>
                <w:szCs w:val="20"/>
              </w:rPr>
              <w:t>Единица измерения</w:t>
            </w:r>
          </w:p>
        </w:tc>
        <w:tc>
          <w:tcPr>
            <w:tcW w:w="850" w:type="dxa"/>
            <w:vAlign w:val="center"/>
          </w:tcPr>
          <w:p w:rsidR="005F638E" w:rsidRPr="00E14802" w:rsidRDefault="005F638E" w:rsidP="00577A88">
            <w:pPr>
              <w:widowControl w:val="0"/>
              <w:ind w:left="-108" w:right="-116"/>
              <w:jc w:val="center"/>
              <w:rPr>
                <w:sz w:val="20"/>
                <w:szCs w:val="20"/>
              </w:rPr>
            </w:pPr>
            <w:proofErr w:type="gramStart"/>
            <w:r w:rsidRPr="00E14802">
              <w:rPr>
                <w:sz w:val="20"/>
                <w:szCs w:val="20"/>
              </w:rPr>
              <w:t>Коли-</w:t>
            </w:r>
            <w:proofErr w:type="spellStart"/>
            <w:r w:rsidRPr="00E14802">
              <w:rPr>
                <w:sz w:val="20"/>
                <w:szCs w:val="20"/>
              </w:rPr>
              <w:t>чество</w:t>
            </w:r>
            <w:proofErr w:type="spellEnd"/>
            <w:proofErr w:type="gramEnd"/>
          </w:p>
        </w:tc>
        <w:tc>
          <w:tcPr>
            <w:tcW w:w="1276" w:type="dxa"/>
            <w:vAlign w:val="center"/>
          </w:tcPr>
          <w:p w:rsidR="005F638E" w:rsidRPr="00E14802" w:rsidRDefault="005F638E" w:rsidP="00577A88">
            <w:pPr>
              <w:widowControl w:val="0"/>
              <w:autoSpaceDE w:val="0"/>
              <w:autoSpaceDN w:val="0"/>
              <w:adjustRightInd w:val="0"/>
              <w:jc w:val="center"/>
              <w:rPr>
                <w:bCs/>
                <w:sz w:val="20"/>
                <w:szCs w:val="20"/>
              </w:rPr>
            </w:pPr>
            <w:r w:rsidRPr="00E14802">
              <w:rPr>
                <w:bCs/>
                <w:sz w:val="20"/>
                <w:szCs w:val="20"/>
              </w:rPr>
              <w:t>Цена за единицу, рублей</w:t>
            </w:r>
          </w:p>
        </w:tc>
        <w:tc>
          <w:tcPr>
            <w:tcW w:w="1417" w:type="dxa"/>
            <w:vAlign w:val="center"/>
          </w:tcPr>
          <w:p w:rsidR="005F638E" w:rsidRPr="00E14802" w:rsidRDefault="005F638E" w:rsidP="00577A88">
            <w:pPr>
              <w:widowControl w:val="0"/>
              <w:autoSpaceDE w:val="0"/>
              <w:autoSpaceDN w:val="0"/>
              <w:adjustRightInd w:val="0"/>
              <w:ind w:left="-51" w:right="-51"/>
              <w:jc w:val="center"/>
              <w:rPr>
                <w:bCs/>
                <w:sz w:val="20"/>
                <w:szCs w:val="20"/>
              </w:rPr>
            </w:pPr>
            <w:r w:rsidRPr="00E14802">
              <w:rPr>
                <w:bCs/>
                <w:sz w:val="20"/>
                <w:szCs w:val="20"/>
              </w:rPr>
              <w:t>Стоимость, рублей</w:t>
            </w:r>
          </w:p>
        </w:tc>
        <w:tc>
          <w:tcPr>
            <w:tcW w:w="1701" w:type="dxa"/>
            <w:vAlign w:val="center"/>
          </w:tcPr>
          <w:p w:rsidR="005F638E" w:rsidRPr="00E14802" w:rsidRDefault="005F638E" w:rsidP="00577A88">
            <w:pPr>
              <w:widowControl w:val="0"/>
              <w:autoSpaceDE w:val="0"/>
              <w:autoSpaceDN w:val="0"/>
              <w:adjustRightInd w:val="0"/>
              <w:ind w:left="-51" w:right="-51"/>
              <w:jc w:val="center"/>
              <w:rPr>
                <w:bCs/>
                <w:sz w:val="20"/>
                <w:szCs w:val="20"/>
              </w:rPr>
            </w:pPr>
            <w:r w:rsidRPr="00E14802">
              <w:rPr>
                <w:bCs/>
                <w:sz w:val="20"/>
                <w:szCs w:val="20"/>
              </w:rPr>
              <w:t>Страна происхождения</w:t>
            </w:r>
          </w:p>
        </w:tc>
      </w:tr>
      <w:tr w:rsidR="005F638E" w:rsidRPr="00C81B0C" w:rsidTr="00E14802">
        <w:trPr>
          <w:trHeight w:val="184"/>
        </w:trPr>
        <w:tc>
          <w:tcPr>
            <w:tcW w:w="567" w:type="dxa"/>
          </w:tcPr>
          <w:p w:rsidR="005F638E" w:rsidRPr="0013699C" w:rsidRDefault="005F638E" w:rsidP="00577A88">
            <w:pPr>
              <w:widowControl w:val="0"/>
              <w:spacing w:after="0"/>
              <w:jc w:val="center"/>
              <w:rPr>
                <w:b/>
                <w:sz w:val="14"/>
                <w:szCs w:val="14"/>
              </w:rPr>
            </w:pPr>
            <w:r w:rsidRPr="0013699C">
              <w:rPr>
                <w:b/>
                <w:sz w:val="14"/>
                <w:szCs w:val="14"/>
              </w:rPr>
              <w:t>1</w:t>
            </w:r>
          </w:p>
        </w:tc>
        <w:tc>
          <w:tcPr>
            <w:tcW w:w="3227" w:type="dxa"/>
          </w:tcPr>
          <w:p w:rsidR="005F638E" w:rsidRPr="0013699C" w:rsidRDefault="005F638E" w:rsidP="00577A88">
            <w:pPr>
              <w:widowControl w:val="0"/>
              <w:spacing w:after="0"/>
              <w:jc w:val="center"/>
              <w:rPr>
                <w:b/>
                <w:sz w:val="14"/>
                <w:szCs w:val="14"/>
              </w:rPr>
            </w:pPr>
            <w:r w:rsidRPr="0013699C">
              <w:rPr>
                <w:b/>
                <w:sz w:val="14"/>
                <w:szCs w:val="14"/>
              </w:rPr>
              <w:t>2</w:t>
            </w:r>
          </w:p>
        </w:tc>
        <w:tc>
          <w:tcPr>
            <w:tcW w:w="1276" w:type="dxa"/>
          </w:tcPr>
          <w:p w:rsidR="005F638E" w:rsidRPr="0013699C" w:rsidRDefault="005F638E" w:rsidP="00577A88">
            <w:pPr>
              <w:widowControl w:val="0"/>
              <w:spacing w:after="0"/>
              <w:jc w:val="center"/>
              <w:rPr>
                <w:b/>
                <w:sz w:val="14"/>
                <w:szCs w:val="14"/>
              </w:rPr>
            </w:pPr>
            <w:r w:rsidRPr="0013699C">
              <w:rPr>
                <w:b/>
                <w:sz w:val="14"/>
                <w:szCs w:val="14"/>
              </w:rPr>
              <w:t>3</w:t>
            </w:r>
          </w:p>
        </w:tc>
        <w:tc>
          <w:tcPr>
            <w:tcW w:w="850" w:type="dxa"/>
          </w:tcPr>
          <w:p w:rsidR="005F638E" w:rsidRPr="0013699C" w:rsidRDefault="005F638E" w:rsidP="00577A88">
            <w:pPr>
              <w:widowControl w:val="0"/>
              <w:spacing w:after="0"/>
              <w:jc w:val="center"/>
              <w:rPr>
                <w:b/>
                <w:sz w:val="14"/>
                <w:szCs w:val="14"/>
              </w:rPr>
            </w:pPr>
            <w:r w:rsidRPr="0013699C">
              <w:rPr>
                <w:b/>
                <w:sz w:val="14"/>
                <w:szCs w:val="14"/>
              </w:rPr>
              <w:t>4</w:t>
            </w:r>
          </w:p>
        </w:tc>
        <w:tc>
          <w:tcPr>
            <w:tcW w:w="1276" w:type="dxa"/>
            <w:vAlign w:val="center"/>
          </w:tcPr>
          <w:p w:rsidR="005F638E" w:rsidRPr="0013699C" w:rsidRDefault="005F638E" w:rsidP="00577A88">
            <w:pPr>
              <w:widowControl w:val="0"/>
              <w:autoSpaceDE w:val="0"/>
              <w:autoSpaceDN w:val="0"/>
              <w:adjustRightInd w:val="0"/>
              <w:spacing w:after="0"/>
              <w:jc w:val="center"/>
              <w:rPr>
                <w:b/>
                <w:bCs/>
                <w:sz w:val="14"/>
                <w:szCs w:val="14"/>
              </w:rPr>
            </w:pPr>
            <w:r w:rsidRPr="0013699C">
              <w:rPr>
                <w:b/>
                <w:bCs/>
                <w:sz w:val="14"/>
                <w:szCs w:val="14"/>
              </w:rPr>
              <w:t>5</w:t>
            </w:r>
          </w:p>
        </w:tc>
        <w:tc>
          <w:tcPr>
            <w:tcW w:w="1417" w:type="dxa"/>
            <w:vAlign w:val="center"/>
          </w:tcPr>
          <w:p w:rsidR="005F638E" w:rsidRPr="0013699C" w:rsidRDefault="005F638E" w:rsidP="00577A88">
            <w:pPr>
              <w:widowControl w:val="0"/>
              <w:autoSpaceDE w:val="0"/>
              <w:autoSpaceDN w:val="0"/>
              <w:adjustRightInd w:val="0"/>
              <w:spacing w:after="0"/>
              <w:jc w:val="center"/>
              <w:rPr>
                <w:b/>
                <w:bCs/>
                <w:sz w:val="14"/>
                <w:szCs w:val="14"/>
              </w:rPr>
            </w:pPr>
            <w:r w:rsidRPr="0013699C">
              <w:rPr>
                <w:b/>
                <w:bCs/>
                <w:sz w:val="14"/>
                <w:szCs w:val="14"/>
              </w:rPr>
              <w:t>6</w:t>
            </w:r>
          </w:p>
        </w:tc>
        <w:tc>
          <w:tcPr>
            <w:tcW w:w="1701" w:type="dxa"/>
          </w:tcPr>
          <w:p w:rsidR="005F638E" w:rsidRPr="0013699C" w:rsidRDefault="005F638E" w:rsidP="00577A88">
            <w:pPr>
              <w:widowControl w:val="0"/>
              <w:autoSpaceDE w:val="0"/>
              <w:autoSpaceDN w:val="0"/>
              <w:adjustRightInd w:val="0"/>
              <w:spacing w:after="0"/>
              <w:jc w:val="center"/>
              <w:rPr>
                <w:b/>
                <w:bCs/>
                <w:sz w:val="14"/>
                <w:szCs w:val="14"/>
              </w:rPr>
            </w:pPr>
            <w:r w:rsidRPr="0013699C">
              <w:rPr>
                <w:b/>
                <w:bCs/>
                <w:sz w:val="14"/>
                <w:szCs w:val="14"/>
              </w:rPr>
              <w:t>7</w:t>
            </w:r>
          </w:p>
        </w:tc>
      </w:tr>
      <w:tr w:rsidR="00E14802" w:rsidRPr="00C81B0C" w:rsidTr="00E14802">
        <w:trPr>
          <w:trHeight w:val="459"/>
        </w:trPr>
        <w:tc>
          <w:tcPr>
            <w:tcW w:w="567" w:type="dxa"/>
            <w:vAlign w:val="center"/>
          </w:tcPr>
          <w:p w:rsidR="00E14802" w:rsidRPr="00E14802" w:rsidRDefault="00E14802" w:rsidP="00E14802">
            <w:pPr>
              <w:widowControl w:val="0"/>
              <w:jc w:val="center"/>
              <w:rPr>
                <w:sz w:val="20"/>
                <w:szCs w:val="20"/>
              </w:rPr>
            </w:pPr>
            <w:r w:rsidRPr="00E14802">
              <w:rPr>
                <w:sz w:val="20"/>
                <w:szCs w:val="20"/>
              </w:rPr>
              <w:t>1</w:t>
            </w:r>
          </w:p>
        </w:tc>
        <w:tc>
          <w:tcPr>
            <w:tcW w:w="3227" w:type="dxa"/>
          </w:tcPr>
          <w:p w:rsidR="00E14802" w:rsidRPr="00E14802" w:rsidRDefault="00E14802">
            <w:pPr>
              <w:rPr>
                <w:color w:val="000000"/>
                <w:sz w:val="20"/>
                <w:szCs w:val="20"/>
              </w:rPr>
            </w:pPr>
            <w:r w:rsidRPr="00E14802">
              <w:rPr>
                <w:color w:val="000000"/>
                <w:sz w:val="20"/>
                <w:szCs w:val="20"/>
              </w:rPr>
              <w:t xml:space="preserve">Табличка с номером кабинета, пленка ПВХ  2 мм (11 см х 7 см) </w:t>
            </w:r>
          </w:p>
        </w:tc>
        <w:tc>
          <w:tcPr>
            <w:tcW w:w="1276" w:type="dxa"/>
            <w:vAlign w:val="center"/>
          </w:tcPr>
          <w:p w:rsidR="00E14802" w:rsidRPr="00E14802" w:rsidRDefault="00E14802" w:rsidP="00E14802">
            <w:pPr>
              <w:widowControl w:val="0"/>
              <w:jc w:val="center"/>
              <w:rPr>
                <w:sz w:val="20"/>
                <w:szCs w:val="20"/>
              </w:rPr>
            </w:pPr>
            <w:r w:rsidRPr="00E14802">
              <w:rPr>
                <w:sz w:val="20"/>
                <w:szCs w:val="20"/>
              </w:rPr>
              <w:t>штука</w:t>
            </w:r>
          </w:p>
        </w:tc>
        <w:tc>
          <w:tcPr>
            <w:tcW w:w="850" w:type="dxa"/>
            <w:vAlign w:val="center"/>
          </w:tcPr>
          <w:p w:rsidR="00E14802" w:rsidRPr="00E14802" w:rsidRDefault="00E14802">
            <w:pPr>
              <w:jc w:val="center"/>
              <w:rPr>
                <w:color w:val="000000"/>
                <w:sz w:val="20"/>
                <w:szCs w:val="20"/>
              </w:rPr>
            </w:pPr>
            <w:r w:rsidRPr="00E14802">
              <w:rPr>
                <w:color w:val="000000"/>
                <w:sz w:val="20"/>
                <w:szCs w:val="20"/>
              </w:rPr>
              <w:t>63</w:t>
            </w:r>
          </w:p>
        </w:tc>
        <w:tc>
          <w:tcPr>
            <w:tcW w:w="1276" w:type="dxa"/>
            <w:vAlign w:val="center"/>
          </w:tcPr>
          <w:p w:rsidR="00E14802" w:rsidRPr="00E14802" w:rsidRDefault="00E14802" w:rsidP="00E14802">
            <w:pPr>
              <w:widowControl w:val="0"/>
              <w:autoSpaceDE w:val="0"/>
              <w:autoSpaceDN w:val="0"/>
              <w:adjustRightInd w:val="0"/>
              <w:jc w:val="center"/>
              <w:rPr>
                <w:bCs/>
                <w:sz w:val="20"/>
                <w:szCs w:val="20"/>
              </w:rPr>
            </w:pPr>
          </w:p>
        </w:tc>
        <w:tc>
          <w:tcPr>
            <w:tcW w:w="1417" w:type="dxa"/>
            <w:vAlign w:val="center"/>
          </w:tcPr>
          <w:p w:rsidR="00E14802" w:rsidRPr="00E14802" w:rsidRDefault="00E14802" w:rsidP="00E14802">
            <w:pPr>
              <w:widowControl w:val="0"/>
              <w:autoSpaceDE w:val="0"/>
              <w:autoSpaceDN w:val="0"/>
              <w:adjustRightInd w:val="0"/>
              <w:jc w:val="center"/>
              <w:rPr>
                <w:bCs/>
                <w:sz w:val="20"/>
                <w:szCs w:val="20"/>
              </w:rPr>
            </w:pPr>
          </w:p>
        </w:tc>
        <w:tc>
          <w:tcPr>
            <w:tcW w:w="1701" w:type="dxa"/>
            <w:tcBorders>
              <w:bottom w:val="single" w:sz="4" w:space="0" w:color="auto"/>
            </w:tcBorders>
          </w:tcPr>
          <w:p w:rsidR="00E14802" w:rsidRPr="00E14802" w:rsidRDefault="00E14802" w:rsidP="00E14802">
            <w:pPr>
              <w:widowControl w:val="0"/>
              <w:autoSpaceDE w:val="0"/>
              <w:autoSpaceDN w:val="0"/>
              <w:adjustRightInd w:val="0"/>
              <w:jc w:val="center"/>
              <w:rPr>
                <w:bCs/>
                <w:sz w:val="20"/>
                <w:szCs w:val="20"/>
              </w:rPr>
            </w:pPr>
          </w:p>
        </w:tc>
      </w:tr>
      <w:tr w:rsidR="00E14802" w:rsidRPr="00C81B0C" w:rsidTr="00E14802">
        <w:trPr>
          <w:trHeight w:val="459"/>
        </w:trPr>
        <w:tc>
          <w:tcPr>
            <w:tcW w:w="567" w:type="dxa"/>
            <w:vAlign w:val="center"/>
          </w:tcPr>
          <w:p w:rsidR="00E14802" w:rsidRPr="00E14802" w:rsidRDefault="00E14802" w:rsidP="00E14802">
            <w:pPr>
              <w:widowControl w:val="0"/>
              <w:jc w:val="center"/>
              <w:rPr>
                <w:sz w:val="20"/>
                <w:szCs w:val="20"/>
              </w:rPr>
            </w:pPr>
            <w:r w:rsidRPr="00E14802">
              <w:rPr>
                <w:sz w:val="20"/>
                <w:szCs w:val="20"/>
              </w:rPr>
              <w:t>2</w:t>
            </w:r>
          </w:p>
        </w:tc>
        <w:tc>
          <w:tcPr>
            <w:tcW w:w="3227" w:type="dxa"/>
          </w:tcPr>
          <w:p w:rsidR="00E14802" w:rsidRPr="00E14802" w:rsidRDefault="00E14802">
            <w:pPr>
              <w:rPr>
                <w:color w:val="000000"/>
                <w:sz w:val="20"/>
                <w:szCs w:val="20"/>
              </w:rPr>
            </w:pPr>
            <w:r w:rsidRPr="00E14802">
              <w:rPr>
                <w:color w:val="000000"/>
                <w:sz w:val="20"/>
                <w:szCs w:val="20"/>
              </w:rPr>
              <w:t>Табличка с названием кабинета, пленка ПВХ  2 мм (30 см х 15 см)</w:t>
            </w:r>
          </w:p>
        </w:tc>
        <w:tc>
          <w:tcPr>
            <w:tcW w:w="1276" w:type="dxa"/>
            <w:vAlign w:val="center"/>
          </w:tcPr>
          <w:p w:rsidR="00E14802" w:rsidRPr="00E14802" w:rsidRDefault="00E14802" w:rsidP="00E14802">
            <w:pPr>
              <w:widowControl w:val="0"/>
              <w:jc w:val="center"/>
              <w:rPr>
                <w:sz w:val="20"/>
                <w:szCs w:val="20"/>
              </w:rPr>
            </w:pPr>
            <w:r w:rsidRPr="00E14802">
              <w:rPr>
                <w:sz w:val="20"/>
                <w:szCs w:val="20"/>
              </w:rPr>
              <w:t>штука</w:t>
            </w:r>
          </w:p>
        </w:tc>
        <w:tc>
          <w:tcPr>
            <w:tcW w:w="850" w:type="dxa"/>
            <w:vAlign w:val="center"/>
          </w:tcPr>
          <w:p w:rsidR="00E14802" w:rsidRPr="00E14802" w:rsidRDefault="00E14802">
            <w:pPr>
              <w:jc w:val="center"/>
              <w:rPr>
                <w:color w:val="000000"/>
                <w:sz w:val="20"/>
                <w:szCs w:val="20"/>
              </w:rPr>
            </w:pPr>
            <w:r w:rsidRPr="00E14802">
              <w:rPr>
                <w:color w:val="000000"/>
                <w:sz w:val="20"/>
                <w:szCs w:val="20"/>
              </w:rPr>
              <w:t>58</w:t>
            </w:r>
          </w:p>
        </w:tc>
        <w:tc>
          <w:tcPr>
            <w:tcW w:w="1276" w:type="dxa"/>
            <w:vAlign w:val="center"/>
          </w:tcPr>
          <w:p w:rsidR="00E14802" w:rsidRPr="00E14802" w:rsidRDefault="00E14802" w:rsidP="00E14802">
            <w:pPr>
              <w:widowControl w:val="0"/>
              <w:autoSpaceDE w:val="0"/>
              <w:autoSpaceDN w:val="0"/>
              <w:adjustRightInd w:val="0"/>
              <w:jc w:val="center"/>
              <w:rPr>
                <w:bCs/>
                <w:sz w:val="20"/>
                <w:szCs w:val="20"/>
              </w:rPr>
            </w:pPr>
          </w:p>
        </w:tc>
        <w:tc>
          <w:tcPr>
            <w:tcW w:w="1417" w:type="dxa"/>
            <w:vAlign w:val="center"/>
          </w:tcPr>
          <w:p w:rsidR="00E14802" w:rsidRPr="00E14802" w:rsidRDefault="00E14802" w:rsidP="00E14802">
            <w:pPr>
              <w:widowControl w:val="0"/>
              <w:autoSpaceDE w:val="0"/>
              <w:autoSpaceDN w:val="0"/>
              <w:adjustRightInd w:val="0"/>
              <w:jc w:val="center"/>
              <w:rPr>
                <w:bCs/>
                <w:sz w:val="20"/>
                <w:szCs w:val="20"/>
              </w:rPr>
            </w:pPr>
          </w:p>
        </w:tc>
        <w:tc>
          <w:tcPr>
            <w:tcW w:w="1701" w:type="dxa"/>
            <w:tcBorders>
              <w:bottom w:val="single" w:sz="4" w:space="0" w:color="auto"/>
            </w:tcBorders>
          </w:tcPr>
          <w:p w:rsidR="00E14802" w:rsidRPr="00E14802" w:rsidRDefault="00E14802" w:rsidP="00E14802">
            <w:pPr>
              <w:widowControl w:val="0"/>
              <w:autoSpaceDE w:val="0"/>
              <w:autoSpaceDN w:val="0"/>
              <w:adjustRightInd w:val="0"/>
              <w:jc w:val="center"/>
              <w:rPr>
                <w:bCs/>
                <w:sz w:val="20"/>
                <w:szCs w:val="20"/>
              </w:rPr>
            </w:pPr>
          </w:p>
        </w:tc>
      </w:tr>
      <w:tr w:rsidR="00E14802" w:rsidRPr="00C81B0C" w:rsidTr="00E14802">
        <w:trPr>
          <w:trHeight w:val="459"/>
        </w:trPr>
        <w:tc>
          <w:tcPr>
            <w:tcW w:w="567" w:type="dxa"/>
            <w:vAlign w:val="center"/>
          </w:tcPr>
          <w:p w:rsidR="00E14802" w:rsidRPr="00E14802" w:rsidRDefault="00E14802" w:rsidP="00E14802">
            <w:pPr>
              <w:widowControl w:val="0"/>
              <w:jc w:val="center"/>
              <w:rPr>
                <w:sz w:val="20"/>
                <w:szCs w:val="20"/>
              </w:rPr>
            </w:pPr>
            <w:r w:rsidRPr="00E14802">
              <w:rPr>
                <w:sz w:val="20"/>
                <w:szCs w:val="20"/>
              </w:rPr>
              <w:t>3</w:t>
            </w:r>
          </w:p>
        </w:tc>
        <w:tc>
          <w:tcPr>
            <w:tcW w:w="3227" w:type="dxa"/>
          </w:tcPr>
          <w:p w:rsidR="00E14802" w:rsidRPr="00E14802" w:rsidRDefault="00E14802">
            <w:pPr>
              <w:rPr>
                <w:color w:val="000000"/>
                <w:sz w:val="20"/>
                <w:szCs w:val="20"/>
              </w:rPr>
            </w:pPr>
            <w:r w:rsidRPr="00E14802">
              <w:rPr>
                <w:color w:val="000000"/>
                <w:sz w:val="20"/>
                <w:szCs w:val="20"/>
              </w:rPr>
              <w:t>Табличка с наименованием помещения, пленка ПВХ  2 мм (30 см х 15 см)</w:t>
            </w:r>
          </w:p>
        </w:tc>
        <w:tc>
          <w:tcPr>
            <w:tcW w:w="1276" w:type="dxa"/>
            <w:vAlign w:val="center"/>
          </w:tcPr>
          <w:p w:rsidR="00E14802" w:rsidRPr="00E14802" w:rsidRDefault="00E14802" w:rsidP="00E14802">
            <w:pPr>
              <w:widowControl w:val="0"/>
              <w:jc w:val="center"/>
              <w:rPr>
                <w:sz w:val="20"/>
                <w:szCs w:val="20"/>
              </w:rPr>
            </w:pPr>
            <w:r w:rsidRPr="00E14802">
              <w:rPr>
                <w:sz w:val="20"/>
                <w:szCs w:val="20"/>
              </w:rPr>
              <w:t>штука</w:t>
            </w:r>
          </w:p>
        </w:tc>
        <w:tc>
          <w:tcPr>
            <w:tcW w:w="850" w:type="dxa"/>
            <w:vAlign w:val="center"/>
          </w:tcPr>
          <w:p w:rsidR="00E14802" w:rsidRPr="00E14802" w:rsidRDefault="00E14802">
            <w:pPr>
              <w:jc w:val="center"/>
              <w:rPr>
                <w:color w:val="000000"/>
                <w:sz w:val="20"/>
                <w:szCs w:val="20"/>
              </w:rPr>
            </w:pPr>
            <w:r w:rsidRPr="00E14802">
              <w:rPr>
                <w:color w:val="000000"/>
                <w:sz w:val="20"/>
                <w:szCs w:val="20"/>
              </w:rPr>
              <w:t>15</w:t>
            </w:r>
          </w:p>
        </w:tc>
        <w:tc>
          <w:tcPr>
            <w:tcW w:w="1276" w:type="dxa"/>
            <w:vAlign w:val="center"/>
          </w:tcPr>
          <w:p w:rsidR="00E14802" w:rsidRPr="00E14802" w:rsidRDefault="00E14802" w:rsidP="00E14802">
            <w:pPr>
              <w:widowControl w:val="0"/>
              <w:autoSpaceDE w:val="0"/>
              <w:autoSpaceDN w:val="0"/>
              <w:adjustRightInd w:val="0"/>
              <w:jc w:val="center"/>
              <w:rPr>
                <w:bCs/>
                <w:sz w:val="20"/>
                <w:szCs w:val="20"/>
              </w:rPr>
            </w:pPr>
          </w:p>
        </w:tc>
        <w:tc>
          <w:tcPr>
            <w:tcW w:w="1417" w:type="dxa"/>
            <w:vAlign w:val="center"/>
          </w:tcPr>
          <w:p w:rsidR="00E14802" w:rsidRPr="00E14802" w:rsidRDefault="00E14802" w:rsidP="00E14802">
            <w:pPr>
              <w:widowControl w:val="0"/>
              <w:autoSpaceDE w:val="0"/>
              <w:autoSpaceDN w:val="0"/>
              <w:adjustRightInd w:val="0"/>
              <w:jc w:val="center"/>
              <w:rPr>
                <w:bCs/>
                <w:sz w:val="20"/>
                <w:szCs w:val="20"/>
              </w:rPr>
            </w:pPr>
          </w:p>
        </w:tc>
        <w:tc>
          <w:tcPr>
            <w:tcW w:w="1701" w:type="dxa"/>
            <w:tcBorders>
              <w:bottom w:val="single" w:sz="4" w:space="0" w:color="auto"/>
            </w:tcBorders>
          </w:tcPr>
          <w:p w:rsidR="00E14802" w:rsidRPr="00E14802" w:rsidRDefault="00E14802" w:rsidP="00E14802">
            <w:pPr>
              <w:widowControl w:val="0"/>
              <w:autoSpaceDE w:val="0"/>
              <w:autoSpaceDN w:val="0"/>
              <w:adjustRightInd w:val="0"/>
              <w:jc w:val="center"/>
              <w:rPr>
                <w:bCs/>
                <w:sz w:val="20"/>
                <w:szCs w:val="20"/>
              </w:rPr>
            </w:pPr>
          </w:p>
        </w:tc>
      </w:tr>
      <w:tr w:rsidR="00E14802" w:rsidRPr="00C81B0C" w:rsidTr="00E14802">
        <w:trPr>
          <w:trHeight w:val="459"/>
        </w:trPr>
        <w:tc>
          <w:tcPr>
            <w:tcW w:w="567" w:type="dxa"/>
            <w:vAlign w:val="center"/>
          </w:tcPr>
          <w:p w:rsidR="00E14802" w:rsidRPr="00E14802" w:rsidRDefault="00E14802" w:rsidP="00E14802">
            <w:pPr>
              <w:widowControl w:val="0"/>
              <w:jc w:val="center"/>
              <w:rPr>
                <w:sz w:val="20"/>
                <w:szCs w:val="20"/>
              </w:rPr>
            </w:pPr>
            <w:r w:rsidRPr="00E14802">
              <w:rPr>
                <w:sz w:val="20"/>
                <w:szCs w:val="20"/>
              </w:rPr>
              <w:t>4</w:t>
            </w:r>
          </w:p>
        </w:tc>
        <w:tc>
          <w:tcPr>
            <w:tcW w:w="3227" w:type="dxa"/>
          </w:tcPr>
          <w:p w:rsidR="00E14802" w:rsidRPr="00E14802" w:rsidRDefault="00E14802">
            <w:pPr>
              <w:rPr>
                <w:color w:val="000000"/>
                <w:sz w:val="20"/>
                <w:szCs w:val="20"/>
              </w:rPr>
            </w:pPr>
            <w:r w:rsidRPr="00E14802">
              <w:rPr>
                <w:color w:val="000000"/>
                <w:sz w:val="20"/>
                <w:szCs w:val="20"/>
              </w:rPr>
              <w:t>Табличка заместителя руководителя, пленка ПВХ  2 мм (35см х 25см)</w:t>
            </w:r>
          </w:p>
        </w:tc>
        <w:tc>
          <w:tcPr>
            <w:tcW w:w="1276" w:type="dxa"/>
            <w:vAlign w:val="center"/>
          </w:tcPr>
          <w:p w:rsidR="00E14802" w:rsidRPr="00E14802" w:rsidRDefault="00E14802" w:rsidP="00E14802">
            <w:pPr>
              <w:widowControl w:val="0"/>
              <w:jc w:val="center"/>
              <w:rPr>
                <w:sz w:val="20"/>
                <w:szCs w:val="20"/>
              </w:rPr>
            </w:pPr>
            <w:r w:rsidRPr="00E14802">
              <w:rPr>
                <w:sz w:val="20"/>
                <w:szCs w:val="20"/>
              </w:rPr>
              <w:t>штука</w:t>
            </w:r>
          </w:p>
        </w:tc>
        <w:tc>
          <w:tcPr>
            <w:tcW w:w="850" w:type="dxa"/>
            <w:vAlign w:val="center"/>
          </w:tcPr>
          <w:p w:rsidR="00E14802" w:rsidRPr="00E14802" w:rsidRDefault="00E14802">
            <w:pPr>
              <w:jc w:val="center"/>
              <w:rPr>
                <w:color w:val="000000"/>
                <w:sz w:val="20"/>
                <w:szCs w:val="20"/>
              </w:rPr>
            </w:pPr>
            <w:r w:rsidRPr="00E14802">
              <w:rPr>
                <w:color w:val="000000"/>
                <w:sz w:val="20"/>
                <w:szCs w:val="20"/>
              </w:rPr>
              <w:t>3</w:t>
            </w:r>
          </w:p>
        </w:tc>
        <w:tc>
          <w:tcPr>
            <w:tcW w:w="1276" w:type="dxa"/>
            <w:vAlign w:val="center"/>
          </w:tcPr>
          <w:p w:rsidR="00E14802" w:rsidRPr="00E14802" w:rsidRDefault="00E14802" w:rsidP="00E14802">
            <w:pPr>
              <w:widowControl w:val="0"/>
              <w:autoSpaceDE w:val="0"/>
              <w:autoSpaceDN w:val="0"/>
              <w:adjustRightInd w:val="0"/>
              <w:jc w:val="center"/>
              <w:rPr>
                <w:bCs/>
                <w:sz w:val="20"/>
                <w:szCs w:val="20"/>
              </w:rPr>
            </w:pPr>
          </w:p>
        </w:tc>
        <w:tc>
          <w:tcPr>
            <w:tcW w:w="1417" w:type="dxa"/>
            <w:vAlign w:val="center"/>
          </w:tcPr>
          <w:p w:rsidR="00E14802" w:rsidRPr="00E14802" w:rsidRDefault="00E14802" w:rsidP="00E14802">
            <w:pPr>
              <w:widowControl w:val="0"/>
              <w:autoSpaceDE w:val="0"/>
              <w:autoSpaceDN w:val="0"/>
              <w:adjustRightInd w:val="0"/>
              <w:jc w:val="center"/>
              <w:rPr>
                <w:bCs/>
                <w:sz w:val="20"/>
                <w:szCs w:val="20"/>
              </w:rPr>
            </w:pPr>
          </w:p>
        </w:tc>
        <w:tc>
          <w:tcPr>
            <w:tcW w:w="1701" w:type="dxa"/>
            <w:tcBorders>
              <w:bottom w:val="single" w:sz="4" w:space="0" w:color="auto"/>
            </w:tcBorders>
          </w:tcPr>
          <w:p w:rsidR="00E14802" w:rsidRPr="00E14802" w:rsidRDefault="00E14802" w:rsidP="00E14802">
            <w:pPr>
              <w:widowControl w:val="0"/>
              <w:autoSpaceDE w:val="0"/>
              <w:autoSpaceDN w:val="0"/>
              <w:adjustRightInd w:val="0"/>
              <w:jc w:val="center"/>
              <w:rPr>
                <w:bCs/>
                <w:sz w:val="20"/>
                <w:szCs w:val="20"/>
              </w:rPr>
            </w:pPr>
          </w:p>
        </w:tc>
      </w:tr>
      <w:tr w:rsidR="00E14802" w:rsidRPr="00C81B0C" w:rsidTr="00E14802">
        <w:trPr>
          <w:trHeight w:val="459"/>
        </w:trPr>
        <w:tc>
          <w:tcPr>
            <w:tcW w:w="567" w:type="dxa"/>
            <w:vAlign w:val="center"/>
          </w:tcPr>
          <w:p w:rsidR="00E14802" w:rsidRPr="00E14802" w:rsidRDefault="00E14802" w:rsidP="00E14802">
            <w:pPr>
              <w:widowControl w:val="0"/>
              <w:jc w:val="center"/>
              <w:rPr>
                <w:sz w:val="20"/>
                <w:szCs w:val="20"/>
              </w:rPr>
            </w:pPr>
            <w:r w:rsidRPr="00E14802">
              <w:rPr>
                <w:sz w:val="20"/>
                <w:szCs w:val="20"/>
              </w:rPr>
              <w:t>5</w:t>
            </w:r>
          </w:p>
        </w:tc>
        <w:tc>
          <w:tcPr>
            <w:tcW w:w="3227" w:type="dxa"/>
          </w:tcPr>
          <w:p w:rsidR="00E14802" w:rsidRPr="00E14802" w:rsidRDefault="00E14802">
            <w:pPr>
              <w:rPr>
                <w:color w:val="000000"/>
                <w:sz w:val="20"/>
                <w:szCs w:val="20"/>
              </w:rPr>
            </w:pPr>
            <w:r w:rsidRPr="00E14802">
              <w:rPr>
                <w:color w:val="000000"/>
                <w:sz w:val="20"/>
                <w:szCs w:val="20"/>
              </w:rPr>
              <w:t>Панель на дистанционных держателях с пленкой «Название отделов»  (40 см х 25 см)</w:t>
            </w:r>
          </w:p>
        </w:tc>
        <w:tc>
          <w:tcPr>
            <w:tcW w:w="1276" w:type="dxa"/>
            <w:vAlign w:val="center"/>
          </w:tcPr>
          <w:p w:rsidR="00E14802" w:rsidRPr="00E14802" w:rsidRDefault="00E14802" w:rsidP="00E14802">
            <w:pPr>
              <w:widowControl w:val="0"/>
              <w:jc w:val="center"/>
              <w:rPr>
                <w:sz w:val="20"/>
                <w:szCs w:val="20"/>
              </w:rPr>
            </w:pPr>
            <w:r w:rsidRPr="00E14802">
              <w:rPr>
                <w:sz w:val="20"/>
                <w:szCs w:val="20"/>
              </w:rPr>
              <w:t>штука</w:t>
            </w:r>
          </w:p>
        </w:tc>
        <w:tc>
          <w:tcPr>
            <w:tcW w:w="850" w:type="dxa"/>
            <w:vAlign w:val="center"/>
          </w:tcPr>
          <w:p w:rsidR="00E14802" w:rsidRPr="00E14802" w:rsidRDefault="00E14802">
            <w:pPr>
              <w:jc w:val="center"/>
              <w:rPr>
                <w:color w:val="000000"/>
                <w:sz w:val="20"/>
                <w:szCs w:val="20"/>
              </w:rPr>
            </w:pPr>
            <w:r w:rsidRPr="00E14802">
              <w:rPr>
                <w:color w:val="000000"/>
                <w:sz w:val="20"/>
                <w:szCs w:val="20"/>
              </w:rPr>
              <w:t>9</w:t>
            </w:r>
          </w:p>
        </w:tc>
        <w:tc>
          <w:tcPr>
            <w:tcW w:w="1276" w:type="dxa"/>
            <w:vAlign w:val="center"/>
          </w:tcPr>
          <w:p w:rsidR="00E14802" w:rsidRPr="00E14802" w:rsidRDefault="00E14802" w:rsidP="00E14802">
            <w:pPr>
              <w:widowControl w:val="0"/>
              <w:autoSpaceDE w:val="0"/>
              <w:autoSpaceDN w:val="0"/>
              <w:adjustRightInd w:val="0"/>
              <w:jc w:val="center"/>
              <w:rPr>
                <w:bCs/>
                <w:sz w:val="20"/>
                <w:szCs w:val="20"/>
              </w:rPr>
            </w:pPr>
          </w:p>
        </w:tc>
        <w:tc>
          <w:tcPr>
            <w:tcW w:w="1417" w:type="dxa"/>
            <w:vAlign w:val="center"/>
          </w:tcPr>
          <w:p w:rsidR="00E14802" w:rsidRPr="00E14802" w:rsidRDefault="00E14802" w:rsidP="00E14802">
            <w:pPr>
              <w:widowControl w:val="0"/>
              <w:autoSpaceDE w:val="0"/>
              <w:autoSpaceDN w:val="0"/>
              <w:adjustRightInd w:val="0"/>
              <w:jc w:val="center"/>
              <w:rPr>
                <w:bCs/>
                <w:sz w:val="20"/>
                <w:szCs w:val="20"/>
              </w:rPr>
            </w:pPr>
          </w:p>
        </w:tc>
        <w:tc>
          <w:tcPr>
            <w:tcW w:w="1701" w:type="dxa"/>
            <w:tcBorders>
              <w:bottom w:val="single" w:sz="4" w:space="0" w:color="auto"/>
            </w:tcBorders>
          </w:tcPr>
          <w:p w:rsidR="00E14802" w:rsidRPr="00E14802" w:rsidRDefault="00E14802" w:rsidP="00E14802">
            <w:pPr>
              <w:widowControl w:val="0"/>
              <w:autoSpaceDE w:val="0"/>
              <w:autoSpaceDN w:val="0"/>
              <w:adjustRightInd w:val="0"/>
              <w:jc w:val="center"/>
              <w:rPr>
                <w:bCs/>
                <w:sz w:val="20"/>
                <w:szCs w:val="20"/>
              </w:rPr>
            </w:pPr>
          </w:p>
        </w:tc>
      </w:tr>
      <w:tr w:rsidR="00E14802" w:rsidRPr="00C81B0C" w:rsidTr="00E14802">
        <w:trPr>
          <w:trHeight w:val="459"/>
        </w:trPr>
        <w:tc>
          <w:tcPr>
            <w:tcW w:w="567" w:type="dxa"/>
            <w:vAlign w:val="center"/>
          </w:tcPr>
          <w:p w:rsidR="00E14802" w:rsidRPr="00E14802" w:rsidRDefault="00E14802" w:rsidP="00E14802">
            <w:pPr>
              <w:widowControl w:val="0"/>
              <w:jc w:val="center"/>
              <w:rPr>
                <w:sz w:val="20"/>
                <w:szCs w:val="20"/>
              </w:rPr>
            </w:pPr>
            <w:r w:rsidRPr="00E14802">
              <w:rPr>
                <w:sz w:val="20"/>
                <w:szCs w:val="20"/>
              </w:rPr>
              <w:t>6</w:t>
            </w:r>
          </w:p>
        </w:tc>
        <w:tc>
          <w:tcPr>
            <w:tcW w:w="3227" w:type="dxa"/>
          </w:tcPr>
          <w:p w:rsidR="00E14802" w:rsidRPr="00E14802" w:rsidRDefault="00E14802">
            <w:pPr>
              <w:rPr>
                <w:color w:val="000000"/>
                <w:sz w:val="20"/>
                <w:szCs w:val="20"/>
              </w:rPr>
            </w:pPr>
            <w:r w:rsidRPr="00E14802">
              <w:rPr>
                <w:color w:val="000000"/>
                <w:sz w:val="20"/>
                <w:szCs w:val="20"/>
              </w:rPr>
              <w:t>Панель на дистанционных держателях с пленкой «Режим работы" (40 см х 25 см)</w:t>
            </w:r>
          </w:p>
        </w:tc>
        <w:tc>
          <w:tcPr>
            <w:tcW w:w="1276" w:type="dxa"/>
            <w:vAlign w:val="center"/>
          </w:tcPr>
          <w:p w:rsidR="00E14802" w:rsidRPr="00E14802" w:rsidRDefault="00E14802" w:rsidP="00E14802">
            <w:pPr>
              <w:widowControl w:val="0"/>
              <w:jc w:val="center"/>
              <w:rPr>
                <w:sz w:val="20"/>
                <w:szCs w:val="20"/>
              </w:rPr>
            </w:pPr>
            <w:r w:rsidRPr="00E14802">
              <w:rPr>
                <w:sz w:val="20"/>
                <w:szCs w:val="20"/>
              </w:rPr>
              <w:t>штука</w:t>
            </w:r>
          </w:p>
        </w:tc>
        <w:tc>
          <w:tcPr>
            <w:tcW w:w="850" w:type="dxa"/>
            <w:vAlign w:val="center"/>
          </w:tcPr>
          <w:p w:rsidR="00E14802" w:rsidRPr="00E14802" w:rsidRDefault="00E14802">
            <w:pPr>
              <w:jc w:val="center"/>
              <w:rPr>
                <w:color w:val="000000"/>
                <w:sz w:val="20"/>
                <w:szCs w:val="20"/>
              </w:rPr>
            </w:pPr>
            <w:r w:rsidRPr="00E14802">
              <w:rPr>
                <w:color w:val="000000"/>
                <w:sz w:val="20"/>
                <w:szCs w:val="20"/>
              </w:rPr>
              <w:t>5</w:t>
            </w:r>
          </w:p>
        </w:tc>
        <w:tc>
          <w:tcPr>
            <w:tcW w:w="1276" w:type="dxa"/>
            <w:vAlign w:val="center"/>
          </w:tcPr>
          <w:p w:rsidR="00E14802" w:rsidRPr="00E14802" w:rsidRDefault="00E14802" w:rsidP="00E14802">
            <w:pPr>
              <w:widowControl w:val="0"/>
              <w:autoSpaceDE w:val="0"/>
              <w:autoSpaceDN w:val="0"/>
              <w:adjustRightInd w:val="0"/>
              <w:jc w:val="center"/>
              <w:rPr>
                <w:bCs/>
                <w:sz w:val="20"/>
                <w:szCs w:val="20"/>
              </w:rPr>
            </w:pPr>
          </w:p>
        </w:tc>
        <w:tc>
          <w:tcPr>
            <w:tcW w:w="1417" w:type="dxa"/>
            <w:vAlign w:val="center"/>
          </w:tcPr>
          <w:p w:rsidR="00E14802" w:rsidRPr="00E14802" w:rsidRDefault="00E14802" w:rsidP="00E14802">
            <w:pPr>
              <w:widowControl w:val="0"/>
              <w:autoSpaceDE w:val="0"/>
              <w:autoSpaceDN w:val="0"/>
              <w:adjustRightInd w:val="0"/>
              <w:jc w:val="center"/>
              <w:rPr>
                <w:bCs/>
                <w:sz w:val="20"/>
                <w:szCs w:val="20"/>
              </w:rPr>
            </w:pPr>
          </w:p>
        </w:tc>
        <w:tc>
          <w:tcPr>
            <w:tcW w:w="1701" w:type="dxa"/>
            <w:tcBorders>
              <w:bottom w:val="single" w:sz="4" w:space="0" w:color="auto"/>
            </w:tcBorders>
          </w:tcPr>
          <w:p w:rsidR="00E14802" w:rsidRPr="00E14802" w:rsidRDefault="00E14802" w:rsidP="00E14802">
            <w:pPr>
              <w:widowControl w:val="0"/>
              <w:autoSpaceDE w:val="0"/>
              <w:autoSpaceDN w:val="0"/>
              <w:adjustRightInd w:val="0"/>
              <w:jc w:val="center"/>
              <w:rPr>
                <w:bCs/>
                <w:sz w:val="20"/>
                <w:szCs w:val="20"/>
              </w:rPr>
            </w:pPr>
          </w:p>
        </w:tc>
      </w:tr>
      <w:tr w:rsidR="00E14802" w:rsidRPr="00C81B0C" w:rsidTr="00E14802">
        <w:trPr>
          <w:trHeight w:val="459"/>
        </w:trPr>
        <w:tc>
          <w:tcPr>
            <w:tcW w:w="567" w:type="dxa"/>
            <w:vAlign w:val="center"/>
          </w:tcPr>
          <w:p w:rsidR="00E14802" w:rsidRPr="00E14802" w:rsidRDefault="00E14802" w:rsidP="00E14802">
            <w:pPr>
              <w:widowControl w:val="0"/>
              <w:jc w:val="center"/>
              <w:rPr>
                <w:sz w:val="20"/>
                <w:szCs w:val="20"/>
              </w:rPr>
            </w:pPr>
            <w:r w:rsidRPr="00E14802">
              <w:rPr>
                <w:sz w:val="20"/>
                <w:szCs w:val="20"/>
              </w:rPr>
              <w:t>7</w:t>
            </w:r>
          </w:p>
        </w:tc>
        <w:tc>
          <w:tcPr>
            <w:tcW w:w="3227" w:type="dxa"/>
          </w:tcPr>
          <w:p w:rsidR="00E14802" w:rsidRPr="00E14802" w:rsidRDefault="00E14802">
            <w:pPr>
              <w:rPr>
                <w:color w:val="000000"/>
                <w:sz w:val="20"/>
                <w:szCs w:val="20"/>
              </w:rPr>
            </w:pPr>
            <w:r w:rsidRPr="00E14802">
              <w:rPr>
                <w:color w:val="000000"/>
                <w:sz w:val="20"/>
                <w:szCs w:val="20"/>
              </w:rPr>
              <w:t>Панель на дистанционных держателях с пленкой «Название организации" (80 см х 55 см)</w:t>
            </w:r>
          </w:p>
        </w:tc>
        <w:tc>
          <w:tcPr>
            <w:tcW w:w="1276" w:type="dxa"/>
            <w:vAlign w:val="center"/>
          </w:tcPr>
          <w:p w:rsidR="00E14802" w:rsidRPr="00E14802" w:rsidRDefault="00E14802" w:rsidP="00577A88">
            <w:pPr>
              <w:widowControl w:val="0"/>
              <w:jc w:val="center"/>
              <w:rPr>
                <w:sz w:val="20"/>
                <w:szCs w:val="20"/>
              </w:rPr>
            </w:pPr>
            <w:r w:rsidRPr="00E14802">
              <w:rPr>
                <w:sz w:val="20"/>
                <w:szCs w:val="20"/>
              </w:rPr>
              <w:t>штука</w:t>
            </w:r>
          </w:p>
        </w:tc>
        <w:tc>
          <w:tcPr>
            <w:tcW w:w="850" w:type="dxa"/>
            <w:vAlign w:val="center"/>
          </w:tcPr>
          <w:p w:rsidR="00E14802" w:rsidRPr="00E14802" w:rsidRDefault="00E14802">
            <w:pPr>
              <w:jc w:val="center"/>
              <w:rPr>
                <w:color w:val="000000"/>
                <w:sz w:val="20"/>
                <w:szCs w:val="20"/>
              </w:rPr>
            </w:pPr>
            <w:r w:rsidRPr="00E14802">
              <w:rPr>
                <w:color w:val="000000"/>
                <w:sz w:val="20"/>
                <w:szCs w:val="20"/>
              </w:rPr>
              <w:t>5</w:t>
            </w:r>
          </w:p>
        </w:tc>
        <w:tc>
          <w:tcPr>
            <w:tcW w:w="1276" w:type="dxa"/>
            <w:vAlign w:val="center"/>
          </w:tcPr>
          <w:p w:rsidR="00E14802" w:rsidRPr="00E14802" w:rsidRDefault="00E14802" w:rsidP="00577A88">
            <w:pPr>
              <w:widowControl w:val="0"/>
              <w:autoSpaceDE w:val="0"/>
              <w:autoSpaceDN w:val="0"/>
              <w:adjustRightInd w:val="0"/>
              <w:jc w:val="center"/>
              <w:rPr>
                <w:bCs/>
                <w:sz w:val="20"/>
                <w:szCs w:val="20"/>
              </w:rPr>
            </w:pPr>
          </w:p>
        </w:tc>
        <w:tc>
          <w:tcPr>
            <w:tcW w:w="1417" w:type="dxa"/>
            <w:vAlign w:val="center"/>
          </w:tcPr>
          <w:p w:rsidR="00E14802" w:rsidRPr="00E14802" w:rsidRDefault="00E14802" w:rsidP="00577A88">
            <w:pPr>
              <w:widowControl w:val="0"/>
              <w:autoSpaceDE w:val="0"/>
              <w:autoSpaceDN w:val="0"/>
              <w:adjustRightInd w:val="0"/>
              <w:jc w:val="center"/>
              <w:rPr>
                <w:bCs/>
                <w:sz w:val="20"/>
                <w:szCs w:val="20"/>
              </w:rPr>
            </w:pPr>
          </w:p>
        </w:tc>
        <w:tc>
          <w:tcPr>
            <w:tcW w:w="1701" w:type="dxa"/>
            <w:tcBorders>
              <w:bottom w:val="single" w:sz="4" w:space="0" w:color="auto"/>
            </w:tcBorders>
          </w:tcPr>
          <w:p w:rsidR="00E14802" w:rsidRPr="00E14802" w:rsidRDefault="00E14802" w:rsidP="00577A88">
            <w:pPr>
              <w:widowControl w:val="0"/>
              <w:autoSpaceDE w:val="0"/>
              <w:autoSpaceDN w:val="0"/>
              <w:adjustRightInd w:val="0"/>
              <w:jc w:val="center"/>
              <w:rPr>
                <w:bCs/>
                <w:sz w:val="20"/>
                <w:szCs w:val="20"/>
              </w:rPr>
            </w:pPr>
          </w:p>
          <w:p w:rsidR="00E14802" w:rsidRPr="00E14802" w:rsidRDefault="00E14802" w:rsidP="00577A88">
            <w:pPr>
              <w:widowControl w:val="0"/>
              <w:autoSpaceDE w:val="0"/>
              <w:autoSpaceDN w:val="0"/>
              <w:adjustRightInd w:val="0"/>
              <w:jc w:val="center"/>
              <w:rPr>
                <w:bCs/>
                <w:sz w:val="20"/>
                <w:szCs w:val="20"/>
              </w:rPr>
            </w:pPr>
          </w:p>
        </w:tc>
      </w:tr>
      <w:tr w:rsidR="005F638E" w:rsidRPr="00C81B0C" w:rsidTr="00577A88">
        <w:tc>
          <w:tcPr>
            <w:tcW w:w="7196" w:type="dxa"/>
            <w:gridSpan w:val="5"/>
            <w:tcBorders>
              <w:top w:val="single" w:sz="4" w:space="0" w:color="auto"/>
              <w:left w:val="nil"/>
              <w:bottom w:val="nil"/>
              <w:right w:val="single" w:sz="4" w:space="0" w:color="auto"/>
            </w:tcBorders>
          </w:tcPr>
          <w:p w:rsidR="005F638E" w:rsidRPr="00C81B0C" w:rsidRDefault="005F638E" w:rsidP="00577A88">
            <w:pPr>
              <w:widowControl w:val="0"/>
              <w:autoSpaceDE w:val="0"/>
              <w:autoSpaceDN w:val="0"/>
              <w:adjustRightInd w:val="0"/>
              <w:jc w:val="right"/>
              <w:rPr>
                <w:b/>
                <w:bCs/>
              </w:rPr>
            </w:pPr>
            <w:r w:rsidRPr="00C81B0C">
              <w:rPr>
                <w:b/>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5F638E" w:rsidRPr="0013699C" w:rsidRDefault="005F638E" w:rsidP="00577A88">
            <w:pPr>
              <w:widowControl w:val="0"/>
              <w:autoSpaceDE w:val="0"/>
              <w:autoSpaceDN w:val="0"/>
              <w:adjustRightInd w:val="0"/>
              <w:jc w:val="center"/>
              <w:rPr>
                <w:bCs/>
                <w:sz w:val="22"/>
                <w:szCs w:val="22"/>
              </w:rPr>
            </w:pPr>
          </w:p>
        </w:tc>
        <w:tc>
          <w:tcPr>
            <w:tcW w:w="1701" w:type="dxa"/>
            <w:tcBorders>
              <w:top w:val="single" w:sz="4" w:space="0" w:color="auto"/>
              <w:left w:val="single" w:sz="4" w:space="0" w:color="auto"/>
              <w:bottom w:val="nil"/>
              <w:right w:val="nil"/>
            </w:tcBorders>
          </w:tcPr>
          <w:p w:rsidR="005F638E" w:rsidRPr="00C81B0C" w:rsidRDefault="005F638E" w:rsidP="00577A88">
            <w:pPr>
              <w:widowControl w:val="0"/>
              <w:autoSpaceDE w:val="0"/>
              <w:autoSpaceDN w:val="0"/>
              <w:adjustRightInd w:val="0"/>
              <w:rPr>
                <w:bCs/>
              </w:rPr>
            </w:pPr>
          </w:p>
        </w:tc>
      </w:tr>
    </w:tbl>
    <w:p w:rsidR="005F638E" w:rsidRDefault="005F638E" w:rsidP="005F638E">
      <w:pPr>
        <w:widowControl w:val="0"/>
        <w:spacing w:after="0"/>
        <w:ind w:firstLine="709"/>
        <w:rPr>
          <w:u w:val="single"/>
        </w:rPr>
      </w:pPr>
      <w:r w:rsidRPr="00C81B0C">
        <w:t>Общая стоимость товара по настоящей Спецификации составляет</w:t>
      </w:r>
      <w:proofErr w:type="gramStart"/>
      <w:r w:rsidRPr="00C81B0C">
        <w:t xml:space="preserve">:  </w:t>
      </w:r>
      <w:r>
        <w:rPr>
          <w:u w:val="single"/>
        </w:rPr>
        <w:t xml:space="preserve">                 </w:t>
      </w:r>
      <w:r w:rsidRPr="0013699C">
        <w:rPr>
          <w:u w:val="single"/>
        </w:rPr>
        <w:t>(</w:t>
      </w:r>
      <w:r>
        <w:rPr>
          <w:u w:val="single"/>
        </w:rPr>
        <w:t xml:space="preserve">     </w:t>
      </w:r>
      <w:r w:rsidRPr="0013699C">
        <w:rPr>
          <w:u w:val="single"/>
        </w:rPr>
        <w:t xml:space="preserve"> </w:t>
      </w:r>
      <w:r>
        <w:rPr>
          <w:u w:val="single"/>
        </w:rPr>
        <w:t xml:space="preserve">               </w:t>
      </w:r>
      <w:r w:rsidRPr="0013699C">
        <w:rPr>
          <w:u w:val="single"/>
        </w:rPr>
        <w:t>)</w:t>
      </w:r>
      <w:proofErr w:type="gramEnd"/>
    </w:p>
    <w:p w:rsidR="005F638E" w:rsidRPr="009649C8" w:rsidRDefault="005F638E" w:rsidP="005F638E">
      <w:pPr>
        <w:widowControl w:val="0"/>
        <w:spacing w:after="0"/>
        <w:rPr>
          <w:rFonts w:eastAsia="Calibri"/>
          <w:b/>
        </w:rPr>
      </w:pPr>
      <w:r w:rsidRPr="0013699C">
        <w:rPr>
          <w:u w:val="single"/>
        </w:rPr>
        <w:t xml:space="preserve"> рублей </w:t>
      </w:r>
      <w:r>
        <w:rPr>
          <w:u w:val="single"/>
        </w:rPr>
        <w:t xml:space="preserve">     </w:t>
      </w:r>
      <w:r w:rsidRPr="0013699C">
        <w:rPr>
          <w:u w:val="single"/>
        </w:rPr>
        <w:t xml:space="preserve"> копеек, </w:t>
      </w:r>
      <w:r w:rsidRPr="009649C8">
        <w:t>(</w:t>
      </w:r>
      <w:r w:rsidRPr="009649C8">
        <w:rPr>
          <w:i/>
        </w:rPr>
        <w:t>указывается цифрами и прописью</w:t>
      </w:r>
      <w:r w:rsidRPr="009649C8">
        <w:t>), в том числе НДС ___ % (</w:t>
      </w:r>
      <w:r w:rsidRPr="009649C8">
        <w:rPr>
          <w:i/>
        </w:rPr>
        <w:t>в случае, если Исполнитель не является плательщиком НДС</w:t>
      </w:r>
      <w:r w:rsidRPr="009649C8">
        <w:t xml:space="preserve"> – «НДС не облагается»).</w:t>
      </w:r>
    </w:p>
    <w:p w:rsidR="005F638E" w:rsidRDefault="00E14802" w:rsidP="005F638E">
      <w:pPr>
        <w:ind w:firstLine="709"/>
        <w:rPr>
          <w:b/>
        </w:rPr>
      </w:pPr>
      <w:r>
        <w:rPr>
          <w:b/>
        </w:rPr>
        <w:t xml:space="preserve">2. </w:t>
      </w:r>
      <w:r w:rsidR="005F638E" w:rsidRPr="00A420CD">
        <w:rPr>
          <w:b/>
        </w:rPr>
        <w:t xml:space="preserve">Место </w:t>
      </w:r>
      <w:r>
        <w:rPr>
          <w:b/>
        </w:rPr>
        <w:t>поставки Товара</w:t>
      </w:r>
      <w:r w:rsidR="005F638E" w:rsidRPr="00A420CD">
        <w:rPr>
          <w:b/>
        </w:rPr>
        <w:t xml:space="preserve">: </w:t>
      </w:r>
      <w:r w:rsidR="005F638E" w:rsidRPr="00A420CD">
        <w:t xml:space="preserve">Российская Федерация, Ярославская область, г. Ярославль ул. </w:t>
      </w:r>
      <w:proofErr w:type="spellStart"/>
      <w:r w:rsidR="005F638E" w:rsidRPr="00A420CD">
        <w:t>Красноборская</w:t>
      </w:r>
      <w:proofErr w:type="spellEnd"/>
      <w:r w:rsidR="005F638E" w:rsidRPr="00A420CD">
        <w:t>, д.8</w:t>
      </w:r>
      <w:r>
        <w:t>, цокольный этаж</w:t>
      </w:r>
      <w:r w:rsidR="005F638E" w:rsidRPr="00A420CD">
        <w:t>.</w:t>
      </w:r>
    </w:p>
    <w:p w:rsidR="005F638E" w:rsidRDefault="00E14802" w:rsidP="00E14802">
      <w:pPr>
        <w:spacing w:after="0"/>
        <w:ind w:firstLine="709"/>
        <w:rPr>
          <w:b/>
        </w:rPr>
      </w:pPr>
      <w:r>
        <w:rPr>
          <w:b/>
        </w:rPr>
        <w:t xml:space="preserve">3. </w:t>
      </w:r>
      <w:r w:rsidR="005F638E" w:rsidRPr="000E6E68">
        <w:rPr>
          <w:b/>
        </w:rPr>
        <w:t xml:space="preserve">Срок </w:t>
      </w:r>
      <w:r>
        <w:rPr>
          <w:b/>
        </w:rPr>
        <w:t>поставки Товара</w:t>
      </w:r>
      <w:r w:rsidR="005F638E" w:rsidRPr="000E6E68">
        <w:rPr>
          <w:b/>
        </w:rPr>
        <w:t>:</w:t>
      </w:r>
      <w:r w:rsidR="005F638E" w:rsidRPr="00936A33">
        <w:t xml:space="preserve"> </w:t>
      </w:r>
      <w:r w:rsidRPr="00E14802">
        <w:t>максимальный срок поставки 15 (пятнадцать) календарных дней  (по согласованию с Заказчиком возможна поставка в выходные  дни)</w:t>
      </w:r>
      <w:r>
        <w:t xml:space="preserve"> с момента заключения Контракта</w:t>
      </w:r>
      <w:r w:rsidR="005F638E" w:rsidRPr="00E14802">
        <w:t>.</w:t>
      </w:r>
      <w:r w:rsidR="005F638E" w:rsidRPr="00A420CD">
        <w:rPr>
          <w:b/>
        </w:rPr>
        <w:t xml:space="preserve"> </w:t>
      </w:r>
    </w:p>
    <w:p w:rsidR="00E14802" w:rsidRDefault="00E14802" w:rsidP="003576C1">
      <w:pPr>
        <w:suppressAutoHyphens w:val="0"/>
        <w:spacing w:after="0"/>
        <w:ind w:firstLine="709"/>
        <w:rPr>
          <w:b/>
          <w:bCs/>
        </w:rPr>
      </w:pPr>
      <w:r>
        <w:rPr>
          <w:rFonts w:eastAsia="Calibri"/>
          <w:b/>
        </w:rPr>
        <w:t xml:space="preserve">4. </w:t>
      </w:r>
      <w:r w:rsidR="003576C1" w:rsidRPr="003576C1">
        <w:rPr>
          <w:b/>
          <w:bCs/>
        </w:rPr>
        <w:t>Технические</w:t>
      </w:r>
      <w:r w:rsidRPr="003576C1">
        <w:rPr>
          <w:b/>
          <w:bCs/>
        </w:rPr>
        <w:t xml:space="preserve"> характеристики:</w:t>
      </w:r>
    </w:p>
    <w:p w:rsidR="006830AF" w:rsidRPr="003576C1" w:rsidRDefault="006830AF" w:rsidP="003576C1">
      <w:pPr>
        <w:suppressAutoHyphens w:val="0"/>
        <w:spacing w:after="0"/>
        <w:ind w:firstLine="709"/>
        <w:rPr>
          <w:b/>
          <w:bCs/>
        </w:rPr>
      </w:pPr>
    </w:p>
    <w:tbl>
      <w:tblPr>
        <w:tblStyle w:val="20"/>
        <w:tblW w:w="4897" w:type="pct"/>
        <w:tblInd w:w="108" w:type="dxa"/>
        <w:tblLayout w:type="fixed"/>
        <w:tblLook w:val="04A0" w:firstRow="1" w:lastRow="0" w:firstColumn="1" w:lastColumn="0" w:noHBand="0" w:noVBand="1"/>
      </w:tblPr>
      <w:tblGrid>
        <w:gridCol w:w="708"/>
        <w:gridCol w:w="2552"/>
        <w:gridCol w:w="5815"/>
        <w:gridCol w:w="1131"/>
      </w:tblGrid>
      <w:tr w:rsidR="00E14802" w:rsidRPr="007438E5" w:rsidTr="00C3401C">
        <w:tc>
          <w:tcPr>
            <w:tcW w:w="347" w:type="pct"/>
            <w:vAlign w:val="center"/>
          </w:tcPr>
          <w:p w:rsidR="00E14802" w:rsidRPr="00C3401C" w:rsidRDefault="00E14802" w:rsidP="003576C1">
            <w:pPr>
              <w:spacing w:after="0"/>
              <w:rPr>
                <w:sz w:val="20"/>
                <w:szCs w:val="20"/>
              </w:rPr>
            </w:pPr>
            <w:r w:rsidRPr="00C3401C">
              <w:rPr>
                <w:b/>
                <w:sz w:val="20"/>
                <w:szCs w:val="20"/>
              </w:rPr>
              <w:t xml:space="preserve"> </w:t>
            </w:r>
            <w:r w:rsidR="00C3401C">
              <w:rPr>
                <w:b/>
                <w:sz w:val="20"/>
                <w:szCs w:val="20"/>
              </w:rPr>
              <w:t xml:space="preserve">№ </w:t>
            </w:r>
            <w:proofErr w:type="gramStart"/>
            <w:r w:rsidRPr="00C3401C">
              <w:rPr>
                <w:b/>
                <w:sz w:val="20"/>
                <w:szCs w:val="20"/>
              </w:rPr>
              <w:t>п</w:t>
            </w:r>
            <w:proofErr w:type="gramEnd"/>
            <w:r w:rsidRPr="00C3401C">
              <w:rPr>
                <w:b/>
                <w:sz w:val="20"/>
                <w:szCs w:val="20"/>
              </w:rPr>
              <w:t>/п</w:t>
            </w:r>
          </w:p>
        </w:tc>
        <w:tc>
          <w:tcPr>
            <w:tcW w:w="1250" w:type="pct"/>
            <w:vAlign w:val="center"/>
          </w:tcPr>
          <w:p w:rsidR="003576C1" w:rsidRPr="00C3401C" w:rsidRDefault="00E14802" w:rsidP="003576C1">
            <w:pPr>
              <w:spacing w:after="0"/>
              <w:jc w:val="center"/>
              <w:rPr>
                <w:b/>
                <w:sz w:val="20"/>
                <w:szCs w:val="20"/>
              </w:rPr>
            </w:pPr>
            <w:r w:rsidRPr="00C3401C">
              <w:rPr>
                <w:b/>
                <w:sz w:val="20"/>
                <w:szCs w:val="20"/>
              </w:rPr>
              <w:t>Наименование</w:t>
            </w:r>
          </w:p>
          <w:p w:rsidR="00E14802" w:rsidRPr="00C3401C" w:rsidRDefault="00E14802" w:rsidP="003576C1">
            <w:pPr>
              <w:spacing w:after="0"/>
              <w:jc w:val="center"/>
              <w:rPr>
                <w:b/>
                <w:sz w:val="20"/>
                <w:szCs w:val="20"/>
              </w:rPr>
            </w:pPr>
            <w:r w:rsidRPr="00C3401C">
              <w:rPr>
                <w:b/>
                <w:sz w:val="20"/>
                <w:szCs w:val="20"/>
              </w:rPr>
              <w:t>тов</w:t>
            </w:r>
            <w:r w:rsidRPr="00C3401C">
              <w:rPr>
                <w:b/>
                <w:sz w:val="20"/>
                <w:szCs w:val="20"/>
              </w:rPr>
              <w:t>а</w:t>
            </w:r>
            <w:r w:rsidRPr="00C3401C">
              <w:rPr>
                <w:b/>
                <w:sz w:val="20"/>
                <w:szCs w:val="20"/>
              </w:rPr>
              <w:t>ра</w:t>
            </w:r>
          </w:p>
        </w:tc>
        <w:tc>
          <w:tcPr>
            <w:tcW w:w="2849" w:type="pct"/>
            <w:vAlign w:val="center"/>
          </w:tcPr>
          <w:p w:rsidR="00E14802" w:rsidRPr="00C3401C" w:rsidRDefault="00E14802" w:rsidP="003576C1">
            <w:pPr>
              <w:spacing w:after="0"/>
              <w:jc w:val="center"/>
              <w:rPr>
                <w:b/>
                <w:sz w:val="20"/>
                <w:szCs w:val="20"/>
              </w:rPr>
            </w:pPr>
            <w:r w:rsidRPr="00C3401C">
              <w:rPr>
                <w:b/>
                <w:sz w:val="20"/>
                <w:szCs w:val="20"/>
              </w:rPr>
              <w:t>Характеристики товара</w:t>
            </w:r>
          </w:p>
        </w:tc>
        <w:tc>
          <w:tcPr>
            <w:tcW w:w="554" w:type="pct"/>
            <w:vAlign w:val="center"/>
          </w:tcPr>
          <w:p w:rsidR="00E14802" w:rsidRPr="00C3401C" w:rsidRDefault="00E14802" w:rsidP="003576C1">
            <w:pPr>
              <w:spacing w:after="0"/>
              <w:jc w:val="center"/>
              <w:rPr>
                <w:b/>
                <w:sz w:val="20"/>
                <w:szCs w:val="20"/>
              </w:rPr>
            </w:pPr>
            <w:r w:rsidRPr="00C3401C">
              <w:rPr>
                <w:b/>
                <w:sz w:val="20"/>
                <w:szCs w:val="20"/>
              </w:rPr>
              <w:t>Кол-во,</w:t>
            </w:r>
          </w:p>
          <w:p w:rsidR="00E14802" w:rsidRPr="00C3401C" w:rsidRDefault="00E14802" w:rsidP="003576C1">
            <w:pPr>
              <w:spacing w:after="0"/>
              <w:jc w:val="center"/>
              <w:rPr>
                <w:b/>
                <w:sz w:val="20"/>
                <w:szCs w:val="20"/>
              </w:rPr>
            </w:pPr>
            <w:r w:rsidRPr="00C3401C">
              <w:rPr>
                <w:b/>
                <w:sz w:val="20"/>
                <w:szCs w:val="20"/>
              </w:rPr>
              <w:t>ед. изм.</w:t>
            </w:r>
          </w:p>
        </w:tc>
      </w:tr>
      <w:tr w:rsidR="00E14802" w:rsidRPr="007438E5" w:rsidTr="00C3401C">
        <w:tc>
          <w:tcPr>
            <w:tcW w:w="347" w:type="pct"/>
          </w:tcPr>
          <w:p w:rsidR="00E14802" w:rsidRDefault="00E14802" w:rsidP="006830AF">
            <w:pPr>
              <w:ind w:left="-108" w:right="-108" w:firstLine="1707"/>
              <w:jc w:val="center"/>
              <w:rPr>
                <w:b/>
              </w:rPr>
            </w:pPr>
            <w:r>
              <w:rPr>
                <w:b/>
              </w:rPr>
              <w:t>1</w:t>
            </w:r>
          </w:p>
          <w:p w:rsidR="00E14802" w:rsidRPr="000A524F" w:rsidRDefault="00E14802" w:rsidP="006830AF">
            <w:pPr>
              <w:jc w:val="center"/>
            </w:pPr>
            <w:r>
              <w:t>1</w:t>
            </w:r>
          </w:p>
        </w:tc>
        <w:tc>
          <w:tcPr>
            <w:tcW w:w="1250" w:type="pct"/>
          </w:tcPr>
          <w:p w:rsidR="00E14802" w:rsidRPr="007438E5" w:rsidRDefault="003576C1" w:rsidP="00577A88">
            <w:pPr>
              <w:spacing w:after="0"/>
              <w:rPr>
                <w:bCs/>
                <w:color w:val="000000" w:themeColor="text1"/>
              </w:rPr>
            </w:pPr>
            <w:r w:rsidRPr="003576C1">
              <w:rPr>
                <w:bCs/>
                <w:color w:val="000000" w:themeColor="text1"/>
              </w:rPr>
              <w:t>Табличка с номером кабин</w:t>
            </w:r>
            <w:r w:rsidRPr="003576C1">
              <w:rPr>
                <w:bCs/>
                <w:color w:val="000000" w:themeColor="text1"/>
              </w:rPr>
              <w:t>е</w:t>
            </w:r>
            <w:r w:rsidRPr="003576C1">
              <w:rPr>
                <w:bCs/>
                <w:color w:val="000000" w:themeColor="text1"/>
              </w:rPr>
              <w:t>та, пленка ПВХ  2 мм (11 см х 7 см)</w:t>
            </w:r>
          </w:p>
        </w:tc>
        <w:tc>
          <w:tcPr>
            <w:tcW w:w="2849" w:type="pct"/>
          </w:tcPr>
          <w:p w:rsidR="00E14802" w:rsidRPr="009509A7" w:rsidRDefault="00E14802" w:rsidP="00577A88">
            <w:pPr>
              <w:widowControl w:val="0"/>
              <w:spacing w:after="0"/>
              <w:jc w:val="left"/>
              <w:rPr>
                <w:bCs/>
              </w:rPr>
            </w:pPr>
            <w:r w:rsidRPr="009509A7">
              <w:rPr>
                <w:bCs/>
              </w:rPr>
              <w:t>Материал основания:</w:t>
            </w:r>
            <w:r w:rsidR="003576C1">
              <w:rPr>
                <w:bCs/>
              </w:rPr>
              <w:t xml:space="preserve"> </w:t>
            </w:r>
            <w:r w:rsidRPr="007438E5">
              <w:rPr>
                <w:bCs/>
              </w:rPr>
              <w:t>ПВХ</w:t>
            </w:r>
          </w:p>
          <w:p w:rsidR="00E14802" w:rsidRPr="009509A7" w:rsidRDefault="00E14802" w:rsidP="00577A88">
            <w:pPr>
              <w:widowControl w:val="0"/>
              <w:spacing w:after="0"/>
              <w:jc w:val="left"/>
              <w:rPr>
                <w:bCs/>
              </w:rPr>
            </w:pPr>
            <w:r w:rsidRPr="009509A7">
              <w:rPr>
                <w:bCs/>
              </w:rPr>
              <w:t xml:space="preserve">Толщина, </w:t>
            </w:r>
            <w:proofErr w:type="gramStart"/>
            <w:r w:rsidRPr="009509A7">
              <w:rPr>
                <w:bCs/>
              </w:rPr>
              <w:t>мм</w:t>
            </w:r>
            <w:proofErr w:type="gramEnd"/>
            <w:r w:rsidRPr="009509A7">
              <w:rPr>
                <w:bCs/>
              </w:rPr>
              <w:t>.:</w:t>
            </w:r>
            <w:r w:rsidRPr="007438E5">
              <w:rPr>
                <w:bCs/>
              </w:rPr>
              <w:t xml:space="preserve"> не менее 2</w:t>
            </w:r>
          </w:p>
          <w:p w:rsidR="00E14802" w:rsidRPr="009509A7" w:rsidRDefault="00E14802" w:rsidP="00577A88">
            <w:pPr>
              <w:widowControl w:val="0"/>
              <w:spacing w:after="0"/>
              <w:jc w:val="left"/>
              <w:rPr>
                <w:b/>
                <w:bCs/>
                <w:i/>
              </w:rPr>
            </w:pPr>
            <w:r w:rsidRPr="009509A7">
              <w:rPr>
                <w:bCs/>
              </w:rPr>
              <w:t>Размер,</w:t>
            </w:r>
            <w:r w:rsidR="003576C1">
              <w:rPr>
                <w:bCs/>
              </w:rPr>
              <w:t xml:space="preserve"> см.: </w:t>
            </w:r>
            <w:r w:rsidRPr="007438E5">
              <w:rPr>
                <w:bCs/>
              </w:rPr>
              <w:t>11*7</w:t>
            </w:r>
            <w:r w:rsidRPr="009509A7">
              <w:rPr>
                <w:bCs/>
              </w:rPr>
              <w:t xml:space="preserve"> </w:t>
            </w:r>
          </w:p>
          <w:p w:rsidR="00E14802" w:rsidRPr="007438E5" w:rsidRDefault="00E14802" w:rsidP="00577A88">
            <w:pPr>
              <w:widowControl w:val="0"/>
              <w:spacing w:after="0"/>
              <w:jc w:val="left"/>
              <w:rPr>
                <w:b/>
                <w:bCs/>
                <w:i/>
              </w:rPr>
            </w:pPr>
            <w:r w:rsidRPr="009509A7">
              <w:rPr>
                <w:bCs/>
              </w:rPr>
              <w:t>Материал накатки основной:</w:t>
            </w:r>
            <w:r w:rsidRPr="007438E5">
              <w:rPr>
                <w:bCs/>
              </w:rPr>
              <w:t xml:space="preserve"> </w:t>
            </w:r>
            <w:r w:rsidRPr="007438E5">
              <w:rPr>
                <w:b/>
                <w:bCs/>
                <w:i/>
              </w:rPr>
              <w:t xml:space="preserve">не хуже пленки </w:t>
            </w:r>
            <w:proofErr w:type="spellStart"/>
            <w:r w:rsidRPr="007438E5">
              <w:rPr>
                <w:b/>
                <w:bCs/>
                <w:i/>
                <w:lang w:val="en-US"/>
              </w:rPr>
              <w:t>Oracal</w:t>
            </w:r>
            <w:proofErr w:type="spellEnd"/>
            <w:r w:rsidRPr="007438E5">
              <w:rPr>
                <w:b/>
                <w:bCs/>
                <w:i/>
              </w:rPr>
              <w:t xml:space="preserve"> 641 (или эквивалент) матовая серебро, накатка на ПВХ</w:t>
            </w:r>
          </w:p>
          <w:p w:rsidR="00E14802" w:rsidRPr="007438E5" w:rsidRDefault="00E14802" w:rsidP="00577A88">
            <w:pPr>
              <w:widowControl w:val="0"/>
              <w:spacing w:after="0"/>
              <w:jc w:val="left"/>
              <w:rPr>
                <w:b/>
                <w:bCs/>
                <w:i/>
              </w:rPr>
            </w:pPr>
            <w:r w:rsidRPr="009509A7">
              <w:rPr>
                <w:bCs/>
              </w:rPr>
              <w:t>Материал накатки символы:</w:t>
            </w:r>
            <w:r w:rsidRPr="007438E5">
              <w:rPr>
                <w:bCs/>
              </w:rPr>
              <w:t xml:space="preserve"> </w:t>
            </w:r>
            <w:r w:rsidRPr="007438E5">
              <w:rPr>
                <w:b/>
                <w:bCs/>
                <w:i/>
              </w:rPr>
              <w:t xml:space="preserve">не хуже пленки </w:t>
            </w:r>
            <w:proofErr w:type="spellStart"/>
            <w:r w:rsidRPr="007438E5">
              <w:rPr>
                <w:b/>
                <w:bCs/>
                <w:i/>
                <w:lang w:val="en-US"/>
              </w:rPr>
              <w:t>Oracal</w:t>
            </w:r>
            <w:proofErr w:type="spellEnd"/>
            <w:r w:rsidRPr="007438E5">
              <w:rPr>
                <w:b/>
                <w:bCs/>
                <w:i/>
              </w:rPr>
              <w:t xml:space="preserve"> 641 (или эквивалент) матовая бордовая, накатка на ПВХ поверх золотой пленки</w:t>
            </w:r>
          </w:p>
          <w:p w:rsidR="00E14802" w:rsidRPr="007438E5" w:rsidRDefault="00E14802" w:rsidP="00577A88">
            <w:pPr>
              <w:widowControl w:val="0"/>
              <w:spacing w:after="0"/>
              <w:jc w:val="left"/>
              <w:rPr>
                <w:b/>
                <w:bCs/>
                <w:i/>
              </w:rPr>
            </w:pPr>
            <w:r w:rsidRPr="009509A7">
              <w:rPr>
                <w:bCs/>
              </w:rPr>
              <w:t>Нанесение:</w:t>
            </w:r>
            <w:r w:rsidRPr="007438E5">
              <w:rPr>
                <w:b/>
                <w:bCs/>
                <w:i/>
              </w:rPr>
              <w:t xml:space="preserve"> по макету Исполнителя, согласованн</w:t>
            </w:r>
            <w:r w:rsidRPr="007438E5">
              <w:rPr>
                <w:b/>
                <w:bCs/>
                <w:i/>
              </w:rPr>
              <w:t>о</w:t>
            </w:r>
            <w:r w:rsidRPr="007438E5">
              <w:rPr>
                <w:b/>
                <w:bCs/>
                <w:i/>
              </w:rPr>
              <w:lastRenderedPageBreak/>
              <w:t>му с Заказчиком</w:t>
            </w:r>
          </w:p>
          <w:p w:rsidR="00E14802" w:rsidRPr="00C3401C" w:rsidRDefault="00E14802" w:rsidP="00C3401C">
            <w:pPr>
              <w:widowControl w:val="0"/>
              <w:spacing w:after="0"/>
              <w:jc w:val="left"/>
              <w:rPr>
                <w:b/>
                <w:bCs/>
                <w:i/>
              </w:rPr>
            </w:pPr>
            <w:r w:rsidRPr="007438E5">
              <w:rPr>
                <w:b/>
                <w:bCs/>
                <w:i/>
              </w:rPr>
              <w:t>Крепление: двухсторонний скотч</w:t>
            </w:r>
          </w:p>
        </w:tc>
        <w:tc>
          <w:tcPr>
            <w:tcW w:w="554" w:type="pct"/>
          </w:tcPr>
          <w:p w:rsidR="00E14802" w:rsidRPr="007438E5" w:rsidRDefault="00E14802" w:rsidP="00577A88">
            <w:pPr>
              <w:spacing w:after="0"/>
              <w:jc w:val="center"/>
            </w:pPr>
            <w:r w:rsidRPr="007438E5">
              <w:lastRenderedPageBreak/>
              <w:t>63 шт.</w:t>
            </w:r>
          </w:p>
        </w:tc>
      </w:tr>
      <w:tr w:rsidR="00E14802" w:rsidRPr="007438E5" w:rsidTr="00C3401C">
        <w:tc>
          <w:tcPr>
            <w:tcW w:w="347" w:type="pct"/>
          </w:tcPr>
          <w:p w:rsidR="00E14802" w:rsidRDefault="00E14802" w:rsidP="006830AF">
            <w:pPr>
              <w:ind w:left="-108" w:right="-108" w:firstLine="1707"/>
              <w:jc w:val="center"/>
              <w:rPr>
                <w:b/>
              </w:rPr>
            </w:pPr>
          </w:p>
          <w:p w:rsidR="00E14802" w:rsidRPr="000A524F" w:rsidRDefault="00E14802" w:rsidP="006830AF">
            <w:pPr>
              <w:jc w:val="center"/>
            </w:pPr>
            <w:r>
              <w:t>2</w:t>
            </w:r>
          </w:p>
        </w:tc>
        <w:tc>
          <w:tcPr>
            <w:tcW w:w="1250" w:type="pct"/>
          </w:tcPr>
          <w:p w:rsidR="00E14802" w:rsidRPr="007438E5" w:rsidRDefault="003576C1" w:rsidP="00577A88">
            <w:pPr>
              <w:spacing w:after="0"/>
              <w:rPr>
                <w:bCs/>
                <w:color w:val="000000" w:themeColor="text1"/>
              </w:rPr>
            </w:pPr>
            <w:r w:rsidRPr="003576C1">
              <w:rPr>
                <w:bCs/>
                <w:color w:val="000000" w:themeColor="text1"/>
              </w:rPr>
              <w:t>Табличка с названием каб</w:t>
            </w:r>
            <w:r w:rsidRPr="003576C1">
              <w:rPr>
                <w:bCs/>
                <w:color w:val="000000" w:themeColor="text1"/>
              </w:rPr>
              <w:t>и</w:t>
            </w:r>
            <w:r w:rsidRPr="003576C1">
              <w:rPr>
                <w:bCs/>
                <w:color w:val="000000" w:themeColor="text1"/>
              </w:rPr>
              <w:t>нета, пленка ПВХ  2 мм (30 см х 15 см)</w:t>
            </w:r>
          </w:p>
        </w:tc>
        <w:tc>
          <w:tcPr>
            <w:tcW w:w="2849" w:type="pct"/>
          </w:tcPr>
          <w:p w:rsidR="00E14802" w:rsidRPr="009509A7" w:rsidRDefault="00E14802" w:rsidP="00577A88">
            <w:pPr>
              <w:widowControl w:val="0"/>
              <w:spacing w:after="0"/>
              <w:jc w:val="left"/>
              <w:rPr>
                <w:bCs/>
              </w:rPr>
            </w:pPr>
            <w:r w:rsidRPr="009509A7">
              <w:rPr>
                <w:bCs/>
              </w:rPr>
              <w:t>Материал основания:</w:t>
            </w:r>
            <w:r w:rsidR="003576C1">
              <w:rPr>
                <w:bCs/>
              </w:rPr>
              <w:t xml:space="preserve"> </w:t>
            </w:r>
            <w:r w:rsidRPr="007438E5">
              <w:rPr>
                <w:bCs/>
              </w:rPr>
              <w:t>ПВХ</w:t>
            </w:r>
          </w:p>
          <w:p w:rsidR="00E14802" w:rsidRPr="009509A7" w:rsidRDefault="00E14802" w:rsidP="00577A88">
            <w:pPr>
              <w:widowControl w:val="0"/>
              <w:spacing w:after="0"/>
              <w:jc w:val="left"/>
              <w:rPr>
                <w:bCs/>
              </w:rPr>
            </w:pPr>
            <w:r w:rsidRPr="009509A7">
              <w:rPr>
                <w:bCs/>
              </w:rPr>
              <w:t xml:space="preserve">Толщина, </w:t>
            </w:r>
            <w:proofErr w:type="gramStart"/>
            <w:r w:rsidRPr="009509A7">
              <w:rPr>
                <w:bCs/>
              </w:rPr>
              <w:t>мм</w:t>
            </w:r>
            <w:proofErr w:type="gramEnd"/>
            <w:r w:rsidRPr="009509A7">
              <w:rPr>
                <w:bCs/>
              </w:rPr>
              <w:t>.:</w:t>
            </w:r>
            <w:r w:rsidRPr="007438E5">
              <w:rPr>
                <w:bCs/>
              </w:rPr>
              <w:t xml:space="preserve"> не менее 2</w:t>
            </w:r>
          </w:p>
          <w:p w:rsidR="00E14802" w:rsidRPr="009509A7" w:rsidRDefault="00E14802" w:rsidP="00577A88">
            <w:pPr>
              <w:widowControl w:val="0"/>
              <w:spacing w:after="0"/>
              <w:jc w:val="left"/>
              <w:rPr>
                <w:b/>
                <w:bCs/>
                <w:i/>
              </w:rPr>
            </w:pPr>
            <w:r w:rsidRPr="009509A7">
              <w:rPr>
                <w:bCs/>
              </w:rPr>
              <w:t>Размер,</w:t>
            </w:r>
            <w:r w:rsidR="003576C1">
              <w:rPr>
                <w:bCs/>
              </w:rPr>
              <w:t xml:space="preserve"> см.: </w:t>
            </w:r>
            <w:r w:rsidRPr="007438E5">
              <w:rPr>
                <w:bCs/>
              </w:rPr>
              <w:t>30*15</w:t>
            </w:r>
            <w:r w:rsidRPr="009509A7">
              <w:rPr>
                <w:bCs/>
              </w:rPr>
              <w:t xml:space="preserve"> </w:t>
            </w:r>
          </w:p>
          <w:p w:rsidR="00E14802" w:rsidRPr="007438E5" w:rsidRDefault="00E14802" w:rsidP="00577A88">
            <w:pPr>
              <w:widowControl w:val="0"/>
              <w:spacing w:after="0"/>
              <w:jc w:val="left"/>
              <w:rPr>
                <w:b/>
                <w:bCs/>
                <w:i/>
              </w:rPr>
            </w:pPr>
            <w:r w:rsidRPr="009509A7">
              <w:rPr>
                <w:bCs/>
              </w:rPr>
              <w:t>Материал накатки основной:</w:t>
            </w:r>
            <w:r w:rsidRPr="007438E5">
              <w:rPr>
                <w:bCs/>
              </w:rPr>
              <w:t xml:space="preserve"> </w:t>
            </w:r>
            <w:r w:rsidRPr="007438E5">
              <w:rPr>
                <w:b/>
                <w:bCs/>
                <w:i/>
              </w:rPr>
              <w:t xml:space="preserve">не хуже пленки </w:t>
            </w:r>
            <w:proofErr w:type="spellStart"/>
            <w:r w:rsidRPr="007438E5">
              <w:rPr>
                <w:b/>
                <w:bCs/>
                <w:i/>
                <w:lang w:val="en-US"/>
              </w:rPr>
              <w:t>Oracal</w:t>
            </w:r>
            <w:proofErr w:type="spellEnd"/>
            <w:r w:rsidRPr="007438E5">
              <w:rPr>
                <w:b/>
                <w:bCs/>
                <w:i/>
              </w:rPr>
              <w:t xml:space="preserve"> 641 (или эквивалент) матовая серебро, накатка на ПВХ</w:t>
            </w:r>
          </w:p>
          <w:p w:rsidR="00E14802" w:rsidRPr="007438E5" w:rsidRDefault="00E14802" w:rsidP="00577A88">
            <w:pPr>
              <w:widowControl w:val="0"/>
              <w:spacing w:after="0"/>
              <w:jc w:val="left"/>
              <w:rPr>
                <w:b/>
                <w:bCs/>
                <w:i/>
              </w:rPr>
            </w:pPr>
            <w:r w:rsidRPr="009509A7">
              <w:rPr>
                <w:bCs/>
              </w:rPr>
              <w:t>Материал накатки символы:</w:t>
            </w:r>
            <w:r w:rsidRPr="007438E5">
              <w:rPr>
                <w:bCs/>
              </w:rPr>
              <w:t xml:space="preserve"> </w:t>
            </w:r>
            <w:r w:rsidRPr="007438E5">
              <w:rPr>
                <w:b/>
                <w:bCs/>
                <w:i/>
              </w:rPr>
              <w:t xml:space="preserve">не хуже пленки </w:t>
            </w:r>
            <w:proofErr w:type="spellStart"/>
            <w:r w:rsidRPr="007438E5">
              <w:rPr>
                <w:b/>
                <w:bCs/>
                <w:i/>
                <w:lang w:val="en-US"/>
              </w:rPr>
              <w:t>Oracal</w:t>
            </w:r>
            <w:proofErr w:type="spellEnd"/>
            <w:r w:rsidRPr="007438E5">
              <w:rPr>
                <w:b/>
                <w:bCs/>
                <w:i/>
              </w:rPr>
              <w:t xml:space="preserve"> 641 (или эквивалент) матовая бордовая, накатка на ПВХ поверх золотой пленки</w:t>
            </w:r>
          </w:p>
          <w:p w:rsidR="00E14802" w:rsidRPr="009509A7" w:rsidRDefault="00E14802" w:rsidP="00577A88">
            <w:pPr>
              <w:widowControl w:val="0"/>
              <w:spacing w:after="0"/>
              <w:jc w:val="left"/>
              <w:rPr>
                <w:b/>
                <w:bCs/>
                <w:i/>
              </w:rPr>
            </w:pPr>
            <w:r w:rsidRPr="009509A7">
              <w:rPr>
                <w:bCs/>
              </w:rPr>
              <w:t>Нанесение:</w:t>
            </w:r>
            <w:r w:rsidRPr="007438E5">
              <w:rPr>
                <w:b/>
                <w:bCs/>
                <w:i/>
              </w:rPr>
              <w:t xml:space="preserve"> по макету Исполнителя, согласованн</w:t>
            </w:r>
            <w:r w:rsidRPr="007438E5">
              <w:rPr>
                <w:b/>
                <w:bCs/>
                <w:i/>
              </w:rPr>
              <w:t>о</w:t>
            </w:r>
            <w:r w:rsidRPr="007438E5">
              <w:rPr>
                <w:b/>
                <w:bCs/>
                <w:i/>
              </w:rPr>
              <w:t>му с Заказчиком</w:t>
            </w:r>
          </w:p>
          <w:p w:rsidR="00E14802" w:rsidRPr="007438E5" w:rsidRDefault="00E14802" w:rsidP="003576C1">
            <w:pPr>
              <w:widowControl w:val="0"/>
              <w:spacing w:after="0"/>
              <w:jc w:val="left"/>
            </w:pPr>
            <w:r w:rsidRPr="007438E5">
              <w:rPr>
                <w:b/>
                <w:bCs/>
                <w:i/>
              </w:rPr>
              <w:t>Крепление: двухсторонний скотч</w:t>
            </w:r>
          </w:p>
        </w:tc>
        <w:tc>
          <w:tcPr>
            <w:tcW w:w="554" w:type="pct"/>
          </w:tcPr>
          <w:p w:rsidR="00E14802" w:rsidRPr="007438E5" w:rsidRDefault="00E14802" w:rsidP="00577A88">
            <w:pPr>
              <w:spacing w:after="0"/>
              <w:jc w:val="center"/>
            </w:pPr>
            <w:r w:rsidRPr="007438E5">
              <w:t>58 шт.</w:t>
            </w:r>
          </w:p>
        </w:tc>
      </w:tr>
      <w:tr w:rsidR="00E14802" w:rsidRPr="007438E5" w:rsidTr="00C3401C">
        <w:tc>
          <w:tcPr>
            <w:tcW w:w="347" w:type="pct"/>
          </w:tcPr>
          <w:p w:rsidR="00E14802" w:rsidRDefault="00E14802" w:rsidP="006830AF">
            <w:pPr>
              <w:ind w:left="-108" w:right="-108" w:firstLine="1707"/>
              <w:jc w:val="center"/>
              <w:rPr>
                <w:b/>
              </w:rPr>
            </w:pPr>
          </w:p>
          <w:p w:rsidR="00E14802" w:rsidRPr="000A524F" w:rsidRDefault="00E14802" w:rsidP="006830AF">
            <w:pPr>
              <w:jc w:val="center"/>
            </w:pPr>
            <w:r>
              <w:t>3</w:t>
            </w:r>
          </w:p>
        </w:tc>
        <w:tc>
          <w:tcPr>
            <w:tcW w:w="1250" w:type="pct"/>
          </w:tcPr>
          <w:p w:rsidR="00E14802" w:rsidRPr="007438E5" w:rsidRDefault="003576C1" w:rsidP="00577A88">
            <w:pPr>
              <w:spacing w:after="0"/>
              <w:rPr>
                <w:bCs/>
                <w:color w:val="000000" w:themeColor="text1"/>
              </w:rPr>
            </w:pPr>
            <w:r w:rsidRPr="003576C1">
              <w:rPr>
                <w:bCs/>
                <w:color w:val="000000" w:themeColor="text1"/>
              </w:rPr>
              <w:t>Табличка с наимен</w:t>
            </w:r>
            <w:r w:rsidRPr="003576C1">
              <w:rPr>
                <w:bCs/>
                <w:color w:val="000000" w:themeColor="text1"/>
              </w:rPr>
              <w:t>о</w:t>
            </w:r>
            <w:r w:rsidRPr="003576C1">
              <w:rPr>
                <w:bCs/>
                <w:color w:val="000000" w:themeColor="text1"/>
              </w:rPr>
              <w:t>ванием помещения, пленка ПВХ  2 мм (30 см х 15 см)</w:t>
            </w:r>
          </w:p>
        </w:tc>
        <w:tc>
          <w:tcPr>
            <w:tcW w:w="2849" w:type="pct"/>
          </w:tcPr>
          <w:p w:rsidR="00E14802" w:rsidRPr="009509A7" w:rsidRDefault="00E14802" w:rsidP="00577A88">
            <w:pPr>
              <w:widowControl w:val="0"/>
              <w:spacing w:after="0"/>
              <w:jc w:val="left"/>
              <w:rPr>
                <w:bCs/>
              </w:rPr>
            </w:pPr>
            <w:r w:rsidRPr="007438E5">
              <w:rPr>
                <w:bCs/>
              </w:rPr>
              <w:t>Материал основания</w:t>
            </w:r>
            <w:r w:rsidR="003576C1">
              <w:rPr>
                <w:bCs/>
              </w:rPr>
              <w:t>:</w:t>
            </w:r>
            <w:r w:rsidRPr="007438E5">
              <w:rPr>
                <w:bCs/>
              </w:rPr>
              <w:t xml:space="preserve"> ПВХ</w:t>
            </w:r>
          </w:p>
          <w:p w:rsidR="00E14802" w:rsidRPr="009509A7" w:rsidRDefault="00E14802" w:rsidP="00577A88">
            <w:pPr>
              <w:widowControl w:val="0"/>
              <w:spacing w:after="0"/>
              <w:jc w:val="left"/>
              <w:rPr>
                <w:bCs/>
              </w:rPr>
            </w:pPr>
            <w:r w:rsidRPr="009509A7">
              <w:rPr>
                <w:bCs/>
              </w:rPr>
              <w:t xml:space="preserve">Толщина, </w:t>
            </w:r>
            <w:proofErr w:type="gramStart"/>
            <w:r w:rsidRPr="009509A7">
              <w:rPr>
                <w:bCs/>
              </w:rPr>
              <w:t>мм</w:t>
            </w:r>
            <w:proofErr w:type="gramEnd"/>
            <w:r w:rsidRPr="009509A7">
              <w:rPr>
                <w:bCs/>
              </w:rPr>
              <w:t>.:</w:t>
            </w:r>
            <w:r w:rsidRPr="007438E5">
              <w:rPr>
                <w:bCs/>
              </w:rPr>
              <w:t xml:space="preserve"> не менее </w:t>
            </w:r>
            <w:r w:rsidR="00C3401C">
              <w:rPr>
                <w:bCs/>
              </w:rPr>
              <w:t>2</w:t>
            </w:r>
          </w:p>
          <w:p w:rsidR="00E14802" w:rsidRPr="009509A7" w:rsidRDefault="00E14802" w:rsidP="00577A88">
            <w:pPr>
              <w:widowControl w:val="0"/>
              <w:spacing w:after="0"/>
              <w:jc w:val="left"/>
              <w:rPr>
                <w:b/>
                <w:bCs/>
                <w:i/>
              </w:rPr>
            </w:pPr>
            <w:r w:rsidRPr="009509A7">
              <w:rPr>
                <w:bCs/>
              </w:rPr>
              <w:t>Размер,</w:t>
            </w:r>
            <w:r w:rsidR="003576C1">
              <w:rPr>
                <w:bCs/>
              </w:rPr>
              <w:t xml:space="preserve"> см.: </w:t>
            </w:r>
            <w:r w:rsidRPr="007438E5">
              <w:rPr>
                <w:bCs/>
              </w:rPr>
              <w:t>30*15</w:t>
            </w:r>
            <w:r w:rsidRPr="009509A7">
              <w:rPr>
                <w:bCs/>
              </w:rPr>
              <w:t xml:space="preserve"> </w:t>
            </w:r>
          </w:p>
          <w:p w:rsidR="00E14802" w:rsidRPr="007438E5" w:rsidRDefault="00E14802" w:rsidP="00577A88">
            <w:pPr>
              <w:widowControl w:val="0"/>
              <w:spacing w:after="0"/>
              <w:jc w:val="left"/>
              <w:rPr>
                <w:b/>
                <w:bCs/>
                <w:i/>
              </w:rPr>
            </w:pPr>
            <w:r w:rsidRPr="009509A7">
              <w:rPr>
                <w:bCs/>
              </w:rPr>
              <w:t>Материал накатки основной:</w:t>
            </w:r>
            <w:r w:rsidRPr="007438E5">
              <w:rPr>
                <w:bCs/>
              </w:rPr>
              <w:t xml:space="preserve"> </w:t>
            </w:r>
            <w:r w:rsidRPr="007438E5">
              <w:rPr>
                <w:b/>
                <w:bCs/>
                <w:i/>
              </w:rPr>
              <w:t xml:space="preserve">не хуже пленки </w:t>
            </w:r>
            <w:proofErr w:type="spellStart"/>
            <w:r w:rsidRPr="007438E5">
              <w:rPr>
                <w:b/>
                <w:bCs/>
                <w:i/>
                <w:lang w:val="en-US"/>
              </w:rPr>
              <w:t>Oracal</w:t>
            </w:r>
            <w:proofErr w:type="spellEnd"/>
            <w:r w:rsidRPr="007438E5">
              <w:rPr>
                <w:b/>
                <w:bCs/>
                <w:i/>
              </w:rPr>
              <w:t xml:space="preserve"> 641 (или эквивалент) матовая серебро, накатка на ПВХ</w:t>
            </w:r>
          </w:p>
          <w:p w:rsidR="00E14802" w:rsidRPr="007438E5" w:rsidRDefault="00E14802" w:rsidP="00577A88">
            <w:pPr>
              <w:widowControl w:val="0"/>
              <w:spacing w:after="0"/>
              <w:jc w:val="left"/>
              <w:rPr>
                <w:b/>
                <w:bCs/>
                <w:i/>
              </w:rPr>
            </w:pPr>
            <w:r w:rsidRPr="009509A7">
              <w:rPr>
                <w:bCs/>
              </w:rPr>
              <w:t>Материал накатки символы:</w:t>
            </w:r>
            <w:r w:rsidRPr="007438E5">
              <w:rPr>
                <w:bCs/>
              </w:rPr>
              <w:t xml:space="preserve"> </w:t>
            </w:r>
            <w:r w:rsidRPr="007438E5">
              <w:rPr>
                <w:b/>
                <w:bCs/>
                <w:i/>
              </w:rPr>
              <w:t xml:space="preserve">не хуже пленки </w:t>
            </w:r>
            <w:proofErr w:type="spellStart"/>
            <w:r w:rsidRPr="007438E5">
              <w:rPr>
                <w:b/>
                <w:bCs/>
                <w:i/>
                <w:lang w:val="en-US"/>
              </w:rPr>
              <w:t>Oracal</w:t>
            </w:r>
            <w:proofErr w:type="spellEnd"/>
            <w:r w:rsidRPr="007438E5">
              <w:rPr>
                <w:b/>
                <w:bCs/>
                <w:i/>
              </w:rPr>
              <w:t xml:space="preserve"> 641 (или эквивалент) матовая бордовая, накатка на ПВХ поверх золотой пленки</w:t>
            </w:r>
          </w:p>
          <w:p w:rsidR="00E14802" w:rsidRPr="007438E5" w:rsidRDefault="00E14802" w:rsidP="00577A88">
            <w:pPr>
              <w:widowControl w:val="0"/>
              <w:spacing w:after="0"/>
              <w:jc w:val="left"/>
              <w:rPr>
                <w:b/>
                <w:bCs/>
                <w:i/>
              </w:rPr>
            </w:pPr>
            <w:r w:rsidRPr="009509A7">
              <w:rPr>
                <w:bCs/>
              </w:rPr>
              <w:t>Нанесение:</w:t>
            </w:r>
            <w:r w:rsidRPr="007438E5">
              <w:rPr>
                <w:b/>
                <w:bCs/>
                <w:i/>
              </w:rPr>
              <w:t xml:space="preserve"> по макету Исполнителя, согласованн</w:t>
            </w:r>
            <w:r w:rsidRPr="007438E5">
              <w:rPr>
                <w:b/>
                <w:bCs/>
                <w:i/>
              </w:rPr>
              <w:t>о</w:t>
            </w:r>
            <w:r w:rsidRPr="007438E5">
              <w:rPr>
                <w:b/>
                <w:bCs/>
                <w:i/>
              </w:rPr>
              <w:t>му с Заказчиком</w:t>
            </w:r>
          </w:p>
          <w:p w:rsidR="00E14802" w:rsidRPr="007438E5" w:rsidRDefault="00E14802" w:rsidP="003576C1">
            <w:pPr>
              <w:widowControl w:val="0"/>
              <w:spacing w:after="0"/>
              <w:jc w:val="left"/>
            </w:pPr>
            <w:r w:rsidRPr="007438E5">
              <w:rPr>
                <w:b/>
                <w:bCs/>
                <w:i/>
              </w:rPr>
              <w:t>Крепление: двухсторонний скотч</w:t>
            </w:r>
          </w:p>
        </w:tc>
        <w:tc>
          <w:tcPr>
            <w:tcW w:w="554" w:type="pct"/>
          </w:tcPr>
          <w:p w:rsidR="00E14802" w:rsidRPr="007438E5" w:rsidRDefault="00E14802" w:rsidP="00577A88">
            <w:pPr>
              <w:spacing w:after="0"/>
              <w:jc w:val="center"/>
            </w:pPr>
            <w:r w:rsidRPr="007438E5">
              <w:t>15 шт.</w:t>
            </w:r>
          </w:p>
        </w:tc>
      </w:tr>
      <w:tr w:rsidR="00C3401C" w:rsidRPr="007438E5" w:rsidTr="00C3401C">
        <w:tc>
          <w:tcPr>
            <w:tcW w:w="347" w:type="pct"/>
          </w:tcPr>
          <w:p w:rsidR="00C3401C" w:rsidRDefault="00C3401C" w:rsidP="006830AF">
            <w:pPr>
              <w:ind w:left="-108" w:right="-108" w:firstLine="1707"/>
              <w:jc w:val="center"/>
              <w:rPr>
                <w:b/>
              </w:rPr>
            </w:pPr>
          </w:p>
          <w:p w:rsidR="00C3401C" w:rsidRPr="000A524F" w:rsidRDefault="00C3401C" w:rsidP="006830AF">
            <w:pPr>
              <w:jc w:val="center"/>
            </w:pPr>
            <w:r>
              <w:t>4</w:t>
            </w:r>
          </w:p>
        </w:tc>
        <w:tc>
          <w:tcPr>
            <w:tcW w:w="1250" w:type="pct"/>
          </w:tcPr>
          <w:p w:rsidR="00C3401C" w:rsidRPr="007438E5" w:rsidRDefault="00C3401C" w:rsidP="00577A88">
            <w:pPr>
              <w:spacing w:after="0"/>
              <w:rPr>
                <w:bCs/>
                <w:color w:val="000000" w:themeColor="text1"/>
              </w:rPr>
            </w:pPr>
            <w:r w:rsidRPr="003576C1">
              <w:rPr>
                <w:bCs/>
                <w:color w:val="000000" w:themeColor="text1"/>
              </w:rPr>
              <w:t>Табличка заместителя рук</w:t>
            </w:r>
            <w:r w:rsidRPr="003576C1">
              <w:rPr>
                <w:bCs/>
                <w:color w:val="000000" w:themeColor="text1"/>
              </w:rPr>
              <w:t>о</w:t>
            </w:r>
            <w:r w:rsidRPr="003576C1">
              <w:rPr>
                <w:bCs/>
                <w:color w:val="000000" w:themeColor="text1"/>
              </w:rPr>
              <w:t>водителя, пленка ПВХ  2 мм (35см х 25см)</w:t>
            </w:r>
          </w:p>
        </w:tc>
        <w:tc>
          <w:tcPr>
            <w:tcW w:w="2849" w:type="pct"/>
          </w:tcPr>
          <w:p w:rsidR="00C3401C" w:rsidRPr="009509A7" w:rsidRDefault="00C3401C" w:rsidP="00577A88">
            <w:pPr>
              <w:widowControl w:val="0"/>
              <w:spacing w:after="0"/>
              <w:jc w:val="left"/>
              <w:rPr>
                <w:bCs/>
              </w:rPr>
            </w:pPr>
            <w:r w:rsidRPr="007438E5">
              <w:rPr>
                <w:bCs/>
              </w:rPr>
              <w:t>Материал основания</w:t>
            </w:r>
            <w:r>
              <w:rPr>
                <w:bCs/>
              </w:rPr>
              <w:t>:</w:t>
            </w:r>
            <w:r w:rsidRPr="007438E5">
              <w:rPr>
                <w:bCs/>
              </w:rPr>
              <w:t xml:space="preserve"> ПВХ</w:t>
            </w:r>
          </w:p>
          <w:p w:rsidR="00C3401C" w:rsidRPr="009509A7" w:rsidRDefault="00C3401C" w:rsidP="00577A88">
            <w:pPr>
              <w:widowControl w:val="0"/>
              <w:spacing w:after="0"/>
              <w:jc w:val="left"/>
              <w:rPr>
                <w:bCs/>
              </w:rPr>
            </w:pPr>
            <w:r w:rsidRPr="009509A7">
              <w:rPr>
                <w:bCs/>
              </w:rPr>
              <w:t xml:space="preserve">Толщина, </w:t>
            </w:r>
            <w:proofErr w:type="gramStart"/>
            <w:r w:rsidRPr="009509A7">
              <w:rPr>
                <w:bCs/>
              </w:rPr>
              <w:t>мм</w:t>
            </w:r>
            <w:proofErr w:type="gramEnd"/>
            <w:r w:rsidRPr="009509A7">
              <w:rPr>
                <w:bCs/>
              </w:rPr>
              <w:t>.:</w:t>
            </w:r>
            <w:r w:rsidRPr="007438E5">
              <w:rPr>
                <w:bCs/>
              </w:rPr>
              <w:t xml:space="preserve"> не менее </w:t>
            </w:r>
            <w:r>
              <w:rPr>
                <w:bCs/>
              </w:rPr>
              <w:t>2</w:t>
            </w:r>
          </w:p>
          <w:p w:rsidR="00C3401C" w:rsidRPr="009509A7" w:rsidRDefault="00C3401C" w:rsidP="00577A88">
            <w:pPr>
              <w:widowControl w:val="0"/>
              <w:spacing w:after="0"/>
              <w:jc w:val="left"/>
              <w:rPr>
                <w:b/>
                <w:bCs/>
                <w:i/>
              </w:rPr>
            </w:pPr>
            <w:r w:rsidRPr="009509A7">
              <w:rPr>
                <w:bCs/>
              </w:rPr>
              <w:t>Размер,</w:t>
            </w:r>
            <w:r>
              <w:rPr>
                <w:bCs/>
              </w:rPr>
              <w:t xml:space="preserve"> см.: </w:t>
            </w:r>
            <w:r w:rsidRPr="007438E5">
              <w:rPr>
                <w:bCs/>
              </w:rPr>
              <w:t>3</w:t>
            </w:r>
            <w:r>
              <w:rPr>
                <w:bCs/>
              </w:rPr>
              <w:t>5</w:t>
            </w:r>
            <w:r w:rsidRPr="007438E5">
              <w:rPr>
                <w:bCs/>
              </w:rPr>
              <w:t>*</w:t>
            </w:r>
            <w:r>
              <w:rPr>
                <w:bCs/>
              </w:rPr>
              <w:t>2</w:t>
            </w:r>
            <w:r w:rsidRPr="007438E5">
              <w:rPr>
                <w:bCs/>
              </w:rPr>
              <w:t>5</w:t>
            </w:r>
            <w:r w:rsidRPr="009509A7">
              <w:rPr>
                <w:bCs/>
              </w:rPr>
              <w:t xml:space="preserve"> </w:t>
            </w:r>
          </w:p>
          <w:p w:rsidR="00C3401C" w:rsidRPr="007438E5" w:rsidRDefault="00C3401C" w:rsidP="00577A88">
            <w:pPr>
              <w:widowControl w:val="0"/>
              <w:spacing w:after="0"/>
              <w:jc w:val="left"/>
              <w:rPr>
                <w:b/>
                <w:bCs/>
                <w:i/>
              </w:rPr>
            </w:pPr>
            <w:r w:rsidRPr="009509A7">
              <w:rPr>
                <w:bCs/>
              </w:rPr>
              <w:t>Материал накатки основной:</w:t>
            </w:r>
            <w:r w:rsidRPr="007438E5">
              <w:rPr>
                <w:bCs/>
              </w:rPr>
              <w:t xml:space="preserve"> </w:t>
            </w:r>
            <w:r w:rsidRPr="007438E5">
              <w:rPr>
                <w:b/>
                <w:bCs/>
                <w:i/>
              </w:rPr>
              <w:t xml:space="preserve">не хуже пленки </w:t>
            </w:r>
            <w:proofErr w:type="spellStart"/>
            <w:r w:rsidRPr="007438E5">
              <w:rPr>
                <w:b/>
                <w:bCs/>
                <w:i/>
                <w:lang w:val="en-US"/>
              </w:rPr>
              <w:t>Oracal</w:t>
            </w:r>
            <w:proofErr w:type="spellEnd"/>
            <w:r w:rsidRPr="007438E5">
              <w:rPr>
                <w:b/>
                <w:bCs/>
                <w:i/>
              </w:rPr>
              <w:t xml:space="preserve"> 641 (или эквивалент) матовая серебро, накатка на ПВХ</w:t>
            </w:r>
          </w:p>
          <w:p w:rsidR="00C3401C" w:rsidRPr="007438E5" w:rsidRDefault="00C3401C" w:rsidP="00577A88">
            <w:pPr>
              <w:widowControl w:val="0"/>
              <w:spacing w:after="0"/>
              <w:jc w:val="left"/>
              <w:rPr>
                <w:b/>
                <w:bCs/>
                <w:i/>
              </w:rPr>
            </w:pPr>
            <w:r w:rsidRPr="009509A7">
              <w:rPr>
                <w:bCs/>
              </w:rPr>
              <w:t>Материал накатки символы:</w:t>
            </w:r>
            <w:r w:rsidRPr="007438E5">
              <w:rPr>
                <w:bCs/>
              </w:rPr>
              <w:t xml:space="preserve"> </w:t>
            </w:r>
            <w:r w:rsidRPr="007438E5">
              <w:rPr>
                <w:b/>
                <w:bCs/>
                <w:i/>
              </w:rPr>
              <w:t xml:space="preserve">не хуже пленки </w:t>
            </w:r>
            <w:proofErr w:type="spellStart"/>
            <w:r w:rsidRPr="007438E5">
              <w:rPr>
                <w:b/>
                <w:bCs/>
                <w:i/>
                <w:lang w:val="en-US"/>
              </w:rPr>
              <w:t>Oracal</w:t>
            </w:r>
            <w:proofErr w:type="spellEnd"/>
            <w:r w:rsidRPr="007438E5">
              <w:rPr>
                <w:b/>
                <w:bCs/>
                <w:i/>
              </w:rPr>
              <w:t xml:space="preserve"> 641 (или эквивалент) матовая бордовая, накатка на ПВХ поверх золотой пленки</w:t>
            </w:r>
          </w:p>
          <w:p w:rsidR="00C3401C" w:rsidRPr="007438E5" w:rsidRDefault="00C3401C" w:rsidP="00577A88">
            <w:pPr>
              <w:widowControl w:val="0"/>
              <w:spacing w:after="0"/>
              <w:jc w:val="left"/>
              <w:rPr>
                <w:b/>
                <w:bCs/>
                <w:i/>
              </w:rPr>
            </w:pPr>
            <w:r w:rsidRPr="009509A7">
              <w:rPr>
                <w:bCs/>
              </w:rPr>
              <w:t>Нанесение:</w:t>
            </w:r>
            <w:r w:rsidRPr="007438E5">
              <w:rPr>
                <w:b/>
                <w:bCs/>
                <w:i/>
              </w:rPr>
              <w:t xml:space="preserve"> по макету Исполнителя, согласованн</w:t>
            </w:r>
            <w:r w:rsidRPr="007438E5">
              <w:rPr>
                <w:b/>
                <w:bCs/>
                <w:i/>
              </w:rPr>
              <w:t>о</w:t>
            </w:r>
            <w:r w:rsidRPr="007438E5">
              <w:rPr>
                <w:b/>
                <w:bCs/>
                <w:i/>
              </w:rPr>
              <w:t>му с Заказчиком</w:t>
            </w:r>
          </w:p>
          <w:p w:rsidR="00C3401C" w:rsidRPr="007438E5" w:rsidRDefault="00C3401C" w:rsidP="00577A88">
            <w:pPr>
              <w:widowControl w:val="0"/>
              <w:spacing w:after="0"/>
              <w:jc w:val="left"/>
            </w:pPr>
            <w:r w:rsidRPr="007438E5">
              <w:rPr>
                <w:b/>
                <w:bCs/>
                <w:i/>
              </w:rPr>
              <w:t>Крепление: двухсторонний скотч</w:t>
            </w:r>
          </w:p>
        </w:tc>
        <w:tc>
          <w:tcPr>
            <w:tcW w:w="554" w:type="pct"/>
          </w:tcPr>
          <w:p w:rsidR="00C3401C" w:rsidRPr="007438E5" w:rsidRDefault="00C3401C" w:rsidP="00577A88">
            <w:pPr>
              <w:spacing w:after="0"/>
              <w:jc w:val="center"/>
            </w:pPr>
            <w:r w:rsidRPr="007438E5">
              <w:t>3 шт.</w:t>
            </w:r>
          </w:p>
        </w:tc>
      </w:tr>
      <w:tr w:rsidR="00E14802" w:rsidRPr="007438E5" w:rsidTr="00C3401C">
        <w:tc>
          <w:tcPr>
            <w:tcW w:w="347" w:type="pct"/>
          </w:tcPr>
          <w:p w:rsidR="00E14802" w:rsidRDefault="00E14802" w:rsidP="006830AF">
            <w:pPr>
              <w:ind w:left="-108" w:right="-108" w:firstLine="1707"/>
              <w:jc w:val="center"/>
              <w:rPr>
                <w:b/>
              </w:rPr>
            </w:pPr>
          </w:p>
          <w:p w:rsidR="00E14802" w:rsidRPr="000A524F" w:rsidRDefault="00E14802" w:rsidP="006830AF">
            <w:pPr>
              <w:jc w:val="center"/>
            </w:pPr>
            <w:r>
              <w:t>5</w:t>
            </w:r>
          </w:p>
        </w:tc>
        <w:tc>
          <w:tcPr>
            <w:tcW w:w="1250" w:type="pct"/>
          </w:tcPr>
          <w:p w:rsidR="00E14802" w:rsidRPr="007438E5" w:rsidRDefault="00C3401C" w:rsidP="00577A88">
            <w:pPr>
              <w:spacing w:after="0"/>
              <w:rPr>
                <w:bCs/>
                <w:color w:val="000000" w:themeColor="text1"/>
              </w:rPr>
            </w:pPr>
            <w:r w:rsidRPr="00C3401C">
              <w:rPr>
                <w:bCs/>
                <w:color w:val="000000" w:themeColor="text1"/>
              </w:rPr>
              <w:t>Панель на дистанц</w:t>
            </w:r>
            <w:r w:rsidRPr="00C3401C">
              <w:rPr>
                <w:bCs/>
                <w:color w:val="000000" w:themeColor="text1"/>
              </w:rPr>
              <w:t>и</w:t>
            </w:r>
            <w:r w:rsidRPr="00C3401C">
              <w:rPr>
                <w:bCs/>
                <w:color w:val="000000" w:themeColor="text1"/>
              </w:rPr>
              <w:t>онных держателях с пленкой «Название отделов»  (40 см х 25 см)</w:t>
            </w:r>
          </w:p>
        </w:tc>
        <w:tc>
          <w:tcPr>
            <w:tcW w:w="2849" w:type="pct"/>
          </w:tcPr>
          <w:p w:rsidR="00C3401C" w:rsidRDefault="00E14802" w:rsidP="00577A88">
            <w:pPr>
              <w:overflowPunct w:val="0"/>
              <w:autoSpaceDE w:val="0"/>
              <w:autoSpaceDN w:val="0"/>
              <w:adjustRightInd w:val="0"/>
              <w:spacing w:after="0"/>
              <w:textAlignment w:val="baseline"/>
            </w:pPr>
            <w:r w:rsidRPr="007438E5">
              <w:t>Материал: оргстекло прозрачное</w:t>
            </w:r>
            <w:r w:rsidR="00C3401C">
              <w:t>,</w:t>
            </w:r>
            <w:r w:rsidRPr="007438E5">
              <w:t xml:space="preserve"> </w:t>
            </w:r>
          </w:p>
          <w:p w:rsidR="00C3401C" w:rsidRPr="00C3401C" w:rsidRDefault="00C3401C" w:rsidP="00C3401C">
            <w:pPr>
              <w:widowControl w:val="0"/>
              <w:spacing w:after="0"/>
              <w:jc w:val="left"/>
              <w:rPr>
                <w:bCs/>
              </w:rPr>
            </w:pPr>
            <w:r w:rsidRPr="009509A7">
              <w:rPr>
                <w:bCs/>
              </w:rPr>
              <w:t xml:space="preserve">Толщина, </w:t>
            </w:r>
            <w:proofErr w:type="gramStart"/>
            <w:r w:rsidRPr="009509A7">
              <w:rPr>
                <w:bCs/>
              </w:rPr>
              <w:t>мм</w:t>
            </w:r>
            <w:proofErr w:type="gramEnd"/>
            <w:r w:rsidRPr="009509A7">
              <w:rPr>
                <w:bCs/>
              </w:rPr>
              <w:t>.:</w:t>
            </w:r>
            <w:r w:rsidRPr="007438E5">
              <w:rPr>
                <w:bCs/>
              </w:rPr>
              <w:t xml:space="preserve"> не менее </w:t>
            </w:r>
            <w:r w:rsidR="00E14802" w:rsidRPr="007438E5">
              <w:t>3</w:t>
            </w:r>
            <w:r>
              <w:t>,</w:t>
            </w:r>
            <w:r w:rsidR="00E14802" w:rsidRPr="007438E5">
              <w:t xml:space="preserve"> </w:t>
            </w:r>
          </w:p>
          <w:p w:rsidR="00E14802" w:rsidRPr="007438E5" w:rsidRDefault="00C3401C" w:rsidP="00577A88">
            <w:pPr>
              <w:overflowPunct w:val="0"/>
              <w:autoSpaceDE w:val="0"/>
              <w:autoSpaceDN w:val="0"/>
              <w:adjustRightInd w:val="0"/>
              <w:spacing w:after="0"/>
              <w:textAlignment w:val="baseline"/>
            </w:pPr>
            <w:r>
              <w:t>П</w:t>
            </w:r>
            <w:r w:rsidR="00E14802" w:rsidRPr="007438E5">
              <w:t>ленка</w:t>
            </w:r>
            <w:r>
              <w:t>:</w:t>
            </w:r>
            <w:r w:rsidR="00E14802" w:rsidRPr="007438E5">
              <w:t xml:space="preserve"> серия 641 ORACAL (или эквивалент), </w:t>
            </w:r>
          </w:p>
          <w:p w:rsidR="00C3401C" w:rsidRDefault="00C3401C" w:rsidP="00577A88">
            <w:pPr>
              <w:overflowPunct w:val="0"/>
              <w:autoSpaceDE w:val="0"/>
              <w:autoSpaceDN w:val="0"/>
              <w:adjustRightInd w:val="0"/>
              <w:spacing w:after="0"/>
              <w:textAlignment w:val="baseline"/>
            </w:pPr>
            <w:r w:rsidRPr="00C3401C">
              <w:t xml:space="preserve">Размер, </w:t>
            </w:r>
            <w:r>
              <w:t>с</w:t>
            </w:r>
            <w:r w:rsidRPr="00C3401C">
              <w:t xml:space="preserve">м.: </w:t>
            </w:r>
            <w:r>
              <w:t>40</w:t>
            </w:r>
            <w:r w:rsidRPr="00C3401C">
              <w:t>*25</w:t>
            </w:r>
          </w:p>
          <w:p w:rsidR="00E14802" w:rsidRPr="007438E5" w:rsidRDefault="00E14802" w:rsidP="00577A88">
            <w:pPr>
              <w:overflowPunct w:val="0"/>
              <w:autoSpaceDE w:val="0"/>
              <w:autoSpaceDN w:val="0"/>
              <w:adjustRightInd w:val="0"/>
              <w:spacing w:after="0"/>
              <w:textAlignment w:val="baseline"/>
            </w:pPr>
            <w:r w:rsidRPr="007438E5">
              <w:t>Крепление: дистанционные держатели</w:t>
            </w:r>
          </w:p>
          <w:p w:rsidR="00E14802" w:rsidRPr="007438E5" w:rsidRDefault="00E14802" w:rsidP="00C3401C">
            <w:pPr>
              <w:widowControl w:val="0"/>
              <w:spacing w:after="0"/>
              <w:jc w:val="left"/>
              <w:rPr>
                <w:color w:val="FF0000"/>
              </w:rPr>
            </w:pPr>
            <w:r w:rsidRPr="009509A7">
              <w:rPr>
                <w:bCs/>
              </w:rPr>
              <w:t>Нанесение:</w:t>
            </w:r>
            <w:r w:rsidRPr="007438E5">
              <w:rPr>
                <w:b/>
                <w:bCs/>
                <w:i/>
              </w:rPr>
              <w:t xml:space="preserve"> по макету Исполнителя, согласованн</w:t>
            </w:r>
            <w:r w:rsidRPr="007438E5">
              <w:rPr>
                <w:b/>
                <w:bCs/>
                <w:i/>
              </w:rPr>
              <w:t>о</w:t>
            </w:r>
            <w:r w:rsidRPr="007438E5">
              <w:rPr>
                <w:b/>
                <w:bCs/>
                <w:i/>
              </w:rPr>
              <w:t>му с Заказчиком</w:t>
            </w:r>
          </w:p>
        </w:tc>
        <w:tc>
          <w:tcPr>
            <w:tcW w:w="554" w:type="pct"/>
          </w:tcPr>
          <w:p w:rsidR="00E14802" w:rsidRPr="007438E5" w:rsidRDefault="00E14802" w:rsidP="00577A88">
            <w:pPr>
              <w:spacing w:after="0"/>
              <w:jc w:val="center"/>
            </w:pPr>
            <w:r w:rsidRPr="007438E5">
              <w:t>9 шт.</w:t>
            </w:r>
          </w:p>
        </w:tc>
      </w:tr>
      <w:tr w:rsidR="00E14802" w:rsidRPr="007438E5" w:rsidTr="00C3401C">
        <w:tc>
          <w:tcPr>
            <w:tcW w:w="347" w:type="pct"/>
          </w:tcPr>
          <w:p w:rsidR="00E14802" w:rsidRDefault="00E14802" w:rsidP="006830AF">
            <w:pPr>
              <w:ind w:left="-108" w:right="-108" w:firstLine="1707"/>
              <w:jc w:val="center"/>
              <w:rPr>
                <w:b/>
              </w:rPr>
            </w:pPr>
            <w:r>
              <w:rPr>
                <w:b/>
              </w:rPr>
              <w:t>6</w:t>
            </w:r>
          </w:p>
          <w:p w:rsidR="00E14802" w:rsidRPr="000A524F" w:rsidRDefault="00E14802" w:rsidP="006830AF">
            <w:pPr>
              <w:jc w:val="center"/>
            </w:pPr>
            <w:r>
              <w:t>6</w:t>
            </w:r>
          </w:p>
        </w:tc>
        <w:tc>
          <w:tcPr>
            <w:tcW w:w="1250" w:type="pct"/>
          </w:tcPr>
          <w:p w:rsidR="00E14802" w:rsidRPr="007438E5" w:rsidRDefault="00C3401C" w:rsidP="00577A88">
            <w:pPr>
              <w:spacing w:after="0"/>
              <w:rPr>
                <w:bCs/>
                <w:color w:val="000000" w:themeColor="text1"/>
              </w:rPr>
            </w:pPr>
            <w:r w:rsidRPr="00C3401C">
              <w:rPr>
                <w:bCs/>
                <w:color w:val="000000" w:themeColor="text1"/>
              </w:rPr>
              <w:t>Панель на дистанц</w:t>
            </w:r>
            <w:r w:rsidRPr="00C3401C">
              <w:rPr>
                <w:bCs/>
                <w:color w:val="000000" w:themeColor="text1"/>
              </w:rPr>
              <w:t>и</w:t>
            </w:r>
            <w:r w:rsidRPr="00C3401C">
              <w:rPr>
                <w:bCs/>
                <w:color w:val="000000" w:themeColor="text1"/>
              </w:rPr>
              <w:t>онных держателях с пленкой «Режим р</w:t>
            </w:r>
            <w:r w:rsidRPr="00C3401C">
              <w:rPr>
                <w:bCs/>
                <w:color w:val="000000" w:themeColor="text1"/>
              </w:rPr>
              <w:t>а</w:t>
            </w:r>
            <w:r w:rsidRPr="00C3401C">
              <w:rPr>
                <w:bCs/>
                <w:color w:val="000000" w:themeColor="text1"/>
              </w:rPr>
              <w:t>боты" (40 см х 25 см)</w:t>
            </w:r>
          </w:p>
        </w:tc>
        <w:tc>
          <w:tcPr>
            <w:tcW w:w="2849" w:type="pct"/>
          </w:tcPr>
          <w:p w:rsidR="00C3401C" w:rsidRDefault="00E14802" w:rsidP="00577A88">
            <w:pPr>
              <w:overflowPunct w:val="0"/>
              <w:autoSpaceDE w:val="0"/>
              <w:autoSpaceDN w:val="0"/>
              <w:adjustRightInd w:val="0"/>
              <w:spacing w:after="0"/>
              <w:textAlignment w:val="baseline"/>
            </w:pPr>
            <w:r w:rsidRPr="007438E5">
              <w:t>Материал: оргстекло прозрачное</w:t>
            </w:r>
            <w:r w:rsidR="00C3401C">
              <w:t>,</w:t>
            </w:r>
          </w:p>
          <w:p w:rsidR="00C3401C" w:rsidRPr="00C3401C" w:rsidRDefault="00C3401C" w:rsidP="00C3401C">
            <w:pPr>
              <w:widowControl w:val="0"/>
              <w:spacing w:after="0"/>
              <w:jc w:val="left"/>
              <w:rPr>
                <w:bCs/>
              </w:rPr>
            </w:pPr>
            <w:r w:rsidRPr="009509A7">
              <w:rPr>
                <w:bCs/>
              </w:rPr>
              <w:t xml:space="preserve">Толщина, </w:t>
            </w:r>
            <w:proofErr w:type="gramStart"/>
            <w:r w:rsidRPr="009509A7">
              <w:rPr>
                <w:bCs/>
              </w:rPr>
              <w:t>мм</w:t>
            </w:r>
            <w:proofErr w:type="gramEnd"/>
            <w:r w:rsidRPr="009509A7">
              <w:rPr>
                <w:bCs/>
              </w:rPr>
              <w:t>.:</w:t>
            </w:r>
            <w:r w:rsidRPr="007438E5">
              <w:rPr>
                <w:bCs/>
              </w:rPr>
              <w:t xml:space="preserve"> не менее </w:t>
            </w:r>
            <w:r w:rsidRPr="007438E5">
              <w:t>3</w:t>
            </w:r>
            <w:r>
              <w:t>,</w:t>
            </w:r>
            <w:r w:rsidRPr="007438E5">
              <w:t xml:space="preserve"> </w:t>
            </w:r>
          </w:p>
          <w:p w:rsidR="00E14802" w:rsidRPr="007438E5" w:rsidRDefault="00C3401C" w:rsidP="00577A88">
            <w:pPr>
              <w:overflowPunct w:val="0"/>
              <w:autoSpaceDE w:val="0"/>
              <w:autoSpaceDN w:val="0"/>
              <w:adjustRightInd w:val="0"/>
              <w:spacing w:after="0"/>
              <w:textAlignment w:val="baseline"/>
            </w:pPr>
            <w:r>
              <w:t>П</w:t>
            </w:r>
            <w:r w:rsidR="00E14802" w:rsidRPr="007438E5">
              <w:t>ленка</w:t>
            </w:r>
            <w:r>
              <w:t>:</w:t>
            </w:r>
            <w:r w:rsidR="00E14802" w:rsidRPr="007438E5">
              <w:t xml:space="preserve"> серия 641 ORACAL (или эквивалент), </w:t>
            </w:r>
          </w:p>
          <w:p w:rsidR="00C3401C" w:rsidRDefault="00C3401C" w:rsidP="00C3401C">
            <w:pPr>
              <w:overflowPunct w:val="0"/>
              <w:autoSpaceDE w:val="0"/>
              <w:autoSpaceDN w:val="0"/>
              <w:adjustRightInd w:val="0"/>
              <w:spacing w:after="0"/>
              <w:textAlignment w:val="baseline"/>
            </w:pPr>
            <w:r w:rsidRPr="00C3401C">
              <w:t xml:space="preserve">Размер, </w:t>
            </w:r>
            <w:r>
              <w:t>с</w:t>
            </w:r>
            <w:r w:rsidRPr="00C3401C">
              <w:t xml:space="preserve">м.: </w:t>
            </w:r>
            <w:r>
              <w:t>40</w:t>
            </w:r>
            <w:r w:rsidRPr="00C3401C">
              <w:t>*25</w:t>
            </w:r>
          </w:p>
          <w:p w:rsidR="00E14802" w:rsidRPr="007438E5" w:rsidRDefault="00E14802" w:rsidP="00577A88">
            <w:pPr>
              <w:overflowPunct w:val="0"/>
              <w:autoSpaceDE w:val="0"/>
              <w:autoSpaceDN w:val="0"/>
              <w:adjustRightInd w:val="0"/>
              <w:spacing w:after="0"/>
              <w:textAlignment w:val="baseline"/>
            </w:pPr>
            <w:r w:rsidRPr="007438E5">
              <w:t>Крепление: дистанционные держатели</w:t>
            </w:r>
          </w:p>
          <w:p w:rsidR="00E14802" w:rsidRPr="007438E5" w:rsidRDefault="00E14802" w:rsidP="00C3401C">
            <w:pPr>
              <w:widowControl w:val="0"/>
              <w:spacing w:after="0"/>
              <w:jc w:val="left"/>
              <w:rPr>
                <w:color w:val="FF0000"/>
              </w:rPr>
            </w:pPr>
            <w:r w:rsidRPr="009509A7">
              <w:rPr>
                <w:bCs/>
              </w:rPr>
              <w:t>Нанесение:</w:t>
            </w:r>
            <w:r w:rsidRPr="007438E5">
              <w:rPr>
                <w:b/>
                <w:bCs/>
                <w:i/>
              </w:rPr>
              <w:t xml:space="preserve"> по макету Исполнителя, согласованн</w:t>
            </w:r>
            <w:r w:rsidRPr="007438E5">
              <w:rPr>
                <w:b/>
                <w:bCs/>
                <w:i/>
              </w:rPr>
              <w:t>о</w:t>
            </w:r>
            <w:r w:rsidRPr="007438E5">
              <w:rPr>
                <w:b/>
                <w:bCs/>
                <w:i/>
              </w:rPr>
              <w:t>му с Заказчиком</w:t>
            </w:r>
          </w:p>
        </w:tc>
        <w:tc>
          <w:tcPr>
            <w:tcW w:w="554" w:type="pct"/>
          </w:tcPr>
          <w:p w:rsidR="00E14802" w:rsidRPr="007438E5" w:rsidRDefault="00E14802" w:rsidP="00577A88">
            <w:pPr>
              <w:spacing w:after="0"/>
              <w:jc w:val="center"/>
            </w:pPr>
            <w:r>
              <w:t>5</w:t>
            </w:r>
            <w:r w:rsidRPr="007438E5">
              <w:t xml:space="preserve"> шт.</w:t>
            </w:r>
          </w:p>
        </w:tc>
      </w:tr>
      <w:tr w:rsidR="00E14802" w:rsidRPr="007438E5" w:rsidTr="00C3401C">
        <w:tc>
          <w:tcPr>
            <w:tcW w:w="347" w:type="pct"/>
          </w:tcPr>
          <w:p w:rsidR="00B27230" w:rsidRDefault="00B27230" w:rsidP="00577A88">
            <w:pPr>
              <w:widowControl w:val="0"/>
              <w:tabs>
                <w:tab w:val="left" w:pos="255"/>
              </w:tabs>
              <w:spacing w:after="0"/>
              <w:jc w:val="center"/>
            </w:pPr>
          </w:p>
          <w:p w:rsidR="00E14802" w:rsidRPr="007438E5" w:rsidRDefault="00E14802" w:rsidP="00577A88">
            <w:pPr>
              <w:widowControl w:val="0"/>
              <w:tabs>
                <w:tab w:val="left" w:pos="255"/>
              </w:tabs>
              <w:spacing w:after="0"/>
              <w:jc w:val="center"/>
            </w:pPr>
            <w:r>
              <w:t>7</w:t>
            </w:r>
          </w:p>
        </w:tc>
        <w:tc>
          <w:tcPr>
            <w:tcW w:w="1250" w:type="pct"/>
          </w:tcPr>
          <w:p w:rsidR="00B27230" w:rsidRDefault="00B27230" w:rsidP="00577A88">
            <w:pPr>
              <w:widowControl w:val="0"/>
              <w:spacing w:after="0"/>
            </w:pPr>
          </w:p>
          <w:p w:rsidR="00E14802" w:rsidRPr="007438E5" w:rsidRDefault="00C3401C" w:rsidP="00577A88">
            <w:pPr>
              <w:widowControl w:val="0"/>
              <w:spacing w:after="0"/>
            </w:pPr>
            <w:r w:rsidRPr="00C3401C">
              <w:t>Панель на дистанц</w:t>
            </w:r>
            <w:r w:rsidRPr="00C3401C">
              <w:t>и</w:t>
            </w:r>
            <w:r w:rsidRPr="00C3401C">
              <w:t>онных держателях с пленкой «Название организации" (80 см х 55 см)</w:t>
            </w:r>
          </w:p>
        </w:tc>
        <w:tc>
          <w:tcPr>
            <w:tcW w:w="2849" w:type="pct"/>
          </w:tcPr>
          <w:p w:rsidR="00B27230" w:rsidRDefault="00B27230" w:rsidP="00C3401C">
            <w:pPr>
              <w:overflowPunct w:val="0"/>
              <w:autoSpaceDE w:val="0"/>
              <w:autoSpaceDN w:val="0"/>
              <w:adjustRightInd w:val="0"/>
              <w:spacing w:after="0"/>
              <w:textAlignment w:val="baseline"/>
            </w:pPr>
          </w:p>
          <w:p w:rsidR="00C3401C" w:rsidRPr="007438E5" w:rsidRDefault="00C3401C" w:rsidP="00C3401C">
            <w:pPr>
              <w:overflowPunct w:val="0"/>
              <w:autoSpaceDE w:val="0"/>
              <w:autoSpaceDN w:val="0"/>
              <w:adjustRightInd w:val="0"/>
              <w:spacing w:after="0"/>
              <w:textAlignment w:val="baseline"/>
            </w:pPr>
            <w:r w:rsidRPr="007438E5">
              <w:t>Материалы: оргстекло прозрачное 5 мм, ПВХ 5 мм с пле</w:t>
            </w:r>
            <w:r w:rsidRPr="007438E5">
              <w:t>н</w:t>
            </w:r>
            <w:r w:rsidRPr="007438E5">
              <w:t>кой</w:t>
            </w:r>
          </w:p>
          <w:p w:rsidR="00C3401C" w:rsidRPr="007438E5" w:rsidRDefault="00C3401C" w:rsidP="00C3401C">
            <w:pPr>
              <w:overflowPunct w:val="0"/>
              <w:autoSpaceDE w:val="0"/>
              <w:autoSpaceDN w:val="0"/>
              <w:adjustRightInd w:val="0"/>
              <w:spacing w:after="0"/>
              <w:textAlignment w:val="baseline"/>
            </w:pPr>
            <w:r w:rsidRPr="007438E5">
              <w:t>Золотой пластик с</w:t>
            </w:r>
            <w:proofErr w:type="gramStart"/>
            <w:r w:rsidRPr="007438E5">
              <w:t xml:space="preserve"> У</w:t>
            </w:r>
            <w:proofErr w:type="gramEnd"/>
            <w:r w:rsidRPr="007438E5">
              <w:t>ф печатью, оргстекло прозрачное 5 мм,</w:t>
            </w:r>
          </w:p>
          <w:p w:rsidR="00C3401C" w:rsidRPr="007438E5" w:rsidRDefault="00C3401C" w:rsidP="00C3401C">
            <w:pPr>
              <w:overflowPunct w:val="0"/>
              <w:autoSpaceDE w:val="0"/>
              <w:autoSpaceDN w:val="0"/>
              <w:adjustRightInd w:val="0"/>
              <w:spacing w:after="0"/>
              <w:textAlignment w:val="baseline"/>
            </w:pPr>
            <w:r w:rsidRPr="007438E5">
              <w:t>Пленка на буквы серия 641 ORACAL (или эквив</w:t>
            </w:r>
            <w:r w:rsidRPr="007438E5">
              <w:t>а</w:t>
            </w:r>
            <w:r w:rsidRPr="007438E5">
              <w:t>лент)</w:t>
            </w:r>
          </w:p>
          <w:p w:rsidR="00C3401C" w:rsidRDefault="00C3401C" w:rsidP="00C3401C">
            <w:pPr>
              <w:widowControl w:val="0"/>
              <w:spacing w:after="0"/>
              <w:jc w:val="left"/>
            </w:pPr>
            <w:r w:rsidRPr="009509A7">
              <w:rPr>
                <w:bCs/>
              </w:rPr>
              <w:t xml:space="preserve">Толщина, </w:t>
            </w:r>
            <w:proofErr w:type="gramStart"/>
            <w:r w:rsidRPr="009509A7">
              <w:rPr>
                <w:bCs/>
              </w:rPr>
              <w:t>мм</w:t>
            </w:r>
            <w:proofErr w:type="gramEnd"/>
            <w:r w:rsidRPr="009509A7">
              <w:rPr>
                <w:bCs/>
              </w:rPr>
              <w:t>.:</w:t>
            </w:r>
            <w:r>
              <w:rPr>
                <w:bCs/>
              </w:rPr>
              <w:t xml:space="preserve"> не менее</w:t>
            </w:r>
            <w:r>
              <w:t xml:space="preserve"> 5</w:t>
            </w:r>
            <w:r w:rsidR="00E14802" w:rsidRPr="007438E5">
              <w:t xml:space="preserve">, </w:t>
            </w:r>
          </w:p>
          <w:p w:rsidR="00C3401C" w:rsidRDefault="00C3401C" w:rsidP="00C3401C">
            <w:pPr>
              <w:overflowPunct w:val="0"/>
              <w:autoSpaceDE w:val="0"/>
              <w:autoSpaceDN w:val="0"/>
              <w:adjustRightInd w:val="0"/>
              <w:spacing w:after="0"/>
              <w:textAlignment w:val="baseline"/>
            </w:pPr>
            <w:r w:rsidRPr="00C3401C">
              <w:t xml:space="preserve">Размер, </w:t>
            </w:r>
            <w:r>
              <w:t>с</w:t>
            </w:r>
            <w:r w:rsidRPr="00C3401C">
              <w:t xml:space="preserve">м.: </w:t>
            </w:r>
            <w:r>
              <w:t>8</w:t>
            </w:r>
            <w:r>
              <w:t>0</w:t>
            </w:r>
            <w:r w:rsidRPr="00C3401C">
              <w:t>*</w:t>
            </w:r>
            <w:r>
              <w:t>5</w:t>
            </w:r>
            <w:r w:rsidRPr="00C3401C">
              <w:t>5</w:t>
            </w:r>
          </w:p>
          <w:p w:rsidR="00C3401C" w:rsidRDefault="00C3401C" w:rsidP="00C3401C">
            <w:pPr>
              <w:overflowPunct w:val="0"/>
              <w:autoSpaceDE w:val="0"/>
              <w:autoSpaceDN w:val="0"/>
              <w:adjustRightInd w:val="0"/>
              <w:spacing w:after="0"/>
              <w:textAlignment w:val="baseline"/>
            </w:pPr>
            <w:r w:rsidRPr="007438E5">
              <w:t>Крепление: дистанционные держатели</w:t>
            </w:r>
          </w:p>
          <w:p w:rsidR="00E14802" w:rsidRPr="007438E5" w:rsidRDefault="00E14802" w:rsidP="00C3401C">
            <w:pPr>
              <w:widowControl w:val="0"/>
              <w:spacing w:after="0"/>
              <w:jc w:val="left"/>
            </w:pPr>
            <w:r w:rsidRPr="009509A7">
              <w:rPr>
                <w:bCs/>
              </w:rPr>
              <w:t>Нанесение:</w:t>
            </w:r>
            <w:r w:rsidRPr="007438E5">
              <w:rPr>
                <w:b/>
                <w:bCs/>
                <w:i/>
              </w:rPr>
              <w:t xml:space="preserve"> по макету Исполнителя, согласованн</w:t>
            </w:r>
            <w:r w:rsidRPr="007438E5">
              <w:rPr>
                <w:b/>
                <w:bCs/>
                <w:i/>
              </w:rPr>
              <w:t>о</w:t>
            </w:r>
            <w:r w:rsidRPr="007438E5">
              <w:rPr>
                <w:b/>
                <w:bCs/>
                <w:i/>
              </w:rPr>
              <w:t>му с Заказчиком</w:t>
            </w:r>
          </w:p>
        </w:tc>
        <w:tc>
          <w:tcPr>
            <w:tcW w:w="554" w:type="pct"/>
          </w:tcPr>
          <w:p w:rsidR="00B27230" w:rsidRDefault="00B27230" w:rsidP="00577A88">
            <w:pPr>
              <w:spacing w:after="0"/>
              <w:jc w:val="center"/>
            </w:pPr>
          </w:p>
          <w:p w:rsidR="00E14802" w:rsidRPr="007438E5" w:rsidRDefault="006830AF" w:rsidP="006830AF">
            <w:pPr>
              <w:spacing w:after="0"/>
              <w:jc w:val="center"/>
            </w:pPr>
            <w:r>
              <w:t xml:space="preserve">5 </w:t>
            </w:r>
            <w:r w:rsidR="00E14802" w:rsidRPr="007438E5">
              <w:t>шт.</w:t>
            </w:r>
          </w:p>
        </w:tc>
      </w:tr>
    </w:tbl>
    <w:p w:rsidR="00E14802" w:rsidRPr="00B27230" w:rsidRDefault="00E14802" w:rsidP="00B27230">
      <w:pPr>
        <w:spacing w:after="0"/>
        <w:rPr>
          <w:bCs/>
          <w:kern w:val="28"/>
        </w:rPr>
      </w:pPr>
    </w:p>
    <w:p w:rsidR="003576C1" w:rsidRDefault="00B27230" w:rsidP="00B27230">
      <w:pPr>
        <w:ind w:firstLine="709"/>
      </w:pPr>
      <w:r>
        <w:rPr>
          <w:rFonts w:eastAsia="Calibri"/>
          <w:b/>
        </w:rPr>
        <w:t xml:space="preserve">5. </w:t>
      </w:r>
      <w:r w:rsidR="003576C1" w:rsidRPr="00B27230">
        <w:rPr>
          <w:rFonts w:eastAsia="Calibri"/>
          <w:b/>
        </w:rPr>
        <w:t>Технические требования</w:t>
      </w:r>
    </w:p>
    <w:p w:rsidR="003576C1" w:rsidRDefault="00B27230" w:rsidP="00B27230">
      <w:pPr>
        <w:ind w:firstLine="709"/>
      </w:pPr>
      <w:r>
        <w:t xml:space="preserve">5.1. </w:t>
      </w:r>
      <w:r w:rsidR="003576C1">
        <w:t>Изготовление и поставка интерьерной продукции по согласованным с Заказчиком оригинал-макетам</w:t>
      </w:r>
    </w:p>
    <w:p w:rsidR="003576C1" w:rsidRDefault="00B27230" w:rsidP="00B27230">
      <w:pPr>
        <w:ind w:firstLine="709"/>
      </w:pPr>
      <w:r>
        <w:t xml:space="preserve">5.2. </w:t>
      </w:r>
      <w:r w:rsidR="003576C1">
        <w:t>Качество расходных материалов (бумага, краска) изготовленной продукции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Изготовленная интерьерная продукция не должна представлять опасности для жизни и здоровья граждан (Закон Российской Федерации от 07.02.1992 № 2300-1 «О защите прав потребителей»).</w:t>
      </w:r>
    </w:p>
    <w:p w:rsidR="003576C1" w:rsidRDefault="00B27230" w:rsidP="00B27230">
      <w:pPr>
        <w:ind w:firstLine="709"/>
      </w:pPr>
      <w:r>
        <w:t xml:space="preserve">5.3. </w:t>
      </w:r>
      <w:r w:rsidR="003576C1">
        <w:t>Доставка готовой продукции осуществляется транспортом, силами и средствами Исполнителя, включая погрузочно-разгрузочные работы.</w:t>
      </w:r>
    </w:p>
    <w:p w:rsidR="00E14802" w:rsidRDefault="00B27230" w:rsidP="00B27230">
      <w:pPr>
        <w:ind w:firstLine="709"/>
      </w:pPr>
      <w:r>
        <w:t xml:space="preserve">5.4. </w:t>
      </w:r>
      <w:r w:rsidR="003576C1">
        <w:t>Изготовленная интерьерная продукция должна поставляться в упаковке (таре), обеспечивающей защиту от ее повреждения или порчи во время транспортировки и хранения. Упаковка изготовленной продукции (тара) должна отвечать требованиям безопасности жизни и здоровья и охраны окружающей среды (санитарным нормам и правилам, государственным стандартам), иметь необходимые маркировки, наклейки, а также давать возможность определить количество содержащегося в ней товара (опись, упаковочные ярлыки или листы).</w:t>
      </w:r>
    </w:p>
    <w:p w:rsidR="005F638E" w:rsidRPr="00765DD4" w:rsidRDefault="005F638E" w:rsidP="006830AF">
      <w:pPr>
        <w:pStyle w:val="110"/>
        <w:numPr>
          <w:ilvl w:val="0"/>
          <w:numId w:val="12"/>
        </w:numPr>
        <w:spacing w:before="0"/>
        <w:rPr>
          <w:sz w:val="24"/>
          <w:szCs w:val="24"/>
        </w:rPr>
      </w:pPr>
      <w:r w:rsidRPr="00765DD4">
        <w:rPr>
          <w:sz w:val="24"/>
          <w:szCs w:val="24"/>
        </w:rPr>
        <w:t>Гарантийные</w:t>
      </w:r>
      <w:r w:rsidRPr="00765DD4">
        <w:rPr>
          <w:spacing w:val="43"/>
          <w:sz w:val="24"/>
          <w:szCs w:val="24"/>
        </w:rPr>
        <w:t xml:space="preserve"> </w:t>
      </w:r>
      <w:r w:rsidRPr="00765DD4">
        <w:rPr>
          <w:sz w:val="24"/>
          <w:szCs w:val="24"/>
        </w:rPr>
        <w:t>требования</w:t>
      </w:r>
    </w:p>
    <w:p w:rsidR="005F638E" w:rsidRDefault="005F638E" w:rsidP="005F638E">
      <w:pPr>
        <w:ind w:firstLine="709"/>
        <w:rPr>
          <w:w w:val="105"/>
        </w:rPr>
      </w:pPr>
      <w:r w:rsidRPr="009938A6">
        <w:rPr>
          <w:w w:val="105"/>
        </w:rPr>
        <w:t xml:space="preserve">Срок гарантии – не менее 12 месяцев </w:t>
      </w:r>
      <w:proofErr w:type="gramStart"/>
      <w:r w:rsidR="00166C44">
        <w:rPr>
          <w:w w:val="105"/>
        </w:rPr>
        <w:t>с даты подписания</w:t>
      </w:r>
      <w:proofErr w:type="gramEnd"/>
      <w:r w:rsidR="00166C44">
        <w:rPr>
          <w:w w:val="105"/>
        </w:rPr>
        <w:t xml:space="preserve"> </w:t>
      </w:r>
      <w:r w:rsidR="00166C44" w:rsidRPr="009938A6">
        <w:rPr>
          <w:w w:val="105"/>
        </w:rPr>
        <w:t xml:space="preserve">Сторонами </w:t>
      </w:r>
      <w:r w:rsidR="00166C44">
        <w:rPr>
          <w:w w:val="105"/>
        </w:rPr>
        <w:t>приемо-сдаточных документов</w:t>
      </w:r>
      <w:r w:rsidRPr="009938A6">
        <w:rPr>
          <w:w w:val="105"/>
        </w:rPr>
        <w:t xml:space="preserve">. Гарантийные обязательства наступают </w:t>
      </w:r>
      <w:proofErr w:type="gramStart"/>
      <w:r w:rsidRPr="009938A6">
        <w:rPr>
          <w:w w:val="105"/>
        </w:rPr>
        <w:t>с даты подписания</w:t>
      </w:r>
      <w:proofErr w:type="gramEnd"/>
      <w:r w:rsidRPr="009938A6">
        <w:rPr>
          <w:w w:val="105"/>
        </w:rPr>
        <w:t xml:space="preserve"> Сторонами приемо-сдаточных документов (акта выполненных работ (оказанных услуг), универсального передаточного документа и др.).</w:t>
      </w:r>
    </w:p>
    <w:p w:rsidR="005F638E" w:rsidRPr="00936A33" w:rsidRDefault="005F638E" w:rsidP="005F638E">
      <w:pPr>
        <w:ind w:firstLine="709"/>
      </w:pPr>
      <w:bookmarkStart w:id="0" w:name="_GoBack"/>
      <w:bookmarkEnd w:id="0"/>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5F638E" w:rsidRPr="0006520E" w:rsidRDefault="005F638E" w:rsidP="005F638E">
      <w:pPr>
        <w:widowControl w:val="0"/>
        <w:spacing w:after="0"/>
      </w:pPr>
    </w:p>
    <w:p w:rsidR="005F638E" w:rsidRDefault="005F638E">
      <w:pPr>
        <w:widowControl w:val="0"/>
        <w:spacing w:after="0"/>
        <w:rPr>
          <w:b/>
          <w:sz w:val="22"/>
          <w:szCs w:val="22"/>
        </w:rPr>
      </w:pPr>
    </w:p>
    <w:p w:rsidR="00652FEB" w:rsidRDefault="00652FEB">
      <w:pPr>
        <w:widowControl w:val="0"/>
        <w:spacing w:after="0"/>
        <w:rPr>
          <w:b/>
          <w:sz w:val="22"/>
          <w:szCs w:val="22"/>
        </w:rPr>
      </w:pPr>
    </w:p>
    <w:p w:rsidR="00652FEB" w:rsidRDefault="00652FEB">
      <w:pPr>
        <w:widowControl w:val="0"/>
        <w:spacing w:after="0"/>
        <w:rPr>
          <w:b/>
          <w:sz w:val="22"/>
          <w:szCs w:val="22"/>
        </w:rPr>
      </w:pPr>
    </w:p>
    <w:p w:rsidR="00652FEB" w:rsidRDefault="00652FEB">
      <w:pPr>
        <w:widowControl w:val="0"/>
        <w:spacing w:after="0"/>
        <w:rPr>
          <w:b/>
          <w:sz w:val="22"/>
          <w:szCs w:val="22"/>
        </w:rPr>
      </w:pPr>
    </w:p>
    <w:p w:rsidR="00652FEB" w:rsidRPr="00003AC0" w:rsidRDefault="00652FEB">
      <w:pPr>
        <w:widowControl w:val="0"/>
        <w:spacing w:after="0"/>
        <w:rPr>
          <w:b/>
          <w:color w:val="FFFFFF" w:themeColor="background1"/>
          <w:sz w:val="22"/>
          <w:szCs w:val="22"/>
        </w:rPr>
      </w:pPr>
      <w:r w:rsidRPr="00003AC0">
        <w:rPr>
          <w:b/>
          <w:color w:val="FFFFFF" w:themeColor="background1"/>
          <w:sz w:val="22"/>
          <w:szCs w:val="22"/>
        </w:rPr>
        <w:t>https://sec-group.ru/p/perco-33207/</w:t>
      </w:r>
    </w:p>
    <w:sectPr w:rsidR="00652FEB" w:rsidRPr="00003AC0" w:rsidSect="0074175A">
      <w:pgSz w:w="11906" w:h="16838" w:code="9"/>
      <w:pgMar w:top="1077" w:right="567" w:bottom="1077"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1EF" w:rsidRDefault="000401EF" w:rsidP="005F638E">
      <w:pPr>
        <w:spacing w:after="0"/>
      </w:pPr>
      <w:r>
        <w:separator/>
      </w:r>
    </w:p>
  </w:endnote>
  <w:endnote w:type="continuationSeparator" w:id="0">
    <w:p w:rsidR="000401EF" w:rsidRDefault="000401EF"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1EF" w:rsidRDefault="000401EF" w:rsidP="005F638E">
      <w:pPr>
        <w:spacing w:after="0"/>
      </w:pPr>
      <w:r>
        <w:separator/>
      </w:r>
    </w:p>
  </w:footnote>
  <w:footnote w:type="continuationSeparator" w:id="0">
    <w:p w:rsidR="000401EF" w:rsidRDefault="000401EF"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166C44">
          <w:rPr>
            <w:noProof/>
          </w:rPr>
          <w:t>11</w:t>
        </w:r>
        <w:r w:rsidRPr="00930C12">
          <w:fldChar w:fldCharType="end"/>
        </w:r>
      </w:p>
    </w:sdtContent>
  </w:sdt>
  <w:p w:rsidR="00810590" w:rsidRPr="00930C12" w:rsidRDefault="000401EF">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4">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5">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8">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1">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4"/>
  </w:num>
  <w:num w:numId="2">
    <w:abstractNumId w:val="3"/>
  </w:num>
  <w:num w:numId="3">
    <w:abstractNumId w:val="10"/>
  </w:num>
  <w:num w:numId="4">
    <w:abstractNumId w:val="2"/>
  </w:num>
  <w:num w:numId="5">
    <w:abstractNumId w:val="9"/>
  </w:num>
  <w:num w:numId="6">
    <w:abstractNumId w:val="7"/>
  </w:num>
  <w:num w:numId="7">
    <w:abstractNumId w:val="1"/>
  </w:num>
  <w:num w:numId="8">
    <w:abstractNumId w:val="11"/>
  </w:num>
  <w:num w:numId="9">
    <w:abstractNumId w:val="5"/>
  </w:num>
  <w:num w:numId="10">
    <w:abstractNumId w:val="8"/>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4D07"/>
    <w:rsid w:val="000E4A33"/>
    <w:rsid w:val="001621E2"/>
    <w:rsid w:val="00166C44"/>
    <w:rsid w:val="001F25D3"/>
    <w:rsid w:val="0024796A"/>
    <w:rsid w:val="00265F0C"/>
    <w:rsid w:val="00321DAF"/>
    <w:rsid w:val="003576C1"/>
    <w:rsid w:val="003736CA"/>
    <w:rsid w:val="003A557A"/>
    <w:rsid w:val="003B5151"/>
    <w:rsid w:val="00461B3C"/>
    <w:rsid w:val="0047189B"/>
    <w:rsid w:val="00496EB8"/>
    <w:rsid w:val="00575C18"/>
    <w:rsid w:val="0059004E"/>
    <w:rsid w:val="005A74F9"/>
    <w:rsid w:val="005E3AC0"/>
    <w:rsid w:val="005F638E"/>
    <w:rsid w:val="00635BEF"/>
    <w:rsid w:val="00652FEB"/>
    <w:rsid w:val="00670232"/>
    <w:rsid w:val="006830AF"/>
    <w:rsid w:val="00686E9A"/>
    <w:rsid w:val="00690321"/>
    <w:rsid w:val="00723C9F"/>
    <w:rsid w:val="0074175A"/>
    <w:rsid w:val="007B1121"/>
    <w:rsid w:val="008975CE"/>
    <w:rsid w:val="008B49E7"/>
    <w:rsid w:val="00904C64"/>
    <w:rsid w:val="009A450D"/>
    <w:rsid w:val="009B742A"/>
    <w:rsid w:val="009F1CF5"/>
    <w:rsid w:val="00A06816"/>
    <w:rsid w:val="00A070B9"/>
    <w:rsid w:val="00A73F1F"/>
    <w:rsid w:val="00AE3DAA"/>
    <w:rsid w:val="00B27230"/>
    <w:rsid w:val="00BF2DEF"/>
    <w:rsid w:val="00C16A6D"/>
    <w:rsid w:val="00C3401C"/>
    <w:rsid w:val="00D2493C"/>
    <w:rsid w:val="00D712D3"/>
    <w:rsid w:val="00DF48E2"/>
    <w:rsid w:val="00E14802"/>
    <w:rsid w:val="00E26F87"/>
    <w:rsid w:val="00E47CCE"/>
    <w:rsid w:val="00E734CC"/>
    <w:rsid w:val="00E87C4B"/>
    <w:rsid w:val="00E966CE"/>
    <w:rsid w:val="00F27A6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1"/>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1"/>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38CC0-7FCF-4850-8380-DCE22886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5692</Words>
  <Characters>32449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5</cp:revision>
  <cp:lastPrinted>2026-07-22T13:37:00Z</cp:lastPrinted>
  <dcterms:created xsi:type="dcterms:W3CDTF">2026-07-22T11:43:00Z</dcterms:created>
  <dcterms:modified xsi:type="dcterms:W3CDTF">2026-07-22T13:41:00Z</dcterms:modified>
  <dc:language>ru-RU</dc:language>
</cp:coreProperties>
</file>