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79970" w14:textId="77777777" w:rsidR="00773C03" w:rsidRPr="00E84B66" w:rsidRDefault="00773C03" w:rsidP="00773C03">
      <w:pPr>
        <w:keepNext/>
        <w:jc w:val="center"/>
        <w:outlineLvl w:val="0"/>
        <w:rPr>
          <w:b/>
          <w:sz w:val="22"/>
          <w:szCs w:val="22"/>
        </w:rPr>
      </w:pPr>
      <w:r w:rsidRPr="00E84B66">
        <w:rPr>
          <w:b/>
          <w:sz w:val="22"/>
          <w:szCs w:val="22"/>
        </w:rPr>
        <w:t>ТЕХНИЧЕСКОЕ ЗАДАНИЕ</w:t>
      </w:r>
    </w:p>
    <w:p w14:paraId="0A86397A" w14:textId="77777777" w:rsidR="00773C03" w:rsidRPr="00E84B66" w:rsidRDefault="00773C03" w:rsidP="00773C03">
      <w:pPr>
        <w:keepNext/>
        <w:jc w:val="center"/>
        <w:outlineLvl w:val="0"/>
        <w:rPr>
          <w:b/>
          <w:sz w:val="22"/>
          <w:szCs w:val="22"/>
        </w:rPr>
      </w:pPr>
      <w:r w:rsidRPr="00E84B66">
        <w:rPr>
          <w:b/>
          <w:sz w:val="22"/>
          <w:szCs w:val="22"/>
        </w:rPr>
        <w:t xml:space="preserve">на </w:t>
      </w:r>
      <w:r w:rsidR="00333915" w:rsidRPr="00E84B66">
        <w:rPr>
          <w:b/>
          <w:sz w:val="22"/>
          <w:szCs w:val="22"/>
        </w:rPr>
        <w:t>услуги</w:t>
      </w:r>
      <w:r w:rsidR="00BF32BB" w:rsidRPr="00E84B66">
        <w:rPr>
          <w:b/>
          <w:sz w:val="22"/>
          <w:szCs w:val="22"/>
        </w:rPr>
        <w:t xml:space="preserve"> изготовления навигации</w:t>
      </w:r>
      <w:r w:rsidR="004D34E8" w:rsidRPr="00E84B66">
        <w:rPr>
          <w:b/>
          <w:sz w:val="22"/>
          <w:szCs w:val="22"/>
        </w:rPr>
        <w:t xml:space="preserve"> отделения Неврологии</w:t>
      </w:r>
    </w:p>
    <w:p w14:paraId="5A57C45A" w14:textId="77777777" w:rsidR="00773C03" w:rsidRPr="00E84B66" w:rsidRDefault="00773C03" w:rsidP="00773C03">
      <w:pPr>
        <w:rPr>
          <w:sz w:val="22"/>
          <w:szCs w:val="22"/>
        </w:rPr>
      </w:pPr>
    </w:p>
    <w:p w14:paraId="74149206" w14:textId="77777777" w:rsidR="00773C03" w:rsidRPr="00E84B66" w:rsidRDefault="00773C03" w:rsidP="00C81955">
      <w:pPr>
        <w:pStyle w:val="11"/>
        <w:numPr>
          <w:ilvl w:val="0"/>
          <w:numId w:val="2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84B66">
        <w:rPr>
          <w:rFonts w:ascii="Times New Roman" w:hAnsi="Times New Roman" w:cs="Times New Roman"/>
          <w:b/>
        </w:rPr>
        <w:t>Заказчик</w:t>
      </w:r>
      <w:r w:rsidRPr="00E84B66">
        <w:rPr>
          <w:rFonts w:ascii="Times New Roman" w:hAnsi="Times New Roman" w:cs="Times New Roman"/>
        </w:rPr>
        <w:t xml:space="preserve">: </w:t>
      </w:r>
      <w:r w:rsidR="00BF32BB" w:rsidRPr="00E84B66">
        <w:rPr>
          <w:rFonts w:ascii="Times New Roman" w:hAnsi="Times New Roman" w:cs="Times New Roman"/>
        </w:rPr>
        <w:t>Федеральное государственное бюджетное учреждение здравоохранения «Клиническая больница 21 Федерального медико-биологического агентства» (сокращенное наименование — ФГБУЗ КБ 21 ФМБА России)</w:t>
      </w:r>
    </w:p>
    <w:p w14:paraId="5432EE82" w14:textId="77777777" w:rsidR="00773C03" w:rsidRPr="00E84B66" w:rsidRDefault="00773C03" w:rsidP="00C81955">
      <w:pPr>
        <w:pStyle w:val="11"/>
        <w:numPr>
          <w:ilvl w:val="0"/>
          <w:numId w:val="2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E84B66">
        <w:rPr>
          <w:rFonts w:ascii="Times New Roman" w:hAnsi="Times New Roman" w:cs="Times New Roman"/>
          <w:b/>
        </w:rPr>
        <w:t>Место нахождения Заказчика:</w:t>
      </w:r>
      <w:r w:rsidRPr="00E84B66">
        <w:rPr>
          <w:rFonts w:ascii="Times New Roman" w:hAnsi="Times New Roman" w:cs="Times New Roman"/>
        </w:rPr>
        <w:t xml:space="preserve"> 14</w:t>
      </w:r>
      <w:r w:rsidR="00E33B3D" w:rsidRPr="00E84B66">
        <w:rPr>
          <w:rFonts w:ascii="Times New Roman" w:hAnsi="Times New Roman" w:cs="Times New Roman"/>
        </w:rPr>
        <w:t>4002</w:t>
      </w:r>
      <w:r w:rsidRPr="00E84B66">
        <w:rPr>
          <w:rFonts w:ascii="Times New Roman" w:hAnsi="Times New Roman" w:cs="Times New Roman"/>
        </w:rPr>
        <w:t>,</w:t>
      </w:r>
      <w:r w:rsidR="00E33B3D" w:rsidRPr="00E84B66">
        <w:rPr>
          <w:rFonts w:ascii="Times New Roman" w:hAnsi="Times New Roman" w:cs="Times New Roman"/>
        </w:rPr>
        <w:t xml:space="preserve"> </w:t>
      </w:r>
      <w:r w:rsidRPr="00E84B66">
        <w:rPr>
          <w:rFonts w:ascii="Times New Roman" w:hAnsi="Times New Roman" w:cs="Times New Roman"/>
        </w:rPr>
        <w:t>М</w:t>
      </w:r>
      <w:r w:rsidR="00E33B3D" w:rsidRPr="00E84B66">
        <w:rPr>
          <w:rFonts w:ascii="Times New Roman" w:hAnsi="Times New Roman" w:cs="Times New Roman"/>
        </w:rPr>
        <w:t>осковская обл.,</w:t>
      </w:r>
      <w:r w:rsidRPr="00E84B66">
        <w:rPr>
          <w:rFonts w:ascii="Times New Roman" w:hAnsi="Times New Roman" w:cs="Times New Roman"/>
        </w:rPr>
        <w:t xml:space="preserve"> г. </w:t>
      </w:r>
      <w:r w:rsidR="00E33B3D" w:rsidRPr="00E84B66">
        <w:rPr>
          <w:rFonts w:ascii="Times New Roman" w:hAnsi="Times New Roman" w:cs="Times New Roman"/>
        </w:rPr>
        <w:t xml:space="preserve">Электросталь, ул. </w:t>
      </w:r>
      <w:proofErr w:type="gramStart"/>
      <w:r w:rsidR="004D34E8" w:rsidRPr="00E84B66">
        <w:rPr>
          <w:rFonts w:ascii="Times New Roman" w:hAnsi="Times New Roman" w:cs="Times New Roman"/>
        </w:rPr>
        <w:t xml:space="preserve">Комсомольская, </w:t>
      </w:r>
      <w:r w:rsidR="00E33B3D" w:rsidRPr="00E84B66">
        <w:rPr>
          <w:rFonts w:ascii="Times New Roman" w:hAnsi="Times New Roman" w:cs="Times New Roman"/>
        </w:rPr>
        <w:t xml:space="preserve"> д.</w:t>
      </w:r>
      <w:proofErr w:type="gramEnd"/>
      <w:r w:rsidR="00BD732D" w:rsidRPr="00E84B66">
        <w:rPr>
          <w:rFonts w:ascii="Times New Roman" w:hAnsi="Times New Roman" w:cs="Times New Roman"/>
        </w:rPr>
        <w:t xml:space="preserve"> </w:t>
      </w:r>
      <w:r w:rsidR="005B659E" w:rsidRPr="00E84B66">
        <w:rPr>
          <w:rFonts w:ascii="Times New Roman" w:hAnsi="Times New Roman" w:cs="Times New Roman"/>
        </w:rPr>
        <w:t>3</w:t>
      </w:r>
    </w:p>
    <w:p w14:paraId="40F4D4A8" w14:textId="77777777" w:rsidR="00773C03" w:rsidRPr="00E84B66" w:rsidRDefault="00773C03" w:rsidP="00C81955">
      <w:pPr>
        <w:pStyle w:val="a5"/>
        <w:numPr>
          <w:ilvl w:val="0"/>
          <w:numId w:val="2"/>
        </w:numPr>
        <w:ind w:left="0" w:firstLine="0"/>
        <w:jc w:val="both"/>
        <w:rPr>
          <w:rFonts w:eastAsiaTheme="minorHAnsi"/>
          <w:szCs w:val="22"/>
          <w:lang w:eastAsia="en-US"/>
        </w:rPr>
      </w:pPr>
      <w:r w:rsidRPr="00E84B66">
        <w:rPr>
          <w:rFonts w:eastAsiaTheme="minorHAnsi"/>
          <w:b/>
          <w:szCs w:val="22"/>
          <w:lang w:eastAsia="en-US"/>
        </w:rPr>
        <w:t>Предмет закупки</w:t>
      </w:r>
      <w:r w:rsidRPr="00E84B66">
        <w:rPr>
          <w:b/>
          <w:szCs w:val="22"/>
        </w:rPr>
        <w:t>:</w:t>
      </w:r>
      <w:r w:rsidR="002A2853" w:rsidRPr="00E84B66">
        <w:rPr>
          <w:b/>
          <w:szCs w:val="22"/>
        </w:rPr>
        <w:t xml:space="preserve"> </w:t>
      </w:r>
      <w:r w:rsidR="004D34E8" w:rsidRPr="00E84B66">
        <w:rPr>
          <w:rFonts w:eastAsiaTheme="minorHAnsi"/>
          <w:szCs w:val="22"/>
          <w:lang w:eastAsia="en-US"/>
        </w:rPr>
        <w:t>У</w:t>
      </w:r>
      <w:r w:rsidR="00333915" w:rsidRPr="00E84B66">
        <w:rPr>
          <w:rFonts w:eastAsiaTheme="minorHAnsi"/>
          <w:szCs w:val="22"/>
          <w:lang w:eastAsia="en-US"/>
        </w:rPr>
        <w:t>слуги</w:t>
      </w:r>
      <w:r w:rsidR="004D34E8" w:rsidRPr="00E84B66">
        <w:rPr>
          <w:rFonts w:eastAsiaTheme="minorHAnsi"/>
          <w:szCs w:val="22"/>
          <w:lang w:eastAsia="en-US"/>
        </w:rPr>
        <w:t xml:space="preserve"> изготовления навигации </w:t>
      </w:r>
    </w:p>
    <w:p w14:paraId="0B8F0C4C" w14:textId="4F8D519E" w:rsidR="00773C03" w:rsidRPr="00E84B66" w:rsidRDefault="00773C03" w:rsidP="00C81955">
      <w:pPr>
        <w:pStyle w:val="11"/>
        <w:numPr>
          <w:ilvl w:val="0"/>
          <w:numId w:val="2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E84B66">
        <w:rPr>
          <w:rStyle w:val="a7"/>
          <w:rFonts w:ascii="Times New Roman" w:hAnsi="Times New Roman" w:cs="Times New Roman"/>
        </w:rPr>
        <w:t xml:space="preserve">Период </w:t>
      </w:r>
      <w:r w:rsidR="00CD1B2A" w:rsidRPr="00E84B66">
        <w:rPr>
          <w:rFonts w:ascii="Times New Roman" w:hAnsi="Times New Roman" w:cs="Times New Roman"/>
          <w:b/>
        </w:rPr>
        <w:t>оказания услуг</w:t>
      </w:r>
      <w:r w:rsidRPr="00E84B66">
        <w:rPr>
          <w:rFonts w:ascii="Times New Roman" w:hAnsi="Times New Roman" w:cs="Times New Roman"/>
        </w:rPr>
        <w:t xml:space="preserve">: </w:t>
      </w:r>
      <w:r w:rsidR="00E84B66" w:rsidRPr="00E84B66">
        <w:rPr>
          <w:rFonts w:ascii="Times New Roman" w:hAnsi="Times New Roman" w:cs="Times New Roman"/>
        </w:rPr>
        <w:t xml:space="preserve">в течение 5-ти рабочих дней </w:t>
      </w:r>
      <w:r w:rsidRPr="00E84B66">
        <w:rPr>
          <w:rFonts w:ascii="Times New Roman" w:hAnsi="Times New Roman" w:cs="Times New Roman"/>
        </w:rPr>
        <w:t xml:space="preserve">с </w:t>
      </w:r>
      <w:r w:rsidR="00E84B66" w:rsidRPr="00E84B66">
        <w:rPr>
          <w:rFonts w:ascii="Times New Roman" w:hAnsi="Times New Roman" w:cs="Times New Roman"/>
        </w:rPr>
        <w:t>даты</w:t>
      </w:r>
      <w:r w:rsidR="00E33B3D" w:rsidRPr="00E84B66">
        <w:rPr>
          <w:rFonts w:ascii="Times New Roman" w:hAnsi="Times New Roman" w:cs="Times New Roman"/>
        </w:rPr>
        <w:t xml:space="preserve"> заключения </w:t>
      </w:r>
      <w:r w:rsidRPr="00E84B66">
        <w:rPr>
          <w:rFonts w:ascii="Times New Roman" w:hAnsi="Times New Roman" w:cs="Times New Roman"/>
        </w:rPr>
        <w:t>договора.</w:t>
      </w:r>
    </w:p>
    <w:p w14:paraId="09D77C3B" w14:textId="77777777" w:rsidR="00773C03" w:rsidRPr="00E84B66" w:rsidRDefault="00333915" w:rsidP="00C81955">
      <w:pPr>
        <w:pStyle w:val="11"/>
        <w:numPr>
          <w:ilvl w:val="0"/>
          <w:numId w:val="2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b/>
        </w:rPr>
      </w:pPr>
      <w:r w:rsidRPr="00E84B66">
        <w:rPr>
          <w:rFonts w:ascii="Times New Roman" w:hAnsi="Times New Roman" w:cs="Times New Roman"/>
          <w:b/>
        </w:rPr>
        <w:t>Изготовление необходимой продукции</w:t>
      </w:r>
      <w:r w:rsidR="00773C03" w:rsidRPr="00E84B66">
        <w:rPr>
          <w:rFonts w:ascii="Times New Roman" w:hAnsi="Times New Roman" w:cs="Times New Roman"/>
          <w:b/>
        </w:rPr>
        <w:t>:</w:t>
      </w:r>
    </w:p>
    <w:p w14:paraId="2AC594E3" w14:textId="77777777" w:rsidR="00773C03" w:rsidRPr="00E84B66" w:rsidRDefault="00773C03" w:rsidP="00773C03">
      <w:pPr>
        <w:pStyle w:val="11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84B66">
        <w:rPr>
          <w:rFonts w:ascii="Times New Roman" w:hAnsi="Times New Roman" w:cs="Times New Roman"/>
        </w:rPr>
        <w:t xml:space="preserve">    </w:t>
      </w:r>
    </w:p>
    <w:tbl>
      <w:tblPr>
        <w:tblW w:w="9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178"/>
        <w:gridCol w:w="4110"/>
        <w:gridCol w:w="1134"/>
        <w:gridCol w:w="1109"/>
      </w:tblGrid>
      <w:tr w:rsidR="00F074B5" w:rsidRPr="00E84B66" w14:paraId="023730FC" w14:textId="77777777" w:rsidTr="006747BB">
        <w:tc>
          <w:tcPr>
            <w:tcW w:w="516" w:type="dxa"/>
            <w:shd w:val="clear" w:color="auto" w:fill="auto"/>
          </w:tcPr>
          <w:p w14:paraId="78ED9DCE" w14:textId="77777777" w:rsidR="00F074B5" w:rsidRPr="00E84B66" w:rsidRDefault="00F074B5" w:rsidP="00F074B5">
            <w:pPr>
              <w:jc w:val="center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№</w:t>
            </w:r>
          </w:p>
        </w:tc>
        <w:tc>
          <w:tcPr>
            <w:tcW w:w="2178" w:type="dxa"/>
            <w:shd w:val="clear" w:color="auto" w:fill="auto"/>
          </w:tcPr>
          <w:p w14:paraId="4ECBE3C4" w14:textId="77777777" w:rsidR="00F074B5" w:rsidRPr="00E84B66" w:rsidRDefault="00F074B5" w:rsidP="00333915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4110" w:type="dxa"/>
            <w:shd w:val="clear" w:color="auto" w:fill="auto"/>
          </w:tcPr>
          <w:p w14:paraId="7EEDC0D3" w14:textId="23B94803" w:rsidR="00F074B5" w:rsidRPr="00E84B66" w:rsidRDefault="00E84B66" w:rsidP="00333915">
            <w:pPr>
              <w:jc w:val="center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Требования к </w:t>
            </w:r>
            <w:r w:rsidR="00333915" w:rsidRPr="00E84B66">
              <w:rPr>
                <w:sz w:val="22"/>
                <w:szCs w:val="22"/>
              </w:rPr>
              <w:t>продукции</w:t>
            </w:r>
          </w:p>
        </w:tc>
        <w:tc>
          <w:tcPr>
            <w:tcW w:w="1134" w:type="dxa"/>
          </w:tcPr>
          <w:p w14:paraId="020B4AB4" w14:textId="77777777" w:rsidR="00F074B5" w:rsidRPr="00E84B66" w:rsidRDefault="00F074B5" w:rsidP="001E4487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09" w:type="dxa"/>
            <w:shd w:val="clear" w:color="auto" w:fill="auto"/>
          </w:tcPr>
          <w:p w14:paraId="063D8C2C" w14:textId="77777777" w:rsidR="00F074B5" w:rsidRPr="00E84B66" w:rsidRDefault="00F074B5" w:rsidP="00F074B5">
            <w:pPr>
              <w:jc w:val="center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Количество</w:t>
            </w:r>
          </w:p>
        </w:tc>
      </w:tr>
      <w:tr w:rsidR="00F074B5" w:rsidRPr="00E84B66" w14:paraId="3420C8FF" w14:textId="77777777" w:rsidTr="006747BB">
        <w:tc>
          <w:tcPr>
            <w:tcW w:w="516" w:type="dxa"/>
            <w:shd w:val="clear" w:color="auto" w:fill="auto"/>
          </w:tcPr>
          <w:p w14:paraId="1A5ED21C" w14:textId="77777777" w:rsidR="00F074B5" w:rsidRPr="00E84B66" w:rsidRDefault="00B35106" w:rsidP="00C33958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</w:t>
            </w:r>
          </w:p>
        </w:tc>
        <w:tc>
          <w:tcPr>
            <w:tcW w:w="2178" w:type="dxa"/>
            <w:shd w:val="clear" w:color="auto" w:fill="auto"/>
          </w:tcPr>
          <w:p w14:paraId="42AF4AF4" w14:textId="77777777" w:rsidR="00F074B5" w:rsidRPr="00E84B66" w:rsidRDefault="00C932BC" w:rsidP="001E4487">
            <w:pPr>
              <w:rPr>
                <w:sz w:val="22"/>
                <w:szCs w:val="22"/>
              </w:rPr>
            </w:pPr>
            <w:r w:rsidRPr="00E84B66">
              <w:rPr>
                <w:rFonts w:eastAsia="Times New Roman"/>
                <w:sz w:val="22"/>
                <w:szCs w:val="22"/>
              </w:rPr>
              <w:t>Вывеска</w:t>
            </w:r>
          </w:p>
        </w:tc>
        <w:tc>
          <w:tcPr>
            <w:tcW w:w="4110" w:type="dxa"/>
            <w:shd w:val="clear" w:color="auto" w:fill="auto"/>
          </w:tcPr>
          <w:p w14:paraId="59DB40D9" w14:textId="77777777" w:rsidR="0074244B" w:rsidRPr="00E84B66" w:rsidRDefault="006747BB" w:rsidP="0003208A">
            <w:pPr>
              <w:spacing w:before="100" w:beforeAutospacing="1" w:after="100" w:afterAutospacing="1"/>
              <w:outlineLvl w:val="0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Табличка. Размер </w:t>
            </w:r>
            <w:r w:rsidR="00C932BC" w:rsidRPr="00E84B66">
              <w:rPr>
                <w:sz w:val="22"/>
                <w:szCs w:val="22"/>
              </w:rPr>
              <w:t>2</w:t>
            </w:r>
            <w:r w:rsidR="00D609AD" w:rsidRPr="00E84B66">
              <w:rPr>
                <w:sz w:val="22"/>
                <w:szCs w:val="22"/>
              </w:rPr>
              <w:t>17</w:t>
            </w:r>
            <w:r w:rsidRPr="00E84B66">
              <w:rPr>
                <w:sz w:val="22"/>
                <w:szCs w:val="22"/>
              </w:rPr>
              <w:t>х</w:t>
            </w:r>
            <w:r w:rsidR="00D609AD" w:rsidRPr="00E84B66">
              <w:rPr>
                <w:sz w:val="22"/>
                <w:szCs w:val="22"/>
              </w:rPr>
              <w:t>29</w:t>
            </w:r>
            <w:r w:rsidRPr="00E84B66">
              <w:rPr>
                <w:sz w:val="22"/>
                <w:szCs w:val="22"/>
              </w:rPr>
              <w:t xml:space="preserve"> </w:t>
            </w:r>
            <w:r w:rsidR="00EF65E1" w:rsidRPr="00E84B66">
              <w:rPr>
                <w:sz w:val="22"/>
                <w:szCs w:val="22"/>
              </w:rPr>
              <w:t>с</w:t>
            </w:r>
            <w:r w:rsidRPr="00E84B66">
              <w:rPr>
                <w:sz w:val="22"/>
                <w:szCs w:val="22"/>
              </w:rPr>
              <w:t>м.</w:t>
            </w:r>
            <w:r w:rsidR="00E115E7" w:rsidRPr="00E84B66">
              <w:rPr>
                <w:sz w:val="22"/>
                <w:szCs w:val="22"/>
              </w:rPr>
              <w:t xml:space="preserve"> Материал: твердый ПВХ пластик</w:t>
            </w:r>
            <w:r w:rsidR="00BD732D" w:rsidRPr="00E84B66">
              <w:rPr>
                <w:sz w:val="22"/>
                <w:szCs w:val="22"/>
              </w:rPr>
              <w:t xml:space="preserve"> </w:t>
            </w:r>
            <w:r w:rsidR="00BD732D" w:rsidRPr="00E84B66">
              <w:rPr>
                <w:color w:val="444444"/>
                <w:sz w:val="22"/>
                <w:szCs w:val="22"/>
              </w:rPr>
              <w:t>STRONG повышенной прочности</w:t>
            </w:r>
            <w:r w:rsidR="00E115E7" w:rsidRPr="00E84B66">
              <w:rPr>
                <w:sz w:val="22"/>
                <w:szCs w:val="22"/>
              </w:rPr>
              <w:t>, изготовле</w:t>
            </w:r>
            <w:r w:rsidR="007271F9" w:rsidRPr="00E84B66">
              <w:rPr>
                <w:sz w:val="22"/>
                <w:szCs w:val="22"/>
              </w:rPr>
              <w:t>н</w:t>
            </w:r>
            <w:r w:rsidR="00E115E7" w:rsidRPr="00E84B66">
              <w:rPr>
                <w:sz w:val="22"/>
                <w:szCs w:val="22"/>
              </w:rPr>
              <w:t xml:space="preserve">ный по ГОСТ 9639-71 «Листы из </w:t>
            </w:r>
            <w:proofErr w:type="spellStart"/>
            <w:r w:rsidR="00E115E7" w:rsidRPr="00E84B66">
              <w:rPr>
                <w:sz w:val="22"/>
                <w:szCs w:val="22"/>
              </w:rPr>
              <w:t>непластифицированного</w:t>
            </w:r>
            <w:proofErr w:type="spellEnd"/>
            <w:r w:rsidR="00E115E7" w:rsidRPr="00E84B66">
              <w:rPr>
                <w:sz w:val="22"/>
                <w:szCs w:val="22"/>
              </w:rPr>
              <w:t xml:space="preserve"> поливинилхлорида (</w:t>
            </w:r>
            <w:proofErr w:type="spellStart"/>
            <w:r w:rsidR="00E115E7" w:rsidRPr="00E84B66">
              <w:rPr>
                <w:sz w:val="22"/>
                <w:szCs w:val="22"/>
              </w:rPr>
              <w:t>вини</w:t>
            </w:r>
            <w:r w:rsidR="00BD732D" w:rsidRPr="00E84B66">
              <w:rPr>
                <w:sz w:val="22"/>
                <w:szCs w:val="22"/>
              </w:rPr>
              <w:t>л</w:t>
            </w:r>
            <w:r w:rsidR="00E115E7" w:rsidRPr="00E84B66">
              <w:rPr>
                <w:sz w:val="22"/>
                <w:szCs w:val="22"/>
              </w:rPr>
              <w:t>пласт</w:t>
            </w:r>
            <w:proofErr w:type="spellEnd"/>
            <w:r w:rsidR="00E115E7" w:rsidRPr="00E84B66">
              <w:rPr>
                <w:sz w:val="22"/>
                <w:szCs w:val="22"/>
              </w:rPr>
              <w:t xml:space="preserve"> листовой)</w:t>
            </w:r>
            <w:r w:rsidR="00BD732D" w:rsidRPr="00E84B66">
              <w:rPr>
                <w:sz w:val="22"/>
                <w:szCs w:val="22"/>
              </w:rPr>
              <w:t>, матовый, прочный и гибкий.</w:t>
            </w:r>
            <w:r w:rsidR="00EF65E1" w:rsidRPr="00E84B66">
              <w:rPr>
                <w:sz w:val="22"/>
                <w:szCs w:val="22"/>
              </w:rPr>
              <w:t xml:space="preserve"> </w:t>
            </w:r>
            <w:r w:rsidR="00B37793" w:rsidRPr="00E84B66">
              <w:rPr>
                <w:sz w:val="22"/>
                <w:szCs w:val="22"/>
              </w:rPr>
              <w:t xml:space="preserve">Толщина ПВХ </w:t>
            </w:r>
            <w:r w:rsidR="00D609AD" w:rsidRPr="00E84B66">
              <w:rPr>
                <w:sz w:val="22"/>
                <w:szCs w:val="22"/>
              </w:rPr>
              <w:t>5</w:t>
            </w:r>
            <w:r w:rsidR="00B37793" w:rsidRPr="00E84B66">
              <w:rPr>
                <w:sz w:val="22"/>
                <w:szCs w:val="22"/>
              </w:rPr>
              <w:t xml:space="preserve"> мм. </w:t>
            </w:r>
            <w:r w:rsidR="00EF65E1" w:rsidRPr="00E84B66">
              <w:rPr>
                <w:sz w:val="22"/>
                <w:szCs w:val="22"/>
              </w:rPr>
              <w:t xml:space="preserve">Способ выполнения – </w:t>
            </w:r>
            <w:r w:rsidR="00B37793" w:rsidRPr="00E84B66">
              <w:rPr>
                <w:sz w:val="22"/>
                <w:szCs w:val="22"/>
              </w:rPr>
              <w:t>Интерьерная печать</w:t>
            </w:r>
            <w:r w:rsidR="002153D3" w:rsidRPr="00E84B66">
              <w:rPr>
                <w:sz w:val="22"/>
                <w:szCs w:val="22"/>
              </w:rPr>
              <w:t>,</w:t>
            </w:r>
            <w:r w:rsidR="00B37793" w:rsidRPr="00E84B66">
              <w:rPr>
                <w:sz w:val="22"/>
                <w:szCs w:val="22"/>
              </w:rPr>
              <w:t xml:space="preserve"> количество точек - 1440</w:t>
            </w:r>
            <w:r w:rsidR="00B37793" w:rsidRPr="00E84B66">
              <w:rPr>
                <w:sz w:val="22"/>
                <w:szCs w:val="22"/>
                <w:lang w:val="en-US"/>
              </w:rPr>
              <w:t>dpi</w:t>
            </w:r>
            <w:r w:rsidR="00B37793" w:rsidRPr="00E84B66">
              <w:rPr>
                <w:sz w:val="22"/>
                <w:szCs w:val="22"/>
              </w:rPr>
              <w:t>, пленка ПВХ</w:t>
            </w:r>
            <w:r w:rsidR="002153D3" w:rsidRPr="00E84B66">
              <w:rPr>
                <w:sz w:val="22"/>
                <w:szCs w:val="22"/>
              </w:rPr>
              <w:t xml:space="preserve"> </w:t>
            </w:r>
            <w:r w:rsidR="00797F77" w:rsidRPr="00E84B66">
              <w:rPr>
                <w:sz w:val="22"/>
                <w:szCs w:val="22"/>
              </w:rPr>
              <w:t>повыше</w:t>
            </w:r>
            <w:r w:rsidR="007271F9" w:rsidRPr="00E84B66">
              <w:rPr>
                <w:sz w:val="22"/>
                <w:szCs w:val="22"/>
              </w:rPr>
              <w:t>н</w:t>
            </w:r>
            <w:r w:rsidR="00797F77" w:rsidRPr="00E84B66">
              <w:rPr>
                <w:sz w:val="22"/>
                <w:szCs w:val="22"/>
              </w:rPr>
              <w:t>ной прочности</w:t>
            </w:r>
            <w:r w:rsidR="00C178A6" w:rsidRPr="00E84B66">
              <w:rPr>
                <w:sz w:val="22"/>
                <w:szCs w:val="22"/>
              </w:rPr>
              <w:t xml:space="preserve">, </w:t>
            </w:r>
            <w:r w:rsidR="0087699B" w:rsidRPr="00E84B66">
              <w:rPr>
                <w:sz w:val="22"/>
                <w:szCs w:val="22"/>
              </w:rPr>
              <w:t xml:space="preserve">белый оттенок не менее 85%, высококачественная. </w:t>
            </w:r>
          </w:p>
        </w:tc>
        <w:tc>
          <w:tcPr>
            <w:tcW w:w="1134" w:type="dxa"/>
          </w:tcPr>
          <w:p w14:paraId="4B539874" w14:textId="77777777" w:rsidR="00F074B5" w:rsidRPr="00E84B66" w:rsidRDefault="00333915" w:rsidP="001E4487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шт.</w:t>
            </w:r>
          </w:p>
        </w:tc>
        <w:tc>
          <w:tcPr>
            <w:tcW w:w="1109" w:type="dxa"/>
            <w:shd w:val="clear" w:color="auto" w:fill="auto"/>
          </w:tcPr>
          <w:p w14:paraId="610C68E3" w14:textId="77777777" w:rsidR="00F074B5" w:rsidRPr="00E84B66" w:rsidRDefault="00C932BC" w:rsidP="001E4487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</w:t>
            </w:r>
          </w:p>
        </w:tc>
      </w:tr>
      <w:tr w:rsidR="00F074B5" w:rsidRPr="00E84B66" w14:paraId="73302D60" w14:textId="77777777" w:rsidTr="006747BB">
        <w:trPr>
          <w:trHeight w:val="280"/>
        </w:trPr>
        <w:tc>
          <w:tcPr>
            <w:tcW w:w="516" w:type="dxa"/>
            <w:shd w:val="clear" w:color="auto" w:fill="auto"/>
          </w:tcPr>
          <w:p w14:paraId="68CBB421" w14:textId="77777777" w:rsidR="00F074B5" w:rsidRPr="00E84B66" w:rsidRDefault="00B35106" w:rsidP="00C33958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2</w:t>
            </w:r>
          </w:p>
        </w:tc>
        <w:tc>
          <w:tcPr>
            <w:tcW w:w="2178" w:type="dxa"/>
            <w:shd w:val="clear" w:color="auto" w:fill="auto"/>
          </w:tcPr>
          <w:p w14:paraId="69CA397E" w14:textId="77777777" w:rsidR="00F074B5" w:rsidRPr="00E84B66" w:rsidRDefault="00333915" w:rsidP="001E4487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Табличка </w:t>
            </w:r>
            <w:r w:rsidR="00D609AD" w:rsidRPr="00E84B66">
              <w:rPr>
                <w:sz w:val="22"/>
                <w:szCs w:val="22"/>
              </w:rPr>
              <w:t>ДВУХСТОРОНЯЯ</w:t>
            </w:r>
          </w:p>
        </w:tc>
        <w:tc>
          <w:tcPr>
            <w:tcW w:w="4110" w:type="dxa"/>
            <w:shd w:val="clear" w:color="auto" w:fill="auto"/>
          </w:tcPr>
          <w:p w14:paraId="0E0C7902" w14:textId="77777777" w:rsidR="00F074B5" w:rsidRPr="00E84B66" w:rsidRDefault="00C932BC" w:rsidP="0003208A">
            <w:pPr>
              <w:spacing w:before="100" w:beforeAutospacing="1" w:after="100" w:afterAutospacing="1"/>
              <w:outlineLvl w:val="0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Табличка. Размер </w:t>
            </w:r>
            <w:r w:rsidR="00D609AD" w:rsidRPr="00E84B66">
              <w:rPr>
                <w:sz w:val="22"/>
                <w:szCs w:val="22"/>
              </w:rPr>
              <w:t>10</w:t>
            </w:r>
            <w:r w:rsidRPr="00E84B66">
              <w:rPr>
                <w:sz w:val="22"/>
                <w:szCs w:val="22"/>
              </w:rPr>
              <w:t>0х</w:t>
            </w:r>
            <w:r w:rsidR="00D609AD" w:rsidRPr="00E84B66">
              <w:rPr>
                <w:sz w:val="22"/>
                <w:szCs w:val="22"/>
              </w:rPr>
              <w:t>2</w:t>
            </w:r>
            <w:r w:rsidRPr="00E84B66">
              <w:rPr>
                <w:sz w:val="22"/>
                <w:szCs w:val="22"/>
              </w:rPr>
              <w:t>0 см. Материал: твердый ПВХ пластик</w:t>
            </w:r>
            <w:r w:rsidR="00BD732D" w:rsidRPr="00E84B66">
              <w:rPr>
                <w:sz w:val="22"/>
                <w:szCs w:val="22"/>
              </w:rPr>
              <w:t xml:space="preserve"> </w:t>
            </w:r>
            <w:r w:rsidR="00BD732D" w:rsidRPr="00E84B66">
              <w:rPr>
                <w:color w:val="444444"/>
                <w:sz w:val="22"/>
                <w:szCs w:val="22"/>
              </w:rPr>
              <w:t>STRONG повышенной прочностью</w:t>
            </w:r>
            <w:r w:rsidRPr="00E84B66">
              <w:rPr>
                <w:sz w:val="22"/>
                <w:szCs w:val="22"/>
              </w:rPr>
              <w:t>, изготовле</w:t>
            </w:r>
            <w:r w:rsidR="007271F9" w:rsidRPr="00E84B66">
              <w:rPr>
                <w:sz w:val="22"/>
                <w:szCs w:val="22"/>
              </w:rPr>
              <w:t>н</w:t>
            </w:r>
            <w:r w:rsidRPr="00E84B66">
              <w:rPr>
                <w:sz w:val="22"/>
                <w:szCs w:val="22"/>
              </w:rPr>
              <w:t xml:space="preserve">ный по ГОСТ 9639-71 «Листы из </w:t>
            </w:r>
            <w:proofErr w:type="spellStart"/>
            <w:r w:rsidRPr="00E84B66">
              <w:rPr>
                <w:sz w:val="22"/>
                <w:szCs w:val="22"/>
              </w:rPr>
              <w:t>непластифицированного</w:t>
            </w:r>
            <w:proofErr w:type="spellEnd"/>
            <w:r w:rsidRPr="00E84B66">
              <w:rPr>
                <w:sz w:val="22"/>
                <w:szCs w:val="22"/>
              </w:rPr>
              <w:t xml:space="preserve"> поливинилхлорида (винипласт листовой). Толщина ПВХ 3-4 мм. Способ выполнения – Интерьерная печать с </w:t>
            </w:r>
            <w:proofErr w:type="spellStart"/>
            <w:r w:rsidRPr="00E84B66">
              <w:rPr>
                <w:sz w:val="22"/>
                <w:szCs w:val="22"/>
              </w:rPr>
              <w:t>пло</w:t>
            </w:r>
            <w:r w:rsidR="007271F9" w:rsidRPr="00E84B66">
              <w:rPr>
                <w:sz w:val="22"/>
                <w:szCs w:val="22"/>
              </w:rPr>
              <w:t>т</w:t>
            </w:r>
            <w:r w:rsidRPr="00E84B66">
              <w:rPr>
                <w:sz w:val="22"/>
                <w:szCs w:val="22"/>
              </w:rPr>
              <w:t>терной</w:t>
            </w:r>
            <w:proofErr w:type="spellEnd"/>
            <w:r w:rsidRPr="00E84B66">
              <w:rPr>
                <w:sz w:val="22"/>
                <w:szCs w:val="22"/>
              </w:rPr>
              <w:t xml:space="preserve"> резкой, количество точек - 1440</w:t>
            </w:r>
            <w:r w:rsidRPr="00E84B66">
              <w:rPr>
                <w:sz w:val="22"/>
                <w:szCs w:val="22"/>
                <w:lang w:val="en-US"/>
              </w:rPr>
              <w:t>dpi</w:t>
            </w:r>
            <w:r w:rsidRPr="00E84B66">
              <w:rPr>
                <w:sz w:val="22"/>
                <w:szCs w:val="22"/>
              </w:rPr>
              <w:t>, пленка ПВХ повыше</w:t>
            </w:r>
            <w:r w:rsidR="007271F9" w:rsidRPr="00E84B66">
              <w:rPr>
                <w:sz w:val="22"/>
                <w:szCs w:val="22"/>
              </w:rPr>
              <w:t>н</w:t>
            </w:r>
            <w:r w:rsidRPr="00E84B66">
              <w:rPr>
                <w:sz w:val="22"/>
                <w:szCs w:val="22"/>
              </w:rPr>
              <w:t>ной прочности</w:t>
            </w:r>
            <w:r w:rsidR="00EC34FE" w:rsidRPr="00E84B66">
              <w:rPr>
                <w:sz w:val="22"/>
                <w:szCs w:val="22"/>
              </w:rPr>
              <w:t xml:space="preserve">, белый оттенок не менее 85%, высококачественная. </w:t>
            </w:r>
            <w:r w:rsidRPr="00E84B66">
              <w:rPr>
                <w:sz w:val="22"/>
                <w:szCs w:val="22"/>
              </w:rPr>
              <w:t xml:space="preserve"> </w:t>
            </w:r>
            <w:r w:rsidR="00D609AD" w:rsidRPr="00E84B66">
              <w:rPr>
                <w:sz w:val="22"/>
                <w:szCs w:val="22"/>
              </w:rPr>
              <w:t>Крепеж-профиль. Петли, подвесная конструкция.</w:t>
            </w:r>
          </w:p>
        </w:tc>
        <w:tc>
          <w:tcPr>
            <w:tcW w:w="1134" w:type="dxa"/>
          </w:tcPr>
          <w:p w14:paraId="0F8AFA3A" w14:textId="77777777" w:rsidR="00F074B5" w:rsidRPr="00E84B66" w:rsidRDefault="00333915" w:rsidP="001E4487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шт.</w:t>
            </w:r>
          </w:p>
        </w:tc>
        <w:tc>
          <w:tcPr>
            <w:tcW w:w="1109" w:type="dxa"/>
            <w:shd w:val="clear" w:color="auto" w:fill="auto"/>
          </w:tcPr>
          <w:p w14:paraId="61AE34E5" w14:textId="77777777" w:rsidR="00F074B5" w:rsidRPr="00E84B66" w:rsidRDefault="00EC34FE" w:rsidP="001E4487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</w:t>
            </w:r>
          </w:p>
        </w:tc>
      </w:tr>
      <w:tr w:rsidR="00F074B5" w:rsidRPr="00E84B66" w14:paraId="6557D5F3" w14:textId="77777777" w:rsidTr="006747BB">
        <w:tc>
          <w:tcPr>
            <w:tcW w:w="516" w:type="dxa"/>
            <w:shd w:val="clear" w:color="auto" w:fill="auto"/>
          </w:tcPr>
          <w:p w14:paraId="1A49A334" w14:textId="77777777" w:rsidR="00F074B5" w:rsidRPr="00E84B66" w:rsidRDefault="00B35106" w:rsidP="00C33958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3</w:t>
            </w:r>
          </w:p>
        </w:tc>
        <w:tc>
          <w:tcPr>
            <w:tcW w:w="2178" w:type="dxa"/>
            <w:shd w:val="clear" w:color="auto" w:fill="auto"/>
          </w:tcPr>
          <w:p w14:paraId="1606C7F4" w14:textId="77777777" w:rsidR="00F074B5" w:rsidRPr="00E84B66" w:rsidRDefault="00D609AD" w:rsidP="00333915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Стенды</w:t>
            </w:r>
          </w:p>
        </w:tc>
        <w:tc>
          <w:tcPr>
            <w:tcW w:w="4110" w:type="dxa"/>
            <w:shd w:val="clear" w:color="auto" w:fill="auto"/>
          </w:tcPr>
          <w:p w14:paraId="1D3188C0" w14:textId="77777777" w:rsidR="00F074B5" w:rsidRPr="00E84B66" w:rsidRDefault="00D609AD" w:rsidP="0003208A">
            <w:pPr>
              <w:spacing w:before="100" w:beforeAutospacing="1" w:after="100" w:afterAutospacing="1"/>
              <w:outlineLvl w:val="0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Стенды</w:t>
            </w:r>
            <w:r w:rsidR="00DF5DAD" w:rsidRPr="00E84B66">
              <w:rPr>
                <w:sz w:val="22"/>
                <w:szCs w:val="22"/>
              </w:rPr>
              <w:t xml:space="preserve">. Размер </w:t>
            </w:r>
            <w:r w:rsidRPr="00E84B66">
              <w:rPr>
                <w:sz w:val="22"/>
                <w:szCs w:val="22"/>
              </w:rPr>
              <w:t>10</w:t>
            </w:r>
            <w:r w:rsidR="00DF5DAD" w:rsidRPr="00E84B66">
              <w:rPr>
                <w:sz w:val="22"/>
                <w:szCs w:val="22"/>
              </w:rPr>
              <w:t>0х</w:t>
            </w:r>
            <w:r w:rsidRPr="00E84B66">
              <w:rPr>
                <w:sz w:val="22"/>
                <w:szCs w:val="22"/>
              </w:rPr>
              <w:t>75</w:t>
            </w:r>
            <w:r w:rsidR="00DF5DAD" w:rsidRPr="00E84B66">
              <w:rPr>
                <w:sz w:val="22"/>
                <w:szCs w:val="22"/>
              </w:rPr>
              <w:t xml:space="preserve"> см. Материал: твердый ПВХ пластик </w:t>
            </w:r>
            <w:r w:rsidR="00DF5DAD" w:rsidRPr="00E84B66">
              <w:rPr>
                <w:color w:val="444444"/>
                <w:sz w:val="22"/>
                <w:szCs w:val="22"/>
              </w:rPr>
              <w:t>STRONG повышенной прочностью</w:t>
            </w:r>
            <w:r w:rsidR="00DF5DAD" w:rsidRPr="00E84B66">
              <w:rPr>
                <w:sz w:val="22"/>
                <w:szCs w:val="22"/>
              </w:rPr>
              <w:t>, изготовле</w:t>
            </w:r>
            <w:r w:rsidR="007271F9" w:rsidRPr="00E84B66">
              <w:rPr>
                <w:sz w:val="22"/>
                <w:szCs w:val="22"/>
              </w:rPr>
              <w:t>н</w:t>
            </w:r>
            <w:r w:rsidR="00DF5DAD" w:rsidRPr="00E84B66">
              <w:rPr>
                <w:sz w:val="22"/>
                <w:szCs w:val="22"/>
              </w:rPr>
              <w:t xml:space="preserve">ный по ГОСТ 9639-71 «Листы из </w:t>
            </w:r>
            <w:proofErr w:type="spellStart"/>
            <w:r w:rsidR="00DF5DAD" w:rsidRPr="00E84B66">
              <w:rPr>
                <w:sz w:val="22"/>
                <w:szCs w:val="22"/>
              </w:rPr>
              <w:t>непластифицированного</w:t>
            </w:r>
            <w:proofErr w:type="spellEnd"/>
            <w:r w:rsidR="00DF5DAD" w:rsidRPr="00E84B66">
              <w:rPr>
                <w:sz w:val="22"/>
                <w:szCs w:val="22"/>
              </w:rPr>
              <w:t xml:space="preserve"> поливинилхлорида (винипласт листовой). Толщина ПВХ 3-4 мм. Способ выполнения – Интерьерная печать с </w:t>
            </w:r>
            <w:proofErr w:type="spellStart"/>
            <w:r w:rsidR="00DF5DAD" w:rsidRPr="00E84B66">
              <w:rPr>
                <w:sz w:val="22"/>
                <w:szCs w:val="22"/>
              </w:rPr>
              <w:t>пло</w:t>
            </w:r>
            <w:r w:rsidR="007271F9" w:rsidRPr="00E84B66">
              <w:rPr>
                <w:sz w:val="22"/>
                <w:szCs w:val="22"/>
              </w:rPr>
              <w:t>т</w:t>
            </w:r>
            <w:r w:rsidR="00DF5DAD" w:rsidRPr="00E84B66">
              <w:rPr>
                <w:sz w:val="22"/>
                <w:szCs w:val="22"/>
              </w:rPr>
              <w:t>терной</w:t>
            </w:r>
            <w:proofErr w:type="spellEnd"/>
            <w:r w:rsidR="00DF5DAD" w:rsidRPr="00E84B66">
              <w:rPr>
                <w:sz w:val="22"/>
                <w:szCs w:val="22"/>
              </w:rPr>
              <w:t xml:space="preserve"> резкой, количество точек - 1440</w:t>
            </w:r>
            <w:r w:rsidR="00DF5DAD" w:rsidRPr="00E84B66">
              <w:rPr>
                <w:sz w:val="22"/>
                <w:szCs w:val="22"/>
                <w:lang w:val="en-US"/>
              </w:rPr>
              <w:t>dpi</w:t>
            </w:r>
            <w:r w:rsidR="00DF5DAD" w:rsidRPr="00E84B66">
              <w:rPr>
                <w:sz w:val="22"/>
                <w:szCs w:val="22"/>
              </w:rPr>
              <w:t>, пленка ПВХ повыше</w:t>
            </w:r>
            <w:r w:rsidR="007271F9" w:rsidRPr="00E84B66">
              <w:rPr>
                <w:sz w:val="22"/>
                <w:szCs w:val="22"/>
              </w:rPr>
              <w:t>н</w:t>
            </w:r>
            <w:r w:rsidR="00DF5DAD" w:rsidRPr="00E84B66">
              <w:rPr>
                <w:sz w:val="22"/>
                <w:szCs w:val="22"/>
              </w:rPr>
              <w:t xml:space="preserve">ной прочности, белый оттенок не менее 85%, высококачественная.  </w:t>
            </w:r>
            <w:r w:rsidRPr="00E84B66">
              <w:rPr>
                <w:sz w:val="22"/>
                <w:szCs w:val="22"/>
              </w:rPr>
              <w:t xml:space="preserve">Рама багетная золото, крепеж, петли и </w:t>
            </w:r>
            <w:proofErr w:type="spellStart"/>
            <w:r w:rsidRPr="00E84B66">
              <w:rPr>
                <w:sz w:val="22"/>
                <w:szCs w:val="22"/>
              </w:rPr>
              <w:t>тд</w:t>
            </w:r>
            <w:proofErr w:type="spellEnd"/>
            <w:r w:rsidRPr="00E84B66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1057EE91" w14:textId="77777777" w:rsidR="00F074B5" w:rsidRPr="00E84B66" w:rsidRDefault="00333915" w:rsidP="001E4487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шт.</w:t>
            </w:r>
          </w:p>
        </w:tc>
        <w:tc>
          <w:tcPr>
            <w:tcW w:w="1109" w:type="dxa"/>
            <w:shd w:val="clear" w:color="auto" w:fill="auto"/>
          </w:tcPr>
          <w:p w14:paraId="1867E8BA" w14:textId="77777777" w:rsidR="00F074B5" w:rsidRPr="00E84B66" w:rsidRDefault="00D609AD" w:rsidP="001E4487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3</w:t>
            </w:r>
          </w:p>
        </w:tc>
      </w:tr>
      <w:tr w:rsidR="00D609AD" w:rsidRPr="00E84B66" w14:paraId="24494985" w14:textId="77777777" w:rsidTr="006747BB">
        <w:tc>
          <w:tcPr>
            <w:tcW w:w="516" w:type="dxa"/>
            <w:shd w:val="clear" w:color="auto" w:fill="auto"/>
          </w:tcPr>
          <w:p w14:paraId="75B7B5D3" w14:textId="77777777" w:rsidR="00D609AD" w:rsidRPr="00E84B66" w:rsidRDefault="00D609AD" w:rsidP="00D609AD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4</w:t>
            </w:r>
          </w:p>
        </w:tc>
        <w:tc>
          <w:tcPr>
            <w:tcW w:w="2178" w:type="dxa"/>
            <w:shd w:val="clear" w:color="auto" w:fill="auto"/>
          </w:tcPr>
          <w:p w14:paraId="23C744BC" w14:textId="77777777" w:rsidR="00D609AD" w:rsidRPr="00E84B66" w:rsidRDefault="00D609AD" w:rsidP="00D609AD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Флаговый указатель</w:t>
            </w:r>
          </w:p>
          <w:p w14:paraId="2EA4951F" w14:textId="77777777" w:rsidR="00D609AD" w:rsidRPr="00E84B66" w:rsidRDefault="00D609AD" w:rsidP="00D609AD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Двухсторонний</w:t>
            </w:r>
          </w:p>
        </w:tc>
        <w:tc>
          <w:tcPr>
            <w:tcW w:w="4110" w:type="dxa"/>
            <w:shd w:val="clear" w:color="auto" w:fill="auto"/>
          </w:tcPr>
          <w:p w14:paraId="7AF9A245" w14:textId="77777777" w:rsidR="00D609AD" w:rsidRPr="00E84B66" w:rsidRDefault="00D609AD" w:rsidP="00D60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Указатель. Размеры: 100х300 см. Основание металлическое из </w:t>
            </w:r>
            <w:r w:rsidRPr="00E84B66">
              <w:rPr>
                <w:sz w:val="22"/>
                <w:szCs w:val="22"/>
              </w:rPr>
              <w:lastRenderedPageBreak/>
              <w:t xml:space="preserve">алюминиевого </w:t>
            </w:r>
            <w:proofErr w:type="spellStart"/>
            <w:r w:rsidRPr="00E84B66">
              <w:rPr>
                <w:sz w:val="22"/>
                <w:szCs w:val="22"/>
              </w:rPr>
              <w:t>анодированого</w:t>
            </w:r>
            <w:proofErr w:type="spellEnd"/>
            <w:r w:rsidRPr="00E84B66">
              <w:rPr>
                <w:sz w:val="22"/>
                <w:szCs w:val="22"/>
              </w:rPr>
              <w:t xml:space="preserve"> профиля 100 - серебро</w:t>
            </w:r>
            <w:r w:rsidRPr="00E84B66">
              <w:rPr>
                <w:rFonts w:eastAsia="Times New Roman"/>
                <w:sz w:val="22"/>
                <w:szCs w:val="22"/>
              </w:rPr>
              <w:t xml:space="preserve">. </w:t>
            </w:r>
            <w:r w:rsidRPr="00E84B66">
              <w:rPr>
                <w:sz w:val="22"/>
                <w:szCs w:val="22"/>
              </w:rPr>
              <w:t>Облицовка и ножка из композита- серебро или серый. Толщина 3 мм. Вставка - Интерьерная печать количество точек - 1440</w:t>
            </w:r>
            <w:r w:rsidRPr="00E84B66">
              <w:rPr>
                <w:sz w:val="22"/>
                <w:szCs w:val="22"/>
                <w:lang w:val="en-US"/>
              </w:rPr>
              <w:t>dpi</w:t>
            </w:r>
            <w:r w:rsidRPr="00E84B66">
              <w:rPr>
                <w:sz w:val="22"/>
                <w:szCs w:val="22"/>
              </w:rPr>
              <w:t>, пленка ПВХ повышенной прочности, белый оттенок не менее 85%, высококачественная. Защитная вставка прозрачная, толщина 1 мм. Двусторонний</w:t>
            </w:r>
          </w:p>
          <w:p w14:paraId="55D3335E" w14:textId="77777777" w:rsidR="00D609AD" w:rsidRPr="00E84B66" w:rsidRDefault="00D609AD" w:rsidP="00D60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84B66">
              <w:rPr>
                <w:rFonts w:eastAsia="Times New Roman"/>
                <w:sz w:val="22"/>
                <w:szCs w:val="22"/>
              </w:rPr>
              <w:br/>
            </w:r>
            <w:r w:rsidRPr="00E84B6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</w:tcPr>
          <w:p w14:paraId="22667232" w14:textId="77777777" w:rsidR="00D609AD" w:rsidRPr="00E84B66" w:rsidRDefault="00D609AD" w:rsidP="00D609AD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1109" w:type="dxa"/>
            <w:shd w:val="clear" w:color="auto" w:fill="auto"/>
          </w:tcPr>
          <w:p w14:paraId="4F37A1DC" w14:textId="77777777" w:rsidR="00D609AD" w:rsidRPr="00E84B66" w:rsidRDefault="00D609AD" w:rsidP="00D609AD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6</w:t>
            </w:r>
          </w:p>
        </w:tc>
      </w:tr>
      <w:tr w:rsidR="00D609AD" w:rsidRPr="00E84B66" w14:paraId="6190B94E" w14:textId="77777777" w:rsidTr="006747BB">
        <w:tc>
          <w:tcPr>
            <w:tcW w:w="516" w:type="dxa"/>
            <w:shd w:val="clear" w:color="auto" w:fill="auto"/>
          </w:tcPr>
          <w:p w14:paraId="2A962991" w14:textId="77777777" w:rsidR="00D609AD" w:rsidRPr="00E84B66" w:rsidRDefault="00D609AD" w:rsidP="00D609AD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5</w:t>
            </w:r>
          </w:p>
        </w:tc>
        <w:tc>
          <w:tcPr>
            <w:tcW w:w="2178" w:type="dxa"/>
            <w:shd w:val="clear" w:color="auto" w:fill="auto"/>
          </w:tcPr>
          <w:p w14:paraId="5DC566A2" w14:textId="77777777" w:rsidR="00D609AD" w:rsidRPr="00E84B66" w:rsidRDefault="00D609AD" w:rsidP="00D609AD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Флаговый указатель</w:t>
            </w:r>
          </w:p>
          <w:p w14:paraId="78FF2F36" w14:textId="77777777" w:rsidR="00D609AD" w:rsidRPr="00E84B66" w:rsidRDefault="00D609AD" w:rsidP="00D609AD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Двухсторонний</w:t>
            </w:r>
          </w:p>
        </w:tc>
        <w:tc>
          <w:tcPr>
            <w:tcW w:w="4110" w:type="dxa"/>
            <w:shd w:val="clear" w:color="auto" w:fill="auto"/>
          </w:tcPr>
          <w:p w14:paraId="70C32D11" w14:textId="77777777" w:rsidR="00D609AD" w:rsidRPr="00E84B66" w:rsidRDefault="00D609AD" w:rsidP="00D60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Указатель. Размеры: 100х100 см. Основание металлическое из алюминиевого </w:t>
            </w:r>
            <w:proofErr w:type="spellStart"/>
            <w:r w:rsidRPr="00E84B66">
              <w:rPr>
                <w:sz w:val="22"/>
                <w:szCs w:val="22"/>
              </w:rPr>
              <w:t>анодированого</w:t>
            </w:r>
            <w:proofErr w:type="spellEnd"/>
            <w:r w:rsidRPr="00E84B66">
              <w:rPr>
                <w:sz w:val="22"/>
                <w:szCs w:val="22"/>
              </w:rPr>
              <w:t xml:space="preserve"> профиля 100 - серебро</w:t>
            </w:r>
            <w:r w:rsidRPr="00E84B66">
              <w:rPr>
                <w:rFonts w:eastAsia="Times New Roman"/>
                <w:sz w:val="22"/>
                <w:szCs w:val="22"/>
              </w:rPr>
              <w:t xml:space="preserve">. </w:t>
            </w:r>
            <w:r w:rsidRPr="00E84B66">
              <w:rPr>
                <w:sz w:val="22"/>
                <w:szCs w:val="22"/>
              </w:rPr>
              <w:t>Облицовка и ножка из композита- серебро или серый. Толщина 3 мм. Вставка - Интерьерная печать количество точек - 1440</w:t>
            </w:r>
            <w:r w:rsidRPr="00E84B66">
              <w:rPr>
                <w:sz w:val="22"/>
                <w:szCs w:val="22"/>
                <w:lang w:val="en-US"/>
              </w:rPr>
              <w:t>dpi</w:t>
            </w:r>
            <w:r w:rsidRPr="00E84B66">
              <w:rPr>
                <w:sz w:val="22"/>
                <w:szCs w:val="22"/>
              </w:rPr>
              <w:t>, пленка ПВХ повышенной прочности, белый оттенок не менее 85%, высококачественная. Защитная вставка прозрачная, толщина 1 мм. Двусторонний</w:t>
            </w:r>
          </w:p>
          <w:p w14:paraId="0AA4C829" w14:textId="77777777" w:rsidR="00D609AD" w:rsidRPr="00E84B66" w:rsidRDefault="00D609AD" w:rsidP="00D609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84B66">
              <w:rPr>
                <w:rFonts w:eastAsia="Times New Roman"/>
                <w:sz w:val="22"/>
                <w:szCs w:val="22"/>
              </w:rPr>
              <w:br/>
            </w:r>
            <w:r w:rsidRPr="00E84B6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</w:tcPr>
          <w:p w14:paraId="6E9F7E6B" w14:textId="77777777" w:rsidR="00D609AD" w:rsidRPr="00E84B66" w:rsidRDefault="00D609AD" w:rsidP="00D609AD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шт.</w:t>
            </w:r>
          </w:p>
        </w:tc>
        <w:tc>
          <w:tcPr>
            <w:tcW w:w="1109" w:type="dxa"/>
            <w:shd w:val="clear" w:color="auto" w:fill="auto"/>
          </w:tcPr>
          <w:p w14:paraId="77C1D18B" w14:textId="77777777" w:rsidR="00D609AD" w:rsidRPr="00E84B66" w:rsidRDefault="00D609AD" w:rsidP="00D609AD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</w:t>
            </w:r>
          </w:p>
        </w:tc>
      </w:tr>
      <w:tr w:rsidR="00D609AD" w:rsidRPr="00E84B66" w14:paraId="05A89469" w14:textId="77777777" w:rsidTr="006747BB">
        <w:tc>
          <w:tcPr>
            <w:tcW w:w="516" w:type="dxa"/>
            <w:shd w:val="clear" w:color="auto" w:fill="auto"/>
          </w:tcPr>
          <w:p w14:paraId="0821D043" w14:textId="77777777" w:rsidR="00D609AD" w:rsidRPr="00E84B66" w:rsidRDefault="00D609AD" w:rsidP="00D609AD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6</w:t>
            </w:r>
          </w:p>
        </w:tc>
        <w:tc>
          <w:tcPr>
            <w:tcW w:w="2178" w:type="dxa"/>
            <w:shd w:val="clear" w:color="auto" w:fill="auto"/>
          </w:tcPr>
          <w:p w14:paraId="143F5589" w14:textId="77777777" w:rsidR="00D609AD" w:rsidRPr="00E84B66" w:rsidRDefault="00D609AD" w:rsidP="00D609AD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Оказание рекламных услуг</w:t>
            </w:r>
          </w:p>
        </w:tc>
        <w:tc>
          <w:tcPr>
            <w:tcW w:w="4110" w:type="dxa"/>
            <w:shd w:val="clear" w:color="auto" w:fill="auto"/>
          </w:tcPr>
          <w:p w14:paraId="5CC12F47" w14:textId="77777777" w:rsidR="00D609AD" w:rsidRPr="00E84B66" w:rsidRDefault="00D609AD" w:rsidP="00D609AD">
            <w:pPr>
              <w:spacing w:before="100" w:beforeAutospacing="1" w:after="100" w:afterAutospacing="1"/>
              <w:outlineLvl w:val="0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Проведение работ по тех. Требованиям и нормам, крепеж, транспортные услуги, макеты, расходные материалы для проведения работ, корпус 6 3 этаж  </w:t>
            </w:r>
          </w:p>
        </w:tc>
        <w:tc>
          <w:tcPr>
            <w:tcW w:w="1134" w:type="dxa"/>
          </w:tcPr>
          <w:p w14:paraId="7A3F8DB5" w14:textId="77777777" w:rsidR="00D609AD" w:rsidRPr="00E84B66" w:rsidRDefault="00D609AD" w:rsidP="00D609AD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шт.</w:t>
            </w:r>
          </w:p>
        </w:tc>
        <w:tc>
          <w:tcPr>
            <w:tcW w:w="1109" w:type="dxa"/>
            <w:shd w:val="clear" w:color="auto" w:fill="auto"/>
          </w:tcPr>
          <w:p w14:paraId="732C4D90" w14:textId="77777777" w:rsidR="00D609AD" w:rsidRPr="00E84B66" w:rsidRDefault="00BC5E02" w:rsidP="00D609AD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</w:t>
            </w:r>
          </w:p>
        </w:tc>
      </w:tr>
      <w:tr w:rsidR="00B75009" w:rsidRPr="00E84B66" w14:paraId="6D9766BF" w14:textId="77777777" w:rsidTr="006747BB">
        <w:tc>
          <w:tcPr>
            <w:tcW w:w="516" w:type="dxa"/>
            <w:shd w:val="clear" w:color="auto" w:fill="auto"/>
          </w:tcPr>
          <w:p w14:paraId="2F5246CE" w14:textId="77777777" w:rsidR="00B75009" w:rsidRPr="00E84B66" w:rsidRDefault="00B75009" w:rsidP="00B75009">
            <w:pPr>
              <w:pStyle w:val="a"/>
              <w:rPr>
                <w:rFonts w:cs="Times New Roman"/>
                <w:b/>
                <w:sz w:val="22"/>
                <w:szCs w:val="22"/>
              </w:rPr>
            </w:pPr>
            <w:r w:rsidRPr="00E84B66">
              <w:rPr>
                <w:rFonts w:cs="Times New Roman"/>
                <w:b/>
                <w:sz w:val="22"/>
                <w:szCs w:val="22"/>
              </w:rPr>
              <w:t>77</w:t>
            </w:r>
          </w:p>
        </w:tc>
        <w:tc>
          <w:tcPr>
            <w:tcW w:w="2178" w:type="dxa"/>
            <w:shd w:val="clear" w:color="auto" w:fill="auto"/>
          </w:tcPr>
          <w:p w14:paraId="02730B55" w14:textId="77777777" w:rsidR="00B75009" w:rsidRPr="00E84B66" w:rsidRDefault="00BC5E02" w:rsidP="00B75009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Световой короб -</w:t>
            </w:r>
          </w:p>
          <w:p w14:paraId="12865BBA" w14:textId="77777777" w:rsidR="00BC5E02" w:rsidRPr="00E84B66" w:rsidRDefault="00BC5E02" w:rsidP="00B75009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Не входить</w:t>
            </w:r>
          </w:p>
        </w:tc>
        <w:tc>
          <w:tcPr>
            <w:tcW w:w="4110" w:type="dxa"/>
            <w:shd w:val="clear" w:color="auto" w:fill="auto"/>
          </w:tcPr>
          <w:p w14:paraId="4779A99E" w14:textId="77777777" w:rsidR="00B75009" w:rsidRPr="00E84B66" w:rsidRDefault="00946239" w:rsidP="00B750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Световой короб</w:t>
            </w:r>
            <w:r w:rsidR="00B75009" w:rsidRPr="00E84B66">
              <w:rPr>
                <w:sz w:val="22"/>
                <w:szCs w:val="22"/>
              </w:rPr>
              <w:t xml:space="preserve">. Размер </w:t>
            </w:r>
            <w:r w:rsidRPr="00E84B66">
              <w:rPr>
                <w:sz w:val="22"/>
                <w:szCs w:val="22"/>
              </w:rPr>
              <w:t>65</w:t>
            </w:r>
            <w:r w:rsidR="00B75009" w:rsidRPr="00E84B66">
              <w:rPr>
                <w:sz w:val="22"/>
                <w:szCs w:val="22"/>
              </w:rPr>
              <w:t>х</w:t>
            </w:r>
            <w:r w:rsidRPr="00E84B66">
              <w:rPr>
                <w:sz w:val="22"/>
                <w:szCs w:val="22"/>
              </w:rPr>
              <w:t>15</w:t>
            </w:r>
            <w:r w:rsidR="00B75009" w:rsidRPr="00E84B66">
              <w:rPr>
                <w:sz w:val="22"/>
                <w:szCs w:val="22"/>
              </w:rPr>
              <w:t xml:space="preserve"> см. Материал: </w:t>
            </w:r>
            <w:r w:rsidRPr="00E84B66">
              <w:rPr>
                <w:sz w:val="22"/>
                <w:szCs w:val="22"/>
              </w:rPr>
              <w:t xml:space="preserve">акрил </w:t>
            </w:r>
            <w:proofErr w:type="spellStart"/>
            <w:r w:rsidRPr="00E84B66">
              <w:rPr>
                <w:sz w:val="22"/>
                <w:szCs w:val="22"/>
              </w:rPr>
              <w:t>светорасс</w:t>
            </w:r>
            <w:proofErr w:type="spellEnd"/>
            <w:r w:rsidRPr="00E84B66">
              <w:rPr>
                <w:sz w:val="22"/>
                <w:szCs w:val="22"/>
              </w:rPr>
              <w:t xml:space="preserve">., </w:t>
            </w:r>
            <w:proofErr w:type="spellStart"/>
            <w:r w:rsidRPr="00E84B66">
              <w:rPr>
                <w:sz w:val="22"/>
                <w:szCs w:val="22"/>
              </w:rPr>
              <w:t>квадро</w:t>
            </w:r>
            <w:proofErr w:type="spellEnd"/>
            <w:r w:rsidRPr="00E84B66">
              <w:rPr>
                <w:sz w:val="22"/>
                <w:szCs w:val="22"/>
              </w:rPr>
              <w:t xml:space="preserve"> профиль, </w:t>
            </w:r>
            <w:r w:rsidR="00B75009" w:rsidRPr="00E84B66">
              <w:rPr>
                <w:sz w:val="22"/>
                <w:szCs w:val="22"/>
              </w:rPr>
              <w:t xml:space="preserve">твердый ПВХ пластик </w:t>
            </w:r>
            <w:r w:rsidR="00B75009" w:rsidRPr="00E84B66">
              <w:rPr>
                <w:color w:val="444444"/>
                <w:sz w:val="22"/>
                <w:szCs w:val="22"/>
              </w:rPr>
              <w:t>STRONG повышенной прочностью</w:t>
            </w:r>
            <w:r w:rsidR="00B75009" w:rsidRPr="00E84B66">
              <w:rPr>
                <w:sz w:val="22"/>
                <w:szCs w:val="22"/>
              </w:rPr>
              <w:t>, изготовле</w:t>
            </w:r>
            <w:r w:rsidR="007271F9" w:rsidRPr="00E84B66">
              <w:rPr>
                <w:sz w:val="22"/>
                <w:szCs w:val="22"/>
              </w:rPr>
              <w:t>н</w:t>
            </w:r>
            <w:r w:rsidR="00B75009" w:rsidRPr="00E84B66">
              <w:rPr>
                <w:sz w:val="22"/>
                <w:szCs w:val="22"/>
              </w:rPr>
              <w:t xml:space="preserve">ный по ГОСТ 9639-71 «Листы из </w:t>
            </w:r>
            <w:proofErr w:type="spellStart"/>
            <w:r w:rsidR="00B75009" w:rsidRPr="00E84B66">
              <w:rPr>
                <w:sz w:val="22"/>
                <w:szCs w:val="22"/>
              </w:rPr>
              <w:t>непластифицированного</w:t>
            </w:r>
            <w:proofErr w:type="spellEnd"/>
            <w:r w:rsidR="00B75009" w:rsidRPr="00E84B66">
              <w:rPr>
                <w:sz w:val="22"/>
                <w:szCs w:val="22"/>
              </w:rPr>
              <w:t xml:space="preserve"> поливинилхлорида (винипласт листовой). Толщина ПВХ </w:t>
            </w:r>
            <w:r w:rsidRPr="00E84B66">
              <w:rPr>
                <w:sz w:val="22"/>
                <w:szCs w:val="22"/>
              </w:rPr>
              <w:t>5</w:t>
            </w:r>
            <w:r w:rsidR="00B75009" w:rsidRPr="00E84B66">
              <w:rPr>
                <w:sz w:val="22"/>
                <w:szCs w:val="22"/>
              </w:rPr>
              <w:t xml:space="preserve"> мм. Способ выполнения – </w:t>
            </w:r>
            <w:r w:rsidRPr="00E84B66">
              <w:rPr>
                <w:sz w:val="22"/>
                <w:szCs w:val="22"/>
              </w:rPr>
              <w:t xml:space="preserve">Пленка </w:t>
            </w:r>
            <w:proofErr w:type="spellStart"/>
            <w:r w:rsidRPr="00E84B66">
              <w:rPr>
                <w:sz w:val="22"/>
                <w:szCs w:val="22"/>
              </w:rPr>
              <w:t>оракал</w:t>
            </w:r>
            <w:proofErr w:type="spellEnd"/>
            <w:r w:rsidRPr="00E84B66">
              <w:rPr>
                <w:sz w:val="22"/>
                <w:szCs w:val="22"/>
              </w:rPr>
              <w:t xml:space="preserve"> красная 031 с</w:t>
            </w:r>
            <w:r w:rsidR="00B75009" w:rsidRPr="00E84B66">
              <w:rPr>
                <w:sz w:val="22"/>
                <w:szCs w:val="22"/>
              </w:rPr>
              <w:t xml:space="preserve"> </w:t>
            </w:r>
            <w:proofErr w:type="spellStart"/>
            <w:r w:rsidR="00B75009" w:rsidRPr="00E84B66">
              <w:rPr>
                <w:sz w:val="22"/>
                <w:szCs w:val="22"/>
              </w:rPr>
              <w:t>пло</w:t>
            </w:r>
            <w:r w:rsidR="007271F9" w:rsidRPr="00E84B66">
              <w:rPr>
                <w:sz w:val="22"/>
                <w:szCs w:val="22"/>
              </w:rPr>
              <w:t>т</w:t>
            </w:r>
            <w:r w:rsidR="00B75009" w:rsidRPr="00E84B66">
              <w:rPr>
                <w:sz w:val="22"/>
                <w:szCs w:val="22"/>
              </w:rPr>
              <w:t>терной</w:t>
            </w:r>
            <w:proofErr w:type="spellEnd"/>
            <w:r w:rsidR="00B75009" w:rsidRPr="00E84B66">
              <w:rPr>
                <w:sz w:val="22"/>
                <w:szCs w:val="22"/>
              </w:rPr>
              <w:t xml:space="preserve"> резкой</w:t>
            </w:r>
            <w:r w:rsidRPr="00E84B66">
              <w:rPr>
                <w:sz w:val="22"/>
                <w:szCs w:val="22"/>
              </w:rPr>
              <w:t xml:space="preserve">, акрил – лицевая часть, задник пвх 6 мм, </w:t>
            </w:r>
            <w:proofErr w:type="spellStart"/>
            <w:r w:rsidRPr="00E84B66">
              <w:rPr>
                <w:sz w:val="22"/>
                <w:szCs w:val="22"/>
              </w:rPr>
              <w:t>квадропрофиль</w:t>
            </w:r>
            <w:proofErr w:type="spellEnd"/>
            <w:r w:rsidRPr="00E84B66">
              <w:rPr>
                <w:sz w:val="22"/>
                <w:szCs w:val="22"/>
              </w:rPr>
              <w:t xml:space="preserve"> белый, </w:t>
            </w:r>
            <w:r w:rsidR="001366EB" w:rsidRPr="00E84B66">
              <w:rPr>
                <w:sz w:val="22"/>
                <w:szCs w:val="22"/>
              </w:rPr>
              <w:t xml:space="preserve">Фрезерная резка, обработка, </w:t>
            </w:r>
            <w:r w:rsidRPr="00E84B66">
              <w:rPr>
                <w:sz w:val="22"/>
                <w:szCs w:val="22"/>
              </w:rPr>
              <w:t xml:space="preserve">сборка, светодиоды </w:t>
            </w:r>
            <w:proofErr w:type="spellStart"/>
            <w:r w:rsidRPr="00E84B66">
              <w:rPr>
                <w:sz w:val="22"/>
                <w:szCs w:val="22"/>
              </w:rPr>
              <w:t>сверхяркие</w:t>
            </w:r>
            <w:proofErr w:type="spellEnd"/>
            <w:r w:rsidRPr="00E84B66">
              <w:rPr>
                <w:sz w:val="22"/>
                <w:szCs w:val="22"/>
              </w:rPr>
              <w:t>, блок питания</w:t>
            </w:r>
          </w:p>
        </w:tc>
        <w:tc>
          <w:tcPr>
            <w:tcW w:w="1134" w:type="dxa"/>
          </w:tcPr>
          <w:p w14:paraId="216CE1F9" w14:textId="77777777" w:rsidR="00B75009" w:rsidRPr="00E84B66" w:rsidRDefault="00B75009" w:rsidP="00B75009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шт.</w:t>
            </w:r>
          </w:p>
        </w:tc>
        <w:tc>
          <w:tcPr>
            <w:tcW w:w="1109" w:type="dxa"/>
            <w:shd w:val="clear" w:color="auto" w:fill="auto"/>
          </w:tcPr>
          <w:p w14:paraId="6925E38C" w14:textId="77777777" w:rsidR="00B75009" w:rsidRPr="00E84B66" w:rsidRDefault="00946239" w:rsidP="00B75009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3</w:t>
            </w:r>
          </w:p>
        </w:tc>
      </w:tr>
      <w:tr w:rsidR="001366EB" w:rsidRPr="00E84B66" w14:paraId="5BFDABDA" w14:textId="77777777" w:rsidTr="006747BB">
        <w:tc>
          <w:tcPr>
            <w:tcW w:w="516" w:type="dxa"/>
            <w:shd w:val="clear" w:color="auto" w:fill="auto"/>
          </w:tcPr>
          <w:p w14:paraId="644D9503" w14:textId="77777777" w:rsidR="001366EB" w:rsidRPr="00E84B66" w:rsidRDefault="001366EB" w:rsidP="001366EB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8</w:t>
            </w:r>
          </w:p>
        </w:tc>
        <w:tc>
          <w:tcPr>
            <w:tcW w:w="2178" w:type="dxa"/>
            <w:shd w:val="clear" w:color="auto" w:fill="auto"/>
          </w:tcPr>
          <w:p w14:paraId="0F5A7606" w14:textId="77777777" w:rsidR="001366EB" w:rsidRPr="00E84B66" w:rsidRDefault="001366EB" w:rsidP="001366EB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Табличка спец. Помещение 40х13</w:t>
            </w:r>
          </w:p>
        </w:tc>
        <w:tc>
          <w:tcPr>
            <w:tcW w:w="4110" w:type="dxa"/>
            <w:shd w:val="clear" w:color="auto" w:fill="auto"/>
          </w:tcPr>
          <w:p w14:paraId="1C6E872B" w14:textId="77777777" w:rsidR="001366EB" w:rsidRPr="00E84B66" w:rsidRDefault="001366EB" w:rsidP="001366EB">
            <w:pPr>
              <w:spacing w:before="100" w:beforeAutospacing="1" w:after="100" w:afterAutospacing="1"/>
              <w:outlineLvl w:val="0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Табличка. Размер 40х13 см. Материал: твердый ПВХ пластик </w:t>
            </w:r>
            <w:r w:rsidRPr="00E84B66">
              <w:rPr>
                <w:color w:val="444444"/>
                <w:sz w:val="22"/>
                <w:szCs w:val="22"/>
              </w:rPr>
              <w:t>STRONG повышенной прочностью</w:t>
            </w:r>
            <w:r w:rsidRPr="00E84B66">
              <w:rPr>
                <w:sz w:val="22"/>
                <w:szCs w:val="22"/>
              </w:rPr>
              <w:t>, изготовле</w:t>
            </w:r>
            <w:r w:rsidR="007271F9" w:rsidRPr="00E84B66">
              <w:rPr>
                <w:sz w:val="22"/>
                <w:szCs w:val="22"/>
              </w:rPr>
              <w:t>н</w:t>
            </w:r>
            <w:r w:rsidRPr="00E84B66">
              <w:rPr>
                <w:sz w:val="22"/>
                <w:szCs w:val="22"/>
              </w:rPr>
              <w:t xml:space="preserve">ный по ГОСТ 9639-71 «Листы из </w:t>
            </w:r>
            <w:proofErr w:type="spellStart"/>
            <w:r w:rsidRPr="00E84B66">
              <w:rPr>
                <w:sz w:val="22"/>
                <w:szCs w:val="22"/>
              </w:rPr>
              <w:t>непластифицированного</w:t>
            </w:r>
            <w:proofErr w:type="spellEnd"/>
            <w:r w:rsidRPr="00E84B66">
              <w:rPr>
                <w:sz w:val="22"/>
                <w:szCs w:val="22"/>
              </w:rPr>
              <w:t xml:space="preserve"> поливинилхлорида (винипласт листовой). Толщина ПВХ 3-4 мм. Способ выполнения – Интерьерная печать с </w:t>
            </w:r>
            <w:proofErr w:type="spellStart"/>
            <w:r w:rsidRPr="00E84B66">
              <w:rPr>
                <w:sz w:val="22"/>
                <w:szCs w:val="22"/>
              </w:rPr>
              <w:t>пло</w:t>
            </w:r>
            <w:r w:rsidR="007271F9" w:rsidRPr="00E84B66">
              <w:rPr>
                <w:sz w:val="22"/>
                <w:szCs w:val="22"/>
              </w:rPr>
              <w:t>т</w:t>
            </w:r>
            <w:r w:rsidRPr="00E84B66">
              <w:rPr>
                <w:sz w:val="22"/>
                <w:szCs w:val="22"/>
              </w:rPr>
              <w:t>терной</w:t>
            </w:r>
            <w:proofErr w:type="spellEnd"/>
            <w:r w:rsidRPr="00E84B66">
              <w:rPr>
                <w:sz w:val="22"/>
                <w:szCs w:val="22"/>
              </w:rPr>
              <w:t xml:space="preserve"> резкой, количество точек - 1440</w:t>
            </w:r>
            <w:r w:rsidRPr="00E84B66">
              <w:rPr>
                <w:sz w:val="22"/>
                <w:szCs w:val="22"/>
                <w:lang w:val="en-US"/>
              </w:rPr>
              <w:t>dpi</w:t>
            </w:r>
            <w:r w:rsidRPr="00E84B66">
              <w:rPr>
                <w:sz w:val="22"/>
                <w:szCs w:val="22"/>
              </w:rPr>
              <w:t>, пленка ПВХ повыше</w:t>
            </w:r>
            <w:r w:rsidR="007271F9" w:rsidRPr="00E84B66">
              <w:rPr>
                <w:sz w:val="22"/>
                <w:szCs w:val="22"/>
              </w:rPr>
              <w:t>н</w:t>
            </w:r>
            <w:r w:rsidRPr="00E84B66">
              <w:rPr>
                <w:sz w:val="22"/>
                <w:szCs w:val="22"/>
              </w:rPr>
              <w:t xml:space="preserve">ной прочности, белый оттенок не менее 85%, высококачественная.  </w:t>
            </w:r>
          </w:p>
        </w:tc>
        <w:tc>
          <w:tcPr>
            <w:tcW w:w="1134" w:type="dxa"/>
          </w:tcPr>
          <w:p w14:paraId="57443EEE" w14:textId="77777777" w:rsidR="001366EB" w:rsidRPr="00E84B66" w:rsidRDefault="001366EB" w:rsidP="001366EB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шт.</w:t>
            </w:r>
          </w:p>
        </w:tc>
        <w:tc>
          <w:tcPr>
            <w:tcW w:w="1109" w:type="dxa"/>
            <w:shd w:val="clear" w:color="auto" w:fill="auto"/>
          </w:tcPr>
          <w:p w14:paraId="702F2725" w14:textId="77777777" w:rsidR="001366EB" w:rsidRPr="00E84B66" w:rsidRDefault="00DD5F2D" w:rsidP="001366EB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5</w:t>
            </w:r>
          </w:p>
        </w:tc>
      </w:tr>
      <w:tr w:rsidR="001366EB" w:rsidRPr="00E84B66" w14:paraId="38731B06" w14:textId="77777777" w:rsidTr="006747BB">
        <w:tc>
          <w:tcPr>
            <w:tcW w:w="516" w:type="dxa"/>
            <w:shd w:val="clear" w:color="auto" w:fill="auto"/>
          </w:tcPr>
          <w:p w14:paraId="2DB6BC50" w14:textId="77777777" w:rsidR="001366EB" w:rsidRPr="00E84B66" w:rsidRDefault="001366EB" w:rsidP="001366EB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9</w:t>
            </w:r>
          </w:p>
        </w:tc>
        <w:tc>
          <w:tcPr>
            <w:tcW w:w="2178" w:type="dxa"/>
            <w:shd w:val="clear" w:color="auto" w:fill="auto"/>
          </w:tcPr>
          <w:p w14:paraId="5663150A" w14:textId="77777777" w:rsidR="001366EB" w:rsidRPr="00E84B66" w:rsidRDefault="001366EB" w:rsidP="001366EB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Табличка </w:t>
            </w:r>
            <w:r w:rsidR="00DD5F2D" w:rsidRPr="00E84B66">
              <w:rPr>
                <w:sz w:val="22"/>
                <w:szCs w:val="22"/>
              </w:rPr>
              <w:t>-указатель</w:t>
            </w:r>
          </w:p>
        </w:tc>
        <w:tc>
          <w:tcPr>
            <w:tcW w:w="4110" w:type="dxa"/>
            <w:shd w:val="clear" w:color="auto" w:fill="auto"/>
          </w:tcPr>
          <w:p w14:paraId="322B0184" w14:textId="77777777" w:rsidR="001366EB" w:rsidRPr="00E84B66" w:rsidRDefault="001366EB" w:rsidP="001366EB">
            <w:pPr>
              <w:spacing w:before="100" w:beforeAutospacing="1" w:after="100" w:afterAutospacing="1"/>
              <w:outlineLvl w:val="0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Табличка. Размер </w:t>
            </w:r>
            <w:r w:rsidR="00DD5F2D" w:rsidRPr="00E84B66">
              <w:rPr>
                <w:sz w:val="22"/>
                <w:szCs w:val="22"/>
              </w:rPr>
              <w:t>50</w:t>
            </w:r>
            <w:r w:rsidRPr="00E84B66">
              <w:rPr>
                <w:sz w:val="22"/>
                <w:szCs w:val="22"/>
              </w:rPr>
              <w:t>х</w:t>
            </w:r>
            <w:r w:rsidR="00DD5F2D" w:rsidRPr="00E84B66">
              <w:rPr>
                <w:sz w:val="22"/>
                <w:szCs w:val="22"/>
              </w:rPr>
              <w:t>35</w:t>
            </w:r>
            <w:r w:rsidRPr="00E84B66">
              <w:rPr>
                <w:sz w:val="22"/>
                <w:szCs w:val="22"/>
              </w:rPr>
              <w:t xml:space="preserve"> см. Материал: твердый ПВХ пластик </w:t>
            </w:r>
            <w:r w:rsidRPr="00E84B66">
              <w:rPr>
                <w:color w:val="444444"/>
                <w:sz w:val="22"/>
                <w:szCs w:val="22"/>
              </w:rPr>
              <w:t>STRONG повышенной прочностью</w:t>
            </w:r>
            <w:r w:rsidRPr="00E84B66">
              <w:rPr>
                <w:sz w:val="22"/>
                <w:szCs w:val="22"/>
              </w:rPr>
              <w:t xml:space="preserve">, </w:t>
            </w:r>
            <w:r w:rsidRPr="00E84B66">
              <w:rPr>
                <w:sz w:val="22"/>
                <w:szCs w:val="22"/>
              </w:rPr>
              <w:lastRenderedPageBreak/>
              <w:t>изготовле</w:t>
            </w:r>
            <w:r w:rsidR="007271F9" w:rsidRPr="00E84B66">
              <w:rPr>
                <w:sz w:val="22"/>
                <w:szCs w:val="22"/>
              </w:rPr>
              <w:t>н</w:t>
            </w:r>
            <w:r w:rsidRPr="00E84B66">
              <w:rPr>
                <w:sz w:val="22"/>
                <w:szCs w:val="22"/>
              </w:rPr>
              <w:t xml:space="preserve">ный по ГОСТ 9639-71 «Листы из </w:t>
            </w:r>
            <w:proofErr w:type="spellStart"/>
            <w:r w:rsidRPr="00E84B66">
              <w:rPr>
                <w:sz w:val="22"/>
                <w:szCs w:val="22"/>
              </w:rPr>
              <w:t>непластифицированного</w:t>
            </w:r>
            <w:proofErr w:type="spellEnd"/>
            <w:r w:rsidRPr="00E84B66">
              <w:rPr>
                <w:sz w:val="22"/>
                <w:szCs w:val="22"/>
              </w:rPr>
              <w:t xml:space="preserve"> поливинилхлорида (винипласт листовой). Толщина ПВХ 3-4 мм. Способ выполнения – Интерьерная печать с </w:t>
            </w:r>
            <w:proofErr w:type="spellStart"/>
            <w:r w:rsidRPr="00E84B66">
              <w:rPr>
                <w:sz w:val="22"/>
                <w:szCs w:val="22"/>
              </w:rPr>
              <w:t>пло</w:t>
            </w:r>
            <w:r w:rsidR="007271F9" w:rsidRPr="00E84B66">
              <w:rPr>
                <w:sz w:val="22"/>
                <w:szCs w:val="22"/>
              </w:rPr>
              <w:t>т</w:t>
            </w:r>
            <w:r w:rsidRPr="00E84B66">
              <w:rPr>
                <w:sz w:val="22"/>
                <w:szCs w:val="22"/>
              </w:rPr>
              <w:t>терной</w:t>
            </w:r>
            <w:proofErr w:type="spellEnd"/>
            <w:r w:rsidRPr="00E84B66">
              <w:rPr>
                <w:sz w:val="22"/>
                <w:szCs w:val="22"/>
              </w:rPr>
              <w:t xml:space="preserve"> резкой, количество точек - 1440</w:t>
            </w:r>
            <w:r w:rsidRPr="00E84B66">
              <w:rPr>
                <w:sz w:val="22"/>
                <w:szCs w:val="22"/>
                <w:lang w:val="en-US"/>
              </w:rPr>
              <w:t>dpi</w:t>
            </w:r>
            <w:r w:rsidRPr="00E84B66">
              <w:rPr>
                <w:sz w:val="22"/>
                <w:szCs w:val="22"/>
              </w:rPr>
              <w:t>, пленка ПВХ повыше</w:t>
            </w:r>
            <w:r w:rsidR="007271F9" w:rsidRPr="00E84B66">
              <w:rPr>
                <w:sz w:val="22"/>
                <w:szCs w:val="22"/>
              </w:rPr>
              <w:t>н</w:t>
            </w:r>
            <w:r w:rsidRPr="00E84B66">
              <w:rPr>
                <w:sz w:val="22"/>
                <w:szCs w:val="22"/>
              </w:rPr>
              <w:t xml:space="preserve">ной прочности, белый оттенок не менее 85%, высококачественная.  </w:t>
            </w:r>
          </w:p>
        </w:tc>
        <w:tc>
          <w:tcPr>
            <w:tcW w:w="1134" w:type="dxa"/>
          </w:tcPr>
          <w:p w14:paraId="36E5F979" w14:textId="77777777" w:rsidR="001366EB" w:rsidRPr="00E84B66" w:rsidRDefault="001366EB" w:rsidP="001366EB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1109" w:type="dxa"/>
            <w:shd w:val="clear" w:color="auto" w:fill="auto"/>
          </w:tcPr>
          <w:p w14:paraId="2FA06C9A" w14:textId="77777777" w:rsidR="001366EB" w:rsidRPr="00E84B66" w:rsidRDefault="00DD5F2D" w:rsidP="001366EB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</w:t>
            </w:r>
          </w:p>
        </w:tc>
      </w:tr>
      <w:tr w:rsidR="002D4908" w:rsidRPr="00E84B66" w14:paraId="3EC184E7" w14:textId="77777777" w:rsidTr="006747BB">
        <w:tc>
          <w:tcPr>
            <w:tcW w:w="516" w:type="dxa"/>
            <w:shd w:val="clear" w:color="auto" w:fill="auto"/>
          </w:tcPr>
          <w:p w14:paraId="32E08F2B" w14:textId="77777777" w:rsidR="002D4908" w:rsidRPr="00E84B66" w:rsidRDefault="002D4908" w:rsidP="002D4908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10</w:t>
            </w:r>
          </w:p>
        </w:tc>
        <w:tc>
          <w:tcPr>
            <w:tcW w:w="2178" w:type="dxa"/>
            <w:shd w:val="clear" w:color="auto" w:fill="auto"/>
          </w:tcPr>
          <w:p w14:paraId="6BE1443A" w14:textId="77777777" w:rsidR="002D4908" w:rsidRPr="00E84B66" w:rsidRDefault="002D4908" w:rsidP="002D4908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Флаговый указатель</w:t>
            </w:r>
          </w:p>
          <w:p w14:paraId="3C035C95" w14:textId="77777777" w:rsidR="002D4908" w:rsidRPr="00E84B66" w:rsidRDefault="002D4908" w:rsidP="002D4908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Двухсторонний</w:t>
            </w:r>
          </w:p>
        </w:tc>
        <w:tc>
          <w:tcPr>
            <w:tcW w:w="4110" w:type="dxa"/>
            <w:shd w:val="clear" w:color="auto" w:fill="auto"/>
          </w:tcPr>
          <w:p w14:paraId="68038F2D" w14:textId="77777777" w:rsidR="002D4908" w:rsidRPr="00E84B66" w:rsidRDefault="002D4908" w:rsidP="002D4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Указатель. Размеры: 100х300 см. Основание металлическое из алюминиевого </w:t>
            </w:r>
            <w:proofErr w:type="spellStart"/>
            <w:r w:rsidRPr="00E84B66">
              <w:rPr>
                <w:sz w:val="22"/>
                <w:szCs w:val="22"/>
              </w:rPr>
              <w:t>анодированого</w:t>
            </w:r>
            <w:proofErr w:type="spellEnd"/>
            <w:r w:rsidRPr="00E84B66">
              <w:rPr>
                <w:sz w:val="22"/>
                <w:szCs w:val="22"/>
              </w:rPr>
              <w:t xml:space="preserve"> профиля 100 - серебро</w:t>
            </w:r>
            <w:r w:rsidRPr="00E84B66">
              <w:rPr>
                <w:rFonts w:eastAsia="Times New Roman"/>
                <w:sz w:val="22"/>
                <w:szCs w:val="22"/>
              </w:rPr>
              <w:t xml:space="preserve">. </w:t>
            </w:r>
            <w:r w:rsidRPr="00E84B66">
              <w:rPr>
                <w:sz w:val="22"/>
                <w:szCs w:val="22"/>
              </w:rPr>
              <w:t>Облицовка и ножка из композита- серебро или серый. Толщина 3 мм. Вставка - Интерьерная печать количество точек - 1440</w:t>
            </w:r>
            <w:r w:rsidRPr="00E84B66">
              <w:rPr>
                <w:sz w:val="22"/>
                <w:szCs w:val="22"/>
                <w:lang w:val="en-US"/>
              </w:rPr>
              <w:t>dpi</w:t>
            </w:r>
            <w:r w:rsidRPr="00E84B66">
              <w:rPr>
                <w:sz w:val="22"/>
                <w:szCs w:val="22"/>
              </w:rPr>
              <w:t>, пленка ПВХ повышенной прочности, белый оттенок не менее 85%, высококачественная. Защитная вставка прозрачная, толщина 1 мм. Двусторонний</w:t>
            </w:r>
          </w:p>
          <w:p w14:paraId="6B98A363" w14:textId="77777777" w:rsidR="002D4908" w:rsidRPr="00E84B66" w:rsidRDefault="002D4908" w:rsidP="002D49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84B66">
              <w:rPr>
                <w:rFonts w:eastAsia="Times New Roman"/>
                <w:sz w:val="22"/>
                <w:szCs w:val="22"/>
              </w:rPr>
              <w:br/>
            </w:r>
            <w:r w:rsidRPr="00E84B6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</w:tcPr>
          <w:p w14:paraId="59C0F856" w14:textId="77777777" w:rsidR="002D4908" w:rsidRPr="00E84B66" w:rsidRDefault="002D4908" w:rsidP="002D4908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шт.</w:t>
            </w:r>
          </w:p>
        </w:tc>
        <w:tc>
          <w:tcPr>
            <w:tcW w:w="1109" w:type="dxa"/>
            <w:shd w:val="clear" w:color="auto" w:fill="auto"/>
          </w:tcPr>
          <w:p w14:paraId="5B03E052" w14:textId="77777777" w:rsidR="002D4908" w:rsidRPr="00E84B66" w:rsidRDefault="002D4908" w:rsidP="002D4908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</w:t>
            </w:r>
          </w:p>
        </w:tc>
      </w:tr>
      <w:tr w:rsidR="00365EB6" w:rsidRPr="00E84B66" w14:paraId="62B18117" w14:textId="77777777" w:rsidTr="006747BB">
        <w:tc>
          <w:tcPr>
            <w:tcW w:w="516" w:type="dxa"/>
            <w:shd w:val="clear" w:color="auto" w:fill="auto"/>
          </w:tcPr>
          <w:p w14:paraId="211466F7" w14:textId="77777777" w:rsidR="00365EB6" w:rsidRPr="00E84B66" w:rsidRDefault="00365EB6" w:rsidP="00365EB6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11</w:t>
            </w:r>
          </w:p>
        </w:tc>
        <w:tc>
          <w:tcPr>
            <w:tcW w:w="2178" w:type="dxa"/>
            <w:shd w:val="clear" w:color="auto" w:fill="auto"/>
          </w:tcPr>
          <w:p w14:paraId="26BECB6D" w14:textId="77777777" w:rsidR="00365EB6" w:rsidRPr="00E84B66" w:rsidRDefault="00365EB6" w:rsidP="00365EB6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Вставка </w:t>
            </w:r>
          </w:p>
        </w:tc>
        <w:tc>
          <w:tcPr>
            <w:tcW w:w="4110" w:type="dxa"/>
            <w:shd w:val="clear" w:color="auto" w:fill="auto"/>
          </w:tcPr>
          <w:p w14:paraId="008EE932" w14:textId="77777777" w:rsidR="00365EB6" w:rsidRPr="00E84B66" w:rsidRDefault="00365EB6" w:rsidP="00365EB6">
            <w:pPr>
              <w:spacing w:before="100" w:beforeAutospacing="1" w:after="100" w:afterAutospacing="1"/>
              <w:outlineLvl w:val="0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Вставки во флаговые указатели. Размер 30х 10 см. </w:t>
            </w:r>
            <w:proofErr w:type="gramStart"/>
            <w:r w:rsidRPr="00E84B66">
              <w:rPr>
                <w:sz w:val="22"/>
                <w:szCs w:val="22"/>
              </w:rPr>
              <w:t>Материал:.</w:t>
            </w:r>
            <w:proofErr w:type="gramEnd"/>
            <w:r w:rsidRPr="00E84B66">
              <w:rPr>
                <w:sz w:val="22"/>
                <w:szCs w:val="22"/>
              </w:rPr>
              <w:t xml:space="preserve"> Способ выполнения – Интерьерная печать с количество точек - 1440</w:t>
            </w:r>
            <w:r w:rsidRPr="00E84B66">
              <w:rPr>
                <w:sz w:val="22"/>
                <w:szCs w:val="22"/>
                <w:lang w:val="en-US"/>
              </w:rPr>
              <w:t>dpi</w:t>
            </w:r>
            <w:r w:rsidRPr="00E84B66">
              <w:rPr>
                <w:sz w:val="22"/>
                <w:szCs w:val="22"/>
              </w:rPr>
              <w:t xml:space="preserve">, пленка ПВХ повышенной прочности, белый оттенок не менее 85%, высококачественная.  </w:t>
            </w:r>
          </w:p>
        </w:tc>
        <w:tc>
          <w:tcPr>
            <w:tcW w:w="1134" w:type="dxa"/>
          </w:tcPr>
          <w:p w14:paraId="0594D96B" w14:textId="77777777" w:rsidR="00365EB6" w:rsidRPr="00E84B66" w:rsidRDefault="00365EB6" w:rsidP="00365EB6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шт.</w:t>
            </w:r>
          </w:p>
        </w:tc>
        <w:tc>
          <w:tcPr>
            <w:tcW w:w="1109" w:type="dxa"/>
            <w:shd w:val="clear" w:color="auto" w:fill="auto"/>
          </w:tcPr>
          <w:p w14:paraId="3A657E77" w14:textId="77777777" w:rsidR="00365EB6" w:rsidRPr="00E84B66" w:rsidRDefault="0075669D" w:rsidP="00365EB6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6</w:t>
            </w:r>
          </w:p>
        </w:tc>
      </w:tr>
      <w:tr w:rsidR="0088415B" w:rsidRPr="00E84B66" w14:paraId="521138C4" w14:textId="77777777" w:rsidTr="006747BB">
        <w:tc>
          <w:tcPr>
            <w:tcW w:w="516" w:type="dxa"/>
            <w:shd w:val="clear" w:color="auto" w:fill="auto"/>
          </w:tcPr>
          <w:p w14:paraId="4EB2327C" w14:textId="77777777" w:rsidR="0088415B" w:rsidRPr="00E84B66" w:rsidRDefault="0088415B" w:rsidP="0088415B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</w:t>
            </w:r>
            <w:r w:rsidR="004B4917" w:rsidRPr="00E84B66">
              <w:rPr>
                <w:sz w:val="22"/>
                <w:szCs w:val="22"/>
              </w:rPr>
              <w:t>2</w:t>
            </w:r>
          </w:p>
        </w:tc>
        <w:tc>
          <w:tcPr>
            <w:tcW w:w="2178" w:type="dxa"/>
            <w:shd w:val="clear" w:color="auto" w:fill="auto"/>
          </w:tcPr>
          <w:p w14:paraId="2547A4CD" w14:textId="77777777" w:rsidR="0088415B" w:rsidRPr="00E84B66" w:rsidRDefault="0075669D" w:rsidP="0088415B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Стенд – перечень кабинетов</w:t>
            </w:r>
          </w:p>
        </w:tc>
        <w:tc>
          <w:tcPr>
            <w:tcW w:w="4110" w:type="dxa"/>
            <w:shd w:val="clear" w:color="auto" w:fill="auto"/>
          </w:tcPr>
          <w:p w14:paraId="488A1993" w14:textId="77777777" w:rsidR="0088415B" w:rsidRPr="00E84B66" w:rsidRDefault="00B86BFC" w:rsidP="0088415B">
            <w:pPr>
              <w:spacing w:before="100" w:beforeAutospacing="1" w:after="100" w:afterAutospacing="1"/>
              <w:outlineLvl w:val="0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Стенд</w:t>
            </w:r>
            <w:r w:rsidR="0088415B" w:rsidRPr="00E84B66">
              <w:rPr>
                <w:sz w:val="22"/>
                <w:szCs w:val="22"/>
              </w:rPr>
              <w:t xml:space="preserve">. Размер </w:t>
            </w:r>
            <w:r w:rsidRPr="00E84B66">
              <w:rPr>
                <w:sz w:val="22"/>
                <w:szCs w:val="22"/>
              </w:rPr>
              <w:t>117</w:t>
            </w:r>
            <w:r w:rsidR="0088415B" w:rsidRPr="00E84B66">
              <w:rPr>
                <w:sz w:val="22"/>
                <w:szCs w:val="22"/>
              </w:rPr>
              <w:t>х</w:t>
            </w:r>
            <w:r w:rsidR="003755BC" w:rsidRPr="00E84B66">
              <w:rPr>
                <w:sz w:val="22"/>
                <w:szCs w:val="22"/>
              </w:rPr>
              <w:t xml:space="preserve"> </w:t>
            </w:r>
            <w:r w:rsidR="00C27828" w:rsidRPr="00E84B66">
              <w:rPr>
                <w:sz w:val="22"/>
                <w:szCs w:val="22"/>
              </w:rPr>
              <w:t>82</w:t>
            </w:r>
            <w:r w:rsidR="0088415B" w:rsidRPr="00E84B66">
              <w:rPr>
                <w:sz w:val="22"/>
                <w:szCs w:val="22"/>
              </w:rPr>
              <w:t xml:space="preserve"> см. </w:t>
            </w:r>
            <w:r w:rsidR="00C27828" w:rsidRPr="00E84B66">
              <w:rPr>
                <w:sz w:val="22"/>
                <w:szCs w:val="22"/>
              </w:rPr>
              <w:t xml:space="preserve">Материал: твердый ПВХ пластик </w:t>
            </w:r>
            <w:r w:rsidR="00C27828" w:rsidRPr="00E84B66">
              <w:rPr>
                <w:color w:val="444444"/>
                <w:sz w:val="22"/>
                <w:szCs w:val="22"/>
              </w:rPr>
              <w:t>STRONG повышенной прочностью</w:t>
            </w:r>
            <w:r w:rsidR="00C27828" w:rsidRPr="00E84B66">
              <w:rPr>
                <w:sz w:val="22"/>
                <w:szCs w:val="22"/>
              </w:rPr>
              <w:t xml:space="preserve">, изготовленный по ГОСТ 9639-71 «Листы из </w:t>
            </w:r>
            <w:proofErr w:type="spellStart"/>
            <w:r w:rsidR="00C27828" w:rsidRPr="00E84B66">
              <w:rPr>
                <w:sz w:val="22"/>
                <w:szCs w:val="22"/>
              </w:rPr>
              <w:t>непластифицированного</w:t>
            </w:r>
            <w:proofErr w:type="spellEnd"/>
            <w:r w:rsidR="00C27828" w:rsidRPr="00E84B66">
              <w:rPr>
                <w:sz w:val="22"/>
                <w:szCs w:val="22"/>
              </w:rPr>
              <w:t xml:space="preserve"> поливинилхлорида (винипласт листовой). Толщина ПВХ </w:t>
            </w:r>
            <w:r w:rsidR="005A7BCB" w:rsidRPr="00E84B66">
              <w:rPr>
                <w:sz w:val="22"/>
                <w:szCs w:val="22"/>
              </w:rPr>
              <w:t>5-6</w:t>
            </w:r>
            <w:r w:rsidR="00C27828" w:rsidRPr="00E84B66">
              <w:rPr>
                <w:sz w:val="22"/>
                <w:szCs w:val="22"/>
              </w:rPr>
              <w:t xml:space="preserve"> мм. Способ выполнения – Интерьерная печать, количество точек - 1440</w:t>
            </w:r>
            <w:r w:rsidR="00C27828" w:rsidRPr="00E84B66">
              <w:rPr>
                <w:sz w:val="22"/>
                <w:szCs w:val="22"/>
                <w:lang w:val="en-US"/>
              </w:rPr>
              <w:t>dpi</w:t>
            </w:r>
            <w:r w:rsidR="00C27828" w:rsidRPr="00E84B66">
              <w:rPr>
                <w:sz w:val="22"/>
                <w:szCs w:val="22"/>
              </w:rPr>
              <w:t xml:space="preserve">, пленка ПВХ повышенной прочности, белый оттенок не менее 85%, высококачественная.  </w:t>
            </w:r>
          </w:p>
        </w:tc>
        <w:tc>
          <w:tcPr>
            <w:tcW w:w="1134" w:type="dxa"/>
          </w:tcPr>
          <w:p w14:paraId="7503F2B8" w14:textId="77777777" w:rsidR="0088415B" w:rsidRPr="00E84B66" w:rsidRDefault="0088415B" w:rsidP="0088415B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шт.</w:t>
            </w:r>
          </w:p>
        </w:tc>
        <w:tc>
          <w:tcPr>
            <w:tcW w:w="1109" w:type="dxa"/>
            <w:shd w:val="clear" w:color="auto" w:fill="auto"/>
          </w:tcPr>
          <w:p w14:paraId="33836046" w14:textId="77777777" w:rsidR="0088415B" w:rsidRPr="00E84B66" w:rsidRDefault="004B4917" w:rsidP="0088415B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</w:t>
            </w:r>
          </w:p>
        </w:tc>
      </w:tr>
      <w:tr w:rsidR="0083052F" w:rsidRPr="00E84B66" w14:paraId="002DD148" w14:textId="77777777" w:rsidTr="006747BB">
        <w:tc>
          <w:tcPr>
            <w:tcW w:w="516" w:type="dxa"/>
            <w:shd w:val="clear" w:color="auto" w:fill="auto"/>
          </w:tcPr>
          <w:p w14:paraId="79BBA126" w14:textId="77777777" w:rsidR="0083052F" w:rsidRPr="00E84B66" w:rsidRDefault="0083052F" w:rsidP="0083052F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13</w:t>
            </w:r>
          </w:p>
        </w:tc>
        <w:tc>
          <w:tcPr>
            <w:tcW w:w="2178" w:type="dxa"/>
            <w:shd w:val="clear" w:color="auto" w:fill="auto"/>
          </w:tcPr>
          <w:p w14:paraId="2E2228DD" w14:textId="77777777" w:rsidR="0083052F" w:rsidRPr="00E84B66" w:rsidRDefault="0083052F" w:rsidP="0083052F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Табличка в 4 корпус</w:t>
            </w:r>
          </w:p>
        </w:tc>
        <w:tc>
          <w:tcPr>
            <w:tcW w:w="4110" w:type="dxa"/>
            <w:shd w:val="clear" w:color="auto" w:fill="auto"/>
          </w:tcPr>
          <w:p w14:paraId="6F867C13" w14:textId="77777777" w:rsidR="0083052F" w:rsidRPr="00E84B66" w:rsidRDefault="0083052F" w:rsidP="0083052F">
            <w:pPr>
              <w:spacing w:before="100" w:beforeAutospacing="1" w:after="100" w:afterAutospacing="1"/>
              <w:outlineLvl w:val="0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Табличка. Размер 40х13 см. Материал: твердый ПВХ пластик </w:t>
            </w:r>
            <w:r w:rsidRPr="00E84B66">
              <w:rPr>
                <w:color w:val="444444"/>
                <w:sz w:val="22"/>
                <w:szCs w:val="22"/>
              </w:rPr>
              <w:t>STRONG повышенной прочностью</w:t>
            </w:r>
            <w:r w:rsidRPr="00E84B66">
              <w:rPr>
                <w:sz w:val="22"/>
                <w:szCs w:val="22"/>
              </w:rPr>
              <w:t xml:space="preserve">, изготовленный по ГОСТ 9639-71 «Листы из </w:t>
            </w:r>
            <w:proofErr w:type="spellStart"/>
            <w:r w:rsidRPr="00E84B66">
              <w:rPr>
                <w:sz w:val="22"/>
                <w:szCs w:val="22"/>
              </w:rPr>
              <w:t>непластифицированного</w:t>
            </w:r>
            <w:proofErr w:type="spellEnd"/>
            <w:r w:rsidRPr="00E84B66">
              <w:rPr>
                <w:sz w:val="22"/>
                <w:szCs w:val="22"/>
              </w:rPr>
              <w:t xml:space="preserve"> поливинилхлорида (винипласт листовой). Толщина ПВХ 3-4 мм. Способ выполнения – Интерьерная печать с </w:t>
            </w:r>
            <w:proofErr w:type="spellStart"/>
            <w:r w:rsidRPr="00E84B66">
              <w:rPr>
                <w:sz w:val="22"/>
                <w:szCs w:val="22"/>
              </w:rPr>
              <w:t>плоттерной</w:t>
            </w:r>
            <w:proofErr w:type="spellEnd"/>
            <w:r w:rsidRPr="00E84B66">
              <w:rPr>
                <w:sz w:val="22"/>
                <w:szCs w:val="22"/>
              </w:rPr>
              <w:t xml:space="preserve"> резкой, количество точек - 1440</w:t>
            </w:r>
            <w:r w:rsidRPr="00E84B66">
              <w:rPr>
                <w:sz w:val="22"/>
                <w:szCs w:val="22"/>
                <w:lang w:val="en-US"/>
              </w:rPr>
              <w:t>dpi</w:t>
            </w:r>
            <w:r w:rsidRPr="00E84B66">
              <w:rPr>
                <w:sz w:val="22"/>
                <w:szCs w:val="22"/>
              </w:rPr>
              <w:t xml:space="preserve">, пленка ПВХ повышенной прочности, белый оттенок не менее 85%, высококачественная.  </w:t>
            </w:r>
          </w:p>
        </w:tc>
        <w:tc>
          <w:tcPr>
            <w:tcW w:w="1134" w:type="dxa"/>
          </w:tcPr>
          <w:p w14:paraId="1552E449" w14:textId="77777777" w:rsidR="0083052F" w:rsidRPr="00E84B66" w:rsidRDefault="0083052F" w:rsidP="0083052F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шт.</w:t>
            </w:r>
          </w:p>
        </w:tc>
        <w:tc>
          <w:tcPr>
            <w:tcW w:w="1109" w:type="dxa"/>
            <w:shd w:val="clear" w:color="auto" w:fill="auto"/>
          </w:tcPr>
          <w:p w14:paraId="280C6FE8" w14:textId="77777777" w:rsidR="0083052F" w:rsidRPr="00E84B66" w:rsidRDefault="0083052F" w:rsidP="0083052F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</w:t>
            </w:r>
          </w:p>
        </w:tc>
      </w:tr>
      <w:tr w:rsidR="007B6755" w:rsidRPr="00E84B66" w14:paraId="2122A94E" w14:textId="77777777" w:rsidTr="006747BB">
        <w:tc>
          <w:tcPr>
            <w:tcW w:w="516" w:type="dxa"/>
            <w:shd w:val="clear" w:color="auto" w:fill="auto"/>
          </w:tcPr>
          <w:p w14:paraId="78C25AE5" w14:textId="77777777" w:rsidR="007B6755" w:rsidRPr="00E84B66" w:rsidRDefault="007B6755" w:rsidP="007B6755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</w:t>
            </w:r>
            <w:r w:rsidR="0083052F" w:rsidRPr="00E84B66">
              <w:rPr>
                <w:sz w:val="22"/>
                <w:szCs w:val="22"/>
              </w:rPr>
              <w:t>4</w:t>
            </w:r>
          </w:p>
        </w:tc>
        <w:tc>
          <w:tcPr>
            <w:tcW w:w="2178" w:type="dxa"/>
            <w:shd w:val="clear" w:color="auto" w:fill="auto"/>
          </w:tcPr>
          <w:p w14:paraId="5325F5AF" w14:textId="77777777" w:rsidR="007B6755" w:rsidRPr="00E84B66" w:rsidRDefault="007B6755" w:rsidP="007B6755">
            <w:pPr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Оказание рекламных услуг</w:t>
            </w:r>
          </w:p>
        </w:tc>
        <w:tc>
          <w:tcPr>
            <w:tcW w:w="4110" w:type="dxa"/>
            <w:shd w:val="clear" w:color="auto" w:fill="auto"/>
          </w:tcPr>
          <w:p w14:paraId="724F116A" w14:textId="77777777" w:rsidR="007B6755" w:rsidRPr="00E84B66" w:rsidRDefault="007B6755" w:rsidP="007B6755">
            <w:pPr>
              <w:spacing w:before="100" w:beforeAutospacing="1" w:after="100" w:afterAutospacing="1"/>
              <w:outlineLvl w:val="0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 xml:space="preserve">Проведение работ по тех. Требованиям и нормам, крепеж, транспортные услуги, макеты, расходные материалы для проведения работ  </w:t>
            </w:r>
          </w:p>
        </w:tc>
        <w:tc>
          <w:tcPr>
            <w:tcW w:w="1134" w:type="dxa"/>
          </w:tcPr>
          <w:p w14:paraId="5E5BFD5A" w14:textId="77777777" w:rsidR="007B6755" w:rsidRPr="00E84B66" w:rsidRDefault="007B6755" w:rsidP="007B6755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шт.</w:t>
            </w:r>
          </w:p>
        </w:tc>
        <w:tc>
          <w:tcPr>
            <w:tcW w:w="1109" w:type="dxa"/>
            <w:shd w:val="clear" w:color="auto" w:fill="auto"/>
          </w:tcPr>
          <w:p w14:paraId="0A134AA1" w14:textId="77777777" w:rsidR="007B6755" w:rsidRPr="00E84B66" w:rsidRDefault="007B6755" w:rsidP="007B6755">
            <w:pPr>
              <w:jc w:val="right"/>
              <w:rPr>
                <w:sz w:val="22"/>
                <w:szCs w:val="22"/>
              </w:rPr>
            </w:pPr>
            <w:r w:rsidRPr="00E84B66">
              <w:rPr>
                <w:sz w:val="22"/>
                <w:szCs w:val="22"/>
              </w:rPr>
              <w:t>1</w:t>
            </w:r>
          </w:p>
        </w:tc>
      </w:tr>
      <w:tr w:rsidR="007B6755" w:rsidRPr="00E84B66" w14:paraId="7B37CF27" w14:textId="77777777" w:rsidTr="006747BB">
        <w:tc>
          <w:tcPr>
            <w:tcW w:w="6804" w:type="dxa"/>
            <w:gridSpan w:val="3"/>
            <w:shd w:val="clear" w:color="auto" w:fill="auto"/>
          </w:tcPr>
          <w:p w14:paraId="49C5CC42" w14:textId="77777777" w:rsidR="007B6755" w:rsidRPr="00E84B66" w:rsidRDefault="007B6755" w:rsidP="007B6755">
            <w:pPr>
              <w:jc w:val="center"/>
              <w:rPr>
                <w:b/>
                <w:sz w:val="22"/>
                <w:szCs w:val="22"/>
              </w:rPr>
            </w:pPr>
            <w:r w:rsidRPr="00E84B66">
              <w:rPr>
                <w:b/>
                <w:sz w:val="22"/>
                <w:szCs w:val="22"/>
              </w:rPr>
              <w:t>Итого позиций</w:t>
            </w:r>
          </w:p>
        </w:tc>
        <w:tc>
          <w:tcPr>
            <w:tcW w:w="2243" w:type="dxa"/>
            <w:gridSpan w:val="2"/>
          </w:tcPr>
          <w:p w14:paraId="4439DF49" w14:textId="77777777" w:rsidR="007B6755" w:rsidRPr="00E84B66" w:rsidRDefault="001C56D0" w:rsidP="007B6755">
            <w:pPr>
              <w:jc w:val="center"/>
              <w:rPr>
                <w:b/>
                <w:sz w:val="22"/>
                <w:szCs w:val="22"/>
              </w:rPr>
            </w:pPr>
            <w:r w:rsidRPr="00E84B66">
              <w:rPr>
                <w:b/>
                <w:sz w:val="22"/>
                <w:szCs w:val="22"/>
              </w:rPr>
              <w:t>32</w:t>
            </w:r>
          </w:p>
        </w:tc>
      </w:tr>
    </w:tbl>
    <w:p w14:paraId="271310FE" w14:textId="77777777" w:rsidR="0003208A" w:rsidRPr="00E84B66" w:rsidRDefault="0003208A" w:rsidP="0003208A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E84B66">
        <w:rPr>
          <w:rFonts w:ascii="Times New Roman" w:hAnsi="Times New Roman" w:cs="Times New Roman"/>
          <w:sz w:val="22"/>
          <w:szCs w:val="22"/>
        </w:rPr>
        <w:lastRenderedPageBreak/>
        <w:t xml:space="preserve">Материалы, применяемые для изготовления </w:t>
      </w:r>
      <w:r w:rsidR="0078243E" w:rsidRPr="00E84B66">
        <w:rPr>
          <w:rFonts w:ascii="Times New Roman" w:hAnsi="Times New Roman" w:cs="Times New Roman"/>
          <w:sz w:val="22"/>
          <w:szCs w:val="22"/>
        </w:rPr>
        <w:t xml:space="preserve">навигационной </w:t>
      </w:r>
      <w:r w:rsidRPr="00E84B66">
        <w:rPr>
          <w:rFonts w:ascii="Times New Roman" w:hAnsi="Times New Roman" w:cs="Times New Roman"/>
          <w:sz w:val="22"/>
          <w:szCs w:val="22"/>
        </w:rPr>
        <w:t>продукции, должны соответствовать требованиям действующих стандартов и технических условий.</w:t>
      </w:r>
    </w:p>
    <w:p w14:paraId="217FA3A3" w14:textId="77777777" w:rsidR="0003208A" w:rsidRPr="00E84B66" w:rsidRDefault="0003208A" w:rsidP="0003208A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E84B66">
        <w:rPr>
          <w:rFonts w:ascii="Times New Roman" w:hAnsi="Times New Roman" w:cs="Times New Roman"/>
          <w:sz w:val="22"/>
          <w:szCs w:val="22"/>
        </w:rPr>
        <w:t>В экземплярах</w:t>
      </w:r>
      <w:r w:rsidR="0078243E" w:rsidRPr="00E84B66">
        <w:rPr>
          <w:rFonts w:ascii="Times New Roman" w:hAnsi="Times New Roman" w:cs="Times New Roman"/>
          <w:sz w:val="22"/>
          <w:szCs w:val="22"/>
        </w:rPr>
        <w:t xml:space="preserve"> готовой продукции</w:t>
      </w:r>
      <w:r w:rsidRPr="00E84B66">
        <w:rPr>
          <w:rFonts w:ascii="Times New Roman" w:hAnsi="Times New Roman" w:cs="Times New Roman"/>
          <w:sz w:val="22"/>
          <w:szCs w:val="22"/>
        </w:rPr>
        <w:t xml:space="preserve"> не допускаются дефекты, приводящие к искажению </w:t>
      </w:r>
      <w:r w:rsidR="0078243E" w:rsidRPr="00E84B66">
        <w:rPr>
          <w:rFonts w:ascii="Times New Roman" w:hAnsi="Times New Roman" w:cs="Times New Roman"/>
          <w:sz w:val="22"/>
          <w:szCs w:val="22"/>
        </w:rPr>
        <w:t>навигационн</w:t>
      </w:r>
      <w:r w:rsidRPr="00E84B66">
        <w:rPr>
          <w:rFonts w:ascii="Times New Roman" w:hAnsi="Times New Roman" w:cs="Times New Roman"/>
          <w:sz w:val="22"/>
          <w:szCs w:val="22"/>
        </w:rPr>
        <w:t>ой продукции</w:t>
      </w:r>
      <w:r w:rsidR="0078243E" w:rsidRPr="00E84B66">
        <w:rPr>
          <w:rFonts w:ascii="Times New Roman" w:hAnsi="Times New Roman" w:cs="Times New Roman"/>
          <w:sz w:val="22"/>
          <w:szCs w:val="22"/>
        </w:rPr>
        <w:t xml:space="preserve">, несоответствие цвета, использовать только фирменный цвет организации. Не заменять заявленные материалы для изготовления, использовать </w:t>
      </w:r>
      <w:proofErr w:type="spellStart"/>
      <w:r w:rsidR="0078243E" w:rsidRPr="00E84B66">
        <w:rPr>
          <w:rFonts w:ascii="Times New Roman" w:hAnsi="Times New Roman" w:cs="Times New Roman"/>
          <w:sz w:val="22"/>
          <w:szCs w:val="22"/>
        </w:rPr>
        <w:t>экокраску</w:t>
      </w:r>
      <w:proofErr w:type="spellEnd"/>
      <w:r w:rsidR="0078243E" w:rsidRPr="00E84B66">
        <w:rPr>
          <w:rFonts w:ascii="Times New Roman" w:hAnsi="Times New Roman" w:cs="Times New Roman"/>
          <w:sz w:val="22"/>
          <w:szCs w:val="22"/>
        </w:rPr>
        <w:t xml:space="preserve">, </w:t>
      </w:r>
      <w:r w:rsidR="00DE5041" w:rsidRPr="00E84B66">
        <w:rPr>
          <w:rFonts w:ascii="Times New Roman" w:hAnsi="Times New Roman" w:cs="Times New Roman"/>
          <w:sz w:val="22"/>
          <w:szCs w:val="22"/>
        </w:rPr>
        <w:t xml:space="preserve">материал не должен крошится, ломаться, желтеть и </w:t>
      </w:r>
      <w:r w:rsidR="005B69BD" w:rsidRPr="00E84B66">
        <w:rPr>
          <w:rFonts w:ascii="Times New Roman" w:hAnsi="Times New Roman" w:cs="Times New Roman"/>
          <w:sz w:val="22"/>
          <w:szCs w:val="22"/>
        </w:rPr>
        <w:t xml:space="preserve">разваливаться. Крепеж должен соответствовать заявке Заказчика. Навигационная продукция должна быть изготовлена и размещена в короткие сроки- 2 дня, макет </w:t>
      </w:r>
      <w:r w:rsidR="001A719A" w:rsidRPr="00E84B66">
        <w:rPr>
          <w:rFonts w:ascii="Times New Roman" w:hAnsi="Times New Roman" w:cs="Times New Roman"/>
          <w:sz w:val="22"/>
          <w:szCs w:val="22"/>
        </w:rPr>
        <w:t xml:space="preserve">и проект </w:t>
      </w:r>
      <w:r w:rsidR="005B69BD" w:rsidRPr="00E84B66">
        <w:rPr>
          <w:rFonts w:ascii="Times New Roman" w:hAnsi="Times New Roman" w:cs="Times New Roman"/>
          <w:sz w:val="22"/>
          <w:szCs w:val="22"/>
        </w:rPr>
        <w:t xml:space="preserve">предоставляет </w:t>
      </w:r>
      <w:r w:rsidR="006A55E2" w:rsidRPr="00E84B66">
        <w:rPr>
          <w:rFonts w:ascii="Times New Roman" w:eastAsiaTheme="minorHAnsi" w:hAnsi="Times New Roman" w:cs="Times New Roman"/>
          <w:sz w:val="22"/>
          <w:szCs w:val="22"/>
          <w:lang w:eastAsia="en-US"/>
        </w:rPr>
        <w:t>Исполнитель</w:t>
      </w:r>
      <w:r w:rsidR="006A55E2" w:rsidRPr="00E84B66">
        <w:rPr>
          <w:rFonts w:ascii="Times New Roman" w:hAnsi="Times New Roman" w:cs="Times New Roman"/>
          <w:sz w:val="22"/>
          <w:szCs w:val="22"/>
        </w:rPr>
        <w:t xml:space="preserve"> (</w:t>
      </w:r>
      <w:r w:rsidR="00DC0B34" w:rsidRPr="00E84B66">
        <w:rPr>
          <w:rFonts w:ascii="Times New Roman" w:hAnsi="Times New Roman" w:cs="Times New Roman"/>
          <w:sz w:val="22"/>
          <w:szCs w:val="22"/>
        </w:rPr>
        <w:t>Поставщик</w:t>
      </w:r>
      <w:r w:rsidR="006A55E2" w:rsidRPr="00E84B66">
        <w:rPr>
          <w:rFonts w:ascii="Times New Roman" w:hAnsi="Times New Roman" w:cs="Times New Roman"/>
          <w:sz w:val="22"/>
          <w:szCs w:val="22"/>
        </w:rPr>
        <w:t>)</w:t>
      </w:r>
      <w:r w:rsidR="005B69BD" w:rsidRPr="00E84B66">
        <w:rPr>
          <w:rFonts w:ascii="Times New Roman" w:hAnsi="Times New Roman" w:cs="Times New Roman"/>
          <w:sz w:val="22"/>
          <w:szCs w:val="22"/>
        </w:rPr>
        <w:t>.</w:t>
      </w:r>
      <w:r w:rsidR="001A719A" w:rsidRPr="00E84B66">
        <w:rPr>
          <w:rFonts w:ascii="Times New Roman" w:hAnsi="Times New Roman" w:cs="Times New Roman"/>
          <w:sz w:val="22"/>
          <w:szCs w:val="22"/>
        </w:rPr>
        <w:t xml:space="preserve"> Проект должен содержать презентационные материалы, навигацию и фотоматериалы. Монтажные работы должны проводится в определенное время, не нарушая тех. Требования и нормы, пожарную безопасность и правила мед. Учреждения. Крепеж должен соответствовать требованиям мед. Учрежде</w:t>
      </w:r>
      <w:r w:rsidR="006A55E2" w:rsidRPr="00E84B66">
        <w:rPr>
          <w:rFonts w:ascii="Times New Roman" w:hAnsi="Times New Roman" w:cs="Times New Roman"/>
          <w:sz w:val="22"/>
          <w:szCs w:val="22"/>
        </w:rPr>
        <w:t>н</w:t>
      </w:r>
      <w:r w:rsidR="001A719A" w:rsidRPr="00E84B66">
        <w:rPr>
          <w:rFonts w:ascii="Times New Roman" w:hAnsi="Times New Roman" w:cs="Times New Roman"/>
          <w:sz w:val="22"/>
          <w:szCs w:val="22"/>
        </w:rPr>
        <w:t>ия и клинической больницы.</w:t>
      </w:r>
      <w:r w:rsidR="00DC0B34" w:rsidRPr="00E84B66">
        <w:rPr>
          <w:rFonts w:ascii="Times New Roman" w:hAnsi="Times New Roman" w:cs="Times New Roman"/>
          <w:sz w:val="22"/>
          <w:szCs w:val="22"/>
        </w:rPr>
        <w:t xml:space="preserve"> Доставка осуществляется за счет Поставщика, так же все расходы по выполнению данных услуг – за счет средств </w:t>
      </w:r>
      <w:r w:rsidR="006A55E2" w:rsidRPr="00E84B66">
        <w:rPr>
          <w:rFonts w:ascii="Times New Roman" w:eastAsiaTheme="minorHAnsi" w:hAnsi="Times New Roman" w:cs="Times New Roman"/>
          <w:sz w:val="22"/>
          <w:szCs w:val="22"/>
          <w:lang w:eastAsia="en-US"/>
        </w:rPr>
        <w:t>Исполнителя</w:t>
      </w:r>
      <w:r w:rsidR="00DC0B34" w:rsidRPr="00E84B66">
        <w:rPr>
          <w:rFonts w:ascii="Times New Roman" w:hAnsi="Times New Roman" w:cs="Times New Roman"/>
          <w:sz w:val="22"/>
          <w:szCs w:val="22"/>
        </w:rPr>
        <w:t>.</w:t>
      </w:r>
    </w:p>
    <w:p w14:paraId="38B56301" w14:textId="77777777" w:rsidR="0051726F" w:rsidRPr="00E84B66" w:rsidRDefault="0051726F" w:rsidP="002C1194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E84B66">
        <w:rPr>
          <w:rFonts w:ascii="Times New Roman" w:hAnsi="Times New Roman" w:cs="Times New Roman"/>
          <w:b/>
          <w:sz w:val="22"/>
          <w:szCs w:val="22"/>
        </w:rPr>
        <w:t>6.</w:t>
      </w:r>
      <w:r w:rsidRPr="00E84B66">
        <w:rPr>
          <w:rFonts w:ascii="Times New Roman" w:hAnsi="Times New Roman" w:cs="Times New Roman"/>
          <w:sz w:val="22"/>
          <w:szCs w:val="22"/>
        </w:rPr>
        <w:tab/>
      </w:r>
      <w:r w:rsidRPr="00E84B66">
        <w:rPr>
          <w:rFonts w:ascii="Times New Roman" w:hAnsi="Times New Roman" w:cs="Times New Roman"/>
          <w:b/>
          <w:sz w:val="22"/>
          <w:szCs w:val="22"/>
        </w:rPr>
        <w:t>Содержание продукции:</w:t>
      </w:r>
      <w:r w:rsidRPr="00E84B66">
        <w:rPr>
          <w:rFonts w:ascii="Times New Roman" w:hAnsi="Times New Roman" w:cs="Times New Roman"/>
          <w:sz w:val="22"/>
          <w:szCs w:val="22"/>
        </w:rPr>
        <w:t xml:space="preserve"> Информация, цвет, варианты исполнения и т.д., которые будут отображаться на изготавливаемой продукции, согласовываются с Заказчиком в соответствие </w:t>
      </w:r>
      <w:proofErr w:type="gramStart"/>
      <w:r w:rsidRPr="00E84B66">
        <w:rPr>
          <w:rFonts w:ascii="Times New Roman" w:hAnsi="Times New Roman" w:cs="Times New Roman"/>
          <w:sz w:val="22"/>
          <w:szCs w:val="22"/>
        </w:rPr>
        <w:t xml:space="preserve">с </w:t>
      </w:r>
      <w:r w:rsidR="005B69BD" w:rsidRPr="00E84B66">
        <w:rPr>
          <w:rFonts w:ascii="Times New Roman" w:hAnsi="Times New Roman" w:cs="Times New Roman"/>
          <w:sz w:val="22"/>
          <w:szCs w:val="22"/>
        </w:rPr>
        <w:t xml:space="preserve"> требованиями</w:t>
      </w:r>
      <w:proofErr w:type="gramEnd"/>
      <w:r w:rsidR="005B69BD" w:rsidRPr="00E84B66">
        <w:rPr>
          <w:rFonts w:ascii="Times New Roman" w:hAnsi="Times New Roman" w:cs="Times New Roman"/>
          <w:sz w:val="22"/>
          <w:szCs w:val="22"/>
        </w:rPr>
        <w:t xml:space="preserve"> мед. учреждения, фирменными цвета и </w:t>
      </w:r>
      <w:r w:rsidR="00DC0B34" w:rsidRPr="00E84B66">
        <w:rPr>
          <w:rFonts w:ascii="Times New Roman" w:hAnsi="Times New Roman" w:cs="Times New Roman"/>
          <w:sz w:val="22"/>
          <w:szCs w:val="22"/>
        </w:rPr>
        <w:t>нормами по исполнению услуг</w:t>
      </w:r>
      <w:r w:rsidR="0003208A" w:rsidRPr="00E84B66">
        <w:rPr>
          <w:rFonts w:ascii="Times New Roman" w:hAnsi="Times New Roman" w:cs="Times New Roman"/>
          <w:sz w:val="22"/>
          <w:szCs w:val="22"/>
        </w:rPr>
        <w:t>.</w:t>
      </w:r>
      <w:r w:rsidRPr="00E84B6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1A3FF72" w14:textId="77777777" w:rsidR="001E4487" w:rsidRPr="00E84B66" w:rsidRDefault="0051726F" w:rsidP="00C81955">
      <w:pPr>
        <w:pStyle w:val="ConsPlusNormal"/>
        <w:ind w:left="709" w:hanging="709"/>
        <w:jc w:val="both"/>
        <w:rPr>
          <w:rFonts w:ascii="Times New Roman" w:eastAsia="Calibri" w:hAnsi="Times New Roman" w:cs="Times New Roman"/>
          <w:b/>
          <w:bCs/>
          <w:i/>
          <w:iCs/>
          <w:sz w:val="22"/>
          <w:szCs w:val="22"/>
          <w:lang w:eastAsia="en-US"/>
        </w:rPr>
      </w:pPr>
      <w:r w:rsidRPr="00E84B66">
        <w:rPr>
          <w:rFonts w:ascii="Times New Roman" w:hAnsi="Times New Roman" w:cs="Times New Roman"/>
          <w:b/>
          <w:sz w:val="22"/>
          <w:szCs w:val="22"/>
        </w:rPr>
        <w:t>7</w:t>
      </w:r>
      <w:r w:rsidR="00C81955" w:rsidRPr="00E84B66">
        <w:rPr>
          <w:rFonts w:ascii="Times New Roman" w:hAnsi="Times New Roman" w:cs="Times New Roman"/>
          <w:b/>
          <w:sz w:val="22"/>
          <w:szCs w:val="22"/>
        </w:rPr>
        <w:t>.</w:t>
      </w:r>
      <w:r w:rsidR="00C81955" w:rsidRPr="00E84B66">
        <w:rPr>
          <w:rFonts w:ascii="Times New Roman" w:hAnsi="Times New Roman" w:cs="Times New Roman"/>
          <w:b/>
          <w:sz w:val="22"/>
          <w:szCs w:val="22"/>
        </w:rPr>
        <w:tab/>
      </w:r>
      <w:r w:rsidR="001E4487" w:rsidRPr="00E84B66">
        <w:rPr>
          <w:rFonts w:ascii="Times New Roman" w:hAnsi="Times New Roman" w:cs="Times New Roman"/>
          <w:b/>
          <w:sz w:val="22"/>
          <w:szCs w:val="22"/>
          <w:lang w:eastAsia="en-US"/>
        </w:rPr>
        <w:t>Место поставки</w:t>
      </w:r>
      <w:r w:rsidR="008B7912" w:rsidRPr="00E84B66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изготовленной </w:t>
      </w:r>
      <w:r w:rsidR="00C81955" w:rsidRPr="00E84B66">
        <w:rPr>
          <w:rFonts w:ascii="Times New Roman" w:hAnsi="Times New Roman" w:cs="Times New Roman"/>
          <w:b/>
          <w:sz w:val="22"/>
          <w:szCs w:val="22"/>
          <w:lang w:eastAsia="en-US"/>
        </w:rPr>
        <w:t>продукции</w:t>
      </w:r>
      <w:r w:rsidR="001E4487" w:rsidRPr="00E84B66">
        <w:rPr>
          <w:rFonts w:ascii="Times New Roman" w:hAnsi="Times New Roman" w:cs="Times New Roman"/>
          <w:b/>
          <w:sz w:val="22"/>
          <w:szCs w:val="22"/>
          <w:lang w:eastAsia="en-US"/>
        </w:rPr>
        <w:t>:</w:t>
      </w:r>
      <w:r w:rsidR="00C81955" w:rsidRPr="00E84B66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="001E4487" w:rsidRPr="00E84B66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Московская область, г. </w:t>
      </w:r>
      <w:r w:rsidR="001E4487" w:rsidRPr="00E84B66">
        <w:rPr>
          <w:rFonts w:ascii="Times New Roman" w:eastAsiaTheme="minorHAnsi" w:hAnsi="Times New Roman" w:cs="Times New Roman"/>
          <w:sz w:val="22"/>
          <w:szCs w:val="22"/>
          <w:lang w:eastAsia="en-US"/>
        </w:rPr>
        <w:t>Электросталь</w:t>
      </w:r>
      <w:r w:rsidR="001E4487" w:rsidRPr="00E84B66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ул. </w:t>
      </w:r>
      <w:r w:rsidR="004D34E8" w:rsidRPr="00E84B66">
        <w:rPr>
          <w:rFonts w:ascii="Times New Roman" w:eastAsiaTheme="minorHAnsi" w:hAnsi="Times New Roman" w:cs="Times New Roman"/>
          <w:sz w:val="22"/>
          <w:szCs w:val="22"/>
          <w:lang w:eastAsia="en-US"/>
        </w:rPr>
        <w:t>Комсомольская</w:t>
      </w:r>
      <w:r w:rsidR="001E4487" w:rsidRPr="00E84B66">
        <w:rPr>
          <w:rFonts w:ascii="Times New Roman" w:eastAsia="Calibri" w:hAnsi="Times New Roman" w:cs="Times New Roman"/>
          <w:sz w:val="22"/>
          <w:szCs w:val="22"/>
          <w:lang w:eastAsia="en-US"/>
        </w:rPr>
        <w:t>, д.</w:t>
      </w:r>
      <w:r w:rsidR="004D34E8" w:rsidRPr="00E84B66">
        <w:rPr>
          <w:rFonts w:ascii="Times New Roman" w:eastAsiaTheme="minorHAnsi" w:hAnsi="Times New Roman" w:cs="Times New Roman"/>
          <w:sz w:val="22"/>
          <w:szCs w:val="22"/>
          <w:lang w:eastAsia="en-US"/>
        </w:rPr>
        <w:t>3</w:t>
      </w:r>
    </w:p>
    <w:p w14:paraId="2B8B8957" w14:textId="77777777" w:rsidR="001E4487" w:rsidRPr="00E84B66" w:rsidRDefault="0051726F" w:rsidP="00C81955">
      <w:pPr>
        <w:tabs>
          <w:tab w:val="left" w:pos="0"/>
        </w:tabs>
        <w:jc w:val="both"/>
        <w:outlineLvl w:val="4"/>
        <w:rPr>
          <w:b/>
          <w:sz w:val="22"/>
          <w:szCs w:val="22"/>
          <w:lang w:eastAsia="en-US"/>
        </w:rPr>
      </w:pPr>
      <w:r w:rsidRPr="00E84B66">
        <w:rPr>
          <w:rFonts w:eastAsiaTheme="minorHAnsi"/>
          <w:b/>
          <w:sz w:val="22"/>
          <w:szCs w:val="22"/>
          <w:lang w:eastAsia="en-US"/>
        </w:rPr>
        <w:t>8</w:t>
      </w:r>
      <w:r w:rsidR="001E4487" w:rsidRPr="00E84B66">
        <w:rPr>
          <w:rFonts w:eastAsiaTheme="minorHAnsi"/>
          <w:b/>
          <w:sz w:val="22"/>
          <w:szCs w:val="22"/>
          <w:lang w:eastAsia="en-US"/>
        </w:rPr>
        <w:t>.</w:t>
      </w:r>
      <w:r w:rsidR="00C81955" w:rsidRPr="00E84B66">
        <w:rPr>
          <w:rFonts w:eastAsiaTheme="minorHAnsi"/>
          <w:b/>
          <w:sz w:val="22"/>
          <w:szCs w:val="22"/>
          <w:lang w:eastAsia="en-US"/>
        </w:rPr>
        <w:tab/>
      </w:r>
      <w:r w:rsidR="001E4487" w:rsidRPr="00E84B66">
        <w:rPr>
          <w:b/>
          <w:sz w:val="22"/>
          <w:szCs w:val="22"/>
          <w:lang w:eastAsia="en-US"/>
        </w:rPr>
        <w:t xml:space="preserve">Требования к качеству </w:t>
      </w:r>
      <w:r w:rsidR="00C81955" w:rsidRPr="00E84B66">
        <w:rPr>
          <w:b/>
          <w:sz w:val="22"/>
          <w:szCs w:val="22"/>
          <w:lang w:eastAsia="en-US"/>
        </w:rPr>
        <w:t>продукции</w:t>
      </w:r>
      <w:r w:rsidR="001E4487" w:rsidRPr="00E84B66">
        <w:rPr>
          <w:b/>
          <w:sz w:val="22"/>
          <w:szCs w:val="22"/>
          <w:lang w:eastAsia="en-US"/>
        </w:rPr>
        <w:t xml:space="preserve">: </w:t>
      </w:r>
    </w:p>
    <w:p w14:paraId="232088AD" w14:textId="77777777" w:rsidR="00773C03" w:rsidRPr="00E84B66" w:rsidRDefault="008B7912" w:rsidP="008B7912">
      <w:pPr>
        <w:tabs>
          <w:tab w:val="left" w:pos="426"/>
        </w:tabs>
        <w:jc w:val="both"/>
        <w:rPr>
          <w:rFonts w:eastAsiaTheme="minorHAnsi"/>
          <w:sz w:val="22"/>
          <w:szCs w:val="22"/>
          <w:lang w:eastAsia="en-US"/>
        </w:rPr>
      </w:pPr>
      <w:r w:rsidRPr="00E84B66">
        <w:rPr>
          <w:b/>
          <w:sz w:val="22"/>
          <w:szCs w:val="22"/>
          <w:lang w:eastAsia="en-US"/>
        </w:rPr>
        <w:tab/>
      </w:r>
      <w:r w:rsidR="00773C03" w:rsidRPr="00E84B66">
        <w:rPr>
          <w:rFonts w:eastAsiaTheme="minorHAnsi"/>
          <w:sz w:val="22"/>
          <w:szCs w:val="22"/>
          <w:lang w:eastAsia="en-US"/>
        </w:rPr>
        <w:t xml:space="preserve">Все </w:t>
      </w:r>
      <w:r w:rsidR="001D43B5" w:rsidRPr="00E84B66">
        <w:rPr>
          <w:rFonts w:eastAsiaTheme="minorHAnsi"/>
          <w:sz w:val="22"/>
          <w:szCs w:val="22"/>
          <w:lang w:eastAsia="en-US"/>
        </w:rPr>
        <w:t>услуги</w:t>
      </w:r>
      <w:r w:rsidR="00773C03" w:rsidRPr="00E84B66">
        <w:rPr>
          <w:rFonts w:eastAsiaTheme="minorHAnsi"/>
          <w:sz w:val="22"/>
          <w:szCs w:val="22"/>
          <w:lang w:eastAsia="en-US"/>
        </w:rPr>
        <w:t>, выполненные согласно настоящему Техническому заданию, должны соответствовать требованиям государственных стандартов и выполняться в соответствии с действующим законодательством Российской Федерации, регламентирующим данный вид деятельности</w:t>
      </w:r>
      <w:r w:rsidR="00C073B4" w:rsidRPr="00E84B66">
        <w:rPr>
          <w:rFonts w:eastAsiaTheme="minorHAnsi"/>
          <w:sz w:val="22"/>
          <w:szCs w:val="22"/>
          <w:lang w:eastAsia="en-US"/>
        </w:rPr>
        <w:t>.</w:t>
      </w:r>
      <w:r w:rsidR="00773C03" w:rsidRPr="00E84B66">
        <w:rPr>
          <w:rFonts w:eastAsiaTheme="minorHAnsi"/>
          <w:sz w:val="22"/>
          <w:szCs w:val="22"/>
          <w:lang w:eastAsia="en-US"/>
        </w:rPr>
        <w:tab/>
      </w:r>
      <w:r w:rsidR="00773C03" w:rsidRPr="00E84B66">
        <w:rPr>
          <w:rFonts w:eastAsiaTheme="minorHAnsi"/>
          <w:sz w:val="22"/>
          <w:szCs w:val="22"/>
          <w:lang w:eastAsia="en-US"/>
        </w:rPr>
        <w:tab/>
      </w:r>
      <w:r w:rsidR="00773C03" w:rsidRPr="00E84B66">
        <w:rPr>
          <w:rFonts w:eastAsiaTheme="minorHAnsi"/>
          <w:sz w:val="22"/>
          <w:szCs w:val="22"/>
          <w:lang w:eastAsia="en-US"/>
        </w:rPr>
        <w:tab/>
      </w:r>
      <w:r w:rsidR="00773C03" w:rsidRPr="00E84B66">
        <w:rPr>
          <w:rFonts w:eastAsiaTheme="minorHAnsi"/>
          <w:sz w:val="22"/>
          <w:szCs w:val="22"/>
          <w:lang w:eastAsia="en-US"/>
        </w:rPr>
        <w:tab/>
      </w:r>
      <w:r w:rsidR="00773C03" w:rsidRPr="00E84B66">
        <w:rPr>
          <w:rFonts w:eastAsiaTheme="minorHAnsi"/>
          <w:sz w:val="22"/>
          <w:szCs w:val="22"/>
          <w:lang w:eastAsia="en-US"/>
        </w:rPr>
        <w:tab/>
      </w:r>
      <w:r w:rsidR="00773C03" w:rsidRPr="00E84B66">
        <w:rPr>
          <w:rFonts w:eastAsiaTheme="minorHAnsi"/>
          <w:sz w:val="22"/>
          <w:szCs w:val="22"/>
          <w:lang w:eastAsia="en-US"/>
        </w:rPr>
        <w:tab/>
      </w:r>
      <w:r w:rsidR="00773C03" w:rsidRPr="00E84B66">
        <w:rPr>
          <w:rFonts w:eastAsiaTheme="minorHAnsi"/>
          <w:sz w:val="22"/>
          <w:szCs w:val="22"/>
          <w:lang w:eastAsia="en-US"/>
        </w:rPr>
        <w:tab/>
      </w:r>
      <w:r w:rsidR="00773C03" w:rsidRPr="00E84B66">
        <w:rPr>
          <w:rFonts w:eastAsiaTheme="minorHAnsi"/>
          <w:sz w:val="22"/>
          <w:szCs w:val="22"/>
          <w:lang w:eastAsia="en-US"/>
        </w:rPr>
        <w:tab/>
      </w:r>
    </w:p>
    <w:p w14:paraId="322825EC" w14:textId="77777777" w:rsidR="00BC5500" w:rsidRPr="00E84B66" w:rsidRDefault="008B7912" w:rsidP="002C1194">
      <w:pPr>
        <w:tabs>
          <w:tab w:val="left" w:pos="426"/>
        </w:tabs>
        <w:jc w:val="both"/>
        <w:rPr>
          <w:rFonts w:eastAsiaTheme="minorHAnsi"/>
          <w:sz w:val="22"/>
          <w:szCs w:val="22"/>
          <w:lang w:eastAsia="en-US"/>
        </w:rPr>
      </w:pPr>
      <w:r w:rsidRPr="00E84B66">
        <w:rPr>
          <w:rFonts w:eastAsiaTheme="minorHAnsi"/>
          <w:sz w:val="22"/>
          <w:szCs w:val="22"/>
          <w:lang w:eastAsia="en-US"/>
        </w:rPr>
        <w:tab/>
      </w:r>
      <w:r w:rsidR="00BC5500" w:rsidRPr="00E84B66">
        <w:rPr>
          <w:rFonts w:eastAsiaTheme="minorHAnsi"/>
          <w:sz w:val="22"/>
          <w:szCs w:val="22"/>
          <w:lang w:eastAsia="en-US"/>
        </w:rPr>
        <w:t xml:space="preserve">Все </w:t>
      </w:r>
      <w:r w:rsidR="006A55E2" w:rsidRPr="00E84B66">
        <w:rPr>
          <w:rFonts w:eastAsiaTheme="minorHAnsi"/>
          <w:sz w:val="22"/>
          <w:szCs w:val="22"/>
          <w:lang w:eastAsia="en-US"/>
        </w:rPr>
        <w:t>навигационные</w:t>
      </w:r>
      <w:r w:rsidR="00BC5500" w:rsidRPr="00E84B66">
        <w:rPr>
          <w:rFonts w:eastAsiaTheme="minorHAnsi"/>
          <w:sz w:val="22"/>
          <w:szCs w:val="22"/>
          <w:lang w:eastAsia="en-US"/>
        </w:rPr>
        <w:t xml:space="preserve"> </w:t>
      </w:r>
      <w:r w:rsidRPr="00E84B66">
        <w:rPr>
          <w:rFonts w:eastAsiaTheme="minorHAnsi"/>
          <w:sz w:val="22"/>
          <w:szCs w:val="22"/>
          <w:lang w:eastAsia="en-US"/>
        </w:rPr>
        <w:t>услуги</w:t>
      </w:r>
      <w:r w:rsidR="00BC5500" w:rsidRPr="00E84B66">
        <w:rPr>
          <w:rFonts w:eastAsiaTheme="minorHAnsi"/>
          <w:sz w:val="22"/>
          <w:szCs w:val="22"/>
          <w:lang w:eastAsia="en-US"/>
        </w:rPr>
        <w:t xml:space="preserve"> проводятся из материалов и на оборудовании Исполнителя.</w:t>
      </w:r>
      <w:r w:rsidR="002C1194" w:rsidRPr="00E84B66">
        <w:rPr>
          <w:rFonts w:eastAsiaTheme="minorHAnsi"/>
          <w:sz w:val="22"/>
          <w:szCs w:val="22"/>
          <w:lang w:eastAsia="en-US"/>
        </w:rPr>
        <w:t xml:space="preserve"> П</w:t>
      </w:r>
      <w:r w:rsidR="00BC5500" w:rsidRPr="00E84B66">
        <w:rPr>
          <w:rFonts w:eastAsiaTheme="minorHAnsi"/>
          <w:sz w:val="22"/>
          <w:szCs w:val="22"/>
          <w:lang w:eastAsia="en-US"/>
        </w:rPr>
        <w:t>родукция должна соответствовать требованиям отраслевой нормативно-технической документации ОСТ 29.106-90, ОСТ 29.115-88.</w:t>
      </w:r>
    </w:p>
    <w:p w14:paraId="494396BD" w14:textId="77777777" w:rsidR="002C1194" w:rsidRPr="00E84B66" w:rsidRDefault="002C1194" w:rsidP="002C1194">
      <w:pPr>
        <w:pStyle w:val="ConsPlusNormal"/>
        <w:ind w:left="1639" w:hanging="1639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0FABFDB" w14:textId="77777777" w:rsidR="002C1194" w:rsidRPr="00E84B66" w:rsidRDefault="002C1194" w:rsidP="002C1194">
      <w:pPr>
        <w:pStyle w:val="ConsPlusNormal"/>
        <w:ind w:left="1639" w:hanging="1639"/>
        <w:jc w:val="both"/>
        <w:rPr>
          <w:rFonts w:ascii="Times New Roman" w:hAnsi="Times New Roman" w:cs="Times New Roman"/>
          <w:b/>
          <w:sz w:val="22"/>
          <w:szCs w:val="22"/>
        </w:rPr>
      </w:pPr>
    </w:p>
    <w:sectPr w:rsidR="002C1194" w:rsidRPr="00E84B66" w:rsidSect="00B94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0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7BF677B"/>
    <w:multiLevelType w:val="multilevel"/>
    <w:tmpl w:val="4B46518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E7678EC"/>
    <w:multiLevelType w:val="hybridMultilevel"/>
    <w:tmpl w:val="84D8B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6546C"/>
    <w:multiLevelType w:val="multilevel"/>
    <w:tmpl w:val="054A5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26F09"/>
    <w:multiLevelType w:val="hybridMultilevel"/>
    <w:tmpl w:val="658405B6"/>
    <w:lvl w:ilvl="0" w:tplc="5978E68E">
      <w:start w:val="1"/>
      <w:numFmt w:val="decimal"/>
      <w:pStyle w:val="a"/>
      <w:lvlText w:val="%1."/>
      <w:lvlJc w:val="left"/>
      <w:pPr>
        <w:ind w:left="1639" w:hanging="9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DE6AA4"/>
    <w:multiLevelType w:val="multilevel"/>
    <w:tmpl w:val="BAF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3A74D4"/>
    <w:multiLevelType w:val="hybridMultilevel"/>
    <w:tmpl w:val="16F4EF7C"/>
    <w:lvl w:ilvl="0" w:tplc="181686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DC2D0A"/>
    <w:multiLevelType w:val="multilevel"/>
    <w:tmpl w:val="10DC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9C1AB6"/>
    <w:multiLevelType w:val="multilevel"/>
    <w:tmpl w:val="FD56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090057"/>
    <w:multiLevelType w:val="hybridMultilevel"/>
    <w:tmpl w:val="76FE50FA"/>
    <w:lvl w:ilvl="0" w:tplc="B4603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02738"/>
    <w:multiLevelType w:val="multilevel"/>
    <w:tmpl w:val="8724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C03"/>
    <w:rsid w:val="0000578D"/>
    <w:rsid w:val="0003208A"/>
    <w:rsid w:val="00037089"/>
    <w:rsid w:val="000841E1"/>
    <w:rsid w:val="000C5B4A"/>
    <w:rsid w:val="000D14EF"/>
    <w:rsid w:val="00102545"/>
    <w:rsid w:val="00134F71"/>
    <w:rsid w:val="001366EB"/>
    <w:rsid w:val="00165A54"/>
    <w:rsid w:val="00180331"/>
    <w:rsid w:val="001A719A"/>
    <w:rsid w:val="001C56D0"/>
    <w:rsid w:val="001D3143"/>
    <w:rsid w:val="001D43B5"/>
    <w:rsid w:val="001E4487"/>
    <w:rsid w:val="002153D3"/>
    <w:rsid w:val="00260F4B"/>
    <w:rsid w:val="0026195B"/>
    <w:rsid w:val="002A2853"/>
    <w:rsid w:val="002C1194"/>
    <w:rsid w:val="002D4908"/>
    <w:rsid w:val="002D6AA8"/>
    <w:rsid w:val="002E6EE9"/>
    <w:rsid w:val="002F3A3B"/>
    <w:rsid w:val="003010DC"/>
    <w:rsid w:val="00333915"/>
    <w:rsid w:val="00352286"/>
    <w:rsid w:val="00365EB6"/>
    <w:rsid w:val="00371D9E"/>
    <w:rsid w:val="003755BC"/>
    <w:rsid w:val="003A3082"/>
    <w:rsid w:val="003A594F"/>
    <w:rsid w:val="003B6569"/>
    <w:rsid w:val="003B7A91"/>
    <w:rsid w:val="003C506A"/>
    <w:rsid w:val="003F2800"/>
    <w:rsid w:val="00406992"/>
    <w:rsid w:val="00414655"/>
    <w:rsid w:val="004B216A"/>
    <w:rsid w:val="004B4917"/>
    <w:rsid w:val="004D34E8"/>
    <w:rsid w:val="0051726F"/>
    <w:rsid w:val="00526D32"/>
    <w:rsid w:val="00552ED3"/>
    <w:rsid w:val="0058241F"/>
    <w:rsid w:val="00594AC3"/>
    <w:rsid w:val="005A7BCB"/>
    <w:rsid w:val="005B659E"/>
    <w:rsid w:val="005B69BD"/>
    <w:rsid w:val="005C6CFB"/>
    <w:rsid w:val="005E3579"/>
    <w:rsid w:val="005E5008"/>
    <w:rsid w:val="00617FC2"/>
    <w:rsid w:val="006242FC"/>
    <w:rsid w:val="00641CED"/>
    <w:rsid w:val="00642D0C"/>
    <w:rsid w:val="006747BB"/>
    <w:rsid w:val="006A4C60"/>
    <w:rsid w:val="006A55E2"/>
    <w:rsid w:val="006B6880"/>
    <w:rsid w:val="006F2216"/>
    <w:rsid w:val="007271F9"/>
    <w:rsid w:val="0073056E"/>
    <w:rsid w:val="0074244B"/>
    <w:rsid w:val="0075669D"/>
    <w:rsid w:val="00773C03"/>
    <w:rsid w:val="0078243E"/>
    <w:rsid w:val="00782B84"/>
    <w:rsid w:val="007919FB"/>
    <w:rsid w:val="00797F77"/>
    <w:rsid w:val="007B6755"/>
    <w:rsid w:val="007E3FD1"/>
    <w:rsid w:val="007F0F8B"/>
    <w:rsid w:val="0083052F"/>
    <w:rsid w:val="00857838"/>
    <w:rsid w:val="0086586A"/>
    <w:rsid w:val="0087699B"/>
    <w:rsid w:val="0088415B"/>
    <w:rsid w:val="008A0EBD"/>
    <w:rsid w:val="008B7912"/>
    <w:rsid w:val="00902689"/>
    <w:rsid w:val="0092115F"/>
    <w:rsid w:val="00946239"/>
    <w:rsid w:val="009C256E"/>
    <w:rsid w:val="00A10315"/>
    <w:rsid w:val="00A3192A"/>
    <w:rsid w:val="00A50AEB"/>
    <w:rsid w:val="00A71510"/>
    <w:rsid w:val="00A8265D"/>
    <w:rsid w:val="00AB1682"/>
    <w:rsid w:val="00AB527E"/>
    <w:rsid w:val="00B342A4"/>
    <w:rsid w:val="00B35106"/>
    <w:rsid w:val="00B37793"/>
    <w:rsid w:val="00B42738"/>
    <w:rsid w:val="00B75009"/>
    <w:rsid w:val="00B86BFC"/>
    <w:rsid w:val="00B92A69"/>
    <w:rsid w:val="00B940D1"/>
    <w:rsid w:val="00BC5500"/>
    <w:rsid w:val="00BC5E02"/>
    <w:rsid w:val="00BD732D"/>
    <w:rsid w:val="00BE5F5F"/>
    <w:rsid w:val="00BF32BB"/>
    <w:rsid w:val="00C06301"/>
    <w:rsid w:val="00C073B4"/>
    <w:rsid w:val="00C178A6"/>
    <w:rsid w:val="00C27828"/>
    <w:rsid w:val="00C53FBC"/>
    <w:rsid w:val="00C62BFD"/>
    <w:rsid w:val="00C81955"/>
    <w:rsid w:val="00C932BC"/>
    <w:rsid w:val="00CB0554"/>
    <w:rsid w:val="00CD1B2A"/>
    <w:rsid w:val="00D21395"/>
    <w:rsid w:val="00D26F2A"/>
    <w:rsid w:val="00D609AD"/>
    <w:rsid w:val="00D66883"/>
    <w:rsid w:val="00DC0B34"/>
    <w:rsid w:val="00DD5F2D"/>
    <w:rsid w:val="00DE5041"/>
    <w:rsid w:val="00DF5DAD"/>
    <w:rsid w:val="00E02B61"/>
    <w:rsid w:val="00E115E7"/>
    <w:rsid w:val="00E33B3D"/>
    <w:rsid w:val="00E45569"/>
    <w:rsid w:val="00E51A63"/>
    <w:rsid w:val="00E84B66"/>
    <w:rsid w:val="00EA3D34"/>
    <w:rsid w:val="00EB74F9"/>
    <w:rsid w:val="00EC34FE"/>
    <w:rsid w:val="00ED2216"/>
    <w:rsid w:val="00EE4B1D"/>
    <w:rsid w:val="00EF65E1"/>
    <w:rsid w:val="00F074B5"/>
    <w:rsid w:val="00F831C2"/>
    <w:rsid w:val="00FA6098"/>
    <w:rsid w:val="00FB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1D9E"/>
  <w15:docId w15:val="{B7A67097-8C3B-4EAD-8E89-A7118DDF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3C0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0"/>
    <w:link w:val="10"/>
    <w:uiPriority w:val="9"/>
    <w:qFormat/>
    <w:rsid w:val="000C5B4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A30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0"/>
    <w:next w:val="a0"/>
    <w:link w:val="50"/>
    <w:qFormat/>
    <w:rsid w:val="001E448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rsid w:val="00773C0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rsid w:val="00773C0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List Paragraph"/>
    <w:basedOn w:val="a0"/>
    <w:uiPriority w:val="34"/>
    <w:qFormat/>
    <w:rsid w:val="00773C03"/>
    <w:pPr>
      <w:ind w:left="720"/>
      <w:contextualSpacing/>
    </w:pPr>
    <w:rPr>
      <w:rFonts w:eastAsia="Times New Roman"/>
      <w:sz w:val="22"/>
    </w:rPr>
  </w:style>
  <w:style w:type="character" w:customStyle="1" w:styleId="21">
    <w:name w:val="Основной текст (2)_"/>
    <w:link w:val="22"/>
    <w:locked/>
    <w:rsid w:val="00773C03"/>
    <w:rPr>
      <w:b/>
      <w:bCs/>
      <w:shd w:val="clear" w:color="auto" w:fill="FFFFFF"/>
    </w:rPr>
  </w:style>
  <w:style w:type="character" w:customStyle="1" w:styleId="a6">
    <w:name w:val="Основной текст_"/>
    <w:link w:val="11"/>
    <w:locked/>
    <w:rsid w:val="00773C03"/>
    <w:rPr>
      <w:shd w:val="clear" w:color="auto" w:fill="FFFFFF"/>
    </w:rPr>
  </w:style>
  <w:style w:type="character" w:customStyle="1" w:styleId="a7">
    <w:name w:val="Основной текст + Полужирный"/>
    <w:rsid w:val="00773C03"/>
    <w:rPr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 (2)"/>
    <w:basedOn w:val="a0"/>
    <w:link w:val="21"/>
    <w:rsid w:val="00773C03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0"/>
    <w:link w:val="a6"/>
    <w:rsid w:val="00773C03"/>
    <w:pPr>
      <w:widowControl w:val="0"/>
      <w:shd w:val="clear" w:color="auto" w:fill="FFFFFF"/>
      <w:spacing w:before="300" w:after="60" w:line="24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Strong"/>
    <w:uiPriority w:val="22"/>
    <w:qFormat/>
    <w:rsid w:val="00773C03"/>
    <w:rPr>
      <w:rFonts w:cs="Times New Roman"/>
      <w:b/>
    </w:rPr>
  </w:style>
  <w:style w:type="character" w:customStyle="1" w:styleId="10">
    <w:name w:val="Заголовок 1 Знак"/>
    <w:basedOn w:val="a1"/>
    <w:link w:val="1"/>
    <w:uiPriority w:val="9"/>
    <w:rsid w:val="000C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1"/>
    <w:link w:val="5"/>
    <w:rsid w:val="001E44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a">
    <w:name w:val="Пункты"/>
    <w:basedOn w:val="2"/>
    <w:rsid w:val="003A3082"/>
    <w:pPr>
      <w:keepLines w:val="0"/>
      <w:numPr>
        <w:numId w:val="2"/>
      </w:numPr>
      <w:tabs>
        <w:tab w:val="left" w:pos="1134"/>
      </w:tabs>
      <w:spacing w:before="120"/>
      <w:ind w:left="0" w:firstLine="567"/>
      <w:jc w:val="both"/>
    </w:pPr>
    <w:rPr>
      <w:rFonts w:ascii="Times New Roman" w:eastAsia="Times New Roman" w:hAnsi="Times New Roman" w:cs="Arial"/>
      <w:b w:val="0"/>
      <w:iCs/>
      <w:color w:val="auto"/>
      <w:sz w:val="24"/>
      <w:szCs w:val="28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3A3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Hyperlink"/>
    <w:basedOn w:val="a1"/>
    <w:uiPriority w:val="99"/>
    <w:semiHidden/>
    <w:unhideWhenUsed/>
    <w:rsid w:val="00641CED"/>
    <w:rPr>
      <w:color w:val="0000FF"/>
      <w:u w:val="single"/>
    </w:rPr>
  </w:style>
  <w:style w:type="paragraph" w:customStyle="1" w:styleId="Default">
    <w:name w:val="Default"/>
    <w:rsid w:val="002C11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0"/>
    <w:link w:val="HTML0"/>
    <w:uiPriority w:val="99"/>
    <w:semiHidden/>
    <w:unhideWhenUsed/>
    <w:rsid w:val="00EA3D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EA3D3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33B24-9B9C-400A-A5ED-3D124FBEA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Арещенко Ирина Владимировна</cp:lastModifiedBy>
  <cp:revision>20</cp:revision>
  <dcterms:created xsi:type="dcterms:W3CDTF">2026-09-01T08:05:00Z</dcterms:created>
  <dcterms:modified xsi:type="dcterms:W3CDTF">2026-09-02T12:16:00Z</dcterms:modified>
</cp:coreProperties>
</file>