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F1FA9" w14:textId="23BC406F" w:rsidR="00F953D2" w:rsidRPr="00F953D2" w:rsidRDefault="00F953D2" w:rsidP="00F953D2">
      <w:pPr>
        <w:pStyle w:val="TableParagraph"/>
        <w:ind w:left="0"/>
        <w:rPr>
          <w:sz w:val="24"/>
          <w:szCs w:val="24"/>
        </w:rPr>
      </w:pPr>
      <w:r>
        <w:rPr>
          <w:sz w:val="24"/>
          <w:szCs w:val="24"/>
        </w:rPr>
        <w:t>ПРОЕКТ</w:t>
      </w:r>
    </w:p>
    <w:p w14:paraId="058B1D8D" w14:textId="38BE3F16" w:rsidR="00856859" w:rsidRPr="008C23B4" w:rsidRDefault="00240891">
      <w:pPr>
        <w:pStyle w:val="TableParagraph"/>
        <w:ind w:left="0"/>
        <w:jc w:val="center"/>
        <w:rPr>
          <w:b/>
          <w:sz w:val="24"/>
          <w:szCs w:val="24"/>
        </w:rPr>
      </w:pPr>
      <w:r>
        <w:rPr>
          <w:b/>
          <w:sz w:val="24"/>
          <w:szCs w:val="24"/>
        </w:rPr>
        <w:t>КОНТРАКТ</w:t>
      </w:r>
      <w:r w:rsidR="00E11F7C" w:rsidRPr="008C23B4">
        <w:rPr>
          <w:b/>
          <w:sz w:val="24"/>
          <w:szCs w:val="24"/>
        </w:rPr>
        <w:t xml:space="preserve"> </w:t>
      </w:r>
      <w:r w:rsidR="00480138" w:rsidRPr="008C23B4">
        <w:rPr>
          <w:b/>
          <w:sz w:val="24"/>
          <w:szCs w:val="24"/>
        </w:rPr>
        <w:t>№</w:t>
      </w:r>
      <w:r w:rsidR="00AC36E9" w:rsidRPr="00AC36E9">
        <w:rPr>
          <w:b/>
          <w:sz w:val="24"/>
          <w:szCs w:val="24"/>
        </w:rPr>
        <w:t>299/08/26</w:t>
      </w:r>
    </w:p>
    <w:p w14:paraId="6326A7CB" w14:textId="77777777" w:rsidR="008D1509" w:rsidRPr="008C23B4" w:rsidRDefault="008D1509">
      <w:pPr>
        <w:pStyle w:val="TableParagraph"/>
        <w:ind w:left="0"/>
        <w:jc w:val="center"/>
        <w:rPr>
          <w:b/>
          <w:sz w:val="24"/>
          <w:szCs w:val="24"/>
        </w:rPr>
      </w:pPr>
    </w:p>
    <w:p w14:paraId="5CFFF36E" w14:textId="2D4106D4" w:rsidR="00125ABC" w:rsidRPr="00012BA5" w:rsidRDefault="00E11F7C" w:rsidP="004A5C76">
      <w:pPr>
        <w:tabs>
          <w:tab w:val="left" w:pos="916"/>
          <w:tab w:val="left" w:pos="1832"/>
          <w:tab w:val="left" w:pos="2748"/>
          <w:tab w:val="left" w:pos="3664"/>
          <w:tab w:val="left" w:pos="4580"/>
          <w:tab w:val="left" w:pos="9320"/>
        </w:tabs>
        <w:ind w:firstLine="425"/>
        <w:rPr>
          <w:szCs w:val="24"/>
        </w:rPr>
      </w:pPr>
      <w:r w:rsidRPr="00012BA5">
        <w:rPr>
          <w:szCs w:val="24"/>
        </w:rPr>
        <w:t xml:space="preserve">г.  Москва      </w:t>
      </w:r>
      <w:r w:rsidRPr="00012BA5">
        <w:rPr>
          <w:szCs w:val="24"/>
        </w:rPr>
        <w:tab/>
      </w:r>
      <w:r w:rsidRPr="00012BA5">
        <w:rPr>
          <w:szCs w:val="24"/>
        </w:rPr>
        <w:tab/>
      </w:r>
      <w:r w:rsidRPr="00012BA5">
        <w:rPr>
          <w:szCs w:val="24"/>
        </w:rPr>
        <w:tab/>
      </w:r>
      <w:r w:rsidR="008C23B4" w:rsidRPr="00012BA5">
        <w:rPr>
          <w:szCs w:val="24"/>
        </w:rPr>
        <w:t xml:space="preserve">                                      </w:t>
      </w:r>
      <w:r w:rsidR="004C5737">
        <w:rPr>
          <w:szCs w:val="24"/>
        </w:rPr>
        <w:t xml:space="preserve">                    </w:t>
      </w:r>
      <w:r w:rsidR="00E747A7">
        <w:rPr>
          <w:szCs w:val="24"/>
        </w:rPr>
        <w:t xml:space="preserve">  «  </w:t>
      </w:r>
      <w:r w:rsidR="004C5737">
        <w:rPr>
          <w:szCs w:val="24"/>
        </w:rPr>
        <w:t xml:space="preserve"> </w:t>
      </w:r>
      <w:r w:rsidR="00E747A7">
        <w:rPr>
          <w:szCs w:val="24"/>
        </w:rPr>
        <w:t>»</w:t>
      </w:r>
      <w:r w:rsidR="00375660">
        <w:rPr>
          <w:szCs w:val="24"/>
        </w:rPr>
        <w:t xml:space="preserve">     </w:t>
      </w:r>
      <w:r w:rsidR="004C5737">
        <w:rPr>
          <w:szCs w:val="24"/>
        </w:rPr>
        <w:t xml:space="preserve">          </w:t>
      </w:r>
      <w:r w:rsidR="00375660">
        <w:rPr>
          <w:szCs w:val="24"/>
        </w:rPr>
        <w:t>2026</w:t>
      </w:r>
      <w:r w:rsidR="008C23B4" w:rsidRPr="00012BA5">
        <w:rPr>
          <w:szCs w:val="24"/>
        </w:rPr>
        <w:t> г.</w:t>
      </w:r>
    </w:p>
    <w:p w14:paraId="622AB73F" w14:textId="3568439B" w:rsidR="008D1509" w:rsidRPr="00012BA5" w:rsidRDefault="0000200D" w:rsidP="00012BA5">
      <w:pPr>
        <w:widowControl w:val="0"/>
        <w:ind w:firstLine="426"/>
        <w:jc w:val="both"/>
        <w:rPr>
          <w:b/>
          <w:szCs w:val="24"/>
        </w:rPr>
      </w:pPr>
      <w:r>
        <w:rPr>
          <w:spacing w:val="-4"/>
          <w:szCs w:val="24"/>
        </w:rPr>
        <w:t xml:space="preserve">ИКЗ </w:t>
      </w:r>
      <w:r w:rsidRPr="007A66CB">
        <w:rPr>
          <w:spacing w:val="-4"/>
          <w:szCs w:val="24"/>
        </w:rPr>
        <w:t>261770303624377030100100860007990244</w:t>
      </w:r>
      <w:bookmarkStart w:id="0" w:name="_GoBack"/>
      <w:bookmarkEnd w:id="0"/>
    </w:p>
    <w:p w14:paraId="1BC4E87F" w14:textId="6CC75A7F" w:rsidR="00125ABC" w:rsidRPr="001443D2" w:rsidRDefault="00F953D2" w:rsidP="001443D2">
      <w:pPr>
        <w:widowControl w:val="0"/>
        <w:ind w:firstLine="142"/>
        <w:jc w:val="both"/>
        <w:rPr>
          <w:szCs w:val="24"/>
        </w:rPr>
      </w:pPr>
      <w:r w:rsidRPr="001443D2">
        <w:rPr>
          <w:b/>
          <w:szCs w:val="24"/>
        </w:rPr>
        <w:t>___________________________________________________</w:t>
      </w:r>
      <w:r w:rsidR="00890F76" w:rsidRPr="001443D2">
        <w:rPr>
          <w:b/>
          <w:szCs w:val="24"/>
        </w:rPr>
        <w:t xml:space="preserve"> </w:t>
      </w:r>
      <w:r w:rsidR="00890F76" w:rsidRPr="001443D2">
        <w:rPr>
          <w:szCs w:val="24"/>
        </w:rPr>
        <w:t xml:space="preserve">именуемое в дальнейшем «Исполнитель» «Музей», в лице </w:t>
      </w:r>
      <w:r w:rsidRPr="001443D2">
        <w:rPr>
          <w:szCs w:val="24"/>
        </w:rPr>
        <w:t>____________________________________________</w:t>
      </w:r>
      <w:r w:rsidR="00890F76" w:rsidRPr="001443D2">
        <w:rPr>
          <w:szCs w:val="24"/>
        </w:rPr>
        <w:t xml:space="preserve">, действующего на основании </w:t>
      </w:r>
      <w:r w:rsidRPr="001443D2">
        <w:rPr>
          <w:szCs w:val="24"/>
        </w:rPr>
        <w:t>__________________</w:t>
      </w:r>
      <w:r w:rsidR="00E11F7C" w:rsidRPr="001443D2">
        <w:rPr>
          <w:szCs w:val="24"/>
        </w:rPr>
        <w:t xml:space="preserve">, </w:t>
      </w:r>
      <w:r w:rsidR="00E11F7C" w:rsidRPr="001443D2">
        <w:rPr>
          <w:color w:val="00000A"/>
          <w:szCs w:val="24"/>
        </w:rPr>
        <w:t>с одной стороны,</w:t>
      </w:r>
      <w:r w:rsidR="000B08F8" w:rsidRPr="001443D2">
        <w:rPr>
          <w:color w:val="00000A"/>
          <w:szCs w:val="24"/>
        </w:rPr>
        <w:t xml:space="preserve"> и</w:t>
      </w:r>
      <w:r w:rsidR="004A5C76" w:rsidRPr="001443D2">
        <w:rPr>
          <w:szCs w:val="24"/>
        </w:rPr>
        <w:t xml:space="preserve"> </w:t>
      </w:r>
      <w:r w:rsidR="000A2614" w:rsidRPr="001443D2">
        <w:rPr>
          <w:b/>
          <w:szCs w:val="24"/>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sidR="000A2614" w:rsidRPr="001443D2">
        <w:rPr>
          <w:szCs w:val="24"/>
        </w:rPr>
        <w:t xml:space="preserve">, именуемое в дальнейшем «Заказчик», в лице ректора Пясецкого Валерия Владимировича, действующего на основании Устава,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1443D2">
        <w:rPr>
          <w:szCs w:val="24"/>
        </w:rPr>
        <w:t xml:space="preserve">и итогового протокола закупочной сессии ЕАТ от ___.___.2026 г. № _________________ </w:t>
      </w:r>
      <w:r w:rsidR="000A2614" w:rsidRPr="001443D2">
        <w:rPr>
          <w:szCs w:val="24"/>
        </w:rPr>
        <w:t>заключили настоящий Контракт о нижеследующем:</w:t>
      </w:r>
      <w:r w:rsidR="00E11F7C" w:rsidRPr="001443D2">
        <w:rPr>
          <w:szCs w:val="24"/>
        </w:rPr>
        <w:t xml:space="preserve"> </w:t>
      </w:r>
    </w:p>
    <w:p w14:paraId="6C18063C" w14:textId="1F1F0A38" w:rsidR="00125ABC" w:rsidRPr="001443D2" w:rsidRDefault="00E11F7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szCs w:val="24"/>
        </w:rPr>
      </w:pPr>
      <w:r w:rsidRPr="001443D2">
        <w:rPr>
          <w:b/>
          <w:szCs w:val="24"/>
        </w:rPr>
        <w:t xml:space="preserve">1. Предмет </w:t>
      </w:r>
      <w:r w:rsidR="00240891" w:rsidRPr="001443D2">
        <w:rPr>
          <w:b/>
          <w:szCs w:val="24"/>
        </w:rPr>
        <w:t>Контракт</w:t>
      </w:r>
      <w:r w:rsidRPr="001443D2">
        <w:rPr>
          <w:b/>
          <w:szCs w:val="24"/>
        </w:rPr>
        <w:t>а</w:t>
      </w:r>
    </w:p>
    <w:p w14:paraId="77BB17E8" w14:textId="4623507C" w:rsidR="00E36A1C" w:rsidRPr="001443D2" w:rsidRDefault="00E11F7C" w:rsidP="001443D2">
      <w:pPr>
        <w:ind w:firstLine="142"/>
        <w:jc w:val="both"/>
        <w:rPr>
          <w:szCs w:val="24"/>
        </w:rPr>
      </w:pPr>
      <w:r w:rsidRPr="001443D2">
        <w:rPr>
          <w:szCs w:val="24"/>
        </w:rPr>
        <w:t xml:space="preserve">1.1. </w:t>
      </w:r>
      <w:r w:rsidR="00E36A1C" w:rsidRPr="001443D2">
        <w:rPr>
          <w:szCs w:val="24"/>
        </w:rPr>
        <w:t xml:space="preserve">По настоящему </w:t>
      </w:r>
      <w:r w:rsidR="00240891" w:rsidRPr="001443D2">
        <w:rPr>
          <w:szCs w:val="24"/>
        </w:rPr>
        <w:t>Контракт</w:t>
      </w:r>
      <w:r w:rsidR="00E36A1C" w:rsidRPr="001443D2">
        <w:rPr>
          <w:szCs w:val="24"/>
        </w:rPr>
        <w:t xml:space="preserve">у Исполнитель принимает на себя обязательства по оказанию услуг по реализации билетов и экскурсионных путевок в Федеральном государственном бюджетном учреждении культуры «Российский национальный музей музыки» группам посетителей (далее – участники экскурсии), согласно заявкам Заказчика, оформленным на официальном бланке и подписанным уполномоченным лицом Заказчика (далее – Заявка), а Заказчик обязуется принимать и оплачивать услуги Исполнителя в соответствии с условиями настоящего </w:t>
      </w:r>
      <w:r w:rsidR="00240891" w:rsidRPr="001443D2">
        <w:rPr>
          <w:szCs w:val="24"/>
        </w:rPr>
        <w:t>Контракт</w:t>
      </w:r>
      <w:r w:rsidR="00E36A1C" w:rsidRPr="001443D2">
        <w:rPr>
          <w:szCs w:val="24"/>
        </w:rPr>
        <w:t xml:space="preserve">а. </w:t>
      </w:r>
    </w:p>
    <w:p w14:paraId="5F9111FF" w14:textId="7CAD182C" w:rsidR="00E36A1C" w:rsidRPr="001443D2" w:rsidRDefault="00E36A1C" w:rsidP="001443D2">
      <w:pPr>
        <w:ind w:firstLine="142"/>
        <w:jc w:val="both"/>
        <w:rPr>
          <w:szCs w:val="24"/>
        </w:rPr>
      </w:pPr>
      <w:r w:rsidRPr="001443D2">
        <w:rPr>
          <w:szCs w:val="24"/>
        </w:rPr>
        <w:t>Срок оказания Услуг</w:t>
      </w:r>
      <w:r w:rsidR="00DE26B0" w:rsidRPr="001443D2">
        <w:rPr>
          <w:szCs w:val="24"/>
        </w:rPr>
        <w:t xml:space="preserve">: </w:t>
      </w:r>
      <w:r w:rsidRPr="001443D2">
        <w:rPr>
          <w:szCs w:val="24"/>
        </w:rPr>
        <w:t>«</w:t>
      </w:r>
      <w:r w:rsidR="000B08F8" w:rsidRPr="001443D2">
        <w:rPr>
          <w:szCs w:val="24"/>
        </w:rPr>
        <w:t>01</w:t>
      </w:r>
      <w:r w:rsidRPr="001443D2">
        <w:rPr>
          <w:szCs w:val="24"/>
        </w:rPr>
        <w:t xml:space="preserve">» </w:t>
      </w:r>
      <w:r w:rsidR="00DE26B0" w:rsidRPr="001443D2">
        <w:rPr>
          <w:szCs w:val="24"/>
        </w:rPr>
        <w:t>сентя</w:t>
      </w:r>
      <w:r w:rsidR="00375660" w:rsidRPr="001443D2">
        <w:rPr>
          <w:szCs w:val="24"/>
        </w:rPr>
        <w:t>бря 2026</w:t>
      </w:r>
      <w:r w:rsidRPr="001443D2">
        <w:rPr>
          <w:szCs w:val="24"/>
        </w:rPr>
        <w:t xml:space="preserve"> г. </w:t>
      </w:r>
    </w:p>
    <w:p w14:paraId="5B6C4112" w14:textId="55EA11D4" w:rsidR="00E36A1C" w:rsidRPr="001443D2" w:rsidRDefault="00E36A1C" w:rsidP="001443D2">
      <w:pPr>
        <w:ind w:firstLine="142"/>
        <w:jc w:val="both"/>
        <w:rPr>
          <w:szCs w:val="24"/>
        </w:rPr>
      </w:pPr>
      <w:r w:rsidRPr="001443D2">
        <w:rPr>
          <w:szCs w:val="24"/>
        </w:rPr>
        <w:t xml:space="preserve">1.2. Количество участников экскурсии, дату, время, место и условия проведения экскурсии утверждаются Исполнителем после направления Заказчиком Заявки, составленной по утверждённой Сторонами форме (Приложение № 2 к настоящему </w:t>
      </w:r>
      <w:r w:rsidR="00240891" w:rsidRPr="001443D2">
        <w:rPr>
          <w:szCs w:val="24"/>
        </w:rPr>
        <w:t>Контракт</w:t>
      </w:r>
      <w:r w:rsidRPr="001443D2">
        <w:rPr>
          <w:szCs w:val="24"/>
        </w:rPr>
        <w:t xml:space="preserve">у) </w:t>
      </w:r>
    </w:p>
    <w:p w14:paraId="59CA288C" w14:textId="77777777" w:rsidR="00125ABC" w:rsidRPr="001443D2" w:rsidRDefault="00125ABC" w:rsidP="001443D2">
      <w:pPr>
        <w:ind w:firstLine="142"/>
        <w:jc w:val="both"/>
        <w:rPr>
          <w:strike/>
          <w:color w:val="FF0000"/>
          <w:szCs w:val="24"/>
        </w:rPr>
      </w:pPr>
    </w:p>
    <w:p w14:paraId="3B82792C" w14:textId="0FBAE735" w:rsidR="00125ABC" w:rsidRPr="001443D2" w:rsidRDefault="00E11F7C" w:rsidP="001443D2">
      <w:pPr>
        <w:pStyle w:val="af4"/>
        <w:spacing w:before="0"/>
        <w:ind w:firstLine="142"/>
        <w:jc w:val="center"/>
        <w:rPr>
          <w:rFonts w:ascii="Times New Roman" w:hAnsi="Times New Roman"/>
          <w:b/>
          <w:color w:val="000000"/>
          <w:sz w:val="24"/>
          <w:szCs w:val="24"/>
        </w:rPr>
      </w:pPr>
      <w:r w:rsidRPr="001443D2">
        <w:rPr>
          <w:rFonts w:ascii="Times New Roman" w:hAnsi="Times New Roman"/>
          <w:b/>
          <w:color w:val="000000"/>
          <w:sz w:val="24"/>
          <w:szCs w:val="24"/>
        </w:rPr>
        <w:t>2.</w:t>
      </w:r>
      <w:r w:rsidRPr="001443D2">
        <w:rPr>
          <w:rFonts w:ascii="Times New Roman" w:hAnsi="Times New Roman"/>
          <w:b/>
          <w:sz w:val="24"/>
          <w:szCs w:val="24"/>
        </w:rPr>
        <w:t xml:space="preserve"> </w:t>
      </w:r>
      <w:r w:rsidRPr="001443D2">
        <w:rPr>
          <w:rFonts w:ascii="Times New Roman" w:hAnsi="Times New Roman"/>
          <w:b/>
          <w:color w:val="000000"/>
          <w:sz w:val="24"/>
          <w:szCs w:val="24"/>
        </w:rPr>
        <w:t xml:space="preserve">Цена </w:t>
      </w:r>
      <w:r w:rsidR="00240891" w:rsidRPr="001443D2">
        <w:rPr>
          <w:rFonts w:ascii="Times New Roman" w:hAnsi="Times New Roman"/>
          <w:b/>
          <w:color w:val="000000"/>
          <w:sz w:val="24"/>
          <w:szCs w:val="24"/>
        </w:rPr>
        <w:t>Контракт</w:t>
      </w:r>
      <w:r w:rsidRPr="001443D2">
        <w:rPr>
          <w:rFonts w:ascii="Times New Roman" w:hAnsi="Times New Roman"/>
          <w:b/>
          <w:color w:val="000000"/>
          <w:sz w:val="24"/>
          <w:szCs w:val="24"/>
        </w:rPr>
        <w:t>а и порядок расчётов</w:t>
      </w:r>
    </w:p>
    <w:p w14:paraId="09C46F56" w14:textId="7EA6E799" w:rsidR="009204C3" w:rsidRPr="001443D2" w:rsidRDefault="009204C3" w:rsidP="001443D2">
      <w:pPr>
        <w:pStyle w:val="af4"/>
        <w:spacing w:before="0"/>
        <w:ind w:firstLine="142"/>
        <w:jc w:val="both"/>
        <w:rPr>
          <w:rFonts w:ascii="Times New Roman" w:hAnsi="Times New Roman"/>
          <w:sz w:val="24"/>
          <w:szCs w:val="24"/>
        </w:rPr>
      </w:pPr>
      <w:r w:rsidRPr="001443D2">
        <w:rPr>
          <w:rFonts w:ascii="Times New Roman" w:hAnsi="Times New Roman"/>
          <w:color w:val="000000"/>
          <w:sz w:val="24"/>
          <w:szCs w:val="24"/>
        </w:rPr>
        <w:t xml:space="preserve">2.1. Цена </w:t>
      </w:r>
      <w:r w:rsidR="00240891" w:rsidRPr="001443D2">
        <w:rPr>
          <w:rFonts w:ascii="Times New Roman" w:hAnsi="Times New Roman"/>
          <w:color w:val="000000"/>
          <w:sz w:val="24"/>
          <w:szCs w:val="24"/>
        </w:rPr>
        <w:t>Контракт</w:t>
      </w:r>
      <w:r w:rsidRPr="001443D2">
        <w:rPr>
          <w:rFonts w:ascii="Times New Roman" w:hAnsi="Times New Roman"/>
          <w:color w:val="000000"/>
          <w:sz w:val="24"/>
          <w:szCs w:val="24"/>
        </w:rPr>
        <w:t>а включает в себя стоимость оказанных Исполнителем услуг по</w:t>
      </w:r>
      <w:r w:rsidR="00C6643F" w:rsidRPr="001443D2">
        <w:rPr>
          <w:rFonts w:ascii="Times New Roman" w:hAnsi="Times New Roman"/>
          <w:color w:val="000000"/>
          <w:sz w:val="24"/>
          <w:szCs w:val="24"/>
        </w:rPr>
        <w:t xml:space="preserve"> </w:t>
      </w:r>
      <w:r w:rsidR="00DE26B0" w:rsidRPr="001443D2">
        <w:rPr>
          <w:rFonts w:ascii="Times New Roman" w:hAnsi="Times New Roman"/>
          <w:color w:val="000000"/>
          <w:sz w:val="24"/>
          <w:szCs w:val="24"/>
        </w:rPr>
        <w:t xml:space="preserve">Заявке </w:t>
      </w:r>
      <w:r w:rsidRPr="001443D2">
        <w:rPr>
          <w:rFonts w:ascii="Times New Roman" w:hAnsi="Times New Roman"/>
          <w:color w:val="000000"/>
          <w:sz w:val="24"/>
          <w:szCs w:val="24"/>
        </w:rPr>
        <w:t xml:space="preserve">и определяется стоимостью входных билетов и экскурсионных услуг исходя из фактической численности экскурсионной группы в соответствии с тарифами Исполнителя, указанными в Приложении № 1 к настоящему </w:t>
      </w:r>
      <w:r w:rsidR="00240891" w:rsidRPr="001443D2">
        <w:rPr>
          <w:rFonts w:ascii="Times New Roman" w:hAnsi="Times New Roman"/>
          <w:color w:val="000000"/>
          <w:sz w:val="24"/>
          <w:szCs w:val="24"/>
        </w:rPr>
        <w:t>Контракт</w:t>
      </w:r>
      <w:r w:rsidRPr="001443D2">
        <w:rPr>
          <w:rFonts w:ascii="Times New Roman" w:hAnsi="Times New Roman"/>
          <w:color w:val="000000"/>
          <w:sz w:val="24"/>
          <w:szCs w:val="24"/>
        </w:rPr>
        <w:t xml:space="preserve">у. </w:t>
      </w:r>
    </w:p>
    <w:p w14:paraId="4FEFFCE6" w14:textId="561AE71E" w:rsidR="009204C3" w:rsidRPr="001443D2" w:rsidRDefault="009204C3" w:rsidP="001443D2">
      <w:pPr>
        <w:ind w:firstLine="142"/>
        <w:jc w:val="both"/>
        <w:rPr>
          <w:szCs w:val="24"/>
        </w:rPr>
      </w:pPr>
      <w:r w:rsidRPr="001443D2">
        <w:rPr>
          <w:szCs w:val="24"/>
        </w:rPr>
        <w:t xml:space="preserve">2.2. </w:t>
      </w:r>
      <w:r w:rsidRPr="001443D2">
        <w:rPr>
          <w:szCs w:val="24"/>
          <w:lang w:bidi="ru-RU"/>
        </w:rPr>
        <w:t xml:space="preserve">Общая стоимость Услуг (Цена </w:t>
      </w:r>
      <w:r w:rsidR="00240891" w:rsidRPr="001443D2">
        <w:rPr>
          <w:szCs w:val="24"/>
          <w:lang w:bidi="ru-RU"/>
        </w:rPr>
        <w:t>Контракт</w:t>
      </w:r>
      <w:r w:rsidRPr="001443D2">
        <w:rPr>
          <w:szCs w:val="24"/>
          <w:lang w:bidi="ru-RU"/>
        </w:rPr>
        <w:t>а) определена на основании установленных</w:t>
      </w:r>
      <w:r w:rsidRPr="001443D2">
        <w:rPr>
          <w:b/>
          <w:bCs/>
          <w:szCs w:val="24"/>
          <w:lang w:bidi="ru-RU"/>
        </w:rPr>
        <w:t xml:space="preserve"> </w:t>
      </w:r>
      <w:r w:rsidRPr="001443D2">
        <w:rPr>
          <w:bCs/>
          <w:szCs w:val="24"/>
          <w:lang w:bidi="ru-RU"/>
        </w:rPr>
        <w:t>Исполнителем</w:t>
      </w:r>
      <w:r w:rsidR="009765BD" w:rsidRPr="001443D2">
        <w:rPr>
          <w:szCs w:val="24"/>
          <w:lang w:bidi="ru-RU"/>
        </w:rPr>
        <w:t xml:space="preserve"> цен</w:t>
      </w:r>
      <w:r w:rsidR="00463C70" w:rsidRPr="001443D2">
        <w:rPr>
          <w:szCs w:val="24"/>
          <w:lang w:bidi="ru-RU"/>
        </w:rPr>
        <w:t xml:space="preserve"> </w:t>
      </w:r>
      <w:r w:rsidR="009765BD" w:rsidRPr="001443D2">
        <w:rPr>
          <w:szCs w:val="24"/>
          <w:lang w:bidi="ru-RU"/>
        </w:rPr>
        <w:t xml:space="preserve">и составляет </w:t>
      </w:r>
      <w:r w:rsidR="00681420" w:rsidRPr="001443D2">
        <w:rPr>
          <w:b/>
          <w:szCs w:val="24"/>
          <w:lang w:bidi="ru-RU"/>
        </w:rPr>
        <w:t>29 6</w:t>
      </w:r>
      <w:r w:rsidR="00375660" w:rsidRPr="001443D2">
        <w:rPr>
          <w:b/>
          <w:szCs w:val="24"/>
          <w:lang w:bidi="ru-RU"/>
        </w:rPr>
        <w:t>0</w:t>
      </w:r>
      <w:r w:rsidR="000611D5" w:rsidRPr="001443D2">
        <w:rPr>
          <w:b/>
          <w:szCs w:val="24"/>
          <w:lang w:bidi="ru-RU"/>
        </w:rPr>
        <w:t xml:space="preserve">0 </w:t>
      </w:r>
      <w:r w:rsidRPr="001443D2">
        <w:rPr>
          <w:b/>
          <w:szCs w:val="24"/>
          <w:lang w:bidi="ru-RU"/>
        </w:rPr>
        <w:t>(</w:t>
      </w:r>
      <w:r w:rsidR="00600CEF" w:rsidRPr="001443D2">
        <w:rPr>
          <w:b/>
          <w:szCs w:val="24"/>
          <w:lang w:bidi="ru-RU"/>
        </w:rPr>
        <w:t xml:space="preserve">Двадцать </w:t>
      </w:r>
      <w:r w:rsidR="00681420" w:rsidRPr="001443D2">
        <w:rPr>
          <w:b/>
          <w:szCs w:val="24"/>
          <w:lang w:bidi="ru-RU"/>
        </w:rPr>
        <w:t xml:space="preserve">девять </w:t>
      </w:r>
      <w:r w:rsidR="000611D5" w:rsidRPr="001443D2">
        <w:rPr>
          <w:b/>
          <w:szCs w:val="24"/>
          <w:lang w:bidi="ru-RU"/>
        </w:rPr>
        <w:t>тысяч</w:t>
      </w:r>
      <w:r w:rsidR="00681420" w:rsidRPr="001443D2">
        <w:rPr>
          <w:b/>
          <w:szCs w:val="24"/>
          <w:lang w:bidi="ru-RU"/>
        </w:rPr>
        <w:t xml:space="preserve"> шестьсот</w:t>
      </w:r>
      <w:r w:rsidRPr="001443D2">
        <w:rPr>
          <w:b/>
          <w:szCs w:val="24"/>
          <w:lang w:bidi="ru-RU"/>
        </w:rPr>
        <w:t>) рублей 00 копеек</w:t>
      </w:r>
      <w:r w:rsidRPr="001443D2">
        <w:rPr>
          <w:szCs w:val="24"/>
          <w:lang w:bidi="ru-RU"/>
        </w:rPr>
        <w:t>,</w:t>
      </w:r>
      <w:r w:rsidRPr="001443D2">
        <w:rPr>
          <w:szCs w:val="24"/>
        </w:rPr>
        <w:t xml:space="preserve"> </w:t>
      </w:r>
      <w:r w:rsidR="00C539BC" w:rsidRPr="001443D2">
        <w:rPr>
          <w:i/>
          <w:szCs w:val="24"/>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35B3FA54" w14:textId="378ECBA1" w:rsidR="000611D5" w:rsidRPr="001443D2" w:rsidRDefault="00CA370F" w:rsidP="001443D2">
      <w:pPr>
        <w:ind w:firstLine="142"/>
        <w:jc w:val="both"/>
        <w:rPr>
          <w:szCs w:val="24"/>
        </w:rPr>
      </w:pPr>
      <w:r w:rsidRPr="001443D2">
        <w:rPr>
          <w:szCs w:val="24"/>
        </w:rPr>
        <w:t xml:space="preserve">2.3. </w:t>
      </w:r>
      <w:r w:rsidR="000611D5" w:rsidRPr="001443D2">
        <w:rPr>
          <w:szCs w:val="24"/>
        </w:rPr>
        <w:t xml:space="preserve">Оплата по Контракту осуществляется по факту оказания Услуг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течение 7 (семи) рабочих дней с даты завершения приемки, оформленной Актом приемки товаров, работ, услуг (по форме 0510452), утв. приказом Минфина от 15.04.2021 № 61н (далее - Акт приемки (ф. 0510452)) на основании предъявленного Исполнителем счёта на оплату. Стоимость услуг не облагается НДС в соответствии с </w:t>
      </w:r>
      <w:proofErr w:type="spellStart"/>
      <w:r w:rsidR="000611D5" w:rsidRPr="001443D2">
        <w:rPr>
          <w:szCs w:val="24"/>
        </w:rPr>
        <w:t>п.п</w:t>
      </w:r>
      <w:proofErr w:type="spellEnd"/>
      <w:r w:rsidR="000611D5" w:rsidRPr="001443D2">
        <w:rPr>
          <w:szCs w:val="24"/>
        </w:rPr>
        <w:t>. 20 п. 2 ст. 149 НК РФ. Датой оформления считается дата утверждения (подписания) Акта приемки (ф. 0510452) руководителем Заказчика ЭЦП.</w:t>
      </w:r>
    </w:p>
    <w:p w14:paraId="54972E46" w14:textId="292ADCF9" w:rsidR="000611D5" w:rsidRPr="001443D2" w:rsidRDefault="000611D5" w:rsidP="001443D2">
      <w:pPr>
        <w:ind w:firstLine="142"/>
        <w:jc w:val="both"/>
        <w:rPr>
          <w:szCs w:val="24"/>
        </w:rPr>
      </w:pPr>
      <w:r w:rsidRPr="001443D2">
        <w:rPr>
          <w:szCs w:val="24"/>
        </w:rPr>
        <w:t>2.</w:t>
      </w:r>
      <w:r w:rsidR="00C65B9B" w:rsidRPr="001443D2">
        <w:rPr>
          <w:szCs w:val="24"/>
        </w:rPr>
        <w:t>4</w:t>
      </w:r>
      <w:r w:rsidRPr="001443D2">
        <w:rPr>
          <w:szCs w:val="24"/>
        </w:rPr>
        <w:t>. Оплата считается произведенной Заказчиком с момента списания денежных средств со счета Заказчика, реквизиты которого приведены в Контракте.</w:t>
      </w:r>
    </w:p>
    <w:p w14:paraId="46D71164" w14:textId="1BDEE62F" w:rsidR="000611D5" w:rsidRPr="001443D2" w:rsidRDefault="00C65B9B" w:rsidP="001443D2">
      <w:pPr>
        <w:ind w:firstLine="142"/>
        <w:jc w:val="both"/>
        <w:rPr>
          <w:szCs w:val="24"/>
        </w:rPr>
      </w:pPr>
      <w:r w:rsidRPr="001443D2">
        <w:rPr>
          <w:szCs w:val="24"/>
        </w:rPr>
        <w:t>2.5</w:t>
      </w:r>
      <w:r w:rsidR="000611D5" w:rsidRPr="001443D2">
        <w:rPr>
          <w:szCs w:val="24"/>
        </w:rPr>
        <w:t>.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14:paraId="43C2FAA0" w14:textId="7F8AEBFD" w:rsidR="000611D5" w:rsidRPr="001443D2" w:rsidRDefault="00C65B9B" w:rsidP="001443D2">
      <w:pPr>
        <w:ind w:firstLine="142"/>
        <w:jc w:val="both"/>
        <w:rPr>
          <w:szCs w:val="24"/>
        </w:rPr>
      </w:pPr>
      <w:r w:rsidRPr="001443D2">
        <w:rPr>
          <w:szCs w:val="24"/>
        </w:rPr>
        <w:t>2.6</w:t>
      </w:r>
      <w:r w:rsidR="000611D5" w:rsidRPr="001443D2">
        <w:rPr>
          <w:szCs w:val="24"/>
        </w:rPr>
        <w:t>.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3E28F307" w14:textId="6A7C139E" w:rsidR="00CA370F" w:rsidRPr="001443D2" w:rsidRDefault="00C65B9B" w:rsidP="001443D2">
      <w:pPr>
        <w:ind w:firstLine="142"/>
        <w:jc w:val="both"/>
        <w:rPr>
          <w:szCs w:val="24"/>
        </w:rPr>
      </w:pPr>
      <w:r w:rsidRPr="001443D2">
        <w:rPr>
          <w:szCs w:val="24"/>
        </w:rPr>
        <w:lastRenderedPageBreak/>
        <w:t>2.7</w:t>
      </w:r>
      <w:r w:rsidR="000611D5" w:rsidRPr="001443D2">
        <w:rPr>
          <w:szCs w:val="24"/>
        </w:rPr>
        <w:t>. В случае начисления Исполнителю неустоек (штрафов, пеней) за неисполнение или ненадлежащее исполнение обязательств, предусмотренных Контрактом, и при неудовлетворении Исполнителем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Услуг за вычетом соответствующего размера неустоек.</w:t>
      </w:r>
      <w:r w:rsidR="00CA370F" w:rsidRPr="001443D2">
        <w:rPr>
          <w:szCs w:val="24"/>
        </w:rPr>
        <w:t xml:space="preserve"> </w:t>
      </w:r>
    </w:p>
    <w:p w14:paraId="26B1AADF" w14:textId="48F943EC" w:rsidR="00125ABC" w:rsidRPr="001443D2" w:rsidRDefault="00125ABC" w:rsidP="001443D2">
      <w:pPr>
        <w:ind w:firstLine="142"/>
        <w:jc w:val="both"/>
        <w:rPr>
          <w:szCs w:val="24"/>
        </w:rPr>
      </w:pPr>
    </w:p>
    <w:p w14:paraId="08F4F027" w14:textId="77777777" w:rsidR="00125ABC" w:rsidRPr="001443D2" w:rsidRDefault="00E11F7C" w:rsidP="001443D2">
      <w:pPr>
        <w:ind w:firstLine="142"/>
        <w:jc w:val="center"/>
        <w:rPr>
          <w:b/>
          <w:szCs w:val="24"/>
        </w:rPr>
      </w:pPr>
      <w:r w:rsidRPr="001443D2">
        <w:rPr>
          <w:b/>
          <w:szCs w:val="24"/>
        </w:rPr>
        <w:t>3. Права и обязанности Сторон</w:t>
      </w:r>
    </w:p>
    <w:p w14:paraId="37ADB20E" w14:textId="77777777" w:rsidR="00125ABC" w:rsidRPr="001443D2" w:rsidRDefault="00E11F7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rPr>
          <w:szCs w:val="24"/>
        </w:rPr>
      </w:pPr>
      <w:r w:rsidRPr="001443D2">
        <w:rPr>
          <w:szCs w:val="24"/>
        </w:rPr>
        <w:t>3.1.</w:t>
      </w:r>
      <w:r w:rsidRPr="001443D2">
        <w:rPr>
          <w:b/>
          <w:szCs w:val="24"/>
        </w:rPr>
        <w:t> Исполнитель обязан</w:t>
      </w:r>
      <w:r w:rsidRPr="001443D2">
        <w:rPr>
          <w:szCs w:val="24"/>
        </w:rPr>
        <w:t>:</w:t>
      </w:r>
    </w:p>
    <w:p w14:paraId="1D948B2B" w14:textId="350987A4" w:rsidR="00125ABC" w:rsidRPr="001443D2" w:rsidRDefault="00E11F7C" w:rsidP="001443D2">
      <w:pPr>
        <w:pStyle w:val="af4"/>
        <w:spacing w:before="0"/>
        <w:ind w:firstLine="142"/>
        <w:jc w:val="both"/>
        <w:rPr>
          <w:rFonts w:ascii="Times New Roman" w:hAnsi="Times New Roman"/>
          <w:sz w:val="24"/>
          <w:szCs w:val="24"/>
        </w:rPr>
      </w:pPr>
      <w:r w:rsidRPr="001443D2">
        <w:rPr>
          <w:rFonts w:ascii="Times New Roman" w:hAnsi="Times New Roman"/>
          <w:color w:val="000000"/>
          <w:sz w:val="24"/>
          <w:szCs w:val="24"/>
        </w:rPr>
        <w:t>3.1.1. В течение 2 (Двух) рабочих дней с даты</w:t>
      </w:r>
      <w:r w:rsidR="00CA370F" w:rsidRPr="001443D2">
        <w:rPr>
          <w:rFonts w:ascii="Times New Roman" w:hAnsi="Times New Roman"/>
          <w:color w:val="000000"/>
          <w:sz w:val="24"/>
          <w:szCs w:val="24"/>
        </w:rPr>
        <w:t xml:space="preserve"> </w:t>
      </w:r>
      <w:r w:rsidRPr="001443D2">
        <w:rPr>
          <w:rFonts w:ascii="Times New Roman" w:hAnsi="Times New Roman"/>
          <w:color w:val="000000"/>
          <w:sz w:val="24"/>
          <w:szCs w:val="24"/>
        </w:rPr>
        <w:t xml:space="preserve">получения </w:t>
      </w:r>
      <w:r w:rsidR="00757696" w:rsidRPr="001443D2">
        <w:rPr>
          <w:rFonts w:ascii="Times New Roman" w:hAnsi="Times New Roman"/>
          <w:color w:val="000000"/>
          <w:sz w:val="24"/>
          <w:szCs w:val="24"/>
        </w:rPr>
        <w:t>Зая</w:t>
      </w:r>
      <w:r w:rsidR="00DE26B0" w:rsidRPr="001443D2">
        <w:rPr>
          <w:rFonts w:ascii="Times New Roman" w:hAnsi="Times New Roman"/>
          <w:color w:val="000000"/>
          <w:sz w:val="24"/>
          <w:szCs w:val="24"/>
        </w:rPr>
        <w:t>вки</w:t>
      </w:r>
      <w:r w:rsidR="00757696" w:rsidRPr="001443D2">
        <w:rPr>
          <w:rFonts w:ascii="Times New Roman" w:hAnsi="Times New Roman"/>
          <w:color w:val="000000"/>
          <w:sz w:val="24"/>
          <w:szCs w:val="24"/>
        </w:rPr>
        <w:t xml:space="preserve"> </w:t>
      </w:r>
      <w:r w:rsidRPr="001443D2">
        <w:rPr>
          <w:rFonts w:ascii="Times New Roman" w:hAnsi="Times New Roman"/>
          <w:color w:val="000000"/>
          <w:sz w:val="24"/>
          <w:szCs w:val="24"/>
        </w:rPr>
        <w:t xml:space="preserve">согласовать, либо предложить альтернативные сроки и/или программы </w:t>
      </w:r>
      <w:r w:rsidR="00683494" w:rsidRPr="001443D2">
        <w:rPr>
          <w:rFonts w:ascii="Times New Roman" w:hAnsi="Times New Roman"/>
          <w:color w:val="000000"/>
          <w:sz w:val="24"/>
          <w:szCs w:val="24"/>
        </w:rPr>
        <w:t>мероприятий</w:t>
      </w:r>
      <w:r w:rsidRPr="001443D2">
        <w:rPr>
          <w:rFonts w:ascii="Times New Roman" w:hAnsi="Times New Roman"/>
          <w:color w:val="000000"/>
          <w:sz w:val="24"/>
          <w:szCs w:val="24"/>
        </w:rPr>
        <w:t xml:space="preserve">. </w:t>
      </w:r>
    </w:p>
    <w:p w14:paraId="66ABC06B" w14:textId="1D7F0B97" w:rsidR="00125ABC" w:rsidRPr="001443D2" w:rsidRDefault="00E11F7C" w:rsidP="001443D2">
      <w:pPr>
        <w:pStyle w:val="af4"/>
        <w:spacing w:before="0"/>
        <w:ind w:firstLine="142"/>
        <w:jc w:val="both"/>
        <w:rPr>
          <w:rFonts w:ascii="Times New Roman" w:hAnsi="Times New Roman"/>
          <w:sz w:val="24"/>
          <w:szCs w:val="24"/>
        </w:rPr>
      </w:pPr>
      <w:r w:rsidRPr="001443D2">
        <w:rPr>
          <w:rFonts w:ascii="Times New Roman" w:hAnsi="Times New Roman"/>
          <w:color w:val="000000"/>
          <w:sz w:val="24"/>
          <w:szCs w:val="24"/>
        </w:rPr>
        <w:t>3.1.2.</w:t>
      </w:r>
      <w:r w:rsidR="008D1509" w:rsidRPr="001443D2">
        <w:rPr>
          <w:rFonts w:ascii="Times New Roman" w:hAnsi="Times New Roman"/>
          <w:color w:val="000000"/>
          <w:sz w:val="24"/>
          <w:szCs w:val="24"/>
        </w:rPr>
        <w:t> </w:t>
      </w:r>
      <w:r w:rsidRPr="001443D2">
        <w:rPr>
          <w:rFonts w:ascii="Times New Roman" w:hAnsi="Times New Roman"/>
          <w:color w:val="000000"/>
          <w:sz w:val="24"/>
          <w:szCs w:val="24"/>
        </w:rPr>
        <w:t>Надлежащим образом оказать услуги в соответствии со своевременно</w:t>
      </w:r>
      <w:r w:rsidR="006878C3" w:rsidRPr="001443D2">
        <w:rPr>
          <w:rFonts w:ascii="Times New Roman" w:hAnsi="Times New Roman"/>
          <w:color w:val="000000"/>
          <w:sz w:val="24"/>
          <w:szCs w:val="24"/>
        </w:rPr>
        <w:t xml:space="preserve"> поданн</w:t>
      </w:r>
      <w:r w:rsidR="00DE26B0" w:rsidRPr="001443D2">
        <w:rPr>
          <w:rFonts w:ascii="Times New Roman" w:hAnsi="Times New Roman"/>
          <w:color w:val="000000"/>
          <w:sz w:val="24"/>
          <w:szCs w:val="24"/>
        </w:rPr>
        <w:t>ой</w:t>
      </w:r>
      <w:r w:rsidR="006878C3" w:rsidRPr="001443D2">
        <w:rPr>
          <w:rFonts w:ascii="Times New Roman" w:hAnsi="Times New Roman"/>
          <w:color w:val="000000"/>
          <w:sz w:val="24"/>
          <w:szCs w:val="24"/>
        </w:rPr>
        <w:t>, надлежаще оформленн</w:t>
      </w:r>
      <w:r w:rsidR="00DE26B0" w:rsidRPr="001443D2">
        <w:rPr>
          <w:rFonts w:ascii="Times New Roman" w:hAnsi="Times New Roman"/>
          <w:color w:val="000000"/>
          <w:sz w:val="24"/>
          <w:szCs w:val="24"/>
        </w:rPr>
        <w:t>ой</w:t>
      </w:r>
      <w:r w:rsidRPr="001443D2">
        <w:rPr>
          <w:rFonts w:ascii="Times New Roman" w:hAnsi="Times New Roman"/>
          <w:color w:val="000000"/>
          <w:sz w:val="24"/>
          <w:szCs w:val="24"/>
        </w:rPr>
        <w:t xml:space="preserve"> и </w:t>
      </w:r>
      <w:r w:rsidR="00C47741" w:rsidRPr="001443D2">
        <w:rPr>
          <w:rFonts w:ascii="Times New Roman" w:hAnsi="Times New Roman"/>
          <w:color w:val="000000"/>
          <w:sz w:val="24"/>
          <w:szCs w:val="24"/>
        </w:rPr>
        <w:t>согласованн</w:t>
      </w:r>
      <w:r w:rsidR="00DE26B0" w:rsidRPr="001443D2">
        <w:rPr>
          <w:rFonts w:ascii="Times New Roman" w:hAnsi="Times New Roman"/>
          <w:color w:val="auto"/>
          <w:sz w:val="24"/>
          <w:szCs w:val="24"/>
        </w:rPr>
        <w:t>ой Заявкой</w:t>
      </w:r>
      <w:r w:rsidR="00757696" w:rsidRPr="001443D2">
        <w:rPr>
          <w:rFonts w:ascii="Times New Roman" w:hAnsi="Times New Roman"/>
          <w:color w:val="000000"/>
          <w:sz w:val="24"/>
          <w:szCs w:val="24"/>
        </w:rPr>
        <w:t xml:space="preserve"> </w:t>
      </w:r>
      <w:r w:rsidRPr="001443D2">
        <w:rPr>
          <w:rFonts w:ascii="Times New Roman" w:hAnsi="Times New Roman"/>
          <w:color w:val="000000"/>
          <w:sz w:val="24"/>
          <w:szCs w:val="24"/>
        </w:rPr>
        <w:t>Заказчика.</w:t>
      </w:r>
    </w:p>
    <w:p w14:paraId="6601B3DE" w14:textId="1E1E5CC5" w:rsidR="00125ABC" w:rsidRPr="001443D2" w:rsidRDefault="00E11F7C" w:rsidP="001443D2">
      <w:pPr>
        <w:pStyle w:val="af4"/>
        <w:spacing w:before="0"/>
        <w:ind w:firstLine="142"/>
        <w:jc w:val="both"/>
        <w:rPr>
          <w:rFonts w:ascii="Times New Roman" w:hAnsi="Times New Roman"/>
          <w:color w:val="000000"/>
          <w:sz w:val="24"/>
          <w:szCs w:val="24"/>
        </w:rPr>
      </w:pPr>
      <w:r w:rsidRPr="001443D2">
        <w:rPr>
          <w:rFonts w:ascii="Times New Roman" w:hAnsi="Times New Roman"/>
          <w:color w:val="000000"/>
          <w:sz w:val="24"/>
          <w:szCs w:val="24"/>
        </w:rPr>
        <w:t xml:space="preserve">3.1.3. Ознакомить Заказчика и участников экскурсии с правилами </w:t>
      </w:r>
      <w:r w:rsidR="002247DD" w:rsidRPr="001443D2">
        <w:rPr>
          <w:rFonts w:ascii="Times New Roman" w:hAnsi="Times New Roman"/>
          <w:color w:val="000000"/>
          <w:sz w:val="24"/>
          <w:szCs w:val="24"/>
        </w:rPr>
        <w:t>посещения</w:t>
      </w:r>
      <w:r w:rsidRPr="001443D2">
        <w:rPr>
          <w:rFonts w:ascii="Times New Roman" w:hAnsi="Times New Roman"/>
          <w:color w:val="000000"/>
          <w:sz w:val="24"/>
          <w:szCs w:val="24"/>
        </w:rPr>
        <w:t xml:space="preserve">, возможности фото- и видеосъемки, правилами безопасности на территории оказания услуг во время проведения </w:t>
      </w:r>
      <w:r w:rsidR="00683494" w:rsidRPr="001443D2">
        <w:rPr>
          <w:rFonts w:ascii="Times New Roman" w:hAnsi="Times New Roman"/>
          <w:color w:val="000000"/>
          <w:sz w:val="24"/>
          <w:szCs w:val="24"/>
        </w:rPr>
        <w:t>мероприятия</w:t>
      </w:r>
      <w:r w:rsidRPr="001443D2">
        <w:rPr>
          <w:rFonts w:ascii="Times New Roman" w:hAnsi="Times New Roman"/>
          <w:color w:val="000000"/>
          <w:sz w:val="24"/>
          <w:szCs w:val="24"/>
        </w:rPr>
        <w:t xml:space="preserve">, а также непосредственно обеспечить безопасность участников </w:t>
      </w:r>
      <w:r w:rsidR="00A036B6" w:rsidRPr="001443D2">
        <w:rPr>
          <w:rFonts w:ascii="Times New Roman" w:hAnsi="Times New Roman"/>
          <w:color w:val="000000"/>
          <w:sz w:val="24"/>
          <w:szCs w:val="24"/>
        </w:rPr>
        <w:t>мероприятия</w:t>
      </w:r>
      <w:r w:rsidRPr="001443D2">
        <w:rPr>
          <w:rFonts w:ascii="Times New Roman" w:hAnsi="Times New Roman"/>
          <w:color w:val="000000"/>
          <w:sz w:val="24"/>
          <w:szCs w:val="24"/>
        </w:rPr>
        <w:t xml:space="preserve"> при оказании услуг.</w:t>
      </w:r>
    </w:p>
    <w:p w14:paraId="6A5E342C" w14:textId="763F3672" w:rsidR="00125ABC" w:rsidRPr="001443D2" w:rsidRDefault="00E11F7C" w:rsidP="001443D2">
      <w:pPr>
        <w:pStyle w:val="af4"/>
        <w:spacing w:before="0"/>
        <w:ind w:firstLine="142"/>
        <w:jc w:val="both"/>
        <w:rPr>
          <w:rFonts w:ascii="Times New Roman" w:hAnsi="Times New Roman"/>
          <w:color w:val="000000"/>
          <w:sz w:val="24"/>
          <w:szCs w:val="24"/>
        </w:rPr>
      </w:pPr>
      <w:r w:rsidRPr="001443D2">
        <w:rPr>
          <w:rFonts w:ascii="Times New Roman" w:hAnsi="Times New Roman"/>
          <w:color w:val="000000"/>
          <w:sz w:val="24"/>
          <w:szCs w:val="24"/>
        </w:rPr>
        <w:t>3.1.4. В течение 3 (Трёх) рабочих с</w:t>
      </w:r>
      <w:r w:rsidR="003318E3" w:rsidRPr="001443D2">
        <w:rPr>
          <w:rFonts w:ascii="Times New Roman" w:hAnsi="Times New Roman"/>
          <w:color w:val="000000"/>
          <w:sz w:val="24"/>
          <w:szCs w:val="24"/>
        </w:rPr>
        <w:t xml:space="preserve"> момента </w:t>
      </w:r>
      <w:r w:rsidRPr="001443D2">
        <w:rPr>
          <w:rFonts w:ascii="Times New Roman" w:hAnsi="Times New Roman"/>
          <w:color w:val="000000"/>
          <w:sz w:val="24"/>
          <w:szCs w:val="24"/>
        </w:rPr>
        <w:t xml:space="preserve">окончания </w:t>
      </w:r>
      <w:r w:rsidR="003318E3" w:rsidRPr="001443D2">
        <w:rPr>
          <w:rFonts w:ascii="Times New Roman" w:hAnsi="Times New Roman"/>
          <w:color w:val="000000"/>
          <w:sz w:val="24"/>
          <w:szCs w:val="24"/>
        </w:rPr>
        <w:t>оказания услуг</w:t>
      </w:r>
      <w:r w:rsidRPr="001443D2">
        <w:rPr>
          <w:rFonts w:ascii="Times New Roman" w:hAnsi="Times New Roman"/>
          <w:color w:val="000000"/>
          <w:sz w:val="24"/>
          <w:szCs w:val="24"/>
        </w:rPr>
        <w:t xml:space="preserve"> напра</w:t>
      </w:r>
      <w:r w:rsidR="00463C70" w:rsidRPr="001443D2">
        <w:rPr>
          <w:rFonts w:ascii="Times New Roman" w:hAnsi="Times New Roman"/>
          <w:color w:val="000000"/>
          <w:sz w:val="24"/>
          <w:szCs w:val="24"/>
        </w:rPr>
        <w:t>вит</w:t>
      </w:r>
      <w:r w:rsidRPr="001443D2">
        <w:rPr>
          <w:rFonts w:ascii="Times New Roman" w:hAnsi="Times New Roman"/>
          <w:color w:val="000000"/>
          <w:sz w:val="24"/>
          <w:szCs w:val="24"/>
        </w:rPr>
        <w:t>ь для подписания в адрес Заказчика подписанны</w:t>
      </w:r>
      <w:r w:rsidR="00463C70" w:rsidRPr="001443D2">
        <w:rPr>
          <w:rFonts w:ascii="Times New Roman" w:hAnsi="Times New Roman"/>
          <w:color w:val="000000"/>
          <w:sz w:val="24"/>
          <w:szCs w:val="24"/>
        </w:rPr>
        <w:t>й</w:t>
      </w:r>
      <w:r w:rsidRPr="001443D2">
        <w:rPr>
          <w:rFonts w:ascii="Times New Roman" w:hAnsi="Times New Roman"/>
          <w:color w:val="000000"/>
          <w:sz w:val="24"/>
          <w:szCs w:val="24"/>
        </w:rPr>
        <w:t xml:space="preserve"> со своей стороны Акт об оказан</w:t>
      </w:r>
      <w:r w:rsidR="00463C70" w:rsidRPr="001443D2">
        <w:rPr>
          <w:rFonts w:ascii="Times New Roman" w:hAnsi="Times New Roman"/>
          <w:color w:val="000000"/>
          <w:sz w:val="24"/>
          <w:szCs w:val="24"/>
        </w:rPr>
        <w:t>ии</w:t>
      </w:r>
      <w:r w:rsidRPr="001443D2">
        <w:rPr>
          <w:rFonts w:ascii="Times New Roman" w:hAnsi="Times New Roman"/>
          <w:color w:val="000000"/>
          <w:sz w:val="24"/>
          <w:szCs w:val="24"/>
        </w:rPr>
        <w:t xml:space="preserve"> услуг, составленны</w:t>
      </w:r>
      <w:r w:rsidR="003318E3" w:rsidRPr="001443D2">
        <w:rPr>
          <w:rFonts w:ascii="Times New Roman" w:hAnsi="Times New Roman"/>
          <w:color w:val="000000"/>
          <w:sz w:val="24"/>
          <w:szCs w:val="24"/>
        </w:rPr>
        <w:t>й</w:t>
      </w:r>
      <w:r w:rsidRPr="001443D2">
        <w:rPr>
          <w:rFonts w:ascii="Times New Roman" w:hAnsi="Times New Roman"/>
          <w:color w:val="000000"/>
          <w:sz w:val="24"/>
          <w:szCs w:val="24"/>
        </w:rPr>
        <w:t xml:space="preserve"> по утверждённ</w:t>
      </w:r>
      <w:r w:rsidR="003318E3" w:rsidRPr="001443D2">
        <w:rPr>
          <w:rFonts w:ascii="Times New Roman" w:hAnsi="Times New Roman"/>
          <w:color w:val="000000"/>
          <w:sz w:val="24"/>
          <w:szCs w:val="24"/>
        </w:rPr>
        <w:t>ой</w:t>
      </w:r>
      <w:r w:rsidRPr="001443D2">
        <w:rPr>
          <w:rFonts w:ascii="Times New Roman" w:hAnsi="Times New Roman"/>
          <w:color w:val="000000"/>
          <w:sz w:val="24"/>
          <w:szCs w:val="24"/>
        </w:rPr>
        <w:t xml:space="preserve"> Сторонами форме (Приложение № 3 к </w:t>
      </w:r>
      <w:r w:rsidR="00240891" w:rsidRPr="001443D2">
        <w:rPr>
          <w:rFonts w:ascii="Times New Roman" w:hAnsi="Times New Roman"/>
          <w:color w:val="000000"/>
          <w:sz w:val="24"/>
          <w:szCs w:val="24"/>
        </w:rPr>
        <w:t>Контракт</w:t>
      </w:r>
      <w:r w:rsidRPr="001443D2">
        <w:rPr>
          <w:rFonts w:ascii="Times New Roman" w:hAnsi="Times New Roman"/>
          <w:color w:val="000000"/>
          <w:sz w:val="24"/>
          <w:szCs w:val="24"/>
        </w:rPr>
        <w:t>у), счет на оплату.</w:t>
      </w:r>
    </w:p>
    <w:p w14:paraId="118B1913" w14:textId="77777777" w:rsidR="00125ABC" w:rsidRPr="001443D2" w:rsidRDefault="00E11F7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3.2.</w:t>
      </w:r>
      <w:r w:rsidRPr="001443D2">
        <w:rPr>
          <w:b/>
          <w:szCs w:val="24"/>
        </w:rPr>
        <w:t> Исполнитель вправе</w:t>
      </w:r>
      <w:r w:rsidRPr="001443D2">
        <w:rPr>
          <w:szCs w:val="24"/>
        </w:rPr>
        <w:t>:</w:t>
      </w:r>
      <w:r w:rsidRPr="001443D2">
        <w:rPr>
          <w:b/>
          <w:szCs w:val="24"/>
        </w:rPr>
        <w:t xml:space="preserve"> </w:t>
      </w:r>
    </w:p>
    <w:p w14:paraId="611DD910" w14:textId="77777777"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3.2.1. В случае невозможности оказания услуг в силу объективных обстоятельств перенести сроки оказания услуг, уведомив Заказчика не менее, чем за 5 (Пять) рабочих дней посредством электронной почты либо телефонной связи. При этом новые сроки оказания услуг подлежат обязательному согласованию с Заказчиком.</w:t>
      </w:r>
    </w:p>
    <w:p w14:paraId="511D1F84" w14:textId="7218B689"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3.2.2. Требовать от Заказчика своевременной оплаты стоимости оказанных услуг в порядке и размере, предусмотренном настоящим </w:t>
      </w:r>
      <w:r w:rsidR="00240891" w:rsidRPr="001443D2">
        <w:rPr>
          <w:szCs w:val="24"/>
        </w:rPr>
        <w:t>Контракт</w:t>
      </w:r>
      <w:r w:rsidRPr="001443D2">
        <w:rPr>
          <w:szCs w:val="24"/>
        </w:rPr>
        <w:t>ом.</w:t>
      </w:r>
    </w:p>
    <w:p w14:paraId="654EE996" w14:textId="5B4B964B"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3.2.3. Исполнитель оставляет за собой право на изменение стоимости входных билетов и/или  экскурсионных услуг, о чем направляется соответствующее уведомление. В данном случае изменение цены </w:t>
      </w:r>
      <w:r w:rsidR="00240891" w:rsidRPr="001443D2">
        <w:rPr>
          <w:szCs w:val="24"/>
        </w:rPr>
        <w:t>Контракт</w:t>
      </w:r>
      <w:r w:rsidRPr="001443D2">
        <w:rPr>
          <w:szCs w:val="24"/>
        </w:rPr>
        <w:t xml:space="preserve">а производится сторонами путем подписания дополнительного соглашения к настоящему </w:t>
      </w:r>
      <w:r w:rsidR="00240891" w:rsidRPr="001443D2">
        <w:rPr>
          <w:szCs w:val="24"/>
        </w:rPr>
        <w:t>Контракт</w:t>
      </w:r>
      <w:r w:rsidRPr="001443D2">
        <w:rPr>
          <w:szCs w:val="24"/>
        </w:rPr>
        <w:t>у.</w:t>
      </w:r>
    </w:p>
    <w:p w14:paraId="7DD1A677" w14:textId="6EEC20A8" w:rsidR="002A3BFA" w:rsidRPr="001443D2" w:rsidRDefault="002A3BFA"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color w:val="000000" w:themeColor="text1"/>
          <w:szCs w:val="24"/>
        </w:rPr>
      </w:pPr>
      <w:r w:rsidRPr="001443D2">
        <w:rPr>
          <w:color w:val="000000" w:themeColor="text1"/>
          <w:sz w:val="23"/>
          <w:szCs w:val="23"/>
        </w:rPr>
        <w:t>3.2.4. В случае задержки прибытия группы посетителей в Музей ко времени и к месту проведения мероприятия, Исполнитель оставляет за собой право отказать в оказании услуг, в одностороннем порядке перенести дату и время проведения экскурсии для данной группы на более поздний срок. Вопрос о возможности или не возможности проведения Исполнителем экскурсии для группы, опаздывающей и не имеющей возможности по различным причинам прибыть к месту проведения экскурсии и установленное для экскурсии время, рассматривается администратором и/или руководителем отдела продаж Исполнителя при условии их соответствующего заблаговременного оповещения руководителем группы посетителей посредством телефонной связи не позднее, чем за час до начала экскурсии.</w:t>
      </w:r>
    </w:p>
    <w:p w14:paraId="1F640925" w14:textId="77777777"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3.3.</w:t>
      </w:r>
      <w:r w:rsidRPr="001443D2">
        <w:rPr>
          <w:b/>
          <w:szCs w:val="24"/>
        </w:rPr>
        <w:t> Заказчик обязан</w:t>
      </w:r>
      <w:r w:rsidRPr="001443D2">
        <w:rPr>
          <w:szCs w:val="24"/>
        </w:rPr>
        <w:t>:</w:t>
      </w:r>
    </w:p>
    <w:p w14:paraId="0545D762" w14:textId="2D66193F"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3.3.1. Своевременно оформлять Заявки и направлять их в адрес Исполнителя не менее чем за 10 (Десять) рабочих дней до даты оказания экскурсионных услуг, указанных в п. 1.1 настоящего </w:t>
      </w:r>
      <w:r w:rsidR="00240891" w:rsidRPr="001443D2">
        <w:rPr>
          <w:szCs w:val="24"/>
        </w:rPr>
        <w:t>Контракт</w:t>
      </w:r>
      <w:r w:rsidRPr="001443D2">
        <w:rPr>
          <w:szCs w:val="24"/>
        </w:rPr>
        <w:t>а.</w:t>
      </w:r>
    </w:p>
    <w:p w14:paraId="63648ABD" w14:textId="40E35E61"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В случае направления Заявки в адрес Исполнителя менее, чем за 10 (Десять) рабочих дней до момента оказания экскурсионных услуг, указанных в п. 1.1 настоящего </w:t>
      </w:r>
      <w:r w:rsidR="00240891" w:rsidRPr="001443D2">
        <w:rPr>
          <w:szCs w:val="24"/>
        </w:rPr>
        <w:t>Контракт</w:t>
      </w:r>
      <w:r w:rsidRPr="001443D2">
        <w:rPr>
          <w:szCs w:val="24"/>
        </w:rPr>
        <w:t xml:space="preserve">а, Стороны в рабочем порядке определяют способ оперативного взаимодействия по её согласованию.  </w:t>
      </w:r>
    </w:p>
    <w:p w14:paraId="232B6115" w14:textId="77777777"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3.3.2. Предварительно или в день проведения экскурсии (не позднее времени, указанного на билетах) получить в кассах Исполнителя билеты и экскурсионные путёвки, предоставляющие право прохода в Музей.</w:t>
      </w:r>
    </w:p>
    <w:p w14:paraId="52383619" w14:textId="77777777"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3.3.3. В случае опоздания экскурсионных групп более чем на 15 минут предупредить Исполнителя и согласовать изменение времени проведения экскурсии.</w:t>
      </w:r>
    </w:p>
    <w:p w14:paraId="51804442" w14:textId="77777777"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3.3.4. В течение 5 (Пяти) рабочих дней с даты получения от Исполнителя Актов об оказанных услугах подписывать их и направлять один экземпляр в адрес Исполнителя либо направить мотивированный отказ от его подписания. В случае непредставления мотивированного отказа в установленный срок услуги считаются принятыми в полном объёме. В случае направления </w:t>
      </w:r>
      <w:r w:rsidRPr="001443D2">
        <w:rPr>
          <w:szCs w:val="24"/>
        </w:rPr>
        <w:lastRenderedPageBreak/>
        <w:t>Заказчиком мотивированного отказа от подписания Акта, Стороны в рабочем порядке приходят к соглашению об урегулировании спорных вопросов.</w:t>
      </w:r>
    </w:p>
    <w:p w14:paraId="40C77663" w14:textId="60082527"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3.3.5. Обеспечивать своевременную оплату оказанных Исполнителем услуг в соответствии с п. 2.2. настоящего </w:t>
      </w:r>
      <w:r w:rsidR="00240891" w:rsidRPr="001443D2">
        <w:rPr>
          <w:szCs w:val="24"/>
        </w:rPr>
        <w:t>Контракт</w:t>
      </w:r>
      <w:r w:rsidRPr="001443D2">
        <w:rPr>
          <w:szCs w:val="24"/>
        </w:rPr>
        <w:t>а.</w:t>
      </w:r>
    </w:p>
    <w:p w14:paraId="3CC5EC37" w14:textId="77777777" w:rsidR="002A3BFA" w:rsidRPr="001443D2" w:rsidRDefault="002A3BFA" w:rsidP="001443D2">
      <w:pPr>
        <w:ind w:firstLine="142"/>
        <w:jc w:val="both"/>
        <w:rPr>
          <w:rFonts w:ascii="Tahoma" w:hAnsi="Tahoma" w:cs="Tahoma"/>
          <w:color w:val="000000" w:themeColor="text1"/>
          <w:sz w:val="20"/>
        </w:rPr>
      </w:pPr>
      <w:r w:rsidRPr="001443D2">
        <w:rPr>
          <w:color w:val="000000" w:themeColor="text1"/>
          <w:sz w:val="23"/>
          <w:szCs w:val="23"/>
        </w:rPr>
        <w:t>3.3.6. Соблюдать правила посещения, правила безопасности на территории Музея во время проведения экскурсии.</w:t>
      </w:r>
    </w:p>
    <w:p w14:paraId="33862854" w14:textId="77777777" w:rsidR="002A3BFA" w:rsidRPr="001443D2" w:rsidRDefault="002A3BFA"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p>
    <w:p w14:paraId="3F1588B6" w14:textId="77777777"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3.4.</w:t>
      </w:r>
      <w:r w:rsidRPr="001443D2">
        <w:rPr>
          <w:b/>
          <w:szCs w:val="24"/>
        </w:rPr>
        <w:t xml:space="preserve"> Заказчик вправе</w:t>
      </w:r>
      <w:r w:rsidRPr="001443D2">
        <w:rPr>
          <w:szCs w:val="24"/>
        </w:rPr>
        <w:t>:</w:t>
      </w:r>
    </w:p>
    <w:p w14:paraId="382A724E" w14:textId="77777777" w:rsidR="00E36A1C" w:rsidRPr="001443D2" w:rsidRDefault="00E36A1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3.4.1. Изменять ранее направленную Исполнителю Заявку или аннулировать её не позднее, чем за 1 (Один) рабочий день до начала оказания услуг путём направления соответствующего уведомления Исполнителю по электронной почте. Изменения, увеличивающие количество участников экскурсии, раннее согласованное в Заявке, могут быть внесены только по предварительному согласованию с Исполнителем в случае наличия свободных мест в группе либо свободных экскурсоводов. </w:t>
      </w:r>
    </w:p>
    <w:p w14:paraId="54ABE21A" w14:textId="4F6FD90D" w:rsidR="00125ABC" w:rsidRPr="001443D2" w:rsidRDefault="00125AB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p>
    <w:p w14:paraId="610DDFCD" w14:textId="77777777" w:rsidR="00125ABC" w:rsidRPr="001443D2" w:rsidRDefault="00E11F7C" w:rsidP="001443D2">
      <w:pPr>
        <w:tabs>
          <w:tab w:val="left" w:pos="916"/>
          <w:tab w:val="left" w:pos="1832"/>
          <w:tab w:val="left" w:pos="2748"/>
          <w:tab w:val="left" w:pos="297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b/>
          <w:szCs w:val="24"/>
        </w:rPr>
      </w:pPr>
      <w:r w:rsidRPr="001443D2">
        <w:rPr>
          <w:b/>
          <w:szCs w:val="24"/>
        </w:rPr>
        <w:t>4. Порядок сдачи-приёмки оказанных услуг</w:t>
      </w:r>
    </w:p>
    <w:p w14:paraId="20E5FD80" w14:textId="05AD998D" w:rsidR="00C65B9B" w:rsidRPr="001443D2" w:rsidRDefault="00C65B9B" w:rsidP="001443D2">
      <w:pPr>
        <w:tabs>
          <w:tab w:val="left" w:pos="916"/>
          <w:tab w:val="left" w:pos="1832"/>
          <w:tab w:val="left" w:pos="2748"/>
          <w:tab w:val="left" w:pos="297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4.1. Исполнитель в течение 3 (трех) рабочих дней с момента оказания Услуг направляет в адрес Заказчика счет и Акт об оказании услуг (по форме Приложения № 3), заверенный подписью и печатью Исполнителя в 2 (двух) экземплярах (далее-сопроводительные документ</w:t>
      </w:r>
      <w:r w:rsidR="00C539BC" w:rsidRPr="001443D2">
        <w:rPr>
          <w:szCs w:val="24"/>
        </w:rPr>
        <w:t xml:space="preserve">ы) в печатном виде либо посредством системы электронного документооборота Контур. </w:t>
      </w:r>
      <w:proofErr w:type="spellStart"/>
      <w:r w:rsidR="00C539BC" w:rsidRPr="001443D2">
        <w:rPr>
          <w:szCs w:val="24"/>
        </w:rPr>
        <w:t>Диадок</w:t>
      </w:r>
      <w:proofErr w:type="spellEnd"/>
      <w:r w:rsidR="00C539BC" w:rsidRPr="001443D2">
        <w:rPr>
          <w:szCs w:val="24"/>
        </w:rPr>
        <w:t xml:space="preserve"> либо СБИС.</w:t>
      </w:r>
    </w:p>
    <w:p w14:paraId="323ACC07" w14:textId="064E4CBE" w:rsidR="00C65B9B" w:rsidRPr="001443D2" w:rsidRDefault="00C65B9B" w:rsidP="001443D2">
      <w:pPr>
        <w:tabs>
          <w:tab w:val="left" w:pos="916"/>
          <w:tab w:val="left" w:pos="1832"/>
          <w:tab w:val="left" w:pos="2748"/>
          <w:tab w:val="left" w:pos="297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4.2. Приемка оказанных Услуг в соответствии с Контрактом осуществляется Заказчиком в течение 5 (пяти) рабочих дней, включая проведение экспертизы, со дня получения заказчиком документов, предусмотренных пунктом 4.1 настоящего Контракта. </w:t>
      </w:r>
    </w:p>
    <w:p w14:paraId="14B1E8AF" w14:textId="17CE11BC" w:rsidR="00C65B9B" w:rsidRPr="001443D2" w:rsidRDefault="00C65B9B" w:rsidP="001443D2">
      <w:pPr>
        <w:tabs>
          <w:tab w:val="left" w:pos="916"/>
          <w:tab w:val="left" w:pos="1832"/>
          <w:tab w:val="left" w:pos="2748"/>
          <w:tab w:val="left" w:pos="297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4.3. Экспертиза оказанных Услуг может проводиться Заказчиком своими силами или к ее проведению могут привлекаться независимые эксперты. В случае проведения экспертизы силами Заказчика в Акте оказанных Услуг проставляется отметка о проведении экспертизы и ее результатах следующего содержания: «Экспертизу провели: __________________ (должность, ФИО). Услуги соответствуют (не соответствуют) требованиям Контракта. Установленные несоответствия требованиям Контракта: _____ (должность, подпись, ФИО)». В случае установления по результатам экспертизы, проведенной с привлечением независимых экспертов, факта оказания Услуг с недостатками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083847A3" w14:textId="5C9D5BDB" w:rsidR="00C65B9B" w:rsidRPr="001443D2" w:rsidRDefault="00C65B9B" w:rsidP="001443D2">
      <w:pPr>
        <w:tabs>
          <w:tab w:val="left" w:pos="916"/>
          <w:tab w:val="left" w:pos="1832"/>
          <w:tab w:val="left" w:pos="2748"/>
          <w:tab w:val="left" w:pos="297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4.4. Заказчик в случае приемки оказанных Услуг передает Исполнителю подписанный со своей стороны Акт об оказании услуг или отказывает в приемке и направляет мотивированный отказ с перечнем выявленных недостатков и с указанием сроков их устранения.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7220E552" w14:textId="53406F2F" w:rsidR="00C65B9B" w:rsidRPr="001443D2" w:rsidRDefault="00C65B9B" w:rsidP="001443D2">
      <w:pPr>
        <w:tabs>
          <w:tab w:val="left" w:pos="916"/>
          <w:tab w:val="left" w:pos="1832"/>
          <w:tab w:val="left" w:pos="2748"/>
          <w:tab w:val="left" w:pos="297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4.5. В случае получения от Заказчика мотивированного отказа от приемки оказанных Услуг с перечнем недостатков Исполнитель обязан в срок, установленный в указанном отказе, устранить недостатки и предоставить </w:t>
      </w:r>
      <w:proofErr w:type="gramStart"/>
      <w:r w:rsidRPr="001443D2">
        <w:rPr>
          <w:szCs w:val="24"/>
        </w:rPr>
        <w:t>Заказчику</w:t>
      </w:r>
      <w:proofErr w:type="gramEnd"/>
      <w:r w:rsidRPr="001443D2">
        <w:rPr>
          <w:szCs w:val="24"/>
        </w:rPr>
        <w:t xml:space="preserve"> повторно подписанный Акт об оказании услуг в 2 (Двух) экземплярах для принятия Заказчиком оказанных Услуг с отчетом об устраненных недостатках. В случае устранения недостатков Заказчик принимает выполненные Услуги, подписывает и передает Исполнителю Акт об оказании услуг.</w:t>
      </w:r>
    </w:p>
    <w:p w14:paraId="730A61F6" w14:textId="5FBD4432" w:rsidR="00C65B9B" w:rsidRPr="001443D2" w:rsidRDefault="00C65B9B" w:rsidP="001443D2">
      <w:pPr>
        <w:tabs>
          <w:tab w:val="left" w:pos="916"/>
          <w:tab w:val="left" w:pos="1832"/>
          <w:tab w:val="left" w:pos="2748"/>
          <w:tab w:val="left" w:pos="297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4.6. По итогам приемки оказанных Услуг Заказчик, не позднее срока, указанного в п.4.2 Контракта, но не ранее подписания последним Акта об оказании услуг, формирует Акт приемки (ф. 0510452), копия электронного документа которого на бумажном носителе, подписывается собственноручно представителем Исполнителя и утверждается руководителем Заказчика ЭЦП. </w:t>
      </w:r>
    </w:p>
    <w:p w14:paraId="705D1F36" w14:textId="457FB504" w:rsidR="00C65B9B" w:rsidRPr="001443D2" w:rsidRDefault="00C65B9B" w:rsidP="001443D2">
      <w:pPr>
        <w:tabs>
          <w:tab w:val="left" w:pos="916"/>
          <w:tab w:val="left" w:pos="1832"/>
          <w:tab w:val="left" w:pos="2748"/>
          <w:tab w:val="left" w:pos="2973"/>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4.7. Отказ Исполнителя от участия в формировании Акта приемки (ф. 0510452) (к отказу приравнивается неявка Исполнителя (уполномоченного представителя) в место приемки Услуг в срок, указанный в п. 4.6 Контракта), фиксируется Заказчиком в Акте приемки (ф. 0510452) и не может служить препятствием приемки Услуг по настоящему Контракту и оформлению ее результатов. В случае отказа Исполнителя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Исполнителя, указанному в разделе 1</w:t>
      </w:r>
      <w:r w:rsidR="00012BA5" w:rsidRPr="001443D2">
        <w:rPr>
          <w:szCs w:val="24"/>
        </w:rPr>
        <w:t>1</w:t>
      </w:r>
      <w:r w:rsidRPr="001443D2">
        <w:rPr>
          <w:szCs w:val="24"/>
        </w:rPr>
        <w:t xml:space="preserve"> Контракта. В этом случае односторонний Акт приемки (ф. 0510452) считается подписанным Исполнителем без замечаний и признается надлежащим доказательством факта оказания Услуг и основанием для их оплаты. </w:t>
      </w:r>
    </w:p>
    <w:p w14:paraId="2AC0A065" w14:textId="77777777" w:rsidR="00012BA5" w:rsidRPr="001443D2" w:rsidRDefault="00C65B9B" w:rsidP="001443D2">
      <w:pPr>
        <w:pStyle w:val="af4"/>
        <w:spacing w:before="0"/>
        <w:ind w:firstLine="142"/>
        <w:jc w:val="both"/>
        <w:rPr>
          <w:rFonts w:ascii="Times New Roman" w:hAnsi="Times New Roman"/>
          <w:color w:val="000000"/>
          <w:sz w:val="24"/>
          <w:szCs w:val="24"/>
        </w:rPr>
      </w:pPr>
      <w:r w:rsidRPr="001443D2">
        <w:rPr>
          <w:rFonts w:ascii="Times New Roman" w:hAnsi="Times New Roman"/>
          <w:color w:val="000000"/>
          <w:sz w:val="24"/>
          <w:szCs w:val="24"/>
        </w:rPr>
        <w:t>4.8. Услуги считаются оказанными и принятыми Заказчиком с момента оформления Заказчиком Акта приемки (ф. 0510452).</w:t>
      </w:r>
    </w:p>
    <w:p w14:paraId="2B1C4B3F" w14:textId="77777777" w:rsidR="004C5737" w:rsidRPr="001443D2" w:rsidRDefault="004C5737" w:rsidP="001443D2">
      <w:pPr>
        <w:pStyle w:val="af4"/>
        <w:spacing w:before="0"/>
        <w:ind w:firstLine="142"/>
        <w:jc w:val="both"/>
        <w:rPr>
          <w:rFonts w:ascii="Times New Roman" w:hAnsi="Times New Roman"/>
          <w:color w:val="000000"/>
          <w:sz w:val="24"/>
          <w:szCs w:val="24"/>
        </w:rPr>
      </w:pPr>
    </w:p>
    <w:p w14:paraId="55584366" w14:textId="45DCD7B7" w:rsidR="00125ABC" w:rsidRPr="001443D2" w:rsidRDefault="00125ABC" w:rsidP="001443D2">
      <w:pPr>
        <w:pStyle w:val="af4"/>
        <w:spacing w:before="0"/>
        <w:ind w:firstLine="142"/>
        <w:jc w:val="both"/>
        <w:rPr>
          <w:rFonts w:ascii="Times New Roman" w:hAnsi="Times New Roman"/>
          <w:color w:val="000000"/>
          <w:sz w:val="24"/>
          <w:szCs w:val="24"/>
        </w:rPr>
      </w:pPr>
    </w:p>
    <w:p w14:paraId="361E7673" w14:textId="77777777" w:rsidR="00125ABC" w:rsidRPr="001443D2" w:rsidRDefault="00E11F7C" w:rsidP="001443D2">
      <w:pPr>
        <w:tabs>
          <w:tab w:val="left" w:pos="5659"/>
        </w:tabs>
        <w:ind w:firstLine="142"/>
        <w:jc w:val="center"/>
        <w:rPr>
          <w:rStyle w:val="StrongEmphasis0"/>
          <w:rFonts w:ascii="Tahoma" w:hAnsi="Tahoma"/>
          <w:color w:val="0000FF"/>
          <w:sz w:val="20"/>
          <w:szCs w:val="24"/>
        </w:rPr>
      </w:pPr>
      <w:r w:rsidRPr="001443D2">
        <w:rPr>
          <w:rStyle w:val="StrongEmphasis0"/>
          <w:szCs w:val="24"/>
        </w:rPr>
        <w:t>5. Конфиденциальность</w:t>
      </w:r>
    </w:p>
    <w:p w14:paraId="49B2DDD0" w14:textId="444C6DE8" w:rsidR="00125ABC" w:rsidRPr="001443D2" w:rsidRDefault="00E11F7C" w:rsidP="001443D2">
      <w:pPr>
        <w:ind w:firstLine="142"/>
        <w:jc w:val="both"/>
        <w:rPr>
          <w:szCs w:val="24"/>
        </w:rPr>
      </w:pPr>
      <w:r w:rsidRPr="001443D2">
        <w:rPr>
          <w:szCs w:val="24"/>
        </w:rPr>
        <w:t xml:space="preserve">5.1. Условия настоящего </w:t>
      </w:r>
      <w:r w:rsidR="00240891" w:rsidRPr="001443D2">
        <w:rPr>
          <w:szCs w:val="24"/>
        </w:rPr>
        <w:t>Контракт</w:t>
      </w:r>
      <w:r w:rsidRPr="001443D2">
        <w:rPr>
          <w:szCs w:val="24"/>
        </w:rPr>
        <w:t>а, а также дополнения к нему конфиденциальны и не подлежат разглашению третьим лицам.</w:t>
      </w:r>
    </w:p>
    <w:p w14:paraId="6DF44BB4" w14:textId="432142BC" w:rsidR="00125ABC" w:rsidRPr="001443D2" w:rsidRDefault="00E11F7C" w:rsidP="001443D2">
      <w:pPr>
        <w:ind w:firstLine="142"/>
        <w:jc w:val="both"/>
        <w:rPr>
          <w:szCs w:val="24"/>
        </w:rPr>
      </w:pPr>
      <w:r w:rsidRPr="001443D2">
        <w:rPr>
          <w:szCs w:val="24"/>
        </w:rPr>
        <w:t xml:space="preserve">5.2. Стороны обязуются принимать все необходимые меры для того, чтобы заказчик без предварительного письменного согласия другой Стороны не информировал третьих лиц об условиях настоящего </w:t>
      </w:r>
      <w:r w:rsidR="00240891" w:rsidRPr="001443D2">
        <w:rPr>
          <w:szCs w:val="24"/>
        </w:rPr>
        <w:t>Контракт</w:t>
      </w:r>
      <w:r w:rsidRPr="001443D2">
        <w:rPr>
          <w:szCs w:val="24"/>
        </w:rPr>
        <w:t>а, а также приложений и дополнений к нему.</w:t>
      </w:r>
    </w:p>
    <w:p w14:paraId="50091BBF" w14:textId="77777777" w:rsidR="00125ABC" w:rsidRPr="001443D2" w:rsidRDefault="00125ABC" w:rsidP="001443D2">
      <w:pPr>
        <w:ind w:firstLine="142"/>
        <w:jc w:val="both"/>
        <w:rPr>
          <w:szCs w:val="24"/>
        </w:rPr>
      </w:pPr>
    </w:p>
    <w:p w14:paraId="087A42D6" w14:textId="77777777" w:rsidR="00125ABC" w:rsidRPr="001443D2" w:rsidRDefault="00E11F7C"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b/>
          <w:szCs w:val="24"/>
        </w:rPr>
      </w:pPr>
      <w:r w:rsidRPr="001443D2">
        <w:rPr>
          <w:b/>
          <w:szCs w:val="24"/>
        </w:rPr>
        <w:t>6. Ответственность сторон</w:t>
      </w:r>
    </w:p>
    <w:p w14:paraId="24689B5E" w14:textId="0E3C7AC0"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.1. Взыскание неустойки с Исполнителя</w:t>
      </w:r>
    </w:p>
    <w:p w14:paraId="5C1D2E5B" w14:textId="524A66D3"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p>
    <w:p w14:paraId="6688354B" w14:textId="12CB6ADA"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.1.2. В соответствии с ч. 7 ст. 34 Федерального закона от 05.04.2013 N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 10 Правил, утвержденных Постановлением Правительства РФ от 30 августа 2017 г. N 1042, но не менее чем одна трехсотая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12716F17" w14:textId="1FC7F6BF"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.1.3. За ненадлежащее исполнение предусмотренных Контрактом обязательств, исключая просрочку исполнения, Исполнитель выплачивает Заказчику штраф в соответствии с Постановлением Правительства РФ от 30.08.2017 № 1042.</w:t>
      </w:r>
    </w:p>
    <w:p w14:paraId="24BF8DF7" w14:textId="215A2017"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.2. Взыскание неустойки с Заказчика</w:t>
      </w:r>
    </w:p>
    <w:p w14:paraId="63B5F094" w14:textId="60732723"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14:paraId="55DB5247" w14:textId="2153A1E2"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14:paraId="59F058F0" w14:textId="368AE5BE"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.2.3. В случае ненадлежащего исполнения Заказчиком предусмотренных Контрактом обязательств, за исключением просрочки исполнения, Исполнитель вправе взыскать с Заказчика штраф в соответствии с Постановлением Правительства РФ от 30.08.2017 № 1042.</w:t>
      </w:r>
    </w:p>
    <w:p w14:paraId="7490E5A5" w14:textId="0EDAE774"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C6F1CF" w14:textId="6A10F576"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.4. Каждая из сторон обязана возместить другой стороне убытки, причиненные неисполнением или ненадлежащим исполнением своих обязательств.</w:t>
      </w:r>
    </w:p>
    <w:p w14:paraId="6C37909A" w14:textId="10FD8AB8" w:rsidR="00C65B9B" w:rsidRPr="001443D2" w:rsidRDefault="00191505" w:rsidP="001443D2">
      <w:pPr>
        <w:tabs>
          <w:tab w:val="left" w:pos="916"/>
          <w:tab w:val="left" w:pos="1636"/>
          <w:tab w:val="left" w:pos="1832"/>
          <w:tab w:val="left" w:pos="1882"/>
          <w:tab w:val="left" w:pos="22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6</w:t>
      </w:r>
      <w:r w:rsidR="00C65B9B" w:rsidRPr="001443D2">
        <w:rPr>
          <w:szCs w:val="24"/>
        </w:rPr>
        <w:t>.5.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1A480184" w14:textId="4F5110DE" w:rsidR="00191505" w:rsidRPr="001443D2" w:rsidRDefault="00191505" w:rsidP="001443D2">
      <w:pPr>
        <w:pStyle w:val="ConsNormal"/>
        <w:widowControl/>
        <w:ind w:right="-1" w:firstLine="142"/>
        <w:jc w:val="both"/>
        <w:rPr>
          <w:rFonts w:ascii="Times New Roman" w:hAnsi="Times New Roman"/>
          <w:sz w:val="24"/>
          <w:szCs w:val="24"/>
        </w:rPr>
      </w:pPr>
      <w:r w:rsidRPr="001443D2">
        <w:rPr>
          <w:rFonts w:ascii="Times New Roman" w:hAnsi="Times New Roman"/>
          <w:sz w:val="24"/>
          <w:szCs w:val="24"/>
        </w:rPr>
        <w:t>6</w:t>
      </w:r>
      <w:r w:rsidR="00C65B9B" w:rsidRPr="001443D2">
        <w:rPr>
          <w:rFonts w:ascii="Times New Roman" w:hAnsi="Times New Roman"/>
          <w:sz w:val="24"/>
          <w:szCs w:val="24"/>
        </w:rPr>
        <w:t>.6.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14:paraId="763C097B" w14:textId="469F3E51" w:rsidR="00125ABC" w:rsidRPr="001443D2" w:rsidRDefault="00125ABC" w:rsidP="001443D2">
      <w:pPr>
        <w:pStyle w:val="ConsNormal"/>
        <w:widowControl/>
        <w:ind w:right="-1" w:firstLine="142"/>
        <w:jc w:val="both"/>
        <w:rPr>
          <w:rFonts w:ascii="Times New Roman" w:hAnsi="Times New Roman"/>
          <w:sz w:val="24"/>
          <w:szCs w:val="24"/>
        </w:rPr>
      </w:pPr>
    </w:p>
    <w:p w14:paraId="7844996F" w14:textId="77777777" w:rsidR="00125ABC" w:rsidRPr="001443D2" w:rsidRDefault="00E11F7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center"/>
        <w:rPr>
          <w:b/>
          <w:szCs w:val="24"/>
        </w:rPr>
      </w:pPr>
      <w:r w:rsidRPr="001443D2">
        <w:rPr>
          <w:b/>
          <w:szCs w:val="24"/>
        </w:rPr>
        <w:t>7. Порядок разрешения споров</w:t>
      </w:r>
    </w:p>
    <w:p w14:paraId="7ABF2AEF" w14:textId="66268968" w:rsidR="00125ABC" w:rsidRPr="001443D2" w:rsidRDefault="00E11F7C" w:rsidP="001443D2">
      <w:pPr>
        <w:tabs>
          <w:tab w:val="left" w:pos="567"/>
          <w:tab w:val="left" w:pos="709"/>
        </w:tabs>
        <w:ind w:firstLine="142"/>
        <w:jc w:val="both"/>
        <w:rPr>
          <w:szCs w:val="24"/>
        </w:rPr>
      </w:pPr>
      <w:r w:rsidRPr="001443D2">
        <w:rPr>
          <w:szCs w:val="24"/>
        </w:rPr>
        <w:t xml:space="preserve">7.1. Все споры и разногласия, которые могут возникнуть между Сторонами по вопросам, не нашедшим своего разрешения в тексте настоящего </w:t>
      </w:r>
      <w:r w:rsidR="00240891" w:rsidRPr="001443D2">
        <w:rPr>
          <w:szCs w:val="24"/>
        </w:rPr>
        <w:t>Контракт</w:t>
      </w:r>
      <w:r w:rsidRPr="001443D2">
        <w:rPr>
          <w:szCs w:val="24"/>
        </w:rPr>
        <w:t>а, будут разрешаться Сторонами путём соблюдения претензионных процедур. Претензия должна быть составлена в письменной форме и направлена Стороной в адрес другой Стороны заказным письмом с уведомлением о вручении. Срок для ответа на претензию Стороной, в адрес которой она направлена, составляет 10 (Десять) календарных дней с даты её получения. Оставление претензии без ответа в установленный срок означает признание требований претензии.</w:t>
      </w:r>
    </w:p>
    <w:p w14:paraId="12DF1D85" w14:textId="77777777" w:rsidR="00125ABC" w:rsidRPr="001443D2" w:rsidRDefault="00E11F7C" w:rsidP="001443D2">
      <w:pPr>
        <w:tabs>
          <w:tab w:val="left" w:pos="567"/>
        </w:tabs>
        <w:ind w:firstLine="142"/>
        <w:jc w:val="both"/>
        <w:rPr>
          <w:szCs w:val="24"/>
        </w:rPr>
      </w:pPr>
      <w:r w:rsidRPr="001443D2">
        <w:rPr>
          <w:szCs w:val="24"/>
        </w:rPr>
        <w:t>7.2. При не урегулировании спорных вопросов в претензионном порядке споры разрешаются в судебном порядке в Арбитражном суде г. Москвы в соответствии с действующим законодательством РФ.</w:t>
      </w:r>
    </w:p>
    <w:p w14:paraId="129D9FBC" w14:textId="77777777" w:rsidR="004C5737" w:rsidRPr="001443D2" w:rsidRDefault="004C5737" w:rsidP="001443D2">
      <w:pPr>
        <w:tabs>
          <w:tab w:val="left" w:pos="567"/>
        </w:tabs>
        <w:ind w:firstLine="142"/>
        <w:jc w:val="both"/>
        <w:rPr>
          <w:szCs w:val="24"/>
        </w:rPr>
      </w:pPr>
    </w:p>
    <w:p w14:paraId="147C3330" w14:textId="77777777" w:rsidR="00125ABC" w:rsidRPr="001443D2" w:rsidRDefault="00E11F7C" w:rsidP="001443D2">
      <w:pPr>
        <w:tabs>
          <w:tab w:val="left" w:pos="567"/>
        </w:tabs>
        <w:ind w:firstLine="142"/>
        <w:jc w:val="center"/>
        <w:rPr>
          <w:b/>
          <w:szCs w:val="24"/>
        </w:rPr>
      </w:pPr>
      <w:r w:rsidRPr="001443D2">
        <w:rPr>
          <w:b/>
          <w:szCs w:val="24"/>
        </w:rPr>
        <w:t>8. Антикоррупционная оговорка</w:t>
      </w:r>
    </w:p>
    <w:p w14:paraId="7BC470EE" w14:textId="6F724EC5" w:rsidR="00125ABC" w:rsidRPr="001443D2" w:rsidRDefault="00E11F7C" w:rsidP="001443D2">
      <w:pPr>
        <w:pStyle w:val="af1"/>
        <w:tabs>
          <w:tab w:val="left" w:pos="567"/>
        </w:tabs>
        <w:spacing w:after="0" w:line="240" w:lineRule="auto"/>
        <w:ind w:firstLine="142"/>
        <w:jc w:val="both"/>
        <w:rPr>
          <w:sz w:val="24"/>
          <w:szCs w:val="24"/>
        </w:rPr>
      </w:pPr>
      <w:bookmarkStart w:id="1" w:name="docs-internal-guid-47d035b5-4796-2308-26"/>
      <w:bookmarkEnd w:id="1"/>
      <w:r w:rsidRPr="001443D2">
        <w:rPr>
          <w:sz w:val="24"/>
          <w:szCs w:val="24"/>
        </w:rPr>
        <w:t xml:space="preserve">8.1. При исполнении своих обязательств по настоящему </w:t>
      </w:r>
      <w:r w:rsidR="00240891" w:rsidRPr="001443D2">
        <w:rPr>
          <w:sz w:val="24"/>
          <w:szCs w:val="24"/>
        </w:rPr>
        <w:t>Контракт</w:t>
      </w:r>
      <w:r w:rsidRPr="001443D2">
        <w:rPr>
          <w:sz w:val="24"/>
          <w:szCs w:val="24"/>
        </w:rPr>
        <w:t>у, Стороны, их аффилированные лица, работники или посредники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A2D5904" w14:textId="5AF89CA1" w:rsidR="00125ABC" w:rsidRPr="001443D2" w:rsidRDefault="00E11F7C" w:rsidP="001443D2">
      <w:pPr>
        <w:pStyle w:val="af1"/>
        <w:spacing w:after="0" w:line="240" w:lineRule="auto"/>
        <w:ind w:firstLine="142"/>
        <w:jc w:val="both"/>
        <w:rPr>
          <w:sz w:val="24"/>
          <w:szCs w:val="24"/>
        </w:rPr>
      </w:pPr>
      <w:r w:rsidRPr="001443D2">
        <w:rPr>
          <w:sz w:val="24"/>
          <w:szCs w:val="24"/>
        </w:rPr>
        <w:t xml:space="preserve">8.2. При исполнении своих обязательств по настоящему </w:t>
      </w:r>
      <w:r w:rsidR="00240891" w:rsidRPr="001443D2">
        <w:rPr>
          <w:sz w:val="24"/>
          <w:szCs w:val="24"/>
        </w:rPr>
        <w:t>Контракт</w:t>
      </w:r>
      <w:r w:rsidRPr="001443D2">
        <w:rPr>
          <w:sz w:val="24"/>
          <w:szCs w:val="24"/>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240891" w:rsidRPr="001443D2">
        <w:rPr>
          <w:sz w:val="24"/>
          <w:szCs w:val="24"/>
        </w:rPr>
        <w:t>Контракт</w:t>
      </w:r>
      <w:r w:rsidRPr="001443D2">
        <w:rPr>
          <w:sz w:val="24"/>
          <w:szCs w:val="24"/>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8BCC059" w14:textId="0E9DB158" w:rsidR="00125ABC" w:rsidRPr="001443D2" w:rsidRDefault="00E11F7C" w:rsidP="001443D2">
      <w:pPr>
        <w:pStyle w:val="af1"/>
        <w:spacing w:after="0" w:line="240" w:lineRule="auto"/>
        <w:ind w:firstLine="142"/>
        <w:jc w:val="both"/>
        <w:rPr>
          <w:sz w:val="24"/>
          <w:szCs w:val="24"/>
        </w:rPr>
      </w:pPr>
      <w:r w:rsidRPr="001443D2">
        <w:rPr>
          <w:sz w:val="24"/>
          <w:szCs w:val="24"/>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240891" w:rsidRPr="001443D2">
        <w:rPr>
          <w:sz w:val="24"/>
          <w:szCs w:val="24"/>
        </w:rPr>
        <w:t>Контракт</w:t>
      </w:r>
      <w:r w:rsidRPr="001443D2">
        <w:rPr>
          <w:sz w:val="24"/>
          <w:szCs w:val="24"/>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7C2C04A0" w14:textId="77777777" w:rsidR="00125ABC" w:rsidRPr="001443D2" w:rsidRDefault="00E11F7C" w:rsidP="001443D2">
      <w:pPr>
        <w:pStyle w:val="af1"/>
        <w:spacing w:after="0" w:line="240" w:lineRule="auto"/>
        <w:ind w:firstLine="142"/>
        <w:jc w:val="both"/>
        <w:rPr>
          <w:sz w:val="24"/>
          <w:szCs w:val="24"/>
        </w:rPr>
      </w:pPr>
      <w:r w:rsidRPr="001443D2">
        <w:rPr>
          <w:sz w:val="24"/>
          <w:szCs w:val="24"/>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FBA565A" w14:textId="4282F6C1" w:rsidR="00125ABC" w:rsidRPr="001443D2" w:rsidRDefault="00E11F7C" w:rsidP="001443D2">
      <w:pPr>
        <w:pStyle w:val="af1"/>
        <w:spacing w:after="0" w:line="240" w:lineRule="auto"/>
        <w:ind w:firstLine="142"/>
        <w:jc w:val="both"/>
        <w:rPr>
          <w:sz w:val="24"/>
          <w:szCs w:val="24"/>
        </w:rPr>
      </w:pPr>
      <w:r w:rsidRPr="001443D2">
        <w:rPr>
          <w:sz w:val="24"/>
          <w:szCs w:val="24"/>
        </w:rPr>
        <w:t xml:space="preserve">8.5. В случае нарушения одной Стороной обязательств воздерживаться от запрещенных в настоящей статье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240891" w:rsidRPr="001443D2">
        <w:rPr>
          <w:sz w:val="24"/>
          <w:szCs w:val="24"/>
        </w:rPr>
        <w:t>Контракт</w:t>
      </w:r>
      <w:r w:rsidRPr="001443D2">
        <w:rPr>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240891" w:rsidRPr="001443D2">
        <w:rPr>
          <w:sz w:val="24"/>
          <w:szCs w:val="24"/>
        </w:rPr>
        <w:t>Контракт</w:t>
      </w:r>
      <w:r w:rsidRPr="001443D2">
        <w:rPr>
          <w:sz w:val="24"/>
          <w:szCs w:val="24"/>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2C8AE68B" w14:textId="77777777" w:rsidR="00012BA5" w:rsidRPr="001443D2" w:rsidRDefault="00012BA5" w:rsidP="001443D2">
      <w:pPr>
        <w:pStyle w:val="af1"/>
        <w:spacing w:after="0" w:line="240" w:lineRule="auto"/>
        <w:ind w:firstLine="142"/>
        <w:jc w:val="both"/>
        <w:rPr>
          <w:sz w:val="24"/>
          <w:szCs w:val="24"/>
        </w:rPr>
      </w:pPr>
    </w:p>
    <w:p w14:paraId="6A8F87A5" w14:textId="1FD09085" w:rsidR="00125ABC" w:rsidRPr="001443D2" w:rsidRDefault="00E11F7C" w:rsidP="001443D2">
      <w:pPr>
        <w:pStyle w:val="Default"/>
        <w:ind w:firstLine="142"/>
        <w:jc w:val="center"/>
        <w:rPr>
          <w:b/>
          <w:szCs w:val="24"/>
        </w:rPr>
      </w:pPr>
      <w:r w:rsidRPr="001443D2">
        <w:rPr>
          <w:b/>
          <w:szCs w:val="24"/>
        </w:rPr>
        <w:t xml:space="preserve">9. Срок действия </w:t>
      </w:r>
      <w:r w:rsidR="00240891" w:rsidRPr="001443D2">
        <w:rPr>
          <w:b/>
          <w:szCs w:val="24"/>
        </w:rPr>
        <w:t>Контракт</w:t>
      </w:r>
      <w:r w:rsidRPr="001443D2">
        <w:rPr>
          <w:b/>
          <w:szCs w:val="24"/>
        </w:rPr>
        <w:t xml:space="preserve">а, порядок расторжения </w:t>
      </w:r>
      <w:r w:rsidR="00240891" w:rsidRPr="001443D2">
        <w:rPr>
          <w:b/>
          <w:szCs w:val="24"/>
        </w:rPr>
        <w:t>Контракт</w:t>
      </w:r>
      <w:r w:rsidRPr="001443D2">
        <w:rPr>
          <w:b/>
          <w:szCs w:val="24"/>
        </w:rPr>
        <w:t>а</w:t>
      </w:r>
    </w:p>
    <w:p w14:paraId="4809BF94" w14:textId="411109D8" w:rsidR="004C5737" w:rsidRPr="001443D2" w:rsidRDefault="00E11F7C" w:rsidP="001443D2">
      <w:pPr>
        <w:ind w:firstLine="142"/>
        <w:jc w:val="both"/>
        <w:rPr>
          <w:szCs w:val="24"/>
        </w:rPr>
      </w:pPr>
      <w:r w:rsidRPr="001443D2">
        <w:rPr>
          <w:szCs w:val="24"/>
        </w:rPr>
        <w:t xml:space="preserve">9.1. Настоящий </w:t>
      </w:r>
      <w:r w:rsidR="00240891" w:rsidRPr="001443D2">
        <w:rPr>
          <w:szCs w:val="24"/>
        </w:rPr>
        <w:t>Контракт</w:t>
      </w:r>
      <w:r w:rsidRPr="001443D2">
        <w:rPr>
          <w:szCs w:val="24"/>
        </w:rPr>
        <w:t xml:space="preserve"> вступает в силу с момента его подписания Сторонам</w:t>
      </w:r>
      <w:r w:rsidR="00757696" w:rsidRPr="001443D2">
        <w:rPr>
          <w:szCs w:val="24"/>
        </w:rPr>
        <w:t xml:space="preserve">и и действует до </w:t>
      </w:r>
      <w:r w:rsidR="00191505" w:rsidRPr="001443D2">
        <w:rPr>
          <w:szCs w:val="24"/>
        </w:rPr>
        <w:t>3</w:t>
      </w:r>
      <w:r w:rsidR="00C539BC" w:rsidRPr="001443D2">
        <w:rPr>
          <w:szCs w:val="24"/>
        </w:rPr>
        <w:t>0</w:t>
      </w:r>
      <w:r w:rsidR="00191505" w:rsidRPr="001443D2">
        <w:rPr>
          <w:szCs w:val="24"/>
        </w:rPr>
        <w:t xml:space="preserve"> </w:t>
      </w:r>
      <w:r w:rsidR="00C539BC" w:rsidRPr="001443D2">
        <w:rPr>
          <w:szCs w:val="24"/>
        </w:rPr>
        <w:t>сентября</w:t>
      </w:r>
      <w:r w:rsidR="00191505" w:rsidRPr="001443D2">
        <w:rPr>
          <w:szCs w:val="24"/>
        </w:rPr>
        <w:t xml:space="preserve"> </w:t>
      </w:r>
      <w:r w:rsidR="003C7EA7" w:rsidRPr="001443D2">
        <w:rPr>
          <w:szCs w:val="24"/>
        </w:rPr>
        <w:t>202</w:t>
      </w:r>
      <w:r w:rsidR="00847B8F" w:rsidRPr="001443D2">
        <w:rPr>
          <w:szCs w:val="24"/>
        </w:rPr>
        <w:t>6</w:t>
      </w:r>
      <w:r w:rsidRPr="001443D2">
        <w:rPr>
          <w:szCs w:val="24"/>
        </w:rPr>
        <w:t xml:space="preserve"> года</w:t>
      </w:r>
      <w:r w:rsidR="002247DD" w:rsidRPr="001443D2">
        <w:rPr>
          <w:szCs w:val="24"/>
        </w:rPr>
        <w:t xml:space="preserve"> (включительно)</w:t>
      </w:r>
      <w:r w:rsidRPr="001443D2">
        <w:rPr>
          <w:szCs w:val="24"/>
        </w:rPr>
        <w:t>, а в части неисполненных обязательств – до полного их исполнения Сторонами.</w:t>
      </w:r>
      <w:r w:rsidR="004C5737" w:rsidRPr="001443D2">
        <w:rPr>
          <w:szCs w:val="24"/>
        </w:rPr>
        <w:t xml:space="preserve"> </w:t>
      </w:r>
    </w:p>
    <w:p w14:paraId="69212C3E" w14:textId="45B3687A" w:rsidR="00125ABC" w:rsidRPr="001443D2" w:rsidRDefault="00E11F7C" w:rsidP="001443D2">
      <w:pPr>
        <w:pStyle w:val="Default"/>
        <w:ind w:firstLine="142"/>
        <w:jc w:val="both"/>
        <w:rPr>
          <w:szCs w:val="24"/>
        </w:rPr>
      </w:pPr>
      <w:r w:rsidRPr="001443D2">
        <w:rPr>
          <w:szCs w:val="24"/>
        </w:rPr>
        <w:t xml:space="preserve">9.2. Настоящий </w:t>
      </w:r>
      <w:r w:rsidR="00240891" w:rsidRPr="001443D2">
        <w:rPr>
          <w:szCs w:val="24"/>
        </w:rPr>
        <w:t>Контракт</w:t>
      </w:r>
      <w:r w:rsidRPr="001443D2">
        <w:rPr>
          <w:szCs w:val="24"/>
        </w:rPr>
        <w:t xml:space="preserve"> может быть расторгнут по основаниям, предусмотренным Гражданским кодексом Российской Федерации.</w:t>
      </w:r>
    </w:p>
    <w:p w14:paraId="38AB4767" w14:textId="3FBCB38D" w:rsidR="00125ABC" w:rsidRPr="001443D2" w:rsidRDefault="00E11F7C" w:rsidP="001443D2">
      <w:pPr>
        <w:pStyle w:val="Default"/>
        <w:ind w:firstLine="142"/>
        <w:jc w:val="both"/>
        <w:rPr>
          <w:szCs w:val="24"/>
        </w:rPr>
      </w:pPr>
      <w:r w:rsidRPr="001443D2">
        <w:rPr>
          <w:szCs w:val="24"/>
        </w:rPr>
        <w:t xml:space="preserve">9.3. Сторона, желающая досрочно расторгнуть настоящий </w:t>
      </w:r>
      <w:r w:rsidR="00240891" w:rsidRPr="001443D2">
        <w:rPr>
          <w:szCs w:val="24"/>
        </w:rPr>
        <w:t>Контракт</w:t>
      </w:r>
      <w:r w:rsidRPr="001443D2">
        <w:rPr>
          <w:szCs w:val="24"/>
        </w:rPr>
        <w:t xml:space="preserve">, в течение 15 (Пятнадцати) календарных дней до даты предполагаемого расторжения направляет другой Стороне предложение о расторжении. Сторона, которой направлено предложение о расторжении настоящего </w:t>
      </w:r>
      <w:r w:rsidR="00240891" w:rsidRPr="001443D2">
        <w:rPr>
          <w:szCs w:val="24"/>
        </w:rPr>
        <w:t>Контракт</w:t>
      </w:r>
      <w:r w:rsidRPr="001443D2">
        <w:rPr>
          <w:szCs w:val="24"/>
        </w:rPr>
        <w:t xml:space="preserve">а по соглашению Сторон, должна дать письменный </w:t>
      </w:r>
      <w:r w:rsidR="001D5816" w:rsidRPr="001443D2">
        <w:rPr>
          <w:szCs w:val="24"/>
        </w:rPr>
        <w:t>ответ, по существу,</w:t>
      </w:r>
      <w:r w:rsidRPr="001443D2">
        <w:rPr>
          <w:szCs w:val="24"/>
        </w:rPr>
        <w:t xml:space="preserve"> в срок не позднее 5 (Пяти) календарных дней с даты его получения. Расторжение настоящего </w:t>
      </w:r>
      <w:r w:rsidR="00240891" w:rsidRPr="001443D2">
        <w:rPr>
          <w:szCs w:val="24"/>
        </w:rPr>
        <w:t>Контракт</w:t>
      </w:r>
      <w:r w:rsidRPr="001443D2">
        <w:rPr>
          <w:szCs w:val="24"/>
        </w:rPr>
        <w:t xml:space="preserve">а производится Сторонами путём подписания соглашения о расторжении </w:t>
      </w:r>
      <w:r w:rsidR="00240891" w:rsidRPr="001443D2">
        <w:rPr>
          <w:szCs w:val="24"/>
        </w:rPr>
        <w:t>Контракт</w:t>
      </w:r>
      <w:r w:rsidRPr="001443D2">
        <w:rPr>
          <w:szCs w:val="24"/>
        </w:rPr>
        <w:t>а.</w:t>
      </w:r>
    </w:p>
    <w:p w14:paraId="1DDEFE15" w14:textId="5D53588E" w:rsidR="00125ABC" w:rsidRPr="001443D2" w:rsidRDefault="00E11F7C" w:rsidP="001443D2">
      <w:pPr>
        <w:pStyle w:val="Default"/>
        <w:ind w:firstLine="142"/>
        <w:jc w:val="both"/>
        <w:rPr>
          <w:szCs w:val="24"/>
        </w:rPr>
      </w:pPr>
      <w:r w:rsidRPr="001443D2">
        <w:rPr>
          <w:szCs w:val="24"/>
        </w:rPr>
        <w:t xml:space="preserve">9.4. Требование об изменении или о расторжении настоящего </w:t>
      </w:r>
      <w:r w:rsidR="00240891" w:rsidRPr="001443D2">
        <w:rPr>
          <w:szCs w:val="24"/>
        </w:rPr>
        <w:t>Контракт</w:t>
      </w:r>
      <w:r w:rsidRPr="001443D2">
        <w:rPr>
          <w:szCs w:val="24"/>
        </w:rPr>
        <w:t xml:space="preserve">а может быть заявлено Стороной в суд только после получения отказа другой Стороны на предложение расторгнуть </w:t>
      </w:r>
      <w:r w:rsidR="00240891" w:rsidRPr="001443D2">
        <w:rPr>
          <w:szCs w:val="24"/>
        </w:rPr>
        <w:t>Контракт</w:t>
      </w:r>
      <w:r w:rsidRPr="001443D2">
        <w:rPr>
          <w:szCs w:val="24"/>
        </w:rPr>
        <w:t xml:space="preserve"> либо неполучения ответа в срок, указанный в п.9.3 настоящего </w:t>
      </w:r>
      <w:r w:rsidR="00240891" w:rsidRPr="001443D2">
        <w:rPr>
          <w:szCs w:val="24"/>
        </w:rPr>
        <w:t>Контракт</w:t>
      </w:r>
      <w:r w:rsidRPr="001443D2">
        <w:rPr>
          <w:szCs w:val="24"/>
        </w:rPr>
        <w:t>а.</w:t>
      </w:r>
    </w:p>
    <w:p w14:paraId="0EC61FEF" w14:textId="3EFF410B" w:rsidR="00125ABC" w:rsidRPr="001443D2" w:rsidRDefault="00E11F7C" w:rsidP="001443D2">
      <w:pPr>
        <w:pStyle w:val="Default"/>
        <w:ind w:firstLine="142"/>
        <w:jc w:val="both"/>
        <w:rPr>
          <w:szCs w:val="24"/>
        </w:rPr>
      </w:pPr>
      <w:r w:rsidRPr="001443D2">
        <w:rPr>
          <w:szCs w:val="24"/>
        </w:rPr>
        <w:t xml:space="preserve">9.5. При одностороннем отказе от исполнения настоящего </w:t>
      </w:r>
      <w:r w:rsidR="00240891" w:rsidRPr="001443D2">
        <w:rPr>
          <w:szCs w:val="24"/>
        </w:rPr>
        <w:t>Контракт</w:t>
      </w:r>
      <w:r w:rsidRPr="001443D2">
        <w:rPr>
          <w:szCs w:val="24"/>
        </w:rPr>
        <w:t xml:space="preserve">а Сторона-инициатор обязана направить другой Стороне соответствующее уведомление посредством факсимильной связи или по электронной почте с последующим направлением оригинала на указанный в настоящем </w:t>
      </w:r>
      <w:r w:rsidR="00240891" w:rsidRPr="001443D2">
        <w:rPr>
          <w:szCs w:val="24"/>
        </w:rPr>
        <w:t>Контракт</w:t>
      </w:r>
      <w:r w:rsidRPr="001443D2">
        <w:rPr>
          <w:szCs w:val="24"/>
        </w:rPr>
        <w:t xml:space="preserve">е почтовый адрес Стороны. Настоящий </w:t>
      </w:r>
      <w:r w:rsidR="00240891" w:rsidRPr="001443D2">
        <w:rPr>
          <w:szCs w:val="24"/>
        </w:rPr>
        <w:t>Контракт</w:t>
      </w:r>
      <w:r w:rsidRPr="001443D2">
        <w:rPr>
          <w:szCs w:val="24"/>
        </w:rPr>
        <w:t xml:space="preserve"> считается расторгнутым по истечении 3 (Трёх) календарных дней с момента получения уведомления другой Стороной.</w:t>
      </w:r>
    </w:p>
    <w:p w14:paraId="61C3BF0E" w14:textId="008F456A" w:rsidR="00125ABC" w:rsidRPr="001443D2" w:rsidRDefault="00E11F7C" w:rsidP="001443D2">
      <w:pPr>
        <w:pStyle w:val="Default"/>
        <w:ind w:firstLine="142"/>
        <w:jc w:val="both"/>
        <w:rPr>
          <w:szCs w:val="24"/>
        </w:rPr>
      </w:pPr>
      <w:r w:rsidRPr="001443D2">
        <w:rPr>
          <w:szCs w:val="24"/>
        </w:rPr>
        <w:t xml:space="preserve">9.6. В случае расторжения (прекращения) настоящего </w:t>
      </w:r>
      <w:r w:rsidR="00240891" w:rsidRPr="001443D2">
        <w:rPr>
          <w:szCs w:val="24"/>
        </w:rPr>
        <w:t>Контракт</w:t>
      </w:r>
      <w:r w:rsidRPr="001443D2">
        <w:rPr>
          <w:szCs w:val="24"/>
        </w:rPr>
        <w:t xml:space="preserve">а по любым основаниям Стороны предварительно производят сверку расчётов, которой подтверждает объём фактически исполненных Сторонами обязательств по настоящему </w:t>
      </w:r>
      <w:r w:rsidR="00240891" w:rsidRPr="001443D2">
        <w:rPr>
          <w:szCs w:val="24"/>
        </w:rPr>
        <w:t>Контракт</w:t>
      </w:r>
      <w:r w:rsidRPr="001443D2">
        <w:rPr>
          <w:szCs w:val="24"/>
        </w:rPr>
        <w:t>у.</w:t>
      </w:r>
    </w:p>
    <w:p w14:paraId="47A9684F" w14:textId="0EBBF554" w:rsidR="006F1C4D" w:rsidRPr="001443D2" w:rsidRDefault="00E11F7C" w:rsidP="001443D2">
      <w:pPr>
        <w:pStyle w:val="af1"/>
        <w:spacing w:after="0" w:line="240" w:lineRule="auto"/>
        <w:ind w:firstLine="142"/>
        <w:jc w:val="both"/>
        <w:rPr>
          <w:sz w:val="24"/>
          <w:szCs w:val="24"/>
        </w:rPr>
      </w:pPr>
      <w:r w:rsidRPr="001443D2">
        <w:rPr>
          <w:sz w:val="24"/>
          <w:szCs w:val="24"/>
        </w:rPr>
        <w:t xml:space="preserve">9.7. Прекращение действия настоящего </w:t>
      </w:r>
      <w:r w:rsidR="00240891" w:rsidRPr="001443D2">
        <w:rPr>
          <w:sz w:val="24"/>
          <w:szCs w:val="24"/>
        </w:rPr>
        <w:t>Контракт</w:t>
      </w:r>
      <w:r w:rsidRPr="001443D2">
        <w:rPr>
          <w:sz w:val="24"/>
          <w:szCs w:val="24"/>
        </w:rPr>
        <w:t>а по любым основаниям не освобождает Стороны от исполнения обязательств, возникших и не исполненных до момента его прекращения, в том числе финансовых обязательств</w:t>
      </w:r>
      <w:r w:rsidR="00C15125" w:rsidRPr="001443D2">
        <w:rPr>
          <w:sz w:val="24"/>
          <w:szCs w:val="24"/>
        </w:rPr>
        <w:t xml:space="preserve"> </w:t>
      </w:r>
      <w:r w:rsidRPr="001443D2">
        <w:rPr>
          <w:sz w:val="24"/>
          <w:szCs w:val="24"/>
        </w:rPr>
        <w:t xml:space="preserve">Сторон и обязательств по выплате штрафных санкций. </w:t>
      </w:r>
    </w:p>
    <w:p w14:paraId="27E0613C" w14:textId="77777777" w:rsidR="00012BA5" w:rsidRPr="001443D2" w:rsidRDefault="00012BA5" w:rsidP="001443D2">
      <w:pPr>
        <w:pStyle w:val="af1"/>
        <w:spacing w:after="0" w:line="240" w:lineRule="auto"/>
        <w:ind w:firstLine="142"/>
        <w:jc w:val="both"/>
        <w:rPr>
          <w:sz w:val="24"/>
          <w:szCs w:val="24"/>
        </w:rPr>
      </w:pPr>
    </w:p>
    <w:p w14:paraId="73E1615B" w14:textId="77777777" w:rsidR="00125ABC" w:rsidRPr="001443D2" w:rsidRDefault="00E11F7C" w:rsidP="001443D2">
      <w:pPr>
        <w:pStyle w:val="af1"/>
        <w:spacing w:after="0" w:line="240" w:lineRule="auto"/>
        <w:ind w:firstLine="142"/>
        <w:jc w:val="center"/>
        <w:rPr>
          <w:b/>
          <w:sz w:val="24"/>
          <w:szCs w:val="24"/>
        </w:rPr>
      </w:pPr>
      <w:r w:rsidRPr="001443D2">
        <w:rPr>
          <w:b/>
          <w:sz w:val="24"/>
          <w:szCs w:val="24"/>
        </w:rPr>
        <w:t>10. Прочие условия</w:t>
      </w:r>
    </w:p>
    <w:p w14:paraId="2860D1CD" w14:textId="63D346B6" w:rsidR="00125ABC" w:rsidRPr="001443D2" w:rsidRDefault="00E11F7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10.1. Стороны обязаны информировать друг друга об изменении адресов и реквизитов, указанных в настоящем </w:t>
      </w:r>
      <w:r w:rsidR="00240891" w:rsidRPr="001443D2">
        <w:rPr>
          <w:szCs w:val="24"/>
        </w:rPr>
        <w:t>Контракт</w:t>
      </w:r>
      <w:r w:rsidRPr="001443D2">
        <w:rPr>
          <w:szCs w:val="24"/>
        </w:rPr>
        <w:t xml:space="preserve">е. </w:t>
      </w:r>
    </w:p>
    <w:p w14:paraId="255D7520" w14:textId="3B4C9530" w:rsidR="00125ABC" w:rsidRPr="001443D2" w:rsidRDefault="00E11F7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10.2. Настоящий </w:t>
      </w:r>
      <w:r w:rsidR="00240891" w:rsidRPr="001443D2">
        <w:rPr>
          <w:szCs w:val="24"/>
        </w:rPr>
        <w:t>Контракт</w:t>
      </w:r>
      <w:r w:rsidRPr="001443D2">
        <w:rPr>
          <w:szCs w:val="24"/>
        </w:rPr>
        <w:t xml:space="preserve"> составлен на русском языке в 2 (Двух) экземплярах, имеющих одинаковую юридическую силу, по одному для каждой из Сторон.</w:t>
      </w:r>
    </w:p>
    <w:p w14:paraId="0D630353" w14:textId="0404252A" w:rsidR="00125ABC" w:rsidRPr="001443D2" w:rsidRDefault="00E11F7C" w:rsidP="0014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42"/>
        <w:jc w:val="both"/>
        <w:rPr>
          <w:szCs w:val="24"/>
        </w:rPr>
      </w:pPr>
      <w:r w:rsidRPr="001443D2">
        <w:rPr>
          <w:szCs w:val="24"/>
        </w:rPr>
        <w:t xml:space="preserve">10.3. К настоящему </w:t>
      </w:r>
      <w:r w:rsidR="00240891" w:rsidRPr="001443D2">
        <w:rPr>
          <w:szCs w:val="24"/>
        </w:rPr>
        <w:t>Контракт</w:t>
      </w:r>
      <w:r w:rsidRPr="001443D2">
        <w:rPr>
          <w:szCs w:val="24"/>
        </w:rPr>
        <w:t>у прилагаются и являются его неотъемлемыми частями:</w:t>
      </w:r>
    </w:p>
    <w:p w14:paraId="0ADC9C97" w14:textId="666374CD" w:rsidR="00125ABC" w:rsidRPr="001443D2" w:rsidRDefault="00E11F7C" w:rsidP="001443D2">
      <w:pPr>
        <w:ind w:firstLine="142"/>
        <w:jc w:val="both"/>
        <w:rPr>
          <w:szCs w:val="24"/>
        </w:rPr>
      </w:pPr>
      <w:r w:rsidRPr="001443D2">
        <w:rPr>
          <w:szCs w:val="24"/>
        </w:rPr>
        <w:t>Приложение № 1 –</w:t>
      </w:r>
      <w:r w:rsidR="000952DA" w:rsidRPr="001443D2">
        <w:rPr>
          <w:szCs w:val="24"/>
        </w:rPr>
        <w:t xml:space="preserve"> «Цены (тарифы) на входные билеты в Федеральном государственном бюджетном учреждении культуры «Российский национальный музей музыки»; «Стоимость экскурсионных путевок</w:t>
      </w:r>
      <w:r w:rsidR="00D55AD3" w:rsidRPr="001443D2">
        <w:rPr>
          <w:szCs w:val="24"/>
        </w:rPr>
        <w:t xml:space="preserve"> в Федеральном государственном бюджетном учреждении </w:t>
      </w:r>
      <w:r w:rsidR="006F1C4D" w:rsidRPr="001443D2">
        <w:rPr>
          <w:szCs w:val="24"/>
        </w:rPr>
        <w:t>культуры «</w:t>
      </w:r>
      <w:r w:rsidR="00D55AD3" w:rsidRPr="001443D2">
        <w:rPr>
          <w:szCs w:val="24"/>
        </w:rPr>
        <w:t>Российский национальный музей музыки».</w:t>
      </w:r>
    </w:p>
    <w:p w14:paraId="16953F0C" w14:textId="11A37003" w:rsidR="004601F7" w:rsidRPr="001443D2" w:rsidRDefault="00E11F7C" w:rsidP="001443D2">
      <w:pPr>
        <w:ind w:firstLine="142"/>
        <w:rPr>
          <w:szCs w:val="24"/>
        </w:rPr>
      </w:pPr>
      <w:r w:rsidRPr="001443D2">
        <w:rPr>
          <w:szCs w:val="24"/>
        </w:rPr>
        <w:t>Приложение № 2 </w:t>
      </w:r>
      <w:r w:rsidRPr="001443D2">
        <w:rPr>
          <w:i/>
          <w:szCs w:val="24"/>
        </w:rPr>
        <w:t>– </w:t>
      </w:r>
      <w:r w:rsidR="00033038" w:rsidRPr="001443D2">
        <w:rPr>
          <w:color w:val="auto"/>
          <w:szCs w:val="24"/>
        </w:rPr>
        <w:t xml:space="preserve">Форма </w:t>
      </w:r>
      <w:r w:rsidR="00DE26B0" w:rsidRPr="001443D2">
        <w:rPr>
          <w:szCs w:val="24"/>
        </w:rPr>
        <w:t xml:space="preserve">Заявки </w:t>
      </w:r>
      <w:r w:rsidR="00897B4C" w:rsidRPr="001443D2">
        <w:rPr>
          <w:szCs w:val="24"/>
        </w:rPr>
        <w:t xml:space="preserve">на оказание услуг. </w:t>
      </w:r>
    </w:p>
    <w:p w14:paraId="301D8938" w14:textId="460CCDB9" w:rsidR="00897B4C" w:rsidRPr="001443D2" w:rsidRDefault="00E11F7C" w:rsidP="001443D2">
      <w:pPr>
        <w:ind w:firstLine="142"/>
        <w:rPr>
          <w:szCs w:val="24"/>
        </w:rPr>
      </w:pPr>
      <w:r w:rsidRPr="001443D2">
        <w:rPr>
          <w:szCs w:val="24"/>
        </w:rPr>
        <w:t>Приложение № 3 –</w:t>
      </w:r>
      <w:r w:rsidR="00897B4C" w:rsidRPr="001443D2">
        <w:rPr>
          <w:i/>
          <w:szCs w:val="24"/>
        </w:rPr>
        <w:t xml:space="preserve"> </w:t>
      </w:r>
      <w:r w:rsidR="00897B4C" w:rsidRPr="001443D2">
        <w:rPr>
          <w:szCs w:val="24"/>
        </w:rPr>
        <w:t>Форма акта</w:t>
      </w:r>
      <w:r w:rsidR="003318E3" w:rsidRPr="001443D2">
        <w:rPr>
          <w:szCs w:val="24"/>
        </w:rPr>
        <w:t xml:space="preserve"> об оказании </w:t>
      </w:r>
      <w:r w:rsidR="00897B4C" w:rsidRPr="001443D2">
        <w:rPr>
          <w:szCs w:val="24"/>
        </w:rPr>
        <w:t xml:space="preserve">услуг. </w:t>
      </w:r>
    </w:p>
    <w:p w14:paraId="4AEF620D" w14:textId="743D199B" w:rsidR="00125ABC" w:rsidRPr="001443D2" w:rsidRDefault="00E11F7C" w:rsidP="001443D2">
      <w:pPr>
        <w:widowControl w:val="0"/>
        <w:tabs>
          <w:tab w:val="left" w:pos="567"/>
        </w:tabs>
        <w:ind w:firstLine="142"/>
        <w:jc w:val="both"/>
        <w:rPr>
          <w:szCs w:val="24"/>
        </w:rPr>
      </w:pPr>
      <w:r w:rsidRPr="001443D2">
        <w:rPr>
          <w:szCs w:val="24"/>
        </w:rPr>
        <w:t xml:space="preserve">10.4. Для оперативного взаимодействия по </w:t>
      </w:r>
      <w:r w:rsidR="00240891" w:rsidRPr="001443D2">
        <w:rPr>
          <w:szCs w:val="24"/>
        </w:rPr>
        <w:t>Контракт</w:t>
      </w:r>
      <w:r w:rsidRPr="001443D2">
        <w:rPr>
          <w:szCs w:val="24"/>
        </w:rPr>
        <w:t>у стороны определяют уполномоченных лиц:</w:t>
      </w:r>
    </w:p>
    <w:p w14:paraId="5C91716D" w14:textId="0D82B115" w:rsidR="00125ABC" w:rsidRPr="001443D2" w:rsidRDefault="00E11F7C" w:rsidP="001443D2">
      <w:pPr>
        <w:widowControl w:val="0"/>
        <w:tabs>
          <w:tab w:val="left" w:pos="567"/>
        </w:tabs>
        <w:ind w:firstLine="142"/>
        <w:jc w:val="both"/>
        <w:rPr>
          <w:szCs w:val="24"/>
        </w:rPr>
      </w:pPr>
      <w:r w:rsidRPr="001443D2">
        <w:rPr>
          <w:szCs w:val="24"/>
        </w:rPr>
        <w:t>-</w:t>
      </w:r>
      <w:r w:rsidR="001D5816" w:rsidRPr="001443D2">
        <w:rPr>
          <w:szCs w:val="24"/>
        </w:rPr>
        <w:t> </w:t>
      </w:r>
      <w:r w:rsidRPr="001443D2">
        <w:rPr>
          <w:szCs w:val="24"/>
        </w:rPr>
        <w:t xml:space="preserve">со стороны Исполнителя: </w:t>
      </w:r>
      <w:r w:rsidR="00C539BC" w:rsidRPr="001443D2">
        <w:rPr>
          <w:szCs w:val="24"/>
        </w:rPr>
        <w:t>___________</w:t>
      </w:r>
      <w:r w:rsidR="001D5816" w:rsidRPr="001443D2">
        <w:rPr>
          <w:szCs w:val="24"/>
        </w:rPr>
        <w:t>,</w:t>
      </w:r>
      <w:r w:rsidRPr="001443D2">
        <w:rPr>
          <w:szCs w:val="24"/>
        </w:rPr>
        <w:t xml:space="preserve"> тел.</w:t>
      </w:r>
      <w:r w:rsidR="001D5816" w:rsidRPr="001443D2">
        <w:rPr>
          <w:szCs w:val="24"/>
        </w:rPr>
        <w:t>: </w:t>
      </w:r>
      <w:r w:rsidRPr="001443D2">
        <w:rPr>
          <w:szCs w:val="24"/>
        </w:rPr>
        <w:t>+7</w:t>
      </w:r>
      <w:r w:rsidR="001D5816" w:rsidRPr="001443D2">
        <w:rPr>
          <w:szCs w:val="24"/>
        </w:rPr>
        <w:t> </w:t>
      </w:r>
      <w:r w:rsidR="00C539BC" w:rsidRPr="001443D2">
        <w:rPr>
          <w:szCs w:val="24"/>
        </w:rPr>
        <w:t>______________</w:t>
      </w:r>
      <w:r w:rsidRPr="001443D2">
        <w:rPr>
          <w:szCs w:val="24"/>
        </w:rPr>
        <w:t>,</w:t>
      </w:r>
      <w:r w:rsidR="001D5816" w:rsidRPr="001443D2">
        <w:rPr>
          <w:szCs w:val="24"/>
        </w:rPr>
        <w:t xml:space="preserve"> </w:t>
      </w:r>
      <w:r w:rsidRPr="001443D2">
        <w:rPr>
          <w:szCs w:val="24"/>
          <w:lang w:val="en-US"/>
        </w:rPr>
        <w:t>e</w:t>
      </w:r>
      <w:r w:rsidRPr="001443D2">
        <w:rPr>
          <w:szCs w:val="24"/>
        </w:rPr>
        <w:t>-</w:t>
      </w:r>
      <w:r w:rsidRPr="001443D2">
        <w:rPr>
          <w:szCs w:val="24"/>
          <w:lang w:val="en-US"/>
        </w:rPr>
        <w:t>mail</w:t>
      </w:r>
      <w:r w:rsidRPr="001443D2">
        <w:rPr>
          <w:szCs w:val="24"/>
        </w:rPr>
        <w:t xml:space="preserve"> </w:t>
      </w:r>
      <w:hyperlink r:id="rId8" w:history="1">
        <w:r w:rsidR="00C539BC" w:rsidRPr="001443D2">
          <w:rPr>
            <w:rStyle w:val="afe"/>
            <w:szCs w:val="24"/>
          </w:rPr>
          <w:t>__________________</w:t>
        </w:r>
      </w:hyperlink>
      <w:r w:rsidRPr="001443D2">
        <w:rPr>
          <w:szCs w:val="24"/>
        </w:rPr>
        <w:t xml:space="preserve"> </w:t>
      </w:r>
    </w:p>
    <w:p w14:paraId="461A680C" w14:textId="71223DE6" w:rsidR="00C15125" w:rsidRPr="001443D2" w:rsidRDefault="00E11F7C" w:rsidP="001443D2">
      <w:pPr>
        <w:ind w:firstLine="142"/>
        <w:rPr>
          <w:szCs w:val="24"/>
          <w:lang w:val="en-US"/>
        </w:rPr>
      </w:pPr>
      <w:r w:rsidRPr="001443D2">
        <w:rPr>
          <w:szCs w:val="24"/>
        </w:rPr>
        <w:t xml:space="preserve">- со стороны Заказчика: </w:t>
      </w:r>
      <w:r w:rsidR="00191505" w:rsidRPr="001443D2">
        <w:rPr>
          <w:szCs w:val="24"/>
        </w:rPr>
        <w:t xml:space="preserve">Любовь </w:t>
      </w:r>
      <w:proofErr w:type="spellStart"/>
      <w:r w:rsidR="00191505" w:rsidRPr="001443D2">
        <w:rPr>
          <w:szCs w:val="24"/>
        </w:rPr>
        <w:t>Эйриевна</w:t>
      </w:r>
      <w:proofErr w:type="spellEnd"/>
      <w:r w:rsidR="00191505" w:rsidRPr="001443D2">
        <w:rPr>
          <w:szCs w:val="24"/>
        </w:rPr>
        <w:t xml:space="preserve"> Макарова, тел. </w:t>
      </w:r>
      <w:r w:rsidR="00191505" w:rsidRPr="001443D2">
        <w:rPr>
          <w:szCs w:val="24"/>
          <w:lang w:val="en-US"/>
        </w:rPr>
        <w:t xml:space="preserve">+79671486297, e-mail </w:t>
      </w:r>
      <w:r w:rsidR="0000200D">
        <w:fldChar w:fldCharType="begin"/>
      </w:r>
      <w:r w:rsidR="0000200D" w:rsidRPr="0000200D">
        <w:rPr>
          <w:lang w:val="en-US"/>
        </w:rPr>
        <w:instrText xml:space="preserve"> HYPERLINK "mailto:l.makarova@cmsmoscow.ru" </w:instrText>
      </w:r>
      <w:r w:rsidR="0000200D">
        <w:fldChar w:fldCharType="separate"/>
      </w:r>
      <w:r w:rsidR="004C5737" w:rsidRPr="001443D2">
        <w:rPr>
          <w:rStyle w:val="afe"/>
          <w:szCs w:val="24"/>
          <w:lang w:val="en-US"/>
        </w:rPr>
        <w:t>l.makarova@cmsmoscow.ru</w:t>
      </w:r>
      <w:r w:rsidR="0000200D">
        <w:rPr>
          <w:rStyle w:val="afe"/>
          <w:szCs w:val="24"/>
          <w:lang w:val="en-US"/>
        </w:rPr>
        <w:fldChar w:fldCharType="end"/>
      </w:r>
    </w:p>
    <w:p w14:paraId="49AD943E" w14:textId="77777777" w:rsidR="00644CB2" w:rsidRPr="00644CB2" w:rsidRDefault="00644CB2" w:rsidP="00644CB2">
      <w:pPr>
        <w:ind w:firstLine="426"/>
        <w:rPr>
          <w:rStyle w:val="StrongEmphasis0"/>
          <w:b w:val="0"/>
          <w:szCs w:val="24"/>
          <w:lang w:val="en-US"/>
        </w:rPr>
      </w:pPr>
    </w:p>
    <w:p w14:paraId="4C237316" w14:textId="77777777" w:rsidR="00125ABC" w:rsidRDefault="00E11F7C">
      <w:pPr>
        <w:spacing w:before="120" w:after="120"/>
        <w:jc w:val="center"/>
        <w:rPr>
          <w:rStyle w:val="StrongEmphasis0"/>
          <w:szCs w:val="24"/>
        </w:rPr>
      </w:pPr>
      <w:r w:rsidRPr="008C23B4">
        <w:rPr>
          <w:rStyle w:val="StrongEmphasis0"/>
          <w:szCs w:val="24"/>
        </w:rPr>
        <w:t>11. Адреса Сторон и банковские реквизиты</w:t>
      </w:r>
    </w:p>
    <w:p w14:paraId="7E166A86" w14:textId="77777777" w:rsidR="00C15125" w:rsidRPr="008C23B4" w:rsidRDefault="00C15125">
      <w:pPr>
        <w:spacing w:before="120" w:after="120"/>
        <w:jc w:val="center"/>
        <w:rPr>
          <w:rStyle w:val="StrongEmphasis0"/>
          <w:szCs w:val="24"/>
        </w:rPr>
      </w:pPr>
    </w:p>
    <w:tbl>
      <w:tblPr>
        <w:tblStyle w:val="2d"/>
        <w:tblW w:w="1004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8"/>
        <w:gridCol w:w="4932"/>
      </w:tblGrid>
      <w:tr w:rsidR="00B31B75" w:rsidRPr="001443D2" w14:paraId="00BDBC33" w14:textId="77777777" w:rsidTr="001443D2">
        <w:tc>
          <w:tcPr>
            <w:tcW w:w="5108" w:type="dxa"/>
          </w:tcPr>
          <w:p w14:paraId="06B5CB74" w14:textId="18C7A710" w:rsidR="00191505" w:rsidRPr="001443D2" w:rsidRDefault="00191505" w:rsidP="00191505">
            <w:pPr>
              <w:rPr>
                <w:rFonts w:ascii="Times New Roman" w:hAnsi="Times New Roman" w:cs="Times New Roman"/>
                <w:b/>
                <w:sz w:val="22"/>
              </w:rPr>
            </w:pPr>
            <w:r w:rsidRPr="001443D2">
              <w:rPr>
                <w:rFonts w:ascii="Times New Roman" w:hAnsi="Times New Roman" w:cs="Times New Roman"/>
                <w:b/>
                <w:sz w:val="22"/>
              </w:rPr>
              <w:t>ЗАКАЗЧИК</w:t>
            </w:r>
          </w:p>
          <w:p w14:paraId="0418A87D" w14:textId="77777777" w:rsidR="00191505" w:rsidRPr="001443D2" w:rsidRDefault="00191505" w:rsidP="00191505">
            <w:pPr>
              <w:rPr>
                <w:rFonts w:ascii="Times New Roman" w:hAnsi="Times New Roman" w:cs="Times New Roman"/>
                <w:sz w:val="22"/>
              </w:rPr>
            </w:pPr>
          </w:p>
          <w:p w14:paraId="4663B19C" w14:textId="64BC45C2" w:rsidR="00644CB2" w:rsidRPr="001443D2" w:rsidRDefault="00644CB2" w:rsidP="00644CB2">
            <w:pPr>
              <w:rPr>
                <w:rFonts w:ascii="Times New Roman" w:hAnsi="Times New Roman" w:cs="Times New Roman"/>
                <w:sz w:val="22"/>
              </w:rPr>
            </w:pPr>
            <w:r w:rsidRPr="001443D2">
              <w:rPr>
                <w:rFonts w:ascii="Times New Roman" w:hAnsi="Times New Roman" w:cs="Times New Roman"/>
                <w:b/>
                <w:sz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14:paraId="79A19585"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сокращенное наименование: Центральная музыкальная школа – Академия исполнительского искусства (ЦМШ-АИИ)</w:t>
            </w:r>
          </w:p>
          <w:p w14:paraId="46F20614"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 xml:space="preserve">адрес местонахождения: 125009, город Москва, Малый </w:t>
            </w:r>
            <w:proofErr w:type="spellStart"/>
            <w:r w:rsidRPr="001443D2">
              <w:rPr>
                <w:rFonts w:ascii="Times New Roman" w:hAnsi="Times New Roman" w:cs="Times New Roman"/>
                <w:sz w:val="22"/>
              </w:rPr>
              <w:t>Кисловский</w:t>
            </w:r>
            <w:proofErr w:type="spellEnd"/>
            <w:r w:rsidRPr="001443D2">
              <w:rPr>
                <w:rFonts w:ascii="Times New Roman" w:hAnsi="Times New Roman" w:cs="Times New Roman"/>
                <w:sz w:val="22"/>
              </w:rPr>
              <w:t xml:space="preserve"> переулок, д. 4, стр. 5;</w:t>
            </w:r>
          </w:p>
          <w:p w14:paraId="4DE0035C"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 xml:space="preserve">почтовый адрес: 125009, город Москва, Малый </w:t>
            </w:r>
            <w:proofErr w:type="spellStart"/>
            <w:r w:rsidRPr="001443D2">
              <w:rPr>
                <w:rFonts w:ascii="Times New Roman" w:hAnsi="Times New Roman" w:cs="Times New Roman"/>
                <w:sz w:val="22"/>
              </w:rPr>
              <w:t>Кисловский</w:t>
            </w:r>
            <w:proofErr w:type="spellEnd"/>
            <w:r w:rsidRPr="001443D2">
              <w:rPr>
                <w:rFonts w:ascii="Times New Roman" w:hAnsi="Times New Roman" w:cs="Times New Roman"/>
                <w:sz w:val="22"/>
              </w:rPr>
              <w:t xml:space="preserve"> переулок, д. 4, стр. 5;</w:t>
            </w:r>
          </w:p>
          <w:p w14:paraId="25EDAEF3"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адрес электронной почты: cms@cmsmoscow.ru; телефон: +7 (495) 960-35-86;</w:t>
            </w:r>
          </w:p>
          <w:p w14:paraId="2A5D618B" w14:textId="313D2CBC"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 xml:space="preserve">Реквизиты: </w:t>
            </w:r>
          </w:p>
          <w:p w14:paraId="5B73CCFD"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ИНН 7703036243</w:t>
            </w:r>
          </w:p>
          <w:p w14:paraId="048BE84C"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КПП 770301001</w:t>
            </w:r>
          </w:p>
          <w:p w14:paraId="065B4BAF"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ОГРН 1037739256763</w:t>
            </w:r>
          </w:p>
          <w:p w14:paraId="77732228"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ОКПО: 02173940</w:t>
            </w:r>
          </w:p>
          <w:p w14:paraId="16F25178"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ОКТМО: 45380000</w:t>
            </w:r>
          </w:p>
          <w:p w14:paraId="692C22A9"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Банковские реквизиты:</w:t>
            </w:r>
          </w:p>
          <w:p w14:paraId="5D3AA4D4"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 xml:space="preserve">Банк плательщика (получателя): ОКЦ № 1 ГУ БАНКА РОССИИ ПО ЦФО//УФК ПО Г. МОСКВЕ г. Москва </w:t>
            </w:r>
          </w:p>
          <w:p w14:paraId="2DD24763"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БИК ТОФК 004525988</w:t>
            </w:r>
          </w:p>
          <w:p w14:paraId="770969CB"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 xml:space="preserve">ЕКС 40102810545370000003; </w:t>
            </w:r>
          </w:p>
          <w:p w14:paraId="3F2C7FDD"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Номер казначейского счета 03214643000000017300;</w:t>
            </w:r>
          </w:p>
          <w:p w14:paraId="29322983" w14:textId="77777777"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Наименование плательщика (получателя):</w:t>
            </w:r>
          </w:p>
          <w:p w14:paraId="046F5378" w14:textId="06CBC291" w:rsidR="00644CB2" w:rsidRPr="001443D2" w:rsidRDefault="00644CB2" w:rsidP="00644CB2">
            <w:pPr>
              <w:rPr>
                <w:rFonts w:ascii="Times New Roman" w:hAnsi="Times New Roman" w:cs="Times New Roman"/>
                <w:sz w:val="22"/>
              </w:rPr>
            </w:pPr>
            <w:r w:rsidRPr="001443D2">
              <w:rPr>
                <w:rFonts w:ascii="Times New Roman" w:hAnsi="Times New Roman" w:cs="Times New Roman"/>
                <w:sz w:val="22"/>
              </w:rPr>
              <w:t>УФК по г. Москве (ЦМШ-Академия исполнительского искусства л/с 20736Х72890</w:t>
            </w:r>
            <w:r w:rsidR="001443D2">
              <w:rPr>
                <w:rFonts w:ascii="Times New Roman" w:hAnsi="Times New Roman" w:cs="Times New Roman"/>
                <w:sz w:val="22"/>
              </w:rPr>
              <w:t>/</w:t>
            </w:r>
            <w:r w:rsidR="001443D2" w:rsidRPr="001443D2">
              <w:rPr>
                <w:rFonts w:ascii="Times New Roman" w:hAnsi="Times New Roman" w:cs="Times New Roman"/>
                <w:sz w:val="22"/>
              </w:rPr>
              <w:t>21736Х72890</w:t>
            </w:r>
            <w:r w:rsidRPr="001443D2">
              <w:rPr>
                <w:rFonts w:ascii="Times New Roman" w:hAnsi="Times New Roman" w:cs="Times New Roman"/>
                <w:sz w:val="22"/>
              </w:rPr>
              <w:t xml:space="preserve">) </w:t>
            </w:r>
          </w:p>
          <w:p w14:paraId="291CBFAB" w14:textId="0BCD3974" w:rsidR="00644CB2" w:rsidRPr="001443D2" w:rsidRDefault="00644CB2" w:rsidP="00644CB2">
            <w:pPr>
              <w:rPr>
                <w:rFonts w:ascii="Times New Roman" w:hAnsi="Times New Roman" w:cs="Times New Roman"/>
                <w:sz w:val="22"/>
              </w:rPr>
            </w:pPr>
          </w:p>
          <w:p w14:paraId="15FCBFB9" w14:textId="57C7DAAB" w:rsidR="00191505" w:rsidRPr="001443D2" w:rsidRDefault="00191505" w:rsidP="00644CB2">
            <w:pPr>
              <w:rPr>
                <w:rFonts w:ascii="Times New Roman" w:hAnsi="Times New Roman" w:cs="Times New Roman"/>
                <w:sz w:val="22"/>
              </w:rPr>
            </w:pPr>
            <w:r w:rsidRPr="001443D2">
              <w:rPr>
                <w:rFonts w:ascii="Times New Roman" w:hAnsi="Times New Roman" w:cs="Times New Roman"/>
                <w:sz w:val="22"/>
              </w:rPr>
              <w:t xml:space="preserve">Уполномоченное лицо: Любовь </w:t>
            </w:r>
            <w:proofErr w:type="spellStart"/>
            <w:r w:rsidRPr="001443D2">
              <w:rPr>
                <w:rFonts w:ascii="Times New Roman" w:hAnsi="Times New Roman" w:cs="Times New Roman"/>
                <w:sz w:val="22"/>
              </w:rPr>
              <w:t>Эйриевна</w:t>
            </w:r>
            <w:proofErr w:type="spellEnd"/>
            <w:r w:rsidRPr="001443D2">
              <w:rPr>
                <w:rFonts w:ascii="Times New Roman" w:hAnsi="Times New Roman" w:cs="Times New Roman"/>
                <w:sz w:val="22"/>
              </w:rPr>
              <w:t xml:space="preserve"> Макарова, </w:t>
            </w:r>
          </w:p>
          <w:p w14:paraId="1C53DB26" w14:textId="05DAC285" w:rsidR="00191505" w:rsidRPr="001443D2" w:rsidRDefault="00191505" w:rsidP="00191505">
            <w:pPr>
              <w:rPr>
                <w:rFonts w:ascii="Times New Roman" w:hAnsi="Times New Roman" w:cs="Times New Roman"/>
                <w:sz w:val="22"/>
              </w:rPr>
            </w:pPr>
            <w:r w:rsidRPr="001443D2">
              <w:rPr>
                <w:rFonts w:ascii="Times New Roman" w:hAnsi="Times New Roman" w:cs="Times New Roman"/>
                <w:sz w:val="22"/>
              </w:rPr>
              <w:t xml:space="preserve">Телефон: +79671486297, </w:t>
            </w:r>
          </w:p>
          <w:p w14:paraId="34652310" w14:textId="4B8B6A8E" w:rsidR="00191505" w:rsidRPr="001443D2" w:rsidRDefault="00191505" w:rsidP="00191505">
            <w:pPr>
              <w:rPr>
                <w:rFonts w:ascii="Times New Roman" w:hAnsi="Times New Roman" w:cs="Times New Roman"/>
                <w:sz w:val="22"/>
              </w:rPr>
            </w:pPr>
            <w:r w:rsidRPr="001443D2">
              <w:rPr>
                <w:rFonts w:ascii="Times New Roman" w:hAnsi="Times New Roman" w:cs="Times New Roman"/>
                <w:sz w:val="22"/>
                <w:lang w:val="en-US"/>
              </w:rPr>
              <w:t>e</w:t>
            </w:r>
            <w:r w:rsidRPr="001443D2">
              <w:rPr>
                <w:sz w:val="22"/>
              </w:rPr>
              <w:t>-</w:t>
            </w:r>
            <w:r w:rsidRPr="001443D2">
              <w:rPr>
                <w:rFonts w:ascii="Times New Roman" w:hAnsi="Times New Roman" w:cs="Times New Roman"/>
                <w:sz w:val="22"/>
                <w:lang w:val="en-US"/>
              </w:rPr>
              <w:t>mail</w:t>
            </w:r>
            <w:r w:rsidRPr="001443D2">
              <w:rPr>
                <w:sz w:val="22"/>
              </w:rPr>
              <w:t xml:space="preserve"> </w:t>
            </w:r>
            <w:r w:rsidRPr="001443D2">
              <w:rPr>
                <w:sz w:val="22"/>
                <w:lang w:val="en-US"/>
              </w:rPr>
              <w:t>l</w:t>
            </w:r>
            <w:r w:rsidRPr="001443D2">
              <w:rPr>
                <w:sz w:val="22"/>
              </w:rPr>
              <w:t>.</w:t>
            </w:r>
            <w:proofErr w:type="spellStart"/>
            <w:r w:rsidRPr="001443D2">
              <w:rPr>
                <w:sz w:val="22"/>
                <w:lang w:val="en-US"/>
              </w:rPr>
              <w:t>makarova</w:t>
            </w:r>
            <w:proofErr w:type="spellEnd"/>
            <w:r w:rsidRPr="001443D2">
              <w:rPr>
                <w:sz w:val="22"/>
              </w:rPr>
              <w:t>@</w:t>
            </w:r>
            <w:proofErr w:type="spellStart"/>
            <w:r w:rsidRPr="001443D2">
              <w:rPr>
                <w:sz w:val="22"/>
                <w:lang w:val="en-US"/>
              </w:rPr>
              <w:t>cmsmoscow</w:t>
            </w:r>
            <w:proofErr w:type="spellEnd"/>
            <w:r w:rsidRPr="001443D2">
              <w:rPr>
                <w:sz w:val="22"/>
              </w:rPr>
              <w:t>.</w:t>
            </w:r>
            <w:proofErr w:type="spellStart"/>
            <w:r w:rsidRPr="001443D2">
              <w:rPr>
                <w:sz w:val="22"/>
                <w:lang w:val="en-US"/>
              </w:rPr>
              <w:t>ru</w:t>
            </w:r>
            <w:proofErr w:type="spellEnd"/>
          </w:p>
          <w:p w14:paraId="41A1F524" w14:textId="20BE1B80" w:rsidR="00191505" w:rsidRPr="001443D2" w:rsidRDefault="00191505" w:rsidP="00191505">
            <w:pPr>
              <w:rPr>
                <w:rFonts w:ascii="Times New Roman" w:hAnsi="Times New Roman" w:cs="Times New Roman"/>
                <w:sz w:val="22"/>
              </w:rPr>
            </w:pPr>
          </w:p>
        </w:tc>
        <w:tc>
          <w:tcPr>
            <w:tcW w:w="4932" w:type="dxa"/>
          </w:tcPr>
          <w:p w14:paraId="54009A49" w14:textId="670C429F" w:rsidR="00191505" w:rsidRPr="001443D2" w:rsidRDefault="00191505" w:rsidP="006F1C4D">
            <w:pPr>
              <w:rPr>
                <w:rFonts w:ascii="Times New Roman" w:hAnsi="Times New Roman" w:cs="Times New Roman"/>
                <w:b/>
                <w:bCs/>
                <w:sz w:val="22"/>
              </w:rPr>
            </w:pPr>
            <w:r w:rsidRPr="001443D2">
              <w:rPr>
                <w:rFonts w:ascii="Times New Roman" w:hAnsi="Times New Roman" w:cs="Times New Roman"/>
                <w:b/>
                <w:bCs/>
                <w:sz w:val="22"/>
              </w:rPr>
              <w:t>ИСПОЛНИТЕЛЬ</w:t>
            </w:r>
          </w:p>
          <w:p w14:paraId="51B95CA3" w14:textId="77777777" w:rsidR="00191505" w:rsidRPr="001443D2" w:rsidRDefault="00191505" w:rsidP="006F1C4D">
            <w:pPr>
              <w:rPr>
                <w:rFonts w:ascii="Times New Roman" w:hAnsi="Times New Roman" w:cs="Times New Roman"/>
                <w:b/>
                <w:bCs/>
                <w:sz w:val="22"/>
              </w:rPr>
            </w:pPr>
          </w:p>
          <w:p w14:paraId="70DD9374" w14:textId="77777777" w:rsidR="000B08F8" w:rsidRPr="001443D2" w:rsidRDefault="000B08F8" w:rsidP="000B08F8">
            <w:pPr>
              <w:widowControl w:val="0"/>
              <w:rPr>
                <w:rFonts w:ascii="Times New Roman" w:hAnsi="Times New Roman"/>
                <w:b/>
                <w:sz w:val="22"/>
              </w:rPr>
            </w:pPr>
            <w:r w:rsidRPr="001443D2">
              <w:rPr>
                <w:rFonts w:ascii="Times New Roman" w:hAnsi="Times New Roman"/>
                <w:b/>
                <w:sz w:val="22"/>
              </w:rPr>
              <w:t xml:space="preserve">Музей: </w:t>
            </w:r>
          </w:p>
          <w:p w14:paraId="3936A752" w14:textId="77777777" w:rsidR="00B31B75" w:rsidRPr="001443D2" w:rsidRDefault="00B31B75" w:rsidP="00C539BC">
            <w:pPr>
              <w:widowControl w:val="0"/>
              <w:rPr>
                <w:rFonts w:ascii="Times New Roman" w:hAnsi="Times New Roman" w:cs="Times New Roman"/>
                <w:bCs/>
                <w:iCs/>
                <w:sz w:val="22"/>
              </w:rPr>
            </w:pPr>
          </w:p>
        </w:tc>
      </w:tr>
    </w:tbl>
    <w:tbl>
      <w:tblPr>
        <w:tblStyle w:val="affe"/>
        <w:tblW w:w="0" w:type="auto"/>
        <w:tblInd w:w="137" w:type="dxa"/>
        <w:tblBorders>
          <w:top w:val="nil"/>
          <w:left w:val="nil"/>
          <w:bottom w:val="nil"/>
          <w:right w:val="nil"/>
          <w:insideH w:val="nil"/>
          <w:insideV w:val="nil"/>
        </w:tblBorders>
        <w:tblLayout w:type="fixed"/>
        <w:tblLook w:val="04A0" w:firstRow="1" w:lastRow="0" w:firstColumn="1" w:lastColumn="0" w:noHBand="0" w:noVBand="1"/>
      </w:tblPr>
      <w:tblGrid>
        <w:gridCol w:w="4820"/>
        <w:gridCol w:w="4536"/>
      </w:tblGrid>
      <w:tr w:rsidR="00125ABC" w:rsidRPr="008C23B4" w14:paraId="52AE065D" w14:textId="77777777">
        <w:tc>
          <w:tcPr>
            <w:tcW w:w="4820" w:type="dxa"/>
            <w:tcBorders>
              <w:top w:val="nil"/>
              <w:left w:val="nil"/>
              <w:bottom w:val="nil"/>
              <w:right w:val="nil"/>
            </w:tcBorders>
          </w:tcPr>
          <w:p w14:paraId="09E9A7FA" w14:textId="77777777" w:rsidR="00125ABC" w:rsidRPr="008C23B4" w:rsidRDefault="00125ABC">
            <w:pPr>
              <w:tabs>
                <w:tab w:val="center" w:pos="4961"/>
              </w:tabs>
              <w:rPr>
                <w:rFonts w:ascii="Times New Roman" w:hAnsi="Times New Roman"/>
                <w:szCs w:val="24"/>
              </w:rPr>
            </w:pPr>
          </w:p>
        </w:tc>
        <w:tc>
          <w:tcPr>
            <w:tcW w:w="4536" w:type="dxa"/>
            <w:tcBorders>
              <w:top w:val="nil"/>
              <w:left w:val="nil"/>
              <w:bottom w:val="nil"/>
              <w:right w:val="nil"/>
            </w:tcBorders>
          </w:tcPr>
          <w:p w14:paraId="63DDE52E" w14:textId="77777777" w:rsidR="00125ABC" w:rsidRPr="008C23B4" w:rsidRDefault="00125ABC">
            <w:pPr>
              <w:rPr>
                <w:rFonts w:ascii="Times New Roman" w:hAnsi="Times New Roman"/>
                <w:szCs w:val="24"/>
              </w:rPr>
            </w:pPr>
          </w:p>
        </w:tc>
      </w:tr>
      <w:tr w:rsidR="00125ABC" w:rsidRPr="008C23B4" w14:paraId="6502231E" w14:textId="77777777">
        <w:tc>
          <w:tcPr>
            <w:tcW w:w="4820" w:type="dxa"/>
            <w:tcBorders>
              <w:top w:val="nil"/>
              <w:left w:val="nil"/>
              <w:bottom w:val="nil"/>
              <w:right w:val="nil"/>
            </w:tcBorders>
          </w:tcPr>
          <w:p w14:paraId="79370E79" w14:textId="3828E478" w:rsidR="00125ABC" w:rsidRDefault="00B31B75">
            <w:pPr>
              <w:jc w:val="both"/>
              <w:rPr>
                <w:rFonts w:ascii="Times New Roman" w:hAnsi="Times New Roman"/>
                <w:b/>
                <w:szCs w:val="24"/>
              </w:rPr>
            </w:pPr>
            <w:r w:rsidRPr="008C23B4">
              <w:rPr>
                <w:rFonts w:ascii="Times New Roman" w:hAnsi="Times New Roman"/>
                <w:b/>
                <w:szCs w:val="24"/>
              </w:rPr>
              <w:t>От Заказчика</w:t>
            </w:r>
            <w:r w:rsidR="00E11F7C" w:rsidRPr="008C23B4">
              <w:rPr>
                <w:rFonts w:ascii="Times New Roman" w:hAnsi="Times New Roman"/>
                <w:b/>
                <w:szCs w:val="24"/>
              </w:rPr>
              <w:t>:</w:t>
            </w:r>
          </w:p>
          <w:p w14:paraId="13D19641" w14:textId="41596A74" w:rsidR="00B1778C" w:rsidRDefault="00B1778C">
            <w:pPr>
              <w:jc w:val="both"/>
              <w:rPr>
                <w:rFonts w:ascii="Times New Roman" w:hAnsi="Times New Roman"/>
                <w:b/>
                <w:szCs w:val="24"/>
              </w:rPr>
            </w:pPr>
            <w:r>
              <w:rPr>
                <w:rFonts w:ascii="Times New Roman" w:hAnsi="Times New Roman"/>
                <w:b/>
                <w:szCs w:val="24"/>
              </w:rPr>
              <w:t>Ректор</w:t>
            </w:r>
          </w:p>
          <w:p w14:paraId="1E55C447" w14:textId="77777777" w:rsidR="00B1778C" w:rsidRPr="00B1778C" w:rsidRDefault="00B1778C">
            <w:pPr>
              <w:jc w:val="both"/>
              <w:rPr>
                <w:rFonts w:ascii="Times New Roman" w:hAnsi="Times New Roman"/>
                <w:b/>
                <w:szCs w:val="24"/>
              </w:rPr>
            </w:pPr>
          </w:p>
          <w:p w14:paraId="4BBCD9C2" w14:textId="3E7A8A62" w:rsidR="00125ABC" w:rsidRPr="008C23B4" w:rsidRDefault="00B1778C">
            <w:pPr>
              <w:jc w:val="both"/>
              <w:rPr>
                <w:rFonts w:ascii="Times New Roman" w:hAnsi="Times New Roman"/>
                <w:b/>
                <w:szCs w:val="24"/>
              </w:rPr>
            </w:pPr>
            <w:r w:rsidRPr="008C23B4">
              <w:rPr>
                <w:rFonts w:ascii="Times New Roman" w:hAnsi="Times New Roman"/>
                <w:b/>
                <w:szCs w:val="24"/>
              </w:rPr>
              <w:t>____________________/</w:t>
            </w:r>
            <w:r>
              <w:rPr>
                <w:rFonts w:ascii="Times New Roman" w:hAnsi="Times New Roman"/>
                <w:szCs w:val="24"/>
              </w:rPr>
              <w:t>В.В. Пясецкий</w:t>
            </w:r>
            <w:r w:rsidR="00E11F7C" w:rsidRPr="008C23B4">
              <w:rPr>
                <w:rFonts w:ascii="Times New Roman" w:hAnsi="Times New Roman"/>
                <w:b/>
                <w:szCs w:val="24"/>
              </w:rPr>
              <w:t>/</w:t>
            </w:r>
          </w:p>
          <w:p w14:paraId="26FABACC" w14:textId="07071103" w:rsidR="00125ABC" w:rsidRPr="008C23B4" w:rsidRDefault="004C5737">
            <w:pPr>
              <w:tabs>
                <w:tab w:val="center" w:pos="4961"/>
              </w:tabs>
              <w:rPr>
                <w:rFonts w:ascii="Times New Roman" w:hAnsi="Times New Roman"/>
                <w:spacing w:val="-2"/>
                <w:szCs w:val="24"/>
              </w:rPr>
            </w:pPr>
            <w:r w:rsidRPr="00334218">
              <w:rPr>
                <w:rFonts w:ascii="Times New Roman" w:hAnsi="Times New Roman"/>
                <w:bCs/>
                <w:kern w:val="22"/>
                <w:szCs w:val="24"/>
              </w:rPr>
              <w:t>М.П.</w:t>
            </w:r>
          </w:p>
        </w:tc>
        <w:tc>
          <w:tcPr>
            <w:tcW w:w="4536" w:type="dxa"/>
            <w:tcBorders>
              <w:top w:val="nil"/>
              <w:left w:val="nil"/>
              <w:bottom w:val="nil"/>
              <w:right w:val="nil"/>
            </w:tcBorders>
          </w:tcPr>
          <w:p w14:paraId="0ABEE190" w14:textId="77777777" w:rsidR="00890F76" w:rsidRPr="00BE5B10" w:rsidRDefault="00890F76" w:rsidP="00890F76">
            <w:pPr>
              <w:jc w:val="both"/>
              <w:rPr>
                <w:rFonts w:ascii="Times New Roman" w:hAnsi="Times New Roman"/>
                <w:b/>
                <w:szCs w:val="24"/>
              </w:rPr>
            </w:pPr>
            <w:r w:rsidRPr="00BE5B10">
              <w:rPr>
                <w:rFonts w:ascii="Times New Roman" w:hAnsi="Times New Roman"/>
                <w:b/>
                <w:szCs w:val="24"/>
              </w:rPr>
              <w:t>От Исполнителя:</w:t>
            </w:r>
          </w:p>
          <w:p w14:paraId="57E0145F" w14:textId="69D039A9" w:rsidR="00890F76" w:rsidRPr="00BE5B10" w:rsidRDefault="00890F76" w:rsidP="00890F76">
            <w:pPr>
              <w:jc w:val="both"/>
              <w:rPr>
                <w:rFonts w:ascii="Times New Roman" w:hAnsi="Times New Roman"/>
                <w:b/>
                <w:szCs w:val="24"/>
              </w:rPr>
            </w:pPr>
          </w:p>
          <w:p w14:paraId="562D7ABB" w14:textId="77777777" w:rsidR="00890F76" w:rsidRPr="00BE5B10" w:rsidRDefault="00890F76" w:rsidP="00890F76">
            <w:pPr>
              <w:jc w:val="both"/>
              <w:rPr>
                <w:rFonts w:ascii="Times New Roman" w:hAnsi="Times New Roman"/>
                <w:b/>
                <w:szCs w:val="24"/>
              </w:rPr>
            </w:pPr>
          </w:p>
          <w:p w14:paraId="29CA4DB9" w14:textId="03C253AD" w:rsidR="00890F76" w:rsidRPr="00BE5B10" w:rsidRDefault="00890F76" w:rsidP="00890F76">
            <w:pPr>
              <w:jc w:val="both"/>
              <w:rPr>
                <w:rFonts w:ascii="Times New Roman" w:hAnsi="Times New Roman"/>
                <w:b/>
                <w:szCs w:val="24"/>
              </w:rPr>
            </w:pPr>
            <w:r w:rsidRPr="00BE5B10">
              <w:rPr>
                <w:rFonts w:ascii="Times New Roman" w:hAnsi="Times New Roman"/>
                <w:b/>
                <w:szCs w:val="24"/>
              </w:rPr>
              <w:t>____________________/</w:t>
            </w:r>
            <w:r w:rsidR="00C539BC">
              <w:rPr>
                <w:rFonts w:ascii="Times New Roman" w:hAnsi="Times New Roman"/>
                <w:szCs w:val="24"/>
              </w:rPr>
              <w:t>______________</w:t>
            </w:r>
            <w:r w:rsidRPr="00BE5B10">
              <w:rPr>
                <w:rFonts w:ascii="Times New Roman" w:hAnsi="Times New Roman"/>
                <w:b/>
                <w:szCs w:val="24"/>
              </w:rPr>
              <w:t>/</w:t>
            </w:r>
          </w:p>
          <w:p w14:paraId="51527FEA" w14:textId="51147A5D" w:rsidR="00125ABC" w:rsidRPr="008C23B4" w:rsidRDefault="00890F76" w:rsidP="00890F76">
            <w:pPr>
              <w:pStyle w:val="TableParagraph"/>
              <w:ind w:left="0"/>
              <w:jc w:val="both"/>
              <w:rPr>
                <w:rFonts w:ascii="Times New Roman" w:hAnsi="Times New Roman"/>
                <w:sz w:val="24"/>
                <w:szCs w:val="24"/>
              </w:rPr>
            </w:pPr>
            <w:r w:rsidRPr="00BE5B10">
              <w:rPr>
                <w:rFonts w:ascii="Times New Roman" w:hAnsi="Times New Roman"/>
                <w:bCs/>
                <w:kern w:val="22"/>
                <w:szCs w:val="24"/>
              </w:rPr>
              <w:t>М.П.</w:t>
            </w:r>
          </w:p>
        </w:tc>
      </w:tr>
    </w:tbl>
    <w:p w14:paraId="09AD1561" w14:textId="6AFC6061" w:rsidR="00A407EB" w:rsidRDefault="00A407EB" w:rsidP="008C23B4">
      <w:pPr>
        <w:rPr>
          <w:b/>
          <w:szCs w:val="24"/>
        </w:rPr>
      </w:pPr>
    </w:p>
    <w:p w14:paraId="6F0A5DAD" w14:textId="77777777" w:rsidR="00A407EB" w:rsidRDefault="00A407EB">
      <w:pPr>
        <w:rPr>
          <w:b/>
          <w:szCs w:val="24"/>
        </w:rPr>
      </w:pPr>
      <w:r>
        <w:rPr>
          <w:b/>
          <w:szCs w:val="24"/>
        </w:rPr>
        <w:br w:type="page"/>
      </w:r>
    </w:p>
    <w:p w14:paraId="6FA35130" w14:textId="77777777" w:rsidR="00A407EB" w:rsidRPr="004A5C76" w:rsidRDefault="00A407EB" w:rsidP="00A407EB">
      <w:pPr>
        <w:jc w:val="right"/>
        <w:rPr>
          <w:szCs w:val="24"/>
        </w:rPr>
      </w:pPr>
      <w:r w:rsidRPr="004A5C76">
        <w:rPr>
          <w:szCs w:val="24"/>
        </w:rPr>
        <w:t>Приложение № 1</w:t>
      </w:r>
    </w:p>
    <w:p w14:paraId="676E9DBD" w14:textId="7E1BA8BD" w:rsidR="00A407EB" w:rsidRPr="004A5C76" w:rsidRDefault="00A407EB" w:rsidP="004A5C76">
      <w:pPr>
        <w:ind w:right="40"/>
        <w:jc w:val="right"/>
        <w:rPr>
          <w:szCs w:val="24"/>
        </w:rPr>
      </w:pPr>
      <w:r w:rsidRPr="004A5C76">
        <w:rPr>
          <w:szCs w:val="24"/>
        </w:rPr>
        <w:t xml:space="preserve">к </w:t>
      </w:r>
      <w:r w:rsidR="00593C06">
        <w:rPr>
          <w:szCs w:val="24"/>
        </w:rPr>
        <w:t>Контракту</w:t>
      </w:r>
      <w:r w:rsidRPr="004A5C76">
        <w:rPr>
          <w:szCs w:val="24"/>
        </w:rPr>
        <w:t xml:space="preserve">  </w:t>
      </w:r>
    </w:p>
    <w:p w14:paraId="19A64CE1" w14:textId="67A380F0" w:rsidR="00A407EB" w:rsidRPr="004A5C76" w:rsidRDefault="00A407EB" w:rsidP="00A407EB">
      <w:pPr>
        <w:ind w:right="40"/>
        <w:jc w:val="right"/>
        <w:rPr>
          <w:szCs w:val="24"/>
        </w:rPr>
      </w:pPr>
      <w:r w:rsidRPr="004A5C76">
        <w:rPr>
          <w:szCs w:val="24"/>
        </w:rPr>
        <w:t>№</w:t>
      </w:r>
      <w:r w:rsidR="00AC36E9" w:rsidRPr="00AC36E9">
        <w:rPr>
          <w:szCs w:val="24"/>
        </w:rPr>
        <w:t>299/08/26</w:t>
      </w:r>
    </w:p>
    <w:p w14:paraId="1BE018D3" w14:textId="77777777" w:rsidR="00A407EB" w:rsidRPr="004A5C76" w:rsidRDefault="00A407EB" w:rsidP="00A407EB">
      <w:pPr>
        <w:ind w:right="40"/>
        <w:jc w:val="right"/>
        <w:rPr>
          <w:szCs w:val="24"/>
        </w:rPr>
      </w:pPr>
      <w:r w:rsidRPr="004A5C76">
        <w:rPr>
          <w:szCs w:val="24"/>
        </w:rPr>
        <w:t>возмездного оказания услуг</w:t>
      </w:r>
    </w:p>
    <w:p w14:paraId="7F251C42" w14:textId="11385258" w:rsidR="00A407EB" w:rsidRPr="004A5C76" w:rsidRDefault="000B08F8" w:rsidP="00A407EB">
      <w:pPr>
        <w:jc w:val="right"/>
        <w:rPr>
          <w:szCs w:val="24"/>
        </w:rPr>
      </w:pPr>
      <w:r>
        <w:rPr>
          <w:szCs w:val="24"/>
        </w:rPr>
        <w:t xml:space="preserve"> от «   » _____ 2026</w:t>
      </w:r>
      <w:r w:rsidR="00A407EB" w:rsidRPr="004A5C76">
        <w:rPr>
          <w:szCs w:val="24"/>
        </w:rPr>
        <w:t xml:space="preserve"> г.</w:t>
      </w:r>
    </w:p>
    <w:p w14:paraId="4DBA065D" w14:textId="77777777" w:rsidR="00A407EB" w:rsidRPr="008C23B4" w:rsidRDefault="00A407EB" w:rsidP="00A407EB">
      <w:pPr>
        <w:jc w:val="center"/>
        <w:rPr>
          <w:b/>
          <w:szCs w:val="24"/>
        </w:rPr>
      </w:pPr>
      <w:r w:rsidRPr="008C23B4">
        <w:rPr>
          <w:b/>
          <w:szCs w:val="24"/>
        </w:rPr>
        <w:tab/>
      </w:r>
      <w:r w:rsidRPr="008C23B4">
        <w:rPr>
          <w:b/>
          <w:szCs w:val="24"/>
        </w:rPr>
        <w:tab/>
        <w:t xml:space="preserve">Цены (тарифы) на входные билеты </w:t>
      </w:r>
    </w:p>
    <w:p w14:paraId="1FB77A1B" w14:textId="77777777" w:rsidR="004A5C76" w:rsidRDefault="00A407EB" w:rsidP="00A407EB">
      <w:pPr>
        <w:jc w:val="center"/>
        <w:rPr>
          <w:b/>
          <w:szCs w:val="24"/>
        </w:rPr>
      </w:pPr>
      <w:r w:rsidRPr="008C23B4">
        <w:rPr>
          <w:b/>
          <w:szCs w:val="24"/>
        </w:rPr>
        <w:t xml:space="preserve">в Федеральном государственном бюджетном учреждении культуры  </w:t>
      </w:r>
    </w:p>
    <w:p w14:paraId="7492F752" w14:textId="0CAE8F2D" w:rsidR="00A407EB" w:rsidRPr="008C23B4" w:rsidRDefault="00A407EB" w:rsidP="00A407EB">
      <w:pPr>
        <w:jc w:val="center"/>
        <w:rPr>
          <w:b/>
          <w:szCs w:val="24"/>
        </w:rPr>
      </w:pPr>
      <w:r w:rsidRPr="008C23B4">
        <w:rPr>
          <w:b/>
          <w:szCs w:val="24"/>
        </w:rPr>
        <w:t xml:space="preserve">«Российский национальный музей музыки» </w:t>
      </w:r>
    </w:p>
    <w:p w14:paraId="45270750" w14:textId="77777777" w:rsidR="00A407EB" w:rsidRPr="008C23B4" w:rsidRDefault="00A407EB" w:rsidP="00A407EB">
      <w:pPr>
        <w:tabs>
          <w:tab w:val="left" w:pos="426"/>
          <w:tab w:val="left" w:pos="3435"/>
          <w:tab w:val="left" w:pos="5520"/>
        </w:tabs>
        <w:spacing w:line="276" w:lineRule="auto"/>
        <w:rPr>
          <w:b/>
          <w:szCs w:val="24"/>
        </w:rPr>
      </w:pPr>
      <w:r w:rsidRPr="008C23B4">
        <w:rPr>
          <w:b/>
          <w:szCs w:val="24"/>
        </w:rPr>
        <w:tab/>
      </w:r>
    </w:p>
    <w:tbl>
      <w:tblPr>
        <w:tblStyle w:val="affe"/>
        <w:tblW w:w="10173" w:type="dxa"/>
        <w:tblLayout w:type="fixed"/>
        <w:tblLook w:val="04A0" w:firstRow="1" w:lastRow="0" w:firstColumn="1" w:lastColumn="0" w:noHBand="0" w:noVBand="1"/>
      </w:tblPr>
      <w:tblGrid>
        <w:gridCol w:w="562"/>
        <w:gridCol w:w="4366"/>
        <w:gridCol w:w="1446"/>
        <w:gridCol w:w="1911"/>
        <w:gridCol w:w="1888"/>
      </w:tblGrid>
      <w:tr w:rsidR="00A407EB" w:rsidRPr="008C23B4" w14:paraId="073FF96B" w14:textId="77777777" w:rsidTr="00E747A7">
        <w:trPr>
          <w:trHeight w:val="1159"/>
        </w:trPr>
        <w:tc>
          <w:tcPr>
            <w:tcW w:w="562" w:type="dxa"/>
            <w:vMerge w:val="restart"/>
            <w:shd w:val="clear" w:color="auto" w:fill="F2F2F2" w:themeFill="background1" w:themeFillShade="F2"/>
            <w:vAlign w:val="center"/>
          </w:tcPr>
          <w:p w14:paraId="05507217" w14:textId="77777777" w:rsidR="00A407EB" w:rsidRPr="008C23B4" w:rsidRDefault="00A407EB" w:rsidP="00E747A7">
            <w:pPr>
              <w:jc w:val="center"/>
              <w:rPr>
                <w:rFonts w:ascii="Times New Roman" w:hAnsi="Times New Roman"/>
                <w:b/>
                <w:szCs w:val="24"/>
              </w:rPr>
            </w:pPr>
            <w:r w:rsidRPr="008C23B4">
              <w:rPr>
                <w:rFonts w:ascii="Times New Roman" w:hAnsi="Times New Roman"/>
                <w:b/>
                <w:szCs w:val="24"/>
              </w:rPr>
              <w:t>№ п/п</w:t>
            </w:r>
          </w:p>
        </w:tc>
        <w:tc>
          <w:tcPr>
            <w:tcW w:w="4366" w:type="dxa"/>
            <w:vMerge w:val="restart"/>
            <w:shd w:val="clear" w:color="auto" w:fill="F2F2F2" w:themeFill="background1" w:themeFillShade="F2"/>
            <w:vAlign w:val="center"/>
          </w:tcPr>
          <w:p w14:paraId="7A3590A7" w14:textId="77777777" w:rsidR="00A407EB" w:rsidRPr="008C23B4" w:rsidRDefault="00A407EB" w:rsidP="00E747A7">
            <w:pPr>
              <w:jc w:val="center"/>
              <w:rPr>
                <w:rFonts w:ascii="Times New Roman" w:hAnsi="Times New Roman"/>
                <w:b/>
                <w:szCs w:val="24"/>
              </w:rPr>
            </w:pPr>
            <w:r w:rsidRPr="008C23B4">
              <w:rPr>
                <w:rFonts w:ascii="Times New Roman" w:hAnsi="Times New Roman"/>
                <w:b/>
                <w:szCs w:val="24"/>
              </w:rPr>
              <w:t>Наименование и адрес музея</w:t>
            </w:r>
          </w:p>
        </w:tc>
        <w:tc>
          <w:tcPr>
            <w:tcW w:w="1446" w:type="dxa"/>
            <w:vMerge w:val="restart"/>
            <w:shd w:val="clear" w:color="auto" w:fill="F2F2F2" w:themeFill="background1" w:themeFillShade="F2"/>
            <w:vAlign w:val="center"/>
          </w:tcPr>
          <w:p w14:paraId="73FB4EA0" w14:textId="77777777" w:rsidR="00A407EB" w:rsidRPr="008C23B4" w:rsidRDefault="00A407EB" w:rsidP="00E747A7">
            <w:pPr>
              <w:jc w:val="center"/>
              <w:rPr>
                <w:rFonts w:ascii="Times New Roman" w:hAnsi="Times New Roman"/>
                <w:b/>
                <w:szCs w:val="24"/>
              </w:rPr>
            </w:pPr>
            <w:r w:rsidRPr="008C23B4">
              <w:rPr>
                <w:rFonts w:ascii="Times New Roman" w:hAnsi="Times New Roman"/>
                <w:b/>
                <w:szCs w:val="24"/>
              </w:rPr>
              <w:t>Единица измерения</w:t>
            </w:r>
          </w:p>
        </w:tc>
        <w:tc>
          <w:tcPr>
            <w:tcW w:w="3799" w:type="dxa"/>
            <w:gridSpan w:val="2"/>
            <w:shd w:val="clear" w:color="auto" w:fill="F2F2F2" w:themeFill="background1" w:themeFillShade="F2"/>
            <w:vAlign w:val="center"/>
          </w:tcPr>
          <w:p w14:paraId="0B0448FD" w14:textId="77777777" w:rsidR="00A407EB" w:rsidRPr="008C23B4" w:rsidRDefault="00A407EB" w:rsidP="00E747A7">
            <w:pPr>
              <w:jc w:val="center"/>
              <w:rPr>
                <w:rFonts w:ascii="Times New Roman" w:hAnsi="Times New Roman"/>
                <w:b/>
                <w:szCs w:val="24"/>
              </w:rPr>
            </w:pPr>
            <w:r w:rsidRPr="008C23B4">
              <w:rPr>
                <w:rFonts w:ascii="Times New Roman" w:hAnsi="Times New Roman"/>
                <w:b/>
                <w:szCs w:val="24"/>
              </w:rPr>
              <w:t>Индивидуальный входной билет</w:t>
            </w:r>
          </w:p>
          <w:p w14:paraId="3E70C4F0" w14:textId="77777777" w:rsidR="00A407EB" w:rsidRPr="008C23B4" w:rsidRDefault="00A407EB" w:rsidP="00E747A7">
            <w:pPr>
              <w:jc w:val="center"/>
              <w:rPr>
                <w:rFonts w:ascii="Times New Roman" w:hAnsi="Times New Roman"/>
                <w:b/>
                <w:szCs w:val="24"/>
              </w:rPr>
            </w:pPr>
            <w:r w:rsidRPr="008C23B4">
              <w:rPr>
                <w:rFonts w:ascii="Times New Roman" w:hAnsi="Times New Roman"/>
                <w:b/>
                <w:szCs w:val="24"/>
              </w:rPr>
              <w:t>*** без экскурсионного обслуживания</w:t>
            </w:r>
          </w:p>
        </w:tc>
      </w:tr>
      <w:tr w:rsidR="00A407EB" w:rsidRPr="008C23B4" w14:paraId="73293DFC" w14:textId="77777777" w:rsidTr="00E747A7">
        <w:trPr>
          <w:trHeight w:val="136"/>
        </w:trPr>
        <w:tc>
          <w:tcPr>
            <w:tcW w:w="562" w:type="dxa"/>
            <w:vMerge/>
            <w:shd w:val="clear" w:color="auto" w:fill="F2F2F2" w:themeFill="background1" w:themeFillShade="F2"/>
            <w:vAlign w:val="center"/>
          </w:tcPr>
          <w:p w14:paraId="3C502343" w14:textId="77777777" w:rsidR="00A407EB" w:rsidRPr="008C23B4" w:rsidRDefault="00A407EB" w:rsidP="00E747A7">
            <w:pPr>
              <w:jc w:val="center"/>
              <w:rPr>
                <w:rFonts w:ascii="Times New Roman" w:hAnsi="Times New Roman"/>
                <w:szCs w:val="24"/>
              </w:rPr>
            </w:pPr>
          </w:p>
        </w:tc>
        <w:tc>
          <w:tcPr>
            <w:tcW w:w="4366" w:type="dxa"/>
            <w:vMerge/>
            <w:shd w:val="clear" w:color="auto" w:fill="F2F2F2" w:themeFill="background1" w:themeFillShade="F2"/>
            <w:vAlign w:val="center"/>
          </w:tcPr>
          <w:p w14:paraId="69658D51" w14:textId="77777777" w:rsidR="00A407EB" w:rsidRPr="008C23B4" w:rsidRDefault="00A407EB" w:rsidP="00E747A7">
            <w:pPr>
              <w:jc w:val="center"/>
              <w:rPr>
                <w:rFonts w:ascii="Times New Roman" w:hAnsi="Times New Roman"/>
                <w:szCs w:val="24"/>
              </w:rPr>
            </w:pPr>
          </w:p>
        </w:tc>
        <w:tc>
          <w:tcPr>
            <w:tcW w:w="1446" w:type="dxa"/>
            <w:vMerge/>
            <w:shd w:val="clear" w:color="auto" w:fill="F2F2F2" w:themeFill="background1" w:themeFillShade="F2"/>
            <w:vAlign w:val="center"/>
          </w:tcPr>
          <w:p w14:paraId="77EB3D4E" w14:textId="77777777" w:rsidR="00A407EB" w:rsidRPr="008C23B4" w:rsidRDefault="00A407EB" w:rsidP="00E747A7">
            <w:pPr>
              <w:jc w:val="center"/>
              <w:rPr>
                <w:rFonts w:ascii="Times New Roman" w:hAnsi="Times New Roman"/>
                <w:szCs w:val="24"/>
              </w:rPr>
            </w:pPr>
          </w:p>
        </w:tc>
        <w:tc>
          <w:tcPr>
            <w:tcW w:w="3799" w:type="dxa"/>
            <w:gridSpan w:val="2"/>
            <w:shd w:val="clear" w:color="auto" w:fill="F2F2F2" w:themeFill="background1" w:themeFillShade="F2"/>
            <w:vAlign w:val="center"/>
          </w:tcPr>
          <w:p w14:paraId="169BD439" w14:textId="77777777" w:rsidR="00A407EB" w:rsidRPr="008C23B4" w:rsidRDefault="00A407EB" w:rsidP="00E747A7">
            <w:pPr>
              <w:spacing w:line="276" w:lineRule="auto"/>
              <w:jc w:val="center"/>
              <w:rPr>
                <w:rFonts w:ascii="Times New Roman" w:hAnsi="Times New Roman"/>
                <w:b/>
                <w:szCs w:val="24"/>
              </w:rPr>
            </w:pPr>
            <w:r w:rsidRPr="008C23B4">
              <w:rPr>
                <w:rFonts w:ascii="Times New Roman" w:hAnsi="Times New Roman"/>
                <w:b/>
                <w:szCs w:val="24"/>
              </w:rPr>
              <w:t>Стоимость (руб.)*</w:t>
            </w:r>
          </w:p>
        </w:tc>
      </w:tr>
      <w:tr w:rsidR="006D34FC" w:rsidRPr="008C23B4" w14:paraId="6254BC29" w14:textId="01570005" w:rsidTr="006D34FC">
        <w:trPr>
          <w:trHeight w:val="136"/>
        </w:trPr>
        <w:tc>
          <w:tcPr>
            <w:tcW w:w="562" w:type="dxa"/>
            <w:vMerge/>
            <w:shd w:val="clear" w:color="auto" w:fill="F2F2F2" w:themeFill="background1" w:themeFillShade="F2"/>
            <w:vAlign w:val="center"/>
          </w:tcPr>
          <w:p w14:paraId="103BDDFE" w14:textId="77777777" w:rsidR="006D34FC" w:rsidRPr="008C23B4" w:rsidRDefault="006D34FC" w:rsidP="00E747A7">
            <w:pPr>
              <w:jc w:val="center"/>
              <w:rPr>
                <w:rFonts w:ascii="Times New Roman" w:hAnsi="Times New Roman"/>
                <w:szCs w:val="24"/>
              </w:rPr>
            </w:pPr>
          </w:p>
        </w:tc>
        <w:tc>
          <w:tcPr>
            <w:tcW w:w="4366" w:type="dxa"/>
            <w:vMerge/>
            <w:shd w:val="clear" w:color="auto" w:fill="F2F2F2" w:themeFill="background1" w:themeFillShade="F2"/>
            <w:vAlign w:val="center"/>
          </w:tcPr>
          <w:p w14:paraId="63C00D0C" w14:textId="77777777" w:rsidR="006D34FC" w:rsidRPr="008C23B4" w:rsidRDefault="006D34FC" w:rsidP="00E747A7">
            <w:pPr>
              <w:jc w:val="center"/>
              <w:rPr>
                <w:rFonts w:ascii="Times New Roman" w:hAnsi="Times New Roman"/>
                <w:szCs w:val="24"/>
              </w:rPr>
            </w:pPr>
          </w:p>
        </w:tc>
        <w:tc>
          <w:tcPr>
            <w:tcW w:w="1446" w:type="dxa"/>
            <w:vMerge/>
            <w:shd w:val="clear" w:color="auto" w:fill="F2F2F2" w:themeFill="background1" w:themeFillShade="F2"/>
            <w:vAlign w:val="center"/>
          </w:tcPr>
          <w:p w14:paraId="59C172E7" w14:textId="77777777" w:rsidR="006D34FC" w:rsidRPr="008C23B4" w:rsidRDefault="006D34FC" w:rsidP="00E747A7">
            <w:pPr>
              <w:jc w:val="center"/>
              <w:rPr>
                <w:rFonts w:ascii="Times New Roman" w:hAnsi="Times New Roman"/>
                <w:szCs w:val="24"/>
              </w:rPr>
            </w:pPr>
          </w:p>
        </w:tc>
        <w:tc>
          <w:tcPr>
            <w:tcW w:w="1911" w:type="dxa"/>
            <w:tcBorders>
              <w:right w:val="single" w:sz="4" w:space="0" w:color="auto"/>
            </w:tcBorders>
            <w:shd w:val="clear" w:color="auto" w:fill="F2F2F2" w:themeFill="background1" w:themeFillShade="F2"/>
            <w:vAlign w:val="center"/>
          </w:tcPr>
          <w:p w14:paraId="6D61F72F" w14:textId="758B815F" w:rsidR="006D34FC" w:rsidRPr="008C23B4" w:rsidRDefault="006D34FC" w:rsidP="00E747A7">
            <w:pPr>
              <w:jc w:val="center"/>
              <w:rPr>
                <w:rFonts w:ascii="Times New Roman" w:hAnsi="Times New Roman"/>
                <w:b/>
                <w:szCs w:val="24"/>
              </w:rPr>
            </w:pPr>
            <w:r w:rsidRPr="00334218">
              <w:rPr>
                <w:rFonts w:ascii="Times New Roman" w:hAnsi="Times New Roman"/>
                <w:b/>
                <w:szCs w:val="24"/>
              </w:rPr>
              <w:t>полная</w:t>
            </w:r>
          </w:p>
        </w:tc>
        <w:tc>
          <w:tcPr>
            <w:tcW w:w="1888" w:type="dxa"/>
            <w:tcBorders>
              <w:left w:val="single" w:sz="4" w:space="0" w:color="auto"/>
            </w:tcBorders>
            <w:shd w:val="clear" w:color="auto" w:fill="F2F2F2" w:themeFill="background1" w:themeFillShade="F2"/>
            <w:vAlign w:val="center"/>
          </w:tcPr>
          <w:p w14:paraId="01A87638" w14:textId="65BE29CE" w:rsidR="006D34FC" w:rsidRPr="008C23B4" w:rsidRDefault="006D34FC" w:rsidP="00E747A7">
            <w:pPr>
              <w:jc w:val="center"/>
              <w:rPr>
                <w:b/>
                <w:szCs w:val="24"/>
              </w:rPr>
            </w:pPr>
            <w:r w:rsidRPr="00334218">
              <w:rPr>
                <w:rFonts w:ascii="Times New Roman" w:hAnsi="Times New Roman"/>
                <w:b/>
                <w:szCs w:val="24"/>
              </w:rPr>
              <w:t>льготная**</w:t>
            </w:r>
          </w:p>
        </w:tc>
      </w:tr>
      <w:tr w:rsidR="006D34FC" w:rsidRPr="008C23B4" w14:paraId="5625CE27" w14:textId="63A69DBC" w:rsidTr="006D34FC">
        <w:trPr>
          <w:trHeight w:val="707"/>
        </w:trPr>
        <w:tc>
          <w:tcPr>
            <w:tcW w:w="562" w:type="dxa"/>
            <w:vAlign w:val="center"/>
          </w:tcPr>
          <w:p w14:paraId="67C354EC" w14:textId="77777777" w:rsidR="006D34FC" w:rsidRPr="008C23B4" w:rsidRDefault="006D34FC" w:rsidP="00E747A7">
            <w:pPr>
              <w:jc w:val="center"/>
              <w:rPr>
                <w:rFonts w:ascii="Times New Roman" w:hAnsi="Times New Roman"/>
                <w:szCs w:val="24"/>
              </w:rPr>
            </w:pPr>
            <w:r w:rsidRPr="008C23B4">
              <w:rPr>
                <w:rFonts w:ascii="Times New Roman" w:hAnsi="Times New Roman"/>
                <w:szCs w:val="24"/>
              </w:rPr>
              <w:t>1.</w:t>
            </w:r>
          </w:p>
        </w:tc>
        <w:tc>
          <w:tcPr>
            <w:tcW w:w="4366" w:type="dxa"/>
            <w:vAlign w:val="center"/>
          </w:tcPr>
          <w:p w14:paraId="0003479E" w14:textId="5FAF83CD" w:rsidR="006D34FC" w:rsidRPr="00A271AE" w:rsidRDefault="006D34FC" w:rsidP="00A271AE">
            <w:pPr>
              <w:widowControl w:val="0"/>
              <w:jc w:val="center"/>
              <w:rPr>
                <w:rFonts w:ascii="Times New Roman" w:hAnsi="Times New Roman"/>
                <w:szCs w:val="24"/>
              </w:rPr>
            </w:pPr>
            <w:r w:rsidRPr="008C23B4">
              <w:rPr>
                <w:rFonts w:ascii="Times New Roman" w:hAnsi="Times New Roman"/>
                <w:szCs w:val="24"/>
              </w:rPr>
              <w:t xml:space="preserve">Мемориальная квартира «Музей - квартира А.Б. </w:t>
            </w:r>
            <w:proofErr w:type="spellStart"/>
            <w:r w:rsidRPr="008C23B4">
              <w:rPr>
                <w:rFonts w:ascii="Times New Roman" w:hAnsi="Times New Roman"/>
                <w:szCs w:val="24"/>
              </w:rPr>
              <w:t>Гольденвейзера</w:t>
            </w:r>
            <w:proofErr w:type="spellEnd"/>
            <w:r w:rsidRPr="008C23B4">
              <w:rPr>
                <w:rFonts w:ascii="Times New Roman" w:hAnsi="Times New Roman"/>
                <w:szCs w:val="24"/>
              </w:rPr>
              <w:t xml:space="preserve">» ул. Тверская д. 17 </w:t>
            </w:r>
          </w:p>
        </w:tc>
        <w:tc>
          <w:tcPr>
            <w:tcW w:w="1446" w:type="dxa"/>
            <w:vAlign w:val="center"/>
          </w:tcPr>
          <w:p w14:paraId="18DF2CDA" w14:textId="77777777" w:rsidR="006D34FC" w:rsidRPr="008C23B4" w:rsidRDefault="006D34FC" w:rsidP="00E747A7">
            <w:pPr>
              <w:jc w:val="center"/>
              <w:rPr>
                <w:rFonts w:ascii="Times New Roman" w:hAnsi="Times New Roman"/>
                <w:b/>
                <w:szCs w:val="24"/>
              </w:rPr>
            </w:pPr>
            <w:r w:rsidRPr="008C23B4">
              <w:rPr>
                <w:rFonts w:ascii="Times New Roman" w:hAnsi="Times New Roman"/>
                <w:szCs w:val="24"/>
              </w:rPr>
              <w:t>билет</w:t>
            </w:r>
          </w:p>
        </w:tc>
        <w:tc>
          <w:tcPr>
            <w:tcW w:w="1911" w:type="dxa"/>
            <w:tcBorders>
              <w:right w:val="single" w:sz="4" w:space="0" w:color="auto"/>
            </w:tcBorders>
            <w:vAlign w:val="center"/>
          </w:tcPr>
          <w:p w14:paraId="44C8605E" w14:textId="0D2B7C46" w:rsidR="006D34FC" w:rsidRPr="008C23B4" w:rsidRDefault="006D34FC" w:rsidP="00E747A7">
            <w:pPr>
              <w:jc w:val="center"/>
              <w:rPr>
                <w:rFonts w:ascii="Times New Roman" w:hAnsi="Times New Roman"/>
                <w:b/>
                <w:szCs w:val="24"/>
              </w:rPr>
            </w:pPr>
          </w:p>
        </w:tc>
        <w:tc>
          <w:tcPr>
            <w:tcW w:w="1888" w:type="dxa"/>
            <w:tcBorders>
              <w:left w:val="single" w:sz="4" w:space="0" w:color="auto"/>
            </w:tcBorders>
            <w:vAlign w:val="center"/>
          </w:tcPr>
          <w:p w14:paraId="09FE22D8" w14:textId="5110D0EA" w:rsidR="006D34FC" w:rsidRPr="008C23B4" w:rsidRDefault="006D34FC" w:rsidP="00E747A7">
            <w:pPr>
              <w:jc w:val="center"/>
              <w:rPr>
                <w:b/>
                <w:szCs w:val="24"/>
              </w:rPr>
            </w:pPr>
          </w:p>
        </w:tc>
      </w:tr>
      <w:tr w:rsidR="00A407EB" w:rsidRPr="008C23B4" w14:paraId="32395947" w14:textId="77777777" w:rsidTr="00BA2E53">
        <w:trPr>
          <w:trHeight w:val="974"/>
        </w:trPr>
        <w:tc>
          <w:tcPr>
            <w:tcW w:w="562" w:type="dxa"/>
            <w:vAlign w:val="center"/>
          </w:tcPr>
          <w:p w14:paraId="036281CB" w14:textId="77777777" w:rsidR="00A407EB" w:rsidRPr="00BA2E53" w:rsidRDefault="00A407EB" w:rsidP="00E747A7">
            <w:pPr>
              <w:jc w:val="center"/>
              <w:rPr>
                <w:rFonts w:ascii="Times New Roman" w:hAnsi="Times New Roman"/>
                <w:i/>
                <w:sz w:val="18"/>
                <w:szCs w:val="24"/>
              </w:rPr>
            </w:pPr>
          </w:p>
        </w:tc>
        <w:tc>
          <w:tcPr>
            <w:tcW w:w="9611" w:type="dxa"/>
            <w:gridSpan w:val="4"/>
            <w:vAlign w:val="center"/>
          </w:tcPr>
          <w:p w14:paraId="6BF0791D" w14:textId="15A6E42A" w:rsidR="00BA2E53" w:rsidRDefault="00BA2E53" w:rsidP="00BA2E53">
            <w:pPr>
              <w:jc w:val="both"/>
              <w:rPr>
                <w:rFonts w:ascii="Times New Roman" w:hAnsi="Times New Roman"/>
                <w:i/>
                <w:sz w:val="20"/>
              </w:rPr>
            </w:pPr>
            <w:r>
              <w:rPr>
                <w:rFonts w:ascii="Times New Roman" w:hAnsi="Times New Roman"/>
                <w:i/>
                <w:sz w:val="20"/>
              </w:rPr>
              <w:t>*</w:t>
            </w:r>
            <w:r w:rsidR="00C539BC">
              <w:t xml:space="preserve"> </w:t>
            </w:r>
            <w:r w:rsidR="00C539BC" w:rsidRPr="00C539BC">
              <w:rPr>
                <w:rFonts w:ascii="Times New Roman" w:hAnsi="Times New Roman"/>
                <w:i/>
                <w:sz w:val="20"/>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14:paraId="6A5F7726" w14:textId="77777777" w:rsidR="00BA2E53" w:rsidRDefault="006D34FC" w:rsidP="006D34FC">
            <w:pPr>
              <w:jc w:val="both"/>
              <w:rPr>
                <w:rFonts w:ascii="Times New Roman" w:hAnsi="Times New Roman"/>
                <w:i/>
                <w:sz w:val="20"/>
              </w:rPr>
            </w:pPr>
            <w:r w:rsidRPr="00BA2E53">
              <w:rPr>
                <w:rFonts w:ascii="Times New Roman" w:hAnsi="Times New Roman"/>
                <w:i/>
                <w:sz w:val="20"/>
              </w:rPr>
              <w:t>** Предоставляется по предъявлении документов, подтверждающих право на льготы</w:t>
            </w:r>
          </w:p>
          <w:p w14:paraId="139E1286" w14:textId="5B6A0E4E" w:rsidR="00AB7264" w:rsidRPr="00257E27" w:rsidRDefault="00A407EB" w:rsidP="00257E27">
            <w:pPr>
              <w:jc w:val="both"/>
              <w:rPr>
                <w:rFonts w:ascii="Times New Roman" w:hAnsi="Times New Roman"/>
                <w:i/>
                <w:sz w:val="20"/>
              </w:rPr>
            </w:pPr>
            <w:r w:rsidRPr="00BA2E53">
              <w:rPr>
                <w:rFonts w:ascii="Times New Roman" w:hAnsi="Times New Roman"/>
                <w:i/>
                <w:sz w:val="20"/>
              </w:rPr>
              <w:t>***Билет на интерактивные и партнёрские выставки приобретается отдельно</w:t>
            </w:r>
          </w:p>
        </w:tc>
      </w:tr>
    </w:tbl>
    <w:p w14:paraId="18301E0B" w14:textId="77777777" w:rsidR="00A407EB" w:rsidRPr="008C23B4" w:rsidRDefault="00A407EB" w:rsidP="00A407EB">
      <w:pPr>
        <w:jc w:val="center"/>
        <w:rPr>
          <w:b/>
          <w:color w:val="auto"/>
          <w:szCs w:val="24"/>
        </w:rPr>
      </w:pPr>
    </w:p>
    <w:p w14:paraId="08FD57D4" w14:textId="77777777" w:rsidR="00A407EB" w:rsidRPr="008C23B4" w:rsidRDefault="00A407EB" w:rsidP="00A407EB">
      <w:pPr>
        <w:jc w:val="center"/>
        <w:rPr>
          <w:b/>
          <w:color w:val="auto"/>
          <w:szCs w:val="24"/>
        </w:rPr>
      </w:pPr>
      <w:r w:rsidRPr="008C23B4">
        <w:rPr>
          <w:b/>
          <w:color w:val="auto"/>
          <w:szCs w:val="24"/>
        </w:rPr>
        <w:t>Стоимость экскурсионных путевок</w:t>
      </w:r>
    </w:p>
    <w:p w14:paraId="7A1F0C98" w14:textId="77777777" w:rsidR="00A407EB" w:rsidRPr="008C23B4" w:rsidRDefault="00A407EB" w:rsidP="00A407EB">
      <w:pPr>
        <w:jc w:val="center"/>
        <w:rPr>
          <w:b/>
          <w:szCs w:val="24"/>
        </w:rPr>
      </w:pPr>
      <w:r w:rsidRPr="008C23B4">
        <w:rPr>
          <w:b/>
          <w:szCs w:val="24"/>
        </w:rPr>
        <w:t>в Федеральном государственном бюджетном учреждении культуры «Российский национальный музей музыки»</w:t>
      </w:r>
    </w:p>
    <w:p w14:paraId="0952D304" w14:textId="707D7AA9" w:rsidR="00A407EB" w:rsidRDefault="00A407EB" w:rsidP="00BA2E53">
      <w:pPr>
        <w:pStyle w:val="ac"/>
        <w:ind w:left="360"/>
        <w:jc w:val="center"/>
        <w:rPr>
          <w:b/>
          <w:szCs w:val="24"/>
        </w:rPr>
      </w:pPr>
      <w:r w:rsidRPr="008C23B4">
        <w:rPr>
          <w:b/>
          <w:szCs w:val="24"/>
        </w:rPr>
        <w:t>(входной билет приобретается дополнительно)</w:t>
      </w:r>
    </w:p>
    <w:p w14:paraId="18D78F92" w14:textId="77777777" w:rsidR="00BA2E53" w:rsidRPr="00BA2E53" w:rsidRDefault="00BA2E53" w:rsidP="00BA2E53">
      <w:pPr>
        <w:pStyle w:val="ac"/>
        <w:ind w:left="360"/>
        <w:jc w:val="center"/>
        <w:rPr>
          <w:b/>
          <w:szCs w:val="24"/>
        </w:rPr>
      </w:pPr>
    </w:p>
    <w:tbl>
      <w:tblPr>
        <w:tblpPr w:leftFromText="180" w:rightFromText="180" w:vertAnchor="text" w:tblpX="-539" w:tblpY="1"/>
        <w:tblOverlap w:val="neve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19"/>
        <w:gridCol w:w="1276"/>
        <w:gridCol w:w="2409"/>
        <w:gridCol w:w="3686"/>
      </w:tblGrid>
      <w:tr w:rsidR="00A407EB" w:rsidRPr="008C23B4" w14:paraId="31A02172" w14:textId="77777777" w:rsidTr="00D32C57">
        <w:trPr>
          <w:cantSplit/>
          <w:trHeight w:val="424"/>
        </w:trPr>
        <w:tc>
          <w:tcPr>
            <w:tcW w:w="675" w:type="dxa"/>
            <w:shd w:val="clear" w:color="auto" w:fill="F2F2F2" w:themeFill="background1" w:themeFillShade="F2"/>
          </w:tcPr>
          <w:p w14:paraId="4975FA26" w14:textId="77777777" w:rsidR="00A407EB" w:rsidRPr="008C23B4" w:rsidRDefault="00A407EB" w:rsidP="00E747A7">
            <w:pPr>
              <w:jc w:val="center"/>
              <w:rPr>
                <w:b/>
                <w:color w:val="auto"/>
                <w:szCs w:val="24"/>
              </w:rPr>
            </w:pPr>
            <w:r w:rsidRPr="008C23B4">
              <w:rPr>
                <w:b/>
                <w:color w:val="auto"/>
                <w:szCs w:val="24"/>
              </w:rPr>
              <w:t>№ п/п</w:t>
            </w:r>
          </w:p>
        </w:tc>
        <w:tc>
          <w:tcPr>
            <w:tcW w:w="3119" w:type="dxa"/>
            <w:shd w:val="clear" w:color="auto" w:fill="F2F2F2" w:themeFill="background1" w:themeFillShade="F2"/>
            <w:vAlign w:val="center"/>
          </w:tcPr>
          <w:p w14:paraId="4E0A5866" w14:textId="77777777" w:rsidR="00A407EB" w:rsidRPr="008C23B4" w:rsidRDefault="00A407EB" w:rsidP="00E747A7">
            <w:pPr>
              <w:ind w:left="-108" w:firstLine="108"/>
              <w:jc w:val="center"/>
              <w:rPr>
                <w:b/>
                <w:color w:val="auto"/>
                <w:szCs w:val="24"/>
              </w:rPr>
            </w:pPr>
            <w:r w:rsidRPr="008C23B4">
              <w:rPr>
                <w:b/>
                <w:color w:val="auto"/>
                <w:szCs w:val="24"/>
              </w:rPr>
              <w:t>Наименование услуги</w:t>
            </w:r>
          </w:p>
        </w:tc>
        <w:tc>
          <w:tcPr>
            <w:tcW w:w="1276" w:type="dxa"/>
            <w:shd w:val="clear" w:color="auto" w:fill="F2F2F2" w:themeFill="background1" w:themeFillShade="F2"/>
            <w:vAlign w:val="center"/>
          </w:tcPr>
          <w:p w14:paraId="7DEE1DAA" w14:textId="77777777" w:rsidR="00A407EB" w:rsidRPr="008C23B4" w:rsidRDefault="00A407EB" w:rsidP="00E747A7">
            <w:pPr>
              <w:ind w:left="-108" w:firstLine="108"/>
              <w:jc w:val="center"/>
              <w:rPr>
                <w:b/>
                <w:bCs/>
                <w:color w:val="auto"/>
                <w:szCs w:val="24"/>
              </w:rPr>
            </w:pPr>
            <w:r w:rsidRPr="008C23B4">
              <w:rPr>
                <w:b/>
                <w:bCs/>
                <w:color w:val="auto"/>
                <w:szCs w:val="24"/>
              </w:rPr>
              <w:t>Единица измерения</w:t>
            </w:r>
          </w:p>
        </w:tc>
        <w:tc>
          <w:tcPr>
            <w:tcW w:w="2409" w:type="dxa"/>
            <w:shd w:val="clear" w:color="auto" w:fill="F2F2F2" w:themeFill="background1" w:themeFillShade="F2"/>
          </w:tcPr>
          <w:p w14:paraId="32F4F014" w14:textId="30F5DC35" w:rsidR="00A407EB" w:rsidRPr="00681420" w:rsidRDefault="00681420" w:rsidP="00857590">
            <w:pPr>
              <w:ind w:left="-108" w:firstLine="108"/>
              <w:jc w:val="center"/>
              <w:rPr>
                <w:b/>
                <w:bCs/>
                <w:color w:val="auto"/>
                <w:szCs w:val="24"/>
              </w:rPr>
            </w:pPr>
            <w:r w:rsidRPr="00681420">
              <w:rPr>
                <w:b/>
                <w:bCs/>
                <w:szCs w:val="24"/>
              </w:rPr>
              <w:t>Стоимость при продолжительности</w:t>
            </w:r>
            <w:r w:rsidR="00135C2E" w:rsidRPr="00681420">
              <w:rPr>
                <w:b/>
                <w:bCs/>
                <w:szCs w:val="24"/>
              </w:rPr>
              <w:t xml:space="preserve"> экскурси</w:t>
            </w:r>
            <w:r w:rsidR="00440CF3">
              <w:rPr>
                <w:b/>
                <w:bCs/>
                <w:szCs w:val="24"/>
              </w:rPr>
              <w:t>онной программы 90 минут (руб.)</w:t>
            </w:r>
          </w:p>
        </w:tc>
        <w:tc>
          <w:tcPr>
            <w:tcW w:w="3686" w:type="dxa"/>
            <w:shd w:val="clear" w:color="auto" w:fill="F2F2F2" w:themeFill="background1" w:themeFillShade="F2"/>
          </w:tcPr>
          <w:p w14:paraId="79AB09B3" w14:textId="77777777" w:rsidR="00A407EB" w:rsidRPr="008C23B4" w:rsidRDefault="00A407EB" w:rsidP="00E747A7">
            <w:pPr>
              <w:tabs>
                <w:tab w:val="left" w:pos="2302"/>
              </w:tabs>
              <w:ind w:left="-108" w:right="1168" w:firstLine="108"/>
              <w:jc w:val="center"/>
              <w:rPr>
                <w:b/>
                <w:bCs/>
                <w:color w:val="auto"/>
                <w:szCs w:val="24"/>
              </w:rPr>
            </w:pPr>
            <w:r w:rsidRPr="008C23B4">
              <w:rPr>
                <w:b/>
                <w:bCs/>
                <w:color w:val="auto"/>
                <w:szCs w:val="24"/>
              </w:rPr>
              <w:t xml:space="preserve">                 Примечание</w:t>
            </w:r>
          </w:p>
        </w:tc>
      </w:tr>
      <w:tr w:rsidR="002A3BFA" w:rsidRPr="008C23B4" w14:paraId="1014297A" w14:textId="77777777" w:rsidTr="002A3BFA">
        <w:trPr>
          <w:cantSplit/>
          <w:trHeight w:val="449"/>
        </w:trPr>
        <w:tc>
          <w:tcPr>
            <w:tcW w:w="675" w:type="dxa"/>
            <w:vAlign w:val="center"/>
          </w:tcPr>
          <w:p w14:paraId="672FF159" w14:textId="77777777" w:rsidR="002A3BFA" w:rsidRPr="008C23B4" w:rsidRDefault="002A3BFA" w:rsidP="002A3BFA">
            <w:pPr>
              <w:spacing w:line="360" w:lineRule="auto"/>
              <w:jc w:val="center"/>
              <w:rPr>
                <w:bCs/>
                <w:color w:val="auto"/>
                <w:szCs w:val="24"/>
              </w:rPr>
            </w:pPr>
            <w:r w:rsidRPr="008C23B4">
              <w:rPr>
                <w:bCs/>
                <w:color w:val="auto"/>
                <w:szCs w:val="24"/>
              </w:rPr>
              <w:t>1.</w:t>
            </w:r>
          </w:p>
        </w:tc>
        <w:tc>
          <w:tcPr>
            <w:tcW w:w="10490" w:type="dxa"/>
            <w:gridSpan w:val="4"/>
            <w:vAlign w:val="center"/>
          </w:tcPr>
          <w:p w14:paraId="354AC27E" w14:textId="0BC0D514" w:rsidR="002A3BFA" w:rsidRPr="002A3BFA" w:rsidRDefault="002A3BFA" w:rsidP="002A3BFA">
            <w:pPr>
              <w:spacing w:line="360" w:lineRule="auto"/>
              <w:ind w:left="-108" w:firstLine="108"/>
              <w:jc w:val="center"/>
              <w:rPr>
                <w:b/>
                <w:color w:val="auto"/>
                <w:szCs w:val="24"/>
              </w:rPr>
            </w:pPr>
            <w:r w:rsidRPr="002A3BFA">
              <w:rPr>
                <w:szCs w:val="24"/>
              </w:rPr>
              <w:t xml:space="preserve">Мемориальная квартира «Музей - квартира А.Б. </w:t>
            </w:r>
            <w:proofErr w:type="spellStart"/>
            <w:r w:rsidRPr="002A3BFA">
              <w:rPr>
                <w:szCs w:val="24"/>
              </w:rPr>
              <w:t>Гольденвейзера</w:t>
            </w:r>
            <w:proofErr w:type="spellEnd"/>
            <w:r w:rsidRPr="002A3BFA">
              <w:rPr>
                <w:szCs w:val="24"/>
              </w:rPr>
              <w:t>» ул. Тверская д. 17</w:t>
            </w:r>
          </w:p>
        </w:tc>
      </w:tr>
      <w:tr w:rsidR="00A407EB" w:rsidRPr="008C23B4" w14:paraId="6259701D" w14:textId="77777777" w:rsidTr="00D32C57">
        <w:trPr>
          <w:cantSplit/>
          <w:trHeight w:val="47"/>
        </w:trPr>
        <w:tc>
          <w:tcPr>
            <w:tcW w:w="675" w:type="dxa"/>
          </w:tcPr>
          <w:p w14:paraId="7087EEA8" w14:textId="77777777" w:rsidR="00A407EB" w:rsidRPr="008C23B4" w:rsidRDefault="00A407EB" w:rsidP="00E747A7">
            <w:pPr>
              <w:jc w:val="center"/>
              <w:rPr>
                <w:color w:val="auto"/>
                <w:szCs w:val="24"/>
              </w:rPr>
            </w:pPr>
            <w:r w:rsidRPr="008C23B4">
              <w:rPr>
                <w:color w:val="auto"/>
                <w:szCs w:val="24"/>
              </w:rPr>
              <w:t>1.1.</w:t>
            </w:r>
          </w:p>
        </w:tc>
        <w:tc>
          <w:tcPr>
            <w:tcW w:w="3119" w:type="dxa"/>
          </w:tcPr>
          <w:p w14:paraId="29DB8BDC" w14:textId="11593715" w:rsidR="00A407EB" w:rsidRPr="008C23B4" w:rsidRDefault="00A407EB" w:rsidP="00857590">
            <w:pPr>
              <w:ind w:left="-108"/>
              <w:jc w:val="both"/>
              <w:rPr>
                <w:color w:val="auto"/>
                <w:szCs w:val="24"/>
              </w:rPr>
            </w:pPr>
            <w:r>
              <w:rPr>
                <w:color w:val="auto"/>
                <w:szCs w:val="24"/>
              </w:rPr>
              <w:t>Э</w:t>
            </w:r>
            <w:r w:rsidRPr="008C23B4">
              <w:rPr>
                <w:color w:val="auto"/>
                <w:szCs w:val="24"/>
              </w:rPr>
              <w:t>кскурс</w:t>
            </w:r>
            <w:r w:rsidR="00857590">
              <w:rPr>
                <w:color w:val="auto"/>
                <w:szCs w:val="24"/>
              </w:rPr>
              <w:t>ионная путевка</w:t>
            </w:r>
            <w:r w:rsidRPr="008C23B4">
              <w:rPr>
                <w:color w:val="auto"/>
                <w:szCs w:val="24"/>
              </w:rPr>
              <w:t xml:space="preserve"> для о</w:t>
            </w:r>
            <w:r w:rsidR="008B69AF">
              <w:rPr>
                <w:color w:val="auto"/>
                <w:szCs w:val="24"/>
              </w:rPr>
              <w:t xml:space="preserve">рганизованной группы от 11 до </w:t>
            </w:r>
            <w:r w:rsidR="008B69AF" w:rsidRPr="008B69AF">
              <w:rPr>
                <w:color w:val="auto"/>
                <w:szCs w:val="24"/>
              </w:rPr>
              <w:t>20</w:t>
            </w:r>
            <w:r w:rsidRPr="008C23B4">
              <w:rPr>
                <w:color w:val="auto"/>
                <w:szCs w:val="24"/>
              </w:rPr>
              <w:t xml:space="preserve"> человек (</w:t>
            </w:r>
            <w:r w:rsidR="00857590">
              <w:rPr>
                <w:color w:val="auto"/>
                <w:szCs w:val="24"/>
              </w:rPr>
              <w:t>участников</w:t>
            </w:r>
            <w:r w:rsidRPr="008C23B4">
              <w:rPr>
                <w:color w:val="auto"/>
                <w:szCs w:val="24"/>
              </w:rPr>
              <w:t>)</w:t>
            </w:r>
            <w:r w:rsidR="00857590">
              <w:rPr>
                <w:color w:val="auto"/>
                <w:szCs w:val="24"/>
              </w:rPr>
              <w:t xml:space="preserve"> предварительная запись</w:t>
            </w:r>
            <w:r w:rsidRPr="008C23B4">
              <w:rPr>
                <w:color w:val="auto"/>
                <w:szCs w:val="24"/>
              </w:rPr>
              <w:t xml:space="preserve">. </w:t>
            </w:r>
          </w:p>
        </w:tc>
        <w:tc>
          <w:tcPr>
            <w:tcW w:w="1276" w:type="dxa"/>
            <w:vAlign w:val="center"/>
          </w:tcPr>
          <w:p w14:paraId="66912EE4" w14:textId="77777777" w:rsidR="00A407EB" w:rsidRPr="008C23B4" w:rsidRDefault="00A407EB" w:rsidP="00E747A7">
            <w:pPr>
              <w:ind w:left="-108" w:firstLine="108"/>
              <w:jc w:val="center"/>
              <w:rPr>
                <w:color w:val="auto"/>
                <w:szCs w:val="24"/>
              </w:rPr>
            </w:pPr>
            <w:r w:rsidRPr="008C23B4">
              <w:rPr>
                <w:color w:val="auto"/>
                <w:szCs w:val="24"/>
              </w:rPr>
              <w:t>экскурсионная путевка</w:t>
            </w:r>
          </w:p>
        </w:tc>
        <w:tc>
          <w:tcPr>
            <w:tcW w:w="2409" w:type="dxa"/>
            <w:vAlign w:val="center"/>
          </w:tcPr>
          <w:p w14:paraId="6AC0D4F7" w14:textId="3E8BEF48" w:rsidR="00A407EB" w:rsidRPr="008C23B4" w:rsidRDefault="00A407EB" w:rsidP="00681420">
            <w:pPr>
              <w:ind w:left="-108" w:firstLine="108"/>
              <w:jc w:val="center"/>
              <w:rPr>
                <w:b/>
                <w:color w:val="auto"/>
                <w:szCs w:val="24"/>
              </w:rPr>
            </w:pPr>
          </w:p>
        </w:tc>
        <w:tc>
          <w:tcPr>
            <w:tcW w:w="3686" w:type="dxa"/>
          </w:tcPr>
          <w:p w14:paraId="02B6F667" w14:textId="0DFF751A" w:rsidR="00A407EB" w:rsidRPr="008C23B4" w:rsidRDefault="008B69AF" w:rsidP="00857590">
            <w:pPr>
              <w:rPr>
                <w:i/>
                <w:color w:val="auto"/>
                <w:szCs w:val="24"/>
              </w:rPr>
            </w:pPr>
            <w:r>
              <w:rPr>
                <w:i/>
                <w:color w:val="auto"/>
                <w:szCs w:val="24"/>
              </w:rPr>
              <w:t xml:space="preserve">Если участников меньше </w:t>
            </w:r>
            <w:r w:rsidRPr="008B69AF">
              <w:rPr>
                <w:i/>
                <w:color w:val="auto"/>
                <w:szCs w:val="24"/>
              </w:rPr>
              <w:t>20</w:t>
            </w:r>
            <w:r w:rsidR="00A407EB" w:rsidRPr="008C23B4">
              <w:rPr>
                <w:i/>
                <w:color w:val="auto"/>
                <w:szCs w:val="24"/>
              </w:rPr>
              <w:t xml:space="preserve">, то цена путевки не меняется. </w:t>
            </w:r>
          </w:p>
          <w:p w14:paraId="40178BC2" w14:textId="08FB6694" w:rsidR="00A407EB" w:rsidRPr="008C23B4" w:rsidRDefault="00A407EB" w:rsidP="00857590">
            <w:pPr>
              <w:rPr>
                <w:color w:val="auto"/>
                <w:szCs w:val="24"/>
              </w:rPr>
            </w:pPr>
            <w:r w:rsidRPr="008C23B4">
              <w:rPr>
                <w:i/>
                <w:color w:val="auto"/>
                <w:szCs w:val="24"/>
              </w:rPr>
              <w:t xml:space="preserve">Экскурсионная путевка приобретается на группу и включает в </w:t>
            </w:r>
            <w:r w:rsidR="00BA2E53">
              <w:rPr>
                <w:i/>
                <w:color w:val="auto"/>
                <w:szCs w:val="24"/>
              </w:rPr>
              <w:t xml:space="preserve">себя взрослых и детей, а также </w:t>
            </w:r>
            <w:r w:rsidRPr="008C23B4">
              <w:rPr>
                <w:i/>
                <w:color w:val="auto"/>
                <w:szCs w:val="24"/>
              </w:rPr>
              <w:t>дополнительно приобретаются входные билеты на экспозицию</w:t>
            </w:r>
            <w:r w:rsidR="00857590">
              <w:rPr>
                <w:i/>
                <w:color w:val="auto"/>
                <w:szCs w:val="24"/>
              </w:rPr>
              <w:t xml:space="preserve"> на каждого участника экскурсии</w:t>
            </w:r>
            <w:r w:rsidRPr="008C23B4">
              <w:rPr>
                <w:i/>
                <w:color w:val="auto"/>
                <w:szCs w:val="24"/>
              </w:rPr>
              <w:t xml:space="preserve">. </w:t>
            </w:r>
          </w:p>
        </w:tc>
      </w:tr>
      <w:tr w:rsidR="00A407EB" w:rsidRPr="008C23B4" w14:paraId="117F2E4B" w14:textId="77777777" w:rsidTr="00E747A7">
        <w:trPr>
          <w:cantSplit/>
          <w:trHeight w:val="47"/>
        </w:trPr>
        <w:tc>
          <w:tcPr>
            <w:tcW w:w="11165" w:type="dxa"/>
            <w:gridSpan w:val="5"/>
          </w:tcPr>
          <w:p w14:paraId="29573453" w14:textId="51A1C267" w:rsidR="00FB1064" w:rsidRPr="00AB7264" w:rsidRDefault="00FB1064" w:rsidP="00E747A7">
            <w:pPr>
              <w:jc w:val="both"/>
              <w:rPr>
                <w:i/>
                <w:sz w:val="20"/>
                <w:shd w:val="clear" w:color="auto" w:fill="FFFFFF"/>
              </w:rPr>
            </w:pPr>
            <w:r>
              <w:rPr>
                <w:i/>
                <w:sz w:val="20"/>
              </w:rPr>
              <w:t xml:space="preserve">* </w:t>
            </w:r>
            <w:r w:rsidR="00C539BC">
              <w:t xml:space="preserve"> </w:t>
            </w:r>
            <w:r w:rsidR="00C539BC" w:rsidRPr="00C539BC">
              <w:rPr>
                <w:i/>
                <w:sz w:val="20"/>
                <w:shd w:val="clear" w:color="auto" w:fill="FFFFFF"/>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tc>
      </w:tr>
    </w:tbl>
    <w:p w14:paraId="571FBA6D" w14:textId="7474A293" w:rsidR="00A407EB" w:rsidRDefault="00A407EB" w:rsidP="00A407EB">
      <w:pPr>
        <w:rPr>
          <w:b/>
          <w:szCs w:val="24"/>
        </w:rPr>
      </w:pPr>
    </w:p>
    <w:tbl>
      <w:tblPr>
        <w:tblStyle w:val="affe"/>
        <w:tblW w:w="0" w:type="auto"/>
        <w:tblInd w:w="137" w:type="dxa"/>
        <w:tblBorders>
          <w:top w:val="nil"/>
          <w:left w:val="nil"/>
          <w:bottom w:val="nil"/>
          <w:right w:val="nil"/>
          <w:insideH w:val="nil"/>
          <w:insideV w:val="nil"/>
        </w:tblBorders>
        <w:tblLayout w:type="fixed"/>
        <w:tblLook w:val="04A0" w:firstRow="1" w:lastRow="0" w:firstColumn="1" w:lastColumn="0" w:noHBand="0" w:noVBand="1"/>
      </w:tblPr>
      <w:tblGrid>
        <w:gridCol w:w="4820"/>
        <w:gridCol w:w="4536"/>
      </w:tblGrid>
      <w:tr w:rsidR="002A3BFA" w:rsidRPr="008C23B4" w14:paraId="70DAE8A1" w14:textId="77777777" w:rsidTr="00D12118">
        <w:tc>
          <w:tcPr>
            <w:tcW w:w="4820" w:type="dxa"/>
            <w:tcBorders>
              <w:top w:val="nil"/>
              <w:left w:val="nil"/>
              <w:bottom w:val="nil"/>
              <w:right w:val="nil"/>
            </w:tcBorders>
          </w:tcPr>
          <w:p w14:paraId="114E9D7E" w14:textId="77777777" w:rsidR="002A3BFA" w:rsidRPr="002A3BFA" w:rsidRDefault="002A3BFA" w:rsidP="00D12118">
            <w:pPr>
              <w:jc w:val="both"/>
              <w:rPr>
                <w:rFonts w:ascii="Times New Roman" w:hAnsi="Times New Roman"/>
                <w:b/>
                <w:szCs w:val="24"/>
              </w:rPr>
            </w:pPr>
            <w:r w:rsidRPr="002A3BFA">
              <w:rPr>
                <w:rFonts w:ascii="Times New Roman" w:hAnsi="Times New Roman"/>
                <w:b/>
                <w:szCs w:val="24"/>
              </w:rPr>
              <w:t>От Заказчика:</w:t>
            </w:r>
          </w:p>
          <w:p w14:paraId="0FFCA3B9" w14:textId="77777777" w:rsidR="002A3BFA" w:rsidRPr="002A3BFA" w:rsidRDefault="002A3BFA" w:rsidP="00D12118">
            <w:pPr>
              <w:jc w:val="both"/>
              <w:rPr>
                <w:rFonts w:ascii="Times New Roman" w:hAnsi="Times New Roman"/>
                <w:b/>
                <w:szCs w:val="24"/>
              </w:rPr>
            </w:pPr>
            <w:r w:rsidRPr="002A3BFA">
              <w:rPr>
                <w:rFonts w:ascii="Times New Roman" w:hAnsi="Times New Roman"/>
                <w:b/>
                <w:szCs w:val="24"/>
              </w:rPr>
              <w:t>Ректор</w:t>
            </w:r>
          </w:p>
          <w:p w14:paraId="6A21A57B" w14:textId="77777777" w:rsidR="002A3BFA" w:rsidRPr="002A3BFA" w:rsidRDefault="002A3BFA" w:rsidP="00D12118">
            <w:pPr>
              <w:jc w:val="both"/>
              <w:rPr>
                <w:rFonts w:ascii="Times New Roman" w:hAnsi="Times New Roman"/>
                <w:b/>
                <w:szCs w:val="24"/>
              </w:rPr>
            </w:pPr>
          </w:p>
          <w:p w14:paraId="27D63F25" w14:textId="77777777" w:rsidR="002A3BFA" w:rsidRPr="002A3BFA" w:rsidRDefault="002A3BFA" w:rsidP="00D12118">
            <w:pPr>
              <w:jc w:val="both"/>
              <w:rPr>
                <w:rFonts w:ascii="Times New Roman" w:hAnsi="Times New Roman"/>
                <w:b/>
                <w:szCs w:val="24"/>
              </w:rPr>
            </w:pPr>
            <w:r w:rsidRPr="002A3BFA">
              <w:rPr>
                <w:rFonts w:ascii="Times New Roman" w:hAnsi="Times New Roman"/>
                <w:b/>
                <w:szCs w:val="24"/>
              </w:rPr>
              <w:t>____________________/</w:t>
            </w:r>
            <w:r w:rsidRPr="002A3BFA">
              <w:rPr>
                <w:rFonts w:ascii="Times New Roman" w:hAnsi="Times New Roman"/>
                <w:szCs w:val="24"/>
              </w:rPr>
              <w:t>В.В. Пясецкий</w:t>
            </w:r>
            <w:r w:rsidRPr="002A3BFA">
              <w:rPr>
                <w:rFonts w:ascii="Times New Roman" w:hAnsi="Times New Roman"/>
                <w:b/>
                <w:szCs w:val="24"/>
              </w:rPr>
              <w:t>/</w:t>
            </w:r>
          </w:p>
          <w:p w14:paraId="614131A6" w14:textId="77777777" w:rsidR="002A3BFA" w:rsidRPr="002A3BFA" w:rsidRDefault="002A3BFA" w:rsidP="00D12118">
            <w:pPr>
              <w:tabs>
                <w:tab w:val="center" w:pos="4961"/>
              </w:tabs>
              <w:rPr>
                <w:rFonts w:ascii="Times New Roman" w:hAnsi="Times New Roman"/>
                <w:spacing w:val="-2"/>
                <w:szCs w:val="24"/>
              </w:rPr>
            </w:pPr>
            <w:r w:rsidRPr="002A3BFA">
              <w:rPr>
                <w:rFonts w:ascii="Times New Roman" w:hAnsi="Times New Roman"/>
                <w:bCs/>
                <w:kern w:val="22"/>
                <w:szCs w:val="24"/>
              </w:rPr>
              <w:t>М.П.</w:t>
            </w:r>
          </w:p>
        </w:tc>
        <w:tc>
          <w:tcPr>
            <w:tcW w:w="4536" w:type="dxa"/>
            <w:tcBorders>
              <w:top w:val="nil"/>
              <w:left w:val="nil"/>
              <w:bottom w:val="nil"/>
              <w:right w:val="nil"/>
            </w:tcBorders>
          </w:tcPr>
          <w:p w14:paraId="1D1AAAE3" w14:textId="77777777" w:rsidR="002A3BFA" w:rsidRPr="002A3BFA" w:rsidRDefault="002A3BFA" w:rsidP="00D12118">
            <w:pPr>
              <w:jc w:val="both"/>
              <w:rPr>
                <w:rFonts w:ascii="Times New Roman" w:hAnsi="Times New Roman"/>
                <w:b/>
                <w:szCs w:val="24"/>
              </w:rPr>
            </w:pPr>
            <w:r w:rsidRPr="002A3BFA">
              <w:rPr>
                <w:rFonts w:ascii="Times New Roman" w:hAnsi="Times New Roman"/>
                <w:b/>
                <w:szCs w:val="24"/>
              </w:rPr>
              <w:t>От Исполнителя:</w:t>
            </w:r>
          </w:p>
          <w:p w14:paraId="231A8A6D" w14:textId="19F0D56B" w:rsidR="002A3BFA" w:rsidRPr="002A3BFA" w:rsidRDefault="002A3BFA" w:rsidP="00D12118">
            <w:pPr>
              <w:jc w:val="both"/>
              <w:rPr>
                <w:rFonts w:ascii="Times New Roman" w:hAnsi="Times New Roman"/>
                <w:b/>
                <w:szCs w:val="24"/>
              </w:rPr>
            </w:pPr>
            <w:r w:rsidRPr="002A3BFA">
              <w:rPr>
                <w:rFonts w:ascii="Times New Roman" w:hAnsi="Times New Roman"/>
                <w:b/>
                <w:szCs w:val="24"/>
              </w:rPr>
              <w:t>__________________________</w:t>
            </w:r>
          </w:p>
          <w:p w14:paraId="4C3D47C5" w14:textId="77777777" w:rsidR="002A3BFA" w:rsidRPr="002A3BFA" w:rsidRDefault="002A3BFA" w:rsidP="00D12118">
            <w:pPr>
              <w:jc w:val="both"/>
              <w:rPr>
                <w:rFonts w:ascii="Times New Roman" w:hAnsi="Times New Roman"/>
                <w:b/>
                <w:szCs w:val="24"/>
              </w:rPr>
            </w:pPr>
          </w:p>
          <w:p w14:paraId="65F7380A" w14:textId="78BB6157" w:rsidR="002A3BFA" w:rsidRPr="002A3BFA" w:rsidRDefault="002A3BFA" w:rsidP="00D12118">
            <w:pPr>
              <w:jc w:val="both"/>
              <w:rPr>
                <w:rFonts w:ascii="Times New Roman" w:hAnsi="Times New Roman"/>
                <w:b/>
                <w:szCs w:val="24"/>
              </w:rPr>
            </w:pPr>
            <w:r w:rsidRPr="002A3BFA">
              <w:rPr>
                <w:rFonts w:ascii="Times New Roman" w:hAnsi="Times New Roman"/>
                <w:b/>
                <w:szCs w:val="24"/>
              </w:rPr>
              <w:t>____________________/</w:t>
            </w:r>
            <w:r w:rsidRPr="002A3BFA">
              <w:rPr>
                <w:rFonts w:ascii="Times New Roman" w:hAnsi="Times New Roman"/>
                <w:szCs w:val="24"/>
              </w:rPr>
              <w:t>______________</w:t>
            </w:r>
            <w:r w:rsidRPr="002A3BFA">
              <w:rPr>
                <w:rFonts w:ascii="Times New Roman" w:hAnsi="Times New Roman"/>
                <w:b/>
                <w:szCs w:val="24"/>
              </w:rPr>
              <w:t>/</w:t>
            </w:r>
          </w:p>
          <w:p w14:paraId="582DD1EA" w14:textId="77777777" w:rsidR="002A3BFA" w:rsidRPr="008C23B4" w:rsidRDefault="002A3BFA" w:rsidP="00D12118">
            <w:pPr>
              <w:jc w:val="both"/>
              <w:rPr>
                <w:rFonts w:ascii="Times New Roman" w:hAnsi="Times New Roman"/>
                <w:szCs w:val="24"/>
              </w:rPr>
            </w:pPr>
            <w:r w:rsidRPr="002A3BFA">
              <w:rPr>
                <w:rFonts w:ascii="Times New Roman" w:hAnsi="Times New Roman"/>
                <w:bCs/>
                <w:kern w:val="22"/>
                <w:szCs w:val="24"/>
              </w:rPr>
              <w:t>М.П.</w:t>
            </w:r>
          </w:p>
        </w:tc>
      </w:tr>
    </w:tbl>
    <w:p w14:paraId="079B72ED" w14:textId="77777777" w:rsidR="00BA2E53" w:rsidRDefault="00BA2E53" w:rsidP="00A407EB">
      <w:pPr>
        <w:tabs>
          <w:tab w:val="left" w:pos="426"/>
          <w:tab w:val="left" w:pos="5520"/>
        </w:tabs>
        <w:spacing w:line="276" w:lineRule="auto"/>
        <w:jc w:val="right"/>
        <w:rPr>
          <w:szCs w:val="24"/>
        </w:rPr>
      </w:pPr>
    </w:p>
    <w:p w14:paraId="7194B461" w14:textId="45ABBDF0" w:rsidR="00C539BC" w:rsidRDefault="00C539BC">
      <w:pPr>
        <w:rPr>
          <w:szCs w:val="24"/>
        </w:rPr>
      </w:pPr>
      <w:r>
        <w:rPr>
          <w:szCs w:val="24"/>
        </w:rPr>
        <w:br w:type="page"/>
      </w:r>
    </w:p>
    <w:p w14:paraId="773FD6DD" w14:textId="77777777" w:rsidR="00A407EB" w:rsidRPr="008C23B4" w:rsidRDefault="00A407EB" w:rsidP="00A407EB">
      <w:pPr>
        <w:tabs>
          <w:tab w:val="left" w:pos="426"/>
          <w:tab w:val="left" w:pos="5520"/>
        </w:tabs>
        <w:spacing w:line="276" w:lineRule="auto"/>
        <w:jc w:val="right"/>
        <w:rPr>
          <w:szCs w:val="24"/>
        </w:rPr>
      </w:pPr>
      <w:r w:rsidRPr="008C23B4">
        <w:rPr>
          <w:szCs w:val="24"/>
        </w:rPr>
        <w:t xml:space="preserve">Приложение № </w:t>
      </w:r>
      <w:r w:rsidRPr="004A5C76">
        <w:rPr>
          <w:szCs w:val="24"/>
        </w:rPr>
        <w:t>2</w:t>
      </w:r>
    </w:p>
    <w:p w14:paraId="1BD38548" w14:textId="6605BFC2" w:rsidR="00245EB9" w:rsidRPr="00885438" w:rsidRDefault="00A407EB" w:rsidP="00245EB9">
      <w:pPr>
        <w:ind w:right="40"/>
        <w:jc w:val="right"/>
        <w:rPr>
          <w:szCs w:val="24"/>
        </w:rPr>
      </w:pPr>
      <w:r w:rsidRPr="008C23B4">
        <w:rPr>
          <w:szCs w:val="24"/>
        </w:rPr>
        <w:t xml:space="preserve"> </w:t>
      </w:r>
      <w:r w:rsidR="00245EB9" w:rsidRPr="00885438">
        <w:rPr>
          <w:szCs w:val="24"/>
        </w:rPr>
        <w:t xml:space="preserve">к </w:t>
      </w:r>
      <w:r w:rsidR="00593C06">
        <w:rPr>
          <w:szCs w:val="24"/>
        </w:rPr>
        <w:t>Контракту</w:t>
      </w:r>
      <w:r w:rsidR="00245EB9" w:rsidRPr="00885438">
        <w:rPr>
          <w:szCs w:val="24"/>
        </w:rPr>
        <w:t xml:space="preserve">  </w:t>
      </w:r>
    </w:p>
    <w:p w14:paraId="1CACDDD8" w14:textId="06529D26" w:rsidR="00245EB9" w:rsidRPr="00885438" w:rsidRDefault="00245EB9" w:rsidP="00245EB9">
      <w:pPr>
        <w:ind w:right="40"/>
        <w:jc w:val="right"/>
        <w:rPr>
          <w:szCs w:val="24"/>
        </w:rPr>
      </w:pPr>
      <w:r w:rsidRPr="00885438">
        <w:rPr>
          <w:szCs w:val="24"/>
        </w:rPr>
        <w:t>№</w:t>
      </w:r>
      <w:r w:rsidR="00AC36E9">
        <w:rPr>
          <w:szCs w:val="24"/>
        </w:rPr>
        <w:t xml:space="preserve"> </w:t>
      </w:r>
      <w:r w:rsidR="00AC36E9" w:rsidRPr="00AC36E9">
        <w:rPr>
          <w:szCs w:val="24"/>
        </w:rPr>
        <w:t>299/08/26</w:t>
      </w:r>
    </w:p>
    <w:p w14:paraId="2EC77446" w14:textId="77777777" w:rsidR="00245EB9" w:rsidRPr="00885438" w:rsidRDefault="00245EB9" w:rsidP="00245EB9">
      <w:pPr>
        <w:ind w:right="40"/>
        <w:jc w:val="right"/>
        <w:rPr>
          <w:szCs w:val="24"/>
        </w:rPr>
      </w:pPr>
      <w:r w:rsidRPr="00885438">
        <w:rPr>
          <w:szCs w:val="24"/>
        </w:rPr>
        <w:t>возмездного оказания услуг</w:t>
      </w:r>
    </w:p>
    <w:p w14:paraId="34C45BE0" w14:textId="25222612" w:rsidR="00245EB9" w:rsidRPr="00885438" w:rsidRDefault="000B08F8" w:rsidP="00245EB9">
      <w:pPr>
        <w:jc w:val="right"/>
        <w:rPr>
          <w:szCs w:val="24"/>
        </w:rPr>
      </w:pPr>
      <w:r>
        <w:rPr>
          <w:szCs w:val="24"/>
        </w:rPr>
        <w:t xml:space="preserve"> от «   » _____ 2026</w:t>
      </w:r>
      <w:r w:rsidR="00245EB9" w:rsidRPr="00885438">
        <w:rPr>
          <w:szCs w:val="24"/>
        </w:rPr>
        <w:t xml:space="preserve"> г.</w:t>
      </w:r>
    </w:p>
    <w:p w14:paraId="3DED6A8B" w14:textId="10355156" w:rsidR="00A407EB" w:rsidRPr="008C23B4" w:rsidRDefault="00A407EB" w:rsidP="00245EB9">
      <w:pPr>
        <w:tabs>
          <w:tab w:val="left" w:pos="426"/>
          <w:tab w:val="left" w:pos="5520"/>
        </w:tabs>
        <w:spacing w:line="276" w:lineRule="auto"/>
        <w:jc w:val="right"/>
        <w:rPr>
          <w:szCs w:val="24"/>
        </w:rPr>
      </w:pPr>
    </w:p>
    <w:p w14:paraId="374A4C66" w14:textId="77777777" w:rsidR="000F7019" w:rsidRPr="008C23B4" w:rsidRDefault="000F7019" w:rsidP="000F7019">
      <w:pPr>
        <w:jc w:val="center"/>
        <w:rPr>
          <w:b/>
          <w:szCs w:val="24"/>
        </w:rPr>
      </w:pPr>
      <w:r w:rsidRPr="008C23B4">
        <w:rPr>
          <w:b/>
          <w:szCs w:val="24"/>
        </w:rPr>
        <w:t>ФОРМА</w:t>
      </w:r>
    </w:p>
    <w:p w14:paraId="3861B48E" w14:textId="77777777" w:rsidR="000F7019" w:rsidRPr="008C23B4" w:rsidRDefault="000F7019" w:rsidP="000F7019">
      <w:pPr>
        <w:jc w:val="center"/>
        <w:rPr>
          <w:szCs w:val="24"/>
        </w:rPr>
      </w:pPr>
      <w:r w:rsidRPr="008C23B4">
        <w:rPr>
          <w:szCs w:val="24"/>
        </w:rPr>
        <w:t>заявки на оказание экскурсионных услуг</w:t>
      </w:r>
    </w:p>
    <w:p w14:paraId="38686AC4" w14:textId="77777777" w:rsidR="000F7019" w:rsidRDefault="000F7019" w:rsidP="00A407EB">
      <w:pPr>
        <w:spacing w:line="276" w:lineRule="auto"/>
        <w:jc w:val="center"/>
        <w:rPr>
          <w:b/>
          <w:szCs w:val="24"/>
        </w:rPr>
      </w:pPr>
    </w:p>
    <w:p w14:paraId="5E96985B" w14:textId="77777777" w:rsidR="00A407EB" w:rsidRPr="008C23B4" w:rsidRDefault="00A407EB" w:rsidP="00A407EB">
      <w:pPr>
        <w:spacing w:line="276" w:lineRule="auto"/>
        <w:jc w:val="center"/>
        <w:rPr>
          <w:b/>
          <w:szCs w:val="24"/>
        </w:rPr>
      </w:pPr>
      <w:r w:rsidRPr="008C23B4">
        <w:rPr>
          <w:szCs w:val="24"/>
        </w:rPr>
        <w:t>ЗАЯВКА</w:t>
      </w:r>
      <w:r w:rsidRPr="008C23B4">
        <w:rPr>
          <w:b/>
          <w:szCs w:val="24"/>
        </w:rPr>
        <w:t xml:space="preserve"> </w:t>
      </w:r>
      <w:r w:rsidRPr="008C23B4">
        <w:rPr>
          <w:szCs w:val="24"/>
        </w:rPr>
        <w:t>№</w:t>
      </w:r>
      <w:r w:rsidRPr="008C23B4">
        <w:rPr>
          <w:b/>
          <w:szCs w:val="24"/>
        </w:rPr>
        <w:t xml:space="preserve"> __ </w:t>
      </w:r>
    </w:p>
    <w:p w14:paraId="525FCB9A" w14:textId="77777777" w:rsidR="00A407EB" w:rsidRPr="008C23B4" w:rsidRDefault="00A407EB" w:rsidP="00A407EB">
      <w:pPr>
        <w:spacing w:line="100" w:lineRule="atLeast"/>
        <w:jc w:val="center"/>
        <w:rPr>
          <w:szCs w:val="24"/>
        </w:rPr>
      </w:pPr>
      <w:r w:rsidRPr="008C23B4">
        <w:rPr>
          <w:szCs w:val="24"/>
        </w:rPr>
        <w:t>на оказание экскурсионных услуг</w:t>
      </w:r>
    </w:p>
    <w:p w14:paraId="4012A60B" w14:textId="77777777" w:rsidR="00A407EB" w:rsidRPr="008C23B4" w:rsidRDefault="00A407EB" w:rsidP="00A407EB">
      <w:pPr>
        <w:spacing w:line="100" w:lineRule="atLeast"/>
        <w:jc w:val="right"/>
        <w:rPr>
          <w:szCs w:val="24"/>
        </w:rPr>
      </w:pPr>
    </w:p>
    <w:p w14:paraId="2678B855" w14:textId="72453C80" w:rsidR="00A407EB" w:rsidRPr="008C23B4" w:rsidRDefault="00A407EB" w:rsidP="00A407EB">
      <w:pPr>
        <w:spacing w:line="100" w:lineRule="atLeast"/>
        <w:jc w:val="right"/>
        <w:rPr>
          <w:szCs w:val="24"/>
        </w:rPr>
      </w:pPr>
      <w:r w:rsidRPr="008C23B4">
        <w:rPr>
          <w:szCs w:val="24"/>
        </w:rPr>
        <w:t>«___» __________ 202</w:t>
      </w:r>
      <w:r w:rsidR="000B08F8">
        <w:rPr>
          <w:szCs w:val="24"/>
        </w:rPr>
        <w:t>6</w:t>
      </w:r>
      <w:r w:rsidR="00593C06">
        <w:rPr>
          <w:szCs w:val="24"/>
        </w:rPr>
        <w:t xml:space="preserve"> </w:t>
      </w:r>
      <w:r w:rsidRPr="008C23B4">
        <w:rPr>
          <w:szCs w:val="24"/>
        </w:rPr>
        <w:t>г.</w:t>
      </w:r>
    </w:p>
    <w:p w14:paraId="00446189" w14:textId="77777777" w:rsidR="00A407EB" w:rsidRPr="008C23B4" w:rsidRDefault="00A407EB" w:rsidP="00A407EB">
      <w:pPr>
        <w:spacing w:line="100" w:lineRule="atLeast"/>
        <w:jc w:val="both"/>
        <w:rPr>
          <w:szCs w:val="24"/>
        </w:rPr>
      </w:pPr>
    </w:p>
    <w:p w14:paraId="5A5E7147" w14:textId="77777777" w:rsidR="00A407EB" w:rsidRPr="008C23B4" w:rsidRDefault="00A407EB" w:rsidP="00A407EB">
      <w:pPr>
        <w:spacing w:line="100" w:lineRule="atLeast"/>
        <w:jc w:val="both"/>
        <w:rPr>
          <w:szCs w:val="24"/>
        </w:rPr>
      </w:pPr>
      <w:r w:rsidRPr="008C23B4">
        <w:rPr>
          <w:szCs w:val="24"/>
        </w:rPr>
        <w:t xml:space="preserve">Заказчик: </w:t>
      </w:r>
    </w:p>
    <w:p w14:paraId="742C8696" w14:textId="77777777" w:rsidR="00A407EB" w:rsidRPr="008C23B4" w:rsidRDefault="00A407EB" w:rsidP="00A407EB">
      <w:pPr>
        <w:spacing w:line="100" w:lineRule="atLeast"/>
        <w:jc w:val="both"/>
        <w:rPr>
          <w:szCs w:val="24"/>
        </w:rPr>
      </w:pPr>
      <w:r w:rsidRPr="008C23B4">
        <w:rPr>
          <w:szCs w:val="24"/>
        </w:rPr>
        <w:t xml:space="preserve">Исполнитель: </w:t>
      </w:r>
    </w:p>
    <w:p w14:paraId="6B340FE4" w14:textId="1948BE37" w:rsidR="00A407EB" w:rsidRPr="008C23B4" w:rsidRDefault="00593C06" w:rsidP="00A407EB">
      <w:pPr>
        <w:spacing w:line="100" w:lineRule="atLeast"/>
        <w:jc w:val="both"/>
        <w:rPr>
          <w:szCs w:val="24"/>
        </w:rPr>
      </w:pPr>
      <w:r>
        <w:rPr>
          <w:szCs w:val="24"/>
        </w:rPr>
        <w:t>Контракт</w:t>
      </w:r>
      <w:r w:rsidR="00A407EB" w:rsidRPr="008C23B4">
        <w:rPr>
          <w:szCs w:val="24"/>
        </w:rPr>
        <w:t xml:space="preserve"> № _______________ от «___</w:t>
      </w:r>
      <w:r w:rsidR="00A407EB" w:rsidRPr="008C23B4">
        <w:rPr>
          <w:color w:val="000000" w:themeColor="text1"/>
          <w:szCs w:val="24"/>
        </w:rPr>
        <w:t>» __________</w:t>
      </w:r>
      <w:r w:rsidR="00A407EB" w:rsidRPr="008C23B4">
        <w:rPr>
          <w:color w:val="70AD47" w:themeColor="accent6"/>
          <w:szCs w:val="24"/>
        </w:rPr>
        <w:t xml:space="preserve"> </w:t>
      </w:r>
      <w:r w:rsidR="00A407EB" w:rsidRPr="008C23B4">
        <w:rPr>
          <w:szCs w:val="24"/>
        </w:rPr>
        <w:t>202  г.</w:t>
      </w:r>
      <w:r w:rsidR="00A407EB" w:rsidRPr="008C23B4">
        <w:rPr>
          <w:b/>
          <w:szCs w:val="24"/>
        </w:rPr>
        <w:t xml:space="preserve"> </w:t>
      </w:r>
    </w:p>
    <w:p w14:paraId="47529125" w14:textId="77777777" w:rsidR="00A407EB" w:rsidRPr="008C23B4" w:rsidRDefault="00A407EB" w:rsidP="00A407EB">
      <w:pPr>
        <w:spacing w:line="100" w:lineRule="atLeast"/>
        <w:ind w:left="1068"/>
        <w:jc w:val="both"/>
        <w:rPr>
          <w:szCs w:val="24"/>
        </w:rPr>
      </w:pPr>
    </w:p>
    <w:tbl>
      <w:tblPr>
        <w:tblStyle w:val="1fc"/>
        <w:tblW w:w="10534" w:type="dxa"/>
        <w:tblLayout w:type="fixed"/>
        <w:tblLook w:val="04A0" w:firstRow="1" w:lastRow="0" w:firstColumn="1" w:lastColumn="0" w:noHBand="0" w:noVBand="1"/>
      </w:tblPr>
      <w:tblGrid>
        <w:gridCol w:w="527"/>
        <w:gridCol w:w="1282"/>
        <w:gridCol w:w="1701"/>
        <w:gridCol w:w="1701"/>
        <w:gridCol w:w="1418"/>
        <w:gridCol w:w="1134"/>
        <w:gridCol w:w="1410"/>
        <w:gridCol w:w="1361"/>
      </w:tblGrid>
      <w:tr w:rsidR="00245EB9" w:rsidRPr="008C23B4" w14:paraId="6E7F0785" w14:textId="77777777" w:rsidTr="00E747A7">
        <w:trPr>
          <w:trHeight w:val="450"/>
        </w:trPr>
        <w:tc>
          <w:tcPr>
            <w:tcW w:w="527" w:type="dxa"/>
            <w:vAlign w:val="center"/>
          </w:tcPr>
          <w:p w14:paraId="38F53D4D" w14:textId="77777777" w:rsidR="00245EB9" w:rsidRPr="008C23B4" w:rsidRDefault="00245EB9" w:rsidP="00245EB9">
            <w:pPr>
              <w:spacing w:line="100" w:lineRule="atLeast"/>
              <w:jc w:val="center"/>
              <w:rPr>
                <w:rFonts w:ascii="Times New Roman" w:hAnsi="Times New Roman"/>
                <w:szCs w:val="24"/>
              </w:rPr>
            </w:pPr>
            <w:r w:rsidRPr="008C23B4">
              <w:rPr>
                <w:rFonts w:ascii="Times New Roman" w:hAnsi="Times New Roman"/>
                <w:szCs w:val="24"/>
              </w:rPr>
              <w:t>№</w:t>
            </w:r>
          </w:p>
          <w:p w14:paraId="4D0A43D5" w14:textId="333D82EC"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п\п</w:t>
            </w:r>
          </w:p>
        </w:tc>
        <w:tc>
          <w:tcPr>
            <w:tcW w:w="1282" w:type="dxa"/>
            <w:vAlign w:val="center"/>
          </w:tcPr>
          <w:p w14:paraId="1DD918C6" w14:textId="44FF129E"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Дата и время проведения экскурсии</w:t>
            </w:r>
          </w:p>
        </w:tc>
        <w:tc>
          <w:tcPr>
            <w:tcW w:w="1701" w:type="dxa"/>
            <w:vAlign w:val="center"/>
          </w:tcPr>
          <w:p w14:paraId="2C9827F7" w14:textId="504CE7CD"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Место проведения экскурсии</w:t>
            </w:r>
          </w:p>
        </w:tc>
        <w:tc>
          <w:tcPr>
            <w:tcW w:w="1701" w:type="dxa"/>
            <w:vAlign w:val="center"/>
          </w:tcPr>
          <w:p w14:paraId="644205DF" w14:textId="209BB42C"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Наименование услуги (подробно)</w:t>
            </w:r>
          </w:p>
        </w:tc>
        <w:tc>
          <w:tcPr>
            <w:tcW w:w="1418" w:type="dxa"/>
            <w:vAlign w:val="center"/>
          </w:tcPr>
          <w:p w14:paraId="53E81F5E" w14:textId="2AF955ED"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Единица измерения</w:t>
            </w:r>
          </w:p>
        </w:tc>
        <w:tc>
          <w:tcPr>
            <w:tcW w:w="1134" w:type="dxa"/>
            <w:vAlign w:val="center"/>
          </w:tcPr>
          <w:p w14:paraId="53C42F27" w14:textId="62919756"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Количество</w:t>
            </w:r>
          </w:p>
        </w:tc>
        <w:tc>
          <w:tcPr>
            <w:tcW w:w="1410" w:type="dxa"/>
            <w:vAlign w:val="center"/>
          </w:tcPr>
          <w:p w14:paraId="52C5E6D2" w14:textId="77777777" w:rsidR="00245EB9" w:rsidRPr="008C23B4" w:rsidRDefault="00245EB9" w:rsidP="00245EB9">
            <w:pPr>
              <w:spacing w:line="100" w:lineRule="atLeast"/>
              <w:jc w:val="center"/>
              <w:rPr>
                <w:rFonts w:ascii="Times New Roman" w:hAnsi="Times New Roman"/>
                <w:szCs w:val="24"/>
              </w:rPr>
            </w:pPr>
            <w:r w:rsidRPr="008C23B4">
              <w:rPr>
                <w:rFonts w:ascii="Times New Roman" w:hAnsi="Times New Roman"/>
                <w:szCs w:val="24"/>
              </w:rPr>
              <w:t>Цена, руб./льготная цена, руб./</w:t>
            </w:r>
          </w:p>
          <w:p w14:paraId="63A3B389" w14:textId="0D34EE25"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(НДС не облагается)</w:t>
            </w:r>
          </w:p>
        </w:tc>
        <w:tc>
          <w:tcPr>
            <w:tcW w:w="1361" w:type="dxa"/>
            <w:vAlign w:val="center"/>
          </w:tcPr>
          <w:p w14:paraId="28DF3D57" w14:textId="77777777" w:rsidR="00245EB9" w:rsidRPr="008C23B4" w:rsidRDefault="00245EB9" w:rsidP="00245EB9">
            <w:pPr>
              <w:spacing w:line="100" w:lineRule="atLeast"/>
              <w:jc w:val="center"/>
              <w:rPr>
                <w:rFonts w:ascii="Times New Roman" w:hAnsi="Times New Roman"/>
                <w:szCs w:val="24"/>
              </w:rPr>
            </w:pPr>
            <w:r w:rsidRPr="008C23B4">
              <w:rPr>
                <w:rFonts w:ascii="Times New Roman" w:hAnsi="Times New Roman"/>
                <w:szCs w:val="24"/>
              </w:rPr>
              <w:t>Стоимость, руб.</w:t>
            </w:r>
          </w:p>
          <w:p w14:paraId="10CB9E27" w14:textId="1740FA2A"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(НДС не облагается)</w:t>
            </w:r>
          </w:p>
        </w:tc>
      </w:tr>
      <w:tr w:rsidR="00245EB9" w:rsidRPr="008C23B4" w14:paraId="6BD408CA" w14:textId="77777777" w:rsidTr="00E747A7">
        <w:trPr>
          <w:trHeight w:val="450"/>
        </w:trPr>
        <w:tc>
          <w:tcPr>
            <w:tcW w:w="527" w:type="dxa"/>
            <w:vAlign w:val="center"/>
          </w:tcPr>
          <w:p w14:paraId="1A5072DA" w14:textId="06088F10"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1.</w:t>
            </w:r>
          </w:p>
        </w:tc>
        <w:tc>
          <w:tcPr>
            <w:tcW w:w="1282" w:type="dxa"/>
            <w:vAlign w:val="center"/>
          </w:tcPr>
          <w:p w14:paraId="558116C5" w14:textId="1165185B" w:rsidR="00245EB9" w:rsidRPr="00A50846" w:rsidRDefault="00245EB9" w:rsidP="00245EB9">
            <w:pPr>
              <w:spacing w:line="100" w:lineRule="atLeast"/>
              <w:jc w:val="center"/>
              <w:rPr>
                <w:rFonts w:ascii="Times New Roman" w:hAnsi="Times New Roman"/>
                <w:sz w:val="18"/>
                <w:szCs w:val="18"/>
              </w:rPr>
            </w:pPr>
          </w:p>
        </w:tc>
        <w:tc>
          <w:tcPr>
            <w:tcW w:w="1701" w:type="dxa"/>
            <w:vAlign w:val="center"/>
          </w:tcPr>
          <w:p w14:paraId="545374EF" w14:textId="6E640FBB" w:rsidR="00245EB9" w:rsidRPr="00A50846" w:rsidRDefault="00245EB9" w:rsidP="00245EB9">
            <w:pPr>
              <w:spacing w:line="100" w:lineRule="atLeast"/>
              <w:jc w:val="center"/>
              <w:rPr>
                <w:rFonts w:ascii="Times New Roman" w:hAnsi="Times New Roman"/>
                <w:sz w:val="18"/>
                <w:szCs w:val="18"/>
              </w:rPr>
            </w:pPr>
          </w:p>
        </w:tc>
        <w:tc>
          <w:tcPr>
            <w:tcW w:w="1701" w:type="dxa"/>
            <w:vAlign w:val="center"/>
          </w:tcPr>
          <w:p w14:paraId="12348D34" w14:textId="4ABCB9D7"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экскурсия</w:t>
            </w:r>
          </w:p>
        </w:tc>
        <w:tc>
          <w:tcPr>
            <w:tcW w:w="1418" w:type="dxa"/>
            <w:vAlign w:val="center"/>
          </w:tcPr>
          <w:p w14:paraId="0519AE4E" w14:textId="206963E7" w:rsidR="00245EB9" w:rsidRPr="00A50846" w:rsidRDefault="002A3BFA" w:rsidP="00245EB9">
            <w:pPr>
              <w:spacing w:line="100" w:lineRule="atLeast"/>
              <w:jc w:val="center"/>
              <w:rPr>
                <w:rFonts w:ascii="Times New Roman" w:hAnsi="Times New Roman"/>
                <w:sz w:val="18"/>
                <w:szCs w:val="18"/>
                <w:highlight w:val="yellow"/>
              </w:rPr>
            </w:pPr>
            <w:r w:rsidRPr="002A3BFA">
              <w:rPr>
                <w:rFonts w:ascii="Times New Roman" w:hAnsi="Times New Roman"/>
                <w:color w:val="auto"/>
                <w:szCs w:val="24"/>
              </w:rPr>
              <w:t>билет, путевка</w:t>
            </w:r>
          </w:p>
        </w:tc>
        <w:tc>
          <w:tcPr>
            <w:tcW w:w="1134" w:type="dxa"/>
            <w:vAlign w:val="center"/>
          </w:tcPr>
          <w:p w14:paraId="45409278" w14:textId="41C4D4BF" w:rsidR="00245EB9" w:rsidRPr="00A50846" w:rsidRDefault="00245EB9" w:rsidP="00245EB9">
            <w:pPr>
              <w:spacing w:line="100" w:lineRule="atLeast"/>
              <w:jc w:val="center"/>
              <w:rPr>
                <w:rFonts w:ascii="Times New Roman" w:hAnsi="Times New Roman"/>
                <w:sz w:val="18"/>
                <w:szCs w:val="18"/>
                <w:highlight w:val="yellow"/>
              </w:rPr>
            </w:pPr>
          </w:p>
        </w:tc>
        <w:tc>
          <w:tcPr>
            <w:tcW w:w="1410" w:type="dxa"/>
            <w:vAlign w:val="center"/>
          </w:tcPr>
          <w:p w14:paraId="593FDEE8" w14:textId="372274D6" w:rsidR="00245EB9" w:rsidRPr="00A50846" w:rsidRDefault="00245EB9" w:rsidP="00245EB9">
            <w:pPr>
              <w:spacing w:line="100" w:lineRule="atLeast"/>
              <w:jc w:val="center"/>
              <w:rPr>
                <w:rFonts w:ascii="Times New Roman" w:hAnsi="Times New Roman"/>
                <w:sz w:val="18"/>
                <w:szCs w:val="18"/>
                <w:highlight w:val="yellow"/>
              </w:rPr>
            </w:pPr>
          </w:p>
        </w:tc>
        <w:tc>
          <w:tcPr>
            <w:tcW w:w="1361" w:type="dxa"/>
            <w:vAlign w:val="center"/>
          </w:tcPr>
          <w:p w14:paraId="025757E8" w14:textId="3FE8FA3A" w:rsidR="00245EB9" w:rsidRPr="00A50846" w:rsidRDefault="00245EB9" w:rsidP="00245EB9">
            <w:pPr>
              <w:spacing w:line="100" w:lineRule="atLeast"/>
              <w:jc w:val="center"/>
              <w:rPr>
                <w:rFonts w:ascii="Times New Roman" w:hAnsi="Times New Roman"/>
                <w:sz w:val="18"/>
                <w:szCs w:val="18"/>
              </w:rPr>
            </w:pPr>
          </w:p>
        </w:tc>
      </w:tr>
      <w:tr w:rsidR="00245EB9" w:rsidRPr="008C23B4" w14:paraId="24CC464D" w14:textId="77777777" w:rsidTr="00E747A7">
        <w:trPr>
          <w:trHeight w:val="450"/>
        </w:trPr>
        <w:tc>
          <w:tcPr>
            <w:tcW w:w="527" w:type="dxa"/>
            <w:vAlign w:val="center"/>
          </w:tcPr>
          <w:p w14:paraId="40621F5A" w14:textId="5919E706"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2.</w:t>
            </w:r>
          </w:p>
        </w:tc>
        <w:tc>
          <w:tcPr>
            <w:tcW w:w="1282" w:type="dxa"/>
            <w:vAlign w:val="center"/>
          </w:tcPr>
          <w:p w14:paraId="7AABF6B7" w14:textId="51C0A7B9" w:rsidR="00245EB9" w:rsidRPr="00A50846" w:rsidRDefault="00245EB9" w:rsidP="00245EB9">
            <w:pPr>
              <w:spacing w:line="100" w:lineRule="atLeast"/>
              <w:jc w:val="center"/>
              <w:rPr>
                <w:rFonts w:ascii="Times New Roman" w:hAnsi="Times New Roman"/>
                <w:sz w:val="18"/>
                <w:szCs w:val="18"/>
              </w:rPr>
            </w:pPr>
          </w:p>
        </w:tc>
        <w:tc>
          <w:tcPr>
            <w:tcW w:w="1701" w:type="dxa"/>
            <w:vAlign w:val="center"/>
          </w:tcPr>
          <w:p w14:paraId="3224C570" w14:textId="66EF362D" w:rsidR="00245EB9" w:rsidRPr="00A50846" w:rsidRDefault="00245EB9" w:rsidP="00245EB9">
            <w:pPr>
              <w:spacing w:line="100" w:lineRule="atLeast"/>
              <w:jc w:val="center"/>
              <w:rPr>
                <w:rFonts w:ascii="Times New Roman" w:hAnsi="Times New Roman"/>
                <w:sz w:val="18"/>
                <w:szCs w:val="18"/>
              </w:rPr>
            </w:pPr>
          </w:p>
        </w:tc>
        <w:tc>
          <w:tcPr>
            <w:tcW w:w="1701" w:type="dxa"/>
            <w:vAlign w:val="center"/>
          </w:tcPr>
          <w:p w14:paraId="5AADCECD" w14:textId="01FE519D" w:rsidR="00245EB9" w:rsidRPr="00A50846" w:rsidRDefault="00245EB9" w:rsidP="00245EB9">
            <w:pPr>
              <w:spacing w:line="100" w:lineRule="atLeast"/>
              <w:jc w:val="center"/>
              <w:rPr>
                <w:rFonts w:ascii="Times New Roman" w:hAnsi="Times New Roman"/>
                <w:sz w:val="18"/>
                <w:szCs w:val="18"/>
              </w:rPr>
            </w:pPr>
          </w:p>
        </w:tc>
        <w:tc>
          <w:tcPr>
            <w:tcW w:w="1418" w:type="dxa"/>
            <w:vAlign w:val="center"/>
          </w:tcPr>
          <w:p w14:paraId="58E364B7" w14:textId="148DB1C7" w:rsidR="00245EB9" w:rsidRPr="00A50846" w:rsidRDefault="00245EB9" w:rsidP="00245EB9">
            <w:pPr>
              <w:spacing w:line="100" w:lineRule="atLeast"/>
              <w:jc w:val="center"/>
              <w:rPr>
                <w:rFonts w:ascii="Times New Roman" w:hAnsi="Times New Roman"/>
                <w:sz w:val="18"/>
                <w:szCs w:val="18"/>
              </w:rPr>
            </w:pPr>
          </w:p>
        </w:tc>
        <w:tc>
          <w:tcPr>
            <w:tcW w:w="1134" w:type="dxa"/>
            <w:vAlign w:val="center"/>
          </w:tcPr>
          <w:p w14:paraId="269B9CF2" w14:textId="1AE9EC8D" w:rsidR="00245EB9" w:rsidRPr="00A50846" w:rsidRDefault="00245EB9" w:rsidP="00245EB9">
            <w:pPr>
              <w:spacing w:line="100" w:lineRule="atLeast"/>
              <w:jc w:val="center"/>
              <w:rPr>
                <w:rFonts w:ascii="Times New Roman" w:hAnsi="Times New Roman"/>
                <w:sz w:val="18"/>
                <w:szCs w:val="18"/>
              </w:rPr>
            </w:pPr>
          </w:p>
        </w:tc>
        <w:tc>
          <w:tcPr>
            <w:tcW w:w="1410" w:type="dxa"/>
            <w:vAlign w:val="center"/>
          </w:tcPr>
          <w:p w14:paraId="3AE0A8EF" w14:textId="1B248BC1" w:rsidR="00245EB9" w:rsidRPr="00A50846" w:rsidRDefault="00245EB9" w:rsidP="00245EB9">
            <w:pPr>
              <w:spacing w:line="100" w:lineRule="atLeast"/>
              <w:jc w:val="center"/>
              <w:rPr>
                <w:rFonts w:ascii="Times New Roman" w:hAnsi="Times New Roman"/>
                <w:sz w:val="18"/>
                <w:szCs w:val="18"/>
                <w:highlight w:val="yellow"/>
              </w:rPr>
            </w:pPr>
          </w:p>
        </w:tc>
        <w:tc>
          <w:tcPr>
            <w:tcW w:w="1361" w:type="dxa"/>
            <w:vAlign w:val="center"/>
          </w:tcPr>
          <w:p w14:paraId="57BDBB6E" w14:textId="64123D3C" w:rsidR="00245EB9" w:rsidRPr="00A50846" w:rsidRDefault="00245EB9" w:rsidP="00245EB9">
            <w:pPr>
              <w:spacing w:line="100" w:lineRule="atLeast"/>
              <w:jc w:val="center"/>
              <w:rPr>
                <w:rFonts w:ascii="Times New Roman" w:hAnsi="Times New Roman"/>
                <w:sz w:val="18"/>
                <w:szCs w:val="18"/>
              </w:rPr>
            </w:pPr>
          </w:p>
        </w:tc>
      </w:tr>
      <w:tr w:rsidR="00245EB9" w:rsidRPr="008C23B4" w14:paraId="7D61C295" w14:textId="77777777" w:rsidTr="00E747A7">
        <w:trPr>
          <w:trHeight w:val="450"/>
        </w:trPr>
        <w:tc>
          <w:tcPr>
            <w:tcW w:w="527" w:type="dxa"/>
            <w:vAlign w:val="center"/>
          </w:tcPr>
          <w:p w14:paraId="4BB1BB8F" w14:textId="3CCC39B7"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3.</w:t>
            </w:r>
          </w:p>
        </w:tc>
        <w:tc>
          <w:tcPr>
            <w:tcW w:w="1282" w:type="dxa"/>
            <w:vAlign w:val="center"/>
          </w:tcPr>
          <w:p w14:paraId="36D7FFA9" w14:textId="01CEEF7C" w:rsidR="00245EB9" w:rsidRPr="00A50846" w:rsidRDefault="00245EB9" w:rsidP="00245EB9">
            <w:pPr>
              <w:spacing w:line="100" w:lineRule="atLeast"/>
              <w:rPr>
                <w:rFonts w:ascii="Times New Roman" w:hAnsi="Times New Roman"/>
                <w:sz w:val="18"/>
                <w:szCs w:val="18"/>
              </w:rPr>
            </w:pPr>
          </w:p>
        </w:tc>
        <w:tc>
          <w:tcPr>
            <w:tcW w:w="1701" w:type="dxa"/>
            <w:vAlign w:val="center"/>
          </w:tcPr>
          <w:p w14:paraId="1777C872" w14:textId="7AC61EE4" w:rsidR="00245EB9" w:rsidRPr="00A50846" w:rsidRDefault="00245EB9" w:rsidP="00245EB9">
            <w:pPr>
              <w:spacing w:line="100" w:lineRule="atLeast"/>
              <w:jc w:val="center"/>
              <w:rPr>
                <w:rFonts w:ascii="Times New Roman" w:hAnsi="Times New Roman"/>
                <w:sz w:val="18"/>
                <w:szCs w:val="18"/>
              </w:rPr>
            </w:pPr>
          </w:p>
        </w:tc>
        <w:tc>
          <w:tcPr>
            <w:tcW w:w="1701" w:type="dxa"/>
            <w:vAlign w:val="center"/>
          </w:tcPr>
          <w:p w14:paraId="73CC535A" w14:textId="1D9C0F89" w:rsidR="00245EB9" w:rsidRPr="00A50846" w:rsidRDefault="00245EB9" w:rsidP="00245EB9">
            <w:pPr>
              <w:spacing w:line="100" w:lineRule="atLeast"/>
              <w:jc w:val="center"/>
              <w:rPr>
                <w:rFonts w:ascii="Times New Roman" w:hAnsi="Times New Roman"/>
                <w:sz w:val="18"/>
                <w:szCs w:val="18"/>
              </w:rPr>
            </w:pPr>
          </w:p>
        </w:tc>
        <w:tc>
          <w:tcPr>
            <w:tcW w:w="1418" w:type="dxa"/>
            <w:vAlign w:val="center"/>
          </w:tcPr>
          <w:p w14:paraId="00A697B0" w14:textId="070CCB2C" w:rsidR="00245EB9" w:rsidRPr="00A50846" w:rsidRDefault="00245EB9" w:rsidP="00245EB9">
            <w:pPr>
              <w:spacing w:line="100" w:lineRule="atLeast"/>
              <w:jc w:val="center"/>
              <w:rPr>
                <w:rFonts w:ascii="Times New Roman" w:hAnsi="Times New Roman"/>
                <w:sz w:val="18"/>
                <w:szCs w:val="18"/>
              </w:rPr>
            </w:pPr>
          </w:p>
        </w:tc>
        <w:tc>
          <w:tcPr>
            <w:tcW w:w="1134" w:type="dxa"/>
            <w:vAlign w:val="center"/>
          </w:tcPr>
          <w:p w14:paraId="1215F54F" w14:textId="10DB06A4" w:rsidR="00245EB9" w:rsidRPr="00A50846" w:rsidRDefault="00245EB9" w:rsidP="00245EB9">
            <w:pPr>
              <w:spacing w:line="100" w:lineRule="atLeast"/>
              <w:jc w:val="center"/>
              <w:rPr>
                <w:rFonts w:ascii="Times New Roman" w:hAnsi="Times New Roman"/>
                <w:sz w:val="18"/>
                <w:szCs w:val="18"/>
              </w:rPr>
            </w:pPr>
          </w:p>
        </w:tc>
        <w:tc>
          <w:tcPr>
            <w:tcW w:w="1410" w:type="dxa"/>
            <w:vAlign w:val="center"/>
          </w:tcPr>
          <w:p w14:paraId="6F709E48" w14:textId="3D9A8923" w:rsidR="00245EB9" w:rsidRPr="00A50846" w:rsidRDefault="00245EB9" w:rsidP="00245EB9">
            <w:pPr>
              <w:spacing w:line="100" w:lineRule="atLeast"/>
              <w:jc w:val="center"/>
              <w:rPr>
                <w:rFonts w:ascii="Times New Roman" w:hAnsi="Times New Roman"/>
                <w:sz w:val="18"/>
                <w:szCs w:val="18"/>
              </w:rPr>
            </w:pPr>
          </w:p>
        </w:tc>
        <w:tc>
          <w:tcPr>
            <w:tcW w:w="1361" w:type="dxa"/>
            <w:vAlign w:val="center"/>
          </w:tcPr>
          <w:p w14:paraId="4E75198B" w14:textId="6C8BC919" w:rsidR="00245EB9" w:rsidRPr="00A50846" w:rsidRDefault="00245EB9" w:rsidP="00245EB9">
            <w:pPr>
              <w:spacing w:line="100" w:lineRule="atLeast"/>
              <w:jc w:val="center"/>
              <w:rPr>
                <w:rFonts w:ascii="Times New Roman" w:hAnsi="Times New Roman"/>
                <w:sz w:val="18"/>
                <w:szCs w:val="18"/>
              </w:rPr>
            </w:pPr>
          </w:p>
        </w:tc>
      </w:tr>
      <w:tr w:rsidR="00245EB9" w:rsidRPr="008C23B4" w14:paraId="1AE44137" w14:textId="77777777" w:rsidTr="00E747A7">
        <w:trPr>
          <w:trHeight w:val="450"/>
        </w:trPr>
        <w:tc>
          <w:tcPr>
            <w:tcW w:w="527" w:type="dxa"/>
            <w:vAlign w:val="center"/>
          </w:tcPr>
          <w:p w14:paraId="2A72CD35" w14:textId="77777777" w:rsidR="00245EB9" w:rsidRPr="00A50846" w:rsidRDefault="00245EB9" w:rsidP="00245EB9">
            <w:pPr>
              <w:spacing w:line="100" w:lineRule="atLeast"/>
              <w:jc w:val="center"/>
              <w:rPr>
                <w:rFonts w:ascii="Times New Roman" w:hAnsi="Times New Roman"/>
                <w:sz w:val="18"/>
                <w:szCs w:val="18"/>
              </w:rPr>
            </w:pPr>
          </w:p>
        </w:tc>
        <w:tc>
          <w:tcPr>
            <w:tcW w:w="1282" w:type="dxa"/>
            <w:vAlign w:val="center"/>
          </w:tcPr>
          <w:p w14:paraId="1137467E" w14:textId="77777777" w:rsidR="00245EB9" w:rsidRPr="00A50846" w:rsidRDefault="00245EB9" w:rsidP="00245EB9">
            <w:pPr>
              <w:spacing w:line="100" w:lineRule="atLeast"/>
              <w:jc w:val="center"/>
              <w:rPr>
                <w:rFonts w:ascii="Times New Roman" w:hAnsi="Times New Roman"/>
                <w:sz w:val="18"/>
                <w:szCs w:val="18"/>
              </w:rPr>
            </w:pPr>
          </w:p>
        </w:tc>
        <w:tc>
          <w:tcPr>
            <w:tcW w:w="1701" w:type="dxa"/>
            <w:vAlign w:val="center"/>
          </w:tcPr>
          <w:p w14:paraId="10981A41" w14:textId="77777777" w:rsidR="00245EB9" w:rsidRPr="00A50846" w:rsidRDefault="00245EB9" w:rsidP="00245EB9">
            <w:pPr>
              <w:spacing w:line="100" w:lineRule="atLeast"/>
              <w:jc w:val="center"/>
              <w:rPr>
                <w:rFonts w:ascii="Times New Roman" w:hAnsi="Times New Roman"/>
                <w:sz w:val="18"/>
                <w:szCs w:val="18"/>
              </w:rPr>
            </w:pPr>
          </w:p>
        </w:tc>
        <w:tc>
          <w:tcPr>
            <w:tcW w:w="1701" w:type="dxa"/>
            <w:vAlign w:val="center"/>
          </w:tcPr>
          <w:p w14:paraId="3633F838" w14:textId="4C126B4A" w:rsidR="00245EB9" w:rsidRPr="00A50846" w:rsidRDefault="00245EB9" w:rsidP="00245EB9">
            <w:pPr>
              <w:spacing w:line="100" w:lineRule="atLeast"/>
              <w:jc w:val="center"/>
              <w:rPr>
                <w:rFonts w:ascii="Times New Roman" w:hAnsi="Times New Roman"/>
                <w:sz w:val="18"/>
                <w:szCs w:val="18"/>
              </w:rPr>
            </w:pPr>
            <w:r w:rsidRPr="008C23B4">
              <w:rPr>
                <w:rFonts w:ascii="Times New Roman" w:hAnsi="Times New Roman"/>
                <w:szCs w:val="24"/>
              </w:rPr>
              <w:t>Итого:</w:t>
            </w:r>
          </w:p>
        </w:tc>
        <w:tc>
          <w:tcPr>
            <w:tcW w:w="1418" w:type="dxa"/>
            <w:vAlign w:val="center"/>
          </w:tcPr>
          <w:p w14:paraId="02C65690" w14:textId="77777777" w:rsidR="00245EB9" w:rsidRPr="00A50846" w:rsidRDefault="00245EB9" w:rsidP="00245EB9">
            <w:pPr>
              <w:spacing w:line="100" w:lineRule="atLeast"/>
              <w:jc w:val="center"/>
              <w:rPr>
                <w:rFonts w:ascii="Times New Roman" w:hAnsi="Times New Roman"/>
                <w:sz w:val="18"/>
                <w:szCs w:val="18"/>
              </w:rPr>
            </w:pPr>
          </w:p>
        </w:tc>
        <w:tc>
          <w:tcPr>
            <w:tcW w:w="1134" w:type="dxa"/>
            <w:vAlign w:val="center"/>
          </w:tcPr>
          <w:p w14:paraId="0DF37A1A" w14:textId="77777777" w:rsidR="00245EB9" w:rsidRPr="00A50846" w:rsidRDefault="00245EB9" w:rsidP="00245EB9">
            <w:pPr>
              <w:spacing w:line="100" w:lineRule="atLeast"/>
              <w:jc w:val="center"/>
              <w:rPr>
                <w:rFonts w:ascii="Times New Roman" w:hAnsi="Times New Roman"/>
                <w:sz w:val="18"/>
                <w:szCs w:val="18"/>
              </w:rPr>
            </w:pPr>
          </w:p>
        </w:tc>
        <w:tc>
          <w:tcPr>
            <w:tcW w:w="1410" w:type="dxa"/>
            <w:vAlign w:val="center"/>
          </w:tcPr>
          <w:p w14:paraId="509FFC3B" w14:textId="77777777" w:rsidR="00245EB9" w:rsidRPr="00A50846" w:rsidRDefault="00245EB9" w:rsidP="00245EB9">
            <w:pPr>
              <w:spacing w:line="100" w:lineRule="atLeast"/>
              <w:jc w:val="center"/>
              <w:rPr>
                <w:rFonts w:ascii="Times New Roman" w:hAnsi="Times New Roman"/>
                <w:sz w:val="18"/>
                <w:szCs w:val="18"/>
              </w:rPr>
            </w:pPr>
          </w:p>
        </w:tc>
        <w:tc>
          <w:tcPr>
            <w:tcW w:w="1361" w:type="dxa"/>
            <w:vAlign w:val="center"/>
          </w:tcPr>
          <w:p w14:paraId="249C4A89" w14:textId="79AAD7E3" w:rsidR="00245EB9" w:rsidRPr="00A50846" w:rsidRDefault="00245EB9" w:rsidP="00245EB9">
            <w:pPr>
              <w:spacing w:line="100" w:lineRule="atLeast"/>
              <w:jc w:val="center"/>
              <w:rPr>
                <w:rFonts w:ascii="Times New Roman" w:hAnsi="Times New Roman"/>
                <w:sz w:val="18"/>
                <w:szCs w:val="18"/>
              </w:rPr>
            </w:pPr>
          </w:p>
        </w:tc>
      </w:tr>
    </w:tbl>
    <w:p w14:paraId="41A68D7B" w14:textId="77777777" w:rsidR="00A407EB" w:rsidRPr="008C23B4" w:rsidRDefault="00A407EB" w:rsidP="00A407EB">
      <w:pPr>
        <w:spacing w:line="100" w:lineRule="atLeast"/>
        <w:jc w:val="both"/>
        <w:rPr>
          <w:szCs w:val="24"/>
        </w:rPr>
      </w:pPr>
    </w:p>
    <w:p w14:paraId="2D8E91DC" w14:textId="77777777" w:rsidR="00A407EB" w:rsidRPr="008C23B4" w:rsidRDefault="00A407EB" w:rsidP="00A407EB">
      <w:pPr>
        <w:spacing w:line="100" w:lineRule="atLeast"/>
        <w:jc w:val="both"/>
        <w:rPr>
          <w:b/>
          <w:caps/>
          <w:szCs w:val="24"/>
        </w:rPr>
      </w:pPr>
    </w:p>
    <w:p w14:paraId="517E6728" w14:textId="77777777" w:rsidR="00A407EB" w:rsidRPr="008C23B4" w:rsidRDefault="00A407EB" w:rsidP="00A407EB">
      <w:pPr>
        <w:spacing w:line="100" w:lineRule="atLeast"/>
        <w:jc w:val="both"/>
        <w:rPr>
          <w:caps/>
          <w:szCs w:val="24"/>
        </w:rPr>
      </w:pPr>
      <w:r w:rsidRPr="008C23B4">
        <w:rPr>
          <w:b/>
          <w:caps/>
          <w:szCs w:val="24"/>
        </w:rPr>
        <w:t>оТ ЗАКАЗЧИКА</w:t>
      </w:r>
      <w:r w:rsidRPr="008C23B4">
        <w:rPr>
          <w:caps/>
          <w:szCs w:val="24"/>
        </w:rPr>
        <w:t>:</w:t>
      </w:r>
    </w:p>
    <w:p w14:paraId="7948593F" w14:textId="77777777" w:rsidR="00A407EB" w:rsidRPr="008C23B4" w:rsidRDefault="00A407EB" w:rsidP="00A407EB">
      <w:pPr>
        <w:spacing w:line="100" w:lineRule="atLeast"/>
        <w:jc w:val="both"/>
        <w:rPr>
          <w:b/>
          <w:caps/>
          <w:szCs w:val="24"/>
        </w:rPr>
      </w:pPr>
    </w:p>
    <w:p w14:paraId="6794BF6B" w14:textId="1C9E76C4" w:rsidR="00A407EB" w:rsidRPr="008C23B4" w:rsidRDefault="00A407EB" w:rsidP="00A407EB">
      <w:pPr>
        <w:spacing w:line="100" w:lineRule="atLeast"/>
        <w:jc w:val="both"/>
        <w:rPr>
          <w:b/>
          <w:caps/>
          <w:szCs w:val="24"/>
        </w:rPr>
      </w:pPr>
      <w:r w:rsidRPr="008C23B4">
        <w:rPr>
          <w:b/>
          <w:caps/>
          <w:szCs w:val="24"/>
        </w:rPr>
        <w:t>____________________ /</w:t>
      </w:r>
      <w:r w:rsidR="00123E79" w:rsidRPr="00123E79">
        <w:t xml:space="preserve"> </w:t>
      </w:r>
      <w:r w:rsidR="00123E79" w:rsidRPr="00123E79">
        <w:rPr>
          <w:b/>
          <w:caps/>
          <w:szCs w:val="24"/>
        </w:rPr>
        <w:t>В.В. Пясецкий</w:t>
      </w:r>
      <w:r w:rsidR="00123E79" w:rsidRPr="00123E79" w:rsidDel="00123E79">
        <w:rPr>
          <w:b/>
          <w:caps/>
          <w:szCs w:val="24"/>
        </w:rPr>
        <w:t xml:space="preserve"> </w:t>
      </w:r>
      <w:r w:rsidRPr="008C23B4">
        <w:rPr>
          <w:b/>
          <w:caps/>
          <w:szCs w:val="24"/>
        </w:rPr>
        <w:t>/</w:t>
      </w:r>
    </w:p>
    <w:p w14:paraId="50805DB0" w14:textId="77777777" w:rsidR="00A407EB" w:rsidRPr="008C23B4" w:rsidRDefault="00A407EB" w:rsidP="00A407EB">
      <w:pPr>
        <w:spacing w:line="100" w:lineRule="atLeast"/>
        <w:jc w:val="both"/>
        <w:rPr>
          <w:b/>
          <w:caps/>
          <w:szCs w:val="24"/>
        </w:rPr>
      </w:pPr>
    </w:p>
    <w:p w14:paraId="6796FF67" w14:textId="77777777" w:rsidR="00A407EB" w:rsidRPr="008C23B4" w:rsidRDefault="00A407EB" w:rsidP="00A407EB">
      <w:pPr>
        <w:spacing w:line="100" w:lineRule="atLeast"/>
        <w:jc w:val="both"/>
        <w:rPr>
          <w:b/>
          <w:caps/>
          <w:szCs w:val="24"/>
        </w:rPr>
      </w:pPr>
    </w:p>
    <w:p w14:paraId="26D103C9" w14:textId="77777777" w:rsidR="00A407EB" w:rsidRPr="008C23B4" w:rsidRDefault="00A407EB" w:rsidP="00A407EB">
      <w:pPr>
        <w:spacing w:line="100" w:lineRule="atLeast"/>
        <w:jc w:val="both"/>
        <w:rPr>
          <w:szCs w:val="24"/>
        </w:rPr>
      </w:pPr>
      <w:r w:rsidRPr="008C23B4">
        <w:rPr>
          <w:szCs w:val="24"/>
        </w:rPr>
        <w:t>Форма заявки согласована Сторонами:</w:t>
      </w:r>
    </w:p>
    <w:p w14:paraId="3B8B090A" w14:textId="77777777" w:rsidR="00A407EB" w:rsidRDefault="00A407EB" w:rsidP="00A407EB">
      <w:pPr>
        <w:spacing w:line="100" w:lineRule="atLeast"/>
        <w:jc w:val="both"/>
        <w:rPr>
          <w:szCs w:val="24"/>
        </w:rPr>
      </w:pPr>
    </w:p>
    <w:p w14:paraId="2E2CDF3E" w14:textId="77777777" w:rsidR="000B08F8" w:rsidRPr="008C23B4" w:rsidRDefault="000B08F8" w:rsidP="00A407EB">
      <w:pPr>
        <w:spacing w:line="100" w:lineRule="atLeast"/>
        <w:jc w:val="both"/>
        <w:rPr>
          <w:szCs w:val="24"/>
        </w:rPr>
      </w:pPr>
    </w:p>
    <w:tbl>
      <w:tblPr>
        <w:tblStyle w:val="affe"/>
        <w:tblW w:w="0" w:type="auto"/>
        <w:tblInd w:w="137" w:type="dxa"/>
        <w:tblBorders>
          <w:top w:val="nil"/>
          <w:left w:val="nil"/>
          <w:bottom w:val="nil"/>
          <w:right w:val="nil"/>
          <w:insideH w:val="nil"/>
          <w:insideV w:val="nil"/>
        </w:tblBorders>
        <w:tblLayout w:type="fixed"/>
        <w:tblLook w:val="04A0" w:firstRow="1" w:lastRow="0" w:firstColumn="1" w:lastColumn="0" w:noHBand="0" w:noVBand="1"/>
      </w:tblPr>
      <w:tblGrid>
        <w:gridCol w:w="4820"/>
        <w:gridCol w:w="4536"/>
      </w:tblGrid>
      <w:tr w:rsidR="00A407EB" w:rsidRPr="008C23B4" w14:paraId="30D63874" w14:textId="77777777" w:rsidTr="00E747A7">
        <w:tc>
          <w:tcPr>
            <w:tcW w:w="4820" w:type="dxa"/>
            <w:tcBorders>
              <w:top w:val="nil"/>
              <w:left w:val="nil"/>
              <w:bottom w:val="nil"/>
              <w:right w:val="nil"/>
            </w:tcBorders>
          </w:tcPr>
          <w:p w14:paraId="3A65C01A" w14:textId="77777777" w:rsidR="00890F76" w:rsidRPr="00BE5B10" w:rsidRDefault="00890F76" w:rsidP="00890F76">
            <w:pPr>
              <w:jc w:val="both"/>
              <w:rPr>
                <w:rFonts w:ascii="Times New Roman" w:hAnsi="Times New Roman"/>
                <w:b/>
                <w:szCs w:val="24"/>
              </w:rPr>
            </w:pPr>
            <w:r w:rsidRPr="00BE5B10">
              <w:rPr>
                <w:rFonts w:ascii="Times New Roman" w:hAnsi="Times New Roman"/>
                <w:b/>
                <w:szCs w:val="24"/>
              </w:rPr>
              <w:t>От Исполнителя:</w:t>
            </w:r>
          </w:p>
          <w:p w14:paraId="6C8767FB" w14:textId="3B8F3775" w:rsidR="00890F76" w:rsidRPr="00BE5B10" w:rsidRDefault="00890F76" w:rsidP="00890F76">
            <w:pPr>
              <w:jc w:val="both"/>
              <w:rPr>
                <w:rFonts w:ascii="Times New Roman" w:hAnsi="Times New Roman"/>
                <w:b/>
                <w:szCs w:val="24"/>
              </w:rPr>
            </w:pPr>
          </w:p>
          <w:p w14:paraId="21ACED6A" w14:textId="77777777" w:rsidR="00890F76" w:rsidRPr="00BE5B10" w:rsidRDefault="00890F76" w:rsidP="00890F76">
            <w:pPr>
              <w:jc w:val="both"/>
              <w:rPr>
                <w:rFonts w:ascii="Times New Roman" w:hAnsi="Times New Roman"/>
                <w:b/>
                <w:szCs w:val="24"/>
              </w:rPr>
            </w:pPr>
          </w:p>
          <w:p w14:paraId="021CBE46" w14:textId="77777777" w:rsidR="00890F76" w:rsidRPr="00BE5B10" w:rsidRDefault="00890F76" w:rsidP="00890F76">
            <w:pPr>
              <w:jc w:val="both"/>
              <w:rPr>
                <w:rFonts w:ascii="Times New Roman" w:hAnsi="Times New Roman"/>
                <w:b/>
                <w:szCs w:val="24"/>
              </w:rPr>
            </w:pPr>
          </w:p>
          <w:p w14:paraId="23BC30D7" w14:textId="290A6D72" w:rsidR="00890F76" w:rsidRPr="00BE5B10" w:rsidRDefault="00890F76" w:rsidP="00890F76">
            <w:pPr>
              <w:jc w:val="both"/>
              <w:rPr>
                <w:rFonts w:ascii="Times New Roman" w:hAnsi="Times New Roman"/>
                <w:b/>
                <w:szCs w:val="24"/>
              </w:rPr>
            </w:pPr>
            <w:r w:rsidRPr="00BE5B10">
              <w:rPr>
                <w:rFonts w:ascii="Times New Roman" w:hAnsi="Times New Roman"/>
                <w:b/>
                <w:szCs w:val="24"/>
              </w:rPr>
              <w:t>____________________/</w:t>
            </w:r>
            <w:r w:rsidR="00C539BC">
              <w:rPr>
                <w:rFonts w:ascii="Times New Roman" w:hAnsi="Times New Roman"/>
                <w:szCs w:val="24"/>
              </w:rPr>
              <w:t>______________</w:t>
            </w:r>
            <w:r w:rsidRPr="00BE5B10">
              <w:rPr>
                <w:rFonts w:ascii="Times New Roman" w:hAnsi="Times New Roman"/>
                <w:b/>
                <w:szCs w:val="24"/>
              </w:rPr>
              <w:t>/</w:t>
            </w:r>
          </w:p>
          <w:p w14:paraId="21AAE674" w14:textId="05AA5E6F" w:rsidR="00A407EB" w:rsidRPr="008C23B4" w:rsidRDefault="00890F76" w:rsidP="00890F76">
            <w:pPr>
              <w:tabs>
                <w:tab w:val="center" w:pos="4961"/>
              </w:tabs>
              <w:rPr>
                <w:rFonts w:ascii="Times New Roman" w:hAnsi="Times New Roman"/>
                <w:spacing w:val="-2"/>
                <w:szCs w:val="24"/>
              </w:rPr>
            </w:pPr>
            <w:r w:rsidRPr="00BE5B10">
              <w:rPr>
                <w:rFonts w:ascii="Times New Roman" w:hAnsi="Times New Roman"/>
                <w:bCs/>
                <w:kern w:val="22"/>
                <w:szCs w:val="24"/>
              </w:rPr>
              <w:t>М.П.</w:t>
            </w:r>
            <w:r w:rsidR="000B08F8" w:rsidRPr="00334218">
              <w:rPr>
                <w:rFonts w:ascii="Times New Roman" w:hAnsi="Times New Roman"/>
                <w:bCs/>
                <w:kern w:val="22"/>
                <w:szCs w:val="24"/>
              </w:rPr>
              <w:t>.П.</w:t>
            </w:r>
          </w:p>
        </w:tc>
        <w:tc>
          <w:tcPr>
            <w:tcW w:w="4536" w:type="dxa"/>
            <w:tcBorders>
              <w:top w:val="nil"/>
              <w:left w:val="nil"/>
              <w:bottom w:val="nil"/>
              <w:right w:val="nil"/>
            </w:tcBorders>
          </w:tcPr>
          <w:p w14:paraId="3457AE2F" w14:textId="77777777" w:rsidR="00A407EB" w:rsidRPr="008C23B4" w:rsidRDefault="00A407EB" w:rsidP="00E747A7">
            <w:pPr>
              <w:tabs>
                <w:tab w:val="center" w:pos="4961"/>
              </w:tabs>
              <w:rPr>
                <w:rFonts w:ascii="Times New Roman" w:hAnsi="Times New Roman"/>
                <w:b/>
                <w:spacing w:val="-2"/>
                <w:szCs w:val="24"/>
              </w:rPr>
            </w:pPr>
            <w:r w:rsidRPr="008C23B4">
              <w:rPr>
                <w:rFonts w:ascii="Times New Roman" w:hAnsi="Times New Roman"/>
                <w:b/>
                <w:spacing w:val="-2"/>
                <w:szCs w:val="24"/>
              </w:rPr>
              <w:t>От Заказчика:</w:t>
            </w:r>
          </w:p>
          <w:p w14:paraId="636CFBEC" w14:textId="77777777" w:rsidR="005F29C8" w:rsidRDefault="005F29C8" w:rsidP="005F29C8">
            <w:pPr>
              <w:jc w:val="both"/>
              <w:rPr>
                <w:rFonts w:ascii="Times New Roman" w:hAnsi="Times New Roman"/>
                <w:b/>
                <w:szCs w:val="24"/>
              </w:rPr>
            </w:pPr>
            <w:r>
              <w:rPr>
                <w:rFonts w:ascii="Times New Roman" w:hAnsi="Times New Roman"/>
                <w:b/>
                <w:szCs w:val="24"/>
              </w:rPr>
              <w:t>Ректор</w:t>
            </w:r>
          </w:p>
          <w:p w14:paraId="38A6113F" w14:textId="3B94A5B0" w:rsidR="005F29C8" w:rsidRDefault="005F29C8" w:rsidP="005F29C8">
            <w:pPr>
              <w:jc w:val="both"/>
              <w:rPr>
                <w:rFonts w:ascii="Times New Roman" w:hAnsi="Times New Roman"/>
                <w:b/>
                <w:szCs w:val="24"/>
              </w:rPr>
            </w:pPr>
          </w:p>
          <w:p w14:paraId="50A52049" w14:textId="77777777" w:rsidR="005F29C8" w:rsidRPr="00B1778C" w:rsidRDefault="005F29C8" w:rsidP="005F29C8">
            <w:pPr>
              <w:jc w:val="both"/>
              <w:rPr>
                <w:rFonts w:ascii="Times New Roman" w:hAnsi="Times New Roman"/>
                <w:b/>
                <w:szCs w:val="24"/>
              </w:rPr>
            </w:pPr>
          </w:p>
          <w:p w14:paraId="580C13B8" w14:textId="4C811952" w:rsidR="00A407EB" w:rsidRPr="008C23B4" w:rsidRDefault="005F29C8" w:rsidP="00E747A7">
            <w:pPr>
              <w:rPr>
                <w:rFonts w:ascii="Times New Roman" w:hAnsi="Times New Roman"/>
                <w:b/>
                <w:kern w:val="22"/>
                <w:szCs w:val="24"/>
                <w:lang w:eastAsia="en-US"/>
              </w:rPr>
            </w:pPr>
            <w:r w:rsidRPr="008C23B4">
              <w:rPr>
                <w:rFonts w:ascii="Times New Roman" w:hAnsi="Times New Roman"/>
                <w:b/>
                <w:szCs w:val="24"/>
              </w:rPr>
              <w:t>____________________/</w:t>
            </w:r>
            <w:r>
              <w:rPr>
                <w:rFonts w:ascii="Times New Roman" w:hAnsi="Times New Roman"/>
                <w:szCs w:val="24"/>
              </w:rPr>
              <w:t>В.В. Пясецкий</w:t>
            </w:r>
            <w:r w:rsidRPr="008C23B4">
              <w:rPr>
                <w:rFonts w:ascii="Times New Roman" w:hAnsi="Times New Roman"/>
                <w:b/>
                <w:szCs w:val="24"/>
              </w:rPr>
              <w:t>/</w:t>
            </w:r>
          </w:p>
          <w:p w14:paraId="625D5016" w14:textId="77777777" w:rsidR="00A407EB" w:rsidRPr="008C23B4" w:rsidRDefault="00A407EB" w:rsidP="00E747A7">
            <w:pPr>
              <w:jc w:val="both"/>
              <w:rPr>
                <w:rFonts w:ascii="Times New Roman" w:hAnsi="Times New Roman"/>
                <w:b/>
                <w:kern w:val="23"/>
                <w:szCs w:val="24"/>
              </w:rPr>
            </w:pPr>
            <w:r w:rsidRPr="008C23B4">
              <w:rPr>
                <w:rFonts w:ascii="Times New Roman" w:hAnsi="Times New Roman"/>
                <w:bCs/>
                <w:kern w:val="22"/>
                <w:szCs w:val="24"/>
              </w:rPr>
              <w:t>М.П.</w:t>
            </w:r>
          </w:p>
        </w:tc>
      </w:tr>
    </w:tbl>
    <w:p w14:paraId="6BE02D6F" w14:textId="77777777" w:rsidR="000E5A1D" w:rsidRPr="008C23B4" w:rsidRDefault="000E5A1D" w:rsidP="000E5A1D">
      <w:pPr>
        <w:rPr>
          <w:szCs w:val="24"/>
        </w:rPr>
      </w:pPr>
    </w:p>
    <w:p w14:paraId="123BE786" w14:textId="77777777" w:rsidR="000E5A1D" w:rsidRPr="008C23B4" w:rsidRDefault="000E5A1D" w:rsidP="000E5A1D">
      <w:pPr>
        <w:tabs>
          <w:tab w:val="left" w:pos="426"/>
          <w:tab w:val="left" w:pos="5520"/>
        </w:tabs>
        <w:spacing w:line="276" w:lineRule="auto"/>
        <w:jc w:val="right"/>
        <w:rPr>
          <w:szCs w:val="24"/>
        </w:rPr>
      </w:pPr>
    </w:p>
    <w:p w14:paraId="1F2DBE3F" w14:textId="39B545AD" w:rsidR="00C65B9B" w:rsidRDefault="00C65B9B">
      <w:pPr>
        <w:rPr>
          <w:szCs w:val="24"/>
        </w:rPr>
      </w:pPr>
      <w:r>
        <w:rPr>
          <w:szCs w:val="24"/>
        </w:rPr>
        <w:br w:type="page"/>
      </w:r>
    </w:p>
    <w:p w14:paraId="2977956A" w14:textId="77777777" w:rsidR="000E5A1D" w:rsidRPr="008C23B4" w:rsidRDefault="000E5A1D" w:rsidP="000E5A1D">
      <w:pPr>
        <w:tabs>
          <w:tab w:val="left" w:pos="426"/>
          <w:tab w:val="left" w:pos="5520"/>
        </w:tabs>
        <w:spacing w:line="276" w:lineRule="auto"/>
        <w:jc w:val="right"/>
        <w:rPr>
          <w:szCs w:val="24"/>
        </w:rPr>
      </w:pPr>
      <w:r w:rsidRPr="008C23B4">
        <w:rPr>
          <w:szCs w:val="24"/>
        </w:rPr>
        <w:t xml:space="preserve">Приложение № </w:t>
      </w:r>
      <w:r w:rsidRPr="004A5C76">
        <w:rPr>
          <w:szCs w:val="24"/>
        </w:rPr>
        <w:t>3</w:t>
      </w:r>
    </w:p>
    <w:p w14:paraId="6BABDC5F" w14:textId="64ED17A6" w:rsidR="000E5A1D" w:rsidRPr="008C23B4" w:rsidRDefault="000E5A1D" w:rsidP="000E5A1D">
      <w:pPr>
        <w:tabs>
          <w:tab w:val="left" w:pos="426"/>
          <w:tab w:val="left" w:pos="5520"/>
        </w:tabs>
        <w:spacing w:line="276" w:lineRule="auto"/>
        <w:jc w:val="right"/>
        <w:rPr>
          <w:szCs w:val="24"/>
        </w:rPr>
      </w:pPr>
      <w:r w:rsidRPr="008C23B4">
        <w:rPr>
          <w:szCs w:val="24"/>
        </w:rPr>
        <w:t xml:space="preserve"> к </w:t>
      </w:r>
      <w:r w:rsidR="00240891">
        <w:rPr>
          <w:szCs w:val="24"/>
        </w:rPr>
        <w:t>Контракт</w:t>
      </w:r>
      <w:r w:rsidRPr="008C23B4">
        <w:rPr>
          <w:szCs w:val="24"/>
        </w:rPr>
        <w:t xml:space="preserve">у № </w:t>
      </w:r>
      <w:r w:rsidR="00AC36E9" w:rsidRPr="00AC36E9">
        <w:rPr>
          <w:szCs w:val="24"/>
        </w:rPr>
        <w:t>299/08/26</w:t>
      </w:r>
    </w:p>
    <w:p w14:paraId="3B3212B0" w14:textId="7ECEE748" w:rsidR="000E5A1D" w:rsidRPr="008C23B4" w:rsidRDefault="000E5A1D" w:rsidP="000E5A1D">
      <w:pPr>
        <w:tabs>
          <w:tab w:val="left" w:pos="426"/>
          <w:tab w:val="left" w:pos="5520"/>
        </w:tabs>
        <w:spacing w:line="276" w:lineRule="auto"/>
        <w:jc w:val="right"/>
        <w:rPr>
          <w:szCs w:val="24"/>
        </w:rPr>
      </w:pPr>
      <w:r w:rsidRPr="008C23B4">
        <w:rPr>
          <w:szCs w:val="24"/>
        </w:rPr>
        <w:t>от «__</w:t>
      </w:r>
      <w:proofErr w:type="gramStart"/>
      <w:r w:rsidRPr="008C23B4">
        <w:rPr>
          <w:szCs w:val="24"/>
        </w:rPr>
        <w:t xml:space="preserve">_»   </w:t>
      </w:r>
      <w:proofErr w:type="gramEnd"/>
      <w:r w:rsidRPr="008C23B4">
        <w:rPr>
          <w:szCs w:val="24"/>
        </w:rPr>
        <w:t xml:space="preserve">   202</w:t>
      </w:r>
      <w:r w:rsidR="000B08F8">
        <w:rPr>
          <w:szCs w:val="24"/>
        </w:rPr>
        <w:t>6</w:t>
      </w:r>
      <w:r w:rsidRPr="008C23B4">
        <w:rPr>
          <w:szCs w:val="24"/>
        </w:rPr>
        <w:t xml:space="preserve"> г.  </w:t>
      </w:r>
    </w:p>
    <w:p w14:paraId="0B03AC41" w14:textId="1ABD70D9" w:rsidR="000E5A1D" w:rsidRPr="008C23B4" w:rsidRDefault="00C65B9B" w:rsidP="00245EB9">
      <w:pPr>
        <w:tabs>
          <w:tab w:val="left" w:pos="426"/>
          <w:tab w:val="left" w:pos="5520"/>
        </w:tabs>
        <w:spacing w:line="276" w:lineRule="auto"/>
        <w:jc w:val="center"/>
        <w:rPr>
          <w:szCs w:val="24"/>
        </w:rPr>
      </w:pPr>
      <w:r>
        <w:rPr>
          <w:b/>
          <w:szCs w:val="24"/>
        </w:rPr>
        <w:t>ФОРМА</w:t>
      </w:r>
    </w:p>
    <w:p w14:paraId="26F3E393" w14:textId="77777777" w:rsidR="000E5A1D" w:rsidRPr="008C23B4" w:rsidRDefault="000E5A1D" w:rsidP="000E5A1D">
      <w:pPr>
        <w:spacing w:line="276" w:lineRule="auto"/>
        <w:jc w:val="center"/>
        <w:rPr>
          <w:b/>
          <w:szCs w:val="24"/>
        </w:rPr>
      </w:pPr>
    </w:p>
    <w:p w14:paraId="756E4D73" w14:textId="77777777" w:rsidR="000E5A1D" w:rsidRPr="008C23B4" w:rsidRDefault="000E5A1D" w:rsidP="000E5A1D">
      <w:pPr>
        <w:spacing w:line="276" w:lineRule="auto"/>
        <w:jc w:val="center"/>
        <w:rPr>
          <w:szCs w:val="24"/>
        </w:rPr>
      </w:pPr>
      <w:r w:rsidRPr="008C23B4">
        <w:rPr>
          <w:szCs w:val="24"/>
        </w:rPr>
        <w:t>АКТ № ___</w:t>
      </w:r>
    </w:p>
    <w:p w14:paraId="239E26D2" w14:textId="7158CBB3" w:rsidR="000E5A1D" w:rsidRPr="008C23B4" w:rsidRDefault="000E5A1D" w:rsidP="000E5A1D">
      <w:pPr>
        <w:spacing w:line="276" w:lineRule="auto"/>
        <w:jc w:val="center"/>
        <w:rPr>
          <w:szCs w:val="24"/>
        </w:rPr>
      </w:pPr>
      <w:r w:rsidRPr="008C23B4">
        <w:rPr>
          <w:szCs w:val="24"/>
        </w:rPr>
        <w:t xml:space="preserve">об </w:t>
      </w:r>
      <w:r w:rsidR="00C13065" w:rsidRPr="008C23B4">
        <w:rPr>
          <w:szCs w:val="24"/>
        </w:rPr>
        <w:t>оказани</w:t>
      </w:r>
      <w:r w:rsidR="00C13065">
        <w:rPr>
          <w:szCs w:val="24"/>
        </w:rPr>
        <w:t>и</w:t>
      </w:r>
      <w:r w:rsidRPr="008C23B4">
        <w:rPr>
          <w:szCs w:val="24"/>
        </w:rPr>
        <w:t xml:space="preserve"> услуг</w:t>
      </w:r>
    </w:p>
    <w:p w14:paraId="05440B74" w14:textId="77777777" w:rsidR="000E5A1D" w:rsidRPr="008C23B4" w:rsidRDefault="000E5A1D" w:rsidP="000E5A1D">
      <w:pPr>
        <w:spacing w:line="276" w:lineRule="auto"/>
        <w:jc w:val="both"/>
        <w:rPr>
          <w:b/>
          <w:szCs w:val="24"/>
        </w:rPr>
      </w:pPr>
    </w:p>
    <w:p w14:paraId="1E78075B" w14:textId="4D306A75" w:rsidR="000E5A1D" w:rsidRPr="008C23B4" w:rsidRDefault="00C539BC" w:rsidP="000E5A1D">
      <w:pPr>
        <w:spacing w:line="276" w:lineRule="auto"/>
        <w:ind w:firstLine="426"/>
        <w:jc w:val="both"/>
        <w:rPr>
          <w:szCs w:val="24"/>
        </w:rPr>
      </w:pPr>
      <w:r>
        <w:rPr>
          <w:b/>
          <w:szCs w:val="24"/>
        </w:rPr>
        <w:t>______________________________</w:t>
      </w:r>
      <w:r w:rsidR="00890F76" w:rsidRPr="00961A85">
        <w:rPr>
          <w:b/>
          <w:szCs w:val="24"/>
        </w:rPr>
        <w:t xml:space="preserve"> </w:t>
      </w:r>
      <w:r w:rsidR="00890F76" w:rsidRPr="00961A85">
        <w:rPr>
          <w:szCs w:val="24"/>
        </w:rPr>
        <w:t xml:space="preserve">именуемое в дальнейшем «Исполнитель» «Музей», в лице </w:t>
      </w:r>
      <w:r>
        <w:rPr>
          <w:szCs w:val="24"/>
        </w:rPr>
        <w:t>______________________</w:t>
      </w:r>
      <w:r w:rsidR="00890F76" w:rsidRPr="00961A85">
        <w:rPr>
          <w:szCs w:val="24"/>
        </w:rPr>
        <w:t xml:space="preserve">, действующего на основании </w:t>
      </w:r>
      <w:r>
        <w:rPr>
          <w:szCs w:val="24"/>
        </w:rPr>
        <w:t>____________</w:t>
      </w:r>
      <w:r w:rsidR="000E5A1D" w:rsidRPr="008C23B4">
        <w:rPr>
          <w:szCs w:val="24"/>
        </w:rPr>
        <w:t xml:space="preserve">, </w:t>
      </w:r>
      <w:r w:rsidR="000E5A1D" w:rsidRPr="008C23B4">
        <w:rPr>
          <w:color w:val="00000A"/>
          <w:szCs w:val="24"/>
        </w:rPr>
        <w:t>с одной стороны,</w:t>
      </w:r>
      <w:r w:rsidR="000E5A1D" w:rsidRPr="008C23B4">
        <w:rPr>
          <w:szCs w:val="24"/>
        </w:rPr>
        <w:t xml:space="preserve"> и</w:t>
      </w:r>
    </w:p>
    <w:p w14:paraId="7DBEF9F5" w14:textId="1A34E19E" w:rsidR="000E5A1D" w:rsidRPr="008C23B4" w:rsidRDefault="000E5A1D" w:rsidP="000E5A1D">
      <w:pPr>
        <w:spacing w:line="276" w:lineRule="auto"/>
        <w:ind w:firstLine="426"/>
        <w:jc w:val="both"/>
        <w:rPr>
          <w:szCs w:val="24"/>
        </w:rPr>
      </w:pPr>
      <w:r w:rsidRPr="008C23B4">
        <w:rPr>
          <w:b/>
          <w:szCs w:val="24"/>
        </w:rPr>
        <w:t xml:space="preserve">                                     </w:t>
      </w:r>
      <w:r w:rsidRPr="008C23B4">
        <w:rPr>
          <w:szCs w:val="24"/>
        </w:rPr>
        <w:t>, и</w:t>
      </w:r>
      <w:r w:rsidRPr="008C23B4">
        <w:rPr>
          <w:spacing w:val="-6"/>
          <w:szCs w:val="24"/>
        </w:rPr>
        <w:t>менуем</w:t>
      </w:r>
      <w:r w:rsidR="00805674">
        <w:rPr>
          <w:spacing w:val="-6"/>
          <w:szCs w:val="24"/>
        </w:rPr>
        <w:t>ое</w:t>
      </w:r>
      <w:r w:rsidRPr="008C23B4">
        <w:rPr>
          <w:spacing w:val="-6"/>
          <w:szCs w:val="24"/>
        </w:rPr>
        <w:t xml:space="preserve"> в дальнейшем </w:t>
      </w:r>
      <w:r w:rsidRPr="008C23B4">
        <w:rPr>
          <w:b/>
          <w:spacing w:val="-6"/>
          <w:szCs w:val="24"/>
        </w:rPr>
        <w:t>«Заказчик»</w:t>
      </w:r>
      <w:r w:rsidRPr="008C23B4">
        <w:rPr>
          <w:spacing w:val="-6"/>
          <w:szCs w:val="24"/>
        </w:rPr>
        <w:t xml:space="preserve">, в лице                 </w:t>
      </w:r>
      <w:proofErr w:type="gramStart"/>
      <w:r w:rsidRPr="008C23B4">
        <w:rPr>
          <w:spacing w:val="-6"/>
          <w:szCs w:val="24"/>
        </w:rPr>
        <w:t xml:space="preserve">  </w:t>
      </w:r>
      <w:r w:rsidRPr="008C23B4">
        <w:rPr>
          <w:iCs/>
          <w:szCs w:val="24"/>
        </w:rPr>
        <w:t>,</w:t>
      </w:r>
      <w:proofErr w:type="gramEnd"/>
      <w:r w:rsidRPr="008C23B4">
        <w:rPr>
          <w:iCs/>
          <w:szCs w:val="24"/>
        </w:rPr>
        <w:t xml:space="preserve"> </w:t>
      </w:r>
      <w:r w:rsidRPr="008C23B4">
        <w:rPr>
          <w:spacing w:val="-6"/>
          <w:szCs w:val="24"/>
        </w:rPr>
        <w:t>действующего на основании</w:t>
      </w:r>
      <w:r w:rsidRPr="008C23B4">
        <w:rPr>
          <w:bCs/>
          <w:iCs/>
          <w:spacing w:val="-6"/>
          <w:szCs w:val="24"/>
        </w:rPr>
        <w:t xml:space="preserve">                  </w:t>
      </w:r>
      <w:r w:rsidRPr="008C23B4">
        <w:rPr>
          <w:szCs w:val="24"/>
        </w:rPr>
        <w:t xml:space="preserve">, совместно именуемые по </w:t>
      </w:r>
      <w:r w:rsidR="00240891">
        <w:rPr>
          <w:szCs w:val="24"/>
        </w:rPr>
        <w:t>Контракт</w:t>
      </w:r>
      <w:r w:rsidRPr="008C23B4">
        <w:rPr>
          <w:szCs w:val="24"/>
        </w:rPr>
        <w:t xml:space="preserve">у </w:t>
      </w:r>
      <w:r w:rsidRPr="008C23B4">
        <w:rPr>
          <w:b/>
          <w:szCs w:val="24"/>
        </w:rPr>
        <w:t>«Стороны»</w:t>
      </w:r>
      <w:r w:rsidRPr="008C23B4">
        <w:rPr>
          <w:szCs w:val="24"/>
        </w:rPr>
        <w:t xml:space="preserve"> и каждый в отдельности </w:t>
      </w:r>
      <w:r w:rsidRPr="008C23B4">
        <w:rPr>
          <w:b/>
          <w:szCs w:val="24"/>
        </w:rPr>
        <w:t>«Сторона»</w:t>
      </w:r>
      <w:r w:rsidRPr="008C23B4">
        <w:rPr>
          <w:szCs w:val="24"/>
        </w:rPr>
        <w:t xml:space="preserve">, составили настоящий Акт о нижеследующем: </w:t>
      </w:r>
    </w:p>
    <w:p w14:paraId="22882C49" w14:textId="22F3309B" w:rsidR="000E5A1D" w:rsidRPr="008C23B4" w:rsidRDefault="000E5A1D" w:rsidP="000E5A1D">
      <w:pPr>
        <w:pStyle w:val="ac"/>
        <w:numPr>
          <w:ilvl w:val="0"/>
          <w:numId w:val="1"/>
        </w:numPr>
        <w:spacing w:before="120" w:line="276" w:lineRule="auto"/>
        <w:jc w:val="both"/>
        <w:rPr>
          <w:szCs w:val="24"/>
        </w:rPr>
      </w:pPr>
      <w:r w:rsidRPr="008C23B4">
        <w:rPr>
          <w:szCs w:val="24"/>
        </w:rPr>
        <w:t xml:space="preserve">В соответствии с условиями </w:t>
      </w:r>
      <w:r w:rsidR="00240891">
        <w:rPr>
          <w:szCs w:val="24"/>
        </w:rPr>
        <w:t>Контракт</w:t>
      </w:r>
      <w:r w:rsidRPr="008C23B4">
        <w:rPr>
          <w:szCs w:val="24"/>
        </w:rPr>
        <w:t>а от «___» _________ 202</w:t>
      </w:r>
      <w:r w:rsidR="000B08F8">
        <w:rPr>
          <w:szCs w:val="24"/>
        </w:rPr>
        <w:t>6</w:t>
      </w:r>
      <w:r w:rsidR="00593C06">
        <w:rPr>
          <w:szCs w:val="24"/>
        </w:rPr>
        <w:t xml:space="preserve"> </w:t>
      </w:r>
      <w:r w:rsidRPr="008C23B4">
        <w:rPr>
          <w:szCs w:val="24"/>
        </w:rPr>
        <w:t>г. № __________</w:t>
      </w:r>
    </w:p>
    <w:p w14:paraId="5D179ECC" w14:textId="77777777" w:rsidR="000E5A1D" w:rsidRPr="008C23B4" w:rsidRDefault="000E5A1D" w:rsidP="000E5A1D">
      <w:pPr>
        <w:pStyle w:val="ac"/>
        <w:numPr>
          <w:ilvl w:val="0"/>
          <w:numId w:val="1"/>
        </w:numPr>
        <w:spacing w:before="120" w:line="276" w:lineRule="auto"/>
        <w:jc w:val="both"/>
        <w:rPr>
          <w:szCs w:val="24"/>
        </w:rPr>
      </w:pPr>
      <w:r w:rsidRPr="008C23B4">
        <w:rPr>
          <w:szCs w:val="24"/>
        </w:rPr>
        <w:t>Исполнителем оказаны, а Заказчиком приняты услуги: ____________________.</w:t>
      </w:r>
    </w:p>
    <w:p w14:paraId="6E33CD60" w14:textId="23697FFA" w:rsidR="000E5A1D" w:rsidRPr="008C23B4" w:rsidRDefault="000E5A1D" w:rsidP="000E5A1D">
      <w:pPr>
        <w:pStyle w:val="ac"/>
        <w:numPr>
          <w:ilvl w:val="0"/>
          <w:numId w:val="1"/>
        </w:numPr>
        <w:spacing w:after="120" w:line="276" w:lineRule="auto"/>
        <w:jc w:val="both"/>
        <w:rPr>
          <w:szCs w:val="24"/>
        </w:rPr>
      </w:pPr>
      <w:r w:rsidRPr="008C23B4">
        <w:rPr>
          <w:szCs w:val="24"/>
        </w:rPr>
        <w:t>Фактически оказанные услуги:</w:t>
      </w:r>
    </w:p>
    <w:tbl>
      <w:tblPr>
        <w:tblW w:w="10627"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4A0" w:firstRow="1" w:lastRow="0" w:firstColumn="1" w:lastColumn="0" w:noHBand="0" w:noVBand="1"/>
      </w:tblPr>
      <w:tblGrid>
        <w:gridCol w:w="2552"/>
        <w:gridCol w:w="2693"/>
        <w:gridCol w:w="1980"/>
        <w:gridCol w:w="1554"/>
        <w:gridCol w:w="1848"/>
      </w:tblGrid>
      <w:tr w:rsidR="00DE26B0" w:rsidRPr="008C23B4" w14:paraId="1A9C25E2" w14:textId="3CAC6233" w:rsidTr="004A5C76">
        <w:tc>
          <w:tcPr>
            <w:tcW w:w="2552" w:type="dxa"/>
            <w:tcBorders>
              <w:top w:val="single" w:sz="4" w:space="0" w:color="000000"/>
              <w:left w:val="single" w:sz="4" w:space="0" w:color="000000"/>
              <w:bottom w:val="single" w:sz="4" w:space="0" w:color="000000"/>
            </w:tcBorders>
            <w:shd w:val="clear" w:color="auto" w:fill="auto"/>
            <w:tcMar>
              <w:left w:w="103" w:type="dxa"/>
            </w:tcMar>
          </w:tcPr>
          <w:p w14:paraId="545AD0D6" w14:textId="77777777" w:rsidR="00DE26B0" w:rsidRPr="008C23B4" w:rsidRDefault="00DE26B0" w:rsidP="00E747A7">
            <w:pPr>
              <w:spacing w:line="276" w:lineRule="auto"/>
              <w:jc w:val="center"/>
              <w:rPr>
                <w:szCs w:val="24"/>
              </w:rPr>
            </w:pPr>
            <w:r w:rsidRPr="008C23B4">
              <w:rPr>
                <w:szCs w:val="24"/>
              </w:rPr>
              <w:t>Наименование услуги</w:t>
            </w:r>
          </w:p>
        </w:tc>
        <w:tc>
          <w:tcPr>
            <w:tcW w:w="2693" w:type="dxa"/>
            <w:tcBorders>
              <w:top w:val="single" w:sz="4" w:space="0" w:color="000000"/>
              <w:left w:val="single" w:sz="4" w:space="0" w:color="000000"/>
              <w:bottom w:val="single" w:sz="4" w:space="0" w:color="000000"/>
            </w:tcBorders>
            <w:shd w:val="clear" w:color="auto" w:fill="auto"/>
            <w:tcMar>
              <w:left w:w="103" w:type="dxa"/>
            </w:tcMar>
          </w:tcPr>
          <w:p w14:paraId="3B0A9069" w14:textId="77777777" w:rsidR="00DE26B0" w:rsidRPr="008C23B4" w:rsidRDefault="00DE26B0" w:rsidP="00E747A7">
            <w:pPr>
              <w:spacing w:line="276" w:lineRule="auto"/>
              <w:jc w:val="center"/>
              <w:rPr>
                <w:szCs w:val="24"/>
              </w:rPr>
            </w:pPr>
            <w:r w:rsidRPr="008C23B4">
              <w:rPr>
                <w:szCs w:val="24"/>
              </w:rPr>
              <w:t>Ед. изм.</w:t>
            </w:r>
          </w:p>
        </w:tc>
        <w:tc>
          <w:tcPr>
            <w:tcW w:w="1980" w:type="dxa"/>
            <w:tcBorders>
              <w:top w:val="single" w:sz="4" w:space="0" w:color="000000"/>
              <w:left w:val="single" w:sz="4" w:space="0" w:color="000000"/>
              <w:bottom w:val="single" w:sz="4" w:space="0" w:color="000000"/>
            </w:tcBorders>
            <w:shd w:val="clear" w:color="auto" w:fill="auto"/>
            <w:tcMar>
              <w:left w:w="103" w:type="dxa"/>
            </w:tcMar>
          </w:tcPr>
          <w:p w14:paraId="1F52F0DA" w14:textId="77777777" w:rsidR="00DE26B0" w:rsidRPr="008C23B4" w:rsidRDefault="00DE26B0" w:rsidP="00E747A7">
            <w:pPr>
              <w:spacing w:line="276" w:lineRule="auto"/>
              <w:jc w:val="center"/>
              <w:rPr>
                <w:szCs w:val="24"/>
              </w:rPr>
            </w:pPr>
            <w:r w:rsidRPr="008C23B4">
              <w:rPr>
                <w:szCs w:val="24"/>
              </w:rPr>
              <w:t>Количество</w:t>
            </w: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4BEE9377" w14:textId="77777777" w:rsidR="00DE26B0" w:rsidRPr="008C23B4" w:rsidRDefault="00DE26B0" w:rsidP="00E747A7">
            <w:pPr>
              <w:spacing w:line="276" w:lineRule="auto"/>
              <w:jc w:val="center"/>
              <w:rPr>
                <w:szCs w:val="24"/>
              </w:rPr>
            </w:pPr>
            <w:r w:rsidRPr="008C23B4">
              <w:rPr>
                <w:szCs w:val="24"/>
              </w:rPr>
              <w:t>Качество</w:t>
            </w:r>
          </w:p>
        </w:tc>
        <w:tc>
          <w:tcPr>
            <w:tcW w:w="1848" w:type="dxa"/>
            <w:tcBorders>
              <w:top w:val="single" w:sz="4" w:space="0" w:color="000000"/>
              <w:left w:val="single" w:sz="4" w:space="0" w:color="000000"/>
              <w:bottom w:val="single" w:sz="4" w:space="0" w:color="000000"/>
              <w:right w:val="single" w:sz="4" w:space="0" w:color="000000"/>
            </w:tcBorders>
          </w:tcPr>
          <w:p w14:paraId="3C401DE9" w14:textId="28C58007" w:rsidR="00DE26B0" w:rsidRPr="008C23B4" w:rsidRDefault="00DE26B0" w:rsidP="00E747A7">
            <w:pPr>
              <w:spacing w:line="276" w:lineRule="auto"/>
              <w:jc w:val="center"/>
              <w:rPr>
                <w:szCs w:val="24"/>
              </w:rPr>
            </w:pPr>
            <w:r>
              <w:rPr>
                <w:szCs w:val="24"/>
              </w:rPr>
              <w:t>Стоимость</w:t>
            </w:r>
          </w:p>
        </w:tc>
      </w:tr>
      <w:tr w:rsidR="00DE26B0" w:rsidRPr="008C23B4" w14:paraId="5E96C0ED" w14:textId="02C85641" w:rsidTr="004A5C76">
        <w:tc>
          <w:tcPr>
            <w:tcW w:w="2552" w:type="dxa"/>
            <w:tcBorders>
              <w:top w:val="single" w:sz="4" w:space="0" w:color="000000"/>
              <w:left w:val="single" w:sz="4" w:space="0" w:color="000000"/>
              <w:bottom w:val="single" w:sz="4" w:space="0" w:color="000000"/>
            </w:tcBorders>
            <w:shd w:val="clear" w:color="auto" w:fill="auto"/>
            <w:tcMar>
              <w:left w:w="103" w:type="dxa"/>
            </w:tcMar>
          </w:tcPr>
          <w:p w14:paraId="736606EC" w14:textId="77777777" w:rsidR="00DE26B0" w:rsidRPr="008C23B4" w:rsidRDefault="00DE26B0" w:rsidP="00E747A7">
            <w:pPr>
              <w:spacing w:line="276" w:lineRule="auto"/>
              <w:jc w:val="both"/>
              <w:rPr>
                <w:szCs w:val="24"/>
              </w:rPr>
            </w:pPr>
          </w:p>
        </w:tc>
        <w:tc>
          <w:tcPr>
            <w:tcW w:w="2693" w:type="dxa"/>
            <w:tcBorders>
              <w:top w:val="single" w:sz="4" w:space="0" w:color="000000"/>
              <w:left w:val="single" w:sz="4" w:space="0" w:color="000000"/>
              <w:bottom w:val="single" w:sz="4" w:space="0" w:color="000000"/>
            </w:tcBorders>
            <w:shd w:val="clear" w:color="auto" w:fill="auto"/>
            <w:tcMar>
              <w:left w:w="103" w:type="dxa"/>
            </w:tcMar>
          </w:tcPr>
          <w:p w14:paraId="2C2471F0" w14:textId="77777777" w:rsidR="00DE26B0" w:rsidRPr="008C23B4" w:rsidRDefault="00DE26B0" w:rsidP="00E747A7">
            <w:pPr>
              <w:spacing w:line="276" w:lineRule="auto"/>
              <w:jc w:val="both"/>
              <w:rPr>
                <w:szCs w:val="24"/>
              </w:rPr>
            </w:pPr>
          </w:p>
        </w:tc>
        <w:tc>
          <w:tcPr>
            <w:tcW w:w="1980" w:type="dxa"/>
            <w:tcBorders>
              <w:top w:val="single" w:sz="4" w:space="0" w:color="000000"/>
              <w:left w:val="single" w:sz="4" w:space="0" w:color="000000"/>
              <w:bottom w:val="single" w:sz="4" w:space="0" w:color="000000"/>
            </w:tcBorders>
            <w:shd w:val="clear" w:color="auto" w:fill="auto"/>
            <w:tcMar>
              <w:left w:w="103" w:type="dxa"/>
            </w:tcMar>
          </w:tcPr>
          <w:p w14:paraId="0D33D4BD" w14:textId="77777777" w:rsidR="00DE26B0" w:rsidRPr="008C23B4" w:rsidRDefault="00DE26B0" w:rsidP="00E747A7">
            <w:pPr>
              <w:spacing w:line="276" w:lineRule="auto"/>
              <w:jc w:val="both"/>
              <w:rPr>
                <w:szCs w:val="24"/>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8751441" w14:textId="77777777" w:rsidR="00DE26B0" w:rsidRPr="008C23B4" w:rsidRDefault="00DE26B0" w:rsidP="00E747A7">
            <w:pPr>
              <w:spacing w:line="276" w:lineRule="auto"/>
              <w:jc w:val="both"/>
              <w:rPr>
                <w:szCs w:val="24"/>
              </w:rPr>
            </w:pPr>
          </w:p>
        </w:tc>
        <w:tc>
          <w:tcPr>
            <w:tcW w:w="1848" w:type="dxa"/>
            <w:tcBorders>
              <w:top w:val="single" w:sz="4" w:space="0" w:color="000000"/>
              <w:left w:val="single" w:sz="4" w:space="0" w:color="000000"/>
              <w:bottom w:val="single" w:sz="4" w:space="0" w:color="000000"/>
              <w:right w:val="single" w:sz="4" w:space="0" w:color="000000"/>
            </w:tcBorders>
          </w:tcPr>
          <w:p w14:paraId="5AA1B096" w14:textId="77777777" w:rsidR="00DE26B0" w:rsidRPr="008C23B4" w:rsidRDefault="00DE26B0" w:rsidP="00E747A7">
            <w:pPr>
              <w:spacing w:line="276" w:lineRule="auto"/>
              <w:jc w:val="both"/>
              <w:rPr>
                <w:szCs w:val="24"/>
              </w:rPr>
            </w:pPr>
          </w:p>
        </w:tc>
      </w:tr>
      <w:tr w:rsidR="00DE26B0" w:rsidRPr="008C23B4" w14:paraId="37A38A42" w14:textId="08005472" w:rsidTr="004A5C76">
        <w:tc>
          <w:tcPr>
            <w:tcW w:w="2552" w:type="dxa"/>
            <w:tcBorders>
              <w:top w:val="single" w:sz="4" w:space="0" w:color="000000"/>
              <w:left w:val="single" w:sz="4" w:space="0" w:color="000000"/>
              <w:bottom w:val="single" w:sz="4" w:space="0" w:color="000000"/>
            </w:tcBorders>
            <w:shd w:val="clear" w:color="auto" w:fill="auto"/>
            <w:tcMar>
              <w:left w:w="103" w:type="dxa"/>
            </w:tcMar>
          </w:tcPr>
          <w:p w14:paraId="58743098" w14:textId="77777777" w:rsidR="00DE26B0" w:rsidRPr="008C23B4" w:rsidRDefault="00DE26B0" w:rsidP="00E747A7">
            <w:pPr>
              <w:spacing w:line="276" w:lineRule="auto"/>
              <w:jc w:val="both"/>
              <w:rPr>
                <w:szCs w:val="24"/>
              </w:rPr>
            </w:pPr>
          </w:p>
        </w:tc>
        <w:tc>
          <w:tcPr>
            <w:tcW w:w="2693" w:type="dxa"/>
            <w:tcBorders>
              <w:top w:val="single" w:sz="4" w:space="0" w:color="000000"/>
              <w:left w:val="single" w:sz="4" w:space="0" w:color="000000"/>
              <w:bottom w:val="single" w:sz="4" w:space="0" w:color="000000"/>
            </w:tcBorders>
            <w:shd w:val="clear" w:color="auto" w:fill="auto"/>
            <w:tcMar>
              <w:left w:w="103" w:type="dxa"/>
            </w:tcMar>
          </w:tcPr>
          <w:p w14:paraId="7C7911A7" w14:textId="77777777" w:rsidR="00DE26B0" w:rsidRPr="008C23B4" w:rsidRDefault="00DE26B0" w:rsidP="00E747A7">
            <w:pPr>
              <w:spacing w:line="276" w:lineRule="auto"/>
              <w:jc w:val="both"/>
              <w:rPr>
                <w:szCs w:val="24"/>
              </w:rPr>
            </w:pPr>
          </w:p>
        </w:tc>
        <w:tc>
          <w:tcPr>
            <w:tcW w:w="1980" w:type="dxa"/>
            <w:tcBorders>
              <w:top w:val="single" w:sz="4" w:space="0" w:color="000000"/>
              <w:left w:val="single" w:sz="4" w:space="0" w:color="000000"/>
              <w:bottom w:val="single" w:sz="4" w:space="0" w:color="000000"/>
            </w:tcBorders>
            <w:shd w:val="clear" w:color="auto" w:fill="auto"/>
            <w:tcMar>
              <w:left w:w="103" w:type="dxa"/>
            </w:tcMar>
          </w:tcPr>
          <w:p w14:paraId="4BA73D16" w14:textId="77777777" w:rsidR="00DE26B0" w:rsidRPr="008C23B4" w:rsidRDefault="00DE26B0" w:rsidP="00E747A7">
            <w:pPr>
              <w:spacing w:line="276" w:lineRule="auto"/>
              <w:jc w:val="both"/>
              <w:rPr>
                <w:szCs w:val="24"/>
              </w:rPr>
            </w:pPr>
          </w:p>
        </w:tc>
        <w:tc>
          <w:tcPr>
            <w:tcW w:w="1554"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69DF53ED" w14:textId="77777777" w:rsidR="00DE26B0" w:rsidRPr="008C23B4" w:rsidRDefault="00DE26B0" w:rsidP="00E747A7">
            <w:pPr>
              <w:spacing w:line="276" w:lineRule="auto"/>
              <w:jc w:val="both"/>
              <w:rPr>
                <w:szCs w:val="24"/>
              </w:rPr>
            </w:pPr>
          </w:p>
        </w:tc>
        <w:tc>
          <w:tcPr>
            <w:tcW w:w="1848" w:type="dxa"/>
            <w:tcBorders>
              <w:top w:val="single" w:sz="4" w:space="0" w:color="000000"/>
              <w:left w:val="single" w:sz="4" w:space="0" w:color="000000"/>
              <w:bottom w:val="single" w:sz="4" w:space="0" w:color="000000"/>
              <w:right w:val="single" w:sz="4" w:space="0" w:color="000000"/>
            </w:tcBorders>
          </w:tcPr>
          <w:p w14:paraId="0FB45DC0" w14:textId="77777777" w:rsidR="00DE26B0" w:rsidRPr="008C23B4" w:rsidRDefault="00DE26B0" w:rsidP="00E747A7">
            <w:pPr>
              <w:spacing w:line="276" w:lineRule="auto"/>
              <w:jc w:val="both"/>
              <w:rPr>
                <w:szCs w:val="24"/>
              </w:rPr>
            </w:pPr>
          </w:p>
        </w:tc>
      </w:tr>
      <w:tr w:rsidR="00DE26B0" w:rsidRPr="008C23B4" w14:paraId="15CBD869" w14:textId="77777777" w:rsidTr="00D7639F">
        <w:tc>
          <w:tcPr>
            <w:tcW w:w="8779" w:type="dxa"/>
            <w:gridSpan w:val="4"/>
            <w:tcBorders>
              <w:top w:val="single" w:sz="4" w:space="0" w:color="000000"/>
              <w:left w:val="single" w:sz="4" w:space="0" w:color="000000"/>
              <w:bottom w:val="single" w:sz="4" w:space="0" w:color="000000"/>
              <w:right w:val="single" w:sz="4" w:space="0" w:color="000000"/>
            </w:tcBorders>
            <w:shd w:val="clear" w:color="auto" w:fill="auto"/>
            <w:tcMar>
              <w:left w:w="103" w:type="dxa"/>
            </w:tcMar>
          </w:tcPr>
          <w:p w14:paraId="19A948AE" w14:textId="6F2233F7" w:rsidR="00DE26B0" w:rsidRPr="008C23B4" w:rsidRDefault="00DE26B0" w:rsidP="00E747A7">
            <w:pPr>
              <w:spacing w:line="276" w:lineRule="auto"/>
              <w:jc w:val="both"/>
              <w:rPr>
                <w:szCs w:val="24"/>
              </w:rPr>
            </w:pPr>
            <w:r>
              <w:rPr>
                <w:szCs w:val="24"/>
              </w:rPr>
              <w:t>ИТОГО СУММА:</w:t>
            </w:r>
          </w:p>
        </w:tc>
        <w:tc>
          <w:tcPr>
            <w:tcW w:w="1848" w:type="dxa"/>
            <w:tcBorders>
              <w:top w:val="single" w:sz="4" w:space="0" w:color="000000"/>
              <w:left w:val="single" w:sz="4" w:space="0" w:color="000000"/>
              <w:bottom w:val="single" w:sz="4" w:space="0" w:color="000000"/>
              <w:right w:val="single" w:sz="4" w:space="0" w:color="000000"/>
            </w:tcBorders>
          </w:tcPr>
          <w:p w14:paraId="0E560A0A" w14:textId="77777777" w:rsidR="00DE26B0" w:rsidRPr="008C23B4" w:rsidRDefault="00DE26B0" w:rsidP="00E747A7">
            <w:pPr>
              <w:spacing w:line="276" w:lineRule="auto"/>
              <w:jc w:val="both"/>
              <w:rPr>
                <w:szCs w:val="24"/>
              </w:rPr>
            </w:pPr>
          </w:p>
        </w:tc>
      </w:tr>
    </w:tbl>
    <w:p w14:paraId="17FBD3AE" w14:textId="215F686C" w:rsidR="000E5A1D" w:rsidRPr="008C23B4" w:rsidRDefault="000E5A1D" w:rsidP="000E5A1D">
      <w:pPr>
        <w:spacing w:before="120" w:line="276" w:lineRule="auto"/>
        <w:ind w:firstLine="425"/>
        <w:jc w:val="both"/>
        <w:rPr>
          <w:szCs w:val="24"/>
        </w:rPr>
      </w:pPr>
      <w:r w:rsidRPr="008C23B4">
        <w:rPr>
          <w:szCs w:val="24"/>
        </w:rPr>
        <w:t xml:space="preserve">4. Срок оказания услуг по </w:t>
      </w:r>
      <w:r w:rsidR="00240891">
        <w:rPr>
          <w:szCs w:val="24"/>
        </w:rPr>
        <w:t>Контракт</w:t>
      </w:r>
      <w:r w:rsidRPr="008C23B4">
        <w:rPr>
          <w:szCs w:val="24"/>
        </w:rPr>
        <w:t xml:space="preserve">у _______________г. </w:t>
      </w:r>
    </w:p>
    <w:p w14:paraId="32F47B8D" w14:textId="203BC62C" w:rsidR="000E5A1D" w:rsidRDefault="000E5A1D" w:rsidP="000E5A1D">
      <w:pPr>
        <w:spacing w:line="276" w:lineRule="auto"/>
        <w:ind w:firstLine="426"/>
        <w:jc w:val="both"/>
        <w:rPr>
          <w:szCs w:val="24"/>
        </w:rPr>
      </w:pPr>
      <w:r w:rsidRPr="008C23B4">
        <w:rPr>
          <w:szCs w:val="24"/>
        </w:rPr>
        <w:t>5. Фактический срок оказания услуг ______________ г.</w:t>
      </w:r>
    </w:p>
    <w:p w14:paraId="302E429A" w14:textId="530B1FE2" w:rsidR="00DE26B0" w:rsidRPr="008C23B4" w:rsidRDefault="00DE26B0" w:rsidP="000E5A1D">
      <w:pPr>
        <w:spacing w:line="276" w:lineRule="auto"/>
        <w:ind w:firstLine="426"/>
        <w:jc w:val="both"/>
        <w:rPr>
          <w:szCs w:val="24"/>
        </w:rPr>
      </w:pPr>
      <w:r>
        <w:rPr>
          <w:szCs w:val="24"/>
        </w:rPr>
        <w:t>6. Стоимость оказанных услуг по Контракту:</w:t>
      </w:r>
    </w:p>
    <w:p w14:paraId="683492AF" w14:textId="77777777" w:rsidR="000E5A1D" w:rsidRPr="008C23B4" w:rsidRDefault="000E5A1D" w:rsidP="000E5A1D">
      <w:pPr>
        <w:spacing w:line="276" w:lineRule="auto"/>
        <w:ind w:firstLine="708"/>
        <w:jc w:val="both"/>
        <w:rPr>
          <w:szCs w:val="24"/>
        </w:rPr>
      </w:pPr>
    </w:p>
    <w:tbl>
      <w:tblPr>
        <w:tblW w:w="0" w:type="auto"/>
        <w:tblInd w:w="-108" w:type="dxa"/>
        <w:tblLayout w:type="fixed"/>
        <w:tblLook w:val="04A0" w:firstRow="1" w:lastRow="0" w:firstColumn="1" w:lastColumn="0" w:noHBand="0" w:noVBand="1"/>
      </w:tblPr>
      <w:tblGrid>
        <w:gridCol w:w="6135"/>
        <w:gridCol w:w="4370"/>
      </w:tblGrid>
      <w:tr w:rsidR="000E5A1D" w:rsidRPr="008C23B4" w14:paraId="7475D853" w14:textId="77777777" w:rsidTr="00E747A7">
        <w:trPr>
          <w:trHeight w:val="1531"/>
        </w:trPr>
        <w:tc>
          <w:tcPr>
            <w:tcW w:w="6135" w:type="dxa"/>
            <w:shd w:val="clear" w:color="auto" w:fill="auto"/>
          </w:tcPr>
          <w:p w14:paraId="6BC805BA" w14:textId="77777777" w:rsidR="000B08F8" w:rsidRPr="000B08F8" w:rsidRDefault="000B08F8" w:rsidP="000B08F8">
            <w:pPr>
              <w:jc w:val="both"/>
              <w:rPr>
                <w:szCs w:val="24"/>
              </w:rPr>
            </w:pPr>
            <w:r w:rsidRPr="000B08F8">
              <w:rPr>
                <w:szCs w:val="24"/>
              </w:rPr>
              <w:t>От Исполнителя:</w:t>
            </w:r>
          </w:p>
          <w:p w14:paraId="36DEE75A" w14:textId="28BBAF71" w:rsidR="00890F76" w:rsidRPr="00BE5B10" w:rsidRDefault="00C539BC" w:rsidP="00890F76">
            <w:pPr>
              <w:jc w:val="both"/>
              <w:rPr>
                <w:b/>
                <w:szCs w:val="24"/>
              </w:rPr>
            </w:pPr>
            <w:r>
              <w:rPr>
                <w:b/>
                <w:szCs w:val="24"/>
              </w:rPr>
              <w:t>____________________________</w:t>
            </w:r>
          </w:p>
          <w:p w14:paraId="19B91AA3" w14:textId="77777777" w:rsidR="000E5A1D" w:rsidRPr="008C23B4" w:rsidRDefault="000E5A1D" w:rsidP="00E747A7">
            <w:pPr>
              <w:rPr>
                <w:szCs w:val="24"/>
              </w:rPr>
            </w:pPr>
          </w:p>
          <w:p w14:paraId="6D3F9B01" w14:textId="77777777" w:rsidR="000E5A1D" w:rsidRPr="008C23B4" w:rsidRDefault="000E5A1D" w:rsidP="00E747A7">
            <w:pPr>
              <w:rPr>
                <w:szCs w:val="24"/>
              </w:rPr>
            </w:pPr>
            <w:r w:rsidRPr="008C23B4">
              <w:rPr>
                <w:szCs w:val="24"/>
              </w:rPr>
              <w:t>______________________/____________/</w:t>
            </w:r>
          </w:p>
          <w:p w14:paraId="3C2A739E" w14:textId="77777777" w:rsidR="000E5A1D" w:rsidRPr="008C23B4" w:rsidRDefault="000E5A1D" w:rsidP="00E747A7">
            <w:pPr>
              <w:rPr>
                <w:szCs w:val="24"/>
              </w:rPr>
            </w:pPr>
            <w:r w:rsidRPr="008C23B4">
              <w:rPr>
                <w:szCs w:val="24"/>
              </w:rPr>
              <w:t>М.П.</w:t>
            </w:r>
          </w:p>
          <w:p w14:paraId="43A250C9" w14:textId="77777777" w:rsidR="000E5A1D" w:rsidRPr="008C23B4" w:rsidRDefault="000E5A1D" w:rsidP="00E747A7">
            <w:pPr>
              <w:rPr>
                <w:b/>
                <w:szCs w:val="24"/>
              </w:rPr>
            </w:pPr>
          </w:p>
          <w:p w14:paraId="4502076F" w14:textId="77777777" w:rsidR="000E5A1D" w:rsidRPr="008C23B4" w:rsidRDefault="000E5A1D" w:rsidP="00E747A7">
            <w:pPr>
              <w:rPr>
                <w:b/>
                <w:szCs w:val="24"/>
              </w:rPr>
            </w:pPr>
          </w:p>
          <w:p w14:paraId="79E4140C" w14:textId="77777777" w:rsidR="000E5A1D" w:rsidRPr="008C23B4" w:rsidRDefault="000E5A1D" w:rsidP="00E747A7">
            <w:pPr>
              <w:rPr>
                <w:b/>
                <w:szCs w:val="24"/>
              </w:rPr>
            </w:pPr>
          </w:p>
        </w:tc>
        <w:tc>
          <w:tcPr>
            <w:tcW w:w="4370" w:type="dxa"/>
            <w:shd w:val="clear" w:color="auto" w:fill="auto"/>
          </w:tcPr>
          <w:p w14:paraId="3DE211B0" w14:textId="77777777" w:rsidR="000E5A1D" w:rsidRPr="008C23B4" w:rsidRDefault="000E5A1D" w:rsidP="00E747A7">
            <w:pPr>
              <w:pStyle w:val="ae"/>
              <w:spacing w:after="0" w:line="240" w:lineRule="auto"/>
              <w:rPr>
                <w:color w:val="000000"/>
                <w:szCs w:val="24"/>
              </w:rPr>
            </w:pPr>
            <w:r w:rsidRPr="008C23B4">
              <w:rPr>
                <w:color w:val="000000"/>
                <w:szCs w:val="24"/>
              </w:rPr>
              <w:t>от Заказчика:</w:t>
            </w:r>
          </w:p>
          <w:p w14:paraId="7423D209" w14:textId="37D4507C" w:rsidR="000E5A1D" w:rsidRPr="008C23B4" w:rsidRDefault="005F29C8" w:rsidP="00E747A7">
            <w:pPr>
              <w:rPr>
                <w:b/>
                <w:kern w:val="22"/>
                <w:szCs w:val="24"/>
                <w:lang w:eastAsia="en-US"/>
              </w:rPr>
            </w:pPr>
            <w:r>
              <w:rPr>
                <w:b/>
                <w:kern w:val="22"/>
                <w:szCs w:val="24"/>
                <w:lang w:eastAsia="en-US"/>
              </w:rPr>
              <w:t>Ректор</w:t>
            </w:r>
          </w:p>
          <w:p w14:paraId="1D3D953D" w14:textId="776E4F33" w:rsidR="000E5A1D" w:rsidRDefault="000E5A1D" w:rsidP="00E747A7">
            <w:pPr>
              <w:rPr>
                <w:b/>
                <w:kern w:val="22"/>
                <w:szCs w:val="24"/>
                <w:lang w:eastAsia="en-US"/>
              </w:rPr>
            </w:pPr>
          </w:p>
          <w:p w14:paraId="5DE158C7" w14:textId="77777777" w:rsidR="00123E79" w:rsidRPr="008C23B4" w:rsidRDefault="00123E79" w:rsidP="00E747A7">
            <w:pPr>
              <w:rPr>
                <w:b/>
                <w:kern w:val="22"/>
                <w:szCs w:val="24"/>
                <w:lang w:eastAsia="en-US"/>
              </w:rPr>
            </w:pPr>
          </w:p>
          <w:p w14:paraId="5E930346" w14:textId="77777777" w:rsidR="000E5A1D" w:rsidRPr="008C23B4" w:rsidRDefault="000E5A1D" w:rsidP="00E747A7">
            <w:pPr>
              <w:rPr>
                <w:b/>
                <w:kern w:val="22"/>
                <w:szCs w:val="24"/>
                <w:lang w:eastAsia="en-US"/>
              </w:rPr>
            </w:pPr>
            <w:r w:rsidRPr="008C23B4">
              <w:rPr>
                <w:kern w:val="22"/>
                <w:szCs w:val="24"/>
                <w:lang w:eastAsia="en-US"/>
              </w:rPr>
              <w:t xml:space="preserve">____________________/___________  /             </w:t>
            </w:r>
          </w:p>
          <w:p w14:paraId="48F18486" w14:textId="77777777" w:rsidR="000E5A1D" w:rsidRPr="008C23B4" w:rsidRDefault="000E5A1D" w:rsidP="00E747A7">
            <w:pPr>
              <w:rPr>
                <w:b/>
                <w:szCs w:val="24"/>
              </w:rPr>
            </w:pPr>
            <w:r w:rsidRPr="008C23B4">
              <w:rPr>
                <w:bCs/>
                <w:kern w:val="22"/>
                <w:szCs w:val="24"/>
              </w:rPr>
              <w:t>М.П.</w:t>
            </w:r>
          </w:p>
        </w:tc>
      </w:tr>
    </w:tbl>
    <w:p w14:paraId="67F8EB93" w14:textId="6435BF77" w:rsidR="000E5A1D" w:rsidRPr="008C23B4" w:rsidRDefault="000E5A1D" w:rsidP="000E5A1D">
      <w:pPr>
        <w:spacing w:line="276" w:lineRule="auto"/>
        <w:jc w:val="both"/>
        <w:outlineLvl w:val="0"/>
        <w:rPr>
          <w:szCs w:val="24"/>
        </w:rPr>
      </w:pPr>
      <w:r w:rsidRPr="008C23B4">
        <w:rPr>
          <w:szCs w:val="24"/>
        </w:rPr>
        <w:t>Форм</w:t>
      </w:r>
      <w:r w:rsidR="00F94819">
        <w:rPr>
          <w:szCs w:val="24"/>
        </w:rPr>
        <w:t>а</w:t>
      </w:r>
      <w:r w:rsidRPr="008C23B4">
        <w:rPr>
          <w:szCs w:val="24"/>
        </w:rPr>
        <w:t xml:space="preserve"> акта согласована Сторонами:</w:t>
      </w:r>
    </w:p>
    <w:p w14:paraId="53725752" w14:textId="77777777" w:rsidR="000E5A1D" w:rsidRPr="008C23B4" w:rsidRDefault="000E5A1D" w:rsidP="000E5A1D">
      <w:pPr>
        <w:spacing w:line="276" w:lineRule="auto"/>
        <w:jc w:val="both"/>
        <w:rPr>
          <w:b/>
          <w:caps/>
          <w:szCs w:val="24"/>
        </w:rPr>
      </w:pPr>
    </w:p>
    <w:p w14:paraId="648CB45C" w14:textId="77777777" w:rsidR="000E5A1D" w:rsidRPr="008C23B4" w:rsidRDefault="000E5A1D" w:rsidP="000E5A1D">
      <w:pPr>
        <w:spacing w:line="276" w:lineRule="auto"/>
        <w:jc w:val="both"/>
        <w:rPr>
          <w:b/>
          <w:caps/>
          <w:szCs w:val="24"/>
        </w:rPr>
      </w:pPr>
    </w:p>
    <w:tbl>
      <w:tblPr>
        <w:tblStyle w:val="affe"/>
        <w:tblW w:w="0" w:type="auto"/>
        <w:tblInd w:w="137" w:type="dxa"/>
        <w:tblBorders>
          <w:top w:val="nil"/>
          <w:left w:val="nil"/>
          <w:bottom w:val="nil"/>
          <w:right w:val="nil"/>
          <w:insideH w:val="nil"/>
          <w:insideV w:val="nil"/>
        </w:tblBorders>
        <w:tblLayout w:type="fixed"/>
        <w:tblLook w:val="04A0" w:firstRow="1" w:lastRow="0" w:firstColumn="1" w:lastColumn="0" w:noHBand="0" w:noVBand="1"/>
      </w:tblPr>
      <w:tblGrid>
        <w:gridCol w:w="4820"/>
        <w:gridCol w:w="4536"/>
      </w:tblGrid>
      <w:tr w:rsidR="000E5A1D" w:rsidRPr="008C23B4" w14:paraId="489B8DA1" w14:textId="77777777" w:rsidTr="00E747A7">
        <w:tc>
          <w:tcPr>
            <w:tcW w:w="4820" w:type="dxa"/>
            <w:tcBorders>
              <w:top w:val="nil"/>
              <w:left w:val="nil"/>
              <w:bottom w:val="nil"/>
              <w:right w:val="nil"/>
            </w:tcBorders>
          </w:tcPr>
          <w:p w14:paraId="2D44A601" w14:textId="77777777" w:rsidR="00890F76" w:rsidRPr="00BE5B10" w:rsidRDefault="00890F76" w:rsidP="00890F76">
            <w:pPr>
              <w:jc w:val="both"/>
              <w:rPr>
                <w:rFonts w:ascii="Times New Roman" w:hAnsi="Times New Roman"/>
                <w:b/>
                <w:szCs w:val="24"/>
              </w:rPr>
            </w:pPr>
            <w:r w:rsidRPr="00BE5B10">
              <w:rPr>
                <w:rFonts w:ascii="Times New Roman" w:hAnsi="Times New Roman"/>
                <w:b/>
                <w:szCs w:val="24"/>
              </w:rPr>
              <w:t>От Исполнителя:</w:t>
            </w:r>
          </w:p>
          <w:p w14:paraId="3DA151CD" w14:textId="34BC6651" w:rsidR="00890F76" w:rsidRPr="00BE5B10" w:rsidRDefault="00C539BC" w:rsidP="00890F76">
            <w:pPr>
              <w:jc w:val="both"/>
              <w:rPr>
                <w:rFonts w:ascii="Times New Roman" w:hAnsi="Times New Roman"/>
                <w:b/>
                <w:szCs w:val="24"/>
              </w:rPr>
            </w:pPr>
            <w:r>
              <w:rPr>
                <w:rFonts w:ascii="Times New Roman" w:hAnsi="Times New Roman"/>
                <w:b/>
                <w:szCs w:val="24"/>
              </w:rPr>
              <w:t>_______________________</w:t>
            </w:r>
          </w:p>
          <w:p w14:paraId="70CBEC5A" w14:textId="77777777" w:rsidR="00890F76" w:rsidRPr="00BE5B10" w:rsidRDefault="00890F76" w:rsidP="00890F76">
            <w:pPr>
              <w:jc w:val="both"/>
              <w:rPr>
                <w:rFonts w:ascii="Times New Roman" w:hAnsi="Times New Roman"/>
                <w:b/>
                <w:szCs w:val="24"/>
              </w:rPr>
            </w:pPr>
          </w:p>
          <w:p w14:paraId="5A373274" w14:textId="77777777" w:rsidR="00890F76" w:rsidRPr="00BE5B10" w:rsidRDefault="00890F76" w:rsidP="00890F76">
            <w:pPr>
              <w:jc w:val="both"/>
              <w:rPr>
                <w:rFonts w:ascii="Times New Roman" w:hAnsi="Times New Roman"/>
                <w:b/>
                <w:szCs w:val="24"/>
              </w:rPr>
            </w:pPr>
          </w:p>
          <w:p w14:paraId="12976C6D" w14:textId="7B941905" w:rsidR="00890F76" w:rsidRPr="00BE5B10" w:rsidRDefault="00890F76" w:rsidP="00890F76">
            <w:pPr>
              <w:jc w:val="both"/>
              <w:rPr>
                <w:rFonts w:ascii="Times New Roman" w:hAnsi="Times New Roman"/>
                <w:b/>
                <w:szCs w:val="24"/>
              </w:rPr>
            </w:pPr>
            <w:r w:rsidRPr="00BE5B10">
              <w:rPr>
                <w:rFonts w:ascii="Times New Roman" w:hAnsi="Times New Roman"/>
                <w:b/>
                <w:szCs w:val="24"/>
              </w:rPr>
              <w:t>____________________/</w:t>
            </w:r>
            <w:r w:rsidR="00C539BC">
              <w:rPr>
                <w:rFonts w:ascii="Times New Roman" w:hAnsi="Times New Roman"/>
                <w:szCs w:val="24"/>
              </w:rPr>
              <w:t>______________</w:t>
            </w:r>
            <w:r w:rsidRPr="00BE5B10">
              <w:rPr>
                <w:rFonts w:ascii="Times New Roman" w:hAnsi="Times New Roman"/>
                <w:b/>
                <w:szCs w:val="24"/>
              </w:rPr>
              <w:t>/</w:t>
            </w:r>
          </w:p>
          <w:p w14:paraId="26A88561" w14:textId="562754BB" w:rsidR="000E5A1D" w:rsidRPr="008C23B4" w:rsidRDefault="00890F76" w:rsidP="00890F76">
            <w:pPr>
              <w:tabs>
                <w:tab w:val="center" w:pos="4961"/>
              </w:tabs>
              <w:rPr>
                <w:rFonts w:ascii="Times New Roman" w:hAnsi="Times New Roman"/>
                <w:spacing w:val="-2"/>
                <w:szCs w:val="24"/>
              </w:rPr>
            </w:pPr>
            <w:r w:rsidRPr="00BE5B10">
              <w:rPr>
                <w:rFonts w:ascii="Times New Roman" w:hAnsi="Times New Roman"/>
                <w:bCs/>
                <w:kern w:val="22"/>
                <w:szCs w:val="24"/>
              </w:rPr>
              <w:t>М.П.</w:t>
            </w:r>
          </w:p>
        </w:tc>
        <w:tc>
          <w:tcPr>
            <w:tcW w:w="4536" w:type="dxa"/>
            <w:tcBorders>
              <w:top w:val="nil"/>
              <w:left w:val="nil"/>
              <w:bottom w:val="nil"/>
              <w:right w:val="nil"/>
            </w:tcBorders>
          </w:tcPr>
          <w:p w14:paraId="2A11944F" w14:textId="77777777" w:rsidR="000E5A1D" w:rsidRPr="008C23B4" w:rsidRDefault="000E5A1D" w:rsidP="00E747A7">
            <w:pPr>
              <w:tabs>
                <w:tab w:val="center" w:pos="4961"/>
              </w:tabs>
              <w:rPr>
                <w:rFonts w:ascii="Times New Roman" w:hAnsi="Times New Roman"/>
                <w:b/>
                <w:spacing w:val="-2"/>
                <w:szCs w:val="24"/>
              </w:rPr>
            </w:pPr>
            <w:r w:rsidRPr="008C23B4">
              <w:rPr>
                <w:rFonts w:ascii="Times New Roman" w:hAnsi="Times New Roman"/>
                <w:b/>
                <w:spacing w:val="-2"/>
                <w:szCs w:val="24"/>
              </w:rPr>
              <w:t>От Заказчика:</w:t>
            </w:r>
          </w:p>
          <w:p w14:paraId="57BFD8AB" w14:textId="77777777" w:rsidR="005F29C8" w:rsidRDefault="005F29C8" w:rsidP="005F29C8">
            <w:pPr>
              <w:jc w:val="both"/>
              <w:rPr>
                <w:rFonts w:ascii="Times New Roman" w:hAnsi="Times New Roman"/>
                <w:b/>
                <w:szCs w:val="24"/>
              </w:rPr>
            </w:pPr>
            <w:r>
              <w:rPr>
                <w:rFonts w:ascii="Times New Roman" w:hAnsi="Times New Roman"/>
                <w:b/>
                <w:szCs w:val="24"/>
              </w:rPr>
              <w:t>Ректор</w:t>
            </w:r>
          </w:p>
          <w:p w14:paraId="6102D05C" w14:textId="05B8DBE3" w:rsidR="005F29C8" w:rsidRDefault="005F29C8" w:rsidP="005F29C8">
            <w:pPr>
              <w:jc w:val="both"/>
              <w:rPr>
                <w:rFonts w:ascii="Times New Roman" w:hAnsi="Times New Roman"/>
                <w:b/>
                <w:szCs w:val="24"/>
              </w:rPr>
            </w:pPr>
          </w:p>
          <w:p w14:paraId="1FD85661" w14:textId="77777777" w:rsidR="005F29C8" w:rsidRPr="00B1778C" w:rsidRDefault="005F29C8" w:rsidP="005F29C8">
            <w:pPr>
              <w:jc w:val="both"/>
              <w:rPr>
                <w:rFonts w:ascii="Times New Roman" w:hAnsi="Times New Roman"/>
                <w:b/>
                <w:szCs w:val="24"/>
              </w:rPr>
            </w:pPr>
          </w:p>
          <w:p w14:paraId="512FECE9" w14:textId="7C5F1F48" w:rsidR="000E5A1D" w:rsidRPr="008C23B4" w:rsidRDefault="005F29C8" w:rsidP="00E747A7">
            <w:pPr>
              <w:rPr>
                <w:rFonts w:ascii="Times New Roman" w:hAnsi="Times New Roman"/>
                <w:b/>
                <w:kern w:val="22"/>
                <w:szCs w:val="24"/>
                <w:lang w:eastAsia="en-US"/>
              </w:rPr>
            </w:pPr>
            <w:r w:rsidRPr="008C23B4">
              <w:rPr>
                <w:rFonts w:ascii="Times New Roman" w:hAnsi="Times New Roman"/>
                <w:b/>
                <w:szCs w:val="24"/>
              </w:rPr>
              <w:t>____________________/</w:t>
            </w:r>
            <w:r>
              <w:rPr>
                <w:rFonts w:ascii="Times New Roman" w:hAnsi="Times New Roman"/>
                <w:szCs w:val="24"/>
              </w:rPr>
              <w:t>В.В. Пясецкий</w:t>
            </w:r>
            <w:r w:rsidRPr="008C23B4">
              <w:rPr>
                <w:rFonts w:ascii="Times New Roman" w:hAnsi="Times New Roman"/>
                <w:b/>
                <w:szCs w:val="24"/>
              </w:rPr>
              <w:t>/</w:t>
            </w:r>
          </w:p>
          <w:p w14:paraId="36A08F05" w14:textId="77777777" w:rsidR="000E5A1D" w:rsidRPr="008C23B4" w:rsidRDefault="000E5A1D" w:rsidP="00E747A7">
            <w:pPr>
              <w:jc w:val="both"/>
              <w:rPr>
                <w:rFonts w:ascii="Times New Roman" w:hAnsi="Times New Roman"/>
                <w:b/>
                <w:kern w:val="23"/>
                <w:szCs w:val="24"/>
              </w:rPr>
            </w:pPr>
            <w:r w:rsidRPr="008C23B4">
              <w:rPr>
                <w:rFonts w:ascii="Times New Roman" w:hAnsi="Times New Roman"/>
                <w:bCs/>
                <w:kern w:val="22"/>
                <w:szCs w:val="24"/>
              </w:rPr>
              <w:t>М.П.</w:t>
            </w:r>
          </w:p>
        </w:tc>
      </w:tr>
    </w:tbl>
    <w:p w14:paraId="2AF89130" w14:textId="5F463F91" w:rsidR="000E5A1D" w:rsidRDefault="000E5A1D" w:rsidP="008C23B4">
      <w:pPr>
        <w:rPr>
          <w:b/>
          <w:sz w:val="23"/>
          <w:szCs w:val="23"/>
        </w:rPr>
      </w:pPr>
    </w:p>
    <w:p w14:paraId="25017412" w14:textId="43CE9A93" w:rsidR="00245EB9" w:rsidRDefault="00245EB9" w:rsidP="008C23B4">
      <w:pPr>
        <w:rPr>
          <w:b/>
          <w:sz w:val="23"/>
          <w:szCs w:val="23"/>
        </w:rPr>
      </w:pPr>
    </w:p>
    <w:p w14:paraId="6698AAAD" w14:textId="7B90E1D4" w:rsidR="00C539BC" w:rsidRDefault="00C539BC">
      <w:pPr>
        <w:rPr>
          <w:b/>
          <w:sz w:val="23"/>
          <w:szCs w:val="23"/>
        </w:rPr>
      </w:pPr>
      <w:r>
        <w:rPr>
          <w:b/>
          <w:sz w:val="23"/>
          <w:szCs w:val="23"/>
        </w:rPr>
        <w:br w:type="page"/>
      </w:r>
    </w:p>
    <w:p w14:paraId="70D48482" w14:textId="18D4A218" w:rsidR="00245EB9" w:rsidRPr="008C23B4" w:rsidRDefault="00245EB9" w:rsidP="00245EB9">
      <w:pPr>
        <w:spacing w:line="276" w:lineRule="auto"/>
        <w:jc w:val="center"/>
        <w:rPr>
          <w:b/>
          <w:szCs w:val="24"/>
        </w:rPr>
      </w:pPr>
      <w:r w:rsidRPr="008C23B4">
        <w:rPr>
          <w:szCs w:val="24"/>
        </w:rPr>
        <w:t>ЗАЯВКА</w:t>
      </w:r>
      <w:r w:rsidRPr="008C23B4">
        <w:rPr>
          <w:b/>
          <w:szCs w:val="24"/>
        </w:rPr>
        <w:t xml:space="preserve"> </w:t>
      </w:r>
    </w:p>
    <w:p w14:paraId="23EC6D09" w14:textId="77777777" w:rsidR="00245EB9" w:rsidRPr="008C23B4" w:rsidRDefault="00245EB9" w:rsidP="00245EB9">
      <w:pPr>
        <w:spacing w:line="100" w:lineRule="atLeast"/>
        <w:jc w:val="center"/>
        <w:rPr>
          <w:szCs w:val="24"/>
        </w:rPr>
      </w:pPr>
      <w:r w:rsidRPr="008C23B4">
        <w:rPr>
          <w:szCs w:val="24"/>
        </w:rPr>
        <w:t>на оказание экскурсионных услуг</w:t>
      </w:r>
    </w:p>
    <w:p w14:paraId="401FA4D9" w14:textId="77777777" w:rsidR="00245EB9" w:rsidRPr="008C23B4" w:rsidRDefault="00245EB9" w:rsidP="00245EB9">
      <w:pPr>
        <w:spacing w:line="100" w:lineRule="atLeast"/>
        <w:jc w:val="right"/>
        <w:rPr>
          <w:szCs w:val="24"/>
        </w:rPr>
      </w:pPr>
    </w:p>
    <w:p w14:paraId="1903E39D" w14:textId="1B46967B" w:rsidR="00245EB9" w:rsidRPr="008C23B4" w:rsidRDefault="00245EB9" w:rsidP="00245EB9">
      <w:pPr>
        <w:spacing w:line="100" w:lineRule="atLeast"/>
        <w:jc w:val="right"/>
        <w:rPr>
          <w:szCs w:val="24"/>
        </w:rPr>
      </w:pPr>
      <w:r w:rsidRPr="008C23B4">
        <w:rPr>
          <w:szCs w:val="24"/>
        </w:rPr>
        <w:t>«___» __________ 202</w:t>
      </w:r>
      <w:r w:rsidR="000B08F8">
        <w:rPr>
          <w:szCs w:val="24"/>
        </w:rPr>
        <w:t>6</w:t>
      </w:r>
      <w:r w:rsidR="00593C06">
        <w:rPr>
          <w:szCs w:val="24"/>
        </w:rPr>
        <w:t xml:space="preserve"> </w:t>
      </w:r>
      <w:r w:rsidRPr="008C23B4">
        <w:rPr>
          <w:szCs w:val="24"/>
        </w:rPr>
        <w:t>г.</w:t>
      </w:r>
    </w:p>
    <w:p w14:paraId="453FBC27" w14:textId="77777777" w:rsidR="00245EB9" w:rsidRPr="008C23B4" w:rsidRDefault="00245EB9" w:rsidP="00245EB9">
      <w:pPr>
        <w:spacing w:line="100" w:lineRule="atLeast"/>
        <w:jc w:val="both"/>
        <w:rPr>
          <w:szCs w:val="24"/>
        </w:rPr>
      </w:pPr>
    </w:p>
    <w:p w14:paraId="3921EDE6" w14:textId="626A7A14" w:rsidR="00245EB9" w:rsidRPr="008C23B4" w:rsidRDefault="00245EB9" w:rsidP="00245EB9">
      <w:pPr>
        <w:spacing w:line="100" w:lineRule="atLeast"/>
        <w:jc w:val="both"/>
        <w:rPr>
          <w:szCs w:val="24"/>
        </w:rPr>
      </w:pPr>
      <w:r w:rsidRPr="008C23B4">
        <w:rPr>
          <w:szCs w:val="24"/>
        </w:rPr>
        <w:t>Заказчик:</w:t>
      </w:r>
      <w:r w:rsidR="000F7019">
        <w:rPr>
          <w:szCs w:val="24"/>
        </w:rPr>
        <w:t xml:space="preserve"> </w:t>
      </w:r>
      <w:r w:rsidR="000F7019" w:rsidRPr="00B2363D">
        <w:rPr>
          <w:szCs w:val="24"/>
        </w:rPr>
        <w:t>Федеральное государственное бюджетное образовательное учреждение высшего образования «Центральная музыкальная школа – Акаде</w:t>
      </w:r>
      <w:r w:rsidR="000F7019">
        <w:rPr>
          <w:szCs w:val="24"/>
        </w:rPr>
        <w:t>мия исполнительского искусства»</w:t>
      </w:r>
      <w:r w:rsidRPr="008C23B4">
        <w:rPr>
          <w:szCs w:val="24"/>
        </w:rPr>
        <w:t xml:space="preserve"> </w:t>
      </w:r>
    </w:p>
    <w:p w14:paraId="0F16244B" w14:textId="1B5C5108" w:rsidR="000F7019" w:rsidRPr="00CE1B77" w:rsidRDefault="00245EB9" w:rsidP="000F7019">
      <w:pPr>
        <w:spacing w:line="100" w:lineRule="atLeast"/>
        <w:jc w:val="both"/>
        <w:rPr>
          <w:szCs w:val="24"/>
        </w:rPr>
      </w:pPr>
      <w:r w:rsidRPr="008C23B4">
        <w:rPr>
          <w:szCs w:val="24"/>
        </w:rPr>
        <w:t xml:space="preserve">Исполнитель: </w:t>
      </w:r>
      <w:r w:rsidR="00C539BC">
        <w:rPr>
          <w:szCs w:val="24"/>
        </w:rPr>
        <w:t>___________________________________________________________</w:t>
      </w:r>
    </w:p>
    <w:p w14:paraId="65B06034" w14:textId="77777777" w:rsidR="00245EB9" w:rsidRPr="008C23B4" w:rsidRDefault="00245EB9" w:rsidP="00245EB9">
      <w:pPr>
        <w:spacing w:line="100" w:lineRule="atLeast"/>
        <w:jc w:val="both"/>
        <w:rPr>
          <w:szCs w:val="24"/>
        </w:rPr>
      </w:pPr>
    </w:p>
    <w:p w14:paraId="3A6787F4" w14:textId="12E26ED0" w:rsidR="00245EB9" w:rsidRPr="008C23B4" w:rsidRDefault="00593C06" w:rsidP="00245EB9">
      <w:pPr>
        <w:spacing w:line="100" w:lineRule="atLeast"/>
        <w:jc w:val="both"/>
        <w:rPr>
          <w:szCs w:val="24"/>
        </w:rPr>
      </w:pPr>
      <w:r>
        <w:rPr>
          <w:szCs w:val="24"/>
        </w:rPr>
        <w:t>Контракт</w:t>
      </w:r>
      <w:r w:rsidR="00245EB9" w:rsidRPr="008C23B4">
        <w:rPr>
          <w:szCs w:val="24"/>
        </w:rPr>
        <w:t xml:space="preserve"> № </w:t>
      </w:r>
      <w:r w:rsidR="00AC36E9" w:rsidRPr="00AC36E9">
        <w:rPr>
          <w:szCs w:val="24"/>
        </w:rPr>
        <w:t>299/08/26</w:t>
      </w:r>
      <w:r w:rsidR="00AC36E9">
        <w:rPr>
          <w:szCs w:val="24"/>
        </w:rPr>
        <w:t xml:space="preserve"> </w:t>
      </w:r>
      <w:r w:rsidR="00245EB9" w:rsidRPr="008C23B4">
        <w:rPr>
          <w:szCs w:val="24"/>
        </w:rPr>
        <w:t>от «___</w:t>
      </w:r>
      <w:r w:rsidR="00245EB9" w:rsidRPr="008C23B4">
        <w:rPr>
          <w:color w:val="000000" w:themeColor="text1"/>
          <w:szCs w:val="24"/>
        </w:rPr>
        <w:t>» __________</w:t>
      </w:r>
      <w:r w:rsidR="00245EB9" w:rsidRPr="008C23B4">
        <w:rPr>
          <w:color w:val="70AD47" w:themeColor="accent6"/>
          <w:szCs w:val="24"/>
        </w:rPr>
        <w:t xml:space="preserve"> </w:t>
      </w:r>
      <w:r w:rsidR="00245EB9" w:rsidRPr="008C23B4">
        <w:rPr>
          <w:szCs w:val="24"/>
        </w:rPr>
        <w:t>202</w:t>
      </w:r>
      <w:r w:rsidR="000B08F8">
        <w:rPr>
          <w:szCs w:val="24"/>
        </w:rPr>
        <w:t>6</w:t>
      </w:r>
      <w:r w:rsidR="00245EB9" w:rsidRPr="008C23B4">
        <w:rPr>
          <w:szCs w:val="24"/>
        </w:rPr>
        <w:t xml:space="preserve">  г.</w:t>
      </w:r>
      <w:r w:rsidR="00245EB9" w:rsidRPr="008C23B4">
        <w:rPr>
          <w:b/>
          <w:szCs w:val="24"/>
        </w:rPr>
        <w:t xml:space="preserve"> </w:t>
      </w:r>
    </w:p>
    <w:p w14:paraId="30D7660C" w14:textId="77777777" w:rsidR="00245EB9" w:rsidRPr="008C23B4" w:rsidRDefault="00245EB9" w:rsidP="00245EB9">
      <w:pPr>
        <w:spacing w:line="100" w:lineRule="atLeast"/>
        <w:ind w:left="1068"/>
        <w:jc w:val="both"/>
        <w:rPr>
          <w:szCs w:val="24"/>
        </w:rPr>
      </w:pPr>
    </w:p>
    <w:tbl>
      <w:tblPr>
        <w:tblStyle w:val="1fc"/>
        <w:tblW w:w="10534" w:type="dxa"/>
        <w:tblLayout w:type="fixed"/>
        <w:tblLook w:val="04A0" w:firstRow="1" w:lastRow="0" w:firstColumn="1" w:lastColumn="0" w:noHBand="0" w:noVBand="1"/>
      </w:tblPr>
      <w:tblGrid>
        <w:gridCol w:w="527"/>
        <w:gridCol w:w="1282"/>
        <w:gridCol w:w="1701"/>
        <w:gridCol w:w="1701"/>
        <w:gridCol w:w="1418"/>
        <w:gridCol w:w="1134"/>
        <w:gridCol w:w="1410"/>
        <w:gridCol w:w="1361"/>
      </w:tblGrid>
      <w:tr w:rsidR="00245EB9" w:rsidRPr="008C23B4" w14:paraId="4F5E634D" w14:textId="77777777" w:rsidTr="00E747A7">
        <w:trPr>
          <w:trHeight w:val="450"/>
        </w:trPr>
        <w:tc>
          <w:tcPr>
            <w:tcW w:w="527" w:type="dxa"/>
            <w:vAlign w:val="center"/>
          </w:tcPr>
          <w:p w14:paraId="52729BFF"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w:t>
            </w:r>
          </w:p>
          <w:p w14:paraId="11D763F9"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п\п</w:t>
            </w:r>
          </w:p>
        </w:tc>
        <w:tc>
          <w:tcPr>
            <w:tcW w:w="1282" w:type="dxa"/>
            <w:vAlign w:val="center"/>
          </w:tcPr>
          <w:p w14:paraId="0F23153C"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Дата и время проведения экскурсии</w:t>
            </w:r>
          </w:p>
        </w:tc>
        <w:tc>
          <w:tcPr>
            <w:tcW w:w="1701" w:type="dxa"/>
            <w:vAlign w:val="center"/>
          </w:tcPr>
          <w:p w14:paraId="4FF2671A"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Место проведения экскурсии</w:t>
            </w:r>
          </w:p>
        </w:tc>
        <w:tc>
          <w:tcPr>
            <w:tcW w:w="1701" w:type="dxa"/>
            <w:vAlign w:val="center"/>
          </w:tcPr>
          <w:p w14:paraId="216A3527"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Наименование услуги (подробно)</w:t>
            </w:r>
          </w:p>
        </w:tc>
        <w:tc>
          <w:tcPr>
            <w:tcW w:w="1418" w:type="dxa"/>
            <w:vAlign w:val="center"/>
          </w:tcPr>
          <w:p w14:paraId="0285D171"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Единица измерения</w:t>
            </w:r>
          </w:p>
        </w:tc>
        <w:tc>
          <w:tcPr>
            <w:tcW w:w="1134" w:type="dxa"/>
            <w:vAlign w:val="center"/>
          </w:tcPr>
          <w:p w14:paraId="62C09F56" w14:textId="77777777" w:rsidR="00245EB9" w:rsidRDefault="00245EB9" w:rsidP="00E747A7">
            <w:pPr>
              <w:spacing w:line="100" w:lineRule="atLeast"/>
              <w:jc w:val="center"/>
              <w:rPr>
                <w:rFonts w:ascii="Times New Roman" w:hAnsi="Times New Roman"/>
                <w:sz w:val="18"/>
                <w:szCs w:val="18"/>
              </w:rPr>
            </w:pPr>
            <w:r>
              <w:rPr>
                <w:rFonts w:ascii="Times New Roman" w:hAnsi="Times New Roman"/>
                <w:sz w:val="18"/>
                <w:szCs w:val="18"/>
              </w:rPr>
              <w:t>Кол-</w:t>
            </w:r>
            <w:r w:rsidRPr="00A50846">
              <w:rPr>
                <w:rFonts w:ascii="Times New Roman" w:hAnsi="Times New Roman"/>
                <w:sz w:val="18"/>
                <w:szCs w:val="18"/>
              </w:rPr>
              <w:t>во</w:t>
            </w:r>
            <w:r>
              <w:rPr>
                <w:rFonts w:ascii="Times New Roman" w:hAnsi="Times New Roman"/>
                <w:sz w:val="18"/>
                <w:szCs w:val="18"/>
              </w:rPr>
              <w:t>,</w:t>
            </w:r>
          </w:p>
          <w:p w14:paraId="12AD846F" w14:textId="77777777" w:rsidR="00245EB9" w:rsidRPr="00A50846" w:rsidRDefault="00245EB9" w:rsidP="00E747A7">
            <w:pPr>
              <w:spacing w:line="100" w:lineRule="atLeast"/>
              <w:jc w:val="center"/>
              <w:rPr>
                <w:rFonts w:ascii="Times New Roman" w:hAnsi="Times New Roman"/>
                <w:sz w:val="18"/>
                <w:szCs w:val="18"/>
              </w:rPr>
            </w:pPr>
            <w:r>
              <w:rPr>
                <w:rFonts w:ascii="Times New Roman" w:hAnsi="Times New Roman"/>
                <w:sz w:val="18"/>
                <w:szCs w:val="18"/>
              </w:rPr>
              <w:t>чел.</w:t>
            </w:r>
          </w:p>
        </w:tc>
        <w:tc>
          <w:tcPr>
            <w:tcW w:w="1410" w:type="dxa"/>
            <w:vAlign w:val="center"/>
          </w:tcPr>
          <w:p w14:paraId="25BE46CE"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Цена, руб./льготная цена, руб./</w:t>
            </w:r>
          </w:p>
          <w:p w14:paraId="0FAF1452"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(НДС не облагается)</w:t>
            </w:r>
          </w:p>
        </w:tc>
        <w:tc>
          <w:tcPr>
            <w:tcW w:w="1361" w:type="dxa"/>
            <w:vAlign w:val="center"/>
          </w:tcPr>
          <w:p w14:paraId="4AAB4C34"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Стоимость, руб.</w:t>
            </w:r>
          </w:p>
          <w:p w14:paraId="28974C7F"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(НДС не облагается)</w:t>
            </w:r>
          </w:p>
        </w:tc>
      </w:tr>
      <w:tr w:rsidR="00245EB9" w:rsidRPr="008C23B4" w14:paraId="06BF7456" w14:textId="77777777" w:rsidTr="00E747A7">
        <w:trPr>
          <w:trHeight w:val="450"/>
        </w:trPr>
        <w:tc>
          <w:tcPr>
            <w:tcW w:w="527" w:type="dxa"/>
            <w:vAlign w:val="center"/>
          </w:tcPr>
          <w:p w14:paraId="73145F88"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1.</w:t>
            </w:r>
          </w:p>
        </w:tc>
        <w:tc>
          <w:tcPr>
            <w:tcW w:w="1282" w:type="dxa"/>
            <w:vAlign w:val="center"/>
          </w:tcPr>
          <w:p w14:paraId="6FA1C716" w14:textId="684C527E" w:rsidR="00245EB9" w:rsidRPr="00A50846" w:rsidRDefault="000B08F8" w:rsidP="00E747A7">
            <w:pPr>
              <w:spacing w:line="100" w:lineRule="atLeast"/>
              <w:jc w:val="center"/>
              <w:rPr>
                <w:rFonts w:ascii="Times New Roman" w:hAnsi="Times New Roman"/>
                <w:sz w:val="18"/>
                <w:szCs w:val="18"/>
              </w:rPr>
            </w:pPr>
            <w:r>
              <w:rPr>
                <w:rFonts w:ascii="Times New Roman" w:hAnsi="Times New Roman"/>
                <w:sz w:val="18"/>
                <w:szCs w:val="18"/>
              </w:rPr>
              <w:t>01.09.26</w:t>
            </w:r>
          </w:p>
          <w:p w14:paraId="2C5F7960" w14:textId="4FCE7057" w:rsidR="00245EB9" w:rsidRPr="00A50846" w:rsidRDefault="00CB6EB7" w:rsidP="00E747A7">
            <w:pPr>
              <w:spacing w:line="100" w:lineRule="atLeast"/>
              <w:jc w:val="center"/>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4</w:t>
            </w:r>
            <w:r w:rsidR="00245EB9" w:rsidRPr="00A50846">
              <w:rPr>
                <w:rFonts w:ascii="Times New Roman" w:hAnsi="Times New Roman"/>
                <w:sz w:val="18"/>
                <w:szCs w:val="18"/>
              </w:rPr>
              <w:t>:00</w:t>
            </w:r>
          </w:p>
        </w:tc>
        <w:tc>
          <w:tcPr>
            <w:tcW w:w="1701" w:type="dxa"/>
            <w:vAlign w:val="center"/>
          </w:tcPr>
          <w:p w14:paraId="65C01E61"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 xml:space="preserve">Мемориальная квартира «Музей - квартира А.Б. </w:t>
            </w:r>
            <w:proofErr w:type="spellStart"/>
            <w:r w:rsidRPr="00A50846">
              <w:rPr>
                <w:rFonts w:ascii="Times New Roman" w:hAnsi="Times New Roman"/>
                <w:sz w:val="18"/>
                <w:szCs w:val="18"/>
              </w:rPr>
              <w:t>Гольденвейзера</w:t>
            </w:r>
            <w:proofErr w:type="spellEnd"/>
            <w:r w:rsidRPr="00A50846">
              <w:rPr>
                <w:rFonts w:ascii="Times New Roman" w:hAnsi="Times New Roman"/>
                <w:sz w:val="18"/>
                <w:szCs w:val="18"/>
              </w:rPr>
              <w:t>» (ул. Тверская д.17)</w:t>
            </w:r>
          </w:p>
        </w:tc>
        <w:tc>
          <w:tcPr>
            <w:tcW w:w="1701" w:type="dxa"/>
            <w:vAlign w:val="center"/>
          </w:tcPr>
          <w:p w14:paraId="165A6C85"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Экскурсия</w:t>
            </w:r>
          </w:p>
          <w:p w14:paraId="2601F8C5"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 xml:space="preserve"> «Тайна одной рукописи»</w:t>
            </w:r>
          </w:p>
        </w:tc>
        <w:tc>
          <w:tcPr>
            <w:tcW w:w="1418" w:type="dxa"/>
            <w:vAlign w:val="center"/>
          </w:tcPr>
          <w:p w14:paraId="34B157DD" w14:textId="77777777" w:rsidR="00245EB9" w:rsidRPr="00A50846" w:rsidRDefault="00245EB9" w:rsidP="00E747A7">
            <w:pPr>
              <w:spacing w:line="100" w:lineRule="atLeast"/>
              <w:jc w:val="center"/>
              <w:rPr>
                <w:rFonts w:ascii="Times New Roman" w:hAnsi="Times New Roman"/>
                <w:sz w:val="18"/>
                <w:szCs w:val="18"/>
                <w:highlight w:val="yellow"/>
              </w:rPr>
            </w:pPr>
            <w:r w:rsidRPr="00A50846">
              <w:rPr>
                <w:rFonts w:ascii="Times New Roman" w:hAnsi="Times New Roman"/>
                <w:sz w:val="18"/>
                <w:szCs w:val="18"/>
              </w:rPr>
              <w:t>Экскурсионная путевка</w:t>
            </w:r>
          </w:p>
        </w:tc>
        <w:tc>
          <w:tcPr>
            <w:tcW w:w="1134" w:type="dxa"/>
            <w:vAlign w:val="center"/>
          </w:tcPr>
          <w:p w14:paraId="128478E7" w14:textId="71B3CB04" w:rsidR="00245EB9" w:rsidRPr="00A50846" w:rsidRDefault="00245EB9" w:rsidP="00BA2E53">
            <w:pPr>
              <w:spacing w:line="100" w:lineRule="atLeast"/>
              <w:jc w:val="center"/>
              <w:rPr>
                <w:rFonts w:ascii="Times New Roman" w:hAnsi="Times New Roman"/>
                <w:sz w:val="18"/>
                <w:szCs w:val="18"/>
                <w:highlight w:val="yellow"/>
              </w:rPr>
            </w:pPr>
            <w:r>
              <w:rPr>
                <w:rFonts w:ascii="Times New Roman" w:hAnsi="Times New Roman"/>
                <w:sz w:val="18"/>
                <w:szCs w:val="18"/>
              </w:rPr>
              <w:t xml:space="preserve">1 путевка на группу до </w:t>
            </w:r>
            <w:r w:rsidR="00BA2E53">
              <w:rPr>
                <w:rFonts w:ascii="Times New Roman" w:hAnsi="Times New Roman"/>
                <w:sz w:val="18"/>
                <w:szCs w:val="18"/>
              </w:rPr>
              <w:t>20</w:t>
            </w:r>
            <w:r>
              <w:rPr>
                <w:rFonts w:ascii="Times New Roman" w:hAnsi="Times New Roman"/>
                <w:sz w:val="18"/>
                <w:szCs w:val="18"/>
              </w:rPr>
              <w:t xml:space="preserve"> человек.</w:t>
            </w:r>
          </w:p>
        </w:tc>
        <w:tc>
          <w:tcPr>
            <w:tcW w:w="1410" w:type="dxa"/>
            <w:vAlign w:val="center"/>
          </w:tcPr>
          <w:p w14:paraId="7F1EF18F" w14:textId="1377928D" w:rsidR="00245EB9" w:rsidRPr="00A50846" w:rsidRDefault="00245EB9" w:rsidP="00E747A7">
            <w:pPr>
              <w:spacing w:line="100" w:lineRule="atLeast"/>
              <w:jc w:val="center"/>
              <w:rPr>
                <w:rFonts w:ascii="Times New Roman" w:hAnsi="Times New Roman"/>
                <w:sz w:val="18"/>
                <w:szCs w:val="18"/>
                <w:highlight w:val="yellow"/>
              </w:rPr>
            </w:pPr>
          </w:p>
        </w:tc>
        <w:tc>
          <w:tcPr>
            <w:tcW w:w="1361" w:type="dxa"/>
            <w:vAlign w:val="center"/>
          </w:tcPr>
          <w:p w14:paraId="6125EB44" w14:textId="3F9D5FF8" w:rsidR="00245EB9" w:rsidRPr="00A50846" w:rsidRDefault="00245EB9" w:rsidP="00E747A7">
            <w:pPr>
              <w:spacing w:line="100" w:lineRule="atLeast"/>
              <w:jc w:val="center"/>
              <w:rPr>
                <w:rFonts w:ascii="Times New Roman" w:hAnsi="Times New Roman"/>
                <w:sz w:val="18"/>
                <w:szCs w:val="18"/>
              </w:rPr>
            </w:pPr>
          </w:p>
        </w:tc>
      </w:tr>
      <w:tr w:rsidR="00245EB9" w:rsidRPr="008C23B4" w14:paraId="1C1605DA" w14:textId="77777777" w:rsidTr="00E747A7">
        <w:trPr>
          <w:trHeight w:val="450"/>
        </w:trPr>
        <w:tc>
          <w:tcPr>
            <w:tcW w:w="527" w:type="dxa"/>
            <w:vAlign w:val="center"/>
          </w:tcPr>
          <w:p w14:paraId="79DEB88B"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2.</w:t>
            </w:r>
          </w:p>
        </w:tc>
        <w:tc>
          <w:tcPr>
            <w:tcW w:w="1282" w:type="dxa"/>
            <w:vAlign w:val="center"/>
          </w:tcPr>
          <w:p w14:paraId="705A9A43" w14:textId="100EB037" w:rsidR="00245EB9" w:rsidRPr="00A50846" w:rsidRDefault="000B08F8" w:rsidP="00E747A7">
            <w:pPr>
              <w:spacing w:line="100" w:lineRule="atLeast"/>
              <w:jc w:val="center"/>
              <w:rPr>
                <w:rFonts w:ascii="Times New Roman" w:hAnsi="Times New Roman"/>
                <w:sz w:val="18"/>
                <w:szCs w:val="18"/>
              </w:rPr>
            </w:pPr>
            <w:r>
              <w:rPr>
                <w:rFonts w:ascii="Times New Roman" w:hAnsi="Times New Roman"/>
                <w:sz w:val="18"/>
                <w:szCs w:val="18"/>
              </w:rPr>
              <w:t>01.09.26</w:t>
            </w:r>
          </w:p>
          <w:p w14:paraId="5EDD0096" w14:textId="705AE1D0" w:rsidR="00245EB9" w:rsidRPr="00A50846" w:rsidRDefault="00CB6EB7" w:rsidP="00E747A7">
            <w:pPr>
              <w:spacing w:line="100" w:lineRule="atLeast"/>
              <w:jc w:val="center"/>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5</w:t>
            </w:r>
            <w:r w:rsidR="00245EB9" w:rsidRPr="00A50846">
              <w:rPr>
                <w:rFonts w:ascii="Times New Roman" w:hAnsi="Times New Roman"/>
                <w:sz w:val="18"/>
                <w:szCs w:val="18"/>
              </w:rPr>
              <w:t>:00</w:t>
            </w:r>
          </w:p>
        </w:tc>
        <w:tc>
          <w:tcPr>
            <w:tcW w:w="1701" w:type="dxa"/>
            <w:vAlign w:val="center"/>
          </w:tcPr>
          <w:p w14:paraId="5F6C6B42"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 xml:space="preserve">Мемориальная квартира «Музей - квартира А.Б. </w:t>
            </w:r>
            <w:proofErr w:type="spellStart"/>
            <w:r w:rsidRPr="00A50846">
              <w:rPr>
                <w:rFonts w:ascii="Times New Roman" w:hAnsi="Times New Roman"/>
                <w:sz w:val="18"/>
                <w:szCs w:val="18"/>
              </w:rPr>
              <w:t>Гольденвейзера</w:t>
            </w:r>
            <w:proofErr w:type="spellEnd"/>
            <w:r w:rsidRPr="00A50846">
              <w:rPr>
                <w:rFonts w:ascii="Times New Roman" w:hAnsi="Times New Roman"/>
                <w:sz w:val="18"/>
                <w:szCs w:val="18"/>
              </w:rPr>
              <w:t>» (ул. Тверская д.17)</w:t>
            </w:r>
          </w:p>
        </w:tc>
        <w:tc>
          <w:tcPr>
            <w:tcW w:w="1701" w:type="dxa"/>
            <w:vAlign w:val="center"/>
          </w:tcPr>
          <w:p w14:paraId="5D5BAAFA"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Экскурсия</w:t>
            </w:r>
          </w:p>
          <w:p w14:paraId="20BB1728"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«Музыкальные тайны Тверской улицы»</w:t>
            </w:r>
          </w:p>
        </w:tc>
        <w:tc>
          <w:tcPr>
            <w:tcW w:w="1418" w:type="dxa"/>
            <w:vAlign w:val="center"/>
          </w:tcPr>
          <w:p w14:paraId="4474274F"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Экскурсионная путевка</w:t>
            </w:r>
          </w:p>
        </w:tc>
        <w:tc>
          <w:tcPr>
            <w:tcW w:w="1134" w:type="dxa"/>
            <w:vAlign w:val="center"/>
          </w:tcPr>
          <w:p w14:paraId="3714CA02" w14:textId="6A380966" w:rsidR="00245EB9" w:rsidRPr="00A50846" w:rsidRDefault="00245EB9" w:rsidP="00BA2E53">
            <w:pPr>
              <w:spacing w:line="100" w:lineRule="atLeast"/>
              <w:jc w:val="center"/>
              <w:rPr>
                <w:rFonts w:ascii="Times New Roman" w:hAnsi="Times New Roman"/>
                <w:sz w:val="18"/>
                <w:szCs w:val="18"/>
              </w:rPr>
            </w:pPr>
            <w:r>
              <w:rPr>
                <w:rFonts w:ascii="Times New Roman" w:hAnsi="Times New Roman"/>
                <w:sz w:val="18"/>
                <w:szCs w:val="18"/>
              </w:rPr>
              <w:t xml:space="preserve">1 путевка на группу до </w:t>
            </w:r>
            <w:r w:rsidR="00BA2E53">
              <w:rPr>
                <w:rFonts w:ascii="Times New Roman" w:hAnsi="Times New Roman"/>
                <w:sz w:val="18"/>
                <w:szCs w:val="18"/>
              </w:rPr>
              <w:t xml:space="preserve">20 </w:t>
            </w:r>
            <w:r>
              <w:rPr>
                <w:rFonts w:ascii="Times New Roman" w:hAnsi="Times New Roman"/>
                <w:sz w:val="18"/>
                <w:szCs w:val="18"/>
              </w:rPr>
              <w:t>человек.</w:t>
            </w:r>
          </w:p>
        </w:tc>
        <w:tc>
          <w:tcPr>
            <w:tcW w:w="1410" w:type="dxa"/>
            <w:vAlign w:val="center"/>
          </w:tcPr>
          <w:p w14:paraId="33966D11" w14:textId="793F0E93" w:rsidR="00245EB9" w:rsidRPr="00A50846" w:rsidRDefault="00245EB9" w:rsidP="00E747A7">
            <w:pPr>
              <w:spacing w:line="100" w:lineRule="atLeast"/>
              <w:jc w:val="center"/>
              <w:rPr>
                <w:rFonts w:ascii="Times New Roman" w:hAnsi="Times New Roman"/>
                <w:sz w:val="18"/>
                <w:szCs w:val="18"/>
                <w:highlight w:val="yellow"/>
              </w:rPr>
            </w:pPr>
          </w:p>
        </w:tc>
        <w:tc>
          <w:tcPr>
            <w:tcW w:w="1361" w:type="dxa"/>
            <w:vAlign w:val="center"/>
          </w:tcPr>
          <w:p w14:paraId="2CE303D0" w14:textId="6D3DDC73" w:rsidR="00245EB9" w:rsidRPr="00A50846" w:rsidRDefault="00245EB9" w:rsidP="00E747A7">
            <w:pPr>
              <w:spacing w:line="100" w:lineRule="atLeast"/>
              <w:jc w:val="center"/>
              <w:rPr>
                <w:rFonts w:ascii="Times New Roman" w:hAnsi="Times New Roman"/>
                <w:sz w:val="18"/>
                <w:szCs w:val="18"/>
              </w:rPr>
            </w:pPr>
          </w:p>
        </w:tc>
      </w:tr>
      <w:tr w:rsidR="00245EB9" w:rsidRPr="008C23B4" w14:paraId="5BB1E0B4" w14:textId="77777777" w:rsidTr="005A2922">
        <w:trPr>
          <w:trHeight w:val="450"/>
        </w:trPr>
        <w:tc>
          <w:tcPr>
            <w:tcW w:w="527" w:type="dxa"/>
            <w:vAlign w:val="center"/>
          </w:tcPr>
          <w:p w14:paraId="13EB3405"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3.</w:t>
            </w:r>
          </w:p>
        </w:tc>
        <w:tc>
          <w:tcPr>
            <w:tcW w:w="1282" w:type="dxa"/>
            <w:vAlign w:val="center"/>
          </w:tcPr>
          <w:p w14:paraId="413763A8" w14:textId="5B45A214" w:rsidR="00245EB9" w:rsidRPr="00A50846" w:rsidRDefault="000B08F8" w:rsidP="005A2922">
            <w:pPr>
              <w:spacing w:line="100" w:lineRule="atLeast"/>
              <w:jc w:val="center"/>
              <w:rPr>
                <w:rFonts w:ascii="Times New Roman" w:hAnsi="Times New Roman"/>
                <w:sz w:val="18"/>
                <w:szCs w:val="18"/>
              </w:rPr>
            </w:pPr>
            <w:r>
              <w:rPr>
                <w:rFonts w:ascii="Times New Roman" w:hAnsi="Times New Roman"/>
                <w:sz w:val="18"/>
                <w:szCs w:val="18"/>
              </w:rPr>
              <w:t>01.09.26</w:t>
            </w:r>
          </w:p>
          <w:p w14:paraId="04F6F495" w14:textId="1B03E59D" w:rsidR="00245EB9" w:rsidRPr="00A50846" w:rsidRDefault="00CB6EB7" w:rsidP="005A2922">
            <w:pPr>
              <w:spacing w:line="100" w:lineRule="atLeast"/>
              <w:jc w:val="center"/>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4</w:t>
            </w:r>
            <w:r>
              <w:rPr>
                <w:rFonts w:ascii="Times New Roman" w:hAnsi="Times New Roman"/>
                <w:sz w:val="18"/>
                <w:szCs w:val="18"/>
              </w:rPr>
              <w:t>:00 - 1</w:t>
            </w:r>
            <w:r>
              <w:rPr>
                <w:rFonts w:ascii="Times New Roman" w:hAnsi="Times New Roman"/>
                <w:sz w:val="18"/>
                <w:szCs w:val="18"/>
                <w:lang w:val="en-US"/>
              </w:rPr>
              <w:t>6</w:t>
            </w:r>
            <w:r w:rsidR="00245EB9" w:rsidRPr="00A50846">
              <w:rPr>
                <w:rFonts w:ascii="Times New Roman" w:hAnsi="Times New Roman"/>
                <w:sz w:val="18"/>
                <w:szCs w:val="18"/>
              </w:rPr>
              <w:t>:00</w:t>
            </w:r>
          </w:p>
        </w:tc>
        <w:tc>
          <w:tcPr>
            <w:tcW w:w="1701" w:type="dxa"/>
            <w:vAlign w:val="center"/>
          </w:tcPr>
          <w:p w14:paraId="1111B5B9" w14:textId="77777777" w:rsidR="00245EB9" w:rsidRPr="00A50846" w:rsidRDefault="00245EB9" w:rsidP="005A2922">
            <w:pPr>
              <w:spacing w:line="100" w:lineRule="atLeast"/>
              <w:jc w:val="center"/>
              <w:rPr>
                <w:rFonts w:ascii="Times New Roman" w:hAnsi="Times New Roman"/>
                <w:sz w:val="18"/>
                <w:szCs w:val="18"/>
              </w:rPr>
            </w:pPr>
            <w:r w:rsidRPr="00A50846">
              <w:rPr>
                <w:rFonts w:ascii="Times New Roman" w:hAnsi="Times New Roman"/>
                <w:sz w:val="18"/>
                <w:szCs w:val="18"/>
              </w:rPr>
              <w:t xml:space="preserve">Мемориальная квартира «Музей - квартира А.Б. </w:t>
            </w:r>
            <w:proofErr w:type="spellStart"/>
            <w:r w:rsidRPr="00A50846">
              <w:rPr>
                <w:rFonts w:ascii="Times New Roman" w:hAnsi="Times New Roman"/>
                <w:sz w:val="18"/>
                <w:szCs w:val="18"/>
              </w:rPr>
              <w:t>Гольденвейзера</w:t>
            </w:r>
            <w:proofErr w:type="spellEnd"/>
            <w:r w:rsidRPr="00A50846">
              <w:rPr>
                <w:rFonts w:ascii="Times New Roman" w:hAnsi="Times New Roman"/>
                <w:sz w:val="18"/>
                <w:szCs w:val="18"/>
              </w:rPr>
              <w:t>» (ул. Тверская д.17)</w:t>
            </w:r>
          </w:p>
        </w:tc>
        <w:tc>
          <w:tcPr>
            <w:tcW w:w="1701" w:type="dxa"/>
            <w:vAlign w:val="center"/>
          </w:tcPr>
          <w:p w14:paraId="6F753985" w14:textId="77777777" w:rsidR="00245EB9" w:rsidRPr="00A50846" w:rsidRDefault="00245EB9" w:rsidP="005A2922">
            <w:pPr>
              <w:jc w:val="center"/>
              <w:rPr>
                <w:rFonts w:ascii="Times New Roman" w:hAnsi="Times New Roman"/>
                <w:sz w:val="18"/>
                <w:szCs w:val="18"/>
              </w:rPr>
            </w:pPr>
            <w:r w:rsidRPr="00A50846">
              <w:rPr>
                <w:rFonts w:ascii="Times New Roman" w:hAnsi="Times New Roman"/>
                <w:sz w:val="18"/>
                <w:szCs w:val="18"/>
              </w:rPr>
              <w:t>Индивидуальный входной билет</w:t>
            </w:r>
          </w:p>
          <w:p w14:paraId="7F2C8FCF" w14:textId="77777777" w:rsidR="00245EB9" w:rsidRPr="00A50846" w:rsidRDefault="00245EB9" w:rsidP="005A2922">
            <w:pPr>
              <w:spacing w:line="100" w:lineRule="atLeast"/>
              <w:jc w:val="center"/>
              <w:rPr>
                <w:rFonts w:ascii="Times New Roman" w:hAnsi="Times New Roman"/>
                <w:sz w:val="18"/>
                <w:szCs w:val="18"/>
              </w:rPr>
            </w:pPr>
            <w:r w:rsidRPr="00A50846">
              <w:rPr>
                <w:rFonts w:ascii="Times New Roman" w:hAnsi="Times New Roman"/>
                <w:sz w:val="18"/>
                <w:szCs w:val="18"/>
              </w:rPr>
              <w:t>без экскурсионного обслуживания</w:t>
            </w:r>
          </w:p>
        </w:tc>
        <w:tc>
          <w:tcPr>
            <w:tcW w:w="1418" w:type="dxa"/>
            <w:vAlign w:val="center"/>
          </w:tcPr>
          <w:p w14:paraId="6B95F900" w14:textId="77777777" w:rsidR="00245EB9" w:rsidRPr="00A50846" w:rsidRDefault="00245EB9" w:rsidP="005A2922">
            <w:pPr>
              <w:spacing w:line="100" w:lineRule="atLeast"/>
              <w:jc w:val="center"/>
              <w:rPr>
                <w:rFonts w:ascii="Times New Roman" w:hAnsi="Times New Roman"/>
                <w:sz w:val="18"/>
                <w:szCs w:val="18"/>
              </w:rPr>
            </w:pPr>
            <w:r>
              <w:rPr>
                <w:rFonts w:ascii="Times New Roman" w:hAnsi="Times New Roman"/>
                <w:sz w:val="18"/>
                <w:szCs w:val="18"/>
              </w:rPr>
              <w:t xml:space="preserve">1 </w:t>
            </w:r>
            <w:r w:rsidRPr="00A50846">
              <w:rPr>
                <w:rFonts w:ascii="Times New Roman" w:hAnsi="Times New Roman"/>
                <w:sz w:val="18"/>
                <w:szCs w:val="18"/>
              </w:rPr>
              <w:t>билет</w:t>
            </w:r>
          </w:p>
        </w:tc>
        <w:tc>
          <w:tcPr>
            <w:tcW w:w="1134" w:type="dxa"/>
            <w:vAlign w:val="center"/>
          </w:tcPr>
          <w:p w14:paraId="737E5821" w14:textId="0C12D860" w:rsidR="00245EB9" w:rsidRPr="000B08F8" w:rsidRDefault="00681420" w:rsidP="005A2922">
            <w:pPr>
              <w:spacing w:line="100" w:lineRule="atLeast"/>
              <w:jc w:val="center"/>
              <w:rPr>
                <w:rFonts w:ascii="Times New Roman" w:hAnsi="Times New Roman"/>
                <w:sz w:val="18"/>
                <w:szCs w:val="18"/>
              </w:rPr>
            </w:pPr>
            <w:r>
              <w:rPr>
                <w:rFonts w:ascii="Times New Roman" w:hAnsi="Times New Roman"/>
                <w:sz w:val="18"/>
                <w:szCs w:val="18"/>
              </w:rPr>
              <w:t>8</w:t>
            </w:r>
          </w:p>
        </w:tc>
        <w:tc>
          <w:tcPr>
            <w:tcW w:w="1410" w:type="dxa"/>
            <w:vAlign w:val="center"/>
          </w:tcPr>
          <w:p w14:paraId="5107CFD1" w14:textId="5CF60716" w:rsidR="00245EB9" w:rsidRPr="00A50846" w:rsidRDefault="00245EB9" w:rsidP="005A2922">
            <w:pPr>
              <w:spacing w:line="100" w:lineRule="atLeast"/>
              <w:jc w:val="center"/>
              <w:rPr>
                <w:rFonts w:ascii="Times New Roman" w:hAnsi="Times New Roman"/>
                <w:sz w:val="18"/>
                <w:szCs w:val="18"/>
              </w:rPr>
            </w:pPr>
          </w:p>
        </w:tc>
        <w:tc>
          <w:tcPr>
            <w:tcW w:w="1361" w:type="dxa"/>
            <w:vAlign w:val="center"/>
          </w:tcPr>
          <w:p w14:paraId="33BC5912" w14:textId="031F25B3" w:rsidR="00245EB9" w:rsidRPr="00A50846" w:rsidRDefault="00245EB9" w:rsidP="005A2922">
            <w:pPr>
              <w:spacing w:line="100" w:lineRule="atLeast"/>
              <w:jc w:val="center"/>
              <w:rPr>
                <w:rFonts w:ascii="Times New Roman" w:hAnsi="Times New Roman"/>
                <w:sz w:val="18"/>
                <w:szCs w:val="18"/>
              </w:rPr>
            </w:pPr>
          </w:p>
        </w:tc>
      </w:tr>
      <w:tr w:rsidR="006D34FC" w:rsidRPr="008C23B4" w14:paraId="269DB223" w14:textId="77777777" w:rsidTr="005A2922">
        <w:trPr>
          <w:trHeight w:val="450"/>
        </w:trPr>
        <w:tc>
          <w:tcPr>
            <w:tcW w:w="527" w:type="dxa"/>
            <w:vAlign w:val="center"/>
          </w:tcPr>
          <w:p w14:paraId="3C82F1DD" w14:textId="274101A6" w:rsidR="006D34FC" w:rsidRPr="006D34FC" w:rsidRDefault="006D34FC" w:rsidP="005A2922">
            <w:pPr>
              <w:spacing w:line="100" w:lineRule="atLeast"/>
              <w:jc w:val="center"/>
              <w:rPr>
                <w:sz w:val="18"/>
                <w:szCs w:val="18"/>
              </w:rPr>
            </w:pPr>
            <w:r>
              <w:rPr>
                <w:sz w:val="18"/>
                <w:szCs w:val="18"/>
                <w:lang w:val="en-US"/>
              </w:rPr>
              <w:t>4</w:t>
            </w:r>
            <w:r>
              <w:rPr>
                <w:sz w:val="18"/>
                <w:szCs w:val="18"/>
              </w:rPr>
              <w:t>.</w:t>
            </w:r>
          </w:p>
        </w:tc>
        <w:tc>
          <w:tcPr>
            <w:tcW w:w="1282" w:type="dxa"/>
            <w:vAlign w:val="center"/>
          </w:tcPr>
          <w:p w14:paraId="350008CF" w14:textId="04D9B909" w:rsidR="006D34FC" w:rsidRPr="00A50846" w:rsidRDefault="000B08F8" w:rsidP="005A2922">
            <w:pPr>
              <w:spacing w:line="100" w:lineRule="atLeast"/>
              <w:jc w:val="center"/>
              <w:rPr>
                <w:rFonts w:ascii="Times New Roman" w:hAnsi="Times New Roman"/>
                <w:sz w:val="18"/>
                <w:szCs w:val="18"/>
              </w:rPr>
            </w:pPr>
            <w:r>
              <w:rPr>
                <w:rFonts w:ascii="Times New Roman" w:hAnsi="Times New Roman"/>
                <w:sz w:val="18"/>
                <w:szCs w:val="18"/>
              </w:rPr>
              <w:t>01.09.26</w:t>
            </w:r>
          </w:p>
          <w:p w14:paraId="06858102" w14:textId="46D79D72" w:rsidR="006D34FC" w:rsidRPr="00A50846" w:rsidRDefault="00CB6EB7" w:rsidP="005A2922">
            <w:pPr>
              <w:spacing w:line="100" w:lineRule="atLeast"/>
              <w:jc w:val="center"/>
              <w:rPr>
                <w:sz w:val="18"/>
                <w:szCs w:val="18"/>
              </w:rPr>
            </w:pPr>
            <w:r>
              <w:rPr>
                <w:rFonts w:ascii="Times New Roman" w:hAnsi="Times New Roman"/>
                <w:sz w:val="18"/>
                <w:szCs w:val="18"/>
              </w:rPr>
              <w:t>1</w:t>
            </w:r>
            <w:r>
              <w:rPr>
                <w:rFonts w:ascii="Times New Roman" w:hAnsi="Times New Roman"/>
                <w:sz w:val="18"/>
                <w:szCs w:val="18"/>
                <w:lang w:val="en-US"/>
              </w:rPr>
              <w:t>4</w:t>
            </w:r>
            <w:r>
              <w:rPr>
                <w:rFonts w:ascii="Times New Roman" w:hAnsi="Times New Roman"/>
                <w:sz w:val="18"/>
                <w:szCs w:val="18"/>
              </w:rPr>
              <w:t>:00 - 1</w:t>
            </w:r>
            <w:r>
              <w:rPr>
                <w:rFonts w:ascii="Times New Roman" w:hAnsi="Times New Roman"/>
                <w:sz w:val="18"/>
                <w:szCs w:val="18"/>
                <w:lang w:val="en-US"/>
              </w:rPr>
              <w:t>6</w:t>
            </w:r>
            <w:r w:rsidR="006D34FC" w:rsidRPr="00A50846">
              <w:rPr>
                <w:rFonts w:ascii="Times New Roman" w:hAnsi="Times New Roman"/>
                <w:sz w:val="18"/>
                <w:szCs w:val="18"/>
              </w:rPr>
              <w:t>:00</w:t>
            </w:r>
          </w:p>
        </w:tc>
        <w:tc>
          <w:tcPr>
            <w:tcW w:w="1701" w:type="dxa"/>
            <w:vAlign w:val="center"/>
          </w:tcPr>
          <w:p w14:paraId="4AB2D569" w14:textId="53060AF0" w:rsidR="006D34FC" w:rsidRPr="00A50846" w:rsidRDefault="006D34FC" w:rsidP="005A2922">
            <w:pPr>
              <w:spacing w:line="100" w:lineRule="atLeast"/>
              <w:jc w:val="center"/>
              <w:rPr>
                <w:sz w:val="18"/>
                <w:szCs w:val="18"/>
              </w:rPr>
            </w:pPr>
            <w:r w:rsidRPr="00A50846">
              <w:rPr>
                <w:rFonts w:ascii="Times New Roman" w:hAnsi="Times New Roman"/>
                <w:sz w:val="18"/>
                <w:szCs w:val="18"/>
              </w:rPr>
              <w:t xml:space="preserve">Мемориальная квартира «Музей - квартира А.Б. </w:t>
            </w:r>
            <w:proofErr w:type="spellStart"/>
            <w:r w:rsidRPr="00A50846">
              <w:rPr>
                <w:rFonts w:ascii="Times New Roman" w:hAnsi="Times New Roman"/>
                <w:sz w:val="18"/>
                <w:szCs w:val="18"/>
              </w:rPr>
              <w:t>Гольденвейзера</w:t>
            </w:r>
            <w:proofErr w:type="spellEnd"/>
            <w:r w:rsidRPr="00A50846">
              <w:rPr>
                <w:rFonts w:ascii="Times New Roman" w:hAnsi="Times New Roman"/>
                <w:sz w:val="18"/>
                <w:szCs w:val="18"/>
              </w:rPr>
              <w:t>» (ул. Тверская д.17)</w:t>
            </w:r>
          </w:p>
        </w:tc>
        <w:tc>
          <w:tcPr>
            <w:tcW w:w="1701" w:type="dxa"/>
            <w:vAlign w:val="center"/>
          </w:tcPr>
          <w:p w14:paraId="49B1F303" w14:textId="7A6E14AA" w:rsidR="006D34FC" w:rsidRPr="00A50846" w:rsidRDefault="00681420" w:rsidP="005A2922">
            <w:pPr>
              <w:jc w:val="center"/>
              <w:rPr>
                <w:sz w:val="18"/>
                <w:szCs w:val="18"/>
              </w:rPr>
            </w:pPr>
            <w:r>
              <w:rPr>
                <w:rFonts w:ascii="Times New Roman" w:hAnsi="Times New Roman"/>
                <w:sz w:val="18"/>
                <w:szCs w:val="18"/>
              </w:rPr>
              <w:t>Лица сопровождающие организованную группу детей (группа лиц до 14 лет)</w:t>
            </w:r>
          </w:p>
        </w:tc>
        <w:tc>
          <w:tcPr>
            <w:tcW w:w="1418" w:type="dxa"/>
            <w:vAlign w:val="center"/>
          </w:tcPr>
          <w:p w14:paraId="4AC49A13" w14:textId="34A747D5" w:rsidR="006D34FC" w:rsidRDefault="006D34FC" w:rsidP="005A2922">
            <w:pPr>
              <w:spacing w:line="100" w:lineRule="atLeast"/>
              <w:jc w:val="center"/>
              <w:rPr>
                <w:sz w:val="18"/>
                <w:szCs w:val="18"/>
              </w:rPr>
            </w:pPr>
            <w:r>
              <w:rPr>
                <w:rFonts w:ascii="Times New Roman" w:hAnsi="Times New Roman"/>
                <w:sz w:val="18"/>
                <w:szCs w:val="18"/>
              </w:rPr>
              <w:t xml:space="preserve">1 </w:t>
            </w:r>
            <w:r w:rsidRPr="00A50846">
              <w:rPr>
                <w:rFonts w:ascii="Times New Roman" w:hAnsi="Times New Roman"/>
                <w:sz w:val="18"/>
                <w:szCs w:val="18"/>
              </w:rPr>
              <w:t>билет</w:t>
            </w:r>
          </w:p>
        </w:tc>
        <w:tc>
          <w:tcPr>
            <w:tcW w:w="1134" w:type="dxa"/>
            <w:vAlign w:val="center"/>
          </w:tcPr>
          <w:p w14:paraId="73579886" w14:textId="3F8DFC51" w:rsidR="006D34FC" w:rsidRDefault="00681420" w:rsidP="005A2922">
            <w:pPr>
              <w:spacing w:line="100" w:lineRule="atLeast"/>
              <w:jc w:val="center"/>
              <w:rPr>
                <w:sz w:val="18"/>
                <w:szCs w:val="18"/>
              </w:rPr>
            </w:pPr>
            <w:r>
              <w:rPr>
                <w:sz w:val="18"/>
                <w:szCs w:val="18"/>
              </w:rPr>
              <w:t>2</w:t>
            </w:r>
          </w:p>
        </w:tc>
        <w:tc>
          <w:tcPr>
            <w:tcW w:w="1410" w:type="dxa"/>
            <w:vAlign w:val="center"/>
          </w:tcPr>
          <w:p w14:paraId="028353C8" w14:textId="32233E6C" w:rsidR="006D34FC" w:rsidRDefault="006D34FC" w:rsidP="005A2922">
            <w:pPr>
              <w:spacing w:line="100" w:lineRule="atLeast"/>
              <w:jc w:val="center"/>
              <w:rPr>
                <w:sz w:val="18"/>
                <w:szCs w:val="18"/>
              </w:rPr>
            </w:pPr>
          </w:p>
        </w:tc>
        <w:tc>
          <w:tcPr>
            <w:tcW w:w="1361" w:type="dxa"/>
            <w:vAlign w:val="center"/>
          </w:tcPr>
          <w:p w14:paraId="0331BFF4" w14:textId="657AC6A3" w:rsidR="006D34FC" w:rsidRPr="00A50846" w:rsidRDefault="006D34FC" w:rsidP="005A2922">
            <w:pPr>
              <w:spacing w:line="100" w:lineRule="atLeast"/>
              <w:jc w:val="center"/>
              <w:rPr>
                <w:sz w:val="18"/>
                <w:szCs w:val="18"/>
              </w:rPr>
            </w:pPr>
          </w:p>
        </w:tc>
      </w:tr>
      <w:tr w:rsidR="00245EB9" w:rsidRPr="008C23B4" w14:paraId="1FFBC8C3" w14:textId="77777777" w:rsidTr="00E747A7">
        <w:trPr>
          <w:trHeight w:val="450"/>
        </w:trPr>
        <w:tc>
          <w:tcPr>
            <w:tcW w:w="527" w:type="dxa"/>
            <w:vAlign w:val="center"/>
          </w:tcPr>
          <w:p w14:paraId="52063913" w14:textId="77777777" w:rsidR="00245EB9" w:rsidRPr="00A50846" w:rsidRDefault="00245EB9" w:rsidP="00E747A7">
            <w:pPr>
              <w:spacing w:line="100" w:lineRule="atLeast"/>
              <w:jc w:val="center"/>
              <w:rPr>
                <w:rFonts w:ascii="Times New Roman" w:hAnsi="Times New Roman"/>
                <w:sz w:val="18"/>
                <w:szCs w:val="18"/>
              </w:rPr>
            </w:pPr>
          </w:p>
        </w:tc>
        <w:tc>
          <w:tcPr>
            <w:tcW w:w="1282" w:type="dxa"/>
            <w:vAlign w:val="center"/>
          </w:tcPr>
          <w:p w14:paraId="53C86604" w14:textId="77777777" w:rsidR="00245EB9" w:rsidRPr="00A50846" w:rsidRDefault="00245EB9" w:rsidP="00E747A7">
            <w:pPr>
              <w:spacing w:line="100" w:lineRule="atLeast"/>
              <w:jc w:val="center"/>
              <w:rPr>
                <w:rFonts w:ascii="Times New Roman" w:hAnsi="Times New Roman"/>
                <w:sz w:val="18"/>
                <w:szCs w:val="18"/>
              </w:rPr>
            </w:pPr>
          </w:p>
        </w:tc>
        <w:tc>
          <w:tcPr>
            <w:tcW w:w="1701" w:type="dxa"/>
            <w:vAlign w:val="center"/>
          </w:tcPr>
          <w:p w14:paraId="49FE98AB" w14:textId="77777777" w:rsidR="00245EB9" w:rsidRPr="00A50846" w:rsidRDefault="00245EB9" w:rsidP="00E747A7">
            <w:pPr>
              <w:spacing w:line="100" w:lineRule="atLeast"/>
              <w:jc w:val="center"/>
              <w:rPr>
                <w:rFonts w:ascii="Times New Roman" w:hAnsi="Times New Roman"/>
                <w:sz w:val="18"/>
                <w:szCs w:val="18"/>
              </w:rPr>
            </w:pPr>
          </w:p>
        </w:tc>
        <w:tc>
          <w:tcPr>
            <w:tcW w:w="1701" w:type="dxa"/>
            <w:vAlign w:val="center"/>
          </w:tcPr>
          <w:p w14:paraId="4733C391" w14:textId="77777777" w:rsidR="00245EB9" w:rsidRPr="00A50846" w:rsidRDefault="00245EB9" w:rsidP="00E747A7">
            <w:pPr>
              <w:spacing w:line="100" w:lineRule="atLeast"/>
              <w:jc w:val="center"/>
              <w:rPr>
                <w:rFonts w:ascii="Times New Roman" w:hAnsi="Times New Roman"/>
                <w:sz w:val="18"/>
                <w:szCs w:val="18"/>
              </w:rPr>
            </w:pPr>
            <w:r w:rsidRPr="00A50846">
              <w:rPr>
                <w:rFonts w:ascii="Times New Roman" w:hAnsi="Times New Roman"/>
                <w:sz w:val="18"/>
                <w:szCs w:val="18"/>
              </w:rPr>
              <w:t>Итого:</w:t>
            </w:r>
          </w:p>
        </w:tc>
        <w:tc>
          <w:tcPr>
            <w:tcW w:w="1418" w:type="dxa"/>
            <w:vAlign w:val="center"/>
          </w:tcPr>
          <w:p w14:paraId="27E27DA6" w14:textId="77777777" w:rsidR="00245EB9" w:rsidRPr="00A50846" w:rsidRDefault="00245EB9" w:rsidP="00E747A7">
            <w:pPr>
              <w:spacing w:line="100" w:lineRule="atLeast"/>
              <w:jc w:val="center"/>
              <w:rPr>
                <w:rFonts w:ascii="Times New Roman" w:hAnsi="Times New Roman"/>
                <w:sz w:val="18"/>
                <w:szCs w:val="18"/>
              </w:rPr>
            </w:pPr>
          </w:p>
        </w:tc>
        <w:tc>
          <w:tcPr>
            <w:tcW w:w="1134" w:type="dxa"/>
            <w:vAlign w:val="center"/>
          </w:tcPr>
          <w:p w14:paraId="36FB1954" w14:textId="77777777" w:rsidR="00245EB9" w:rsidRPr="00A50846" w:rsidRDefault="00245EB9" w:rsidP="00E747A7">
            <w:pPr>
              <w:spacing w:line="100" w:lineRule="atLeast"/>
              <w:jc w:val="center"/>
              <w:rPr>
                <w:rFonts w:ascii="Times New Roman" w:hAnsi="Times New Roman"/>
                <w:sz w:val="18"/>
                <w:szCs w:val="18"/>
              </w:rPr>
            </w:pPr>
          </w:p>
        </w:tc>
        <w:tc>
          <w:tcPr>
            <w:tcW w:w="1410" w:type="dxa"/>
            <w:vAlign w:val="center"/>
          </w:tcPr>
          <w:p w14:paraId="5A07850E" w14:textId="77777777" w:rsidR="00245EB9" w:rsidRPr="00A50846" w:rsidRDefault="00245EB9" w:rsidP="00E747A7">
            <w:pPr>
              <w:spacing w:line="100" w:lineRule="atLeast"/>
              <w:jc w:val="center"/>
              <w:rPr>
                <w:rFonts w:ascii="Times New Roman" w:hAnsi="Times New Roman"/>
                <w:sz w:val="18"/>
                <w:szCs w:val="18"/>
              </w:rPr>
            </w:pPr>
          </w:p>
        </w:tc>
        <w:tc>
          <w:tcPr>
            <w:tcW w:w="1361" w:type="dxa"/>
            <w:vAlign w:val="center"/>
          </w:tcPr>
          <w:p w14:paraId="6D88463F" w14:textId="0D1E7B98" w:rsidR="00245EB9" w:rsidRPr="00A50846" w:rsidRDefault="00245EB9" w:rsidP="00E747A7">
            <w:pPr>
              <w:spacing w:line="100" w:lineRule="atLeast"/>
              <w:jc w:val="center"/>
              <w:rPr>
                <w:rFonts w:ascii="Times New Roman" w:hAnsi="Times New Roman"/>
                <w:sz w:val="18"/>
                <w:szCs w:val="18"/>
              </w:rPr>
            </w:pPr>
          </w:p>
        </w:tc>
      </w:tr>
    </w:tbl>
    <w:p w14:paraId="1951ADA5" w14:textId="77777777" w:rsidR="00245EB9" w:rsidRPr="008C23B4" w:rsidRDefault="00245EB9" w:rsidP="00245EB9">
      <w:pPr>
        <w:spacing w:line="100" w:lineRule="atLeast"/>
        <w:jc w:val="both"/>
        <w:rPr>
          <w:szCs w:val="24"/>
        </w:rPr>
      </w:pPr>
    </w:p>
    <w:p w14:paraId="6D7F4D62" w14:textId="77777777" w:rsidR="00245EB9" w:rsidRPr="008C23B4" w:rsidRDefault="00245EB9" w:rsidP="00245EB9">
      <w:pPr>
        <w:spacing w:line="100" w:lineRule="atLeast"/>
        <w:jc w:val="both"/>
        <w:rPr>
          <w:b/>
          <w:caps/>
          <w:szCs w:val="24"/>
        </w:rPr>
      </w:pPr>
    </w:p>
    <w:p w14:paraId="47C89C84" w14:textId="77777777" w:rsidR="00245EB9" w:rsidRPr="008C23B4" w:rsidRDefault="00245EB9" w:rsidP="00245EB9">
      <w:pPr>
        <w:spacing w:line="100" w:lineRule="atLeast"/>
        <w:jc w:val="both"/>
        <w:rPr>
          <w:caps/>
          <w:szCs w:val="24"/>
        </w:rPr>
      </w:pPr>
      <w:r w:rsidRPr="008C23B4">
        <w:rPr>
          <w:b/>
          <w:caps/>
          <w:szCs w:val="24"/>
        </w:rPr>
        <w:t>оТ ЗАКАЗЧИКА</w:t>
      </w:r>
      <w:r w:rsidRPr="008C23B4">
        <w:rPr>
          <w:caps/>
          <w:szCs w:val="24"/>
        </w:rPr>
        <w:t>:</w:t>
      </w:r>
    </w:p>
    <w:p w14:paraId="76294DCA" w14:textId="77777777" w:rsidR="00245EB9" w:rsidRPr="008C23B4" w:rsidRDefault="00245EB9" w:rsidP="00245EB9">
      <w:pPr>
        <w:spacing w:line="100" w:lineRule="atLeast"/>
        <w:jc w:val="both"/>
        <w:rPr>
          <w:b/>
          <w:caps/>
          <w:szCs w:val="24"/>
        </w:rPr>
      </w:pPr>
    </w:p>
    <w:p w14:paraId="299A366B" w14:textId="77777777" w:rsidR="00245EB9" w:rsidRPr="008C23B4" w:rsidRDefault="00245EB9" w:rsidP="00245EB9">
      <w:pPr>
        <w:spacing w:line="100" w:lineRule="atLeast"/>
        <w:jc w:val="both"/>
        <w:rPr>
          <w:b/>
          <w:caps/>
          <w:szCs w:val="24"/>
        </w:rPr>
      </w:pPr>
      <w:r w:rsidRPr="008C23B4">
        <w:rPr>
          <w:b/>
          <w:caps/>
          <w:szCs w:val="24"/>
        </w:rPr>
        <w:t>____________________ /</w:t>
      </w:r>
      <w:r w:rsidRPr="00123E79">
        <w:t xml:space="preserve"> </w:t>
      </w:r>
      <w:r w:rsidRPr="00123E79">
        <w:rPr>
          <w:b/>
          <w:caps/>
          <w:szCs w:val="24"/>
        </w:rPr>
        <w:t>В.В. Пясецкий</w:t>
      </w:r>
      <w:r w:rsidRPr="00123E79" w:rsidDel="00123E79">
        <w:rPr>
          <w:b/>
          <w:caps/>
          <w:szCs w:val="24"/>
        </w:rPr>
        <w:t xml:space="preserve"> </w:t>
      </w:r>
      <w:r w:rsidRPr="008C23B4">
        <w:rPr>
          <w:b/>
          <w:caps/>
          <w:szCs w:val="24"/>
        </w:rPr>
        <w:t>/</w:t>
      </w:r>
    </w:p>
    <w:p w14:paraId="1C26806A" w14:textId="77777777" w:rsidR="00245EB9" w:rsidRPr="008C23B4" w:rsidRDefault="00245EB9" w:rsidP="00245EB9">
      <w:pPr>
        <w:spacing w:line="100" w:lineRule="atLeast"/>
        <w:jc w:val="both"/>
        <w:rPr>
          <w:b/>
          <w:caps/>
          <w:szCs w:val="24"/>
        </w:rPr>
      </w:pPr>
    </w:p>
    <w:p w14:paraId="0C19184F" w14:textId="77777777" w:rsidR="00245EB9" w:rsidRPr="008C23B4" w:rsidRDefault="00245EB9" w:rsidP="00245EB9">
      <w:pPr>
        <w:spacing w:line="100" w:lineRule="atLeast"/>
        <w:jc w:val="both"/>
        <w:rPr>
          <w:b/>
          <w:caps/>
          <w:szCs w:val="24"/>
        </w:rPr>
      </w:pPr>
    </w:p>
    <w:p w14:paraId="084CAE59" w14:textId="77777777" w:rsidR="00245EB9" w:rsidRPr="008C23B4" w:rsidRDefault="00245EB9" w:rsidP="00245EB9">
      <w:pPr>
        <w:spacing w:line="100" w:lineRule="atLeast"/>
        <w:jc w:val="both"/>
        <w:rPr>
          <w:szCs w:val="24"/>
        </w:rPr>
      </w:pPr>
    </w:p>
    <w:tbl>
      <w:tblPr>
        <w:tblStyle w:val="affe"/>
        <w:tblW w:w="0" w:type="auto"/>
        <w:tblInd w:w="137" w:type="dxa"/>
        <w:tblBorders>
          <w:top w:val="nil"/>
          <w:left w:val="nil"/>
          <w:bottom w:val="nil"/>
          <w:right w:val="nil"/>
          <w:insideH w:val="nil"/>
          <w:insideV w:val="nil"/>
        </w:tblBorders>
        <w:tblLayout w:type="fixed"/>
        <w:tblLook w:val="04A0" w:firstRow="1" w:lastRow="0" w:firstColumn="1" w:lastColumn="0" w:noHBand="0" w:noVBand="1"/>
      </w:tblPr>
      <w:tblGrid>
        <w:gridCol w:w="4820"/>
        <w:gridCol w:w="4536"/>
      </w:tblGrid>
      <w:tr w:rsidR="00245EB9" w:rsidRPr="008C23B4" w14:paraId="50C7E025" w14:textId="77777777" w:rsidTr="00E747A7">
        <w:tc>
          <w:tcPr>
            <w:tcW w:w="4820" w:type="dxa"/>
            <w:tcBorders>
              <w:top w:val="nil"/>
              <w:left w:val="nil"/>
              <w:bottom w:val="nil"/>
              <w:right w:val="nil"/>
            </w:tcBorders>
          </w:tcPr>
          <w:p w14:paraId="5679627C" w14:textId="289EC335" w:rsidR="00245EB9" w:rsidRPr="008C23B4" w:rsidRDefault="00245EB9" w:rsidP="00E747A7">
            <w:pPr>
              <w:tabs>
                <w:tab w:val="center" w:pos="4961"/>
              </w:tabs>
              <w:rPr>
                <w:rFonts w:ascii="Times New Roman" w:hAnsi="Times New Roman"/>
                <w:spacing w:val="-2"/>
                <w:szCs w:val="24"/>
              </w:rPr>
            </w:pPr>
          </w:p>
        </w:tc>
        <w:tc>
          <w:tcPr>
            <w:tcW w:w="4536" w:type="dxa"/>
            <w:tcBorders>
              <w:top w:val="nil"/>
              <w:left w:val="nil"/>
              <w:bottom w:val="nil"/>
              <w:right w:val="nil"/>
            </w:tcBorders>
          </w:tcPr>
          <w:p w14:paraId="3783A7C4" w14:textId="47A8F56A" w:rsidR="00245EB9" w:rsidRPr="008C23B4" w:rsidRDefault="00245EB9" w:rsidP="00E747A7">
            <w:pPr>
              <w:jc w:val="both"/>
              <w:rPr>
                <w:rFonts w:ascii="Times New Roman" w:hAnsi="Times New Roman"/>
                <w:b/>
                <w:kern w:val="23"/>
                <w:szCs w:val="24"/>
              </w:rPr>
            </w:pPr>
          </w:p>
        </w:tc>
      </w:tr>
    </w:tbl>
    <w:p w14:paraId="4F364A7D" w14:textId="77777777" w:rsidR="00245EB9" w:rsidRDefault="00245EB9" w:rsidP="008C23B4">
      <w:pPr>
        <w:rPr>
          <w:b/>
          <w:sz w:val="23"/>
          <w:szCs w:val="23"/>
        </w:rPr>
      </w:pPr>
    </w:p>
    <w:p w14:paraId="202D2664" w14:textId="77777777" w:rsidR="000E5A1D" w:rsidRDefault="000E5A1D" w:rsidP="005F29C8">
      <w:pPr>
        <w:jc w:val="right"/>
        <w:rPr>
          <w:b/>
          <w:sz w:val="23"/>
          <w:szCs w:val="23"/>
        </w:rPr>
      </w:pPr>
    </w:p>
    <w:sectPr w:rsidR="000E5A1D" w:rsidSect="001443D2">
      <w:footerReference w:type="default" r:id="rId9"/>
      <w:pgSz w:w="11906" w:h="16838"/>
      <w:pgMar w:top="567" w:right="566" w:bottom="567" w:left="1134" w:header="0" w:footer="709" w:gutter="0"/>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1A5A9E8" w16cid:durableId="29946B3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C3634" w14:textId="77777777" w:rsidR="004D42A5" w:rsidRDefault="004D42A5">
      <w:r>
        <w:separator/>
      </w:r>
    </w:p>
  </w:endnote>
  <w:endnote w:type="continuationSeparator" w:id="0">
    <w:p w14:paraId="1C425329" w14:textId="77777777" w:rsidR="004D42A5" w:rsidRDefault="004D4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XO Thames">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Liberation Serif;Times New Roma">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BC710" w14:textId="77777777" w:rsidR="00463C70" w:rsidRDefault="00463C70">
    <w:pPr>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34D08" w14:textId="77777777" w:rsidR="004D42A5" w:rsidRDefault="004D42A5">
      <w:r>
        <w:separator/>
      </w:r>
    </w:p>
  </w:footnote>
  <w:footnote w:type="continuationSeparator" w:id="0">
    <w:p w14:paraId="0A18F04A" w14:textId="77777777" w:rsidR="004D42A5" w:rsidRDefault="004D42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61780"/>
    <w:multiLevelType w:val="multilevel"/>
    <w:tmpl w:val="A080C9FA"/>
    <w:lvl w:ilvl="0">
      <w:start w:val="1"/>
      <w:numFmt w:val="decimal"/>
      <w:pStyle w:val="1"/>
      <w:lvlText w:val="%1."/>
      <w:lvlJc w:val="left"/>
      <w:pPr>
        <w:tabs>
          <w:tab w:val="left" w:pos="360"/>
        </w:tabs>
        <w:ind w:left="360" w:hanging="360"/>
      </w:pPr>
    </w:lvl>
    <w:lvl w:ilvl="1">
      <w:start w:val="1"/>
      <w:numFmt w:val="decimal"/>
      <w:lvlText w:val="%1.%2"/>
      <w:lvlJc w:val="left"/>
      <w:pPr>
        <w:ind w:left="357" w:hanging="357"/>
      </w:pPr>
      <w:rPr>
        <w:b w:val="0"/>
      </w:r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 w15:restartNumberingAfterBreak="0">
    <w:nsid w:val="5D5B459B"/>
    <w:multiLevelType w:val="multilevel"/>
    <w:tmpl w:val="0B40FCD6"/>
    <w:lvl w:ilvl="0">
      <w:start w:val="1"/>
      <w:numFmt w:val="decimal"/>
      <w:lvlText w:val="%1."/>
      <w:lvlJc w:val="left"/>
      <w:pPr>
        <w:ind w:left="785" w:hanging="36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 w15:restartNumberingAfterBreak="0">
    <w:nsid w:val="704314C7"/>
    <w:multiLevelType w:val="multilevel"/>
    <w:tmpl w:val="6F9C477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BC"/>
    <w:rsid w:val="0000200D"/>
    <w:rsid w:val="00006249"/>
    <w:rsid w:val="00006618"/>
    <w:rsid w:val="00012BA5"/>
    <w:rsid w:val="00017B7D"/>
    <w:rsid w:val="00027674"/>
    <w:rsid w:val="00033038"/>
    <w:rsid w:val="000611D5"/>
    <w:rsid w:val="00072F90"/>
    <w:rsid w:val="000745B4"/>
    <w:rsid w:val="000952DA"/>
    <w:rsid w:val="000A2614"/>
    <w:rsid w:val="000B08F8"/>
    <w:rsid w:val="000B0EEB"/>
    <w:rsid w:val="000C2145"/>
    <w:rsid w:val="000C5E63"/>
    <w:rsid w:val="000D7135"/>
    <w:rsid w:val="000D75A9"/>
    <w:rsid w:val="000E3A23"/>
    <w:rsid w:val="000E5A1D"/>
    <w:rsid w:val="000F7019"/>
    <w:rsid w:val="00123E79"/>
    <w:rsid w:val="00125ABC"/>
    <w:rsid w:val="00135C2E"/>
    <w:rsid w:val="001443D2"/>
    <w:rsid w:val="00187D0E"/>
    <w:rsid w:val="00191505"/>
    <w:rsid w:val="001979BA"/>
    <w:rsid w:val="001C46E8"/>
    <w:rsid w:val="001D1403"/>
    <w:rsid w:val="001D5816"/>
    <w:rsid w:val="002210DF"/>
    <w:rsid w:val="002247DD"/>
    <w:rsid w:val="00240891"/>
    <w:rsid w:val="00245EB9"/>
    <w:rsid w:val="00253A28"/>
    <w:rsid w:val="00257ABB"/>
    <w:rsid w:val="00257E27"/>
    <w:rsid w:val="00260220"/>
    <w:rsid w:val="00265FE4"/>
    <w:rsid w:val="00295278"/>
    <w:rsid w:val="002A3BFA"/>
    <w:rsid w:val="002A7792"/>
    <w:rsid w:val="002C39EE"/>
    <w:rsid w:val="002D4A13"/>
    <w:rsid w:val="002D4F43"/>
    <w:rsid w:val="003248FB"/>
    <w:rsid w:val="003318E3"/>
    <w:rsid w:val="003606FA"/>
    <w:rsid w:val="00375660"/>
    <w:rsid w:val="00397459"/>
    <w:rsid w:val="003B45A1"/>
    <w:rsid w:val="003C7EA7"/>
    <w:rsid w:val="00414D72"/>
    <w:rsid w:val="00430F33"/>
    <w:rsid w:val="00440CF3"/>
    <w:rsid w:val="00446A07"/>
    <w:rsid w:val="00453085"/>
    <w:rsid w:val="004601F7"/>
    <w:rsid w:val="00463C70"/>
    <w:rsid w:val="00480138"/>
    <w:rsid w:val="004947C2"/>
    <w:rsid w:val="00497048"/>
    <w:rsid w:val="004A5C76"/>
    <w:rsid w:val="004C5737"/>
    <w:rsid w:val="004D42A5"/>
    <w:rsid w:val="004D66EF"/>
    <w:rsid w:val="004E6560"/>
    <w:rsid w:val="004E74CA"/>
    <w:rsid w:val="004F1435"/>
    <w:rsid w:val="004F6F21"/>
    <w:rsid w:val="0052668E"/>
    <w:rsid w:val="00534197"/>
    <w:rsid w:val="00543E50"/>
    <w:rsid w:val="00564F08"/>
    <w:rsid w:val="00577A04"/>
    <w:rsid w:val="00584420"/>
    <w:rsid w:val="00593C06"/>
    <w:rsid w:val="005A2922"/>
    <w:rsid w:val="005A7CD6"/>
    <w:rsid w:val="005F29C8"/>
    <w:rsid w:val="005F4070"/>
    <w:rsid w:val="00600CEF"/>
    <w:rsid w:val="00636E36"/>
    <w:rsid w:val="0064460A"/>
    <w:rsid w:val="00644CB2"/>
    <w:rsid w:val="00646365"/>
    <w:rsid w:val="00681420"/>
    <w:rsid w:val="00683494"/>
    <w:rsid w:val="006878C3"/>
    <w:rsid w:val="00690436"/>
    <w:rsid w:val="006A08AE"/>
    <w:rsid w:val="006D34FC"/>
    <w:rsid w:val="006E4042"/>
    <w:rsid w:val="006F1C4D"/>
    <w:rsid w:val="006F2345"/>
    <w:rsid w:val="0073468D"/>
    <w:rsid w:val="007406CF"/>
    <w:rsid w:val="007472FD"/>
    <w:rsid w:val="00757696"/>
    <w:rsid w:val="0076734C"/>
    <w:rsid w:val="00773C00"/>
    <w:rsid w:val="007958A7"/>
    <w:rsid w:val="00797210"/>
    <w:rsid w:val="007A2E75"/>
    <w:rsid w:val="007F38D9"/>
    <w:rsid w:val="0080541F"/>
    <w:rsid w:val="00805674"/>
    <w:rsid w:val="00820BC8"/>
    <w:rsid w:val="008241BA"/>
    <w:rsid w:val="00824C16"/>
    <w:rsid w:val="00847B8F"/>
    <w:rsid w:val="00856859"/>
    <w:rsid w:val="00857590"/>
    <w:rsid w:val="00890F76"/>
    <w:rsid w:val="00891735"/>
    <w:rsid w:val="008923E1"/>
    <w:rsid w:val="00897B4C"/>
    <w:rsid w:val="008B69AF"/>
    <w:rsid w:val="008B7ED5"/>
    <w:rsid w:val="008C23B4"/>
    <w:rsid w:val="008D1509"/>
    <w:rsid w:val="00907834"/>
    <w:rsid w:val="00907EB5"/>
    <w:rsid w:val="009204C3"/>
    <w:rsid w:val="009209B0"/>
    <w:rsid w:val="00930BE4"/>
    <w:rsid w:val="009418F7"/>
    <w:rsid w:val="00960D20"/>
    <w:rsid w:val="00961A85"/>
    <w:rsid w:val="009765BD"/>
    <w:rsid w:val="00985D2E"/>
    <w:rsid w:val="009C4B6F"/>
    <w:rsid w:val="00A036B6"/>
    <w:rsid w:val="00A271AE"/>
    <w:rsid w:val="00A30C3E"/>
    <w:rsid w:val="00A407EB"/>
    <w:rsid w:val="00A51038"/>
    <w:rsid w:val="00A51815"/>
    <w:rsid w:val="00A876DA"/>
    <w:rsid w:val="00AB7264"/>
    <w:rsid w:val="00AC36E9"/>
    <w:rsid w:val="00B1778C"/>
    <w:rsid w:val="00B23228"/>
    <w:rsid w:val="00B31A5C"/>
    <w:rsid w:val="00B31B75"/>
    <w:rsid w:val="00B36484"/>
    <w:rsid w:val="00B62FCD"/>
    <w:rsid w:val="00B958F3"/>
    <w:rsid w:val="00B95D1E"/>
    <w:rsid w:val="00BA02C0"/>
    <w:rsid w:val="00BA2E53"/>
    <w:rsid w:val="00BC2F87"/>
    <w:rsid w:val="00BF0D5C"/>
    <w:rsid w:val="00C13065"/>
    <w:rsid w:val="00C15125"/>
    <w:rsid w:val="00C47741"/>
    <w:rsid w:val="00C539BC"/>
    <w:rsid w:val="00C551DB"/>
    <w:rsid w:val="00C65B9B"/>
    <w:rsid w:val="00C6615E"/>
    <w:rsid w:val="00C6643F"/>
    <w:rsid w:val="00CA328C"/>
    <w:rsid w:val="00CA370F"/>
    <w:rsid w:val="00CB6EB7"/>
    <w:rsid w:val="00CD12C2"/>
    <w:rsid w:val="00CD5785"/>
    <w:rsid w:val="00D124D0"/>
    <w:rsid w:val="00D15D47"/>
    <w:rsid w:val="00D30DAB"/>
    <w:rsid w:val="00D32C57"/>
    <w:rsid w:val="00D4082B"/>
    <w:rsid w:val="00D55AD3"/>
    <w:rsid w:val="00DB3B3B"/>
    <w:rsid w:val="00DB6A38"/>
    <w:rsid w:val="00DD588C"/>
    <w:rsid w:val="00DE26B0"/>
    <w:rsid w:val="00E11F7C"/>
    <w:rsid w:val="00E36A1C"/>
    <w:rsid w:val="00E572CA"/>
    <w:rsid w:val="00E57374"/>
    <w:rsid w:val="00E747A7"/>
    <w:rsid w:val="00E75441"/>
    <w:rsid w:val="00E82AB3"/>
    <w:rsid w:val="00E86297"/>
    <w:rsid w:val="00E91A0D"/>
    <w:rsid w:val="00EA27A4"/>
    <w:rsid w:val="00F258DF"/>
    <w:rsid w:val="00F36FAB"/>
    <w:rsid w:val="00F45A72"/>
    <w:rsid w:val="00F53E36"/>
    <w:rsid w:val="00F7095D"/>
    <w:rsid w:val="00F93C98"/>
    <w:rsid w:val="00F94819"/>
    <w:rsid w:val="00F953D2"/>
    <w:rsid w:val="00FB1064"/>
    <w:rsid w:val="00FE7B69"/>
    <w:rsid w:val="00FF3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1F1CD"/>
  <w15:docId w15:val="{965EE131-FC25-42B4-AE90-7F0E795F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5F29C8"/>
    <w:rPr>
      <w:sz w:val="24"/>
    </w:rPr>
  </w:style>
  <w:style w:type="paragraph" w:styleId="11">
    <w:name w:val="heading 1"/>
    <w:next w:val="a"/>
    <w:link w:val="12"/>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Обычный1"/>
    <w:rPr>
      <w:sz w:val="24"/>
    </w:rPr>
  </w:style>
  <w:style w:type="paragraph" w:customStyle="1" w:styleId="14">
    <w:name w:val="Основной шрифт абзаца1"/>
    <w:link w:val="15"/>
  </w:style>
  <w:style w:type="character" w:customStyle="1" w:styleId="15">
    <w:name w:val="Основной шрифт абзаца1"/>
    <w:link w:val="14"/>
  </w:style>
  <w:style w:type="paragraph" w:styleId="a3">
    <w:name w:val="annotation text"/>
    <w:basedOn w:val="a"/>
    <w:link w:val="16"/>
    <w:rPr>
      <w:sz w:val="20"/>
    </w:rPr>
  </w:style>
  <w:style w:type="character" w:customStyle="1" w:styleId="16">
    <w:name w:val="Текст примечания Знак1"/>
    <w:basedOn w:val="13"/>
    <w:link w:val="a3"/>
    <w:rPr>
      <w:sz w:val="20"/>
    </w:rPr>
  </w:style>
  <w:style w:type="paragraph" w:styleId="a4">
    <w:name w:val="annotation subject"/>
    <w:basedOn w:val="a3"/>
    <w:next w:val="a3"/>
    <w:link w:val="17"/>
    <w:rPr>
      <w:b/>
    </w:rPr>
  </w:style>
  <w:style w:type="character" w:customStyle="1" w:styleId="17">
    <w:name w:val="Тема примечания Знак1"/>
    <w:basedOn w:val="16"/>
    <w:link w:val="a4"/>
    <w:rPr>
      <w:b/>
      <w:sz w:val="20"/>
    </w:rPr>
  </w:style>
  <w:style w:type="paragraph" w:customStyle="1" w:styleId="WW8Num1z2">
    <w:name w:val="WW8Num1z2"/>
    <w:link w:val="WW8Num1z20"/>
  </w:style>
  <w:style w:type="character" w:customStyle="1" w:styleId="WW8Num1z20">
    <w:name w:val="WW8Num1z2"/>
    <w:link w:val="WW8Num1z2"/>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210">
    <w:name w:val="Основной текст с отступом 21"/>
    <w:basedOn w:val="a"/>
    <w:link w:val="211"/>
    <w:pPr>
      <w:spacing w:after="120" w:line="480" w:lineRule="auto"/>
      <w:ind w:left="283"/>
    </w:pPr>
  </w:style>
  <w:style w:type="character" w:customStyle="1" w:styleId="211">
    <w:name w:val="Основной текст с отступом 21"/>
    <w:basedOn w:val="13"/>
    <w:link w:val="210"/>
    <w:rPr>
      <w:sz w:val="24"/>
    </w:rPr>
  </w:style>
  <w:style w:type="paragraph" w:customStyle="1" w:styleId="WW8Num7z2">
    <w:name w:val="WW8Num7z2"/>
    <w:link w:val="WW8Num7z20"/>
  </w:style>
  <w:style w:type="character" w:customStyle="1" w:styleId="WW8Num7z20">
    <w:name w:val="WW8Num7z2"/>
    <w:link w:val="WW8Num7z2"/>
  </w:style>
  <w:style w:type="paragraph" w:customStyle="1" w:styleId="WW8Num2z3">
    <w:name w:val="WW8Num2z3"/>
    <w:link w:val="WW8Num2z30"/>
  </w:style>
  <w:style w:type="character" w:customStyle="1" w:styleId="WW8Num2z30">
    <w:name w:val="WW8Num2z3"/>
    <w:link w:val="WW8Num2z3"/>
  </w:style>
  <w:style w:type="paragraph" w:customStyle="1" w:styleId="WW8Num1z8">
    <w:name w:val="WW8Num1z8"/>
    <w:link w:val="WW8Num1z80"/>
  </w:style>
  <w:style w:type="character" w:customStyle="1" w:styleId="WW8Num1z80">
    <w:name w:val="WW8Num1z8"/>
    <w:link w:val="WW8Num1z8"/>
  </w:style>
  <w:style w:type="paragraph" w:customStyle="1" w:styleId="LineNumbering">
    <w:name w:val="Line Numbering"/>
    <w:basedOn w:val="14"/>
    <w:link w:val="LineNumbering0"/>
  </w:style>
  <w:style w:type="character" w:customStyle="1" w:styleId="LineNumbering0">
    <w:name w:val="Line Numbering"/>
    <w:basedOn w:val="15"/>
    <w:link w:val="LineNumbering"/>
  </w:style>
  <w:style w:type="paragraph" w:customStyle="1" w:styleId="WW8Num1z6">
    <w:name w:val="WW8Num1z6"/>
    <w:link w:val="WW8Num1z60"/>
  </w:style>
  <w:style w:type="character" w:customStyle="1" w:styleId="WW8Num1z60">
    <w:name w:val="WW8Num1z6"/>
    <w:link w:val="WW8Num1z6"/>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8">
    <w:name w:val="Неразрешенное упоминание1"/>
    <w:basedOn w:val="23"/>
    <w:link w:val="24"/>
    <w:rPr>
      <w:color w:val="605E5C"/>
      <w:shd w:val="clear" w:color="auto" w:fill="E1DFDD"/>
    </w:rPr>
  </w:style>
  <w:style w:type="character" w:customStyle="1" w:styleId="24">
    <w:name w:val="Неразрешенное упоминание2"/>
    <w:basedOn w:val="a0"/>
    <w:link w:val="18"/>
    <w:rPr>
      <w:color w:val="605E5C"/>
      <w:shd w:val="clear" w:color="auto" w:fill="E1DFDD"/>
    </w:rPr>
  </w:style>
  <w:style w:type="paragraph" w:customStyle="1" w:styleId="TableHeading">
    <w:name w:val="Table Heading"/>
    <w:basedOn w:val="TableContents"/>
    <w:link w:val="TableHeading0"/>
    <w:pPr>
      <w:jc w:val="center"/>
    </w:pPr>
    <w:rPr>
      <w:b/>
    </w:rPr>
  </w:style>
  <w:style w:type="character" w:customStyle="1" w:styleId="TableHeading0">
    <w:name w:val="Table Heading"/>
    <w:basedOn w:val="TableContents0"/>
    <w:link w:val="TableHeading"/>
    <w:rPr>
      <w:b/>
      <w:sz w:val="24"/>
    </w:rPr>
  </w:style>
  <w:style w:type="paragraph" w:customStyle="1" w:styleId="WW8Num1z7">
    <w:name w:val="WW8Num1z7"/>
    <w:link w:val="WW8Num1z70"/>
  </w:style>
  <w:style w:type="character" w:customStyle="1" w:styleId="WW8Num1z70">
    <w:name w:val="WW8Num1z7"/>
    <w:link w:val="WW8Num1z7"/>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4z5">
    <w:name w:val="WW8Num4z5"/>
    <w:link w:val="WW8Num4z50"/>
  </w:style>
  <w:style w:type="character" w:customStyle="1" w:styleId="WW8Num4z50">
    <w:name w:val="WW8Num4z5"/>
    <w:link w:val="WW8Num4z5"/>
  </w:style>
  <w:style w:type="paragraph" w:customStyle="1" w:styleId="normaltextrun">
    <w:name w:val="normaltextrun"/>
    <w:link w:val="normaltextrun0"/>
  </w:style>
  <w:style w:type="character" w:customStyle="1" w:styleId="normaltextrun0">
    <w:name w:val="normaltextrun"/>
    <w:link w:val="normaltextrun"/>
  </w:style>
  <w:style w:type="paragraph" w:customStyle="1" w:styleId="ConsNormal">
    <w:name w:val="ConsNormal"/>
    <w:link w:val="ConsNormal0"/>
    <w:pPr>
      <w:widowControl w:val="0"/>
      <w:ind w:right="19772" w:firstLine="720"/>
    </w:pPr>
    <w:rPr>
      <w:rFonts w:ascii="Arial" w:hAnsi="Arial"/>
    </w:rPr>
  </w:style>
  <w:style w:type="character" w:customStyle="1" w:styleId="ConsNormal0">
    <w:name w:val="ConsNormal"/>
    <w:link w:val="ConsNormal"/>
    <w:rPr>
      <w:rFonts w:ascii="Arial" w:hAnsi="Arial"/>
    </w:rPr>
  </w:style>
  <w:style w:type="paragraph" w:customStyle="1" w:styleId="WW8Num1z1">
    <w:name w:val="WW8Num1z1"/>
    <w:link w:val="WW8Num1z10"/>
  </w:style>
  <w:style w:type="character" w:customStyle="1" w:styleId="WW8Num1z10">
    <w:name w:val="WW8Num1z1"/>
    <w:link w:val="WW8Num1z1"/>
    <w:rPr>
      <w:strike w:val="0"/>
      <w:color w:val="000000"/>
    </w:rPr>
  </w:style>
  <w:style w:type="paragraph" w:customStyle="1" w:styleId="WW8Num1z4">
    <w:name w:val="WW8Num1z4"/>
    <w:link w:val="WW8Num1z40"/>
  </w:style>
  <w:style w:type="character" w:customStyle="1" w:styleId="WW8Num1z40">
    <w:name w:val="WW8Num1z4"/>
    <w:link w:val="WW8Num1z4"/>
  </w:style>
  <w:style w:type="paragraph" w:customStyle="1" w:styleId="a5">
    <w:name w:val="Заголовок таблицы"/>
    <w:basedOn w:val="a6"/>
    <w:link w:val="a7"/>
    <w:pPr>
      <w:jc w:val="center"/>
    </w:pPr>
    <w:rPr>
      <w:b/>
    </w:rPr>
  </w:style>
  <w:style w:type="character" w:customStyle="1" w:styleId="a7">
    <w:name w:val="Заголовок таблицы"/>
    <w:basedOn w:val="a8"/>
    <w:link w:val="a5"/>
    <w:rPr>
      <w:b/>
      <w:sz w:val="24"/>
    </w:rPr>
  </w:style>
  <w:style w:type="paragraph" w:customStyle="1" w:styleId="TableContents">
    <w:name w:val="Table Contents"/>
    <w:basedOn w:val="a"/>
    <w:link w:val="TableContents0"/>
  </w:style>
  <w:style w:type="character" w:customStyle="1" w:styleId="TableContents0">
    <w:name w:val="Table Contents"/>
    <w:basedOn w:val="13"/>
    <w:link w:val="TableContents"/>
    <w:rPr>
      <w:sz w:val="24"/>
    </w:rPr>
  </w:style>
  <w:style w:type="paragraph" w:customStyle="1" w:styleId="WW8Num7z0">
    <w:name w:val="WW8Num7z0"/>
    <w:link w:val="WW8Num7z00"/>
  </w:style>
  <w:style w:type="character" w:customStyle="1" w:styleId="WW8Num7z00">
    <w:name w:val="WW8Num7z0"/>
    <w:link w:val="WW8Num7z0"/>
  </w:style>
  <w:style w:type="paragraph" w:customStyle="1" w:styleId="a9">
    <w:name w:val="Основной текст Знак"/>
    <w:link w:val="aa"/>
  </w:style>
  <w:style w:type="character" w:customStyle="1" w:styleId="aa">
    <w:name w:val="Основной текст Знак"/>
    <w:link w:val="a9"/>
  </w:style>
  <w:style w:type="paragraph" w:customStyle="1" w:styleId="WW8Num3z6">
    <w:name w:val="WW8Num3z6"/>
    <w:link w:val="WW8Num3z60"/>
  </w:style>
  <w:style w:type="character" w:customStyle="1" w:styleId="WW8Num3z60">
    <w:name w:val="WW8Num3z6"/>
    <w:link w:val="WW8Num3z6"/>
  </w:style>
  <w:style w:type="paragraph" w:customStyle="1" w:styleId="WW8Num3z2">
    <w:name w:val="WW8Num3z2"/>
    <w:link w:val="WW8Num3z20"/>
  </w:style>
  <w:style w:type="character" w:customStyle="1" w:styleId="WW8Num3z20">
    <w:name w:val="WW8Num3z2"/>
    <w:link w:val="WW8Num3z2"/>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Standard">
    <w:name w:val="Standard"/>
    <w:basedOn w:val="a"/>
    <w:link w:val="Standard0"/>
    <w:rPr>
      <w:rFonts w:ascii="Liberation Serif;Times New Roma" w:hAnsi="Liberation Serif;Times New Roma"/>
    </w:rPr>
  </w:style>
  <w:style w:type="character" w:customStyle="1" w:styleId="Standard0">
    <w:name w:val="Standard"/>
    <w:basedOn w:val="13"/>
    <w:link w:val="Standard"/>
    <w:rPr>
      <w:rFonts w:ascii="Liberation Serif;Times New Roma" w:hAnsi="Liberation Serif;Times New Roma"/>
      <w:sz w:val="24"/>
    </w:rPr>
  </w:style>
  <w:style w:type="paragraph" w:customStyle="1" w:styleId="19">
    <w:name w:val="Неразрешенное упоминание1"/>
    <w:basedOn w:val="23"/>
    <w:link w:val="1a"/>
    <w:rPr>
      <w:color w:val="605E5C"/>
      <w:shd w:val="clear" w:color="auto" w:fill="E1DFDD"/>
    </w:rPr>
  </w:style>
  <w:style w:type="character" w:customStyle="1" w:styleId="1a">
    <w:name w:val="Неразрешенное упоминание1"/>
    <w:basedOn w:val="a0"/>
    <w:link w:val="19"/>
    <w:rPr>
      <w:color w:val="605E5C"/>
      <w:shd w:val="clear" w:color="auto" w:fill="E1DFDD"/>
    </w:rPr>
  </w:style>
  <w:style w:type="paragraph" w:customStyle="1" w:styleId="WW8Num3z5">
    <w:name w:val="WW8Num3z5"/>
    <w:link w:val="WW8Num3z50"/>
  </w:style>
  <w:style w:type="character" w:customStyle="1" w:styleId="WW8Num3z50">
    <w:name w:val="WW8Num3z5"/>
    <w:link w:val="WW8Num3z5"/>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WW8Num4z4">
    <w:name w:val="WW8Num4z4"/>
    <w:link w:val="WW8Num4z40"/>
  </w:style>
  <w:style w:type="character" w:customStyle="1" w:styleId="WW8Num4z40">
    <w:name w:val="WW8Num4z4"/>
    <w:link w:val="WW8Num4z4"/>
  </w:style>
  <w:style w:type="paragraph" w:customStyle="1" w:styleId="WW8Num7z4">
    <w:name w:val="WW8Num7z4"/>
    <w:link w:val="WW8Num7z40"/>
  </w:style>
  <w:style w:type="character" w:customStyle="1" w:styleId="WW8Num7z40">
    <w:name w:val="WW8Num7z4"/>
    <w:link w:val="WW8Num7z4"/>
  </w:style>
  <w:style w:type="paragraph" w:customStyle="1" w:styleId="WW8Num5z2">
    <w:name w:val="WW8Num5z2"/>
    <w:link w:val="WW8Num5z20"/>
  </w:style>
  <w:style w:type="character" w:customStyle="1" w:styleId="WW8Num5z20">
    <w:name w:val="WW8Num5z2"/>
    <w:link w:val="WW8Num5z2"/>
  </w:style>
  <w:style w:type="paragraph" w:customStyle="1" w:styleId="Index">
    <w:name w:val="Index"/>
    <w:basedOn w:val="a"/>
    <w:link w:val="Index0"/>
  </w:style>
  <w:style w:type="character" w:customStyle="1" w:styleId="Index0">
    <w:name w:val="Index"/>
    <w:basedOn w:val="13"/>
    <w:link w:val="Index"/>
    <w:rPr>
      <w:sz w:val="24"/>
    </w:rPr>
  </w:style>
  <w:style w:type="paragraph" w:customStyle="1" w:styleId="WW8Num7z1">
    <w:name w:val="WW8Num7z1"/>
    <w:link w:val="WW8Num7z10"/>
  </w:style>
  <w:style w:type="character" w:customStyle="1" w:styleId="WW8Num7z10">
    <w:name w:val="WW8Num7z1"/>
    <w:link w:val="WW8Num7z1"/>
    <w:rPr>
      <w:strike w:val="0"/>
      <w:color w:val="000000"/>
    </w:rPr>
  </w:style>
  <w:style w:type="paragraph" w:customStyle="1" w:styleId="1b">
    <w:name w:val="Знак примечания1"/>
    <w:link w:val="ab"/>
    <w:rPr>
      <w:sz w:val="16"/>
    </w:rPr>
  </w:style>
  <w:style w:type="character" w:styleId="ab">
    <w:name w:val="annotation reference"/>
    <w:link w:val="1b"/>
    <w:rPr>
      <w:sz w:val="16"/>
    </w:rPr>
  </w:style>
  <w:style w:type="paragraph" w:customStyle="1" w:styleId="WW8Num2z5">
    <w:name w:val="WW8Num2z5"/>
    <w:link w:val="WW8Num2z50"/>
  </w:style>
  <w:style w:type="character" w:customStyle="1" w:styleId="WW8Num2z50">
    <w:name w:val="WW8Num2z5"/>
    <w:link w:val="WW8Num2z5"/>
  </w:style>
  <w:style w:type="paragraph" w:customStyle="1" w:styleId="WW8Num3z3">
    <w:name w:val="WW8Num3z3"/>
    <w:link w:val="WW8Num3z30"/>
  </w:style>
  <w:style w:type="character" w:customStyle="1" w:styleId="WW8Num3z30">
    <w:name w:val="WW8Num3z3"/>
    <w:link w:val="WW8Num3z3"/>
  </w:style>
  <w:style w:type="paragraph" w:styleId="ac">
    <w:name w:val="List Paragraph"/>
    <w:basedOn w:val="a"/>
    <w:link w:val="ad"/>
    <w:qFormat/>
    <w:pPr>
      <w:ind w:left="720"/>
      <w:contextualSpacing/>
    </w:pPr>
  </w:style>
  <w:style w:type="character" w:customStyle="1" w:styleId="ad">
    <w:name w:val="Абзац списка Знак"/>
    <w:basedOn w:val="13"/>
    <w:link w:val="ac"/>
    <w:rPr>
      <w:sz w:val="24"/>
    </w:rPr>
  </w:style>
  <w:style w:type="paragraph" w:styleId="ae">
    <w:name w:val="No Spacing"/>
    <w:link w:val="af"/>
    <w:uiPriority w:val="1"/>
    <w:qFormat/>
    <w:pPr>
      <w:spacing w:after="200" w:line="276" w:lineRule="auto"/>
    </w:pPr>
    <w:rPr>
      <w:color w:val="00000A"/>
      <w:sz w:val="24"/>
    </w:rPr>
  </w:style>
  <w:style w:type="character" w:customStyle="1" w:styleId="af">
    <w:name w:val="Без интервала Знак"/>
    <w:link w:val="ae"/>
    <w:rPr>
      <w:color w:val="00000A"/>
      <w:sz w:val="24"/>
    </w:rPr>
  </w:style>
  <w:style w:type="paragraph" w:customStyle="1" w:styleId="WW8Num2z0">
    <w:name w:val="WW8Num2z0"/>
    <w:link w:val="WW8Num2z00"/>
  </w:style>
  <w:style w:type="character" w:customStyle="1" w:styleId="WW8Num2z00">
    <w:name w:val="WW8Num2z0"/>
    <w:link w:val="WW8Num2z0"/>
  </w:style>
  <w:style w:type="paragraph" w:customStyle="1" w:styleId="WW8Num8z3">
    <w:name w:val="WW8Num8z3"/>
    <w:link w:val="WW8Num8z30"/>
  </w:style>
  <w:style w:type="character" w:customStyle="1" w:styleId="WW8Num8z30">
    <w:name w:val="WW8Num8z3"/>
    <w:link w:val="WW8Num8z3"/>
  </w:style>
  <w:style w:type="paragraph" w:customStyle="1" w:styleId="WW8Num4z3">
    <w:name w:val="WW8Num4z3"/>
    <w:link w:val="WW8Num4z30"/>
  </w:style>
  <w:style w:type="character" w:customStyle="1" w:styleId="WW8Num4z30">
    <w:name w:val="WW8Num4z3"/>
    <w:link w:val="WW8Num4z3"/>
  </w:style>
  <w:style w:type="paragraph" w:customStyle="1" w:styleId="wmi-callto">
    <w:name w:val="wmi-callto"/>
    <w:basedOn w:val="14"/>
    <w:link w:val="wmi-callto0"/>
  </w:style>
  <w:style w:type="character" w:customStyle="1" w:styleId="wmi-callto0">
    <w:name w:val="wmi-callto"/>
    <w:basedOn w:val="15"/>
    <w:link w:val="wmi-callto"/>
  </w:style>
  <w:style w:type="paragraph" w:customStyle="1" w:styleId="WW8Num8z1">
    <w:name w:val="WW8Num8z1"/>
    <w:link w:val="WW8Num8z10"/>
  </w:style>
  <w:style w:type="character" w:customStyle="1" w:styleId="WW8Num8z10">
    <w:name w:val="WW8Num8z1"/>
    <w:link w:val="WW8Num8z1"/>
    <w:rPr>
      <w:b w:val="0"/>
    </w:rPr>
  </w:style>
  <w:style w:type="paragraph" w:customStyle="1" w:styleId="WW8Num6z6">
    <w:name w:val="WW8Num6z6"/>
    <w:link w:val="WW8Num6z60"/>
  </w:style>
  <w:style w:type="character" w:customStyle="1" w:styleId="WW8Num6z60">
    <w:name w:val="WW8Num6z6"/>
    <w:link w:val="WW8Num6z6"/>
  </w:style>
  <w:style w:type="paragraph" w:customStyle="1" w:styleId="WW8Num4z0">
    <w:name w:val="WW8Num4z0"/>
    <w:link w:val="WW8Num4z00"/>
  </w:style>
  <w:style w:type="character" w:customStyle="1" w:styleId="WW8Num4z00">
    <w:name w:val="WW8Num4z0"/>
    <w:link w:val="WW8Num4z0"/>
  </w:style>
  <w:style w:type="paragraph" w:customStyle="1" w:styleId="WW8Num8z4">
    <w:name w:val="WW8Num8z4"/>
    <w:link w:val="WW8Num8z40"/>
  </w:style>
  <w:style w:type="character" w:customStyle="1" w:styleId="WW8Num8z40">
    <w:name w:val="WW8Num8z4"/>
    <w:link w:val="WW8Num8z4"/>
  </w:style>
  <w:style w:type="paragraph" w:customStyle="1" w:styleId="WW8Num2z7">
    <w:name w:val="WW8Num2z7"/>
    <w:link w:val="WW8Num2z70"/>
  </w:style>
  <w:style w:type="character" w:customStyle="1" w:styleId="WW8Num2z70">
    <w:name w:val="WW8Num2z7"/>
    <w:link w:val="WW8Num2z7"/>
  </w:style>
  <w:style w:type="paragraph" w:styleId="af0">
    <w:name w:val="header"/>
    <w:basedOn w:val="a"/>
    <w:link w:val="1c"/>
    <w:pPr>
      <w:tabs>
        <w:tab w:val="center" w:pos="4677"/>
        <w:tab w:val="right" w:pos="9355"/>
      </w:tabs>
    </w:pPr>
  </w:style>
  <w:style w:type="character" w:customStyle="1" w:styleId="1c">
    <w:name w:val="Верхний колонтитул Знак1"/>
    <w:basedOn w:val="13"/>
    <w:link w:val="af0"/>
    <w:rPr>
      <w:sz w:val="24"/>
    </w:rPr>
  </w:style>
  <w:style w:type="paragraph" w:customStyle="1" w:styleId="23">
    <w:name w:val="Основной шрифт абзаца2"/>
  </w:style>
  <w:style w:type="paragraph" w:customStyle="1" w:styleId="WW8Num4z8">
    <w:name w:val="WW8Num4z8"/>
    <w:link w:val="WW8Num4z80"/>
  </w:style>
  <w:style w:type="character" w:customStyle="1" w:styleId="WW8Num4z80">
    <w:name w:val="WW8Num4z8"/>
    <w:link w:val="WW8Num4z8"/>
  </w:style>
  <w:style w:type="paragraph" w:customStyle="1" w:styleId="25">
    <w:name w:val="Основной текст с отступом 2 Знак"/>
    <w:link w:val="26"/>
    <w:rPr>
      <w:sz w:val="24"/>
    </w:rPr>
  </w:style>
  <w:style w:type="character" w:customStyle="1" w:styleId="26">
    <w:name w:val="Основной текст с отступом 2 Знак"/>
    <w:link w:val="25"/>
    <w:rPr>
      <w:sz w:val="24"/>
    </w:rPr>
  </w:style>
  <w:style w:type="paragraph" w:customStyle="1" w:styleId="Heading">
    <w:name w:val="Heading"/>
    <w:basedOn w:val="a"/>
    <w:next w:val="af1"/>
    <w:link w:val="Heading0"/>
    <w:pPr>
      <w:keepNext/>
      <w:spacing w:before="240" w:after="120"/>
    </w:pPr>
    <w:rPr>
      <w:rFonts w:ascii="Arial" w:hAnsi="Arial"/>
      <w:sz w:val="28"/>
    </w:rPr>
  </w:style>
  <w:style w:type="character" w:customStyle="1" w:styleId="Heading0">
    <w:name w:val="Heading"/>
    <w:basedOn w:val="13"/>
    <w:link w:val="Heading"/>
    <w:rPr>
      <w:rFonts w:ascii="Arial" w:hAnsi="Arial"/>
      <w:sz w:val="28"/>
    </w:rPr>
  </w:style>
  <w:style w:type="paragraph" w:customStyle="1" w:styleId="af2">
    <w:name w:val="Верхний колонтитул Знак"/>
    <w:link w:val="af3"/>
    <w:rPr>
      <w:sz w:val="24"/>
    </w:rPr>
  </w:style>
  <w:style w:type="character" w:customStyle="1" w:styleId="af3">
    <w:name w:val="Верхний колонтитул Знак"/>
    <w:link w:val="af2"/>
    <w:rPr>
      <w:sz w:val="24"/>
    </w:rPr>
  </w:style>
  <w:style w:type="paragraph" w:customStyle="1" w:styleId="WW8Num4z6">
    <w:name w:val="WW8Num4z6"/>
    <w:link w:val="WW8Num4z60"/>
  </w:style>
  <w:style w:type="character" w:customStyle="1" w:styleId="WW8Num4z60">
    <w:name w:val="WW8Num4z6"/>
    <w:link w:val="WW8Num4z6"/>
  </w:style>
  <w:style w:type="paragraph" w:customStyle="1" w:styleId="WW8Num2z6">
    <w:name w:val="WW8Num2z6"/>
    <w:link w:val="WW8Num2z60"/>
  </w:style>
  <w:style w:type="character" w:customStyle="1" w:styleId="WW8Num2z60">
    <w:name w:val="WW8Num2z6"/>
    <w:link w:val="WW8Num2z6"/>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WW8Num8z0">
    <w:name w:val="WW8Num8z0"/>
    <w:link w:val="WW8Num8z00"/>
  </w:style>
  <w:style w:type="character" w:customStyle="1" w:styleId="WW8Num8z00">
    <w:name w:val="WW8Num8z0"/>
    <w:link w:val="WW8Num8z0"/>
  </w:style>
  <w:style w:type="paragraph" w:customStyle="1" w:styleId="1">
    <w:name w:val="Заг. 1"/>
    <w:basedOn w:val="a"/>
    <w:link w:val="1d"/>
    <w:pPr>
      <w:numPr>
        <w:numId w:val="2"/>
      </w:numPr>
      <w:spacing w:line="288" w:lineRule="auto"/>
      <w:jc w:val="center"/>
    </w:pPr>
    <w:rPr>
      <w:b/>
    </w:rPr>
  </w:style>
  <w:style w:type="character" w:customStyle="1" w:styleId="1d">
    <w:name w:val="Заг. 1"/>
    <w:basedOn w:val="13"/>
    <w:link w:val="1"/>
    <w:rPr>
      <w:b/>
      <w:sz w:val="24"/>
    </w:rPr>
  </w:style>
  <w:style w:type="paragraph" w:styleId="af4">
    <w:name w:val="Normal (Web)"/>
    <w:basedOn w:val="a"/>
    <w:link w:val="af5"/>
    <w:pPr>
      <w:spacing w:before="75"/>
    </w:pPr>
    <w:rPr>
      <w:rFonts w:ascii="Tahoma" w:hAnsi="Tahoma"/>
      <w:color w:val="0000FF"/>
      <w:sz w:val="20"/>
    </w:rPr>
  </w:style>
  <w:style w:type="character" w:customStyle="1" w:styleId="af5">
    <w:name w:val="Обычный (веб) Знак"/>
    <w:basedOn w:val="13"/>
    <w:link w:val="af4"/>
    <w:rPr>
      <w:rFonts w:ascii="Tahoma" w:hAnsi="Tahoma"/>
      <w:color w:val="0000FF"/>
      <w:sz w:val="20"/>
    </w:rPr>
  </w:style>
  <w:style w:type="paragraph" w:customStyle="1" w:styleId="WW8Num6z4">
    <w:name w:val="WW8Num6z4"/>
    <w:link w:val="WW8Num6z40"/>
  </w:style>
  <w:style w:type="character" w:customStyle="1" w:styleId="WW8Num6z40">
    <w:name w:val="WW8Num6z4"/>
    <w:link w:val="WW8Num6z4"/>
  </w:style>
  <w:style w:type="paragraph" w:customStyle="1" w:styleId="af6">
    <w:name w:val="Тема примечания Знак"/>
    <w:link w:val="af7"/>
    <w:rPr>
      <w:b/>
    </w:rPr>
  </w:style>
  <w:style w:type="character" w:customStyle="1" w:styleId="af7">
    <w:name w:val="Тема примечания Знак"/>
    <w:link w:val="af6"/>
    <w:rPr>
      <w:b/>
    </w:rPr>
  </w:style>
  <w:style w:type="paragraph" w:customStyle="1" w:styleId="WW8Num7z6">
    <w:name w:val="WW8Num7z6"/>
    <w:link w:val="WW8Num7z60"/>
  </w:style>
  <w:style w:type="character" w:customStyle="1" w:styleId="WW8Num7z60">
    <w:name w:val="WW8Num7z6"/>
    <w:link w:val="WW8Num7z6"/>
  </w:style>
  <w:style w:type="paragraph" w:customStyle="1" w:styleId="WW8Num3z8">
    <w:name w:val="WW8Num3z8"/>
    <w:link w:val="WW8Num3z80"/>
  </w:style>
  <w:style w:type="character" w:customStyle="1" w:styleId="WW8Num3z80">
    <w:name w:val="WW8Num3z8"/>
    <w:link w:val="WW8Num3z8"/>
  </w:style>
  <w:style w:type="paragraph" w:customStyle="1" w:styleId="WW8Num1z0">
    <w:name w:val="WW8Num1z0"/>
    <w:link w:val="WW8Num1z00"/>
  </w:style>
  <w:style w:type="character" w:customStyle="1" w:styleId="WW8Num1z00">
    <w:name w:val="WW8Num1z0"/>
    <w:link w:val="WW8Num1z0"/>
  </w:style>
  <w:style w:type="paragraph" w:customStyle="1" w:styleId="WW8Num1z3">
    <w:name w:val="WW8Num1z3"/>
    <w:link w:val="WW8Num1z30"/>
  </w:style>
  <w:style w:type="character" w:customStyle="1" w:styleId="WW8Num1z30">
    <w:name w:val="WW8Num1z3"/>
    <w:link w:val="WW8Num1z3"/>
  </w:style>
  <w:style w:type="paragraph" w:styleId="af8">
    <w:name w:val="footer"/>
    <w:basedOn w:val="a"/>
    <w:link w:val="1e"/>
    <w:pPr>
      <w:tabs>
        <w:tab w:val="center" w:pos="4677"/>
        <w:tab w:val="right" w:pos="9355"/>
      </w:tabs>
    </w:pPr>
  </w:style>
  <w:style w:type="character" w:customStyle="1" w:styleId="1e">
    <w:name w:val="Нижний колонтитул Знак1"/>
    <w:basedOn w:val="13"/>
    <w:link w:val="af8"/>
    <w:rPr>
      <w:sz w:val="24"/>
    </w:rPr>
  </w:style>
  <w:style w:type="paragraph" w:customStyle="1" w:styleId="WW8Num6z5">
    <w:name w:val="WW8Num6z5"/>
    <w:link w:val="WW8Num6z50"/>
  </w:style>
  <w:style w:type="character" w:customStyle="1" w:styleId="WW8Num6z50">
    <w:name w:val="WW8Num6z5"/>
    <w:link w:val="WW8Num6z5"/>
  </w:style>
  <w:style w:type="paragraph" w:customStyle="1" w:styleId="spellingerror">
    <w:name w:val="spellingerror"/>
    <w:link w:val="spellingerror0"/>
  </w:style>
  <w:style w:type="character" w:customStyle="1" w:styleId="spellingerror0">
    <w:name w:val="spellingerror"/>
    <w:link w:val="spellingerror"/>
  </w:style>
  <w:style w:type="paragraph" w:customStyle="1" w:styleId="af9">
    <w:name w:val="Символ нумерации"/>
    <w:link w:val="afa"/>
  </w:style>
  <w:style w:type="character" w:customStyle="1" w:styleId="afa">
    <w:name w:val="Символ нумерации"/>
    <w:link w:val="af9"/>
  </w:style>
  <w:style w:type="paragraph" w:customStyle="1" w:styleId="WW8Num7z8">
    <w:name w:val="WW8Num7z8"/>
    <w:link w:val="WW8Num7z80"/>
  </w:style>
  <w:style w:type="character" w:customStyle="1" w:styleId="WW8Num7z80">
    <w:name w:val="WW8Num7z8"/>
    <w:link w:val="WW8Num7z8"/>
  </w:style>
  <w:style w:type="paragraph" w:customStyle="1" w:styleId="WW8Num4z2">
    <w:name w:val="WW8Num4z2"/>
    <w:link w:val="WW8Num4z20"/>
  </w:style>
  <w:style w:type="character" w:customStyle="1" w:styleId="WW8Num4z20">
    <w:name w:val="WW8Num4z2"/>
    <w:link w:val="WW8Num4z2"/>
  </w:style>
  <w:style w:type="paragraph" w:customStyle="1" w:styleId="WW8Num1z5">
    <w:name w:val="WW8Num1z5"/>
    <w:link w:val="WW8Num1z50"/>
  </w:style>
  <w:style w:type="character" w:customStyle="1" w:styleId="WW8Num1z50">
    <w:name w:val="WW8Num1z5"/>
    <w:link w:val="WW8Num1z5"/>
  </w:style>
  <w:style w:type="paragraph" w:customStyle="1" w:styleId="WW8Num5z5">
    <w:name w:val="WW8Num5z5"/>
    <w:link w:val="WW8Num5z50"/>
  </w:style>
  <w:style w:type="character" w:customStyle="1" w:styleId="WW8Num5z50">
    <w:name w:val="WW8Num5z5"/>
    <w:link w:val="WW8Num5z5"/>
  </w:style>
  <w:style w:type="paragraph" w:customStyle="1" w:styleId="WW8Num2z1">
    <w:name w:val="WW8Num2z1"/>
    <w:link w:val="WW8Num2z10"/>
  </w:style>
  <w:style w:type="character" w:customStyle="1" w:styleId="WW8Num2z10">
    <w:name w:val="WW8Num2z1"/>
    <w:link w:val="WW8Num2z1"/>
  </w:style>
  <w:style w:type="paragraph" w:customStyle="1" w:styleId="WW8Num5z7">
    <w:name w:val="WW8Num5z7"/>
    <w:link w:val="WW8Num5z70"/>
  </w:style>
  <w:style w:type="character" w:customStyle="1" w:styleId="WW8Num5z70">
    <w:name w:val="WW8Num5z7"/>
    <w:link w:val="WW8Num5z7"/>
  </w:style>
  <w:style w:type="paragraph" w:customStyle="1" w:styleId="afb">
    <w:link w:val="afc"/>
    <w:semiHidden/>
    <w:unhideWhenUsed/>
    <w:rPr>
      <w:sz w:val="24"/>
    </w:rPr>
  </w:style>
  <w:style w:type="character" w:customStyle="1" w:styleId="afc">
    <w:link w:val="afb"/>
    <w:semiHidden/>
    <w:unhideWhenUsed/>
    <w:rPr>
      <w:sz w:val="24"/>
    </w:rPr>
  </w:style>
  <w:style w:type="character" w:customStyle="1" w:styleId="50">
    <w:name w:val="Заголовок 5 Знак"/>
    <w:link w:val="5"/>
    <w:rPr>
      <w:rFonts w:ascii="XO Thames" w:hAnsi="XO Thames"/>
      <w:b/>
      <w:sz w:val="22"/>
    </w:rPr>
  </w:style>
  <w:style w:type="paragraph" w:customStyle="1" w:styleId="WW8Num5z4">
    <w:name w:val="WW8Num5z4"/>
    <w:link w:val="WW8Num5z40"/>
  </w:style>
  <w:style w:type="character" w:customStyle="1" w:styleId="WW8Num5z40">
    <w:name w:val="WW8Num5z4"/>
    <w:link w:val="WW8Num5z4"/>
  </w:style>
  <w:style w:type="paragraph" w:customStyle="1" w:styleId="WW8Num8z7">
    <w:name w:val="WW8Num8z7"/>
    <w:link w:val="WW8Num8z70"/>
  </w:style>
  <w:style w:type="character" w:customStyle="1" w:styleId="WW8Num8z70">
    <w:name w:val="WW8Num8z7"/>
    <w:link w:val="WW8Num8z7"/>
  </w:style>
  <w:style w:type="paragraph" w:styleId="afd">
    <w:name w:val="Balloon Text"/>
    <w:basedOn w:val="a"/>
    <w:link w:val="1f"/>
    <w:rPr>
      <w:rFonts w:ascii="Tahoma" w:hAnsi="Tahoma"/>
      <w:sz w:val="16"/>
    </w:rPr>
  </w:style>
  <w:style w:type="character" w:customStyle="1" w:styleId="1f">
    <w:name w:val="Текст выноски Знак1"/>
    <w:basedOn w:val="13"/>
    <w:link w:val="afd"/>
    <w:rPr>
      <w:rFonts w:ascii="Tahoma" w:hAnsi="Tahoma"/>
      <w:sz w:val="16"/>
    </w:rPr>
  </w:style>
  <w:style w:type="paragraph" w:customStyle="1" w:styleId="WW8Num6z0">
    <w:name w:val="WW8Num6z0"/>
    <w:link w:val="WW8Num6z00"/>
  </w:style>
  <w:style w:type="character" w:customStyle="1" w:styleId="WW8Num6z00">
    <w:name w:val="WW8Num6z0"/>
    <w:link w:val="WW8Num6z0"/>
  </w:style>
  <w:style w:type="character" w:customStyle="1" w:styleId="12">
    <w:name w:val="Заголовок 1 Знак"/>
    <w:link w:val="11"/>
    <w:rPr>
      <w:rFonts w:ascii="XO Thames" w:hAnsi="XO Thames"/>
      <w:b/>
      <w:sz w:val="32"/>
    </w:rPr>
  </w:style>
  <w:style w:type="paragraph" w:customStyle="1" w:styleId="WW8Num2z8">
    <w:name w:val="WW8Num2z8"/>
    <w:link w:val="WW8Num2z80"/>
    <w:rPr>
      <w:b/>
    </w:rPr>
  </w:style>
  <w:style w:type="character" w:customStyle="1" w:styleId="WW8Num2z80">
    <w:name w:val="WW8Num2z8"/>
    <w:link w:val="WW8Num2z8"/>
    <w:rPr>
      <w:b/>
    </w:rPr>
  </w:style>
  <w:style w:type="paragraph" w:customStyle="1" w:styleId="StrongEmphasis">
    <w:name w:val="Strong Emphasis"/>
    <w:link w:val="StrongEmphasis0"/>
    <w:rPr>
      <w:b/>
    </w:rPr>
  </w:style>
  <w:style w:type="character" w:customStyle="1" w:styleId="StrongEmphasis0">
    <w:name w:val="Strong Emphasis"/>
    <w:link w:val="StrongEmphasis"/>
    <w:rPr>
      <w:b/>
    </w:rPr>
  </w:style>
  <w:style w:type="paragraph" w:customStyle="1" w:styleId="WW8Num7z5">
    <w:name w:val="WW8Num7z5"/>
    <w:link w:val="WW8Num7z50"/>
  </w:style>
  <w:style w:type="character" w:customStyle="1" w:styleId="WW8Num7z50">
    <w:name w:val="WW8Num7z5"/>
    <w:link w:val="WW8Num7z5"/>
  </w:style>
  <w:style w:type="paragraph" w:customStyle="1" w:styleId="apple-converted-space">
    <w:name w:val="apple-converted-space"/>
    <w:basedOn w:val="14"/>
    <w:link w:val="apple-converted-space0"/>
  </w:style>
  <w:style w:type="character" w:customStyle="1" w:styleId="apple-converted-space0">
    <w:name w:val="apple-converted-space"/>
    <w:basedOn w:val="15"/>
    <w:link w:val="apple-converted-space"/>
  </w:style>
  <w:style w:type="paragraph" w:customStyle="1" w:styleId="1f0">
    <w:name w:val="Гиперссылка1"/>
    <w:basedOn w:val="23"/>
    <w:link w:val="afe"/>
    <w:rPr>
      <w:color w:val="0563C1" w:themeColor="hyperlink"/>
      <w:u w:val="single"/>
    </w:rPr>
  </w:style>
  <w:style w:type="character" w:styleId="afe">
    <w:name w:val="Hyperlink"/>
    <w:basedOn w:val="a0"/>
    <w:link w:val="1f0"/>
    <w:rPr>
      <w:color w:val="0563C1" w:themeColor="hyperlink"/>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WW8Num8z2">
    <w:name w:val="WW8Num8z2"/>
    <w:link w:val="WW8Num8z20"/>
  </w:style>
  <w:style w:type="character" w:customStyle="1" w:styleId="WW8Num8z20">
    <w:name w:val="WW8Num8z2"/>
    <w:link w:val="WW8Num8z2"/>
  </w:style>
  <w:style w:type="paragraph" w:customStyle="1" w:styleId="27">
    <w:name w:val="Основной текст (2)"/>
    <w:basedOn w:val="a"/>
    <w:link w:val="28"/>
    <w:pPr>
      <w:spacing w:line="322" w:lineRule="exact"/>
    </w:pPr>
  </w:style>
  <w:style w:type="character" w:customStyle="1" w:styleId="28">
    <w:name w:val="Основной текст (2)"/>
    <w:basedOn w:val="13"/>
    <w:link w:val="27"/>
    <w:rPr>
      <w:sz w:val="24"/>
    </w:rPr>
  </w:style>
  <w:style w:type="paragraph" w:styleId="1f1">
    <w:name w:val="toc 1"/>
    <w:next w:val="a"/>
    <w:link w:val="1f2"/>
    <w:uiPriority w:val="39"/>
    <w:rPr>
      <w:rFonts w:ascii="XO Thames" w:hAnsi="XO Thames"/>
      <w:b/>
      <w:sz w:val="28"/>
    </w:rPr>
  </w:style>
  <w:style w:type="character" w:customStyle="1" w:styleId="1f2">
    <w:name w:val="Оглавление 1 Знак"/>
    <w:link w:val="1f1"/>
    <w:rPr>
      <w:rFonts w:ascii="XO Thames" w:hAnsi="XO Thames"/>
      <w:b/>
      <w:sz w:val="28"/>
    </w:rPr>
  </w:style>
  <w:style w:type="paragraph" w:customStyle="1" w:styleId="aff">
    <w:name w:val="Текст выноски Знак"/>
    <w:link w:val="aff0"/>
    <w:rPr>
      <w:rFonts w:ascii="Tahoma" w:hAnsi="Tahoma"/>
      <w:sz w:val="16"/>
    </w:rPr>
  </w:style>
  <w:style w:type="character" w:customStyle="1" w:styleId="aff0">
    <w:name w:val="Текст выноски Знак"/>
    <w:link w:val="aff"/>
    <w:rPr>
      <w:rFonts w:ascii="Tahoma" w:hAnsi="Tahoma"/>
      <w:sz w:val="16"/>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3z4">
    <w:name w:val="WW8Num3z4"/>
    <w:link w:val="WW8Num3z40"/>
  </w:style>
  <w:style w:type="character" w:customStyle="1" w:styleId="WW8Num3z40">
    <w:name w:val="WW8Num3z4"/>
    <w:link w:val="WW8Num3z4"/>
  </w:style>
  <w:style w:type="paragraph" w:customStyle="1" w:styleId="WW8Num6z2">
    <w:name w:val="WW8Num6z2"/>
    <w:link w:val="WW8Num6z20"/>
  </w:style>
  <w:style w:type="character" w:customStyle="1" w:styleId="WW8Num6z20">
    <w:name w:val="WW8Num6z2"/>
    <w:link w:val="WW8Num6z2"/>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5z8">
    <w:name w:val="WW8Num5z8"/>
    <w:link w:val="WW8Num5z80"/>
  </w:style>
  <w:style w:type="character" w:customStyle="1" w:styleId="WW8Num5z80">
    <w:name w:val="WW8Num5z8"/>
    <w:link w:val="WW8Num5z8"/>
  </w:style>
  <w:style w:type="paragraph" w:customStyle="1" w:styleId="1f3">
    <w:name w:val="Название1"/>
    <w:basedOn w:val="a"/>
    <w:link w:val="1f4"/>
    <w:pPr>
      <w:spacing w:before="120" w:after="120"/>
    </w:pPr>
    <w:rPr>
      <w:i/>
    </w:rPr>
  </w:style>
  <w:style w:type="character" w:customStyle="1" w:styleId="1f4">
    <w:name w:val="Название1"/>
    <w:basedOn w:val="13"/>
    <w:link w:val="1f3"/>
    <w:rPr>
      <w:i/>
      <w:sz w:val="24"/>
    </w:rPr>
  </w:style>
  <w:style w:type="paragraph" w:customStyle="1" w:styleId="aff1">
    <w:name w:val="Нижний колонтитул Знак"/>
    <w:link w:val="aff2"/>
    <w:rPr>
      <w:sz w:val="24"/>
    </w:rPr>
  </w:style>
  <w:style w:type="character" w:customStyle="1" w:styleId="aff2">
    <w:name w:val="Нижний колонтитул Знак"/>
    <w:link w:val="aff1"/>
    <w:rPr>
      <w:sz w:val="24"/>
    </w:rPr>
  </w:style>
  <w:style w:type="paragraph" w:customStyle="1" w:styleId="WW8Num8z8">
    <w:name w:val="WW8Num8z8"/>
    <w:link w:val="WW8Num8z80"/>
  </w:style>
  <w:style w:type="character" w:customStyle="1" w:styleId="WW8Num8z80">
    <w:name w:val="WW8Num8z8"/>
    <w:link w:val="WW8Num8z8"/>
  </w:style>
  <w:style w:type="paragraph" w:customStyle="1" w:styleId="WW8Num4z1">
    <w:name w:val="WW8Num4z1"/>
    <w:link w:val="WW8Num4z10"/>
  </w:style>
  <w:style w:type="character" w:customStyle="1" w:styleId="WW8Num4z10">
    <w:name w:val="WW8Num4z1"/>
    <w:link w:val="WW8Num4z1"/>
  </w:style>
  <w:style w:type="paragraph" w:styleId="af1">
    <w:name w:val="Body Text"/>
    <w:basedOn w:val="a"/>
    <w:link w:val="1f5"/>
    <w:pPr>
      <w:spacing w:after="120" w:line="276" w:lineRule="auto"/>
    </w:pPr>
    <w:rPr>
      <w:sz w:val="20"/>
    </w:rPr>
  </w:style>
  <w:style w:type="character" w:customStyle="1" w:styleId="1f5">
    <w:name w:val="Основной текст Знак1"/>
    <w:basedOn w:val="13"/>
    <w:link w:val="af1"/>
    <w:rPr>
      <w:sz w:val="20"/>
    </w:rPr>
  </w:style>
  <w:style w:type="paragraph" w:customStyle="1" w:styleId="1f6">
    <w:name w:val="Строгий1"/>
    <w:basedOn w:val="23"/>
    <w:link w:val="aff3"/>
    <w:rPr>
      <w:b/>
    </w:rPr>
  </w:style>
  <w:style w:type="character" w:styleId="aff3">
    <w:name w:val="Strong"/>
    <w:basedOn w:val="a0"/>
    <w:link w:val="1f6"/>
    <w:rPr>
      <w:b/>
    </w:rPr>
  </w:style>
  <w:style w:type="paragraph" w:customStyle="1" w:styleId="WW8Num3z1">
    <w:name w:val="WW8Num3z1"/>
    <w:link w:val="WW8Num3z10"/>
  </w:style>
  <w:style w:type="character" w:customStyle="1" w:styleId="WW8Num3z10">
    <w:name w:val="WW8Num3z1"/>
    <w:link w:val="WW8Num3z1"/>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4z7">
    <w:name w:val="WW8Num4z7"/>
    <w:link w:val="WW8Num4z70"/>
  </w:style>
  <w:style w:type="character" w:customStyle="1" w:styleId="WW8Num4z70">
    <w:name w:val="WW8Num4z7"/>
    <w:link w:val="WW8Num4z7"/>
  </w:style>
  <w:style w:type="paragraph" w:customStyle="1" w:styleId="WW8Num5z6">
    <w:name w:val="WW8Num5z6"/>
    <w:link w:val="WW8Num5z60"/>
  </w:style>
  <w:style w:type="character" w:customStyle="1" w:styleId="WW8Num5z60">
    <w:name w:val="WW8Num5z6"/>
    <w:link w:val="WW8Num5z6"/>
  </w:style>
  <w:style w:type="paragraph" w:customStyle="1" w:styleId="WW8Num5z1">
    <w:name w:val="WW8Num5z1"/>
    <w:link w:val="WW8Num5z10"/>
  </w:style>
  <w:style w:type="character" w:customStyle="1" w:styleId="WW8Num5z10">
    <w:name w:val="WW8Num5z1"/>
    <w:link w:val="WW8Num5z1"/>
  </w:style>
  <w:style w:type="paragraph" w:customStyle="1" w:styleId="WW8Num6z3">
    <w:name w:val="WW8Num6z3"/>
    <w:link w:val="WW8Num6z30"/>
  </w:style>
  <w:style w:type="character" w:customStyle="1" w:styleId="WW8Num6z30">
    <w:name w:val="WW8Num6z3"/>
    <w:link w:val="WW8Num6z3"/>
  </w:style>
  <w:style w:type="paragraph" w:customStyle="1" w:styleId="a6">
    <w:name w:val="Содержимое таблицы"/>
    <w:basedOn w:val="a"/>
    <w:link w:val="a8"/>
  </w:style>
  <w:style w:type="character" w:customStyle="1" w:styleId="a8">
    <w:name w:val="Содержимое таблицы"/>
    <w:basedOn w:val="13"/>
    <w:link w:val="a6"/>
    <w:rPr>
      <w:sz w:val="24"/>
    </w:rPr>
  </w:style>
  <w:style w:type="paragraph" w:customStyle="1" w:styleId="WW8Num8z6">
    <w:name w:val="WW8Num8z6"/>
    <w:link w:val="WW8Num8z60"/>
  </w:style>
  <w:style w:type="character" w:customStyle="1" w:styleId="WW8Num8z60">
    <w:name w:val="WW8Num8z6"/>
    <w:link w:val="WW8Num8z6"/>
  </w:style>
  <w:style w:type="paragraph" w:customStyle="1" w:styleId="TableParagraph">
    <w:name w:val="Table Paragraph"/>
    <w:basedOn w:val="a"/>
    <w:link w:val="TableParagraph0"/>
    <w:uiPriority w:val="1"/>
    <w:qFormat/>
    <w:pPr>
      <w:widowControl w:val="0"/>
      <w:ind w:left="200"/>
    </w:pPr>
    <w:rPr>
      <w:sz w:val="22"/>
    </w:rPr>
  </w:style>
  <w:style w:type="character" w:customStyle="1" w:styleId="TableParagraph0">
    <w:name w:val="Table Paragraph"/>
    <w:basedOn w:val="13"/>
    <w:link w:val="TableParagraph"/>
    <w:rPr>
      <w:sz w:val="22"/>
    </w:rPr>
  </w:style>
  <w:style w:type="paragraph" w:customStyle="1" w:styleId="29">
    <w:name w:val="Неразрешенное упоминание2"/>
    <w:basedOn w:val="23"/>
    <w:link w:val="2a"/>
    <w:rPr>
      <w:color w:val="605E5C"/>
      <w:shd w:val="clear" w:color="auto" w:fill="E1DFDD"/>
    </w:rPr>
  </w:style>
  <w:style w:type="character" w:customStyle="1" w:styleId="2a">
    <w:name w:val="Неразрешенное упоминание2"/>
    <w:basedOn w:val="a0"/>
    <w:link w:val="29"/>
    <w:rPr>
      <w:color w:val="605E5C"/>
      <w:shd w:val="clear" w:color="auto" w:fill="E1DFDD"/>
    </w:rPr>
  </w:style>
  <w:style w:type="paragraph" w:customStyle="1" w:styleId="WW8Num3z7">
    <w:name w:val="WW8Num3z7"/>
    <w:link w:val="WW8Num3z70"/>
  </w:style>
  <w:style w:type="character" w:customStyle="1" w:styleId="WW8Num3z70">
    <w:name w:val="WW8Num3z7"/>
    <w:link w:val="WW8Num3z7"/>
  </w:style>
  <w:style w:type="paragraph" w:customStyle="1" w:styleId="WW8Num2z2">
    <w:name w:val="WW8Num2z2"/>
    <w:link w:val="WW8Num2z20"/>
  </w:style>
  <w:style w:type="character" w:customStyle="1" w:styleId="WW8Num2z20">
    <w:name w:val="WW8Num2z2"/>
    <w:link w:val="WW8Num2z2"/>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f4">
    <w:name w:val="caption"/>
    <w:basedOn w:val="a"/>
    <w:link w:val="aff5"/>
    <w:pPr>
      <w:spacing w:before="120" w:after="120"/>
    </w:pPr>
    <w:rPr>
      <w:i/>
    </w:rPr>
  </w:style>
  <w:style w:type="character" w:customStyle="1" w:styleId="aff5">
    <w:name w:val="Название объекта Знак"/>
    <w:basedOn w:val="13"/>
    <w:link w:val="aff4"/>
    <w:rPr>
      <w:i/>
      <w:sz w:val="24"/>
    </w:rPr>
  </w:style>
  <w:style w:type="paragraph" w:customStyle="1" w:styleId="WW8Num6z8">
    <w:name w:val="WW8Num6z8"/>
    <w:link w:val="WW8Num6z80"/>
  </w:style>
  <w:style w:type="character" w:customStyle="1" w:styleId="WW8Num6z80">
    <w:name w:val="WW8Num6z8"/>
    <w:link w:val="WW8Num6z8"/>
  </w:style>
  <w:style w:type="paragraph" w:customStyle="1" w:styleId="WW8Num6z1">
    <w:name w:val="WW8Num6z1"/>
    <w:link w:val="WW8Num6z10"/>
  </w:style>
  <w:style w:type="character" w:customStyle="1" w:styleId="WW8Num6z10">
    <w:name w:val="WW8Num6z1"/>
    <w:link w:val="WW8Num6z1"/>
  </w:style>
  <w:style w:type="paragraph" w:customStyle="1" w:styleId="WW8Num2z4">
    <w:name w:val="WW8Num2z4"/>
    <w:link w:val="WW8Num2z40"/>
  </w:style>
  <w:style w:type="character" w:customStyle="1" w:styleId="WW8Num2z40">
    <w:name w:val="WW8Num2z4"/>
    <w:link w:val="WW8Num2z4"/>
  </w:style>
  <w:style w:type="paragraph" w:customStyle="1" w:styleId="1f7">
    <w:name w:val="Пункт 1"/>
    <w:basedOn w:val="a"/>
    <w:link w:val="1f8"/>
    <w:pPr>
      <w:tabs>
        <w:tab w:val="left" w:pos="360"/>
      </w:tabs>
      <w:spacing w:line="288" w:lineRule="auto"/>
      <w:ind w:left="360" w:hanging="360"/>
      <w:jc w:val="both"/>
    </w:pPr>
  </w:style>
  <w:style w:type="character" w:customStyle="1" w:styleId="1f8">
    <w:name w:val="Пункт 1"/>
    <w:basedOn w:val="13"/>
    <w:link w:val="1f7"/>
    <w:rPr>
      <w:sz w:val="24"/>
    </w:rPr>
  </w:style>
  <w:style w:type="paragraph" w:customStyle="1" w:styleId="WW8Num6z7">
    <w:name w:val="WW8Num6z7"/>
    <w:link w:val="WW8Num6z70"/>
  </w:style>
  <w:style w:type="character" w:customStyle="1" w:styleId="WW8Num6z70">
    <w:name w:val="WW8Num6z7"/>
    <w:link w:val="WW8Num6z7"/>
  </w:style>
  <w:style w:type="paragraph" w:customStyle="1" w:styleId="1f9">
    <w:name w:val="Обычный1"/>
    <w:link w:val="10"/>
    <w:pPr>
      <w:widowControl w:val="0"/>
    </w:pPr>
    <w:rPr>
      <w:sz w:val="24"/>
    </w:rPr>
  </w:style>
  <w:style w:type="character" w:customStyle="1" w:styleId="10">
    <w:name w:val="Обычный1"/>
    <w:link w:val="1f9"/>
    <w:rPr>
      <w:color w:val="000000"/>
      <w:sz w:val="24"/>
    </w:rPr>
  </w:style>
  <w:style w:type="paragraph" w:customStyle="1" w:styleId="WW8Num3z0">
    <w:name w:val="WW8Num3z0"/>
    <w:link w:val="WW8Num3z00"/>
  </w:style>
  <w:style w:type="character" w:customStyle="1" w:styleId="WW8Num3z00">
    <w:name w:val="WW8Num3z0"/>
    <w:link w:val="WW8Num3z0"/>
  </w:style>
  <w:style w:type="paragraph" w:customStyle="1" w:styleId="WW8Num5z3">
    <w:name w:val="WW8Num5z3"/>
    <w:link w:val="WW8Num5z30"/>
  </w:style>
  <w:style w:type="character" w:customStyle="1" w:styleId="WW8Num5z30">
    <w:name w:val="WW8Num5z3"/>
    <w:link w:val="WW8Num5z3"/>
  </w:style>
  <w:style w:type="paragraph" w:styleId="aff6">
    <w:name w:val="Subtitle"/>
    <w:basedOn w:val="a"/>
    <w:link w:val="aff7"/>
    <w:uiPriority w:val="11"/>
    <w:qFormat/>
    <w:rPr>
      <w:b/>
      <w:sz w:val="40"/>
    </w:rPr>
  </w:style>
  <w:style w:type="character" w:customStyle="1" w:styleId="aff7">
    <w:name w:val="Подзаголовок Знак"/>
    <w:basedOn w:val="13"/>
    <w:link w:val="aff6"/>
    <w:rPr>
      <w:b/>
      <w:sz w:val="40"/>
    </w:rPr>
  </w:style>
  <w:style w:type="paragraph" w:customStyle="1" w:styleId="1fa">
    <w:name w:val="Указатель1"/>
    <w:basedOn w:val="a"/>
    <w:link w:val="1fb"/>
  </w:style>
  <w:style w:type="character" w:customStyle="1" w:styleId="1fb">
    <w:name w:val="Указатель1"/>
    <w:basedOn w:val="13"/>
    <w:link w:val="1fa"/>
    <w:rPr>
      <w:sz w:val="24"/>
    </w:rPr>
  </w:style>
  <w:style w:type="paragraph" w:customStyle="1" w:styleId="WW8Num7z7">
    <w:name w:val="WW8Num7z7"/>
    <w:link w:val="WW8Num7z70"/>
  </w:style>
  <w:style w:type="character" w:customStyle="1" w:styleId="WW8Num7z70">
    <w:name w:val="WW8Num7z7"/>
    <w:link w:val="WW8Num7z7"/>
  </w:style>
  <w:style w:type="paragraph" w:customStyle="1" w:styleId="WW8Num5z0">
    <w:name w:val="WW8Num5z0"/>
    <w:link w:val="WW8Num5z00"/>
  </w:style>
  <w:style w:type="character" w:customStyle="1" w:styleId="WW8Num5z00">
    <w:name w:val="WW8Num5z0"/>
    <w:link w:val="WW8Num5z0"/>
  </w:style>
  <w:style w:type="paragraph" w:customStyle="1" w:styleId="WW8Num7z3">
    <w:name w:val="WW8Num7z3"/>
    <w:link w:val="WW8Num7z30"/>
  </w:style>
  <w:style w:type="character" w:customStyle="1" w:styleId="WW8Num7z30">
    <w:name w:val="WW8Num7z3"/>
    <w:link w:val="WW8Num7z3"/>
  </w:style>
  <w:style w:type="paragraph" w:styleId="aff8">
    <w:name w:val="Title"/>
    <w:next w:val="a"/>
    <w:link w:val="aff9"/>
    <w:uiPriority w:val="10"/>
    <w:qFormat/>
    <w:pPr>
      <w:spacing w:before="567" w:after="567"/>
      <w:jc w:val="center"/>
    </w:pPr>
    <w:rPr>
      <w:rFonts w:ascii="XO Thames" w:hAnsi="XO Thames"/>
      <w:b/>
      <w:caps/>
      <w:sz w:val="40"/>
    </w:rPr>
  </w:style>
  <w:style w:type="character" w:customStyle="1" w:styleId="aff9">
    <w:name w:val="Заголовок Знак"/>
    <w:link w:val="aff8"/>
    <w:rPr>
      <w:rFonts w:ascii="XO Thames" w:hAnsi="XO Thames"/>
      <w:b/>
      <w:caps/>
      <w:sz w:val="40"/>
    </w:rPr>
  </w:style>
  <w:style w:type="paragraph" w:customStyle="1" w:styleId="2b">
    <w:name w:val="Основной текст (2)_"/>
    <w:link w:val="2c"/>
    <w:rPr>
      <w:sz w:val="24"/>
      <w:highlight w:val="white"/>
    </w:rPr>
  </w:style>
  <w:style w:type="character" w:customStyle="1" w:styleId="2c">
    <w:name w:val="Основной текст (2)_"/>
    <w:link w:val="2b"/>
    <w:rPr>
      <w:sz w:val="24"/>
      <w:highlight w:val="white"/>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affa">
    <w:name w:val="Текст примечания Знак"/>
    <w:link w:val="affb"/>
  </w:style>
  <w:style w:type="character" w:customStyle="1" w:styleId="affb">
    <w:name w:val="Текст примечания Знак"/>
    <w:link w:val="affa"/>
  </w:style>
  <w:style w:type="paragraph" w:customStyle="1" w:styleId="WW8Num8z5">
    <w:name w:val="WW8Num8z5"/>
    <w:link w:val="WW8Num8z50"/>
  </w:style>
  <w:style w:type="character" w:customStyle="1" w:styleId="WW8Num8z50">
    <w:name w:val="WW8Num8z5"/>
    <w:link w:val="WW8Num8z5"/>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styleId="affc">
    <w:name w:val="List"/>
    <w:basedOn w:val="af1"/>
    <w:link w:val="affd"/>
  </w:style>
  <w:style w:type="character" w:customStyle="1" w:styleId="affd">
    <w:name w:val="Список Знак"/>
    <w:basedOn w:val="1f5"/>
    <w:link w:val="affc"/>
    <w:rPr>
      <w:sz w:val="20"/>
    </w:rPr>
  </w:style>
  <w:style w:type="table" w:styleId="affe">
    <w:name w:val="Table Grid"/>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c">
    <w:name w:val="Сетка таблицы1"/>
    <w:basedOn w:val="a1"/>
    <w:rPr>
      <w:rFonts w:asciiTheme="minorHAnsi" w:hAnsiTheme="minorHAns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1"/>
    <w:next w:val="affe"/>
    <w:uiPriority w:val="59"/>
    <w:rsid w:val="00B31B75"/>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Revision"/>
    <w:hidden/>
    <w:uiPriority w:val="99"/>
    <w:semiHidden/>
    <w:rsid w:val="00A407E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alnina@music-muse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A97B5-7631-4A54-AFB0-940EB4EFF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4429</Words>
  <Characters>25246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Музей музыки</Company>
  <LinksUpToDate>false</LinksUpToDate>
  <CharactersWithSpaces>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Роман Л. Зубов</dc:creator>
  <cp:lastModifiedBy>MorozovaAV</cp:lastModifiedBy>
  <cp:revision>9</cp:revision>
  <cp:lastPrinted>2026-08-21T14:23:00Z</cp:lastPrinted>
  <dcterms:created xsi:type="dcterms:W3CDTF">2026-08-26T12:02:00Z</dcterms:created>
  <dcterms:modified xsi:type="dcterms:W3CDTF">2026-08-27T08:21:00Z</dcterms:modified>
</cp:coreProperties>
</file>