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E94" w:rsidRPr="000A00F5" w:rsidRDefault="00B127EA" w:rsidP="008C6E94">
      <w:pPr>
        <w:autoSpaceDE w:val="0"/>
        <w:autoSpaceDN w:val="0"/>
        <w:adjustRightInd w:val="0"/>
        <w:spacing w:after="0" w:line="240" w:lineRule="auto"/>
        <w:ind w:firstLine="284"/>
        <w:jc w:val="center"/>
        <w:outlineLvl w:val="0"/>
        <w:rPr>
          <w:rFonts w:ascii="Times New Roman" w:eastAsia="Times New Roman" w:hAnsi="Times New Roman" w:cs="Times New Roman"/>
          <w:b/>
          <w:bCs/>
          <w:sz w:val="24"/>
          <w:szCs w:val="24"/>
          <w:lang w:eastAsia="ru-RU"/>
        </w:rPr>
      </w:pPr>
      <w:r w:rsidRPr="000A00F5">
        <w:rPr>
          <w:rFonts w:ascii="Times New Roman" w:eastAsia="Times New Roman" w:hAnsi="Times New Roman" w:cs="Times New Roman"/>
          <w:b/>
          <w:bCs/>
          <w:sz w:val="24"/>
          <w:szCs w:val="24"/>
          <w:lang w:eastAsia="ru-RU"/>
        </w:rPr>
        <w:t xml:space="preserve">ПРОЕКТ </w:t>
      </w:r>
      <w:r w:rsidR="008C6E94" w:rsidRPr="000A00F5">
        <w:rPr>
          <w:rFonts w:ascii="Times New Roman" w:eastAsia="Times New Roman" w:hAnsi="Times New Roman" w:cs="Times New Roman"/>
          <w:b/>
          <w:bCs/>
          <w:sz w:val="24"/>
          <w:szCs w:val="24"/>
          <w:lang w:eastAsia="ru-RU"/>
        </w:rPr>
        <w:t>КОНТРАКТ</w:t>
      </w:r>
      <w:r w:rsidRPr="000A00F5">
        <w:rPr>
          <w:rFonts w:ascii="Times New Roman" w:eastAsia="Times New Roman" w:hAnsi="Times New Roman" w:cs="Times New Roman"/>
          <w:b/>
          <w:bCs/>
          <w:sz w:val="24"/>
          <w:szCs w:val="24"/>
          <w:lang w:eastAsia="ru-RU"/>
        </w:rPr>
        <w:t>А</w:t>
      </w:r>
      <w:r w:rsidR="008C6E94" w:rsidRPr="000A00F5">
        <w:rPr>
          <w:rFonts w:ascii="Times New Roman" w:eastAsia="Times New Roman" w:hAnsi="Times New Roman" w:cs="Times New Roman"/>
          <w:b/>
          <w:bCs/>
          <w:sz w:val="24"/>
          <w:szCs w:val="24"/>
          <w:lang w:eastAsia="ru-RU"/>
        </w:rPr>
        <w:t xml:space="preserve"> № </w:t>
      </w:r>
      <w:r w:rsidRPr="000A00F5">
        <w:rPr>
          <w:rFonts w:ascii="Times New Roman" w:eastAsia="Times New Roman" w:hAnsi="Times New Roman" w:cs="Times New Roman"/>
          <w:b/>
          <w:bCs/>
          <w:sz w:val="24"/>
          <w:szCs w:val="24"/>
          <w:lang w:eastAsia="ru-RU"/>
        </w:rPr>
        <w:t>___</w:t>
      </w:r>
      <w:r w:rsidR="00417BFF" w:rsidRPr="000A00F5">
        <w:rPr>
          <w:rFonts w:ascii="Times New Roman" w:eastAsia="Times New Roman" w:hAnsi="Times New Roman" w:cs="Times New Roman"/>
          <w:b/>
          <w:bCs/>
          <w:sz w:val="24"/>
          <w:szCs w:val="24"/>
          <w:lang w:eastAsia="ru-RU"/>
        </w:rPr>
        <w:t>/2026/ЕАТ-44</w:t>
      </w:r>
    </w:p>
    <w:p w:rsidR="008C6E94" w:rsidRPr="000A00F5" w:rsidRDefault="008C6E94" w:rsidP="008C6E94">
      <w:pPr>
        <w:autoSpaceDE w:val="0"/>
        <w:autoSpaceDN w:val="0"/>
        <w:adjustRightInd w:val="0"/>
        <w:spacing w:after="0" w:line="240" w:lineRule="auto"/>
        <w:ind w:firstLine="284"/>
        <w:jc w:val="center"/>
        <w:outlineLvl w:val="0"/>
        <w:rPr>
          <w:rFonts w:ascii="Times New Roman" w:eastAsia="Times New Roman" w:hAnsi="Times New Roman" w:cs="Times New Roman"/>
          <w:b/>
          <w:bCs/>
          <w:sz w:val="24"/>
          <w:szCs w:val="24"/>
          <w:lang w:eastAsia="ru-RU"/>
        </w:rPr>
      </w:pPr>
    </w:p>
    <w:p w:rsidR="008C6E94" w:rsidRPr="000A00F5" w:rsidRDefault="008C6E94" w:rsidP="008C6E94">
      <w:pPr>
        <w:spacing w:after="0" w:line="240" w:lineRule="auto"/>
        <w:ind w:firstLine="284"/>
        <w:jc w:val="both"/>
        <w:rPr>
          <w:rFonts w:ascii="Times New Roman" w:eastAsia="Times New Roman" w:hAnsi="Times New Roman" w:cs="Times New Roman"/>
          <w:bCs/>
          <w:sz w:val="24"/>
          <w:szCs w:val="24"/>
          <w:lang w:eastAsia="ru-RU"/>
        </w:rPr>
      </w:pPr>
      <w:r w:rsidRPr="000A00F5">
        <w:rPr>
          <w:rFonts w:ascii="Times New Roman" w:eastAsia="Times New Roman" w:hAnsi="Times New Roman" w:cs="Times New Roman"/>
          <w:bCs/>
          <w:sz w:val="24"/>
          <w:szCs w:val="24"/>
          <w:lang w:eastAsia="ru-RU"/>
        </w:rPr>
        <w:t xml:space="preserve">       г. Чита</w:t>
      </w:r>
      <w:r w:rsidRPr="000A00F5">
        <w:rPr>
          <w:rFonts w:ascii="Times New Roman" w:eastAsia="Times New Roman" w:hAnsi="Times New Roman" w:cs="Times New Roman"/>
          <w:bCs/>
          <w:sz w:val="24"/>
          <w:szCs w:val="24"/>
          <w:lang w:eastAsia="ru-RU"/>
        </w:rPr>
        <w:tab/>
      </w:r>
      <w:r w:rsidRPr="000A00F5">
        <w:rPr>
          <w:rFonts w:ascii="Times New Roman" w:eastAsia="Times New Roman" w:hAnsi="Times New Roman" w:cs="Times New Roman"/>
          <w:bCs/>
          <w:sz w:val="24"/>
          <w:szCs w:val="24"/>
          <w:lang w:eastAsia="ru-RU"/>
        </w:rPr>
        <w:tab/>
      </w:r>
      <w:r w:rsidRPr="000A00F5">
        <w:rPr>
          <w:rFonts w:ascii="Times New Roman" w:eastAsia="Times New Roman" w:hAnsi="Times New Roman" w:cs="Times New Roman"/>
          <w:bCs/>
          <w:sz w:val="24"/>
          <w:szCs w:val="24"/>
          <w:lang w:eastAsia="ru-RU"/>
        </w:rPr>
        <w:tab/>
      </w:r>
      <w:r w:rsidRPr="000A00F5">
        <w:rPr>
          <w:rFonts w:ascii="Times New Roman" w:eastAsia="Times New Roman" w:hAnsi="Times New Roman" w:cs="Times New Roman"/>
          <w:bCs/>
          <w:sz w:val="24"/>
          <w:szCs w:val="24"/>
          <w:lang w:eastAsia="ru-RU"/>
        </w:rPr>
        <w:tab/>
      </w:r>
      <w:r w:rsidRPr="000A00F5">
        <w:rPr>
          <w:rFonts w:ascii="Times New Roman" w:eastAsia="Times New Roman" w:hAnsi="Times New Roman" w:cs="Times New Roman"/>
          <w:bCs/>
          <w:sz w:val="24"/>
          <w:szCs w:val="24"/>
          <w:lang w:eastAsia="ru-RU"/>
        </w:rPr>
        <w:tab/>
      </w:r>
      <w:r w:rsidRPr="000A00F5">
        <w:rPr>
          <w:rFonts w:ascii="Times New Roman" w:eastAsia="Times New Roman" w:hAnsi="Times New Roman" w:cs="Times New Roman"/>
          <w:bCs/>
          <w:sz w:val="24"/>
          <w:szCs w:val="24"/>
          <w:lang w:eastAsia="ru-RU"/>
        </w:rPr>
        <w:tab/>
      </w:r>
      <w:r w:rsidRPr="000A00F5">
        <w:rPr>
          <w:rFonts w:ascii="Times New Roman" w:eastAsia="Times New Roman" w:hAnsi="Times New Roman" w:cs="Times New Roman"/>
          <w:bCs/>
          <w:sz w:val="24"/>
          <w:szCs w:val="24"/>
          <w:lang w:eastAsia="ru-RU"/>
        </w:rPr>
        <w:tab/>
        <w:t xml:space="preserve">           «___» _____________ </w:t>
      </w:r>
      <w:r w:rsidR="00417BFF" w:rsidRPr="000A00F5">
        <w:rPr>
          <w:rFonts w:ascii="Times New Roman" w:eastAsia="Times New Roman" w:hAnsi="Times New Roman" w:cs="Times New Roman"/>
          <w:bCs/>
          <w:sz w:val="24"/>
          <w:szCs w:val="24"/>
          <w:lang w:eastAsia="ru-RU"/>
        </w:rPr>
        <w:t>2026</w:t>
      </w:r>
      <w:r w:rsidRPr="000A00F5">
        <w:rPr>
          <w:rFonts w:ascii="Times New Roman" w:eastAsia="Times New Roman" w:hAnsi="Times New Roman" w:cs="Times New Roman"/>
          <w:bCs/>
          <w:sz w:val="24"/>
          <w:szCs w:val="24"/>
          <w:lang w:eastAsia="ru-RU"/>
        </w:rPr>
        <w:t xml:space="preserve"> г.</w:t>
      </w:r>
    </w:p>
    <w:p w:rsidR="008C6E94" w:rsidRPr="000A00F5" w:rsidRDefault="008C6E94" w:rsidP="008C6E94">
      <w:pPr>
        <w:spacing w:after="0" w:line="240" w:lineRule="auto"/>
        <w:ind w:firstLine="284"/>
        <w:jc w:val="both"/>
        <w:rPr>
          <w:rFonts w:ascii="Times New Roman" w:eastAsia="Times New Roman" w:hAnsi="Times New Roman" w:cs="Times New Roman"/>
          <w:sz w:val="24"/>
          <w:szCs w:val="24"/>
          <w:lang w:eastAsia="ru-RU"/>
        </w:rPr>
      </w:pPr>
    </w:p>
    <w:p w:rsidR="008C6E94" w:rsidRPr="000A00F5" w:rsidRDefault="008C6E94" w:rsidP="008C6E94">
      <w:pPr>
        <w:spacing w:after="0" w:line="240" w:lineRule="auto"/>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      </w:t>
      </w:r>
      <w:proofErr w:type="gramStart"/>
      <w:r w:rsidRPr="000A00F5">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именуемое в дальнейшем «Заказчик», в лице и.о. ректора Ларёвой На</w:t>
      </w:r>
      <w:r w:rsidR="007B60E3" w:rsidRPr="000A00F5">
        <w:rPr>
          <w:rFonts w:ascii="Times New Roman" w:eastAsia="Times New Roman" w:hAnsi="Times New Roman" w:cs="Times New Roman"/>
          <w:sz w:val="24"/>
          <w:szCs w:val="24"/>
          <w:lang w:eastAsia="ru-RU"/>
        </w:rPr>
        <w:t>тальи Викторовны, действующей</w:t>
      </w:r>
      <w:r w:rsidRPr="000A00F5">
        <w:rPr>
          <w:rFonts w:ascii="Times New Roman" w:eastAsia="Times New Roman" w:hAnsi="Times New Roman" w:cs="Times New Roman"/>
          <w:sz w:val="24"/>
          <w:szCs w:val="24"/>
          <w:lang w:eastAsia="ru-RU"/>
        </w:rPr>
        <w:t xml:space="preserve"> на основании Устава, с одной стороны, и </w:t>
      </w:r>
      <w:r w:rsidR="00B127EA" w:rsidRPr="000A00F5">
        <w:rPr>
          <w:rFonts w:ascii="Times New Roman" w:eastAsia="Times New Roman" w:hAnsi="Times New Roman" w:cs="Times New Roman"/>
          <w:sz w:val="24"/>
          <w:szCs w:val="24"/>
          <w:lang w:eastAsia="ru-RU"/>
        </w:rPr>
        <w:t>______________________</w:t>
      </w:r>
      <w:r w:rsidRPr="000A00F5">
        <w:rPr>
          <w:rFonts w:ascii="Times New Roman" w:eastAsia="Times New Roman" w:hAnsi="Times New Roman" w:cs="Times New Roman"/>
          <w:sz w:val="24"/>
          <w:szCs w:val="24"/>
          <w:lang w:eastAsia="ru-RU"/>
        </w:rPr>
        <w:t xml:space="preserve">, именуемое в дальнейшем «Поставщик», </w:t>
      </w:r>
      <w:r w:rsidR="00B127EA" w:rsidRPr="000A00F5">
        <w:rPr>
          <w:rFonts w:ascii="Times New Roman" w:eastAsia="Times New Roman" w:hAnsi="Times New Roman" w:cs="Times New Roman"/>
          <w:sz w:val="24"/>
          <w:szCs w:val="24"/>
          <w:lang w:eastAsia="ru-RU"/>
        </w:rPr>
        <w:t>в лице ___________________</w:t>
      </w:r>
      <w:r w:rsidRPr="000A00F5">
        <w:rPr>
          <w:rFonts w:ascii="Times New Roman" w:eastAsia="Times New Roman" w:hAnsi="Times New Roman" w:cs="Times New Roman"/>
          <w:sz w:val="24"/>
          <w:szCs w:val="24"/>
          <w:lang w:eastAsia="ru-RU"/>
        </w:rPr>
        <w:t xml:space="preserve"> действующ</w:t>
      </w:r>
      <w:r w:rsidR="00B127EA" w:rsidRPr="000A00F5">
        <w:rPr>
          <w:rFonts w:ascii="Times New Roman" w:eastAsia="Times New Roman" w:hAnsi="Times New Roman" w:cs="Times New Roman"/>
          <w:sz w:val="24"/>
          <w:szCs w:val="24"/>
          <w:lang w:eastAsia="ru-RU"/>
        </w:rPr>
        <w:t>ее</w:t>
      </w:r>
      <w:r w:rsidRPr="000A00F5">
        <w:rPr>
          <w:rFonts w:ascii="Times New Roman" w:eastAsia="Times New Roman" w:hAnsi="Times New Roman" w:cs="Times New Roman"/>
          <w:sz w:val="24"/>
          <w:szCs w:val="24"/>
          <w:lang w:eastAsia="ru-RU"/>
        </w:rPr>
        <w:t xml:space="preserve"> на основании </w:t>
      </w:r>
      <w:r w:rsidR="00B127EA" w:rsidRPr="000A00F5">
        <w:rPr>
          <w:rFonts w:ascii="Times New Roman" w:eastAsia="Times New Roman" w:hAnsi="Times New Roman" w:cs="Times New Roman"/>
          <w:sz w:val="24"/>
          <w:szCs w:val="24"/>
          <w:lang w:eastAsia="ru-RU"/>
        </w:rPr>
        <w:t>_________________</w:t>
      </w:r>
      <w:r w:rsidRPr="000A00F5">
        <w:rPr>
          <w:rFonts w:ascii="Times New Roman" w:eastAsia="Times New Roman" w:hAnsi="Times New Roman" w:cs="Times New Roman"/>
          <w:sz w:val="24"/>
          <w:szCs w:val="24"/>
          <w:lang w:eastAsia="ru-RU"/>
        </w:rPr>
        <w:t xml:space="preserve">, с другой стороны, здесь и далее именуемые «Стороны», в соответствии с Федеральным </w:t>
      </w:r>
      <w:hyperlink r:id="rId6" w:history="1">
        <w:r w:rsidRPr="000A00F5">
          <w:rPr>
            <w:rFonts w:ascii="Times New Roman" w:eastAsia="Times New Roman" w:hAnsi="Times New Roman" w:cs="Times New Roman"/>
            <w:sz w:val="24"/>
            <w:szCs w:val="24"/>
            <w:lang w:eastAsia="ru-RU"/>
          </w:rPr>
          <w:t>закон</w:t>
        </w:r>
      </w:hyperlink>
      <w:r w:rsidRPr="000A00F5">
        <w:rPr>
          <w:rFonts w:ascii="Times New Roman" w:eastAsia="Times New Roman" w:hAnsi="Times New Roman" w:cs="Times New Roman"/>
          <w:sz w:val="24"/>
          <w:szCs w:val="24"/>
          <w:lang w:eastAsia="ru-RU"/>
        </w:rPr>
        <w:t>ом от 05</w:t>
      </w:r>
      <w:proofErr w:type="gramEnd"/>
      <w:r w:rsidRPr="000A00F5">
        <w:rPr>
          <w:rFonts w:ascii="Times New Roman" w:eastAsia="Times New Roman" w:hAnsi="Times New Roman" w:cs="Times New Roman"/>
          <w:sz w:val="24"/>
          <w:szCs w:val="24"/>
          <w:lang w:eastAsia="ru-RU"/>
        </w:rPr>
        <w:t xml:space="preserve"> </w:t>
      </w:r>
      <w:proofErr w:type="gramStart"/>
      <w:r w:rsidRPr="000A00F5">
        <w:rPr>
          <w:rFonts w:ascii="Times New Roman" w:eastAsia="Times New Roman" w:hAnsi="Times New Roman" w:cs="Times New Roman"/>
          <w:sz w:val="24"/>
          <w:szCs w:val="24"/>
          <w:lang w:eastAsia="ru-RU"/>
        </w:rPr>
        <w:t>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 заключили настоящий Контракт (далее – Контракт) о нижеследующем:</w:t>
      </w:r>
      <w:proofErr w:type="gramEnd"/>
    </w:p>
    <w:p w:rsidR="008C6E94" w:rsidRPr="000A00F5" w:rsidRDefault="008C6E94" w:rsidP="008C6E94">
      <w:pPr>
        <w:spacing w:after="0" w:line="240" w:lineRule="auto"/>
        <w:jc w:val="both"/>
        <w:rPr>
          <w:rFonts w:ascii="Times New Roman" w:eastAsia="Times New Roman" w:hAnsi="Times New Roman" w:cs="Times New Roman"/>
          <w:sz w:val="24"/>
          <w:szCs w:val="24"/>
          <w:lang w:eastAsia="ru-RU"/>
        </w:rPr>
      </w:pPr>
    </w:p>
    <w:p w:rsidR="008C6E94" w:rsidRPr="000A00F5" w:rsidRDefault="008C6E94" w:rsidP="008C6E9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1. Предмет Контракта</w:t>
      </w:r>
    </w:p>
    <w:p w:rsidR="008C6E94" w:rsidRPr="000A00F5" w:rsidRDefault="008C6E94" w:rsidP="008C6E9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1.1. </w:t>
      </w:r>
      <w:proofErr w:type="gramStart"/>
      <w:r w:rsidRPr="000A00F5">
        <w:rPr>
          <w:rFonts w:ascii="Times New Roman" w:eastAsia="Times New Roman" w:hAnsi="Times New Roman" w:cs="Times New Roman"/>
          <w:sz w:val="24"/>
          <w:szCs w:val="24"/>
          <w:lang w:eastAsia="ru-RU"/>
        </w:rPr>
        <w:t xml:space="preserve">В соответствии с Контрактом Поставщик обязуется в порядке и сроки, предусмотренные Контрактом, осуществить Поставку </w:t>
      </w:r>
      <w:proofErr w:type="spellStart"/>
      <w:r w:rsidR="00B127EA" w:rsidRPr="000A00F5">
        <w:rPr>
          <w:rFonts w:ascii="Times New Roman" w:eastAsia="Times New Roman" w:hAnsi="Times New Roman" w:cs="Times New Roman"/>
          <w:sz w:val="24"/>
          <w:szCs w:val="24"/>
          <w:highlight w:val="yellow"/>
          <w:lang w:eastAsia="ru-RU"/>
        </w:rPr>
        <w:t>______________________________</w:t>
      </w:r>
      <w:r w:rsidRPr="000A00F5">
        <w:rPr>
          <w:rFonts w:ascii="Times New Roman" w:eastAsia="Times New Roman" w:hAnsi="Times New Roman" w:cs="Times New Roman"/>
          <w:sz w:val="24"/>
          <w:szCs w:val="24"/>
          <w:lang w:eastAsia="ru-RU"/>
        </w:rPr>
        <w:t>для</w:t>
      </w:r>
      <w:proofErr w:type="spellEnd"/>
      <w:r w:rsidRPr="000A00F5">
        <w:rPr>
          <w:rFonts w:ascii="Times New Roman" w:eastAsia="Times New Roman" w:hAnsi="Times New Roman" w:cs="Times New Roman"/>
          <w:sz w:val="24"/>
          <w:szCs w:val="24"/>
          <w:lang w:eastAsia="ru-RU"/>
        </w:rPr>
        <w:t xml:space="preserve"> нужд </w:t>
      </w:r>
      <w:r w:rsidR="00B45BB4">
        <w:rPr>
          <w:rFonts w:ascii="Times New Roman" w:eastAsia="Times New Roman" w:hAnsi="Times New Roman" w:cs="Times New Roman"/>
          <w:sz w:val="24"/>
          <w:szCs w:val="24"/>
          <w:lang w:eastAsia="ru-RU"/>
        </w:rPr>
        <w:t xml:space="preserve">клиники </w:t>
      </w:r>
      <w:r w:rsidRPr="000A00F5">
        <w:rPr>
          <w:rFonts w:ascii="Times New Roman" w:eastAsia="Times New Roman" w:hAnsi="Times New Roman" w:cs="Times New Roman"/>
          <w:sz w:val="24"/>
          <w:szCs w:val="24"/>
          <w:lang w:eastAsia="ru-RU"/>
        </w:rPr>
        <w:t>ФГБОУ ВО ЧГМА Минздрава России (далее - Товар) в соответствии со Спецификацией (Приложение № 1 к Контракту) и надлежащим образом оказать услуги по доставке, разгрузке Товара, а Заказчик обязуется в порядке и сроки, предусмотренные Контрактом, принять и оплатить поставленный Товар.</w:t>
      </w:r>
      <w:proofErr w:type="gramEnd"/>
    </w:p>
    <w:p w:rsidR="008C6E94" w:rsidRPr="000A00F5" w:rsidRDefault="008C6E94" w:rsidP="008C6E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           1.2. Номенклатура Товара и его количество определяются Спецификацией (</w:t>
      </w:r>
      <w:hyperlink w:anchor="Par313" w:history="1">
        <w:r w:rsidRPr="000A00F5">
          <w:rPr>
            <w:rFonts w:ascii="Times New Roman" w:eastAsia="Times New Roman" w:hAnsi="Times New Roman" w:cs="Times New Roman"/>
            <w:sz w:val="24"/>
            <w:szCs w:val="24"/>
            <w:lang w:eastAsia="ru-RU"/>
          </w:rPr>
          <w:t>приложение № 1</w:t>
        </w:r>
      </w:hyperlink>
      <w:r w:rsidRPr="000A00F5">
        <w:rPr>
          <w:rFonts w:ascii="Times New Roman" w:eastAsia="Times New Roman" w:hAnsi="Times New Roman" w:cs="Times New Roman"/>
          <w:sz w:val="24"/>
          <w:szCs w:val="24"/>
          <w:lang w:eastAsia="ru-RU"/>
        </w:rPr>
        <w:t xml:space="preserve"> к Контракту).</w:t>
      </w:r>
    </w:p>
    <w:p w:rsidR="008C6E94"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1.3. Поставка Товара осуществляется Поставщиком с разгрузкой с транспортного средства в рабочие дни с 09-30 час</w:t>
      </w:r>
      <w:proofErr w:type="gramStart"/>
      <w:r w:rsidRPr="000A00F5">
        <w:rPr>
          <w:rFonts w:ascii="Times New Roman" w:eastAsia="Times New Roman" w:hAnsi="Times New Roman" w:cs="Times New Roman"/>
          <w:sz w:val="24"/>
          <w:szCs w:val="24"/>
          <w:lang w:eastAsia="ru-RU"/>
        </w:rPr>
        <w:t>.</w:t>
      </w:r>
      <w:proofErr w:type="gramEnd"/>
      <w:r w:rsidRPr="000A00F5">
        <w:rPr>
          <w:rFonts w:ascii="Times New Roman" w:eastAsia="Times New Roman" w:hAnsi="Times New Roman" w:cs="Times New Roman"/>
          <w:sz w:val="24"/>
          <w:szCs w:val="24"/>
          <w:lang w:eastAsia="ru-RU"/>
        </w:rPr>
        <w:t xml:space="preserve"> </w:t>
      </w:r>
      <w:proofErr w:type="gramStart"/>
      <w:r w:rsidRPr="000A00F5">
        <w:rPr>
          <w:rFonts w:ascii="Times New Roman" w:eastAsia="Times New Roman" w:hAnsi="Times New Roman" w:cs="Times New Roman"/>
          <w:sz w:val="24"/>
          <w:szCs w:val="24"/>
          <w:lang w:eastAsia="ru-RU"/>
        </w:rPr>
        <w:t>д</w:t>
      </w:r>
      <w:proofErr w:type="gramEnd"/>
      <w:r w:rsidRPr="000A00F5">
        <w:rPr>
          <w:rFonts w:ascii="Times New Roman" w:eastAsia="Times New Roman" w:hAnsi="Times New Roman" w:cs="Times New Roman"/>
          <w:sz w:val="24"/>
          <w:szCs w:val="24"/>
          <w:lang w:eastAsia="ru-RU"/>
        </w:rPr>
        <w:t xml:space="preserve">о 16-30 час. (время местное) по адресу: </w:t>
      </w:r>
      <w:r w:rsidR="00B127EA" w:rsidRPr="000A00F5">
        <w:rPr>
          <w:rFonts w:ascii="Times New Roman" w:eastAsia="Times New Roman" w:hAnsi="Times New Roman" w:cs="Times New Roman"/>
          <w:sz w:val="24"/>
          <w:szCs w:val="24"/>
          <w:highlight w:val="yellow"/>
          <w:lang w:eastAsia="ru-RU"/>
        </w:rPr>
        <w:t>____________________.</w:t>
      </w:r>
    </w:p>
    <w:p w:rsidR="00EA01B3" w:rsidRPr="000A00F5" w:rsidRDefault="00EA01B3"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915A7">
        <w:rPr>
          <w:rFonts w:ascii="Times New Roman" w:eastAsia="Times New Roman" w:hAnsi="Times New Roman" w:cs="Times New Roman"/>
          <w:sz w:val="24"/>
          <w:szCs w:val="24"/>
          <w:lang w:eastAsia="ru-RU"/>
        </w:rPr>
        <w:t xml:space="preserve">1.4. Срок поставки </w:t>
      </w:r>
      <w:proofErr w:type="spellStart"/>
      <w:r w:rsidRPr="00F915A7">
        <w:rPr>
          <w:rFonts w:ascii="Times New Roman" w:eastAsia="Times New Roman" w:hAnsi="Times New Roman" w:cs="Times New Roman"/>
          <w:sz w:val="24"/>
          <w:szCs w:val="24"/>
          <w:lang w:eastAsia="ru-RU"/>
        </w:rPr>
        <w:t>товара</w:t>
      </w:r>
      <w:r w:rsidRPr="00EA01B3">
        <w:rPr>
          <w:rFonts w:ascii="Times New Roman" w:eastAsia="Times New Roman" w:hAnsi="Times New Roman" w:cs="Times New Roman"/>
          <w:sz w:val="24"/>
          <w:szCs w:val="24"/>
          <w:highlight w:val="yellow"/>
          <w:lang w:eastAsia="ru-RU"/>
        </w:rPr>
        <w:t>:___________________</w:t>
      </w:r>
      <w:proofErr w:type="spellEnd"/>
      <w:r w:rsidRPr="00EA01B3">
        <w:rPr>
          <w:rFonts w:ascii="Times New Roman" w:eastAsia="Times New Roman" w:hAnsi="Times New Roman" w:cs="Times New Roman"/>
          <w:sz w:val="24"/>
          <w:szCs w:val="24"/>
          <w:highlight w:val="yellow"/>
          <w:lang w:eastAsia="ru-RU"/>
        </w:rPr>
        <w:t>.</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C6E94" w:rsidRPr="000A00F5" w:rsidRDefault="008C6E94" w:rsidP="008C6E9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2. Цена Контракта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2.1. Цена Контракта и валюта платежа устанавливаются в российских рублях.</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2.2. </w:t>
      </w:r>
      <w:proofErr w:type="gramStart"/>
      <w:r w:rsidRPr="000A00F5">
        <w:rPr>
          <w:rFonts w:ascii="Times New Roman" w:eastAsia="Times New Roman" w:hAnsi="Times New Roman" w:cs="Times New Roman"/>
          <w:sz w:val="24"/>
          <w:szCs w:val="24"/>
          <w:lang w:eastAsia="ru-RU"/>
        </w:rPr>
        <w:t xml:space="preserve">Цена Контракта, </w:t>
      </w:r>
      <w:proofErr w:type="spellStart"/>
      <w:r w:rsidRPr="000A00F5">
        <w:rPr>
          <w:rFonts w:ascii="Times New Roman" w:eastAsia="Times New Roman" w:hAnsi="Times New Roman" w:cs="Times New Roman"/>
          <w:sz w:val="24"/>
          <w:szCs w:val="24"/>
          <w:lang w:eastAsia="ru-RU"/>
        </w:rPr>
        <w:t>составляет</w:t>
      </w:r>
      <w:r w:rsidR="00B127EA" w:rsidRPr="000A00F5">
        <w:rPr>
          <w:rFonts w:ascii="Times New Roman" w:eastAsia="Times New Roman" w:hAnsi="Times New Roman" w:cs="Times New Roman"/>
          <w:sz w:val="24"/>
          <w:szCs w:val="24"/>
          <w:highlight w:val="yellow"/>
          <w:lang w:eastAsia="ru-RU"/>
        </w:rPr>
        <w:t>__________________________________________________</w:t>
      </w:r>
      <w:proofErr w:type="spellEnd"/>
      <w:r w:rsidRPr="000A00F5">
        <w:rPr>
          <w:rFonts w:ascii="Times New Roman" w:eastAsia="Times New Roman" w:hAnsi="Times New Roman" w:cs="Times New Roman"/>
          <w:sz w:val="24"/>
          <w:szCs w:val="24"/>
          <w:highlight w:val="yellow"/>
          <w:lang w:eastAsia="ru-RU"/>
        </w:rPr>
        <w:t>.</w:t>
      </w:r>
      <w:r w:rsidRPr="000A00F5">
        <w:rPr>
          <w:rFonts w:ascii="Times New Roman" w:eastAsia="Times New Roman" w:hAnsi="Times New Roman" w:cs="Times New Roman"/>
          <w:sz w:val="24"/>
          <w:szCs w:val="24"/>
          <w:lang w:eastAsia="ru-RU"/>
        </w:rPr>
        <w:t xml:space="preserve"> В соответствии с </w:t>
      </w:r>
      <w:hyperlink r:id="rId7" w:history="1">
        <w:r w:rsidRPr="000A00F5">
          <w:rPr>
            <w:rFonts w:ascii="Times New Roman" w:eastAsia="Times New Roman" w:hAnsi="Times New Roman" w:cs="Times New Roman"/>
            <w:sz w:val="24"/>
            <w:szCs w:val="24"/>
            <w:lang w:eastAsia="ru-RU"/>
          </w:rPr>
          <w:t>ч.13 ст.34</w:t>
        </w:r>
      </w:hyperlink>
      <w:r w:rsidRPr="000A00F5">
        <w:rPr>
          <w:rFonts w:ascii="Times New Roman" w:eastAsia="Times New Roman" w:hAnsi="Times New Roman" w:cs="Times New Roman"/>
          <w:sz w:val="24"/>
          <w:szCs w:val="24"/>
          <w:lang w:eastAsia="ru-RU"/>
        </w:rPr>
        <w:t xml:space="preserve"> Федерального закона о контрактной системе, </w:t>
      </w:r>
      <w:r w:rsidRPr="000A00F5">
        <w:rPr>
          <w:rFonts w:ascii="Times New Roman" w:eastAsia="Calibri" w:hAnsi="Times New Roman" w:cs="Times New Roman"/>
          <w:sz w:val="24"/>
          <w:szCs w:val="24"/>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w:t>
      </w:r>
      <w:proofErr w:type="gramEnd"/>
      <w:r w:rsidRPr="000A00F5">
        <w:rPr>
          <w:rFonts w:ascii="Times New Roman" w:eastAsia="Calibri" w:hAnsi="Times New Roman" w:cs="Times New Roman"/>
          <w:sz w:val="24"/>
          <w:szCs w:val="24"/>
        </w:rPr>
        <w:t xml:space="preserve"> и </w:t>
      </w:r>
      <w:proofErr w:type="gramStart"/>
      <w:r w:rsidRPr="000A00F5">
        <w:rPr>
          <w:rFonts w:ascii="Times New Roman" w:eastAsia="Calibri" w:hAnsi="Times New Roman" w:cs="Times New Roman"/>
          <w:sz w:val="24"/>
          <w:szCs w:val="24"/>
        </w:rPr>
        <w:t>сборах</w:t>
      </w:r>
      <w:proofErr w:type="gramEnd"/>
      <w:r w:rsidRPr="000A00F5">
        <w:rPr>
          <w:rFonts w:ascii="Times New Roman" w:eastAsia="Calibri" w:hAnsi="Times New Roman" w:cs="Times New Roman"/>
          <w:sz w:val="24"/>
          <w:szCs w:val="24"/>
        </w:rPr>
        <w:t xml:space="preserve"> такие налоги, сборы и иные обязательные платежи подлежат уплате в бюджеты бюджетной системы Российской Федерации Заказчиком.</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2.3. Цена Контракта включает в себя стоимость Товара, а также все расходы на упаковку, тару, перевозку (доставку на склад Заказчика), погрузку-разгрузку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2.4. Цена Контракта является твердой и определяется на весь срок его исполнения, за исключением случаев, предусмотренных </w:t>
      </w:r>
      <w:hyperlink w:anchor="Par23" w:history="1">
        <w:r w:rsidRPr="000A00F5">
          <w:rPr>
            <w:rFonts w:ascii="Times New Roman" w:eastAsia="Times New Roman" w:hAnsi="Times New Roman" w:cs="Times New Roman"/>
            <w:sz w:val="24"/>
            <w:szCs w:val="24"/>
            <w:lang w:eastAsia="ru-RU"/>
          </w:rPr>
          <w:t>п.2.5</w:t>
        </w:r>
      </w:hyperlink>
      <w:r w:rsidRPr="000A00F5">
        <w:rPr>
          <w:rFonts w:ascii="Times New Roman" w:eastAsia="Times New Roman" w:hAnsi="Times New Roman" w:cs="Times New Roman"/>
          <w:sz w:val="24"/>
          <w:szCs w:val="24"/>
          <w:lang w:eastAsia="ru-RU"/>
        </w:rPr>
        <w:t xml:space="preserve"> и </w:t>
      </w:r>
      <w:hyperlink w:anchor="Par25" w:history="1">
        <w:r w:rsidRPr="000A00F5">
          <w:rPr>
            <w:rFonts w:ascii="Times New Roman" w:eastAsia="Times New Roman" w:hAnsi="Times New Roman" w:cs="Times New Roman"/>
            <w:sz w:val="24"/>
            <w:szCs w:val="24"/>
            <w:lang w:eastAsia="ru-RU"/>
          </w:rPr>
          <w:t>2.6</w:t>
        </w:r>
      </w:hyperlink>
      <w:r w:rsidRPr="000A00F5">
        <w:rPr>
          <w:rFonts w:ascii="Times New Roman" w:eastAsia="Times New Roman" w:hAnsi="Times New Roman" w:cs="Times New Roman"/>
          <w:sz w:val="24"/>
          <w:szCs w:val="24"/>
          <w:lang w:eastAsia="ru-RU"/>
        </w:rPr>
        <w:t xml:space="preserve"> Контракта.</w:t>
      </w:r>
    </w:p>
    <w:p w:rsidR="008C6E94" w:rsidRPr="000A00F5" w:rsidRDefault="00BD38BB"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8" w:history="1"/>
      <w:r w:rsidR="008C6E94" w:rsidRPr="000A00F5">
        <w:rPr>
          <w:rFonts w:ascii="Times New Roman" w:eastAsia="Times New Roman" w:hAnsi="Times New Roman" w:cs="Times New Roman"/>
          <w:sz w:val="24"/>
          <w:szCs w:val="24"/>
          <w:lang w:eastAsia="ru-RU"/>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При этом, по соглашению Сторон допускается изменение с учетом </w:t>
      </w:r>
      <w:proofErr w:type="gramStart"/>
      <w:r w:rsidRPr="000A00F5">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0A00F5">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w:t>
      </w:r>
      <w:r w:rsidRPr="000A00F5">
        <w:rPr>
          <w:rFonts w:ascii="Times New Roman" w:eastAsia="Times New Roman" w:hAnsi="Times New Roman" w:cs="Times New Roman"/>
          <w:sz w:val="24"/>
          <w:szCs w:val="24"/>
          <w:lang w:eastAsia="ru-RU"/>
        </w:rPr>
        <w:lastRenderedPageBreak/>
        <w:t>Товара.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2.7. Изменение существенных условий Контракта при его исполнении допускается в случаях, предусмотренных</w:t>
      </w:r>
      <w:hyperlink r:id="rId9" w:history="1">
        <w:r w:rsidRPr="000A00F5">
          <w:rPr>
            <w:rFonts w:ascii="Times New Roman" w:eastAsia="Times New Roman" w:hAnsi="Times New Roman" w:cs="Times New Roman"/>
            <w:color w:val="000000"/>
            <w:sz w:val="24"/>
            <w:szCs w:val="24"/>
            <w:lang w:eastAsia="ru-RU"/>
          </w:rPr>
          <w:t>п.6 ст.161</w:t>
        </w:r>
      </w:hyperlink>
      <w:r w:rsidRPr="000A00F5">
        <w:rPr>
          <w:rFonts w:ascii="Times New Roman" w:eastAsia="Times New Roman" w:hAnsi="Times New Roman" w:cs="Times New Roman"/>
          <w:sz w:val="24"/>
          <w:szCs w:val="24"/>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C6E94" w:rsidRPr="000A00F5" w:rsidRDefault="008C6E94" w:rsidP="00B127EA">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3. Взаимодействие Сторон</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3.1. Поставщик обязан:</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3.1.1. поставить Товар в строгом соответствии с условиями Контракта в полном объеме, надлежащего качества и в установленные сроки;</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3.1.4. незамедлительно информировать Заказчика обо всех обстоятельствах, препятствующих исполнению Контракта;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3.1.5. своими силами и за свой счет устранять допущенные недостатки при поставке Товара;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3.1.6. выполнять свои обязательства, предусмотренные положениями Контракта;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3.1.7. обеспечивать гарантии на Товар в соответствии с </w:t>
      </w:r>
      <w:hyperlink r:id="rId10" w:history="1">
        <w:r w:rsidRPr="000A00F5">
          <w:rPr>
            <w:rFonts w:ascii="Times New Roman" w:eastAsia="Times New Roman" w:hAnsi="Times New Roman" w:cs="Times New Roman"/>
            <w:sz w:val="24"/>
            <w:szCs w:val="24"/>
            <w:lang w:eastAsia="ru-RU"/>
          </w:rPr>
          <w:t xml:space="preserve">разделом </w:t>
        </w:r>
      </w:hyperlink>
      <w:r w:rsidRPr="000A00F5">
        <w:rPr>
          <w:rFonts w:ascii="Times New Roman" w:eastAsia="Times New Roman" w:hAnsi="Times New Roman" w:cs="Times New Roman"/>
          <w:sz w:val="24"/>
          <w:szCs w:val="24"/>
          <w:lang w:eastAsia="ru-RU"/>
        </w:rPr>
        <w:t>7 Контракта.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3.2. Поставщик вправе:</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3.2.1. требовать от Заказчика предоставления имеющейся у него информации, необходимой для исполнения обязательств по Контракту;</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3.2.2. требовать от Заказчика своевременной оплаты поставленного Товара в порядке и на условиях, предусмотренных Контрактом.</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3.3. Заказчик обязан:</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3.3.2. своевременно принять и оплатить поставленный Товар;</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3.3.3. выполнять свои обязательства, предусмотренные иными положениями Контракта.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3.4. Заказчик вправе:</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3.4.1. требовать от Поставщика надлежащего исполнения обязательств, предусмотренных Контрактом;</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3.4.2. запрашивать у Поставщика информацию об исполнении им обязательств по Контракту;</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3.4.3. проверять в любое время ход исполнения Поставщиком обязательств по Контракту;</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3.4.4. осуществлять контроль соответствия качества поставляемого Товара, сроков его поставки требованиям Контракта;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3.4.5. требовать от Поставщика устранения недостатков, допущенных при исполнении Контракта;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3.4.6. отказаться от приемки некачественного Товара и потребовать безвозмездного устранения недостатков;</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C6E94" w:rsidRPr="000A00F5" w:rsidRDefault="008C6E94" w:rsidP="008C6E9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 xml:space="preserve">4. Упаковка и маркировка </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w:t>
      </w:r>
      <w:r w:rsidRPr="000A00F5">
        <w:rPr>
          <w:rFonts w:ascii="Times New Roman" w:eastAsia="Times New Roman" w:hAnsi="Times New Roman" w:cs="Times New Roman"/>
          <w:sz w:val="24"/>
          <w:szCs w:val="24"/>
          <w:lang w:eastAsia="ru-RU"/>
        </w:rPr>
        <w:lastRenderedPageBreak/>
        <w:t>по пути следования Товара.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4.2. Вся упаковка должна соответствовать требованиям законодательства Российской Федерации.</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C6E94" w:rsidRPr="000A00F5" w:rsidRDefault="008C6E94" w:rsidP="008C6E9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ru-RU"/>
        </w:rPr>
      </w:pPr>
      <w:r w:rsidRPr="000A00F5">
        <w:rPr>
          <w:rFonts w:ascii="Times New Roman" w:eastAsia="Times New Roman" w:hAnsi="Times New Roman" w:cs="Times New Roman"/>
          <w:b/>
          <w:sz w:val="24"/>
          <w:szCs w:val="24"/>
          <w:lang w:eastAsia="ru-RU"/>
        </w:rPr>
        <w:t>5. Порядок поставки Товара и документация</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0A00F5">
        <w:rPr>
          <w:rFonts w:ascii="Times New Roman" w:eastAsia="Times New Roman" w:hAnsi="Times New Roman" w:cs="Times New Roman"/>
          <w:sz w:val="24"/>
          <w:szCs w:val="24"/>
          <w:lang w:eastAsia="ru-RU"/>
        </w:rPr>
        <w:t xml:space="preserve">5.1. Поставка Товара осуществляется Поставщиком </w:t>
      </w:r>
      <w:proofErr w:type="gramStart"/>
      <w:r w:rsidRPr="000A00F5">
        <w:rPr>
          <w:rFonts w:ascii="Times New Roman" w:eastAsia="Times New Roman" w:hAnsi="Times New Roman" w:cs="Times New Roman"/>
          <w:sz w:val="24"/>
          <w:szCs w:val="24"/>
          <w:lang w:eastAsia="ru-RU"/>
        </w:rPr>
        <w:t>в Место доставки</w:t>
      </w:r>
      <w:proofErr w:type="gramEnd"/>
      <w:r w:rsidRPr="000A00F5">
        <w:rPr>
          <w:rFonts w:ascii="Times New Roman" w:eastAsia="Times New Roman" w:hAnsi="Times New Roman" w:cs="Times New Roman"/>
          <w:sz w:val="24"/>
          <w:szCs w:val="24"/>
          <w:lang w:eastAsia="ru-RU"/>
        </w:rPr>
        <w:t xml:space="preserve"> на условиях, предусмотренных </w:t>
      </w:r>
      <w:hyperlink w:anchor="Par15" w:history="1">
        <w:r w:rsidRPr="000A00F5">
          <w:rPr>
            <w:rFonts w:ascii="Times New Roman" w:eastAsia="Times New Roman" w:hAnsi="Times New Roman" w:cs="Times New Roman"/>
            <w:color w:val="000000"/>
            <w:sz w:val="24"/>
            <w:szCs w:val="24"/>
            <w:lang w:eastAsia="ru-RU"/>
          </w:rPr>
          <w:t>п. 1.3</w:t>
        </w:r>
      </w:hyperlink>
      <w:r w:rsidRPr="000A00F5">
        <w:rPr>
          <w:rFonts w:ascii="Times New Roman" w:eastAsia="Times New Roman" w:hAnsi="Times New Roman" w:cs="Times New Roman"/>
          <w:sz w:val="24"/>
          <w:szCs w:val="24"/>
          <w:lang w:eastAsia="ru-RU"/>
        </w:rPr>
        <w:t xml:space="preserve"> Контракта в </w:t>
      </w:r>
      <w:proofErr w:type="spellStart"/>
      <w:r w:rsidRPr="000A00F5">
        <w:rPr>
          <w:rFonts w:ascii="Times New Roman" w:eastAsia="Times New Roman" w:hAnsi="Times New Roman" w:cs="Times New Roman"/>
          <w:sz w:val="24"/>
          <w:szCs w:val="24"/>
          <w:lang w:eastAsia="ru-RU"/>
        </w:rPr>
        <w:t>срок</w:t>
      </w:r>
      <w:r w:rsidR="002B6A73" w:rsidRPr="000A00F5">
        <w:rPr>
          <w:rFonts w:ascii="Times New Roman" w:hAnsi="Times New Roman" w:cs="Times New Roman"/>
          <w:sz w:val="24"/>
          <w:szCs w:val="24"/>
        </w:rPr>
        <w:t>:</w:t>
      </w:r>
      <w:r w:rsidR="00B37D8E" w:rsidRPr="00B37D8E">
        <w:rPr>
          <w:rFonts w:ascii="Times New Roman" w:hAnsi="Times New Roman" w:cs="Times New Roman"/>
          <w:sz w:val="24"/>
          <w:szCs w:val="24"/>
          <w:highlight w:val="yellow"/>
        </w:rPr>
        <w:t>__________________________________________</w:t>
      </w:r>
      <w:proofErr w:type="spellEnd"/>
      <w:r w:rsidR="002B6A73" w:rsidRPr="00B37D8E">
        <w:rPr>
          <w:rFonts w:ascii="Times New Roman" w:hAnsi="Times New Roman" w:cs="Times New Roman"/>
          <w:sz w:val="24"/>
          <w:szCs w:val="24"/>
          <w:highlight w:val="yellow"/>
        </w:rPr>
        <w:t>.</w:t>
      </w:r>
    </w:p>
    <w:p w:rsidR="008C6E94" w:rsidRPr="000A00F5" w:rsidRDefault="008C6E94" w:rsidP="008C6E94">
      <w:pPr>
        <w:spacing w:after="0" w:line="240" w:lineRule="auto"/>
        <w:ind w:right="57"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color w:val="000000"/>
          <w:sz w:val="24"/>
          <w:szCs w:val="24"/>
          <w:lang w:eastAsia="ru-RU"/>
        </w:rPr>
        <w:t xml:space="preserve">В ходе исполнения Контракта все текущие вопросы по оформлению документов от имени Заказчика решает ответственное должностное лица: </w:t>
      </w:r>
      <w:r w:rsidR="00B127EA" w:rsidRPr="000A00F5">
        <w:rPr>
          <w:rFonts w:ascii="Times New Roman" w:hAnsi="Times New Roman" w:cs="Times New Roman"/>
          <w:b/>
          <w:bCs/>
          <w:color w:val="000000"/>
          <w:sz w:val="24"/>
          <w:szCs w:val="24"/>
          <w:highlight w:val="yellow"/>
        </w:rPr>
        <w:t>______________________________________</w:t>
      </w:r>
      <w:proofErr w:type="gramStart"/>
      <w:r w:rsidR="00B127EA" w:rsidRPr="000A00F5">
        <w:rPr>
          <w:rFonts w:ascii="Times New Roman" w:hAnsi="Times New Roman" w:cs="Times New Roman"/>
          <w:b/>
          <w:bCs/>
          <w:color w:val="000000"/>
          <w:sz w:val="24"/>
          <w:szCs w:val="24"/>
          <w:highlight w:val="yellow"/>
        </w:rPr>
        <w:t xml:space="preserve"> .</w:t>
      </w:r>
      <w:proofErr w:type="gramEnd"/>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Поставщик за три дня до осуществления поставки Товара направляет в адрес Заказчика уведомление о времени доставки Товара в Место доставки.</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5.2. Фактической датой поставки считается дата, указанная в Акте приема-передачи Товара (</w:t>
      </w:r>
      <w:hyperlink w:anchor="Par468" w:history="1">
        <w:r w:rsidRPr="000A00F5">
          <w:rPr>
            <w:rFonts w:ascii="Times New Roman" w:eastAsia="Times New Roman" w:hAnsi="Times New Roman" w:cs="Times New Roman"/>
            <w:sz w:val="24"/>
            <w:szCs w:val="24"/>
            <w:lang w:eastAsia="ru-RU"/>
          </w:rPr>
          <w:t xml:space="preserve">Приложение № </w:t>
        </w:r>
      </w:hyperlink>
      <w:r w:rsidRPr="000A00F5">
        <w:rPr>
          <w:rFonts w:ascii="Times New Roman" w:eastAsia="Times New Roman" w:hAnsi="Times New Roman" w:cs="Times New Roman"/>
          <w:sz w:val="24"/>
          <w:szCs w:val="24"/>
          <w:lang w:eastAsia="ru-RU"/>
        </w:rPr>
        <w:t>3 к Контракту).</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5.3. При поставке Товара Поставщик представляет следующую документацию:</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а) копию Сертификатов соответствия и регистрационных удостоверений; инструкцию и маркировку на русском языке; </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б) товарную накладную или универсальный передаточный документ (УПД), </w:t>
      </w:r>
      <w:proofErr w:type="gramStart"/>
      <w:r w:rsidRPr="000A00F5">
        <w:rPr>
          <w:rFonts w:ascii="Times New Roman" w:eastAsia="Times New Roman" w:hAnsi="Times New Roman" w:cs="Times New Roman"/>
          <w:sz w:val="24"/>
          <w:szCs w:val="24"/>
          <w:lang w:eastAsia="ru-RU"/>
        </w:rPr>
        <w:t>оформленные</w:t>
      </w:r>
      <w:proofErr w:type="gramEnd"/>
      <w:r w:rsidRPr="000A00F5">
        <w:rPr>
          <w:rFonts w:ascii="Times New Roman" w:eastAsia="Times New Roman" w:hAnsi="Times New Roman" w:cs="Times New Roman"/>
          <w:sz w:val="24"/>
          <w:szCs w:val="24"/>
          <w:lang w:eastAsia="ru-RU"/>
        </w:rPr>
        <w:t xml:space="preserve"> в установленном порядке;</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в) Акт приема-передачи Товара (</w:t>
      </w:r>
      <w:hyperlink w:anchor="Par468" w:history="1">
        <w:r w:rsidRPr="000A00F5">
          <w:rPr>
            <w:rFonts w:ascii="Times New Roman" w:eastAsia="Times New Roman" w:hAnsi="Times New Roman" w:cs="Times New Roman"/>
            <w:sz w:val="24"/>
            <w:szCs w:val="24"/>
            <w:lang w:eastAsia="ru-RU"/>
          </w:rPr>
          <w:t xml:space="preserve">Приложение № </w:t>
        </w:r>
      </w:hyperlink>
      <w:r w:rsidR="00B45BB4" w:rsidRPr="00B45BB4">
        <w:rPr>
          <w:rFonts w:ascii="Times New Roman" w:hAnsi="Times New Roman" w:cs="Times New Roman"/>
          <w:sz w:val="24"/>
          <w:szCs w:val="24"/>
        </w:rPr>
        <w:t>2</w:t>
      </w:r>
      <w:r w:rsidRPr="00B45BB4">
        <w:rPr>
          <w:rFonts w:ascii="Times New Roman" w:eastAsia="Times New Roman" w:hAnsi="Times New Roman" w:cs="Times New Roman"/>
          <w:sz w:val="24"/>
          <w:szCs w:val="24"/>
          <w:lang w:eastAsia="ru-RU"/>
        </w:rPr>
        <w:t xml:space="preserve"> </w:t>
      </w:r>
      <w:r w:rsidRPr="000A00F5">
        <w:rPr>
          <w:rFonts w:ascii="Times New Roman" w:eastAsia="Times New Roman" w:hAnsi="Times New Roman" w:cs="Times New Roman"/>
          <w:sz w:val="24"/>
          <w:szCs w:val="24"/>
          <w:lang w:eastAsia="ru-RU"/>
        </w:rPr>
        <w:t>Контракту) в двух экземплярах (один экземпляр для Заказчика и один экземпляр для Поставщика).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5.4. В случае возникновения причин, связанных с невозможностью поставки Товара по Контракту, Поставщик обязан немедленно сообщить об этом по телефону и представить документ, подтверждающий данный факт (повышение стоимости товара, </w:t>
      </w:r>
      <w:proofErr w:type="spellStart"/>
      <w:r w:rsidRPr="000A00F5">
        <w:rPr>
          <w:rFonts w:ascii="Times New Roman" w:eastAsia="Times New Roman" w:hAnsi="Times New Roman" w:cs="Times New Roman"/>
          <w:sz w:val="24"/>
          <w:szCs w:val="24"/>
          <w:lang w:eastAsia="ru-RU"/>
        </w:rPr>
        <w:t>дефектура</w:t>
      </w:r>
      <w:proofErr w:type="spellEnd"/>
      <w:r w:rsidRPr="000A00F5">
        <w:rPr>
          <w:rFonts w:ascii="Times New Roman" w:eastAsia="Times New Roman" w:hAnsi="Times New Roman" w:cs="Times New Roman"/>
          <w:sz w:val="24"/>
          <w:szCs w:val="24"/>
          <w:lang w:eastAsia="ru-RU"/>
        </w:rPr>
        <w:t>, проблемы с сертификацией и.т.д.) в недельный срок после сообщения по телефону.</w:t>
      </w:r>
    </w:p>
    <w:p w:rsidR="008C6E94" w:rsidRPr="000A00F5" w:rsidRDefault="008C6E94" w:rsidP="008C6E94">
      <w:pPr>
        <w:spacing w:after="0" w:line="240" w:lineRule="auto"/>
        <w:jc w:val="both"/>
        <w:rPr>
          <w:rFonts w:ascii="Times New Roman" w:eastAsia="Calibri" w:hAnsi="Times New Roman" w:cs="Times New Roman"/>
          <w:sz w:val="24"/>
          <w:szCs w:val="24"/>
        </w:rPr>
      </w:pPr>
    </w:p>
    <w:p w:rsidR="008C6E94" w:rsidRPr="000A00F5" w:rsidRDefault="008C6E94" w:rsidP="00B127EA">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 xml:space="preserve">6. Порядок приемки Товара </w:t>
      </w:r>
    </w:p>
    <w:p w:rsidR="008C6E94" w:rsidRPr="000A00F5" w:rsidRDefault="008C6E94" w:rsidP="008C6E94">
      <w:pPr>
        <w:pStyle w:val="2"/>
        <w:widowControl w:val="0"/>
        <w:tabs>
          <w:tab w:val="left" w:pos="720"/>
          <w:tab w:val="num" w:pos="1800"/>
        </w:tabs>
        <w:spacing w:after="0" w:line="240" w:lineRule="auto"/>
        <w:ind w:firstLine="567"/>
        <w:jc w:val="both"/>
        <w:rPr>
          <w:rFonts w:ascii="Times New Roman" w:hAnsi="Times New Roman" w:cs="Times New Roman"/>
          <w:sz w:val="24"/>
          <w:szCs w:val="24"/>
        </w:rPr>
      </w:pPr>
      <w:r w:rsidRPr="000A00F5">
        <w:rPr>
          <w:rFonts w:ascii="Times New Roman" w:hAnsi="Times New Roman" w:cs="Times New Roman"/>
          <w:sz w:val="24"/>
          <w:szCs w:val="24"/>
        </w:rPr>
        <w:t>6.1. Представитель Заказчика на месте доставки обеспечивает приемку товара по количеству в соответствии с указанным в товарной накладной либо универсальном передаточном документе объемом поставки. Приемка товара по количеству должна быть полностью завершена Заказчиком в день поставки.</w:t>
      </w:r>
    </w:p>
    <w:p w:rsidR="008C6E94" w:rsidRPr="000A00F5" w:rsidRDefault="008C6E94" w:rsidP="008C6E94">
      <w:pPr>
        <w:pStyle w:val="Normal1"/>
        <w:spacing w:line="240" w:lineRule="auto"/>
        <w:ind w:firstLine="567"/>
        <w:rPr>
          <w:sz w:val="24"/>
          <w:szCs w:val="24"/>
        </w:rPr>
      </w:pPr>
      <w:r w:rsidRPr="000A00F5">
        <w:rPr>
          <w:sz w:val="24"/>
          <w:szCs w:val="24"/>
        </w:rPr>
        <w:t>6.2. В случае если при приемке товара выявлено количественное расхождение, а также расхождение по ассортименту с данными сопроводительных документов Поставщика, оформляется Акт приемки товара, который является основанием направления претензионного письма Поставщику.</w:t>
      </w:r>
    </w:p>
    <w:p w:rsidR="008C6E94" w:rsidRPr="000A00F5" w:rsidRDefault="008C6E94" w:rsidP="008C6E94">
      <w:pPr>
        <w:pStyle w:val="Normal1"/>
        <w:widowControl/>
        <w:tabs>
          <w:tab w:val="left" w:pos="540"/>
          <w:tab w:val="left" w:pos="720"/>
          <w:tab w:val="left" w:pos="1080"/>
          <w:tab w:val="num" w:pos="1800"/>
        </w:tabs>
        <w:spacing w:line="240" w:lineRule="auto"/>
        <w:ind w:firstLine="567"/>
        <w:rPr>
          <w:snapToGrid/>
          <w:sz w:val="24"/>
          <w:szCs w:val="24"/>
        </w:rPr>
      </w:pPr>
      <w:r w:rsidRPr="000A00F5">
        <w:rPr>
          <w:snapToGrid/>
          <w:sz w:val="24"/>
          <w:szCs w:val="24"/>
        </w:rPr>
        <w:t>6.3. Заказчик имеет право в</w:t>
      </w:r>
      <w:r w:rsidRPr="000A00F5">
        <w:rPr>
          <w:spacing w:val="-3"/>
          <w:sz w:val="24"/>
          <w:szCs w:val="24"/>
        </w:rPr>
        <w:t xml:space="preserve"> течение 5 (пяти) рабочих дней после поставки товара</w:t>
      </w:r>
      <w:r w:rsidRPr="000A00F5">
        <w:rPr>
          <w:snapToGrid/>
          <w:sz w:val="24"/>
          <w:szCs w:val="24"/>
        </w:rPr>
        <w:t xml:space="preserve"> осуществлять технический контроль для подтверждения соответствия товара требованиям настоящего Контракта, без каких-либо дополнительных расходов со стороны Заказчика.</w:t>
      </w:r>
    </w:p>
    <w:p w:rsidR="008C6E94" w:rsidRPr="000A00F5" w:rsidRDefault="008C6E94" w:rsidP="008C6E94">
      <w:pPr>
        <w:pStyle w:val="Normal1"/>
        <w:tabs>
          <w:tab w:val="left" w:pos="720"/>
        </w:tabs>
        <w:spacing w:line="240" w:lineRule="auto"/>
        <w:ind w:firstLine="567"/>
        <w:rPr>
          <w:sz w:val="24"/>
          <w:szCs w:val="24"/>
        </w:rPr>
      </w:pPr>
      <w:r w:rsidRPr="000A00F5">
        <w:rPr>
          <w:snapToGrid/>
          <w:sz w:val="24"/>
          <w:szCs w:val="24"/>
        </w:rPr>
        <w:t>6.4. Заказчик, в случае выявления несоответствия товара требованиям настоящего Контракта, вправе потребовать от Поставщика проведения дополнительных мероприятий,</w:t>
      </w:r>
      <w:r w:rsidRPr="000A00F5">
        <w:rPr>
          <w:sz w:val="24"/>
          <w:szCs w:val="24"/>
        </w:rPr>
        <w:t xml:space="preserve"> необходимых для устранения несоответствий, без каких-либо дополнительных затрат со стороны Заказчика либо оформляет Акт приемки товара, который является основанием направления претензионного письма Поставщику.</w:t>
      </w:r>
    </w:p>
    <w:p w:rsidR="008C6E94" w:rsidRPr="000A00F5" w:rsidRDefault="008C6E94" w:rsidP="008C6E94">
      <w:pPr>
        <w:tabs>
          <w:tab w:val="left" w:pos="720"/>
          <w:tab w:val="left" w:pos="1080"/>
        </w:tabs>
        <w:suppressAutoHyphens/>
        <w:spacing w:after="0" w:line="240" w:lineRule="auto"/>
        <w:ind w:firstLine="567"/>
        <w:jc w:val="both"/>
        <w:rPr>
          <w:rFonts w:ascii="Times New Roman" w:hAnsi="Times New Roman" w:cs="Times New Roman"/>
          <w:spacing w:val="-3"/>
          <w:sz w:val="24"/>
          <w:szCs w:val="24"/>
        </w:rPr>
      </w:pPr>
      <w:r w:rsidRPr="000A00F5">
        <w:rPr>
          <w:rFonts w:ascii="Times New Roman" w:hAnsi="Times New Roman" w:cs="Times New Roman"/>
          <w:spacing w:val="-3"/>
          <w:sz w:val="24"/>
          <w:szCs w:val="24"/>
        </w:rPr>
        <w:t xml:space="preserve">6.5. Поставщик в течение 5 (Пяти) рабочих дней </w:t>
      </w:r>
      <w:proofErr w:type="gramStart"/>
      <w:r w:rsidRPr="000A00F5">
        <w:rPr>
          <w:rFonts w:ascii="Times New Roman" w:hAnsi="Times New Roman" w:cs="Times New Roman"/>
          <w:spacing w:val="-3"/>
          <w:sz w:val="24"/>
          <w:szCs w:val="24"/>
        </w:rPr>
        <w:t>с даты получения</w:t>
      </w:r>
      <w:proofErr w:type="gramEnd"/>
      <w:r w:rsidRPr="000A00F5">
        <w:rPr>
          <w:rFonts w:ascii="Times New Roman" w:hAnsi="Times New Roman" w:cs="Times New Roman"/>
          <w:spacing w:val="-3"/>
          <w:sz w:val="24"/>
          <w:szCs w:val="24"/>
        </w:rPr>
        <w:t xml:space="preserve"> Акта приемки товара должен вернуть Заказчику подписанный Акт приемки Товара и направить информацию о сроках устранения недостатков (несоответствий) или мотивированный отказ с указанием причин отказа.</w:t>
      </w:r>
    </w:p>
    <w:p w:rsidR="008C6E94" w:rsidRPr="000A00F5" w:rsidRDefault="008C6E94" w:rsidP="008C6E94">
      <w:pPr>
        <w:tabs>
          <w:tab w:val="left" w:pos="720"/>
          <w:tab w:val="left" w:pos="1080"/>
        </w:tabs>
        <w:suppressAutoHyphens/>
        <w:spacing w:after="0" w:line="240" w:lineRule="auto"/>
        <w:ind w:firstLine="567"/>
        <w:jc w:val="both"/>
        <w:rPr>
          <w:rFonts w:ascii="Times New Roman" w:hAnsi="Times New Roman" w:cs="Times New Roman"/>
          <w:spacing w:val="-3"/>
          <w:sz w:val="24"/>
          <w:szCs w:val="24"/>
        </w:rPr>
      </w:pPr>
      <w:r w:rsidRPr="000A00F5">
        <w:rPr>
          <w:rFonts w:ascii="Times New Roman" w:hAnsi="Times New Roman" w:cs="Times New Roman"/>
          <w:spacing w:val="-3"/>
          <w:sz w:val="24"/>
          <w:szCs w:val="24"/>
        </w:rPr>
        <w:t xml:space="preserve">6.6.  Не составление Заказчиком </w:t>
      </w:r>
      <w:r w:rsidRPr="000A00F5">
        <w:rPr>
          <w:rFonts w:ascii="Times New Roman" w:hAnsi="Times New Roman" w:cs="Times New Roman"/>
          <w:sz w:val="24"/>
          <w:szCs w:val="24"/>
        </w:rPr>
        <w:t xml:space="preserve">Акта приемки товара не лишает его права предъявлять претензии </w:t>
      </w:r>
      <w:r w:rsidRPr="000A00F5">
        <w:rPr>
          <w:rFonts w:ascii="Times New Roman" w:hAnsi="Times New Roman" w:cs="Times New Roman"/>
          <w:spacing w:val="-3"/>
          <w:sz w:val="24"/>
          <w:szCs w:val="24"/>
        </w:rPr>
        <w:t>Поставщику в случае последующего обнаружения нарушений качества товара.</w:t>
      </w:r>
    </w:p>
    <w:p w:rsidR="008C6E94" w:rsidRPr="000A00F5" w:rsidRDefault="008C6E94" w:rsidP="008C6E94">
      <w:pPr>
        <w:tabs>
          <w:tab w:val="left" w:pos="720"/>
          <w:tab w:val="left" w:pos="1080"/>
        </w:tabs>
        <w:suppressAutoHyphens/>
        <w:spacing w:after="0" w:line="240" w:lineRule="auto"/>
        <w:ind w:firstLine="567"/>
        <w:jc w:val="both"/>
        <w:rPr>
          <w:rFonts w:ascii="Times New Roman" w:hAnsi="Times New Roman" w:cs="Times New Roman"/>
          <w:spacing w:val="-3"/>
          <w:sz w:val="24"/>
          <w:szCs w:val="24"/>
        </w:rPr>
      </w:pPr>
      <w:r w:rsidRPr="000A00F5">
        <w:rPr>
          <w:rFonts w:ascii="Times New Roman" w:hAnsi="Times New Roman" w:cs="Times New Roman"/>
          <w:spacing w:val="-3"/>
          <w:sz w:val="24"/>
          <w:szCs w:val="24"/>
        </w:rPr>
        <w:t>6.7.  Обоснованные претензии по качеству товара удовлетворяются путём замены дефектного (несоответствующего) товара за счёт Поставщика. Поставщик обязан заменить дефектный товар в течение 3 (Трех) рабочих дней с момента получения от Заказчика уведомления с обоснованными претензиями.</w:t>
      </w:r>
    </w:p>
    <w:p w:rsidR="008C6E94" w:rsidRPr="000A00F5" w:rsidRDefault="008C6E94" w:rsidP="008C6E94">
      <w:pPr>
        <w:tabs>
          <w:tab w:val="left" w:pos="720"/>
          <w:tab w:val="left" w:pos="1080"/>
        </w:tabs>
        <w:suppressAutoHyphens/>
        <w:spacing w:after="0" w:line="240" w:lineRule="auto"/>
        <w:ind w:firstLine="567"/>
        <w:jc w:val="both"/>
        <w:rPr>
          <w:rFonts w:ascii="Times New Roman" w:hAnsi="Times New Roman" w:cs="Times New Roman"/>
          <w:spacing w:val="-3"/>
          <w:sz w:val="24"/>
          <w:szCs w:val="24"/>
        </w:rPr>
      </w:pPr>
    </w:p>
    <w:p w:rsidR="008C6E94" w:rsidRPr="000A00F5" w:rsidRDefault="008C6E94" w:rsidP="00B127EA">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 xml:space="preserve">7. Гарантии </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7.1. Поставщик гарантирует, что Товар, поставленный в соответствии с Контрактом, является </w:t>
      </w:r>
      <w:r w:rsidRPr="000A00F5">
        <w:rPr>
          <w:rFonts w:ascii="Times New Roman" w:eastAsia="Times New Roman" w:hAnsi="Times New Roman" w:cs="Times New Roman"/>
          <w:sz w:val="24"/>
          <w:szCs w:val="24"/>
          <w:lang w:eastAsia="ru-RU"/>
        </w:rPr>
        <w:lastRenderedPageBreak/>
        <w:t>новым, неиспользованным.</w:t>
      </w:r>
    </w:p>
    <w:p w:rsidR="00B45BB4" w:rsidRDefault="008C6E94" w:rsidP="00B45BB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7.2. Поставщик гарантирует полное соответствие поставляемого Товара условиям Контракта.</w:t>
      </w:r>
    </w:p>
    <w:p w:rsidR="008C6E94" w:rsidRPr="000A00F5" w:rsidRDefault="008C6E94" w:rsidP="00B45BB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7.3. Поставщик обязуется бесплатно заменять по требованию Заказчика некачественный Товар.</w:t>
      </w:r>
    </w:p>
    <w:p w:rsidR="008C6E94"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Оперативность реагирования на замечания Заказчика в письменной, электронной форме - в течение 3 рабочих дней; замена Товара и/или допоставка - в течение 5 рабочих дней со дня получения Поставщиком письменной претензии Заказчика. </w:t>
      </w:r>
    </w:p>
    <w:p w:rsidR="00B45BB4" w:rsidRPr="000A00F5" w:rsidRDefault="00B45BB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C6E94" w:rsidRPr="000A00F5" w:rsidRDefault="008C6E94" w:rsidP="00B127EA">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ru-RU"/>
        </w:rPr>
      </w:pPr>
      <w:r w:rsidRPr="000A00F5">
        <w:rPr>
          <w:rFonts w:ascii="Times New Roman" w:eastAsia="Times New Roman" w:hAnsi="Times New Roman" w:cs="Times New Roman"/>
          <w:b/>
          <w:sz w:val="24"/>
          <w:szCs w:val="24"/>
          <w:lang w:eastAsia="ru-RU"/>
        </w:rPr>
        <w:t>8. Порядок расчетов</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8.1. Оплата по Контракту осуществляется за счет средств бюджетных учреждений.</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8.3. Оплата по Контракту за поставленный Товар осуществляется Заказчиком после представления Поставщиком следующих оригиналов документов:</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а) счета;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б) счета-фактуры (при наличии);</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в) товарной накладной (товарных накладных, подписанных Получателем, или универсального передаточного документа (УПД), оформленного в установленном порядке);</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г) Актов приема-передачи Товара (</w:t>
      </w:r>
      <w:hyperlink w:anchor="Par468" w:history="1">
        <w:r w:rsidRPr="000A00F5">
          <w:rPr>
            <w:rFonts w:ascii="Times New Roman" w:eastAsia="Times New Roman" w:hAnsi="Times New Roman" w:cs="Times New Roman"/>
            <w:sz w:val="24"/>
            <w:szCs w:val="24"/>
            <w:lang w:eastAsia="ru-RU"/>
          </w:rPr>
          <w:t>Приложение №</w:t>
        </w:r>
      </w:hyperlink>
      <w:r w:rsidRPr="000A00F5">
        <w:rPr>
          <w:rFonts w:ascii="Times New Roman" w:eastAsia="Times New Roman" w:hAnsi="Times New Roman" w:cs="Times New Roman"/>
          <w:sz w:val="24"/>
          <w:szCs w:val="24"/>
          <w:lang w:eastAsia="ru-RU"/>
        </w:rPr>
        <w:t>2 к Контракту), подписанных Поставщиком и Заказчиком.</w:t>
      </w:r>
    </w:p>
    <w:p w:rsidR="00B45BB4"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8.4. На всех документах, перечисленных в </w:t>
      </w:r>
      <w:hyperlink w:anchor="Par148" w:history="1">
        <w:proofErr w:type="spellStart"/>
        <w:r w:rsidRPr="000A00F5">
          <w:rPr>
            <w:rFonts w:ascii="Times New Roman" w:eastAsia="Times New Roman" w:hAnsi="Times New Roman" w:cs="Times New Roman"/>
            <w:sz w:val="24"/>
            <w:szCs w:val="24"/>
            <w:lang w:eastAsia="ru-RU"/>
          </w:rPr>
          <w:t>пп</w:t>
        </w:r>
        <w:proofErr w:type="spellEnd"/>
        <w:r w:rsidRPr="000A00F5">
          <w:rPr>
            <w:rFonts w:ascii="Times New Roman" w:eastAsia="Times New Roman" w:hAnsi="Times New Roman" w:cs="Times New Roman"/>
            <w:sz w:val="24"/>
            <w:szCs w:val="24"/>
            <w:lang w:eastAsia="ru-RU"/>
          </w:rPr>
          <w:t>. «а</w:t>
        </w:r>
      </w:hyperlink>
      <w:r w:rsidRPr="000A00F5">
        <w:rPr>
          <w:rFonts w:ascii="Times New Roman" w:eastAsia="Times New Roman" w:hAnsi="Times New Roman" w:cs="Times New Roman"/>
          <w:sz w:val="24"/>
          <w:szCs w:val="24"/>
          <w:lang w:eastAsia="ru-RU"/>
        </w:rPr>
        <w:t xml:space="preserve">», </w:t>
      </w:r>
      <w:hyperlink w:anchor="Par149" w:history="1">
        <w:r w:rsidRPr="000A00F5">
          <w:rPr>
            <w:rFonts w:ascii="Times New Roman" w:eastAsia="Times New Roman" w:hAnsi="Times New Roman" w:cs="Times New Roman"/>
            <w:sz w:val="24"/>
            <w:szCs w:val="24"/>
            <w:lang w:eastAsia="ru-RU"/>
          </w:rPr>
          <w:t>«б»</w:t>
        </w:r>
      </w:hyperlink>
      <w:r w:rsidRPr="000A00F5">
        <w:rPr>
          <w:rFonts w:ascii="Times New Roman" w:eastAsia="Times New Roman" w:hAnsi="Times New Roman" w:cs="Times New Roman"/>
          <w:sz w:val="24"/>
          <w:szCs w:val="24"/>
          <w:lang w:eastAsia="ru-RU"/>
        </w:rPr>
        <w:t xml:space="preserve">, </w:t>
      </w:r>
      <w:hyperlink w:anchor="Par150" w:history="1">
        <w:r w:rsidRPr="000A00F5">
          <w:rPr>
            <w:rFonts w:ascii="Times New Roman" w:eastAsia="Times New Roman" w:hAnsi="Times New Roman" w:cs="Times New Roman"/>
            <w:sz w:val="24"/>
            <w:szCs w:val="24"/>
            <w:lang w:eastAsia="ru-RU"/>
          </w:rPr>
          <w:t>«в</w:t>
        </w:r>
      </w:hyperlink>
      <w:r w:rsidRPr="000A00F5">
        <w:rPr>
          <w:rFonts w:ascii="Times New Roman" w:eastAsia="Times New Roman" w:hAnsi="Times New Roman" w:cs="Times New Roman"/>
          <w:sz w:val="24"/>
          <w:szCs w:val="24"/>
          <w:lang w:eastAsia="ru-RU"/>
        </w:rPr>
        <w:t xml:space="preserve">», </w:t>
      </w:r>
      <w:hyperlink w:anchor="Par151" w:history="1">
        <w:r w:rsidRPr="000A00F5">
          <w:rPr>
            <w:rFonts w:ascii="Times New Roman" w:eastAsia="Times New Roman" w:hAnsi="Times New Roman" w:cs="Times New Roman"/>
            <w:sz w:val="24"/>
            <w:szCs w:val="24"/>
            <w:lang w:eastAsia="ru-RU"/>
          </w:rPr>
          <w:t>«</w:t>
        </w:r>
        <w:proofErr w:type="gramStart"/>
        <w:r w:rsidRPr="000A00F5">
          <w:rPr>
            <w:rFonts w:ascii="Times New Roman" w:eastAsia="Times New Roman" w:hAnsi="Times New Roman" w:cs="Times New Roman"/>
            <w:sz w:val="24"/>
            <w:szCs w:val="24"/>
            <w:lang w:eastAsia="ru-RU"/>
          </w:rPr>
          <w:t>г</w:t>
        </w:r>
        <w:proofErr w:type="gramEnd"/>
      </w:hyperlink>
      <w:r w:rsidRPr="000A00F5">
        <w:rPr>
          <w:rFonts w:ascii="Times New Roman" w:eastAsia="Times New Roman" w:hAnsi="Times New Roman" w:cs="Times New Roman"/>
          <w:sz w:val="24"/>
          <w:szCs w:val="24"/>
          <w:lang w:eastAsia="ru-RU"/>
        </w:rPr>
        <w:t xml:space="preserve">» </w:t>
      </w:r>
      <w:hyperlink r:id="rId11" w:history="1"/>
      <w:r w:rsidRPr="000A00F5">
        <w:rPr>
          <w:rFonts w:ascii="Times New Roman" w:eastAsia="Times New Roman" w:hAnsi="Times New Roman" w:cs="Times New Roman"/>
          <w:sz w:val="24"/>
          <w:szCs w:val="24"/>
          <w:lang w:eastAsia="ru-RU"/>
        </w:rPr>
        <w:t xml:space="preserve">п. 8.3 Контракта обязательно должны быть указаны наименование Заказчика, Поставщика, номер и дата Контракта, даты оформления и подписания документов. </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8.5. Оплата по настоящему Контракту осуществляется по факту поставки всего товара в течение 7 (семи) рабочих дней безналичным перечислением на расчетный счет Поставщика на основании документов, предусмотренных </w:t>
      </w:r>
      <w:hyperlink w:anchor="Par147" w:history="1">
        <w:r w:rsidRPr="000A00F5">
          <w:rPr>
            <w:rFonts w:ascii="Times New Roman" w:eastAsia="Times New Roman" w:hAnsi="Times New Roman" w:cs="Times New Roman"/>
            <w:sz w:val="24"/>
            <w:szCs w:val="24"/>
            <w:lang w:eastAsia="ru-RU"/>
          </w:rPr>
          <w:t>п. 8.3</w:t>
        </w:r>
      </w:hyperlink>
      <w:r w:rsidRPr="000A00F5">
        <w:rPr>
          <w:rFonts w:ascii="Times New Roman" w:eastAsia="Times New Roman" w:hAnsi="Times New Roman" w:cs="Times New Roman"/>
          <w:sz w:val="24"/>
          <w:szCs w:val="24"/>
          <w:lang w:eastAsia="ru-RU"/>
        </w:rPr>
        <w:t xml:space="preserve"> Контракта.</w:t>
      </w:r>
    </w:p>
    <w:p w:rsidR="008C6E94" w:rsidRPr="000A00F5" w:rsidRDefault="008C6E94" w:rsidP="008C6E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C6E94" w:rsidRPr="000A00F5" w:rsidRDefault="008C6E94" w:rsidP="00B127EA">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9. Ответственность Сторон</w:t>
      </w:r>
    </w:p>
    <w:p w:rsidR="008C6E94" w:rsidRPr="000A00F5" w:rsidRDefault="008C6E94" w:rsidP="008C6E9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9.2. </w:t>
      </w:r>
      <w:proofErr w:type="gramStart"/>
      <w:r w:rsidRPr="000A00F5">
        <w:rPr>
          <w:rFonts w:ascii="Times New Roman" w:eastAsia="Times New Roman" w:hAnsi="Times New Roman" w:cs="Times New Roman"/>
          <w:sz w:val="24"/>
          <w:szCs w:val="24"/>
          <w:lang w:eastAsia="ru-RU"/>
        </w:rPr>
        <w:t xml:space="preserve">Размер штрафа устанавливается Контрактом в порядке, установленном </w:t>
      </w:r>
      <w:hyperlink r:id="rId12" w:history="1">
        <w:r w:rsidRPr="000A00F5">
          <w:rPr>
            <w:rFonts w:ascii="Times New Roman" w:eastAsia="Times New Roman" w:hAnsi="Times New Roman" w:cs="Times New Roman"/>
            <w:sz w:val="24"/>
            <w:szCs w:val="24"/>
            <w:lang w:eastAsia="ru-RU"/>
          </w:rPr>
          <w:t>Правилами</w:t>
        </w:r>
      </w:hyperlink>
      <w:r w:rsidRPr="000A00F5">
        <w:rPr>
          <w:rFonts w:ascii="Times New Roman" w:eastAsia="Times New Roman" w:hAnsi="Times New Roman" w:cs="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w:t>
      </w:r>
      <w:proofErr w:type="gramEnd"/>
      <w:r w:rsidRPr="000A00F5">
        <w:rPr>
          <w:rFonts w:ascii="Times New Roman" w:eastAsia="Times New Roman" w:hAnsi="Times New Roman" w:cs="Times New Roman"/>
          <w:sz w:val="24"/>
          <w:szCs w:val="24"/>
          <w:lang w:eastAsia="ru-RU"/>
        </w:rPr>
        <w:t xml:space="preserve"> г. N 1042  (далее - Правила определения размера штрафа).</w:t>
      </w:r>
    </w:p>
    <w:p w:rsidR="008C6E94" w:rsidRPr="000A00F5" w:rsidRDefault="008C6E94" w:rsidP="008C6E94">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bookmarkStart w:id="0" w:name="Par3"/>
      <w:bookmarkEnd w:id="0"/>
      <w:r w:rsidRPr="000A00F5">
        <w:rPr>
          <w:rFonts w:ascii="Times New Roman" w:eastAsia="Times New Roman" w:hAnsi="Times New Roman" w:cs="Times New Roman"/>
          <w:sz w:val="24"/>
          <w:szCs w:val="24"/>
          <w:lang w:eastAsia="ru-RU"/>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C6E94" w:rsidRPr="000A00F5" w:rsidRDefault="008C6E94" w:rsidP="008C6E94">
      <w:pPr>
        <w:spacing w:after="0" w:line="240" w:lineRule="auto"/>
        <w:ind w:firstLine="539"/>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9.4. </w:t>
      </w:r>
      <w:bookmarkStart w:id="1" w:name="Par5"/>
      <w:bookmarkEnd w:id="1"/>
      <w:r w:rsidRPr="000A00F5">
        <w:rPr>
          <w:rFonts w:ascii="Times New Roman" w:eastAsia="Times New Roman" w:hAnsi="Times New Roman" w:cs="Times New Roman"/>
          <w:sz w:val="24"/>
          <w:szCs w:val="24"/>
          <w:lang w:eastAsia="ru-RU"/>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8C6E94" w:rsidRPr="000A00F5" w:rsidRDefault="008C6E94" w:rsidP="008C6E94">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б) 5000 рублей, если цена Контракта составляет от 3 млн. рублей до 50 млн. рублей </w:t>
      </w:r>
      <w:r w:rsidRPr="000A00F5">
        <w:rPr>
          <w:rFonts w:ascii="Times New Roman" w:eastAsia="Times New Roman" w:hAnsi="Times New Roman" w:cs="Times New Roman"/>
          <w:sz w:val="24"/>
          <w:szCs w:val="24"/>
          <w:lang w:eastAsia="ru-RU"/>
        </w:rPr>
        <w:lastRenderedPageBreak/>
        <w:t>(включительно);</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г) 100000 рублей, если цена Контракта превышает 100 млн. рублей.</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9.6. В случае нарушения Поставщиком срока представления документов, предусмотренного </w:t>
      </w:r>
      <w:hyperlink r:id="rId13" w:history="1">
        <w:r w:rsidRPr="000A00F5">
          <w:rPr>
            <w:rFonts w:ascii="Times New Roman" w:eastAsia="Times New Roman" w:hAnsi="Times New Roman" w:cs="Times New Roman"/>
            <w:sz w:val="24"/>
            <w:szCs w:val="24"/>
            <w:lang w:eastAsia="ru-RU"/>
          </w:rPr>
          <w:t>пунктом 8.3</w:t>
        </w:r>
      </w:hyperlink>
      <w:r w:rsidRPr="000A00F5">
        <w:rPr>
          <w:rFonts w:ascii="Times New Roman" w:eastAsia="Times New Roman" w:hAnsi="Times New Roman" w:cs="Times New Roman"/>
          <w:sz w:val="24"/>
          <w:szCs w:val="24"/>
          <w:lang w:eastAsia="ru-RU"/>
        </w:rPr>
        <w:t xml:space="preserve"> Контракта, Заказчик не несет ответственность, установленную </w:t>
      </w:r>
      <w:hyperlink w:anchor="Par3" w:history="1">
        <w:r w:rsidRPr="000A00F5">
          <w:rPr>
            <w:rFonts w:ascii="Times New Roman" w:eastAsia="Times New Roman" w:hAnsi="Times New Roman" w:cs="Times New Roman"/>
            <w:sz w:val="24"/>
            <w:szCs w:val="24"/>
            <w:lang w:eastAsia="ru-RU"/>
          </w:rPr>
          <w:t>пунктами 9.3</w:t>
        </w:r>
      </w:hyperlink>
      <w:r w:rsidRPr="000A00F5">
        <w:rPr>
          <w:rFonts w:ascii="Times New Roman" w:eastAsia="Times New Roman" w:hAnsi="Times New Roman" w:cs="Times New Roman"/>
          <w:sz w:val="24"/>
          <w:szCs w:val="24"/>
          <w:lang w:eastAsia="ru-RU"/>
        </w:rPr>
        <w:t xml:space="preserve"> - </w:t>
      </w:r>
      <w:hyperlink w:anchor="Par5" w:history="1">
        <w:r w:rsidRPr="000A00F5">
          <w:rPr>
            <w:rFonts w:ascii="Times New Roman" w:eastAsia="Times New Roman" w:hAnsi="Times New Roman" w:cs="Times New Roman"/>
            <w:sz w:val="24"/>
            <w:szCs w:val="24"/>
            <w:lang w:eastAsia="ru-RU"/>
          </w:rPr>
          <w:t>9.5</w:t>
        </w:r>
      </w:hyperlink>
      <w:r w:rsidRPr="000A00F5">
        <w:rPr>
          <w:rFonts w:ascii="Times New Roman" w:eastAsia="Times New Roman" w:hAnsi="Times New Roman" w:cs="Times New Roman"/>
          <w:sz w:val="24"/>
          <w:szCs w:val="24"/>
          <w:lang w:eastAsia="ru-RU"/>
        </w:rPr>
        <w:t xml:space="preserve"> Контракта.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10.7.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9.8.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9.9.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C6E94" w:rsidRPr="000A00F5" w:rsidRDefault="008C6E94" w:rsidP="008C6E94">
      <w:pPr>
        <w:spacing w:after="0" w:line="240" w:lineRule="auto"/>
        <w:ind w:firstLine="284"/>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8C6E94" w:rsidRPr="000A00F5" w:rsidRDefault="008C6E94" w:rsidP="008C6E94">
      <w:pPr>
        <w:spacing w:after="0" w:line="240" w:lineRule="auto"/>
        <w:ind w:firstLine="284"/>
        <w:jc w:val="both"/>
        <w:rPr>
          <w:rFonts w:ascii="Times New Roman" w:eastAsia="Calibri" w:hAnsi="Times New Roman" w:cs="Times New Roman"/>
          <w:sz w:val="24"/>
          <w:szCs w:val="24"/>
        </w:rPr>
      </w:pPr>
      <w:r w:rsidRPr="000A00F5">
        <w:rPr>
          <w:rFonts w:ascii="Times New Roman" w:eastAsia="Calibri" w:hAnsi="Times New Roman" w:cs="Times New Roman"/>
          <w:sz w:val="24"/>
          <w:szCs w:val="24"/>
        </w:rPr>
        <w:t>а) 10 процентов цены контракта (этапа) в случае, если цена контракта (этапа) не превышает 3 млн. рублей;</w:t>
      </w:r>
    </w:p>
    <w:p w:rsidR="008C6E94" w:rsidRPr="000A00F5" w:rsidRDefault="008C6E94" w:rsidP="008C6E94">
      <w:pPr>
        <w:spacing w:after="0" w:line="240" w:lineRule="auto"/>
        <w:ind w:firstLine="284"/>
        <w:jc w:val="both"/>
        <w:rPr>
          <w:rFonts w:ascii="Times New Roman" w:eastAsia="Calibri" w:hAnsi="Times New Roman" w:cs="Times New Roman"/>
          <w:sz w:val="24"/>
          <w:szCs w:val="24"/>
        </w:rPr>
      </w:pPr>
      <w:r w:rsidRPr="000A00F5">
        <w:rPr>
          <w:rFonts w:ascii="Times New Roman" w:eastAsia="Calibri"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8C6E94" w:rsidRPr="000A00F5" w:rsidRDefault="008C6E94" w:rsidP="008C6E94">
      <w:pPr>
        <w:spacing w:after="0" w:line="240" w:lineRule="auto"/>
        <w:ind w:firstLine="284"/>
        <w:jc w:val="both"/>
        <w:rPr>
          <w:rFonts w:ascii="Times New Roman" w:eastAsia="Calibri" w:hAnsi="Times New Roman" w:cs="Times New Roman"/>
          <w:sz w:val="24"/>
          <w:szCs w:val="24"/>
        </w:rPr>
      </w:pPr>
      <w:r w:rsidRPr="000A00F5">
        <w:rPr>
          <w:rFonts w:ascii="Times New Roman" w:eastAsia="Calibri"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8C6E94" w:rsidRPr="000A00F5" w:rsidRDefault="008C6E94" w:rsidP="008C6E94">
      <w:pPr>
        <w:spacing w:after="0" w:line="240" w:lineRule="auto"/>
        <w:ind w:firstLine="284"/>
        <w:jc w:val="both"/>
        <w:rPr>
          <w:rFonts w:ascii="Times New Roman" w:eastAsia="Calibri" w:hAnsi="Times New Roman" w:cs="Times New Roman"/>
          <w:sz w:val="24"/>
          <w:szCs w:val="24"/>
        </w:rPr>
      </w:pPr>
      <w:r w:rsidRPr="000A00F5">
        <w:rPr>
          <w:rFonts w:ascii="Times New Roman" w:eastAsia="Calibri"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8C6E94" w:rsidRPr="000A00F5" w:rsidRDefault="008C6E94" w:rsidP="008C6E94">
      <w:pPr>
        <w:spacing w:after="0" w:line="240" w:lineRule="auto"/>
        <w:ind w:firstLine="284"/>
        <w:jc w:val="both"/>
        <w:rPr>
          <w:rFonts w:ascii="Times New Roman" w:eastAsia="Calibri" w:hAnsi="Times New Roman" w:cs="Times New Roman"/>
          <w:sz w:val="24"/>
          <w:szCs w:val="24"/>
        </w:rPr>
      </w:pPr>
      <w:proofErr w:type="spellStart"/>
      <w:r w:rsidRPr="000A00F5">
        <w:rPr>
          <w:rFonts w:ascii="Times New Roman" w:eastAsia="Calibri" w:hAnsi="Times New Roman" w:cs="Times New Roman"/>
          <w:sz w:val="24"/>
          <w:szCs w:val="24"/>
        </w:rPr>
        <w:t>д</w:t>
      </w:r>
      <w:proofErr w:type="spellEnd"/>
      <w:r w:rsidRPr="000A00F5">
        <w:rPr>
          <w:rFonts w:ascii="Times New Roman" w:eastAsia="Calibri"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8C6E94" w:rsidRPr="000A00F5" w:rsidRDefault="008C6E94" w:rsidP="008C6E94">
      <w:pPr>
        <w:spacing w:after="0" w:line="240" w:lineRule="auto"/>
        <w:ind w:firstLine="284"/>
        <w:jc w:val="both"/>
        <w:rPr>
          <w:rFonts w:ascii="Times New Roman" w:eastAsia="Calibri" w:hAnsi="Times New Roman" w:cs="Times New Roman"/>
          <w:sz w:val="24"/>
          <w:szCs w:val="24"/>
        </w:rPr>
      </w:pPr>
      <w:r w:rsidRPr="000A00F5">
        <w:rPr>
          <w:rFonts w:ascii="Times New Roman" w:eastAsia="Calibri"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8C6E94" w:rsidRPr="000A00F5" w:rsidRDefault="008C6E94" w:rsidP="008C6E94">
      <w:pPr>
        <w:spacing w:after="0" w:line="240" w:lineRule="auto"/>
        <w:ind w:firstLine="284"/>
        <w:jc w:val="both"/>
        <w:rPr>
          <w:rFonts w:ascii="Times New Roman" w:eastAsia="Calibri" w:hAnsi="Times New Roman" w:cs="Times New Roman"/>
          <w:sz w:val="24"/>
          <w:szCs w:val="24"/>
        </w:rPr>
      </w:pPr>
      <w:r w:rsidRPr="000A00F5">
        <w:rPr>
          <w:rFonts w:ascii="Times New Roman" w:eastAsia="Calibri"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8C6E94" w:rsidRPr="000A00F5" w:rsidRDefault="008C6E94" w:rsidP="008C6E94">
      <w:pPr>
        <w:spacing w:after="0" w:line="240" w:lineRule="auto"/>
        <w:ind w:firstLine="284"/>
        <w:jc w:val="both"/>
        <w:rPr>
          <w:rFonts w:ascii="Times New Roman" w:eastAsia="Calibri" w:hAnsi="Times New Roman" w:cs="Times New Roman"/>
          <w:sz w:val="24"/>
          <w:szCs w:val="24"/>
        </w:rPr>
      </w:pPr>
      <w:proofErr w:type="spellStart"/>
      <w:r w:rsidRPr="000A00F5">
        <w:rPr>
          <w:rFonts w:ascii="Times New Roman" w:eastAsia="Calibri" w:hAnsi="Times New Roman" w:cs="Times New Roman"/>
          <w:sz w:val="24"/>
          <w:szCs w:val="24"/>
        </w:rPr>
        <w:t>з</w:t>
      </w:r>
      <w:proofErr w:type="spellEnd"/>
      <w:r w:rsidRPr="000A00F5">
        <w:rPr>
          <w:rFonts w:ascii="Times New Roman" w:eastAsia="Calibri"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8C6E94" w:rsidRPr="000A00F5" w:rsidRDefault="008C6E94" w:rsidP="008C6E94">
      <w:pPr>
        <w:spacing w:after="0" w:line="240" w:lineRule="auto"/>
        <w:ind w:firstLine="284"/>
        <w:jc w:val="both"/>
        <w:rPr>
          <w:rFonts w:ascii="Times New Roman" w:eastAsia="Calibri" w:hAnsi="Times New Roman" w:cs="Times New Roman"/>
          <w:sz w:val="24"/>
          <w:szCs w:val="24"/>
        </w:rPr>
      </w:pPr>
      <w:r w:rsidRPr="000A00F5">
        <w:rPr>
          <w:rFonts w:ascii="Times New Roman" w:eastAsia="Calibri" w:hAnsi="Times New Roman" w:cs="Times New Roman"/>
          <w:sz w:val="24"/>
          <w:szCs w:val="24"/>
        </w:rPr>
        <w:t>и) 0,1 процента цены контракта (этапа) в случае, если цена контракта (этапа) превышает 10 млрд. рублей.</w:t>
      </w:r>
    </w:p>
    <w:p w:rsidR="008C6E94" w:rsidRPr="000A00F5" w:rsidRDefault="008C6E94" w:rsidP="008C6E9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proofErr w:type="spellStart"/>
      <w:r w:rsidRPr="000A00F5">
        <w:rPr>
          <w:rFonts w:ascii="Times New Roman" w:eastAsia="Times New Roman" w:hAnsi="Times New Roman" w:cs="Times New Roman"/>
          <w:sz w:val="24"/>
          <w:szCs w:val="24"/>
          <w:lang w:eastAsia="ru-RU"/>
        </w:rPr>
        <w:t>контрактом</w:t>
      </w:r>
      <w:proofErr w:type="gramStart"/>
      <w:r w:rsidRPr="000A00F5">
        <w:rPr>
          <w:rFonts w:ascii="Times New Roman" w:eastAsia="Times New Roman" w:hAnsi="Times New Roman" w:cs="Times New Roman"/>
          <w:sz w:val="24"/>
          <w:szCs w:val="24"/>
          <w:lang w:eastAsia="ru-RU"/>
        </w:rPr>
        <w:t>,П</w:t>
      </w:r>
      <w:proofErr w:type="gramEnd"/>
      <w:r w:rsidRPr="000A00F5">
        <w:rPr>
          <w:rFonts w:ascii="Times New Roman" w:eastAsia="Times New Roman" w:hAnsi="Times New Roman" w:cs="Times New Roman"/>
          <w:sz w:val="24"/>
          <w:szCs w:val="24"/>
          <w:lang w:eastAsia="ru-RU"/>
        </w:rPr>
        <w:t>оставщик</w:t>
      </w:r>
      <w:proofErr w:type="spellEnd"/>
      <w:r w:rsidRPr="000A00F5">
        <w:rPr>
          <w:rFonts w:ascii="Times New Roman" w:eastAsia="Times New Roman" w:hAnsi="Times New Roman" w:cs="Times New Roman"/>
          <w:sz w:val="24"/>
          <w:szCs w:val="24"/>
          <w:lang w:eastAsia="ru-RU"/>
        </w:rPr>
        <w:t xml:space="preserve"> уплачивает Заказчику штраф.  Размер штрафа устанавливается в порядке, установленном </w:t>
      </w:r>
      <w:hyperlink r:id="rId14" w:history="1">
        <w:r w:rsidRPr="000A00F5">
          <w:rPr>
            <w:rFonts w:ascii="Times New Roman" w:eastAsia="Times New Roman" w:hAnsi="Times New Roman" w:cs="Times New Roman"/>
            <w:color w:val="0000FF"/>
            <w:sz w:val="24"/>
            <w:szCs w:val="24"/>
            <w:u w:val="single"/>
            <w:lang w:eastAsia="ru-RU"/>
          </w:rPr>
          <w:t>Правилами</w:t>
        </w:r>
      </w:hyperlink>
      <w:r w:rsidRPr="000A00F5">
        <w:rPr>
          <w:rFonts w:ascii="Times New Roman" w:eastAsia="Times New Roman" w:hAnsi="Times New Roman" w:cs="Times New Roman"/>
          <w:sz w:val="24"/>
          <w:szCs w:val="24"/>
          <w:lang w:eastAsia="ru-RU"/>
        </w:rPr>
        <w:t>, и составляет:</w:t>
      </w:r>
    </w:p>
    <w:p w:rsidR="008C6E94" w:rsidRPr="000A00F5" w:rsidRDefault="008C6E94" w:rsidP="008C6E94">
      <w:pPr>
        <w:autoSpaceDE w:val="0"/>
        <w:autoSpaceDN w:val="0"/>
        <w:adjustRightInd w:val="0"/>
        <w:spacing w:after="0" w:line="240" w:lineRule="auto"/>
        <w:ind w:firstLine="539"/>
        <w:jc w:val="both"/>
        <w:rPr>
          <w:rFonts w:ascii="Times New Roman" w:eastAsia="Times New Roman" w:hAnsi="Times New Roman" w:cs="Times New Roman"/>
          <w:i/>
          <w:sz w:val="24"/>
          <w:szCs w:val="24"/>
          <w:lang w:eastAsia="ru-RU"/>
        </w:rPr>
      </w:pPr>
      <w:r w:rsidRPr="000A00F5">
        <w:rPr>
          <w:rFonts w:ascii="Times New Roman" w:eastAsia="Times New Roman" w:hAnsi="Times New Roman" w:cs="Times New Roman"/>
          <w:i/>
          <w:sz w:val="24"/>
          <w:szCs w:val="24"/>
          <w:lang w:eastAsia="ru-RU"/>
        </w:rPr>
        <w:t xml:space="preserve"> 1 процент цены контракта (этапа), но не более 5 тыс. рублей и не менее 1 тыс. рублей, что составляет _______________.</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 а) 1000 рублей, если цена Контракта не превышает 3 млн. рублей;</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б) 5000 рублей, если цена Контракта составляет от 3 млн. рублей до 50 млн. рублей </w:t>
      </w:r>
      <w:r w:rsidRPr="000A00F5">
        <w:rPr>
          <w:rFonts w:ascii="Times New Roman" w:eastAsia="Times New Roman" w:hAnsi="Times New Roman" w:cs="Times New Roman"/>
          <w:sz w:val="24"/>
          <w:szCs w:val="24"/>
          <w:lang w:eastAsia="ru-RU"/>
        </w:rPr>
        <w:lastRenderedPageBreak/>
        <w:t>(включительно);</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г) 100000 рублей, если цена Контракта превышает 100 млн. рублей.</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2" w:name="Par52"/>
      <w:bookmarkEnd w:id="2"/>
      <w:r w:rsidRPr="000A00F5">
        <w:rPr>
          <w:rFonts w:ascii="Times New Roman" w:eastAsia="Times New Roman" w:hAnsi="Times New Roman" w:cs="Times New Roman"/>
          <w:sz w:val="24"/>
          <w:szCs w:val="24"/>
          <w:lang w:eastAsia="ru-RU"/>
        </w:rPr>
        <w:t>9.12.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C6E94" w:rsidRPr="000A00F5" w:rsidRDefault="008C6E94" w:rsidP="008C6E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           9.13. Уплата неустойки (штрафа, пени) производится в срок до 5 (Пяти) рабочих дней со дня предъявления требования об ее уплате. Уплата неустойки не освобождает стороны от выполнения принятых обязательств. </w:t>
      </w:r>
    </w:p>
    <w:p w:rsidR="008C6E94" w:rsidRPr="000A00F5" w:rsidRDefault="008C6E94" w:rsidP="008C6E94">
      <w:pPr>
        <w:spacing w:after="0" w:line="240" w:lineRule="auto"/>
        <w:jc w:val="both"/>
        <w:rPr>
          <w:rFonts w:ascii="Times New Roman" w:eastAsia="Calibri" w:hAnsi="Times New Roman" w:cs="Times New Roman"/>
          <w:sz w:val="24"/>
          <w:szCs w:val="24"/>
        </w:rPr>
      </w:pPr>
      <w:r w:rsidRPr="000A00F5">
        <w:rPr>
          <w:rFonts w:ascii="Times New Roman" w:eastAsia="Calibri" w:hAnsi="Times New Roman" w:cs="Times New Roman"/>
          <w:sz w:val="24"/>
          <w:szCs w:val="24"/>
        </w:rPr>
        <w:t xml:space="preserve">          9.14. Суммы не исполненных Поставщиком требований об уплате неустоек (штрафов, пеней) предъявленных Заказчиком, удерживаются Заказчиком из суммы, подлежащей уплате Поставщику по Контракту. </w:t>
      </w:r>
    </w:p>
    <w:p w:rsidR="008C6E94" w:rsidRPr="000A00F5" w:rsidRDefault="008C6E94" w:rsidP="008C6E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C6E94" w:rsidRPr="000A00F5" w:rsidRDefault="008C6E94" w:rsidP="008C6E9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ru-RU"/>
        </w:rPr>
      </w:pPr>
    </w:p>
    <w:p w:rsidR="008C6E94" w:rsidRPr="000A00F5" w:rsidRDefault="008C6E94" w:rsidP="00B45BB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10. Срок действия Контракта, изменение и расторжение</w:t>
      </w:r>
      <w:r w:rsidR="00B45BB4">
        <w:rPr>
          <w:rFonts w:ascii="Times New Roman" w:eastAsia="Times New Roman" w:hAnsi="Times New Roman" w:cs="Times New Roman"/>
          <w:b/>
          <w:sz w:val="24"/>
          <w:szCs w:val="24"/>
          <w:lang w:eastAsia="ru-RU"/>
        </w:rPr>
        <w:t xml:space="preserve"> </w:t>
      </w:r>
      <w:r w:rsidRPr="000A00F5">
        <w:rPr>
          <w:rFonts w:ascii="Times New Roman" w:eastAsia="Times New Roman" w:hAnsi="Times New Roman" w:cs="Times New Roman"/>
          <w:b/>
          <w:sz w:val="24"/>
          <w:szCs w:val="24"/>
          <w:lang w:eastAsia="ru-RU"/>
        </w:rPr>
        <w:t>Контракта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10.1. Контракт вступает в силу с момента заключения и действует </w:t>
      </w:r>
      <w:proofErr w:type="gramStart"/>
      <w:r w:rsidRPr="000A00F5">
        <w:rPr>
          <w:rFonts w:ascii="Times New Roman" w:eastAsia="Times New Roman" w:hAnsi="Times New Roman" w:cs="Times New Roman"/>
          <w:sz w:val="24"/>
          <w:szCs w:val="24"/>
          <w:lang w:eastAsia="ru-RU"/>
        </w:rPr>
        <w:t>до</w:t>
      </w:r>
      <w:proofErr w:type="gramEnd"/>
      <w:r w:rsidRPr="000A00F5">
        <w:rPr>
          <w:rFonts w:ascii="Times New Roman" w:eastAsia="Times New Roman" w:hAnsi="Times New Roman" w:cs="Times New Roman"/>
          <w:sz w:val="24"/>
          <w:szCs w:val="24"/>
          <w:lang w:eastAsia="ru-RU"/>
        </w:rPr>
        <w:t xml:space="preserve"> </w:t>
      </w:r>
      <w:r w:rsidR="00B45BB4">
        <w:rPr>
          <w:rFonts w:ascii="Times New Roman" w:eastAsia="Times New Roman" w:hAnsi="Times New Roman" w:cs="Times New Roman"/>
          <w:sz w:val="24"/>
          <w:szCs w:val="24"/>
          <w:highlight w:val="yellow"/>
          <w:lang w:eastAsia="ru-RU"/>
        </w:rPr>
        <w:t>________</w:t>
      </w:r>
      <w:r w:rsidRPr="000A00F5">
        <w:rPr>
          <w:rFonts w:ascii="Times New Roman" w:eastAsia="Times New Roman" w:hAnsi="Times New Roman" w:cs="Times New Roman"/>
          <w:sz w:val="24"/>
          <w:szCs w:val="24"/>
          <w:highlight w:val="yellow"/>
          <w:lang w:eastAsia="ru-RU"/>
        </w:rPr>
        <w:t>.</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10.2. Все изменения Контракта должны быть совершены в письменном виде и оформлены дополнительными соглашениями к Контракту.</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10.3. </w:t>
      </w:r>
      <w:proofErr w:type="gramStart"/>
      <w:r w:rsidRPr="000A00F5">
        <w:rPr>
          <w:rFonts w:ascii="Times New Roman" w:eastAsia="Times New Roman" w:hAnsi="Times New Roman" w:cs="Times New Roman"/>
          <w:sz w:val="24"/>
          <w:szCs w:val="24"/>
          <w:lang w:eastAsia="ru-RU"/>
        </w:rPr>
        <w:t>Контракт</w:t>
      </w:r>
      <w:proofErr w:type="gramEnd"/>
      <w:r w:rsidRPr="000A00F5">
        <w:rPr>
          <w:rFonts w:ascii="Times New Roman" w:eastAsia="Times New Roman" w:hAnsi="Times New Roman" w:cs="Times New Roman"/>
          <w:sz w:val="24"/>
          <w:szCs w:val="24"/>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10.4. Стороны вправе принять решение об одностороннем отказе от исполнения Контракта по основаниям, предусмотренным Гражданским </w:t>
      </w:r>
      <w:hyperlink r:id="rId15" w:history="1">
        <w:r w:rsidRPr="000A00F5">
          <w:rPr>
            <w:rFonts w:ascii="Times New Roman" w:eastAsia="Times New Roman" w:hAnsi="Times New Roman" w:cs="Times New Roman"/>
            <w:sz w:val="24"/>
            <w:szCs w:val="24"/>
            <w:lang w:eastAsia="ru-RU"/>
          </w:rPr>
          <w:t>кодексом</w:t>
        </w:r>
      </w:hyperlink>
      <w:r w:rsidRPr="000A00F5">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 в порядке и сроки, определенные </w:t>
      </w:r>
      <w:hyperlink r:id="rId16" w:history="1">
        <w:r w:rsidRPr="000A00F5">
          <w:rPr>
            <w:rFonts w:ascii="Times New Roman" w:eastAsia="Times New Roman" w:hAnsi="Times New Roman" w:cs="Times New Roman"/>
            <w:sz w:val="24"/>
            <w:szCs w:val="24"/>
            <w:lang w:eastAsia="ru-RU"/>
          </w:rPr>
          <w:t>ст.95</w:t>
        </w:r>
      </w:hyperlink>
      <w:r w:rsidRPr="000A00F5">
        <w:rPr>
          <w:rFonts w:ascii="Times New Roman" w:eastAsia="Times New Roman" w:hAnsi="Times New Roman" w:cs="Times New Roman"/>
          <w:sz w:val="24"/>
          <w:szCs w:val="24"/>
          <w:lang w:eastAsia="ru-RU"/>
        </w:rPr>
        <w:t xml:space="preserve"> Федерального закона о контрактной системе.</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A00F5">
        <w:rPr>
          <w:rFonts w:ascii="Times New Roman" w:eastAsia="Times New Roman" w:hAnsi="Times New Roman" w:cs="Times New Roman"/>
          <w:sz w:val="24"/>
          <w:szCs w:val="24"/>
          <w:lang w:eastAsia="ru-RU"/>
        </w:rPr>
        <w:t>и</w:t>
      </w:r>
      <w:proofErr w:type="gramEnd"/>
      <w:r w:rsidRPr="000A00F5">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10.6. Существенные условия Контракта могут быть изменены только в случаях, предусмотренных Федеральным </w:t>
      </w:r>
      <w:hyperlink r:id="rId17" w:history="1">
        <w:r w:rsidRPr="000A00F5">
          <w:rPr>
            <w:rFonts w:ascii="Times New Roman" w:eastAsia="Times New Roman" w:hAnsi="Times New Roman" w:cs="Times New Roman"/>
            <w:sz w:val="24"/>
            <w:szCs w:val="24"/>
            <w:lang w:eastAsia="ru-RU"/>
          </w:rPr>
          <w:t>законом</w:t>
        </w:r>
      </w:hyperlink>
      <w:r w:rsidRPr="000A00F5">
        <w:rPr>
          <w:rFonts w:ascii="Times New Roman" w:eastAsia="Times New Roman" w:hAnsi="Times New Roman" w:cs="Times New Roman"/>
          <w:sz w:val="24"/>
          <w:szCs w:val="24"/>
          <w:lang w:eastAsia="ru-RU"/>
        </w:rPr>
        <w:t xml:space="preserve"> о контрактной системе.</w:t>
      </w:r>
    </w:p>
    <w:p w:rsidR="008C6E94" w:rsidRPr="000A00F5" w:rsidRDefault="008C6E94" w:rsidP="008C6E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C6E94" w:rsidRPr="000A00F5" w:rsidRDefault="008C6E94" w:rsidP="008C6E9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11. Обстоятельства непреодолимой силы</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11.1.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11.2.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0A00F5">
        <w:rPr>
          <w:rFonts w:ascii="Times New Roman" w:eastAsia="Times New Roman" w:hAnsi="Times New Roman" w:cs="Times New Roman"/>
          <w:sz w:val="24"/>
          <w:szCs w:val="24"/>
          <w:lang w:eastAsia="ru-RU"/>
        </w:rPr>
        <w:t>но</w:t>
      </w:r>
      <w:proofErr w:type="gramEnd"/>
      <w:r w:rsidRPr="000A00F5">
        <w:rPr>
          <w:rFonts w:ascii="Times New Roman" w:eastAsia="Times New Roman" w:hAnsi="Times New Roman" w:cs="Times New Roman"/>
          <w:sz w:val="24"/>
          <w:szCs w:val="24"/>
          <w:lang w:eastAsia="ru-RU"/>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11.3.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11.4.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8C6E94" w:rsidRPr="000A00F5" w:rsidRDefault="008C6E94" w:rsidP="00B127EA">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12. Уведомления</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lastRenderedPageBreak/>
        <w:t>12.1. Любое уведомление, которое одна Сторона направляет другой Стороне в соответствии с Контрактом, высылается в форме электронного документа по адресу другой Стороны с направлением оригинала.</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C6E94" w:rsidRPr="000A00F5" w:rsidRDefault="008C6E94" w:rsidP="00B127EA">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 xml:space="preserve">13. Дополнительные условия и заключительные положения </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13.1. Во всем, что не предусмотрено Контрактом, Стороны руководствуются законодательством Российской Федерации.</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13.2. Обязательства по Контракту считаются выполненными Поставщиком после подписания Сторонами Акта приемки-передачи Товара (</w:t>
      </w:r>
      <w:hyperlink w:anchor="Par518" w:history="1">
        <w:r w:rsidRPr="000A00F5">
          <w:rPr>
            <w:rFonts w:ascii="Times New Roman" w:eastAsia="Times New Roman" w:hAnsi="Times New Roman" w:cs="Times New Roman"/>
            <w:sz w:val="24"/>
            <w:szCs w:val="24"/>
            <w:lang w:eastAsia="ru-RU"/>
          </w:rPr>
          <w:t>Приложение</w:t>
        </w:r>
      </w:hyperlink>
      <w:r w:rsidRPr="000A00F5">
        <w:rPr>
          <w:rFonts w:ascii="Times New Roman" w:eastAsia="Times New Roman" w:hAnsi="Times New Roman" w:cs="Times New Roman"/>
          <w:sz w:val="24"/>
          <w:szCs w:val="24"/>
          <w:lang w:eastAsia="ru-RU"/>
        </w:rPr>
        <w:t xml:space="preserve"> № </w:t>
      </w:r>
      <w:r w:rsidR="00B45BB4">
        <w:rPr>
          <w:rFonts w:ascii="Times New Roman" w:eastAsia="Times New Roman" w:hAnsi="Times New Roman" w:cs="Times New Roman"/>
          <w:sz w:val="24"/>
          <w:szCs w:val="24"/>
          <w:lang w:eastAsia="ru-RU"/>
        </w:rPr>
        <w:t>2</w:t>
      </w:r>
      <w:r w:rsidRPr="000A00F5">
        <w:rPr>
          <w:rFonts w:ascii="Times New Roman" w:eastAsia="Times New Roman" w:hAnsi="Times New Roman" w:cs="Times New Roman"/>
          <w:sz w:val="24"/>
          <w:szCs w:val="24"/>
          <w:lang w:eastAsia="ru-RU"/>
        </w:rPr>
        <w:t xml:space="preserve"> к Контракту).</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13.3.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Забайкальского края. </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13.4. </w:t>
      </w:r>
      <w:proofErr w:type="gramStart"/>
      <w:r w:rsidRPr="000A00F5">
        <w:rPr>
          <w:rFonts w:ascii="Times New Roman" w:eastAsia="Times New Roman" w:hAnsi="Times New Roman" w:cs="Times New Roman"/>
          <w:sz w:val="24"/>
          <w:szCs w:val="24"/>
          <w:lang w:eastAsia="ru-RU"/>
        </w:rPr>
        <w:t>Настоящий Контракт заключен в электронном форме в порядке, предусмотренном ст.83.2 Федерального закона о контрактной системе.</w:t>
      </w:r>
      <w:proofErr w:type="gramEnd"/>
    </w:p>
    <w:p w:rsidR="008C6E94" w:rsidRPr="000A00F5" w:rsidRDefault="008C6E94" w:rsidP="008C6E94">
      <w:pPr>
        <w:spacing w:after="0" w:line="240" w:lineRule="auto"/>
        <w:ind w:firstLine="567"/>
        <w:jc w:val="both"/>
        <w:rPr>
          <w:rFonts w:ascii="Times New Roman" w:eastAsia="Calibri" w:hAnsi="Times New Roman" w:cs="Times New Roman"/>
          <w:sz w:val="24"/>
          <w:szCs w:val="24"/>
        </w:rPr>
      </w:pPr>
      <w:r w:rsidRPr="000A00F5">
        <w:rPr>
          <w:rFonts w:ascii="Times New Roman" w:eastAsia="Calibri" w:hAnsi="Times New Roman" w:cs="Times New Roman"/>
          <w:sz w:val="24"/>
          <w:szCs w:val="24"/>
        </w:rPr>
        <w:t xml:space="preserve">13.5.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каждой стороны. </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13.6. Приложения к Контракту являются его неотъемлемой частью. </w:t>
      </w:r>
    </w:p>
    <w:p w:rsidR="008C6E94" w:rsidRPr="000A00F5" w:rsidRDefault="008C6E94" w:rsidP="008C6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45BB4" w:rsidRDefault="008C6E94" w:rsidP="00B45BB4">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14. Приложения к Контракту</w:t>
      </w:r>
    </w:p>
    <w:p w:rsidR="00B45BB4" w:rsidRDefault="008C6E94" w:rsidP="00B45BB4">
      <w:pPr>
        <w:widowControl w:val="0"/>
        <w:autoSpaceDE w:val="0"/>
        <w:autoSpaceDN w:val="0"/>
        <w:adjustRightInd w:val="0"/>
        <w:spacing w:after="0" w:line="240" w:lineRule="auto"/>
        <w:ind w:firstLine="54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kern w:val="28"/>
          <w:sz w:val="24"/>
          <w:szCs w:val="24"/>
          <w:lang w:eastAsia="ru-RU"/>
        </w:rPr>
        <w:t xml:space="preserve">14.1. Приложение № 1 – Спецификация, - на __ </w:t>
      </w:r>
      <w:proofErr w:type="gramStart"/>
      <w:r w:rsidRPr="000A00F5">
        <w:rPr>
          <w:rFonts w:ascii="Times New Roman" w:eastAsia="Times New Roman" w:hAnsi="Times New Roman" w:cs="Times New Roman"/>
          <w:kern w:val="28"/>
          <w:sz w:val="24"/>
          <w:szCs w:val="24"/>
          <w:lang w:eastAsia="ru-RU"/>
        </w:rPr>
        <w:t>л</w:t>
      </w:r>
      <w:proofErr w:type="gramEnd"/>
      <w:r w:rsidRPr="000A00F5">
        <w:rPr>
          <w:rFonts w:ascii="Times New Roman" w:eastAsia="Times New Roman" w:hAnsi="Times New Roman" w:cs="Times New Roman"/>
          <w:kern w:val="28"/>
          <w:sz w:val="24"/>
          <w:szCs w:val="24"/>
          <w:lang w:eastAsia="ru-RU"/>
        </w:rPr>
        <w:t>.</w:t>
      </w:r>
    </w:p>
    <w:p w:rsidR="008C6E94" w:rsidRPr="00B45BB4" w:rsidRDefault="008C6E94" w:rsidP="00B45BB4">
      <w:pPr>
        <w:widowControl w:val="0"/>
        <w:autoSpaceDE w:val="0"/>
        <w:autoSpaceDN w:val="0"/>
        <w:adjustRightInd w:val="0"/>
        <w:spacing w:after="0" w:line="240" w:lineRule="auto"/>
        <w:ind w:firstLine="54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sz w:val="24"/>
          <w:szCs w:val="24"/>
          <w:lang w:eastAsia="ru-RU"/>
        </w:rPr>
        <w:t xml:space="preserve">14.2. Приложение № 1 - Акт приема-передачи Товара, - на __ </w:t>
      </w:r>
      <w:proofErr w:type="gramStart"/>
      <w:r w:rsidRPr="000A00F5">
        <w:rPr>
          <w:rFonts w:ascii="Times New Roman" w:eastAsia="Times New Roman" w:hAnsi="Times New Roman" w:cs="Times New Roman"/>
          <w:sz w:val="24"/>
          <w:szCs w:val="24"/>
          <w:lang w:eastAsia="ru-RU"/>
        </w:rPr>
        <w:t>л</w:t>
      </w:r>
      <w:proofErr w:type="gramEnd"/>
      <w:r w:rsidRPr="000A00F5">
        <w:rPr>
          <w:rFonts w:ascii="Times New Roman" w:eastAsia="Times New Roman" w:hAnsi="Times New Roman" w:cs="Times New Roman"/>
          <w:sz w:val="24"/>
          <w:szCs w:val="24"/>
          <w:lang w:eastAsia="ru-RU"/>
        </w:rPr>
        <w:t>.</w:t>
      </w:r>
    </w:p>
    <w:p w:rsidR="008C6E94" w:rsidRPr="000A00F5" w:rsidRDefault="008C6E94" w:rsidP="008C6E94">
      <w:pPr>
        <w:widowControl w:val="0"/>
        <w:autoSpaceDE w:val="0"/>
        <w:autoSpaceDN w:val="0"/>
        <w:adjustRightInd w:val="0"/>
        <w:spacing w:after="0" w:line="240" w:lineRule="auto"/>
        <w:outlineLvl w:val="0"/>
        <w:rPr>
          <w:rFonts w:ascii="Times New Roman" w:hAnsi="Times New Roman" w:cs="Times New Roman"/>
          <w:sz w:val="24"/>
          <w:szCs w:val="24"/>
        </w:rPr>
      </w:pPr>
    </w:p>
    <w:p w:rsidR="008C6E94" w:rsidRPr="000A00F5" w:rsidRDefault="008C6E94" w:rsidP="008C6E94">
      <w:pPr>
        <w:spacing w:after="0" w:line="240" w:lineRule="auto"/>
        <w:jc w:val="center"/>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17. Реквизиты и подписи Сторон</w:t>
      </w:r>
    </w:p>
    <w:tbl>
      <w:tblPr>
        <w:tblpPr w:leftFromText="180" w:rightFromText="180" w:vertAnchor="text" w:horzAnchor="margin" w:tblpY="111"/>
        <w:tblW w:w="10490" w:type="dxa"/>
        <w:tblBorders>
          <w:insideH w:val="single" w:sz="4" w:space="0" w:color="auto"/>
        </w:tblBorders>
        <w:tblLayout w:type="fixed"/>
        <w:tblLook w:val="04A0"/>
      </w:tblPr>
      <w:tblGrid>
        <w:gridCol w:w="5242"/>
        <w:gridCol w:w="5248"/>
      </w:tblGrid>
      <w:tr w:rsidR="008C6E94" w:rsidRPr="000A00F5" w:rsidTr="001B46EE">
        <w:trPr>
          <w:trHeight w:val="2410"/>
        </w:trPr>
        <w:tc>
          <w:tcPr>
            <w:tcW w:w="5242" w:type="dxa"/>
          </w:tcPr>
          <w:p w:rsidR="008C6E94" w:rsidRPr="000A00F5" w:rsidRDefault="008C6E94" w:rsidP="001B46EE">
            <w:pPr>
              <w:keepNext/>
              <w:suppressAutoHyphens/>
              <w:spacing w:after="0" w:line="240" w:lineRule="auto"/>
              <w:jc w:val="center"/>
              <w:outlineLvl w:val="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«ЗАКАЗЧИК»</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ФГБОУ ВО ЧГМА Минздрава России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672000, Забайкальский край, </w:t>
            </w:r>
            <w:proofErr w:type="gramStart"/>
            <w:r w:rsidRPr="00934955">
              <w:rPr>
                <w:rFonts w:ascii="Times New Roman" w:eastAsia="Times New Roman" w:hAnsi="Times New Roman" w:cs="Times New Roman"/>
                <w:sz w:val="24"/>
                <w:szCs w:val="24"/>
                <w:lang w:eastAsia="ru-RU"/>
              </w:rPr>
              <w:t>г</w:t>
            </w:r>
            <w:proofErr w:type="gramEnd"/>
            <w:r w:rsidRPr="00934955">
              <w:rPr>
                <w:rFonts w:ascii="Times New Roman" w:eastAsia="Times New Roman" w:hAnsi="Times New Roman" w:cs="Times New Roman"/>
                <w:sz w:val="24"/>
                <w:szCs w:val="24"/>
                <w:lang w:eastAsia="ru-RU"/>
              </w:rPr>
              <w:t xml:space="preserve">. Чита, ул. Горького, 39 а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ИНН 7536010483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КПП 753601001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ОГРН 1027501147960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Банковские реквизиты: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Получатель: УФК по Приморскому краю (ФГБОУ ВО ЧГМА Минздрава России </w:t>
            </w:r>
            <w:proofErr w:type="gramStart"/>
            <w:r w:rsidRPr="00934955">
              <w:rPr>
                <w:rFonts w:ascii="Times New Roman" w:eastAsia="Times New Roman" w:hAnsi="Times New Roman" w:cs="Times New Roman"/>
                <w:sz w:val="24"/>
                <w:szCs w:val="24"/>
                <w:lang w:eastAsia="ru-RU"/>
              </w:rPr>
              <w:t>л</w:t>
            </w:r>
            <w:proofErr w:type="gramEnd"/>
            <w:r w:rsidRPr="00934955">
              <w:rPr>
                <w:rFonts w:ascii="Times New Roman" w:eastAsia="Times New Roman" w:hAnsi="Times New Roman" w:cs="Times New Roman"/>
                <w:sz w:val="24"/>
                <w:szCs w:val="24"/>
                <w:lang w:eastAsia="ru-RU"/>
              </w:rPr>
              <w:t xml:space="preserve">/с 20916Х25520)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Казначейский счёт: 03214643000000012009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ИНН: 7536010483 КПП 753601001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Банк: ОКЦ № 1 ДГУ Банка России//УФК по Приморскому краю </w:t>
            </w:r>
            <w:proofErr w:type="gramStart"/>
            <w:r w:rsidRPr="00934955">
              <w:rPr>
                <w:rFonts w:ascii="Times New Roman" w:eastAsia="Times New Roman" w:hAnsi="Times New Roman" w:cs="Times New Roman"/>
                <w:sz w:val="24"/>
                <w:szCs w:val="24"/>
                <w:lang w:eastAsia="ru-RU"/>
              </w:rPr>
              <w:t>г</w:t>
            </w:r>
            <w:proofErr w:type="gramEnd"/>
            <w:r w:rsidRPr="00934955">
              <w:rPr>
                <w:rFonts w:ascii="Times New Roman" w:eastAsia="Times New Roman" w:hAnsi="Times New Roman" w:cs="Times New Roman"/>
                <w:sz w:val="24"/>
                <w:szCs w:val="24"/>
                <w:lang w:eastAsia="ru-RU"/>
              </w:rPr>
              <w:t xml:space="preserve">. Владивосток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Единый казначейский счёт (ЕКС): 40102810545370000012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БИК: 010507002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ОКТМО: 76701000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Код дохода: (КБК): 00000000000000000130Тел.:  8 (3022) 32-43-59 </w:t>
            </w:r>
          </w:p>
          <w:p w:rsidR="00934955" w:rsidRPr="00934955" w:rsidRDefault="00934955" w:rsidP="00934955">
            <w:pPr>
              <w:spacing w:after="0" w:line="240" w:lineRule="auto"/>
              <w:rPr>
                <w:rFonts w:ascii="Times New Roman" w:eastAsia="Times New Roman" w:hAnsi="Times New Roman" w:cs="Times New Roman"/>
                <w:sz w:val="24"/>
                <w:szCs w:val="24"/>
                <w:lang w:val="en-US" w:eastAsia="ru-RU"/>
              </w:rPr>
            </w:pPr>
            <w:r w:rsidRPr="00934955">
              <w:rPr>
                <w:rFonts w:ascii="Times New Roman" w:eastAsia="Times New Roman" w:hAnsi="Times New Roman" w:cs="Times New Roman"/>
                <w:sz w:val="24"/>
                <w:szCs w:val="24"/>
                <w:lang w:eastAsia="ru-RU"/>
              </w:rPr>
              <w:t>Факс</w:t>
            </w:r>
            <w:r w:rsidRPr="00934955">
              <w:rPr>
                <w:rFonts w:ascii="Times New Roman" w:eastAsia="Times New Roman" w:hAnsi="Times New Roman" w:cs="Times New Roman"/>
                <w:sz w:val="24"/>
                <w:szCs w:val="24"/>
                <w:lang w:val="en-US" w:eastAsia="ru-RU"/>
              </w:rPr>
              <w:t xml:space="preserve">: (3022)32-30-58 </w:t>
            </w:r>
          </w:p>
          <w:p w:rsidR="00934955" w:rsidRPr="00934955" w:rsidRDefault="00934955" w:rsidP="00934955">
            <w:pPr>
              <w:spacing w:after="0" w:line="240" w:lineRule="auto"/>
              <w:rPr>
                <w:rFonts w:ascii="Times New Roman" w:eastAsia="Times New Roman" w:hAnsi="Times New Roman" w:cs="Times New Roman"/>
                <w:sz w:val="24"/>
                <w:szCs w:val="24"/>
                <w:lang w:val="en-US" w:eastAsia="ru-RU"/>
              </w:rPr>
            </w:pPr>
            <w:r w:rsidRPr="00934955">
              <w:rPr>
                <w:rFonts w:ascii="Times New Roman" w:eastAsia="Times New Roman" w:hAnsi="Times New Roman" w:cs="Times New Roman"/>
                <w:sz w:val="24"/>
                <w:szCs w:val="24"/>
                <w:lang w:val="en-US" w:eastAsia="ru-RU"/>
              </w:rPr>
              <w:t xml:space="preserve">E-mail: zakupki@chitgma.ru </w:t>
            </w:r>
          </w:p>
          <w:p w:rsidR="00934955" w:rsidRPr="00934955" w:rsidRDefault="00934955" w:rsidP="00934955">
            <w:pPr>
              <w:spacing w:after="0" w:line="240" w:lineRule="auto"/>
              <w:rPr>
                <w:rFonts w:ascii="Times New Roman" w:eastAsia="Times New Roman" w:hAnsi="Times New Roman" w:cs="Times New Roman"/>
                <w:sz w:val="24"/>
                <w:szCs w:val="24"/>
                <w:lang w:val="en-US" w:eastAsia="ru-RU"/>
              </w:rPr>
            </w:pP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И.о. ректора ФГБОУ ВО ЧГМА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Минздрава России,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______________________ </w:t>
            </w:r>
            <w:proofErr w:type="spellStart"/>
            <w:r w:rsidRPr="00934955">
              <w:rPr>
                <w:rFonts w:ascii="Times New Roman" w:eastAsia="Times New Roman" w:hAnsi="Times New Roman" w:cs="Times New Roman"/>
                <w:sz w:val="24"/>
                <w:szCs w:val="24"/>
                <w:lang w:eastAsia="ru-RU"/>
              </w:rPr>
              <w:t>Н.В.Ларёва</w:t>
            </w:r>
            <w:proofErr w:type="spellEnd"/>
            <w:r w:rsidRPr="00934955">
              <w:rPr>
                <w:rFonts w:ascii="Times New Roman" w:eastAsia="Times New Roman" w:hAnsi="Times New Roman" w:cs="Times New Roman"/>
                <w:sz w:val="24"/>
                <w:szCs w:val="24"/>
                <w:lang w:eastAsia="ru-RU"/>
              </w:rPr>
              <w:t xml:space="preserve">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p>
          <w:p w:rsidR="008C6E94" w:rsidRPr="000A00F5" w:rsidRDefault="00934955" w:rsidP="00934955">
            <w:pPr>
              <w:spacing w:after="0" w:line="240" w:lineRule="auto"/>
              <w:rPr>
                <w:rFonts w:ascii="Times New Roman" w:eastAsia="Times New Roman" w:hAnsi="Times New Roman" w:cs="Times New Roman"/>
                <w:sz w:val="24"/>
                <w:szCs w:val="24"/>
                <w:lang w:eastAsia="ru-RU"/>
              </w:rPr>
            </w:pPr>
            <w:proofErr w:type="spellStart"/>
            <w:r w:rsidRPr="00934955">
              <w:rPr>
                <w:rFonts w:ascii="Times New Roman" w:eastAsia="Times New Roman" w:hAnsi="Times New Roman" w:cs="Times New Roman"/>
                <w:sz w:val="24"/>
                <w:szCs w:val="24"/>
                <w:lang w:eastAsia="ru-RU"/>
              </w:rPr>
              <w:t>мп</w:t>
            </w:r>
            <w:proofErr w:type="spellEnd"/>
          </w:p>
        </w:tc>
        <w:tc>
          <w:tcPr>
            <w:tcW w:w="5248" w:type="dxa"/>
          </w:tcPr>
          <w:p w:rsidR="008C6E94" w:rsidRPr="000A00F5" w:rsidRDefault="008C6E94" w:rsidP="001B46EE">
            <w:pPr>
              <w:keepNext/>
              <w:suppressAutoHyphens/>
              <w:spacing w:after="0" w:line="240" w:lineRule="auto"/>
              <w:jc w:val="center"/>
              <w:outlineLvl w:val="0"/>
              <w:rPr>
                <w:rFonts w:ascii="Times New Roman" w:eastAsia="Calibri" w:hAnsi="Times New Roman" w:cs="Times New Roman"/>
                <w:b/>
                <w:sz w:val="24"/>
                <w:szCs w:val="24"/>
              </w:rPr>
            </w:pPr>
            <w:r w:rsidRPr="000A00F5">
              <w:rPr>
                <w:rFonts w:ascii="Times New Roman" w:eastAsia="Calibri" w:hAnsi="Times New Roman" w:cs="Times New Roman"/>
                <w:b/>
                <w:sz w:val="24"/>
                <w:szCs w:val="24"/>
              </w:rPr>
              <w:t>«ПОСТАВЩИК»</w:t>
            </w:r>
          </w:p>
          <w:p w:rsidR="008C6E94" w:rsidRPr="000A00F5" w:rsidRDefault="008C6E94" w:rsidP="008C6E94">
            <w:pPr>
              <w:keepNext/>
              <w:suppressAutoHyphens/>
              <w:spacing w:after="0" w:line="240" w:lineRule="auto"/>
              <w:outlineLvl w:val="0"/>
              <w:rPr>
                <w:rFonts w:ascii="Times New Roman" w:eastAsia="Calibri" w:hAnsi="Times New Roman" w:cs="Times New Roman"/>
                <w:bCs/>
                <w:sz w:val="24"/>
                <w:szCs w:val="24"/>
              </w:rPr>
            </w:pPr>
          </w:p>
        </w:tc>
      </w:tr>
    </w:tbl>
    <w:p w:rsidR="008C6E94" w:rsidRPr="000A00F5" w:rsidRDefault="008C6E94" w:rsidP="008C6E94">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8C6E94" w:rsidRPr="000A00F5" w:rsidRDefault="008C6E94" w:rsidP="008C6E94">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4"/>
          <w:szCs w:val="24"/>
          <w:lang w:eastAsia="ru-RU"/>
        </w:rPr>
        <w:sectPr w:rsidR="008C6E94" w:rsidRPr="000A00F5" w:rsidSect="00C60A89">
          <w:headerReference w:type="default" r:id="rId18"/>
          <w:footerReference w:type="even" r:id="rId19"/>
          <w:footerReference w:type="default" r:id="rId20"/>
          <w:footnotePr>
            <w:numRestart w:val="eachPage"/>
          </w:footnotePr>
          <w:pgSz w:w="11906" w:h="16838" w:code="9"/>
          <w:pgMar w:top="709" w:right="567" w:bottom="567" w:left="1134" w:header="709" w:footer="709" w:gutter="0"/>
          <w:cols w:space="708"/>
          <w:titlePg/>
          <w:docGrid w:linePitch="360"/>
        </w:sectPr>
      </w:pPr>
    </w:p>
    <w:p w:rsidR="008C6E94" w:rsidRPr="000A00F5" w:rsidRDefault="008C6E94" w:rsidP="008C6E94">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lastRenderedPageBreak/>
        <w:t>Приложение № 1</w:t>
      </w:r>
    </w:p>
    <w:p w:rsidR="008C6E94" w:rsidRPr="000A00F5" w:rsidRDefault="008C6E94" w:rsidP="008C6E94">
      <w:pPr>
        <w:autoSpaceDE w:val="0"/>
        <w:autoSpaceDN w:val="0"/>
        <w:adjustRightInd w:val="0"/>
        <w:spacing w:after="0" w:line="240" w:lineRule="auto"/>
        <w:ind w:firstLine="284"/>
        <w:jc w:val="right"/>
        <w:outlineLvl w:val="0"/>
        <w:rPr>
          <w:rFonts w:ascii="Times New Roman" w:eastAsia="Times New Roman" w:hAnsi="Times New Roman" w:cs="Times New Roman"/>
          <w:b/>
          <w:bCs/>
          <w:sz w:val="24"/>
          <w:szCs w:val="24"/>
          <w:lang w:eastAsia="ru-RU"/>
        </w:rPr>
      </w:pPr>
      <w:r w:rsidRPr="000A00F5">
        <w:rPr>
          <w:rFonts w:ascii="Times New Roman" w:eastAsia="Times New Roman" w:hAnsi="Times New Roman" w:cs="Times New Roman"/>
          <w:sz w:val="24"/>
          <w:szCs w:val="24"/>
          <w:lang w:eastAsia="ru-RU"/>
        </w:rPr>
        <w:t xml:space="preserve">к Контракту № </w:t>
      </w:r>
      <w:r w:rsidR="00B127EA" w:rsidRPr="000A00F5">
        <w:rPr>
          <w:rFonts w:ascii="Times New Roman" w:eastAsia="Times New Roman" w:hAnsi="Times New Roman" w:cs="Times New Roman"/>
          <w:bCs/>
          <w:sz w:val="24"/>
          <w:szCs w:val="24"/>
          <w:lang w:eastAsia="ru-RU"/>
        </w:rPr>
        <w:t>__________________</w:t>
      </w:r>
    </w:p>
    <w:p w:rsidR="008C6E94" w:rsidRPr="000A00F5" w:rsidRDefault="008C6E94" w:rsidP="008C6E94">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от «__» __________ </w:t>
      </w:r>
      <w:r w:rsidR="00417BFF" w:rsidRPr="000A00F5">
        <w:rPr>
          <w:rFonts w:ascii="Times New Roman" w:eastAsia="Times New Roman" w:hAnsi="Times New Roman" w:cs="Times New Roman"/>
          <w:sz w:val="24"/>
          <w:szCs w:val="24"/>
          <w:lang w:eastAsia="ru-RU"/>
        </w:rPr>
        <w:t>2026</w:t>
      </w:r>
      <w:r w:rsidRPr="000A00F5">
        <w:rPr>
          <w:rFonts w:ascii="Times New Roman" w:eastAsia="Times New Roman" w:hAnsi="Times New Roman" w:cs="Times New Roman"/>
          <w:sz w:val="24"/>
          <w:szCs w:val="24"/>
          <w:lang w:eastAsia="ru-RU"/>
        </w:rPr>
        <w:t xml:space="preserve"> г.</w:t>
      </w:r>
    </w:p>
    <w:p w:rsidR="008C6E94" w:rsidRPr="000A00F5" w:rsidRDefault="008C6E94" w:rsidP="008C6E94">
      <w:pPr>
        <w:autoSpaceDE w:val="0"/>
        <w:autoSpaceDN w:val="0"/>
        <w:adjustRightInd w:val="0"/>
        <w:spacing w:after="0" w:line="240" w:lineRule="auto"/>
        <w:ind w:firstLine="426"/>
        <w:jc w:val="right"/>
        <w:outlineLvl w:val="0"/>
        <w:rPr>
          <w:rFonts w:ascii="Times New Roman" w:eastAsia="Times New Roman" w:hAnsi="Times New Roman" w:cs="Times New Roman"/>
          <w:b/>
          <w:bCs/>
          <w:sz w:val="24"/>
          <w:szCs w:val="24"/>
          <w:lang w:eastAsia="ru-RU"/>
        </w:rPr>
      </w:pPr>
    </w:p>
    <w:p w:rsidR="008C6E94" w:rsidRDefault="008C6E94" w:rsidP="008C6E94">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СПЕЦИФИКАЦИЯ</w:t>
      </w:r>
    </w:p>
    <w:p w:rsidR="00452B9C" w:rsidRPr="000A00F5" w:rsidRDefault="00452B9C" w:rsidP="008C6E94">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tbl>
      <w:tblPr>
        <w:tblW w:w="10349" w:type="dxa"/>
        <w:tblInd w:w="-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4A0"/>
      </w:tblPr>
      <w:tblGrid>
        <w:gridCol w:w="776"/>
        <w:gridCol w:w="1493"/>
        <w:gridCol w:w="2551"/>
        <w:gridCol w:w="1559"/>
        <w:gridCol w:w="1560"/>
        <w:gridCol w:w="1276"/>
        <w:gridCol w:w="1134"/>
      </w:tblGrid>
      <w:tr w:rsidR="00B45BB4" w:rsidRPr="00452B9C" w:rsidTr="00B45BB4">
        <w:tc>
          <w:tcPr>
            <w:tcW w:w="776" w:type="dxa"/>
            <w:tcBorders>
              <w:top w:val="single" w:sz="2" w:space="0" w:color="auto"/>
              <w:left w:val="single" w:sz="2" w:space="0" w:color="auto"/>
              <w:bottom w:val="single" w:sz="2" w:space="0" w:color="auto"/>
              <w:right w:val="single" w:sz="2" w:space="0" w:color="auto"/>
            </w:tcBorders>
            <w:hideMark/>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452B9C">
              <w:rPr>
                <w:rFonts w:ascii="Times New Roman" w:eastAsia="Calibri" w:hAnsi="Times New Roman" w:cs="Times New Roman"/>
                <w:b/>
                <w:color w:val="000000"/>
                <w:sz w:val="20"/>
                <w:szCs w:val="20"/>
              </w:rPr>
              <w:t>№</w:t>
            </w:r>
          </w:p>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rPr>
            </w:pPr>
            <w:proofErr w:type="spellStart"/>
            <w:proofErr w:type="gramStart"/>
            <w:r w:rsidRPr="00452B9C">
              <w:rPr>
                <w:rFonts w:ascii="Times New Roman" w:eastAsia="Calibri" w:hAnsi="Times New Roman" w:cs="Times New Roman"/>
                <w:b/>
                <w:color w:val="000000"/>
                <w:sz w:val="20"/>
                <w:szCs w:val="20"/>
              </w:rPr>
              <w:t>п</w:t>
            </w:r>
            <w:proofErr w:type="spellEnd"/>
            <w:proofErr w:type="gramEnd"/>
            <w:r w:rsidRPr="00452B9C">
              <w:rPr>
                <w:rFonts w:ascii="Times New Roman" w:eastAsia="Calibri" w:hAnsi="Times New Roman" w:cs="Times New Roman"/>
                <w:b/>
                <w:color w:val="000000"/>
                <w:sz w:val="20"/>
                <w:szCs w:val="20"/>
              </w:rPr>
              <w:t>/</w:t>
            </w:r>
            <w:proofErr w:type="spellStart"/>
            <w:r w:rsidRPr="00452B9C">
              <w:rPr>
                <w:rFonts w:ascii="Times New Roman" w:eastAsia="Calibri" w:hAnsi="Times New Roman" w:cs="Times New Roman"/>
                <w:b/>
                <w:color w:val="000000"/>
                <w:sz w:val="20"/>
                <w:szCs w:val="20"/>
              </w:rPr>
              <w:t>п</w:t>
            </w:r>
            <w:proofErr w:type="spellEnd"/>
          </w:p>
        </w:tc>
        <w:tc>
          <w:tcPr>
            <w:tcW w:w="1493" w:type="dxa"/>
            <w:tcBorders>
              <w:top w:val="single" w:sz="2" w:space="0" w:color="auto"/>
              <w:left w:val="single" w:sz="2" w:space="0" w:color="auto"/>
              <w:bottom w:val="single" w:sz="2" w:space="0" w:color="auto"/>
              <w:right w:val="single" w:sz="2" w:space="0" w:color="auto"/>
            </w:tcBorders>
            <w:hideMark/>
          </w:tcPr>
          <w:p w:rsidR="00B45BB4" w:rsidRPr="00452B9C" w:rsidRDefault="00B45BB4" w:rsidP="00B45BB4">
            <w:pPr>
              <w:tabs>
                <w:tab w:val="left" w:pos="1346"/>
              </w:tabs>
              <w:autoSpaceDE w:val="0"/>
              <w:autoSpaceDN w:val="0"/>
              <w:adjustRightInd w:val="0"/>
              <w:spacing w:after="0" w:line="240" w:lineRule="auto"/>
              <w:jc w:val="center"/>
              <w:rPr>
                <w:rFonts w:ascii="Times New Roman" w:eastAsia="Calibri" w:hAnsi="Times New Roman" w:cs="Times New Roman"/>
                <w:b/>
                <w:color w:val="000000"/>
                <w:sz w:val="20"/>
                <w:szCs w:val="20"/>
              </w:rPr>
            </w:pPr>
            <w:r w:rsidRPr="00452B9C">
              <w:rPr>
                <w:rFonts w:ascii="Times New Roman" w:eastAsia="Calibri" w:hAnsi="Times New Roman" w:cs="Times New Roman"/>
                <w:b/>
                <w:color w:val="000000"/>
                <w:sz w:val="20"/>
                <w:szCs w:val="20"/>
              </w:rPr>
              <w:t>Наименование товара</w:t>
            </w:r>
          </w:p>
        </w:tc>
        <w:tc>
          <w:tcPr>
            <w:tcW w:w="2551" w:type="dxa"/>
            <w:tcBorders>
              <w:top w:val="single" w:sz="2" w:space="0" w:color="auto"/>
              <w:left w:val="single" w:sz="2" w:space="0" w:color="auto"/>
              <w:bottom w:val="single" w:sz="2" w:space="0" w:color="auto"/>
              <w:right w:val="single" w:sz="2" w:space="0" w:color="auto"/>
            </w:tcBorders>
            <w:hideMark/>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452B9C">
              <w:rPr>
                <w:rFonts w:ascii="Times New Roman" w:eastAsia="Calibri" w:hAnsi="Times New Roman" w:cs="Times New Roman"/>
                <w:b/>
                <w:color w:val="000000"/>
                <w:sz w:val="20"/>
                <w:szCs w:val="20"/>
              </w:rPr>
              <w:t>Технические характеристики</w:t>
            </w:r>
          </w:p>
        </w:tc>
        <w:tc>
          <w:tcPr>
            <w:tcW w:w="1559" w:type="dxa"/>
            <w:tcBorders>
              <w:top w:val="single" w:sz="2" w:space="0" w:color="auto"/>
              <w:left w:val="single" w:sz="2" w:space="0" w:color="auto"/>
              <w:bottom w:val="single" w:sz="2" w:space="0" w:color="auto"/>
              <w:right w:val="single" w:sz="2" w:space="0" w:color="auto"/>
            </w:tcBorders>
            <w:hideMark/>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452B9C">
              <w:rPr>
                <w:rFonts w:ascii="Times New Roman" w:eastAsia="Calibri" w:hAnsi="Times New Roman" w:cs="Times New Roman"/>
                <w:b/>
                <w:color w:val="000000"/>
                <w:sz w:val="20"/>
                <w:szCs w:val="20"/>
              </w:rPr>
              <w:t>Единица измерения</w:t>
            </w:r>
          </w:p>
        </w:tc>
        <w:tc>
          <w:tcPr>
            <w:tcW w:w="1560" w:type="dxa"/>
            <w:tcBorders>
              <w:top w:val="single" w:sz="2" w:space="0" w:color="auto"/>
              <w:left w:val="single" w:sz="2" w:space="0" w:color="auto"/>
              <w:bottom w:val="single" w:sz="2" w:space="0" w:color="auto"/>
              <w:right w:val="single" w:sz="4" w:space="0" w:color="auto"/>
            </w:tcBorders>
            <w:hideMark/>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452B9C">
              <w:rPr>
                <w:rFonts w:ascii="Times New Roman" w:eastAsia="Calibri" w:hAnsi="Times New Roman" w:cs="Times New Roman"/>
                <w:b/>
                <w:color w:val="000000"/>
                <w:sz w:val="20"/>
                <w:szCs w:val="20"/>
              </w:rPr>
              <w:t>Количество</w:t>
            </w:r>
          </w:p>
        </w:tc>
        <w:tc>
          <w:tcPr>
            <w:tcW w:w="1276" w:type="dxa"/>
            <w:tcBorders>
              <w:top w:val="single" w:sz="2" w:space="0" w:color="auto"/>
              <w:left w:val="single" w:sz="4" w:space="0" w:color="auto"/>
              <w:bottom w:val="single" w:sz="2" w:space="0" w:color="auto"/>
              <w:right w:val="single" w:sz="2" w:space="0" w:color="auto"/>
            </w:tcBorders>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452B9C">
              <w:rPr>
                <w:rFonts w:ascii="Times New Roman" w:eastAsia="Calibri" w:hAnsi="Times New Roman" w:cs="Times New Roman"/>
                <w:b/>
                <w:color w:val="000000"/>
                <w:sz w:val="20"/>
                <w:szCs w:val="20"/>
              </w:rPr>
              <w:t>Цена за единицу</w:t>
            </w:r>
          </w:p>
        </w:tc>
        <w:tc>
          <w:tcPr>
            <w:tcW w:w="1134" w:type="dxa"/>
            <w:tcBorders>
              <w:top w:val="single" w:sz="2" w:space="0" w:color="auto"/>
              <w:left w:val="single" w:sz="4" w:space="0" w:color="auto"/>
              <w:bottom w:val="single" w:sz="2" w:space="0" w:color="auto"/>
              <w:right w:val="single" w:sz="2" w:space="0" w:color="auto"/>
            </w:tcBorders>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452B9C">
              <w:rPr>
                <w:rFonts w:ascii="Times New Roman" w:eastAsia="Calibri" w:hAnsi="Times New Roman" w:cs="Times New Roman"/>
                <w:b/>
                <w:color w:val="000000"/>
                <w:sz w:val="20"/>
                <w:szCs w:val="20"/>
              </w:rPr>
              <w:t>Сумма</w:t>
            </w:r>
          </w:p>
        </w:tc>
      </w:tr>
      <w:tr w:rsidR="00B45BB4" w:rsidRPr="00452B9C" w:rsidTr="00B45BB4">
        <w:tc>
          <w:tcPr>
            <w:tcW w:w="776" w:type="dxa"/>
            <w:tcBorders>
              <w:top w:val="single" w:sz="2" w:space="0" w:color="auto"/>
              <w:left w:val="single" w:sz="2" w:space="0" w:color="auto"/>
              <w:bottom w:val="single" w:sz="2" w:space="0" w:color="auto"/>
              <w:right w:val="single" w:sz="2" w:space="0" w:color="auto"/>
            </w:tcBorders>
            <w:hideMark/>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452B9C">
              <w:rPr>
                <w:rFonts w:ascii="Times New Roman" w:eastAsia="Calibri" w:hAnsi="Times New Roman" w:cs="Times New Roman"/>
                <w:b/>
                <w:color w:val="000000"/>
                <w:sz w:val="20"/>
                <w:szCs w:val="20"/>
              </w:rPr>
              <w:t>1</w:t>
            </w:r>
          </w:p>
        </w:tc>
        <w:tc>
          <w:tcPr>
            <w:tcW w:w="1493" w:type="dxa"/>
            <w:tcBorders>
              <w:top w:val="single" w:sz="2" w:space="0" w:color="auto"/>
              <w:left w:val="single" w:sz="2" w:space="0" w:color="auto"/>
              <w:bottom w:val="single" w:sz="2" w:space="0" w:color="auto"/>
              <w:right w:val="single" w:sz="2" w:space="0" w:color="auto"/>
            </w:tcBorders>
            <w:hideMark/>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452B9C">
              <w:rPr>
                <w:rFonts w:ascii="Times New Roman" w:eastAsia="Calibri" w:hAnsi="Times New Roman" w:cs="Times New Roman"/>
                <w:b/>
                <w:color w:val="000000"/>
                <w:sz w:val="20"/>
                <w:szCs w:val="20"/>
              </w:rPr>
              <w:t>2</w:t>
            </w:r>
          </w:p>
        </w:tc>
        <w:tc>
          <w:tcPr>
            <w:tcW w:w="2551" w:type="dxa"/>
            <w:tcBorders>
              <w:top w:val="single" w:sz="2" w:space="0" w:color="auto"/>
              <w:left w:val="single" w:sz="2" w:space="0" w:color="auto"/>
              <w:bottom w:val="single" w:sz="2" w:space="0" w:color="auto"/>
              <w:right w:val="single" w:sz="2" w:space="0" w:color="auto"/>
            </w:tcBorders>
            <w:hideMark/>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452B9C">
              <w:rPr>
                <w:rFonts w:ascii="Times New Roman" w:eastAsia="Calibri" w:hAnsi="Times New Roman" w:cs="Times New Roman"/>
                <w:b/>
                <w:color w:val="000000"/>
                <w:sz w:val="20"/>
                <w:szCs w:val="20"/>
              </w:rPr>
              <w:t>3</w:t>
            </w:r>
          </w:p>
        </w:tc>
        <w:tc>
          <w:tcPr>
            <w:tcW w:w="1559" w:type="dxa"/>
            <w:tcBorders>
              <w:top w:val="single" w:sz="2" w:space="0" w:color="auto"/>
              <w:left w:val="single" w:sz="2" w:space="0" w:color="auto"/>
              <w:bottom w:val="single" w:sz="2" w:space="0" w:color="auto"/>
              <w:right w:val="single" w:sz="2" w:space="0" w:color="auto"/>
            </w:tcBorders>
            <w:hideMark/>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452B9C">
              <w:rPr>
                <w:rFonts w:ascii="Times New Roman" w:eastAsia="Calibri" w:hAnsi="Times New Roman" w:cs="Times New Roman"/>
                <w:b/>
                <w:color w:val="000000"/>
                <w:sz w:val="20"/>
                <w:szCs w:val="20"/>
              </w:rPr>
              <w:t>4</w:t>
            </w:r>
          </w:p>
        </w:tc>
        <w:tc>
          <w:tcPr>
            <w:tcW w:w="1560" w:type="dxa"/>
            <w:tcBorders>
              <w:top w:val="single" w:sz="2" w:space="0" w:color="auto"/>
              <w:left w:val="single" w:sz="2" w:space="0" w:color="auto"/>
              <w:bottom w:val="single" w:sz="2" w:space="0" w:color="auto"/>
              <w:right w:val="single" w:sz="4" w:space="0" w:color="auto"/>
            </w:tcBorders>
            <w:hideMark/>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452B9C">
              <w:rPr>
                <w:rFonts w:ascii="Times New Roman" w:eastAsia="Calibri" w:hAnsi="Times New Roman" w:cs="Times New Roman"/>
                <w:b/>
                <w:color w:val="000000"/>
                <w:sz w:val="20"/>
                <w:szCs w:val="20"/>
              </w:rPr>
              <w:t>5</w:t>
            </w:r>
          </w:p>
        </w:tc>
        <w:tc>
          <w:tcPr>
            <w:tcW w:w="1276" w:type="dxa"/>
            <w:tcBorders>
              <w:top w:val="single" w:sz="2" w:space="0" w:color="auto"/>
              <w:left w:val="single" w:sz="4" w:space="0" w:color="auto"/>
              <w:bottom w:val="single" w:sz="2" w:space="0" w:color="auto"/>
              <w:right w:val="single" w:sz="2" w:space="0" w:color="auto"/>
            </w:tcBorders>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lang w:val="en-US"/>
              </w:rPr>
            </w:pPr>
            <w:r w:rsidRPr="00452B9C">
              <w:rPr>
                <w:rFonts w:ascii="Times New Roman" w:eastAsia="Calibri" w:hAnsi="Times New Roman" w:cs="Times New Roman"/>
                <w:b/>
                <w:color w:val="000000"/>
                <w:sz w:val="20"/>
                <w:szCs w:val="20"/>
                <w:lang w:val="en-US"/>
              </w:rPr>
              <w:t>6</w:t>
            </w:r>
          </w:p>
        </w:tc>
        <w:tc>
          <w:tcPr>
            <w:tcW w:w="1134" w:type="dxa"/>
            <w:tcBorders>
              <w:top w:val="single" w:sz="2" w:space="0" w:color="auto"/>
              <w:left w:val="single" w:sz="4" w:space="0" w:color="auto"/>
              <w:bottom w:val="single" w:sz="2" w:space="0" w:color="auto"/>
              <w:right w:val="single" w:sz="2" w:space="0" w:color="auto"/>
            </w:tcBorders>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b/>
                <w:color w:val="000000"/>
                <w:sz w:val="20"/>
                <w:szCs w:val="20"/>
                <w:lang w:val="en-US"/>
              </w:rPr>
            </w:pPr>
            <w:r w:rsidRPr="00452B9C">
              <w:rPr>
                <w:rFonts w:ascii="Times New Roman" w:eastAsia="Calibri" w:hAnsi="Times New Roman" w:cs="Times New Roman"/>
                <w:b/>
                <w:color w:val="000000"/>
                <w:sz w:val="20"/>
                <w:szCs w:val="20"/>
                <w:lang w:val="en-US"/>
              </w:rPr>
              <w:t>7</w:t>
            </w:r>
          </w:p>
        </w:tc>
      </w:tr>
      <w:tr w:rsidR="00B45BB4" w:rsidRPr="00452B9C" w:rsidTr="00B45BB4">
        <w:tc>
          <w:tcPr>
            <w:tcW w:w="776" w:type="dxa"/>
            <w:tcBorders>
              <w:top w:val="single" w:sz="2" w:space="0" w:color="auto"/>
              <w:left w:val="single" w:sz="2" w:space="0" w:color="auto"/>
              <w:bottom w:val="single" w:sz="2" w:space="0" w:color="auto"/>
              <w:right w:val="single" w:sz="2" w:space="0" w:color="auto"/>
            </w:tcBorders>
          </w:tcPr>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color w:val="000000"/>
                <w:sz w:val="20"/>
                <w:szCs w:val="20"/>
              </w:rPr>
            </w:pPr>
          </w:p>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color w:val="000000"/>
                <w:sz w:val="20"/>
                <w:szCs w:val="20"/>
              </w:rPr>
            </w:pPr>
          </w:p>
          <w:p w:rsidR="00B45BB4" w:rsidRPr="00452B9C" w:rsidRDefault="00B45BB4" w:rsidP="00B45BB4">
            <w:pPr>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1493" w:type="dxa"/>
            <w:tcBorders>
              <w:top w:val="single" w:sz="2" w:space="0" w:color="auto"/>
              <w:left w:val="single" w:sz="2" w:space="0" w:color="auto"/>
              <w:bottom w:val="single" w:sz="2" w:space="0" w:color="auto"/>
              <w:right w:val="single" w:sz="2" w:space="0" w:color="auto"/>
            </w:tcBorders>
          </w:tcPr>
          <w:p w:rsidR="00B45BB4" w:rsidRPr="00452B9C" w:rsidRDefault="00B45BB4" w:rsidP="00B45BB4">
            <w:pPr>
              <w:autoSpaceDE w:val="0"/>
              <w:autoSpaceDN w:val="0"/>
              <w:adjustRightInd w:val="0"/>
              <w:spacing w:after="0" w:line="240" w:lineRule="auto"/>
              <w:rPr>
                <w:rFonts w:ascii="Times New Roman" w:eastAsia="Calibri" w:hAnsi="Times New Roman" w:cs="Times New Roman"/>
                <w:color w:val="000000"/>
                <w:sz w:val="20"/>
                <w:szCs w:val="20"/>
              </w:rPr>
            </w:pPr>
          </w:p>
        </w:tc>
        <w:tc>
          <w:tcPr>
            <w:tcW w:w="2551" w:type="dxa"/>
            <w:tcBorders>
              <w:top w:val="single" w:sz="2" w:space="0" w:color="auto"/>
              <w:left w:val="single" w:sz="2" w:space="0" w:color="auto"/>
              <w:bottom w:val="single" w:sz="2" w:space="0" w:color="auto"/>
              <w:right w:val="single" w:sz="2" w:space="0" w:color="auto"/>
            </w:tcBorders>
          </w:tcPr>
          <w:p w:rsidR="00B45BB4" w:rsidRPr="00452B9C" w:rsidRDefault="00B45BB4" w:rsidP="00B45BB4">
            <w:pPr>
              <w:spacing w:after="0" w:line="240" w:lineRule="auto"/>
              <w:rPr>
                <w:rFonts w:ascii="Times New Roman" w:hAnsi="Times New Roman" w:cs="Times New Roman"/>
                <w:color w:val="000000"/>
                <w:sz w:val="20"/>
                <w:szCs w:val="20"/>
              </w:rPr>
            </w:pPr>
          </w:p>
        </w:tc>
        <w:tc>
          <w:tcPr>
            <w:tcW w:w="1559" w:type="dxa"/>
            <w:tcBorders>
              <w:top w:val="single" w:sz="2" w:space="0" w:color="auto"/>
              <w:left w:val="single" w:sz="2" w:space="0" w:color="auto"/>
              <w:bottom w:val="single" w:sz="2" w:space="0" w:color="auto"/>
              <w:right w:val="single" w:sz="2" w:space="0" w:color="auto"/>
            </w:tcBorders>
          </w:tcPr>
          <w:p w:rsidR="00B45BB4" w:rsidRPr="00452B9C" w:rsidRDefault="00B45BB4" w:rsidP="00B45BB4">
            <w:pPr>
              <w:spacing w:after="0" w:line="240" w:lineRule="auto"/>
              <w:jc w:val="center"/>
              <w:rPr>
                <w:rFonts w:ascii="Times New Roman" w:hAnsi="Times New Roman" w:cs="Times New Roman"/>
                <w:color w:val="000000"/>
                <w:sz w:val="20"/>
                <w:szCs w:val="20"/>
              </w:rPr>
            </w:pPr>
          </w:p>
        </w:tc>
        <w:tc>
          <w:tcPr>
            <w:tcW w:w="1560" w:type="dxa"/>
            <w:tcBorders>
              <w:top w:val="single" w:sz="2" w:space="0" w:color="auto"/>
              <w:left w:val="single" w:sz="2" w:space="0" w:color="auto"/>
              <w:bottom w:val="single" w:sz="2" w:space="0" w:color="auto"/>
              <w:right w:val="single" w:sz="4" w:space="0" w:color="auto"/>
            </w:tcBorders>
          </w:tcPr>
          <w:p w:rsidR="00B45BB4" w:rsidRPr="00452B9C" w:rsidRDefault="00B45BB4" w:rsidP="00B45BB4">
            <w:pPr>
              <w:spacing w:after="0" w:line="240" w:lineRule="auto"/>
              <w:jc w:val="center"/>
              <w:rPr>
                <w:rFonts w:ascii="Times New Roman" w:eastAsia="Calibri" w:hAnsi="Times New Roman" w:cs="Times New Roman"/>
                <w:color w:val="000000"/>
                <w:sz w:val="20"/>
                <w:szCs w:val="20"/>
              </w:rPr>
            </w:pPr>
          </w:p>
        </w:tc>
        <w:tc>
          <w:tcPr>
            <w:tcW w:w="1276" w:type="dxa"/>
            <w:tcBorders>
              <w:top w:val="single" w:sz="2" w:space="0" w:color="auto"/>
              <w:left w:val="single" w:sz="4" w:space="0" w:color="auto"/>
              <w:bottom w:val="single" w:sz="2" w:space="0" w:color="auto"/>
              <w:right w:val="single" w:sz="2" w:space="0" w:color="auto"/>
            </w:tcBorders>
          </w:tcPr>
          <w:p w:rsidR="00B45BB4" w:rsidRPr="00452B9C" w:rsidRDefault="00B45BB4" w:rsidP="00B45BB4">
            <w:pPr>
              <w:spacing w:after="0" w:line="240" w:lineRule="auto"/>
              <w:jc w:val="center"/>
              <w:rPr>
                <w:rFonts w:ascii="Times New Roman" w:eastAsia="Calibri" w:hAnsi="Times New Roman" w:cs="Times New Roman"/>
                <w:color w:val="000000"/>
                <w:sz w:val="20"/>
                <w:szCs w:val="20"/>
              </w:rPr>
            </w:pPr>
          </w:p>
        </w:tc>
        <w:tc>
          <w:tcPr>
            <w:tcW w:w="1134" w:type="dxa"/>
            <w:tcBorders>
              <w:top w:val="single" w:sz="2" w:space="0" w:color="auto"/>
              <w:left w:val="single" w:sz="4" w:space="0" w:color="auto"/>
              <w:bottom w:val="single" w:sz="2" w:space="0" w:color="auto"/>
              <w:right w:val="single" w:sz="2" w:space="0" w:color="auto"/>
            </w:tcBorders>
          </w:tcPr>
          <w:p w:rsidR="00B45BB4" w:rsidRPr="00452B9C" w:rsidRDefault="00B45BB4" w:rsidP="00B45BB4">
            <w:pPr>
              <w:spacing w:after="0" w:line="240" w:lineRule="auto"/>
              <w:jc w:val="center"/>
              <w:rPr>
                <w:rFonts w:ascii="Times New Roman" w:eastAsia="Calibri" w:hAnsi="Times New Roman" w:cs="Times New Roman"/>
                <w:color w:val="000000"/>
                <w:sz w:val="20"/>
                <w:szCs w:val="20"/>
              </w:rPr>
            </w:pPr>
          </w:p>
        </w:tc>
      </w:tr>
    </w:tbl>
    <w:p w:rsidR="008C6E94" w:rsidRPr="000A00F5" w:rsidRDefault="008C6E94" w:rsidP="008C6E94">
      <w:pPr>
        <w:widowControl w:val="0"/>
        <w:autoSpaceDE w:val="0"/>
        <w:autoSpaceDN w:val="0"/>
        <w:adjustRightInd w:val="0"/>
        <w:spacing w:after="0" w:line="240" w:lineRule="auto"/>
        <w:jc w:val="right"/>
        <w:rPr>
          <w:rFonts w:ascii="Times New Roman" w:hAnsi="Times New Roman" w:cs="Times New Roman"/>
          <w:sz w:val="24"/>
          <w:szCs w:val="24"/>
        </w:rPr>
      </w:pPr>
    </w:p>
    <w:tbl>
      <w:tblPr>
        <w:tblpPr w:leftFromText="180" w:rightFromText="180" w:vertAnchor="text" w:tblpXSpec="center" w:tblpY="1"/>
        <w:tblOverlap w:val="never"/>
        <w:tblW w:w="5000" w:type="pct"/>
        <w:tblBorders>
          <w:insideH w:val="single" w:sz="4" w:space="0" w:color="auto"/>
        </w:tblBorders>
        <w:tblLook w:val="04A0"/>
      </w:tblPr>
      <w:tblGrid>
        <w:gridCol w:w="5137"/>
        <w:gridCol w:w="5142"/>
      </w:tblGrid>
      <w:tr w:rsidR="008C6E94" w:rsidRPr="000A00F5" w:rsidTr="008C6E94">
        <w:tc>
          <w:tcPr>
            <w:tcW w:w="2499" w:type="pct"/>
          </w:tcPr>
          <w:p w:rsidR="008C6E94" w:rsidRPr="000A00F5" w:rsidRDefault="008C6E94" w:rsidP="008C6E94">
            <w:pPr>
              <w:keepNext/>
              <w:suppressAutoHyphens/>
              <w:spacing w:after="0" w:line="240" w:lineRule="auto"/>
              <w:jc w:val="center"/>
              <w:outlineLvl w:val="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«ЗАКАЗЧИК»</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ФГБОУ ВО ЧГМА Минздрава России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672000, Забайкальский край, </w:t>
            </w:r>
            <w:proofErr w:type="gramStart"/>
            <w:r w:rsidRPr="00934955">
              <w:rPr>
                <w:rFonts w:ascii="Times New Roman" w:eastAsia="Times New Roman" w:hAnsi="Times New Roman" w:cs="Times New Roman"/>
                <w:sz w:val="24"/>
                <w:szCs w:val="24"/>
                <w:lang w:eastAsia="ru-RU"/>
              </w:rPr>
              <w:t>г</w:t>
            </w:r>
            <w:proofErr w:type="gramEnd"/>
            <w:r w:rsidRPr="00934955">
              <w:rPr>
                <w:rFonts w:ascii="Times New Roman" w:eastAsia="Times New Roman" w:hAnsi="Times New Roman" w:cs="Times New Roman"/>
                <w:sz w:val="24"/>
                <w:szCs w:val="24"/>
                <w:lang w:eastAsia="ru-RU"/>
              </w:rPr>
              <w:t xml:space="preserve">. Чита, ул. Горького, 39 а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ИНН 7536010483 КПП 753601001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ОГРН 1027501147960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Банковские реквизиты: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Получатель: УФК по Приморскому краю (ФГБОУ ВО ЧГМА Минздрава России </w:t>
            </w:r>
            <w:proofErr w:type="gramStart"/>
            <w:r w:rsidRPr="00934955">
              <w:rPr>
                <w:rFonts w:ascii="Times New Roman" w:eastAsia="Times New Roman" w:hAnsi="Times New Roman" w:cs="Times New Roman"/>
                <w:sz w:val="24"/>
                <w:szCs w:val="24"/>
                <w:lang w:eastAsia="ru-RU"/>
              </w:rPr>
              <w:t>л</w:t>
            </w:r>
            <w:proofErr w:type="gramEnd"/>
            <w:r w:rsidRPr="00934955">
              <w:rPr>
                <w:rFonts w:ascii="Times New Roman" w:eastAsia="Times New Roman" w:hAnsi="Times New Roman" w:cs="Times New Roman"/>
                <w:sz w:val="24"/>
                <w:szCs w:val="24"/>
                <w:lang w:eastAsia="ru-RU"/>
              </w:rPr>
              <w:t xml:space="preserve">/с 20916Х25520)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Казначейский счёт: 03214643000000012009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ИНН: 7536010483 КПП 753601001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Банк: ОКЦ № 1 ДГУ Банка России//УФК по Приморскому краю </w:t>
            </w:r>
            <w:proofErr w:type="gramStart"/>
            <w:r w:rsidRPr="00934955">
              <w:rPr>
                <w:rFonts w:ascii="Times New Roman" w:eastAsia="Times New Roman" w:hAnsi="Times New Roman" w:cs="Times New Roman"/>
                <w:sz w:val="24"/>
                <w:szCs w:val="24"/>
                <w:lang w:eastAsia="ru-RU"/>
              </w:rPr>
              <w:t>г</w:t>
            </w:r>
            <w:proofErr w:type="gramEnd"/>
            <w:r w:rsidRPr="00934955">
              <w:rPr>
                <w:rFonts w:ascii="Times New Roman" w:eastAsia="Times New Roman" w:hAnsi="Times New Roman" w:cs="Times New Roman"/>
                <w:sz w:val="24"/>
                <w:szCs w:val="24"/>
                <w:lang w:eastAsia="ru-RU"/>
              </w:rPr>
              <w:t xml:space="preserve">. Владивосток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Единый казначейский счёт (ЕКС): 40102810545370000012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БИК: 010507002 ОКТМО: 76701000 </w:t>
            </w:r>
          </w:p>
          <w:p w:rsidR="00452B9C" w:rsidRDefault="00452B9C" w:rsidP="009349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Код дохода: (КБК): </w:t>
            </w:r>
            <w:r w:rsidR="00934955" w:rsidRPr="00934955">
              <w:rPr>
                <w:rFonts w:ascii="Times New Roman" w:eastAsia="Times New Roman" w:hAnsi="Times New Roman" w:cs="Times New Roman"/>
                <w:sz w:val="24"/>
                <w:szCs w:val="24"/>
                <w:lang w:eastAsia="ru-RU"/>
              </w:rPr>
              <w:t>00000000000000000130</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bookmarkStart w:id="3" w:name="_GoBack"/>
            <w:bookmarkEnd w:id="3"/>
            <w:r w:rsidRPr="00934955">
              <w:rPr>
                <w:rFonts w:ascii="Times New Roman" w:eastAsia="Times New Roman" w:hAnsi="Times New Roman" w:cs="Times New Roman"/>
                <w:sz w:val="24"/>
                <w:szCs w:val="24"/>
                <w:lang w:eastAsia="ru-RU"/>
              </w:rPr>
              <w:t xml:space="preserve">Тел.:  8 (3022) 32-43-59 </w:t>
            </w:r>
          </w:p>
          <w:p w:rsidR="00934955" w:rsidRPr="00452B9C"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Факс</w:t>
            </w:r>
            <w:r w:rsidRPr="00452B9C">
              <w:rPr>
                <w:rFonts w:ascii="Times New Roman" w:eastAsia="Times New Roman" w:hAnsi="Times New Roman" w:cs="Times New Roman"/>
                <w:sz w:val="24"/>
                <w:szCs w:val="24"/>
                <w:lang w:eastAsia="ru-RU"/>
              </w:rPr>
              <w:t xml:space="preserve">: (3022)32-30-58 </w:t>
            </w:r>
          </w:p>
          <w:p w:rsidR="00934955" w:rsidRPr="00452B9C"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val="en-US" w:eastAsia="ru-RU"/>
              </w:rPr>
              <w:t>E</w:t>
            </w:r>
            <w:r w:rsidRPr="00452B9C">
              <w:rPr>
                <w:rFonts w:ascii="Times New Roman" w:eastAsia="Times New Roman" w:hAnsi="Times New Roman" w:cs="Times New Roman"/>
                <w:sz w:val="24"/>
                <w:szCs w:val="24"/>
                <w:lang w:eastAsia="ru-RU"/>
              </w:rPr>
              <w:t>-</w:t>
            </w:r>
            <w:r w:rsidRPr="00934955">
              <w:rPr>
                <w:rFonts w:ascii="Times New Roman" w:eastAsia="Times New Roman" w:hAnsi="Times New Roman" w:cs="Times New Roman"/>
                <w:sz w:val="24"/>
                <w:szCs w:val="24"/>
                <w:lang w:val="en-US" w:eastAsia="ru-RU"/>
              </w:rPr>
              <w:t>mail</w:t>
            </w:r>
            <w:r w:rsidRPr="00452B9C">
              <w:rPr>
                <w:rFonts w:ascii="Times New Roman" w:eastAsia="Times New Roman" w:hAnsi="Times New Roman" w:cs="Times New Roman"/>
                <w:sz w:val="24"/>
                <w:szCs w:val="24"/>
                <w:lang w:eastAsia="ru-RU"/>
              </w:rPr>
              <w:t xml:space="preserve">: </w:t>
            </w:r>
            <w:proofErr w:type="spellStart"/>
            <w:r w:rsidRPr="00934955">
              <w:rPr>
                <w:rFonts w:ascii="Times New Roman" w:eastAsia="Times New Roman" w:hAnsi="Times New Roman" w:cs="Times New Roman"/>
                <w:sz w:val="24"/>
                <w:szCs w:val="24"/>
                <w:lang w:val="en-US" w:eastAsia="ru-RU"/>
              </w:rPr>
              <w:t>zakupki</w:t>
            </w:r>
            <w:proofErr w:type="spellEnd"/>
            <w:r w:rsidRPr="00452B9C">
              <w:rPr>
                <w:rFonts w:ascii="Times New Roman" w:eastAsia="Times New Roman" w:hAnsi="Times New Roman" w:cs="Times New Roman"/>
                <w:sz w:val="24"/>
                <w:szCs w:val="24"/>
                <w:lang w:eastAsia="ru-RU"/>
              </w:rPr>
              <w:t>@</w:t>
            </w:r>
            <w:proofErr w:type="spellStart"/>
            <w:r w:rsidRPr="00934955">
              <w:rPr>
                <w:rFonts w:ascii="Times New Roman" w:eastAsia="Times New Roman" w:hAnsi="Times New Roman" w:cs="Times New Roman"/>
                <w:sz w:val="24"/>
                <w:szCs w:val="24"/>
                <w:lang w:val="en-US" w:eastAsia="ru-RU"/>
              </w:rPr>
              <w:t>chitgma</w:t>
            </w:r>
            <w:proofErr w:type="spellEnd"/>
            <w:r w:rsidRPr="00452B9C">
              <w:rPr>
                <w:rFonts w:ascii="Times New Roman" w:eastAsia="Times New Roman" w:hAnsi="Times New Roman" w:cs="Times New Roman"/>
                <w:sz w:val="24"/>
                <w:szCs w:val="24"/>
                <w:lang w:eastAsia="ru-RU"/>
              </w:rPr>
              <w:t>.</w:t>
            </w:r>
            <w:proofErr w:type="spellStart"/>
            <w:r w:rsidRPr="00934955">
              <w:rPr>
                <w:rFonts w:ascii="Times New Roman" w:eastAsia="Times New Roman" w:hAnsi="Times New Roman" w:cs="Times New Roman"/>
                <w:sz w:val="24"/>
                <w:szCs w:val="24"/>
                <w:lang w:val="en-US" w:eastAsia="ru-RU"/>
              </w:rPr>
              <w:t>ru</w:t>
            </w:r>
            <w:proofErr w:type="spellEnd"/>
          </w:p>
          <w:p w:rsidR="00934955" w:rsidRPr="00452B9C" w:rsidRDefault="00934955" w:rsidP="00934955">
            <w:pPr>
              <w:spacing w:after="0" w:line="240" w:lineRule="auto"/>
              <w:rPr>
                <w:rFonts w:ascii="Times New Roman" w:eastAsia="Times New Roman" w:hAnsi="Times New Roman" w:cs="Times New Roman"/>
                <w:sz w:val="24"/>
                <w:szCs w:val="24"/>
                <w:lang w:eastAsia="ru-RU"/>
              </w:rPr>
            </w:pP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И.о. ректора ФГБОУ ВО ЧГМА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Минздрава России,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______________________ </w:t>
            </w:r>
            <w:proofErr w:type="spellStart"/>
            <w:r w:rsidRPr="00934955">
              <w:rPr>
                <w:rFonts w:ascii="Times New Roman" w:eastAsia="Times New Roman" w:hAnsi="Times New Roman" w:cs="Times New Roman"/>
                <w:sz w:val="24"/>
                <w:szCs w:val="24"/>
                <w:lang w:eastAsia="ru-RU"/>
              </w:rPr>
              <w:t>Н.В.Ларёва</w:t>
            </w:r>
            <w:proofErr w:type="spellEnd"/>
            <w:r w:rsidRPr="00934955">
              <w:rPr>
                <w:rFonts w:ascii="Times New Roman" w:eastAsia="Times New Roman" w:hAnsi="Times New Roman" w:cs="Times New Roman"/>
                <w:sz w:val="24"/>
                <w:szCs w:val="24"/>
                <w:lang w:eastAsia="ru-RU"/>
              </w:rPr>
              <w:t xml:space="preserve">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p>
          <w:p w:rsidR="008C6E94" w:rsidRPr="000A00F5" w:rsidRDefault="00934955" w:rsidP="00934955">
            <w:pPr>
              <w:spacing w:after="0" w:line="240" w:lineRule="auto"/>
              <w:rPr>
                <w:rFonts w:ascii="Times New Roman" w:eastAsia="Times New Roman" w:hAnsi="Times New Roman" w:cs="Times New Roman"/>
                <w:sz w:val="24"/>
                <w:szCs w:val="24"/>
                <w:lang w:eastAsia="ru-RU"/>
              </w:rPr>
            </w:pPr>
            <w:proofErr w:type="spellStart"/>
            <w:r w:rsidRPr="00934955">
              <w:rPr>
                <w:rFonts w:ascii="Times New Roman" w:eastAsia="Times New Roman" w:hAnsi="Times New Roman" w:cs="Times New Roman"/>
                <w:sz w:val="24"/>
                <w:szCs w:val="24"/>
                <w:lang w:eastAsia="ru-RU"/>
              </w:rPr>
              <w:t>мп</w:t>
            </w:r>
            <w:proofErr w:type="spellEnd"/>
          </w:p>
        </w:tc>
        <w:tc>
          <w:tcPr>
            <w:tcW w:w="2501" w:type="pct"/>
          </w:tcPr>
          <w:p w:rsidR="008C6E94" w:rsidRPr="000A00F5" w:rsidRDefault="008C6E94" w:rsidP="008C6E94">
            <w:pPr>
              <w:keepNext/>
              <w:suppressAutoHyphens/>
              <w:spacing w:after="0" w:line="240" w:lineRule="auto"/>
              <w:jc w:val="center"/>
              <w:outlineLvl w:val="0"/>
              <w:rPr>
                <w:rFonts w:ascii="Times New Roman" w:eastAsia="Calibri" w:hAnsi="Times New Roman" w:cs="Times New Roman"/>
                <w:b/>
                <w:sz w:val="24"/>
                <w:szCs w:val="24"/>
              </w:rPr>
            </w:pPr>
            <w:r w:rsidRPr="000A00F5">
              <w:rPr>
                <w:rFonts w:ascii="Times New Roman" w:eastAsia="Calibri" w:hAnsi="Times New Roman" w:cs="Times New Roman"/>
                <w:b/>
                <w:sz w:val="24"/>
                <w:szCs w:val="24"/>
              </w:rPr>
              <w:t>«ПОСТАВЩИК»</w:t>
            </w:r>
          </w:p>
          <w:p w:rsidR="008C6E94" w:rsidRPr="000A00F5" w:rsidRDefault="008C6E94" w:rsidP="008C6E94">
            <w:pPr>
              <w:keepNext/>
              <w:suppressAutoHyphens/>
              <w:spacing w:after="0" w:line="240" w:lineRule="auto"/>
              <w:outlineLvl w:val="0"/>
              <w:rPr>
                <w:rFonts w:ascii="Times New Roman" w:eastAsia="Calibri" w:hAnsi="Times New Roman" w:cs="Times New Roman"/>
                <w:bCs/>
                <w:sz w:val="24"/>
                <w:szCs w:val="24"/>
              </w:rPr>
            </w:pPr>
          </w:p>
        </w:tc>
      </w:tr>
    </w:tbl>
    <w:p w:rsidR="000A00F5" w:rsidRPr="000A00F5" w:rsidRDefault="000A00F5" w:rsidP="000A00F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sectPr w:rsidR="000A00F5" w:rsidRPr="000A00F5" w:rsidSect="00547B36">
          <w:pgSz w:w="11906" w:h="16838"/>
          <w:pgMar w:top="1134" w:right="851" w:bottom="1134" w:left="992" w:header="709" w:footer="709" w:gutter="0"/>
          <w:cols w:space="708"/>
          <w:docGrid w:linePitch="360"/>
        </w:sectPr>
      </w:pPr>
    </w:p>
    <w:p w:rsidR="000A00F5" w:rsidRPr="000A00F5" w:rsidRDefault="000A00F5" w:rsidP="000A00F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rsidR="000A00F5" w:rsidRPr="000A00F5" w:rsidRDefault="000A00F5" w:rsidP="000A00F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к Контракту №____________</w:t>
      </w:r>
    </w:p>
    <w:p w:rsidR="000A00F5" w:rsidRPr="000A00F5" w:rsidRDefault="000A00F5" w:rsidP="000A00F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от «__» __________ 2026 г. </w:t>
      </w:r>
    </w:p>
    <w:p w:rsidR="000A00F5" w:rsidRPr="000A00F5" w:rsidRDefault="000A00F5" w:rsidP="000A00F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A00F5" w:rsidRPr="000A00F5" w:rsidRDefault="000A00F5" w:rsidP="000A00F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АКТ</w:t>
      </w:r>
    </w:p>
    <w:p w:rsidR="000A00F5" w:rsidRPr="000A00F5" w:rsidRDefault="000A00F5" w:rsidP="000A00F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ПРИЕМА-ПЕРЕДАЧИ ТОВАРА ПО КОНТРАКТУ</w:t>
      </w:r>
    </w:p>
    <w:p w:rsidR="000A00F5" w:rsidRPr="000A00F5" w:rsidRDefault="000A00F5" w:rsidP="000A00F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t>ОТ «__» __________ 2026 г. №</w:t>
      </w:r>
      <w:r>
        <w:rPr>
          <w:rFonts w:ascii="Times New Roman" w:eastAsia="Times New Roman" w:hAnsi="Times New Roman" w:cs="Times New Roman"/>
          <w:b/>
          <w:sz w:val="24"/>
          <w:szCs w:val="24"/>
          <w:lang w:eastAsia="ru-RU"/>
        </w:rPr>
        <w:t>_____________</w:t>
      </w:r>
    </w:p>
    <w:p w:rsidR="000A00F5" w:rsidRPr="000A00F5" w:rsidRDefault="000A00F5" w:rsidP="000A00F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0A00F5">
        <w:rPr>
          <w:rFonts w:ascii="Times New Roman" w:eastAsia="Times New Roman" w:hAnsi="Times New Roman" w:cs="Times New Roman"/>
          <w:sz w:val="24"/>
          <w:szCs w:val="24"/>
          <w:lang w:eastAsia="ru-RU"/>
        </w:rPr>
        <w:t xml:space="preserve">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w:t>
      </w:r>
      <w:r w:rsidRPr="000A00F5">
        <w:rPr>
          <w:rFonts w:ascii="Times New Roman" w:eastAsia="Times New Roman" w:hAnsi="Times New Roman" w:cs="Times New Roman"/>
          <w:b/>
          <w:sz w:val="24"/>
          <w:szCs w:val="24"/>
          <w:lang w:eastAsia="ru-RU"/>
        </w:rPr>
        <w:t>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w:t>
      </w:r>
      <w:r w:rsidRPr="000A00F5">
        <w:rPr>
          <w:rFonts w:ascii="Times New Roman" w:eastAsia="Times New Roman" w:hAnsi="Times New Roman" w:cs="Times New Roman"/>
          <w:sz w:val="24"/>
          <w:szCs w:val="24"/>
          <w:lang w:eastAsia="ru-RU"/>
        </w:rPr>
        <w:t xml:space="preserve"> в лице ректора ____________________________, действующего на основании Устава, с другой стороны составили настоящий Акт о</w:t>
      </w:r>
      <w:proofErr w:type="gramEnd"/>
      <w:r w:rsidRPr="000A00F5">
        <w:rPr>
          <w:rFonts w:ascii="Times New Roman" w:eastAsia="Times New Roman" w:hAnsi="Times New Roman" w:cs="Times New Roman"/>
          <w:sz w:val="24"/>
          <w:szCs w:val="24"/>
          <w:lang w:eastAsia="ru-RU"/>
        </w:rPr>
        <w:t xml:space="preserve"> </w:t>
      </w:r>
      <w:proofErr w:type="gramStart"/>
      <w:r w:rsidRPr="000A00F5">
        <w:rPr>
          <w:rFonts w:ascii="Times New Roman" w:eastAsia="Times New Roman" w:hAnsi="Times New Roman" w:cs="Times New Roman"/>
          <w:sz w:val="24"/>
          <w:szCs w:val="24"/>
          <w:lang w:eastAsia="ru-RU"/>
        </w:rPr>
        <w:t>следующем</w:t>
      </w:r>
      <w:proofErr w:type="gramEnd"/>
      <w:r w:rsidRPr="000A00F5">
        <w:rPr>
          <w:rFonts w:ascii="Times New Roman" w:eastAsia="Times New Roman" w:hAnsi="Times New Roman" w:cs="Times New Roman"/>
          <w:sz w:val="24"/>
          <w:szCs w:val="24"/>
          <w:lang w:eastAsia="ru-RU"/>
        </w:rPr>
        <w:t>:</w:t>
      </w:r>
    </w:p>
    <w:p w:rsidR="000A00F5" w:rsidRPr="000A00F5" w:rsidRDefault="000A00F5" w:rsidP="000A00F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Поставщик поставил, а Заказчик принял следующий Товар согласно Спецификации (</w:t>
      </w:r>
      <w:hyperlink r:id="rId21" w:anchor="Par313" w:history="1">
        <w:r w:rsidRPr="000A00F5">
          <w:rPr>
            <w:rStyle w:val="a8"/>
            <w:rFonts w:ascii="Times New Roman" w:eastAsia="Times New Roman" w:hAnsi="Times New Roman" w:cs="Times New Roman"/>
            <w:sz w:val="24"/>
            <w:szCs w:val="24"/>
            <w:lang w:eastAsia="ru-RU"/>
          </w:rPr>
          <w:t>Приложение № 1</w:t>
        </w:r>
      </w:hyperlink>
      <w:r w:rsidRPr="000A00F5">
        <w:rPr>
          <w:rFonts w:ascii="Times New Roman" w:eastAsia="Times New Roman" w:hAnsi="Times New Roman" w:cs="Times New Roman"/>
          <w:sz w:val="24"/>
          <w:szCs w:val="24"/>
          <w:lang w:eastAsia="ru-RU"/>
        </w:rPr>
        <w:t xml:space="preserve"> к Контракту):</w:t>
      </w:r>
    </w:p>
    <w:p w:rsidR="000A00F5" w:rsidRPr="000A00F5" w:rsidRDefault="000A00F5" w:rsidP="000A0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1. Наименование Товар: _________</w:t>
      </w:r>
    </w:p>
    <w:p w:rsidR="000A00F5" w:rsidRPr="000A00F5" w:rsidRDefault="000A00F5" w:rsidP="000A0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2. Единица измерения: __________</w:t>
      </w:r>
    </w:p>
    <w:p w:rsidR="000A00F5" w:rsidRPr="000A00F5" w:rsidRDefault="000A00F5" w:rsidP="000A0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3. Количество в единицах измерения: __________</w:t>
      </w:r>
    </w:p>
    <w:p w:rsidR="000A00F5" w:rsidRPr="000A00F5" w:rsidRDefault="000A00F5" w:rsidP="000A0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4. </w:t>
      </w:r>
      <w:proofErr w:type="gramStart"/>
      <w:r w:rsidRPr="000A00F5">
        <w:rPr>
          <w:rFonts w:ascii="Times New Roman" w:eastAsia="Times New Roman" w:hAnsi="Times New Roman" w:cs="Times New Roman"/>
          <w:sz w:val="24"/>
          <w:szCs w:val="24"/>
          <w:lang w:eastAsia="ru-RU"/>
        </w:rPr>
        <w:t>Стоимость: __________ (сумма прописью) руб. _____ коп., в том числе НДС _____% - __________ (сумма прописью) руб. _____ коп.</w:t>
      </w:r>
      <w:proofErr w:type="gramEnd"/>
    </w:p>
    <w:p w:rsidR="000A00F5" w:rsidRPr="000A00F5" w:rsidRDefault="000A00F5" w:rsidP="000A00F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A00F5" w:rsidRPr="000A00F5" w:rsidRDefault="000A00F5" w:rsidP="000A00F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Приемка Товара произведена следующим образом:</w:t>
      </w:r>
    </w:p>
    <w:p w:rsidR="000A00F5" w:rsidRPr="000A00F5" w:rsidRDefault="000A00F5" w:rsidP="000A00F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а) проверка по упаковочным листам номенклатуры поставленного Товара на соответствие Спецификации (</w:t>
      </w:r>
      <w:hyperlink r:id="rId22" w:anchor="Par313" w:history="1">
        <w:r w:rsidRPr="000A00F5">
          <w:rPr>
            <w:rStyle w:val="a8"/>
            <w:rFonts w:ascii="Times New Roman" w:eastAsia="Times New Roman" w:hAnsi="Times New Roman" w:cs="Times New Roman"/>
            <w:sz w:val="24"/>
            <w:szCs w:val="24"/>
            <w:lang w:eastAsia="ru-RU"/>
          </w:rPr>
          <w:t>Приложение № 1</w:t>
        </w:r>
      </w:hyperlink>
      <w:r w:rsidRPr="000A00F5">
        <w:rPr>
          <w:rFonts w:ascii="Times New Roman" w:eastAsia="Times New Roman" w:hAnsi="Times New Roman" w:cs="Times New Roman"/>
          <w:sz w:val="24"/>
          <w:szCs w:val="24"/>
          <w:lang w:eastAsia="ru-RU"/>
        </w:rPr>
        <w:t xml:space="preserve"> к Контракту);</w:t>
      </w:r>
    </w:p>
    <w:p w:rsidR="000A00F5" w:rsidRPr="000A00F5" w:rsidRDefault="000A00F5" w:rsidP="000A00F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б) проверка полноты и правильности оформления комплекта сопроводительных документов в соответствии с условиями Контракта;</w:t>
      </w:r>
    </w:p>
    <w:p w:rsidR="000A00F5" w:rsidRPr="000A00F5" w:rsidRDefault="000A00F5" w:rsidP="000A00F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в) контроль </w:t>
      </w:r>
      <w:proofErr w:type="gramStart"/>
      <w:r w:rsidRPr="000A00F5">
        <w:rPr>
          <w:rFonts w:ascii="Times New Roman" w:eastAsia="Times New Roman" w:hAnsi="Times New Roman" w:cs="Times New Roman"/>
          <w:sz w:val="24"/>
          <w:szCs w:val="24"/>
          <w:lang w:eastAsia="ru-RU"/>
        </w:rPr>
        <w:t>наличия/отсутствия внешних повреждений оригинальной упаковки Товара</w:t>
      </w:r>
      <w:proofErr w:type="gramEnd"/>
      <w:r w:rsidRPr="000A00F5">
        <w:rPr>
          <w:rFonts w:ascii="Times New Roman" w:eastAsia="Times New Roman" w:hAnsi="Times New Roman" w:cs="Times New Roman"/>
          <w:sz w:val="24"/>
          <w:szCs w:val="24"/>
          <w:lang w:eastAsia="ru-RU"/>
        </w:rPr>
        <w:t>;</w:t>
      </w:r>
    </w:p>
    <w:p w:rsidR="000A00F5" w:rsidRPr="000A00F5" w:rsidRDefault="000A00F5" w:rsidP="000A00F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г) проверка целостности поставленного Товара.</w:t>
      </w:r>
    </w:p>
    <w:p w:rsidR="000A00F5" w:rsidRPr="000A00F5" w:rsidRDefault="000A00F5" w:rsidP="000A00F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A00F5" w:rsidRPr="000A00F5" w:rsidRDefault="000A00F5" w:rsidP="000A00F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К настоящему Акту прилагаются следующие документы, подтверждающие поставку Товара:</w:t>
      </w:r>
    </w:p>
    <w:p w:rsidR="000A00F5" w:rsidRPr="000A00F5" w:rsidRDefault="000A00F5" w:rsidP="000A0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1) товарная накладная от «__» __________ 20__ г. № ____;</w:t>
      </w:r>
    </w:p>
    <w:p w:rsidR="000A00F5" w:rsidRPr="000A00F5" w:rsidRDefault="000A00F5" w:rsidP="000A0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2)</w:t>
      </w:r>
    </w:p>
    <w:p w:rsidR="000A00F5" w:rsidRPr="000A00F5" w:rsidRDefault="000A00F5" w:rsidP="000A00F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A00F5" w:rsidRPr="000A00F5" w:rsidRDefault="000A00F5" w:rsidP="000A00F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Заказчик несет полную материальную ответственность за принятый Товар. С момента подписания настоящего Акта все риски случайной гибели, утраты или повреждения Товара переходят к Заказчику (Получателю).</w:t>
      </w:r>
    </w:p>
    <w:p w:rsidR="000A00F5" w:rsidRPr="000A00F5" w:rsidRDefault="000A00F5" w:rsidP="000A00F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10485" w:type="dxa"/>
        <w:tblInd w:w="108" w:type="dxa"/>
        <w:tblBorders>
          <w:insideH w:val="single" w:sz="4" w:space="0" w:color="auto"/>
        </w:tblBorders>
        <w:tblLayout w:type="fixed"/>
        <w:tblLook w:val="04A0"/>
      </w:tblPr>
      <w:tblGrid>
        <w:gridCol w:w="5240"/>
        <w:gridCol w:w="5245"/>
      </w:tblGrid>
      <w:tr w:rsidR="000A00F5" w:rsidRPr="000A00F5" w:rsidTr="000A00F5">
        <w:tc>
          <w:tcPr>
            <w:tcW w:w="5242" w:type="dxa"/>
          </w:tcPr>
          <w:p w:rsidR="000A00F5" w:rsidRPr="000A00F5" w:rsidRDefault="000A00F5">
            <w:pPr>
              <w:keepNext/>
              <w:suppressAutoHyphens/>
              <w:spacing w:after="0" w:line="240" w:lineRule="auto"/>
              <w:jc w:val="center"/>
              <w:outlineLvl w:val="0"/>
              <w:rPr>
                <w:rFonts w:ascii="Times New Roman" w:eastAsia="Times New Roman" w:hAnsi="Times New Roman" w:cs="Times New Roman"/>
                <w:b/>
                <w:sz w:val="24"/>
                <w:szCs w:val="24"/>
                <w:lang w:eastAsia="ru-RU"/>
              </w:rPr>
            </w:pPr>
            <w:r w:rsidRPr="000A00F5">
              <w:rPr>
                <w:rFonts w:ascii="Times New Roman" w:eastAsia="Times New Roman" w:hAnsi="Times New Roman" w:cs="Times New Roman"/>
                <w:b/>
                <w:sz w:val="24"/>
                <w:szCs w:val="24"/>
                <w:lang w:eastAsia="ru-RU"/>
              </w:rPr>
              <w:lastRenderedPageBreak/>
              <w:t>«ЗАКАЗЧИК»</w:t>
            </w:r>
          </w:p>
          <w:p w:rsidR="000A00F5" w:rsidRPr="000A00F5" w:rsidRDefault="000A00F5">
            <w:pPr>
              <w:spacing w:after="0" w:line="240" w:lineRule="auto"/>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ФГБОУ ВО ЧГМА Минздрава России </w:t>
            </w:r>
          </w:p>
          <w:p w:rsidR="000A00F5" w:rsidRPr="000A00F5" w:rsidRDefault="000A00F5">
            <w:pPr>
              <w:spacing w:after="0" w:line="240" w:lineRule="auto"/>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672000, Забайкальский край, </w:t>
            </w:r>
            <w:proofErr w:type="gramStart"/>
            <w:r w:rsidRPr="000A00F5">
              <w:rPr>
                <w:rFonts w:ascii="Times New Roman" w:eastAsia="Times New Roman" w:hAnsi="Times New Roman" w:cs="Times New Roman"/>
                <w:sz w:val="24"/>
                <w:szCs w:val="24"/>
                <w:lang w:eastAsia="ru-RU"/>
              </w:rPr>
              <w:t>г</w:t>
            </w:r>
            <w:proofErr w:type="gramEnd"/>
            <w:r w:rsidRPr="000A00F5">
              <w:rPr>
                <w:rFonts w:ascii="Times New Roman" w:eastAsia="Times New Roman" w:hAnsi="Times New Roman" w:cs="Times New Roman"/>
                <w:sz w:val="24"/>
                <w:szCs w:val="24"/>
                <w:lang w:eastAsia="ru-RU"/>
              </w:rPr>
              <w:t xml:space="preserve">. Чита, ул. Горького, 39 а </w:t>
            </w:r>
          </w:p>
          <w:p w:rsidR="000A00F5" w:rsidRPr="000A00F5" w:rsidRDefault="000A00F5">
            <w:pPr>
              <w:spacing w:after="0" w:line="240" w:lineRule="auto"/>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ИНН 7536010483 </w:t>
            </w:r>
          </w:p>
          <w:p w:rsidR="000A00F5" w:rsidRPr="000A00F5" w:rsidRDefault="000A00F5">
            <w:pPr>
              <w:spacing w:after="0" w:line="240" w:lineRule="auto"/>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КПП 753601001 </w:t>
            </w:r>
          </w:p>
          <w:p w:rsidR="000A00F5" w:rsidRPr="000A00F5" w:rsidRDefault="000A00F5">
            <w:pPr>
              <w:spacing w:after="0" w:line="240" w:lineRule="auto"/>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ОГРН 1027501147960 </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Получатель: УФК по Приморскому краю (ФГБОУ ВО ЧГМА Минздрава России </w:t>
            </w:r>
            <w:proofErr w:type="gramStart"/>
            <w:r w:rsidRPr="00934955">
              <w:rPr>
                <w:rFonts w:ascii="Times New Roman" w:eastAsia="Times New Roman" w:hAnsi="Times New Roman" w:cs="Times New Roman"/>
                <w:sz w:val="24"/>
                <w:szCs w:val="24"/>
                <w:lang w:eastAsia="ru-RU"/>
              </w:rPr>
              <w:t>л</w:t>
            </w:r>
            <w:proofErr w:type="gramEnd"/>
            <w:r w:rsidRPr="00934955">
              <w:rPr>
                <w:rFonts w:ascii="Times New Roman" w:eastAsia="Times New Roman" w:hAnsi="Times New Roman" w:cs="Times New Roman"/>
                <w:sz w:val="24"/>
                <w:szCs w:val="24"/>
                <w:lang w:eastAsia="ru-RU"/>
              </w:rPr>
              <w:t>/с 20916Х25520)</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Казначейский счёт: 03214643000000012009</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ИНН: 7536010483 КПП 753601001</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 xml:space="preserve">Банк: ОКЦ № 1 ДГУ Банка России//УФК по Приморскому краю </w:t>
            </w:r>
            <w:proofErr w:type="gramStart"/>
            <w:r w:rsidRPr="00934955">
              <w:rPr>
                <w:rFonts w:ascii="Times New Roman" w:eastAsia="Times New Roman" w:hAnsi="Times New Roman" w:cs="Times New Roman"/>
                <w:sz w:val="24"/>
                <w:szCs w:val="24"/>
                <w:lang w:eastAsia="ru-RU"/>
              </w:rPr>
              <w:t>г</w:t>
            </w:r>
            <w:proofErr w:type="gramEnd"/>
            <w:r w:rsidRPr="00934955">
              <w:rPr>
                <w:rFonts w:ascii="Times New Roman" w:eastAsia="Times New Roman" w:hAnsi="Times New Roman" w:cs="Times New Roman"/>
                <w:sz w:val="24"/>
                <w:szCs w:val="24"/>
                <w:lang w:eastAsia="ru-RU"/>
              </w:rPr>
              <w:t>. Владивосток</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Единый казначейский счёт (ЕКС): 40102810545370000012</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БИК: 010507002</w:t>
            </w:r>
          </w:p>
          <w:p w:rsidR="00934955" w:rsidRPr="0093495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ОКТМО: 76701000</w:t>
            </w:r>
          </w:p>
          <w:p w:rsidR="000A00F5" w:rsidRPr="000A00F5" w:rsidRDefault="00934955" w:rsidP="00934955">
            <w:pPr>
              <w:spacing w:after="0" w:line="240" w:lineRule="auto"/>
              <w:rPr>
                <w:rFonts w:ascii="Times New Roman" w:eastAsia="Times New Roman" w:hAnsi="Times New Roman" w:cs="Times New Roman"/>
                <w:sz w:val="24"/>
                <w:szCs w:val="24"/>
                <w:lang w:eastAsia="ru-RU"/>
              </w:rPr>
            </w:pPr>
            <w:r w:rsidRPr="00934955">
              <w:rPr>
                <w:rFonts w:ascii="Times New Roman" w:eastAsia="Times New Roman" w:hAnsi="Times New Roman" w:cs="Times New Roman"/>
                <w:sz w:val="24"/>
                <w:szCs w:val="24"/>
                <w:lang w:eastAsia="ru-RU"/>
              </w:rPr>
              <w:t>Код дохода: (КБК): 00000000000000000130</w:t>
            </w:r>
            <w:r w:rsidR="000A00F5" w:rsidRPr="000A00F5">
              <w:rPr>
                <w:rFonts w:ascii="Times New Roman" w:eastAsia="Times New Roman" w:hAnsi="Times New Roman" w:cs="Times New Roman"/>
                <w:sz w:val="24"/>
                <w:szCs w:val="24"/>
                <w:lang w:eastAsia="ru-RU"/>
              </w:rPr>
              <w:t xml:space="preserve">Тел.:  8 (3022) 32-43-59 </w:t>
            </w:r>
          </w:p>
          <w:p w:rsidR="000A00F5" w:rsidRPr="00EA01B3" w:rsidRDefault="000A00F5">
            <w:pPr>
              <w:spacing w:after="0" w:line="240" w:lineRule="auto"/>
              <w:rPr>
                <w:rFonts w:ascii="Times New Roman" w:eastAsia="Times New Roman" w:hAnsi="Times New Roman" w:cs="Times New Roman"/>
                <w:sz w:val="24"/>
                <w:szCs w:val="24"/>
                <w:lang w:val="en-US" w:eastAsia="ru-RU"/>
              </w:rPr>
            </w:pPr>
            <w:r w:rsidRPr="000A00F5">
              <w:rPr>
                <w:rFonts w:ascii="Times New Roman" w:eastAsia="Times New Roman" w:hAnsi="Times New Roman" w:cs="Times New Roman"/>
                <w:sz w:val="24"/>
                <w:szCs w:val="24"/>
                <w:lang w:eastAsia="ru-RU"/>
              </w:rPr>
              <w:t>Факс</w:t>
            </w:r>
            <w:r w:rsidRPr="00EA01B3">
              <w:rPr>
                <w:rFonts w:ascii="Times New Roman" w:eastAsia="Times New Roman" w:hAnsi="Times New Roman" w:cs="Times New Roman"/>
                <w:sz w:val="24"/>
                <w:szCs w:val="24"/>
                <w:lang w:val="en-US" w:eastAsia="ru-RU"/>
              </w:rPr>
              <w:t xml:space="preserve">: (3022)32-30-58 </w:t>
            </w:r>
          </w:p>
          <w:p w:rsidR="000A00F5" w:rsidRPr="00EA01B3" w:rsidRDefault="000A00F5">
            <w:pPr>
              <w:spacing w:after="0" w:line="240" w:lineRule="auto"/>
              <w:rPr>
                <w:rFonts w:ascii="Times New Roman" w:eastAsia="Times New Roman" w:hAnsi="Times New Roman" w:cs="Times New Roman"/>
                <w:sz w:val="24"/>
                <w:szCs w:val="24"/>
                <w:lang w:val="en-US" w:eastAsia="ru-RU"/>
              </w:rPr>
            </w:pPr>
            <w:r w:rsidRPr="00EA01B3">
              <w:rPr>
                <w:rFonts w:ascii="Times New Roman" w:eastAsia="Times New Roman" w:hAnsi="Times New Roman" w:cs="Times New Roman"/>
                <w:sz w:val="24"/>
                <w:szCs w:val="24"/>
                <w:lang w:val="en-US" w:eastAsia="ru-RU"/>
              </w:rPr>
              <w:t>E-mail: zakupki@chitgma.ru</w:t>
            </w:r>
          </w:p>
          <w:p w:rsidR="000A00F5" w:rsidRPr="00EA01B3" w:rsidRDefault="000A00F5">
            <w:pPr>
              <w:spacing w:after="0" w:line="240" w:lineRule="auto"/>
              <w:rPr>
                <w:rFonts w:ascii="Times New Roman" w:eastAsia="Times New Roman" w:hAnsi="Times New Roman" w:cs="Times New Roman"/>
                <w:sz w:val="24"/>
                <w:szCs w:val="24"/>
                <w:lang w:val="en-US" w:eastAsia="ru-RU"/>
              </w:rPr>
            </w:pPr>
          </w:p>
          <w:p w:rsidR="000A00F5" w:rsidRPr="000A00F5" w:rsidRDefault="000A00F5">
            <w:pPr>
              <w:spacing w:after="0" w:line="240" w:lineRule="auto"/>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И.о. ректора ФГБОУ ВО ЧГМА </w:t>
            </w:r>
          </w:p>
          <w:p w:rsidR="000A00F5" w:rsidRPr="000A00F5" w:rsidRDefault="000A00F5">
            <w:pPr>
              <w:spacing w:after="0" w:line="240" w:lineRule="auto"/>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Минздрава России, </w:t>
            </w:r>
          </w:p>
          <w:p w:rsidR="000A00F5" w:rsidRPr="000A00F5" w:rsidRDefault="000A00F5">
            <w:pPr>
              <w:spacing w:after="0" w:line="240" w:lineRule="auto"/>
              <w:rPr>
                <w:rFonts w:ascii="Times New Roman" w:eastAsia="Times New Roman" w:hAnsi="Times New Roman" w:cs="Times New Roman"/>
                <w:sz w:val="24"/>
                <w:szCs w:val="24"/>
                <w:lang w:eastAsia="ru-RU"/>
              </w:rPr>
            </w:pPr>
            <w:r w:rsidRPr="000A00F5">
              <w:rPr>
                <w:rFonts w:ascii="Times New Roman" w:eastAsia="Times New Roman" w:hAnsi="Times New Roman" w:cs="Times New Roman"/>
                <w:sz w:val="24"/>
                <w:szCs w:val="24"/>
                <w:lang w:eastAsia="ru-RU"/>
              </w:rPr>
              <w:t xml:space="preserve">______________________ </w:t>
            </w:r>
            <w:proofErr w:type="spellStart"/>
            <w:r w:rsidRPr="000A00F5">
              <w:rPr>
                <w:rFonts w:ascii="Times New Roman" w:eastAsia="Times New Roman" w:hAnsi="Times New Roman" w:cs="Times New Roman"/>
                <w:sz w:val="24"/>
                <w:szCs w:val="24"/>
                <w:lang w:eastAsia="ru-RU"/>
              </w:rPr>
              <w:t>Н.В.Ларёва</w:t>
            </w:r>
            <w:proofErr w:type="spellEnd"/>
          </w:p>
          <w:p w:rsidR="000A00F5" w:rsidRPr="000A00F5" w:rsidRDefault="000A00F5">
            <w:pPr>
              <w:spacing w:after="0" w:line="240" w:lineRule="auto"/>
              <w:rPr>
                <w:rFonts w:ascii="Times New Roman" w:eastAsia="Times New Roman" w:hAnsi="Times New Roman" w:cs="Times New Roman"/>
                <w:sz w:val="24"/>
                <w:szCs w:val="24"/>
                <w:lang w:eastAsia="ru-RU"/>
              </w:rPr>
            </w:pPr>
          </w:p>
          <w:p w:rsidR="000A00F5" w:rsidRPr="000A00F5" w:rsidRDefault="000A00F5">
            <w:pPr>
              <w:keepNext/>
              <w:suppressAutoHyphens/>
              <w:spacing w:after="0" w:line="240" w:lineRule="auto"/>
              <w:outlineLvl w:val="0"/>
              <w:rPr>
                <w:rFonts w:ascii="Times New Roman" w:eastAsia="Times New Roman" w:hAnsi="Times New Roman" w:cs="Times New Roman"/>
                <w:sz w:val="24"/>
                <w:szCs w:val="24"/>
                <w:lang w:eastAsia="ru-RU"/>
              </w:rPr>
            </w:pPr>
            <w:proofErr w:type="spellStart"/>
            <w:r w:rsidRPr="000A00F5">
              <w:rPr>
                <w:rFonts w:ascii="Times New Roman" w:eastAsia="Times New Roman" w:hAnsi="Times New Roman" w:cs="Times New Roman"/>
                <w:sz w:val="24"/>
                <w:szCs w:val="24"/>
                <w:lang w:eastAsia="ru-RU"/>
              </w:rPr>
              <w:t>мп</w:t>
            </w:r>
            <w:proofErr w:type="spellEnd"/>
          </w:p>
        </w:tc>
        <w:tc>
          <w:tcPr>
            <w:tcW w:w="5248" w:type="dxa"/>
          </w:tcPr>
          <w:p w:rsidR="000A00F5" w:rsidRPr="000A00F5" w:rsidRDefault="000A00F5">
            <w:pPr>
              <w:keepNext/>
              <w:suppressAutoHyphens/>
              <w:spacing w:after="0" w:line="240" w:lineRule="auto"/>
              <w:jc w:val="center"/>
              <w:outlineLvl w:val="0"/>
              <w:rPr>
                <w:rFonts w:ascii="Times New Roman" w:eastAsia="Calibri" w:hAnsi="Times New Roman" w:cs="Times New Roman"/>
                <w:b/>
                <w:sz w:val="24"/>
                <w:szCs w:val="24"/>
              </w:rPr>
            </w:pPr>
            <w:r w:rsidRPr="000A00F5">
              <w:rPr>
                <w:rFonts w:ascii="Times New Roman" w:eastAsia="Calibri" w:hAnsi="Times New Roman" w:cs="Times New Roman"/>
                <w:b/>
                <w:sz w:val="24"/>
                <w:szCs w:val="24"/>
              </w:rPr>
              <w:t>«ПОСТАВЩИК»</w:t>
            </w:r>
          </w:p>
          <w:p w:rsidR="000A00F5" w:rsidRPr="000A00F5" w:rsidRDefault="000A00F5">
            <w:pPr>
              <w:keepNext/>
              <w:suppressAutoHyphens/>
              <w:spacing w:after="0" w:line="240" w:lineRule="auto"/>
              <w:outlineLvl w:val="0"/>
              <w:rPr>
                <w:rFonts w:ascii="Times New Roman" w:eastAsia="Calibri" w:hAnsi="Times New Roman" w:cs="Times New Roman"/>
                <w:bCs/>
                <w:sz w:val="24"/>
                <w:szCs w:val="24"/>
              </w:rPr>
            </w:pPr>
          </w:p>
        </w:tc>
      </w:tr>
    </w:tbl>
    <w:p w:rsidR="003838B2" w:rsidRPr="000A00F5" w:rsidRDefault="00B45BB4" w:rsidP="008C6E94">
      <w:pPr>
        <w:widowControl w:val="0"/>
        <w:autoSpaceDE w:val="0"/>
        <w:autoSpaceDN w:val="0"/>
        <w:adjustRightInd w:val="0"/>
        <w:spacing w:after="0" w:line="240" w:lineRule="auto"/>
        <w:jc w:val="right"/>
        <w:rPr>
          <w:rFonts w:ascii="Times New Roman" w:hAnsi="Times New Roman" w:cs="Times New Roman"/>
          <w:sz w:val="24"/>
          <w:szCs w:val="24"/>
        </w:rPr>
      </w:pPr>
    </w:p>
    <w:sectPr w:rsidR="003838B2" w:rsidRPr="000A00F5" w:rsidSect="00547B36">
      <w:pgSz w:w="11906" w:h="16838"/>
      <w:pgMar w:top="1134" w:right="851" w:bottom="1134"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13A" w:rsidRDefault="00B127EA">
      <w:pPr>
        <w:spacing w:after="0" w:line="240" w:lineRule="auto"/>
      </w:pPr>
      <w:r>
        <w:separator/>
      </w:r>
    </w:p>
  </w:endnote>
  <w:endnote w:type="continuationSeparator" w:id="1">
    <w:p w:rsidR="00D1113A" w:rsidRDefault="00B12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BD38BB" w:rsidP="00F304E8">
    <w:pPr>
      <w:pStyle w:val="a5"/>
      <w:framePr w:wrap="around" w:vAnchor="text" w:hAnchor="margin" w:xAlign="right" w:y="1"/>
      <w:rPr>
        <w:rStyle w:val="a7"/>
      </w:rPr>
    </w:pPr>
    <w:r>
      <w:rPr>
        <w:rStyle w:val="a7"/>
      </w:rPr>
      <w:fldChar w:fldCharType="begin"/>
    </w:r>
    <w:r w:rsidR="00417BFF">
      <w:rPr>
        <w:rStyle w:val="a7"/>
      </w:rPr>
      <w:instrText xml:space="preserve">PAGE  </w:instrText>
    </w:r>
    <w:r>
      <w:rPr>
        <w:rStyle w:val="a7"/>
      </w:rPr>
      <w:fldChar w:fldCharType="end"/>
    </w:r>
  </w:p>
  <w:p w:rsidR="00F304E8" w:rsidRDefault="00B45BB4" w:rsidP="00F304E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BD38BB" w:rsidP="00F304E8">
    <w:pPr>
      <w:pStyle w:val="a5"/>
      <w:framePr w:wrap="around" w:vAnchor="text" w:hAnchor="margin" w:xAlign="right" w:y="1"/>
      <w:rPr>
        <w:rStyle w:val="a7"/>
      </w:rPr>
    </w:pPr>
    <w:r>
      <w:rPr>
        <w:rStyle w:val="a7"/>
      </w:rPr>
      <w:fldChar w:fldCharType="begin"/>
    </w:r>
    <w:r w:rsidR="00417BFF">
      <w:rPr>
        <w:rStyle w:val="a7"/>
      </w:rPr>
      <w:instrText xml:space="preserve">PAGE  </w:instrText>
    </w:r>
    <w:r>
      <w:rPr>
        <w:rStyle w:val="a7"/>
      </w:rPr>
      <w:fldChar w:fldCharType="separate"/>
    </w:r>
    <w:r w:rsidR="00B45BB4">
      <w:rPr>
        <w:rStyle w:val="a7"/>
        <w:noProof/>
      </w:rPr>
      <w:t>2</w:t>
    </w:r>
    <w:r>
      <w:rPr>
        <w:rStyle w:val="a7"/>
      </w:rPr>
      <w:fldChar w:fldCharType="end"/>
    </w:r>
  </w:p>
  <w:p w:rsidR="00F304E8" w:rsidRDefault="00B45BB4" w:rsidP="00F304E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13A" w:rsidRDefault="00B127EA">
      <w:pPr>
        <w:spacing w:after="0" w:line="240" w:lineRule="auto"/>
      </w:pPr>
      <w:r>
        <w:separator/>
      </w:r>
    </w:p>
  </w:footnote>
  <w:footnote w:type="continuationSeparator" w:id="1">
    <w:p w:rsidR="00D1113A" w:rsidRDefault="00B127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B45BB4" w:rsidP="00F304E8">
    <w:pPr>
      <w:pStyle w:val="a3"/>
      <w:framePr w:wrap="around" w:vAnchor="text" w:hAnchor="margin" w:xAlign="center" w:y="1"/>
      <w:rPr>
        <w:rStyle w:val="a7"/>
      </w:rPr>
    </w:pPr>
  </w:p>
  <w:p w:rsidR="00F304E8" w:rsidRPr="00565D32" w:rsidRDefault="00B45BB4" w:rsidP="00F304E8">
    <w:pPr>
      <w:rPr>
        <w:i/>
        <w:sz w:val="6"/>
        <w:szCs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numRestart w:val="eachPage"/>
    <w:footnote w:id="0"/>
    <w:footnote w:id="1"/>
  </w:footnotePr>
  <w:endnotePr>
    <w:endnote w:id="0"/>
    <w:endnote w:id="1"/>
  </w:endnotePr>
  <w:compat/>
  <w:rsids>
    <w:rsidRoot w:val="00B62684"/>
    <w:rsid w:val="000A00F5"/>
    <w:rsid w:val="002B6A73"/>
    <w:rsid w:val="003B4B41"/>
    <w:rsid w:val="00417BFF"/>
    <w:rsid w:val="00452B9C"/>
    <w:rsid w:val="007B60E3"/>
    <w:rsid w:val="008C6E94"/>
    <w:rsid w:val="00934955"/>
    <w:rsid w:val="009C44CB"/>
    <w:rsid w:val="00B127EA"/>
    <w:rsid w:val="00B37D8E"/>
    <w:rsid w:val="00B45BB4"/>
    <w:rsid w:val="00B62684"/>
    <w:rsid w:val="00BC1511"/>
    <w:rsid w:val="00BD38BB"/>
    <w:rsid w:val="00D1113A"/>
    <w:rsid w:val="00EA01B3"/>
    <w:rsid w:val="00F83B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E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E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6E94"/>
  </w:style>
  <w:style w:type="paragraph" w:styleId="a5">
    <w:name w:val="footer"/>
    <w:basedOn w:val="a"/>
    <w:link w:val="a6"/>
    <w:uiPriority w:val="99"/>
    <w:unhideWhenUsed/>
    <w:rsid w:val="008C6E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6E94"/>
  </w:style>
  <w:style w:type="character" w:styleId="a7">
    <w:name w:val="page number"/>
    <w:basedOn w:val="a0"/>
    <w:rsid w:val="008C6E94"/>
  </w:style>
  <w:style w:type="paragraph" w:styleId="2">
    <w:name w:val="Body Text 2"/>
    <w:basedOn w:val="a"/>
    <w:link w:val="20"/>
    <w:uiPriority w:val="99"/>
    <w:semiHidden/>
    <w:unhideWhenUsed/>
    <w:rsid w:val="008C6E94"/>
    <w:pPr>
      <w:spacing w:after="120" w:line="480" w:lineRule="auto"/>
    </w:pPr>
  </w:style>
  <w:style w:type="character" w:customStyle="1" w:styleId="20">
    <w:name w:val="Основной текст 2 Знак"/>
    <w:basedOn w:val="a0"/>
    <w:link w:val="2"/>
    <w:uiPriority w:val="99"/>
    <w:semiHidden/>
    <w:rsid w:val="008C6E94"/>
  </w:style>
  <w:style w:type="paragraph" w:customStyle="1" w:styleId="Normal1">
    <w:name w:val="Normal1"/>
    <w:rsid w:val="008C6E94"/>
    <w:pPr>
      <w:widowControl w:val="0"/>
      <w:spacing w:after="0" w:line="360" w:lineRule="auto"/>
      <w:jc w:val="both"/>
    </w:pPr>
    <w:rPr>
      <w:rFonts w:ascii="Times New Roman" w:eastAsia="Times New Roman" w:hAnsi="Times New Roman" w:cs="Times New Roman"/>
      <w:snapToGrid w:val="0"/>
      <w:sz w:val="28"/>
      <w:szCs w:val="20"/>
      <w:lang w:eastAsia="ru-RU"/>
    </w:rPr>
  </w:style>
  <w:style w:type="table" w:customStyle="1" w:styleId="TableStyle1">
    <w:name w:val="TableStyle1"/>
    <w:rsid w:val="008C6E94"/>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8">
    <w:name w:val="Hyperlink"/>
    <w:basedOn w:val="a0"/>
    <w:uiPriority w:val="99"/>
    <w:unhideWhenUsed/>
    <w:rsid w:val="008C6E9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9525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95D75038767DFA1333DC9D518CB1EC32249568242597DAFF2B33F99A78A7057EF3DFCF225A652Fi73FG" TargetMode="External"/><Relationship Id="rId13" Type="http://schemas.openxmlformats.org/officeDocument/2006/relationships/hyperlink" Target="consultantplus://offline/ref=612AA524CAC62C4D4171BEF9741A3AB08D60B704F741B00163CD95B10829AA5469CA1A7922DDF89DDD6B6ABF2BB4A8E09C9576D656845831W0SAG"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file:///P:\2026%20&#1075;&#1086;&#1076;\44-&#1060;&#1047;\&#1040;&#1091;&#1082;&#1094;&#1080;&#1086;&#1085;\07&#1101;&#1072;%20&#1076;&#1077;&#1079;&#1099;%20&#1082;&#1083;&#1080;&#1085;&#1080;&#1082;&#1072;%20(&#1042;)\&#1048;&#1079;&#1074;&#1077;&#1097;&#1077;&#1085;&#1080;&#1077;\&#1055;&#1088;&#1080;&#1083;&#1086;&#1078;&#1077;&#1085;&#1080;&#1077;%20&#8470;%202%20&#1055;&#1088;&#1086;&#1077;&#1082;&#1090;%20&#1082;&#1086;&#1085;&#1090;&#1088;&#1072;&#1082;&#1090;&#1072;.docx" TargetMode="External"/><Relationship Id="rId7" Type="http://schemas.openxmlformats.org/officeDocument/2006/relationships/hyperlink" Target="consultantplus://offline/ref=170CF1531DC3B280624881068A23791CB42D51F6685D966A6E769765714767F4D6B2631140FEA0EEz5X1D" TargetMode="External"/><Relationship Id="rId12" Type="http://schemas.openxmlformats.org/officeDocument/2006/relationships/hyperlink" Target="consultantplus://offline/ref=612AA524CAC62C4D4171BEF9741A3AB08D6BB50DF344B00163CD95B10829AA5469CA1A7922DDF99FDB6B6ABF2BB4A8E09C9576D656845831W0SAG" TargetMode="External"/><Relationship Id="rId17" Type="http://schemas.openxmlformats.org/officeDocument/2006/relationships/hyperlink" Target="consultantplus://offline/ref=AD95D75038767DFA1333DC9D518CB1EC32249466252997DAFF2B33F99Ai738G" TargetMode="External"/><Relationship Id="rId2" Type="http://schemas.openxmlformats.org/officeDocument/2006/relationships/settings" Target="settings.xml"/><Relationship Id="rId16" Type="http://schemas.openxmlformats.org/officeDocument/2006/relationships/hyperlink" Target="consultantplus://offline/ref=AD95D75038767DFA1333DC9D518CB1EC32249466252997DAFF2B33F99A78A7057EF3DFCF225B622Ai737G"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consultantplus://offline/ref=AD95D75038767DFA1333DC9D518CB1EC32249466252997DAFF2B33F99Ai738G" TargetMode="External"/><Relationship Id="rId11" Type="http://schemas.openxmlformats.org/officeDocument/2006/relationships/hyperlink" Target="consultantplus://offline/ref=AD95D75038767DFA1333DC9D518CB1EC32249568242597DAFF2B33F99A78A7057EF3DFCF225A652Fi73EG"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AD95D75038767DFA1333DC9D518CB1EC3224936E282A97DAFF2B33F99Ai738G" TargetMode="External"/><Relationship Id="rId23" Type="http://schemas.openxmlformats.org/officeDocument/2006/relationships/fontTable" Target="fontTable.xml"/><Relationship Id="rId10" Type="http://schemas.openxmlformats.org/officeDocument/2006/relationships/hyperlink" Target="consultantplus://offline/ref=1AB01A422787BBFDAE2E392BED7EF58A8AF422859F28B2E84584F9B629AF576844EDB5680D1E630517352567C015F7A2727FFB2AA612F160WDr0A"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consultantplus://offline/ref=AD95D75038767DFA1333DC9D518CB1EC3224946F2E2E97DAFF2B33F99A78A7057EF3DFCF22596522i736G" TargetMode="External"/><Relationship Id="rId14" Type="http://schemas.openxmlformats.org/officeDocument/2006/relationships/hyperlink" Target="https://login.consultant.ru/link/?req=doc&amp;base=LAW&amp;n=331074&amp;date=29.03.2021&amp;demo=2&amp;dst=3&amp;fld=134" TargetMode="External"/><Relationship Id="rId22" Type="http://schemas.openxmlformats.org/officeDocument/2006/relationships/hyperlink" Target="file:///P:\2026%20&#1075;&#1086;&#1076;\44-&#1060;&#1047;\&#1040;&#1091;&#1082;&#1094;&#1080;&#1086;&#1085;\07&#1101;&#1072;%20&#1076;&#1077;&#1079;&#1099;%20&#1082;&#1083;&#1080;&#1085;&#1080;&#1082;&#1072;%20(&#1042;)\&#1048;&#1079;&#1074;&#1077;&#1097;&#1077;&#1085;&#1080;&#1077;\&#1055;&#1088;&#1080;&#1083;&#1086;&#1078;&#1077;&#1085;&#1080;&#1077;%20&#8470;%202%20&#1055;&#1088;&#1086;&#1077;&#1082;&#1090;%20&#1082;&#1086;&#1085;&#1090;&#1088;&#1072;&#1082;&#1090;&#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4417</Words>
  <Characters>25180</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Абросимова Марина Николаевна</dc:creator>
  <cp:keywords/>
  <dc:description/>
  <cp:lastModifiedBy>kuzmina.va</cp:lastModifiedBy>
  <cp:revision>12</cp:revision>
  <dcterms:created xsi:type="dcterms:W3CDTF">2026-02-19T05:22:00Z</dcterms:created>
  <dcterms:modified xsi:type="dcterms:W3CDTF">2026-06-03T08:44:00Z</dcterms:modified>
</cp:coreProperties>
</file>