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422"/>
        <w:gridCol w:w="2552"/>
      </w:tblGrid>
      <w:tr w:rsidR="008A4C88" w:rsidRPr="00081E0E" w:rsidTr="00414724">
        <w:trPr>
          <w:trHeight w:val="58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8A4C88" w:rsidP="008A4C88">
            <w:pPr>
              <w:rPr>
                <w:rFonts w:ascii="Times New Roman" w:hAnsi="Times New Roman" w:cs="Times New Roman"/>
                <w:b/>
              </w:rPr>
            </w:pPr>
            <w:r w:rsidRPr="00081E0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8A4C88" w:rsidP="008A4C88">
            <w:pPr>
              <w:rPr>
                <w:rFonts w:ascii="Times New Roman" w:hAnsi="Times New Roman" w:cs="Times New Roman"/>
                <w:b/>
              </w:rPr>
            </w:pPr>
            <w:r w:rsidRPr="00081E0E">
              <w:rPr>
                <w:rFonts w:ascii="Times New Roman" w:hAnsi="Times New Roman" w:cs="Times New Roman"/>
                <w:b/>
              </w:rPr>
              <w:t>Наименование, характеристики, показатели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8A4C88" w:rsidP="008A4C88">
            <w:pPr>
              <w:rPr>
                <w:rFonts w:ascii="Times New Roman" w:hAnsi="Times New Roman" w:cs="Times New Roman"/>
                <w:b/>
              </w:rPr>
            </w:pPr>
            <w:r w:rsidRPr="00081E0E">
              <w:rPr>
                <w:rFonts w:ascii="Times New Roman" w:hAnsi="Times New Roman" w:cs="Times New Roman"/>
                <w:b/>
              </w:rPr>
              <w:t>Требуемое значение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  <w:b/>
              </w:rPr>
            </w:pPr>
            <w:r w:rsidRPr="00081E0E">
              <w:rPr>
                <w:rFonts w:ascii="Times New Roman" w:hAnsi="Times New Roman" w:cs="Times New Roman"/>
                <w:b/>
              </w:rPr>
              <w:t>показателя</w:t>
            </w:r>
          </w:p>
        </w:tc>
      </w:tr>
      <w:tr w:rsidR="008A4C88" w:rsidRPr="00081E0E" w:rsidTr="00414724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081E0E" w:rsidP="008A4C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Шина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для легкового автомобиля</w:t>
            </w:r>
            <w:r w:rsidR="008A4C88" w:rsidRPr="00081E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>Количество - 4 шт.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 xml:space="preserve">Сезонность резины – </w:t>
            </w:r>
            <w:r w:rsidRPr="00081E0E">
              <w:rPr>
                <w:rFonts w:ascii="Times New Roman" w:hAnsi="Times New Roman" w:cs="Times New Roman"/>
                <w:b/>
              </w:rPr>
              <w:t>летняя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>Размер - 265/65 R17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 xml:space="preserve">Индекс скорости – </w:t>
            </w:r>
            <w:r w:rsidR="00081E0E">
              <w:rPr>
                <w:rFonts w:ascii="Times New Roman" w:hAnsi="Times New Roman" w:cs="Times New Roman"/>
              </w:rPr>
              <w:t xml:space="preserve">не ниже </w:t>
            </w:r>
            <w:r w:rsidRPr="00081E0E">
              <w:rPr>
                <w:rFonts w:ascii="Times New Roman" w:hAnsi="Times New Roman" w:cs="Times New Roman"/>
              </w:rPr>
              <w:t>Н</w:t>
            </w: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 xml:space="preserve">Индекс нагрузки – </w:t>
            </w:r>
            <w:r w:rsidR="00081E0E">
              <w:rPr>
                <w:rFonts w:ascii="Times New Roman" w:hAnsi="Times New Roman" w:cs="Times New Roman"/>
              </w:rPr>
              <w:t xml:space="preserve">не менее </w:t>
            </w:r>
            <w:r w:rsidRPr="00081E0E">
              <w:rPr>
                <w:rFonts w:ascii="Times New Roman" w:hAnsi="Times New Roman" w:cs="Times New Roman"/>
              </w:rPr>
              <w:t>112</w:t>
            </w:r>
          </w:p>
          <w:p w:rsidR="008A4C88" w:rsidRPr="00C423C8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  <w:lang w:val="en-US"/>
              </w:rPr>
              <w:t>M</w:t>
            </w:r>
            <w:r w:rsidRPr="00081E0E">
              <w:rPr>
                <w:rFonts w:ascii="Times New Roman" w:hAnsi="Times New Roman" w:cs="Times New Roman"/>
              </w:rPr>
              <w:t>+</w:t>
            </w:r>
            <w:r w:rsidRPr="00081E0E">
              <w:rPr>
                <w:rFonts w:ascii="Times New Roman" w:hAnsi="Times New Roman" w:cs="Times New Roman"/>
                <w:lang w:val="en-US"/>
              </w:rPr>
              <w:t>S</w:t>
            </w:r>
          </w:p>
          <w:p w:rsidR="00C423C8" w:rsidRDefault="00C423C8" w:rsidP="008A4C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Изготовлена не ранее 2025 года</w:t>
            </w:r>
          </w:p>
          <w:p w:rsidR="00C423C8" w:rsidRPr="00C423C8" w:rsidRDefault="00C423C8" w:rsidP="00C42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Гарантийный срок не менее 24 месяцев с даты подписания документа о приёмке.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</w:p>
          <w:p w:rsidR="008A4C88" w:rsidRPr="00081E0E" w:rsidRDefault="008A4C88" w:rsidP="008A4C88">
            <w:pPr>
              <w:rPr>
                <w:rFonts w:ascii="Times New Roman" w:hAnsi="Times New Roman" w:cs="Times New Roman"/>
              </w:rPr>
            </w:pPr>
            <w:r w:rsidRPr="00081E0E">
              <w:rPr>
                <w:rFonts w:ascii="Times New Roman" w:hAnsi="Times New Roman" w:cs="Times New Roman"/>
              </w:rPr>
              <w:t>Наличие</w:t>
            </w:r>
          </w:p>
        </w:tc>
      </w:tr>
    </w:tbl>
    <w:p w:rsidR="00397B85" w:rsidRDefault="00397B85"/>
    <w:sectPr w:rsidR="0039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28"/>
    <w:rsid w:val="00081E0E"/>
    <w:rsid w:val="00397B85"/>
    <w:rsid w:val="008A4C88"/>
    <w:rsid w:val="00B7334D"/>
    <w:rsid w:val="00B93528"/>
    <w:rsid w:val="00C423C8"/>
    <w:rsid w:val="00F2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0446"/>
  <w15:chartTrackingRefBased/>
  <w15:docId w15:val="{D7AFDCD6-7902-4715-8EBC-B908A8DC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Николаевна</dc:creator>
  <cp:keywords/>
  <dc:description/>
  <cp:lastModifiedBy>Алена Николаевна</cp:lastModifiedBy>
  <cp:revision>5</cp:revision>
  <dcterms:created xsi:type="dcterms:W3CDTF">2026-06-22T23:35:00Z</dcterms:created>
  <dcterms:modified xsi:type="dcterms:W3CDTF">2026-07-26T23:45:00Z</dcterms:modified>
</cp:coreProperties>
</file>