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9E04" w14:textId="6E7F555D" w:rsidR="00610EC1" w:rsidRPr="00816DAE" w:rsidRDefault="003D77E1" w:rsidP="00E4297B">
      <w:pPr>
        <w:pStyle w:val="1"/>
        <w:spacing w:beforeAutospacing="0" w:after="0" w:afterAutospacing="0"/>
        <w:jc w:val="center"/>
        <w:rPr>
          <w:color w:val="000000"/>
          <w:kern w:val="36"/>
          <w:sz w:val="24"/>
          <w:szCs w:val="24"/>
        </w:rPr>
      </w:pPr>
      <w:r w:rsidRPr="00816DAE">
        <w:rPr>
          <w:sz w:val="24"/>
          <w:szCs w:val="24"/>
        </w:rPr>
        <w:t>КОНТРАКТ</w:t>
      </w:r>
      <w:r w:rsidR="001E2184" w:rsidRPr="00816DAE">
        <w:rPr>
          <w:sz w:val="24"/>
          <w:szCs w:val="24"/>
        </w:rPr>
        <w:t xml:space="preserve"> </w:t>
      </w:r>
      <w:r w:rsidR="003E2FBF" w:rsidRPr="00816DAE">
        <w:rPr>
          <w:sz w:val="24"/>
          <w:szCs w:val="24"/>
        </w:rPr>
        <w:t>№</w:t>
      </w:r>
      <w:bookmarkStart w:id="0" w:name="_Hlk98433931"/>
      <w:r w:rsidR="000F2498" w:rsidRPr="00816DAE">
        <w:rPr>
          <w:sz w:val="24"/>
          <w:szCs w:val="24"/>
        </w:rPr>
        <w:t xml:space="preserve"> </w:t>
      </w:r>
      <w:r w:rsidR="00FF4AB4" w:rsidRPr="00816DAE">
        <w:rPr>
          <w:sz w:val="24"/>
          <w:szCs w:val="24"/>
        </w:rPr>
        <w:t>______________________</w:t>
      </w:r>
      <w:r w:rsidR="00E778BA" w:rsidRPr="00816DAE">
        <w:rPr>
          <w:sz w:val="24"/>
          <w:szCs w:val="24"/>
        </w:rPr>
        <w:t>___</w:t>
      </w:r>
    </w:p>
    <w:bookmarkEnd w:id="0"/>
    <w:p w14:paraId="067B5570" w14:textId="692F793D" w:rsidR="000022E8" w:rsidRPr="000022E8" w:rsidRDefault="002E3B54" w:rsidP="002E3B54">
      <w:pPr>
        <w:tabs>
          <w:tab w:val="right" w:pos="10206"/>
        </w:tabs>
        <w:spacing w:before="120" w:after="120" w:line="240" w:lineRule="auto"/>
        <w:jc w:val="center"/>
        <w:rPr>
          <w:rFonts w:ascii="Times New Roman" w:hAnsi="Times New Roman"/>
          <w:b/>
          <w:bCs/>
          <w:sz w:val="24"/>
          <w:szCs w:val="24"/>
          <w:lang w:eastAsia="zh-CN"/>
        </w:rPr>
      </w:pPr>
      <w:r w:rsidRPr="000022E8">
        <w:rPr>
          <w:rFonts w:ascii="Times New Roman" w:hAnsi="Times New Roman"/>
          <w:b/>
          <w:bCs/>
          <w:sz w:val="24"/>
          <w:szCs w:val="24"/>
          <w:lang w:eastAsia="zh-CN"/>
        </w:rPr>
        <w:t xml:space="preserve">на поставку </w:t>
      </w:r>
      <w:r w:rsidR="00D90C2B" w:rsidRPr="00D90C2B">
        <w:rPr>
          <w:rFonts w:ascii="Times New Roman" w:hAnsi="Times New Roman"/>
          <w:b/>
          <w:bCs/>
          <w:sz w:val="24"/>
          <w:szCs w:val="24"/>
          <w:lang w:eastAsia="zh-CN"/>
        </w:rPr>
        <w:t>рамок деревянных</w:t>
      </w:r>
    </w:p>
    <w:p w14:paraId="7707B7AE" w14:textId="797C0AF9" w:rsidR="002930B3" w:rsidRDefault="007E5D7C" w:rsidP="0047796D">
      <w:pPr>
        <w:tabs>
          <w:tab w:val="right" w:pos="10206"/>
        </w:tabs>
        <w:spacing w:before="120" w:after="120" w:line="240" w:lineRule="auto"/>
        <w:rPr>
          <w:rFonts w:ascii="Times New Roman" w:hAnsi="Times New Roman"/>
          <w:sz w:val="24"/>
          <w:szCs w:val="24"/>
        </w:rPr>
      </w:pPr>
      <w:r w:rsidRPr="00816DAE">
        <w:rPr>
          <w:rFonts w:ascii="Times New Roman" w:hAnsi="Times New Roman"/>
          <w:color w:val="000000"/>
          <w:sz w:val="24"/>
          <w:szCs w:val="24"/>
        </w:rPr>
        <w:t>г. Москва</w:t>
      </w:r>
      <w:r w:rsidR="0047796D" w:rsidRPr="00816DAE">
        <w:rPr>
          <w:rFonts w:ascii="Times New Roman" w:hAnsi="Times New Roman"/>
          <w:color w:val="000000"/>
          <w:sz w:val="24"/>
          <w:szCs w:val="24"/>
        </w:rPr>
        <w:tab/>
      </w:r>
      <w:r w:rsidR="00B70F3A" w:rsidRPr="00816DAE">
        <w:rPr>
          <w:rFonts w:ascii="Times New Roman" w:hAnsi="Times New Roman"/>
          <w:bCs/>
          <w:color w:val="000000"/>
          <w:sz w:val="24"/>
          <w:szCs w:val="24"/>
        </w:rPr>
        <w:t>«</w:t>
      </w:r>
      <w:r w:rsidR="0047796D" w:rsidRPr="00816DAE">
        <w:rPr>
          <w:rFonts w:ascii="Times New Roman" w:hAnsi="Times New Roman"/>
          <w:bCs/>
          <w:color w:val="000000"/>
          <w:sz w:val="24"/>
          <w:szCs w:val="24"/>
        </w:rPr>
        <w:t>___</w:t>
      </w:r>
      <w:r w:rsidR="00B70F3A" w:rsidRPr="00816DAE">
        <w:rPr>
          <w:rFonts w:ascii="Times New Roman" w:hAnsi="Times New Roman"/>
          <w:bCs/>
          <w:color w:val="000000"/>
          <w:sz w:val="24"/>
          <w:szCs w:val="24"/>
        </w:rPr>
        <w:t>»</w:t>
      </w:r>
      <w:r w:rsidR="00AD3F69">
        <w:rPr>
          <w:rFonts w:ascii="Times New Roman" w:hAnsi="Times New Roman"/>
          <w:bCs/>
          <w:color w:val="000000"/>
          <w:sz w:val="24"/>
          <w:szCs w:val="24"/>
        </w:rPr>
        <w:t xml:space="preserve"> </w:t>
      </w:r>
      <w:r w:rsidR="00DF0D44">
        <w:rPr>
          <w:rFonts w:ascii="Times New Roman" w:hAnsi="Times New Roman"/>
          <w:bCs/>
          <w:color w:val="000000"/>
          <w:sz w:val="24"/>
          <w:szCs w:val="24"/>
        </w:rPr>
        <w:t>июня</w:t>
      </w:r>
      <w:r w:rsidR="00AD3F69">
        <w:rPr>
          <w:rFonts w:ascii="Times New Roman" w:hAnsi="Times New Roman"/>
          <w:bCs/>
          <w:color w:val="000000"/>
          <w:sz w:val="24"/>
          <w:szCs w:val="24"/>
        </w:rPr>
        <w:t xml:space="preserve"> </w:t>
      </w:r>
      <w:r w:rsidRPr="00816DAE">
        <w:rPr>
          <w:rFonts w:ascii="Times New Roman" w:hAnsi="Times New Roman"/>
          <w:color w:val="000000"/>
          <w:sz w:val="24"/>
          <w:szCs w:val="24"/>
        </w:rPr>
        <w:t>202</w:t>
      </w:r>
      <w:r w:rsidR="005C7A78">
        <w:rPr>
          <w:rFonts w:ascii="Times New Roman" w:hAnsi="Times New Roman"/>
          <w:color w:val="000000"/>
          <w:sz w:val="24"/>
          <w:szCs w:val="24"/>
        </w:rPr>
        <w:t>6</w:t>
      </w:r>
      <w:r w:rsidRPr="00816DAE">
        <w:rPr>
          <w:rFonts w:ascii="Times New Roman" w:hAnsi="Times New Roman"/>
          <w:sz w:val="24"/>
          <w:szCs w:val="24"/>
        </w:rPr>
        <w:t xml:space="preserve"> г.</w:t>
      </w:r>
    </w:p>
    <w:p w14:paraId="1B949DA3" w14:textId="77777777" w:rsidR="00071128" w:rsidRPr="005C7A78" w:rsidRDefault="00071128" w:rsidP="0047796D">
      <w:pPr>
        <w:tabs>
          <w:tab w:val="right" w:pos="10206"/>
        </w:tabs>
        <w:spacing w:before="120" w:after="120" w:line="240" w:lineRule="auto"/>
        <w:rPr>
          <w:rFonts w:ascii="Times New Roman" w:hAnsi="Times New Roman"/>
          <w:b/>
          <w:bCs/>
          <w:sz w:val="24"/>
          <w:szCs w:val="24"/>
        </w:rPr>
      </w:pPr>
    </w:p>
    <w:p w14:paraId="5E332092" w14:textId="346F3738" w:rsidR="001E2184" w:rsidRPr="00816DAE" w:rsidRDefault="00F856F8" w:rsidP="00AC1E61">
      <w:pPr>
        <w:pStyle w:val="af3"/>
        <w:ind w:firstLine="709"/>
        <w:jc w:val="both"/>
        <w:rPr>
          <w:rFonts w:ascii="Times New Roman" w:hAnsi="Times New Roman"/>
          <w:sz w:val="24"/>
          <w:szCs w:val="24"/>
        </w:rPr>
      </w:pPr>
      <w:bookmarkStart w:id="1" w:name="_Hlk85117526"/>
      <w:bookmarkStart w:id="2" w:name="_Hlk126580541"/>
      <w:r w:rsidRPr="005C7A78">
        <w:rPr>
          <w:rFonts w:ascii="Times New Roman" w:hAnsi="Times New Roman"/>
          <w:b/>
          <w:bCs/>
          <w:sz w:val="24"/>
          <w:szCs w:val="24"/>
        </w:rPr>
        <w:t>Федеральное государственное бюджетное учреждение «Федеральный центр подготовки спортивного резерва»</w:t>
      </w:r>
      <w:r w:rsidRPr="00816DAE">
        <w:rPr>
          <w:rFonts w:ascii="Times New Roman" w:hAnsi="Times New Roman"/>
          <w:b/>
          <w:sz w:val="24"/>
          <w:szCs w:val="24"/>
        </w:rPr>
        <w:t xml:space="preserve"> (ФГБУ ФЦПСР)</w:t>
      </w:r>
      <w:r w:rsidRPr="00816DAE">
        <w:rPr>
          <w:rFonts w:ascii="Times New Roman" w:hAnsi="Times New Roman"/>
          <w:bCs/>
          <w:sz w:val="24"/>
          <w:szCs w:val="24"/>
        </w:rPr>
        <w:t xml:space="preserve">, именуемое в дальнейшем </w:t>
      </w:r>
      <w:r w:rsidR="006F23BD" w:rsidRPr="00816DAE">
        <w:rPr>
          <w:rFonts w:ascii="Times New Roman" w:hAnsi="Times New Roman"/>
          <w:bCs/>
          <w:sz w:val="24"/>
          <w:szCs w:val="24"/>
        </w:rPr>
        <w:t>«</w:t>
      </w:r>
      <w:r w:rsidR="006F23BD" w:rsidRPr="00816DAE">
        <w:rPr>
          <w:rFonts w:ascii="Times New Roman" w:hAnsi="Times New Roman"/>
          <w:b/>
          <w:sz w:val="24"/>
          <w:szCs w:val="24"/>
        </w:rPr>
        <w:t>Заказчик</w:t>
      </w:r>
      <w:r w:rsidRPr="00816DAE">
        <w:rPr>
          <w:rFonts w:ascii="Times New Roman" w:hAnsi="Times New Roman"/>
          <w:b/>
          <w:sz w:val="24"/>
          <w:szCs w:val="24"/>
        </w:rPr>
        <w:t>»</w:t>
      </w:r>
      <w:r w:rsidRPr="00816DAE">
        <w:rPr>
          <w:rFonts w:ascii="Times New Roman" w:hAnsi="Times New Roman"/>
          <w:bCs/>
          <w:sz w:val="24"/>
          <w:szCs w:val="24"/>
        </w:rPr>
        <w:t xml:space="preserve">, </w:t>
      </w:r>
      <w:r w:rsidR="001A7D49" w:rsidRPr="00816DAE">
        <w:rPr>
          <w:rFonts w:ascii="Times New Roman" w:eastAsia="SimSun" w:hAnsi="Times New Roman"/>
          <w:sz w:val="24"/>
          <w:szCs w:val="24"/>
          <w:lang w:eastAsia="zh-CN"/>
        </w:rPr>
        <w:t xml:space="preserve">в лице </w:t>
      </w:r>
      <w:bookmarkEnd w:id="1"/>
      <w:bookmarkEnd w:id="2"/>
      <w:r w:rsidR="00AC6631" w:rsidRPr="00816DAE">
        <w:rPr>
          <w:rFonts w:ascii="Times New Roman" w:eastAsia="SimSun" w:hAnsi="Times New Roman"/>
          <w:sz w:val="24"/>
          <w:szCs w:val="24"/>
          <w:lang w:eastAsia="zh-CN"/>
        </w:rPr>
        <w:t xml:space="preserve">директора </w:t>
      </w:r>
      <w:r w:rsidR="00AC6631" w:rsidRPr="00816DAE">
        <w:rPr>
          <w:rFonts w:ascii="Times New Roman" w:eastAsia="SimSun" w:hAnsi="Times New Roman"/>
          <w:b/>
          <w:sz w:val="24"/>
          <w:szCs w:val="24"/>
          <w:lang w:eastAsia="zh-CN"/>
        </w:rPr>
        <w:t>Гусева Михаила Дмитриевича</w:t>
      </w:r>
      <w:r w:rsidR="00AC6631" w:rsidRPr="00816DAE">
        <w:rPr>
          <w:rFonts w:ascii="Times New Roman" w:eastAsia="SimSun" w:hAnsi="Times New Roman"/>
          <w:sz w:val="24"/>
          <w:szCs w:val="24"/>
          <w:lang w:eastAsia="zh-CN"/>
        </w:rPr>
        <w:t xml:space="preserve">, действующего на основании Устава, с </w:t>
      </w:r>
      <w:r w:rsidR="00AC6631" w:rsidRPr="00816DAE">
        <w:rPr>
          <w:rFonts w:ascii="Times New Roman" w:eastAsia="SimSun" w:hAnsi="Times New Roman"/>
          <w:bCs/>
          <w:sz w:val="24"/>
          <w:szCs w:val="24"/>
          <w:lang w:eastAsia="zh-CN"/>
        </w:rPr>
        <w:t xml:space="preserve">одной стороны, </w:t>
      </w:r>
      <w:r w:rsidR="00FF4AB4" w:rsidRPr="00816DAE">
        <w:rPr>
          <w:rFonts w:ascii="Times New Roman" w:eastAsia="SimSun" w:hAnsi="Times New Roman"/>
          <w:bCs/>
          <w:sz w:val="24"/>
          <w:szCs w:val="24"/>
          <w:lang w:eastAsia="zh-CN"/>
        </w:rPr>
        <w:t xml:space="preserve">и </w:t>
      </w:r>
      <w:r w:rsidR="00FF4AB4" w:rsidRPr="00816DAE">
        <w:rPr>
          <w:rFonts w:ascii="Times New Roman" w:eastAsia="SimSun" w:hAnsi="Times New Roman"/>
          <w:sz w:val="24"/>
          <w:szCs w:val="24"/>
          <w:lang w:eastAsia="zh-CN"/>
        </w:rPr>
        <w:t>____________________________</w:t>
      </w:r>
      <w:r w:rsidR="00AC6631" w:rsidRPr="00816DAE">
        <w:rPr>
          <w:rFonts w:ascii="Times New Roman" w:eastAsia="SimSun" w:hAnsi="Times New Roman"/>
          <w:b/>
          <w:bCs/>
          <w:sz w:val="24"/>
          <w:szCs w:val="24"/>
          <w:lang w:eastAsia="zh-CN"/>
        </w:rPr>
        <w:t>(</w:t>
      </w:r>
      <w:r w:rsidR="00FF4AB4" w:rsidRPr="00816DAE">
        <w:rPr>
          <w:rFonts w:ascii="Times New Roman" w:eastAsia="SimSun" w:hAnsi="Times New Roman"/>
          <w:b/>
          <w:bCs/>
          <w:sz w:val="24"/>
          <w:szCs w:val="24"/>
          <w:lang w:eastAsia="zh-CN"/>
        </w:rPr>
        <w:t>__________________________</w:t>
      </w:r>
      <w:r w:rsidR="00AC6631" w:rsidRPr="00816DAE">
        <w:rPr>
          <w:rFonts w:ascii="Times New Roman" w:eastAsia="SimSun" w:hAnsi="Times New Roman"/>
          <w:b/>
          <w:bCs/>
          <w:sz w:val="24"/>
          <w:szCs w:val="24"/>
          <w:lang w:eastAsia="zh-CN"/>
        </w:rPr>
        <w:t>)</w:t>
      </w:r>
      <w:r w:rsidR="00AC6631" w:rsidRPr="00816DAE">
        <w:rPr>
          <w:rFonts w:ascii="Times New Roman" w:eastAsia="SimSun" w:hAnsi="Times New Roman"/>
          <w:bCs/>
          <w:sz w:val="24"/>
          <w:szCs w:val="24"/>
          <w:lang w:eastAsia="zh-CN"/>
        </w:rPr>
        <w:t xml:space="preserve">, именуемое в дальнейшем </w:t>
      </w:r>
      <w:r w:rsidR="00AC6631" w:rsidRPr="00816DAE">
        <w:rPr>
          <w:rFonts w:ascii="Times New Roman" w:eastAsia="SimSun" w:hAnsi="Times New Roman"/>
          <w:b/>
          <w:bCs/>
          <w:sz w:val="24"/>
          <w:szCs w:val="24"/>
          <w:lang w:eastAsia="zh-CN"/>
        </w:rPr>
        <w:t>«Поставщик»</w:t>
      </w:r>
      <w:r w:rsidR="00AC6631" w:rsidRPr="00816DAE">
        <w:rPr>
          <w:rFonts w:ascii="Times New Roman" w:eastAsia="SimSun" w:hAnsi="Times New Roman"/>
          <w:sz w:val="24"/>
          <w:szCs w:val="24"/>
          <w:lang w:eastAsia="zh-CN"/>
        </w:rPr>
        <w:t>, в лице</w:t>
      </w:r>
      <w:r w:rsidR="00FF4AB4" w:rsidRPr="00816DAE">
        <w:rPr>
          <w:rFonts w:ascii="Times New Roman" w:eastAsia="SimSun" w:hAnsi="Times New Roman"/>
          <w:sz w:val="24"/>
          <w:szCs w:val="24"/>
          <w:lang w:eastAsia="zh-CN"/>
        </w:rPr>
        <w:t>________________________</w:t>
      </w:r>
      <w:r w:rsidR="00AC6631" w:rsidRPr="00816DAE">
        <w:rPr>
          <w:rFonts w:ascii="Times New Roman" w:eastAsia="SimSun" w:hAnsi="Times New Roman"/>
          <w:sz w:val="24"/>
          <w:szCs w:val="24"/>
          <w:lang w:eastAsia="zh-CN"/>
        </w:rPr>
        <w:t>, действующе</w:t>
      </w:r>
      <w:r w:rsidR="00BD2031" w:rsidRPr="00816DAE">
        <w:rPr>
          <w:rFonts w:ascii="Times New Roman" w:eastAsia="SimSun" w:hAnsi="Times New Roman"/>
          <w:sz w:val="24"/>
          <w:szCs w:val="24"/>
          <w:lang w:eastAsia="zh-CN"/>
        </w:rPr>
        <w:t>го</w:t>
      </w:r>
      <w:r w:rsidR="00AC6631" w:rsidRPr="00816DAE">
        <w:rPr>
          <w:rFonts w:ascii="Times New Roman" w:eastAsia="SimSun" w:hAnsi="Times New Roman"/>
          <w:sz w:val="24"/>
          <w:szCs w:val="24"/>
          <w:lang w:eastAsia="zh-CN"/>
        </w:rPr>
        <w:t xml:space="preserve"> на основании</w:t>
      </w:r>
      <w:r w:rsidR="00FF4AB4" w:rsidRPr="00816DAE">
        <w:rPr>
          <w:rFonts w:ascii="Times New Roman" w:eastAsia="SimSun" w:hAnsi="Times New Roman"/>
          <w:sz w:val="24"/>
          <w:szCs w:val="24"/>
          <w:lang w:eastAsia="zh-CN"/>
        </w:rPr>
        <w:t>_____________</w:t>
      </w:r>
      <w:r w:rsidR="00A30290" w:rsidRPr="00816DAE">
        <w:rPr>
          <w:rFonts w:ascii="Times New Roman" w:eastAsia="SimSun" w:hAnsi="Times New Roman"/>
          <w:sz w:val="24"/>
          <w:szCs w:val="24"/>
          <w:lang w:eastAsia="zh-CN"/>
        </w:rPr>
        <w:t xml:space="preserve">, </w:t>
      </w:r>
      <w:r w:rsidR="00AC1E61" w:rsidRPr="00816DAE">
        <w:rPr>
          <w:rFonts w:ascii="Times New Roman" w:hAnsi="Times New Roman"/>
          <w:sz w:val="24"/>
          <w:szCs w:val="24"/>
        </w:rPr>
        <w:t>с другой стороны, вместе именуемые «Стороны» и каждый в отдельности «Сторона», с соблюдением требований Гражданского кодекса Российской Федерации</w:t>
      </w:r>
      <w:r w:rsidR="00AE773D" w:rsidRPr="00816DAE">
        <w:rPr>
          <w:rFonts w:ascii="Times New Roman" w:hAnsi="Times New Roman"/>
          <w:sz w:val="24"/>
          <w:szCs w:val="24"/>
        </w:rPr>
        <w:t xml:space="preserve"> и в соответствии с п.4 ч.1 ст.93 </w:t>
      </w:r>
      <w:r w:rsidR="00AC1E61" w:rsidRPr="00816DAE">
        <w:rPr>
          <w:rFonts w:ascii="Times New Roman" w:hAnsi="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w:t>
      </w:r>
      <w:r w:rsidR="009170B7" w:rsidRPr="00816DAE">
        <w:rPr>
          <w:rFonts w:ascii="Times New Roman" w:hAnsi="Times New Roman"/>
          <w:sz w:val="24"/>
          <w:szCs w:val="24"/>
        </w:rPr>
        <w:t>, на основании результатов Закупочной сессии</w:t>
      </w:r>
      <w:r w:rsidR="000C70D1" w:rsidRPr="00816DAE">
        <w:rPr>
          <w:rFonts w:ascii="Times New Roman" w:hAnsi="Times New Roman"/>
          <w:sz w:val="24"/>
          <w:szCs w:val="24"/>
        </w:rPr>
        <w:t xml:space="preserve"> </w:t>
      </w:r>
      <w:r w:rsidR="00D05874" w:rsidRPr="00816DAE">
        <w:rPr>
          <w:rFonts w:ascii="Times New Roman" w:hAnsi="Times New Roman"/>
          <w:sz w:val="24"/>
          <w:szCs w:val="24"/>
        </w:rPr>
        <w:t>№</w:t>
      </w:r>
      <w:r w:rsidR="006C0DA0" w:rsidRPr="00816DAE">
        <w:rPr>
          <w:rFonts w:ascii="Times New Roman" w:hAnsi="Times New Roman"/>
          <w:sz w:val="24"/>
          <w:szCs w:val="24"/>
        </w:rPr>
        <w:t xml:space="preserve"> </w:t>
      </w:r>
      <w:r w:rsidR="00EC366C" w:rsidRPr="00816DAE">
        <w:rPr>
          <w:rFonts w:ascii="Times New Roman" w:hAnsi="Times New Roman"/>
          <w:sz w:val="24"/>
          <w:szCs w:val="24"/>
        </w:rPr>
        <w:t>______________________</w:t>
      </w:r>
      <w:r w:rsidR="00257797" w:rsidRPr="00816DAE">
        <w:rPr>
          <w:rFonts w:ascii="Times New Roman" w:hAnsi="Times New Roman"/>
          <w:sz w:val="24"/>
          <w:szCs w:val="24"/>
        </w:rPr>
        <w:t xml:space="preserve"> </w:t>
      </w:r>
      <w:r w:rsidR="009170B7" w:rsidRPr="00816DAE">
        <w:rPr>
          <w:rFonts w:ascii="Times New Roman" w:hAnsi="Times New Roman"/>
          <w:sz w:val="24"/>
          <w:szCs w:val="24"/>
        </w:rPr>
        <w:t xml:space="preserve">заключили настоящий </w:t>
      </w:r>
      <w:r w:rsidR="003D77E1" w:rsidRPr="00816DAE">
        <w:rPr>
          <w:rFonts w:ascii="Times New Roman" w:hAnsi="Times New Roman"/>
          <w:sz w:val="24"/>
          <w:szCs w:val="24"/>
        </w:rPr>
        <w:t>контракт</w:t>
      </w:r>
      <w:r w:rsidR="009170B7" w:rsidRPr="00816DAE">
        <w:rPr>
          <w:rFonts w:ascii="Times New Roman" w:hAnsi="Times New Roman"/>
          <w:sz w:val="24"/>
          <w:szCs w:val="24"/>
        </w:rPr>
        <w:t xml:space="preserve"> (далее – </w:t>
      </w:r>
      <w:r w:rsidR="003D77E1" w:rsidRPr="00816DAE">
        <w:rPr>
          <w:rFonts w:ascii="Times New Roman" w:hAnsi="Times New Roman"/>
          <w:sz w:val="24"/>
          <w:szCs w:val="24"/>
        </w:rPr>
        <w:t>Контракт</w:t>
      </w:r>
      <w:r w:rsidR="009170B7" w:rsidRPr="00816DAE">
        <w:rPr>
          <w:rFonts w:ascii="Times New Roman" w:hAnsi="Times New Roman"/>
          <w:sz w:val="24"/>
          <w:szCs w:val="24"/>
        </w:rPr>
        <w:t>)</w:t>
      </w:r>
      <w:r w:rsidR="009D2D78" w:rsidRPr="00816DAE">
        <w:rPr>
          <w:rFonts w:ascii="Times New Roman" w:hAnsi="Times New Roman"/>
          <w:sz w:val="24"/>
          <w:szCs w:val="24"/>
        </w:rPr>
        <w:t xml:space="preserve"> </w:t>
      </w:r>
      <w:r w:rsidR="009170B7" w:rsidRPr="00816DAE">
        <w:rPr>
          <w:rFonts w:ascii="Times New Roman" w:hAnsi="Times New Roman"/>
          <w:sz w:val="24"/>
          <w:szCs w:val="24"/>
        </w:rPr>
        <w:t>о нижеследующем:</w:t>
      </w:r>
    </w:p>
    <w:p w14:paraId="4A1CC471" w14:textId="77777777" w:rsidR="00E67C3F" w:rsidRPr="00816DAE" w:rsidRDefault="00E67C3F" w:rsidP="00CF040F">
      <w:pPr>
        <w:suppressAutoHyphens/>
        <w:snapToGrid w:val="0"/>
        <w:spacing w:after="0" w:line="240" w:lineRule="auto"/>
        <w:ind w:firstLine="709"/>
        <w:jc w:val="both"/>
        <w:rPr>
          <w:rFonts w:ascii="Times New Roman" w:hAnsi="Times New Roman"/>
          <w:sz w:val="24"/>
          <w:szCs w:val="24"/>
        </w:rPr>
      </w:pPr>
    </w:p>
    <w:p w14:paraId="1DAA97DA" w14:textId="60E6E04B" w:rsidR="00770149" w:rsidRPr="00816DAE" w:rsidRDefault="003D392C" w:rsidP="00403BF5">
      <w:pPr>
        <w:widowControl w:val="0"/>
        <w:autoSpaceDE w:val="0"/>
        <w:autoSpaceDN w:val="0"/>
        <w:adjustRightInd w:val="0"/>
        <w:spacing w:after="0" w:line="240" w:lineRule="auto"/>
        <w:jc w:val="center"/>
        <w:rPr>
          <w:rFonts w:ascii="Times New Roman" w:hAnsi="Times New Roman"/>
          <w:b/>
          <w:bCs/>
          <w:sz w:val="24"/>
          <w:szCs w:val="24"/>
        </w:rPr>
      </w:pPr>
      <w:r w:rsidRPr="00816DAE">
        <w:rPr>
          <w:rFonts w:ascii="Times New Roman" w:hAnsi="Times New Roman"/>
          <w:b/>
          <w:bCs/>
          <w:sz w:val="24"/>
          <w:szCs w:val="24"/>
        </w:rPr>
        <w:t>Статья 1</w:t>
      </w:r>
      <w:r w:rsidR="003D77E1" w:rsidRPr="00816DAE">
        <w:rPr>
          <w:rFonts w:ascii="Times New Roman" w:hAnsi="Times New Roman"/>
          <w:b/>
          <w:bCs/>
          <w:sz w:val="24"/>
          <w:szCs w:val="24"/>
        </w:rPr>
        <w:t>. ПРЕДМЕТ КОНТРАКТА</w:t>
      </w:r>
    </w:p>
    <w:p w14:paraId="1101211A" w14:textId="448E20FC" w:rsidR="00821414" w:rsidRPr="00816DAE" w:rsidRDefault="00821414" w:rsidP="00821414">
      <w:pPr>
        <w:pStyle w:val="1"/>
        <w:spacing w:beforeAutospacing="0" w:after="0" w:afterAutospacing="0"/>
        <w:ind w:firstLine="709"/>
        <w:jc w:val="both"/>
        <w:textAlignment w:val="baseline"/>
        <w:rPr>
          <w:b w:val="0"/>
          <w:bCs w:val="0"/>
          <w:kern w:val="0"/>
          <w:sz w:val="24"/>
          <w:szCs w:val="24"/>
        </w:rPr>
      </w:pPr>
      <w:r w:rsidRPr="00816DAE">
        <w:rPr>
          <w:b w:val="0"/>
          <w:bCs w:val="0"/>
          <w:kern w:val="0"/>
          <w:sz w:val="24"/>
          <w:szCs w:val="24"/>
        </w:rPr>
        <w:t xml:space="preserve">1.1. Поставщик обязуется осуществить </w:t>
      </w:r>
      <w:r w:rsidRPr="00AD3F69">
        <w:rPr>
          <w:kern w:val="0"/>
          <w:sz w:val="24"/>
          <w:szCs w:val="24"/>
        </w:rPr>
        <w:t>поставку</w:t>
      </w:r>
      <w:r w:rsidRPr="00816DAE">
        <w:rPr>
          <w:b w:val="0"/>
          <w:bCs w:val="0"/>
          <w:kern w:val="0"/>
          <w:sz w:val="24"/>
          <w:szCs w:val="24"/>
        </w:rPr>
        <w:t xml:space="preserve"> </w:t>
      </w:r>
      <w:r w:rsidR="00D90C2B" w:rsidRPr="00D90C2B">
        <w:rPr>
          <w:sz w:val="24"/>
          <w:szCs w:val="24"/>
          <w:lang w:eastAsia="zh-CN"/>
        </w:rPr>
        <w:t xml:space="preserve">рамок деревянных </w:t>
      </w:r>
      <w:r w:rsidRPr="00816DAE">
        <w:rPr>
          <w:b w:val="0"/>
          <w:bCs w:val="0"/>
          <w:kern w:val="0"/>
          <w:sz w:val="24"/>
          <w:szCs w:val="24"/>
        </w:rPr>
        <w:t>(далее – Товар) в соответствии с Техническим заданием (Приложение № 1 к Контракту, являющимся его неотъемлемой частью) (далее – Техническое задание) и Спецификацией (Приложение № 2 к Контракту, являющимся его неотъемлемой частью) (далее – Спецификация), а Заказчик обязуется принять товар и оплатить его в порядке и на условиях, предусмотренных настоящим Контрактом.</w:t>
      </w:r>
    </w:p>
    <w:p w14:paraId="54CBF60F" w14:textId="193004E0" w:rsidR="00770149" w:rsidRPr="00816DAE" w:rsidRDefault="00770149" w:rsidP="00712134">
      <w:pPr>
        <w:pStyle w:val="1"/>
        <w:spacing w:beforeAutospacing="0" w:after="0" w:afterAutospacing="0"/>
        <w:ind w:firstLine="709"/>
        <w:jc w:val="both"/>
        <w:textAlignment w:val="baseline"/>
        <w:rPr>
          <w:b w:val="0"/>
          <w:bCs w:val="0"/>
          <w:sz w:val="24"/>
          <w:szCs w:val="24"/>
        </w:rPr>
      </w:pPr>
      <w:r w:rsidRPr="00816DAE">
        <w:rPr>
          <w:b w:val="0"/>
          <w:bCs w:val="0"/>
          <w:sz w:val="24"/>
          <w:szCs w:val="24"/>
        </w:rPr>
        <w:t>1.2.</w:t>
      </w:r>
      <w:r w:rsidR="00712134" w:rsidRPr="00816DAE">
        <w:rPr>
          <w:b w:val="0"/>
          <w:bCs w:val="0"/>
          <w:sz w:val="24"/>
          <w:szCs w:val="24"/>
        </w:rPr>
        <w:t xml:space="preserve"> Поставляемый </w:t>
      </w:r>
      <w:r w:rsidR="00691895" w:rsidRPr="00816DAE">
        <w:rPr>
          <w:b w:val="0"/>
          <w:bCs w:val="0"/>
          <w:sz w:val="24"/>
          <w:szCs w:val="24"/>
        </w:rPr>
        <w:t>т</w:t>
      </w:r>
      <w:r w:rsidR="00712134" w:rsidRPr="00816DAE">
        <w:rPr>
          <w:b w:val="0"/>
          <w:bCs w:val="0"/>
          <w:sz w:val="24"/>
          <w:szCs w:val="24"/>
        </w:rPr>
        <w:t xml:space="preserve">овар должен быть новым товаром (товаром, который не был </w:t>
      </w:r>
      <w:r w:rsidR="007B239D" w:rsidRPr="00816DAE">
        <w:rPr>
          <w:b w:val="0"/>
          <w:bCs w:val="0"/>
          <w:sz w:val="24"/>
          <w:szCs w:val="24"/>
        </w:rPr>
        <w:br/>
      </w:r>
      <w:r w:rsidR="00712134" w:rsidRPr="00816DAE">
        <w:rPr>
          <w:b w:val="0"/>
          <w:bCs w:val="0"/>
          <w:sz w:val="24"/>
          <w:szCs w:val="24"/>
        </w:rPr>
        <w:t>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E773D" w:rsidRPr="00816DAE">
        <w:rPr>
          <w:b w:val="0"/>
          <w:bCs w:val="0"/>
          <w:sz w:val="24"/>
          <w:szCs w:val="24"/>
        </w:rPr>
        <w:t>)</w:t>
      </w:r>
      <w:r w:rsidR="00257797" w:rsidRPr="00816DAE">
        <w:rPr>
          <w:b w:val="0"/>
          <w:bCs w:val="0"/>
          <w:sz w:val="24"/>
          <w:szCs w:val="24"/>
        </w:rPr>
        <w:t>.</w:t>
      </w:r>
    </w:p>
    <w:p w14:paraId="7D09B195" w14:textId="77777777" w:rsidR="00712134" w:rsidRPr="00816DAE" w:rsidRDefault="00770149" w:rsidP="00403BF5">
      <w:pPr>
        <w:widowControl w:val="0"/>
        <w:autoSpaceDE w:val="0"/>
        <w:autoSpaceDN w:val="0"/>
        <w:adjustRightInd w:val="0"/>
        <w:spacing w:after="0" w:line="240" w:lineRule="auto"/>
        <w:ind w:firstLine="709"/>
        <w:jc w:val="both"/>
        <w:rPr>
          <w:rFonts w:ascii="Times New Roman" w:hAnsi="Times New Roman"/>
          <w:sz w:val="24"/>
          <w:szCs w:val="24"/>
        </w:rPr>
      </w:pPr>
      <w:r w:rsidRPr="00816DAE">
        <w:rPr>
          <w:rFonts w:ascii="Times New Roman" w:hAnsi="Times New Roman"/>
          <w:sz w:val="24"/>
          <w:szCs w:val="24"/>
        </w:rPr>
        <w:t xml:space="preserve">1.3. </w:t>
      </w:r>
      <w:r w:rsidR="00712134" w:rsidRPr="00816DAE">
        <w:rPr>
          <w:rFonts w:ascii="Times New Roman" w:hAnsi="Times New Roman"/>
          <w:sz w:val="24"/>
          <w:szCs w:val="24"/>
        </w:rPr>
        <w:t>Поставка товара осуществляется силами и за счет Поставщика.</w:t>
      </w:r>
    </w:p>
    <w:p w14:paraId="3C2C5AA6" w14:textId="6A081A60" w:rsidR="001E6C8B" w:rsidRPr="00816DAE" w:rsidRDefault="003278FD" w:rsidP="001E6C8B">
      <w:pPr>
        <w:pStyle w:val="af6"/>
        <w:ind w:left="0" w:firstLine="709"/>
        <w:rPr>
          <w:rFonts w:ascii="Times New Roman" w:hAnsi="Times New Roman"/>
          <w:bCs/>
          <w:sz w:val="24"/>
          <w:szCs w:val="24"/>
        </w:rPr>
      </w:pPr>
      <w:r w:rsidRPr="00816DAE">
        <w:rPr>
          <w:rFonts w:ascii="Times New Roman" w:hAnsi="Times New Roman"/>
          <w:sz w:val="24"/>
          <w:szCs w:val="24"/>
        </w:rPr>
        <w:t>1.</w:t>
      </w:r>
      <w:r w:rsidR="004266AF" w:rsidRPr="00816DAE">
        <w:rPr>
          <w:rFonts w:ascii="Times New Roman" w:hAnsi="Times New Roman"/>
          <w:sz w:val="24"/>
          <w:szCs w:val="24"/>
        </w:rPr>
        <w:t>4</w:t>
      </w:r>
      <w:r w:rsidRPr="00816DAE">
        <w:rPr>
          <w:rFonts w:ascii="Times New Roman" w:hAnsi="Times New Roman"/>
          <w:sz w:val="24"/>
          <w:szCs w:val="24"/>
        </w:rPr>
        <w:t>. Идентификационный код закупки (ИКЗ) –</w:t>
      </w:r>
      <w:r w:rsidR="00DF6A49" w:rsidRPr="00816DAE">
        <w:rPr>
          <w:rFonts w:ascii="Times New Roman" w:hAnsi="Times New Roman"/>
          <w:sz w:val="24"/>
          <w:szCs w:val="24"/>
        </w:rPr>
        <w:t xml:space="preserve"> </w:t>
      </w:r>
      <w:r w:rsidR="005C7A78" w:rsidRPr="005C7A78">
        <w:rPr>
          <w:rFonts w:ascii="Times New Roman" w:hAnsi="Times New Roman"/>
          <w:bCs/>
          <w:sz w:val="24"/>
          <w:szCs w:val="24"/>
        </w:rPr>
        <w:t>261770924989777090100100010000000</w:t>
      </w:r>
      <w:r w:rsidR="00466C51">
        <w:rPr>
          <w:rFonts w:ascii="Times New Roman" w:hAnsi="Times New Roman"/>
          <w:bCs/>
          <w:sz w:val="24"/>
          <w:szCs w:val="24"/>
        </w:rPr>
        <w:t>000</w:t>
      </w:r>
      <w:r w:rsidR="00DF6A49" w:rsidRPr="00816DAE">
        <w:rPr>
          <w:rFonts w:ascii="Times New Roman" w:hAnsi="Times New Roman"/>
          <w:bCs/>
          <w:sz w:val="24"/>
          <w:szCs w:val="24"/>
        </w:rPr>
        <w:t>.</w:t>
      </w:r>
    </w:p>
    <w:p w14:paraId="3681E3C6" w14:textId="77777777" w:rsidR="001E6C8B" w:rsidRPr="00816DAE" w:rsidRDefault="001E6C8B" w:rsidP="001E6C8B">
      <w:pPr>
        <w:pStyle w:val="af6"/>
        <w:ind w:left="0" w:firstLine="709"/>
        <w:rPr>
          <w:rFonts w:ascii="Times New Roman" w:hAnsi="Times New Roman"/>
          <w:b/>
          <w:bCs/>
          <w:sz w:val="24"/>
          <w:szCs w:val="24"/>
        </w:rPr>
      </w:pPr>
    </w:p>
    <w:p w14:paraId="25D639ED" w14:textId="4F755585" w:rsidR="00220F83" w:rsidRPr="00816DAE" w:rsidRDefault="003D392C" w:rsidP="001E6C8B">
      <w:pPr>
        <w:pStyle w:val="af6"/>
        <w:spacing w:after="0" w:line="240" w:lineRule="auto"/>
        <w:ind w:left="0" w:firstLine="709"/>
        <w:jc w:val="center"/>
        <w:rPr>
          <w:rFonts w:ascii="Times New Roman" w:hAnsi="Times New Roman"/>
          <w:b/>
          <w:bCs/>
          <w:sz w:val="24"/>
          <w:szCs w:val="24"/>
        </w:rPr>
      </w:pPr>
      <w:r w:rsidRPr="00816DAE">
        <w:rPr>
          <w:rFonts w:ascii="Times New Roman" w:hAnsi="Times New Roman"/>
          <w:b/>
          <w:bCs/>
          <w:sz w:val="24"/>
          <w:szCs w:val="24"/>
        </w:rPr>
        <w:t xml:space="preserve">Статья </w:t>
      </w:r>
      <w:r w:rsidR="003D77E1" w:rsidRPr="00816DAE">
        <w:rPr>
          <w:rFonts w:ascii="Times New Roman" w:hAnsi="Times New Roman"/>
          <w:b/>
          <w:bCs/>
          <w:sz w:val="24"/>
          <w:szCs w:val="24"/>
        </w:rPr>
        <w:t>2. ЦЕНА КОНТРАКТА И ПОРЯДОК РАСЧЕТОВ</w:t>
      </w:r>
    </w:p>
    <w:p w14:paraId="3A703DE5" w14:textId="1759C187" w:rsidR="005C7A78" w:rsidRPr="00816DAE" w:rsidRDefault="007E5D7C" w:rsidP="00AD3F69">
      <w:pPr>
        <w:spacing w:after="0" w:line="240" w:lineRule="auto"/>
        <w:ind w:firstLine="709"/>
        <w:jc w:val="both"/>
        <w:rPr>
          <w:rFonts w:ascii="Times New Roman" w:hAnsi="Times New Roman"/>
          <w:sz w:val="24"/>
          <w:szCs w:val="24"/>
        </w:rPr>
      </w:pPr>
      <w:r w:rsidRPr="00816DAE">
        <w:rPr>
          <w:rFonts w:ascii="Times New Roman" w:hAnsi="Times New Roman"/>
          <w:bCs/>
          <w:sz w:val="24"/>
          <w:szCs w:val="24"/>
        </w:rPr>
        <w:t>2</w:t>
      </w:r>
      <w:r w:rsidRPr="00816DAE">
        <w:rPr>
          <w:rFonts w:ascii="Times New Roman" w:hAnsi="Times New Roman"/>
          <w:sz w:val="24"/>
          <w:szCs w:val="24"/>
        </w:rPr>
        <w:t>.</w:t>
      </w:r>
      <w:r w:rsidRPr="00816DAE">
        <w:rPr>
          <w:rFonts w:ascii="Times New Roman" w:hAnsi="Times New Roman"/>
          <w:bCs/>
          <w:sz w:val="24"/>
          <w:szCs w:val="24"/>
        </w:rPr>
        <w:t xml:space="preserve">1. </w:t>
      </w:r>
      <w:bookmarkStart w:id="3" w:name="_Hlk98780766"/>
      <w:r w:rsidR="00AD3F69" w:rsidRPr="00AD3F69">
        <w:rPr>
          <w:rFonts w:ascii="Times New Roman" w:hAnsi="Times New Roman"/>
          <w:sz w:val="24"/>
          <w:szCs w:val="24"/>
        </w:rPr>
        <w:t>Цена Контракта составляет __________</w:t>
      </w:r>
      <w:proofErr w:type="gramStart"/>
      <w:r w:rsidR="00AD3F69" w:rsidRPr="00AD3F69">
        <w:rPr>
          <w:rFonts w:ascii="Times New Roman" w:hAnsi="Times New Roman"/>
          <w:sz w:val="24"/>
          <w:szCs w:val="24"/>
        </w:rPr>
        <w:t>_(</w:t>
      </w:r>
      <w:proofErr w:type="gramEnd"/>
      <w:r w:rsidR="00AD3F69" w:rsidRPr="00AD3F69">
        <w:rPr>
          <w:rFonts w:ascii="Times New Roman" w:hAnsi="Times New Roman"/>
          <w:sz w:val="24"/>
          <w:szCs w:val="24"/>
        </w:rPr>
        <w:t>___________________) рубля 00 копеек, в том числе НДС / НДС не облагается (далее – Цена Контракта).</w:t>
      </w:r>
    </w:p>
    <w:bookmarkEnd w:id="3"/>
    <w:p w14:paraId="553039C6" w14:textId="31051366" w:rsidR="00243B03" w:rsidRPr="00816DAE" w:rsidRDefault="00243B03" w:rsidP="004C2E71">
      <w:pPr>
        <w:spacing w:after="0" w:line="240" w:lineRule="auto"/>
        <w:ind w:firstLine="709"/>
        <w:jc w:val="both"/>
        <w:rPr>
          <w:rFonts w:ascii="Times New Roman" w:hAnsi="Times New Roman"/>
          <w:sz w:val="24"/>
          <w:szCs w:val="24"/>
        </w:rPr>
      </w:pPr>
      <w:r w:rsidRPr="00816DAE">
        <w:rPr>
          <w:rFonts w:ascii="Times New Roman" w:hAnsi="Times New Roman"/>
          <w:sz w:val="24"/>
          <w:szCs w:val="24"/>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F600B" w:rsidRPr="00816DAE">
        <w:rPr>
          <w:rFonts w:ascii="Times New Roman" w:hAnsi="Times New Roman"/>
          <w:sz w:val="24"/>
          <w:szCs w:val="24"/>
        </w:rPr>
        <w:t>.</w:t>
      </w:r>
    </w:p>
    <w:p w14:paraId="387BFAE2" w14:textId="77777777" w:rsidR="00816DAE" w:rsidRPr="00816DAE" w:rsidRDefault="002140B1" w:rsidP="006D1B75">
      <w:pPr>
        <w:spacing w:after="0" w:line="240" w:lineRule="auto"/>
        <w:ind w:firstLine="709"/>
        <w:jc w:val="both"/>
        <w:rPr>
          <w:rFonts w:ascii="Times New Roman" w:hAnsi="Times New Roman"/>
          <w:sz w:val="24"/>
          <w:szCs w:val="24"/>
        </w:rPr>
      </w:pPr>
      <w:r w:rsidRPr="00816DAE">
        <w:rPr>
          <w:rFonts w:ascii="Times New Roman" w:hAnsi="Times New Roman"/>
          <w:bCs/>
          <w:sz w:val="24"/>
          <w:szCs w:val="24"/>
        </w:rPr>
        <w:t>2.</w:t>
      </w:r>
      <w:r w:rsidR="00243B03" w:rsidRPr="00816DAE">
        <w:rPr>
          <w:rFonts w:ascii="Times New Roman" w:hAnsi="Times New Roman"/>
          <w:bCs/>
          <w:sz w:val="24"/>
          <w:szCs w:val="24"/>
        </w:rPr>
        <w:t>3</w:t>
      </w:r>
      <w:r w:rsidRPr="00816DAE">
        <w:rPr>
          <w:rFonts w:ascii="Times New Roman" w:hAnsi="Times New Roman"/>
          <w:bCs/>
          <w:sz w:val="24"/>
          <w:szCs w:val="24"/>
        </w:rPr>
        <w:t>.</w:t>
      </w:r>
      <w:r w:rsidR="00501D74" w:rsidRPr="00816DAE">
        <w:rPr>
          <w:rFonts w:ascii="Times New Roman" w:hAnsi="Times New Roman"/>
          <w:bCs/>
          <w:sz w:val="24"/>
          <w:szCs w:val="24"/>
        </w:rPr>
        <w:t xml:space="preserve"> </w:t>
      </w:r>
      <w:r w:rsidR="00501D74" w:rsidRPr="00816DAE">
        <w:rPr>
          <w:rFonts w:ascii="Times New Roman" w:hAnsi="Times New Roman"/>
          <w:sz w:val="24"/>
          <w:szCs w:val="24"/>
        </w:rPr>
        <w:t xml:space="preserve">Источник финансирования – </w:t>
      </w:r>
      <w:r w:rsidR="00816DAE" w:rsidRPr="00816DAE">
        <w:rPr>
          <w:rFonts w:ascii="Times New Roman" w:hAnsi="Times New Roman"/>
          <w:sz w:val="24"/>
          <w:szCs w:val="24"/>
        </w:rPr>
        <w:t>субсидии на финансовое обеспечение выполнения государственного задания.</w:t>
      </w:r>
    </w:p>
    <w:p w14:paraId="791EE24A" w14:textId="4914A7F3" w:rsidR="00243B03" w:rsidRPr="00816DAE" w:rsidRDefault="003C170D" w:rsidP="006D1B75">
      <w:pPr>
        <w:spacing w:after="0" w:line="240" w:lineRule="auto"/>
        <w:ind w:firstLine="709"/>
        <w:jc w:val="both"/>
        <w:rPr>
          <w:rFonts w:ascii="Times New Roman" w:hAnsi="Times New Roman"/>
          <w:bCs/>
          <w:sz w:val="24"/>
          <w:szCs w:val="24"/>
        </w:rPr>
      </w:pPr>
      <w:r w:rsidRPr="00816DAE">
        <w:rPr>
          <w:rFonts w:ascii="Times New Roman" w:hAnsi="Times New Roman"/>
          <w:sz w:val="24"/>
          <w:szCs w:val="24"/>
        </w:rPr>
        <w:t>2.</w:t>
      </w:r>
      <w:r w:rsidR="002140B1" w:rsidRPr="00816DAE">
        <w:rPr>
          <w:rFonts w:ascii="Times New Roman" w:hAnsi="Times New Roman"/>
          <w:sz w:val="24"/>
          <w:szCs w:val="24"/>
        </w:rPr>
        <w:t>4</w:t>
      </w:r>
      <w:r w:rsidRPr="00816DAE">
        <w:rPr>
          <w:rFonts w:ascii="Times New Roman" w:hAnsi="Times New Roman"/>
          <w:sz w:val="24"/>
          <w:szCs w:val="24"/>
        </w:rPr>
        <w:t xml:space="preserve">. </w:t>
      </w:r>
      <w:r w:rsidR="00243B03" w:rsidRPr="00816DAE">
        <w:rPr>
          <w:rFonts w:ascii="Times New Roman" w:hAnsi="Times New Roman"/>
          <w:sz w:val="24"/>
          <w:szCs w:val="24"/>
        </w:rPr>
        <w:t>Оплата по Контракту осуществляется в рублях Российской Федерации</w:t>
      </w:r>
      <w:r w:rsidRPr="00816DAE">
        <w:rPr>
          <w:rFonts w:ascii="Times New Roman" w:hAnsi="Times New Roman"/>
          <w:sz w:val="24"/>
          <w:szCs w:val="24"/>
        </w:rPr>
        <w:t>.</w:t>
      </w:r>
      <w:r w:rsidR="00243B03" w:rsidRPr="00816DAE">
        <w:rPr>
          <w:rFonts w:ascii="Times New Roman" w:hAnsi="Times New Roman"/>
          <w:bCs/>
          <w:sz w:val="24"/>
          <w:szCs w:val="24"/>
        </w:rPr>
        <w:t xml:space="preserve"> </w:t>
      </w:r>
    </w:p>
    <w:p w14:paraId="73FE80DA" w14:textId="0886EE85" w:rsidR="00AD3F69" w:rsidRDefault="007E5D7C" w:rsidP="00243B03">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2.</w:t>
      </w:r>
      <w:r w:rsidR="00F259C9" w:rsidRPr="00816DAE">
        <w:rPr>
          <w:rFonts w:ascii="Times New Roman" w:hAnsi="Times New Roman"/>
          <w:bCs/>
          <w:sz w:val="24"/>
          <w:szCs w:val="24"/>
        </w:rPr>
        <w:t>5</w:t>
      </w:r>
      <w:r w:rsidRPr="00816DAE">
        <w:rPr>
          <w:rFonts w:ascii="Times New Roman" w:hAnsi="Times New Roman"/>
          <w:bCs/>
          <w:sz w:val="24"/>
          <w:szCs w:val="24"/>
        </w:rPr>
        <w:t>.</w:t>
      </w:r>
      <w:r w:rsidR="00AD3F69">
        <w:rPr>
          <w:rFonts w:ascii="Times New Roman" w:hAnsi="Times New Roman"/>
          <w:bCs/>
          <w:sz w:val="24"/>
          <w:szCs w:val="24"/>
        </w:rPr>
        <w:t xml:space="preserve"> </w:t>
      </w:r>
      <w:r w:rsidR="00AD3F69" w:rsidRPr="00AD3F69">
        <w:rPr>
          <w:rFonts w:ascii="Times New Roman" w:hAnsi="Times New Roman"/>
          <w:bCs/>
          <w:sz w:val="24"/>
          <w:szCs w:val="24"/>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Закона о Контрактной системе.</w:t>
      </w:r>
      <w:r w:rsidRPr="00816DAE">
        <w:rPr>
          <w:rFonts w:ascii="Times New Roman" w:hAnsi="Times New Roman"/>
          <w:bCs/>
          <w:sz w:val="24"/>
          <w:szCs w:val="24"/>
        </w:rPr>
        <w:t xml:space="preserve"> </w:t>
      </w:r>
    </w:p>
    <w:p w14:paraId="45EF4FFB" w14:textId="5ACBE711" w:rsidR="00E855DE" w:rsidRPr="00816DAE" w:rsidRDefault="00E855DE" w:rsidP="00A30290">
      <w:pPr>
        <w:widowControl w:val="0"/>
        <w:tabs>
          <w:tab w:val="right" w:pos="10206"/>
        </w:tabs>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2.</w:t>
      </w:r>
      <w:r w:rsidR="00F259C9" w:rsidRPr="00816DAE">
        <w:rPr>
          <w:rFonts w:ascii="Times New Roman" w:hAnsi="Times New Roman"/>
          <w:bCs/>
          <w:sz w:val="24"/>
          <w:szCs w:val="24"/>
        </w:rPr>
        <w:t>6</w:t>
      </w:r>
      <w:r w:rsidRPr="00816DAE">
        <w:rPr>
          <w:rFonts w:ascii="Times New Roman" w:hAnsi="Times New Roman"/>
          <w:bCs/>
          <w:sz w:val="24"/>
          <w:szCs w:val="24"/>
        </w:rPr>
        <w:t>. Оплата по Контракту осуществляется Заказчиком в следующем порядке:</w:t>
      </w:r>
    </w:p>
    <w:p w14:paraId="61F190DD" w14:textId="6BD46544" w:rsidR="00E855DE" w:rsidRPr="00816DAE" w:rsidRDefault="00E855DE" w:rsidP="00E855DE">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2.</w:t>
      </w:r>
      <w:r w:rsidR="00F259C9" w:rsidRPr="00816DAE">
        <w:rPr>
          <w:rFonts w:ascii="Times New Roman" w:hAnsi="Times New Roman"/>
          <w:bCs/>
          <w:sz w:val="24"/>
          <w:szCs w:val="24"/>
        </w:rPr>
        <w:t>6</w:t>
      </w:r>
      <w:r w:rsidRPr="00816DAE">
        <w:rPr>
          <w:rFonts w:ascii="Times New Roman" w:hAnsi="Times New Roman"/>
          <w:bCs/>
          <w:sz w:val="24"/>
          <w:szCs w:val="24"/>
        </w:rPr>
        <w:t>.1 Авансовый платеж не предусмотрен.</w:t>
      </w:r>
    </w:p>
    <w:p w14:paraId="75E14ED4" w14:textId="440A4863" w:rsidR="00501D74" w:rsidRPr="00816DAE" w:rsidRDefault="007E5D7C" w:rsidP="00BF13AD">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2.</w:t>
      </w:r>
      <w:r w:rsidR="00F259C9" w:rsidRPr="00816DAE">
        <w:rPr>
          <w:rFonts w:ascii="Times New Roman" w:hAnsi="Times New Roman"/>
          <w:bCs/>
          <w:sz w:val="24"/>
          <w:szCs w:val="24"/>
        </w:rPr>
        <w:t>6</w:t>
      </w:r>
      <w:r w:rsidRPr="00816DAE">
        <w:rPr>
          <w:rFonts w:ascii="Times New Roman" w:hAnsi="Times New Roman"/>
          <w:bCs/>
          <w:sz w:val="24"/>
          <w:szCs w:val="24"/>
        </w:rPr>
        <w:t>.</w:t>
      </w:r>
      <w:r w:rsidR="003B0EFE" w:rsidRPr="00816DAE">
        <w:rPr>
          <w:rFonts w:ascii="Times New Roman" w:hAnsi="Times New Roman"/>
          <w:bCs/>
          <w:sz w:val="24"/>
          <w:szCs w:val="24"/>
        </w:rPr>
        <w:t>2</w:t>
      </w:r>
      <w:r w:rsidR="00BF13AD" w:rsidRPr="00816DAE">
        <w:rPr>
          <w:rFonts w:ascii="Times New Roman" w:hAnsi="Times New Roman"/>
          <w:bCs/>
          <w:sz w:val="24"/>
          <w:szCs w:val="24"/>
        </w:rPr>
        <w:t xml:space="preserve">. </w:t>
      </w:r>
      <w:r w:rsidRPr="00816DAE">
        <w:rPr>
          <w:rFonts w:ascii="Times New Roman" w:hAnsi="Times New Roman"/>
          <w:bCs/>
          <w:sz w:val="24"/>
          <w:szCs w:val="24"/>
        </w:rPr>
        <w:t>Оплата поставленного Товара производится</w:t>
      </w:r>
      <w:r w:rsidR="004C2E71" w:rsidRPr="00816DAE">
        <w:rPr>
          <w:rFonts w:ascii="Times New Roman" w:hAnsi="Times New Roman"/>
          <w:bCs/>
          <w:sz w:val="24"/>
          <w:szCs w:val="24"/>
        </w:rPr>
        <w:t xml:space="preserve"> в </w:t>
      </w:r>
      <w:r w:rsidR="006D1B75" w:rsidRPr="00816DAE">
        <w:rPr>
          <w:rFonts w:ascii="Times New Roman" w:hAnsi="Times New Roman"/>
          <w:bCs/>
          <w:sz w:val="24"/>
          <w:szCs w:val="24"/>
        </w:rPr>
        <w:t xml:space="preserve">течение </w:t>
      </w:r>
      <w:r w:rsidR="003D66C6" w:rsidRPr="00816DAE">
        <w:rPr>
          <w:rFonts w:ascii="Times New Roman" w:hAnsi="Times New Roman"/>
          <w:bCs/>
          <w:sz w:val="24"/>
          <w:szCs w:val="24"/>
        </w:rPr>
        <w:t>7</w:t>
      </w:r>
      <w:r w:rsidR="004C2E71" w:rsidRPr="00816DAE">
        <w:rPr>
          <w:rFonts w:ascii="Times New Roman" w:hAnsi="Times New Roman"/>
          <w:bCs/>
          <w:sz w:val="24"/>
          <w:szCs w:val="24"/>
        </w:rPr>
        <w:t xml:space="preserve"> </w:t>
      </w:r>
      <w:r w:rsidR="0063490F" w:rsidRPr="00816DAE">
        <w:rPr>
          <w:rFonts w:ascii="Times New Roman" w:hAnsi="Times New Roman"/>
          <w:bCs/>
          <w:sz w:val="24"/>
          <w:szCs w:val="24"/>
        </w:rPr>
        <w:t>(</w:t>
      </w:r>
      <w:r w:rsidR="003D66C6" w:rsidRPr="00816DAE">
        <w:rPr>
          <w:rFonts w:ascii="Times New Roman" w:hAnsi="Times New Roman"/>
          <w:bCs/>
          <w:sz w:val="24"/>
          <w:szCs w:val="24"/>
        </w:rPr>
        <w:t>семи</w:t>
      </w:r>
      <w:r w:rsidR="004C2E71" w:rsidRPr="00816DAE">
        <w:rPr>
          <w:rFonts w:ascii="Times New Roman" w:hAnsi="Times New Roman"/>
          <w:bCs/>
          <w:sz w:val="24"/>
          <w:szCs w:val="24"/>
        </w:rPr>
        <w:t xml:space="preserve">) </w:t>
      </w:r>
      <w:r w:rsidR="009C4361" w:rsidRPr="00816DAE">
        <w:rPr>
          <w:rFonts w:ascii="Times New Roman" w:hAnsi="Times New Roman"/>
          <w:bCs/>
          <w:sz w:val="24"/>
          <w:szCs w:val="24"/>
        </w:rPr>
        <w:t>рабочих</w:t>
      </w:r>
      <w:r w:rsidR="00431F04" w:rsidRPr="00816DAE">
        <w:rPr>
          <w:rFonts w:ascii="Times New Roman" w:hAnsi="Times New Roman"/>
          <w:bCs/>
          <w:sz w:val="24"/>
          <w:szCs w:val="24"/>
        </w:rPr>
        <w:t xml:space="preserve"> дней с </w:t>
      </w:r>
      <w:r w:rsidR="00F74718" w:rsidRPr="00816DAE">
        <w:rPr>
          <w:rFonts w:ascii="Times New Roman" w:hAnsi="Times New Roman"/>
          <w:bCs/>
          <w:sz w:val="24"/>
          <w:szCs w:val="24"/>
        </w:rPr>
        <w:t>момента подписания</w:t>
      </w:r>
      <w:r w:rsidRPr="00816DAE">
        <w:rPr>
          <w:rFonts w:ascii="Times New Roman" w:hAnsi="Times New Roman"/>
          <w:bCs/>
          <w:sz w:val="24"/>
          <w:szCs w:val="24"/>
        </w:rPr>
        <w:t xml:space="preserve"> </w:t>
      </w:r>
      <w:r w:rsidR="00CA1AEF" w:rsidRPr="00816DAE">
        <w:rPr>
          <w:rFonts w:ascii="Times New Roman" w:hAnsi="Times New Roman"/>
          <w:bCs/>
          <w:sz w:val="24"/>
          <w:szCs w:val="24"/>
        </w:rPr>
        <w:t xml:space="preserve">Заказчиком </w:t>
      </w:r>
      <w:r w:rsidRPr="00816DAE">
        <w:rPr>
          <w:rFonts w:ascii="Times New Roman" w:hAnsi="Times New Roman"/>
          <w:bCs/>
          <w:sz w:val="24"/>
          <w:szCs w:val="24"/>
        </w:rPr>
        <w:t>товарной накладной или УПД (универсальный передаточный документ)</w:t>
      </w:r>
      <w:r w:rsidR="00B94F3D" w:rsidRPr="00816DAE">
        <w:rPr>
          <w:rFonts w:ascii="Times New Roman" w:hAnsi="Times New Roman"/>
          <w:bCs/>
          <w:sz w:val="24"/>
          <w:szCs w:val="24"/>
        </w:rPr>
        <w:t xml:space="preserve">. </w:t>
      </w:r>
      <w:r w:rsidRPr="00816DAE">
        <w:rPr>
          <w:rFonts w:ascii="Times New Roman" w:hAnsi="Times New Roman"/>
          <w:bCs/>
          <w:sz w:val="24"/>
          <w:szCs w:val="24"/>
        </w:rPr>
        <w:t xml:space="preserve">Основанием для оплаты являются </w:t>
      </w:r>
      <w:r w:rsidR="00B761B6" w:rsidRPr="00816DAE">
        <w:rPr>
          <w:rFonts w:ascii="Times New Roman" w:hAnsi="Times New Roman"/>
          <w:bCs/>
          <w:sz w:val="24"/>
          <w:szCs w:val="24"/>
        </w:rPr>
        <w:t xml:space="preserve">подписанные Поставщиком и Заказчиком </w:t>
      </w:r>
      <w:r w:rsidRPr="00816DAE">
        <w:rPr>
          <w:rFonts w:ascii="Times New Roman" w:hAnsi="Times New Roman"/>
          <w:bCs/>
          <w:sz w:val="24"/>
          <w:szCs w:val="24"/>
        </w:rPr>
        <w:t>товарная накладная или УПД</w:t>
      </w:r>
      <w:r w:rsidR="009C4361" w:rsidRPr="00816DAE">
        <w:rPr>
          <w:rFonts w:ascii="Times New Roman" w:hAnsi="Times New Roman"/>
          <w:bCs/>
          <w:sz w:val="24"/>
          <w:szCs w:val="24"/>
        </w:rPr>
        <w:t xml:space="preserve"> </w:t>
      </w:r>
      <w:r w:rsidRPr="00816DAE">
        <w:rPr>
          <w:rFonts w:ascii="Times New Roman" w:hAnsi="Times New Roman"/>
          <w:bCs/>
          <w:sz w:val="24"/>
          <w:szCs w:val="24"/>
        </w:rPr>
        <w:t>и выставленный Поставщиком счет.</w:t>
      </w:r>
    </w:p>
    <w:p w14:paraId="1377A6DA" w14:textId="0200D12A" w:rsidR="002930B3" w:rsidRPr="00816DAE" w:rsidRDefault="00CB2824" w:rsidP="00403BF5">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Допускается направление расчетно-платежных документов посредством электронного документооборота через операторов ЭДО: ООО «Компания Тензор», «Контур </w:t>
      </w:r>
      <w:proofErr w:type="spellStart"/>
      <w:r w:rsidRPr="00816DAE">
        <w:rPr>
          <w:rFonts w:ascii="Times New Roman" w:hAnsi="Times New Roman"/>
          <w:bCs/>
          <w:sz w:val="24"/>
          <w:szCs w:val="24"/>
        </w:rPr>
        <w:t>Диадок</w:t>
      </w:r>
      <w:proofErr w:type="spellEnd"/>
      <w:r w:rsidRPr="00816DAE">
        <w:rPr>
          <w:rFonts w:ascii="Times New Roman" w:hAnsi="Times New Roman"/>
          <w:bCs/>
          <w:sz w:val="24"/>
          <w:szCs w:val="24"/>
        </w:rPr>
        <w:t xml:space="preserve">». </w:t>
      </w:r>
      <w:r w:rsidR="00501D74" w:rsidRPr="00816DAE">
        <w:rPr>
          <w:rFonts w:ascii="Times New Roman" w:hAnsi="Times New Roman"/>
          <w:bCs/>
          <w:sz w:val="24"/>
          <w:szCs w:val="24"/>
        </w:rPr>
        <w:lastRenderedPageBreak/>
        <w:t xml:space="preserve">Получение Сторонами Электронных документов, подписанных корректной ЭП другой Стороны по </w:t>
      </w:r>
      <w:r w:rsidR="003D77E1" w:rsidRPr="00816DAE">
        <w:rPr>
          <w:rFonts w:ascii="Times New Roman" w:hAnsi="Times New Roman"/>
          <w:sz w:val="24"/>
          <w:szCs w:val="24"/>
        </w:rPr>
        <w:t>Контракт</w:t>
      </w:r>
      <w:r w:rsidR="00501D74" w:rsidRPr="00816DAE">
        <w:rPr>
          <w:rFonts w:ascii="Times New Roman" w:hAnsi="Times New Roman"/>
          <w:bCs/>
          <w:sz w:val="24"/>
          <w:szCs w:val="24"/>
        </w:rPr>
        <w:t xml:space="preserve">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Российской Федерации, подписанного собственноручной подписью Стороны по </w:t>
      </w:r>
      <w:r w:rsidR="003D77E1" w:rsidRPr="00816DAE">
        <w:rPr>
          <w:rFonts w:ascii="Times New Roman" w:hAnsi="Times New Roman"/>
          <w:sz w:val="24"/>
          <w:szCs w:val="24"/>
        </w:rPr>
        <w:t>Контракт</w:t>
      </w:r>
      <w:r w:rsidR="00501D74" w:rsidRPr="00816DAE">
        <w:rPr>
          <w:rFonts w:ascii="Times New Roman" w:hAnsi="Times New Roman"/>
          <w:bCs/>
          <w:sz w:val="24"/>
          <w:szCs w:val="24"/>
        </w:rPr>
        <w:t>у или подписанного уполномоченным лицом такой Стороны и заверенного печатью такой Стороны.</w:t>
      </w:r>
    </w:p>
    <w:p w14:paraId="5671232E" w14:textId="100BB016" w:rsidR="00F01A6D" w:rsidRPr="00816DAE" w:rsidRDefault="003B0EFE" w:rsidP="00F01A6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2.</w:t>
      </w:r>
      <w:r w:rsidR="00066382" w:rsidRPr="00816DAE">
        <w:rPr>
          <w:rFonts w:ascii="Times New Roman" w:hAnsi="Times New Roman"/>
          <w:sz w:val="24"/>
          <w:szCs w:val="24"/>
        </w:rPr>
        <w:t>6</w:t>
      </w:r>
      <w:r w:rsidRPr="00816DAE">
        <w:rPr>
          <w:rFonts w:ascii="Times New Roman" w:hAnsi="Times New Roman"/>
          <w:sz w:val="24"/>
          <w:szCs w:val="24"/>
        </w:rPr>
        <w:t xml:space="preserve">.3 </w:t>
      </w:r>
      <w:r w:rsidR="00F01A6D" w:rsidRPr="00816DAE">
        <w:rPr>
          <w:rFonts w:ascii="Times New Roman" w:hAnsi="Times New Roman"/>
          <w:sz w:val="24"/>
          <w:szCs w:val="24"/>
        </w:rPr>
        <w:t xml:space="preserve">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 </w:t>
      </w:r>
    </w:p>
    <w:p w14:paraId="7048C565" w14:textId="56914B22" w:rsidR="002930B3" w:rsidRPr="00816DAE" w:rsidRDefault="007E5D7C" w:rsidP="00F01A6D">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2.</w:t>
      </w:r>
      <w:r w:rsidR="00066382" w:rsidRPr="00816DAE">
        <w:rPr>
          <w:rFonts w:ascii="Times New Roman" w:hAnsi="Times New Roman"/>
          <w:bCs/>
          <w:sz w:val="24"/>
          <w:szCs w:val="24"/>
        </w:rPr>
        <w:t>6</w:t>
      </w:r>
      <w:r w:rsidRPr="00816DAE">
        <w:rPr>
          <w:rFonts w:ascii="Times New Roman" w:hAnsi="Times New Roman"/>
          <w:bCs/>
          <w:sz w:val="24"/>
          <w:szCs w:val="24"/>
        </w:rPr>
        <w:t>.</w:t>
      </w:r>
      <w:r w:rsidR="003B0EFE" w:rsidRPr="00816DAE">
        <w:rPr>
          <w:rFonts w:ascii="Times New Roman" w:hAnsi="Times New Roman"/>
          <w:bCs/>
          <w:sz w:val="24"/>
          <w:szCs w:val="24"/>
        </w:rPr>
        <w:t>4</w:t>
      </w:r>
      <w:r w:rsidRPr="00816DAE">
        <w:rPr>
          <w:rFonts w:ascii="Times New Roman" w:hAnsi="Times New Roman"/>
          <w:bCs/>
          <w:sz w:val="24"/>
          <w:szCs w:val="24"/>
        </w:rPr>
        <w:t xml:space="preserve"> </w:t>
      </w:r>
      <w:r w:rsidR="00E855DE" w:rsidRPr="00816DAE">
        <w:rPr>
          <w:rFonts w:ascii="Times New Roman" w:hAnsi="Times New Roman"/>
          <w:bCs/>
          <w:sz w:val="24"/>
          <w:szCs w:val="24"/>
        </w:rPr>
        <w:t>Обязательства Заказчика по оплате стоимости поставленн</w:t>
      </w:r>
      <w:r w:rsidR="00F50B96" w:rsidRPr="00816DAE">
        <w:rPr>
          <w:rFonts w:ascii="Times New Roman" w:hAnsi="Times New Roman"/>
          <w:bCs/>
          <w:sz w:val="24"/>
          <w:szCs w:val="24"/>
        </w:rPr>
        <w:t>ого</w:t>
      </w:r>
      <w:r w:rsidR="00E855DE" w:rsidRPr="00816DAE">
        <w:rPr>
          <w:rFonts w:ascii="Times New Roman" w:hAnsi="Times New Roman"/>
          <w:bCs/>
          <w:sz w:val="24"/>
          <w:szCs w:val="24"/>
        </w:rPr>
        <w:t xml:space="preserve"> </w:t>
      </w:r>
      <w:r w:rsidR="00F50B96" w:rsidRPr="00816DAE">
        <w:rPr>
          <w:rFonts w:ascii="Times New Roman" w:hAnsi="Times New Roman"/>
          <w:bCs/>
          <w:sz w:val="24"/>
          <w:szCs w:val="24"/>
        </w:rPr>
        <w:t>Т</w:t>
      </w:r>
      <w:r w:rsidR="00E855DE" w:rsidRPr="00816DAE">
        <w:rPr>
          <w:rFonts w:ascii="Times New Roman" w:hAnsi="Times New Roman"/>
          <w:bCs/>
          <w:sz w:val="24"/>
          <w:szCs w:val="24"/>
        </w:rPr>
        <w:t>овар</w:t>
      </w:r>
      <w:r w:rsidR="00F50B96" w:rsidRPr="00816DAE">
        <w:rPr>
          <w:rFonts w:ascii="Times New Roman" w:hAnsi="Times New Roman"/>
          <w:bCs/>
          <w:sz w:val="24"/>
          <w:szCs w:val="24"/>
        </w:rPr>
        <w:t>а</w:t>
      </w:r>
      <w:r w:rsidR="00E855DE" w:rsidRPr="00816DAE">
        <w:rPr>
          <w:rFonts w:ascii="Times New Roman" w:hAnsi="Times New Roman"/>
          <w:bCs/>
          <w:sz w:val="24"/>
          <w:szCs w:val="24"/>
        </w:rPr>
        <w:t xml:space="preserve"> считаются исполненными с момента списания денежных средств с лицевого счета Заказчика, </w:t>
      </w:r>
      <w:bookmarkStart w:id="4" w:name="_Hlk95997377"/>
      <w:r w:rsidR="00E855DE" w:rsidRPr="00816DAE">
        <w:rPr>
          <w:rFonts w:ascii="Times New Roman" w:hAnsi="Times New Roman"/>
          <w:bCs/>
          <w:sz w:val="24"/>
          <w:szCs w:val="24"/>
        </w:rPr>
        <w:t xml:space="preserve">указанного в </w:t>
      </w:r>
      <w:r w:rsidR="00C409AE" w:rsidRPr="00816DAE">
        <w:rPr>
          <w:rFonts w:ascii="Times New Roman" w:hAnsi="Times New Roman"/>
          <w:bCs/>
          <w:sz w:val="24"/>
          <w:szCs w:val="24"/>
        </w:rPr>
        <w:t>статье 13</w:t>
      </w:r>
      <w:r w:rsidR="00501D74" w:rsidRPr="00816DAE">
        <w:rPr>
          <w:rFonts w:ascii="Times New Roman" w:hAnsi="Times New Roman"/>
          <w:bCs/>
          <w:sz w:val="24"/>
          <w:szCs w:val="24"/>
        </w:rPr>
        <w:t xml:space="preserve"> </w:t>
      </w:r>
      <w:r w:rsidR="003D77E1" w:rsidRPr="00816DAE">
        <w:rPr>
          <w:rFonts w:ascii="Times New Roman" w:hAnsi="Times New Roman"/>
          <w:sz w:val="24"/>
          <w:szCs w:val="24"/>
        </w:rPr>
        <w:t>Контракт</w:t>
      </w:r>
      <w:r w:rsidR="00501D74" w:rsidRPr="00816DAE">
        <w:rPr>
          <w:rFonts w:ascii="Times New Roman" w:hAnsi="Times New Roman"/>
          <w:bCs/>
          <w:sz w:val="24"/>
          <w:szCs w:val="24"/>
        </w:rPr>
        <w:t>а</w:t>
      </w:r>
      <w:bookmarkEnd w:id="4"/>
      <w:r w:rsidR="00501D74" w:rsidRPr="00816DAE">
        <w:rPr>
          <w:rFonts w:ascii="Times New Roman" w:hAnsi="Times New Roman"/>
          <w:bCs/>
          <w:sz w:val="24"/>
          <w:szCs w:val="24"/>
        </w:rPr>
        <w:t>.</w:t>
      </w:r>
    </w:p>
    <w:p w14:paraId="70A25DDF" w14:textId="77777777" w:rsidR="002930B3" w:rsidRPr="00816DAE" w:rsidRDefault="002930B3">
      <w:pPr>
        <w:widowControl w:val="0"/>
        <w:spacing w:after="0" w:line="240" w:lineRule="auto"/>
        <w:jc w:val="both"/>
        <w:rPr>
          <w:rFonts w:ascii="Times New Roman" w:hAnsi="Times New Roman"/>
          <w:bCs/>
          <w:sz w:val="24"/>
          <w:szCs w:val="24"/>
        </w:rPr>
      </w:pPr>
    </w:p>
    <w:p w14:paraId="1FF81B0A" w14:textId="635EBFEF" w:rsidR="002930B3" w:rsidRPr="00816DAE" w:rsidRDefault="003D392C" w:rsidP="00CA79F0">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7E5D7C" w:rsidRPr="00816DAE">
        <w:rPr>
          <w:rFonts w:ascii="Times New Roman" w:hAnsi="Times New Roman"/>
          <w:b/>
          <w:bCs/>
          <w:sz w:val="24"/>
          <w:szCs w:val="24"/>
        </w:rPr>
        <w:t>3. С</w:t>
      </w:r>
      <w:r w:rsidR="00CA79F0" w:rsidRPr="00816DAE">
        <w:rPr>
          <w:rFonts w:ascii="Times New Roman" w:hAnsi="Times New Roman"/>
          <w:b/>
          <w:bCs/>
          <w:sz w:val="24"/>
          <w:szCs w:val="24"/>
        </w:rPr>
        <w:t>РОК ПОСТАВКИ ТОВАРА</w:t>
      </w:r>
    </w:p>
    <w:p w14:paraId="3B6E73CA" w14:textId="7497BF21" w:rsidR="00AD3F69" w:rsidRDefault="007E5D7C" w:rsidP="00AD3F69">
      <w:pPr>
        <w:tabs>
          <w:tab w:val="left" w:pos="1134"/>
        </w:tabs>
        <w:suppressAutoHyphens/>
        <w:spacing w:after="0" w:line="240" w:lineRule="auto"/>
        <w:ind w:firstLine="709"/>
        <w:contextualSpacing/>
        <w:jc w:val="both"/>
        <w:rPr>
          <w:rFonts w:ascii="Times New Roman" w:hAnsi="Times New Roman"/>
          <w:bCs/>
          <w:sz w:val="24"/>
          <w:szCs w:val="24"/>
        </w:rPr>
      </w:pPr>
      <w:r w:rsidRPr="00816DAE">
        <w:rPr>
          <w:rFonts w:ascii="Times New Roman" w:hAnsi="Times New Roman"/>
          <w:bCs/>
          <w:sz w:val="24"/>
          <w:szCs w:val="24"/>
        </w:rPr>
        <w:t xml:space="preserve">3.1. </w:t>
      </w:r>
      <w:r w:rsidR="00AD3F69" w:rsidRPr="00AD3F69">
        <w:rPr>
          <w:rFonts w:ascii="Times New Roman" w:hAnsi="Times New Roman"/>
          <w:bCs/>
          <w:sz w:val="24"/>
          <w:szCs w:val="24"/>
        </w:rPr>
        <w:t xml:space="preserve">Поставка Товара осуществляется на условиях и в сроки, установленные настоящим Контрактом и Техническим заданием: </w:t>
      </w:r>
      <w:r w:rsidR="00DF0D44" w:rsidRPr="00DF0D44">
        <w:rPr>
          <w:rFonts w:ascii="Times New Roman" w:hAnsi="Times New Roman"/>
          <w:bCs/>
          <w:sz w:val="24"/>
          <w:szCs w:val="24"/>
        </w:rPr>
        <w:t xml:space="preserve">не позднее </w:t>
      </w:r>
      <w:r w:rsidR="00AD3F69" w:rsidRPr="00AD3F69">
        <w:rPr>
          <w:rFonts w:ascii="Times New Roman" w:hAnsi="Times New Roman"/>
          <w:bCs/>
          <w:sz w:val="24"/>
          <w:szCs w:val="24"/>
        </w:rPr>
        <w:t>10 (Десяти) рабочих дней с даты заключения Контракта</w:t>
      </w:r>
      <w:r w:rsidR="00AD3F69">
        <w:rPr>
          <w:rFonts w:ascii="Times New Roman" w:hAnsi="Times New Roman"/>
          <w:bCs/>
          <w:sz w:val="24"/>
          <w:szCs w:val="24"/>
        </w:rPr>
        <w:t>.</w:t>
      </w:r>
    </w:p>
    <w:p w14:paraId="3740684B" w14:textId="77777777" w:rsidR="00AD3F69" w:rsidRDefault="00AD3F69" w:rsidP="00AD3F69">
      <w:pPr>
        <w:tabs>
          <w:tab w:val="left" w:pos="1134"/>
        </w:tabs>
        <w:suppressAutoHyphens/>
        <w:spacing w:after="0" w:line="240" w:lineRule="auto"/>
        <w:ind w:firstLine="709"/>
        <w:contextualSpacing/>
        <w:jc w:val="both"/>
        <w:rPr>
          <w:rFonts w:ascii="Times New Roman" w:hAnsi="Times New Roman"/>
          <w:b/>
          <w:bCs/>
          <w:sz w:val="24"/>
          <w:szCs w:val="24"/>
        </w:rPr>
      </w:pPr>
    </w:p>
    <w:p w14:paraId="087D8506" w14:textId="51379152" w:rsidR="00631636" w:rsidRPr="00816DAE" w:rsidRDefault="003D392C" w:rsidP="00631636">
      <w:pPr>
        <w:widowControl w:val="0"/>
        <w:spacing w:after="0" w:line="240" w:lineRule="auto"/>
        <w:ind w:firstLine="709"/>
        <w:jc w:val="center"/>
        <w:rPr>
          <w:rFonts w:ascii="Times New Roman" w:hAnsi="Times New Roman"/>
          <w:b/>
          <w:bCs/>
          <w:sz w:val="24"/>
          <w:szCs w:val="24"/>
        </w:rPr>
      </w:pPr>
      <w:r w:rsidRPr="00816DAE">
        <w:rPr>
          <w:rFonts w:ascii="Times New Roman" w:hAnsi="Times New Roman"/>
          <w:b/>
          <w:bCs/>
          <w:sz w:val="24"/>
          <w:szCs w:val="24"/>
        </w:rPr>
        <w:t xml:space="preserve">Статья </w:t>
      </w:r>
      <w:r w:rsidR="00631636" w:rsidRPr="00816DAE">
        <w:rPr>
          <w:rFonts w:ascii="Times New Roman" w:hAnsi="Times New Roman"/>
          <w:b/>
          <w:bCs/>
          <w:sz w:val="24"/>
          <w:szCs w:val="24"/>
        </w:rPr>
        <w:t>4</w:t>
      </w:r>
      <w:r w:rsidR="00EC2B6D" w:rsidRPr="00816DAE">
        <w:rPr>
          <w:rFonts w:ascii="Times New Roman" w:hAnsi="Times New Roman"/>
          <w:b/>
          <w:bCs/>
          <w:sz w:val="24"/>
          <w:szCs w:val="24"/>
        </w:rPr>
        <w:t>.</w:t>
      </w:r>
      <w:r w:rsidR="00631636" w:rsidRPr="00816DAE">
        <w:rPr>
          <w:rFonts w:ascii="Times New Roman" w:hAnsi="Times New Roman"/>
          <w:b/>
          <w:bCs/>
          <w:sz w:val="24"/>
          <w:szCs w:val="24"/>
        </w:rPr>
        <w:t xml:space="preserve"> </w:t>
      </w:r>
      <w:r w:rsidR="006663E0" w:rsidRPr="00816DAE">
        <w:rPr>
          <w:rFonts w:ascii="Times New Roman" w:hAnsi="Times New Roman"/>
          <w:b/>
          <w:bCs/>
          <w:sz w:val="24"/>
          <w:szCs w:val="24"/>
        </w:rPr>
        <w:t>ПОРЯДОК ПРИЕМКИ ТОВАРА</w:t>
      </w:r>
    </w:p>
    <w:p w14:paraId="22A253EB" w14:textId="77777777" w:rsidR="00DF0D44" w:rsidRPr="00816DAE" w:rsidRDefault="00DF0D44" w:rsidP="00DF0D44">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4.1. Поставщик обязан согласовать с Заказчиком точное время и дату поставки в соответствии с Техническим заданием.</w:t>
      </w:r>
    </w:p>
    <w:p w14:paraId="487A1F09" w14:textId="77777777" w:rsidR="00DF0D44" w:rsidRPr="00816DAE" w:rsidRDefault="00DF0D44" w:rsidP="00DF0D44">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4.2. Товар, поставляемый Поставщиком Заказчику, должен соответствовать качеству, техническим и функциональным характеристикам, указанным в Техническом задании.</w:t>
      </w:r>
    </w:p>
    <w:p w14:paraId="10056CBF" w14:textId="77777777" w:rsidR="00DF0D44" w:rsidRPr="00816DAE" w:rsidRDefault="00DF0D44" w:rsidP="00DF0D44">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В указанном случае соответствующие изменения должны быть оформлены в виде дополнительного соглашения. Изменение настоящего Контракта оформляется в порядке, установленном в статье 11 настоящего Контракта.</w:t>
      </w:r>
    </w:p>
    <w:p w14:paraId="3B299203" w14:textId="77777777" w:rsidR="00DF0D44" w:rsidRPr="00816DAE" w:rsidRDefault="00DF0D44" w:rsidP="00DF0D44">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4.3. Поставщик поставляет Товар Заказчику собственным транспортом или с привлечением транспорта третьих лиц за свой счет. Все виды погрузочно-разгрузочных работ, осуществляются Поставщиком собственными техническими средствами или за свой счет.</w:t>
      </w:r>
    </w:p>
    <w:p w14:paraId="44D34086" w14:textId="77777777" w:rsidR="00DF0D44" w:rsidRPr="00816DAE" w:rsidRDefault="00DF0D44" w:rsidP="00DF0D44">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Pr>
          <w:rFonts w:ascii="Times New Roman" w:hAnsi="Times New Roman"/>
          <w:bCs/>
          <w:sz w:val="24"/>
          <w:szCs w:val="24"/>
        </w:rPr>
        <w:t>4</w:t>
      </w:r>
      <w:r w:rsidRPr="00816DAE">
        <w:rPr>
          <w:rFonts w:ascii="Times New Roman" w:hAnsi="Times New Roman"/>
          <w:bCs/>
          <w:sz w:val="24"/>
          <w:szCs w:val="24"/>
        </w:rPr>
        <w:t xml:space="preserve"> В день поставки Товара, Поставщик представляет Заказчику </w:t>
      </w:r>
      <w:r w:rsidRPr="00EA41AE">
        <w:rPr>
          <w:rFonts w:ascii="Times New Roman" w:hAnsi="Times New Roman"/>
          <w:bCs/>
          <w:sz w:val="24"/>
          <w:szCs w:val="24"/>
        </w:rPr>
        <w:t>оригиналы Товарных накладных в 2 (двух) экземплярах или УПД</w:t>
      </w:r>
      <w:r w:rsidRPr="00816DAE">
        <w:rPr>
          <w:rFonts w:ascii="Times New Roman" w:hAnsi="Times New Roman"/>
          <w:bCs/>
          <w:sz w:val="24"/>
          <w:szCs w:val="24"/>
        </w:rPr>
        <w:t xml:space="preserve">, </w:t>
      </w:r>
      <w:r>
        <w:rPr>
          <w:rFonts w:ascii="Times New Roman" w:hAnsi="Times New Roman"/>
          <w:bCs/>
          <w:sz w:val="24"/>
          <w:szCs w:val="24"/>
        </w:rPr>
        <w:t xml:space="preserve">а также </w:t>
      </w:r>
      <w:r w:rsidRPr="00816DAE">
        <w:rPr>
          <w:rFonts w:ascii="Times New Roman" w:hAnsi="Times New Roman"/>
          <w:bCs/>
          <w:sz w:val="24"/>
          <w:szCs w:val="24"/>
        </w:rPr>
        <w:t>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Pr>
          <w:rFonts w:ascii="Times New Roman" w:hAnsi="Times New Roman"/>
          <w:bCs/>
          <w:sz w:val="24"/>
          <w:szCs w:val="24"/>
        </w:rPr>
        <w:t>.</w:t>
      </w:r>
      <w:r w:rsidRPr="00816DAE">
        <w:rPr>
          <w:rFonts w:ascii="Times New Roman" w:hAnsi="Times New Roman"/>
          <w:bCs/>
          <w:sz w:val="24"/>
          <w:szCs w:val="24"/>
        </w:rPr>
        <w:t xml:space="preserve"> </w:t>
      </w:r>
    </w:p>
    <w:p w14:paraId="775F40CC" w14:textId="77777777" w:rsidR="00DF0D44" w:rsidRPr="00816DAE" w:rsidRDefault="00DF0D44" w:rsidP="00DF0D44">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Товарная накладная или УПД, должна содержать номер </w:t>
      </w:r>
      <w:r>
        <w:rPr>
          <w:rFonts w:ascii="Times New Roman" w:hAnsi="Times New Roman"/>
          <w:bCs/>
          <w:sz w:val="24"/>
          <w:szCs w:val="24"/>
        </w:rPr>
        <w:t xml:space="preserve">и дату заключения </w:t>
      </w:r>
      <w:r w:rsidRPr="00816DAE">
        <w:rPr>
          <w:rFonts w:ascii="Times New Roman" w:hAnsi="Times New Roman"/>
          <w:sz w:val="24"/>
          <w:szCs w:val="24"/>
        </w:rPr>
        <w:t>Контракт</w:t>
      </w:r>
      <w:r w:rsidRPr="00816DAE">
        <w:rPr>
          <w:rFonts w:ascii="Times New Roman" w:hAnsi="Times New Roman"/>
          <w:bCs/>
          <w:sz w:val="24"/>
          <w:szCs w:val="24"/>
        </w:rPr>
        <w:t>а, в рамках которого производится поставка Товара.</w:t>
      </w:r>
    </w:p>
    <w:p w14:paraId="3C968E6E" w14:textId="6A7B6513" w:rsidR="005448DF" w:rsidRDefault="00DF0D44" w:rsidP="00DF0D44">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Pr>
          <w:rFonts w:ascii="Times New Roman" w:hAnsi="Times New Roman"/>
          <w:bCs/>
          <w:sz w:val="24"/>
          <w:szCs w:val="24"/>
        </w:rPr>
        <w:t>5</w:t>
      </w:r>
      <w:r w:rsidRPr="00816DAE">
        <w:rPr>
          <w:rFonts w:ascii="Times New Roman" w:hAnsi="Times New Roman"/>
          <w:bCs/>
          <w:sz w:val="24"/>
          <w:szCs w:val="24"/>
        </w:rPr>
        <w:t xml:space="preserve"> </w:t>
      </w:r>
      <w:r w:rsidR="005448DF" w:rsidRPr="005448DF">
        <w:rPr>
          <w:rFonts w:ascii="Times New Roman" w:hAnsi="Times New Roman"/>
          <w:bCs/>
          <w:sz w:val="24"/>
          <w:szCs w:val="24"/>
        </w:rPr>
        <w:t>Для проверки поставленного Товара в части его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1C45D66F" w14:textId="2A204013" w:rsidR="00DF0D44" w:rsidRPr="00816DAE" w:rsidRDefault="005448DF" w:rsidP="00DF0D44">
      <w:pPr>
        <w:widowControl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4.6 </w:t>
      </w:r>
      <w:r w:rsidR="00DF0D44" w:rsidRPr="00816DAE">
        <w:rPr>
          <w:rFonts w:ascii="Times New Roman" w:hAnsi="Times New Roman"/>
          <w:bCs/>
          <w:sz w:val="24"/>
          <w:szCs w:val="24"/>
        </w:rPr>
        <w:t xml:space="preserve">После получения от Поставщика товарной накладной или УПД, комплекта документов, предусмотренных Техническим заданием, Заказчик в течение 10 (десяти) рабочих дней осуществляет приемку поставленного Товара по настоящему Контракту на предмет соответствия его количеству, качеству и иным требованиям, изложенным в настоящем Контракте и Техническом задании, передает Поставщику подписанную товарную накладную или УПД, либо информацию о предоставлении разъяснений относительно поставленного Товара, либо информацию о мотивированном отказе от принятия поставленного Товара, или информацию о перечне выявленных недостатков и сроках их устранения. В случае отказа Заказчика от принятия поставленного Товара в связи с необходимостью устранения недостатков Заказчик возвращает переданную Поставщиком товарную накладную или УПД. Поставщик обязуется в срок, установленный в информации о перечне выявленных недостатков, переданной Заказчиком, </w:t>
      </w:r>
      <w:r w:rsidR="00DF0D44" w:rsidRPr="00816DAE">
        <w:rPr>
          <w:rFonts w:ascii="Times New Roman" w:hAnsi="Times New Roman"/>
          <w:bCs/>
          <w:sz w:val="24"/>
          <w:szCs w:val="24"/>
        </w:rPr>
        <w:lastRenderedPageBreak/>
        <w:t>устранить указанные недостатки за свой счет.</w:t>
      </w:r>
    </w:p>
    <w:p w14:paraId="3E4031C6" w14:textId="46223A38" w:rsidR="00DF0D44" w:rsidRPr="00816DAE" w:rsidRDefault="00DF0D44" w:rsidP="00DF0D44">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sidR="005448DF">
        <w:rPr>
          <w:rFonts w:ascii="Times New Roman" w:hAnsi="Times New Roman"/>
          <w:bCs/>
          <w:sz w:val="24"/>
          <w:szCs w:val="24"/>
        </w:rPr>
        <w:t>7</w:t>
      </w:r>
      <w:r w:rsidRPr="00816DAE">
        <w:rPr>
          <w:rFonts w:ascii="Times New Roman" w:hAnsi="Times New Roman"/>
          <w:bCs/>
          <w:sz w:val="24"/>
          <w:szCs w:val="24"/>
        </w:rPr>
        <w:t xml:space="preserve"> Информация о предоставлении разъяснений относительно поставленного Товара,</w:t>
      </w:r>
      <w:r w:rsidRPr="00816DAE">
        <w:rPr>
          <w:rFonts w:ascii="Times New Roman" w:hAnsi="Times New Roman"/>
          <w:bCs/>
          <w:color w:val="FF0000"/>
          <w:sz w:val="24"/>
          <w:szCs w:val="24"/>
        </w:rPr>
        <w:t xml:space="preserve"> </w:t>
      </w:r>
      <w:r w:rsidRPr="00816DAE">
        <w:rPr>
          <w:rFonts w:ascii="Times New Roman" w:hAnsi="Times New Roman"/>
          <w:bCs/>
          <w:sz w:val="24"/>
          <w:szCs w:val="24"/>
        </w:rPr>
        <w:t>информация о мотивированном отказе от принятия поставленного Товара, информация о перечне выявленных недостатков и сроках их устранения формируется Заказчиком в письменной форме и направляется по почте заказным письмом по фактическому адресу Стороны, указанному в статье</w:t>
      </w:r>
      <w:r>
        <w:rPr>
          <w:rFonts w:ascii="Times New Roman" w:hAnsi="Times New Roman"/>
          <w:bCs/>
          <w:sz w:val="24"/>
          <w:szCs w:val="24"/>
        </w:rPr>
        <w:t xml:space="preserve"> </w:t>
      </w:r>
      <w:r w:rsidRPr="00816DAE">
        <w:rPr>
          <w:rFonts w:ascii="Times New Roman" w:hAnsi="Times New Roman"/>
          <w:bCs/>
          <w:sz w:val="24"/>
          <w:szCs w:val="24"/>
        </w:rPr>
        <w:t>1</w:t>
      </w:r>
      <w:r>
        <w:rPr>
          <w:rFonts w:ascii="Times New Roman" w:hAnsi="Times New Roman"/>
          <w:bCs/>
          <w:sz w:val="24"/>
          <w:szCs w:val="24"/>
        </w:rPr>
        <w:t>3</w:t>
      </w:r>
      <w:r w:rsidRPr="00816DAE">
        <w:rPr>
          <w:rFonts w:ascii="Times New Roman" w:hAnsi="Times New Roman"/>
          <w:bCs/>
          <w:sz w:val="24"/>
          <w:szCs w:val="24"/>
        </w:rPr>
        <w:t xml:space="preserve"> Контракта, или нарочно, а также с использованием электронной почты с последующим представлением оригинала.</w:t>
      </w:r>
    </w:p>
    <w:p w14:paraId="3FC23D6A" w14:textId="65544648" w:rsidR="00DF0D44" w:rsidRPr="00816DAE" w:rsidRDefault="00DF0D44" w:rsidP="00DF0D44">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sidR="005448DF">
        <w:rPr>
          <w:rFonts w:ascii="Times New Roman" w:hAnsi="Times New Roman"/>
          <w:bCs/>
          <w:sz w:val="24"/>
          <w:szCs w:val="24"/>
        </w:rPr>
        <w:t>8</w:t>
      </w:r>
      <w:r w:rsidRPr="00816DAE">
        <w:rPr>
          <w:rFonts w:ascii="Times New Roman" w:hAnsi="Times New Roman"/>
          <w:bCs/>
          <w:sz w:val="24"/>
          <w:szCs w:val="24"/>
        </w:rPr>
        <w:t xml:space="preserve"> В случае, если по результатам рассмотрения отчета об устранении недостатков/дефектов, Заказчиком будет принято решение об устранении Поставщиком недостатков/дефектов в надлежащем порядке и в установленные сроки, а также в случае отсутствия у Заказчика запросов представления разъяснений в отношении поставленного Товара, Заказчик принимает Товар</w:t>
      </w:r>
      <w:r w:rsidRPr="00816DAE">
        <w:rPr>
          <w:rFonts w:ascii="Times New Roman" w:hAnsi="Times New Roman"/>
          <w:bCs/>
          <w:color w:val="FF0000"/>
          <w:sz w:val="24"/>
          <w:szCs w:val="24"/>
        </w:rPr>
        <w:t xml:space="preserve"> </w:t>
      </w:r>
      <w:r w:rsidRPr="00816DAE">
        <w:rPr>
          <w:rFonts w:ascii="Times New Roman" w:hAnsi="Times New Roman"/>
          <w:bCs/>
          <w:sz w:val="24"/>
          <w:szCs w:val="24"/>
        </w:rPr>
        <w:t>и подписывает товарные накладные или УПД и направляет один экземпляр Поставщику.</w:t>
      </w:r>
    </w:p>
    <w:p w14:paraId="19BAE619" w14:textId="7943CDBB" w:rsidR="00DF0D44" w:rsidRPr="00816DAE" w:rsidRDefault="00DF0D44" w:rsidP="00DF0D44">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sidR="005448DF">
        <w:rPr>
          <w:rFonts w:ascii="Times New Roman" w:hAnsi="Times New Roman"/>
          <w:bCs/>
          <w:sz w:val="24"/>
          <w:szCs w:val="24"/>
        </w:rPr>
        <w:t>9</w:t>
      </w:r>
      <w:r w:rsidRPr="00816DAE">
        <w:rPr>
          <w:rFonts w:ascii="Times New Roman" w:hAnsi="Times New Roman"/>
          <w:bCs/>
          <w:sz w:val="24"/>
          <w:szCs w:val="24"/>
        </w:rPr>
        <w:t xml:space="preserve"> В случае получения от Заказчика информации о предоставлении разъяснений в отношении поставленного Товара, или информации о мотивированном отказе от принятия поставленного Товара, или информации о перечне выявленных дефектов, недостатков и сроком их устранения Поставщик в течение 10 (десяти) рабочих дней обязан предоставить Заказчику запрашиваемые разъяснения в отношении поставленного Товара или в срок, установленный в указанной информации о перечне выявленных дефектов, недостатков и сроком их устранения, устранить полученные от Заказчика замечания/недостатки/дефекты и направить Заказчику приведенный в соответствие с предъявленными требованиями/замечаниями комплект документации в соответствии с Техническим заданием, информацию об устранении недостатков, а также повторно направить подписанные товарные накладные или УПД для принятия Заказчиком поставленного Товара.</w:t>
      </w:r>
    </w:p>
    <w:p w14:paraId="321A17B6" w14:textId="5BADE7AA" w:rsidR="00DF0D44" w:rsidRPr="00816DAE" w:rsidRDefault="00DF0D44" w:rsidP="00DF0D44">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4.</w:t>
      </w:r>
      <w:r w:rsidR="005448DF">
        <w:rPr>
          <w:rFonts w:ascii="Times New Roman" w:hAnsi="Times New Roman"/>
          <w:bCs/>
          <w:sz w:val="24"/>
          <w:szCs w:val="24"/>
        </w:rPr>
        <w:t>10</w:t>
      </w:r>
      <w:r w:rsidRPr="00816DAE">
        <w:rPr>
          <w:rFonts w:ascii="Times New Roman" w:hAnsi="Times New Roman"/>
          <w:bCs/>
          <w:sz w:val="24"/>
          <w:szCs w:val="24"/>
        </w:rPr>
        <w:t xml:space="preserve"> Право собственности на Товар и риск его случайной гибели переходит от Поставщика к Заказчику с даты подписания товарной накладной или УПД обеими сторонами.</w:t>
      </w:r>
    </w:p>
    <w:p w14:paraId="136A6DC7"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p>
    <w:p w14:paraId="2C249F7C" w14:textId="367A26D4" w:rsidR="002930B3" w:rsidRPr="00816DAE" w:rsidRDefault="003D392C" w:rsidP="00D47E21">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066382" w:rsidRPr="00816DAE">
        <w:rPr>
          <w:rFonts w:ascii="Times New Roman" w:hAnsi="Times New Roman"/>
          <w:b/>
          <w:bCs/>
          <w:sz w:val="24"/>
          <w:szCs w:val="24"/>
        </w:rPr>
        <w:t>5</w:t>
      </w:r>
      <w:r w:rsidR="007E5D7C" w:rsidRPr="00816DAE">
        <w:rPr>
          <w:rFonts w:ascii="Times New Roman" w:hAnsi="Times New Roman"/>
          <w:b/>
          <w:bCs/>
          <w:sz w:val="24"/>
          <w:szCs w:val="24"/>
        </w:rPr>
        <w:t xml:space="preserve">. </w:t>
      </w:r>
      <w:r w:rsidR="00D47E21" w:rsidRPr="00816DAE">
        <w:rPr>
          <w:rFonts w:ascii="Times New Roman" w:hAnsi="Times New Roman"/>
          <w:b/>
          <w:bCs/>
          <w:sz w:val="24"/>
          <w:szCs w:val="24"/>
        </w:rPr>
        <w:t>ПРАВА И ОБЯЗАННОСТИ СТОРОН</w:t>
      </w:r>
    </w:p>
    <w:p w14:paraId="5581D516" w14:textId="77777777" w:rsidR="00066382" w:rsidRPr="00816DAE" w:rsidRDefault="00066382" w:rsidP="00066382">
      <w:pPr>
        <w:widowControl w:val="0"/>
        <w:spacing w:after="0" w:line="240" w:lineRule="auto"/>
        <w:ind w:firstLine="709"/>
        <w:jc w:val="both"/>
        <w:rPr>
          <w:rFonts w:ascii="Times New Roman" w:hAnsi="Times New Roman"/>
          <w:b/>
          <w:sz w:val="24"/>
          <w:szCs w:val="24"/>
        </w:rPr>
      </w:pPr>
      <w:r w:rsidRPr="00816DAE">
        <w:rPr>
          <w:rFonts w:ascii="Times New Roman" w:hAnsi="Times New Roman"/>
          <w:b/>
          <w:sz w:val="24"/>
          <w:szCs w:val="24"/>
        </w:rPr>
        <w:t>5.1 Заказчик вправе:</w:t>
      </w:r>
    </w:p>
    <w:p w14:paraId="7D75FC7C"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5.1.1 Требовать от Поставщика надлежащего исполнения обязательств в соответствии с условиями Контракта.</w:t>
      </w:r>
    </w:p>
    <w:p w14:paraId="326417CF"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5.1.2 Требовать от Поставщика представления надлежащим образом оформленных документов, указанных в статье 4 Контракта, подтверждающих исполнение обязательств в соответствии с условиями Контракта.</w:t>
      </w:r>
    </w:p>
    <w:p w14:paraId="44F2364B"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5.1.3 Письменно запрашивать у Поставщика информацию о ходе исполнения обязательств Поставщика по настоящему Контракту. На данный запрос Поставщик предоставляет ответ в письменной форме в течение 5(пяти) рабочих дней.</w:t>
      </w:r>
    </w:p>
    <w:p w14:paraId="1B19A9C6" w14:textId="77777777" w:rsidR="006663E0"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5.1.4 Осуществлять контроль за порядком и сроками поставки Товара.</w:t>
      </w:r>
    </w:p>
    <w:p w14:paraId="349BA853" w14:textId="3FE72458" w:rsidR="00F5417E" w:rsidRPr="00816DAE" w:rsidRDefault="00F5417E" w:rsidP="006663E0">
      <w:pPr>
        <w:widowControl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5.1.5 </w:t>
      </w:r>
      <w:r w:rsidRPr="00F5417E">
        <w:rPr>
          <w:rFonts w:ascii="Times New Roman" w:hAnsi="Times New Roman"/>
          <w:bCs/>
          <w:sz w:val="24"/>
          <w:szCs w:val="24"/>
        </w:rPr>
        <w:t>Сообщать Поставщику о недостатках, обнаруженных в ходе приемки Товара, в течение 2 (двух) рабочих дней после обнаружения таких недостатков путем направления соответствующей информации посредством письменной формы по почте заказным письмом по фактическому адресу Стороны, указанному в статье 13 Контракта, или нарочно, а также с использованием электронной почты с последующим представлением оригинала.</w:t>
      </w:r>
    </w:p>
    <w:p w14:paraId="4292D231" w14:textId="7D3D546E"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5.1.</w:t>
      </w:r>
      <w:r w:rsidR="00F5417E">
        <w:rPr>
          <w:rFonts w:ascii="Times New Roman" w:hAnsi="Times New Roman"/>
          <w:bCs/>
          <w:sz w:val="24"/>
          <w:szCs w:val="24"/>
        </w:rPr>
        <w:t>6</w:t>
      </w:r>
      <w:r w:rsidRPr="00816DAE">
        <w:rPr>
          <w:rFonts w:ascii="Times New Roman" w:hAnsi="Times New Roman"/>
          <w:bCs/>
          <w:sz w:val="24"/>
          <w:szCs w:val="24"/>
        </w:rPr>
        <w:t xml:space="preserve"> Выбрать способ проведения экспертизы результатов, предусмотренных Контрактом: своими силами, либо к ее проведению могут привлекаться эксперты, экспертные организации.</w:t>
      </w:r>
    </w:p>
    <w:p w14:paraId="2BCBA732" w14:textId="77777777" w:rsidR="00066382" w:rsidRPr="00816DAE" w:rsidRDefault="00066382" w:rsidP="00066382">
      <w:pPr>
        <w:widowControl w:val="0"/>
        <w:spacing w:after="0" w:line="240" w:lineRule="auto"/>
        <w:ind w:firstLine="709"/>
        <w:jc w:val="both"/>
        <w:rPr>
          <w:rFonts w:ascii="Times New Roman" w:hAnsi="Times New Roman"/>
          <w:b/>
          <w:sz w:val="24"/>
          <w:szCs w:val="24"/>
        </w:rPr>
      </w:pPr>
      <w:r w:rsidRPr="00816DAE">
        <w:rPr>
          <w:rFonts w:ascii="Times New Roman" w:hAnsi="Times New Roman"/>
          <w:b/>
          <w:sz w:val="24"/>
          <w:szCs w:val="24"/>
        </w:rPr>
        <w:t>5.2 Заказчик обязан:</w:t>
      </w:r>
    </w:p>
    <w:p w14:paraId="4A860FC7" w14:textId="1DC0B88E"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5.2.</w:t>
      </w:r>
      <w:r w:rsidR="00F5417E">
        <w:rPr>
          <w:rFonts w:ascii="Times New Roman" w:hAnsi="Times New Roman"/>
          <w:bCs/>
          <w:sz w:val="24"/>
          <w:szCs w:val="24"/>
        </w:rPr>
        <w:t>1</w:t>
      </w:r>
      <w:r w:rsidRPr="00816DAE">
        <w:rPr>
          <w:rFonts w:ascii="Times New Roman" w:hAnsi="Times New Roman"/>
          <w:bCs/>
          <w:sz w:val="24"/>
          <w:szCs w:val="24"/>
        </w:rPr>
        <w:t xml:space="preserve"> Своевременно принять и оплатить поставленный Товар в соответствии с условиями Контракта.</w:t>
      </w:r>
    </w:p>
    <w:p w14:paraId="141834A4" w14:textId="7138D74C"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5.2.</w:t>
      </w:r>
      <w:r w:rsidR="00F5417E">
        <w:rPr>
          <w:rFonts w:ascii="Times New Roman" w:hAnsi="Times New Roman"/>
          <w:bCs/>
          <w:sz w:val="24"/>
          <w:szCs w:val="24"/>
        </w:rPr>
        <w:t>2</w:t>
      </w:r>
      <w:r w:rsidRPr="00816DAE">
        <w:rPr>
          <w:rFonts w:ascii="Times New Roman" w:hAnsi="Times New Roman"/>
          <w:bCs/>
          <w:sz w:val="24"/>
          <w:szCs w:val="24"/>
        </w:rPr>
        <w:t xml:space="preserve"> При получении от Поставщика уведомления о приостановлении поставки Товара рассмотреть вопрос о целесообразности и порядке продолжения поставки Товара.</w:t>
      </w:r>
    </w:p>
    <w:p w14:paraId="198215B9" w14:textId="77777777" w:rsidR="00066382" w:rsidRPr="00816DAE" w:rsidRDefault="00066382" w:rsidP="00066382">
      <w:pPr>
        <w:widowControl w:val="0"/>
        <w:spacing w:after="0" w:line="240" w:lineRule="auto"/>
        <w:ind w:firstLine="709"/>
        <w:jc w:val="both"/>
        <w:rPr>
          <w:rFonts w:ascii="Times New Roman" w:hAnsi="Times New Roman"/>
          <w:b/>
          <w:sz w:val="24"/>
          <w:szCs w:val="24"/>
        </w:rPr>
      </w:pPr>
      <w:r w:rsidRPr="00816DAE">
        <w:rPr>
          <w:rFonts w:ascii="Times New Roman" w:hAnsi="Times New Roman"/>
          <w:b/>
          <w:sz w:val="24"/>
          <w:szCs w:val="24"/>
        </w:rPr>
        <w:t>5.3 Поставщик вправе:</w:t>
      </w:r>
    </w:p>
    <w:p w14:paraId="567EFE0E" w14:textId="2E1C0AA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5.3.1 Требовать подписания в соответствии со статьей 4 настоящего Контракта Заказчиком </w:t>
      </w:r>
      <w:r w:rsidR="00EC0AFE">
        <w:rPr>
          <w:rFonts w:ascii="Times New Roman" w:hAnsi="Times New Roman"/>
          <w:bCs/>
          <w:sz w:val="24"/>
          <w:szCs w:val="24"/>
        </w:rPr>
        <w:t>Т</w:t>
      </w:r>
      <w:r w:rsidRPr="00816DAE">
        <w:rPr>
          <w:rFonts w:ascii="Times New Roman" w:hAnsi="Times New Roman"/>
          <w:bCs/>
          <w:sz w:val="24"/>
          <w:szCs w:val="24"/>
        </w:rPr>
        <w:t xml:space="preserve">оварной накладной или УПД, при условии предоставления Поставщиком документов, указанных в статье 4 Контракта и соответствия Товара требованиям относительно качества, </w:t>
      </w:r>
      <w:r w:rsidRPr="00816DAE">
        <w:rPr>
          <w:rFonts w:ascii="Times New Roman" w:hAnsi="Times New Roman"/>
          <w:bCs/>
          <w:sz w:val="24"/>
          <w:szCs w:val="24"/>
        </w:rPr>
        <w:lastRenderedPageBreak/>
        <w:t>количества, ассортимента, комплектности и других характеристик Товара по настоящему Контракту.</w:t>
      </w:r>
    </w:p>
    <w:p w14:paraId="60E55565"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5.3.2 Требовать своевременной оплаты за поставленный Товар в соответствии со статьей 2 Контракта.</w:t>
      </w:r>
    </w:p>
    <w:p w14:paraId="5909FCA0"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5.3.3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Товара по настоящему Контракту.</w:t>
      </w:r>
    </w:p>
    <w:p w14:paraId="6F2D6668"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5.3.4 Поставщик вправе в случае неисполнения или ненадлежащего исполнения субпоставщиком обязательств, предусмотренных Контрактом, заключенным с Поставщиком, осуществлять замену субпоставщика, с которым ранее был заключен Контракт, на другого субпоставщика.</w:t>
      </w:r>
    </w:p>
    <w:p w14:paraId="3BBE8D48"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5.3.5 Письменно запрашивать у Заказчика предоставления разъяснений и уточнений по вопросам поставки Товара в рамках настоящего Контракта.</w:t>
      </w:r>
    </w:p>
    <w:p w14:paraId="05C56AEF" w14:textId="77777777" w:rsidR="00066382" w:rsidRPr="00816DAE" w:rsidRDefault="00066382" w:rsidP="00066382">
      <w:pPr>
        <w:widowControl w:val="0"/>
        <w:spacing w:after="0" w:line="240" w:lineRule="auto"/>
        <w:ind w:firstLine="709"/>
        <w:jc w:val="both"/>
        <w:rPr>
          <w:rFonts w:ascii="Times New Roman" w:hAnsi="Times New Roman"/>
          <w:b/>
          <w:sz w:val="24"/>
          <w:szCs w:val="24"/>
        </w:rPr>
      </w:pPr>
      <w:r w:rsidRPr="00816DAE">
        <w:rPr>
          <w:rFonts w:ascii="Times New Roman" w:hAnsi="Times New Roman"/>
          <w:b/>
          <w:sz w:val="24"/>
          <w:szCs w:val="24"/>
        </w:rPr>
        <w:t>5.4 Поставщик обязан:</w:t>
      </w:r>
    </w:p>
    <w:p w14:paraId="66F7A5DB"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5.4.1 Своевременно и надлежащим образом поставить Товар в соответствии с условиями Контракта.</w:t>
      </w:r>
    </w:p>
    <w:p w14:paraId="45A2AC5B"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0CBB0B2F"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5.4.3 Представить по запросу Заказчика в сроки, указанные в таком запросе, информацию о ходе исполнения обязательств по настоящему Контракту.</w:t>
      </w:r>
    </w:p>
    <w:p w14:paraId="7EA8C1AB"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5.4.4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2B1AB4C8" w14:textId="77777777" w:rsidR="006663E0" w:rsidRPr="00816DAE" w:rsidRDefault="006663E0" w:rsidP="006663E0">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5.4.5 Исполнять иные обязательства, предусмотренные действующим законодательством и Контрактом.</w:t>
      </w:r>
    </w:p>
    <w:p w14:paraId="335A3867" w14:textId="77777777" w:rsidR="00F36D13" w:rsidRPr="00816DAE" w:rsidRDefault="00F36D13" w:rsidP="00066382">
      <w:pPr>
        <w:widowControl w:val="0"/>
        <w:spacing w:after="0" w:line="240" w:lineRule="auto"/>
        <w:ind w:firstLine="709"/>
        <w:jc w:val="both"/>
        <w:rPr>
          <w:rFonts w:ascii="Times New Roman" w:hAnsi="Times New Roman"/>
          <w:bCs/>
          <w:sz w:val="24"/>
          <w:szCs w:val="24"/>
        </w:rPr>
      </w:pPr>
    </w:p>
    <w:p w14:paraId="157BCED9" w14:textId="073050D6" w:rsidR="002930B3" w:rsidRPr="00816DAE" w:rsidRDefault="003D392C" w:rsidP="00D47E21">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E62664" w:rsidRPr="00816DAE">
        <w:rPr>
          <w:rFonts w:ascii="Times New Roman" w:hAnsi="Times New Roman"/>
          <w:b/>
          <w:bCs/>
          <w:sz w:val="24"/>
          <w:szCs w:val="24"/>
        </w:rPr>
        <w:t>6</w:t>
      </w:r>
      <w:r w:rsidR="007E5D7C" w:rsidRPr="00816DAE">
        <w:rPr>
          <w:rFonts w:ascii="Times New Roman" w:hAnsi="Times New Roman"/>
          <w:b/>
          <w:bCs/>
          <w:sz w:val="24"/>
          <w:szCs w:val="24"/>
        </w:rPr>
        <w:t>. Г</w:t>
      </w:r>
      <w:r w:rsidR="00D47E21" w:rsidRPr="00816DAE">
        <w:rPr>
          <w:rFonts w:ascii="Times New Roman" w:hAnsi="Times New Roman"/>
          <w:b/>
          <w:bCs/>
          <w:sz w:val="24"/>
          <w:szCs w:val="24"/>
        </w:rPr>
        <w:t>АРАНТИИ</w:t>
      </w:r>
    </w:p>
    <w:p w14:paraId="4BDEC81E" w14:textId="77777777" w:rsidR="0060104C" w:rsidRPr="00AA4021" w:rsidRDefault="0060104C" w:rsidP="0060104C">
      <w:pPr>
        <w:widowControl w:val="0"/>
        <w:spacing w:after="0" w:line="240" w:lineRule="auto"/>
        <w:ind w:firstLine="709"/>
        <w:jc w:val="both"/>
        <w:rPr>
          <w:rFonts w:ascii="Times New Roman" w:hAnsi="Times New Roman"/>
          <w:bCs/>
          <w:sz w:val="24"/>
          <w:szCs w:val="24"/>
        </w:rPr>
      </w:pPr>
      <w:r w:rsidRPr="00AA4021">
        <w:rPr>
          <w:rFonts w:ascii="Times New Roman" w:hAnsi="Times New Roman"/>
          <w:bCs/>
          <w:sz w:val="24"/>
          <w:szCs w:val="24"/>
        </w:rPr>
        <w:t xml:space="preserve">6.1 </w:t>
      </w:r>
      <w:r w:rsidRPr="00C04CA0">
        <w:rPr>
          <w:rFonts w:ascii="Times New Roman" w:hAnsi="Times New Roman"/>
          <w:bCs/>
          <w:sz w:val="24"/>
          <w:szCs w:val="24"/>
        </w:rPr>
        <w:t xml:space="preserve">Качество поставляемого </w:t>
      </w:r>
      <w:r>
        <w:rPr>
          <w:rFonts w:ascii="Times New Roman" w:hAnsi="Times New Roman"/>
          <w:bCs/>
          <w:sz w:val="24"/>
          <w:szCs w:val="24"/>
        </w:rPr>
        <w:t>Т</w:t>
      </w:r>
      <w:r w:rsidRPr="00C04CA0">
        <w:rPr>
          <w:rFonts w:ascii="Times New Roman" w:hAnsi="Times New Roman"/>
          <w:bCs/>
          <w:sz w:val="24"/>
          <w:szCs w:val="24"/>
        </w:rPr>
        <w:t>овара должно соответствовать установленным в Российской Федерации государственным стандартам или техническим условиям производителей Товара.</w:t>
      </w:r>
    </w:p>
    <w:p w14:paraId="5479F929" w14:textId="059761C3" w:rsidR="005448DF" w:rsidRDefault="0060104C" w:rsidP="0060104C">
      <w:pPr>
        <w:widowControl w:val="0"/>
        <w:spacing w:after="0" w:line="240" w:lineRule="auto"/>
        <w:ind w:firstLine="709"/>
        <w:jc w:val="both"/>
        <w:rPr>
          <w:rFonts w:ascii="Times New Roman" w:hAnsi="Times New Roman"/>
          <w:bCs/>
          <w:sz w:val="24"/>
          <w:szCs w:val="24"/>
        </w:rPr>
      </w:pPr>
      <w:r w:rsidRPr="00AA4021">
        <w:rPr>
          <w:rFonts w:ascii="Times New Roman" w:hAnsi="Times New Roman"/>
          <w:bCs/>
          <w:sz w:val="24"/>
          <w:szCs w:val="24"/>
        </w:rPr>
        <w:t>6.2</w:t>
      </w:r>
      <w:r w:rsidR="005448DF">
        <w:rPr>
          <w:rFonts w:ascii="Times New Roman" w:hAnsi="Times New Roman"/>
          <w:bCs/>
          <w:sz w:val="24"/>
          <w:szCs w:val="24"/>
        </w:rPr>
        <w:t xml:space="preserve">. </w:t>
      </w:r>
      <w:r w:rsidR="005448DF" w:rsidRPr="005448DF">
        <w:rPr>
          <w:rFonts w:ascii="Times New Roman" w:hAnsi="Times New Roman"/>
          <w:bCs/>
          <w:sz w:val="24"/>
          <w:szCs w:val="24"/>
        </w:rPr>
        <w:t>В случае обнаружения Заказчиком Товара, имеющего механические и иные виды повреждений, а также Товара, не соответствующего условиям Контракта по качеству, Поставщик обязан заменить такой Товар в течение 5 (пяти) рабочих дней с даты получения соответствующего требования Заказчика. Замена Товара осуществляется за счет Поставщика</w:t>
      </w:r>
    </w:p>
    <w:p w14:paraId="2D3D8856" w14:textId="6ABF8068" w:rsidR="007224FF" w:rsidRDefault="007224FF" w:rsidP="0060104C">
      <w:pPr>
        <w:widowControl w:val="0"/>
        <w:spacing w:after="0" w:line="240" w:lineRule="auto"/>
        <w:ind w:firstLine="709"/>
        <w:jc w:val="both"/>
        <w:rPr>
          <w:rFonts w:ascii="Times New Roman" w:hAnsi="Times New Roman"/>
          <w:bCs/>
          <w:sz w:val="24"/>
          <w:szCs w:val="24"/>
        </w:rPr>
      </w:pPr>
      <w:r>
        <w:rPr>
          <w:rFonts w:ascii="Times New Roman" w:hAnsi="Times New Roman"/>
          <w:bCs/>
          <w:sz w:val="24"/>
          <w:szCs w:val="24"/>
        </w:rPr>
        <w:t>6.3.</w:t>
      </w:r>
      <w:r w:rsidRPr="007224FF">
        <w:t xml:space="preserve"> </w:t>
      </w:r>
      <w:r w:rsidRPr="007224FF">
        <w:rPr>
          <w:rFonts w:ascii="Times New Roman" w:hAnsi="Times New Roman"/>
          <w:bCs/>
          <w:sz w:val="24"/>
          <w:szCs w:val="24"/>
        </w:rPr>
        <w:t>Убытки, причиненные Заказчику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14:paraId="71BAFC78" w14:textId="6194787D" w:rsidR="0060104C" w:rsidRPr="007B239D" w:rsidRDefault="0060104C" w:rsidP="0060104C">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6.</w:t>
      </w:r>
      <w:r w:rsidR="007224FF">
        <w:rPr>
          <w:rFonts w:ascii="Times New Roman" w:hAnsi="Times New Roman"/>
          <w:bCs/>
          <w:sz w:val="24"/>
          <w:szCs w:val="24"/>
        </w:rPr>
        <w:t>4</w:t>
      </w:r>
      <w:r w:rsidRPr="007B239D">
        <w:rPr>
          <w:rFonts w:ascii="Times New Roman" w:hAnsi="Times New Roman"/>
          <w:bCs/>
          <w:sz w:val="24"/>
          <w:szCs w:val="24"/>
        </w:rPr>
        <w:t xml:space="preserve">. Поставщик гарантирует, что </w:t>
      </w:r>
      <w:r>
        <w:rPr>
          <w:rFonts w:ascii="Times New Roman" w:hAnsi="Times New Roman"/>
          <w:bCs/>
          <w:sz w:val="24"/>
          <w:szCs w:val="24"/>
        </w:rPr>
        <w:t>Т</w:t>
      </w:r>
      <w:r w:rsidRPr="007B239D">
        <w:rPr>
          <w:rFonts w:ascii="Times New Roman" w:hAnsi="Times New Roman"/>
          <w:bCs/>
          <w:sz w:val="24"/>
          <w:szCs w:val="24"/>
        </w:rPr>
        <w:t>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w:t>
      </w:r>
      <w:r w:rsidRPr="007B239D">
        <w:rPr>
          <w:rFonts w:ascii="Times New Roman" w:hAnsi="Times New Roman"/>
          <w:sz w:val="24"/>
          <w:szCs w:val="24"/>
        </w:rPr>
        <w:t xml:space="preserve"> </w:t>
      </w:r>
      <w:r w:rsidRPr="007B239D">
        <w:rPr>
          <w:rFonts w:ascii="Times New Roman" w:hAnsi="Times New Roman"/>
          <w:bCs/>
          <w:sz w:val="24"/>
          <w:szCs w:val="24"/>
        </w:rPr>
        <w:t>законодательством Российской Федерации и Контрактом.</w:t>
      </w:r>
    </w:p>
    <w:p w14:paraId="1583C0E3" w14:textId="392C1AFD" w:rsidR="0060104C" w:rsidRPr="007B239D" w:rsidRDefault="0060104C" w:rsidP="0060104C">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6.</w:t>
      </w:r>
      <w:r w:rsidR="007224FF">
        <w:rPr>
          <w:rFonts w:ascii="Times New Roman" w:hAnsi="Times New Roman"/>
          <w:bCs/>
          <w:sz w:val="24"/>
          <w:szCs w:val="24"/>
        </w:rPr>
        <w:t>5</w:t>
      </w:r>
      <w:r w:rsidRPr="007B239D">
        <w:rPr>
          <w:rFonts w:ascii="Times New Roman" w:hAnsi="Times New Roman"/>
          <w:bCs/>
          <w:sz w:val="24"/>
          <w:szCs w:val="24"/>
        </w:rPr>
        <w:t xml:space="preserve"> Поставщик гарантирует своевременное предоставление необходимой и достоверной информации о </w:t>
      </w:r>
      <w:r>
        <w:rPr>
          <w:rFonts w:ascii="Times New Roman" w:hAnsi="Times New Roman"/>
          <w:bCs/>
          <w:sz w:val="24"/>
          <w:szCs w:val="24"/>
        </w:rPr>
        <w:t>Т</w:t>
      </w:r>
      <w:r w:rsidRPr="007B239D">
        <w:rPr>
          <w:rFonts w:ascii="Times New Roman" w:hAnsi="Times New Roman"/>
          <w:bCs/>
          <w:sz w:val="24"/>
          <w:szCs w:val="24"/>
        </w:rPr>
        <w:t xml:space="preserve">оваре. </w:t>
      </w:r>
    </w:p>
    <w:p w14:paraId="7A8B8546" w14:textId="5C45509B" w:rsidR="0060104C" w:rsidRPr="007B239D" w:rsidRDefault="0060104C" w:rsidP="0060104C">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6.</w:t>
      </w:r>
      <w:r w:rsidR="007224FF">
        <w:rPr>
          <w:rFonts w:ascii="Times New Roman" w:hAnsi="Times New Roman"/>
          <w:bCs/>
          <w:sz w:val="24"/>
          <w:szCs w:val="24"/>
        </w:rPr>
        <w:t>6</w:t>
      </w:r>
      <w:r w:rsidRPr="007B239D">
        <w:rPr>
          <w:rFonts w:ascii="Times New Roman" w:hAnsi="Times New Roman"/>
          <w:bCs/>
          <w:sz w:val="24"/>
          <w:szCs w:val="24"/>
        </w:rPr>
        <w:t xml:space="preserve"> В случае непредоставления Поставщиком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w:t>
      </w:r>
      <w:r w:rsidRPr="00B32337">
        <w:rPr>
          <w:rFonts w:ascii="Times New Roman" w:hAnsi="Times New Roman"/>
          <w:bCs/>
          <w:sz w:val="24"/>
          <w:szCs w:val="24"/>
        </w:rPr>
        <w:t>,</w:t>
      </w:r>
      <w:r w:rsidRPr="007B239D">
        <w:rPr>
          <w:rFonts w:ascii="Times New Roman" w:hAnsi="Times New Roman"/>
          <w:bCs/>
          <w:sz w:val="24"/>
          <w:szCs w:val="24"/>
        </w:rPr>
        <w:t xml:space="preserve"> вследствие отсутствия у </w:t>
      </w:r>
      <w:r w:rsidRPr="004266AF">
        <w:rPr>
          <w:rFonts w:ascii="Times New Roman" w:hAnsi="Times New Roman"/>
          <w:bCs/>
          <w:sz w:val="24"/>
          <w:szCs w:val="24"/>
        </w:rPr>
        <w:t xml:space="preserve">Заказчика </w:t>
      </w:r>
      <w:r w:rsidRPr="007B239D">
        <w:rPr>
          <w:rFonts w:ascii="Times New Roman" w:hAnsi="Times New Roman"/>
          <w:bCs/>
          <w:sz w:val="24"/>
          <w:szCs w:val="24"/>
        </w:rPr>
        <w:t>такой информации.</w:t>
      </w:r>
    </w:p>
    <w:p w14:paraId="01CBE140" w14:textId="77777777" w:rsidR="00064507" w:rsidRDefault="00064507" w:rsidP="0002232F">
      <w:pPr>
        <w:widowControl w:val="0"/>
        <w:spacing w:after="0" w:line="240" w:lineRule="auto"/>
        <w:ind w:firstLine="709"/>
        <w:jc w:val="center"/>
        <w:rPr>
          <w:rFonts w:ascii="Times New Roman" w:hAnsi="Times New Roman"/>
          <w:b/>
          <w:bCs/>
          <w:sz w:val="24"/>
          <w:szCs w:val="24"/>
        </w:rPr>
      </w:pPr>
    </w:p>
    <w:p w14:paraId="39FEA123" w14:textId="77777777" w:rsidR="005448DF" w:rsidRPr="00816DAE" w:rsidRDefault="005448DF" w:rsidP="0002232F">
      <w:pPr>
        <w:widowControl w:val="0"/>
        <w:spacing w:after="0" w:line="240" w:lineRule="auto"/>
        <w:ind w:firstLine="709"/>
        <w:jc w:val="center"/>
        <w:rPr>
          <w:rFonts w:ascii="Times New Roman" w:hAnsi="Times New Roman"/>
          <w:b/>
          <w:bCs/>
          <w:sz w:val="24"/>
          <w:szCs w:val="24"/>
        </w:rPr>
      </w:pPr>
    </w:p>
    <w:p w14:paraId="5C3B6B8D" w14:textId="25E94A15" w:rsidR="0002232F" w:rsidRPr="00816DAE" w:rsidRDefault="003D392C" w:rsidP="0002232F">
      <w:pPr>
        <w:widowControl w:val="0"/>
        <w:spacing w:after="0" w:line="240" w:lineRule="auto"/>
        <w:ind w:firstLine="709"/>
        <w:jc w:val="center"/>
        <w:rPr>
          <w:rFonts w:ascii="Times New Roman" w:hAnsi="Times New Roman"/>
          <w:b/>
          <w:sz w:val="24"/>
          <w:szCs w:val="24"/>
        </w:rPr>
      </w:pPr>
      <w:r w:rsidRPr="00816DAE">
        <w:rPr>
          <w:rFonts w:ascii="Times New Roman" w:hAnsi="Times New Roman"/>
          <w:b/>
          <w:bCs/>
          <w:sz w:val="24"/>
          <w:szCs w:val="24"/>
        </w:rPr>
        <w:lastRenderedPageBreak/>
        <w:t xml:space="preserve">Статья </w:t>
      </w:r>
      <w:r w:rsidR="0002232F" w:rsidRPr="00816DAE">
        <w:rPr>
          <w:rFonts w:ascii="Times New Roman" w:hAnsi="Times New Roman"/>
          <w:b/>
          <w:sz w:val="24"/>
          <w:szCs w:val="24"/>
        </w:rPr>
        <w:t>7</w:t>
      </w:r>
      <w:r w:rsidR="00EC2B6D" w:rsidRPr="00816DAE">
        <w:rPr>
          <w:rFonts w:ascii="Times New Roman" w:hAnsi="Times New Roman"/>
          <w:b/>
          <w:sz w:val="24"/>
          <w:szCs w:val="24"/>
        </w:rPr>
        <w:t>.</w:t>
      </w:r>
      <w:r w:rsidR="0002232F" w:rsidRPr="00816DAE">
        <w:rPr>
          <w:rFonts w:ascii="Times New Roman" w:hAnsi="Times New Roman"/>
          <w:b/>
          <w:sz w:val="24"/>
          <w:szCs w:val="24"/>
        </w:rPr>
        <w:t xml:space="preserve"> ОТВЕТСТВЕННОСТЬ СТОРОН</w:t>
      </w:r>
    </w:p>
    <w:p w14:paraId="538F42C1" w14:textId="0B5DCE05"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7.1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постановлением Правительства РФ от 30.08.2017 №- 1042 </w:t>
      </w:r>
      <w:r w:rsidR="009010D4" w:rsidRPr="00816DAE">
        <w:rPr>
          <w:rFonts w:ascii="Times New Roman" w:hAnsi="Times New Roman"/>
          <w:bCs/>
          <w:sz w:val="24"/>
          <w:szCs w:val="24"/>
        </w:rPr>
        <w:t>«</w:t>
      </w:r>
      <w:r w:rsidRPr="00816DAE">
        <w:rPr>
          <w:rFonts w:ascii="Times New Roman" w:hAnsi="Times New Roman"/>
          <w:bCs/>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9010D4" w:rsidRPr="00816DAE">
        <w:rPr>
          <w:rFonts w:ascii="Times New Roman" w:hAnsi="Times New Roman"/>
          <w:bCs/>
          <w:sz w:val="24"/>
          <w:szCs w:val="24"/>
        </w:rPr>
        <w:t>»</w:t>
      </w:r>
      <w:r w:rsidRPr="00816DAE">
        <w:rPr>
          <w:rFonts w:ascii="Times New Roman" w:hAnsi="Times New Roman"/>
          <w:bCs/>
          <w:sz w:val="24"/>
          <w:szCs w:val="24"/>
        </w:rPr>
        <w:t xml:space="preserve"> и иным законодательством Российской Федерации.</w:t>
      </w:r>
    </w:p>
    <w:p w14:paraId="2D51087E" w14:textId="09A7298F"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7.2 Размер штрафа устанавливается настоящим Контрактом в порядке, установленном настоящ</w:t>
      </w:r>
      <w:r w:rsidR="00760C4D" w:rsidRPr="00816DAE">
        <w:rPr>
          <w:rFonts w:ascii="Times New Roman" w:hAnsi="Times New Roman"/>
          <w:bCs/>
          <w:sz w:val="24"/>
          <w:szCs w:val="24"/>
        </w:rPr>
        <w:t>ей</w:t>
      </w:r>
      <w:r w:rsidR="006D1B75" w:rsidRPr="00816DAE">
        <w:rPr>
          <w:rFonts w:ascii="Times New Roman" w:hAnsi="Times New Roman"/>
          <w:bCs/>
          <w:sz w:val="24"/>
          <w:szCs w:val="24"/>
        </w:rPr>
        <w:t xml:space="preserve"> </w:t>
      </w:r>
      <w:r w:rsidR="00760C4D" w:rsidRPr="00816DAE">
        <w:rPr>
          <w:rFonts w:ascii="Times New Roman" w:hAnsi="Times New Roman"/>
          <w:bCs/>
          <w:sz w:val="24"/>
          <w:szCs w:val="24"/>
        </w:rPr>
        <w:t>статьей</w:t>
      </w:r>
      <w:r w:rsidRPr="00816DAE">
        <w:rPr>
          <w:rFonts w:ascii="Times New Roman" w:hAnsi="Times New Roman"/>
          <w:bCs/>
          <w:sz w:val="24"/>
          <w:szCs w:val="24"/>
        </w:rPr>
        <w:t>, в том числе рассчитывается как процент Цены Контракта.</w:t>
      </w:r>
    </w:p>
    <w:p w14:paraId="01B96D59" w14:textId="40B81F21"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w:t>
      </w:r>
      <w:r w:rsidR="00760C4D" w:rsidRPr="00816DAE">
        <w:rPr>
          <w:rFonts w:ascii="Times New Roman" w:hAnsi="Times New Roman"/>
          <w:bCs/>
          <w:sz w:val="24"/>
          <w:szCs w:val="24"/>
        </w:rPr>
        <w:t xml:space="preserve">от </w:t>
      </w:r>
      <w:r w:rsidRPr="00816DAE">
        <w:rPr>
          <w:rFonts w:ascii="Times New Roman" w:hAnsi="Times New Roman"/>
          <w:bCs/>
          <w:sz w:val="24"/>
          <w:szCs w:val="24"/>
        </w:rPr>
        <w:t>Цены Контракта</w:t>
      </w:r>
      <w:bookmarkStart w:id="5" w:name="_Hlk126578729"/>
      <w:r w:rsidR="00760C4D" w:rsidRPr="00816DAE">
        <w:rPr>
          <w:rFonts w:ascii="Times New Roman" w:hAnsi="Times New Roman"/>
          <w:bCs/>
          <w:sz w:val="24"/>
          <w:szCs w:val="24"/>
        </w:rPr>
        <w:t>.</w:t>
      </w:r>
      <w:bookmarkEnd w:id="5"/>
    </w:p>
    <w:p w14:paraId="79F96E5D" w14:textId="76639F3C"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14:paraId="4DFC78B5" w14:textId="56507AA5"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7.5 За каждый факт неисполнения или ненадлежащего Поставщиком (Подрядчиком, Исполнителем) обязательства, предусмотренного Контрактом, которое не имеет стоимостного выражения, размер штрафа составляет</w:t>
      </w:r>
      <w:r w:rsidR="00760C4D" w:rsidRPr="00816DAE">
        <w:rPr>
          <w:rFonts w:ascii="Times New Roman" w:hAnsi="Times New Roman"/>
          <w:bCs/>
          <w:sz w:val="24"/>
          <w:szCs w:val="24"/>
        </w:rPr>
        <w:t xml:space="preserve"> </w:t>
      </w:r>
      <w:r w:rsidRPr="00816DAE">
        <w:rPr>
          <w:rFonts w:ascii="Times New Roman" w:hAnsi="Times New Roman"/>
          <w:bCs/>
          <w:sz w:val="24"/>
          <w:szCs w:val="24"/>
        </w:rPr>
        <w:t>1000 рублей</w:t>
      </w:r>
      <w:r w:rsidR="00760C4D" w:rsidRPr="00816DAE">
        <w:rPr>
          <w:rFonts w:ascii="Times New Roman" w:hAnsi="Times New Roman"/>
          <w:bCs/>
          <w:sz w:val="24"/>
          <w:szCs w:val="24"/>
        </w:rPr>
        <w:t>.</w:t>
      </w:r>
    </w:p>
    <w:p w14:paraId="629EAFA3" w14:textId="2DAC71F2"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4043796" w14:textId="1D17FD14"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7.7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380FF45" w14:textId="53B25C73"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124BE81" w14:textId="75DB73EB"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196E8B" w14:textId="05650D6D"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7.10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B1EC399" w14:textId="44AD4821"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7.11 В случае установления уполномоченными контрольными органами фактов поставки товара не в полном объеме и/или завышения их стоимости Поставщик осуществляет возврат Заказчику излишне уплаченных денежных средств.</w:t>
      </w:r>
    </w:p>
    <w:p w14:paraId="077C079D" w14:textId="25C74B87" w:rsidR="0002232F"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B2C222A" w14:textId="74BA5F91" w:rsidR="002930B3" w:rsidRPr="00816DAE" w:rsidRDefault="0002232F" w:rsidP="0002232F">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7.13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2CF12CCC" w14:textId="77777777" w:rsidR="00F65986" w:rsidRPr="00816DAE" w:rsidRDefault="00F65986" w:rsidP="0002232F">
      <w:pPr>
        <w:widowControl w:val="0"/>
        <w:spacing w:after="0" w:line="240" w:lineRule="auto"/>
        <w:ind w:firstLine="709"/>
        <w:jc w:val="both"/>
        <w:rPr>
          <w:rFonts w:ascii="Times New Roman" w:hAnsi="Times New Roman"/>
          <w:bCs/>
          <w:sz w:val="24"/>
          <w:szCs w:val="24"/>
        </w:rPr>
      </w:pPr>
    </w:p>
    <w:p w14:paraId="0DA87ECB" w14:textId="6052BDF3" w:rsidR="009010D4" w:rsidRPr="00816DAE" w:rsidRDefault="003D392C" w:rsidP="00AC6124">
      <w:pPr>
        <w:widowControl w:val="0"/>
        <w:spacing w:after="0" w:line="240" w:lineRule="auto"/>
        <w:ind w:firstLine="709"/>
        <w:jc w:val="center"/>
        <w:rPr>
          <w:rFonts w:ascii="Times New Roman" w:hAnsi="Times New Roman"/>
          <w:b/>
          <w:bCs/>
          <w:sz w:val="24"/>
          <w:szCs w:val="24"/>
        </w:rPr>
      </w:pPr>
      <w:r w:rsidRPr="00816DAE">
        <w:rPr>
          <w:rFonts w:ascii="Times New Roman" w:hAnsi="Times New Roman"/>
          <w:b/>
          <w:bCs/>
          <w:sz w:val="24"/>
          <w:szCs w:val="24"/>
        </w:rPr>
        <w:t xml:space="preserve">Статья </w:t>
      </w:r>
      <w:r w:rsidR="00AC6124" w:rsidRPr="00816DAE">
        <w:rPr>
          <w:rFonts w:ascii="Times New Roman" w:hAnsi="Times New Roman"/>
          <w:b/>
          <w:bCs/>
          <w:sz w:val="24"/>
          <w:szCs w:val="24"/>
        </w:rPr>
        <w:t>8</w:t>
      </w:r>
      <w:r w:rsidR="00EC2B6D" w:rsidRPr="00816DAE">
        <w:rPr>
          <w:rFonts w:ascii="Times New Roman" w:hAnsi="Times New Roman"/>
          <w:b/>
          <w:bCs/>
          <w:sz w:val="24"/>
          <w:szCs w:val="24"/>
        </w:rPr>
        <w:t>.</w:t>
      </w:r>
      <w:r w:rsidR="00AC6124" w:rsidRPr="00816DAE">
        <w:rPr>
          <w:rFonts w:ascii="Times New Roman" w:hAnsi="Times New Roman"/>
          <w:b/>
          <w:bCs/>
          <w:sz w:val="24"/>
          <w:szCs w:val="24"/>
        </w:rPr>
        <w:t xml:space="preserve"> ПОРЯДОК РАСТОРЖЕНИЯ КОНТРАКТА</w:t>
      </w:r>
    </w:p>
    <w:p w14:paraId="35E3FF5C"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 Настоящий Контракт может быть расторгнут:</w:t>
      </w:r>
    </w:p>
    <w:p w14:paraId="06C83E79"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по соглашению Сторон;</w:t>
      </w:r>
    </w:p>
    <w:p w14:paraId="4B115776"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lastRenderedPageBreak/>
        <w:t>- в судебном порядке;</w:t>
      </w:r>
    </w:p>
    <w:p w14:paraId="735529D9"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одностороннее расторжение в следующих случаях:</w:t>
      </w:r>
    </w:p>
    <w:p w14:paraId="25335DD3"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8.1.1 Основания расторжения Контракта в связи с односторонним отказом от исполнения Контракта по инициативе Заказчика:</w:t>
      </w:r>
    </w:p>
    <w:p w14:paraId="3EA32206" w14:textId="718D5513"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xml:space="preserve">8.1.1.1 Осуществление поставки Товара ненадлежащего качества, если недостатки не могут быть устранены в приемлемый для </w:t>
      </w:r>
      <w:r w:rsidR="00C03B91">
        <w:rPr>
          <w:rFonts w:ascii="Times New Roman" w:hAnsi="Times New Roman"/>
          <w:sz w:val="24"/>
          <w:szCs w:val="24"/>
        </w:rPr>
        <w:t>З</w:t>
      </w:r>
      <w:r w:rsidRPr="00816DAE">
        <w:rPr>
          <w:rFonts w:ascii="Times New Roman" w:hAnsi="Times New Roman"/>
          <w:sz w:val="24"/>
          <w:szCs w:val="24"/>
        </w:rPr>
        <w:t>аказчика срок.</w:t>
      </w:r>
    </w:p>
    <w:p w14:paraId="135D06C4" w14:textId="7184FDC6"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xml:space="preserve">8.1.1.2 Осуществление поставки некомплектного Товара, если </w:t>
      </w:r>
      <w:r w:rsidR="00C347E4">
        <w:rPr>
          <w:rFonts w:ascii="Times New Roman" w:hAnsi="Times New Roman"/>
          <w:sz w:val="24"/>
          <w:szCs w:val="24"/>
        </w:rPr>
        <w:t>П</w:t>
      </w:r>
      <w:r w:rsidRPr="00816DAE">
        <w:rPr>
          <w:rFonts w:ascii="Times New Roman" w:hAnsi="Times New Roman"/>
          <w:sz w:val="24"/>
          <w:szCs w:val="24"/>
        </w:rPr>
        <w:t>оставщик, получивший уведомление, в установленный срок не выполнил требование о доукомплектовании Товара или не заменил их комплектным Товаром.</w:t>
      </w:r>
    </w:p>
    <w:p w14:paraId="72D944B9"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8.1.1.3 Неоднократное (от двух и более раз) нарушение сроков и объемов поставки Товара, предусмотренных Контрактом.</w:t>
      </w:r>
    </w:p>
    <w:p w14:paraId="142E5DE7"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8.1.1.4 Поставщик отказывается передать Заказчику Товар.</w:t>
      </w:r>
    </w:p>
    <w:p w14:paraId="51D52196"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8.1.1.5 В случае, если по результатам экспертизы поставленного Товара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787659F2"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8.1.1.6.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F658CAD"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8.1.2 Основания расторжения Контракта в связи с односторонним отказом от исполнения Контракта по инициативе Поставщика:</w:t>
      </w:r>
    </w:p>
    <w:p w14:paraId="25D2BB1D"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8.1.2.1 Неоднократные (от двух и более раз) нарушения Заказчиком сроков оплаты поставленного Товара, допущенные по вине Заказчика.</w:t>
      </w:r>
    </w:p>
    <w:p w14:paraId="20612187"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8.1.2.2 Неоднократный (от двух и более раз) необоснованный отказ Заказчика от приемки Товара. При этом необоснованным отказом считается отказ Заказчика от подписания Акта приема передачи Товара или УПД в срок, предусмотренный Контрактом, без письменного объяснения причин такого отказа.</w:t>
      </w:r>
    </w:p>
    <w:p w14:paraId="494FF14A"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8.1.2.3 Необоснованный отказ Заказчика от оплаты поставленного Товара.</w:t>
      </w:r>
    </w:p>
    <w:p w14:paraId="1AE87508"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8.2 Расторжение Контракта в одностороннем порядке осуществляется с соблюдением требований частей 8-11, 13-19, 21-23 статьи 95 Закона о Контрактной системе.</w:t>
      </w:r>
    </w:p>
    <w:p w14:paraId="62DE82E1" w14:textId="3BA85406"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8.3 Решение об одностороннем расторжении настоящего Контракта может быть направлено второй Стороне в оригинале по адресу второй Стороны, указанному в статье 13 Контракта.</w:t>
      </w:r>
    </w:p>
    <w:p w14:paraId="0D4FDCD0"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8.4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4BD6E0B1" w14:textId="77777777" w:rsidR="00064507" w:rsidRPr="00816DAE" w:rsidRDefault="00064507" w:rsidP="00064507">
      <w:pPr>
        <w:widowControl w:val="0"/>
        <w:spacing w:after="0" w:line="240" w:lineRule="auto"/>
        <w:ind w:firstLine="709"/>
        <w:jc w:val="both"/>
        <w:rPr>
          <w:rFonts w:ascii="Times New Roman" w:hAnsi="Times New Roman"/>
          <w:sz w:val="24"/>
          <w:szCs w:val="24"/>
        </w:rPr>
      </w:pPr>
    </w:p>
    <w:p w14:paraId="0D76CAEF" w14:textId="77777777" w:rsidR="00064507" w:rsidRPr="00816DAE" w:rsidRDefault="00064507" w:rsidP="00064507">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СТАТЬЯ 9. ОБСТОЯТЕЛЬСТВА НЕПРЕОДОЛИМОЙ СИЛЫ</w:t>
      </w:r>
    </w:p>
    <w:p w14:paraId="2153E421"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9.1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A638D66" w14:textId="77777777"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48343980" w14:textId="34B7C934" w:rsidR="00064507" w:rsidRPr="00816DAE" w:rsidRDefault="00064507" w:rsidP="00064507">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lastRenderedPageBreak/>
        <w:t xml:space="preserve">9.3 Если, по мнению Сторон, поставка </w:t>
      </w:r>
      <w:r w:rsidR="00F50B96" w:rsidRPr="00816DAE">
        <w:rPr>
          <w:rFonts w:ascii="Times New Roman" w:hAnsi="Times New Roman"/>
          <w:sz w:val="24"/>
          <w:szCs w:val="24"/>
        </w:rPr>
        <w:t>Т</w:t>
      </w:r>
      <w:r w:rsidRPr="00816DAE">
        <w:rPr>
          <w:rFonts w:ascii="Times New Roman" w:hAnsi="Times New Roman"/>
          <w:sz w:val="24"/>
          <w:szCs w:val="24"/>
        </w:rPr>
        <w:t>овар</w:t>
      </w:r>
      <w:r w:rsidR="00F50B96" w:rsidRPr="00816DAE">
        <w:rPr>
          <w:rFonts w:ascii="Times New Roman" w:hAnsi="Times New Roman"/>
          <w:sz w:val="24"/>
          <w:szCs w:val="24"/>
        </w:rPr>
        <w:t>а</w:t>
      </w:r>
      <w:r w:rsidRPr="00816DAE">
        <w:rPr>
          <w:rFonts w:ascii="Times New Roman" w:hAnsi="Times New Roman"/>
          <w:sz w:val="24"/>
          <w:szCs w:val="24"/>
        </w:rPr>
        <w:t xml:space="preserve">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1162BC3E" w14:textId="77777777" w:rsidR="007C2B7A" w:rsidRPr="00816DAE" w:rsidRDefault="007C2B7A" w:rsidP="007C2B7A">
      <w:pPr>
        <w:widowControl w:val="0"/>
        <w:spacing w:after="0" w:line="240" w:lineRule="auto"/>
        <w:ind w:firstLine="709"/>
        <w:jc w:val="both"/>
        <w:rPr>
          <w:rFonts w:ascii="Times New Roman" w:hAnsi="Times New Roman"/>
          <w:sz w:val="24"/>
          <w:szCs w:val="24"/>
        </w:rPr>
      </w:pPr>
    </w:p>
    <w:p w14:paraId="2C54A336" w14:textId="6B12C800" w:rsidR="00AC6124" w:rsidRPr="00816DAE" w:rsidRDefault="003D392C" w:rsidP="00931C02">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0F600B" w:rsidRPr="00816DAE">
        <w:rPr>
          <w:rFonts w:ascii="Times New Roman" w:hAnsi="Times New Roman"/>
          <w:b/>
          <w:bCs/>
          <w:sz w:val="24"/>
          <w:szCs w:val="24"/>
        </w:rPr>
        <w:t>1</w:t>
      </w:r>
      <w:r w:rsidR="00EC2B6D" w:rsidRPr="00816DAE">
        <w:rPr>
          <w:rFonts w:ascii="Times New Roman" w:hAnsi="Times New Roman"/>
          <w:b/>
          <w:bCs/>
          <w:sz w:val="24"/>
          <w:szCs w:val="24"/>
        </w:rPr>
        <w:t>0.</w:t>
      </w:r>
      <w:r w:rsidR="000F600B" w:rsidRPr="00816DAE">
        <w:rPr>
          <w:rFonts w:ascii="Times New Roman" w:hAnsi="Times New Roman"/>
          <w:b/>
          <w:bCs/>
          <w:sz w:val="24"/>
          <w:szCs w:val="24"/>
        </w:rPr>
        <w:t xml:space="preserve"> ПОРЯДОК УРЕГУЛИРОВАНИЯ СПОРОВ</w:t>
      </w:r>
    </w:p>
    <w:p w14:paraId="544588E7" w14:textId="77777777" w:rsidR="00DF0D44" w:rsidRPr="00037F49" w:rsidRDefault="00DF0D44" w:rsidP="00DF0D44">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14:paraId="0AA1E60E" w14:textId="77777777" w:rsidR="00DF0D44" w:rsidRPr="00037F49" w:rsidRDefault="00DF0D44" w:rsidP="00DF0D44">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2</w:t>
      </w:r>
      <w:r w:rsidRPr="00037F49">
        <w:rPr>
          <w:rFonts w:ascii="Times New Roman" w:hAnsi="Times New Roman"/>
          <w:sz w:val="24"/>
          <w:szCs w:val="24"/>
        </w:rPr>
        <w:t xml:space="preserve"> До передачи спора на разрешение Арбитражного суда города Москвы Стороны примут меры к его урегулированию в претензионном порядке</w:t>
      </w:r>
      <w:r>
        <w:rPr>
          <w:rFonts w:ascii="Times New Roman" w:hAnsi="Times New Roman"/>
          <w:sz w:val="24"/>
          <w:szCs w:val="24"/>
        </w:rPr>
        <w:t>:</w:t>
      </w:r>
    </w:p>
    <w:p w14:paraId="00035C4A" w14:textId="7D3E4E25" w:rsidR="00DF0D44" w:rsidRPr="00037F49" w:rsidRDefault="00DF0D44" w:rsidP="00DF0D44">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2</w:t>
      </w:r>
      <w:r w:rsidRPr="00037F49">
        <w:rPr>
          <w:rFonts w:ascii="Times New Roman" w:hAnsi="Times New Roman"/>
          <w:sz w:val="24"/>
          <w:szCs w:val="24"/>
        </w:rPr>
        <w:t xml:space="preserve">.1 </w:t>
      </w:r>
      <w:r w:rsidRPr="00DE7134">
        <w:rPr>
          <w:rFonts w:ascii="Times New Roman" w:hAnsi="Times New Roman"/>
          <w:sz w:val="24"/>
          <w:szCs w:val="24"/>
        </w:rPr>
        <w:t>Претензия</w:t>
      </w:r>
      <w:r>
        <w:rPr>
          <w:rFonts w:ascii="Times New Roman" w:hAnsi="Times New Roman"/>
          <w:sz w:val="24"/>
          <w:szCs w:val="24"/>
        </w:rPr>
        <w:t xml:space="preserve"> </w:t>
      </w:r>
      <w:r w:rsidRPr="00DE7134">
        <w:rPr>
          <w:rFonts w:ascii="Times New Roman" w:hAnsi="Times New Roman"/>
          <w:sz w:val="24"/>
          <w:szCs w:val="24"/>
        </w:rPr>
        <w:t xml:space="preserve">направляется по адресу электронной почты ответственного лица </w:t>
      </w:r>
      <w:r>
        <w:rPr>
          <w:rFonts w:ascii="Times New Roman" w:hAnsi="Times New Roman"/>
          <w:sz w:val="24"/>
          <w:szCs w:val="24"/>
        </w:rPr>
        <w:t>со стороны Поставщика</w:t>
      </w:r>
      <w:r w:rsidRPr="00DE7134">
        <w:rPr>
          <w:rFonts w:ascii="Times New Roman" w:hAnsi="Times New Roman"/>
          <w:sz w:val="24"/>
          <w:szCs w:val="24"/>
        </w:rPr>
        <w:t xml:space="preserve">, с последующим отправлением </w:t>
      </w:r>
      <w:r>
        <w:rPr>
          <w:rFonts w:ascii="Times New Roman" w:hAnsi="Times New Roman"/>
          <w:sz w:val="24"/>
          <w:szCs w:val="24"/>
        </w:rPr>
        <w:t xml:space="preserve">претензии </w:t>
      </w:r>
      <w:r w:rsidRPr="00DE7134">
        <w:rPr>
          <w:rFonts w:ascii="Times New Roman" w:hAnsi="Times New Roman"/>
          <w:sz w:val="24"/>
          <w:szCs w:val="24"/>
        </w:rPr>
        <w:t xml:space="preserve">в письменном виде посредством Акционерного общества «Почта России». По полученной в электронном виде претензии Сторона должна дать ответ, по существу, в срок, не превышающий 3 (три) рабочих дня с даты ее получения. </w:t>
      </w:r>
      <w:r w:rsidR="00FB32D0" w:rsidRPr="00FB32D0">
        <w:rPr>
          <w:rFonts w:ascii="Times New Roman" w:hAnsi="Times New Roman"/>
          <w:sz w:val="24"/>
          <w:szCs w:val="24"/>
        </w:rPr>
        <w:t>В случае отсутствия ответа в установленный срок, Сторона, направившая претензию, вправе обратиться в суд</w:t>
      </w:r>
      <w:r w:rsidRPr="00DE7134">
        <w:rPr>
          <w:rFonts w:ascii="Times New Roman" w:hAnsi="Times New Roman"/>
          <w:sz w:val="24"/>
          <w:szCs w:val="24"/>
        </w:rPr>
        <w:t>.</w:t>
      </w:r>
    </w:p>
    <w:p w14:paraId="1BF83503" w14:textId="77777777" w:rsidR="00DF0D44" w:rsidRPr="00037F49" w:rsidRDefault="00DF0D44" w:rsidP="00DF0D44">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2</w:t>
      </w:r>
      <w:r w:rsidRPr="00037F49">
        <w:rPr>
          <w:rFonts w:ascii="Times New Roman" w:hAnsi="Times New Roman"/>
          <w:sz w:val="24"/>
          <w:szCs w:val="24"/>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C167B6D" w14:textId="77777777" w:rsidR="00DF0D44" w:rsidRPr="00037F49" w:rsidRDefault="00DF0D44" w:rsidP="00DF0D44">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2</w:t>
      </w:r>
      <w:r w:rsidRPr="00037F49">
        <w:rPr>
          <w:rFonts w:ascii="Times New Roman" w:hAnsi="Times New Roman"/>
          <w:sz w:val="24"/>
          <w:szCs w:val="24"/>
        </w:rPr>
        <w:t>.3 Если претензионные требования подлежат денежной оценке, в претензии указывается истребимая сумма и ее полный и обоснованный расчет.</w:t>
      </w:r>
    </w:p>
    <w:p w14:paraId="2589C2E7" w14:textId="77777777" w:rsidR="00DF0D44" w:rsidRPr="00037F49" w:rsidRDefault="00DF0D44" w:rsidP="00DF0D44">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2</w:t>
      </w:r>
      <w:r w:rsidRPr="00037F49">
        <w:rPr>
          <w:rFonts w:ascii="Times New Roman" w:hAnsi="Times New Roman"/>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106DFE3" w14:textId="77777777" w:rsidR="00DF0D44" w:rsidRPr="00816DAE" w:rsidRDefault="00DF0D44" w:rsidP="00DF0D44">
      <w:pPr>
        <w:widowControl w:val="0"/>
        <w:spacing w:after="0" w:line="240" w:lineRule="auto"/>
        <w:ind w:firstLine="709"/>
        <w:jc w:val="both"/>
        <w:rPr>
          <w:rFonts w:ascii="Times New Roman" w:hAnsi="Times New Roman"/>
          <w:sz w:val="24"/>
          <w:szCs w:val="24"/>
        </w:rPr>
      </w:pPr>
      <w:r w:rsidRPr="00037F49">
        <w:rPr>
          <w:rFonts w:ascii="Times New Roman" w:hAnsi="Times New Roman"/>
          <w:sz w:val="24"/>
          <w:szCs w:val="24"/>
        </w:rPr>
        <w:t>10.</w:t>
      </w:r>
      <w:r>
        <w:rPr>
          <w:rFonts w:ascii="Times New Roman" w:hAnsi="Times New Roman"/>
          <w:sz w:val="24"/>
          <w:szCs w:val="24"/>
        </w:rPr>
        <w:t>3</w:t>
      </w:r>
      <w:r w:rsidRPr="00037F49">
        <w:rPr>
          <w:rFonts w:ascii="Times New Roman" w:hAnsi="Times New Roman"/>
          <w:sz w:val="24"/>
          <w:szCs w:val="24"/>
        </w:rPr>
        <w:t xml:space="preserve">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4E0F5CAD" w14:textId="77777777" w:rsidR="00037F49" w:rsidRDefault="00037F49" w:rsidP="007C2B7A">
      <w:pPr>
        <w:widowControl w:val="0"/>
        <w:spacing w:after="0" w:line="240" w:lineRule="auto"/>
        <w:jc w:val="center"/>
        <w:rPr>
          <w:rFonts w:ascii="Times New Roman" w:hAnsi="Times New Roman"/>
          <w:b/>
          <w:bCs/>
          <w:sz w:val="24"/>
          <w:szCs w:val="24"/>
        </w:rPr>
      </w:pPr>
    </w:p>
    <w:p w14:paraId="6AA6942A" w14:textId="26EC308D" w:rsidR="007C2B7A" w:rsidRPr="00816DAE" w:rsidRDefault="003D392C" w:rsidP="007C2B7A">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7E43A8" w:rsidRPr="00816DAE">
        <w:rPr>
          <w:rFonts w:ascii="Times New Roman" w:hAnsi="Times New Roman"/>
          <w:b/>
          <w:bCs/>
          <w:sz w:val="24"/>
          <w:szCs w:val="24"/>
        </w:rPr>
        <w:t>1</w:t>
      </w:r>
      <w:r w:rsidR="00EC2B6D" w:rsidRPr="00816DAE">
        <w:rPr>
          <w:rFonts w:ascii="Times New Roman" w:hAnsi="Times New Roman"/>
          <w:b/>
          <w:bCs/>
          <w:sz w:val="24"/>
          <w:szCs w:val="24"/>
        </w:rPr>
        <w:t>1.</w:t>
      </w:r>
      <w:r w:rsidR="007E43A8" w:rsidRPr="00816DAE">
        <w:rPr>
          <w:rFonts w:ascii="Times New Roman" w:hAnsi="Times New Roman"/>
          <w:b/>
          <w:bCs/>
          <w:sz w:val="24"/>
          <w:szCs w:val="24"/>
        </w:rPr>
        <w:t xml:space="preserve"> СРОК ДЕЙСТВИЯ, ПОРЯДОК ИЗМЕНЕНИЯ КОНТРАКТА</w:t>
      </w:r>
    </w:p>
    <w:p w14:paraId="7114C1C3" w14:textId="5E1F5A09" w:rsidR="007C2B7A" w:rsidRPr="00816DAE" w:rsidRDefault="007C2B7A" w:rsidP="007C2B7A">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1</w:t>
      </w:r>
      <w:r w:rsidRPr="00816DAE">
        <w:rPr>
          <w:rFonts w:ascii="Times New Roman" w:hAnsi="Times New Roman"/>
          <w:sz w:val="24"/>
          <w:szCs w:val="24"/>
        </w:rPr>
        <w:t xml:space="preserve">.1 Контракт вступает в силу со дня его подписания Сторонами и </w:t>
      </w:r>
      <w:r w:rsidRPr="00816DAE">
        <w:rPr>
          <w:rFonts w:ascii="Times New Roman" w:hAnsi="Times New Roman"/>
          <w:b/>
          <w:bCs/>
          <w:sz w:val="24"/>
          <w:szCs w:val="24"/>
        </w:rPr>
        <w:t xml:space="preserve">действует </w:t>
      </w:r>
      <w:r w:rsidR="005C5951" w:rsidRPr="00816DAE">
        <w:rPr>
          <w:rFonts w:ascii="Times New Roman" w:hAnsi="Times New Roman"/>
          <w:b/>
          <w:bCs/>
          <w:sz w:val="24"/>
          <w:szCs w:val="24"/>
        </w:rPr>
        <w:br/>
      </w:r>
      <w:r w:rsidRPr="00816DAE">
        <w:rPr>
          <w:rFonts w:ascii="Times New Roman" w:hAnsi="Times New Roman"/>
          <w:b/>
          <w:bCs/>
          <w:sz w:val="24"/>
          <w:szCs w:val="24"/>
        </w:rPr>
        <w:t xml:space="preserve">по </w:t>
      </w:r>
      <w:r w:rsidR="00DF0D44">
        <w:rPr>
          <w:rFonts w:ascii="Times New Roman" w:hAnsi="Times New Roman"/>
          <w:b/>
          <w:bCs/>
          <w:sz w:val="24"/>
          <w:szCs w:val="24"/>
        </w:rPr>
        <w:t>30 сентября</w:t>
      </w:r>
      <w:r w:rsidR="00BA2850">
        <w:rPr>
          <w:rFonts w:ascii="Times New Roman" w:hAnsi="Times New Roman"/>
          <w:b/>
          <w:bCs/>
          <w:sz w:val="24"/>
          <w:szCs w:val="24"/>
        </w:rPr>
        <w:t xml:space="preserve"> </w:t>
      </w:r>
      <w:r w:rsidR="00865A7A" w:rsidRPr="00816DAE">
        <w:rPr>
          <w:rFonts w:ascii="Times New Roman" w:hAnsi="Times New Roman"/>
          <w:b/>
          <w:bCs/>
          <w:sz w:val="24"/>
          <w:szCs w:val="24"/>
        </w:rPr>
        <w:t>202</w:t>
      </w:r>
      <w:r w:rsidR="00A46072">
        <w:rPr>
          <w:rFonts w:ascii="Times New Roman" w:hAnsi="Times New Roman"/>
          <w:b/>
          <w:bCs/>
          <w:sz w:val="24"/>
          <w:szCs w:val="24"/>
        </w:rPr>
        <w:t>6</w:t>
      </w:r>
      <w:r w:rsidRPr="00816DAE">
        <w:rPr>
          <w:rFonts w:ascii="Times New Roman" w:hAnsi="Times New Roman"/>
          <w:b/>
          <w:bCs/>
          <w:sz w:val="24"/>
          <w:szCs w:val="24"/>
        </w:rPr>
        <w:t xml:space="preserve"> года</w:t>
      </w:r>
      <w:r w:rsidRPr="00816DAE">
        <w:rPr>
          <w:rFonts w:ascii="Times New Roman" w:hAnsi="Times New Roman"/>
          <w:sz w:val="24"/>
          <w:szCs w:val="24"/>
        </w:rPr>
        <w:t>.</w:t>
      </w:r>
    </w:p>
    <w:p w14:paraId="52B1976E" w14:textId="49495440" w:rsidR="007C2B7A" w:rsidRPr="00816DAE" w:rsidRDefault="007C2B7A" w:rsidP="007C2B7A">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1</w:t>
      </w:r>
      <w:r w:rsidRPr="00816DAE">
        <w:rPr>
          <w:rFonts w:ascii="Times New Roman" w:hAnsi="Times New Roman"/>
          <w:sz w:val="24"/>
          <w:szCs w:val="24"/>
        </w:rPr>
        <w:t xml:space="preserve">.2 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w:t>
      </w:r>
      <w:r w:rsidR="00F50B96" w:rsidRPr="00816DAE">
        <w:rPr>
          <w:rFonts w:ascii="Times New Roman" w:hAnsi="Times New Roman"/>
          <w:sz w:val="24"/>
          <w:szCs w:val="24"/>
        </w:rPr>
        <w:t>Т</w:t>
      </w:r>
      <w:r w:rsidRPr="00816DAE">
        <w:rPr>
          <w:rFonts w:ascii="Times New Roman" w:hAnsi="Times New Roman"/>
          <w:sz w:val="24"/>
          <w:szCs w:val="24"/>
        </w:rPr>
        <w:t>овар</w:t>
      </w:r>
      <w:r w:rsidR="00F50B96" w:rsidRPr="00816DAE">
        <w:rPr>
          <w:rFonts w:ascii="Times New Roman" w:hAnsi="Times New Roman"/>
          <w:sz w:val="24"/>
          <w:szCs w:val="24"/>
        </w:rPr>
        <w:t>а</w:t>
      </w:r>
      <w:r w:rsidRPr="00816DAE">
        <w:rPr>
          <w:rFonts w:ascii="Times New Roman" w:hAnsi="Times New Roman"/>
          <w:sz w:val="24"/>
          <w:szCs w:val="24"/>
        </w:rPr>
        <w:t>, поставленн</w:t>
      </w:r>
      <w:r w:rsidR="00BA2850">
        <w:rPr>
          <w:rFonts w:ascii="Times New Roman" w:hAnsi="Times New Roman"/>
          <w:sz w:val="24"/>
          <w:szCs w:val="24"/>
        </w:rPr>
        <w:t>ого</w:t>
      </w:r>
      <w:r w:rsidRPr="00816DAE">
        <w:rPr>
          <w:rFonts w:ascii="Times New Roman" w:hAnsi="Times New Roman"/>
          <w:sz w:val="24"/>
          <w:szCs w:val="24"/>
        </w:rPr>
        <w:t xml:space="preserve"> в течение срока действия Контракта).</w:t>
      </w:r>
    </w:p>
    <w:p w14:paraId="6735B410" w14:textId="3B6E1743" w:rsidR="00422708" w:rsidRPr="00816DAE" w:rsidRDefault="007C2B7A" w:rsidP="006D1B75">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1</w:t>
      </w:r>
      <w:r w:rsidRPr="00816DAE">
        <w:rPr>
          <w:rFonts w:ascii="Times New Roman" w:hAnsi="Times New Roman"/>
          <w:sz w:val="24"/>
          <w:szCs w:val="24"/>
        </w:rPr>
        <w:t>.</w:t>
      </w:r>
      <w:r w:rsidR="003C7698">
        <w:rPr>
          <w:rFonts w:ascii="Times New Roman" w:hAnsi="Times New Roman"/>
          <w:sz w:val="24"/>
          <w:szCs w:val="24"/>
        </w:rPr>
        <w:t>3</w:t>
      </w:r>
      <w:r w:rsidR="006D1B75" w:rsidRPr="00816DAE">
        <w:rPr>
          <w:rFonts w:ascii="Times New Roman" w:hAnsi="Times New Roman"/>
          <w:sz w:val="24"/>
          <w:szCs w:val="24"/>
        </w:rPr>
        <w:t xml:space="preserve">. </w:t>
      </w:r>
      <w:bookmarkStart w:id="6" w:name="_Hlk133226367"/>
      <w:r w:rsidR="006D1B75" w:rsidRPr="00816DAE">
        <w:rPr>
          <w:rFonts w:ascii="Times New Roman" w:hAnsi="Times New Roman"/>
          <w:sz w:val="24"/>
          <w:szCs w:val="24"/>
        </w:rPr>
        <w:t xml:space="preserve">Изменение и дополнение настоящего Контракта возможны по соглашению Сторон. </w:t>
      </w:r>
      <w:r w:rsidR="005C5951" w:rsidRPr="00816DAE">
        <w:rPr>
          <w:rFonts w:ascii="Times New Roman" w:hAnsi="Times New Roman"/>
          <w:sz w:val="24"/>
          <w:szCs w:val="24"/>
        </w:rPr>
        <w:br/>
      </w:r>
      <w:r w:rsidR="006D1B75" w:rsidRPr="00816DAE">
        <w:rPr>
          <w:rFonts w:ascii="Times New Roman" w:hAnsi="Times New Roman"/>
          <w:sz w:val="24"/>
          <w:szCs w:val="24"/>
        </w:rPr>
        <w:t>Все изменения и дополнения оформляются в письменном или электронном виде путем подписания Сторонами дополнительных соглашений к Контракту в соответствии с действующим законодательством Российской Федерации. Дополнительные соглашения к Контракту являются его неотъемлемой частью и вступают в силу с момента их подписания Сторонами.</w:t>
      </w:r>
      <w:r w:rsidR="006D1B75" w:rsidRPr="00816DAE" w:rsidDel="006D1B75">
        <w:rPr>
          <w:rFonts w:ascii="Times New Roman" w:hAnsi="Times New Roman"/>
          <w:sz w:val="24"/>
          <w:szCs w:val="24"/>
        </w:rPr>
        <w:t xml:space="preserve"> </w:t>
      </w:r>
    </w:p>
    <w:bookmarkEnd w:id="6"/>
    <w:p w14:paraId="6C477D1E" w14:textId="77777777" w:rsidR="007B239D" w:rsidRPr="00816DAE" w:rsidRDefault="007B239D" w:rsidP="00A76E9B">
      <w:pPr>
        <w:widowControl w:val="0"/>
        <w:spacing w:after="0" w:line="240" w:lineRule="auto"/>
        <w:jc w:val="center"/>
        <w:rPr>
          <w:rFonts w:ascii="Times New Roman" w:hAnsi="Times New Roman"/>
          <w:b/>
          <w:bCs/>
          <w:sz w:val="24"/>
          <w:szCs w:val="24"/>
        </w:rPr>
      </w:pPr>
    </w:p>
    <w:p w14:paraId="28DEAE81" w14:textId="4035D55F" w:rsidR="000F600B" w:rsidRPr="00816DAE" w:rsidRDefault="003D392C" w:rsidP="00A76E9B">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7E5D7C" w:rsidRPr="00816DAE">
        <w:rPr>
          <w:rFonts w:ascii="Times New Roman" w:hAnsi="Times New Roman"/>
          <w:b/>
          <w:bCs/>
          <w:sz w:val="24"/>
          <w:szCs w:val="24"/>
        </w:rPr>
        <w:t>1</w:t>
      </w:r>
      <w:r w:rsidR="00EC2B6D" w:rsidRPr="00816DAE">
        <w:rPr>
          <w:rFonts w:ascii="Times New Roman" w:hAnsi="Times New Roman"/>
          <w:b/>
          <w:bCs/>
          <w:sz w:val="24"/>
          <w:szCs w:val="24"/>
        </w:rPr>
        <w:t>2</w:t>
      </w:r>
      <w:r w:rsidR="007E5D7C" w:rsidRPr="00816DAE">
        <w:rPr>
          <w:rFonts w:ascii="Times New Roman" w:hAnsi="Times New Roman"/>
          <w:b/>
          <w:bCs/>
          <w:sz w:val="24"/>
          <w:szCs w:val="24"/>
        </w:rPr>
        <w:t xml:space="preserve">. </w:t>
      </w:r>
      <w:r w:rsidR="000328D0" w:rsidRPr="00816DAE">
        <w:rPr>
          <w:rFonts w:ascii="Times New Roman" w:hAnsi="Times New Roman"/>
          <w:b/>
          <w:bCs/>
          <w:sz w:val="24"/>
          <w:szCs w:val="24"/>
        </w:rPr>
        <w:t>ДОПОЛНИТЕЛЬНЫЕ УСЛОВИЯ</w:t>
      </w:r>
    </w:p>
    <w:p w14:paraId="1624BE4F" w14:textId="5CC4F5B3" w:rsidR="00966D0D" w:rsidRPr="00816DAE" w:rsidRDefault="00966D0D" w:rsidP="00966D0D">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1</w:t>
      </w:r>
      <w:r w:rsidR="00EC2B6D" w:rsidRPr="00816DAE">
        <w:rPr>
          <w:rFonts w:ascii="Times New Roman" w:hAnsi="Times New Roman"/>
          <w:bCs/>
          <w:sz w:val="24"/>
          <w:szCs w:val="24"/>
        </w:rPr>
        <w:t>2</w:t>
      </w:r>
      <w:r w:rsidRPr="00816DAE">
        <w:rPr>
          <w:rFonts w:ascii="Times New Roman" w:hAnsi="Times New Roman"/>
          <w:bCs/>
          <w:sz w:val="24"/>
          <w:szCs w:val="24"/>
        </w:rPr>
        <w:t xml:space="preserve">.1. </w:t>
      </w:r>
      <w:r w:rsidR="003D77E1" w:rsidRPr="00816DAE">
        <w:rPr>
          <w:rFonts w:ascii="Times New Roman" w:hAnsi="Times New Roman"/>
          <w:sz w:val="24"/>
          <w:szCs w:val="24"/>
        </w:rPr>
        <w:t>Контракт</w:t>
      </w:r>
      <w:r w:rsidRPr="00816DAE">
        <w:rPr>
          <w:rFonts w:ascii="Times New Roman" w:hAnsi="Times New Roman"/>
          <w:bCs/>
          <w:sz w:val="24"/>
          <w:szCs w:val="24"/>
        </w:rPr>
        <w:t xml:space="preserve"> заключен в электронной форме</w:t>
      </w:r>
      <w:r w:rsidR="003C7698">
        <w:rPr>
          <w:rFonts w:ascii="Times New Roman" w:hAnsi="Times New Roman"/>
          <w:bCs/>
          <w:sz w:val="24"/>
          <w:szCs w:val="24"/>
        </w:rPr>
        <w:t xml:space="preserve"> на ЕАТ «Березка»</w:t>
      </w:r>
      <w:r w:rsidRPr="00816DAE">
        <w:rPr>
          <w:rFonts w:ascii="Times New Roman" w:hAnsi="Times New Roman"/>
          <w:bCs/>
          <w:sz w:val="24"/>
          <w:szCs w:val="24"/>
        </w:rPr>
        <w:t>.</w:t>
      </w:r>
    </w:p>
    <w:p w14:paraId="1AA594D3" w14:textId="5C028FE9" w:rsidR="00966D0D" w:rsidRPr="00816DAE" w:rsidRDefault="00966D0D"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2</w:t>
      </w:r>
      <w:r w:rsidRPr="00816DAE">
        <w:rPr>
          <w:rFonts w:ascii="Times New Roman" w:hAnsi="Times New Roman"/>
          <w:sz w:val="24"/>
          <w:szCs w:val="24"/>
        </w:rPr>
        <w:t xml:space="preserve">.2. </w:t>
      </w:r>
      <w:bookmarkStart w:id="7" w:name="_Hlk133226563"/>
      <w:r w:rsidRPr="00816DAE">
        <w:rPr>
          <w:rFonts w:ascii="Times New Roman" w:hAnsi="Times New Roman"/>
          <w:sz w:val="24"/>
          <w:szCs w:val="24"/>
        </w:rPr>
        <w:t xml:space="preserve">Все юридически значимые сообщения (далее по тексту - «Сообщения») Сторон, связанные с исполнением настоящего </w:t>
      </w:r>
      <w:r w:rsidR="003D77E1" w:rsidRPr="00816DAE">
        <w:rPr>
          <w:rFonts w:ascii="Times New Roman" w:hAnsi="Times New Roman"/>
          <w:sz w:val="24"/>
          <w:szCs w:val="24"/>
        </w:rPr>
        <w:t>Контракт</w:t>
      </w:r>
      <w:r w:rsidRPr="00816DAE">
        <w:rPr>
          <w:rFonts w:ascii="Times New Roman" w:hAnsi="Times New Roman"/>
          <w:sz w:val="24"/>
          <w:szCs w:val="24"/>
        </w:rPr>
        <w:t xml:space="preserve">а, направляются в письменной форме по почте заказным письмом по адресу Стороны, указанному в настоящем </w:t>
      </w:r>
      <w:r w:rsidR="003D77E1" w:rsidRPr="00816DAE">
        <w:rPr>
          <w:rFonts w:ascii="Times New Roman" w:hAnsi="Times New Roman"/>
          <w:sz w:val="24"/>
          <w:szCs w:val="24"/>
        </w:rPr>
        <w:t>Контракт</w:t>
      </w:r>
      <w:r w:rsidRPr="00816DAE">
        <w:rPr>
          <w:rFonts w:ascii="Times New Roman" w:hAnsi="Times New Roman"/>
          <w:sz w:val="24"/>
          <w:szCs w:val="24"/>
        </w:rPr>
        <w:t xml:space="preserve">е, или с использованием электронной почты, указанной в настоящем </w:t>
      </w:r>
      <w:r w:rsidR="003D77E1" w:rsidRPr="00816DAE">
        <w:rPr>
          <w:rFonts w:ascii="Times New Roman" w:hAnsi="Times New Roman"/>
          <w:sz w:val="24"/>
          <w:szCs w:val="24"/>
        </w:rPr>
        <w:t>Контракт</w:t>
      </w:r>
      <w:r w:rsidRPr="00816DAE">
        <w:rPr>
          <w:rFonts w:ascii="Times New Roman" w:hAnsi="Times New Roman"/>
          <w:sz w:val="24"/>
          <w:szCs w:val="24"/>
        </w:rPr>
        <w:t>е, с последующим представлением оригинала. Сообщения считаются доставленными в соответствии со ст. 165.1 Гражданского Кодекса Российской Федерации.</w:t>
      </w:r>
    </w:p>
    <w:bookmarkEnd w:id="7"/>
    <w:p w14:paraId="5D4B1800" w14:textId="68FDF57D" w:rsidR="00966D0D" w:rsidRPr="00816DAE" w:rsidRDefault="00966D0D"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2</w:t>
      </w:r>
      <w:r w:rsidRPr="00816DAE">
        <w:rPr>
          <w:rFonts w:ascii="Times New Roman" w:hAnsi="Times New Roman"/>
          <w:sz w:val="24"/>
          <w:szCs w:val="24"/>
        </w:rPr>
        <w:t xml:space="preserve">.3. В настоящем </w:t>
      </w:r>
      <w:r w:rsidR="003D77E1" w:rsidRPr="00816DAE">
        <w:rPr>
          <w:rFonts w:ascii="Times New Roman" w:hAnsi="Times New Roman"/>
          <w:sz w:val="24"/>
          <w:szCs w:val="24"/>
        </w:rPr>
        <w:t>Контракт</w:t>
      </w:r>
      <w:r w:rsidRPr="00816DAE">
        <w:rPr>
          <w:rFonts w:ascii="Times New Roman" w:hAnsi="Times New Roman"/>
          <w:sz w:val="24"/>
          <w:szCs w:val="24"/>
        </w:rPr>
        <w:t xml:space="preserve">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При этом дополнительное </w:t>
      </w:r>
      <w:r w:rsidRPr="00816DAE">
        <w:rPr>
          <w:rFonts w:ascii="Times New Roman" w:hAnsi="Times New Roman"/>
          <w:sz w:val="24"/>
          <w:szCs w:val="24"/>
        </w:rPr>
        <w:lastRenderedPageBreak/>
        <w:t>соглашение Сторонами заключать не требуется.</w:t>
      </w:r>
    </w:p>
    <w:p w14:paraId="24E49E6E" w14:textId="107D4596" w:rsidR="00966D0D" w:rsidRPr="00816DAE" w:rsidRDefault="00966D0D"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2</w:t>
      </w:r>
      <w:r w:rsidRPr="00816DAE">
        <w:rPr>
          <w:rFonts w:ascii="Times New Roman" w:hAnsi="Times New Roman"/>
          <w:sz w:val="24"/>
          <w:szCs w:val="24"/>
        </w:rPr>
        <w:t>.</w:t>
      </w:r>
      <w:r w:rsidR="00A46072">
        <w:rPr>
          <w:rFonts w:ascii="Times New Roman" w:hAnsi="Times New Roman"/>
          <w:sz w:val="24"/>
          <w:szCs w:val="24"/>
        </w:rPr>
        <w:t>4</w:t>
      </w:r>
      <w:r w:rsidRPr="00816DAE">
        <w:rPr>
          <w:rFonts w:ascii="Times New Roman" w:hAnsi="Times New Roman"/>
          <w:sz w:val="24"/>
          <w:szCs w:val="24"/>
        </w:rPr>
        <w:t xml:space="preserve">. Во всем, что не предусмотрено настоящим </w:t>
      </w:r>
      <w:r w:rsidR="003D77E1" w:rsidRPr="00816DAE">
        <w:rPr>
          <w:rFonts w:ascii="Times New Roman" w:hAnsi="Times New Roman"/>
          <w:sz w:val="24"/>
          <w:szCs w:val="24"/>
        </w:rPr>
        <w:t>Контракт</w:t>
      </w:r>
      <w:r w:rsidRPr="00816DAE">
        <w:rPr>
          <w:rFonts w:ascii="Times New Roman" w:hAnsi="Times New Roman"/>
          <w:sz w:val="24"/>
          <w:szCs w:val="24"/>
        </w:rPr>
        <w:t>ом, Стороны руководствуются действующим законодательством Российской Федерации.</w:t>
      </w:r>
    </w:p>
    <w:p w14:paraId="61EFAB7D" w14:textId="18D6C310" w:rsidR="00B94F3D" w:rsidRPr="00816DAE" w:rsidRDefault="00F35EDE"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1</w:t>
      </w:r>
      <w:r w:rsidR="00EC2B6D" w:rsidRPr="00816DAE">
        <w:rPr>
          <w:rFonts w:ascii="Times New Roman" w:hAnsi="Times New Roman"/>
          <w:sz w:val="24"/>
          <w:szCs w:val="24"/>
        </w:rPr>
        <w:t>2</w:t>
      </w:r>
      <w:r w:rsidRPr="00816DAE">
        <w:rPr>
          <w:rFonts w:ascii="Times New Roman" w:hAnsi="Times New Roman"/>
          <w:sz w:val="24"/>
          <w:szCs w:val="24"/>
        </w:rPr>
        <w:t>.</w:t>
      </w:r>
      <w:r w:rsidR="00A46072">
        <w:rPr>
          <w:rFonts w:ascii="Times New Roman" w:hAnsi="Times New Roman"/>
          <w:sz w:val="24"/>
          <w:szCs w:val="24"/>
        </w:rPr>
        <w:t>5</w:t>
      </w:r>
      <w:r w:rsidRPr="00816DAE">
        <w:rPr>
          <w:rFonts w:ascii="Times New Roman" w:hAnsi="Times New Roman"/>
          <w:sz w:val="24"/>
          <w:szCs w:val="24"/>
        </w:rPr>
        <w:t>. Неотъемлемой часть</w:t>
      </w:r>
      <w:r w:rsidR="005342B4" w:rsidRPr="00816DAE">
        <w:rPr>
          <w:rFonts w:ascii="Times New Roman" w:hAnsi="Times New Roman"/>
          <w:sz w:val="24"/>
          <w:szCs w:val="24"/>
        </w:rPr>
        <w:t>ю</w:t>
      </w:r>
      <w:r w:rsidRPr="00816DAE">
        <w:rPr>
          <w:rFonts w:ascii="Times New Roman" w:hAnsi="Times New Roman"/>
          <w:sz w:val="24"/>
          <w:szCs w:val="24"/>
        </w:rPr>
        <w:t xml:space="preserve"> настоящего </w:t>
      </w:r>
      <w:r w:rsidR="003D77E1" w:rsidRPr="00816DAE">
        <w:rPr>
          <w:rFonts w:ascii="Times New Roman" w:hAnsi="Times New Roman"/>
          <w:sz w:val="24"/>
          <w:szCs w:val="24"/>
        </w:rPr>
        <w:t>Контракт</w:t>
      </w:r>
      <w:r w:rsidRPr="00816DAE">
        <w:rPr>
          <w:rFonts w:ascii="Times New Roman" w:hAnsi="Times New Roman"/>
          <w:sz w:val="24"/>
          <w:szCs w:val="24"/>
        </w:rPr>
        <w:t>а явля</w:t>
      </w:r>
      <w:r w:rsidR="00B94F3D" w:rsidRPr="00816DAE">
        <w:rPr>
          <w:rFonts w:ascii="Times New Roman" w:hAnsi="Times New Roman"/>
          <w:sz w:val="24"/>
          <w:szCs w:val="24"/>
        </w:rPr>
        <w:t>ю</w:t>
      </w:r>
      <w:r w:rsidRPr="00816DAE">
        <w:rPr>
          <w:rFonts w:ascii="Times New Roman" w:hAnsi="Times New Roman"/>
          <w:sz w:val="24"/>
          <w:szCs w:val="24"/>
        </w:rPr>
        <w:t>тся Приложени</w:t>
      </w:r>
      <w:r w:rsidR="00B94F3D" w:rsidRPr="00816DAE">
        <w:rPr>
          <w:rFonts w:ascii="Times New Roman" w:hAnsi="Times New Roman"/>
          <w:sz w:val="24"/>
          <w:szCs w:val="24"/>
        </w:rPr>
        <w:t>я:</w:t>
      </w:r>
    </w:p>
    <w:p w14:paraId="54F9EB12" w14:textId="66A243E1" w:rsidR="00E94077" w:rsidRPr="00816DAE" w:rsidRDefault="00E94077"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Приложение № 1</w:t>
      </w:r>
      <w:r w:rsidR="005342B4" w:rsidRPr="00816DAE">
        <w:rPr>
          <w:rFonts w:ascii="Times New Roman" w:hAnsi="Times New Roman"/>
          <w:sz w:val="24"/>
          <w:szCs w:val="24"/>
        </w:rPr>
        <w:t xml:space="preserve"> к Контракту</w:t>
      </w:r>
      <w:r w:rsidRPr="00816DAE">
        <w:rPr>
          <w:rFonts w:ascii="Times New Roman" w:hAnsi="Times New Roman"/>
          <w:sz w:val="24"/>
          <w:szCs w:val="24"/>
        </w:rPr>
        <w:t>- Техническое задание</w:t>
      </w:r>
      <w:r w:rsidR="003965B6" w:rsidRPr="00816DAE">
        <w:rPr>
          <w:rFonts w:ascii="Times New Roman" w:hAnsi="Times New Roman"/>
          <w:sz w:val="24"/>
          <w:szCs w:val="24"/>
        </w:rPr>
        <w:t>;</w:t>
      </w:r>
    </w:p>
    <w:p w14:paraId="0F305C74" w14:textId="68D5A184" w:rsidR="00F35EDE" w:rsidRPr="00816DAE" w:rsidRDefault="00B94F3D" w:rsidP="00966D0D">
      <w:pPr>
        <w:widowControl w:val="0"/>
        <w:spacing w:after="0" w:line="240" w:lineRule="auto"/>
        <w:ind w:firstLine="709"/>
        <w:jc w:val="both"/>
        <w:rPr>
          <w:rFonts w:ascii="Times New Roman" w:hAnsi="Times New Roman"/>
          <w:sz w:val="24"/>
          <w:szCs w:val="24"/>
        </w:rPr>
      </w:pPr>
      <w:r w:rsidRPr="00816DAE">
        <w:rPr>
          <w:rFonts w:ascii="Times New Roman" w:hAnsi="Times New Roman"/>
          <w:sz w:val="24"/>
          <w:szCs w:val="24"/>
        </w:rPr>
        <w:t xml:space="preserve">Приложение </w:t>
      </w:r>
      <w:r w:rsidR="00F35EDE" w:rsidRPr="00816DAE">
        <w:rPr>
          <w:rFonts w:ascii="Times New Roman" w:hAnsi="Times New Roman"/>
          <w:sz w:val="24"/>
          <w:szCs w:val="24"/>
        </w:rPr>
        <w:t xml:space="preserve">№ </w:t>
      </w:r>
      <w:r w:rsidR="00E94077" w:rsidRPr="00816DAE">
        <w:rPr>
          <w:rFonts w:ascii="Times New Roman" w:hAnsi="Times New Roman"/>
          <w:sz w:val="24"/>
          <w:szCs w:val="24"/>
        </w:rPr>
        <w:t>2</w:t>
      </w:r>
      <w:r w:rsidR="005342B4" w:rsidRPr="00816DAE">
        <w:rPr>
          <w:rFonts w:ascii="Times New Roman" w:hAnsi="Times New Roman"/>
          <w:sz w:val="24"/>
          <w:szCs w:val="24"/>
        </w:rPr>
        <w:t xml:space="preserve"> к Контракту</w:t>
      </w:r>
      <w:r w:rsidR="00F35EDE" w:rsidRPr="00816DAE">
        <w:rPr>
          <w:rFonts w:ascii="Times New Roman" w:hAnsi="Times New Roman"/>
          <w:sz w:val="24"/>
          <w:szCs w:val="24"/>
        </w:rPr>
        <w:t xml:space="preserve"> – Спецификация</w:t>
      </w:r>
      <w:r w:rsidR="003965B6" w:rsidRPr="00816DAE">
        <w:rPr>
          <w:rFonts w:ascii="Times New Roman" w:hAnsi="Times New Roman"/>
          <w:sz w:val="24"/>
          <w:szCs w:val="24"/>
        </w:rPr>
        <w:t>.</w:t>
      </w:r>
    </w:p>
    <w:p w14:paraId="36A68408" w14:textId="77777777" w:rsidR="005342B4" w:rsidRDefault="005342B4" w:rsidP="00966D0D">
      <w:pPr>
        <w:widowControl w:val="0"/>
        <w:spacing w:after="0" w:line="240" w:lineRule="auto"/>
        <w:ind w:firstLine="709"/>
        <w:jc w:val="both"/>
        <w:rPr>
          <w:rFonts w:ascii="Times New Roman" w:hAnsi="Times New Roman"/>
          <w:sz w:val="24"/>
          <w:szCs w:val="24"/>
        </w:rPr>
      </w:pPr>
    </w:p>
    <w:p w14:paraId="5823FC72" w14:textId="77777777" w:rsidR="009147A2" w:rsidRPr="00816DAE" w:rsidRDefault="009147A2" w:rsidP="00966D0D">
      <w:pPr>
        <w:widowControl w:val="0"/>
        <w:spacing w:after="0" w:line="240" w:lineRule="auto"/>
        <w:ind w:firstLine="709"/>
        <w:jc w:val="both"/>
        <w:rPr>
          <w:rFonts w:ascii="Times New Roman" w:hAnsi="Times New Roman"/>
          <w:sz w:val="24"/>
          <w:szCs w:val="24"/>
        </w:rPr>
      </w:pPr>
    </w:p>
    <w:p w14:paraId="09257699" w14:textId="46A83CB3" w:rsidR="002930B3" w:rsidRPr="00816DAE" w:rsidRDefault="003D392C" w:rsidP="00C736CB">
      <w:pPr>
        <w:widowControl w:val="0"/>
        <w:spacing w:after="0" w:line="240" w:lineRule="auto"/>
        <w:jc w:val="center"/>
        <w:rPr>
          <w:rFonts w:ascii="Times New Roman" w:hAnsi="Times New Roman"/>
          <w:b/>
          <w:bCs/>
          <w:sz w:val="24"/>
          <w:szCs w:val="24"/>
        </w:rPr>
      </w:pPr>
      <w:r w:rsidRPr="00816DAE">
        <w:rPr>
          <w:rFonts w:ascii="Times New Roman" w:hAnsi="Times New Roman"/>
          <w:b/>
          <w:bCs/>
          <w:sz w:val="24"/>
          <w:szCs w:val="24"/>
        </w:rPr>
        <w:t xml:space="preserve">Статья </w:t>
      </w:r>
      <w:r w:rsidR="007E5D7C" w:rsidRPr="00816DAE">
        <w:rPr>
          <w:rFonts w:ascii="Times New Roman" w:hAnsi="Times New Roman"/>
          <w:b/>
          <w:bCs/>
          <w:sz w:val="24"/>
          <w:szCs w:val="24"/>
        </w:rPr>
        <w:t>1</w:t>
      </w:r>
      <w:r w:rsidR="00EC2B6D" w:rsidRPr="00816DAE">
        <w:rPr>
          <w:rFonts w:ascii="Times New Roman" w:hAnsi="Times New Roman"/>
          <w:b/>
          <w:bCs/>
          <w:sz w:val="24"/>
          <w:szCs w:val="24"/>
        </w:rPr>
        <w:t>3</w:t>
      </w:r>
      <w:r w:rsidR="007E5D7C" w:rsidRPr="00816DAE">
        <w:rPr>
          <w:rFonts w:ascii="Times New Roman" w:hAnsi="Times New Roman"/>
          <w:b/>
          <w:bCs/>
          <w:sz w:val="24"/>
          <w:szCs w:val="24"/>
        </w:rPr>
        <w:t>. А</w:t>
      </w:r>
      <w:r w:rsidR="00C736CB" w:rsidRPr="00816DAE">
        <w:rPr>
          <w:rFonts w:ascii="Times New Roman" w:hAnsi="Times New Roman"/>
          <w:b/>
          <w:bCs/>
          <w:sz w:val="24"/>
          <w:szCs w:val="24"/>
        </w:rPr>
        <w:t>ДРЕСА, РЕКВИЗИТЫ И ПОДПИСИ СТОРОН</w:t>
      </w:r>
    </w:p>
    <w:tbl>
      <w:tblPr>
        <w:tblW w:w="10080" w:type="dxa"/>
        <w:jc w:val="center"/>
        <w:tblLayout w:type="fixed"/>
        <w:tblLook w:val="00A0" w:firstRow="1" w:lastRow="0" w:firstColumn="1" w:lastColumn="0" w:noHBand="0" w:noVBand="0"/>
      </w:tblPr>
      <w:tblGrid>
        <w:gridCol w:w="5040"/>
        <w:gridCol w:w="5040"/>
      </w:tblGrid>
      <w:tr w:rsidR="00CA5333" w:rsidRPr="00816DAE" w14:paraId="50F0ACE0" w14:textId="77777777" w:rsidTr="000E73CE">
        <w:trPr>
          <w:jc w:val="center"/>
        </w:trPr>
        <w:tc>
          <w:tcPr>
            <w:tcW w:w="5040" w:type="dxa"/>
          </w:tcPr>
          <w:p w14:paraId="0BAD7985" w14:textId="77777777" w:rsidR="00CA5333" w:rsidRPr="00816DAE" w:rsidRDefault="00CA5333" w:rsidP="00CA5333">
            <w:pPr>
              <w:widowControl w:val="0"/>
              <w:tabs>
                <w:tab w:val="left" w:pos="1817"/>
              </w:tabs>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ЗАКАЗЧИК</w:t>
            </w:r>
          </w:p>
        </w:tc>
        <w:tc>
          <w:tcPr>
            <w:tcW w:w="5040" w:type="dxa"/>
          </w:tcPr>
          <w:p w14:paraId="191B8CAE" w14:textId="53EC6B18" w:rsidR="00CA5333" w:rsidRPr="00816DAE" w:rsidRDefault="00CA5333" w:rsidP="00CA5333">
            <w:pPr>
              <w:widowControl w:val="0"/>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ПОСТАВЩИК</w:t>
            </w:r>
          </w:p>
        </w:tc>
      </w:tr>
      <w:tr w:rsidR="00CA5333" w:rsidRPr="00816DAE" w14:paraId="0194849E" w14:textId="77777777" w:rsidTr="000E73CE">
        <w:trPr>
          <w:jc w:val="center"/>
        </w:trPr>
        <w:tc>
          <w:tcPr>
            <w:tcW w:w="5040" w:type="dxa"/>
          </w:tcPr>
          <w:p w14:paraId="3C24FA06" w14:textId="77777777" w:rsidR="00CA5333" w:rsidRPr="00816DAE" w:rsidRDefault="00CA5333" w:rsidP="00CA5333">
            <w:pPr>
              <w:widowControl w:val="0"/>
              <w:tabs>
                <w:tab w:val="left" w:pos="1817"/>
              </w:tabs>
              <w:suppressAutoHyphens/>
              <w:spacing w:before="60" w:after="6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ФГБУ ФЦПСР</w:t>
            </w:r>
          </w:p>
        </w:tc>
        <w:tc>
          <w:tcPr>
            <w:tcW w:w="5040" w:type="dxa"/>
          </w:tcPr>
          <w:p w14:paraId="71987A30" w14:textId="2FD55169" w:rsidR="00CA5333" w:rsidRPr="00816DAE" w:rsidRDefault="00CA5333" w:rsidP="00CA5333">
            <w:pPr>
              <w:widowControl w:val="0"/>
              <w:suppressAutoHyphens/>
              <w:spacing w:before="60" w:after="60" w:line="240" w:lineRule="auto"/>
              <w:jc w:val="both"/>
              <w:rPr>
                <w:rFonts w:ascii="Times New Roman" w:hAnsi="Times New Roman"/>
                <w:b/>
                <w:bCs/>
                <w:sz w:val="24"/>
                <w:szCs w:val="24"/>
                <w:lang w:eastAsia="ar-SA"/>
              </w:rPr>
            </w:pPr>
          </w:p>
        </w:tc>
      </w:tr>
      <w:tr w:rsidR="00CA5333" w:rsidRPr="00816DAE" w14:paraId="17A56D45" w14:textId="77777777" w:rsidTr="000E73CE">
        <w:trPr>
          <w:trHeight w:val="4818"/>
          <w:jc w:val="center"/>
        </w:trPr>
        <w:tc>
          <w:tcPr>
            <w:tcW w:w="5040" w:type="dxa"/>
          </w:tcPr>
          <w:p w14:paraId="17322D8F"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Адрес юридический:105064, г. Москва, Казакова ул., 18</w:t>
            </w:r>
          </w:p>
          <w:p w14:paraId="7B0A794C"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Адрес фактический:105064, г. Москва, Казакова ул., 18</w:t>
            </w:r>
          </w:p>
          <w:p w14:paraId="5BDC5B35"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ИНН / КПП: 7709249897/ 770901001</w:t>
            </w:r>
          </w:p>
          <w:p w14:paraId="2FA3F12C"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ОКТМО 45375000</w:t>
            </w:r>
          </w:p>
          <w:p w14:paraId="3F67F48F"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 xml:space="preserve">ОГРН 1027739885436 </w:t>
            </w:r>
          </w:p>
          <w:p w14:paraId="121DE80C"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БИК ТОФК 004525988</w:t>
            </w:r>
          </w:p>
          <w:p w14:paraId="205BBC86"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Банк ОКЦ №1 ГУ БАНКА РОССИИ ПО ЦФО//</w:t>
            </w:r>
          </w:p>
          <w:p w14:paraId="7A5C21F0"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УФК ПО Г. МОСКВЕ г. Москва</w:t>
            </w:r>
          </w:p>
          <w:p w14:paraId="3B8EFC68"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Единый казначейский счет (к/с)</w:t>
            </w:r>
          </w:p>
          <w:p w14:paraId="7776044F"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40102810545370000003</w:t>
            </w:r>
          </w:p>
          <w:p w14:paraId="05904570"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Казначейский счет (р/с)</w:t>
            </w:r>
          </w:p>
          <w:p w14:paraId="0AC47B2F"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03214643000000017300</w:t>
            </w:r>
          </w:p>
          <w:p w14:paraId="32F96507" w14:textId="77777777" w:rsidR="0068682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 xml:space="preserve">Получатель платежа: УФК по г. Москве </w:t>
            </w:r>
          </w:p>
          <w:p w14:paraId="2EB674F8" w14:textId="3F5B7738"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(ФГБУ ФЦПСР, л/с 20736Х58390)</w:t>
            </w:r>
          </w:p>
          <w:p w14:paraId="28B21F18"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тел. 8 (499) 550-94-74</w:t>
            </w:r>
          </w:p>
          <w:p w14:paraId="545F9CC1" w14:textId="77777777" w:rsidR="00A46072" w:rsidRPr="00A46072" w:rsidRDefault="00A46072" w:rsidP="00A46072">
            <w:pPr>
              <w:widowControl w:val="0"/>
              <w:tabs>
                <w:tab w:val="left" w:pos="708"/>
              </w:tabs>
              <w:suppressAutoHyphens/>
              <w:autoSpaceDE w:val="0"/>
              <w:spacing w:after="0" w:line="240" w:lineRule="auto"/>
              <w:jc w:val="both"/>
              <w:rPr>
                <w:rFonts w:ascii="Times New Roman" w:hAnsi="Times New Roman"/>
                <w:sz w:val="24"/>
                <w:szCs w:val="24"/>
                <w:lang w:eastAsia="zh-CN"/>
              </w:rPr>
            </w:pPr>
            <w:r w:rsidRPr="00A46072">
              <w:rPr>
                <w:rFonts w:ascii="Times New Roman" w:hAnsi="Times New Roman"/>
                <w:sz w:val="24"/>
                <w:szCs w:val="24"/>
                <w:lang w:eastAsia="zh-CN"/>
              </w:rPr>
              <w:t xml:space="preserve">эл. почта: </w:t>
            </w:r>
            <w:proofErr w:type="spellStart"/>
            <w:r w:rsidRPr="00A46072">
              <w:rPr>
                <w:rFonts w:ascii="Times New Roman" w:hAnsi="Times New Roman"/>
                <w:sz w:val="24"/>
                <w:szCs w:val="24"/>
                <w:lang w:val="en-US" w:eastAsia="zh-CN"/>
              </w:rPr>
              <w:t>priemnaya</w:t>
            </w:r>
            <w:proofErr w:type="spellEnd"/>
            <w:r w:rsidRPr="00A46072">
              <w:rPr>
                <w:rFonts w:ascii="Times New Roman" w:hAnsi="Times New Roman"/>
                <w:sz w:val="24"/>
                <w:szCs w:val="24"/>
                <w:lang w:eastAsia="zh-CN"/>
              </w:rPr>
              <w:t>@fcpsr.ru</w:t>
            </w:r>
          </w:p>
          <w:p w14:paraId="399E2D22" w14:textId="5B3B90E3" w:rsidR="00CA5333" w:rsidRPr="00816DAE" w:rsidRDefault="00CA5333" w:rsidP="00CA5333">
            <w:pPr>
              <w:widowControl w:val="0"/>
              <w:tabs>
                <w:tab w:val="left" w:pos="708"/>
              </w:tabs>
              <w:suppressAutoHyphens/>
              <w:autoSpaceDE w:val="0"/>
              <w:spacing w:after="0" w:line="240" w:lineRule="auto"/>
              <w:jc w:val="both"/>
              <w:rPr>
                <w:rFonts w:ascii="Times New Roman" w:hAnsi="Times New Roman"/>
                <w:color w:val="0000FF"/>
                <w:sz w:val="24"/>
                <w:szCs w:val="24"/>
                <w:u w:val="single"/>
              </w:rPr>
            </w:pPr>
          </w:p>
        </w:tc>
        <w:tc>
          <w:tcPr>
            <w:tcW w:w="5040" w:type="dxa"/>
          </w:tcPr>
          <w:p w14:paraId="2AEE6BAC" w14:textId="77777777" w:rsidR="00CA5333" w:rsidRPr="00816DAE" w:rsidRDefault="00CA5333" w:rsidP="00CA5333">
            <w:pPr>
              <w:widowControl w:val="0"/>
              <w:tabs>
                <w:tab w:val="left" w:pos="708"/>
              </w:tabs>
              <w:suppressAutoHyphens/>
              <w:autoSpaceDE w:val="0"/>
              <w:spacing w:after="0" w:line="240" w:lineRule="auto"/>
              <w:jc w:val="both"/>
              <w:rPr>
                <w:rFonts w:ascii="Times New Roman" w:hAnsi="Times New Roman"/>
                <w:sz w:val="24"/>
                <w:szCs w:val="24"/>
                <w:lang w:eastAsia="zh-CN"/>
              </w:rPr>
            </w:pPr>
          </w:p>
        </w:tc>
      </w:tr>
      <w:tr w:rsidR="00CA5333" w:rsidRPr="00816DAE" w14:paraId="080465E4" w14:textId="77777777" w:rsidTr="000E73CE">
        <w:trPr>
          <w:trHeight w:val="134"/>
          <w:jc w:val="center"/>
        </w:trPr>
        <w:tc>
          <w:tcPr>
            <w:tcW w:w="5040" w:type="dxa"/>
          </w:tcPr>
          <w:p w14:paraId="405DA3FE"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bookmarkStart w:id="8" w:name="_Hlk113026665"/>
            <w:r w:rsidRPr="00816DAE">
              <w:rPr>
                <w:rFonts w:ascii="Times New Roman" w:hAnsi="Times New Roman"/>
                <w:sz w:val="24"/>
                <w:szCs w:val="24"/>
                <w:lang w:eastAsia="ar-SA"/>
              </w:rPr>
              <w:t xml:space="preserve">Директор </w:t>
            </w:r>
          </w:p>
          <w:p w14:paraId="63691C64"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p>
          <w:p w14:paraId="52730F5B"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p>
          <w:p w14:paraId="2320E689"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____________________/ М.Д. Гусев /</w:t>
            </w:r>
          </w:p>
          <w:p w14:paraId="4038CC64" w14:textId="77777777" w:rsidR="00CA5333" w:rsidRPr="00816DAE" w:rsidRDefault="00CA5333" w:rsidP="00CA5333">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proofErr w:type="spellStart"/>
            <w:r w:rsidRPr="00816DAE">
              <w:rPr>
                <w:rFonts w:ascii="Times New Roman" w:hAnsi="Times New Roman"/>
                <w:sz w:val="24"/>
                <w:szCs w:val="24"/>
                <w:lang w:eastAsia="ar-SA"/>
              </w:rPr>
              <w:t>э.п</w:t>
            </w:r>
            <w:proofErr w:type="spellEnd"/>
            <w:r w:rsidRPr="00816DAE">
              <w:rPr>
                <w:rFonts w:ascii="Times New Roman" w:hAnsi="Times New Roman"/>
                <w:sz w:val="24"/>
                <w:szCs w:val="24"/>
                <w:lang w:eastAsia="ar-SA"/>
              </w:rPr>
              <w:t>.</w:t>
            </w:r>
          </w:p>
        </w:tc>
        <w:tc>
          <w:tcPr>
            <w:tcW w:w="5040" w:type="dxa"/>
          </w:tcPr>
          <w:p w14:paraId="5E060220" w14:textId="25A0ECE2" w:rsidR="00CA5333" w:rsidRPr="00816DAE" w:rsidRDefault="00CA5333" w:rsidP="00CA5333">
            <w:pPr>
              <w:widowControl w:val="0"/>
              <w:suppressAutoHyphens/>
              <w:spacing w:after="0" w:line="240" w:lineRule="auto"/>
              <w:jc w:val="both"/>
              <w:rPr>
                <w:rFonts w:ascii="Times New Roman" w:hAnsi="Times New Roman"/>
                <w:sz w:val="24"/>
                <w:szCs w:val="24"/>
                <w:lang w:eastAsia="ar-SA"/>
              </w:rPr>
            </w:pPr>
          </w:p>
          <w:p w14:paraId="278C71C0"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p>
          <w:p w14:paraId="51F48A59" w14:textId="77777777" w:rsidR="00CA5333" w:rsidRPr="00816DAE" w:rsidRDefault="00CA5333" w:rsidP="00CA5333">
            <w:pPr>
              <w:widowControl w:val="0"/>
              <w:tabs>
                <w:tab w:val="center" w:pos="4677"/>
                <w:tab w:val="right" w:pos="9355"/>
              </w:tabs>
              <w:suppressAutoHyphens/>
              <w:spacing w:after="0" w:line="240" w:lineRule="auto"/>
              <w:rPr>
                <w:rFonts w:ascii="Times New Roman" w:hAnsi="Times New Roman"/>
                <w:sz w:val="24"/>
                <w:szCs w:val="24"/>
                <w:lang w:eastAsia="ar-SA"/>
              </w:rPr>
            </w:pPr>
          </w:p>
          <w:p w14:paraId="2D6C49A1" w14:textId="49A7E36C" w:rsidR="00CA5333" w:rsidRPr="00816DAE" w:rsidRDefault="00CA5333" w:rsidP="00CA5333">
            <w:pPr>
              <w:widowControl w:val="0"/>
              <w:suppressAutoHyphens/>
              <w:spacing w:after="0" w:line="240" w:lineRule="auto"/>
              <w:jc w:val="both"/>
              <w:rPr>
                <w:rFonts w:ascii="Times New Roman" w:hAnsi="Times New Roman"/>
                <w:sz w:val="24"/>
                <w:szCs w:val="24"/>
                <w:lang w:eastAsia="ar-SA"/>
              </w:rPr>
            </w:pPr>
            <w:r w:rsidRPr="00816DAE">
              <w:rPr>
                <w:rFonts w:ascii="Times New Roman" w:hAnsi="Times New Roman"/>
                <w:sz w:val="24"/>
                <w:szCs w:val="24"/>
                <w:lang w:eastAsia="ar-SA"/>
              </w:rPr>
              <w:t>____________________/ ______________ /</w:t>
            </w:r>
          </w:p>
          <w:p w14:paraId="2E518267" w14:textId="77777777" w:rsidR="00CA5333" w:rsidRPr="00816DAE" w:rsidRDefault="00CA5333" w:rsidP="00CA5333">
            <w:pPr>
              <w:widowControl w:val="0"/>
              <w:suppressAutoHyphens/>
              <w:spacing w:after="0" w:line="240" w:lineRule="auto"/>
              <w:jc w:val="both"/>
              <w:rPr>
                <w:rFonts w:ascii="Times New Roman" w:hAnsi="Times New Roman"/>
                <w:sz w:val="24"/>
                <w:szCs w:val="24"/>
                <w:lang w:eastAsia="ar-SA"/>
              </w:rPr>
            </w:pPr>
            <w:proofErr w:type="spellStart"/>
            <w:r w:rsidRPr="00816DAE">
              <w:rPr>
                <w:rFonts w:ascii="Times New Roman" w:hAnsi="Times New Roman"/>
                <w:sz w:val="24"/>
                <w:szCs w:val="24"/>
                <w:lang w:eastAsia="ar-SA"/>
              </w:rPr>
              <w:t>э.п</w:t>
            </w:r>
            <w:proofErr w:type="spellEnd"/>
            <w:r w:rsidRPr="00816DAE">
              <w:rPr>
                <w:rFonts w:ascii="Times New Roman" w:hAnsi="Times New Roman"/>
                <w:sz w:val="24"/>
                <w:szCs w:val="24"/>
                <w:lang w:eastAsia="ar-SA"/>
              </w:rPr>
              <w:t>.</w:t>
            </w:r>
          </w:p>
        </w:tc>
      </w:tr>
      <w:bookmarkEnd w:id="8"/>
    </w:tbl>
    <w:p w14:paraId="59B614F4" w14:textId="77777777" w:rsidR="00CA5333" w:rsidRPr="00816DAE" w:rsidRDefault="00CA5333" w:rsidP="00C736CB">
      <w:pPr>
        <w:widowControl w:val="0"/>
        <w:spacing w:after="0" w:line="240" w:lineRule="auto"/>
        <w:jc w:val="center"/>
        <w:rPr>
          <w:rFonts w:ascii="Times New Roman" w:hAnsi="Times New Roman"/>
          <w:b/>
          <w:bCs/>
          <w:sz w:val="24"/>
          <w:szCs w:val="24"/>
        </w:rPr>
      </w:pPr>
    </w:p>
    <w:p w14:paraId="2869A4E0" w14:textId="77777777" w:rsidR="00C6398D" w:rsidRDefault="00C6398D" w:rsidP="002774C0">
      <w:pPr>
        <w:spacing w:after="0" w:line="240" w:lineRule="auto"/>
        <w:jc w:val="right"/>
        <w:rPr>
          <w:rFonts w:ascii="Times New Roman" w:hAnsi="Times New Roman"/>
          <w:sz w:val="24"/>
          <w:szCs w:val="24"/>
        </w:rPr>
      </w:pPr>
      <w:bookmarkStart w:id="9" w:name="_Hlk96333193"/>
    </w:p>
    <w:p w14:paraId="7404D0B6" w14:textId="77777777" w:rsidR="00C6398D" w:rsidRDefault="00C6398D" w:rsidP="002774C0">
      <w:pPr>
        <w:spacing w:after="0" w:line="240" w:lineRule="auto"/>
        <w:jc w:val="right"/>
        <w:rPr>
          <w:rFonts w:ascii="Times New Roman" w:hAnsi="Times New Roman"/>
          <w:sz w:val="24"/>
          <w:szCs w:val="24"/>
        </w:rPr>
      </w:pPr>
    </w:p>
    <w:p w14:paraId="44E3C2A9" w14:textId="77777777" w:rsidR="00C6398D" w:rsidRDefault="00C6398D" w:rsidP="002774C0">
      <w:pPr>
        <w:spacing w:after="0" w:line="240" w:lineRule="auto"/>
        <w:jc w:val="right"/>
        <w:rPr>
          <w:rFonts w:ascii="Times New Roman" w:hAnsi="Times New Roman"/>
          <w:sz w:val="24"/>
          <w:szCs w:val="24"/>
        </w:rPr>
      </w:pPr>
    </w:p>
    <w:p w14:paraId="1F98247C" w14:textId="77777777" w:rsidR="00C6398D" w:rsidRDefault="00C6398D" w:rsidP="002774C0">
      <w:pPr>
        <w:spacing w:after="0" w:line="240" w:lineRule="auto"/>
        <w:jc w:val="right"/>
        <w:rPr>
          <w:rFonts w:ascii="Times New Roman" w:hAnsi="Times New Roman"/>
          <w:sz w:val="24"/>
          <w:szCs w:val="24"/>
        </w:rPr>
      </w:pPr>
    </w:p>
    <w:p w14:paraId="1B63A23F" w14:textId="77777777" w:rsidR="00C6398D" w:rsidRDefault="00C6398D" w:rsidP="002774C0">
      <w:pPr>
        <w:spacing w:after="0" w:line="240" w:lineRule="auto"/>
        <w:jc w:val="right"/>
        <w:rPr>
          <w:rFonts w:ascii="Times New Roman" w:hAnsi="Times New Roman"/>
          <w:sz w:val="24"/>
          <w:szCs w:val="24"/>
        </w:rPr>
      </w:pPr>
    </w:p>
    <w:p w14:paraId="297A45A6" w14:textId="77777777" w:rsidR="00C6398D" w:rsidRDefault="00C6398D" w:rsidP="002774C0">
      <w:pPr>
        <w:spacing w:after="0" w:line="240" w:lineRule="auto"/>
        <w:jc w:val="right"/>
        <w:rPr>
          <w:rFonts w:ascii="Times New Roman" w:hAnsi="Times New Roman"/>
          <w:sz w:val="24"/>
          <w:szCs w:val="24"/>
        </w:rPr>
      </w:pPr>
    </w:p>
    <w:p w14:paraId="5F5D3E41" w14:textId="77777777" w:rsidR="00C6398D" w:rsidRDefault="00C6398D" w:rsidP="002774C0">
      <w:pPr>
        <w:spacing w:after="0" w:line="240" w:lineRule="auto"/>
        <w:jc w:val="right"/>
        <w:rPr>
          <w:rFonts w:ascii="Times New Roman" w:hAnsi="Times New Roman"/>
          <w:sz w:val="24"/>
          <w:szCs w:val="24"/>
        </w:rPr>
      </w:pPr>
    </w:p>
    <w:p w14:paraId="47B865CB" w14:textId="77777777" w:rsidR="00C6398D" w:rsidRDefault="00C6398D" w:rsidP="002774C0">
      <w:pPr>
        <w:spacing w:after="0" w:line="240" w:lineRule="auto"/>
        <w:jc w:val="right"/>
        <w:rPr>
          <w:rFonts w:ascii="Times New Roman" w:hAnsi="Times New Roman"/>
          <w:sz w:val="24"/>
          <w:szCs w:val="24"/>
        </w:rPr>
      </w:pPr>
    </w:p>
    <w:p w14:paraId="32AE32F6" w14:textId="77777777" w:rsidR="00C6398D" w:rsidRDefault="00C6398D" w:rsidP="002774C0">
      <w:pPr>
        <w:spacing w:after="0" w:line="240" w:lineRule="auto"/>
        <w:jc w:val="right"/>
        <w:rPr>
          <w:rFonts w:ascii="Times New Roman" w:hAnsi="Times New Roman"/>
          <w:sz w:val="24"/>
          <w:szCs w:val="24"/>
        </w:rPr>
      </w:pPr>
    </w:p>
    <w:p w14:paraId="0CECEEBF" w14:textId="77777777" w:rsidR="00C6398D" w:rsidRDefault="00C6398D" w:rsidP="002774C0">
      <w:pPr>
        <w:spacing w:after="0" w:line="240" w:lineRule="auto"/>
        <w:jc w:val="right"/>
        <w:rPr>
          <w:rFonts w:ascii="Times New Roman" w:hAnsi="Times New Roman"/>
          <w:sz w:val="24"/>
          <w:szCs w:val="24"/>
        </w:rPr>
      </w:pPr>
    </w:p>
    <w:p w14:paraId="3E61A03C" w14:textId="77777777" w:rsidR="00C6398D" w:rsidRDefault="00C6398D" w:rsidP="002774C0">
      <w:pPr>
        <w:spacing w:after="0" w:line="240" w:lineRule="auto"/>
        <w:jc w:val="right"/>
        <w:rPr>
          <w:rFonts w:ascii="Times New Roman" w:hAnsi="Times New Roman"/>
          <w:sz w:val="24"/>
          <w:szCs w:val="24"/>
        </w:rPr>
      </w:pPr>
    </w:p>
    <w:p w14:paraId="1D0182AF" w14:textId="77777777" w:rsidR="00C6398D" w:rsidRDefault="00C6398D" w:rsidP="002774C0">
      <w:pPr>
        <w:spacing w:after="0" w:line="240" w:lineRule="auto"/>
        <w:jc w:val="right"/>
        <w:rPr>
          <w:rFonts w:ascii="Times New Roman" w:hAnsi="Times New Roman"/>
          <w:sz w:val="24"/>
          <w:szCs w:val="24"/>
        </w:rPr>
      </w:pPr>
    </w:p>
    <w:p w14:paraId="03F3DAAF" w14:textId="77777777" w:rsidR="00C6398D" w:rsidRDefault="00C6398D" w:rsidP="002774C0">
      <w:pPr>
        <w:spacing w:after="0" w:line="240" w:lineRule="auto"/>
        <w:jc w:val="right"/>
        <w:rPr>
          <w:rFonts w:ascii="Times New Roman" w:hAnsi="Times New Roman"/>
          <w:sz w:val="24"/>
          <w:szCs w:val="24"/>
        </w:rPr>
        <w:sectPr w:rsidR="00C6398D" w:rsidSect="00811DD6">
          <w:headerReference w:type="default" r:id="rId8"/>
          <w:footerReference w:type="default" r:id="rId9"/>
          <w:headerReference w:type="first" r:id="rId10"/>
          <w:pgSz w:w="11900" w:h="16840"/>
          <w:pgMar w:top="851" w:right="843" w:bottom="568" w:left="1134" w:header="426" w:footer="428" w:gutter="0"/>
          <w:cols w:space="720"/>
          <w:formProt w:val="0"/>
          <w:titlePg/>
          <w:docGrid w:linePitch="360"/>
        </w:sectPr>
      </w:pPr>
    </w:p>
    <w:p w14:paraId="6F0717EE" w14:textId="424CF28A" w:rsidR="000F600B" w:rsidRPr="009147A2" w:rsidRDefault="000F600B" w:rsidP="002774C0">
      <w:pPr>
        <w:spacing w:after="0" w:line="240" w:lineRule="auto"/>
        <w:jc w:val="right"/>
        <w:rPr>
          <w:rFonts w:ascii="Times New Roman" w:hAnsi="Times New Roman"/>
          <w:sz w:val="24"/>
          <w:szCs w:val="24"/>
        </w:rPr>
      </w:pPr>
      <w:r w:rsidRPr="009147A2">
        <w:rPr>
          <w:rFonts w:ascii="Times New Roman" w:hAnsi="Times New Roman"/>
          <w:sz w:val="24"/>
          <w:szCs w:val="24"/>
        </w:rPr>
        <w:lastRenderedPageBreak/>
        <w:t xml:space="preserve">Приложение № </w:t>
      </w:r>
      <w:r w:rsidR="00FE04C5" w:rsidRPr="009147A2">
        <w:rPr>
          <w:rFonts w:ascii="Times New Roman" w:hAnsi="Times New Roman"/>
          <w:sz w:val="24"/>
          <w:szCs w:val="24"/>
        </w:rPr>
        <w:t>1</w:t>
      </w:r>
    </w:p>
    <w:bookmarkEnd w:id="9"/>
    <w:p w14:paraId="4CF6CB7C" w14:textId="68E4DCFA" w:rsidR="00D85E96" w:rsidRPr="009147A2" w:rsidRDefault="00D85E96" w:rsidP="00D85E96">
      <w:pPr>
        <w:tabs>
          <w:tab w:val="left" w:pos="567"/>
        </w:tabs>
        <w:spacing w:after="0" w:line="240" w:lineRule="auto"/>
        <w:jc w:val="right"/>
        <w:rPr>
          <w:rFonts w:ascii="Times New Roman" w:hAnsi="Times New Roman"/>
          <w:sz w:val="24"/>
          <w:szCs w:val="24"/>
        </w:rPr>
      </w:pPr>
      <w:r w:rsidRPr="009147A2">
        <w:rPr>
          <w:rFonts w:ascii="Times New Roman" w:hAnsi="Times New Roman"/>
          <w:sz w:val="24"/>
          <w:szCs w:val="24"/>
        </w:rPr>
        <w:t>к Контракту № ___________________</w:t>
      </w:r>
    </w:p>
    <w:p w14:paraId="07F989C8" w14:textId="5FB5E9CF" w:rsidR="000F600B" w:rsidRPr="009147A2" w:rsidRDefault="000F600B" w:rsidP="00D85E96">
      <w:pPr>
        <w:tabs>
          <w:tab w:val="left" w:pos="567"/>
        </w:tabs>
        <w:spacing w:after="0" w:line="240" w:lineRule="auto"/>
        <w:jc w:val="right"/>
        <w:rPr>
          <w:rFonts w:ascii="Times New Roman" w:hAnsi="Times New Roman"/>
          <w:snapToGrid w:val="0"/>
          <w:sz w:val="24"/>
          <w:szCs w:val="24"/>
        </w:rPr>
      </w:pPr>
      <w:r w:rsidRPr="009147A2">
        <w:rPr>
          <w:rFonts w:ascii="Times New Roman" w:hAnsi="Times New Roman"/>
          <w:snapToGrid w:val="0"/>
          <w:sz w:val="24"/>
          <w:szCs w:val="24"/>
        </w:rPr>
        <w:t xml:space="preserve">от </w:t>
      </w:r>
      <w:r w:rsidR="00B70F3A" w:rsidRPr="009147A2">
        <w:rPr>
          <w:rFonts w:ascii="Times New Roman" w:hAnsi="Times New Roman"/>
          <w:snapToGrid w:val="0"/>
          <w:sz w:val="24"/>
          <w:szCs w:val="24"/>
        </w:rPr>
        <w:t>«</w:t>
      </w:r>
      <w:r w:rsidR="005C5951" w:rsidRPr="009147A2">
        <w:rPr>
          <w:rFonts w:ascii="Times New Roman" w:hAnsi="Times New Roman"/>
          <w:snapToGrid w:val="0"/>
          <w:sz w:val="24"/>
          <w:szCs w:val="24"/>
        </w:rPr>
        <w:t>___</w:t>
      </w:r>
      <w:r w:rsidR="00B70F3A" w:rsidRPr="009147A2">
        <w:rPr>
          <w:rFonts w:ascii="Times New Roman" w:hAnsi="Times New Roman"/>
          <w:snapToGrid w:val="0"/>
          <w:sz w:val="24"/>
          <w:szCs w:val="24"/>
        </w:rPr>
        <w:t>»</w:t>
      </w:r>
      <w:r w:rsidR="00686822">
        <w:rPr>
          <w:rFonts w:ascii="Times New Roman" w:hAnsi="Times New Roman"/>
          <w:snapToGrid w:val="0"/>
          <w:sz w:val="24"/>
          <w:szCs w:val="24"/>
        </w:rPr>
        <w:t xml:space="preserve"> </w:t>
      </w:r>
      <w:r w:rsidR="00DF0D44">
        <w:rPr>
          <w:rFonts w:ascii="Times New Roman" w:hAnsi="Times New Roman"/>
          <w:snapToGrid w:val="0"/>
          <w:sz w:val="24"/>
          <w:szCs w:val="24"/>
        </w:rPr>
        <w:t>июня</w:t>
      </w:r>
      <w:r w:rsidR="00B54841">
        <w:rPr>
          <w:rFonts w:ascii="Times New Roman" w:hAnsi="Times New Roman"/>
          <w:snapToGrid w:val="0"/>
          <w:sz w:val="24"/>
          <w:szCs w:val="24"/>
        </w:rPr>
        <w:t xml:space="preserve"> </w:t>
      </w:r>
      <w:r w:rsidRPr="009147A2">
        <w:rPr>
          <w:rFonts w:ascii="Times New Roman" w:hAnsi="Times New Roman"/>
          <w:snapToGrid w:val="0"/>
          <w:sz w:val="24"/>
          <w:szCs w:val="24"/>
        </w:rPr>
        <w:t>202</w:t>
      </w:r>
      <w:r w:rsidR="00A01FBB">
        <w:rPr>
          <w:rFonts w:ascii="Times New Roman" w:hAnsi="Times New Roman"/>
          <w:snapToGrid w:val="0"/>
          <w:sz w:val="24"/>
          <w:szCs w:val="24"/>
        </w:rPr>
        <w:t>6</w:t>
      </w:r>
      <w:r w:rsidRPr="009147A2">
        <w:rPr>
          <w:rFonts w:ascii="Times New Roman" w:hAnsi="Times New Roman"/>
          <w:snapToGrid w:val="0"/>
          <w:sz w:val="24"/>
          <w:szCs w:val="24"/>
        </w:rPr>
        <w:t xml:space="preserve"> г.</w:t>
      </w:r>
    </w:p>
    <w:p w14:paraId="3FFC8780" w14:textId="77777777" w:rsidR="004E1601" w:rsidRDefault="004E1601" w:rsidP="00D85E96">
      <w:pPr>
        <w:tabs>
          <w:tab w:val="left" w:pos="567"/>
        </w:tabs>
        <w:spacing w:after="0" w:line="240" w:lineRule="auto"/>
        <w:jc w:val="right"/>
        <w:rPr>
          <w:rFonts w:ascii="Times New Roman" w:hAnsi="Times New Roman"/>
          <w:bCs/>
          <w:snapToGrid w:val="0"/>
          <w:sz w:val="24"/>
          <w:szCs w:val="24"/>
        </w:rPr>
      </w:pPr>
    </w:p>
    <w:p w14:paraId="69A2200C" w14:textId="77777777" w:rsidR="00686822" w:rsidRDefault="00686822" w:rsidP="00686822">
      <w:pPr>
        <w:spacing w:after="0" w:line="240" w:lineRule="auto"/>
        <w:jc w:val="center"/>
        <w:rPr>
          <w:rFonts w:ascii="Times New Roman" w:hAnsi="Times New Roman"/>
          <w:b/>
          <w:sz w:val="24"/>
          <w:szCs w:val="24"/>
        </w:rPr>
      </w:pPr>
      <w:r w:rsidRPr="00686822">
        <w:rPr>
          <w:rFonts w:ascii="Times New Roman" w:hAnsi="Times New Roman"/>
          <w:b/>
          <w:sz w:val="24"/>
          <w:szCs w:val="24"/>
        </w:rPr>
        <w:t>ТЕХНИЧЕСКОЕ ЗАДАНИЕ</w:t>
      </w:r>
    </w:p>
    <w:p w14:paraId="02DA2204" w14:textId="77777777" w:rsidR="005E10A3" w:rsidRDefault="005E10A3" w:rsidP="00686822">
      <w:pPr>
        <w:spacing w:after="0" w:line="240" w:lineRule="auto"/>
        <w:jc w:val="center"/>
        <w:rPr>
          <w:rFonts w:ascii="Times New Roman" w:hAnsi="Times New Roman"/>
          <w:b/>
          <w:sz w:val="24"/>
          <w:szCs w:val="24"/>
        </w:rPr>
      </w:pPr>
    </w:p>
    <w:p w14:paraId="0AD34699" w14:textId="77777777" w:rsidR="00845F79" w:rsidRPr="00845F79" w:rsidRDefault="00845F79" w:rsidP="00845F79">
      <w:pPr>
        <w:widowControl w:val="0"/>
        <w:numPr>
          <w:ilvl w:val="0"/>
          <w:numId w:val="2"/>
        </w:numPr>
        <w:tabs>
          <w:tab w:val="clear" w:pos="0"/>
          <w:tab w:val="num" w:pos="-131"/>
          <w:tab w:val="num" w:pos="284"/>
          <w:tab w:val="left" w:pos="1134"/>
        </w:tabs>
        <w:suppressAutoHyphens/>
        <w:autoSpaceDE w:val="0"/>
        <w:spacing w:after="0" w:line="240" w:lineRule="auto"/>
        <w:ind w:left="0" w:firstLine="709"/>
        <w:jc w:val="both"/>
        <w:rPr>
          <w:rFonts w:ascii="Times New Roman" w:hAnsi="Times New Roman"/>
          <w:sz w:val="20"/>
          <w:szCs w:val="20"/>
          <w:lang w:eastAsia="zh-CN"/>
        </w:rPr>
      </w:pPr>
      <w:r w:rsidRPr="00845F79">
        <w:rPr>
          <w:rFonts w:ascii="Times New Roman" w:hAnsi="Times New Roman"/>
          <w:b/>
          <w:sz w:val="24"/>
          <w:szCs w:val="24"/>
          <w:lang w:eastAsia="zh-CN"/>
        </w:rPr>
        <w:t>Общая информация об объекте закупки(товара):</w:t>
      </w:r>
    </w:p>
    <w:p w14:paraId="66480684" w14:textId="77777777" w:rsidR="00845F79" w:rsidRPr="00845F79" w:rsidRDefault="00845F79" w:rsidP="00845F79">
      <w:pPr>
        <w:widowControl w:val="0"/>
        <w:numPr>
          <w:ilvl w:val="1"/>
          <w:numId w:val="2"/>
        </w:numPr>
        <w:tabs>
          <w:tab w:val="left" w:pos="1134"/>
        </w:tabs>
        <w:suppressAutoHyphens/>
        <w:autoSpaceDE w:val="0"/>
        <w:spacing w:after="0" w:line="240" w:lineRule="auto"/>
        <w:ind w:left="0" w:firstLine="709"/>
        <w:jc w:val="both"/>
        <w:rPr>
          <w:rFonts w:ascii="Times New Roman" w:hAnsi="Times New Roman"/>
          <w:sz w:val="20"/>
          <w:szCs w:val="20"/>
          <w:lang w:eastAsia="zh-CN"/>
        </w:rPr>
      </w:pPr>
      <w:r w:rsidRPr="00845F79">
        <w:rPr>
          <w:rFonts w:ascii="Times New Roman" w:hAnsi="Times New Roman"/>
          <w:b/>
          <w:sz w:val="24"/>
          <w:szCs w:val="24"/>
          <w:lang w:eastAsia="zh-CN"/>
        </w:rPr>
        <w:t xml:space="preserve">Объект закупки: </w:t>
      </w:r>
      <w:r w:rsidRPr="00845F79">
        <w:rPr>
          <w:rFonts w:ascii="Times New Roman" w:hAnsi="Times New Roman"/>
          <w:sz w:val="24"/>
          <w:szCs w:val="24"/>
          <w:lang w:eastAsia="zh-CN"/>
        </w:rPr>
        <w:t>поставка рамок деревянных.</w:t>
      </w:r>
    </w:p>
    <w:p w14:paraId="742ED2DD" w14:textId="77777777" w:rsidR="00845F79" w:rsidRPr="00845F79" w:rsidRDefault="00845F79" w:rsidP="00845F79">
      <w:pPr>
        <w:widowControl w:val="0"/>
        <w:numPr>
          <w:ilvl w:val="1"/>
          <w:numId w:val="2"/>
        </w:numPr>
        <w:tabs>
          <w:tab w:val="left" w:pos="1134"/>
        </w:tabs>
        <w:suppressAutoHyphens/>
        <w:autoSpaceDE w:val="0"/>
        <w:spacing w:after="0" w:line="240" w:lineRule="auto"/>
        <w:ind w:left="0" w:firstLine="709"/>
        <w:contextualSpacing/>
        <w:jc w:val="both"/>
        <w:rPr>
          <w:rFonts w:ascii="Times New Roman" w:hAnsi="Times New Roman" w:cs="Arial"/>
          <w:bCs/>
          <w:sz w:val="24"/>
          <w:szCs w:val="24"/>
          <w:lang w:eastAsia="zh-CN"/>
        </w:rPr>
      </w:pPr>
      <w:r w:rsidRPr="00845F79">
        <w:rPr>
          <w:rFonts w:ascii="Times New Roman" w:hAnsi="Times New Roman" w:cs="Arial"/>
          <w:b/>
          <w:sz w:val="24"/>
          <w:szCs w:val="24"/>
          <w:lang w:eastAsia="zh-CN"/>
        </w:rPr>
        <w:t xml:space="preserve">Код и наименование позиции Классификатора продукции </w:t>
      </w:r>
      <w:r w:rsidRPr="00845F79">
        <w:rPr>
          <w:rFonts w:ascii="Times New Roman" w:hAnsi="Times New Roman" w:cs="Arial"/>
          <w:b/>
          <w:bCs/>
          <w:sz w:val="24"/>
          <w:szCs w:val="24"/>
          <w:lang w:eastAsia="zh-CN"/>
        </w:rPr>
        <w:t>ОКПД2</w:t>
      </w:r>
      <w:r w:rsidRPr="00845F79">
        <w:rPr>
          <w:rFonts w:ascii="Times New Roman" w:hAnsi="Times New Roman" w:cs="Arial"/>
          <w:bCs/>
          <w:sz w:val="24"/>
          <w:szCs w:val="24"/>
          <w:lang w:eastAsia="zh-CN"/>
        </w:rPr>
        <w:t xml:space="preserve">: </w:t>
      </w:r>
    </w:p>
    <w:p w14:paraId="435C4B1E" w14:textId="77777777" w:rsidR="00845F79" w:rsidRPr="00845F79" w:rsidRDefault="00845F79" w:rsidP="00845F79">
      <w:pPr>
        <w:tabs>
          <w:tab w:val="left" w:pos="0"/>
          <w:tab w:val="left" w:pos="851"/>
          <w:tab w:val="left" w:pos="1134"/>
        </w:tabs>
        <w:spacing w:after="0"/>
        <w:contextualSpacing/>
        <w:jc w:val="both"/>
        <w:rPr>
          <w:rFonts w:ascii="Times New Roman" w:hAnsi="Times New Roman" w:cs="Arial"/>
          <w:sz w:val="24"/>
          <w:szCs w:val="24"/>
          <w:lang w:eastAsia="zh-CN"/>
        </w:rPr>
      </w:pPr>
      <w:r w:rsidRPr="00845F79">
        <w:rPr>
          <w:rFonts w:ascii="Times New Roman" w:hAnsi="Times New Roman" w:cs="Arial"/>
          <w:bCs/>
          <w:sz w:val="24"/>
          <w:szCs w:val="24"/>
          <w:lang w:eastAsia="zh-CN"/>
        </w:rPr>
        <w:t>16.29.14.110-00000001 - Рама деревянная для картин, фотографий, зеркал или аналогичных предметов из дерева</w:t>
      </w:r>
    </w:p>
    <w:p w14:paraId="46BA87DA" w14:textId="77777777" w:rsidR="00845F79" w:rsidRPr="00845F79" w:rsidRDefault="00845F79" w:rsidP="00845F79">
      <w:pPr>
        <w:widowControl w:val="0"/>
        <w:numPr>
          <w:ilvl w:val="1"/>
          <w:numId w:val="2"/>
        </w:numPr>
        <w:tabs>
          <w:tab w:val="num" w:pos="0"/>
          <w:tab w:val="left" w:pos="1134"/>
        </w:tabs>
        <w:suppressAutoHyphens/>
        <w:autoSpaceDE w:val="0"/>
        <w:spacing w:after="0" w:line="240" w:lineRule="auto"/>
        <w:ind w:left="0" w:firstLine="709"/>
        <w:contextualSpacing/>
        <w:jc w:val="both"/>
        <w:rPr>
          <w:rFonts w:ascii="Times New Roman" w:hAnsi="Times New Roman" w:cs="Arial"/>
          <w:sz w:val="24"/>
          <w:szCs w:val="24"/>
          <w:lang w:eastAsia="zh-CN"/>
        </w:rPr>
      </w:pPr>
      <w:r w:rsidRPr="00845F79">
        <w:rPr>
          <w:rFonts w:ascii="Times New Roman" w:hAnsi="Times New Roman" w:cs="Arial"/>
          <w:b/>
          <w:sz w:val="24"/>
          <w:szCs w:val="24"/>
          <w:lang w:eastAsia="zh-CN"/>
        </w:rPr>
        <w:t>Место поставки товара:</w:t>
      </w:r>
      <w:r w:rsidRPr="00845F79">
        <w:rPr>
          <w:rFonts w:ascii="Times New Roman" w:hAnsi="Times New Roman" w:cs="Arial"/>
          <w:bCs/>
          <w:sz w:val="24"/>
          <w:szCs w:val="24"/>
          <w:lang w:eastAsia="zh-CN"/>
        </w:rPr>
        <w:t xml:space="preserve"> г. Москва, ул. Казакова, д. 18, стр. 8.</w:t>
      </w:r>
    </w:p>
    <w:p w14:paraId="7CFA9ABF" w14:textId="77777777" w:rsidR="00845F79" w:rsidRPr="00845F79" w:rsidRDefault="00845F79" w:rsidP="00845F79">
      <w:pPr>
        <w:widowControl w:val="0"/>
        <w:numPr>
          <w:ilvl w:val="1"/>
          <w:numId w:val="2"/>
        </w:numPr>
        <w:tabs>
          <w:tab w:val="left" w:pos="1134"/>
        </w:tabs>
        <w:suppressAutoHyphens/>
        <w:autoSpaceDE w:val="0"/>
        <w:spacing w:after="0" w:line="240" w:lineRule="auto"/>
        <w:ind w:left="0" w:firstLine="709"/>
        <w:contextualSpacing/>
        <w:jc w:val="both"/>
        <w:rPr>
          <w:rFonts w:ascii="Times New Roman" w:hAnsi="Times New Roman" w:cs="Arial"/>
          <w:sz w:val="24"/>
          <w:szCs w:val="24"/>
          <w:lang w:eastAsia="zh-CN"/>
        </w:rPr>
      </w:pPr>
      <w:r w:rsidRPr="00845F79">
        <w:rPr>
          <w:rFonts w:ascii="Times New Roman" w:hAnsi="Times New Roman" w:cs="Arial"/>
          <w:b/>
          <w:sz w:val="24"/>
          <w:szCs w:val="24"/>
          <w:lang w:eastAsia="zh-CN"/>
        </w:rPr>
        <w:t>Количество товара:</w:t>
      </w:r>
      <w:r w:rsidRPr="00845F79">
        <w:rPr>
          <w:rFonts w:ascii="Times New Roman" w:hAnsi="Times New Roman" w:cs="Arial"/>
          <w:bCs/>
          <w:sz w:val="24"/>
          <w:szCs w:val="24"/>
          <w:lang w:eastAsia="zh-CN"/>
        </w:rPr>
        <w:t xml:space="preserve"> в соответствии с пунктом 2 Технического задания.</w:t>
      </w:r>
    </w:p>
    <w:p w14:paraId="350F8873" w14:textId="77777777" w:rsidR="00845F79" w:rsidRPr="00845F79" w:rsidRDefault="00845F79" w:rsidP="00845F79">
      <w:pPr>
        <w:widowControl w:val="0"/>
        <w:numPr>
          <w:ilvl w:val="1"/>
          <w:numId w:val="2"/>
        </w:numPr>
        <w:tabs>
          <w:tab w:val="num" w:pos="851"/>
          <w:tab w:val="left" w:pos="1134"/>
        </w:tabs>
        <w:suppressAutoHyphens/>
        <w:autoSpaceDE w:val="0"/>
        <w:spacing w:after="0" w:line="240" w:lineRule="auto"/>
        <w:ind w:left="0" w:firstLine="709"/>
        <w:contextualSpacing/>
        <w:jc w:val="both"/>
        <w:rPr>
          <w:rFonts w:ascii="Times New Roman" w:hAnsi="Times New Roman" w:cs="Arial"/>
          <w:sz w:val="24"/>
          <w:szCs w:val="24"/>
          <w:lang w:eastAsia="zh-CN"/>
        </w:rPr>
      </w:pPr>
      <w:r w:rsidRPr="00845F79">
        <w:rPr>
          <w:rFonts w:ascii="Times New Roman" w:hAnsi="Times New Roman" w:cs="Arial"/>
          <w:b/>
          <w:sz w:val="24"/>
          <w:szCs w:val="24"/>
          <w:lang w:eastAsia="zh-CN"/>
        </w:rPr>
        <w:t>Срок поставки товара:</w:t>
      </w:r>
      <w:r w:rsidRPr="00845F79">
        <w:rPr>
          <w:rFonts w:ascii="Times New Roman" w:hAnsi="Times New Roman" w:cs="Arial"/>
          <w:bCs/>
          <w:sz w:val="24"/>
          <w:szCs w:val="24"/>
          <w:lang w:eastAsia="zh-CN"/>
        </w:rPr>
        <w:t xml:space="preserve"> не позднее 10 (Десяти) рабочих дней с даты заключения Контракта.</w:t>
      </w:r>
    </w:p>
    <w:p w14:paraId="2FF26F62" w14:textId="77777777" w:rsidR="00845F79" w:rsidRPr="00845F79" w:rsidRDefault="00845F79" w:rsidP="00845F79">
      <w:pPr>
        <w:widowControl w:val="0"/>
        <w:numPr>
          <w:ilvl w:val="0"/>
          <w:numId w:val="2"/>
        </w:numPr>
        <w:tabs>
          <w:tab w:val="clear" w:pos="0"/>
          <w:tab w:val="num" w:pos="-131"/>
          <w:tab w:val="left" w:pos="1134"/>
        </w:tabs>
        <w:suppressAutoHyphens/>
        <w:autoSpaceDE w:val="0"/>
        <w:spacing w:after="0" w:line="240" w:lineRule="auto"/>
        <w:ind w:left="0" w:firstLine="709"/>
        <w:contextualSpacing/>
        <w:jc w:val="both"/>
        <w:rPr>
          <w:rFonts w:ascii="Times New Roman" w:hAnsi="Times New Roman"/>
          <w:b/>
          <w:sz w:val="24"/>
          <w:szCs w:val="24"/>
          <w:lang w:eastAsia="zh-CN"/>
        </w:rPr>
      </w:pPr>
      <w:r w:rsidRPr="00845F79">
        <w:rPr>
          <w:rFonts w:ascii="Times New Roman" w:hAnsi="Times New Roman"/>
          <w:b/>
          <w:sz w:val="24"/>
          <w:szCs w:val="24"/>
          <w:lang w:eastAsia="zh-CN"/>
        </w:rPr>
        <w:t>Описание объекта закупки:</w:t>
      </w:r>
    </w:p>
    <w:tbl>
      <w:tblPr>
        <w:tblpPr w:leftFromText="180" w:rightFromText="180" w:vertAnchor="text" w:tblpX="-431"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3119"/>
        <w:gridCol w:w="2410"/>
        <w:gridCol w:w="1275"/>
        <w:gridCol w:w="993"/>
      </w:tblGrid>
      <w:tr w:rsidR="00845F79" w:rsidRPr="00845F79" w14:paraId="5EF875A7" w14:textId="77777777" w:rsidTr="00CC7702">
        <w:trPr>
          <w:trHeight w:val="340"/>
        </w:trPr>
        <w:tc>
          <w:tcPr>
            <w:tcW w:w="562" w:type="dxa"/>
            <w:vMerge w:val="restart"/>
          </w:tcPr>
          <w:p w14:paraId="02A7C0A5" w14:textId="77777777" w:rsidR="00845F79" w:rsidRPr="00845F79" w:rsidRDefault="00845F79" w:rsidP="00845F79">
            <w:pPr>
              <w:widowControl w:val="0"/>
              <w:suppressAutoHyphens/>
              <w:autoSpaceDE w:val="0"/>
              <w:spacing w:after="0" w:line="240" w:lineRule="auto"/>
              <w:jc w:val="center"/>
              <w:rPr>
                <w:rFonts w:ascii="Times New Roman" w:hAnsi="Times New Roman"/>
                <w:lang w:val="en-US" w:eastAsia="zh-CN"/>
              </w:rPr>
            </w:pPr>
            <w:r w:rsidRPr="00845F79">
              <w:rPr>
                <w:rFonts w:ascii="Times New Roman" w:hAnsi="Times New Roman"/>
                <w:b/>
                <w:bCs/>
                <w:lang w:val="en-US" w:eastAsia="zh-CN"/>
              </w:rPr>
              <w:t>№ п/п</w:t>
            </w:r>
          </w:p>
        </w:tc>
        <w:tc>
          <w:tcPr>
            <w:tcW w:w="2268" w:type="dxa"/>
            <w:vMerge w:val="restart"/>
          </w:tcPr>
          <w:p w14:paraId="78963CB3"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r w:rsidRPr="00845F79">
              <w:rPr>
                <w:rFonts w:ascii="Times New Roman" w:hAnsi="Times New Roman"/>
                <w:b/>
                <w:bCs/>
                <w:lang w:eastAsia="zh-CN"/>
              </w:rPr>
              <w:t>Наименование объекта закупки</w:t>
            </w:r>
          </w:p>
        </w:tc>
        <w:tc>
          <w:tcPr>
            <w:tcW w:w="5529" w:type="dxa"/>
            <w:gridSpan w:val="2"/>
          </w:tcPr>
          <w:p w14:paraId="36A3992A"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r w:rsidRPr="00845F79">
              <w:rPr>
                <w:rFonts w:ascii="Times New Roman" w:hAnsi="Times New Roman"/>
                <w:b/>
                <w:bCs/>
                <w:lang w:eastAsia="zh-CN"/>
              </w:rPr>
              <w:t>Функциональные, технические, качественные и эксплуатационные характеристики объекта закупки</w:t>
            </w:r>
          </w:p>
        </w:tc>
        <w:tc>
          <w:tcPr>
            <w:tcW w:w="1275" w:type="dxa"/>
            <w:vMerge w:val="restart"/>
          </w:tcPr>
          <w:p w14:paraId="3D37ADA9"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r w:rsidRPr="00845F79">
              <w:rPr>
                <w:rFonts w:ascii="Times New Roman" w:hAnsi="Times New Roman"/>
                <w:b/>
                <w:bCs/>
                <w:lang w:eastAsia="zh-CN"/>
              </w:rPr>
              <w:t>Единица измерения</w:t>
            </w:r>
          </w:p>
        </w:tc>
        <w:tc>
          <w:tcPr>
            <w:tcW w:w="993" w:type="dxa"/>
            <w:vMerge w:val="restart"/>
          </w:tcPr>
          <w:p w14:paraId="1C0DF839"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r w:rsidRPr="00845F79">
              <w:rPr>
                <w:rFonts w:ascii="Times New Roman" w:hAnsi="Times New Roman"/>
                <w:b/>
                <w:bCs/>
                <w:lang w:eastAsia="zh-CN"/>
              </w:rPr>
              <w:t>Кол-во</w:t>
            </w:r>
          </w:p>
        </w:tc>
      </w:tr>
      <w:tr w:rsidR="00845F79" w:rsidRPr="00845F79" w14:paraId="11C04B56" w14:textId="77777777" w:rsidTr="00CC7702">
        <w:trPr>
          <w:trHeight w:val="340"/>
        </w:trPr>
        <w:tc>
          <w:tcPr>
            <w:tcW w:w="562" w:type="dxa"/>
            <w:vMerge/>
            <w:tcBorders>
              <w:bottom w:val="single" w:sz="4" w:space="0" w:color="auto"/>
            </w:tcBorders>
          </w:tcPr>
          <w:p w14:paraId="7CC6646D"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2268" w:type="dxa"/>
            <w:vMerge/>
            <w:tcBorders>
              <w:bottom w:val="single" w:sz="4" w:space="0" w:color="auto"/>
            </w:tcBorders>
          </w:tcPr>
          <w:p w14:paraId="6207A4DA"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3119" w:type="dxa"/>
            <w:tcBorders>
              <w:bottom w:val="single" w:sz="4" w:space="0" w:color="auto"/>
            </w:tcBorders>
          </w:tcPr>
          <w:p w14:paraId="5A4C37C1" w14:textId="77777777" w:rsidR="00845F79" w:rsidRPr="00845F79" w:rsidRDefault="00845F79" w:rsidP="00845F79">
            <w:pPr>
              <w:widowControl w:val="0"/>
              <w:suppressAutoHyphens/>
              <w:autoSpaceDE w:val="0"/>
              <w:spacing w:after="0" w:line="240" w:lineRule="auto"/>
              <w:jc w:val="center"/>
              <w:rPr>
                <w:rFonts w:ascii="Times New Roman" w:hAnsi="Times New Roman"/>
                <w:b/>
                <w:lang w:eastAsia="zh-CN"/>
              </w:rPr>
            </w:pPr>
            <w:r w:rsidRPr="00845F79">
              <w:rPr>
                <w:rFonts w:ascii="Times New Roman" w:hAnsi="Times New Roman"/>
                <w:b/>
                <w:lang w:eastAsia="zh-CN"/>
              </w:rPr>
              <w:t>Наименование показателей</w:t>
            </w:r>
          </w:p>
        </w:tc>
        <w:tc>
          <w:tcPr>
            <w:tcW w:w="2410" w:type="dxa"/>
            <w:tcBorders>
              <w:bottom w:val="single" w:sz="4" w:space="0" w:color="auto"/>
            </w:tcBorders>
          </w:tcPr>
          <w:p w14:paraId="3903CAEB" w14:textId="77777777" w:rsidR="00845F79" w:rsidRPr="00845F79" w:rsidRDefault="00845F79" w:rsidP="00845F79">
            <w:pPr>
              <w:widowControl w:val="0"/>
              <w:suppressAutoHyphens/>
              <w:autoSpaceDE w:val="0"/>
              <w:spacing w:after="0" w:line="240" w:lineRule="auto"/>
              <w:jc w:val="center"/>
              <w:rPr>
                <w:rFonts w:ascii="Times New Roman" w:hAnsi="Times New Roman"/>
                <w:b/>
                <w:lang w:eastAsia="zh-CN"/>
              </w:rPr>
            </w:pPr>
            <w:r w:rsidRPr="00845F79">
              <w:rPr>
                <w:rFonts w:ascii="Times New Roman" w:hAnsi="Times New Roman"/>
                <w:b/>
                <w:lang w:eastAsia="zh-CN"/>
              </w:rPr>
              <w:t>Значение показателей</w:t>
            </w:r>
          </w:p>
        </w:tc>
        <w:tc>
          <w:tcPr>
            <w:tcW w:w="1275" w:type="dxa"/>
            <w:vMerge/>
            <w:tcBorders>
              <w:bottom w:val="single" w:sz="4" w:space="0" w:color="auto"/>
            </w:tcBorders>
          </w:tcPr>
          <w:p w14:paraId="618C711C"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993" w:type="dxa"/>
            <w:vMerge/>
            <w:tcBorders>
              <w:bottom w:val="single" w:sz="4" w:space="0" w:color="auto"/>
            </w:tcBorders>
          </w:tcPr>
          <w:p w14:paraId="63DC33E9"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r>
      <w:tr w:rsidR="00845F79" w:rsidRPr="00845F79" w14:paraId="690D11D0" w14:textId="77777777" w:rsidTr="00CC7702">
        <w:trPr>
          <w:trHeight w:val="311"/>
        </w:trPr>
        <w:tc>
          <w:tcPr>
            <w:tcW w:w="562" w:type="dxa"/>
            <w:vMerge w:val="restart"/>
          </w:tcPr>
          <w:p w14:paraId="1916E5FB"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r w:rsidRPr="00845F79">
              <w:rPr>
                <w:rFonts w:ascii="Times New Roman" w:hAnsi="Times New Roman"/>
                <w:lang w:eastAsia="zh-CN"/>
              </w:rPr>
              <w:t>1</w:t>
            </w:r>
          </w:p>
        </w:tc>
        <w:tc>
          <w:tcPr>
            <w:tcW w:w="2268" w:type="dxa"/>
            <w:vMerge w:val="restart"/>
          </w:tcPr>
          <w:p w14:paraId="1E818974"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r w:rsidRPr="00845F79">
              <w:rPr>
                <w:rFonts w:ascii="Times New Roman" w:hAnsi="Times New Roman"/>
                <w:lang w:eastAsia="zh-CN"/>
              </w:rPr>
              <w:t>Рама деревянная для картин, фотографий, зеркал или аналогичных предметов из дерева</w:t>
            </w:r>
          </w:p>
          <w:p w14:paraId="6A82F49D"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3119" w:type="dxa"/>
          </w:tcPr>
          <w:p w14:paraId="3CEF2432"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Формат</w:t>
            </w:r>
          </w:p>
        </w:tc>
        <w:tc>
          <w:tcPr>
            <w:tcW w:w="2410" w:type="dxa"/>
          </w:tcPr>
          <w:p w14:paraId="3D4C60FD"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А4</w:t>
            </w:r>
          </w:p>
        </w:tc>
        <w:tc>
          <w:tcPr>
            <w:tcW w:w="1275" w:type="dxa"/>
            <w:vMerge w:val="restart"/>
          </w:tcPr>
          <w:p w14:paraId="3631A70C"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r w:rsidRPr="00845F79">
              <w:rPr>
                <w:rFonts w:ascii="Times New Roman" w:hAnsi="Times New Roman"/>
                <w:lang w:eastAsia="zh-CN"/>
              </w:rPr>
              <w:t>Штука</w:t>
            </w:r>
          </w:p>
        </w:tc>
        <w:tc>
          <w:tcPr>
            <w:tcW w:w="993" w:type="dxa"/>
            <w:vMerge w:val="restart"/>
          </w:tcPr>
          <w:p w14:paraId="29E248BC"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r w:rsidRPr="00845F79">
              <w:rPr>
                <w:rFonts w:ascii="Times New Roman" w:hAnsi="Times New Roman"/>
                <w:lang w:eastAsia="zh-CN"/>
              </w:rPr>
              <w:t>50</w:t>
            </w:r>
          </w:p>
        </w:tc>
      </w:tr>
      <w:tr w:rsidR="00845F79" w:rsidRPr="00845F79" w14:paraId="4EE2D83C" w14:textId="77777777" w:rsidTr="00CC7702">
        <w:trPr>
          <w:trHeight w:val="311"/>
        </w:trPr>
        <w:tc>
          <w:tcPr>
            <w:tcW w:w="562" w:type="dxa"/>
            <w:vMerge/>
          </w:tcPr>
          <w:p w14:paraId="35713746"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2268" w:type="dxa"/>
            <w:vMerge/>
          </w:tcPr>
          <w:p w14:paraId="536242AF"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3119" w:type="dxa"/>
          </w:tcPr>
          <w:p w14:paraId="7BA50DA2"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Размер, см</w:t>
            </w:r>
          </w:p>
        </w:tc>
        <w:tc>
          <w:tcPr>
            <w:tcW w:w="2410" w:type="dxa"/>
          </w:tcPr>
          <w:p w14:paraId="06090CCC"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21*30</w:t>
            </w:r>
          </w:p>
        </w:tc>
        <w:tc>
          <w:tcPr>
            <w:tcW w:w="1275" w:type="dxa"/>
            <w:vMerge/>
          </w:tcPr>
          <w:p w14:paraId="243C94D9"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993" w:type="dxa"/>
            <w:vMerge/>
          </w:tcPr>
          <w:p w14:paraId="43271F26"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r>
      <w:tr w:rsidR="00845F79" w:rsidRPr="00845F79" w14:paraId="1E47599F" w14:textId="77777777" w:rsidTr="00CC7702">
        <w:trPr>
          <w:trHeight w:val="311"/>
        </w:trPr>
        <w:tc>
          <w:tcPr>
            <w:tcW w:w="562" w:type="dxa"/>
            <w:vMerge/>
          </w:tcPr>
          <w:p w14:paraId="6F8E510F"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2268" w:type="dxa"/>
            <w:vMerge/>
          </w:tcPr>
          <w:p w14:paraId="41C88F6E"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3119" w:type="dxa"/>
          </w:tcPr>
          <w:p w14:paraId="463346DA"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Материал багета</w:t>
            </w:r>
          </w:p>
        </w:tc>
        <w:tc>
          <w:tcPr>
            <w:tcW w:w="2410" w:type="dxa"/>
          </w:tcPr>
          <w:p w14:paraId="3831F582"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дерево</w:t>
            </w:r>
          </w:p>
        </w:tc>
        <w:tc>
          <w:tcPr>
            <w:tcW w:w="1275" w:type="dxa"/>
            <w:vMerge/>
          </w:tcPr>
          <w:p w14:paraId="6FA44DAC"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993" w:type="dxa"/>
            <w:vMerge/>
          </w:tcPr>
          <w:p w14:paraId="0D44AA56"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r>
      <w:tr w:rsidR="00845F79" w:rsidRPr="00845F79" w14:paraId="32E75794" w14:textId="77777777" w:rsidTr="00CC7702">
        <w:trPr>
          <w:trHeight w:val="311"/>
        </w:trPr>
        <w:tc>
          <w:tcPr>
            <w:tcW w:w="562" w:type="dxa"/>
            <w:vMerge/>
          </w:tcPr>
          <w:p w14:paraId="3245DAF7"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2268" w:type="dxa"/>
            <w:vMerge/>
          </w:tcPr>
          <w:p w14:paraId="3CEE0408"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3119" w:type="dxa"/>
          </w:tcPr>
          <w:p w14:paraId="121D79A1"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Ширина багета, мм</w:t>
            </w:r>
          </w:p>
        </w:tc>
        <w:tc>
          <w:tcPr>
            <w:tcW w:w="2410" w:type="dxa"/>
          </w:tcPr>
          <w:p w14:paraId="0FCFDD59"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25</w:t>
            </w:r>
          </w:p>
        </w:tc>
        <w:tc>
          <w:tcPr>
            <w:tcW w:w="1275" w:type="dxa"/>
            <w:vMerge/>
          </w:tcPr>
          <w:p w14:paraId="346B5A3A"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993" w:type="dxa"/>
            <w:vMerge/>
          </w:tcPr>
          <w:p w14:paraId="15713412"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r>
      <w:tr w:rsidR="00845F79" w:rsidRPr="00845F79" w14:paraId="2C176D8E" w14:textId="77777777" w:rsidTr="00CC7702">
        <w:trPr>
          <w:trHeight w:val="311"/>
        </w:trPr>
        <w:tc>
          <w:tcPr>
            <w:tcW w:w="562" w:type="dxa"/>
            <w:vMerge/>
          </w:tcPr>
          <w:p w14:paraId="701795B7"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2268" w:type="dxa"/>
            <w:vMerge/>
          </w:tcPr>
          <w:p w14:paraId="53D77C39"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3119" w:type="dxa"/>
          </w:tcPr>
          <w:p w14:paraId="0CC58288"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Материал вставки</w:t>
            </w:r>
          </w:p>
        </w:tc>
        <w:tc>
          <w:tcPr>
            <w:tcW w:w="2410" w:type="dxa"/>
          </w:tcPr>
          <w:p w14:paraId="102D5D7F"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стекло</w:t>
            </w:r>
          </w:p>
        </w:tc>
        <w:tc>
          <w:tcPr>
            <w:tcW w:w="1275" w:type="dxa"/>
            <w:vMerge/>
          </w:tcPr>
          <w:p w14:paraId="37688C8E"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993" w:type="dxa"/>
            <w:vMerge/>
          </w:tcPr>
          <w:p w14:paraId="40E4FF00"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r>
      <w:tr w:rsidR="00845F79" w:rsidRPr="00845F79" w14:paraId="416BB779" w14:textId="77777777" w:rsidTr="00CC7702">
        <w:trPr>
          <w:trHeight w:val="311"/>
        </w:trPr>
        <w:tc>
          <w:tcPr>
            <w:tcW w:w="562" w:type="dxa"/>
            <w:vMerge/>
          </w:tcPr>
          <w:p w14:paraId="19D2B02A"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2268" w:type="dxa"/>
            <w:vMerge/>
          </w:tcPr>
          <w:p w14:paraId="42BCEAFD"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3119" w:type="dxa"/>
          </w:tcPr>
          <w:p w14:paraId="648FBA6F"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Цвет</w:t>
            </w:r>
          </w:p>
        </w:tc>
        <w:tc>
          <w:tcPr>
            <w:tcW w:w="2410" w:type="dxa"/>
          </w:tcPr>
          <w:p w14:paraId="78F01BF2"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Коричневый (коньяк)</w:t>
            </w:r>
          </w:p>
        </w:tc>
        <w:tc>
          <w:tcPr>
            <w:tcW w:w="1275" w:type="dxa"/>
            <w:vMerge/>
          </w:tcPr>
          <w:p w14:paraId="2E6D1B23"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993" w:type="dxa"/>
            <w:vMerge/>
          </w:tcPr>
          <w:p w14:paraId="2AB6C9E2"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r>
      <w:tr w:rsidR="00845F79" w:rsidRPr="00845F79" w14:paraId="24690CFE" w14:textId="77777777" w:rsidTr="00CC7702">
        <w:trPr>
          <w:trHeight w:val="311"/>
        </w:trPr>
        <w:tc>
          <w:tcPr>
            <w:tcW w:w="562" w:type="dxa"/>
            <w:vMerge/>
          </w:tcPr>
          <w:p w14:paraId="5C6A64A9"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2268" w:type="dxa"/>
            <w:vMerge/>
          </w:tcPr>
          <w:p w14:paraId="78A4A113"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3119" w:type="dxa"/>
          </w:tcPr>
          <w:p w14:paraId="5EC45581"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Тип размещения</w:t>
            </w:r>
          </w:p>
        </w:tc>
        <w:tc>
          <w:tcPr>
            <w:tcW w:w="2410" w:type="dxa"/>
          </w:tcPr>
          <w:p w14:paraId="2D111C97" w14:textId="77777777" w:rsidR="00845F79" w:rsidRPr="00845F79" w:rsidRDefault="00845F79" w:rsidP="00845F79">
            <w:pPr>
              <w:widowControl w:val="0"/>
              <w:suppressAutoHyphens/>
              <w:autoSpaceDE w:val="0"/>
              <w:spacing w:after="0" w:line="240" w:lineRule="auto"/>
              <w:jc w:val="both"/>
              <w:rPr>
                <w:rFonts w:ascii="Times New Roman" w:hAnsi="Times New Roman"/>
                <w:lang w:eastAsia="zh-CN"/>
              </w:rPr>
            </w:pPr>
            <w:r w:rsidRPr="00845F79">
              <w:rPr>
                <w:rFonts w:ascii="Times New Roman" w:hAnsi="Times New Roman"/>
                <w:lang w:eastAsia="zh-CN"/>
              </w:rPr>
              <w:t>вертикальный</w:t>
            </w:r>
          </w:p>
        </w:tc>
        <w:tc>
          <w:tcPr>
            <w:tcW w:w="1275" w:type="dxa"/>
            <w:vMerge/>
          </w:tcPr>
          <w:p w14:paraId="0482A7D3"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993" w:type="dxa"/>
            <w:vMerge/>
          </w:tcPr>
          <w:p w14:paraId="236CEA66"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r>
      <w:tr w:rsidR="00845F79" w:rsidRPr="00845F79" w14:paraId="6D2EF354" w14:textId="77777777" w:rsidTr="00CC7702">
        <w:trPr>
          <w:trHeight w:val="311"/>
        </w:trPr>
        <w:tc>
          <w:tcPr>
            <w:tcW w:w="562" w:type="dxa"/>
            <w:vMerge/>
            <w:tcBorders>
              <w:bottom w:val="single" w:sz="4" w:space="0" w:color="auto"/>
            </w:tcBorders>
          </w:tcPr>
          <w:p w14:paraId="6D24401E"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2268" w:type="dxa"/>
            <w:vMerge/>
            <w:tcBorders>
              <w:bottom w:val="single" w:sz="4" w:space="0" w:color="auto"/>
            </w:tcBorders>
          </w:tcPr>
          <w:p w14:paraId="22BCA28E"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3119" w:type="dxa"/>
            <w:tcBorders>
              <w:bottom w:val="single" w:sz="4" w:space="0" w:color="auto"/>
            </w:tcBorders>
          </w:tcPr>
          <w:p w14:paraId="39B4EB8A" w14:textId="77777777" w:rsidR="00845F79" w:rsidRPr="00845F79" w:rsidRDefault="00845F79" w:rsidP="00845F79">
            <w:pPr>
              <w:widowControl w:val="0"/>
              <w:suppressAutoHyphens/>
              <w:autoSpaceDE w:val="0"/>
              <w:spacing w:after="0" w:line="240" w:lineRule="auto"/>
              <w:rPr>
                <w:rFonts w:ascii="Times New Roman" w:hAnsi="Times New Roman"/>
                <w:lang w:eastAsia="zh-CN"/>
              </w:rPr>
            </w:pPr>
            <w:r w:rsidRPr="00845F79">
              <w:rPr>
                <w:rFonts w:ascii="Times New Roman" w:hAnsi="Times New Roman"/>
                <w:lang w:eastAsia="zh-CN"/>
              </w:rPr>
              <w:t>Формат</w:t>
            </w:r>
          </w:p>
        </w:tc>
        <w:tc>
          <w:tcPr>
            <w:tcW w:w="2410" w:type="dxa"/>
            <w:tcBorders>
              <w:bottom w:val="single" w:sz="4" w:space="0" w:color="auto"/>
            </w:tcBorders>
          </w:tcPr>
          <w:p w14:paraId="6CBCF1AF" w14:textId="77777777" w:rsidR="00845F79" w:rsidRPr="00845F79" w:rsidRDefault="00845F79" w:rsidP="00845F79">
            <w:pPr>
              <w:widowControl w:val="0"/>
              <w:suppressAutoHyphens/>
              <w:autoSpaceDE w:val="0"/>
              <w:spacing w:after="0" w:line="240" w:lineRule="auto"/>
              <w:rPr>
                <w:rFonts w:ascii="Times New Roman" w:hAnsi="Times New Roman"/>
                <w:lang w:eastAsia="zh-CN"/>
              </w:rPr>
            </w:pPr>
            <w:r w:rsidRPr="00845F79">
              <w:rPr>
                <w:rFonts w:ascii="Times New Roman" w:hAnsi="Times New Roman"/>
                <w:lang w:eastAsia="zh-CN"/>
              </w:rPr>
              <w:t>А4</w:t>
            </w:r>
          </w:p>
        </w:tc>
        <w:tc>
          <w:tcPr>
            <w:tcW w:w="1275" w:type="dxa"/>
            <w:vMerge/>
            <w:tcBorders>
              <w:bottom w:val="single" w:sz="4" w:space="0" w:color="auto"/>
            </w:tcBorders>
          </w:tcPr>
          <w:p w14:paraId="2790BDA3"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c>
          <w:tcPr>
            <w:tcW w:w="993" w:type="dxa"/>
            <w:vMerge/>
            <w:tcBorders>
              <w:bottom w:val="single" w:sz="4" w:space="0" w:color="auto"/>
            </w:tcBorders>
          </w:tcPr>
          <w:p w14:paraId="76C7E1D1" w14:textId="77777777" w:rsidR="00845F79" w:rsidRPr="00845F79" w:rsidRDefault="00845F79" w:rsidP="00845F79">
            <w:pPr>
              <w:widowControl w:val="0"/>
              <w:suppressAutoHyphens/>
              <w:autoSpaceDE w:val="0"/>
              <w:spacing w:after="0" w:line="240" w:lineRule="auto"/>
              <w:jc w:val="center"/>
              <w:rPr>
                <w:rFonts w:ascii="Times New Roman" w:hAnsi="Times New Roman"/>
                <w:lang w:eastAsia="zh-CN"/>
              </w:rPr>
            </w:pPr>
          </w:p>
        </w:tc>
      </w:tr>
    </w:tbl>
    <w:p w14:paraId="3D39C6A4" w14:textId="77777777" w:rsidR="00845F79" w:rsidRPr="00845F79" w:rsidRDefault="00845F79" w:rsidP="00845F79">
      <w:pPr>
        <w:tabs>
          <w:tab w:val="left" w:pos="1134"/>
        </w:tabs>
        <w:suppressAutoHyphens/>
        <w:autoSpaceDE w:val="0"/>
        <w:spacing w:after="0"/>
        <w:jc w:val="both"/>
        <w:rPr>
          <w:rFonts w:ascii="Times New Roman" w:hAnsi="Times New Roman"/>
          <w:b/>
          <w:sz w:val="20"/>
          <w:szCs w:val="24"/>
          <w:lang w:eastAsia="zh-CN"/>
        </w:rPr>
      </w:pPr>
    </w:p>
    <w:p w14:paraId="6C86556C"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b/>
          <w:snapToGrid w:val="0"/>
          <w:sz w:val="24"/>
          <w:szCs w:val="24"/>
        </w:rPr>
        <w:t>3. Порядок сдачи-приемки Товара:</w:t>
      </w:r>
      <w:r w:rsidRPr="00845F79">
        <w:rPr>
          <w:rFonts w:ascii="Times New Roman" w:hAnsi="Times New Roman"/>
          <w:snapToGrid w:val="0"/>
          <w:sz w:val="24"/>
          <w:szCs w:val="24"/>
        </w:rPr>
        <w:t xml:space="preserve"> в соответствии с условиями Контракта.</w:t>
      </w:r>
    </w:p>
    <w:p w14:paraId="7887F3E3" w14:textId="77777777" w:rsidR="00845F79" w:rsidRPr="00845F79" w:rsidRDefault="00845F79" w:rsidP="00845F79">
      <w:pPr>
        <w:tabs>
          <w:tab w:val="left" w:pos="1134"/>
        </w:tabs>
        <w:spacing w:after="0"/>
        <w:ind w:firstLine="709"/>
        <w:contextualSpacing/>
        <w:jc w:val="both"/>
        <w:rPr>
          <w:rFonts w:ascii="Times New Roman" w:hAnsi="Times New Roman"/>
          <w:b/>
          <w:snapToGrid w:val="0"/>
          <w:sz w:val="24"/>
          <w:szCs w:val="24"/>
        </w:rPr>
      </w:pPr>
      <w:r w:rsidRPr="00845F79">
        <w:rPr>
          <w:rFonts w:ascii="Times New Roman" w:hAnsi="Times New Roman"/>
          <w:b/>
          <w:snapToGrid w:val="0"/>
          <w:sz w:val="24"/>
          <w:szCs w:val="24"/>
        </w:rPr>
        <w:t>4. </w:t>
      </w:r>
      <w:r w:rsidRPr="00845F79">
        <w:rPr>
          <w:rFonts w:ascii="Times New Roman" w:hAnsi="Times New Roman"/>
          <w:b/>
          <w:bCs/>
          <w:snapToGrid w:val="0"/>
          <w:sz w:val="24"/>
          <w:szCs w:val="24"/>
        </w:rPr>
        <w:t>Порядок взаимодействия сторон:</w:t>
      </w:r>
    </w:p>
    <w:p w14:paraId="12A43BC9"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Для взаимодействия с Заказчиком Поставщик обязан в течение 1 (одного) рабочего дня</w:t>
      </w:r>
      <w:r w:rsidRPr="00845F79">
        <w:rPr>
          <w:rFonts w:ascii="Times New Roman" w:hAnsi="Times New Roman"/>
          <w:snapToGrid w:val="0"/>
          <w:sz w:val="24"/>
          <w:szCs w:val="24"/>
        </w:rPr>
        <w:br/>
        <w:t>с даты заключения Контракта назначить ответственное контактное лицо, выделить адрес электронной почты для приема данных (писем, запросов, заявок, претензионных актов)</w:t>
      </w:r>
      <w:r w:rsidRPr="00845F79">
        <w:rPr>
          <w:rFonts w:ascii="Times New Roman" w:hAnsi="Times New Roman"/>
          <w:snapToGrid w:val="0"/>
          <w:sz w:val="24"/>
          <w:szCs w:val="24"/>
        </w:rPr>
        <w:br/>
        <w:t>в электронной форме, номер телефона и уведомить об этом Заказчика согласно требованиям Контракта. Информация об ответственном лице Поставщика предоставляется Заказчику путем направления письма на адрес электронной почты ответственного лица Заказчика, указанного</w:t>
      </w:r>
      <w:r w:rsidRPr="00845F79">
        <w:rPr>
          <w:rFonts w:ascii="Times New Roman" w:hAnsi="Times New Roman"/>
          <w:snapToGrid w:val="0"/>
          <w:sz w:val="24"/>
          <w:szCs w:val="24"/>
        </w:rPr>
        <w:br/>
        <w:t>в пункте 10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41964C49"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Поставщик должен согласовать с ответственным со стороны Заказчика лицом, конкретную дату и время поставки Товара в срок не позднее, чем за один день до даты предполагаемой поставки.</w:t>
      </w:r>
    </w:p>
    <w:p w14:paraId="3DF96430"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Для получения разрешения доступа на территорию Заказчика Поставщик в обязательном порядке в течение двух часов до поставки Товара обязан предоставить Заказчику данные</w:t>
      </w:r>
      <w:r w:rsidRPr="00845F79">
        <w:rPr>
          <w:rFonts w:ascii="Times New Roman" w:hAnsi="Times New Roman"/>
          <w:snapToGrid w:val="0"/>
          <w:sz w:val="24"/>
          <w:szCs w:val="24"/>
        </w:rPr>
        <w:br/>
        <w:t>на сотрудников с указанием: ФИО, номеров и марок автомашин.</w:t>
      </w:r>
    </w:p>
    <w:p w14:paraId="23854CD9"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b/>
          <w:snapToGrid w:val="0"/>
          <w:sz w:val="24"/>
          <w:szCs w:val="24"/>
        </w:rPr>
        <w:t>5. Условия поставки Товара:</w:t>
      </w:r>
    </w:p>
    <w:p w14:paraId="4BE1D847"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Поставка выполняется единовременно в рабочее время:</w:t>
      </w:r>
    </w:p>
    <w:p w14:paraId="32330585"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пн.-чт. с 9-00 до 18-00, пт. с 9-00 до 16:45. Поставка в выходные дни не допускается.</w:t>
      </w:r>
    </w:p>
    <w:p w14:paraId="6A677E1B" w14:textId="77777777" w:rsidR="00845F79" w:rsidRPr="00845F79" w:rsidRDefault="00845F79" w:rsidP="00845F79">
      <w:pPr>
        <w:tabs>
          <w:tab w:val="left" w:pos="1276"/>
        </w:tabs>
        <w:spacing w:after="0"/>
        <w:ind w:firstLine="709"/>
        <w:contextualSpacing/>
        <w:jc w:val="both"/>
        <w:rPr>
          <w:rFonts w:ascii="Times New Roman" w:hAnsi="Times New Roman"/>
          <w:b/>
          <w:bCs/>
          <w:snapToGrid w:val="0"/>
          <w:sz w:val="24"/>
          <w:szCs w:val="24"/>
        </w:rPr>
      </w:pPr>
      <w:r w:rsidRPr="00845F79">
        <w:rPr>
          <w:rFonts w:ascii="Times New Roman" w:hAnsi="Times New Roman"/>
          <w:b/>
          <w:bCs/>
          <w:snapToGrid w:val="0"/>
          <w:sz w:val="24"/>
          <w:szCs w:val="24"/>
        </w:rPr>
        <w:t>6. Гарантия качества Товара:</w:t>
      </w:r>
    </w:p>
    <w:p w14:paraId="1F5DB3E4"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lastRenderedPageBreak/>
        <w:t>6.1. Гарантия качества подтверждается Поставщиком путем выдачи сертификата</w:t>
      </w:r>
      <w:r w:rsidRPr="00845F79">
        <w:rPr>
          <w:rFonts w:ascii="Times New Roman" w:hAnsi="Times New Roman"/>
          <w:snapToGrid w:val="0"/>
          <w:sz w:val="24"/>
          <w:szCs w:val="24"/>
        </w:rPr>
        <w:br/>
        <w:t>или проставлением соответствующей записи на маркировочном ярлыке поставленного Товара.</w:t>
      </w:r>
    </w:p>
    <w:p w14:paraId="68CB02C0" w14:textId="77777777" w:rsidR="00845F79" w:rsidRPr="00845F79" w:rsidRDefault="00845F79" w:rsidP="00845F79">
      <w:pPr>
        <w:tabs>
          <w:tab w:val="left" w:pos="1134"/>
        </w:tabs>
        <w:spacing w:after="0"/>
        <w:ind w:firstLine="709"/>
        <w:contextualSpacing/>
        <w:jc w:val="both"/>
        <w:rPr>
          <w:rFonts w:ascii="Times New Roman" w:hAnsi="Times New Roman"/>
          <w:b/>
          <w:bCs/>
          <w:snapToGrid w:val="0"/>
          <w:sz w:val="24"/>
          <w:szCs w:val="24"/>
        </w:rPr>
      </w:pPr>
      <w:r w:rsidRPr="00845F79">
        <w:rPr>
          <w:rFonts w:ascii="Times New Roman" w:hAnsi="Times New Roman"/>
          <w:b/>
          <w:bCs/>
          <w:snapToGrid w:val="0"/>
          <w:sz w:val="24"/>
          <w:szCs w:val="24"/>
        </w:rPr>
        <w:t xml:space="preserve">7. Требования к безопасности Товара: </w:t>
      </w:r>
    </w:p>
    <w:p w14:paraId="4F35602F"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7.1. Соответствие Товара требованиям качества и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4DB7BC25" w14:textId="77777777" w:rsidR="00845F79" w:rsidRPr="00845F79" w:rsidRDefault="00845F79" w:rsidP="00845F79">
      <w:pPr>
        <w:widowControl w:val="0"/>
        <w:numPr>
          <w:ilvl w:val="0"/>
          <w:numId w:val="6"/>
        </w:numPr>
        <w:tabs>
          <w:tab w:val="left" w:pos="993"/>
        </w:tabs>
        <w:suppressAutoHyphens/>
        <w:autoSpaceDE w:val="0"/>
        <w:spacing w:after="0" w:line="240" w:lineRule="auto"/>
        <w:ind w:left="0"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сертификатом соответствия и/или декларацией о соответствии (для продукции, включенной в перечень продукции, подлежащей обязательной сертификации</w:t>
      </w:r>
      <w:r w:rsidRPr="00845F79">
        <w:rPr>
          <w:rFonts w:ascii="Times New Roman" w:hAnsi="Times New Roman"/>
          <w:snapToGrid w:val="0"/>
          <w:sz w:val="24"/>
          <w:szCs w:val="24"/>
        </w:rPr>
        <w:br/>
        <w:t>и/или подтверждение соответствия которой осуществляется в форме принятия декларации</w:t>
      </w:r>
      <w:r w:rsidRPr="00845F79">
        <w:rPr>
          <w:rFonts w:ascii="Times New Roman" w:hAnsi="Times New Roman"/>
          <w:snapToGrid w:val="0"/>
          <w:sz w:val="24"/>
          <w:szCs w:val="24"/>
        </w:rPr>
        <w:br/>
        <w:t>о соответствии);</w:t>
      </w:r>
    </w:p>
    <w:p w14:paraId="1CB9C5D0" w14:textId="77777777" w:rsidR="00845F79" w:rsidRPr="00845F79" w:rsidRDefault="00845F79" w:rsidP="00845F79">
      <w:pPr>
        <w:widowControl w:val="0"/>
        <w:numPr>
          <w:ilvl w:val="0"/>
          <w:numId w:val="6"/>
        </w:numPr>
        <w:tabs>
          <w:tab w:val="left" w:pos="993"/>
        </w:tabs>
        <w:suppressAutoHyphens/>
        <w:autoSpaceDE w:val="0"/>
        <w:spacing w:after="0" w:line="240" w:lineRule="auto"/>
        <w:ind w:left="0"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протоколами испытаний и техническим описанием Товара (при наличии);</w:t>
      </w:r>
    </w:p>
    <w:p w14:paraId="1DE68565" w14:textId="77777777" w:rsidR="00845F79" w:rsidRPr="00845F79" w:rsidRDefault="00845F79" w:rsidP="00845F79">
      <w:pPr>
        <w:widowControl w:val="0"/>
        <w:numPr>
          <w:ilvl w:val="0"/>
          <w:numId w:val="6"/>
        </w:numPr>
        <w:tabs>
          <w:tab w:val="left" w:pos="993"/>
        </w:tabs>
        <w:suppressAutoHyphens/>
        <w:autoSpaceDE w:val="0"/>
        <w:spacing w:after="0" w:line="240" w:lineRule="auto"/>
        <w:ind w:left="0"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добровольным сертификатом качества Товара (при наличии).</w:t>
      </w:r>
    </w:p>
    <w:p w14:paraId="2F983C73"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7.2. Товар должен быть разрешен к применению на территории Российской Федерации.</w:t>
      </w:r>
    </w:p>
    <w:p w14:paraId="7E53C990" w14:textId="77777777" w:rsidR="00845F79" w:rsidRPr="00845F79" w:rsidRDefault="00845F79" w:rsidP="00845F79">
      <w:pPr>
        <w:tabs>
          <w:tab w:val="left" w:pos="1134"/>
        </w:tabs>
        <w:spacing w:after="0"/>
        <w:ind w:firstLine="709"/>
        <w:contextualSpacing/>
        <w:jc w:val="both"/>
        <w:rPr>
          <w:rFonts w:ascii="Times New Roman" w:hAnsi="Times New Roman"/>
          <w:iCs/>
          <w:snapToGrid w:val="0"/>
          <w:sz w:val="24"/>
          <w:szCs w:val="24"/>
        </w:rPr>
      </w:pPr>
      <w:r w:rsidRPr="00845F79">
        <w:rPr>
          <w:rFonts w:ascii="Times New Roman" w:hAnsi="Times New Roman"/>
          <w:snapToGrid w:val="0"/>
          <w:sz w:val="24"/>
          <w:szCs w:val="24"/>
        </w:rPr>
        <w:t>7.3. Товар должен быть пригоден для его использования по назначению и соответствовать функциональным характеристикам, установленным производителем для поставляемых товаров</w:t>
      </w:r>
      <w:r w:rsidRPr="00845F79">
        <w:rPr>
          <w:rFonts w:ascii="Times New Roman" w:hAnsi="Times New Roman"/>
          <w:iCs/>
          <w:snapToGrid w:val="0"/>
          <w:sz w:val="24"/>
          <w:szCs w:val="24"/>
        </w:rPr>
        <w:t>.</w:t>
      </w:r>
    </w:p>
    <w:p w14:paraId="6F688595" w14:textId="77777777" w:rsidR="00845F79" w:rsidRPr="00845F79" w:rsidRDefault="00845F79" w:rsidP="00845F79">
      <w:pPr>
        <w:tabs>
          <w:tab w:val="left" w:pos="1134"/>
        </w:tabs>
        <w:spacing w:after="0"/>
        <w:ind w:firstLine="709"/>
        <w:contextualSpacing/>
        <w:jc w:val="both"/>
        <w:rPr>
          <w:rFonts w:ascii="Times New Roman" w:hAnsi="Times New Roman"/>
          <w:b/>
          <w:iCs/>
          <w:snapToGrid w:val="0"/>
          <w:sz w:val="24"/>
          <w:szCs w:val="24"/>
        </w:rPr>
      </w:pPr>
      <w:r w:rsidRPr="00845F79">
        <w:rPr>
          <w:rFonts w:ascii="Times New Roman" w:hAnsi="Times New Roman"/>
          <w:b/>
          <w:iCs/>
          <w:snapToGrid w:val="0"/>
          <w:sz w:val="24"/>
          <w:szCs w:val="24"/>
        </w:rPr>
        <w:t xml:space="preserve">8. Требования к условиям транспортировки Товара, упаковке и маркировке: </w:t>
      </w:r>
    </w:p>
    <w:p w14:paraId="17D9911A" w14:textId="77777777" w:rsidR="00845F79" w:rsidRPr="00845F79" w:rsidRDefault="00845F79" w:rsidP="00845F79">
      <w:pPr>
        <w:tabs>
          <w:tab w:val="left" w:pos="1134"/>
        </w:tabs>
        <w:spacing w:after="0"/>
        <w:ind w:firstLine="709"/>
        <w:contextualSpacing/>
        <w:jc w:val="both"/>
        <w:rPr>
          <w:rFonts w:ascii="Times New Roman" w:hAnsi="Times New Roman"/>
          <w:iCs/>
          <w:snapToGrid w:val="0"/>
          <w:sz w:val="24"/>
          <w:szCs w:val="24"/>
        </w:rPr>
      </w:pPr>
      <w:r w:rsidRPr="00845F79">
        <w:rPr>
          <w:rFonts w:ascii="Times New Roman" w:hAnsi="Times New Roman"/>
          <w:iCs/>
          <w:snapToGrid w:val="0"/>
          <w:sz w:val="24"/>
          <w:szCs w:val="24"/>
        </w:rPr>
        <w:t>8.1. Транспортировка Товара должна осуществляться в оригинальной упаковке</w:t>
      </w:r>
      <w:r w:rsidRPr="00845F79">
        <w:rPr>
          <w:rFonts w:ascii="Times New Roman" w:hAnsi="Times New Roman"/>
          <w:iCs/>
          <w:snapToGrid w:val="0"/>
          <w:sz w:val="24"/>
          <w:szCs w:val="24"/>
        </w:rPr>
        <w:br/>
        <w:t>(при наличии), обеспечивающей сохранность внешнего вида и качества Товара. Упаковка Товара должна быть без посторонних запахов, механических повреждений и следов воздействия влаги.</w:t>
      </w:r>
    </w:p>
    <w:p w14:paraId="10A0628C" w14:textId="77777777" w:rsidR="00845F79" w:rsidRPr="00845F79" w:rsidRDefault="00845F79" w:rsidP="00845F79">
      <w:pPr>
        <w:tabs>
          <w:tab w:val="left" w:pos="1134"/>
        </w:tabs>
        <w:spacing w:after="0"/>
        <w:ind w:firstLine="709"/>
        <w:contextualSpacing/>
        <w:jc w:val="both"/>
        <w:rPr>
          <w:rFonts w:ascii="Times New Roman" w:hAnsi="Times New Roman"/>
          <w:iCs/>
          <w:snapToGrid w:val="0"/>
          <w:sz w:val="24"/>
          <w:szCs w:val="24"/>
        </w:rPr>
      </w:pPr>
      <w:r w:rsidRPr="00845F79">
        <w:rPr>
          <w:rFonts w:ascii="Times New Roman" w:hAnsi="Times New Roman"/>
          <w:iCs/>
          <w:snapToGrid w:val="0"/>
          <w:sz w:val="24"/>
          <w:szCs w:val="24"/>
        </w:rPr>
        <w:t>8.2. Упаковка и маркировка Товара должны соответствовать требованиям ГОСТа,</w:t>
      </w:r>
      <w:r w:rsidRPr="00845F79">
        <w:rPr>
          <w:rFonts w:ascii="Times New Roman" w:hAnsi="Times New Roman"/>
          <w:iCs/>
          <w:snapToGrid w:val="0"/>
          <w:sz w:val="24"/>
          <w:szCs w:val="24"/>
        </w:rPr>
        <w:br/>
        <w:t>а упаковка и маркировка импортного товара – международным стандартам упаковки.</w:t>
      </w:r>
    </w:p>
    <w:p w14:paraId="73F14F00" w14:textId="77777777" w:rsidR="00845F79" w:rsidRPr="00845F79" w:rsidRDefault="00845F79" w:rsidP="00845F79">
      <w:pPr>
        <w:tabs>
          <w:tab w:val="left" w:pos="1134"/>
        </w:tabs>
        <w:spacing w:after="0"/>
        <w:ind w:firstLine="709"/>
        <w:contextualSpacing/>
        <w:jc w:val="both"/>
        <w:rPr>
          <w:rFonts w:ascii="Times New Roman" w:hAnsi="Times New Roman"/>
          <w:iCs/>
          <w:snapToGrid w:val="0"/>
          <w:sz w:val="24"/>
          <w:szCs w:val="24"/>
        </w:rPr>
      </w:pPr>
      <w:r w:rsidRPr="00845F79">
        <w:rPr>
          <w:rFonts w:ascii="Times New Roman" w:hAnsi="Times New Roman"/>
          <w:iCs/>
          <w:snapToGrid w:val="0"/>
          <w:sz w:val="24"/>
          <w:szCs w:val="24"/>
        </w:rPr>
        <w:t>8.3. Маркировка Товара должна содержать: наименование Товара, наименование фирмы-изготовителя, места нахождения изготовителя, дату выпуска и гарантийный срок службы.</w:t>
      </w:r>
    </w:p>
    <w:p w14:paraId="0B70B168" w14:textId="77777777" w:rsidR="00845F79" w:rsidRPr="00845F79" w:rsidRDefault="00845F79" w:rsidP="00845F79">
      <w:pPr>
        <w:tabs>
          <w:tab w:val="left" w:pos="1134"/>
        </w:tabs>
        <w:spacing w:after="0"/>
        <w:ind w:firstLine="709"/>
        <w:contextualSpacing/>
        <w:jc w:val="both"/>
        <w:rPr>
          <w:rFonts w:ascii="Times New Roman" w:hAnsi="Times New Roman"/>
          <w:iCs/>
          <w:snapToGrid w:val="0"/>
          <w:sz w:val="24"/>
          <w:szCs w:val="24"/>
        </w:rPr>
      </w:pPr>
      <w:r w:rsidRPr="00845F79">
        <w:rPr>
          <w:rFonts w:ascii="Times New Roman" w:hAnsi="Times New Roman"/>
          <w:iCs/>
          <w:snapToGrid w:val="0"/>
          <w:sz w:val="24"/>
          <w:szCs w:val="24"/>
        </w:rPr>
        <w:t>8.4. Маркировка упаковки должна строго соответствовать маркировке Товара.</w:t>
      </w:r>
    </w:p>
    <w:p w14:paraId="7D52A6BD" w14:textId="77777777" w:rsidR="00845F79" w:rsidRPr="00845F79" w:rsidRDefault="00845F79" w:rsidP="00845F79">
      <w:pPr>
        <w:tabs>
          <w:tab w:val="left" w:pos="1134"/>
        </w:tabs>
        <w:spacing w:after="0"/>
        <w:ind w:firstLine="709"/>
        <w:contextualSpacing/>
        <w:jc w:val="both"/>
        <w:rPr>
          <w:rFonts w:ascii="Times New Roman" w:hAnsi="Times New Roman"/>
          <w:iCs/>
          <w:snapToGrid w:val="0"/>
          <w:sz w:val="24"/>
          <w:szCs w:val="24"/>
        </w:rPr>
      </w:pPr>
      <w:r w:rsidRPr="00845F79">
        <w:rPr>
          <w:rFonts w:ascii="Times New Roman" w:hAnsi="Times New Roman"/>
          <w:iCs/>
          <w:snapToGrid w:val="0"/>
          <w:sz w:val="24"/>
          <w:szCs w:val="24"/>
        </w:rPr>
        <w:t>8.5. Информация о Товаре, в том числе маркировка на упаковке и на Товаре, должна быть указана на русском языке или продублирована на русском языке.</w:t>
      </w:r>
    </w:p>
    <w:p w14:paraId="66D39732"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b/>
          <w:snapToGrid w:val="0"/>
          <w:sz w:val="24"/>
          <w:szCs w:val="24"/>
        </w:rPr>
        <w:t>9. Перечень нормативных правовых и нормативных технических актов:</w:t>
      </w:r>
      <w:r w:rsidRPr="00845F79">
        <w:rPr>
          <w:rFonts w:ascii="Times New Roman" w:hAnsi="Times New Roman"/>
          <w:snapToGrid w:val="0"/>
          <w:sz w:val="24"/>
          <w:szCs w:val="24"/>
        </w:rPr>
        <w:t xml:space="preserve"> </w:t>
      </w:r>
    </w:p>
    <w:p w14:paraId="5E5C40CA"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r w:rsidRPr="00845F79">
        <w:rPr>
          <w:rFonts w:ascii="Times New Roman" w:hAnsi="Times New Roman"/>
          <w:snapToGrid w:val="0"/>
          <w:sz w:val="24"/>
          <w:szCs w:val="24"/>
        </w:rPr>
        <w:t>Поставляемый Товар должен соответствовать установленным и обязательным</w:t>
      </w:r>
      <w:r w:rsidRPr="00845F79">
        <w:rPr>
          <w:rFonts w:ascii="Times New Roman" w:hAnsi="Times New Roman"/>
          <w:snapToGrid w:val="0"/>
          <w:sz w:val="24"/>
          <w:szCs w:val="24"/>
        </w:rPr>
        <w:br/>
        <w:t>для применения в Российской Федерации государственным стандартам, техническим регламентам или техническим условиям изготовителей Товара.</w:t>
      </w:r>
    </w:p>
    <w:p w14:paraId="142E673E" w14:textId="77777777" w:rsidR="00845F79" w:rsidRPr="00845F79" w:rsidRDefault="00845F79" w:rsidP="00845F79">
      <w:pPr>
        <w:tabs>
          <w:tab w:val="left" w:pos="1134"/>
        </w:tabs>
        <w:spacing w:after="0"/>
        <w:ind w:firstLine="709"/>
        <w:contextualSpacing/>
        <w:jc w:val="both"/>
        <w:rPr>
          <w:rFonts w:ascii="Times New Roman" w:hAnsi="Times New Roman"/>
          <w:bCs/>
          <w:snapToGrid w:val="0"/>
          <w:sz w:val="24"/>
          <w:szCs w:val="24"/>
        </w:rPr>
      </w:pPr>
      <w:r w:rsidRPr="00845F79">
        <w:rPr>
          <w:rFonts w:ascii="Times New Roman" w:hAnsi="Times New Roman"/>
          <w:b/>
          <w:bCs/>
          <w:snapToGrid w:val="0"/>
          <w:sz w:val="24"/>
          <w:szCs w:val="24"/>
        </w:rPr>
        <w:t xml:space="preserve">10. Контактное лицо по контролю исполнения Контракта: </w:t>
      </w:r>
      <w:r w:rsidRPr="00845F79">
        <w:rPr>
          <w:rFonts w:ascii="Times New Roman" w:hAnsi="Times New Roman"/>
          <w:bCs/>
          <w:snapToGrid w:val="0"/>
          <w:sz w:val="24"/>
          <w:szCs w:val="24"/>
        </w:rPr>
        <w:t>начальник Отдела снабжения и транспорта Белов Михаил Сергеевич, тел.: +7 (499) 550-94-74, доб. 582.</w:t>
      </w:r>
    </w:p>
    <w:p w14:paraId="533B718A" w14:textId="77777777" w:rsidR="00845F79" w:rsidRPr="00845F79" w:rsidRDefault="00845F79" w:rsidP="00845F79">
      <w:pPr>
        <w:tabs>
          <w:tab w:val="left" w:pos="1134"/>
        </w:tabs>
        <w:spacing w:after="0"/>
        <w:ind w:firstLine="709"/>
        <w:contextualSpacing/>
        <w:jc w:val="both"/>
        <w:rPr>
          <w:rFonts w:ascii="Times New Roman" w:hAnsi="Times New Roman"/>
          <w:snapToGrid w:val="0"/>
          <w:sz w:val="24"/>
          <w:szCs w:val="24"/>
        </w:rPr>
      </w:pPr>
    </w:p>
    <w:p w14:paraId="382E5E0C" w14:textId="77777777" w:rsidR="00DF0D44" w:rsidRPr="00DF0D44" w:rsidRDefault="00DF0D44" w:rsidP="00DF0D44">
      <w:pPr>
        <w:tabs>
          <w:tab w:val="left" w:pos="1134"/>
        </w:tabs>
        <w:spacing w:after="0"/>
        <w:ind w:firstLine="709"/>
        <w:contextualSpacing/>
        <w:jc w:val="both"/>
        <w:rPr>
          <w:rFonts w:ascii="Times New Roman" w:hAnsi="Times New Roman"/>
          <w:b/>
          <w:snapToGrid w:val="0"/>
          <w:sz w:val="24"/>
          <w:szCs w:val="20"/>
        </w:rPr>
      </w:pPr>
    </w:p>
    <w:p w14:paraId="0E610D80" w14:textId="77777777" w:rsidR="005E10A3" w:rsidRPr="00686822" w:rsidRDefault="005E10A3" w:rsidP="00686822">
      <w:pPr>
        <w:spacing w:after="0" w:line="240" w:lineRule="auto"/>
        <w:jc w:val="center"/>
        <w:rPr>
          <w:rFonts w:ascii="Times New Roman" w:hAnsi="Times New Roman"/>
          <w:b/>
          <w:sz w:val="24"/>
          <w:szCs w:val="24"/>
        </w:rPr>
      </w:pPr>
    </w:p>
    <w:p w14:paraId="0BB467FF" w14:textId="77777777" w:rsidR="00686822" w:rsidRPr="00686822" w:rsidRDefault="00686822" w:rsidP="00686822">
      <w:pPr>
        <w:widowControl w:val="0"/>
        <w:suppressAutoHyphens/>
        <w:autoSpaceDE w:val="0"/>
        <w:spacing w:after="0"/>
        <w:rPr>
          <w:rFonts w:ascii="Times New Roman" w:hAnsi="Times New Roman"/>
          <w:b/>
          <w:sz w:val="24"/>
          <w:szCs w:val="24"/>
          <w:lang w:eastAsia="zh-CN"/>
        </w:rPr>
      </w:pPr>
    </w:p>
    <w:tbl>
      <w:tblPr>
        <w:tblW w:w="10080" w:type="dxa"/>
        <w:jc w:val="center"/>
        <w:tblLayout w:type="fixed"/>
        <w:tblLook w:val="00A0" w:firstRow="1" w:lastRow="0" w:firstColumn="1" w:lastColumn="0" w:noHBand="0" w:noVBand="0"/>
      </w:tblPr>
      <w:tblGrid>
        <w:gridCol w:w="5040"/>
        <w:gridCol w:w="5040"/>
      </w:tblGrid>
      <w:tr w:rsidR="000C57AD" w:rsidRPr="00816DAE" w14:paraId="7AC07263" w14:textId="77777777" w:rsidTr="000E73CE">
        <w:trPr>
          <w:jc w:val="center"/>
        </w:trPr>
        <w:tc>
          <w:tcPr>
            <w:tcW w:w="5040" w:type="dxa"/>
          </w:tcPr>
          <w:p w14:paraId="1EFD68FB" w14:textId="77777777" w:rsidR="000C57AD" w:rsidRPr="00816DAE" w:rsidRDefault="000C57AD" w:rsidP="000E73CE">
            <w:pPr>
              <w:widowControl w:val="0"/>
              <w:tabs>
                <w:tab w:val="left" w:pos="1817"/>
              </w:tabs>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ЗАКАЗЧИК</w:t>
            </w:r>
          </w:p>
        </w:tc>
        <w:tc>
          <w:tcPr>
            <w:tcW w:w="5040" w:type="dxa"/>
          </w:tcPr>
          <w:p w14:paraId="7AB13162" w14:textId="77777777" w:rsidR="000C57AD" w:rsidRPr="00816DAE" w:rsidRDefault="000C57AD" w:rsidP="000E73CE">
            <w:pPr>
              <w:widowControl w:val="0"/>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ПОСТАВЩИК</w:t>
            </w:r>
          </w:p>
        </w:tc>
      </w:tr>
      <w:tr w:rsidR="000C57AD" w:rsidRPr="00816DAE" w14:paraId="58CDEF4F" w14:textId="77777777" w:rsidTr="000E73CE">
        <w:trPr>
          <w:jc w:val="center"/>
        </w:trPr>
        <w:tc>
          <w:tcPr>
            <w:tcW w:w="5040" w:type="dxa"/>
          </w:tcPr>
          <w:p w14:paraId="43F12E7C" w14:textId="77777777" w:rsidR="000C57AD" w:rsidRPr="00816DAE" w:rsidRDefault="000C57AD" w:rsidP="000E73CE">
            <w:pPr>
              <w:widowControl w:val="0"/>
              <w:tabs>
                <w:tab w:val="left" w:pos="1817"/>
              </w:tabs>
              <w:suppressAutoHyphens/>
              <w:spacing w:before="60" w:after="6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ФГБУ ФЦПСР</w:t>
            </w:r>
          </w:p>
        </w:tc>
        <w:tc>
          <w:tcPr>
            <w:tcW w:w="5040" w:type="dxa"/>
          </w:tcPr>
          <w:p w14:paraId="169121E4" w14:textId="77777777" w:rsidR="000C57AD" w:rsidRPr="00816DAE" w:rsidRDefault="000C57AD" w:rsidP="000E73CE">
            <w:pPr>
              <w:widowControl w:val="0"/>
              <w:suppressAutoHyphens/>
              <w:spacing w:before="60" w:after="60" w:line="240" w:lineRule="auto"/>
              <w:jc w:val="both"/>
              <w:rPr>
                <w:rFonts w:ascii="Times New Roman" w:hAnsi="Times New Roman"/>
                <w:b/>
                <w:bCs/>
                <w:sz w:val="24"/>
                <w:szCs w:val="24"/>
                <w:lang w:eastAsia="ar-SA"/>
              </w:rPr>
            </w:pPr>
          </w:p>
        </w:tc>
      </w:tr>
      <w:tr w:rsidR="000C57AD" w:rsidRPr="00816DAE" w14:paraId="030F3F0F" w14:textId="77777777" w:rsidTr="000E73CE">
        <w:trPr>
          <w:trHeight w:val="134"/>
          <w:jc w:val="center"/>
        </w:trPr>
        <w:tc>
          <w:tcPr>
            <w:tcW w:w="5040" w:type="dxa"/>
          </w:tcPr>
          <w:p w14:paraId="068357EA" w14:textId="77777777" w:rsidR="000C57AD" w:rsidRPr="00816DAE" w:rsidRDefault="000C57AD" w:rsidP="000E73CE">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 xml:space="preserve">Директор </w:t>
            </w:r>
          </w:p>
          <w:p w14:paraId="352C330C" w14:textId="77777777" w:rsidR="000C57AD" w:rsidRPr="00816DAE" w:rsidRDefault="000C57AD" w:rsidP="000E73CE">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____________________/ М.Д. Гусев /</w:t>
            </w:r>
          </w:p>
          <w:p w14:paraId="7BAF10CC" w14:textId="77777777" w:rsidR="000C57AD" w:rsidRPr="00816DAE" w:rsidRDefault="000C57AD" w:rsidP="000E73CE">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proofErr w:type="spellStart"/>
            <w:r w:rsidRPr="00816DAE">
              <w:rPr>
                <w:rFonts w:ascii="Times New Roman" w:hAnsi="Times New Roman"/>
                <w:sz w:val="24"/>
                <w:szCs w:val="24"/>
                <w:lang w:eastAsia="ar-SA"/>
              </w:rPr>
              <w:t>э.п</w:t>
            </w:r>
            <w:proofErr w:type="spellEnd"/>
            <w:r w:rsidRPr="00816DAE">
              <w:rPr>
                <w:rFonts w:ascii="Times New Roman" w:hAnsi="Times New Roman"/>
                <w:sz w:val="24"/>
                <w:szCs w:val="24"/>
                <w:lang w:eastAsia="ar-SA"/>
              </w:rPr>
              <w:t>.</w:t>
            </w:r>
          </w:p>
        </w:tc>
        <w:tc>
          <w:tcPr>
            <w:tcW w:w="5040" w:type="dxa"/>
          </w:tcPr>
          <w:p w14:paraId="5EFA189E" w14:textId="77777777" w:rsidR="000C57AD" w:rsidRPr="00816DAE" w:rsidRDefault="000C57AD" w:rsidP="000E73CE">
            <w:pPr>
              <w:widowControl w:val="0"/>
              <w:tabs>
                <w:tab w:val="center" w:pos="4677"/>
                <w:tab w:val="right" w:pos="9355"/>
              </w:tabs>
              <w:suppressAutoHyphens/>
              <w:spacing w:after="0" w:line="240" w:lineRule="auto"/>
              <w:rPr>
                <w:rFonts w:ascii="Times New Roman" w:hAnsi="Times New Roman"/>
                <w:sz w:val="24"/>
                <w:szCs w:val="24"/>
                <w:lang w:eastAsia="ar-SA"/>
              </w:rPr>
            </w:pPr>
          </w:p>
          <w:p w14:paraId="3B8F4B60" w14:textId="77777777" w:rsidR="000C57AD" w:rsidRDefault="000C57AD" w:rsidP="000E73CE">
            <w:pPr>
              <w:widowControl w:val="0"/>
              <w:suppressAutoHyphens/>
              <w:spacing w:after="0" w:line="240" w:lineRule="auto"/>
              <w:jc w:val="both"/>
              <w:rPr>
                <w:rFonts w:ascii="Times New Roman" w:hAnsi="Times New Roman"/>
                <w:sz w:val="24"/>
                <w:szCs w:val="24"/>
                <w:lang w:eastAsia="ar-SA"/>
              </w:rPr>
            </w:pPr>
            <w:r w:rsidRPr="00816DAE">
              <w:rPr>
                <w:rFonts w:ascii="Times New Roman" w:hAnsi="Times New Roman"/>
                <w:sz w:val="24"/>
                <w:szCs w:val="24"/>
                <w:lang w:eastAsia="ar-SA"/>
              </w:rPr>
              <w:t>____________________/ ______________ /</w:t>
            </w:r>
          </w:p>
          <w:p w14:paraId="034B83E3" w14:textId="77777777" w:rsidR="000C57AD" w:rsidRPr="00816DAE" w:rsidRDefault="000C57AD" w:rsidP="000E73CE">
            <w:pPr>
              <w:widowControl w:val="0"/>
              <w:suppressAutoHyphens/>
              <w:spacing w:after="0" w:line="240" w:lineRule="auto"/>
              <w:jc w:val="both"/>
              <w:rPr>
                <w:rFonts w:ascii="Times New Roman" w:hAnsi="Times New Roman"/>
                <w:sz w:val="24"/>
                <w:szCs w:val="24"/>
                <w:lang w:eastAsia="ar-SA"/>
              </w:rPr>
            </w:pPr>
            <w:proofErr w:type="spellStart"/>
            <w:r w:rsidRPr="00816DAE">
              <w:rPr>
                <w:rFonts w:ascii="Times New Roman" w:hAnsi="Times New Roman"/>
                <w:sz w:val="24"/>
                <w:szCs w:val="24"/>
                <w:lang w:eastAsia="ar-SA"/>
              </w:rPr>
              <w:t>э.п</w:t>
            </w:r>
            <w:proofErr w:type="spellEnd"/>
            <w:r w:rsidRPr="00816DAE">
              <w:rPr>
                <w:rFonts w:ascii="Times New Roman" w:hAnsi="Times New Roman"/>
                <w:sz w:val="24"/>
                <w:szCs w:val="24"/>
                <w:lang w:eastAsia="ar-SA"/>
              </w:rPr>
              <w:t>.</w:t>
            </w:r>
          </w:p>
        </w:tc>
      </w:tr>
    </w:tbl>
    <w:p w14:paraId="04A2EDE6" w14:textId="77777777" w:rsidR="0060104C" w:rsidRDefault="0060104C" w:rsidP="005C480B">
      <w:pPr>
        <w:pStyle w:val="af3"/>
        <w:jc w:val="right"/>
        <w:rPr>
          <w:rFonts w:ascii="Times New Roman" w:hAnsi="Times New Roman"/>
          <w:sz w:val="24"/>
          <w:szCs w:val="24"/>
        </w:rPr>
      </w:pPr>
      <w:bookmarkStart w:id="10" w:name="_Hlk160197329"/>
      <w:bookmarkStart w:id="11" w:name="_Hlk183014209"/>
    </w:p>
    <w:p w14:paraId="3D61D287" w14:textId="77777777" w:rsidR="0060104C" w:rsidRDefault="0060104C" w:rsidP="005C480B">
      <w:pPr>
        <w:pStyle w:val="af3"/>
        <w:jc w:val="right"/>
        <w:rPr>
          <w:rFonts w:ascii="Times New Roman" w:hAnsi="Times New Roman"/>
          <w:sz w:val="24"/>
          <w:szCs w:val="24"/>
        </w:rPr>
      </w:pPr>
    </w:p>
    <w:p w14:paraId="78058A22" w14:textId="77777777" w:rsidR="0060104C" w:rsidRDefault="0060104C" w:rsidP="005C480B">
      <w:pPr>
        <w:pStyle w:val="af3"/>
        <w:jc w:val="right"/>
        <w:rPr>
          <w:rFonts w:ascii="Times New Roman" w:hAnsi="Times New Roman"/>
          <w:sz w:val="24"/>
          <w:szCs w:val="24"/>
        </w:rPr>
      </w:pPr>
    </w:p>
    <w:p w14:paraId="6597D856" w14:textId="77777777" w:rsidR="0060104C" w:rsidRDefault="0060104C" w:rsidP="005C480B">
      <w:pPr>
        <w:pStyle w:val="af3"/>
        <w:jc w:val="right"/>
        <w:rPr>
          <w:rFonts w:ascii="Times New Roman" w:hAnsi="Times New Roman"/>
          <w:sz w:val="24"/>
          <w:szCs w:val="24"/>
        </w:rPr>
      </w:pPr>
    </w:p>
    <w:p w14:paraId="4F55B3B3" w14:textId="77777777" w:rsidR="0060104C" w:rsidRDefault="0060104C" w:rsidP="005C480B">
      <w:pPr>
        <w:pStyle w:val="af3"/>
        <w:jc w:val="right"/>
        <w:rPr>
          <w:rFonts w:ascii="Times New Roman" w:hAnsi="Times New Roman"/>
          <w:sz w:val="24"/>
          <w:szCs w:val="24"/>
        </w:rPr>
      </w:pPr>
    </w:p>
    <w:p w14:paraId="7BF15664" w14:textId="77777777" w:rsidR="0060104C" w:rsidRDefault="0060104C" w:rsidP="005C480B">
      <w:pPr>
        <w:pStyle w:val="af3"/>
        <w:jc w:val="right"/>
        <w:rPr>
          <w:rFonts w:ascii="Times New Roman" w:hAnsi="Times New Roman"/>
          <w:sz w:val="24"/>
          <w:szCs w:val="24"/>
        </w:rPr>
      </w:pPr>
    </w:p>
    <w:p w14:paraId="40B17C1E" w14:textId="77777777" w:rsidR="0060104C" w:rsidRDefault="0060104C" w:rsidP="005C480B">
      <w:pPr>
        <w:pStyle w:val="af3"/>
        <w:jc w:val="right"/>
        <w:rPr>
          <w:rFonts w:ascii="Times New Roman" w:hAnsi="Times New Roman"/>
          <w:sz w:val="24"/>
          <w:szCs w:val="24"/>
        </w:rPr>
      </w:pPr>
    </w:p>
    <w:p w14:paraId="632B2197" w14:textId="59BE2C1B" w:rsidR="005C480B" w:rsidRPr="009147A2" w:rsidRDefault="00A01FBB" w:rsidP="005C480B">
      <w:pPr>
        <w:pStyle w:val="af3"/>
        <w:jc w:val="right"/>
        <w:rPr>
          <w:rFonts w:ascii="Times New Roman" w:hAnsi="Times New Roman"/>
          <w:sz w:val="24"/>
          <w:szCs w:val="24"/>
        </w:rPr>
      </w:pPr>
      <w:r>
        <w:rPr>
          <w:rFonts w:ascii="Times New Roman" w:hAnsi="Times New Roman"/>
          <w:sz w:val="24"/>
          <w:szCs w:val="24"/>
        </w:rPr>
        <w:lastRenderedPageBreak/>
        <w:t>П</w:t>
      </w:r>
      <w:r w:rsidR="005C480B" w:rsidRPr="009147A2">
        <w:rPr>
          <w:rFonts w:ascii="Times New Roman" w:hAnsi="Times New Roman"/>
          <w:sz w:val="24"/>
          <w:szCs w:val="24"/>
        </w:rPr>
        <w:t>риложение № 2</w:t>
      </w:r>
    </w:p>
    <w:p w14:paraId="08B47FDE" w14:textId="1C672334" w:rsidR="005C480B" w:rsidRPr="009147A2" w:rsidRDefault="005C480B" w:rsidP="005C480B">
      <w:pPr>
        <w:tabs>
          <w:tab w:val="left" w:pos="567"/>
        </w:tabs>
        <w:spacing w:after="0" w:line="240" w:lineRule="auto"/>
        <w:jc w:val="right"/>
        <w:rPr>
          <w:rFonts w:ascii="Times New Roman" w:hAnsi="Times New Roman"/>
          <w:sz w:val="24"/>
          <w:szCs w:val="24"/>
        </w:rPr>
      </w:pPr>
      <w:r w:rsidRPr="009147A2">
        <w:rPr>
          <w:rFonts w:ascii="Times New Roman" w:hAnsi="Times New Roman"/>
          <w:sz w:val="24"/>
          <w:szCs w:val="24"/>
        </w:rPr>
        <w:t xml:space="preserve">к Контракту № </w:t>
      </w:r>
      <w:r w:rsidR="00D85E96" w:rsidRPr="009147A2">
        <w:rPr>
          <w:rFonts w:ascii="Times New Roman" w:hAnsi="Times New Roman"/>
          <w:sz w:val="24"/>
          <w:szCs w:val="24"/>
        </w:rPr>
        <w:t>___________________</w:t>
      </w:r>
    </w:p>
    <w:p w14:paraId="0F9A0B3E" w14:textId="32178373" w:rsidR="005C480B" w:rsidRPr="009147A2" w:rsidRDefault="005C480B" w:rsidP="005C480B">
      <w:pPr>
        <w:tabs>
          <w:tab w:val="left" w:pos="567"/>
        </w:tabs>
        <w:spacing w:after="0" w:line="240" w:lineRule="auto"/>
        <w:jc w:val="right"/>
        <w:rPr>
          <w:rFonts w:ascii="Times New Roman" w:hAnsi="Times New Roman"/>
          <w:snapToGrid w:val="0"/>
          <w:sz w:val="24"/>
          <w:szCs w:val="24"/>
        </w:rPr>
      </w:pPr>
      <w:r w:rsidRPr="009147A2">
        <w:rPr>
          <w:rFonts w:ascii="Times New Roman" w:hAnsi="Times New Roman"/>
          <w:snapToGrid w:val="0"/>
          <w:sz w:val="24"/>
          <w:szCs w:val="24"/>
        </w:rPr>
        <w:t>от «__</w:t>
      </w:r>
      <w:proofErr w:type="gramStart"/>
      <w:r w:rsidRPr="009147A2">
        <w:rPr>
          <w:rFonts w:ascii="Times New Roman" w:hAnsi="Times New Roman"/>
          <w:snapToGrid w:val="0"/>
          <w:sz w:val="24"/>
          <w:szCs w:val="24"/>
        </w:rPr>
        <w:t>_»</w:t>
      </w:r>
      <w:r w:rsidR="00301D2E">
        <w:rPr>
          <w:rFonts w:ascii="Times New Roman" w:hAnsi="Times New Roman"/>
          <w:snapToGrid w:val="0"/>
          <w:sz w:val="24"/>
          <w:szCs w:val="24"/>
        </w:rPr>
        <w:t xml:space="preserve">   </w:t>
      </w:r>
      <w:proofErr w:type="gramEnd"/>
      <w:r w:rsidR="00301D2E">
        <w:rPr>
          <w:rFonts w:ascii="Times New Roman" w:hAnsi="Times New Roman"/>
          <w:snapToGrid w:val="0"/>
          <w:sz w:val="24"/>
          <w:szCs w:val="24"/>
        </w:rPr>
        <w:t xml:space="preserve">                       </w:t>
      </w:r>
      <w:r w:rsidRPr="009147A2">
        <w:rPr>
          <w:rFonts w:ascii="Times New Roman" w:hAnsi="Times New Roman"/>
          <w:snapToGrid w:val="0"/>
          <w:sz w:val="24"/>
          <w:szCs w:val="24"/>
        </w:rPr>
        <w:t xml:space="preserve"> 202</w:t>
      </w:r>
      <w:r w:rsidR="00A01FBB">
        <w:rPr>
          <w:rFonts w:ascii="Times New Roman" w:hAnsi="Times New Roman"/>
          <w:snapToGrid w:val="0"/>
          <w:sz w:val="24"/>
          <w:szCs w:val="24"/>
        </w:rPr>
        <w:t>6</w:t>
      </w:r>
      <w:r w:rsidRPr="009147A2">
        <w:rPr>
          <w:rFonts w:ascii="Times New Roman" w:hAnsi="Times New Roman"/>
          <w:snapToGrid w:val="0"/>
          <w:sz w:val="24"/>
          <w:szCs w:val="24"/>
        </w:rPr>
        <w:t xml:space="preserve"> г.</w:t>
      </w:r>
    </w:p>
    <w:p w14:paraId="23AE07B7" w14:textId="77777777" w:rsidR="005C480B" w:rsidRPr="00816DAE" w:rsidRDefault="005C480B" w:rsidP="005C480B">
      <w:pPr>
        <w:pStyle w:val="af3"/>
        <w:jc w:val="right"/>
        <w:rPr>
          <w:rFonts w:ascii="Times New Roman" w:hAnsi="Times New Roman"/>
          <w:bCs/>
          <w:snapToGrid w:val="0"/>
          <w:sz w:val="24"/>
          <w:szCs w:val="24"/>
        </w:rPr>
      </w:pPr>
    </w:p>
    <w:p w14:paraId="666AC82D" w14:textId="77777777" w:rsidR="005C480B" w:rsidRPr="00816DAE" w:rsidRDefault="005C480B" w:rsidP="005C480B">
      <w:pPr>
        <w:spacing w:after="0" w:line="240" w:lineRule="auto"/>
        <w:jc w:val="center"/>
        <w:rPr>
          <w:rFonts w:ascii="Times New Roman" w:hAnsi="Times New Roman"/>
          <w:b/>
          <w:bCs/>
          <w:sz w:val="24"/>
          <w:szCs w:val="24"/>
        </w:rPr>
      </w:pPr>
      <w:r w:rsidRPr="00816DAE">
        <w:rPr>
          <w:rFonts w:ascii="Times New Roman" w:hAnsi="Times New Roman"/>
          <w:b/>
          <w:bCs/>
          <w:sz w:val="24"/>
          <w:szCs w:val="24"/>
        </w:rPr>
        <w:t>С П Е Ц И Ф И К А Ц И Я</w:t>
      </w:r>
    </w:p>
    <w:p w14:paraId="10062C0A" w14:textId="77777777" w:rsidR="005C480B" w:rsidRPr="00816DAE" w:rsidRDefault="005C480B" w:rsidP="00797B8C">
      <w:pPr>
        <w:widowControl w:val="0"/>
        <w:spacing w:after="0" w:line="240" w:lineRule="auto"/>
        <w:jc w:val="both"/>
        <w:rPr>
          <w:rFonts w:ascii="Times New Roman" w:hAnsi="Times New Roman"/>
          <w:sz w:val="24"/>
          <w:szCs w:val="24"/>
        </w:rPr>
      </w:pPr>
    </w:p>
    <w:tbl>
      <w:tblPr>
        <w:tblW w:w="5148" w:type="pct"/>
        <w:tblInd w:w="-5" w:type="dxa"/>
        <w:tblLayout w:type="fixed"/>
        <w:tblLook w:val="04A0" w:firstRow="1" w:lastRow="0" w:firstColumn="1" w:lastColumn="0" w:noHBand="0" w:noVBand="1"/>
      </w:tblPr>
      <w:tblGrid>
        <w:gridCol w:w="569"/>
        <w:gridCol w:w="2267"/>
        <w:gridCol w:w="1276"/>
        <w:gridCol w:w="1276"/>
        <w:gridCol w:w="1559"/>
        <w:gridCol w:w="1418"/>
        <w:gridCol w:w="1841"/>
      </w:tblGrid>
      <w:tr w:rsidR="005E10A3" w:rsidRPr="00816DAE" w14:paraId="60597F11" w14:textId="12BC4862" w:rsidTr="005E10A3">
        <w:trPr>
          <w:trHeight w:val="185"/>
        </w:trPr>
        <w:tc>
          <w:tcPr>
            <w:tcW w:w="569" w:type="dxa"/>
            <w:tcBorders>
              <w:top w:val="single" w:sz="4" w:space="0" w:color="auto"/>
              <w:left w:val="single" w:sz="4" w:space="0" w:color="auto"/>
              <w:bottom w:val="single" w:sz="4" w:space="0" w:color="auto"/>
              <w:right w:val="single" w:sz="4" w:space="0" w:color="auto"/>
            </w:tcBorders>
            <w:hideMark/>
          </w:tcPr>
          <w:p w14:paraId="271E0ABE" w14:textId="77777777" w:rsidR="005E10A3" w:rsidRPr="00A154BA" w:rsidRDefault="005E10A3" w:rsidP="00800F11">
            <w:pPr>
              <w:spacing w:after="0" w:line="240" w:lineRule="auto"/>
              <w:jc w:val="center"/>
              <w:rPr>
                <w:rFonts w:ascii="Times New Roman" w:hAnsi="Times New Roman"/>
                <w:b/>
                <w:lang w:eastAsia="en-US"/>
              </w:rPr>
            </w:pPr>
            <w:r w:rsidRPr="00A154BA">
              <w:rPr>
                <w:rFonts w:ascii="Times New Roman" w:hAnsi="Times New Roman"/>
                <w:b/>
                <w:lang w:eastAsia="en-US"/>
              </w:rPr>
              <w:t>№ п/п</w:t>
            </w:r>
          </w:p>
        </w:tc>
        <w:tc>
          <w:tcPr>
            <w:tcW w:w="2267" w:type="dxa"/>
            <w:tcBorders>
              <w:top w:val="single" w:sz="4" w:space="0" w:color="auto"/>
              <w:left w:val="nil"/>
              <w:bottom w:val="single" w:sz="4" w:space="0" w:color="auto"/>
              <w:right w:val="single" w:sz="4" w:space="0" w:color="auto"/>
            </w:tcBorders>
            <w:hideMark/>
          </w:tcPr>
          <w:p w14:paraId="468EE1FB" w14:textId="40056F3B" w:rsidR="005E10A3" w:rsidRPr="00A154BA" w:rsidRDefault="005E10A3" w:rsidP="00800F11">
            <w:pPr>
              <w:spacing w:after="0" w:line="240" w:lineRule="auto"/>
              <w:jc w:val="center"/>
              <w:rPr>
                <w:rFonts w:ascii="Times New Roman" w:hAnsi="Times New Roman"/>
                <w:b/>
                <w:lang w:eastAsia="en-US"/>
              </w:rPr>
            </w:pPr>
            <w:r w:rsidRPr="00A154BA">
              <w:rPr>
                <w:rFonts w:ascii="Times New Roman" w:hAnsi="Times New Roman"/>
                <w:b/>
                <w:iCs/>
                <w:lang w:eastAsia="en-US"/>
              </w:rPr>
              <w:t>Наименование товара</w:t>
            </w:r>
          </w:p>
        </w:tc>
        <w:tc>
          <w:tcPr>
            <w:tcW w:w="1276" w:type="dxa"/>
            <w:tcBorders>
              <w:top w:val="single" w:sz="4" w:space="0" w:color="auto"/>
              <w:left w:val="single" w:sz="4" w:space="0" w:color="auto"/>
              <w:bottom w:val="single" w:sz="4" w:space="0" w:color="auto"/>
              <w:right w:val="single" w:sz="4" w:space="0" w:color="auto"/>
            </w:tcBorders>
            <w:hideMark/>
          </w:tcPr>
          <w:p w14:paraId="554CB8E5" w14:textId="667B6ED3" w:rsidR="005E10A3" w:rsidRPr="00A154BA" w:rsidRDefault="005E10A3" w:rsidP="00800F11">
            <w:pPr>
              <w:spacing w:after="0" w:line="240" w:lineRule="auto"/>
              <w:jc w:val="center"/>
              <w:rPr>
                <w:rFonts w:ascii="Times New Roman" w:hAnsi="Times New Roman"/>
                <w:b/>
                <w:lang w:eastAsia="en-US"/>
              </w:rPr>
            </w:pPr>
            <w:r w:rsidRPr="00A154BA">
              <w:rPr>
                <w:rFonts w:ascii="Times New Roman" w:hAnsi="Times New Roman"/>
                <w:b/>
                <w:lang w:eastAsia="en-US"/>
              </w:rPr>
              <w:t>Единица измерения</w:t>
            </w:r>
          </w:p>
        </w:tc>
        <w:tc>
          <w:tcPr>
            <w:tcW w:w="1276" w:type="dxa"/>
            <w:tcBorders>
              <w:top w:val="single" w:sz="4" w:space="0" w:color="auto"/>
              <w:left w:val="nil"/>
              <w:bottom w:val="single" w:sz="4" w:space="0" w:color="auto"/>
              <w:right w:val="single" w:sz="4" w:space="0" w:color="auto"/>
            </w:tcBorders>
          </w:tcPr>
          <w:p w14:paraId="5B4C317B" w14:textId="49942C3F" w:rsidR="005E10A3" w:rsidRPr="00A154BA" w:rsidRDefault="005E10A3" w:rsidP="00800F11">
            <w:pPr>
              <w:spacing w:after="0" w:line="240" w:lineRule="auto"/>
              <w:jc w:val="center"/>
              <w:rPr>
                <w:rFonts w:ascii="Times New Roman" w:hAnsi="Times New Roman"/>
                <w:b/>
                <w:bCs/>
              </w:rPr>
            </w:pPr>
            <w:r>
              <w:rPr>
                <w:rFonts w:ascii="Times New Roman" w:hAnsi="Times New Roman"/>
                <w:b/>
                <w:bCs/>
              </w:rPr>
              <w:t>Кол-во единиц</w:t>
            </w:r>
          </w:p>
        </w:tc>
        <w:tc>
          <w:tcPr>
            <w:tcW w:w="1559" w:type="dxa"/>
            <w:tcBorders>
              <w:top w:val="single" w:sz="4" w:space="0" w:color="auto"/>
              <w:left w:val="single" w:sz="4" w:space="0" w:color="auto"/>
              <w:bottom w:val="single" w:sz="4" w:space="0" w:color="auto"/>
              <w:right w:val="single" w:sz="4" w:space="0" w:color="auto"/>
            </w:tcBorders>
          </w:tcPr>
          <w:p w14:paraId="6EC485B3" w14:textId="4E98E9BF" w:rsidR="005E10A3" w:rsidRPr="00A154BA" w:rsidRDefault="005E10A3" w:rsidP="00800F11">
            <w:pPr>
              <w:spacing w:after="0" w:line="240" w:lineRule="auto"/>
              <w:jc w:val="center"/>
              <w:rPr>
                <w:rFonts w:ascii="Times New Roman" w:hAnsi="Times New Roman"/>
                <w:b/>
                <w:lang w:eastAsia="en-US"/>
              </w:rPr>
            </w:pPr>
            <w:r w:rsidRPr="00A154BA">
              <w:rPr>
                <w:rFonts w:ascii="Times New Roman" w:hAnsi="Times New Roman"/>
                <w:b/>
                <w:bCs/>
              </w:rPr>
              <w:t>Цена за единицу, руб.</w:t>
            </w:r>
          </w:p>
        </w:tc>
        <w:tc>
          <w:tcPr>
            <w:tcW w:w="1418" w:type="dxa"/>
            <w:tcBorders>
              <w:top w:val="single" w:sz="4" w:space="0" w:color="auto"/>
              <w:left w:val="nil"/>
              <w:bottom w:val="single" w:sz="4" w:space="0" w:color="auto"/>
              <w:right w:val="single" w:sz="4" w:space="0" w:color="auto"/>
            </w:tcBorders>
          </w:tcPr>
          <w:p w14:paraId="69D513C8" w14:textId="3423F5D0" w:rsidR="005E10A3" w:rsidRPr="00A154BA" w:rsidRDefault="005E10A3" w:rsidP="00800F11">
            <w:pPr>
              <w:spacing w:after="0" w:line="240" w:lineRule="auto"/>
              <w:jc w:val="center"/>
              <w:rPr>
                <w:rFonts w:ascii="Times New Roman" w:hAnsi="Times New Roman"/>
                <w:b/>
                <w:lang w:eastAsia="en-US"/>
              </w:rPr>
            </w:pPr>
            <w:r>
              <w:rPr>
                <w:rFonts w:ascii="Times New Roman" w:hAnsi="Times New Roman"/>
                <w:b/>
                <w:lang w:eastAsia="en-US"/>
              </w:rPr>
              <w:t>Сумма, руб.</w:t>
            </w:r>
          </w:p>
        </w:tc>
        <w:tc>
          <w:tcPr>
            <w:tcW w:w="1841" w:type="dxa"/>
            <w:tcBorders>
              <w:top w:val="single" w:sz="4" w:space="0" w:color="auto"/>
              <w:left w:val="single" w:sz="4" w:space="0" w:color="auto"/>
              <w:bottom w:val="single" w:sz="4" w:space="0" w:color="auto"/>
              <w:right w:val="single" w:sz="4" w:space="0" w:color="auto"/>
            </w:tcBorders>
          </w:tcPr>
          <w:p w14:paraId="5C319989" w14:textId="4CD632E2" w:rsidR="005E10A3" w:rsidRPr="00A154BA" w:rsidRDefault="005E10A3" w:rsidP="005A4CAD">
            <w:pPr>
              <w:spacing w:after="0" w:line="240" w:lineRule="auto"/>
              <w:jc w:val="center"/>
              <w:rPr>
                <w:rFonts w:ascii="Times New Roman" w:hAnsi="Times New Roman"/>
                <w:b/>
                <w:lang w:eastAsia="en-US"/>
              </w:rPr>
            </w:pPr>
            <w:r w:rsidRPr="00A154BA">
              <w:rPr>
                <w:rFonts w:ascii="Times New Roman" w:hAnsi="Times New Roman"/>
                <w:b/>
                <w:lang w:eastAsia="en-US"/>
              </w:rPr>
              <w:t>Страна происхождения Товара</w:t>
            </w:r>
          </w:p>
        </w:tc>
      </w:tr>
      <w:tr w:rsidR="005E10A3" w:rsidRPr="00816DAE" w14:paraId="0A069615" w14:textId="75DC16FA" w:rsidTr="005E10A3">
        <w:trPr>
          <w:trHeight w:val="466"/>
        </w:trPr>
        <w:tc>
          <w:tcPr>
            <w:tcW w:w="569" w:type="dxa"/>
            <w:tcBorders>
              <w:top w:val="single" w:sz="4" w:space="0" w:color="auto"/>
              <w:left w:val="single" w:sz="4" w:space="0" w:color="auto"/>
              <w:bottom w:val="single" w:sz="4" w:space="0" w:color="auto"/>
              <w:right w:val="single" w:sz="4" w:space="0" w:color="auto"/>
            </w:tcBorders>
          </w:tcPr>
          <w:p w14:paraId="646CAB2E" w14:textId="3EFE9D04" w:rsidR="005E10A3" w:rsidRPr="00816DAE" w:rsidRDefault="005E10A3" w:rsidP="00800F11">
            <w:pPr>
              <w:widowControl w:val="0"/>
              <w:numPr>
                <w:ilvl w:val="0"/>
                <w:numId w:val="5"/>
              </w:numPr>
              <w:suppressAutoHyphens/>
              <w:autoSpaceDE w:val="0"/>
              <w:spacing w:after="0" w:line="240" w:lineRule="auto"/>
              <w:ind w:left="0" w:firstLine="0"/>
              <w:rPr>
                <w:rFonts w:ascii="Times New Roman" w:hAnsi="Times New Roman"/>
                <w:bCs/>
                <w:sz w:val="24"/>
                <w:szCs w:val="24"/>
                <w:lang w:eastAsia="en-US"/>
              </w:rPr>
            </w:pPr>
            <w:bookmarkStart w:id="12" w:name="_Hlk213753621"/>
            <w:bookmarkStart w:id="13" w:name="_Hlk225782678"/>
          </w:p>
        </w:tc>
        <w:tc>
          <w:tcPr>
            <w:tcW w:w="2267" w:type="dxa"/>
            <w:tcBorders>
              <w:top w:val="single" w:sz="4" w:space="0" w:color="auto"/>
              <w:left w:val="nil"/>
              <w:bottom w:val="single" w:sz="4" w:space="0" w:color="auto"/>
              <w:right w:val="single" w:sz="4" w:space="0" w:color="auto"/>
            </w:tcBorders>
          </w:tcPr>
          <w:p w14:paraId="37EFF527" w14:textId="7FAE288E" w:rsidR="005E10A3" w:rsidRPr="00816DAE" w:rsidRDefault="005E10A3" w:rsidP="00800F11">
            <w:pPr>
              <w:spacing w:after="0" w:line="240" w:lineRule="auto"/>
              <w:jc w:val="both"/>
              <w:rPr>
                <w:rFonts w:ascii="Times New Roman" w:hAnsi="Times New Roman"/>
                <w:bCs/>
                <w:color w:val="000000"/>
                <w:sz w:val="24"/>
                <w:szCs w:val="24"/>
                <w:highlight w:val="yellow"/>
              </w:rPr>
            </w:pPr>
          </w:p>
        </w:tc>
        <w:tc>
          <w:tcPr>
            <w:tcW w:w="1276" w:type="dxa"/>
            <w:tcBorders>
              <w:top w:val="single" w:sz="4" w:space="0" w:color="auto"/>
              <w:left w:val="single" w:sz="4" w:space="0" w:color="auto"/>
              <w:bottom w:val="single" w:sz="6" w:space="0" w:color="auto"/>
              <w:right w:val="single" w:sz="6" w:space="0" w:color="auto"/>
            </w:tcBorders>
          </w:tcPr>
          <w:p w14:paraId="52A2F7E8" w14:textId="405E651B" w:rsidR="005E10A3" w:rsidRPr="00816DAE" w:rsidRDefault="005E10A3" w:rsidP="00800F11">
            <w:pPr>
              <w:tabs>
                <w:tab w:val="left" w:pos="765"/>
              </w:tabs>
              <w:spacing w:after="0" w:line="240" w:lineRule="auto"/>
              <w:jc w:val="center"/>
              <w:rPr>
                <w:rFonts w:ascii="Times New Roman" w:hAnsi="Times New Roman"/>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ADF6851" w14:textId="77777777" w:rsidR="005E10A3" w:rsidRPr="00816DAE" w:rsidRDefault="005E10A3" w:rsidP="00800F11">
            <w:pPr>
              <w:spacing w:after="0" w:line="240" w:lineRule="auto"/>
              <w:jc w:val="center"/>
              <w:rPr>
                <w:rFonts w:ascii="Times New Roman" w:hAnsi="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8B37BE8" w14:textId="15132782" w:rsidR="005E10A3" w:rsidRPr="00816DAE" w:rsidRDefault="005E10A3" w:rsidP="00800F11">
            <w:pPr>
              <w:spacing w:after="0" w:line="240" w:lineRule="auto"/>
              <w:jc w:val="center"/>
              <w:rPr>
                <w:rFonts w:ascii="Times New Roman" w:hAnsi="Times New Roman"/>
                <w:bCs/>
                <w:sz w:val="24"/>
                <w:szCs w:val="24"/>
                <w:lang w:eastAsia="en-US"/>
              </w:rPr>
            </w:pPr>
          </w:p>
        </w:tc>
        <w:tc>
          <w:tcPr>
            <w:tcW w:w="1418" w:type="dxa"/>
            <w:tcBorders>
              <w:top w:val="single" w:sz="4" w:space="0" w:color="auto"/>
              <w:left w:val="nil"/>
              <w:bottom w:val="single" w:sz="4" w:space="0" w:color="auto"/>
              <w:right w:val="single" w:sz="4" w:space="0" w:color="auto"/>
            </w:tcBorders>
          </w:tcPr>
          <w:p w14:paraId="6B971300" w14:textId="77777777" w:rsidR="005E10A3" w:rsidRPr="00816DAE" w:rsidRDefault="005E10A3" w:rsidP="00800F11">
            <w:pPr>
              <w:spacing w:after="0" w:line="240" w:lineRule="auto"/>
              <w:jc w:val="center"/>
              <w:rPr>
                <w:rFonts w:ascii="Times New Roman" w:hAnsi="Times New Roman"/>
                <w:bCs/>
                <w:sz w:val="24"/>
                <w:szCs w:val="24"/>
                <w:lang w:eastAsia="en-US"/>
              </w:rPr>
            </w:pPr>
          </w:p>
        </w:tc>
        <w:tc>
          <w:tcPr>
            <w:tcW w:w="1841" w:type="dxa"/>
            <w:tcBorders>
              <w:top w:val="single" w:sz="4" w:space="0" w:color="auto"/>
              <w:left w:val="single" w:sz="4" w:space="0" w:color="auto"/>
              <w:bottom w:val="single" w:sz="4" w:space="0" w:color="auto"/>
              <w:right w:val="single" w:sz="4" w:space="0" w:color="auto"/>
            </w:tcBorders>
          </w:tcPr>
          <w:p w14:paraId="176A587A" w14:textId="2E64C99B" w:rsidR="005E10A3" w:rsidRPr="00816DAE" w:rsidRDefault="005E10A3" w:rsidP="00800F11">
            <w:pPr>
              <w:spacing w:after="0" w:line="240" w:lineRule="auto"/>
              <w:jc w:val="center"/>
              <w:rPr>
                <w:rFonts w:ascii="Times New Roman" w:hAnsi="Times New Roman"/>
                <w:bCs/>
                <w:sz w:val="24"/>
                <w:szCs w:val="24"/>
                <w:lang w:eastAsia="en-US"/>
              </w:rPr>
            </w:pPr>
          </w:p>
        </w:tc>
      </w:tr>
      <w:bookmarkEnd w:id="12"/>
      <w:bookmarkEnd w:id="13"/>
    </w:tbl>
    <w:p w14:paraId="58DC7C56" w14:textId="77777777" w:rsidR="001A31FF" w:rsidRDefault="001A31FF" w:rsidP="005C480B">
      <w:pPr>
        <w:widowControl w:val="0"/>
        <w:spacing w:after="0" w:line="240" w:lineRule="auto"/>
        <w:ind w:firstLine="709"/>
        <w:jc w:val="both"/>
        <w:rPr>
          <w:rFonts w:ascii="Times New Roman" w:hAnsi="Times New Roman"/>
          <w:sz w:val="24"/>
          <w:szCs w:val="24"/>
        </w:rPr>
      </w:pPr>
    </w:p>
    <w:p w14:paraId="760FA71D" w14:textId="77777777" w:rsidR="00417328" w:rsidRPr="00816DAE" w:rsidRDefault="00417328" w:rsidP="005C480B">
      <w:pPr>
        <w:widowControl w:val="0"/>
        <w:spacing w:after="0" w:line="240" w:lineRule="auto"/>
        <w:ind w:firstLine="709"/>
        <w:jc w:val="both"/>
        <w:rPr>
          <w:rFonts w:ascii="Times New Roman" w:hAnsi="Times New Roman"/>
          <w:sz w:val="24"/>
          <w:szCs w:val="24"/>
        </w:rPr>
      </w:pPr>
    </w:p>
    <w:p w14:paraId="74F6AE26" w14:textId="77777777" w:rsidR="00301D2E" w:rsidRPr="00301D2E" w:rsidRDefault="00301D2E" w:rsidP="00301D2E">
      <w:pPr>
        <w:rPr>
          <w:rFonts w:ascii="Times New Roman" w:hAnsi="Times New Roman"/>
          <w:sz w:val="24"/>
          <w:szCs w:val="24"/>
        </w:rPr>
      </w:pPr>
      <w:r w:rsidRPr="00301D2E">
        <w:rPr>
          <w:rFonts w:ascii="Times New Roman" w:hAnsi="Times New Roman"/>
          <w:sz w:val="24"/>
          <w:szCs w:val="24"/>
        </w:rPr>
        <w:t>Итого: _______ (_________) рублей ____ копеек, в т.ч. НДС (___%)/ НДС не облагается.</w:t>
      </w:r>
    </w:p>
    <w:p w14:paraId="5A14CEC7" w14:textId="77777777" w:rsidR="001A31FF" w:rsidRPr="00816DAE" w:rsidRDefault="001A31FF" w:rsidP="005C480B">
      <w:pPr>
        <w:widowControl w:val="0"/>
        <w:spacing w:after="0" w:line="240" w:lineRule="auto"/>
        <w:ind w:firstLine="709"/>
        <w:jc w:val="both"/>
        <w:rPr>
          <w:rFonts w:ascii="Times New Roman" w:hAnsi="Times New Roman"/>
          <w:sz w:val="24"/>
          <w:szCs w:val="24"/>
        </w:rPr>
      </w:pPr>
    </w:p>
    <w:p w14:paraId="02063803" w14:textId="77777777" w:rsidR="005C480B" w:rsidRPr="00816DAE" w:rsidRDefault="005C480B" w:rsidP="005C480B">
      <w:pPr>
        <w:spacing w:after="0" w:line="240" w:lineRule="auto"/>
        <w:jc w:val="both"/>
        <w:rPr>
          <w:rFonts w:ascii="Times New Roman" w:hAnsi="Times New Roman"/>
          <w:sz w:val="24"/>
          <w:szCs w:val="24"/>
        </w:rPr>
      </w:pPr>
    </w:p>
    <w:p w14:paraId="439F7CD8" w14:textId="77777777" w:rsidR="005C480B" w:rsidRPr="00816DAE" w:rsidRDefault="005C480B" w:rsidP="005C480B">
      <w:pPr>
        <w:spacing w:after="0" w:line="240" w:lineRule="auto"/>
        <w:jc w:val="both"/>
        <w:rPr>
          <w:rFonts w:ascii="Times New Roman" w:hAnsi="Times New Roman"/>
          <w:sz w:val="24"/>
          <w:szCs w:val="24"/>
        </w:rPr>
      </w:pPr>
    </w:p>
    <w:tbl>
      <w:tblPr>
        <w:tblW w:w="10080" w:type="dxa"/>
        <w:jc w:val="center"/>
        <w:tblLayout w:type="fixed"/>
        <w:tblLook w:val="00A0" w:firstRow="1" w:lastRow="0" w:firstColumn="1" w:lastColumn="0" w:noHBand="0" w:noVBand="0"/>
      </w:tblPr>
      <w:tblGrid>
        <w:gridCol w:w="5040"/>
        <w:gridCol w:w="5040"/>
      </w:tblGrid>
      <w:tr w:rsidR="005C480B" w:rsidRPr="00816DAE" w14:paraId="18464011" w14:textId="77777777" w:rsidTr="00F846F4">
        <w:trPr>
          <w:jc w:val="center"/>
        </w:trPr>
        <w:tc>
          <w:tcPr>
            <w:tcW w:w="5040" w:type="dxa"/>
          </w:tcPr>
          <w:p w14:paraId="58853553" w14:textId="77777777" w:rsidR="005C480B" w:rsidRPr="00816DAE" w:rsidRDefault="005C480B" w:rsidP="00F846F4">
            <w:pPr>
              <w:widowControl w:val="0"/>
              <w:tabs>
                <w:tab w:val="left" w:pos="1817"/>
              </w:tabs>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ЗАКАЗЧИК</w:t>
            </w:r>
          </w:p>
        </w:tc>
        <w:tc>
          <w:tcPr>
            <w:tcW w:w="5040" w:type="dxa"/>
          </w:tcPr>
          <w:p w14:paraId="095B8D3E" w14:textId="77777777" w:rsidR="005C480B" w:rsidRPr="00816DAE" w:rsidRDefault="005C480B" w:rsidP="00F846F4">
            <w:pPr>
              <w:widowControl w:val="0"/>
              <w:suppressAutoHyphens/>
              <w:spacing w:after="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ПОСТАВЩИК</w:t>
            </w:r>
          </w:p>
        </w:tc>
      </w:tr>
      <w:tr w:rsidR="00AC6631" w:rsidRPr="00816DAE" w14:paraId="0E963723" w14:textId="77777777" w:rsidTr="00F846F4">
        <w:trPr>
          <w:jc w:val="center"/>
        </w:trPr>
        <w:tc>
          <w:tcPr>
            <w:tcW w:w="5040" w:type="dxa"/>
          </w:tcPr>
          <w:p w14:paraId="5A149D06" w14:textId="77777777" w:rsidR="00AC6631" w:rsidRPr="00816DAE" w:rsidRDefault="00AC6631" w:rsidP="00AC6631">
            <w:pPr>
              <w:widowControl w:val="0"/>
              <w:tabs>
                <w:tab w:val="left" w:pos="1817"/>
              </w:tabs>
              <w:suppressAutoHyphens/>
              <w:spacing w:before="60" w:after="60" w:line="240" w:lineRule="auto"/>
              <w:jc w:val="both"/>
              <w:rPr>
                <w:rFonts w:ascii="Times New Roman" w:hAnsi="Times New Roman"/>
                <w:b/>
                <w:bCs/>
                <w:sz w:val="24"/>
                <w:szCs w:val="24"/>
                <w:lang w:eastAsia="ar-SA"/>
              </w:rPr>
            </w:pPr>
            <w:r w:rsidRPr="00816DAE">
              <w:rPr>
                <w:rFonts w:ascii="Times New Roman" w:hAnsi="Times New Roman"/>
                <w:b/>
                <w:bCs/>
                <w:sz w:val="24"/>
                <w:szCs w:val="24"/>
                <w:lang w:eastAsia="ar-SA"/>
              </w:rPr>
              <w:t>ФГБУ ФЦПСР</w:t>
            </w:r>
          </w:p>
        </w:tc>
        <w:tc>
          <w:tcPr>
            <w:tcW w:w="5040" w:type="dxa"/>
          </w:tcPr>
          <w:p w14:paraId="63D8C8A4" w14:textId="48EBD86B" w:rsidR="00AC6631" w:rsidRPr="00816DAE" w:rsidRDefault="00AC6631" w:rsidP="00AC6631">
            <w:pPr>
              <w:widowControl w:val="0"/>
              <w:suppressAutoHyphens/>
              <w:spacing w:before="60" w:after="60" w:line="240" w:lineRule="auto"/>
              <w:jc w:val="both"/>
              <w:rPr>
                <w:rFonts w:ascii="Times New Roman" w:hAnsi="Times New Roman"/>
                <w:b/>
                <w:bCs/>
                <w:sz w:val="24"/>
                <w:szCs w:val="24"/>
                <w:lang w:eastAsia="ar-SA"/>
              </w:rPr>
            </w:pPr>
          </w:p>
        </w:tc>
      </w:tr>
      <w:tr w:rsidR="00AC6631" w:rsidRPr="00816DAE" w14:paraId="7918B81F" w14:textId="77777777" w:rsidTr="00F846F4">
        <w:trPr>
          <w:trHeight w:val="134"/>
          <w:jc w:val="center"/>
        </w:trPr>
        <w:tc>
          <w:tcPr>
            <w:tcW w:w="5040" w:type="dxa"/>
          </w:tcPr>
          <w:p w14:paraId="210AB013" w14:textId="77777777"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Директор</w:t>
            </w:r>
          </w:p>
          <w:p w14:paraId="3211934F" w14:textId="77777777"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p>
          <w:p w14:paraId="674CFF56" w14:textId="77777777"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p>
          <w:p w14:paraId="0FEC6495" w14:textId="77777777"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____________________/ М.Д. Гусев /</w:t>
            </w:r>
          </w:p>
          <w:p w14:paraId="1384046E" w14:textId="7ADB4F8A" w:rsidR="00AC6631" w:rsidRPr="00816DAE" w:rsidRDefault="00AC6631" w:rsidP="00AC6631">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proofErr w:type="spellStart"/>
            <w:r w:rsidRPr="00816DAE">
              <w:rPr>
                <w:rFonts w:ascii="Times New Roman" w:hAnsi="Times New Roman"/>
                <w:sz w:val="24"/>
                <w:szCs w:val="24"/>
                <w:lang w:eastAsia="ar-SA"/>
              </w:rPr>
              <w:t>э.п</w:t>
            </w:r>
            <w:proofErr w:type="spellEnd"/>
            <w:r w:rsidRPr="00816DAE">
              <w:rPr>
                <w:rFonts w:ascii="Times New Roman" w:hAnsi="Times New Roman"/>
                <w:sz w:val="24"/>
                <w:szCs w:val="24"/>
                <w:lang w:eastAsia="ar-SA"/>
              </w:rPr>
              <w:t>.</w:t>
            </w:r>
          </w:p>
        </w:tc>
        <w:tc>
          <w:tcPr>
            <w:tcW w:w="5040" w:type="dxa"/>
          </w:tcPr>
          <w:p w14:paraId="33FBBBBC" w14:textId="1491DECE"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p>
          <w:p w14:paraId="5B5DF1FD" w14:textId="77777777"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p>
          <w:p w14:paraId="6B3B23D5" w14:textId="77777777" w:rsidR="00742087" w:rsidRPr="00816DAE" w:rsidRDefault="00742087" w:rsidP="00AC6631">
            <w:pPr>
              <w:widowControl w:val="0"/>
              <w:tabs>
                <w:tab w:val="center" w:pos="4677"/>
                <w:tab w:val="right" w:pos="9355"/>
              </w:tabs>
              <w:suppressAutoHyphens/>
              <w:spacing w:after="0" w:line="240" w:lineRule="auto"/>
              <w:rPr>
                <w:rFonts w:ascii="Times New Roman" w:hAnsi="Times New Roman"/>
                <w:sz w:val="24"/>
                <w:szCs w:val="24"/>
                <w:lang w:eastAsia="ar-SA"/>
              </w:rPr>
            </w:pPr>
          </w:p>
          <w:p w14:paraId="3E1956D2" w14:textId="1F6DB0CF" w:rsidR="00AC6631" w:rsidRPr="00816DAE" w:rsidRDefault="00AC6631" w:rsidP="00AC6631">
            <w:pPr>
              <w:widowControl w:val="0"/>
              <w:tabs>
                <w:tab w:val="center" w:pos="4677"/>
                <w:tab w:val="right" w:pos="9355"/>
              </w:tabs>
              <w:suppressAutoHyphens/>
              <w:spacing w:after="0" w:line="240" w:lineRule="auto"/>
              <w:rPr>
                <w:rFonts w:ascii="Times New Roman" w:hAnsi="Times New Roman"/>
                <w:sz w:val="24"/>
                <w:szCs w:val="24"/>
                <w:lang w:eastAsia="ar-SA"/>
              </w:rPr>
            </w:pPr>
            <w:r w:rsidRPr="00816DAE">
              <w:rPr>
                <w:rFonts w:ascii="Times New Roman" w:hAnsi="Times New Roman"/>
                <w:sz w:val="24"/>
                <w:szCs w:val="24"/>
                <w:lang w:eastAsia="ar-SA"/>
              </w:rPr>
              <w:t xml:space="preserve">____________________/ </w:t>
            </w:r>
            <w:r w:rsidR="00C302A9" w:rsidRPr="00816DAE">
              <w:rPr>
                <w:rFonts w:ascii="Times New Roman" w:hAnsi="Times New Roman"/>
                <w:sz w:val="24"/>
                <w:szCs w:val="24"/>
                <w:lang w:eastAsia="ar-SA"/>
              </w:rPr>
              <w:t>_______________</w:t>
            </w:r>
            <w:r w:rsidRPr="00816DAE">
              <w:rPr>
                <w:rFonts w:ascii="Times New Roman" w:hAnsi="Times New Roman"/>
                <w:sz w:val="24"/>
                <w:szCs w:val="24"/>
                <w:lang w:eastAsia="ar-SA"/>
              </w:rPr>
              <w:t>/</w:t>
            </w:r>
          </w:p>
          <w:p w14:paraId="370FED8B" w14:textId="6D247CF2" w:rsidR="00AC6631" w:rsidRPr="00816DAE" w:rsidRDefault="00AC6631" w:rsidP="00AC6631">
            <w:pPr>
              <w:widowControl w:val="0"/>
              <w:suppressAutoHyphens/>
              <w:spacing w:after="0" w:line="240" w:lineRule="auto"/>
              <w:jc w:val="both"/>
              <w:rPr>
                <w:rFonts w:ascii="Times New Roman" w:hAnsi="Times New Roman"/>
                <w:sz w:val="24"/>
                <w:szCs w:val="24"/>
                <w:lang w:eastAsia="ar-SA"/>
              </w:rPr>
            </w:pPr>
            <w:proofErr w:type="spellStart"/>
            <w:r w:rsidRPr="00816DAE">
              <w:rPr>
                <w:rFonts w:ascii="Times New Roman" w:hAnsi="Times New Roman"/>
                <w:sz w:val="24"/>
                <w:szCs w:val="24"/>
                <w:lang w:eastAsia="ar-SA"/>
              </w:rPr>
              <w:t>э.п</w:t>
            </w:r>
            <w:proofErr w:type="spellEnd"/>
            <w:r w:rsidRPr="00816DAE">
              <w:rPr>
                <w:rFonts w:ascii="Times New Roman" w:hAnsi="Times New Roman"/>
                <w:sz w:val="24"/>
                <w:szCs w:val="24"/>
                <w:lang w:eastAsia="ar-SA"/>
              </w:rPr>
              <w:t>.</w:t>
            </w:r>
          </w:p>
        </w:tc>
      </w:tr>
      <w:bookmarkEnd w:id="10"/>
      <w:bookmarkEnd w:id="11"/>
    </w:tbl>
    <w:p w14:paraId="76E12F43" w14:textId="77777777" w:rsidR="00A32C23" w:rsidRPr="00816DAE" w:rsidRDefault="00A32C23" w:rsidP="00AD1FF5">
      <w:pPr>
        <w:spacing w:after="0" w:line="240" w:lineRule="auto"/>
        <w:jc w:val="both"/>
        <w:rPr>
          <w:rFonts w:ascii="Times New Roman" w:hAnsi="Times New Roman"/>
          <w:sz w:val="24"/>
          <w:szCs w:val="24"/>
        </w:rPr>
      </w:pPr>
    </w:p>
    <w:sectPr w:rsidR="00A32C23" w:rsidRPr="00816DAE" w:rsidSect="00811DD6">
      <w:pgSz w:w="11900" w:h="16840"/>
      <w:pgMar w:top="851" w:right="843" w:bottom="568" w:left="1134" w:header="426" w:footer="42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B78B" w14:textId="77777777" w:rsidR="00CA4E8C" w:rsidRDefault="00CA4E8C">
      <w:pPr>
        <w:spacing w:after="0" w:line="240" w:lineRule="auto"/>
      </w:pPr>
      <w:r>
        <w:separator/>
      </w:r>
    </w:p>
  </w:endnote>
  <w:endnote w:type="continuationSeparator" w:id="0">
    <w:p w14:paraId="6E8D8201" w14:textId="77777777" w:rsidR="00CA4E8C" w:rsidRDefault="00CA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867770"/>
      <w:docPartObj>
        <w:docPartGallery w:val="Page Numbers (Bottom of Page)"/>
        <w:docPartUnique/>
      </w:docPartObj>
    </w:sdtPr>
    <w:sdtEndPr/>
    <w:sdtContent>
      <w:p w14:paraId="5C55C230" w14:textId="2EAE8CF6" w:rsidR="009774D0" w:rsidRDefault="009774D0">
        <w:pPr>
          <w:pStyle w:val="af5"/>
          <w:jc w:val="right"/>
        </w:pPr>
        <w:r>
          <w:fldChar w:fldCharType="begin"/>
        </w:r>
        <w:r>
          <w:instrText>PAGE   \* MERGEFORMAT</w:instrText>
        </w:r>
        <w:r>
          <w:fldChar w:fldCharType="separate"/>
        </w:r>
        <w:r>
          <w:t>2</w:t>
        </w:r>
        <w:r>
          <w:fldChar w:fldCharType="end"/>
        </w:r>
      </w:p>
    </w:sdtContent>
  </w:sdt>
  <w:p w14:paraId="1B5302C2" w14:textId="77777777" w:rsidR="009774D0" w:rsidRDefault="009774D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1A06" w14:textId="77777777" w:rsidR="00CA4E8C" w:rsidRDefault="00CA4E8C">
      <w:pPr>
        <w:spacing w:after="0" w:line="240" w:lineRule="auto"/>
      </w:pPr>
      <w:r>
        <w:separator/>
      </w:r>
    </w:p>
  </w:footnote>
  <w:footnote w:type="continuationSeparator" w:id="0">
    <w:p w14:paraId="1D41283D" w14:textId="77777777" w:rsidR="00CA4E8C" w:rsidRDefault="00CA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D909" w14:textId="7D1EC30C" w:rsidR="00F846F4" w:rsidRDefault="00F846F4" w:rsidP="007B239D">
    <w:pPr>
      <w:pStyle w:val="af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D0D8" w14:textId="15983DA1" w:rsidR="007B239D" w:rsidRDefault="007B239D">
    <w:pPr>
      <w:pStyle w:val="af4"/>
      <w:jc w:val="center"/>
    </w:pPr>
  </w:p>
  <w:p w14:paraId="373A619C" w14:textId="77777777" w:rsidR="00EC2B6D" w:rsidRDefault="00EC2B6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A90347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928A2224"/>
    <w:lvl w:ilvl="0">
      <w:start w:val="1"/>
      <w:numFmt w:val="decimal"/>
      <w:lvlText w:val="%1."/>
      <w:lvlJc w:val="left"/>
      <w:pPr>
        <w:tabs>
          <w:tab w:val="num" w:pos="0"/>
        </w:tabs>
        <w:ind w:left="1200" w:hanging="360"/>
      </w:pPr>
      <w:rPr>
        <w:rFonts w:ascii="Times New Roman" w:hAnsi="Times New Roman" w:cs="Times New Roman" w:hint="default"/>
        <w:b/>
        <w:bCs/>
        <w:sz w:val="24"/>
        <w:szCs w:val="24"/>
        <w:lang w:val="en-US"/>
      </w:rPr>
    </w:lvl>
    <w:lvl w:ilvl="1">
      <w:start w:val="1"/>
      <w:numFmt w:val="decimal"/>
      <w:lvlText w:val="%1.%2."/>
      <w:lvlJc w:val="left"/>
      <w:pPr>
        <w:tabs>
          <w:tab w:val="num" w:pos="-130"/>
        </w:tabs>
        <w:ind w:left="1130" w:hanging="420"/>
      </w:pPr>
      <w:rPr>
        <w:rFonts w:ascii="Times New Roman" w:hAnsi="Times New Roman" w:cs="Times New Roman" w:hint="default"/>
        <w:b/>
        <w:bCs/>
        <w:sz w:val="24"/>
        <w:szCs w:val="24"/>
        <w:lang w:val="en-US"/>
      </w:rPr>
    </w:lvl>
    <w:lvl w:ilvl="2">
      <w:start w:val="1"/>
      <w:numFmt w:val="decimal"/>
      <w:lvlText w:val="%1.%2.%3."/>
      <w:lvlJc w:val="left"/>
      <w:pPr>
        <w:tabs>
          <w:tab w:val="num" w:pos="0"/>
        </w:tabs>
        <w:ind w:left="1560" w:hanging="720"/>
      </w:pPr>
      <w:rPr>
        <w:rFonts w:ascii="Times New Roman" w:hAnsi="Times New Roman" w:cs="Times New Roman" w:hint="default"/>
        <w:b/>
        <w:bCs/>
        <w:sz w:val="24"/>
        <w:szCs w:val="24"/>
        <w:lang w:val="en-US"/>
      </w:rPr>
    </w:lvl>
    <w:lvl w:ilvl="3">
      <w:start w:val="1"/>
      <w:numFmt w:val="decimal"/>
      <w:lvlText w:val="%1.%2.%3.%4."/>
      <w:lvlJc w:val="left"/>
      <w:pPr>
        <w:tabs>
          <w:tab w:val="num" w:pos="0"/>
        </w:tabs>
        <w:ind w:left="1560" w:hanging="720"/>
      </w:pPr>
      <w:rPr>
        <w:rFonts w:ascii="Times New Roman" w:hAnsi="Times New Roman" w:cs="Times New Roman" w:hint="default"/>
        <w:b/>
        <w:bCs/>
        <w:sz w:val="24"/>
        <w:szCs w:val="24"/>
        <w:lang w:val="en-US"/>
      </w:rPr>
    </w:lvl>
    <w:lvl w:ilvl="4">
      <w:start w:val="1"/>
      <w:numFmt w:val="decimal"/>
      <w:lvlText w:val="%1.%2.%3.%4.%5."/>
      <w:lvlJc w:val="left"/>
      <w:pPr>
        <w:tabs>
          <w:tab w:val="num" w:pos="0"/>
        </w:tabs>
        <w:ind w:left="1920" w:hanging="1080"/>
      </w:pPr>
      <w:rPr>
        <w:rFonts w:ascii="Times New Roman" w:hAnsi="Times New Roman" w:cs="Times New Roman" w:hint="default"/>
        <w:b/>
        <w:bCs/>
        <w:sz w:val="24"/>
        <w:szCs w:val="24"/>
        <w:lang w:val="en-US"/>
      </w:rPr>
    </w:lvl>
    <w:lvl w:ilvl="5">
      <w:start w:val="1"/>
      <w:numFmt w:val="decimal"/>
      <w:lvlText w:val="%1.%2.%3.%4.%5.%6."/>
      <w:lvlJc w:val="left"/>
      <w:pPr>
        <w:tabs>
          <w:tab w:val="num" w:pos="0"/>
        </w:tabs>
        <w:ind w:left="1920" w:hanging="1080"/>
      </w:pPr>
      <w:rPr>
        <w:rFonts w:ascii="Times New Roman" w:hAnsi="Times New Roman" w:cs="Times New Roman" w:hint="default"/>
        <w:b/>
        <w:bCs/>
        <w:sz w:val="24"/>
        <w:szCs w:val="24"/>
        <w:lang w:val="en-US"/>
      </w:rPr>
    </w:lvl>
    <w:lvl w:ilvl="6">
      <w:start w:val="1"/>
      <w:numFmt w:val="decimal"/>
      <w:lvlText w:val="%1.%2.%3.%4.%5.%6.%7."/>
      <w:lvlJc w:val="left"/>
      <w:pPr>
        <w:tabs>
          <w:tab w:val="num" w:pos="0"/>
        </w:tabs>
        <w:ind w:left="2280" w:hanging="1440"/>
      </w:pPr>
      <w:rPr>
        <w:rFonts w:ascii="Times New Roman" w:hAnsi="Times New Roman" w:cs="Times New Roman" w:hint="default"/>
        <w:b/>
        <w:bCs/>
        <w:sz w:val="24"/>
        <w:szCs w:val="24"/>
        <w:lang w:val="en-US"/>
      </w:rPr>
    </w:lvl>
    <w:lvl w:ilvl="7">
      <w:start w:val="1"/>
      <w:numFmt w:val="decimal"/>
      <w:lvlText w:val="%1.%2.%3.%4.%5.%6.%7.%8."/>
      <w:lvlJc w:val="left"/>
      <w:pPr>
        <w:tabs>
          <w:tab w:val="num" w:pos="0"/>
        </w:tabs>
        <w:ind w:left="2280" w:hanging="1440"/>
      </w:pPr>
      <w:rPr>
        <w:rFonts w:ascii="Times New Roman" w:hAnsi="Times New Roman" w:cs="Times New Roman" w:hint="default"/>
        <w:b/>
        <w:bCs/>
        <w:sz w:val="24"/>
        <w:szCs w:val="24"/>
        <w:lang w:val="en-US"/>
      </w:rPr>
    </w:lvl>
    <w:lvl w:ilvl="8">
      <w:start w:val="1"/>
      <w:numFmt w:val="decimal"/>
      <w:lvlText w:val="%1.%2.%3.%4.%5.%6.%7.%8.%9."/>
      <w:lvlJc w:val="left"/>
      <w:pPr>
        <w:tabs>
          <w:tab w:val="num" w:pos="0"/>
        </w:tabs>
        <w:ind w:left="2640" w:hanging="1800"/>
      </w:pPr>
      <w:rPr>
        <w:rFonts w:ascii="Times New Roman" w:hAnsi="Times New Roman" w:cs="Times New Roman" w:hint="default"/>
        <w:b/>
        <w:bCs/>
        <w:sz w:val="24"/>
        <w:szCs w:val="24"/>
        <w:lang w:val="en-US"/>
      </w:rPr>
    </w:lvl>
  </w:abstractNum>
  <w:abstractNum w:abstractNumId="3" w15:restartNumberingAfterBreak="0">
    <w:nsid w:val="08CC37EB"/>
    <w:multiLevelType w:val="multilevel"/>
    <w:tmpl w:val="9F808940"/>
    <w:lvl w:ilvl="0">
      <w:start w:val="1"/>
      <w:numFmt w:val="decimal"/>
      <w:lvlText w:val="%1."/>
      <w:lvlJc w:val="right"/>
      <w:pPr>
        <w:ind w:left="709" w:hanging="709"/>
      </w:pPr>
      <w:rPr>
        <w:rFonts w:hint="default"/>
      </w:rPr>
    </w:lvl>
    <w:lvl w:ilvl="1">
      <w:start w:val="1"/>
      <w:numFmt w:val="decimal"/>
      <w:pStyle w:val="a"/>
      <w:lvlText w:val="%2."/>
      <w:lvlJc w:val="left"/>
      <w:pPr>
        <w:ind w:left="709" w:hanging="709"/>
      </w:pPr>
      <w:rPr>
        <w:rFonts w:ascii="Times New Roman" w:eastAsia="Times New Roman" w:hAnsi="Times New Roman" w:cs="Times New Roman" w:hint="default"/>
        <w:sz w:val="20"/>
      </w:rPr>
    </w:lvl>
    <w:lvl w:ilvl="2">
      <w:start w:val="1"/>
      <w:numFmt w:val="decimal"/>
      <w:pStyle w:val="a0"/>
      <w:lvlText w:val="%2.%3."/>
      <w:lvlJc w:val="right"/>
      <w:pPr>
        <w:ind w:left="709" w:hanging="709"/>
      </w:pPr>
      <w:rPr>
        <w:rFonts w:ascii="Times New Roman" w:hAnsi="Times New Roman" w:hint="default"/>
        <w:b w:val="0"/>
        <w:bCs w:val="0"/>
        <w:i w:val="0"/>
        <w:iCs w:val="0"/>
        <w:caps w:val="0"/>
        <w:smallCaps w:val="0"/>
        <w:strike w:val="0"/>
        <w:dstrike w:val="0"/>
        <w:noProof w:val="0"/>
        <w:vanish w:val="0"/>
        <w:color w:val="auto"/>
        <w:spacing w:val="0"/>
        <w:kern w:val="0"/>
        <w:position w:val="0"/>
        <w:sz w:val="20"/>
        <w:u w:val="none"/>
        <w:vertAlign w:val="baseline"/>
        <w:em w:val="none"/>
      </w:rPr>
    </w:lvl>
    <w:lvl w:ilvl="3">
      <w:start w:val="1"/>
      <w:numFmt w:val="decimal"/>
      <w:lvlText w:val="6.4.1.%4."/>
      <w:lvlJc w:val="left"/>
      <w:pPr>
        <w:ind w:left="3196" w:hanging="360"/>
      </w:pPr>
      <w:rPr>
        <w:rFonts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DB572C"/>
    <w:multiLevelType w:val="hybridMultilevel"/>
    <w:tmpl w:val="651A378E"/>
    <w:lvl w:ilvl="0" w:tplc="8C923C9C">
      <w:start w:val="1"/>
      <w:numFmt w:val="decimal"/>
      <w:lvlText w:val="%1."/>
      <w:lvlJc w:val="left"/>
      <w:pPr>
        <w:ind w:left="644" w:hanging="360"/>
      </w:pPr>
      <w:rPr>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205E69A8"/>
    <w:multiLevelType w:val="hybridMultilevel"/>
    <w:tmpl w:val="45CAE1A4"/>
    <w:lvl w:ilvl="0" w:tplc="F49207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3325BD"/>
    <w:multiLevelType w:val="multilevel"/>
    <w:tmpl w:val="D7C88E9A"/>
    <w:lvl w:ilvl="0">
      <w:start w:val="1"/>
      <w:numFmt w:val="decimal"/>
      <w:lvlText w:val="%1."/>
      <w:lvlJc w:val="left"/>
      <w:pPr>
        <w:ind w:left="3905" w:hanging="360"/>
      </w:pPr>
      <w:rPr>
        <w:rFonts w:hint="default"/>
        <w:b/>
      </w:rPr>
    </w:lvl>
    <w:lvl w:ilvl="1">
      <w:start w:val="1"/>
      <w:numFmt w:val="decimal"/>
      <w:isLgl/>
      <w:lvlText w:val="%1.%2."/>
      <w:lvlJc w:val="left"/>
      <w:pPr>
        <w:ind w:left="1130" w:hanging="42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1BE084F"/>
    <w:multiLevelType w:val="multilevel"/>
    <w:tmpl w:val="D1F072F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83468B4"/>
    <w:multiLevelType w:val="hybridMultilevel"/>
    <w:tmpl w:val="402C5616"/>
    <w:lvl w:ilvl="0" w:tplc="0040E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81B737A"/>
    <w:multiLevelType w:val="multilevel"/>
    <w:tmpl w:val="F3A6EC52"/>
    <w:lvl w:ilvl="0">
      <w:start w:val="1"/>
      <w:numFmt w:val="decimal"/>
      <w:lvlText w:val="%1."/>
      <w:lvlJc w:val="left"/>
      <w:pPr>
        <w:ind w:left="928" w:hanging="360"/>
      </w:pPr>
      <w:rPr>
        <w:rFonts w:hint="default"/>
        <w:b/>
      </w:rPr>
    </w:lvl>
    <w:lvl w:ilvl="1">
      <w:start w:val="1"/>
      <w:numFmt w:val="decimal"/>
      <w:isLgl/>
      <w:lvlText w:val="%1.%2."/>
      <w:lvlJc w:val="left"/>
      <w:pPr>
        <w:ind w:left="1189" w:hanging="48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0" w15:restartNumberingAfterBreak="0">
    <w:nsid w:val="538D0FB5"/>
    <w:multiLevelType w:val="hybridMultilevel"/>
    <w:tmpl w:val="DB6C79C4"/>
    <w:lvl w:ilvl="0" w:tplc="DCDA489C">
      <w:start w:val="1"/>
      <w:numFmt w:val="decimal"/>
      <w:lvlText w:val="%1."/>
      <w:lvlJc w:val="left"/>
      <w:pPr>
        <w:ind w:left="502" w:hanging="360"/>
      </w:pPr>
      <w:rPr>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7BE6778F"/>
    <w:multiLevelType w:val="multilevel"/>
    <w:tmpl w:val="1A52FA6E"/>
    <w:lvl w:ilvl="0">
      <w:start w:val="1"/>
      <w:numFmt w:val="decimal"/>
      <w:lvlText w:val="%1."/>
      <w:lvlJc w:val="left"/>
      <w:pPr>
        <w:ind w:left="1353" w:hanging="360"/>
      </w:pPr>
      <w:rPr>
        <w:b/>
        <w:bCs/>
      </w:rPr>
    </w:lvl>
    <w:lvl w:ilvl="1">
      <w:start w:val="1"/>
      <w:numFmt w:val="decimal"/>
      <w:isLgl/>
      <w:lvlText w:val="%1.%2."/>
      <w:lvlJc w:val="left"/>
      <w:pPr>
        <w:ind w:left="1413" w:hanging="420"/>
      </w:pPr>
      <w:rPr>
        <w:rFonts w:eastAsia="Times New Roman" w:hint="default"/>
        <w:b w:val="0"/>
        <w:bCs/>
      </w:rPr>
    </w:lvl>
    <w:lvl w:ilvl="2">
      <w:start w:val="1"/>
      <w:numFmt w:val="decimal"/>
      <w:isLgl/>
      <w:lvlText w:val="%1.%2.%3."/>
      <w:lvlJc w:val="left"/>
      <w:pPr>
        <w:ind w:left="1713" w:hanging="720"/>
      </w:pPr>
      <w:rPr>
        <w:rFonts w:eastAsia="Times New Roman" w:hint="default"/>
        <w:b/>
      </w:rPr>
    </w:lvl>
    <w:lvl w:ilvl="3">
      <w:start w:val="1"/>
      <w:numFmt w:val="decimal"/>
      <w:isLgl/>
      <w:lvlText w:val="%1.%2.%3.%4."/>
      <w:lvlJc w:val="left"/>
      <w:pPr>
        <w:ind w:left="1713" w:hanging="720"/>
      </w:pPr>
      <w:rPr>
        <w:rFonts w:eastAsia="Times New Roman" w:hint="default"/>
        <w:b/>
      </w:rPr>
    </w:lvl>
    <w:lvl w:ilvl="4">
      <w:start w:val="1"/>
      <w:numFmt w:val="decimal"/>
      <w:isLgl/>
      <w:lvlText w:val="%1.%2.%3.%4.%5."/>
      <w:lvlJc w:val="left"/>
      <w:pPr>
        <w:ind w:left="2073" w:hanging="1080"/>
      </w:pPr>
      <w:rPr>
        <w:rFonts w:eastAsia="Times New Roman" w:hint="default"/>
        <w:b/>
      </w:rPr>
    </w:lvl>
    <w:lvl w:ilvl="5">
      <w:start w:val="1"/>
      <w:numFmt w:val="decimal"/>
      <w:isLgl/>
      <w:lvlText w:val="%1.%2.%3.%4.%5.%6."/>
      <w:lvlJc w:val="left"/>
      <w:pPr>
        <w:ind w:left="2073" w:hanging="1080"/>
      </w:pPr>
      <w:rPr>
        <w:rFonts w:eastAsia="Times New Roman" w:hint="default"/>
        <w:b/>
      </w:rPr>
    </w:lvl>
    <w:lvl w:ilvl="6">
      <w:start w:val="1"/>
      <w:numFmt w:val="decimal"/>
      <w:isLgl/>
      <w:lvlText w:val="%1.%2.%3.%4.%5.%6.%7."/>
      <w:lvlJc w:val="left"/>
      <w:pPr>
        <w:ind w:left="2433" w:hanging="1440"/>
      </w:pPr>
      <w:rPr>
        <w:rFonts w:eastAsia="Times New Roman" w:hint="default"/>
        <w:b/>
      </w:rPr>
    </w:lvl>
    <w:lvl w:ilvl="7">
      <w:start w:val="1"/>
      <w:numFmt w:val="decimal"/>
      <w:isLgl/>
      <w:lvlText w:val="%1.%2.%3.%4.%5.%6.%7.%8."/>
      <w:lvlJc w:val="left"/>
      <w:pPr>
        <w:ind w:left="2433" w:hanging="1440"/>
      </w:pPr>
      <w:rPr>
        <w:rFonts w:eastAsia="Times New Roman" w:hint="default"/>
        <w:b/>
      </w:rPr>
    </w:lvl>
    <w:lvl w:ilvl="8">
      <w:start w:val="1"/>
      <w:numFmt w:val="decimal"/>
      <w:isLgl/>
      <w:lvlText w:val="%1.%2.%3.%4.%5.%6.%7.%8.%9."/>
      <w:lvlJc w:val="left"/>
      <w:pPr>
        <w:ind w:left="2793" w:hanging="1800"/>
      </w:pPr>
      <w:rPr>
        <w:rFonts w:eastAsia="Times New Roman" w:hint="default"/>
        <w:b/>
      </w:rPr>
    </w:lvl>
  </w:abstractNum>
  <w:num w:numId="1" w16cid:durableId="1639649302">
    <w:abstractNumId w:val="3"/>
  </w:num>
  <w:num w:numId="2" w16cid:durableId="752506583">
    <w:abstractNumId w:val="2"/>
  </w:num>
  <w:num w:numId="3" w16cid:durableId="251932772">
    <w:abstractNumId w:val="0"/>
  </w:num>
  <w:num w:numId="4" w16cid:durableId="987048528">
    <w:abstractNumId w:val="10"/>
  </w:num>
  <w:num w:numId="5" w16cid:durableId="1282036516">
    <w:abstractNumId w:val="4"/>
  </w:num>
  <w:num w:numId="6" w16cid:durableId="344327671">
    <w:abstractNumId w:val="5"/>
  </w:num>
  <w:num w:numId="7" w16cid:durableId="1371879416">
    <w:abstractNumId w:val="9"/>
  </w:num>
  <w:num w:numId="8" w16cid:durableId="1202936084">
    <w:abstractNumId w:val="6"/>
  </w:num>
  <w:num w:numId="9" w16cid:durableId="983700754">
    <w:abstractNumId w:val="1"/>
  </w:num>
  <w:num w:numId="10" w16cid:durableId="1502817443">
    <w:abstractNumId w:val="8"/>
  </w:num>
  <w:num w:numId="11" w16cid:durableId="895237946">
    <w:abstractNumId w:val="7"/>
  </w:num>
  <w:num w:numId="12" w16cid:durableId="1243103832">
    <w:abstractNumId w:val="11"/>
  </w:num>
  <w:num w:numId="13" w16cid:durableId="181667776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B3"/>
    <w:rsid w:val="00000C70"/>
    <w:rsid w:val="000022E8"/>
    <w:rsid w:val="00002E7D"/>
    <w:rsid w:val="000036DE"/>
    <w:rsid w:val="0001112B"/>
    <w:rsid w:val="00013B45"/>
    <w:rsid w:val="00014F37"/>
    <w:rsid w:val="000153B0"/>
    <w:rsid w:val="00015A52"/>
    <w:rsid w:val="000164C0"/>
    <w:rsid w:val="00016E81"/>
    <w:rsid w:val="0002027A"/>
    <w:rsid w:val="0002232F"/>
    <w:rsid w:val="00023A30"/>
    <w:rsid w:val="00025D85"/>
    <w:rsid w:val="00026D53"/>
    <w:rsid w:val="00026E14"/>
    <w:rsid w:val="000273AD"/>
    <w:rsid w:val="00031C39"/>
    <w:rsid w:val="000328D0"/>
    <w:rsid w:val="00032E33"/>
    <w:rsid w:val="00033A16"/>
    <w:rsid w:val="00034D4E"/>
    <w:rsid w:val="00036D07"/>
    <w:rsid w:val="000378DB"/>
    <w:rsid w:val="00037F49"/>
    <w:rsid w:val="0004151D"/>
    <w:rsid w:val="00041D17"/>
    <w:rsid w:val="000444B0"/>
    <w:rsid w:val="00053293"/>
    <w:rsid w:val="0005716D"/>
    <w:rsid w:val="00060904"/>
    <w:rsid w:val="0006252D"/>
    <w:rsid w:val="00064507"/>
    <w:rsid w:val="0006592A"/>
    <w:rsid w:val="00066382"/>
    <w:rsid w:val="00066640"/>
    <w:rsid w:val="0007006F"/>
    <w:rsid w:val="00071128"/>
    <w:rsid w:val="00071318"/>
    <w:rsid w:val="0007192F"/>
    <w:rsid w:val="00073C8E"/>
    <w:rsid w:val="000802F0"/>
    <w:rsid w:val="00085984"/>
    <w:rsid w:val="00085A14"/>
    <w:rsid w:val="00086811"/>
    <w:rsid w:val="00086A6C"/>
    <w:rsid w:val="000A1504"/>
    <w:rsid w:val="000A41DC"/>
    <w:rsid w:val="000B02A6"/>
    <w:rsid w:val="000B055C"/>
    <w:rsid w:val="000B0D7F"/>
    <w:rsid w:val="000B6B7B"/>
    <w:rsid w:val="000C1692"/>
    <w:rsid w:val="000C51A5"/>
    <w:rsid w:val="000C57AD"/>
    <w:rsid w:val="000C5B83"/>
    <w:rsid w:val="000C5B9B"/>
    <w:rsid w:val="000C70D1"/>
    <w:rsid w:val="000C77CE"/>
    <w:rsid w:val="000D06D6"/>
    <w:rsid w:val="000D1ED2"/>
    <w:rsid w:val="000D51F9"/>
    <w:rsid w:val="000D7DA8"/>
    <w:rsid w:val="000E0FCD"/>
    <w:rsid w:val="000E24C1"/>
    <w:rsid w:val="000E2AB3"/>
    <w:rsid w:val="000E2CBD"/>
    <w:rsid w:val="000E65F5"/>
    <w:rsid w:val="000E7CC5"/>
    <w:rsid w:val="000F1285"/>
    <w:rsid w:val="000F15AF"/>
    <w:rsid w:val="000F18E7"/>
    <w:rsid w:val="000F2498"/>
    <w:rsid w:val="000F2FC4"/>
    <w:rsid w:val="000F600B"/>
    <w:rsid w:val="000F609E"/>
    <w:rsid w:val="000F6CDD"/>
    <w:rsid w:val="000F75F5"/>
    <w:rsid w:val="001052FA"/>
    <w:rsid w:val="00106E99"/>
    <w:rsid w:val="001100A6"/>
    <w:rsid w:val="001112FF"/>
    <w:rsid w:val="001151CC"/>
    <w:rsid w:val="00120114"/>
    <w:rsid w:val="00120314"/>
    <w:rsid w:val="00122B36"/>
    <w:rsid w:val="00123205"/>
    <w:rsid w:val="00125293"/>
    <w:rsid w:val="001262E4"/>
    <w:rsid w:val="00130526"/>
    <w:rsid w:val="00130B63"/>
    <w:rsid w:val="001332CE"/>
    <w:rsid w:val="00136643"/>
    <w:rsid w:val="00144947"/>
    <w:rsid w:val="001468FA"/>
    <w:rsid w:val="00146CA9"/>
    <w:rsid w:val="00152811"/>
    <w:rsid w:val="001570BD"/>
    <w:rsid w:val="001617AD"/>
    <w:rsid w:val="00161CCB"/>
    <w:rsid w:val="00162A4D"/>
    <w:rsid w:val="00163C55"/>
    <w:rsid w:val="00166C51"/>
    <w:rsid w:val="00176D94"/>
    <w:rsid w:val="00177B6D"/>
    <w:rsid w:val="001804F0"/>
    <w:rsid w:val="00185759"/>
    <w:rsid w:val="001909B9"/>
    <w:rsid w:val="0019227F"/>
    <w:rsid w:val="00192627"/>
    <w:rsid w:val="00194872"/>
    <w:rsid w:val="0019556E"/>
    <w:rsid w:val="00195A36"/>
    <w:rsid w:val="00196B25"/>
    <w:rsid w:val="001A31FF"/>
    <w:rsid w:val="001A5C42"/>
    <w:rsid w:val="001A7D49"/>
    <w:rsid w:val="001B0D2F"/>
    <w:rsid w:val="001B1896"/>
    <w:rsid w:val="001B3C44"/>
    <w:rsid w:val="001B5FB9"/>
    <w:rsid w:val="001C4013"/>
    <w:rsid w:val="001C40FC"/>
    <w:rsid w:val="001C49DD"/>
    <w:rsid w:val="001D27EE"/>
    <w:rsid w:val="001D3FC8"/>
    <w:rsid w:val="001D42E7"/>
    <w:rsid w:val="001D7DB2"/>
    <w:rsid w:val="001E06F4"/>
    <w:rsid w:val="001E2184"/>
    <w:rsid w:val="001E497E"/>
    <w:rsid w:val="001E6C8B"/>
    <w:rsid w:val="001E7895"/>
    <w:rsid w:val="001F002C"/>
    <w:rsid w:val="001F0098"/>
    <w:rsid w:val="001F12F0"/>
    <w:rsid w:val="001F4A71"/>
    <w:rsid w:val="001F59FE"/>
    <w:rsid w:val="001F6ED7"/>
    <w:rsid w:val="001F7117"/>
    <w:rsid w:val="001F75EA"/>
    <w:rsid w:val="001F7D19"/>
    <w:rsid w:val="00201986"/>
    <w:rsid w:val="00205787"/>
    <w:rsid w:val="002077C3"/>
    <w:rsid w:val="00207DF9"/>
    <w:rsid w:val="00210D15"/>
    <w:rsid w:val="002138BF"/>
    <w:rsid w:val="002140B1"/>
    <w:rsid w:val="00215490"/>
    <w:rsid w:val="00215B8A"/>
    <w:rsid w:val="00220F83"/>
    <w:rsid w:val="00224867"/>
    <w:rsid w:val="00237D14"/>
    <w:rsid w:val="00240C1A"/>
    <w:rsid w:val="00242DF5"/>
    <w:rsid w:val="00243B03"/>
    <w:rsid w:val="00244203"/>
    <w:rsid w:val="002478DD"/>
    <w:rsid w:val="00252576"/>
    <w:rsid w:val="00253C2E"/>
    <w:rsid w:val="002555D1"/>
    <w:rsid w:val="00257797"/>
    <w:rsid w:val="00265AB4"/>
    <w:rsid w:val="00267D55"/>
    <w:rsid w:val="002715AB"/>
    <w:rsid w:val="00273FF4"/>
    <w:rsid w:val="002774C0"/>
    <w:rsid w:val="00280152"/>
    <w:rsid w:val="00284D53"/>
    <w:rsid w:val="002871A8"/>
    <w:rsid w:val="002873D2"/>
    <w:rsid w:val="002908C7"/>
    <w:rsid w:val="00292D7F"/>
    <w:rsid w:val="002930B3"/>
    <w:rsid w:val="0029707F"/>
    <w:rsid w:val="002A0E39"/>
    <w:rsid w:val="002A56DA"/>
    <w:rsid w:val="002B3098"/>
    <w:rsid w:val="002B520B"/>
    <w:rsid w:val="002B617B"/>
    <w:rsid w:val="002B62ED"/>
    <w:rsid w:val="002C1B6B"/>
    <w:rsid w:val="002C27C5"/>
    <w:rsid w:val="002C383F"/>
    <w:rsid w:val="002C6370"/>
    <w:rsid w:val="002D2783"/>
    <w:rsid w:val="002D35CA"/>
    <w:rsid w:val="002D5080"/>
    <w:rsid w:val="002D5BE0"/>
    <w:rsid w:val="002E325E"/>
    <w:rsid w:val="002E3B54"/>
    <w:rsid w:val="002E4A2E"/>
    <w:rsid w:val="002E4A68"/>
    <w:rsid w:val="002E67C8"/>
    <w:rsid w:val="002E7039"/>
    <w:rsid w:val="002F1C49"/>
    <w:rsid w:val="002F581C"/>
    <w:rsid w:val="002F7FF7"/>
    <w:rsid w:val="00300BBA"/>
    <w:rsid w:val="00301D2E"/>
    <w:rsid w:val="003126B3"/>
    <w:rsid w:val="00313BD6"/>
    <w:rsid w:val="00317F49"/>
    <w:rsid w:val="003278FD"/>
    <w:rsid w:val="00327C0B"/>
    <w:rsid w:val="003309A3"/>
    <w:rsid w:val="003333A6"/>
    <w:rsid w:val="00336D02"/>
    <w:rsid w:val="00337342"/>
    <w:rsid w:val="00337DED"/>
    <w:rsid w:val="0034065E"/>
    <w:rsid w:val="00342AA8"/>
    <w:rsid w:val="003529C7"/>
    <w:rsid w:val="00352F1F"/>
    <w:rsid w:val="003610D0"/>
    <w:rsid w:val="0036235B"/>
    <w:rsid w:val="00362C0E"/>
    <w:rsid w:val="00365282"/>
    <w:rsid w:val="00365664"/>
    <w:rsid w:val="003662E0"/>
    <w:rsid w:val="0036649F"/>
    <w:rsid w:val="003675A7"/>
    <w:rsid w:val="0037015A"/>
    <w:rsid w:val="0037020C"/>
    <w:rsid w:val="003710BB"/>
    <w:rsid w:val="0037228F"/>
    <w:rsid w:val="003756A0"/>
    <w:rsid w:val="00377793"/>
    <w:rsid w:val="00377D1C"/>
    <w:rsid w:val="003801BE"/>
    <w:rsid w:val="00382D55"/>
    <w:rsid w:val="0038331C"/>
    <w:rsid w:val="00384509"/>
    <w:rsid w:val="0039185A"/>
    <w:rsid w:val="003920C1"/>
    <w:rsid w:val="003957DB"/>
    <w:rsid w:val="0039580F"/>
    <w:rsid w:val="003965B6"/>
    <w:rsid w:val="003A0B00"/>
    <w:rsid w:val="003A4228"/>
    <w:rsid w:val="003B0EFE"/>
    <w:rsid w:val="003B269D"/>
    <w:rsid w:val="003B3745"/>
    <w:rsid w:val="003C170D"/>
    <w:rsid w:val="003C4276"/>
    <w:rsid w:val="003C5472"/>
    <w:rsid w:val="003C740C"/>
    <w:rsid w:val="003C7698"/>
    <w:rsid w:val="003D1B82"/>
    <w:rsid w:val="003D392C"/>
    <w:rsid w:val="003D49FE"/>
    <w:rsid w:val="003D5DA1"/>
    <w:rsid w:val="003D66C6"/>
    <w:rsid w:val="003D77E1"/>
    <w:rsid w:val="003E2FBF"/>
    <w:rsid w:val="003E750F"/>
    <w:rsid w:val="003F0A8F"/>
    <w:rsid w:val="003F218C"/>
    <w:rsid w:val="003F33AA"/>
    <w:rsid w:val="003F347D"/>
    <w:rsid w:val="003F4185"/>
    <w:rsid w:val="00403BF5"/>
    <w:rsid w:val="0040679B"/>
    <w:rsid w:val="00407AE3"/>
    <w:rsid w:val="00412228"/>
    <w:rsid w:val="004128FD"/>
    <w:rsid w:val="00417328"/>
    <w:rsid w:val="00417A6C"/>
    <w:rsid w:val="00421DE3"/>
    <w:rsid w:val="00422708"/>
    <w:rsid w:val="00425864"/>
    <w:rsid w:val="004266AF"/>
    <w:rsid w:val="004271A5"/>
    <w:rsid w:val="00431F04"/>
    <w:rsid w:val="0043235D"/>
    <w:rsid w:val="004326CF"/>
    <w:rsid w:val="00434173"/>
    <w:rsid w:val="00434A10"/>
    <w:rsid w:val="004412C0"/>
    <w:rsid w:val="004440A2"/>
    <w:rsid w:val="00444BBC"/>
    <w:rsid w:val="00445E27"/>
    <w:rsid w:val="004517B8"/>
    <w:rsid w:val="004517FA"/>
    <w:rsid w:val="00453BCF"/>
    <w:rsid w:val="00456FA6"/>
    <w:rsid w:val="00457CFA"/>
    <w:rsid w:val="0046084E"/>
    <w:rsid w:val="0046085E"/>
    <w:rsid w:val="00462BDE"/>
    <w:rsid w:val="00466C51"/>
    <w:rsid w:val="00471DBD"/>
    <w:rsid w:val="004730C8"/>
    <w:rsid w:val="0047796D"/>
    <w:rsid w:val="00481C61"/>
    <w:rsid w:val="00481D69"/>
    <w:rsid w:val="00482DA1"/>
    <w:rsid w:val="00485269"/>
    <w:rsid w:val="004948FB"/>
    <w:rsid w:val="004A3BDD"/>
    <w:rsid w:val="004A4BCC"/>
    <w:rsid w:val="004A5A99"/>
    <w:rsid w:val="004A6E34"/>
    <w:rsid w:val="004B04C6"/>
    <w:rsid w:val="004B260C"/>
    <w:rsid w:val="004B2D53"/>
    <w:rsid w:val="004B45CB"/>
    <w:rsid w:val="004B7BA5"/>
    <w:rsid w:val="004C000C"/>
    <w:rsid w:val="004C2E71"/>
    <w:rsid w:val="004C46F0"/>
    <w:rsid w:val="004D3A48"/>
    <w:rsid w:val="004D65F7"/>
    <w:rsid w:val="004D724E"/>
    <w:rsid w:val="004E0EDF"/>
    <w:rsid w:val="004E12D7"/>
    <w:rsid w:val="004E1601"/>
    <w:rsid w:val="004E1A72"/>
    <w:rsid w:val="004E35E5"/>
    <w:rsid w:val="004E361A"/>
    <w:rsid w:val="004F6A3E"/>
    <w:rsid w:val="00501BE2"/>
    <w:rsid w:val="00501CA2"/>
    <w:rsid w:val="00501D74"/>
    <w:rsid w:val="005029CF"/>
    <w:rsid w:val="00506CF4"/>
    <w:rsid w:val="00507CC1"/>
    <w:rsid w:val="0051718F"/>
    <w:rsid w:val="0052167F"/>
    <w:rsid w:val="0052270A"/>
    <w:rsid w:val="00522723"/>
    <w:rsid w:val="00524AEF"/>
    <w:rsid w:val="00527E3B"/>
    <w:rsid w:val="00527F96"/>
    <w:rsid w:val="0053140D"/>
    <w:rsid w:val="00532759"/>
    <w:rsid w:val="005342B4"/>
    <w:rsid w:val="005345CF"/>
    <w:rsid w:val="005425FD"/>
    <w:rsid w:val="00544401"/>
    <w:rsid w:val="005448DF"/>
    <w:rsid w:val="00544B8E"/>
    <w:rsid w:val="00551E06"/>
    <w:rsid w:val="005556A5"/>
    <w:rsid w:val="00555D85"/>
    <w:rsid w:val="00556FBC"/>
    <w:rsid w:val="0056006E"/>
    <w:rsid w:val="00560648"/>
    <w:rsid w:val="00563ACB"/>
    <w:rsid w:val="005644B8"/>
    <w:rsid w:val="00564922"/>
    <w:rsid w:val="00567DFE"/>
    <w:rsid w:val="00570363"/>
    <w:rsid w:val="0057263E"/>
    <w:rsid w:val="005761BC"/>
    <w:rsid w:val="005814F0"/>
    <w:rsid w:val="005815A2"/>
    <w:rsid w:val="00583986"/>
    <w:rsid w:val="005839AF"/>
    <w:rsid w:val="00586A37"/>
    <w:rsid w:val="00587E17"/>
    <w:rsid w:val="005946DB"/>
    <w:rsid w:val="005A177B"/>
    <w:rsid w:val="005A27E3"/>
    <w:rsid w:val="005A2D1C"/>
    <w:rsid w:val="005A3F17"/>
    <w:rsid w:val="005A4CAD"/>
    <w:rsid w:val="005A4FBE"/>
    <w:rsid w:val="005A5A4D"/>
    <w:rsid w:val="005A78DB"/>
    <w:rsid w:val="005B057C"/>
    <w:rsid w:val="005B44F5"/>
    <w:rsid w:val="005C480B"/>
    <w:rsid w:val="005C5951"/>
    <w:rsid w:val="005C5E15"/>
    <w:rsid w:val="005C67C6"/>
    <w:rsid w:val="005C7692"/>
    <w:rsid w:val="005C7A78"/>
    <w:rsid w:val="005D291D"/>
    <w:rsid w:val="005D2DAC"/>
    <w:rsid w:val="005D3A4F"/>
    <w:rsid w:val="005D4EDD"/>
    <w:rsid w:val="005D6AA2"/>
    <w:rsid w:val="005D73F8"/>
    <w:rsid w:val="005D7B92"/>
    <w:rsid w:val="005E10A3"/>
    <w:rsid w:val="005E1833"/>
    <w:rsid w:val="005E4170"/>
    <w:rsid w:val="005E5B4F"/>
    <w:rsid w:val="005E5E8E"/>
    <w:rsid w:val="005F7D8F"/>
    <w:rsid w:val="00600918"/>
    <w:rsid w:val="0060104C"/>
    <w:rsid w:val="00601B59"/>
    <w:rsid w:val="00604E02"/>
    <w:rsid w:val="00605506"/>
    <w:rsid w:val="00610EC1"/>
    <w:rsid w:val="00616507"/>
    <w:rsid w:val="0061714F"/>
    <w:rsid w:val="00621BF4"/>
    <w:rsid w:val="006223AA"/>
    <w:rsid w:val="00631514"/>
    <w:rsid w:val="00631636"/>
    <w:rsid w:val="0063490F"/>
    <w:rsid w:val="00637357"/>
    <w:rsid w:val="00637E00"/>
    <w:rsid w:val="00641EE9"/>
    <w:rsid w:val="006516EF"/>
    <w:rsid w:val="00651D86"/>
    <w:rsid w:val="00652DB5"/>
    <w:rsid w:val="006543E9"/>
    <w:rsid w:val="00655F95"/>
    <w:rsid w:val="00656085"/>
    <w:rsid w:val="00657221"/>
    <w:rsid w:val="00660635"/>
    <w:rsid w:val="00664C94"/>
    <w:rsid w:val="006663E0"/>
    <w:rsid w:val="0067558B"/>
    <w:rsid w:val="00684696"/>
    <w:rsid w:val="00686822"/>
    <w:rsid w:val="00691895"/>
    <w:rsid w:val="006A0A1A"/>
    <w:rsid w:val="006A10DE"/>
    <w:rsid w:val="006A26A8"/>
    <w:rsid w:val="006A3E40"/>
    <w:rsid w:val="006A5B7C"/>
    <w:rsid w:val="006A7A5A"/>
    <w:rsid w:val="006B239F"/>
    <w:rsid w:val="006B2443"/>
    <w:rsid w:val="006B487A"/>
    <w:rsid w:val="006C0DA0"/>
    <w:rsid w:val="006D09F8"/>
    <w:rsid w:val="006D1300"/>
    <w:rsid w:val="006D1B75"/>
    <w:rsid w:val="006D27B3"/>
    <w:rsid w:val="006D63B5"/>
    <w:rsid w:val="006D71D8"/>
    <w:rsid w:val="006D759F"/>
    <w:rsid w:val="006E358D"/>
    <w:rsid w:val="006E784A"/>
    <w:rsid w:val="006F07BD"/>
    <w:rsid w:val="006F17DF"/>
    <w:rsid w:val="006F23BD"/>
    <w:rsid w:val="006F2577"/>
    <w:rsid w:val="006F3491"/>
    <w:rsid w:val="006F3558"/>
    <w:rsid w:val="006F64B3"/>
    <w:rsid w:val="006F790C"/>
    <w:rsid w:val="006F7956"/>
    <w:rsid w:val="006F7EC2"/>
    <w:rsid w:val="007049E3"/>
    <w:rsid w:val="00705DE7"/>
    <w:rsid w:val="00707359"/>
    <w:rsid w:val="00707AEB"/>
    <w:rsid w:val="00712134"/>
    <w:rsid w:val="007122C1"/>
    <w:rsid w:val="007224FF"/>
    <w:rsid w:val="00724F0D"/>
    <w:rsid w:val="007257D3"/>
    <w:rsid w:val="00732110"/>
    <w:rsid w:val="007347B8"/>
    <w:rsid w:val="00735A23"/>
    <w:rsid w:val="007379B7"/>
    <w:rsid w:val="00740553"/>
    <w:rsid w:val="007415A9"/>
    <w:rsid w:val="00742087"/>
    <w:rsid w:val="0074514A"/>
    <w:rsid w:val="00747F0F"/>
    <w:rsid w:val="007514FB"/>
    <w:rsid w:val="0075222E"/>
    <w:rsid w:val="00753790"/>
    <w:rsid w:val="0075472D"/>
    <w:rsid w:val="007555D7"/>
    <w:rsid w:val="0075584E"/>
    <w:rsid w:val="00760C4D"/>
    <w:rsid w:val="00761F46"/>
    <w:rsid w:val="007627D3"/>
    <w:rsid w:val="00766344"/>
    <w:rsid w:val="007671C3"/>
    <w:rsid w:val="0076760D"/>
    <w:rsid w:val="00767C86"/>
    <w:rsid w:val="00770149"/>
    <w:rsid w:val="00780757"/>
    <w:rsid w:val="00782265"/>
    <w:rsid w:val="00787206"/>
    <w:rsid w:val="00797B8C"/>
    <w:rsid w:val="007A5775"/>
    <w:rsid w:val="007A6AF7"/>
    <w:rsid w:val="007B0027"/>
    <w:rsid w:val="007B239D"/>
    <w:rsid w:val="007B39D3"/>
    <w:rsid w:val="007B4023"/>
    <w:rsid w:val="007C2AA0"/>
    <w:rsid w:val="007C2B7A"/>
    <w:rsid w:val="007C3975"/>
    <w:rsid w:val="007C3D74"/>
    <w:rsid w:val="007C407B"/>
    <w:rsid w:val="007D05C4"/>
    <w:rsid w:val="007D13DB"/>
    <w:rsid w:val="007D2123"/>
    <w:rsid w:val="007D49F1"/>
    <w:rsid w:val="007D4D14"/>
    <w:rsid w:val="007D7FE9"/>
    <w:rsid w:val="007E43A8"/>
    <w:rsid w:val="007E5D7C"/>
    <w:rsid w:val="007E7F97"/>
    <w:rsid w:val="007F0AFD"/>
    <w:rsid w:val="007F0C12"/>
    <w:rsid w:val="00800F11"/>
    <w:rsid w:val="00801B04"/>
    <w:rsid w:val="008027D9"/>
    <w:rsid w:val="00803120"/>
    <w:rsid w:val="0081094F"/>
    <w:rsid w:val="0081139A"/>
    <w:rsid w:val="00811DD6"/>
    <w:rsid w:val="00813123"/>
    <w:rsid w:val="0081481B"/>
    <w:rsid w:val="00816DAE"/>
    <w:rsid w:val="00817A1E"/>
    <w:rsid w:val="008200C8"/>
    <w:rsid w:val="00821414"/>
    <w:rsid w:val="0082567D"/>
    <w:rsid w:val="00840EBC"/>
    <w:rsid w:val="00843E81"/>
    <w:rsid w:val="00844B4A"/>
    <w:rsid w:val="00845C25"/>
    <w:rsid w:val="00845F79"/>
    <w:rsid w:val="008478B0"/>
    <w:rsid w:val="008519C7"/>
    <w:rsid w:val="00854F3A"/>
    <w:rsid w:val="008557D6"/>
    <w:rsid w:val="00856CAE"/>
    <w:rsid w:val="00862FC1"/>
    <w:rsid w:val="00863526"/>
    <w:rsid w:val="00865A7A"/>
    <w:rsid w:val="008661BA"/>
    <w:rsid w:val="00867903"/>
    <w:rsid w:val="00874B23"/>
    <w:rsid w:val="00874F58"/>
    <w:rsid w:val="008758B2"/>
    <w:rsid w:val="008767C7"/>
    <w:rsid w:val="00880359"/>
    <w:rsid w:val="00884A0A"/>
    <w:rsid w:val="00885EC5"/>
    <w:rsid w:val="00886819"/>
    <w:rsid w:val="008877A4"/>
    <w:rsid w:val="008931BE"/>
    <w:rsid w:val="00896464"/>
    <w:rsid w:val="008A15AF"/>
    <w:rsid w:val="008A33CD"/>
    <w:rsid w:val="008A3D63"/>
    <w:rsid w:val="008B03CD"/>
    <w:rsid w:val="008B2F8C"/>
    <w:rsid w:val="008B54E0"/>
    <w:rsid w:val="008B6B29"/>
    <w:rsid w:val="008B716A"/>
    <w:rsid w:val="008B7242"/>
    <w:rsid w:val="008C03CF"/>
    <w:rsid w:val="008C4B19"/>
    <w:rsid w:val="008D1A4D"/>
    <w:rsid w:val="008D1D66"/>
    <w:rsid w:val="008D21E2"/>
    <w:rsid w:val="008D4D00"/>
    <w:rsid w:val="008D5DBA"/>
    <w:rsid w:val="008D7745"/>
    <w:rsid w:val="008E24F5"/>
    <w:rsid w:val="008E37EE"/>
    <w:rsid w:val="008E3BA4"/>
    <w:rsid w:val="008E4980"/>
    <w:rsid w:val="008F04A2"/>
    <w:rsid w:val="008F1880"/>
    <w:rsid w:val="008F2558"/>
    <w:rsid w:val="008F2D67"/>
    <w:rsid w:val="008F4546"/>
    <w:rsid w:val="008F728D"/>
    <w:rsid w:val="009010D4"/>
    <w:rsid w:val="009147A2"/>
    <w:rsid w:val="00916595"/>
    <w:rsid w:val="009170B7"/>
    <w:rsid w:val="00921437"/>
    <w:rsid w:val="00922E15"/>
    <w:rsid w:val="00922F43"/>
    <w:rsid w:val="00926226"/>
    <w:rsid w:val="00931C02"/>
    <w:rsid w:val="00935164"/>
    <w:rsid w:val="00935BB9"/>
    <w:rsid w:val="009378B8"/>
    <w:rsid w:val="00937989"/>
    <w:rsid w:val="0094318D"/>
    <w:rsid w:val="0094321F"/>
    <w:rsid w:val="009447D3"/>
    <w:rsid w:val="00950D86"/>
    <w:rsid w:val="00957616"/>
    <w:rsid w:val="00960090"/>
    <w:rsid w:val="0096369D"/>
    <w:rsid w:val="00966D0D"/>
    <w:rsid w:val="00972D2D"/>
    <w:rsid w:val="00974D44"/>
    <w:rsid w:val="00975552"/>
    <w:rsid w:val="0097564C"/>
    <w:rsid w:val="009773FB"/>
    <w:rsid w:val="009774D0"/>
    <w:rsid w:val="00985DA5"/>
    <w:rsid w:val="0099132D"/>
    <w:rsid w:val="0099280E"/>
    <w:rsid w:val="00993511"/>
    <w:rsid w:val="00995F1C"/>
    <w:rsid w:val="009961DB"/>
    <w:rsid w:val="00997CAB"/>
    <w:rsid w:val="009A01A2"/>
    <w:rsid w:val="009A116F"/>
    <w:rsid w:val="009A1854"/>
    <w:rsid w:val="009A4FD0"/>
    <w:rsid w:val="009A58C4"/>
    <w:rsid w:val="009B1F49"/>
    <w:rsid w:val="009B3CCB"/>
    <w:rsid w:val="009C4361"/>
    <w:rsid w:val="009C771F"/>
    <w:rsid w:val="009C7CCA"/>
    <w:rsid w:val="009D0682"/>
    <w:rsid w:val="009D2D78"/>
    <w:rsid w:val="009D6E9A"/>
    <w:rsid w:val="009E0357"/>
    <w:rsid w:val="009E636F"/>
    <w:rsid w:val="009E751D"/>
    <w:rsid w:val="009F039D"/>
    <w:rsid w:val="009F0B1C"/>
    <w:rsid w:val="009F1CC1"/>
    <w:rsid w:val="009F4772"/>
    <w:rsid w:val="009F768C"/>
    <w:rsid w:val="009F7858"/>
    <w:rsid w:val="00A01FBB"/>
    <w:rsid w:val="00A02129"/>
    <w:rsid w:val="00A05370"/>
    <w:rsid w:val="00A07836"/>
    <w:rsid w:val="00A07C98"/>
    <w:rsid w:val="00A100A3"/>
    <w:rsid w:val="00A111D3"/>
    <w:rsid w:val="00A154BA"/>
    <w:rsid w:val="00A15E86"/>
    <w:rsid w:val="00A16A47"/>
    <w:rsid w:val="00A17DE7"/>
    <w:rsid w:val="00A214B4"/>
    <w:rsid w:val="00A2393D"/>
    <w:rsid w:val="00A27531"/>
    <w:rsid w:val="00A277A3"/>
    <w:rsid w:val="00A27B6B"/>
    <w:rsid w:val="00A30290"/>
    <w:rsid w:val="00A305C7"/>
    <w:rsid w:val="00A30F37"/>
    <w:rsid w:val="00A32C23"/>
    <w:rsid w:val="00A419B8"/>
    <w:rsid w:val="00A44273"/>
    <w:rsid w:val="00A46072"/>
    <w:rsid w:val="00A53530"/>
    <w:rsid w:val="00A542BD"/>
    <w:rsid w:val="00A61C4A"/>
    <w:rsid w:val="00A62E8E"/>
    <w:rsid w:val="00A644E7"/>
    <w:rsid w:val="00A64976"/>
    <w:rsid w:val="00A70AD0"/>
    <w:rsid w:val="00A70BC2"/>
    <w:rsid w:val="00A71AFE"/>
    <w:rsid w:val="00A71C08"/>
    <w:rsid w:val="00A7280D"/>
    <w:rsid w:val="00A76E9B"/>
    <w:rsid w:val="00A80408"/>
    <w:rsid w:val="00A80C97"/>
    <w:rsid w:val="00A83ABE"/>
    <w:rsid w:val="00A83E01"/>
    <w:rsid w:val="00A87990"/>
    <w:rsid w:val="00A90447"/>
    <w:rsid w:val="00A9189C"/>
    <w:rsid w:val="00A94F28"/>
    <w:rsid w:val="00A954ED"/>
    <w:rsid w:val="00A96B36"/>
    <w:rsid w:val="00A96E03"/>
    <w:rsid w:val="00AA2ABA"/>
    <w:rsid w:val="00AA6E04"/>
    <w:rsid w:val="00AB043B"/>
    <w:rsid w:val="00AB589A"/>
    <w:rsid w:val="00AC177D"/>
    <w:rsid w:val="00AC1E61"/>
    <w:rsid w:val="00AC3C99"/>
    <w:rsid w:val="00AC6124"/>
    <w:rsid w:val="00AC6631"/>
    <w:rsid w:val="00AC6ED0"/>
    <w:rsid w:val="00AC7873"/>
    <w:rsid w:val="00AD1365"/>
    <w:rsid w:val="00AD1626"/>
    <w:rsid w:val="00AD1FF5"/>
    <w:rsid w:val="00AD3F69"/>
    <w:rsid w:val="00AD5D59"/>
    <w:rsid w:val="00AD70D3"/>
    <w:rsid w:val="00AE773D"/>
    <w:rsid w:val="00AF08A0"/>
    <w:rsid w:val="00AF65C6"/>
    <w:rsid w:val="00B0201D"/>
    <w:rsid w:val="00B02F47"/>
    <w:rsid w:val="00B03174"/>
    <w:rsid w:val="00B04ED5"/>
    <w:rsid w:val="00B0561B"/>
    <w:rsid w:val="00B126D3"/>
    <w:rsid w:val="00B13FE4"/>
    <w:rsid w:val="00B14BF2"/>
    <w:rsid w:val="00B20FDD"/>
    <w:rsid w:val="00B213B8"/>
    <w:rsid w:val="00B2522D"/>
    <w:rsid w:val="00B26223"/>
    <w:rsid w:val="00B278A5"/>
    <w:rsid w:val="00B30BD4"/>
    <w:rsid w:val="00B3194F"/>
    <w:rsid w:val="00B33CB5"/>
    <w:rsid w:val="00B3483A"/>
    <w:rsid w:val="00B46B33"/>
    <w:rsid w:val="00B4774B"/>
    <w:rsid w:val="00B54841"/>
    <w:rsid w:val="00B55BD0"/>
    <w:rsid w:val="00B56CFE"/>
    <w:rsid w:val="00B63B21"/>
    <w:rsid w:val="00B64031"/>
    <w:rsid w:val="00B64F74"/>
    <w:rsid w:val="00B65CA5"/>
    <w:rsid w:val="00B65E70"/>
    <w:rsid w:val="00B70069"/>
    <w:rsid w:val="00B70F3A"/>
    <w:rsid w:val="00B73EA6"/>
    <w:rsid w:val="00B755AE"/>
    <w:rsid w:val="00B761B6"/>
    <w:rsid w:val="00B77310"/>
    <w:rsid w:val="00B81243"/>
    <w:rsid w:val="00B82B7E"/>
    <w:rsid w:val="00B84F2A"/>
    <w:rsid w:val="00B8656A"/>
    <w:rsid w:val="00B871D9"/>
    <w:rsid w:val="00B8726A"/>
    <w:rsid w:val="00B91445"/>
    <w:rsid w:val="00B94F3D"/>
    <w:rsid w:val="00BA0EA9"/>
    <w:rsid w:val="00BA27AD"/>
    <w:rsid w:val="00BA2850"/>
    <w:rsid w:val="00BA3A2C"/>
    <w:rsid w:val="00BA6844"/>
    <w:rsid w:val="00BB3014"/>
    <w:rsid w:val="00BC09DC"/>
    <w:rsid w:val="00BC14F7"/>
    <w:rsid w:val="00BC4561"/>
    <w:rsid w:val="00BC66E4"/>
    <w:rsid w:val="00BD1E09"/>
    <w:rsid w:val="00BD2031"/>
    <w:rsid w:val="00BD5BF1"/>
    <w:rsid w:val="00BD79BA"/>
    <w:rsid w:val="00BE0FE9"/>
    <w:rsid w:val="00BE6627"/>
    <w:rsid w:val="00BF0E8B"/>
    <w:rsid w:val="00BF13AD"/>
    <w:rsid w:val="00BF255F"/>
    <w:rsid w:val="00BF4738"/>
    <w:rsid w:val="00BF4E48"/>
    <w:rsid w:val="00BF5673"/>
    <w:rsid w:val="00C0166F"/>
    <w:rsid w:val="00C016BA"/>
    <w:rsid w:val="00C03B91"/>
    <w:rsid w:val="00C0436A"/>
    <w:rsid w:val="00C05EE4"/>
    <w:rsid w:val="00C074EC"/>
    <w:rsid w:val="00C10096"/>
    <w:rsid w:val="00C11E60"/>
    <w:rsid w:val="00C1472D"/>
    <w:rsid w:val="00C166ED"/>
    <w:rsid w:val="00C2046D"/>
    <w:rsid w:val="00C26DA3"/>
    <w:rsid w:val="00C302A9"/>
    <w:rsid w:val="00C30785"/>
    <w:rsid w:val="00C347E4"/>
    <w:rsid w:val="00C3535E"/>
    <w:rsid w:val="00C363B1"/>
    <w:rsid w:val="00C409AE"/>
    <w:rsid w:val="00C45102"/>
    <w:rsid w:val="00C47EC0"/>
    <w:rsid w:val="00C5175A"/>
    <w:rsid w:val="00C52390"/>
    <w:rsid w:val="00C5411A"/>
    <w:rsid w:val="00C54E0C"/>
    <w:rsid w:val="00C569E1"/>
    <w:rsid w:val="00C5796C"/>
    <w:rsid w:val="00C61A0A"/>
    <w:rsid w:val="00C6398D"/>
    <w:rsid w:val="00C643D6"/>
    <w:rsid w:val="00C65CF4"/>
    <w:rsid w:val="00C66866"/>
    <w:rsid w:val="00C678DA"/>
    <w:rsid w:val="00C6791F"/>
    <w:rsid w:val="00C71C78"/>
    <w:rsid w:val="00C73015"/>
    <w:rsid w:val="00C736CB"/>
    <w:rsid w:val="00C74584"/>
    <w:rsid w:val="00C749D0"/>
    <w:rsid w:val="00C81BDB"/>
    <w:rsid w:val="00C82229"/>
    <w:rsid w:val="00C84438"/>
    <w:rsid w:val="00C85DC5"/>
    <w:rsid w:val="00C86664"/>
    <w:rsid w:val="00C91119"/>
    <w:rsid w:val="00C9573A"/>
    <w:rsid w:val="00CA1AEF"/>
    <w:rsid w:val="00CA1F78"/>
    <w:rsid w:val="00CA3E1B"/>
    <w:rsid w:val="00CA4E10"/>
    <w:rsid w:val="00CA4E8C"/>
    <w:rsid w:val="00CA5333"/>
    <w:rsid w:val="00CA79F0"/>
    <w:rsid w:val="00CB0374"/>
    <w:rsid w:val="00CB2824"/>
    <w:rsid w:val="00CB28CE"/>
    <w:rsid w:val="00CB423D"/>
    <w:rsid w:val="00CB4A8C"/>
    <w:rsid w:val="00CC28BD"/>
    <w:rsid w:val="00CC4372"/>
    <w:rsid w:val="00CC6172"/>
    <w:rsid w:val="00CD0C5F"/>
    <w:rsid w:val="00CD271A"/>
    <w:rsid w:val="00CD7E1E"/>
    <w:rsid w:val="00CE3270"/>
    <w:rsid w:val="00CE33D6"/>
    <w:rsid w:val="00CE3DF0"/>
    <w:rsid w:val="00CE4F3D"/>
    <w:rsid w:val="00CE5F14"/>
    <w:rsid w:val="00CF040F"/>
    <w:rsid w:val="00CF2267"/>
    <w:rsid w:val="00D00A8B"/>
    <w:rsid w:val="00D02E93"/>
    <w:rsid w:val="00D05874"/>
    <w:rsid w:val="00D1249D"/>
    <w:rsid w:val="00D12FB3"/>
    <w:rsid w:val="00D137A6"/>
    <w:rsid w:val="00D14CF7"/>
    <w:rsid w:val="00D16301"/>
    <w:rsid w:val="00D173A4"/>
    <w:rsid w:val="00D21852"/>
    <w:rsid w:val="00D21A8E"/>
    <w:rsid w:val="00D2555E"/>
    <w:rsid w:val="00D31B57"/>
    <w:rsid w:val="00D31F1E"/>
    <w:rsid w:val="00D3446E"/>
    <w:rsid w:val="00D3563D"/>
    <w:rsid w:val="00D37742"/>
    <w:rsid w:val="00D40050"/>
    <w:rsid w:val="00D4022F"/>
    <w:rsid w:val="00D4234F"/>
    <w:rsid w:val="00D47E21"/>
    <w:rsid w:val="00D5520F"/>
    <w:rsid w:val="00D60779"/>
    <w:rsid w:val="00D614CE"/>
    <w:rsid w:val="00D627FE"/>
    <w:rsid w:val="00D660F5"/>
    <w:rsid w:val="00D719D4"/>
    <w:rsid w:val="00D7330A"/>
    <w:rsid w:val="00D73FE8"/>
    <w:rsid w:val="00D74158"/>
    <w:rsid w:val="00D75232"/>
    <w:rsid w:val="00D769BB"/>
    <w:rsid w:val="00D77FE6"/>
    <w:rsid w:val="00D80897"/>
    <w:rsid w:val="00D82B66"/>
    <w:rsid w:val="00D85710"/>
    <w:rsid w:val="00D85E96"/>
    <w:rsid w:val="00D875F5"/>
    <w:rsid w:val="00D90C2B"/>
    <w:rsid w:val="00D91494"/>
    <w:rsid w:val="00DA53DE"/>
    <w:rsid w:val="00DA5989"/>
    <w:rsid w:val="00DB0114"/>
    <w:rsid w:val="00DB3F6D"/>
    <w:rsid w:val="00DB423A"/>
    <w:rsid w:val="00DB42F3"/>
    <w:rsid w:val="00DB451F"/>
    <w:rsid w:val="00DC1BDB"/>
    <w:rsid w:val="00DC333D"/>
    <w:rsid w:val="00DC5ED5"/>
    <w:rsid w:val="00DD0F76"/>
    <w:rsid w:val="00DD289B"/>
    <w:rsid w:val="00DD6490"/>
    <w:rsid w:val="00DE3538"/>
    <w:rsid w:val="00DE5C70"/>
    <w:rsid w:val="00DE5CFD"/>
    <w:rsid w:val="00DE6B2F"/>
    <w:rsid w:val="00DF0700"/>
    <w:rsid w:val="00DF0D44"/>
    <w:rsid w:val="00DF1040"/>
    <w:rsid w:val="00DF24B9"/>
    <w:rsid w:val="00DF414F"/>
    <w:rsid w:val="00DF506C"/>
    <w:rsid w:val="00DF6A49"/>
    <w:rsid w:val="00E003EE"/>
    <w:rsid w:val="00E020E1"/>
    <w:rsid w:val="00E0230B"/>
    <w:rsid w:val="00E03D0B"/>
    <w:rsid w:val="00E05B4F"/>
    <w:rsid w:val="00E128D1"/>
    <w:rsid w:val="00E12CB6"/>
    <w:rsid w:val="00E134B6"/>
    <w:rsid w:val="00E137B8"/>
    <w:rsid w:val="00E13CF5"/>
    <w:rsid w:val="00E149E7"/>
    <w:rsid w:val="00E2155C"/>
    <w:rsid w:val="00E21FEF"/>
    <w:rsid w:val="00E25AA1"/>
    <w:rsid w:val="00E264C7"/>
    <w:rsid w:val="00E3164F"/>
    <w:rsid w:val="00E36A93"/>
    <w:rsid w:val="00E4297B"/>
    <w:rsid w:val="00E43170"/>
    <w:rsid w:val="00E440C0"/>
    <w:rsid w:val="00E440C7"/>
    <w:rsid w:val="00E4700F"/>
    <w:rsid w:val="00E51F52"/>
    <w:rsid w:val="00E52DF9"/>
    <w:rsid w:val="00E54594"/>
    <w:rsid w:val="00E5627E"/>
    <w:rsid w:val="00E62664"/>
    <w:rsid w:val="00E63BAC"/>
    <w:rsid w:val="00E65B4F"/>
    <w:rsid w:val="00E661D3"/>
    <w:rsid w:val="00E6766B"/>
    <w:rsid w:val="00E67C3F"/>
    <w:rsid w:val="00E706AC"/>
    <w:rsid w:val="00E7470D"/>
    <w:rsid w:val="00E778BA"/>
    <w:rsid w:val="00E83573"/>
    <w:rsid w:val="00E855DE"/>
    <w:rsid w:val="00E871E3"/>
    <w:rsid w:val="00E87373"/>
    <w:rsid w:val="00E87B07"/>
    <w:rsid w:val="00E90AE1"/>
    <w:rsid w:val="00E90CAA"/>
    <w:rsid w:val="00E910AF"/>
    <w:rsid w:val="00E94077"/>
    <w:rsid w:val="00E95BF3"/>
    <w:rsid w:val="00E97BFD"/>
    <w:rsid w:val="00EA082A"/>
    <w:rsid w:val="00EA3ECF"/>
    <w:rsid w:val="00EA41AE"/>
    <w:rsid w:val="00EA518B"/>
    <w:rsid w:val="00EA54BB"/>
    <w:rsid w:val="00EA5AB5"/>
    <w:rsid w:val="00EA7B34"/>
    <w:rsid w:val="00EB760A"/>
    <w:rsid w:val="00EB79BD"/>
    <w:rsid w:val="00EB7FC7"/>
    <w:rsid w:val="00EC0AFE"/>
    <w:rsid w:val="00EC2B6D"/>
    <w:rsid w:val="00EC366C"/>
    <w:rsid w:val="00EC4ECD"/>
    <w:rsid w:val="00EC688F"/>
    <w:rsid w:val="00ED22E4"/>
    <w:rsid w:val="00ED41C6"/>
    <w:rsid w:val="00ED4329"/>
    <w:rsid w:val="00EE0E68"/>
    <w:rsid w:val="00EE1C6A"/>
    <w:rsid w:val="00EE30F7"/>
    <w:rsid w:val="00EE4453"/>
    <w:rsid w:val="00EF61C6"/>
    <w:rsid w:val="00F004ED"/>
    <w:rsid w:val="00F01A6D"/>
    <w:rsid w:val="00F03C0B"/>
    <w:rsid w:val="00F146A2"/>
    <w:rsid w:val="00F21BBF"/>
    <w:rsid w:val="00F25961"/>
    <w:rsid w:val="00F259C9"/>
    <w:rsid w:val="00F3361C"/>
    <w:rsid w:val="00F35EDE"/>
    <w:rsid w:val="00F36D13"/>
    <w:rsid w:val="00F42ECF"/>
    <w:rsid w:val="00F43116"/>
    <w:rsid w:val="00F44CD1"/>
    <w:rsid w:val="00F46212"/>
    <w:rsid w:val="00F46BE8"/>
    <w:rsid w:val="00F50B37"/>
    <w:rsid w:val="00F50B96"/>
    <w:rsid w:val="00F50F37"/>
    <w:rsid w:val="00F52197"/>
    <w:rsid w:val="00F537E6"/>
    <w:rsid w:val="00F5417E"/>
    <w:rsid w:val="00F5510F"/>
    <w:rsid w:val="00F57C23"/>
    <w:rsid w:val="00F61618"/>
    <w:rsid w:val="00F62498"/>
    <w:rsid w:val="00F62C57"/>
    <w:rsid w:val="00F65986"/>
    <w:rsid w:val="00F725D1"/>
    <w:rsid w:val="00F74718"/>
    <w:rsid w:val="00F80814"/>
    <w:rsid w:val="00F846F4"/>
    <w:rsid w:val="00F856F8"/>
    <w:rsid w:val="00F86027"/>
    <w:rsid w:val="00F8649C"/>
    <w:rsid w:val="00F8758A"/>
    <w:rsid w:val="00F876E0"/>
    <w:rsid w:val="00F87E59"/>
    <w:rsid w:val="00F91033"/>
    <w:rsid w:val="00F927C0"/>
    <w:rsid w:val="00F97C27"/>
    <w:rsid w:val="00FA004C"/>
    <w:rsid w:val="00FA4CE2"/>
    <w:rsid w:val="00FA5B09"/>
    <w:rsid w:val="00FA60FB"/>
    <w:rsid w:val="00FB0193"/>
    <w:rsid w:val="00FB2179"/>
    <w:rsid w:val="00FB32D0"/>
    <w:rsid w:val="00FC61C7"/>
    <w:rsid w:val="00FD0249"/>
    <w:rsid w:val="00FD3695"/>
    <w:rsid w:val="00FD5C56"/>
    <w:rsid w:val="00FD5DDD"/>
    <w:rsid w:val="00FD75F0"/>
    <w:rsid w:val="00FE04C5"/>
    <w:rsid w:val="00FE058D"/>
    <w:rsid w:val="00FE067C"/>
    <w:rsid w:val="00FE1F9F"/>
    <w:rsid w:val="00FE275B"/>
    <w:rsid w:val="00FE2DB7"/>
    <w:rsid w:val="00FE4F85"/>
    <w:rsid w:val="00FE7014"/>
    <w:rsid w:val="00FF0A5B"/>
    <w:rsid w:val="00FF4AB4"/>
    <w:rsid w:val="00FF54FA"/>
    <w:rsid w:val="00FF58D0"/>
    <w:rsid w:val="00FF5C86"/>
    <w:rsid w:val="00FF5D24"/>
    <w:rsid w:val="00FF76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9B234"/>
  <w15:docId w15:val="{DD625281-C8A5-4B4A-97F0-9904B411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C57AD"/>
    <w:pPr>
      <w:spacing w:after="200" w:line="276" w:lineRule="auto"/>
    </w:pPr>
    <w:rPr>
      <w:sz w:val="22"/>
      <w:szCs w:val="22"/>
    </w:rPr>
  </w:style>
  <w:style w:type="paragraph" w:styleId="1">
    <w:name w:val="heading 1"/>
    <w:basedOn w:val="a1"/>
    <w:link w:val="10"/>
    <w:qFormat/>
    <w:rsid w:val="001A27CF"/>
    <w:pPr>
      <w:spacing w:beforeAutospacing="1" w:afterAutospacing="1" w:line="240" w:lineRule="auto"/>
      <w:outlineLvl w:val="0"/>
    </w:pPr>
    <w:rPr>
      <w:rFonts w:ascii="Times New Roman" w:hAnsi="Times New Roman"/>
      <w:b/>
      <w:bCs/>
      <w:kern w:val="2"/>
      <w:sz w:val="48"/>
      <w:szCs w:val="48"/>
    </w:rPr>
  </w:style>
  <w:style w:type="paragraph" w:styleId="20">
    <w:name w:val="heading 2"/>
    <w:basedOn w:val="a1"/>
    <w:next w:val="a1"/>
    <w:link w:val="21"/>
    <w:uiPriority w:val="9"/>
    <w:semiHidden/>
    <w:unhideWhenUsed/>
    <w:qFormat/>
    <w:rsid w:val="00A804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1"/>
    <w:next w:val="a1"/>
    <w:link w:val="30"/>
    <w:uiPriority w:val="9"/>
    <w:unhideWhenUsed/>
    <w:qFormat/>
    <w:rsid w:val="005E41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Текст выноски Знак"/>
    <w:uiPriority w:val="99"/>
    <w:semiHidden/>
    <w:qFormat/>
    <w:rsid w:val="00AC5C42"/>
    <w:rPr>
      <w:rFonts w:ascii="Tahoma" w:hAnsi="Tahoma" w:cs="Tahoma"/>
      <w:sz w:val="16"/>
      <w:szCs w:val="16"/>
    </w:rPr>
  </w:style>
  <w:style w:type="character" w:customStyle="1" w:styleId="-">
    <w:name w:val="Интернет-ссылка"/>
    <w:uiPriority w:val="99"/>
    <w:unhideWhenUsed/>
    <w:rsid w:val="00401B64"/>
    <w:rPr>
      <w:color w:val="0000FF"/>
      <w:u w:val="single"/>
    </w:rPr>
  </w:style>
  <w:style w:type="character" w:customStyle="1" w:styleId="a6">
    <w:name w:val="Верхний колонтитул Знак"/>
    <w:basedOn w:val="a2"/>
    <w:uiPriority w:val="99"/>
    <w:qFormat/>
    <w:rsid w:val="00D46122"/>
  </w:style>
  <w:style w:type="character" w:customStyle="1" w:styleId="a7">
    <w:name w:val="Нижний колонтитул Знак"/>
    <w:basedOn w:val="a2"/>
    <w:uiPriority w:val="99"/>
    <w:qFormat/>
    <w:rsid w:val="00D46122"/>
  </w:style>
  <w:style w:type="character" w:customStyle="1" w:styleId="a8">
    <w:name w:val="Основной текст с отступом Знак"/>
    <w:basedOn w:val="a2"/>
    <w:uiPriority w:val="99"/>
    <w:semiHidden/>
    <w:qFormat/>
    <w:rsid w:val="002C3779"/>
  </w:style>
  <w:style w:type="character" w:styleId="a9">
    <w:name w:val="annotation reference"/>
    <w:uiPriority w:val="99"/>
    <w:semiHidden/>
    <w:unhideWhenUsed/>
    <w:qFormat/>
    <w:rsid w:val="00064EE3"/>
    <w:rPr>
      <w:sz w:val="16"/>
      <w:szCs w:val="16"/>
    </w:rPr>
  </w:style>
  <w:style w:type="character" w:customStyle="1" w:styleId="aa">
    <w:name w:val="Текст примечания Знак"/>
    <w:uiPriority w:val="99"/>
    <w:semiHidden/>
    <w:qFormat/>
    <w:rsid w:val="00064EE3"/>
    <w:rPr>
      <w:sz w:val="20"/>
      <w:szCs w:val="20"/>
    </w:rPr>
  </w:style>
  <w:style w:type="character" w:customStyle="1" w:styleId="ab">
    <w:name w:val="Тема примечания Знак"/>
    <w:uiPriority w:val="99"/>
    <w:semiHidden/>
    <w:qFormat/>
    <w:rsid w:val="00064EE3"/>
    <w:rPr>
      <w:b/>
      <w:bCs/>
      <w:sz w:val="20"/>
      <w:szCs w:val="20"/>
    </w:rPr>
  </w:style>
  <w:style w:type="character" w:customStyle="1" w:styleId="10">
    <w:name w:val="Заголовок 1 Знак"/>
    <w:basedOn w:val="a2"/>
    <w:link w:val="1"/>
    <w:qFormat/>
    <w:rsid w:val="001A27CF"/>
    <w:rPr>
      <w:rFonts w:ascii="Times New Roman" w:hAnsi="Times New Roman"/>
      <w:b/>
      <w:bCs/>
      <w:kern w:val="2"/>
      <w:sz w:val="48"/>
      <w:szCs w:val="48"/>
    </w:rPr>
  </w:style>
  <w:style w:type="character" w:customStyle="1" w:styleId="ac">
    <w:name w:val="Основной текст Знак"/>
    <w:basedOn w:val="a2"/>
    <w:qFormat/>
    <w:rsid w:val="0023320C"/>
    <w:rPr>
      <w:sz w:val="22"/>
      <w:szCs w:val="22"/>
    </w:rPr>
  </w:style>
  <w:style w:type="character" w:customStyle="1" w:styleId="ad">
    <w:name w:val="Текст сноски Знак"/>
    <w:basedOn w:val="a2"/>
    <w:uiPriority w:val="99"/>
    <w:semiHidden/>
    <w:qFormat/>
    <w:rsid w:val="00CE5597"/>
    <w:rPr>
      <w:rFonts w:ascii="Arial" w:hAnsi="Aria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b/>
      <w:i w:val="0"/>
      <w:color w:val="auto"/>
    </w:rPr>
  </w:style>
  <w:style w:type="character" w:customStyle="1" w:styleId="ListLabel44">
    <w:name w:val="ListLabel 44"/>
    <w:qFormat/>
    <w:rPr>
      <w:rFonts w:eastAsia="Times New Roman"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paragraph" w:customStyle="1" w:styleId="11">
    <w:name w:val="Заголовок1"/>
    <w:basedOn w:val="a1"/>
    <w:next w:val="ae"/>
    <w:qFormat/>
    <w:pPr>
      <w:keepNext/>
      <w:spacing w:before="240" w:after="120"/>
    </w:pPr>
    <w:rPr>
      <w:rFonts w:ascii="Liberation Sans" w:eastAsia="Microsoft YaHei" w:hAnsi="Liberation Sans" w:cs="Arial"/>
      <w:sz w:val="28"/>
      <w:szCs w:val="28"/>
    </w:rPr>
  </w:style>
  <w:style w:type="paragraph" w:styleId="ae">
    <w:name w:val="Body Text"/>
    <w:basedOn w:val="a1"/>
    <w:unhideWhenUsed/>
    <w:rsid w:val="0023320C"/>
    <w:pPr>
      <w:spacing w:after="120"/>
    </w:pPr>
  </w:style>
  <w:style w:type="paragraph" w:styleId="af">
    <w:name w:val="List"/>
    <w:basedOn w:val="ae"/>
    <w:rPr>
      <w:rFonts w:cs="Arial"/>
    </w:rPr>
  </w:style>
  <w:style w:type="paragraph" w:styleId="af0">
    <w:name w:val="caption"/>
    <w:basedOn w:val="a1"/>
    <w:qFormat/>
    <w:pPr>
      <w:suppressLineNumbers/>
      <w:spacing w:before="120" w:after="120"/>
    </w:pPr>
    <w:rPr>
      <w:rFonts w:cs="Arial"/>
      <w:i/>
      <w:iCs/>
      <w:sz w:val="24"/>
      <w:szCs w:val="24"/>
    </w:rPr>
  </w:style>
  <w:style w:type="paragraph" w:styleId="af1">
    <w:name w:val="index heading"/>
    <w:basedOn w:val="a1"/>
    <w:qFormat/>
    <w:pPr>
      <w:suppressLineNumbers/>
    </w:pPr>
    <w:rPr>
      <w:rFonts w:cs="Arial"/>
    </w:rPr>
  </w:style>
  <w:style w:type="paragraph" w:styleId="af2">
    <w:name w:val="Balloon Text"/>
    <w:basedOn w:val="a1"/>
    <w:uiPriority w:val="99"/>
    <w:semiHidden/>
    <w:unhideWhenUsed/>
    <w:qFormat/>
    <w:rsid w:val="00AC5C42"/>
    <w:pPr>
      <w:spacing w:after="0" w:line="240" w:lineRule="auto"/>
    </w:pPr>
    <w:rPr>
      <w:rFonts w:ascii="Tahoma" w:hAnsi="Tahoma" w:cs="Tahoma"/>
      <w:sz w:val="16"/>
      <w:szCs w:val="16"/>
    </w:rPr>
  </w:style>
  <w:style w:type="paragraph" w:customStyle="1" w:styleId="12">
    <w:name w:val="Без интервала1"/>
    <w:qFormat/>
    <w:rsid w:val="00642873"/>
    <w:rPr>
      <w:sz w:val="22"/>
      <w:szCs w:val="22"/>
    </w:rPr>
  </w:style>
  <w:style w:type="paragraph" w:styleId="af3">
    <w:name w:val="No Spacing"/>
    <w:qFormat/>
    <w:rsid w:val="00D46122"/>
    <w:rPr>
      <w:sz w:val="22"/>
      <w:szCs w:val="22"/>
    </w:rPr>
  </w:style>
  <w:style w:type="paragraph" w:styleId="af4">
    <w:name w:val="header"/>
    <w:basedOn w:val="a1"/>
    <w:uiPriority w:val="99"/>
    <w:unhideWhenUsed/>
    <w:rsid w:val="00D46122"/>
    <w:pPr>
      <w:tabs>
        <w:tab w:val="center" w:pos="4677"/>
        <w:tab w:val="right" w:pos="9355"/>
      </w:tabs>
      <w:spacing w:after="0" w:line="240" w:lineRule="auto"/>
    </w:pPr>
  </w:style>
  <w:style w:type="paragraph" w:styleId="af5">
    <w:name w:val="footer"/>
    <w:basedOn w:val="a1"/>
    <w:uiPriority w:val="99"/>
    <w:unhideWhenUsed/>
    <w:rsid w:val="00D46122"/>
    <w:pPr>
      <w:tabs>
        <w:tab w:val="center" w:pos="4677"/>
        <w:tab w:val="right" w:pos="9355"/>
      </w:tabs>
      <w:spacing w:after="0" w:line="240" w:lineRule="auto"/>
    </w:pPr>
  </w:style>
  <w:style w:type="paragraph" w:styleId="af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Нумерованый список,lp1,1,UL"/>
    <w:basedOn w:val="a1"/>
    <w:link w:val="af7"/>
    <w:uiPriority w:val="34"/>
    <w:qFormat/>
    <w:rsid w:val="00161F61"/>
    <w:pPr>
      <w:ind w:left="720"/>
      <w:contextualSpacing/>
    </w:pPr>
  </w:style>
  <w:style w:type="paragraph" w:styleId="af8">
    <w:name w:val="Body Text Indent"/>
    <w:basedOn w:val="a1"/>
    <w:uiPriority w:val="99"/>
    <w:semiHidden/>
    <w:unhideWhenUsed/>
    <w:rsid w:val="002C3779"/>
    <w:pPr>
      <w:spacing w:after="120"/>
      <w:ind w:left="283"/>
    </w:pPr>
  </w:style>
  <w:style w:type="paragraph" w:styleId="af9">
    <w:name w:val="annotation text"/>
    <w:basedOn w:val="a1"/>
    <w:uiPriority w:val="99"/>
    <w:semiHidden/>
    <w:unhideWhenUsed/>
    <w:qFormat/>
    <w:rsid w:val="00064EE3"/>
    <w:pPr>
      <w:spacing w:line="240" w:lineRule="auto"/>
    </w:pPr>
    <w:rPr>
      <w:sz w:val="20"/>
      <w:szCs w:val="20"/>
    </w:rPr>
  </w:style>
  <w:style w:type="paragraph" w:styleId="afa">
    <w:name w:val="annotation subject"/>
    <w:basedOn w:val="af9"/>
    <w:next w:val="af9"/>
    <w:uiPriority w:val="99"/>
    <w:semiHidden/>
    <w:unhideWhenUsed/>
    <w:qFormat/>
    <w:rsid w:val="00064EE3"/>
    <w:rPr>
      <w:b/>
      <w:bCs/>
    </w:rPr>
  </w:style>
  <w:style w:type="paragraph" w:customStyle="1" w:styleId="Default">
    <w:name w:val="Default"/>
    <w:qFormat/>
    <w:rsid w:val="00760F29"/>
    <w:rPr>
      <w:rFonts w:ascii="Times New Roman" w:eastAsia="Calibri" w:hAnsi="Times New Roman"/>
      <w:color w:val="000000"/>
      <w:sz w:val="24"/>
      <w:szCs w:val="24"/>
      <w:lang w:eastAsia="en-US"/>
    </w:rPr>
  </w:style>
  <w:style w:type="paragraph" w:styleId="afb">
    <w:name w:val="footnote text"/>
    <w:basedOn w:val="a1"/>
    <w:uiPriority w:val="99"/>
    <w:semiHidden/>
    <w:unhideWhenUsed/>
    <w:rsid w:val="00CE5597"/>
    <w:pPr>
      <w:widowControl w:val="0"/>
      <w:spacing w:after="0" w:line="240" w:lineRule="auto"/>
      <w:ind w:firstLine="720"/>
    </w:pPr>
    <w:rPr>
      <w:rFonts w:ascii="Arial" w:hAnsi="Arial"/>
      <w:sz w:val="20"/>
      <w:szCs w:val="20"/>
    </w:rPr>
  </w:style>
  <w:style w:type="paragraph" w:customStyle="1" w:styleId="afc">
    <w:name w:val="Содержимое таблицы"/>
    <w:basedOn w:val="a1"/>
    <w:qFormat/>
    <w:pPr>
      <w:suppressLineNumbers/>
    </w:pPr>
  </w:style>
  <w:style w:type="paragraph" w:customStyle="1" w:styleId="afd">
    <w:name w:val="Заголовок таблицы"/>
    <w:basedOn w:val="afc"/>
    <w:qFormat/>
    <w:pPr>
      <w:jc w:val="center"/>
    </w:pPr>
    <w:rPr>
      <w:b/>
      <w:bCs/>
    </w:rPr>
  </w:style>
  <w:style w:type="table" w:styleId="afe">
    <w:name w:val="Table Grid"/>
    <w:basedOn w:val="a3"/>
    <w:rsid w:val="001F7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1"/>
    <w:link w:val="32"/>
    <w:uiPriority w:val="99"/>
    <w:semiHidden/>
    <w:unhideWhenUsed/>
    <w:rsid w:val="00AD5D59"/>
    <w:pPr>
      <w:spacing w:after="120"/>
      <w:ind w:left="283"/>
    </w:pPr>
    <w:rPr>
      <w:sz w:val="16"/>
      <w:szCs w:val="16"/>
    </w:rPr>
  </w:style>
  <w:style w:type="character" w:customStyle="1" w:styleId="32">
    <w:name w:val="Основной текст с отступом 3 Знак"/>
    <w:basedOn w:val="a2"/>
    <w:link w:val="31"/>
    <w:uiPriority w:val="99"/>
    <w:semiHidden/>
    <w:rsid w:val="00AD5D59"/>
    <w:rPr>
      <w:sz w:val="16"/>
      <w:szCs w:val="16"/>
    </w:rPr>
  </w:style>
  <w:style w:type="character" w:customStyle="1" w:styleId="af7">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6"/>
    <w:uiPriority w:val="34"/>
    <w:qFormat/>
    <w:locked/>
    <w:rsid w:val="00AD5D59"/>
    <w:rPr>
      <w:sz w:val="22"/>
      <w:szCs w:val="22"/>
    </w:rPr>
  </w:style>
  <w:style w:type="character" w:customStyle="1" w:styleId="33">
    <w:name w:val="Основной шрифт абзаца3"/>
    <w:rsid w:val="00DB451F"/>
    <w:rPr>
      <w:sz w:val="24"/>
    </w:rPr>
  </w:style>
  <w:style w:type="paragraph" w:customStyle="1" w:styleId="a">
    <w:name w:val="Статья ДоЗ"/>
    <w:basedOn w:val="20"/>
    <w:qFormat/>
    <w:rsid w:val="00A80408"/>
    <w:pPr>
      <w:numPr>
        <w:ilvl w:val="1"/>
        <w:numId w:val="1"/>
      </w:numPr>
      <w:shd w:val="clear" w:color="auto" w:fill="EEECE1"/>
      <w:spacing w:before="240" w:line="240" w:lineRule="auto"/>
      <w:ind w:left="1440" w:hanging="360"/>
      <w:jc w:val="both"/>
    </w:pPr>
    <w:rPr>
      <w:rFonts w:ascii="Times New Roman" w:eastAsia="Times New Roman" w:hAnsi="Times New Roman" w:cs="Times New Roman"/>
      <w:b/>
      <w:bCs/>
      <w:color w:val="auto"/>
      <w:sz w:val="28"/>
      <w:szCs w:val="24"/>
      <w:lang w:val="x-none" w:eastAsia="en-US"/>
    </w:rPr>
  </w:style>
  <w:style w:type="paragraph" w:customStyle="1" w:styleId="a0">
    <w:name w:val="Пункт ДоЗ"/>
    <w:basedOn w:val="af6"/>
    <w:link w:val="aff"/>
    <w:qFormat/>
    <w:rsid w:val="00A80408"/>
    <w:pPr>
      <w:numPr>
        <w:ilvl w:val="2"/>
        <w:numId w:val="1"/>
      </w:numPr>
      <w:spacing w:after="0" w:line="240" w:lineRule="auto"/>
      <w:jc w:val="both"/>
    </w:pPr>
    <w:rPr>
      <w:rFonts w:ascii="Times New Roman" w:hAnsi="Times New Roman"/>
      <w:sz w:val="28"/>
      <w:szCs w:val="28"/>
      <w:lang w:val="x-none" w:eastAsia="x-none"/>
    </w:rPr>
  </w:style>
  <w:style w:type="character" w:customStyle="1" w:styleId="aff">
    <w:name w:val="Пункт ДоЗ Знак"/>
    <w:link w:val="a0"/>
    <w:rsid w:val="00A80408"/>
    <w:rPr>
      <w:rFonts w:ascii="Times New Roman" w:hAnsi="Times New Roman"/>
      <w:sz w:val="28"/>
      <w:szCs w:val="28"/>
      <w:lang w:val="x-none" w:eastAsia="x-none"/>
    </w:rPr>
  </w:style>
  <w:style w:type="character" w:customStyle="1" w:styleId="21">
    <w:name w:val="Заголовок 2 Знак"/>
    <w:basedOn w:val="a2"/>
    <w:link w:val="20"/>
    <w:uiPriority w:val="9"/>
    <w:semiHidden/>
    <w:rsid w:val="00A80408"/>
    <w:rPr>
      <w:rFonts w:asciiTheme="majorHAnsi" w:eastAsiaTheme="majorEastAsia" w:hAnsiTheme="majorHAnsi" w:cstheme="majorBidi"/>
      <w:color w:val="365F91" w:themeColor="accent1" w:themeShade="BF"/>
      <w:sz w:val="26"/>
      <w:szCs w:val="26"/>
    </w:rPr>
  </w:style>
  <w:style w:type="character" w:styleId="aff0">
    <w:name w:val="Hyperlink"/>
    <w:rsid w:val="005B057C"/>
    <w:rPr>
      <w:color w:val="000080"/>
      <w:u w:val="single"/>
    </w:rPr>
  </w:style>
  <w:style w:type="character" w:customStyle="1" w:styleId="13">
    <w:name w:val="Неразрешенное упоминание1"/>
    <w:basedOn w:val="a2"/>
    <w:uiPriority w:val="99"/>
    <w:semiHidden/>
    <w:unhideWhenUsed/>
    <w:rsid w:val="00957616"/>
    <w:rPr>
      <w:color w:val="605E5C"/>
      <w:shd w:val="clear" w:color="auto" w:fill="E1DFDD"/>
    </w:rPr>
  </w:style>
  <w:style w:type="table" w:customStyle="1" w:styleId="TableNormal">
    <w:name w:val="Table Normal"/>
    <w:uiPriority w:val="2"/>
    <w:semiHidden/>
    <w:qFormat/>
    <w:rsid w:val="00B94F3D"/>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ConsPlusNormal">
    <w:name w:val="ConsPlusNormal"/>
    <w:rsid w:val="008F04A2"/>
    <w:pPr>
      <w:autoSpaceDE w:val="0"/>
      <w:autoSpaceDN w:val="0"/>
      <w:adjustRightInd w:val="0"/>
    </w:pPr>
    <w:rPr>
      <w:rFonts w:ascii="Arial" w:eastAsiaTheme="minorHAnsi" w:hAnsi="Arial" w:cs="Arial"/>
      <w:lang w:eastAsia="en-US"/>
    </w:rPr>
  </w:style>
  <w:style w:type="table" w:customStyle="1" w:styleId="TableNormal1">
    <w:name w:val="Table Normal1"/>
    <w:uiPriority w:val="2"/>
    <w:semiHidden/>
    <w:unhideWhenUsed/>
    <w:qFormat/>
    <w:rsid w:val="00CE5F14"/>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0">
    <w:name w:val="Заголовок 3 Знак"/>
    <w:basedOn w:val="a2"/>
    <w:link w:val="3"/>
    <w:uiPriority w:val="9"/>
    <w:semiHidden/>
    <w:rsid w:val="005E4170"/>
    <w:rPr>
      <w:rFonts w:asciiTheme="majorHAnsi" w:eastAsiaTheme="majorEastAsia" w:hAnsiTheme="majorHAnsi" w:cstheme="majorBidi"/>
      <w:color w:val="243F60" w:themeColor="accent1" w:themeShade="7F"/>
      <w:sz w:val="24"/>
      <w:szCs w:val="24"/>
    </w:rPr>
  </w:style>
  <w:style w:type="table" w:customStyle="1" w:styleId="14">
    <w:name w:val="Сетка таблицы1"/>
    <w:basedOn w:val="a3"/>
    <w:next w:val="afe"/>
    <w:rsid w:val="000F60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e"/>
    <w:rsid w:val="0036528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1"/>
    <w:uiPriority w:val="99"/>
    <w:unhideWhenUsed/>
    <w:rsid w:val="008F1880"/>
    <w:pPr>
      <w:spacing w:before="100" w:beforeAutospacing="1" w:after="100" w:afterAutospacing="1" w:line="240" w:lineRule="auto"/>
    </w:pPr>
    <w:rPr>
      <w:rFonts w:ascii="Times New Roman" w:hAnsi="Times New Roman"/>
      <w:sz w:val="24"/>
      <w:szCs w:val="24"/>
    </w:rPr>
  </w:style>
  <w:style w:type="table" w:customStyle="1" w:styleId="34">
    <w:name w:val="Сетка таблицы3"/>
    <w:basedOn w:val="a3"/>
    <w:next w:val="afe"/>
    <w:rsid w:val="000F2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econdary">
    <w:name w:val="text-secondary"/>
    <w:basedOn w:val="a1"/>
    <w:rsid w:val="00C5411A"/>
    <w:pPr>
      <w:spacing w:before="100" w:beforeAutospacing="1" w:after="100" w:afterAutospacing="1" w:line="240" w:lineRule="auto"/>
    </w:pPr>
    <w:rPr>
      <w:rFonts w:ascii="Times New Roman" w:hAnsi="Times New Roman"/>
      <w:sz w:val="24"/>
      <w:szCs w:val="24"/>
    </w:rPr>
  </w:style>
  <w:style w:type="paragraph" w:customStyle="1" w:styleId="text-base">
    <w:name w:val="text-base"/>
    <w:basedOn w:val="a1"/>
    <w:rsid w:val="00C5411A"/>
    <w:pPr>
      <w:spacing w:before="100" w:beforeAutospacing="1" w:after="100" w:afterAutospacing="1" w:line="240" w:lineRule="auto"/>
    </w:pPr>
    <w:rPr>
      <w:rFonts w:ascii="Times New Roman" w:hAnsi="Times New Roman"/>
      <w:sz w:val="24"/>
      <w:szCs w:val="24"/>
    </w:rPr>
  </w:style>
  <w:style w:type="table" w:customStyle="1" w:styleId="4">
    <w:name w:val="Сетка таблицы4"/>
    <w:basedOn w:val="a3"/>
    <w:next w:val="afe"/>
    <w:rsid w:val="008B54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066640"/>
    <w:rPr>
      <w:sz w:val="22"/>
      <w:szCs w:val="22"/>
    </w:rPr>
  </w:style>
  <w:style w:type="table" w:customStyle="1" w:styleId="5">
    <w:name w:val="Сетка таблицы5"/>
    <w:basedOn w:val="a3"/>
    <w:next w:val="afe"/>
    <w:rsid w:val="003F41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e"/>
    <w:rsid w:val="001857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e"/>
    <w:rsid w:val="00CD0C5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ay">
    <w:name w:val="text-gray"/>
    <w:basedOn w:val="a2"/>
    <w:rsid w:val="0052167F"/>
  </w:style>
  <w:style w:type="table" w:customStyle="1" w:styleId="8">
    <w:name w:val="Сетка таблицы8"/>
    <w:basedOn w:val="a3"/>
    <w:next w:val="afe"/>
    <w:qFormat/>
    <w:rsid w:val="00D614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e"/>
    <w:rsid w:val="00885EC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e"/>
    <w:rsid w:val="00855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e"/>
    <w:rsid w:val="00F551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e"/>
    <w:rsid w:val="00E97B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e"/>
    <w:rsid w:val="00FA004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e"/>
    <w:rsid w:val="00E05B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3"/>
    <w:next w:val="afe"/>
    <w:qFormat/>
    <w:rsid w:val="006A10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3"/>
    <w:next w:val="afe"/>
    <w:qFormat/>
    <w:rsid w:val="003F347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2"/>
    <w:uiPriority w:val="99"/>
    <w:semiHidden/>
    <w:unhideWhenUsed/>
    <w:rsid w:val="00D31F1E"/>
    <w:rPr>
      <w:color w:val="605E5C"/>
      <w:shd w:val="clear" w:color="auto" w:fill="E1DFDD"/>
    </w:rPr>
  </w:style>
  <w:style w:type="table" w:customStyle="1" w:styleId="17">
    <w:name w:val="Сетка таблицы17"/>
    <w:basedOn w:val="a3"/>
    <w:next w:val="afe"/>
    <w:rsid w:val="00D31F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865A7A"/>
    <w:pPr>
      <w:widowControl w:val="0"/>
      <w:autoSpaceDE w:val="0"/>
      <w:autoSpaceDN w:val="0"/>
      <w:spacing w:after="0" w:line="240" w:lineRule="auto"/>
    </w:pPr>
    <w:rPr>
      <w:rFonts w:ascii="Times New Roman" w:hAnsi="Times New Roman"/>
      <w:lang w:eastAsia="en-US"/>
    </w:rPr>
  </w:style>
  <w:style w:type="table" w:customStyle="1" w:styleId="18">
    <w:name w:val="Сетка таблицы18"/>
    <w:basedOn w:val="a3"/>
    <w:next w:val="afe"/>
    <w:rsid w:val="001252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3"/>
    <w:next w:val="afe"/>
    <w:rsid w:val="00FF54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1"/>
    <w:rsid w:val="002774C0"/>
    <w:pPr>
      <w:numPr>
        <w:numId w:val="3"/>
      </w:numPr>
      <w:spacing w:after="60" w:line="240" w:lineRule="auto"/>
      <w:jc w:val="both"/>
    </w:pPr>
    <w:rPr>
      <w:rFonts w:ascii="Times New Roman" w:hAnsi="Times New Roman"/>
      <w:sz w:val="24"/>
      <w:szCs w:val="24"/>
    </w:rPr>
  </w:style>
  <w:style w:type="table" w:customStyle="1" w:styleId="200">
    <w:name w:val="Сетка таблицы20"/>
    <w:basedOn w:val="a3"/>
    <w:next w:val="afe"/>
    <w:rsid w:val="004E160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fe"/>
    <w:rsid w:val="008C4B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e"/>
    <w:uiPriority w:val="59"/>
    <w:rsid w:val="00CA53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4"/>
    <w:uiPriority w:val="99"/>
    <w:semiHidden/>
    <w:unhideWhenUsed/>
    <w:rsid w:val="00C03B91"/>
  </w:style>
  <w:style w:type="character" w:customStyle="1" w:styleId="WW8Num1z0">
    <w:name w:val="WW8Num1z0"/>
    <w:rsid w:val="00C03B91"/>
  </w:style>
  <w:style w:type="character" w:customStyle="1" w:styleId="WW8Num1z1">
    <w:name w:val="WW8Num1z1"/>
    <w:rsid w:val="00C03B91"/>
  </w:style>
  <w:style w:type="character" w:customStyle="1" w:styleId="WW8Num1z2">
    <w:name w:val="WW8Num1z2"/>
    <w:rsid w:val="00C03B91"/>
  </w:style>
  <w:style w:type="character" w:customStyle="1" w:styleId="WW8Num1z3">
    <w:name w:val="WW8Num1z3"/>
    <w:rsid w:val="00C03B91"/>
  </w:style>
  <w:style w:type="character" w:customStyle="1" w:styleId="WW8Num1z4">
    <w:name w:val="WW8Num1z4"/>
    <w:rsid w:val="00C03B91"/>
  </w:style>
  <w:style w:type="character" w:customStyle="1" w:styleId="WW8Num1z5">
    <w:name w:val="WW8Num1z5"/>
    <w:rsid w:val="00C03B91"/>
  </w:style>
  <w:style w:type="character" w:customStyle="1" w:styleId="WW8Num1z6">
    <w:name w:val="WW8Num1z6"/>
    <w:rsid w:val="00C03B91"/>
  </w:style>
  <w:style w:type="character" w:customStyle="1" w:styleId="WW8Num1z7">
    <w:name w:val="WW8Num1z7"/>
    <w:rsid w:val="00C03B91"/>
  </w:style>
  <w:style w:type="character" w:customStyle="1" w:styleId="WW8Num1z8">
    <w:name w:val="WW8Num1z8"/>
    <w:rsid w:val="00C03B91"/>
  </w:style>
  <w:style w:type="character" w:customStyle="1" w:styleId="WW8Num2z0">
    <w:name w:val="WW8Num2z0"/>
    <w:rsid w:val="00C03B91"/>
    <w:rPr>
      <w:rFonts w:ascii="Times New Roman" w:hAnsi="Times New Roman" w:cs="Times New Roman" w:hint="default"/>
      <w:b/>
      <w:bCs/>
      <w:sz w:val="24"/>
      <w:szCs w:val="24"/>
      <w:lang w:val="en-US"/>
    </w:rPr>
  </w:style>
  <w:style w:type="character" w:customStyle="1" w:styleId="WW8Num3z0">
    <w:name w:val="WW8Num3z0"/>
    <w:rsid w:val="00C03B91"/>
  </w:style>
  <w:style w:type="character" w:customStyle="1" w:styleId="WW8Num3z1">
    <w:name w:val="WW8Num3z1"/>
    <w:rsid w:val="00C03B91"/>
  </w:style>
  <w:style w:type="character" w:customStyle="1" w:styleId="WW8Num3z2">
    <w:name w:val="WW8Num3z2"/>
    <w:rsid w:val="00C03B91"/>
  </w:style>
  <w:style w:type="character" w:customStyle="1" w:styleId="WW8Num3z3">
    <w:name w:val="WW8Num3z3"/>
    <w:rsid w:val="00C03B91"/>
  </w:style>
  <w:style w:type="character" w:customStyle="1" w:styleId="WW8Num3z4">
    <w:name w:val="WW8Num3z4"/>
    <w:rsid w:val="00C03B91"/>
  </w:style>
  <w:style w:type="character" w:customStyle="1" w:styleId="WW8Num3z5">
    <w:name w:val="WW8Num3z5"/>
    <w:rsid w:val="00C03B91"/>
  </w:style>
  <w:style w:type="character" w:customStyle="1" w:styleId="WW8Num3z6">
    <w:name w:val="WW8Num3z6"/>
    <w:rsid w:val="00C03B91"/>
  </w:style>
  <w:style w:type="character" w:customStyle="1" w:styleId="WW8Num3z7">
    <w:name w:val="WW8Num3z7"/>
    <w:rsid w:val="00C03B91"/>
  </w:style>
  <w:style w:type="character" w:customStyle="1" w:styleId="WW8Num3z8">
    <w:name w:val="WW8Num3z8"/>
    <w:rsid w:val="00C03B91"/>
  </w:style>
  <w:style w:type="character" w:customStyle="1" w:styleId="1b">
    <w:name w:val="Основной шрифт абзаца1"/>
    <w:rsid w:val="00C03B91"/>
  </w:style>
  <w:style w:type="character" w:customStyle="1" w:styleId="aff4">
    <w:name w:val="Маркеры списка"/>
    <w:rsid w:val="00C03B91"/>
    <w:rPr>
      <w:rFonts w:ascii="OpenSymbol" w:eastAsia="OpenSymbol" w:hAnsi="OpenSymbol" w:cs="OpenSymbol"/>
    </w:rPr>
  </w:style>
  <w:style w:type="character" w:styleId="aff5">
    <w:name w:val="Strong"/>
    <w:qFormat/>
    <w:rsid w:val="00C03B91"/>
    <w:rPr>
      <w:b/>
      <w:bCs/>
    </w:rPr>
  </w:style>
  <w:style w:type="paragraph" w:customStyle="1" w:styleId="1c">
    <w:name w:val="Указатель1"/>
    <w:basedOn w:val="a1"/>
    <w:rsid w:val="00C03B91"/>
    <w:pPr>
      <w:widowControl w:val="0"/>
      <w:suppressLineNumbers/>
      <w:suppressAutoHyphens/>
      <w:autoSpaceDE w:val="0"/>
      <w:spacing w:after="0" w:line="240" w:lineRule="auto"/>
    </w:pPr>
    <w:rPr>
      <w:rFonts w:ascii="Times New Roman" w:hAnsi="Times New Roman" w:cs="Arial"/>
      <w:sz w:val="20"/>
      <w:szCs w:val="20"/>
      <w:lang w:eastAsia="zh-CN"/>
    </w:rPr>
  </w:style>
  <w:style w:type="paragraph" w:customStyle="1" w:styleId="aff6">
    <w:name w:val="Содержимое врезки"/>
    <w:basedOn w:val="a1"/>
    <w:rsid w:val="00C03B91"/>
    <w:pPr>
      <w:widowControl w:val="0"/>
      <w:suppressAutoHyphens/>
      <w:autoSpaceDE w:val="0"/>
      <w:spacing w:after="0" w:line="240" w:lineRule="auto"/>
    </w:pPr>
    <w:rPr>
      <w:rFonts w:ascii="Times New Roman" w:hAnsi="Times New Roman"/>
      <w:sz w:val="20"/>
      <w:szCs w:val="20"/>
      <w:lang w:eastAsia="zh-CN"/>
    </w:rPr>
  </w:style>
  <w:style w:type="character" w:styleId="aff7">
    <w:name w:val="FollowedHyperlink"/>
    <w:uiPriority w:val="99"/>
    <w:semiHidden/>
    <w:unhideWhenUsed/>
    <w:rsid w:val="00C03B91"/>
    <w:rPr>
      <w:color w:val="800080"/>
      <w:u w:val="single"/>
    </w:rPr>
  </w:style>
  <w:style w:type="paragraph" w:customStyle="1" w:styleId="p-col">
    <w:name w:val="p-col"/>
    <w:basedOn w:val="a1"/>
    <w:rsid w:val="00C03B91"/>
    <w:pPr>
      <w:spacing w:before="100" w:beforeAutospacing="1" w:after="100" w:afterAutospacing="1" w:line="240" w:lineRule="auto"/>
    </w:pPr>
    <w:rPr>
      <w:rFonts w:ascii="Times New Roman" w:hAnsi="Times New Roman"/>
      <w:sz w:val="24"/>
      <w:szCs w:val="24"/>
    </w:rPr>
  </w:style>
  <w:style w:type="character" w:customStyle="1" w:styleId="t12nw7s2pdp">
    <w:name w:val="t12nw7s2_pdp"/>
    <w:basedOn w:val="a2"/>
    <w:rsid w:val="00C03B91"/>
  </w:style>
  <w:style w:type="character" w:customStyle="1" w:styleId="typographysnzga46">
    <w:name w:val="_typography_snzga_46"/>
    <w:rsid w:val="00C03B91"/>
  </w:style>
  <w:style w:type="table" w:customStyle="1" w:styleId="23">
    <w:name w:val="Сетка таблицы23"/>
    <w:basedOn w:val="a3"/>
    <w:next w:val="afe"/>
    <w:uiPriority w:val="39"/>
    <w:rsid w:val="00071128"/>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3"/>
    <w:next w:val="afe"/>
    <w:rsid w:val="000B0D7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3"/>
    <w:next w:val="afe"/>
    <w:rsid w:val="00327C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4"/>
    <w:uiPriority w:val="99"/>
    <w:semiHidden/>
    <w:unhideWhenUsed/>
    <w:rsid w:val="00A01FBB"/>
  </w:style>
  <w:style w:type="paragraph" w:customStyle="1" w:styleId="ConsPlusNonformat">
    <w:name w:val="ConsPlusNonformat"/>
    <w:uiPriority w:val="99"/>
    <w:rsid w:val="00A01FBB"/>
    <w:pPr>
      <w:widowControl w:val="0"/>
      <w:autoSpaceDE w:val="0"/>
      <w:autoSpaceDN w:val="0"/>
      <w:adjustRightInd w:val="0"/>
    </w:pPr>
    <w:rPr>
      <w:rFonts w:ascii="Courier New" w:hAnsi="Courier New" w:cs="Courier New"/>
    </w:rPr>
  </w:style>
  <w:style w:type="numbering" w:customStyle="1" w:styleId="35">
    <w:name w:val="Нет списка3"/>
    <w:next w:val="a4"/>
    <w:uiPriority w:val="99"/>
    <w:semiHidden/>
    <w:unhideWhenUsed/>
    <w:rsid w:val="00686822"/>
  </w:style>
  <w:style w:type="character" w:customStyle="1" w:styleId="sectioninfo2">
    <w:name w:val="section__info2"/>
    <w:basedOn w:val="a2"/>
    <w:rsid w:val="0068682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5184">
      <w:bodyDiv w:val="1"/>
      <w:marLeft w:val="0"/>
      <w:marRight w:val="0"/>
      <w:marTop w:val="0"/>
      <w:marBottom w:val="0"/>
      <w:divBdr>
        <w:top w:val="none" w:sz="0" w:space="0" w:color="auto"/>
        <w:left w:val="none" w:sz="0" w:space="0" w:color="auto"/>
        <w:bottom w:val="none" w:sz="0" w:space="0" w:color="auto"/>
        <w:right w:val="none" w:sz="0" w:space="0" w:color="auto"/>
      </w:divBdr>
      <w:divsChild>
        <w:div w:id="1334142992">
          <w:marLeft w:val="0"/>
          <w:marRight w:val="0"/>
          <w:marTop w:val="0"/>
          <w:marBottom w:val="0"/>
          <w:divBdr>
            <w:top w:val="none" w:sz="0" w:space="0" w:color="auto"/>
            <w:left w:val="none" w:sz="0" w:space="0" w:color="auto"/>
            <w:bottom w:val="none" w:sz="0" w:space="0" w:color="auto"/>
            <w:right w:val="none" w:sz="0" w:space="0" w:color="auto"/>
          </w:divBdr>
          <w:divsChild>
            <w:div w:id="939991351">
              <w:marLeft w:val="0"/>
              <w:marRight w:val="0"/>
              <w:marTop w:val="0"/>
              <w:marBottom w:val="0"/>
              <w:divBdr>
                <w:top w:val="none" w:sz="0" w:space="0" w:color="auto"/>
                <w:left w:val="none" w:sz="0" w:space="0" w:color="auto"/>
                <w:bottom w:val="none" w:sz="0" w:space="0" w:color="auto"/>
                <w:right w:val="none" w:sz="0" w:space="0" w:color="auto"/>
              </w:divBdr>
            </w:div>
          </w:divsChild>
        </w:div>
        <w:div w:id="397480457">
          <w:marLeft w:val="0"/>
          <w:marRight w:val="0"/>
          <w:marTop w:val="0"/>
          <w:marBottom w:val="0"/>
          <w:divBdr>
            <w:top w:val="none" w:sz="0" w:space="0" w:color="auto"/>
            <w:left w:val="none" w:sz="0" w:space="0" w:color="auto"/>
            <w:bottom w:val="none" w:sz="0" w:space="0" w:color="auto"/>
            <w:right w:val="none" w:sz="0" w:space="0" w:color="auto"/>
          </w:divBdr>
          <w:divsChild>
            <w:div w:id="782383018">
              <w:marLeft w:val="0"/>
              <w:marRight w:val="0"/>
              <w:marTop w:val="0"/>
              <w:marBottom w:val="0"/>
              <w:divBdr>
                <w:top w:val="none" w:sz="0" w:space="0" w:color="auto"/>
                <w:left w:val="none" w:sz="0" w:space="0" w:color="auto"/>
                <w:bottom w:val="none" w:sz="0" w:space="0" w:color="auto"/>
                <w:right w:val="none" w:sz="0" w:space="0" w:color="auto"/>
              </w:divBdr>
              <w:divsChild>
                <w:div w:id="7997071">
                  <w:marLeft w:val="0"/>
                  <w:marRight w:val="0"/>
                  <w:marTop w:val="0"/>
                  <w:marBottom w:val="225"/>
                  <w:divBdr>
                    <w:top w:val="none" w:sz="0" w:space="0" w:color="auto"/>
                    <w:left w:val="none" w:sz="0" w:space="0" w:color="auto"/>
                    <w:bottom w:val="none" w:sz="0" w:space="0" w:color="auto"/>
                    <w:right w:val="none" w:sz="0" w:space="0" w:color="auto"/>
                  </w:divBdr>
                  <w:divsChild>
                    <w:div w:id="224144168">
                      <w:marLeft w:val="0"/>
                      <w:marRight w:val="0"/>
                      <w:marTop w:val="0"/>
                      <w:marBottom w:val="150"/>
                      <w:divBdr>
                        <w:top w:val="none" w:sz="0" w:space="0" w:color="auto"/>
                        <w:left w:val="none" w:sz="0" w:space="0" w:color="auto"/>
                        <w:bottom w:val="none" w:sz="0" w:space="0" w:color="auto"/>
                        <w:right w:val="none" w:sz="0" w:space="0" w:color="auto"/>
                      </w:divBdr>
                      <w:divsChild>
                        <w:div w:id="1145901314">
                          <w:marLeft w:val="0"/>
                          <w:marRight w:val="0"/>
                          <w:marTop w:val="0"/>
                          <w:marBottom w:val="0"/>
                          <w:divBdr>
                            <w:top w:val="none" w:sz="0" w:space="0" w:color="auto"/>
                            <w:left w:val="none" w:sz="0" w:space="0" w:color="auto"/>
                            <w:bottom w:val="none" w:sz="0" w:space="0" w:color="auto"/>
                            <w:right w:val="none" w:sz="0" w:space="0" w:color="auto"/>
                          </w:divBdr>
                        </w:div>
                      </w:divsChild>
                    </w:div>
                    <w:div w:id="1732657547">
                      <w:marLeft w:val="0"/>
                      <w:marRight w:val="0"/>
                      <w:marTop w:val="0"/>
                      <w:marBottom w:val="0"/>
                      <w:divBdr>
                        <w:top w:val="none" w:sz="0" w:space="0" w:color="auto"/>
                        <w:left w:val="none" w:sz="0" w:space="0" w:color="auto"/>
                        <w:bottom w:val="none" w:sz="0" w:space="0" w:color="auto"/>
                        <w:right w:val="none" w:sz="0" w:space="0" w:color="auto"/>
                      </w:divBdr>
                      <w:divsChild>
                        <w:div w:id="1294213919">
                          <w:marLeft w:val="0"/>
                          <w:marRight w:val="0"/>
                          <w:marTop w:val="0"/>
                          <w:marBottom w:val="0"/>
                          <w:divBdr>
                            <w:top w:val="none" w:sz="0" w:space="0" w:color="auto"/>
                            <w:left w:val="none" w:sz="0" w:space="0" w:color="auto"/>
                            <w:bottom w:val="none" w:sz="0" w:space="0" w:color="auto"/>
                            <w:right w:val="none" w:sz="0" w:space="0" w:color="auto"/>
                          </w:divBdr>
                          <w:divsChild>
                            <w:div w:id="1053700508">
                              <w:marLeft w:val="0"/>
                              <w:marRight w:val="0"/>
                              <w:marTop w:val="0"/>
                              <w:marBottom w:val="0"/>
                              <w:divBdr>
                                <w:top w:val="none" w:sz="0" w:space="0" w:color="auto"/>
                                <w:left w:val="none" w:sz="0" w:space="0" w:color="auto"/>
                                <w:bottom w:val="none" w:sz="0" w:space="0" w:color="auto"/>
                                <w:right w:val="none" w:sz="0" w:space="0" w:color="auto"/>
                              </w:divBdr>
                            </w:div>
                          </w:divsChild>
                        </w:div>
                        <w:div w:id="592512343">
                          <w:marLeft w:val="0"/>
                          <w:marRight w:val="0"/>
                          <w:marTop w:val="0"/>
                          <w:marBottom w:val="0"/>
                          <w:divBdr>
                            <w:top w:val="none" w:sz="0" w:space="0" w:color="auto"/>
                            <w:left w:val="none" w:sz="0" w:space="0" w:color="auto"/>
                            <w:bottom w:val="none" w:sz="0" w:space="0" w:color="auto"/>
                            <w:right w:val="none" w:sz="0" w:space="0" w:color="auto"/>
                          </w:divBdr>
                          <w:divsChild>
                            <w:div w:id="1759017145">
                              <w:marLeft w:val="0"/>
                              <w:marRight w:val="0"/>
                              <w:marTop w:val="0"/>
                              <w:marBottom w:val="0"/>
                              <w:divBdr>
                                <w:top w:val="none" w:sz="0" w:space="0" w:color="auto"/>
                                <w:left w:val="none" w:sz="0" w:space="0" w:color="auto"/>
                                <w:bottom w:val="none" w:sz="0" w:space="0" w:color="auto"/>
                                <w:right w:val="none" w:sz="0" w:space="0" w:color="auto"/>
                              </w:divBdr>
                            </w:div>
                            <w:div w:id="464279973">
                              <w:marLeft w:val="0"/>
                              <w:marRight w:val="0"/>
                              <w:marTop w:val="0"/>
                              <w:marBottom w:val="0"/>
                              <w:divBdr>
                                <w:top w:val="none" w:sz="0" w:space="0" w:color="auto"/>
                                <w:left w:val="none" w:sz="0" w:space="0" w:color="auto"/>
                                <w:bottom w:val="none" w:sz="0" w:space="0" w:color="auto"/>
                                <w:right w:val="none" w:sz="0" w:space="0" w:color="auto"/>
                              </w:divBdr>
                              <w:divsChild>
                                <w:div w:id="1794249243">
                                  <w:marLeft w:val="0"/>
                                  <w:marRight w:val="0"/>
                                  <w:marTop w:val="0"/>
                                  <w:marBottom w:val="0"/>
                                  <w:divBdr>
                                    <w:top w:val="none" w:sz="0" w:space="0" w:color="auto"/>
                                    <w:left w:val="none" w:sz="0" w:space="0" w:color="auto"/>
                                    <w:bottom w:val="none" w:sz="0" w:space="0" w:color="auto"/>
                                    <w:right w:val="none" w:sz="0" w:space="0" w:color="auto"/>
                                  </w:divBdr>
                                </w:div>
                                <w:div w:id="7146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1954">
                  <w:marLeft w:val="0"/>
                  <w:marRight w:val="0"/>
                  <w:marTop w:val="0"/>
                  <w:marBottom w:val="0"/>
                  <w:divBdr>
                    <w:top w:val="none" w:sz="0" w:space="0" w:color="auto"/>
                    <w:left w:val="none" w:sz="0" w:space="0" w:color="auto"/>
                    <w:bottom w:val="none" w:sz="0" w:space="0" w:color="auto"/>
                    <w:right w:val="none" w:sz="0" w:space="0" w:color="auto"/>
                  </w:divBdr>
                  <w:divsChild>
                    <w:div w:id="10030389">
                      <w:marLeft w:val="0"/>
                      <w:marRight w:val="0"/>
                      <w:marTop w:val="0"/>
                      <w:marBottom w:val="150"/>
                      <w:divBdr>
                        <w:top w:val="none" w:sz="0" w:space="0" w:color="auto"/>
                        <w:left w:val="none" w:sz="0" w:space="0" w:color="auto"/>
                        <w:bottom w:val="none" w:sz="0" w:space="0" w:color="auto"/>
                        <w:right w:val="none" w:sz="0" w:space="0" w:color="auto"/>
                      </w:divBdr>
                      <w:divsChild>
                        <w:div w:id="829566038">
                          <w:marLeft w:val="0"/>
                          <w:marRight w:val="0"/>
                          <w:marTop w:val="0"/>
                          <w:marBottom w:val="0"/>
                          <w:divBdr>
                            <w:top w:val="none" w:sz="0" w:space="0" w:color="auto"/>
                            <w:left w:val="none" w:sz="0" w:space="0" w:color="auto"/>
                            <w:bottom w:val="none" w:sz="0" w:space="0" w:color="auto"/>
                            <w:right w:val="none" w:sz="0" w:space="0" w:color="auto"/>
                          </w:divBdr>
                        </w:div>
                      </w:divsChild>
                    </w:div>
                    <w:div w:id="1930696141">
                      <w:marLeft w:val="0"/>
                      <w:marRight w:val="0"/>
                      <w:marTop w:val="0"/>
                      <w:marBottom w:val="0"/>
                      <w:divBdr>
                        <w:top w:val="none" w:sz="0" w:space="0" w:color="auto"/>
                        <w:left w:val="none" w:sz="0" w:space="0" w:color="auto"/>
                        <w:bottom w:val="none" w:sz="0" w:space="0" w:color="auto"/>
                        <w:right w:val="none" w:sz="0" w:space="0" w:color="auto"/>
                      </w:divBdr>
                      <w:divsChild>
                        <w:div w:id="1600790466">
                          <w:marLeft w:val="0"/>
                          <w:marRight w:val="0"/>
                          <w:marTop w:val="0"/>
                          <w:marBottom w:val="0"/>
                          <w:divBdr>
                            <w:top w:val="none" w:sz="0" w:space="0" w:color="auto"/>
                            <w:left w:val="none" w:sz="0" w:space="0" w:color="auto"/>
                            <w:bottom w:val="none" w:sz="0" w:space="0" w:color="auto"/>
                            <w:right w:val="none" w:sz="0" w:space="0" w:color="auto"/>
                          </w:divBdr>
                          <w:divsChild>
                            <w:div w:id="817260457">
                              <w:marLeft w:val="0"/>
                              <w:marRight w:val="0"/>
                              <w:marTop w:val="0"/>
                              <w:marBottom w:val="0"/>
                              <w:divBdr>
                                <w:top w:val="none" w:sz="0" w:space="0" w:color="auto"/>
                                <w:left w:val="none" w:sz="0" w:space="0" w:color="auto"/>
                                <w:bottom w:val="none" w:sz="0" w:space="0" w:color="auto"/>
                                <w:right w:val="none" w:sz="0" w:space="0" w:color="auto"/>
                              </w:divBdr>
                            </w:div>
                          </w:divsChild>
                        </w:div>
                        <w:div w:id="1887596011">
                          <w:marLeft w:val="0"/>
                          <w:marRight w:val="0"/>
                          <w:marTop w:val="0"/>
                          <w:marBottom w:val="0"/>
                          <w:divBdr>
                            <w:top w:val="none" w:sz="0" w:space="0" w:color="auto"/>
                            <w:left w:val="none" w:sz="0" w:space="0" w:color="auto"/>
                            <w:bottom w:val="none" w:sz="0" w:space="0" w:color="auto"/>
                            <w:right w:val="none" w:sz="0" w:space="0" w:color="auto"/>
                          </w:divBdr>
                          <w:divsChild>
                            <w:div w:id="1413814039">
                              <w:marLeft w:val="0"/>
                              <w:marRight w:val="0"/>
                              <w:marTop w:val="0"/>
                              <w:marBottom w:val="0"/>
                              <w:divBdr>
                                <w:top w:val="none" w:sz="0" w:space="0" w:color="auto"/>
                                <w:left w:val="none" w:sz="0" w:space="0" w:color="auto"/>
                                <w:bottom w:val="none" w:sz="0" w:space="0" w:color="auto"/>
                                <w:right w:val="none" w:sz="0" w:space="0" w:color="auto"/>
                              </w:divBdr>
                            </w:div>
                            <w:div w:id="12537984">
                              <w:marLeft w:val="0"/>
                              <w:marRight w:val="0"/>
                              <w:marTop w:val="0"/>
                              <w:marBottom w:val="0"/>
                              <w:divBdr>
                                <w:top w:val="none" w:sz="0" w:space="0" w:color="auto"/>
                                <w:left w:val="none" w:sz="0" w:space="0" w:color="auto"/>
                                <w:bottom w:val="none" w:sz="0" w:space="0" w:color="auto"/>
                                <w:right w:val="none" w:sz="0" w:space="0" w:color="auto"/>
                              </w:divBdr>
                              <w:divsChild>
                                <w:div w:id="1818840804">
                                  <w:marLeft w:val="0"/>
                                  <w:marRight w:val="0"/>
                                  <w:marTop w:val="0"/>
                                  <w:marBottom w:val="0"/>
                                  <w:divBdr>
                                    <w:top w:val="none" w:sz="0" w:space="0" w:color="auto"/>
                                    <w:left w:val="none" w:sz="0" w:space="0" w:color="auto"/>
                                    <w:bottom w:val="none" w:sz="0" w:space="0" w:color="auto"/>
                                    <w:right w:val="none" w:sz="0" w:space="0" w:color="auto"/>
                                  </w:divBdr>
                                </w:div>
                                <w:div w:id="246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1696">
      <w:bodyDiv w:val="1"/>
      <w:marLeft w:val="0"/>
      <w:marRight w:val="0"/>
      <w:marTop w:val="0"/>
      <w:marBottom w:val="0"/>
      <w:divBdr>
        <w:top w:val="none" w:sz="0" w:space="0" w:color="auto"/>
        <w:left w:val="none" w:sz="0" w:space="0" w:color="auto"/>
        <w:bottom w:val="none" w:sz="0" w:space="0" w:color="auto"/>
        <w:right w:val="none" w:sz="0" w:space="0" w:color="auto"/>
      </w:divBdr>
      <w:divsChild>
        <w:div w:id="1678774085">
          <w:marLeft w:val="0"/>
          <w:marRight w:val="0"/>
          <w:marTop w:val="0"/>
          <w:marBottom w:val="0"/>
          <w:divBdr>
            <w:top w:val="none" w:sz="0" w:space="0" w:color="auto"/>
            <w:left w:val="none" w:sz="0" w:space="0" w:color="auto"/>
            <w:bottom w:val="none" w:sz="0" w:space="0" w:color="auto"/>
            <w:right w:val="none" w:sz="0" w:space="0" w:color="auto"/>
          </w:divBdr>
        </w:div>
        <w:div w:id="1909462292">
          <w:marLeft w:val="0"/>
          <w:marRight w:val="0"/>
          <w:marTop w:val="0"/>
          <w:marBottom w:val="225"/>
          <w:divBdr>
            <w:top w:val="none" w:sz="0" w:space="0" w:color="auto"/>
            <w:left w:val="none" w:sz="0" w:space="0" w:color="auto"/>
            <w:bottom w:val="single" w:sz="6" w:space="0" w:color="D4DCDD"/>
            <w:right w:val="none" w:sz="0" w:space="0" w:color="auto"/>
          </w:divBdr>
          <w:divsChild>
            <w:div w:id="753162958">
              <w:marLeft w:val="-225"/>
              <w:marRight w:val="-225"/>
              <w:marTop w:val="0"/>
              <w:marBottom w:val="150"/>
              <w:divBdr>
                <w:top w:val="none" w:sz="0" w:space="0" w:color="auto"/>
                <w:left w:val="none" w:sz="0" w:space="0" w:color="auto"/>
                <w:bottom w:val="none" w:sz="0" w:space="0" w:color="auto"/>
                <w:right w:val="none" w:sz="0" w:space="0" w:color="auto"/>
              </w:divBdr>
              <w:divsChild>
                <w:div w:id="1493980984">
                  <w:marLeft w:val="0"/>
                  <w:marRight w:val="0"/>
                  <w:marTop w:val="0"/>
                  <w:marBottom w:val="0"/>
                  <w:divBdr>
                    <w:top w:val="none" w:sz="0" w:space="0" w:color="auto"/>
                    <w:left w:val="none" w:sz="0" w:space="0" w:color="auto"/>
                    <w:bottom w:val="none" w:sz="0" w:space="0" w:color="auto"/>
                    <w:right w:val="none" w:sz="0" w:space="0" w:color="auto"/>
                  </w:divBdr>
                </w:div>
              </w:divsChild>
            </w:div>
            <w:div w:id="996028940">
              <w:marLeft w:val="0"/>
              <w:marRight w:val="0"/>
              <w:marTop w:val="0"/>
              <w:marBottom w:val="150"/>
              <w:divBdr>
                <w:top w:val="none" w:sz="0" w:space="0" w:color="auto"/>
                <w:left w:val="none" w:sz="0" w:space="0" w:color="auto"/>
                <w:bottom w:val="none" w:sz="0" w:space="0" w:color="auto"/>
                <w:right w:val="none" w:sz="0" w:space="0" w:color="auto"/>
              </w:divBdr>
            </w:div>
            <w:div w:id="253783436">
              <w:marLeft w:val="0"/>
              <w:marRight w:val="0"/>
              <w:marTop w:val="0"/>
              <w:marBottom w:val="150"/>
              <w:divBdr>
                <w:top w:val="none" w:sz="0" w:space="0" w:color="auto"/>
                <w:left w:val="none" w:sz="0" w:space="0" w:color="auto"/>
                <w:bottom w:val="none" w:sz="0" w:space="0" w:color="auto"/>
                <w:right w:val="none" w:sz="0" w:space="0" w:color="auto"/>
              </w:divBdr>
            </w:div>
            <w:div w:id="1061177764">
              <w:marLeft w:val="0"/>
              <w:marRight w:val="0"/>
              <w:marTop w:val="0"/>
              <w:marBottom w:val="150"/>
              <w:divBdr>
                <w:top w:val="none" w:sz="0" w:space="0" w:color="auto"/>
                <w:left w:val="none" w:sz="0" w:space="0" w:color="auto"/>
                <w:bottom w:val="none" w:sz="0" w:space="0" w:color="auto"/>
                <w:right w:val="none" w:sz="0" w:space="0" w:color="auto"/>
              </w:divBdr>
            </w:div>
            <w:div w:id="975527234">
              <w:marLeft w:val="0"/>
              <w:marRight w:val="0"/>
              <w:marTop w:val="0"/>
              <w:marBottom w:val="150"/>
              <w:divBdr>
                <w:top w:val="none" w:sz="0" w:space="0" w:color="auto"/>
                <w:left w:val="none" w:sz="0" w:space="0" w:color="auto"/>
                <w:bottom w:val="none" w:sz="0" w:space="0" w:color="auto"/>
                <w:right w:val="none" w:sz="0" w:space="0" w:color="auto"/>
              </w:divBdr>
            </w:div>
            <w:div w:id="1127042477">
              <w:marLeft w:val="0"/>
              <w:marRight w:val="0"/>
              <w:marTop w:val="0"/>
              <w:marBottom w:val="150"/>
              <w:divBdr>
                <w:top w:val="none" w:sz="0" w:space="0" w:color="auto"/>
                <w:left w:val="none" w:sz="0" w:space="0" w:color="auto"/>
                <w:bottom w:val="none" w:sz="0" w:space="0" w:color="auto"/>
                <w:right w:val="none" w:sz="0" w:space="0" w:color="auto"/>
              </w:divBdr>
            </w:div>
          </w:divsChild>
        </w:div>
        <w:div w:id="434405125">
          <w:marLeft w:val="0"/>
          <w:marRight w:val="0"/>
          <w:marTop w:val="0"/>
          <w:marBottom w:val="0"/>
          <w:divBdr>
            <w:top w:val="none" w:sz="0" w:space="0" w:color="auto"/>
            <w:left w:val="none" w:sz="0" w:space="0" w:color="auto"/>
            <w:bottom w:val="none" w:sz="0" w:space="0" w:color="auto"/>
            <w:right w:val="none" w:sz="0" w:space="0" w:color="auto"/>
          </w:divBdr>
          <w:divsChild>
            <w:div w:id="2066830064">
              <w:marLeft w:val="-225"/>
              <w:marRight w:val="-225"/>
              <w:marTop w:val="0"/>
              <w:marBottom w:val="150"/>
              <w:divBdr>
                <w:top w:val="none" w:sz="0" w:space="0" w:color="auto"/>
                <w:left w:val="none" w:sz="0" w:space="0" w:color="auto"/>
                <w:bottom w:val="none" w:sz="0" w:space="0" w:color="auto"/>
                <w:right w:val="none" w:sz="0" w:space="0" w:color="auto"/>
              </w:divBdr>
              <w:divsChild>
                <w:div w:id="889918188">
                  <w:marLeft w:val="0"/>
                  <w:marRight w:val="0"/>
                  <w:marTop w:val="0"/>
                  <w:marBottom w:val="0"/>
                  <w:divBdr>
                    <w:top w:val="none" w:sz="0" w:space="0" w:color="auto"/>
                    <w:left w:val="none" w:sz="0" w:space="0" w:color="auto"/>
                    <w:bottom w:val="none" w:sz="0" w:space="0" w:color="auto"/>
                    <w:right w:val="none" w:sz="0" w:space="0" w:color="auto"/>
                  </w:divBdr>
                </w:div>
              </w:divsChild>
            </w:div>
            <w:div w:id="1862354370">
              <w:marLeft w:val="0"/>
              <w:marRight w:val="0"/>
              <w:marTop w:val="0"/>
              <w:marBottom w:val="150"/>
              <w:divBdr>
                <w:top w:val="none" w:sz="0" w:space="0" w:color="auto"/>
                <w:left w:val="none" w:sz="0" w:space="0" w:color="auto"/>
                <w:bottom w:val="none" w:sz="0" w:space="0" w:color="auto"/>
                <w:right w:val="none" w:sz="0" w:space="0" w:color="auto"/>
              </w:divBdr>
            </w:div>
            <w:div w:id="1185048308">
              <w:marLeft w:val="0"/>
              <w:marRight w:val="0"/>
              <w:marTop w:val="0"/>
              <w:marBottom w:val="150"/>
              <w:divBdr>
                <w:top w:val="none" w:sz="0" w:space="0" w:color="auto"/>
                <w:left w:val="none" w:sz="0" w:space="0" w:color="auto"/>
                <w:bottom w:val="none" w:sz="0" w:space="0" w:color="auto"/>
                <w:right w:val="none" w:sz="0" w:space="0" w:color="auto"/>
              </w:divBdr>
            </w:div>
            <w:div w:id="1055082562">
              <w:marLeft w:val="0"/>
              <w:marRight w:val="0"/>
              <w:marTop w:val="0"/>
              <w:marBottom w:val="150"/>
              <w:divBdr>
                <w:top w:val="none" w:sz="0" w:space="0" w:color="auto"/>
                <w:left w:val="none" w:sz="0" w:space="0" w:color="auto"/>
                <w:bottom w:val="none" w:sz="0" w:space="0" w:color="auto"/>
                <w:right w:val="none" w:sz="0" w:space="0" w:color="auto"/>
              </w:divBdr>
            </w:div>
            <w:div w:id="800223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17863">
      <w:bodyDiv w:val="1"/>
      <w:marLeft w:val="0"/>
      <w:marRight w:val="0"/>
      <w:marTop w:val="0"/>
      <w:marBottom w:val="0"/>
      <w:divBdr>
        <w:top w:val="none" w:sz="0" w:space="0" w:color="auto"/>
        <w:left w:val="none" w:sz="0" w:space="0" w:color="auto"/>
        <w:bottom w:val="none" w:sz="0" w:space="0" w:color="auto"/>
        <w:right w:val="none" w:sz="0" w:space="0" w:color="auto"/>
      </w:divBdr>
      <w:divsChild>
        <w:div w:id="975261098">
          <w:marLeft w:val="0"/>
          <w:marRight w:val="0"/>
          <w:marTop w:val="0"/>
          <w:marBottom w:val="0"/>
          <w:divBdr>
            <w:top w:val="none" w:sz="0" w:space="0" w:color="auto"/>
            <w:left w:val="none" w:sz="0" w:space="0" w:color="auto"/>
            <w:bottom w:val="none" w:sz="0" w:space="0" w:color="auto"/>
            <w:right w:val="none" w:sz="0" w:space="0" w:color="auto"/>
          </w:divBdr>
        </w:div>
        <w:div w:id="401023387">
          <w:marLeft w:val="0"/>
          <w:marRight w:val="0"/>
          <w:marTop w:val="0"/>
          <w:marBottom w:val="225"/>
          <w:divBdr>
            <w:top w:val="none" w:sz="0" w:space="0" w:color="auto"/>
            <w:left w:val="none" w:sz="0" w:space="0" w:color="auto"/>
            <w:bottom w:val="single" w:sz="6" w:space="0" w:color="D4DCDD"/>
            <w:right w:val="none" w:sz="0" w:space="0" w:color="auto"/>
          </w:divBdr>
          <w:divsChild>
            <w:div w:id="225845684">
              <w:marLeft w:val="-225"/>
              <w:marRight w:val="-225"/>
              <w:marTop w:val="0"/>
              <w:marBottom w:val="150"/>
              <w:divBdr>
                <w:top w:val="none" w:sz="0" w:space="0" w:color="auto"/>
                <w:left w:val="none" w:sz="0" w:space="0" w:color="auto"/>
                <w:bottom w:val="none" w:sz="0" w:space="0" w:color="auto"/>
                <w:right w:val="none" w:sz="0" w:space="0" w:color="auto"/>
              </w:divBdr>
              <w:divsChild>
                <w:div w:id="325473520">
                  <w:marLeft w:val="0"/>
                  <w:marRight w:val="0"/>
                  <w:marTop w:val="0"/>
                  <w:marBottom w:val="0"/>
                  <w:divBdr>
                    <w:top w:val="none" w:sz="0" w:space="0" w:color="auto"/>
                    <w:left w:val="none" w:sz="0" w:space="0" w:color="auto"/>
                    <w:bottom w:val="none" w:sz="0" w:space="0" w:color="auto"/>
                    <w:right w:val="none" w:sz="0" w:space="0" w:color="auto"/>
                  </w:divBdr>
                </w:div>
              </w:divsChild>
            </w:div>
            <w:div w:id="157037646">
              <w:marLeft w:val="0"/>
              <w:marRight w:val="0"/>
              <w:marTop w:val="0"/>
              <w:marBottom w:val="150"/>
              <w:divBdr>
                <w:top w:val="none" w:sz="0" w:space="0" w:color="auto"/>
                <w:left w:val="none" w:sz="0" w:space="0" w:color="auto"/>
                <w:bottom w:val="none" w:sz="0" w:space="0" w:color="auto"/>
                <w:right w:val="none" w:sz="0" w:space="0" w:color="auto"/>
              </w:divBdr>
            </w:div>
            <w:div w:id="930042591">
              <w:marLeft w:val="0"/>
              <w:marRight w:val="0"/>
              <w:marTop w:val="0"/>
              <w:marBottom w:val="150"/>
              <w:divBdr>
                <w:top w:val="none" w:sz="0" w:space="0" w:color="auto"/>
                <w:left w:val="none" w:sz="0" w:space="0" w:color="auto"/>
                <w:bottom w:val="none" w:sz="0" w:space="0" w:color="auto"/>
                <w:right w:val="none" w:sz="0" w:space="0" w:color="auto"/>
              </w:divBdr>
            </w:div>
            <w:div w:id="1742409935">
              <w:marLeft w:val="0"/>
              <w:marRight w:val="0"/>
              <w:marTop w:val="0"/>
              <w:marBottom w:val="150"/>
              <w:divBdr>
                <w:top w:val="none" w:sz="0" w:space="0" w:color="auto"/>
                <w:left w:val="none" w:sz="0" w:space="0" w:color="auto"/>
                <w:bottom w:val="none" w:sz="0" w:space="0" w:color="auto"/>
                <w:right w:val="none" w:sz="0" w:space="0" w:color="auto"/>
              </w:divBdr>
            </w:div>
            <w:div w:id="1562710022">
              <w:marLeft w:val="0"/>
              <w:marRight w:val="0"/>
              <w:marTop w:val="0"/>
              <w:marBottom w:val="150"/>
              <w:divBdr>
                <w:top w:val="none" w:sz="0" w:space="0" w:color="auto"/>
                <w:left w:val="none" w:sz="0" w:space="0" w:color="auto"/>
                <w:bottom w:val="none" w:sz="0" w:space="0" w:color="auto"/>
                <w:right w:val="none" w:sz="0" w:space="0" w:color="auto"/>
              </w:divBdr>
            </w:div>
            <w:div w:id="875236293">
              <w:marLeft w:val="0"/>
              <w:marRight w:val="0"/>
              <w:marTop w:val="0"/>
              <w:marBottom w:val="150"/>
              <w:divBdr>
                <w:top w:val="none" w:sz="0" w:space="0" w:color="auto"/>
                <w:left w:val="none" w:sz="0" w:space="0" w:color="auto"/>
                <w:bottom w:val="none" w:sz="0" w:space="0" w:color="auto"/>
                <w:right w:val="none" w:sz="0" w:space="0" w:color="auto"/>
              </w:divBdr>
            </w:div>
          </w:divsChild>
        </w:div>
        <w:div w:id="542910587">
          <w:marLeft w:val="0"/>
          <w:marRight w:val="0"/>
          <w:marTop w:val="0"/>
          <w:marBottom w:val="0"/>
          <w:divBdr>
            <w:top w:val="none" w:sz="0" w:space="0" w:color="auto"/>
            <w:left w:val="none" w:sz="0" w:space="0" w:color="auto"/>
            <w:bottom w:val="none" w:sz="0" w:space="0" w:color="auto"/>
            <w:right w:val="none" w:sz="0" w:space="0" w:color="auto"/>
          </w:divBdr>
          <w:divsChild>
            <w:div w:id="1930842725">
              <w:marLeft w:val="-225"/>
              <w:marRight w:val="-225"/>
              <w:marTop w:val="0"/>
              <w:marBottom w:val="150"/>
              <w:divBdr>
                <w:top w:val="none" w:sz="0" w:space="0" w:color="auto"/>
                <w:left w:val="none" w:sz="0" w:space="0" w:color="auto"/>
                <w:bottom w:val="none" w:sz="0" w:space="0" w:color="auto"/>
                <w:right w:val="none" w:sz="0" w:space="0" w:color="auto"/>
              </w:divBdr>
              <w:divsChild>
                <w:div w:id="1117916080">
                  <w:marLeft w:val="0"/>
                  <w:marRight w:val="0"/>
                  <w:marTop w:val="0"/>
                  <w:marBottom w:val="0"/>
                  <w:divBdr>
                    <w:top w:val="none" w:sz="0" w:space="0" w:color="auto"/>
                    <w:left w:val="none" w:sz="0" w:space="0" w:color="auto"/>
                    <w:bottom w:val="none" w:sz="0" w:space="0" w:color="auto"/>
                    <w:right w:val="none" w:sz="0" w:space="0" w:color="auto"/>
                  </w:divBdr>
                </w:div>
              </w:divsChild>
            </w:div>
            <w:div w:id="169218919">
              <w:marLeft w:val="0"/>
              <w:marRight w:val="0"/>
              <w:marTop w:val="0"/>
              <w:marBottom w:val="150"/>
              <w:divBdr>
                <w:top w:val="none" w:sz="0" w:space="0" w:color="auto"/>
                <w:left w:val="none" w:sz="0" w:space="0" w:color="auto"/>
                <w:bottom w:val="none" w:sz="0" w:space="0" w:color="auto"/>
                <w:right w:val="none" w:sz="0" w:space="0" w:color="auto"/>
              </w:divBdr>
            </w:div>
            <w:div w:id="1613786308">
              <w:marLeft w:val="0"/>
              <w:marRight w:val="0"/>
              <w:marTop w:val="0"/>
              <w:marBottom w:val="150"/>
              <w:divBdr>
                <w:top w:val="none" w:sz="0" w:space="0" w:color="auto"/>
                <w:left w:val="none" w:sz="0" w:space="0" w:color="auto"/>
                <w:bottom w:val="none" w:sz="0" w:space="0" w:color="auto"/>
                <w:right w:val="none" w:sz="0" w:space="0" w:color="auto"/>
              </w:divBdr>
            </w:div>
            <w:div w:id="1086656773">
              <w:marLeft w:val="0"/>
              <w:marRight w:val="0"/>
              <w:marTop w:val="0"/>
              <w:marBottom w:val="150"/>
              <w:divBdr>
                <w:top w:val="none" w:sz="0" w:space="0" w:color="auto"/>
                <w:left w:val="none" w:sz="0" w:space="0" w:color="auto"/>
                <w:bottom w:val="none" w:sz="0" w:space="0" w:color="auto"/>
                <w:right w:val="none" w:sz="0" w:space="0" w:color="auto"/>
              </w:divBdr>
            </w:div>
            <w:div w:id="199375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38667">
      <w:bodyDiv w:val="1"/>
      <w:marLeft w:val="0"/>
      <w:marRight w:val="0"/>
      <w:marTop w:val="0"/>
      <w:marBottom w:val="0"/>
      <w:divBdr>
        <w:top w:val="none" w:sz="0" w:space="0" w:color="auto"/>
        <w:left w:val="none" w:sz="0" w:space="0" w:color="auto"/>
        <w:bottom w:val="none" w:sz="0" w:space="0" w:color="auto"/>
        <w:right w:val="none" w:sz="0" w:space="0" w:color="auto"/>
      </w:divBdr>
    </w:div>
    <w:div w:id="106702359">
      <w:bodyDiv w:val="1"/>
      <w:marLeft w:val="0"/>
      <w:marRight w:val="0"/>
      <w:marTop w:val="0"/>
      <w:marBottom w:val="0"/>
      <w:divBdr>
        <w:top w:val="none" w:sz="0" w:space="0" w:color="auto"/>
        <w:left w:val="none" w:sz="0" w:space="0" w:color="auto"/>
        <w:bottom w:val="none" w:sz="0" w:space="0" w:color="auto"/>
        <w:right w:val="none" w:sz="0" w:space="0" w:color="auto"/>
      </w:divBdr>
    </w:div>
    <w:div w:id="112870911">
      <w:bodyDiv w:val="1"/>
      <w:marLeft w:val="0"/>
      <w:marRight w:val="0"/>
      <w:marTop w:val="0"/>
      <w:marBottom w:val="0"/>
      <w:divBdr>
        <w:top w:val="none" w:sz="0" w:space="0" w:color="auto"/>
        <w:left w:val="none" w:sz="0" w:space="0" w:color="auto"/>
        <w:bottom w:val="none" w:sz="0" w:space="0" w:color="auto"/>
        <w:right w:val="none" w:sz="0" w:space="0" w:color="auto"/>
      </w:divBdr>
    </w:div>
    <w:div w:id="116457484">
      <w:bodyDiv w:val="1"/>
      <w:marLeft w:val="0"/>
      <w:marRight w:val="0"/>
      <w:marTop w:val="0"/>
      <w:marBottom w:val="0"/>
      <w:divBdr>
        <w:top w:val="none" w:sz="0" w:space="0" w:color="auto"/>
        <w:left w:val="none" w:sz="0" w:space="0" w:color="auto"/>
        <w:bottom w:val="none" w:sz="0" w:space="0" w:color="auto"/>
        <w:right w:val="none" w:sz="0" w:space="0" w:color="auto"/>
      </w:divBdr>
    </w:div>
    <w:div w:id="118769180">
      <w:bodyDiv w:val="1"/>
      <w:marLeft w:val="0"/>
      <w:marRight w:val="0"/>
      <w:marTop w:val="0"/>
      <w:marBottom w:val="0"/>
      <w:divBdr>
        <w:top w:val="none" w:sz="0" w:space="0" w:color="auto"/>
        <w:left w:val="none" w:sz="0" w:space="0" w:color="auto"/>
        <w:bottom w:val="none" w:sz="0" w:space="0" w:color="auto"/>
        <w:right w:val="none" w:sz="0" w:space="0" w:color="auto"/>
      </w:divBdr>
    </w:div>
    <w:div w:id="140462132">
      <w:bodyDiv w:val="1"/>
      <w:marLeft w:val="0"/>
      <w:marRight w:val="0"/>
      <w:marTop w:val="0"/>
      <w:marBottom w:val="0"/>
      <w:divBdr>
        <w:top w:val="none" w:sz="0" w:space="0" w:color="auto"/>
        <w:left w:val="none" w:sz="0" w:space="0" w:color="auto"/>
        <w:bottom w:val="none" w:sz="0" w:space="0" w:color="auto"/>
        <w:right w:val="none" w:sz="0" w:space="0" w:color="auto"/>
      </w:divBdr>
    </w:div>
    <w:div w:id="166866922">
      <w:bodyDiv w:val="1"/>
      <w:marLeft w:val="0"/>
      <w:marRight w:val="0"/>
      <w:marTop w:val="0"/>
      <w:marBottom w:val="0"/>
      <w:divBdr>
        <w:top w:val="none" w:sz="0" w:space="0" w:color="auto"/>
        <w:left w:val="none" w:sz="0" w:space="0" w:color="auto"/>
        <w:bottom w:val="none" w:sz="0" w:space="0" w:color="auto"/>
        <w:right w:val="none" w:sz="0" w:space="0" w:color="auto"/>
      </w:divBdr>
    </w:div>
    <w:div w:id="176315418">
      <w:bodyDiv w:val="1"/>
      <w:marLeft w:val="0"/>
      <w:marRight w:val="0"/>
      <w:marTop w:val="0"/>
      <w:marBottom w:val="0"/>
      <w:divBdr>
        <w:top w:val="none" w:sz="0" w:space="0" w:color="auto"/>
        <w:left w:val="none" w:sz="0" w:space="0" w:color="auto"/>
        <w:bottom w:val="none" w:sz="0" w:space="0" w:color="auto"/>
        <w:right w:val="none" w:sz="0" w:space="0" w:color="auto"/>
      </w:divBdr>
      <w:divsChild>
        <w:div w:id="1202523672">
          <w:marLeft w:val="0"/>
          <w:marRight w:val="0"/>
          <w:marTop w:val="0"/>
          <w:marBottom w:val="0"/>
          <w:divBdr>
            <w:top w:val="none" w:sz="0" w:space="0" w:color="auto"/>
            <w:left w:val="none" w:sz="0" w:space="0" w:color="auto"/>
            <w:bottom w:val="none" w:sz="0" w:space="0" w:color="auto"/>
            <w:right w:val="none" w:sz="0" w:space="0" w:color="auto"/>
          </w:divBdr>
        </w:div>
        <w:div w:id="1108236170">
          <w:marLeft w:val="0"/>
          <w:marRight w:val="0"/>
          <w:marTop w:val="0"/>
          <w:marBottom w:val="225"/>
          <w:divBdr>
            <w:top w:val="none" w:sz="0" w:space="0" w:color="auto"/>
            <w:left w:val="none" w:sz="0" w:space="0" w:color="auto"/>
            <w:bottom w:val="single" w:sz="6" w:space="0" w:color="D4DCDD"/>
            <w:right w:val="none" w:sz="0" w:space="0" w:color="auto"/>
          </w:divBdr>
          <w:divsChild>
            <w:div w:id="111095481">
              <w:marLeft w:val="-225"/>
              <w:marRight w:val="-225"/>
              <w:marTop w:val="0"/>
              <w:marBottom w:val="150"/>
              <w:divBdr>
                <w:top w:val="none" w:sz="0" w:space="0" w:color="auto"/>
                <w:left w:val="none" w:sz="0" w:space="0" w:color="auto"/>
                <w:bottom w:val="none" w:sz="0" w:space="0" w:color="auto"/>
                <w:right w:val="none" w:sz="0" w:space="0" w:color="auto"/>
              </w:divBdr>
              <w:divsChild>
                <w:div w:id="1166365141">
                  <w:marLeft w:val="0"/>
                  <w:marRight w:val="0"/>
                  <w:marTop w:val="0"/>
                  <w:marBottom w:val="0"/>
                  <w:divBdr>
                    <w:top w:val="none" w:sz="0" w:space="0" w:color="auto"/>
                    <w:left w:val="none" w:sz="0" w:space="0" w:color="auto"/>
                    <w:bottom w:val="none" w:sz="0" w:space="0" w:color="auto"/>
                    <w:right w:val="none" w:sz="0" w:space="0" w:color="auto"/>
                  </w:divBdr>
                </w:div>
              </w:divsChild>
            </w:div>
            <w:div w:id="327902511">
              <w:marLeft w:val="0"/>
              <w:marRight w:val="0"/>
              <w:marTop w:val="0"/>
              <w:marBottom w:val="150"/>
              <w:divBdr>
                <w:top w:val="none" w:sz="0" w:space="0" w:color="auto"/>
                <w:left w:val="none" w:sz="0" w:space="0" w:color="auto"/>
                <w:bottom w:val="none" w:sz="0" w:space="0" w:color="auto"/>
                <w:right w:val="none" w:sz="0" w:space="0" w:color="auto"/>
              </w:divBdr>
            </w:div>
            <w:div w:id="1631207897">
              <w:marLeft w:val="0"/>
              <w:marRight w:val="0"/>
              <w:marTop w:val="0"/>
              <w:marBottom w:val="150"/>
              <w:divBdr>
                <w:top w:val="none" w:sz="0" w:space="0" w:color="auto"/>
                <w:left w:val="none" w:sz="0" w:space="0" w:color="auto"/>
                <w:bottom w:val="none" w:sz="0" w:space="0" w:color="auto"/>
                <w:right w:val="none" w:sz="0" w:space="0" w:color="auto"/>
              </w:divBdr>
            </w:div>
            <w:div w:id="1270316254">
              <w:marLeft w:val="0"/>
              <w:marRight w:val="0"/>
              <w:marTop w:val="0"/>
              <w:marBottom w:val="150"/>
              <w:divBdr>
                <w:top w:val="none" w:sz="0" w:space="0" w:color="auto"/>
                <w:left w:val="none" w:sz="0" w:space="0" w:color="auto"/>
                <w:bottom w:val="none" w:sz="0" w:space="0" w:color="auto"/>
                <w:right w:val="none" w:sz="0" w:space="0" w:color="auto"/>
              </w:divBdr>
            </w:div>
            <w:div w:id="1848053973">
              <w:marLeft w:val="0"/>
              <w:marRight w:val="0"/>
              <w:marTop w:val="0"/>
              <w:marBottom w:val="150"/>
              <w:divBdr>
                <w:top w:val="none" w:sz="0" w:space="0" w:color="auto"/>
                <w:left w:val="none" w:sz="0" w:space="0" w:color="auto"/>
                <w:bottom w:val="none" w:sz="0" w:space="0" w:color="auto"/>
                <w:right w:val="none" w:sz="0" w:space="0" w:color="auto"/>
              </w:divBdr>
            </w:div>
            <w:div w:id="906837762">
              <w:marLeft w:val="0"/>
              <w:marRight w:val="0"/>
              <w:marTop w:val="0"/>
              <w:marBottom w:val="150"/>
              <w:divBdr>
                <w:top w:val="none" w:sz="0" w:space="0" w:color="auto"/>
                <w:left w:val="none" w:sz="0" w:space="0" w:color="auto"/>
                <w:bottom w:val="none" w:sz="0" w:space="0" w:color="auto"/>
                <w:right w:val="none" w:sz="0" w:space="0" w:color="auto"/>
              </w:divBdr>
            </w:div>
          </w:divsChild>
        </w:div>
        <w:div w:id="710956065">
          <w:marLeft w:val="0"/>
          <w:marRight w:val="0"/>
          <w:marTop w:val="0"/>
          <w:marBottom w:val="0"/>
          <w:divBdr>
            <w:top w:val="none" w:sz="0" w:space="0" w:color="auto"/>
            <w:left w:val="none" w:sz="0" w:space="0" w:color="auto"/>
            <w:bottom w:val="none" w:sz="0" w:space="0" w:color="auto"/>
            <w:right w:val="none" w:sz="0" w:space="0" w:color="auto"/>
          </w:divBdr>
          <w:divsChild>
            <w:div w:id="346372970">
              <w:marLeft w:val="-225"/>
              <w:marRight w:val="-225"/>
              <w:marTop w:val="0"/>
              <w:marBottom w:val="150"/>
              <w:divBdr>
                <w:top w:val="none" w:sz="0" w:space="0" w:color="auto"/>
                <w:left w:val="none" w:sz="0" w:space="0" w:color="auto"/>
                <w:bottom w:val="none" w:sz="0" w:space="0" w:color="auto"/>
                <w:right w:val="none" w:sz="0" w:space="0" w:color="auto"/>
              </w:divBdr>
              <w:divsChild>
                <w:div w:id="1614902698">
                  <w:marLeft w:val="0"/>
                  <w:marRight w:val="0"/>
                  <w:marTop w:val="0"/>
                  <w:marBottom w:val="0"/>
                  <w:divBdr>
                    <w:top w:val="none" w:sz="0" w:space="0" w:color="auto"/>
                    <w:left w:val="none" w:sz="0" w:space="0" w:color="auto"/>
                    <w:bottom w:val="none" w:sz="0" w:space="0" w:color="auto"/>
                    <w:right w:val="none" w:sz="0" w:space="0" w:color="auto"/>
                  </w:divBdr>
                </w:div>
              </w:divsChild>
            </w:div>
            <w:div w:id="1764064561">
              <w:marLeft w:val="0"/>
              <w:marRight w:val="0"/>
              <w:marTop w:val="0"/>
              <w:marBottom w:val="150"/>
              <w:divBdr>
                <w:top w:val="none" w:sz="0" w:space="0" w:color="auto"/>
                <w:left w:val="none" w:sz="0" w:space="0" w:color="auto"/>
                <w:bottom w:val="none" w:sz="0" w:space="0" w:color="auto"/>
                <w:right w:val="none" w:sz="0" w:space="0" w:color="auto"/>
              </w:divBdr>
            </w:div>
            <w:div w:id="1876698183">
              <w:marLeft w:val="0"/>
              <w:marRight w:val="0"/>
              <w:marTop w:val="0"/>
              <w:marBottom w:val="150"/>
              <w:divBdr>
                <w:top w:val="none" w:sz="0" w:space="0" w:color="auto"/>
                <w:left w:val="none" w:sz="0" w:space="0" w:color="auto"/>
                <w:bottom w:val="none" w:sz="0" w:space="0" w:color="auto"/>
                <w:right w:val="none" w:sz="0" w:space="0" w:color="auto"/>
              </w:divBdr>
            </w:div>
            <w:div w:id="1156070937">
              <w:marLeft w:val="0"/>
              <w:marRight w:val="0"/>
              <w:marTop w:val="0"/>
              <w:marBottom w:val="150"/>
              <w:divBdr>
                <w:top w:val="none" w:sz="0" w:space="0" w:color="auto"/>
                <w:left w:val="none" w:sz="0" w:space="0" w:color="auto"/>
                <w:bottom w:val="none" w:sz="0" w:space="0" w:color="auto"/>
                <w:right w:val="none" w:sz="0" w:space="0" w:color="auto"/>
              </w:divBdr>
            </w:div>
            <w:div w:id="1638604150">
              <w:marLeft w:val="0"/>
              <w:marRight w:val="0"/>
              <w:marTop w:val="0"/>
              <w:marBottom w:val="150"/>
              <w:divBdr>
                <w:top w:val="none" w:sz="0" w:space="0" w:color="auto"/>
                <w:left w:val="none" w:sz="0" w:space="0" w:color="auto"/>
                <w:bottom w:val="none" w:sz="0" w:space="0" w:color="auto"/>
                <w:right w:val="none" w:sz="0" w:space="0" w:color="auto"/>
              </w:divBdr>
            </w:div>
            <w:div w:id="985085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661870">
      <w:bodyDiv w:val="1"/>
      <w:marLeft w:val="0"/>
      <w:marRight w:val="0"/>
      <w:marTop w:val="0"/>
      <w:marBottom w:val="0"/>
      <w:divBdr>
        <w:top w:val="none" w:sz="0" w:space="0" w:color="auto"/>
        <w:left w:val="none" w:sz="0" w:space="0" w:color="auto"/>
        <w:bottom w:val="none" w:sz="0" w:space="0" w:color="auto"/>
        <w:right w:val="none" w:sz="0" w:space="0" w:color="auto"/>
      </w:divBdr>
    </w:div>
    <w:div w:id="215548065">
      <w:bodyDiv w:val="1"/>
      <w:marLeft w:val="0"/>
      <w:marRight w:val="0"/>
      <w:marTop w:val="0"/>
      <w:marBottom w:val="0"/>
      <w:divBdr>
        <w:top w:val="none" w:sz="0" w:space="0" w:color="auto"/>
        <w:left w:val="none" w:sz="0" w:space="0" w:color="auto"/>
        <w:bottom w:val="none" w:sz="0" w:space="0" w:color="auto"/>
        <w:right w:val="none" w:sz="0" w:space="0" w:color="auto"/>
      </w:divBdr>
    </w:div>
    <w:div w:id="258030770">
      <w:bodyDiv w:val="1"/>
      <w:marLeft w:val="0"/>
      <w:marRight w:val="0"/>
      <w:marTop w:val="0"/>
      <w:marBottom w:val="0"/>
      <w:divBdr>
        <w:top w:val="none" w:sz="0" w:space="0" w:color="auto"/>
        <w:left w:val="none" w:sz="0" w:space="0" w:color="auto"/>
        <w:bottom w:val="none" w:sz="0" w:space="0" w:color="auto"/>
        <w:right w:val="none" w:sz="0" w:space="0" w:color="auto"/>
      </w:divBdr>
      <w:divsChild>
        <w:div w:id="927539151">
          <w:marLeft w:val="0"/>
          <w:marRight w:val="0"/>
          <w:marTop w:val="0"/>
          <w:marBottom w:val="0"/>
          <w:divBdr>
            <w:top w:val="none" w:sz="0" w:space="0" w:color="auto"/>
            <w:left w:val="none" w:sz="0" w:space="0" w:color="auto"/>
            <w:bottom w:val="none" w:sz="0" w:space="0" w:color="auto"/>
            <w:right w:val="none" w:sz="0" w:space="0" w:color="auto"/>
          </w:divBdr>
        </w:div>
        <w:div w:id="192546374">
          <w:marLeft w:val="0"/>
          <w:marRight w:val="0"/>
          <w:marTop w:val="0"/>
          <w:marBottom w:val="225"/>
          <w:divBdr>
            <w:top w:val="none" w:sz="0" w:space="0" w:color="auto"/>
            <w:left w:val="none" w:sz="0" w:space="0" w:color="auto"/>
            <w:bottom w:val="single" w:sz="6" w:space="0" w:color="D4DCDD"/>
            <w:right w:val="none" w:sz="0" w:space="0" w:color="auto"/>
          </w:divBdr>
          <w:divsChild>
            <w:div w:id="809592165">
              <w:marLeft w:val="-225"/>
              <w:marRight w:val="-225"/>
              <w:marTop w:val="0"/>
              <w:marBottom w:val="150"/>
              <w:divBdr>
                <w:top w:val="none" w:sz="0" w:space="0" w:color="auto"/>
                <w:left w:val="none" w:sz="0" w:space="0" w:color="auto"/>
                <w:bottom w:val="none" w:sz="0" w:space="0" w:color="auto"/>
                <w:right w:val="none" w:sz="0" w:space="0" w:color="auto"/>
              </w:divBdr>
              <w:divsChild>
                <w:div w:id="1773740336">
                  <w:marLeft w:val="0"/>
                  <w:marRight w:val="0"/>
                  <w:marTop w:val="0"/>
                  <w:marBottom w:val="0"/>
                  <w:divBdr>
                    <w:top w:val="none" w:sz="0" w:space="0" w:color="auto"/>
                    <w:left w:val="none" w:sz="0" w:space="0" w:color="auto"/>
                    <w:bottom w:val="none" w:sz="0" w:space="0" w:color="auto"/>
                    <w:right w:val="none" w:sz="0" w:space="0" w:color="auto"/>
                  </w:divBdr>
                </w:div>
              </w:divsChild>
            </w:div>
            <w:div w:id="32199444">
              <w:marLeft w:val="0"/>
              <w:marRight w:val="0"/>
              <w:marTop w:val="0"/>
              <w:marBottom w:val="150"/>
              <w:divBdr>
                <w:top w:val="none" w:sz="0" w:space="0" w:color="auto"/>
                <w:left w:val="none" w:sz="0" w:space="0" w:color="auto"/>
                <w:bottom w:val="none" w:sz="0" w:space="0" w:color="auto"/>
                <w:right w:val="none" w:sz="0" w:space="0" w:color="auto"/>
              </w:divBdr>
            </w:div>
            <w:div w:id="1158617325">
              <w:marLeft w:val="0"/>
              <w:marRight w:val="0"/>
              <w:marTop w:val="0"/>
              <w:marBottom w:val="150"/>
              <w:divBdr>
                <w:top w:val="none" w:sz="0" w:space="0" w:color="auto"/>
                <w:left w:val="none" w:sz="0" w:space="0" w:color="auto"/>
                <w:bottom w:val="none" w:sz="0" w:space="0" w:color="auto"/>
                <w:right w:val="none" w:sz="0" w:space="0" w:color="auto"/>
              </w:divBdr>
            </w:div>
            <w:div w:id="1401249151">
              <w:marLeft w:val="0"/>
              <w:marRight w:val="0"/>
              <w:marTop w:val="0"/>
              <w:marBottom w:val="150"/>
              <w:divBdr>
                <w:top w:val="none" w:sz="0" w:space="0" w:color="auto"/>
                <w:left w:val="none" w:sz="0" w:space="0" w:color="auto"/>
                <w:bottom w:val="none" w:sz="0" w:space="0" w:color="auto"/>
                <w:right w:val="none" w:sz="0" w:space="0" w:color="auto"/>
              </w:divBdr>
            </w:div>
            <w:div w:id="90441539">
              <w:marLeft w:val="0"/>
              <w:marRight w:val="0"/>
              <w:marTop w:val="0"/>
              <w:marBottom w:val="150"/>
              <w:divBdr>
                <w:top w:val="none" w:sz="0" w:space="0" w:color="auto"/>
                <w:left w:val="none" w:sz="0" w:space="0" w:color="auto"/>
                <w:bottom w:val="none" w:sz="0" w:space="0" w:color="auto"/>
                <w:right w:val="none" w:sz="0" w:space="0" w:color="auto"/>
              </w:divBdr>
            </w:div>
            <w:div w:id="475100639">
              <w:marLeft w:val="0"/>
              <w:marRight w:val="0"/>
              <w:marTop w:val="0"/>
              <w:marBottom w:val="225"/>
              <w:divBdr>
                <w:top w:val="none" w:sz="0" w:space="0" w:color="auto"/>
                <w:left w:val="none" w:sz="0" w:space="0" w:color="auto"/>
                <w:bottom w:val="none" w:sz="0" w:space="0" w:color="auto"/>
                <w:right w:val="none" w:sz="0" w:space="0" w:color="auto"/>
              </w:divBdr>
            </w:div>
          </w:divsChild>
        </w:div>
        <w:div w:id="12270580">
          <w:marLeft w:val="0"/>
          <w:marRight w:val="0"/>
          <w:marTop w:val="0"/>
          <w:marBottom w:val="0"/>
          <w:divBdr>
            <w:top w:val="none" w:sz="0" w:space="0" w:color="auto"/>
            <w:left w:val="none" w:sz="0" w:space="0" w:color="auto"/>
            <w:bottom w:val="none" w:sz="0" w:space="0" w:color="auto"/>
            <w:right w:val="none" w:sz="0" w:space="0" w:color="auto"/>
          </w:divBdr>
          <w:divsChild>
            <w:div w:id="1335297842">
              <w:marLeft w:val="-225"/>
              <w:marRight w:val="-225"/>
              <w:marTop w:val="0"/>
              <w:marBottom w:val="150"/>
              <w:divBdr>
                <w:top w:val="none" w:sz="0" w:space="0" w:color="auto"/>
                <w:left w:val="none" w:sz="0" w:space="0" w:color="auto"/>
                <w:bottom w:val="none" w:sz="0" w:space="0" w:color="auto"/>
                <w:right w:val="none" w:sz="0" w:space="0" w:color="auto"/>
              </w:divBdr>
              <w:divsChild>
                <w:div w:id="859318080">
                  <w:marLeft w:val="0"/>
                  <w:marRight w:val="0"/>
                  <w:marTop w:val="0"/>
                  <w:marBottom w:val="0"/>
                  <w:divBdr>
                    <w:top w:val="none" w:sz="0" w:space="0" w:color="auto"/>
                    <w:left w:val="none" w:sz="0" w:space="0" w:color="auto"/>
                    <w:bottom w:val="none" w:sz="0" w:space="0" w:color="auto"/>
                    <w:right w:val="none" w:sz="0" w:space="0" w:color="auto"/>
                  </w:divBdr>
                </w:div>
              </w:divsChild>
            </w:div>
            <w:div w:id="53313081">
              <w:marLeft w:val="0"/>
              <w:marRight w:val="0"/>
              <w:marTop w:val="0"/>
              <w:marBottom w:val="150"/>
              <w:divBdr>
                <w:top w:val="none" w:sz="0" w:space="0" w:color="auto"/>
                <w:left w:val="none" w:sz="0" w:space="0" w:color="auto"/>
                <w:bottom w:val="none" w:sz="0" w:space="0" w:color="auto"/>
                <w:right w:val="none" w:sz="0" w:space="0" w:color="auto"/>
              </w:divBdr>
            </w:div>
            <w:div w:id="36396043">
              <w:marLeft w:val="0"/>
              <w:marRight w:val="0"/>
              <w:marTop w:val="0"/>
              <w:marBottom w:val="150"/>
              <w:divBdr>
                <w:top w:val="none" w:sz="0" w:space="0" w:color="auto"/>
                <w:left w:val="none" w:sz="0" w:space="0" w:color="auto"/>
                <w:bottom w:val="none" w:sz="0" w:space="0" w:color="auto"/>
                <w:right w:val="none" w:sz="0" w:space="0" w:color="auto"/>
              </w:divBdr>
            </w:div>
            <w:div w:id="1129861028">
              <w:marLeft w:val="0"/>
              <w:marRight w:val="0"/>
              <w:marTop w:val="0"/>
              <w:marBottom w:val="150"/>
              <w:divBdr>
                <w:top w:val="none" w:sz="0" w:space="0" w:color="auto"/>
                <w:left w:val="none" w:sz="0" w:space="0" w:color="auto"/>
                <w:bottom w:val="none" w:sz="0" w:space="0" w:color="auto"/>
                <w:right w:val="none" w:sz="0" w:space="0" w:color="auto"/>
              </w:divBdr>
            </w:div>
            <w:div w:id="1505316218">
              <w:marLeft w:val="0"/>
              <w:marRight w:val="0"/>
              <w:marTop w:val="0"/>
              <w:marBottom w:val="150"/>
              <w:divBdr>
                <w:top w:val="none" w:sz="0" w:space="0" w:color="auto"/>
                <w:left w:val="none" w:sz="0" w:space="0" w:color="auto"/>
                <w:bottom w:val="none" w:sz="0" w:space="0" w:color="auto"/>
                <w:right w:val="none" w:sz="0" w:space="0" w:color="auto"/>
              </w:divBdr>
            </w:div>
            <w:div w:id="18057312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8099034">
      <w:bodyDiv w:val="1"/>
      <w:marLeft w:val="0"/>
      <w:marRight w:val="0"/>
      <w:marTop w:val="0"/>
      <w:marBottom w:val="0"/>
      <w:divBdr>
        <w:top w:val="none" w:sz="0" w:space="0" w:color="auto"/>
        <w:left w:val="none" w:sz="0" w:space="0" w:color="auto"/>
        <w:bottom w:val="none" w:sz="0" w:space="0" w:color="auto"/>
        <w:right w:val="none" w:sz="0" w:space="0" w:color="auto"/>
      </w:divBdr>
    </w:div>
    <w:div w:id="262031472">
      <w:bodyDiv w:val="1"/>
      <w:marLeft w:val="0"/>
      <w:marRight w:val="0"/>
      <w:marTop w:val="0"/>
      <w:marBottom w:val="0"/>
      <w:divBdr>
        <w:top w:val="none" w:sz="0" w:space="0" w:color="auto"/>
        <w:left w:val="none" w:sz="0" w:space="0" w:color="auto"/>
        <w:bottom w:val="none" w:sz="0" w:space="0" w:color="auto"/>
        <w:right w:val="none" w:sz="0" w:space="0" w:color="auto"/>
      </w:divBdr>
    </w:div>
    <w:div w:id="262686216">
      <w:bodyDiv w:val="1"/>
      <w:marLeft w:val="0"/>
      <w:marRight w:val="0"/>
      <w:marTop w:val="0"/>
      <w:marBottom w:val="0"/>
      <w:divBdr>
        <w:top w:val="none" w:sz="0" w:space="0" w:color="auto"/>
        <w:left w:val="none" w:sz="0" w:space="0" w:color="auto"/>
        <w:bottom w:val="none" w:sz="0" w:space="0" w:color="auto"/>
        <w:right w:val="none" w:sz="0" w:space="0" w:color="auto"/>
      </w:divBdr>
    </w:div>
    <w:div w:id="461652495">
      <w:bodyDiv w:val="1"/>
      <w:marLeft w:val="0"/>
      <w:marRight w:val="0"/>
      <w:marTop w:val="0"/>
      <w:marBottom w:val="0"/>
      <w:divBdr>
        <w:top w:val="none" w:sz="0" w:space="0" w:color="auto"/>
        <w:left w:val="none" w:sz="0" w:space="0" w:color="auto"/>
        <w:bottom w:val="none" w:sz="0" w:space="0" w:color="auto"/>
        <w:right w:val="none" w:sz="0" w:space="0" w:color="auto"/>
      </w:divBdr>
    </w:div>
    <w:div w:id="473568685">
      <w:bodyDiv w:val="1"/>
      <w:marLeft w:val="0"/>
      <w:marRight w:val="0"/>
      <w:marTop w:val="0"/>
      <w:marBottom w:val="0"/>
      <w:divBdr>
        <w:top w:val="none" w:sz="0" w:space="0" w:color="auto"/>
        <w:left w:val="none" w:sz="0" w:space="0" w:color="auto"/>
        <w:bottom w:val="none" w:sz="0" w:space="0" w:color="auto"/>
        <w:right w:val="none" w:sz="0" w:space="0" w:color="auto"/>
      </w:divBdr>
      <w:divsChild>
        <w:div w:id="603269305">
          <w:marLeft w:val="0"/>
          <w:marRight w:val="0"/>
          <w:marTop w:val="0"/>
          <w:marBottom w:val="75"/>
          <w:divBdr>
            <w:top w:val="none" w:sz="0" w:space="0" w:color="auto"/>
            <w:left w:val="none" w:sz="0" w:space="0" w:color="auto"/>
            <w:bottom w:val="none" w:sz="0" w:space="0" w:color="auto"/>
            <w:right w:val="none" w:sz="0" w:space="0" w:color="auto"/>
          </w:divBdr>
        </w:div>
        <w:div w:id="1144614620">
          <w:marLeft w:val="0"/>
          <w:marRight w:val="0"/>
          <w:marTop w:val="0"/>
          <w:marBottom w:val="75"/>
          <w:divBdr>
            <w:top w:val="none" w:sz="0" w:space="0" w:color="auto"/>
            <w:left w:val="none" w:sz="0" w:space="0" w:color="auto"/>
            <w:bottom w:val="none" w:sz="0" w:space="0" w:color="auto"/>
            <w:right w:val="none" w:sz="0" w:space="0" w:color="auto"/>
          </w:divBdr>
        </w:div>
        <w:div w:id="689601575">
          <w:marLeft w:val="0"/>
          <w:marRight w:val="0"/>
          <w:marTop w:val="0"/>
          <w:marBottom w:val="75"/>
          <w:divBdr>
            <w:top w:val="none" w:sz="0" w:space="0" w:color="auto"/>
            <w:left w:val="none" w:sz="0" w:space="0" w:color="auto"/>
            <w:bottom w:val="none" w:sz="0" w:space="0" w:color="auto"/>
            <w:right w:val="none" w:sz="0" w:space="0" w:color="auto"/>
          </w:divBdr>
        </w:div>
        <w:div w:id="87968871">
          <w:marLeft w:val="0"/>
          <w:marRight w:val="0"/>
          <w:marTop w:val="0"/>
          <w:marBottom w:val="75"/>
          <w:divBdr>
            <w:top w:val="none" w:sz="0" w:space="0" w:color="auto"/>
            <w:left w:val="none" w:sz="0" w:space="0" w:color="auto"/>
            <w:bottom w:val="none" w:sz="0" w:space="0" w:color="auto"/>
            <w:right w:val="none" w:sz="0" w:space="0" w:color="auto"/>
          </w:divBdr>
        </w:div>
        <w:div w:id="498424974">
          <w:marLeft w:val="0"/>
          <w:marRight w:val="0"/>
          <w:marTop w:val="0"/>
          <w:marBottom w:val="75"/>
          <w:divBdr>
            <w:top w:val="none" w:sz="0" w:space="0" w:color="auto"/>
            <w:left w:val="none" w:sz="0" w:space="0" w:color="auto"/>
            <w:bottom w:val="none" w:sz="0" w:space="0" w:color="auto"/>
            <w:right w:val="none" w:sz="0" w:space="0" w:color="auto"/>
          </w:divBdr>
        </w:div>
        <w:div w:id="1339769394">
          <w:marLeft w:val="0"/>
          <w:marRight w:val="0"/>
          <w:marTop w:val="0"/>
          <w:marBottom w:val="75"/>
          <w:divBdr>
            <w:top w:val="none" w:sz="0" w:space="0" w:color="auto"/>
            <w:left w:val="none" w:sz="0" w:space="0" w:color="auto"/>
            <w:bottom w:val="none" w:sz="0" w:space="0" w:color="auto"/>
            <w:right w:val="none" w:sz="0" w:space="0" w:color="auto"/>
          </w:divBdr>
        </w:div>
        <w:div w:id="593441276">
          <w:marLeft w:val="0"/>
          <w:marRight w:val="0"/>
          <w:marTop w:val="0"/>
          <w:marBottom w:val="75"/>
          <w:divBdr>
            <w:top w:val="none" w:sz="0" w:space="0" w:color="auto"/>
            <w:left w:val="none" w:sz="0" w:space="0" w:color="auto"/>
            <w:bottom w:val="none" w:sz="0" w:space="0" w:color="auto"/>
            <w:right w:val="none" w:sz="0" w:space="0" w:color="auto"/>
          </w:divBdr>
        </w:div>
        <w:div w:id="684794257">
          <w:marLeft w:val="0"/>
          <w:marRight w:val="0"/>
          <w:marTop w:val="0"/>
          <w:marBottom w:val="75"/>
          <w:divBdr>
            <w:top w:val="none" w:sz="0" w:space="0" w:color="auto"/>
            <w:left w:val="none" w:sz="0" w:space="0" w:color="auto"/>
            <w:bottom w:val="none" w:sz="0" w:space="0" w:color="auto"/>
            <w:right w:val="none" w:sz="0" w:space="0" w:color="auto"/>
          </w:divBdr>
        </w:div>
        <w:div w:id="1317341246">
          <w:marLeft w:val="0"/>
          <w:marRight w:val="0"/>
          <w:marTop w:val="0"/>
          <w:marBottom w:val="75"/>
          <w:divBdr>
            <w:top w:val="none" w:sz="0" w:space="0" w:color="auto"/>
            <w:left w:val="none" w:sz="0" w:space="0" w:color="auto"/>
            <w:bottom w:val="none" w:sz="0" w:space="0" w:color="auto"/>
            <w:right w:val="none" w:sz="0" w:space="0" w:color="auto"/>
          </w:divBdr>
        </w:div>
        <w:div w:id="1170027630">
          <w:marLeft w:val="0"/>
          <w:marRight w:val="0"/>
          <w:marTop w:val="0"/>
          <w:marBottom w:val="75"/>
          <w:divBdr>
            <w:top w:val="none" w:sz="0" w:space="0" w:color="auto"/>
            <w:left w:val="none" w:sz="0" w:space="0" w:color="auto"/>
            <w:bottom w:val="none" w:sz="0" w:space="0" w:color="auto"/>
            <w:right w:val="none" w:sz="0" w:space="0" w:color="auto"/>
          </w:divBdr>
        </w:div>
        <w:div w:id="1688949133">
          <w:marLeft w:val="0"/>
          <w:marRight w:val="0"/>
          <w:marTop w:val="0"/>
          <w:marBottom w:val="75"/>
          <w:divBdr>
            <w:top w:val="none" w:sz="0" w:space="0" w:color="auto"/>
            <w:left w:val="none" w:sz="0" w:space="0" w:color="auto"/>
            <w:bottom w:val="none" w:sz="0" w:space="0" w:color="auto"/>
            <w:right w:val="none" w:sz="0" w:space="0" w:color="auto"/>
          </w:divBdr>
        </w:div>
        <w:div w:id="656805796">
          <w:marLeft w:val="0"/>
          <w:marRight w:val="0"/>
          <w:marTop w:val="0"/>
          <w:marBottom w:val="0"/>
          <w:divBdr>
            <w:top w:val="none" w:sz="0" w:space="0" w:color="auto"/>
            <w:left w:val="none" w:sz="0" w:space="0" w:color="auto"/>
            <w:bottom w:val="none" w:sz="0" w:space="0" w:color="auto"/>
            <w:right w:val="none" w:sz="0" w:space="0" w:color="auto"/>
          </w:divBdr>
        </w:div>
      </w:divsChild>
    </w:div>
    <w:div w:id="494498470">
      <w:bodyDiv w:val="1"/>
      <w:marLeft w:val="0"/>
      <w:marRight w:val="0"/>
      <w:marTop w:val="0"/>
      <w:marBottom w:val="0"/>
      <w:divBdr>
        <w:top w:val="none" w:sz="0" w:space="0" w:color="auto"/>
        <w:left w:val="none" w:sz="0" w:space="0" w:color="auto"/>
        <w:bottom w:val="none" w:sz="0" w:space="0" w:color="auto"/>
        <w:right w:val="none" w:sz="0" w:space="0" w:color="auto"/>
      </w:divBdr>
    </w:div>
    <w:div w:id="505052467">
      <w:bodyDiv w:val="1"/>
      <w:marLeft w:val="0"/>
      <w:marRight w:val="0"/>
      <w:marTop w:val="0"/>
      <w:marBottom w:val="0"/>
      <w:divBdr>
        <w:top w:val="none" w:sz="0" w:space="0" w:color="auto"/>
        <w:left w:val="none" w:sz="0" w:space="0" w:color="auto"/>
        <w:bottom w:val="none" w:sz="0" w:space="0" w:color="auto"/>
        <w:right w:val="none" w:sz="0" w:space="0" w:color="auto"/>
      </w:divBdr>
    </w:div>
    <w:div w:id="541600973">
      <w:bodyDiv w:val="1"/>
      <w:marLeft w:val="0"/>
      <w:marRight w:val="0"/>
      <w:marTop w:val="0"/>
      <w:marBottom w:val="0"/>
      <w:divBdr>
        <w:top w:val="none" w:sz="0" w:space="0" w:color="auto"/>
        <w:left w:val="none" w:sz="0" w:space="0" w:color="auto"/>
        <w:bottom w:val="none" w:sz="0" w:space="0" w:color="auto"/>
        <w:right w:val="none" w:sz="0" w:space="0" w:color="auto"/>
      </w:divBdr>
    </w:div>
    <w:div w:id="565728898">
      <w:bodyDiv w:val="1"/>
      <w:marLeft w:val="0"/>
      <w:marRight w:val="0"/>
      <w:marTop w:val="0"/>
      <w:marBottom w:val="0"/>
      <w:divBdr>
        <w:top w:val="none" w:sz="0" w:space="0" w:color="auto"/>
        <w:left w:val="none" w:sz="0" w:space="0" w:color="auto"/>
        <w:bottom w:val="none" w:sz="0" w:space="0" w:color="auto"/>
        <w:right w:val="none" w:sz="0" w:space="0" w:color="auto"/>
      </w:divBdr>
      <w:divsChild>
        <w:div w:id="986200764">
          <w:marLeft w:val="0"/>
          <w:marRight w:val="0"/>
          <w:marTop w:val="0"/>
          <w:marBottom w:val="0"/>
          <w:divBdr>
            <w:top w:val="none" w:sz="0" w:space="0" w:color="auto"/>
            <w:left w:val="none" w:sz="0" w:space="0" w:color="auto"/>
            <w:bottom w:val="none" w:sz="0" w:space="0" w:color="auto"/>
            <w:right w:val="none" w:sz="0" w:space="0" w:color="auto"/>
          </w:divBdr>
        </w:div>
        <w:div w:id="719017213">
          <w:marLeft w:val="0"/>
          <w:marRight w:val="0"/>
          <w:marTop w:val="0"/>
          <w:marBottom w:val="225"/>
          <w:divBdr>
            <w:top w:val="none" w:sz="0" w:space="0" w:color="auto"/>
            <w:left w:val="none" w:sz="0" w:space="0" w:color="auto"/>
            <w:bottom w:val="single" w:sz="6" w:space="0" w:color="D4DCDD"/>
            <w:right w:val="none" w:sz="0" w:space="0" w:color="auto"/>
          </w:divBdr>
          <w:divsChild>
            <w:div w:id="1295647162">
              <w:marLeft w:val="-225"/>
              <w:marRight w:val="-225"/>
              <w:marTop w:val="0"/>
              <w:marBottom w:val="150"/>
              <w:divBdr>
                <w:top w:val="none" w:sz="0" w:space="0" w:color="auto"/>
                <w:left w:val="none" w:sz="0" w:space="0" w:color="auto"/>
                <w:bottom w:val="none" w:sz="0" w:space="0" w:color="auto"/>
                <w:right w:val="none" w:sz="0" w:space="0" w:color="auto"/>
              </w:divBdr>
              <w:divsChild>
                <w:div w:id="1530218066">
                  <w:marLeft w:val="0"/>
                  <w:marRight w:val="0"/>
                  <w:marTop w:val="0"/>
                  <w:marBottom w:val="0"/>
                  <w:divBdr>
                    <w:top w:val="none" w:sz="0" w:space="0" w:color="auto"/>
                    <w:left w:val="none" w:sz="0" w:space="0" w:color="auto"/>
                    <w:bottom w:val="none" w:sz="0" w:space="0" w:color="auto"/>
                    <w:right w:val="none" w:sz="0" w:space="0" w:color="auto"/>
                  </w:divBdr>
                </w:div>
              </w:divsChild>
            </w:div>
            <w:div w:id="1239251299">
              <w:marLeft w:val="0"/>
              <w:marRight w:val="0"/>
              <w:marTop w:val="0"/>
              <w:marBottom w:val="150"/>
              <w:divBdr>
                <w:top w:val="none" w:sz="0" w:space="0" w:color="auto"/>
                <w:left w:val="none" w:sz="0" w:space="0" w:color="auto"/>
                <w:bottom w:val="none" w:sz="0" w:space="0" w:color="auto"/>
                <w:right w:val="none" w:sz="0" w:space="0" w:color="auto"/>
              </w:divBdr>
            </w:div>
            <w:div w:id="1815487856">
              <w:marLeft w:val="0"/>
              <w:marRight w:val="0"/>
              <w:marTop w:val="0"/>
              <w:marBottom w:val="150"/>
              <w:divBdr>
                <w:top w:val="none" w:sz="0" w:space="0" w:color="auto"/>
                <w:left w:val="none" w:sz="0" w:space="0" w:color="auto"/>
                <w:bottom w:val="none" w:sz="0" w:space="0" w:color="auto"/>
                <w:right w:val="none" w:sz="0" w:space="0" w:color="auto"/>
              </w:divBdr>
            </w:div>
            <w:div w:id="1000621661">
              <w:marLeft w:val="0"/>
              <w:marRight w:val="0"/>
              <w:marTop w:val="0"/>
              <w:marBottom w:val="150"/>
              <w:divBdr>
                <w:top w:val="none" w:sz="0" w:space="0" w:color="auto"/>
                <w:left w:val="none" w:sz="0" w:space="0" w:color="auto"/>
                <w:bottom w:val="none" w:sz="0" w:space="0" w:color="auto"/>
                <w:right w:val="none" w:sz="0" w:space="0" w:color="auto"/>
              </w:divBdr>
            </w:div>
            <w:div w:id="72967922">
              <w:marLeft w:val="0"/>
              <w:marRight w:val="0"/>
              <w:marTop w:val="0"/>
              <w:marBottom w:val="150"/>
              <w:divBdr>
                <w:top w:val="none" w:sz="0" w:space="0" w:color="auto"/>
                <w:left w:val="none" w:sz="0" w:space="0" w:color="auto"/>
                <w:bottom w:val="none" w:sz="0" w:space="0" w:color="auto"/>
                <w:right w:val="none" w:sz="0" w:space="0" w:color="auto"/>
              </w:divBdr>
            </w:div>
            <w:div w:id="185406933">
              <w:marLeft w:val="0"/>
              <w:marRight w:val="0"/>
              <w:marTop w:val="0"/>
              <w:marBottom w:val="150"/>
              <w:divBdr>
                <w:top w:val="none" w:sz="0" w:space="0" w:color="auto"/>
                <w:left w:val="none" w:sz="0" w:space="0" w:color="auto"/>
                <w:bottom w:val="none" w:sz="0" w:space="0" w:color="auto"/>
                <w:right w:val="none" w:sz="0" w:space="0" w:color="auto"/>
              </w:divBdr>
            </w:div>
          </w:divsChild>
        </w:div>
        <w:div w:id="1407876212">
          <w:marLeft w:val="0"/>
          <w:marRight w:val="0"/>
          <w:marTop w:val="0"/>
          <w:marBottom w:val="0"/>
          <w:divBdr>
            <w:top w:val="none" w:sz="0" w:space="0" w:color="auto"/>
            <w:left w:val="none" w:sz="0" w:space="0" w:color="auto"/>
            <w:bottom w:val="none" w:sz="0" w:space="0" w:color="auto"/>
            <w:right w:val="none" w:sz="0" w:space="0" w:color="auto"/>
          </w:divBdr>
          <w:divsChild>
            <w:div w:id="1955019429">
              <w:marLeft w:val="-225"/>
              <w:marRight w:val="-225"/>
              <w:marTop w:val="0"/>
              <w:marBottom w:val="150"/>
              <w:divBdr>
                <w:top w:val="none" w:sz="0" w:space="0" w:color="auto"/>
                <w:left w:val="none" w:sz="0" w:space="0" w:color="auto"/>
                <w:bottom w:val="none" w:sz="0" w:space="0" w:color="auto"/>
                <w:right w:val="none" w:sz="0" w:space="0" w:color="auto"/>
              </w:divBdr>
              <w:divsChild>
                <w:div w:id="432362845">
                  <w:marLeft w:val="0"/>
                  <w:marRight w:val="0"/>
                  <w:marTop w:val="0"/>
                  <w:marBottom w:val="0"/>
                  <w:divBdr>
                    <w:top w:val="none" w:sz="0" w:space="0" w:color="auto"/>
                    <w:left w:val="none" w:sz="0" w:space="0" w:color="auto"/>
                    <w:bottom w:val="none" w:sz="0" w:space="0" w:color="auto"/>
                    <w:right w:val="none" w:sz="0" w:space="0" w:color="auto"/>
                  </w:divBdr>
                </w:div>
              </w:divsChild>
            </w:div>
            <w:div w:id="1804469051">
              <w:marLeft w:val="0"/>
              <w:marRight w:val="0"/>
              <w:marTop w:val="0"/>
              <w:marBottom w:val="150"/>
              <w:divBdr>
                <w:top w:val="none" w:sz="0" w:space="0" w:color="auto"/>
                <w:left w:val="none" w:sz="0" w:space="0" w:color="auto"/>
                <w:bottom w:val="none" w:sz="0" w:space="0" w:color="auto"/>
                <w:right w:val="none" w:sz="0" w:space="0" w:color="auto"/>
              </w:divBdr>
            </w:div>
            <w:div w:id="1791240847">
              <w:marLeft w:val="0"/>
              <w:marRight w:val="0"/>
              <w:marTop w:val="0"/>
              <w:marBottom w:val="150"/>
              <w:divBdr>
                <w:top w:val="none" w:sz="0" w:space="0" w:color="auto"/>
                <w:left w:val="none" w:sz="0" w:space="0" w:color="auto"/>
                <w:bottom w:val="none" w:sz="0" w:space="0" w:color="auto"/>
                <w:right w:val="none" w:sz="0" w:space="0" w:color="auto"/>
              </w:divBdr>
            </w:div>
            <w:div w:id="1101756117">
              <w:marLeft w:val="0"/>
              <w:marRight w:val="0"/>
              <w:marTop w:val="0"/>
              <w:marBottom w:val="150"/>
              <w:divBdr>
                <w:top w:val="none" w:sz="0" w:space="0" w:color="auto"/>
                <w:left w:val="none" w:sz="0" w:space="0" w:color="auto"/>
                <w:bottom w:val="none" w:sz="0" w:space="0" w:color="auto"/>
                <w:right w:val="none" w:sz="0" w:space="0" w:color="auto"/>
              </w:divBdr>
            </w:div>
            <w:div w:id="107745310">
              <w:marLeft w:val="0"/>
              <w:marRight w:val="0"/>
              <w:marTop w:val="0"/>
              <w:marBottom w:val="150"/>
              <w:divBdr>
                <w:top w:val="none" w:sz="0" w:space="0" w:color="auto"/>
                <w:left w:val="none" w:sz="0" w:space="0" w:color="auto"/>
                <w:bottom w:val="none" w:sz="0" w:space="0" w:color="auto"/>
                <w:right w:val="none" w:sz="0" w:space="0" w:color="auto"/>
              </w:divBdr>
            </w:div>
            <w:div w:id="1732264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2223797">
      <w:bodyDiv w:val="1"/>
      <w:marLeft w:val="0"/>
      <w:marRight w:val="0"/>
      <w:marTop w:val="0"/>
      <w:marBottom w:val="0"/>
      <w:divBdr>
        <w:top w:val="none" w:sz="0" w:space="0" w:color="auto"/>
        <w:left w:val="none" w:sz="0" w:space="0" w:color="auto"/>
        <w:bottom w:val="none" w:sz="0" w:space="0" w:color="auto"/>
        <w:right w:val="none" w:sz="0" w:space="0" w:color="auto"/>
      </w:divBdr>
    </w:div>
    <w:div w:id="586500161">
      <w:bodyDiv w:val="1"/>
      <w:marLeft w:val="0"/>
      <w:marRight w:val="0"/>
      <w:marTop w:val="0"/>
      <w:marBottom w:val="0"/>
      <w:divBdr>
        <w:top w:val="none" w:sz="0" w:space="0" w:color="auto"/>
        <w:left w:val="none" w:sz="0" w:space="0" w:color="auto"/>
        <w:bottom w:val="none" w:sz="0" w:space="0" w:color="auto"/>
        <w:right w:val="none" w:sz="0" w:space="0" w:color="auto"/>
      </w:divBdr>
    </w:div>
    <w:div w:id="612325041">
      <w:bodyDiv w:val="1"/>
      <w:marLeft w:val="0"/>
      <w:marRight w:val="0"/>
      <w:marTop w:val="0"/>
      <w:marBottom w:val="0"/>
      <w:divBdr>
        <w:top w:val="none" w:sz="0" w:space="0" w:color="auto"/>
        <w:left w:val="none" w:sz="0" w:space="0" w:color="auto"/>
        <w:bottom w:val="none" w:sz="0" w:space="0" w:color="auto"/>
        <w:right w:val="none" w:sz="0" w:space="0" w:color="auto"/>
      </w:divBdr>
    </w:div>
    <w:div w:id="690650598">
      <w:bodyDiv w:val="1"/>
      <w:marLeft w:val="0"/>
      <w:marRight w:val="0"/>
      <w:marTop w:val="0"/>
      <w:marBottom w:val="0"/>
      <w:divBdr>
        <w:top w:val="none" w:sz="0" w:space="0" w:color="auto"/>
        <w:left w:val="none" w:sz="0" w:space="0" w:color="auto"/>
        <w:bottom w:val="none" w:sz="0" w:space="0" w:color="auto"/>
        <w:right w:val="none" w:sz="0" w:space="0" w:color="auto"/>
      </w:divBdr>
      <w:divsChild>
        <w:div w:id="1882208300">
          <w:marLeft w:val="0"/>
          <w:marRight w:val="0"/>
          <w:marTop w:val="0"/>
          <w:marBottom w:val="0"/>
          <w:divBdr>
            <w:top w:val="none" w:sz="0" w:space="0" w:color="auto"/>
            <w:left w:val="none" w:sz="0" w:space="0" w:color="auto"/>
            <w:bottom w:val="none" w:sz="0" w:space="0" w:color="auto"/>
            <w:right w:val="none" w:sz="0" w:space="0" w:color="auto"/>
          </w:divBdr>
        </w:div>
        <w:div w:id="1069035927">
          <w:marLeft w:val="0"/>
          <w:marRight w:val="0"/>
          <w:marTop w:val="0"/>
          <w:marBottom w:val="225"/>
          <w:divBdr>
            <w:top w:val="none" w:sz="0" w:space="0" w:color="auto"/>
            <w:left w:val="none" w:sz="0" w:space="0" w:color="auto"/>
            <w:bottom w:val="single" w:sz="6" w:space="0" w:color="D4DCDD"/>
            <w:right w:val="none" w:sz="0" w:space="0" w:color="auto"/>
          </w:divBdr>
          <w:divsChild>
            <w:div w:id="337002891">
              <w:marLeft w:val="-225"/>
              <w:marRight w:val="-225"/>
              <w:marTop w:val="0"/>
              <w:marBottom w:val="150"/>
              <w:divBdr>
                <w:top w:val="none" w:sz="0" w:space="0" w:color="auto"/>
                <w:left w:val="none" w:sz="0" w:space="0" w:color="auto"/>
                <w:bottom w:val="none" w:sz="0" w:space="0" w:color="auto"/>
                <w:right w:val="none" w:sz="0" w:space="0" w:color="auto"/>
              </w:divBdr>
              <w:divsChild>
                <w:div w:id="322242301">
                  <w:marLeft w:val="0"/>
                  <w:marRight w:val="0"/>
                  <w:marTop w:val="0"/>
                  <w:marBottom w:val="0"/>
                  <w:divBdr>
                    <w:top w:val="none" w:sz="0" w:space="0" w:color="auto"/>
                    <w:left w:val="none" w:sz="0" w:space="0" w:color="auto"/>
                    <w:bottom w:val="none" w:sz="0" w:space="0" w:color="auto"/>
                    <w:right w:val="none" w:sz="0" w:space="0" w:color="auto"/>
                  </w:divBdr>
                </w:div>
              </w:divsChild>
            </w:div>
            <w:div w:id="125245291">
              <w:marLeft w:val="0"/>
              <w:marRight w:val="0"/>
              <w:marTop w:val="0"/>
              <w:marBottom w:val="150"/>
              <w:divBdr>
                <w:top w:val="none" w:sz="0" w:space="0" w:color="auto"/>
                <w:left w:val="none" w:sz="0" w:space="0" w:color="auto"/>
                <w:bottom w:val="none" w:sz="0" w:space="0" w:color="auto"/>
                <w:right w:val="none" w:sz="0" w:space="0" w:color="auto"/>
              </w:divBdr>
            </w:div>
            <w:div w:id="1882785744">
              <w:marLeft w:val="0"/>
              <w:marRight w:val="0"/>
              <w:marTop w:val="0"/>
              <w:marBottom w:val="150"/>
              <w:divBdr>
                <w:top w:val="none" w:sz="0" w:space="0" w:color="auto"/>
                <w:left w:val="none" w:sz="0" w:space="0" w:color="auto"/>
                <w:bottom w:val="none" w:sz="0" w:space="0" w:color="auto"/>
                <w:right w:val="none" w:sz="0" w:space="0" w:color="auto"/>
              </w:divBdr>
            </w:div>
            <w:div w:id="1228419812">
              <w:marLeft w:val="0"/>
              <w:marRight w:val="0"/>
              <w:marTop w:val="0"/>
              <w:marBottom w:val="150"/>
              <w:divBdr>
                <w:top w:val="none" w:sz="0" w:space="0" w:color="auto"/>
                <w:left w:val="none" w:sz="0" w:space="0" w:color="auto"/>
                <w:bottom w:val="none" w:sz="0" w:space="0" w:color="auto"/>
                <w:right w:val="none" w:sz="0" w:space="0" w:color="auto"/>
              </w:divBdr>
            </w:div>
            <w:div w:id="1674184640">
              <w:marLeft w:val="0"/>
              <w:marRight w:val="0"/>
              <w:marTop w:val="0"/>
              <w:marBottom w:val="150"/>
              <w:divBdr>
                <w:top w:val="none" w:sz="0" w:space="0" w:color="auto"/>
                <w:left w:val="none" w:sz="0" w:space="0" w:color="auto"/>
                <w:bottom w:val="none" w:sz="0" w:space="0" w:color="auto"/>
                <w:right w:val="none" w:sz="0" w:space="0" w:color="auto"/>
              </w:divBdr>
            </w:div>
            <w:div w:id="1258127117">
              <w:marLeft w:val="0"/>
              <w:marRight w:val="0"/>
              <w:marTop w:val="0"/>
              <w:marBottom w:val="225"/>
              <w:divBdr>
                <w:top w:val="none" w:sz="0" w:space="0" w:color="auto"/>
                <w:left w:val="none" w:sz="0" w:space="0" w:color="auto"/>
                <w:bottom w:val="none" w:sz="0" w:space="0" w:color="auto"/>
                <w:right w:val="none" w:sz="0" w:space="0" w:color="auto"/>
              </w:divBdr>
            </w:div>
          </w:divsChild>
        </w:div>
        <w:div w:id="1084113238">
          <w:marLeft w:val="0"/>
          <w:marRight w:val="0"/>
          <w:marTop w:val="0"/>
          <w:marBottom w:val="0"/>
          <w:divBdr>
            <w:top w:val="none" w:sz="0" w:space="0" w:color="auto"/>
            <w:left w:val="none" w:sz="0" w:space="0" w:color="auto"/>
            <w:bottom w:val="none" w:sz="0" w:space="0" w:color="auto"/>
            <w:right w:val="none" w:sz="0" w:space="0" w:color="auto"/>
          </w:divBdr>
          <w:divsChild>
            <w:div w:id="251738732">
              <w:marLeft w:val="-225"/>
              <w:marRight w:val="-225"/>
              <w:marTop w:val="0"/>
              <w:marBottom w:val="150"/>
              <w:divBdr>
                <w:top w:val="none" w:sz="0" w:space="0" w:color="auto"/>
                <w:left w:val="none" w:sz="0" w:space="0" w:color="auto"/>
                <w:bottom w:val="none" w:sz="0" w:space="0" w:color="auto"/>
                <w:right w:val="none" w:sz="0" w:space="0" w:color="auto"/>
              </w:divBdr>
              <w:divsChild>
                <w:div w:id="2125728269">
                  <w:marLeft w:val="0"/>
                  <w:marRight w:val="0"/>
                  <w:marTop w:val="0"/>
                  <w:marBottom w:val="0"/>
                  <w:divBdr>
                    <w:top w:val="none" w:sz="0" w:space="0" w:color="auto"/>
                    <w:left w:val="none" w:sz="0" w:space="0" w:color="auto"/>
                    <w:bottom w:val="none" w:sz="0" w:space="0" w:color="auto"/>
                    <w:right w:val="none" w:sz="0" w:space="0" w:color="auto"/>
                  </w:divBdr>
                </w:div>
              </w:divsChild>
            </w:div>
            <w:div w:id="1366326441">
              <w:marLeft w:val="0"/>
              <w:marRight w:val="0"/>
              <w:marTop w:val="0"/>
              <w:marBottom w:val="150"/>
              <w:divBdr>
                <w:top w:val="none" w:sz="0" w:space="0" w:color="auto"/>
                <w:left w:val="none" w:sz="0" w:space="0" w:color="auto"/>
                <w:bottom w:val="none" w:sz="0" w:space="0" w:color="auto"/>
                <w:right w:val="none" w:sz="0" w:space="0" w:color="auto"/>
              </w:divBdr>
            </w:div>
            <w:div w:id="212936348">
              <w:marLeft w:val="0"/>
              <w:marRight w:val="0"/>
              <w:marTop w:val="0"/>
              <w:marBottom w:val="150"/>
              <w:divBdr>
                <w:top w:val="none" w:sz="0" w:space="0" w:color="auto"/>
                <w:left w:val="none" w:sz="0" w:space="0" w:color="auto"/>
                <w:bottom w:val="none" w:sz="0" w:space="0" w:color="auto"/>
                <w:right w:val="none" w:sz="0" w:space="0" w:color="auto"/>
              </w:divBdr>
            </w:div>
            <w:div w:id="1322275618">
              <w:marLeft w:val="0"/>
              <w:marRight w:val="0"/>
              <w:marTop w:val="0"/>
              <w:marBottom w:val="150"/>
              <w:divBdr>
                <w:top w:val="none" w:sz="0" w:space="0" w:color="auto"/>
                <w:left w:val="none" w:sz="0" w:space="0" w:color="auto"/>
                <w:bottom w:val="none" w:sz="0" w:space="0" w:color="auto"/>
                <w:right w:val="none" w:sz="0" w:space="0" w:color="auto"/>
              </w:divBdr>
            </w:div>
            <w:div w:id="1396391590">
              <w:marLeft w:val="0"/>
              <w:marRight w:val="0"/>
              <w:marTop w:val="0"/>
              <w:marBottom w:val="150"/>
              <w:divBdr>
                <w:top w:val="none" w:sz="0" w:space="0" w:color="auto"/>
                <w:left w:val="none" w:sz="0" w:space="0" w:color="auto"/>
                <w:bottom w:val="none" w:sz="0" w:space="0" w:color="auto"/>
                <w:right w:val="none" w:sz="0" w:space="0" w:color="auto"/>
              </w:divBdr>
            </w:div>
            <w:div w:id="1792441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5780496">
      <w:bodyDiv w:val="1"/>
      <w:marLeft w:val="0"/>
      <w:marRight w:val="0"/>
      <w:marTop w:val="0"/>
      <w:marBottom w:val="0"/>
      <w:divBdr>
        <w:top w:val="none" w:sz="0" w:space="0" w:color="auto"/>
        <w:left w:val="none" w:sz="0" w:space="0" w:color="auto"/>
        <w:bottom w:val="none" w:sz="0" w:space="0" w:color="auto"/>
        <w:right w:val="none" w:sz="0" w:space="0" w:color="auto"/>
      </w:divBdr>
      <w:divsChild>
        <w:div w:id="1804346603">
          <w:marLeft w:val="0"/>
          <w:marRight w:val="0"/>
          <w:marTop w:val="0"/>
          <w:marBottom w:val="0"/>
          <w:divBdr>
            <w:top w:val="none" w:sz="0" w:space="0" w:color="auto"/>
            <w:left w:val="none" w:sz="0" w:space="0" w:color="auto"/>
            <w:bottom w:val="none" w:sz="0" w:space="0" w:color="auto"/>
            <w:right w:val="none" w:sz="0" w:space="0" w:color="auto"/>
          </w:divBdr>
        </w:div>
        <w:div w:id="799693299">
          <w:marLeft w:val="0"/>
          <w:marRight w:val="0"/>
          <w:marTop w:val="0"/>
          <w:marBottom w:val="225"/>
          <w:divBdr>
            <w:top w:val="none" w:sz="0" w:space="0" w:color="auto"/>
            <w:left w:val="none" w:sz="0" w:space="0" w:color="auto"/>
            <w:bottom w:val="single" w:sz="6" w:space="0" w:color="D4DCDD"/>
            <w:right w:val="none" w:sz="0" w:space="0" w:color="auto"/>
          </w:divBdr>
          <w:divsChild>
            <w:div w:id="1168448149">
              <w:marLeft w:val="-225"/>
              <w:marRight w:val="-225"/>
              <w:marTop w:val="0"/>
              <w:marBottom w:val="150"/>
              <w:divBdr>
                <w:top w:val="none" w:sz="0" w:space="0" w:color="auto"/>
                <w:left w:val="none" w:sz="0" w:space="0" w:color="auto"/>
                <w:bottom w:val="none" w:sz="0" w:space="0" w:color="auto"/>
                <w:right w:val="none" w:sz="0" w:space="0" w:color="auto"/>
              </w:divBdr>
              <w:divsChild>
                <w:div w:id="1424108038">
                  <w:marLeft w:val="0"/>
                  <w:marRight w:val="0"/>
                  <w:marTop w:val="0"/>
                  <w:marBottom w:val="0"/>
                  <w:divBdr>
                    <w:top w:val="none" w:sz="0" w:space="0" w:color="auto"/>
                    <w:left w:val="none" w:sz="0" w:space="0" w:color="auto"/>
                    <w:bottom w:val="none" w:sz="0" w:space="0" w:color="auto"/>
                    <w:right w:val="none" w:sz="0" w:space="0" w:color="auto"/>
                  </w:divBdr>
                </w:div>
              </w:divsChild>
            </w:div>
            <w:div w:id="1682898979">
              <w:marLeft w:val="0"/>
              <w:marRight w:val="0"/>
              <w:marTop w:val="0"/>
              <w:marBottom w:val="150"/>
              <w:divBdr>
                <w:top w:val="none" w:sz="0" w:space="0" w:color="auto"/>
                <w:left w:val="none" w:sz="0" w:space="0" w:color="auto"/>
                <w:bottom w:val="none" w:sz="0" w:space="0" w:color="auto"/>
                <w:right w:val="none" w:sz="0" w:space="0" w:color="auto"/>
              </w:divBdr>
            </w:div>
            <w:div w:id="1321739366">
              <w:marLeft w:val="0"/>
              <w:marRight w:val="0"/>
              <w:marTop w:val="0"/>
              <w:marBottom w:val="150"/>
              <w:divBdr>
                <w:top w:val="none" w:sz="0" w:space="0" w:color="auto"/>
                <w:left w:val="none" w:sz="0" w:space="0" w:color="auto"/>
                <w:bottom w:val="none" w:sz="0" w:space="0" w:color="auto"/>
                <w:right w:val="none" w:sz="0" w:space="0" w:color="auto"/>
              </w:divBdr>
            </w:div>
            <w:div w:id="1674645304">
              <w:marLeft w:val="0"/>
              <w:marRight w:val="0"/>
              <w:marTop w:val="0"/>
              <w:marBottom w:val="150"/>
              <w:divBdr>
                <w:top w:val="none" w:sz="0" w:space="0" w:color="auto"/>
                <w:left w:val="none" w:sz="0" w:space="0" w:color="auto"/>
                <w:bottom w:val="none" w:sz="0" w:space="0" w:color="auto"/>
                <w:right w:val="none" w:sz="0" w:space="0" w:color="auto"/>
              </w:divBdr>
            </w:div>
            <w:div w:id="1428161182">
              <w:marLeft w:val="0"/>
              <w:marRight w:val="0"/>
              <w:marTop w:val="0"/>
              <w:marBottom w:val="150"/>
              <w:divBdr>
                <w:top w:val="none" w:sz="0" w:space="0" w:color="auto"/>
                <w:left w:val="none" w:sz="0" w:space="0" w:color="auto"/>
                <w:bottom w:val="none" w:sz="0" w:space="0" w:color="auto"/>
                <w:right w:val="none" w:sz="0" w:space="0" w:color="auto"/>
              </w:divBdr>
            </w:div>
            <w:div w:id="1766341914">
              <w:marLeft w:val="0"/>
              <w:marRight w:val="0"/>
              <w:marTop w:val="0"/>
              <w:marBottom w:val="150"/>
              <w:divBdr>
                <w:top w:val="none" w:sz="0" w:space="0" w:color="auto"/>
                <w:left w:val="none" w:sz="0" w:space="0" w:color="auto"/>
                <w:bottom w:val="none" w:sz="0" w:space="0" w:color="auto"/>
                <w:right w:val="none" w:sz="0" w:space="0" w:color="auto"/>
              </w:divBdr>
            </w:div>
          </w:divsChild>
        </w:div>
        <w:div w:id="1494564169">
          <w:marLeft w:val="0"/>
          <w:marRight w:val="0"/>
          <w:marTop w:val="0"/>
          <w:marBottom w:val="0"/>
          <w:divBdr>
            <w:top w:val="none" w:sz="0" w:space="0" w:color="auto"/>
            <w:left w:val="none" w:sz="0" w:space="0" w:color="auto"/>
            <w:bottom w:val="none" w:sz="0" w:space="0" w:color="auto"/>
            <w:right w:val="none" w:sz="0" w:space="0" w:color="auto"/>
          </w:divBdr>
          <w:divsChild>
            <w:div w:id="1056009536">
              <w:marLeft w:val="-225"/>
              <w:marRight w:val="-225"/>
              <w:marTop w:val="0"/>
              <w:marBottom w:val="150"/>
              <w:divBdr>
                <w:top w:val="none" w:sz="0" w:space="0" w:color="auto"/>
                <w:left w:val="none" w:sz="0" w:space="0" w:color="auto"/>
                <w:bottom w:val="none" w:sz="0" w:space="0" w:color="auto"/>
                <w:right w:val="none" w:sz="0" w:space="0" w:color="auto"/>
              </w:divBdr>
              <w:divsChild>
                <w:div w:id="1924294415">
                  <w:marLeft w:val="0"/>
                  <w:marRight w:val="0"/>
                  <w:marTop w:val="0"/>
                  <w:marBottom w:val="0"/>
                  <w:divBdr>
                    <w:top w:val="none" w:sz="0" w:space="0" w:color="auto"/>
                    <w:left w:val="none" w:sz="0" w:space="0" w:color="auto"/>
                    <w:bottom w:val="none" w:sz="0" w:space="0" w:color="auto"/>
                    <w:right w:val="none" w:sz="0" w:space="0" w:color="auto"/>
                  </w:divBdr>
                </w:div>
              </w:divsChild>
            </w:div>
            <w:div w:id="1559441152">
              <w:marLeft w:val="0"/>
              <w:marRight w:val="0"/>
              <w:marTop w:val="0"/>
              <w:marBottom w:val="150"/>
              <w:divBdr>
                <w:top w:val="none" w:sz="0" w:space="0" w:color="auto"/>
                <w:left w:val="none" w:sz="0" w:space="0" w:color="auto"/>
                <w:bottom w:val="none" w:sz="0" w:space="0" w:color="auto"/>
                <w:right w:val="none" w:sz="0" w:space="0" w:color="auto"/>
              </w:divBdr>
            </w:div>
            <w:div w:id="477649712">
              <w:marLeft w:val="0"/>
              <w:marRight w:val="0"/>
              <w:marTop w:val="0"/>
              <w:marBottom w:val="150"/>
              <w:divBdr>
                <w:top w:val="none" w:sz="0" w:space="0" w:color="auto"/>
                <w:left w:val="none" w:sz="0" w:space="0" w:color="auto"/>
                <w:bottom w:val="none" w:sz="0" w:space="0" w:color="auto"/>
                <w:right w:val="none" w:sz="0" w:space="0" w:color="auto"/>
              </w:divBdr>
            </w:div>
            <w:div w:id="1591887545">
              <w:marLeft w:val="0"/>
              <w:marRight w:val="0"/>
              <w:marTop w:val="0"/>
              <w:marBottom w:val="150"/>
              <w:divBdr>
                <w:top w:val="none" w:sz="0" w:space="0" w:color="auto"/>
                <w:left w:val="none" w:sz="0" w:space="0" w:color="auto"/>
                <w:bottom w:val="none" w:sz="0" w:space="0" w:color="auto"/>
                <w:right w:val="none" w:sz="0" w:space="0" w:color="auto"/>
              </w:divBdr>
            </w:div>
            <w:div w:id="833375314">
              <w:marLeft w:val="0"/>
              <w:marRight w:val="0"/>
              <w:marTop w:val="0"/>
              <w:marBottom w:val="150"/>
              <w:divBdr>
                <w:top w:val="none" w:sz="0" w:space="0" w:color="auto"/>
                <w:left w:val="none" w:sz="0" w:space="0" w:color="auto"/>
                <w:bottom w:val="none" w:sz="0" w:space="0" w:color="auto"/>
                <w:right w:val="none" w:sz="0" w:space="0" w:color="auto"/>
              </w:divBdr>
            </w:div>
            <w:div w:id="158162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5654836">
      <w:bodyDiv w:val="1"/>
      <w:marLeft w:val="0"/>
      <w:marRight w:val="0"/>
      <w:marTop w:val="0"/>
      <w:marBottom w:val="0"/>
      <w:divBdr>
        <w:top w:val="none" w:sz="0" w:space="0" w:color="auto"/>
        <w:left w:val="none" w:sz="0" w:space="0" w:color="auto"/>
        <w:bottom w:val="none" w:sz="0" w:space="0" w:color="auto"/>
        <w:right w:val="none" w:sz="0" w:space="0" w:color="auto"/>
      </w:divBdr>
      <w:divsChild>
        <w:div w:id="347368653">
          <w:marLeft w:val="0"/>
          <w:marRight w:val="0"/>
          <w:marTop w:val="0"/>
          <w:marBottom w:val="0"/>
          <w:divBdr>
            <w:top w:val="none" w:sz="0" w:space="0" w:color="auto"/>
            <w:left w:val="none" w:sz="0" w:space="0" w:color="auto"/>
            <w:bottom w:val="none" w:sz="0" w:space="0" w:color="auto"/>
            <w:right w:val="none" w:sz="0" w:space="0" w:color="auto"/>
          </w:divBdr>
        </w:div>
        <w:div w:id="1061176384">
          <w:marLeft w:val="0"/>
          <w:marRight w:val="0"/>
          <w:marTop w:val="0"/>
          <w:marBottom w:val="225"/>
          <w:divBdr>
            <w:top w:val="none" w:sz="0" w:space="0" w:color="auto"/>
            <w:left w:val="none" w:sz="0" w:space="0" w:color="auto"/>
            <w:bottom w:val="single" w:sz="6" w:space="0" w:color="D4DCDD"/>
            <w:right w:val="none" w:sz="0" w:space="0" w:color="auto"/>
          </w:divBdr>
          <w:divsChild>
            <w:div w:id="1895500557">
              <w:marLeft w:val="-225"/>
              <w:marRight w:val="-225"/>
              <w:marTop w:val="0"/>
              <w:marBottom w:val="150"/>
              <w:divBdr>
                <w:top w:val="none" w:sz="0" w:space="0" w:color="auto"/>
                <w:left w:val="none" w:sz="0" w:space="0" w:color="auto"/>
                <w:bottom w:val="none" w:sz="0" w:space="0" w:color="auto"/>
                <w:right w:val="none" w:sz="0" w:space="0" w:color="auto"/>
              </w:divBdr>
              <w:divsChild>
                <w:div w:id="637300687">
                  <w:marLeft w:val="0"/>
                  <w:marRight w:val="0"/>
                  <w:marTop w:val="0"/>
                  <w:marBottom w:val="0"/>
                  <w:divBdr>
                    <w:top w:val="none" w:sz="0" w:space="0" w:color="auto"/>
                    <w:left w:val="none" w:sz="0" w:space="0" w:color="auto"/>
                    <w:bottom w:val="none" w:sz="0" w:space="0" w:color="auto"/>
                    <w:right w:val="none" w:sz="0" w:space="0" w:color="auto"/>
                  </w:divBdr>
                </w:div>
              </w:divsChild>
            </w:div>
            <w:div w:id="1862819952">
              <w:marLeft w:val="0"/>
              <w:marRight w:val="0"/>
              <w:marTop w:val="0"/>
              <w:marBottom w:val="150"/>
              <w:divBdr>
                <w:top w:val="none" w:sz="0" w:space="0" w:color="auto"/>
                <w:left w:val="none" w:sz="0" w:space="0" w:color="auto"/>
                <w:bottom w:val="none" w:sz="0" w:space="0" w:color="auto"/>
                <w:right w:val="none" w:sz="0" w:space="0" w:color="auto"/>
              </w:divBdr>
            </w:div>
            <w:div w:id="1448622342">
              <w:marLeft w:val="0"/>
              <w:marRight w:val="0"/>
              <w:marTop w:val="0"/>
              <w:marBottom w:val="150"/>
              <w:divBdr>
                <w:top w:val="none" w:sz="0" w:space="0" w:color="auto"/>
                <w:left w:val="none" w:sz="0" w:space="0" w:color="auto"/>
                <w:bottom w:val="none" w:sz="0" w:space="0" w:color="auto"/>
                <w:right w:val="none" w:sz="0" w:space="0" w:color="auto"/>
              </w:divBdr>
            </w:div>
            <w:div w:id="933901051">
              <w:marLeft w:val="0"/>
              <w:marRight w:val="0"/>
              <w:marTop w:val="0"/>
              <w:marBottom w:val="150"/>
              <w:divBdr>
                <w:top w:val="none" w:sz="0" w:space="0" w:color="auto"/>
                <w:left w:val="none" w:sz="0" w:space="0" w:color="auto"/>
                <w:bottom w:val="none" w:sz="0" w:space="0" w:color="auto"/>
                <w:right w:val="none" w:sz="0" w:space="0" w:color="auto"/>
              </w:divBdr>
            </w:div>
            <w:div w:id="1545211672">
              <w:marLeft w:val="0"/>
              <w:marRight w:val="0"/>
              <w:marTop w:val="0"/>
              <w:marBottom w:val="150"/>
              <w:divBdr>
                <w:top w:val="none" w:sz="0" w:space="0" w:color="auto"/>
                <w:left w:val="none" w:sz="0" w:space="0" w:color="auto"/>
                <w:bottom w:val="none" w:sz="0" w:space="0" w:color="auto"/>
                <w:right w:val="none" w:sz="0" w:space="0" w:color="auto"/>
              </w:divBdr>
            </w:div>
            <w:div w:id="566107516">
              <w:marLeft w:val="0"/>
              <w:marRight w:val="0"/>
              <w:marTop w:val="0"/>
              <w:marBottom w:val="225"/>
              <w:divBdr>
                <w:top w:val="none" w:sz="0" w:space="0" w:color="auto"/>
                <w:left w:val="none" w:sz="0" w:space="0" w:color="auto"/>
                <w:bottom w:val="none" w:sz="0" w:space="0" w:color="auto"/>
                <w:right w:val="none" w:sz="0" w:space="0" w:color="auto"/>
              </w:divBdr>
            </w:div>
          </w:divsChild>
        </w:div>
        <w:div w:id="1181243169">
          <w:marLeft w:val="0"/>
          <w:marRight w:val="0"/>
          <w:marTop w:val="0"/>
          <w:marBottom w:val="0"/>
          <w:divBdr>
            <w:top w:val="none" w:sz="0" w:space="0" w:color="auto"/>
            <w:left w:val="none" w:sz="0" w:space="0" w:color="auto"/>
            <w:bottom w:val="none" w:sz="0" w:space="0" w:color="auto"/>
            <w:right w:val="none" w:sz="0" w:space="0" w:color="auto"/>
          </w:divBdr>
          <w:divsChild>
            <w:div w:id="980580855">
              <w:marLeft w:val="-225"/>
              <w:marRight w:val="-225"/>
              <w:marTop w:val="0"/>
              <w:marBottom w:val="150"/>
              <w:divBdr>
                <w:top w:val="none" w:sz="0" w:space="0" w:color="auto"/>
                <w:left w:val="none" w:sz="0" w:space="0" w:color="auto"/>
                <w:bottom w:val="none" w:sz="0" w:space="0" w:color="auto"/>
                <w:right w:val="none" w:sz="0" w:space="0" w:color="auto"/>
              </w:divBdr>
              <w:divsChild>
                <w:div w:id="1431849290">
                  <w:marLeft w:val="0"/>
                  <w:marRight w:val="0"/>
                  <w:marTop w:val="0"/>
                  <w:marBottom w:val="0"/>
                  <w:divBdr>
                    <w:top w:val="none" w:sz="0" w:space="0" w:color="auto"/>
                    <w:left w:val="none" w:sz="0" w:space="0" w:color="auto"/>
                    <w:bottom w:val="none" w:sz="0" w:space="0" w:color="auto"/>
                    <w:right w:val="none" w:sz="0" w:space="0" w:color="auto"/>
                  </w:divBdr>
                </w:div>
              </w:divsChild>
            </w:div>
            <w:div w:id="618950164">
              <w:marLeft w:val="0"/>
              <w:marRight w:val="0"/>
              <w:marTop w:val="0"/>
              <w:marBottom w:val="150"/>
              <w:divBdr>
                <w:top w:val="none" w:sz="0" w:space="0" w:color="auto"/>
                <w:left w:val="none" w:sz="0" w:space="0" w:color="auto"/>
                <w:bottom w:val="none" w:sz="0" w:space="0" w:color="auto"/>
                <w:right w:val="none" w:sz="0" w:space="0" w:color="auto"/>
              </w:divBdr>
            </w:div>
            <w:div w:id="656570831">
              <w:marLeft w:val="0"/>
              <w:marRight w:val="0"/>
              <w:marTop w:val="0"/>
              <w:marBottom w:val="150"/>
              <w:divBdr>
                <w:top w:val="none" w:sz="0" w:space="0" w:color="auto"/>
                <w:left w:val="none" w:sz="0" w:space="0" w:color="auto"/>
                <w:bottom w:val="none" w:sz="0" w:space="0" w:color="auto"/>
                <w:right w:val="none" w:sz="0" w:space="0" w:color="auto"/>
              </w:divBdr>
            </w:div>
            <w:div w:id="817380441">
              <w:marLeft w:val="0"/>
              <w:marRight w:val="0"/>
              <w:marTop w:val="0"/>
              <w:marBottom w:val="150"/>
              <w:divBdr>
                <w:top w:val="none" w:sz="0" w:space="0" w:color="auto"/>
                <w:left w:val="none" w:sz="0" w:space="0" w:color="auto"/>
                <w:bottom w:val="none" w:sz="0" w:space="0" w:color="auto"/>
                <w:right w:val="none" w:sz="0" w:space="0" w:color="auto"/>
              </w:divBdr>
            </w:div>
            <w:div w:id="816994132">
              <w:marLeft w:val="0"/>
              <w:marRight w:val="0"/>
              <w:marTop w:val="0"/>
              <w:marBottom w:val="150"/>
              <w:divBdr>
                <w:top w:val="none" w:sz="0" w:space="0" w:color="auto"/>
                <w:left w:val="none" w:sz="0" w:space="0" w:color="auto"/>
                <w:bottom w:val="none" w:sz="0" w:space="0" w:color="auto"/>
                <w:right w:val="none" w:sz="0" w:space="0" w:color="auto"/>
              </w:divBdr>
            </w:div>
            <w:div w:id="15087088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15935512">
      <w:bodyDiv w:val="1"/>
      <w:marLeft w:val="0"/>
      <w:marRight w:val="0"/>
      <w:marTop w:val="0"/>
      <w:marBottom w:val="0"/>
      <w:divBdr>
        <w:top w:val="none" w:sz="0" w:space="0" w:color="auto"/>
        <w:left w:val="none" w:sz="0" w:space="0" w:color="auto"/>
        <w:bottom w:val="none" w:sz="0" w:space="0" w:color="auto"/>
        <w:right w:val="none" w:sz="0" w:space="0" w:color="auto"/>
      </w:divBdr>
      <w:divsChild>
        <w:div w:id="1505703436">
          <w:marLeft w:val="0"/>
          <w:marRight w:val="0"/>
          <w:marTop w:val="0"/>
          <w:marBottom w:val="0"/>
          <w:divBdr>
            <w:top w:val="none" w:sz="0" w:space="0" w:color="auto"/>
            <w:left w:val="none" w:sz="0" w:space="0" w:color="auto"/>
            <w:bottom w:val="none" w:sz="0" w:space="0" w:color="auto"/>
            <w:right w:val="none" w:sz="0" w:space="0" w:color="auto"/>
          </w:divBdr>
        </w:div>
        <w:div w:id="1485126793">
          <w:marLeft w:val="0"/>
          <w:marRight w:val="0"/>
          <w:marTop w:val="0"/>
          <w:marBottom w:val="225"/>
          <w:divBdr>
            <w:top w:val="none" w:sz="0" w:space="0" w:color="auto"/>
            <w:left w:val="none" w:sz="0" w:space="0" w:color="auto"/>
            <w:bottom w:val="single" w:sz="6" w:space="0" w:color="D4DCDD"/>
            <w:right w:val="none" w:sz="0" w:space="0" w:color="auto"/>
          </w:divBdr>
          <w:divsChild>
            <w:div w:id="943464736">
              <w:marLeft w:val="-225"/>
              <w:marRight w:val="-225"/>
              <w:marTop w:val="0"/>
              <w:marBottom w:val="150"/>
              <w:divBdr>
                <w:top w:val="none" w:sz="0" w:space="0" w:color="auto"/>
                <w:left w:val="none" w:sz="0" w:space="0" w:color="auto"/>
                <w:bottom w:val="none" w:sz="0" w:space="0" w:color="auto"/>
                <w:right w:val="none" w:sz="0" w:space="0" w:color="auto"/>
              </w:divBdr>
              <w:divsChild>
                <w:div w:id="54934724">
                  <w:marLeft w:val="0"/>
                  <w:marRight w:val="0"/>
                  <w:marTop w:val="0"/>
                  <w:marBottom w:val="0"/>
                  <w:divBdr>
                    <w:top w:val="none" w:sz="0" w:space="0" w:color="auto"/>
                    <w:left w:val="none" w:sz="0" w:space="0" w:color="auto"/>
                    <w:bottom w:val="none" w:sz="0" w:space="0" w:color="auto"/>
                    <w:right w:val="none" w:sz="0" w:space="0" w:color="auto"/>
                  </w:divBdr>
                </w:div>
              </w:divsChild>
            </w:div>
            <w:div w:id="1271930119">
              <w:marLeft w:val="0"/>
              <w:marRight w:val="0"/>
              <w:marTop w:val="0"/>
              <w:marBottom w:val="150"/>
              <w:divBdr>
                <w:top w:val="none" w:sz="0" w:space="0" w:color="auto"/>
                <w:left w:val="none" w:sz="0" w:space="0" w:color="auto"/>
                <w:bottom w:val="none" w:sz="0" w:space="0" w:color="auto"/>
                <w:right w:val="none" w:sz="0" w:space="0" w:color="auto"/>
              </w:divBdr>
            </w:div>
            <w:div w:id="680008664">
              <w:marLeft w:val="0"/>
              <w:marRight w:val="0"/>
              <w:marTop w:val="0"/>
              <w:marBottom w:val="150"/>
              <w:divBdr>
                <w:top w:val="none" w:sz="0" w:space="0" w:color="auto"/>
                <w:left w:val="none" w:sz="0" w:space="0" w:color="auto"/>
                <w:bottom w:val="none" w:sz="0" w:space="0" w:color="auto"/>
                <w:right w:val="none" w:sz="0" w:space="0" w:color="auto"/>
              </w:divBdr>
            </w:div>
            <w:div w:id="1145856853">
              <w:marLeft w:val="0"/>
              <w:marRight w:val="0"/>
              <w:marTop w:val="0"/>
              <w:marBottom w:val="150"/>
              <w:divBdr>
                <w:top w:val="none" w:sz="0" w:space="0" w:color="auto"/>
                <w:left w:val="none" w:sz="0" w:space="0" w:color="auto"/>
                <w:bottom w:val="none" w:sz="0" w:space="0" w:color="auto"/>
                <w:right w:val="none" w:sz="0" w:space="0" w:color="auto"/>
              </w:divBdr>
            </w:div>
            <w:div w:id="1227061876">
              <w:marLeft w:val="0"/>
              <w:marRight w:val="0"/>
              <w:marTop w:val="0"/>
              <w:marBottom w:val="150"/>
              <w:divBdr>
                <w:top w:val="none" w:sz="0" w:space="0" w:color="auto"/>
                <w:left w:val="none" w:sz="0" w:space="0" w:color="auto"/>
                <w:bottom w:val="none" w:sz="0" w:space="0" w:color="auto"/>
                <w:right w:val="none" w:sz="0" w:space="0" w:color="auto"/>
              </w:divBdr>
            </w:div>
            <w:div w:id="1581601974">
              <w:marLeft w:val="0"/>
              <w:marRight w:val="0"/>
              <w:marTop w:val="0"/>
              <w:marBottom w:val="150"/>
              <w:divBdr>
                <w:top w:val="none" w:sz="0" w:space="0" w:color="auto"/>
                <w:left w:val="none" w:sz="0" w:space="0" w:color="auto"/>
                <w:bottom w:val="none" w:sz="0" w:space="0" w:color="auto"/>
                <w:right w:val="none" w:sz="0" w:space="0" w:color="auto"/>
              </w:divBdr>
            </w:div>
          </w:divsChild>
        </w:div>
        <w:div w:id="1368212579">
          <w:marLeft w:val="0"/>
          <w:marRight w:val="0"/>
          <w:marTop w:val="0"/>
          <w:marBottom w:val="0"/>
          <w:divBdr>
            <w:top w:val="none" w:sz="0" w:space="0" w:color="auto"/>
            <w:left w:val="none" w:sz="0" w:space="0" w:color="auto"/>
            <w:bottom w:val="none" w:sz="0" w:space="0" w:color="auto"/>
            <w:right w:val="none" w:sz="0" w:space="0" w:color="auto"/>
          </w:divBdr>
          <w:divsChild>
            <w:div w:id="1213811812">
              <w:marLeft w:val="-225"/>
              <w:marRight w:val="-225"/>
              <w:marTop w:val="0"/>
              <w:marBottom w:val="150"/>
              <w:divBdr>
                <w:top w:val="none" w:sz="0" w:space="0" w:color="auto"/>
                <w:left w:val="none" w:sz="0" w:space="0" w:color="auto"/>
                <w:bottom w:val="none" w:sz="0" w:space="0" w:color="auto"/>
                <w:right w:val="none" w:sz="0" w:space="0" w:color="auto"/>
              </w:divBdr>
              <w:divsChild>
                <w:div w:id="2083596656">
                  <w:marLeft w:val="0"/>
                  <w:marRight w:val="0"/>
                  <w:marTop w:val="0"/>
                  <w:marBottom w:val="0"/>
                  <w:divBdr>
                    <w:top w:val="none" w:sz="0" w:space="0" w:color="auto"/>
                    <w:left w:val="none" w:sz="0" w:space="0" w:color="auto"/>
                    <w:bottom w:val="none" w:sz="0" w:space="0" w:color="auto"/>
                    <w:right w:val="none" w:sz="0" w:space="0" w:color="auto"/>
                  </w:divBdr>
                </w:div>
              </w:divsChild>
            </w:div>
            <w:div w:id="808867282">
              <w:marLeft w:val="0"/>
              <w:marRight w:val="0"/>
              <w:marTop w:val="0"/>
              <w:marBottom w:val="150"/>
              <w:divBdr>
                <w:top w:val="none" w:sz="0" w:space="0" w:color="auto"/>
                <w:left w:val="none" w:sz="0" w:space="0" w:color="auto"/>
                <w:bottom w:val="none" w:sz="0" w:space="0" w:color="auto"/>
                <w:right w:val="none" w:sz="0" w:space="0" w:color="auto"/>
              </w:divBdr>
            </w:div>
            <w:div w:id="1851215464">
              <w:marLeft w:val="0"/>
              <w:marRight w:val="0"/>
              <w:marTop w:val="0"/>
              <w:marBottom w:val="150"/>
              <w:divBdr>
                <w:top w:val="none" w:sz="0" w:space="0" w:color="auto"/>
                <w:left w:val="none" w:sz="0" w:space="0" w:color="auto"/>
                <w:bottom w:val="none" w:sz="0" w:space="0" w:color="auto"/>
                <w:right w:val="none" w:sz="0" w:space="0" w:color="auto"/>
              </w:divBdr>
            </w:div>
            <w:div w:id="58871777">
              <w:marLeft w:val="0"/>
              <w:marRight w:val="0"/>
              <w:marTop w:val="0"/>
              <w:marBottom w:val="150"/>
              <w:divBdr>
                <w:top w:val="none" w:sz="0" w:space="0" w:color="auto"/>
                <w:left w:val="none" w:sz="0" w:space="0" w:color="auto"/>
                <w:bottom w:val="none" w:sz="0" w:space="0" w:color="auto"/>
                <w:right w:val="none" w:sz="0" w:space="0" w:color="auto"/>
              </w:divBdr>
            </w:div>
            <w:div w:id="18704102">
              <w:marLeft w:val="0"/>
              <w:marRight w:val="0"/>
              <w:marTop w:val="0"/>
              <w:marBottom w:val="150"/>
              <w:divBdr>
                <w:top w:val="none" w:sz="0" w:space="0" w:color="auto"/>
                <w:left w:val="none" w:sz="0" w:space="0" w:color="auto"/>
                <w:bottom w:val="none" w:sz="0" w:space="0" w:color="auto"/>
                <w:right w:val="none" w:sz="0" w:space="0" w:color="auto"/>
              </w:divBdr>
            </w:div>
            <w:div w:id="788620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2127842">
      <w:bodyDiv w:val="1"/>
      <w:marLeft w:val="0"/>
      <w:marRight w:val="0"/>
      <w:marTop w:val="0"/>
      <w:marBottom w:val="0"/>
      <w:divBdr>
        <w:top w:val="none" w:sz="0" w:space="0" w:color="auto"/>
        <w:left w:val="none" w:sz="0" w:space="0" w:color="auto"/>
        <w:bottom w:val="none" w:sz="0" w:space="0" w:color="auto"/>
        <w:right w:val="none" w:sz="0" w:space="0" w:color="auto"/>
      </w:divBdr>
    </w:div>
    <w:div w:id="960965069">
      <w:bodyDiv w:val="1"/>
      <w:marLeft w:val="0"/>
      <w:marRight w:val="0"/>
      <w:marTop w:val="0"/>
      <w:marBottom w:val="0"/>
      <w:divBdr>
        <w:top w:val="none" w:sz="0" w:space="0" w:color="auto"/>
        <w:left w:val="none" w:sz="0" w:space="0" w:color="auto"/>
        <w:bottom w:val="none" w:sz="0" w:space="0" w:color="auto"/>
        <w:right w:val="none" w:sz="0" w:space="0" w:color="auto"/>
      </w:divBdr>
      <w:divsChild>
        <w:div w:id="902638409">
          <w:marLeft w:val="0"/>
          <w:marRight w:val="0"/>
          <w:marTop w:val="0"/>
          <w:marBottom w:val="0"/>
          <w:divBdr>
            <w:top w:val="none" w:sz="0" w:space="0" w:color="auto"/>
            <w:left w:val="none" w:sz="0" w:space="0" w:color="auto"/>
            <w:bottom w:val="none" w:sz="0" w:space="0" w:color="auto"/>
            <w:right w:val="none" w:sz="0" w:space="0" w:color="auto"/>
          </w:divBdr>
        </w:div>
        <w:div w:id="1881936618">
          <w:marLeft w:val="0"/>
          <w:marRight w:val="0"/>
          <w:marTop w:val="0"/>
          <w:marBottom w:val="225"/>
          <w:divBdr>
            <w:top w:val="none" w:sz="0" w:space="0" w:color="auto"/>
            <w:left w:val="none" w:sz="0" w:space="0" w:color="auto"/>
            <w:bottom w:val="single" w:sz="6" w:space="0" w:color="D4DCDD"/>
            <w:right w:val="none" w:sz="0" w:space="0" w:color="auto"/>
          </w:divBdr>
          <w:divsChild>
            <w:div w:id="2051227396">
              <w:marLeft w:val="-225"/>
              <w:marRight w:val="-225"/>
              <w:marTop w:val="0"/>
              <w:marBottom w:val="150"/>
              <w:divBdr>
                <w:top w:val="none" w:sz="0" w:space="0" w:color="auto"/>
                <w:left w:val="none" w:sz="0" w:space="0" w:color="auto"/>
                <w:bottom w:val="none" w:sz="0" w:space="0" w:color="auto"/>
                <w:right w:val="none" w:sz="0" w:space="0" w:color="auto"/>
              </w:divBdr>
              <w:divsChild>
                <w:div w:id="852115180">
                  <w:marLeft w:val="0"/>
                  <w:marRight w:val="0"/>
                  <w:marTop w:val="0"/>
                  <w:marBottom w:val="0"/>
                  <w:divBdr>
                    <w:top w:val="none" w:sz="0" w:space="0" w:color="auto"/>
                    <w:left w:val="none" w:sz="0" w:space="0" w:color="auto"/>
                    <w:bottom w:val="none" w:sz="0" w:space="0" w:color="auto"/>
                    <w:right w:val="none" w:sz="0" w:space="0" w:color="auto"/>
                  </w:divBdr>
                </w:div>
              </w:divsChild>
            </w:div>
            <w:div w:id="373700063">
              <w:marLeft w:val="0"/>
              <w:marRight w:val="0"/>
              <w:marTop w:val="0"/>
              <w:marBottom w:val="150"/>
              <w:divBdr>
                <w:top w:val="none" w:sz="0" w:space="0" w:color="auto"/>
                <w:left w:val="none" w:sz="0" w:space="0" w:color="auto"/>
                <w:bottom w:val="none" w:sz="0" w:space="0" w:color="auto"/>
                <w:right w:val="none" w:sz="0" w:space="0" w:color="auto"/>
              </w:divBdr>
            </w:div>
            <w:div w:id="1442604220">
              <w:marLeft w:val="0"/>
              <w:marRight w:val="0"/>
              <w:marTop w:val="0"/>
              <w:marBottom w:val="150"/>
              <w:divBdr>
                <w:top w:val="none" w:sz="0" w:space="0" w:color="auto"/>
                <w:left w:val="none" w:sz="0" w:space="0" w:color="auto"/>
                <w:bottom w:val="none" w:sz="0" w:space="0" w:color="auto"/>
                <w:right w:val="none" w:sz="0" w:space="0" w:color="auto"/>
              </w:divBdr>
            </w:div>
            <w:div w:id="387996221">
              <w:marLeft w:val="0"/>
              <w:marRight w:val="0"/>
              <w:marTop w:val="0"/>
              <w:marBottom w:val="150"/>
              <w:divBdr>
                <w:top w:val="none" w:sz="0" w:space="0" w:color="auto"/>
                <w:left w:val="none" w:sz="0" w:space="0" w:color="auto"/>
                <w:bottom w:val="none" w:sz="0" w:space="0" w:color="auto"/>
                <w:right w:val="none" w:sz="0" w:space="0" w:color="auto"/>
              </w:divBdr>
            </w:div>
            <w:div w:id="2097942420">
              <w:marLeft w:val="0"/>
              <w:marRight w:val="0"/>
              <w:marTop w:val="0"/>
              <w:marBottom w:val="150"/>
              <w:divBdr>
                <w:top w:val="none" w:sz="0" w:space="0" w:color="auto"/>
                <w:left w:val="none" w:sz="0" w:space="0" w:color="auto"/>
                <w:bottom w:val="none" w:sz="0" w:space="0" w:color="auto"/>
                <w:right w:val="none" w:sz="0" w:space="0" w:color="auto"/>
              </w:divBdr>
            </w:div>
            <w:div w:id="845873495">
              <w:marLeft w:val="0"/>
              <w:marRight w:val="0"/>
              <w:marTop w:val="0"/>
              <w:marBottom w:val="150"/>
              <w:divBdr>
                <w:top w:val="none" w:sz="0" w:space="0" w:color="auto"/>
                <w:left w:val="none" w:sz="0" w:space="0" w:color="auto"/>
                <w:bottom w:val="none" w:sz="0" w:space="0" w:color="auto"/>
                <w:right w:val="none" w:sz="0" w:space="0" w:color="auto"/>
              </w:divBdr>
            </w:div>
          </w:divsChild>
        </w:div>
        <w:div w:id="419983750">
          <w:marLeft w:val="0"/>
          <w:marRight w:val="0"/>
          <w:marTop w:val="0"/>
          <w:marBottom w:val="0"/>
          <w:divBdr>
            <w:top w:val="none" w:sz="0" w:space="0" w:color="auto"/>
            <w:left w:val="none" w:sz="0" w:space="0" w:color="auto"/>
            <w:bottom w:val="none" w:sz="0" w:space="0" w:color="auto"/>
            <w:right w:val="none" w:sz="0" w:space="0" w:color="auto"/>
          </w:divBdr>
          <w:divsChild>
            <w:div w:id="2134470794">
              <w:marLeft w:val="-225"/>
              <w:marRight w:val="-225"/>
              <w:marTop w:val="0"/>
              <w:marBottom w:val="150"/>
              <w:divBdr>
                <w:top w:val="none" w:sz="0" w:space="0" w:color="auto"/>
                <w:left w:val="none" w:sz="0" w:space="0" w:color="auto"/>
                <w:bottom w:val="none" w:sz="0" w:space="0" w:color="auto"/>
                <w:right w:val="none" w:sz="0" w:space="0" w:color="auto"/>
              </w:divBdr>
              <w:divsChild>
                <w:div w:id="433206025">
                  <w:marLeft w:val="0"/>
                  <w:marRight w:val="0"/>
                  <w:marTop w:val="0"/>
                  <w:marBottom w:val="0"/>
                  <w:divBdr>
                    <w:top w:val="none" w:sz="0" w:space="0" w:color="auto"/>
                    <w:left w:val="none" w:sz="0" w:space="0" w:color="auto"/>
                    <w:bottom w:val="none" w:sz="0" w:space="0" w:color="auto"/>
                    <w:right w:val="none" w:sz="0" w:space="0" w:color="auto"/>
                  </w:divBdr>
                </w:div>
              </w:divsChild>
            </w:div>
            <w:div w:id="2067676962">
              <w:marLeft w:val="0"/>
              <w:marRight w:val="0"/>
              <w:marTop w:val="0"/>
              <w:marBottom w:val="150"/>
              <w:divBdr>
                <w:top w:val="none" w:sz="0" w:space="0" w:color="auto"/>
                <w:left w:val="none" w:sz="0" w:space="0" w:color="auto"/>
                <w:bottom w:val="none" w:sz="0" w:space="0" w:color="auto"/>
                <w:right w:val="none" w:sz="0" w:space="0" w:color="auto"/>
              </w:divBdr>
            </w:div>
            <w:div w:id="439489483">
              <w:marLeft w:val="0"/>
              <w:marRight w:val="0"/>
              <w:marTop w:val="0"/>
              <w:marBottom w:val="150"/>
              <w:divBdr>
                <w:top w:val="none" w:sz="0" w:space="0" w:color="auto"/>
                <w:left w:val="none" w:sz="0" w:space="0" w:color="auto"/>
                <w:bottom w:val="none" w:sz="0" w:space="0" w:color="auto"/>
                <w:right w:val="none" w:sz="0" w:space="0" w:color="auto"/>
              </w:divBdr>
            </w:div>
            <w:div w:id="1382246523">
              <w:marLeft w:val="0"/>
              <w:marRight w:val="0"/>
              <w:marTop w:val="0"/>
              <w:marBottom w:val="150"/>
              <w:divBdr>
                <w:top w:val="none" w:sz="0" w:space="0" w:color="auto"/>
                <w:left w:val="none" w:sz="0" w:space="0" w:color="auto"/>
                <w:bottom w:val="none" w:sz="0" w:space="0" w:color="auto"/>
                <w:right w:val="none" w:sz="0" w:space="0" w:color="auto"/>
              </w:divBdr>
            </w:div>
            <w:div w:id="1774395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6617984">
      <w:bodyDiv w:val="1"/>
      <w:marLeft w:val="0"/>
      <w:marRight w:val="0"/>
      <w:marTop w:val="0"/>
      <w:marBottom w:val="0"/>
      <w:divBdr>
        <w:top w:val="none" w:sz="0" w:space="0" w:color="auto"/>
        <w:left w:val="none" w:sz="0" w:space="0" w:color="auto"/>
        <w:bottom w:val="none" w:sz="0" w:space="0" w:color="auto"/>
        <w:right w:val="none" w:sz="0" w:space="0" w:color="auto"/>
      </w:divBdr>
    </w:div>
    <w:div w:id="1014184227">
      <w:bodyDiv w:val="1"/>
      <w:marLeft w:val="0"/>
      <w:marRight w:val="0"/>
      <w:marTop w:val="0"/>
      <w:marBottom w:val="0"/>
      <w:divBdr>
        <w:top w:val="none" w:sz="0" w:space="0" w:color="auto"/>
        <w:left w:val="none" w:sz="0" w:space="0" w:color="auto"/>
        <w:bottom w:val="none" w:sz="0" w:space="0" w:color="auto"/>
        <w:right w:val="none" w:sz="0" w:space="0" w:color="auto"/>
      </w:divBdr>
    </w:div>
    <w:div w:id="1040665964">
      <w:bodyDiv w:val="1"/>
      <w:marLeft w:val="0"/>
      <w:marRight w:val="0"/>
      <w:marTop w:val="0"/>
      <w:marBottom w:val="0"/>
      <w:divBdr>
        <w:top w:val="none" w:sz="0" w:space="0" w:color="auto"/>
        <w:left w:val="none" w:sz="0" w:space="0" w:color="auto"/>
        <w:bottom w:val="none" w:sz="0" w:space="0" w:color="auto"/>
        <w:right w:val="none" w:sz="0" w:space="0" w:color="auto"/>
      </w:divBdr>
    </w:div>
    <w:div w:id="1107310446">
      <w:bodyDiv w:val="1"/>
      <w:marLeft w:val="0"/>
      <w:marRight w:val="0"/>
      <w:marTop w:val="0"/>
      <w:marBottom w:val="0"/>
      <w:divBdr>
        <w:top w:val="none" w:sz="0" w:space="0" w:color="auto"/>
        <w:left w:val="none" w:sz="0" w:space="0" w:color="auto"/>
        <w:bottom w:val="none" w:sz="0" w:space="0" w:color="auto"/>
        <w:right w:val="none" w:sz="0" w:space="0" w:color="auto"/>
      </w:divBdr>
    </w:div>
    <w:div w:id="1109810395">
      <w:bodyDiv w:val="1"/>
      <w:marLeft w:val="0"/>
      <w:marRight w:val="0"/>
      <w:marTop w:val="0"/>
      <w:marBottom w:val="0"/>
      <w:divBdr>
        <w:top w:val="none" w:sz="0" w:space="0" w:color="auto"/>
        <w:left w:val="none" w:sz="0" w:space="0" w:color="auto"/>
        <w:bottom w:val="none" w:sz="0" w:space="0" w:color="auto"/>
        <w:right w:val="none" w:sz="0" w:space="0" w:color="auto"/>
      </w:divBdr>
    </w:div>
    <w:div w:id="1148203671">
      <w:bodyDiv w:val="1"/>
      <w:marLeft w:val="0"/>
      <w:marRight w:val="0"/>
      <w:marTop w:val="0"/>
      <w:marBottom w:val="0"/>
      <w:divBdr>
        <w:top w:val="none" w:sz="0" w:space="0" w:color="auto"/>
        <w:left w:val="none" w:sz="0" w:space="0" w:color="auto"/>
        <w:bottom w:val="none" w:sz="0" w:space="0" w:color="auto"/>
        <w:right w:val="none" w:sz="0" w:space="0" w:color="auto"/>
      </w:divBdr>
    </w:div>
    <w:div w:id="1205168706">
      <w:bodyDiv w:val="1"/>
      <w:marLeft w:val="0"/>
      <w:marRight w:val="0"/>
      <w:marTop w:val="0"/>
      <w:marBottom w:val="0"/>
      <w:divBdr>
        <w:top w:val="none" w:sz="0" w:space="0" w:color="auto"/>
        <w:left w:val="none" w:sz="0" w:space="0" w:color="auto"/>
        <w:bottom w:val="none" w:sz="0" w:space="0" w:color="auto"/>
        <w:right w:val="none" w:sz="0" w:space="0" w:color="auto"/>
      </w:divBdr>
      <w:divsChild>
        <w:div w:id="1630279495">
          <w:marLeft w:val="0"/>
          <w:marRight w:val="0"/>
          <w:marTop w:val="0"/>
          <w:marBottom w:val="0"/>
          <w:divBdr>
            <w:top w:val="none" w:sz="0" w:space="0" w:color="auto"/>
            <w:left w:val="none" w:sz="0" w:space="0" w:color="auto"/>
            <w:bottom w:val="none" w:sz="0" w:space="0" w:color="auto"/>
            <w:right w:val="none" w:sz="0" w:space="0" w:color="auto"/>
          </w:divBdr>
        </w:div>
        <w:div w:id="2049916869">
          <w:marLeft w:val="0"/>
          <w:marRight w:val="0"/>
          <w:marTop w:val="0"/>
          <w:marBottom w:val="225"/>
          <w:divBdr>
            <w:top w:val="none" w:sz="0" w:space="0" w:color="auto"/>
            <w:left w:val="none" w:sz="0" w:space="0" w:color="auto"/>
            <w:bottom w:val="single" w:sz="6" w:space="0" w:color="D4DCDD"/>
            <w:right w:val="none" w:sz="0" w:space="0" w:color="auto"/>
          </w:divBdr>
          <w:divsChild>
            <w:div w:id="2109886011">
              <w:marLeft w:val="-225"/>
              <w:marRight w:val="-225"/>
              <w:marTop w:val="0"/>
              <w:marBottom w:val="150"/>
              <w:divBdr>
                <w:top w:val="none" w:sz="0" w:space="0" w:color="auto"/>
                <w:left w:val="none" w:sz="0" w:space="0" w:color="auto"/>
                <w:bottom w:val="none" w:sz="0" w:space="0" w:color="auto"/>
                <w:right w:val="none" w:sz="0" w:space="0" w:color="auto"/>
              </w:divBdr>
              <w:divsChild>
                <w:div w:id="439640701">
                  <w:marLeft w:val="0"/>
                  <w:marRight w:val="0"/>
                  <w:marTop w:val="0"/>
                  <w:marBottom w:val="0"/>
                  <w:divBdr>
                    <w:top w:val="none" w:sz="0" w:space="0" w:color="auto"/>
                    <w:left w:val="none" w:sz="0" w:space="0" w:color="auto"/>
                    <w:bottom w:val="none" w:sz="0" w:space="0" w:color="auto"/>
                    <w:right w:val="none" w:sz="0" w:space="0" w:color="auto"/>
                  </w:divBdr>
                </w:div>
              </w:divsChild>
            </w:div>
            <w:div w:id="1581985966">
              <w:marLeft w:val="0"/>
              <w:marRight w:val="0"/>
              <w:marTop w:val="0"/>
              <w:marBottom w:val="150"/>
              <w:divBdr>
                <w:top w:val="none" w:sz="0" w:space="0" w:color="auto"/>
                <w:left w:val="none" w:sz="0" w:space="0" w:color="auto"/>
                <w:bottom w:val="none" w:sz="0" w:space="0" w:color="auto"/>
                <w:right w:val="none" w:sz="0" w:space="0" w:color="auto"/>
              </w:divBdr>
            </w:div>
            <w:div w:id="259487507">
              <w:marLeft w:val="0"/>
              <w:marRight w:val="0"/>
              <w:marTop w:val="0"/>
              <w:marBottom w:val="150"/>
              <w:divBdr>
                <w:top w:val="none" w:sz="0" w:space="0" w:color="auto"/>
                <w:left w:val="none" w:sz="0" w:space="0" w:color="auto"/>
                <w:bottom w:val="none" w:sz="0" w:space="0" w:color="auto"/>
                <w:right w:val="none" w:sz="0" w:space="0" w:color="auto"/>
              </w:divBdr>
            </w:div>
            <w:div w:id="815146005">
              <w:marLeft w:val="0"/>
              <w:marRight w:val="0"/>
              <w:marTop w:val="0"/>
              <w:marBottom w:val="150"/>
              <w:divBdr>
                <w:top w:val="none" w:sz="0" w:space="0" w:color="auto"/>
                <w:left w:val="none" w:sz="0" w:space="0" w:color="auto"/>
                <w:bottom w:val="none" w:sz="0" w:space="0" w:color="auto"/>
                <w:right w:val="none" w:sz="0" w:space="0" w:color="auto"/>
              </w:divBdr>
            </w:div>
            <w:div w:id="1274702512">
              <w:marLeft w:val="0"/>
              <w:marRight w:val="0"/>
              <w:marTop w:val="0"/>
              <w:marBottom w:val="150"/>
              <w:divBdr>
                <w:top w:val="none" w:sz="0" w:space="0" w:color="auto"/>
                <w:left w:val="none" w:sz="0" w:space="0" w:color="auto"/>
                <w:bottom w:val="none" w:sz="0" w:space="0" w:color="auto"/>
                <w:right w:val="none" w:sz="0" w:space="0" w:color="auto"/>
              </w:divBdr>
            </w:div>
            <w:div w:id="9917142">
              <w:marLeft w:val="0"/>
              <w:marRight w:val="0"/>
              <w:marTop w:val="0"/>
              <w:marBottom w:val="225"/>
              <w:divBdr>
                <w:top w:val="none" w:sz="0" w:space="0" w:color="auto"/>
                <w:left w:val="none" w:sz="0" w:space="0" w:color="auto"/>
                <w:bottom w:val="none" w:sz="0" w:space="0" w:color="auto"/>
                <w:right w:val="none" w:sz="0" w:space="0" w:color="auto"/>
              </w:divBdr>
            </w:div>
          </w:divsChild>
        </w:div>
        <w:div w:id="1498837756">
          <w:marLeft w:val="0"/>
          <w:marRight w:val="0"/>
          <w:marTop w:val="0"/>
          <w:marBottom w:val="0"/>
          <w:divBdr>
            <w:top w:val="none" w:sz="0" w:space="0" w:color="auto"/>
            <w:left w:val="none" w:sz="0" w:space="0" w:color="auto"/>
            <w:bottom w:val="none" w:sz="0" w:space="0" w:color="auto"/>
            <w:right w:val="none" w:sz="0" w:space="0" w:color="auto"/>
          </w:divBdr>
          <w:divsChild>
            <w:div w:id="191695037">
              <w:marLeft w:val="-225"/>
              <w:marRight w:val="-225"/>
              <w:marTop w:val="0"/>
              <w:marBottom w:val="150"/>
              <w:divBdr>
                <w:top w:val="none" w:sz="0" w:space="0" w:color="auto"/>
                <w:left w:val="none" w:sz="0" w:space="0" w:color="auto"/>
                <w:bottom w:val="none" w:sz="0" w:space="0" w:color="auto"/>
                <w:right w:val="none" w:sz="0" w:space="0" w:color="auto"/>
              </w:divBdr>
              <w:divsChild>
                <w:div w:id="2140763651">
                  <w:marLeft w:val="0"/>
                  <w:marRight w:val="0"/>
                  <w:marTop w:val="0"/>
                  <w:marBottom w:val="0"/>
                  <w:divBdr>
                    <w:top w:val="none" w:sz="0" w:space="0" w:color="auto"/>
                    <w:left w:val="none" w:sz="0" w:space="0" w:color="auto"/>
                    <w:bottom w:val="none" w:sz="0" w:space="0" w:color="auto"/>
                    <w:right w:val="none" w:sz="0" w:space="0" w:color="auto"/>
                  </w:divBdr>
                </w:div>
              </w:divsChild>
            </w:div>
            <w:div w:id="1430155127">
              <w:marLeft w:val="0"/>
              <w:marRight w:val="0"/>
              <w:marTop w:val="0"/>
              <w:marBottom w:val="150"/>
              <w:divBdr>
                <w:top w:val="none" w:sz="0" w:space="0" w:color="auto"/>
                <w:left w:val="none" w:sz="0" w:space="0" w:color="auto"/>
                <w:bottom w:val="none" w:sz="0" w:space="0" w:color="auto"/>
                <w:right w:val="none" w:sz="0" w:space="0" w:color="auto"/>
              </w:divBdr>
            </w:div>
            <w:div w:id="1140075881">
              <w:marLeft w:val="0"/>
              <w:marRight w:val="0"/>
              <w:marTop w:val="0"/>
              <w:marBottom w:val="150"/>
              <w:divBdr>
                <w:top w:val="none" w:sz="0" w:space="0" w:color="auto"/>
                <w:left w:val="none" w:sz="0" w:space="0" w:color="auto"/>
                <w:bottom w:val="none" w:sz="0" w:space="0" w:color="auto"/>
                <w:right w:val="none" w:sz="0" w:space="0" w:color="auto"/>
              </w:divBdr>
            </w:div>
            <w:div w:id="612130104">
              <w:marLeft w:val="0"/>
              <w:marRight w:val="0"/>
              <w:marTop w:val="0"/>
              <w:marBottom w:val="150"/>
              <w:divBdr>
                <w:top w:val="none" w:sz="0" w:space="0" w:color="auto"/>
                <w:left w:val="none" w:sz="0" w:space="0" w:color="auto"/>
                <w:bottom w:val="none" w:sz="0" w:space="0" w:color="auto"/>
                <w:right w:val="none" w:sz="0" w:space="0" w:color="auto"/>
              </w:divBdr>
            </w:div>
            <w:div w:id="1627393276">
              <w:marLeft w:val="0"/>
              <w:marRight w:val="0"/>
              <w:marTop w:val="0"/>
              <w:marBottom w:val="150"/>
              <w:divBdr>
                <w:top w:val="none" w:sz="0" w:space="0" w:color="auto"/>
                <w:left w:val="none" w:sz="0" w:space="0" w:color="auto"/>
                <w:bottom w:val="none" w:sz="0" w:space="0" w:color="auto"/>
                <w:right w:val="none" w:sz="0" w:space="0" w:color="auto"/>
              </w:divBdr>
            </w:div>
            <w:div w:id="7011308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26262142">
      <w:bodyDiv w:val="1"/>
      <w:marLeft w:val="0"/>
      <w:marRight w:val="0"/>
      <w:marTop w:val="0"/>
      <w:marBottom w:val="0"/>
      <w:divBdr>
        <w:top w:val="none" w:sz="0" w:space="0" w:color="auto"/>
        <w:left w:val="none" w:sz="0" w:space="0" w:color="auto"/>
        <w:bottom w:val="none" w:sz="0" w:space="0" w:color="auto"/>
        <w:right w:val="none" w:sz="0" w:space="0" w:color="auto"/>
      </w:divBdr>
    </w:div>
    <w:div w:id="1283413943">
      <w:bodyDiv w:val="1"/>
      <w:marLeft w:val="0"/>
      <w:marRight w:val="0"/>
      <w:marTop w:val="0"/>
      <w:marBottom w:val="0"/>
      <w:divBdr>
        <w:top w:val="none" w:sz="0" w:space="0" w:color="auto"/>
        <w:left w:val="none" w:sz="0" w:space="0" w:color="auto"/>
        <w:bottom w:val="none" w:sz="0" w:space="0" w:color="auto"/>
        <w:right w:val="none" w:sz="0" w:space="0" w:color="auto"/>
      </w:divBdr>
    </w:div>
    <w:div w:id="1331103700">
      <w:bodyDiv w:val="1"/>
      <w:marLeft w:val="0"/>
      <w:marRight w:val="0"/>
      <w:marTop w:val="0"/>
      <w:marBottom w:val="0"/>
      <w:divBdr>
        <w:top w:val="none" w:sz="0" w:space="0" w:color="auto"/>
        <w:left w:val="none" w:sz="0" w:space="0" w:color="auto"/>
        <w:bottom w:val="none" w:sz="0" w:space="0" w:color="auto"/>
        <w:right w:val="none" w:sz="0" w:space="0" w:color="auto"/>
      </w:divBdr>
      <w:divsChild>
        <w:div w:id="2000958874">
          <w:marLeft w:val="0"/>
          <w:marRight w:val="0"/>
          <w:marTop w:val="0"/>
          <w:marBottom w:val="0"/>
          <w:divBdr>
            <w:top w:val="none" w:sz="0" w:space="0" w:color="auto"/>
            <w:left w:val="none" w:sz="0" w:space="0" w:color="auto"/>
            <w:bottom w:val="none" w:sz="0" w:space="0" w:color="auto"/>
            <w:right w:val="none" w:sz="0" w:space="0" w:color="auto"/>
          </w:divBdr>
        </w:div>
        <w:div w:id="89282404">
          <w:marLeft w:val="0"/>
          <w:marRight w:val="0"/>
          <w:marTop w:val="0"/>
          <w:marBottom w:val="225"/>
          <w:divBdr>
            <w:top w:val="none" w:sz="0" w:space="0" w:color="auto"/>
            <w:left w:val="none" w:sz="0" w:space="0" w:color="auto"/>
            <w:bottom w:val="single" w:sz="6" w:space="0" w:color="D4DCDD"/>
            <w:right w:val="none" w:sz="0" w:space="0" w:color="auto"/>
          </w:divBdr>
          <w:divsChild>
            <w:div w:id="1157575070">
              <w:marLeft w:val="-225"/>
              <w:marRight w:val="-225"/>
              <w:marTop w:val="0"/>
              <w:marBottom w:val="150"/>
              <w:divBdr>
                <w:top w:val="none" w:sz="0" w:space="0" w:color="auto"/>
                <w:left w:val="none" w:sz="0" w:space="0" w:color="auto"/>
                <w:bottom w:val="none" w:sz="0" w:space="0" w:color="auto"/>
                <w:right w:val="none" w:sz="0" w:space="0" w:color="auto"/>
              </w:divBdr>
              <w:divsChild>
                <w:div w:id="2124879465">
                  <w:marLeft w:val="0"/>
                  <w:marRight w:val="0"/>
                  <w:marTop w:val="0"/>
                  <w:marBottom w:val="0"/>
                  <w:divBdr>
                    <w:top w:val="none" w:sz="0" w:space="0" w:color="auto"/>
                    <w:left w:val="none" w:sz="0" w:space="0" w:color="auto"/>
                    <w:bottom w:val="none" w:sz="0" w:space="0" w:color="auto"/>
                    <w:right w:val="none" w:sz="0" w:space="0" w:color="auto"/>
                  </w:divBdr>
                </w:div>
              </w:divsChild>
            </w:div>
            <w:div w:id="256253338">
              <w:marLeft w:val="0"/>
              <w:marRight w:val="0"/>
              <w:marTop w:val="0"/>
              <w:marBottom w:val="150"/>
              <w:divBdr>
                <w:top w:val="none" w:sz="0" w:space="0" w:color="auto"/>
                <w:left w:val="none" w:sz="0" w:space="0" w:color="auto"/>
                <w:bottom w:val="none" w:sz="0" w:space="0" w:color="auto"/>
                <w:right w:val="none" w:sz="0" w:space="0" w:color="auto"/>
              </w:divBdr>
            </w:div>
            <w:div w:id="840466125">
              <w:marLeft w:val="0"/>
              <w:marRight w:val="0"/>
              <w:marTop w:val="0"/>
              <w:marBottom w:val="150"/>
              <w:divBdr>
                <w:top w:val="none" w:sz="0" w:space="0" w:color="auto"/>
                <w:left w:val="none" w:sz="0" w:space="0" w:color="auto"/>
                <w:bottom w:val="none" w:sz="0" w:space="0" w:color="auto"/>
                <w:right w:val="none" w:sz="0" w:space="0" w:color="auto"/>
              </w:divBdr>
            </w:div>
            <w:div w:id="496194385">
              <w:marLeft w:val="0"/>
              <w:marRight w:val="0"/>
              <w:marTop w:val="0"/>
              <w:marBottom w:val="150"/>
              <w:divBdr>
                <w:top w:val="none" w:sz="0" w:space="0" w:color="auto"/>
                <w:left w:val="none" w:sz="0" w:space="0" w:color="auto"/>
                <w:bottom w:val="none" w:sz="0" w:space="0" w:color="auto"/>
                <w:right w:val="none" w:sz="0" w:space="0" w:color="auto"/>
              </w:divBdr>
            </w:div>
            <w:div w:id="1517428468">
              <w:marLeft w:val="0"/>
              <w:marRight w:val="0"/>
              <w:marTop w:val="0"/>
              <w:marBottom w:val="150"/>
              <w:divBdr>
                <w:top w:val="none" w:sz="0" w:space="0" w:color="auto"/>
                <w:left w:val="none" w:sz="0" w:space="0" w:color="auto"/>
                <w:bottom w:val="none" w:sz="0" w:space="0" w:color="auto"/>
                <w:right w:val="none" w:sz="0" w:space="0" w:color="auto"/>
              </w:divBdr>
            </w:div>
            <w:div w:id="282154127">
              <w:marLeft w:val="0"/>
              <w:marRight w:val="0"/>
              <w:marTop w:val="0"/>
              <w:marBottom w:val="150"/>
              <w:divBdr>
                <w:top w:val="none" w:sz="0" w:space="0" w:color="auto"/>
                <w:left w:val="none" w:sz="0" w:space="0" w:color="auto"/>
                <w:bottom w:val="none" w:sz="0" w:space="0" w:color="auto"/>
                <w:right w:val="none" w:sz="0" w:space="0" w:color="auto"/>
              </w:divBdr>
            </w:div>
          </w:divsChild>
        </w:div>
        <w:div w:id="753548464">
          <w:marLeft w:val="0"/>
          <w:marRight w:val="0"/>
          <w:marTop w:val="0"/>
          <w:marBottom w:val="0"/>
          <w:divBdr>
            <w:top w:val="none" w:sz="0" w:space="0" w:color="auto"/>
            <w:left w:val="none" w:sz="0" w:space="0" w:color="auto"/>
            <w:bottom w:val="none" w:sz="0" w:space="0" w:color="auto"/>
            <w:right w:val="none" w:sz="0" w:space="0" w:color="auto"/>
          </w:divBdr>
          <w:divsChild>
            <w:div w:id="1104766389">
              <w:marLeft w:val="-225"/>
              <w:marRight w:val="-225"/>
              <w:marTop w:val="0"/>
              <w:marBottom w:val="150"/>
              <w:divBdr>
                <w:top w:val="none" w:sz="0" w:space="0" w:color="auto"/>
                <w:left w:val="none" w:sz="0" w:space="0" w:color="auto"/>
                <w:bottom w:val="none" w:sz="0" w:space="0" w:color="auto"/>
                <w:right w:val="none" w:sz="0" w:space="0" w:color="auto"/>
              </w:divBdr>
              <w:divsChild>
                <w:div w:id="706952875">
                  <w:marLeft w:val="0"/>
                  <w:marRight w:val="0"/>
                  <w:marTop w:val="0"/>
                  <w:marBottom w:val="0"/>
                  <w:divBdr>
                    <w:top w:val="none" w:sz="0" w:space="0" w:color="auto"/>
                    <w:left w:val="none" w:sz="0" w:space="0" w:color="auto"/>
                    <w:bottom w:val="none" w:sz="0" w:space="0" w:color="auto"/>
                    <w:right w:val="none" w:sz="0" w:space="0" w:color="auto"/>
                  </w:divBdr>
                </w:div>
              </w:divsChild>
            </w:div>
            <w:div w:id="1843350246">
              <w:marLeft w:val="0"/>
              <w:marRight w:val="0"/>
              <w:marTop w:val="0"/>
              <w:marBottom w:val="150"/>
              <w:divBdr>
                <w:top w:val="none" w:sz="0" w:space="0" w:color="auto"/>
                <w:left w:val="none" w:sz="0" w:space="0" w:color="auto"/>
                <w:bottom w:val="none" w:sz="0" w:space="0" w:color="auto"/>
                <w:right w:val="none" w:sz="0" w:space="0" w:color="auto"/>
              </w:divBdr>
            </w:div>
            <w:div w:id="2094013060">
              <w:marLeft w:val="0"/>
              <w:marRight w:val="0"/>
              <w:marTop w:val="0"/>
              <w:marBottom w:val="150"/>
              <w:divBdr>
                <w:top w:val="none" w:sz="0" w:space="0" w:color="auto"/>
                <w:left w:val="none" w:sz="0" w:space="0" w:color="auto"/>
                <w:bottom w:val="none" w:sz="0" w:space="0" w:color="auto"/>
                <w:right w:val="none" w:sz="0" w:space="0" w:color="auto"/>
              </w:divBdr>
            </w:div>
            <w:div w:id="983200279">
              <w:marLeft w:val="0"/>
              <w:marRight w:val="0"/>
              <w:marTop w:val="0"/>
              <w:marBottom w:val="150"/>
              <w:divBdr>
                <w:top w:val="none" w:sz="0" w:space="0" w:color="auto"/>
                <w:left w:val="none" w:sz="0" w:space="0" w:color="auto"/>
                <w:bottom w:val="none" w:sz="0" w:space="0" w:color="auto"/>
                <w:right w:val="none" w:sz="0" w:space="0" w:color="auto"/>
              </w:divBdr>
            </w:div>
            <w:div w:id="117377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3359626">
      <w:bodyDiv w:val="1"/>
      <w:marLeft w:val="0"/>
      <w:marRight w:val="0"/>
      <w:marTop w:val="0"/>
      <w:marBottom w:val="0"/>
      <w:divBdr>
        <w:top w:val="none" w:sz="0" w:space="0" w:color="auto"/>
        <w:left w:val="none" w:sz="0" w:space="0" w:color="auto"/>
        <w:bottom w:val="none" w:sz="0" w:space="0" w:color="auto"/>
        <w:right w:val="none" w:sz="0" w:space="0" w:color="auto"/>
      </w:divBdr>
    </w:div>
    <w:div w:id="1348826507">
      <w:bodyDiv w:val="1"/>
      <w:marLeft w:val="0"/>
      <w:marRight w:val="0"/>
      <w:marTop w:val="0"/>
      <w:marBottom w:val="0"/>
      <w:divBdr>
        <w:top w:val="none" w:sz="0" w:space="0" w:color="auto"/>
        <w:left w:val="none" w:sz="0" w:space="0" w:color="auto"/>
        <w:bottom w:val="none" w:sz="0" w:space="0" w:color="auto"/>
        <w:right w:val="none" w:sz="0" w:space="0" w:color="auto"/>
      </w:divBdr>
    </w:div>
    <w:div w:id="1349478889">
      <w:bodyDiv w:val="1"/>
      <w:marLeft w:val="0"/>
      <w:marRight w:val="0"/>
      <w:marTop w:val="0"/>
      <w:marBottom w:val="0"/>
      <w:divBdr>
        <w:top w:val="none" w:sz="0" w:space="0" w:color="auto"/>
        <w:left w:val="none" w:sz="0" w:space="0" w:color="auto"/>
        <w:bottom w:val="none" w:sz="0" w:space="0" w:color="auto"/>
        <w:right w:val="none" w:sz="0" w:space="0" w:color="auto"/>
      </w:divBdr>
    </w:div>
    <w:div w:id="1457069556">
      <w:bodyDiv w:val="1"/>
      <w:marLeft w:val="0"/>
      <w:marRight w:val="0"/>
      <w:marTop w:val="0"/>
      <w:marBottom w:val="0"/>
      <w:divBdr>
        <w:top w:val="none" w:sz="0" w:space="0" w:color="auto"/>
        <w:left w:val="none" w:sz="0" w:space="0" w:color="auto"/>
        <w:bottom w:val="none" w:sz="0" w:space="0" w:color="auto"/>
        <w:right w:val="none" w:sz="0" w:space="0" w:color="auto"/>
      </w:divBdr>
      <w:divsChild>
        <w:div w:id="1163202670">
          <w:marLeft w:val="-225"/>
          <w:marRight w:val="-225"/>
          <w:marTop w:val="0"/>
          <w:marBottom w:val="0"/>
          <w:divBdr>
            <w:top w:val="none" w:sz="0" w:space="0" w:color="auto"/>
            <w:left w:val="none" w:sz="0" w:space="0" w:color="auto"/>
            <w:bottom w:val="none" w:sz="0" w:space="0" w:color="auto"/>
            <w:right w:val="none" w:sz="0" w:space="0" w:color="auto"/>
          </w:divBdr>
          <w:divsChild>
            <w:div w:id="5013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1686">
      <w:bodyDiv w:val="1"/>
      <w:marLeft w:val="0"/>
      <w:marRight w:val="0"/>
      <w:marTop w:val="0"/>
      <w:marBottom w:val="0"/>
      <w:divBdr>
        <w:top w:val="none" w:sz="0" w:space="0" w:color="auto"/>
        <w:left w:val="none" w:sz="0" w:space="0" w:color="auto"/>
        <w:bottom w:val="none" w:sz="0" w:space="0" w:color="auto"/>
        <w:right w:val="none" w:sz="0" w:space="0" w:color="auto"/>
      </w:divBdr>
    </w:div>
    <w:div w:id="1511214167">
      <w:bodyDiv w:val="1"/>
      <w:marLeft w:val="0"/>
      <w:marRight w:val="0"/>
      <w:marTop w:val="0"/>
      <w:marBottom w:val="0"/>
      <w:divBdr>
        <w:top w:val="none" w:sz="0" w:space="0" w:color="auto"/>
        <w:left w:val="none" w:sz="0" w:space="0" w:color="auto"/>
        <w:bottom w:val="none" w:sz="0" w:space="0" w:color="auto"/>
        <w:right w:val="none" w:sz="0" w:space="0" w:color="auto"/>
      </w:divBdr>
    </w:div>
    <w:div w:id="1517962598">
      <w:bodyDiv w:val="1"/>
      <w:marLeft w:val="0"/>
      <w:marRight w:val="0"/>
      <w:marTop w:val="0"/>
      <w:marBottom w:val="0"/>
      <w:divBdr>
        <w:top w:val="none" w:sz="0" w:space="0" w:color="auto"/>
        <w:left w:val="none" w:sz="0" w:space="0" w:color="auto"/>
        <w:bottom w:val="none" w:sz="0" w:space="0" w:color="auto"/>
        <w:right w:val="none" w:sz="0" w:space="0" w:color="auto"/>
      </w:divBdr>
      <w:divsChild>
        <w:div w:id="1905525228">
          <w:marLeft w:val="0"/>
          <w:marRight w:val="0"/>
          <w:marTop w:val="0"/>
          <w:marBottom w:val="0"/>
          <w:divBdr>
            <w:top w:val="none" w:sz="0" w:space="0" w:color="auto"/>
            <w:left w:val="none" w:sz="0" w:space="0" w:color="auto"/>
            <w:bottom w:val="none" w:sz="0" w:space="0" w:color="auto"/>
            <w:right w:val="none" w:sz="0" w:space="0" w:color="auto"/>
          </w:divBdr>
        </w:div>
        <w:div w:id="1643845903">
          <w:marLeft w:val="0"/>
          <w:marRight w:val="0"/>
          <w:marTop w:val="0"/>
          <w:marBottom w:val="225"/>
          <w:divBdr>
            <w:top w:val="none" w:sz="0" w:space="0" w:color="auto"/>
            <w:left w:val="none" w:sz="0" w:space="0" w:color="auto"/>
            <w:bottom w:val="single" w:sz="6" w:space="0" w:color="D4DCDD"/>
            <w:right w:val="none" w:sz="0" w:space="0" w:color="auto"/>
          </w:divBdr>
          <w:divsChild>
            <w:div w:id="1218198479">
              <w:marLeft w:val="-225"/>
              <w:marRight w:val="-225"/>
              <w:marTop w:val="0"/>
              <w:marBottom w:val="150"/>
              <w:divBdr>
                <w:top w:val="none" w:sz="0" w:space="0" w:color="auto"/>
                <w:left w:val="none" w:sz="0" w:space="0" w:color="auto"/>
                <w:bottom w:val="none" w:sz="0" w:space="0" w:color="auto"/>
                <w:right w:val="none" w:sz="0" w:space="0" w:color="auto"/>
              </w:divBdr>
              <w:divsChild>
                <w:div w:id="1293561808">
                  <w:marLeft w:val="0"/>
                  <w:marRight w:val="0"/>
                  <w:marTop w:val="0"/>
                  <w:marBottom w:val="0"/>
                  <w:divBdr>
                    <w:top w:val="none" w:sz="0" w:space="0" w:color="auto"/>
                    <w:left w:val="none" w:sz="0" w:space="0" w:color="auto"/>
                    <w:bottom w:val="none" w:sz="0" w:space="0" w:color="auto"/>
                    <w:right w:val="none" w:sz="0" w:space="0" w:color="auto"/>
                  </w:divBdr>
                </w:div>
              </w:divsChild>
            </w:div>
            <w:div w:id="38212622">
              <w:marLeft w:val="0"/>
              <w:marRight w:val="0"/>
              <w:marTop w:val="0"/>
              <w:marBottom w:val="150"/>
              <w:divBdr>
                <w:top w:val="none" w:sz="0" w:space="0" w:color="auto"/>
                <w:left w:val="none" w:sz="0" w:space="0" w:color="auto"/>
                <w:bottom w:val="none" w:sz="0" w:space="0" w:color="auto"/>
                <w:right w:val="none" w:sz="0" w:space="0" w:color="auto"/>
              </w:divBdr>
            </w:div>
            <w:div w:id="2043893043">
              <w:marLeft w:val="0"/>
              <w:marRight w:val="0"/>
              <w:marTop w:val="0"/>
              <w:marBottom w:val="150"/>
              <w:divBdr>
                <w:top w:val="none" w:sz="0" w:space="0" w:color="auto"/>
                <w:left w:val="none" w:sz="0" w:space="0" w:color="auto"/>
                <w:bottom w:val="none" w:sz="0" w:space="0" w:color="auto"/>
                <w:right w:val="none" w:sz="0" w:space="0" w:color="auto"/>
              </w:divBdr>
            </w:div>
            <w:div w:id="363675087">
              <w:marLeft w:val="0"/>
              <w:marRight w:val="0"/>
              <w:marTop w:val="0"/>
              <w:marBottom w:val="150"/>
              <w:divBdr>
                <w:top w:val="none" w:sz="0" w:space="0" w:color="auto"/>
                <w:left w:val="none" w:sz="0" w:space="0" w:color="auto"/>
                <w:bottom w:val="none" w:sz="0" w:space="0" w:color="auto"/>
                <w:right w:val="none" w:sz="0" w:space="0" w:color="auto"/>
              </w:divBdr>
            </w:div>
            <w:div w:id="1180659791">
              <w:marLeft w:val="0"/>
              <w:marRight w:val="0"/>
              <w:marTop w:val="0"/>
              <w:marBottom w:val="150"/>
              <w:divBdr>
                <w:top w:val="none" w:sz="0" w:space="0" w:color="auto"/>
                <w:left w:val="none" w:sz="0" w:space="0" w:color="auto"/>
                <w:bottom w:val="none" w:sz="0" w:space="0" w:color="auto"/>
                <w:right w:val="none" w:sz="0" w:space="0" w:color="auto"/>
              </w:divBdr>
            </w:div>
            <w:div w:id="886836354">
              <w:marLeft w:val="0"/>
              <w:marRight w:val="0"/>
              <w:marTop w:val="0"/>
              <w:marBottom w:val="150"/>
              <w:divBdr>
                <w:top w:val="none" w:sz="0" w:space="0" w:color="auto"/>
                <w:left w:val="none" w:sz="0" w:space="0" w:color="auto"/>
                <w:bottom w:val="none" w:sz="0" w:space="0" w:color="auto"/>
                <w:right w:val="none" w:sz="0" w:space="0" w:color="auto"/>
              </w:divBdr>
            </w:div>
          </w:divsChild>
        </w:div>
        <w:div w:id="551424247">
          <w:marLeft w:val="0"/>
          <w:marRight w:val="0"/>
          <w:marTop w:val="0"/>
          <w:marBottom w:val="0"/>
          <w:divBdr>
            <w:top w:val="none" w:sz="0" w:space="0" w:color="auto"/>
            <w:left w:val="none" w:sz="0" w:space="0" w:color="auto"/>
            <w:bottom w:val="none" w:sz="0" w:space="0" w:color="auto"/>
            <w:right w:val="none" w:sz="0" w:space="0" w:color="auto"/>
          </w:divBdr>
          <w:divsChild>
            <w:div w:id="646670104">
              <w:marLeft w:val="-225"/>
              <w:marRight w:val="-225"/>
              <w:marTop w:val="0"/>
              <w:marBottom w:val="150"/>
              <w:divBdr>
                <w:top w:val="none" w:sz="0" w:space="0" w:color="auto"/>
                <w:left w:val="none" w:sz="0" w:space="0" w:color="auto"/>
                <w:bottom w:val="none" w:sz="0" w:space="0" w:color="auto"/>
                <w:right w:val="none" w:sz="0" w:space="0" w:color="auto"/>
              </w:divBdr>
              <w:divsChild>
                <w:div w:id="1535073965">
                  <w:marLeft w:val="0"/>
                  <w:marRight w:val="0"/>
                  <w:marTop w:val="0"/>
                  <w:marBottom w:val="0"/>
                  <w:divBdr>
                    <w:top w:val="none" w:sz="0" w:space="0" w:color="auto"/>
                    <w:left w:val="none" w:sz="0" w:space="0" w:color="auto"/>
                    <w:bottom w:val="none" w:sz="0" w:space="0" w:color="auto"/>
                    <w:right w:val="none" w:sz="0" w:space="0" w:color="auto"/>
                  </w:divBdr>
                </w:div>
              </w:divsChild>
            </w:div>
            <w:div w:id="463348651">
              <w:marLeft w:val="0"/>
              <w:marRight w:val="0"/>
              <w:marTop w:val="0"/>
              <w:marBottom w:val="150"/>
              <w:divBdr>
                <w:top w:val="none" w:sz="0" w:space="0" w:color="auto"/>
                <w:left w:val="none" w:sz="0" w:space="0" w:color="auto"/>
                <w:bottom w:val="none" w:sz="0" w:space="0" w:color="auto"/>
                <w:right w:val="none" w:sz="0" w:space="0" w:color="auto"/>
              </w:divBdr>
            </w:div>
            <w:div w:id="1797287083">
              <w:marLeft w:val="0"/>
              <w:marRight w:val="0"/>
              <w:marTop w:val="0"/>
              <w:marBottom w:val="150"/>
              <w:divBdr>
                <w:top w:val="none" w:sz="0" w:space="0" w:color="auto"/>
                <w:left w:val="none" w:sz="0" w:space="0" w:color="auto"/>
                <w:bottom w:val="none" w:sz="0" w:space="0" w:color="auto"/>
                <w:right w:val="none" w:sz="0" w:space="0" w:color="auto"/>
              </w:divBdr>
            </w:div>
            <w:div w:id="2114588038">
              <w:marLeft w:val="0"/>
              <w:marRight w:val="0"/>
              <w:marTop w:val="0"/>
              <w:marBottom w:val="150"/>
              <w:divBdr>
                <w:top w:val="none" w:sz="0" w:space="0" w:color="auto"/>
                <w:left w:val="none" w:sz="0" w:space="0" w:color="auto"/>
                <w:bottom w:val="none" w:sz="0" w:space="0" w:color="auto"/>
                <w:right w:val="none" w:sz="0" w:space="0" w:color="auto"/>
              </w:divBdr>
            </w:div>
            <w:div w:id="1464887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0390809">
      <w:bodyDiv w:val="1"/>
      <w:marLeft w:val="0"/>
      <w:marRight w:val="0"/>
      <w:marTop w:val="0"/>
      <w:marBottom w:val="0"/>
      <w:divBdr>
        <w:top w:val="none" w:sz="0" w:space="0" w:color="auto"/>
        <w:left w:val="none" w:sz="0" w:space="0" w:color="auto"/>
        <w:bottom w:val="none" w:sz="0" w:space="0" w:color="auto"/>
        <w:right w:val="none" w:sz="0" w:space="0" w:color="auto"/>
      </w:divBdr>
    </w:div>
    <w:div w:id="1623879961">
      <w:bodyDiv w:val="1"/>
      <w:marLeft w:val="0"/>
      <w:marRight w:val="0"/>
      <w:marTop w:val="0"/>
      <w:marBottom w:val="0"/>
      <w:divBdr>
        <w:top w:val="none" w:sz="0" w:space="0" w:color="auto"/>
        <w:left w:val="none" w:sz="0" w:space="0" w:color="auto"/>
        <w:bottom w:val="none" w:sz="0" w:space="0" w:color="auto"/>
        <w:right w:val="none" w:sz="0" w:space="0" w:color="auto"/>
      </w:divBdr>
      <w:divsChild>
        <w:div w:id="1121798862">
          <w:marLeft w:val="0"/>
          <w:marRight w:val="0"/>
          <w:marTop w:val="0"/>
          <w:marBottom w:val="225"/>
          <w:divBdr>
            <w:top w:val="none" w:sz="0" w:space="0" w:color="auto"/>
            <w:left w:val="none" w:sz="0" w:space="0" w:color="auto"/>
            <w:bottom w:val="single" w:sz="6" w:space="0" w:color="D4DCDD"/>
            <w:right w:val="none" w:sz="0" w:space="0" w:color="auto"/>
          </w:divBdr>
          <w:divsChild>
            <w:div w:id="1769622818">
              <w:marLeft w:val="-225"/>
              <w:marRight w:val="-225"/>
              <w:marTop w:val="0"/>
              <w:marBottom w:val="150"/>
              <w:divBdr>
                <w:top w:val="none" w:sz="0" w:space="0" w:color="auto"/>
                <w:left w:val="none" w:sz="0" w:space="0" w:color="auto"/>
                <w:bottom w:val="none" w:sz="0" w:space="0" w:color="auto"/>
                <w:right w:val="none" w:sz="0" w:space="0" w:color="auto"/>
              </w:divBdr>
              <w:divsChild>
                <w:div w:id="1763647112">
                  <w:marLeft w:val="0"/>
                  <w:marRight w:val="0"/>
                  <w:marTop w:val="0"/>
                  <w:marBottom w:val="0"/>
                  <w:divBdr>
                    <w:top w:val="none" w:sz="0" w:space="0" w:color="auto"/>
                    <w:left w:val="none" w:sz="0" w:space="0" w:color="auto"/>
                    <w:bottom w:val="none" w:sz="0" w:space="0" w:color="auto"/>
                    <w:right w:val="none" w:sz="0" w:space="0" w:color="auto"/>
                  </w:divBdr>
                </w:div>
              </w:divsChild>
            </w:div>
            <w:div w:id="684209858">
              <w:marLeft w:val="0"/>
              <w:marRight w:val="0"/>
              <w:marTop w:val="0"/>
              <w:marBottom w:val="150"/>
              <w:divBdr>
                <w:top w:val="none" w:sz="0" w:space="0" w:color="auto"/>
                <w:left w:val="none" w:sz="0" w:space="0" w:color="auto"/>
                <w:bottom w:val="none" w:sz="0" w:space="0" w:color="auto"/>
                <w:right w:val="none" w:sz="0" w:space="0" w:color="auto"/>
              </w:divBdr>
            </w:div>
            <w:div w:id="1359430528">
              <w:marLeft w:val="0"/>
              <w:marRight w:val="0"/>
              <w:marTop w:val="0"/>
              <w:marBottom w:val="150"/>
              <w:divBdr>
                <w:top w:val="none" w:sz="0" w:space="0" w:color="auto"/>
                <w:left w:val="none" w:sz="0" w:space="0" w:color="auto"/>
                <w:bottom w:val="none" w:sz="0" w:space="0" w:color="auto"/>
                <w:right w:val="none" w:sz="0" w:space="0" w:color="auto"/>
              </w:divBdr>
            </w:div>
            <w:div w:id="418135403">
              <w:marLeft w:val="0"/>
              <w:marRight w:val="0"/>
              <w:marTop w:val="0"/>
              <w:marBottom w:val="150"/>
              <w:divBdr>
                <w:top w:val="none" w:sz="0" w:space="0" w:color="auto"/>
                <w:left w:val="none" w:sz="0" w:space="0" w:color="auto"/>
                <w:bottom w:val="none" w:sz="0" w:space="0" w:color="auto"/>
                <w:right w:val="none" w:sz="0" w:space="0" w:color="auto"/>
              </w:divBdr>
            </w:div>
            <w:div w:id="1395589228">
              <w:marLeft w:val="0"/>
              <w:marRight w:val="0"/>
              <w:marTop w:val="0"/>
              <w:marBottom w:val="150"/>
              <w:divBdr>
                <w:top w:val="none" w:sz="0" w:space="0" w:color="auto"/>
                <w:left w:val="none" w:sz="0" w:space="0" w:color="auto"/>
                <w:bottom w:val="none" w:sz="0" w:space="0" w:color="auto"/>
                <w:right w:val="none" w:sz="0" w:space="0" w:color="auto"/>
              </w:divBdr>
            </w:div>
            <w:div w:id="946698597">
              <w:marLeft w:val="0"/>
              <w:marRight w:val="0"/>
              <w:marTop w:val="0"/>
              <w:marBottom w:val="150"/>
              <w:divBdr>
                <w:top w:val="none" w:sz="0" w:space="0" w:color="auto"/>
                <w:left w:val="none" w:sz="0" w:space="0" w:color="auto"/>
                <w:bottom w:val="none" w:sz="0" w:space="0" w:color="auto"/>
                <w:right w:val="none" w:sz="0" w:space="0" w:color="auto"/>
              </w:divBdr>
            </w:div>
          </w:divsChild>
        </w:div>
        <w:div w:id="1907566734">
          <w:marLeft w:val="0"/>
          <w:marRight w:val="0"/>
          <w:marTop w:val="0"/>
          <w:marBottom w:val="0"/>
          <w:divBdr>
            <w:top w:val="none" w:sz="0" w:space="0" w:color="auto"/>
            <w:left w:val="none" w:sz="0" w:space="0" w:color="auto"/>
            <w:bottom w:val="none" w:sz="0" w:space="0" w:color="auto"/>
            <w:right w:val="none" w:sz="0" w:space="0" w:color="auto"/>
          </w:divBdr>
          <w:divsChild>
            <w:div w:id="611321819">
              <w:marLeft w:val="-225"/>
              <w:marRight w:val="-225"/>
              <w:marTop w:val="0"/>
              <w:marBottom w:val="150"/>
              <w:divBdr>
                <w:top w:val="none" w:sz="0" w:space="0" w:color="auto"/>
                <w:left w:val="none" w:sz="0" w:space="0" w:color="auto"/>
                <w:bottom w:val="none" w:sz="0" w:space="0" w:color="auto"/>
                <w:right w:val="none" w:sz="0" w:space="0" w:color="auto"/>
              </w:divBdr>
              <w:divsChild>
                <w:div w:id="1380276605">
                  <w:marLeft w:val="0"/>
                  <w:marRight w:val="0"/>
                  <w:marTop w:val="0"/>
                  <w:marBottom w:val="0"/>
                  <w:divBdr>
                    <w:top w:val="none" w:sz="0" w:space="0" w:color="auto"/>
                    <w:left w:val="none" w:sz="0" w:space="0" w:color="auto"/>
                    <w:bottom w:val="none" w:sz="0" w:space="0" w:color="auto"/>
                    <w:right w:val="none" w:sz="0" w:space="0" w:color="auto"/>
                  </w:divBdr>
                </w:div>
              </w:divsChild>
            </w:div>
            <w:div w:id="1429034357">
              <w:marLeft w:val="0"/>
              <w:marRight w:val="0"/>
              <w:marTop w:val="0"/>
              <w:marBottom w:val="150"/>
              <w:divBdr>
                <w:top w:val="none" w:sz="0" w:space="0" w:color="auto"/>
                <w:left w:val="none" w:sz="0" w:space="0" w:color="auto"/>
                <w:bottom w:val="none" w:sz="0" w:space="0" w:color="auto"/>
                <w:right w:val="none" w:sz="0" w:space="0" w:color="auto"/>
              </w:divBdr>
            </w:div>
            <w:div w:id="2010978643">
              <w:marLeft w:val="0"/>
              <w:marRight w:val="0"/>
              <w:marTop w:val="0"/>
              <w:marBottom w:val="150"/>
              <w:divBdr>
                <w:top w:val="none" w:sz="0" w:space="0" w:color="auto"/>
                <w:left w:val="none" w:sz="0" w:space="0" w:color="auto"/>
                <w:bottom w:val="none" w:sz="0" w:space="0" w:color="auto"/>
                <w:right w:val="none" w:sz="0" w:space="0" w:color="auto"/>
              </w:divBdr>
            </w:div>
            <w:div w:id="593394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4311858">
      <w:bodyDiv w:val="1"/>
      <w:marLeft w:val="0"/>
      <w:marRight w:val="0"/>
      <w:marTop w:val="0"/>
      <w:marBottom w:val="0"/>
      <w:divBdr>
        <w:top w:val="none" w:sz="0" w:space="0" w:color="auto"/>
        <w:left w:val="none" w:sz="0" w:space="0" w:color="auto"/>
        <w:bottom w:val="none" w:sz="0" w:space="0" w:color="auto"/>
        <w:right w:val="none" w:sz="0" w:space="0" w:color="auto"/>
      </w:divBdr>
    </w:div>
    <w:div w:id="1686789344">
      <w:bodyDiv w:val="1"/>
      <w:marLeft w:val="0"/>
      <w:marRight w:val="0"/>
      <w:marTop w:val="0"/>
      <w:marBottom w:val="0"/>
      <w:divBdr>
        <w:top w:val="none" w:sz="0" w:space="0" w:color="auto"/>
        <w:left w:val="none" w:sz="0" w:space="0" w:color="auto"/>
        <w:bottom w:val="none" w:sz="0" w:space="0" w:color="auto"/>
        <w:right w:val="none" w:sz="0" w:space="0" w:color="auto"/>
      </w:divBdr>
      <w:divsChild>
        <w:div w:id="1360624995">
          <w:marLeft w:val="0"/>
          <w:marRight w:val="0"/>
          <w:marTop w:val="0"/>
          <w:marBottom w:val="0"/>
          <w:divBdr>
            <w:top w:val="none" w:sz="0" w:space="0" w:color="auto"/>
            <w:left w:val="none" w:sz="0" w:space="0" w:color="auto"/>
            <w:bottom w:val="none" w:sz="0" w:space="0" w:color="auto"/>
            <w:right w:val="none" w:sz="0" w:space="0" w:color="auto"/>
          </w:divBdr>
        </w:div>
        <w:div w:id="286936915">
          <w:marLeft w:val="0"/>
          <w:marRight w:val="0"/>
          <w:marTop w:val="0"/>
          <w:marBottom w:val="225"/>
          <w:divBdr>
            <w:top w:val="none" w:sz="0" w:space="0" w:color="auto"/>
            <w:left w:val="none" w:sz="0" w:space="0" w:color="auto"/>
            <w:bottom w:val="single" w:sz="6" w:space="0" w:color="D4DCDD"/>
            <w:right w:val="none" w:sz="0" w:space="0" w:color="auto"/>
          </w:divBdr>
          <w:divsChild>
            <w:div w:id="940063867">
              <w:marLeft w:val="-225"/>
              <w:marRight w:val="-225"/>
              <w:marTop w:val="0"/>
              <w:marBottom w:val="150"/>
              <w:divBdr>
                <w:top w:val="none" w:sz="0" w:space="0" w:color="auto"/>
                <w:left w:val="none" w:sz="0" w:space="0" w:color="auto"/>
                <w:bottom w:val="none" w:sz="0" w:space="0" w:color="auto"/>
                <w:right w:val="none" w:sz="0" w:space="0" w:color="auto"/>
              </w:divBdr>
              <w:divsChild>
                <w:div w:id="1902791730">
                  <w:marLeft w:val="0"/>
                  <w:marRight w:val="0"/>
                  <w:marTop w:val="0"/>
                  <w:marBottom w:val="0"/>
                  <w:divBdr>
                    <w:top w:val="none" w:sz="0" w:space="0" w:color="auto"/>
                    <w:left w:val="none" w:sz="0" w:space="0" w:color="auto"/>
                    <w:bottom w:val="none" w:sz="0" w:space="0" w:color="auto"/>
                    <w:right w:val="none" w:sz="0" w:space="0" w:color="auto"/>
                  </w:divBdr>
                </w:div>
              </w:divsChild>
            </w:div>
            <w:div w:id="1217549234">
              <w:marLeft w:val="0"/>
              <w:marRight w:val="0"/>
              <w:marTop w:val="0"/>
              <w:marBottom w:val="150"/>
              <w:divBdr>
                <w:top w:val="none" w:sz="0" w:space="0" w:color="auto"/>
                <w:left w:val="none" w:sz="0" w:space="0" w:color="auto"/>
                <w:bottom w:val="none" w:sz="0" w:space="0" w:color="auto"/>
                <w:right w:val="none" w:sz="0" w:space="0" w:color="auto"/>
              </w:divBdr>
            </w:div>
            <w:div w:id="2066754139">
              <w:marLeft w:val="0"/>
              <w:marRight w:val="0"/>
              <w:marTop w:val="0"/>
              <w:marBottom w:val="150"/>
              <w:divBdr>
                <w:top w:val="none" w:sz="0" w:space="0" w:color="auto"/>
                <w:left w:val="none" w:sz="0" w:space="0" w:color="auto"/>
                <w:bottom w:val="none" w:sz="0" w:space="0" w:color="auto"/>
                <w:right w:val="none" w:sz="0" w:space="0" w:color="auto"/>
              </w:divBdr>
            </w:div>
            <w:div w:id="1763918605">
              <w:marLeft w:val="0"/>
              <w:marRight w:val="0"/>
              <w:marTop w:val="0"/>
              <w:marBottom w:val="150"/>
              <w:divBdr>
                <w:top w:val="none" w:sz="0" w:space="0" w:color="auto"/>
                <w:left w:val="none" w:sz="0" w:space="0" w:color="auto"/>
                <w:bottom w:val="none" w:sz="0" w:space="0" w:color="auto"/>
                <w:right w:val="none" w:sz="0" w:space="0" w:color="auto"/>
              </w:divBdr>
            </w:div>
            <w:div w:id="1445539509">
              <w:marLeft w:val="0"/>
              <w:marRight w:val="0"/>
              <w:marTop w:val="0"/>
              <w:marBottom w:val="150"/>
              <w:divBdr>
                <w:top w:val="none" w:sz="0" w:space="0" w:color="auto"/>
                <w:left w:val="none" w:sz="0" w:space="0" w:color="auto"/>
                <w:bottom w:val="none" w:sz="0" w:space="0" w:color="auto"/>
                <w:right w:val="none" w:sz="0" w:space="0" w:color="auto"/>
              </w:divBdr>
            </w:div>
            <w:div w:id="1646355056">
              <w:marLeft w:val="0"/>
              <w:marRight w:val="0"/>
              <w:marTop w:val="0"/>
              <w:marBottom w:val="150"/>
              <w:divBdr>
                <w:top w:val="none" w:sz="0" w:space="0" w:color="auto"/>
                <w:left w:val="none" w:sz="0" w:space="0" w:color="auto"/>
                <w:bottom w:val="none" w:sz="0" w:space="0" w:color="auto"/>
                <w:right w:val="none" w:sz="0" w:space="0" w:color="auto"/>
              </w:divBdr>
            </w:div>
          </w:divsChild>
        </w:div>
        <w:div w:id="420832322">
          <w:marLeft w:val="0"/>
          <w:marRight w:val="0"/>
          <w:marTop w:val="0"/>
          <w:marBottom w:val="0"/>
          <w:divBdr>
            <w:top w:val="none" w:sz="0" w:space="0" w:color="auto"/>
            <w:left w:val="none" w:sz="0" w:space="0" w:color="auto"/>
            <w:bottom w:val="none" w:sz="0" w:space="0" w:color="auto"/>
            <w:right w:val="none" w:sz="0" w:space="0" w:color="auto"/>
          </w:divBdr>
          <w:divsChild>
            <w:div w:id="434715136">
              <w:marLeft w:val="-225"/>
              <w:marRight w:val="-225"/>
              <w:marTop w:val="0"/>
              <w:marBottom w:val="150"/>
              <w:divBdr>
                <w:top w:val="none" w:sz="0" w:space="0" w:color="auto"/>
                <w:left w:val="none" w:sz="0" w:space="0" w:color="auto"/>
                <w:bottom w:val="none" w:sz="0" w:space="0" w:color="auto"/>
                <w:right w:val="none" w:sz="0" w:space="0" w:color="auto"/>
              </w:divBdr>
              <w:divsChild>
                <w:div w:id="1096437920">
                  <w:marLeft w:val="0"/>
                  <w:marRight w:val="0"/>
                  <w:marTop w:val="0"/>
                  <w:marBottom w:val="0"/>
                  <w:divBdr>
                    <w:top w:val="none" w:sz="0" w:space="0" w:color="auto"/>
                    <w:left w:val="none" w:sz="0" w:space="0" w:color="auto"/>
                    <w:bottom w:val="none" w:sz="0" w:space="0" w:color="auto"/>
                    <w:right w:val="none" w:sz="0" w:space="0" w:color="auto"/>
                  </w:divBdr>
                </w:div>
              </w:divsChild>
            </w:div>
            <w:div w:id="900558396">
              <w:marLeft w:val="0"/>
              <w:marRight w:val="0"/>
              <w:marTop w:val="0"/>
              <w:marBottom w:val="150"/>
              <w:divBdr>
                <w:top w:val="none" w:sz="0" w:space="0" w:color="auto"/>
                <w:left w:val="none" w:sz="0" w:space="0" w:color="auto"/>
                <w:bottom w:val="none" w:sz="0" w:space="0" w:color="auto"/>
                <w:right w:val="none" w:sz="0" w:space="0" w:color="auto"/>
              </w:divBdr>
            </w:div>
            <w:div w:id="207568521">
              <w:marLeft w:val="0"/>
              <w:marRight w:val="0"/>
              <w:marTop w:val="0"/>
              <w:marBottom w:val="150"/>
              <w:divBdr>
                <w:top w:val="none" w:sz="0" w:space="0" w:color="auto"/>
                <w:left w:val="none" w:sz="0" w:space="0" w:color="auto"/>
                <w:bottom w:val="none" w:sz="0" w:space="0" w:color="auto"/>
                <w:right w:val="none" w:sz="0" w:space="0" w:color="auto"/>
              </w:divBdr>
            </w:div>
            <w:div w:id="781656857">
              <w:marLeft w:val="0"/>
              <w:marRight w:val="0"/>
              <w:marTop w:val="0"/>
              <w:marBottom w:val="150"/>
              <w:divBdr>
                <w:top w:val="none" w:sz="0" w:space="0" w:color="auto"/>
                <w:left w:val="none" w:sz="0" w:space="0" w:color="auto"/>
                <w:bottom w:val="none" w:sz="0" w:space="0" w:color="auto"/>
                <w:right w:val="none" w:sz="0" w:space="0" w:color="auto"/>
              </w:divBdr>
            </w:div>
            <w:div w:id="274362111">
              <w:marLeft w:val="0"/>
              <w:marRight w:val="0"/>
              <w:marTop w:val="0"/>
              <w:marBottom w:val="150"/>
              <w:divBdr>
                <w:top w:val="none" w:sz="0" w:space="0" w:color="auto"/>
                <w:left w:val="none" w:sz="0" w:space="0" w:color="auto"/>
                <w:bottom w:val="none" w:sz="0" w:space="0" w:color="auto"/>
                <w:right w:val="none" w:sz="0" w:space="0" w:color="auto"/>
              </w:divBdr>
            </w:div>
            <w:div w:id="1273972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3535848">
      <w:bodyDiv w:val="1"/>
      <w:marLeft w:val="0"/>
      <w:marRight w:val="0"/>
      <w:marTop w:val="0"/>
      <w:marBottom w:val="0"/>
      <w:divBdr>
        <w:top w:val="none" w:sz="0" w:space="0" w:color="auto"/>
        <w:left w:val="none" w:sz="0" w:space="0" w:color="auto"/>
        <w:bottom w:val="none" w:sz="0" w:space="0" w:color="auto"/>
        <w:right w:val="none" w:sz="0" w:space="0" w:color="auto"/>
      </w:divBdr>
      <w:divsChild>
        <w:div w:id="368336228">
          <w:marLeft w:val="0"/>
          <w:marRight w:val="0"/>
          <w:marTop w:val="0"/>
          <w:marBottom w:val="0"/>
          <w:divBdr>
            <w:top w:val="none" w:sz="0" w:space="0" w:color="auto"/>
            <w:left w:val="none" w:sz="0" w:space="0" w:color="auto"/>
            <w:bottom w:val="none" w:sz="0" w:space="0" w:color="auto"/>
            <w:right w:val="none" w:sz="0" w:space="0" w:color="auto"/>
          </w:divBdr>
        </w:div>
        <w:div w:id="1411927805">
          <w:marLeft w:val="0"/>
          <w:marRight w:val="0"/>
          <w:marTop w:val="0"/>
          <w:marBottom w:val="225"/>
          <w:divBdr>
            <w:top w:val="none" w:sz="0" w:space="0" w:color="auto"/>
            <w:left w:val="none" w:sz="0" w:space="0" w:color="auto"/>
            <w:bottom w:val="single" w:sz="6" w:space="0" w:color="D4DCDD"/>
            <w:right w:val="none" w:sz="0" w:space="0" w:color="auto"/>
          </w:divBdr>
          <w:divsChild>
            <w:div w:id="1693799926">
              <w:marLeft w:val="-225"/>
              <w:marRight w:val="-225"/>
              <w:marTop w:val="0"/>
              <w:marBottom w:val="150"/>
              <w:divBdr>
                <w:top w:val="none" w:sz="0" w:space="0" w:color="auto"/>
                <w:left w:val="none" w:sz="0" w:space="0" w:color="auto"/>
                <w:bottom w:val="none" w:sz="0" w:space="0" w:color="auto"/>
                <w:right w:val="none" w:sz="0" w:space="0" w:color="auto"/>
              </w:divBdr>
              <w:divsChild>
                <w:div w:id="1962609033">
                  <w:marLeft w:val="0"/>
                  <w:marRight w:val="0"/>
                  <w:marTop w:val="0"/>
                  <w:marBottom w:val="0"/>
                  <w:divBdr>
                    <w:top w:val="none" w:sz="0" w:space="0" w:color="auto"/>
                    <w:left w:val="none" w:sz="0" w:space="0" w:color="auto"/>
                    <w:bottom w:val="none" w:sz="0" w:space="0" w:color="auto"/>
                    <w:right w:val="none" w:sz="0" w:space="0" w:color="auto"/>
                  </w:divBdr>
                </w:div>
              </w:divsChild>
            </w:div>
            <w:div w:id="1894003277">
              <w:marLeft w:val="0"/>
              <w:marRight w:val="0"/>
              <w:marTop w:val="0"/>
              <w:marBottom w:val="150"/>
              <w:divBdr>
                <w:top w:val="none" w:sz="0" w:space="0" w:color="auto"/>
                <w:left w:val="none" w:sz="0" w:space="0" w:color="auto"/>
                <w:bottom w:val="none" w:sz="0" w:space="0" w:color="auto"/>
                <w:right w:val="none" w:sz="0" w:space="0" w:color="auto"/>
              </w:divBdr>
            </w:div>
            <w:div w:id="1414933170">
              <w:marLeft w:val="0"/>
              <w:marRight w:val="0"/>
              <w:marTop w:val="0"/>
              <w:marBottom w:val="150"/>
              <w:divBdr>
                <w:top w:val="none" w:sz="0" w:space="0" w:color="auto"/>
                <w:left w:val="none" w:sz="0" w:space="0" w:color="auto"/>
                <w:bottom w:val="none" w:sz="0" w:space="0" w:color="auto"/>
                <w:right w:val="none" w:sz="0" w:space="0" w:color="auto"/>
              </w:divBdr>
            </w:div>
            <w:div w:id="125321982">
              <w:marLeft w:val="0"/>
              <w:marRight w:val="0"/>
              <w:marTop w:val="0"/>
              <w:marBottom w:val="150"/>
              <w:divBdr>
                <w:top w:val="none" w:sz="0" w:space="0" w:color="auto"/>
                <w:left w:val="none" w:sz="0" w:space="0" w:color="auto"/>
                <w:bottom w:val="none" w:sz="0" w:space="0" w:color="auto"/>
                <w:right w:val="none" w:sz="0" w:space="0" w:color="auto"/>
              </w:divBdr>
            </w:div>
            <w:div w:id="503788474">
              <w:marLeft w:val="0"/>
              <w:marRight w:val="0"/>
              <w:marTop w:val="0"/>
              <w:marBottom w:val="150"/>
              <w:divBdr>
                <w:top w:val="none" w:sz="0" w:space="0" w:color="auto"/>
                <w:left w:val="none" w:sz="0" w:space="0" w:color="auto"/>
                <w:bottom w:val="none" w:sz="0" w:space="0" w:color="auto"/>
                <w:right w:val="none" w:sz="0" w:space="0" w:color="auto"/>
              </w:divBdr>
            </w:div>
            <w:div w:id="63534704">
              <w:marLeft w:val="0"/>
              <w:marRight w:val="0"/>
              <w:marTop w:val="0"/>
              <w:marBottom w:val="150"/>
              <w:divBdr>
                <w:top w:val="none" w:sz="0" w:space="0" w:color="auto"/>
                <w:left w:val="none" w:sz="0" w:space="0" w:color="auto"/>
                <w:bottom w:val="none" w:sz="0" w:space="0" w:color="auto"/>
                <w:right w:val="none" w:sz="0" w:space="0" w:color="auto"/>
              </w:divBdr>
            </w:div>
          </w:divsChild>
        </w:div>
        <w:div w:id="49157371">
          <w:marLeft w:val="0"/>
          <w:marRight w:val="0"/>
          <w:marTop w:val="0"/>
          <w:marBottom w:val="0"/>
          <w:divBdr>
            <w:top w:val="none" w:sz="0" w:space="0" w:color="auto"/>
            <w:left w:val="none" w:sz="0" w:space="0" w:color="auto"/>
            <w:bottom w:val="none" w:sz="0" w:space="0" w:color="auto"/>
            <w:right w:val="none" w:sz="0" w:space="0" w:color="auto"/>
          </w:divBdr>
          <w:divsChild>
            <w:div w:id="1323239341">
              <w:marLeft w:val="-225"/>
              <w:marRight w:val="-225"/>
              <w:marTop w:val="0"/>
              <w:marBottom w:val="150"/>
              <w:divBdr>
                <w:top w:val="none" w:sz="0" w:space="0" w:color="auto"/>
                <w:left w:val="none" w:sz="0" w:space="0" w:color="auto"/>
                <w:bottom w:val="none" w:sz="0" w:space="0" w:color="auto"/>
                <w:right w:val="none" w:sz="0" w:space="0" w:color="auto"/>
              </w:divBdr>
              <w:divsChild>
                <w:div w:id="1411736885">
                  <w:marLeft w:val="0"/>
                  <w:marRight w:val="0"/>
                  <w:marTop w:val="0"/>
                  <w:marBottom w:val="0"/>
                  <w:divBdr>
                    <w:top w:val="none" w:sz="0" w:space="0" w:color="auto"/>
                    <w:left w:val="none" w:sz="0" w:space="0" w:color="auto"/>
                    <w:bottom w:val="none" w:sz="0" w:space="0" w:color="auto"/>
                    <w:right w:val="none" w:sz="0" w:space="0" w:color="auto"/>
                  </w:divBdr>
                </w:div>
              </w:divsChild>
            </w:div>
            <w:div w:id="1965579340">
              <w:marLeft w:val="0"/>
              <w:marRight w:val="0"/>
              <w:marTop w:val="0"/>
              <w:marBottom w:val="150"/>
              <w:divBdr>
                <w:top w:val="none" w:sz="0" w:space="0" w:color="auto"/>
                <w:left w:val="none" w:sz="0" w:space="0" w:color="auto"/>
                <w:bottom w:val="none" w:sz="0" w:space="0" w:color="auto"/>
                <w:right w:val="none" w:sz="0" w:space="0" w:color="auto"/>
              </w:divBdr>
            </w:div>
            <w:div w:id="2117363701">
              <w:marLeft w:val="0"/>
              <w:marRight w:val="0"/>
              <w:marTop w:val="0"/>
              <w:marBottom w:val="150"/>
              <w:divBdr>
                <w:top w:val="none" w:sz="0" w:space="0" w:color="auto"/>
                <w:left w:val="none" w:sz="0" w:space="0" w:color="auto"/>
                <w:bottom w:val="none" w:sz="0" w:space="0" w:color="auto"/>
                <w:right w:val="none" w:sz="0" w:space="0" w:color="auto"/>
              </w:divBdr>
            </w:div>
            <w:div w:id="1351295693">
              <w:marLeft w:val="0"/>
              <w:marRight w:val="0"/>
              <w:marTop w:val="0"/>
              <w:marBottom w:val="150"/>
              <w:divBdr>
                <w:top w:val="none" w:sz="0" w:space="0" w:color="auto"/>
                <w:left w:val="none" w:sz="0" w:space="0" w:color="auto"/>
                <w:bottom w:val="none" w:sz="0" w:space="0" w:color="auto"/>
                <w:right w:val="none" w:sz="0" w:space="0" w:color="auto"/>
              </w:divBdr>
            </w:div>
            <w:div w:id="465240194">
              <w:marLeft w:val="0"/>
              <w:marRight w:val="0"/>
              <w:marTop w:val="0"/>
              <w:marBottom w:val="150"/>
              <w:divBdr>
                <w:top w:val="none" w:sz="0" w:space="0" w:color="auto"/>
                <w:left w:val="none" w:sz="0" w:space="0" w:color="auto"/>
                <w:bottom w:val="none" w:sz="0" w:space="0" w:color="auto"/>
                <w:right w:val="none" w:sz="0" w:space="0" w:color="auto"/>
              </w:divBdr>
            </w:div>
            <w:div w:id="18957721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0254259">
      <w:bodyDiv w:val="1"/>
      <w:marLeft w:val="0"/>
      <w:marRight w:val="0"/>
      <w:marTop w:val="0"/>
      <w:marBottom w:val="0"/>
      <w:divBdr>
        <w:top w:val="none" w:sz="0" w:space="0" w:color="auto"/>
        <w:left w:val="none" w:sz="0" w:space="0" w:color="auto"/>
        <w:bottom w:val="none" w:sz="0" w:space="0" w:color="auto"/>
        <w:right w:val="none" w:sz="0" w:space="0" w:color="auto"/>
      </w:divBdr>
    </w:div>
    <w:div w:id="1741174259">
      <w:bodyDiv w:val="1"/>
      <w:marLeft w:val="0"/>
      <w:marRight w:val="0"/>
      <w:marTop w:val="0"/>
      <w:marBottom w:val="0"/>
      <w:divBdr>
        <w:top w:val="none" w:sz="0" w:space="0" w:color="auto"/>
        <w:left w:val="none" w:sz="0" w:space="0" w:color="auto"/>
        <w:bottom w:val="none" w:sz="0" w:space="0" w:color="auto"/>
        <w:right w:val="none" w:sz="0" w:space="0" w:color="auto"/>
      </w:divBdr>
    </w:div>
    <w:div w:id="1745569056">
      <w:bodyDiv w:val="1"/>
      <w:marLeft w:val="0"/>
      <w:marRight w:val="0"/>
      <w:marTop w:val="0"/>
      <w:marBottom w:val="0"/>
      <w:divBdr>
        <w:top w:val="none" w:sz="0" w:space="0" w:color="auto"/>
        <w:left w:val="none" w:sz="0" w:space="0" w:color="auto"/>
        <w:bottom w:val="none" w:sz="0" w:space="0" w:color="auto"/>
        <w:right w:val="none" w:sz="0" w:space="0" w:color="auto"/>
      </w:divBdr>
      <w:divsChild>
        <w:div w:id="1311709900">
          <w:marLeft w:val="0"/>
          <w:marRight w:val="0"/>
          <w:marTop w:val="0"/>
          <w:marBottom w:val="0"/>
          <w:divBdr>
            <w:top w:val="none" w:sz="0" w:space="0" w:color="auto"/>
            <w:left w:val="none" w:sz="0" w:space="0" w:color="auto"/>
            <w:bottom w:val="none" w:sz="0" w:space="0" w:color="auto"/>
            <w:right w:val="none" w:sz="0" w:space="0" w:color="auto"/>
          </w:divBdr>
        </w:div>
        <w:div w:id="1114714555">
          <w:marLeft w:val="0"/>
          <w:marRight w:val="0"/>
          <w:marTop w:val="0"/>
          <w:marBottom w:val="225"/>
          <w:divBdr>
            <w:top w:val="none" w:sz="0" w:space="0" w:color="auto"/>
            <w:left w:val="none" w:sz="0" w:space="0" w:color="auto"/>
            <w:bottom w:val="single" w:sz="6" w:space="0" w:color="D4DCDD"/>
            <w:right w:val="none" w:sz="0" w:space="0" w:color="auto"/>
          </w:divBdr>
          <w:divsChild>
            <w:div w:id="1043166778">
              <w:marLeft w:val="-225"/>
              <w:marRight w:val="-225"/>
              <w:marTop w:val="0"/>
              <w:marBottom w:val="150"/>
              <w:divBdr>
                <w:top w:val="none" w:sz="0" w:space="0" w:color="auto"/>
                <w:left w:val="none" w:sz="0" w:space="0" w:color="auto"/>
                <w:bottom w:val="none" w:sz="0" w:space="0" w:color="auto"/>
                <w:right w:val="none" w:sz="0" w:space="0" w:color="auto"/>
              </w:divBdr>
              <w:divsChild>
                <w:div w:id="47069343">
                  <w:marLeft w:val="0"/>
                  <w:marRight w:val="0"/>
                  <w:marTop w:val="0"/>
                  <w:marBottom w:val="0"/>
                  <w:divBdr>
                    <w:top w:val="none" w:sz="0" w:space="0" w:color="auto"/>
                    <w:left w:val="none" w:sz="0" w:space="0" w:color="auto"/>
                    <w:bottom w:val="none" w:sz="0" w:space="0" w:color="auto"/>
                    <w:right w:val="none" w:sz="0" w:space="0" w:color="auto"/>
                  </w:divBdr>
                </w:div>
              </w:divsChild>
            </w:div>
            <w:div w:id="691418834">
              <w:marLeft w:val="0"/>
              <w:marRight w:val="0"/>
              <w:marTop w:val="0"/>
              <w:marBottom w:val="150"/>
              <w:divBdr>
                <w:top w:val="none" w:sz="0" w:space="0" w:color="auto"/>
                <w:left w:val="none" w:sz="0" w:space="0" w:color="auto"/>
                <w:bottom w:val="none" w:sz="0" w:space="0" w:color="auto"/>
                <w:right w:val="none" w:sz="0" w:space="0" w:color="auto"/>
              </w:divBdr>
            </w:div>
            <w:div w:id="1064909182">
              <w:marLeft w:val="0"/>
              <w:marRight w:val="0"/>
              <w:marTop w:val="0"/>
              <w:marBottom w:val="150"/>
              <w:divBdr>
                <w:top w:val="none" w:sz="0" w:space="0" w:color="auto"/>
                <w:left w:val="none" w:sz="0" w:space="0" w:color="auto"/>
                <w:bottom w:val="none" w:sz="0" w:space="0" w:color="auto"/>
                <w:right w:val="none" w:sz="0" w:space="0" w:color="auto"/>
              </w:divBdr>
            </w:div>
            <w:div w:id="797451628">
              <w:marLeft w:val="0"/>
              <w:marRight w:val="0"/>
              <w:marTop w:val="0"/>
              <w:marBottom w:val="150"/>
              <w:divBdr>
                <w:top w:val="none" w:sz="0" w:space="0" w:color="auto"/>
                <w:left w:val="none" w:sz="0" w:space="0" w:color="auto"/>
                <w:bottom w:val="none" w:sz="0" w:space="0" w:color="auto"/>
                <w:right w:val="none" w:sz="0" w:space="0" w:color="auto"/>
              </w:divBdr>
            </w:div>
            <w:div w:id="775100736">
              <w:marLeft w:val="0"/>
              <w:marRight w:val="0"/>
              <w:marTop w:val="0"/>
              <w:marBottom w:val="150"/>
              <w:divBdr>
                <w:top w:val="none" w:sz="0" w:space="0" w:color="auto"/>
                <w:left w:val="none" w:sz="0" w:space="0" w:color="auto"/>
                <w:bottom w:val="none" w:sz="0" w:space="0" w:color="auto"/>
                <w:right w:val="none" w:sz="0" w:space="0" w:color="auto"/>
              </w:divBdr>
            </w:div>
            <w:div w:id="1014264298">
              <w:marLeft w:val="0"/>
              <w:marRight w:val="0"/>
              <w:marTop w:val="0"/>
              <w:marBottom w:val="150"/>
              <w:divBdr>
                <w:top w:val="none" w:sz="0" w:space="0" w:color="auto"/>
                <w:left w:val="none" w:sz="0" w:space="0" w:color="auto"/>
                <w:bottom w:val="none" w:sz="0" w:space="0" w:color="auto"/>
                <w:right w:val="none" w:sz="0" w:space="0" w:color="auto"/>
              </w:divBdr>
            </w:div>
          </w:divsChild>
        </w:div>
        <w:div w:id="1758013972">
          <w:marLeft w:val="0"/>
          <w:marRight w:val="0"/>
          <w:marTop w:val="0"/>
          <w:marBottom w:val="0"/>
          <w:divBdr>
            <w:top w:val="none" w:sz="0" w:space="0" w:color="auto"/>
            <w:left w:val="none" w:sz="0" w:space="0" w:color="auto"/>
            <w:bottom w:val="none" w:sz="0" w:space="0" w:color="auto"/>
            <w:right w:val="none" w:sz="0" w:space="0" w:color="auto"/>
          </w:divBdr>
          <w:divsChild>
            <w:div w:id="64108584">
              <w:marLeft w:val="-225"/>
              <w:marRight w:val="-225"/>
              <w:marTop w:val="0"/>
              <w:marBottom w:val="150"/>
              <w:divBdr>
                <w:top w:val="none" w:sz="0" w:space="0" w:color="auto"/>
                <w:left w:val="none" w:sz="0" w:space="0" w:color="auto"/>
                <w:bottom w:val="none" w:sz="0" w:space="0" w:color="auto"/>
                <w:right w:val="none" w:sz="0" w:space="0" w:color="auto"/>
              </w:divBdr>
              <w:divsChild>
                <w:div w:id="1745300036">
                  <w:marLeft w:val="0"/>
                  <w:marRight w:val="0"/>
                  <w:marTop w:val="0"/>
                  <w:marBottom w:val="0"/>
                  <w:divBdr>
                    <w:top w:val="none" w:sz="0" w:space="0" w:color="auto"/>
                    <w:left w:val="none" w:sz="0" w:space="0" w:color="auto"/>
                    <w:bottom w:val="none" w:sz="0" w:space="0" w:color="auto"/>
                    <w:right w:val="none" w:sz="0" w:space="0" w:color="auto"/>
                  </w:divBdr>
                </w:div>
              </w:divsChild>
            </w:div>
            <w:div w:id="1630354680">
              <w:marLeft w:val="0"/>
              <w:marRight w:val="0"/>
              <w:marTop w:val="0"/>
              <w:marBottom w:val="150"/>
              <w:divBdr>
                <w:top w:val="none" w:sz="0" w:space="0" w:color="auto"/>
                <w:left w:val="none" w:sz="0" w:space="0" w:color="auto"/>
                <w:bottom w:val="none" w:sz="0" w:space="0" w:color="auto"/>
                <w:right w:val="none" w:sz="0" w:space="0" w:color="auto"/>
              </w:divBdr>
            </w:div>
            <w:div w:id="405306012">
              <w:marLeft w:val="0"/>
              <w:marRight w:val="0"/>
              <w:marTop w:val="0"/>
              <w:marBottom w:val="150"/>
              <w:divBdr>
                <w:top w:val="none" w:sz="0" w:space="0" w:color="auto"/>
                <w:left w:val="none" w:sz="0" w:space="0" w:color="auto"/>
                <w:bottom w:val="none" w:sz="0" w:space="0" w:color="auto"/>
                <w:right w:val="none" w:sz="0" w:space="0" w:color="auto"/>
              </w:divBdr>
            </w:div>
            <w:div w:id="1613055484">
              <w:marLeft w:val="0"/>
              <w:marRight w:val="0"/>
              <w:marTop w:val="0"/>
              <w:marBottom w:val="150"/>
              <w:divBdr>
                <w:top w:val="none" w:sz="0" w:space="0" w:color="auto"/>
                <w:left w:val="none" w:sz="0" w:space="0" w:color="auto"/>
                <w:bottom w:val="none" w:sz="0" w:space="0" w:color="auto"/>
                <w:right w:val="none" w:sz="0" w:space="0" w:color="auto"/>
              </w:divBdr>
            </w:div>
            <w:div w:id="1607081172">
              <w:marLeft w:val="0"/>
              <w:marRight w:val="0"/>
              <w:marTop w:val="0"/>
              <w:marBottom w:val="150"/>
              <w:divBdr>
                <w:top w:val="none" w:sz="0" w:space="0" w:color="auto"/>
                <w:left w:val="none" w:sz="0" w:space="0" w:color="auto"/>
                <w:bottom w:val="none" w:sz="0" w:space="0" w:color="auto"/>
                <w:right w:val="none" w:sz="0" w:space="0" w:color="auto"/>
              </w:divBdr>
            </w:div>
            <w:div w:id="1872836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9558681">
      <w:bodyDiv w:val="1"/>
      <w:marLeft w:val="0"/>
      <w:marRight w:val="0"/>
      <w:marTop w:val="0"/>
      <w:marBottom w:val="0"/>
      <w:divBdr>
        <w:top w:val="none" w:sz="0" w:space="0" w:color="auto"/>
        <w:left w:val="none" w:sz="0" w:space="0" w:color="auto"/>
        <w:bottom w:val="none" w:sz="0" w:space="0" w:color="auto"/>
        <w:right w:val="none" w:sz="0" w:space="0" w:color="auto"/>
      </w:divBdr>
    </w:div>
    <w:div w:id="2005162997">
      <w:bodyDiv w:val="1"/>
      <w:marLeft w:val="0"/>
      <w:marRight w:val="0"/>
      <w:marTop w:val="0"/>
      <w:marBottom w:val="0"/>
      <w:divBdr>
        <w:top w:val="none" w:sz="0" w:space="0" w:color="auto"/>
        <w:left w:val="none" w:sz="0" w:space="0" w:color="auto"/>
        <w:bottom w:val="none" w:sz="0" w:space="0" w:color="auto"/>
        <w:right w:val="none" w:sz="0" w:space="0" w:color="auto"/>
      </w:divBdr>
    </w:div>
    <w:div w:id="2026785109">
      <w:bodyDiv w:val="1"/>
      <w:marLeft w:val="0"/>
      <w:marRight w:val="0"/>
      <w:marTop w:val="0"/>
      <w:marBottom w:val="0"/>
      <w:divBdr>
        <w:top w:val="none" w:sz="0" w:space="0" w:color="auto"/>
        <w:left w:val="none" w:sz="0" w:space="0" w:color="auto"/>
        <w:bottom w:val="none" w:sz="0" w:space="0" w:color="auto"/>
        <w:right w:val="none" w:sz="0" w:space="0" w:color="auto"/>
      </w:divBdr>
    </w:div>
    <w:div w:id="2050372696">
      <w:bodyDiv w:val="1"/>
      <w:marLeft w:val="0"/>
      <w:marRight w:val="0"/>
      <w:marTop w:val="0"/>
      <w:marBottom w:val="0"/>
      <w:divBdr>
        <w:top w:val="none" w:sz="0" w:space="0" w:color="auto"/>
        <w:left w:val="none" w:sz="0" w:space="0" w:color="auto"/>
        <w:bottom w:val="none" w:sz="0" w:space="0" w:color="auto"/>
        <w:right w:val="none" w:sz="0" w:space="0" w:color="auto"/>
      </w:divBdr>
    </w:div>
    <w:div w:id="2142385941">
      <w:bodyDiv w:val="1"/>
      <w:marLeft w:val="0"/>
      <w:marRight w:val="0"/>
      <w:marTop w:val="0"/>
      <w:marBottom w:val="0"/>
      <w:divBdr>
        <w:top w:val="none" w:sz="0" w:space="0" w:color="auto"/>
        <w:left w:val="none" w:sz="0" w:space="0" w:color="auto"/>
        <w:bottom w:val="none" w:sz="0" w:space="0" w:color="auto"/>
        <w:right w:val="none" w:sz="0" w:space="0" w:color="auto"/>
      </w:divBdr>
      <w:divsChild>
        <w:div w:id="101806107">
          <w:marLeft w:val="0"/>
          <w:marRight w:val="0"/>
          <w:marTop w:val="0"/>
          <w:marBottom w:val="225"/>
          <w:divBdr>
            <w:top w:val="none" w:sz="0" w:space="0" w:color="auto"/>
            <w:left w:val="none" w:sz="0" w:space="0" w:color="auto"/>
            <w:bottom w:val="single" w:sz="6" w:space="0" w:color="D4DCDD"/>
            <w:right w:val="none" w:sz="0" w:space="0" w:color="auto"/>
          </w:divBdr>
          <w:divsChild>
            <w:div w:id="1951205666">
              <w:marLeft w:val="-225"/>
              <w:marRight w:val="-225"/>
              <w:marTop w:val="0"/>
              <w:marBottom w:val="150"/>
              <w:divBdr>
                <w:top w:val="none" w:sz="0" w:space="0" w:color="auto"/>
                <w:left w:val="none" w:sz="0" w:space="0" w:color="auto"/>
                <w:bottom w:val="none" w:sz="0" w:space="0" w:color="auto"/>
                <w:right w:val="none" w:sz="0" w:space="0" w:color="auto"/>
              </w:divBdr>
              <w:divsChild>
                <w:div w:id="180316857">
                  <w:marLeft w:val="0"/>
                  <w:marRight w:val="0"/>
                  <w:marTop w:val="0"/>
                  <w:marBottom w:val="0"/>
                  <w:divBdr>
                    <w:top w:val="none" w:sz="0" w:space="0" w:color="auto"/>
                    <w:left w:val="none" w:sz="0" w:space="0" w:color="auto"/>
                    <w:bottom w:val="none" w:sz="0" w:space="0" w:color="auto"/>
                    <w:right w:val="none" w:sz="0" w:space="0" w:color="auto"/>
                  </w:divBdr>
                </w:div>
              </w:divsChild>
            </w:div>
            <w:div w:id="1761637787">
              <w:marLeft w:val="0"/>
              <w:marRight w:val="0"/>
              <w:marTop w:val="0"/>
              <w:marBottom w:val="150"/>
              <w:divBdr>
                <w:top w:val="none" w:sz="0" w:space="0" w:color="auto"/>
                <w:left w:val="none" w:sz="0" w:space="0" w:color="auto"/>
                <w:bottom w:val="none" w:sz="0" w:space="0" w:color="auto"/>
                <w:right w:val="none" w:sz="0" w:space="0" w:color="auto"/>
              </w:divBdr>
            </w:div>
            <w:div w:id="1965501464">
              <w:marLeft w:val="0"/>
              <w:marRight w:val="0"/>
              <w:marTop w:val="0"/>
              <w:marBottom w:val="150"/>
              <w:divBdr>
                <w:top w:val="none" w:sz="0" w:space="0" w:color="auto"/>
                <w:left w:val="none" w:sz="0" w:space="0" w:color="auto"/>
                <w:bottom w:val="none" w:sz="0" w:space="0" w:color="auto"/>
                <w:right w:val="none" w:sz="0" w:space="0" w:color="auto"/>
              </w:divBdr>
            </w:div>
            <w:div w:id="690911439">
              <w:marLeft w:val="0"/>
              <w:marRight w:val="0"/>
              <w:marTop w:val="0"/>
              <w:marBottom w:val="150"/>
              <w:divBdr>
                <w:top w:val="none" w:sz="0" w:space="0" w:color="auto"/>
                <w:left w:val="none" w:sz="0" w:space="0" w:color="auto"/>
                <w:bottom w:val="none" w:sz="0" w:space="0" w:color="auto"/>
                <w:right w:val="none" w:sz="0" w:space="0" w:color="auto"/>
              </w:divBdr>
            </w:div>
            <w:div w:id="1082065464">
              <w:marLeft w:val="0"/>
              <w:marRight w:val="0"/>
              <w:marTop w:val="0"/>
              <w:marBottom w:val="150"/>
              <w:divBdr>
                <w:top w:val="none" w:sz="0" w:space="0" w:color="auto"/>
                <w:left w:val="none" w:sz="0" w:space="0" w:color="auto"/>
                <w:bottom w:val="none" w:sz="0" w:space="0" w:color="auto"/>
                <w:right w:val="none" w:sz="0" w:space="0" w:color="auto"/>
              </w:divBdr>
            </w:div>
            <w:div w:id="410083418">
              <w:marLeft w:val="0"/>
              <w:marRight w:val="0"/>
              <w:marTop w:val="0"/>
              <w:marBottom w:val="150"/>
              <w:divBdr>
                <w:top w:val="none" w:sz="0" w:space="0" w:color="auto"/>
                <w:left w:val="none" w:sz="0" w:space="0" w:color="auto"/>
                <w:bottom w:val="none" w:sz="0" w:space="0" w:color="auto"/>
                <w:right w:val="none" w:sz="0" w:space="0" w:color="auto"/>
              </w:divBdr>
            </w:div>
          </w:divsChild>
        </w:div>
        <w:div w:id="980773745">
          <w:marLeft w:val="0"/>
          <w:marRight w:val="0"/>
          <w:marTop w:val="0"/>
          <w:marBottom w:val="0"/>
          <w:divBdr>
            <w:top w:val="none" w:sz="0" w:space="0" w:color="auto"/>
            <w:left w:val="none" w:sz="0" w:space="0" w:color="auto"/>
            <w:bottom w:val="none" w:sz="0" w:space="0" w:color="auto"/>
            <w:right w:val="none" w:sz="0" w:space="0" w:color="auto"/>
          </w:divBdr>
          <w:divsChild>
            <w:div w:id="1645622610">
              <w:marLeft w:val="-225"/>
              <w:marRight w:val="-225"/>
              <w:marTop w:val="0"/>
              <w:marBottom w:val="150"/>
              <w:divBdr>
                <w:top w:val="none" w:sz="0" w:space="0" w:color="auto"/>
                <w:left w:val="none" w:sz="0" w:space="0" w:color="auto"/>
                <w:bottom w:val="none" w:sz="0" w:space="0" w:color="auto"/>
                <w:right w:val="none" w:sz="0" w:space="0" w:color="auto"/>
              </w:divBdr>
              <w:divsChild>
                <w:div w:id="1395928250">
                  <w:marLeft w:val="0"/>
                  <w:marRight w:val="0"/>
                  <w:marTop w:val="0"/>
                  <w:marBottom w:val="0"/>
                  <w:divBdr>
                    <w:top w:val="none" w:sz="0" w:space="0" w:color="auto"/>
                    <w:left w:val="none" w:sz="0" w:space="0" w:color="auto"/>
                    <w:bottom w:val="none" w:sz="0" w:space="0" w:color="auto"/>
                    <w:right w:val="none" w:sz="0" w:space="0" w:color="auto"/>
                  </w:divBdr>
                </w:div>
              </w:divsChild>
            </w:div>
            <w:div w:id="437414806">
              <w:marLeft w:val="0"/>
              <w:marRight w:val="0"/>
              <w:marTop w:val="0"/>
              <w:marBottom w:val="150"/>
              <w:divBdr>
                <w:top w:val="none" w:sz="0" w:space="0" w:color="auto"/>
                <w:left w:val="none" w:sz="0" w:space="0" w:color="auto"/>
                <w:bottom w:val="none" w:sz="0" w:space="0" w:color="auto"/>
                <w:right w:val="none" w:sz="0" w:space="0" w:color="auto"/>
              </w:divBdr>
            </w:div>
            <w:div w:id="246884619">
              <w:marLeft w:val="0"/>
              <w:marRight w:val="0"/>
              <w:marTop w:val="0"/>
              <w:marBottom w:val="150"/>
              <w:divBdr>
                <w:top w:val="none" w:sz="0" w:space="0" w:color="auto"/>
                <w:left w:val="none" w:sz="0" w:space="0" w:color="auto"/>
                <w:bottom w:val="none" w:sz="0" w:space="0" w:color="auto"/>
                <w:right w:val="none" w:sz="0" w:space="0" w:color="auto"/>
              </w:divBdr>
            </w:div>
            <w:div w:id="832185756">
              <w:marLeft w:val="0"/>
              <w:marRight w:val="0"/>
              <w:marTop w:val="0"/>
              <w:marBottom w:val="150"/>
              <w:divBdr>
                <w:top w:val="none" w:sz="0" w:space="0" w:color="auto"/>
                <w:left w:val="none" w:sz="0" w:space="0" w:color="auto"/>
                <w:bottom w:val="none" w:sz="0" w:space="0" w:color="auto"/>
                <w:right w:val="none" w:sz="0" w:space="0" w:color="auto"/>
              </w:divBdr>
            </w:div>
            <w:div w:id="1419594075">
              <w:marLeft w:val="0"/>
              <w:marRight w:val="0"/>
              <w:marTop w:val="0"/>
              <w:marBottom w:val="150"/>
              <w:divBdr>
                <w:top w:val="none" w:sz="0" w:space="0" w:color="auto"/>
                <w:left w:val="none" w:sz="0" w:space="0" w:color="auto"/>
                <w:bottom w:val="none" w:sz="0" w:space="0" w:color="auto"/>
                <w:right w:val="none" w:sz="0" w:space="0" w:color="auto"/>
              </w:divBdr>
            </w:div>
            <w:div w:id="961230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4731228">
      <w:bodyDiv w:val="1"/>
      <w:marLeft w:val="0"/>
      <w:marRight w:val="0"/>
      <w:marTop w:val="0"/>
      <w:marBottom w:val="0"/>
      <w:divBdr>
        <w:top w:val="none" w:sz="0" w:space="0" w:color="auto"/>
        <w:left w:val="none" w:sz="0" w:space="0" w:color="auto"/>
        <w:bottom w:val="none" w:sz="0" w:space="0" w:color="auto"/>
        <w:right w:val="none" w:sz="0" w:space="0" w:color="auto"/>
      </w:divBdr>
      <w:divsChild>
        <w:div w:id="500975457">
          <w:marLeft w:val="0"/>
          <w:marRight w:val="0"/>
          <w:marTop w:val="0"/>
          <w:marBottom w:val="0"/>
          <w:divBdr>
            <w:top w:val="none" w:sz="0" w:space="0" w:color="auto"/>
            <w:left w:val="none" w:sz="0" w:space="0" w:color="auto"/>
            <w:bottom w:val="none" w:sz="0" w:space="0" w:color="auto"/>
            <w:right w:val="none" w:sz="0" w:space="0" w:color="auto"/>
          </w:divBdr>
        </w:div>
        <w:div w:id="1892308311">
          <w:marLeft w:val="0"/>
          <w:marRight w:val="0"/>
          <w:marTop w:val="0"/>
          <w:marBottom w:val="225"/>
          <w:divBdr>
            <w:top w:val="none" w:sz="0" w:space="0" w:color="auto"/>
            <w:left w:val="none" w:sz="0" w:space="0" w:color="auto"/>
            <w:bottom w:val="single" w:sz="6" w:space="0" w:color="D4DCDD"/>
            <w:right w:val="none" w:sz="0" w:space="0" w:color="auto"/>
          </w:divBdr>
          <w:divsChild>
            <w:div w:id="1798793184">
              <w:marLeft w:val="-225"/>
              <w:marRight w:val="-225"/>
              <w:marTop w:val="0"/>
              <w:marBottom w:val="150"/>
              <w:divBdr>
                <w:top w:val="none" w:sz="0" w:space="0" w:color="auto"/>
                <w:left w:val="none" w:sz="0" w:space="0" w:color="auto"/>
                <w:bottom w:val="none" w:sz="0" w:space="0" w:color="auto"/>
                <w:right w:val="none" w:sz="0" w:space="0" w:color="auto"/>
              </w:divBdr>
              <w:divsChild>
                <w:div w:id="2092464172">
                  <w:marLeft w:val="0"/>
                  <w:marRight w:val="0"/>
                  <w:marTop w:val="0"/>
                  <w:marBottom w:val="0"/>
                  <w:divBdr>
                    <w:top w:val="none" w:sz="0" w:space="0" w:color="auto"/>
                    <w:left w:val="none" w:sz="0" w:space="0" w:color="auto"/>
                    <w:bottom w:val="none" w:sz="0" w:space="0" w:color="auto"/>
                    <w:right w:val="none" w:sz="0" w:space="0" w:color="auto"/>
                  </w:divBdr>
                </w:div>
              </w:divsChild>
            </w:div>
            <w:div w:id="528950014">
              <w:marLeft w:val="0"/>
              <w:marRight w:val="0"/>
              <w:marTop w:val="0"/>
              <w:marBottom w:val="150"/>
              <w:divBdr>
                <w:top w:val="none" w:sz="0" w:space="0" w:color="auto"/>
                <w:left w:val="none" w:sz="0" w:space="0" w:color="auto"/>
                <w:bottom w:val="none" w:sz="0" w:space="0" w:color="auto"/>
                <w:right w:val="none" w:sz="0" w:space="0" w:color="auto"/>
              </w:divBdr>
            </w:div>
            <w:div w:id="59250963">
              <w:marLeft w:val="0"/>
              <w:marRight w:val="0"/>
              <w:marTop w:val="0"/>
              <w:marBottom w:val="150"/>
              <w:divBdr>
                <w:top w:val="none" w:sz="0" w:space="0" w:color="auto"/>
                <w:left w:val="none" w:sz="0" w:space="0" w:color="auto"/>
                <w:bottom w:val="none" w:sz="0" w:space="0" w:color="auto"/>
                <w:right w:val="none" w:sz="0" w:space="0" w:color="auto"/>
              </w:divBdr>
            </w:div>
            <w:div w:id="48504262">
              <w:marLeft w:val="0"/>
              <w:marRight w:val="0"/>
              <w:marTop w:val="0"/>
              <w:marBottom w:val="150"/>
              <w:divBdr>
                <w:top w:val="none" w:sz="0" w:space="0" w:color="auto"/>
                <w:left w:val="none" w:sz="0" w:space="0" w:color="auto"/>
                <w:bottom w:val="none" w:sz="0" w:space="0" w:color="auto"/>
                <w:right w:val="none" w:sz="0" w:space="0" w:color="auto"/>
              </w:divBdr>
            </w:div>
            <w:div w:id="1349912309">
              <w:marLeft w:val="0"/>
              <w:marRight w:val="0"/>
              <w:marTop w:val="0"/>
              <w:marBottom w:val="150"/>
              <w:divBdr>
                <w:top w:val="none" w:sz="0" w:space="0" w:color="auto"/>
                <w:left w:val="none" w:sz="0" w:space="0" w:color="auto"/>
                <w:bottom w:val="none" w:sz="0" w:space="0" w:color="auto"/>
                <w:right w:val="none" w:sz="0" w:space="0" w:color="auto"/>
              </w:divBdr>
            </w:div>
            <w:div w:id="1587808756">
              <w:marLeft w:val="0"/>
              <w:marRight w:val="0"/>
              <w:marTop w:val="0"/>
              <w:marBottom w:val="150"/>
              <w:divBdr>
                <w:top w:val="none" w:sz="0" w:space="0" w:color="auto"/>
                <w:left w:val="none" w:sz="0" w:space="0" w:color="auto"/>
                <w:bottom w:val="none" w:sz="0" w:space="0" w:color="auto"/>
                <w:right w:val="none" w:sz="0" w:space="0" w:color="auto"/>
              </w:divBdr>
            </w:div>
          </w:divsChild>
        </w:div>
        <w:div w:id="1257667386">
          <w:marLeft w:val="0"/>
          <w:marRight w:val="0"/>
          <w:marTop w:val="0"/>
          <w:marBottom w:val="0"/>
          <w:divBdr>
            <w:top w:val="none" w:sz="0" w:space="0" w:color="auto"/>
            <w:left w:val="none" w:sz="0" w:space="0" w:color="auto"/>
            <w:bottom w:val="none" w:sz="0" w:space="0" w:color="auto"/>
            <w:right w:val="none" w:sz="0" w:space="0" w:color="auto"/>
          </w:divBdr>
          <w:divsChild>
            <w:div w:id="598411790">
              <w:marLeft w:val="-225"/>
              <w:marRight w:val="-225"/>
              <w:marTop w:val="0"/>
              <w:marBottom w:val="150"/>
              <w:divBdr>
                <w:top w:val="none" w:sz="0" w:space="0" w:color="auto"/>
                <w:left w:val="none" w:sz="0" w:space="0" w:color="auto"/>
                <w:bottom w:val="none" w:sz="0" w:space="0" w:color="auto"/>
                <w:right w:val="none" w:sz="0" w:space="0" w:color="auto"/>
              </w:divBdr>
              <w:divsChild>
                <w:div w:id="2073648719">
                  <w:marLeft w:val="0"/>
                  <w:marRight w:val="0"/>
                  <w:marTop w:val="0"/>
                  <w:marBottom w:val="0"/>
                  <w:divBdr>
                    <w:top w:val="none" w:sz="0" w:space="0" w:color="auto"/>
                    <w:left w:val="none" w:sz="0" w:space="0" w:color="auto"/>
                    <w:bottom w:val="none" w:sz="0" w:space="0" w:color="auto"/>
                    <w:right w:val="none" w:sz="0" w:space="0" w:color="auto"/>
                  </w:divBdr>
                </w:div>
              </w:divsChild>
            </w:div>
            <w:div w:id="1462262087">
              <w:marLeft w:val="0"/>
              <w:marRight w:val="0"/>
              <w:marTop w:val="0"/>
              <w:marBottom w:val="150"/>
              <w:divBdr>
                <w:top w:val="none" w:sz="0" w:space="0" w:color="auto"/>
                <w:left w:val="none" w:sz="0" w:space="0" w:color="auto"/>
                <w:bottom w:val="none" w:sz="0" w:space="0" w:color="auto"/>
                <w:right w:val="none" w:sz="0" w:space="0" w:color="auto"/>
              </w:divBdr>
            </w:div>
            <w:div w:id="157312948">
              <w:marLeft w:val="0"/>
              <w:marRight w:val="0"/>
              <w:marTop w:val="0"/>
              <w:marBottom w:val="150"/>
              <w:divBdr>
                <w:top w:val="none" w:sz="0" w:space="0" w:color="auto"/>
                <w:left w:val="none" w:sz="0" w:space="0" w:color="auto"/>
                <w:bottom w:val="none" w:sz="0" w:space="0" w:color="auto"/>
                <w:right w:val="none" w:sz="0" w:space="0" w:color="auto"/>
              </w:divBdr>
            </w:div>
            <w:div w:id="393241020">
              <w:marLeft w:val="0"/>
              <w:marRight w:val="0"/>
              <w:marTop w:val="0"/>
              <w:marBottom w:val="150"/>
              <w:divBdr>
                <w:top w:val="none" w:sz="0" w:space="0" w:color="auto"/>
                <w:left w:val="none" w:sz="0" w:space="0" w:color="auto"/>
                <w:bottom w:val="none" w:sz="0" w:space="0" w:color="auto"/>
                <w:right w:val="none" w:sz="0" w:space="0" w:color="auto"/>
              </w:divBdr>
            </w:div>
            <w:div w:id="72362675">
              <w:marLeft w:val="0"/>
              <w:marRight w:val="0"/>
              <w:marTop w:val="0"/>
              <w:marBottom w:val="150"/>
              <w:divBdr>
                <w:top w:val="none" w:sz="0" w:space="0" w:color="auto"/>
                <w:left w:val="none" w:sz="0" w:space="0" w:color="auto"/>
                <w:bottom w:val="none" w:sz="0" w:space="0" w:color="auto"/>
                <w:right w:val="none" w:sz="0" w:space="0" w:color="auto"/>
              </w:divBdr>
            </w:div>
            <w:div w:id="980842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1D7E0-622A-40CB-B200-85A82F8B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11</Pages>
  <Words>4813</Words>
  <Characters>27440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Железнякова Светлана Владимировна</cp:lastModifiedBy>
  <cp:revision>42</cp:revision>
  <cp:lastPrinted>2025-03-03T08:34:00Z</cp:lastPrinted>
  <dcterms:created xsi:type="dcterms:W3CDTF">2025-10-13T08:58:00Z</dcterms:created>
  <dcterms:modified xsi:type="dcterms:W3CDTF">2026-06-24T09:05:00Z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