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F258A5D"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6068DE">
        <w:rPr>
          <w:rFonts w:ascii="Times New Roman" w:hAnsi="Times New Roman" w:cs="Times New Roman"/>
          <w:sz w:val="22"/>
          <w:szCs w:val="22"/>
        </w:rPr>
        <w:t>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5E3A0E9D"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lastRenderedPageBreak/>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2AE43BE9"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 xml:space="preserve">транспортные расходы, </w:t>
      </w:r>
      <w:r w:rsidR="006068DE">
        <w:rPr>
          <w:rFonts w:ascii="Times New Roman" w:hAnsi="Times New Roman" w:cs="Times New Roman"/>
          <w:sz w:val="22"/>
          <w:szCs w:val="22"/>
        </w:rPr>
        <w:t xml:space="preserve">разгрузка, укладка на штатное место, </w:t>
      </w:r>
      <w:r w:rsidR="002B679A" w:rsidRPr="00A066D2">
        <w:rPr>
          <w:rFonts w:ascii="Times New Roman" w:hAnsi="Times New Roman" w:cs="Times New Roman"/>
          <w:sz w:val="22"/>
          <w:szCs w:val="22"/>
        </w:rPr>
        <w:t>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25E07D34"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6068DE">
        <w:rPr>
          <w:rFonts w:ascii="Times New Roman" w:eastAsia="Calibri" w:hAnsi="Times New Roman" w:cs="Times New Roman"/>
          <w:bCs w:val="0"/>
          <w:sz w:val="22"/>
          <w:szCs w:val="22"/>
          <w:lang w:eastAsia="en-US"/>
        </w:rPr>
        <w:t>7-ми рабочих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 xml:space="preserve">с указанием недостатков и сроков их устранения, который направляет Поставщику в течение 5 (пяти) рабочих </w:t>
      </w:r>
      <w:r w:rsidRPr="00A066D2">
        <w:rPr>
          <w:rFonts w:ascii="Times New Roman" w:hAnsi="Times New Roman" w:cs="Times New Roman"/>
          <w:sz w:val="22"/>
          <w:szCs w:val="22"/>
        </w:rPr>
        <w:lastRenderedPageBreak/>
        <w:t>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w:t>
      </w:r>
      <w:r w:rsidRPr="00A066D2">
        <w:rPr>
          <w:rFonts w:ascii="Times New Roman" w:hAnsi="Times New Roman" w:cs="Times New Roman"/>
          <w:sz w:val="22"/>
          <w:szCs w:val="22"/>
        </w:rPr>
        <w:lastRenderedPageBreak/>
        <w:t>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lastRenderedPageBreak/>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lastRenderedPageBreak/>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w:t>
      </w:r>
      <w:r w:rsidR="00875C8D" w:rsidRPr="00A066D2">
        <w:rPr>
          <w:rFonts w:ascii="Times New Roman" w:hAnsi="Times New Roman" w:cs="Times New Roman"/>
          <w:sz w:val="22"/>
          <w:szCs w:val="22"/>
        </w:rPr>
        <w:lastRenderedPageBreak/>
        <w:t>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0F7572E6"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0C0B6D">
        <w:rPr>
          <w:rFonts w:ascii="Times New Roman" w:hAnsi="Times New Roman"/>
        </w:rPr>
        <w:t>30</w:t>
      </w:r>
      <w:r w:rsidR="005E7B80" w:rsidRPr="009F0D6D">
        <w:rPr>
          <w:rFonts w:ascii="Times New Roman" w:hAnsi="Times New Roman"/>
        </w:rPr>
        <w:t xml:space="preserve">» </w:t>
      </w:r>
      <w:r w:rsidR="000C0B6D">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925FA5"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925FA5"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lastRenderedPageBreak/>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302D3" w14:textId="77777777" w:rsidR="00925FA5" w:rsidRDefault="00925FA5">
      <w:r>
        <w:separator/>
      </w:r>
    </w:p>
  </w:endnote>
  <w:endnote w:type="continuationSeparator" w:id="0">
    <w:p w14:paraId="7124EB10" w14:textId="77777777" w:rsidR="00925FA5" w:rsidRDefault="0092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FC8A" w14:textId="77777777" w:rsidR="00925FA5" w:rsidRDefault="00925FA5">
      <w:r>
        <w:separator/>
      </w:r>
    </w:p>
  </w:footnote>
  <w:footnote w:type="continuationSeparator" w:id="0">
    <w:p w14:paraId="386D69A6" w14:textId="77777777" w:rsidR="00925FA5" w:rsidRDefault="00925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6"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0B6D"/>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068DE"/>
    <w:rsid w:val="00615810"/>
    <w:rsid w:val="00626B9F"/>
    <w:rsid w:val="006332B3"/>
    <w:rsid w:val="00636A9D"/>
    <w:rsid w:val="00636DC0"/>
    <w:rsid w:val="00637A7B"/>
    <w:rsid w:val="00643745"/>
    <w:rsid w:val="0066628D"/>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25FA5"/>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4804</Words>
  <Characters>27383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32123</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10</cp:revision>
  <cp:lastPrinted>2025-03-06T11:58:00Z</cp:lastPrinted>
  <dcterms:created xsi:type="dcterms:W3CDTF">2026-03-03T10:48:00Z</dcterms:created>
  <dcterms:modified xsi:type="dcterms:W3CDTF">2026-08-17T11:06:00Z</dcterms:modified>
</cp:coreProperties>
</file>