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Default="000A06C4" w:rsidP="00FF02B6">
      <w:pPr>
        <w:pStyle w:val="ae"/>
        <w:rPr>
          <w:rFonts w:eastAsia="Times New Roman"/>
          <w:sz w:val="20"/>
          <w:szCs w:val="20"/>
        </w:rPr>
      </w:pPr>
      <w:r>
        <w:rPr>
          <w:rFonts w:eastAsia="Times New Roman"/>
          <w:sz w:val="20"/>
          <w:szCs w:val="20"/>
        </w:rPr>
        <w:t>+</w:t>
      </w:r>
    </w:p>
    <w:p w:rsidR="000A06C4" w:rsidRPr="000A06C4" w:rsidRDefault="000A06C4" w:rsidP="000A06C4"/>
    <w:p w:rsidR="00CD4CE1" w:rsidRPr="00105EA4" w:rsidRDefault="0044042A" w:rsidP="00CD4CE1">
      <w:pPr>
        <w:pStyle w:val="1"/>
        <w:spacing w:before="0" w:after="0"/>
        <w:rPr>
          <w:rFonts w:ascii="Times New Roman" w:hAnsi="Times New Roman"/>
          <w:color w:val="000000"/>
          <w:sz w:val="20"/>
          <w:szCs w:val="20"/>
        </w:rPr>
      </w:pPr>
      <w:hyperlink r:id="rId6" w:history="1">
        <w:r w:rsidR="00FC292E" w:rsidRPr="00105EA4">
          <w:rPr>
            <w:rStyle w:val="a6"/>
            <w:rFonts w:ascii="Times New Roman" w:hAnsi="Times New Roman"/>
            <w:b/>
            <w:color w:val="000000"/>
            <w:sz w:val="20"/>
            <w:szCs w:val="20"/>
            <w:lang w:val="ru-RU"/>
          </w:rPr>
          <w:t>Контракт</w:t>
        </w:r>
      </w:hyperlink>
      <w:r w:rsidR="00CD4CE1" w:rsidRPr="00105EA4">
        <w:rPr>
          <w:rFonts w:ascii="Times New Roman" w:hAnsi="Times New Roman"/>
          <w:color w:val="000000"/>
          <w:sz w:val="20"/>
          <w:szCs w:val="20"/>
        </w:rPr>
        <w:t xml:space="preserve"> № _</w:t>
      </w:r>
      <w:r w:rsidR="001E3878" w:rsidRPr="00105EA4">
        <w:rPr>
          <w:rFonts w:ascii="Times New Roman" w:hAnsi="Times New Roman"/>
          <w:color w:val="000000"/>
          <w:sz w:val="20"/>
          <w:szCs w:val="20"/>
          <w:lang w:val="ru-RU"/>
        </w:rPr>
        <w:t>___</w:t>
      </w:r>
      <w:r w:rsidR="00CD4CE1" w:rsidRPr="00105EA4">
        <w:rPr>
          <w:rFonts w:ascii="Times New Roman" w:hAnsi="Times New Roman"/>
          <w:color w:val="000000"/>
          <w:sz w:val="20"/>
          <w:szCs w:val="20"/>
        </w:rPr>
        <w:t>__</w:t>
      </w:r>
      <w:r w:rsidR="0040260D" w:rsidRPr="00105EA4">
        <w:rPr>
          <w:rFonts w:ascii="Times New Roman" w:hAnsi="Times New Roman"/>
          <w:color w:val="000000"/>
          <w:sz w:val="20"/>
          <w:szCs w:val="20"/>
          <w:lang w:val="ru-RU"/>
        </w:rPr>
        <w:t>/</w:t>
      </w:r>
      <w:r w:rsidR="00301B29">
        <w:rPr>
          <w:rFonts w:ascii="Times New Roman" w:hAnsi="Times New Roman"/>
          <w:color w:val="000000"/>
          <w:sz w:val="20"/>
          <w:szCs w:val="20"/>
          <w:lang w:val="ru-RU"/>
        </w:rPr>
        <w:t>2026</w:t>
      </w:r>
    </w:p>
    <w:p w:rsidR="00496EFD" w:rsidRPr="00105EA4" w:rsidRDefault="00301B29" w:rsidP="00496EFD">
      <w:pPr>
        <w:jc w:val="center"/>
        <w:rPr>
          <w:sz w:val="20"/>
          <w:szCs w:val="20"/>
          <w:lang w:val="x-none" w:eastAsia="x-none"/>
        </w:rPr>
      </w:pPr>
      <w:bookmarkStart w:id="0" w:name="_Hlk217837056"/>
      <w:r w:rsidRPr="00301B29">
        <w:rPr>
          <w:rFonts w:ascii="Times New Roman" w:hAnsi="Times New Roman"/>
          <w:b/>
          <w:sz w:val="20"/>
          <w:szCs w:val="20"/>
        </w:rPr>
        <w:t>ИКЗ 26 1 1215021281 121501001 00</w:t>
      </w:r>
      <w:r w:rsidR="000A06C4">
        <w:rPr>
          <w:rFonts w:ascii="Times New Roman" w:hAnsi="Times New Roman"/>
          <w:b/>
          <w:sz w:val="20"/>
          <w:szCs w:val="20"/>
        </w:rPr>
        <w:t>26</w:t>
      </w:r>
      <w:r w:rsidRPr="00301B29">
        <w:rPr>
          <w:rFonts w:ascii="Times New Roman" w:hAnsi="Times New Roman"/>
          <w:b/>
          <w:sz w:val="20"/>
          <w:szCs w:val="20"/>
        </w:rPr>
        <w:t xml:space="preserve"> </w:t>
      </w:r>
      <w:r w:rsidR="0044042A">
        <w:rPr>
          <w:rFonts w:ascii="Times New Roman" w:hAnsi="Times New Roman"/>
          <w:b/>
          <w:color w:val="FF0000"/>
          <w:sz w:val="20"/>
          <w:szCs w:val="20"/>
        </w:rPr>
        <w:t>351</w:t>
      </w:r>
      <w:bookmarkStart w:id="1" w:name="_GoBack"/>
      <w:bookmarkEnd w:id="1"/>
      <w:r w:rsidRPr="00301B29">
        <w:rPr>
          <w:rFonts w:ascii="Times New Roman" w:hAnsi="Times New Roman"/>
          <w:b/>
          <w:sz w:val="20"/>
          <w:szCs w:val="20"/>
        </w:rPr>
        <w:t xml:space="preserve"> 0000 000</w:t>
      </w:r>
    </w:p>
    <w:tbl>
      <w:tblPr>
        <w:tblW w:w="0" w:type="auto"/>
        <w:tblInd w:w="108" w:type="dxa"/>
        <w:tblLook w:val="0000" w:firstRow="0" w:lastRow="0" w:firstColumn="0" w:lastColumn="0" w:noHBand="0" w:noVBand="0"/>
      </w:tblPr>
      <w:tblGrid>
        <w:gridCol w:w="5315"/>
        <w:gridCol w:w="4498"/>
      </w:tblGrid>
      <w:tr w:rsidR="00CD4CE1" w:rsidRPr="00105EA4" w:rsidTr="00FC66CE">
        <w:tc>
          <w:tcPr>
            <w:tcW w:w="5315" w:type="dxa"/>
            <w:tcBorders>
              <w:top w:val="nil"/>
              <w:left w:val="nil"/>
              <w:bottom w:val="nil"/>
              <w:right w:val="nil"/>
            </w:tcBorders>
            <w:vAlign w:val="bottom"/>
          </w:tcPr>
          <w:bookmarkEnd w:id="0"/>
          <w:p w:rsidR="00CD4CE1" w:rsidRPr="00105EA4" w:rsidRDefault="00CD4CE1" w:rsidP="00662060">
            <w:pPr>
              <w:pStyle w:val="a8"/>
              <w:rPr>
                <w:rFonts w:ascii="Times New Roman" w:hAnsi="Times New Roman" w:cs="Times New Roman"/>
                <w:sz w:val="20"/>
                <w:szCs w:val="20"/>
              </w:rPr>
            </w:pPr>
            <w:r w:rsidRPr="00105EA4">
              <w:rPr>
                <w:rFonts w:ascii="Times New Roman" w:hAnsi="Times New Roman" w:cs="Times New Roman"/>
                <w:b/>
                <w:sz w:val="20"/>
                <w:szCs w:val="20"/>
              </w:rPr>
              <w:t xml:space="preserve"> </w:t>
            </w:r>
            <w:r w:rsidRPr="00105EA4">
              <w:rPr>
                <w:rFonts w:ascii="Times New Roman" w:hAnsi="Times New Roman" w:cs="Times New Roman"/>
                <w:sz w:val="20"/>
                <w:szCs w:val="20"/>
              </w:rPr>
              <w:t>г. </w:t>
            </w:r>
            <w:r w:rsidRPr="00105EA4">
              <w:rPr>
                <w:rStyle w:val="a5"/>
                <w:rFonts w:ascii="Times New Roman" w:hAnsi="Times New Roman" w:cs="Times New Roman"/>
                <w:b w:val="0"/>
                <w:sz w:val="20"/>
                <w:szCs w:val="20"/>
              </w:rPr>
              <w:t>Йошкар-Ола</w:t>
            </w:r>
          </w:p>
        </w:tc>
        <w:tc>
          <w:tcPr>
            <w:tcW w:w="4498" w:type="dxa"/>
            <w:tcBorders>
              <w:top w:val="nil"/>
              <w:left w:val="nil"/>
              <w:bottom w:val="nil"/>
              <w:right w:val="nil"/>
            </w:tcBorders>
            <w:vAlign w:val="bottom"/>
          </w:tcPr>
          <w:p w:rsidR="00CD4CE1" w:rsidRPr="00105EA4" w:rsidRDefault="00CD4CE1" w:rsidP="00662060">
            <w:pPr>
              <w:pStyle w:val="a7"/>
              <w:jc w:val="right"/>
              <w:rPr>
                <w:rFonts w:ascii="Times New Roman" w:hAnsi="Times New Roman" w:cs="Times New Roman"/>
                <w:sz w:val="20"/>
                <w:szCs w:val="20"/>
              </w:rPr>
            </w:pPr>
            <w:r w:rsidRPr="00105EA4">
              <w:rPr>
                <w:rStyle w:val="a5"/>
                <w:rFonts w:ascii="Times New Roman" w:hAnsi="Times New Roman" w:cs="Times New Roman"/>
                <w:b w:val="0"/>
                <w:sz w:val="20"/>
                <w:szCs w:val="20"/>
              </w:rPr>
              <w:t>«___</w:t>
            </w:r>
            <w:proofErr w:type="gramStart"/>
            <w:r w:rsidRPr="00105EA4">
              <w:rPr>
                <w:rStyle w:val="a5"/>
                <w:rFonts w:ascii="Times New Roman" w:hAnsi="Times New Roman" w:cs="Times New Roman"/>
                <w:b w:val="0"/>
                <w:sz w:val="20"/>
                <w:szCs w:val="20"/>
              </w:rPr>
              <w:t>_»_</w:t>
            </w:r>
            <w:proofErr w:type="gramEnd"/>
            <w:r w:rsidRPr="00105EA4">
              <w:rPr>
                <w:rStyle w:val="a5"/>
                <w:rFonts w:ascii="Times New Roman" w:hAnsi="Times New Roman" w:cs="Times New Roman"/>
                <w:b w:val="0"/>
                <w:sz w:val="20"/>
                <w:szCs w:val="20"/>
              </w:rPr>
              <w:t>_________</w:t>
            </w:r>
            <w:r w:rsidR="00301B29">
              <w:rPr>
                <w:rFonts w:ascii="Times New Roman" w:eastAsiaTheme="minorHAnsi" w:hAnsi="Times New Roman" w:cs="Times New Roman"/>
                <w:bCs/>
                <w:color w:val="000000"/>
                <w:sz w:val="20"/>
                <w:szCs w:val="20"/>
                <w:lang w:eastAsia="en-US"/>
              </w:rPr>
              <w:t>2026</w:t>
            </w:r>
            <w:r w:rsidRPr="00105EA4">
              <w:rPr>
                <w:rStyle w:val="a5"/>
                <w:rFonts w:ascii="Times New Roman" w:hAnsi="Times New Roman" w:cs="Times New Roman"/>
                <w:b w:val="0"/>
                <w:sz w:val="20"/>
                <w:szCs w:val="20"/>
              </w:rPr>
              <w:t>г.</w:t>
            </w:r>
          </w:p>
        </w:tc>
      </w:tr>
    </w:tbl>
    <w:p w:rsidR="00CD4CE1" w:rsidRPr="00105EA4" w:rsidRDefault="00CD4CE1" w:rsidP="00662060">
      <w:pPr>
        <w:spacing w:after="0"/>
        <w:ind w:firstLine="720"/>
        <w:jc w:val="both"/>
        <w:rPr>
          <w:rFonts w:ascii="Times New Roman" w:hAnsi="Times New Roman" w:cs="Times New Roman"/>
          <w:sz w:val="20"/>
          <w:szCs w:val="20"/>
        </w:rPr>
      </w:pPr>
    </w:p>
    <w:p w:rsidR="00CD4CE1" w:rsidRPr="006C4BE2" w:rsidRDefault="006C4BE2" w:rsidP="006C4BE2">
      <w:pPr>
        <w:spacing w:after="0"/>
        <w:ind w:right="-285" w:firstLine="567"/>
        <w:jc w:val="both"/>
        <w:rPr>
          <w:rFonts w:ascii="Times New Roman" w:hAnsi="Times New Roman" w:cs="Times New Roman"/>
          <w:sz w:val="20"/>
          <w:szCs w:val="20"/>
        </w:rPr>
      </w:pPr>
      <w:r w:rsidRPr="006C4BE2">
        <w:rPr>
          <w:rFonts w:ascii="Times New Roman" w:hAnsi="Times New Roman" w:cs="Times New Roman"/>
          <w:b/>
          <w:sz w:val="20"/>
          <w:szCs w:val="20"/>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6C4BE2">
        <w:rPr>
          <w:rFonts w:ascii="Times New Roman" w:hAnsi="Times New Roman" w:cs="Times New Roman"/>
          <w:sz w:val="20"/>
          <w:szCs w:val="20"/>
        </w:rPr>
        <w:t xml:space="preserve">, в </w:t>
      </w:r>
      <w:r w:rsidRPr="006C4BE2">
        <w:rPr>
          <w:rFonts w:ascii="Times New Roman" w:hAnsi="Times New Roman" w:cs="Times New Roman"/>
          <w:color w:val="000000"/>
          <w:sz w:val="20"/>
          <w:szCs w:val="20"/>
        </w:rPr>
        <w:t>лице</w:t>
      </w:r>
      <w:r w:rsidRPr="006C4BE2">
        <w:rPr>
          <w:rFonts w:ascii="Times New Roman" w:hAnsi="Times New Roman" w:cs="Times New Roman"/>
          <w:b/>
          <w:color w:val="000000"/>
          <w:sz w:val="20"/>
          <w:szCs w:val="20"/>
        </w:rPr>
        <w:t xml:space="preserve"> </w:t>
      </w:r>
      <w:proofErr w:type="spellStart"/>
      <w:r w:rsidRPr="006C4BE2">
        <w:rPr>
          <w:rFonts w:ascii="Times New Roman" w:hAnsi="Times New Roman" w:cs="Times New Roman"/>
          <w:color w:val="000000"/>
          <w:sz w:val="20"/>
          <w:szCs w:val="20"/>
        </w:rPr>
        <w:t>и.о.</w:t>
      </w:r>
      <w:r w:rsidRPr="006C4BE2">
        <w:rPr>
          <w:rStyle w:val="a5"/>
          <w:rFonts w:ascii="Times New Roman" w:hAnsi="Times New Roman" w:cs="Times New Roman"/>
          <w:b w:val="0"/>
          <w:color w:val="000000"/>
          <w:sz w:val="20"/>
          <w:szCs w:val="20"/>
        </w:rPr>
        <w:t>ректора</w:t>
      </w:r>
      <w:proofErr w:type="spellEnd"/>
      <w:r w:rsidRPr="006C4BE2">
        <w:rPr>
          <w:rStyle w:val="a5"/>
          <w:rFonts w:ascii="Times New Roman" w:hAnsi="Times New Roman" w:cs="Times New Roman"/>
          <w:b w:val="0"/>
          <w:color w:val="000000"/>
          <w:sz w:val="20"/>
          <w:szCs w:val="20"/>
        </w:rPr>
        <w:t xml:space="preserve"> </w:t>
      </w:r>
      <w:proofErr w:type="spellStart"/>
      <w:r w:rsidRPr="006C4BE2">
        <w:rPr>
          <w:rStyle w:val="a5"/>
          <w:rFonts w:ascii="Times New Roman" w:hAnsi="Times New Roman" w:cs="Times New Roman"/>
          <w:b w:val="0"/>
          <w:color w:val="000000"/>
          <w:sz w:val="20"/>
          <w:szCs w:val="20"/>
        </w:rPr>
        <w:t>Роженцова</w:t>
      </w:r>
      <w:proofErr w:type="spellEnd"/>
      <w:r w:rsidRPr="006C4BE2">
        <w:rPr>
          <w:rStyle w:val="a5"/>
          <w:rFonts w:ascii="Times New Roman" w:hAnsi="Times New Roman" w:cs="Times New Roman"/>
          <w:b w:val="0"/>
          <w:color w:val="000000"/>
          <w:sz w:val="20"/>
          <w:szCs w:val="20"/>
        </w:rPr>
        <w:t xml:space="preserve"> Алексея Аркадьевича</w:t>
      </w:r>
      <w:r w:rsidRPr="006C4BE2">
        <w:rPr>
          <w:rFonts w:ascii="Times New Roman" w:hAnsi="Times New Roman" w:cs="Times New Roman"/>
          <w:sz w:val="20"/>
          <w:szCs w:val="20"/>
        </w:rPr>
        <w:t>, действующего на основании Устава, именуемое в дальнейшем "Заказчик"</w:t>
      </w:r>
      <w:r w:rsidR="00CD4CE1" w:rsidRPr="006C4BE2">
        <w:rPr>
          <w:rFonts w:ascii="Times New Roman" w:hAnsi="Times New Roman" w:cs="Times New Roman"/>
          <w:sz w:val="20"/>
          <w:szCs w:val="20"/>
        </w:rPr>
        <w:t>, с одной стороны и ______________________________</w:t>
      </w:r>
      <w:r w:rsidR="00B56B3B" w:rsidRPr="006C4BE2">
        <w:rPr>
          <w:rFonts w:ascii="Times New Roman" w:hAnsi="Times New Roman" w:cs="Times New Roman"/>
          <w:sz w:val="20"/>
          <w:szCs w:val="20"/>
        </w:rPr>
        <w:t>_____________</w:t>
      </w:r>
      <w:r w:rsidR="00496EFD" w:rsidRPr="006C4BE2">
        <w:rPr>
          <w:rFonts w:ascii="Times New Roman" w:hAnsi="Times New Roman" w:cs="Times New Roman"/>
          <w:sz w:val="20"/>
          <w:szCs w:val="20"/>
        </w:rPr>
        <w:t>, в лице __________________</w:t>
      </w:r>
      <w:r w:rsidR="00CD4CE1" w:rsidRPr="006C4BE2">
        <w:rPr>
          <w:rFonts w:ascii="Times New Roman" w:hAnsi="Times New Roman" w:cs="Times New Roman"/>
          <w:sz w:val="20"/>
          <w:szCs w:val="20"/>
        </w:rPr>
        <w:t xml:space="preserve">, </w:t>
      </w:r>
      <w:r w:rsidR="0040260D" w:rsidRPr="006C4BE2">
        <w:rPr>
          <w:rFonts w:ascii="Times New Roman" w:hAnsi="Times New Roman" w:cs="Times New Roman"/>
          <w:sz w:val="20"/>
          <w:szCs w:val="20"/>
        </w:rPr>
        <w:t xml:space="preserve">действующ__ на основании ______, </w:t>
      </w:r>
      <w:r w:rsidR="00CD4CE1" w:rsidRPr="006C4BE2">
        <w:rPr>
          <w:rFonts w:ascii="Times New Roman" w:hAnsi="Times New Roman" w:cs="Times New Roman"/>
          <w:sz w:val="20"/>
          <w:szCs w:val="20"/>
        </w:rPr>
        <w:t>именуем</w:t>
      </w:r>
      <w:r w:rsidR="00496EFD" w:rsidRPr="006C4BE2">
        <w:rPr>
          <w:rFonts w:ascii="Times New Roman" w:hAnsi="Times New Roman" w:cs="Times New Roman"/>
          <w:sz w:val="20"/>
          <w:szCs w:val="20"/>
        </w:rPr>
        <w:t xml:space="preserve">__ </w:t>
      </w:r>
      <w:r w:rsidR="00CD4CE1" w:rsidRPr="006C4BE2">
        <w:rPr>
          <w:rFonts w:ascii="Times New Roman" w:hAnsi="Times New Roman" w:cs="Times New Roman"/>
          <w:sz w:val="20"/>
          <w:szCs w:val="20"/>
        </w:rPr>
        <w:t xml:space="preserve"> в дальнейшем "</w:t>
      </w:r>
      <w:r w:rsidR="00FF02B6" w:rsidRPr="006C4BE2">
        <w:rPr>
          <w:rFonts w:ascii="Times New Roman" w:hAnsi="Times New Roman" w:cs="Times New Roman"/>
          <w:sz w:val="20"/>
          <w:szCs w:val="20"/>
        </w:rPr>
        <w:t>Исполнитель</w:t>
      </w:r>
      <w:r w:rsidR="00CD4CE1" w:rsidRPr="006C4BE2">
        <w:rPr>
          <w:rFonts w:ascii="Times New Roman" w:hAnsi="Times New Roman" w:cs="Times New Roman"/>
          <w:sz w:val="20"/>
          <w:szCs w:val="20"/>
        </w:rPr>
        <w:t xml:space="preserve">", с другой стороны, а вместе именуемые "Стороны", заключили настоящий </w:t>
      </w:r>
      <w:r w:rsidR="00FC292E" w:rsidRPr="006C4BE2">
        <w:rPr>
          <w:rFonts w:ascii="Times New Roman" w:hAnsi="Times New Roman" w:cs="Times New Roman"/>
          <w:sz w:val="20"/>
          <w:szCs w:val="20"/>
        </w:rPr>
        <w:t>Контракт</w:t>
      </w:r>
      <w:r w:rsidR="00CD4CE1" w:rsidRPr="006C4BE2">
        <w:rPr>
          <w:rFonts w:ascii="Times New Roman" w:hAnsi="Times New Roman" w:cs="Times New Roman"/>
          <w:sz w:val="20"/>
          <w:szCs w:val="20"/>
        </w:rPr>
        <w:t xml:space="preserve"> о нижеследующем:</w:t>
      </w:r>
    </w:p>
    <w:p w:rsidR="00CD4CE1" w:rsidRPr="00105EA4" w:rsidRDefault="00CD4CE1" w:rsidP="00056085">
      <w:pPr>
        <w:pStyle w:val="1"/>
        <w:spacing w:before="0" w:after="0"/>
        <w:ind w:right="-285" w:firstLine="567"/>
        <w:rPr>
          <w:rFonts w:ascii="Times New Roman" w:hAnsi="Times New Roman"/>
          <w:sz w:val="20"/>
          <w:szCs w:val="20"/>
          <w:lang w:val="ru-RU"/>
        </w:rPr>
      </w:pPr>
      <w:r w:rsidRPr="00105EA4">
        <w:rPr>
          <w:rFonts w:ascii="Times New Roman" w:hAnsi="Times New Roman"/>
          <w:sz w:val="20"/>
          <w:szCs w:val="20"/>
        </w:rPr>
        <w:t xml:space="preserve">1. Предмет </w:t>
      </w:r>
      <w:r w:rsidR="00FC292E" w:rsidRPr="00105EA4">
        <w:rPr>
          <w:rFonts w:ascii="Times New Roman" w:hAnsi="Times New Roman"/>
          <w:sz w:val="20"/>
          <w:szCs w:val="20"/>
          <w:lang w:val="ru-RU"/>
        </w:rPr>
        <w:t>контракт</w:t>
      </w:r>
      <w:r w:rsidR="00494B9E">
        <w:rPr>
          <w:rFonts w:ascii="Times New Roman" w:hAnsi="Times New Roman"/>
          <w:sz w:val="20"/>
          <w:szCs w:val="20"/>
          <w:lang w:val="ru-RU"/>
        </w:rPr>
        <w:t>а</w:t>
      </w:r>
    </w:p>
    <w:p w:rsidR="00FC292E" w:rsidRPr="00105EA4" w:rsidRDefault="00CD4CE1" w:rsidP="00DF08EE">
      <w:pPr>
        <w:spacing w:after="0"/>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1.1. </w:t>
      </w:r>
      <w:r w:rsidR="006F103A" w:rsidRPr="00105EA4">
        <w:rPr>
          <w:rFonts w:ascii="Times New Roman" w:hAnsi="Times New Roman" w:cs="Times New Roman"/>
          <w:sz w:val="20"/>
          <w:szCs w:val="20"/>
        </w:rPr>
        <w:t>Исполнитель</w:t>
      </w:r>
      <w:r w:rsidR="00501118" w:rsidRPr="00105EA4">
        <w:rPr>
          <w:rFonts w:ascii="Times New Roman" w:hAnsi="Times New Roman" w:cs="Times New Roman"/>
          <w:sz w:val="20"/>
          <w:szCs w:val="20"/>
        </w:rPr>
        <w:t xml:space="preserve"> обязуется </w:t>
      </w:r>
      <w:r w:rsidR="006F103A" w:rsidRPr="00105EA4">
        <w:rPr>
          <w:rFonts w:ascii="Times New Roman" w:hAnsi="Times New Roman" w:cs="Times New Roman"/>
          <w:sz w:val="20"/>
          <w:szCs w:val="20"/>
        </w:rPr>
        <w:t>выполнить</w:t>
      </w:r>
      <w:r w:rsidR="006F103A" w:rsidRPr="00105EA4">
        <w:rPr>
          <w:rFonts w:ascii="Times New Roman" w:hAnsi="Times New Roman" w:cs="Times New Roman"/>
          <w:b/>
          <w:sz w:val="20"/>
          <w:szCs w:val="20"/>
        </w:rPr>
        <w:t xml:space="preserve"> </w:t>
      </w:r>
      <w:r w:rsidR="000A06C4">
        <w:rPr>
          <w:rFonts w:ascii="Times New Roman" w:hAnsi="Times New Roman" w:cs="Times New Roman"/>
          <w:b/>
          <w:sz w:val="20"/>
          <w:szCs w:val="20"/>
        </w:rPr>
        <w:t>услуги по изготовлению копий документов ФСТЭК России</w:t>
      </w:r>
      <w:r w:rsidR="006F103A" w:rsidRPr="00105EA4">
        <w:rPr>
          <w:rFonts w:ascii="Times New Roman" w:hAnsi="Times New Roman" w:cs="Times New Roman"/>
          <w:b/>
          <w:sz w:val="20"/>
          <w:szCs w:val="20"/>
        </w:rPr>
        <w:t xml:space="preserve"> </w:t>
      </w:r>
      <w:r w:rsidR="00501118" w:rsidRPr="00105EA4">
        <w:rPr>
          <w:rFonts w:ascii="Times New Roman" w:hAnsi="Times New Roman" w:cs="Times New Roman"/>
          <w:sz w:val="20"/>
          <w:szCs w:val="20"/>
        </w:rPr>
        <w:t xml:space="preserve">(далее – </w:t>
      </w:r>
      <w:r w:rsidR="006F103A" w:rsidRPr="00105EA4">
        <w:rPr>
          <w:rFonts w:ascii="Times New Roman" w:hAnsi="Times New Roman" w:cs="Times New Roman"/>
          <w:sz w:val="20"/>
          <w:szCs w:val="20"/>
        </w:rPr>
        <w:t>работы</w:t>
      </w:r>
      <w:r w:rsidR="00501118" w:rsidRPr="00105EA4">
        <w:rPr>
          <w:rFonts w:ascii="Times New Roman" w:hAnsi="Times New Roman" w:cs="Times New Roman"/>
          <w:sz w:val="20"/>
          <w:szCs w:val="20"/>
        </w:rPr>
        <w:t xml:space="preserve">), в количестве согласно прилагаемой Спецификации (Приложение №1 к настоящему Контракту), а Заказчик обязуется принять и своевременно оплатить </w:t>
      </w:r>
      <w:r w:rsidR="006F103A" w:rsidRPr="00105EA4">
        <w:rPr>
          <w:rFonts w:ascii="Times New Roman" w:hAnsi="Times New Roman" w:cs="Times New Roman"/>
          <w:sz w:val="20"/>
          <w:szCs w:val="20"/>
        </w:rPr>
        <w:t>работы</w:t>
      </w:r>
      <w:r w:rsidR="00501118" w:rsidRPr="00105EA4">
        <w:rPr>
          <w:rFonts w:ascii="Times New Roman" w:hAnsi="Times New Roman" w:cs="Times New Roman"/>
          <w:sz w:val="20"/>
          <w:szCs w:val="20"/>
        </w:rPr>
        <w:t xml:space="preserve"> в порядке и сроки, установленные в настоящем Контракте.</w:t>
      </w:r>
    </w:p>
    <w:p w:rsidR="00FC292E" w:rsidRPr="00105EA4" w:rsidRDefault="00CD4CE1" w:rsidP="00056085">
      <w:pPr>
        <w:spacing w:after="0"/>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1.2. </w:t>
      </w:r>
      <w:r w:rsidR="00FC292E" w:rsidRPr="00105EA4">
        <w:rPr>
          <w:rFonts w:ascii="Times New Roman" w:hAnsi="Times New Roman" w:cs="Times New Roman"/>
          <w:sz w:val="20"/>
          <w:szCs w:val="20"/>
        </w:rPr>
        <w:t xml:space="preserve">Настоящий </w:t>
      </w:r>
      <w:r w:rsidR="003353C0" w:rsidRPr="00105EA4">
        <w:rPr>
          <w:rFonts w:ascii="Times New Roman" w:hAnsi="Times New Roman" w:cs="Times New Roman"/>
          <w:sz w:val="20"/>
          <w:szCs w:val="20"/>
        </w:rPr>
        <w:t>к</w:t>
      </w:r>
      <w:r w:rsidR="00FC292E" w:rsidRPr="00105EA4">
        <w:rPr>
          <w:rFonts w:ascii="Times New Roman" w:hAnsi="Times New Roman" w:cs="Times New Roman"/>
          <w:sz w:val="20"/>
          <w:szCs w:val="20"/>
        </w:rPr>
        <w:t xml:space="preserve">онтракт заключен на основании </w:t>
      </w:r>
      <w:r w:rsidR="00FC292E" w:rsidRPr="000A06C4">
        <w:rPr>
          <w:rFonts w:ascii="Times New Roman" w:hAnsi="Times New Roman" w:cs="Times New Roman"/>
          <w:b/>
          <w:sz w:val="20"/>
          <w:szCs w:val="20"/>
        </w:rPr>
        <w:t xml:space="preserve">пункта </w:t>
      </w:r>
      <w:r w:rsidR="000A06C4" w:rsidRPr="000A06C4">
        <w:rPr>
          <w:rFonts w:ascii="Times New Roman" w:hAnsi="Times New Roman" w:cs="Times New Roman"/>
          <w:b/>
          <w:sz w:val="20"/>
          <w:szCs w:val="20"/>
        </w:rPr>
        <w:t xml:space="preserve">4 </w:t>
      </w:r>
      <w:r w:rsidR="00FC292E" w:rsidRPr="000A06C4">
        <w:rPr>
          <w:rFonts w:ascii="Times New Roman" w:hAnsi="Times New Roman" w:cs="Times New Roman"/>
          <w:b/>
          <w:sz w:val="20"/>
          <w:szCs w:val="20"/>
        </w:rPr>
        <w:t>части 1 статьи 93 Федерального закона</w:t>
      </w:r>
      <w:r w:rsidR="00FC292E" w:rsidRPr="00105EA4">
        <w:rPr>
          <w:rFonts w:ascii="Times New Roman" w:hAnsi="Times New Roman" w:cs="Times New Roman"/>
          <w:sz w:val="20"/>
          <w:szCs w:val="20"/>
        </w:rPr>
        <w:t xml:space="preserve"> от 5 апреля 2013 г. №44-ФЗ «О контрактной системе в сфере закупок товаров, работ, услуг для обеспечения государственных и муниципальных нужд»</w:t>
      </w:r>
      <w:r w:rsidR="003353C0" w:rsidRPr="00105EA4">
        <w:rPr>
          <w:rFonts w:ascii="Times New Roman" w:hAnsi="Times New Roman" w:cs="Times New Roman"/>
          <w:sz w:val="20"/>
          <w:szCs w:val="20"/>
        </w:rPr>
        <w:t xml:space="preserve"> (далее по тексту – ФЗ-44)</w:t>
      </w:r>
      <w:r w:rsidR="00FC292E" w:rsidRPr="00105EA4">
        <w:rPr>
          <w:rFonts w:ascii="Times New Roman" w:hAnsi="Times New Roman" w:cs="Times New Roman"/>
          <w:sz w:val="20"/>
          <w:szCs w:val="20"/>
        </w:rPr>
        <w:t>.</w:t>
      </w:r>
    </w:p>
    <w:p w:rsidR="0086404F" w:rsidRPr="00ED1283" w:rsidRDefault="00FC292E" w:rsidP="0086404F">
      <w:pPr>
        <w:spacing w:after="0"/>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1.3. </w:t>
      </w:r>
      <w:r w:rsidR="00CD4CE1" w:rsidRPr="00105EA4">
        <w:rPr>
          <w:rFonts w:ascii="Times New Roman" w:hAnsi="Times New Roman" w:cs="Times New Roman"/>
          <w:sz w:val="20"/>
          <w:szCs w:val="20"/>
        </w:rPr>
        <w:t xml:space="preserve">Срок </w:t>
      </w:r>
      <w:r w:rsidR="00B93807">
        <w:rPr>
          <w:rFonts w:ascii="Times New Roman" w:hAnsi="Times New Roman" w:cs="Times New Roman"/>
          <w:sz w:val="20"/>
          <w:szCs w:val="20"/>
        </w:rPr>
        <w:t>выполнения работ</w:t>
      </w:r>
      <w:r w:rsidR="00056085" w:rsidRPr="00105EA4">
        <w:rPr>
          <w:rFonts w:ascii="Times New Roman" w:hAnsi="Times New Roman" w:cs="Times New Roman"/>
          <w:sz w:val="20"/>
          <w:szCs w:val="20"/>
        </w:rPr>
        <w:t>:</w:t>
      </w:r>
      <w:r w:rsidR="000A06C4">
        <w:rPr>
          <w:rFonts w:ascii="Times New Roman" w:hAnsi="Times New Roman" w:cs="Times New Roman"/>
          <w:sz w:val="20"/>
          <w:szCs w:val="20"/>
        </w:rPr>
        <w:t xml:space="preserve"> </w:t>
      </w:r>
      <w:r w:rsidR="000A06C4" w:rsidRPr="000A06C4">
        <w:rPr>
          <w:rFonts w:ascii="Times New Roman" w:hAnsi="Times New Roman" w:cs="Times New Roman"/>
          <w:b/>
          <w:sz w:val="20"/>
          <w:szCs w:val="20"/>
        </w:rPr>
        <w:t>10 рабочих дней</w:t>
      </w:r>
      <w:r w:rsidR="00CD4CE1" w:rsidRPr="000A06C4">
        <w:rPr>
          <w:rFonts w:ascii="Times New Roman" w:hAnsi="Times New Roman" w:cs="Times New Roman"/>
          <w:b/>
          <w:sz w:val="20"/>
          <w:szCs w:val="20"/>
        </w:rPr>
        <w:t xml:space="preserve"> </w:t>
      </w:r>
      <w:r w:rsidR="0086404F" w:rsidRPr="000A06C4">
        <w:rPr>
          <w:rFonts w:ascii="Times New Roman" w:hAnsi="Times New Roman" w:cs="Times New Roman"/>
          <w:b/>
          <w:sz w:val="20"/>
          <w:szCs w:val="20"/>
        </w:rPr>
        <w:t>с момента заключения контракта</w:t>
      </w:r>
      <w:r w:rsidR="0086404F" w:rsidRPr="00ED1283">
        <w:rPr>
          <w:rFonts w:ascii="Times New Roman" w:hAnsi="Times New Roman" w:cs="Times New Roman"/>
          <w:sz w:val="20"/>
          <w:szCs w:val="20"/>
        </w:rPr>
        <w:t>.</w:t>
      </w:r>
    </w:p>
    <w:p w:rsidR="00AA3FA2" w:rsidRPr="000A06C4" w:rsidRDefault="00AA3FA2" w:rsidP="00056085">
      <w:pPr>
        <w:spacing w:after="0"/>
        <w:ind w:right="-285" w:firstLine="567"/>
        <w:jc w:val="both"/>
        <w:rPr>
          <w:rFonts w:ascii="Times New Roman" w:hAnsi="Times New Roman" w:cs="Times New Roman"/>
          <w:b/>
          <w:sz w:val="20"/>
          <w:szCs w:val="20"/>
        </w:rPr>
      </w:pPr>
      <w:r w:rsidRPr="00105EA4">
        <w:rPr>
          <w:rFonts w:ascii="Times New Roman" w:hAnsi="Times New Roman" w:cs="Times New Roman"/>
          <w:sz w:val="20"/>
          <w:szCs w:val="20"/>
        </w:rPr>
        <w:t xml:space="preserve">1.4. Место </w:t>
      </w:r>
      <w:r w:rsidR="00B93807">
        <w:rPr>
          <w:rFonts w:ascii="Times New Roman" w:hAnsi="Times New Roman" w:cs="Times New Roman"/>
          <w:sz w:val="20"/>
          <w:szCs w:val="20"/>
        </w:rPr>
        <w:t>выполнения работ</w:t>
      </w:r>
      <w:r w:rsidRPr="00105EA4">
        <w:rPr>
          <w:rFonts w:ascii="Times New Roman" w:hAnsi="Times New Roman" w:cs="Times New Roman"/>
          <w:sz w:val="20"/>
          <w:szCs w:val="20"/>
        </w:rPr>
        <w:t xml:space="preserve">: </w:t>
      </w:r>
      <w:r w:rsidRPr="000A06C4">
        <w:rPr>
          <w:rFonts w:ascii="Times New Roman" w:hAnsi="Times New Roman" w:cs="Times New Roman"/>
          <w:b/>
          <w:sz w:val="20"/>
          <w:szCs w:val="20"/>
        </w:rPr>
        <w:t xml:space="preserve">424000, Республика Марий Эл, </w:t>
      </w:r>
      <w:r w:rsidR="00F45BE0" w:rsidRPr="000A06C4">
        <w:rPr>
          <w:rFonts w:ascii="Times New Roman" w:hAnsi="Times New Roman" w:cs="Times New Roman"/>
          <w:b/>
          <w:sz w:val="20"/>
          <w:szCs w:val="20"/>
        </w:rPr>
        <w:t xml:space="preserve">г. Йошкар-Ола, </w:t>
      </w:r>
      <w:r w:rsidR="000A06C4" w:rsidRPr="000A06C4">
        <w:rPr>
          <w:rFonts w:ascii="Times New Roman" w:hAnsi="Times New Roman" w:cs="Times New Roman"/>
          <w:b/>
          <w:sz w:val="20"/>
          <w:szCs w:val="20"/>
        </w:rPr>
        <w:t>пл. Ленина, д.3</w:t>
      </w:r>
      <w:r w:rsidR="00056085" w:rsidRPr="000A06C4">
        <w:rPr>
          <w:rFonts w:ascii="Times New Roman" w:hAnsi="Times New Roman" w:cs="Times New Roman"/>
          <w:b/>
          <w:sz w:val="20"/>
          <w:szCs w:val="20"/>
        </w:rPr>
        <w:t>.</w:t>
      </w:r>
    </w:p>
    <w:p w:rsidR="00CD4CE1" w:rsidRPr="00105EA4" w:rsidRDefault="00CD4CE1" w:rsidP="00056085">
      <w:pPr>
        <w:pStyle w:val="1"/>
        <w:spacing w:before="0" w:after="0"/>
        <w:ind w:right="-285" w:firstLine="567"/>
        <w:rPr>
          <w:rFonts w:ascii="Times New Roman" w:hAnsi="Times New Roman"/>
          <w:sz w:val="20"/>
          <w:szCs w:val="20"/>
        </w:rPr>
      </w:pPr>
      <w:r w:rsidRPr="00105EA4">
        <w:rPr>
          <w:rFonts w:ascii="Times New Roman" w:hAnsi="Times New Roman"/>
          <w:sz w:val="20"/>
          <w:szCs w:val="20"/>
        </w:rPr>
        <w:t>2. Обязанности Сторон</w:t>
      </w:r>
    </w:p>
    <w:p w:rsidR="007C110D" w:rsidRPr="00105EA4" w:rsidRDefault="00BA70E9" w:rsidP="00056085">
      <w:pPr>
        <w:pStyle w:val="ab"/>
        <w:ind w:right="-285"/>
        <w:jc w:val="both"/>
        <w:rPr>
          <w:rFonts w:ascii="Times New Roman" w:hAnsi="Times New Roman" w:cs="Times New Roman"/>
          <w:sz w:val="20"/>
          <w:szCs w:val="20"/>
        </w:rPr>
      </w:pPr>
      <w:r w:rsidRPr="00105EA4">
        <w:rPr>
          <w:rFonts w:ascii="Times New Roman" w:hAnsi="Times New Roman" w:cs="Times New Roman"/>
          <w:sz w:val="20"/>
          <w:szCs w:val="20"/>
        </w:rPr>
        <w:t xml:space="preserve">          </w:t>
      </w:r>
      <w:r w:rsidR="00CD4CE1" w:rsidRPr="00105EA4">
        <w:rPr>
          <w:rFonts w:ascii="Times New Roman" w:hAnsi="Times New Roman" w:cs="Times New Roman"/>
          <w:sz w:val="20"/>
          <w:szCs w:val="20"/>
        </w:rPr>
        <w:t xml:space="preserve">2.1. </w:t>
      </w:r>
      <w:r w:rsidR="00E046CA" w:rsidRPr="00105EA4">
        <w:rPr>
          <w:rFonts w:ascii="Times New Roman" w:hAnsi="Times New Roman" w:cs="Times New Roman"/>
          <w:sz w:val="20"/>
          <w:szCs w:val="20"/>
        </w:rPr>
        <w:t>Исполнитель</w:t>
      </w:r>
      <w:r w:rsidR="00CD4CE1" w:rsidRPr="00105EA4">
        <w:rPr>
          <w:rFonts w:ascii="Times New Roman" w:hAnsi="Times New Roman" w:cs="Times New Roman"/>
          <w:sz w:val="20"/>
          <w:szCs w:val="20"/>
        </w:rPr>
        <w:t xml:space="preserve"> обязан </w:t>
      </w:r>
      <w:r w:rsidR="00E046CA" w:rsidRPr="00105EA4">
        <w:rPr>
          <w:rFonts w:ascii="Times New Roman" w:hAnsi="Times New Roman" w:cs="Times New Roman"/>
          <w:sz w:val="20"/>
          <w:szCs w:val="20"/>
        </w:rPr>
        <w:t>оказать</w:t>
      </w:r>
      <w:r w:rsidR="00CD4CE1" w:rsidRPr="00105EA4">
        <w:rPr>
          <w:rFonts w:ascii="Times New Roman" w:hAnsi="Times New Roman" w:cs="Times New Roman"/>
          <w:sz w:val="20"/>
          <w:szCs w:val="20"/>
        </w:rPr>
        <w:t xml:space="preserve"> Заказчику </w:t>
      </w:r>
      <w:r w:rsidR="00E046CA" w:rsidRPr="00105EA4">
        <w:rPr>
          <w:rFonts w:ascii="Times New Roman" w:hAnsi="Times New Roman" w:cs="Times New Roman"/>
          <w:sz w:val="20"/>
          <w:szCs w:val="20"/>
        </w:rPr>
        <w:t>услугу</w:t>
      </w:r>
      <w:r w:rsidR="00CD4CE1" w:rsidRPr="00105EA4">
        <w:rPr>
          <w:rFonts w:ascii="Times New Roman" w:hAnsi="Times New Roman" w:cs="Times New Roman"/>
          <w:sz w:val="20"/>
          <w:szCs w:val="20"/>
        </w:rPr>
        <w:t xml:space="preserve"> </w:t>
      </w:r>
      <w:r w:rsidR="00DA74FE" w:rsidRPr="00105EA4">
        <w:rPr>
          <w:rFonts w:ascii="Times New Roman" w:hAnsi="Times New Roman" w:cs="Times New Roman"/>
          <w:sz w:val="20"/>
          <w:szCs w:val="20"/>
        </w:rPr>
        <w:t xml:space="preserve">надлежащего качества </w:t>
      </w:r>
      <w:r w:rsidR="00CD4CE1" w:rsidRPr="00105EA4">
        <w:rPr>
          <w:rFonts w:ascii="Times New Roman" w:hAnsi="Times New Roman" w:cs="Times New Roman"/>
          <w:sz w:val="20"/>
          <w:szCs w:val="20"/>
        </w:rPr>
        <w:t xml:space="preserve">в порядке и сроки, предусмотренные настоящим </w:t>
      </w:r>
      <w:r w:rsidR="00FC292E" w:rsidRPr="00105EA4">
        <w:rPr>
          <w:rFonts w:ascii="Times New Roman" w:hAnsi="Times New Roman" w:cs="Times New Roman"/>
          <w:sz w:val="20"/>
          <w:szCs w:val="20"/>
        </w:rPr>
        <w:t>контрактом</w:t>
      </w:r>
      <w:r w:rsidR="00CD4CE1" w:rsidRPr="00105EA4">
        <w:rPr>
          <w:rFonts w:ascii="Times New Roman" w:hAnsi="Times New Roman" w:cs="Times New Roman"/>
          <w:sz w:val="20"/>
          <w:szCs w:val="20"/>
        </w:rPr>
        <w:t>.</w:t>
      </w:r>
    </w:p>
    <w:p w:rsidR="00CD4CE1" w:rsidRPr="00105EA4" w:rsidRDefault="00BA70E9" w:rsidP="00056085">
      <w:pPr>
        <w:pStyle w:val="ab"/>
        <w:ind w:right="-285"/>
        <w:jc w:val="both"/>
        <w:rPr>
          <w:rFonts w:ascii="Times New Roman" w:hAnsi="Times New Roman" w:cs="Times New Roman"/>
          <w:sz w:val="20"/>
          <w:szCs w:val="20"/>
        </w:rPr>
      </w:pPr>
      <w:r w:rsidRPr="00105EA4">
        <w:rPr>
          <w:rFonts w:ascii="Times New Roman" w:hAnsi="Times New Roman" w:cs="Times New Roman"/>
          <w:sz w:val="20"/>
          <w:szCs w:val="20"/>
        </w:rPr>
        <w:t xml:space="preserve">         </w:t>
      </w:r>
      <w:r w:rsidR="00CD4CE1" w:rsidRPr="00105EA4">
        <w:rPr>
          <w:rFonts w:ascii="Times New Roman" w:hAnsi="Times New Roman" w:cs="Times New Roman"/>
          <w:sz w:val="20"/>
          <w:szCs w:val="20"/>
        </w:rPr>
        <w:t xml:space="preserve">2.2. Заказчик обязан принять и оплатить </w:t>
      </w:r>
      <w:r w:rsidR="00E046CA" w:rsidRPr="00105EA4">
        <w:rPr>
          <w:rFonts w:ascii="Times New Roman" w:hAnsi="Times New Roman" w:cs="Times New Roman"/>
          <w:sz w:val="20"/>
          <w:szCs w:val="20"/>
        </w:rPr>
        <w:t xml:space="preserve">оказанные </w:t>
      </w:r>
      <w:r w:rsidR="006F103A" w:rsidRPr="00105EA4">
        <w:rPr>
          <w:rFonts w:ascii="Times New Roman" w:hAnsi="Times New Roman" w:cs="Times New Roman"/>
          <w:sz w:val="20"/>
          <w:szCs w:val="20"/>
        </w:rPr>
        <w:t>работы</w:t>
      </w:r>
      <w:r w:rsidR="00E046CA" w:rsidRPr="00105EA4">
        <w:rPr>
          <w:rFonts w:ascii="Times New Roman" w:hAnsi="Times New Roman" w:cs="Times New Roman"/>
          <w:sz w:val="20"/>
          <w:szCs w:val="20"/>
        </w:rPr>
        <w:t xml:space="preserve"> Исполнителем.</w:t>
      </w:r>
    </w:p>
    <w:p w:rsidR="00CD4CE1" w:rsidRPr="00105EA4" w:rsidRDefault="00CD4CE1" w:rsidP="00056085">
      <w:pPr>
        <w:pStyle w:val="1"/>
        <w:spacing w:before="0" w:after="0"/>
        <w:ind w:right="-285" w:firstLine="567"/>
        <w:rPr>
          <w:rFonts w:ascii="Times New Roman" w:hAnsi="Times New Roman"/>
          <w:sz w:val="20"/>
          <w:szCs w:val="20"/>
        </w:rPr>
      </w:pPr>
      <w:r w:rsidRPr="00105EA4">
        <w:rPr>
          <w:rFonts w:ascii="Times New Roman" w:hAnsi="Times New Roman"/>
          <w:sz w:val="20"/>
          <w:szCs w:val="20"/>
        </w:rPr>
        <w:t>3. Ответственность Сторон</w:t>
      </w:r>
    </w:p>
    <w:p w:rsidR="00A3720D" w:rsidRPr="00105EA4" w:rsidRDefault="00A3720D" w:rsidP="00056085">
      <w:pPr>
        <w:spacing w:after="0"/>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105EA4" w:rsidRDefault="00A3720D" w:rsidP="00056085">
      <w:pPr>
        <w:pStyle w:val="3"/>
        <w:spacing w:after="0"/>
        <w:ind w:right="-285" w:firstLine="567"/>
        <w:jc w:val="both"/>
        <w:rPr>
          <w:rFonts w:ascii="Times New Roman" w:hAnsi="Times New Roman"/>
          <w:sz w:val="20"/>
          <w:szCs w:val="20"/>
        </w:rPr>
      </w:pPr>
      <w:r w:rsidRPr="00105EA4">
        <w:rPr>
          <w:rFonts w:ascii="Times New Roman" w:hAnsi="Times New Roman"/>
          <w:sz w:val="20"/>
          <w:szCs w:val="20"/>
        </w:rPr>
        <w:t xml:space="preserve">3.2. </w:t>
      </w:r>
      <w:r w:rsidR="00501118" w:rsidRPr="00105EA4">
        <w:rPr>
          <w:rFonts w:ascii="Times New Roman" w:hAnsi="Times New Roman"/>
          <w:sz w:val="20"/>
          <w:szCs w:val="20"/>
        </w:rPr>
        <w:t xml:space="preserve">За нарушение сроков </w:t>
      </w:r>
      <w:r w:rsidR="00B93807">
        <w:rPr>
          <w:rFonts w:ascii="Times New Roman" w:hAnsi="Times New Roman"/>
          <w:sz w:val="20"/>
          <w:szCs w:val="20"/>
          <w:lang w:val="ru-RU"/>
        </w:rPr>
        <w:t>выполнения работ</w:t>
      </w:r>
      <w:r w:rsidR="00501118" w:rsidRPr="00105EA4">
        <w:rPr>
          <w:rFonts w:ascii="Times New Roman" w:hAnsi="Times New Roman"/>
          <w:sz w:val="20"/>
          <w:szCs w:val="20"/>
        </w:rPr>
        <w:t xml:space="preserve">, предусмотренных пунктом 1.3. настоящего контракта, Заказчик имеет право взыскать с </w:t>
      </w:r>
      <w:r w:rsidR="00E046CA" w:rsidRPr="00105EA4">
        <w:rPr>
          <w:rFonts w:ascii="Times New Roman" w:hAnsi="Times New Roman"/>
          <w:sz w:val="20"/>
          <w:szCs w:val="20"/>
          <w:lang w:val="ru-RU"/>
        </w:rPr>
        <w:t>Исполнителя</w:t>
      </w:r>
      <w:r w:rsidR="00501118" w:rsidRPr="00105EA4">
        <w:rPr>
          <w:rFonts w:ascii="Times New Roman" w:hAnsi="Times New Roman"/>
          <w:sz w:val="20"/>
          <w:szCs w:val="20"/>
        </w:rPr>
        <w:t xml:space="preserve">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w:t>
      </w:r>
      <w:r w:rsidR="00E046CA" w:rsidRPr="00105EA4">
        <w:rPr>
          <w:rFonts w:ascii="Times New Roman" w:hAnsi="Times New Roman"/>
          <w:sz w:val="20"/>
          <w:szCs w:val="20"/>
          <w:lang w:val="ru-RU"/>
        </w:rPr>
        <w:t>Исполнитель</w:t>
      </w:r>
      <w:r w:rsidR="00501118" w:rsidRPr="00105EA4">
        <w:rPr>
          <w:rFonts w:ascii="Times New Roman" w:hAnsi="Times New Roman"/>
          <w:sz w:val="20"/>
          <w:szCs w:val="20"/>
        </w:rPr>
        <w:t xml:space="preserve">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105EA4">
        <w:rPr>
          <w:rFonts w:ascii="Times New Roman" w:hAnsi="Times New Roman"/>
          <w:sz w:val="20"/>
          <w:szCs w:val="20"/>
        </w:rPr>
        <w:t>.</w:t>
      </w:r>
    </w:p>
    <w:p w:rsidR="00A3720D" w:rsidRPr="00105EA4" w:rsidRDefault="00A3720D" w:rsidP="00056085">
      <w:pPr>
        <w:pStyle w:val="3"/>
        <w:spacing w:after="0"/>
        <w:ind w:right="-285" w:firstLine="567"/>
        <w:jc w:val="both"/>
        <w:rPr>
          <w:rFonts w:ascii="Times New Roman" w:hAnsi="Times New Roman"/>
          <w:sz w:val="20"/>
          <w:szCs w:val="20"/>
        </w:rPr>
      </w:pPr>
      <w:r w:rsidRPr="00105EA4">
        <w:rPr>
          <w:rFonts w:ascii="Times New Roman" w:hAnsi="Times New Roman"/>
          <w:sz w:val="20"/>
          <w:szCs w:val="20"/>
        </w:rPr>
        <w:t xml:space="preserve">3.3. Заказчик, в случае несвоевременного исполнения обязательств по оплате </w:t>
      </w:r>
      <w:r w:rsidR="002B5336">
        <w:rPr>
          <w:rFonts w:ascii="Times New Roman" w:hAnsi="Times New Roman"/>
          <w:sz w:val="20"/>
          <w:szCs w:val="20"/>
          <w:lang w:val="ru-RU"/>
        </w:rPr>
        <w:t>работ</w:t>
      </w:r>
      <w:r w:rsidRPr="00105EA4">
        <w:rPr>
          <w:rFonts w:ascii="Times New Roman" w:hAnsi="Times New Roman"/>
          <w:sz w:val="20"/>
          <w:szCs w:val="20"/>
        </w:rPr>
        <w:t xml:space="preserve">, </w:t>
      </w:r>
      <w:r w:rsidRPr="00105EA4">
        <w:rPr>
          <w:rFonts w:ascii="Times New Roman" w:hAnsi="Times New Roman"/>
          <w:sz w:val="20"/>
          <w:szCs w:val="20"/>
          <w:lang w:val="ru-RU"/>
        </w:rPr>
        <w:t xml:space="preserve">по требованию </w:t>
      </w:r>
      <w:r w:rsidR="00E046CA" w:rsidRPr="00105EA4">
        <w:rPr>
          <w:rFonts w:ascii="Times New Roman" w:hAnsi="Times New Roman"/>
          <w:sz w:val="20"/>
          <w:szCs w:val="20"/>
          <w:lang w:val="ru-RU"/>
        </w:rPr>
        <w:t>Исполнителя</w:t>
      </w:r>
      <w:r w:rsidRPr="00105EA4">
        <w:rPr>
          <w:rFonts w:ascii="Times New Roman" w:hAnsi="Times New Roman"/>
          <w:sz w:val="20"/>
          <w:szCs w:val="20"/>
          <w:lang w:val="ru-RU"/>
        </w:rPr>
        <w:t xml:space="preserve"> </w:t>
      </w:r>
      <w:r w:rsidRPr="00105EA4">
        <w:rPr>
          <w:rFonts w:ascii="Times New Roman" w:hAnsi="Times New Roman"/>
          <w:sz w:val="20"/>
          <w:szCs w:val="20"/>
        </w:rPr>
        <w:t xml:space="preserve">выплачивает </w:t>
      </w:r>
      <w:r w:rsidRPr="00105EA4">
        <w:rPr>
          <w:rFonts w:ascii="Times New Roman" w:hAnsi="Times New Roman"/>
          <w:sz w:val="20"/>
          <w:szCs w:val="20"/>
          <w:lang w:val="ru-RU"/>
        </w:rPr>
        <w:t>ему</w:t>
      </w:r>
      <w:r w:rsidRPr="00105EA4">
        <w:rPr>
          <w:rFonts w:ascii="Times New Roman" w:hAnsi="Times New Roman"/>
          <w:sz w:val="20"/>
          <w:szCs w:val="20"/>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105EA4" w:rsidRDefault="00CD4CE1" w:rsidP="00056085">
      <w:pPr>
        <w:pStyle w:val="3"/>
        <w:spacing w:after="0"/>
        <w:ind w:right="-285" w:firstLine="567"/>
        <w:jc w:val="both"/>
        <w:rPr>
          <w:rFonts w:ascii="Times New Roman" w:hAnsi="Times New Roman"/>
          <w:sz w:val="20"/>
          <w:szCs w:val="20"/>
        </w:rPr>
      </w:pPr>
    </w:p>
    <w:p w:rsidR="00CD4CE1" w:rsidRPr="00105EA4" w:rsidRDefault="00CD4CE1" w:rsidP="00056085">
      <w:pPr>
        <w:pStyle w:val="1"/>
        <w:spacing w:before="0" w:after="0"/>
        <w:ind w:right="-285" w:firstLine="567"/>
        <w:rPr>
          <w:rFonts w:ascii="Times New Roman" w:hAnsi="Times New Roman"/>
          <w:sz w:val="20"/>
          <w:szCs w:val="20"/>
        </w:rPr>
      </w:pPr>
      <w:r w:rsidRPr="00105EA4">
        <w:rPr>
          <w:rFonts w:ascii="Times New Roman" w:hAnsi="Times New Roman"/>
          <w:sz w:val="20"/>
          <w:szCs w:val="20"/>
        </w:rPr>
        <w:t xml:space="preserve">4. Цена </w:t>
      </w:r>
      <w:r w:rsidR="00FC292E" w:rsidRPr="00105EA4">
        <w:rPr>
          <w:rFonts w:ascii="Times New Roman" w:hAnsi="Times New Roman"/>
          <w:sz w:val="20"/>
          <w:szCs w:val="20"/>
          <w:lang w:val="ru-RU"/>
        </w:rPr>
        <w:t>контракта</w:t>
      </w:r>
      <w:r w:rsidRPr="00105EA4">
        <w:rPr>
          <w:rFonts w:ascii="Times New Roman" w:hAnsi="Times New Roman"/>
          <w:sz w:val="20"/>
          <w:szCs w:val="20"/>
        </w:rPr>
        <w:t xml:space="preserve"> и порядок оплаты</w:t>
      </w:r>
    </w:p>
    <w:p w:rsidR="003353C0" w:rsidRPr="00105EA4" w:rsidRDefault="00CD4CE1" w:rsidP="00056085">
      <w:pPr>
        <w:spacing w:after="0" w:line="240" w:lineRule="auto"/>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4.1. Цена </w:t>
      </w:r>
      <w:r w:rsidR="003353C0" w:rsidRPr="00105EA4">
        <w:rPr>
          <w:rFonts w:ascii="Times New Roman" w:hAnsi="Times New Roman" w:cs="Times New Roman"/>
          <w:sz w:val="20"/>
          <w:szCs w:val="20"/>
        </w:rPr>
        <w:t>контракта</w:t>
      </w:r>
      <w:r w:rsidRPr="00105EA4">
        <w:rPr>
          <w:rFonts w:ascii="Times New Roman" w:hAnsi="Times New Roman" w:cs="Times New Roman"/>
          <w:sz w:val="20"/>
          <w:szCs w:val="20"/>
        </w:rPr>
        <w:t xml:space="preserve"> составляет __________</w:t>
      </w:r>
      <w:r w:rsidR="00B56B3B" w:rsidRPr="00105EA4">
        <w:rPr>
          <w:rFonts w:ascii="Times New Roman" w:hAnsi="Times New Roman" w:cs="Times New Roman"/>
          <w:sz w:val="20"/>
          <w:szCs w:val="20"/>
        </w:rPr>
        <w:t xml:space="preserve"> (</w:t>
      </w:r>
      <w:r w:rsidRPr="00105EA4">
        <w:rPr>
          <w:rFonts w:ascii="Times New Roman" w:hAnsi="Times New Roman" w:cs="Times New Roman"/>
          <w:sz w:val="20"/>
          <w:szCs w:val="20"/>
        </w:rPr>
        <w:t>___</w:t>
      </w:r>
      <w:r w:rsidR="005855D2" w:rsidRPr="00105EA4">
        <w:rPr>
          <w:rFonts w:ascii="Times New Roman" w:hAnsi="Times New Roman" w:cs="Times New Roman"/>
          <w:sz w:val="20"/>
          <w:szCs w:val="20"/>
        </w:rPr>
        <w:t>________________________</w:t>
      </w:r>
      <w:r w:rsidRPr="00105EA4">
        <w:rPr>
          <w:rFonts w:ascii="Times New Roman" w:hAnsi="Times New Roman" w:cs="Times New Roman"/>
          <w:sz w:val="20"/>
          <w:szCs w:val="20"/>
        </w:rPr>
        <w:t>______________ ___________</w:t>
      </w:r>
      <w:r w:rsidR="00B56B3B" w:rsidRPr="00105EA4">
        <w:rPr>
          <w:rFonts w:ascii="Times New Roman" w:hAnsi="Times New Roman" w:cs="Times New Roman"/>
          <w:sz w:val="20"/>
          <w:szCs w:val="20"/>
        </w:rPr>
        <w:t>)</w:t>
      </w:r>
      <w:r w:rsidRPr="00105EA4">
        <w:rPr>
          <w:rFonts w:ascii="Times New Roman" w:hAnsi="Times New Roman" w:cs="Times New Roman"/>
          <w:sz w:val="20"/>
          <w:szCs w:val="20"/>
        </w:rPr>
        <w:t xml:space="preserve"> рублей</w:t>
      </w:r>
      <w:r w:rsidR="00DB2FC2" w:rsidRPr="00105EA4">
        <w:rPr>
          <w:rFonts w:ascii="Times New Roman" w:hAnsi="Times New Roman" w:cs="Times New Roman"/>
          <w:sz w:val="20"/>
          <w:szCs w:val="20"/>
        </w:rPr>
        <w:t>, в т.ч. НДС __</w:t>
      </w:r>
      <w:r w:rsidR="00FD6EF0" w:rsidRPr="00105EA4">
        <w:rPr>
          <w:rFonts w:ascii="Times New Roman" w:hAnsi="Times New Roman" w:cs="Times New Roman"/>
          <w:sz w:val="20"/>
          <w:szCs w:val="20"/>
        </w:rPr>
        <w:t>__</w:t>
      </w:r>
      <w:r w:rsidR="00DB2FC2" w:rsidRPr="00105EA4">
        <w:rPr>
          <w:rFonts w:ascii="Times New Roman" w:hAnsi="Times New Roman" w:cs="Times New Roman"/>
          <w:sz w:val="20"/>
          <w:szCs w:val="20"/>
        </w:rPr>
        <w:t>_% _______________</w:t>
      </w:r>
      <w:r w:rsidRPr="00105EA4">
        <w:rPr>
          <w:rFonts w:ascii="Times New Roman" w:hAnsi="Times New Roman" w:cs="Times New Roman"/>
          <w:sz w:val="20"/>
          <w:szCs w:val="20"/>
        </w:rPr>
        <w:t>.</w:t>
      </w:r>
      <w:r w:rsidRPr="00105EA4">
        <w:rPr>
          <w:rFonts w:ascii="Times New Roman" w:hAnsi="Times New Roman" w:cs="Times New Roman"/>
          <w:snapToGrid w:val="0"/>
          <w:sz w:val="20"/>
          <w:szCs w:val="20"/>
        </w:rPr>
        <w:t xml:space="preserve"> </w:t>
      </w:r>
      <w:r w:rsidR="003353C0" w:rsidRPr="00105EA4">
        <w:rPr>
          <w:rFonts w:ascii="Times New Roman" w:hAnsi="Times New Roman" w:cs="Times New Roman"/>
          <w:sz w:val="20"/>
          <w:szCs w:val="20"/>
        </w:rPr>
        <w:t xml:space="preserve">Цена Контракта является твердой и определяется на весь срок исполнения </w:t>
      </w:r>
      <w:r w:rsidR="00B725F0" w:rsidRPr="00105EA4">
        <w:rPr>
          <w:rFonts w:ascii="Times New Roman" w:hAnsi="Times New Roman" w:cs="Times New Roman"/>
          <w:sz w:val="20"/>
          <w:szCs w:val="20"/>
        </w:rPr>
        <w:t>к</w:t>
      </w:r>
      <w:r w:rsidR="003353C0" w:rsidRPr="00105EA4">
        <w:rPr>
          <w:rFonts w:ascii="Times New Roman" w:hAnsi="Times New Roman" w:cs="Times New Roman"/>
          <w:sz w:val="20"/>
          <w:szCs w:val="20"/>
        </w:rPr>
        <w:t>онтракта, за исключением случаев, установленных ФЗ-44 и Контрактом.</w:t>
      </w:r>
    </w:p>
    <w:p w:rsidR="000F7E31" w:rsidRPr="000F7E31" w:rsidRDefault="00B93807" w:rsidP="00B93807">
      <w:pPr>
        <w:spacing w:after="0" w:line="240" w:lineRule="auto"/>
        <w:ind w:right="-285" w:firstLine="567"/>
        <w:jc w:val="both"/>
        <w:rPr>
          <w:rFonts w:ascii="Times New Roman" w:hAnsi="Times New Roman" w:cs="Times New Roman"/>
          <w:sz w:val="20"/>
          <w:szCs w:val="20"/>
        </w:rPr>
      </w:pPr>
      <w:r w:rsidRPr="00B93807">
        <w:rPr>
          <w:rFonts w:ascii="Times New Roman" w:hAnsi="Times New Roman" w:cs="Times New Roman"/>
          <w:sz w:val="20"/>
          <w:szCs w:val="20"/>
        </w:rPr>
        <w:t xml:space="preserve">4.2. Цена контракта включает в себя: </w:t>
      </w:r>
      <w:r w:rsidR="000F7E31" w:rsidRPr="000F7E31">
        <w:rPr>
          <w:rFonts w:ascii="Times New Roman" w:hAnsi="Times New Roman" w:cs="Times New Roman"/>
          <w:sz w:val="20"/>
          <w:szCs w:val="20"/>
        </w:rPr>
        <w:t>стоимостью запасных частей, материалов</w:t>
      </w:r>
      <w:r w:rsidRPr="00B93807">
        <w:rPr>
          <w:rFonts w:ascii="Times New Roman" w:hAnsi="Times New Roman" w:cs="Times New Roman"/>
          <w:sz w:val="20"/>
          <w:szCs w:val="20"/>
        </w:rPr>
        <w:t>, налоговые платежи, сборы и иные расходы, связанные с исполнением Контракта.</w:t>
      </w:r>
      <w:r w:rsidR="00B07607" w:rsidRPr="000F7E31">
        <w:rPr>
          <w:rFonts w:ascii="Times New Roman" w:hAnsi="Times New Roman" w:cs="Times New Roman"/>
          <w:sz w:val="20"/>
          <w:szCs w:val="20"/>
        </w:rPr>
        <w:t xml:space="preserve"> </w:t>
      </w:r>
    </w:p>
    <w:p w:rsidR="00421039" w:rsidRPr="00105EA4" w:rsidRDefault="00B725F0" w:rsidP="000F7E31">
      <w:pPr>
        <w:spacing w:after="0" w:line="240" w:lineRule="auto"/>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4.3. </w:t>
      </w:r>
      <w:r w:rsidR="00A951D3" w:rsidRPr="00105EA4">
        <w:rPr>
          <w:rFonts w:ascii="Times New Roman" w:hAnsi="Times New Roman" w:cs="Times New Roman"/>
          <w:sz w:val="20"/>
          <w:szCs w:val="20"/>
        </w:rPr>
        <w:t xml:space="preserve">Сумма, подлежащая уплате Заказчиком </w:t>
      </w:r>
      <w:r w:rsidR="00E046CA" w:rsidRPr="00105EA4">
        <w:rPr>
          <w:rFonts w:ascii="Times New Roman" w:hAnsi="Times New Roman" w:cs="Times New Roman"/>
          <w:sz w:val="20"/>
          <w:szCs w:val="20"/>
        </w:rPr>
        <w:t>Исполнителю</w:t>
      </w:r>
      <w:r w:rsidR="00A951D3" w:rsidRPr="00105EA4">
        <w:rPr>
          <w:rFonts w:ascii="Times New Roman" w:hAnsi="Times New Roman" w:cs="Times New Roman"/>
          <w:sz w:val="20"/>
          <w:szCs w:val="20"/>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105EA4">
        <w:rPr>
          <w:rFonts w:ascii="Times New Roman" w:hAnsi="Times New Roman" w:cs="Times New Roman"/>
          <w:sz w:val="20"/>
          <w:szCs w:val="20"/>
        </w:rPr>
        <w:t>контракта</w:t>
      </w:r>
      <w:r w:rsidR="00A951D3" w:rsidRPr="00105EA4">
        <w:rPr>
          <w:rFonts w:ascii="Times New Roman" w:hAnsi="Times New Roman" w:cs="Times New Roman"/>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F7E31" w:rsidRDefault="00B725F0" w:rsidP="001530C8">
      <w:pPr>
        <w:spacing w:after="0" w:line="240" w:lineRule="auto"/>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4.4. </w:t>
      </w:r>
      <w:r w:rsidR="001530C8" w:rsidRPr="001530C8">
        <w:rPr>
          <w:rFonts w:ascii="Times New Roman" w:hAnsi="Times New Roman" w:cs="Times New Roman"/>
          <w:sz w:val="20"/>
          <w:szCs w:val="20"/>
        </w:rPr>
        <w:t xml:space="preserve">Оплата по договору производится после оказания услуг путем перечисления денежных средств на расчетный счет Исполнителя в течение 7 рабочих дней с момента предоставления счета, подписания Заказчиком акта приемки оказанных услуг и утверждения Акта приемки </w:t>
      </w:r>
      <w:proofErr w:type="spellStart"/>
      <w:proofErr w:type="gramStart"/>
      <w:r w:rsidR="001530C8" w:rsidRPr="001530C8">
        <w:rPr>
          <w:rFonts w:ascii="Times New Roman" w:hAnsi="Times New Roman" w:cs="Times New Roman"/>
          <w:sz w:val="20"/>
          <w:szCs w:val="20"/>
        </w:rPr>
        <w:t>т,р</w:t>
      </w:r>
      <w:proofErr w:type="gramEnd"/>
      <w:r w:rsidR="001530C8" w:rsidRPr="001530C8">
        <w:rPr>
          <w:rFonts w:ascii="Times New Roman" w:hAnsi="Times New Roman" w:cs="Times New Roman"/>
          <w:sz w:val="20"/>
          <w:szCs w:val="20"/>
        </w:rPr>
        <w:t>,у</w:t>
      </w:r>
      <w:proofErr w:type="spellEnd"/>
      <w:r w:rsidR="001530C8" w:rsidRPr="001530C8">
        <w:rPr>
          <w:rFonts w:ascii="Times New Roman" w:hAnsi="Times New Roman" w:cs="Times New Roman"/>
          <w:sz w:val="20"/>
          <w:szCs w:val="20"/>
        </w:rPr>
        <w:t xml:space="preserve"> (ОКУД 0510452). Авансирование не предусматривается.</w:t>
      </w:r>
    </w:p>
    <w:p w:rsidR="001530C8" w:rsidRPr="000F7E31" w:rsidRDefault="001530C8" w:rsidP="001530C8">
      <w:pPr>
        <w:spacing w:after="0" w:line="240" w:lineRule="auto"/>
        <w:ind w:right="-285" w:firstLine="567"/>
        <w:jc w:val="both"/>
        <w:rPr>
          <w:rFonts w:ascii="Times New Roman" w:hAnsi="Times New Roman" w:cs="Times New Roman"/>
          <w:sz w:val="20"/>
          <w:szCs w:val="20"/>
        </w:rPr>
      </w:pPr>
    </w:p>
    <w:p w:rsidR="00CD4CE1" w:rsidRPr="00105EA4" w:rsidRDefault="00CD4CE1" w:rsidP="00056085">
      <w:pPr>
        <w:spacing w:after="0"/>
        <w:ind w:right="-285" w:firstLine="567"/>
        <w:jc w:val="center"/>
        <w:rPr>
          <w:rFonts w:ascii="Times New Roman" w:hAnsi="Times New Roman" w:cs="Times New Roman"/>
          <w:sz w:val="20"/>
          <w:szCs w:val="20"/>
        </w:rPr>
      </w:pPr>
      <w:r w:rsidRPr="00105EA4">
        <w:rPr>
          <w:rFonts w:ascii="Times New Roman" w:hAnsi="Times New Roman" w:cs="Times New Roman"/>
          <w:b/>
          <w:sz w:val="20"/>
          <w:szCs w:val="20"/>
        </w:rPr>
        <w:t>5. Обстоятельства непреодолимой силы</w:t>
      </w:r>
    </w:p>
    <w:p w:rsidR="00CD4CE1" w:rsidRPr="00105EA4" w:rsidRDefault="00CD4CE1" w:rsidP="00056085">
      <w:pPr>
        <w:spacing w:after="0" w:line="240" w:lineRule="auto"/>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5.1. Стороны освобождаются от ответственности за частичное или полное неисполнение обязательств по настоящему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105EA4" w:rsidRDefault="00CD4CE1" w:rsidP="00056085">
      <w:pPr>
        <w:spacing w:after="0" w:line="240" w:lineRule="auto"/>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5.2. При возникновении обстоятельств непреодолимой силы, препятствующих исполнению обязательств по настоящему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 xml:space="preserve">у одной из сторон, она обязана оповестить (письменно) другую сторону незамедлительно с </w:t>
      </w:r>
      <w:r w:rsidRPr="00105EA4">
        <w:rPr>
          <w:rFonts w:ascii="Times New Roman" w:hAnsi="Times New Roman" w:cs="Times New Roman"/>
          <w:sz w:val="20"/>
          <w:szCs w:val="20"/>
        </w:rPr>
        <w:lastRenderedPageBreak/>
        <w:t xml:space="preserve">момента возникновения таких обстоятельств, при этом срок выполнения обязательств по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у переносится соразмерно времени, в течение которого действовали такие обстоятельства.</w:t>
      </w:r>
    </w:p>
    <w:p w:rsidR="00CD4CE1" w:rsidRPr="00105EA4" w:rsidRDefault="00CD4CE1" w:rsidP="00056085">
      <w:pPr>
        <w:tabs>
          <w:tab w:val="num" w:pos="1655"/>
        </w:tabs>
        <w:spacing w:after="0"/>
        <w:ind w:right="-285" w:firstLine="567"/>
        <w:jc w:val="center"/>
        <w:rPr>
          <w:rFonts w:ascii="Times New Roman" w:hAnsi="Times New Roman" w:cs="Times New Roman"/>
          <w:b/>
          <w:sz w:val="20"/>
          <w:szCs w:val="20"/>
        </w:rPr>
      </w:pPr>
      <w:r w:rsidRPr="00105EA4">
        <w:rPr>
          <w:rFonts w:ascii="Times New Roman" w:hAnsi="Times New Roman" w:cs="Times New Roman"/>
          <w:b/>
          <w:sz w:val="20"/>
          <w:szCs w:val="20"/>
        </w:rPr>
        <w:t xml:space="preserve">6. </w:t>
      </w:r>
      <w:r w:rsidR="00C912C4" w:rsidRPr="00105EA4">
        <w:rPr>
          <w:rFonts w:ascii="Times New Roman" w:hAnsi="Times New Roman" w:cs="Times New Roman"/>
          <w:b/>
          <w:sz w:val="20"/>
          <w:szCs w:val="20"/>
        </w:rPr>
        <w:t>П</w:t>
      </w:r>
      <w:r w:rsidRPr="00105EA4">
        <w:rPr>
          <w:rFonts w:ascii="Times New Roman" w:hAnsi="Times New Roman" w:cs="Times New Roman"/>
          <w:b/>
          <w:sz w:val="20"/>
          <w:szCs w:val="20"/>
        </w:rPr>
        <w:t xml:space="preserve">орядок приемки </w:t>
      </w:r>
      <w:r w:rsidR="00494B9E">
        <w:rPr>
          <w:rFonts w:ascii="Times New Roman" w:hAnsi="Times New Roman" w:cs="Times New Roman"/>
          <w:b/>
          <w:sz w:val="20"/>
          <w:szCs w:val="20"/>
        </w:rPr>
        <w:t>работ, услуг</w:t>
      </w:r>
    </w:p>
    <w:p w:rsidR="009F1672" w:rsidRPr="009F1672" w:rsidRDefault="00124BAD" w:rsidP="009F1672">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6.1. </w:t>
      </w:r>
      <w:r w:rsidR="00E046CA" w:rsidRPr="00105EA4">
        <w:rPr>
          <w:rFonts w:ascii="Times New Roman" w:hAnsi="Times New Roman" w:cs="Times New Roman"/>
          <w:sz w:val="20"/>
          <w:szCs w:val="20"/>
        </w:rPr>
        <w:t>Исполнитель</w:t>
      </w:r>
      <w:r w:rsidRPr="00105EA4">
        <w:rPr>
          <w:rFonts w:ascii="Times New Roman" w:hAnsi="Times New Roman" w:cs="Times New Roman"/>
          <w:sz w:val="20"/>
          <w:szCs w:val="20"/>
        </w:rPr>
        <w:t xml:space="preserve"> заблаговременно уведомляет Заказчика о дате и времени </w:t>
      </w:r>
      <w:r w:rsidR="009F1672">
        <w:rPr>
          <w:rFonts w:ascii="Times New Roman" w:hAnsi="Times New Roman" w:cs="Times New Roman"/>
          <w:sz w:val="20"/>
          <w:szCs w:val="20"/>
        </w:rPr>
        <w:t xml:space="preserve">выполнения работ и предоставляет в течении 3 рабочих дней Заказчику </w:t>
      </w:r>
      <w:r w:rsidR="009F1672" w:rsidRPr="009F1672">
        <w:rPr>
          <w:rFonts w:ascii="Times New Roman" w:hAnsi="Times New Roman" w:cs="Times New Roman"/>
          <w:sz w:val="20"/>
          <w:szCs w:val="20"/>
        </w:rPr>
        <w:t xml:space="preserve">акт </w:t>
      </w:r>
      <w:r w:rsidR="009F1672">
        <w:rPr>
          <w:rFonts w:ascii="Times New Roman" w:hAnsi="Times New Roman" w:cs="Times New Roman"/>
          <w:sz w:val="20"/>
          <w:szCs w:val="20"/>
        </w:rPr>
        <w:t>выполненных работ</w:t>
      </w:r>
      <w:r w:rsidR="009F1672" w:rsidRPr="009F1672">
        <w:rPr>
          <w:rFonts w:ascii="Times New Roman" w:hAnsi="Times New Roman" w:cs="Times New Roman"/>
          <w:sz w:val="20"/>
          <w:szCs w:val="20"/>
        </w:rPr>
        <w:t>.</w:t>
      </w:r>
    </w:p>
    <w:p w:rsidR="009F1672" w:rsidRPr="009F1672" w:rsidRDefault="009F1672" w:rsidP="009F1672">
      <w:pPr>
        <w:pStyle w:val="ab"/>
        <w:ind w:right="-285" w:firstLine="567"/>
        <w:jc w:val="both"/>
        <w:rPr>
          <w:rFonts w:ascii="Times New Roman" w:hAnsi="Times New Roman" w:cs="Times New Roman"/>
          <w:sz w:val="20"/>
          <w:szCs w:val="20"/>
        </w:rPr>
      </w:pPr>
      <w:r w:rsidRPr="009F1672">
        <w:rPr>
          <w:rFonts w:ascii="Times New Roman" w:hAnsi="Times New Roman" w:cs="Times New Roman"/>
          <w:sz w:val="20"/>
          <w:szCs w:val="20"/>
        </w:rPr>
        <w:t>6.2. В случае обнаружения Заказчиком некачественного оказания услуг, сторонами в течение 5 рабочих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согласованный Сторонами срок своими силами и без увеличения цены контракта устранить выявленные недостатки.</w:t>
      </w:r>
    </w:p>
    <w:p w:rsidR="00470944" w:rsidRDefault="009F1672" w:rsidP="009F1672">
      <w:pPr>
        <w:pStyle w:val="ab"/>
        <w:ind w:right="-285" w:firstLine="567"/>
        <w:jc w:val="both"/>
        <w:rPr>
          <w:rFonts w:ascii="Times New Roman" w:hAnsi="Times New Roman" w:cs="Times New Roman"/>
          <w:sz w:val="20"/>
          <w:szCs w:val="20"/>
        </w:rPr>
      </w:pPr>
      <w:r w:rsidRPr="009F1672">
        <w:rPr>
          <w:rFonts w:ascii="Times New Roman" w:hAnsi="Times New Roman" w:cs="Times New Roman"/>
          <w:sz w:val="20"/>
          <w:szCs w:val="20"/>
        </w:rPr>
        <w:t>6.</w:t>
      </w:r>
      <w:r w:rsidR="00470944">
        <w:rPr>
          <w:rFonts w:ascii="Times New Roman" w:hAnsi="Times New Roman" w:cs="Times New Roman"/>
          <w:sz w:val="20"/>
          <w:szCs w:val="20"/>
        </w:rPr>
        <w:t>3</w:t>
      </w:r>
      <w:r w:rsidRPr="009F1672">
        <w:rPr>
          <w:rFonts w:ascii="Times New Roman" w:hAnsi="Times New Roman" w:cs="Times New Roman"/>
          <w:sz w:val="20"/>
          <w:szCs w:val="20"/>
        </w:rPr>
        <w:t xml:space="preserve">. </w:t>
      </w:r>
      <w:bookmarkStart w:id="2" w:name="_Hlk236031160"/>
      <w:r w:rsidRPr="009F1672">
        <w:rPr>
          <w:rFonts w:ascii="Times New Roman" w:hAnsi="Times New Roman" w:cs="Times New Roman"/>
          <w:sz w:val="20"/>
          <w:szCs w:val="20"/>
        </w:rPr>
        <w:t>Приемка оказанных услуг осуществляется в течении 20 рабочих дней c момента оказания услуг и предоставления документов, необходимых для их приемки. В случае отсутствия Исполнителя при приемке оказанных услуг Заказчик имеет право осуществить приемку оказанных услуг без присутствия Исполнителя. Акт приемки оказанных услуг (ОКУД 0510452) утверждается без подписи Исполнителя. Оказанные услуги считаются принятыми с момента подписания Заказчиком документа о приемке, о факте его подписания Заказчик уведомляет Исполнителя по электронной почте.</w:t>
      </w:r>
    </w:p>
    <w:bookmarkEnd w:id="2"/>
    <w:p w:rsidR="00CD4CE1" w:rsidRPr="00105EA4" w:rsidRDefault="00CD4CE1" w:rsidP="00470944">
      <w:pPr>
        <w:pStyle w:val="ab"/>
        <w:ind w:right="-285" w:firstLine="567"/>
        <w:jc w:val="center"/>
        <w:rPr>
          <w:rFonts w:ascii="Times New Roman" w:hAnsi="Times New Roman" w:cs="Times New Roman"/>
          <w:b/>
          <w:sz w:val="20"/>
          <w:szCs w:val="20"/>
        </w:rPr>
      </w:pPr>
      <w:r w:rsidRPr="00105EA4">
        <w:rPr>
          <w:rFonts w:ascii="Times New Roman" w:hAnsi="Times New Roman" w:cs="Times New Roman"/>
          <w:b/>
          <w:sz w:val="20"/>
          <w:szCs w:val="20"/>
        </w:rPr>
        <w:t>7. Гарантии</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7.1. </w:t>
      </w:r>
      <w:r w:rsidR="00E046CA" w:rsidRPr="00105EA4">
        <w:rPr>
          <w:rFonts w:ascii="Times New Roman" w:hAnsi="Times New Roman" w:cs="Times New Roman"/>
          <w:sz w:val="20"/>
          <w:szCs w:val="20"/>
        </w:rPr>
        <w:t>Исполнитель</w:t>
      </w:r>
      <w:r w:rsidRPr="00105EA4">
        <w:rPr>
          <w:rFonts w:ascii="Times New Roman" w:hAnsi="Times New Roman" w:cs="Times New Roman"/>
          <w:sz w:val="20"/>
          <w:szCs w:val="20"/>
        </w:rPr>
        <w:t xml:space="preserve"> гарантирует</w:t>
      </w:r>
      <w:r w:rsidR="003B41C7" w:rsidRPr="00105EA4">
        <w:rPr>
          <w:rFonts w:ascii="Times New Roman" w:hAnsi="Times New Roman" w:cs="Times New Roman"/>
          <w:sz w:val="20"/>
          <w:szCs w:val="20"/>
        </w:rPr>
        <w:t xml:space="preserve"> своевременн</w:t>
      </w:r>
      <w:r w:rsidR="00E046CA" w:rsidRPr="00105EA4">
        <w:rPr>
          <w:rFonts w:ascii="Times New Roman" w:hAnsi="Times New Roman" w:cs="Times New Roman"/>
          <w:sz w:val="20"/>
          <w:szCs w:val="20"/>
        </w:rPr>
        <w:t>ое оказание услуг</w:t>
      </w:r>
      <w:r w:rsidR="003B41C7" w:rsidRPr="00105EA4">
        <w:rPr>
          <w:rFonts w:ascii="Times New Roman" w:hAnsi="Times New Roman" w:cs="Times New Roman"/>
          <w:sz w:val="20"/>
          <w:szCs w:val="20"/>
        </w:rPr>
        <w:t xml:space="preserve">, </w:t>
      </w:r>
      <w:r w:rsidR="002A4B91" w:rsidRPr="00105EA4">
        <w:rPr>
          <w:rFonts w:ascii="Times New Roman" w:hAnsi="Times New Roman" w:cs="Times New Roman"/>
          <w:sz w:val="20"/>
          <w:szCs w:val="20"/>
        </w:rPr>
        <w:t>надлежащего качества</w:t>
      </w:r>
      <w:r w:rsidR="00DB028E" w:rsidRPr="00105EA4">
        <w:rPr>
          <w:rFonts w:ascii="Times New Roman" w:hAnsi="Times New Roman" w:cs="Times New Roman"/>
          <w:sz w:val="20"/>
          <w:szCs w:val="20"/>
        </w:rPr>
        <w:t>.</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7.2. </w:t>
      </w:r>
      <w:r w:rsidR="002A4B91" w:rsidRPr="00105EA4">
        <w:rPr>
          <w:rFonts w:ascii="Times New Roman" w:hAnsi="Times New Roman" w:cs="Times New Roman"/>
          <w:sz w:val="20"/>
          <w:szCs w:val="20"/>
        </w:rPr>
        <w:t xml:space="preserve">Гарантия на </w:t>
      </w:r>
      <w:r w:rsidR="006F103A" w:rsidRPr="00105EA4">
        <w:rPr>
          <w:rFonts w:ascii="Times New Roman" w:hAnsi="Times New Roman" w:cs="Times New Roman"/>
          <w:sz w:val="20"/>
          <w:szCs w:val="20"/>
        </w:rPr>
        <w:t>выполнен</w:t>
      </w:r>
      <w:r w:rsidR="002C63F2" w:rsidRPr="00105EA4">
        <w:rPr>
          <w:rFonts w:ascii="Times New Roman" w:hAnsi="Times New Roman" w:cs="Times New Roman"/>
          <w:sz w:val="20"/>
          <w:szCs w:val="20"/>
        </w:rPr>
        <w:t>н</w:t>
      </w:r>
      <w:r w:rsidR="00E046CA" w:rsidRPr="00105EA4">
        <w:rPr>
          <w:rFonts w:ascii="Times New Roman" w:hAnsi="Times New Roman" w:cs="Times New Roman"/>
          <w:sz w:val="20"/>
          <w:szCs w:val="20"/>
        </w:rPr>
        <w:t xml:space="preserve">ые </w:t>
      </w:r>
      <w:r w:rsidR="006F103A" w:rsidRPr="00105EA4">
        <w:rPr>
          <w:rFonts w:ascii="Times New Roman" w:hAnsi="Times New Roman" w:cs="Times New Roman"/>
          <w:sz w:val="20"/>
          <w:szCs w:val="20"/>
        </w:rPr>
        <w:t>работы</w:t>
      </w:r>
      <w:r w:rsidR="002A4B91" w:rsidRPr="00105EA4">
        <w:rPr>
          <w:rFonts w:ascii="Times New Roman" w:hAnsi="Times New Roman" w:cs="Times New Roman"/>
          <w:sz w:val="20"/>
          <w:szCs w:val="20"/>
        </w:rPr>
        <w:t xml:space="preserve"> устанавливается </w:t>
      </w:r>
      <w:r w:rsidR="000A06C4">
        <w:rPr>
          <w:rFonts w:ascii="Times New Roman" w:hAnsi="Times New Roman" w:cs="Times New Roman"/>
          <w:color w:val="FF0000"/>
          <w:sz w:val="20"/>
          <w:szCs w:val="20"/>
        </w:rPr>
        <w:t>12</w:t>
      </w:r>
      <w:r w:rsidR="002C63F2" w:rsidRPr="00470944">
        <w:rPr>
          <w:rFonts w:ascii="Times New Roman" w:hAnsi="Times New Roman" w:cs="Times New Roman"/>
          <w:color w:val="FF0000"/>
          <w:sz w:val="20"/>
          <w:szCs w:val="20"/>
        </w:rPr>
        <w:t xml:space="preserve"> месяц (-ев</w:t>
      </w:r>
      <w:r w:rsidR="002C63F2" w:rsidRPr="00105EA4">
        <w:rPr>
          <w:rFonts w:ascii="Times New Roman" w:hAnsi="Times New Roman" w:cs="Times New Roman"/>
          <w:sz w:val="20"/>
          <w:szCs w:val="20"/>
        </w:rPr>
        <w:t>) с утверждения акта приемки работ.</w:t>
      </w:r>
    </w:p>
    <w:p w:rsidR="002C63F2" w:rsidRPr="00105EA4" w:rsidRDefault="002C63F2" w:rsidP="00056085">
      <w:pPr>
        <w:pStyle w:val="ab"/>
        <w:ind w:right="-285" w:firstLine="567"/>
        <w:jc w:val="both"/>
        <w:rPr>
          <w:rFonts w:ascii="Times New Roman" w:hAnsi="Times New Roman" w:cs="Times New Roman"/>
          <w:sz w:val="20"/>
          <w:szCs w:val="20"/>
        </w:rPr>
      </w:pPr>
    </w:p>
    <w:p w:rsidR="00CD4CE1" w:rsidRPr="00105EA4" w:rsidRDefault="00CD4CE1" w:rsidP="00056085">
      <w:pPr>
        <w:pStyle w:val="1"/>
        <w:spacing w:before="0" w:after="0"/>
        <w:ind w:right="-285" w:firstLine="567"/>
        <w:rPr>
          <w:rFonts w:ascii="Times New Roman" w:hAnsi="Times New Roman"/>
          <w:sz w:val="20"/>
          <w:szCs w:val="20"/>
        </w:rPr>
      </w:pPr>
      <w:r w:rsidRPr="00105EA4">
        <w:rPr>
          <w:rFonts w:ascii="Times New Roman" w:hAnsi="Times New Roman"/>
          <w:sz w:val="20"/>
          <w:szCs w:val="20"/>
        </w:rPr>
        <w:t>8. Заключительные положения</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8.1. Настоящий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 xml:space="preserve"> вступает в силу с момента его заключения и действует до полного исполнения обязательств Сторонами.</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8.2. </w:t>
      </w:r>
      <w:r w:rsidR="00E046CA" w:rsidRPr="00105EA4">
        <w:rPr>
          <w:rFonts w:ascii="Times New Roman" w:hAnsi="Times New Roman" w:cs="Times New Roman"/>
          <w:sz w:val="20"/>
          <w:szCs w:val="20"/>
        </w:rPr>
        <w:t>Исполнитель</w:t>
      </w:r>
      <w:r w:rsidRPr="00105EA4">
        <w:rPr>
          <w:rFonts w:ascii="Times New Roman" w:hAnsi="Times New Roman" w:cs="Times New Roman"/>
          <w:sz w:val="20"/>
          <w:szCs w:val="20"/>
        </w:rPr>
        <w:t xml:space="preserve"> дает свое согласие на сбор, систематизацию, накопление, хранение, уточнение (обновление, изменение),  использование, 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а без ограничения срока действия.</w:t>
      </w:r>
    </w:p>
    <w:p w:rsidR="002E7080" w:rsidRPr="00105EA4" w:rsidRDefault="004D1B93"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 xml:space="preserve">8.3. </w:t>
      </w:r>
      <w:r w:rsidR="00E046CA" w:rsidRPr="00105EA4">
        <w:rPr>
          <w:rFonts w:ascii="Times New Roman" w:hAnsi="Times New Roman" w:cs="Times New Roman"/>
          <w:sz w:val="20"/>
          <w:szCs w:val="20"/>
        </w:rPr>
        <w:t>Исполнитель</w:t>
      </w:r>
      <w:r w:rsidR="002E7080" w:rsidRPr="00105EA4">
        <w:rPr>
          <w:rFonts w:ascii="Times New Roman" w:hAnsi="Times New Roman" w:cs="Times New Roman"/>
          <w:sz w:val="20"/>
          <w:szCs w:val="20"/>
        </w:rPr>
        <w:t xml:space="preserve">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8.</w:t>
      </w:r>
      <w:r w:rsidR="004D1B93" w:rsidRPr="00105EA4">
        <w:rPr>
          <w:rFonts w:ascii="Times New Roman" w:hAnsi="Times New Roman" w:cs="Times New Roman"/>
          <w:sz w:val="20"/>
          <w:szCs w:val="20"/>
        </w:rPr>
        <w:t>4</w:t>
      </w:r>
      <w:r w:rsidRPr="00105EA4">
        <w:rPr>
          <w:rFonts w:ascii="Times New Roman" w:hAnsi="Times New Roman" w:cs="Times New Roman"/>
          <w:sz w:val="20"/>
          <w:szCs w:val="20"/>
        </w:rPr>
        <w:t xml:space="preserve">. Настоящий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 xml:space="preserve"> может быть расторгнут по решению суда или по соглашению сторон.</w:t>
      </w:r>
      <w:r w:rsidR="007904CC" w:rsidRPr="00105EA4">
        <w:rPr>
          <w:rFonts w:ascii="Times New Roman" w:hAnsi="Times New Roman" w:cs="Times New Roman"/>
          <w:sz w:val="20"/>
          <w:szCs w:val="20"/>
        </w:rPr>
        <w:t xml:space="preserve"> </w:t>
      </w:r>
    </w:p>
    <w:p w:rsidR="007904CC" w:rsidRPr="00105EA4" w:rsidRDefault="007904CC"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8.5.</w:t>
      </w:r>
      <w:r w:rsidR="006C1476" w:rsidRPr="00105EA4">
        <w:rPr>
          <w:rFonts w:ascii="Times New Roman" w:hAnsi="Times New Roman" w:cs="Times New Roman"/>
          <w:sz w:val="20"/>
          <w:szCs w:val="20"/>
        </w:rPr>
        <w:t xml:space="preserve"> </w:t>
      </w:r>
      <w:r w:rsidRPr="00105EA4">
        <w:rPr>
          <w:rFonts w:ascii="Times New Roman" w:hAnsi="Times New Roman" w:cs="Times New Roman"/>
          <w:sz w:val="20"/>
          <w:szCs w:val="20"/>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8.</w:t>
      </w:r>
      <w:r w:rsidR="007904CC" w:rsidRPr="00105EA4">
        <w:rPr>
          <w:rFonts w:ascii="Times New Roman" w:hAnsi="Times New Roman" w:cs="Times New Roman"/>
          <w:sz w:val="20"/>
          <w:szCs w:val="20"/>
        </w:rPr>
        <w:t>6</w:t>
      </w:r>
      <w:r w:rsidRPr="00105EA4">
        <w:rPr>
          <w:rFonts w:ascii="Times New Roman" w:hAnsi="Times New Roman" w:cs="Times New Roman"/>
          <w:sz w:val="20"/>
          <w:szCs w:val="20"/>
        </w:rPr>
        <w:t xml:space="preserve">. Настоящий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 xml:space="preserve"> составлен в двух аутентичных экземплярах, по одному для каждой из Сторон.</w:t>
      </w:r>
    </w:p>
    <w:p w:rsidR="00CD4CE1" w:rsidRPr="00105EA4" w:rsidRDefault="00CD4CE1" w:rsidP="00056085">
      <w:pPr>
        <w:pStyle w:val="ab"/>
        <w:ind w:right="-285" w:firstLine="567"/>
        <w:jc w:val="both"/>
        <w:rPr>
          <w:rFonts w:ascii="Times New Roman" w:hAnsi="Times New Roman" w:cs="Times New Roman"/>
          <w:sz w:val="20"/>
          <w:szCs w:val="20"/>
        </w:rPr>
      </w:pPr>
      <w:r w:rsidRPr="00105EA4">
        <w:rPr>
          <w:rFonts w:ascii="Times New Roman" w:hAnsi="Times New Roman" w:cs="Times New Roman"/>
          <w:sz w:val="20"/>
          <w:szCs w:val="20"/>
        </w:rPr>
        <w:t>8.</w:t>
      </w:r>
      <w:r w:rsidR="007904CC" w:rsidRPr="00105EA4">
        <w:rPr>
          <w:rFonts w:ascii="Times New Roman" w:hAnsi="Times New Roman" w:cs="Times New Roman"/>
          <w:sz w:val="20"/>
          <w:szCs w:val="20"/>
        </w:rPr>
        <w:t>7</w:t>
      </w:r>
      <w:r w:rsidRPr="00105EA4">
        <w:rPr>
          <w:rFonts w:ascii="Times New Roman" w:hAnsi="Times New Roman" w:cs="Times New Roman"/>
          <w:sz w:val="20"/>
          <w:szCs w:val="20"/>
        </w:rPr>
        <w:t xml:space="preserve">. Во всем, что не предусмотрено настоящим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ом, Стороны руководствуются действующим законодательством РФ.</w:t>
      </w:r>
    </w:p>
    <w:p w:rsidR="00ED1283" w:rsidRPr="00105EA4" w:rsidRDefault="00ED1283" w:rsidP="00056085">
      <w:pPr>
        <w:pStyle w:val="ab"/>
        <w:ind w:right="-285" w:firstLine="567"/>
        <w:jc w:val="both"/>
        <w:rPr>
          <w:rFonts w:ascii="Times New Roman" w:hAnsi="Times New Roman" w:cs="Times New Roman"/>
          <w:sz w:val="20"/>
          <w:szCs w:val="20"/>
        </w:rPr>
      </w:pPr>
    </w:p>
    <w:p w:rsidR="00662060" w:rsidRPr="00105EA4" w:rsidRDefault="00662060" w:rsidP="00FF1218">
      <w:pPr>
        <w:pStyle w:val="1"/>
        <w:spacing w:before="0" w:after="0"/>
        <w:rPr>
          <w:rFonts w:ascii="Times New Roman" w:hAnsi="Times New Roman"/>
          <w:sz w:val="20"/>
          <w:szCs w:val="20"/>
          <w:lang w:val="ru-RU"/>
        </w:rPr>
      </w:pPr>
      <w:r w:rsidRPr="00105EA4">
        <w:rPr>
          <w:rFonts w:ascii="Times New Roman" w:hAnsi="Times New Roman"/>
          <w:sz w:val="20"/>
          <w:szCs w:val="20"/>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105EA4" w:rsidTr="00975C99">
        <w:trPr>
          <w:trHeight w:val="4270"/>
        </w:trPr>
        <w:tc>
          <w:tcPr>
            <w:tcW w:w="5529" w:type="dxa"/>
          </w:tcPr>
          <w:p w:rsidR="00662060" w:rsidRPr="00105EA4" w:rsidRDefault="00662060" w:rsidP="00FF1218">
            <w:pPr>
              <w:spacing w:after="0" w:line="240" w:lineRule="auto"/>
              <w:jc w:val="center"/>
              <w:rPr>
                <w:rFonts w:ascii="Times New Roman" w:hAnsi="Times New Roman" w:cs="Times New Roman"/>
                <w:b/>
                <w:bCs/>
                <w:color w:val="000000"/>
                <w:sz w:val="20"/>
                <w:szCs w:val="20"/>
              </w:rPr>
            </w:pPr>
            <w:r w:rsidRPr="00105EA4">
              <w:rPr>
                <w:rFonts w:ascii="Times New Roman" w:hAnsi="Times New Roman" w:cs="Times New Roman"/>
                <w:b/>
                <w:bCs/>
                <w:color w:val="000000"/>
                <w:sz w:val="20"/>
                <w:szCs w:val="20"/>
              </w:rPr>
              <w:t>Заказчик:</w:t>
            </w:r>
          </w:p>
          <w:p w:rsidR="00421039" w:rsidRPr="00105EA4" w:rsidRDefault="00421039" w:rsidP="00FF1218">
            <w:pPr>
              <w:spacing w:after="0" w:line="240" w:lineRule="auto"/>
              <w:rPr>
                <w:rFonts w:ascii="Times New Roman" w:hAnsi="Times New Roman" w:cs="Times New Roman"/>
                <w:color w:val="000000"/>
                <w:sz w:val="20"/>
                <w:szCs w:val="20"/>
              </w:rPr>
            </w:pPr>
            <w:r w:rsidRPr="00105EA4">
              <w:rPr>
                <w:rFonts w:ascii="Times New Roman" w:hAnsi="Times New Roman" w:cs="Times New Roman"/>
                <w:color w:val="000000"/>
                <w:sz w:val="20"/>
                <w:szCs w:val="20"/>
              </w:rPr>
              <w:t>ФГБОУ ВО «Поволжский государственный технологический университет»</w:t>
            </w:r>
          </w:p>
          <w:p w:rsidR="00421039" w:rsidRPr="00105EA4" w:rsidRDefault="00421039" w:rsidP="00FF1218">
            <w:pPr>
              <w:spacing w:after="0" w:line="240" w:lineRule="auto"/>
              <w:rPr>
                <w:rFonts w:ascii="Times New Roman" w:hAnsi="Times New Roman" w:cs="Times New Roman"/>
                <w:color w:val="000000"/>
                <w:sz w:val="20"/>
                <w:szCs w:val="20"/>
              </w:rPr>
            </w:pPr>
            <w:r w:rsidRPr="00105EA4">
              <w:rPr>
                <w:rFonts w:ascii="Times New Roman" w:hAnsi="Times New Roman" w:cs="Times New Roman"/>
                <w:color w:val="000000"/>
                <w:sz w:val="20"/>
                <w:szCs w:val="20"/>
              </w:rPr>
              <w:t>424000 Республика Марий Эл, г. Йошкар-Ола, пл.</w:t>
            </w:r>
            <w:r w:rsidR="00AE5734" w:rsidRPr="00105EA4">
              <w:rPr>
                <w:rFonts w:ascii="Times New Roman" w:hAnsi="Times New Roman" w:cs="Times New Roman"/>
                <w:color w:val="000000"/>
                <w:sz w:val="20"/>
                <w:szCs w:val="20"/>
              </w:rPr>
              <w:t> </w:t>
            </w:r>
            <w:r w:rsidRPr="00105EA4">
              <w:rPr>
                <w:rFonts w:ascii="Times New Roman" w:hAnsi="Times New Roman" w:cs="Times New Roman"/>
                <w:color w:val="000000"/>
                <w:sz w:val="20"/>
                <w:szCs w:val="20"/>
              </w:rPr>
              <w:t>Ленина, д. 3</w:t>
            </w:r>
          </w:p>
          <w:p w:rsidR="00421039" w:rsidRPr="00105EA4" w:rsidRDefault="00421039" w:rsidP="00FF1218">
            <w:pPr>
              <w:spacing w:after="0" w:line="240" w:lineRule="auto"/>
              <w:rPr>
                <w:rFonts w:ascii="Times New Roman" w:hAnsi="Times New Roman" w:cs="Times New Roman"/>
                <w:color w:val="000000"/>
                <w:sz w:val="20"/>
                <w:szCs w:val="20"/>
              </w:rPr>
            </w:pPr>
            <w:r w:rsidRPr="00105EA4">
              <w:rPr>
                <w:rFonts w:ascii="Times New Roman" w:hAnsi="Times New Roman" w:cs="Times New Roman"/>
                <w:color w:val="000000"/>
                <w:sz w:val="20"/>
                <w:szCs w:val="20"/>
              </w:rPr>
              <w:t>ИНН 1215021281 КПП 121501001</w:t>
            </w:r>
          </w:p>
          <w:p w:rsidR="00421039" w:rsidRPr="00105EA4" w:rsidRDefault="00421039" w:rsidP="00FF1218">
            <w:pPr>
              <w:spacing w:after="0" w:line="240" w:lineRule="auto"/>
              <w:rPr>
                <w:rFonts w:ascii="Times New Roman" w:hAnsi="Times New Roman" w:cs="Times New Roman"/>
                <w:color w:val="000000"/>
                <w:sz w:val="20"/>
                <w:szCs w:val="20"/>
              </w:rPr>
            </w:pPr>
            <w:r w:rsidRPr="00105EA4">
              <w:rPr>
                <w:rFonts w:ascii="Times New Roman" w:hAnsi="Times New Roman" w:cs="Times New Roman"/>
                <w:color w:val="000000"/>
                <w:sz w:val="20"/>
                <w:szCs w:val="20"/>
              </w:rPr>
              <w:t xml:space="preserve">Банковские реквизиты: </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A43309" w:rsidRDefault="00A43309" w:rsidP="00A43309">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A43309" w:rsidRDefault="00A43309" w:rsidP="00A43309">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A43309" w:rsidRDefault="00A43309" w:rsidP="00A43309">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f0"/>
                  <w:rFonts w:ascii="Times New Roman" w:hAnsi="Times New Roman" w:cs="Times New Roman"/>
                  <w:sz w:val="18"/>
                  <w:szCs w:val="18"/>
                  <w:lang w:val="en-US"/>
                </w:rPr>
                <w:t>omrz@volgatech.net</w:t>
              </w:r>
            </w:hyperlink>
          </w:p>
          <w:p w:rsidR="00662060" w:rsidRPr="00A43309" w:rsidRDefault="00662060" w:rsidP="00FF1218">
            <w:pPr>
              <w:spacing w:after="0" w:line="240" w:lineRule="auto"/>
              <w:jc w:val="both"/>
              <w:rPr>
                <w:rFonts w:ascii="Times New Roman" w:hAnsi="Times New Roman" w:cs="Times New Roman"/>
                <w:bCs/>
                <w:sz w:val="20"/>
                <w:szCs w:val="20"/>
                <w:lang w:val="en-US"/>
              </w:rPr>
            </w:pPr>
          </w:p>
        </w:tc>
        <w:tc>
          <w:tcPr>
            <w:tcW w:w="5040" w:type="dxa"/>
          </w:tcPr>
          <w:p w:rsidR="00662060" w:rsidRPr="00105EA4" w:rsidRDefault="00662060" w:rsidP="00FF1218">
            <w:pPr>
              <w:pStyle w:val="a9"/>
              <w:tabs>
                <w:tab w:val="num" w:pos="567"/>
              </w:tabs>
              <w:rPr>
                <w:b/>
                <w:sz w:val="20"/>
                <w:szCs w:val="20"/>
                <w:lang w:val="ru-RU"/>
              </w:rPr>
            </w:pPr>
            <w:r w:rsidRPr="00A43309">
              <w:rPr>
                <w:b/>
                <w:sz w:val="20"/>
                <w:szCs w:val="20"/>
                <w:lang w:val="en-US"/>
              </w:rPr>
              <w:t xml:space="preserve">                               </w:t>
            </w:r>
            <w:r w:rsidR="00E046CA" w:rsidRPr="00105EA4">
              <w:rPr>
                <w:b/>
                <w:sz w:val="20"/>
                <w:szCs w:val="20"/>
                <w:lang w:val="ru-RU"/>
              </w:rPr>
              <w:t>Исполнитель</w:t>
            </w:r>
            <w:r w:rsidRPr="00105EA4">
              <w:rPr>
                <w:b/>
                <w:sz w:val="20"/>
                <w:szCs w:val="20"/>
                <w:lang w:val="ru-RU"/>
              </w:rPr>
              <w:t>:</w:t>
            </w:r>
          </w:p>
          <w:p w:rsidR="00662060" w:rsidRPr="00105EA4" w:rsidRDefault="00662060" w:rsidP="00FF1218">
            <w:pPr>
              <w:pStyle w:val="a9"/>
              <w:tabs>
                <w:tab w:val="num" w:pos="567"/>
              </w:tabs>
              <w:rPr>
                <w:sz w:val="20"/>
                <w:szCs w:val="20"/>
                <w:lang w:val="ru-RU"/>
              </w:rPr>
            </w:pPr>
          </w:p>
          <w:p w:rsidR="00662060" w:rsidRPr="00105EA4" w:rsidRDefault="00662060" w:rsidP="00FF1218">
            <w:pPr>
              <w:pStyle w:val="a9"/>
              <w:tabs>
                <w:tab w:val="num" w:pos="567"/>
              </w:tabs>
              <w:rPr>
                <w:sz w:val="20"/>
                <w:szCs w:val="20"/>
                <w:lang w:val="ru-RU"/>
              </w:rPr>
            </w:pPr>
            <w:r w:rsidRPr="00105EA4">
              <w:rPr>
                <w:sz w:val="20"/>
                <w:szCs w:val="20"/>
                <w:lang w:val="ru-RU"/>
              </w:rPr>
              <w:t xml:space="preserve"> ________________________________</w:t>
            </w:r>
          </w:p>
          <w:p w:rsidR="00662060" w:rsidRPr="00105EA4" w:rsidRDefault="00662060" w:rsidP="00FF1218">
            <w:pPr>
              <w:pStyle w:val="a9"/>
              <w:tabs>
                <w:tab w:val="num" w:pos="567"/>
              </w:tabs>
              <w:rPr>
                <w:sz w:val="20"/>
                <w:szCs w:val="20"/>
                <w:lang w:val="ru-RU"/>
              </w:rPr>
            </w:pPr>
            <w:r w:rsidRPr="00105EA4">
              <w:rPr>
                <w:sz w:val="20"/>
                <w:szCs w:val="20"/>
                <w:lang w:val="ru-RU"/>
              </w:rPr>
              <w:t xml:space="preserve"> ________________________________</w:t>
            </w:r>
          </w:p>
          <w:p w:rsidR="00662060" w:rsidRPr="00105EA4" w:rsidRDefault="00662060" w:rsidP="00FF1218">
            <w:pPr>
              <w:pStyle w:val="a9"/>
              <w:tabs>
                <w:tab w:val="num" w:pos="567"/>
              </w:tabs>
              <w:rPr>
                <w:sz w:val="20"/>
                <w:szCs w:val="20"/>
                <w:lang w:val="ru-RU"/>
              </w:rPr>
            </w:pPr>
            <w:r w:rsidRPr="00105EA4">
              <w:rPr>
                <w:sz w:val="20"/>
                <w:szCs w:val="20"/>
                <w:lang w:val="ru-RU"/>
              </w:rPr>
              <w:t xml:space="preserve"> ________________________________</w:t>
            </w:r>
          </w:p>
          <w:p w:rsidR="00662060" w:rsidRPr="00105EA4" w:rsidRDefault="00662060" w:rsidP="00FF1218">
            <w:pPr>
              <w:pStyle w:val="a9"/>
              <w:tabs>
                <w:tab w:val="num" w:pos="567"/>
              </w:tabs>
              <w:rPr>
                <w:sz w:val="20"/>
                <w:szCs w:val="20"/>
                <w:lang w:val="ru-RU"/>
              </w:rPr>
            </w:pPr>
            <w:r w:rsidRPr="00105EA4">
              <w:rPr>
                <w:sz w:val="20"/>
                <w:szCs w:val="20"/>
                <w:lang w:val="ru-RU"/>
              </w:rPr>
              <w:t xml:space="preserve"> ________________________________</w:t>
            </w:r>
          </w:p>
          <w:p w:rsidR="00662060" w:rsidRPr="00105EA4" w:rsidRDefault="00662060" w:rsidP="00FF1218">
            <w:pPr>
              <w:pStyle w:val="a9"/>
              <w:tabs>
                <w:tab w:val="num" w:pos="567"/>
              </w:tabs>
              <w:rPr>
                <w:sz w:val="20"/>
                <w:szCs w:val="20"/>
                <w:lang w:val="ru-RU"/>
              </w:rPr>
            </w:pPr>
          </w:p>
          <w:p w:rsidR="00C53B65" w:rsidRPr="00105EA4" w:rsidRDefault="00C53B65" w:rsidP="00FF1218">
            <w:pPr>
              <w:tabs>
                <w:tab w:val="left" w:pos="915"/>
              </w:tabs>
              <w:spacing w:after="0" w:line="240" w:lineRule="auto"/>
              <w:rPr>
                <w:rFonts w:ascii="Times New Roman" w:hAnsi="Times New Roman" w:cs="Times New Roman"/>
                <w:sz w:val="20"/>
                <w:szCs w:val="20"/>
                <w:lang w:eastAsia="ar-SA"/>
              </w:rPr>
            </w:pPr>
          </w:p>
          <w:p w:rsidR="00C53B65" w:rsidRPr="00105EA4" w:rsidRDefault="00C53B65" w:rsidP="00FF1218">
            <w:pPr>
              <w:tabs>
                <w:tab w:val="left" w:pos="915"/>
              </w:tabs>
              <w:spacing w:after="0" w:line="240" w:lineRule="auto"/>
              <w:rPr>
                <w:rFonts w:ascii="Times New Roman" w:hAnsi="Times New Roman" w:cs="Times New Roman"/>
                <w:sz w:val="20"/>
                <w:szCs w:val="20"/>
                <w:lang w:eastAsia="ar-SA"/>
              </w:rPr>
            </w:pPr>
          </w:p>
          <w:p w:rsidR="00C53B65" w:rsidRPr="00105EA4" w:rsidRDefault="00C53B65" w:rsidP="00FF1218">
            <w:pPr>
              <w:tabs>
                <w:tab w:val="left" w:pos="915"/>
              </w:tabs>
              <w:spacing w:after="0" w:line="240" w:lineRule="auto"/>
              <w:rPr>
                <w:rFonts w:ascii="Times New Roman" w:hAnsi="Times New Roman" w:cs="Times New Roman"/>
                <w:sz w:val="20"/>
                <w:szCs w:val="20"/>
                <w:lang w:eastAsia="ar-SA"/>
              </w:rPr>
            </w:pPr>
          </w:p>
          <w:p w:rsidR="00C53B65" w:rsidRPr="00105EA4" w:rsidRDefault="00C53B65" w:rsidP="00FF1218">
            <w:pPr>
              <w:tabs>
                <w:tab w:val="left" w:pos="915"/>
              </w:tabs>
              <w:spacing w:after="0" w:line="240" w:lineRule="auto"/>
              <w:rPr>
                <w:rFonts w:ascii="Times New Roman" w:hAnsi="Times New Roman" w:cs="Times New Roman"/>
                <w:sz w:val="20"/>
                <w:szCs w:val="20"/>
                <w:lang w:eastAsia="ar-SA"/>
              </w:rPr>
            </w:pPr>
          </w:p>
          <w:p w:rsidR="00294771" w:rsidRPr="00105EA4" w:rsidRDefault="00294771" w:rsidP="00FF1218">
            <w:pPr>
              <w:tabs>
                <w:tab w:val="left" w:pos="915"/>
              </w:tabs>
              <w:spacing w:after="0" w:line="240" w:lineRule="auto"/>
              <w:rPr>
                <w:rFonts w:ascii="Times New Roman" w:hAnsi="Times New Roman" w:cs="Times New Roman"/>
                <w:sz w:val="20"/>
                <w:szCs w:val="20"/>
                <w:lang w:eastAsia="ar-SA"/>
              </w:rPr>
            </w:pPr>
          </w:p>
          <w:p w:rsidR="00294771" w:rsidRPr="00105EA4" w:rsidRDefault="00294771" w:rsidP="00FF1218">
            <w:pPr>
              <w:tabs>
                <w:tab w:val="left" w:pos="915"/>
              </w:tabs>
              <w:spacing w:after="0" w:line="240" w:lineRule="auto"/>
              <w:rPr>
                <w:rFonts w:ascii="Times New Roman" w:hAnsi="Times New Roman" w:cs="Times New Roman"/>
                <w:sz w:val="20"/>
                <w:szCs w:val="20"/>
                <w:lang w:eastAsia="ar-SA"/>
              </w:rPr>
            </w:pPr>
          </w:p>
          <w:p w:rsidR="00C53B65" w:rsidRDefault="00C53B65" w:rsidP="00FF1218">
            <w:pPr>
              <w:tabs>
                <w:tab w:val="left" w:pos="915"/>
              </w:tabs>
              <w:spacing w:after="0" w:line="240" w:lineRule="auto"/>
              <w:rPr>
                <w:rFonts w:ascii="Times New Roman" w:hAnsi="Times New Roman" w:cs="Times New Roman"/>
                <w:sz w:val="20"/>
                <w:szCs w:val="20"/>
                <w:lang w:eastAsia="ar-SA"/>
              </w:rPr>
            </w:pPr>
          </w:p>
          <w:p w:rsidR="000F7E31" w:rsidRDefault="000F7E31" w:rsidP="00FF1218">
            <w:pPr>
              <w:tabs>
                <w:tab w:val="left" w:pos="915"/>
              </w:tabs>
              <w:spacing w:after="0" w:line="240" w:lineRule="auto"/>
              <w:rPr>
                <w:rFonts w:ascii="Times New Roman" w:hAnsi="Times New Roman" w:cs="Times New Roman"/>
                <w:sz w:val="20"/>
                <w:szCs w:val="20"/>
                <w:lang w:eastAsia="ar-SA"/>
              </w:rPr>
            </w:pPr>
          </w:p>
          <w:p w:rsidR="000F7E31" w:rsidRDefault="000F7E31" w:rsidP="00FF1218">
            <w:pPr>
              <w:tabs>
                <w:tab w:val="left" w:pos="915"/>
              </w:tabs>
              <w:spacing w:after="0" w:line="240" w:lineRule="auto"/>
              <w:rPr>
                <w:rFonts w:ascii="Times New Roman" w:hAnsi="Times New Roman" w:cs="Times New Roman"/>
                <w:sz w:val="20"/>
                <w:szCs w:val="20"/>
                <w:lang w:eastAsia="ar-SA"/>
              </w:rPr>
            </w:pPr>
          </w:p>
          <w:p w:rsidR="000F7E31" w:rsidRPr="00105EA4" w:rsidRDefault="000F7E31" w:rsidP="00FF1218">
            <w:pPr>
              <w:tabs>
                <w:tab w:val="left" w:pos="915"/>
              </w:tabs>
              <w:spacing w:after="0" w:line="240" w:lineRule="auto"/>
              <w:rPr>
                <w:rFonts w:ascii="Times New Roman" w:hAnsi="Times New Roman" w:cs="Times New Roman"/>
                <w:sz w:val="20"/>
                <w:szCs w:val="20"/>
                <w:lang w:eastAsia="ar-SA"/>
              </w:rPr>
            </w:pPr>
          </w:p>
          <w:p w:rsidR="00662060" w:rsidRPr="00105EA4" w:rsidRDefault="00662060" w:rsidP="00FF1218">
            <w:pPr>
              <w:tabs>
                <w:tab w:val="left" w:pos="915"/>
              </w:tabs>
              <w:spacing w:after="0" w:line="240" w:lineRule="auto"/>
              <w:rPr>
                <w:rFonts w:ascii="Times New Roman" w:hAnsi="Times New Roman" w:cs="Times New Roman"/>
                <w:sz w:val="20"/>
                <w:szCs w:val="20"/>
                <w:lang w:eastAsia="ar-SA"/>
              </w:rPr>
            </w:pPr>
          </w:p>
        </w:tc>
      </w:tr>
    </w:tbl>
    <w:p w:rsidR="007C110D" w:rsidRPr="00105EA4" w:rsidRDefault="007C110D" w:rsidP="002A4B91">
      <w:pPr>
        <w:spacing w:after="0" w:line="240" w:lineRule="auto"/>
        <w:jc w:val="right"/>
        <w:rPr>
          <w:rFonts w:ascii="Times New Roman" w:hAnsi="Times New Roman" w:cs="Times New Roman"/>
          <w:sz w:val="20"/>
          <w:szCs w:val="20"/>
        </w:rPr>
      </w:pPr>
    </w:p>
    <w:p w:rsidR="007C110D" w:rsidRPr="00105EA4" w:rsidRDefault="007C110D" w:rsidP="007C110D">
      <w:pPr>
        <w:rPr>
          <w:sz w:val="20"/>
          <w:szCs w:val="20"/>
        </w:rPr>
      </w:pPr>
      <w:r w:rsidRPr="00105EA4">
        <w:rPr>
          <w:sz w:val="20"/>
          <w:szCs w:val="20"/>
        </w:rPr>
        <w:br w:type="page"/>
      </w:r>
    </w:p>
    <w:p w:rsidR="00AE5734" w:rsidRPr="00105EA4" w:rsidRDefault="002A4B91" w:rsidP="002A4B91">
      <w:pPr>
        <w:spacing w:after="0" w:line="240" w:lineRule="auto"/>
        <w:jc w:val="right"/>
        <w:rPr>
          <w:rFonts w:ascii="Times New Roman" w:hAnsi="Times New Roman" w:cs="Times New Roman"/>
          <w:sz w:val="20"/>
          <w:szCs w:val="20"/>
        </w:rPr>
      </w:pPr>
      <w:r w:rsidRPr="00105EA4">
        <w:rPr>
          <w:rFonts w:ascii="Times New Roman" w:hAnsi="Times New Roman" w:cs="Times New Roman"/>
          <w:sz w:val="20"/>
          <w:szCs w:val="20"/>
        </w:rPr>
        <w:lastRenderedPageBreak/>
        <w:t>Приложение</w:t>
      </w:r>
      <w:r w:rsidR="00501118" w:rsidRPr="00105EA4">
        <w:rPr>
          <w:rFonts w:ascii="Times New Roman" w:hAnsi="Times New Roman" w:cs="Times New Roman"/>
          <w:sz w:val="20"/>
          <w:szCs w:val="20"/>
        </w:rPr>
        <w:t xml:space="preserve"> № 1</w:t>
      </w:r>
      <w:r w:rsidRPr="00105EA4">
        <w:rPr>
          <w:rFonts w:ascii="Times New Roman" w:hAnsi="Times New Roman" w:cs="Times New Roman"/>
          <w:sz w:val="20"/>
          <w:szCs w:val="20"/>
        </w:rPr>
        <w:t xml:space="preserve"> к </w:t>
      </w:r>
      <w:r w:rsidR="0006788C" w:rsidRPr="00105EA4">
        <w:rPr>
          <w:rFonts w:ascii="Times New Roman" w:hAnsi="Times New Roman" w:cs="Times New Roman"/>
          <w:sz w:val="20"/>
          <w:szCs w:val="20"/>
        </w:rPr>
        <w:t>Контракт</w:t>
      </w:r>
      <w:r w:rsidRPr="00105EA4">
        <w:rPr>
          <w:rFonts w:ascii="Times New Roman" w:hAnsi="Times New Roman" w:cs="Times New Roman"/>
          <w:sz w:val="20"/>
          <w:szCs w:val="20"/>
        </w:rPr>
        <w:t>у</w:t>
      </w:r>
    </w:p>
    <w:p w:rsidR="002A4B91" w:rsidRPr="00105EA4" w:rsidRDefault="00AE5734" w:rsidP="002A4B91">
      <w:pPr>
        <w:spacing w:after="0" w:line="240" w:lineRule="auto"/>
        <w:jc w:val="right"/>
        <w:rPr>
          <w:rFonts w:ascii="Times New Roman" w:hAnsi="Times New Roman" w:cs="Times New Roman"/>
          <w:sz w:val="20"/>
          <w:szCs w:val="20"/>
        </w:rPr>
      </w:pPr>
      <w:r w:rsidRPr="00105EA4">
        <w:rPr>
          <w:rFonts w:ascii="Times New Roman" w:hAnsi="Times New Roman" w:cs="Times New Roman"/>
          <w:sz w:val="20"/>
          <w:szCs w:val="20"/>
        </w:rPr>
        <w:t>№______</w:t>
      </w:r>
      <w:r w:rsidR="002A4B91" w:rsidRPr="00105EA4">
        <w:rPr>
          <w:rFonts w:ascii="Times New Roman" w:hAnsi="Times New Roman" w:cs="Times New Roman"/>
          <w:sz w:val="20"/>
          <w:szCs w:val="20"/>
        </w:rPr>
        <w:t xml:space="preserve"> от__________</w:t>
      </w:r>
      <w:r w:rsidR="00301B29">
        <w:rPr>
          <w:rFonts w:ascii="Times New Roman" w:hAnsi="Times New Roman" w:cs="Times New Roman"/>
          <w:sz w:val="20"/>
          <w:szCs w:val="20"/>
        </w:rPr>
        <w:t>2026</w:t>
      </w:r>
      <w:r w:rsidR="002A4B91" w:rsidRPr="00105EA4">
        <w:rPr>
          <w:rFonts w:ascii="Times New Roman" w:hAnsi="Times New Roman" w:cs="Times New Roman"/>
          <w:sz w:val="20"/>
          <w:szCs w:val="20"/>
        </w:rPr>
        <w:t>г.</w:t>
      </w:r>
    </w:p>
    <w:p w:rsidR="00AE5734" w:rsidRPr="00AC1BD9"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ED1283" w:rsidRDefault="00ED1283" w:rsidP="00ED1283">
      <w:pPr>
        <w:autoSpaceDE w:val="0"/>
        <w:autoSpaceDN w:val="0"/>
        <w:adjustRightInd w:val="0"/>
        <w:spacing w:after="0" w:line="240" w:lineRule="auto"/>
        <w:ind w:right="-284"/>
        <w:jc w:val="center"/>
        <w:rPr>
          <w:rFonts w:ascii="Times New Roman" w:eastAsia="Times New Roman" w:hAnsi="Times New Roman" w:cs="Times New Roman"/>
          <w:b/>
          <w:bCs/>
          <w:color w:val="26282F"/>
          <w:sz w:val="18"/>
          <w:szCs w:val="18"/>
          <w:lang w:eastAsia="ru-RU"/>
        </w:rPr>
      </w:pPr>
      <w:r w:rsidRPr="00AC1BD9">
        <w:rPr>
          <w:rFonts w:ascii="Times New Roman" w:eastAsia="Times New Roman" w:hAnsi="Times New Roman" w:cs="Times New Roman"/>
          <w:b/>
          <w:bCs/>
          <w:color w:val="26282F"/>
          <w:sz w:val="18"/>
          <w:szCs w:val="18"/>
          <w:lang w:eastAsia="ru-RU"/>
        </w:rPr>
        <w:t>ТЕХНИЧЕСКОЕ ЗАДАНИЕ</w:t>
      </w:r>
    </w:p>
    <w:p w:rsidR="000A06C4" w:rsidRDefault="000A06C4" w:rsidP="00ED1283">
      <w:pPr>
        <w:autoSpaceDE w:val="0"/>
        <w:autoSpaceDN w:val="0"/>
        <w:adjustRightInd w:val="0"/>
        <w:spacing w:after="0" w:line="240" w:lineRule="auto"/>
        <w:ind w:right="-284"/>
        <w:jc w:val="center"/>
        <w:rPr>
          <w:rFonts w:ascii="Times New Roman" w:eastAsia="Times New Roman" w:hAnsi="Times New Roman" w:cs="Times New Roman"/>
          <w:b/>
          <w:bCs/>
          <w:color w:val="26282F"/>
          <w:sz w:val="18"/>
          <w:szCs w:val="18"/>
          <w:lang w:eastAsia="ru-RU"/>
        </w:rPr>
      </w:pPr>
      <w:r>
        <w:rPr>
          <w:rFonts w:ascii="Times New Roman" w:eastAsia="Times New Roman" w:hAnsi="Times New Roman" w:cs="Times New Roman"/>
          <w:b/>
          <w:bCs/>
          <w:color w:val="26282F"/>
          <w:sz w:val="18"/>
          <w:szCs w:val="18"/>
          <w:lang w:eastAsia="ru-RU"/>
        </w:rPr>
        <w:t>на изготовление копий документов ФСТЭК России</w:t>
      </w:r>
    </w:p>
    <w:p w:rsidR="000A06C4" w:rsidRDefault="000A06C4" w:rsidP="00ED1283">
      <w:pPr>
        <w:autoSpaceDE w:val="0"/>
        <w:autoSpaceDN w:val="0"/>
        <w:adjustRightInd w:val="0"/>
        <w:spacing w:after="0" w:line="240" w:lineRule="auto"/>
        <w:ind w:right="-284"/>
        <w:jc w:val="center"/>
        <w:rPr>
          <w:rFonts w:ascii="Times New Roman" w:eastAsia="Times New Roman" w:hAnsi="Times New Roman" w:cs="Times New Roman"/>
          <w:b/>
          <w:bCs/>
          <w:color w:val="26282F"/>
          <w:sz w:val="18"/>
          <w:szCs w:val="18"/>
          <w:lang w:eastAsia="ru-RU"/>
        </w:rPr>
      </w:pPr>
    </w:p>
    <w:p w:rsidR="000A06C4" w:rsidRDefault="000A06C4" w:rsidP="000A06C4">
      <w:pPr>
        <w:autoSpaceDE w:val="0"/>
        <w:autoSpaceDN w:val="0"/>
        <w:adjustRightInd w:val="0"/>
        <w:spacing w:after="0" w:line="240" w:lineRule="auto"/>
        <w:ind w:right="-284"/>
        <w:jc w:val="both"/>
        <w:rPr>
          <w:rFonts w:ascii="Times New Roman" w:eastAsia="Times New Roman" w:hAnsi="Times New Roman" w:cs="Times New Roman"/>
          <w:b/>
          <w:bCs/>
          <w:color w:val="26282F"/>
          <w:sz w:val="18"/>
          <w:szCs w:val="18"/>
          <w:lang w:eastAsia="ru-RU"/>
        </w:rPr>
      </w:pPr>
    </w:p>
    <w:p w:rsidR="000A06C4" w:rsidRDefault="000A06C4" w:rsidP="000A06C4">
      <w:pPr>
        <w:autoSpaceDE w:val="0"/>
        <w:autoSpaceDN w:val="0"/>
        <w:adjustRightInd w:val="0"/>
        <w:spacing w:after="0" w:line="240" w:lineRule="auto"/>
        <w:ind w:right="-284"/>
        <w:jc w:val="both"/>
        <w:rPr>
          <w:rFonts w:ascii="Times New Roman" w:eastAsia="Times New Roman" w:hAnsi="Times New Roman" w:cs="Times New Roman"/>
          <w:b/>
          <w:bCs/>
          <w:color w:val="26282F"/>
          <w:sz w:val="18"/>
          <w:szCs w:val="18"/>
          <w:lang w:eastAsia="ru-RU"/>
        </w:rPr>
      </w:pPr>
      <w:r>
        <w:rPr>
          <w:rFonts w:ascii="Times New Roman" w:eastAsia="Times New Roman" w:hAnsi="Times New Roman" w:cs="Times New Roman"/>
          <w:b/>
          <w:bCs/>
          <w:color w:val="26282F"/>
          <w:sz w:val="18"/>
          <w:szCs w:val="18"/>
          <w:lang w:eastAsia="ru-RU"/>
        </w:rPr>
        <w:t>Перечень изготавливаемых документов:</w:t>
      </w:r>
    </w:p>
    <w:p w:rsidR="000A06C4" w:rsidRDefault="000A06C4"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 xml:space="preserve">Базовая модель </w:t>
      </w:r>
      <w:proofErr w:type="gramStart"/>
      <w:r>
        <w:rPr>
          <w:rFonts w:ascii="Times New Roman" w:eastAsia="Times New Roman" w:hAnsi="Times New Roman" w:cs="Times New Roman"/>
          <w:bCs/>
          <w:color w:val="26282F"/>
          <w:sz w:val="18"/>
          <w:szCs w:val="18"/>
          <w:lang w:eastAsia="ru-RU"/>
        </w:rPr>
        <w:t>угроз  …</w:t>
      </w:r>
      <w:proofErr w:type="gramEnd"/>
      <w:r>
        <w:rPr>
          <w:rFonts w:ascii="Times New Roman" w:eastAsia="Times New Roman" w:hAnsi="Times New Roman" w:cs="Times New Roman"/>
          <w:bCs/>
          <w:color w:val="26282F"/>
          <w:sz w:val="18"/>
          <w:szCs w:val="18"/>
          <w:lang w:eastAsia="ru-RU"/>
        </w:rPr>
        <w:t xml:space="preserve"> </w:t>
      </w:r>
      <w:proofErr w:type="spellStart"/>
      <w:r>
        <w:rPr>
          <w:rFonts w:ascii="Times New Roman" w:eastAsia="Times New Roman" w:hAnsi="Times New Roman" w:cs="Times New Roman"/>
          <w:bCs/>
          <w:color w:val="26282F"/>
          <w:sz w:val="18"/>
          <w:szCs w:val="18"/>
          <w:lang w:eastAsia="ru-RU"/>
        </w:rPr>
        <w:t>ПДн</w:t>
      </w:r>
      <w:proofErr w:type="spellEnd"/>
      <w:r>
        <w:rPr>
          <w:rFonts w:ascii="Times New Roman" w:eastAsia="Times New Roman" w:hAnsi="Times New Roman" w:cs="Times New Roman"/>
          <w:bCs/>
          <w:color w:val="26282F"/>
          <w:sz w:val="18"/>
          <w:szCs w:val="18"/>
          <w:lang w:eastAsia="ru-RU"/>
        </w:rPr>
        <w:t xml:space="preserve">  - 1 шт.</w:t>
      </w:r>
    </w:p>
    <w:p w:rsidR="000A06C4" w:rsidRDefault="000A06C4"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Сборник МД по ТЗИ ВОСП-К – 1 шт.</w:t>
      </w:r>
    </w:p>
    <w:p w:rsidR="000A06C4"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СТР-К (с извещениями)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Требования к межсетевым экранам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Требования безопасности информации к операционным системам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Требования к системам обнаружения вторжений (с изменениями)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Требования к средствам антивирусной защиты (с изменениями)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Требования к средствам доверенной загрузки (с изменениями)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Требования к средствам контроля съемных машинных носителей информации (с изменениями)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Сборник современных методик …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Требования к обеспечению ЗИ, содержащиеся в ИСУП, используемых организациями ОПК (с изменениями)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Требования к безопасности информации к средствам обеспечения безопасной дистанционной работы в информационных (автоматизированных) системах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Требования по безопасности информации к средствам контейнеризации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Требования по безопасности информации к средствам виртуализации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 xml:space="preserve">Требования БИ к ММЭ уровня сети – </w:t>
      </w:r>
      <w:r w:rsidR="006E4886">
        <w:rPr>
          <w:rFonts w:ascii="Times New Roman" w:eastAsia="Times New Roman" w:hAnsi="Times New Roman" w:cs="Times New Roman"/>
          <w:bCs/>
          <w:color w:val="26282F"/>
          <w:sz w:val="18"/>
          <w:szCs w:val="18"/>
          <w:lang w:eastAsia="ru-RU"/>
        </w:rPr>
        <w:t>1</w:t>
      </w:r>
      <w:r>
        <w:rPr>
          <w:rFonts w:ascii="Times New Roman" w:eastAsia="Times New Roman" w:hAnsi="Times New Roman" w:cs="Times New Roman"/>
          <w:bCs/>
          <w:color w:val="26282F"/>
          <w:sz w:val="18"/>
          <w:szCs w:val="18"/>
          <w:lang w:eastAsia="ru-RU"/>
        </w:rPr>
        <w:t xml:space="preserve">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Требования БИ к СУБД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 xml:space="preserve">Требования БИ к СЗИ …, направленных на отказ в обслуживании … </w:t>
      </w:r>
      <w:r w:rsidR="006E4886">
        <w:rPr>
          <w:rFonts w:ascii="Times New Roman" w:eastAsia="Times New Roman" w:hAnsi="Times New Roman" w:cs="Times New Roman"/>
          <w:bCs/>
          <w:color w:val="26282F"/>
          <w:sz w:val="18"/>
          <w:szCs w:val="18"/>
          <w:lang w:eastAsia="ru-RU"/>
        </w:rPr>
        <w:t>о</w:t>
      </w:r>
      <w:r>
        <w:rPr>
          <w:rFonts w:ascii="Times New Roman" w:eastAsia="Times New Roman" w:hAnsi="Times New Roman" w:cs="Times New Roman"/>
          <w:bCs/>
          <w:color w:val="26282F"/>
          <w:sz w:val="18"/>
          <w:szCs w:val="18"/>
          <w:lang w:eastAsia="ru-RU"/>
        </w:rPr>
        <w:t>т 30.07.2018 №132 – 1 шт.</w:t>
      </w:r>
    </w:p>
    <w:p w:rsidR="006E1108" w:rsidRDefault="006E1108"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 xml:space="preserve">Требования по БИ, </w:t>
      </w:r>
      <w:proofErr w:type="spellStart"/>
      <w:r>
        <w:rPr>
          <w:rFonts w:ascii="Times New Roman" w:eastAsia="Times New Roman" w:hAnsi="Times New Roman" w:cs="Times New Roman"/>
          <w:bCs/>
          <w:color w:val="26282F"/>
          <w:sz w:val="18"/>
          <w:szCs w:val="18"/>
          <w:lang w:eastAsia="ru-RU"/>
        </w:rPr>
        <w:t>устанавл</w:t>
      </w:r>
      <w:proofErr w:type="spellEnd"/>
      <w:r>
        <w:rPr>
          <w:rFonts w:ascii="Times New Roman" w:eastAsia="Times New Roman" w:hAnsi="Times New Roman" w:cs="Times New Roman"/>
          <w:bCs/>
          <w:color w:val="26282F"/>
          <w:sz w:val="18"/>
          <w:szCs w:val="18"/>
          <w:lang w:eastAsia="ru-RU"/>
        </w:rPr>
        <w:t xml:space="preserve">. </w:t>
      </w:r>
      <w:r w:rsidR="006E4886">
        <w:rPr>
          <w:rFonts w:ascii="Times New Roman" w:eastAsia="Times New Roman" w:hAnsi="Times New Roman" w:cs="Times New Roman"/>
          <w:bCs/>
          <w:color w:val="26282F"/>
          <w:sz w:val="18"/>
          <w:szCs w:val="18"/>
          <w:lang w:eastAsia="ru-RU"/>
        </w:rPr>
        <w:t>у</w:t>
      </w:r>
      <w:r>
        <w:rPr>
          <w:rFonts w:ascii="Times New Roman" w:eastAsia="Times New Roman" w:hAnsi="Times New Roman" w:cs="Times New Roman"/>
          <w:bCs/>
          <w:color w:val="26282F"/>
          <w:sz w:val="18"/>
          <w:szCs w:val="18"/>
          <w:lang w:eastAsia="ru-RU"/>
        </w:rPr>
        <w:t>ровни доверия к средствам ТЗИ (с учетом изменений</w:t>
      </w:r>
      <w:r w:rsidR="006E4886">
        <w:rPr>
          <w:rFonts w:ascii="Times New Roman" w:eastAsia="Times New Roman" w:hAnsi="Times New Roman" w:cs="Times New Roman"/>
          <w:bCs/>
          <w:color w:val="26282F"/>
          <w:sz w:val="18"/>
          <w:szCs w:val="18"/>
          <w:lang w:eastAsia="ru-RU"/>
        </w:rPr>
        <w:t xml:space="preserve"> от 11.06.2025г. №205дсп) – 1 шт.</w:t>
      </w:r>
    </w:p>
    <w:p w:rsidR="006E4886" w:rsidRDefault="006E4886" w:rsidP="000A06C4">
      <w:pPr>
        <w:pStyle w:val="a4"/>
        <w:numPr>
          <w:ilvl w:val="0"/>
          <w:numId w:val="2"/>
        </w:num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r>
        <w:rPr>
          <w:rFonts w:ascii="Times New Roman" w:eastAsia="Times New Roman" w:hAnsi="Times New Roman" w:cs="Times New Roman"/>
          <w:bCs/>
          <w:color w:val="26282F"/>
          <w:sz w:val="18"/>
          <w:szCs w:val="18"/>
          <w:lang w:eastAsia="ru-RU"/>
        </w:rPr>
        <w:t>Методика выявления уязвимостей … в ПО (Приказ ФСТЭК России от 12 мая 2026 г) – 1 шт.</w:t>
      </w:r>
    </w:p>
    <w:p w:rsidR="000F70E3" w:rsidRDefault="000F70E3" w:rsidP="000F70E3">
      <w:p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p>
    <w:p w:rsidR="000F70E3" w:rsidRPr="000F70E3" w:rsidRDefault="000F70E3" w:rsidP="000F70E3">
      <w:pPr>
        <w:autoSpaceDE w:val="0"/>
        <w:autoSpaceDN w:val="0"/>
        <w:adjustRightInd w:val="0"/>
        <w:spacing w:after="0" w:line="240" w:lineRule="auto"/>
        <w:ind w:right="-284"/>
        <w:jc w:val="both"/>
        <w:rPr>
          <w:rFonts w:ascii="Times New Roman" w:eastAsia="Times New Roman" w:hAnsi="Times New Roman" w:cs="Times New Roman"/>
          <w:bCs/>
          <w:color w:val="26282F"/>
          <w:sz w:val="18"/>
          <w:szCs w:val="18"/>
          <w:lang w:eastAsia="ru-RU"/>
        </w:rPr>
      </w:pPr>
    </w:p>
    <w:p w:rsidR="000F70E3" w:rsidRDefault="000F70E3" w:rsidP="000F70E3">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0F70E3" w:rsidRPr="00E17883" w:rsidRDefault="000F70E3" w:rsidP="000F70E3">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0F70E3" w:rsidRPr="00AE5734" w:rsidRDefault="000F70E3" w:rsidP="000F70E3">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tbl>
      <w:tblPr>
        <w:tblW w:w="5218"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5" w:type="dxa"/>
          <w:right w:w="75" w:type="dxa"/>
        </w:tblCellMar>
        <w:tblLook w:val="04A0" w:firstRow="1" w:lastRow="0" w:firstColumn="1" w:lastColumn="0" w:noHBand="0" w:noVBand="1"/>
      </w:tblPr>
      <w:tblGrid>
        <w:gridCol w:w="709"/>
        <w:gridCol w:w="1277"/>
        <w:gridCol w:w="1842"/>
        <w:gridCol w:w="2125"/>
        <w:gridCol w:w="1134"/>
        <w:gridCol w:w="853"/>
        <w:gridCol w:w="567"/>
        <w:gridCol w:w="708"/>
        <w:gridCol w:w="1132"/>
      </w:tblGrid>
      <w:tr w:rsidR="000F70E3" w:rsidRPr="00AE5734" w:rsidTr="000F70E3">
        <w:trPr>
          <w:trHeight w:val="363"/>
        </w:trPr>
        <w:tc>
          <w:tcPr>
            <w:tcW w:w="343" w:type="pct"/>
            <w:tcBorders>
              <w:top w:val="single" w:sz="2" w:space="0" w:color="auto"/>
              <w:left w:val="single" w:sz="2" w:space="0" w:color="auto"/>
              <w:bottom w:val="single" w:sz="2" w:space="0" w:color="auto"/>
              <w:right w:val="single" w:sz="2" w:space="0" w:color="auto"/>
            </w:tcBorders>
            <w:hideMark/>
          </w:tcPr>
          <w:p w:rsidR="000F70E3" w:rsidRPr="00AE5734" w:rsidRDefault="000F70E3" w:rsidP="003277E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п/п</w:t>
            </w:r>
          </w:p>
        </w:tc>
        <w:tc>
          <w:tcPr>
            <w:tcW w:w="617" w:type="pct"/>
            <w:tcBorders>
              <w:top w:val="single" w:sz="2" w:space="0" w:color="auto"/>
              <w:left w:val="single" w:sz="2" w:space="0" w:color="auto"/>
              <w:bottom w:val="single" w:sz="2" w:space="0" w:color="auto"/>
              <w:right w:val="single" w:sz="2" w:space="0" w:color="auto"/>
            </w:tcBorders>
            <w:hideMark/>
          </w:tcPr>
          <w:p w:rsidR="000F70E3" w:rsidRPr="00AE5734" w:rsidRDefault="000F70E3" w:rsidP="003277E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ОКПД2</w:t>
            </w:r>
          </w:p>
        </w:tc>
        <w:tc>
          <w:tcPr>
            <w:tcW w:w="890" w:type="pct"/>
            <w:tcBorders>
              <w:top w:val="single" w:sz="2" w:space="0" w:color="auto"/>
              <w:left w:val="single" w:sz="2" w:space="0" w:color="auto"/>
              <w:bottom w:val="single" w:sz="2" w:space="0" w:color="auto"/>
              <w:right w:val="single" w:sz="2" w:space="0" w:color="auto"/>
            </w:tcBorders>
            <w:hideMark/>
          </w:tcPr>
          <w:p w:rsidR="000F70E3" w:rsidRPr="00AE5734" w:rsidRDefault="000F70E3" w:rsidP="003277E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Наименование объекта закупки (товара)</w:t>
            </w:r>
          </w:p>
        </w:tc>
        <w:tc>
          <w:tcPr>
            <w:tcW w:w="1027" w:type="pct"/>
            <w:tcBorders>
              <w:top w:val="single" w:sz="2" w:space="0" w:color="auto"/>
              <w:left w:val="single" w:sz="2" w:space="0" w:color="auto"/>
              <w:bottom w:val="single" w:sz="2" w:space="0" w:color="auto"/>
              <w:right w:val="single" w:sz="2" w:space="0" w:color="auto"/>
            </w:tcBorders>
            <w:hideMark/>
          </w:tcPr>
          <w:p w:rsidR="000F70E3" w:rsidRPr="00AE5734" w:rsidRDefault="000F70E3" w:rsidP="003277E2">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xml:space="preserve">Технические </w:t>
            </w:r>
            <w:r w:rsidRPr="00AE5734">
              <w:rPr>
                <w:rFonts w:ascii="Times New Roman" w:eastAsia="Times New Roman" w:hAnsi="Times New Roman" w:cs="Times New Roman"/>
                <w:b/>
                <w:bCs/>
                <w:color w:val="000000"/>
                <w:sz w:val="18"/>
                <w:szCs w:val="18"/>
                <w:lang w:eastAsia="ru-RU"/>
              </w:rPr>
              <w:t>характеристики</w:t>
            </w:r>
            <w:r>
              <w:rPr>
                <w:rFonts w:ascii="Times New Roman" w:eastAsia="Times New Roman" w:hAnsi="Times New Roman" w:cs="Times New Roman"/>
                <w:b/>
                <w:bCs/>
                <w:color w:val="000000"/>
                <w:sz w:val="18"/>
                <w:szCs w:val="18"/>
                <w:lang w:eastAsia="ru-RU"/>
              </w:rPr>
              <w:t xml:space="preserve"> товара</w:t>
            </w:r>
          </w:p>
        </w:tc>
        <w:tc>
          <w:tcPr>
            <w:tcW w:w="548" w:type="pct"/>
            <w:tcBorders>
              <w:top w:val="single" w:sz="2" w:space="0" w:color="auto"/>
              <w:left w:val="single" w:sz="2" w:space="0" w:color="auto"/>
              <w:bottom w:val="single" w:sz="2" w:space="0" w:color="auto"/>
              <w:right w:val="single" w:sz="2" w:space="0" w:color="auto"/>
            </w:tcBorders>
            <w:hideMark/>
          </w:tcPr>
          <w:p w:rsidR="000F70E3" w:rsidRPr="00AE5734" w:rsidRDefault="000F70E3" w:rsidP="003277E2">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412" w:type="pct"/>
            <w:tcBorders>
              <w:top w:val="single" w:sz="2" w:space="0" w:color="auto"/>
              <w:left w:val="single" w:sz="2" w:space="0" w:color="auto"/>
              <w:bottom w:val="single" w:sz="2" w:space="0" w:color="auto"/>
              <w:right w:val="single" w:sz="2" w:space="0" w:color="auto"/>
            </w:tcBorders>
            <w:hideMark/>
          </w:tcPr>
          <w:p w:rsidR="000F70E3" w:rsidRPr="00AE5734" w:rsidRDefault="000F70E3" w:rsidP="003277E2">
            <w:pPr>
              <w:spacing w:after="0" w:line="240" w:lineRule="auto"/>
              <w:ind w:left="-11" w:right="-16"/>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 xml:space="preserve">Ед. </w:t>
            </w:r>
            <w:proofErr w:type="spellStart"/>
            <w:r w:rsidRPr="00AE5734">
              <w:rPr>
                <w:rFonts w:ascii="Times New Roman" w:eastAsia="Times New Roman" w:hAnsi="Times New Roman" w:cs="Times New Roman"/>
                <w:b/>
                <w:bCs/>
                <w:color w:val="000000"/>
                <w:sz w:val="18"/>
                <w:szCs w:val="18"/>
                <w:lang w:eastAsia="ru-RU"/>
              </w:rPr>
              <w:t>изм</w:t>
            </w:r>
            <w:proofErr w:type="spellEnd"/>
          </w:p>
        </w:tc>
        <w:tc>
          <w:tcPr>
            <w:tcW w:w="274" w:type="pct"/>
            <w:tcBorders>
              <w:top w:val="single" w:sz="2" w:space="0" w:color="auto"/>
              <w:left w:val="single" w:sz="2" w:space="0" w:color="auto"/>
              <w:bottom w:val="single" w:sz="2" w:space="0" w:color="auto"/>
              <w:right w:val="single" w:sz="2" w:space="0" w:color="auto"/>
            </w:tcBorders>
            <w:hideMark/>
          </w:tcPr>
          <w:p w:rsidR="000F70E3" w:rsidRPr="00AE5734" w:rsidRDefault="000F70E3" w:rsidP="003277E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Кол-во</w:t>
            </w:r>
          </w:p>
        </w:tc>
        <w:tc>
          <w:tcPr>
            <w:tcW w:w="342" w:type="pct"/>
            <w:tcBorders>
              <w:top w:val="single" w:sz="2" w:space="0" w:color="auto"/>
              <w:left w:val="single" w:sz="2" w:space="0" w:color="auto"/>
              <w:bottom w:val="single" w:sz="2" w:space="0" w:color="auto"/>
              <w:right w:val="single" w:sz="2" w:space="0" w:color="auto"/>
            </w:tcBorders>
          </w:tcPr>
          <w:p w:rsidR="000F70E3" w:rsidRPr="00AE5734" w:rsidRDefault="000F70E3" w:rsidP="003277E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Цена за ед.</w:t>
            </w:r>
            <w:r>
              <w:rPr>
                <w:rFonts w:ascii="Times New Roman" w:eastAsia="Times New Roman" w:hAnsi="Times New Roman" w:cs="Times New Roman"/>
                <w:b/>
                <w:bCs/>
                <w:color w:val="000000"/>
                <w:sz w:val="18"/>
                <w:szCs w:val="18"/>
                <w:lang w:eastAsia="ru-RU"/>
              </w:rPr>
              <w:t>, руб.</w:t>
            </w:r>
          </w:p>
        </w:tc>
        <w:tc>
          <w:tcPr>
            <w:tcW w:w="547" w:type="pct"/>
            <w:tcBorders>
              <w:top w:val="single" w:sz="2" w:space="0" w:color="auto"/>
              <w:left w:val="single" w:sz="2" w:space="0" w:color="auto"/>
              <w:bottom w:val="single" w:sz="2" w:space="0" w:color="auto"/>
              <w:right w:val="single" w:sz="2" w:space="0" w:color="auto"/>
            </w:tcBorders>
          </w:tcPr>
          <w:p w:rsidR="000F70E3" w:rsidRPr="00AE5734" w:rsidRDefault="000F70E3" w:rsidP="003277E2">
            <w:pPr>
              <w:spacing w:after="0" w:line="240" w:lineRule="auto"/>
              <w:jc w:val="center"/>
              <w:rPr>
                <w:rFonts w:ascii="Times New Roman" w:eastAsia="Times New Roman" w:hAnsi="Times New Roman" w:cs="Times New Roman"/>
                <w:b/>
                <w:bCs/>
                <w:color w:val="000000"/>
                <w:sz w:val="18"/>
                <w:szCs w:val="18"/>
                <w:lang w:eastAsia="ru-RU"/>
              </w:rPr>
            </w:pPr>
            <w:r w:rsidRPr="00AE5734">
              <w:rPr>
                <w:rFonts w:ascii="Times New Roman" w:eastAsia="Times New Roman" w:hAnsi="Times New Roman" w:cs="Times New Roman"/>
                <w:b/>
                <w:bCs/>
                <w:color w:val="000000"/>
                <w:sz w:val="18"/>
                <w:szCs w:val="18"/>
                <w:lang w:eastAsia="ru-RU"/>
              </w:rPr>
              <w:t>Сумма, руб</w:t>
            </w:r>
            <w:r>
              <w:rPr>
                <w:rFonts w:ascii="Times New Roman" w:eastAsia="Times New Roman" w:hAnsi="Times New Roman" w:cs="Times New Roman"/>
                <w:b/>
                <w:bCs/>
                <w:color w:val="000000"/>
                <w:sz w:val="18"/>
                <w:szCs w:val="18"/>
                <w:lang w:eastAsia="ru-RU"/>
              </w:rPr>
              <w:t>.</w:t>
            </w:r>
          </w:p>
        </w:tc>
      </w:tr>
      <w:tr w:rsidR="000F70E3" w:rsidRPr="00D00455" w:rsidTr="000F70E3">
        <w:trPr>
          <w:trHeight w:val="363"/>
        </w:trPr>
        <w:tc>
          <w:tcPr>
            <w:tcW w:w="343" w:type="pct"/>
            <w:tcBorders>
              <w:top w:val="single" w:sz="2" w:space="0" w:color="auto"/>
              <w:left w:val="single" w:sz="2" w:space="0" w:color="auto"/>
              <w:bottom w:val="single" w:sz="2" w:space="0" w:color="auto"/>
              <w:right w:val="single" w:sz="2" w:space="0" w:color="auto"/>
            </w:tcBorders>
          </w:tcPr>
          <w:p w:rsidR="000F70E3" w:rsidRPr="00FA29F1" w:rsidRDefault="000F70E3" w:rsidP="003277E2">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w:t>
            </w:r>
          </w:p>
        </w:tc>
        <w:tc>
          <w:tcPr>
            <w:tcW w:w="617" w:type="pct"/>
            <w:tcBorders>
              <w:top w:val="single" w:sz="4" w:space="0" w:color="auto"/>
              <w:left w:val="nil"/>
              <w:bottom w:val="single" w:sz="4" w:space="0" w:color="auto"/>
              <w:right w:val="single" w:sz="4" w:space="0" w:color="auto"/>
            </w:tcBorders>
            <w:shd w:val="clear" w:color="auto" w:fill="auto"/>
            <w:vAlign w:val="center"/>
          </w:tcPr>
          <w:p w:rsidR="000F70E3" w:rsidRDefault="000F70E3" w:rsidP="003277E2">
            <w:pPr>
              <w:spacing w:after="0" w:line="240" w:lineRule="auto"/>
              <w:jc w:val="center"/>
              <w:rPr>
                <w:color w:val="000000"/>
                <w:sz w:val="18"/>
                <w:szCs w:val="18"/>
              </w:rPr>
            </w:pPr>
            <w:r>
              <w:rPr>
                <w:color w:val="000000"/>
                <w:sz w:val="18"/>
                <w:szCs w:val="18"/>
              </w:rPr>
              <w:t>71.12.40.110</w:t>
            </w:r>
          </w:p>
          <w:p w:rsidR="000F70E3" w:rsidRPr="006715FF" w:rsidRDefault="000F70E3" w:rsidP="003277E2">
            <w:pPr>
              <w:spacing w:after="0" w:line="240" w:lineRule="auto"/>
              <w:jc w:val="center"/>
              <w:rPr>
                <w:rFonts w:ascii="Times New Roman" w:hAnsi="Times New Roman" w:cs="Times New Roman"/>
                <w:color w:val="000000"/>
                <w:sz w:val="18"/>
                <w:szCs w:val="18"/>
              </w:rPr>
            </w:pPr>
          </w:p>
        </w:tc>
        <w:tc>
          <w:tcPr>
            <w:tcW w:w="890" w:type="pct"/>
            <w:tcBorders>
              <w:top w:val="single" w:sz="4" w:space="0" w:color="auto"/>
              <w:left w:val="single" w:sz="4" w:space="0" w:color="auto"/>
              <w:bottom w:val="single" w:sz="4" w:space="0" w:color="auto"/>
              <w:right w:val="single" w:sz="4" w:space="0" w:color="auto"/>
            </w:tcBorders>
            <w:shd w:val="clear" w:color="auto" w:fill="auto"/>
            <w:vAlign w:val="center"/>
          </w:tcPr>
          <w:p w:rsidR="000F70E3" w:rsidRDefault="000F70E3" w:rsidP="003277E2">
            <w:pPr>
              <w:spacing w:after="0" w:line="240" w:lineRule="auto"/>
              <w:rPr>
                <w:rFonts w:ascii="Times New Roman" w:eastAsia="Times New Roman" w:hAnsi="Times New Roman" w:cs="Times New Roman"/>
                <w:bCs/>
                <w:color w:val="000000"/>
                <w:sz w:val="18"/>
                <w:szCs w:val="18"/>
                <w:lang w:eastAsia="ru-RU"/>
              </w:rPr>
            </w:pPr>
            <w:r>
              <w:rPr>
                <w:rFonts w:ascii="Times New Roman" w:hAnsi="Times New Roman" w:cs="Times New Roman"/>
                <w:color w:val="000000"/>
                <w:sz w:val="18"/>
                <w:szCs w:val="18"/>
              </w:rPr>
              <w:t>Услуги по изготовлению копий</w:t>
            </w:r>
          </w:p>
          <w:p w:rsidR="000F70E3" w:rsidRPr="006715FF" w:rsidRDefault="000F70E3" w:rsidP="003277E2">
            <w:pPr>
              <w:spacing w:after="0" w:line="256" w:lineRule="auto"/>
              <w:jc w:val="center"/>
              <w:rPr>
                <w:rFonts w:ascii="Times New Roman" w:hAnsi="Times New Roman" w:cs="Times New Roman"/>
                <w:color w:val="000000"/>
                <w:sz w:val="18"/>
                <w:szCs w:val="18"/>
              </w:rPr>
            </w:pPr>
          </w:p>
        </w:tc>
        <w:tc>
          <w:tcPr>
            <w:tcW w:w="1027" w:type="pct"/>
            <w:tcBorders>
              <w:top w:val="single" w:sz="2" w:space="0" w:color="auto"/>
              <w:left w:val="single" w:sz="2" w:space="0" w:color="auto"/>
              <w:bottom w:val="single" w:sz="2" w:space="0" w:color="auto"/>
              <w:right w:val="single" w:sz="2" w:space="0" w:color="auto"/>
            </w:tcBorders>
          </w:tcPr>
          <w:p w:rsidR="000F70E3" w:rsidRPr="006715FF" w:rsidRDefault="000F70E3" w:rsidP="003277E2">
            <w:pPr>
              <w:spacing w:after="0" w:line="240" w:lineRule="auto"/>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Документы ФСТЭК России</w:t>
            </w:r>
            <w:r w:rsidRPr="00EB2B64">
              <w:rPr>
                <w:rFonts w:ascii="Times New Roman" w:eastAsia="Times New Roman" w:hAnsi="Times New Roman" w:cs="Times New Roman"/>
                <w:bCs/>
                <w:color w:val="000000"/>
                <w:sz w:val="18"/>
                <w:szCs w:val="18"/>
                <w:lang w:eastAsia="ru-RU"/>
              </w:rPr>
              <w:t xml:space="preserve"> </w:t>
            </w:r>
            <w:r w:rsidR="00BB6669">
              <w:rPr>
                <w:rFonts w:ascii="Times New Roman" w:eastAsia="Times New Roman" w:hAnsi="Times New Roman" w:cs="Times New Roman"/>
                <w:bCs/>
                <w:color w:val="000000"/>
                <w:sz w:val="18"/>
                <w:szCs w:val="18"/>
                <w:lang w:eastAsia="ru-RU"/>
              </w:rPr>
              <w:t>19 позиций</w:t>
            </w:r>
          </w:p>
        </w:tc>
        <w:tc>
          <w:tcPr>
            <w:tcW w:w="548" w:type="pct"/>
            <w:tcBorders>
              <w:top w:val="single" w:sz="2" w:space="0" w:color="auto"/>
              <w:left w:val="single" w:sz="2" w:space="0" w:color="auto"/>
              <w:bottom w:val="single" w:sz="2" w:space="0" w:color="auto"/>
              <w:right w:val="single" w:sz="2" w:space="0" w:color="auto"/>
            </w:tcBorders>
          </w:tcPr>
          <w:p w:rsidR="000F70E3" w:rsidRPr="006715FF" w:rsidRDefault="000F70E3" w:rsidP="003277E2">
            <w:pPr>
              <w:spacing w:after="0" w:line="240" w:lineRule="auto"/>
              <w:jc w:val="center"/>
              <w:rPr>
                <w:rFonts w:ascii="Times New Roman" w:eastAsia="Times New Roman" w:hAnsi="Times New Roman" w:cs="Times New Roman"/>
                <w:bCs/>
                <w:color w:val="000000"/>
                <w:sz w:val="18"/>
                <w:szCs w:val="18"/>
                <w:lang w:eastAsia="ru-RU"/>
              </w:rPr>
            </w:pPr>
          </w:p>
        </w:tc>
        <w:tc>
          <w:tcPr>
            <w:tcW w:w="412" w:type="pct"/>
            <w:tcBorders>
              <w:top w:val="single" w:sz="2" w:space="0" w:color="auto"/>
              <w:left w:val="single" w:sz="2" w:space="0" w:color="auto"/>
              <w:bottom w:val="single" w:sz="2" w:space="0" w:color="auto"/>
              <w:right w:val="single" w:sz="2" w:space="0" w:color="auto"/>
            </w:tcBorders>
          </w:tcPr>
          <w:p w:rsidR="000F70E3" w:rsidRPr="006715FF" w:rsidRDefault="000F70E3" w:rsidP="003277E2">
            <w:pPr>
              <w:spacing w:after="0" w:line="240" w:lineRule="auto"/>
              <w:ind w:left="-11" w:right="-16"/>
              <w:jc w:val="center"/>
              <w:rPr>
                <w:rFonts w:ascii="Times New Roman" w:eastAsia="Times New Roman" w:hAnsi="Times New Roman" w:cs="Times New Roman"/>
                <w:bCs/>
                <w:color w:val="000000"/>
                <w:sz w:val="18"/>
                <w:szCs w:val="18"/>
                <w:lang w:eastAsia="ru-RU"/>
              </w:rPr>
            </w:pPr>
            <w:proofErr w:type="spellStart"/>
            <w:r>
              <w:rPr>
                <w:rFonts w:ascii="Times New Roman" w:eastAsia="Times New Roman" w:hAnsi="Times New Roman" w:cs="Times New Roman"/>
                <w:bCs/>
                <w:color w:val="000000"/>
                <w:sz w:val="18"/>
                <w:szCs w:val="18"/>
                <w:lang w:eastAsia="ru-RU"/>
              </w:rPr>
              <w:t>Усл.ед</w:t>
            </w:r>
            <w:proofErr w:type="spellEnd"/>
            <w:r>
              <w:rPr>
                <w:rFonts w:ascii="Times New Roman" w:eastAsia="Times New Roman" w:hAnsi="Times New Roman" w:cs="Times New Roman"/>
                <w:bCs/>
                <w:color w:val="000000"/>
                <w:sz w:val="18"/>
                <w:szCs w:val="18"/>
                <w:lang w:eastAsia="ru-RU"/>
              </w:rPr>
              <w:t>.</w:t>
            </w:r>
          </w:p>
        </w:tc>
        <w:tc>
          <w:tcPr>
            <w:tcW w:w="274" w:type="pct"/>
            <w:tcBorders>
              <w:top w:val="single" w:sz="2" w:space="0" w:color="auto"/>
              <w:left w:val="single" w:sz="2" w:space="0" w:color="auto"/>
              <w:bottom w:val="single" w:sz="2" w:space="0" w:color="auto"/>
              <w:right w:val="single" w:sz="2" w:space="0" w:color="auto"/>
            </w:tcBorders>
          </w:tcPr>
          <w:p w:rsidR="000F70E3" w:rsidRPr="006715FF" w:rsidRDefault="00BB6669" w:rsidP="003277E2">
            <w:pPr>
              <w:spacing w:after="0" w:line="240" w:lineRule="auto"/>
              <w:jc w:val="center"/>
              <w:rPr>
                <w:rFonts w:ascii="Times New Roman" w:eastAsia="Times New Roman" w:hAnsi="Times New Roman" w:cs="Times New Roman"/>
                <w:bCs/>
                <w:color w:val="000000"/>
                <w:sz w:val="18"/>
                <w:szCs w:val="18"/>
                <w:lang w:eastAsia="ru-RU"/>
              </w:rPr>
            </w:pPr>
            <w:r>
              <w:rPr>
                <w:rFonts w:ascii="Times New Roman" w:eastAsia="Times New Roman" w:hAnsi="Times New Roman" w:cs="Times New Roman"/>
                <w:bCs/>
                <w:color w:val="000000"/>
                <w:sz w:val="18"/>
                <w:szCs w:val="18"/>
                <w:lang w:eastAsia="ru-RU"/>
              </w:rPr>
              <w:t>1</w:t>
            </w:r>
          </w:p>
        </w:tc>
        <w:tc>
          <w:tcPr>
            <w:tcW w:w="342" w:type="pct"/>
            <w:tcBorders>
              <w:top w:val="single" w:sz="2" w:space="0" w:color="auto"/>
              <w:left w:val="single" w:sz="2" w:space="0" w:color="auto"/>
              <w:bottom w:val="single" w:sz="2" w:space="0" w:color="auto"/>
              <w:right w:val="single" w:sz="2" w:space="0" w:color="auto"/>
            </w:tcBorders>
          </w:tcPr>
          <w:p w:rsidR="000F70E3" w:rsidRPr="006715FF" w:rsidRDefault="000F70E3" w:rsidP="003277E2">
            <w:pPr>
              <w:spacing w:after="0" w:line="240" w:lineRule="auto"/>
              <w:jc w:val="center"/>
              <w:rPr>
                <w:rFonts w:ascii="Times New Roman" w:eastAsia="Times New Roman" w:hAnsi="Times New Roman" w:cs="Times New Roman"/>
                <w:bCs/>
                <w:color w:val="000000"/>
                <w:sz w:val="18"/>
                <w:szCs w:val="18"/>
                <w:lang w:eastAsia="ru-RU"/>
              </w:rPr>
            </w:pPr>
          </w:p>
        </w:tc>
        <w:tc>
          <w:tcPr>
            <w:tcW w:w="547" w:type="pct"/>
            <w:tcBorders>
              <w:top w:val="single" w:sz="2" w:space="0" w:color="auto"/>
              <w:left w:val="single" w:sz="2" w:space="0" w:color="auto"/>
              <w:bottom w:val="single" w:sz="2" w:space="0" w:color="auto"/>
              <w:right w:val="single" w:sz="2" w:space="0" w:color="auto"/>
            </w:tcBorders>
          </w:tcPr>
          <w:p w:rsidR="000F70E3" w:rsidRPr="006715FF" w:rsidRDefault="000F70E3" w:rsidP="003277E2">
            <w:pPr>
              <w:spacing w:after="0" w:line="240" w:lineRule="auto"/>
              <w:jc w:val="center"/>
              <w:rPr>
                <w:rFonts w:ascii="Times New Roman" w:eastAsia="Times New Roman" w:hAnsi="Times New Roman" w:cs="Times New Roman"/>
                <w:bCs/>
                <w:color w:val="000000"/>
                <w:sz w:val="18"/>
                <w:szCs w:val="18"/>
                <w:lang w:eastAsia="ru-RU"/>
              </w:rPr>
            </w:pPr>
          </w:p>
        </w:tc>
      </w:tr>
    </w:tbl>
    <w:p w:rsidR="000F70E3" w:rsidRPr="00717B4B" w:rsidRDefault="000F70E3" w:rsidP="000F70E3">
      <w:pPr>
        <w:spacing w:after="160" w:line="256" w:lineRule="auto"/>
        <w:rPr>
          <w:rFonts w:ascii="Calibri" w:eastAsia="Calibri" w:hAnsi="Calibri" w:cs="Times New Roman"/>
          <w:sz w:val="18"/>
          <w:szCs w:val="18"/>
        </w:rPr>
      </w:pPr>
    </w:p>
    <w:p w:rsidR="000A06C4" w:rsidRDefault="000A06C4" w:rsidP="00ED1283">
      <w:pPr>
        <w:autoSpaceDE w:val="0"/>
        <w:autoSpaceDN w:val="0"/>
        <w:adjustRightInd w:val="0"/>
        <w:spacing w:after="0" w:line="240" w:lineRule="auto"/>
        <w:ind w:right="-284"/>
        <w:jc w:val="center"/>
        <w:rPr>
          <w:rFonts w:ascii="Times New Roman" w:eastAsia="Times New Roman" w:hAnsi="Times New Roman" w:cs="Times New Roman"/>
          <w:b/>
          <w:bCs/>
          <w:color w:val="26282F"/>
          <w:sz w:val="18"/>
          <w:szCs w:val="18"/>
          <w:lang w:eastAsia="ru-RU"/>
        </w:rPr>
      </w:pPr>
    </w:p>
    <w:p w:rsidR="000A06C4" w:rsidRDefault="000A06C4" w:rsidP="00ED1283">
      <w:pPr>
        <w:autoSpaceDE w:val="0"/>
        <w:autoSpaceDN w:val="0"/>
        <w:adjustRightInd w:val="0"/>
        <w:spacing w:after="0" w:line="240" w:lineRule="auto"/>
        <w:ind w:right="-284"/>
        <w:jc w:val="center"/>
        <w:rPr>
          <w:rFonts w:ascii="Times New Roman" w:eastAsia="Times New Roman" w:hAnsi="Times New Roman" w:cs="Times New Roman"/>
          <w:b/>
          <w:bCs/>
          <w:color w:val="26282F"/>
          <w:sz w:val="18"/>
          <w:szCs w:val="18"/>
          <w:lang w:eastAsia="ru-RU"/>
        </w:rPr>
      </w:pPr>
    </w:p>
    <w:p w:rsidR="000A06C4" w:rsidRPr="00AC1BD9" w:rsidRDefault="000A06C4" w:rsidP="00ED1283">
      <w:pPr>
        <w:autoSpaceDE w:val="0"/>
        <w:autoSpaceDN w:val="0"/>
        <w:adjustRightInd w:val="0"/>
        <w:spacing w:after="0" w:line="240" w:lineRule="auto"/>
        <w:ind w:right="-284"/>
        <w:jc w:val="center"/>
        <w:rPr>
          <w:rFonts w:ascii="Times New Roman" w:eastAsia="Times New Roman" w:hAnsi="Times New Roman" w:cs="Times New Roman"/>
          <w:b/>
          <w:bCs/>
          <w:color w:val="26282F"/>
          <w:sz w:val="18"/>
          <w:szCs w:val="18"/>
          <w:lang w:eastAsia="ru-RU"/>
        </w:rPr>
      </w:pPr>
    </w:p>
    <w:p w:rsidR="00A37E33" w:rsidRPr="00AC1BD9" w:rsidRDefault="00A37E33" w:rsidP="00BA55CE">
      <w:pPr>
        <w:spacing w:after="160" w:line="256" w:lineRule="auto"/>
        <w:jc w:val="center"/>
        <w:rPr>
          <w:rFonts w:ascii="Times New Roman" w:hAnsi="Times New Roman" w:cs="Times New Roman"/>
          <w:b/>
          <w:bCs/>
          <w:color w:val="000000"/>
          <w:sz w:val="18"/>
          <w:szCs w:val="18"/>
        </w:rPr>
      </w:pPr>
      <w:r w:rsidRPr="00AC1BD9">
        <w:rPr>
          <w:rFonts w:ascii="Times New Roman" w:hAnsi="Times New Roman" w:cs="Times New Roman"/>
          <w:b/>
          <w:bCs/>
          <w:color w:val="000000"/>
          <w:sz w:val="18"/>
          <w:szCs w:val="18"/>
        </w:rPr>
        <w:t xml:space="preserve">Подписи </w:t>
      </w:r>
      <w:r w:rsidR="00BA55CE" w:rsidRPr="00AC1BD9">
        <w:rPr>
          <w:rFonts w:ascii="Times New Roman" w:hAnsi="Times New Roman" w:cs="Times New Roman"/>
          <w:b/>
          <w:bCs/>
          <w:color w:val="000000"/>
          <w:sz w:val="18"/>
          <w:szCs w:val="18"/>
        </w:rPr>
        <w:t>сторон</w:t>
      </w:r>
    </w:p>
    <w:sectPr w:rsidR="00A37E33" w:rsidRPr="00AC1BD9"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204826"/>
    <w:multiLevelType w:val="hybridMultilevel"/>
    <w:tmpl w:val="EF0E6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4057C"/>
    <w:rsid w:val="00056085"/>
    <w:rsid w:val="0006788C"/>
    <w:rsid w:val="00087E52"/>
    <w:rsid w:val="00095719"/>
    <w:rsid w:val="00095DB6"/>
    <w:rsid w:val="000973A5"/>
    <w:rsid w:val="000A06C4"/>
    <w:rsid w:val="000C20C2"/>
    <w:rsid w:val="000D4E09"/>
    <w:rsid w:val="000F70E3"/>
    <w:rsid w:val="000F7826"/>
    <w:rsid w:val="000F7E31"/>
    <w:rsid w:val="0010151B"/>
    <w:rsid w:val="00105EA4"/>
    <w:rsid w:val="00124BAD"/>
    <w:rsid w:val="00124ED8"/>
    <w:rsid w:val="00125215"/>
    <w:rsid w:val="001441FB"/>
    <w:rsid w:val="001530C8"/>
    <w:rsid w:val="00156CBF"/>
    <w:rsid w:val="00182A2A"/>
    <w:rsid w:val="001910B3"/>
    <w:rsid w:val="001B5005"/>
    <w:rsid w:val="001D1579"/>
    <w:rsid w:val="001E3878"/>
    <w:rsid w:val="001F7ED3"/>
    <w:rsid w:val="002128DB"/>
    <w:rsid w:val="002178A4"/>
    <w:rsid w:val="00227B9D"/>
    <w:rsid w:val="00234092"/>
    <w:rsid w:val="00286000"/>
    <w:rsid w:val="002868C8"/>
    <w:rsid w:val="00294771"/>
    <w:rsid w:val="00296EDB"/>
    <w:rsid w:val="002A36C7"/>
    <w:rsid w:val="002A4B91"/>
    <w:rsid w:val="002B5336"/>
    <w:rsid w:val="002B7899"/>
    <w:rsid w:val="002C63F2"/>
    <w:rsid w:val="002D21A8"/>
    <w:rsid w:val="002E7080"/>
    <w:rsid w:val="00301B29"/>
    <w:rsid w:val="00306498"/>
    <w:rsid w:val="00311E8F"/>
    <w:rsid w:val="00312251"/>
    <w:rsid w:val="003353C0"/>
    <w:rsid w:val="0034731F"/>
    <w:rsid w:val="003474C8"/>
    <w:rsid w:val="00354F75"/>
    <w:rsid w:val="00380A20"/>
    <w:rsid w:val="003B2834"/>
    <w:rsid w:val="003B41C7"/>
    <w:rsid w:val="003F4A5E"/>
    <w:rsid w:val="0040260D"/>
    <w:rsid w:val="00414FB5"/>
    <w:rsid w:val="004151E3"/>
    <w:rsid w:val="00421039"/>
    <w:rsid w:val="0044042A"/>
    <w:rsid w:val="00456635"/>
    <w:rsid w:val="00470944"/>
    <w:rsid w:val="00487CB6"/>
    <w:rsid w:val="00494B9E"/>
    <w:rsid w:val="00496EFD"/>
    <w:rsid w:val="004A066E"/>
    <w:rsid w:val="004A58F0"/>
    <w:rsid w:val="004B74FA"/>
    <w:rsid w:val="004C0920"/>
    <w:rsid w:val="004C49BF"/>
    <w:rsid w:val="004D1B93"/>
    <w:rsid w:val="004E23C2"/>
    <w:rsid w:val="004E45E7"/>
    <w:rsid w:val="004E4F1A"/>
    <w:rsid w:val="004F36BB"/>
    <w:rsid w:val="004F609A"/>
    <w:rsid w:val="00501118"/>
    <w:rsid w:val="00502310"/>
    <w:rsid w:val="00517622"/>
    <w:rsid w:val="00552B1D"/>
    <w:rsid w:val="005855D2"/>
    <w:rsid w:val="0059650C"/>
    <w:rsid w:val="005A1649"/>
    <w:rsid w:val="005A24F4"/>
    <w:rsid w:val="005D7ACB"/>
    <w:rsid w:val="005F1766"/>
    <w:rsid w:val="006030B9"/>
    <w:rsid w:val="00611E7A"/>
    <w:rsid w:val="00617B70"/>
    <w:rsid w:val="00640366"/>
    <w:rsid w:val="00651D5A"/>
    <w:rsid w:val="006543D3"/>
    <w:rsid w:val="00662060"/>
    <w:rsid w:val="00664DE0"/>
    <w:rsid w:val="0067448C"/>
    <w:rsid w:val="00681AC9"/>
    <w:rsid w:val="006865C3"/>
    <w:rsid w:val="006C1476"/>
    <w:rsid w:val="006C4041"/>
    <w:rsid w:val="006C4BE2"/>
    <w:rsid w:val="006E1108"/>
    <w:rsid w:val="006E4886"/>
    <w:rsid w:val="006F103A"/>
    <w:rsid w:val="007016A0"/>
    <w:rsid w:val="00704F94"/>
    <w:rsid w:val="00716505"/>
    <w:rsid w:val="00726420"/>
    <w:rsid w:val="00740B52"/>
    <w:rsid w:val="0076185C"/>
    <w:rsid w:val="00765994"/>
    <w:rsid w:val="00767032"/>
    <w:rsid w:val="007737D6"/>
    <w:rsid w:val="00781396"/>
    <w:rsid w:val="0078216F"/>
    <w:rsid w:val="007904CC"/>
    <w:rsid w:val="00790EFD"/>
    <w:rsid w:val="007911C3"/>
    <w:rsid w:val="007A304A"/>
    <w:rsid w:val="007B29CA"/>
    <w:rsid w:val="007B337A"/>
    <w:rsid w:val="007B66F2"/>
    <w:rsid w:val="007C0FAC"/>
    <w:rsid w:val="007C110D"/>
    <w:rsid w:val="007D141E"/>
    <w:rsid w:val="007D3CA3"/>
    <w:rsid w:val="007F1EEE"/>
    <w:rsid w:val="008170B4"/>
    <w:rsid w:val="0082053B"/>
    <w:rsid w:val="0086404F"/>
    <w:rsid w:val="008666E0"/>
    <w:rsid w:val="00885959"/>
    <w:rsid w:val="008C6D6D"/>
    <w:rsid w:val="008E3B80"/>
    <w:rsid w:val="008F0095"/>
    <w:rsid w:val="008F5954"/>
    <w:rsid w:val="00901348"/>
    <w:rsid w:val="00913547"/>
    <w:rsid w:val="00914FED"/>
    <w:rsid w:val="00924BA6"/>
    <w:rsid w:val="00931DCA"/>
    <w:rsid w:val="00933EA7"/>
    <w:rsid w:val="00934F43"/>
    <w:rsid w:val="00975C99"/>
    <w:rsid w:val="00992ACE"/>
    <w:rsid w:val="009A0F80"/>
    <w:rsid w:val="009C14B1"/>
    <w:rsid w:val="009F1672"/>
    <w:rsid w:val="009F562D"/>
    <w:rsid w:val="00A062BF"/>
    <w:rsid w:val="00A10112"/>
    <w:rsid w:val="00A22B5F"/>
    <w:rsid w:val="00A230A5"/>
    <w:rsid w:val="00A3720D"/>
    <w:rsid w:val="00A37E33"/>
    <w:rsid w:val="00A4171F"/>
    <w:rsid w:val="00A43309"/>
    <w:rsid w:val="00A5374D"/>
    <w:rsid w:val="00A80D08"/>
    <w:rsid w:val="00A90945"/>
    <w:rsid w:val="00A951D3"/>
    <w:rsid w:val="00AA3FA2"/>
    <w:rsid w:val="00AC1BD9"/>
    <w:rsid w:val="00AE3B91"/>
    <w:rsid w:val="00AE5734"/>
    <w:rsid w:val="00B018E9"/>
    <w:rsid w:val="00B07607"/>
    <w:rsid w:val="00B27BD6"/>
    <w:rsid w:val="00B56B3B"/>
    <w:rsid w:val="00B6227C"/>
    <w:rsid w:val="00B67B54"/>
    <w:rsid w:val="00B725F0"/>
    <w:rsid w:val="00B83C84"/>
    <w:rsid w:val="00B86EFA"/>
    <w:rsid w:val="00B93807"/>
    <w:rsid w:val="00BA55CE"/>
    <w:rsid w:val="00BA70E9"/>
    <w:rsid w:val="00BB6669"/>
    <w:rsid w:val="00BC542E"/>
    <w:rsid w:val="00BE1BBC"/>
    <w:rsid w:val="00BF03F8"/>
    <w:rsid w:val="00BF61A7"/>
    <w:rsid w:val="00C10C8E"/>
    <w:rsid w:val="00C204E2"/>
    <w:rsid w:val="00C4729D"/>
    <w:rsid w:val="00C53B65"/>
    <w:rsid w:val="00C63E02"/>
    <w:rsid w:val="00C912C4"/>
    <w:rsid w:val="00C9256E"/>
    <w:rsid w:val="00CD4CE1"/>
    <w:rsid w:val="00D13079"/>
    <w:rsid w:val="00D53E84"/>
    <w:rsid w:val="00D97504"/>
    <w:rsid w:val="00DA74FE"/>
    <w:rsid w:val="00DB028E"/>
    <w:rsid w:val="00DB2FC2"/>
    <w:rsid w:val="00DB5E7B"/>
    <w:rsid w:val="00DD553F"/>
    <w:rsid w:val="00DF08EE"/>
    <w:rsid w:val="00E046CA"/>
    <w:rsid w:val="00E42B4C"/>
    <w:rsid w:val="00E61EC6"/>
    <w:rsid w:val="00E8393F"/>
    <w:rsid w:val="00EA0BFC"/>
    <w:rsid w:val="00EB52C9"/>
    <w:rsid w:val="00EC5A24"/>
    <w:rsid w:val="00ED1283"/>
    <w:rsid w:val="00EE691B"/>
    <w:rsid w:val="00EF117B"/>
    <w:rsid w:val="00EF2E67"/>
    <w:rsid w:val="00F43984"/>
    <w:rsid w:val="00F45BE0"/>
    <w:rsid w:val="00F531AD"/>
    <w:rsid w:val="00F702CB"/>
    <w:rsid w:val="00F7646D"/>
    <w:rsid w:val="00F82DF3"/>
    <w:rsid w:val="00FA1D6A"/>
    <w:rsid w:val="00FA75C6"/>
    <w:rsid w:val="00FB3B52"/>
    <w:rsid w:val="00FB6FB4"/>
    <w:rsid w:val="00FC292E"/>
    <w:rsid w:val="00FC66CE"/>
    <w:rsid w:val="00FC6E31"/>
    <w:rsid w:val="00FD6EF0"/>
    <w:rsid w:val="00FF02B6"/>
    <w:rsid w:val="00FF12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61338"/>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paragraph" w:styleId="ae">
    <w:name w:val="Title"/>
    <w:basedOn w:val="a"/>
    <w:next w:val="a"/>
    <w:link w:val="af"/>
    <w:qFormat/>
    <w:rsid w:val="00FF02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
    <w:name w:val="Заголовок Знак"/>
    <w:basedOn w:val="a0"/>
    <w:link w:val="ae"/>
    <w:rsid w:val="00FF02B6"/>
    <w:rPr>
      <w:rFonts w:asciiTheme="majorHAnsi" w:eastAsiaTheme="majorEastAsia" w:hAnsiTheme="majorHAnsi" w:cstheme="majorBidi"/>
      <w:spacing w:val="-10"/>
      <w:kern w:val="28"/>
      <w:sz w:val="56"/>
      <w:szCs w:val="56"/>
    </w:rPr>
  </w:style>
  <w:style w:type="character" w:styleId="af0">
    <w:name w:val="Hyperlink"/>
    <w:basedOn w:val="a0"/>
    <w:uiPriority w:val="99"/>
    <w:unhideWhenUsed/>
    <w:rsid w:val="00A433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mrz@volgatec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868288.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D5EB11-65A9-4BC5-8601-CE791C1A6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3</Pages>
  <Words>1491</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Шалагин Андрей Михайлович</cp:lastModifiedBy>
  <cp:revision>27</cp:revision>
  <cp:lastPrinted>2014-03-06T11:10:00Z</cp:lastPrinted>
  <dcterms:created xsi:type="dcterms:W3CDTF">2025-07-15T10:28:00Z</dcterms:created>
  <dcterms:modified xsi:type="dcterms:W3CDTF">2026-08-24T12:37:00Z</dcterms:modified>
</cp:coreProperties>
</file>