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36A6F" w14:textId="6FF2DC7F" w:rsidR="00FA15C0" w:rsidRPr="005B4970" w:rsidRDefault="00FA15C0" w:rsidP="00FA15C0">
      <w:pPr>
        <w:tabs>
          <w:tab w:val="left" w:pos="360"/>
          <w:tab w:val="center" w:pos="4677"/>
          <w:tab w:val="right" w:pos="9355"/>
        </w:tabs>
        <w:autoSpaceDE w:val="0"/>
        <w:autoSpaceDN w:val="0"/>
        <w:adjustRightInd w:val="0"/>
        <w:ind w:firstLine="709"/>
        <w:jc w:val="right"/>
        <w:rPr>
          <w:rFonts w:eastAsia="Calibri"/>
          <w:bCs/>
        </w:rPr>
      </w:pPr>
      <w:r w:rsidRPr="005B4970">
        <w:rPr>
          <w:rFonts w:eastAsia="Calibri"/>
          <w:bCs/>
        </w:rPr>
        <w:t>Приложение</w:t>
      </w:r>
      <w:r w:rsidR="00996ACE">
        <w:rPr>
          <w:rFonts w:eastAsia="Calibri"/>
          <w:bCs/>
        </w:rPr>
        <w:t xml:space="preserve"> </w:t>
      </w:r>
      <w:r w:rsidR="00E5753C">
        <w:rPr>
          <w:rFonts w:eastAsia="Calibri"/>
          <w:bCs/>
        </w:rPr>
        <w:t>1</w:t>
      </w:r>
    </w:p>
    <w:p w14:paraId="668EAB8C" w14:textId="55CA2111" w:rsidR="00F53580" w:rsidRPr="005B4970" w:rsidRDefault="00ED48BA" w:rsidP="00CA5FAA">
      <w:pPr>
        <w:tabs>
          <w:tab w:val="left" w:pos="360"/>
          <w:tab w:val="center" w:pos="4677"/>
          <w:tab w:val="right" w:pos="9355"/>
        </w:tabs>
        <w:autoSpaceDE w:val="0"/>
        <w:autoSpaceDN w:val="0"/>
        <w:adjustRightInd w:val="0"/>
        <w:ind w:firstLine="709"/>
        <w:jc w:val="center"/>
        <w:rPr>
          <w:rFonts w:eastAsia="Calibri"/>
          <w:b/>
        </w:rPr>
      </w:pPr>
      <w:r w:rsidRPr="005B4970">
        <w:rPr>
          <w:rFonts w:eastAsia="Calibri"/>
          <w:b/>
        </w:rPr>
        <w:t>ТЕХНИЧЕСКОЕ ЗАДАНИЕ</w:t>
      </w:r>
    </w:p>
    <w:p w14:paraId="0A57FCFE" w14:textId="5A83A40C" w:rsidR="00F53580" w:rsidRPr="005B4970" w:rsidRDefault="00F53580" w:rsidP="00F53580">
      <w:pPr>
        <w:tabs>
          <w:tab w:val="left" w:pos="360"/>
          <w:tab w:val="center" w:pos="4677"/>
          <w:tab w:val="right" w:pos="9355"/>
        </w:tabs>
        <w:autoSpaceDE w:val="0"/>
        <w:autoSpaceDN w:val="0"/>
        <w:adjustRightInd w:val="0"/>
        <w:ind w:firstLine="709"/>
        <w:jc w:val="center"/>
        <w:rPr>
          <w:b/>
          <w:bCs/>
        </w:rPr>
      </w:pPr>
      <w:r w:rsidRPr="005B4970">
        <w:rPr>
          <w:rFonts w:eastAsia="Calibri"/>
          <w:b/>
        </w:rPr>
        <w:t xml:space="preserve">на поставку </w:t>
      </w:r>
      <w:r w:rsidR="0019550D">
        <w:rPr>
          <w:b/>
          <w:bCs/>
        </w:rPr>
        <w:t>кед</w:t>
      </w:r>
      <w:r w:rsidR="00985F43">
        <w:rPr>
          <w:b/>
          <w:bCs/>
        </w:rPr>
        <w:t xml:space="preserve"> </w:t>
      </w:r>
      <w:r w:rsidR="00C46213">
        <w:rPr>
          <w:b/>
          <w:bCs/>
        </w:rPr>
        <w:t xml:space="preserve">и ремней </w:t>
      </w:r>
      <w:r w:rsidR="00985F43">
        <w:rPr>
          <w:b/>
          <w:bCs/>
        </w:rPr>
        <w:t>мужских</w:t>
      </w:r>
      <w:r w:rsidR="009C55D4">
        <w:rPr>
          <w:b/>
          <w:bCs/>
        </w:rPr>
        <w:t xml:space="preserve"> для нужд ФГБПОУ «Майкопское СУВУ»</w:t>
      </w:r>
      <w:r w:rsidRPr="005B4970">
        <w:rPr>
          <w:b/>
          <w:bCs/>
        </w:rPr>
        <w:t xml:space="preserve"> </w:t>
      </w:r>
    </w:p>
    <w:p w14:paraId="1F7655DD" w14:textId="77777777" w:rsidR="00F53580" w:rsidRPr="005B4970" w:rsidRDefault="00F53580" w:rsidP="00F53580">
      <w:pPr>
        <w:tabs>
          <w:tab w:val="left" w:pos="360"/>
          <w:tab w:val="center" w:pos="4677"/>
          <w:tab w:val="right" w:pos="9355"/>
        </w:tabs>
        <w:autoSpaceDE w:val="0"/>
        <w:autoSpaceDN w:val="0"/>
        <w:adjustRightInd w:val="0"/>
        <w:ind w:firstLine="709"/>
        <w:jc w:val="center"/>
      </w:pPr>
    </w:p>
    <w:p w14:paraId="007791FD" w14:textId="74B3B20D" w:rsidR="00422602" w:rsidRPr="005B4970" w:rsidRDefault="0013005D" w:rsidP="00422602">
      <w:pPr>
        <w:tabs>
          <w:tab w:val="left" w:pos="0"/>
        </w:tabs>
        <w:ind w:firstLine="567"/>
        <w:contextualSpacing/>
        <w:jc w:val="both"/>
      </w:pPr>
      <w:r w:rsidRPr="005B4970">
        <w:tab/>
      </w:r>
      <w:r w:rsidR="0019550D">
        <w:t>Кеды</w:t>
      </w:r>
      <w:r w:rsidR="00C46213">
        <w:t xml:space="preserve"> и ремни </w:t>
      </w:r>
      <w:r w:rsidRPr="005B4970">
        <w:t>по размерам, ассортименту материалов, внешнему виду и качеству изготовления должн</w:t>
      </w:r>
      <w:r w:rsidR="00422602" w:rsidRPr="005B4970">
        <w:t>ы</w:t>
      </w:r>
      <w:r w:rsidRPr="005B4970">
        <w:t xml:space="preserve"> соответствовать требованиям настоящего технического задания</w:t>
      </w:r>
      <w:r w:rsidR="00422602" w:rsidRPr="005B4970">
        <w:t xml:space="preserve"> </w:t>
      </w:r>
    </w:p>
    <w:p w14:paraId="19A1607F" w14:textId="7417D07C" w:rsidR="00653229" w:rsidRPr="005B4970" w:rsidRDefault="0013005D" w:rsidP="00653229">
      <w:pPr>
        <w:tabs>
          <w:tab w:val="left" w:pos="709"/>
          <w:tab w:val="num" w:pos="1571"/>
          <w:tab w:val="left" w:pos="1620"/>
        </w:tabs>
        <w:contextualSpacing/>
        <w:jc w:val="both"/>
      </w:pPr>
      <w:r w:rsidRPr="005B4970">
        <w:tab/>
      </w:r>
      <w:r w:rsidR="009C55D4">
        <w:t>Вещи</w:t>
      </w:r>
      <w:r w:rsidRPr="005B4970">
        <w:t xml:space="preserve"> должн</w:t>
      </w:r>
      <w:r w:rsidR="009C55D4">
        <w:t>ы</w:t>
      </w:r>
      <w:r w:rsidRPr="005B4970">
        <w:t xml:space="preserve"> быть нов</w:t>
      </w:r>
      <w:r w:rsidR="009C55D4">
        <w:t>ыми</w:t>
      </w:r>
      <w:r w:rsidRPr="005B4970">
        <w:t xml:space="preserve">, </w:t>
      </w:r>
      <w:r w:rsidR="00422602" w:rsidRPr="005B4970">
        <w:rPr>
          <w:rFonts w:eastAsia="Calibri"/>
        </w:rPr>
        <w:t>не восстановленные и не бывшие в эксплуатации</w:t>
      </w:r>
      <w:r w:rsidRPr="005B4970">
        <w:t xml:space="preserve">, не ранее </w:t>
      </w:r>
      <w:r w:rsidR="00E01F40" w:rsidRPr="005B4970">
        <w:t>2025</w:t>
      </w:r>
      <w:r w:rsidRPr="005B4970">
        <w:t xml:space="preserve"> года выпуска.</w:t>
      </w:r>
      <w:r w:rsidR="00653229" w:rsidRPr="005B4970">
        <w:t xml:space="preserve"> </w:t>
      </w:r>
    </w:p>
    <w:tbl>
      <w:tblPr>
        <w:tblStyle w:val="a3"/>
        <w:tblW w:w="9975" w:type="dxa"/>
        <w:tblLook w:val="04A0" w:firstRow="1" w:lastRow="0" w:firstColumn="1" w:lastColumn="0" w:noHBand="0" w:noVBand="1"/>
      </w:tblPr>
      <w:tblGrid>
        <w:gridCol w:w="3126"/>
        <w:gridCol w:w="6849"/>
      </w:tblGrid>
      <w:tr w:rsidR="00B7359B" w14:paraId="67ADF176" w14:textId="77777777" w:rsidTr="00C46213">
        <w:trPr>
          <w:trHeight w:val="204"/>
        </w:trPr>
        <w:tc>
          <w:tcPr>
            <w:tcW w:w="3126" w:type="dxa"/>
          </w:tcPr>
          <w:p w14:paraId="5D40CB06" w14:textId="5B51F939" w:rsidR="00B7359B" w:rsidRDefault="00B7359B" w:rsidP="00B7359B">
            <w:pPr>
              <w:jc w:val="center"/>
              <w:rPr>
                <w:b/>
                <w:bCs/>
              </w:rPr>
            </w:pPr>
            <w:r>
              <w:rPr>
                <w:b/>
                <w:bCs/>
              </w:rPr>
              <w:t>Наименование</w:t>
            </w:r>
          </w:p>
        </w:tc>
        <w:tc>
          <w:tcPr>
            <w:tcW w:w="6849" w:type="dxa"/>
          </w:tcPr>
          <w:p w14:paraId="19B991C1" w14:textId="0FF6E288" w:rsidR="00B7359B" w:rsidRDefault="00B7359B" w:rsidP="00B7359B">
            <w:pPr>
              <w:jc w:val="center"/>
              <w:rPr>
                <w:b/>
                <w:bCs/>
              </w:rPr>
            </w:pPr>
            <w:r>
              <w:rPr>
                <w:b/>
                <w:bCs/>
              </w:rPr>
              <w:t>Характеристики</w:t>
            </w:r>
          </w:p>
        </w:tc>
      </w:tr>
      <w:tr w:rsidR="00B7359B" w14:paraId="64AFA237" w14:textId="77777777" w:rsidTr="00C46213">
        <w:trPr>
          <w:trHeight w:val="447"/>
        </w:trPr>
        <w:tc>
          <w:tcPr>
            <w:tcW w:w="3126" w:type="dxa"/>
            <w:vMerge w:val="restart"/>
            <w:vAlign w:val="center"/>
          </w:tcPr>
          <w:p w14:paraId="51588A52" w14:textId="09430058" w:rsidR="00B7359B" w:rsidRDefault="0019550D" w:rsidP="00B7359B">
            <w:pPr>
              <w:jc w:val="center"/>
              <w:rPr>
                <w:b/>
                <w:bCs/>
              </w:rPr>
            </w:pPr>
            <w:r>
              <w:rPr>
                <w:b/>
                <w:bCs/>
              </w:rPr>
              <w:t>Кеды</w:t>
            </w:r>
          </w:p>
        </w:tc>
        <w:tc>
          <w:tcPr>
            <w:tcW w:w="6849" w:type="dxa"/>
            <w:vMerge w:val="restart"/>
          </w:tcPr>
          <w:p w14:paraId="0E78FC7E" w14:textId="77777777" w:rsidR="0019550D" w:rsidRDefault="0019550D" w:rsidP="0019550D">
            <w:r>
              <w:t>Материалы:</w:t>
            </w:r>
          </w:p>
          <w:p w14:paraId="0C4B7287" w14:textId="26F606BB" w:rsidR="0019550D" w:rsidRDefault="0019550D" w:rsidP="0019550D">
            <w:r>
              <w:t xml:space="preserve">верх: текстиль </w:t>
            </w:r>
          </w:p>
          <w:p w14:paraId="45756C73" w14:textId="476CF20D" w:rsidR="0019550D" w:rsidRDefault="0019550D" w:rsidP="0019550D">
            <w:r>
              <w:t>подкладка: текстильная;</w:t>
            </w:r>
          </w:p>
          <w:p w14:paraId="3AB64537" w14:textId="30947FCA" w:rsidR="0019550D" w:rsidRDefault="0019550D" w:rsidP="0019550D">
            <w:r>
              <w:t>стелька: съёмная;</w:t>
            </w:r>
          </w:p>
          <w:p w14:paraId="39FEDE6F" w14:textId="7C57F1F2" w:rsidR="0019550D" w:rsidRDefault="0019550D" w:rsidP="0019550D">
            <w:r>
              <w:t>подошва: резина</w:t>
            </w:r>
            <w:r>
              <w:t xml:space="preserve"> либо</w:t>
            </w:r>
            <w:r>
              <w:t xml:space="preserve"> </w:t>
            </w:r>
            <w:proofErr w:type="gramStart"/>
            <w:r>
              <w:t>полиуретан</w:t>
            </w:r>
            <w:proofErr w:type="gramEnd"/>
            <w:r>
              <w:t xml:space="preserve"> </w:t>
            </w:r>
            <w:r>
              <w:t>либо</w:t>
            </w:r>
            <w:r>
              <w:t xml:space="preserve"> термоэластопласт (ТЭП) </w:t>
            </w:r>
          </w:p>
          <w:p w14:paraId="28E04631" w14:textId="16C55D5E" w:rsidR="0019550D" w:rsidRDefault="0019550D" w:rsidP="0019550D">
            <w:r>
              <w:t>Конструктивные особенности:</w:t>
            </w:r>
          </w:p>
          <w:p w14:paraId="5497C9FF" w14:textId="2C9BAFFF" w:rsidR="0019550D" w:rsidRDefault="0019550D" w:rsidP="0019550D">
            <w:r>
              <w:t>тип застёжки: шнуровка;</w:t>
            </w:r>
          </w:p>
          <w:p w14:paraId="01BAA537" w14:textId="186CF1A4" w:rsidR="0019550D" w:rsidRDefault="0019550D" w:rsidP="0019550D">
            <w:r>
              <w:t>наличие дополнительных элементов: усиленная носочная часть, амортизирующая вставка в подошве;</w:t>
            </w:r>
          </w:p>
          <w:p w14:paraId="67AE41A3" w14:textId="6B9715B3" w:rsidR="0019550D" w:rsidRDefault="0019550D" w:rsidP="0019550D">
            <w:r>
              <w:t>Эксплуатационные требования:</w:t>
            </w:r>
          </w:p>
          <w:p w14:paraId="0EF7277C" w14:textId="77777777" w:rsidR="0019550D" w:rsidRDefault="0019550D" w:rsidP="0019550D">
            <w:r>
              <w:t>износостойкость: устойчивость к истиранию, царапинам, воздействию влаги;</w:t>
            </w:r>
          </w:p>
          <w:p w14:paraId="6907045F" w14:textId="77777777" w:rsidR="0019550D" w:rsidRDefault="0019550D" w:rsidP="0019550D">
            <w:r>
              <w:t>воздухопроницаемость: достаточная для комфортного ношения в течение всего дня;</w:t>
            </w:r>
          </w:p>
          <w:p w14:paraId="36FF6B76" w14:textId="1FCF8A0E" w:rsidR="0019550D" w:rsidRDefault="0019550D" w:rsidP="0019550D">
            <w:r>
              <w:t>Качество изготовления:</w:t>
            </w:r>
          </w:p>
          <w:p w14:paraId="11FC67CF" w14:textId="77777777" w:rsidR="0019550D" w:rsidRDefault="0019550D" w:rsidP="0019550D">
            <w:r>
              <w:t>ровные швы без пропусков и торчащих ниток;</w:t>
            </w:r>
          </w:p>
          <w:p w14:paraId="4A1FD808" w14:textId="77777777" w:rsidR="0019550D" w:rsidRDefault="0019550D" w:rsidP="0019550D">
            <w:r>
              <w:t>отсутствие дефектов материала (потертостей, пятен, неровностей);</w:t>
            </w:r>
          </w:p>
          <w:p w14:paraId="655E8435" w14:textId="77777777" w:rsidR="0019550D" w:rsidRDefault="0019550D" w:rsidP="0019550D">
            <w:r>
              <w:t>симметричность пар;</w:t>
            </w:r>
          </w:p>
          <w:p w14:paraId="4CBF525E" w14:textId="3A371131" w:rsidR="00B7359B" w:rsidRPr="0019550D" w:rsidRDefault="0019550D" w:rsidP="0019550D">
            <w:r>
              <w:t>надёжное крепление всех элементов (шнурки, люверсы, логотипы и т. д.).</w:t>
            </w:r>
          </w:p>
        </w:tc>
      </w:tr>
      <w:tr w:rsidR="00B7359B" w14:paraId="7ADABE08" w14:textId="77777777" w:rsidTr="00C46213">
        <w:trPr>
          <w:trHeight w:val="620"/>
        </w:trPr>
        <w:tc>
          <w:tcPr>
            <w:tcW w:w="3126" w:type="dxa"/>
            <w:vMerge/>
          </w:tcPr>
          <w:p w14:paraId="0E76BB6D" w14:textId="77777777" w:rsidR="00B7359B" w:rsidRDefault="00B7359B" w:rsidP="005B4970">
            <w:pPr>
              <w:rPr>
                <w:b/>
                <w:bCs/>
              </w:rPr>
            </w:pPr>
          </w:p>
        </w:tc>
        <w:tc>
          <w:tcPr>
            <w:tcW w:w="6849" w:type="dxa"/>
            <w:vMerge/>
          </w:tcPr>
          <w:p w14:paraId="7C00ED0E" w14:textId="77777777" w:rsidR="00B7359B" w:rsidRDefault="00B7359B" w:rsidP="005B4970">
            <w:pPr>
              <w:rPr>
                <w:b/>
                <w:bCs/>
              </w:rPr>
            </w:pPr>
          </w:p>
        </w:tc>
      </w:tr>
      <w:tr w:rsidR="00B7359B" w14:paraId="25ADAE0F" w14:textId="77777777" w:rsidTr="00C46213">
        <w:trPr>
          <w:trHeight w:val="504"/>
        </w:trPr>
        <w:tc>
          <w:tcPr>
            <w:tcW w:w="3126" w:type="dxa"/>
            <w:vMerge/>
          </w:tcPr>
          <w:p w14:paraId="5CDFC7EA" w14:textId="77777777" w:rsidR="00B7359B" w:rsidRDefault="00B7359B" w:rsidP="005B4970">
            <w:pPr>
              <w:rPr>
                <w:b/>
                <w:bCs/>
              </w:rPr>
            </w:pPr>
          </w:p>
        </w:tc>
        <w:tc>
          <w:tcPr>
            <w:tcW w:w="6849" w:type="dxa"/>
            <w:vMerge/>
          </w:tcPr>
          <w:p w14:paraId="1005468F" w14:textId="77777777" w:rsidR="00B7359B" w:rsidRDefault="00B7359B" w:rsidP="005B4970">
            <w:pPr>
              <w:rPr>
                <w:b/>
                <w:bCs/>
              </w:rPr>
            </w:pPr>
          </w:p>
        </w:tc>
      </w:tr>
      <w:tr w:rsidR="00B7359B" w14:paraId="592C95A6" w14:textId="77777777" w:rsidTr="00C46213">
        <w:trPr>
          <w:trHeight w:val="512"/>
        </w:trPr>
        <w:tc>
          <w:tcPr>
            <w:tcW w:w="3126" w:type="dxa"/>
            <w:vMerge/>
          </w:tcPr>
          <w:p w14:paraId="494C7309" w14:textId="77777777" w:rsidR="00B7359B" w:rsidRDefault="00B7359B" w:rsidP="005B4970">
            <w:pPr>
              <w:rPr>
                <w:b/>
                <w:bCs/>
              </w:rPr>
            </w:pPr>
          </w:p>
        </w:tc>
        <w:tc>
          <w:tcPr>
            <w:tcW w:w="6849" w:type="dxa"/>
            <w:vMerge/>
          </w:tcPr>
          <w:p w14:paraId="14E5FCE2" w14:textId="77777777" w:rsidR="00B7359B" w:rsidRDefault="00B7359B" w:rsidP="005B4970">
            <w:pPr>
              <w:rPr>
                <w:b/>
                <w:bCs/>
              </w:rPr>
            </w:pPr>
          </w:p>
        </w:tc>
      </w:tr>
      <w:tr w:rsidR="00B7359B" w14:paraId="2DE2A1F0" w14:textId="77777777" w:rsidTr="00C46213">
        <w:trPr>
          <w:trHeight w:val="519"/>
        </w:trPr>
        <w:tc>
          <w:tcPr>
            <w:tcW w:w="3126" w:type="dxa"/>
            <w:vMerge/>
          </w:tcPr>
          <w:p w14:paraId="2BC0BC77" w14:textId="77777777" w:rsidR="00B7359B" w:rsidRDefault="00B7359B" w:rsidP="005B4970">
            <w:pPr>
              <w:rPr>
                <w:b/>
                <w:bCs/>
              </w:rPr>
            </w:pPr>
          </w:p>
        </w:tc>
        <w:tc>
          <w:tcPr>
            <w:tcW w:w="6849" w:type="dxa"/>
            <w:vMerge/>
          </w:tcPr>
          <w:p w14:paraId="1C0AFAB3" w14:textId="77777777" w:rsidR="00B7359B" w:rsidRDefault="00B7359B" w:rsidP="005B4970">
            <w:pPr>
              <w:rPr>
                <w:b/>
                <w:bCs/>
              </w:rPr>
            </w:pPr>
          </w:p>
        </w:tc>
      </w:tr>
      <w:tr w:rsidR="00B7359B" w14:paraId="3D482A87" w14:textId="77777777" w:rsidTr="00C46213">
        <w:trPr>
          <w:trHeight w:val="402"/>
        </w:trPr>
        <w:tc>
          <w:tcPr>
            <w:tcW w:w="3126" w:type="dxa"/>
            <w:vMerge/>
          </w:tcPr>
          <w:p w14:paraId="140C1A9A" w14:textId="77777777" w:rsidR="00B7359B" w:rsidRDefault="00B7359B" w:rsidP="005B4970">
            <w:pPr>
              <w:rPr>
                <w:b/>
                <w:bCs/>
              </w:rPr>
            </w:pPr>
          </w:p>
        </w:tc>
        <w:tc>
          <w:tcPr>
            <w:tcW w:w="6849" w:type="dxa"/>
            <w:vMerge/>
          </w:tcPr>
          <w:p w14:paraId="2F653F44" w14:textId="77777777" w:rsidR="00B7359B" w:rsidRDefault="00B7359B" w:rsidP="005B4970">
            <w:pPr>
              <w:rPr>
                <w:b/>
                <w:bCs/>
              </w:rPr>
            </w:pPr>
          </w:p>
        </w:tc>
      </w:tr>
      <w:tr w:rsidR="00B7359B" w14:paraId="1C0105BB" w14:textId="77777777" w:rsidTr="00C46213">
        <w:trPr>
          <w:trHeight w:val="276"/>
        </w:trPr>
        <w:tc>
          <w:tcPr>
            <w:tcW w:w="3126" w:type="dxa"/>
            <w:vMerge/>
          </w:tcPr>
          <w:p w14:paraId="149442A8" w14:textId="77777777" w:rsidR="00B7359B" w:rsidRDefault="00B7359B" w:rsidP="005B4970">
            <w:pPr>
              <w:rPr>
                <w:b/>
                <w:bCs/>
              </w:rPr>
            </w:pPr>
          </w:p>
        </w:tc>
        <w:tc>
          <w:tcPr>
            <w:tcW w:w="6849" w:type="dxa"/>
            <w:vMerge/>
          </w:tcPr>
          <w:p w14:paraId="16CDD0B2" w14:textId="77777777" w:rsidR="00B7359B" w:rsidRDefault="00B7359B" w:rsidP="005B4970">
            <w:pPr>
              <w:rPr>
                <w:b/>
                <w:bCs/>
              </w:rPr>
            </w:pPr>
          </w:p>
        </w:tc>
      </w:tr>
      <w:tr w:rsidR="00B7359B" w14:paraId="329D183E" w14:textId="77777777" w:rsidTr="00C46213">
        <w:trPr>
          <w:trHeight w:val="276"/>
        </w:trPr>
        <w:tc>
          <w:tcPr>
            <w:tcW w:w="3126" w:type="dxa"/>
            <w:vMerge/>
          </w:tcPr>
          <w:p w14:paraId="6E458B3B" w14:textId="77777777" w:rsidR="00B7359B" w:rsidRDefault="00B7359B" w:rsidP="005B4970">
            <w:pPr>
              <w:rPr>
                <w:b/>
                <w:bCs/>
              </w:rPr>
            </w:pPr>
          </w:p>
        </w:tc>
        <w:tc>
          <w:tcPr>
            <w:tcW w:w="6849" w:type="dxa"/>
            <w:vMerge/>
          </w:tcPr>
          <w:p w14:paraId="7CFB4E64" w14:textId="77777777" w:rsidR="00B7359B" w:rsidRDefault="00B7359B" w:rsidP="005B4970">
            <w:pPr>
              <w:rPr>
                <w:b/>
                <w:bCs/>
              </w:rPr>
            </w:pPr>
          </w:p>
        </w:tc>
      </w:tr>
      <w:tr w:rsidR="00B7359B" w14:paraId="40BE5598" w14:textId="77777777" w:rsidTr="00C46213">
        <w:trPr>
          <w:trHeight w:val="276"/>
        </w:trPr>
        <w:tc>
          <w:tcPr>
            <w:tcW w:w="3126" w:type="dxa"/>
            <w:vMerge/>
          </w:tcPr>
          <w:p w14:paraId="0C4B379E" w14:textId="77777777" w:rsidR="00B7359B" w:rsidRDefault="00B7359B" w:rsidP="005B4970">
            <w:pPr>
              <w:rPr>
                <w:b/>
                <w:bCs/>
              </w:rPr>
            </w:pPr>
          </w:p>
        </w:tc>
        <w:tc>
          <w:tcPr>
            <w:tcW w:w="6849" w:type="dxa"/>
            <w:vMerge/>
          </w:tcPr>
          <w:p w14:paraId="3CA16730" w14:textId="77777777" w:rsidR="00B7359B" w:rsidRDefault="00B7359B" w:rsidP="005B4970">
            <w:pPr>
              <w:rPr>
                <w:b/>
                <w:bCs/>
              </w:rPr>
            </w:pPr>
          </w:p>
        </w:tc>
      </w:tr>
      <w:tr w:rsidR="00C46213" w14:paraId="6287B858" w14:textId="77777777" w:rsidTr="00C46213">
        <w:trPr>
          <w:trHeight w:val="125"/>
        </w:trPr>
        <w:tc>
          <w:tcPr>
            <w:tcW w:w="3126" w:type="dxa"/>
            <w:hideMark/>
          </w:tcPr>
          <w:p w14:paraId="7814E860" w14:textId="77777777" w:rsidR="00C46213" w:rsidRDefault="00C46213">
            <w:pPr>
              <w:jc w:val="center"/>
              <w:rPr>
                <w:b/>
                <w:bCs/>
                <w:lang w:eastAsia="en-US"/>
              </w:rPr>
            </w:pPr>
            <w:r>
              <w:rPr>
                <w:b/>
                <w:bCs/>
                <w:lang w:eastAsia="en-US"/>
              </w:rPr>
              <w:t>Ремень</w:t>
            </w:r>
          </w:p>
        </w:tc>
        <w:tc>
          <w:tcPr>
            <w:tcW w:w="6849" w:type="dxa"/>
            <w:hideMark/>
          </w:tcPr>
          <w:p w14:paraId="552391C0" w14:textId="77777777" w:rsidR="00C46213" w:rsidRDefault="00C46213">
            <w:pPr>
              <w:rPr>
                <w:lang w:eastAsia="en-US"/>
              </w:rPr>
            </w:pPr>
            <w:r>
              <w:rPr>
                <w:lang w:eastAsia="en-US"/>
              </w:rPr>
              <w:t>Ремень с металлической пряжкой</w:t>
            </w:r>
          </w:p>
          <w:p w14:paraId="509B5BB9" w14:textId="77777777" w:rsidR="00C46213" w:rsidRDefault="00C46213">
            <w:pPr>
              <w:rPr>
                <w:lang w:eastAsia="en-US"/>
              </w:rPr>
            </w:pPr>
            <w:r>
              <w:rPr>
                <w:lang w:eastAsia="en-US"/>
              </w:rPr>
              <w:t>Состав: 100% искусственная кожа</w:t>
            </w:r>
          </w:p>
          <w:p w14:paraId="731AB467" w14:textId="77777777" w:rsidR="00C46213" w:rsidRDefault="00C46213">
            <w:pPr>
              <w:rPr>
                <w:b/>
                <w:bCs/>
                <w:lang w:eastAsia="en-US"/>
              </w:rPr>
            </w:pPr>
            <w:r>
              <w:rPr>
                <w:lang w:eastAsia="en-US"/>
              </w:rPr>
              <w:t>Цвет и размер (в ассортименте) по согласованию с Заказчиком: однотонный</w:t>
            </w:r>
          </w:p>
        </w:tc>
      </w:tr>
    </w:tbl>
    <w:p w14:paraId="18DD7169" w14:textId="77777777" w:rsidR="00985F43" w:rsidRDefault="00985F43" w:rsidP="005B4970">
      <w:pPr>
        <w:rPr>
          <w:b/>
          <w:bCs/>
        </w:rPr>
      </w:pPr>
    </w:p>
    <w:p w14:paraId="7E3231F3" w14:textId="77777777" w:rsidR="00985F43" w:rsidRDefault="00985F43" w:rsidP="005B4970">
      <w:pPr>
        <w:rPr>
          <w:b/>
          <w:bCs/>
        </w:rPr>
      </w:pPr>
    </w:p>
    <w:p w14:paraId="7967991D" w14:textId="77777777" w:rsidR="009C55D4" w:rsidRDefault="009C55D4" w:rsidP="005B4970"/>
    <w:p w14:paraId="20F2B57B" w14:textId="6C0AA7C1" w:rsidR="00653229" w:rsidRPr="005B4970" w:rsidRDefault="00653229" w:rsidP="005B4970">
      <w:pPr>
        <w:tabs>
          <w:tab w:val="left" w:pos="709"/>
          <w:tab w:val="num" w:pos="1571"/>
          <w:tab w:val="left" w:pos="1620"/>
        </w:tabs>
        <w:contextualSpacing/>
        <w:jc w:val="center"/>
        <w:rPr>
          <w:b/>
          <w:bCs/>
        </w:rPr>
      </w:pPr>
      <w:r w:rsidRPr="005B4970">
        <w:rPr>
          <w:b/>
          <w:bCs/>
        </w:rPr>
        <w:t>Размерный ряд</w:t>
      </w:r>
    </w:p>
    <w:tbl>
      <w:tblPr>
        <w:tblW w:w="7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22"/>
        <w:gridCol w:w="2722"/>
        <w:gridCol w:w="2340"/>
      </w:tblGrid>
      <w:tr w:rsidR="009C55D4" w:rsidRPr="005B4970" w14:paraId="7141B5DA" w14:textId="77777777" w:rsidTr="00383486">
        <w:trPr>
          <w:jc w:val="center"/>
        </w:trPr>
        <w:tc>
          <w:tcPr>
            <w:tcW w:w="2722" w:type="dxa"/>
          </w:tcPr>
          <w:p w14:paraId="20912734" w14:textId="4EBAABDE" w:rsidR="009C55D4" w:rsidRPr="00BE090B" w:rsidRDefault="009C55D4" w:rsidP="00383486">
            <w:pPr>
              <w:contextualSpacing/>
              <w:jc w:val="center"/>
              <w:rPr>
                <w:color w:val="000000"/>
                <w:lang w:val="en-US"/>
              </w:rPr>
            </w:pPr>
            <w:r>
              <w:rPr>
                <w:color w:val="000000"/>
              </w:rPr>
              <w:t>Наименование</w:t>
            </w:r>
          </w:p>
        </w:tc>
        <w:tc>
          <w:tcPr>
            <w:tcW w:w="2722" w:type="dxa"/>
            <w:shd w:val="clear" w:color="auto" w:fill="auto"/>
            <w:noWrap/>
            <w:vAlign w:val="bottom"/>
          </w:tcPr>
          <w:p w14:paraId="25DE6419" w14:textId="2E2D7292" w:rsidR="009C55D4" w:rsidRPr="005B4970" w:rsidRDefault="009C55D4" w:rsidP="00383486">
            <w:pPr>
              <w:contextualSpacing/>
              <w:jc w:val="center"/>
              <w:rPr>
                <w:color w:val="000000"/>
              </w:rPr>
            </w:pPr>
            <w:r w:rsidRPr="005B4970">
              <w:rPr>
                <w:color w:val="000000"/>
              </w:rPr>
              <w:t xml:space="preserve">Российский размер </w:t>
            </w:r>
          </w:p>
        </w:tc>
        <w:tc>
          <w:tcPr>
            <w:tcW w:w="2340" w:type="dxa"/>
            <w:shd w:val="clear" w:color="auto" w:fill="auto"/>
            <w:noWrap/>
            <w:vAlign w:val="bottom"/>
          </w:tcPr>
          <w:p w14:paraId="5FB2C821" w14:textId="25981072" w:rsidR="009C55D4" w:rsidRPr="005B4970" w:rsidRDefault="009C55D4" w:rsidP="00383486">
            <w:pPr>
              <w:contextualSpacing/>
              <w:jc w:val="center"/>
              <w:rPr>
                <w:color w:val="000000"/>
              </w:rPr>
            </w:pPr>
            <w:r w:rsidRPr="005B4970">
              <w:rPr>
                <w:color w:val="000000"/>
              </w:rPr>
              <w:t>Количество</w:t>
            </w:r>
            <w:r w:rsidR="00EC7FBE">
              <w:rPr>
                <w:color w:val="000000"/>
              </w:rPr>
              <w:t xml:space="preserve">, </w:t>
            </w:r>
            <w:r w:rsidR="009065A2">
              <w:rPr>
                <w:color w:val="000000"/>
              </w:rPr>
              <w:t>шт</w:t>
            </w:r>
            <w:r w:rsidR="003F4C32">
              <w:rPr>
                <w:color w:val="000000"/>
              </w:rPr>
              <w:t>.</w:t>
            </w:r>
            <w:r w:rsidRPr="005B4970">
              <w:rPr>
                <w:color w:val="000000"/>
              </w:rPr>
              <w:t xml:space="preserve"> </w:t>
            </w:r>
          </w:p>
        </w:tc>
      </w:tr>
      <w:tr w:rsidR="00C46213" w:rsidRPr="005B4970" w14:paraId="25E2FB7F" w14:textId="77777777" w:rsidTr="00383486">
        <w:trPr>
          <w:jc w:val="center"/>
        </w:trPr>
        <w:tc>
          <w:tcPr>
            <w:tcW w:w="2722" w:type="dxa"/>
            <w:vMerge w:val="restart"/>
            <w:vAlign w:val="center"/>
          </w:tcPr>
          <w:p w14:paraId="023FE1E9" w14:textId="58D3116E" w:rsidR="00C46213" w:rsidRPr="005B4970" w:rsidRDefault="0019550D" w:rsidP="00383486">
            <w:pPr>
              <w:contextualSpacing/>
              <w:jc w:val="center"/>
              <w:rPr>
                <w:color w:val="000000"/>
              </w:rPr>
            </w:pPr>
            <w:r>
              <w:rPr>
                <w:b/>
                <w:bCs/>
              </w:rPr>
              <w:t>Кеды</w:t>
            </w:r>
          </w:p>
        </w:tc>
        <w:tc>
          <w:tcPr>
            <w:tcW w:w="2722" w:type="dxa"/>
            <w:shd w:val="clear" w:color="auto" w:fill="auto"/>
            <w:noWrap/>
            <w:vAlign w:val="center"/>
          </w:tcPr>
          <w:p w14:paraId="55CBC349" w14:textId="34FCE80C" w:rsidR="00C46213" w:rsidRPr="005B4970" w:rsidRDefault="0019550D" w:rsidP="00383486">
            <w:pPr>
              <w:contextualSpacing/>
              <w:jc w:val="center"/>
              <w:rPr>
                <w:color w:val="000000"/>
              </w:rPr>
            </w:pPr>
            <w:r>
              <w:rPr>
                <w:color w:val="000000"/>
              </w:rPr>
              <w:t>35</w:t>
            </w:r>
          </w:p>
        </w:tc>
        <w:tc>
          <w:tcPr>
            <w:tcW w:w="2340" w:type="dxa"/>
            <w:shd w:val="clear" w:color="auto" w:fill="auto"/>
            <w:noWrap/>
            <w:vAlign w:val="center"/>
          </w:tcPr>
          <w:p w14:paraId="050FB658" w14:textId="3E7214AC" w:rsidR="00C46213" w:rsidRPr="005B4970" w:rsidRDefault="0019550D" w:rsidP="00383486">
            <w:pPr>
              <w:contextualSpacing/>
              <w:jc w:val="center"/>
              <w:rPr>
                <w:color w:val="000000"/>
              </w:rPr>
            </w:pPr>
            <w:r>
              <w:rPr>
                <w:color w:val="000000"/>
              </w:rPr>
              <w:t>5</w:t>
            </w:r>
          </w:p>
        </w:tc>
      </w:tr>
      <w:tr w:rsidR="00C46213" w:rsidRPr="005B4970" w14:paraId="4C44AA5C" w14:textId="77777777" w:rsidTr="0006659A">
        <w:trPr>
          <w:jc w:val="center"/>
        </w:trPr>
        <w:tc>
          <w:tcPr>
            <w:tcW w:w="2722" w:type="dxa"/>
            <w:vMerge/>
          </w:tcPr>
          <w:p w14:paraId="5A3C0621" w14:textId="77777777" w:rsidR="00C46213" w:rsidRPr="00EC7FBE" w:rsidRDefault="00C46213" w:rsidP="00C46213">
            <w:pPr>
              <w:contextualSpacing/>
              <w:jc w:val="center"/>
              <w:rPr>
                <w:b/>
                <w:bCs/>
                <w:color w:val="000000"/>
              </w:rPr>
            </w:pPr>
          </w:p>
        </w:tc>
        <w:tc>
          <w:tcPr>
            <w:tcW w:w="2722" w:type="dxa"/>
            <w:shd w:val="clear" w:color="auto" w:fill="auto"/>
            <w:noWrap/>
            <w:vAlign w:val="center"/>
          </w:tcPr>
          <w:p w14:paraId="4BC3FB2D" w14:textId="01CE9B47" w:rsidR="00C46213" w:rsidRPr="005B4970" w:rsidRDefault="0019550D" w:rsidP="00C46213">
            <w:pPr>
              <w:contextualSpacing/>
              <w:jc w:val="center"/>
              <w:rPr>
                <w:color w:val="000000"/>
              </w:rPr>
            </w:pPr>
            <w:r>
              <w:rPr>
                <w:color w:val="000000"/>
              </w:rPr>
              <w:t>36</w:t>
            </w:r>
          </w:p>
        </w:tc>
        <w:tc>
          <w:tcPr>
            <w:tcW w:w="2340" w:type="dxa"/>
            <w:shd w:val="clear" w:color="auto" w:fill="auto"/>
            <w:noWrap/>
          </w:tcPr>
          <w:p w14:paraId="3887C95C" w14:textId="5E262D9E" w:rsidR="00C46213" w:rsidRDefault="0019550D" w:rsidP="00C46213">
            <w:pPr>
              <w:contextualSpacing/>
              <w:jc w:val="center"/>
              <w:rPr>
                <w:color w:val="000000"/>
              </w:rPr>
            </w:pPr>
            <w:r>
              <w:rPr>
                <w:color w:val="000000"/>
              </w:rPr>
              <w:t>1</w:t>
            </w:r>
            <w:r w:rsidR="00C46213" w:rsidRPr="00D938E1">
              <w:rPr>
                <w:color w:val="000000"/>
              </w:rPr>
              <w:t>0</w:t>
            </w:r>
          </w:p>
        </w:tc>
      </w:tr>
      <w:tr w:rsidR="00C46213" w:rsidRPr="005B4970" w14:paraId="38D59F63" w14:textId="77777777" w:rsidTr="0006659A">
        <w:trPr>
          <w:jc w:val="center"/>
        </w:trPr>
        <w:tc>
          <w:tcPr>
            <w:tcW w:w="2722" w:type="dxa"/>
            <w:vMerge/>
          </w:tcPr>
          <w:p w14:paraId="14673463" w14:textId="77777777" w:rsidR="00C46213" w:rsidRPr="00EC7FBE" w:rsidRDefault="00C46213" w:rsidP="00C46213">
            <w:pPr>
              <w:contextualSpacing/>
              <w:jc w:val="center"/>
              <w:rPr>
                <w:b/>
                <w:bCs/>
                <w:color w:val="000000"/>
              </w:rPr>
            </w:pPr>
          </w:p>
        </w:tc>
        <w:tc>
          <w:tcPr>
            <w:tcW w:w="2722" w:type="dxa"/>
            <w:shd w:val="clear" w:color="auto" w:fill="auto"/>
            <w:noWrap/>
            <w:vAlign w:val="center"/>
          </w:tcPr>
          <w:p w14:paraId="565180C5" w14:textId="02A6B0CC" w:rsidR="00C46213" w:rsidRDefault="0019550D" w:rsidP="00C46213">
            <w:pPr>
              <w:contextualSpacing/>
              <w:jc w:val="center"/>
              <w:rPr>
                <w:color w:val="000000"/>
              </w:rPr>
            </w:pPr>
            <w:r>
              <w:rPr>
                <w:color w:val="000000"/>
              </w:rPr>
              <w:t>37</w:t>
            </w:r>
          </w:p>
        </w:tc>
        <w:tc>
          <w:tcPr>
            <w:tcW w:w="2340" w:type="dxa"/>
            <w:shd w:val="clear" w:color="auto" w:fill="auto"/>
            <w:noWrap/>
          </w:tcPr>
          <w:p w14:paraId="0FC5F85C" w14:textId="1A50E0E4" w:rsidR="00C46213" w:rsidRDefault="00C46213" w:rsidP="00C46213">
            <w:pPr>
              <w:contextualSpacing/>
              <w:jc w:val="center"/>
              <w:rPr>
                <w:color w:val="000000"/>
              </w:rPr>
            </w:pPr>
            <w:r w:rsidRPr="00D938E1">
              <w:rPr>
                <w:color w:val="000000"/>
              </w:rPr>
              <w:t>2</w:t>
            </w:r>
            <w:r w:rsidR="00E5753C">
              <w:rPr>
                <w:color w:val="000000"/>
              </w:rPr>
              <w:t>5</w:t>
            </w:r>
          </w:p>
        </w:tc>
      </w:tr>
      <w:tr w:rsidR="00C46213" w:rsidRPr="005B4970" w14:paraId="7B07FF78" w14:textId="77777777" w:rsidTr="0006659A">
        <w:trPr>
          <w:jc w:val="center"/>
        </w:trPr>
        <w:tc>
          <w:tcPr>
            <w:tcW w:w="2722" w:type="dxa"/>
            <w:vMerge/>
          </w:tcPr>
          <w:p w14:paraId="37CCD889" w14:textId="77777777" w:rsidR="00C46213" w:rsidRPr="00EC7FBE" w:rsidRDefault="00C46213" w:rsidP="00C46213">
            <w:pPr>
              <w:contextualSpacing/>
              <w:jc w:val="center"/>
              <w:rPr>
                <w:b/>
                <w:bCs/>
                <w:color w:val="000000"/>
              </w:rPr>
            </w:pPr>
          </w:p>
        </w:tc>
        <w:tc>
          <w:tcPr>
            <w:tcW w:w="2722" w:type="dxa"/>
            <w:shd w:val="clear" w:color="auto" w:fill="auto"/>
            <w:noWrap/>
            <w:vAlign w:val="center"/>
          </w:tcPr>
          <w:p w14:paraId="489BC707" w14:textId="58E42472" w:rsidR="00C46213" w:rsidRDefault="0019550D" w:rsidP="00C46213">
            <w:pPr>
              <w:contextualSpacing/>
              <w:jc w:val="center"/>
              <w:rPr>
                <w:color w:val="000000"/>
              </w:rPr>
            </w:pPr>
            <w:r>
              <w:rPr>
                <w:color w:val="000000"/>
              </w:rPr>
              <w:t>38</w:t>
            </w:r>
          </w:p>
        </w:tc>
        <w:tc>
          <w:tcPr>
            <w:tcW w:w="2340" w:type="dxa"/>
            <w:shd w:val="clear" w:color="auto" w:fill="auto"/>
            <w:noWrap/>
          </w:tcPr>
          <w:p w14:paraId="1B2F276B" w14:textId="7DD49B1C" w:rsidR="00C46213" w:rsidRPr="009065A2" w:rsidRDefault="00C46213" w:rsidP="00C46213">
            <w:pPr>
              <w:contextualSpacing/>
              <w:jc w:val="center"/>
            </w:pPr>
            <w:r w:rsidRPr="00D938E1">
              <w:rPr>
                <w:color w:val="000000"/>
              </w:rPr>
              <w:t>20</w:t>
            </w:r>
          </w:p>
        </w:tc>
      </w:tr>
      <w:tr w:rsidR="00C46213" w:rsidRPr="005B4970" w14:paraId="4C76145E" w14:textId="77777777" w:rsidTr="0006659A">
        <w:trPr>
          <w:jc w:val="center"/>
        </w:trPr>
        <w:tc>
          <w:tcPr>
            <w:tcW w:w="2722" w:type="dxa"/>
            <w:vMerge/>
          </w:tcPr>
          <w:p w14:paraId="0C33F1E1" w14:textId="77777777" w:rsidR="00C46213" w:rsidRPr="00EC7FBE" w:rsidRDefault="00C46213" w:rsidP="00C46213">
            <w:pPr>
              <w:contextualSpacing/>
              <w:jc w:val="center"/>
              <w:rPr>
                <w:b/>
                <w:bCs/>
                <w:color w:val="000000"/>
              </w:rPr>
            </w:pPr>
          </w:p>
        </w:tc>
        <w:tc>
          <w:tcPr>
            <w:tcW w:w="2722" w:type="dxa"/>
            <w:shd w:val="clear" w:color="auto" w:fill="auto"/>
            <w:noWrap/>
            <w:vAlign w:val="center"/>
          </w:tcPr>
          <w:p w14:paraId="3FD2F751" w14:textId="7BB48B53" w:rsidR="00C46213" w:rsidRDefault="0019550D" w:rsidP="00C46213">
            <w:pPr>
              <w:contextualSpacing/>
              <w:jc w:val="center"/>
              <w:rPr>
                <w:color w:val="000000"/>
              </w:rPr>
            </w:pPr>
            <w:r>
              <w:rPr>
                <w:color w:val="000000"/>
              </w:rPr>
              <w:t>39</w:t>
            </w:r>
          </w:p>
        </w:tc>
        <w:tc>
          <w:tcPr>
            <w:tcW w:w="2340" w:type="dxa"/>
            <w:shd w:val="clear" w:color="auto" w:fill="auto"/>
            <w:noWrap/>
          </w:tcPr>
          <w:p w14:paraId="1B66A935" w14:textId="660BE712" w:rsidR="00C46213" w:rsidRDefault="00C46213" w:rsidP="00C46213">
            <w:pPr>
              <w:contextualSpacing/>
              <w:jc w:val="center"/>
              <w:rPr>
                <w:color w:val="000000"/>
              </w:rPr>
            </w:pPr>
            <w:r w:rsidRPr="00D938E1">
              <w:rPr>
                <w:color w:val="000000"/>
              </w:rPr>
              <w:t>20</w:t>
            </w:r>
          </w:p>
        </w:tc>
      </w:tr>
      <w:tr w:rsidR="0019550D" w:rsidRPr="005B4970" w14:paraId="6D0CEA18" w14:textId="77777777" w:rsidTr="0006659A">
        <w:trPr>
          <w:jc w:val="center"/>
        </w:trPr>
        <w:tc>
          <w:tcPr>
            <w:tcW w:w="2722" w:type="dxa"/>
          </w:tcPr>
          <w:p w14:paraId="24C9FB87" w14:textId="77777777" w:rsidR="0019550D" w:rsidRPr="00EC7FBE" w:rsidRDefault="0019550D" w:rsidP="00C46213">
            <w:pPr>
              <w:contextualSpacing/>
              <w:jc w:val="center"/>
              <w:rPr>
                <w:b/>
                <w:bCs/>
                <w:color w:val="000000"/>
              </w:rPr>
            </w:pPr>
          </w:p>
        </w:tc>
        <w:tc>
          <w:tcPr>
            <w:tcW w:w="2722" w:type="dxa"/>
            <w:shd w:val="clear" w:color="auto" w:fill="auto"/>
            <w:noWrap/>
            <w:vAlign w:val="center"/>
          </w:tcPr>
          <w:p w14:paraId="73C340A8" w14:textId="5B5DDC1C" w:rsidR="0019550D" w:rsidRDefault="0019550D" w:rsidP="00C46213">
            <w:pPr>
              <w:contextualSpacing/>
              <w:jc w:val="center"/>
              <w:rPr>
                <w:color w:val="000000"/>
              </w:rPr>
            </w:pPr>
            <w:r>
              <w:rPr>
                <w:color w:val="000000"/>
              </w:rPr>
              <w:t>40</w:t>
            </w:r>
          </w:p>
        </w:tc>
        <w:tc>
          <w:tcPr>
            <w:tcW w:w="2340" w:type="dxa"/>
            <w:shd w:val="clear" w:color="auto" w:fill="auto"/>
            <w:noWrap/>
          </w:tcPr>
          <w:p w14:paraId="24946C56" w14:textId="15ECE3EA" w:rsidR="0019550D" w:rsidRPr="00D938E1" w:rsidRDefault="0019550D" w:rsidP="00C46213">
            <w:pPr>
              <w:contextualSpacing/>
              <w:jc w:val="center"/>
              <w:rPr>
                <w:color w:val="000000"/>
              </w:rPr>
            </w:pPr>
            <w:r>
              <w:rPr>
                <w:color w:val="000000"/>
              </w:rPr>
              <w:t>10</w:t>
            </w:r>
          </w:p>
        </w:tc>
      </w:tr>
      <w:tr w:rsidR="0019550D" w:rsidRPr="005B4970" w14:paraId="3427ADD3" w14:textId="77777777" w:rsidTr="0006659A">
        <w:trPr>
          <w:jc w:val="center"/>
        </w:trPr>
        <w:tc>
          <w:tcPr>
            <w:tcW w:w="2722" w:type="dxa"/>
          </w:tcPr>
          <w:p w14:paraId="237D862B" w14:textId="77777777" w:rsidR="0019550D" w:rsidRPr="00EC7FBE" w:rsidRDefault="0019550D" w:rsidP="00C46213">
            <w:pPr>
              <w:contextualSpacing/>
              <w:jc w:val="center"/>
              <w:rPr>
                <w:b/>
                <w:bCs/>
                <w:color w:val="000000"/>
              </w:rPr>
            </w:pPr>
          </w:p>
        </w:tc>
        <w:tc>
          <w:tcPr>
            <w:tcW w:w="2722" w:type="dxa"/>
            <w:shd w:val="clear" w:color="auto" w:fill="auto"/>
            <w:noWrap/>
            <w:vAlign w:val="center"/>
          </w:tcPr>
          <w:p w14:paraId="2190E562" w14:textId="2774569D" w:rsidR="0019550D" w:rsidRDefault="0019550D" w:rsidP="00C46213">
            <w:pPr>
              <w:contextualSpacing/>
              <w:jc w:val="center"/>
              <w:rPr>
                <w:color w:val="000000"/>
              </w:rPr>
            </w:pPr>
            <w:r>
              <w:rPr>
                <w:color w:val="000000"/>
              </w:rPr>
              <w:t>41</w:t>
            </w:r>
          </w:p>
        </w:tc>
        <w:tc>
          <w:tcPr>
            <w:tcW w:w="2340" w:type="dxa"/>
            <w:shd w:val="clear" w:color="auto" w:fill="auto"/>
            <w:noWrap/>
          </w:tcPr>
          <w:p w14:paraId="4EBC9833" w14:textId="0D293310" w:rsidR="0019550D" w:rsidRPr="00D938E1" w:rsidRDefault="0019550D" w:rsidP="00C46213">
            <w:pPr>
              <w:contextualSpacing/>
              <w:jc w:val="center"/>
              <w:rPr>
                <w:color w:val="000000"/>
              </w:rPr>
            </w:pPr>
            <w:r>
              <w:rPr>
                <w:color w:val="000000"/>
              </w:rPr>
              <w:t>10</w:t>
            </w:r>
          </w:p>
        </w:tc>
      </w:tr>
      <w:tr w:rsidR="0019550D" w:rsidRPr="005B4970" w14:paraId="0642FB40" w14:textId="77777777" w:rsidTr="0006659A">
        <w:trPr>
          <w:jc w:val="center"/>
        </w:trPr>
        <w:tc>
          <w:tcPr>
            <w:tcW w:w="2722" w:type="dxa"/>
          </w:tcPr>
          <w:p w14:paraId="71445490" w14:textId="77777777" w:rsidR="0019550D" w:rsidRPr="00EC7FBE" w:rsidRDefault="0019550D" w:rsidP="00C46213">
            <w:pPr>
              <w:contextualSpacing/>
              <w:jc w:val="center"/>
              <w:rPr>
                <w:b/>
                <w:bCs/>
                <w:color w:val="000000"/>
              </w:rPr>
            </w:pPr>
          </w:p>
        </w:tc>
        <w:tc>
          <w:tcPr>
            <w:tcW w:w="2722" w:type="dxa"/>
            <w:shd w:val="clear" w:color="auto" w:fill="auto"/>
            <w:noWrap/>
            <w:vAlign w:val="center"/>
          </w:tcPr>
          <w:p w14:paraId="656CFB24" w14:textId="6172D779" w:rsidR="0019550D" w:rsidRDefault="0019550D" w:rsidP="00C46213">
            <w:pPr>
              <w:contextualSpacing/>
              <w:jc w:val="center"/>
              <w:rPr>
                <w:color w:val="000000"/>
              </w:rPr>
            </w:pPr>
            <w:r>
              <w:rPr>
                <w:color w:val="000000"/>
              </w:rPr>
              <w:t>42</w:t>
            </w:r>
          </w:p>
        </w:tc>
        <w:tc>
          <w:tcPr>
            <w:tcW w:w="2340" w:type="dxa"/>
            <w:shd w:val="clear" w:color="auto" w:fill="auto"/>
            <w:noWrap/>
          </w:tcPr>
          <w:p w14:paraId="20EB8466" w14:textId="7B6F3B5C" w:rsidR="0019550D" w:rsidRPr="00D938E1" w:rsidRDefault="0019550D" w:rsidP="00C46213">
            <w:pPr>
              <w:contextualSpacing/>
              <w:jc w:val="center"/>
              <w:rPr>
                <w:color w:val="000000"/>
              </w:rPr>
            </w:pPr>
            <w:r>
              <w:rPr>
                <w:color w:val="000000"/>
              </w:rPr>
              <w:t>10</w:t>
            </w:r>
          </w:p>
        </w:tc>
      </w:tr>
      <w:tr w:rsidR="0019550D" w:rsidRPr="005B4970" w14:paraId="7499B37E" w14:textId="77777777" w:rsidTr="0006659A">
        <w:trPr>
          <w:jc w:val="center"/>
        </w:trPr>
        <w:tc>
          <w:tcPr>
            <w:tcW w:w="2722" w:type="dxa"/>
          </w:tcPr>
          <w:p w14:paraId="52AD7095" w14:textId="77777777" w:rsidR="0019550D" w:rsidRPr="00EC7FBE" w:rsidRDefault="0019550D" w:rsidP="00C46213">
            <w:pPr>
              <w:contextualSpacing/>
              <w:jc w:val="center"/>
              <w:rPr>
                <w:b/>
                <w:bCs/>
                <w:color w:val="000000"/>
              </w:rPr>
            </w:pPr>
          </w:p>
        </w:tc>
        <w:tc>
          <w:tcPr>
            <w:tcW w:w="2722" w:type="dxa"/>
            <w:shd w:val="clear" w:color="auto" w:fill="auto"/>
            <w:noWrap/>
            <w:vAlign w:val="center"/>
          </w:tcPr>
          <w:p w14:paraId="62C4F605" w14:textId="46C1DD2F" w:rsidR="0019550D" w:rsidRDefault="0019550D" w:rsidP="00C46213">
            <w:pPr>
              <w:contextualSpacing/>
              <w:jc w:val="center"/>
              <w:rPr>
                <w:color w:val="000000"/>
              </w:rPr>
            </w:pPr>
            <w:r>
              <w:rPr>
                <w:color w:val="000000"/>
              </w:rPr>
              <w:t>43</w:t>
            </w:r>
          </w:p>
        </w:tc>
        <w:tc>
          <w:tcPr>
            <w:tcW w:w="2340" w:type="dxa"/>
            <w:shd w:val="clear" w:color="auto" w:fill="auto"/>
            <w:noWrap/>
          </w:tcPr>
          <w:p w14:paraId="391EFB41" w14:textId="7BC82D57" w:rsidR="0019550D" w:rsidRPr="00D938E1" w:rsidRDefault="0019550D" w:rsidP="00C46213">
            <w:pPr>
              <w:contextualSpacing/>
              <w:jc w:val="center"/>
              <w:rPr>
                <w:color w:val="000000"/>
              </w:rPr>
            </w:pPr>
            <w:r>
              <w:rPr>
                <w:color w:val="000000"/>
              </w:rPr>
              <w:t>10</w:t>
            </w:r>
          </w:p>
        </w:tc>
      </w:tr>
    </w:tbl>
    <w:p w14:paraId="04F20647" w14:textId="76531797" w:rsidR="00422602" w:rsidRPr="005B4970" w:rsidRDefault="0013005D" w:rsidP="00653229">
      <w:pPr>
        <w:tabs>
          <w:tab w:val="left" w:pos="709"/>
          <w:tab w:val="num" w:pos="1571"/>
          <w:tab w:val="left" w:pos="1620"/>
        </w:tabs>
        <w:contextualSpacing/>
        <w:jc w:val="both"/>
        <w:rPr>
          <w:highlight w:val="yellow"/>
        </w:rPr>
      </w:pPr>
      <w:r w:rsidRPr="005B4970">
        <w:tab/>
      </w:r>
    </w:p>
    <w:p w14:paraId="2B485092" w14:textId="18127AE6" w:rsidR="00282004" w:rsidRPr="005B4970" w:rsidRDefault="0013005D" w:rsidP="005B4970">
      <w:pPr>
        <w:tabs>
          <w:tab w:val="left" w:pos="709"/>
        </w:tabs>
        <w:contextualSpacing/>
        <w:jc w:val="both"/>
      </w:pPr>
      <w:r w:rsidRPr="005B4970">
        <w:tab/>
      </w:r>
    </w:p>
    <w:p w14:paraId="32942EF6" w14:textId="77777777" w:rsidR="001C150D" w:rsidRPr="005B4970" w:rsidRDefault="001C150D" w:rsidP="001C150D">
      <w:pPr>
        <w:tabs>
          <w:tab w:val="left" w:pos="709"/>
        </w:tabs>
        <w:contextualSpacing/>
        <w:jc w:val="both"/>
        <w:rPr>
          <w:b/>
          <w:bCs/>
        </w:rPr>
      </w:pPr>
      <w:r w:rsidRPr="005B4970">
        <w:rPr>
          <w:b/>
          <w:bCs/>
        </w:rPr>
        <w:t>Маркировка товара.</w:t>
      </w:r>
    </w:p>
    <w:p w14:paraId="29567CD3" w14:textId="150548A8" w:rsidR="001C150D" w:rsidRPr="005B4970" w:rsidRDefault="001C150D" w:rsidP="001C150D">
      <w:pPr>
        <w:tabs>
          <w:tab w:val="left" w:pos="709"/>
        </w:tabs>
        <w:contextualSpacing/>
        <w:jc w:val="both"/>
      </w:pPr>
      <w:r w:rsidRPr="005B4970">
        <w:t xml:space="preserve">Индивидуальную маркировку осуществляют на товарном ярлыке и контрольной ленте. </w:t>
      </w:r>
      <w:r w:rsidR="004306F6" w:rsidRPr="005B4970">
        <w:t xml:space="preserve">Маркировка изделия (товарный ярлык) хорошо видимая и читаемая без нарушения целостности </w:t>
      </w:r>
      <w:r w:rsidR="004306F6" w:rsidRPr="005B4970">
        <w:lastRenderedPageBreak/>
        <w:t xml:space="preserve">упаковки. </w:t>
      </w:r>
      <w:r w:rsidRPr="005B4970">
        <w:t>В реквизите «размер» указаны № условного размера (</w:t>
      </w:r>
      <w:r w:rsidR="0075106D">
        <w:t>36</w:t>
      </w:r>
      <w:r w:rsidRPr="005B4970">
        <w:t xml:space="preserve">, </w:t>
      </w:r>
      <w:r w:rsidR="0075106D">
        <w:t>38</w:t>
      </w:r>
      <w:r w:rsidRPr="005B4970">
        <w:t xml:space="preserve">, </w:t>
      </w:r>
      <w:r w:rsidR="0075106D">
        <w:t>4</w:t>
      </w:r>
      <w:r w:rsidR="00633414" w:rsidRPr="005B4970">
        <w:t>0</w:t>
      </w:r>
      <w:r w:rsidRPr="005B4970">
        <w:t xml:space="preserve">, и т.д.), соответствующие размеру изделия. </w:t>
      </w:r>
    </w:p>
    <w:p w14:paraId="603C88C6" w14:textId="77777777" w:rsidR="00653229" w:rsidRPr="005B4970" w:rsidRDefault="00653229" w:rsidP="00282004">
      <w:pPr>
        <w:jc w:val="both"/>
        <w:rPr>
          <w:b/>
          <w:bCs/>
        </w:rPr>
      </w:pPr>
    </w:p>
    <w:p w14:paraId="5D13CF61" w14:textId="6EEA6E8B" w:rsidR="00A32E81" w:rsidRPr="005B4970" w:rsidRDefault="00A32E81" w:rsidP="00A32E81">
      <w:pPr>
        <w:tabs>
          <w:tab w:val="left" w:pos="360"/>
          <w:tab w:val="center" w:pos="4677"/>
          <w:tab w:val="right" w:pos="9355"/>
        </w:tabs>
        <w:autoSpaceDE w:val="0"/>
        <w:autoSpaceDN w:val="0"/>
        <w:adjustRightInd w:val="0"/>
      </w:pPr>
    </w:p>
    <w:p w14:paraId="1BC9A498" w14:textId="21BC1FC8" w:rsidR="00A32E81" w:rsidRPr="005B4970" w:rsidRDefault="00A32E81" w:rsidP="00A32E81">
      <w:pPr>
        <w:tabs>
          <w:tab w:val="left" w:pos="360"/>
          <w:tab w:val="center" w:pos="4677"/>
          <w:tab w:val="right" w:pos="9355"/>
        </w:tabs>
        <w:autoSpaceDE w:val="0"/>
        <w:autoSpaceDN w:val="0"/>
        <w:adjustRightInd w:val="0"/>
      </w:pPr>
    </w:p>
    <w:sectPr w:rsidR="00A32E81" w:rsidRPr="005B4970" w:rsidSect="00EC7FBE">
      <w:footerReference w:type="even" r:id="rId8"/>
      <w:footerReference w:type="default" r:id="rId9"/>
      <w:pgSz w:w="11909" w:h="16838"/>
      <w:pgMar w:top="680" w:right="680" w:bottom="993" w:left="1418"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ECB8FB" w14:textId="77777777" w:rsidR="001C7FF3" w:rsidRDefault="001C7FF3" w:rsidP="00116179">
      <w:r>
        <w:separator/>
      </w:r>
    </w:p>
  </w:endnote>
  <w:endnote w:type="continuationSeparator" w:id="0">
    <w:p w14:paraId="58C065DE" w14:textId="77777777" w:rsidR="001C7FF3" w:rsidRDefault="001C7FF3" w:rsidP="00116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1FB17" w14:textId="748A0CC8" w:rsidR="00074CEA" w:rsidRDefault="0062497B" w:rsidP="0013005D">
    <w:pPr>
      <w:pStyle w:val="a9"/>
      <w:framePr w:wrap="around" w:vAnchor="text" w:hAnchor="margin" w:xAlign="right" w:y="1"/>
      <w:rPr>
        <w:rStyle w:val="af0"/>
      </w:rPr>
    </w:pPr>
    <w:r>
      <w:rPr>
        <w:rStyle w:val="af0"/>
      </w:rPr>
      <w:fldChar w:fldCharType="begin"/>
    </w:r>
    <w:r w:rsidR="00074CEA">
      <w:rPr>
        <w:rStyle w:val="af0"/>
      </w:rPr>
      <w:instrText xml:space="preserve">PAGE  </w:instrText>
    </w:r>
    <w:r>
      <w:rPr>
        <w:rStyle w:val="af0"/>
      </w:rPr>
      <w:fldChar w:fldCharType="separate"/>
    </w:r>
    <w:r w:rsidR="001C150D">
      <w:rPr>
        <w:rStyle w:val="af0"/>
        <w:noProof/>
      </w:rPr>
      <w:t>1</w:t>
    </w:r>
    <w:r>
      <w:rPr>
        <w:rStyle w:val="af0"/>
      </w:rPr>
      <w:fldChar w:fldCharType="end"/>
    </w:r>
  </w:p>
  <w:p w14:paraId="4BBA7174" w14:textId="77777777" w:rsidR="00074CEA" w:rsidRDefault="00074CEA" w:rsidP="0013005D">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5F938" w14:textId="77777777" w:rsidR="00074CEA" w:rsidRDefault="00074CEA" w:rsidP="00777D6C">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CA2D5F" w14:textId="77777777" w:rsidR="001C7FF3" w:rsidRDefault="001C7FF3" w:rsidP="00116179">
      <w:r>
        <w:separator/>
      </w:r>
    </w:p>
  </w:footnote>
  <w:footnote w:type="continuationSeparator" w:id="0">
    <w:p w14:paraId="65C377FB" w14:textId="77777777" w:rsidR="001C7FF3" w:rsidRDefault="001C7FF3" w:rsidP="001161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D783E"/>
    <w:multiLevelType w:val="multilevel"/>
    <w:tmpl w:val="91003722"/>
    <w:lvl w:ilvl="0">
      <w:start w:val="1"/>
      <w:numFmt w:val="decimal"/>
      <w:lvlText w:val="1.%1."/>
      <w:lvlJc w:val="left"/>
      <w:rPr>
        <w:rFonts w:ascii="Times New Roman" w:eastAsia="Times New Roman" w:hAnsi="Times New Roman" w:cs="Times New Roman"/>
        <w:b/>
        <w:bCs/>
        <w:i w:val="0"/>
        <w:iCs w:val="0"/>
        <w:smallCaps w:val="0"/>
        <w:strike w:val="0"/>
        <w:color w:val="000000"/>
        <w:spacing w:val="-1"/>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80357D"/>
    <w:multiLevelType w:val="hybridMultilevel"/>
    <w:tmpl w:val="59068C62"/>
    <w:lvl w:ilvl="0" w:tplc="8F30A8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9AB7388"/>
    <w:multiLevelType w:val="multilevel"/>
    <w:tmpl w:val="04AEC2FE"/>
    <w:lvl w:ilvl="0">
      <w:start w:val="1"/>
      <w:numFmt w:val="decimal"/>
      <w:lvlText w:val="%1."/>
      <w:lvlJc w:val="left"/>
      <w:pPr>
        <w:ind w:left="450" w:hanging="45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DF27FC8"/>
    <w:multiLevelType w:val="multilevel"/>
    <w:tmpl w:val="E0C2FBC8"/>
    <w:lvl w:ilvl="0">
      <w:start w:val="1"/>
      <w:numFmt w:val="decimal"/>
      <w:lvlText w:val="%1."/>
      <w:lvlJc w:val="left"/>
      <w:pPr>
        <w:ind w:left="1065" w:hanging="705"/>
      </w:pPr>
      <w:rPr>
        <w:rFonts w:ascii="Times New Roman" w:eastAsia="Times New Roman" w:hAnsi="Times New Roman" w:cs="Times New Roman"/>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F9674DC"/>
    <w:multiLevelType w:val="hybridMultilevel"/>
    <w:tmpl w:val="83ACED46"/>
    <w:lvl w:ilvl="0" w:tplc="0419000F">
      <w:start w:val="4"/>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3453D71"/>
    <w:multiLevelType w:val="hybridMultilevel"/>
    <w:tmpl w:val="CF80198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62D582A"/>
    <w:multiLevelType w:val="hybridMultilevel"/>
    <w:tmpl w:val="0D0C09EC"/>
    <w:lvl w:ilvl="0" w:tplc="E83259F6">
      <w:start w:val="2"/>
      <w:numFmt w:val="decimal"/>
      <w:lvlText w:val="%1."/>
      <w:lvlJc w:val="left"/>
      <w:pPr>
        <w:ind w:left="360" w:hanging="360"/>
      </w:pPr>
      <w:rPr>
        <w:rFonts w:hint="default"/>
        <w:b/>
        <w:sz w:val="28"/>
        <w:szCs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2983011"/>
    <w:multiLevelType w:val="multilevel"/>
    <w:tmpl w:val="825EE2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7DB56A7"/>
    <w:multiLevelType w:val="hybridMultilevel"/>
    <w:tmpl w:val="5D2CD1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B4130FE"/>
    <w:multiLevelType w:val="multilevel"/>
    <w:tmpl w:val="07103856"/>
    <w:lvl w:ilvl="0">
      <w:start w:val="1"/>
      <w:numFmt w:val="decimal"/>
      <w:lvlText w:val="%1."/>
      <w:lvlJc w:val="left"/>
      <w:pPr>
        <w:ind w:left="2484" w:hanging="360"/>
      </w:pPr>
      <w:rPr>
        <w:rFonts w:hint="default"/>
      </w:rPr>
    </w:lvl>
    <w:lvl w:ilvl="1">
      <w:start w:val="1"/>
      <w:numFmt w:val="decimal"/>
      <w:isLgl/>
      <w:lvlText w:val="%1.%2."/>
      <w:lvlJc w:val="left"/>
      <w:pPr>
        <w:ind w:left="7100" w:hanging="720"/>
      </w:pPr>
      <w:rPr>
        <w:rFonts w:hint="default"/>
      </w:rPr>
    </w:lvl>
    <w:lvl w:ilvl="2">
      <w:start w:val="1"/>
      <w:numFmt w:val="decimal"/>
      <w:isLgl/>
      <w:lvlText w:val="%1.%2.%3."/>
      <w:lvlJc w:val="left"/>
      <w:pPr>
        <w:ind w:left="2844" w:hanging="720"/>
      </w:pPr>
      <w:rPr>
        <w:rFonts w:hint="default"/>
      </w:rPr>
    </w:lvl>
    <w:lvl w:ilvl="3">
      <w:start w:val="1"/>
      <w:numFmt w:val="decimal"/>
      <w:isLgl/>
      <w:lvlText w:val="%1.%2.%3.%4."/>
      <w:lvlJc w:val="left"/>
      <w:pPr>
        <w:ind w:left="3204" w:hanging="1080"/>
      </w:pPr>
      <w:rPr>
        <w:rFonts w:hint="default"/>
      </w:rPr>
    </w:lvl>
    <w:lvl w:ilvl="4">
      <w:start w:val="1"/>
      <w:numFmt w:val="decimal"/>
      <w:isLgl/>
      <w:lvlText w:val="%1.%2.%3.%4.%5."/>
      <w:lvlJc w:val="left"/>
      <w:pPr>
        <w:ind w:left="3204" w:hanging="1080"/>
      </w:pPr>
      <w:rPr>
        <w:rFonts w:hint="default"/>
      </w:rPr>
    </w:lvl>
    <w:lvl w:ilvl="5">
      <w:start w:val="1"/>
      <w:numFmt w:val="decimal"/>
      <w:isLgl/>
      <w:lvlText w:val="%1.%2.%3.%4.%5.%6."/>
      <w:lvlJc w:val="left"/>
      <w:pPr>
        <w:ind w:left="3564" w:hanging="1440"/>
      </w:pPr>
      <w:rPr>
        <w:rFonts w:hint="default"/>
      </w:rPr>
    </w:lvl>
    <w:lvl w:ilvl="6">
      <w:start w:val="1"/>
      <w:numFmt w:val="decimal"/>
      <w:isLgl/>
      <w:lvlText w:val="%1.%2.%3.%4.%5.%6.%7."/>
      <w:lvlJc w:val="left"/>
      <w:pPr>
        <w:ind w:left="3924" w:hanging="1800"/>
      </w:pPr>
      <w:rPr>
        <w:rFonts w:hint="default"/>
      </w:rPr>
    </w:lvl>
    <w:lvl w:ilvl="7">
      <w:start w:val="1"/>
      <w:numFmt w:val="decimal"/>
      <w:isLgl/>
      <w:lvlText w:val="%1.%2.%3.%4.%5.%6.%7.%8."/>
      <w:lvlJc w:val="left"/>
      <w:pPr>
        <w:ind w:left="3924" w:hanging="1800"/>
      </w:pPr>
      <w:rPr>
        <w:rFonts w:hint="default"/>
      </w:rPr>
    </w:lvl>
    <w:lvl w:ilvl="8">
      <w:start w:val="1"/>
      <w:numFmt w:val="decimal"/>
      <w:isLgl/>
      <w:lvlText w:val="%1.%2.%3.%4.%5.%6.%7.%8.%9."/>
      <w:lvlJc w:val="left"/>
      <w:pPr>
        <w:ind w:left="4284" w:hanging="2160"/>
      </w:pPr>
      <w:rPr>
        <w:rFonts w:hint="default"/>
      </w:rPr>
    </w:lvl>
  </w:abstractNum>
  <w:abstractNum w:abstractNumId="10" w15:restartNumberingAfterBreak="0">
    <w:nsid w:val="4EB37137"/>
    <w:multiLevelType w:val="hybridMultilevel"/>
    <w:tmpl w:val="2BEC429A"/>
    <w:lvl w:ilvl="0" w:tplc="8A10EFC0">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9B874C7"/>
    <w:multiLevelType w:val="multilevel"/>
    <w:tmpl w:val="A7BEAD76"/>
    <w:lvl w:ilvl="0">
      <w:start w:val="3"/>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8"/>
  </w:num>
  <w:num w:numId="2">
    <w:abstractNumId w:val="0"/>
  </w:num>
  <w:num w:numId="3">
    <w:abstractNumId w:val="7"/>
  </w:num>
  <w:num w:numId="4">
    <w:abstractNumId w:val="5"/>
  </w:num>
  <w:num w:numId="5">
    <w:abstractNumId w:val="3"/>
  </w:num>
  <w:num w:numId="6">
    <w:abstractNumId w:val="11"/>
  </w:num>
  <w:num w:numId="7">
    <w:abstractNumId w:val="4"/>
  </w:num>
  <w:num w:numId="8">
    <w:abstractNumId w:val="10"/>
  </w:num>
  <w:num w:numId="9">
    <w:abstractNumId w:val="9"/>
  </w:num>
  <w:num w:numId="10">
    <w:abstractNumId w:val="2"/>
  </w:num>
  <w:num w:numId="11">
    <w:abstractNumId w:val="6"/>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8BA"/>
    <w:rsid w:val="00012B8C"/>
    <w:rsid w:val="00014A9D"/>
    <w:rsid w:val="000437BF"/>
    <w:rsid w:val="00043CE7"/>
    <w:rsid w:val="00052126"/>
    <w:rsid w:val="0005695A"/>
    <w:rsid w:val="0005757B"/>
    <w:rsid w:val="0005790B"/>
    <w:rsid w:val="00074CEA"/>
    <w:rsid w:val="000762E6"/>
    <w:rsid w:val="00077758"/>
    <w:rsid w:val="00082DE6"/>
    <w:rsid w:val="00087FEB"/>
    <w:rsid w:val="00091D8B"/>
    <w:rsid w:val="0009570F"/>
    <w:rsid w:val="000B00D3"/>
    <w:rsid w:val="000B30A6"/>
    <w:rsid w:val="000B4E09"/>
    <w:rsid w:val="000B6D8F"/>
    <w:rsid w:val="000C245B"/>
    <w:rsid w:val="000E09EF"/>
    <w:rsid w:val="000E2CC1"/>
    <w:rsid w:val="000E6A87"/>
    <w:rsid w:val="000E7F38"/>
    <w:rsid w:val="000F0EAA"/>
    <w:rsid w:val="000F1AF7"/>
    <w:rsid w:val="001005AF"/>
    <w:rsid w:val="00110C00"/>
    <w:rsid w:val="00116179"/>
    <w:rsid w:val="0012543E"/>
    <w:rsid w:val="00125D5B"/>
    <w:rsid w:val="0013005D"/>
    <w:rsid w:val="00133746"/>
    <w:rsid w:val="00140A14"/>
    <w:rsid w:val="00144529"/>
    <w:rsid w:val="001452AD"/>
    <w:rsid w:val="001453EE"/>
    <w:rsid w:val="00146EC0"/>
    <w:rsid w:val="00151A57"/>
    <w:rsid w:val="00172543"/>
    <w:rsid w:val="0017607F"/>
    <w:rsid w:val="00181DE5"/>
    <w:rsid w:val="0018320B"/>
    <w:rsid w:val="00184748"/>
    <w:rsid w:val="00190F16"/>
    <w:rsid w:val="00193733"/>
    <w:rsid w:val="001952E5"/>
    <w:rsid w:val="0019550D"/>
    <w:rsid w:val="001B536F"/>
    <w:rsid w:val="001C150D"/>
    <w:rsid w:val="001C7431"/>
    <w:rsid w:val="001C7FF3"/>
    <w:rsid w:val="001D0C09"/>
    <w:rsid w:val="001D0ED6"/>
    <w:rsid w:val="001E07D8"/>
    <w:rsid w:val="001E7FFA"/>
    <w:rsid w:val="00222E20"/>
    <w:rsid w:val="00231409"/>
    <w:rsid w:val="00232FE4"/>
    <w:rsid w:val="0023486F"/>
    <w:rsid w:val="0023646B"/>
    <w:rsid w:val="00255111"/>
    <w:rsid w:val="00262D32"/>
    <w:rsid w:val="00264A7E"/>
    <w:rsid w:val="00282004"/>
    <w:rsid w:val="002B2B9B"/>
    <w:rsid w:val="002C0B71"/>
    <w:rsid w:val="002C3FDF"/>
    <w:rsid w:val="002C513A"/>
    <w:rsid w:val="002D0931"/>
    <w:rsid w:val="002D3B12"/>
    <w:rsid w:val="002F311F"/>
    <w:rsid w:val="002F69D4"/>
    <w:rsid w:val="003018F4"/>
    <w:rsid w:val="003054A6"/>
    <w:rsid w:val="00306A67"/>
    <w:rsid w:val="00313D07"/>
    <w:rsid w:val="00332718"/>
    <w:rsid w:val="00336007"/>
    <w:rsid w:val="00344757"/>
    <w:rsid w:val="003619B3"/>
    <w:rsid w:val="00362B4E"/>
    <w:rsid w:val="0036357E"/>
    <w:rsid w:val="00367853"/>
    <w:rsid w:val="00374D43"/>
    <w:rsid w:val="00383486"/>
    <w:rsid w:val="0039357E"/>
    <w:rsid w:val="003962DD"/>
    <w:rsid w:val="003C11F2"/>
    <w:rsid w:val="003C3489"/>
    <w:rsid w:val="003C3FC0"/>
    <w:rsid w:val="003C414B"/>
    <w:rsid w:val="003C7450"/>
    <w:rsid w:val="003D5BB8"/>
    <w:rsid w:val="003E0CD8"/>
    <w:rsid w:val="003E2D7C"/>
    <w:rsid w:val="003F4C32"/>
    <w:rsid w:val="00403958"/>
    <w:rsid w:val="00415A5A"/>
    <w:rsid w:val="00422602"/>
    <w:rsid w:val="00427E89"/>
    <w:rsid w:val="004306F6"/>
    <w:rsid w:val="004375E9"/>
    <w:rsid w:val="0044551E"/>
    <w:rsid w:val="004463AF"/>
    <w:rsid w:val="00450219"/>
    <w:rsid w:val="00460BDF"/>
    <w:rsid w:val="0046226C"/>
    <w:rsid w:val="00464D2D"/>
    <w:rsid w:val="00467667"/>
    <w:rsid w:val="00471B5B"/>
    <w:rsid w:val="004734D6"/>
    <w:rsid w:val="0048736C"/>
    <w:rsid w:val="004964B3"/>
    <w:rsid w:val="004A4741"/>
    <w:rsid w:val="004A5096"/>
    <w:rsid w:val="004C1647"/>
    <w:rsid w:val="004C2C5F"/>
    <w:rsid w:val="004C532D"/>
    <w:rsid w:val="004C6A94"/>
    <w:rsid w:val="004D171F"/>
    <w:rsid w:val="004D59E7"/>
    <w:rsid w:val="004D5BED"/>
    <w:rsid w:val="004E7FDD"/>
    <w:rsid w:val="004F6CC3"/>
    <w:rsid w:val="00502BE6"/>
    <w:rsid w:val="00515A44"/>
    <w:rsid w:val="00527FD4"/>
    <w:rsid w:val="00530637"/>
    <w:rsid w:val="00546FCF"/>
    <w:rsid w:val="00563AE8"/>
    <w:rsid w:val="00580128"/>
    <w:rsid w:val="005845A4"/>
    <w:rsid w:val="00590E13"/>
    <w:rsid w:val="00590E5C"/>
    <w:rsid w:val="00591849"/>
    <w:rsid w:val="00594A88"/>
    <w:rsid w:val="00596B12"/>
    <w:rsid w:val="005A1AF4"/>
    <w:rsid w:val="005A22CC"/>
    <w:rsid w:val="005A59EA"/>
    <w:rsid w:val="005B13C1"/>
    <w:rsid w:val="005B4473"/>
    <w:rsid w:val="005B4970"/>
    <w:rsid w:val="005B57A1"/>
    <w:rsid w:val="005D17FD"/>
    <w:rsid w:val="005D1E41"/>
    <w:rsid w:val="005D4488"/>
    <w:rsid w:val="005E36F1"/>
    <w:rsid w:val="005F0149"/>
    <w:rsid w:val="005F1FE7"/>
    <w:rsid w:val="005F6576"/>
    <w:rsid w:val="00601379"/>
    <w:rsid w:val="0061130E"/>
    <w:rsid w:val="00612997"/>
    <w:rsid w:val="006162E2"/>
    <w:rsid w:val="0061754A"/>
    <w:rsid w:val="006212CD"/>
    <w:rsid w:val="0062497B"/>
    <w:rsid w:val="00633414"/>
    <w:rsid w:val="00642A47"/>
    <w:rsid w:val="00644FCC"/>
    <w:rsid w:val="00653229"/>
    <w:rsid w:val="00653F70"/>
    <w:rsid w:val="00677E40"/>
    <w:rsid w:val="00693BD7"/>
    <w:rsid w:val="006A3635"/>
    <w:rsid w:val="006B66D5"/>
    <w:rsid w:val="006C3471"/>
    <w:rsid w:val="006C39EE"/>
    <w:rsid w:val="006D354B"/>
    <w:rsid w:val="006F3704"/>
    <w:rsid w:val="006F393C"/>
    <w:rsid w:val="006F73E4"/>
    <w:rsid w:val="0070783D"/>
    <w:rsid w:val="00722793"/>
    <w:rsid w:val="00726C92"/>
    <w:rsid w:val="00732293"/>
    <w:rsid w:val="00733F57"/>
    <w:rsid w:val="00735CA9"/>
    <w:rsid w:val="00742A4B"/>
    <w:rsid w:val="007433B8"/>
    <w:rsid w:val="00743791"/>
    <w:rsid w:val="0075106D"/>
    <w:rsid w:val="00754462"/>
    <w:rsid w:val="00777D6C"/>
    <w:rsid w:val="007831D8"/>
    <w:rsid w:val="00785CC0"/>
    <w:rsid w:val="007956AD"/>
    <w:rsid w:val="00797003"/>
    <w:rsid w:val="007A48F5"/>
    <w:rsid w:val="007B3387"/>
    <w:rsid w:val="007B5B44"/>
    <w:rsid w:val="007C06F6"/>
    <w:rsid w:val="007C1501"/>
    <w:rsid w:val="007C4436"/>
    <w:rsid w:val="007D54DE"/>
    <w:rsid w:val="007D5701"/>
    <w:rsid w:val="007E0B7E"/>
    <w:rsid w:val="007E0E70"/>
    <w:rsid w:val="007E33AA"/>
    <w:rsid w:val="007E3E23"/>
    <w:rsid w:val="007E5E40"/>
    <w:rsid w:val="007F57EE"/>
    <w:rsid w:val="00807552"/>
    <w:rsid w:val="008173F9"/>
    <w:rsid w:val="00830E63"/>
    <w:rsid w:val="008337CC"/>
    <w:rsid w:val="00835273"/>
    <w:rsid w:val="008363CD"/>
    <w:rsid w:val="0086080C"/>
    <w:rsid w:val="008623D7"/>
    <w:rsid w:val="008676BC"/>
    <w:rsid w:val="0087641D"/>
    <w:rsid w:val="0087774B"/>
    <w:rsid w:val="0088232F"/>
    <w:rsid w:val="00887EBF"/>
    <w:rsid w:val="008B2DFE"/>
    <w:rsid w:val="008C2026"/>
    <w:rsid w:val="008C66F9"/>
    <w:rsid w:val="008D2BB5"/>
    <w:rsid w:val="008D4228"/>
    <w:rsid w:val="008F0158"/>
    <w:rsid w:val="009028D1"/>
    <w:rsid w:val="00902E40"/>
    <w:rsid w:val="0090371E"/>
    <w:rsid w:val="009065A2"/>
    <w:rsid w:val="00916164"/>
    <w:rsid w:val="00922545"/>
    <w:rsid w:val="00927608"/>
    <w:rsid w:val="00935908"/>
    <w:rsid w:val="00935D7E"/>
    <w:rsid w:val="0095564F"/>
    <w:rsid w:val="00964A9C"/>
    <w:rsid w:val="00981CC3"/>
    <w:rsid w:val="00985F43"/>
    <w:rsid w:val="00991509"/>
    <w:rsid w:val="00995C56"/>
    <w:rsid w:val="00996ACE"/>
    <w:rsid w:val="00997920"/>
    <w:rsid w:val="009A2AD2"/>
    <w:rsid w:val="009B2F22"/>
    <w:rsid w:val="009B7696"/>
    <w:rsid w:val="009C4C3E"/>
    <w:rsid w:val="009C55D4"/>
    <w:rsid w:val="009C5CF4"/>
    <w:rsid w:val="009C6C12"/>
    <w:rsid w:val="009D7535"/>
    <w:rsid w:val="009E76FB"/>
    <w:rsid w:val="009F5D27"/>
    <w:rsid w:val="009F74FF"/>
    <w:rsid w:val="00A030F8"/>
    <w:rsid w:val="00A04D6F"/>
    <w:rsid w:val="00A05D0A"/>
    <w:rsid w:val="00A1428D"/>
    <w:rsid w:val="00A154C9"/>
    <w:rsid w:val="00A32E81"/>
    <w:rsid w:val="00A82BD0"/>
    <w:rsid w:val="00A943DF"/>
    <w:rsid w:val="00AA202E"/>
    <w:rsid w:val="00AA610C"/>
    <w:rsid w:val="00AB0A37"/>
    <w:rsid w:val="00AB4161"/>
    <w:rsid w:val="00AB44B9"/>
    <w:rsid w:val="00AB69D2"/>
    <w:rsid w:val="00AD4231"/>
    <w:rsid w:val="00AD5F58"/>
    <w:rsid w:val="00AD7BC6"/>
    <w:rsid w:val="00AE02D6"/>
    <w:rsid w:val="00AE13B2"/>
    <w:rsid w:val="00AF495D"/>
    <w:rsid w:val="00B52231"/>
    <w:rsid w:val="00B52ABF"/>
    <w:rsid w:val="00B60704"/>
    <w:rsid w:val="00B7359B"/>
    <w:rsid w:val="00B8191C"/>
    <w:rsid w:val="00B92EF0"/>
    <w:rsid w:val="00BA0236"/>
    <w:rsid w:val="00BA0943"/>
    <w:rsid w:val="00BA0E4D"/>
    <w:rsid w:val="00BA31CC"/>
    <w:rsid w:val="00BB0F85"/>
    <w:rsid w:val="00BB503D"/>
    <w:rsid w:val="00BC1741"/>
    <w:rsid w:val="00BC4D9A"/>
    <w:rsid w:val="00BC6062"/>
    <w:rsid w:val="00BD04B3"/>
    <w:rsid w:val="00BD0CD6"/>
    <w:rsid w:val="00BD4567"/>
    <w:rsid w:val="00BD6A89"/>
    <w:rsid w:val="00BD7FD7"/>
    <w:rsid w:val="00BE090B"/>
    <w:rsid w:val="00BF0DAF"/>
    <w:rsid w:val="00C0025D"/>
    <w:rsid w:val="00C0540D"/>
    <w:rsid w:val="00C06BD6"/>
    <w:rsid w:val="00C212A6"/>
    <w:rsid w:val="00C3077A"/>
    <w:rsid w:val="00C3514C"/>
    <w:rsid w:val="00C42295"/>
    <w:rsid w:val="00C46213"/>
    <w:rsid w:val="00C540DF"/>
    <w:rsid w:val="00C773A9"/>
    <w:rsid w:val="00C8320B"/>
    <w:rsid w:val="00C922D9"/>
    <w:rsid w:val="00C92E9B"/>
    <w:rsid w:val="00CA246F"/>
    <w:rsid w:val="00CA5FAA"/>
    <w:rsid w:val="00CC2279"/>
    <w:rsid w:val="00CC4457"/>
    <w:rsid w:val="00CC5838"/>
    <w:rsid w:val="00CD23CF"/>
    <w:rsid w:val="00CF5CBA"/>
    <w:rsid w:val="00D02F1C"/>
    <w:rsid w:val="00D15687"/>
    <w:rsid w:val="00D26ADD"/>
    <w:rsid w:val="00D34962"/>
    <w:rsid w:val="00D44D68"/>
    <w:rsid w:val="00D70073"/>
    <w:rsid w:val="00D83D17"/>
    <w:rsid w:val="00D85E0E"/>
    <w:rsid w:val="00D91529"/>
    <w:rsid w:val="00DA1A68"/>
    <w:rsid w:val="00DA2DC6"/>
    <w:rsid w:val="00DB5209"/>
    <w:rsid w:val="00DC5367"/>
    <w:rsid w:val="00DE5414"/>
    <w:rsid w:val="00DF1526"/>
    <w:rsid w:val="00DF383B"/>
    <w:rsid w:val="00DF3B94"/>
    <w:rsid w:val="00DF562F"/>
    <w:rsid w:val="00E01F40"/>
    <w:rsid w:val="00E05387"/>
    <w:rsid w:val="00E24039"/>
    <w:rsid w:val="00E2405D"/>
    <w:rsid w:val="00E35EA3"/>
    <w:rsid w:val="00E42ACA"/>
    <w:rsid w:val="00E44A4B"/>
    <w:rsid w:val="00E54B71"/>
    <w:rsid w:val="00E55570"/>
    <w:rsid w:val="00E56C3B"/>
    <w:rsid w:val="00E5753C"/>
    <w:rsid w:val="00E6012A"/>
    <w:rsid w:val="00E61D13"/>
    <w:rsid w:val="00E63DC9"/>
    <w:rsid w:val="00E655FF"/>
    <w:rsid w:val="00E67171"/>
    <w:rsid w:val="00E74321"/>
    <w:rsid w:val="00E87811"/>
    <w:rsid w:val="00E93A14"/>
    <w:rsid w:val="00EB6239"/>
    <w:rsid w:val="00EC7FBE"/>
    <w:rsid w:val="00ED48BA"/>
    <w:rsid w:val="00EF2F6D"/>
    <w:rsid w:val="00F005D4"/>
    <w:rsid w:val="00F12CC2"/>
    <w:rsid w:val="00F272A7"/>
    <w:rsid w:val="00F30F54"/>
    <w:rsid w:val="00F31316"/>
    <w:rsid w:val="00F3342E"/>
    <w:rsid w:val="00F40651"/>
    <w:rsid w:val="00F46E5C"/>
    <w:rsid w:val="00F50DA5"/>
    <w:rsid w:val="00F53580"/>
    <w:rsid w:val="00F60D2A"/>
    <w:rsid w:val="00F6173E"/>
    <w:rsid w:val="00F63453"/>
    <w:rsid w:val="00F64F71"/>
    <w:rsid w:val="00F66F06"/>
    <w:rsid w:val="00F7329D"/>
    <w:rsid w:val="00F8442C"/>
    <w:rsid w:val="00F90457"/>
    <w:rsid w:val="00F9590C"/>
    <w:rsid w:val="00FA0849"/>
    <w:rsid w:val="00FA15C0"/>
    <w:rsid w:val="00FA1703"/>
    <w:rsid w:val="00FA3DE2"/>
    <w:rsid w:val="00FA6CDE"/>
    <w:rsid w:val="00FA73B5"/>
    <w:rsid w:val="00FB11AE"/>
    <w:rsid w:val="00FC541F"/>
    <w:rsid w:val="00FD2ACD"/>
    <w:rsid w:val="00FE200C"/>
    <w:rsid w:val="00FE3FDC"/>
    <w:rsid w:val="00FE4308"/>
    <w:rsid w:val="00FE72E2"/>
    <w:rsid w:val="00FF155F"/>
    <w:rsid w:val="00FF35AE"/>
    <w:rsid w:val="00FF3BA3"/>
    <w:rsid w:val="00FF5C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AE682"/>
  <w15:docId w15:val="{72D0823D-F530-48D2-B0EB-FDA7A8D12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ED48BA"/>
    <w:pPr>
      <w:spacing w:after="0" w:line="240" w:lineRule="auto"/>
    </w:pPr>
    <w:rPr>
      <w:rFonts w:ascii="Times New Roman" w:eastAsia="Times New Roman" w:hAnsi="Times New Roman" w:cs="Times New Roman"/>
      <w:sz w:val="24"/>
      <w:szCs w:val="24"/>
      <w:lang w:eastAsia="ru-RU"/>
    </w:rPr>
  </w:style>
  <w:style w:type="paragraph" w:styleId="1">
    <w:name w:val="heading 1"/>
    <w:aliases w:val="ОСнЗаг1,Are Знак Знак,Заголовок 1 Знак Знак1,Заголовок 1 Знак2,Document Header1,Заголовок 1 Знак1 Знак,Заголовок 1 Знак Знак Знак,Заголовок 1 Знак Знак1 Знак,Заголовок 1 Знак Знак2,Заголовок 1 Знак2 Знак,H1"/>
    <w:basedOn w:val="a"/>
    <w:link w:val="10"/>
    <w:qFormat/>
    <w:rsid w:val="003E0CD8"/>
    <w:pPr>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FA1703"/>
    <w:pPr>
      <w:keepNext/>
      <w:keepLines/>
      <w:spacing w:before="200"/>
      <w:outlineLvl w:val="1"/>
    </w:pPr>
    <w:rPr>
      <w:rFonts w:ascii="Cambria" w:hAnsi="Cambria"/>
      <w:b/>
      <w:bCs/>
      <w:color w:val="4F81BD"/>
      <w:sz w:val="26"/>
      <w:szCs w:val="26"/>
    </w:rPr>
  </w:style>
  <w:style w:type="paragraph" w:styleId="4">
    <w:name w:val="heading 4"/>
    <w:basedOn w:val="a"/>
    <w:next w:val="a"/>
    <w:link w:val="40"/>
    <w:uiPriority w:val="9"/>
    <w:semiHidden/>
    <w:unhideWhenUsed/>
    <w:qFormat/>
    <w:rsid w:val="00FA1703"/>
    <w:pPr>
      <w:keepNext/>
      <w:keepLines/>
      <w:spacing w:before="200"/>
      <w:outlineLvl w:val="3"/>
    </w:pPr>
    <w:rPr>
      <w:rFonts w:ascii="Cambria"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ОСнЗаг1 Знак1,Are Знак Знак Знак1,Заголовок 1 Знак Знак1 Знак2,Заголовок 1 Знак2 Знак2,Document Header1 Знак1,Заголовок 1 Знак1 Знак Знак1,Заголовок 1 Знак Знак Знак Знак1,Заголовок 1 Знак Знак1 Знак Знак1,Заголовок 1 Знак Знак2 Знак1"/>
    <w:basedOn w:val="a0"/>
    <w:link w:val="1"/>
    <w:rsid w:val="003E0CD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A1703"/>
    <w:rPr>
      <w:rFonts w:ascii="Cambria" w:eastAsia="Times New Roman" w:hAnsi="Cambria" w:cs="Times New Roman"/>
      <w:b/>
      <w:bCs/>
      <w:color w:val="4F81BD"/>
      <w:sz w:val="26"/>
      <w:szCs w:val="26"/>
      <w:lang w:eastAsia="ru-RU"/>
    </w:rPr>
  </w:style>
  <w:style w:type="paragraph" w:customStyle="1" w:styleId="fr2">
    <w:name w:val="fr2"/>
    <w:basedOn w:val="a"/>
    <w:uiPriority w:val="99"/>
    <w:rsid w:val="00835273"/>
    <w:pPr>
      <w:spacing w:before="100" w:beforeAutospacing="1" w:after="100" w:afterAutospacing="1"/>
    </w:pPr>
  </w:style>
  <w:style w:type="paragraph" w:customStyle="1" w:styleId="ConsPlusNormal">
    <w:name w:val="ConsPlusNormal"/>
    <w:rsid w:val="00F53580"/>
    <w:pPr>
      <w:widowControl w:val="0"/>
      <w:autoSpaceDE w:val="0"/>
      <w:autoSpaceDN w:val="0"/>
      <w:spacing w:after="0" w:line="240" w:lineRule="auto"/>
    </w:pPr>
    <w:rPr>
      <w:rFonts w:ascii="Calibri" w:eastAsia="Times New Roman" w:hAnsi="Calibri" w:cs="Calibri"/>
      <w:szCs w:val="20"/>
      <w:lang w:eastAsia="ru-RU"/>
    </w:rPr>
  </w:style>
  <w:style w:type="table" w:styleId="a3">
    <w:name w:val="Table Grid"/>
    <w:basedOn w:val="a1"/>
    <w:uiPriority w:val="59"/>
    <w:rsid w:val="00FA170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40">
    <w:name w:val="Заголовок 4 Знак"/>
    <w:basedOn w:val="a0"/>
    <w:link w:val="4"/>
    <w:uiPriority w:val="9"/>
    <w:semiHidden/>
    <w:rsid w:val="00FA1703"/>
    <w:rPr>
      <w:rFonts w:ascii="Cambria" w:eastAsia="Times New Roman" w:hAnsi="Cambria" w:cs="Times New Roman"/>
      <w:b/>
      <w:bCs/>
      <w:i/>
      <w:iCs/>
      <w:color w:val="4F81BD"/>
      <w:sz w:val="24"/>
      <w:szCs w:val="24"/>
      <w:lang w:eastAsia="ru-RU"/>
    </w:rPr>
  </w:style>
  <w:style w:type="paragraph" w:customStyle="1" w:styleId="ConsPlusNonformat">
    <w:name w:val="ConsPlusNonformat"/>
    <w:rsid w:val="00FA170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A170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A170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A170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A170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A170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A1703"/>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Style6">
    <w:name w:val="Style6"/>
    <w:basedOn w:val="a"/>
    <w:uiPriority w:val="99"/>
    <w:rsid w:val="00FA1703"/>
    <w:pPr>
      <w:widowControl w:val="0"/>
      <w:autoSpaceDE w:val="0"/>
      <w:autoSpaceDN w:val="0"/>
      <w:adjustRightInd w:val="0"/>
      <w:spacing w:line="254" w:lineRule="exact"/>
      <w:jc w:val="both"/>
    </w:pPr>
  </w:style>
  <w:style w:type="character" w:customStyle="1" w:styleId="FontStyle13">
    <w:name w:val="Font Style13"/>
    <w:basedOn w:val="a0"/>
    <w:uiPriority w:val="99"/>
    <w:rsid w:val="00FA1703"/>
    <w:rPr>
      <w:rFonts w:ascii="Times New Roman" w:hAnsi="Times New Roman" w:cs="Times New Roman"/>
      <w:sz w:val="20"/>
      <w:szCs w:val="20"/>
    </w:rPr>
  </w:style>
  <w:style w:type="character" w:styleId="a4">
    <w:name w:val="Hyperlink"/>
    <w:basedOn w:val="a0"/>
    <w:uiPriority w:val="99"/>
    <w:rsid w:val="00FA1703"/>
    <w:rPr>
      <w:rFonts w:cs="Times New Roman"/>
      <w:color w:val="0000FF"/>
      <w:u w:val="single"/>
    </w:rPr>
  </w:style>
  <w:style w:type="paragraph" w:customStyle="1" w:styleId="Default">
    <w:name w:val="Default"/>
    <w:rsid w:val="00FA170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5">
    <w:name w:val="List Paragraph"/>
    <w:basedOn w:val="a"/>
    <w:link w:val="a6"/>
    <w:uiPriority w:val="34"/>
    <w:qFormat/>
    <w:rsid w:val="00FA1703"/>
    <w:pPr>
      <w:spacing w:after="200" w:line="276" w:lineRule="auto"/>
      <w:ind w:left="720"/>
      <w:contextualSpacing/>
    </w:pPr>
    <w:rPr>
      <w:rFonts w:ascii="Calibri" w:hAnsi="Calibri"/>
      <w:sz w:val="22"/>
      <w:szCs w:val="22"/>
    </w:rPr>
  </w:style>
  <w:style w:type="paragraph" w:styleId="a7">
    <w:name w:val="header"/>
    <w:basedOn w:val="a"/>
    <w:link w:val="a8"/>
    <w:uiPriority w:val="99"/>
    <w:unhideWhenUsed/>
    <w:rsid w:val="00FA1703"/>
    <w:pPr>
      <w:tabs>
        <w:tab w:val="center" w:pos="4677"/>
        <w:tab w:val="right" w:pos="9355"/>
      </w:tabs>
    </w:pPr>
  </w:style>
  <w:style w:type="character" w:customStyle="1" w:styleId="a8">
    <w:name w:val="Верхний колонтитул Знак"/>
    <w:basedOn w:val="a0"/>
    <w:link w:val="a7"/>
    <w:uiPriority w:val="99"/>
    <w:rsid w:val="00FA1703"/>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FA1703"/>
    <w:pPr>
      <w:tabs>
        <w:tab w:val="center" w:pos="4677"/>
        <w:tab w:val="right" w:pos="9355"/>
      </w:tabs>
    </w:pPr>
  </w:style>
  <w:style w:type="character" w:customStyle="1" w:styleId="aa">
    <w:name w:val="Нижний колонтитул Знак"/>
    <w:basedOn w:val="a0"/>
    <w:link w:val="a9"/>
    <w:uiPriority w:val="99"/>
    <w:rsid w:val="00FA1703"/>
    <w:rPr>
      <w:rFonts w:ascii="Times New Roman" w:eastAsia="Times New Roman" w:hAnsi="Times New Roman" w:cs="Times New Roman"/>
      <w:sz w:val="24"/>
      <w:szCs w:val="24"/>
      <w:lang w:eastAsia="ru-RU"/>
    </w:rPr>
  </w:style>
  <w:style w:type="character" w:customStyle="1" w:styleId="11">
    <w:name w:val="Заголовок 1 Знак1"/>
    <w:aliases w:val="ОСнЗаг1 Знак,Are Знак Знак Знак,Заголовок 1 Знак Знак1 Знак1,Заголовок 1 Знак2 Знак1,Document Header1 Знак,Заголовок 1 Знак1 Знак Знак,Заголовок 1 Знак Знак Знак Знак,Заголовок 1 Знак Знак1 Знак Знак,Заголовок 1 Знак Знак2 Знак,H1 Знак"/>
    <w:qFormat/>
    <w:rsid w:val="00FA1703"/>
    <w:rPr>
      <w:rFonts w:ascii="Arial" w:eastAsia="Times New Roman" w:hAnsi="Arial"/>
      <w:b/>
      <w:bCs/>
      <w:kern w:val="32"/>
      <w:sz w:val="32"/>
      <w:szCs w:val="32"/>
      <w:lang w:val="en-US"/>
    </w:rPr>
  </w:style>
  <w:style w:type="paragraph" w:styleId="ab">
    <w:name w:val="Body Text Indent"/>
    <w:aliases w:val="Основной текст без отступа,текст,Знак17, Знак17 Знак Знак Знак Знак, Знак17 Знак,Знак17 Знак Знак Знак Знак,Знак17 Знак Знак,Знак17 Знак Знак Знак Знак Знак Знак Знак Знак,Договор"/>
    <w:basedOn w:val="a"/>
    <w:link w:val="ac"/>
    <w:rsid w:val="00FA1703"/>
    <w:pPr>
      <w:ind w:left="5529"/>
      <w:jc w:val="center"/>
    </w:pPr>
    <w:rPr>
      <w:sz w:val="20"/>
      <w:szCs w:val="20"/>
    </w:rPr>
  </w:style>
  <w:style w:type="character" w:customStyle="1" w:styleId="ac">
    <w:name w:val="Основной текст с отступом Знак"/>
    <w:aliases w:val="Основной текст без отступа Знак,текст Знак,Знак17 Знак, Знак17 Знак Знак Знак Знак Знак, Знак17 Знак Знак,Знак17 Знак Знак Знак Знак Знак,Знак17 Знак Знак Знак,Знак17 Знак Знак Знак Знак Знак Знак Знак Знак Знак"/>
    <w:basedOn w:val="a0"/>
    <w:link w:val="ab"/>
    <w:rsid w:val="00FA1703"/>
    <w:rPr>
      <w:rFonts w:ascii="Times New Roman" w:eastAsia="Times New Roman" w:hAnsi="Times New Roman" w:cs="Times New Roman"/>
      <w:sz w:val="20"/>
      <w:szCs w:val="20"/>
      <w:lang w:eastAsia="ru-RU"/>
    </w:rPr>
  </w:style>
  <w:style w:type="paragraph" w:customStyle="1" w:styleId="formattext">
    <w:name w:val="formattext"/>
    <w:qFormat/>
    <w:rsid w:val="00FA1703"/>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paragraph" w:customStyle="1" w:styleId="ad">
    <w:name w:val="Содержимое таблицы"/>
    <w:basedOn w:val="a"/>
    <w:rsid w:val="00FA1703"/>
    <w:pPr>
      <w:widowControl w:val="0"/>
      <w:suppressLineNumbers/>
      <w:suppressAutoHyphens/>
    </w:pPr>
    <w:rPr>
      <w:rFonts w:eastAsia="Lucida Sans Unicode" w:cs="Tahoma"/>
      <w:kern w:val="1"/>
      <w:lang w:eastAsia="hi-IN" w:bidi="hi-IN"/>
    </w:rPr>
  </w:style>
  <w:style w:type="paragraph" w:styleId="ae">
    <w:name w:val="Balloon Text"/>
    <w:basedOn w:val="a"/>
    <w:link w:val="af"/>
    <w:uiPriority w:val="99"/>
    <w:semiHidden/>
    <w:unhideWhenUsed/>
    <w:rsid w:val="00FA1703"/>
    <w:rPr>
      <w:rFonts w:ascii="Tahoma" w:hAnsi="Tahoma" w:cs="Tahoma"/>
      <w:sz w:val="16"/>
      <w:szCs w:val="16"/>
    </w:rPr>
  </w:style>
  <w:style w:type="character" w:customStyle="1" w:styleId="af">
    <w:name w:val="Текст выноски Знак"/>
    <w:basedOn w:val="a0"/>
    <w:link w:val="ae"/>
    <w:uiPriority w:val="99"/>
    <w:semiHidden/>
    <w:rsid w:val="00FA1703"/>
    <w:rPr>
      <w:rFonts w:ascii="Tahoma" w:eastAsia="Times New Roman" w:hAnsi="Tahoma" w:cs="Tahoma"/>
      <w:sz w:val="16"/>
      <w:szCs w:val="16"/>
      <w:lang w:eastAsia="ru-RU"/>
    </w:rPr>
  </w:style>
  <w:style w:type="character" w:styleId="af0">
    <w:name w:val="page number"/>
    <w:basedOn w:val="a0"/>
    <w:rsid w:val="0013005D"/>
  </w:style>
  <w:style w:type="character" w:customStyle="1" w:styleId="21">
    <w:name w:val="Основной текст (2)"/>
    <w:rsid w:val="0013005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6">
    <w:name w:val="Абзац списка Знак"/>
    <w:link w:val="a5"/>
    <w:uiPriority w:val="34"/>
    <w:locked/>
    <w:rsid w:val="001C150D"/>
    <w:rPr>
      <w:rFonts w:ascii="Calibri" w:eastAsia="Times New Roman" w:hAnsi="Calibri" w:cs="Times New Roman"/>
      <w:lang w:eastAsia="ru-RU"/>
    </w:rPr>
  </w:style>
  <w:style w:type="paragraph" w:customStyle="1" w:styleId="msonormalmailrucssattributepostfix">
    <w:name w:val="msonormal_mailru_css_attribute_postfix"/>
    <w:basedOn w:val="a"/>
    <w:rsid w:val="005B4970"/>
    <w:pPr>
      <w:spacing w:before="100" w:beforeAutospacing="1" w:after="100" w:afterAutospacing="1"/>
    </w:pPr>
  </w:style>
  <w:style w:type="character" w:customStyle="1" w:styleId="no-wrp">
    <w:name w:val="no-wrp"/>
    <w:basedOn w:val="a0"/>
    <w:rsid w:val="004734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95316">
      <w:bodyDiv w:val="1"/>
      <w:marLeft w:val="0"/>
      <w:marRight w:val="0"/>
      <w:marTop w:val="0"/>
      <w:marBottom w:val="0"/>
      <w:divBdr>
        <w:top w:val="none" w:sz="0" w:space="0" w:color="auto"/>
        <w:left w:val="none" w:sz="0" w:space="0" w:color="auto"/>
        <w:bottom w:val="none" w:sz="0" w:space="0" w:color="auto"/>
        <w:right w:val="none" w:sz="0" w:space="0" w:color="auto"/>
      </w:divBdr>
    </w:div>
    <w:div w:id="493379530">
      <w:bodyDiv w:val="1"/>
      <w:marLeft w:val="0"/>
      <w:marRight w:val="0"/>
      <w:marTop w:val="0"/>
      <w:marBottom w:val="0"/>
      <w:divBdr>
        <w:top w:val="none" w:sz="0" w:space="0" w:color="auto"/>
        <w:left w:val="none" w:sz="0" w:space="0" w:color="auto"/>
        <w:bottom w:val="none" w:sz="0" w:space="0" w:color="auto"/>
        <w:right w:val="none" w:sz="0" w:space="0" w:color="auto"/>
      </w:divBdr>
    </w:div>
    <w:div w:id="674311206">
      <w:bodyDiv w:val="1"/>
      <w:marLeft w:val="0"/>
      <w:marRight w:val="0"/>
      <w:marTop w:val="0"/>
      <w:marBottom w:val="0"/>
      <w:divBdr>
        <w:top w:val="none" w:sz="0" w:space="0" w:color="auto"/>
        <w:left w:val="none" w:sz="0" w:space="0" w:color="auto"/>
        <w:bottom w:val="none" w:sz="0" w:space="0" w:color="auto"/>
        <w:right w:val="none" w:sz="0" w:space="0" w:color="auto"/>
      </w:divBdr>
    </w:div>
    <w:div w:id="1026557948">
      <w:bodyDiv w:val="1"/>
      <w:marLeft w:val="0"/>
      <w:marRight w:val="0"/>
      <w:marTop w:val="0"/>
      <w:marBottom w:val="0"/>
      <w:divBdr>
        <w:top w:val="none" w:sz="0" w:space="0" w:color="auto"/>
        <w:left w:val="none" w:sz="0" w:space="0" w:color="auto"/>
        <w:bottom w:val="none" w:sz="0" w:space="0" w:color="auto"/>
        <w:right w:val="none" w:sz="0" w:space="0" w:color="auto"/>
      </w:divBdr>
    </w:div>
    <w:div w:id="1660304863">
      <w:bodyDiv w:val="1"/>
      <w:marLeft w:val="0"/>
      <w:marRight w:val="0"/>
      <w:marTop w:val="0"/>
      <w:marBottom w:val="0"/>
      <w:divBdr>
        <w:top w:val="none" w:sz="0" w:space="0" w:color="auto"/>
        <w:left w:val="none" w:sz="0" w:space="0" w:color="auto"/>
        <w:bottom w:val="none" w:sz="0" w:space="0" w:color="auto"/>
        <w:right w:val="none" w:sz="0" w:space="0" w:color="auto"/>
      </w:divBdr>
    </w:div>
    <w:div w:id="1765952650">
      <w:bodyDiv w:val="1"/>
      <w:marLeft w:val="0"/>
      <w:marRight w:val="0"/>
      <w:marTop w:val="0"/>
      <w:marBottom w:val="0"/>
      <w:divBdr>
        <w:top w:val="none" w:sz="0" w:space="0" w:color="auto"/>
        <w:left w:val="none" w:sz="0" w:space="0" w:color="auto"/>
        <w:bottom w:val="none" w:sz="0" w:space="0" w:color="auto"/>
        <w:right w:val="none" w:sz="0" w:space="0" w:color="auto"/>
      </w:divBdr>
    </w:div>
    <w:div w:id="1824009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F07BC2-5D03-4FDB-A647-6EA069E7D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1</Pages>
  <Words>252</Words>
  <Characters>1441</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Наталья</dc:creator>
  <cp:lastModifiedBy>Admin</cp:lastModifiedBy>
  <cp:revision>29</cp:revision>
  <cp:lastPrinted>2022-08-09T13:17:00Z</cp:lastPrinted>
  <dcterms:created xsi:type="dcterms:W3CDTF">2025-05-21T10:09:00Z</dcterms:created>
  <dcterms:modified xsi:type="dcterms:W3CDTF">2026-04-01T11:06:00Z</dcterms:modified>
</cp:coreProperties>
</file>