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C12" w:rsidRDefault="00773C12" w:rsidP="00213248">
      <w:pPr>
        <w:spacing w:line="240" w:lineRule="auto"/>
        <w:ind w:firstLine="0"/>
        <w:rPr>
          <w:b/>
          <w:sz w:val="28"/>
          <w:szCs w:val="28"/>
        </w:rPr>
      </w:pPr>
    </w:p>
    <w:p w:rsidR="00213248" w:rsidRPr="00DE01F8" w:rsidRDefault="00213248" w:rsidP="00213248">
      <w:pPr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:rsidR="00213248" w:rsidRDefault="00213248" w:rsidP="00213248">
      <w:pPr>
        <w:spacing w:line="240" w:lineRule="auto"/>
        <w:rPr>
          <w:b/>
          <w:sz w:val="22"/>
          <w:szCs w:val="28"/>
          <w:highlight w:val="yellow"/>
        </w:rPr>
      </w:pPr>
    </w:p>
    <w:p w:rsidR="00213248" w:rsidRPr="002164CC" w:rsidRDefault="00213248" w:rsidP="00213248">
      <w:pPr>
        <w:spacing w:line="240" w:lineRule="auto"/>
        <w:ind w:firstLine="709"/>
        <w:jc w:val="both"/>
        <w:rPr>
          <w:bCs/>
        </w:rPr>
      </w:pPr>
      <w:r w:rsidRPr="002164CC">
        <w:rPr>
          <w:b/>
          <w:bCs/>
        </w:rPr>
        <w:t xml:space="preserve">1. Предмет закупки: </w:t>
      </w:r>
      <w:r w:rsidRPr="006C62EE">
        <w:t xml:space="preserve">Поставка </w:t>
      </w:r>
      <w:r w:rsidR="00A279D2">
        <w:t>хозяйственных товаров</w:t>
      </w:r>
      <w:r w:rsidR="004B4630">
        <w:t xml:space="preserve"> (далее – Товар)</w:t>
      </w:r>
      <w:r w:rsidRPr="002164CC">
        <w:t>.</w:t>
      </w:r>
    </w:p>
    <w:p w:rsidR="00213248" w:rsidRPr="00E7554D" w:rsidRDefault="00213248" w:rsidP="00213248">
      <w:pPr>
        <w:tabs>
          <w:tab w:val="left" w:pos="720"/>
        </w:tabs>
        <w:spacing w:line="240" w:lineRule="auto"/>
        <w:ind w:firstLine="709"/>
        <w:jc w:val="both"/>
        <w:rPr>
          <w:noProof/>
          <w:color w:val="000000"/>
          <w:sz w:val="20"/>
          <w:highlight w:val="yellow"/>
        </w:rPr>
      </w:pPr>
    </w:p>
    <w:p w:rsidR="00213248" w:rsidRPr="002164CC" w:rsidRDefault="00213248" w:rsidP="00213248">
      <w:pPr>
        <w:spacing w:line="240" w:lineRule="auto"/>
        <w:ind w:firstLine="709"/>
        <w:jc w:val="both"/>
        <w:rPr>
          <w:iCs/>
          <w:color w:val="000000"/>
        </w:rPr>
      </w:pPr>
      <w:r w:rsidRPr="002164CC">
        <w:rPr>
          <w:b/>
          <w:bCs/>
        </w:rPr>
        <w:t>2. Заказчик:</w:t>
      </w:r>
      <w:r w:rsidRPr="002164CC">
        <w:t xml:space="preserve"> 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213248" w:rsidRPr="00E7554D" w:rsidRDefault="00213248" w:rsidP="00213248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 w:val="20"/>
          <w:highlight w:val="yellow"/>
        </w:rPr>
      </w:pPr>
    </w:p>
    <w:p w:rsidR="00213248" w:rsidRDefault="00213248" w:rsidP="00213248">
      <w:pPr>
        <w:spacing w:line="240" w:lineRule="auto"/>
        <w:ind w:firstLine="709"/>
        <w:jc w:val="left"/>
        <w:rPr>
          <w:sz w:val="22"/>
          <w:szCs w:val="22"/>
        </w:rPr>
      </w:pPr>
      <w:r w:rsidRPr="00B1244F">
        <w:rPr>
          <w:b/>
        </w:rPr>
        <w:t>3. Получатель Товара:</w:t>
      </w:r>
      <w:r w:rsidRPr="00B1244F">
        <w:rPr>
          <w:sz w:val="22"/>
          <w:szCs w:val="22"/>
        </w:rPr>
        <w:t xml:space="preserve"> </w:t>
      </w:r>
      <w:r w:rsidRPr="007246B0">
        <w:rPr>
          <w:bCs/>
        </w:rPr>
        <w:t>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213248" w:rsidRPr="00B1244F" w:rsidRDefault="00213248" w:rsidP="00213248">
      <w:pPr>
        <w:spacing w:line="240" w:lineRule="auto"/>
        <w:ind w:firstLine="709"/>
        <w:jc w:val="both"/>
      </w:pPr>
    </w:p>
    <w:p w:rsidR="00213248" w:rsidRDefault="00213248" w:rsidP="00213248">
      <w:pPr>
        <w:spacing w:line="240" w:lineRule="auto"/>
        <w:ind w:firstLine="709"/>
        <w:jc w:val="both"/>
        <w:rPr>
          <w:b/>
          <w:bCs/>
        </w:rPr>
      </w:pPr>
      <w:r>
        <w:rPr>
          <w:b/>
          <w:bCs/>
        </w:rPr>
        <w:t>4</w:t>
      </w:r>
      <w:r w:rsidRPr="002164CC">
        <w:rPr>
          <w:b/>
          <w:bCs/>
        </w:rPr>
        <w:t xml:space="preserve">. </w:t>
      </w:r>
      <w:r>
        <w:rPr>
          <w:b/>
        </w:rPr>
        <w:t>Адрес и м</w:t>
      </w:r>
      <w:r w:rsidRPr="00516BAF">
        <w:rPr>
          <w:b/>
        </w:rPr>
        <w:t>есто поставки Товара</w:t>
      </w:r>
      <w:r w:rsidRPr="002D6B8E">
        <w:rPr>
          <w:b/>
          <w:bCs/>
        </w:rPr>
        <w:t>:</w:t>
      </w:r>
    </w:p>
    <w:p w:rsidR="00B25C59" w:rsidRPr="00B25C59" w:rsidRDefault="00240C29" w:rsidP="00213248">
      <w:pPr>
        <w:spacing w:line="240" w:lineRule="auto"/>
        <w:ind w:firstLine="709"/>
        <w:jc w:val="both"/>
        <w:rPr>
          <w:bCs/>
        </w:rPr>
      </w:pPr>
      <w:r>
        <w:rPr>
          <w:bCs/>
          <w:color w:val="000000" w:themeColor="text1"/>
        </w:rPr>
        <w:t>Свердловская область, г. Екатеринбург, ул. Фурманова, 34.</w:t>
      </w:r>
    </w:p>
    <w:p w:rsidR="00B25C59" w:rsidRDefault="00B25C59" w:rsidP="005159DE">
      <w:pPr>
        <w:spacing w:line="240" w:lineRule="auto"/>
        <w:ind w:firstLine="0"/>
        <w:jc w:val="both"/>
        <w:rPr>
          <w:b/>
          <w:bCs/>
        </w:rPr>
      </w:pPr>
    </w:p>
    <w:p w:rsidR="00213248" w:rsidRPr="002164CC" w:rsidRDefault="00213248" w:rsidP="00213248">
      <w:pPr>
        <w:spacing w:line="240" w:lineRule="auto"/>
        <w:ind w:firstLine="709"/>
        <w:jc w:val="both"/>
        <w:rPr>
          <w:b/>
          <w:bCs/>
        </w:rPr>
      </w:pPr>
      <w:r>
        <w:rPr>
          <w:b/>
          <w:bCs/>
        </w:rPr>
        <w:t>5</w:t>
      </w:r>
      <w:r w:rsidRPr="002D6B8E">
        <w:rPr>
          <w:b/>
          <w:bCs/>
        </w:rPr>
        <w:t>. Срок и график поставки</w:t>
      </w:r>
      <w:r w:rsidRPr="002164CC">
        <w:rPr>
          <w:b/>
          <w:bCs/>
        </w:rPr>
        <w:t xml:space="preserve"> Товара: </w:t>
      </w:r>
    </w:p>
    <w:p w:rsidR="00213248" w:rsidRPr="005159DE" w:rsidRDefault="00213248" w:rsidP="00213248">
      <w:pPr>
        <w:spacing w:line="240" w:lineRule="auto"/>
        <w:ind w:firstLine="709"/>
        <w:jc w:val="both"/>
        <w:rPr>
          <w:bCs/>
          <w:color w:val="000000" w:themeColor="text1"/>
          <w:sz w:val="20"/>
        </w:rPr>
      </w:pPr>
      <w:r w:rsidRPr="005159DE">
        <w:rPr>
          <w:bCs/>
          <w:color w:val="000000" w:themeColor="text1"/>
        </w:rPr>
        <w:t>Дата начала исполнения контракта: с даты заключения контракта</w:t>
      </w:r>
      <w:r w:rsidRPr="005159DE">
        <w:rPr>
          <w:bCs/>
          <w:color w:val="000000" w:themeColor="text1"/>
          <w:sz w:val="20"/>
        </w:rPr>
        <w:t>.</w:t>
      </w:r>
    </w:p>
    <w:p w:rsidR="00213248" w:rsidRPr="005159DE" w:rsidRDefault="00213248" w:rsidP="00213248">
      <w:pPr>
        <w:tabs>
          <w:tab w:val="left" w:pos="851"/>
        </w:tabs>
        <w:spacing w:line="240" w:lineRule="auto"/>
        <w:ind w:firstLine="709"/>
        <w:jc w:val="both"/>
        <w:rPr>
          <w:color w:val="000000" w:themeColor="text1"/>
        </w:rPr>
      </w:pPr>
      <w:r w:rsidRPr="005159DE">
        <w:rPr>
          <w:color w:val="000000" w:themeColor="text1"/>
        </w:rPr>
        <w:t xml:space="preserve">Срок поставки Товара: </w:t>
      </w:r>
      <w:r w:rsidR="005159DE" w:rsidRPr="005159DE">
        <w:rPr>
          <w:color w:val="000000" w:themeColor="text1"/>
        </w:rPr>
        <w:t>в течение 1</w:t>
      </w:r>
      <w:r w:rsidR="0039712F">
        <w:rPr>
          <w:color w:val="000000" w:themeColor="text1"/>
        </w:rPr>
        <w:t>0</w:t>
      </w:r>
      <w:r w:rsidR="005159DE" w:rsidRPr="005159DE">
        <w:rPr>
          <w:color w:val="000000" w:themeColor="text1"/>
        </w:rPr>
        <w:t xml:space="preserve"> (</w:t>
      </w:r>
      <w:r w:rsidR="0039712F">
        <w:rPr>
          <w:color w:val="000000" w:themeColor="text1"/>
        </w:rPr>
        <w:t>десяти</w:t>
      </w:r>
      <w:r w:rsidR="005159DE" w:rsidRPr="005159DE">
        <w:rPr>
          <w:color w:val="000000" w:themeColor="text1"/>
        </w:rPr>
        <w:t>) рабочих дней с даты заключения Контракта.</w:t>
      </w:r>
      <w:r w:rsidRPr="005159DE">
        <w:rPr>
          <w:color w:val="000000" w:themeColor="text1"/>
        </w:rPr>
        <w:t xml:space="preserve"> </w:t>
      </w:r>
    </w:p>
    <w:p w:rsidR="00213248" w:rsidRDefault="00213248" w:rsidP="00213248">
      <w:pPr>
        <w:tabs>
          <w:tab w:val="left" w:pos="851"/>
        </w:tabs>
        <w:spacing w:line="240" w:lineRule="auto"/>
        <w:ind w:firstLine="709"/>
        <w:jc w:val="both"/>
      </w:pPr>
      <w:r w:rsidRPr="00A652E4">
        <w:t>График поставки Товара: в рабочие дни, в рабочее время с понедельника по четверг с 09:00 до 17:00, в пятницу с 09:00 до 16:00 (суббота, воскресенье – выходные дни), время перерыва с 12:00 до 14:00 (время местное).</w:t>
      </w:r>
    </w:p>
    <w:p w:rsidR="0064099D" w:rsidRDefault="0064099D" w:rsidP="0064099D">
      <w:pPr>
        <w:ind w:firstLine="709"/>
        <w:jc w:val="both"/>
        <w:rPr>
          <w:b/>
          <w:bCs/>
        </w:rPr>
      </w:pPr>
    </w:p>
    <w:p w:rsidR="0064099D" w:rsidRPr="00BA5C62" w:rsidRDefault="0064099D" w:rsidP="0064099D">
      <w:pPr>
        <w:ind w:firstLine="709"/>
        <w:jc w:val="both"/>
        <w:rPr>
          <w:b/>
          <w:bCs/>
        </w:rPr>
      </w:pPr>
      <w:r>
        <w:rPr>
          <w:b/>
          <w:bCs/>
        </w:rPr>
        <w:t>6</w:t>
      </w:r>
      <w:r w:rsidRPr="0070692E">
        <w:rPr>
          <w:b/>
          <w:bCs/>
        </w:rPr>
        <w:t>. Перечень и объем поставляемого Товара</w:t>
      </w:r>
      <w:r>
        <w:rPr>
          <w:b/>
          <w:bCs/>
        </w:rPr>
        <w:t xml:space="preserve">: </w:t>
      </w:r>
      <w:r>
        <w:t>п</w:t>
      </w:r>
      <w:r w:rsidRPr="0070692E">
        <w:t xml:space="preserve">еречень, </w:t>
      </w:r>
      <w:r w:rsidR="00240C29">
        <w:t xml:space="preserve">функциональные, </w:t>
      </w:r>
      <w:r w:rsidRPr="0070692E">
        <w:t>технические характеристики и количество поставляемого товара указаны в Таблице № 1.</w:t>
      </w:r>
    </w:p>
    <w:p w:rsidR="0064099D" w:rsidRDefault="0064099D" w:rsidP="0064099D">
      <w:pPr>
        <w:spacing w:line="240" w:lineRule="auto"/>
        <w:ind w:firstLine="709"/>
        <w:jc w:val="both"/>
        <w:rPr>
          <w:sz w:val="20"/>
          <w:highlight w:val="yellow"/>
        </w:rPr>
      </w:pPr>
    </w:p>
    <w:p w:rsidR="0064099D" w:rsidRDefault="0064099D" w:rsidP="0064099D">
      <w:pPr>
        <w:tabs>
          <w:tab w:val="left" w:pos="1087"/>
        </w:tabs>
        <w:autoSpaceDE w:val="0"/>
        <w:autoSpaceDN w:val="0"/>
        <w:adjustRightInd w:val="0"/>
        <w:spacing w:line="240" w:lineRule="auto"/>
        <w:rPr>
          <w:b/>
        </w:rPr>
      </w:pPr>
      <w:r w:rsidRPr="00C37ABB">
        <w:rPr>
          <w:b/>
        </w:rPr>
        <w:t>Перечень, технические характеристики и количество поставляемого товара</w:t>
      </w:r>
    </w:p>
    <w:p w:rsidR="00B90BE4" w:rsidRDefault="00B90BE4" w:rsidP="00B90BE4">
      <w:pPr>
        <w:tabs>
          <w:tab w:val="left" w:pos="1087"/>
        </w:tabs>
        <w:autoSpaceDE w:val="0"/>
        <w:autoSpaceDN w:val="0"/>
        <w:adjustRightInd w:val="0"/>
        <w:spacing w:line="240" w:lineRule="auto"/>
        <w:jc w:val="right"/>
      </w:pPr>
    </w:p>
    <w:p w:rsidR="0064099D" w:rsidRPr="00B90BE4" w:rsidRDefault="00B90BE4" w:rsidP="00B90BE4">
      <w:pPr>
        <w:tabs>
          <w:tab w:val="left" w:pos="1087"/>
        </w:tabs>
        <w:autoSpaceDE w:val="0"/>
        <w:autoSpaceDN w:val="0"/>
        <w:adjustRightInd w:val="0"/>
        <w:spacing w:line="240" w:lineRule="auto"/>
        <w:jc w:val="right"/>
      </w:pPr>
      <w:r w:rsidRPr="00B90BE4">
        <w:t>Таблица № 1</w:t>
      </w:r>
    </w:p>
    <w:p w:rsidR="00CF723F" w:rsidRDefault="00CF723F" w:rsidP="0064099D">
      <w:pPr>
        <w:tabs>
          <w:tab w:val="left" w:pos="1087"/>
        </w:tabs>
        <w:autoSpaceDE w:val="0"/>
        <w:autoSpaceDN w:val="0"/>
        <w:adjustRightInd w:val="0"/>
        <w:spacing w:line="240" w:lineRule="auto"/>
        <w:rPr>
          <w:b/>
        </w:rPr>
      </w:pPr>
    </w:p>
    <w:tbl>
      <w:tblPr>
        <w:tblpPr w:leftFromText="180" w:rightFromText="180" w:vertAnchor="text" w:tblpX="-299" w:tblpY="1"/>
        <w:tblOverlap w:val="never"/>
        <w:tblW w:w="10800" w:type="dxa"/>
        <w:tblLook w:val="04A0" w:firstRow="1" w:lastRow="0" w:firstColumn="1" w:lastColumn="0" w:noHBand="0" w:noVBand="1"/>
      </w:tblPr>
      <w:tblGrid>
        <w:gridCol w:w="713"/>
        <w:gridCol w:w="2068"/>
        <w:gridCol w:w="728"/>
        <w:gridCol w:w="973"/>
        <w:gridCol w:w="640"/>
        <w:gridCol w:w="3544"/>
        <w:gridCol w:w="2134"/>
      </w:tblGrid>
      <w:tr w:rsidR="003725C9" w:rsidRPr="00F009A2" w:rsidTr="004759CF">
        <w:trPr>
          <w:trHeight w:val="7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0B18" w:rsidRPr="004B4630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0B18" w:rsidRPr="004B4630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Перечень Товара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0B18" w:rsidRPr="00F60B18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Тип 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0B18" w:rsidRPr="004B4630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F60B18" w:rsidP="00A143BF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Обоснование применения дополнительных характеристик</w:t>
            </w:r>
          </w:p>
        </w:tc>
      </w:tr>
      <w:tr w:rsidR="003725C9" w:rsidRPr="00F009A2" w:rsidTr="004759CF">
        <w:trPr>
          <w:trHeight w:val="3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F60B18" w:rsidP="00A143BF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F60B18" w:rsidP="00A143BF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4B4630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B18" w:rsidRPr="004B4630" w:rsidRDefault="00065802" w:rsidP="00A143BF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065802" w:rsidP="00065802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065802" w:rsidP="00A143BF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065802" w:rsidP="00A143BF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B18" w:rsidRPr="004B4630" w:rsidRDefault="00065802" w:rsidP="00A143BF">
            <w:pPr>
              <w:spacing w:line="216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Бумага туалетная 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Тип 1</w:t>
            </w: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F60B18" w:rsidRPr="00A40572" w:rsidRDefault="005B3931" w:rsidP="005B393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i/>
                <w:color w:val="000000"/>
                <w:sz w:val="20"/>
                <w:szCs w:val="20"/>
              </w:rPr>
            </w:pPr>
            <w:r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Характеристики согласно КТРУ 17.22.11.110-00000002: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240C29">
            <w:pPr>
              <w:spacing w:line="216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Длина намотки рулона, м.: </w:t>
            </w:r>
            <w:r w:rsidRPr="00A40572">
              <w:rPr>
                <w:b/>
                <w:color w:val="000000" w:themeColor="text1"/>
                <w:sz w:val="20"/>
                <w:szCs w:val="20"/>
              </w:rPr>
              <w:t xml:space="preserve">≥ </w:t>
            </w:r>
            <w:r w:rsidR="00240C29" w:rsidRPr="00A40572">
              <w:rPr>
                <w:b/>
                <w:color w:val="000000" w:themeColor="text1"/>
                <w:sz w:val="20"/>
                <w:szCs w:val="20"/>
              </w:rPr>
              <w:t>20</w:t>
            </w:r>
            <w:r w:rsidRPr="00A40572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gramStart"/>
            <w:r w:rsidRPr="00A40572">
              <w:rPr>
                <w:b/>
                <w:color w:val="000000" w:themeColor="text1"/>
                <w:sz w:val="20"/>
                <w:szCs w:val="20"/>
              </w:rPr>
              <w:t xml:space="preserve">&lt; </w:t>
            </w:r>
            <w:r w:rsidR="00240C29" w:rsidRPr="00A40572">
              <w:rPr>
                <w:b/>
                <w:color w:val="000000" w:themeColor="text1"/>
                <w:sz w:val="20"/>
                <w:szCs w:val="20"/>
              </w:rPr>
              <w:t>25</w:t>
            </w:r>
            <w:proofErr w:type="gramEnd"/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Требование к исполнению: </w:t>
            </w:r>
            <w:r w:rsidRPr="00A40572">
              <w:rPr>
                <w:b/>
                <w:color w:val="000000"/>
                <w:sz w:val="20"/>
                <w:szCs w:val="20"/>
              </w:rPr>
              <w:t>втулка, перфорация, тиснение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Форма выпуска: </w:t>
            </w:r>
            <w:r w:rsidRPr="00A40572">
              <w:rPr>
                <w:b/>
                <w:color w:val="000000"/>
                <w:sz w:val="20"/>
                <w:szCs w:val="20"/>
              </w:rPr>
              <w:t>рулон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Тип бумаги туалетной: </w:t>
            </w:r>
            <w:r w:rsidRPr="00A40572">
              <w:rPr>
                <w:b/>
                <w:color w:val="000000"/>
                <w:sz w:val="20"/>
                <w:szCs w:val="20"/>
              </w:rPr>
              <w:t>многослойная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b/>
                <w:i/>
                <w:color w:val="000000"/>
                <w:sz w:val="20"/>
                <w:szCs w:val="20"/>
              </w:rPr>
            </w:pPr>
            <w:r w:rsidRPr="00A40572">
              <w:rPr>
                <w:b/>
                <w:i/>
                <w:color w:val="000000"/>
                <w:sz w:val="20"/>
                <w:szCs w:val="20"/>
              </w:rPr>
              <w:t>Дополнительные характеристики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A40572">
              <w:rPr>
                <w:color w:val="000000"/>
                <w:sz w:val="20"/>
                <w:szCs w:val="20"/>
              </w:rPr>
              <w:t>Ароматизатор</w:t>
            </w:r>
            <w:proofErr w:type="spellEnd"/>
            <w:r w:rsidRPr="00A40572">
              <w:rPr>
                <w:color w:val="000000"/>
                <w:sz w:val="20"/>
                <w:szCs w:val="20"/>
              </w:rPr>
              <w:t xml:space="preserve">: </w:t>
            </w:r>
            <w:r w:rsidRPr="00A40572">
              <w:rPr>
                <w:b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исключения аллергических реакций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Ширина бумаги в рулоне, см.: </w:t>
            </w:r>
            <w:r w:rsidRPr="00A40572">
              <w:rPr>
                <w:b/>
                <w:color w:val="000000"/>
                <w:sz w:val="20"/>
                <w:szCs w:val="20"/>
              </w:rPr>
              <w:t>≥ 9</w:t>
            </w:r>
            <w:r w:rsidRPr="00A4057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возможности использования в диспенсере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Цвет: </w:t>
            </w:r>
            <w:r w:rsidRPr="00A40572">
              <w:rPr>
                <w:b/>
                <w:color w:val="000000"/>
                <w:sz w:val="20"/>
                <w:szCs w:val="20"/>
              </w:rPr>
              <w:t>белый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исключения аллергических реакций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Полотенце бумажное</w:t>
            </w:r>
          </w:p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after="160" w:line="259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F60B18" w:rsidRPr="00A40572" w:rsidRDefault="00F60B18" w:rsidP="00A143BF">
            <w:pPr>
              <w:spacing w:after="160" w:line="259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-</w:t>
            </w:r>
          </w:p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A40572">
              <w:rPr>
                <w:color w:val="000000"/>
                <w:sz w:val="20"/>
                <w:szCs w:val="20"/>
              </w:rPr>
              <w:t>Упак</w:t>
            </w:r>
            <w:proofErr w:type="spellEnd"/>
            <w:r w:rsidRPr="00A4057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640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5B3931" w:rsidP="005B3931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Характеристики согласно КТРУ 17.22.11.130-00000005: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Для использования в диспенсере: </w:t>
            </w:r>
            <w:r w:rsidRPr="00A40572">
              <w:rPr>
                <w:b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Количество листов в упаковке, шт.: </w:t>
            </w:r>
            <w:r w:rsidRPr="00A40572">
              <w:rPr>
                <w:color w:val="000000"/>
                <w:sz w:val="20"/>
                <w:szCs w:val="20"/>
              </w:rPr>
              <w:br/>
            </w:r>
            <w:r w:rsidRPr="00A40572">
              <w:rPr>
                <w:b/>
                <w:color w:val="000000"/>
                <w:sz w:val="20"/>
                <w:szCs w:val="20"/>
              </w:rPr>
              <w:t>≥ 250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Форма выпуска: </w:t>
            </w:r>
            <w:r w:rsidRPr="00A40572">
              <w:rPr>
                <w:b/>
                <w:color w:val="000000"/>
                <w:sz w:val="20"/>
                <w:szCs w:val="20"/>
              </w:rPr>
              <w:t>лист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Количество слоев: </w:t>
            </w:r>
            <w:r w:rsidRPr="00A40572">
              <w:rPr>
                <w:b/>
                <w:color w:val="000000"/>
                <w:sz w:val="20"/>
                <w:szCs w:val="20"/>
              </w:rPr>
              <w:t>однослойные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i/>
                <w:color w:val="000000"/>
                <w:sz w:val="20"/>
                <w:szCs w:val="20"/>
              </w:rPr>
              <w:t>Дополнительные характеристики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Наличие тиснения: </w:t>
            </w:r>
            <w:r w:rsidRPr="00A40572">
              <w:rPr>
                <w:b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удобства использования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Тип сложения листа: </w:t>
            </w:r>
            <w:r w:rsidRPr="00A40572">
              <w:rPr>
                <w:b/>
                <w:color w:val="000000"/>
                <w:sz w:val="20"/>
                <w:szCs w:val="20"/>
                <w:lang w:val="en-US"/>
              </w:rPr>
              <w:t>V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возможности использования в диспенсере</w:t>
            </w:r>
          </w:p>
        </w:tc>
      </w:tr>
      <w:tr w:rsidR="003725C9" w:rsidRPr="00D8772B" w:rsidTr="004759CF">
        <w:trPr>
          <w:trHeight w:val="34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Длина листа, </w:t>
            </w:r>
            <w:proofErr w:type="gramStart"/>
            <w:r w:rsidRPr="00A40572">
              <w:rPr>
                <w:color w:val="000000"/>
                <w:sz w:val="20"/>
                <w:szCs w:val="20"/>
              </w:rPr>
              <w:t>мм.:</w:t>
            </w:r>
            <w:proofErr w:type="gramEnd"/>
            <w:r w:rsidRPr="00A40572">
              <w:rPr>
                <w:color w:val="000000"/>
                <w:sz w:val="20"/>
                <w:szCs w:val="20"/>
              </w:rPr>
              <w:t xml:space="preserve"> </w:t>
            </w:r>
            <w:r w:rsidRPr="00A40572">
              <w:rPr>
                <w:b/>
                <w:color w:val="000000"/>
                <w:sz w:val="20"/>
                <w:szCs w:val="20"/>
              </w:rPr>
              <w:t>≥ 210 и ≤ 230</w:t>
            </w:r>
            <w:r w:rsidRPr="00A4057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возможности использования в диспенсере</w:t>
            </w:r>
          </w:p>
        </w:tc>
      </w:tr>
      <w:tr w:rsidR="003725C9" w:rsidRPr="00D8772B" w:rsidTr="004759CF">
        <w:trPr>
          <w:trHeight w:val="60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Ширина листа, </w:t>
            </w:r>
            <w:proofErr w:type="gramStart"/>
            <w:r w:rsidRPr="00A40572">
              <w:rPr>
                <w:color w:val="000000"/>
                <w:sz w:val="20"/>
                <w:szCs w:val="20"/>
              </w:rPr>
              <w:t>мм.:</w:t>
            </w:r>
            <w:proofErr w:type="gramEnd"/>
            <w:r w:rsidRPr="00A40572">
              <w:rPr>
                <w:color w:val="000000"/>
                <w:sz w:val="20"/>
                <w:szCs w:val="20"/>
              </w:rPr>
              <w:t xml:space="preserve"> </w:t>
            </w:r>
            <w:r w:rsidRPr="00A40572">
              <w:rPr>
                <w:b/>
                <w:color w:val="000000"/>
                <w:sz w:val="20"/>
                <w:szCs w:val="20"/>
              </w:rPr>
              <w:t>≥ 210 и ≤ 230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возможности использования в диспенсере</w:t>
            </w:r>
          </w:p>
        </w:tc>
      </w:tr>
      <w:tr w:rsidR="003725C9" w:rsidRPr="00D8772B" w:rsidTr="004759CF">
        <w:trPr>
          <w:trHeight w:val="455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sz w:val="20"/>
                <w:szCs w:val="20"/>
              </w:rPr>
              <w:t>Бумага туалетная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Тип 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ind w:firstLine="0"/>
              <w:rPr>
                <w:sz w:val="20"/>
                <w:szCs w:val="20"/>
              </w:rPr>
            </w:pPr>
            <w:r w:rsidRPr="00A40572">
              <w:rPr>
                <w:sz w:val="20"/>
                <w:szCs w:val="20"/>
              </w:rPr>
              <w:t>Шт.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60B18" w:rsidRPr="00A40572" w:rsidRDefault="005B3931" w:rsidP="005B3931">
            <w:pPr>
              <w:ind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360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rFonts w:eastAsia="Calibri"/>
                <w:b/>
                <w:bCs/>
                <w:i/>
                <w:sz w:val="20"/>
                <w:szCs w:val="20"/>
              </w:rPr>
              <w:t>Характеристики согласно КТРУ 17.22.11.110-00000002:</w:t>
            </w:r>
          </w:p>
        </w:tc>
      </w:tr>
      <w:tr w:rsidR="003725C9" w:rsidRPr="00D8772B" w:rsidTr="004759CF">
        <w:trPr>
          <w:trHeight w:val="60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ind w:firstLine="0"/>
              <w:rPr>
                <w:b/>
                <w:sz w:val="20"/>
                <w:szCs w:val="20"/>
              </w:rPr>
            </w:pPr>
            <w:r w:rsidRPr="00A40572">
              <w:rPr>
                <w:rFonts w:eastAsia="Calibri"/>
                <w:bCs/>
                <w:sz w:val="20"/>
                <w:szCs w:val="20"/>
              </w:rPr>
              <w:t xml:space="preserve">Длина намотки рулона, метр: </w:t>
            </w:r>
            <w:r w:rsidRPr="00A40572">
              <w:rPr>
                <w:rFonts w:eastAsia="Calibri"/>
                <w:bCs/>
                <w:sz w:val="20"/>
                <w:szCs w:val="20"/>
              </w:rPr>
              <w:br/>
            </w:r>
            <w:r w:rsidRPr="00A40572">
              <w:rPr>
                <w:rFonts w:eastAsia="Calibri"/>
                <w:b/>
                <w:bCs/>
                <w:sz w:val="20"/>
                <w:szCs w:val="20"/>
              </w:rPr>
              <w:t xml:space="preserve">≥ 200 и </w:t>
            </w:r>
            <w:proofErr w:type="gramStart"/>
            <w:r w:rsidRPr="00A40572">
              <w:rPr>
                <w:rFonts w:eastAsia="Calibri"/>
                <w:b/>
                <w:bCs/>
                <w:sz w:val="20"/>
                <w:szCs w:val="20"/>
              </w:rPr>
              <w:t>&lt; 250</w:t>
            </w:r>
            <w:proofErr w:type="gramEnd"/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ind w:firstLine="0"/>
              <w:rPr>
                <w:b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</w:p>
        </w:tc>
      </w:tr>
      <w:tr w:rsidR="003725C9" w:rsidRPr="00D8772B" w:rsidTr="004759CF">
        <w:trPr>
          <w:trHeight w:val="371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ind w:firstLine="0"/>
              <w:rPr>
                <w:b/>
                <w:sz w:val="20"/>
                <w:szCs w:val="20"/>
              </w:rPr>
            </w:pPr>
            <w:r w:rsidRPr="00A40572">
              <w:rPr>
                <w:rFonts w:eastAsia="Calibri"/>
                <w:bCs/>
                <w:sz w:val="20"/>
                <w:szCs w:val="20"/>
              </w:rPr>
              <w:t xml:space="preserve">Требование к исполнению: </w:t>
            </w:r>
            <w:r w:rsidRPr="00A40572">
              <w:rPr>
                <w:rFonts w:eastAsia="Calibri"/>
                <w:b/>
                <w:bCs/>
                <w:sz w:val="20"/>
                <w:szCs w:val="20"/>
              </w:rPr>
              <w:t>втулка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</w:p>
        </w:tc>
      </w:tr>
      <w:tr w:rsidR="003725C9" w:rsidRPr="00D8772B" w:rsidTr="004759CF">
        <w:trPr>
          <w:trHeight w:val="326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ind w:firstLine="0"/>
              <w:rPr>
                <w:b/>
                <w:sz w:val="20"/>
                <w:szCs w:val="20"/>
              </w:rPr>
            </w:pPr>
            <w:r w:rsidRPr="00A40572">
              <w:rPr>
                <w:rFonts w:eastAsia="Calibri"/>
                <w:bCs/>
                <w:sz w:val="20"/>
                <w:szCs w:val="20"/>
              </w:rPr>
              <w:t xml:space="preserve">Форма выпуска: </w:t>
            </w:r>
            <w:r w:rsidRPr="00A40572">
              <w:rPr>
                <w:rFonts w:eastAsia="Calibri"/>
                <w:b/>
                <w:bCs/>
                <w:sz w:val="20"/>
                <w:szCs w:val="20"/>
              </w:rPr>
              <w:t>рулон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</w:p>
        </w:tc>
      </w:tr>
      <w:tr w:rsidR="003725C9" w:rsidRPr="00D8772B" w:rsidTr="004759CF">
        <w:trPr>
          <w:trHeight w:val="413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A40572">
              <w:rPr>
                <w:rFonts w:eastAsia="Calibri"/>
                <w:bCs/>
                <w:sz w:val="20"/>
                <w:szCs w:val="20"/>
              </w:rPr>
              <w:t xml:space="preserve">Тип бумаги туалетной: </w:t>
            </w:r>
            <w:r w:rsidRPr="00A40572">
              <w:rPr>
                <w:rFonts w:eastAsia="Calibri"/>
                <w:b/>
                <w:bCs/>
                <w:sz w:val="20"/>
                <w:szCs w:val="20"/>
              </w:rPr>
              <w:t>однослойная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</w:p>
        </w:tc>
      </w:tr>
      <w:tr w:rsidR="003725C9" w:rsidRPr="00D8772B" w:rsidTr="004759CF">
        <w:trPr>
          <w:trHeight w:val="372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i/>
                <w:color w:val="000000"/>
                <w:sz w:val="20"/>
                <w:szCs w:val="20"/>
                <w:shd w:val="clear" w:color="auto" w:fill="FFFFFF"/>
              </w:rPr>
              <w:t xml:space="preserve">Дополнительные характеристики: </w:t>
            </w:r>
          </w:p>
        </w:tc>
      </w:tr>
      <w:tr w:rsidR="003725C9" w:rsidRPr="00D8772B" w:rsidTr="004759CF">
        <w:trPr>
          <w:trHeight w:val="600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 xml:space="preserve">Диаметр втулки, см.: </w:t>
            </w:r>
            <w:r w:rsidRPr="00A40572">
              <w:rPr>
                <w:rFonts w:eastAsia="Calibri"/>
                <w:b/>
                <w:bCs/>
                <w:sz w:val="20"/>
                <w:szCs w:val="20"/>
              </w:rPr>
              <w:t>≥ 6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>Для возможности использования в диспенсере</w:t>
            </w:r>
          </w:p>
        </w:tc>
      </w:tr>
      <w:tr w:rsidR="003725C9" w:rsidRPr="00D8772B" w:rsidTr="004759CF">
        <w:trPr>
          <w:trHeight w:val="695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18" w:rsidRPr="00A40572" w:rsidRDefault="00F60B18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B18" w:rsidRPr="00A40572" w:rsidRDefault="00F60B18" w:rsidP="00A143B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 xml:space="preserve">Ширина бумаги в рулоне, см.: </w:t>
            </w: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A40572">
              <w:rPr>
                <w:rFonts w:eastAsia="Calibri"/>
                <w:b/>
                <w:bCs/>
                <w:sz w:val="20"/>
                <w:szCs w:val="20"/>
              </w:rPr>
              <w:t>≥ 9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0B18" w:rsidRPr="00A40572" w:rsidRDefault="00F60B18" w:rsidP="00A143BF">
            <w:pPr>
              <w:ind w:firstLin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40572">
              <w:rPr>
                <w:color w:val="000000"/>
                <w:sz w:val="20"/>
                <w:szCs w:val="20"/>
                <w:shd w:val="clear" w:color="auto" w:fill="FFFFFF"/>
              </w:rPr>
              <w:t>Для возможности использования в диспенсере</w:t>
            </w:r>
          </w:p>
        </w:tc>
      </w:tr>
      <w:tr w:rsidR="003725C9" w:rsidRPr="00D8772B" w:rsidTr="004759CF">
        <w:trPr>
          <w:trHeight w:val="477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A0F0E" w:rsidRPr="00A40572" w:rsidRDefault="005501FD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Средство моющие для туалетов и ванных комнат</w:t>
            </w:r>
          </w:p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09762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A0F0E" w:rsidRPr="00A40572" w:rsidRDefault="005B3931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b/>
                <w:i/>
                <w:color w:val="000000"/>
                <w:sz w:val="20"/>
                <w:szCs w:val="20"/>
              </w:rPr>
            </w:pPr>
            <w:r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Характеристики согласно КТРУ</w:t>
            </w:r>
            <w:r w:rsidRPr="00A40572">
              <w:rPr>
                <w:b/>
                <w:i/>
                <w:color w:val="000000"/>
                <w:sz w:val="20"/>
                <w:szCs w:val="20"/>
              </w:rPr>
              <w:t xml:space="preserve"> 20.41.32.114-00000002: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F0E" w:rsidRPr="00A40572" w:rsidRDefault="0009762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Тип средства: </w:t>
            </w:r>
            <w:r w:rsidRPr="00A40572">
              <w:rPr>
                <w:b/>
                <w:color w:val="000000"/>
                <w:sz w:val="20"/>
                <w:szCs w:val="20"/>
              </w:rPr>
              <w:t>щелочное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Форма выпуска: </w:t>
            </w:r>
            <w:r w:rsidRPr="00A40572">
              <w:rPr>
                <w:b/>
                <w:color w:val="000000"/>
                <w:sz w:val="20"/>
                <w:szCs w:val="20"/>
              </w:rPr>
              <w:t>гель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F0E" w:rsidRPr="00A40572" w:rsidRDefault="00AA0F0E" w:rsidP="00A143BF">
            <w:pPr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i/>
                <w:color w:val="000000"/>
                <w:sz w:val="20"/>
                <w:szCs w:val="20"/>
              </w:rPr>
              <w:t>Дополнительные характеристики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Объем тары, л.: </w:t>
            </w:r>
            <w:r w:rsidRPr="00A40572">
              <w:rPr>
                <w:b/>
                <w:color w:val="000000"/>
                <w:sz w:val="20"/>
                <w:szCs w:val="20"/>
              </w:rPr>
              <w:t>≥ 1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эффективного использования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Область применения: </w:t>
            </w:r>
            <w:r w:rsidRPr="00A40572">
              <w:rPr>
                <w:b/>
                <w:color w:val="000000"/>
                <w:sz w:val="20"/>
                <w:szCs w:val="20"/>
              </w:rPr>
              <w:t>для санузла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F0E" w:rsidRPr="00A40572" w:rsidRDefault="00AA0F0E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целевого назначения</w:t>
            </w:r>
          </w:p>
        </w:tc>
      </w:tr>
      <w:tr w:rsidR="003725C9" w:rsidRPr="00D8772B" w:rsidTr="004759CF">
        <w:trPr>
          <w:trHeight w:val="270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C4C9A" w:rsidRPr="00A40572" w:rsidRDefault="005501FD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Средство </w:t>
            </w:r>
            <w:r w:rsidR="00097629" w:rsidRPr="00A40572">
              <w:rPr>
                <w:color w:val="000000"/>
                <w:sz w:val="20"/>
                <w:szCs w:val="20"/>
              </w:rPr>
              <w:t>для мытья полов</w:t>
            </w:r>
          </w:p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09762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C4C9A" w:rsidRPr="00A40572" w:rsidRDefault="0009762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C4C9A" w:rsidRPr="00A40572" w:rsidRDefault="008A75C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C9A" w:rsidRPr="00A40572" w:rsidRDefault="00FC4C9A" w:rsidP="00A143BF">
            <w:pPr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Характеристики согласно </w:t>
            </w:r>
            <w:r w:rsidR="00097629"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ОКПД</w:t>
            </w:r>
            <w:r w:rsidR="005C4CCF"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097629"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20.41.32.114</w:t>
            </w:r>
            <w:r w:rsidRPr="00A40572">
              <w:rPr>
                <w:b/>
                <w:i/>
                <w:color w:val="000000"/>
                <w:sz w:val="20"/>
                <w:szCs w:val="20"/>
              </w:rPr>
              <w:t>:</w:t>
            </w:r>
          </w:p>
        </w:tc>
      </w:tr>
      <w:tr w:rsidR="003725C9" w:rsidRPr="00D8772B" w:rsidTr="004759CF">
        <w:trPr>
          <w:trHeight w:val="273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Средство спиртосодержащее: </w:t>
            </w:r>
            <w:r w:rsidRPr="00A40572">
              <w:rPr>
                <w:b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279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Средство хлорсодержащее: </w:t>
            </w:r>
            <w:r w:rsidRPr="00A40572">
              <w:rPr>
                <w:b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286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Форма выпуска: </w:t>
            </w:r>
            <w:r w:rsidRPr="00A40572">
              <w:rPr>
                <w:b/>
                <w:color w:val="000000"/>
                <w:sz w:val="20"/>
                <w:szCs w:val="20"/>
              </w:rPr>
              <w:t>жидкость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277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Объем</w:t>
            </w:r>
            <w:r w:rsidR="003375E5" w:rsidRPr="00A40572">
              <w:rPr>
                <w:color w:val="000000"/>
                <w:sz w:val="20"/>
                <w:szCs w:val="20"/>
              </w:rPr>
              <w:t xml:space="preserve"> тары</w:t>
            </w:r>
            <w:r w:rsidRPr="00A40572">
              <w:rPr>
                <w:color w:val="000000"/>
                <w:sz w:val="20"/>
                <w:szCs w:val="20"/>
              </w:rPr>
              <w:t xml:space="preserve">, л.: </w:t>
            </w:r>
            <w:r w:rsidRPr="00A40572">
              <w:rPr>
                <w:b/>
                <w:color w:val="000000"/>
                <w:sz w:val="20"/>
                <w:szCs w:val="20"/>
              </w:rPr>
              <w:t>≥ 5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C9A" w:rsidRPr="00A40572" w:rsidRDefault="0009762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283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4C9A" w:rsidRPr="00A40572" w:rsidRDefault="00FC4C9A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Область применения: </w:t>
            </w:r>
            <w:r w:rsidRPr="00A40572">
              <w:rPr>
                <w:b/>
                <w:color w:val="000000"/>
                <w:sz w:val="20"/>
                <w:szCs w:val="20"/>
              </w:rPr>
              <w:t>для пола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4C9A" w:rsidRPr="00A40572" w:rsidRDefault="00097629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75E5" w:rsidRPr="00A40572" w:rsidRDefault="005501FD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Мыло туалетное жидкое</w:t>
            </w:r>
          </w:p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375E5" w:rsidRPr="00A40572" w:rsidRDefault="00EA4DC7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75E5" w:rsidRPr="00A40572" w:rsidRDefault="003375E5" w:rsidP="00A143BF">
            <w:pPr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bCs/>
                <w:i/>
                <w:iCs/>
                <w:color w:val="000000"/>
                <w:sz w:val="20"/>
                <w:szCs w:val="20"/>
              </w:rPr>
              <w:t>Характеристики согласно КТРУ 20.41.31.130-00000002:</w:t>
            </w:r>
          </w:p>
        </w:tc>
      </w:tr>
      <w:tr w:rsidR="003725C9" w:rsidRPr="00D8772B" w:rsidTr="004759CF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75E5" w:rsidRPr="00A40572" w:rsidRDefault="003375E5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Наличие антибактериального компонента:</w:t>
            </w:r>
            <w:r w:rsidR="005E18B3" w:rsidRPr="00A40572">
              <w:rPr>
                <w:color w:val="000000"/>
                <w:sz w:val="20"/>
                <w:szCs w:val="20"/>
              </w:rPr>
              <w:t xml:space="preserve"> </w:t>
            </w:r>
            <w:r w:rsidR="00A40572" w:rsidRPr="00A40572">
              <w:rPr>
                <w:b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273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75E5" w:rsidRPr="00A40572" w:rsidRDefault="003375E5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Наличие ароматическое отдушки: </w:t>
            </w:r>
            <w:r w:rsidR="00A40572" w:rsidRPr="00A40572">
              <w:rPr>
                <w:b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3725C9" w:rsidRPr="00D8772B" w:rsidTr="004759CF">
        <w:trPr>
          <w:trHeight w:val="279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75E5" w:rsidRPr="00A40572" w:rsidRDefault="003375E5" w:rsidP="00A143BF">
            <w:pPr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b/>
                <w:i/>
                <w:color w:val="000000"/>
                <w:sz w:val="20"/>
                <w:szCs w:val="20"/>
              </w:rPr>
              <w:t>Дополнительные характеристики</w:t>
            </w:r>
          </w:p>
        </w:tc>
      </w:tr>
      <w:tr w:rsidR="003725C9" w:rsidRPr="00D8772B" w:rsidTr="00FF3829">
        <w:trPr>
          <w:trHeight w:val="415"/>
        </w:trPr>
        <w:tc>
          <w:tcPr>
            <w:tcW w:w="7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3375E5" w:rsidRPr="00A40572" w:rsidRDefault="003375E5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75E5" w:rsidRPr="00A40572" w:rsidRDefault="003375E5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Объем тары, л.: </w:t>
            </w:r>
            <w:r w:rsidR="00A40572" w:rsidRPr="00A40572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75E5" w:rsidRPr="00A40572" w:rsidRDefault="003375E5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Для </w:t>
            </w:r>
            <w:r w:rsidR="00A40572" w:rsidRPr="00A40572">
              <w:rPr>
                <w:color w:val="000000"/>
                <w:sz w:val="20"/>
                <w:szCs w:val="20"/>
              </w:rPr>
              <w:t>удобства применения</w:t>
            </w:r>
          </w:p>
        </w:tc>
      </w:tr>
      <w:tr w:rsidR="00A40572" w:rsidRPr="00D8772B" w:rsidTr="00FF3829">
        <w:trPr>
          <w:trHeight w:val="415"/>
        </w:trPr>
        <w:tc>
          <w:tcPr>
            <w:tcW w:w="713" w:type="dxa"/>
            <w:tcBorders>
              <w:left w:val="single" w:sz="4" w:space="0" w:color="auto"/>
              <w:right w:val="nil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nil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nil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0572" w:rsidRPr="00A40572" w:rsidRDefault="00A40572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Тип кожи: для всех типов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572" w:rsidRPr="00A40572" w:rsidRDefault="00A40572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Для исключения аллергических реакций</w:t>
            </w:r>
          </w:p>
        </w:tc>
      </w:tr>
      <w:tr w:rsidR="00A40572" w:rsidRPr="00D8772B" w:rsidTr="00FF3829">
        <w:trPr>
          <w:trHeight w:val="415"/>
        </w:trPr>
        <w:tc>
          <w:tcPr>
            <w:tcW w:w="713" w:type="dxa"/>
            <w:tcBorders>
              <w:left w:val="single" w:sz="4" w:space="0" w:color="auto"/>
              <w:right w:val="nil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single" w:sz="4" w:space="0" w:color="auto"/>
              <w:right w:val="nil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left w:val="single" w:sz="4" w:space="0" w:color="auto"/>
              <w:right w:val="nil"/>
            </w:tcBorders>
            <w:vAlign w:val="center"/>
          </w:tcPr>
          <w:p w:rsidR="00A40572" w:rsidRPr="00A40572" w:rsidRDefault="00A40572" w:rsidP="00A143BF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0572" w:rsidRPr="00A40572" w:rsidRDefault="00A40572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>Детское: нет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0572" w:rsidRPr="00A40572" w:rsidRDefault="00A40572" w:rsidP="00A40572">
            <w:pPr>
              <w:spacing w:line="216" w:lineRule="auto"/>
              <w:ind w:firstLine="0"/>
              <w:rPr>
                <w:color w:val="000000"/>
                <w:sz w:val="20"/>
                <w:szCs w:val="20"/>
              </w:rPr>
            </w:pPr>
            <w:r w:rsidRPr="00A40572">
              <w:rPr>
                <w:color w:val="000000"/>
                <w:sz w:val="20"/>
                <w:szCs w:val="20"/>
              </w:rPr>
              <w:t xml:space="preserve">Для целевого </w:t>
            </w:r>
            <w:r>
              <w:rPr>
                <w:color w:val="000000"/>
                <w:sz w:val="20"/>
                <w:szCs w:val="20"/>
              </w:rPr>
              <w:t>назначения</w:t>
            </w:r>
          </w:p>
        </w:tc>
      </w:tr>
    </w:tbl>
    <w:p w:rsidR="004759CF" w:rsidRDefault="004759CF" w:rsidP="00C43DE1">
      <w:pPr>
        <w:ind w:firstLine="720"/>
        <w:jc w:val="both"/>
        <w:rPr>
          <w:i/>
        </w:rPr>
      </w:pPr>
    </w:p>
    <w:p w:rsidR="004759CF" w:rsidRDefault="004759CF" w:rsidP="00C43DE1">
      <w:pPr>
        <w:ind w:firstLine="720"/>
        <w:jc w:val="both"/>
        <w:rPr>
          <w:i/>
        </w:rPr>
      </w:pPr>
    </w:p>
    <w:p w:rsidR="004759CF" w:rsidRPr="0064099D" w:rsidRDefault="004759CF" w:rsidP="004759CF">
      <w:pPr>
        <w:shd w:val="clear" w:color="auto" w:fill="FFFFFF"/>
        <w:ind w:firstLine="720"/>
        <w:jc w:val="both"/>
        <w:rPr>
          <w:u w:val="single"/>
        </w:rPr>
      </w:pPr>
      <w:r w:rsidRPr="0064099D">
        <w:t xml:space="preserve">Страна происхождения товара: </w:t>
      </w:r>
      <w:r w:rsidRPr="0064099D">
        <w:rPr>
          <w:u w:val="single"/>
        </w:rPr>
        <w:t>указывается конкретные значение по перечню</w:t>
      </w:r>
      <w:r>
        <w:rPr>
          <w:u w:val="single"/>
        </w:rPr>
        <w:t xml:space="preserve"> товара</w:t>
      </w:r>
      <w:r w:rsidRPr="0064099D">
        <w:rPr>
          <w:u w:val="single"/>
        </w:rPr>
        <w:t>, указанному в Таблице № 1.</w:t>
      </w:r>
    </w:p>
    <w:p w:rsidR="004759CF" w:rsidRDefault="004759CF" w:rsidP="00C43DE1">
      <w:pPr>
        <w:ind w:firstLine="720"/>
        <w:jc w:val="both"/>
        <w:rPr>
          <w:i/>
        </w:rPr>
      </w:pPr>
    </w:p>
    <w:p w:rsidR="00C43DE1" w:rsidRDefault="00C43DE1" w:rsidP="00C43DE1">
      <w:pPr>
        <w:ind w:firstLine="720"/>
        <w:jc w:val="both"/>
        <w:rPr>
          <w:i/>
          <w:highlight w:val="yellow"/>
        </w:rPr>
      </w:pPr>
      <w:r w:rsidRPr="005C7238">
        <w:rPr>
          <w:i/>
        </w:rPr>
        <w:t>Доля вторичного сырья в материале, используемого для изготовления продукции</w:t>
      </w:r>
      <w:r>
        <w:rPr>
          <w:i/>
        </w:rPr>
        <w:t xml:space="preserve"> по позициям №№ 1-3</w:t>
      </w:r>
      <w:r w:rsidRPr="005C7238">
        <w:rPr>
          <w:i/>
        </w:rPr>
        <w:t xml:space="preserve"> должна составлять больше 1% (В соответствии с требованиями Постановления Правительства Российской Федерации от 08.07.2022 </w:t>
      </w:r>
      <w:r>
        <w:rPr>
          <w:i/>
        </w:rPr>
        <w:t>№ 1224 «</w:t>
      </w:r>
      <w:r w:rsidRPr="005C7238">
        <w:rPr>
          <w:i/>
        </w:rPr>
        <w:t>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</w:t>
      </w:r>
      <w:r>
        <w:rPr>
          <w:i/>
        </w:rPr>
        <w:t xml:space="preserve">ляются экологические требования», с разъяснениями </w:t>
      </w:r>
      <w:r w:rsidRPr="005C7238">
        <w:rPr>
          <w:i/>
        </w:rPr>
        <w:t>Мин</w:t>
      </w:r>
      <w:r>
        <w:rPr>
          <w:i/>
        </w:rPr>
        <w:t>истерства природных ресурсов и экологии</w:t>
      </w:r>
      <w:r w:rsidRPr="005C7238">
        <w:rPr>
          <w:i/>
        </w:rPr>
        <w:t xml:space="preserve"> Росси</w:t>
      </w:r>
      <w:r>
        <w:rPr>
          <w:i/>
        </w:rPr>
        <w:t>йской Федерации</w:t>
      </w:r>
      <w:r w:rsidRPr="005C7238">
        <w:rPr>
          <w:i/>
        </w:rPr>
        <w:t xml:space="preserve"> от 05.06.2025 </w:t>
      </w:r>
      <w:r>
        <w:rPr>
          <w:i/>
        </w:rPr>
        <w:t>№ 25-29/23552 «О предоставлении разъяснений»).</w:t>
      </w:r>
    </w:p>
    <w:p w:rsidR="00870BD9" w:rsidRPr="004D7935" w:rsidRDefault="00870BD9" w:rsidP="00870BD9">
      <w:pPr>
        <w:spacing w:line="240" w:lineRule="auto"/>
        <w:ind w:firstLine="709"/>
        <w:jc w:val="both"/>
        <w:rPr>
          <w:i/>
          <w:iCs/>
        </w:rPr>
      </w:pPr>
      <w:r w:rsidRPr="004D7935">
        <w:rPr>
          <w:i/>
          <w:iCs/>
        </w:rPr>
        <w:t xml:space="preserve">В соответствии с пунктом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Российской Федерации от 08.02.2017 № 145, Заказчик вправе указать в извещении об осуществлении закупки дополнительную информацию, а также дополнительные потребительские свойства, в </w:t>
      </w:r>
      <w:proofErr w:type="spellStart"/>
      <w:r w:rsidRPr="004D7935">
        <w:rPr>
          <w:i/>
          <w:iCs/>
        </w:rPr>
        <w:t>т.ч</w:t>
      </w:r>
      <w:proofErr w:type="spellEnd"/>
      <w:r w:rsidRPr="004D7935">
        <w:rPr>
          <w:i/>
          <w:iCs/>
        </w:rPr>
        <w:t>.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№ 44-ФЗ.</w:t>
      </w:r>
    </w:p>
    <w:p w:rsidR="00870BD9" w:rsidRDefault="00870BD9" w:rsidP="00870BD9">
      <w:pPr>
        <w:spacing w:line="240" w:lineRule="auto"/>
        <w:ind w:firstLine="709"/>
        <w:jc w:val="both"/>
        <w:rPr>
          <w:i/>
          <w:iCs/>
        </w:rPr>
      </w:pPr>
      <w:r w:rsidRPr="004D7935">
        <w:rPr>
          <w:i/>
          <w:iCs/>
        </w:rPr>
        <w:t>В соответствии с ч. 1 ст. 33 Закона № 44-ФЗ в части указания функциональных, технических и качественных характеристик объекта закупки, заказчиком определены значимые для осуществления своей деятельности характеристики объекта закупки.</w:t>
      </w:r>
    </w:p>
    <w:p w:rsidR="00B90BE4" w:rsidRDefault="00B90BE4" w:rsidP="00870BD9">
      <w:pPr>
        <w:spacing w:line="240" w:lineRule="auto"/>
        <w:ind w:firstLine="709"/>
        <w:jc w:val="both"/>
        <w:rPr>
          <w:i/>
          <w:iCs/>
        </w:rPr>
      </w:pPr>
    </w:p>
    <w:p w:rsidR="00E35475" w:rsidRDefault="00E35475" w:rsidP="00213248">
      <w:pPr>
        <w:ind w:left="709" w:firstLine="0"/>
        <w:jc w:val="both"/>
        <w:rPr>
          <w:b/>
          <w:kern w:val="32"/>
          <w:u w:val="single"/>
        </w:rPr>
      </w:pPr>
    </w:p>
    <w:p w:rsidR="00BA6DE5" w:rsidRPr="00DB64DD" w:rsidRDefault="00BA6DE5" w:rsidP="00BA6DE5">
      <w:pPr>
        <w:ind w:firstLine="709"/>
        <w:jc w:val="both"/>
        <w:rPr>
          <w:b/>
          <w:u w:val="single"/>
        </w:rPr>
      </w:pPr>
      <w:r w:rsidRPr="00DB64DD">
        <w:rPr>
          <w:b/>
          <w:u w:val="single"/>
        </w:rPr>
        <w:t>Качественные характеристики:</w:t>
      </w:r>
    </w:p>
    <w:p w:rsidR="00BA6DE5" w:rsidRPr="0029635F" w:rsidRDefault="00BA6DE5" w:rsidP="00BA6DE5">
      <w:pPr>
        <w:ind w:firstLine="709"/>
        <w:jc w:val="both"/>
        <w:rPr>
          <w:b/>
          <w:kern w:val="32"/>
        </w:rPr>
      </w:pPr>
      <w:r>
        <w:rPr>
          <w:kern w:val="32"/>
        </w:rPr>
        <w:t xml:space="preserve"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 Товар должен иметь все необходимые документы, предусмотренные действующим законодательством РФ для данного вида товара. </w:t>
      </w:r>
    </w:p>
    <w:p w:rsidR="00BA6DE5" w:rsidRDefault="00BA6DE5" w:rsidP="00BA6DE5">
      <w:pPr>
        <w:ind w:firstLine="709"/>
        <w:jc w:val="both"/>
      </w:pPr>
      <w:r>
        <w:t>Доставляемый Товар должен быть новым, ранее неиспользованным, не имеющим дефектов, связанных с потерей товарного вида, в упаковке, способной предотвратить их порчу и/или повреждение во время погрузо-разгрузочных работ, перевозки, передачи Заказчику и дальнейшего их хранения, при соблюдении правил хранения и/или использования товара.</w:t>
      </w:r>
    </w:p>
    <w:p w:rsidR="00BA6DE5" w:rsidRDefault="00BA6DE5" w:rsidP="00BA6DE5">
      <w:pPr>
        <w:ind w:firstLine="709"/>
        <w:jc w:val="both"/>
        <w:rPr>
          <w:color w:val="000000"/>
        </w:rPr>
      </w:pPr>
      <w:r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</w:t>
      </w:r>
      <w:r>
        <w:rPr>
          <w:color w:val="000000"/>
        </w:rPr>
        <w:t>.</w:t>
      </w:r>
    </w:p>
    <w:p w:rsidR="00BA6DE5" w:rsidRDefault="00BA6DE5" w:rsidP="00BA6DE5">
      <w:pPr>
        <w:ind w:firstLine="709"/>
        <w:jc w:val="both"/>
        <w:rPr>
          <w:kern w:val="32"/>
        </w:rPr>
      </w:pPr>
    </w:p>
    <w:p w:rsidR="00BA6DE5" w:rsidRPr="0086773F" w:rsidRDefault="00BA6DE5" w:rsidP="00BA6DE5">
      <w:pPr>
        <w:spacing w:line="240" w:lineRule="auto"/>
        <w:jc w:val="both"/>
        <w:rPr>
          <w:b/>
          <w:kern w:val="32"/>
        </w:rPr>
      </w:pPr>
      <w:r>
        <w:rPr>
          <w:b/>
          <w:kern w:val="32"/>
        </w:rPr>
        <w:t>7</w:t>
      </w:r>
      <w:r w:rsidRPr="0086773F">
        <w:rPr>
          <w:b/>
          <w:kern w:val="32"/>
        </w:rPr>
        <w:t>. Требования к поставке Товара</w:t>
      </w:r>
    </w:p>
    <w:p w:rsidR="00BA6DE5" w:rsidRDefault="00BA6DE5" w:rsidP="00BA6DE5">
      <w:pPr>
        <w:ind w:firstLine="708"/>
        <w:jc w:val="both"/>
      </w:pPr>
      <w:r>
        <w:t>Поставка Товара осуществляется в соответствии с п. 5 настоящей части в установленный срок.</w:t>
      </w:r>
    </w:p>
    <w:p w:rsidR="00BA6DE5" w:rsidRPr="0086773F" w:rsidRDefault="00BA6DE5" w:rsidP="00BA6DE5">
      <w:pPr>
        <w:ind w:firstLine="709"/>
        <w:jc w:val="both"/>
        <w:rPr>
          <w:b/>
        </w:rPr>
      </w:pPr>
      <w:r w:rsidRPr="0086773F">
        <w:rPr>
          <w:b/>
        </w:rPr>
        <w:t>Доставка Товара, погрузо-разгрузочные работ</w:t>
      </w:r>
      <w:r>
        <w:rPr>
          <w:b/>
        </w:rPr>
        <w:t>ы до помещения склада по адресам, указанным в п. 4</w:t>
      </w:r>
      <w:r w:rsidRPr="0086773F">
        <w:rPr>
          <w:b/>
        </w:rPr>
        <w:t xml:space="preserve"> настоящей части, должны осуществляться силами и (или) за счет Поставщика.</w:t>
      </w:r>
    </w:p>
    <w:p w:rsidR="00BA6DE5" w:rsidRPr="0086773F" w:rsidRDefault="00BA6DE5" w:rsidP="00BA6DE5">
      <w:pPr>
        <w:ind w:firstLine="709"/>
        <w:jc w:val="both"/>
      </w:pPr>
      <w:r w:rsidRPr="0086773F">
        <w:t>Упаковка Товара должна обеспечить его сохранность при транспортировке и хранении.</w:t>
      </w:r>
    </w:p>
    <w:p w:rsidR="00BA6DE5" w:rsidRPr="0086773F" w:rsidRDefault="00BA6DE5" w:rsidP="00BA6DE5">
      <w:pPr>
        <w:ind w:firstLine="709"/>
        <w:jc w:val="both"/>
      </w:pPr>
      <w:r w:rsidRPr="0086773F">
        <w:t>Упаковка Товара не должна иметь потертостей, царапин, сколов, следов вскрытия.</w:t>
      </w:r>
    </w:p>
    <w:p w:rsidR="00BA6DE5" w:rsidRPr="0086773F" w:rsidRDefault="00BA6DE5" w:rsidP="00BA6DE5">
      <w:pPr>
        <w:ind w:firstLine="709"/>
        <w:jc w:val="both"/>
      </w:pPr>
      <w:r w:rsidRPr="0086773F">
        <w:t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Заказчику после подписания последним товарной накладной.</w:t>
      </w:r>
    </w:p>
    <w:p w:rsidR="00BA6DE5" w:rsidRPr="0086773F" w:rsidRDefault="00BA6DE5" w:rsidP="00BA6DE5">
      <w:pPr>
        <w:ind w:firstLine="709"/>
        <w:jc w:val="both"/>
        <w:rPr>
          <w:kern w:val="32"/>
        </w:rPr>
      </w:pPr>
      <w:r w:rsidRPr="0086773F">
        <w:rPr>
          <w:kern w:val="32"/>
        </w:rPr>
        <w:t>Условия поставки:</w:t>
      </w:r>
    </w:p>
    <w:p w:rsidR="00BA6DE5" w:rsidRPr="0086773F" w:rsidRDefault="00BA6DE5" w:rsidP="00BA6DE5">
      <w:pPr>
        <w:ind w:firstLine="709"/>
        <w:jc w:val="both"/>
        <w:rPr>
          <w:kern w:val="32"/>
        </w:rPr>
      </w:pPr>
      <w:r w:rsidRPr="0086773F">
        <w:rPr>
          <w:kern w:val="32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BA6DE5" w:rsidRDefault="00BA6DE5" w:rsidP="00BA6DE5">
      <w:pPr>
        <w:ind w:firstLine="709"/>
        <w:jc w:val="both"/>
        <w:rPr>
          <w:kern w:val="32"/>
        </w:rPr>
      </w:pPr>
      <w:r w:rsidRPr="0086773F">
        <w:rPr>
          <w:kern w:val="32"/>
        </w:rPr>
        <w:lastRenderedPageBreak/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BA6DE5" w:rsidRDefault="00A40572" w:rsidP="00BA6DE5">
      <w:pPr>
        <w:widowControl w:val="0"/>
        <w:spacing w:line="276" w:lineRule="auto"/>
        <w:ind w:right="-2" w:firstLine="709"/>
        <w:jc w:val="both"/>
      </w:pPr>
      <w:r w:rsidRPr="00A37860">
        <w:rPr>
          <w:b/>
          <w:bCs/>
          <w:i/>
          <w:iCs/>
          <w:color w:val="000000"/>
        </w:rPr>
        <w:t>При поставке товара Поставщик должен направить Заказчику следующую подписанную документацию: товарную накладную на соответствующий товар, выписанную по форме ТОРГ-12 на дату по</w:t>
      </w:r>
      <w:r>
        <w:rPr>
          <w:b/>
          <w:bCs/>
          <w:i/>
          <w:iCs/>
          <w:color w:val="000000"/>
        </w:rPr>
        <w:t xml:space="preserve">ставки – в </w:t>
      </w:r>
      <w:r w:rsidR="0068037D">
        <w:rPr>
          <w:b/>
          <w:bCs/>
          <w:i/>
          <w:iCs/>
          <w:color w:val="000000"/>
        </w:rPr>
        <w:t>2</w:t>
      </w:r>
      <w:r>
        <w:rPr>
          <w:b/>
          <w:bCs/>
          <w:i/>
          <w:iCs/>
          <w:color w:val="000000"/>
        </w:rPr>
        <w:t xml:space="preserve"> (</w:t>
      </w:r>
      <w:r w:rsidR="0068037D">
        <w:rPr>
          <w:b/>
          <w:bCs/>
          <w:i/>
          <w:iCs/>
          <w:color w:val="000000"/>
        </w:rPr>
        <w:t>двух</w:t>
      </w:r>
      <w:r>
        <w:rPr>
          <w:b/>
          <w:bCs/>
          <w:i/>
          <w:iCs/>
          <w:color w:val="000000"/>
        </w:rPr>
        <w:t>) экземплярах</w:t>
      </w:r>
      <w:r w:rsidRPr="00A37860">
        <w:rPr>
          <w:b/>
          <w:bCs/>
          <w:i/>
          <w:iCs/>
          <w:color w:val="000000"/>
        </w:rPr>
        <w:t xml:space="preserve"> либо универсальный передаточный документ в </w:t>
      </w:r>
      <w:r w:rsidR="0068037D">
        <w:rPr>
          <w:b/>
          <w:bCs/>
          <w:i/>
          <w:iCs/>
          <w:color w:val="000000"/>
        </w:rPr>
        <w:t>2 (двух)</w:t>
      </w:r>
      <w:r w:rsidRPr="00A37860">
        <w:rPr>
          <w:b/>
          <w:bCs/>
          <w:i/>
          <w:iCs/>
          <w:color w:val="000000"/>
        </w:rPr>
        <w:t xml:space="preserve"> экземплярах, а также Акт прие</w:t>
      </w:r>
      <w:r w:rsidR="0068037D">
        <w:rPr>
          <w:b/>
          <w:bCs/>
          <w:i/>
          <w:iCs/>
          <w:color w:val="000000"/>
        </w:rPr>
        <w:t xml:space="preserve">ма-передачи поставленных </w:t>
      </w:r>
      <w:r w:rsidRPr="00A37860">
        <w:rPr>
          <w:b/>
          <w:bCs/>
          <w:i/>
          <w:iCs/>
          <w:color w:val="000000"/>
        </w:rPr>
        <w:t xml:space="preserve">товаров - в </w:t>
      </w:r>
      <w:r w:rsidR="0068037D">
        <w:rPr>
          <w:b/>
          <w:bCs/>
          <w:i/>
          <w:iCs/>
          <w:color w:val="000000"/>
        </w:rPr>
        <w:t>2</w:t>
      </w:r>
      <w:r w:rsidRPr="00A37860">
        <w:rPr>
          <w:b/>
          <w:bCs/>
          <w:i/>
          <w:iCs/>
          <w:color w:val="000000"/>
        </w:rPr>
        <w:t xml:space="preserve"> (</w:t>
      </w:r>
      <w:r w:rsidR="0068037D">
        <w:rPr>
          <w:b/>
          <w:bCs/>
          <w:i/>
          <w:iCs/>
          <w:color w:val="000000"/>
        </w:rPr>
        <w:t>двух</w:t>
      </w:r>
      <w:r w:rsidRPr="00A37860">
        <w:rPr>
          <w:b/>
          <w:bCs/>
          <w:i/>
          <w:iCs/>
          <w:color w:val="000000"/>
        </w:rPr>
        <w:t>) экземплярах</w:t>
      </w:r>
      <w:r w:rsidR="00EA28C2">
        <w:rPr>
          <w:b/>
          <w:bCs/>
          <w:i/>
          <w:iCs/>
          <w:color w:val="000000"/>
        </w:rPr>
        <w:t>.</w:t>
      </w:r>
    </w:p>
    <w:p w:rsidR="00BA6DE5" w:rsidRDefault="00BA6DE5" w:rsidP="00BA6DE5">
      <w:pPr>
        <w:widowControl w:val="0"/>
        <w:spacing w:line="276" w:lineRule="auto"/>
        <w:ind w:right="-2" w:firstLine="709"/>
        <w:jc w:val="both"/>
      </w:pPr>
      <w:r>
        <w:t xml:space="preserve">При отсутствии претензий по количеству и качеству поставленного Товара, Заказчик в течение </w:t>
      </w:r>
      <w:r w:rsidR="00EA28C2">
        <w:t>10</w:t>
      </w:r>
      <w:r>
        <w:t xml:space="preserve"> (</w:t>
      </w:r>
      <w:bookmarkStart w:id="0" w:name="_GoBack"/>
      <w:bookmarkEnd w:id="0"/>
      <w:r>
        <w:t>д</w:t>
      </w:r>
      <w:r w:rsidR="00EA28C2">
        <w:t>есяти</w:t>
      </w:r>
      <w:r>
        <w:t xml:space="preserve">) рабочих дней с момента поставки Товара подписывает Акт приема-передачи. После этого Товар считается принятым. </w:t>
      </w:r>
    </w:p>
    <w:p w:rsidR="00BA6DE5" w:rsidRDefault="00BA6DE5" w:rsidP="00BA6DE5">
      <w:pPr>
        <w:widowControl w:val="0"/>
        <w:spacing w:line="276" w:lineRule="auto"/>
        <w:ind w:right="-2" w:firstLine="709"/>
        <w:jc w:val="both"/>
      </w:pPr>
    </w:p>
    <w:p w:rsidR="00BA6DE5" w:rsidRDefault="00BA6DE5" w:rsidP="00BA6DE5">
      <w:pPr>
        <w:ind w:firstLine="709"/>
        <w:jc w:val="both"/>
        <w:rPr>
          <w:b/>
          <w:kern w:val="32"/>
        </w:rPr>
      </w:pPr>
      <w:r>
        <w:rPr>
          <w:b/>
          <w:kern w:val="32"/>
        </w:rPr>
        <w:t>8. Гарантийные требования</w:t>
      </w:r>
    </w:p>
    <w:p w:rsidR="00BA6DE5" w:rsidRDefault="00BA6DE5" w:rsidP="00BA6DE5">
      <w:pPr>
        <w:ind w:firstLine="709"/>
        <w:jc w:val="both"/>
        <w:rPr>
          <w:b/>
          <w:kern w:val="32"/>
        </w:rPr>
      </w:pPr>
      <w:r>
        <w:t xml:space="preserve">Поставщик гарантирует, что Товар, поставленный в рамках Контракта, является новым, неиспользованным. </w:t>
      </w:r>
    </w:p>
    <w:p w:rsidR="00BA6DE5" w:rsidRDefault="00BA6DE5" w:rsidP="00BA6DE5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Если после подписания </w:t>
      </w:r>
      <w:r>
        <w:rPr>
          <w:kern w:val="32"/>
        </w:rPr>
        <w:t xml:space="preserve">акта приема-передачи материальных ценностей (товаров) </w:t>
      </w:r>
      <w:r>
        <w:t>при эксплуатации Товара будет выявлено, что Товар не соответствует требованиям, установленным Государственным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</w:p>
    <w:p w:rsidR="00BA6DE5" w:rsidRDefault="00BA6DE5" w:rsidP="00BA6DE5">
      <w:pPr>
        <w:jc w:val="both"/>
        <w:rPr>
          <w:b/>
        </w:rPr>
      </w:pPr>
      <w:r>
        <w:t xml:space="preserve">   В случае если Поставщик не принимает претензию по качеству Товара, предъявленную Заказчиком,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  <w:r>
        <w:rPr>
          <w:b/>
        </w:rPr>
        <w:t xml:space="preserve">     </w:t>
      </w:r>
    </w:p>
    <w:p w:rsidR="00BA6DE5" w:rsidRDefault="00BA6DE5" w:rsidP="00BA6DE5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>
        <w:t>В случаях, когда Поставщиком поставлен Товар с отступлениями от Условий Контракта, ухудшающими качество Товара, в том числе при выявлении скрытых недостатков Товара Заказчик вправе по своему выбору потребовать от Поставщика:</w:t>
      </w:r>
    </w:p>
    <w:p w:rsidR="00BA6DE5" w:rsidRDefault="00BA6DE5" w:rsidP="00BA6DE5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>
        <w:t xml:space="preserve"> безвозмездного устранения недостатков в разумный срок;</w:t>
      </w:r>
    </w:p>
    <w:p w:rsidR="00BA6DE5" w:rsidRDefault="00BA6DE5" w:rsidP="00BA6DE5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</w:pPr>
      <w:r>
        <w:t xml:space="preserve"> соразмерного уменьшения установленной цены за Товар;</w:t>
      </w:r>
    </w:p>
    <w:p w:rsidR="00BA6DE5" w:rsidRPr="0086773F" w:rsidRDefault="00BA6DE5" w:rsidP="00BA6DE5">
      <w:pPr>
        <w:widowControl w:val="0"/>
        <w:spacing w:line="276" w:lineRule="auto"/>
        <w:ind w:right="-2" w:firstLine="709"/>
        <w:jc w:val="both"/>
        <w:rPr>
          <w:b/>
          <w:kern w:val="32"/>
        </w:rPr>
      </w:pPr>
      <w:r>
        <w:t xml:space="preserve"> возмещения своих расходов на устранение недостатков</w:t>
      </w:r>
    </w:p>
    <w:p w:rsidR="00B90BE4" w:rsidRDefault="00B90BE4" w:rsidP="00B90BE4">
      <w:pPr>
        <w:ind w:firstLine="709"/>
        <w:jc w:val="both"/>
        <w:rPr>
          <w:b/>
          <w:kern w:val="32"/>
          <w:u w:val="single"/>
        </w:rPr>
      </w:pPr>
    </w:p>
    <w:p w:rsidR="00213248" w:rsidRPr="004B4630" w:rsidRDefault="00213248" w:rsidP="00BA6DE5">
      <w:pPr>
        <w:widowControl w:val="0"/>
        <w:spacing w:line="240" w:lineRule="auto"/>
        <w:jc w:val="both"/>
        <w:rPr>
          <w:b/>
          <w:kern w:val="32"/>
        </w:rPr>
      </w:pPr>
    </w:p>
    <w:sectPr w:rsidR="00213248" w:rsidRPr="004B4630" w:rsidSect="001D7D87">
      <w:headerReference w:type="default" r:id="rId6"/>
      <w:footerReference w:type="default" r:id="rId7"/>
      <w:headerReference w:type="first" r:id="rId8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8FE" w:rsidRDefault="00E628FE">
      <w:pPr>
        <w:spacing w:line="240" w:lineRule="auto"/>
      </w:pPr>
      <w:r>
        <w:separator/>
      </w:r>
    </w:p>
  </w:endnote>
  <w:endnote w:type="continuationSeparator" w:id="0">
    <w:p w:rsidR="00E628FE" w:rsidRDefault="00E62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61C" w:rsidRDefault="0096661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8FE" w:rsidRDefault="00E628FE">
      <w:pPr>
        <w:spacing w:line="240" w:lineRule="auto"/>
      </w:pPr>
      <w:r>
        <w:separator/>
      </w:r>
    </w:p>
  </w:footnote>
  <w:footnote w:type="continuationSeparator" w:id="0">
    <w:p w:rsidR="00E628FE" w:rsidRDefault="00E628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61C" w:rsidRDefault="0096661C" w:rsidP="001D7D87">
    <w:pPr>
      <w:pStyle w:val="a3"/>
      <w:ind w:firstLine="0"/>
    </w:pPr>
    <w:r>
      <w:fldChar w:fldCharType="begin"/>
    </w:r>
    <w:r>
      <w:instrText>PAGE   \* MERGEFORMAT</w:instrText>
    </w:r>
    <w:r>
      <w:fldChar w:fldCharType="separate"/>
    </w:r>
    <w:r w:rsidR="0068037D" w:rsidRPr="0068037D">
      <w:rPr>
        <w:noProof/>
        <w:lang w:val="ru-RU"/>
      </w:rPr>
      <w:t>4</w:t>
    </w:r>
    <w:r>
      <w:fldChar w:fldCharType="end"/>
    </w:r>
  </w:p>
  <w:p w:rsidR="0096661C" w:rsidRPr="005A6EFB" w:rsidRDefault="0096661C" w:rsidP="001D7D87">
    <w:pPr>
      <w:pStyle w:val="a3"/>
      <w:tabs>
        <w:tab w:val="clear" w:pos="4677"/>
        <w:tab w:val="clear" w:pos="9355"/>
        <w:tab w:val="center" w:pos="5102"/>
        <w:tab w:val="right" w:pos="10205"/>
      </w:tabs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61C" w:rsidRDefault="0096661C">
    <w:pPr>
      <w:pStyle w:val="a3"/>
    </w:pPr>
  </w:p>
  <w:p w:rsidR="0096661C" w:rsidRDefault="009666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67"/>
    <w:rsid w:val="00033541"/>
    <w:rsid w:val="0004128D"/>
    <w:rsid w:val="000446A6"/>
    <w:rsid w:val="00052B8F"/>
    <w:rsid w:val="00065802"/>
    <w:rsid w:val="0006776A"/>
    <w:rsid w:val="0007514C"/>
    <w:rsid w:val="000828A2"/>
    <w:rsid w:val="00094BEC"/>
    <w:rsid w:val="000974E8"/>
    <w:rsid w:val="00097629"/>
    <w:rsid w:val="000A387A"/>
    <w:rsid w:val="000C08EA"/>
    <w:rsid w:val="000C3868"/>
    <w:rsid w:val="000E277E"/>
    <w:rsid w:val="00103C37"/>
    <w:rsid w:val="0010530A"/>
    <w:rsid w:val="00114502"/>
    <w:rsid w:val="001371D2"/>
    <w:rsid w:val="00142E73"/>
    <w:rsid w:val="00146A0A"/>
    <w:rsid w:val="001611BF"/>
    <w:rsid w:val="001700D4"/>
    <w:rsid w:val="00176B73"/>
    <w:rsid w:val="00180FBC"/>
    <w:rsid w:val="001A1CBD"/>
    <w:rsid w:val="001B220C"/>
    <w:rsid w:val="001C3170"/>
    <w:rsid w:val="001C39B2"/>
    <w:rsid w:val="001D7D87"/>
    <w:rsid w:val="001E6EB5"/>
    <w:rsid w:val="00204249"/>
    <w:rsid w:val="00204BE9"/>
    <w:rsid w:val="00210967"/>
    <w:rsid w:val="00213248"/>
    <w:rsid w:val="002167D2"/>
    <w:rsid w:val="002226E6"/>
    <w:rsid w:val="00240C29"/>
    <w:rsid w:val="00251D35"/>
    <w:rsid w:val="00270461"/>
    <w:rsid w:val="0027072C"/>
    <w:rsid w:val="0027602E"/>
    <w:rsid w:val="0029623D"/>
    <w:rsid w:val="00296CE1"/>
    <w:rsid w:val="00296D0B"/>
    <w:rsid w:val="00297B1B"/>
    <w:rsid w:val="00297BED"/>
    <w:rsid w:val="002C4304"/>
    <w:rsid w:val="002C72DB"/>
    <w:rsid w:val="002E113E"/>
    <w:rsid w:val="0031516B"/>
    <w:rsid w:val="003217DD"/>
    <w:rsid w:val="0032463C"/>
    <w:rsid w:val="0033631D"/>
    <w:rsid w:val="003375E5"/>
    <w:rsid w:val="003517DA"/>
    <w:rsid w:val="00366C57"/>
    <w:rsid w:val="003725C9"/>
    <w:rsid w:val="0039712F"/>
    <w:rsid w:val="003B4459"/>
    <w:rsid w:val="003D40A8"/>
    <w:rsid w:val="003F74A0"/>
    <w:rsid w:val="00401112"/>
    <w:rsid w:val="00414ACE"/>
    <w:rsid w:val="0043630E"/>
    <w:rsid w:val="004527F9"/>
    <w:rsid w:val="00463BAD"/>
    <w:rsid w:val="00464A95"/>
    <w:rsid w:val="004759CF"/>
    <w:rsid w:val="00480950"/>
    <w:rsid w:val="00490464"/>
    <w:rsid w:val="004B4630"/>
    <w:rsid w:val="004B5149"/>
    <w:rsid w:val="004D0932"/>
    <w:rsid w:val="004E1CD8"/>
    <w:rsid w:val="004E7288"/>
    <w:rsid w:val="005159DE"/>
    <w:rsid w:val="0052045F"/>
    <w:rsid w:val="00542442"/>
    <w:rsid w:val="005501FD"/>
    <w:rsid w:val="005503C7"/>
    <w:rsid w:val="0056435E"/>
    <w:rsid w:val="00566EC3"/>
    <w:rsid w:val="00576331"/>
    <w:rsid w:val="005B3931"/>
    <w:rsid w:val="005C1C7B"/>
    <w:rsid w:val="005C4CCF"/>
    <w:rsid w:val="005C5622"/>
    <w:rsid w:val="005E18B3"/>
    <w:rsid w:val="005F0CC2"/>
    <w:rsid w:val="006002C8"/>
    <w:rsid w:val="006209AF"/>
    <w:rsid w:val="00624212"/>
    <w:rsid w:val="0064099D"/>
    <w:rsid w:val="0068037D"/>
    <w:rsid w:val="006834D7"/>
    <w:rsid w:val="00695D51"/>
    <w:rsid w:val="006A23B5"/>
    <w:rsid w:val="006C76CA"/>
    <w:rsid w:val="006D2EE2"/>
    <w:rsid w:val="006F0E8F"/>
    <w:rsid w:val="007130C2"/>
    <w:rsid w:val="0071317D"/>
    <w:rsid w:val="00713531"/>
    <w:rsid w:val="0071446A"/>
    <w:rsid w:val="00716B3F"/>
    <w:rsid w:val="00736387"/>
    <w:rsid w:val="007400B0"/>
    <w:rsid w:val="007510C9"/>
    <w:rsid w:val="007510CE"/>
    <w:rsid w:val="00754167"/>
    <w:rsid w:val="00766EE5"/>
    <w:rsid w:val="00767FB1"/>
    <w:rsid w:val="00773C12"/>
    <w:rsid w:val="007859D7"/>
    <w:rsid w:val="007912F0"/>
    <w:rsid w:val="007A2CA0"/>
    <w:rsid w:val="007A4D47"/>
    <w:rsid w:val="007D2E01"/>
    <w:rsid w:val="007D4CCE"/>
    <w:rsid w:val="007E5E72"/>
    <w:rsid w:val="007F42BB"/>
    <w:rsid w:val="007F6009"/>
    <w:rsid w:val="00803FB5"/>
    <w:rsid w:val="00831527"/>
    <w:rsid w:val="00844850"/>
    <w:rsid w:val="008604C7"/>
    <w:rsid w:val="00870BD9"/>
    <w:rsid w:val="0089615B"/>
    <w:rsid w:val="008977A3"/>
    <w:rsid w:val="008A35D9"/>
    <w:rsid w:val="008A6F2F"/>
    <w:rsid w:val="008A75C9"/>
    <w:rsid w:val="008B5874"/>
    <w:rsid w:val="008B77EE"/>
    <w:rsid w:val="00932842"/>
    <w:rsid w:val="00944E32"/>
    <w:rsid w:val="00951050"/>
    <w:rsid w:val="0096661C"/>
    <w:rsid w:val="00971E6F"/>
    <w:rsid w:val="009750A6"/>
    <w:rsid w:val="00980BC0"/>
    <w:rsid w:val="009D06B3"/>
    <w:rsid w:val="009F44A6"/>
    <w:rsid w:val="00A134AF"/>
    <w:rsid w:val="00A143BF"/>
    <w:rsid w:val="00A14866"/>
    <w:rsid w:val="00A279D2"/>
    <w:rsid w:val="00A3361B"/>
    <w:rsid w:val="00A34C25"/>
    <w:rsid w:val="00A40572"/>
    <w:rsid w:val="00A61920"/>
    <w:rsid w:val="00A6438B"/>
    <w:rsid w:val="00A91BB1"/>
    <w:rsid w:val="00AA0F0E"/>
    <w:rsid w:val="00AB47B3"/>
    <w:rsid w:val="00AD1BF3"/>
    <w:rsid w:val="00AD280F"/>
    <w:rsid w:val="00AD5ABF"/>
    <w:rsid w:val="00AF44A0"/>
    <w:rsid w:val="00B04D71"/>
    <w:rsid w:val="00B0542E"/>
    <w:rsid w:val="00B25C59"/>
    <w:rsid w:val="00B26DC4"/>
    <w:rsid w:val="00B3491E"/>
    <w:rsid w:val="00B42C7B"/>
    <w:rsid w:val="00B56CA6"/>
    <w:rsid w:val="00B60337"/>
    <w:rsid w:val="00B66A0C"/>
    <w:rsid w:val="00B90BE4"/>
    <w:rsid w:val="00BA6DE5"/>
    <w:rsid w:val="00BB23F8"/>
    <w:rsid w:val="00BB466A"/>
    <w:rsid w:val="00BC138E"/>
    <w:rsid w:val="00BD2958"/>
    <w:rsid w:val="00C01F76"/>
    <w:rsid w:val="00C030A3"/>
    <w:rsid w:val="00C3593C"/>
    <w:rsid w:val="00C35DF6"/>
    <w:rsid w:val="00C42C3C"/>
    <w:rsid w:val="00C43DE1"/>
    <w:rsid w:val="00C57E95"/>
    <w:rsid w:val="00C61528"/>
    <w:rsid w:val="00C76AA8"/>
    <w:rsid w:val="00C82ADD"/>
    <w:rsid w:val="00C832F0"/>
    <w:rsid w:val="00C85E29"/>
    <w:rsid w:val="00C90A63"/>
    <w:rsid w:val="00CB6023"/>
    <w:rsid w:val="00CE1AF9"/>
    <w:rsid w:val="00CF723F"/>
    <w:rsid w:val="00D04161"/>
    <w:rsid w:val="00D16D9E"/>
    <w:rsid w:val="00D252E0"/>
    <w:rsid w:val="00D26A36"/>
    <w:rsid w:val="00D325E8"/>
    <w:rsid w:val="00D72712"/>
    <w:rsid w:val="00D80F01"/>
    <w:rsid w:val="00DC1765"/>
    <w:rsid w:val="00DF2CDD"/>
    <w:rsid w:val="00E05FEE"/>
    <w:rsid w:val="00E13160"/>
    <w:rsid w:val="00E35475"/>
    <w:rsid w:val="00E50068"/>
    <w:rsid w:val="00E5674F"/>
    <w:rsid w:val="00E628FE"/>
    <w:rsid w:val="00EA28C2"/>
    <w:rsid w:val="00EA4DC7"/>
    <w:rsid w:val="00EB5940"/>
    <w:rsid w:val="00ED59D7"/>
    <w:rsid w:val="00F03C92"/>
    <w:rsid w:val="00F44743"/>
    <w:rsid w:val="00F60B18"/>
    <w:rsid w:val="00F72744"/>
    <w:rsid w:val="00F73B7C"/>
    <w:rsid w:val="00FC4C9A"/>
    <w:rsid w:val="00FD17FE"/>
    <w:rsid w:val="00FF3829"/>
    <w:rsid w:val="00FF5A60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5C094-E6B6-4578-BA3C-35A6578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248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Aa?oiee eieiioeooe"/>
    <w:basedOn w:val="a"/>
    <w:link w:val="a4"/>
    <w:uiPriority w:val="99"/>
    <w:qFormat/>
    <w:rsid w:val="002132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aliases w:val="Linie Знак,Aa?oiee eieiioeooe Знак"/>
    <w:basedOn w:val="a0"/>
    <w:link w:val="a3"/>
    <w:uiPriority w:val="99"/>
    <w:rsid w:val="00213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2132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2132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6F0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Журавлёва Наталья Васильевна</dc:creator>
  <cp:keywords/>
  <dc:description/>
  <cp:lastModifiedBy>Коноплёв Мирослав Ильич</cp:lastModifiedBy>
  <cp:revision>159</cp:revision>
  <dcterms:created xsi:type="dcterms:W3CDTF">2025-11-28T05:12:00Z</dcterms:created>
  <dcterms:modified xsi:type="dcterms:W3CDTF">2026-07-30T05:49:00Z</dcterms:modified>
</cp:coreProperties>
</file>