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3BC604" w14:textId="412965D3" w:rsidR="000F6A6B" w:rsidRPr="00CE645F" w:rsidRDefault="00697611" w:rsidP="000C4D1A">
      <w:pPr>
        <w:widowControl w:val="0"/>
        <w:suppressAutoHyphens/>
        <w:jc w:val="center"/>
        <w:rPr>
          <w:b/>
          <w:sz w:val="25"/>
          <w:szCs w:val="25"/>
        </w:rPr>
      </w:pPr>
      <w:r w:rsidRPr="00CE645F">
        <w:rPr>
          <w:b/>
          <w:sz w:val="25"/>
          <w:szCs w:val="25"/>
        </w:rPr>
        <w:t>Д</w:t>
      </w:r>
      <w:r w:rsidRPr="00CE645F">
        <w:rPr>
          <w:b/>
          <w:sz w:val="25"/>
          <w:szCs w:val="25"/>
          <w:lang w:val="x-none"/>
        </w:rPr>
        <w:t>ОГОВОР</w:t>
      </w:r>
      <w:r w:rsidRPr="00CE645F">
        <w:rPr>
          <w:b/>
          <w:sz w:val="25"/>
          <w:szCs w:val="25"/>
        </w:rPr>
        <w:t xml:space="preserve"> </w:t>
      </w:r>
      <w:r w:rsidR="00A65499" w:rsidRPr="00CE645F">
        <w:rPr>
          <w:b/>
          <w:sz w:val="25"/>
          <w:szCs w:val="25"/>
        </w:rPr>
        <w:t xml:space="preserve">№ </w:t>
      </w:r>
      <w:r w:rsidR="00576E59" w:rsidRPr="00CE645F">
        <w:rPr>
          <w:b/>
          <w:sz w:val="25"/>
          <w:szCs w:val="25"/>
        </w:rPr>
        <w:t>____________________</w:t>
      </w:r>
    </w:p>
    <w:p w14:paraId="01B2D670" w14:textId="316570D8" w:rsidR="008C69D6" w:rsidRPr="008C69D6" w:rsidRDefault="008C69D6" w:rsidP="008C69D6">
      <w:pPr>
        <w:widowControl w:val="0"/>
        <w:suppressAutoHyphens/>
        <w:autoSpaceDN w:val="0"/>
        <w:jc w:val="center"/>
        <w:textAlignment w:val="baseline"/>
        <w:rPr>
          <w:rFonts w:eastAsia="Arial Unicode MS"/>
          <w:b/>
          <w:kern w:val="3"/>
          <w:sz w:val="25"/>
          <w:szCs w:val="25"/>
          <w:lang w:eastAsia="zh-CN" w:bidi="hi-IN"/>
        </w:rPr>
      </w:pPr>
      <w:r w:rsidRPr="008C69D6">
        <w:rPr>
          <w:rFonts w:eastAsia="Arial Unicode MS"/>
          <w:b/>
          <w:kern w:val="3"/>
          <w:sz w:val="25"/>
          <w:szCs w:val="25"/>
          <w:lang w:eastAsia="zh-CN" w:bidi="hi-IN"/>
        </w:rPr>
        <w:t>ИКЗ: 261682900747168290100100060000000000</w:t>
      </w:r>
    </w:p>
    <w:p w14:paraId="6FB61665" w14:textId="25752663" w:rsidR="006E391A" w:rsidRDefault="008C69D6" w:rsidP="008C69D6">
      <w:pPr>
        <w:widowControl w:val="0"/>
        <w:suppressAutoHyphens/>
        <w:autoSpaceDN w:val="0"/>
        <w:jc w:val="center"/>
        <w:textAlignment w:val="baseline"/>
        <w:rPr>
          <w:rFonts w:eastAsia="Arial Unicode MS"/>
          <w:b/>
          <w:kern w:val="3"/>
          <w:sz w:val="25"/>
          <w:szCs w:val="25"/>
          <w:lang w:eastAsia="zh-CN" w:bidi="hi-IN"/>
        </w:rPr>
      </w:pPr>
      <w:r w:rsidRPr="008C69D6">
        <w:rPr>
          <w:rFonts w:eastAsia="Arial Unicode MS"/>
          <w:b/>
          <w:kern w:val="3"/>
          <w:sz w:val="25"/>
          <w:szCs w:val="25"/>
          <w:lang w:eastAsia="zh-CN" w:bidi="hi-IN"/>
        </w:rPr>
        <w:t xml:space="preserve">КБК </w:t>
      </w:r>
      <w:r w:rsidR="00FF64B2">
        <w:rPr>
          <w:rFonts w:eastAsia="Arial Unicode MS"/>
          <w:b/>
          <w:kern w:val="3"/>
          <w:sz w:val="25"/>
          <w:szCs w:val="25"/>
          <w:lang w:eastAsia="zh-CN" w:bidi="hi-IN"/>
        </w:rPr>
        <w:t>09604012340390020</w:t>
      </w:r>
      <w:r w:rsidR="00FF64B2" w:rsidRPr="00FF64B2">
        <w:rPr>
          <w:rFonts w:eastAsia="Arial Unicode MS"/>
          <w:b/>
          <w:kern w:val="3"/>
          <w:sz w:val="25"/>
          <w:szCs w:val="25"/>
          <w:lang w:eastAsia="zh-CN" w:bidi="hi-IN"/>
        </w:rPr>
        <w:t>244</w:t>
      </w:r>
      <w:r w:rsidRPr="008C69D6">
        <w:rPr>
          <w:rFonts w:eastAsia="Arial Unicode MS"/>
          <w:b/>
          <w:kern w:val="3"/>
          <w:sz w:val="25"/>
          <w:szCs w:val="25"/>
          <w:lang w:eastAsia="zh-CN" w:bidi="hi-IN"/>
        </w:rPr>
        <w:t>, КОСГУ 22</w:t>
      </w:r>
      <w:r w:rsidR="00992626">
        <w:rPr>
          <w:rFonts w:eastAsia="Arial Unicode MS"/>
          <w:b/>
          <w:kern w:val="3"/>
          <w:sz w:val="25"/>
          <w:szCs w:val="25"/>
          <w:lang w:eastAsia="zh-CN" w:bidi="hi-IN"/>
        </w:rPr>
        <w:t>5</w:t>
      </w:r>
    </w:p>
    <w:p w14:paraId="125ABD5C" w14:textId="77777777" w:rsidR="008C69D6" w:rsidRPr="00CE645F" w:rsidRDefault="008C69D6" w:rsidP="008C69D6">
      <w:pPr>
        <w:widowControl w:val="0"/>
        <w:suppressAutoHyphens/>
        <w:autoSpaceDN w:val="0"/>
        <w:jc w:val="center"/>
        <w:textAlignment w:val="baseline"/>
        <w:rPr>
          <w:rFonts w:eastAsia="Arial Unicode MS"/>
          <w:b/>
          <w:kern w:val="3"/>
          <w:sz w:val="25"/>
          <w:szCs w:val="25"/>
          <w:lang w:eastAsia="zh-CN" w:bidi="hi-IN"/>
        </w:rPr>
      </w:pPr>
    </w:p>
    <w:p w14:paraId="1F5750C1" w14:textId="3A8F53E3" w:rsidR="00101C8E" w:rsidRDefault="00575A3C" w:rsidP="000C4D1A">
      <w:pPr>
        <w:widowControl w:val="0"/>
        <w:suppressAutoHyphens/>
        <w:rPr>
          <w:sz w:val="25"/>
          <w:szCs w:val="25"/>
        </w:rPr>
      </w:pPr>
      <w:r w:rsidRPr="00CE645F">
        <w:rPr>
          <w:sz w:val="25"/>
          <w:szCs w:val="25"/>
        </w:rPr>
        <w:t>г.</w:t>
      </w:r>
      <w:r w:rsidR="00312CF8" w:rsidRPr="00CE645F">
        <w:rPr>
          <w:sz w:val="25"/>
          <w:szCs w:val="25"/>
        </w:rPr>
        <w:t xml:space="preserve"> </w:t>
      </w:r>
      <w:r w:rsidR="008C69D6">
        <w:rPr>
          <w:sz w:val="25"/>
          <w:szCs w:val="25"/>
        </w:rPr>
        <w:t>Тамбов</w:t>
      </w:r>
      <w:r w:rsidR="00AA4138" w:rsidRPr="00CE645F">
        <w:rPr>
          <w:sz w:val="25"/>
          <w:szCs w:val="25"/>
        </w:rPr>
        <w:t xml:space="preserve">                                              </w:t>
      </w:r>
      <w:r w:rsidR="00DE5CE9" w:rsidRPr="00CE645F">
        <w:rPr>
          <w:sz w:val="25"/>
          <w:szCs w:val="25"/>
        </w:rPr>
        <w:t xml:space="preserve">                                                   </w:t>
      </w:r>
      <w:r w:rsidR="008C69D6">
        <w:rPr>
          <w:sz w:val="25"/>
          <w:szCs w:val="25"/>
        </w:rPr>
        <w:t xml:space="preserve">           </w:t>
      </w:r>
      <w:r w:rsidR="0074381D" w:rsidRPr="00CE645F">
        <w:rPr>
          <w:sz w:val="25"/>
          <w:szCs w:val="25"/>
        </w:rPr>
        <w:t xml:space="preserve"> </w:t>
      </w:r>
      <w:r w:rsidR="00B45FD8" w:rsidRPr="00CE645F">
        <w:rPr>
          <w:sz w:val="25"/>
          <w:szCs w:val="25"/>
        </w:rPr>
        <w:t>«</w:t>
      </w:r>
      <w:r w:rsidR="00B84ACA" w:rsidRPr="00CE645F">
        <w:rPr>
          <w:sz w:val="25"/>
          <w:szCs w:val="25"/>
        </w:rPr>
        <w:t>___</w:t>
      </w:r>
      <w:r w:rsidR="00B45FD8" w:rsidRPr="00CE645F">
        <w:rPr>
          <w:sz w:val="25"/>
          <w:szCs w:val="25"/>
        </w:rPr>
        <w:t xml:space="preserve">» </w:t>
      </w:r>
      <w:r w:rsidR="00087C05" w:rsidRPr="00CE645F">
        <w:rPr>
          <w:sz w:val="25"/>
          <w:szCs w:val="25"/>
        </w:rPr>
        <w:t>_______</w:t>
      </w:r>
      <w:r w:rsidR="00125A82" w:rsidRPr="00CE645F">
        <w:rPr>
          <w:sz w:val="25"/>
          <w:szCs w:val="25"/>
        </w:rPr>
        <w:t xml:space="preserve"> </w:t>
      </w:r>
      <w:r w:rsidR="00B45FD8" w:rsidRPr="00CE645F">
        <w:rPr>
          <w:sz w:val="25"/>
          <w:szCs w:val="25"/>
        </w:rPr>
        <w:t>20</w:t>
      </w:r>
      <w:r w:rsidR="004217E2" w:rsidRPr="00CE645F">
        <w:rPr>
          <w:sz w:val="25"/>
          <w:szCs w:val="25"/>
        </w:rPr>
        <w:t>26</w:t>
      </w:r>
      <w:r w:rsidR="00B45FD8" w:rsidRPr="00CE645F">
        <w:rPr>
          <w:sz w:val="25"/>
          <w:szCs w:val="25"/>
        </w:rPr>
        <w:t xml:space="preserve"> г.</w:t>
      </w:r>
    </w:p>
    <w:p w14:paraId="27920C59" w14:textId="77777777" w:rsidR="008C69D6" w:rsidRPr="00CE645F" w:rsidRDefault="008C69D6" w:rsidP="000C4D1A">
      <w:pPr>
        <w:widowControl w:val="0"/>
        <w:suppressAutoHyphens/>
        <w:rPr>
          <w:sz w:val="25"/>
          <w:szCs w:val="25"/>
        </w:rPr>
      </w:pPr>
    </w:p>
    <w:p w14:paraId="13316386" w14:textId="215A1611" w:rsidR="00955FBE" w:rsidRPr="00CE645F" w:rsidRDefault="008C69D6" w:rsidP="00BA4E15">
      <w:pPr>
        <w:pStyle w:val="Bodytext20"/>
        <w:suppressAutoHyphens/>
        <w:ind w:firstLine="567"/>
        <w:jc w:val="both"/>
        <w:rPr>
          <w:rFonts w:ascii="Times New Roman" w:hAnsi="Times New Roman" w:cs="Times New Roman"/>
          <w:sz w:val="25"/>
          <w:szCs w:val="25"/>
        </w:rPr>
      </w:pPr>
      <w:proofErr w:type="gramStart"/>
      <w:r w:rsidRPr="008C69D6">
        <w:rPr>
          <w:rFonts w:ascii="Times New Roman" w:eastAsia="Times New Roman" w:hAnsi="Times New Roman" w:cs="Times New Roman"/>
          <w:sz w:val="25"/>
          <w:szCs w:val="25"/>
          <w:lang w:eastAsia="ru-RU"/>
        </w:rPr>
        <w:t xml:space="preserve">Управление Федеральной службы по надзору в сфере связи, информационных технологий и массовых коммуникаций по Тамбовской области, именуемое в дальнейшем «Заказчик», в лице </w:t>
      </w:r>
      <w:proofErr w:type="spellStart"/>
      <w:r w:rsidR="00535D57">
        <w:rPr>
          <w:rFonts w:ascii="Times New Roman" w:eastAsia="Times New Roman" w:hAnsi="Times New Roman" w:cs="Times New Roman"/>
          <w:sz w:val="25"/>
          <w:szCs w:val="25"/>
          <w:lang w:eastAsia="ru-RU"/>
        </w:rPr>
        <w:t>в</w:t>
      </w:r>
      <w:r w:rsidR="0033062D">
        <w:rPr>
          <w:rFonts w:ascii="Times New Roman" w:eastAsia="Times New Roman" w:hAnsi="Times New Roman" w:cs="Times New Roman"/>
          <w:sz w:val="25"/>
          <w:szCs w:val="25"/>
          <w:lang w:eastAsia="ru-RU"/>
        </w:rPr>
        <w:t>рио</w:t>
      </w:r>
      <w:proofErr w:type="spellEnd"/>
      <w:r w:rsidR="0033062D">
        <w:rPr>
          <w:rFonts w:ascii="Times New Roman" w:eastAsia="Times New Roman" w:hAnsi="Times New Roman" w:cs="Times New Roman"/>
          <w:sz w:val="25"/>
          <w:szCs w:val="25"/>
          <w:lang w:eastAsia="ru-RU"/>
        </w:rPr>
        <w:t xml:space="preserve"> </w:t>
      </w:r>
      <w:r w:rsidR="00535D57">
        <w:rPr>
          <w:rFonts w:ascii="Times New Roman" w:eastAsia="Times New Roman" w:hAnsi="Times New Roman" w:cs="Times New Roman"/>
          <w:sz w:val="25"/>
          <w:szCs w:val="25"/>
          <w:lang w:eastAsia="ru-RU"/>
        </w:rPr>
        <w:t>р</w:t>
      </w:r>
      <w:r w:rsidRPr="008C69D6">
        <w:rPr>
          <w:rFonts w:ascii="Times New Roman" w:eastAsia="Times New Roman" w:hAnsi="Times New Roman" w:cs="Times New Roman"/>
          <w:sz w:val="25"/>
          <w:szCs w:val="25"/>
          <w:lang w:eastAsia="ru-RU"/>
        </w:rPr>
        <w:t xml:space="preserve">уководителя </w:t>
      </w:r>
      <w:proofErr w:type="spellStart"/>
      <w:r w:rsidR="0033062D" w:rsidRPr="00FF64B2">
        <w:rPr>
          <w:rFonts w:ascii="Times New Roman" w:eastAsia="Times New Roman" w:hAnsi="Times New Roman" w:cs="Times New Roman"/>
          <w:sz w:val="25"/>
          <w:szCs w:val="25"/>
          <w:lang w:eastAsia="ru-RU"/>
        </w:rPr>
        <w:t>Великановой</w:t>
      </w:r>
      <w:proofErr w:type="spellEnd"/>
      <w:r w:rsidR="0033062D" w:rsidRPr="00FF64B2">
        <w:rPr>
          <w:rFonts w:ascii="Times New Roman" w:eastAsia="Times New Roman" w:hAnsi="Times New Roman" w:cs="Times New Roman"/>
          <w:sz w:val="25"/>
          <w:szCs w:val="25"/>
          <w:lang w:eastAsia="ru-RU"/>
        </w:rPr>
        <w:t xml:space="preserve"> Елены Григорьевны</w:t>
      </w:r>
      <w:r w:rsidRPr="00FF64B2">
        <w:rPr>
          <w:rFonts w:ascii="Times New Roman" w:eastAsia="Times New Roman" w:hAnsi="Times New Roman" w:cs="Times New Roman"/>
          <w:sz w:val="25"/>
          <w:szCs w:val="25"/>
          <w:lang w:eastAsia="ru-RU"/>
        </w:rPr>
        <w:t xml:space="preserve">, действующего на основании </w:t>
      </w:r>
      <w:r w:rsidR="00A33875" w:rsidRPr="00FF64B2">
        <w:rPr>
          <w:rFonts w:ascii="Times New Roman" w:eastAsia="Times New Roman" w:hAnsi="Times New Roman" w:cs="Times New Roman"/>
          <w:sz w:val="25"/>
          <w:szCs w:val="25"/>
          <w:lang w:eastAsia="ru-RU"/>
        </w:rPr>
        <w:t>приказа</w:t>
      </w:r>
      <w:r w:rsidRPr="00FF64B2">
        <w:rPr>
          <w:rFonts w:ascii="Times New Roman" w:eastAsia="Times New Roman" w:hAnsi="Times New Roman" w:cs="Times New Roman"/>
          <w:sz w:val="25"/>
          <w:szCs w:val="25"/>
          <w:lang w:eastAsia="ru-RU"/>
        </w:rPr>
        <w:t xml:space="preserve"> от 2</w:t>
      </w:r>
      <w:r w:rsidR="00A33875" w:rsidRPr="00FF64B2">
        <w:rPr>
          <w:rFonts w:ascii="Times New Roman" w:eastAsia="Times New Roman" w:hAnsi="Times New Roman" w:cs="Times New Roman"/>
          <w:sz w:val="25"/>
          <w:szCs w:val="25"/>
          <w:lang w:eastAsia="ru-RU"/>
        </w:rPr>
        <w:t>9</w:t>
      </w:r>
      <w:r w:rsidRPr="00FF64B2">
        <w:rPr>
          <w:rFonts w:ascii="Times New Roman" w:eastAsia="Times New Roman" w:hAnsi="Times New Roman" w:cs="Times New Roman"/>
          <w:sz w:val="25"/>
          <w:szCs w:val="25"/>
          <w:lang w:eastAsia="ru-RU"/>
        </w:rPr>
        <w:t>.0</w:t>
      </w:r>
      <w:r w:rsidR="00A33875" w:rsidRPr="00FF64B2">
        <w:rPr>
          <w:rFonts w:ascii="Times New Roman" w:eastAsia="Times New Roman" w:hAnsi="Times New Roman" w:cs="Times New Roman"/>
          <w:sz w:val="25"/>
          <w:szCs w:val="25"/>
          <w:lang w:eastAsia="ru-RU"/>
        </w:rPr>
        <w:t>6</w:t>
      </w:r>
      <w:r w:rsidRPr="00FF64B2">
        <w:rPr>
          <w:rFonts w:ascii="Times New Roman" w:eastAsia="Times New Roman" w:hAnsi="Times New Roman" w:cs="Times New Roman"/>
          <w:sz w:val="25"/>
          <w:szCs w:val="25"/>
          <w:lang w:eastAsia="ru-RU"/>
        </w:rPr>
        <w:t>.20</w:t>
      </w:r>
      <w:r w:rsidR="00A33875" w:rsidRPr="00FF64B2">
        <w:rPr>
          <w:rFonts w:ascii="Times New Roman" w:eastAsia="Times New Roman" w:hAnsi="Times New Roman" w:cs="Times New Roman"/>
          <w:sz w:val="25"/>
          <w:szCs w:val="25"/>
          <w:lang w:eastAsia="ru-RU"/>
        </w:rPr>
        <w:t>20</w:t>
      </w:r>
      <w:r w:rsidRPr="00FF64B2">
        <w:rPr>
          <w:rFonts w:ascii="Times New Roman" w:eastAsia="Times New Roman" w:hAnsi="Times New Roman" w:cs="Times New Roman"/>
          <w:sz w:val="25"/>
          <w:szCs w:val="25"/>
          <w:lang w:eastAsia="ru-RU"/>
        </w:rPr>
        <w:t xml:space="preserve"> № </w:t>
      </w:r>
      <w:r w:rsidR="00A33875" w:rsidRPr="00FF64B2">
        <w:rPr>
          <w:rFonts w:ascii="Times New Roman" w:eastAsia="Times New Roman" w:hAnsi="Times New Roman" w:cs="Times New Roman"/>
          <w:sz w:val="25"/>
          <w:szCs w:val="25"/>
          <w:lang w:eastAsia="ru-RU"/>
        </w:rPr>
        <w:t>18-к/т</w:t>
      </w:r>
      <w:r w:rsidRPr="00FF64B2">
        <w:rPr>
          <w:rFonts w:ascii="Times New Roman" w:eastAsia="Times New Roman" w:hAnsi="Times New Roman" w:cs="Times New Roman"/>
          <w:sz w:val="25"/>
          <w:szCs w:val="25"/>
          <w:lang w:eastAsia="ru-RU"/>
        </w:rPr>
        <w:t xml:space="preserve"> и приказа от </w:t>
      </w:r>
      <w:r w:rsidR="00A33875" w:rsidRPr="00FF64B2">
        <w:rPr>
          <w:rFonts w:ascii="Times New Roman" w:eastAsia="Times New Roman" w:hAnsi="Times New Roman" w:cs="Times New Roman"/>
          <w:sz w:val="25"/>
          <w:szCs w:val="25"/>
          <w:lang w:eastAsia="ru-RU"/>
        </w:rPr>
        <w:t>13</w:t>
      </w:r>
      <w:r w:rsidRPr="00FF64B2">
        <w:rPr>
          <w:rFonts w:ascii="Times New Roman" w:eastAsia="Times New Roman" w:hAnsi="Times New Roman" w:cs="Times New Roman"/>
          <w:sz w:val="25"/>
          <w:szCs w:val="25"/>
          <w:lang w:eastAsia="ru-RU"/>
        </w:rPr>
        <w:t>.0</w:t>
      </w:r>
      <w:r w:rsidR="00A33875" w:rsidRPr="00FF64B2">
        <w:rPr>
          <w:rFonts w:ascii="Times New Roman" w:eastAsia="Times New Roman" w:hAnsi="Times New Roman" w:cs="Times New Roman"/>
          <w:sz w:val="25"/>
          <w:szCs w:val="25"/>
          <w:lang w:eastAsia="ru-RU"/>
        </w:rPr>
        <w:t>7</w:t>
      </w:r>
      <w:r w:rsidRPr="00FF64B2">
        <w:rPr>
          <w:rFonts w:ascii="Times New Roman" w:eastAsia="Times New Roman" w:hAnsi="Times New Roman" w:cs="Times New Roman"/>
          <w:sz w:val="25"/>
          <w:szCs w:val="25"/>
          <w:lang w:eastAsia="ru-RU"/>
        </w:rPr>
        <w:t>.20</w:t>
      </w:r>
      <w:r w:rsidR="00A33875" w:rsidRPr="00FF64B2">
        <w:rPr>
          <w:rFonts w:ascii="Times New Roman" w:eastAsia="Times New Roman" w:hAnsi="Times New Roman" w:cs="Times New Roman"/>
          <w:sz w:val="25"/>
          <w:szCs w:val="25"/>
          <w:lang w:eastAsia="ru-RU"/>
        </w:rPr>
        <w:t>26</w:t>
      </w:r>
      <w:r w:rsidRPr="00FF64B2">
        <w:rPr>
          <w:rFonts w:ascii="Times New Roman" w:eastAsia="Times New Roman" w:hAnsi="Times New Roman" w:cs="Times New Roman"/>
          <w:sz w:val="25"/>
          <w:szCs w:val="25"/>
          <w:lang w:eastAsia="ru-RU"/>
        </w:rPr>
        <w:t xml:space="preserve"> № </w:t>
      </w:r>
      <w:r w:rsidR="00A33875" w:rsidRPr="00FF64B2">
        <w:rPr>
          <w:rFonts w:ascii="Times New Roman" w:eastAsia="Times New Roman" w:hAnsi="Times New Roman" w:cs="Times New Roman"/>
          <w:sz w:val="25"/>
          <w:szCs w:val="25"/>
          <w:lang w:eastAsia="ru-RU"/>
        </w:rPr>
        <w:t>12/л</w:t>
      </w:r>
      <w:r w:rsidRPr="00FF64B2">
        <w:rPr>
          <w:rFonts w:ascii="Times New Roman" w:eastAsia="Times New Roman" w:hAnsi="Times New Roman" w:cs="Times New Roman"/>
          <w:sz w:val="25"/>
          <w:szCs w:val="25"/>
          <w:lang w:eastAsia="ru-RU"/>
        </w:rPr>
        <w:t>,</w:t>
      </w:r>
      <w:r w:rsidRPr="008C69D6">
        <w:rPr>
          <w:rFonts w:ascii="Times New Roman" w:eastAsia="Times New Roman" w:hAnsi="Times New Roman" w:cs="Times New Roman"/>
          <w:sz w:val="25"/>
          <w:szCs w:val="25"/>
          <w:lang w:eastAsia="ru-RU"/>
        </w:rPr>
        <w:t xml:space="preserve"> с одной Стороны</w:t>
      </w:r>
      <w:r>
        <w:rPr>
          <w:rFonts w:ascii="Times New Roman" w:eastAsia="Times New Roman" w:hAnsi="Times New Roman" w:cs="Times New Roman"/>
          <w:sz w:val="25"/>
          <w:szCs w:val="25"/>
          <w:lang w:eastAsia="ru-RU"/>
        </w:rPr>
        <w:t>,</w:t>
      </w:r>
      <w:r w:rsidRPr="008C69D6">
        <w:rPr>
          <w:rFonts w:ascii="Times New Roman" w:eastAsia="Times New Roman" w:hAnsi="Times New Roman" w:cs="Times New Roman"/>
          <w:sz w:val="25"/>
          <w:szCs w:val="25"/>
          <w:lang w:eastAsia="ru-RU"/>
        </w:rPr>
        <w:t xml:space="preserve"> и </w:t>
      </w:r>
      <w:r w:rsidR="00576E59" w:rsidRPr="00CE645F">
        <w:rPr>
          <w:rFonts w:ascii="Times New Roman" w:hAnsi="Times New Roman" w:cs="Times New Roman"/>
          <w:sz w:val="25"/>
          <w:szCs w:val="25"/>
        </w:rPr>
        <w:t>____________</w:t>
      </w:r>
      <w:r w:rsidR="00BA4E15" w:rsidRPr="00CE645F">
        <w:rPr>
          <w:rFonts w:ascii="Times New Roman" w:hAnsi="Times New Roman" w:cs="Times New Roman"/>
          <w:sz w:val="25"/>
          <w:szCs w:val="25"/>
        </w:rPr>
        <w:t xml:space="preserve">, именуемый в дальнейшем «Подрядчик», </w:t>
      </w:r>
      <w:r w:rsidR="00576E59" w:rsidRPr="00CE645F">
        <w:rPr>
          <w:rFonts w:ascii="Times New Roman" w:hAnsi="Times New Roman" w:cs="Times New Roman"/>
          <w:sz w:val="25"/>
          <w:szCs w:val="25"/>
        </w:rPr>
        <w:t xml:space="preserve">в лице_____________, </w:t>
      </w:r>
      <w:r w:rsidR="00BA4E15" w:rsidRPr="00CE645F">
        <w:rPr>
          <w:rFonts w:ascii="Times New Roman" w:hAnsi="Times New Roman" w:cs="Times New Roman"/>
          <w:sz w:val="25"/>
          <w:szCs w:val="25"/>
        </w:rPr>
        <w:t xml:space="preserve">действующего на основании </w:t>
      </w:r>
      <w:r w:rsidR="00576E59" w:rsidRPr="00CE645F">
        <w:rPr>
          <w:rFonts w:ascii="Times New Roman" w:hAnsi="Times New Roman" w:cs="Times New Roman"/>
          <w:sz w:val="25"/>
          <w:szCs w:val="25"/>
        </w:rPr>
        <w:t>_________________</w:t>
      </w:r>
      <w:r w:rsidR="00BA4E15" w:rsidRPr="00CE645F">
        <w:rPr>
          <w:rFonts w:ascii="Times New Roman" w:hAnsi="Times New Roman" w:cs="Times New Roman"/>
          <w:sz w:val="25"/>
          <w:szCs w:val="25"/>
        </w:rPr>
        <w:t xml:space="preserve">, </w:t>
      </w:r>
      <w:r w:rsidR="00B77958" w:rsidRPr="00CE645F">
        <w:rPr>
          <w:rFonts w:ascii="Times New Roman" w:hAnsi="Times New Roman" w:cs="Times New Roman"/>
          <w:sz w:val="25"/>
          <w:szCs w:val="25"/>
        </w:rPr>
        <w:t xml:space="preserve">с другой стороны, </w:t>
      </w:r>
      <w:r w:rsidR="00955FBE" w:rsidRPr="00CE645F">
        <w:rPr>
          <w:rFonts w:ascii="Times New Roman" w:hAnsi="Times New Roman" w:cs="Times New Roman"/>
          <w:sz w:val="25"/>
          <w:szCs w:val="25"/>
        </w:rPr>
        <w:t>совместно именуемые Стороны</w:t>
      </w:r>
      <w:proofErr w:type="gramEnd"/>
      <w:r w:rsidR="00955FBE" w:rsidRPr="00CE645F">
        <w:rPr>
          <w:rFonts w:ascii="Times New Roman" w:hAnsi="Times New Roman" w:cs="Times New Roman"/>
          <w:sz w:val="25"/>
          <w:szCs w:val="25"/>
        </w:rPr>
        <w:t>, на основании п.4 ч.1 ст. 93 Федерального</w:t>
      </w:r>
      <w:r w:rsidR="00B44F0A" w:rsidRPr="00CE645F">
        <w:rPr>
          <w:rFonts w:ascii="Times New Roman" w:hAnsi="Times New Roman" w:cs="Times New Roman"/>
          <w:sz w:val="25"/>
          <w:szCs w:val="25"/>
        </w:rPr>
        <w:t xml:space="preserve"> закона от </w:t>
      </w:r>
      <w:r w:rsidR="00955FBE" w:rsidRPr="00CE645F">
        <w:rPr>
          <w:rFonts w:ascii="Times New Roman" w:hAnsi="Times New Roman" w:cs="Times New Roman"/>
          <w:sz w:val="25"/>
          <w:szCs w:val="25"/>
        </w:rPr>
        <w:t>05.04.2013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14:paraId="73C312E4" w14:textId="141FBFCF" w:rsidR="00575A3C" w:rsidRPr="00CE645F" w:rsidRDefault="001B177E" w:rsidP="000C4D1A">
      <w:pPr>
        <w:widowControl w:val="0"/>
        <w:suppressAutoHyphens/>
        <w:ind w:firstLine="567"/>
        <w:jc w:val="center"/>
        <w:rPr>
          <w:b/>
          <w:sz w:val="25"/>
          <w:szCs w:val="25"/>
        </w:rPr>
      </w:pPr>
      <w:r w:rsidRPr="00CE645F">
        <w:rPr>
          <w:b/>
          <w:sz w:val="25"/>
          <w:szCs w:val="25"/>
        </w:rPr>
        <w:t>1. Предмет договора</w:t>
      </w:r>
    </w:p>
    <w:p w14:paraId="0FF9225F" w14:textId="4702F07C" w:rsidR="00837808" w:rsidRPr="00FF64B2" w:rsidRDefault="00575A3C" w:rsidP="00652823">
      <w:pPr>
        <w:widowControl w:val="0"/>
        <w:suppressAutoHyphens/>
        <w:ind w:firstLine="567"/>
        <w:jc w:val="both"/>
        <w:rPr>
          <w:sz w:val="25"/>
          <w:szCs w:val="25"/>
        </w:rPr>
      </w:pPr>
      <w:r w:rsidRPr="00CE645F">
        <w:rPr>
          <w:sz w:val="25"/>
          <w:szCs w:val="25"/>
        </w:rPr>
        <w:t>1</w:t>
      </w:r>
      <w:r w:rsidRPr="00FF64B2">
        <w:rPr>
          <w:sz w:val="25"/>
          <w:szCs w:val="25"/>
        </w:rPr>
        <w:t xml:space="preserve">.1. </w:t>
      </w:r>
      <w:r w:rsidR="00CA0E2B" w:rsidRPr="00FF64B2">
        <w:rPr>
          <w:sz w:val="25"/>
          <w:szCs w:val="25"/>
        </w:rPr>
        <w:t>П</w:t>
      </w:r>
      <w:r w:rsidR="00837808" w:rsidRPr="00FF64B2">
        <w:rPr>
          <w:sz w:val="25"/>
          <w:szCs w:val="25"/>
        </w:rPr>
        <w:t>о настоящему Д</w:t>
      </w:r>
      <w:r w:rsidR="00CA0E2B" w:rsidRPr="00FF64B2">
        <w:rPr>
          <w:sz w:val="25"/>
          <w:szCs w:val="25"/>
        </w:rPr>
        <w:t xml:space="preserve">оговору </w:t>
      </w:r>
      <w:r w:rsidR="001A3732" w:rsidRPr="00FF64B2">
        <w:rPr>
          <w:sz w:val="25"/>
          <w:szCs w:val="25"/>
        </w:rPr>
        <w:t>Подрядчик</w:t>
      </w:r>
      <w:r w:rsidR="00CA0E2B" w:rsidRPr="00FF64B2">
        <w:rPr>
          <w:sz w:val="25"/>
          <w:szCs w:val="25"/>
        </w:rPr>
        <w:t xml:space="preserve"> </w:t>
      </w:r>
      <w:r w:rsidR="00837808" w:rsidRPr="00FF64B2">
        <w:rPr>
          <w:sz w:val="25"/>
          <w:szCs w:val="25"/>
        </w:rPr>
        <w:t xml:space="preserve">обязуется выполнить </w:t>
      </w:r>
      <w:r w:rsidR="00E75C2A" w:rsidRPr="00FF64B2">
        <w:rPr>
          <w:sz w:val="25"/>
          <w:szCs w:val="25"/>
        </w:rPr>
        <w:t>своими оборудованием и материалами</w:t>
      </w:r>
      <w:r w:rsidR="000F59AD" w:rsidRPr="00FF64B2">
        <w:rPr>
          <w:sz w:val="25"/>
          <w:szCs w:val="25"/>
        </w:rPr>
        <w:t xml:space="preserve"> работы </w:t>
      </w:r>
      <w:r w:rsidR="00C85407" w:rsidRPr="00FF64B2">
        <w:rPr>
          <w:sz w:val="25"/>
          <w:szCs w:val="25"/>
        </w:rPr>
        <w:t xml:space="preserve">по текущему ремонту </w:t>
      </w:r>
      <w:r w:rsidR="00A33875" w:rsidRPr="00FF64B2">
        <w:rPr>
          <w:sz w:val="25"/>
          <w:szCs w:val="25"/>
        </w:rPr>
        <w:t>административно</w:t>
      </w:r>
      <w:r w:rsidR="00652823">
        <w:rPr>
          <w:sz w:val="25"/>
          <w:szCs w:val="25"/>
        </w:rPr>
        <w:t>го</w:t>
      </w:r>
      <w:r w:rsidR="00576E59" w:rsidRPr="00FF64B2">
        <w:rPr>
          <w:sz w:val="25"/>
          <w:szCs w:val="25"/>
        </w:rPr>
        <w:t xml:space="preserve"> здани</w:t>
      </w:r>
      <w:r w:rsidR="00652823">
        <w:rPr>
          <w:sz w:val="25"/>
          <w:szCs w:val="25"/>
        </w:rPr>
        <w:t>я</w:t>
      </w:r>
      <w:r w:rsidR="00576E59" w:rsidRPr="00FF64B2">
        <w:rPr>
          <w:sz w:val="25"/>
          <w:szCs w:val="25"/>
        </w:rPr>
        <w:t xml:space="preserve"> </w:t>
      </w:r>
      <w:r w:rsidR="00652823">
        <w:rPr>
          <w:sz w:val="25"/>
          <w:szCs w:val="25"/>
        </w:rPr>
        <w:t xml:space="preserve">Управления </w:t>
      </w:r>
      <w:proofErr w:type="spellStart"/>
      <w:r w:rsidR="00652823">
        <w:rPr>
          <w:sz w:val="25"/>
          <w:szCs w:val="25"/>
        </w:rPr>
        <w:t>Роскомнадзора</w:t>
      </w:r>
      <w:proofErr w:type="spellEnd"/>
      <w:r w:rsidR="00652823">
        <w:rPr>
          <w:sz w:val="25"/>
          <w:szCs w:val="25"/>
        </w:rPr>
        <w:t xml:space="preserve"> по Тамбовской области</w:t>
      </w:r>
      <w:r w:rsidR="00A33875" w:rsidRPr="00FF64B2">
        <w:rPr>
          <w:sz w:val="25"/>
          <w:szCs w:val="25"/>
        </w:rPr>
        <w:t xml:space="preserve"> </w:t>
      </w:r>
      <w:r w:rsidR="00837808" w:rsidRPr="00FF64B2">
        <w:rPr>
          <w:sz w:val="25"/>
          <w:szCs w:val="25"/>
        </w:rPr>
        <w:t xml:space="preserve">(далее – Работы), а Заказчик обязуется принять и оплатить выполненные работы </w:t>
      </w:r>
      <w:r w:rsidR="001A3732" w:rsidRPr="00FF64B2">
        <w:rPr>
          <w:sz w:val="25"/>
          <w:szCs w:val="25"/>
        </w:rPr>
        <w:t>Подрядчику</w:t>
      </w:r>
      <w:r w:rsidR="00837808" w:rsidRPr="00FF64B2">
        <w:rPr>
          <w:sz w:val="25"/>
          <w:szCs w:val="25"/>
        </w:rPr>
        <w:t>, согласно локально-сметному расчету (Приложение № 1).</w:t>
      </w:r>
    </w:p>
    <w:p w14:paraId="21551CAB" w14:textId="55F41888" w:rsidR="00676C43" w:rsidRPr="00FF64B2" w:rsidRDefault="00837808" w:rsidP="000C4D1A">
      <w:pPr>
        <w:widowControl w:val="0"/>
        <w:suppressAutoHyphens/>
        <w:ind w:firstLine="567"/>
        <w:jc w:val="both"/>
        <w:rPr>
          <w:sz w:val="25"/>
          <w:szCs w:val="25"/>
        </w:rPr>
      </w:pPr>
      <w:r w:rsidRPr="00FF64B2">
        <w:rPr>
          <w:sz w:val="25"/>
          <w:szCs w:val="25"/>
        </w:rPr>
        <w:t xml:space="preserve">1.2. Требования к выполняемым работам, </w:t>
      </w:r>
      <w:r w:rsidR="00676C43" w:rsidRPr="00FF64B2">
        <w:rPr>
          <w:sz w:val="25"/>
          <w:szCs w:val="25"/>
        </w:rPr>
        <w:t xml:space="preserve">являющимся предметом настоящего Договора, определяются Заказчиком в соответствии с локально-сметным расчетом </w:t>
      </w:r>
      <w:r w:rsidR="00B3370F" w:rsidRPr="00FF64B2">
        <w:rPr>
          <w:sz w:val="25"/>
          <w:szCs w:val="25"/>
        </w:rPr>
        <w:t xml:space="preserve">№ 1 </w:t>
      </w:r>
      <w:r w:rsidR="00676C43" w:rsidRPr="00FF64B2">
        <w:rPr>
          <w:sz w:val="25"/>
          <w:szCs w:val="25"/>
        </w:rPr>
        <w:t>(Приложение № 1), являющимся неотъемлемой частью настоящего Договора.</w:t>
      </w:r>
    </w:p>
    <w:p w14:paraId="56D0EA66" w14:textId="4DEDBA88" w:rsidR="001B177E" w:rsidRDefault="00676C43" w:rsidP="000C4D1A">
      <w:pPr>
        <w:widowControl w:val="0"/>
        <w:suppressAutoHyphens/>
        <w:ind w:firstLine="567"/>
        <w:jc w:val="both"/>
        <w:rPr>
          <w:sz w:val="25"/>
          <w:szCs w:val="25"/>
        </w:rPr>
      </w:pPr>
      <w:r w:rsidRPr="00FF64B2">
        <w:rPr>
          <w:sz w:val="25"/>
          <w:szCs w:val="25"/>
        </w:rPr>
        <w:t xml:space="preserve">1.3. Срок </w:t>
      </w:r>
      <w:r w:rsidR="00514D07" w:rsidRPr="00FF64B2">
        <w:rPr>
          <w:sz w:val="25"/>
          <w:szCs w:val="25"/>
        </w:rPr>
        <w:t>выполнения работ</w:t>
      </w:r>
      <w:r w:rsidRPr="00FF64B2">
        <w:rPr>
          <w:sz w:val="25"/>
          <w:szCs w:val="25"/>
        </w:rPr>
        <w:t xml:space="preserve">: </w:t>
      </w:r>
      <w:r w:rsidR="00FF64B2" w:rsidRPr="00FF64B2">
        <w:rPr>
          <w:sz w:val="25"/>
          <w:szCs w:val="25"/>
        </w:rPr>
        <w:t>с момента подписания Договора сторонами по 16.11.2026 г.</w:t>
      </w:r>
    </w:p>
    <w:p w14:paraId="3D3A5D29" w14:textId="70080951" w:rsidR="00652823" w:rsidRPr="00652823" w:rsidRDefault="00652823" w:rsidP="000C4D1A">
      <w:pPr>
        <w:widowControl w:val="0"/>
        <w:suppressAutoHyphens/>
        <w:ind w:firstLine="567"/>
        <w:jc w:val="both"/>
        <w:rPr>
          <w:sz w:val="25"/>
          <w:szCs w:val="25"/>
        </w:rPr>
      </w:pPr>
      <w:r>
        <w:rPr>
          <w:sz w:val="25"/>
          <w:szCs w:val="25"/>
        </w:rPr>
        <w:t>1.4. Адрес выполнения работ</w:t>
      </w:r>
      <w:r w:rsidRPr="00652823">
        <w:rPr>
          <w:sz w:val="25"/>
          <w:szCs w:val="25"/>
        </w:rPr>
        <w:t xml:space="preserve">: </w:t>
      </w:r>
      <w:r w:rsidRPr="00FF64B2">
        <w:rPr>
          <w:sz w:val="25"/>
          <w:szCs w:val="25"/>
        </w:rPr>
        <w:t xml:space="preserve">г. Тамбов, ул. </w:t>
      </w:r>
      <w:proofErr w:type="gramStart"/>
      <w:r w:rsidRPr="00FF64B2">
        <w:rPr>
          <w:sz w:val="25"/>
          <w:szCs w:val="25"/>
        </w:rPr>
        <w:t>Советская</w:t>
      </w:r>
      <w:proofErr w:type="gramEnd"/>
      <w:r w:rsidRPr="00FF64B2">
        <w:rPr>
          <w:sz w:val="25"/>
          <w:szCs w:val="25"/>
        </w:rPr>
        <w:t>, 182, правое крыло, 4 этаж</w:t>
      </w:r>
      <w:r>
        <w:rPr>
          <w:sz w:val="25"/>
          <w:szCs w:val="25"/>
        </w:rPr>
        <w:t>.</w:t>
      </w:r>
    </w:p>
    <w:p w14:paraId="0FB73DD5" w14:textId="4661E8CB" w:rsidR="00652823" w:rsidRPr="00FF64B2" w:rsidRDefault="001B177E" w:rsidP="00652823">
      <w:pPr>
        <w:widowControl w:val="0"/>
        <w:suppressAutoHyphens/>
        <w:ind w:firstLine="567"/>
        <w:jc w:val="both"/>
        <w:rPr>
          <w:sz w:val="25"/>
          <w:szCs w:val="25"/>
        </w:rPr>
      </w:pPr>
      <w:r w:rsidRPr="00FF64B2">
        <w:rPr>
          <w:sz w:val="25"/>
          <w:szCs w:val="25"/>
        </w:rPr>
        <w:t>1.</w:t>
      </w:r>
      <w:r w:rsidR="00652823">
        <w:rPr>
          <w:sz w:val="25"/>
          <w:szCs w:val="25"/>
        </w:rPr>
        <w:t>5</w:t>
      </w:r>
      <w:r w:rsidRPr="00FF64B2">
        <w:rPr>
          <w:sz w:val="25"/>
          <w:szCs w:val="25"/>
        </w:rPr>
        <w:t>. Источник финан</w:t>
      </w:r>
      <w:r w:rsidR="00C24864" w:rsidRPr="00FF64B2">
        <w:rPr>
          <w:sz w:val="25"/>
          <w:szCs w:val="25"/>
        </w:rPr>
        <w:t xml:space="preserve">сирования – федеральный бюджет КБК </w:t>
      </w:r>
      <w:r w:rsidR="00FF64B2">
        <w:rPr>
          <w:sz w:val="25"/>
          <w:szCs w:val="25"/>
        </w:rPr>
        <w:t>09604012340390020</w:t>
      </w:r>
      <w:r w:rsidR="00FF64B2" w:rsidRPr="00FF64B2">
        <w:rPr>
          <w:sz w:val="25"/>
          <w:szCs w:val="25"/>
        </w:rPr>
        <w:t>244</w:t>
      </w:r>
      <w:r w:rsidR="00C24864" w:rsidRPr="00FF64B2">
        <w:rPr>
          <w:sz w:val="25"/>
          <w:szCs w:val="25"/>
        </w:rPr>
        <w:t>.</w:t>
      </w:r>
    </w:p>
    <w:p w14:paraId="0332EC57" w14:textId="77777777" w:rsidR="001B177E" w:rsidRPr="008C69D6" w:rsidRDefault="001B177E" w:rsidP="000C4D1A">
      <w:pPr>
        <w:widowControl w:val="0"/>
        <w:suppressAutoHyphens/>
        <w:ind w:firstLine="567"/>
        <w:rPr>
          <w:color w:val="FF0000"/>
          <w:sz w:val="25"/>
          <w:szCs w:val="25"/>
        </w:rPr>
      </w:pPr>
    </w:p>
    <w:p w14:paraId="53A17136" w14:textId="691B412C" w:rsidR="001B177E" w:rsidRPr="00CE645F" w:rsidRDefault="001B177E" w:rsidP="000C4D1A">
      <w:pPr>
        <w:widowControl w:val="0"/>
        <w:suppressAutoHyphens/>
        <w:ind w:firstLine="567"/>
        <w:jc w:val="center"/>
        <w:rPr>
          <w:b/>
          <w:sz w:val="25"/>
          <w:szCs w:val="25"/>
        </w:rPr>
      </w:pPr>
      <w:r w:rsidRPr="00CE645F">
        <w:rPr>
          <w:b/>
          <w:sz w:val="25"/>
          <w:szCs w:val="25"/>
        </w:rPr>
        <w:t>2. Цена договора и порядок расчетов</w:t>
      </w:r>
    </w:p>
    <w:p w14:paraId="738119E1" w14:textId="7A56FAD2" w:rsidR="001B177E" w:rsidRPr="00CE645F" w:rsidRDefault="00B62D2D" w:rsidP="000C4D1A">
      <w:pPr>
        <w:widowControl w:val="0"/>
        <w:suppressAutoHyphens/>
        <w:ind w:firstLine="567"/>
        <w:jc w:val="both"/>
        <w:rPr>
          <w:rFonts w:eastAsia="MS Mincho"/>
          <w:color w:val="000000"/>
          <w:sz w:val="25"/>
          <w:szCs w:val="25"/>
        </w:rPr>
      </w:pPr>
      <w:r w:rsidRPr="00CE645F">
        <w:rPr>
          <w:rFonts w:eastAsia="MS Mincho"/>
          <w:color w:val="000000"/>
          <w:sz w:val="25"/>
          <w:szCs w:val="25"/>
        </w:rPr>
        <w:t>2</w:t>
      </w:r>
      <w:r w:rsidR="001B177E" w:rsidRPr="00CE645F">
        <w:rPr>
          <w:rFonts w:eastAsia="MS Mincho"/>
          <w:color w:val="000000"/>
          <w:sz w:val="25"/>
          <w:szCs w:val="25"/>
        </w:rPr>
        <w:t>.1. Цена настоящего Договора составляет</w:t>
      </w:r>
      <w:r w:rsidR="00CC57BE" w:rsidRPr="00CE645F">
        <w:rPr>
          <w:rFonts w:eastAsia="MS Mincho"/>
          <w:color w:val="000000"/>
          <w:sz w:val="25"/>
          <w:szCs w:val="25"/>
        </w:rPr>
        <w:t xml:space="preserve"> </w:t>
      </w:r>
      <w:r w:rsidR="00576E59" w:rsidRPr="00CE645F">
        <w:rPr>
          <w:rFonts w:eastAsia="MS Mincho"/>
          <w:color w:val="000000"/>
          <w:sz w:val="25"/>
          <w:szCs w:val="25"/>
        </w:rPr>
        <w:t>____________</w:t>
      </w:r>
      <w:r w:rsidR="001B177E" w:rsidRPr="00CE645F">
        <w:rPr>
          <w:rFonts w:eastAsia="MS Mincho"/>
          <w:color w:val="000000"/>
          <w:sz w:val="25"/>
          <w:szCs w:val="25"/>
        </w:rPr>
        <w:t xml:space="preserve"> </w:t>
      </w:r>
      <w:r w:rsidR="00CC57BE" w:rsidRPr="00CE645F">
        <w:rPr>
          <w:rFonts w:eastAsia="MS Mincho"/>
          <w:color w:val="000000"/>
          <w:sz w:val="25"/>
          <w:szCs w:val="25"/>
        </w:rPr>
        <w:t>рублей</w:t>
      </w:r>
      <w:proofErr w:type="gramStart"/>
      <w:r w:rsidR="00CC57BE" w:rsidRPr="00CE645F">
        <w:rPr>
          <w:rFonts w:eastAsia="MS Mincho"/>
          <w:color w:val="000000"/>
          <w:sz w:val="25"/>
          <w:szCs w:val="25"/>
        </w:rPr>
        <w:t xml:space="preserve"> (</w:t>
      </w:r>
      <w:r w:rsidR="00576E59" w:rsidRPr="00CE645F">
        <w:rPr>
          <w:rFonts w:eastAsia="MS Mincho"/>
          <w:color w:val="000000"/>
          <w:sz w:val="25"/>
          <w:szCs w:val="25"/>
        </w:rPr>
        <w:t>_________</w:t>
      </w:r>
      <w:r w:rsidR="00CC57BE" w:rsidRPr="00CE645F">
        <w:rPr>
          <w:rFonts w:eastAsia="MS Mincho"/>
          <w:color w:val="000000"/>
          <w:sz w:val="25"/>
          <w:szCs w:val="25"/>
        </w:rPr>
        <w:t>)</w:t>
      </w:r>
      <w:r w:rsidR="001B177E" w:rsidRPr="00CE645F">
        <w:rPr>
          <w:rFonts w:eastAsia="MS Mincho"/>
          <w:color w:val="000000"/>
          <w:sz w:val="25"/>
          <w:szCs w:val="25"/>
        </w:rPr>
        <w:t xml:space="preserve">, </w:t>
      </w:r>
      <w:bookmarkStart w:id="0" w:name="_Hlk62816911"/>
      <w:proofErr w:type="gramEnd"/>
      <w:r w:rsidR="001B177E" w:rsidRPr="00CE645F">
        <w:rPr>
          <w:rFonts w:eastAsia="MS Mincho"/>
          <w:color w:val="000000"/>
          <w:sz w:val="25"/>
          <w:szCs w:val="25"/>
        </w:rPr>
        <w:t xml:space="preserve">в </w:t>
      </w:r>
      <w:proofErr w:type="spellStart"/>
      <w:r w:rsidR="001B177E" w:rsidRPr="00CE645F">
        <w:rPr>
          <w:rFonts w:eastAsia="MS Mincho"/>
          <w:color w:val="000000"/>
          <w:sz w:val="25"/>
          <w:szCs w:val="25"/>
        </w:rPr>
        <w:t>т.ч</w:t>
      </w:r>
      <w:proofErr w:type="spellEnd"/>
      <w:r w:rsidR="001B177E" w:rsidRPr="00CE645F">
        <w:rPr>
          <w:rFonts w:eastAsia="MS Mincho"/>
          <w:color w:val="000000"/>
          <w:sz w:val="25"/>
          <w:szCs w:val="25"/>
        </w:rPr>
        <w:t>. НДС</w:t>
      </w:r>
      <w:bookmarkEnd w:id="0"/>
      <w:r w:rsidR="00BA4E15" w:rsidRPr="00CE645F">
        <w:rPr>
          <w:rFonts w:eastAsia="MS Mincho"/>
          <w:color w:val="000000"/>
          <w:sz w:val="25"/>
          <w:szCs w:val="25"/>
        </w:rPr>
        <w:t xml:space="preserve"> </w:t>
      </w:r>
      <w:r w:rsidR="00576E59" w:rsidRPr="00CE645F">
        <w:rPr>
          <w:rFonts w:eastAsia="MS Mincho"/>
          <w:color w:val="000000"/>
          <w:sz w:val="25"/>
          <w:szCs w:val="25"/>
        </w:rPr>
        <w:t>___</w:t>
      </w:r>
      <w:r w:rsidR="00BA4E15" w:rsidRPr="00CE645F">
        <w:rPr>
          <w:rFonts w:eastAsia="MS Mincho"/>
          <w:color w:val="000000"/>
          <w:sz w:val="25"/>
          <w:szCs w:val="25"/>
        </w:rPr>
        <w:t>%</w:t>
      </w:r>
      <w:r w:rsidR="00CC57BE" w:rsidRPr="00CE645F">
        <w:rPr>
          <w:rFonts w:eastAsia="MS Mincho"/>
          <w:color w:val="000000"/>
          <w:sz w:val="25"/>
          <w:szCs w:val="25"/>
        </w:rPr>
        <w:t xml:space="preserve"> в сумме </w:t>
      </w:r>
      <w:r w:rsidR="00576E59" w:rsidRPr="00CE645F">
        <w:rPr>
          <w:rFonts w:eastAsia="MS Mincho"/>
          <w:color w:val="000000"/>
          <w:sz w:val="25"/>
          <w:szCs w:val="25"/>
        </w:rPr>
        <w:t>____</w:t>
      </w:r>
      <w:r w:rsidR="00BA4E15" w:rsidRPr="00CE645F">
        <w:rPr>
          <w:rFonts w:eastAsia="MS Mincho"/>
          <w:color w:val="000000"/>
          <w:sz w:val="25"/>
          <w:szCs w:val="25"/>
        </w:rPr>
        <w:t xml:space="preserve"> </w:t>
      </w:r>
      <w:r w:rsidR="00CC57BE" w:rsidRPr="00CE645F">
        <w:rPr>
          <w:rFonts w:eastAsia="MS Mincho"/>
          <w:color w:val="000000"/>
          <w:sz w:val="25"/>
          <w:szCs w:val="25"/>
        </w:rPr>
        <w:t>рубл</w:t>
      </w:r>
      <w:r w:rsidR="00BA4E15" w:rsidRPr="00CE645F">
        <w:rPr>
          <w:rFonts w:eastAsia="MS Mincho"/>
          <w:color w:val="000000"/>
          <w:sz w:val="25"/>
          <w:szCs w:val="25"/>
        </w:rPr>
        <w:t>ь</w:t>
      </w:r>
      <w:r w:rsidR="00CC57BE" w:rsidRPr="00CE645F">
        <w:rPr>
          <w:rFonts w:eastAsia="MS Mincho"/>
          <w:color w:val="000000"/>
          <w:sz w:val="25"/>
          <w:szCs w:val="25"/>
        </w:rPr>
        <w:t xml:space="preserve"> (</w:t>
      </w:r>
      <w:r w:rsidR="00576E59" w:rsidRPr="00CE645F">
        <w:rPr>
          <w:rFonts w:eastAsia="MS Mincho"/>
          <w:color w:val="000000"/>
          <w:sz w:val="25"/>
          <w:szCs w:val="25"/>
        </w:rPr>
        <w:t>_______</w:t>
      </w:r>
      <w:r w:rsidR="00CC57BE" w:rsidRPr="00CE645F">
        <w:rPr>
          <w:rFonts w:eastAsia="MS Mincho"/>
          <w:color w:val="000000"/>
          <w:sz w:val="25"/>
          <w:szCs w:val="25"/>
        </w:rPr>
        <w:t>)</w:t>
      </w:r>
      <w:r w:rsidR="00955FBE" w:rsidRPr="00CE645F">
        <w:rPr>
          <w:rFonts w:eastAsia="MS Mincho"/>
          <w:color w:val="000000"/>
          <w:sz w:val="25"/>
          <w:szCs w:val="25"/>
        </w:rPr>
        <w:t>.</w:t>
      </w:r>
    </w:p>
    <w:p w14:paraId="121C5BF7" w14:textId="0F51E67E" w:rsidR="00B62D2D" w:rsidRPr="00CE645F" w:rsidRDefault="001B177E" w:rsidP="000C4D1A">
      <w:pPr>
        <w:widowControl w:val="0"/>
        <w:suppressAutoHyphens/>
        <w:ind w:firstLine="567"/>
        <w:jc w:val="both"/>
        <w:rPr>
          <w:rFonts w:eastAsia="Calibri"/>
          <w:sz w:val="25"/>
          <w:szCs w:val="25"/>
        </w:rPr>
      </w:pPr>
      <w:r w:rsidRPr="00CE645F">
        <w:rPr>
          <w:rFonts w:eastAsia="Calibri"/>
          <w:sz w:val="25"/>
          <w:szCs w:val="25"/>
        </w:rPr>
        <w:t>Цена</w:t>
      </w:r>
      <w:r w:rsidR="00B62D2D" w:rsidRPr="00CE645F">
        <w:rPr>
          <w:rFonts w:eastAsia="Calibri"/>
          <w:sz w:val="25"/>
          <w:szCs w:val="25"/>
        </w:rPr>
        <w:t xml:space="preserve"> Договора включает стоимость выполняемых работ, материалов, транспортные расходы, все налоги, таможенные пошлины и прочие сборы, а также все расходы </w:t>
      </w:r>
      <w:r w:rsidR="001A3732" w:rsidRPr="00CE645F">
        <w:rPr>
          <w:rFonts w:eastAsia="Calibri"/>
          <w:sz w:val="25"/>
          <w:szCs w:val="25"/>
        </w:rPr>
        <w:t>Подрядчика</w:t>
      </w:r>
      <w:r w:rsidR="00B62D2D" w:rsidRPr="00CE645F">
        <w:rPr>
          <w:rFonts w:eastAsia="Calibri"/>
          <w:sz w:val="25"/>
          <w:szCs w:val="25"/>
        </w:rPr>
        <w:t>, необходимые ему для надлежащего выполнения обязательств по настоящему Договору.</w:t>
      </w:r>
    </w:p>
    <w:p w14:paraId="48E67AA3" w14:textId="10011C60" w:rsidR="00B62D2D" w:rsidRPr="00CE645F" w:rsidRDefault="00B62D2D" w:rsidP="000C4D1A">
      <w:pPr>
        <w:widowControl w:val="0"/>
        <w:suppressAutoHyphens/>
        <w:ind w:firstLine="567"/>
        <w:jc w:val="both"/>
        <w:rPr>
          <w:rFonts w:eastAsia="Calibri"/>
          <w:sz w:val="25"/>
          <w:szCs w:val="25"/>
        </w:rPr>
      </w:pPr>
      <w:r w:rsidRPr="00CE645F">
        <w:rPr>
          <w:rFonts w:eastAsia="Calibri"/>
          <w:sz w:val="25"/>
          <w:szCs w:val="25"/>
        </w:rPr>
        <w:t xml:space="preserve">2.2. </w:t>
      </w:r>
      <w:r w:rsidR="00E64CB8" w:rsidRPr="00CE645F">
        <w:rPr>
          <w:rFonts w:eastAsia="Calibri"/>
          <w:sz w:val="25"/>
          <w:szCs w:val="25"/>
        </w:rPr>
        <w:t>Цена</w:t>
      </w:r>
      <w:r w:rsidRPr="00CE645F">
        <w:rPr>
          <w:rFonts w:eastAsia="Calibri"/>
          <w:sz w:val="25"/>
          <w:szCs w:val="25"/>
        </w:rPr>
        <w:t xml:space="preserve"> настоящего Дого</w:t>
      </w:r>
      <w:r w:rsidR="00B3370F" w:rsidRPr="00CE645F">
        <w:rPr>
          <w:rFonts w:eastAsia="Calibri"/>
          <w:sz w:val="25"/>
          <w:szCs w:val="25"/>
        </w:rPr>
        <w:t>вора является твердой и изме</w:t>
      </w:r>
      <w:r w:rsidRPr="00CE645F">
        <w:rPr>
          <w:rFonts w:eastAsia="Calibri"/>
          <w:sz w:val="25"/>
          <w:szCs w:val="25"/>
        </w:rPr>
        <w:t>нению не подлежит, кроме случаев, предусмотренных действующим законодательством Российской Федерации.</w:t>
      </w:r>
    </w:p>
    <w:p w14:paraId="4CFB9874" w14:textId="3DDA5F25" w:rsidR="00B62D2D" w:rsidRPr="00CE645F" w:rsidRDefault="00B62D2D" w:rsidP="000C4D1A">
      <w:pPr>
        <w:widowControl w:val="0"/>
        <w:suppressAutoHyphens/>
        <w:ind w:firstLine="567"/>
        <w:jc w:val="both"/>
        <w:rPr>
          <w:rFonts w:eastAsia="Calibri"/>
          <w:sz w:val="25"/>
          <w:szCs w:val="25"/>
        </w:rPr>
      </w:pPr>
      <w:r w:rsidRPr="00CE645F">
        <w:rPr>
          <w:rFonts w:eastAsia="Calibri"/>
          <w:sz w:val="25"/>
          <w:szCs w:val="25"/>
        </w:rPr>
        <w:t xml:space="preserve">2.3. Сумма, подлежащая уплате </w:t>
      </w:r>
      <w:r w:rsidR="001A3732" w:rsidRPr="00CE645F">
        <w:rPr>
          <w:rFonts w:eastAsia="Calibri"/>
          <w:sz w:val="25"/>
          <w:szCs w:val="25"/>
        </w:rPr>
        <w:t>Подрядчику</w:t>
      </w:r>
      <w:r w:rsidRPr="00CE645F">
        <w:rPr>
          <w:rFonts w:eastAsia="Calibri"/>
          <w:sz w:val="25"/>
          <w:szCs w:val="25"/>
        </w:rPr>
        <w:t>,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31194C1" w14:textId="7CBEF226" w:rsidR="006B166B" w:rsidRPr="00CE645F" w:rsidRDefault="006B166B" w:rsidP="000C4D1A">
      <w:pPr>
        <w:widowControl w:val="0"/>
        <w:suppressAutoHyphens/>
        <w:ind w:right="-29" w:firstLine="567"/>
        <w:jc w:val="both"/>
        <w:rPr>
          <w:rFonts w:eastAsia="Calibri"/>
          <w:sz w:val="25"/>
          <w:szCs w:val="25"/>
        </w:rPr>
      </w:pPr>
      <w:r w:rsidRPr="00CE645F">
        <w:rPr>
          <w:sz w:val="25"/>
          <w:szCs w:val="25"/>
        </w:rPr>
        <w:t>2.</w:t>
      </w:r>
      <w:r w:rsidR="00FF64B2">
        <w:rPr>
          <w:sz w:val="25"/>
          <w:szCs w:val="25"/>
        </w:rPr>
        <w:t>5</w:t>
      </w:r>
      <w:r w:rsidRPr="00CE645F">
        <w:rPr>
          <w:sz w:val="25"/>
          <w:szCs w:val="25"/>
        </w:rPr>
        <w:t xml:space="preserve">. </w:t>
      </w:r>
      <w:proofErr w:type="gramStart"/>
      <w:r w:rsidR="00DE5CE9" w:rsidRPr="00CE645F">
        <w:rPr>
          <w:sz w:val="25"/>
          <w:szCs w:val="25"/>
        </w:rPr>
        <w:t>О</w:t>
      </w:r>
      <w:r w:rsidRPr="00CE645F">
        <w:rPr>
          <w:sz w:val="25"/>
          <w:szCs w:val="25"/>
        </w:rPr>
        <w:t xml:space="preserve">плата работ, выполненных </w:t>
      </w:r>
      <w:r w:rsidR="001A3732" w:rsidRPr="00CE645F">
        <w:rPr>
          <w:sz w:val="25"/>
          <w:szCs w:val="25"/>
        </w:rPr>
        <w:t>Подрядчико</w:t>
      </w:r>
      <w:r w:rsidRPr="00CE645F">
        <w:rPr>
          <w:sz w:val="25"/>
          <w:szCs w:val="25"/>
        </w:rPr>
        <w:t xml:space="preserve">м по </w:t>
      </w:r>
      <w:r w:rsidR="00B3370F" w:rsidRPr="00CE645F">
        <w:rPr>
          <w:sz w:val="25"/>
          <w:szCs w:val="25"/>
        </w:rPr>
        <w:t>Договору</w:t>
      </w:r>
      <w:r w:rsidRPr="00CE645F">
        <w:rPr>
          <w:sz w:val="25"/>
          <w:szCs w:val="25"/>
        </w:rPr>
        <w:t xml:space="preserve">, осуществляется Заказчиком по факту выполненных </w:t>
      </w:r>
      <w:r w:rsidR="001F629A" w:rsidRPr="00CE645F">
        <w:rPr>
          <w:sz w:val="25"/>
          <w:szCs w:val="25"/>
        </w:rPr>
        <w:t>р</w:t>
      </w:r>
      <w:r w:rsidRPr="00CE645F">
        <w:rPr>
          <w:sz w:val="25"/>
          <w:szCs w:val="25"/>
        </w:rPr>
        <w:t>абот на основании</w:t>
      </w:r>
      <w:r w:rsidR="00AA4138" w:rsidRPr="00CE645F">
        <w:rPr>
          <w:sz w:val="25"/>
          <w:szCs w:val="25"/>
        </w:rPr>
        <w:t xml:space="preserve"> </w:t>
      </w:r>
      <w:r w:rsidR="001F629A" w:rsidRPr="00CE645F">
        <w:rPr>
          <w:rFonts w:eastAsia="Calibri"/>
          <w:sz w:val="25"/>
          <w:szCs w:val="25"/>
        </w:rPr>
        <w:t xml:space="preserve">предоставленных счета, счет-фактуры, акта выполненных работ (форма № КС-2), справки о стоимости выполненных работ (форма № КС-3), </w:t>
      </w:r>
      <w:r w:rsidRPr="00CE645F">
        <w:rPr>
          <w:sz w:val="25"/>
          <w:szCs w:val="25"/>
        </w:rPr>
        <w:t xml:space="preserve">в срок, не превышающий </w:t>
      </w:r>
      <w:r w:rsidR="00F71E38" w:rsidRPr="00CE645F">
        <w:rPr>
          <w:sz w:val="25"/>
          <w:szCs w:val="25"/>
        </w:rPr>
        <w:t>7</w:t>
      </w:r>
      <w:r w:rsidRPr="00CE645F">
        <w:rPr>
          <w:sz w:val="25"/>
          <w:szCs w:val="25"/>
        </w:rPr>
        <w:t xml:space="preserve"> (</w:t>
      </w:r>
      <w:r w:rsidR="00F71E38" w:rsidRPr="00CE645F">
        <w:rPr>
          <w:sz w:val="25"/>
          <w:szCs w:val="25"/>
        </w:rPr>
        <w:t>семи</w:t>
      </w:r>
      <w:r w:rsidRPr="00CE645F">
        <w:rPr>
          <w:sz w:val="25"/>
          <w:szCs w:val="25"/>
        </w:rPr>
        <w:t>) рабочих дней со дня</w:t>
      </w:r>
      <w:r w:rsidR="001F629A" w:rsidRPr="00CE645F">
        <w:rPr>
          <w:sz w:val="25"/>
          <w:szCs w:val="25"/>
        </w:rPr>
        <w:t xml:space="preserve"> подписания Заказчиком документов</w:t>
      </w:r>
      <w:r w:rsidRPr="00CE645F">
        <w:rPr>
          <w:sz w:val="25"/>
          <w:szCs w:val="25"/>
        </w:rPr>
        <w:t xml:space="preserve"> о приемке (при условии отсутствия претензий к </w:t>
      </w:r>
      <w:r w:rsidR="001A3732" w:rsidRPr="00CE645F">
        <w:rPr>
          <w:sz w:val="25"/>
          <w:szCs w:val="25"/>
        </w:rPr>
        <w:t>Подрядчику</w:t>
      </w:r>
      <w:r w:rsidRPr="00CE645F">
        <w:rPr>
          <w:sz w:val="25"/>
          <w:szCs w:val="25"/>
        </w:rPr>
        <w:t xml:space="preserve"> со стороны Заказчика).</w:t>
      </w:r>
      <w:proofErr w:type="gramEnd"/>
    </w:p>
    <w:p w14:paraId="51CABE13" w14:textId="2FA04D10" w:rsidR="00450056" w:rsidRPr="00CE645F" w:rsidRDefault="00450056" w:rsidP="000C4D1A">
      <w:pPr>
        <w:widowControl w:val="0"/>
        <w:suppressAutoHyphens/>
        <w:ind w:firstLine="567"/>
        <w:jc w:val="both"/>
        <w:rPr>
          <w:rFonts w:eastAsia="Calibri"/>
          <w:sz w:val="25"/>
          <w:szCs w:val="25"/>
        </w:rPr>
      </w:pPr>
      <w:r w:rsidRPr="00CE645F">
        <w:rPr>
          <w:rFonts w:eastAsia="Calibri"/>
          <w:sz w:val="25"/>
          <w:szCs w:val="25"/>
        </w:rPr>
        <w:t>2.</w:t>
      </w:r>
      <w:r w:rsidR="00FF64B2">
        <w:rPr>
          <w:rFonts w:eastAsia="Calibri"/>
          <w:sz w:val="25"/>
          <w:szCs w:val="25"/>
        </w:rPr>
        <w:t>6</w:t>
      </w:r>
      <w:r w:rsidRPr="00CE645F">
        <w:rPr>
          <w:rFonts w:eastAsia="Calibri"/>
          <w:sz w:val="25"/>
          <w:szCs w:val="25"/>
        </w:rPr>
        <w:t xml:space="preserve">. Расчеты за </w:t>
      </w:r>
      <w:r w:rsidR="00514D07" w:rsidRPr="00CE645F">
        <w:rPr>
          <w:rFonts w:eastAsia="Calibri"/>
          <w:sz w:val="25"/>
          <w:szCs w:val="25"/>
        </w:rPr>
        <w:t>выполненные работы</w:t>
      </w:r>
      <w:r w:rsidRPr="00CE645F">
        <w:rPr>
          <w:rFonts w:eastAsia="Calibri"/>
          <w:sz w:val="25"/>
          <w:szCs w:val="25"/>
        </w:rPr>
        <w:t xml:space="preserve"> производя</w:t>
      </w:r>
      <w:r w:rsidR="006F2E84" w:rsidRPr="00CE645F">
        <w:rPr>
          <w:rFonts w:eastAsia="Calibri"/>
          <w:sz w:val="25"/>
          <w:szCs w:val="25"/>
        </w:rPr>
        <w:t>тся исключительно между Заказчи</w:t>
      </w:r>
      <w:r w:rsidRPr="00CE645F">
        <w:rPr>
          <w:rFonts w:eastAsia="Calibri"/>
          <w:sz w:val="25"/>
          <w:szCs w:val="25"/>
        </w:rPr>
        <w:t xml:space="preserve">ком и </w:t>
      </w:r>
      <w:r w:rsidR="001A3732" w:rsidRPr="00CE645F">
        <w:rPr>
          <w:rFonts w:eastAsia="Calibri"/>
          <w:sz w:val="25"/>
          <w:szCs w:val="25"/>
        </w:rPr>
        <w:t>Подрядчико</w:t>
      </w:r>
      <w:r w:rsidRPr="00CE645F">
        <w:rPr>
          <w:rFonts w:eastAsia="Calibri"/>
          <w:sz w:val="25"/>
          <w:szCs w:val="25"/>
        </w:rPr>
        <w:t>м в соответствии с усл</w:t>
      </w:r>
      <w:r w:rsidR="00DB538D" w:rsidRPr="00CE645F">
        <w:rPr>
          <w:rFonts w:eastAsia="Calibri"/>
          <w:sz w:val="25"/>
          <w:szCs w:val="25"/>
        </w:rPr>
        <w:t>о</w:t>
      </w:r>
      <w:r w:rsidRPr="00CE645F">
        <w:rPr>
          <w:rFonts w:eastAsia="Calibri"/>
          <w:sz w:val="25"/>
          <w:szCs w:val="25"/>
        </w:rPr>
        <w:t>виями настоящего Договора.</w:t>
      </w:r>
    </w:p>
    <w:p w14:paraId="2F380DB1" w14:textId="77777777" w:rsidR="00E75D5D" w:rsidRPr="00CE645F" w:rsidRDefault="00E75D5D" w:rsidP="000C4D1A">
      <w:pPr>
        <w:widowControl w:val="0"/>
        <w:suppressAutoHyphens/>
        <w:ind w:firstLine="567"/>
        <w:jc w:val="both"/>
        <w:rPr>
          <w:rFonts w:eastAsia="Calibri"/>
          <w:sz w:val="25"/>
          <w:szCs w:val="25"/>
        </w:rPr>
      </w:pPr>
    </w:p>
    <w:p w14:paraId="08022EFC" w14:textId="38281BE0" w:rsidR="00E75D5D" w:rsidRPr="00CE645F" w:rsidRDefault="00E75D5D" w:rsidP="000C4D1A">
      <w:pPr>
        <w:widowControl w:val="0"/>
        <w:suppressAutoHyphens/>
        <w:ind w:firstLine="567"/>
        <w:jc w:val="center"/>
        <w:rPr>
          <w:rFonts w:eastAsia="Calibri"/>
          <w:b/>
          <w:sz w:val="25"/>
          <w:szCs w:val="25"/>
        </w:rPr>
      </w:pPr>
      <w:r w:rsidRPr="00CE645F">
        <w:rPr>
          <w:rFonts w:eastAsia="Calibri"/>
          <w:b/>
          <w:sz w:val="25"/>
          <w:szCs w:val="25"/>
        </w:rPr>
        <w:lastRenderedPageBreak/>
        <w:t>3. Сдача-приемка работ</w:t>
      </w:r>
    </w:p>
    <w:p w14:paraId="17DBDF50" w14:textId="764E6D59" w:rsidR="00E75D5D" w:rsidRDefault="00E75D5D" w:rsidP="000C4D1A">
      <w:pPr>
        <w:widowControl w:val="0"/>
        <w:suppressAutoHyphens/>
        <w:ind w:firstLine="567"/>
        <w:jc w:val="both"/>
        <w:rPr>
          <w:rFonts w:eastAsia="Calibri"/>
          <w:sz w:val="25"/>
          <w:szCs w:val="25"/>
        </w:rPr>
      </w:pPr>
      <w:r w:rsidRPr="00CE645F">
        <w:rPr>
          <w:rFonts w:eastAsia="Calibri"/>
          <w:sz w:val="25"/>
          <w:szCs w:val="25"/>
        </w:rPr>
        <w:t xml:space="preserve">3.1. Риск случайной гибели или случайного повреждения </w:t>
      </w:r>
      <w:r w:rsidR="00903884" w:rsidRPr="00CE645F">
        <w:rPr>
          <w:rFonts w:eastAsia="Calibri"/>
          <w:sz w:val="25"/>
          <w:szCs w:val="25"/>
        </w:rPr>
        <w:t xml:space="preserve">результата выполненных работ до их приемки Заказчиком несет </w:t>
      </w:r>
      <w:r w:rsidR="001A3732" w:rsidRPr="00CE645F">
        <w:rPr>
          <w:rFonts w:eastAsia="Calibri"/>
          <w:sz w:val="25"/>
          <w:szCs w:val="25"/>
        </w:rPr>
        <w:t>Подрядчик</w:t>
      </w:r>
      <w:r w:rsidR="00903884" w:rsidRPr="00CE645F">
        <w:rPr>
          <w:rFonts w:eastAsia="Calibri"/>
          <w:sz w:val="25"/>
          <w:szCs w:val="25"/>
        </w:rPr>
        <w:t>.</w:t>
      </w:r>
    </w:p>
    <w:p w14:paraId="08C8E9CF" w14:textId="7D8C56B9" w:rsidR="001F4EE3" w:rsidRPr="00CE645F" w:rsidRDefault="001F4EE3" w:rsidP="000C4D1A">
      <w:pPr>
        <w:widowControl w:val="0"/>
        <w:suppressAutoHyphens/>
        <w:ind w:firstLine="567"/>
        <w:jc w:val="both"/>
        <w:rPr>
          <w:rFonts w:eastAsia="Calibri"/>
          <w:sz w:val="25"/>
          <w:szCs w:val="25"/>
        </w:rPr>
      </w:pPr>
      <w:r>
        <w:rPr>
          <w:rFonts w:eastAsia="Calibri"/>
          <w:sz w:val="25"/>
          <w:szCs w:val="25"/>
        </w:rPr>
        <w:t>3.2</w:t>
      </w:r>
      <w:proofErr w:type="gramStart"/>
      <w:r>
        <w:rPr>
          <w:rFonts w:eastAsia="Calibri"/>
          <w:sz w:val="25"/>
          <w:szCs w:val="25"/>
        </w:rPr>
        <w:t xml:space="preserve"> </w:t>
      </w:r>
      <w:r w:rsidRPr="001F4EE3">
        <w:rPr>
          <w:rFonts w:eastAsia="Calibri"/>
          <w:sz w:val="25"/>
          <w:szCs w:val="25"/>
        </w:rPr>
        <w:t>П</w:t>
      </w:r>
      <w:proofErr w:type="gramEnd"/>
      <w:r w:rsidRPr="001F4EE3">
        <w:rPr>
          <w:rFonts w:eastAsia="Calibri"/>
          <w:sz w:val="25"/>
          <w:szCs w:val="25"/>
        </w:rPr>
        <w:t xml:space="preserve">осле </w:t>
      </w:r>
      <w:r>
        <w:rPr>
          <w:rFonts w:eastAsia="Calibri"/>
          <w:sz w:val="25"/>
          <w:szCs w:val="25"/>
        </w:rPr>
        <w:t>выполнения Работ</w:t>
      </w:r>
      <w:r w:rsidRPr="001F4EE3">
        <w:rPr>
          <w:rFonts w:eastAsia="Calibri"/>
          <w:sz w:val="25"/>
          <w:szCs w:val="25"/>
        </w:rPr>
        <w:t xml:space="preserve">, предусмотренных Договором, </w:t>
      </w:r>
      <w:r>
        <w:rPr>
          <w:rFonts w:eastAsia="Calibri"/>
          <w:sz w:val="25"/>
          <w:szCs w:val="25"/>
        </w:rPr>
        <w:t>Подрядчик</w:t>
      </w:r>
      <w:r w:rsidRPr="001F4EE3">
        <w:rPr>
          <w:rFonts w:eastAsia="Calibri"/>
          <w:sz w:val="25"/>
          <w:szCs w:val="25"/>
        </w:rPr>
        <w:t xml:space="preserve"> в течение 5 (пяти) рабочих дней письменно уведомляет Заказчика о факте завершения </w:t>
      </w:r>
      <w:r>
        <w:rPr>
          <w:rFonts w:eastAsia="Calibri"/>
          <w:sz w:val="25"/>
          <w:szCs w:val="25"/>
        </w:rPr>
        <w:t>Р</w:t>
      </w:r>
      <w:r w:rsidRPr="001F4EE3">
        <w:rPr>
          <w:rFonts w:eastAsia="Calibri"/>
          <w:sz w:val="25"/>
          <w:szCs w:val="25"/>
        </w:rPr>
        <w:t>абот и направляет в адрес Заказчика акт о сдаче-приемке выполненных работ (КС-2), справки о стоимости выполненных работ и затрат (КС-3) в 2 (двух) экземплярах, счет, счет-фактуру (при наличии).</w:t>
      </w:r>
    </w:p>
    <w:p w14:paraId="5EFCDCF5" w14:textId="13A97819" w:rsidR="00903884" w:rsidRPr="00CE645F" w:rsidRDefault="00903884" w:rsidP="000C4D1A">
      <w:pPr>
        <w:widowControl w:val="0"/>
        <w:suppressAutoHyphens/>
        <w:ind w:firstLine="567"/>
        <w:jc w:val="both"/>
        <w:rPr>
          <w:rFonts w:eastAsia="Calibri"/>
          <w:sz w:val="25"/>
          <w:szCs w:val="25"/>
        </w:rPr>
      </w:pPr>
      <w:r w:rsidRPr="00CE645F">
        <w:rPr>
          <w:rFonts w:eastAsia="Calibri"/>
          <w:sz w:val="25"/>
          <w:szCs w:val="25"/>
        </w:rPr>
        <w:t xml:space="preserve">3.2. Заказчик обязуется принять работу </w:t>
      </w:r>
      <w:r w:rsidR="00031D2E" w:rsidRPr="00CE645F">
        <w:rPr>
          <w:rFonts w:eastAsia="Calibri"/>
          <w:sz w:val="25"/>
          <w:szCs w:val="25"/>
        </w:rPr>
        <w:t xml:space="preserve">не позднее </w:t>
      </w:r>
      <w:r w:rsidR="00FF64B2">
        <w:rPr>
          <w:rFonts w:eastAsia="Calibri"/>
          <w:sz w:val="25"/>
          <w:szCs w:val="25"/>
        </w:rPr>
        <w:t>5</w:t>
      </w:r>
      <w:r w:rsidR="00031D2E" w:rsidRPr="00CE645F">
        <w:rPr>
          <w:rFonts w:eastAsia="Calibri"/>
          <w:sz w:val="25"/>
          <w:szCs w:val="25"/>
        </w:rPr>
        <w:t xml:space="preserve"> (</w:t>
      </w:r>
      <w:r w:rsidR="00FF64B2">
        <w:rPr>
          <w:rFonts w:eastAsia="Calibri"/>
          <w:sz w:val="25"/>
          <w:szCs w:val="25"/>
        </w:rPr>
        <w:t>пяти</w:t>
      </w:r>
      <w:r w:rsidR="00031D2E" w:rsidRPr="00CE645F">
        <w:rPr>
          <w:rFonts w:eastAsia="Calibri"/>
          <w:sz w:val="25"/>
          <w:szCs w:val="25"/>
        </w:rPr>
        <w:t>) рабочих</w:t>
      </w:r>
      <w:r w:rsidR="008C69D6">
        <w:rPr>
          <w:rFonts w:eastAsia="Calibri"/>
          <w:sz w:val="25"/>
          <w:szCs w:val="25"/>
        </w:rPr>
        <w:t xml:space="preserve"> дней</w:t>
      </w:r>
      <w:r w:rsidRPr="00CE645F">
        <w:rPr>
          <w:rFonts w:eastAsia="Calibri"/>
          <w:sz w:val="25"/>
          <w:szCs w:val="25"/>
        </w:rPr>
        <w:t xml:space="preserve"> со дня получения акта о сдаче-приемке выполненных работ (КС-2), справки о стоимости выполненных работ и затрат (КС-3) и направить </w:t>
      </w:r>
      <w:r w:rsidR="001A3732" w:rsidRPr="00CE645F">
        <w:rPr>
          <w:rFonts w:eastAsia="Calibri"/>
          <w:sz w:val="25"/>
          <w:szCs w:val="25"/>
        </w:rPr>
        <w:t>Подрядчику</w:t>
      </w:r>
      <w:r w:rsidRPr="00CE645F">
        <w:rPr>
          <w:rFonts w:eastAsia="Calibri"/>
          <w:sz w:val="25"/>
          <w:szCs w:val="25"/>
        </w:rPr>
        <w:t xml:space="preserve"> подписанный акт сдачи-приемки или мотивированный отказ в приемке работ. В случае м</w:t>
      </w:r>
      <w:r w:rsidR="00514D07" w:rsidRPr="00CE645F">
        <w:rPr>
          <w:rFonts w:eastAsia="Calibri"/>
          <w:sz w:val="25"/>
          <w:szCs w:val="25"/>
        </w:rPr>
        <w:t>отивированного отказа Заказчика от приемки работ</w:t>
      </w:r>
      <w:r w:rsidRPr="00CE645F">
        <w:rPr>
          <w:rFonts w:eastAsia="Calibri"/>
          <w:sz w:val="25"/>
          <w:szCs w:val="25"/>
        </w:rPr>
        <w:t xml:space="preserve"> сторонами составляется двухсторонний акт с указанием перечня необходимых доработок и сроков их выполнения.</w:t>
      </w:r>
    </w:p>
    <w:p w14:paraId="7AA9F736" w14:textId="01AC256D" w:rsidR="008B358A" w:rsidRPr="00CE645F" w:rsidRDefault="008B358A" w:rsidP="000C4D1A">
      <w:pPr>
        <w:widowControl w:val="0"/>
        <w:suppressAutoHyphens/>
        <w:ind w:firstLine="567"/>
        <w:jc w:val="both"/>
        <w:rPr>
          <w:rFonts w:eastAsia="Calibri"/>
          <w:sz w:val="25"/>
          <w:szCs w:val="25"/>
        </w:rPr>
      </w:pPr>
      <w:r w:rsidRPr="00CE645F">
        <w:rPr>
          <w:rFonts w:eastAsia="Calibri"/>
          <w:sz w:val="25"/>
          <w:szCs w:val="25"/>
        </w:rPr>
        <w:t>3.</w:t>
      </w:r>
      <w:r w:rsidR="008C69D6">
        <w:rPr>
          <w:rFonts w:eastAsia="Calibri"/>
          <w:sz w:val="25"/>
          <w:szCs w:val="25"/>
        </w:rPr>
        <w:t>3</w:t>
      </w:r>
      <w:r w:rsidRPr="00CE645F">
        <w:rPr>
          <w:rFonts w:eastAsia="Calibri"/>
          <w:sz w:val="25"/>
          <w:szCs w:val="25"/>
        </w:rPr>
        <w:t>. Заказчик, обнаруживший недос</w:t>
      </w:r>
      <w:r w:rsidR="00514D07" w:rsidRPr="00CE645F">
        <w:rPr>
          <w:rFonts w:eastAsia="Calibri"/>
          <w:sz w:val="25"/>
          <w:szCs w:val="25"/>
        </w:rPr>
        <w:t xml:space="preserve">татки в работе </w:t>
      </w:r>
      <w:r w:rsidR="001A3732" w:rsidRPr="00CE645F">
        <w:rPr>
          <w:rFonts w:eastAsia="Calibri"/>
          <w:sz w:val="25"/>
          <w:szCs w:val="25"/>
        </w:rPr>
        <w:t>Подрядчика</w:t>
      </w:r>
      <w:r w:rsidR="00514D07" w:rsidRPr="00CE645F">
        <w:rPr>
          <w:rFonts w:eastAsia="Calibri"/>
          <w:sz w:val="25"/>
          <w:szCs w:val="25"/>
        </w:rPr>
        <w:t xml:space="preserve"> по вы</w:t>
      </w:r>
      <w:r w:rsidRPr="00CE645F">
        <w:rPr>
          <w:rFonts w:eastAsia="Calibri"/>
          <w:sz w:val="25"/>
          <w:szCs w:val="25"/>
        </w:rPr>
        <w:t>полнению Работ при их сдаче-</w:t>
      </w:r>
      <w:r w:rsidR="00DB6031" w:rsidRPr="00CE645F">
        <w:rPr>
          <w:rFonts w:eastAsia="Calibri"/>
          <w:sz w:val="25"/>
          <w:szCs w:val="25"/>
        </w:rPr>
        <w:t>приемке</w:t>
      </w:r>
      <w:r w:rsidRPr="00CE645F">
        <w:rPr>
          <w:rFonts w:eastAsia="Calibri"/>
          <w:sz w:val="25"/>
          <w:szCs w:val="25"/>
        </w:rPr>
        <w:t xml:space="preserve">, вправе ссылаться на них только в случаях, если </w:t>
      </w:r>
      <w:r w:rsidR="00514D07" w:rsidRPr="00CE645F">
        <w:rPr>
          <w:rFonts w:eastAsia="Calibri"/>
          <w:sz w:val="25"/>
          <w:szCs w:val="25"/>
        </w:rPr>
        <w:t>в</w:t>
      </w:r>
      <w:r w:rsidRPr="00CE645F">
        <w:rPr>
          <w:rFonts w:eastAsia="Calibri"/>
          <w:sz w:val="25"/>
          <w:szCs w:val="25"/>
        </w:rPr>
        <w:t xml:space="preserve"> акте были оговорены указанные недостатки</w:t>
      </w:r>
      <w:r w:rsidR="00514D07" w:rsidRPr="00CE645F">
        <w:rPr>
          <w:rFonts w:eastAsia="Calibri"/>
          <w:sz w:val="25"/>
          <w:szCs w:val="25"/>
        </w:rPr>
        <w:t>,</w:t>
      </w:r>
      <w:r w:rsidRPr="00CE645F">
        <w:rPr>
          <w:rFonts w:eastAsia="Calibri"/>
          <w:sz w:val="25"/>
          <w:szCs w:val="25"/>
        </w:rPr>
        <w:t xml:space="preserve"> либо возможность последующего предъявления требований об их устранении.</w:t>
      </w:r>
    </w:p>
    <w:p w14:paraId="37296402" w14:textId="2C5188A0" w:rsidR="008B358A" w:rsidRPr="00CE645F" w:rsidRDefault="008B358A" w:rsidP="000C4D1A">
      <w:pPr>
        <w:widowControl w:val="0"/>
        <w:suppressAutoHyphens/>
        <w:ind w:firstLine="567"/>
        <w:jc w:val="both"/>
        <w:rPr>
          <w:rFonts w:eastAsia="Calibri"/>
          <w:sz w:val="25"/>
          <w:szCs w:val="25"/>
        </w:rPr>
      </w:pPr>
      <w:r w:rsidRPr="00CE645F">
        <w:rPr>
          <w:rFonts w:eastAsia="Calibri"/>
          <w:sz w:val="25"/>
          <w:szCs w:val="25"/>
        </w:rPr>
        <w:t xml:space="preserve">3.5. Заказчик, принявший работу </w:t>
      </w:r>
      <w:r w:rsidR="001A3732" w:rsidRPr="00CE645F">
        <w:rPr>
          <w:rFonts w:eastAsia="Calibri"/>
          <w:sz w:val="25"/>
          <w:szCs w:val="25"/>
        </w:rPr>
        <w:t>Подрядчика</w:t>
      </w:r>
      <w:r w:rsidRPr="00CE645F">
        <w:rPr>
          <w:rFonts w:eastAsia="Calibri"/>
          <w:sz w:val="25"/>
          <w:szCs w:val="25"/>
        </w:rPr>
        <w:t xml:space="preserve"> без проверки, лишается права ссылаться на недостатки работы, которые могли и должны были быть установлены при обычных условиях приемки Работ по настоящему </w:t>
      </w:r>
      <w:r w:rsidR="00B3370F" w:rsidRPr="00CE645F">
        <w:rPr>
          <w:rFonts w:eastAsia="Calibri"/>
          <w:sz w:val="25"/>
          <w:szCs w:val="25"/>
        </w:rPr>
        <w:t>Договору</w:t>
      </w:r>
      <w:r w:rsidR="00CB6B52" w:rsidRPr="00CE645F">
        <w:rPr>
          <w:rFonts w:eastAsia="Calibri"/>
          <w:sz w:val="25"/>
          <w:szCs w:val="25"/>
        </w:rPr>
        <w:t xml:space="preserve"> (явные недостатки).</w:t>
      </w:r>
    </w:p>
    <w:p w14:paraId="6DB2211D" w14:textId="7D4D0751" w:rsidR="00CB6B52" w:rsidRPr="00CE645F" w:rsidRDefault="00CB6B52" w:rsidP="000C4D1A">
      <w:pPr>
        <w:widowControl w:val="0"/>
        <w:suppressAutoHyphens/>
        <w:ind w:firstLine="567"/>
        <w:jc w:val="both"/>
        <w:rPr>
          <w:rFonts w:eastAsia="Calibri"/>
          <w:sz w:val="25"/>
          <w:szCs w:val="25"/>
        </w:rPr>
      </w:pPr>
      <w:r w:rsidRPr="00CE645F">
        <w:rPr>
          <w:rFonts w:eastAsia="Calibri"/>
          <w:sz w:val="25"/>
          <w:szCs w:val="25"/>
        </w:rPr>
        <w:t xml:space="preserve">3.6. При возникновении между Заказчиком и </w:t>
      </w:r>
      <w:r w:rsidR="001A3732" w:rsidRPr="00CE645F">
        <w:rPr>
          <w:rFonts w:eastAsia="Calibri"/>
          <w:sz w:val="25"/>
          <w:szCs w:val="25"/>
        </w:rPr>
        <w:t>Подрядчико</w:t>
      </w:r>
      <w:r w:rsidRPr="00CE645F">
        <w:rPr>
          <w:rFonts w:eastAsia="Calibri"/>
          <w:sz w:val="25"/>
          <w:szCs w:val="25"/>
        </w:rPr>
        <w:t xml:space="preserve">м спора по поводу недостатков или их причин по требованию любой из сторон настоящего Договора должна быть назначена экспертиза. Расходы по проведению экспертизы несет </w:t>
      </w:r>
      <w:r w:rsidR="001A3732" w:rsidRPr="00CE645F">
        <w:rPr>
          <w:rFonts w:eastAsia="Calibri"/>
          <w:sz w:val="25"/>
          <w:szCs w:val="25"/>
        </w:rPr>
        <w:t>Подрядчик</w:t>
      </w:r>
      <w:r w:rsidRPr="00CE645F">
        <w:rPr>
          <w:rFonts w:eastAsia="Calibri"/>
          <w:sz w:val="25"/>
          <w:szCs w:val="25"/>
        </w:rPr>
        <w:t xml:space="preserve">, за исключением случаев, когда экспертизой установлено отсутствие нарушений </w:t>
      </w:r>
      <w:r w:rsidR="001A3732" w:rsidRPr="00CE645F">
        <w:rPr>
          <w:rFonts w:eastAsia="Calibri"/>
          <w:sz w:val="25"/>
          <w:szCs w:val="25"/>
        </w:rPr>
        <w:t>Подрядчико</w:t>
      </w:r>
      <w:r w:rsidRPr="00CE645F">
        <w:rPr>
          <w:rFonts w:eastAsia="Calibri"/>
          <w:sz w:val="25"/>
          <w:szCs w:val="25"/>
        </w:rPr>
        <w:t xml:space="preserve">м условий настоящего Договора или причинной связи между действиями </w:t>
      </w:r>
      <w:r w:rsidR="001A3732" w:rsidRPr="00CE645F">
        <w:rPr>
          <w:rFonts w:eastAsia="Calibri"/>
          <w:sz w:val="25"/>
          <w:szCs w:val="25"/>
        </w:rPr>
        <w:t>Подрядчика</w:t>
      </w:r>
      <w:r w:rsidRPr="00CE645F">
        <w:rPr>
          <w:rFonts w:eastAsia="Calibri"/>
          <w:sz w:val="25"/>
          <w:szCs w:val="25"/>
        </w:rPr>
        <w:t xml:space="preserve"> и обнаруженными недостатками. В указанных случаях расходы по проведению экспертизы несет сторона, потребовавшая назначения экспертизы, а если она назначена по соглашению между сторонами Договора </w:t>
      </w:r>
      <w:r w:rsidR="00B83558" w:rsidRPr="00CE645F">
        <w:rPr>
          <w:rFonts w:eastAsia="Calibri"/>
          <w:sz w:val="25"/>
          <w:szCs w:val="25"/>
        </w:rPr>
        <w:t xml:space="preserve">- </w:t>
      </w:r>
      <w:r w:rsidRPr="00CE645F">
        <w:rPr>
          <w:rFonts w:eastAsia="Calibri"/>
          <w:sz w:val="25"/>
          <w:szCs w:val="25"/>
        </w:rPr>
        <w:t>обе стороны поровну.</w:t>
      </w:r>
    </w:p>
    <w:p w14:paraId="62DAE6E1" w14:textId="0F1EA1BE" w:rsidR="00B83558" w:rsidRPr="00CE645F" w:rsidRDefault="00B83558" w:rsidP="000C4D1A">
      <w:pPr>
        <w:widowControl w:val="0"/>
        <w:suppressAutoHyphens/>
        <w:ind w:firstLine="567"/>
        <w:jc w:val="both"/>
        <w:rPr>
          <w:rFonts w:eastAsia="Calibri"/>
          <w:sz w:val="25"/>
          <w:szCs w:val="25"/>
        </w:rPr>
      </w:pPr>
      <w:r w:rsidRPr="00CE645F">
        <w:rPr>
          <w:rFonts w:eastAsia="Calibri"/>
          <w:sz w:val="25"/>
          <w:szCs w:val="25"/>
        </w:rPr>
        <w:t xml:space="preserve">3.7. При основательности претензий Заказчика </w:t>
      </w:r>
      <w:r w:rsidR="001A3732" w:rsidRPr="00CE645F">
        <w:rPr>
          <w:rFonts w:eastAsia="Calibri"/>
          <w:sz w:val="25"/>
          <w:szCs w:val="25"/>
        </w:rPr>
        <w:t>Подрядчик</w:t>
      </w:r>
      <w:r w:rsidRPr="00CE645F">
        <w:rPr>
          <w:rFonts w:eastAsia="Calibri"/>
          <w:sz w:val="25"/>
          <w:szCs w:val="25"/>
        </w:rPr>
        <w:t xml:space="preserve"> обязан своими силами и за свой счет в течение двух рабочих дней устранить недоделки и недостатки на Объекте работ.</w:t>
      </w:r>
    </w:p>
    <w:p w14:paraId="02D83BE7" w14:textId="12BBFD24" w:rsidR="00B83558" w:rsidRPr="00CE645F" w:rsidRDefault="00B83558" w:rsidP="000C4D1A">
      <w:pPr>
        <w:widowControl w:val="0"/>
        <w:suppressAutoHyphens/>
        <w:ind w:firstLine="567"/>
        <w:jc w:val="both"/>
        <w:rPr>
          <w:rFonts w:eastAsia="Calibri"/>
          <w:sz w:val="25"/>
          <w:szCs w:val="25"/>
        </w:rPr>
      </w:pPr>
      <w:r w:rsidRPr="00CE645F">
        <w:rPr>
          <w:rFonts w:eastAsia="Calibri"/>
          <w:sz w:val="25"/>
          <w:szCs w:val="25"/>
        </w:rPr>
        <w:t>3.8. Требования, установленные выше, могут быть предъявлены в ходе выполнения работы или ее принятия, а если нет возможности обнаружить недостатки (дефекты) при принятии работы, в течение гарантийного срока.</w:t>
      </w:r>
    </w:p>
    <w:p w14:paraId="0D710BC4" w14:textId="77777777" w:rsidR="00B83558" w:rsidRPr="00CE645F" w:rsidRDefault="00B83558" w:rsidP="00FF64B2">
      <w:pPr>
        <w:widowControl w:val="0"/>
        <w:suppressAutoHyphens/>
        <w:rPr>
          <w:rFonts w:eastAsia="Calibri"/>
          <w:sz w:val="25"/>
          <w:szCs w:val="25"/>
        </w:rPr>
      </w:pPr>
    </w:p>
    <w:p w14:paraId="6839F6BF" w14:textId="66A9A816" w:rsidR="00B83558" w:rsidRPr="00CE645F" w:rsidRDefault="00B83558" w:rsidP="000C4D1A">
      <w:pPr>
        <w:widowControl w:val="0"/>
        <w:suppressAutoHyphens/>
        <w:ind w:firstLine="567"/>
        <w:jc w:val="center"/>
        <w:rPr>
          <w:rFonts w:eastAsia="Calibri"/>
          <w:b/>
          <w:sz w:val="25"/>
          <w:szCs w:val="25"/>
        </w:rPr>
      </w:pPr>
      <w:r w:rsidRPr="00CE645F">
        <w:rPr>
          <w:rFonts w:eastAsia="Calibri"/>
          <w:b/>
          <w:sz w:val="25"/>
          <w:szCs w:val="25"/>
        </w:rPr>
        <w:t>4. Права и обязанности Сторон.</w:t>
      </w:r>
    </w:p>
    <w:p w14:paraId="6F2FFB10" w14:textId="252FBE7B" w:rsidR="00B83558" w:rsidRPr="00CE645F" w:rsidRDefault="00B83558" w:rsidP="000C4D1A">
      <w:pPr>
        <w:widowControl w:val="0"/>
        <w:suppressAutoHyphens/>
        <w:ind w:firstLine="567"/>
        <w:rPr>
          <w:rFonts w:eastAsia="Calibri"/>
          <w:sz w:val="25"/>
          <w:szCs w:val="25"/>
        </w:rPr>
      </w:pPr>
      <w:r w:rsidRPr="00CE645F">
        <w:rPr>
          <w:rFonts w:eastAsia="Calibri"/>
          <w:sz w:val="25"/>
          <w:szCs w:val="25"/>
        </w:rPr>
        <w:t xml:space="preserve">4.1. </w:t>
      </w:r>
      <w:r w:rsidR="001A3732" w:rsidRPr="00CE645F">
        <w:rPr>
          <w:rFonts w:eastAsia="Calibri"/>
          <w:sz w:val="25"/>
          <w:szCs w:val="25"/>
        </w:rPr>
        <w:t>Подрядчик</w:t>
      </w:r>
      <w:r w:rsidRPr="00CE645F">
        <w:rPr>
          <w:rFonts w:eastAsia="Calibri"/>
          <w:sz w:val="25"/>
          <w:szCs w:val="25"/>
        </w:rPr>
        <w:t xml:space="preserve"> обязан: </w:t>
      </w:r>
    </w:p>
    <w:p w14:paraId="2A27D14E" w14:textId="7EBE9DF0" w:rsidR="00BF1804" w:rsidRPr="00CE645F" w:rsidRDefault="00745B2C" w:rsidP="00FF64B2">
      <w:pPr>
        <w:widowControl w:val="0"/>
        <w:suppressAutoHyphens/>
        <w:ind w:firstLine="567"/>
        <w:jc w:val="both"/>
        <w:rPr>
          <w:rFonts w:eastAsia="Calibri"/>
          <w:sz w:val="25"/>
          <w:szCs w:val="25"/>
        </w:rPr>
      </w:pPr>
      <w:r w:rsidRPr="00CE645F">
        <w:rPr>
          <w:rFonts w:eastAsia="Calibri"/>
          <w:sz w:val="25"/>
          <w:szCs w:val="25"/>
        </w:rPr>
        <w:t>4.1.</w:t>
      </w:r>
      <w:r w:rsidR="008C69D6">
        <w:rPr>
          <w:rFonts w:eastAsia="Calibri"/>
          <w:sz w:val="25"/>
          <w:szCs w:val="25"/>
        </w:rPr>
        <w:t>1</w:t>
      </w:r>
      <w:r w:rsidRPr="00CE645F">
        <w:rPr>
          <w:rFonts w:eastAsia="Calibri"/>
          <w:sz w:val="25"/>
          <w:szCs w:val="25"/>
        </w:rPr>
        <w:t>. Выполнить работы в соответствии с локальным сметным расчетом (приложение № 1), используемым при выполнении работ, с соблюдением требований, установленных законодательством Российской Федерации, иной действующей нормативной документацией, с соблюдением норм пожарной безопасности и техники безопасности, в соответствии с</w:t>
      </w:r>
      <w:r w:rsidR="00FF64B2">
        <w:rPr>
          <w:rFonts w:eastAsia="Calibri"/>
          <w:sz w:val="25"/>
          <w:szCs w:val="25"/>
        </w:rPr>
        <w:t xml:space="preserve"> условиями настоящего Договора.</w:t>
      </w:r>
    </w:p>
    <w:p w14:paraId="03E09E5C" w14:textId="21FC4440" w:rsidR="00BF1804" w:rsidRPr="00CE645F" w:rsidRDefault="00BF1804" w:rsidP="000C4D1A">
      <w:pPr>
        <w:widowControl w:val="0"/>
        <w:suppressAutoHyphens/>
        <w:ind w:firstLine="567"/>
        <w:jc w:val="both"/>
        <w:rPr>
          <w:rFonts w:eastAsia="Calibri"/>
          <w:sz w:val="25"/>
          <w:szCs w:val="25"/>
        </w:rPr>
      </w:pPr>
      <w:r w:rsidRPr="00CE645F">
        <w:rPr>
          <w:rFonts w:eastAsia="Calibri"/>
          <w:sz w:val="25"/>
          <w:szCs w:val="25"/>
        </w:rPr>
        <w:t>4.1.</w:t>
      </w:r>
      <w:r w:rsidR="00FF64B2">
        <w:rPr>
          <w:rFonts w:eastAsia="Calibri"/>
          <w:sz w:val="25"/>
          <w:szCs w:val="25"/>
        </w:rPr>
        <w:t>2</w:t>
      </w:r>
      <w:r w:rsidRPr="00CE645F">
        <w:rPr>
          <w:rFonts w:eastAsia="Calibri"/>
          <w:sz w:val="25"/>
          <w:szCs w:val="25"/>
        </w:rPr>
        <w:t xml:space="preserve">. После окончания работ в течение </w:t>
      </w:r>
      <w:r w:rsidR="008C69D6">
        <w:rPr>
          <w:rFonts w:eastAsia="Calibri"/>
          <w:sz w:val="25"/>
          <w:szCs w:val="25"/>
        </w:rPr>
        <w:t>3</w:t>
      </w:r>
      <w:r w:rsidRPr="00CE645F">
        <w:rPr>
          <w:rFonts w:eastAsia="Calibri"/>
          <w:sz w:val="25"/>
          <w:szCs w:val="25"/>
        </w:rPr>
        <w:t>-</w:t>
      </w:r>
      <w:r w:rsidR="008C69D6">
        <w:rPr>
          <w:rFonts w:eastAsia="Calibri"/>
          <w:sz w:val="25"/>
          <w:szCs w:val="25"/>
        </w:rPr>
        <w:t>х</w:t>
      </w:r>
      <w:r w:rsidRPr="00CE645F">
        <w:rPr>
          <w:rFonts w:eastAsia="Calibri"/>
          <w:sz w:val="25"/>
          <w:szCs w:val="25"/>
        </w:rPr>
        <w:t xml:space="preserve"> </w:t>
      </w:r>
      <w:r w:rsidR="008C69D6">
        <w:rPr>
          <w:rFonts w:eastAsia="Calibri"/>
          <w:sz w:val="25"/>
          <w:szCs w:val="25"/>
        </w:rPr>
        <w:t>рабочих дней</w:t>
      </w:r>
      <w:r w:rsidRPr="00CE645F">
        <w:rPr>
          <w:rFonts w:eastAsia="Calibri"/>
          <w:sz w:val="25"/>
          <w:szCs w:val="25"/>
        </w:rPr>
        <w:t xml:space="preserve"> произвести ликвидацию рабочей зоны, уб</w:t>
      </w:r>
      <w:r w:rsidR="00DE5CE9" w:rsidRPr="00CE645F">
        <w:rPr>
          <w:rFonts w:eastAsia="Calibri"/>
          <w:sz w:val="25"/>
          <w:szCs w:val="25"/>
        </w:rPr>
        <w:t>орку мусора, отходов материалов с последующим вывозом и утилизацией.</w:t>
      </w:r>
    </w:p>
    <w:p w14:paraId="0572A9FA" w14:textId="6A8E76B9" w:rsidR="009912B3" w:rsidRPr="00CE645F" w:rsidRDefault="00BF1804" w:rsidP="000C4D1A">
      <w:pPr>
        <w:widowControl w:val="0"/>
        <w:suppressAutoHyphens/>
        <w:ind w:firstLine="567"/>
        <w:jc w:val="both"/>
        <w:rPr>
          <w:rFonts w:eastAsia="Calibri"/>
          <w:sz w:val="25"/>
          <w:szCs w:val="25"/>
        </w:rPr>
      </w:pPr>
      <w:r w:rsidRPr="00CE645F">
        <w:rPr>
          <w:rFonts w:eastAsia="Calibri"/>
          <w:sz w:val="25"/>
          <w:szCs w:val="25"/>
        </w:rPr>
        <w:t>4.1.</w:t>
      </w:r>
      <w:r w:rsidR="00FF64B2">
        <w:rPr>
          <w:rFonts w:eastAsia="Calibri"/>
          <w:sz w:val="25"/>
          <w:szCs w:val="25"/>
        </w:rPr>
        <w:t>3</w:t>
      </w:r>
      <w:r w:rsidRPr="00CE645F">
        <w:rPr>
          <w:rFonts w:eastAsia="Calibri"/>
          <w:sz w:val="25"/>
          <w:szCs w:val="25"/>
        </w:rPr>
        <w:t xml:space="preserve">. </w:t>
      </w:r>
      <w:proofErr w:type="gramStart"/>
      <w:r w:rsidRPr="00CE645F">
        <w:rPr>
          <w:rFonts w:eastAsia="Calibri"/>
          <w:sz w:val="25"/>
          <w:szCs w:val="25"/>
        </w:rPr>
        <w:t xml:space="preserve">Организовать и выполнить работы с соблюдением законодательства Российской Федерации по охране труда, а также иных нормативных правовых актов Российской Федерации, содержащих нормативные требования по охране труда: строительные нормы и правила, своды правил по проектированию и строительству; межотраслевые и отраслевые правила и типовые инструкции по охране труда, утвержденные в установленном порядке федеральными органами </w:t>
      </w:r>
      <w:r w:rsidR="00356804" w:rsidRPr="00CE645F">
        <w:rPr>
          <w:rFonts w:eastAsia="Calibri"/>
          <w:sz w:val="25"/>
          <w:szCs w:val="25"/>
        </w:rPr>
        <w:t>исполнительной</w:t>
      </w:r>
      <w:r w:rsidRPr="00CE645F">
        <w:rPr>
          <w:rFonts w:eastAsia="Calibri"/>
          <w:sz w:val="25"/>
          <w:szCs w:val="25"/>
        </w:rPr>
        <w:t xml:space="preserve"> власти;</w:t>
      </w:r>
      <w:proofErr w:type="gramEnd"/>
      <w:r w:rsidRPr="00CE645F">
        <w:rPr>
          <w:rFonts w:eastAsia="Calibri"/>
          <w:sz w:val="25"/>
          <w:szCs w:val="25"/>
        </w:rPr>
        <w:t xml:space="preserve"> государственных стандартов системы стандартов безопасности труда; правил </w:t>
      </w:r>
      <w:r w:rsidR="009912B3" w:rsidRPr="00CE645F">
        <w:rPr>
          <w:rFonts w:eastAsia="Calibri"/>
          <w:sz w:val="25"/>
          <w:szCs w:val="25"/>
        </w:rPr>
        <w:t xml:space="preserve">безопасности, правила устройства и безопасной </w:t>
      </w:r>
      <w:r w:rsidR="009912B3" w:rsidRPr="00CE645F">
        <w:rPr>
          <w:rFonts w:eastAsia="Calibri"/>
          <w:sz w:val="25"/>
          <w:szCs w:val="25"/>
        </w:rPr>
        <w:lastRenderedPageBreak/>
        <w:t>эксплуатации, инструкции по безопасности; государственные санитарно-эпидемиологические правила и нормативы, гигиенические нормативы, санитарные правила и нормы.</w:t>
      </w:r>
    </w:p>
    <w:p w14:paraId="6D0B0ECE" w14:textId="62CCC60B" w:rsidR="009912B3" w:rsidRPr="00CE645F" w:rsidRDefault="009912B3" w:rsidP="000C4D1A">
      <w:pPr>
        <w:widowControl w:val="0"/>
        <w:suppressAutoHyphens/>
        <w:ind w:firstLine="567"/>
        <w:jc w:val="both"/>
        <w:rPr>
          <w:rFonts w:eastAsia="Calibri"/>
          <w:sz w:val="25"/>
          <w:szCs w:val="25"/>
        </w:rPr>
      </w:pPr>
      <w:r w:rsidRPr="00CE645F">
        <w:rPr>
          <w:rFonts w:eastAsia="Calibri"/>
          <w:sz w:val="25"/>
          <w:szCs w:val="25"/>
        </w:rPr>
        <w:t>4.1.</w:t>
      </w:r>
      <w:r w:rsidR="00FF64B2">
        <w:rPr>
          <w:rFonts w:eastAsia="Calibri"/>
          <w:sz w:val="25"/>
          <w:szCs w:val="25"/>
        </w:rPr>
        <w:t>4</w:t>
      </w:r>
      <w:r w:rsidRPr="00CE645F">
        <w:rPr>
          <w:rFonts w:eastAsia="Calibri"/>
          <w:sz w:val="25"/>
          <w:szCs w:val="25"/>
        </w:rPr>
        <w:t xml:space="preserve">. Для окончательной приемки </w:t>
      </w:r>
      <w:r w:rsidR="001A3732" w:rsidRPr="00CE645F">
        <w:rPr>
          <w:rFonts w:eastAsia="Calibri"/>
          <w:sz w:val="25"/>
          <w:szCs w:val="25"/>
        </w:rPr>
        <w:t>Подрядчик</w:t>
      </w:r>
      <w:r w:rsidRPr="00CE645F">
        <w:rPr>
          <w:rFonts w:eastAsia="Calibri"/>
          <w:sz w:val="25"/>
          <w:szCs w:val="25"/>
        </w:rPr>
        <w:t xml:space="preserve"> обязан оформить полный пакет отчетных документов, необходимый при сдаче-приемке выполненных работ, оформленный в установленном порядке.</w:t>
      </w:r>
    </w:p>
    <w:p w14:paraId="5C43F723" w14:textId="12C76AD4" w:rsidR="009912B3" w:rsidRPr="00CE645F" w:rsidRDefault="009912B3" w:rsidP="000C4D1A">
      <w:pPr>
        <w:widowControl w:val="0"/>
        <w:suppressAutoHyphens/>
        <w:ind w:firstLine="567"/>
        <w:jc w:val="both"/>
        <w:rPr>
          <w:rFonts w:eastAsia="Calibri"/>
          <w:sz w:val="25"/>
          <w:szCs w:val="25"/>
        </w:rPr>
      </w:pPr>
      <w:r w:rsidRPr="00CE645F">
        <w:rPr>
          <w:rFonts w:eastAsia="Calibri"/>
          <w:sz w:val="25"/>
          <w:szCs w:val="25"/>
        </w:rPr>
        <w:t>4.1.</w:t>
      </w:r>
      <w:r w:rsidR="00FF64B2">
        <w:rPr>
          <w:rFonts w:eastAsia="Calibri"/>
          <w:sz w:val="25"/>
          <w:szCs w:val="25"/>
        </w:rPr>
        <w:t>5</w:t>
      </w:r>
      <w:r w:rsidRPr="00CE645F">
        <w:rPr>
          <w:rFonts w:eastAsia="Calibri"/>
          <w:sz w:val="25"/>
          <w:szCs w:val="25"/>
        </w:rPr>
        <w:t>. Приступить к исполнению настоящего Договора и завершить работу в сроки, установленные настоящим Договором.</w:t>
      </w:r>
    </w:p>
    <w:p w14:paraId="0744C88A" w14:textId="24192C5C" w:rsidR="009912B3" w:rsidRPr="00CE645F" w:rsidRDefault="009912B3" w:rsidP="000C4D1A">
      <w:pPr>
        <w:widowControl w:val="0"/>
        <w:suppressAutoHyphens/>
        <w:ind w:firstLine="567"/>
        <w:jc w:val="both"/>
        <w:rPr>
          <w:rFonts w:eastAsia="Calibri"/>
          <w:sz w:val="25"/>
          <w:szCs w:val="25"/>
        </w:rPr>
      </w:pPr>
      <w:r w:rsidRPr="00CE645F">
        <w:rPr>
          <w:rFonts w:eastAsia="Calibri"/>
          <w:sz w:val="25"/>
          <w:szCs w:val="25"/>
        </w:rPr>
        <w:t>4.1.</w:t>
      </w:r>
      <w:r w:rsidR="00FF64B2">
        <w:rPr>
          <w:rFonts w:eastAsia="Calibri"/>
          <w:sz w:val="25"/>
          <w:szCs w:val="25"/>
        </w:rPr>
        <w:t>6</w:t>
      </w:r>
      <w:r w:rsidRPr="00CE645F">
        <w:rPr>
          <w:rFonts w:eastAsia="Calibri"/>
          <w:sz w:val="25"/>
          <w:szCs w:val="25"/>
        </w:rPr>
        <w:t xml:space="preserve">. </w:t>
      </w:r>
      <w:proofErr w:type="gramStart"/>
      <w:r w:rsidRPr="00CE645F">
        <w:rPr>
          <w:rFonts w:eastAsia="Calibri"/>
          <w:sz w:val="25"/>
          <w:szCs w:val="25"/>
        </w:rPr>
        <w:t>Гарантировать качество применяемых материалов</w:t>
      </w:r>
      <w:r w:rsidR="00011E6C" w:rsidRPr="00CE645F">
        <w:rPr>
          <w:rFonts w:eastAsia="Calibri"/>
          <w:sz w:val="25"/>
          <w:szCs w:val="25"/>
        </w:rPr>
        <w:t xml:space="preserve"> и наличие удостоверяющих документов (сертификатов соответствия (или деклараций о соответствии), предоставить эти документы по требованию Заказчика.</w:t>
      </w:r>
      <w:proofErr w:type="gramEnd"/>
    </w:p>
    <w:p w14:paraId="6BB942C8" w14:textId="24505766" w:rsidR="00011E6C" w:rsidRPr="00CE645F" w:rsidRDefault="00011E6C" w:rsidP="000C4D1A">
      <w:pPr>
        <w:widowControl w:val="0"/>
        <w:suppressAutoHyphens/>
        <w:ind w:firstLine="567"/>
        <w:jc w:val="both"/>
        <w:rPr>
          <w:rFonts w:eastAsia="Calibri"/>
          <w:sz w:val="25"/>
          <w:szCs w:val="25"/>
        </w:rPr>
      </w:pPr>
      <w:r w:rsidRPr="00CE645F">
        <w:rPr>
          <w:rFonts w:eastAsia="Calibri"/>
          <w:sz w:val="25"/>
          <w:szCs w:val="25"/>
        </w:rPr>
        <w:t>4.1.</w:t>
      </w:r>
      <w:r w:rsidR="00FF64B2">
        <w:rPr>
          <w:rFonts w:eastAsia="Calibri"/>
          <w:sz w:val="25"/>
          <w:szCs w:val="25"/>
        </w:rPr>
        <w:t>7</w:t>
      </w:r>
      <w:r w:rsidRPr="00CE645F">
        <w:rPr>
          <w:rFonts w:eastAsia="Calibri"/>
          <w:sz w:val="25"/>
          <w:szCs w:val="25"/>
        </w:rPr>
        <w:t>. Своевременно вывозить строительный мусор.</w:t>
      </w:r>
    </w:p>
    <w:p w14:paraId="68389643" w14:textId="0E18473C" w:rsidR="00011E6C" w:rsidRPr="00CE645F" w:rsidRDefault="00011E6C" w:rsidP="000C4D1A">
      <w:pPr>
        <w:widowControl w:val="0"/>
        <w:suppressAutoHyphens/>
        <w:ind w:firstLine="567"/>
        <w:jc w:val="both"/>
        <w:rPr>
          <w:rFonts w:eastAsia="Calibri"/>
          <w:sz w:val="25"/>
          <w:szCs w:val="25"/>
        </w:rPr>
      </w:pPr>
      <w:r w:rsidRPr="00CE645F">
        <w:rPr>
          <w:rFonts w:eastAsia="Calibri"/>
          <w:sz w:val="25"/>
          <w:szCs w:val="25"/>
        </w:rPr>
        <w:t>4.1.</w:t>
      </w:r>
      <w:r w:rsidR="00FF64B2">
        <w:rPr>
          <w:rFonts w:eastAsia="Calibri"/>
          <w:sz w:val="25"/>
          <w:szCs w:val="25"/>
        </w:rPr>
        <w:t>8</w:t>
      </w:r>
      <w:r w:rsidRPr="00CE645F">
        <w:rPr>
          <w:rFonts w:eastAsia="Calibri"/>
          <w:sz w:val="25"/>
          <w:szCs w:val="25"/>
        </w:rPr>
        <w:t>. Незамедлительно уведомить в письме</w:t>
      </w:r>
      <w:r w:rsidR="00DB6031" w:rsidRPr="00CE645F">
        <w:rPr>
          <w:rFonts w:eastAsia="Calibri"/>
          <w:sz w:val="25"/>
          <w:szCs w:val="25"/>
        </w:rPr>
        <w:t>н</w:t>
      </w:r>
      <w:r w:rsidRPr="00CE645F">
        <w:rPr>
          <w:rFonts w:eastAsia="Calibri"/>
          <w:sz w:val="25"/>
          <w:szCs w:val="25"/>
        </w:rPr>
        <w:t xml:space="preserve">ной форме Заказчика при обнаружении не зависящих от </w:t>
      </w:r>
      <w:r w:rsidR="001A3732" w:rsidRPr="00CE645F">
        <w:rPr>
          <w:rFonts w:eastAsia="Calibri"/>
          <w:sz w:val="25"/>
          <w:szCs w:val="25"/>
        </w:rPr>
        <w:t>Подрядчика</w:t>
      </w:r>
      <w:r w:rsidRPr="00CE645F">
        <w:rPr>
          <w:rFonts w:eastAsia="Calibri"/>
          <w:sz w:val="25"/>
          <w:szCs w:val="25"/>
        </w:rPr>
        <w:t xml:space="preserve"> обстоятельств, которые отрицательно влияют на качество результатов выполняемых работ, либо создают невозможность их завершения в срок.</w:t>
      </w:r>
    </w:p>
    <w:p w14:paraId="0F630D50" w14:textId="1F0FEE3E" w:rsidR="00011E6C" w:rsidRPr="00CE645F" w:rsidRDefault="00011E6C" w:rsidP="000C4D1A">
      <w:pPr>
        <w:widowControl w:val="0"/>
        <w:suppressAutoHyphens/>
        <w:ind w:firstLine="567"/>
        <w:jc w:val="both"/>
        <w:rPr>
          <w:rFonts w:eastAsia="Calibri"/>
          <w:sz w:val="25"/>
          <w:szCs w:val="25"/>
        </w:rPr>
      </w:pPr>
      <w:r w:rsidRPr="00CE645F">
        <w:rPr>
          <w:rFonts w:eastAsia="Calibri"/>
          <w:sz w:val="25"/>
          <w:szCs w:val="25"/>
        </w:rPr>
        <w:t>4.1.</w:t>
      </w:r>
      <w:r w:rsidR="00FF64B2">
        <w:rPr>
          <w:rFonts w:eastAsia="Calibri"/>
          <w:sz w:val="25"/>
          <w:szCs w:val="25"/>
        </w:rPr>
        <w:t>9</w:t>
      </w:r>
      <w:r w:rsidRPr="00CE645F">
        <w:rPr>
          <w:rFonts w:eastAsia="Calibri"/>
          <w:sz w:val="25"/>
          <w:szCs w:val="25"/>
        </w:rPr>
        <w:t>. Исполнять полученные в ходе выполнения работ указания Заказчика, а также в срок, установленный предписанием Заказчика, устранять обнаруженные им недостатки в выполненной работе или иные отступления от условий настоящего Договора.</w:t>
      </w:r>
    </w:p>
    <w:p w14:paraId="2E6E9FFA" w14:textId="730EFAF5" w:rsidR="00E9211E" w:rsidRPr="00CE645F" w:rsidRDefault="00E9211E" w:rsidP="000C4D1A">
      <w:pPr>
        <w:widowControl w:val="0"/>
        <w:suppressAutoHyphens/>
        <w:ind w:firstLine="567"/>
        <w:jc w:val="both"/>
        <w:rPr>
          <w:rFonts w:eastAsia="Calibri"/>
          <w:sz w:val="25"/>
          <w:szCs w:val="25"/>
        </w:rPr>
      </w:pPr>
      <w:r w:rsidRPr="00CE645F">
        <w:rPr>
          <w:rFonts w:eastAsia="Calibri"/>
          <w:sz w:val="25"/>
          <w:szCs w:val="25"/>
        </w:rPr>
        <w:t>4.1.</w:t>
      </w:r>
      <w:r w:rsidR="00E75C2A" w:rsidRPr="00CE645F">
        <w:rPr>
          <w:rFonts w:eastAsia="Calibri"/>
          <w:sz w:val="25"/>
          <w:szCs w:val="25"/>
        </w:rPr>
        <w:t>1</w:t>
      </w:r>
      <w:r w:rsidR="00FF64B2">
        <w:rPr>
          <w:rFonts w:eastAsia="Calibri"/>
          <w:sz w:val="25"/>
          <w:szCs w:val="25"/>
        </w:rPr>
        <w:t>0</w:t>
      </w:r>
      <w:r w:rsidRPr="00CE645F">
        <w:rPr>
          <w:rFonts w:eastAsia="Calibri"/>
          <w:sz w:val="25"/>
          <w:szCs w:val="25"/>
        </w:rPr>
        <w:t xml:space="preserve">. Обеспечивать Заказчику возможность контроля и надзора за ходом выполнения работ, качеством используемого товара и оборудования, в том числе беспрепятственно допускать его представителей к любому конструктивному элементу Объекта, представлять по их требованию отчеты о ходе выполнения работ, </w:t>
      </w:r>
      <w:r w:rsidR="001A3732" w:rsidRPr="00CE645F">
        <w:rPr>
          <w:rFonts w:eastAsia="Calibri"/>
          <w:sz w:val="25"/>
          <w:szCs w:val="25"/>
        </w:rPr>
        <w:t>исполнительную</w:t>
      </w:r>
      <w:r w:rsidRPr="00CE645F">
        <w:rPr>
          <w:rFonts w:eastAsia="Calibri"/>
          <w:sz w:val="25"/>
          <w:szCs w:val="25"/>
        </w:rPr>
        <w:t xml:space="preserve"> документацию.</w:t>
      </w:r>
    </w:p>
    <w:p w14:paraId="64FBF397" w14:textId="4424BBBB" w:rsidR="00E9211E" w:rsidRPr="00CE645F" w:rsidRDefault="00E9211E" w:rsidP="000C4D1A">
      <w:pPr>
        <w:widowControl w:val="0"/>
        <w:suppressAutoHyphens/>
        <w:ind w:firstLine="567"/>
        <w:jc w:val="both"/>
        <w:rPr>
          <w:rFonts w:eastAsia="Calibri"/>
          <w:sz w:val="25"/>
          <w:szCs w:val="25"/>
        </w:rPr>
      </w:pPr>
      <w:r w:rsidRPr="00CE645F">
        <w:rPr>
          <w:rFonts w:eastAsia="Calibri"/>
          <w:sz w:val="25"/>
          <w:szCs w:val="25"/>
        </w:rPr>
        <w:t>4.1.</w:t>
      </w:r>
      <w:r w:rsidR="00E75C2A" w:rsidRPr="00CE645F">
        <w:rPr>
          <w:rFonts w:eastAsia="Calibri"/>
          <w:sz w:val="25"/>
          <w:szCs w:val="25"/>
        </w:rPr>
        <w:t>1</w:t>
      </w:r>
      <w:r w:rsidR="00FF64B2">
        <w:rPr>
          <w:rFonts w:eastAsia="Calibri"/>
          <w:sz w:val="25"/>
          <w:szCs w:val="25"/>
        </w:rPr>
        <w:t>1</w:t>
      </w:r>
      <w:r w:rsidRPr="00CE645F">
        <w:rPr>
          <w:rFonts w:eastAsia="Calibri"/>
          <w:sz w:val="25"/>
          <w:szCs w:val="25"/>
        </w:rPr>
        <w:t xml:space="preserve">. </w:t>
      </w:r>
      <w:r w:rsidR="001A3732" w:rsidRPr="00CE645F">
        <w:rPr>
          <w:rFonts w:eastAsia="Calibri"/>
          <w:sz w:val="25"/>
          <w:szCs w:val="25"/>
        </w:rPr>
        <w:t>Подрядчик</w:t>
      </w:r>
      <w:r w:rsidRPr="00CE645F">
        <w:rPr>
          <w:rFonts w:eastAsia="Calibri"/>
          <w:sz w:val="25"/>
          <w:szCs w:val="25"/>
        </w:rPr>
        <w:t xml:space="preserve"> отвечает за повреждение или порчу находящихся на месте выполнения работ электропроводки, электроприборов, стекол и другого имущества.</w:t>
      </w:r>
    </w:p>
    <w:p w14:paraId="54A1B85C" w14:textId="2ECF6A6C" w:rsidR="00E9211E" w:rsidRPr="00CE645F" w:rsidRDefault="00E9211E" w:rsidP="000C4D1A">
      <w:pPr>
        <w:widowControl w:val="0"/>
        <w:suppressAutoHyphens/>
        <w:ind w:firstLine="567"/>
        <w:jc w:val="both"/>
        <w:rPr>
          <w:rFonts w:eastAsia="Calibri"/>
          <w:sz w:val="25"/>
          <w:szCs w:val="25"/>
        </w:rPr>
      </w:pPr>
      <w:r w:rsidRPr="00CE645F">
        <w:rPr>
          <w:rFonts w:eastAsia="Calibri"/>
          <w:sz w:val="25"/>
          <w:szCs w:val="25"/>
        </w:rPr>
        <w:t>4.1.1</w:t>
      </w:r>
      <w:r w:rsidR="00FF64B2">
        <w:rPr>
          <w:rFonts w:eastAsia="Calibri"/>
          <w:sz w:val="25"/>
          <w:szCs w:val="25"/>
        </w:rPr>
        <w:t>2</w:t>
      </w:r>
      <w:r w:rsidRPr="00CE645F">
        <w:rPr>
          <w:rFonts w:eastAsia="Calibri"/>
          <w:sz w:val="25"/>
          <w:szCs w:val="25"/>
        </w:rPr>
        <w:t>. Незамедлительно информировать Заказчика в случае невозможности исполнения обязательств по настоящему Договору.</w:t>
      </w:r>
    </w:p>
    <w:p w14:paraId="0AC148BE" w14:textId="386233DD" w:rsidR="00E9211E" w:rsidRPr="00CE645F" w:rsidRDefault="00E9211E" w:rsidP="000C4D1A">
      <w:pPr>
        <w:widowControl w:val="0"/>
        <w:suppressAutoHyphens/>
        <w:ind w:firstLine="567"/>
        <w:jc w:val="both"/>
        <w:rPr>
          <w:rFonts w:eastAsia="Calibri"/>
          <w:sz w:val="25"/>
          <w:szCs w:val="25"/>
        </w:rPr>
      </w:pPr>
      <w:r w:rsidRPr="00CE645F">
        <w:rPr>
          <w:rFonts w:eastAsia="Calibri"/>
          <w:sz w:val="25"/>
          <w:szCs w:val="25"/>
        </w:rPr>
        <w:t>4.1.1</w:t>
      </w:r>
      <w:r w:rsidR="00FF64B2">
        <w:rPr>
          <w:rFonts w:eastAsia="Calibri"/>
          <w:sz w:val="25"/>
          <w:szCs w:val="25"/>
        </w:rPr>
        <w:t>3</w:t>
      </w:r>
      <w:r w:rsidRPr="00CE645F">
        <w:rPr>
          <w:rFonts w:eastAsia="Calibri"/>
          <w:sz w:val="25"/>
          <w:szCs w:val="25"/>
        </w:rPr>
        <w:t xml:space="preserve">. </w:t>
      </w:r>
      <w:r w:rsidR="001A3732" w:rsidRPr="00CE645F">
        <w:rPr>
          <w:rFonts w:eastAsia="Calibri"/>
          <w:sz w:val="25"/>
          <w:szCs w:val="25"/>
        </w:rPr>
        <w:t>Подрядчик</w:t>
      </w:r>
      <w:r w:rsidRPr="00CE645F">
        <w:rPr>
          <w:rFonts w:eastAsia="Calibri"/>
          <w:sz w:val="25"/>
          <w:szCs w:val="25"/>
        </w:rPr>
        <w:t xml:space="preserve"> гарантирует качество выполненных работ в течение 12 месяцев со дня подписания акта приемки выполненных работ Заказчиком. </w:t>
      </w:r>
    </w:p>
    <w:p w14:paraId="6D696AB8" w14:textId="08C5062D" w:rsidR="00E9211E" w:rsidRPr="00CE645F" w:rsidRDefault="00E9211E" w:rsidP="000C4D1A">
      <w:pPr>
        <w:widowControl w:val="0"/>
        <w:suppressAutoHyphens/>
        <w:ind w:firstLine="567"/>
        <w:jc w:val="both"/>
        <w:rPr>
          <w:rFonts w:eastAsia="Calibri"/>
          <w:sz w:val="25"/>
          <w:szCs w:val="25"/>
        </w:rPr>
      </w:pPr>
      <w:r w:rsidRPr="00CE645F">
        <w:rPr>
          <w:rFonts w:eastAsia="Calibri"/>
          <w:sz w:val="25"/>
          <w:szCs w:val="25"/>
        </w:rPr>
        <w:t xml:space="preserve">4.2. </w:t>
      </w:r>
      <w:r w:rsidR="001A3732" w:rsidRPr="00CE645F">
        <w:rPr>
          <w:rFonts w:eastAsia="Calibri"/>
          <w:sz w:val="25"/>
          <w:szCs w:val="25"/>
        </w:rPr>
        <w:t>Подрядчик</w:t>
      </w:r>
      <w:r w:rsidRPr="00CE645F">
        <w:rPr>
          <w:rFonts w:eastAsia="Calibri"/>
          <w:sz w:val="25"/>
          <w:szCs w:val="25"/>
        </w:rPr>
        <w:t xml:space="preserve"> вправе:</w:t>
      </w:r>
    </w:p>
    <w:p w14:paraId="4B37B20F" w14:textId="744F293C" w:rsidR="00E9211E" w:rsidRPr="00CE645F" w:rsidRDefault="00E9211E" w:rsidP="000C4D1A">
      <w:pPr>
        <w:widowControl w:val="0"/>
        <w:suppressAutoHyphens/>
        <w:ind w:firstLine="567"/>
        <w:jc w:val="both"/>
        <w:rPr>
          <w:rFonts w:eastAsia="Calibri"/>
          <w:sz w:val="25"/>
          <w:szCs w:val="25"/>
        </w:rPr>
      </w:pPr>
      <w:r w:rsidRPr="00CE645F">
        <w:rPr>
          <w:rFonts w:eastAsia="Calibri"/>
          <w:sz w:val="25"/>
          <w:szCs w:val="25"/>
        </w:rPr>
        <w:t>4.2.1. Требовать оплаты оказанных услуг в соотве</w:t>
      </w:r>
      <w:r w:rsidR="00DB6031" w:rsidRPr="00CE645F">
        <w:rPr>
          <w:rFonts w:eastAsia="Calibri"/>
          <w:sz w:val="25"/>
          <w:szCs w:val="25"/>
        </w:rPr>
        <w:t>тст</w:t>
      </w:r>
      <w:r w:rsidRPr="00CE645F">
        <w:rPr>
          <w:rFonts w:eastAsia="Calibri"/>
          <w:sz w:val="25"/>
          <w:szCs w:val="25"/>
        </w:rPr>
        <w:t>вии с условиями настоящего Договора.</w:t>
      </w:r>
    </w:p>
    <w:p w14:paraId="3976117C" w14:textId="1E3215CC" w:rsidR="00E9211E" w:rsidRPr="00CE645F" w:rsidRDefault="00514D07" w:rsidP="000C4D1A">
      <w:pPr>
        <w:widowControl w:val="0"/>
        <w:suppressAutoHyphens/>
        <w:ind w:firstLine="567"/>
        <w:jc w:val="both"/>
        <w:rPr>
          <w:rFonts w:eastAsia="Calibri"/>
          <w:sz w:val="25"/>
          <w:szCs w:val="25"/>
        </w:rPr>
      </w:pPr>
      <w:r w:rsidRPr="00CE645F">
        <w:rPr>
          <w:rFonts w:eastAsia="Calibri"/>
          <w:sz w:val="25"/>
          <w:szCs w:val="25"/>
        </w:rPr>
        <w:t xml:space="preserve">4.2.2. Принять решение об </w:t>
      </w:r>
      <w:r w:rsidR="00E9211E" w:rsidRPr="00CE645F">
        <w:rPr>
          <w:rFonts w:eastAsia="Calibri"/>
          <w:sz w:val="25"/>
          <w:szCs w:val="25"/>
        </w:rPr>
        <w:t>одност</w:t>
      </w:r>
      <w:r w:rsidR="00DB6031" w:rsidRPr="00CE645F">
        <w:rPr>
          <w:rFonts w:eastAsia="Calibri"/>
          <w:sz w:val="25"/>
          <w:szCs w:val="25"/>
        </w:rPr>
        <w:t>о</w:t>
      </w:r>
      <w:r w:rsidR="00E9211E" w:rsidRPr="00CE645F">
        <w:rPr>
          <w:rFonts w:eastAsia="Calibri"/>
          <w:sz w:val="25"/>
          <w:szCs w:val="25"/>
        </w:rPr>
        <w:t>роннем отказе от исполнения Договора по основаниям, предусмотренным Гражданским кодексом Российской Федерац</w:t>
      </w:r>
      <w:r w:rsidRPr="00CE645F">
        <w:rPr>
          <w:rFonts w:eastAsia="Calibri"/>
          <w:sz w:val="25"/>
          <w:szCs w:val="25"/>
        </w:rPr>
        <w:t>ии для одност</w:t>
      </w:r>
      <w:r w:rsidR="00DB6031" w:rsidRPr="00CE645F">
        <w:rPr>
          <w:rFonts w:eastAsia="Calibri"/>
          <w:sz w:val="25"/>
          <w:szCs w:val="25"/>
        </w:rPr>
        <w:t>о</w:t>
      </w:r>
      <w:r w:rsidRPr="00CE645F">
        <w:rPr>
          <w:rFonts w:eastAsia="Calibri"/>
          <w:sz w:val="25"/>
          <w:szCs w:val="25"/>
        </w:rPr>
        <w:t xml:space="preserve">роннего отказа от </w:t>
      </w:r>
      <w:r w:rsidR="00E9211E" w:rsidRPr="00CE645F">
        <w:rPr>
          <w:rFonts w:eastAsia="Calibri"/>
          <w:sz w:val="25"/>
          <w:szCs w:val="25"/>
        </w:rPr>
        <w:t>исполнения отдельных видо</w:t>
      </w:r>
      <w:r w:rsidRPr="00CE645F">
        <w:rPr>
          <w:rFonts w:eastAsia="Calibri"/>
          <w:sz w:val="25"/>
          <w:szCs w:val="25"/>
        </w:rPr>
        <w:t>в</w:t>
      </w:r>
      <w:r w:rsidR="00E9211E" w:rsidRPr="00CE645F">
        <w:rPr>
          <w:rFonts w:eastAsia="Calibri"/>
          <w:sz w:val="25"/>
          <w:szCs w:val="25"/>
        </w:rPr>
        <w:t xml:space="preserve"> обязательств.</w:t>
      </w:r>
    </w:p>
    <w:p w14:paraId="13F6BEB1" w14:textId="7BFE5B16" w:rsidR="00E9211E" w:rsidRPr="00CE645F" w:rsidRDefault="00E9211E" w:rsidP="000C4D1A">
      <w:pPr>
        <w:widowControl w:val="0"/>
        <w:suppressAutoHyphens/>
        <w:ind w:firstLine="567"/>
        <w:jc w:val="both"/>
        <w:rPr>
          <w:rFonts w:eastAsia="Calibri"/>
          <w:sz w:val="25"/>
          <w:szCs w:val="25"/>
        </w:rPr>
      </w:pPr>
      <w:r w:rsidRPr="00CE645F">
        <w:rPr>
          <w:rFonts w:eastAsia="Calibri"/>
          <w:sz w:val="25"/>
          <w:szCs w:val="25"/>
        </w:rPr>
        <w:t>4.3. Заказчик обязан:</w:t>
      </w:r>
    </w:p>
    <w:p w14:paraId="454C04A3" w14:textId="5B8561C3" w:rsidR="00817DBE" w:rsidRPr="00CE645F" w:rsidRDefault="00817DBE" w:rsidP="000C4D1A">
      <w:pPr>
        <w:widowControl w:val="0"/>
        <w:suppressAutoHyphens/>
        <w:ind w:firstLine="567"/>
        <w:jc w:val="both"/>
        <w:rPr>
          <w:rFonts w:eastAsia="Calibri"/>
          <w:sz w:val="25"/>
          <w:szCs w:val="25"/>
        </w:rPr>
      </w:pPr>
      <w:r w:rsidRPr="00CE645F">
        <w:rPr>
          <w:rFonts w:eastAsia="Calibri"/>
          <w:sz w:val="25"/>
          <w:szCs w:val="25"/>
        </w:rPr>
        <w:t xml:space="preserve">4.3.1. Осуществить приемку </w:t>
      </w:r>
      <w:r w:rsidR="00514D07" w:rsidRPr="00CE645F">
        <w:rPr>
          <w:rFonts w:eastAsia="Calibri"/>
          <w:sz w:val="25"/>
          <w:szCs w:val="25"/>
        </w:rPr>
        <w:t>выполненных работ</w:t>
      </w:r>
      <w:r w:rsidRPr="00CE645F">
        <w:rPr>
          <w:rFonts w:eastAsia="Calibri"/>
          <w:sz w:val="25"/>
          <w:szCs w:val="25"/>
        </w:rPr>
        <w:t>, предусмотренных Договоро</w:t>
      </w:r>
      <w:r w:rsidR="00514D07" w:rsidRPr="00CE645F">
        <w:rPr>
          <w:rFonts w:eastAsia="Calibri"/>
          <w:sz w:val="25"/>
          <w:szCs w:val="25"/>
        </w:rPr>
        <w:t>м</w:t>
      </w:r>
      <w:r w:rsidRPr="00CE645F">
        <w:rPr>
          <w:rFonts w:eastAsia="Calibri"/>
          <w:sz w:val="25"/>
          <w:szCs w:val="25"/>
        </w:rPr>
        <w:t>.</w:t>
      </w:r>
    </w:p>
    <w:p w14:paraId="105AC77F" w14:textId="376F0F5C" w:rsidR="00817DBE" w:rsidRPr="00CE645F" w:rsidRDefault="00817DBE" w:rsidP="000C4D1A">
      <w:pPr>
        <w:widowControl w:val="0"/>
        <w:suppressAutoHyphens/>
        <w:ind w:firstLine="567"/>
        <w:jc w:val="both"/>
        <w:rPr>
          <w:rFonts w:eastAsia="Calibri"/>
          <w:sz w:val="25"/>
          <w:szCs w:val="25"/>
        </w:rPr>
      </w:pPr>
      <w:r w:rsidRPr="00CE645F">
        <w:rPr>
          <w:rFonts w:eastAsia="Calibri"/>
          <w:sz w:val="25"/>
          <w:szCs w:val="25"/>
        </w:rPr>
        <w:t xml:space="preserve">4.3.2. Осуществить оплату </w:t>
      </w:r>
      <w:r w:rsidR="00514D07" w:rsidRPr="00CE645F">
        <w:rPr>
          <w:rFonts w:eastAsia="Calibri"/>
          <w:sz w:val="25"/>
          <w:szCs w:val="25"/>
        </w:rPr>
        <w:t>выполненных работ</w:t>
      </w:r>
      <w:r w:rsidRPr="00CE645F">
        <w:rPr>
          <w:rFonts w:eastAsia="Calibri"/>
          <w:sz w:val="25"/>
          <w:szCs w:val="25"/>
        </w:rPr>
        <w:t xml:space="preserve"> в соответствии с условиями Договора.</w:t>
      </w:r>
      <w:r w:rsidR="00514D07" w:rsidRPr="00CE645F">
        <w:rPr>
          <w:rFonts w:eastAsia="Calibri"/>
          <w:sz w:val="25"/>
          <w:szCs w:val="25"/>
        </w:rPr>
        <w:t xml:space="preserve"> </w:t>
      </w:r>
    </w:p>
    <w:p w14:paraId="00456AB8" w14:textId="468CD9CF" w:rsidR="00817DBE" w:rsidRPr="00CE645F" w:rsidRDefault="00817DBE" w:rsidP="000C4D1A">
      <w:pPr>
        <w:widowControl w:val="0"/>
        <w:suppressAutoHyphens/>
        <w:ind w:firstLine="567"/>
        <w:jc w:val="both"/>
        <w:rPr>
          <w:rFonts w:eastAsia="Calibri"/>
          <w:sz w:val="25"/>
          <w:szCs w:val="25"/>
        </w:rPr>
      </w:pPr>
      <w:r w:rsidRPr="00CE645F">
        <w:rPr>
          <w:rFonts w:eastAsia="Calibri"/>
          <w:sz w:val="25"/>
          <w:szCs w:val="25"/>
        </w:rPr>
        <w:t>4.3.3. Подготовить место для выполнения Работ.</w:t>
      </w:r>
    </w:p>
    <w:p w14:paraId="00B54E63" w14:textId="06874B18" w:rsidR="00817DBE" w:rsidRPr="00CE645F" w:rsidRDefault="00817DBE" w:rsidP="000C4D1A">
      <w:pPr>
        <w:widowControl w:val="0"/>
        <w:suppressAutoHyphens/>
        <w:ind w:firstLine="567"/>
        <w:jc w:val="both"/>
        <w:rPr>
          <w:rFonts w:eastAsia="Calibri"/>
          <w:sz w:val="25"/>
          <w:szCs w:val="25"/>
        </w:rPr>
      </w:pPr>
      <w:r w:rsidRPr="00CE645F">
        <w:rPr>
          <w:rFonts w:eastAsia="Calibri"/>
          <w:sz w:val="25"/>
          <w:szCs w:val="25"/>
        </w:rPr>
        <w:t xml:space="preserve">4.3.4. Взаимодействовать с </w:t>
      </w:r>
      <w:r w:rsidR="001A3732" w:rsidRPr="00CE645F">
        <w:rPr>
          <w:rFonts w:eastAsia="Calibri"/>
          <w:sz w:val="25"/>
          <w:szCs w:val="25"/>
        </w:rPr>
        <w:t>Подрядчико</w:t>
      </w:r>
      <w:r w:rsidRPr="00CE645F">
        <w:rPr>
          <w:rFonts w:eastAsia="Calibri"/>
          <w:sz w:val="25"/>
          <w:szCs w:val="25"/>
        </w:rPr>
        <w:t xml:space="preserve">м при изменении, расторжении Договора, применять меры ответственности и совершать иные действия в случае нарушения </w:t>
      </w:r>
      <w:r w:rsidR="001A3732" w:rsidRPr="00CE645F">
        <w:rPr>
          <w:rFonts w:eastAsia="Calibri"/>
          <w:sz w:val="25"/>
          <w:szCs w:val="25"/>
        </w:rPr>
        <w:t>Подрядчико</w:t>
      </w:r>
      <w:r w:rsidRPr="00CE645F">
        <w:rPr>
          <w:rFonts w:eastAsia="Calibri"/>
          <w:sz w:val="25"/>
          <w:szCs w:val="25"/>
        </w:rPr>
        <w:t xml:space="preserve">м условий </w:t>
      </w:r>
      <w:r w:rsidR="00B3370F" w:rsidRPr="00CE645F">
        <w:rPr>
          <w:rFonts w:eastAsia="Calibri"/>
          <w:sz w:val="25"/>
          <w:szCs w:val="25"/>
        </w:rPr>
        <w:t>Договора</w:t>
      </w:r>
      <w:r w:rsidRPr="00CE645F">
        <w:rPr>
          <w:rFonts w:eastAsia="Calibri"/>
          <w:sz w:val="25"/>
          <w:szCs w:val="25"/>
        </w:rPr>
        <w:t>.</w:t>
      </w:r>
    </w:p>
    <w:p w14:paraId="248CBA72" w14:textId="7FE20901" w:rsidR="00817DBE" w:rsidRPr="00CE645F" w:rsidRDefault="00817DBE" w:rsidP="000C4D1A">
      <w:pPr>
        <w:widowControl w:val="0"/>
        <w:suppressAutoHyphens/>
        <w:ind w:firstLine="567"/>
        <w:jc w:val="both"/>
        <w:rPr>
          <w:rFonts w:eastAsia="Calibri"/>
          <w:sz w:val="25"/>
          <w:szCs w:val="25"/>
        </w:rPr>
      </w:pPr>
      <w:r w:rsidRPr="00CE645F">
        <w:rPr>
          <w:rFonts w:eastAsia="Calibri"/>
          <w:sz w:val="25"/>
          <w:szCs w:val="25"/>
        </w:rPr>
        <w:t xml:space="preserve">4.3.5. Осуществлять </w:t>
      </w:r>
      <w:proofErr w:type="gramStart"/>
      <w:r w:rsidRPr="00CE645F">
        <w:rPr>
          <w:rFonts w:eastAsia="Calibri"/>
          <w:sz w:val="25"/>
          <w:szCs w:val="25"/>
        </w:rPr>
        <w:t>контроль за</w:t>
      </w:r>
      <w:proofErr w:type="gramEnd"/>
      <w:r w:rsidRPr="00CE645F">
        <w:rPr>
          <w:rFonts w:eastAsia="Calibri"/>
          <w:sz w:val="25"/>
          <w:szCs w:val="25"/>
        </w:rPr>
        <w:t xml:space="preserve"> </w:t>
      </w:r>
      <w:r w:rsidR="00514D07" w:rsidRPr="00CE645F">
        <w:rPr>
          <w:rFonts w:eastAsia="Calibri"/>
          <w:sz w:val="25"/>
          <w:szCs w:val="25"/>
        </w:rPr>
        <w:t xml:space="preserve">выполнением работ </w:t>
      </w:r>
      <w:r w:rsidRPr="00CE645F">
        <w:rPr>
          <w:rFonts w:eastAsia="Calibri"/>
          <w:sz w:val="25"/>
          <w:szCs w:val="25"/>
        </w:rPr>
        <w:t>в соответствии с условиями настоящего Договора и требованиями нормативных докуме</w:t>
      </w:r>
      <w:r w:rsidR="00514D07" w:rsidRPr="00CE645F">
        <w:rPr>
          <w:rFonts w:eastAsia="Calibri"/>
          <w:sz w:val="25"/>
          <w:szCs w:val="25"/>
        </w:rPr>
        <w:t>н</w:t>
      </w:r>
      <w:r w:rsidRPr="00CE645F">
        <w:rPr>
          <w:rFonts w:eastAsia="Calibri"/>
          <w:sz w:val="25"/>
          <w:szCs w:val="25"/>
        </w:rPr>
        <w:t>тов.</w:t>
      </w:r>
    </w:p>
    <w:p w14:paraId="1096DAEB" w14:textId="0F588F8B" w:rsidR="00817DBE" w:rsidRPr="00CE645F" w:rsidRDefault="00817DBE" w:rsidP="000C4D1A">
      <w:pPr>
        <w:widowControl w:val="0"/>
        <w:suppressAutoHyphens/>
        <w:ind w:firstLine="567"/>
        <w:jc w:val="both"/>
        <w:rPr>
          <w:rFonts w:eastAsia="Calibri"/>
          <w:sz w:val="25"/>
          <w:szCs w:val="25"/>
        </w:rPr>
      </w:pPr>
      <w:r w:rsidRPr="00CE645F">
        <w:rPr>
          <w:rFonts w:eastAsia="Calibri"/>
          <w:sz w:val="25"/>
          <w:szCs w:val="25"/>
        </w:rPr>
        <w:t xml:space="preserve">4.3.6. Принять решение об одностороннем отказе от исполнения Договора, если в ходе исполнения Договора установлено, что </w:t>
      </w:r>
      <w:r w:rsidR="001A3732" w:rsidRPr="00CE645F">
        <w:rPr>
          <w:rFonts w:eastAsia="Calibri"/>
          <w:sz w:val="25"/>
          <w:szCs w:val="25"/>
        </w:rPr>
        <w:t>Подрядчик</w:t>
      </w:r>
      <w:r w:rsidRPr="00CE645F">
        <w:rPr>
          <w:rFonts w:eastAsia="Calibri"/>
          <w:sz w:val="25"/>
          <w:szCs w:val="25"/>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w:t>
      </w:r>
    </w:p>
    <w:p w14:paraId="510AFEBB" w14:textId="5B9720FA" w:rsidR="00817DBE" w:rsidRPr="00CE645F" w:rsidRDefault="00817DBE" w:rsidP="000C4D1A">
      <w:pPr>
        <w:widowControl w:val="0"/>
        <w:suppressAutoHyphens/>
        <w:ind w:firstLine="567"/>
        <w:jc w:val="both"/>
        <w:rPr>
          <w:rFonts w:eastAsia="Calibri"/>
          <w:sz w:val="25"/>
          <w:szCs w:val="25"/>
        </w:rPr>
      </w:pPr>
      <w:r w:rsidRPr="00CE645F">
        <w:rPr>
          <w:rFonts w:eastAsia="Calibri"/>
          <w:sz w:val="25"/>
          <w:szCs w:val="25"/>
        </w:rPr>
        <w:t>4.4. Заказчик вправе:</w:t>
      </w:r>
    </w:p>
    <w:p w14:paraId="4C89BFFD" w14:textId="40431649" w:rsidR="00817DBE" w:rsidRPr="00CE645F" w:rsidRDefault="00817DBE" w:rsidP="000C4D1A">
      <w:pPr>
        <w:widowControl w:val="0"/>
        <w:suppressAutoHyphens/>
        <w:ind w:firstLine="567"/>
        <w:jc w:val="both"/>
        <w:rPr>
          <w:rFonts w:eastAsia="Calibri"/>
          <w:sz w:val="25"/>
          <w:szCs w:val="25"/>
        </w:rPr>
      </w:pPr>
      <w:r w:rsidRPr="00CE645F">
        <w:rPr>
          <w:rFonts w:eastAsia="Calibri"/>
          <w:sz w:val="25"/>
          <w:szCs w:val="25"/>
        </w:rPr>
        <w:t xml:space="preserve">4.4.1. </w:t>
      </w:r>
      <w:proofErr w:type="gramStart"/>
      <w:r w:rsidRPr="00CE645F">
        <w:rPr>
          <w:rFonts w:eastAsia="Calibri"/>
          <w:sz w:val="25"/>
          <w:szCs w:val="25"/>
        </w:rPr>
        <w:t>Принять решение об одност</w:t>
      </w:r>
      <w:r w:rsidR="00DB6031" w:rsidRPr="00CE645F">
        <w:rPr>
          <w:rFonts w:eastAsia="Calibri"/>
          <w:sz w:val="25"/>
          <w:szCs w:val="25"/>
        </w:rPr>
        <w:t>о</w:t>
      </w:r>
      <w:r w:rsidRPr="00CE645F">
        <w:rPr>
          <w:rFonts w:eastAsia="Calibri"/>
          <w:sz w:val="25"/>
          <w:szCs w:val="25"/>
        </w:rPr>
        <w:t>роннем отказе от исполнения Договора по основаниям, предусмотренным Гражданским кодексом Российской Федерации для одност</w:t>
      </w:r>
      <w:r w:rsidR="00DB6031" w:rsidRPr="00CE645F">
        <w:rPr>
          <w:rFonts w:eastAsia="Calibri"/>
          <w:sz w:val="25"/>
          <w:szCs w:val="25"/>
        </w:rPr>
        <w:t>о</w:t>
      </w:r>
      <w:r w:rsidRPr="00CE645F">
        <w:rPr>
          <w:rFonts w:eastAsia="Calibri"/>
          <w:sz w:val="25"/>
          <w:szCs w:val="25"/>
        </w:rPr>
        <w:t xml:space="preserve">роннего отказа от исполнения отдельных видов обязательств, в том числе, если </w:t>
      </w:r>
      <w:r w:rsidRPr="00CE645F">
        <w:rPr>
          <w:rFonts w:eastAsia="Calibri"/>
          <w:sz w:val="25"/>
          <w:szCs w:val="25"/>
        </w:rPr>
        <w:lastRenderedPageBreak/>
        <w:t xml:space="preserve">отступления в </w:t>
      </w:r>
      <w:r w:rsidR="00A97C56" w:rsidRPr="00CE645F">
        <w:rPr>
          <w:rFonts w:eastAsia="Calibri"/>
          <w:sz w:val="25"/>
          <w:szCs w:val="25"/>
        </w:rPr>
        <w:t>работе</w:t>
      </w:r>
      <w:r w:rsidRPr="00CE645F">
        <w:rPr>
          <w:rFonts w:eastAsia="Calibri"/>
          <w:sz w:val="25"/>
          <w:szCs w:val="25"/>
        </w:rPr>
        <w:t xml:space="preserve"> от </w:t>
      </w:r>
      <w:r w:rsidR="00A36B8E" w:rsidRPr="00CE645F">
        <w:rPr>
          <w:rFonts w:eastAsia="Calibri"/>
          <w:sz w:val="25"/>
          <w:szCs w:val="25"/>
        </w:rPr>
        <w:t xml:space="preserve">условий Договора или иные недостатки результата </w:t>
      </w:r>
      <w:r w:rsidR="00A97C56" w:rsidRPr="00CE645F">
        <w:rPr>
          <w:rFonts w:eastAsia="Calibri"/>
          <w:sz w:val="25"/>
          <w:szCs w:val="25"/>
        </w:rPr>
        <w:t>работы</w:t>
      </w:r>
      <w:r w:rsidR="00A36B8E" w:rsidRPr="00CE645F">
        <w:rPr>
          <w:rFonts w:eastAsia="Calibri"/>
          <w:sz w:val="25"/>
          <w:szCs w:val="25"/>
        </w:rPr>
        <w:t xml:space="preserve"> в установленный срок не были устранены либо являются существенными и неустранимыми и потребовать возмещения причиненных убытков.</w:t>
      </w:r>
      <w:proofErr w:type="gramEnd"/>
    </w:p>
    <w:p w14:paraId="69B5DE3A" w14:textId="6B67A4AC" w:rsidR="00A97C56" w:rsidRPr="00CE645F" w:rsidRDefault="00A97C56" w:rsidP="000C4D1A">
      <w:pPr>
        <w:widowControl w:val="0"/>
        <w:suppressAutoHyphens/>
        <w:ind w:firstLine="567"/>
        <w:jc w:val="both"/>
        <w:rPr>
          <w:rFonts w:eastAsia="Calibri"/>
          <w:sz w:val="25"/>
          <w:szCs w:val="25"/>
        </w:rPr>
      </w:pPr>
      <w:r w:rsidRPr="00CE645F">
        <w:rPr>
          <w:rFonts w:eastAsia="Calibri"/>
          <w:sz w:val="25"/>
          <w:szCs w:val="25"/>
        </w:rPr>
        <w:t>4.4.</w:t>
      </w:r>
      <w:r w:rsidR="00535D57">
        <w:rPr>
          <w:rFonts w:eastAsia="Calibri"/>
          <w:sz w:val="25"/>
          <w:szCs w:val="25"/>
        </w:rPr>
        <w:t>2</w:t>
      </w:r>
      <w:r w:rsidRPr="00CE645F">
        <w:rPr>
          <w:rFonts w:eastAsia="Calibri"/>
          <w:sz w:val="25"/>
          <w:szCs w:val="25"/>
        </w:rPr>
        <w:t>. Проверять ход и качество выполнения работ.</w:t>
      </w:r>
    </w:p>
    <w:p w14:paraId="011B5554" w14:textId="6D3D4D4E" w:rsidR="00A97C56" w:rsidRPr="00CE645F" w:rsidRDefault="00A97C56" w:rsidP="000C4D1A">
      <w:pPr>
        <w:widowControl w:val="0"/>
        <w:suppressAutoHyphens/>
        <w:ind w:firstLine="567"/>
        <w:jc w:val="both"/>
        <w:rPr>
          <w:rFonts w:eastAsia="Calibri"/>
          <w:sz w:val="25"/>
          <w:szCs w:val="25"/>
        </w:rPr>
      </w:pPr>
      <w:r w:rsidRPr="00CE645F">
        <w:rPr>
          <w:rFonts w:eastAsia="Calibri"/>
          <w:sz w:val="25"/>
          <w:szCs w:val="25"/>
        </w:rPr>
        <w:t>4.4.</w:t>
      </w:r>
      <w:r w:rsidR="00535D57">
        <w:rPr>
          <w:rFonts w:eastAsia="Calibri"/>
          <w:sz w:val="25"/>
          <w:szCs w:val="25"/>
        </w:rPr>
        <w:t>3</w:t>
      </w:r>
      <w:r w:rsidRPr="00CE645F">
        <w:rPr>
          <w:rFonts w:eastAsia="Calibri"/>
          <w:sz w:val="25"/>
          <w:szCs w:val="25"/>
        </w:rPr>
        <w:t>. Запрашивать документацию, любую необходимую информацию по выполненным работам.</w:t>
      </w:r>
    </w:p>
    <w:p w14:paraId="23659FB7" w14:textId="5FAB4140" w:rsidR="00A36B8E" w:rsidRPr="00CE645F" w:rsidRDefault="00A36B8E" w:rsidP="000C4D1A">
      <w:pPr>
        <w:widowControl w:val="0"/>
        <w:suppressAutoHyphens/>
        <w:ind w:firstLine="567"/>
        <w:jc w:val="center"/>
        <w:rPr>
          <w:rFonts w:eastAsia="Calibri"/>
          <w:b/>
          <w:sz w:val="25"/>
          <w:szCs w:val="25"/>
        </w:rPr>
      </w:pPr>
      <w:r w:rsidRPr="00CE645F">
        <w:rPr>
          <w:rFonts w:eastAsia="Calibri"/>
          <w:b/>
          <w:sz w:val="25"/>
          <w:szCs w:val="25"/>
        </w:rPr>
        <w:t>5. Ответственность сторон.</w:t>
      </w:r>
    </w:p>
    <w:p w14:paraId="2D651922" w14:textId="6E81C3EA" w:rsidR="001A3732" w:rsidRPr="00CE645F" w:rsidRDefault="001A3732" w:rsidP="000C4D1A">
      <w:pPr>
        <w:widowControl w:val="0"/>
        <w:suppressAutoHyphens/>
        <w:autoSpaceDE w:val="0"/>
        <w:autoSpaceDN w:val="0"/>
        <w:adjustRightInd w:val="0"/>
        <w:ind w:firstLine="567"/>
        <w:jc w:val="both"/>
        <w:rPr>
          <w:sz w:val="25"/>
          <w:szCs w:val="25"/>
        </w:rPr>
      </w:pPr>
      <w:r w:rsidRPr="00CE645F">
        <w:rPr>
          <w:sz w:val="25"/>
          <w:szCs w:val="25"/>
        </w:rPr>
        <w:t xml:space="preserve">5.1. Стороны несут ответственность за неисполнение или ненадлежащее исполнение настоящего </w:t>
      </w:r>
      <w:r w:rsidR="00356804" w:rsidRPr="00CE645F">
        <w:rPr>
          <w:sz w:val="25"/>
          <w:szCs w:val="25"/>
        </w:rPr>
        <w:t>Договор</w:t>
      </w:r>
      <w:r w:rsidRPr="00CE645F">
        <w:rPr>
          <w:sz w:val="25"/>
          <w:szCs w:val="25"/>
        </w:rPr>
        <w:t xml:space="preserve">а в соответствии с законодательством Российской Федерации и условиями настоящего </w:t>
      </w:r>
      <w:r w:rsidR="00356804" w:rsidRPr="00CE645F">
        <w:rPr>
          <w:sz w:val="25"/>
          <w:szCs w:val="25"/>
        </w:rPr>
        <w:t>Договор</w:t>
      </w:r>
      <w:r w:rsidRPr="00CE645F">
        <w:rPr>
          <w:sz w:val="25"/>
          <w:szCs w:val="25"/>
        </w:rPr>
        <w:t>а.</w:t>
      </w:r>
    </w:p>
    <w:p w14:paraId="1A81E9D2" w14:textId="2971CDD1" w:rsidR="001A3732" w:rsidRPr="00CE645F" w:rsidRDefault="001A3732" w:rsidP="000C4D1A">
      <w:pPr>
        <w:widowControl w:val="0"/>
        <w:suppressAutoHyphens/>
        <w:autoSpaceDE w:val="0"/>
        <w:autoSpaceDN w:val="0"/>
        <w:adjustRightInd w:val="0"/>
        <w:ind w:firstLine="567"/>
        <w:jc w:val="both"/>
        <w:rPr>
          <w:sz w:val="25"/>
          <w:szCs w:val="25"/>
        </w:rPr>
      </w:pPr>
      <w:r w:rsidRPr="00CE645F">
        <w:rPr>
          <w:sz w:val="25"/>
          <w:szCs w:val="25"/>
        </w:rPr>
        <w:t xml:space="preserve">5.2. В случае полного (частичного) неисполнения условий настоящего </w:t>
      </w:r>
      <w:r w:rsidR="00356804" w:rsidRPr="00CE645F">
        <w:rPr>
          <w:sz w:val="25"/>
          <w:szCs w:val="25"/>
        </w:rPr>
        <w:t>Договор</w:t>
      </w:r>
      <w:r w:rsidRPr="00CE645F">
        <w:rPr>
          <w:sz w:val="25"/>
          <w:szCs w:val="25"/>
        </w:rPr>
        <w:t>а одной из Сторон эта Сторона обязана возместить другой Стороне причиненные убытки.</w:t>
      </w:r>
    </w:p>
    <w:p w14:paraId="04F3E72C" w14:textId="2C9DC4A7" w:rsidR="001A3732" w:rsidRPr="00CE645F" w:rsidRDefault="001A3732" w:rsidP="000C4D1A">
      <w:pPr>
        <w:widowControl w:val="0"/>
        <w:suppressAutoHyphens/>
        <w:autoSpaceDE w:val="0"/>
        <w:autoSpaceDN w:val="0"/>
        <w:adjustRightInd w:val="0"/>
        <w:ind w:firstLine="567"/>
        <w:jc w:val="both"/>
        <w:rPr>
          <w:sz w:val="25"/>
          <w:szCs w:val="25"/>
        </w:rPr>
      </w:pPr>
      <w:r w:rsidRPr="00CE645F">
        <w:rPr>
          <w:sz w:val="25"/>
          <w:szCs w:val="25"/>
        </w:rPr>
        <w:t xml:space="preserve">5.3. В случае просрочки исполнения </w:t>
      </w:r>
      <w:r w:rsidR="00356804" w:rsidRPr="00CE645F">
        <w:rPr>
          <w:sz w:val="25"/>
          <w:szCs w:val="25"/>
        </w:rPr>
        <w:t>Подрядчиком</w:t>
      </w:r>
      <w:r w:rsidRPr="00CE645F">
        <w:rPr>
          <w:sz w:val="25"/>
          <w:szCs w:val="25"/>
        </w:rPr>
        <w:t xml:space="preserve"> обязательств (в том числе гарантийных обязательств), предусмотренных </w:t>
      </w:r>
      <w:r w:rsidR="00356804" w:rsidRPr="00CE645F">
        <w:rPr>
          <w:sz w:val="25"/>
          <w:szCs w:val="25"/>
        </w:rPr>
        <w:t>Договор</w:t>
      </w:r>
      <w:r w:rsidRPr="00CE645F">
        <w:rPr>
          <w:sz w:val="25"/>
          <w:szCs w:val="25"/>
        </w:rPr>
        <w:t xml:space="preserve">ом, а также в иных случаях неисполнения или ненадлежащего исполнения </w:t>
      </w:r>
      <w:r w:rsidR="00356804" w:rsidRPr="00CE645F">
        <w:rPr>
          <w:sz w:val="25"/>
          <w:szCs w:val="25"/>
        </w:rPr>
        <w:t>Подрядчиком</w:t>
      </w:r>
      <w:r w:rsidRPr="00CE645F">
        <w:rPr>
          <w:sz w:val="25"/>
          <w:szCs w:val="25"/>
        </w:rPr>
        <w:t xml:space="preserve"> обязательств, предусмотренных </w:t>
      </w:r>
      <w:r w:rsidR="00356804" w:rsidRPr="00CE645F">
        <w:rPr>
          <w:sz w:val="25"/>
          <w:szCs w:val="25"/>
        </w:rPr>
        <w:t>Договор</w:t>
      </w:r>
      <w:r w:rsidRPr="00CE645F">
        <w:rPr>
          <w:sz w:val="25"/>
          <w:szCs w:val="25"/>
        </w:rPr>
        <w:t xml:space="preserve">ом, Заказчик направляет </w:t>
      </w:r>
      <w:r w:rsidR="00356804" w:rsidRPr="00CE645F">
        <w:rPr>
          <w:sz w:val="25"/>
          <w:szCs w:val="25"/>
        </w:rPr>
        <w:t xml:space="preserve">Подрядчику </w:t>
      </w:r>
      <w:r w:rsidRPr="00CE645F">
        <w:rPr>
          <w:sz w:val="25"/>
          <w:szCs w:val="25"/>
        </w:rPr>
        <w:t>требование об уплате неустоек (штрафов, пеней).</w:t>
      </w:r>
    </w:p>
    <w:p w14:paraId="1BF83A36" w14:textId="648B2150" w:rsidR="001A3732" w:rsidRPr="00CE645F" w:rsidRDefault="001A3732" w:rsidP="000C4D1A">
      <w:pPr>
        <w:widowControl w:val="0"/>
        <w:suppressAutoHyphens/>
        <w:autoSpaceDE w:val="0"/>
        <w:autoSpaceDN w:val="0"/>
        <w:adjustRightInd w:val="0"/>
        <w:ind w:firstLine="567"/>
        <w:jc w:val="both"/>
        <w:rPr>
          <w:sz w:val="25"/>
          <w:szCs w:val="25"/>
        </w:rPr>
      </w:pPr>
      <w:r w:rsidRPr="00CE645F">
        <w:rPr>
          <w:sz w:val="25"/>
          <w:szCs w:val="25"/>
        </w:rPr>
        <w:t xml:space="preserve">5.4. </w:t>
      </w:r>
      <w:proofErr w:type="gramStart"/>
      <w:r w:rsidRPr="00CE645F">
        <w:rPr>
          <w:sz w:val="25"/>
          <w:szCs w:val="25"/>
        </w:rPr>
        <w:t xml:space="preserve">Пеня начисляется за каждый день просрочки исполнения </w:t>
      </w:r>
      <w:r w:rsidR="00356804" w:rsidRPr="00CE645F">
        <w:rPr>
          <w:sz w:val="25"/>
          <w:szCs w:val="25"/>
        </w:rPr>
        <w:t xml:space="preserve">Подрядчиком </w:t>
      </w:r>
      <w:r w:rsidRPr="00CE645F">
        <w:rPr>
          <w:sz w:val="25"/>
          <w:szCs w:val="25"/>
        </w:rPr>
        <w:t xml:space="preserve">обязательства, предусмотренного настоящим </w:t>
      </w:r>
      <w:r w:rsidR="00356804" w:rsidRPr="00CE645F">
        <w:rPr>
          <w:sz w:val="25"/>
          <w:szCs w:val="25"/>
        </w:rPr>
        <w:t>Договор</w:t>
      </w:r>
      <w:r w:rsidRPr="00CE645F">
        <w:rPr>
          <w:sz w:val="25"/>
          <w:szCs w:val="25"/>
        </w:rPr>
        <w:t xml:space="preserve">ом, начиная со дня, следующего после дня истечения установленного настоящим </w:t>
      </w:r>
      <w:r w:rsidR="00356804" w:rsidRPr="00CE645F">
        <w:rPr>
          <w:sz w:val="25"/>
          <w:szCs w:val="25"/>
        </w:rPr>
        <w:t>Договор</w:t>
      </w:r>
      <w:r w:rsidRPr="00CE645F">
        <w:rPr>
          <w:sz w:val="25"/>
          <w:szCs w:val="25"/>
        </w:rPr>
        <w:t xml:space="preserve">ом срока исполнения обязательства, и устанавливается настоящим </w:t>
      </w:r>
      <w:r w:rsidR="00356804" w:rsidRPr="00CE645F">
        <w:rPr>
          <w:sz w:val="25"/>
          <w:szCs w:val="25"/>
        </w:rPr>
        <w:t>Договор</w:t>
      </w:r>
      <w:r w:rsidRPr="00CE645F">
        <w:rPr>
          <w:sz w:val="25"/>
          <w:szCs w:val="25"/>
        </w:rPr>
        <w:t xml:space="preserve">ом в размере одной трехсотой действующей на дату уплаты пени ключевой ставки Центрального банка Российской Федерации от цены </w:t>
      </w:r>
      <w:r w:rsidR="00356804" w:rsidRPr="00CE645F">
        <w:rPr>
          <w:sz w:val="25"/>
          <w:szCs w:val="25"/>
        </w:rPr>
        <w:t>Договор</w:t>
      </w:r>
      <w:r w:rsidRPr="00CE645F">
        <w:rPr>
          <w:sz w:val="25"/>
          <w:szCs w:val="25"/>
        </w:rPr>
        <w:t xml:space="preserve">а, уменьшенной на сумму, пропорциональную объему обязательств, предусмотренных настоящим </w:t>
      </w:r>
      <w:r w:rsidR="00356804" w:rsidRPr="00CE645F">
        <w:rPr>
          <w:sz w:val="25"/>
          <w:szCs w:val="25"/>
        </w:rPr>
        <w:t>Договор</w:t>
      </w:r>
      <w:r w:rsidRPr="00CE645F">
        <w:rPr>
          <w:sz w:val="25"/>
          <w:szCs w:val="25"/>
        </w:rPr>
        <w:t xml:space="preserve">ом и фактически исполненных </w:t>
      </w:r>
      <w:r w:rsidR="00356804" w:rsidRPr="00CE645F">
        <w:rPr>
          <w:sz w:val="25"/>
          <w:szCs w:val="25"/>
        </w:rPr>
        <w:t>Подрядчиком</w:t>
      </w:r>
      <w:r w:rsidR="002E124E" w:rsidRPr="00CE645F">
        <w:rPr>
          <w:sz w:val="25"/>
          <w:szCs w:val="25"/>
        </w:rPr>
        <w:t>.</w:t>
      </w:r>
      <w:proofErr w:type="gramEnd"/>
    </w:p>
    <w:p w14:paraId="28B99BD8" w14:textId="27045B25" w:rsidR="00E75C2A" w:rsidRPr="00CE645F" w:rsidRDefault="001A3732" w:rsidP="000C4D1A">
      <w:pPr>
        <w:widowControl w:val="0"/>
        <w:suppressAutoHyphens/>
        <w:autoSpaceDE w:val="0"/>
        <w:autoSpaceDN w:val="0"/>
        <w:adjustRightInd w:val="0"/>
        <w:ind w:firstLine="567"/>
        <w:jc w:val="both"/>
        <w:rPr>
          <w:rFonts w:eastAsia="Calibri"/>
          <w:sz w:val="25"/>
          <w:szCs w:val="25"/>
          <w:lang w:eastAsia="en-US"/>
        </w:rPr>
      </w:pPr>
      <w:r w:rsidRPr="00CE645F">
        <w:rPr>
          <w:sz w:val="25"/>
          <w:szCs w:val="25"/>
        </w:rPr>
        <w:t xml:space="preserve">5.5. </w:t>
      </w:r>
      <w:r w:rsidR="00E75C2A" w:rsidRPr="00CE645F">
        <w:rPr>
          <w:rFonts w:eastAsia="Calibri"/>
          <w:sz w:val="25"/>
          <w:szCs w:val="25"/>
          <w:lang w:eastAsia="en-US"/>
        </w:rPr>
        <w:t xml:space="preserve">За каждый факт неисполнения или ненадлежащего исполнения Подрядчиком обязательств, предусмотренных </w:t>
      </w:r>
      <w:r w:rsidR="00C57521" w:rsidRPr="00CE645F">
        <w:rPr>
          <w:rFonts w:eastAsia="Calibri"/>
          <w:sz w:val="25"/>
          <w:szCs w:val="25"/>
          <w:lang w:eastAsia="en-US"/>
        </w:rPr>
        <w:t>Договором</w:t>
      </w:r>
      <w:r w:rsidR="00E75C2A" w:rsidRPr="00CE645F">
        <w:rPr>
          <w:rFonts w:eastAsia="Calibri"/>
          <w:sz w:val="25"/>
          <w:szCs w:val="25"/>
          <w:lang w:eastAsia="en-US"/>
        </w:rPr>
        <w:t xml:space="preserve">, за исключением просрочки исполнения Подрядчиком обязательств (в том числе гарантийного обязательства), предусмотренных </w:t>
      </w:r>
      <w:r w:rsidR="00C57521" w:rsidRPr="00CE645F">
        <w:rPr>
          <w:rFonts w:eastAsia="Calibri"/>
          <w:sz w:val="25"/>
          <w:szCs w:val="25"/>
          <w:lang w:eastAsia="en-US"/>
        </w:rPr>
        <w:t>Договором</w:t>
      </w:r>
      <w:r w:rsidR="00E75C2A" w:rsidRPr="00CE645F">
        <w:rPr>
          <w:rFonts w:eastAsia="Calibri"/>
          <w:sz w:val="25"/>
          <w:szCs w:val="25"/>
          <w:lang w:eastAsia="en-US"/>
        </w:rPr>
        <w:t xml:space="preserve">, Подрядчик уплачивает Заказчику штраф. </w:t>
      </w:r>
      <w:proofErr w:type="gramStart"/>
      <w:r w:rsidR="00E75C2A" w:rsidRPr="00CE645F">
        <w:rPr>
          <w:rFonts w:eastAsia="Calibri"/>
          <w:sz w:val="25"/>
          <w:szCs w:val="25"/>
          <w:lang w:eastAsia="en-US"/>
        </w:rPr>
        <w:t>Размер штраф</w:t>
      </w:r>
      <w:r w:rsidR="00D17D7C" w:rsidRPr="00CE645F">
        <w:rPr>
          <w:rFonts w:eastAsia="Calibri"/>
          <w:sz w:val="25"/>
          <w:szCs w:val="25"/>
          <w:lang w:eastAsia="en-US"/>
        </w:rPr>
        <w:t>а устанавливается на основании П</w:t>
      </w:r>
      <w:r w:rsidR="00E75C2A" w:rsidRPr="00CE645F">
        <w:rPr>
          <w:rFonts w:eastAsia="Calibri"/>
          <w:sz w:val="25"/>
          <w:szCs w:val="25"/>
          <w:lang w:eastAsia="en-US"/>
        </w:rPr>
        <w:t>остановления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w:t>
      </w:r>
      <w:proofErr w:type="gramEnd"/>
      <w:r w:rsidR="00E75C2A" w:rsidRPr="00CE645F">
        <w:rPr>
          <w:rFonts w:eastAsia="Calibri"/>
          <w:sz w:val="25"/>
          <w:szCs w:val="25"/>
          <w:lang w:eastAsia="en-US"/>
        </w:rPr>
        <w:t xml:space="preserve"> и </w:t>
      </w:r>
      <w:proofErr w:type="gramStart"/>
      <w:r w:rsidR="00E75C2A" w:rsidRPr="00CE645F">
        <w:rPr>
          <w:rFonts w:eastAsia="Calibri"/>
          <w:sz w:val="25"/>
          <w:szCs w:val="25"/>
          <w:lang w:eastAsia="en-US"/>
        </w:rPr>
        <w:t>признании</w:t>
      </w:r>
      <w:proofErr w:type="gramEnd"/>
      <w:r w:rsidR="00E75C2A" w:rsidRPr="00CE645F">
        <w:rPr>
          <w:rFonts w:eastAsia="Calibri"/>
          <w:sz w:val="25"/>
          <w:szCs w:val="25"/>
          <w:lang w:eastAsia="en-US"/>
        </w:rPr>
        <w:t xml:space="preserve"> утратившим силу постановления Правительства Российской Федерации от 25 ноября 2013 г. № 1063» (далее – Правила), и составляет 10% цены настоящего </w:t>
      </w:r>
      <w:r w:rsidR="00C57521" w:rsidRPr="00CE645F">
        <w:rPr>
          <w:rFonts w:eastAsia="Calibri"/>
          <w:sz w:val="25"/>
          <w:szCs w:val="25"/>
          <w:lang w:eastAsia="en-US"/>
        </w:rPr>
        <w:t>Договора</w:t>
      </w:r>
      <w:r w:rsidR="00BA4E15" w:rsidRPr="00CE645F">
        <w:rPr>
          <w:rFonts w:eastAsia="Calibri"/>
          <w:sz w:val="25"/>
          <w:szCs w:val="25"/>
          <w:lang w:eastAsia="en-US"/>
        </w:rPr>
        <w:t>.</w:t>
      </w:r>
    </w:p>
    <w:p w14:paraId="05B71C0F" w14:textId="766E970D" w:rsidR="001A3732" w:rsidRPr="00CE645F" w:rsidRDefault="0014148F" w:rsidP="000C4D1A">
      <w:pPr>
        <w:widowControl w:val="0"/>
        <w:suppressAutoHyphens/>
        <w:autoSpaceDE w:val="0"/>
        <w:autoSpaceDN w:val="0"/>
        <w:adjustRightInd w:val="0"/>
        <w:ind w:firstLine="567"/>
        <w:jc w:val="both"/>
        <w:rPr>
          <w:sz w:val="25"/>
          <w:szCs w:val="25"/>
        </w:rPr>
      </w:pPr>
      <w:r w:rsidRPr="00CE645F">
        <w:rPr>
          <w:sz w:val="25"/>
          <w:szCs w:val="25"/>
        </w:rPr>
        <w:t>5</w:t>
      </w:r>
      <w:r w:rsidR="001A3732" w:rsidRPr="00CE645F">
        <w:rPr>
          <w:sz w:val="25"/>
          <w:szCs w:val="25"/>
        </w:rPr>
        <w:t>.6.</w:t>
      </w:r>
      <w:r w:rsidR="00356804" w:rsidRPr="00CE645F">
        <w:rPr>
          <w:sz w:val="25"/>
          <w:szCs w:val="25"/>
        </w:rPr>
        <w:t xml:space="preserve"> </w:t>
      </w:r>
      <w:r w:rsidR="001A3732" w:rsidRPr="00CE645F">
        <w:rPr>
          <w:sz w:val="25"/>
          <w:szCs w:val="25"/>
        </w:rPr>
        <w:t xml:space="preserve">За каждый факт неисполнения или ненадлежащего исполнения </w:t>
      </w:r>
      <w:r w:rsidR="00356804" w:rsidRPr="00CE645F">
        <w:rPr>
          <w:sz w:val="25"/>
          <w:szCs w:val="25"/>
        </w:rPr>
        <w:t xml:space="preserve">Подрядчиком </w:t>
      </w:r>
      <w:r w:rsidR="001A3732" w:rsidRPr="00CE645F">
        <w:rPr>
          <w:sz w:val="25"/>
          <w:szCs w:val="25"/>
        </w:rPr>
        <w:t xml:space="preserve">обязательства, предусмотренного </w:t>
      </w:r>
      <w:r w:rsidR="00356804" w:rsidRPr="00CE645F">
        <w:rPr>
          <w:sz w:val="25"/>
          <w:szCs w:val="25"/>
        </w:rPr>
        <w:t>договор</w:t>
      </w:r>
      <w:r w:rsidR="00E75C2A" w:rsidRPr="00CE645F">
        <w:rPr>
          <w:sz w:val="25"/>
          <w:szCs w:val="25"/>
        </w:rPr>
        <w:t>ом</w:t>
      </w:r>
      <w:r w:rsidR="001A3732" w:rsidRPr="00CE645F">
        <w:rPr>
          <w:sz w:val="25"/>
          <w:szCs w:val="25"/>
        </w:rPr>
        <w:t xml:space="preserve">, которое не имеет стоимостного выражения, </w:t>
      </w:r>
      <w:r w:rsidR="00E75C2A" w:rsidRPr="00CE645F">
        <w:rPr>
          <w:sz w:val="25"/>
          <w:szCs w:val="25"/>
        </w:rPr>
        <w:t>Подрядчик</w:t>
      </w:r>
      <w:r w:rsidR="001A3732" w:rsidRPr="00CE645F">
        <w:rPr>
          <w:sz w:val="25"/>
          <w:szCs w:val="25"/>
        </w:rPr>
        <w:t xml:space="preserve"> уплачивает Заказчику штраф. Размер штрафа определяется в соответствии с Правилами и составляет 1000,00 (одну тысячу) рублей.</w:t>
      </w:r>
    </w:p>
    <w:p w14:paraId="390C4F7C" w14:textId="66133E8C" w:rsidR="001A3732" w:rsidRPr="00CE645F" w:rsidRDefault="0014148F" w:rsidP="000C4D1A">
      <w:pPr>
        <w:widowControl w:val="0"/>
        <w:suppressAutoHyphens/>
        <w:autoSpaceDE w:val="0"/>
        <w:autoSpaceDN w:val="0"/>
        <w:adjustRightInd w:val="0"/>
        <w:ind w:firstLine="567"/>
        <w:jc w:val="both"/>
        <w:rPr>
          <w:sz w:val="25"/>
          <w:szCs w:val="25"/>
        </w:rPr>
      </w:pPr>
      <w:r w:rsidRPr="00CE645F">
        <w:rPr>
          <w:sz w:val="25"/>
          <w:szCs w:val="25"/>
        </w:rPr>
        <w:t>5</w:t>
      </w:r>
      <w:r w:rsidR="001A3732" w:rsidRPr="00CE645F">
        <w:rPr>
          <w:sz w:val="25"/>
          <w:szCs w:val="25"/>
        </w:rPr>
        <w:t>.7</w:t>
      </w:r>
      <w:bookmarkStart w:id="1" w:name="P146"/>
      <w:bookmarkEnd w:id="1"/>
      <w:r w:rsidR="00356804" w:rsidRPr="00CE645F">
        <w:rPr>
          <w:sz w:val="25"/>
          <w:szCs w:val="25"/>
        </w:rPr>
        <w:t xml:space="preserve">. </w:t>
      </w:r>
      <w:r w:rsidR="001A3732" w:rsidRPr="00CE645F">
        <w:rPr>
          <w:sz w:val="25"/>
          <w:szCs w:val="25"/>
        </w:rPr>
        <w:t xml:space="preserve">В случае просрочки исполнения Заказчиком обязательств, предусмотренных </w:t>
      </w:r>
      <w:r w:rsidR="00356804" w:rsidRPr="00CE645F">
        <w:rPr>
          <w:sz w:val="25"/>
          <w:szCs w:val="25"/>
        </w:rPr>
        <w:t>Договор</w:t>
      </w:r>
      <w:r w:rsidR="001A3732" w:rsidRPr="00CE645F">
        <w:rPr>
          <w:sz w:val="25"/>
          <w:szCs w:val="25"/>
        </w:rPr>
        <w:t xml:space="preserve">ом, а также в иных случаях неисполнения или ненадлежащего исполнения Заказчиком обязательств, предусмотренных </w:t>
      </w:r>
      <w:r w:rsidR="00356804" w:rsidRPr="00CE645F">
        <w:rPr>
          <w:sz w:val="25"/>
          <w:szCs w:val="25"/>
        </w:rPr>
        <w:t>Договор</w:t>
      </w:r>
      <w:r w:rsidR="001A3732" w:rsidRPr="00CE645F">
        <w:rPr>
          <w:sz w:val="25"/>
          <w:szCs w:val="25"/>
        </w:rPr>
        <w:t xml:space="preserve">ом, </w:t>
      </w:r>
      <w:r w:rsidR="00356804" w:rsidRPr="00CE645F">
        <w:rPr>
          <w:sz w:val="25"/>
          <w:szCs w:val="25"/>
        </w:rPr>
        <w:t xml:space="preserve">Подрядчик </w:t>
      </w:r>
      <w:r w:rsidR="001A3732" w:rsidRPr="00CE645F">
        <w:rPr>
          <w:sz w:val="25"/>
          <w:szCs w:val="25"/>
        </w:rPr>
        <w:t>вправе потребовать уплаты неустоек (штрафов, пеней).</w:t>
      </w:r>
    </w:p>
    <w:p w14:paraId="28521992" w14:textId="0BA5CD08" w:rsidR="001A3732" w:rsidRPr="00CE645F" w:rsidRDefault="0014148F" w:rsidP="000C4D1A">
      <w:pPr>
        <w:widowControl w:val="0"/>
        <w:suppressAutoHyphens/>
        <w:autoSpaceDE w:val="0"/>
        <w:autoSpaceDN w:val="0"/>
        <w:adjustRightInd w:val="0"/>
        <w:ind w:firstLine="567"/>
        <w:jc w:val="both"/>
        <w:rPr>
          <w:sz w:val="25"/>
          <w:szCs w:val="25"/>
        </w:rPr>
      </w:pPr>
      <w:r w:rsidRPr="00CE645F">
        <w:rPr>
          <w:sz w:val="25"/>
          <w:szCs w:val="25"/>
        </w:rPr>
        <w:t>5.</w:t>
      </w:r>
      <w:r w:rsidR="00356804" w:rsidRPr="00CE645F">
        <w:rPr>
          <w:sz w:val="25"/>
          <w:szCs w:val="25"/>
        </w:rPr>
        <w:t>8</w:t>
      </w:r>
      <w:r w:rsidR="001A3732" w:rsidRPr="00CE645F">
        <w:rPr>
          <w:sz w:val="25"/>
          <w:szCs w:val="25"/>
        </w:rPr>
        <w:t xml:space="preserve">. Пеня начисляется за каждый день просрочки исполнения обязательства, предусмотренного настоящим </w:t>
      </w:r>
      <w:r w:rsidR="00356804" w:rsidRPr="00CE645F">
        <w:rPr>
          <w:sz w:val="25"/>
          <w:szCs w:val="25"/>
        </w:rPr>
        <w:t>Договор</w:t>
      </w:r>
      <w:r w:rsidR="001A3732" w:rsidRPr="00CE645F">
        <w:rPr>
          <w:sz w:val="25"/>
          <w:szCs w:val="25"/>
        </w:rPr>
        <w:t xml:space="preserve">ом, начиная со дня, следующего после дня истечения установленного настоящим </w:t>
      </w:r>
      <w:r w:rsidR="00356804" w:rsidRPr="00CE645F">
        <w:rPr>
          <w:sz w:val="25"/>
          <w:szCs w:val="25"/>
        </w:rPr>
        <w:t>Договор</w:t>
      </w:r>
      <w:r w:rsidR="001A3732" w:rsidRPr="00CE645F">
        <w:rPr>
          <w:sz w:val="25"/>
          <w:szCs w:val="25"/>
        </w:rPr>
        <w:t xml:space="preserve">ом срока исполнения обязательства. Такая пеня устанавливается </w:t>
      </w:r>
      <w:r w:rsidR="00356804" w:rsidRPr="00CE645F">
        <w:rPr>
          <w:sz w:val="25"/>
          <w:szCs w:val="25"/>
        </w:rPr>
        <w:t>Договор</w:t>
      </w:r>
      <w:r w:rsidR="001A3732" w:rsidRPr="00CE645F">
        <w:rPr>
          <w:sz w:val="25"/>
          <w:szCs w:val="25"/>
        </w:rPr>
        <w:t>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0ABC17D" w14:textId="137DC17A" w:rsidR="001A3732" w:rsidRPr="00CE645F" w:rsidRDefault="0014148F" w:rsidP="000C4D1A">
      <w:pPr>
        <w:widowControl w:val="0"/>
        <w:suppressAutoHyphens/>
        <w:autoSpaceDE w:val="0"/>
        <w:autoSpaceDN w:val="0"/>
        <w:adjustRightInd w:val="0"/>
        <w:ind w:firstLine="567"/>
        <w:jc w:val="both"/>
        <w:rPr>
          <w:sz w:val="25"/>
          <w:szCs w:val="25"/>
        </w:rPr>
      </w:pPr>
      <w:r w:rsidRPr="00CE645F">
        <w:rPr>
          <w:sz w:val="25"/>
          <w:szCs w:val="25"/>
        </w:rPr>
        <w:lastRenderedPageBreak/>
        <w:t>5</w:t>
      </w:r>
      <w:r w:rsidR="001A3732" w:rsidRPr="00CE645F">
        <w:rPr>
          <w:sz w:val="25"/>
          <w:szCs w:val="25"/>
        </w:rPr>
        <w:t>.</w:t>
      </w:r>
      <w:r w:rsidR="00356804" w:rsidRPr="00CE645F">
        <w:rPr>
          <w:sz w:val="25"/>
          <w:szCs w:val="25"/>
        </w:rPr>
        <w:t>9</w:t>
      </w:r>
      <w:r w:rsidR="001A3732" w:rsidRPr="00CE645F">
        <w:rPr>
          <w:sz w:val="25"/>
          <w:szCs w:val="25"/>
        </w:rPr>
        <w:t xml:space="preserve">. За каждый факт неисполнения Заказчиком обязательств, предусмотренных </w:t>
      </w:r>
      <w:r w:rsidR="00356804" w:rsidRPr="00CE645F">
        <w:rPr>
          <w:sz w:val="25"/>
          <w:szCs w:val="25"/>
        </w:rPr>
        <w:t>Договор</w:t>
      </w:r>
      <w:r w:rsidR="001A3732" w:rsidRPr="00CE645F">
        <w:rPr>
          <w:sz w:val="25"/>
          <w:szCs w:val="25"/>
        </w:rPr>
        <w:t xml:space="preserve">ом, за исключением просрочки исполнения обязательств, предусмотренных </w:t>
      </w:r>
      <w:r w:rsidR="00356804" w:rsidRPr="00CE645F">
        <w:rPr>
          <w:sz w:val="25"/>
          <w:szCs w:val="25"/>
        </w:rPr>
        <w:t>Договор</w:t>
      </w:r>
      <w:r w:rsidR="001A3732" w:rsidRPr="00CE645F">
        <w:rPr>
          <w:sz w:val="25"/>
          <w:szCs w:val="25"/>
        </w:rPr>
        <w:t xml:space="preserve">ом, </w:t>
      </w:r>
      <w:r w:rsidR="00356804" w:rsidRPr="00CE645F">
        <w:rPr>
          <w:sz w:val="25"/>
          <w:szCs w:val="25"/>
        </w:rPr>
        <w:t xml:space="preserve">Подрядчик </w:t>
      </w:r>
      <w:r w:rsidR="001A3732" w:rsidRPr="00CE645F">
        <w:rPr>
          <w:sz w:val="25"/>
          <w:szCs w:val="25"/>
        </w:rPr>
        <w:t xml:space="preserve">вправе потребовать уплату штрафа. Размер штрафа определяется в соответствии с </w:t>
      </w:r>
      <w:hyperlink r:id="rId9" w:history="1">
        <w:r w:rsidR="001A3732" w:rsidRPr="00CE645F">
          <w:rPr>
            <w:sz w:val="25"/>
            <w:szCs w:val="25"/>
          </w:rPr>
          <w:t>Правилами</w:t>
        </w:r>
      </w:hyperlink>
      <w:r w:rsidR="001A3732" w:rsidRPr="00CE645F">
        <w:rPr>
          <w:sz w:val="25"/>
          <w:szCs w:val="25"/>
        </w:rPr>
        <w:t xml:space="preserve"> и составляет 1 000,00 (одну тысячу) рублей.</w:t>
      </w:r>
    </w:p>
    <w:p w14:paraId="082AD53F" w14:textId="0E9B2882" w:rsidR="001A3732" w:rsidRPr="00CE645F" w:rsidRDefault="0014148F" w:rsidP="000C4D1A">
      <w:pPr>
        <w:widowControl w:val="0"/>
        <w:suppressAutoHyphens/>
        <w:autoSpaceDE w:val="0"/>
        <w:autoSpaceDN w:val="0"/>
        <w:adjustRightInd w:val="0"/>
        <w:ind w:firstLine="567"/>
        <w:jc w:val="both"/>
        <w:rPr>
          <w:sz w:val="25"/>
          <w:szCs w:val="25"/>
        </w:rPr>
      </w:pPr>
      <w:r w:rsidRPr="00CE645F">
        <w:rPr>
          <w:sz w:val="25"/>
          <w:szCs w:val="25"/>
        </w:rPr>
        <w:t>5</w:t>
      </w:r>
      <w:r w:rsidR="001A3732" w:rsidRPr="00CE645F">
        <w:rPr>
          <w:sz w:val="25"/>
          <w:szCs w:val="25"/>
        </w:rPr>
        <w:t>.1</w:t>
      </w:r>
      <w:r w:rsidR="00356804" w:rsidRPr="00CE645F">
        <w:rPr>
          <w:sz w:val="25"/>
          <w:szCs w:val="25"/>
        </w:rPr>
        <w:t>0</w:t>
      </w:r>
      <w:r w:rsidR="001A3732" w:rsidRPr="00CE645F">
        <w:rPr>
          <w:sz w:val="25"/>
          <w:szCs w:val="25"/>
        </w:rPr>
        <w:t xml:space="preserve">. Применение неустойки (штрафа, пени) не освобождает Стороны от исполнения обязательств по </w:t>
      </w:r>
      <w:r w:rsidR="00356804" w:rsidRPr="00CE645F">
        <w:rPr>
          <w:sz w:val="25"/>
          <w:szCs w:val="25"/>
        </w:rPr>
        <w:t>Договор</w:t>
      </w:r>
      <w:r w:rsidR="001A3732" w:rsidRPr="00CE645F">
        <w:rPr>
          <w:sz w:val="25"/>
          <w:szCs w:val="25"/>
        </w:rPr>
        <w:t>у.</w:t>
      </w:r>
    </w:p>
    <w:p w14:paraId="6E4376AD" w14:textId="73EEB784" w:rsidR="001A3732" w:rsidRPr="00CE645F" w:rsidRDefault="0014148F" w:rsidP="000C4D1A">
      <w:pPr>
        <w:widowControl w:val="0"/>
        <w:suppressAutoHyphens/>
        <w:autoSpaceDE w:val="0"/>
        <w:autoSpaceDN w:val="0"/>
        <w:adjustRightInd w:val="0"/>
        <w:ind w:firstLine="567"/>
        <w:jc w:val="both"/>
        <w:rPr>
          <w:sz w:val="25"/>
          <w:szCs w:val="25"/>
        </w:rPr>
      </w:pPr>
      <w:bookmarkStart w:id="2" w:name="P149"/>
      <w:bookmarkEnd w:id="2"/>
      <w:r w:rsidRPr="00CE645F">
        <w:rPr>
          <w:sz w:val="25"/>
          <w:szCs w:val="25"/>
        </w:rPr>
        <w:t>5</w:t>
      </w:r>
      <w:r w:rsidR="001A3732" w:rsidRPr="00CE645F">
        <w:rPr>
          <w:sz w:val="25"/>
          <w:szCs w:val="25"/>
        </w:rPr>
        <w:t xml:space="preserve">.12. Общая сумма начисленных штрафов за неисполнение или ненадлежащее исполнение </w:t>
      </w:r>
      <w:r w:rsidR="00356804" w:rsidRPr="00CE645F">
        <w:rPr>
          <w:sz w:val="25"/>
          <w:szCs w:val="25"/>
        </w:rPr>
        <w:t xml:space="preserve">Подрядчиком </w:t>
      </w:r>
      <w:r w:rsidR="001A3732" w:rsidRPr="00CE645F">
        <w:rPr>
          <w:sz w:val="25"/>
          <w:szCs w:val="25"/>
        </w:rPr>
        <w:t xml:space="preserve">обязательств, предусмотренных </w:t>
      </w:r>
      <w:r w:rsidR="00356804" w:rsidRPr="00CE645F">
        <w:rPr>
          <w:sz w:val="25"/>
          <w:szCs w:val="25"/>
        </w:rPr>
        <w:t>Договор</w:t>
      </w:r>
      <w:r w:rsidR="001A3732" w:rsidRPr="00CE645F">
        <w:rPr>
          <w:sz w:val="25"/>
          <w:szCs w:val="25"/>
        </w:rPr>
        <w:t xml:space="preserve">ом, не может превышать цену </w:t>
      </w:r>
      <w:r w:rsidR="00356804" w:rsidRPr="00CE645F">
        <w:rPr>
          <w:sz w:val="25"/>
          <w:szCs w:val="25"/>
        </w:rPr>
        <w:t>Договор</w:t>
      </w:r>
      <w:r w:rsidR="001A3732" w:rsidRPr="00CE645F">
        <w:rPr>
          <w:sz w:val="25"/>
          <w:szCs w:val="25"/>
        </w:rPr>
        <w:t>а.</w:t>
      </w:r>
    </w:p>
    <w:p w14:paraId="2AF77677" w14:textId="72886E45" w:rsidR="000F59AD" w:rsidRPr="00CE645F" w:rsidRDefault="0014148F" w:rsidP="000C4D1A">
      <w:pPr>
        <w:widowControl w:val="0"/>
        <w:suppressAutoHyphens/>
        <w:autoSpaceDE w:val="0"/>
        <w:autoSpaceDN w:val="0"/>
        <w:adjustRightInd w:val="0"/>
        <w:ind w:firstLine="567"/>
        <w:jc w:val="both"/>
        <w:rPr>
          <w:sz w:val="25"/>
          <w:szCs w:val="25"/>
        </w:rPr>
      </w:pPr>
      <w:r w:rsidRPr="00CE645F">
        <w:rPr>
          <w:sz w:val="25"/>
          <w:szCs w:val="25"/>
        </w:rPr>
        <w:t>5</w:t>
      </w:r>
      <w:r w:rsidR="001A3732" w:rsidRPr="00CE645F">
        <w:rPr>
          <w:sz w:val="25"/>
          <w:szCs w:val="25"/>
        </w:rPr>
        <w:t xml:space="preserve">.13. Общая сумма начисленных штрафов за ненадлежащее исполнение Заказчиком обязательств, предусмотренных </w:t>
      </w:r>
      <w:r w:rsidR="00356804" w:rsidRPr="00CE645F">
        <w:rPr>
          <w:sz w:val="25"/>
          <w:szCs w:val="25"/>
        </w:rPr>
        <w:t>Договор</w:t>
      </w:r>
      <w:r w:rsidR="001A3732" w:rsidRPr="00CE645F">
        <w:rPr>
          <w:sz w:val="25"/>
          <w:szCs w:val="25"/>
        </w:rPr>
        <w:t xml:space="preserve">ом, не может превышать цену </w:t>
      </w:r>
      <w:r w:rsidR="00356804" w:rsidRPr="00CE645F">
        <w:rPr>
          <w:sz w:val="25"/>
          <w:szCs w:val="25"/>
        </w:rPr>
        <w:t>Договор</w:t>
      </w:r>
      <w:r w:rsidR="001A3732" w:rsidRPr="00CE645F">
        <w:rPr>
          <w:sz w:val="25"/>
          <w:szCs w:val="25"/>
        </w:rPr>
        <w:t>а</w:t>
      </w:r>
    </w:p>
    <w:p w14:paraId="76FB525C" w14:textId="70CFCF5A" w:rsidR="000F59AD" w:rsidRPr="00CE645F" w:rsidRDefault="0014148F" w:rsidP="000C4D1A">
      <w:pPr>
        <w:widowControl w:val="0"/>
        <w:suppressAutoHyphens/>
        <w:autoSpaceDE w:val="0"/>
        <w:autoSpaceDN w:val="0"/>
        <w:adjustRightInd w:val="0"/>
        <w:ind w:firstLine="567"/>
        <w:jc w:val="both"/>
        <w:rPr>
          <w:sz w:val="25"/>
          <w:szCs w:val="25"/>
        </w:rPr>
      </w:pPr>
      <w:r w:rsidRPr="00CE645F">
        <w:rPr>
          <w:sz w:val="25"/>
          <w:szCs w:val="25"/>
        </w:rPr>
        <w:t>5</w:t>
      </w:r>
      <w:r w:rsidR="001A3732" w:rsidRPr="00CE645F">
        <w:rPr>
          <w:sz w:val="25"/>
          <w:szCs w:val="25"/>
        </w:rPr>
        <w:t xml:space="preserve">.14. </w:t>
      </w:r>
      <w:r w:rsidR="000F59AD" w:rsidRPr="00CE645F">
        <w:rPr>
          <w:sz w:val="25"/>
          <w:szCs w:val="25"/>
        </w:rPr>
        <w:t>Заказчик вправе удерживать сумму неисполненных Подрядчиком требований об уплате неустойки (штрафа, пеней), предъявленных Заказчиком, из суммы, подлежащей оплате Подрядчику по Договору.</w:t>
      </w:r>
    </w:p>
    <w:p w14:paraId="25C7D97A" w14:textId="37E13D80" w:rsidR="001A3732" w:rsidRPr="00CE645F" w:rsidRDefault="000F59AD" w:rsidP="000C4D1A">
      <w:pPr>
        <w:widowControl w:val="0"/>
        <w:suppressAutoHyphens/>
        <w:autoSpaceDE w:val="0"/>
        <w:autoSpaceDN w:val="0"/>
        <w:adjustRightInd w:val="0"/>
        <w:ind w:firstLine="567"/>
        <w:jc w:val="both"/>
        <w:rPr>
          <w:sz w:val="25"/>
          <w:szCs w:val="25"/>
        </w:rPr>
      </w:pPr>
      <w:r w:rsidRPr="00CE645F">
        <w:rPr>
          <w:sz w:val="25"/>
          <w:szCs w:val="25"/>
        </w:rPr>
        <w:t xml:space="preserve">5.15. </w:t>
      </w:r>
      <w:r w:rsidR="001A3732" w:rsidRPr="00CE645F">
        <w:rPr>
          <w:sz w:val="25"/>
          <w:szCs w:val="25"/>
        </w:rPr>
        <w:t xml:space="preserve">В случае расторжения настоящего </w:t>
      </w:r>
      <w:r w:rsidR="00356804" w:rsidRPr="00CE645F">
        <w:rPr>
          <w:sz w:val="25"/>
          <w:szCs w:val="25"/>
        </w:rPr>
        <w:t>Договор</w:t>
      </w:r>
      <w:r w:rsidR="001A3732" w:rsidRPr="00CE645F">
        <w:rPr>
          <w:sz w:val="25"/>
          <w:szCs w:val="25"/>
        </w:rPr>
        <w:t xml:space="preserve">а в связи с односторонним отказом Стороны от исполнения настоящего </w:t>
      </w:r>
      <w:r w:rsidR="00356804" w:rsidRPr="00CE645F">
        <w:rPr>
          <w:sz w:val="25"/>
          <w:szCs w:val="25"/>
        </w:rPr>
        <w:t>Договор</w:t>
      </w:r>
      <w:r w:rsidR="001A3732" w:rsidRPr="00CE645F">
        <w:rPr>
          <w:sz w:val="25"/>
          <w:szCs w:val="25"/>
        </w:rPr>
        <w:t xml:space="preserve">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w:t>
      </w:r>
      <w:r w:rsidR="00356804" w:rsidRPr="00CE645F">
        <w:rPr>
          <w:sz w:val="25"/>
          <w:szCs w:val="25"/>
        </w:rPr>
        <w:t>Договор</w:t>
      </w:r>
      <w:r w:rsidR="001A3732" w:rsidRPr="00CE645F">
        <w:rPr>
          <w:sz w:val="25"/>
          <w:szCs w:val="25"/>
        </w:rPr>
        <w:t>а.</w:t>
      </w:r>
    </w:p>
    <w:p w14:paraId="2BA48A15" w14:textId="1A88C8C4" w:rsidR="001A3732" w:rsidRPr="00CE645F" w:rsidRDefault="0014148F" w:rsidP="000C4D1A">
      <w:pPr>
        <w:widowControl w:val="0"/>
        <w:suppressAutoHyphens/>
        <w:autoSpaceDE w:val="0"/>
        <w:autoSpaceDN w:val="0"/>
        <w:adjustRightInd w:val="0"/>
        <w:ind w:firstLine="567"/>
        <w:jc w:val="both"/>
        <w:rPr>
          <w:sz w:val="25"/>
          <w:szCs w:val="25"/>
        </w:rPr>
      </w:pPr>
      <w:r w:rsidRPr="00CE645F">
        <w:rPr>
          <w:sz w:val="25"/>
          <w:szCs w:val="25"/>
        </w:rPr>
        <w:t>5</w:t>
      </w:r>
      <w:r w:rsidR="000F59AD" w:rsidRPr="00CE645F">
        <w:rPr>
          <w:sz w:val="25"/>
          <w:szCs w:val="25"/>
        </w:rPr>
        <w:t>.16</w:t>
      </w:r>
      <w:r w:rsidR="001A3732" w:rsidRPr="00CE645F">
        <w:rPr>
          <w:sz w:val="25"/>
          <w:szCs w:val="25"/>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56804" w:rsidRPr="00CE645F">
        <w:rPr>
          <w:sz w:val="25"/>
          <w:szCs w:val="25"/>
        </w:rPr>
        <w:t>Договор</w:t>
      </w:r>
      <w:r w:rsidR="001A3732" w:rsidRPr="00CE645F">
        <w:rPr>
          <w:sz w:val="25"/>
          <w:szCs w:val="25"/>
        </w:rPr>
        <w:t>ом, произошло вследствие непреодолимой силы или по вине другой стороны.</w:t>
      </w:r>
    </w:p>
    <w:p w14:paraId="331C60A9" w14:textId="77777777" w:rsidR="00356804" w:rsidRPr="00CE645F" w:rsidRDefault="00356804" w:rsidP="000C4D1A">
      <w:pPr>
        <w:widowControl w:val="0"/>
        <w:suppressAutoHyphens/>
        <w:ind w:firstLine="567"/>
        <w:jc w:val="center"/>
        <w:rPr>
          <w:rFonts w:eastAsia="Calibri"/>
          <w:b/>
          <w:sz w:val="25"/>
          <w:szCs w:val="25"/>
        </w:rPr>
      </w:pPr>
    </w:p>
    <w:p w14:paraId="14CC877E" w14:textId="6C0A7E6A" w:rsidR="00761F1C" w:rsidRPr="00CE645F" w:rsidRDefault="008F2E11" w:rsidP="000C4D1A">
      <w:pPr>
        <w:widowControl w:val="0"/>
        <w:suppressAutoHyphens/>
        <w:ind w:firstLine="567"/>
        <w:jc w:val="center"/>
        <w:rPr>
          <w:rFonts w:eastAsia="Calibri"/>
          <w:b/>
          <w:sz w:val="25"/>
          <w:szCs w:val="25"/>
        </w:rPr>
      </w:pPr>
      <w:r w:rsidRPr="00CE645F">
        <w:rPr>
          <w:rFonts w:eastAsia="Calibri"/>
          <w:b/>
          <w:sz w:val="25"/>
          <w:szCs w:val="25"/>
        </w:rPr>
        <w:t>6. Форс-мажорные обстоятельства.</w:t>
      </w:r>
    </w:p>
    <w:p w14:paraId="4FD1C9C4" w14:textId="7FCE9655" w:rsidR="008F2E11" w:rsidRPr="00CE645F" w:rsidRDefault="008F2E11" w:rsidP="000C4D1A">
      <w:pPr>
        <w:widowControl w:val="0"/>
        <w:suppressAutoHyphens/>
        <w:ind w:firstLine="567"/>
        <w:jc w:val="both"/>
        <w:rPr>
          <w:rFonts w:eastAsia="Calibri"/>
          <w:sz w:val="25"/>
          <w:szCs w:val="25"/>
        </w:rPr>
      </w:pPr>
      <w:r w:rsidRPr="00CE645F">
        <w:rPr>
          <w:rFonts w:eastAsia="Calibri"/>
          <w:sz w:val="25"/>
          <w:szCs w:val="25"/>
        </w:rPr>
        <w:t xml:space="preserve">6.1. Стороны освобождаются от ответственности за частичное или полное неисполнение обязательств по настоящему Договору, если таковые явились следствием обстоятельств непреодолимой силы, не поддающихся разумному контролю Сторон, возникших после заключения настоящего Договора, а также объективно препятствующих полному или частичному выполнению Сторонами своих обязательств по настоящему Договору, включая, </w:t>
      </w:r>
      <w:proofErr w:type="gramStart"/>
      <w:r w:rsidRPr="00CE645F">
        <w:rPr>
          <w:rFonts w:eastAsia="Calibri"/>
          <w:sz w:val="25"/>
          <w:szCs w:val="25"/>
        </w:rPr>
        <w:t>но</w:t>
      </w:r>
      <w:proofErr w:type="gramEnd"/>
      <w:r w:rsidRPr="00CE645F">
        <w:rPr>
          <w:rFonts w:eastAsia="Calibri"/>
          <w:sz w:val="25"/>
          <w:szCs w:val="25"/>
        </w:rPr>
        <w:t xml:space="preserve"> не огранич</w:t>
      </w:r>
      <w:r w:rsidR="00476EE3" w:rsidRPr="00CE645F">
        <w:rPr>
          <w:rFonts w:eastAsia="Calibri"/>
          <w:sz w:val="25"/>
          <w:szCs w:val="25"/>
        </w:rPr>
        <w:t>иваясь перечисленным: войны, военные действия любого характер, блокады, забастовки, землетрясения, наводнения, пожары и другие стихийные бедствия, а также запрет компетентных государственных органов на действия Сторон. Срок исполнения Сторонами договорных обязательств соразмерно отодвигается на время действия таких обстоятельств.</w:t>
      </w:r>
    </w:p>
    <w:p w14:paraId="4DA86B51" w14:textId="597FB92D" w:rsidR="00476EE3" w:rsidRPr="00CE645F" w:rsidRDefault="00476EE3" w:rsidP="000C4D1A">
      <w:pPr>
        <w:widowControl w:val="0"/>
        <w:suppressAutoHyphens/>
        <w:ind w:firstLine="567"/>
        <w:jc w:val="both"/>
        <w:rPr>
          <w:rFonts w:eastAsia="Calibri"/>
          <w:sz w:val="25"/>
          <w:szCs w:val="25"/>
        </w:rPr>
      </w:pPr>
      <w:r w:rsidRPr="00CE645F">
        <w:rPr>
          <w:rFonts w:eastAsia="Calibri"/>
          <w:sz w:val="25"/>
          <w:szCs w:val="25"/>
        </w:rPr>
        <w:t xml:space="preserve">6.2. </w:t>
      </w:r>
      <w:r w:rsidR="00DB538D" w:rsidRPr="00CE645F">
        <w:rPr>
          <w:rFonts w:eastAsia="Calibri"/>
          <w:sz w:val="25"/>
          <w:szCs w:val="25"/>
        </w:rPr>
        <w:t>Сторона, для</w:t>
      </w:r>
      <w:r w:rsidRPr="00CE645F">
        <w:rPr>
          <w:rFonts w:eastAsia="Calibri"/>
          <w:sz w:val="25"/>
          <w:szCs w:val="25"/>
        </w:rPr>
        <w:t xml:space="preserve"> которой создалась невозможность исполнения обязательств по Договору в силу выш</w:t>
      </w:r>
      <w:r w:rsidR="00DB538D" w:rsidRPr="00CE645F">
        <w:rPr>
          <w:rFonts w:eastAsia="Calibri"/>
          <w:sz w:val="25"/>
          <w:szCs w:val="25"/>
        </w:rPr>
        <w:t>е</w:t>
      </w:r>
      <w:r w:rsidRPr="00CE645F">
        <w:rPr>
          <w:rFonts w:eastAsia="Calibri"/>
          <w:sz w:val="25"/>
          <w:szCs w:val="25"/>
        </w:rPr>
        <w:t>указанных причин, должна без промедления письменно известить об этом другую сторону в течение 2 дней с момента наступления таких обстоятельств. Доказательством указанных в извещении фактов должны служить документы, выдаваемые компетентными</w:t>
      </w:r>
      <w:r w:rsidR="00AA4138" w:rsidRPr="00CE645F">
        <w:rPr>
          <w:rFonts w:eastAsia="Calibri"/>
          <w:sz w:val="25"/>
          <w:szCs w:val="25"/>
        </w:rPr>
        <w:t xml:space="preserve"> </w:t>
      </w:r>
      <w:r w:rsidRPr="00CE645F">
        <w:rPr>
          <w:rFonts w:eastAsia="Calibri"/>
          <w:sz w:val="25"/>
          <w:szCs w:val="25"/>
        </w:rPr>
        <w:t>государственными органами. Допускается извещение по факсимильной связи с обратным уведомлением о получении сообщения.</w:t>
      </w:r>
    </w:p>
    <w:p w14:paraId="678C4084" w14:textId="77777777" w:rsidR="00476EE3" w:rsidRPr="00CE645F" w:rsidRDefault="00476EE3" w:rsidP="000C4D1A">
      <w:pPr>
        <w:widowControl w:val="0"/>
        <w:suppressAutoHyphens/>
        <w:ind w:firstLine="567"/>
        <w:jc w:val="both"/>
        <w:rPr>
          <w:rFonts w:eastAsia="Calibri"/>
          <w:sz w:val="25"/>
          <w:szCs w:val="25"/>
        </w:rPr>
      </w:pPr>
      <w:r w:rsidRPr="00CE645F">
        <w:rPr>
          <w:rFonts w:eastAsia="Calibri"/>
          <w:sz w:val="25"/>
          <w:szCs w:val="25"/>
        </w:rPr>
        <w:t>6.3. Не извещение или несвоевременное извещение другой Стороны согласно пункту 6.2. влечет за собой утрату права ссылаться на эти обстоятельства.</w:t>
      </w:r>
    </w:p>
    <w:p w14:paraId="552E5618" w14:textId="36763C74" w:rsidR="00476EE3" w:rsidRPr="00CE645F" w:rsidRDefault="00476EE3" w:rsidP="000C4D1A">
      <w:pPr>
        <w:widowControl w:val="0"/>
        <w:suppressAutoHyphens/>
        <w:ind w:firstLine="567"/>
        <w:jc w:val="both"/>
        <w:rPr>
          <w:rFonts w:eastAsia="Calibri"/>
          <w:sz w:val="25"/>
          <w:szCs w:val="25"/>
        </w:rPr>
      </w:pPr>
      <w:r w:rsidRPr="00CE645F">
        <w:rPr>
          <w:rFonts w:eastAsia="Calibri"/>
          <w:sz w:val="25"/>
          <w:szCs w:val="25"/>
        </w:rPr>
        <w:t>6.4. Если подобное состояние невыполнения обязатель</w:t>
      </w:r>
      <w:proofErr w:type="gramStart"/>
      <w:r w:rsidRPr="00CE645F">
        <w:rPr>
          <w:rFonts w:eastAsia="Calibri"/>
          <w:sz w:val="25"/>
          <w:szCs w:val="25"/>
        </w:rPr>
        <w:t>ств пр</w:t>
      </w:r>
      <w:proofErr w:type="gramEnd"/>
      <w:r w:rsidRPr="00CE645F">
        <w:rPr>
          <w:rFonts w:eastAsia="Calibri"/>
          <w:sz w:val="25"/>
          <w:szCs w:val="25"/>
        </w:rPr>
        <w:t>одлится более трех месяцев, то каждая сторона имеет право расторгнуть Договор в одностороннем порядке, известив письменно об этом другую сторону за 2 недели до предполагаемого расторжения. В этом случае действие Дог</w:t>
      </w:r>
      <w:r w:rsidR="00DB538D" w:rsidRPr="00CE645F">
        <w:rPr>
          <w:rFonts w:eastAsia="Calibri"/>
          <w:sz w:val="25"/>
          <w:szCs w:val="25"/>
        </w:rPr>
        <w:t>о</w:t>
      </w:r>
      <w:r w:rsidRPr="00CE645F">
        <w:rPr>
          <w:rFonts w:eastAsia="Calibri"/>
          <w:sz w:val="25"/>
          <w:szCs w:val="25"/>
        </w:rPr>
        <w:t>вора прекращается с момента получения этого извещения другой Стороно</w:t>
      </w:r>
      <w:r w:rsidR="00DB538D" w:rsidRPr="00CE645F">
        <w:rPr>
          <w:rFonts w:eastAsia="Calibri"/>
          <w:sz w:val="25"/>
          <w:szCs w:val="25"/>
        </w:rPr>
        <w:t>й при условии оплаты причитающи</w:t>
      </w:r>
      <w:r w:rsidRPr="00CE645F">
        <w:rPr>
          <w:rFonts w:eastAsia="Calibri"/>
          <w:sz w:val="25"/>
          <w:szCs w:val="25"/>
        </w:rPr>
        <w:t>хся</w:t>
      </w:r>
      <w:r w:rsidR="00072565" w:rsidRPr="00CE645F">
        <w:rPr>
          <w:rFonts w:eastAsia="Calibri"/>
          <w:sz w:val="25"/>
          <w:szCs w:val="25"/>
        </w:rPr>
        <w:t xml:space="preserve"> сумм з</w:t>
      </w:r>
      <w:r w:rsidRPr="00CE645F">
        <w:rPr>
          <w:rFonts w:eastAsia="Calibri"/>
          <w:sz w:val="25"/>
          <w:szCs w:val="25"/>
        </w:rPr>
        <w:t>а фактически оказанные услуги.</w:t>
      </w:r>
    </w:p>
    <w:p w14:paraId="378AE5BC" w14:textId="77777777" w:rsidR="00072565" w:rsidRPr="00CE645F" w:rsidRDefault="00072565" w:rsidP="000C4D1A">
      <w:pPr>
        <w:widowControl w:val="0"/>
        <w:suppressAutoHyphens/>
        <w:ind w:firstLine="567"/>
        <w:jc w:val="both"/>
        <w:rPr>
          <w:rFonts w:eastAsia="Calibri"/>
          <w:sz w:val="25"/>
          <w:szCs w:val="25"/>
        </w:rPr>
      </w:pPr>
    </w:p>
    <w:p w14:paraId="1D1FC2D2" w14:textId="5C8F16F5" w:rsidR="00476EE3" w:rsidRPr="00CE645F" w:rsidRDefault="00E33029" w:rsidP="000C4D1A">
      <w:pPr>
        <w:widowControl w:val="0"/>
        <w:suppressAutoHyphens/>
        <w:ind w:firstLine="567"/>
        <w:jc w:val="center"/>
        <w:rPr>
          <w:rFonts w:eastAsia="Calibri"/>
          <w:b/>
          <w:sz w:val="25"/>
          <w:szCs w:val="25"/>
        </w:rPr>
      </w:pPr>
      <w:r w:rsidRPr="00CE645F">
        <w:rPr>
          <w:rFonts w:eastAsia="Calibri"/>
          <w:b/>
          <w:sz w:val="25"/>
          <w:szCs w:val="25"/>
        </w:rPr>
        <w:t>7. Вступление с силу, срок</w:t>
      </w:r>
      <w:r w:rsidR="00476EE3" w:rsidRPr="00CE645F">
        <w:rPr>
          <w:rFonts w:eastAsia="Calibri"/>
          <w:b/>
          <w:sz w:val="25"/>
          <w:szCs w:val="25"/>
        </w:rPr>
        <w:t xml:space="preserve"> действия и порядок прекращения Договора.</w:t>
      </w:r>
    </w:p>
    <w:p w14:paraId="19FB196F" w14:textId="1C674759" w:rsidR="00E4556E" w:rsidRPr="00CE645F" w:rsidRDefault="00476EE3" w:rsidP="000C4D1A">
      <w:pPr>
        <w:widowControl w:val="0"/>
        <w:suppressAutoHyphens/>
        <w:ind w:firstLine="567"/>
        <w:jc w:val="both"/>
        <w:rPr>
          <w:rFonts w:eastAsia="Calibri"/>
          <w:sz w:val="25"/>
          <w:szCs w:val="25"/>
        </w:rPr>
      </w:pPr>
      <w:r w:rsidRPr="00CE645F">
        <w:rPr>
          <w:rFonts w:eastAsia="Calibri"/>
          <w:sz w:val="25"/>
          <w:szCs w:val="25"/>
        </w:rPr>
        <w:t>7.1. Д</w:t>
      </w:r>
      <w:r w:rsidR="00072565" w:rsidRPr="00CE645F">
        <w:rPr>
          <w:rFonts w:eastAsia="Calibri"/>
          <w:sz w:val="25"/>
          <w:szCs w:val="25"/>
        </w:rPr>
        <w:t xml:space="preserve">оговор вступает в силу </w:t>
      </w:r>
      <w:proofErr w:type="gramStart"/>
      <w:r w:rsidR="00072565" w:rsidRPr="00CE645F">
        <w:rPr>
          <w:rFonts w:eastAsia="Calibri"/>
          <w:sz w:val="25"/>
          <w:szCs w:val="25"/>
        </w:rPr>
        <w:t xml:space="preserve">с </w:t>
      </w:r>
      <w:r w:rsidR="00E4556E" w:rsidRPr="00CE645F">
        <w:rPr>
          <w:rFonts w:eastAsia="Calibri"/>
          <w:sz w:val="25"/>
          <w:szCs w:val="25"/>
        </w:rPr>
        <w:t>даты</w:t>
      </w:r>
      <w:r w:rsidR="00072565" w:rsidRPr="00CE645F">
        <w:rPr>
          <w:rFonts w:eastAsia="Calibri"/>
          <w:sz w:val="25"/>
          <w:szCs w:val="25"/>
        </w:rPr>
        <w:t xml:space="preserve"> подписания</w:t>
      </w:r>
      <w:proofErr w:type="gramEnd"/>
      <w:r w:rsidR="00072565" w:rsidRPr="00CE645F">
        <w:rPr>
          <w:rFonts w:eastAsia="Calibri"/>
          <w:sz w:val="25"/>
          <w:szCs w:val="25"/>
        </w:rPr>
        <w:t xml:space="preserve"> Договора обеими Сторонами и действует </w:t>
      </w:r>
      <w:r w:rsidR="008C69D6">
        <w:rPr>
          <w:rFonts w:eastAsia="Calibri"/>
          <w:sz w:val="25"/>
          <w:szCs w:val="25"/>
        </w:rPr>
        <w:t>п</w:t>
      </w:r>
      <w:r w:rsidR="00072565" w:rsidRPr="00CE645F">
        <w:rPr>
          <w:rFonts w:eastAsia="Calibri"/>
          <w:sz w:val="25"/>
          <w:szCs w:val="25"/>
        </w:rPr>
        <w:t xml:space="preserve">о </w:t>
      </w:r>
      <w:r w:rsidR="00FF64B2" w:rsidRPr="00FF64B2">
        <w:rPr>
          <w:rFonts w:eastAsia="Calibri"/>
          <w:sz w:val="25"/>
          <w:szCs w:val="25"/>
        </w:rPr>
        <w:t>3</w:t>
      </w:r>
      <w:r w:rsidR="00C85407" w:rsidRPr="00FF64B2">
        <w:rPr>
          <w:rFonts w:eastAsia="Calibri"/>
          <w:sz w:val="25"/>
          <w:szCs w:val="25"/>
        </w:rPr>
        <w:t>0</w:t>
      </w:r>
      <w:r w:rsidR="00B77958" w:rsidRPr="00FF64B2">
        <w:rPr>
          <w:rFonts w:eastAsia="Calibri"/>
          <w:sz w:val="25"/>
          <w:szCs w:val="25"/>
        </w:rPr>
        <w:t>.</w:t>
      </w:r>
      <w:r w:rsidR="00AB0D6D">
        <w:rPr>
          <w:rFonts w:eastAsia="Calibri"/>
          <w:sz w:val="25"/>
          <w:szCs w:val="25"/>
        </w:rPr>
        <w:t>11</w:t>
      </w:r>
      <w:bookmarkStart w:id="3" w:name="_GoBack"/>
      <w:bookmarkEnd w:id="3"/>
      <w:r w:rsidR="00697611" w:rsidRPr="00FF64B2">
        <w:rPr>
          <w:rFonts w:eastAsia="Calibri"/>
          <w:sz w:val="25"/>
          <w:szCs w:val="25"/>
        </w:rPr>
        <w:t>.202</w:t>
      </w:r>
      <w:r w:rsidR="009D69D1" w:rsidRPr="00FF64B2">
        <w:rPr>
          <w:rFonts w:eastAsia="Calibri"/>
          <w:sz w:val="25"/>
          <w:szCs w:val="25"/>
        </w:rPr>
        <w:t>6</w:t>
      </w:r>
      <w:r w:rsidR="00FF64B2">
        <w:rPr>
          <w:rFonts w:eastAsia="Calibri"/>
          <w:sz w:val="25"/>
          <w:szCs w:val="25"/>
        </w:rPr>
        <w:t xml:space="preserve"> г.</w:t>
      </w:r>
      <w:r w:rsidR="00E4556E" w:rsidRPr="00CE645F">
        <w:rPr>
          <w:rFonts w:eastAsia="Calibri"/>
          <w:sz w:val="25"/>
          <w:szCs w:val="25"/>
        </w:rPr>
        <w:t xml:space="preserve">, а по обязательствам – до полного их исполнения. </w:t>
      </w:r>
    </w:p>
    <w:p w14:paraId="52CB8531" w14:textId="510B8985" w:rsidR="00072565" w:rsidRPr="00CE645F" w:rsidRDefault="00072565" w:rsidP="000C4D1A">
      <w:pPr>
        <w:widowControl w:val="0"/>
        <w:suppressAutoHyphens/>
        <w:ind w:firstLine="567"/>
        <w:jc w:val="both"/>
        <w:rPr>
          <w:rFonts w:eastAsia="Calibri"/>
          <w:sz w:val="25"/>
          <w:szCs w:val="25"/>
        </w:rPr>
      </w:pPr>
      <w:r w:rsidRPr="00CE645F">
        <w:rPr>
          <w:rFonts w:eastAsia="Calibri"/>
          <w:sz w:val="25"/>
          <w:szCs w:val="25"/>
        </w:rPr>
        <w:lastRenderedPageBreak/>
        <w:t>7.2. Настоящий Договор может быть расторгнут:</w:t>
      </w:r>
    </w:p>
    <w:p w14:paraId="72893389" w14:textId="77777777" w:rsidR="00072565" w:rsidRPr="00CE645F" w:rsidRDefault="00072565" w:rsidP="000C4D1A">
      <w:pPr>
        <w:widowControl w:val="0"/>
        <w:suppressAutoHyphens/>
        <w:ind w:firstLine="567"/>
        <w:jc w:val="both"/>
        <w:rPr>
          <w:rFonts w:eastAsia="Calibri"/>
          <w:sz w:val="25"/>
          <w:szCs w:val="25"/>
        </w:rPr>
      </w:pPr>
      <w:r w:rsidRPr="00CE645F">
        <w:rPr>
          <w:rFonts w:eastAsia="Calibri"/>
          <w:sz w:val="25"/>
          <w:szCs w:val="25"/>
        </w:rPr>
        <w:t>- по соглашению Сторон;</w:t>
      </w:r>
    </w:p>
    <w:p w14:paraId="33F2CD6A" w14:textId="77777777" w:rsidR="00072565" w:rsidRPr="00CE645F" w:rsidRDefault="00072565" w:rsidP="000C4D1A">
      <w:pPr>
        <w:widowControl w:val="0"/>
        <w:suppressAutoHyphens/>
        <w:ind w:firstLine="567"/>
        <w:jc w:val="both"/>
        <w:rPr>
          <w:rFonts w:eastAsia="Calibri"/>
          <w:sz w:val="25"/>
          <w:szCs w:val="25"/>
        </w:rPr>
      </w:pPr>
      <w:r w:rsidRPr="00CE645F">
        <w:rPr>
          <w:rFonts w:eastAsia="Calibri"/>
          <w:sz w:val="25"/>
          <w:szCs w:val="25"/>
        </w:rPr>
        <w:t>- в судебном порядке;</w:t>
      </w:r>
    </w:p>
    <w:p w14:paraId="50C40EAB" w14:textId="75A9B346" w:rsidR="00072565" w:rsidRPr="00CE645F" w:rsidRDefault="00072565" w:rsidP="000C4D1A">
      <w:pPr>
        <w:widowControl w:val="0"/>
        <w:suppressAutoHyphens/>
        <w:ind w:firstLine="567"/>
        <w:jc w:val="both"/>
        <w:rPr>
          <w:rFonts w:eastAsia="Calibri"/>
          <w:sz w:val="25"/>
          <w:szCs w:val="25"/>
        </w:rPr>
      </w:pPr>
      <w:r w:rsidRPr="00CE645F">
        <w:rPr>
          <w:rFonts w:eastAsia="Calibri"/>
          <w:sz w:val="25"/>
          <w:szCs w:val="25"/>
        </w:rPr>
        <w:t>- в случае одностороннего отказа Стороны Договора от исполнения Договора в соотве</w:t>
      </w:r>
      <w:r w:rsidR="00DB6031" w:rsidRPr="00CE645F">
        <w:rPr>
          <w:rFonts w:eastAsia="Calibri"/>
          <w:sz w:val="25"/>
          <w:szCs w:val="25"/>
        </w:rPr>
        <w:t>т</w:t>
      </w:r>
      <w:r w:rsidRPr="00CE645F">
        <w:rPr>
          <w:rFonts w:eastAsia="Calibri"/>
          <w:sz w:val="25"/>
          <w:szCs w:val="25"/>
        </w:rPr>
        <w:t>ствии с</w:t>
      </w:r>
      <w:r w:rsidR="00DB538D" w:rsidRPr="00CE645F">
        <w:rPr>
          <w:rFonts w:eastAsia="Calibri"/>
          <w:sz w:val="25"/>
          <w:szCs w:val="25"/>
        </w:rPr>
        <w:t xml:space="preserve"> гражданским законодательством.</w:t>
      </w:r>
    </w:p>
    <w:p w14:paraId="4C566EB3" w14:textId="325D5801" w:rsidR="00072565" w:rsidRPr="00CE645F" w:rsidRDefault="00072565" w:rsidP="000C4D1A">
      <w:pPr>
        <w:widowControl w:val="0"/>
        <w:suppressAutoHyphens/>
        <w:ind w:firstLine="567"/>
        <w:jc w:val="both"/>
        <w:rPr>
          <w:rFonts w:eastAsia="Calibri"/>
          <w:sz w:val="25"/>
          <w:szCs w:val="25"/>
        </w:rPr>
      </w:pPr>
      <w:r w:rsidRPr="00CE645F">
        <w:rPr>
          <w:rFonts w:eastAsia="Calibri"/>
          <w:sz w:val="25"/>
          <w:szCs w:val="25"/>
        </w:rPr>
        <w:t>7.3. Заказчик обязан принять решение об одност</w:t>
      </w:r>
      <w:r w:rsidR="00DB6031" w:rsidRPr="00CE645F">
        <w:rPr>
          <w:rFonts w:eastAsia="Calibri"/>
          <w:sz w:val="25"/>
          <w:szCs w:val="25"/>
        </w:rPr>
        <w:t>о</w:t>
      </w:r>
      <w:r w:rsidRPr="00CE645F">
        <w:rPr>
          <w:rFonts w:eastAsia="Calibri"/>
          <w:sz w:val="25"/>
          <w:szCs w:val="25"/>
        </w:rPr>
        <w:t xml:space="preserve">роннем отказе от исполнения Договора, если в ходе исполнения Договора установлено, что </w:t>
      </w:r>
      <w:r w:rsidR="001A3732" w:rsidRPr="00CE645F">
        <w:rPr>
          <w:rFonts w:eastAsia="Calibri"/>
          <w:sz w:val="25"/>
          <w:szCs w:val="25"/>
        </w:rPr>
        <w:t>Подрядчик</w:t>
      </w:r>
      <w:r w:rsidRPr="00CE645F">
        <w:rPr>
          <w:rFonts w:eastAsia="Calibri"/>
          <w:sz w:val="25"/>
          <w:szCs w:val="25"/>
        </w:rPr>
        <w:t xml:space="preserve"> не соответствует установленным док</w:t>
      </w:r>
      <w:r w:rsidR="00DB538D" w:rsidRPr="00CE645F">
        <w:rPr>
          <w:rFonts w:eastAsia="Calibri"/>
          <w:sz w:val="25"/>
          <w:szCs w:val="25"/>
        </w:rPr>
        <w:t>у</w:t>
      </w:r>
      <w:r w:rsidRPr="00CE645F">
        <w:rPr>
          <w:rFonts w:eastAsia="Calibri"/>
          <w:sz w:val="25"/>
          <w:szCs w:val="25"/>
        </w:rPr>
        <w:t>ментацией о закупке требованиям к участникам закупки или предоставил недостоверную информаци</w:t>
      </w:r>
      <w:r w:rsidR="00DB538D" w:rsidRPr="00CE645F">
        <w:rPr>
          <w:rFonts w:eastAsia="Calibri"/>
          <w:sz w:val="25"/>
          <w:szCs w:val="25"/>
        </w:rPr>
        <w:t>ю о своем соответствии таким тре</w:t>
      </w:r>
      <w:r w:rsidRPr="00CE645F">
        <w:rPr>
          <w:rFonts w:eastAsia="Calibri"/>
          <w:sz w:val="25"/>
          <w:szCs w:val="25"/>
        </w:rPr>
        <w:t xml:space="preserve">бованиям, что позволило ему стать победителем определения </w:t>
      </w:r>
      <w:r w:rsidR="001A3732" w:rsidRPr="00CE645F">
        <w:rPr>
          <w:rFonts w:eastAsia="Calibri"/>
          <w:sz w:val="25"/>
          <w:szCs w:val="25"/>
        </w:rPr>
        <w:t>Подрядчик</w:t>
      </w:r>
      <w:r w:rsidRPr="00CE645F">
        <w:rPr>
          <w:rFonts w:eastAsia="Calibri"/>
          <w:sz w:val="25"/>
          <w:szCs w:val="25"/>
        </w:rPr>
        <w:t>.</w:t>
      </w:r>
    </w:p>
    <w:p w14:paraId="24CA6E95" w14:textId="577B001F" w:rsidR="00CC6F83" w:rsidRPr="00CE645F" w:rsidRDefault="00072565" w:rsidP="000C4D1A">
      <w:pPr>
        <w:widowControl w:val="0"/>
        <w:suppressAutoHyphens/>
        <w:ind w:firstLine="567"/>
        <w:jc w:val="both"/>
        <w:rPr>
          <w:rFonts w:eastAsia="Calibri"/>
          <w:sz w:val="25"/>
          <w:szCs w:val="25"/>
        </w:rPr>
      </w:pPr>
      <w:r w:rsidRPr="00CE645F">
        <w:rPr>
          <w:rFonts w:eastAsia="Calibri"/>
          <w:sz w:val="25"/>
          <w:szCs w:val="25"/>
        </w:rPr>
        <w:t>7.4. При расторж</w:t>
      </w:r>
      <w:r w:rsidR="00DB538D" w:rsidRPr="00CE645F">
        <w:rPr>
          <w:rFonts w:eastAsia="Calibri"/>
          <w:sz w:val="25"/>
          <w:szCs w:val="25"/>
        </w:rPr>
        <w:t>ении Договора в связи с односторон</w:t>
      </w:r>
      <w:r w:rsidRPr="00CE645F">
        <w:rPr>
          <w:rFonts w:eastAsia="Calibri"/>
          <w:sz w:val="25"/>
          <w:szCs w:val="25"/>
        </w:rPr>
        <w:t>ним отказом Стороны Договора от исполнения Договора другая Сторона Договора вправе потребовать возмещения тольк</w:t>
      </w:r>
      <w:r w:rsidR="00CC6F83" w:rsidRPr="00CE645F">
        <w:rPr>
          <w:rFonts w:eastAsia="Calibri"/>
          <w:sz w:val="25"/>
          <w:szCs w:val="25"/>
        </w:rPr>
        <w:t>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56882AA3" w14:textId="77777777" w:rsidR="00CC6F83" w:rsidRPr="00CE645F" w:rsidRDefault="00CC6F83" w:rsidP="000C4D1A">
      <w:pPr>
        <w:widowControl w:val="0"/>
        <w:suppressAutoHyphens/>
        <w:ind w:firstLine="567"/>
        <w:jc w:val="center"/>
        <w:rPr>
          <w:rFonts w:eastAsia="Calibri"/>
          <w:b/>
          <w:sz w:val="25"/>
          <w:szCs w:val="25"/>
        </w:rPr>
      </w:pPr>
      <w:r w:rsidRPr="00CE645F">
        <w:rPr>
          <w:rFonts w:eastAsia="Calibri"/>
          <w:b/>
          <w:sz w:val="25"/>
          <w:szCs w:val="25"/>
        </w:rPr>
        <w:t>8. Дополнительные положения.</w:t>
      </w:r>
    </w:p>
    <w:p w14:paraId="72F3EA62" w14:textId="15567009" w:rsidR="00CC6F83" w:rsidRPr="00CE645F" w:rsidRDefault="00CC6F83" w:rsidP="000C4D1A">
      <w:pPr>
        <w:widowControl w:val="0"/>
        <w:suppressAutoHyphens/>
        <w:ind w:firstLine="567"/>
        <w:jc w:val="both"/>
        <w:rPr>
          <w:rFonts w:eastAsia="Calibri"/>
          <w:sz w:val="25"/>
          <w:szCs w:val="25"/>
        </w:rPr>
      </w:pPr>
      <w:r w:rsidRPr="00CE645F">
        <w:rPr>
          <w:rFonts w:eastAsia="Calibri"/>
          <w:sz w:val="25"/>
          <w:szCs w:val="25"/>
        </w:rPr>
        <w:t>8.1. Стороны обязуются незамедлительно</w:t>
      </w:r>
      <w:r w:rsidR="00E81B0E">
        <w:rPr>
          <w:rFonts w:eastAsia="Calibri"/>
          <w:sz w:val="25"/>
          <w:szCs w:val="25"/>
        </w:rPr>
        <w:t>, но не позднее 5 (пяти) рабочих дней</w:t>
      </w:r>
      <w:r w:rsidRPr="00CE645F">
        <w:rPr>
          <w:rFonts w:eastAsia="Calibri"/>
          <w:sz w:val="25"/>
          <w:szCs w:val="25"/>
        </w:rPr>
        <w:t xml:space="preserve"> извещать друг друга об изменении своих юридических и почтовых адресов, номеров телефонов и факсов, а также об изменении своих банковских</w:t>
      </w:r>
      <w:r w:rsidR="00AA4138" w:rsidRPr="00CE645F">
        <w:rPr>
          <w:rFonts w:eastAsia="Calibri"/>
          <w:sz w:val="25"/>
          <w:szCs w:val="25"/>
        </w:rPr>
        <w:t xml:space="preserve"> </w:t>
      </w:r>
      <w:r w:rsidRPr="00CE645F">
        <w:rPr>
          <w:rFonts w:eastAsia="Calibri"/>
          <w:sz w:val="25"/>
          <w:szCs w:val="25"/>
        </w:rPr>
        <w:t>и иных реквизитов.</w:t>
      </w:r>
    </w:p>
    <w:p w14:paraId="4C2F1800" w14:textId="661D8B1D" w:rsidR="00CC6F83" w:rsidRPr="00CE645F" w:rsidRDefault="00CC6F83" w:rsidP="000C4D1A">
      <w:pPr>
        <w:widowControl w:val="0"/>
        <w:suppressAutoHyphens/>
        <w:ind w:firstLine="567"/>
        <w:jc w:val="both"/>
        <w:rPr>
          <w:rFonts w:eastAsia="Calibri"/>
          <w:sz w:val="25"/>
          <w:szCs w:val="25"/>
        </w:rPr>
      </w:pPr>
      <w:r w:rsidRPr="00CE645F">
        <w:rPr>
          <w:rFonts w:eastAsia="Calibri"/>
          <w:sz w:val="25"/>
          <w:szCs w:val="25"/>
        </w:rPr>
        <w:t>8.2. Сторона, не известившая или несвоеврем</w:t>
      </w:r>
      <w:r w:rsidR="00DB538D" w:rsidRPr="00CE645F">
        <w:rPr>
          <w:rFonts w:eastAsia="Calibri"/>
          <w:sz w:val="25"/>
          <w:szCs w:val="25"/>
        </w:rPr>
        <w:t>енно известившая другую Сторону</w:t>
      </w:r>
      <w:r w:rsidRPr="00CE645F">
        <w:rPr>
          <w:rFonts w:eastAsia="Calibri"/>
          <w:sz w:val="25"/>
          <w:szCs w:val="25"/>
        </w:rPr>
        <w:t xml:space="preserve"> о вышеуказанных изменениях</w:t>
      </w:r>
      <w:r w:rsidR="00DB538D" w:rsidRPr="00CE645F">
        <w:rPr>
          <w:rFonts w:eastAsia="Calibri"/>
          <w:sz w:val="25"/>
          <w:szCs w:val="25"/>
        </w:rPr>
        <w:t>,</w:t>
      </w:r>
      <w:r w:rsidRPr="00CE645F">
        <w:rPr>
          <w:rFonts w:eastAsia="Calibri"/>
          <w:sz w:val="25"/>
          <w:szCs w:val="25"/>
        </w:rPr>
        <w:t xml:space="preserve"> несет ответственность за все связанные с этим неблагоприятные последствия.</w:t>
      </w:r>
    </w:p>
    <w:p w14:paraId="7DF53963" w14:textId="651F9A97" w:rsidR="00CC6F83" w:rsidRPr="00CE645F" w:rsidRDefault="00CC6F83" w:rsidP="000C4D1A">
      <w:pPr>
        <w:widowControl w:val="0"/>
        <w:suppressAutoHyphens/>
        <w:ind w:firstLine="567"/>
        <w:jc w:val="both"/>
        <w:rPr>
          <w:rFonts w:eastAsia="Calibri"/>
          <w:sz w:val="25"/>
          <w:szCs w:val="25"/>
        </w:rPr>
      </w:pPr>
      <w:r w:rsidRPr="00CE645F">
        <w:rPr>
          <w:rFonts w:eastAsia="Calibri"/>
          <w:sz w:val="25"/>
          <w:szCs w:val="25"/>
        </w:rPr>
        <w:t xml:space="preserve">8.3. Все споры и разногласия Сторон полежат окончательному разрешению в Арбитражном суде </w:t>
      </w:r>
      <w:r w:rsidR="00FF64B2">
        <w:rPr>
          <w:rFonts w:eastAsia="Calibri"/>
          <w:sz w:val="25"/>
          <w:szCs w:val="25"/>
        </w:rPr>
        <w:t>Тамбовской</w:t>
      </w:r>
      <w:r w:rsidRPr="00CE645F">
        <w:rPr>
          <w:rFonts w:eastAsia="Calibri"/>
          <w:sz w:val="25"/>
          <w:szCs w:val="25"/>
        </w:rPr>
        <w:t xml:space="preserve"> области.</w:t>
      </w:r>
    </w:p>
    <w:p w14:paraId="2A157622" w14:textId="77777777" w:rsidR="00CC6F83" w:rsidRPr="00CE645F" w:rsidRDefault="00CC6F83" w:rsidP="000C4D1A">
      <w:pPr>
        <w:widowControl w:val="0"/>
        <w:suppressAutoHyphens/>
        <w:ind w:firstLine="567"/>
        <w:jc w:val="both"/>
        <w:rPr>
          <w:rFonts w:eastAsia="Calibri"/>
          <w:sz w:val="25"/>
          <w:szCs w:val="25"/>
        </w:rPr>
      </w:pPr>
      <w:r w:rsidRPr="00CE645F">
        <w:rPr>
          <w:rFonts w:eastAsia="Calibri"/>
          <w:sz w:val="25"/>
          <w:szCs w:val="25"/>
        </w:rPr>
        <w:t>8.4. Все изменения и дополнения к настоящему Договору выполняются в письменном виде и оформляются дополнительными соглашениями.</w:t>
      </w:r>
    </w:p>
    <w:p w14:paraId="748601A4" w14:textId="422509CE" w:rsidR="00E9211E" w:rsidRPr="00CE645F" w:rsidRDefault="00CC6F83" w:rsidP="000C4D1A">
      <w:pPr>
        <w:widowControl w:val="0"/>
        <w:suppressAutoHyphens/>
        <w:ind w:firstLine="567"/>
        <w:jc w:val="both"/>
        <w:rPr>
          <w:rFonts w:eastAsia="Calibri"/>
          <w:sz w:val="25"/>
          <w:szCs w:val="25"/>
        </w:rPr>
      </w:pPr>
      <w:r w:rsidRPr="00CE645F">
        <w:rPr>
          <w:rFonts w:eastAsia="Calibri"/>
          <w:sz w:val="25"/>
          <w:szCs w:val="25"/>
        </w:rPr>
        <w:t>8.5. Настоящий Договор составлен и подписан в двух экземплярах, каждый из которых имеет одинаковую юридическую силу, по одному для каждой сторон.</w:t>
      </w:r>
    </w:p>
    <w:p w14:paraId="21F5FC1B" w14:textId="358DC301" w:rsidR="00CC6F83" w:rsidRPr="00CE645F" w:rsidRDefault="00CC6F83" w:rsidP="000C4D1A">
      <w:pPr>
        <w:widowControl w:val="0"/>
        <w:suppressAutoHyphens/>
        <w:ind w:firstLine="567"/>
        <w:jc w:val="both"/>
        <w:rPr>
          <w:rFonts w:eastAsia="Calibri"/>
          <w:sz w:val="25"/>
          <w:szCs w:val="25"/>
        </w:rPr>
      </w:pPr>
      <w:r w:rsidRPr="00CE645F">
        <w:rPr>
          <w:rFonts w:eastAsia="Calibri"/>
          <w:sz w:val="25"/>
          <w:szCs w:val="25"/>
        </w:rPr>
        <w:t xml:space="preserve">8.6. Неотъемлемой частью настоящего Договора является: </w:t>
      </w:r>
    </w:p>
    <w:p w14:paraId="74D54A3C" w14:textId="3A16CB66" w:rsidR="00CC6F83" w:rsidRPr="00FF64B2" w:rsidRDefault="00CC6F83" w:rsidP="00C57862">
      <w:pPr>
        <w:widowControl w:val="0"/>
        <w:suppressAutoHyphens/>
        <w:ind w:firstLine="567"/>
        <w:jc w:val="both"/>
        <w:rPr>
          <w:rFonts w:eastAsia="Calibri"/>
          <w:sz w:val="25"/>
          <w:szCs w:val="25"/>
        </w:rPr>
      </w:pPr>
      <w:r w:rsidRPr="00FF64B2">
        <w:rPr>
          <w:rFonts w:eastAsia="Calibri"/>
          <w:sz w:val="25"/>
          <w:szCs w:val="25"/>
        </w:rPr>
        <w:t>Приложение № 1</w:t>
      </w:r>
      <w:r w:rsidR="00AA4138" w:rsidRPr="00FF64B2">
        <w:rPr>
          <w:rFonts w:eastAsia="Calibri"/>
          <w:sz w:val="25"/>
          <w:szCs w:val="25"/>
        </w:rPr>
        <w:t xml:space="preserve"> </w:t>
      </w:r>
      <w:r w:rsidRPr="00FF64B2">
        <w:rPr>
          <w:rFonts w:eastAsia="Calibri"/>
          <w:sz w:val="25"/>
          <w:szCs w:val="25"/>
        </w:rPr>
        <w:t xml:space="preserve">- локальный сметный расчет </w:t>
      </w:r>
      <w:r w:rsidR="00C57862" w:rsidRPr="00FF64B2">
        <w:rPr>
          <w:rFonts w:eastAsia="Calibri"/>
          <w:sz w:val="25"/>
          <w:szCs w:val="25"/>
        </w:rPr>
        <w:t>по</w:t>
      </w:r>
      <w:r w:rsidR="00652823">
        <w:rPr>
          <w:rFonts w:eastAsia="Calibri"/>
          <w:sz w:val="25"/>
          <w:szCs w:val="25"/>
        </w:rPr>
        <w:t xml:space="preserve"> текущему ремонту</w:t>
      </w:r>
      <w:r w:rsidR="00C57862" w:rsidRPr="00FF64B2">
        <w:rPr>
          <w:rFonts w:eastAsia="Calibri"/>
          <w:sz w:val="25"/>
          <w:szCs w:val="25"/>
        </w:rPr>
        <w:t xml:space="preserve"> </w:t>
      </w:r>
      <w:r w:rsidR="00652823" w:rsidRPr="00652823">
        <w:rPr>
          <w:rFonts w:eastAsia="Calibri"/>
          <w:sz w:val="25"/>
          <w:szCs w:val="25"/>
        </w:rPr>
        <w:t>административно</w:t>
      </w:r>
      <w:r w:rsidR="00652823">
        <w:rPr>
          <w:rFonts w:eastAsia="Calibri"/>
          <w:sz w:val="25"/>
          <w:szCs w:val="25"/>
        </w:rPr>
        <w:t>го</w:t>
      </w:r>
      <w:r w:rsidR="00652823" w:rsidRPr="00652823">
        <w:rPr>
          <w:rFonts w:eastAsia="Calibri"/>
          <w:sz w:val="25"/>
          <w:szCs w:val="25"/>
        </w:rPr>
        <w:t xml:space="preserve"> здани</w:t>
      </w:r>
      <w:r w:rsidR="00652823">
        <w:rPr>
          <w:rFonts w:eastAsia="Calibri"/>
          <w:sz w:val="25"/>
          <w:szCs w:val="25"/>
        </w:rPr>
        <w:t>я</w:t>
      </w:r>
      <w:r w:rsidR="00652823" w:rsidRPr="00652823">
        <w:rPr>
          <w:rFonts w:eastAsia="Calibri"/>
          <w:sz w:val="25"/>
          <w:szCs w:val="25"/>
        </w:rPr>
        <w:t xml:space="preserve"> Управления </w:t>
      </w:r>
      <w:proofErr w:type="spellStart"/>
      <w:r w:rsidR="00652823" w:rsidRPr="00652823">
        <w:rPr>
          <w:rFonts w:eastAsia="Calibri"/>
          <w:sz w:val="25"/>
          <w:szCs w:val="25"/>
        </w:rPr>
        <w:t>Роскомнадзора</w:t>
      </w:r>
      <w:proofErr w:type="spellEnd"/>
      <w:r w:rsidR="00652823" w:rsidRPr="00652823">
        <w:rPr>
          <w:rFonts w:eastAsia="Calibri"/>
          <w:sz w:val="25"/>
          <w:szCs w:val="25"/>
        </w:rPr>
        <w:t xml:space="preserve"> по Тамбовской области</w:t>
      </w:r>
      <w:r w:rsidR="006B166B" w:rsidRPr="00FF64B2">
        <w:rPr>
          <w:rFonts w:eastAsia="Calibri"/>
          <w:sz w:val="25"/>
          <w:szCs w:val="25"/>
        </w:rPr>
        <w:t>.</w:t>
      </w:r>
    </w:p>
    <w:p w14:paraId="16BAA3D4" w14:textId="77777777" w:rsidR="00DE5CE9" w:rsidRPr="00CE645F" w:rsidRDefault="00DE5CE9" w:rsidP="000C4D1A">
      <w:pPr>
        <w:widowControl w:val="0"/>
        <w:shd w:val="clear" w:color="auto" w:fill="FFFFFF"/>
        <w:suppressAutoHyphens/>
        <w:autoSpaceDE w:val="0"/>
        <w:autoSpaceDN w:val="0"/>
        <w:adjustRightInd w:val="0"/>
        <w:ind w:right="5"/>
        <w:rPr>
          <w:b/>
          <w:bCs/>
          <w:sz w:val="25"/>
          <w:szCs w:val="25"/>
        </w:rPr>
      </w:pPr>
    </w:p>
    <w:p w14:paraId="413A5875" w14:textId="04A794A5" w:rsidR="00101C8E" w:rsidRPr="00CE645F" w:rsidRDefault="006B166B" w:rsidP="000C4D1A">
      <w:pPr>
        <w:widowControl w:val="0"/>
        <w:shd w:val="clear" w:color="auto" w:fill="FFFFFF"/>
        <w:suppressAutoHyphens/>
        <w:autoSpaceDE w:val="0"/>
        <w:autoSpaceDN w:val="0"/>
        <w:adjustRightInd w:val="0"/>
        <w:ind w:right="5" w:firstLine="567"/>
        <w:jc w:val="center"/>
        <w:rPr>
          <w:b/>
          <w:bCs/>
          <w:sz w:val="25"/>
          <w:szCs w:val="25"/>
        </w:rPr>
      </w:pPr>
      <w:r w:rsidRPr="00CE645F">
        <w:rPr>
          <w:b/>
          <w:bCs/>
          <w:sz w:val="25"/>
          <w:szCs w:val="25"/>
        </w:rPr>
        <w:t>9</w:t>
      </w:r>
      <w:r w:rsidR="00101C8E" w:rsidRPr="00CE645F">
        <w:rPr>
          <w:b/>
          <w:bCs/>
          <w:sz w:val="25"/>
          <w:szCs w:val="25"/>
        </w:rPr>
        <w:t>. ЮРИДИЧЕСКИЕ АДРЕСА, БАКОВСКИЕ РЕКВИЗИТЫ СТОРОН</w:t>
      </w:r>
    </w:p>
    <w:p w14:paraId="766049DB" w14:textId="70B70709" w:rsidR="00FF64B2" w:rsidRDefault="00FF64B2" w:rsidP="000C4D1A">
      <w:pPr>
        <w:widowControl w:val="0"/>
        <w:shd w:val="clear" w:color="auto" w:fill="FFFFFF"/>
        <w:tabs>
          <w:tab w:val="left" w:pos="1546"/>
        </w:tabs>
        <w:suppressAutoHyphens/>
        <w:autoSpaceDE w:val="0"/>
        <w:autoSpaceDN w:val="0"/>
        <w:adjustRightInd w:val="0"/>
        <w:ind w:left="5" w:right="5" w:firstLine="950"/>
        <w:jc w:val="center"/>
        <w:rPr>
          <w:b/>
          <w:bCs/>
          <w:sz w:val="25"/>
          <w:szCs w:val="25"/>
        </w:rPr>
      </w:pPr>
    </w:p>
    <w:p w14:paraId="719FC49A" w14:textId="77777777" w:rsidR="00FF64B2" w:rsidRPr="00FF64B2" w:rsidRDefault="00FF64B2" w:rsidP="00FF64B2">
      <w:pPr>
        <w:rPr>
          <w:sz w:val="25"/>
          <w:szCs w:val="25"/>
        </w:rPr>
      </w:pPr>
    </w:p>
    <w:p w14:paraId="38676A42" w14:textId="77777777" w:rsidR="00FF64B2" w:rsidRPr="00FF64B2" w:rsidRDefault="00FF64B2" w:rsidP="00FF64B2">
      <w:pPr>
        <w:rPr>
          <w:sz w:val="25"/>
          <w:szCs w:val="25"/>
        </w:rPr>
      </w:pPr>
    </w:p>
    <w:p w14:paraId="0B7DE044" w14:textId="77777777" w:rsidR="00FF64B2" w:rsidRPr="00FF64B2" w:rsidRDefault="00FF64B2" w:rsidP="00FF64B2">
      <w:pPr>
        <w:rPr>
          <w:sz w:val="25"/>
          <w:szCs w:val="25"/>
        </w:rPr>
      </w:pPr>
    </w:p>
    <w:p w14:paraId="6ADEFC7C" w14:textId="77777777" w:rsidR="00FF64B2" w:rsidRPr="00FF64B2" w:rsidRDefault="00FF64B2" w:rsidP="00FF64B2">
      <w:pPr>
        <w:rPr>
          <w:sz w:val="25"/>
          <w:szCs w:val="25"/>
        </w:rPr>
      </w:pPr>
    </w:p>
    <w:p w14:paraId="7A54B84D" w14:textId="76E1D529" w:rsidR="00101C8E" w:rsidRPr="00FF64B2" w:rsidRDefault="00101C8E" w:rsidP="00FF64B2">
      <w:pPr>
        <w:tabs>
          <w:tab w:val="left" w:pos="4620"/>
        </w:tabs>
        <w:rPr>
          <w:sz w:val="25"/>
          <w:szCs w:val="25"/>
        </w:rPr>
      </w:pPr>
    </w:p>
    <w:tbl>
      <w:tblPr>
        <w:tblW w:w="4797" w:type="pct"/>
        <w:tblLook w:val="00A0" w:firstRow="1" w:lastRow="0" w:firstColumn="1" w:lastColumn="0" w:noHBand="0" w:noVBand="0"/>
      </w:tblPr>
      <w:tblGrid>
        <w:gridCol w:w="4997"/>
        <w:gridCol w:w="5001"/>
      </w:tblGrid>
      <w:tr w:rsidR="001F4EE3" w:rsidRPr="00F254E0" w14:paraId="3FA8B941" w14:textId="77777777" w:rsidTr="001F4EE3">
        <w:trPr>
          <w:trHeight w:val="3629"/>
        </w:trPr>
        <w:tc>
          <w:tcPr>
            <w:tcW w:w="2499" w:type="pct"/>
          </w:tcPr>
          <w:p w14:paraId="3AD909F1" w14:textId="77777777" w:rsidR="001F4EE3" w:rsidRPr="001F4EE3" w:rsidRDefault="001F4EE3" w:rsidP="001F4EE3">
            <w:pPr>
              <w:pStyle w:val="Style6"/>
              <w:widowControl/>
              <w:spacing w:line="276" w:lineRule="auto"/>
              <w:ind w:left="157"/>
              <w:rPr>
                <w:rStyle w:val="FontStyle13"/>
                <w:sz w:val="25"/>
                <w:szCs w:val="25"/>
              </w:rPr>
            </w:pPr>
            <w:r w:rsidRPr="001F4EE3">
              <w:rPr>
                <w:rStyle w:val="FontStyle13"/>
                <w:sz w:val="25"/>
                <w:szCs w:val="25"/>
              </w:rPr>
              <w:lastRenderedPageBreak/>
              <w:t xml:space="preserve">                ЗАКАЗЧИК:</w:t>
            </w:r>
          </w:p>
          <w:p w14:paraId="335F3BCB" w14:textId="77777777" w:rsidR="001F4EE3" w:rsidRPr="001F4EE3" w:rsidRDefault="001F4EE3" w:rsidP="001F4EE3">
            <w:pPr>
              <w:spacing w:line="276" w:lineRule="auto"/>
              <w:ind w:left="33"/>
              <w:rPr>
                <w:rStyle w:val="FontStyle15"/>
                <w:sz w:val="25"/>
                <w:szCs w:val="25"/>
              </w:rPr>
            </w:pPr>
            <w:r w:rsidRPr="001F4EE3">
              <w:rPr>
                <w:rStyle w:val="FontStyle15"/>
                <w:sz w:val="25"/>
                <w:szCs w:val="25"/>
              </w:rPr>
              <w:t xml:space="preserve">Управление Федеральной службы по надзору в сфере связи, информационных технологий и массовых коммуникаций по Тамбовской области     </w:t>
            </w:r>
          </w:p>
          <w:p w14:paraId="67859B08" w14:textId="77777777" w:rsidR="001F4EE3" w:rsidRPr="001F4EE3" w:rsidRDefault="001F4EE3" w:rsidP="001F4EE3">
            <w:pPr>
              <w:spacing w:line="276" w:lineRule="auto"/>
              <w:ind w:left="33"/>
              <w:rPr>
                <w:rStyle w:val="FontStyle15"/>
                <w:sz w:val="25"/>
                <w:szCs w:val="25"/>
              </w:rPr>
            </w:pPr>
            <w:r w:rsidRPr="001F4EE3">
              <w:rPr>
                <w:rStyle w:val="FontStyle15"/>
                <w:sz w:val="25"/>
                <w:szCs w:val="25"/>
              </w:rPr>
              <w:t xml:space="preserve">                                              </w:t>
            </w:r>
          </w:p>
          <w:p w14:paraId="0B997C45" w14:textId="77777777" w:rsidR="001F4EE3" w:rsidRPr="001F4EE3" w:rsidRDefault="001F4EE3" w:rsidP="001F4EE3">
            <w:pPr>
              <w:spacing w:line="276" w:lineRule="auto"/>
              <w:ind w:left="33"/>
              <w:rPr>
                <w:rStyle w:val="FontStyle15"/>
                <w:sz w:val="25"/>
                <w:szCs w:val="25"/>
              </w:rPr>
            </w:pPr>
            <w:r w:rsidRPr="001F4EE3">
              <w:rPr>
                <w:rStyle w:val="FontStyle15"/>
                <w:sz w:val="25"/>
                <w:szCs w:val="25"/>
              </w:rPr>
              <w:t xml:space="preserve">392000, г. Тамбов, ул. </w:t>
            </w:r>
            <w:proofErr w:type="gramStart"/>
            <w:r w:rsidRPr="001F4EE3">
              <w:rPr>
                <w:rStyle w:val="FontStyle15"/>
                <w:sz w:val="25"/>
                <w:szCs w:val="25"/>
              </w:rPr>
              <w:t>Советская</w:t>
            </w:r>
            <w:proofErr w:type="gramEnd"/>
            <w:r w:rsidRPr="001F4EE3">
              <w:rPr>
                <w:rStyle w:val="FontStyle15"/>
                <w:sz w:val="25"/>
                <w:szCs w:val="25"/>
              </w:rPr>
              <w:t>, 182</w:t>
            </w:r>
          </w:p>
          <w:p w14:paraId="1A4107EF" w14:textId="77777777" w:rsidR="001F4EE3" w:rsidRPr="001F4EE3" w:rsidRDefault="001F4EE3" w:rsidP="001F4EE3">
            <w:pPr>
              <w:spacing w:line="276" w:lineRule="auto"/>
              <w:ind w:left="33"/>
              <w:rPr>
                <w:rStyle w:val="FontStyle15"/>
                <w:sz w:val="25"/>
                <w:szCs w:val="25"/>
              </w:rPr>
            </w:pPr>
            <w:r w:rsidRPr="001F4EE3">
              <w:rPr>
                <w:rStyle w:val="FontStyle15"/>
                <w:sz w:val="25"/>
                <w:szCs w:val="25"/>
              </w:rPr>
              <w:t>тел.: 8 (4752) 55-94-20</w:t>
            </w:r>
          </w:p>
          <w:p w14:paraId="4BDA1D63" w14:textId="77777777" w:rsidR="001F4EE3" w:rsidRPr="001F4EE3" w:rsidRDefault="001F4EE3" w:rsidP="001F4EE3">
            <w:pPr>
              <w:spacing w:line="276" w:lineRule="auto"/>
              <w:ind w:left="33"/>
              <w:rPr>
                <w:rStyle w:val="FontStyle15"/>
                <w:sz w:val="25"/>
                <w:szCs w:val="25"/>
              </w:rPr>
            </w:pPr>
            <w:r w:rsidRPr="001F4EE3">
              <w:rPr>
                <w:rStyle w:val="FontStyle15"/>
                <w:sz w:val="25"/>
                <w:szCs w:val="25"/>
              </w:rPr>
              <w:t>факс: 8 (4752) 55-94-33</w:t>
            </w:r>
          </w:p>
          <w:p w14:paraId="09A63656" w14:textId="77777777" w:rsidR="001F4EE3" w:rsidRPr="001F4EE3" w:rsidRDefault="001F4EE3" w:rsidP="001F4EE3">
            <w:pPr>
              <w:spacing w:line="276" w:lineRule="auto"/>
              <w:ind w:left="33"/>
              <w:rPr>
                <w:rStyle w:val="FontStyle15"/>
                <w:sz w:val="25"/>
                <w:szCs w:val="25"/>
              </w:rPr>
            </w:pPr>
            <w:r w:rsidRPr="001F4EE3">
              <w:rPr>
                <w:rStyle w:val="FontStyle15"/>
                <w:sz w:val="25"/>
                <w:szCs w:val="25"/>
              </w:rPr>
              <w:t xml:space="preserve">ИНН 6829007471,    КПП  682901001                   Получатель средств: УФК по Нижегородской области (Управление </w:t>
            </w:r>
            <w:proofErr w:type="spellStart"/>
            <w:r w:rsidRPr="001F4EE3">
              <w:rPr>
                <w:rStyle w:val="FontStyle15"/>
                <w:sz w:val="25"/>
                <w:szCs w:val="25"/>
              </w:rPr>
              <w:t>Роскомнадзора</w:t>
            </w:r>
            <w:proofErr w:type="spellEnd"/>
            <w:r w:rsidRPr="001F4EE3">
              <w:rPr>
                <w:rStyle w:val="FontStyle15"/>
                <w:sz w:val="25"/>
                <w:szCs w:val="25"/>
              </w:rPr>
              <w:t xml:space="preserve"> по </w:t>
            </w:r>
            <w:proofErr w:type="gramStart"/>
            <w:r w:rsidRPr="001F4EE3">
              <w:rPr>
                <w:rStyle w:val="FontStyle15"/>
                <w:sz w:val="25"/>
                <w:szCs w:val="25"/>
              </w:rPr>
              <w:t>Тамбов-</w:t>
            </w:r>
            <w:proofErr w:type="spellStart"/>
            <w:r w:rsidRPr="001F4EE3">
              <w:rPr>
                <w:rStyle w:val="FontStyle15"/>
                <w:sz w:val="25"/>
                <w:szCs w:val="25"/>
              </w:rPr>
              <w:t>ской</w:t>
            </w:r>
            <w:proofErr w:type="spellEnd"/>
            <w:proofErr w:type="gramEnd"/>
            <w:r w:rsidRPr="001F4EE3">
              <w:rPr>
                <w:rStyle w:val="FontStyle15"/>
                <w:sz w:val="25"/>
                <w:szCs w:val="25"/>
              </w:rPr>
              <w:t xml:space="preserve"> области, л/с 03641А19450)</w:t>
            </w:r>
          </w:p>
          <w:p w14:paraId="487F2CC6" w14:textId="77777777" w:rsidR="001F4EE3" w:rsidRPr="001F4EE3" w:rsidRDefault="001F4EE3" w:rsidP="001F4EE3">
            <w:pPr>
              <w:spacing w:line="276" w:lineRule="auto"/>
              <w:ind w:left="33"/>
              <w:rPr>
                <w:rStyle w:val="FontStyle15"/>
                <w:sz w:val="25"/>
                <w:szCs w:val="25"/>
              </w:rPr>
            </w:pPr>
            <w:r w:rsidRPr="001F4EE3">
              <w:rPr>
                <w:rStyle w:val="FontStyle15"/>
                <w:sz w:val="25"/>
                <w:szCs w:val="25"/>
              </w:rPr>
              <w:t xml:space="preserve">Банк:  ОКЦ №1 Волго – Вятского ГУ  Банка </w:t>
            </w:r>
            <w:proofErr w:type="gramStart"/>
            <w:r w:rsidRPr="001F4EE3">
              <w:rPr>
                <w:rStyle w:val="FontStyle15"/>
                <w:sz w:val="25"/>
                <w:szCs w:val="25"/>
              </w:rPr>
              <w:t>Рос-сии</w:t>
            </w:r>
            <w:proofErr w:type="gramEnd"/>
            <w:r w:rsidRPr="001F4EE3">
              <w:rPr>
                <w:rStyle w:val="FontStyle15"/>
                <w:sz w:val="25"/>
                <w:szCs w:val="25"/>
              </w:rPr>
              <w:t>// УФК по Нижегородской области г. Нижний Новгород</w:t>
            </w:r>
          </w:p>
          <w:p w14:paraId="51E59639" w14:textId="77777777" w:rsidR="001F4EE3" w:rsidRPr="001F4EE3" w:rsidRDefault="001F4EE3" w:rsidP="001F4EE3">
            <w:pPr>
              <w:spacing w:line="276" w:lineRule="auto"/>
              <w:ind w:left="33"/>
              <w:rPr>
                <w:rStyle w:val="FontStyle15"/>
                <w:sz w:val="25"/>
                <w:szCs w:val="25"/>
              </w:rPr>
            </w:pPr>
            <w:proofErr w:type="gramStart"/>
            <w:r w:rsidRPr="001F4EE3">
              <w:rPr>
                <w:rStyle w:val="FontStyle15"/>
                <w:sz w:val="25"/>
                <w:szCs w:val="25"/>
              </w:rPr>
              <w:t>р</w:t>
            </w:r>
            <w:proofErr w:type="gramEnd"/>
            <w:r w:rsidRPr="001F4EE3">
              <w:rPr>
                <w:rStyle w:val="FontStyle15"/>
                <w:sz w:val="25"/>
                <w:szCs w:val="25"/>
              </w:rPr>
              <w:t xml:space="preserve">/с 03211643000000013222 </w:t>
            </w:r>
          </w:p>
          <w:p w14:paraId="6FC0F0EE" w14:textId="77777777" w:rsidR="001F4EE3" w:rsidRPr="001F4EE3" w:rsidRDefault="001F4EE3" w:rsidP="001F4EE3">
            <w:pPr>
              <w:spacing w:line="276" w:lineRule="auto"/>
              <w:ind w:left="33"/>
              <w:rPr>
                <w:rStyle w:val="FontStyle15"/>
                <w:sz w:val="25"/>
                <w:szCs w:val="25"/>
              </w:rPr>
            </w:pPr>
            <w:r w:rsidRPr="001F4EE3">
              <w:rPr>
                <w:rStyle w:val="FontStyle15"/>
                <w:sz w:val="25"/>
                <w:szCs w:val="25"/>
              </w:rPr>
              <w:t>к/с 40102810745370000024</w:t>
            </w:r>
          </w:p>
          <w:p w14:paraId="57E7CDB3" w14:textId="77777777" w:rsidR="001F4EE3" w:rsidRPr="001F4EE3" w:rsidRDefault="001F4EE3" w:rsidP="001F4EE3">
            <w:pPr>
              <w:spacing w:line="276" w:lineRule="auto"/>
              <w:ind w:left="33"/>
              <w:rPr>
                <w:rStyle w:val="FontStyle15"/>
                <w:sz w:val="25"/>
                <w:szCs w:val="25"/>
              </w:rPr>
            </w:pPr>
            <w:r w:rsidRPr="001F4EE3">
              <w:rPr>
                <w:rStyle w:val="FontStyle15"/>
                <w:sz w:val="25"/>
                <w:szCs w:val="25"/>
              </w:rPr>
              <w:t xml:space="preserve">БИК 012202102                                                        ОКТМО: 68701000    </w:t>
            </w:r>
          </w:p>
          <w:p w14:paraId="72CB33F3" w14:textId="77777777" w:rsidR="001F4EE3" w:rsidRPr="001F4EE3" w:rsidRDefault="001F4EE3" w:rsidP="001F4EE3">
            <w:pPr>
              <w:spacing w:line="276" w:lineRule="auto"/>
              <w:ind w:left="33"/>
              <w:rPr>
                <w:rStyle w:val="FontStyle15"/>
                <w:sz w:val="25"/>
                <w:szCs w:val="25"/>
              </w:rPr>
            </w:pPr>
            <w:r w:rsidRPr="001F4EE3">
              <w:rPr>
                <w:rStyle w:val="FontStyle15"/>
                <w:sz w:val="25"/>
                <w:szCs w:val="25"/>
              </w:rPr>
              <w:t>Эл</w:t>
            </w:r>
            <w:proofErr w:type="gramStart"/>
            <w:r w:rsidRPr="001F4EE3">
              <w:rPr>
                <w:rStyle w:val="FontStyle15"/>
                <w:sz w:val="25"/>
                <w:szCs w:val="25"/>
              </w:rPr>
              <w:t>.</w:t>
            </w:r>
            <w:proofErr w:type="gramEnd"/>
            <w:r w:rsidRPr="001F4EE3">
              <w:rPr>
                <w:rStyle w:val="FontStyle15"/>
                <w:sz w:val="25"/>
                <w:szCs w:val="25"/>
              </w:rPr>
              <w:t xml:space="preserve"> </w:t>
            </w:r>
            <w:proofErr w:type="gramStart"/>
            <w:r w:rsidRPr="001F4EE3">
              <w:rPr>
                <w:rStyle w:val="FontStyle15"/>
                <w:sz w:val="25"/>
                <w:szCs w:val="25"/>
              </w:rPr>
              <w:t>п</w:t>
            </w:r>
            <w:proofErr w:type="gramEnd"/>
            <w:r w:rsidRPr="001F4EE3">
              <w:rPr>
                <w:rStyle w:val="FontStyle15"/>
                <w:sz w:val="25"/>
                <w:szCs w:val="25"/>
              </w:rPr>
              <w:t>очта: rsockanc68@rkn.gov.ru</w:t>
            </w:r>
          </w:p>
          <w:p w14:paraId="7894EF01" w14:textId="77777777" w:rsidR="001F4EE3" w:rsidRPr="001F4EE3" w:rsidRDefault="001F4EE3" w:rsidP="001F4EE3">
            <w:pPr>
              <w:spacing w:line="276" w:lineRule="auto"/>
              <w:ind w:left="33"/>
              <w:rPr>
                <w:sz w:val="25"/>
                <w:szCs w:val="25"/>
              </w:rPr>
            </w:pPr>
          </w:p>
          <w:p w14:paraId="04A1F1C7" w14:textId="77777777" w:rsidR="001F4EE3" w:rsidRPr="001F4EE3" w:rsidRDefault="001F4EE3" w:rsidP="001F4EE3">
            <w:pPr>
              <w:spacing w:line="276" w:lineRule="auto"/>
              <w:ind w:left="33"/>
              <w:rPr>
                <w:sz w:val="25"/>
                <w:szCs w:val="25"/>
              </w:rPr>
            </w:pPr>
          </w:p>
          <w:p w14:paraId="53C50EDF" w14:textId="77777777" w:rsidR="001F4EE3" w:rsidRPr="001F4EE3" w:rsidRDefault="001F4EE3" w:rsidP="001F4EE3">
            <w:pPr>
              <w:spacing w:line="276" w:lineRule="auto"/>
              <w:ind w:left="33"/>
              <w:rPr>
                <w:sz w:val="25"/>
                <w:szCs w:val="25"/>
              </w:rPr>
            </w:pPr>
          </w:p>
          <w:p w14:paraId="49D867F7" w14:textId="77777777" w:rsidR="001F4EE3" w:rsidRPr="001F4EE3" w:rsidRDefault="001F4EE3" w:rsidP="001F4EE3">
            <w:pPr>
              <w:spacing w:line="276" w:lineRule="auto"/>
              <w:ind w:left="33"/>
              <w:rPr>
                <w:sz w:val="25"/>
                <w:szCs w:val="25"/>
              </w:rPr>
            </w:pPr>
          </w:p>
          <w:p w14:paraId="0E19383D" w14:textId="0E93170E" w:rsidR="001F4EE3" w:rsidRPr="001F4EE3" w:rsidRDefault="001F4EE3" w:rsidP="001F4EE3">
            <w:pPr>
              <w:spacing w:line="276" w:lineRule="auto"/>
              <w:rPr>
                <w:rStyle w:val="FontStyle11"/>
                <w:b w:val="0"/>
                <w:sz w:val="25"/>
                <w:szCs w:val="25"/>
              </w:rPr>
            </w:pPr>
            <w:proofErr w:type="spellStart"/>
            <w:r w:rsidRPr="001F4EE3">
              <w:rPr>
                <w:rStyle w:val="FontStyle11"/>
                <w:sz w:val="25"/>
                <w:szCs w:val="25"/>
              </w:rPr>
              <w:t>Врио</w:t>
            </w:r>
            <w:proofErr w:type="spellEnd"/>
            <w:r w:rsidRPr="001F4EE3">
              <w:rPr>
                <w:rStyle w:val="FontStyle11"/>
                <w:sz w:val="25"/>
                <w:szCs w:val="25"/>
              </w:rPr>
              <w:t xml:space="preserve"> р</w:t>
            </w:r>
            <w:proofErr w:type="spellStart"/>
            <w:r w:rsidRPr="001F4EE3">
              <w:rPr>
                <w:rStyle w:val="FontStyle11"/>
                <w:sz w:val="25"/>
                <w:szCs w:val="25"/>
                <w:lang w:val="en-US"/>
              </w:rPr>
              <w:t>уководител</w:t>
            </w:r>
            <w:proofErr w:type="spellEnd"/>
            <w:r w:rsidRPr="001F4EE3">
              <w:rPr>
                <w:rStyle w:val="FontStyle11"/>
                <w:sz w:val="25"/>
                <w:szCs w:val="25"/>
              </w:rPr>
              <w:t>я</w:t>
            </w:r>
          </w:p>
        </w:tc>
        <w:tc>
          <w:tcPr>
            <w:tcW w:w="2501" w:type="pct"/>
          </w:tcPr>
          <w:p w14:paraId="788F36E7" w14:textId="42C59C50" w:rsidR="001F4EE3" w:rsidRPr="005365A3" w:rsidRDefault="001F4EE3" w:rsidP="001F4EE3">
            <w:pPr>
              <w:pStyle w:val="Style1"/>
              <w:widowControl/>
              <w:spacing w:line="276" w:lineRule="auto"/>
              <w:rPr>
                <w:rStyle w:val="FontStyle15"/>
                <w:b/>
                <w:bCs/>
                <w:sz w:val="24"/>
                <w:szCs w:val="24"/>
              </w:rPr>
            </w:pPr>
            <w:r w:rsidRPr="00CD2F6A">
              <w:rPr>
                <w:rStyle w:val="FontStyle11"/>
              </w:rPr>
              <w:t xml:space="preserve">                   </w:t>
            </w:r>
            <w:r>
              <w:rPr>
                <w:rStyle w:val="FontStyle11"/>
              </w:rPr>
              <w:t>ПОДРЯДЧИК</w:t>
            </w:r>
            <w:r w:rsidRPr="005365A3">
              <w:rPr>
                <w:rStyle w:val="FontStyle11"/>
              </w:rPr>
              <w:t>:</w:t>
            </w:r>
          </w:p>
          <w:p w14:paraId="0C590A06" w14:textId="77777777" w:rsidR="001F4EE3" w:rsidRPr="009F7CFE" w:rsidRDefault="001F4EE3" w:rsidP="001F4EE3">
            <w:pPr>
              <w:tabs>
                <w:tab w:val="left" w:pos="6521"/>
              </w:tabs>
              <w:spacing w:line="276" w:lineRule="auto"/>
              <w:ind w:right="-743"/>
            </w:pPr>
          </w:p>
          <w:p w14:paraId="4EE23CDB" w14:textId="77777777" w:rsidR="001F4EE3" w:rsidRDefault="001F4EE3" w:rsidP="001F4EE3">
            <w:pPr>
              <w:tabs>
                <w:tab w:val="left" w:pos="6521"/>
              </w:tabs>
              <w:spacing w:line="276" w:lineRule="auto"/>
              <w:ind w:right="-743"/>
            </w:pPr>
          </w:p>
          <w:p w14:paraId="58456BA2" w14:textId="77777777" w:rsidR="001F4EE3" w:rsidRDefault="001F4EE3" w:rsidP="001F4EE3">
            <w:pPr>
              <w:tabs>
                <w:tab w:val="left" w:pos="6521"/>
              </w:tabs>
              <w:spacing w:line="276" w:lineRule="auto"/>
              <w:ind w:right="-743"/>
            </w:pPr>
          </w:p>
          <w:p w14:paraId="7A3F0A07" w14:textId="77777777" w:rsidR="001F4EE3" w:rsidRDefault="001F4EE3" w:rsidP="001F4EE3">
            <w:pPr>
              <w:tabs>
                <w:tab w:val="left" w:pos="6521"/>
              </w:tabs>
              <w:spacing w:line="276" w:lineRule="auto"/>
              <w:ind w:right="-743"/>
            </w:pPr>
          </w:p>
          <w:p w14:paraId="5F70A920" w14:textId="77777777" w:rsidR="001F4EE3" w:rsidRDefault="001F4EE3" w:rsidP="001F4EE3">
            <w:pPr>
              <w:tabs>
                <w:tab w:val="left" w:pos="6521"/>
              </w:tabs>
              <w:spacing w:line="276" w:lineRule="auto"/>
              <w:ind w:right="-743"/>
            </w:pPr>
          </w:p>
          <w:p w14:paraId="001510C3" w14:textId="77777777" w:rsidR="001F4EE3" w:rsidRDefault="001F4EE3" w:rsidP="001F4EE3">
            <w:pPr>
              <w:tabs>
                <w:tab w:val="left" w:pos="6521"/>
              </w:tabs>
              <w:spacing w:line="276" w:lineRule="auto"/>
              <w:ind w:right="-743"/>
            </w:pPr>
          </w:p>
          <w:p w14:paraId="4330BE0A" w14:textId="77777777" w:rsidR="001F4EE3" w:rsidRDefault="001F4EE3" w:rsidP="001F4EE3">
            <w:pPr>
              <w:tabs>
                <w:tab w:val="left" w:pos="6521"/>
              </w:tabs>
              <w:spacing w:line="276" w:lineRule="auto"/>
              <w:ind w:right="-743"/>
            </w:pPr>
          </w:p>
          <w:p w14:paraId="3FF75E20" w14:textId="77777777" w:rsidR="001F4EE3" w:rsidRDefault="001F4EE3" w:rsidP="001F4EE3">
            <w:pPr>
              <w:tabs>
                <w:tab w:val="left" w:pos="6521"/>
              </w:tabs>
              <w:spacing w:line="276" w:lineRule="auto"/>
              <w:ind w:right="-743"/>
            </w:pPr>
          </w:p>
          <w:p w14:paraId="0FE2C699" w14:textId="77777777" w:rsidR="001F4EE3" w:rsidRDefault="001F4EE3" w:rsidP="001F4EE3">
            <w:pPr>
              <w:tabs>
                <w:tab w:val="left" w:pos="6521"/>
              </w:tabs>
              <w:spacing w:line="276" w:lineRule="auto"/>
              <w:ind w:right="-743"/>
            </w:pPr>
          </w:p>
          <w:p w14:paraId="09E98E50" w14:textId="77777777" w:rsidR="001F4EE3" w:rsidRDefault="001F4EE3" w:rsidP="001F4EE3">
            <w:pPr>
              <w:tabs>
                <w:tab w:val="left" w:pos="6521"/>
              </w:tabs>
              <w:spacing w:line="276" w:lineRule="auto"/>
              <w:ind w:right="-743"/>
            </w:pPr>
          </w:p>
          <w:p w14:paraId="6005456A" w14:textId="77777777" w:rsidR="001F4EE3" w:rsidRDefault="001F4EE3" w:rsidP="001F4EE3">
            <w:pPr>
              <w:tabs>
                <w:tab w:val="left" w:pos="6521"/>
              </w:tabs>
              <w:spacing w:line="276" w:lineRule="auto"/>
              <w:ind w:right="-743"/>
            </w:pPr>
          </w:p>
          <w:p w14:paraId="7BE29CDD" w14:textId="77777777" w:rsidR="001F4EE3" w:rsidRPr="00F254E0" w:rsidRDefault="001F4EE3" w:rsidP="001F4EE3">
            <w:pPr>
              <w:tabs>
                <w:tab w:val="left" w:pos="6521"/>
              </w:tabs>
              <w:spacing w:line="276" w:lineRule="auto"/>
              <w:ind w:right="-743"/>
            </w:pPr>
          </w:p>
        </w:tc>
      </w:tr>
      <w:tr w:rsidR="001F4EE3" w:rsidRPr="005365A3" w14:paraId="0A86FDD6" w14:textId="77777777" w:rsidTr="001F4EE3">
        <w:tc>
          <w:tcPr>
            <w:tcW w:w="2499" w:type="pct"/>
          </w:tcPr>
          <w:p w14:paraId="46D7CCE7" w14:textId="79E42CF9" w:rsidR="001F4EE3" w:rsidRPr="001F4EE3" w:rsidRDefault="001F4EE3" w:rsidP="001F4EE3">
            <w:pPr>
              <w:pStyle w:val="Style1"/>
              <w:widowControl/>
              <w:jc w:val="both"/>
              <w:rPr>
                <w:rStyle w:val="FontStyle11"/>
                <w:b w:val="0"/>
                <w:sz w:val="25"/>
                <w:szCs w:val="25"/>
              </w:rPr>
            </w:pPr>
            <w:r w:rsidRPr="001F4EE3">
              <w:rPr>
                <w:rStyle w:val="FontStyle11"/>
                <w:sz w:val="25"/>
                <w:szCs w:val="25"/>
              </w:rPr>
              <w:t>___________________/</w:t>
            </w:r>
            <w:r w:rsidRPr="001F4EE3">
              <w:rPr>
                <w:sz w:val="25"/>
                <w:szCs w:val="25"/>
              </w:rPr>
              <w:t xml:space="preserve"> </w:t>
            </w:r>
            <w:r w:rsidRPr="001F4EE3">
              <w:rPr>
                <w:rStyle w:val="FontStyle11"/>
                <w:sz w:val="25"/>
                <w:szCs w:val="25"/>
              </w:rPr>
              <w:t xml:space="preserve">Е.Г. </w:t>
            </w:r>
            <w:proofErr w:type="spellStart"/>
            <w:r w:rsidRPr="001F4EE3">
              <w:rPr>
                <w:rStyle w:val="FontStyle11"/>
                <w:sz w:val="25"/>
                <w:szCs w:val="25"/>
              </w:rPr>
              <w:t>Великанова</w:t>
            </w:r>
            <w:proofErr w:type="spellEnd"/>
            <w:r w:rsidRPr="001F4EE3">
              <w:rPr>
                <w:rStyle w:val="FontStyle11"/>
                <w:sz w:val="25"/>
                <w:szCs w:val="25"/>
              </w:rPr>
              <w:t xml:space="preserve"> /</w:t>
            </w:r>
          </w:p>
          <w:p w14:paraId="5FDC8F09" w14:textId="77777777" w:rsidR="001F4EE3" w:rsidRPr="001F4EE3" w:rsidRDefault="001F4EE3" w:rsidP="001F4EE3">
            <w:pPr>
              <w:pStyle w:val="Style1"/>
              <w:widowControl/>
              <w:jc w:val="both"/>
              <w:rPr>
                <w:rStyle w:val="FontStyle11"/>
                <w:sz w:val="25"/>
                <w:szCs w:val="25"/>
              </w:rPr>
            </w:pPr>
            <w:r w:rsidRPr="001F4EE3">
              <w:rPr>
                <w:rStyle w:val="FontStyle11"/>
                <w:sz w:val="25"/>
                <w:szCs w:val="25"/>
              </w:rPr>
              <w:t>М.П.</w:t>
            </w:r>
          </w:p>
        </w:tc>
        <w:tc>
          <w:tcPr>
            <w:tcW w:w="2501" w:type="pct"/>
          </w:tcPr>
          <w:p w14:paraId="2B68334C" w14:textId="77A2BC62" w:rsidR="001F4EE3" w:rsidRDefault="001F4EE3" w:rsidP="001F4EE3">
            <w:pPr>
              <w:pStyle w:val="Style1"/>
              <w:widowControl/>
              <w:jc w:val="both"/>
              <w:rPr>
                <w:rStyle w:val="FontStyle11"/>
                <w:b w:val="0"/>
              </w:rPr>
            </w:pPr>
            <w:r>
              <w:rPr>
                <w:rStyle w:val="FontStyle11"/>
              </w:rPr>
              <w:t xml:space="preserve">                                 </w:t>
            </w:r>
            <w:r w:rsidRPr="005365A3">
              <w:rPr>
                <w:rStyle w:val="FontStyle11"/>
              </w:rPr>
              <w:t>____________________ /</w:t>
            </w:r>
            <w:r>
              <w:t xml:space="preserve"> </w:t>
            </w:r>
          </w:p>
          <w:p w14:paraId="5784BB15" w14:textId="3921F702" w:rsidR="001F4EE3" w:rsidRPr="005365A3" w:rsidRDefault="001F4EE3" w:rsidP="001F4EE3">
            <w:pPr>
              <w:pStyle w:val="Style1"/>
              <w:widowControl/>
              <w:jc w:val="both"/>
              <w:rPr>
                <w:rStyle w:val="FontStyle11"/>
              </w:rPr>
            </w:pPr>
            <w:r>
              <w:rPr>
                <w:rStyle w:val="FontStyle11"/>
              </w:rPr>
              <w:t xml:space="preserve">                                   М.П.</w:t>
            </w:r>
          </w:p>
          <w:p w14:paraId="1A09F19E" w14:textId="77777777" w:rsidR="001F4EE3" w:rsidRPr="005365A3" w:rsidRDefault="001F4EE3" w:rsidP="001F4EE3">
            <w:pPr>
              <w:pStyle w:val="Style1"/>
              <w:widowControl/>
              <w:jc w:val="both"/>
              <w:rPr>
                <w:rStyle w:val="FontStyle11"/>
              </w:rPr>
            </w:pPr>
          </w:p>
        </w:tc>
      </w:tr>
    </w:tbl>
    <w:p w14:paraId="58312374" w14:textId="77777777" w:rsidR="00CE645F" w:rsidRPr="00CE645F" w:rsidRDefault="00CE645F" w:rsidP="000C4D1A">
      <w:pPr>
        <w:widowControl w:val="0"/>
        <w:suppressAutoHyphens/>
        <w:jc w:val="right"/>
        <w:rPr>
          <w:sz w:val="25"/>
          <w:szCs w:val="25"/>
        </w:rPr>
      </w:pPr>
    </w:p>
    <w:p w14:paraId="14EB1264" w14:textId="77777777" w:rsidR="00CE645F" w:rsidRPr="00CE645F" w:rsidRDefault="00CE645F">
      <w:pPr>
        <w:spacing w:after="200" w:line="276" w:lineRule="auto"/>
        <w:rPr>
          <w:sz w:val="25"/>
          <w:szCs w:val="25"/>
        </w:rPr>
      </w:pPr>
      <w:r w:rsidRPr="00CE645F">
        <w:rPr>
          <w:sz w:val="25"/>
          <w:szCs w:val="25"/>
        </w:rPr>
        <w:br w:type="page"/>
      </w:r>
    </w:p>
    <w:p w14:paraId="1C65DB92" w14:textId="7029F6B9" w:rsidR="00057856" w:rsidRPr="008C26CC" w:rsidRDefault="00057856" w:rsidP="000C4D1A">
      <w:pPr>
        <w:widowControl w:val="0"/>
        <w:suppressAutoHyphens/>
        <w:jc w:val="right"/>
        <w:rPr>
          <w:sz w:val="24"/>
          <w:szCs w:val="24"/>
        </w:rPr>
      </w:pPr>
      <w:r w:rsidRPr="008C26CC">
        <w:rPr>
          <w:sz w:val="24"/>
          <w:szCs w:val="24"/>
        </w:rPr>
        <w:lastRenderedPageBreak/>
        <w:t>Приложение №1</w:t>
      </w:r>
    </w:p>
    <w:p w14:paraId="0AA5211F" w14:textId="6764A703" w:rsidR="00057856" w:rsidRDefault="00057856" w:rsidP="000C4D1A">
      <w:pPr>
        <w:widowControl w:val="0"/>
        <w:suppressAutoHyphens/>
        <w:jc w:val="center"/>
        <w:rPr>
          <w:b/>
          <w:sz w:val="24"/>
          <w:szCs w:val="24"/>
        </w:rPr>
      </w:pPr>
      <w:r>
        <w:rPr>
          <w:b/>
          <w:sz w:val="24"/>
          <w:szCs w:val="24"/>
        </w:rPr>
        <w:t>Локально-сметный расчет</w:t>
      </w:r>
    </w:p>
    <w:p w14:paraId="3615539A" w14:textId="6B35111C" w:rsidR="00C32B70" w:rsidRPr="00C32B70" w:rsidRDefault="00C32B70" w:rsidP="000C4D1A">
      <w:pPr>
        <w:widowControl w:val="0"/>
        <w:suppressAutoHyphens/>
        <w:jc w:val="center"/>
        <w:rPr>
          <w:b/>
          <w:i/>
          <w:sz w:val="24"/>
          <w:szCs w:val="24"/>
        </w:rPr>
      </w:pPr>
      <w:r w:rsidRPr="00C32B70">
        <w:rPr>
          <w:b/>
          <w:i/>
          <w:sz w:val="24"/>
          <w:szCs w:val="24"/>
        </w:rPr>
        <w:t>(отдельно прикрепленный файл)</w:t>
      </w:r>
    </w:p>
    <w:sectPr w:rsidR="00C32B70" w:rsidRPr="00C32B70" w:rsidSect="008C26CC">
      <w:headerReference w:type="default" r:id="rId10"/>
      <w:footerReference w:type="default" r:id="rId11"/>
      <w:headerReference w:type="first" r:id="rId12"/>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CF2F51" w14:textId="77777777" w:rsidR="00535D57" w:rsidRDefault="00535D57" w:rsidP="00ED6667">
      <w:r>
        <w:separator/>
      </w:r>
    </w:p>
  </w:endnote>
  <w:endnote w:type="continuationSeparator" w:id="0">
    <w:p w14:paraId="6739F9E0" w14:textId="77777777" w:rsidR="00535D57" w:rsidRDefault="00535D57" w:rsidP="00ED6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nsultant">
    <w:panose1 w:val="00000000000000000000"/>
    <w:charset w:val="CC"/>
    <w:family w:val="modern"/>
    <w:notTrueType/>
    <w:pitch w:val="fixed"/>
    <w:sig w:usb0="00000203" w:usb1="00000000" w:usb2="00000000" w:usb3="00000000" w:csb0="00000005" w:csb1="00000000"/>
  </w:font>
  <w:font w:name="Gelvetsky 12pt">
    <w:altName w:val="Times New Roman"/>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0486207"/>
      <w:docPartObj>
        <w:docPartGallery w:val="Page Numbers (Bottom of Page)"/>
        <w:docPartUnique/>
      </w:docPartObj>
    </w:sdtPr>
    <w:sdtEndPr/>
    <w:sdtContent>
      <w:p w14:paraId="67756C6F" w14:textId="77777777" w:rsidR="00535D57" w:rsidRDefault="00535D57">
        <w:pPr>
          <w:pStyle w:val="af3"/>
          <w:jc w:val="center"/>
        </w:pPr>
        <w:r>
          <w:fldChar w:fldCharType="begin"/>
        </w:r>
        <w:r>
          <w:instrText>PAGE   \* MERGEFORMAT</w:instrText>
        </w:r>
        <w:r>
          <w:fldChar w:fldCharType="separate"/>
        </w:r>
        <w:r w:rsidR="00AB0D6D">
          <w:rPr>
            <w:noProof/>
          </w:rPr>
          <w:t>6</w:t>
        </w:r>
        <w:r>
          <w:fldChar w:fldCharType="end"/>
        </w:r>
      </w:p>
    </w:sdtContent>
  </w:sdt>
  <w:p w14:paraId="1ECDD816" w14:textId="77777777" w:rsidR="00535D57" w:rsidRDefault="00535D57">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DCBA35" w14:textId="77777777" w:rsidR="00535D57" w:rsidRDefault="00535D57" w:rsidP="00ED6667">
      <w:r>
        <w:separator/>
      </w:r>
    </w:p>
  </w:footnote>
  <w:footnote w:type="continuationSeparator" w:id="0">
    <w:p w14:paraId="7A4D195A" w14:textId="77777777" w:rsidR="00535D57" w:rsidRDefault="00535D57" w:rsidP="00ED66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20ED64" w14:textId="77777777" w:rsidR="00535D57" w:rsidRDefault="00535D57">
    <w:pPr>
      <w:pStyle w:val="af1"/>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45D592" w14:textId="77777777" w:rsidR="00535D57" w:rsidRDefault="00535D57">
    <w:pPr>
      <w:pStyle w:val="af1"/>
      <w:jc w:val="center"/>
    </w:pPr>
  </w:p>
  <w:p w14:paraId="261F173C" w14:textId="77777777" w:rsidR="00535D57" w:rsidRDefault="00535D57">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5"/>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44C1213"/>
    <w:multiLevelType w:val="hybridMultilevel"/>
    <w:tmpl w:val="5C00E3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C110F1"/>
    <w:multiLevelType w:val="hybridMultilevel"/>
    <w:tmpl w:val="80C0AD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A835FE"/>
    <w:multiLevelType w:val="hybridMultilevel"/>
    <w:tmpl w:val="EF0091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F861E38"/>
    <w:multiLevelType w:val="hybridMultilevel"/>
    <w:tmpl w:val="F05453E0"/>
    <w:lvl w:ilvl="0" w:tplc="C6146A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2A12899"/>
    <w:multiLevelType w:val="multilevel"/>
    <w:tmpl w:val="78FCFF36"/>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3B2173A"/>
    <w:multiLevelType w:val="hybridMultilevel"/>
    <w:tmpl w:val="7DEE735C"/>
    <w:lvl w:ilvl="0" w:tplc="3DE49F36">
      <w:start w:val="1"/>
      <w:numFmt w:val="decimal"/>
      <w:suff w:val="space"/>
      <w:lvlText w:val="%1."/>
      <w:lvlJc w:val="left"/>
      <w:pPr>
        <w:ind w:left="751" w:hanging="360"/>
      </w:pPr>
      <w:rPr>
        <w:rFonts w:hint="default"/>
        <w:spacing w:val="-20"/>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nsid w:val="25090322"/>
    <w:multiLevelType w:val="hybridMultilevel"/>
    <w:tmpl w:val="117653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A2462EF"/>
    <w:multiLevelType w:val="hybridMultilevel"/>
    <w:tmpl w:val="6F1E56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2441D65"/>
    <w:multiLevelType w:val="multilevel"/>
    <w:tmpl w:val="C464BAFA"/>
    <w:lvl w:ilvl="0">
      <w:start w:val="8"/>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3A807FF6"/>
    <w:multiLevelType w:val="hybridMultilevel"/>
    <w:tmpl w:val="2D00E3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4C7496F"/>
    <w:multiLevelType w:val="hybridMultilevel"/>
    <w:tmpl w:val="E60E63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8B1616B"/>
    <w:multiLevelType w:val="hybridMultilevel"/>
    <w:tmpl w:val="A1500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80E50F8"/>
    <w:multiLevelType w:val="hybridMultilevel"/>
    <w:tmpl w:val="F9F4BB26"/>
    <w:lvl w:ilvl="0" w:tplc="4E9AD1A2">
      <w:start w:val="1"/>
      <w:numFmt w:val="bullet"/>
      <w:lvlText w:val=""/>
      <w:lvlJc w:val="left"/>
      <w:pPr>
        <w:ind w:left="1038" w:hanging="360"/>
      </w:pPr>
      <w:rPr>
        <w:rFonts w:ascii="Symbol" w:hAnsi="Symbol" w:hint="default"/>
      </w:rPr>
    </w:lvl>
    <w:lvl w:ilvl="1" w:tplc="04190003" w:tentative="1">
      <w:start w:val="1"/>
      <w:numFmt w:val="bullet"/>
      <w:lvlText w:val="o"/>
      <w:lvlJc w:val="left"/>
      <w:pPr>
        <w:ind w:left="1758" w:hanging="360"/>
      </w:pPr>
      <w:rPr>
        <w:rFonts w:ascii="Courier New" w:hAnsi="Courier New" w:cs="Courier New" w:hint="default"/>
      </w:rPr>
    </w:lvl>
    <w:lvl w:ilvl="2" w:tplc="04190005" w:tentative="1">
      <w:start w:val="1"/>
      <w:numFmt w:val="bullet"/>
      <w:lvlText w:val=""/>
      <w:lvlJc w:val="left"/>
      <w:pPr>
        <w:ind w:left="2478" w:hanging="360"/>
      </w:pPr>
      <w:rPr>
        <w:rFonts w:ascii="Wingdings" w:hAnsi="Wingdings" w:hint="default"/>
      </w:rPr>
    </w:lvl>
    <w:lvl w:ilvl="3" w:tplc="04190001" w:tentative="1">
      <w:start w:val="1"/>
      <w:numFmt w:val="bullet"/>
      <w:lvlText w:val=""/>
      <w:lvlJc w:val="left"/>
      <w:pPr>
        <w:ind w:left="3198" w:hanging="360"/>
      </w:pPr>
      <w:rPr>
        <w:rFonts w:ascii="Symbol" w:hAnsi="Symbol" w:hint="default"/>
      </w:rPr>
    </w:lvl>
    <w:lvl w:ilvl="4" w:tplc="04190003" w:tentative="1">
      <w:start w:val="1"/>
      <w:numFmt w:val="bullet"/>
      <w:lvlText w:val="o"/>
      <w:lvlJc w:val="left"/>
      <w:pPr>
        <w:ind w:left="3918" w:hanging="360"/>
      </w:pPr>
      <w:rPr>
        <w:rFonts w:ascii="Courier New" w:hAnsi="Courier New" w:cs="Courier New" w:hint="default"/>
      </w:rPr>
    </w:lvl>
    <w:lvl w:ilvl="5" w:tplc="04190005" w:tentative="1">
      <w:start w:val="1"/>
      <w:numFmt w:val="bullet"/>
      <w:lvlText w:val=""/>
      <w:lvlJc w:val="left"/>
      <w:pPr>
        <w:ind w:left="4638" w:hanging="360"/>
      </w:pPr>
      <w:rPr>
        <w:rFonts w:ascii="Wingdings" w:hAnsi="Wingdings" w:hint="default"/>
      </w:rPr>
    </w:lvl>
    <w:lvl w:ilvl="6" w:tplc="04190001" w:tentative="1">
      <w:start w:val="1"/>
      <w:numFmt w:val="bullet"/>
      <w:lvlText w:val=""/>
      <w:lvlJc w:val="left"/>
      <w:pPr>
        <w:ind w:left="5358" w:hanging="360"/>
      </w:pPr>
      <w:rPr>
        <w:rFonts w:ascii="Symbol" w:hAnsi="Symbol" w:hint="default"/>
      </w:rPr>
    </w:lvl>
    <w:lvl w:ilvl="7" w:tplc="04190003" w:tentative="1">
      <w:start w:val="1"/>
      <w:numFmt w:val="bullet"/>
      <w:lvlText w:val="o"/>
      <w:lvlJc w:val="left"/>
      <w:pPr>
        <w:ind w:left="6078" w:hanging="360"/>
      </w:pPr>
      <w:rPr>
        <w:rFonts w:ascii="Courier New" w:hAnsi="Courier New" w:cs="Courier New" w:hint="default"/>
      </w:rPr>
    </w:lvl>
    <w:lvl w:ilvl="8" w:tplc="04190005" w:tentative="1">
      <w:start w:val="1"/>
      <w:numFmt w:val="bullet"/>
      <w:lvlText w:val=""/>
      <w:lvlJc w:val="left"/>
      <w:pPr>
        <w:ind w:left="6798" w:hanging="360"/>
      </w:pPr>
      <w:rPr>
        <w:rFonts w:ascii="Wingdings" w:hAnsi="Wingdings" w:hint="default"/>
      </w:rPr>
    </w:lvl>
  </w:abstractNum>
  <w:abstractNum w:abstractNumId="14">
    <w:nsid w:val="68CD5579"/>
    <w:multiLevelType w:val="hybridMultilevel"/>
    <w:tmpl w:val="B3B84B9E"/>
    <w:lvl w:ilvl="0" w:tplc="565A25C6">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72BE3B46"/>
    <w:multiLevelType w:val="hybridMultilevel"/>
    <w:tmpl w:val="FE90A6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33628A7"/>
    <w:multiLevelType w:val="multilevel"/>
    <w:tmpl w:val="8A36CF06"/>
    <w:lvl w:ilvl="0">
      <w:start w:val="1"/>
      <w:numFmt w:val="decimal"/>
      <w:lvlText w:val="2.%1."/>
      <w:lvlJc w:val="left"/>
      <w:pPr>
        <w:ind w:left="720" w:hanging="360"/>
      </w:pPr>
      <w:rPr>
        <w:rFonts w:cs="Times New Roman" w:hint="default"/>
        <w:b w:val="0"/>
        <w:i w:val="0"/>
        <w:caps w:val="0"/>
        <w:strike w:val="0"/>
        <w:dstrike w:val="0"/>
        <w:vanish w:val="0"/>
        <w:color w:val="auto"/>
        <w:sz w:val="24"/>
        <w:vertAlign w:val="baseline"/>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nsid w:val="74FA5F17"/>
    <w:multiLevelType w:val="hybridMultilevel"/>
    <w:tmpl w:val="DE4230F0"/>
    <w:lvl w:ilvl="0" w:tplc="6B4A891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4"/>
  </w:num>
  <w:num w:numId="2">
    <w:abstractNumId w:val="4"/>
  </w:num>
  <w:num w:numId="3">
    <w:abstractNumId w:val="15"/>
  </w:num>
  <w:num w:numId="4">
    <w:abstractNumId w:val="7"/>
  </w:num>
  <w:num w:numId="5">
    <w:abstractNumId w:val="2"/>
  </w:num>
  <w:num w:numId="6">
    <w:abstractNumId w:val="8"/>
  </w:num>
  <w:num w:numId="7">
    <w:abstractNumId w:val="10"/>
  </w:num>
  <w:num w:numId="8">
    <w:abstractNumId w:val="12"/>
  </w:num>
  <w:num w:numId="9">
    <w:abstractNumId w:val="3"/>
  </w:num>
  <w:num w:numId="10">
    <w:abstractNumId w:val="1"/>
  </w:num>
  <w:num w:numId="11">
    <w:abstractNumId w:val="13"/>
  </w:num>
  <w:num w:numId="12">
    <w:abstractNumId w:val="17"/>
  </w:num>
  <w:num w:numId="13">
    <w:abstractNumId w:val="5"/>
  </w:num>
  <w:num w:numId="14">
    <w:abstractNumId w:val="0"/>
  </w:num>
  <w:num w:numId="15">
    <w:abstractNumId w:val="11"/>
  </w:num>
  <w:num w:numId="16">
    <w:abstractNumId w:val="9"/>
  </w:num>
  <w:num w:numId="17">
    <w:abstractNumId w:val="16"/>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F66"/>
    <w:rsid w:val="00000792"/>
    <w:rsid w:val="000049B2"/>
    <w:rsid w:val="00005CF9"/>
    <w:rsid w:val="00005FC8"/>
    <w:rsid w:val="00006964"/>
    <w:rsid w:val="00011002"/>
    <w:rsid w:val="00011E6C"/>
    <w:rsid w:val="00012FAF"/>
    <w:rsid w:val="00020B0A"/>
    <w:rsid w:val="00026C24"/>
    <w:rsid w:val="00027332"/>
    <w:rsid w:val="00031D2E"/>
    <w:rsid w:val="0003362B"/>
    <w:rsid w:val="00042585"/>
    <w:rsid w:val="0005022B"/>
    <w:rsid w:val="00051A8D"/>
    <w:rsid w:val="0005468F"/>
    <w:rsid w:val="00057680"/>
    <w:rsid w:val="00057856"/>
    <w:rsid w:val="00057D1B"/>
    <w:rsid w:val="00061879"/>
    <w:rsid w:val="00064BCD"/>
    <w:rsid w:val="00072565"/>
    <w:rsid w:val="00076C8A"/>
    <w:rsid w:val="000801C0"/>
    <w:rsid w:val="00087C05"/>
    <w:rsid w:val="000910BA"/>
    <w:rsid w:val="00096985"/>
    <w:rsid w:val="00097D94"/>
    <w:rsid w:val="000A15C6"/>
    <w:rsid w:val="000B7234"/>
    <w:rsid w:val="000C00DE"/>
    <w:rsid w:val="000C3B17"/>
    <w:rsid w:val="000C40DB"/>
    <w:rsid w:val="000C4CC2"/>
    <w:rsid w:val="000C4D1A"/>
    <w:rsid w:val="000D1A40"/>
    <w:rsid w:val="000D1F66"/>
    <w:rsid w:val="000D7551"/>
    <w:rsid w:val="000E12DE"/>
    <w:rsid w:val="000E149E"/>
    <w:rsid w:val="000E57E8"/>
    <w:rsid w:val="000E7633"/>
    <w:rsid w:val="000E7DC4"/>
    <w:rsid w:val="000F2733"/>
    <w:rsid w:val="000F59AD"/>
    <w:rsid w:val="000F6A6B"/>
    <w:rsid w:val="00101C8E"/>
    <w:rsid w:val="00102B4F"/>
    <w:rsid w:val="001035BB"/>
    <w:rsid w:val="00107579"/>
    <w:rsid w:val="00110709"/>
    <w:rsid w:val="00111BE3"/>
    <w:rsid w:val="00114B7E"/>
    <w:rsid w:val="001167B6"/>
    <w:rsid w:val="00116F76"/>
    <w:rsid w:val="001220E7"/>
    <w:rsid w:val="0012332E"/>
    <w:rsid w:val="00125601"/>
    <w:rsid w:val="00125A82"/>
    <w:rsid w:val="00130CB3"/>
    <w:rsid w:val="00134F9B"/>
    <w:rsid w:val="00135E26"/>
    <w:rsid w:val="0014148F"/>
    <w:rsid w:val="00143120"/>
    <w:rsid w:val="00145C1E"/>
    <w:rsid w:val="001536E8"/>
    <w:rsid w:val="0015455B"/>
    <w:rsid w:val="00155749"/>
    <w:rsid w:val="00156679"/>
    <w:rsid w:val="001614BD"/>
    <w:rsid w:val="00162B1C"/>
    <w:rsid w:val="001644CF"/>
    <w:rsid w:val="00165320"/>
    <w:rsid w:val="00165D3F"/>
    <w:rsid w:val="00170A48"/>
    <w:rsid w:val="0017122F"/>
    <w:rsid w:val="00171BAC"/>
    <w:rsid w:val="00171DCD"/>
    <w:rsid w:val="0017237E"/>
    <w:rsid w:val="001772AF"/>
    <w:rsid w:val="00180393"/>
    <w:rsid w:val="0018121E"/>
    <w:rsid w:val="001866C9"/>
    <w:rsid w:val="00194C42"/>
    <w:rsid w:val="001962CF"/>
    <w:rsid w:val="0019744F"/>
    <w:rsid w:val="00197A84"/>
    <w:rsid w:val="001A3732"/>
    <w:rsid w:val="001B177E"/>
    <w:rsid w:val="001C448B"/>
    <w:rsid w:val="001C6770"/>
    <w:rsid w:val="001D7B1E"/>
    <w:rsid w:val="001E5924"/>
    <w:rsid w:val="001E594D"/>
    <w:rsid w:val="001F3CF8"/>
    <w:rsid w:val="001F4EE3"/>
    <w:rsid w:val="001F629A"/>
    <w:rsid w:val="00207616"/>
    <w:rsid w:val="00211B39"/>
    <w:rsid w:val="00212A21"/>
    <w:rsid w:val="0023574C"/>
    <w:rsid w:val="00240CA1"/>
    <w:rsid w:val="002421A2"/>
    <w:rsid w:val="0024357E"/>
    <w:rsid w:val="00247FDD"/>
    <w:rsid w:val="002507F5"/>
    <w:rsid w:val="00253456"/>
    <w:rsid w:val="00254ADA"/>
    <w:rsid w:val="00255AC2"/>
    <w:rsid w:val="00256C50"/>
    <w:rsid w:val="00257F27"/>
    <w:rsid w:val="0026556F"/>
    <w:rsid w:val="00272F49"/>
    <w:rsid w:val="002774E6"/>
    <w:rsid w:val="0028063F"/>
    <w:rsid w:val="0028154A"/>
    <w:rsid w:val="0028511A"/>
    <w:rsid w:val="00291DF9"/>
    <w:rsid w:val="00291F15"/>
    <w:rsid w:val="00294A1D"/>
    <w:rsid w:val="0029668F"/>
    <w:rsid w:val="002A4B90"/>
    <w:rsid w:val="002A5324"/>
    <w:rsid w:val="002B58DD"/>
    <w:rsid w:val="002B5EF2"/>
    <w:rsid w:val="002B6C5B"/>
    <w:rsid w:val="002D07A3"/>
    <w:rsid w:val="002D0A7A"/>
    <w:rsid w:val="002D203D"/>
    <w:rsid w:val="002D4F74"/>
    <w:rsid w:val="002D6DF0"/>
    <w:rsid w:val="002E06F6"/>
    <w:rsid w:val="002E124E"/>
    <w:rsid w:val="002E3A9E"/>
    <w:rsid w:val="002E5E62"/>
    <w:rsid w:val="002F431E"/>
    <w:rsid w:val="00302FEF"/>
    <w:rsid w:val="0030329D"/>
    <w:rsid w:val="00312467"/>
    <w:rsid w:val="00312CF8"/>
    <w:rsid w:val="003138E9"/>
    <w:rsid w:val="003139A6"/>
    <w:rsid w:val="00314A18"/>
    <w:rsid w:val="00325099"/>
    <w:rsid w:val="0033062D"/>
    <w:rsid w:val="00347B33"/>
    <w:rsid w:val="003521C3"/>
    <w:rsid w:val="00354208"/>
    <w:rsid w:val="00356804"/>
    <w:rsid w:val="003571E5"/>
    <w:rsid w:val="00360453"/>
    <w:rsid w:val="00361140"/>
    <w:rsid w:val="00361A0D"/>
    <w:rsid w:val="0036429B"/>
    <w:rsid w:val="00372897"/>
    <w:rsid w:val="00393A09"/>
    <w:rsid w:val="00394A98"/>
    <w:rsid w:val="00395CD0"/>
    <w:rsid w:val="0039612B"/>
    <w:rsid w:val="00397660"/>
    <w:rsid w:val="003A0712"/>
    <w:rsid w:val="003A2D50"/>
    <w:rsid w:val="003A3065"/>
    <w:rsid w:val="003A36BF"/>
    <w:rsid w:val="003B1A1E"/>
    <w:rsid w:val="003B3D79"/>
    <w:rsid w:val="003B4145"/>
    <w:rsid w:val="003B6E2A"/>
    <w:rsid w:val="003C25A1"/>
    <w:rsid w:val="003D2EB6"/>
    <w:rsid w:val="003D3013"/>
    <w:rsid w:val="003D48AD"/>
    <w:rsid w:val="003E62D7"/>
    <w:rsid w:val="003F4E6A"/>
    <w:rsid w:val="004047B2"/>
    <w:rsid w:val="0040708A"/>
    <w:rsid w:val="004217E2"/>
    <w:rsid w:val="004253B4"/>
    <w:rsid w:val="0043038B"/>
    <w:rsid w:val="00434AEF"/>
    <w:rsid w:val="004401DD"/>
    <w:rsid w:val="00442060"/>
    <w:rsid w:val="00450056"/>
    <w:rsid w:val="0046080E"/>
    <w:rsid w:val="004715E2"/>
    <w:rsid w:val="0047600E"/>
    <w:rsid w:val="00476EE3"/>
    <w:rsid w:val="00484CB8"/>
    <w:rsid w:val="004875F5"/>
    <w:rsid w:val="0049523A"/>
    <w:rsid w:val="004960ED"/>
    <w:rsid w:val="004A042F"/>
    <w:rsid w:val="004A1D3E"/>
    <w:rsid w:val="004A4A03"/>
    <w:rsid w:val="004A5E95"/>
    <w:rsid w:val="004A67F2"/>
    <w:rsid w:val="004C02CF"/>
    <w:rsid w:val="004C2EBE"/>
    <w:rsid w:val="004D2E71"/>
    <w:rsid w:val="004D733E"/>
    <w:rsid w:val="004E23F5"/>
    <w:rsid w:val="004E4CBE"/>
    <w:rsid w:val="004F00F3"/>
    <w:rsid w:val="004F04CA"/>
    <w:rsid w:val="004F15E5"/>
    <w:rsid w:val="004F1DC7"/>
    <w:rsid w:val="004F36A9"/>
    <w:rsid w:val="004F5B03"/>
    <w:rsid w:val="0050787E"/>
    <w:rsid w:val="00507E4E"/>
    <w:rsid w:val="00511999"/>
    <w:rsid w:val="00513FB2"/>
    <w:rsid w:val="00514D07"/>
    <w:rsid w:val="00515309"/>
    <w:rsid w:val="00515EE2"/>
    <w:rsid w:val="005163E4"/>
    <w:rsid w:val="00516542"/>
    <w:rsid w:val="0052416F"/>
    <w:rsid w:val="00526DFE"/>
    <w:rsid w:val="00527848"/>
    <w:rsid w:val="005303D2"/>
    <w:rsid w:val="00535D57"/>
    <w:rsid w:val="00540A62"/>
    <w:rsid w:val="005434D8"/>
    <w:rsid w:val="00543CF8"/>
    <w:rsid w:val="005449D9"/>
    <w:rsid w:val="0054564E"/>
    <w:rsid w:val="005478A9"/>
    <w:rsid w:val="00547CBE"/>
    <w:rsid w:val="00553517"/>
    <w:rsid w:val="0055363C"/>
    <w:rsid w:val="00553E41"/>
    <w:rsid w:val="0055639D"/>
    <w:rsid w:val="00575A3C"/>
    <w:rsid w:val="00576E59"/>
    <w:rsid w:val="00580686"/>
    <w:rsid w:val="00580917"/>
    <w:rsid w:val="00585CAA"/>
    <w:rsid w:val="00590E16"/>
    <w:rsid w:val="0059133C"/>
    <w:rsid w:val="00591740"/>
    <w:rsid w:val="00591B74"/>
    <w:rsid w:val="00596A5B"/>
    <w:rsid w:val="005A0B0C"/>
    <w:rsid w:val="005A1931"/>
    <w:rsid w:val="005B0A0D"/>
    <w:rsid w:val="005B27DC"/>
    <w:rsid w:val="005C2E3E"/>
    <w:rsid w:val="005C3EAB"/>
    <w:rsid w:val="005C4DF9"/>
    <w:rsid w:val="005C717B"/>
    <w:rsid w:val="005D02BD"/>
    <w:rsid w:val="005D13C6"/>
    <w:rsid w:val="005D1F5F"/>
    <w:rsid w:val="005D2165"/>
    <w:rsid w:val="005E2E34"/>
    <w:rsid w:val="005E6DBF"/>
    <w:rsid w:val="005E79D3"/>
    <w:rsid w:val="005F5224"/>
    <w:rsid w:val="006068E8"/>
    <w:rsid w:val="00607423"/>
    <w:rsid w:val="00607581"/>
    <w:rsid w:val="0061055E"/>
    <w:rsid w:val="006111D3"/>
    <w:rsid w:val="00612443"/>
    <w:rsid w:val="00615E31"/>
    <w:rsid w:val="0062289C"/>
    <w:rsid w:val="00622E7B"/>
    <w:rsid w:val="0063038D"/>
    <w:rsid w:val="00635A3C"/>
    <w:rsid w:val="0064335C"/>
    <w:rsid w:val="006453E1"/>
    <w:rsid w:val="006469A3"/>
    <w:rsid w:val="00652823"/>
    <w:rsid w:val="00652895"/>
    <w:rsid w:val="00654D9B"/>
    <w:rsid w:val="00663E09"/>
    <w:rsid w:val="00667FA4"/>
    <w:rsid w:val="006710B5"/>
    <w:rsid w:val="00676C43"/>
    <w:rsid w:val="00680190"/>
    <w:rsid w:val="00681515"/>
    <w:rsid w:val="006834AE"/>
    <w:rsid w:val="00683918"/>
    <w:rsid w:val="0069136E"/>
    <w:rsid w:val="00693FF8"/>
    <w:rsid w:val="00697611"/>
    <w:rsid w:val="006A62BB"/>
    <w:rsid w:val="006B13E5"/>
    <w:rsid w:val="006B166B"/>
    <w:rsid w:val="006B17A9"/>
    <w:rsid w:val="006B562C"/>
    <w:rsid w:val="006B79D8"/>
    <w:rsid w:val="006C2407"/>
    <w:rsid w:val="006C5011"/>
    <w:rsid w:val="006E391A"/>
    <w:rsid w:val="006F212A"/>
    <w:rsid w:val="006F2E84"/>
    <w:rsid w:val="00701D92"/>
    <w:rsid w:val="00713786"/>
    <w:rsid w:val="0071393A"/>
    <w:rsid w:val="00715763"/>
    <w:rsid w:val="00715A8A"/>
    <w:rsid w:val="007174D9"/>
    <w:rsid w:val="007200C5"/>
    <w:rsid w:val="007250B7"/>
    <w:rsid w:val="0073231D"/>
    <w:rsid w:val="00734242"/>
    <w:rsid w:val="00737BC0"/>
    <w:rsid w:val="007424F4"/>
    <w:rsid w:val="0074381D"/>
    <w:rsid w:val="00744095"/>
    <w:rsid w:val="00745B2C"/>
    <w:rsid w:val="00747191"/>
    <w:rsid w:val="00751B6D"/>
    <w:rsid w:val="0075318D"/>
    <w:rsid w:val="00753E47"/>
    <w:rsid w:val="007562D0"/>
    <w:rsid w:val="00761F1C"/>
    <w:rsid w:val="00764F6E"/>
    <w:rsid w:val="007664B0"/>
    <w:rsid w:val="00795606"/>
    <w:rsid w:val="007A0348"/>
    <w:rsid w:val="007B07D7"/>
    <w:rsid w:val="007B2915"/>
    <w:rsid w:val="007B5270"/>
    <w:rsid w:val="007C00F4"/>
    <w:rsid w:val="007C1E27"/>
    <w:rsid w:val="007C353A"/>
    <w:rsid w:val="007C7B66"/>
    <w:rsid w:val="007C7CFB"/>
    <w:rsid w:val="007D71C7"/>
    <w:rsid w:val="007E26E4"/>
    <w:rsid w:val="007E3078"/>
    <w:rsid w:val="007F114F"/>
    <w:rsid w:val="007F313D"/>
    <w:rsid w:val="007F4732"/>
    <w:rsid w:val="007F7951"/>
    <w:rsid w:val="008034B6"/>
    <w:rsid w:val="00805FCD"/>
    <w:rsid w:val="008142F7"/>
    <w:rsid w:val="00817098"/>
    <w:rsid w:val="00817DBE"/>
    <w:rsid w:val="008229FB"/>
    <w:rsid w:val="00824D00"/>
    <w:rsid w:val="00825170"/>
    <w:rsid w:val="00833144"/>
    <w:rsid w:val="00833FAB"/>
    <w:rsid w:val="00837808"/>
    <w:rsid w:val="008428A0"/>
    <w:rsid w:val="00844DC4"/>
    <w:rsid w:val="00846350"/>
    <w:rsid w:val="00846F3C"/>
    <w:rsid w:val="00850BE0"/>
    <w:rsid w:val="00851677"/>
    <w:rsid w:val="008637CD"/>
    <w:rsid w:val="00864681"/>
    <w:rsid w:val="00867500"/>
    <w:rsid w:val="00871A25"/>
    <w:rsid w:val="008728C1"/>
    <w:rsid w:val="00872EB3"/>
    <w:rsid w:val="0087476C"/>
    <w:rsid w:val="00880D2C"/>
    <w:rsid w:val="00893231"/>
    <w:rsid w:val="008A0231"/>
    <w:rsid w:val="008A3D60"/>
    <w:rsid w:val="008A5F22"/>
    <w:rsid w:val="008B358A"/>
    <w:rsid w:val="008B6690"/>
    <w:rsid w:val="008C1F1B"/>
    <w:rsid w:val="008C26CC"/>
    <w:rsid w:val="008C2EF0"/>
    <w:rsid w:val="008C36FF"/>
    <w:rsid w:val="008C4300"/>
    <w:rsid w:val="008C5604"/>
    <w:rsid w:val="008C69D6"/>
    <w:rsid w:val="008F2E11"/>
    <w:rsid w:val="00902356"/>
    <w:rsid w:val="00903884"/>
    <w:rsid w:val="0090748F"/>
    <w:rsid w:val="0091074D"/>
    <w:rsid w:val="00912DCF"/>
    <w:rsid w:val="00913712"/>
    <w:rsid w:val="009147F8"/>
    <w:rsid w:val="00920D00"/>
    <w:rsid w:val="0093461F"/>
    <w:rsid w:val="00941823"/>
    <w:rsid w:val="00955FBE"/>
    <w:rsid w:val="009656DD"/>
    <w:rsid w:val="00974A82"/>
    <w:rsid w:val="00974F2C"/>
    <w:rsid w:val="00982E2C"/>
    <w:rsid w:val="0098514A"/>
    <w:rsid w:val="009912B3"/>
    <w:rsid w:val="00992626"/>
    <w:rsid w:val="0099315F"/>
    <w:rsid w:val="009932E6"/>
    <w:rsid w:val="009A5DAE"/>
    <w:rsid w:val="009A6FC4"/>
    <w:rsid w:val="009C0C8C"/>
    <w:rsid w:val="009C281B"/>
    <w:rsid w:val="009C4D7F"/>
    <w:rsid w:val="009C7533"/>
    <w:rsid w:val="009D69D1"/>
    <w:rsid w:val="009E7D90"/>
    <w:rsid w:val="009F316D"/>
    <w:rsid w:val="009F44C6"/>
    <w:rsid w:val="009F4B83"/>
    <w:rsid w:val="009F4C02"/>
    <w:rsid w:val="009F572C"/>
    <w:rsid w:val="00A00058"/>
    <w:rsid w:val="00A000E0"/>
    <w:rsid w:val="00A044B2"/>
    <w:rsid w:val="00A04DD4"/>
    <w:rsid w:val="00A14FB4"/>
    <w:rsid w:val="00A21F71"/>
    <w:rsid w:val="00A33875"/>
    <w:rsid w:val="00A36B8E"/>
    <w:rsid w:val="00A43128"/>
    <w:rsid w:val="00A53981"/>
    <w:rsid w:val="00A65499"/>
    <w:rsid w:val="00A84DBD"/>
    <w:rsid w:val="00A8746F"/>
    <w:rsid w:val="00A9282D"/>
    <w:rsid w:val="00A936C4"/>
    <w:rsid w:val="00A93A22"/>
    <w:rsid w:val="00A94842"/>
    <w:rsid w:val="00A97C56"/>
    <w:rsid w:val="00AA40FD"/>
    <w:rsid w:val="00AA4138"/>
    <w:rsid w:val="00AA6B65"/>
    <w:rsid w:val="00AB0444"/>
    <w:rsid w:val="00AB0D6D"/>
    <w:rsid w:val="00AB4840"/>
    <w:rsid w:val="00AB5084"/>
    <w:rsid w:val="00AB5214"/>
    <w:rsid w:val="00AC1613"/>
    <w:rsid w:val="00AC27C5"/>
    <w:rsid w:val="00AC28A7"/>
    <w:rsid w:val="00AC3746"/>
    <w:rsid w:val="00AC4559"/>
    <w:rsid w:val="00AC562C"/>
    <w:rsid w:val="00AC5ADE"/>
    <w:rsid w:val="00AC6553"/>
    <w:rsid w:val="00AD54AD"/>
    <w:rsid w:val="00AE0817"/>
    <w:rsid w:val="00AE4BE2"/>
    <w:rsid w:val="00AE75D0"/>
    <w:rsid w:val="00AF2B62"/>
    <w:rsid w:val="00AF4136"/>
    <w:rsid w:val="00AF4B1F"/>
    <w:rsid w:val="00B00508"/>
    <w:rsid w:val="00B005A0"/>
    <w:rsid w:val="00B00F3F"/>
    <w:rsid w:val="00B02527"/>
    <w:rsid w:val="00B1067B"/>
    <w:rsid w:val="00B11889"/>
    <w:rsid w:val="00B227B0"/>
    <w:rsid w:val="00B251CB"/>
    <w:rsid w:val="00B25303"/>
    <w:rsid w:val="00B27BAE"/>
    <w:rsid w:val="00B3370F"/>
    <w:rsid w:val="00B353BE"/>
    <w:rsid w:val="00B37559"/>
    <w:rsid w:val="00B42D27"/>
    <w:rsid w:val="00B44F0A"/>
    <w:rsid w:val="00B45FD8"/>
    <w:rsid w:val="00B51DB7"/>
    <w:rsid w:val="00B52C04"/>
    <w:rsid w:val="00B542E3"/>
    <w:rsid w:val="00B62D2D"/>
    <w:rsid w:val="00B6570E"/>
    <w:rsid w:val="00B6650E"/>
    <w:rsid w:val="00B73DC4"/>
    <w:rsid w:val="00B76EC9"/>
    <w:rsid w:val="00B775B3"/>
    <w:rsid w:val="00B77958"/>
    <w:rsid w:val="00B83558"/>
    <w:rsid w:val="00B84ACA"/>
    <w:rsid w:val="00B90728"/>
    <w:rsid w:val="00B943B0"/>
    <w:rsid w:val="00B95BE2"/>
    <w:rsid w:val="00BA2E6A"/>
    <w:rsid w:val="00BA4E15"/>
    <w:rsid w:val="00BA537D"/>
    <w:rsid w:val="00BE2CE8"/>
    <w:rsid w:val="00BE4447"/>
    <w:rsid w:val="00BE6AA9"/>
    <w:rsid w:val="00BF0933"/>
    <w:rsid w:val="00BF114F"/>
    <w:rsid w:val="00BF1804"/>
    <w:rsid w:val="00BF4890"/>
    <w:rsid w:val="00BF7573"/>
    <w:rsid w:val="00C2328F"/>
    <w:rsid w:val="00C24864"/>
    <w:rsid w:val="00C27806"/>
    <w:rsid w:val="00C27D75"/>
    <w:rsid w:val="00C30301"/>
    <w:rsid w:val="00C32B70"/>
    <w:rsid w:val="00C32CEF"/>
    <w:rsid w:val="00C32D1B"/>
    <w:rsid w:val="00C37F9E"/>
    <w:rsid w:val="00C513E6"/>
    <w:rsid w:val="00C57521"/>
    <w:rsid w:val="00C57862"/>
    <w:rsid w:val="00C60850"/>
    <w:rsid w:val="00C7308F"/>
    <w:rsid w:val="00C758AA"/>
    <w:rsid w:val="00C77736"/>
    <w:rsid w:val="00C81D73"/>
    <w:rsid w:val="00C839D2"/>
    <w:rsid w:val="00C85407"/>
    <w:rsid w:val="00C91A22"/>
    <w:rsid w:val="00C94D96"/>
    <w:rsid w:val="00CA0E2B"/>
    <w:rsid w:val="00CA1775"/>
    <w:rsid w:val="00CA2082"/>
    <w:rsid w:val="00CB2B94"/>
    <w:rsid w:val="00CB6B52"/>
    <w:rsid w:val="00CB7AF4"/>
    <w:rsid w:val="00CC57BE"/>
    <w:rsid w:val="00CC6F83"/>
    <w:rsid w:val="00CD037D"/>
    <w:rsid w:val="00CD0FCA"/>
    <w:rsid w:val="00CD2253"/>
    <w:rsid w:val="00CD6D6B"/>
    <w:rsid w:val="00CD7D16"/>
    <w:rsid w:val="00CE2C30"/>
    <w:rsid w:val="00CE645F"/>
    <w:rsid w:val="00CF1FAA"/>
    <w:rsid w:val="00CF514C"/>
    <w:rsid w:val="00CF52D9"/>
    <w:rsid w:val="00CF53C7"/>
    <w:rsid w:val="00D0593A"/>
    <w:rsid w:val="00D07065"/>
    <w:rsid w:val="00D07BB6"/>
    <w:rsid w:val="00D12D56"/>
    <w:rsid w:val="00D17D7C"/>
    <w:rsid w:val="00D20C77"/>
    <w:rsid w:val="00D2156C"/>
    <w:rsid w:val="00D22903"/>
    <w:rsid w:val="00D32268"/>
    <w:rsid w:val="00D343C3"/>
    <w:rsid w:val="00D34410"/>
    <w:rsid w:val="00D34ADA"/>
    <w:rsid w:val="00D34C57"/>
    <w:rsid w:val="00D36B7D"/>
    <w:rsid w:val="00D530B9"/>
    <w:rsid w:val="00D574D5"/>
    <w:rsid w:val="00D604E4"/>
    <w:rsid w:val="00D62E99"/>
    <w:rsid w:val="00D64986"/>
    <w:rsid w:val="00D720B0"/>
    <w:rsid w:val="00D73CDD"/>
    <w:rsid w:val="00D746A4"/>
    <w:rsid w:val="00D82E23"/>
    <w:rsid w:val="00D85D2F"/>
    <w:rsid w:val="00D920CE"/>
    <w:rsid w:val="00D941C2"/>
    <w:rsid w:val="00D96DB5"/>
    <w:rsid w:val="00D96EC6"/>
    <w:rsid w:val="00D973F0"/>
    <w:rsid w:val="00D97889"/>
    <w:rsid w:val="00DA1A2C"/>
    <w:rsid w:val="00DA417B"/>
    <w:rsid w:val="00DB1077"/>
    <w:rsid w:val="00DB538D"/>
    <w:rsid w:val="00DB6031"/>
    <w:rsid w:val="00DC4340"/>
    <w:rsid w:val="00DC48BC"/>
    <w:rsid w:val="00DD03CC"/>
    <w:rsid w:val="00DD535B"/>
    <w:rsid w:val="00DD5384"/>
    <w:rsid w:val="00DD5417"/>
    <w:rsid w:val="00DE2A4C"/>
    <w:rsid w:val="00DE5CE9"/>
    <w:rsid w:val="00DE6C74"/>
    <w:rsid w:val="00DF1978"/>
    <w:rsid w:val="00DF7159"/>
    <w:rsid w:val="00E02000"/>
    <w:rsid w:val="00E04606"/>
    <w:rsid w:val="00E04DA8"/>
    <w:rsid w:val="00E04FBC"/>
    <w:rsid w:val="00E06C17"/>
    <w:rsid w:val="00E12701"/>
    <w:rsid w:val="00E12886"/>
    <w:rsid w:val="00E20B07"/>
    <w:rsid w:val="00E21F54"/>
    <w:rsid w:val="00E252D5"/>
    <w:rsid w:val="00E27C09"/>
    <w:rsid w:val="00E33029"/>
    <w:rsid w:val="00E33A03"/>
    <w:rsid w:val="00E36F67"/>
    <w:rsid w:val="00E4351D"/>
    <w:rsid w:val="00E43D6F"/>
    <w:rsid w:val="00E4556E"/>
    <w:rsid w:val="00E51D04"/>
    <w:rsid w:val="00E51DC3"/>
    <w:rsid w:val="00E5251C"/>
    <w:rsid w:val="00E538CE"/>
    <w:rsid w:val="00E54A2A"/>
    <w:rsid w:val="00E561E8"/>
    <w:rsid w:val="00E568B0"/>
    <w:rsid w:val="00E6102F"/>
    <w:rsid w:val="00E64C71"/>
    <w:rsid w:val="00E64CB8"/>
    <w:rsid w:val="00E679E7"/>
    <w:rsid w:val="00E73545"/>
    <w:rsid w:val="00E75C2A"/>
    <w:rsid w:val="00E75D5D"/>
    <w:rsid w:val="00E76F49"/>
    <w:rsid w:val="00E7717E"/>
    <w:rsid w:val="00E81B0E"/>
    <w:rsid w:val="00E83597"/>
    <w:rsid w:val="00E8536D"/>
    <w:rsid w:val="00E9211E"/>
    <w:rsid w:val="00EB7E85"/>
    <w:rsid w:val="00EC0A7A"/>
    <w:rsid w:val="00EC3E7F"/>
    <w:rsid w:val="00ED1BCD"/>
    <w:rsid w:val="00ED368E"/>
    <w:rsid w:val="00ED6667"/>
    <w:rsid w:val="00ED7703"/>
    <w:rsid w:val="00EE22AF"/>
    <w:rsid w:val="00EE27DA"/>
    <w:rsid w:val="00EE2E06"/>
    <w:rsid w:val="00EE3067"/>
    <w:rsid w:val="00EE4699"/>
    <w:rsid w:val="00EE53ED"/>
    <w:rsid w:val="00EE78F4"/>
    <w:rsid w:val="00EE7977"/>
    <w:rsid w:val="00EF3740"/>
    <w:rsid w:val="00EF4A65"/>
    <w:rsid w:val="00F00ABD"/>
    <w:rsid w:val="00F04CAC"/>
    <w:rsid w:val="00F0593A"/>
    <w:rsid w:val="00F0602B"/>
    <w:rsid w:val="00F10DC2"/>
    <w:rsid w:val="00F22082"/>
    <w:rsid w:val="00F32B73"/>
    <w:rsid w:val="00F41F34"/>
    <w:rsid w:val="00F436A8"/>
    <w:rsid w:val="00F44DDF"/>
    <w:rsid w:val="00F45B63"/>
    <w:rsid w:val="00F5218D"/>
    <w:rsid w:val="00F52400"/>
    <w:rsid w:val="00F55C45"/>
    <w:rsid w:val="00F57503"/>
    <w:rsid w:val="00F71E38"/>
    <w:rsid w:val="00F72B2F"/>
    <w:rsid w:val="00F73309"/>
    <w:rsid w:val="00F76462"/>
    <w:rsid w:val="00F865AF"/>
    <w:rsid w:val="00F868BD"/>
    <w:rsid w:val="00F9014C"/>
    <w:rsid w:val="00F91BEC"/>
    <w:rsid w:val="00FA07EA"/>
    <w:rsid w:val="00FA2593"/>
    <w:rsid w:val="00FC1A36"/>
    <w:rsid w:val="00FC225D"/>
    <w:rsid w:val="00FC2702"/>
    <w:rsid w:val="00FD190E"/>
    <w:rsid w:val="00FD19F0"/>
    <w:rsid w:val="00FD35ED"/>
    <w:rsid w:val="00FD438E"/>
    <w:rsid w:val="00FD5116"/>
    <w:rsid w:val="00FE001D"/>
    <w:rsid w:val="00FE1877"/>
    <w:rsid w:val="00FE3D9F"/>
    <w:rsid w:val="00FE3E2B"/>
    <w:rsid w:val="00FE5810"/>
    <w:rsid w:val="00FF0454"/>
    <w:rsid w:val="00FF64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4620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746F"/>
    <w:pPr>
      <w:spacing w:after="0" w:line="240" w:lineRule="auto"/>
    </w:pPr>
    <w:rPr>
      <w:rFonts w:ascii="Times New Roman" w:eastAsia="Times New Roman" w:hAnsi="Times New Roman" w:cs="Times New Roman"/>
      <w:sz w:val="20"/>
      <w:szCs w:val="20"/>
      <w:lang w:eastAsia="ru-RU"/>
    </w:rPr>
  </w:style>
  <w:style w:type="paragraph" w:styleId="1">
    <w:name w:val="heading 1"/>
    <w:aliases w:val=" Знак,Знак,H1,Н1,1,app heading 1,ITT t1,II+,I,H11,H12,H13,H14,H15,H16,H17,H18,H111,H121,H131,H141,H151,H161,H171,H19,H112,H122,H132,H142,H152,H162,H172,H181,H1111,H1211,H1311,H1411,H1511,H1611,H1711,H110,H113,H123,H133,H143,H153,H163,H173,L1"/>
    <w:basedOn w:val="a"/>
    <w:next w:val="a"/>
    <w:link w:val="10"/>
    <w:qFormat/>
    <w:rsid w:val="00ED6667"/>
    <w:pPr>
      <w:keepNext/>
      <w:tabs>
        <w:tab w:val="left" w:pos="0"/>
      </w:tabs>
      <w:suppressAutoHyphens/>
      <w:jc w:val="center"/>
      <w:outlineLvl w:val="0"/>
    </w:pPr>
    <w:rPr>
      <w:b/>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 Знак,Знак Знак,H1 Знак,Н1 Знак,1 Знак,app heading 1 Знак,ITT t1 Знак,II+ Знак,I Знак,H11 Знак,H12 Знак,H13 Знак,H14 Знак,H15 Знак,H16 Знак,H17 Знак,H18 Знак,H111 Знак,H121 Знак,H131 Знак,H141 Знак,H151 Знак,H161 Знак,H171 Знак"/>
    <w:basedOn w:val="a0"/>
    <w:link w:val="1"/>
    <w:rsid w:val="00ED6667"/>
    <w:rPr>
      <w:rFonts w:ascii="Times New Roman" w:eastAsia="Times New Roman" w:hAnsi="Times New Roman" w:cs="Times New Roman"/>
      <w:b/>
      <w:sz w:val="20"/>
      <w:szCs w:val="20"/>
      <w:lang w:val="x-none" w:eastAsia="ru-RU"/>
    </w:rPr>
  </w:style>
  <w:style w:type="paragraph" w:customStyle="1" w:styleId="11">
    <w:name w:val="заголовок 11"/>
    <w:basedOn w:val="a"/>
    <w:next w:val="a"/>
    <w:rsid w:val="00ED6667"/>
    <w:pPr>
      <w:keepNext/>
      <w:jc w:val="center"/>
    </w:pPr>
    <w:rPr>
      <w:sz w:val="24"/>
    </w:rPr>
  </w:style>
  <w:style w:type="character" w:styleId="a3">
    <w:name w:val="annotation reference"/>
    <w:uiPriority w:val="99"/>
    <w:rsid w:val="00ED6667"/>
    <w:rPr>
      <w:sz w:val="16"/>
      <w:szCs w:val="16"/>
    </w:rPr>
  </w:style>
  <w:style w:type="paragraph" w:styleId="a4">
    <w:name w:val="annotation text"/>
    <w:basedOn w:val="a"/>
    <w:link w:val="12"/>
    <w:uiPriority w:val="99"/>
    <w:rsid w:val="00ED6667"/>
  </w:style>
  <w:style w:type="character" w:customStyle="1" w:styleId="a5">
    <w:name w:val="Текст примечания Знак"/>
    <w:basedOn w:val="a0"/>
    <w:uiPriority w:val="99"/>
    <w:semiHidden/>
    <w:rsid w:val="00ED6667"/>
    <w:rPr>
      <w:rFonts w:ascii="Times New Roman" w:eastAsia="Times New Roman" w:hAnsi="Times New Roman" w:cs="Times New Roman"/>
      <w:sz w:val="20"/>
      <w:szCs w:val="20"/>
      <w:lang w:eastAsia="ru-RU"/>
    </w:rPr>
  </w:style>
  <w:style w:type="character" w:customStyle="1" w:styleId="12">
    <w:name w:val="Текст примечания Знак1"/>
    <w:link w:val="a4"/>
    <w:uiPriority w:val="99"/>
    <w:rsid w:val="00ED6667"/>
    <w:rPr>
      <w:rFonts w:ascii="Times New Roman" w:eastAsia="Times New Roman" w:hAnsi="Times New Roman" w:cs="Times New Roman"/>
      <w:sz w:val="20"/>
      <w:szCs w:val="20"/>
      <w:lang w:eastAsia="ru-RU"/>
    </w:rPr>
  </w:style>
  <w:style w:type="paragraph" w:styleId="a6">
    <w:name w:val="Title"/>
    <w:basedOn w:val="a"/>
    <w:link w:val="a7"/>
    <w:qFormat/>
    <w:rsid w:val="00ED6667"/>
    <w:pPr>
      <w:widowControl w:val="0"/>
      <w:autoSpaceDE w:val="0"/>
      <w:autoSpaceDN w:val="0"/>
      <w:adjustRightInd w:val="0"/>
      <w:jc w:val="center"/>
    </w:pPr>
    <w:rPr>
      <w:sz w:val="28"/>
    </w:rPr>
  </w:style>
  <w:style w:type="character" w:customStyle="1" w:styleId="a7">
    <w:name w:val="Название Знак"/>
    <w:basedOn w:val="a0"/>
    <w:link w:val="a6"/>
    <w:rsid w:val="00ED6667"/>
    <w:rPr>
      <w:rFonts w:ascii="Times New Roman" w:eastAsia="Times New Roman" w:hAnsi="Times New Roman" w:cs="Times New Roman"/>
      <w:sz w:val="28"/>
      <w:szCs w:val="20"/>
      <w:lang w:eastAsia="ru-RU"/>
    </w:rPr>
  </w:style>
  <w:style w:type="paragraph" w:styleId="a8">
    <w:name w:val="Balloon Text"/>
    <w:basedOn w:val="a"/>
    <w:link w:val="a9"/>
    <w:uiPriority w:val="99"/>
    <w:semiHidden/>
    <w:unhideWhenUsed/>
    <w:rsid w:val="00ED6667"/>
    <w:rPr>
      <w:rFonts w:ascii="Tahoma" w:hAnsi="Tahoma" w:cs="Tahoma"/>
      <w:sz w:val="16"/>
      <w:szCs w:val="16"/>
    </w:rPr>
  </w:style>
  <w:style w:type="character" w:customStyle="1" w:styleId="a9">
    <w:name w:val="Текст выноски Знак"/>
    <w:basedOn w:val="a0"/>
    <w:link w:val="a8"/>
    <w:uiPriority w:val="99"/>
    <w:semiHidden/>
    <w:rsid w:val="00ED6667"/>
    <w:rPr>
      <w:rFonts w:ascii="Tahoma" w:eastAsia="Times New Roman" w:hAnsi="Tahoma" w:cs="Tahoma"/>
      <w:sz w:val="16"/>
      <w:szCs w:val="16"/>
      <w:lang w:eastAsia="ru-RU"/>
    </w:rPr>
  </w:style>
  <w:style w:type="table" w:styleId="aa">
    <w:name w:val="Table Grid"/>
    <w:basedOn w:val="a1"/>
    <w:uiPriority w:val="39"/>
    <w:rsid w:val="00ED66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Texto de nota al pie"/>
    <w:basedOn w:val="a"/>
    <w:link w:val="13"/>
    <w:uiPriority w:val="99"/>
    <w:qFormat/>
    <w:rsid w:val="00ED6667"/>
    <w:rPr>
      <w:rFonts w:ascii="Calibri" w:eastAsia="Calibri" w:hAnsi="Calibri"/>
      <w:lang w:val="x-none"/>
    </w:rPr>
  </w:style>
  <w:style w:type="character" w:customStyle="1" w:styleId="ac">
    <w:name w:val="Текст сноски Знак"/>
    <w:basedOn w:val="a0"/>
    <w:uiPriority w:val="99"/>
    <w:semiHidden/>
    <w:rsid w:val="00ED6667"/>
    <w:rPr>
      <w:rFonts w:ascii="Times New Roman" w:eastAsia="Times New Roman" w:hAnsi="Times New Roman" w:cs="Times New Roman"/>
      <w:sz w:val="20"/>
      <w:szCs w:val="20"/>
      <w:lang w:eastAsia="ru-RU"/>
    </w:rPr>
  </w:style>
  <w:style w:type="character" w:styleId="ad">
    <w:name w:val="footnote reference"/>
    <w:aliases w:val="Знак сноски 1,Знак сноски-FN,Ciae niinee-FN,Referencia nota al pie,SUPERS,Footnote Reference_LVL6,Footnote Reference Number,C26 Footnote Number,Footnote Reference_LVL61,Footnote Reference_LVL62,Footnote Reference_LVL63"/>
    <w:uiPriority w:val="99"/>
    <w:qFormat/>
    <w:rsid w:val="00ED6667"/>
    <w:rPr>
      <w:vertAlign w:val="superscript"/>
    </w:rPr>
  </w:style>
  <w:style w:type="character" w:customStyle="1" w:styleId="13">
    <w:name w:val="Текст сноски Знак1"/>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Texto de nota al pie Знак"/>
    <w:link w:val="ab"/>
    <w:uiPriority w:val="99"/>
    <w:rsid w:val="00ED6667"/>
    <w:rPr>
      <w:rFonts w:ascii="Calibri" w:eastAsia="Calibri" w:hAnsi="Calibri" w:cs="Times New Roman"/>
      <w:sz w:val="20"/>
      <w:szCs w:val="20"/>
      <w:lang w:val="x-none" w:eastAsia="ru-RU"/>
    </w:rPr>
  </w:style>
  <w:style w:type="character" w:styleId="ae">
    <w:name w:val="Hyperlink"/>
    <w:rsid w:val="00ED6667"/>
    <w:rPr>
      <w:color w:val="0000FF"/>
      <w:u w:val="single"/>
    </w:rPr>
  </w:style>
  <w:style w:type="paragraph" w:styleId="af">
    <w:name w:val="List Paragraph"/>
    <w:aliases w:val="Table-Normal,RSHB_Table-Normal,List Paragraph,Абзац маркированнный,Предусловия,Абзац списка1,SL_Абзац списка,Содержание. 2 уровень,Цветной список - Акцент 12,UL,GOST_TableList,Bullets,Списки,NASOFT List Paragraph,Маркер,f_Абзац 1,название"/>
    <w:basedOn w:val="a"/>
    <w:link w:val="af0"/>
    <w:uiPriority w:val="99"/>
    <w:qFormat/>
    <w:rsid w:val="00ED6667"/>
    <w:pPr>
      <w:ind w:left="708"/>
    </w:pPr>
  </w:style>
  <w:style w:type="character" w:customStyle="1" w:styleId="af0">
    <w:name w:val="Абзац списка Знак"/>
    <w:aliases w:val="Table-Normal Знак,RSHB_Table-Normal Знак,List Paragraph Знак,Абзац маркированнный Знак,Предусловия Знак,Абзац списка1 Знак,SL_Абзац списка Знак,Содержание. 2 уровень Знак,Цветной список - Акцент 12 Знак,UL Знак,GOST_TableList Знак"/>
    <w:link w:val="af"/>
    <w:uiPriority w:val="99"/>
    <w:qFormat/>
    <w:locked/>
    <w:rsid w:val="00ED6667"/>
    <w:rPr>
      <w:rFonts w:ascii="Times New Roman" w:eastAsia="Times New Roman" w:hAnsi="Times New Roman" w:cs="Times New Roman"/>
      <w:sz w:val="20"/>
      <w:szCs w:val="20"/>
      <w:lang w:eastAsia="ru-RU"/>
    </w:rPr>
  </w:style>
  <w:style w:type="paragraph" w:customStyle="1" w:styleId="14">
    <w:name w:val="Обычный1"/>
    <w:rsid w:val="00ED6667"/>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styleId="af1">
    <w:name w:val="header"/>
    <w:basedOn w:val="a"/>
    <w:link w:val="af2"/>
    <w:uiPriority w:val="99"/>
    <w:unhideWhenUsed/>
    <w:rsid w:val="00ED6667"/>
    <w:pPr>
      <w:tabs>
        <w:tab w:val="center" w:pos="4677"/>
        <w:tab w:val="right" w:pos="9355"/>
      </w:tabs>
    </w:pPr>
  </w:style>
  <w:style w:type="character" w:customStyle="1" w:styleId="af2">
    <w:name w:val="Верхний колонтитул Знак"/>
    <w:basedOn w:val="a0"/>
    <w:link w:val="af1"/>
    <w:uiPriority w:val="99"/>
    <w:rsid w:val="00ED6667"/>
    <w:rPr>
      <w:rFonts w:ascii="Times New Roman" w:eastAsia="Times New Roman" w:hAnsi="Times New Roman" w:cs="Times New Roman"/>
      <w:sz w:val="20"/>
      <w:szCs w:val="20"/>
      <w:lang w:eastAsia="ru-RU"/>
    </w:rPr>
  </w:style>
  <w:style w:type="paragraph" w:styleId="af3">
    <w:name w:val="footer"/>
    <w:basedOn w:val="a"/>
    <w:link w:val="af4"/>
    <w:uiPriority w:val="99"/>
    <w:unhideWhenUsed/>
    <w:rsid w:val="00ED6667"/>
    <w:pPr>
      <w:tabs>
        <w:tab w:val="center" w:pos="4677"/>
        <w:tab w:val="right" w:pos="9355"/>
      </w:tabs>
    </w:pPr>
  </w:style>
  <w:style w:type="character" w:customStyle="1" w:styleId="af4">
    <w:name w:val="Нижний колонтитул Знак"/>
    <w:basedOn w:val="a0"/>
    <w:link w:val="af3"/>
    <w:uiPriority w:val="99"/>
    <w:rsid w:val="00ED6667"/>
    <w:rPr>
      <w:rFonts w:ascii="Times New Roman" w:eastAsia="Times New Roman" w:hAnsi="Times New Roman" w:cs="Times New Roman"/>
      <w:sz w:val="20"/>
      <w:szCs w:val="20"/>
      <w:lang w:eastAsia="ru-RU"/>
    </w:rPr>
  </w:style>
  <w:style w:type="paragraph" w:customStyle="1" w:styleId="ConsNormal">
    <w:name w:val="ConsNormal"/>
    <w:rsid w:val="00ED6667"/>
    <w:pPr>
      <w:widowControl w:val="0"/>
      <w:spacing w:after="0" w:line="240" w:lineRule="auto"/>
      <w:ind w:firstLine="720"/>
    </w:pPr>
    <w:rPr>
      <w:rFonts w:ascii="Consultant" w:eastAsia="Times New Roman" w:hAnsi="Consultant" w:cs="Times New Roman"/>
      <w:snapToGrid w:val="0"/>
      <w:sz w:val="20"/>
      <w:szCs w:val="20"/>
      <w:lang w:eastAsia="ru-RU"/>
    </w:rPr>
  </w:style>
  <w:style w:type="paragraph" w:styleId="af5">
    <w:name w:val="Body Text"/>
    <w:basedOn w:val="a"/>
    <w:link w:val="af6"/>
    <w:rsid w:val="00ED6667"/>
    <w:pPr>
      <w:jc w:val="center"/>
    </w:pPr>
  </w:style>
  <w:style w:type="character" w:customStyle="1" w:styleId="af6">
    <w:name w:val="Основной текст Знак"/>
    <w:basedOn w:val="a0"/>
    <w:link w:val="af5"/>
    <w:rsid w:val="00ED6667"/>
    <w:rPr>
      <w:rFonts w:ascii="Times New Roman" w:eastAsia="Times New Roman" w:hAnsi="Times New Roman" w:cs="Times New Roman"/>
      <w:sz w:val="20"/>
      <w:szCs w:val="20"/>
      <w:lang w:eastAsia="ru-RU"/>
    </w:rPr>
  </w:style>
  <w:style w:type="paragraph" w:styleId="af7">
    <w:name w:val="annotation subject"/>
    <w:basedOn w:val="a4"/>
    <w:next w:val="a4"/>
    <w:link w:val="af8"/>
    <w:uiPriority w:val="99"/>
    <w:semiHidden/>
    <w:unhideWhenUsed/>
    <w:rsid w:val="00ED6667"/>
    <w:rPr>
      <w:b/>
      <w:bCs/>
    </w:rPr>
  </w:style>
  <w:style w:type="character" w:customStyle="1" w:styleId="af8">
    <w:name w:val="Тема примечания Знак"/>
    <w:basedOn w:val="a5"/>
    <w:link w:val="af7"/>
    <w:uiPriority w:val="99"/>
    <w:semiHidden/>
    <w:rsid w:val="00ED6667"/>
    <w:rPr>
      <w:rFonts w:ascii="Times New Roman" w:eastAsia="Times New Roman" w:hAnsi="Times New Roman" w:cs="Times New Roman"/>
      <w:b/>
      <w:bCs/>
      <w:sz w:val="20"/>
      <w:szCs w:val="20"/>
      <w:lang w:eastAsia="ru-RU"/>
    </w:rPr>
  </w:style>
  <w:style w:type="paragraph" w:customStyle="1" w:styleId="af9">
    <w:name w:val="текст сноски"/>
    <w:basedOn w:val="a"/>
    <w:rsid w:val="00ED6667"/>
    <w:pPr>
      <w:widowControl w:val="0"/>
    </w:pPr>
    <w:rPr>
      <w:rFonts w:ascii="Gelvetsky 12pt" w:hAnsi="Gelvetsky 12pt"/>
      <w:sz w:val="24"/>
      <w:lang w:val="en-US"/>
    </w:rPr>
  </w:style>
  <w:style w:type="paragraph" w:styleId="afa">
    <w:name w:val="Body Text Indent"/>
    <w:basedOn w:val="a"/>
    <w:link w:val="afb"/>
    <w:uiPriority w:val="99"/>
    <w:semiHidden/>
    <w:unhideWhenUsed/>
    <w:rsid w:val="00ED6667"/>
    <w:pPr>
      <w:spacing w:after="120"/>
      <w:ind w:left="283"/>
    </w:pPr>
  </w:style>
  <w:style w:type="character" w:customStyle="1" w:styleId="afb">
    <w:name w:val="Основной текст с отступом Знак"/>
    <w:basedOn w:val="a0"/>
    <w:link w:val="afa"/>
    <w:uiPriority w:val="99"/>
    <w:semiHidden/>
    <w:rsid w:val="00ED6667"/>
    <w:rPr>
      <w:rFonts w:ascii="Times New Roman" w:eastAsia="Times New Roman" w:hAnsi="Times New Roman" w:cs="Times New Roman"/>
      <w:sz w:val="20"/>
      <w:szCs w:val="20"/>
      <w:lang w:eastAsia="ru-RU"/>
    </w:rPr>
  </w:style>
  <w:style w:type="paragraph" w:styleId="afc">
    <w:name w:val="Normal (Web)"/>
    <w:basedOn w:val="a"/>
    <w:uiPriority w:val="99"/>
    <w:semiHidden/>
    <w:unhideWhenUsed/>
    <w:rsid w:val="00ED6667"/>
    <w:pPr>
      <w:spacing w:before="100" w:beforeAutospacing="1" w:after="100" w:afterAutospacing="1"/>
    </w:pPr>
    <w:rPr>
      <w:sz w:val="24"/>
      <w:szCs w:val="24"/>
    </w:rPr>
  </w:style>
  <w:style w:type="character" w:styleId="afd">
    <w:name w:val="line number"/>
    <w:basedOn w:val="a0"/>
    <w:uiPriority w:val="99"/>
    <w:semiHidden/>
    <w:unhideWhenUsed/>
    <w:rsid w:val="00ED6667"/>
  </w:style>
  <w:style w:type="character" w:customStyle="1" w:styleId="Bodytext2">
    <w:name w:val="Body text (2)_"/>
    <w:link w:val="Bodytext20"/>
    <w:rsid w:val="00101C8E"/>
    <w:rPr>
      <w:shd w:val="clear" w:color="auto" w:fill="FFFFFF"/>
    </w:rPr>
  </w:style>
  <w:style w:type="paragraph" w:customStyle="1" w:styleId="Bodytext20">
    <w:name w:val="Body text (2)"/>
    <w:basedOn w:val="a"/>
    <w:link w:val="Bodytext2"/>
    <w:rsid w:val="00101C8E"/>
    <w:pPr>
      <w:widowControl w:val="0"/>
      <w:shd w:val="clear" w:color="auto" w:fill="FFFFFF"/>
      <w:spacing w:after="300" w:line="0" w:lineRule="atLeast"/>
    </w:pPr>
    <w:rPr>
      <w:rFonts w:asciiTheme="minorHAnsi" w:eastAsiaTheme="minorHAnsi" w:hAnsiTheme="minorHAnsi" w:cstheme="minorBidi"/>
      <w:sz w:val="22"/>
      <w:szCs w:val="22"/>
      <w:lang w:eastAsia="en-US"/>
    </w:rPr>
  </w:style>
  <w:style w:type="table" w:customStyle="1" w:styleId="15">
    <w:name w:val="Сетка таблицы1"/>
    <w:basedOn w:val="a1"/>
    <w:next w:val="aa"/>
    <w:uiPriority w:val="39"/>
    <w:rsid w:val="00E51DC3"/>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e">
    <w:name w:val="Plain Text"/>
    <w:basedOn w:val="a"/>
    <w:link w:val="aff"/>
    <w:rsid w:val="00B77958"/>
    <w:rPr>
      <w:rFonts w:ascii="Courier New" w:eastAsia="Calibri" w:hAnsi="Courier New" w:cs="Courier New"/>
    </w:rPr>
  </w:style>
  <w:style w:type="character" w:customStyle="1" w:styleId="aff">
    <w:name w:val="Текст Знак"/>
    <w:basedOn w:val="a0"/>
    <w:link w:val="afe"/>
    <w:rsid w:val="00B77958"/>
    <w:rPr>
      <w:rFonts w:ascii="Courier New" w:eastAsia="Calibri" w:hAnsi="Courier New" w:cs="Courier New"/>
      <w:sz w:val="20"/>
      <w:szCs w:val="20"/>
      <w:lang w:eastAsia="ru-RU"/>
    </w:rPr>
  </w:style>
  <w:style w:type="paragraph" w:styleId="aff0">
    <w:name w:val="No Spacing"/>
    <w:aliases w:val="мой,МОЙ,Без интервала 111,МММ,No Spacing,Title"/>
    <w:link w:val="aff1"/>
    <w:qFormat/>
    <w:rsid w:val="00B77958"/>
    <w:pPr>
      <w:spacing w:after="0" w:line="240" w:lineRule="auto"/>
    </w:pPr>
    <w:rPr>
      <w:rFonts w:ascii="Calibri" w:eastAsia="Times New Roman" w:hAnsi="Calibri" w:cs="Times New Roman"/>
      <w:lang w:eastAsia="ru-RU"/>
    </w:rPr>
  </w:style>
  <w:style w:type="character" w:customStyle="1" w:styleId="aff1">
    <w:name w:val="Без интервала Знак"/>
    <w:aliases w:val="мой Знак,МОЙ Знак,Без интервала 111 Знак,МММ Знак,No Spacing Знак,Title Знак"/>
    <w:link w:val="aff0"/>
    <w:qFormat/>
    <w:rsid w:val="00B77958"/>
    <w:rPr>
      <w:rFonts w:ascii="Calibri" w:eastAsia="Times New Roman" w:hAnsi="Calibri" w:cs="Times New Roman"/>
      <w:lang w:eastAsia="ru-RU"/>
    </w:rPr>
  </w:style>
  <w:style w:type="paragraph" w:customStyle="1" w:styleId="Style1">
    <w:name w:val="Style1"/>
    <w:basedOn w:val="a"/>
    <w:uiPriority w:val="99"/>
    <w:rsid w:val="001F4EE3"/>
    <w:pPr>
      <w:widowControl w:val="0"/>
      <w:autoSpaceDE w:val="0"/>
      <w:autoSpaceDN w:val="0"/>
      <w:adjustRightInd w:val="0"/>
    </w:pPr>
    <w:rPr>
      <w:sz w:val="24"/>
      <w:szCs w:val="24"/>
    </w:rPr>
  </w:style>
  <w:style w:type="paragraph" w:customStyle="1" w:styleId="Style6">
    <w:name w:val="Style6"/>
    <w:basedOn w:val="a"/>
    <w:uiPriority w:val="99"/>
    <w:rsid w:val="001F4EE3"/>
    <w:pPr>
      <w:widowControl w:val="0"/>
      <w:autoSpaceDE w:val="0"/>
      <w:autoSpaceDN w:val="0"/>
      <w:adjustRightInd w:val="0"/>
    </w:pPr>
    <w:rPr>
      <w:sz w:val="24"/>
      <w:szCs w:val="24"/>
    </w:rPr>
  </w:style>
  <w:style w:type="character" w:customStyle="1" w:styleId="FontStyle11">
    <w:name w:val="Font Style11"/>
    <w:basedOn w:val="a0"/>
    <w:uiPriority w:val="99"/>
    <w:rsid w:val="001F4EE3"/>
    <w:rPr>
      <w:rFonts w:ascii="Times New Roman" w:hAnsi="Times New Roman" w:cs="Times New Roman"/>
      <w:b/>
      <w:bCs/>
      <w:sz w:val="20"/>
      <w:szCs w:val="20"/>
    </w:rPr>
  </w:style>
  <w:style w:type="character" w:customStyle="1" w:styleId="FontStyle13">
    <w:name w:val="Font Style13"/>
    <w:basedOn w:val="a0"/>
    <w:uiPriority w:val="99"/>
    <w:rsid w:val="001F4EE3"/>
    <w:rPr>
      <w:rFonts w:ascii="Times New Roman" w:hAnsi="Times New Roman" w:cs="Times New Roman"/>
      <w:b/>
      <w:bCs/>
      <w:sz w:val="22"/>
      <w:szCs w:val="22"/>
    </w:rPr>
  </w:style>
  <w:style w:type="character" w:customStyle="1" w:styleId="FontStyle15">
    <w:name w:val="Font Style15"/>
    <w:basedOn w:val="a0"/>
    <w:rsid w:val="001F4EE3"/>
    <w:rPr>
      <w:rFonts w:ascii="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746F"/>
    <w:pPr>
      <w:spacing w:after="0" w:line="240" w:lineRule="auto"/>
    </w:pPr>
    <w:rPr>
      <w:rFonts w:ascii="Times New Roman" w:eastAsia="Times New Roman" w:hAnsi="Times New Roman" w:cs="Times New Roman"/>
      <w:sz w:val="20"/>
      <w:szCs w:val="20"/>
      <w:lang w:eastAsia="ru-RU"/>
    </w:rPr>
  </w:style>
  <w:style w:type="paragraph" w:styleId="1">
    <w:name w:val="heading 1"/>
    <w:aliases w:val=" Знак,Знак,H1,Н1,1,app heading 1,ITT t1,II+,I,H11,H12,H13,H14,H15,H16,H17,H18,H111,H121,H131,H141,H151,H161,H171,H19,H112,H122,H132,H142,H152,H162,H172,H181,H1111,H1211,H1311,H1411,H1511,H1611,H1711,H110,H113,H123,H133,H143,H153,H163,H173,L1"/>
    <w:basedOn w:val="a"/>
    <w:next w:val="a"/>
    <w:link w:val="10"/>
    <w:qFormat/>
    <w:rsid w:val="00ED6667"/>
    <w:pPr>
      <w:keepNext/>
      <w:tabs>
        <w:tab w:val="left" w:pos="0"/>
      </w:tabs>
      <w:suppressAutoHyphens/>
      <w:jc w:val="center"/>
      <w:outlineLvl w:val="0"/>
    </w:pPr>
    <w:rPr>
      <w:b/>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 Знак,Знак Знак,H1 Знак,Н1 Знак,1 Знак,app heading 1 Знак,ITT t1 Знак,II+ Знак,I Знак,H11 Знак,H12 Знак,H13 Знак,H14 Знак,H15 Знак,H16 Знак,H17 Знак,H18 Знак,H111 Знак,H121 Знак,H131 Знак,H141 Знак,H151 Знак,H161 Знак,H171 Знак"/>
    <w:basedOn w:val="a0"/>
    <w:link w:val="1"/>
    <w:rsid w:val="00ED6667"/>
    <w:rPr>
      <w:rFonts w:ascii="Times New Roman" w:eastAsia="Times New Roman" w:hAnsi="Times New Roman" w:cs="Times New Roman"/>
      <w:b/>
      <w:sz w:val="20"/>
      <w:szCs w:val="20"/>
      <w:lang w:val="x-none" w:eastAsia="ru-RU"/>
    </w:rPr>
  </w:style>
  <w:style w:type="paragraph" w:customStyle="1" w:styleId="11">
    <w:name w:val="заголовок 11"/>
    <w:basedOn w:val="a"/>
    <w:next w:val="a"/>
    <w:rsid w:val="00ED6667"/>
    <w:pPr>
      <w:keepNext/>
      <w:jc w:val="center"/>
    </w:pPr>
    <w:rPr>
      <w:sz w:val="24"/>
    </w:rPr>
  </w:style>
  <w:style w:type="character" w:styleId="a3">
    <w:name w:val="annotation reference"/>
    <w:uiPriority w:val="99"/>
    <w:rsid w:val="00ED6667"/>
    <w:rPr>
      <w:sz w:val="16"/>
      <w:szCs w:val="16"/>
    </w:rPr>
  </w:style>
  <w:style w:type="paragraph" w:styleId="a4">
    <w:name w:val="annotation text"/>
    <w:basedOn w:val="a"/>
    <w:link w:val="12"/>
    <w:uiPriority w:val="99"/>
    <w:rsid w:val="00ED6667"/>
  </w:style>
  <w:style w:type="character" w:customStyle="1" w:styleId="a5">
    <w:name w:val="Текст примечания Знак"/>
    <w:basedOn w:val="a0"/>
    <w:uiPriority w:val="99"/>
    <w:semiHidden/>
    <w:rsid w:val="00ED6667"/>
    <w:rPr>
      <w:rFonts w:ascii="Times New Roman" w:eastAsia="Times New Roman" w:hAnsi="Times New Roman" w:cs="Times New Roman"/>
      <w:sz w:val="20"/>
      <w:szCs w:val="20"/>
      <w:lang w:eastAsia="ru-RU"/>
    </w:rPr>
  </w:style>
  <w:style w:type="character" w:customStyle="1" w:styleId="12">
    <w:name w:val="Текст примечания Знак1"/>
    <w:link w:val="a4"/>
    <w:uiPriority w:val="99"/>
    <w:rsid w:val="00ED6667"/>
    <w:rPr>
      <w:rFonts w:ascii="Times New Roman" w:eastAsia="Times New Roman" w:hAnsi="Times New Roman" w:cs="Times New Roman"/>
      <w:sz w:val="20"/>
      <w:szCs w:val="20"/>
      <w:lang w:eastAsia="ru-RU"/>
    </w:rPr>
  </w:style>
  <w:style w:type="paragraph" w:styleId="a6">
    <w:name w:val="Title"/>
    <w:basedOn w:val="a"/>
    <w:link w:val="a7"/>
    <w:qFormat/>
    <w:rsid w:val="00ED6667"/>
    <w:pPr>
      <w:widowControl w:val="0"/>
      <w:autoSpaceDE w:val="0"/>
      <w:autoSpaceDN w:val="0"/>
      <w:adjustRightInd w:val="0"/>
      <w:jc w:val="center"/>
    </w:pPr>
    <w:rPr>
      <w:sz w:val="28"/>
    </w:rPr>
  </w:style>
  <w:style w:type="character" w:customStyle="1" w:styleId="a7">
    <w:name w:val="Название Знак"/>
    <w:basedOn w:val="a0"/>
    <w:link w:val="a6"/>
    <w:rsid w:val="00ED6667"/>
    <w:rPr>
      <w:rFonts w:ascii="Times New Roman" w:eastAsia="Times New Roman" w:hAnsi="Times New Roman" w:cs="Times New Roman"/>
      <w:sz w:val="28"/>
      <w:szCs w:val="20"/>
      <w:lang w:eastAsia="ru-RU"/>
    </w:rPr>
  </w:style>
  <w:style w:type="paragraph" w:styleId="a8">
    <w:name w:val="Balloon Text"/>
    <w:basedOn w:val="a"/>
    <w:link w:val="a9"/>
    <w:uiPriority w:val="99"/>
    <w:semiHidden/>
    <w:unhideWhenUsed/>
    <w:rsid w:val="00ED6667"/>
    <w:rPr>
      <w:rFonts w:ascii="Tahoma" w:hAnsi="Tahoma" w:cs="Tahoma"/>
      <w:sz w:val="16"/>
      <w:szCs w:val="16"/>
    </w:rPr>
  </w:style>
  <w:style w:type="character" w:customStyle="1" w:styleId="a9">
    <w:name w:val="Текст выноски Знак"/>
    <w:basedOn w:val="a0"/>
    <w:link w:val="a8"/>
    <w:uiPriority w:val="99"/>
    <w:semiHidden/>
    <w:rsid w:val="00ED6667"/>
    <w:rPr>
      <w:rFonts w:ascii="Tahoma" w:eastAsia="Times New Roman" w:hAnsi="Tahoma" w:cs="Tahoma"/>
      <w:sz w:val="16"/>
      <w:szCs w:val="16"/>
      <w:lang w:eastAsia="ru-RU"/>
    </w:rPr>
  </w:style>
  <w:style w:type="table" w:styleId="aa">
    <w:name w:val="Table Grid"/>
    <w:basedOn w:val="a1"/>
    <w:uiPriority w:val="39"/>
    <w:rsid w:val="00ED66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Texto de nota al pie"/>
    <w:basedOn w:val="a"/>
    <w:link w:val="13"/>
    <w:uiPriority w:val="99"/>
    <w:qFormat/>
    <w:rsid w:val="00ED6667"/>
    <w:rPr>
      <w:rFonts w:ascii="Calibri" w:eastAsia="Calibri" w:hAnsi="Calibri"/>
      <w:lang w:val="x-none"/>
    </w:rPr>
  </w:style>
  <w:style w:type="character" w:customStyle="1" w:styleId="ac">
    <w:name w:val="Текст сноски Знак"/>
    <w:basedOn w:val="a0"/>
    <w:uiPriority w:val="99"/>
    <w:semiHidden/>
    <w:rsid w:val="00ED6667"/>
    <w:rPr>
      <w:rFonts w:ascii="Times New Roman" w:eastAsia="Times New Roman" w:hAnsi="Times New Roman" w:cs="Times New Roman"/>
      <w:sz w:val="20"/>
      <w:szCs w:val="20"/>
      <w:lang w:eastAsia="ru-RU"/>
    </w:rPr>
  </w:style>
  <w:style w:type="character" w:styleId="ad">
    <w:name w:val="footnote reference"/>
    <w:aliases w:val="Знак сноски 1,Знак сноски-FN,Ciae niinee-FN,Referencia nota al pie,SUPERS,Footnote Reference_LVL6,Footnote Reference Number,C26 Footnote Number,Footnote Reference_LVL61,Footnote Reference_LVL62,Footnote Reference_LVL63"/>
    <w:uiPriority w:val="99"/>
    <w:qFormat/>
    <w:rsid w:val="00ED6667"/>
    <w:rPr>
      <w:vertAlign w:val="superscript"/>
    </w:rPr>
  </w:style>
  <w:style w:type="character" w:customStyle="1" w:styleId="13">
    <w:name w:val="Текст сноски Знак1"/>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Texto de nota al pie Знак"/>
    <w:link w:val="ab"/>
    <w:uiPriority w:val="99"/>
    <w:rsid w:val="00ED6667"/>
    <w:rPr>
      <w:rFonts w:ascii="Calibri" w:eastAsia="Calibri" w:hAnsi="Calibri" w:cs="Times New Roman"/>
      <w:sz w:val="20"/>
      <w:szCs w:val="20"/>
      <w:lang w:val="x-none" w:eastAsia="ru-RU"/>
    </w:rPr>
  </w:style>
  <w:style w:type="character" w:styleId="ae">
    <w:name w:val="Hyperlink"/>
    <w:rsid w:val="00ED6667"/>
    <w:rPr>
      <w:color w:val="0000FF"/>
      <w:u w:val="single"/>
    </w:rPr>
  </w:style>
  <w:style w:type="paragraph" w:styleId="af">
    <w:name w:val="List Paragraph"/>
    <w:aliases w:val="Table-Normal,RSHB_Table-Normal,List Paragraph,Абзац маркированнный,Предусловия,Абзац списка1,SL_Абзац списка,Содержание. 2 уровень,Цветной список - Акцент 12,UL,GOST_TableList,Bullets,Списки,NASOFT List Paragraph,Маркер,f_Абзац 1,название"/>
    <w:basedOn w:val="a"/>
    <w:link w:val="af0"/>
    <w:uiPriority w:val="99"/>
    <w:qFormat/>
    <w:rsid w:val="00ED6667"/>
    <w:pPr>
      <w:ind w:left="708"/>
    </w:pPr>
  </w:style>
  <w:style w:type="character" w:customStyle="1" w:styleId="af0">
    <w:name w:val="Абзац списка Знак"/>
    <w:aliases w:val="Table-Normal Знак,RSHB_Table-Normal Знак,List Paragraph Знак,Абзац маркированнный Знак,Предусловия Знак,Абзац списка1 Знак,SL_Абзац списка Знак,Содержание. 2 уровень Знак,Цветной список - Акцент 12 Знак,UL Знак,GOST_TableList Знак"/>
    <w:link w:val="af"/>
    <w:uiPriority w:val="99"/>
    <w:qFormat/>
    <w:locked/>
    <w:rsid w:val="00ED6667"/>
    <w:rPr>
      <w:rFonts w:ascii="Times New Roman" w:eastAsia="Times New Roman" w:hAnsi="Times New Roman" w:cs="Times New Roman"/>
      <w:sz w:val="20"/>
      <w:szCs w:val="20"/>
      <w:lang w:eastAsia="ru-RU"/>
    </w:rPr>
  </w:style>
  <w:style w:type="paragraph" w:customStyle="1" w:styleId="14">
    <w:name w:val="Обычный1"/>
    <w:rsid w:val="00ED6667"/>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styleId="af1">
    <w:name w:val="header"/>
    <w:basedOn w:val="a"/>
    <w:link w:val="af2"/>
    <w:uiPriority w:val="99"/>
    <w:unhideWhenUsed/>
    <w:rsid w:val="00ED6667"/>
    <w:pPr>
      <w:tabs>
        <w:tab w:val="center" w:pos="4677"/>
        <w:tab w:val="right" w:pos="9355"/>
      </w:tabs>
    </w:pPr>
  </w:style>
  <w:style w:type="character" w:customStyle="1" w:styleId="af2">
    <w:name w:val="Верхний колонтитул Знак"/>
    <w:basedOn w:val="a0"/>
    <w:link w:val="af1"/>
    <w:uiPriority w:val="99"/>
    <w:rsid w:val="00ED6667"/>
    <w:rPr>
      <w:rFonts w:ascii="Times New Roman" w:eastAsia="Times New Roman" w:hAnsi="Times New Roman" w:cs="Times New Roman"/>
      <w:sz w:val="20"/>
      <w:szCs w:val="20"/>
      <w:lang w:eastAsia="ru-RU"/>
    </w:rPr>
  </w:style>
  <w:style w:type="paragraph" w:styleId="af3">
    <w:name w:val="footer"/>
    <w:basedOn w:val="a"/>
    <w:link w:val="af4"/>
    <w:uiPriority w:val="99"/>
    <w:unhideWhenUsed/>
    <w:rsid w:val="00ED6667"/>
    <w:pPr>
      <w:tabs>
        <w:tab w:val="center" w:pos="4677"/>
        <w:tab w:val="right" w:pos="9355"/>
      </w:tabs>
    </w:pPr>
  </w:style>
  <w:style w:type="character" w:customStyle="1" w:styleId="af4">
    <w:name w:val="Нижний колонтитул Знак"/>
    <w:basedOn w:val="a0"/>
    <w:link w:val="af3"/>
    <w:uiPriority w:val="99"/>
    <w:rsid w:val="00ED6667"/>
    <w:rPr>
      <w:rFonts w:ascii="Times New Roman" w:eastAsia="Times New Roman" w:hAnsi="Times New Roman" w:cs="Times New Roman"/>
      <w:sz w:val="20"/>
      <w:szCs w:val="20"/>
      <w:lang w:eastAsia="ru-RU"/>
    </w:rPr>
  </w:style>
  <w:style w:type="paragraph" w:customStyle="1" w:styleId="ConsNormal">
    <w:name w:val="ConsNormal"/>
    <w:rsid w:val="00ED6667"/>
    <w:pPr>
      <w:widowControl w:val="0"/>
      <w:spacing w:after="0" w:line="240" w:lineRule="auto"/>
      <w:ind w:firstLine="720"/>
    </w:pPr>
    <w:rPr>
      <w:rFonts w:ascii="Consultant" w:eastAsia="Times New Roman" w:hAnsi="Consultant" w:cs="Times New Roman"/>
      <w:snapToGrid w:val="0"/>
      <w:sz w:val="20"/>
      <w:szCs w:val="20"/>
      <w:lang w:eastAsia="ru-RU"/>
    </w:rPr>
  </w:style>
  <w:style w:type="paragraph" w:styleId="af5">
    <w:name w:val="Body Text"/>
    <w:basedOn w:val="a"/>
    <w:link w:val="af6"/>
    <w:rsid w:val="00ED6667"/>
    <w:pPr>
      <w:jc w:val="center"/>
    </w:pPr>
  </w:style>
  <w:style w:type="character" w:customStyle="1" w:styleId="af6">
    <w:name w:val="Основной текст Знак"/>
    <w:basedOn w:val="a0"/>
    <w:link w:val="af5"/>
    <w:rsid w:val="00ED6667"/>
    <w:rPr>
      <w:rFonts w:ascii="Times New Roman" w:eastAsia="Times New Roman" w:hAnsi="Times New Roman" w:cs="Times New Roman"/>
      <w:sz w:val="20"/>
      <w:szCs w:val="20"/>
      <w:lang w:eastAsia="ru-RU"/>
    </w:rPr>
  </w:style>
  <w:style w:type="paragraph" w:styleId="af7">
    <w:name w:val="annotation subject"/>
    <w:basedOn w:val="a4"/>
    <w:next w:val="a4"/>
    <w:link w:val="af8"/>
    <w:uiPriority w:val="99"/>
    <w:semiHidden/>
    <w:unhideWhenUsed/>
    <w:rsid w:val="00ED6667"/>
    <w:rPr>
      <w:b/>
      <w:bCs/>
    </w:rPr>
  </w:style>
  <w:style w:type="character" w:customStyle="1" w:styleId="af8">
    <w:name w:val="Тема примечания Знак"/>
    <w:basedOn w:val="a5"/>
    <w:link w:val="af7"/>
    <w:uiPriority w:val="99"/>
    <w:semiHidden/>
    <w:rsid w:val="00ED6667"/>
    <w:rPr>
      <w:rFonts w:ascii="Times New Roman" w:eastAsia="Times New Roman" w:hAnsi="Times New Roman" w:cs="Times New Roman"/>
      <w:b/>
      <w:bCs/>
      <w:sz w:val="20"/>
      <w:szCs w:val="20"/>
      <w:lang w:eastAsia="ru-RU"/>
    </w:rPr>
  </w:style>
  <w:style w:type="paragraph" w:customStyle="1" w:styleId="af9">
    <w:name w:val="текст сноски"/>
    <w:basedOn w:val="a"/>
    <w:rsid w:val="00ED6667"/>
    <w:pPr>
      <w:widowControl w:val="0"/>
    </w:pPr>
    <w:rPr>
      <w:rFonts w:ascii="Gelvetsky 12pt" w:hAnsi="Gelvetsky 12pt"/>
      <w:sz w:val="24"/>
      <w:lang w:val="en-US"/>
    </w:rPr>
  </w:style>
  <w:style w:type="paragraph" w:styleId="afa">
    <w:name w:val="Body Text Indent"/>
    <w:basedOn w:val="a"/>
    <w:link w:val="afb"/>
    <w:uiPriority w:val="99"/>
    <w:semiHidden/>
    <w:unhideWhenUsed/>
    <w:rsid w:val="00ED6667"/>
    <w:pPr>
      <w:spacing w:after="120"/>
      <w:ind w:left="283"/>
    </w:pPr>
  </w:style>
  <w:style w:type="character" w:customStyle="1" w:styleId="afb">
    <w:name w:val="Основной текст с отступом Знак"/>
    <w:basedOn w:val="a0"/>
    <w:link w:val="afa"/>
    <w:uiPriority w:val="99"/>
    <w:semiHidden/>
    <w:rsid w:val="00ED6667"/>
    <w:rPr>
      <w:rFonts w:ascii="Times New Roman" w:eastAsia="Times New Roman" w:hAnsi="Times New Roman" w:cs="Times New Roman"/>
      <w:sz w:val="20"/>
      <w:szCs w:val="20"/>
      <w:lang w:eastAsia="ru-RU"/>
    </w:rPr>
  </w:style>
  <w:style w:type="paragraph" w:styleId="afc">
    <w:name w:val="Normal (Web)"/>
    <w:basedOn w:val="a"/>
    <w:uiPriority w:val="99"/>
    <w:semiHidden/>
    <w:unhideWhenUsed/>
    <w:rsid w:val="00ED6667"/>
    <w:pPr>
      <w:spacing w:before="100" w:beforeAutospacing="1" w:after="100" w:afterAutospacing="1"/>
    </w:pPr>
    <w:rPr>
      <w:sz w:val="24"/>
      <w:szCs w:val="24"/>
    </w:rPr>
  </w:style>
  <w:style w:type="character" w:styleId="afd">
    <w:name w:val="line number"/>
    <w:basedOn w:val="a0"/>
    <w:uiPriority w:val="99"/>
    <w:semiHidden/>
    <w:unhideWhenUsed/>
    <w:rsid w:val="00ED6667"/>
  </w:style>
  <w:style w:type="character" w:customStyle="1" w:styleId="Bodytext2">
    <w:name w:val="Body text (2)_"/>
    <w:link w:val="Bodytext20"/>
    <w:rsid w:val="00101C8E"/>
    <w:rPr>
      <w:shd w:val="clear" w:color="auto" w:fill="FFFFFF"/>
    </w:rPr>
  </w:style>
  <w:style w:type="paragraph" w:customStyle="1" w:styleId="Bodytext20">
    <w:name w:val="Body text (2)"/>
    <w:basedOn w:val="a"/>
    <w:link w:val="Bodytext2"/>
    <w:rsid w:val="00101C8E"/>
    <w:pPr>
      <w:widowControl w:val="0"/>
      <w:shd w:val="clear" w:color="auto" w:fill="FFFFFF"/>
      <w:spacing w:after="300" w:line="0" w:lineRule="atLeast"/>
    </w:pPr>
    <w:rPr>
      <w:rFonts w:asciiTheme="minorHAnsi" w:eastAsiaTheme="minorHAnsi" w:hAnsiTheme="minorHAnsi" w:cstheme="minorBidi"/>
      <w:sz w:val="22"/>
      <w:szCs w:val="22"/>
      <w:lang w:eastAsia="en-US"/>
    </w:rPr>
  </w:style>
  <w:style w:type="table" w:customStyle="1" w:styleId="15">
    <w:name w:val="Сетка таблицы1"/>
    <w:basedOn w:val="a1"/>
    <w:next w:val="aa"/>
    <w:uiPriority w:val="39"/>
    <w:rsid w:val="00E51DC3"/>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e">
    <w:name w:val="Plain Text"/>
    <w:basedOn w:val="a"/>
    <w:link w:val="aff"/>
    <w:rsid w:val="00B77958"/>
    <w:rPr>
      <w:rFonts w:ascii="Courier New" w:eastAsia="Calibri" w:hAnsi="Courier New" w:cs="Courier New"/>
    </w:rPr>
  </w:style>
  <w:style w:type="character" w:customStyle="1" w:styleId="aff">
    <w:name w:val="Текст Знак"/>
    <w:basedOn w:val="a0"/>
    <w:link w:val="afe"/>
    <w:rsid w:val="00B77958"/>
    <w:rPr>
      <w:rFonts w:ascii="Courier New" w:eastAsia="Calibri" w:hAnsi="Courier New" w:cs="Courier New"/>
      <w:sz w:val="20"/>
      <w:szCs w:val="20"/>
      <w:lang w:eastAsia="ru-RU"/>
    </w:rPr>
  </w:style>
  <w:style w:type="paragraph" w:styleId="aff0">
    <w:name w:val="No Spacing"/>
    <w:aliases w:val="мой,МОЙ,Без интервала 111,МММ,No Spacing,Title"/>
    <w:link w:val="aff1"/>
    <w:qFormat/>
    <w:rsid w:val="00B77958"/>
    <w:pPr>
      <w:spacing w:after="0" w:line="240" w:lineRule="auto"/>
    </w:pPr>
    <w:rPr>
      <w:rFonts w:ascii="Calibri" w:eastAsia="Times New Roman" w:hAnsi="Calibri" w:cs="Times New Roman"/>
      <w:lang w:eastAsia="ru-RU"/>
    </w:rPr>
  </w:style>
  <w:style w:type="character" w:customStyle="1" w:styleId="aff1">
    <w:name w:val="Без интервала Знак"/>
    <w:aliases w:val="мой Знак,МОЙ Знак,Без интервала 111 Знак,МММ Знак,No Spacing Знак,Title Знак"/>
    <w:link w:val="aff0"/>
    <w:qFormat/>
    <w:rsid w:val="00B77958"/>
    <w:rPr>
      <w:rFonts w:ascii="Calibri" w:eastAsia="Times New Roman" w:hAnsi="Calibri" w:cs="Times New Roman"/>
      <w:lang w:eastAsia="ru-RU"/>
    </w:rPr>
  </w:style>
  <w:style w:type="paragraph" w:customStyle="1" w:styleId="Style1">
    <w:name w:val="Style1"/>
    <w:basedOn w:val="a"/>
    <w:uiPriority w:val="99"/>
    <w:rsid w:val="001F4EE3"/>
    <w:pPr>
      <w:widowControl w:val="0"/>
      <w:autoSpaceDE w:val="0"/>
      <w:autoSpaceDN w:val="0"/>
      <w:adjustRightInd w:val="0"/>
    </w:pPr>
    <w:rPr>
      <w:sz w:val="24"/>
      <w:szCs w:val="24"/>
    </w:rPr>
  </w:style>
  <w:style w:type="paragraph" w:customStyle="1" w:styleId="Style6">
    <w:name w:val="Style6"/>
    <w:basedOn w:val="a"/>
    <w:uiPriority w:val="99"/>
    <w:rsid w:val="001F4EE3"/>
    <w:pPr>
      <w:widowControl w:val="0"/>
      <w:autoSpaceDE w:val="0"/>
      <w:autoSpaceDN w:val="0"/>
      <w:adjustRightInd w:val="0"/>
    </w:pPr>
    <w:rPr>
      <w:sz w:val="24"/>
      <w:szCs w:val="24"/>
    </w:rPr>
  </w:style>
  <w:style w:type="character" w:customStyle="1" w:styleId="FontStyle11">
    <w:name w:val="Font Style11"/>
    <w:basedOn w:val="a0"/>
    <w:uiPriority w:val="99"/>
    <w:rsid w:val="001F4EE3"/>
    <w:rPr>
      <w:rFonts w:ascii="Times New Roman" w:hAnsi="Times New Roman" w:cs="Times New Roman"/>
      <w:b/>
      <w:bCs/>
      <w:sz w:val="20"/>
      <w:szCs w:val="20"/>
    </w:rPr>
  </w:style>
  <w:style w:type="character" w:customStyle="1" w:styleId="FontStyle13">
    <w:name w:val="Font Style13"/>
    <w:basedOn w:val="a0"/>
    <w:uiPriority w:val="99"/>
    <w:rsid w:val="001F4EE3"/>
    <w:rPr>
      <w:rFonts w:ascii="Times New Roman" w:hAnsi="Times New Roman" w:cs="Times New Roman"/>
      <w:b/>
      <w:bCs/>
      <w:sz w:val="22"/>
      <w:szCs w:val="22"/>
    </w:rPr>
  </w:style>
  <w:style w:type="character" w:customStyle="1" w:styleId="FontStyle15">
    <w:name w:val="Font Style15"/>
    <w:basedOn w:val="a0"/>
    <w:rsid w:val="001F4EE3"/>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156126">
      <w:bodyDiv w:val="1"/>
      <w:marLeft w:val="0"/>
      <w:marRight w:val="0"/>
      <w:marTop w:val="0"/>
      <w:marBottom w:val="0"/>
      <w:divBdr>
        <w:top w:val="none" w:sz="0" w:space="0" w:color="auto"/>
        <w:left w:val="none" w:sz="0" w:space="0" w:color="auto"/>
        <w:bottom w:val="none" w:sz="0" w:space="0" w:color="auto"/>
        <w:right w:val="none" w:sz="0" w:space="0" w:color="auto"/>
      </w:divBdr>
    </w:div>
    <w:div w:id="541989561">
      <w:bodyDiv w:val="1"/>
      <w:marLeft w:val="0"/>
      <w:marRight w:val="0"/>
      <w:marTop w:val="0"/>
      <w:marBottom w:val="0"/>
      <w:divBdr>
        <w:top w:val="none" w:sz="0" w:space="0" w:color="auto"/>
        <w:left w:val="none" w:sz="0" w:space="0" w:color="auto"/>
        <w:bottom w:val="none" w:sz="0" w:space="0" w:color="auto"/>
        <w:right w:val="none" w:sz="0" w:space="0" w:color="auto"/>
      </w:divBdr>
    </w:div>
    <w:div w:id="734934919">
      <w:bodyDiv w:val="1"/>
      <w:marLeft w:val="0"/>
      <w:marRight w:val="0"/>
      <w:marTop w:val="0"/>
      <w:marBottom w:val="0"/>
      <w:divBdr>
        <w:top w:val="none" w:sz="0" w:space="0" w:color="auto"/>
        <w:left w:val="none" w:sz="0" w:space="0" w:color="auto"/>
        <w:bottom w:val="none" w:sz="0" w:space="0" w:color="auto"/>
        <w:right w:val="none" w:sz="0" w:space="0" w:color="auto"/>
      </w:divBdr>
    </w:div>
    <w:div w:id="873660928">
      <w:bodyDiv w:val="1"/>
      <w:marLeft w:val="0"/>
      <w:marRight w:val="0"/>
      <w:marTop w:val="0"/>
      <w:marBottom w:val="0"/>
      <w:divBdr>
        <w:top w:val="none" w:sz="0" w:space="0" w:color="auto"/>
        <w:left w:val="none" w:sz="0" w:space="0" w:color="auto"/>
        <w:bottom w:val="none" w:sz="0" w:space="0" w:color="auto"/>
        <w:right w:val="none" w:sz="0" w:space="0" w:color="auto"/>
      </w:divBdr>
    </w:div>
    <w:div w:id="947349396">
      <w:bodyDiv w:val="1"/>
      <w:marLeft w:val="0"/>
      <w:marRight w:val="0"/>
      <w:marTop w:val="0"/>
      <w:marBottom w:val="0"/>
      <w:divBdr>
        <w:top w:val="none" w:sz="0" w:space="0" w:color="auto"/>
        <w:left w:val="none" w:sz="0" w:space="0" w:color="auto"/>
        <w:bottom w:val="none" w:sz="0" w:space="0" w:color="auto"/>
        <w:right w:val="none" w:sz="0" w:space="0" w:color="auto"/>
      </w:divBdr>
    </w:div>
    <w:div w:id="1321154659">
      <w:bodyDiv w:val="1"/>
      <w:marLeft w:val="0"/>
      <w:marRight w:val="0"/>
      <w:marTop w:val="0"/>
      <w:marBottom w:val="0"/>
      <w:divBdr>
        <w:top w:val="none" w:sz="0" w:space="0" w:color="auto"/>
        <w:left w:val="none" w:sz="0" w:space="0" w:color="auto"/>
        <w:bottom w:val="none" w:sz="0" w:space="0" w:color="auto"/>
        <w:right w:val="none" w:sz="0" w:space="0" w:color="auto"/>
      </w:divBdr>
    </w:div>
    <w:div w:id="1895264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5B1A09F41CDA04FA20FD4CA2D41F3C04895899CE9712054AFBD8B46563C37A75ADD75FD3B887064AF62D6C12BA59DF9299634CdEkBJ"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2D9AED-D60F-4D62-B97B-E62B834F9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8</Pages>
  <Words>3060</Words>
  <Characters>17443</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Россельхозбанк</Company>
  <LinksUpToDate>false</LinksUpToDate>
  <CharactersWithSpaces>20463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Graf</dc:creator>
  <cp:lastModifiedBy>Дмитрий Алексеевич Карташов</cp:lastModifiedBy>
  <cp:revision>12</cp:revision>
  <cp:lastPrinted>2026-08-05T08:05:00Z</cp:lastPrinted>
  <dcterms:created xsi:type="dcterms:W3CDTF">2026-04-14T07:12:00Z</dcterms:created>
  <dcterms:modified xsi:type="dcterms:W3CDTF">2026-08-05T08:39:00Z</dcterms:modified>
</cp:coreProperties>
</file>