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4A6" w:rsidRDefault="001F14A6" w:rsidP="00273EB2">
      <w:pPr>
        <w:spacing w:after="0" w:line="360" w:lineRule="auto"/>
        <w:jc w:val="center"/>
        <w:rPr>
          <w:rFonts w:ascii="Times New Roman" w:hAnsi="Times New Roman"/>
          <w:b/>
          <w:sz w:val="24"/>
          <w:szCs w:val="24"/>
        </w:rPr>
      </w:pPr>
      <w:bookmarkStart w:id="0" w:name="_GoBack"/>
      <w:bookmarkEnd w:id="0"/>
      <w:r>
        <w:rPr>
          <w:rFonts w:ascii="Times New Roman" w:hAnsi="Times New Roman"/>
          <w:b/>
          <w:sz w:val="24"/>
          <w:szCs w:val="24"/>
        </w:rPr>
        <w:t>ПРОЕКТ</w:t>
      </w:r>
    </w:p>
    <w:p w:rsidR="00DF6EB0" w:rsidRPr="00A36E65" w:rsidRDefault="00364BAA" w:rsidP="00273EB2">
      <w:pPr>
        <w:spacing w:after="0" w:line="360" w:lineRule="auto"/>
        <w:jc w:val="center"/>
        <w:rPr>
          <w:rFonts w:ascii="Times New Roman" w:hAnsi="Times New Roman"/>
          <w:b/>
          <w:sz w:val="24"/>
          <w:szCs w:val="24"/>
        </w:rPr>
      </w:pPr>
      <w:r w:rsidRPr="00A36E65">
        <w:rPr>
          <w:rFonts w:ascii="Times New Roman" w:hAnsi="Times New Roman"/>
          <w:b/>
          <w:sz w:val="24"/>
          <w:szCs w:val="24"/>
        </w:rPr>
        <w:t xml:space="preserve">Контракт </w:t>
      </w:r>
      <w:r w:rsidR="00F75968" w:rsidRPr="00A36E65">
        <w:rPr>
          <w:rFonts w:ascii="Times New Roman" w:hAnsi="Times New Roman"/>
          <w:b/>
          <w:sz w:val="24"/>
          <w:szCs w:val="24"/>
        </w:rPr>
        <w:t>№</w:t>
      </w:r>
      <w:r w:rsidR="00E166B9" w:rsidRPr="00A36E65">
        <w:rPr>
          <w:rFonts w:ascii="Times New Roman" w:hAnsi="Times New Roman"/>
          <w:b/>
          <w:sz w:val="24"/>
          <w:szCs w:val="24"/>
        </w:rPr>
        <w:t xml:space="preserve"> </w:t>
      </w:r>
      <w:r w:rsidR="0089245A" w:rsidRPr="00A36E65">
        <w:rPr>
          <w:rFonts w:ascii="Times New Roman" w:hAnsi="Times New Roman"/>
          <w:b/>
          <w:sz w:val="24"/>
          <w:szCs w:val="24"/>
        </w:rPr>
        <w:t>ПЗ-у/44ФЗ-В/2</w:t>
      </w:r>
      <w:r w:rsidR="00A36E65" w:rsidRPr="00A36E65">
        <w:rPr>
          <w:rFonts w:ascii="Times New Roman" w:hAnsi="Times New Roman"/>
          <w:b/>
          <w:sz w:val="24"/>
          <w:szCs w:val="24"/>
        </w:rPr>
        <w:t>6</w:t>
      </w:r>
      <w:r w:rsidR="0089245A" w:rsidRPr="00A36E65">
        <w:rPr>
          <w:rFonts w:ascii="Times New Roman" w:hAnsi="Times New Roman"/>
          <w:b/>
          <w:sz w:val="24"/>
          <w:szCs w:val="24"/>
        </w:rPr>
        <w:t>-2</w:t>
      </w:r>
      <w:r w:rsidR="00A36E65" w:rsidRPr="00A36E65">
        <w:rPr>
          <w:rFonts w:ascii="Times New Roman" w:hAnsi="Times New Roman"/>
          <w:b/>
          <w:sz w:val="24"/>
          <w:szCs w:val="24"/>
        </w:rPr>
        <w:t>9</w:t>
      </w:r>
    </w:p>
    <w:p w:rsidR="00E457DA" w:rsidRPr="00A36E65" w:rsidRDefault="00E457DA" w:rsidP="00273EB2">
      <w:pPr>
        <w:spacing w:after="0" w:line="360" w:lineRule="auto"/>
        <w:jc w:val="center"/>
        <w:rPr>
          <w:rFonts w:ascii="Times New Roman" w:hAnsi="Times New Roman"/>
          <w:b/>
          <w:sz w:val="24"/>
          <w:szCs w:val="24"/>
        </w:rPr>
      </w:pPr>
    </w:p>
    <w:p w:rsidR="00793559" w:rsidRPr="00A36E65" w:rsidRDefault="00763C87" w:rsidP="00763C87">
      <w:pPr>
        <w:spacing w:after="0" w:line="360" w:lineRule="auto"/>
        <w:jc w:val="center"/>
        <w:rPr>
          <w:rFonts w:ascii="Times New Roman" w:hAnsi="Times New Roman"/>
          <w:sz w:val="24"/>
          <w:szCs w:val="24"/>
        </w:rPr>
      </w:pPr>
      <w:r w:rsidRPr="00A36E65">
        <w:rPr>
          <w:rFonts w:ascii="Times New Roman" w:eastAsia="Times New Roman" w:hAnsi="Times New Roman"/>
          <w:b/>
          <w:bCs/>
          <w:sz w:val="24"/>
          <w:szCs w:val="24"/>
          <w:lang w:eastAsia="ru-RU"/>
        </w:rPr>
        <w:t xml:space="preserve">Услуги по вывозу шлака с погрузкой силами </w:t>
      </w:r>
      <w:r w:rsidR="00A36E65">
        <w:rPr>
          <w:rFonts w:ascii="Times New Roman" w:eastAsia="Times New Roman" w:hAnsi="Times New Roman"/>
          <w:b/>
          <w:bCs/>
          <w:sz w:val="24"/>
          <w:szCs w:val="24"/>
          <w:lang w:eastAsia="ru-RU"/>
        </w:rPr>
        <w:t>заказчика</w:t>
      </w:r>
      <w:r w:rsidRPr="00A36E65">
        <w:rPr>
          <w:rFonts w:ascii="Times New Roman" w:eastAsia="Times New Roman" w:hAnsi="Times New Roman"/>
          <w:b/>
          <w:bCs/>
          <w:sz w:val="24"/>
          <w:szCs w:val="24"/>
          <w:lang w:eastAsia="ru-RU"/>
        </w:rPr>
        <w:t xml:space="preserve"> с территории котельных, </w:t>
      </w:r>
      <w:proofErr w:type="gramStart"/>
      <w:r w:rsidRPr="00A36E65">
        <w:rPr>
          <w:rFonts w:ascii="Times New Roman" w:eastAsia="Times New Roman" w:hAnsi="Times New Roman"/>
          <w:b/>
          <w:bCs/>
          <w:sz w:val="24"/>
          <w:szCs w:val="24"/>
          <w:lang w:eastAsia="ru-RU"/>
        </w:rPr>
        <w:t>принадлежащих  «</w:t>
      </w:r>
      <w:proofErr w:type="gramEnd"/>
      <w:r w:rsidRPr="00A36E65">
        <w:rPr>
          <w:rFonts w:ascii="Times New Roman" w:eastAsia="Times New Roman" w:hAnsi="Times New Roman"/>
          <w:b/>
          <w:bCs/>
          <w:sz w:val="24"/>
          <w:szCs w:val="24"/>
          <w:lang w:eastAsia="ru-RU"/>
        </w:rPr>
        <w:t>ГТС» - филиал ФНЦ Биоразнообразия ДВО РАН.</w:t>
      </w:r>
    </w:p>
    <w:p w:rsidR="00763C87" w:rsidRPr="00A36E65" w:rsidRDefault="00763C87" w:rsidP="00273EB2">
      <w:pPr>
        <w:spacing w:after="0" w:line="360" w:lineRule="auto"/>
        <w:jc w:val="both"/>
        <w:rPr>
          <w:rFonts w:ascii="Times New Roman" w:hAnsi="Times New Roman"/>
          <w:b/>
          <w:sz w:val="24"/>
          <w:szCs w:val="24"/>
        </w:rPr>
      </w:pPr>
    </w:p>
    <w:p w:rsidR="00A35296" w:rsidRPr="00A36E65" w:rsidRDefault="0089245A" w:rsidP="00273EB2">
      <w:pPr>
        <w:spacing w:after="0" w:line="360" w:lineRule="auto"/>
        <w:jc w:val="both"/>
        <w:rPr>
          <w:rFonts w:ascii="Times New Roman" w:hAnsi="Times New Roman"/>
          <w:color w:val="FFFFFF"/>
          <w:sz w:val="24"/>
          <w:szCs w:val="24"/>
        </w:rPr>
      </w:pPr>
      <w:r w:rsidRPr="00A36E65">
        <w:rPr>
          <w:rFonts w:ascii="Times New Roman" w:hAnsi="Times New Roman"/>
          <w:b/>
          <w:sz w:val="24"/>
          <w:szCs w:val="24"/>
        </w:rPr>
        <w:t>п. Горно-Таежное</w:t>
      </w:r>
      <w:r w:rsidR="00A35296" w:rsidRPr="00A36E65">
        <w:rPr>
          <w:rFonts w:ascii="Times New Roman" w:hAnsi="Times New Roman"/>
          <w:sz w:val="24"/>
          <w:szCs w:val="24"/>
        </w:rPr>
        <w:tab/>
      </w:r>
      <w:r w:rsidR="00A35296" w:rsidRPr="00A36E65">
        <w:rPr>
          <w:rFonts w:ascii="Times New Roman" w:hAnsi="Times New Roman"/>
          <w:sz w:val="24"/>
          <w:szCs w:val="24"/>
        </w:rPr>
        <w:tab/>
      </w:r>
      <w:r w:rsidR="00A35296" w:rsidRPr="00A36E65">
        <w:rPr>
          <w:rFonts w:ascii="Times New Roman" w:hAnsi="Times New Roman"/>
          <w:sz w:val="24"/>
          <w:szCs w:val="24"/>
        </w:rPr>
        <w:tab/>
      </w:r>
      <w:r w:rsidR="00A35296" w:rsidRPr="00A36E65">
        <w:rPr>
          <w:rFonts w:ascii="Times New Roman" w:hAnsi="Times New Roman"/>
          <w:sz w:val="24"/>
          <w:szCs w:val="24"/>
        </w:rPr>
        <w:tab/>
      </w:r>
      <w:r w:rsidR="00FD2227" w:rsidRPr="00A36E65">
        <w:rPr>
          <w:rFonts w:ascii="Times New Roman" w:hAnsi="Times New Roman"/>
          <w:sz w:val="24"/>
          <w:szCs w:val="24"/>
        </w:rPr>
        <w:t xml:space="preserve">      </w:t>
      </w:r>
      <w:r w:rsidR="00A35296" w:rsidRPr="00A36E65">
        <w:rPr>
          <w:rFonts w:ascii="Times New Roman" w:hAnsi="Times New Roman"/>
          <w:sz w:val="24"/>
          <w:szCs w:val="24"/>
        </w:rPr>
        <w:tab/>
      </w:r>
      <w:r w:rsidR="00273EB2" w:rsidRPr="00A36E65">
        <w:rPr>
          <w:rFonts w:ascii="Times New Roman" w:hAnsi="Times New Roman"/>
          <w:sz w:val="24"/>
          <w:szCs w:val="24"/>
        </w:rPr>
        <w:tab/>
      </w:r>
      <w:r w:rsidR="00FD2227" w:rsidRPr="00A36E65">
        <w:rPr>
          <w:rFonts w:ascii="Times New Roman" w:hAnsi="Times New Roman"/>
          <w:sz w:val="24"/>
          <w:szCs w:val="24"/>
        </w:rPr>
        <w:t xml:space="preserve"> </w:t>
      </w:r>
      <w:r w:rsidR="00192F73" w:rsidRPr="00A36E65">
        <w:rPr>
          <w:rFonts w:ascii="Times New Roman" w:hAnsi="Times New Roman"/>
          <w:sz w:val="24"/>
          <w:szCs w:val="24"/>
        </w:rPr>
        <w:t xml:space="preserve">          </w:t>
      </w:r>
      <w:r w:rsidR="00273EB2" w:rsidRPr="00A36E65">
        <w:rPr>
          <w:rFonts w:ascii="Times New Roman" w:hAnsi="Times New Roman"/>
          <w:sz w:val="24"/>
          <w:szCs w:val="24"/>
        </w:rPr>
        <w:tab/>
      </w:r>
      <w:r w:rsidR="00273EB2" w:rsidRPr="00A36E65">
        <w:rPr>
          <w:rFonts w:ascii="Times New Roman" w:hAnsi="Times New Roman"/>
          <w:sz w:val="24"/>
          <w:szCs w:val="24"/>
        </w:rPr>
        <w:tab/>
      </w:r>
      <w:r w:rsidR="00A35296" w:rsidRPr="00A36E65">
        <w:rPr>
          <w:rFonts w:ascii="Times New Roman" w:hAnsi="Times New Roman"/>
          <w:sz w:val="24"/>
          <w:szCs w:val="24"/>
        </w:rPr>
        <w:tab/>
      </w:r>
      <w:r w:rsidR="00F75968" w:rsidRPr="00A36E65">
        <w:rPr>
          <w:rFonts w:ascii="Times New Roman" w:hAnsi="Times New Roman"/>
          <w:sz w:val="24"/>
          <w:szCs w:val="24"/>
        </w:rPr>
        <w:t>"</w:t>
      </w:r>
      <w:r w:rsidRPr="00A36E65">
        <w:rPr>
          <w:rFonts w:ascii="Times New Roman" w:hAnsi="Times New Roman"/>
          <w:sz w:val="24"/>
          <w:szCs w:val="24"/>
        </w:rPr>
        <w:t>___</w:t>
      </w:r>
      <w:r w:rsidR="000E4B57" w:rsidRPr="00A36E65">
        <w:rPr>
          <w:rFonts w:ascii="Times New Roman" w:hAnsi="Times New Roman"/>
          <w:sz w:val="24"/>
          <w:szCs w:val="24"/>
        </w:rPr>
        <w:t xml:space="preserve">" </w:t>
      </w:r>
      <w:r w:rsidR="00A36E65" w:rsidRPr="00A36E65">
        <w:rPr>
          <w:rFonts w:ascii="Times New Roman" w:hAnsi="Times New Roman"/>
          <w:sz w:val="24"/>
          <w:szCs w:val="24"/>
        </w:rPr>
        <w:t>июля</w:t>
      </w:r>
      <w:r w:rsidR="00FD2227" w:rsidRPr="00A36E65">
        <w:rPr>
          <w:rFonts w:ascii="Times New Roman" w:hAnsi="Times New Roman"/>
          <w:sz w:val="24"/>
          <w:szCs w:val="24"/>
        </w:rPr>
        <w:t xml:space="preserve"> </w:t>
      </w:r>
      <w:r w:rsidR="00B42628" w:rsidRPr="00A36E65">
        <w:rPr>
          <w:rFonts w:ascii="Times New Roman" w:hAnsi="Times New Roman"/>
          <w:sz w:val="24"/>
          <w:szCs w:val="24"/>
        </w:rPr>
        <w:t>202</w:t>
      </w:r>
      <w:r w:rsidR="00A36E65" w:rsidRPr="00A36E65">
        <w:rPr>
          <w:rFonts w:ascii="Times New Roman" w:hAnsi="Times New Roman"/>
          <w:sz w:val="24"/>
          <w:szCs w:val="24"/>
        </w:rPr>
        <w:t>6</w:t>
      </w:r>
      <w:r w:rsidR="00E166B9" w:rsidRPr="00A36E65">
        <w:rPr>
          <w:rFonts w:ascii="Times New Roman" w:hAnsi="Times New Roman"/>
          <w:sz w:val="24"/>
          <w:szCs w:val="24"/>
        </w:rPr>
        <w:t xml:space="preserve"> </w:t>
      </w:r>
      <w:r w:rsidR="002771A3" w:rsidRPr="00A36E65">
        <w:rPr>
          <w:rFonts w:ascii="Times New Roman" w:hAnsi="Times New Roman"/>
          <w:sz w:val="24"/>
          <w:szCs w:val="24"/>
        </w:rPr>
        <w:t>г</w:t>
      </w:r>
      <w:r w:rsidR="00793559" w:rsidRPr="00A36E65">
        <w:rPr>
          <w:rFonts w:ascii="Times New Roman" w:hAnsi="Times New Roman"/>
          <w:sz w:val="24"/>
          <w:szCs w:val="24"/>
        </w:rPr>
        <w:t>.</w:t>
      </w:r>
      <w:r w:rsidR="000E4B57" w:rsidRPr="00A36E65">
        <w:rPr>
          <w:rFonts w:ascii="Times New Roman" w:hAnsi="Times New Roman"/>
          <w:sz w:val="24"/>
          <w:szCs w:val="24"/>
        </w:rPr>
        <w:t xml:space="preserve"> </w:t>
      </w:r>
      <w:r w:rsidR="000E4B57" w:rsidRPr="00A36E65">
        <w:rPr>
          <w:rFonts w:ascii="Times New Roman" w:hAnsi="Times New Roman"/>
          <w:color w:val="FFFFFF"/>
          <w:sz w:val="24"/>
          <w:szCs w:val="24"/>
        </w:rPr>
        <w:t>г.</w:t>
      </w:r>
    </w:p>
    <w:p w:rsidR="00A36E65" w:rsidRPr="00A36E65" w:rsidRDefault="005870AA" w:rsidP="00A36E65">
      <w:pPr>
        <w:spacing w:after="0"/>
        <w:jc w:val="both"/>
        <w:rPr>
          <w:rFonts w:ascii="Times New Roman" w:hAnsi="Times New Roman"/>
          <w:sz w:val="28"/>
          <w:szCs w:val="28"/>
        </w:rPr>
      </w:pPr>
      <w:r w:rsidRPr="00A36E65">
        <w:rPr>
          <w:rFonts w:ascii="Times New Roman" w:hAnsi="Times New Roman"/>
          <w:b/>
          <w:sz w:val="24"/>
          <w:szCs w:val="24"/>
        </w:rPr>
        <w:t>Федеральное государственное бюджетное учреждение науки «Федеральный н</w:t>
      </w:r>
      <w:r w:rsidRPr="00A36E65">
        <w:rPr>
          <w:rFonts w:ascii="Times New Roman" w:hAnsi="Times New Roman"/>
          <w:b/>
          <w:sz w:val="24"/>
          <w:szCs w:val="24"/>
        </w:rPr>
        <w:t>а</w:t>
      </w:r>
      <w:r w:rsidRPr="00A36E65">
        <w:rPr>
          <w:rFonts w:ascii="Times New Roman" w:hAnsi="Times New Roman"/>
          <w:b/>
          <w:sz w:val="24"/>
          <w:szCs w:val="24"/>
        </w:rPr>
        <w:t xml:space="preserve">учный центр биоразнообразия наземной </w:t>
      </w:r>
      <w:proofErr w:type="spellStart"/>
      <w:r w:rsidRPr="00A36E65">
        <w:rPr>
          <w:rFonts w:ascii="Times New Roman" w:hAnsi="Times New Roman"/>
          <w:b/>
          <w:sz w:val="24"/>
          <w:szCs w:val="24"/>
        </w:rPr>
        <w:t>биоты</w:t>
      </w:r>
      <w:proofErr w:type="spellEnd"/>
      <w:r w:rsidRPr="00A36E65">
        <w:rPr>
          <w:rFonts w:ascii="Times New Roman" w:hAnsi="Times New Roman"/>
          <w:b/>
          <w:sz w:val="24"/>
          <w:szCs w:val="24"/>
        </w:rPr>
        <w:t xml:space="preserve"> Восточной Азии» Дальневосточного отделения Российской академии наук (ФНЦ Биоразнообразия ДВО РАН)</w:t>
      </w:r>
      <w:r w:rsidRPr="00A36E65">
        <w:rPr>
          <w:rFonts w:ascii="Times New Roman" w:hAnsi="Times New Roman"/>
          <w:sz w:val="24"/>
          <w:szCs w:val="24"/>
        </w:rPr>
        <w:t xml:space="preserve">, именуемое в дальнейшем </w:t>
      </w:r>
      <w:r w:rsidR="00A36E65" w:rsidRPr="00A36E65">
        <w:rPr>
          <w:rFonts w:ascii="Times New Roman" w:hAnsi="Times New Roman"/>
          <w:sz w:val="24"/>
          <w:szCs w:val="24"/>
        </w:rPr>
        <w:t>«</w:t>
      </w:r>
      <w:r w:rsidRPr="00A36E65">
        <w:rPr>
          <w:rFonts w:ascii="Times New Roman" w:hAnsi="Times New Roman"/>
          <w:sz w:val="24"/>
          <w:szCs w:val="24"/>
        </w:rPr>
        <w:t>Заказчик</w:t>
      </w:r>
      <w:r w:rsidR="00A36E65" w:rsidRPr="00A36E65">
        <w:rPr>
          <w:rFonts w:ascii="Times New Roman" w:hAnsi="Times New Roman"/>
          <w:sz w:val="24"/>
          <w:szCs w:val="24"/>
        </w:rPr>
        <w:t>»</w:t>
      </w:r>
      <w:r w:rsidRPr="00A36E65">
        <w:rPr>
          <w:rFonts w:ascii="Times New Roman" w:hAnsi="Times New Roman"/>
          <w:sz w:val="24"/>
          <w:szCs w:val="24"/>
        </w:rPr>
        <w:t>, в лице директора филиала Федерального государственного бюджетного учреждения науки «Федеральный научный центр биоразн</w:t>
      </w:r>
      <w:r w:rsidRPr="00A36E65">
        <w:rPr>
          <w:rFonts w:ascii="Times New Roman" w:hAnsi="Times New Roman"/>
          <w:sz w:val="24"/>
          <w:szCs w:val="24"/>
        </w:rPr>
        <w:t>о</w:t>
      </w:r>
      <w:r w:rsidRPr="00A36E65">
        <w:rPr>
          <w:rFonts w:ascii="Times New Roman" w:hAnsi="Times New Roman"/>
          <w:sz w:val="24"/>
          <w:szCs w:val="24"/>
        </w:rPr>
        <w:t xml:space="preserve">образия наземной </w:t>
      </w:r>
      <w:proofErr w:type="spellStart"/>
      <w:r w:rsidRPr="00A36E65">
        <w:rPr>
          <w:rFonts w:ascii="Times New Roman" w:hAnsi="Times New Roman"/>
          <w:sz w:val="24"/>
          <w:szCs w:val="24"/>
        </w:rPr>
        <w:t>биоты</w:t>
      </w:r>
      <w:proofErr w:type="spellEnd"/>
      <w:r w:rsidRPr="00A36E65">
        <w:rPr>
          <w:rFonts w:ascii="Times New Roman" w:hAnsi="Times New Roman"/>
          <w:sz w:val="24"/>
          <w:szCs w:val="24"/>
        </w:rPr>
        <w:t xml:space="preserve"> Восточной Азии» Дальневосточного отделения Российской академии наук «</w:t>
      </w:r>
      <w:proofErr w:type="spellStart"/>
      <w:r w:rsidRPr="00A36E65">
        <w:rPr>
          <w:rFonts w:ascii="Times New Roman" w:hAnsi="Times New Roman"/>
          <w:sz w:val="24"/>
          <w:szCs w:val="24"/>
        </w:rPr>
        <w:t>Горнотаежная</w:t>
      </w:r>
      <w:proofErr w:type="spellEnd"/>
      <w:r w:rsidRPr="00A36E65">
        <w:rPr>
          <w:rFonts w:ascii="Times New Roman" w:hAnsi="Times New Roman"/>
          <w:sz w:val="24"/>
          <w:szCs w:val="24"/>
        </w:rPr>
        <w:t xml:space="preserve"> станция им. В.Л. Комарова» («ГТС» - филиал ФНЦ Биоразноо</w:t>
      </w:r>
      <w:r w:rsidRPr="00A36E65">
        <w:rPr>
          <w:rFonts w:ascii="Times New Roman" w:hAnsi="Times New Roman"/>
          <w:sz w:val="24"/>
          <w:szCs w:val="24"/>
        </w:rPr>
        <w:t>б</w:t>
      </w:r>
      <w:r w:rsidRPr="00A36E65">
        <w:rPr>
          <w:rFonts w:ascii="Times New Roman" w:hAnsi="Times New Roman"/>
          <w:sz w:val="24"/>
          <w:szCs w:val="24"/>
        </w:rPr>
        <w:t>разия ДВО РАН) Титовой Марины Сергеевны, действу</w:t>
      </w:r>
      <w:r w:rsidR="00A36E65" w:rsidRPr="00A36E65">
        <w:rPr>
          <w:rFonts w:ascii="Times New Roman" w:hAnsi="Times New Roman"/>
          <w:sz w:val="24"/>
          <w:szCs w:val="24"/>
        </w:rPr>
        <w:t xml:space="preserve">ющей на основании Доверенности </w:t>
      </w:r>
      <w:r w:rsidR="00A36E65" w:rsidRPr="00A36E65">
        <w:rPr>
          <w:rFonts w:ascii="Times New Roman" w:hAnsi="Times New Roman"/>
          <w:sz w:val="28"/>
          <w:szCs w:val="28"/>
        </w:rPr>
        <w:t>№ 25/225-н/25-2026-4-196 от 17.07.2026 г.</w:t>
      </w:r>
    </w:p>
    <w:p w:rsidR="00192F73" w:rsidRPr="00682E63" w:rsidRDefault="005870AA" w:rsidP="00192F73">
      <w:pPr>
        <w:pStyle w:val="a6"/>
        <w:jc w:val="both"/>
        <w:rPr>
          <w:sz w:val="24"/>
          <w:szCs w:val="24"/>
          <w:lang w:val="ru-RU"/>
        </w:rPr>
      </w:pPr>
      <w:r w:rsidRPr="00A36E65">
        <w:t xml:space="preserve"> с одной стороны,</w:t>
      </w:r>
      <w:r w:rsidRPr="00A36E65">
        <w:rPr>
          <w:b/>
          <w:sz w:val="24"/>
          <w:szCs w:val="24"/>
        </w:rPr>
        <w:t xml:space="preserve">, </w:t>
      </w:r>
      <w:r w:rsidRPr="00A36E65">
        <w:rPr>
          <w:sz w:val="24"/>
          <w:szCs w:val="24"/>
        </w:rPr>
        <w:t xml:space="preserve">и </w:t>
      </w:r>
      <w:r w:rsidR="0025473D" w:rsidRPr="00A36E65">
        <w:rPr>
          <w:sz w:val="24"/>
          <w:szCs w:val="24"/>
          <w:lang w:val="ru-RU"/>
        </w:rPr>
        <w:t>_____</w:t>
      </w:r>
      <w:r w:rsidRPr="00A36E65">
        <w:rPr>
          <w:sz w:val="24"/>
          <w:szCs w:val="24"/>
        </w:rPr>
        <w:t>, именуемое в дальнейшем Исполнитель, в</w:t>
      </w:r>
      <w:r w:rsidRPr="00B15FCD">
        <w:rPr>
          <w:sz w:val="24"/>
          <w:szCs w:val="24"/>
        </w:rPr>
        <w:t xml:space="preserve"> лице </w:t>
      </w:r>
      <w:r w:rsidR="0025473D">
        <w:rPr>
          <w:sz w:val="24"/>
          <w:szCs w:val="24"/>
          <w:lang w:val="ru-RU"/>
        </w:rPr>
        <w:t>_____</w:t>
      </w:r>
      <w:r w:rsidRPr="00B15FCD">
        <w:rPr>
          <w:sz w:val="24"/>
          <w:szCs w:val="24"/>
        </w:rPr>
        <w:t xml:space="preserve">, действующего на основании </w:t>
      </w:r>
      <w:r w:rsidR="0025473D">
        <w:rPr>
          <w:sz w:val="24"/>
          <w:szCs w:val="24"/>
          <w:lang w:val="ru-RU"/>
        </w:rPr>
        <w:t>___</w:t>
      </w:r>
      <w:r w:rsidRPr="00FD5138">
        <w:rPr>
          <w:sz w:val="24"/>
          <w:szCs w:val="24"/>
        </w:rPr>
        <w:t xml:space="preserve"> с другой стороны, в дальнейшем именуемые Стороны,</w:t>
      </w:r>
      <w:r w:rsidR="00192F73" w:rsidRPr="00682E63">
        <w:rPr>
          <w:sz w:val="24"/>
          <w:szCs w:val="24"/>
          <w:lang w:val="ru-RU"/>
        </w:rPr>
        <w:t xml:space="preserve"> </w:t>
      </w:r>
      <w:r w:rsidR="00192F73" w:rsidRPr="00682E63">
        <w:rPr>
          <w:color w:val="000000"/>
          <w:sz w:val="24"/>
          <w:szCs w:val="24"/>
        </w:rPr>
        <w:t>с с</w:t>
      </w:r>
      <w:r w:rsidR="00192F73" w:rsidRPr="00682E63">
        <w:rPr>
          <w:color w:val="000000"/>
          <w:sz w:val="24"/>
          <w:szCs w:val="24"/>
        </w:rPr>
        <w:t>о</w:t>
      </w:r>
      <w:r w:rsidR="00192F73" w:rsidRPr="00682E63">
        <w:rPr>
          <w:color w:val="000000"/>
          <w:sz w:val="24"/>
          <w:szCs w:val="24"/>
        </w:rPr>
        <w:t>блюдением требований Федерального закона от 05.04.2013 г. № 44-ФЗ «О контрактной системе в сфере закупок товаров, работ, услуг для обеспечения государстве</w:t>
      </w:r>
      <w:r w:rsidR="00192F73" w:rsidRPr="00682E63">
        <w:rPr>
          <w:color w:val="000000"/>
          <w:sz w:val="24"/>
          <w:szCs w:val="24"/>
        </w:rPr>
        <w:t>н</w:t>
      </w:r>
      <w:r w:rsidR="00192F73" w:rsidRPr="00682E63">
        <w:rPr>
          <w:color w:val="000000"/>
          <w:sz w:val="24"/>
          <w:szCs w:val="24"/>
        </w:rPr>
        <w:t>ных и муниципальных нужд»</w:t>
      </w:r>
      <w:r w:rsidR="00192F73" w:rsidRPr="00682E63">
        <w:rPr>
          <w:sz w:val="24"/>
          <w:szCs w:val="24"/>
        </w:rPr>
        <w:t xml:space="preserve">, </w:t>
      </w:r>
      <w:r w:rsidRPr="005870AA">
        <w:rPr>
          <w:sz w:val="24"/>
          <w:szCs w:val="24"/>
          <w:lang w:val="ru-RU"/>
        </w:rPr>
        <w:t xml:space="preserve">в соответствии </w:t>
      </w:r>
      <w:proofErr w:type="spellStart"/>
      <w:r w:rsidRPr="00682E63">
        <w:rPr>
          <w:b/>
          <w:sz w:val="24"/>
          <w:szCs w:val="24"/>
        </w:rPr>
        <w:t>п.п</w:t>
      </w:r>
      <w:proofErr w:type="spellEnd"/>
      <w:r w:rsidRPr="00682E63">
        <w:rPr>
          <w:b/>
          <w:sz w:val="24"/>
          <w:szCs w:val="24"/>
        </w:rPr>
        <w:t xml:space="preserve">. </w:t>
      </w:r>
      <w:r w:rsidR="00A36E65">
        <w:rPr>
          <w:b/>
          <w:sz w:val="24"/>
          <w:szCs w:val="24"/>
          <w:lang w:val="ru-RU"/>
        </w:rPr>
        <w:t>4</w:t>
      </w:r>
      <w:r w:rsidRPr="00682E63">
        <w:rPr>
          <w:b/>
          <w:sz w:val="24"/>
          <w:szCs w:val="24"/>
        </w:rPr>
        <w:t xml:space="preserve"> ч.1 ст. </w:t>
      </w:r>
      <w:proofErr w:type="gramStart"/>
      <w:r w:rsidRPr="00682E63">
        <w:rPr>
          <w:b/>
          <w:sz w:val="24"/>
          <w:szCs w:val="24"/>
        </w:rPr>
        <w:t>93</w:t>
      </w:r>
      <w:r w:rsidRPr="00682E63">
        <w:rPr>
          <w:sz w:val="24"/>
          <w:szCs w:val="24"/>
        </w:rPr>
        <w:t xml:space="preserve"> </w:t>
      </w:r>
      <w:r w:rsidRPr="005870AA">
        <w:rPr>
          <w:sz w:val="24"/>
          <w:szCs w:val="24"/>
          <w:lang w:val="ru-RU"/>
        </w:rPr>
        <w:t xml:space="preserve"> </w:t>
      </w:r>
      <w:r w:rsidR="0089245A">
        <w:rPr>
          <w:sz w:val="24"/>
          <w:szCs w:val="24"/>
          <w:lang w:val="ru-RU"/>
        </w:rPr>
        <w:t>и</w:t>
      </w:r>
      <w:proofErr w:type="gramEnd"/>
      <w:r w:rsidR="0089245A">
        <w:rPr>
          <w:sz w:val="24"/>
          <w:szCs w:val="24"/>
          <w:lang w:val="ru-RU"/>
        </w:rPr>
        <w:t xml:space="preserve"> </w:t>
      </w:r>
      <w:r w:rsidR="0089245A" w:rsidRPr="00964B7E">
        <w:rPr>
          <w:color w:val="000000"/>
          <w:lang w:eastAsia="ar-SA"/>
        </w:rPr>
        <w:t xml:space="preserve">на </w:t>
      </w:r>
      <w:r w:rsidR="0089245A" w:rsidRPr="000E697A">
        <w:rPr>
          <w:color w:val="000000"/>
          <w:sz w:val="24"/>
          <w:szCs w:val="24"/>
        </w:rPr>
        <w:t>основании итогового протокола закупочной сессии №</w:t>
      </w:r>
      <w:r w:rsidR="0089245A" w:rsidRPr="008F417C">
        <w:rPr>
          <w:color w:val="000000"/>
          <w:sz w:val="24"/>
          <w:szCs w:val="24"/>
        </w:rPr>
        <w:t xml:space="preserve"> </w:t>
      </w:r>
      <w:r w:rsidR="0089245A">
        <w:rPr>
          <w:color w:val="000000"/>
          <w:sz w:val="24"/>
          <w:szCs w:val="24"/>
          <w:lang w:val="ru-RU"/>
        </w:rPr>
        <w:t>_________________</w:t>
      </w:r>
      <w:r w:rsidR="0089245A" w:rsidRPr="008F417C">
        <w:t xml:space="preserve"> </w:t>
      </w:r>
      <w:r w:rsidR="0089245A" w:rsidRPr="000E697A">
        <w:rPr>
          <w:color w:val="000000"/>
          <w:sz w:val="24"/>
          <w:szCs w:val="24"/>
        </w:rPr>
        <w:t xml:space="preserve">от </w:t>
      </w:r>
      <w:r w:rsidR="0089245A">
        <w:rPr>
          <w:color w:val="000000"/>
          <w:sz w:val="24"/>
          <w:szCs w:val="24"/>
          <w:lang w:val="ru-RU"/>
        </w:rPr>
        <w:t>___ ______</w:t>
      </w:r>
      <w:r w:rsidR="0089245A" w:rsidRPr="000E697A">
        <w:rPr>
          <w:color w:val="000000"/>
          <w:sz w:val="24"/>
          <w:szCs w:val="24"/>
        </w:rPr>
        <w:t xml:space="preserve"> 202</w:t>
      </w:r>
      <w:r w:rsidR="00A36E65">
        <w:rPr>
          <w:color w:val="000000"/>
          <w:sz w:val="24"/>
          <w:szCs w:val="24"/>
          <w:lang w:val="ru-RU"/>
        </w:rPr>
        <w:t>6</w:t>
      </w:r>
      <w:r w:rsidR="0089245A" w:rsidRPr="000E697A">
        <w:rPr>
          <w:color w:val="000000"/>
          <w:sz w:val="24"/>
          <w:szCs w:val="24"/>
        </w:rPr>
        <w:t xml:space="preserve"> г</w:t>
      </w:r>
      <w:r w:rsidR="0089245A" w:rsidRPr="00A81CFD">
        <w:rPr>
          <w:sz w:val="24"/>
          <w:szCs w:val="24"/>
        </w:rPr>
        <w:t xml:space="preserve"> </w:t>
      </w:r>
      <w:r w:rsidR="0089245A">
        <w:rPr>
          <w:sz w:val="24"/>
          <w:szCs w:val="24"/>
        </w:rPr>
        <w:t xml:space="preserve">ЕАТ «Березка» </w:t>
      </w:r>
      <w:r w:rsidR="0089245A" w:rsidRPr="00A81CFD">
        <w:rPr>
          <w:sz w:val="24"/>
          <w:szCs w:val="24"/>
        </w:rPr>
        <w:t xml:space="preserve">заключили настоящий Контракт </w:t>
      </w:r>
      <w:r w:rsidR="0089245A" w:rsidRPr="008546D9">
        <w:rPr>
          <w:color w:val="000000"/>
          <w:sz w:val="24"/>
          <w:szCs w:val="24"/>
        </w:rPr>
        <w:t xml:space="preserve">ИКЗ № </w:t>
      </w:r>
      <w:r w:rsidR="00A36E65" w:rsidRPr="00A36E65">
        <w:rPr>
          <w:color w:val="000000"/>
          <w:sz w:val="24"/>
          <w:szCs w:val="24"/>
        </w:rPr>
        <w:t>261253900763425114300200020000000244</w:t>
      </w:r>
      <w:r w:rsidR="0089245A" w:rsidRPr="008546D9">
        <w:rPr>
          <w:color w:val="000000"/>
          <w:sz w:val="24"/>
          <w:szCs w:val="24"/>
        </w:rPr>
        <w:t xml:space="preserve"> о нижеследующем</w:t>
      </w:r>
      <w:r w:rsidR="00192F73" w:rsidRPr="00682E63">
        <w:rPr>
          <w:sz w:val="24"/>
          <w:szCs w:val="24"/>
        </w:rPr>
        <w:t>:</w:t>
      </w:r>
    </w:p>
    <w:p w:rsidR="00FF26DA" w:rsidRPr="00682E63" w:rsidRDefault="00FF26DA" w:rsidP="00273EB2">
      <w:pPr>
        <w:spacing w:after="0" w:line="240" w:lineRule="auto"/>
        <w:jc w:val="both"/>
        <w:rPr>
          <w:rFonts w:ascii="Times New Roman" w:hAnsi="Times New Roman"/>
          <w:b/>
          <w:sz w:val="24"/>
          <w:szCs w:val="24"/>
        </w:rPr>
      </w:pPr>
    </w:p>
    <w:p w:rsidR="006828A9" w:rsidRPr="00682E63" w:rsidRDefault="006828A9" w:rsidP="00364BAA">
      <w:pPr>
        <w:pStyle w:val="a4"/>
        <w:numPr>
          <w:ilvl w:val="0"/>
          <w:numId w:val="3"/>
        </w:numPr>
        <w:spacing w:after="0" w:line="240" w:lineRule="auto"/>
        <w:jc w:val="center"/>
        <w:rPr>
          <w:rFonts w:ascii="Times New Roman" w:hAnsi="Times New Roman"/>
          <w:sz w:val="24"/>
          <w:szCs w:val="24"/>
        </w:rPr>
      </w:pPr>
      <w:r w:rsidRPr="00682E63">
        <w:rPr>
          <w:rFonts w:ascii="Times New Roman" w:hAnsi="Times New Roman"/>
          <w:sz w:val="24"/>
          <w:szCs w:val="24"/>
        </w:rPr>
        <w:t xml:space="preserve">ПРЕДМЕТ </w:t>
      </w:r>
      <w:r w:rsidR="00364BAA" w:rsidRPr="00682E63">
        <w:rPr>
          <w:rFonts w:ascii="Times New Roman" w:hAnsi="Times New Roman"/>
          <w:sz w:val="24"/>
          <w:szCs w:val="24"/>
        </w:rPr>
        <w:t>КОНТРАКТА.</w:t>
      </w:r>
    </w:p>
    <w:p w:rsidR="00364BAA" w:rsidRPr="00682E63" w:rsidRDefault="00364BAA" w:rsidP="00364BAA">
      <w:pPr>
        <w:pStyle w:val="a4"/>
        <w:spacing w:after="0" w:line="240" w:lineRule="auto"/>
        <w:rPr>
          <w:rFonts w:ascii="Times New Roman" w:hAnsi="Times New Roman"/>
          <w:sz w:val="24"/>
          <w:szCs w:val="24"/>
        </w:rPr>
      </w:pPr>
    </w:p>
    <w:p w:rsidR="005870AA" w:rsidRPr="005870AA" w:rsidRDefault="005870AA" w:rsidP="00587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both"/>
        <w:rPr>
          <w:rFonts w:ascii="Times New Roman" w:eastAsia="SimSun" w:hAnsi="Times New Roman"/>
          <w:i/>
          <w:sz w:val="24"/>
          <w:szCs w:val="24"/>
          <w:lang w:eastAsia="ru-RU"/>
        </w:rPr>
      </w:pPr>
      <w:r w:rsidRPr="005870AA">
        <w:rPr>
          <w:rFonts w:ascii="Times New Roman" w:hAnsi="Times New Roman"/>
          <w:sz w:val="24"/>
          <w:szCs w:val="24"/>
          <w:lang w:eastAsia="ru-RU"/>
        </w:rPr>
        <w:t xml:space="preserve">1.1. Исполнитель обязуется по заданию Заказчика оказать </w:t>
      </w:r>
      <w:r w:rsidR="001F14A6" w:rsidRPr="00763C87">
        <w:rPr>
          <w:rFonts w:ascii="Times New Roman" w:eastAsia="Times New Roman" w:hAnsi="Times New Roman"/>
          <w:b/>
          <w:bCs/>
          <w:sz w:val="24"/>
          <w:szCs w:val="24"/>
          <w:lang w:eastAsia="ru-RU"/>
        </w:rPr>
        <w:t xml:space="preserve">Услуги по вывозу шлака с погрузкой силами исполнителя с территории котельных, </w:t>
      </w:r>
      <w:proofErr w:type="gramStart"/>
      <w:r w:rsidR="001F14A6" w:rsidRPr="00763C87">
        <w:rPr>
          <w:rFonts w:ascii="Times New Roman" w:eastAsia="Times New Roman" w:hAnsi="Times New Roman"/>
          <w:b/>
          <w:bCs/>
          <w:sz w:val="24"/>
          <w:szCs w:val="24"/>
          <w:lang w:eastAsia="ru-RU"/>
        </w:rPr>
        <w:t>принадлежащих  «</w:t>
      </w:r>
      <w:proofErr w:type="gramEnd"/>
      <w:r w:rsidR="001F14A6" w:rsidRPr="00763C87">
        <w:rPr>
          <w:rFonts w:ascii="Times New Roman" w:eastAsia="Times New Roman" w:hAnsi="Times New Roman"/>
          <w:b/>
          <w:bCs/>
          <w:sz w:val="24"/>
          <w:szCs w:val="24"/>
          <w:lang w:eastAsia="ru-RU"/>
        </w:rPr>
        <w:t>ГТС» - филиал ФНЦ Биоразнообразия ДВО РАН</w:t>
      </w:r>
      <w:r w:rsidRPr="005870AA">
        <w:rPr>
          <w:rFonts w:ascii="Times New Roman" w:hAnsi="Times New Roman"/>
          <w:b/>
          <w:sz w:val="24"/>
          <w:szCs w:val="24"/>
          <w:lang w:eastAsia="ru-RU"/>
        </w:rPr>
        <w:t xml:space="preserve">, согласно Приложению № 1 </w:t>
      </w:r>
      <w:r w:rsidRPr="005870AA">
        <w:rPr>
          <w:rFonts w:ascii="Times New Roman" w:hAnsi="Times New Roman"/>
          <w:sz w:val="24"/>
          <w:szCs w:val="24"/>
          <w:lang w:eastAsia="ru-RU"/>
        </w:rPr>
        <w:t>к настоящему Контракту, являющемуся неотъем</w:t>
      </w:r>
      <w:r w:rsidR="004D63BB">
        <w:rPr>
          <w:rFonts w:ascii="Times New Roman" w:hAnsi="Times New Roman"/>
          <w:sz w:val="24"/>
          <w:szCs w:val="24"/>
          <w:lang w:eastAsia="ru-RU"/>
        </w:rPr>
        <w:t>лемой частью данного Контракта.</w:t>
      </w:r>
    </w:p>
    <w:p w:rsidR="00364BAA" w:rsidRPr="00682E63" w:rsidRDefault="00364BAA" w:rsidP="00364BAA">
      <w:pPr>
        <w:spacing w:after="0" w:line="240" w:lineRule="auto"/>
        <w:ind w:firstLine="567"/>
        <w:jc w:val="both"/>
        <w:rPr>
          <w:rFonts w:ascii="Times New Roman" w:hAnsi="Times New Roman"/>
          <w:sz w:val="24"/>
          <w:szCs w:val="24"/>
        </w:rPr>
      </w:pPr>
      <w:r w:rsidRPr="00682E63">
        <w:rPr>
          <w:rFonts w:ascii="Times New Roman" w:hAnsi="Times New Roman"/>
          <w:sz w:val="24"/>
          <w:szCs w:val="24"/>
        </w:rPr>
        <w:t>1.2. Заказчик обязуется принять оказанные услуги и оплатить их в сроки, в порядке и на условиях, оговоренных в настоящем Контракте.</w:t>
      </w:r>
    </w:p>
    <w:p w:rsidR="00364BAA" w:rsidRDefault="00364BAA" w:rsidP="00364BAA">
      <w:pPr>
        <w:spacing w:after="0"/>
        <w:ind w:firstLine="567"/>
        <w:jc w:val="both"/>
        <w:rPr>
          <w:rFonts w:ascii="Times New Roman" w:hAnsi="Times New Roman"/>
          <w:sz w:val="24"/>
          <w:szCs w:val="24"/>
        </w:rPr>
      </w:pPr>
      <w:r w:rsidRPr="00682E63">
        <w:rPr>
          <w:rFonts w:ascii="Times New Roman" w:hAnsi="Times New Roman"/>
          <w:sz w:val="24"/>
          <w:szCs w:val="24"/>
        </w:rPr>
        <w:t xml:space="preserve">1.3. Срок оказания Услуг: </w:t>
      </w:r>
      <w:r w:rsidR="00325E7D">
        <w:rPr>
          <w:rFonts w:ascii="Times New Roman" w:hAnsi="Times New Roman"/>
          <w:sz w:val="24"/>
          <w:szCs w:val="24"/>
        </w:rPr>
        <w:t xml:space="preserve">в течение </w:t>
      </w:r>
      <w:r w:rsidR="00A36E65">
        <w:rPr>
          <w:rFonts w:ascii="Times New Roman" w:hAnsi="Times New Roman"/>
          <w:b/>
          <w:sz w:val="24"/>
          <w:szCs w:val="24"/>
        </w:rPr>
        <w:t>10</w:t>
      </w:r>
      <w:r w:rsidR="00325E7D" w:rsidRPr="00CF3DF8">
        <w:rPr>
          <w:rFonts w:ascii="Times New Roman" w:hAnsi="Times New Roman"/>
          <w:b/>
          <w:sz w:val="24"/>
          <w:szCs w:val="24"/>
        </w:rPr>
        <w:t xml:space="preserve"> рабочих дней</w:t>
      </w:r>
      <w:r w:rsidR="00325E7D">
        <w:rPr>
          <w:rFonts w:ascii="Times New Roman" w:hAnsi="Times New Roman"/>
          <w:sz w:val="24"/>
          <w:szCs w:val="24"/>
        </w:rPr>
        <w:t xml:space="preserve"> </w:t>
      </w:r>
      <w:r w:rsidR="00A36E65">
        <w:rPr>
          <w:rFonts w:ascii="Times New Roman" w:hAnsi="Times New Roman"/>
          <w:b/>
          <w:sz w:val="24"/>
          <w:szCs w:val="24"/>
        </w:rPr>
        <w:t>с момента подписания контракта</w:t>
      </w:r>
      <w:r w:rsidRPr="00682E63">
        <w:rPr>
          <w:rFonts w:ascii="Times New Roman" w:hAnsi="Times New Roman"/>
          <w:b/>
          <w:sz w:val="24"/>
          <w:szCs w:val="24"/>
          <w:highlight w:val="yellow"/>
        </w:rPr>
        <w:t>.</w:t>
      </w:r>
      <w:r w:rsidRPr="00682E63">
        <w:rPr>
          <w:rFonts w:ascii="Times New Roman" w:hAnsi="Times New Roman"/>
          <w:b/>
          <w:sz w:val="24"/>
          <w:szCs w:val="24"/>
        </w:rPr>
        <w:t xml:space="preserve"> </w:t>
      </w:r>
      <w:r w:rsidR="00F42550" w:rsidRPr="00F42550">
        <w:rPr>
          <w:rFonts w:ascii="Times New Roman" w:hAnsi="Times New Roman"/>
          <w:sz w:val="24"/>
          <w:szCs w:val="24"/>
        </w:rPr>
        <w:t>Услуги могут быть оказаны досрочно.</w:t>
      </w:r>
    </w:p>
    <w:p w:rsidR="001F14A6" w:rsidRPr="001F14A6" w:rsidRDefault="00CF3DF8" w:rsidP="001F14A6">
      <w:pPr>
        <w:pStyle w:val="4"/>
        <w:shd w:val="clear" w:color="auto" w:fill="FFFFFF"/>
        <w:spacing w:before="0" w:after="0" w:line="240" w:lineRule="auto"/>
        <w:ind w:firstLine="851"/>
        <w:rPr>
          <w:rFonts w:ascii="Times New Roman" w:hAnsi="Times New Roman"/>
          <w:b w:val="0"/>
          <w:sz w:val="24"/>
          <w:szCs w:val="24"/>
        </w:rPr>
      </w:pPr>
      <w:r w:rsidRPr="001F14A6">
        <w:rPr>
          <w:rFonts w:ascii="Times New Roman" w:hAnsi="Times New Roman"/>
          <w:b w:val="0"/>
          <w:sz w:val="24"/>
          <w:szCs w:val="24"/>
        </w:rPr>
        <w:t xml:space="preserve">1.4. Место оказания услуг: вывоз шлака с погрузкой силами исполнителя с территории котельных по адресу: </w:t>
      </w:r>
    </w:p>
    <w:p w:rsidR="001F14A6" w:rsidRPr="001F14A6" w:rsidRDefault="001F14A6" w:rsidP="001F14A6">
      <w:pPr>
        <w:pStyle w:val="4"/>
        <w:shd w:val="clear" w:color="auto" w:fill="FFFFFF"/>
        <w:spacing w:before="0" w:after="0" w:line="240" w:lineRule="auto"/>
        <w:ind w:firstLine="851"/>
        <w:rPr>
          <w:rFonts w:ascii="Times New Roman" w:hAnsi="Times New Roman"/>
          <w:b w:val="0"/>
          <w:sz w:val="24"/>
          <w:szCs w:val="24"/>
        </w:rPr>
      </w:pPr>
      <w:r w:rsidRPr="001F14A6">
        <w:rPr>
          <w:rFonts w:ascii="Times New Roman" w:hAnsi="Times New Roman"/>
          <w:b w:val="0"/>
          <w:sz w:val="24"/>
          <w:szCs w:val="24"/>
        </w:rPr>
        <w:t xml:space="preserve">-Приморский край, г Уссурийск, село Горно-Таежное, </w:t>
      </w:r>
      <w:proofErr w:type="spellStart"/>
      <w:r w:rsidRPr="001F14A6">
        <w:rPr>
          <w:rFonts w:ascii="Times New Roman" w:hAnsi="Times New Roman"/>
          <w:b w:val="0"/>
          <w:sz w:val="24"/>
          <w:szCs w:val="24"/>
        </w:rPr>
        <w:t>ул</w:t>
      </w:r>
      <w:proofErr w:type="spellEnd"/>
      <w:r w:rsidRPr="001F14A6">
        <w:rPr>
          <w:rFonts w:ascii="Times New Roman" w:hAnsi="Times New Roman"/>
          <w:b w:val="0"/>
          <w:sz w:val="24"/>
          <w:szCs w:val="24"/>
        </w:rPr>
        <w:t xml:space="preserve"> Солнечная, д 5</w:t>
      </w:r>
    </w:p>
    <w:p w:rsidR="001F14A6" w:rsidRPr="001F14A6" w:rsidRDefault="001F14A6" w:rsidP="001F14A6">
      <w:pPr>
        <w:pStyle w:val="4"/>
        <w:shd w:val="clear" w:color="auto" w:fill="FFFFFF"/>
        <w:spacing w:before="0" w:after="0" w:line="240" w:lineRule="auto"/>
        <w:ind w:firstLine="851"/>
        <w:rPr>
          <w:rFonts w:ascii="Times New Roman" w:hAnsi="Times New Roman"/>
          <w:b w:val="0"/>
          <w:sz w:val="24"/>
          <w:szCs w:val="24"/>
        </w:rPr>
      </w:pPr>
      <w:r w:rsidRPr="001F14A6">
        <w:rPr>
          <w:rFonts w:ascii="Times New Roman" w:hAnsi="Times New Roman"/>
          <w:b w:val="0"/>
          <w:sz w:val="24"/>
          <w:szCs w:val="24"/>
        </w:rPr>
        <w:t xml:space="preserve">-Приморский край, г Уссурийск, село Горно-Таежное, </w:t>
      </w:r>
      <w:proofErr w:type="spellStart"/>
      <w:r w:rsidRPr="001F14A6">
        <w:rPr>
          <w:rFonts w:ascii="Times New Roman" w:hAnsi="Times New Roman"/>
          <w:b w:val="0"/>
          <w:sz w:val="24"/>
          <w:szCs w:val="24"/>
        </w:rPr>
        <w:t>ул</w:t>
      </w:r>
      <w:proofErr w:type="spellEnd"/>
      <w:r w:rsidRPr="001F14A6">
        <w:rPr>
          <w:rFonts w:ascii="Times New Roman" w:hAnsi="Times New Roman"/>
          <w:b w:val="0"/>
          <w:sz w:val="24"/>
          <w:szCs w:val="24"/>
        </w:rPr>
        <w:t xml:space="preserve"> Солнечная, д. 11а</w:t>
      </w:r>
    </w:p>
    <w:p w:rsidR="001F14A6" w:rsidRPr="001F14A6" w:rsidRDefault="001F14A6" w:rsidP="001F14A6">
      <w:pPr>
        <w:spacing w:after="0" w:line="240" w:lineRule="auto"/>
        <w:ind w:firstLine="851"/>
      </w:pPr>
    </w:p>
    <w:p w:rsidR="00364BAA" w:rsidRPr="00682E63" w:rsidRDefault="00364BAA" w:rsidP="00364BAA">
      <w:pPr>
        <w:spacing w:after="0"/>
        <w:ind w:firstLine="567"/>
        <w:jc w:val="both"/>
        <w:rPr>
          <w:rFonts w:ascii="Times New Roman" w:hAnsi="Times New Roman"/>
          <w:sz w:val="24"/>
          <w:szCs w:val="24"/>
        </w:rPr>
      </w:pPr>
      <w:r w:rsidRPr="00682E63">
        <w:rPr>
          <w:rFonts w:ascii="Times New Roman" w:hAnsi="Times New Roman"/>
          <w:sz w:val="24"/>
          <w:szCs w:val="24"/>
        </w:rPr>
        <w:t>1.</w:t>
      </w:r>
      <w:r w:rsidR="00CF3DF8">
        <w:rPr>
          <w:rFonts w:ascii="Times New Roman" w:hAnsi="Times New Roman"/>
          <w:sz w:val="24"/>
          <w:szCs w:val="24"/>
        </w:rPr>
        <w:t>5</w:t>
      </w:r>
      <w:r w:rsidRPr="00682E63">
        <w:rPr>
          <w:rFonts w:ascii="Times New Roman" w:hAnsi="Times New Roman"/>
          <w:sz w:val="24"/>
          <w:szCs w:val="24"/>
        </w:rPr>
        <w:t>. Существенными условиями Контракта для Сторон являются: цена Контракта, порядок оплаты по Контракту, сроки и качество выполненных услуг.</w:t>
      </w:r>
    </w:p>
    <w:p w:rsidR="00364BAA" w:rsidRPr="00682E63" w:rsidRDefault="00364BAA" w:rsidP="00364BAA">
      <w:pPr>
        <w:spacing w:after="0"/>
        <w:ind w:firstLine="567"/>
        <w:jc w:val="both"/>
        <w:rPr>
          <w:rFonts w:ascii="Times New Roman" w:hAnsi="Times New Roman"/>
          <w:sz w:val="24"/>
          <w:szCs w:val="24"/>
        </w:rPr>
      </w:pPr>
      <w:r w:rsidRPr="00682E63">
        <w:rPr>
          <w:rFonts w:ascii="Times New Roman" w:hAnsi="Times New Roman"/>
          <w:sz w:val="24"/>
          <w:szCs w:val="24"/>
        </w:rPr>
        <w:t>1.</w:t>
      </w:r>
      <w:r w:rsidR="00CF3DF8">
        <w:rPr>
          <w:rFonts w:ascii="Times New Roman" w:hAnsi="Times New Roman"/>
          <w:sz w:val="24"/>
          <w:szCs w:val="24"/>
        </w:rPr>
        <w:t>6</w:t>
      </w:r>
      <w:r w:rsidRPr="00682E63">
        <w:rPr>
          <w:rFonts w:ascii="Times New Roman" w:hAnsi="Times New Roman"/>
          <w:sz w:val="24"/>
          <w:szCs w:val="24"/>
        </w:rPr>
        <w:t xml:space="preserve">. </w:t>
      </w:r>
      <w:r w:rsidRPr="00682E63">
        <w:rPr>
          <w:rFonts w:ascii="Times New Roman" w:hAnsi="Times New Roman"/>
          <w:kern w:val="3"/>
          <w:sz w:val="24"/>
          <w:szCs w:val="24"/>
          <w:lang w:eastAsia="zh-CN"/>
        </w:rPr>
        <w:t>Услуги считаются выполненными после подписания акта об оказании услуг.</w:t>
      </w:r>
    </w:p>
    <w:p w:rsidR="00364BAA" w:rsidRPr="00682E63" w:rsidRDefault="00364BAA" w:rsidP="00364BAA">
      <w:pPr>
        <w:spacing w:after="0"/>
        <w:ind w:firstLine="567"/>
        <w:jc w:val="both"/>
        <w:rPr>
          <w:rFonts w:ascii="Times New Roman" w:hAnsi="Times New Roman"/>
          <w:i/>
          <w:sz w:val="24"/>
          <w:szCs w:val="24"/>
        </w:rPr>
      </w:pPr>
      <w:r w:rsidRPr="00682E63">
        <w:rPr>
          <w:rFonts w:ascii="Times New Roman" w:hAnsi="Times New Roman"/>
          <w:sz w:val="24"/>
          <w:szCs w:val="24"/>
        </w:rPr>
        <w:t>1.</w:t>
      </w:r>
      <w:r w:rsidR="00CF3DF8">
        <w:rPr>
          <w:rFonts w:ascii="Times New Roman" w:hAnsi="Times New Roman"/>
          <w:sz w:val="24"/>
          <w:szCs w:val="24"/>
        </w:rPr>
        <w:t>7</w:t>
      </w:r>
      <w:r w:rsidRPr="00682E63">
        <w:rPr>
          <w:rFonts w:ascii="Times New Roman" w:hAnsi="Times New Roman"/>
          <w:sz w:val="24"/>
          <w:szCs w:val="24"/>
        </w:rPr>
        <w:t xml:space="preserve">. Ответственное лицо по вопросам исполнения Контракта – </w:t>
      </w:r>
      <w:r w:rsidRPr="00682E63">
        <w:rPr>
          <w:rStyle w:val="FontStyle12"/>
          <w:rFonts w:ascii="Times New Roman" w:hAnsi="Times New Roman" w:cs="Times New Roman"/>
          <w:sz w:val="24"/>
          <w:szCs w:val="24"/>
        </w:rPr>
        <w:t xml:space="preserve">Болтенко Владимир Ростиславович – зам. директора по общим </w:t>
      </w:r>
      <w:proofErr w:type="gramStart"/>
      <w:r w:rsidRPr="00682E63">
        <w:rPr>
          <w:rStyle w:val="FontStyle12"/>
          <w:rFonts w:ascii="Times New Roman" w:hAnsi="Times New Roman" w:cs="Times New Roman"/>
          <w:sz w:val="24"/>
          <w:szCs w:val="24"/>
        </w:rPr>
        <w:t xml:space="preserve">вопросам  </w:t>
      </w:r>
      <w:r w:rsidRPr="00682E63">
        <w:rPr>
          <w:rFonts w:ascii="Times New Roman" w:hAnsi="Times New Roman"/>
          <w:sz w:val="24"/>
          <w:szCs w:val="24"/>
        </w:rPr>
        <w:t>«</w:t>
      </w:r>
      <w:proofErr w:type="gramEnd"/>
      <w:r w:rsidRPr="00682E63">
        <w:rPr>
          <w:rFonts w:ascii="Times New Roman" w:hAnsi="Times New Roman"/>
          <w:sz w:val="24"/>
          <w:szCs w:val="24"/>
        </w:rPr>
        <w:t xml:space="preserve">ГТС» - филиал ФНЦ Биоразнообразия ДВО РАН </w:t>
      </w:r>
    </w:p>
    <w:p w:rsidR="00F14335" w:rsidRPr="006D7BB2" w:rsidRDefault="006D7BB2" w:rsidP="006D7BB2">
      <w:pPr>
        <w:numPr>
          <w:ilvl w:val="0"/>
          <w:numId w:val="3"/>
        </w:numPr>
        <w:spacing w:after="0" w:line="240" w:lineRule="auto"/>
        <w:jc w:val="center"/>
        <w:rPr>
          <w:rFonts w:ascii="Times New Roman" w:hAnsi="Times New Roman"/>
          <w:bCs/>
          <w:sz w:val="24"/>
          <w:szCs w:val="24"/>
        </w:rPr>
      </w:pPr>
      <w:r w:rsidRPr="006D7BB2">
        <w:rPr>
          <w:rFonts w:ascii="Times New Roman" w:hAnsi="Times New Roman"/>
          <w:bCs/>
          <w:sz w:val="24"/>
          <w:szCs w:val="24"/>
        </w:rPr>
        <w:t>ОБЯЗАННОСТИ СТОРОН.</w:t>
      </w:r>
    </w:p>
    <w:p w:rsidR="00F14335" w:rsidRPr="006D7BB2" w:rsidRDefault="00F14335" w:rsidP="00E457DA">
      <w:pPr>
        <w:pStyle w:val="a4"/>
        <w:numPr>
          <w:ilvl w:val="1"/>
          <w:numId w:val="8"/>
        </w:numPr>
        <w:autoSpaceDE w:val="0"/>
        <w:autoSpaceDN w:val="0"/>
        <w:adjustRightInd w:val="0"/>
        <w:spacing w:after="0" w:line="240" w:lineRule="auto"/>
        <w:ind w:left="0" w:firstLine="567"/>
        <w:jc w:val="both"/>
        <w:rPr>
          <w:rFonts w:ascii="Times New Roman" w:hAnsi="Times New Roman"/>
          <w:b/>
          <w:sz w:val="24"/>
          <w:szCs w:val="24"/>
        </w:rPr>
      </w:pPr>
      <w:r w:rsidRPr="006D7BB2">
        <w:rPr>
          <w:rFonts w:ascii="Times New Roman" w:hAnsi="Times New Roman"/>
          <w:b/>
          <w:sz w:val="24"/>
          <w:szCs w:val="24"/>
        </w:rPr>
        <w:t>Заказчик вправе:</w:t>
      </w:r>
    </w:p>
    <w:p w:rsidR="00F14335" w:rsidRPr="00682E63" w:rsidRDefault="00F14335" w:rsidP="00E457DA">
      <w:pPr>
        <w:numPr>
          <w:ilvl w:val="2"/>
          <w:numId w:val="8"/>
        </w:numPr>
        <w:spacing w:after="0" w:line="240" w:lineRule="auto"/>
        <w:ind w:left="0" w:firstLine="567"/>
        <w:jc w:val="both"/>
        <w:rPr>
          <w:rFonts w:ascii="Times New Roman" w:hAnsi="Times New Roman"/>
          <w:sz w:val="24"/>
          <w:szCs w:val="24"/>
        </w:rPr>
      </w:pPr>
      <w:r w:rsidRPr="00682E63">
        <w:rPr>
          <w:rFonts w:ascii="Times New Roman" w:hAnsi="Times New Roman"/>
          <w:sz w:val="24"/>
          <w:szCs w:val="24"/>
        </w:rPr>
        <w:lastRenderedPageBreak/>
        <w:t xml:space="preserve">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 </w:t>
      </w:r>
    </w:p>
    <w:p w:rsidR="00F14335" w:rsidRPr="00682E63" w:rsidRDefault="00F14335" w:rsidP="00E457DA">
      <w:pPr>
        <w:numPr>
          <w:ilvl w:val="2"/>
          <w:numId w:val="8"/>
        </w:numPr>
        <w:spacing w:after="0" w:line="240" w:lineRule="auto"/>
        <w:ind w:left="0" w:firstLine="567"/>
        <w:jc w:val="both"/>
        <w:rPr>
          <w:rFonts w:ascii="Times New Roman" w:hAnsi="Times New Roman"/>
          <w:sz w:val="24"/>
          <w:szCs w:val="24"/>
        </w:rPr>
      </w:pPr>
      <w:r w:rsidRPr="00682E63">
        <w:rPr>
          <w:rFonts w:ascii="Times New Roman" w:hAnsi="Times New Roman"/>
          <w:sz w:val="24"/>
          <w:szCs w:val="24"/>
        </w:rPr>
        <w:t xml:space="preserve">Отказаться от приема выполненных Услуг в случае несоответствия их по качеству требованиям </w:t>
      </w:r>
      <w:r w:rsidR="007B1262" w:rsidRPr="007B1262">
        <w:rPr>
          <w:rFonts w:ascii="Times New Roman" w:hAnsi="Times New Roman"/>
          <w:sz w:val="24"/>
          <w:szCs w:val="24"/>
        </w:rPr>
        <w:t>Контракта</w:t>
      </w:r>
      <w:r w:rsidRPr="00682E63">
        <w:rPr>
          <w:rFonts w:ascii="Times New Roman" w:hAnsi="Times New Roman"/>
          <w:sz w:val="24"/>
          <w:szCs w:val="24"/>
        </w:rPr>
        <w:t xml:space="preserve"> (или иных предусмотренных законодательством РФ нормативных актов). </w:t>
      </w:r>
    </w:p>
    <w:p w:rsidR="00F14335" w:rsidRPr="00682E63" w:rsidRDefault="00F14335" w:rsidP="00E457DA">
      <w:pPr>
        <w:numPr>
          <w:ilvl w:val="2"/>
          <w:numId w:val="8"/>
        </w:numPr>
        <w:spacing w:after="0" w:line="240" w:lineRule="auto"/>
        <w:ind w:left="0" w:firstLine="567"/>
        <w:jc w:val="both"/>
        <w:rPr>
          <w:rFonts w:ascii="Times New Roman" w:hAnsi="Times New Roman"/>
          <w:sz w:val="24"/>
          <w:szCs w:val="24"/>
        </w:rPr>
      </w:pPr>
      <w:r w:rsidRPr="00682E63">
        <w:rPr>
          <w:rFonts w:ascii="Times New Roman" w:hAnsi="Times New Roman"/>
          <w:sz w:val="24"/>
          <w:szCs w:val="24"/>
        </w:rPr>
        <w:t xml:space="preserve">Для проверки соответствия качества оказанных услуг требованиям, установленным Контрактом, привлекать независимых экспертов </w:t>
      </w:r>
      <w:proofErr w:type="gramStart"/>
      <w:r w:rsidRPr="00682E63">
        <w:rPr>
          <w:rFonts w:ascii="Times New Roman" w:hAnsi="Times New Roman"/>
          <w:sz w:val="24"/>
          <w:szCs w:val="24"/>
        </w:rPr>
        <w:t>в порядке</w:t>
      </w:r>
      <w:proofErr w:type="gramEnd"/>
      <w:r w:rsidRPr="00682E63">
        <w:rPr>
          <w:rFonts w:ascii="Times New Roman" w:hAnsi="Times New Roman"/>
          <w:sz w:val="24"/>
          <w:szCs w:val="24"/>
        </w:rPr>
        <w:t xml:space="preserve"> определенном действующим законодательством РФ.</w:t>
      </w:r>
    </w:p>
    <w:p w:rsidR="00F14335" w:rsidRPr="00682E63" w:rsidRDefault="00F14335" w:rsidP="006D7BB2">
      <w:pPr>
        <w:numPr>
          <w:ilvl w:val="2"/>
          <w:numId w:val="8"/>
        </w:numPr>
        <w:spacing w:after="0" w:line="240" w:lineRule="auto"/>
        <w:ind w:left="0" w:firstLine="567"/>
        <w:jc w:val="both"/>
        <w:rPr>
          <w:rFonts w:ascii="Times New Roman" w:hAnsi="Times New Roman"/>
          <w:sz w:val="24"/>
          <w:szCs w:val="24"/>
        </w:rPr>
      </w:pPr>
      <w:r w:rsidRPr="00682E63">
        <w:rPr>
          <w:rFonts w:ascii="Times New Roman" w:hAnsi="Times New Roman"/>
          <w:sz w:val="24"/>
          <w:szCs w:val="24"/>
        </w:rPr>
        <w:t xml:space="preserve"> Отказаться (полностью или частично) от оплаты Услуг не соответствующего по качеству требованиям законодательства РФ или Контракта.</w:t>
      </w:r>
    </w:p>
    <w:p w:rsidR="00F14335" w:rsidRPr="00682E63" w:rsidRDefault="00F14335" w:rsidP="006D7BB2">
      <w:pPr>
        <w:pStyle w:val="a4"/>
        <w:numPr>
          <w:ilvl w:val="2"/>
          <w:numId w:val="8"/>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F14335" w:rsidRPr="00682E63" w:rsidRDefault="00F14335" w:rsidP="006D7BB2">
      <w:pPr>
        <w:pStyle w:val="a4"/>
        <w:numPr>
          <w:ilvl w:val="2"/>
          <w:numId w:val="8"/>
        </w:numPr>
        <w:autoSpaceDE w:val="0"/>
        <w:autoSpaceDN w:val="0"/>
        <w:adjustRightInd w:val="0"/>
        <w:spacing w:after="0" w:line="240" w:lineRule="auto"/>
        <w:ind w:left="567" w:firstLine="0"/>
        <w:jc w:val="both"/>
        <w:rPr>
          <w:rFonts w:ascii="Times New Roman" w:hAnsi="Times New Roman"/>
          <w:sz w:val="24"/>
          <w:szCs w:val="24"/>
        </w:rPr>
      </w:pPr>
      <w:r w:rsidRPr="00682E63">
        <w:rPr>
          <w:rFonts w:ascii="Times New Roman" w:hAnsi="Times New Roman"/>
          <w:sz w:val="24"/>
          <w:szCs w:val="24"/>
        </w:rPr>
        <w:t>Запрашивать у Исполнителя информацию о ходе оказываемых услуг.</w:t>
      </w:r>
    </w:p>
    <w:p w:rsidR="00F14335" w:rsidRPr="00682E63" w:rsidRDefault="00F14335" w:rsidP="006D7BB2">
      <w:pPr>
        <w:pStyle w:val="a4"/>
        <w:numPr>
          <w:ilvl w:val="2"/>
          <w:numId w:val="8"/>
        </w:numPr>
        <w:autoSpaceDE w:val="0"/>
        <w:autoSpaceDN w:val="0"/>
        <w:adjustRightInd w:val="0"/>
        <w:spacing w:after="0" w:line="240" w:lineRule="auto"/>
        <w:ind w:left="709" w:hanging="142"/>
        <w:jc w:val="both"/>
        <w:rPr>
          <w:rFonts w:ascii="Times New Roman" w:hAnsi="Times New Roman"/>
          <w:sz w:val="24"/>
          <w:szCs w:val="24"/>
        </w:rPr>
      </w:pPr>
      <w:r w:rsidRPr="00682E63">
        <w:rPr>
          <w:rFonts w:ascii="Times New Roman" w:hAnsi="Times New Roman"/>
          <w:sz w:val="24"/>
          <w:szCs w:val="24"/>
        </w:rPr>
        <w:t>Осуществлять контроль за объемом и сроками оказания услуг.</w:t>
      </w:r>
    </w:p>
    <w:p w:rsidR="00F14335" w:rsidRPr="00682E63" w:rsidRDefault="00F14335" w:rsidP="006D7BB2">
      <w:pPr>
        <w:pStyle w:val="a4"/>
        <w:numPr>
          <w:ilvl w:val="2"/>
          <w:numId w:val="8"/>
        </w:numPr>
        <w:autoSpaceDE w:val="0"/>
        <w:autoSpaceDN w:val="0"/>
        <w:adjustRightInd w:val="0"/>
        <w:spacing w:after="0" w:line="240" w:lineRule="auto"/>
        <w:ind w:left="0" w:firstLine="567"/>
        <w:rPr>
          <w:rFonts w:ascii="Times New Roman" w:hAnsi="Times New Roman"/>
          <w:sz w:val="24"/>
          <w:szCs w:val="24"/>
        </w:rPr>
      </w:pPr>
      <w:r w:rsidRPr="00682E63">
        <w:rPr>
          <w:rFonts w:ascii="Times New Roman" w:hAnsi="Times New Roman"/>
          <w:sz w:val="24"/>
          <w:szCs w:val="24"/>
        </w:rPr>
        <w:t>Ссылаться на недостатки услуг, в том числе в части объема и стоимости этих услуг.</w:t>
      </w:r>
    </w:p>
    <w:p w:rsidR="00F14335" w:rsidRPr="00682E63" w:rsidRDefault="00F14335" w:rsidP="006D7BB2">
      <w:pPr>
        <w:pStyle w:val="a4"/>
        <w:numPr>
          <w:ilvl w:val="2"/>
          <w:numId w:val="8"/>
        </w:numPr>
        <w:autoSpaceDE w:val="0"/>
        <w:autoSpaceDN w:val="0"/>
        <w:adjustRightInd w:val="0"/>
        <w:spacing w:after="0" w:line="240" w:lineRule="auto"/>
        <w:ind w:left="0" w:firstLine="567"/>
        <w:jc w:val="both"/>
        <w:rPr>
          <w:rFonts w:ascii="Times New Roman" w:hAnsi="Times New Roman"/>
          <w:sz w:val="24"/>
          <w:szCs w:val="24"/>
        </w:rPr>
      </w:pPr>
      <w:proofErr w:type="gramStart"/>
      <w:r w:rsidRPr="00682E63">
        <w:rPr>
          <w:rFonts w:ascii="Times New Roman" w:hAnsi="Times New Roman"/>
          <w:sz w:val="24"/>
          <w:szCs w:val="24"/>
        </w:rPr>
        <w:t>Осуществить  оплату</w:t>
      </w:r>
      <w:proofErr w:type="gramEnd"/>
      <w:r w:rsidRPr="00682E63">
        <w:rPr>
          <w:rFonts w:ascii="Times New Roman" w:hAnsi="Times New Roman"/>
          <w:sz w:val="24"/>
          <w:szCs w:val="24"/>
        </w:rPr>
        <w:t xml:space="preserve"> по настоящему Контракту с вычетом из нее соответствующего размера неустойки.</w:t>
      </w:r>
    </w:p>
    <w:p w:rsidR="00F14335" w:rsidRPr="00682E63" w:rsidRDefault="00F14335" w:rsidP="00E457DA">
      <w:pPr>
        <w:pStyle w:val="a4"/>
        <w:numPr>
          <w:ilvl w:val="2"/>
          <w:numId w:val="8"/>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t xml:space="preserve">В одностороннем порядке отказаться от исполнения настоящего Контракта в случаях, предусмотренных </w:t>
      </w:r>
      <w:hyperlink w:anchor="Par990" w:history="1">
        <w:r w:rsidRPr="00682E63">
          <w:rPr>
            <w:rFonts w:ascii="Times New Roman" w:hAnsi="Times New Roman"/>
            <w:sz w:val="24"/>
            <w:szCs w:val="24"/>
          </w:rPr>
          <w:t>разделом 6</w:t>
        </w:r>
      </w:hyperlink>
      <w:r w:rsidRPr="00682E63">
        <w:rPr>
          <w:rFonts w:ascii="Times New Roman" w:hAnsi="Times New Roman"/>
          <w:sz w:val="24"/>
          <w:szCs w:val="24"/>
        </w:rPr>
        <w:t xml:space="preserve"> настоящего Контракта.</w:t>
      </w:r>
    </w:p>
    <w:p w:rsidR="00F14335" w:rsidRPr="006D7BB2" w:rsidRDefault="00F14335" w:rsidP="00E457DA">
      <w:pPr>
        <w:pStyle w:val="a4"/>
        <w:numPr>
          <w:ilvl w:val="1"/>
          <w:numId w:val="8"/>
        </w:numPr>
        <w:tabs>
          <w:tab w:val="left" w:pos="1134"/>
        </w:tabs>
        <w:autoSpaceDE w:val="0"/>
        <w:autoSpaceDN w:val="0"/>
        <w:adjustRightInd w:val="0"/>
        <w:spacing w:after="0" w:line="240" w:lineRule="auto"/>
        <w:ind w:left="0" w:firstLine="567"/>
        <w:jc w:val="both"/>
        <w:rPr>
          <w:rFonts w:ascii="Times New Roman" w:hAnsi="Times New Roman"/>
          <w:b/>
          <w:sz w:val="24"/>
          <w:szCs w:val="24"/>
        </w:rPr>
      </w:pPr>
      <w:r w:rsidRPr="006D7BB2">
        <w:rPr>
          <w:rFonts w:ascii="Times New Roman" w:hAnsi="Times New Roman"/>
          <w:b/>
          <w:sz w:val="24"/>
          <w:szCs w:val="24"/>
        </w:rPr>
        <w:t>Заказчик обязан:</w:t>
      </w:r>
    </w:p>
    <w:p w:rsidR="003827B4" w:rsidRPr="00682E63" w:rsidRDefault="007B1262" w:rsidP="00E457DA">
      <w:pPr>
        <w:pStyle w:val="a4"/>
        <w:shd w:val="clear" w:color="auto" w:fill="FFFFFF"/>
        <w:spacing w:after="0" w:line="240" w:lineRule="auto"/>
        <w:ind w:left="0" w:firstLine="567"/>
        <w:jc w:val="both"/>
        <w:rPr>
          <w:rFonts w:ascii="Times New Roman" w:hAnsi="Times New Roman"/>
          <w:sz w:val="24"/>
          <w:szCs w:val="24"/>
        </w:rPr>
      </w:pPr>
      <w:r>
        <w:rPr>
          <w:rFonts w:ascii="Times New Roman" w:hAnsi="Times New Roman"/>
          <w:sz w:val="24"/>
          <w:szCs w:val="24"/>
          <w:lang w:val="en-US"/>
        </w:rPr>
        <w:t>2</w:t>
      </w:r>
      <w:r w:rsidR="003827B4" w:rsidRPr="00682E63">
        <w:rPr>
          <w:rFonts w:ascii="Times New Roman" w:hAnsi="Times New Roman"/>
          <w:sz w:val="24"/>
          <w:szCs w:val="24"/>
        </w:rPr>
        <w:t>.2.</w:t>
      </w:r>
      <w:r>
        <w:rPr>
          <w:rFonts w:ascii="Times New Roman" w:hAnsi="Times New Roman"/>
          <w:sz w:val="24"/>
          <w:szCs w:val="24"/>
          <w:lang w:val="en-US"/>
        </w:rPr>
        <w:t>1</w:t>
      </w:r>
      <w:r w:rsidR="003827B4" w:rsidRPr="00682E63">
        <w:rPr>
          <w:rFonts w:ascii="Times New Roman" w:hAnsi="Times New Roman"/>
          <w:sz w:val="24"/>
          <w:szCs w:val="24"/>
        </w:rPr>
        <w:t xml:space="preserve">. </w:t>
      </w:r>
      <w:r w:rsidR="00F14335" w:rsidRPr="00682E63">
        <w:rPr>
          <w:rFonts w:ascii="Times New Roman" w:hAnsi="Times New Roman"/>
          <w:sz w:val="24"/>
          <w:szCs w:val="24"/>
        </w:rPr>
        <w:t>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rsidR="00F14335" w:rsidRPr="00682E63" w:rsidRDefault="007B1262" w:rsidP="00E457DA">
      <w:pPr>
        <w:pStyle w:val="a4"/>
        <w:shd w:val="clear" w:color="auto" w:fill="FFFFFF"/>
        <w:spacing w:after="0" w:line="240" w:lineRule="auto"/>
        <w:ind w:left="0" w:firstLine="567"/>
        <w:jc w:val="both"/>
        <w:rPr>
          <w:rFonts w:ascii="Times New Roman" w:hAnsi="Times New Roman"/>
          <w:sz w:val="24"/>
          <w:szCs w:val="24"/>
        </w:rPr>
      </w:pPr>
      <w:r>
        <w:rPr>
          <w:rFonts w:ascii="Times New Roman" w:hAnsi="Times New Roman"/>
          <w:sz w:val="24"/>
          <w:szCs w:val="24"/>
          <w:lang w:val="en-US"/>
        </w:rPr>
        <w:t>2</w:t>
      </w:r>
      <w:r w:rsidR="003827B4" w:rsidRPr="00682E63">
        <w:rPr>
          <w:rFonts w:ascii="Times New Roman" w:hAnsi="Times New Roman"/>
          <w:sz w:val="24"/>
          <w:szCs w:val="24"/>
        </w:rPr>
        <w:t>.2.</w:t>
      </w:r>
      <w:r>
        <w:rPr>
          <w:rFonts w:ascii="Times New Roman" w:hAnsi="Times New Roman"/>
          <w:sz w:val="24"/>
          <w:szCs w:val="24"/>
          <w:lang w:val="en-US"/>
        </w:rPr>
        <w:t>2</w:t>
      </w:r>
      <w:r w:rsidR="003827B4" w:rsidRPr="00682E63">
        <w:rPr>
          <w:rFonts w:ascii="Times New Roman" w:hAnsi="Times New Roman"/>
          <w:sz w:val="24"/>
          <w:szCs w:val="24"/>
        </w:rPr>
        <w:t xml:space="preserve">. </w:t>
      </w:r>
      <w:r w:rsidR="00F14335" w:rsidRPr="00682E63">
        <w:rPr>
          <w:rFonts w:ascii="Times New Roman" w:hAnsi="Times New Roman"/>
          <w:sz w:val="24"/>
          <w:szCs w:val="24"/>
        </w:rPr>
        <w:t xml:space="preserve">Обеспечить своевременную приемку оказанных услуг и оплату оказанных услуг надлежащего качества. Оплата принятых услуг надлежащего качества должна быть произведена в срок, не превышающий </w:t>
      </w:r>
      <w:r w:rsidR="00E166B9">
        <w:rPr>
          <w:rFonts w:ascii="Times New Roman" w:hAnsi="Times New Roman"/>
          <w:sz w:val="24"/>
          <w:szCs w:val="24"/>
        </w:rPr>
        <w:t>7</w:t>
      </w:r>
      <w:r w:rsidR="00F14335" w:rsidRPr="00682E63">
        <w:rPr>
          <w:rFonts w:ascii="Times New Roman" w:hAnsi="Times New Roman"/>
          <w:sz w:val="24"/>
          <w:szCs w:val="24"/>
        </w:rPr>
        <w:t xml:space="preserve"> (</w:t>
      </w:r>
      <w:r w:rsidR="00E166B9">
        <w:rPr>
          <w:rFonts w:ascii="Times New Roman" w:hAnsi="Times New Roman"/>
          <w:sz w:val="24"/>
          <w:szCs w:val="24"/>
        </w:rPr>
        <w:t>семи</w:t>
      </w:r>
      <w:r w:rsidR="00F14335" w:rsidRPr="00682E63">
        <w:rPr>
          <w:rFonts w:ascii="Times New Roman" w:hAnsi="Times New Roman"/>
          <w:sz w:val="24"/>
          <w:szCs w:val="24"/>
        </w:rPr>
        <w:t xml:space="preserve">) </w:t>
      </w:r>
      <w:r w:rsidR="00E166B9">
        <w:rPr>
          <w:rFonts w:ascii="Times New Roman" w:hAnsi="Times New Roman"/>
          <w:sz w:val="24"/>
          <w:szCs w:val="24"/>
        </w:rPr>
        <w:t>рабочих</w:t>
      </w:r>
      <w:r w:rsidR="00CC2C7F" w:rsidRPr="00682E63">
        <w:rPr>
          <w:rFonts w:ascii="Times New Roman" w:hAnsi="Times New Roman"/>
          <w:sz w:val="24"/>
          <w:szCs w:val="24"/>
        </w:rPr>
        <w:t xml:space="preserve"> </w:t>
      </w:r>
      <w:r w:rsidR="00F14335" w:rsidRPr="00682E63">
        <w:rPr>
          <w:rFonts w:ascii="Times New Roman" w:hAnsi="Times New Roman"/>
          <w:sz w:val="24"/>
          <w:szCs w:val="24"/>
        </w:rPr>
        <w:t xml:space="preserve">дней со дня подписания Заказчиком Акта сдачи-приемки услуг, при условии своевременного выставления исполнителем счета на оплату оказанных </w:t>
      </w:r>
      <w:proofErr w:type="gramStart"/>
      <w:r w:rsidR="00F14335" w:rsidRPr="00682E63">
        <w:rPr>
          <w:rFonts w:ascii="Times New Roman" w:hAnsi="Times New Roman"/>
          <w:sz w:val="24"/>
          <w:szCs w:val="24"/>
        </w:rPr>
        <w:t>услуг .</w:t>
      </w:r>
      <w:proofErr w:type="gramEnd"/>
    </w:p>
    <w:p w:rsidR="007B1262" w:rsidRDefault="007B1262" w:rsidP="00E457DA">
      <w:pPr>
        <w:pStyle w:val="a4"/>
        <w:autoSpaceDE w:val="0"/>
        <w:autoSpaceDN w:val="0"/>
        <w:adjustRightInd w:val="0"/>
        <w:spacing w:after="0" w:line="240" w:lineRule="auto"/>
        <w:ind w:left="0" w:firstLine="567"/>
        <w:jc w:val="both"/>
        <w:rPr>
          <w:rFonts w:ascii="Times New Roman" w:hAnsi="Times New Roman"/>
          <w:sz w:val="24"/>
          <w:szCs w:val="24"/>
        </w:rPr>
      </w:pPr>
      <w:r w:rsidRPr="007B1262">
        <w:rPr>
          <w:rFonts w:ascii="Times New Roman" w:hAnsi="Times New Roman"/>
          <w:sz w:val="24"/>
          <w:szCs w:val="24"/>
        </w:rPr>
        <w:t xml:space="preserve">2.2.3. </w:t>
      </w:r>
      <w:r w:rsidR="00F14335" w:rsidRPr="00682E63">
        <w:rPr>
          <w:rFonts w:ascii="Times New Roman" w:hAnsi="Times New Roman"/>
          <w:sz w:val="24"/>
          <w:szCs w:val="24"/>
        </w:rPr>
        <w:t>При обнаружении несоответствия качества, объема и стоимости оказанных Исполнителем услуг условиям Контракта,</w:t>
      </w:r>
      <w:r>
        <w:rPr>
          <w:rFonts w:ascii="Times New Roman" w:hAnsi="Times New Roman"/>
          <w:sz w:val="24"/>
          <w:szCs w:val="24"/>
        </w:rPr>
        <w:t xml:space="preserve"> требовать устранения замечаний </w:t>
      </w:r>
    </w:p>
    <w:p w:rsidR="003827B4" w:rsidRPr="00682E63" w:rsidRDefault="007B1262" w:rsidP="00E457DA">
      <w:pPr>
        <w:pStyle w:val="a4"/>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2.2.4. </w:t>
      </w:r>
      <w:r w:rsidR="00F14335" w:rsidRPr="00682E63">
        <w:rPr>
          <w:rFonts w:ascii="Times New Roman" w:hAnsi="Times New Roman"/>
          <w:sz w:val="24"/>
          <w:szCs w:val="24"/>
        </w:rPr>
        <w:t>Требовать оплаты неустойки (штрафа, пени) в соответствии с условиями настоящего Контракта.</w:t>
      </w:r>
    </w:p>
    <w:p w:rsidR="003827B4" w:rsidRPr="00682E63" w:rsidRDefault="00F14335" w:rsidP="00E457DA">
      <w:pPr>
        <w:pStyle w:val="a4"/>
        <w:numPr>
          <w:ilvl w:val="2"/>
          <w:numId w:val="13"/>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t xml:space="preserve">Принять решение об одностороннем отказе от исполнения Контракта в случаях, предусмотренных </w:t>
      </w:r>
      <w:hyperlink w:anchor="Par997" w:history="1">
        <w:r w:rsidRPr="00682E63">
          <w:rPr>
            <w:rFonts w:ascii="Times New Roman" w:hAnsi="Times New Roman"/>
            <w:sz w:val="24"/>
            <w:szCs w:val="24"/>
          </w:rPr>
          <w:t>пунктом 6.3</w:t>
        </w:r>
      </w:hyperlink>
      <w:r w:rsidRPr="00682E63">
        <w:rPr>
          <w:rFonts w:ascii="Times New Roman" w:hAnsi="Times New Roman"/>
          <w:sz w:val="24"/>
          <w:szCs w:val="24"/>
        </w:rPr>
        <w:t xml:space="preserve"> Контракта.</w:t>
      </w:r>
    </w:p>
    <w:p w:rsidR="00F14335" w:rsidRPr="00682E63" w:rsidRDefault="00F14335" w:rsidP="00E457DA">
      <w:pPr>
        <w:pStyle w:val="a4"/>
        <w:numPr>
          <w:ilvl w:val="2"/>
          <w:numId w:val="13"/>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t>Представлять Исполнителю сведения об изменении своего адреса в срок не позднее 5 (пяти) рабочих дней со дня изменения адреса. В случае непредставления в установленный срок уведомления об изменении адреса, надлежащим адресом Заказчика будет считаться адрес, указанный в Контракте.</w:t>
      </w:r>
    </w:p>
    <w:p w:rsidR="00F14335" w:rsidRPr="00682E63" w:rsidRDefault="00F14335" w:rsidP="00E457DA">
      <w:pPr>
        <w:pStyle w:val="a4"/>
        <w:numPr>
          <w:ilvl w:val="1"/>
          <w:numId w:val="13"/>
        </w:numPr>
        <w:autoSpaceDE w:val="0"/>
        <w:autoSpaceDN w:val="0"/>
        <w:adjustRightInd w:val="0"/>
        <w:spacing w:after="0" w:line="240" w:lineRule="auto"/>
        <w:ind w:left="0" w:firstLine="567"/>
        <w:jc w:val="both"/>
        <w:rPr>
          <w:rFonts w:ascii="Times New Roman" w:hAnsi="Times New Roman"/>
          <w:b/>
          <w:sz w:val="24"/>
          <w:szCs w:val="24"/>
        </w:rPr>
      </w:pPr>
      <w:r w:rsidRPr="00682E63">
        <w:rPr>
          <w:rFonts w:ascii="Times New Roman" w:hAnsi="Times New Roman"/>
          <w:b/>
          <w:sz w:val="24"/>
          <w:szCs w:val="24"/>
        </w:rPr>
        <w:t>Исполнитель вправе:</w:t>
      </w:r>
    </w:p>
    <w:p w:rsidR="00F14335" w:rsidRPr="00682E63" w:rsidRDefault="00F14335" w:rsidP="007B1262">
      <w:pPr>
        <w:pStyle w:val="a4"/>
        <w:numPr>
          <w:ilvl w:val="2"/>
          <w:numId w:val="14"/>
        </w:numPr>
        <w:autoSpaceDE w:val="0"/>
        <w:autoSpaceDN w:val="0"/>
        <w:adjustRightInd w:val="0"/>
        <w:spacing w:after="0" w:line="240" w:lineRule="auto"/>
        <w:jc w:val="both"/>
        <w:rPr>
          <w:rFonts w:ascii="Times New Roman" w:hAnsi="Times New Roman"/>
          <w:sz w:val="24"/>
          <w:szCs w:val="24"/>
        </w:rPr>
      </w:pPr>
      <w:r w:rsidRPr="00682E63">
        <w:rPr>
          <w:rFonts w:ascii="Times New Roman" w:hAnsi="Times New Roman"/>
          <w:sz w:val="24"/>
          <w:szCs w:val="24"/>
        </w:rPr>
        <w:t>Требовать своевременного подписания Заказчиком Акта сдачи-приемки услуг в установленном Контрактом порядке.</w:t>
      </w:r>
    </w:p>
    <w:p w:rsidR="00F14335" w:rsidRPr="00682E63" w:rsidRDefault="00F14335" w:rsidP="007B1262">
      <w:pPr>
        <w:pStyle w:val="a4"/>
        <w:numPr>
          <w:ilvl w:val="2"/>
          <w:numId w:val="14"/>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t>Требовать своевременной оплаты оказанных услуг в соответствии с условиями Контракта.</w:t>
      </w:r>
    </w:p>
    <w:p w:rsidR="00F14335" w:rsidRPr="00682E63" w:rsidRDefault="00F14335" w:rsidP="007B1262">
      <w:pPr>
        <w:pStyle w:val="a4"/>
        <w:numPr>
          <w:ilvl w:val="2"/>
          <w:numId w:val="14"/>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t>Запрашивать у Заказчика разъяснения и уточнения относительно оказания услуг в рамках настоящего Контракта.</w:t>
      </w:r>
    </w:p>
    <w:p w:rsidR="00F14335" w:rsidRPr="00682E63" w:rsidRDefault="00F14335" w:rsidP="007B1262">
      <w:pPr>
        <w:pStyle w:val="a4"/>
        <w:numPr>
          <w:ilvl w:val="2"/>
          <w:numId w:val="14"/>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t>Получать от Заказчика содействие при оказании услуг в соответствии с условиями настоящего Контракта.</w:t>
      </w:r>
    </w:p>
    <w:p w:rsidR="0026573A" w:rsidRPr="00682E63" w:rsidRDefault="0026573A" w:rsidP="007B1262">
      <w:pPr>
        <w:pStyle w:val="a4"/>
        <w:numPr>
          <w:ilvl w:val="2"/>
          <w:numId w:val="14"/>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eastAsia="Times New Roman" w:hAnsi="Times New Roman"/>
          <w:color w:val="000000"/>
          <w:sz w:val="24"/>
          <w:szCs w:val="24"/>
          <w:lang w:eastAsia="ru-RU"/>
        </w:rPr>
        <w:t xml:space="preserve">Исполнитель оставляет за собой право привлечения третьих лиц для оказания Услуг, которые по тем или иным причинам не могут быть произведены Исполнителем, при этом оставаясь ответственным за действия указанных лиц, как за свои собственные. </w:t>
      </w:r>
    </w:p>
    <w:p w:rsidR="0026573A" w:rsidRPr="00682E63" w:rsidRDefault="0026573A" w:rsidP="0026573A">
      <w:pPr>
        <w:pStyle w:val="a4"/>
        <w:autoSpaceDE w:val="0"/>
        <w:autoSpaceDN w:val="0"/>
        <w:adjustRightInd w:val="0"/>
        <w:spacing w:after="0" w:line="240" w:lineRule="auto"/>
        <w:ind w:left="567"/>
        <w:jc w:val="both"/>
        <w:rPr>
          <w:rFonts w:ascii="Times New Roman" w:hAnsi="Times New Roman"/>
          <w:sz w:val="24"/>
          <w:szCs w:val="24"/>
        </w:rPr>
      </w:pPr>
    </w:p>
    <w:p w:rsidR="00F14335" w:rsidRPr="00682E63" w:rsidRDefault="00F14335" w:rsidP="007B1262">
      <w:pPr>
        <w:pStyle w:val="a4"/>
        <w:numPr>
          <w:ilvl w:val="1"/>
          <w:numId w:val="14"/>
        </w:numPr>
        <w:autoSpaceDE w:val="0"/>
        <w:autoSpaceDN w:val="0"/>
        <w:adjustRightInd w:val="0"/>
        <w:spacing w:after="0" w:line="240" w:lineRule="auto"/>
        <w:ind w:firstLine="207"/>
        <w:jc w:val="both"/>
        <w:rPr>
          <w:rFonts w:ascii="Times New Roman" w:hAnsi="Times New Roman"/>
          <w:b/>
          <w:sz w:val="24"/>
          <w:szCs w:val="24"/>
        </w:rPr>
      </w:pPr>
      <w:r w:rsidRPr="00682E63">
        <w:rPr>
          <w:rFonts w:ascii="Times New Roman" w:hAnsi="Times New Roman"/>
          <w:b/>
          <w:sz w:val="24"/>
          <w:szCs w:val="24"/>
        </w:rPr>
        <w:t>Исполнитель обязан:</w:t>
      </w:r>
    </w:p>
    <w:p w:rsidR="007B1262" w:rsidRDefault="00F14335" w:rsidP="004E56B3">
      <w:pPr>
        <w:numPr>
          <w:ilvl w:val="2"/>
          <w:numId w:val="14"/>
        </w:numPr>
        <w:shd w:val="clear" w:color="auto" w:fill="FFFFFF"/>
        <w:spacing w:after="0" w:line="240" w:lineRule="auto"/>
        <w:ind w:left="0" w:firstLine="566"/>
        <w:rPr>
          <w:rFonts w:ascii="Times New Roman" w:hAnsi="Times New Roman"/>
          <w:sz w:val="24"/>
          <w:szCs w:val="24"/>
        </w:rPr>
      </w:pPr>
      <w:r w:rsidRPr="00682E63">
        <w:rPr>
          <w:rFonts w:ascii="Times New Roman" w:hAnsi="Times New Roman"/>
          <w:sz w:val="24"/>
          <w:szCs w:val="24"/>
        </w:rPr>
        <w:t>Своевременно и надлежащим образом оказать услуги, предусмотренные настоящим Контрактом.</w:t>
      </w:r>
      <w:bookmarkStart w:id="1" w:name="Par891"/>
      <w:bookmarkEnd w:id="1"/>
    </w:p>
    <w:p w:rsidR="007B1262" w:rsidRDefault="0026573A" w:rsidP="004E56B3">
      <w:pPr>
        <w:numPr>
          <w:ilvl w:val="2"/>
          <w:numId w:val="14"/>
        </w:numPr>
        <w:shd w:val="clear" w:color="auto" w:fill="FFFFFF"/>
        <w:autoSpaceDE w:val="0"/>
        <w:autoSpaceDN w:val="0"/>
        <w:adjustRightInd w:val="0"/>
        <w:spacing w:after="0" w:line="240" w:lineRule="auto"/>
        <w:ind w:left="0" w:firstLine="566"/>
        <w:rPr>
          <w:rFonts w:ascii="Times New Roman" w:hAnsi="Times New Roman"/>
          <w:sz w:val="24"/>
          <w:szCs w:val="24"/>
        </w:rPr>
      </w:pPr>
      <w:r w:rsidRPr="007B1262">
        <w:rPr>
          <w:rFonts w:ascii="Times New Roman" w:eastAsia="Times New Roman" w:hAnsi="Times New Roman"/>
          <w:color w:val="000000"/>
          <w:sz w:val="24"/>
          <w:szCs w:val="24"/>
          <w:lang w:eastAsia="ru-RU"/>
        </w:rPr>
        <w:lastRenderedPageBreak/>
        <w:t xml:space="preserve"> </w:t>
      </w:r>
      <w:r w:rsidR="00F14335" w:rsidRPr="007B1262">
        <w:rPr>
          <w:rFonts w:ascii="Times New Roman" w:hAnsi="Times New Roman"/>
          <w:sz w:val="24"/>
          <w:szCs w:val="24"/>
        </w:rPr>
        <w:t xml:space="preserve">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и т.п.), лицензирования, установленным законодательством Российской </w:t>
      </w:r>
      <w:proofErr w:type="gramStart"/>
      <w:r w:rsidR="00F14335" w:rsidRPr="007B1262">
        <w:rPr>
          <w:rFonts w:ascii="Times New Roman" w:hAnsi="Times New Roman"/>
          <w:sz w:val="24"/>
          <w:szCs w:val="24"/>
        </w:rPr>
        <w:t xml:space="preserve">Федерации </w:t>
      </w:r>
      <w:r w:rsidRPr="007B1262">
        <w:rPr>
          <w:rFonts w:ascii="Times New Roman" w:hAnsi="Times New Roman"/>
          <w:sz w:val="24"/>
          <w:szCs w:val="24"/>
        </w:rPr>
        <w:t>.</w:t>
      </w:r>
      <w:proofErr w:type="gramEnd"/>
    </w:p>
    <w:p w:rsidR="007B1262" w:rsidRDefault="00F14335" w:rsidP="004E56B3">
      <w:pPr>
        <w:numPr>
          <w:ilvl w:val="2"/>
          <w:numId w:val="14"/>
        </w:numPr>
        <w:shd w:val="clear" w:color="auto" w:fill="FFFFFF"/>
        <w:autoSpaceDE w:val="0"/>
        <w:autoSpaceDN w:val="0"/>
        <w:adjustRightInd w:val="0"/>
        <w:spacing w:after="0" w:line="240" w:lineRule="auto"/>
        <w:ind w:left="0" w:firstLine="566"/>
        <w:rPr>
          <w:rFonts w:ascii="Times New Roman" w:hAnsi="Times New Roman"/>
          <w:sz w:val="24"/>
          <w:szCs w:val="24"/>
        </w:rPr>
      </w:pPr>
      <w:r w:rsidRPr="007B1262">
        <w:rPr>
          <w:rFonts w:ascii="Times New Roman" w:hAnsi="Times New Roman"/>
          <w:sz w:val="24"/>
          <w:szCs w:val="24"/>
        </w:rPr>
        <w:t>Обеспечить устранение недостатков, выявленных в ходе оказания услуг, за свой счет.</w:t>
      </w:r>
    </w:p>
    <w:p w:rsidR="007B1262" w:rsidRDefault="0026573A" w:rsidP="004E56B3">
      <w:pPr>
        <w:numPr>
          <w:ilvl w:val="2"/>
          <w:numId w:val="14"/>
        </w:numPr>
        <w:shd w:val="clear" w:color="auto" w:fill="FFFFFF"/>
        <w:autoSpaceDE w:val="0"/>
        <w:autoSpaceDN w:val="0"/>
        <w:adjustRightInd w:val="0"/>
        <w:spacing w:after="0" w:line="240" w:lineRule="auto"/>
        <w:ind w:left="0" w:firstLine="566"/>
        <w:rPr>
          <w:rFonts w:ascii="Times New Roman" w:hAnsi="Times New Roman"/>
          <w:sz w:val="24"/>
          <w:szCs w:val="24"/>
        </w:rPr>
      </w:pPr>
      <w:r w:rsidRPr="007B1262">
        <w:rPr>
          <w:rFonts w:ascii="Times New Roman" w:eastAsia="Times New Roman" w:hAnsi="Times New Roman"/>
          <w:color w:val="000000"/>
          <w:sz w:val="24"/>
          <w:szCs w:val="24"/>
          <w:lang w:eastAsia="ru-RU"/>
        </w:rPr>
        <w:t xml:space="preserve"> </w:t>
      </w:r>
      <w:r w:rsidR="00F14335" w:rsidRPr="007B1262">
        <w:rPr>
          <w:rFonts w:ascii="Times New Roman" w:hAnsi="Times New Roman"/>
          <w:sz w:val="24"/>
          <w:szCs w:val="24"/>
        </w:rPr>
        <w:t>Представлять Заказчику сведения об изменении своего адреса и (или) банковских реквизитов в срок не позднее 5 (пяти) рабочих дней со дня соответствующего изменения. В случае непредставления в установленный срок уведомления об изменении адреса и (или) банковских реквизитов надлежащим адресом и надлежащими банковскими реквизитами Исполнителя будут считаться адрес и реквизиты, указанные в Контракте.</w:t>
      </w:r>
    </w:p>
    <w:p w:rsidR="004E56B3" w:rsidRDefault="00F14335" w:rsidP="00A03EFD">
      <w:pPr>
        <w:numPr>
          <w:ilvl w:val="2"/>
          <w:numId w:val="14"/>
        </w:numPr>
        <w:shd w:val="clear" w:color="auto" w:fill="FFFFFF"/>
        <w:autoSpaceDE w:val="0"/>
        <w:autoSpaceDN w:val="0"/>
        <w:adjustRightInd w:val="0"/>
        <w:spacing w:after="0" w:line="240" w:lineRule="auto"/>
        <w:ind w:left="0" w:firstLine="851"/>
        <w:rPr>
          <w:rFonts w:ascii="Times New Roman" w:hAnsi="Times New Roman"/>
          <w:sz w:val="24"/>
          <w:szCs w:val="24"/>
        </w:rPr>
      </w:pPr>
      <w:r w:rsidRPr="004E56B3">
        <w:rPr>
          <w:rFonts w:ascii="Times New Roman" w:hAnsi="Times New Roman"/>
          <w:sz w:val="24"/>
          <w:szCs w:val="24"/>
        </w:rPr>
        <w:t>Своевременно выставлять счет на оплату оказанных услуг.</w:t>
      </w:r>
      <w:bookmarkStart w:id="2" w:name="Par896"/>
      <w:bookmarkStart w:id="3" w:name="Par905"/>
      <w:bookmarkEnd w:id="2"/>
      <w:bookmarkEnd w:id="3"/>
    </w:p>
    <w:p w:rsidR="004E56B3" w:rsidRDefault="00F14335" w:rsidP="00A03EFD">
      <w:pPr>
        <w:numPr>
          <w:ilvl w:val="2"/>
          <w:numId w:val="14"/>
        </w:numPr>
        <w:shd w:val="clear" w:color="auto" w:fill="FFFFFF"/>
        <w:autoSpaceDE w:val="0"/>
        <w:autoSpaceDN w:val="0"/>
        <w:adjustRightInd w:val="0"/>
        <w:spacing w:after="0" w:line="240" w:lineRule="auto"/>
        <w:ind w:left="0" w:firstLine="851"/>
        <w:rPr>
          <w:rFonts w:ascii="Times New Roman" w:hAnsi="Times New Roman"/>
          <w:sz w:val="24"/>
          <w:szCs w:val="24"/>
        </w:rPr>
      </w:pPr>
      <w:r w:rsidRPr="004E56B3">
        <w:rPr>
          <w:rFonts w:ascii="Times New Roman" w:hAnsi="Times New Roman"/>
          <w:sz w:val="24"/>
          <w:szCs w:val="24"/>
        </w:rPr>
        <w:t>Оплатить неустойку (штрафы, пени), предусмотренную Контрактом, а также убытки, понесенные Заказчиком в связи с неисполнением или ненадлежащим исполнением Исполнителем своих обязательств по Контракту.</w:t>
      </w:r>
    </w:p>
    <w:p w:rsidR="00F14335" w:rsidRPr="004E56B3" w:rsidRDefault="00F14335" w:rsidP="00A03EFD">
      <w:pPr>
        <w:numPr>
          <w:ilvl w:val="2"/>
          <w:numId w:val="14"/>
        </w:numPr>
        <w:shd w:val="clear" w:color="auto" w:fill="FFFFFF"/>
        <w:autoSpaceDE w:val="0"/>
        <w:autoSpaceDN w:val="0"/>
        <w:adjustRightInd w:val="0"/>
        <w:spacing w:after="0" w:line="240" w:lineRule="auto"/>
        <w:ind w:left="0" w:firstLine="851"/>
        <w:rPr>
          <w:rFonts w:ascii="Times New Roman" w:hAnsi="Times New Roman"/>
          <w:sz w:val="24"/>
          <w:szCs w:val="24"/>
        </w:rPr>
      </w:pPr>
      <w:r w:rsidRPr="004E56B3">
        <w:rPr>
          <w:rFonts w:ascii="Times New Roman" w:hAnsi="Times New Roman"/>
          <w:sz w:val="24"/>
          <w:szCs w:val="24"/>
        </w:rPr>
        <w:t>Исполнять иные обязательства, предусмотренные законодательством Российской Федерации и Контрактом.</w:t>
      </w:r>
    </w:p>
    <w:p w:rsidR="00F14335" w:rsidRPr="00682E63" w:rsidRDefault="00F14335" w:rsidP="007B1262">
      <w:pPr>
        <w:numPr>
          <w:ilvl w:val="0"/>
          <w:numId w:val="14"/>
        </w:numPr>
        <w:spacing w:after="0" w:line="240" w:lineRule="auto"/>
        <w:jc w:val="center"/>
        <w:rPr>
          <w:rFonts w:ascii="Times New Roman" w:hAnsi="Times New Roman"/>
          <w:b/>
          <w:sz w:val="24"/>
          <w:szCs w:val="24"/>
        </w:rPr>
      </w:pPr>
      <w:r w:rsidRPr="00682E63">
        <w:rPr>
          <w:rFonts w:ascii="Times New Roman" w:hAnsi="Times New Roman"/>
          <w:b/>
          <w:sz w:val="24"/>
          <w:szCs w:val="24"/>
        </w:rPr>
        <w:t>Гарантия качества</w:t>
      </w:r>
    </w:p>
    <w:p w:rsidR="00F14335" w:rsidRPr="00682E63" w:rsidRDefault="00F14335" w:rsidP="007B1262">
      <w:pPr>
        <w:numPr>
          <w:ilvl w:val="1"/>
          <w:numId w:val="14"/>
        </w:numPr>
        <w:tabs>
          <w:tab w:val="left" w:pos="1134"/>
          <w:tab w:val="left" w:pos="1418"/>
        </w:tabs>
        <w:spacing w:after="0" w:line="240" w:lineRule="auto"/>
        <w:ind w:left="-142" w:firstLine="709"/>
        <w:jc w:val="both"/>
        <w:rPr>
          <w:rFonts w:ascii="Times New Roman" w:hAnsi="Times New Roman"/>
          <w:b/>
          <w:sz w:val="24"/>
          <w:szCs w:val="24"/>
        </w:rPr>
      </w:pPr>
      <w:r w:rsidRPr="00682E63">
        <w:rPr>
          <w:rFonts w:ascii="Times New Roman" w:hAnsi="Times New Roman"/>
          <w:sz w:val="24"/>
          <w:szCs w:val="24"/>
        </w:rPr>
        <w:t xml:space="preserve"> Исполнитель гарантирует качество оказания услуг в соответствии с требованиями, качества, безопасности жизни и здоровья, а также иным требованиям сертификации, безопасности (санитарным нормам и правилам и т.п.), лицензирования, установленным законодательством Российской Федерации и Техническим заданием в течение всего срока действия контракта. </w:t>
      </w:r>
    </w:p>
    <w:p w:rsidR="00F14335" w:rsidRPr="00682E63" w:rsidRDefault="00F14335" w:rsidP="007B1262">
      <w:pPr>
        <w:numPr>
          <w:ilvl w:val="1"/>
          <w:numId w:val="14"/>
        </w:numPr>
        <w:tabs>
          <w:tab w:val="left" w:pos="1134"/>
          <w:tab w:val="left" w:pos="1418"/>
        </w:tabs>
        <w:spacing w:after="0" w:line="240" w:lineRule="auto"/>
        <w:ind w:left="-142" w:firstLine="709"/>
        <w:jc w:val="both"/>
        <w:rPr>
          <w:rFonts w:ascii="Times New Roman" w:hAnsi="Times New Roman"/>
          <w:sz w:val="24"/>
          <w:szCs w:val="24"/>
        </w:rPr>
      </w:pPr>
      <w:r w:rsidRPr="00682E63">
        <w:rPr>
          <w:rFonts w:ascii="Times New Roman" w:hAnsi="Times New Roman"/>
          <w:sz w:val="24"/>
          <w:szCs w:val="24"/>
        </w:rPr>
        <w:t>Исполнитель в полном объеме несет ответственность перед государственными надзорными и контролирующими организациями за достоверность и качество проведенных им исследований.</w:t>
      </w:r>
    </w:p>
    <w:p w:rsidR="004C2B46" w:rsidRDefault="004C2B46" w:rsidP="004D63BB">
      <w:pPr>
        <w:widowControl w:val="0"/>
        <w:numPr>
          <w:ilvl w:val="0"/>
          <w:numId w:val="12"/>
        </w:numPr>
        <w:suppressAutoHyphens/>
        <w:autoSpaceDN w:val="0"/>
        <w:spacing w:after="0" w:line="240" w:lineRule="auto"/>
        <w:contextualSpacing/>
        <w:jc w:val="center"/>
        <w:textAlignment w:val="baseline"/>
        <w:rPr>
          <w:rFonts w:ascii="Times New Roman" w:hAnsi="Times New Roman"/>
          <w:b/>
          <w:kern w:val="3"/>
          <w:sz w:val="24"/>
          <w:szCs w:val="24"/>
          <w:lang w:eastAsia="zh-CN"/>
        </w:rPr>
      </w:pPr>
      <w:r w:rsidRPr="00682E63">
        <w:rPr>
          <w:rFonts w:ascii="Times New Roman" w:hAnsi="Times New Roman"/>
          <w:b/>
          <w:kern w:val="3"/>
          <w:sz w:val="24"/>
          <w:szCs w:val="24"/>
          <w:lang w:eastAsia="zh-CN"/>
        </w:rPr>
        <w:t>Порядок организации, выполнения, сдачи и приемки услуг</w:t>
      </w:r>
    </w:p>
    <w:p w:rsidR="00436D16" w:rsidRPr="00682E63" w:rsidRDefault="00436D16" w:rsidP="00436D16">
      <w:pPr>
        <w:widowControl w:val="0"/>
        <w:suppressAutoHyphens/>
        <w:autoSpaceDN w:val="0"/>
        <w:spacing w:after="0" w:line="240" w:lineRule="auto"/>
        <w:ind w:left="567"/>
        <w:contextualSpacing/>
        <w:textAlignment w:val="baseline"/>
        <w:rPr>
          <w:rFonts w:ascii="Times New Roman" w:hAnsi="Times New Roman"/>
          <w:b/>
          <w:kern w:val="3"/>
          <w:sz w:val="24"/>
          <w:szCs w:val="24"/>
          <w:lang w:eastAsia="zh-CN"/>
        </w:rPr>
      </w:pPr>
    </w:p>
    <w:p w:rsidR="004E56B3" w:rsidRDefault="004C2B46" w:rsidP="00E457DA">
      <w:pPr>
        <w:pStyle w:val="a4"/>
        <w:widowControl w:val="0"/>
        <w:numPr>
          <w:ilvl w:val="1"/>
          <w:numId w:val="12"/>
        </w:numPr>
        <w:autoSpaceDE w:val="0"/>
        <w:autoSpaceDN w:val="0"/>
        <w:adjustRightInd w:val="0"/>
        <w:spacing w:after="0" w:line="240" w:lineRule="auto"/>
        <w:ind w:left="0" w:firstLine="709"/>
        <w:jc w:val="both"/>
        <w:outlineLvl w:val="1"/>
        <w:rPr>
          <w:rFonts w:ascii="Times New Roman" w:hAnsi="Times New Roman"/>
          <w:sz w:val="24"/>
          <w:szCs w:val="24"/>
        </w:rPr>
      </w:pPr>
      <w:r w:rsidRPr="004E56B3">
        <w:rPr>
          <w:rFonts w:ascii="Times New Roman" w:hAnsi="Times New Roman"/>
          <w:sz w:val="24"/>
          <w:szCs w:val="24"/>
        </w:rPr>
        <w:t xml:space="preserve">Приемка оказанных услуг осуществляется Заказчиком по акту об оказанных услугах, подписываемому сторонами. Акт об оказанных услугах должен содержать сведения об объеме </w:t>
      </w:r>
      <w:proofErr w:type="gramStart"/>
      <w:r w:rsidRPr="004E56B3">
        <w:rPr>
          <w:rFonts w:ascii="Times New Roman" w:hAnsi="Times New Roman"/>
          <w:sz w:val="24"/>
          <w:szCs w:val="24"/>
        </w:rPr>
        <w:t>оказанных  Исполнителем</w:t>
      </w:r>
      <w:proofErr w:type="gramEnd"/>
      <w:r w:rsidRPr="004E56B3">
        <w:rPr>
          <w:rFonts w:ascii="Times New Roman" w:hAnsi="Times New Roman"/>
          <w:sz w:val="24"/>
          <w:szCs w:val="24"/>
        </w:rPr>
        <w:t xml:space="preserve"> за соответствующий месяц услугах и цене оказанных услуг, а также обо всех случаях ненадлежащего оказания услуг.</w:t>
      </w:r>
      <w:r w:rsidR="00E166B9" w:rsidRPr="004E56B3">
        <w:rPr>
          <w:rFonts w:ascii="Times New Roman" w:hAnsi="Times New Roman"/>
          <w:sz w:val="24"/>
          <w:szCs w:val="24"/>
        </w:rPr>
        <w:t xml:space="preserve"> </w:t>
      </w:r>
      <w:r w:rsidR="00CC2C7F" w:rsidRPr="004E56B3">
        <w:rPr>
          <w:rFonts w:ascii="Times New Roman" w:hAnsi="Times New Roman"/>
          <w:sz w:val="24"/>
          <w:szCs w:val="24"/>
        </w:rPr>
        <w:t>Исполнитель представляет Заказчику комплект документации (счета, счет-фактуры) и Акт об оказании услуг, подписанный Исполнителем, в 2 (двух) экземплярах.</w:t>
      </w:r>
      <w:bookmarkStart w:id="4" w:name="Par716"/>
      <w:bookmarkEnd w:id="4"/>
    </w:p>
    <w:p w:rsidR="006D7BB2" w:rsidRPr="004E56B3" w:rsidRDefault="00CC2C7F" w:rsidP="00E457DA">
      <w:pPr>
        <w:pStyle w:val="a4"/>
        <w:widowControl w:val="0"/>
        <w:numPr>
          <w:ilvl w:val="1"/>
          <w:numId w:val="12"/>
        </w:numPr>
        <w:autoSpaceDE w:val="0"/>
        <w:autoSpaceDN w:val="0"/>
        <w:adjustRightInd w:val="0"/>
        <w:spacing w:after="0" w:line="240" w:lineRule="auto"/>
        <w:ind w:left="0" w:firstLine="709"/>
        <w:jc w:val="both"/>
        <w:outlineLvl w:val="1"/>
        <w:rPr>
          <w:rFonts w:ascii="Times New Roman" w:hAnsi="Times New Roman"/>
          <w:sz w:val="24"/>
          <w:szCs w:val="24"/>
        </w:rPr>
      </w:pPr>
      <w:r w:rsidRPr="004E56B3">
        <w:rPr>
          <w:rFonts w:ascii="Times New Roman" w:hAnsi="Times New Roman"/>
          <w:sz w:val="24"/>
          <w:szCs w:val="24"/>
        </w:rPr>
        <w:t xml:space="preserve">В течении </w:t>
      </w:r>
      <w:r w:rsidR="004E56B3" w:rsidRPr="004E56B3">
        <w:rPr>
          <w:rFonts w:ascii="Times New Roman" w:hAnsi="Times New Roman"/>
          <w:sz w:val="24"/>
          <w:szCs w:val="24"/>
        </w:rPr>
        <w:t>5</w:t>
      </w:r>
      <w:r w:rsidRPr="004E56B3">
        <w:rPr>
          <w:rFonts w:ascii="Times New Roman" w:hAnsi="Times New Roman"/>
          <w:sz w:val="24"/>
          <w:szCs w:val="24"/>
        </w:rPr>
        <w:t xml:space="preserve"> (</w:t>
      </w:r>
      <w:r w:rsidR="004E56B3" w:rsidRPr="004E56B3">
        <w:rPr>
          <w:rFonts w:ascii="Times New Roman" w:hAnsi="Times New Roman"/>
          <w:sz w:val="24"/>
          <w:szCs w:val="24"/>
        </w:rPr>
        <w:t>пяти</w:t>
      </w:r>
      <w:r w:rsidRPr="004E56B3">
        <w:rPr>
          <w:rFonts w:ascii="Times New Roman" w:hAnsi="Times New Roman"/>
          <w:sz w:val="24"/>
          <w:szCs w:val="24"/>
        </w:rPr>
        <w:t xml:space="preserve">) рабочих дней после получения от Исполнителя документов, указанных в </w:t>
      </w:r>
      <w:hyperlink w:anchor="Par715" w:history="1">
        <w:r w:rsidR="004E56B3" w:rsidRPr="004E56B3">
          <w:rPr>
            <w:rFonts w:ascii="Times New Roman" w:hAnsi="Times New Roman"/>
            <w:sz w:val="24"/>
            <w:szCs w:val="24"/>
          </w:rPr>
          <w:t>4.1</w:t>
        </w:r>
      </w:hyperlink>
      <w:r w:rsidRPr="004E56B3">
        <w:rPr>
          <w:rFonts w:ascii="Times New Roman" w:hAnsi="Times New Roman"/>
          <w:sz w:val="24"/>
          <w:szCs w:val="24"/>
        </w:rPr>
        <w:t xml:space="preserve"> Контракта, Заказчик вправе назначить экспертизу результатов, предусмотренных Контрактом, в части их соответствия условиям Контракта, с оформлением экспертного заключения. Срок проведения экспертизы результатов составляет не более </w:t>
      </w:r>
      <w:r w:rsidR="004E56B3" w:rsidRPr="004E56B3">
        <w:rPr>
          <w:rFonts w:ascii="Times New Roman" w:hAnsi="Times New Roman"/>
          <w:sz w:val="24"/>
          <w:szCs w:val="24"/>
        </w:rPr>
        <w:t>5 рабочих</w:t>
      </w:r>
      <w:r w:rsidRPr="004E56B3">
        <w:rPr>
          <w:rFonts w:ascii="Times New Roman" w:hAnsi="Times New Roman"/>
          <w:sz w:val="24"/>
          <w:szCs w:val="24"/>
        </w:rPr>
        <w:t xml:space="preserve"> дней.</w:t>
      </w:r>
    </w:p>
    <w:p w:rsidR="006D7BB2" w:rsidRDefault="00CC2C7F" w:rsidP="00E457DA">
      <w:pPr>
        <w:pStyle w:val="a4"/>
        <w:widowControl w:val="0"/>
        <w:numPr>
          <w:ilvl w:val="1"/>
          <w:numId w:val="12"/>
        </w:numPr>
        <w:autoSpaceDE w:val="0"/>
        <w:autoSpaceDN w:val="0"/>
        <w:adjustRightInd w:val="0"/>
        <w:spacing w:after="0" w:line="240" w:lineRule="auto"/>
        <w:ind w:left="0" w:firstLine="709"/>
        <w:jc w:val="both"/>
        <w:outlineLvl w:val="1"/>
        <w:rPr>
          <w:rFonts w:ascii="Times New Roman" w:hAnsi="Times New Roman"/>
          <w:sz w:val="24"/>
          <w:szCs w:val="24"/>
        </w:rPr>
      </w:pPr>
      <w:r w:rsidRPr="006D7BB2">
        <w:rPr>
          <w:rFonts w:ascii="Times New Roman" w:hAnsi="Times New Roman"/>
          <w:sz w:val="24"/>
          <w:szCs w:val="24"/>
        </w:rPr>
        <w:t>В случае получения от Заказчика, эксперта, экспертной организации запроса о предоставлении дополнительных материалов, предоставлении разъяснений касательно результатов оказанных услуг, относящиеся к условиям исполнения Контракта и отдельным этапам исполнения Контракта Исполнитель в течение 3 (трех) рабочих дней обязан предоставить Заказчику, эксперту, экспертной организации запрашиваемые дополнительные материалы, разъяснения в отношении оказанных услуг.</w:t>
      </w:r>
    </w:p>
    <w:p w:rsidR="006D7BB2"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sz w:val="24"/>
          <w:szCs w:val="24"/>
        </w:rPr>
      </w:pPr>
      <w:r w:rsidRPr="006D7BB2">
        <w:rPr>
          <w:rFonts w:ascii="Times New Roman" w:hAnsi="Times New Roman"/>
          <w:sz w:val="24"/>
          <w:szCs w:val="24"/>
        </w:rPr>
        <w:t xml:space="preserve">Не позднее </w:t>
      </w:r>
      <w:r w:rsidR="004E56B3" w:rsidRPr="004E56B3">
        <w:rPr>
          <w:rFonts w:ascii="Times New Roman" w:hAnsi="Times New Roman"/>
          <w:sz w:val="24"/>
          <w:szCs w:val="24"/>
        </w:rPr>
        <w:t>5</w:t>
      </w:r>
      <w:r w:rsidRPr="006D7BB2">
        <w:rPr>
          <w:rFonts w:ascii="Times New Roman" w:hAnsi="Times New Roman"/>
          <w:sz w:val="24"/>
          <w:szCs w:val="24"/>
        </w:rPr>
        <w:t xml:space="preserve"> (</w:t>
      </w:r>
      <w:r w:rsidR="004E56B3" w:rsidRPr="004E56B3">
        <w:rPr>
          <w:rFonts w:ascii="Times New Roman" w:hAnsi="Times New Roman"/>
          <w:sz w:val="24"/>
          <w:szCs w:val="24"/>
        </w:rPr>
        <w:t>пяти</w:t>
      </w:r>
      <w:r w:rsidRPr="006D7BB2">
        <w:rPr>
          <w:rFonts w:ascii="Times New Roman" w:hAnsi="Times New Roman"/>
          <w:sz w:val="24"/>
          <w:szCs w:val="24"/>
        </w:rPr>
        <w:t xml:space="preserve">) рабочих дней после оформления заключения по итогам экспертизы, Заказчик рассматривает результаты и осуществляет приемку оказанных услуг по настоящему Контракту на предмет соответствия объема и качества требованиям, изложенным в настоящем Контракте, и направляет </w:t>
      </w:r>
      <w:proofErr w:type="gramStart"/>
      <w:r w:rsidRPr="006D7BB2">
        <w:rPr>
          <w:rFonts w:ascii="Times New Roman" w:hAnsi="Times New Roman"/>
          <w:sz w:val="24"/>
          <w:szCs w:val="24"/>
        </w:rPr>
        <w:t>Исполнителю</w:t>
      </w:r>
      <w:proofErr w:type="gramEnd"/>
      <w:r w:rsidRPr="006D7BB2">
        <w:rPr>
          <w:rFonts w:ascii="Times New Roman" w:hAnsi="Times New Roman"/>
          <w:sz w:val="24"/>
          <w:szCs w:val="24"/>
        </w:rPr>
        <w:t xml:space="preserve"> подписанный Заказчиком 1 (один) экземпляр Акта выполненных услуг.</w:t>
      </w:r>
    </w:p>
    <w:p w:rsidR="00B01489" w:rsidRDefault="006D7BB2"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sz w:val="24"/>
          <w:szCs w:val="24"/>
        </w:rPr>
      </w:pPr>
      <w:r w:rsidRPr="00B01489">
        <w:rPr>
          <w:rFonts w:ascii="Times New Roman" w:hAnsi="Times New Roman"/>
          <w:sz w:val="24"/>
          <w:szCs w:val="24"/>
        </w:rPr>
        <w:t>В</w:t>
      </w:r>
      <w:r w:rsidR="00B01489" w:rsidRPr="00B01489">
        <w:rPr>
          <w:rFonts w:ascii="Times New Roman" w:hAnsi="Times New Roman"/>
          <w:sz w:val="24"/>
          <w:szCs w:val="24"/>
        </w:rPr>
        <w:t xml:space="preserve"> </w:t>
      </w:r>
      <w:r w:rsidR="00CC2C7F" w:rsidRPr="00B01489">
        <w:rPr>
          <w:rFonts w:ascii="Times New Roman" w:hAnsi="Times New Roman"/>
          <w:sz w:val="24"/>
          <w:szCs w:val="24"/>
        </w:rPr>
        <w:t>случае отказа Заказчика от принятия результатов оказанных услуг на основании экспертного заключения в связи с необходимостью устранения недостатков, Исполнитель обязуется в срок, установленный в экспертном заключении либо в Акте, составленном Заказчиком, устранить указанные недостатки за свой счет.</w:t>
      </w:r>
    </w:p>
    <w:p w:rsidR="00B01489"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sz w:val="24"/>
          <w:szCs w:val="24"/>
        </w:rPr>
      </w:pPr>
      <w:r w:rsidRPr="00B01489">
        <w:rPr>
          <w:rFonts w:ascii="Times New Roman" w:hAnsi="Times New Roman"/>
          <w:sz w:val="24"/>
          <w:szCs w:val="24"/>
        </w:rPr>
        <w:t>Для проверки соответствия качества оказанных услуг требованиям, установленным настоящим Контрактом, Заказчик вправе привлекать независимых экспертов.</w:t>
      </w:r>
    </w:p>
    <w:p w:rsidR="00B01489"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sz w:val="24"/>
          <w:szCs w:val="24"/>
        </w:rPr>
      </w:pPr>
      <w:r w:rsidRPr="00B01489">
        <w:rPr>
          <w:rFonts w:ascii="Times New Roman" w:hAnsi="Times New Roman"/>
          <w:sz w:val="24"/>
          <w:szCs w:val="24"/>
        </w:rPr>
        <w:lastRenderedPageBreak/>
        <w:t>В случае получения от Заказчика мотивированного отказа от принятия результатов оказанных услуг, или экспертного заключения, Акта с перечнем выявленных недостатков, необходимых доработок и сроков их устранения Исполнитель в срок, установленный в указанном мотивированном отказе, экспертном заключении, Акте, содержащем перечень выявленных недостатков и необходимых доработок, устранить полученные от Заказчика замечания/недостатки, произвести доработки и передать повторно подписанный Исполнителем Акт об оказании услуг в 2 (двух) экземплярах для принятия Заказчиком оказанных услуг.</w:t>
      </w:r>
    </w:p>
    <w:p w:rsidR="00B01489" w:rsidRPr="00B01489"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b/>
        </w:rPr>
      </w:pPr>
      <w:r w:rsidRPr="00B01489">
        <w:rPr>
          <w:rFonts w:ascii="Times New Roman" w:hAnsi="Times New Roman"/>
          <w:sz w:val="24"/>
          <w:szCs w:val="24"/>
        </w:rPr>
        <w:t xml:space="preserve">В случае приемки Заказчиком услуг, предусмотренных настоящим контрактом, без </w:t>
      </w:r>
      <w:proofErr w:type="gramStart"/>
      <w:r w:rsidRPr="00B01489">
        <w:rPr>
          <w:rFonts w:ascii="Times New Roman" w:hAnsi="Times New Roman"/>
          <w:sz w:val="24"/>
          <w:szCs w:val="24"/>
        </w:rPr>
        <w:t>замечаний,  а</w:t>
      </w:r>
      <w:proofErr w:type="gramEnd"/>
      <w:r w:rsidRPr="00B01489">
        <w:rPr>
          <w:rFonts w:ascii="Times New Roman" w:hAnsi="Times New Roman"/>
          <w:sz w:val="24"/>
          <w:szCs w:val="24"/>
        </w:rPr>
        <w:t xml:space="preserve"> также при  устранении Исполнителем недостатков в надлежащем порядке и в установленные сроки, Заказчик принимает оказанные услуги и подписывает 2 (два) экземпляра Акта об оказании услуг, один из которых направляет у Исполнителю в порядке и сроки, предусмотренные в </w:t>
      </w:r>
      <w:hyperlink w:anchor="Par716" w:history="1">
        <w:r w:rsidRPr="00B01489">
          <w:rPr>
            <w:rFonts w:ascii="Times New Roman" w:hAnsi="Times New Roman"/>
            <w:sz w:val="24"/>
            <w:szCs w:val="24"/>
          </w:rPr>
          <w:t>пункте 4.</w:t>
        </w:r>
      </w:hyperlink>
      <w:r w:rsidRPr="00B01489">
        <w:rPr>
          <w:rFonts w:ascii="Times New Roman" w:hAnsi="Times New Roman"/>
          <w:sz w:val="24"/>
          <w:szCs w:val="24"/>
        </w:rPr>
        <w:t>4 Контракта.</w:t>
      </w:r>
    </w:p>
    <w:p w:rsidR="004C2B46" w:rsidRPr="00B01489"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b/>
        </w:rPr>
      </w:pPr>
      <w:r w:rsidRPr="00B01489">
        <w:rPr>
          <w:rFonts w:ascii="Times New Roman" w:hAnsi="Times New Roman"/>
          <w:sz w:val="24"/>
          <w:szCs w:val="24"/>
        </w:rPr>
        <w:t>Подписанный Заказчиком и Исполнителем Акт об оказании услуг и предъявленный Исполнителем Заказчику счет, счет-фактура на оплату Цены Контракта являются основанием для оплаты оказанных услуг.</w:t>
      </w:r>
    </w:p>
    <w:p w:rsidR="004C2B46" w:rsidRPr="00682E63" w:rsidRDefault="004E56B3" w:rsidP="00B01489">
      <w:pPr>
        <w:pStyle w:val="ad"/>
        <w:ind w:firstLine="567"/>
        <w:jc w:val="center"/>
        <w:rPr>
          <w:b/>
        </w:rPr>
      </w:pPr>
      <w:r>
        <w:rPr>
          <w:b/>
        </w:rPr>
        <w:t xml:space="preserve">5. </w:t>
      </w:r>
      <w:r w:rsidR="004C2B46" w:rsidRPr="00682E63">
        <w:rPr>
          <w:b/>
        </w:rPr>
        <w:t xml:space="preserve">Цена контракта и порядок расчетов </w:t>
      </w:r>
    </w:p>
    <w:p w:rsidR="00FA43E2" w:rsidRDefault="004E56B3" w:rsidP="00436D16">
      <w:pPr>
        <w:spacing w:after="0"/>
        <w:ind w:firstLine="567"/>
        <w:jc w:val="both"/>
        <w:rPr>
          <w:rFonts w:ascii="Times New Roman" w:hAnsi="Times New Roman"/>
          <w:b/>
          <w:sz w:val="24"/>
          <w:szCs w:val="24"/>
        </w:rPr>
      </w:pPr>
      <w:r w:rsidRPr="004E56B3">
        <w:rPr>
          <w:rFonts w:ascii="Times New Roman" w:hAnsi="Times New Roman"/>
          <w:sz w:val="24"/>
          <w:szCs w:val="24"/>
        </w:rPr>
        <w:t>5</w:t>
      </w:r>
      <w:r w:rsidR="00B01489">
        <w:rPr>
          <w:rFonts w:ascii="Times New Roman" w:hAnsi="Times New Roman"/>
          <w:sz w:val="24"/>
          <w:szCs w:val="24"/>
        </w:rPr>
        <w:t xml:space="preserve">.1. </w:t>
      </w:r>
      <w:r w:rsidR="004C2B46" w:rsidRPr="00682E63">
        <w:rPr>
          <w:rFonts w:ascii="Times New Roman" w:hAnsi="Times New Roman"/>
          <w:sz w:val="24"/>
          <w:szCs w:val="24"/>
        </w:rPr>
        <w:t xml:space="preserve">Цена настоящего Контракта составляет </w:t>
      </w:r>
      <w:r w:rsidR="0089245A">
        <w:rPr>
          <w:rFonts w:ascii="Times New Roman" w:hAnsi="Times New Roman"/>
          <w:b/>
          <w:sz w:val="24"/>
          <w:szCs w:val="24"/>
        </w:rPr>
        <w:t>____</w:t>
      </w:r>
      <w:r w:rsidR="00FA43E2" w:rsidRPr="00682E63">
        <w:rPr>
          <w:rFonts w:ascii="Times New Roman" w:hAnsi="Times New Roman"/>
          <w:b/>
          <w:sz w:val="24"/>
          <w:szCs w:val="24"/>
        </w:rPr>
        <w:t>(</w:t>
      </w:r>
      <w:r w:rsidR="0089245A">
        <w:rPr>
          <w:rFonts w:ascii="Times New Roman" w:hAnsi="Times New Roman"/>
          <w:b/>
          <w:sz w:val="24"/>
          <w:szCs w:val="24"/>
        </w:rPr>
        <w:t>___________</w:t>
      </w:r>
      <w:r w:rsidR="00FA43E2" w:rsidRPr="00682E63">
        <w:rPr>
          <w:rFonts w:ascii="Times New Roman" w:hAnsi="Times New Roman"/>
          <w:b/>
          <w:sz w:val="24"/>
          <w:szCs w:val="24"/>
        </w:rPr>
        <w:t xml:space="preserve">) рублей </w:t>
      </w:r>
      <w:r w:rsidR="0089245A">
        <w:rPr>
          <w:rFonts w:ascii="Times New Roman" w:hAnsi="Times New Roman"/>
          <w:b/>
          <w:sz w:val="24"/>
          <w:szCs w:val="24"/>
        </w:rPr>
        <w:t>___</w:t>
      </w:r>
      <w:r w:rsidR="00FA43E2" w:rsidRPr="00682E63">
        <w:rPr>
          <w:rFonts w:ascii="Times New Roman" w:hAnsi="Times New Roman"/>
          <w:b/>
          <w:sz w:val="24"/>
          <w:szCs w:val="24"/>
        </w:rPr>
        <w:t xml:space="preserve"> коп. </w:t>
      </w:r>
      <w:r w:rsidR="00A965B4">
        <w:rPr>
          <w:rFonts w:ascii="Times New Roman" w:hAnsi="Times New Roman"/>
          <w:b/>
          <w:sz w:val="24"/>
          <w:szCs w:val="24"/>
        </w:rPr>
        <w:t xml:space="preserve">в том числе </w:t>
      </w:r>
      <w:r w:rsidR="0089245A">
        <w:rPr>
          <w:rFonts w:ascii="Times New Roman" w:hAnsi="Times New Roman"/>
          <w:b/>
          <w:sz w:val="24"/>
          <w:szCs w:val="24"/>
        </w:rPr>
        <w:t xml:space="preserve">НДС/ или </w:t>
      </w:r>
      <w:r w:rsidR="00FA43E2" w:rsidRPr="00682E63">
        <w:rPr>
          <w:rFonts w:ascii="Times New Roman" w:hAnsi="Times New Roman"/>
          <w:b/>
          <w:sz w:val="24"/>
          <w:szCs w:val="24"/>
        </w:rPr>
        <w:t>НДС не облагается</w:t>
      </w:r>
      <w:r w:rsidR="004C2B46" w:rsidRPr="00682E63">
        <w:rPr>
          <w:rFonts w:ascii="Times New Roman" w:hAnsi="Times New Roman"/>
          <w:b/>
          <w:sz w:val="24"/>
          <w:szCs w:val="24"/>
        </w:rPr>
        <w:t xml:space="preserve">. </w:t>
      </w:r>
    </w:p>
    <w:p w:rsidR="004C2B46" w:rsidRPr="004E56B3" w:rsidRDefault="00436D16" w:rsidP="00436D16">
      <w:pPr>
        <w:spacing w:after="0"/>
        <w:ind w:firstLine="567"/>
        <w:jc w:val="both"/>
        <w:rPr>
          <w:rFonts w:ascii="Times New Roman" w:hAnsi="Times New Roman"/>
          <w:b/>
          <w:sz w:val="24"/>
          <w:szCs w:val="24"/>
        </w:rPr>
      </w:pPr>
      <w:r w:rsidRPr="00682E63">
        <w:rPr>
          <w:rFonts w:ascii="Times New Roman" w:hAnsi="Times New Roman"/>
          <w:b/>
        </w:rPr>
        <w:t xml:space="preserve">Источник финансирования закупки: </w:t>
      </w:r>
      <w:r w:rsidR="004E56B3" w:rsidRPr="004E56B3">
        <w:rPr>
          <w:rFonts w:ascii="Times New Roman" w:hAnsi="Times New Roman"/>
          <w:sz w:val="24"/>
          <w:szCs w:val="24"/>
        </w:rPr>
        <w:t>внебюджетные средства учреждения.</w:t>
      </w:r>
    </w:p>
    <w:p w:rsidR="00B01489" w:rsidRDefault="004E56B3" w:rsidP="004C2B46">
      <w:pPr>
        <w:pStyle w:val="ConsPlusNormal"/>
        <w:ind w:firstLine="540"/>
        <w:jc w:val="both"/>
        <w:rPr>
          <w:rFonts w:ascii="Times New Roman" w:hAnsi="Times New Roman" w:cs="Times New Roman"/>
          <w:sz w:val="24"/>
          <w:szCs w:val="24"/>
        </w:rPr>
      </w:pPr>
      <w:r w:rsidRPr="004E56B3">
        <w:rPr>
          <w:rFonts w:ascii="Times New Roman" w:hAnsi="Times New Roman" w:cs="Times New Roman"/>
          <w:sz w:val="24"/>
          <w:szCs w:val="24"/>
        </w:rPr>
        <w:t>5</w:t>
      </w:r>
      <w:r w:rsidR="00B01489">
        <w:rPr>
          <w:rFonts w:ascii="Times New Roman" w:hAnsi="Times New Roman" w:cs="Times New Roman"/>
          <w:sz w:val="24"/>
          <w:szCs w:val="24"/>
        </w:rPr>
        <w:t xml:space="preserve">.2. </w:t>
      </w:r>
      <w:r w:rsidR="004C2B46" w:rsidRPr="00682E63">
        <w:rPr>
          <w:rFonts w:ascii="Times New Roman" w:hAnsi="Times New Roman" w:cs="Times New Roman"/>
          <w:sz w:val="24"/>
          <w:szCs w:val="24"/>
        </w:rPr>
        <w:t xml:space="preserve">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и иные расходы, связанные с выполнением услуг. </w:t>
      </w:r>
    </w:p>
    <w:p w:rsidR="004C2B46" w:rsidRPr="00682E63" w:rsidRDefault="004E56B3" w:rsidP="004C2B46">
      <w:pPr>
        <w:pStyle w:val="ConsPlusNormal"/>
        <w:ind w:firstLine="540"/>
        <w:jc w:val="both"/>
        <w:rPr>
          <w:rFonts w:ascii="Times New Roman" w:hAnsi="Times New Roman" w:cs="Times New Roman"/>
          <w:sz w:val="24"/>
          <w:szCs w:val="24"/>
        </w:rPr>
      </w:pPr>
      <w:r w:rsidRPr="004E56B3">
        <w:rPr>
          <w:rFonts w:ascii="Times New Roman" w:hAnsi="Times New Roman" w:cs="Times New Roman"/>
          <w:sz w:val="24"/>
          <w:szCs w:val="24"/>
        </w:rPr>
        <w:t>5</w:t>
      </w:r>
      <w:r w:rsidR="00B01489">
        <w:rPr>
          <w:rFonts w:ascii="Times New Roman" w:hAnsi="Times New Roman" w:cs="Times New Roman"/>
          <w:sz w:val="24"/>
          <w:szCs w:val="24"/>
        </w:rPr>
        <w:t xml:space="preserve">.3. </w:t>
      </w:r>
      <w:r w:rsidR="004C2B46" w:rsidRPr="00682E63">
        <w:rPr>
          <w:rFonts w:ascii="Times New Roman" w:hAnsi="Times New Roman" w:cs="Times New Roman"/>
          <w:sz w:val="24"/>
          <w:szCs w:val="24"/>
        </w:rPr>
        <w:t>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w:t>
      </w:r>
    </w:p>
    <w:p w:rsidR="004C2B46" w:rsidRPr="00682E63" w:rsidRDefault="004E56B3" w:rsidP="004C2B46">
      <w:pPr>
        <w:pStyle w:val="ConsPlusNormal"/>
        <w:ind w:firstLine="540"/>
        <w:jc w:val="both"/>
        <w:rPr>
          <w:rFonts w:ascii="Times New Roman" w:hAnsi="Times New Roman" w:cs="Times New Roman"/>
          <w:sz w:val="24"/>
          <w:szCs w:val="24"/>
        </w:rPr>
      </w:pPr>
      <w:r w:rsidRPr="004E56B3">
        <w:rPr>
          <w:rFonts w:ascii="Times New Roman" w:hAnsi="Times New Roman" w:cs="Times New Roman"/>
          <w:sz w:val="24"/>
          <w:szCs w:val="24"/>
        </w:rPr>
        <w:t>5</w:t>
      </w:r>
      <w:r w:rsidR="004C2B46" w:rsidRPr="00682E63">
        <w:rPr>
          <w:rFonts w:ascii="Times New Roman" w:hAnsi="Times New Roman" w:cs="Times New Roman"/>
          <w:sz w:val="24"/>
          <w:szCs w:val="24"/>
        </w:rPr>
        <w:t>.</w:t>
      </w:r>
      <w:r w:rsidRPr="004E56B3">
        <w:rPr>
          <w:rFonts w:ascii="Times New Roman" w:hAnsi="Times New Roman" w:cs="Times New Roman"/>
          <w:sz w:val="24"/>
          <w:szCs w:val="24"/>
        </w:rPr>
        <w:t>4</w:t>
      </w:r>
      <w:r w:rsidR="004C2B46" w:rsidRPr="00682E63">
        <w:rPr>
          <w:rFonts w:ascii="Times New Roman" w:hAnsi="Times New Roman" w:cs="Times New Roman"/>
          <w:sz w:val="24"/>
          <w:szCs w:val="24"/>
        </w:rPr>
        <w:t>. Цена Контракта может быть снижена по соглашению Сторон без изменения предусмотренных Контрактом качества и объема оказываемых услуг и иных условий исполнения настоящего Контракта.</w:t>
      </w:r>
    </w:p>
    <w:p w:rsidR="004C2B46" w:rsidRPr="00682E63" w:rsidRDefault="004E56B3" w:rsidP="004C2B46">
      <w:pPr>
        <w:pStyle w:val="ConsPlusNormal"/>
        <w:ind w:firstLine="540"/>
        <w:jc w:val="both"/>
        <w:rPr>
          <w:rFonts w:ascii="Times New Roman" w:hAnsi="Times New Roman" w:cs="Times New Roman"/>
          <w:sz w:val="24"/>
          <w:szCs w:val="24"/>
        </w:rPr>
      </w:pPr>
      <w:r w:rsidRPr="004E56B3">
        <w:rPr>
          <w:rFonts w:ascii="Times New Roman" w:hAnsi="Times New Roman" w:cs="Times New Roman"/>
          <w:sz w:val="24"/>
          <w:szCs w:val="24"/>
        </w:rPr>
        <w:t>5</w:t>
      </w:r>
      <w:r w:rsidR="004C2B46" w:rsidRPr="00682E63">
        <w:rPr>
          <w:rFonts w:ascii="Times New Roman" w:hAnsi="Times New Roman" w:cs="Times New Roman"/>
          <w:sz w:val="24"/>
          <w:szCs w:val="24"/>
        </w:rPr>
        <w:t xml:space="preserve">.5. Оплата Заказчиком оказанных услуг по настоящему Контракту осуществляется по факту оказанных услуг Исполнителем в течение </w:t>
      </w:r>
      <w:r w:rsidR="00741D12">
        <w:rPr>
          <w:rFonts w:ascii="Times New Roman" w:hAnsi="Times New Roman" w:cs="Times New Roman"/>
          <w:sz w:val="24"/>
          <w:szCs w:val="24"/>
        </w:rPr>
        <w:t>7</w:t>
      </w:r>
      <w:r w:rsidR="004C2B46" w:rsidRPr="00682E63">
        <w:rPr>
          <w:rFonts w:ascii="Times New Roman" w:hAnsi="Times New Roman" w:cs="Times New Roman"/>
          <w:sz w:val="24"/>
          <w:szCs w:val="24"/>
        </w:rPr>
        <w:t xml:space="preserve"> (</w:t>
      </w:r>
      <w:r w:rsidR="00741D12">
        <w:rPr>
          <w:rFonts w:ascii="Times New Roman" w:hAnsi="Times New Roman" w:cs="Times New Roman"/>
          <w:sz w:val="24"/>
          <w:szCs w:val="24"/>
        </w:rPr>
        <w:t>семи</w:t>
      </w:r>
      <w:r w:rsidR="004C2B46" w:rsidRPr="00682E63">
        <w:rPr>
          <w:rFonts w:ascii="Times New Roman" w:hAnsi="Times New Roman" w:cs="Times New Roman"/>
          <w:sz w:val="24"/>
          <w:szCs w:val="24"/>
        </w:rPr>
        <w:t xml:space="preserve">) </w:t>
      </w:r>
      <w:proofErr w:type="gramStart"/>
      <w:r w:rsidR="004A1F5A">
        <w:rPr>
          <w:rFonts w:ascii="Times New Roman" w:hAnsi="Times New Roman" w:cs="Times New Roman"/>
          <w:sz w:val="24"/>
          <w:szCs w:val="24"/>
        </w:rPr>
        <w:t>рабочих</w:t>
      </w:r>
      <w:r w:rsidR="004C2B46" w:rsidRPr="00682E63">
        <w:rPr>
          <w:rFonts w:ascii="Times New Roman" w:hAnsi="Times New Roman" w:cs="Times New Roman"/>
          <w:sz w:val="24"/>
          <w:szCs w:val="24"/>
        </w:rPr>
        <w:t xml:space="preserve">  дней</w:t>
      </w:r>
      <w:proofErr w:type="gramEnd"/>
      <w:r w:rsidR="004C2B46" w:rsidRPr="00682E63">
        <w:rPr>
          <w:rFonts w:ascii="Times New Roman" w:hAnsi="Times New Roman" w:cs="Times New Roman"/>
          <w:sz w:val="24"/>
          <w:szCs w:val="24"/>
        </w:rPr>
        <w:t xml:space="preserve"> после подписания акта оказанных услуг, на основании выставленного счета</w:t>
      </w:r>
      <w:r w:rsidR="00BA76E9" w:rsidRPr="00682E63">
        <w:rPr>
          <w:rFonts w:ascii="Times New Roman" w:hAnsi="Times New Roman" w:cs="Times New Roman"/>
          <w:sz w:val="24"/>
          <w:szCs w:val="24"/>
        </w:rPr>
        <w:t xml:space="preserve"> и счета-фактуры</w:t>
      </w:r>
      <w:r w:rsidR="004C2B46" w:rsidRPr="00682E63">
        <w:rPr>
          <w:rFonts w:ascii="Times New Roman" w:hAnsi="Times New Roman" w:cs="Times New Roman"/>
          <w:sz w:val="24"/>
          <w:szCs w:val="24"/>
        </w:rPr>
        <w:t>.</w:t>
      </w:r>
    </w:p>
    <w:p w:rsidR="004C2B46" w:rsidRPr="00682E63" w:rsidRDefault="004C2B46" w:rsidP="004C2B46">
      <w:pPr>
        <w:pStyle w:val="ConsPlusNormal"/>
        <w:ind w:firstLine="540"/>
        <w:jc w:val="both"/>
        <w:rPr>
          <w:rFonts w:ascii="Times New Roman" w:hAnsi="Times New Roman" w:cs="Times New Roman"/>
          <w:sz w:val="24"/>
          <w:szCs w:val="24"/>
        </w:rPr>
      </w:pPr>
      <w:r w:rsidRPr="00682E63">
        <w:rPr>
          <w:rFonts w:ascii="Times New Roman" w:hAnsi="Times New Roman" w:cs="Times New Roman"/>
          <w:sz w:val="24"/>
          <w:szCs w:val="24"/>
        </w:rPr>
        <w:t>Вместе со счётом Исполнитель обязан предоставить Заказчику, счёт-фактуру, акт оказанных услуг.</w:t>
      </w:r>
    </w:p>
    <w:p w:rsidR="004C2B46" w:rsidRPr="00682E63" w:rsidRDefault="004C2B46" w:rsidP="004C2B46">
      <w:pPr>
        <w:pStyle w:val="ConsPlusNormal"/>
        <w:ind w:firstLine="540"/>
        <w:jc w:val="both"/>
        <w:rPr>
          <w:rFonts w:ascii="Times New Roman" w:hAnsi="Times New Roman" w:cs="Times New Roman"/>
          <w:sz w:val="24"/>
          <w:szCs w:val="24"/>
        </w:rPr>
      </w:pPr>
      <w:r w:rsidRPr="00682E63">
        <w:rPr>
          <w:rFonts w:ascii="Times New Roman" w:hAnsi="Times New Roman" w:cs="Times New Roman"/>
          <w:sz w:val="24"/>
          <w:szCs w:val="24"/>
        </w:rPr>
        <w:t>При этом не предоставление Исполнителем какого-либо из документов (одного или нескольких) или представление их с нарушением формы либо с неоговоренными исправлениями, является для Заказчика основанием для задержки оплаты счета до устранения указанных недостатков. В этом случае Заказчик не несет ответственности за просрочку платежа и не возмещает убытки Исполнителю, возникшие в связи с данными обстоятельствами.</w:t>
      </w:r>
    </w:p>
    <w:p w:rsidR="004C2B46" w:rsidRPr="00682E63" w:rsidRDefault="004E56B3" w:rsidP="004C2B46">
      <w:pPr>
        <w:pStyle w:val="ConsPlusNormal"/>
        <w:ind w:firstLine="540"/>
        <w:jc w:val="both"/>
        <w:rPr>
          <w:rFonts w:ascii="Times New Roman" w:hAnsi="Times New Roman" w:cs="Times New Roman"/>
          <w:sz w:val="24"/>
          <w:szCs w:val="24"/>
        </w:rPr>
      </w:pPr>
      <w:r w:rsidRPr="004E56B3">
        <w:rPr>
          <w:rFonts w:ascii="Times New Roman" w:hAnsi="Times New Roman" w:cs="Times New Roman"/>
          <w:sz w:val="24"/>
          <w:szCs w:val="24"/>
        </w:rPr>
        <w:t>5</w:t>
      </w:r>
      <w:r w:rsidR="004C2B46" w:rsidRPr="00682E63">
        <w:rPr>
          <w:rFonts w:ascii="Times New Roman" w:hAnsi="Times New Roman" w:cs="Times New Roman"/>
          <w:sz w:val="24"/>
          <w:szCs w:val="24"/>
        </w:rPr>
        <w:t>.6. Расчеты по Контракту производятся в российских рублях.</w:t>
      </w:r>
    </w:p>
    <w:p w:rsidR="004C2B46" w:rsidRPr="00682E63" w:rsidRDefault="004E56B3" w:rsidP="004C2B46">
      <w:pPr>
        <w:pStyle w:val="ConsPlusNormal"/>
        <w:ind w:firstLine="540"/>
        <w:jc w:val="both"/>
        <w:rPr>
          <w:rFonts w:ascii="Times New Roman" w:hAnsi="Times New Roman" w:cs="Times New Roman"/>
          <w:sz w:val="24"/>
          <w:szCs w:val="24"/>
        </w:rPr>
      </w:pPr>
      <w:r w:rsidRPr="00E457DA">
        <w:rPr>
          <w:rFonts w:ascii="Times New Roman" w:hAnsi="Times New Roman" w:cs="Times New Roman"/>
          <w:sz w:val="24"/>
          <w:szCs w:val="24"/>
        </w:rPr>
        <w:t>5</w:t>
      </w:r>
      <w:r w:rsidR="004C2B46" w:rsidRPr="00682E63">
        <w:rPr>
          <w:rFonts w:ascii="Times New Roman" w:hAnsi="Times New Roman" w:cs="Times New Roman"/>
          <w:sz w:val="24"/>
          <w:szCs w:val="24"/>
        </w:rPr>
        <w:t xml:space="preserve">.7. В случае просрочки исполнения обязательств, а также в иных случаях неисполнения и (или) ненадлежащего исполнения Исполнителем </w:t>
      </w:r>
      <w:proofErr w:type="gramStart"/>
      <w:r w:rsidR="004C2B46" w:rsidRPr="00682E63">
        <w:rPr>
          <w:rFonts w:ascii="Times New Roman" w:hAnsi="Times New Roman" w:cs="Times New Roman"/>
          <w:sz w:val="24"/>
          <w:szCs w:val="24"/>
        </w:rPr>
        <w:t>своих обязательств</w:t>
      </w:r>
      <w:proofErr w:type="gramEnd"/>
      <w:r w:rsidR="004C2B46" w:rsidRPr="00682E63">
        <w:rPr>
          <w:rFonts w:ascii="Times New Roman" w:hAnsi="Times New Roman" w:cs="Times New Roman"/>
          <w:sz w:val="24"/>
          <w:szCs w:val="24"/>
        </w:rPr>
        <w:t xml:space="preserve"> взятых по настоящему Контракту, цена подлежащая оплате Заказчиком снижается на сумму штрафа, пени при этом исполнение обязательства Исполнителя по перечислению штрафа, пени в доход федерального бюджета возлагается на Заказчика.</w:t>
      </w:r>
    </w:p>
    <w:p w:rsidR="004C2B46" w:rsidRPr="00682E63" w:rsidRDefault="004C2B46" w:rsidP="004C2B46">
      <w:pPr>
        <w:pStyle w:val="ConsPlusNormal"/>
        <w:ind w:firstLine="540"/>
        <w:jc w:val="both"/>
        <w:rPr>
          <w:rFonts w:ascii="Times New Roman" w:hAnsi="Times New Roman" w:cs="Times New Roman"/>
          <w:sz w:val="24"/>
          <w:szCs w:val="24"/>
        </w:rPr>
      </w:pPr>
      <w:r w:rsidRPr="00682E63">
        <w:rPr>
          <w:rFonts w:ascii="Times New Roman" w:hAnsi="Times New Roman" w:cs="Times New Roman"/>
          <w:sz w:val="24"/>
          <w:szCs w:val="24"/>
        </w:rPr>
        <w:t xml:space="preserve">Заказчик производит письменный расчет снижения размера оплаты по Контракту на сумму штрафа, пени рассчитанных в </w:t>
      </w:r>
      <w:proofErr w:type="gramStart"/>
      <w:r w:rsidRPr="00682E63">
        <w:rPr>
          <w:rFonts w:ascii="Times New Roman" w:hAnsi="Times New Roman" w:cs="Times New Roman"/>
          <w:sz w:val="24"/>
          <w:szCs w:val="24"/>
        </w:rPr>
        <w:t xml:space="preserve">соответствии  </w:t>
      </w:r>
      <w:r w:rsidRPr="00682E63">
        <w:rPr>
          <w:rFonts w:ascii="Times New Roman" w:eastAsia="Calibri" w:hAnsi="Times New Roman" w:cs="Times New Roman"/>
          <w:sz w:val="24"/>
          <w:szCs w:val="24"/>
          <w:lang w:eastAsia="en-US"/>
        </w:rPr>
        <w:t>с</w:t>
      </w:r>
      <w:proofErr w:type="gramEnd"/>
      <w:r w:rsidRPr="00682E63">
        <w:rPr>
          <w:rFonts w:ascii="Times New Roman" w:eastAsia="Calibri" w:hAnsi="Times New Roman" w:cs="Times New Roman"/>
          <w:sz w:val="24"/>
          <w:szCs w:val="24"/>
          <w:lang w:eastAsia="en-US"/>
        </w:rPr>
        <w:t xml:space="preserve"> законодательством Российской Федерации</w:t>
      </w:r>
      <w:r w:rsidRPr="00682E63">
        <w:rPr>
          <w:rFonts w:ascii="Times New Roman" w:hAnsi="Times New Roman" w:cs="Times New Roman"/>
          <w:sz w:val="24"/>
          <w:szCs w:val="24"/>
        </w:rPr>
        <w:t xml:space="preserve"> и описанных в п.7 настоящего Контракта, где указывается сумма подлежащая оплате в соответствии с условиями Контракта, размер штрафа, пени подлежащий взысканию, основания применения и порядок расчета штрафа, пени, итоговая сумма, подлежащая оплате. В течение 10 (десяти) рабочих дней Исполнитель уведомляется Заказчиком о произведенной оплате с приложением соответствующего расчета снижения размера оплаты на сумму штрафа, пени.</w:t>
      </w:r>
    </w:p>
    <w:p w:rsidR="004C2B46" w:rsidRPr="00682E63" w:rsidRDefault="00E457DA" w:rsidP="004C2B46">
      <w:pPr>
        <w:pStyle w:val="ConsPlusNormal"/>
        <w:ind w:firstLine="540"/>
        <w:jc w:val="both"/>
        <w:rPr>
          <w:rFonts w:ascii="Times New Roman" w:hAnsi="Times New Roman" w:cs="Times New Roman"/>
          <w:sz w:val="24"/>
          <w:szCs w:val="24"/>
        </w:rPr>
      </w:pPr>
      <w:r w:rsidRPr="00E457DA">
        <w:rPr>
          <w:rFonts w:ascii="Times New Roman" w:hAnsi="Times New Roman" w:cs="Times New Roman"/>
          <w:sz w:val="24"/>
          <w:szCs w:val="24"/>
        </w:rPr>
        <w:lastRenderedPageBreak/>
        <w:t>5</w:t>
      </w:r>
      <w:r w:rsidR="004C2B46" w:rsidRPr="00682E63">
        <w:rPr>
          <w:rFonts w:ascii="Times New Roman" w:hAnsi="Times New Roman" w:cs="Times New Roman"/>
          <w:sz w:val="24"/>
          <w:szCs w:val="24"/>
        </w:rPr>
        <w:t>.8. Платеж(-и) перечисляется(-</w:t>
      </w:r>
      <w:proofErr w:type="spellStart"/>
      <w:r w:rsidR="004C2B46" w:rsidRPr="00682E63">
        <w:rPr>
          <w:rFonts w:ascii="Times New Roman" w:hAnsi="Times New Roman" w:cs="Times New Roman"/>
          <w:sz w:val="24"/>
          <w:szCs w:val="24"/>
        </w:rPr>
        <w:t>ются</w:t>
      </w:r>
      <w:proofErr w:type="spellEnd"/>
      <w:r w:rsidR="004C2B46" w:rsidRPr="00682E63">
        <w:rPr>
          <w:rFonts w:ascii="Times New Roman" w:hAnsi="Times New Roman" w:cs="Times New Roman"/>
          <w:sz w:val="24"/>
          <w:szCs w:val="24"/>
        </w:rPr>
        <w:t>) на расчетный счет Исполнителя, указанный в Контракте, а в случае изменения банковских реквизитов - на счет, указанный Исполнителем в дополнительном соглашении.</w:t>
      </w:r>
    </w:p>
    <w:p w:rsidR="004C2B46" w:rsidRPr="00682E63" w:rsidRDefault="00E457DA" w:rsidP="004C2B46">
      <w:pPr>
        <w:pStyle w:val="ConsPlusNormal"/>
        <w:ind w:firstLine="540"/>
        <w:jc w:val="both"/>
        <w:rPr>
          <w:rFonts w:ascii="Times New Roman" w:hAnsi="Times New Roman" w:cs="Times New Roman"/>
          <w:sz w:val="24"/>
          <w:szCs w:val="24"/>
        </w:rPr>
      </w:pPr>
      <w:r w:rsidRPr="00E457DA">
        <w:rPr>
          <w:rFonts w:ascii="Times New Roman" w:hAnsi="Times New Roman" w:cs="Times New Roman"/>
          <w:sz w:val="24"/>
          <w:szCs w:val="24"/>
        </w:rPr>
        <w:t>5</w:t>
      </w:r>
      <w:r w:rsidR="004C2B46" w:rsidRPr="00682E63">
        <w:rPr>
          <w:rFonts w:ascii="Times New Roman" w:hAnsi="Times New Roman" w:cs="Times New Roman"/>
          <w:sz w:val="24"/>
          <w:szCs w:val="24"/>
        </w:rPr>
        <w:t>.9. Исполнитель обязуется уведомить Заказчика в течение 3 (трех) дней с момента изменения реквизитов, о таком изменении, в противном случае за перечисление денежных средств на неверные реквизиты Заказчик ответственности не несет.</w:t>
      </w:r>
    </w:p>
    <w:p w:rsidR="004C2B46" w:rsidRPr="00682E63" w:rsidRDefault="00E457DA" w:rsidP="004C2B4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lang w:val="en-US"/>
        </w:rPr>
        <w:t>5</w:t>
      </w:r>
      <w:r w:rsidR="004C2B46" w:rsidRPr="00682E63">
        <w:rPr>
          <w:rFonts w:ascii="Times New Roman" w:hAnsi="Times New Roman" w:cs="Times New Roman"/>
          <w:sz w:val="24"/>
          <w:szCs w:val="24"/>
        </w:rPr>
        <w:t>.10. Заказчик считается исполнившим обязательство по оплате согласно Контракту с момента перечисления денежных средств на счет Исполнителя.</w:t>
      </w:r>
    </w:p>
    <w:p w:rsidR="004C2B46" w:rsidRPr="00682E63" w:rsidRDefault="004C2B46" w:rsidP="004C2B46">
      <w:pPr>
        <w:pStyle w:val="ConsPlusNormal"/>
        <w:ind w:firstLine="540"/>
        <w:jc w:val="both"/>
        <w:rPr>
          <w:rFonts w:ascii="Times New Roman" w:hAnsi="Times New Roman" w:cs="Times New Roman"/>
          <w:sz w:val="24"/>
          <w:szCs w:val="24"/>
        </w:rPr>
      </w:pPr>
    </w:p>
    <w:p w:rsidR="004C2B46" w:rsidRPr="00682E63" w:rsidRDefault="00E457DA" w:rsidP="00682E63">
      <w:pPr>
        <w:spacing w:after="0"/>
        <w:ind w:firstLine="567"/>
        <w:jc w:val="center"/>
        <w:rPr>
          <w:rFonts w:ascii="Times New Roman" w:hAnsi="Times New Roman"/>
          <w:b/>
          <w:bCs/>
          <w:sz w:val="24"/>
          <w:szCs w:val="24"/>
        </w:rPr>
      </w:pPr>
      <w:r>
        <w:rPr>
          <w:rFonts w:ascii="Times New Roman" w:hAnsi="Times New Roman"/>
          <w:b/>
          <w:bCs/>
          <w:sz w:val="24"/>
          <w:szCs w:val="24"/>
        </w:rPr>
        <w:t xml:space="preserve">6. </w:t>
      </w:r>
      <w:r w:rsidR="004C2B46" w:rsidRPr="00682E63">
        <w:rPr>
          <w:rFonts w:ascii="Times New Roman" w:hAnsi="Times New Roman"/>
          <w:b/>
          <w:bCs/>
          <w:sz w:val="24"/>
          <w:szCs w:val="24"/>
        </w:rPr>
        <w:t xml:space="preserve">Порядок расторжения контракта </w:t>
      </w:r>
    </w:p>
    <w:p w:rsidR="004C2B46" w:rsidRPr="00682E63" w:rsidRDefault="00E457DA" w:rsidP="00682E63">
      <w:pPr>
        <w:pStyle w:val="a6"/>
        <w:spacing w:after="0"/>
        <w:ind w:firstLine="567"/>
        <w:rPr>
          <w:sz w:val="24"/>
          <w:szCs w:val="24"/>
        </w:rPr>
      </w:pPr>
      <w:r>
        <w:rPr>
          <w:sz w:val="24"/>
          <w:szCs w:val="24"/>
          <w:lang w:val="en-US"/>
        </w:rPr>
        <w:t>6</w:t>
      </w:r>
      <w:r w:rsidR="004C2B46" w:rsidRPr="00682E63">
        <w:rPr>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C2B46" w:rsidRPr="00682E63" w:rsidRDefault="00E457DA" w:rsidP="00682E63">
      <w:pPr>
        <w:pStyle w:val="a6"/>
        <w:spacing w:after="0"/>
        <w:ind w:firstLine="567"/>
        <w:rPr>
          <w:sz w:val="24"/>
          <w:szCs w:val="24"/>
        </w:rPr>
      </w:pPr>
      <w:r w:rsidRPr="00E457DA">
        <w:rPr>
          <w:sz w:val="24"/>
          <w:szCs w:val="24"/>
          <w:lang w:val="ru-RU"/>
        </w:rPr>
        <w:t>6</w:t>
      </w:r>
      <w:r w:rsidR="004C2B46" w:rsidRPr="00682E63">
        <w:rPr>
          <w:sz w:val="24"/>
          <w:szCs w:val="24"/>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C2B46" w:rsidRPr="00682E63" w:rsidRDefault="00E457DA" w:rsidP="00682E63">
      <w:pPr>
        <w:pStyle w:val="a6"/>
        <w:spacing w:after="0"/>
        <w:ind w:firstLine="567"/>
        <w:rPr>
          <w:bCs/>
          <w:sz w:val="24"/>
          <w:szCs w:val="24"/>
        </w:rPr>
      </w:pPr>
      <w:r w:rsidRPr="00E457DA">
        <w:rPr>
          <w:sz w:val="24"/>
          <w:szCs w:val="24"/>
          <w:lang w:val="ru-RU"/>
        </w:rPr>
        <w:t>6</w:t>
      </w:r>
      <w:r w:rsidR="004C2B46" w:rsidRPr="00682E63">
        <w:rPr>
          <w:sz w:val="24"/>
          <w:szCs w:val="24"/>
        </w:rPr>
        <w:t>.3. Порядок принятия Сторонами Контракта решения об одностороннем отказе от исполнения Контракта установлен статьей 95 Федерального закона № 44-ФЗ.</w:t>
      </w:r>
    </w:p>
    <w:p w:rsidR="004C2B46" w:rsidRPr="00682E63" w:rsidRDefault="00E457DA" w:rsidP="00682E63">
      <w:pPr>
        <w:spacing w:after="0"/>
        <w:ind w:firstLine="567"/>
        <w:jc w:val="both"/>
        <w:rPr>
          <w:rFonts w:ascii="Times New Roman" w:hAnsi="Times New Roman"/>
          <w:sz w:val="24"/>
          <w:szCs w:val="24"/>
        </w:rPr>
      </w:pPr>
      <w:r w:rsidRPr="00E457DA">
        <w:rPr>
          <w:rFonts w:ascii="Times New Roman" w:hAnsi="Times New Roman"/>
          <w:sz w:val="24"/>
          <w:szCs w:val="24"/>
        </w:rPr>
        <w:t>6</w:t>
      </w:r>
      <w:r w:rsidR="004C2B46" w:rsidRPr="00682E63">
        <w:rPr>
          <w:rFonts w:ascii="Times New Roman" w:hAnsi="Times New Roman"/>
          <w:sz w:val="24"/>
          <w:szCs w:val="24"/>
        </w:rPr>
        <w:t>.4. Заказчик вправе обратиться в суд с требованием о расторжении настоящего Контракта в следующих случаях:</w:t>
      </w:r>
    </w:p>
    <w:p w:rsidR="004C2B46" w:rsidRPr="00682E63" w:rsidRDefault="00E457DA" w:rsidP="00682E63">
      <w:pPr>
        <w:spacing w:after="0"/>
        <w:ind w:firstLine="567"/>
        <w:jc w:val="both"/>
        <w:rPr>
          <w:rFonts w:ascii="Times New Roman" w:hAnsi="Times New Roman"/>
          <w:sz w:val="24"/>
          <w:szCs w:val="24"/>
        </w:rPr>
      </w:pPr>
      <w:r>
        <w:rPr>
          <w:rFonts w:ascii="Times New Roman" w:hAnsi="Times New Roman"/>
          <w:sz w:val="24"/>
          <w:szCs w:val="24"/>
          <w:lang w:val="en-US"/>
        </w:rPr>
        <w:t>6</w:t>
      </w:r>
      <w:r w:rsidR="004C2B46" w:rsidRPr="00682E63">
        <w:rPr>
          <w:rFonts w:ascii="Times New Roman" w:hAnsi="Times New Roman"/>
          <w:sz w:val="24"/>
          <w:szCs w:val="24"/>
        </w:rPr>
        <w:t>.4.1. Существенного нарушения Исполнителем условий Контракта;</w:t>
      </w:r>
    </w:p>
    <w:p w:rsidR="004C2B46" w:rsidRPr="00682E63" w:rsidRDefault="00E457DA" w:rsidP="00682E63">
      <w:pPr>
        <w:spacing w:after="0"/>
        <w:ind w:firstLine="567"/>
        <w:jc w:val="both"/>
        <w:rPr>
          <w:rFonts w:ascii="Times New Roman" w:hAnsi="Times New Roman"/>
          <w:sz w:val="24"/>
          <w:szCs w:val="24"/>
        </w:rPr>
      </w:pPr>
      <w:r>
        <w:rPr>
          <w:rFonts w:ascii="Times New Roman" w:hAnsi="Times New Roman"/>
          <w:sz w:val="24"/>
          <w:szCs w:val="24"/>
          <w:lang w:val="en-US"/>
        </w:rPr>
        <w:t>6</w:t>
      </w:r>
      <w:r w:rsidR="004C2B46" w:rsidRPr="00682E63">
        <w:rPr>
          <w:rFonts w:ascii="Times New Roman" w:hAnsi="Times New Roman"/>
          <w:sz w:val="24"/>
          <w:szCs w:val="24"/>
        </w:rPr>
        <w:t>.4.2. Отказа Исполнителя на предложение расторгнуть Контракт либо неполучения ответа в срок, не позднее 10 календарных дней с даты надлежащего уведомления Исполнителя;</w:t>
      </w:r>
    </w:p>
    <w:p w:rsidR="004C2B46" w:rsidRPr="00682E63" w:rsidRDefault="00E457DA" w:rsidP="004C2B46">
      <w:pPr>
        <w:ind w:firstLine="567"/>
        <w:jc w:val="both"/>
        <w:rPr>
          <w:rFonts w:ascii="Times New Roman" w:hAnsi="Times New Roman"/>
          <w:sz w:val="24"/>
          <w:szCs w:val="24"/>
        </w:rPr>
      </w:pPr>
      <w:r>
        <w:rPr>
          <w:rFonts w:ascii="Times New Roman" w:hAnsi="Times New Roman"/>
          <w:sz w:val="24"/>
          <w:szCs w:val="24"/>
          <w:lang w:val="en-US"/>
        </w:rPr>
        <w:t>6</w:t>
      </w:r>
      <w:r w:rsidR="004C2B46" w:rsidRPr="00682E63">
        <w:rPr>
          <w:rFonts w:ascii="Times New Roman" w:hAnsi="Times New Roman"/>
          <w:sz w:val="24"/>
          <w:szCs w:val="24"/>
        </w:rPr>
        <w:t>.4.3. Наступления предельной просрочки невыполнения Исполнителем своих обязательств по Контракту. При этом предельная просрочка невыполнения Исполнителем своих обязательств по Контракту составляет 10 календарных дней.</w:t>
      </w:r>
    </w:p>
    <w:p w:rsidR="004C2B46" w:rsidRPr="00682E63" w:rsidRDefault="00E457DA" w:rsidP="00682E63">
      <w:pPr>
        <w:spacing w:after="0"/>
        <w:jc w:val="center"/>
        <w:rPr>
          <w:rFonts w:ascii="Times New Roman" w:hAnsi="Times New Roman"/>
          <w:b/>
          <w:sz w:val="24"/>
          <w:szCs w:val="24"/>
        </w:rPr>
      </w:pPr>
      <w:r w:rsidRPr="00E457DA">
        <w:rPr>
          <w:rFonts w:ascii="Times New Roman" w:hAnsi="Times New Roman"/>
          <w:b/>
          <w:sz w:val="24"/>
          <w:szCs w:val="24"/>
        </w:rPr>
        <w:t>7</w:t>
      </w:r>
      <w:r w:rsidR="004C2B46" w:rsidRPr="00682E63">
        <w:rPr>
          <w:rFonts w:ascii="Times New Roman" w:hAnsi="Times New Roman"/>
          <w:b/>
          <w:sz w:val="24"/>
          <w:szCs w:val="24"/>
        </w:rPr>
        <w:t>. Ответственность сторон</w:t>
      </w:r>
    </w:p>
    <w:p w:rsidR="004C2B46" w:rsidRPr="00682E63" w:rsidRDefault="00E457DA"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sidRPr="00E457DA">
        <w:rPr>
          <w:rFonts w:ascii="Times New Roman" w:hAnsi="Times New Roman"/>
          <w:color w:val="000000"/>
          <w:sz w:val="24"/>
          <w:szCs w:val="24"/>
        </w:rPr>
        <w:t>7</w:t>
      </w:r>
      <w:r w:rsidR="004C2B46" w:rsidRPr="00682E63">
        <w:rPr>
          <w:rFonts w:ascii="Times New Roman" w:hAnsi="Times New Roman"/>
          <w:color w:val="000000"/>
          <w:sz w:val="24"/>
          <w:szCs w:val="24"/>
        </w:rPr>
        <w:t>.1.</w:t>
      </w:r>
      <w:r w:rsidR="004C2B46" w:rsidRPr="00682E63">
        <w:rPr>
          <w:rFonts w:ascii="Times New Roman" w:hAnsi="Times New Roman"/>
          <w:sz w:val="24"/>
          <w:szCs w:val="24"/>
        </w:rPr>
        <w:t xml:space="preserve">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Контракту сторона вправе требовать только уплаты неустойки.</w:t>
      </w:r>
      <w:bookmarkStart w:id="5" w:name="_ref_1087356"/>
      <w:bookmarkStart w:id="6" w:name="_ref_544057"/>
    </w:p>
    <w:p w:rsidR="004C2B46" w:rsidRPr="00682E63" w:rsidRDefault="00E457DA" w:rsidP="00682E63">
      <w:pPr>
        <w:shd w:val="clear" w:color="auto" w:fill="FFFFFF"/>
        <w:tabs>
          <w:tab w:val="left" w:pos="0"/>
          <w:tab w:val="left" w:pos="993"/>
          <w:tab w:val="center" w:pos="5516"/>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lang w:val="en-US"/>
        </w:rPr>
        <w:t>7</w:t>
      </w:r>
      <w:r w:rsidR="004C2B46" w:rsidRPr="00682E63">
        <w:rPr>
          <w:rFonts w:ascii="Times New Roman" w:hAnsi="Times New Roman"/>
          <w:sz w:val="24"/>
          <w:szCs w:val="24"/>
        </w:rPr>
        <w:t>.2. Взыскание неустойки с Исполнителя</w:t>
      </w:r>
      <w:r w:rsidR="00682E63" w:rsidRPr="00682E63">
        <w:rPr>
          <w:rFonts w:ascii="Times New Roman" w:hAnsi="Times New Roman"/>
          <w:sz w:val="24"/>
          <w:szCs w:val="24"/>
        </w:rPr>
        <w:t>:</w:t>
      </w:r>
      <w:r w:rsidR="00682E63" w:rsidRPr="00682E63">
        <w:rPr>
          <w:rFonts w:ascii="Times New Roman" w:hAnsi="Times New Roman"/>
          <w:sz w:val="24"/>
          <w:szCs w:val="24"/>
        </w:rPr>
        <w:tab/>
      </w:r>
    </w:p>
    <w:p w:rsidR="004C2B46" w:rsidRPr="00682E63" w:rsidRDefault="004D63BB"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lang w:val="en-US"/>
        </w:rPr>
        <w:t>7</w:t>
      </w:r>
      <w:r w:rsidR="004C2B46" w:rsidRPr="00682E63">
        <w:rPr>
          <w:rFonts w:ascii="Times New Roman" w:hAnsi="Times New Roman"/>
          <w:sz w:val="24"/>
          <w:szCs w:val="24"/>
        </w:rPr>
        <w:t>.2.1.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bookmarkStart w:id="7" w:name="_ref_807457"/>
      <w:bookmarkEnd w:id="5"/>
    </w:p>
    <w:p w:rsidR="004C2B46" w:rsidRPr="00682E63" w:rsidRDefault="00E457DA"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lang w:val="en-US"/>
        </w:rPr>
        <w:t>7</w:t>
      </w:r>
      <w:r w:rsidR="004C2B46" w:rsidRPr="00682E63">
        <w:rPr>
          <w:rFonts w:ascii="Times New Roman" w:hAnsi="Times New Roman"/>
          <w:sz w:val="24"/>
          <w:szCs w:val="24"/>
        </w:rPr>
        <w:t xml:space="preserve">.2.2. </w:t>
      </w:r>
      <w:bookmarkStart w:id="8" w:name="_ref_823315"/>
      <w:bookmarkEnd w:id="7"/>
      <w:r w:rsidR="004C2B46" w:rsidRPr="00682E63">
        <w:rPr>
          <w:rFonts w:ascii="Times New Roman" w:hAnsi="Times New Roman"/>
          <w:sz w:val="24"/>
          <w:szCs w:val="24"/>
        </w:rPr>
        <w:t>Пени начисляются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C2B46" w:rsidRPr="00682E63" w:rsidRDefault="00E457DA"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u w:val="single"/>
        </w:rPr>
      </w:pPr>
      <w:r w:rsidRPr="00E457DA">
        <w:rPr>
          <w:rFonts w:ascii="Times New Roman" w:hAnsi="Times New Roman"/>
          <w:sz w:val="24"/>
          <w:szCs w:val="24"/>
        </w:rPr>
        <w:t>7</w:t>
      </w:r>
      <w:r w:rsidR="004C2B46" w:rsidRPr="00682E63">
        <w:rPr>
          <w:rFonts w:ascii="Times New Roman" w:hAnsi="Times New Roman"/>
          <w:sz w:val="24"/>
          <w:szCs w:val="24"/>
        </w:rPr>
        <w:t xml:space="preserve">.2.3. За каждый факт неисполнения или ненадлежащего исполнения предусмотренных Контрактом обязательств, исключая просрочку исполнения обязательств (в том числе гарантийного обязательства), Исполнитель выплачивает Заказчику штраф в </w:t>
      </w:r>
      <w:r w:rsidR="004C2B46" w:rsidRPr="0089245A">
        <w:rPr>
          <w:rFonts w:ascii="Times New Roman" w:hAnsi="Times New Roman"/>
          <w:sz w:val="24"/>
          <w:szCs w:val="24"/>
          <w:highlight w:val="yellow"/>
        </w:rPr>
        <w:t xml:space="preserve">размере </w:t>
      </w:r>
      <w:r w:rsidR="004C2B46" w:rsidRPr="0089245A">
        <w:rPr>
          <w:rFonts w:ascii="Times New Roman" w:hAnsi="Times New Roman"/>
          <w:sz w:val="24"/>
          <w:szCs w:val="24"/>
          <w:highlight w:val="yellow"/>
          <w:u w:val="single"/>
        </w:rPr>
        <w:t xml:space="preserve">      </w:t>
      </w:r>
      <w:r w:rsidR="0089245A" w:rsidRPr="0089245A">
        <w:rPr>
          <w:rFonts w:ascii="Times New Roman" w:hAnsi="Times New Roman"/>
          <w:sz w:val="24"/>
          <w:szCs w:val="24"/>
          <w:highlight w:val="yellow"/>
          <w:u w:val="single"/>
        </w:rPr>
        <w:t>____</w:t>
      </w:r>
      <w:r w:rsidR="004C2B46" w:rsidRPr="0089245A">
        <w:rPr>
          <w:rFonts w:ascii="Times New Roman" w:hAnsi="Times New Roman"/>
          <w:sz w:val="24"/>
          <w:szCs w:val="24"/>
          <w:highlight w:val="yellow"/>
          <w:u w:val="single"/>
        </w:rPr>
        <w:t xml:space="preserve"> </w:t>
      </w:r>
      <w:r w:rsidR="00741D12" w:rsidRPr="0089245A">
        <w:rPr>
          <w:rFonts w:ascii="Times New Roman" w:hAnsi="Times New Roman"/>
          <w:sz w:val="24"/>
          <w:szCs w:val="24"/>
          <w:highlight w:val="yellow"/>
          <w:u w:val="single"/>
        </w:rPr>
        <w:t>ру</w:t>
      </w:r>
      <w:r w:rsidR="004C2B46" w:rsidRPr="0089245A">
        <w:rPr>
          <w:rFonts w:ascii="Times New Roman" w:hAnsi="Times New Roman"/>
          <w:sz w:val="24"/>
          <w:szCs w:val="24"/>
          <w:highlight w:val="yellow"/>
          <w:u w:val="single"/>
        </w:rPr>
        <w:t>б.</w:t>
      </w:r>
      <w:r w:rsidR="004C2B46" w:rsidRPr="00682E63">
        <w:rPr>
          <w:rFonts w:ascii="Times New Roman" w:hAnsi="Times New Roman"/>
          <w:sz w:val="24"/>
          <w:szCs w:val="24"/>
          <w:u w:val="single"/>
        </w:rPr>
        <w:t xml:space="preserve"> </w:t>
      </w:r>
      <w:r w:rsidRPr="00E457DA">
        <w:rPr>
          <w:rFonts w:ascii="Times New Roman" w:hAnsi="Times New Roman"/>
          <w:sz w:val="24"/>
          <w:szCs w:val="24"/>
          <w:u w:val="single"/>
        </w:rPr>
        <w:t>0</w:t>
      </w:r>
      <w:r w:rsidR="004C2B46" w:rsidRPr="00682E63">
        <w:rPr>
          <w:rFonts w:ascii="Times New Roman" w:hAnsi="Times New Roman"/>
          <w:sz w:val="24"/>
          <w:szCs w:val="24"/>
          <w:u w:val="single"/>
        </w:rPr>
        <w:t>0 коп.</w:t>
      </w:r>
      <w:r w:rsidR="004C2B46" w:rsidRPr="00682E63">
        <w:rPr>
          <w:rStyle w:val="aa"/>
          <w:rFonts w:ascii="Times New Roman" w:hAnsi="Times New Roman"/>
          <w:sz w:val="24"/>
          <w:szCs w:val="24"/>
        </w:rPr>
        <w:footnoteReference w:id="1"/>
      </w:r>
      <w:bookmarkStart w:id="9" w:name="_ref_828625"/>
      <w:bookmarkEnd w:id="8"/>
    </w:p>
    <w:p w:rsidR="004C2B46" w:rsidRPr="00682E63" w:rsidRDefault="00E457DA"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lang w:val="en-US"/>
        </w:rPr>
        <w:t>7</w:t>
      </w:r>
      <w:r w:rsidR="004C2B46" w:rsidRPr="00682E63">
        <w:rPr>
          <w:rFonts w:ascii="Times New Roman" w:hAnsi="Times New Roman"/>
          <w:sz w:val="24"/>
          <w:szCs w:val="24"/>
        </w:rPr>
        <w:t>.3. Взыскание неустойки с Заказчика</w:t>
      </w:r>
      <w:bookmarkStart w:id="10" w:name="_ref_1167969"/>
      <w:bookmarkEnd w:id="9"/>
    </w:p>
    <w:p w:rsidR="004C2B46" w:rsidRPr="00682E63" w:rsidRDefault="00E457DA"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lang w:val="en-US"/>
        </w:rPr>
        <w:lastRenderedPageBreak/>
        <w:t>7</w:t>
      </w:r>
      <w:r w:rsidR="004C2B46" w:rsidRPr="00682E63">
        <w:rPr>
          <w:rFonts w:ascii="Times New Roman" w:hAnsi="Times New Roman"/>
          <w:sz w:val="24"/>
          <w:szCs w:val="24"/>
        </w:rPr>
        <w:t>.3.1. В соответствии с п. 10 Правил, утвержденных Постановлением Правительства РФ от 30.08.2017 N 1042,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w:t>
      </w:r>
      <w:r w:rsidR="006B6583">
        <w:rPr>
          <w:rFonts w:ascii="Times New Roman" w:hAnsi="Times New Roman"/>
          <w:sz w:val="24"/>
          <w:szCs w:val="24"/>
        </w:rPr>
        <w:t>31</w:t>
      </w:r>
      <w:r w:rsidR="004C2B46" w:rsidRPr="00682E63">
        <w:rPr>
          <w:rFonts w:ascii="Times New Roman" w:hAnsi="Times New Roman"/>
          <w:sz w:val="24"/>
          <w:szCs w:val="24"/>
        </w:rPr>
        <w:t>ей).</w:t>
      </w:r>
      <w:bookmarkStart w:id="11" w:name="_ref_1173779"/>
      <w:bookmarkEnd w:id="10"/>
    </w:p>
    <w:p w:rsidR="004C2B46" w:rsidRPr="00682E63" w:rsidRDefault="00E457DA" w:rsidP="00B01489">
      <w:pPr>
        <w:pStyle w:val="ab"/>
        <w:spacing w:before="0" w:after="0"/>
        <w:ind w:firstLine="567"/>
        <w:jc w:val="both"/>
        <w:rPr>
          <w:rFonts w:eastAsia="Calibri"/>
          <w:lang w:eastAsia="en-US"/>
        </w:rPr>
      </w:pPr>
      <w:r>
        <w:rPr>
          <w:lang w:val="en-US"/>
        </w:rPr>
        <w:t>7</w:t>
      </w:r>
      <w:r w:rsidR="004C2B46" w:rsidRPr="00682E63">
        <w:t>.3.2</w:t>
      </w:r>
      <w:proofErr w:type="gramStart"/>
      <w:r w:rsidR="004C2B46" w:rsidRPr="00682E63">
        <w:t xml:space="preserve">. </w:t>
      </w:r>
      <w:r w:rsidR="004C2B46" w:rsidRPr="00682E63">
        <w:rPr>
          <w:color w:val="000000"/>
        </w:rPr>
        <w:t> </w:t>
      </w:r>
      <w:r w:rsidR="004C2B46" w:rsidRPr="00682E63">
        <w:rPr>
          <w:rFonts w:eastAsia="Calibri"/>
          <w:lang w:eastAsia="en-US"/>
        </w:rPr>
        <w:t>Пени</w:t>
      </w:r>
      <w:proofErr w:type="gramEnd"/>
      <w:r w:rsidR="004C2B46" w:rsidRPr="00682E63">
        <w:rPr>
          <w:rFonts w:eastAsia="Calibri"/>
          <w:lang w:eastAsia="en-US"/>
        </w:rPr>
        <w:t xml:space="preserve"> начисляются Заказчику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Такие пени устанавливаются в размере одной трехсотой действующей на дату уплаты пеней ключевой ставки Центрального банка от неуплаченной в срок суммы.</w:t>
      </w:r>
    </w:p>
    <w:p w:rsidR="004C2B46" w:rsidRPr="00682E63" w:rsidRDefault="00E457DA"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bookmarkStart w:id="12" w:name="_ref_831351"/>
      <w:bookmarkEnd w:id="11"/>
      <w:r>
        <w:rPr>
          <w:rFonts w:ascii="Times New Roman" w:hAnsi="Times New Roman"/>
          <w:sz w:val="24"/>
          <w:szCs w:val="24"/>
          <w:lang w:val="en-US"/>
        </w:rPr>
        <w:t>7</w:t>
      </w:r>
      <w:r w:rsidR="004C2B46" w:rsidRPr="00682E63">
        <w:rPr>
          <w:rFonts w:ascii="Times New Roman" w:hAnsi="Times New Roman"/>
          <w:sz w:val="24"/>
          <w:szCs w:val="24"/>
        </w:rPr>
        <w:t>.3.3. В случае просрочки оплаты услуг Исполнитель вправе потребовать уплаты пеней, рассчитанных в соответствии с Контрактом.</w:t>
      </w:r>
      <w:bookmarkStart w:id="13" w:name="_ref_1179603"/>
      <w:bookmarkEnd w:id="12"/>
    </w:p>
    <w:p w:rsidR="004C2B46" w:rsidRPr="00682E63" w:rsidRDefault="00E457DA"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lang w:val="en-US"/>
        </w:rPr>
        <w:t>7</w:t>
      </w:r>
      <w:r w:rsidR="004C2B46" w:rsidRPr="00682E63">
        <w:rPr>
          <w:rFonts w:ascii="Times New Roman" w:hAnsi="Times New Roman"/>
          <w:sz w:val="24"/>
          <w:szCs w:val="24"/>
        </w:rPr>
        <w:t xml:space="preserve">.3.4.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004C2B46" w:rsidRPr="00682E63">
        <w:rPr>
          <w:rFonts w:ascii="Times New Roman" w:hAnsi="Times New Roman"/>
          <w:sz w:val="24"/>
          <w:szCs w:val="24"/>
          <w:u w:val="single"/>
        </w:rPr>
        <w:t>          1000 (одна тысяча) руб. 00 коп.            </w:t>
      </w:r>
      <w:r w:rsidR="004C2B46" w:rsidRPr="00682E63">
        <w:rPr>
          <w:rFonts w:ascii="Times New Roman" w:hAnsi="Times New Roman"/>
          <w:sz w:val="24"/>
          <w:szCs w:val="24"/>
        </w:rPr>
        <w:t>.</w:t>
      </w:r>
      <w:r w:rsidR="004C2B46" w:rsidRPr="00682E63">
        <w:rPr>
          <w:rStyle w:val="aa"/>
          <w:rFonts w:ascii="Times New Roman" w:hAnsi="Times New Roman"/>
          <w:sz w:val="24"/>
          <w:szCs w:val="24"/>
        </w:rPr>
        <w:footnoteReference w:id="2"/>
      </w:r>
      <w:bookmarkStart w:id="14" w:name="_ref_839372"/>
      <w:bookmarkEnd w:id="13"/>
    </w:p>
    <w:p w:rsidR="004C2B46" w:rsidRPr="00682E63" w:rsidRDefault="00E457DA"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sidRPr="00E457DA">
        <w:rPr>
          <w:rFonts w:ascii="Times New Roman" w:hAnsi="Times New Roman"/>
          <w:sz w:val="24"/>
          <w:szCs w:val="24"/>
        </w:rPr>
        <w:t>7</w:t>
      </w:r>
      <w:r w:rsidR="004C2B46" w:rsidRPr="00682E63">
        <w:rPr>
          <w:rFonts w:ascii="Times New Roman" w:hAnsi="Times New Roman"/>
          <w:sz w:val="24"/>
          <w:szCs w:val="24"/>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15" w:name="_ref_842049"/>
      <w:bookmarkEnd w:id="14"/>
    </w:p>
    <w:p w:rsidR="004C2B46" w:rsidRPr="00682E63" w:rsidRDefault="00E457DA"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sidRPr="00E457DA">
        <w:rPr>
          <w:rFonts w:ascii="Times New Roman" w:hAnsi="Times New Roman"/>
          <w:sz w:val="24"/>
          <w:szCs w:val="24"/>
        </w:rPr>
        <w:t>7</w:t>
      </w:r>
      <w:r w:rsidR="004C2B46" w:rsidRPr="00682E63">
        <w:rPr>
          <w:rFonts w:ascii="Times New Roman" w:hAnsi="Times New Roman"/>
          <w:sz w:val="24"/>
          <w:szCs w:val="24"/>
        </w:rPr>
        <w:t>.5. Каждая из сторон обязана возместить другой стороне убытки, причиненные неисполнением или ненадлежащим исполнением своих обязательств.</w:t>
      </w:r>
      <w:bookmarkEnd w:id="15"/>
    </w:p>
    <w:p w:rsidR="00CC2C7F" w:rsidRPr="00682E63" w:rsidRDefault="00E457DA"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sidRPr="00E457DA">
        <w:rPr>
          <w:rFonts w:ascii="Times New Roman" w:hAnsi="Times New Roman"/>
          <w:sz w:val="24"/>
          <w:szCs w:val="24"/>
        </w:rPr>
        <w:t>7</w:t>
      </w:r>
      <w:r w:rsidR="004C2B46" w:rsidRPr="00682E63">
        <w:rPr>
          <w:rFonts w:ascii="Times New Roman" w:hAnsi="Times New Roman"/>
          <w:sz w:val="24"/>
          <w:szCs w:val="24"/>
        </w:rPr>
        <w:t xml:space="preserve">.6. </w:t>
      </w:r>
      <w:bookmarkStart w:id="16" w:name="_ref_844740"/>
      <w:r w:rsidR="004C2B46" w:rsidRPr="00682E63">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6"/>
      <w:bookmarkEnd w:id="16"/>
    </w:p>
    <w:p w:rsidR="004C2B46" w:rsidRPr="00682E63" w:rsidRDefault="00E457DA"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sidRPr="00E457DA">
        <w:rPr>
          <w:rFonts w:ascii="Times New Roman" w:hAnsi="Times New Roman"/>
          <w:sz w:val="24"/>
          <w:szCs w:val="24"/>
        </w:rPr>
        <w:t>7</w:t>
      </w:r>
      <w:r w:rsidR="004C2B46" w:rsidRPr="00682E63">
        <w:rPr>
          <w:rFonts w:ascii="Times New Roman" w:hAnsi="Times New Roman"/>
          <w:sz w:val="24"/>
          <w:szCs w:val="24"/>
        </w:rPr>
        <w:t>.7. Общая сумма начисленной неустойки (штрафов, пени)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w:t>
      </w:r>
    </w:p>
    <w:p w:rsidR="004C2B46" w:rsidRPr="00682E63" w:rsidRDefault="00E457DA" w:rsidP="004C2B46">
      <w:pPr>
        <w:shd w:val="clear" w:color="auto" w:fill="FFFFFF"/>
        <w:tabs>
          <w:tab w:val="left" w:pos="0"/>
          <w:tab w:val="left" w:pos="993"/>
        </w:tabs>
        <w:autoSpaceDE w:val="0"/>
        <w:autoSpaceDN w:val="0"/>
        <w:adjustRightInd w:val="0"/>
        <w:ind w:firstLine="567"/>
        <w:jc w:val="both"/>
        <w:rPr>
          <w:rFonts w:ascii="Times New Roman" w:hAnsi="Times New Roman"/>
          <w:sz w:val="24"/>
          <w:szCs w:val="24"/>
        </w:rPr>
      </w:pPr>
      <w:r w:rsidRPr="00E457DA">
        <w:rPr>
          <w:rFonts w:ascii="Times New Roman" w:hAnsi="Times New Roman"/>
          <w:sz w:val="24"/>
          <w:szCs w:val="24"/>
        </w:rPr>
        <w:t>7</w:t>
      </w:r>
      <w:r w:rsidR="004C2B46" w:rsidRPr="00682E63">
        <w:rPr>
          <w:rFonts w:ascii="Times New Roman" w:hAnsi="Times New Roman"/>
          <w:sz w:val="24"/>
          <w:szCs w:val="24"/>
        </w:rPr>
        <w:t>.8.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C2B46" w:rsidRPr="00682E63" w:rsidRDefault="00E457DA" w:rsidP="00682E63">
      <w:pPr>
        <w:shd w:val="clear" w:color="auto" w:fill="FFFFFF"/>
        <w:spacing w:after="0"/>
        <w:ind w:firstLine="567"/>
        <w:jc w:val="center"/>
        <w:rPr>
          <w:rFonts w:ascii="Times New Roman" w:hAnsi="Times New Roman"/>
          <w:b/>
          <w:bCs/>
          <w:color w:val="000000"/>
          <w:sz w:val="24"/>
          <w:szCs w:val="24"/>
        </w:rPr>
      </w:pPr>
      <w:r w:rsidRPr="00E457DA">
        <w:rPr>
          <w:rFonts w:ascii="Times New Roman" w:hAnsi="Times New Roman"/>
          <w:b/>
          <w:bCs/>
          <w:color w:val="000000"/>
          <w:sz w:val="24"/>
          <w:szCs w:val="24"/>
        </w:rPr>
        <w:t>8</w:t>
      </w:r>
      <w:r w:rsidR="004C2B46" w:rsidRPr="00682E63">
        <w:rPr>
          <w:rFonts w:ascii="Times New Roman" w:hAnsi="Times New Roman"/>
          <w:b/>
          <w:bCs/>
          <w:color w:val="000000"/>
          <w:sz w:val="24"/>
          <w:szCs w:val="24"/>
        </w:rPr>
        <w:t>. Порядок разрешения споров</w:t>
      </w:r>
    </w:p>
    <w:p w:rsidR="004C2B46" w:rsidRPr="00682E63" w:rsidRDefault="00E457DA" w:rsidP="00682E63">
      <w:pPr>
        <w:shd w:val="clear" w:color="auto" w:fill="FFFFFF"/>
        <w:tabs>
          <w:tab w:val="left" w:pos="1234"/>
        </w:tabs>
        <w:spacing w:after="0"/>
        <w:ind w:firstLine="567"/>
        <w:jc w:val="both"/>
        <w:rPr>
          <w:rFonts w:ascii="Times New Roman" w:hAnsi="Times New Roman"/>
          <w:sz w:val="24"/>
          <w:szCs w:val="24"/>
        </w:rPr>
      </w:pPr>
      <w:r w:rsidRPr="00E457DA">
        <w:rPr>
          <w:rFonts w:ascii="Times New Roman" w:hAnsi="Times New Roman"/>
          <w:sz w:val="24"/>
          <w:szCs w:val="24"/>
        </w:rPr>
        <w:t>8</w:t>
      </w:r>
      <w:r w:rsidR="004C2B46" w:rsidRPr="00682E63">
        <w:rPr>
          <w:rFonts w:ascii="Times New Roman" w:hAnsi="Times New Roman"/>
          <w:sz w:val="24"/>
          <w:szCs w:val="24"/>
        </w:rPr>
        <w:t xml:space="preserve">.1. Все споры или разногласия, возникающие между Сторонами по Контракту или в связи с ним, разрешаются в претензионном порядке. </w:t>
      </w:r>
    </w:p>
    <w:p w:rsidR="004C2B46" w:rsidRPr="00682E63" w:rsidRDefault="00E457DA" w:rsidP="00F06E45">
      <w:pPr>
        <w:shd w:val="clear" w:color="auto" w:fill="FFFFFF"/>
        <w:tabs>
          <w:tab w:val="left" w:pos="1234"/>
        </w:tabs>
        <w:spacing w:after="0" w:line="240" w:lineRule="auto"/>
        <w:ind w:firstLine="567"/>
        <w:jc w:val="both"/>
        <w:rPr>
          <w:rFonts w:ascii="Times New Roman" w:hAnsi="Times New Roman"/>
          <w:sz w:val="24"/>
          <w:szCs w:val="24"/>
        </w:rPr>
      </w:pPr>
      <w:r w:rsidRPr="00E457DA">
        <w:rPr>
          <w:rFonts w:ascii="Times New Roman" w:hAnsi="Times New Roman"/>
          <w:sz w:val="24"/>
          <w:szCs w:val="24"/>
        </w:rPr>
        <w:t>8</w:t>
      </w:r>
      <w:r w:rsidR="004C2B46" w:rsidRPr="00682E63">
        <w:rPr>
          <w:rFonts w:ascii="Times New Roman" w:hAnsi="Times New Roman"/>
          <w:sz w:val="24"/>
          <w:szCs w:val="24"/>
        </w:rPr>
        <w:t>.2. Сторона, считающая, что ее права нарушены,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rsidR="004C2B46" w:rsidRPr="00682E63" w:rsidRDefault="00E457DA" w:rsidP="00F06E45">
      <w:pPr>
        <w:shd w:val="clear" w:color="auto" w:fill="FFFFFF"/>
        <w:tabs>
          <w:tab w:val="left" w:pos="1234"/>
        </w:tabs>
        <w:spacing w:after="0" w:line="240" w:lineRule="auto"/>
        <w:ind w:firstLine="567"/>
        <w:jc w:val="both"/>
        <w:rPr>
          <w:rFonts w:ascii="Times New Roman" w:hAnsi="Times New Roman"/>
          <w:sz w:val="24"/>
          <w:szCs w:val="24"/>
        </w:rPr>
      </w:pPr>
      <w:r w:rsidRPr="00E457DA">
        <w:rPr>
          <w:rFonts w:ascii="Times New Roman" w:hAnsi="Times New Roman"/>
          <w:sz w:val="24"/>
          <w:szCs w:val="24"/>
        </w:rPr>
        <w:t>8</w:t>
      </w:r>
      <w:r w:rsidR="004C2B46" w:rsidRPr="00682E63">
        <w:rPr>
          <w:rFonts w:ascii="Times New Roman" w:hAnsi="Times New Roman"/>
          <w:sz w:val="24"/>
          <w:szCs w:val="24"/>
        </w:rPr>
        <w:t>.3. Сторона, которая получила претензию, обязана ее рассмотреть и направить письменный мотивированный ответ другой Стороне в течение 10 рабочих дней с момента получения претензии.</w:t>
      </w:r>
    </w:p>
    <w:p w:rsidR="004C2B46" w:rsidRPr="00682E63" w:rsidRDefault="00E457DA" w:rsidP="00F06E45">
      <w:pPr>
        <w:shd w:val="clear" w:color="auto" w:fill="FFFFFF"/>
        <w:tabs>
          <w:tab w:val="left" w:pos="1234"/>
        </w:tabs>
        <w:spacing w:line="240" w:lineRule="auto"/>
        <w:ind w:firstLine="567"/>
        <w:jc w:val="both"/>
        <w:rPr>
          <w:rFonts w:ascii="Times New Roman" w:hAnsi="Times New Roman"/>
          <w:sz w:val="24"/>
          <w:szCs w:val="24"/>
        </w:rPr>
      </w:pPr>
      <w:r w:rsidRPr="00E457DA">
        <w:rPr>
          <w:rFonts w:ascii="Times New Roman" w:hAnsi="Times New Roman"/>
          <w:sz w:val="24"/>
          <w:szCs w:val="24"/>
        </w:rPr>
        <w:t>8</w:t>
      </w:r>
      <w:r w:rsidR="004C2B46" w:rsidRPr="00682E63">
        <w:rPr>
          <w:rFonts w:ascii="Times New Roman" w:hAnsi="Times New Roman"/>
          <w:sz w:val="24"/>
          <w:szCs w:val="24"/>
        </w:rPr>
        <w:t>.4. В случае невозможности разрешения разногласий в претензионном порядке, они подлежат рассмотрению в Арбитражном суде Приморского края.</w:t>
      </w:r>
    </w:p>
    <w:p w:rsidR="004C2B46" w:rsidRPr="00682E63" w:rsidRDefault="004D63BB" w:rsidP="004C2B46">
      <w:pPr>
        <w:shd w:val="clear" w:color="auto" w:fill="FFFFFF"/>
        <w:ind w:firstLine="567"/>
        <w:jc w:val="center"/>
        <w:rPr>
          <w:rFonts w:ascii="Times New Roman" w:hAnsi="Times New Roman"/>
          <w:b/>
          <w:bCs/>
          <w:color w:val="000000"/>
          <w:sz w:val="24"/>
          <w:szCs w:val="24"/>
        </w:rPr>
      </w:pPr>
      <w:r>
        <w:rPr>
          <w:rFonts w:ascii="Times New Roman" w:hAnsi="Times New Roman"/>
          <w:b/>
          <w:bCs/>
          <w:color w:val="000000"/>
          <w:sz w:val="24"/>
          <w:szCs w:val="24"/>
          <w:lang w:val="en-US"/>
        </w:rPr>
        <w:t>9</w:t>
      </w:r>
      <w:r w:rsidR="004C2B46" w:rsidRPr="00682E63">
        <w:rPr>
          <w:rFonts w:ascii="Times New Roman" w:hAnsi="Times New Roman"/>
          <w:b/>
          <w:bCs/>
          <w:color w:val="000000"/>
          <w:sz w:val="24"/>
          <w:szCs w:val="24"/>
        </w:rPr>
        <w:t xml:space="preserve">. Обстоятельства непреодолимой силы </w:t>
      </w:r>
    </w:p>
    <w:p w:rsidR="004C2B46" w:rsidRPr="00682E63" w:rsidRDefault="004D63BB" w:rsidP="00682E63">
      <w:pPr>
        <w:shd w:val="clear" w:color="auto" w:fill="FFFFFF"/>
        <w:spacing w:after="0"/>
        <w:ind w:firstLine="567"/>
        <w:jc w:val="both"/>
        <w:rPr>
          <w:rFonts w:ascii="Times New Roman" w:hAnsi="Times New Roman"/>
          <w:color w:val="000000"/>
          <w:sz w:val="24"/>
          <w:szCs w:val="24"/>
        </w:rPr>
      </w:pPr>
      <w:r w:rsidRPr="004D63BB">
        <w:rPr>
          <w:rFonts w:ascii="Times New Roman" w:hAnsi="Times New Roman"/>
          <w:color w:val="000000"/>
          <w:sz w:val="24"/>
          <w:szCs w:val="24"/>
        </w:rPr>
        <w:lastRenderedPageBreak/>
        <w:t>9</w:t>
      </w:r>
      <w:r w:rsidR="004C2B46" w:rsidRPr="00682E63">
        <w:rPr>
          <w:rFonts w:ascii="Times New Roman" w:hAnsi="Times New Roman"/>
          <w:color w:val="000000"/>
          <w:sz w:val="24"/>
          <w:szCs w:val="24"/>
        </w:rPr>
        <w:t xml:space="preserve">.1.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и если эти обстоятельства непосредственно повлияли на исполнение настоящего Контракта. </w:t>
      </w:r>
    </w:p>
    <w:p w:rsidR="004C2B46" w:rsidRPr="00682E63" w:rsidRDefault="004C2B46" w:rsidP="00682E63">
      <w:pPr>
        <w:shd w:val="clear" w:color="auto" w:fill="FFFFFF"/>
        <w:spacing w:after="0"/>
        <w:ind w:firstLine="567"/>
        <w:jc w:val="both"/>
        <w:rPr>
          <w:rFonts w:ascii="Times New Roman" w:hAnsi="Times New Roman"/>
          <w:color w:val="000000"/>
          <w:sz w:val="24"/>
          <w:szCs w:val="24"/>
        </w:rPr>
      </w:pPr>
      <w:r w:rsidRPr="00682E63">
        <w:rPr>
          <w:rFonts w:ascii="Times New Roman" w:hAnsi="Times New Roman"/>
          <w:color w:val="000000"/>
          <w:sz w:val="24"/>
          <w:szCs w:val="24"/>
        </w:rPr>
        <w:t>Под обстоятельствами непреодолимой силы понимаются обстоятельства, которые возникли после заключения Контракта в результате непредвиденных и неотвратимых сторонами событий чрезвычайного характера, а именно: землетрясения, наводнения, пожары, ураганы и другие возможные обстоятельства непреодолимой силы, независящие от сторон.</w:t>
      </w:r>
    </w:p>
    <w:p w:rsidR="004C2B46" w:rsidRPr="00682E63" w:rsidRDefault="004D63BB" w:rsidP="00682E63">
      <w:pPr>
        <w:shd w:val="clear" w:color="auto" w:fill="FFFFFF"/>
        <w:spacing w:after="0"/>
        <w:ind w:firstLine="567"/>
        <w:jc w:val="both"/>
        <w:rPr>
          <w:rFonts w:ascii="Times New Roman" w:hAnsi="Times New Roman"/>
          <w:color w:val="000000"/>
          <w:sz w:val="24"/>
          <w:szCs w:val="24"/>
        </w:rPr>
      </w:pPr>
      <w:r w:rsidRPr="004D63BB">
        <w:rPr>
          <w:rFonts w:ascii="Times New Roman" w:hAnsi="Times New Roman"/>
          <w:color w:val="000000"/>
          <w:sz w:val="24"/>
          <w:szCs w:val="24"/>
        </w:rPr>
        <w:t>9</w:t>
      </w:r>
      <w:r w:rsidR="004C2B46" w:rsidRPr="00682E63">
        <w:rPr>
          <w:rFonts w:ascii="Times New Roman" w:hAnsi="Times New Roman"/>
          <w:color w:val="000000"/>
          <w:sz w:val="24"/>
          <w:szCs w:val="24"/>
        </w:rPr>
        <w:t xml:space="preserve">.2. Сторона, для которой создалась невозможность исполнения обязательств по Контракту вследствие обстоятельств непреодолимой силы, должна при наличии возможности письменно известить о наступлении этих обстоятельств другую сторону не позднее 3-х дней от даты их наступления. При отсутствии возможности уведомить контрагента в 3-х </w:t>
      </w:r>
      <w:proofErr w:type="spellStart"/>
      <w:r w:rsidR="004C2B46" w:rsidRPr="00682E63">
        <w:rPr>
          <w:rFonts w:ascii="Times New Roman" w:hAnsi="Times New Roman"/>
          <w:color w:val="000000"/>
          <w:sz w:val="24"/>
          <w:szCs w:val="24"/>
        </w:rPr>
        <w:t>дневный</w:t>
      </w:r>
      <w:proofErr w:type="spellEnd"/>
      <w:r w:rsidR="004C2B46" w:rsidRPr="00682E63">
        <w:rPr>
          <w:rFonts w:ascii="Times New Roman" w:hAnsi="Times New Roman"/>
          <w:color w:val="000000"/>
          <w:sz w:val="24"/>
          <w:szCs w:val="24"/>
        </w:rPr>
        <w:t xml:space="preserve"> срок уведомление должно быть отправлено в разумный срок. Извещение должно содержать данные о наступлении и характере обстоятельств и возможных их последствиях. Сторона также без промедления, но не позднее 3-х дней от даты их прекращения, должна известить другую сторону в письменной форме о прекращении этих обстоятельств. </w:t>
      </w:r>
    </w:p>
    <w:p w:rsidR="004C2B46" w:rsidRPr="00682E63" w:rsidRDefault="004D63BB" w:rsidP="00682E63">
      <w:pPr>
        <w:shd w:val="clear" w:color="auto" w:fill="FFFFFF"/>
        <w:spacing w:after="0"/>
        <w:ind w:firstLine="567"/>
        <w:jc w:val="both"/>
        <w:rPr>
          <w:rFonts w:ascii="Times New Roman" w:hAnsi="Times New Roman"/>
          <w:color w:val="000000"/>
          <w:sz w:val="24"/>
          <w:szCs w:val="24"/>
        </w:rPr>
      </w:pPr>
      <w:r w:rsidRPr="004D63BB">
        <w:rPr>
          <w:rFonts w:ascii="Times New Roman" w:hAnsi="Times New Roman"/>
          <w:color w:val="000000"/>
          <w:sz w:val="24"/>
          <w:szCs w:val="24"/>
        </w:rPr>
        <w:t>9</w:t>
      </w:r>
      <w:r w:rsidR="004C2B46" w:rsidRPr="00682E63">
        <w:rPr>
          <w:rFonts w:ascii="Times New Roman" w:hAnsi="Times New Roman"/>
          <w:color w:val="000000"/>
          <w:sz w:val="24"/>
          <w:szCs w:val="24"/>
        </w:rPr>
        <w:t xml:space="preserve">.3. В случае наступления обстоятельств непреодолимой силы срок выполнения сторонами  обязательств по Контракту отодвигается соразмерно времени, в течение которого действовали эти обстоятельства, а также последствия, вызванные этими обстоятельствами. </w:t>
      </w:r>
    </w:p>
    <w:p w:rsidR="00CC2C7F" w:rsidRPr="00682E63" w:rsidRDefault="004D63BB" w:rsidP="00CC2C7F">
      <w:pPr>
        <w:shd w:val="clear" w:color="auto" w:fill="FFFFFF"/>
        <w:ind w:firstLine="567"/>
        <w:jc w:val="both"/>
        <w:rPr>
          <w:rFonts w:ascii="Times New Roman" w:hAnsi="Times New Roman"/>
          <w:color w:val="000000"/>
          <w:sz w:val="24"/>
          <w:szCs w:val="24"/>
        </w:rPr>
      </w:pPr>
      <w:r w:rsidRPr="004D63BB">
        <w:rPr>
          <w:rFonts w:ascii="Times New Roman" w:hAnsi="Times New Roman"/>
          <w:color w:val="000000"/>
          <w:sz w:val="24"/>
          <w:szCs w:val="24"/>
        </w:rPr>
        <w:t>9</w:t>
      </w:r>
      <w:r w:rsidR="004C2B46" w:rsidRPr="00682E63">
        <w:rPr>
          <w:rFonts w:ascii="Times New Roman" w:hAnsi="Times New Roman"/>
          <w:color w:val="000000"/>
          <w:sz w:val="24"/>
          <w:szCs w:val="24"/>
        </w:rPr>
        <w:t xml:space="preserve">.4. Если обстоятельства неопределимой силы и их последствия действуют в течение более двух месяцев,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 </w:t>
      </w:r>
    </w:p>
    <w:p w:rsidR="004C2B46" w:rsidRPr="00682E63" w:rsidRDefault="004C2B46" w:rsidP="00F06E45">
      <w:pPr>
        <w:shd w:val="clear" w:color="auto" w:fill="FFFFFF"/>
        <w:spacing w:after="0"/>
        <w:ind w:firstLine="567"/>
        <w:jc w:val="center"/>
        <w:rPr>
          <w:rFonts w:ascii="Times New Roman" w:hAnsi="Times New Roman"/>
          <w:b/>
          <w:sz w:val="24"/>
          <w:szCs w:val="24"/>
        </w:rPr>
      </w:pPr>
      <w:r w:rsidRPr="00682E63">
        <w:rPr>
          <w:rFonts w:ascii="Times New Roman" w:hAnsi="Times New Roman"/>
          <w:b/>
          <w:sz w:val="24"/>
          <w:szCs w:val="24"/>
        </w:rPr>
        <w:t>1</w:t>
      </w:r>
      <w:r w:rsidR="004D63BB">
        <w:rPr>
          <w:rFonts w:ascii="Times New Roman" w:hAnsi="Times New Roman"/>
          <w:b/>
          <w:sz w:val="24"/>
          <w:szCs w:val="24"/>
          <w:lang w:val="en-US"/>
        </w:rPr>
        <w:t>0</w:t>
      </w:r>
      <w:r w:rsidRPr="00682E63">
        <w:rPr>
          <w:rFonts w:ascii="Times New Roman" w:hAnsi="Times New Roman"/>
          <w:b/>
          <w:sz w:val="24"/>
          <w:szCs w:val="24"/>
        </w:rPr>
        <w:t>. Заключительные положения</w:t>
      </w:r>
    </w:p>
    <w:p w:rsidR="0089245A" w:rsidRPr="0089245A" w:rsidRDefault="004C2B46" w:rsidP="0089245A">
      <w:pPr>
        <w:widowControl w:val="0"/>
        <w:autoSpaceDE w:val="0"/>
        <w:autoSpaceDN w:val="0"/>
        <w:adjustRightInd w:val="0"/>
        <w:spacing w:after="0" w:line="240" w:lineRule="auto"/>
        <w:ind w:firstLine="567"/>
        <w:jc w:val="both"/>
        <w:outlineLvl w:val="1"/>
        <w:rPr>
          <w:rFonts w:ascii="Times New Roman" w:hAnsi="Times New Roman"/>
          <w:color w:val="000000"/>
          <w:sz w:val="24"/>
          <w:szCs w:val="24"/>
        </w:rPr>
      </w:pPr>
      <w:r w:rsidRPr="00682E63">
        <w:rPr>
          <w:rFonts w:ascii="Times New Roman" w:hAnsi="Times New Roman"/>
          <w:color w:val="000000"/>
          <w:sz w:val="24"/>
          <w:szCs w:val="24"/>
        </w:rPr>
        <w:t>1</w:t>
      </w:r>
      <w:r w:rsidR="004D63BB" w:rsidRPr="0089245A">
        <w:rPr>
          <w:rFonts w:ascii="Times New Roman" w:hAnsi="Times New Roman"/>
          <w:color w:val="000000"/>
          <w:sz w:val="24"/>
          <w:szCs w:val="24"/>
        </w:rPr>
        <w:t>0</w:t>
      </w:r>
      <w:r w:rsidRPr="00682E63">
        <w:rPr>
          <w:rFonts w:ascii="Times New Roman" w:hAnsi="Times New Roman"/>
          <w:color w:val="000000"/>
          <w:sz w:val="24"/>
          <w:szCs w:val="24"/>
        </w:rPr>
        <w:t xml:space="preserve">.1. </w:t>
      </w:r>
      <w:r w:rsidR="0089245A" w:rsidRPr="0089245A">
        <w:rPr>
          <w:rFonts w:ascii="Times New Roman" w:hAnsi="Times New Roman"/>
          <w:color w:val="000000"/>
          <w:sz w:val="24"/>
          <w:szCs w:val="24"/>
        </w:rPr>
        <w:t>Настоящий Контракт составлен в форме электронного документа, подписанного усиленными электронными подписями «Сторон».</w:t>
      </w:r>
    </w:p>
    <w:p w:rsidR="004C2B46" w:rsidRPr="00682E63" w:rsidRDefault="004C2B46" w:rsidP="00682E63">
      <w:pPr>
        <w:shd w:val="clear" w:color="auto" w:fill="FFFFFF"/>
        <w:spacing w:after="0"/>
        <w:ind w:firstLine="567"/>
        <w:jc w:val="both"/>
        <w:rPr>
          <w:rFonts w:ascii="Times New Roman" w:hAnsi="Times New Roman"/>
          <w:color w:val="000000"/>
          <w:sz w:val="24"/>
          <w:szCs w:val="24"/>
        </w:rPr>
      </w:pPr>
      <w:r w:rsidRPr="00682E63">
        <w:rPr>
          <w:rFonts w:ascii="Times New Roman" w:hAnsi="Times New Roman"/>
          <w:color w:val="000000"/>
          <w:sz w:val="24"/>
          <w:szCs w:val="24"/>
        </w:rPr>
        <w:t>1</w:t>
      </w:r>
      <w:r w:rsidR="004D63BB" w:rsidRPr="00A36E65">
        <w:rPr>
          <w:rFonts w:ascii="Times New Roman" w:hAnsi="Times New Roman"/>
          <w:color w:val="000000"/>
          <w:sz w:val="24"/>
          <w:szCs w:val="24"/>
        </w:rPr>
        <w:t>0</w:t>
      </w:r>
      <w:r w:rsidRPr="00682E63">
        <w:rPr>
          <w:rFonts w:ascii="Times New Roman" w:hAnsi="Times New Roman"/>
          <w:color w:val="000000"/>
          <w:sz w:val="24"/>
          <w:szCs w:val="24"/>
        </w:rPr>
        <w:t xml:space="preserve">.2. Настоящий Контракт вступает в силу со дня его подписания Сторонами и действует до </w:t>
      </w:r>
      <w:r w:rsidR="006B6583">
        <w:rPr>
          <w:rFonts w:ascii="Times New Roman" w:hAnsi="Times New Roman"/>
          <w:color w:val="000000"/>
          <w:sz w:val="24"/>
          <w:szCs w:val="24"/>
        </w:rPr>
        <w:t xml:space="preserve">        31.12.202</w:t>
      </w:r>
      <w:r w:rsidR="00A36E65">
        <w:rPr>
          <w:rFonts w:ascii="Times New Roman" w:hAnsi="Times New Roman"/>
          <w:color w:val="000000"/>
          <w:sz w:val="24"/>
          <w:szCs w:val="24"/>
        </w:rPr>
        <w:t>6</w:t>
      </w:r>
      <w:r w:rsidR="006B6583">
        <w:rPr>
          <w:rFonts w:ascii="Times New Roman" w:hAnsi="Times New Roman"/>
          <w:color w:val="000000"/>
          <w:sz w:val="24"/>
          <w:szCs w:val="24"/>
        </w:rPr>
        <w:t xml:space="preserve"> г., а в части исполнения до </w:t>
      </w:r>
      <w:r w:rsidRPr="00682E63">
        <w:rPr>
          <w:rFonts w:ascii="Times New Roman" w:hAnsi="Times New Roman"/>
          <w:color w:val="000000"/>
          <w:sz w:val="24"/>
          <w:szCs w:val="24"/>
        </w:rPr>
        <w:t>полного выполнения Сторонами своих обязательств по Контракту.</w:t>
      </w:r>
    </w:p>
    <w:p w:rsidR="004C2B46" w:rsidRPr="00682E63" w:rsidRDefault="004C2B46" w:rsidP="00682E63">
      <w:pPr>
        <w:shd w:val="clear" w:color="auto" w:fill="FFFFFF"/>
        <w:spacing w:after="0"/>
        <w:ind w:firstLine="567"/>
        <w:jc w:val="both"/>
        <w:rPr>
          <w:rFonts w:ascii="Times New Roman" w:hAnsi="Times New Roman"/>
          <w:color w:val="000000"/>
          <w:sz w:val="24"/>
          <w:szCs w:val="24"/>
        </w:rPr>
      </w:pPr>
      <w:r w:rsidRPr="00682E63">
        <w:rPr>
          <w:rFonts w:ascii="Times New Roman" w:hAnsi="Times New Roman"/>
          <w:color w:val="000000"/>
          <w:sz w:val="24"/>
          <w:szCs w:val="24"/>
        </w:rPr>
        <w:t>1</w:t>
      </w:r>
      <w:r w:rsidR="004D63BB">
        <w:rPr>
          <w:rFonts w:ascii="Times New Roman" w:hAnsi="Times New Roman"/>
          <w:color w:val="000000"/>
          <w:sz w:val="24"/>
          <w:szCs w:val="24"/>
          <w:lang w:val="en-US"/>
        </w:rPr>
        <w:t>0</w:t>
      </w:r>
      <w:r w:rsidRPr="00682E63">
        <w:rPr>
          <w:rFonts w:ascii="Times New Roman" w:hAnsi="Times New Roman"/>
          <w:color w:val="000000"/>
          <w:sz w:val="24"/>
          <w:szCs w:val="24"/>
        </w:rPr>
        <w:t xml:space="preserve">.3. Вся письменная корреспонденция, направляется сторонами по почтовым адресам, указанным в реквизитах. Обмен письмами  может осуществляться путем факсимильной связи или посредством электронной почты с обязательным направлением оригиналов другой стороне в течение трех дней. </w:t>
      </w:r>
    </w:p>
    <w:p w:rsidR="004C2B46" w:rsidRPr="00682E63" w:rsidRDefault="004C2B46" w:rsidP="00682E63">
      <w:pPr>
        <w:shd w:val="clear" w:color="auto" w:fill="FFFFFF"/>
        <w:spacing w:after="120"/>
        <w:ind w:firstLine="567"/>
        <w:jc w:val="both"/>
        <w:rPr>
          <w:rFonts w:ascii="Times New Roman" w:hAnsi="Times New Roman"/>
          <w:color w:val="000000"/>
          <w:sz w:val="24"/>
          <w:szCs w:val="24"/>
        </w:rPr>
      </w:pPr>
      <w:r w:rsidRPr="00682E63">
        <w:rPr>
          <w:rFonts w:ascii="Times New Roman" w:hAnsi="Times New Roman"/>
          <w:color w:val="000000"/>
          <w:sz w:val="24"/>
          <w:szCs w:val="24"/>
        </w:rPr>
        <w:t>Стороны обязуются письменно уведомлять друг друга об изменении исполнительного органа юридического лица (назначении нового руководителя юридического лица) адресов и иных реквизитов, влияющих на надлежащее исполнение Контракта, в течение трех дней. При неисполнении условий настоящего пункта все неблагоприятные последствия несет виновная сторона.</w:t>
      </w:r>
    </w:p>
    <w:p w:rsidR="004C2B46" w:rsidRPr="00682E63" w:rsidRDefault="004C2B46" w:rsidP="00CC2C7F">
      <w:pPr>
        <w:shd w:val="clear" w:color="auto" w:fill="FFFFFF"/>
        <w:ind w:firstLine="283"/>
        <w:jc w:val="both"/>
        <w:rPr>
          <w:rFonts w:ascii="Times New Roman" w:hAnsi="Times New Roman"/>
          <w:color w:val="000000"/>
          <w:sz w:val="24"/>
          <w:szCs w:val="24"/>
        </w:rPr>
      </w:pPr>
      <w:r w:rsidRPr="00682E63">
        <w:rPr>
          <w:rFonts w:ascii="Times New Roman" w:hAnsi="Times New Roman"/>
          <w:color w:val="000000"/>
          <w:sz w:val="24"/>
          <w:szCs w:val="24"/>
        </w:rPr>
        <w:t>1</w:t>
      </w:r>
      <w:r w:rsidR="004D63BB">
        <w:rPr>
          <w:rFonts w:ascii="Times New Roman" w:hAnsi="Times New Roman"/>
          <w:color w:val="000000"/>
          <w:sz w:val="24"/>
          <w:szCs w:val="24"/>
          <w:lang w:val="en-US"/>
        </w:rPr>
        <w:t>0</w:t>
      </w:r>
      <w:r w:rsidRPr="00682E63">
        <w:rPr>
          <w:rFonts w:ascii="Times New Roman" w:hAnsi="Times New Roman"/>
          <w:color w:val="000000"/>
          <w:sz w:val="24"/>
          <w:szCs w:val="24"/>
        </w:rPr>
        <w:t xml:space="preserve">.4. Датой получения  корреспонденции считается дата, указанная в  уведомлении о вручении заказной корреспонденции либо дата получения представителем стороны, подтвержденная личной подписью представителя стороны с расшифровкой должности и фамилии. Сторона считается уведомленной и в том случае если корреспонденция возвращена организацией связи с отметкой о выбытии адресата, отсутствием адресата по указанному адресу, истечением срока хранения и при отсутствии надлежащего уведомления другой стороны об изменении адреса. В этом случае сторона считается уведомленной по истечении пяти календарных дней с даты, следующей за датой сдачи корреспонденции организации связи.    </w:t>
      </w:r>
      <w:r w:rsidRPr="00682E63">
        <w:rPr>
          <w:rFonts w:ascii="Times New Roman" w:hAnsi="Times New Roman"/>
          <w:color w:val="000000"/>
          <w:sz w:val="24"/>
          <w:szCs w:val="24"/>
        </w:rPr>
        <w:tab/>
      </w:r>
    </w:p>
    <w:p w:rsidR="004C2B46" w:rsidRPr="00682E63" w:rsidRDefault="004C2B46" w:rsidP="004C2B46">
      <w:pPr>
        <w:ind w:firstLine="284"/>
        <w:jc w:val="center"/>
        <w:rPr>
          <w:rFonts w:ascii="Times New Roman" w:hAnsi="Times New Roman"/>
          <w:b/>
          <w:sz w:val="24"/>
          <w:szCs w:val="24"/>
        </w:rPr>
      </w:pPr>
      <w:r w:rsidRPr="00682E63">
        <w:rPr>
          <w:rFonts w:ascii="Times New Roman" w:hAnsi="Times New Roman"/>
          <w:b/>
          <w:sz w:val="24"/>
          <w:szCs w:val="24"/>
        </w:rPr>
        <w:t>1</w:t>
      </w:r>
      <w:r w:rsidR="004D63BB">
        <w:rPr>
          <w:rFonts w:ascii="Times New Roman" w:hAnsi="Times New Roman"/>
          <w:b/>
          <w:sz w:val="24"/>
          <w:szCs w:val="24"/>
          <w:lang w:val="en-US"/>
        </w:rPr>
        <w:t>1</w:t>
      </w:r>
      <w:r w:rsidRPr="00682E63">
        <w:rPr>
          <w:rFonts w:ascii="Times New Roman" w:hAnsi="Times New Roman"/>
          <w:b/>
          <w:sz w:val="24"/>
          <w:szCs w:val="24"/>
        </w:rPr>
        <w:t>. Приложение к контракту</w:t>
      </w:r>
    </w:p>
    <w:p w:rsidR="004C2B46" w:rsidRPr="00682E63" w:rsidRDefault="004D63BB" w:rsidP="00CC2C7F">
      <w:pPr>
        <w:spacing w:after="0" w:line="240" w:lineRule="auto"/>
        <w:ind w:firstLine="284"/>
        <w:rPr>
          <w:rFonts w:ascii="Times New Roman" w:hAnsi="Times New Roman"/>
          <w:sz w:val="24"/>
          <w:szCs w:val="24"/>
        </w:rPr>
      </w:pPr>
      <w:r w:rsidRPr="004D63BB">
        <w:rPr>
          <w:rFonts w:ascii="Times New Roman" w:hAnsi="Times New Roman"/>
          <w:sz w:val="24"/>
          <w:szCs w:val="24"/>
        </w:rPr>
        <w:t xml:space="preserve">11.1. </w:t>
      </w:r>
      <w:r w:rsidR="004C2B46" w:rsidRPr="00682E63">
        <w:rPr>
          <w:rFonts w:ascii="Times New Roman" w:hAnsi="Times New Roman"/>
          <w:sz w:val="24"/>
          <w:szCs w:val="24"/>
        </w:rPr>
        <w:t>Неотъемлемой частью контракта являются следующие приложения:</w:t>
      </w:r>
    </w:p>
    <w:p w:rsidR="004C2B46" w:rsidRDefault="00E457DA" w:rsidP="00CC2C7F">
      <w:pPr>
        <w:spacing w:after="0" w:line="240" w:lineRule="auto"/>
        <w:ind w:firstLine="284"/>
        <w:rPr>
          <w:rFonts w:ascii="Times New Roman" w:hAnsi="Times New Roman"/>
          <w:sz w:val="24"/>
          <w:szCs w:val="24"/>
        </w:rPr>
      </w:pPr>
      <w:r>
        <w:rPr>
          <w:rFonts w:ascii="Times New Roman" w:hAnsi="Times New Roman"/>
          <w:sz w:val="24"/>
          <w:szCs w:val="24"/>
        </w:rPr>
        <w:t xml:space="preserve">- Приложение № 1 </w:t>
      </w:r>
      <w:r w:rsidR="004C2B46" w:rsidRPr="00682E63">
        <w:rPr>
          <w:rFonts w:ascii="Times New Roman" w:hAnsi="Times New Roman"/>
          <w:sz w:val="24"/>
          <w:szCs w:val="24"/>
        </w:rPr>
        <w:t xml:space="preserve"> «Спецификация и расчет цены контракта»</w:t>
      </w:r>
    </w:p>
    <w:p w:rsidR="004D63BB" w:rsidRDefault="004D63BB" w:rsidP="00CC2C7F">
      <w:pPr>
        <w:spacing w:after="0" w:line="240" w:lineRule="auto"/>
        <w:ind w:firstLine="284"/>
        <w:rPr>
          <w:rFonts w:ascii="Times New Roman" w:hAnsi="Times New Roman"/>
          <w:sz w:val="24"/>
          <w:szCs w:val="24"/>
        </w:rPr>
      </w:pPr>
    </w:p>
    <w:p w:rsidR="004D63BB" w:rsidRDefault="004D63BB" w:rsidP="00CC2C7F">
      <w:pPr>
        <w:spacing w:after="0" w:line="240" w:lineRule="auto"/>
        <w:ind w:firstLine="284"/>
        <w:rPr>
          <w:rFonts w:ascii="Times New Roman" w:hAnsi="Times New Roman"/>
          <w:sz w:val="24"/>
          <w:szCs w:val="24"/>
        </w:rPr>
      </w:pPr>
    </w:p>
    <w:p w:rsidR="004D63BB" w:rsidRDefault="004D63BB" w:rsidP="00CC2C7F">
      <w:pPr>
        <w:spacing w:after="0" w:line="240" w:lineRule="auto"/>
        <w:ind w:firstLine="284"/>
        <w:rPr>
          <w:rFonts w:ascii="Times New Roman" w:hAnsi="Times New Roman"/>
          <w:sz w:val="24"/>
          <w:szCs w:val="24"/>
        </w:rPr>
      </w:pPr>
    </w:p>
    <w:p w:rsidR="004D63BB" w:rsidRDefault="004D63BB" w:rsidP="00CC2C7F">
      <w:pPr>
        <w:spacing w:after="0" w:line="240" w:lineRule="auto"/>
        <w:ind w:firstLine="284"/>
        <w:rPr>
          <w:rFonts w:ascii="Times New Roman" w:hAnsi="Times New Roman"/>
          <w:sz w:val="24"/>
          <w:szCs w:val="24"/>
        </w:rPr>
      </w:pPr>
    </w:p>
    <w:p w:rsidR="004D63BB" w:rsidRPr="00682E63" w:rsidRDefault="004D63BB" w:rsidP="00CC2C7F">
      <w:pPr>
        <w:spacing w:after="0" w:line="240" w:lineRule="auto"/>
        <w:ind w:firstLine="284"/>
        <w:rPr>
          <w:rFonts w:ascii="Times New Roman" w:hAnsi="Times New Roman"/>
          <w:sz w:val="24"/>
          <w:szCs w:val="24"/>
        </w:rPr>
      </w:pPr>
    </w:p>
    <w:p w:rsidR="00B66839" w:rsidRDefault="00B66839" w:rsidP="00273EB2">
      <w:pPr>
        <w:spacing w:after="0" w:line="240" w:lineRule="auto"/>
        <w:jc w:val="both"/>
        <w:rPr>
          <w:rFonts w:ascii="Times New Roman" w:hAnsi="Times New Roman"/>
          <w:sz w:val="24"/>
          <w:szCs w:val="24"/>
        </w:rPr>
      </w:pPr>
    </w:p>
    <w:p w:rsidR="004D63BB" w:rsidRDefault="004D63BB" w:rsidP="004D63BB">
      <w:pPr>
        <w:spacing w:after="0" w:line="240" w:lineRule="auto"/>
        <w:jc w:val="center"/>
        <w:rPr>
          <w:rFonts w:ascii="Times New Roman" w:hAnsi="Times New Roman"/>
          <w:b/>
          <w:sz w:val="24"/>
          <w:szCs w:val="24"/>
        </w:rPr>
      </w:pPr>
      <w:r w:rsidRPr="00682E63">
        <w:rPr>
          <w:rFonts w:ascii="Times New Roman" w:hAnsi="Times New Roman"/>
          <w:b/>
          <w:sz w:val="24"/>
          <w:szCs w:val="24"/>
        </w:rPr>
        <w:t>1</w:t>
      </w:r>
      <w:r>
        <w:rPr>
          <w:rFonts w:ascii="Times New Roman" w:hAnsi="Times New Roman"/>
          <w:b/>
          <w:sz w:val="24"/>
          <w:szCs w:val="24"/>
          <w:lang w:val="en-US"/>
        </w:rPr>
        <w:t>2</w:t>
      </w:r>
      <w:r w:rsidRPr="00682E63">
        <w:rPr>
          <w:rFonts w:ascii="Times New Roman" w:hAnsi="Times New Roman"/>
          <w:b/>
          <w:sz w:val="24"/>
          <w:szCs w:val="24"/>
        </w:rPr>
        <w:t>. АДРЕСА И ПЛАТЕЖНЫЕ РЕКВИЗИТЫ СТОРОН</w:t>
      </w:r>
    </w:p>
    <w:p w:rsidR="004D63BB" w:rsidRPr="00682E63" w:rsidRDefault="004D63BB" w:rsidP="00273EB2">
      <w:pPr>
        <w:spacing w:after="0" w:line="240" w:lineRule="auto"/>
        <w:jc w:val="both"/>
        <w:rPr>
          <w:rFonts w:ascii="Times New Roman" w:hAnsi="Times New Roman"/>
          <w:sz w:val="24"/>
          <w:szCs w:val="24"/>
        </w:rPr>
      </w:pPr>
    </w:p>
    <w:tbl>
      <w:tblPr>
        <w:tblW w:w="10031" w:type="dxa"/>
        <w:tblLook w:val="04A0" w:firstRow="1" w:lastRow="0" w:firstColumn="1" w:lastColumn="0" w:noHBand="0" w:noVBand="1"/>
      </w:tblPr>
      <w:tblGrid>
        <w:gridCol w:w="5495"/>
        <w:gridCol w:w="4536"/>
      </w:tblGrid>
      <w:tr w:rsidR="00A85E2E" w:rsidRPr="00682E63" w:rsidTr="00BF6204">
        <w:trPr>
          <w:trHeight w:val="4790"/>
        </w:trPr>
        <w:tc>
          <w:tcPr>
            <w:tcW w:w="5495" w:type="dxa"/>
          </w:tcPr>
          <w:p w:rsidR="00E457DA" w:rsidRDefault="00E457DA" w:rsidP="00B36CA5">
            <w:pPr>
              <w:spacing w:after="0" w:line="240" w:lineRule="auto"/>
              <w:jc w:val="both"/>
              <w:rPr>
                <w:rFonts w:ascii="Times New Roman" w:hAnsi="Times New Roman"/>
                <w:bCs/>
                <w:sz w:val="24"/>
                <w:szCs w:val="24"/>
              </w:rPr>
            </w:pPr>
          </w:p>
          <w:p w:rsidR="00A85E2E" w:rsidRPr="00E457DA" w:rsidRDefault="00E457DA" w:rsidP="00B36CA5">
            <w:pPr>
              <w:spacing w:after="0" w:line="240" w:lineRule="auto"/>
              <w:jc w:val="both"/>
              <w:rPr>
                <w:rFonts w:ascii="Times New Roman" w:hAnsi="Times New Roman"/>
                <w:sz w:val="24"/>
                <w:szCs w:val="24"/>
              </w:rPr>
            </w:pPr>
            <w:r w:rsidRPr="00682E63">
              <w:rPr>
                <w:rFonts w:ascii="Times New Roman" w:hAnsi="Times New Roman"/>
                <w:bCs/>
                <w:sz w:val="24"/>
                <w:szCs w:val="24"/>
              </w:rPr>
              <w:t>ЗАКАЗЧИК</w:t>
            </w:r>
            <w:r w:rsidRPr="00E457DA">
              <w:rPr>
                <w:rFonts w:ascii="Times New Roman" w:hAnsi="Times New Roman"/>
                <w:bCs/>
                <w:sz w:val="24"/>
                <w:szCs w:val="24"/>
              </w:rPr>
              <w:t>:</w:t>
            </w:r>
          </w:p>
          <w:p w:rsidR="009262DB" w:rsidRPr="00F9402B" w:rsidRDefault="009262DB" w:rsidP="009262DB">
            <w:pPr>
              <w:spacing w:after="0" w:line="240" w:lineRule="auto"/>
              <w:rPr>
                <w:rFonts w:ascii="Times New Roman" w:hAnsi="Times New Roman"/>
                <w:b/>
                <w:sz w:val="24"/>
                <w:szCs w:val="24"/>
              </w:rPr>
            </w:pPr>
            <w:r w:rsidRPr="00F9402B">
              <w:rPr>
                <w:rFonts w:ascii="Times New Roman" w:hAnsi="Times New Roman"/>
                <w:b/>
                <w:sz w:val="24"/>
                <w:szCs w:val="24"/>
              </w:rPr>
              <w:t xml:space="preserve">ФНЦ Биоразнообразия ДВО РАН в лице  «ГТС» - филиала ФНЦ Биоразнообразия ДВО РАН </w:t>
            </w:r>
          </w:p>
          <w:p w:rsidR="009262DB" w:rsidRPr="00E03B1E" w:rsidRDefault="009262DB" w:rsidP="009262DB">
            <w:pPr>
              <w:spacing w:after="0" w:line="240" w:lineRule="auto"/>
              <w:rPr>
                <w:rFonts w:ascii="Times New Roman" w:hAnsi="Times New Roman"/>
                <w:sz w:val="24"/>
                <w:szCs w:val="24"/>
              </w:rPr>
            </w:pPr>
            <w:r w:rsidRPr="00F9402B">
              <w:rPr>
                <w:rFonts w:ascii="Times New Roman" w:hAnsi="Times New Roman"/>
                <w:b/>
                <w:sz w:val="24"/>
                <w:szCs w:val="24"/>
              </w:rPr>
              <w:t>Юридический</w:t>
            </w:r>
            <w:r>
              <w:rPr>
                <w:rFonts w:ascii="Times New Roman" w:hAnsi="Times New Roman"/>
                <w:b/>
                <w:sz w:val="24"/>
                <w:szCs w:val="24"/>
              </w:rPr>
              <w:t xml:space="preserve"> адрес: </w:t>
            </w:r>
            <w:r w:rsidRPr="00E03B1E">
              <w:rPr>
                <w:rFonts w:ascii="Times New Roman" w:hAnsi="Times New Roman"/>
                <w:sz w:val="24"/>
                <w:szCs w:val="24"/>
              </w:rPr>
              <w:t>690022, г. Владивосток, проспект 100-летия Владивостока, дом 159</w:t>
            </w:r>
          </w:p>
          <w:p w:rsidR="009262DB" w:rsidRPr="00F9402B" w:rsidRDefault="009262DB" w:rsidP="009262DB">
            <w:pPr>
              <w:spacing w:after="0" w:line="240" w:lineRule="auto"/>
              <w:rPr>
                <w:rFonts w:ascii="Times New Roman" w:hAnsi="Times New Roman"/>
                <w:b/>
                <w:sz w:val="24"/>
                <w:szCs w:val="24"/>
              </w:rPr>
            </w:pPr>
            <w:r w:rsidRPr="00F9402B">
              <w:rPr>
                <w:rFonts w:ascii="Times New Roman" w:hAnsi="Times New Roman"/>
                <w:b/>
                <w:sz w:val="24"/>
                <w:szCs w:val="24"/>
              </w:rPr>
              <w:t>Почтовый адрес:</w:t>
            </w:r>
          </w:p>
          <w:p w:rsidR="009262DB" w:rsidRPr="00F9402B" w:rsidRDefault="009262DB" w:rsidP="009262DB">
            <w:pPr>
              <w:spacing w:after="0" w:line="240" w:lineRule="auto"/>
              <w:rPr>
                <w:rFonts w:ascii="Times New Roman" w:hAnsi="Times New Roman"/>
                <w:sz w:val="24"/>
                <w:szCs w:val="24"/>
              </w:rPr>
            </w:pPr>
            <w:r w:rsidRPr="00F9402B">
              <w:rPr>
                <w:rFonts w:ascii="Times New Roman" w:hAnsi="Times New Roman"/>
                <w:b/>
                <w:sz w:val="24"/>
                <w:szCs w:val="24"/>
              </w:rPr>
              <w:t xml:space="preserve"> </w:t>
            </w:r>
            <w:r w:rsidRPr="00F9402B">
              <w:rPr>
                <w:rFonts w:ascii="Times New Roman" w:hAnsi="Times New Roman"/>
                <w:sz w:val="24"/>
                <w:szCs w:val="24"/>
              </w:rPr>
              <w:t xml:space="preserve">692548, Приморский край, г. Уссурийск, </w:t>
            </w:r>
          </w:p>
          <w:p w:rsidR="009262DB" w:rsidRPr="00F9402B" w:rsidRDefault="009262DB" w:rsidP="009262DB">
            <w:pPr>
              <w:spacing w:after="0" w:line="240" w:lineRule="auto"/>
              <w:rPr>
                <w:rFonts w:ascii="Times New Roman" w:hAnsi="Times New Roman"/>
                <w:sz w:val="24"/>
                <w:szCs w:val="24"/>
              </w:rPr>
            </w:pPr>
            <w:r w:rsidRPr="00F9402B">
              <w:rPr>
                <w:rFonts w:ascii="Times New Roman" w:hAnsi="Times New Roman"/>
                <w:sz w:val="24"/>
                <w:szCs w:val="24"/>
              </w:rPr>
              <w:t>с. Горно-Таежное, ул. Солнечная, д. 26</w:t>
            </w:r>
          </w:p>
          <w:p w:rsidR="009262DB" w:rsidRPr="00F9402B" w:rsidRDefault="009262DB" w:rsidP="009262DB">
            <w:pPr>
              <w:spacing w:after="0" w:line="240" w:lineRule="auto"/>
              <w:rPr>
                <w:rFonts w:ascii="Times New Roman" w:hAnsi="Times New Roman"/>
                <w:b/>
                <w:sz w:val="24"/>
                <w:szCs w:val="24"/>
              </w:rPr>
            </w:pPr>
            <w:r w:rsidRPr="00F9402B">
              <w:rPr>
                <w:rFonts w:ascii="Times New Roman" w:hAnsi="Times New Roman"/>
                <w:b/>
                <w:sz w:val="24"/>
                <w:szCs w:val="24"/>
              </w:rPr>
              <w:t xml:space="preserve">ИНН </w:t>
            </w:r>
            <w:r w:rsidRPr="00F9402B">
              <w:rPr>
                <w:rFonts w:ascii="Times New Roman" w:hAnsi="Times New Roman"/>
                <w:sz w:val="24"/>
                <w:szCs w:val="24"/>
              </w:rPr>
              <w:t>2539007634</w:t>
            </w:r>
          </w:p>
          <w:p w:rsidR="009262DB" w:rsidRPr="00F9402B" w:rsidRDefault="009262DB" w:rsidP="009262DB">
            <w:pPr>
              <w:spacing w:after="0" w:line="240" w:lineRule="auto"/>
              <w:rPr>
                <w:rFonts w:ascii="Times New Roman" w:hAnsi="Times New Roman"/>
                <w:b/>
                <w:sz w:val="24"/>
                <w:szCs w:val="24"/>
              </w:rPr>
            </w:pPr>
            <w:r w:rsidRPr="00F9402B">
              <w:rPr>
                <w:rFonts w:ascii="Times New Roman" w:hAnsi="Times New Roman"/>
                <w:b/>
                <w:sz w:val="24"/>
                <w:szCs w:val="24"/>
              </w:rPr>
              <w:t xml:space="preserve">КПП </w:t>
            </w:r>
            <w:r w:rsidRPr="00F9402B">
              <w:rPr>
                <w:rFonts w:ascii="Times New Roman" w:hAnsi="Times New Roman"/>
                <w:sz w:val="24"/>
                <w:szCs w:val="24"/>
              </w:rPr>
              <w:t>251143002</w:t>
            </w:r>
          </w:p>
          <w:p w:rsidR="009262DB" w:rsidRPr="00F9402B" w:rsidRDefault="009262DB" w:rsidP="009262DB">
            <w:pPr>
              <w:spacing w:after="0" w:line="240" w:lineRule="auto"/>
              <w:rPr>
                <w:rFonts w:ascii="Times New Roman" w:hAnsi="Times New Roman"/>
                <w:b/>
                <w:sz w:val="24"/>
                <w:szCs w:val="24"/>
              </w:rPr>
            </w:pPr>
            <w:r w:rsidRPr="00F9402B">
              <w:rPr>
                <w:rFonts w:ascii="Times New Roman" w:hAnsi="Times New Roman"/>
                <w:b/>
                <w:sz w:val="24"/>
                <w:szCs w:val="24"/>
              </w:rPr>
              <w:t xml:space="preserve">ОГРН </w:t>
            </w:r>
            <w:r w:rsidRPr="00F9402B">
              <w:rPr>
                <w:rFonts w:ascii="Times New Roman" w:hAnsi="Times New Roman"/>
                <w:sz w:val="24"/>
                <w:szCs w:val="24"/>
              </w:rPr>
              <w:t>1022502124303</w:t>
            </w:r>
          </w:p>
          <w:p w:rsidR="009262DB" w:rsidRPr="00F9402B" w:rsidRDefault="009262DB" w:rsidP="009262DB">
            <w:pPr>
              <w:spacing w:after="0" w:line="240" w:lineRule="auto"/>
              <w:rPr>
                <w:rFonts w:ascii="Times New Roman" w:hAnsi="Times New Roman"/>
                <w:b/>
                <w:sz w:val="24"/>
                <w:szCs w:val="24"/>
              </w:rPr>
            </w:pPr>
            <w:r w:rsidRPr="00F9402B">
              <w:rPr>
                <w:rFonts w:ascii="Times New Roman" w:hAnsi="Times New Roman"/>
                <w:b/>
                <w:sz w:val="24"/>
                <w:szCs w:val="24"/>
              </w:rPr>
              <w:t xml:space="preserve">Банковские реквизиты: </w:t>
            </w:r>
          </w:p>
          <w:p w:rsidR="009262DB" w:rsidRPr="00F9402B" w:rsidRDefault="009262DB" w:rsidP="009262DB">
            <w:pPr>
              <w:spacing w:after="0" w:line="240" w:lineRule="auto"/>
              <w:rPr>
                <w:rFonts w:ascii="Times New Roman" w:hAnsi="Times New Roman"/>
                <w:sz w:val="24"/>
                <w:szCs w:val="24"/>
              </w:rPr>
            </w:pPr>
            <w:r w:rsidRPr="00F9402B">
              <w:rPr>
                <w:rFonts w:ascii="Times New Roman" w:hAnsi="Times New Roman"/>
                <w:sz w:val="24"/>
                <w:szCs w:val="24"/>
              </w:rPr>
              <w:t xml:space="preserve">УФК по Приморскому краю («ГТС»-филиал ФНЦ Биоразнообразия ДВО РАН </w:t>
            </w:r>
          </w:p>
          <w:p w:rsidR="009262DB" w:rsidRPr="00F9402B" w:rsidRDefault="009262DB" w:rsidP="009262DB">
            <w:pPr>
              <w:spacing w:after="0" w:line="240" w:lineRule="auto"/>
              <w:rPr>
                <w:rFonts w:ascii="Times New Roman" w:hAnsi="Times New Roman"/>
                <w:sz w:val="24"/>
                <w:szCs w:val="24"/>
              </w:rPr>
            </w:pPr>
            <w:r w:rsidRPr="00F9402B">
              <w:rPr>
                <w:rFonts w:ascii="Times New Roman" w:hAnsi="Times New Roman"/>
                <w:sz w:val="24"/>
                <w:szCs w:val="24"/>
              </w:rPr>
              <w:t>л./счет 20206Н19170)</w:t>
            </w:r>
          </w:p>
          <w:p w:rsidR="009262DB" w:rsidRPr="00F9402B" w:rsidRDefault="009262DB" w:rsidP="009262DB">
            <w:pPr>
              <w:spacing w:after="0" w:line="240" w:lineRule="auto"/>
              <w:rPr>
                <w:rFonts w:ascii="Times New Roman" w:hAnsi="Times New Roman"/>
                <w:sz w:val="24"/>
                <w:szCs w:val="24"/>
              </w:rPr>
            </w:pPr>
            <w:r w:rsidRPr="00F9402B">
              <w:rPr>
                <w:rFonts w:ascii="Times New Roman" w:hAnsi="Times New Roman"/>
                <w:b/>
                <w:sz w:val="24"/>
                <w:szCs w:val="24"/>
              </w:rPr>
              <w:t xml:space="preserve">Расчетный счет </w:t>
            </w:r>
            <w:r w:rsidRPr="00F9402B">
              <w:rPr>
                <w:rFonts w:ascii="Times New Roman" w:hAnsi="Times New Roman"/>
                <w:sz w:val="24"/>
                <w:szCs w:val="24"/>
              </w:rPr>
              <w:t>03214643000000012000</w:t>
            </w:r>
          </w:p>
          <w:p w:rsidR="009262DB" w:rsidRPr="00F9402B" w:rsidRDefault="009262DB" w:rsidP="009262DB">
            <w:pPr>
              <w:spacing w:after="0" w:line="240" w:lineRule="auto"/>
              <w:rPr>
                <w:rFonts w:ascii="Times New Roman" w:hAnsi="Times New Roman"/>
                <w:sz w:val="24"/>
                <w:szCs w:val="24"/>
              </w:rPr>
            </w:pPr>
            <w:r w:rsidRPr="00F9402B">
              <w:rPr>
                <w:rFonts w:ascii="Times New Roman" w:hAnsi="Times New Roman"/>
                <w:b/>
                <w:sz w:val="24"/>
                <w:szCs w:val="24"/>
              </w:rPr>
              <w:t xml:space="preserve">к/с </w:t>
            </w:r>
            <w:r w:rsidRPr="00F9402B">
              <w:rPr>
                <w:rFonts w:ascii="Times New Roman" w:hAnsi="Times New Roman"/>
                <w:sz w:val="24"/>
                <w:szCs w:val="24"/>
              </w:rPr>
              <w:t>40102810545370000012</w:t>
            </w:r>
          </w:p>
          <w:p w:rsidR="009262DB" w:rsidRPr="00F9402B" w:rsidRDefault="009262DB" w:rsidP="009262DB">
            <w:pPr>
              <w:spacing w:after="0" w:line="240" w:lineRule="auto"/>
              <w:rPr>
                <w:rFonts w:ascii="Times New Roman" w:hAnsi="Times New Roman"/>
                <w:b/>
                <w:sz w:val="24"/>
                <w:szCs w:val="24"/>
              </w:rPr>
            </w:pPr>
            <w:r w:rsidRPr="00F9402B">
              <w:rPr>
                <w:rFonts w:ascii="Times New Roman" w:hAnsi="Times New Roman"/>
                <w:b/>
                <w:sz w:val="24"/>
                <w:szCs w:val="24"/>
              </w:rPr>
              <w:t xml:space="preserve">БИК ТОФК </w:t>
            </w:r>
            <w:r w:rsidRPr="00F9402B">
              <w:rPr>
                <w:rFonts w:ascii="Times New Roman" w:hAnsi="Times New Roman"/>
                <w:sz w:val="24"/>
                <w:szCs w:val="24"/>
              </w:rPr>
              <w:t>010507002</w:t>
            </w:r>
          </w:p>
          <w:p w:rsidR="009262DB" w:rsidRPr="00F9402B" w:rsidRDefault="009262DB" w:rsidP="009262DB">
            <w:pPr>
              <w:spacing w:after="0" w:line="240" w:lineRule="auto"/>
              <w:rPr>
                <w:rFonts w:ascii="Times New Roman" w:hAnsi="Times New Roman"/>
                <w:b/>
                <w:sz w:val="24"/>
                <w:szCs w:val="24"/>
              </w:rPr>
            </w:pPr>
            <w:r w:rsidRPr="00F9402B">
              <w:rPr>
                <w:rFonts w:ascii="Times New Roman" w:hAnsi="Times New Roman"/>
                <w:b/>
                <w:sz w:val="24"/>
                <w:szCs w:val="24"/>
              </w:rPr>
              <w:t>ОКЦ  №1 ДГУ Банка Росс</w:t>
            </w:r>
            <w:r>
              <w:rPr>
                <w:rFonts w:ascii="Times New Roman" w:hAnsi="Times New Roman"/>
                <w:b/>
                <w:sz w:val="24"/>
                <w:szCs w:val="24"/>
              </w:rPr>
              <w:t>ии//УФК по Примор</w:t>
            </w:r>
            <w:r w:rsidRPr="00F9402B">
              <w:rPr>
                <w:rFonts w:ascii="Times New Roman" w:hAnsi="Times New Roman"/>
                <w:b/>
                <w:sz w:val="24"/>
                <w:szCs w:val="24"/>
              </w:rPr>
              <w:t xml:space="preserve">скому краю г. Владивосток </w:t>
            </w:r>
          </w:p>
          <w:p w:rsidR="009262DB" w:rsidRDefault="009262DB" w:rsidP="009262DB">
            <w:pPr>
              <w:spacing w:after="0" w:line="240" w:lineRule="auto"/>
              <w:rPr>
                <w:rFonts w:ascii="Times New Roman" w:hAnsi="Times New Roman"/>
                <w:b/>
                <w:sz w:val="24"/>
                <w:szCs w:val="24"/>
              </w:rPr>
            </w:pPr>
          </w:p>
          <w:p w:rsidR="009262DB" w:rsidRPr="00F9402B" w:rsidRDefault="009262DB" w:rsidP="009262DB">
            <w:pPr>
              <w:spacing w:after="0" w:line="240" w:lineRule="auto"/>
              <w:rPr>
                <w:rFonts w:ascii="Times New Roman" w:hAnsi="Times New Roman"/>
                <w:sz w:val="24"/>
                <w:szCs w:val="24"/>
                <w:lang w:val="en-US"/>
              </w:rPr>
            </w:pPr>
            <w:r w:rsidRPr="00F9402B">
              <w:rPr>
                <w:rFonts w:ascii="Times New Roman" w:hAnsi="Times New Roman"/>
                <w:b/>
                <w:sz w:val="24"/>
                <w:szCs w:val="24"/>
              </w:rPr>
              <w:t>Тел</w:t>
            </w:r>
            <w:r w:rsidRPr="00F9402B">
              <w:rPr>
                <w:rFonts w:ascii="Times New Roman" w:hAnsi="Times New Roman"/>
                <w:b/>
                <w:sz w:val="24"/>
                <w:szCs w:val="24"/>
                <w:lang w:val="en-US"/>
              </w:rPr>
              <w:t xml:space="preserve">.: </w:t>
            </w:r>
            <w:r w:rsidRPr="00F9402B">
              <w:rPr>
                <w:rFonts w:ascii="Times New Roman" w:hAnsi="Times New Roman"/>
                <w:sz w:val="24"/>
                <w:szCs w:val="24"/>
                <w:lang w:val="en-US"/>
              </w:rPr>
              <w:t>+7 (423)4 39-11-34</w:t>
            </w:r>
          </w:p>
          <w:p w:rsidR="009262DB" w:rsidRPr="00EE7A37" w:rsidRDefault="009262DB" w:rsidP="009262DB">
            <w:pPr>
              <w:spacing w:after="0"/>
              <w:jc w:val="both"/>
              <w:rPr>
                <w:color w:val="000000"/>
                <w:lang w:val="en-US"/>
              </w:rPr>
            </w:pPr>
            <w:r w:rsidRPr="00F9402B">
              <w:rPr>
                <w:rFonts w:ascii="Times New Roman" w:hAnsi="Times New Roman"/>
                <w:b/>
                <w:sz w:val="24"/>
                <w:szCs w:val="24"/>
                <w:lang w:val="en-US"/>
              </w:rPr>
              <w:t xml:space="preserve">e-mail: </w:t>
            </w:r>
            <w:r w:rsidRPr="00F9402B">
              <w:rPr>
                <w:rFonts w:ascii="Times New Roman" w:hAnsi="Times New Roman"/>
                <w:sz w:val="24"/>
                <w:szCs w:val="24"/>
                <w:lang w:val="en-US"/>
              </w:rPr>
              <w:t>gtsuss@mail.ru</w:t>
            </w:r>
          </w:p>
          <w:p w:rsidR="009262DB" w:rsidRPr="0036677A" w:rsidRDefault="009262DB" w:rsidP="009262DB">
            <w:pPr>
              <w:spacing w:after="0"/>
              <w:jc w:val="both"/>
              <w:rPr>
                <w:color w:val="000000"/>
              </w:rPr>
            </w:pPr>
            <w:r>
              <w:rPr>
                <w:color w:val="000000"/>
              </w:rPr>
              <w:t>Директор</w:t>
            </w:r>
            <w:r w:rsidRPr="0036677A">
              <w:rPr>
                <w:color w:val="000000"/>
              </w:rPr>
              <w:t xml:space="preserve">  «ГТС» -</w:t>
            </w:r>
          </w:p>
          <w:p w:rsidR="009262DB" w:rsidRPr="0036677A" w:rsidRDefault="009262DB" w:rsidP="009262DB">
            <w:pPr>
              <w:spacing w:after="0"/>
              <w:jc w:val="both"/>
              <w:rPr>
                <w:color w:val="000000"/>
              </w:rPr>
            </w:pPr>
            <w:r w:rsidRPr="0036677A">
              <w:rPr>
                <w:color w:val="000000"/>
              </w:rPr>
              <w:t>филиал ФНЦ Биоразнообразия ДВО РАН</w:t>
            </w:r>
          </w:p>
          <w:p w:rsidR="009262DB" w:rsidRPr="0036677A" w:rsidRDefault="009262DB" w:rsidP="009262DB">
            <w:pPr>
              <w:spacing w:after="0"/>
              <w:jc w:val="both"/>
              <w:rPr>
                <w:color w:val="000000"/>
              </w:rPr>
            </w:pPr>
          </w:p>
          <w:p w:rsidR="009262DB" w:rsidRPr="001C6545" w:rsidRDefault="009262DB" w:rsidP="009262DB">
            <w:pPr>
              <w:spacing w:after="0"/>
              <w:jc w:val="both"/>
              <w:rPr>
                <w:color w:val="000000"/>
              </w:rPr>
            </w:pPr>
            <w:r w:rsidRPr="001C6545">
              <w:rPr>
                <w:color w:val="000000"/>
              </w:rPr>
              <w:t>____________________ Титова М.С.</w:t>
            </w:r>
          </w:p>
          <w:p w:rsidR="00A85E2E" w:rsidRPr="00682E63" w:rsidRDefault="00A85E2E" w:rsidP="00A36E65">
            <w:pPr>
              <w:pStyle w:val="ConsNonformat"/>
              <w:widowControl/>
              <w:rPr>
                <w:rFonts w:ascii="Times New Roman" w:hAnsi="Times New Roman"/>
                <w:sz w:val="24"/>
                <w:szCs w:val="24"/>
              </w:rPr>
            </w:pPr>
          </w:p>
        </w:tc>
        <w:tc>
          <w:tcPr>
            <w:tcW w:w="4536" w:type="dxa"/>
          </w:tcPr>
          <w:p w:rsidR="00E457DA" w:rsidRDefault="00E457DA" w:rsidP="00E457DA">
            <w:pPr>
              <w:spacing w:after="0" w:line="240" w:lineRule="auto"/>
              <w:jc w:val="both"/>
              <w:rPr>
                <w:rFonts w:ascii="Times New Roman" w:hAnsi="Times New Roman"/>
                <w:sz w:val="24"/>
                <w:szCs w:val="24"/>
              </w:rPr>
            </w:pPr>
            <w:r w:rsidRPr="00682E63">
              <w:rPr>
                <w:rFonts w:ascii="Times New Roman" w:hAnsi="Times New Roman"/>
                <w:sz w:val="24"/>
                <w:szCs w:val="24"/>
              </w:rPr>
              <w:t xml:space="preserve"> </w:t>
            </w:r>
          </w:p>
          <w:p w:rsidR="00E457DA" w:rsidRPr="00682E63" w:rsidRDefault="00E457DA" w:rsidP="00E457DA">
            <w:pPr>
              <w:spacing w:after="0" w:line="240" w:lineRule="auto"/>
              <w:jc w:val="both"/>
              <w:rPr>
                <w:rFonts w:ascii="Times New Roman" w:hAnsi="Times New Roman"/>
                <w:sz w:val="24"/>
                <w:szCs w:val="24"/>
              </w:rPr>
            </w:pPr>
            <w:r w:rsidRPr="00682E63">
              <w:rPr>
                <w:rFonts w:ascii="Times New Roman" w:hAnsi="Times New Roman"/>
                <w:sz w:val="24"/>
                <w:szCs w:val="24"/>
              </w:rPr>
              <w:t>ИСПОЛНИТЕЛЬ:</w:t>
            </w:r>
          </w:p>
          <w:p w:rsidR="00A85E2E" w:rsidRPr="00682E63" w:rsidRDefault="00A85E2E" w:rsidP="00B36CA5">
            <w:pPr>
              <w:pStyle w:val="ConsPlusNormal"/>
              <w:jc w:val="both"/>
              <w:rPr>
                <w:rFonts w:ascii="Times New Roman" w:hAnsi="Times New Roman" w:cs="Times New Roman"/>
                <w:bCs/>
                <w:sz w:val="24"/>
                <w:szCs w:val="24"/>
              </w:rPr>
            </w:pPr>
          </w:p>
          <w:p w:rsidR="00E457DA" w:rsidRPr="00E457DA" w:rsidRDefault="00E457DA" w:rsidP="00E457DA">
            <w:pPr>
              <w:keepNext/>
              <w:snapToGrid w:val="0"/>
              <w:spacing w:after="0" w:line="240" w:lineRule="auto"/>
              <w:rPr>
                <w:rFonts w:ascii="Times New Roman" w:eastAsia="Times New Roman" w:hAnsi="Times New Roman"/>
              </w:rPr>
            </w:pPr>
          </w:p>
          <w:p w:rsidR="00E457DA" w:rsidRPr="00E457DA" w:rsidRDefault="00E457DA" w:rsidP="00E457DA">
            <w:pPr>
              <w:keepNext/>
              <w:snapToGrid w:val="0"/>
              <w:spacing w:after="0" w:line="240" w:lineRule="auto"/>
              <w:rPr>
                <w:rFonts w:ascii="Times New Roman" w:eastAsia="Times New Roman" w:hAnsi="Times New Roman"/>
              </w:rPr>
            </w:pPr>
          </w:p>
          <w:p w:rsidR="00E457DA" w:rsidRPr="00E457DA" w:rsidRDefault="00E457DA" w:rsidP="00E457DA">
            <w:pPr>
              <w:keepNext/>
              <w:snapToGrid w:val="0"/>
              <w:spacing w:after="0" w:line="240" w:lineRule="auto"/>
              <w:rPr>
                <w:rFonts w:ascii="Times New Roman" w:eastAsia="Times New Roman" w:hAnsi="Times New Roman"/>
              </w:rPr>
            </w:pPr>
            <w:r w:rsidRPr="00E457DA">
              <w:rPr>
                <w:rFonts w:ascii="Times New Roman" w:eastAsia="Times New Roman" w:hAnsi="Times New Roman"/>
              </w:rPr>
              <w:t>___________</w:t>
            </w:r>
            <w:r w:rsidR="0089245A">
              <w:rPr>
                <w:rFonts w:ascii="Times New Roman" w:eastAsia="Times New Roman" w:hAnsi="Times New Roman"/>
              </w:rPr>
              <w:t>____/___________</w:t>
            </w:r>
          </w:p>
          <w:p w:rsidR="00A85E2E" w:rsidRDefault="00A85E2E" w:rsidP="00B36CA5">
            <w:pPr>
              <w:pStyle w:val="ConsPlusNormal"/>
              <w:jc w:val="both"/>
              <w:rPr>
                <w:rFonts w:ascii="Times New Roman" w:hAnsi="Times New Roman" w:cs="Times New Roman"/>
                <w:bCs/>
                <w:sz w:val="24"/>
                <w:szCs w:val="24"/>
              </w:rPr>
            </w:pPr>
          </w:p>
          <w:p w:rsidR="00E457DA" w:rsidRPr="00E457DA" w:rsidRDefault="00E457DA" w:rsidP="00B36CA5">
            <w:pPr>
              <w:pStyle w:val="ConsPlusNormal"/>
              <w:jc w:val="both"/>
              <w:rPr>
                <w:rFonts w:ascii="Times New Roman" w:hAnsi="Times New Roman" w:cs="Times New Roman"/>
                <w:bCs/>
                <w:sz w:val="24"/>
                <w:szCs w:val="24"/>
                <w:lang w:val="en-US"/>
              </w:rPr>
            </w:pPr>
            <w:r>
              <w:rPr>
                <w:rFonts w:ascii="Times New Roman" w:hAnsi="Times New Roman" w:cs="Times New Roman"/>
                <w:bCs/>
                <w:sz w:val="24"/>
                <w:szCs w:val="24"/>
                <w:lang w:val="en-US"/>
              </w:rPr>
              <w:t>МП</w:t>
            </w:r>
          </w:p>
          <w:p w:rsidR="00A85E2E" w:rsidRPr="00682E63" w:rsidRDefault="00A85E2E" w:rsidP="006B6583">
            <w:pPr>
              <w:pStyle w:val="ConsNonformat"/>
              <w:widowControl/>
              <w:rPr>
                <w:rFonts w:ascii="Times New Roman" w:hAnsi="Times New Roman"/>
                <w:sz w:val="24"/>
                <w:szCs w:val="24"/>
              </w:rPr>
            </w:pPr>
          </w:p>
          <w:p w:rsidR="00A85E2E" w:rsidRPr="00682E63" w:rsidRDefault="00A85E2E" w:rsidP="00B36CA5">
            <w:pPr>
              <w:spacing w:after="0" w:line="240" w:lineRule="auto"/>
              <w:outlineLvl w:val="0"/>
              <w:rPr>
                <w:rFonts w:ascii="Times New Roman" w:hAnsi="Times New Roman"/>
                <w:sz w:val="24"/>
                <w:szCs w:val="24"/>
              </w:rPr>
            </w:pPr>
            <w:r w:rsidRPr="00682E63">
              <w:rPr>
                <w:rFonts w:ascii="Times New Roman" w:hAnsi="Times New Roman"/>
                <w:sz w:val="24"/>
                <w:szCs w:val="24"/>
              </w:rPr>
              <w:t xml:space="preserve">     </w:t>
            </w:r>
          </w:p>
          <w:p w:rsidR="00A85E2E" w:rsidRPr="00682E63" w:rsidRDefault="00A85E2E" w:rsidP="00B36CA5">
            <w:pPr>
              <w:pStyle w:val="ConsNonformat"/>
              <w:widowControl/>
              <w:jc w:val="both"/>
              <w:rPr>
                <w:rFonts w:ascii="Times New Roman" w:hAnsi="Times New Roman"/>
                <w:sz w:val="24"/>
                <w:szCs w:val="24"/>
              </w:rPr>
            </w:pPr>
          </w:p>
        </w:tc>
      </w:tr>
    </w:tbl>
    <w:p w:rsidR="00E030AC" w:rsidRPr="00682E63" w:rsidRDefault="00E030AC" w:rsidP="00273EB2">
      <w:pPr>
        <w:jc w:val="both"/>
        <w:rPr>
          <w:rFonts w:ascii="Times New Roman" w:hAnsi="Times New Roman"/>
          <w:sz w:val="24"/>
          <w:szCs w:val="24"/>
        </w:rPr>
      </w:pPr>
    </w:p>
    <w:p w:rsidR="006B6583" w:rsidRDefault="006B6583" w:rsidP="00BA76E9">
      <w:pPr>
        <w:jc w:val="right"/>
        <w:rPr>
          <w:rFonts w:ascii="Times New Roman" w:hAnsi="Times New Roman"/>
          <w:sz w:val="24"/>
          <w:szCs w:val="24"/>
        </w:rPr>
      </w:pPr>
    </w:p>
    <w:p w:rsidR="001038CC" w:rsidRDefault="001038CC" w:rsidP="00BA76E9">
      <w:pPr>
        <w:jc w:val="right"/>
        <w:rPr>
          <w:rFonts w:ascii="Times New Roman" w:hAnsi="Times New Roman"/>
          <w:sz w:val="24"/>
          <w:szCs w:val="24"/>
        </w:rPr>
      </w:pPr>
    </w:p>
    <w:p w:rsidR="001038CC" w:rsidRDefault="001038CC" w:rsidP="00BA76E9">
      <w:pPr>
        <w:jc w:val="right"/>
        <w:rPr>
          <w:rFonts w:ascii="Times New Roman" w:hAnsi="Times New Roman"/>
          <w:sz w:val="24"/>
          <w:szCs w:val="24"/>
        </w:rPr>
      </w:pPr>
    </w:p>
    <w:p w:rsidR="001038CC" w:rsidRDefault="001038CC" w:rsidP="00BA76E9">
      <w:pPr>
        <w:jc w:val="right"/>
        <w:rPr>
          <w:rFonts w:ascii="Times New Roman" w:hAnsi="Times New Roman"/>
          <w:sz w:val="24"/>
          <w:szCs w:val="24"/>
        </w:rPr>
      </w:pPr>
    </w:p>
    <w:p w:rsidR="001038CC" w:rsidRDefault="001038CC" w:rsidP="00BA76E9">
      <w:pPr>
        <w:jc w:val="right"/>
        <w:rPr>
          <w:rFonts w:ascii="Times New Roman" w:hAnsi="Times New Roman"/>
          <w:sz w:val="24"/>
          <w:szCs w:val="24"/>
        </w:rPr>
      </w:pPr>
    </w:p>
    <w:p w:rsidR="001038CC" w:rsidRDefault="001038CC" w:rsidP="00BA76E9">
      <w:pPr>
        <w:jc w:val="right"/>
        <w:rPr>
          <w:rFonts w:ascii="Times New Roman" w:hAnsi="Times New Roman"/>
          <w:sz w:val="24"/>
          <w:szCs w:val="24"/>
        </w:rPr>
      </w:pPr>
    </w:p>
    <w:p w:rsidR="00BA76E9" w:rsidRPr="00682E63" w:rsidRDefault="00BA76E9" w:rsidP="00BA76E9">
      <w:pPr>
        <w:jc w:val="right"/>
        <w:rPr>
          <w:rFonts w:ascii="Times New Roman" w:hAnsi="Times New Roman"/>
          <w:sz w:val="24"/>
          <w:szCs w:val="24"/>
        </w:rPr>
      </w:pPr>
      <w:r w:rsidRPr="00682E63">
        <w:rPr>
          <w:rFonts w:ascii="Times New Roman" w:hAnsi="Times New Roman"/>
          <w:sz w:val="24"/>
          <w:szCs w:val="24"/>
        </w:rPr>
        <w:t xml:space="preserve">Приложение № 1 </w:t>
      </w:r>
    </w:p>
    <w:p w:rsidR="001038CC" w:rsidRDefault="00BA76E9" w:rsidP="001038CC">
      <w:pPr>
        <w:spacing w:after="0" w:line="240" w:lineRule="auto"/>
        <w:ind w:left="6237"/>
        <w:rPr>
          <w:rFonts w:ascii="Times New Roman" w:hAnsi="Times New Roman"/>
          <w:b/>
          <w:sz w:val="24"/>
          <w:szCs w:val="24"/>
        </w:rPr>
      </w:pPr>
      <w:r w:rsidRPr="00682E63">
        <w:rPr>
          <w:rFonts w:ascii="Times New Roman" w:hAnsi="Times New Roman"/>
          <w:sz w:val="24"/>
          <w:szCs w:val="24"/>
        </w:rPr>
        <w:t xml:space="preserve">к Контракту № </w:t>
      </w:r>
      <w:r w:rsidR="0089245A" w:rsidRPr="0089245A">
        <w:rPr>
          <w:rFonts w:ascii="Times New Roman" w:hAnsi="Times New Roman"/>
          <w:b/>
          <w:sz w:val="24"/>
          <w:szCs w:val="24"/>
        </w:rPr>
        <w:t>ПЗ-у/44ФЗ-В/2</w:t>
      </w:r>
      <w:r w:rsidR="009262DB">
        <w:rPr>
          <w:rFonts w:ascii="Times New Roman" w:hAnsi="Times New Roman"/>
          <w:b/>
          <w:sz w:val="24"/>
          <w:szCs w:val="24"/>
        </w:rPr>
        <w:t>6</w:t>
      </w:r>
      <w:r w:rsidR="0089245A" w:rsidRPr="0089245A">
        <w:rPr>
          <w:rFonts w:ascii="Times New Roman" w:hAnsi="Times New Roman"/>
          <w:b/>
          <w:sz w:val="24"/>
          <w:szCs w:val="24"/>
        </w:rPr>
        <w:t>-2</w:t>
      </w:r>
      <w:r w:rsidR="009262DB">
        <w:rPr>
          <w:rFonts w:ascii="Times New Roman" w:hAnsi="Times New Roman"/>
          <w:b/>
          <w:sz w:val="24"/>
          <w:szCs w:val="24"/>
        </w:rPr>
        <w:t>9</w:t>
      </w:r>
    </w:p>
    <w:p w:rsidR="00BA76E9" w:rsidRPr="00682E63" w:rsidRDefault="00BA76E9" w:rsidP="001038CC">
      <w:pPr>
        <w:spacing w:after="0" w:line="240" w:lineRule="auto"/>
        <w:ind w:left="6237"/>
        <w:rPr>
          <w:rFonts w:ascii="Times New Roman" w:hAnsi="Times New Roman"/>
          <w:sz w:val="24"/>
          <w:szCs w:val="24"/>
        </w:rPr>
      </w:pPr>
      <w:r w:rsidRPr="00682E63">
        <w:rPr>
          <w:rFonts w:ascii="Times New Roman" w:hAnsi="Times New Roman"/>
          <w:sz w:val="24"/>
          <w:szCs w:val="24"/>
        </w:rPr>
        <w:t>от «</w:t>
      </w:r>
      <w:r w:rsidR="00B01489">
        <w:rPr>
          <w:rFonts w:ascii="Times New Roman" w:hAnsi="Times New Roman"/>
          <w:sz w:val="24"/>
          <w:szCs w:val="24"/>
        </w:rPr>
        <w:t xml:space="preserve"> </w:t>
      </w:r>
      <w:r w:rsidR="007701A9">
        <w:rPr>
          <w:rFonts w:ascii="Times New Roman" w:hAnsi="Times New Roman"/>
          <w:sz w:val="24"/>
          <w:szCs w:val="24"/>
        </w:rPr>
        <w:t>__</w:t>
      </w:r>
      <w:r w:rsidRPr="00682E63">
        <w:rPr>
          <w:rFonts w:ascii="Times New Roman" w:hAnsi="Times New Roman"/>
          <w:sz w:val="24"/>
          <w:szCs w:val="24"/>
        </w:rPr>
        <w:t xml:space="preserve">» </w:t>
      </w:r>
      <w:r w:rsidR="009262DB">
        <w:rPr>
          <w:rFonts w:ascii="Times New Roman" w:hAnsi="Times New Roman"/>
          <w:sz w:val="24"/>
          <w:szCs w:val="24"/>
        </w:rPr>
        <w:t>июля</w:t>
      </w:r>
      <w:r w:rsidR="00E457DA" w:rsidRPr="00E457DA">
        <w:rPr>
          <w:rFonts w:ascii="Times New Roman" w:hAnsi="Times New Roman"/>
          <w:sz w:val="24"/>
          <w:szCs w:val="24"/>
        </w:rPr>
        <w:t xml:space="preserve"> </w:t>
      </w:r>
      <w:r w:rsidRPr="00682E63">
        <w:rPr>
          <w:rFonts w:ascii="Times New Roman" w:hAnsi="Times New Roman"/>
          <w:sz w:val="24"/>
          <w:szCs w:val="24"/>
        </w:rPr>
        <w:t>202</w:t>
      </w:r>
      <w:r w:rsidR="009262DB">
        <w:rPr>
          <w:rFonts w:ascii="Times New Roman" w:hAnsi="Times New Roman"/>
          <w:sz w:val="24"/>
          <w:szCs w:val="24"/>
        </w:rPr>
        <w:t>6</w:t>
      </w:r>
      <w:r w:rsidRPr="00682E63">
        <w:rPr>
          <w:rFonts w:ascii="Times New Roman" w:hAnsi="Times New Roman"/>
          <w:sz w:val="24"/>
          <w:szCs w:val="24"/>
        </w:rPr>
        <w:t xml:space="preserve"> г.</w:t>
      </w:r>
    </w:p>
    <w:p w:rsidR="00BA76E9" w:rsidRPr="00682E63" w:rsidRDefault="00BA76E9" w:rsidP="00BA76E9">
      <w:pPr>
        <w:spacing w:after="0" w:line="240" w:lineRule="auto"/>
        <w:ind w:firstLine="284"/>
        <w:jc w:val="center"/>
        <w:rPr>
          <w:rFonts w:ascii="Times New Roman" w:hAnsi="Times New Roman"/>
          <w:b/>
          <w:sz w:val="24"/>
          <w:szCs w:val="24"/>
        </w:rPr>
      </w:pPr>
    </w:p>
    <w:p w:rsidR="001038CC" w:rsidRDefault="001038CC" w:rsidP="00BA76E9">
      <w:pPr>
        <w:jc w:val="center"/>
        <w:rPr>
          <w:rFonts w:ascii="Times New Roman" w:hAnsi="Times New Roman"/>
          <w:b/>
          <w:sz w:val="24"/>
          <w:szCs w:val="24"/>
        </w:rPr>
      </w:pPr>
    </w:p>
    <w:p w:rsidR="001038CC" w:rsidRPr="001038CC" w:rsidRDefault="001038CC" w:rsidP="001038CC">
      <w:pPr>
        <w:autoSpaceDE w:val="0"/>
        <w:spacing w:after="0" w:line="240" w:lineRule="auto"/>
        <w:jc w:val="center"/>
        <w:rPr>
          <w:rFonts w:ascii="Times New Roman" w:hAnsi="Times New Roman"/>
          <w:b/>
          <w:sz w:val="24"/>
          <w:szCs w:val="24"/>
          <w:lang w:eastAsia="ru-RU"/>
        </w:rPr>
      </w:pPr>
      <w:r w:rsidRPr="001038CC">
        <w:rPr>
          <w:rFonts w:ascii="Times New Roman" w:hAnsi="Times New Roman"/>
          <w:b/>
          <w:sz w:val="24"/>
          <w:szCs w:val="24"/>
          <w:lang w:eastAsia="ru-RU"/>
        </w:rPr>
        <w:t>Спецификация</w:t>
      </w:r>
    </w:p>
    <w:p w:rsidR="001038CC" w:rsidRPr="001038CC" w:rsidRDefault="001038CC" w:rsidP="001038CC">
      <w:pPr>
        <w:autoSpaceDE w:val="0"/>
        <w:spacing w:after="0" w:line="240" w:lineRule="auto"/>
        <w:jc w:val="right"/>
        <w:rPr>
          <w:rFonts w:ascii="Times New Roman" w:hAnsi="Times New Roman"/>
          <w:sz w:val="24"/>
          <w:szCs w:val="24"/>
          <w:lang w:eastAsia="ru-RU"/>
        </w:rPr>
      </w:pPr>
    </w:p>
    <w:p w:rsidR="001038CC" w:rsidRPr="001038CC" w:rsidRDefault="001038CC" w:rsidP="001038CC">
      <w:pPr>
        <w:widowControl w:val="0"/>
        <w:autoSpaceDE w:val="0"/>
        <w:autoSpaceDN w:val="0"/>
        <w:adjustRightInd w:val="0"/>
        <w:spacing w:after="0" w:line="240" w:lineRule="auto"/>
        <w:jc w:val="center"/>
        <w:rPr>
          <w:rFonts w:ascii="Times New Roman" w:hAnsi="Times New Roman"/>
          <w:sz w:val="20"/>
          <w:szCs w:val="20"/>
          <w:lang w:eastAsia="ru-RU"/>
        </w:rPr>
      </w:pPr>
    </w:p>
    <w:tbl>
      <w:tblPr>
        <w:tblW w:w="10065" w:type="dxa"/>
        <w:tblCellSpacing w:w="5" w:type="nil"/>
        <w:tblInd w:w="75" w:type="dxa"/>
        <w:tblLayout w:type="fixed"/>
        <w:tblCellMar>
          <w:left w:w="75" w:type="dxa"/>
          <w:right w:w="75" w:type="dxa"/>
        </w:tblCellMar>
        <w:tblLook w:val="0000" w:firstRow="0" w:lastRow="0" w:firstColumn="0" w:lastColumn="0" w:noHBand="0" w:noVBand="0"/>
      </w:tblPr>
      <w:tblGrid>
        <w:gridCol w:w="567"/>
        <w:gridCol w:w="2835"/>
        <w:gridCol w:w="1843"/>
        <w:gridCol w:w="851"/>
        <w:gridCol w:w="1134"/>
        <w:gridCol w:w="1275"/>
        <w:gridCol w:w="1560"/>
      </w:tblGrid>
      <w:tr w:rsidR="001038CC" w:rsidRPr="001038CC" w:rsidTr="001038CC">
        <w:tblPrEx>
          <w:tblCellMar>
            <w:top w:w="0" w:type="dxa"/>
            <w:bottom w:w="0" w:type="dxa"/>
          </w:tblCellMar>
        </w:tblPrEx>
        <w:trPr>
          <w:trHeight w:val="815"/>
          <w:tblCellSpacing w:w="5" w:type="nil"/>
        </w:trPr>
        <w:tc>
          <w:tcPr>
            <w:tcW w:w="567" w:type="dxa"/>
            <w:tcBorders>
              <w:top w:val="single" w:sz="4" w:space="0" w:color="auto"/>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№п/п</w:t>
            </w:r>
          </w:p>
        </w:tc>
        <w:tc>
          <w:tcPr>
            <w:tcW w:w="2835" w:type="dxa"/>
            <w:tcBorders>
              <w:top w:val="single" w:sz="4" w:space="0" w:color="auto"/>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Наименование</w:t>
            </w:r>
          </w:p>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услуги</w:t>
            </w:r>
          </w:p>
        </w:tc>
        <w:tc>
          <w:tcPr>
            <w:tcW w:w="1843" w:type="dxa"/>
            <w:tcBorders>
              <w:top w:val="single" w:sz="4" w:space="0" w:color="auto"/>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КТРУ</w:t>
            </w:r>
          </w:p>
        </w:tc>
        <w:tc>
          <w:tcPr>
            <w:tcW w:w="851" w:type="dxa"/>
            <w:tcBorders>
              <w:top w:val="single" w:sz="4" w:space="0" w:color="auto"/>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 xml:space="preserve">Ед. </w:t>
            </w:r>
            <w:r w:rsidRPr="001038CC">
              <w:rPr>
                <w:rFonts w:ascii="Times New Roman" w:eastAsia="Times New Roman" w:hAnsi="Times New Roman"/>
                <w:sz w:val="24"/>
                <w:szCs w:val="24"/>
                <w:lang w:eastAsia="ru-RU"/>
              </w:rPr>
              <w:br/>
              <w:t>изм.</w:t>
            </w:r>
          </w:p>
        </w:tc>
        <w:tc>
          <w:tcPr>
            <w:tcW w:w="1134" w:type="dxa"/>
            <w:tcBorders>
              <w:top w:val="single" w:sz="4" w:space="0" w:color="auto"/>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 xml:space="preserve">Количество </w:t>
            </w:r>
          </w:p>
        </w:tc>
        <w:tc>
          <w:tcPr>
            <w:tcW w:w="1275" w:type="dxa"/>
            <w:tcBorders>
              <w:top w:val="single" w:sz="4" w:space="0" w:color="auto"/>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Цена, руб.</w:t>
            </w:r>
          </w:p>
        </w:tc>
        <w:tc>
          <w:tcPr>
            <w:tcW w:w="1560" w:type="dxa"/>
            <w:tcBorders>
              <w:top w:val="single" w:sz="4" w:space="0" w:color="auto"/>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Цена с учетом НДС, руб.</w:t>
            </w:r>
          </w:p>
        </w:tc>
      </w:tr>
      <w:tr w:rsidR="001038CC" w:rsidRPr="001038CC" w:rsidTr="001038CC">
        <w:tblPrEx>
          <w:tblCellMar>
            <w:top w:w="0" w:type="dxa"/>
            <w:bottom w:w="0" w:type="dxa"/>
          </w:tblCellMar>
        </w:tblPrEx>
        <w:trPr>
          <w:trHeight w:val="290"/>
          <w:tblCellSpacing w:w="5" w:type="nil"/>
        </w:trPr>
        <w:tc>
          <w:tcPr>
            <w:tcW w:w="567"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1</w:t>
            </w:r>
          </w:p>
        </w:tc>
        <w:tc>
          <w:tcPr>
            <w:tcW w:w="2835"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2</w:t>
            </w:r>
          </w:p>
        </w:tc>
        <w:tc>
          <w:tcPr>
            <w:tcW w:w="1843"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851"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3</w:t>
            </w:r>
          </w:p>
        </w:tc>
        <w:tc>
          <w:tcPr>
            <w:tcW w:w="1134"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4</w:t>
            </w:r>
          </w:p>
        </w:tc>
        <w:tc>
          <w:tcPr>
            <w:tcW w:w="1275"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5</w:t>
            </w:r>
          </w:p>
        </w:tc>
        <w:tc>
          <w:tcPr>
            <w:tcW w:w="1560"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6</w:t>
            </w:r>
          </w:p>
        </w:tc>
      </w:tr>
      <w:tr w:rsidR="001038CC" w:rsidRPr="001038CC" w:rsidTr="001038CC">
        <w:tblPrEx>
          <w:tblCellMar>
            <w:top w:w="0" w:type="dxa"/>
            <w:bottom w:w="0" w:type="dxa"/>
          </w:tblCellMar>
        </w:tblPrEx>
        <w:trPr>
          <w:trHeight w:val="275"/>
          <w:tblCellSpacing w:w="5" w:type="nil"/>
        </w:trPr>
        <w:tc>
          <w:tcPr>
            <w:tcW w:w="567"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1</w:t>
            </w:r>
          </w:p>
        </w:tc>
        <w:tc>
          <w:tcPr>
            <w:tcW w:w="2835" w:type="dxa"/>
            <w:tcBorders>
              <w:left w:val="single" w:sz="4" w:space="0" w:color="auto"/>
              <w:bottom w:val="single" w:sz="4" w:space="0" w:color="auto"/>
              <w:right w:val="single" w:sz="4" w:space="0" w:color="auto"/>
            </w:tcBorders>
          </w:tcPr>
          <w:p w:rsidR="001038CC" w:rsidRPr="00233CC7" w:rsidRDefault="001038CC" w:rsidP="0089245A">
            <w:r w:rsidRPr="00233CC7">
              <w:t xml:space="preserve">Услуги по грузовым перевозкам автомобильным транспортом </w:t>
            </w:r>
          </w:p>
        </w:tc>
        <w:tc>
          <w:tcPr>
            <w:tcW w:w="1843" w:type="dxa"/>
            <w:tcBorders>
              <w:left w:val="single" w:sz="4" w:space="0" w:color="auto"/>
              <w:bottom w:val="single" w:sz="4" w:space="0" w:color="auto"/>
              <w:right w:val="single" w:sz="4" w:space="0" w:color="auto"/>
            </w:tcBorders>
          </w:tcPr>
          <w:p w:rsidR="001038CC" w:rsidRPr="00A43E61" w:rsidRDefault="001038CC" w:rsidP="001038CC">
            <w:r w:rsidRPr="00A43E61">
              <w:t>49.41.10.000-00000004 - Услуги по грузовым перевозкам автомобильным транспортом</w:t>
            </w:r>
          </w:p>
        </w:tc>
        <w:tc>
          <w:tcPr>
            <w:tcW w:w="851"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час</w:t>
            </w:r>
          </w:p>
        </w:tc>
        <w:tc>
          <w:tcPr>
            <w:tcW w:w="1134" w:type="dxa"/>
            <w:tcBorders>
              <w:left w:val="single" w:sz="4" w:space="0" w:color="auto"/>
              <w:bottom w:val="single" w:sz="4" w:space="0" w:color="auto"/>
              <w:right w:val="single" w:sz="4" w:space="0" w:color="auto"/>
            </w:tcBorders>
          </w:tcPr>
          <w:p w:rsidR="001038CC" w:rsidRPr="00E55DB1" w:rsidRDefault="001B768B" w:rsidP="001B768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275" w:type="dxa"/>
            <w:tcBorders>
              <w:left w:val="single" w:sz="4" w:space="0" w:color="auto"/>
              <w:bottom w:val="single" w:sz="4" w:space="0" w:color="auto"/>
              <w:right w:val="single" w:sz="4" w:space="0" w:color="auto"/>
            </w:tcBorders>
          </w:tcPr>
          <w:p w:rsidR="001038CC" w:rsidRPr="005F0E59" w:rsidRDefault="001038CC" w:rsidP="00E55DB1">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560"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p>
        </w:tc>
      </w:tr>
      <w:tr w:rsidR="001038CC" w:rsidRPr="001038CC" w:rsidTr="001038CC">
        <w:tblPrEx>
          <w:tblCellMar>
            <w:top w:w="0" w:type="dxa"/>
            <w:bottom w:w="0" w:type="dxa"/>
          </w:tblCellMar>
        </w:tblPrEx>
        <w:trPr>
          <w:trHeight w:val="275"/>
          <w:tblCellSpacing w:w="5" w:type="nil"/>
        </w:trPr>
        <w:tc>
          <w:tcPr>
            <w:tcW w:w="567"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 xml:space="preserve">     </w:t>
            </w:r>
          </w:p>
        </w:tc>
        <w:tc>
          <w:tcPr>
            <w:tcW w:w="2835"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rPr>
                <w:rFonts w:ascii="Times New Roman" w:eastAsia="Times New Roman" w:hAnsi="Times New Roman"/>
                <w:sz w:val="24"/>
                <w:szCs w:val="24"/>
                <w:lang w:eastAsia="ru-RU"/>
              </w:rPr>
            </w:pPr>
            <w:r w:rsidRPr="001038CC">
              <w:rPr>
                <w:rFonts w:ascii="Times New Roman" w:eastAsia="Times New Roman" w:hAnsi="Times New Roman"/>
                <w:sz w:val="24"/>
                <w:szCs w:val="24"/>
                <w:lang w:eastAsia="ru-RU"/>
              </w:rPr>
              <w:t xml:space="preserve">Итого  </w:t>
            </w:r>
          </w:p>
        </w:tc>
        <w:tc>
          <w:tcPr>
            <w:tcW w:w="1843"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851"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5" w:type="dxa"/>
            <w:tcBorders>
              <w:left w:val="single" w:sz="4" w:space="0" w:color="auto"/>
              <w:bottom w:val="single" w:sz="4" w:space="0" w:color="auto"/>
              <w:right w:val="single" w:sz="4" w:space="0" w:color="auto"/>
            </w:tcBorders>
          </w:tcPr>
          <w:p w:rsidR="001038CC" w:rsidRPr="001038CC" w:rsidRDefault="001038CC" w:rsidP="001038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560" w:type="dxa"/>
            <w:tcBorders>
              <w:left w:val="single" w:sz="4" w:space="0" w:color="auto"/>
              <w:bottom w:val="single" w:sz="4" w:space="0" w:color="auto"/>
              <w:right w:val="single" w:sz="4" w:space="0" w:color="auto"/>
            </w:tcBorders>
          </w:tcPr>
          <w:p w:rsidR="001038CC" w:rsidRPr="001038CC" w:rsidRDefault="001038CC" w:rsidP="00621D13">
            <w:pPr>
              <w:autoSpaceDE w:val="0"/>
              <w:autoSpaceDN w:val="0"/>
              <w:adjustRightInd w:val="0"/>
              <w:spacing w:after="0" w:line="240" w:lineRule="auto"/>
              <w:jc w:val="center"/>
              <w:rPr>
                <w:rFonts w:ascii="Times New Roman" w:eastAsia="Times New Roman" w:hAnsi="Times New Roman"/>
                <w:sz w:val="24"/>
                <w:szCs w:val="24"/>
                <w:lang w:eastAsia="ru-RU"/>
              </w:rPr>
            </w:pPr>
          </w:p>
        </w:tc>
      </w:tr>
    </w:tbl>
    <w:p w:rsidR="001038CC" w:rsidRPr="001038CC" w:rsidRDefault="001038CC" w:rsidP="001038CC">
      <w:pPr>
        <w:widowControl w:val="0"/>
        <w:autoSpaceDE w:val="0"/>
        <w:autoSpaceDN w:val="0"/>
        <w:adjustRightInd w:val="0"/>
        <w:spacing w:after="0" w:line="240" w:lineRule="auto"/>
        <w:jc w:val="center"/>
        <w:rPr>
          <w:rFonts w:ascii="Times New Roman" w:hAnsi="Times New Roman"/>
          <w:sz w:val="20"/>
          <w:szCs w:val="20"/>
          <w:lang w:eastAsia="ru-RU"/>
        </w:rPr>
      </w:pPr>
    </w:p>
    <w:p w:rsidR="001038CC" w:rsidRPr="001038CC" w:rsidRDefault="001038CC" w:rsidP="001038CC">
      <w:pPr>
        <w:autoSpaceDE w:val="0"/>
        <w:spacing w:after="0" w:line="240" w:lineRule="auto"/>
        <w:jc w:val="right"/>
        <w:rPr>
          <w:rFonts w:ascii="Times New Roman" w:hAnsi="Times New Roman"/>
          <w:sz w:val="24"/>
          <w:szCs w:val="24"/>
          <w:lang w:eastAsia="ru-RU"/>
        </w:rPr>
      </w:pPr>
    </w:p>
    <w:p w:rsidR="001038CC" w:rsidRPr="001038CC" w:rsidRDefault="001038CC" w:rsidP="00E55DB1">
      <w:pPr>
        <w:widowControl w:val="0"/>
        <w:autoSpaceDE w:val="0"/>
        <w:autoSpaceDN w:val="0"/>
        <w:adjustRightInd w:val="0"/>
        <w:spacing w:after="0" w:line="240" w:lineRule="auto"/>
        <w:ind w:left="709"/>
        <w:jc w:val="both"/>
        <w:outlineLvl w:val="1"/>
        <w:rPr>
          <w:rFonts w:ascii="Times New Roman" w:hAnsi="Times New Roman"/>
          <w:sz w:val="24"/>
          <w:szCs w:val="24"/>
          <w:lang w:eastAsia="ru-RU"/>
        </w:rPr>
      </w:pPr>
      <w:r w:rsidRPr="001038CC">
        <w:rPr>
          <w:rFonts w:ascii="Times New Roman" w:hAnsi="Times New Roman"/>
          <w:sz w:val="24"/>
          <w:szCs w:val="24"/>
          <w:lang w:eastAsia="ru-RU"/>
        </w:rPr>
        <w:t xml:space="preserve">ИТОГО: </w:t>
      </w:r>
      <w:r w:rsidR="0089245A">
        <w:rPr>
          <w:rFonts w:ascii="Times New Roman" w:hAnsi="Times New Roman"/>
          <w:b/>
          <w:sz w:val="24"/>
          <w:szCs w:val="24"/>
        </w:rPr>
        <w:t>____</w:t>
      </w:r>
      <w:r w:rsidR="00E55DB1" w:rsidRPr="00682E63">
        <w:rPr>
          <w:rFonts w:ascii="Times New Roman" w:hAnsi="Times New Roman"/>
          <w:b/>
          <w:sz w:val="24"/>
          <w:szCs w:val="24"/>
        </w:rPr>
        <w:t>(</w:t>
      </w:r>
      <w:r w:rsidR="0089245A">
        <w:rPr>
          <w:rFonts w:ascii="Times New Roman" w:hAnsi="Times New Roman"/>
          <w:b/>
          <w:sz w:val="24"/>
          <w:szCs w:val="24"/>
        </w:rPr>
        <w:t>_____________</w:t>
      </w:r>
      <w:r w:rsidR="00E55DB1" w:rsidRPr="00682E63">
        <w:rPr>
          <w:rFonts w:ascii="Times New Roman" w:hAnsi="Times New Roman"/>
          <w:b/>
          <w:sz w:val="24"/>
          <w:szCs w:val="24"/>
        </w:rPr>
        <w:t xml:space="preserve">) рублей </w:t>
      </w:r>
      <w:r w:rsidR="0089245A">
        <w:rPr>
          <w:rFonts w:ascii="Times New Roman" w:hAnsi="Times New Roman"/>
          <w:b/>
          <w:sz w:val="24"/>
          <w:szCs w:val="24"/>
        </w:rPr>
        <w:t>___</w:t>
      </w:r>
      <w:r w:rsidR="00E55DB1" w:rsidRPr="00682E63">
        <w:rPr>
          <w:rFonts w:ascii="Times New Roman" w:hAnsi="Times New Roman"/>
          <w:b/>
          <w:sz w:val="24"/>
          <w:szCs w:val="24"/>
        </w:rPr>
        <w:t xml:space="preserve">коп. </w:t>
      </w:r>
      <w:r w:rsidR="00CA1664">
        <w:rPr>
          <w:rFonts w:ascii="Times New Roman" w:hAnsi="Times New Roman"/>
          <w:b/>
          <w:sz w:val="24"/>
          <w:szCs w:val="24"/>
        </w:rPr>
        <w:t xml:space="preserve">в том числе НДС- / или </w:t>
      </w:r>
      <w:r w:rsidR="00E55DB1" w:rsidRPr="00682E63">
        <w:rPr>
          <w:rFonts w:ascii="Times New Roman" w:hAnsi="Times New Roman"/>
          <w:b/>
          <w:sz w:val="24"/>
          <w:szCs w:val="24"/>
        </w:rPr>
        <w:t>НДС не облагается.</w:t>
      </w:r>
      <w:r w:rsidRPr="001038CC">
        <w:rPr>
          <w:rFonts w:ascii="Times New Roman" w:hAnsi="Times New Roman"/>
          <w:sz w:val="24"/>
          <w:szCs w:val="24"/>
          <w:lang w:eastAsia="ru-RU"/>
        </w:rPr>
        <w:t xml:space="preserve"> </w:t>
      </w:r>
    </w:p>
    <w:p w:rsidR="001038CC" w:rsidRPr="001038CC" w:rsidRDefault="001038CC" w:rsidP="001038CC">
      <w:pPr>
        <w:autoSpaceDE w:val="0"/>
        <w:spacing w:after="0" w:line="240" w:lineRule="auto"/>
        <w:rPr>
          <w:rFonts w:ascii="Times New Roman" w:hAnsi="Times New Roman"/>
          <w:sz w:val="24"/>
          <w:szCs w:val="24"/>
          <w:lang w:eastAsia="ru-RU"/>
        </w:rPr>
      </w:pPr>
    </w:p>
    <w:p w:rsidR="001038CC" w:rsidRPr="001038CC" w:rsidRDefault="001038CC" w:rsidP="001038CC">
      <w:pPr>
        <w:autoSpaceDE w:val="0"/>
        <w:spacing w:after="0" w:line="240" w:lineRule="auto"/>
        <w:rPr>
          <w:rFonts w:ascii="Times New Roman" w:hAnsi="Times New Roman"/>
          <w:sz w:val="24"/>
          <w:szCs w:val="24"/>
          <w:lang w:eastAsia="ru-RU"/>
        </w:rPr>
      </w:pPr>
    </w:p>
    <w:p w:rsidR="001038CC" w:rsidRPr="001038CC" w:rsidRDefault="001038CC" w:rsidP="001038CC">
      <w:pPr>
        <w:autoSpaceDE w:val="0"/>
        <w:spacing w:after="0" w:line="240" w:lineRule="auto"/>
        <w:rPr>
          <w:rFonts w:ascii="Times New Roman" w:hAnsi="Times New Roman"/>
          <w:sz w:val="24"/>
          <w:szCs w:val="24"/>
          <w:lang w:eastAsia="ru-RU"/>
        </w:rPr>
      </w:pPr>
    </w:p>
    <w:p w:rsidR="001038CC" w:rsidRPr="001038CC" w:rsidRDefault="001038CC" w:rsidP="001038CC">
      <w:pPr>
        <w:autoSpaceDE w:val="0"/>
        <w:spacing w:after="0" w:line="240" w:lineRule="auto"/>
        <w:rPr>
          <w:rFonts w:ascii="Times New Roman" w:hAnsi="Times New Roman"/>
          <w:sz w:val="24"/>
          <w:szCs w:val="24"/>
          <w:lang w:eastAsia="ru-RU"/>
        </w:rPr>
      </w:pPr>
    </w:p>
    <w:tbl>
      <w:tblPr>
        <w:tblW w:w="0" w:type="auto"/>
        <w:tblLook w:val="04A0" w:firstRow="1" w:lastRow="0" w:firstColumn="1" w:lastColumn="0" w:noHBand="0" w:noVBand="1"/>
      </w:tblPr>
      <w:tblGrid>
        <w:gridCol w:w="4926"/>
        <w:gridCol w:w="4927"/>
      </w:tblGrid>
      <w:tr w:rsidR="001038CC" w:rsidRPr="001038CC" w:rsidTr="00A03EFD">
        <w:tc>
          <w:tcPr>
            <w:tcW w:w="4926" w:type="dxa"/>
          </w:tcPr>
          <w:p w:rsidR="001038CC" w:rsidRPr="001038CC" w:rsidRDefault="001038CC" w:rsidP="001038CC">
            <w:pPr>
              <w:autoSpaceDE w:val="0"/>
              <w:spacing w:after="0" w:line="240" w:lineRule="auto"/>
              <w:jc w:val="center"/>
              <w:rPr>
                <w:b/>
                <w:sz w:val="24"/>
                <w:szCs w:val="24"/>
                <w:lang w:eastAsia="ru-RU"/>
              </w:rPr>
            </w:pPr>
            <w:r w:rsidRPr="001038CC">
              <w:rPr>
                <w:b/>
                <w:sz w:val="24"/>
                <w:szCs w:val="24"/>
                <w:lang w:eastAsia="ru-RU"/>
              </w:rPr>
              <w:t>«Заказчик»</w:t>
            </w:r>
          </w:p>
          <w:p w:rsidR="001038CC" w:rsidRPr="001038CC" w:rsidRDefault="001038CC" w:rsidP="001038CC">
            <w:pPr>
              <w:autoSpaceDE w:val="0"/>
              <w:autoSpaceDN w:val="0"/>
              <w:adjustRightInd w:val="0"/>
              <w:spacing w:after="0" w:line="240" w:lineRule="auto"/>
              <w:rPr>
                <w:rFonts w:ascii="Times New Roman" w:hAnsi="Times New Roman"/>
                <w:sz w:val="24"/>
                <w:szCs w:val="24"/>
                <w:lang w:eastAsia="ru-RU"/>
              </w:rPr>
            </w:pPr>
            <w:r w:rsidRPr="001038CC">
              <w:rPr>
                <w:rFonts w:ascii="Times New Roman" w:hAnsi="Times New Roman"/>
                <w:sz w:val="24"/>
                <w:szCs w:val="24"/>
                <w:lang w:eastAsia="ru-RU"/>
              </w:rPr>
              <w:t>Директор  «ГТС» -</w:t>
            </w:r>
          </w:p>
          <w:p w:rsidR="001038CC" w:rsidRPr="001038CC" w:rsidRDefault="001038CC" w:rsidP="001038CC">
            <w:pPr>
              <w:autoSpaceDE w:val="0"/>
              <w:autoSpaceDN w:val="0"/>
              <w:adjustRightInd w:val="0"/>
              <w:spacing w:after="0" w:line="240" w:lineRule="auto"/>
              <w:rPr>
                <w:rFonts w:ascii="Times New Roman" w:hAnsi="Times New Roman"/>
                <w:sz w:val="24"/>
                <w:szCs w:val="24"/>
                <w:lang w:eastAsia="ru-RU"/>
              </w:rPr>
            </w:pPr>
            <w:r w:rsidRPr="001038CC">
              <w:rPr>
                <w:rFonts w:ascii="Times New Roman" w:hAnsi="Times New Roman"/>
                <w:sz w:val="24"/>
                <w:szCs w:val="24"/>
                <w:lang w:eastAsia="ru-RU"/>
              </w:rPr>
              <w:t>филиал ФНЦ Биоразнообразия ДВО РАН,</w:t>
            </w:r>
          </w:p>
          <w:p w:rsidR="001038CC" w:rsidRPr="001038CC" w:rsidRDefault="001038CC" w:rsidP="001038CC">
            <w:pPr>
              <w:autoSpaceDE w:val="0"/>
              <w:autoSpaceDN w:val="0"/>
              <w:adjustRightInd w:val="0"/>
              <w:spacing w:after="0" w:line="240" w:lineRule="auto"/>
              <w:rPr>
                <w:rFonts w:ascii="Times New Roman" w:hAnsi="Times New Roman"/>
                <w:sz w:val="24"/>
                <w:szCs w:val="24"/>
                <w:lang w:eastAsia="ru-RU"/>
              </w:rPr>
            </w:pPr>
          </w:p>
          <w:p w:rsidR="001038CC" w:rsidRPr="001038CC" w:rsidRDefault="001038CC" w:rsidP="001038CC">
            <w:pPr>
              <w:autoSpaceDE w:val="0"/>
              <w:spacing w:after="0" w:line="240" w:lineRule="auto"/>
              <w:rPr>
                <w:sz w:val="24"/>
                <w:szCs w:val="24"/>
                <w:lang w:eastAsia="ru-RU"/>
              </w:rPr>
            </w:pPr>
            <w:r w:rsidRPr="001038CC">
              <w:rPr>
                <w:sz w:val="24"/>
                <w:szCs w:val="24"/>
                <w:lang w:eastAsia="ru-RU"/>
              </w:rPr>
              <w:t xml:space="preserve">       ____________________ Титова М.С.                           </w:t>
            </w:r>
          </w:p>
        </w:tc>
        <w:tc>
          <w:tcPr>
            <w:tcW w:w="4927" w:type="dxa"/>
          </w:tcPr>
          <w:p w:rsidR="001038CC" w:rsidRPr="001038CC" w:rsidRDefault="001038CC" w:rsidP="001038CC">
            <w:pPr>
              <w:autoSpaceDE w:val="0"/>
              <w:spacing w:after="0" w:line="240" w:lineRule="auto"/>
              <w:jc w:val="center"/>
              <w:rPr>
                <w:b/>
                <w:sz w:val="24"/>
                <w:szCs w:val="24"/>
                <w:lang w:eastAsia="ru-RU"/>
              </w:rPr>
            </w:pPr>
            <w:r w:rsidRPr="001038CC">
              <w:rPr>
                <w:b/>
                <w:sz w:val="24"/>
                <w:szCs w:val="24"/>
                <w:lang w:eastAsia="ru-RU"/>
              </w:rPr>
              <w:t>«Исполнитель»</w:t>
            </w:r>
          </w:p>
          <w:p w:rsidR="001038CC" w:rsidRPr="001038CC" w:rsidRDefault="001038CC" w:rsidP="001038CC">
            <w:pPr>
              <w:keepNext/>
              <w:snapToGrid w:val="0"/>
              <w:spacing w:after="0" w:line="240" w:lineRule="auto"/>
            </w:pPr>
          </w:p>
          <w:p w:rsidR="001038CC" w:rsidRPr="001038CC" w:rsidRDefault="001038CC" w:rsidP="001038CC">
            <w:pPr>
              <w:keepNext/>
              <w:snapToGrid w:val="0"/>
              <w:spacing w:after="0" w:line="240" w:lineRule="auto"/>
            </w:pPr>
          </w:p>
          <w:p w:rsidR="001038CC" w:rsidRPr="001038CC" w:rsidRDefault="001038CC" w:rsidP="00CA1664">
            <w:pPr>
              <w:keepNext/>
              <w:snapToGrid w:val="0"/>
              <w:spacing w:after="0" w:line="240" w:lineRule="auto"/>
              <w:rPr>
                <w:b/>
                <w:sz w:val="24"/>
                <w:szCs w:val="24"/>
                <w:lang w:eastAsia="ru-RU"/>
              </w:rPr>
            </w:pPr>
            <w:r w:rsidRPr="001038CC">
              <w:t>___________</w:t>
            </w:r>
            <w:r w:rsidR="00CA1664">
              <w:t>/ ___________</w:t>
            </w:r>
            <w:r w:rsidR="00CA1664" w:rsidRPr="001038CC">
              <w:rPr>
                <w:b/>
                <w:sz w:val="24"/>
                <w:szCs w:val="24"/>
                <w:lang w:eastAsia="ru-RU"/>
              </w:rPr>
              <w:t xml:space="preserve"> </w:t>
            </w:r>
          </w:p>
        </w:tc>
      </w:tr>
    </w:tbl>
    <w:p w:rsidR="001038CC" w:rsidRDefault="001038CC" w:rsidP="00BA76E9">
      <w:pPr>
        <w:jc w:val="center"/>
        <w:rPr>
          <w:rFonts w:ascii="Times New Roman" w:hAnsi="Times New Roman"/>
          <w:b/>
          <w:sz w:val="24"/>
          <w:szCs w:val="24"/>
        </w:rPr>
      </w:pPr>
    </w:p>
    <w:p w:rsidR="001038CC" w:rsidRDefault="001038CC" w:rsidP="00BA76E9">
      <w:pPr>
        <w:jc w:val="center"/>
        <w:rPr>
          <w:rFonts w:ascii="Times New Roman" w:hAnsi="Times New Roman"/>
          <w:b/>
          <w:sz w:val="24"/>
          <w:szCs w:val="24"/>
        </w:rPr>
      </w:pPr>
    </w:p>
    <w:sectPr w:rsidR="001038CC" w:rsidSect="00E457DA">
      <w:pgSz w:w="11906" w:h="16838"/>
      <w:pgMar w:top="1276" w:right="567"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001" w:rsidRDefault="00C50001" w:rsidP="004C2B46">
      <w:pPr>
        <w:spacing w:after="0" w:line="240" w:lineRule="auto"/>
      </w:pPr>
      <w:r>
        <w:separator/>
      </w:r>
    </w:p>
  </w:endnote>
  <w:endnote w:type="continuationSeparator" w:id="0">
    <w:p w:rsidR="00C50001" w:rsidRDefault="00C50001" w:rsidP="004C2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001" w:rsidRDefault="00C50001" w:rsidP="004C2B46">
      <w:pPr>
        <w:spacing w:after="0" w:line="240" w:lineRule="auto"/>
      </w:pPr>
      <w:r>
        <w:separator/>
      </w:r>
    </w:p>
  </w:footnote>
  <w:footnote w:type="continuationSeparator" w:id="0">
    <w:p w:rsidR="00C50001" w:rsidRDefault="00C50001" w:rsidP="004C2B46">
      <w:pPr>
        <w:spacing w:after="0" w:line="240" w:lineRule="auto"/>
      </w:pPr>
      <w:r>
        <w:continuationSeparator/>
      </w:r>
    </w:p>
  </w:footnote>
  <w:footnote w:id="1">
    <w:p w:rsidR="004C2B46" w:rsidRPr="00DA088B" w:rsidRDefault="004C2B46" w:rsidP="004C2B46">
      <w:pPr>
        <w:pStyle w:val="a8"/>
        <w:spacing w:line="264" w:lineRule="auto"/>
        <w:rPr>
          <w:sz w:val="16"/>
          <w:szCs w:val="16"/>
        </w:rPr>
      </w:pPr>
      <w:r w:rsidRPr="00DA088B">
        <w:rPr>
          <w:rStyle w:val="aa"/>
          <w:sz w:val="16"/>
          <w:szCs w:val="16"/>
        </w:rPr>
        <w:footnoteRef/>
      </w:r>
      <w:r w:rsidRPr="00DA088B">
        <w:rPr>
          <w:sz w:val="16"/>
          <w:szCs w:val="16"/>
        </w:rPr>
        <w:t xml:space="preserve"> Размер штрафа указывается в виде фиксированной суммы, рассчитанной в соответствии с Постановлением Правительства РФ от 30.08.2017г № 1042. Размер штрафа должен составлять:</w:t>
      </w:r>
    </w:p>
    <w:p w:rsidR="004C2B46" w:rsidRPr="00DA088B" w:rsidRDefault="004C2B46" w:rsidP="004C2B46">
      <w:pPr>
        <w:pStyle w:val="a8"/>
        <w:spacing w:line="264" w:lineRule="auto"/>
        <w:rPr>
          <w:sz w:val="16"/>
          <w:szCs w:val="16"/>
        </w:rPr>
      </w:pPr>
      <w:r w:rsidRPr="00DA088B">
        <w:rPr>
          <w:sz w:val="16"/>
          <w:szCs w:val="16"/>
        </w:rPr>
        <w:t xml:space="preserve">а) </w:t>
      </w:r>
      <w:r>
        <w:rPr>
          <w:sz w:val="16"/>
          <w:szCs w:val="16"/>
        </w:rPr>
        <w:t>10</w:t>
      </w:r>
      <w:r w:rsidRPr="00DA088B">
        <w:rPr>
          <w:sz w:val="16"/>
          <w:szCs w:val="16"/>
        </w:rPr>
        <w:t>% цены Контракта, если его цена не превышает 3 млн руб.</w:t>
      </w:r>
    </w:p>
  </w:footnote>
  <w:footnote w:id="2">
    <w:p w:rsidR="004C2B46" w:rsidRPr="00DA088B" w:rsidRDefault="004C2B46" w:rsidP="004C2B46">
      <w:pPr>
        <w:pStyle w:val="a8"/>
        <w:spacing w:line="264" w:lineRule="auto"/>
        <w:rPr>
          <w:sz w:val="16"/>
          <w:szCs w:val="16"/>
        </w:rPr>
      </w:pPr>
      <w:r w:rsidRPr="00DA088B">
        <w:rPr>
          <w:rStyle w:val="aa"/>
          <w:sz w:val="16"/>
          <w:szCs w:val="16"/>
        </w:rPr>
        <w:footnoteRef/>
      </w:r>
      <w:r w:rsidRPr="00DA088B">
        <w:rPr>
          <w:sz w:val="16"/>
          <w:szCs w:val="16"/>
        </w:rPr>
        <w:t xml:space="preserve"> Размер штрафа указывается в виде фиксированной суммы, рассчитанной в соответствии с Постановлением Правительства РФ от 30.08.2017 № 1042. Размер штрафа должен составлять:</w:t>
      </w:r>
    </w:p>
    <w:p w:rsidR="004C2B46" w:rsidRPr="00DA088B" w:rsidRDefault="004C2B46" w:rsidP="004C2B46">
      <w:pPr>
        <w:pStyle w:val="a8"/>
        <w:spacing w:line="264" w:lineRule="auto"/>
        <w:rPr>
          <w:sz w:val="16"/>
          <w:szCs w:val="16"/>
        </w:rPr>
      </w:pPr>
      <w:r w:rsidRPr="00DA088B">
        <w:rPr>
          <w:sz w:val="16"/>
          <w:szCs w:val="16"/>
        </w:rPr>
        <w:t>а) 1000,00 рублей, если цена Контракта не превышает 3 млн руб.(включительно).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F2036"/>
    <w:multiLevelType w:val="multilevel"/>
    <w:tmpl w:val="4CBAE0C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AF6A7E"/>
    <w:multiLevelType w:val="multilevel"/>
    <w:tmpl w:val="C25CE57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AB60F4"/>
    <w:multiLevelType w:val="multilevel"/>
    <w:tmpl w:val="FE98AC6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A63FB0"/>
    <w:multiLevelType w:val="multilevel"/>
    <w:tmpl w:val="D2AEFA4E"/>
    <w:lvl w:ilvl="0">
      <w:start w:val="2"/>
      <w:numFmt w:val="decimal"/>
      <w:lvlText w:val="%1."/>
      <w:lvlJc w:val="left"/>
      <w:pPr>
        <w:ind w:left="540" w:hanging="540"/>
      </w:pPr>
      <w:rPr>
        <w:rFonts w:hint="default"/>
      </w:rPr>
    </w:lvl>
    <w:lvl w:ilvl="1">
      <w:start w:val="1"/>
      <w:numFmt w:val="decimal"/>
      <w:lvlText w:val="%1.%2."/>
      <w:lvlJc w:val="left"/>
      <w:pPr>
        <w:ind w:left="966" w:hanging="540"/>
      </w:pPr>
      <w:rPr>
        <w:rFonts w:hint="default"/>
        <w:b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303F22A1"/>
    <w:multiLevelType w:val="multilevel"/>
    <w:tmpl w:val="79D661DC"/>
    <w:lvl w:ilvl="0">
      <w:start w:val="1"/>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3E630C82"/>
    <w:multiLevelType w:val="multilevel"/>
    <w:tmpl w:val="1700C504"/>
    <w:lvl w:ilvl="0">
      <w:start w:val="2"/>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3FB259EA"/>
    <w:multiLevelType w:val="multilevel"/>
    <w:tmpl w:val="53EAAD1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42903E33"/>
    <w:multiLevelType w:val="multilevel"/>
    <w:tmpl w:val="A7D2CE1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E032023"/>
    <w:multiLevelType w:val="multilevel"/>
    <w:tmpl w:val="03901870"/>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FE8122E"/>
    <w:multiLevelType w:val="multilevel"/>
    <w:tmpl w:val="461C3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5D37AD"/>
    <w:multiLevelType w:val="hybridMultilevel"/>
    <w:tmpl w:val="EA624216"/>
    <w:lvl w:ilvl="0" w:tplc="3BA0D752">
      <w:start w:val="5"/>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6C2F0864"/>
    <w:multiLevelType w:val="multilevel"/>
    <w:tmpl w:val="0B143CE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71150DB0"/>
    <w:multiLevelType w:val="multilevel"/>
    <w:tmpl w:val="A7D2CE12"/>
    <w:lvl w:ilvl="0">
      <w:start w:val="1"/>
      <w:numFmt w:val="decimal"/>
      <w:lvlText w:val="%1."/>
      <w:lvlJc w:val="left"/>
      <w:pPr>
        <w:ind w:left="502"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57009CB"/>
    <w:multiLevelType w:val="multilevel"/>
    <w:tmpl w:val="8B34F03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787B4985"/>
    <w:multiLevelType w:val="multilevel"/>
    <w:tmpl w:val="43DA9948"/>
    <w:lvl w:ilvl="0">
      <w:start w:val="1"/>
      <w:numFmt w:val="decimal"/>
      <w:lvlText w:val="%1."/>
      <w:lvlJc w:val="left"/>
      <w:pPr>
        <w:ind w:left="720" w:hanging="360"/>
      </w:pPr>
      <w:rPr>
        <w:rFonts w:hint="default"/>
      </w:rPr>
    </w:lvl>
    <w:lvl w:ilvl="1">
      <w:start w:val="2"/>
      <w:numFmt w:val="decimal"/>
      <w:isLgl/>
      <w:lvlText w:val="%1.%2."/>
      <w:lvlJc w:val="left"/>
      <w:pPr>
        <w:ind w:left="1003" w:hanging="540"/>
      </w:pPr>
      <w:rPr>
        <w:rFonts w:hint="default"/>
      </w:rPr>
    </w:lvl>
    <w:lvl w:ilvl="2">
      <w:start w:val="7"/>
      <w:numFmt w:val="decimal"/>
      <w:isLgl/>
      <w:lvlText w:val="%1.%2.%3."/>
      <w:lvlJc w:val="left"/>
      <w:pPr>
        <w:ind w:left="720"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num w:numId="1">
    <w:abstractNumId w:val="9"/>
  </w:num>
  <w:num w:numId="2">
    <w:abstractNumId w:val="1"/>
  </w:num>
  <w:num w:numId="3">
    <w:abstractNumId w:val="14"/>
  </w:num>
  <w:num w:numId="4">
    <w:abstractNumId w:val="12"/>
  </w:num>
  <w:num w:numId="5">
    <w:abstractNumId w:val="13"/>
  </w:num>
  <w:num w:numId="6">
    <w:abstractNumId w:val="7"/>
  </w:num>
  <w:num w:numId="7">
    <w:abstractNumId w:val="4"/>
  </w:num>
  <w:num w:numId="8">
    <w:abstractNumId w:val="3"/>
  </w:num>
  <w:num w:numId="9">
    <w:abstractNumId w:val="10"/>
  </w:num>
  <w:num w:numId="10">
    <w:abstractNumId w:val="11"/>
  </w:num>
  <w:num w:numId="11">
    <w:abstractNumId w:val="6"/>
  </w:num>
  <w:num w:numId="12">
    <w:abstractNumId w:val="0"/>
  </w:num>
  <w:num w:numId="13">
    <w:abstractNumId w:val="2"/>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B57"/>
    <w:rsid w:val="00012B82"/>
    <w:rsid w:val="000144E7"/>
    <w:rsid w:val="00027C07"/>
    <w:rsid w:val="0004293F"/>
    <w:rsid w:val="000473F7"/>
    <w:rsid w:val="00065895"/>
    <w:rsid w:val="00072309"/>
    <w:rsid w:val="00085DC7"/>
    <w:rsid w:val="00096F1D"/>
    <w:rsid w:val="000A3669"/>
    <w:rsid w:val="000E4B57"/>
    <w:rsid w:val="000F3C0D"/>
    <w:rsid w:val="001038CC"/>
    <w:rsid w:val="00155701"/>
    <w:rsid w:val="00157553"/>
    <w:rsid w:val="00183F6B"/>
    <w:rsid w:val="00187547"/>
    <w:rsid w:val="00192F73"/>
    <w:rsid w:val="001A3FD5"/>
    <w:rsid w:val="001B768B"/>
    <w:rsid w:val="001C62CF"/>
    <w:rsid w:val="001F14A6"/>
    <w:rsid w:val="00230163"/>
    <w:rsid w:val="0023511D"/>
    <w:rsid w:val="0023579C"/>
    <w:rsid w:val="0025473D"/>
    <w:rsid w:val="0026573A"/>
    <w:rsid w:val="00273EB2"/>
    <w:rsid w:val="002771A3"/>
    <w:rsid w:val="002914DC"/>
    <w:rsid w:val="00292D26"/>
    <w:rsid w:val="002957CC"/>
    <w:rsid w:val="0029681A"/>
    <w:rsid w:val="002A3BFF"/>
    <w:rsid w:val="002B62C2"/>
    <w:rsid w:val="002C6C92"/>
    <w:rsid w:val="002D0EBB"/>
    <w:rsid w:val="00302639"/>
    <w:rsid w:val="00325E7D"/>
    <w:rsid w:val="003265C6"/>
    <w:rsid w:val="00334406"/>
    <w:rsid w:val="00335435"/>
    <w:rsid w:val="00345752"/>
    <w:rsid w:val="0035374A"/>
    <w:rsid w:val="00354A54"/>
    <w:rsid w:val="00364BAA"/>
    <w:rsid w:val="003827B4"/>
    <w:rsid w:val="003847A4"/>
    <w:rsid w:val="003A0A6F"/>
    <w:rsid w:val="003B100F"/>
    <w:rsid w:val="003C2D7B"/>
    <w:rsid w:val="003C6AAC"/>
    <w:rsid w:val="003C7C09"/>
    <w:rsid w:val="003D08AA"/>
    <w:rsid w:val="003D301E"/>
    <w:rsid w:val="003D42FF"/>
    <w:rsid w:val="003E1C3F"/>
    <w:rsid w:val="003E3418"/>
    <w:rsid w:val="00416436"/>
    <w:rsid w:val="00436D16"/>
    <w:rsid w:val="004567A6"/>
    <w:rsid w:val="00463F9E"/>
    <w:rsid w:val="00473DD8"/>
    <w:rsid w:val="004918EA"/>
    <w:rsid w:val="004A1F5A"/>
    <w:rsid w:val="004A6FE1"/>
    <w:rsid w:val="004B74AF"/>
    <w:rsid w:val="004C2B46"/>
    <w:rsid w:val="004D3546"/>
    <w:rsid w:val="004D63BB"/>
    <w:rsid w:val="004E56B3"/>
    <w:rsid w:val="004E584A"/>
    <w:rsid w:val="004F0291"/>
    <w:rsid w:val="004F643B"/>
    <w:rsid w:val="004F7498"/>
    <w:rsid w:val="00500B2C"/>
    <w:rsid w:val="005020A8"/>
    <w:rsid w:val="00531FE3"/>
    <w:rsid w:val="0053679D"/>
    <w:rsid w:val="005403FB"/>
    <w:rsid w:val="00541E2D"/>
    <w:rsid w:val="00542C75"/>
    <w:rsid w:val="00544893"/>
    <w:rsid w:val="00547959"/>
    <w:rsid w:val="005818E9"/>
    <w:rsid w:val="005870AA"/>
    <w:rsid w:val="00597631"/>
    <w:rsid w:val="005C2B2A"/>
    <w:rsid w:val="005C3504"/>
    <w:rsid w:val="005E4454"/>
    <w:rsid w:val="005E4D5C"/>
    <w:rsid w:val="005F0E59"/>
    <w:rsid w:val="00603204"/>
    <w:rsid w:val="006213D8"/>
    <w:rsid w:val="00621D13"/>
    <w:rsid w:val="00673C33"/>
    <w:rsid w:val="006761EE"/>
    <w:rsid w:val="0067776E"/>
    <w:rsid w:val="006828A9"/>
    <w:rsid w:val="00682E63"/>
    <w:rsid w:val="00691106"/>
    <w:rsid w:val="006B07D0"/>
    <w:rsid w:val="006B6583"/>
    <w:rsid w:val="006D2AE2"/>
    <w:rsid w:val="006D319E"/>
    <w:rsid w:val="006D7BB2"/>
    <w:rsid w:val="007058AE"/>
    <w:rsid w:val="00736C19"/>
    <w:rsid w:val="00741D12"/>
    <w:rsid w:val="00742FA0"/>
    <w:rsid w:val="00746329"/>
    <w:rsid w:val="00763C87"/>
    <w:rsid w:val="0076632E"/>
    <w:rsid w:val="007701A9"/>
    <w:rsid w:val="00793559"/>
    <w:rsid w:val="007B1262"/>
    <w:rsid w:val="007B51C3"/>
    <w:rsid w:val="007C37A3"/>
    <w:rsid w:val="007C6699"/>
    <w:rsid w:val="008108F2"/>
    <w:rsid w:val="00813C3B"/>
    <w:rsid w:val="0084252D"/>
    <w:rsid w:val="00855395"/>
    <w:rsid w:val="008801F6"/>
    <w:rsid w:val="00880A8B"/>
    <w:rsid w:val="0089245A"/>
    <w:rsid w:val="008A237F"/>
    <w:rsid w:val="008D3D2F"/>
    <w:rsid w:val="008E6E04"/>
    <w:rsid w:val="00902AA5"/>
    <w:rsid w:val="00905D87"/>
    <w:rsid w:val="009262DB"/>
    <w:rsid w:val="00936380"/>
    <w:rsid w:val="0093775F"/>
    <w:rsid w:val="00975C08"/>
    <w:rsid w:val="00976078"/>
    <w:rsid w:val="00983370"/>
    <w:rsid w:val="009835F7"/>
    <w:rsid w:val="00987F32"/>
    <w:rsid w:val="00A03EFD"/>
    <w:rsid w:val="00A12B82"/>
    <w:rsid w:val="00A3457A"/>
    <w:rsid w:val="00A35296"/>
    <w:rsid w:val="00A36E65"/>
    <w:rsid w:val="00A37416"/>
    <w:rsid w:val="00A47BAC"/>
    <w:rsid w:val="00A519E6"/>
    <w:rsid w:val="00A76E5F"/>
    <w:rsid w:val="00A85E2E"/>
    <w:rsid w:val="00A91061"/>
    <w:rsid w:val="00A9114D"/>
    <w:rsid w:val="00A965B4"/>
    <w:rsid w:val="00AD2B0B"/>
    <w:rsid w:val="00AD5206"/>
    <w:rsid w:val="00AD6B5E"/>
    <w:rsid w:val="00AF16D6"/>
    <w:rsid w:val="00AF36EF"/>
    <w:rsid w:val="00B01489"/>
    <w:rsid w:val="00B23C3B"/>
    <w:rsid w:val="00B36CA5"/>
    <w:rsid w:val="00B374C4"/>
    <w:rsid w:val="00B37C31"/>
    <w:rsid w:val="00B42628"/>
    <w:rsid w:val="00B456DF"/>
    <w:rsid w:val="00B6562C"/>
    <w:rsid w:val="00B66839"/>
    <w:rsid w:val="00B67120"/>
    <w:rsid w:val="00BA76E9"/>
    <w:rsid w:val="00BC67DA"/>
    <w:rsid w:val="00BE55D6"/>
    <w:rsid w:val="00BF6204"/>
    <w:rsid w:val="00C21B94"/>
    <w:rsid w:val="00C50001"/>
    <w:rsid w:val="00C51CDA"/>
    <w:rsid w:val="00C62338"/>
    <w:rsid w:val="00C85425"/>
    <w:rsid w:val="00CA1664"/>
    <w:rsid w:val="00CB0228"/>
    <w:rsid w:val="00CC2C7F"/>
    <w:rsid w:val="00CD1654"/>
    <w:rsid w:val="00CD7FEF"/>
    <w:rsid w:val="00CF3DF8"/>
    <w:rsid w:val="00D25651"/>
    <w:rsid w:val="00D31C95"/>
    <w:rsid w:val="00D41243"/>
    <w:rsid w:val="00D543F3"/>
    <w:rsid w:val="00D73DE2"/>
    <w:rsid w:val="00D8320F"/>
    <w:rsid w:val="00D83C61"/>
    <w:rsid w:val="00D87018"/>
    <w:rsid w:val="00D90BB2"/>
    <w:rsid w:val="00DA4778"/>
    <w:rsid w:val="00DB0ADA"/>
    <w:rsid w:val="00DD2108"/>
    <w:rsid w:val="00DD265F"/>
    <w:rsid w:val="00DF6EB0"/>
    <w:rsid w:val="00E01C59"/>
    <w:rsid w:val="00E030AC"/>
    <w:rsid w:val="00E166B9"/>
    <w:rsid w:val="00E240D1"/>
    <w:rsid w:val="00E44E22"/>
    <w:rsid w:val="00E45679"/>
    <w:rsid w:val="00E457DA"/>
    <w:rsid w:val="00E55DB1"/>
    <w:rsid w:val="00E65DBA"/>
    <w:rsid w:val="00E92B82"/>
    <w:rsid w:val="00EA4495"/>
    <w:rsid w:val="00EA5DD8"/>
    <w:rsid w:val="00EE32E9"/>
    <w:rsid w:val="00F06E45"/>
    <w:rsid w:val="00F14335"/>
    <w:rsid w:val="00F15A72"/>
    <w:rsid w:val="00F16B0C"/>
    <w:rsid w:val="00F16F8F"/>
    <w:rsid w:val="00F2436D"/>
    <w:rsid w:val="00F42550"/>
    <w:rsid w:val="00F73845"/>
    <w:rsid w:val="00F75968"/>
    <w:rsid w:val="00FA43E2"/>
    <w:rsid w:val="00FA767A"/>
    <w:rsid w:val="00FD0797"/>
    <w:rsid w:val="00FD2227"/>
    <w:rsid w:val="00FE1AF8"/>
    <w:rsid w:val="00FF26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70DB6C-2E4D-4955-9D8C-42D2DCE5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EB0"/>
    <w:pPr>
      <w:spacing w:after="200" w:line="276" w:lineRule="auto"/>
    </w:pPr>
    <w:rPr>
      <w:sz w:val="22"/>
      <w:szCs w:val="22"/>
      <w:lang w:eastAsia="en-US"/>
    </w:rPr>
  </w:style>
  <w:style w:type="paragraph" w:styleId="3">
    <w:name w:val="heading 3"/>
    <w:basedOn w:val="a"/>
    <w:next w:val="a"/>
    <w:link w:val="30"/>
    <w:qFormat/>
    <w:rsid w:val="00BA76E9"/>
    <w:pPr>
      <w:keepNext/>
      <w:spacing w:before="240" w:after="60" w:line="240" w:lineRule="auto"/>
      <w:outlineLvl w:val="2"/>
    </w:pPr>
    <w:rPr>
      <w:rFonts w:ascii="Arial" w:eastAsia="Arial Unicode MS" w:hAnsi="Arial"/>
      <w:b/>
      <w:bCs/>
      <w:sz w:val="26"/>
      <w:szCs w:val="26"/>
      <w:lang w:val="x-none" w:eastAsia="x-none"/>
    </w:rPr>
  </w:style>
  <w:style w:type="paragraph" w:styleId="4">
    <w:name w:val="heading 4"/>
    <w:basedOn w:val="a"/>
    <w:next w:val="a"/>
    <w:link w:val="40"/>
    <w:uiPriority w:val="9"/>
    <w:semiHidden/>
    <w:unhideWhenUsed/>
    <w:qFormat/>
    <w:rsid w:val="001F14A6"/>
    <w:pPr>
      <w:keepNext/>
      <w:spacing w:before="240" w:after="60"/>
      <w:outlineLvl w:val="3"/>
    </w:pPr>
    <w:rPr>
      <w:rFonts w:eastAsia="Times New Roman"/>
      <w:b/>
      <w:bCs/>
      <w:sz w:val="28"/>
      <w:szCs w:val="28"/>
    </w:rPr>
  </w:style>
  <w:style w:type="paragraph" w:styleId="5">
    <w:name w:val="heading 5"/>
    <w:basedOn w:val="a"/>
    <w:next w:val="a"/>
    <w:link w:val="50"/>
    <w:uiPriority w:val="9"/>
    <w:semiHidden/>
    <w:unhideWhenUsed/>
    <w:qFormat/>
    <w:rsid w:val="004A1F5A"/>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30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sid w:val="00B66839"/>
    <w:rPr>
      <w:rFonts w:ascii="Times New Roman" w:eastAsia="Times New Roman" w:hAnsi="Times New Roman" w:cs="Times New Roman"/>
      <w:shd w:val="clear" w:color="auto" w:fill="FFFFFF"/>
    </w:rPr>
  </w:style>
  <w:style w:type="paragraph" w:customStyle="1" w:styleId="20">
    <w:name w:val="Основной текст (2)"/>
    <w:basedOn w:val="a"/>
    <w:link w:val="2"/>
    <w:rsid w:val="00B66839"/>
    <w:pPr>
      <w:widowControl w:val="0"/>
      <w:shd w:val="clear" w:color="auto" w:fill="FFFFFF"/>
      <w:spacing w:after="180" w:line="269" w:lineRule="exact"/>
      <w:jc w:val="both"/>
    </w:pPr>
    <w:rPr>
      <w:rFonts w:ascii="Times New Roman" w:eastAsia="Times New Roman" w:hAnsi="Times New Roman"/>
    </w:rPr>
  </w:style>
  <w:style w:type="character" w:customStyle="1" w:styleId="21">
    <w:name w:val="Основной текст (2) + Полужирный"/>
    <w:rsid w:val="00813C3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4">
    <w:name w:val="List Paragraph"/>
    <w:aliases w:val="Bullet List,FooterText,numbered,Paragraphe de liste1,lp1"/>
    <w:basedOn w:val="a"/>
    <w:uiPriority w:val="34"/>
    <w:qFormat/>
    <w:rsid w:val="00813C3B"/>
    <w:pPr>
      <w:ind w:left="720"/>
      <w:contextualSpacing/>
    </w:pPr>
  </w:style>
  <w:style w:type="character" w:customStyle="1" w:styleId="31">
    <w:name w:val="Основной текст (3)_"/>
    <w:link w:val="32"/>
    <w:rsid w:val="00DA4778"/>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DA4778"/>
    <w:pPr>
      <w:widowControl w:val="0"/>
      <w:shd w:val="clear" w:color="auto" w:fill="FFFFFF"/>
      <w:spacing w:after="300" w:line="0" w:lineRule="atLeast"/>
    </w:pPr>
    <w:rPr>
      <w:rFonts w:ascii="Times New Roman" w:eastAsia="Times New Roman" w:hAnsi="Times New Roman"/>
      <w:b/>
      <w:bCs/>
    </w:rPr>
  </w:style>
  <w:style w:type="character" w:styleId="a5">
    <w:name w:val="Hyperlink"/>
    <w:rsid w:val="00A85E2E"/>
    <w:rPr>
      <w:color w:val="0000FF"/>
      <w:u w:val="single"/>
    </w:rPr>
  </w:style>
  <w:style w:type="paragraph" w:customStyle="1" w:styleId="ConsNonformat">
    <w:name w:val="ConsNonformat"/>
    <w:uiPriority w:val="99"/>
    <w:rsid w:val="00A85E2E"/>
    <w:pPr>
      <w:widowControl w:val="0"/>
    </w:pPr>
    <w:rPr>
      <w:rFonts w:ascii="Courier New" w:eastAsia="Times New Roman" w:hAnsi="Courier New"/>
      <w:sz w:val="26"/>
    </w:rPr>
  </w:style>
  <w:style w:type="paragraph" w:customStyle="1" w:styleId="ConsPlusNormal">
    <w:name w:val="ConsPlusNormal"/>
    <w:link w:val="ConsPlusNormal0"/>
    <w:rsid w:val="00A85E2E"/>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A85E2E"/>
    <w:rPr>
      <w:rFonts w:ascii="Arial" w:eastAsia="Times New Roman" w:hAnsi="Arial" w:cs="Arial"/>
      <w:lang w:val="ru-RU" w:eastAsia="ru-RU" w:bidi="ar-SA"/>
    </w:rPr>
  </w:style>
  <w:style w:type="paragraph" w:styleId="a6">
    <w:name w:val="Body Text"/>
    <w:basedOn w:val="a"/>
    <w:link w:val="a7"/>
    <w:rsid w:val="00192F73"/>
    <w:pPr>
      <w:widowControl w:val="0"/>
      <w:spacing w:after="120" w:line="240" w:lineRule="auto"/>
    </w:pPr>
    <w:rPr>
      <w:rFonts w:ascii="Times New Roman" w:eastAsia="Times New Roman" w:hAnsi="Times New Roman"/>
      <w:sz w:val="28"/>
      <w:szCs w:val="20"/>
      <w:lang w:val="x-none" w:eastAsia="x-none"/>
    </w:rPr>
  </w:style>
  <w:style w:type="character" w:customStyle="1" w:styleId="a7">
    <w:name w:val="Основной текст Знак"/>
    <w:link w:val="a6"/>
    <w:rsid w:val="00192F73"/>
    <w:rPr>
      <w:rFonts w:ascii="Times New Roman" w:eastAsia="Times New Roman" w:hAnsi="Times New Roman" w:cs="Times New Roman"/>
      <w:sz w:val="28"/>
      <w:szCs w:val="20"/>
      <w:lang w:val="x-none" w:eastAsia="x-none"/>
    </w:rPr>
  </w:style>
  <w:style w:type="character" w:customStyle="1" w:styleId="FontStyle12">
    <w:name w:val="Font Style12"/>
    <w:uiPriority w:val="99"/>
    <w:rsid w:val="00364BAA"/>
    <w:rPr>
      <w:rFonts w:ascii="Arial" w:hAnsi="Arial" w:cs="Arial" w:hint="default"/>
      <w:sz w:val="22"/>
      <w:szCs w:val="22"/>
    </w:rPr>
  </w:style>
  <w:style w:type="paragraph" w:styleId="a8">
    <w:name w:val="footnote text"/>
    <w:basedOn w:val="a"/>
    <w:link w:val="a9"/>
    <w:rsid w:val="004C2B46"/>
    <w:pPr>
      <w:widowControl w:val="0"/>
      <w:spacing w:after="0" w:line="240" w:lineRule="auto"/>
    </w:pPr>
    <w:rPr>
      <w:rFonts w:ascii="Times New Roman" w:eastAsia="Times New Roman" w:hAnsi="Times New Roman"/>
      <w:sz w:val="20"/>
      <w:szCs w:val="24"/>
      <w:lang w:eastAsia="ru-RU"/>
    </w:rPr>
  </w:style>
  <w:style w:type="character" w:customStyle="1" w:styleId="a9">
    <w:name w:val="Текст сноски Знак"/>
    <w:link w:val="a8"/>
    <w:rsid w:val="004C2B46"/>
    <w:rPr>
      <w:rFonts w:ascii="Times New Roman" w:eastAsia="Times New Roman" w:hAnsi="Times New Roman" w:cs="Times New Roman"/>
      <w:sz w:val="20"/>
      <w:szCs w:val="24"/>
      <w:lang w:eastAsia="ru-RU"/>
    </w:rPr>
  </w:style>
  <w:style w:type="character" w:styleId="aa">
    <w:name w:val="footnote reference"/>
    <w:rsid w:val="004C2B46"/>
    <w:rPr>
      <w:vertAlign w:val="superscript"/>
    </w:rPr>
  </w:style>
  <w:style w:type="paragraph" w:styleId="ab">
    <w:name w:val="Normal (Web)"/>
    <w:aliases w:val="Обычный (веб)1,Обычный (Web)1"/>
    <w:basedOn w:val="a"/>
    <w:link w:val="ac"/>
    <w:uiPriority w:val="99"/>
    <w:qFormat/>
    <w:rsid w:val="004C2B46"/>
    <w:pPr>
      <w:spacing w:before="144" w:after="144" w:line="240" w:lineRule="auto"/>
    </w:pPr>
    <w:rPr>
      <w:rFonts w:ascii="Times New Roman" w:eastAsia="Times New Roman" w:hAnsi="Times New Roman"/>
      <w:sz w:val="24"/>
      <w:szCs w:val="24"/>
      <w:lang w:eastAsia="ru-RU"/>
    </w:rPr>
  </w:style>
  <w:style w:type="character" w:customStyle="1" w:styleId="ac">
    <w:name w:val="Обычный (веб) Знак"/>
    <w:link w:val="ab"/>
    <w:uiPriority w:val="99"/>
    <w:rsid w:val="004C2B46"/>
    <w:rPr>
      <w:rFonts w:ascii="Times New Roman" w:eastAsia="Times New Roman" w:hAnsi="Times New Roman" w:cs="Times New Roman"/>
      <w:sz w:val="24"/>
      <w:szCs w:val="24"/>
      <w:lang w:eastAsia="ru-RU"/>
    </w:rPr>
  </w:style>
  <w:style w:type="paragraph" w:customStyle="1" w:styleId="ad">
    <w:name w:val="Обычный.Нормальный абзац"/>
    <w:uiPriority w:val="99"/>
    <w:rsid w:val="004C2B46"/>
    <w:pPr>
      <w:widowControl w:val="0"/>
      <w:autoSpaceDE w:val="0"/>
      <w:autoSpaceDN w:val="0"/>
      <w:ind w:firstLine="709"/>
      <w:jc w:val="both"/>
    </w:pPr>
    <w:rPr>
      <w:rFonts w:ascii="Times New Roman" w:eastAsia="Times New Roman" w:hAnsi="Times New Roman"/>
      <w:sz w:val="24"/>
      <w:szCs w:val="24"/>
    </w:rPr>
  </w:style>
  <w:style w:type="character" w:customStyle="1" w:styleId="30">
    <w:name w:val="Заголовок 3 Знак"/>
    <w:link w:val="3"/>
    <w:rsid w:val="00BA76E9"/>
    <w:rPr>
      <w:rFonts w:ascii="Arial" w:eastAsia="Arial Unicode MS" w:hAnsi="Arial"/>
      <w:b/>
      <w:bCs/>
      <w:sz w:val="26"/>
      <w:szCs w:val="26"/>
      <w:lang w:val="x-none" w:eastAsia="x-none"/>
    </w:rPr>
  </w:style>
  <w:style w:type="paragraph" w:customStyle="1" w:styleId="ConsPlusCell">
    <w:name w:val="ConsPlusCell"/>
    <w:uiPriority w:val="99"/>
    <w:rsid w:val="00BA76E9"/>
    <w:pPr>
      <w:autoSpaceDE w:val="0"/>
      <w:autoSpaceDN w:val="0"/>
      <w:adjustRightInd w:val="0"/>
    </w:pPr>
    <w:rPr>
      <w:rFonts w:ascii="Courier New" w:eastAsia="Times New Roman" w:hAnsi="Courier New" w:cs="Courier New"/>
    </w:rPr>
  </w:style>
  <w:style w:type="character" w:customStyle="1" w:styleId="FontStyle27">
    <w:name w:val="Font Style27"/>
    <w:uiPriority w:val="99"/>
    <w:rsid w:val="00BA76E9"/>
    <w:rPr>
      <w:rFonts w:ascii="Times New Roman" w:hAnsi="Times New Roman" w:cs="Times New Roman"/>
      <w:b/>
      <w:bCs/>
      <w:color w:val="000000"/>
      <w:sz w:val="26"/>
      <w:szCs w:val="26"/>
    </w:rPr>
  </w:style>
  <w:style w:type="character" w:customStyle="1" w:styleId="FontStyle28">
    <w:name w:val="Font Style28"/>
    <w:uiPriority w:val="99"/>
    <w:rsid w:val="00BA76E9"/>
    <w:rPr>
      <w:rFonts w:ascii="Times New Roman" w:hAnsi="Times New Roman" w:cs="Times New Roman"/>
      <w:color w:val="000000"/>
      <w:sz w:val="26"/>
      <w:szCs w:val="26"/>
    </w:rPr>
  </w:style>
  <w:style w:type="paragraph" w:customStyle="1" w:styleId="Style4">
    <w:name w:val="Style4"/>
    <w:basedOn w:val="a"/>
    <w:uiPriority w:val="99"/>
    <w:rsid w:val="00BA76E9"/>
    <w:pPr>
      <w:widowControl w:val="0"/>
      <w:autoSpaceDE w:val="0"/>
      <w:autoSpaceDN w:val="0"/>
      <w:adjustRightInd w:val="0"/>
      <w:spacing w:after="0" w:line="474" w:lineRule="exact"/>
      <w:ind w:firstLine="701"/>
      <w:jc w:val="both"/>
    </w:pPr>
    <w:rPr>
      <w:rFonts w:ascii="Times New Roman" w:eastAsia="Times New Roman" w:hAnsi="Times New Roman"/>
      <w:sz w:val="24"/>
      <w:szCs w:val="24"/>
      <w:lang w:eastAsia="ru-RU"/>
    </w:rPr>
  </w:style>
  <w:style w:type="paragraph" w:customStyle="1" w:styleId="Style8">
    <w:name w:val="Style8"/>
    <w:basedOn w:val="a"/>
    <w:uiPriority w:val="99"/>
    <w:rsid w:val="00BA76E9"/>
    <w:pPr>
      <w:widowControl w:val="0"/>
      <w:autoSpaceDE w:val="0"/>
      <w:autoSpaceDN w:val="0"/>
      <w:adjustRightInd w:val="0"/>
      <w:spacing w:after="0" w:line="472" w:lineRule="exact"/>
      <w:ind w:firstLine="682"/>
      <w:jc w:val="both"/>
    </w:pPr>
    <w:rPr>
      <w:rFonts w:ascii="Times New Roman" w:eastAsia="Times New Roman" w:hAnsi="Times New Roman"/>
      <w:sz w:val="24"/>
      <w:szCs w:val="24"/>
      <w:lang w:eastAsia="ru-RU"/>
    </w:rPr>
  </w:style>
  <w:style w:type="table" w:customStyle="1" w:styleId="TableStyle1">
    <w:name w:val="TableStyle1"/>
    <w:rsid w:val="004D3546"/>
    <w:rPr>
      <w:rFonts w:ascii="Arial" w:eastAsia="Times New Roman" w:hAnsi="Arial"/>
      <w:sz w:val="16"/>
      <w:szCs w:val="22"/>
    </w:rPr>
    <w:tblPr>
      <w:tblCellMar>
        <w:top w:w="0" w:type="dxa"/>
        <w:left w:w="0" w:type="dxa"/>
        <w:bottom w:w="0" w:type="dxa"/>
        <w:right w:w="0" w:type="dxa"/>
      </w:tblCellMar>
    </w:tblPr>
  </w:style>
  <w:style w:type="table" w:customStyle="1" w:styleId="TableStyle2">
    <w:name w:val="TableStyle2"/>
    <w:rsid w:val="00F73845"/>
    <w:rPr>
      <w:rFonts w:ascii="Arial" w:eastAsia="Times New Roman" w:hAnsi="Arial"/>
      <w:sz w:val="16"/>
      <w:szCs w:val="22"/>
    </w:rPr>
    <w:tblPr>
      <w:tblCellMar>
        <w:top w:w="0" w:type="dxa"/>
        <w:left w:w="0" w:type="dxa"/>
        <w:bottom w:w="0" w:type="dxa"/>
        <w:right w:w="0" w:type="dxa"/>
      </w:tblCellMar>
    </w:tblPr>
  </w:style>
  <w:style w:type="table" w:customStyle="1" w:styleId="TableStyle3">
    <w:name w:val="TableStyle3"/>
    <w:rsid w:val="00F73845"/>
    <w:rPr>
      <w:rFonts w:ascii="Arial" w:eastAsia="Times New Roman" w:hAnsi="Arial"/>
      <w:sz w:val="16"/>
      <w:szCs w:val="22"/>
    </w:rPr>
    <w:tblPr>
      <w:tblCellMar>
        <w:top w:w="0" w:type="dxa"/>
        <w:left w:w="0" w:type="dxa"/>
        <w:bottom w:w="0" w:type="dxa"/>
        <w:right w:w="0" w:type="dxa"/>
      </w:tblCellMar>
    </w:tblPr>
  </w:style>
  <w:style w:type="paragraph" w:styleId="ae">
    <w:name w:val="header"/>
    <w:basedOn w:val="a"/>
    <w:link w:val="af"/>
    <w:uiPriority w:val="99"/>
    <w:semiHidden/>
    <w:unhideWhenUsed/>
    <w:rsid w:val="00547959"/>
    <w:pPr>
      <w:tabs>
        <w:tab w:val="center" w:pos="4677"/>
        <w:tab w:val="right" w:pos="9355"/>
      </w:tabs>
    </w:pPr>
  </w:style>
  <w:style w:type="character" w:customStyle="1" w:styleId="af">
    <w:name w:val="Верхний колонтитул Знак"/>
    <w:link w:val="ae"/>
    <w:uiPriority w:val="99"/>
    <w:semiHidden/>
    <w:rsid w:val="00547959"/>
    <w:rPr>
      <w:sz w:val="22"/>
      <w:szCs w:val="22"/>
      <w:lang w:eastAsia="en-US"/>
    </w:rPr>
  </w:style>
  <w:style w:type="paragraph" w:styleId="af0">
    <w:name w:val="footer"/>
    <w:basedOn w:val="a"/>
    <w:link w:val="af1"/>
    <w:uiPriority w:val="99"/>
    <w:semiHidden/>
    <w:unhideWhenUsed/>
    <w:rsid w:val="00547959"/>
    <w:pPr>
      <w:tabs>
        <w:tab w:val="center" w:pos="4677"/>
        <w:tab w:val="right" w:pos="9355"/>
      </w:tabs>
    </w:pPr>
  </w:style>
  <w:style w:type="character" w:customStyle="1" w:styleId="af1">
    <w:name w:val="Нижний колонтитул Знак"/>
    <w:link w:val="af0"/>
    <w:uiPriority w:val="99"/>
    <w:semiHidden/>
    <w:rsid w:val="00547959"/>
    <w:rPr>
      <w:sz w:val="22"/>
      <w:szCs w:val="22"/>
      <w:lang w:eastAsia="en-US"/>
    </w:rPr>
  </w:style>
  <w:style w:type="paragraph" w:customStyle="1" w:styleId="Bulleted">
    <w:name w:val="Bulleted"/>
    <w:basedOn w:val="5"/>
    <w:rsid w:val="004A1F5A"/>
    <w:pPr>
      <w:spacing w:line="240" w:lineRule="auto"/>
      <w:outlineLvl w:val="9"/>
    </w:pPr>
    <w:rPr>
      <w:rFonts w:ascii="Arial Rounded MT Bold" w:hAnsi="Arial Rounded MT Bold"/>
      <w:b w:val="0"/>
      <w:bCs w:val="0"/>
      <w:i w:val="0"/>
      <w:iCs w:val="0"/>
      <w:sz w:val="22"/>
      <w:szCs w:val="20"/>
      <w:lang w:eastAsia="ru-RU"/>
    </w:rPr>
  </w:style>
  <w:style w:type="character" w:customStyle="1" w:styleId="50">
    <w:name w:val="Заголовок 5 Знак"/>
    <w:link w:val="5"/>
    <w:uiPriority w:val="9"/>
    <w:semiHidden/>
    <w:rsid w:val="004A1F5A"/>
    <w:rPr>
      <w:rFonts w:ascii="Calibri" w:eastAsia="Times New Roman" w:hAnsi="Calibri" w:cs="Times New Roman"/>
      <w:b/>
      <w:bCs/>
      <w:i/>
      <w:iCs/>
      <w:sz w:val="26"/>
      <w:szCs w:val="26"/>
      <w:lang w:eastAsia="en-US"/>
    </w:rPr>
  </w:style>
  <w:style w:type="character" w:customStyle="1" w:styleId="40">
    <w:name w:val="Заголовок 4 Знак"/>
    <w:link w:val="4"/>
    <w:uiPriority w:val="9"/>
    <w:semiHidden/>
    <w:rsid w:val="001F14A6"/>
    <w:rPr>
      <w:rFonts w:ascii="Calibri" w:eastAsia="Times New Roman" w:hAnsi="Calibri"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354042">
      <w:bodyDiv w:val="1"/>
      <w:marLeft w:val="0"/>
      <w:marRight w:val="0"/>
      <w:marTop w:val="0"/>
      <w:marBottom w:val="0"/>
      <w:divBdr>
        <w:top w:val="none" w:sz="0" w:space="0" w:color="auto"/>
        <w:left w:val="none" w:sz="0" w:space="0" w:color="auto"/>
        <w:bottom w:val="none" w:sz="0" w:space="0" w:color="auto"/>
        <w:right w:val="none" w:sz="0" w:space="0" w:color="auto"/>
      </w:divBdr>
    </w:div>
    <w:div w:id="757756352">
      <w:bodyDiv w:val="1"/>
      <w:marLeft w:val="0"/>
      <w:marRight w:val="0"/>
      <w:marTop w:val="0"/>
      <w:marBottom w:val="0"/>
      <w:divBdr>
        <w:top w:val="none" w:sz="0" w:space="0" w:color="auto"/>
        <w:left w:val="none" w:sz="0" w:space="0" w:color="auto"/>
        <w:bottom w:val="none" w:sz="0" w:space="0" w:color="auto"/>
        <w:right w:val="none" w:sz="0" w:space="0" w:color="auto"/>
      </w:divBdr>
    </w:div>
    <w:div w:id="784883696">
      <w:bodyDiv w:val="1"/>
      <w:marLeft w:val="0"/>
      <w:marRight w:val="0"/>
      <w:marTop w:val="0"/>
      <w:marBottom w:val="0"/>
      <w:divBdr>
        <w:top w:val="none" w:sz="0" w:space="0" w:color="auto"/>
        <w:left w:val="none" w:sz="0" w:space="0" w:color="auto"/>
        <w:bottom w:val="none" w:sz="0" w:space="0" w:color="auto"/>
        <w:right w:val="none" w:sz="0" w:space="0" w:color="auto"/>
      </w:divBdr>
    </w:div>
    <w:div w:id="877741354">
      <w:bodyDiv w:val="1"/>
      <w:marLeft w:val="0"/>
      <w:marRight w:val="0"/>
      <w:marTop w:val="0"/>
      <w:marBottom w:val="0"/>
      <w:divBdr>
        <w:top w:val="none" w:sz="0" w:space="0" w:color="auto"/>
        <w:left w:val="none" w:sz="0" w:space="0" w:color="auto"/>
        <w:bottom w:val="none" w:sz="0" w:space="0" w:color="auto"/>
        <w:right w:val="none" w:sz="0" w:space="0" w:color="auto"/>
      </w:divBdr>
    </w:div>
    <w:div w:id="883904103">
      <w:bodyDiv w:val="1"/>
      <w:marLeft w:val="0"/>
      <w:marRight w:val="0"/>
      <w:marTop w:val="0"/>
      <w:marBottom w:val="0"/>
      <w:divBdr>
        <w:top w:val="none" w:sz="0" w:space="0" w:color="auto"/>
        <w:left w:val="none" w:sz="0" w:space="0" w:color="auto"/>
        <w:bottom w:val="none" w:sz="0" w:space="0" w:color="auto"/>
        <w:right w:val="none" w:sz="0" w:space="0" w:color="auto"/>
      </w:divBdr>
    </w:div>
    <w:div w:id="1221986377">
      <w:bodyDiv w:val="1"/>
      <w:marLeft w:val="0"/>
      <w:marRight w:val="0"/>
      <w:marTop w:val="0"/>
      <w:marBottom w:val="0"/>
      <w:divBdr>
        <w:top w:val="none" w:sz="0" w:space="0" w:color="auto"/>
        <w:left w:val="none" w:sz="0" w:space="0" w:color="auto"/>
        <w:bottom w:val="none" w:sz="0" w:space="0" w:color="auto"/>
        <w:right w:val="none" w:sz="0" w:space="0" w:color="auto"/>
      </w:divBdr>
    </w:div>
    <w:div w:id="1797064706">
      <w:bodyDiv w:val="1"/>
      <w:marLeft w:val="0"/>
      <w:marRight w:val="0"/>
      <w:marTop w:val="0"/>
      <w:marBottom w:val="0"/>
      <w:divBdr>
        <w:top w:val="none" w:sz="0" w:space="0" w:color="auto"/>
        <w:left w:val="none" w:sz="0" w:space="0" w:color="auto"/>
        <w:bottom w:val="none" w:sz="0" w:space="0" w:color="auto"/>
        <w:right w:val="none" w:sz="0" w:space="0" w:color="auto"/>
      </w:divBdr>
    </w:div>
    <w:div w:id="188633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187E7D-3694-4226-9623-36CD95FA6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3705</Words>
  <Characters>21122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24778</CharactersWithSpaces>
  <SharedDoc>false</SharedDoc>
  <HLinks>
    <vt:vector size="24" baseType="variant">
      <vt:variant>
        <vt:i4>6291507</vt:i4>
      </vt:variant>
      <vt:variant>
        <vt:i4>9</vt:i4>
      </vt:variant>
      <vt:variant>
        <vt:i4>0</vt:i4>
      </vt:variant>
      <vt:variant>
        <vt:i4>5</vt:i4>
      </vt:variant>
      <vt:variant>
        <vt:lpwstr/>
      </vt:variant>
      <vt:variant>
        <vt:lpwstr>Par716</vt:lpwstr>
      </vt:variant>
      <vt:variant>
        <vt:i4>6488115</vt:i4>
      </vt:variant>
      <vt:variant>
        <vt:i4>6</vt:i4>
      </vt:variant>
      <vt:variant>
        <vt:i4>0</vt:i4>
      </vt:variant>
      <vt:variant>
        <vt:i4>5</vt:i4>
      </vt:variant>
      <vt:variant>
        <vt:lpwstr/>
      </vt:variant>
      <vt:variant>
        <vt:lpwstr>Par715</vt:lpwstr>
      </vt:variant>
      <vt:variant>
        <vt:i4>7274555</vt:i4>
      </vt:variant>
      <vt:variant>
        <vt:i4>3</vt:i4>
      </vt:variant>
      <vt:variant>
        <vt:i4>0</vt:i4>
      </vt:variant>
      <vt:variant>
        <vt:i4>5</vt:i4>
      </vt:variant>
      <vt:variant>
        <vt:lpwstr/>
      </vt:variant>
      <vt:variant>
        <vt:lpwstr>Par997</vt:lpwstr>
      </vt:variant>
      <vt:variant>
        <vt:i4>6815803</vt:i4>
      </vt:variant>
      <vt:variant>
        <vt:i4>0</vt:i4>
      </vt:variant>
      <vt:variant>
        <vt:i4>0</vt:i4>
      </vt:variant>
      <vt:variant>
        <vt:i4>5</vt:i4>
      </vt:variant>
      <vt:variant>
        <vt:lpwstr/>
      </vt:variant>
      <vt:variant>
        <vt:lpwstr>Par990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Наталья</cp:lastModifiedBy>
  <cp:revision>2</cp:revision>
  <cp:lastPrinted>2017-09-30T11:43:00Z</cp:lastPrinted>
  <dcterms:created xsi:type="dcterms:W3CDTF">2026-07-21T05:48:00Z</dcterms:created>
  <dcterms:modified xsi:type="dcterms:W3CDTF">2026-07-21T05:48:00Z</dcterms:modified>
</cp:coreProperties>
</file>