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43BC9" w14:textId="4CFD0F0C" w:rsidR="00947180" w:rsidRPr="00E94C44" w:rsidRDefault="00527FEF" w:rsidP="00E75E3D">
      <w:pPr>
        <w:jc w:val="center"/>
        <w:rPr>
          <w:b/>
        </w:rPr>
      </w:pPr>
      <w:r w:rsidRPr="00E94C44">
        <w:rPr>
          <w:b/>
        </w:rPr>
        <w:t xml:space="preserve">ДОГОВОР </w:t>
      </w:r>
      <w:r w:rsidR="00114B4D" w:rsidRPr="00E94C44">
        <w:rPr>
          <w:b/>
        </w:rPr>
        <w:t xml:space="preserve">№ </w:t>
      </w:r>
      <w:r w:rsidR="0022724F" w:rsidRPr="00E94C44">
        <w:rPr>
          <w:b/>
        </w:rPr>
        <w:t>_______________</w:t>
      </w:r>
    </w:p>
    <w:p w14:paraId="7B4670B2" w14:textId="5CCE7A23" w:rsidR="00947180" w:rsidRPr="00E94C44" w:rsidRDefault="001439E9" w:rsidP="00E75E3D">
      <w:pPr>
        <w:jc w:val="center"/>
        <w:rPr>
          <w:b/>
        </w:rPr>
      </w:pPr>
      <w:r w:rsidRPr="00E94C44">
        <w:rPr>
          <w:b/>
        </w:rPr>
        <w:t xml:space="preserve">на </w:t>
      </w:r>
      <w:r w:rsidR="00C260A7" w:rsidRPr="00E94C44">
        <w:rPr>
          <w:b/>
        </w:rPr>
        <w:t>оказание услуг</w:t>
      </w:r>
      <w:r w:rsidR="00BF47F4" w:rsidRPr="00E94C44">
        <w:rPr>
          <w:b/>
        </w:rPr>
        <w:t xml:space="preserve"> по </w:t>
      </w:r>
      <w:r w:rsidR="00491E9E" w:rsidRPr="00E94C44">
        <w:rPr>
          <w:b/>
        </w:rPr>
        <w:t>организации поверки средств измерений</w:t>
      </w:r>
    </w:p>
    <w:p w14:paraId="585E6555" w14:textId="77777777" w:rsidR="00527FEF" w:rsidRDefault="00527FEF" w:rsidP="00E75E3D">
      <w:pPr>
        <w:jc w:val="center"/>
        <w:rPr>
          <w:b/>
        </w:rPr>
      </w:pPr>
    </w:p>
    <w:p w14:paraId="1F5BDCDC" w14:textId="77777777" w:rsidR="00E94C44" w:rsidRPr="00E94C44" w:rsidRDefault="00E94C44" w:rsidP="00E75E3D">
      <w:pPr>
        <w:jc w:val="center"/>
        <w:rPr>
          <w:b/>
        </w:rPr>
      </w:pPr>
    </w:p>
    <w:tbl>
      <w:tblPr>
        <w:tblW w:w="0" w:type="auto"/>
        <w:tblLook w:val="04A0" w:firstRow="1" w:lastRow="0" w:firstColumn="1" w:lastColumn="0" w:noHBand="0" w:noVBand="1"/>
      </w:tblPr>
      <w:tblGrid>
        <w:gridCol w:w="4968"/>
        <w:gridCol w:w="4968"/>
      </w:tblGrid>
      <w:tr w:rsidR="00527FEF" w:rsidRPr="00E94C44" w14:paraId="303BE2DA" w14:textId="77777777" w:rsidTr="00F94AFD">
        <w:tc>
          <w:tcPr>
            <w:tcW w:w="4968" w:type="dxa"/>
          </w:tcPr>
          <w:p w14:paraId="386253B5" w14:textId="77777777" w:rsidR="00527FEF" w:rsidRPr="00E94C44" w:rsidRDefault="00527FEF" w:rsidP="00E75E3D">
            <w:pPr>
              <w:rPr>
                <w:b/>
              </w:rPr>
            </w:pPr>
            <w:r w:rsidRPr="00E94C44">
              <w:t>г. Санкт-Петербург</w:t>
            </w:r>
          </w:p>
        </w:tc>
        <w:tc>
          <w:tcPr>
            <w:tcW w:w="4968" w:type="dxa"/>
          </w:tcPr>
          <w:p w14:paraId="2F321AD3" w14:textId="17DC9DCC" w:rsidR="00527FEF" w:rsidRPr="00E94C44" w:rsidRDefault="006F4809" w:rsidP="00E75E3D">
            <w:pPr>
              <w:jc w:val="right"/>
              <w:rPr>
                <w:b/>
              </w:rPr>
            </w:pPr>
            <w:proofErr w:type="gramStart"/>
            <w:r w:rsidRPr="00E94C44">
              <w:rPr>
                <w:b/>
              </w:rPr>
              <w:t>« _</w:t>
            </w:r>
            <w:proofErr w:type="gramEnd"/>
            <w:r w:rsidRPr="00E94C44">
              <w:rPr>
                <w:b/>
              </w:rPr>
              <w:t>_</w:t>
            </w:r>
            <w:proofErr w:type="gramStart"/>
            <w:r w:rsidRPr="00E94C44">
              <w:rPr>
                <w:b/>
              </w:rPr>
              <w:t>_ »</w:t>
            </w:r>
            <w:proofErr w:type="gramEnd"/>
            <w:r w:rsidRPr="00E94C44">
              <w:rPr>
                <w:b/>
              </w:rPr>
              <w:t xml:space="preserve"> _____________ </w:t>
            </w:r>
            <w:r w:rsidR="0022724F" w:rsidRPr="00E94C44">
              <w:t>202</w:t>
            </w:r>
            <w:r w:rsidR="00E8206A">
              <w:t>6</w:t>
            </w:r>
            <w:r w:rsidR="0022724F" w:rsidRPr="00E94C44">
              <w:t xml:space="preserve"> </w:t>
            </w:r>
            <w:r w:rsidR="00527FEF" w:rsidRPr="00E94C44">
              <w:t>г.</w:t>
            </w:r>
          </w:p>
        </w:tc>
      </w:tr>
    </w:tbl>
    <w:p w14:paraId="047A82A4" w14:textId="77777777" w:rsidR="00947180" w:rsidRPr="00E94C44" w:rsidRDefault="00947180" w:rsidP="00E75E3D">
      <w:pPr>
        <w:jc w:val="both"/>
      </w:pPr>
    </w:p>
    <w:p w14:paraId="73FD4B60" w14:textId="34B25F41" w:rsidR="00C3326F" w:rsidRPr="00E94C44" w:rsidRDefault="0022724F" w:rsidP="00E75E3D">
      <w:pPr>
        <w:pStyle w:val="Heading1"/>
        <w:spacing w:line="240" w:lineRule="auto"/>
        <w:ind w:firstLine="567"/>
        <w:jc w:val="both"/>
        <w:rPr>
          <w:b w:val="0"/>
          <w:bCs w:val="0"/>
          <w:sz w:val="24"/>
          <w:szCs w:val="24"/>
        </w:rPr>
      </w:pPr>
      <w:r w:rsidRPr="00E94C44">
        <w:rPr>
          <w:sz w:val="24"/>
          <w:szCs w:val="24"/>
        </w:rPr>
        <w:t>Федеральное государственное бюджетное учреждение науки Физико-технический институт им. А.Ф. Иоффе Российской академии наук (ФТИ им. А.Ф. Иоффе)</w:t>
      </w:r>
      <w:r w:rsidRPr="00E94C44">
        <w:rPr>
          <w:spacing w:val="4"/>
          <w:sz w:val="24"/>
          <w:szCs w:val="24"/>
        </w:rPr>
        <w:t xml:space="preserve">, </w:t>
      </w:r>
      <w:r w:rsidRPr="00E94C44">
        <w:rPr>
          <w:b w:val="0"/>
          <w:bCs w:val="0"/>
          <w:spacing w:val="4"/>
          <w:sz w:val="24"/>
          <w:szCs w:val="24"/>
        </w:rPr>
        <w:t xml:space="preserve">именуемое в дальнейшем «Заказчик», </w:t>
      </w:r>
      <w:r w:rsidRPr="00E94C44">
        <w:rPr>
          <w:b w:val="0"/>
          <w:bCs w:val="0"/>
          <w:sz w:val="24"/>
          <w:szCs w:val="24"/>
        </w:rPr>
        <w:t>в лице Главного инженера Пакулева Данила Валерьевича, действующего на основании Доверенности № 02.02-06/</w:t>
      </w:r>
      <w:r w:rsidR="00E8206A">
        <w:rPr>
          <w:b w:val="0"/>
          <w:bCs w:val="0"/>
          <w:sz w:val="24"/>
          <w:szCs w:val="24"/>
        </w:rPr>
        <w:t>06</w:t>
      </w:r>
      <w:r w:rsidRPr="00E94C44">
        <w:rPr>
          <w:b w:val="0"/>
          <w:bCs w:val="0"/>
          <w:sz w:val="24"/>
          <w:szCs w:val="24"/>
        </w:rPr>
        <w:t xml:space="preserve"> от 01.01.202</w:t>
      </w:r>
      <w:r w:rsidR="00E8206A">
        <w:rPr>
          <w:b w:val="0"/>
          <w:bCs w:val="0"/>
          <w:sz w:val="24"/>
          <w:szCs w:val="24"/>
        </w:rPr>
        <w:t>6</w:t>
      </w:r>
      <w:r w:rsidRPr="00E94C44">
        <w:rPr>
          <w:b w:val="0"/>
          <w:bCs w:val="0"/>
          <w:sz w:val="24"/>
          <w:szCs w:val="24"/>
        </w:rPr>
        <w:t xml:space="preserve"> г.</w:t>
      </w:r>
      <w:r w:rsidR="006D349E" w:rsidRPr="00E94C44">
        <w:rPr>
          <w:b w:val="0"/>
          <w:bCs w:val="0"/>
          <w:sz w:val="24"/>
          <w:szCs w:val="24"/>
        </w:rPr>
        <w:t xml:space="preserve">, </w:t>
      </w:r>
      <w:r w:rsidR="006D52CE" w:rsidRPr="00E94C44">
        <w:rPr>
          <w:b w:val="0"/>
          <w:bCs w:val="0"/>
          <w:sz w:val="24"/>
          <w:szCs w:val="24"/>
        </w:rPr>
        <w:t xml:space="preserve">и </w:t>
      </w:r>
      <w:r w:rsidR="00BD73CE">
        <w:rPr>
          <w:b w:val="0"/>
          <w:bCs w:val="0"/>
          <w:sz w:val="24"/>
          <w:szCs w:val="24"/>
        </w:rPr>
        <w:t>_______________</w:t>
      </w:r>
      <w:r w:rsidR="006D52CE" w:rsidRPr="00E94C44">
        <w:rPr>
          <w:b w:val="0"/>
          <w:bCs w:val="0"/>
          <w:sz w:val="24"/>
          <w:szCs w:val="24"/>
        </w:rPr>
        <w:t>, именуемое в дальнейшем «</w:t>
      </w:r>
      <w:r w:rsidR="00174EDC" w:rsidRPr="00E94C44">
        <w:rPr>
          <w:b w:val="0"/>
          <w:bCs w:val="0"/>
          <w:sz w:val="24"/>
          <w:szCs w:val="24"/>
        </w:rPr>
        <w:t>Исполнитель</w:t>
      </w:r>
      <w:r w:rsidR="006D52CE" w:rsidRPr="00E94C44">
        <w:rPr>
          <w:b w:val="0"/>
          <w:bCs w:val="0"/>
          <w:sz w:val="24"/>
          <w:szCs w:val="24"/>
        </w:rPr>
        <w:t>», в  лице</w:t>
      </w:r>
      <w:r w:rsidR="00BD73CE">
        <w:rPr>
          <w:b w:val="0"/>
          <w:bCs w:val="0"/>
          <w:sz w:val="24"/>
          <w:szCs w:val="24"/>
        </w:rPr>
        <w:t>____________________________</w:t>
      </w:r>
      <w:r w:rsidR="006D52CE" w:rsidRPr="00E94C44">
        <w:rPr>
          <w:b w:val="0"/>
          <w:bCs w:val="0"/>
          <w:sz w:val="24"/>
          <w:szCs w:val="24"/>
        </w:rPr>
        <w:t xml:space="preserve">, действующего на основании </w:t>
      </w:r>
      <w:r w:rsidR="00BD73CE">
        <w:rPr>
          <w:b w:val="0"/>
          <w:bCs w:val="0"/>
          <w:sz w:val="24"/>
          <w:szCs w:val="24"/>
        </w:rPr>
        <w:t>____________________</w:t>
      </w:r>
      <w:r w:rsidR="006D52CE" w:rsidRPr="00E94C44">
        <w:rPr>
          <w:b w:val="0"/>
          <w:bCs w:val="0"/>
          <w:sz w:val="24"/>
          <w:szCs w:val="24"/>
        </w:rPr>
        <w:t>, с другой стороны, а вместе именуемые «Стороны», в соответствии с требованиями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№44-ФЗ)</w:t>
      </w:r>
      <w:r w:rsidR="00B27141">
        <w:rPr>
          <w:b w:val="0"/>
          <w:bCs w:val="0"/>
          <w:sz w:val="24"/>
          <w:szCs w:val="24"/>
        </w:rPr>
        <w:t>,</w:t>
      </w:r>
      <w:r w:rsidR="006D52CE" w:rsidRPr="00E94C44">
        <w:rPr>
          <w:b w:val="0"/>
          <w:bCs w:val="0"/>
          <w:sz w:val="24"/>
          <w:szCs w:val="24"/>
        </w:rPr>
        <w:t xml:space="preserve"> заключили настоящий Договор о нижеследующем:</w:t>
      </w:r>
    </w:p>
    <w:p w14:paraId="5741A214" w14:textId="77777777" w:rsidR="00091A5E" w:rsidRPr="00E94C44" w:rsidRDefault="00091A5E" w:rsidP="00E75E3D">
      <w:pPr>
        <w:jc w:val="both"/>
      </w:pPr>
    </w:p>
    <w:p w14:paraId="0BF3AB04" w14:textId="77777777" w:rsidR="00947180" w:rsidRPr="00E94C44" w:rsidRDefault="001A4446" w:rsidP="00E75E3D">
      <w:pPr>
        <w:spacing w:after="120"/>
        <w:jc w:val="center"/>
        <w:rPr>
          <w:b/>
        </w:rPr>
      </w:pPr>
      <w:r w:rsidRPr="00E94C44">
        <w:rPr>
          <w:b/>
        </w:rPr>
        <w:t xml:space="preserve">1. </w:t>
      </w:r>
      <w:r w:rsidR="00947180" w:rsidRPr="00E94C44">
        <w:rPr>
          <w:b/>
        </w:rPr>
        <w:t>Предмет договора</w:t>
      </w:r>
    </w:p>
    <w:p w14:paraId="025CDEF3" w14:textId="62EC9892" w:rsidR="00235D73" w:rsidRPr="00E94C44" w:rsidRDefault="00FC10D4" w:rsidP="00235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E94C44">
        <w:t>1</w:t>
      </w:r>
      <w:r w:rsidR="00947180" w:rsidRPr="00E94C44">
        <w:t xml:space="preserve">.1. </w:t>
      </w:r>
      <w:r w:rsidR="00235D73" w:rsidRPr="00E94C44">
        <w:t>Исполнитель обязуется оказать Заказчику услуги по поверке средств измерений (далее - Услуги), а Заказчик обязуется принять надлежащим образом оказанные услуги и оплатить их в соответствии с условиями настоящего Договора.</w:t>
      </w:r>
    </w:p>
    <w:p w14:paraId="3FE1AF86" w14:textId="56F23870" w:rsidR="00235D73" w:rsidRPr="001C5027" w:rsidRDefault="00235D73" w:rsidP="00235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E94C44">
        <w:t xml:space="preserve">1.2. Услуги, оказываемые в </w:t>
      </w:r>
      <w:r w:rsidRPr="001C5027">
        <w:t xml:space="preserve">рамках настоящего Договора, их наименование, состав и объём, указываются в </w:t>
      </w:r>
      <w:r w:rsidR="002413A6" w:rsidRPr="001C5027">
        <w:t>Спецификации</w:t>
      </w:r>
      <w:r w:rsidRPr="001C5027">
        <w:t xml:space="preserve"> (Приложение № 1 к настоящему Договору).</w:t>
      </w:r>
    </w:p>
    <w:p w14:paraId="24924331" w14:textId="77777777" w:rsidR="00C1316F" w:rsidRDefault="00235D73" w:rsidP="00235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1C5027">
        <w:t>1.4. Услуги оказываются по адресу местонахождения</w:t>
      </w:r>
      <w:r w:rsidRPr="00E94C44">
        <w:t xml:space="preserve"> Заказчика по адресу</w:t>
      </w:r>
      <w:r w:rsidR="00C1316F">
        <w:t>:</w:t>
      </w:r>
      <w:r w:rsidRPr="00E94C44">
        <w:t xml:space="preserve"> </w:t>
      </w:r>
    </w:p>
    <w:p w14:paraId="501777B4" w14:textId="1D7F6ABD" w:rsidR="00235D73" w:rsidRPr="00C1316F" w:rsidRDefault="00235D73" w:rsidP="00B27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94C44">
        <w:t>г. Санкт-Петербург, ул. Политехническая, д.28, стр.</w:t>
      </w:r>
      <w:r w:rsidR="00C1316F" w:rsidRPr="00C1316F">
        <w:t>5</w:t>
      </w:r>
      <w:r w:rsidR="00C1316F">
        <w:t>.</w:t>
      </w:r>
    </w:p>
    <w:p w14:paraId="468AEC4A" w14:textId="77777777" w:rsidR="00C82B74" w:rsidRDefault="00235D73" w:rsidP="00C8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E94C44">
        <w:t>1.5. Сдача и приемка оказанных Исполнителем услуг осуществляется Заказчиком по адресу местонахождения Заказчика.</w:t>
      </w:r>
    </w:p>
    <w:p w14:paraId="40B6122C" w14:textId="45A7844A" w:rsidR="00C82B74" w:rsidRPr="00C82B74" w:rsidRDefault="00C82B74" w:rsidP="00C82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t xml:space="preserve">1.6. При оказании </w:t>
      </w:r>
      <w:r w:rsidRPr="00A466D2">
        <w:t>услуг</w:t>
      </w:r>
      <w:r>
        <w:t xml:space="preserve"> Исполнитель обязуется соблюдать требования, установленные в </w:t>
      </w:r>
      <w:r w:rsidRPr="00FD24F8">
        <w:rPr>
          <w:sz w:val="22"/>
          <w:szCs w:val="22"/>
        </w:rPr>
        <w:t>Положени</w:t>
      </w:r>
      <w:r>
        <w:rPr>
          <w:sz w:val="22"/>
          <w:szCs w:val="22"/>
        </w:rPr>
        <w:t>е</w:t>
      </w:r>
      <w:r w:rsidRPr="00FD24F8">
        <w:rPr>
          <w:sz w:val="22"/>
          <w:szCs w:val="22"/>
        </w:rPr>
        <w:t xml:space="preserve"> ФТИ им. А.Ф. Иоффе об организации производства работ подрядными организациями №П ИФТИ 12-2025 от 30.12.2025, размещенно</w:t>
      </w:r>
      <w:r>
        <w:rPr>
          <w:sz w:val="22"/>
          <w:szCs w:val="22"/>
        </w:rPr>
        <w:t>м</w:t>
      </w:r>
      <w:r w:rsidRPr="00FD24F8">
        <w:rPr>
          <w:sz w:val="22"/>
          <w:szCs w:val="22"/>
        </w:rPr>
        <w:t xml:space="preserve"> на официальном сайте Заказчика: </w:t>
      </w:r>
      <w:hyperlink r:id="rId8" w:history="1">
        <w:r w:rsidRPr="00E2740D">
          <w:rPr>
            <w:rStyle w:val="af"/>
            <w:sz w:val="22"/>
            <w:szCs w:val="22"/>
            <w:lang w:val="en-US"/>
          </w:rPr>
          <w:t>www</w:t>
        </w:r>
        <w:r w:rsidRPr="00E2740D">
          <w:rPr>
            <w:rStyle w:val="af"/>
            <w:sz w:val="22"/>
            <w:szCs w:val="22"/>
          </w:rPr>
          <w:t>.</w:t>
        </w:r>
        <w:proofErr w:type="spellStart"/>
        <w:r w:rsidRPr="00E2740D">
          <w:rPr>
            <w:rStyle w:val="af"/>
            <w:sz w:val="22"/>
            <w:szCs w:val="22"/>
            <w:lang w:val="en-US"/>
          </w:rPr>
          <w:t>ioffe</w:t>
        </w:r>
        <w:proofErr w:type="spellEnd"/>
        <w:r w:rsidRPr="00E2740D">
          <w:rPr>
            <w:rStyle w:val="af"/>
            <w:sz w:val="22"/>
            <w:szCs w:val="22"/>
          </w:rPr>
          <w:t>.</w:t>
        </w:r>
        <w:proofErr w:type="spellStart"/>
        <w:r w:rsidRPr="00E2740D">
          <w:rPr>
            <w:rStyle w:val="af"/>
            <w:sz w:val="22"/>
            <w:szCs w:val="22"/>
            <w:lang w:val="en-US"/>
          </w:rPr>
          <w:t>ru</w:t>
        </w:r>
        <w:proofErr w:type="spellEnd"/>
      </w:hyperlink>
      <w:r w:rsidRPr="00FD24F8">
        <w:rPr>
          <w:sz w:val="22"/>
          <w:szCs w:val="22"/>
        </w:rPr>
        <w:t>.</w:t>
      </w:r>
    </w:p>
    <w:p w14:paraId="7F46C7E0" w14:textId="23E40724" w:rsidR="00C82B74" w:rsidRPr="00C82B74" w:rsidRDefault="00C82B74" w:rsidP="00235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14:paraId="74EBFD3A" w14:textId="62338C85" w:rsidR="00947180" w:rsidRPr="00E94C44" w:rsidRDefault="00FC10D4" w:rsidP="00E75E3D">
      <w:pPr>
        <w:spacing w:after="120"/>
        <w:jc w:val="center"/>
        <w:rPr>
          <w:b/>
        </w:rPr>
      </w:pPr>
      <w:r w:rsidRPr="00E94C44">
        <w:rPr>
          <w:b/>
        </w:rPr>
        <w:t>2</w:t>
      </w:r>
      <w:r w:rsidR="00947180" w:rsidRPr="00E94C44">
        <w:rPr>
          <w:b/>
        </w:rPr>
        <w:t xml:space="preserve">. </w:t>
      </w:r>
      <w:r w:rsidR="00174EDC" w:rsidRPr="00E94C44">
        <w:rPr>
          <w:b/>
        </w:rPr>
        <w:t>Цена Договора</w:t>
      </w:r>
    </w:p>
    <w:p w14:paraId="0788F5A9" w14:textId="7CC5B3AF" w:rsidR="00174EDC" w:rsidRPr="00E94C44" w:rsidRDefault="00C260A7" w:rsidP="00174E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E94C44">
        <w:t>2</w:t>
      </w:r>
      <w:r w:rsidR="00174EDC" w:rsidRPr="00E94C44">
        <w:t>.1. Цена Договора составляет _________ (</w:t>
      </w:r>
      <w:r w:rsidR="00174EDC" w:rsidRPr="00E94C44">
        <w:tab/>
      </w:r>
      <w:r w:rsidR="00174EDC" w:rsidRPr="00E94C44">
        <w:tab/>
      </w:r>
      <w:r w:rsidR="00174EDC" w:rsidRPr="00E94C44">
        <w:tab/>
        <w:t>) рублей ___ копеек, в том числе НДС__%</w:t>
      </w:r>
      <w:r w:rsidR="00174EDC" w:rsidRPr="00E94C44">
        <w:tab/>
        <w:t xml:space="preserve"> - ____</w:t>
      </w:r>
      <w:r w:rsidR="00174EDC" w:rsidRPr="00E94C44">
        <w:tab/>
        <w:t xml:space="preserve"> (_______) рублей ___ копеек / НДС не облагается ____________ (Если не облагается НДС, указывается основание).</w:t>
      </w:r>
    </w:p>
    <w:p w14:paraId="736C5A48" w14:textId="77777777" w:rsidR="00235D73" w:rsidRPr="00E94C44" w:rsidRDefault="00235D73" w:rsidP="00235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E94C44">
        <w:t xml:space="preserve">2.2. Цена Договора включает стоимость Услуг, компенсацию всех издержек и затрат Исполнителя, связанных с исполнением Договора, затраты на страхование (в случае необходимости), гарантию, все предусмотренные законодательством РФ налоги (в т.ч. НДС) и сборы, а также прочие затраты Исполнителя, связанные с исполнением обязательств по Договору. </w:t>
      </w:r>
    </w:p>
    <w:p w14:paraId="1ED07EAF" w14:textId="77777777" w:rsidR="00235D73" w:rsidRPr="00E94C44" w:rsidRDefault="00235D73" w:rsidP="00235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E94C44">
        <w:t>2.3. Цена Договора является твердой, определена на весь срок исполнения Договора и не может изменяться в ходе его исполнения, за исключением случаев, предусмотренных настоящим Договором и Федеральным законом № 44-ФЗ.</w:t>
      </w:r>
    </w:p>
    <w:p w14:paraId="3F98C33C" w14:textId="77777777" w:rsidR="00235D73" w:rsidRPr="00E94C44" w:rsidRDefault="00235D73" w:rsidP="00235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E94C44">
        <w:t>Стороны договорились, что любые изменения курса рубля РФ к доллару США, евро и любой другой валюте, котируемой Центральным банком РФ, являются предпринимательским риском Исполнителя и не могут быть основанием для изменения или расторжения настоящего Договора, а также для освобождения Исполнителя от ответственности за неисполнение либо ненадлежащее исполнение обязательств по настоящему Договору. Под курсом рубля РФ в данном пункте понимается официальный курс, установленный Центральным банком РФ.</w:t>
      </w:r>
    </w:p>
    <w:p w14:paraId="6286AF75" w14:textId="391751D8" w:rsidR="00235D73" w:rsidRPr="00E94C44" w:rsidRDefault="00235D73" w:rsidP="00235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E94C44">
        <w:t xml:space="preserve">2.3.1. Цена Договора может быть снижена по соглашению сторон </w:t>
      </w:r>
      <w:r w:rsidR="002413A6" w:rsidRPr="00E94C44">
        <w:t>без изменения,</w:t>
      </w:r>
      <w:r w:rsidRPr="00E94C44">
        <w:t xml:space="preserve"> предусмотренных Договором объема оказываемых услуг, качества оказываемых услуг и иных условий Договора.</w:t>
      </w:r>
    </w:p>
    <w:p w14:paraId="43A00B14" w14:textId="64061376" w:rsidR="00235D73" w:rsidRPr="00E94C44" w:rsidRDefault="00235D73" w:rsidP="00235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r w:rsidRPr="00E94C44">
        <w:t xml:space="preserve">2.3.2. Если по предложению Заказчика увеличивается или уменьшается предусмотренный Договором объем оказываемых Услуг не более чем на десять процентов, допускается изменение по соглашению Сторон цены Договора пропорционально дополнительному объему Услуг исходя из установленной в Договоре цены единицы услуги, но не более чем на десять процентов цены </w:t>
      </w:r>
      <w:r w:rsidRPr="00E94C44">
        <w:lastRenderedPageBreak/>
        <w:t>Договора. При уменьшении предусмотренного Договором объема оказываемых Услуг Стороны обязаны уменьшить цену Договора исходя из цены единицы Услуги. Цена единицы дополнительного объема оказываемой Услуги или цена единицы Услуги при уменьшении предусмотренного Договором объема Услуги должна определяться как частное от деления первоначальной цены Договора на предусмотренное в Договоре объем такой Услуги.</w:t>
      </w:r>
    </w:p>
    <w:p w14:paraId="1B5ED166" w14:textId="293CD65A" w:rsidR="00CC1582" w:rsidRPr="00E94C44" w:rsidRDefault="00CC1582" w:rsidP="00E75E3D">
      <w:pPr>
        <w:jc w:val="both"/>
      </w:pPr>
    </w:p>
    <w:p w14:paraId="1E5F5FC1" w14:textId="7116EE77" w:rsidR="00FB59AF" w:rsidRPr="00E94C44" w:rsidRDefault="00FB59AF" w:rsidP="00E75E3D">
      <w:pPr>
        <w:spacing w:after="120"/>
        <w:jc w:val="center"/>
        <w:rPr>
          <w:b/>
        </w:rPr>
      </w:pPr>
      <w:r w:rsidRPr="00E94C44">
        <w:rPr>
          <w:b/>
        </w:rPr>
        <w:t xml:space="preserve">3. Порядок </w:t>
      </w:r>
      <w:r w:rsidR="00235D73" w:rsidRPr="00E94C44">
        <w:rPr>
          <w:b/>
        </w:rPr>
        <w:t>расчётов</w:t>
      </w:r>
    </w:p>
    <w:p w14:paraId="31A77197" w14:textId="30850C11" w:rsidR="00235D73" w:rsidRDefault="00FB59AF" w:rsidP="00B27141">
      <w:pPr>
        <w:ind w:right="-1" w:firstLine="567"/>
        <w:jc w:val="both"/>
      </w:pPr>
      <w:r w:rsidRPr="00E94C44">
        <w:t>3.1.</w:t>
      </w:r>
      <w:r w:rsidR="00235D73" w:rsidRPr="00E94C44">
        <w:t xml:space="preserve"> Оплата по настоящему Договору производится по безналичному расчету в национальной валюте Российской Федерации путем перечисления Заказчиком денежных средств на расчетный счет Исполнителя, указанный в договоре. </w:t>
      </w:r>
    </w:p>
    <w:p w14:paraId="024BE964" w14:textId="77777777" w:rsidR="00B27141" w:rsidRDefault="002207EE" w:rsidP="00B27141">
      <w:pPr>
        <w:tabs>
          <w:tab w:val="left" w:pos="780"/>
        </w:tabs>
        <w:ind w:right="-1" w:firstLine="567"/>
        <w:jc w:val="both"/>
      </w:pPr>
      <w:r w:rsidRPr="00624723">
        <w:t>Платежи осуществляется Заказчиком в следующем порядке:</w:t>
      </w:r>
    </w:p>
    <w:p w14:paraId="0D677ECE" w14:textId="24251180" w:rsidR="002207EE" w:rsidRPr="00624723" w:rsidRDefault="002207EE" w:rsidP="00B27141">
      <w:pPr>
        <w:tabs>
          <w:tab w:val="left" w:pos="780"/>
        </w:tabs>
        <w:ind w:right="-1" w:firstLine="567"/>
        <w:jc w:val="both"/>
      </w:pPr>
      <w:r w:rsidRPr="00624723">
        <w:t xml:space="preserve">3.1.1. </w:t>
      </w:r>
      <w:r w:rsidR="00A466D2">
        <w:t>О</w:t>
      </w:r>
      <w:r>
        <w:t>плат</w:t>
      </w:r>
      <w:r w:rsidR="00A466D2">
        <w:t>а</w:t>
      </w:r>
      <w:r>
        <w:t xml:space="preserve"> за </w:t>
      </w:r>
      <w:r w:rsidR="00A466D2">
        <w:t xml:space="preserve">фактически </w:t>
      </w:r>
      <w:r w:rsidR="006508A5">
        <w:t>оказанные услуги</w:t>
      </w:r>
      <w:r>
        <w:t xml:space="preserve"> </w:t>
      </w:r>
      <w:r w:rsidRPr="00624723">
        <w:rPr>
          <w:b/>
          <w:bCs/>
        </w:rPr>
        <w:t>в течение 7 (</w:t>
      </w:r>
      <w:r>
        <w:rPr>
          <w:b/>
          <w:bCs/>
        </w:rPr>
        <w:t>С</w:t>
      </w:r>
      <w:r w:rsidRPr="00624723">
        <w:rPr>
          <w:b/>
          <w:bCs/>
        </w:rPr>
        <w:t xml:space="preserve">еми) рабочих дней с даты подписания Заказчиком акта сдачи-приемки </w:t>
      </w:r>
      <w:r w:rsidR="006508A5">
        <w:rPr>
          <w:b/>
          <w:bCs/>
        </w:rPr>
        <w:t>оказанных услуг</w:t>
      </w:r>
      <w:r w:rsidRPr="00624723">
        <w:rPr>
          <w:b/>
          <w:bCs/>
        </w:rPr>
        <w:t xml:space="preserve"> (или УПД)</w:t>
      </w:r>
      <w:r w:rsidRPr="00624723">
        <w:t>.</w:t>
      </w:r>
    </w:p>
    <w:p w14:paraId="2972FE7D" w14:textId="473C3DF1" w:rsidR="001C022E" w:rsidRPr="00E94C44" w:rsidRDefault="00235D73" w:rsidP="00B27141">
      <w:pPr>
        <w:ind w:right="-1" w:firstLine="567"/>
        <w:jc w:val="both"/>
      </w:pPr>
      <w:r w:rsidRPr="00E94C44">
        <w:t>3.2. Обязательства Заказчика по оплате оказанных услуг считаются исполненными надлежащим образом в момент списания соответствующей денежной суммы со счета Заказчика.</w:t>
      </w:r>
      <w:r w:rsidR="00FB59AF" w:rsidRPr="00E94C44">
        <w:t xml:space="preserve"> </w:t>
      </w:r>
    </w:p>
    <w:p w14:paraId="4E837171" w14:textId="77777777" w:rsidR="005A032E" w:rsidRPr="00E94C44" w:rsidRDefault="005A032E" w:rsidP="00E75E3D">
      <w:pPr>
        <w:jc w:val="both"/>
      </w:pPr>
    </w:p>
    <w:p w14:paraId="20A785C2" w14:textId="6368776C" w:rsidR="00FB59AF" w:rsidRPr="00E94C44" w:rsidRDefault="2FD86BF3" w:rsidP="00E75E3D">
      <w:pPr>
        <w:spacing w:after="120"/>
        <w:jc w:val="center"/>
      </w:pPr>
      <w:r w:rsidRPr="00E94C44">
        <w:rPr>
          <w:b/>
          <w:bCs/>
        </w:rPr>
        <w:t xml:space="preserve">4. </w:t>
      </w:r>
      <w:r w:rsidR="00235D73" w:rsidRPr="00E94C44">
        <w:rPr>
          <w:b/>
          <w:bCs/>
        </w:rPr>
        <w:t>Порядок оказания услуг. Условия сдачи-приёмки оказанных услуг.</w:t>
      </w:r>
    </w:p>
    <w:p w14:paraId="5AE9C561" w14:textId="76D00265" w:rsidR="00235D73" w:rsidRPr="009A6FFD" w:rsidRDefault="00235D73" w:rsidP="00E94C44">
      <w:pPr>
        <w:ind w:firstLine="567"/>
        <w:jc w:val="both"/>
        <w:rPr>
          <w:b/>
          <w:bCs/>
        </w:rPr>
      </w:pPr>
      <w:r w:rsidRPr="00E94C44">
        <w:t xml:space="preserve">4.1. Исполнитель своими силами и за свой счет оказывает услуги в течение </w:t>
      </w:r>
      <w:r w:rsidR="009A6FFD" w:rsidRPr="009A6FFD">
        <w:rPr>
          <w:b/>
          <w:bCs/>
        </w:rPr>
        <w:t>4</w:t>
      </w:r>
      <w:r w:rsidR="00C340F4" w:rsidRPr="009A6FFD">
        <w:rPr>
          <w:b/>
          <w:bCs/>
        </w:rPr>
        <w:t>5</w:t>
      </w:r>
      <w:r w:rsidR="004316F1" w:rsidRPr="004316F1">
        <w:rPr>
          <w:b/>
          <w:bCs/>
        </w:rPr>
        <w:t xml:space="preserve"> </w:t>
      </w:r>
      <w:r w:rsidRPr="009A6FFD">
        <w:rPr>
          <w:b/>
          <w:bCs/>
        </w:rPr>
        <w:t>(</w:t>
      </w:r>
      <w:r w:rsidR="009A6FFD" w:rsidRPr="009A6FFD">
        <w:rPr>
          <w:b/>
          <w:bCs/>
        </w:rPr>
        <w:t>сорока пяти</w:t>
      </w:r>
      <w:r w:rsidRPr="009A6FFD">
        <w:rPr>
          <w:b/>
          <w:bCs/>
        </w:rPr>
        <w:t xml:space="preserve">) рабочих дней с </w:t>
      </w:r>
      <w:r w:rsidR="00157556">
        <w:rPr>
          <w:b/>
          <w:bCs/>
        </w:rPr>
        <w:t>даты заключения Договора.</w:t>
      </w:r>
    </w:p>
    <w:p w14:paraId="5545F666" w14:textId="77777777" w:rsidR="00235D73" w:rsidRPr="00E94C44" w:rsidRDefault="00235D73" w:rsidP="00E94C44">
      <w:pPr>
        <w:ind w:firstLine="567"/>
        <w:jc w:val="both"/>
      </w:pPr>
      <w:r w:rsidRPr="00E94C44">
        <w:t>Нарушение Исполнителем срока оказания Услуг, вне зависимости от продолжительности периода просрочки, является существенным нарушением условий Договора, вследствие которого у Заказчика на основании п. 2 статьи 405 ГК РФ возникает право принять решение об одностороннем внесудебном отказе от исполнения Договора. Исполнитель вправе исполнить Договор до наступления или после истечения, определенного в нем срока выполнения Услуг только с согласия Заказчика.</w:t>
      </w:r>
    </w:p>
    <w:p w14:paraId="780A90ED" w14:textId="0483C665" w:rsidR="00235D73" w:rsidRPr="00E94C44" w:rsidRDefault="00235D73" w:rsidP="00E94C44">
      <w:pPr>
        <w:ind w:firstLine="567"/>
        <w:jc w:val="both"/>
      </w:pPr>
      <w:r w:rsidRPr="00E94C44">
        <w:t xml:space="preserve">4.4. Исполнитель в течение </w:t>
      </w:r>
      <w:r w:rsidR="00C340F4" w:rsidRPr="00E94C44">
        <w:t xml:space="preserve">3 </w:t>
      </w:r>
      <w:r w:rsidRPr="00E94C44">
        <w:t>(</w:t>
      </w:r>
      <w:r w:rsidR="00C340F4" w:rsidRPr="00E94C44">
        <w:t>трёх</w:t>
      </w:r>
      <w:r w:rsidRPr="00E94C44">
        <w:t>) рабочих дней с момента окончания оказания Услуг, предоставляет Заказчику результат оказанных услуг</w:t>
      </w:r>
      <w:r w:rsidR="002413A6" w:rsidRPr="00E94C44">
        <w:t xml:space="preserve">: оригиналы паспортов или свидетельств о поверке средств измерений с клеймами </w:t>
      </w:r>
      <w:proofErr w:type="spellStart"/>
      <w:r w:rsidR="002413A6" w:rsidRPr="00E94C44">
        <w:t>поверителей</w:t>
      </w:r>
      <w:proofErr w:type="spellEnd"/>
      <w:r w:rsidR="002413A6" w:rsidRPr="00E94C44">
        <w:t xml:space="preserve"> или свидетельства, оформленные метрологической организацией, а также </w:t>
      </w:r>
      <w:r w:rsidRPr="00E94C44">
        <w:t>подписанный со своей стороны Акт сдачи-приемки оказанных услуг (или УПД) в 2-х экземплярах.</w:t>
      </w:r>
    </w:p>
    <w:p w14:paraId="1AC4CE46" w14:textId="77777777" w:rsidR="00005202" w:rsidRPr="00E94C44" w:rsidRDefault="00235D73" w:rsidP="00E94C44">
      <w:pPr>
        <w:ind w:firstLine="567"/>
        <w:jc w:val="both"/>
      </w:pPr>
      <w:r w:rsidRPr="00E94C44">
        <w:t xml:space="preserve">4.5. Заказчик в течение </w:t>
      </w:r>
      <w:r w:rsidR="00C340F4" w:rsidRPr="00E94C44">
        <w:t>5</w:t>
      </w:r>
      <w:r w:rsidRPr="00E94C44">
        <w:t xml:space="preserve"> рабочих дней с момента получения документов, названных в п. 4.4. Договора проводит проверку оказанных Исполнителем услуг на предмет их соответствия Акту сдачи-приемки оказанных услуг (или УПД) по объему, качеству и иным критериям в соответствии с характером оказанных Услуг по настоящему Договору. </w:t>
      </w:r>
    </w:p>
    <w:p w14:paraId="4866C730" w14:textId="116996A4" w:rsidR="00235D73" w:rsidRPr="00E94C44" w:rsidRDefault="00005202" w:rsidP="00E94C44">
      <w:pPr>
        <w:ind w:firstLine="567"/>
        <w:jc w:val="both"/>
      </w:pPr>
      <w:r w:rsidRPr="00E94C44">
        <w:rPr>
          <w:color w:val="000000"/>
        </w:rPr>
        <w:t xml:space="preserve">Для проверки предоставленных Исполнителем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w:t>
      </w:r>
      <w:r w:rsidRPr="00E94C44">
        <w:t>экспертные организации на основании контрактов (договоров), заключенных в соответствии с Федеральный закон N 44-ФЗ</w:t>
      </w:r>
      <w:r w:rsidRPr="00E94C44">
        <w:rPr>
          <w:color w:val="000000"/>
        </w:rPr>
        <w:t>.</w:t>
      </w:r>
    </w:p>
    <w:p w14:paraId="1D9EB378" w14:textId="77777777" w:rsidR="00235D73" w:rsidRPr="00E94C44" w:rsidRDefault="00235D73" w:rsidP="00E94C44">
      <w:pPr>
        <w:ind w:firstLine="567"/>
        <w:jc w:val="both"/>
      </w:pPr>
      <w:r w:rsidRPr="00E94C44">
        <w:t xml:space="preserve">4.6. При отсутствии у Заказчика претензий Заказчик в срок, установленный пунктом 4.5 Договора, подписывает Акт сдачи-приемки оказанных услуг (или УПД) и один подписанный экземпляр возвращает Исполнителю. </w:t>
      </w:r>
    </w:p>
    <w:p w14:paraId="6C57B59E" w14:textId="77777777" w:rsidR="00235D73" w:rsidRPr="00E94C44" w:rsidRDefault="00235D73" w:rsidP="00E94C44">
      <w:pPr>
        <w:ind w:firstLine="567"/>
        <w:jc w:val="both"/>
      </w:pPr>
      <w:r w:rsidRPr="00E94C44">
        <w:t>4.7. В случае оказания Услуг, не соответствующих объему и (или) качеству, а также в случае не передачи документов или передачи неполного комплекта документов, предусмотренных Договором, Заказчик отказываем в приемке услуг и подписании Акт сдачи-приемки оказанных услуг (или УПД), и в срок, установленный в п. 4.5 Договора формирует мотивированный отказ от приемки услуг, в котором описывает основания отказа и указывает срок для устранения недостатков. Данный срок должен быть разумным, дающим Исполнителю реальную возможность исправить допущенное нарушение своих обязательств по настоящему Договору.</w:t>
      </w:r>
    </w:p>
    <w:p w14:paraId="7BDF62FC" w14:textId="77777777" w:rsidR="00235D73" w:rsidRPr="00E94C44" w:rsidRDefault="00235D73" w:rsidP="00E94C44">
      <w:pPr>
        <w:ind w:firstLine="567"/>
        <w:jc w:val="both"/>
      </w:pPr>
      <w:r w:rsidRPr="00E94C44">
        <w:t>4.8. Исполнитель устраняет выявленные Заказчиком при приемке недостатки в оказываемых Услугах в течение срока, указанного Заказчиком.</w:t>
      </w:r>
    </w:p>
    <w:p w14:paraId="43E54FAA" w14:textId="77777777" w:rsidR="00235D73" w:rsidRPr="00E94C44" w:rsidRDefault="00235D73" w:rsidP="00E94C44">
      <w:pPr>
        <w:ind w:firstLine="567"/>
        <w:jc w:val="both"/>
      </w:pPr>
      <w:r w:rsidRPr="00E94C44">
        <w:t>4.9. Исправление недостатков оказанных Услуг осуществляется силами и средствами Исполнителя.</w:t>
      </w:r>
    </w:p>
    <w:p w14:paraId="4F2DF8CF" w14:textId="77777777" w:rsidR="00235D73" w:rsidRPr="00E94C44" w:rsidRDefault="00235D73" w:rsidP="00E94C44">
      <w:pPr>
        <w:ind w:firstLine="567"/>
        <w:jc w:val="both"/>
      </w:pPr>
      <w:r w:rsidRPr="00E94C44">
        <w:lastRenderedPageBreak/>
        <w:t>4.10. После устранения Исполнителем недостатков в услугах Стороны осуществляют сдачу и приёмку оказанных услуг в соответствии с условиями настоящего Договора.</w:t>
      </w:r>
    </w:p>
    <w:p w14:paraId="31AF050D" w14:textId="77777777" w:rsidR="00235D73" w:rsidRPr="00E94C44" w:rsidRDefault="00235D73" w:rsidP="00E94C44">
      <w:pPr>
        <w:ind w:firstLine="567"/>
        <w:jc w:val="both"/>
      </w:pPr>
      <w:r w:rsidRPr="00E94C44">
        <w:t>4.11. В случае неисполнения требования Заказчика об устранении недостатков в Услугах Заказчик вправе поручить исправление недостатков третьему лицу за счет Исполнителя. В этом случае Исполнитель возмещает Заказчику понесенные Заказчиком расходы на исправление недостатков в полном объеме.</w:t>
      </w:r>
    </w:p>
    <w:p w14:paraId="009BACA6" w14:textId="649C6901" w:rsidR="00C7170E" w:rsidRPr="00E94C44" w:rsidRDefault="00235D73" w:rsidP="00E94C44">
      <w:pPr>
        <w:ind w:firstLine="567"/>
        <w:jc w:val="both"/>
      </w:pPr>
      <w:r w:rsidRPr="00E94C44">
        <w:t>4.12. Обязательства Исполнителя по оказанию Услуг считаются выполненными с момента подписания Сторонами Акта сдачи-приемки оказанных услуг.</w:t>
      </w:r>
    </w:p>
    <w:p w14:paraId="04C5C49E" w14:textId="0DA04141" w:rsidR="2FD86BF3" w:rsidRPr="00E94C44" w:rsidRDefault="2FD86BF3" w:rsidP="00E75E3D">
      <w:pPr>
        <w:jc w:val="both"/>
      </w:pPr>
    </w:p>
    <w:p w14:paraId="077300EE" w14:textId="4F7993F6" w:rsidR="00FB59AF" w:rsidRPr="00E94C44" w:rsidRDefault="00FB59AF" w:rsidP="00E75E3D">
      <w:pPr>
        <w:spacing w:after="120"/>
        <w:jc w:val="center"/>
        <w:rPr>
          <w:b/>
        </w:rPr>
      </w:pPr>
      <w:r w:rsidRPr="00E94C44">
        <w:rPr>
          <w:b/>
        </w:rPr>
        <w:t xml:space="preserve"> 5. </w:t>
      </w:r>
      <w:r w:rsidR="00C340F4" w:rsidRPr="00E94C44">
        <w:rPr>
          <w:b/>
        </w:rPr>
        <w:t>Гарантийные обязательства</w:t>
      </w:r>
    </w:p>
    <w:p w14:paraId="2F76011B" w14:textId="2CB3226A" w:rsidR="00FB59AF" w:rsidRPr="00E94C44" w:rsidRDefault="00FB59AF" w:rsidP="00E94C44">
      <w:pPr>
        <w:ind w:firstLine="567"/>
        <w:jc w:val="both"/>
      </w:pPr>
      <w:bookmarkStart w:id="0" w:name="_Hlk142730216"/>
      <w:r w:rsidRPr="00E94C44">
        <w:rPr>
          <w:color w:val="000000"/>
        </w:rPr>
        <w:t xml:space="preserve">5.1. </w:t>
      </w:r>
      <w:r w:rsidR="00C340F4" w:rsidRPr="00E94C44">
        <w:rPr>
          <w:color w:val="000000"/>
        </w:rPr>
        <w:t xml:space="preserve">Гарантийные обязательства Исполнителя, а также гарантийный срок на оказанные услуги </w:t>
      </w:r>
      <w:r w:rsidR="00E062DF" w:rsidRPr="00E94C44">
        <w:t>составляет 12 месяцев</w:t>
      </w:r>
      <w:r w:rsidR="002413A6" w:rsidRPr="00E94C44">
        <w:t xml:space="preserve"> со дня подписания Акта </w:t>
      </w:r>
      <w:r w:rsidR="006508A5">
        <w:t>оказанных услуг</w:t>
      </w:r>
      <w:r w:rsidR="00C340F4" w:rsidRPr="00E94C44">
        <w:t>.</w:t>
      </w:r>
    </w:p>
    <w:bookmarkEnd w:id="0"/>
    <w:p w14:paraId="6275AC80" w14:textId="77777777" w:rsidR="00303CF8" w:rsidRPr="00E94C44" w:rsidRDefault="00303CF8" w:rsidP="00E75E3D">
      <w:pPr>
        <w:jc w:val="both"/>
      </w:pPr>
    </w:p>
    <w:p w14:paraId="6F3E2273" w14:textId="0FC6AF6C" w:rsidR="00947180" w:rsidRPr="00E94C44" w:rsidRDefault="00FB59AF" w:rsidP="00E75E3D">
      <w:pPr>
        <w:spacing w:after="120"/>
        <w:jc w:val="center"/>
        <w:rPr>
          <w:b/>
        </w:rPr>
      </w:pPr>
      <w:r w:rsidRPr="00E94C44">
        <w:rPr>
          <w:b/>
        </w:rPr>
        <w:t>6</w:t>
      </w:r>
      <w:r w:rsidR="007D4E74" w:rsidRPr="00E94C44">
        <w:rPr>
          <w:b/>
        </w:rPr>
        <w:t>. О</w:t>
      </w:r>
      <w:r w:rsidR="00947180" w:rsidRPr="00E94C44">
        <w:rPr>
          <w:b/>
        </w:rPr>
        <w:t>бяза</w:t>
      </w:r>
      <w:r w:rsidR="00CC6F11" w:rsidRPr="00E94C44">
        <w:rPr>
          <w:b/>
        </w:rPr>
        <w:t>тельства</w:t>
      </w:r>
      <w:r w:rsidR="00947180" w:rsidRPr="00E94C44">
        <w:rPr>
          <w:b/>
        </w:rPr>
        <w:t xml:space="preserve"> </w:t>
      </w:r>
      <w:r w:rsidR="00CC6F11" w:rsidRPr="00E94C44">
        <w:rPr>
          <w:b/>
        </w:rPr>
        <w:t>Сторон</w:t>
      </w:r>
    </w:p>
    <w:p w14:paraId="3DBC7816" w14:textId="1D74297D" w:rsidR="00CC6F11" w:rsidRPr="00E94C44" w:rsidRDefault="2FD86BF3" w:rsidP="00E75E3D">
      <w:pPr>
        <w:spacing w:after="120"/>
        <w:ind w:left="-539" w:firstLine="539"/>
        <w:jc w:val="both"/>
        <w:rPr>
          <w:b/>
          <w:bCs/>
          <w:u w:val="single"/>
        </w:rPr>
      </w:pPr>
      <w:r w:rsidRPr="00E94C44">
        <w:rPr>
          <w:b/>
          <w:bCs/>
          <w:u w:val="single"/>
        </w:rPr>
        <w:t xml:space="preserve">6.1. </w:t>
      </w:r>
      <w:r w:rsidR="00C85DA0" w:rsidRPr="00E94C44">
        <w:rPr>
          <w:b/>
          <w:bCs/>
          <w:u w:val="single"/>
        </w:rPr>
        <w:t>Исполнитель</w:t>
      </w:r>
      <w:r w:rsidRPr="00E94C44">
        <w:rPr>
          <w:b/>
          <w:bCs/>
          <w:u w:val="single"/>
        </w:rPr>
        <w:t xml:space="preserve"> обязуется:</w:t>
      </w:r>
    </w:p>
    <w:p w14:paraId="0257BA8A" w14:textId="70CAF6AA" w:rsidR="00860ADF" w:rsidRPr="00E94C44" w:rsidRDefault="2FD86BF3" w:rsidP="00E94C44">
      <w:pPr>
        <w:ind w:firstLine="567"/>
        <w:jc w:val="both"/>
      </w:pPr>
      <w:r w:rsidRPr="00E94C44">
        <w:t>6.1.1. Организовать поверку средств измерений в соответствии с перечнем:</w:t>
      </w:r>
    </w:p>
    <w:p w14:paraId="4FA3A6D7" w14:textId="3C04F32D" w:rsidR="00860ADF" w:rsidRPr="00E94C44" w:rsidRDefault="00860ADF" w:rsidP="00E94C44">
      <w:pPr>
        <w:jc w:val="both"/>
      </w:pPr>
      <w:r w:rsidRPr="00E94C44">
        <w:t>- манометры</w:t>
      </w:r>
      <w:r w:rsidR="00EC5A86" w:rsidRPr="00E94C44">
        <w:t xml:space="preserve"> – </w:t>
      </w:r>
      <w:r w:rsidR="005A032E" w:rsidRPr="00E94C44">
        <w:t>3</w:t>
      </w:r>
      <w:r w:rsidR="00DD4810">
        <w:t>21</w:t>
      </w:r>
      <w:r w:rsidR="005A032E" w:rsidRPr="00E94C44">
        <w:t xml:space="preserve"> </w:t>
      </w:r>
      <w:r w:rsidR="00EC5A86" w:rsidRPr="00E94C44">
        <w:t>шт.</w:t>
      </w:r>
      <w:r w:rsidR="00C33FC7" w:rsidRPr="00E94C44">
        <w:t>;</w:t>
      </w:r>
    </w:p>
    <w:p w14:paraId="544470A7" w14:textId="77777777" w:rsidR="00B77ECE" w:rsidRPr="00E94C44" w:rsidRDefault="00EC5A86" w:rsidP="00E94C44">
      <w:pPr>
        <w:jc w:val="both"/>
      </w:pPr>
      <w:r w:rsidRPr="00E94C44">
        <w:t xml:space="preserve">- </w:t>
      </w:r>
      <w:r w:rsidR="00A155E9" w:rsidRPr="00E94C44">
        <w:t>дифференциальн</w:t>
      </w:r>
      <w:r w:rsidRPr="00E94C44">
        <w:t>ый манометр ДСП-80В-РАСКО – 1 шт.</w:t>
      </w:r>
    </w:p>
    <w:p w14:paraId="4981B2D9" w14:textId="18E7C08B" w:rsidR="007F7AD1" w:rsidRPr="00E94C44" w:rsidRDefault="009340CD" w:rsidP="00E94C44">
      <w:pPr>
        <w:jc w:val="both"/>
      </w:pPr>
      <w:r w:rsidRPr="00E94C44">
        <w:t xml:space="preserve">- </w:t>
      </w:r>
      <w:r w:rsidR="007F7AD1" w:rsidRPr="00E94C44">
        <w:t>газоанализатор</w:t>
      </w:r>
      <w:r w:rsidR="00DD4810">
        <w:t xml:space="preserve"> </w:t>
      </w:r>
      <w:r w:rsidR="007F7AD1" w:rsidRPr="00E94C44">
        <w:t xml:space="preserve">ЭССА-СО-СН4/2 </w:t>
      </w:r>
      <w:r w:rsidR="00EA6A56">
        <w:t>-1 шт.</w:t>
      </w:r>
    </w:p>
    <w:p w14:paraId="5C426952" w14:textId="2EDD0A33" w:rsidR="001E64B4" w:rsidRPr="00E94C44" w:rsidRDefault="2FD86BF3" w:rsidP="00E94C44">
      <w:pPr>
        <w:ind w:firstLine="567"/>
        <w:jc w:val="both"/>
      </w:pPr>
      <w:r w:rsidRPr="00E94C44">
        <w:t xml:space="preserve">6.1.2. После проведения поверки передать Заказчику оригиналы паспортов или свидетельств о поверке средств измерений с клеймами </w:t>
      </w:r>
      <w:proofErr w:type="spellStart"/>
      <w:r w:rsidRPr="00E94C44">
        <w:t>поверителей</w:t>
      </w:r>
      <w:proofErr w:type="spellEnd"/>
      <w:r w:rsidRPr="00E94C44">
        <w:t>.</w:t>
      </w:r>
    </w:p>
    <w:p w14:paraId="7ACF5C1B" w14:textId="576DC6A8" w:rsidR="0084162B" w:rsidRPr="00E94C44" w:rsidRDefault="2FD86BF3" w:rsidP="00E94C44">
      <w:pPr>
        <w:ind w:firstLine="567"/>
        <w:jc w:val="both"/>
      </w:pPr>
      <w:r w:rsidRPr="00E94C44">
        <w:t xml:space="preserve">6.1.3. В том случае, если по результатам поверки будет установлено, что средства измерения не соответствуют установленным метрологическим требованиям, то </w:t>
      </w:r>
      <w:r w:rsidR="00C85DA0" w:rsidRPr="00E94C44">
        <w:t>Исполнитель</w:t>
      </w:r>
      <w:r w:rsidRPr="00E94C44">
        <w:t xml:space="preserve"> передает Заказчику соответствующие свидетельства, оформленные метрологической организацией.</w:t>
      </w:r>
    </w:p>
    <w:p w14:paraId="000D788A" w14:textId="77777777" w:rsidR="001A4446" w:rsidRPr="00E94C44" w:rsidRDefault="001A4446" w:rsidP="00E75E3D">
      <w:pPr>
        <w:jc w:val="both"/>
      </w:pPr>
    </w:p>
    <w:p w14:paraId="1FD5FC02" w14:textId="6F93C8DC" w:rsidR="00CC6F11" w:rsidRPr="00E94C44" w:rsidRDefault="2FD86BF3" w:rsidP="00E75E3D">
      <w:pPr>
        <w:spacing w:after="120"/>
        <w:ind w:left="-539" w:firstLine="539"/>
        <w:jc w:val="both"/>
        <w:rPr>
          <w:b/>
          <w:bCs/>
          <w:u w:val="single"/>
        </w:rPr>
      </w:pPr>
      <w:r w:rsidRPr="00E94C44">
        <w:rPr>
          <w:b/>
          <w:bCs/>
          <w:u w:val="single"/>
        </w:rPr>
        <w:t>6.2. Заказчик обязуется:</w:t>
      </w:r>
    </w:p>
    <w:p w14:paraId="6F31A334" w14:textId="7DB45DB0" w:rsidR="00CC6F11" w:rsidRPr="00E94C44" w:rsidRDefault="2FD86BF3" w:rsidP="00E94C44">
      <w:pPr>
        <w:ind w:firstLine="567"/>
        <w:jc w:val="both"/>
      </w:pPr>
      <w:r w:rsidRPr="00E94C44">
        <w:t xml:space="preserve">6.2.1. Обеспечить доступ персонала </w:t>
      </w:r>
      <w:r w:rsidR="001936B7" w:rsidRPr="00E94C44">
        <w:t>Исполнителя</w:t>
      </w:r>
      <w:r w:rsidRPr="00E94C44">
        <w:t xml:space="preserve"> к оборудованию котельной.</w:t>
      </w:r>
    </w:p>
    <w:p w14:paraId="5E4EFE7F" w14:textId="29105F5A" w:rsidR="00947180" w:rsidRPr="00E94C44" w:rsidRDefault="2FD86BF3" w:rsidP="00E94C44">
      <w:pPr>
        <w:ind w:firstLine="567"/>
        <w:jc w:val="both"/>
      </w:pPr>
      <w:r w:rsidRPr="00E94C44">
        <w:t xml:space="preserve">6.2.2. Принять </w:t>
      </w:r>
      <w:r w:rsidR="00C260A7" w:rsidRPr="00E94C44">
        <w:t>оказанные услуги</w:t>
      </w:r>
      <w:r w:rsidRPr="00E94C44">
        <w:t xml:space="preserve"> </w:t>
      </w:r>
      <w:r w:rsidR="001936B7" w:rsidRPr="00E94C44">
        <w:t>Исполнителем</w:t>
      </w:r>
      <w:r w:rsidRPr="00E94C44">
        <w:t xml:space="preserve"> при условии их соответствия условиям настоящего Договора, требованиям законодательства РФ, предъявляемы</w:t>
      </w:r>
      <w:r w:rsidR="00C33FC7" w:rsidRPr="00E94C44">
        <w:t>м</w:t>
      </w:r>
      <w:r w:rsidRPr="00E94C44">
        <w:t xml:space="preserve"> к </w:t>
      </w:r>
      <w:r w:rsidR="00C260A7" w:rsidRPr="00E94C44">
        <w:t>услуга</w:t>
      </w:r>
      <w:r w:rsidRPr="00E94C44">
        <w:t>м такого рода.</w:t>
      </w:r>
    </w:p>
    <w:p w14:paraId="111FEED7" w14:textId="2234A290" w:rsidR="001A4446" w:rsidRPr="00E94C44" w:rsidRDefault="2FD86BF3" w:rsidP="00E94C44">
      <w:pPr>
        <w:ind w:firstLine="567"/>
        <w:jc w:val="both"/>
      </w:pPr>
      <w:r w:rsidRPr="00E94C44">
        <w:t xml:space="preserve">6.2.3. Произвести оплату </w:t>
      </w:r>
      <w:r w:rsidR="00C260A7" w:rsidRPr="00E94C44">
        <w:t>оказанных</w:t>
      </w:r>
      <w:r w:rsidRPr="00E94C44">
        <w:t xml:space="preserve"> </w:t>
      </w:r>
      <w:r w:rsidR="001936B7" w:rsidRPr="00E94C44">
        <w:t>Исполнителем</w:t>
      </w:r>
      <w:r w:rsidRPr="00E94C44">
        <w:t xml:space="preserve"> </w:t>
      </w:r>
      <w:r w:rsidR="00C260A7" w:rsidRPr="00E94C44">
        <w:t>услуг</w:t>
      </w:r>
      <w:r w:rsidRPr="00E94C44">
        <w:t xml:space="preserve"> в соответствии с разделом </w:t>
      </w:r>
      <w:r w:rsidR="00D602A6" w:rsidRPr="00E94C44">
        <w:t>3</w:t>
      </w:r>
      <w:r w:rsidRPr="00E94C44">
        <w:t xml:space="preserve"> настоящего Договора.</w:t>
      </w:r>
    </w:p>
    <w:p w14:paraId="7BE5589F" w14:textId="3DF4BBFD" w:rsidR="00E062DF" w:rsidRPr="00E94C44" w:rsidRDefault="00CC6F11" w:rsidP="00005202">
      <w:pPr>
        <w:spacing w:after="120"/>
        <w:jc w:val="center"/>
        <w:rPr>
          <w:b/>
        </w:rPr>
      </w:pPr>
      <w:r w:rsidRPr="00E94C44">
        <w:rPr>
          <w:b/>
        </w:rPr>
        <w:t>7</w:t>
      </w:r>
      <w:r w:rsidR="00947180" w:rsidRPr="00E94C44">
        <w:rPr>
          <w:b/>
        </w:rPr>
        <w:t xml:space="preserve">. </w:t>
      </w:r>
      <w:r w:rsidR="00E062DF" w:rsidRPr="00E94C44">
        <w:rPr>
          <w:b/>
        </w:rPr>
        <w:t>Ответственность</w:t>
      </w:r>
    </w:p>
    <w:p w14:paraId="3A7005E9" w14:textId="77777777" w:rsidR="00E062DF" w:rsidRPr="00E94C44" w:rsidRDefault="00E062DF" w:rsidP="00E94C44">
      <w:pPr>
        <w:ind w:firstLine="567"/>
        <w:jc w:val="both"/>
      </w:pPr>
      <w:r w:rsidRPr="00E94C44">
        <w:t>7.1.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14:paraId="769F8838" w14:textId="77777777" w:rsidR="00E062DF" w:rsidRPr="00E94C44" w:rsidRDefault="00E062DF" w:rsidP="00E94C44">
      <w:pPr>
        <w:ind w:firstLine="567"/>
        <w:jc w:val="both"/>
      </w:pPr>
      <w:r w:rsidRPr="00E94C44">
        <w:t>7.2. В случае просрочки выполнения Заказчиком обязательств, предусмотренных Договором, Исполнитель вправе потребовать уплаты неустоек (пеней).</w:t>
      </w:r>
    </w:p>
    <w:p w14:paraId="6139BE9C" w14:textId="77777777" w:rsidR="00E062DF" w:rsidRPr="00E94C44" w:rsidRDefault="00E062DF" w:rsidP="00E94C44">
      <w:pPr>
        <w:ind w:firstLine="567"/>
        <w:jc w:val="both"/>
      </w:pPr>
      <w:r w:rsidRPr="00E94C44">
        <w:t>7.3.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F5240A8" w14:textId="77777777" w:rsidR="00E062DF" w:rsidRPr="00E94C44" w:rsidRDefault="00E062DF" w:rsidP="00E94C44">
      <w:pPr>
        <w:ind w:firstLine="567"/>
        <w:jc w:val="both"/>
      </w:pPr>
      <w:r w:rsidRPr="00E94C44">
        <w:t>7.6. В случае просрочки выполнения Исполнителем обязательств, предусмотренных договором, Заказчик вправе потребовать уплаты неустоек (штрафов, пеней).</w:t>
      </w:r>
    </w:p>
    <w:p w14:paraId="11877302" w14:textId="77777777" w:rsidR="00E062DF" w:rsidRPr="00E94C44" w:rsidRDefault="00E062DF" w:rsidP="00E94C44">
      <w:pPr>
        <w:ind w:firstLine="567"/>
        <w:jc w:val="both"/>
      </w:pPr>
      <w:r w:rsidRPr="00E94C44">
        <w:t>7.7.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453BE83" w14:textId="77777777" w:rsidR="00E062DF" w:rsidRPr="00E94C44" w:rsidRDefault="00E062DF" w:rsidP="00E94C44">
      <w:pPr>
        <w:ind w:firstLine="567"/>
        <w:jc w:val="both"/>
      </w:pPr>
      <w:r w:rsidRPr="00E94C44">
        <w:t xml:space="preserve">7.8. Штрафы начисляются за ненадлежащее исполнение Исполнителем обязательств, предусмотренных Договором, за исключением просрочки исполнения обязательств, </w:t>
      </w:r>
      <w:r w:rsidRPr="00E94C44">
        <w:lastRenderedPageBreak/>
        <w:t>предусмотренных Договором. Размер штрафа устанавливается в виде фиксированной суммы, определяемой в размере 1000 рублей за каждый случай.</w:t>
      </w:r>
    </w:p>
    <w:p w14:paraId="6BC07690" w14:textId="77777777" w:rsidR="00E062DF" w:rsidRPr="00E94C44" w:rsidRDefault="00E062DF" w:rsidP="00E94C44">
      <w:pPr>
        <w:ind w:firstLine="567"/>
        <w:jc w:val="both"/>
      </w:pPr>
      <w:r w:rsidRPr="00E94C44">
        <w:t>7.9. Уплата пени и (или) штрафа не освобождает Стороны от исполнения обязательств по настоящему Договору или устранения нарушений.</w:t>
      </w:r>
    </w:p>
    <w:p w14:paraId="51915D62" w14:textId="77777777" w:rsidR="00E062DF" w:rsidRPr="00E94C44" w:rsidRDefault="00E062DF" w:rsidP="00E94C44">
      <w:pPr>
        <w:ind w:firstLine="567"/>
        <w:jc w:val="both"/>
      </w:pPr>
      <w:r w:rsidRPr="00E94C44">
        <w:t>7.10. Общая сумма начисленных неустоек за неисполнение или ненадлежащее выполнение одной из Сторон обязательств, предусмотренных договором, не может превышать цену договора.</w:t>
      </w:r>
    </w:p>
    <w:p w14:paraId="50B8682B" w14:textId="77777777" w:rsidR="00E062DF" w:rsidRPr="00E94C44" w:rsidRDefault="00E062DF" w:rsidP="00E94C44">
      <w:pPr>
        <w:ind w:firstLine="567"/>
        <w:jc w:val="both"/>
      </w:pPr>
      <w:r w:rsidRPr="00E94C44">
        <w:t>7.11. Сторона обязана в срок не более 10 (Десяти) рабочих дней с момента предъявления соответствующей претензии (требования) второй Стороны уплатить начисленные штраф или пени, либо направить мотивированное возражение по размеру штрафных санкций со своими расчетами.</w:t>
      </w:r>
    </w:p>
    <w:p w14:paraId="4D812538" w14:textId="77777777" w:rsidR="00E062DF" w:rsidRPr="00E94C44" w:rsidRDefault="00E062DF" w:rsidP="00E94C44">
      <w:pPr>
        <w:ind w:firstLine="567"/>
        <w:jc w:val="both"/>
      </w:pPr>
      <w:r w:rsidRPr="00E94C44">
        <w:t>7.12. Сторона освобождается от уплаты пени и (или) штрафа, если докажет, что невыполнение или ненадлежащее выполнение обязательства, предусмотренного договором, произошло вследствие непреодолимой силы или по вине второй стороны Договора.</w:t>
      </w:r>
    </w:p>
    <w:p w14:paraId="6E7DA8E3" w14:textId="77777777" w:rsidR="00E062DF" w:rsidRPr="00E94C44" w:rsidRDefault="00E062DF" w:rsidP="00E94C44">
      <w:pPr>
        <w:ind w:firstLine="567"/>
        <w:jc w:val="both"/>
      </w:pPr>
      <w:r w:rsidRPr="00E94C44">
        <w:t>7.13. Во всех других случаях невыполнения обязательств по договору Стороны несут ответственность в соответствии с действующим законодательством Российской Федерации.</w:t>
      </w:r>
    </w:p>
    <w:p w14:paraId="65C4FA9C" w14:textId="77777777" w:rsidR="00E062DF" w:rsidRPr="00E94C44" w:rsidRDefault="00E062DF" w:rsidP="00E94C44">
      <w:pPr>
        <w:ind w:firstLine="567"/>
        <w:jc w:val="both"/>
      </w:pPr>
      <w:r w:rsidRPr="00E94C44">
        <w:t>7.14. В случае если надлежащее выполнение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(Трёх)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0CF0D1C" w14:textId="77777777" w:rsidR="00E062DF" w:rsidRPr="00E94C44" w:rsidRDefault="00E062DF" w:rsidP="00E94C44">
      <w:pPr>
        <w:ind w:firstLine="567"/>
        <w:jc w:val="both"/>
      </w:pPr>
      <w:r w:rsidRPr="00E94C44">
        <w:t>7.15.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3236CE3A" w14:textId="77777777" w:rsidR="00E062DF" w:rsidRPr="00E94C44" w:rsidRDefault="00E062DF" w:rsidP="00E94C44">
      <w:pPr>
        <w:ind w:firstLine="567"/>
        <w:jc w:val="both"/>
      </w:pPr>
      <w:r w:rsidRPr="00E94C44">
        <w:t>7.16.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8D440BA" w14:textId="77777777" w:rsidR="00E94C44" w:rsidRPr="00E94C44" w:rsidRDefault="00E94C44" w:rsidP="00E94C44">
      <w:pPr>
        <w:ind w:firstLine="567"/>
        <w:jc w:val="both"/>
      </w:pPr>
    </w:p>
    <w:p w14:paraId="1E5B33DA" w14:textId="35D78CEE" w:rsidR="00E94C44" w:rsidRPr="00C82B74" w:rsidRDefault="00CC6F11" w:rsidP="00C82B74">
      <w:pPr>
        <w:jc w:val="center"/>
        <w:rPr>
          <w:b/>
        </w:rPr>
      </w:pPr>
      <w:r w:rsidRPr="00E94C44">
        <w:rPr>
          <w:b/>
        </w:rPr>
        <w:t>8</w:t>
      </w:r>
      <w:r w:rsidR="00947180" w:rsidRPr="00E94C44">
        <w:rPr>
          <w:b/>
        </w:rPr>
        <w:t xml:space="preserve">. </w:t>
      </w:r>
      <w:r w:rsidR="00E062DF" w:rsidRPr="00E94C44">
        <w:rPr>
          <w:b/>
        </w:rPr>
        <w:t>Прочие условия</w:t>
      </w:r>
    </w:p>
    <w:p w14:paraId="671A65CC" w14:textId="77777777" w:rsidR="00E062DF" w:rsidRPr="00E94C44" w:rsidRDefault="00E062DF" w:rsidP="00E94C44">
      <w:pPr>
        <w:ind w:firstLine="567"/>
        <w:jc w:val="both"/>
      </w:pPr>
      <w:r w:rsidRPr="00E94C44">
        <w:t xml:space="preserve">8.1. Договор вступает в силу с момента его подписания обеими Сторонами и действует до полного надлежащего исполнения Сторонами своих обязательств. </w:t>
      </w:r>
    </w:p>
    <w:p w14:paraId="7AC023B0" w14:textId="77777777" w:rsidR="00E062DF" w:rsidRPr="00B27141" w:rsidRDefault="00E062DF" w:rsidP="00E94C44">
      <w:pPr>
        <w:ind w:firstLine="567"/>
        <w:jc w:val="both"/>
      </w:pPr>
      <w:r w:rsidRPr="00E94C44">
        <w:t xml:space="preserve">8.2. Изменение существенных условий Договора при его исполнении не допускается, за исключением случаев, предусмотренных Федеральным законом №44-ФЗ. Внесение изменений и </w:t>
      </w:r>
      <w:r w:rsidRPr="00B27141">
        <w:t>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38261C50" w14:textId="77777777" w:rsidR="00E062DF" w:rsidRPr="00B27141" w:rsidRDefault="00E062DF" w:rsidP="00E94C44">
      <w:pPr>
        <w:ind w:firstLine="567"/>
        <w:jc w:val="both"/>
      </w:pPr>
      <w:r w:rsidRPr="00B27141">
        <w:t>8.3. Настоящий Договор может быть расторгнут досрочно:</w:t>
      </w:r>
    </w:p>
    <w:p w14:paraId="2918E8D4" w14:textId="77777777" w:rsidR="00E062DF" w:rsidRPr="00B27141" w:rsidRDefault="00E062DF" w:rsidP="00E94C44">
      <w:pPr>
        <w:ind w:firstLine="567"/>
        <w:jc w:val="both"/>
      </w:pPr>
      <w:r w:rsidRPr="00B27141">
        <w:t>8.3.1. по соглашению сторон;</w:t>
      </w:r>
    </w:p>
    <w:p w14:paraId="3BA8D699" w14:textId="77777777" w:rsidR="00E062DF" w:rsidRPr="00B27141" w:rsidRDefault="00E062DF" w:rsidP="00E94C44">
      <w:pPr>
        <w:ind w:firstLine="567"/>
        <w:jc w:val="both"/>
      </w:pPr>
      <w:r w:rsidRPr="00B27141">
        <w:t>8.3.2. по решению суда в соответствии с законодательством РФ;</w:t>
      </w:r>
    </w:p>
    <w:p w14:paraId="332E273A" w14:textId="77777777" w:rsidR="00B27141" w:rsidRPr="00B27141" w:rsidRDefault="00E062DF" w:rsidP="00B27141">
      <w:pPr>
        <w:ind w:firstLine="567"/>
        <w:jc w:val="both"/>
      </w:pPr>
      <w:r w:rsidRPr="00B27141">
        <w:t>8.3.3. по форс-мажорным обстоятельствам.</w:t>
      </w:r>
    </w:p>
    <w:p w14:paraId="36A5E137" w14:textId="77777777" w:rsidR="00B27141" w:rsidRPr="00B27141" w:rsidRDefault="00E062DF" w:rsidP="00B27141">
      <w:pPr>
        <w:ind w:firstLine="567"/>
        <w:jc w:val="both"/>
      </w:pPr>
      <w:r w:rsidRPr="00B27141">
        <w:t xml:space="preserve">8.4. </w:t>
      </w:r>
      <w:r w:rsidR="00B27141" w:rsidRPr="00B27141">
        <w:rPr>
          <w:color w:val="000000"/>
        </w:rPr>
        <w:t>Кроме того, каждая из сторон вправе принять решение об одностороннем отказе от исполнения Договора на основаниях и в порядке, предусмотренными законодательством РФ, в том числе:</w:t>
      </w:r>
    </w:p>
    <w:p w14:paraId="00AAF5A1" w14:textId="77777777" w:rsidR="00B27141" w:rsidRPr="00B27141" w:rsidRDefault="00B27141" w:rsidP="00B27141">
      <w:pPr>
        <w:ind w:firstLine="567"/>
        <w:jc w:val="both"/>
      </w:pPr>
      <w:r w:rsidRPr="00B27141">
        <w:rPr>
          <w:color w:val="000000"/>
        </w:rPr>
        <w:t>- при нарушении сроков, установленных пунктом 4.1. Договора;</w:t>
      </w:r>
    </w:p>
    <w:p w14:paraId="3A88F7BA" w14:textId="4F5B67D3" w:rsidR="00B27141" w:rsidRPr="00B27141" w:rsidRDefault="00B27141" w:rsidP="00B27141">
      <w:pPr>
        <w:ind w:firstLine="567"/>
        <w:jc w:val="both"/>
      </w:pPr>
      <w:r w:rsidRPr="00B27141">
        <w:rPr>
          <w:color w:val="000000"/>
        </w:rPr>
        <w:t>- в случае административного приостановления деятельности Поставщика в порядке, предусмотренном Кодексом Российской Федерации об административных правонарушениях.</w:t>
      </w:r>
    </w:p>
    <w:p w14:paraId="3E41FDEE" w14:textId="33947370" w:rsidR="00E062DF" w:rsidRPr="00B27141" w:rsidRDefault="00E062DF" w:rsidP="00B27141">
      <w:pPr>
        <w:ind w:firstLine="567"/>
        <w:jc w:val="both"/>
      </w:pPr>
      <w:r w:rsidRPr="00B27141">
        <w:t>8.5. Все разногласия, связанные с исполнением настоящего Договора, Стороны решают путем переговоров, в том числе в претензионном порядке.</w:t>
      </w:r>
    </w:p>
    <w:p w14:paraId="04B75BEC" w14:textId="77777777" w:rsidR="00E062DF" w:rsidRPr="00E94C44" w:rsidRDefault="00E062DF" w:rsidP="00E94C44">
      <w:pPr>
        <w:ind w:firstLine="567"/>
        <w:jc w:val="both"/>
      </w:pPr>
      <w:r w:rsidRPr="00B27141">
        <w:t>8.6.</w:t>
      </w:r>
      <w:r w:rsidRPr="00E94C44">
        <w:t xml:space="preserve"> Претензия оформляется в письменной форме. В претензии перечисляются допущенные при неисполнении Договора нарушения со ссылкой на соответствующие положения Договора или его приложений, а также действия, которые должны быть произведены Стороной для устранения нарушений.</w:t>
      </w:r>
    </w:p>
    <w:p w14:paraId="094E12A7" w14:textId="77777777" w:rsidR="00E062DF" w:rsidRPr="00E94C44" w:rsidRDefault="00E062DF" w:rsidP="00E94C44">
      <w:pPr>
        <w:ind w:firstLine="567"/>
        <w:jc w:val="both"/>
      </w:pPr>
      <w:r w:rsidRPr="00E94C44">
        <w:t>8.7. Срок рассмотрения претензии не может превышать 10 (десять) рабочих дней со дня ее поступления адресату. Переписка Сторон может осуществляться в виде писем или телеграмм, а в случаях направления документа в виде электронного сообщения (телекс, факс, электронная почта) - с последующим предоставлением оригинала документа.</w:t>
      </w:r>
    </w:p>
    <w:p w14:paraId="132E40B3" w14:textId="77777777" w:rsidR="00E062DF" w:rsidRPr="00E94C44" w:rsidRDefault="00E062DF" w:rsidP="00E94C44">
      <w:pPr>
        <w:ind w:firstLine="567"/>
        <w:jc w:val="both"/>
      </w:pPr>
      <w:r w:rsidRPr="00E94C44">
        <w:t>8.8. В случае недостижения согласия, заинтересованная Сторона вправе обратиться в Арбитражный суд Санкт-Петербурга и Ленинградской области за защитой нарушенного права.</w:t>
      </w:r>
    </w:p>
    <w:p w14:paraId="7074D70F" w14:textId="77777777" w:rsidR="00E062DF" w:rsidRPr="00E94C44" w:rsidRDefault="00E062DF" w:rsidP="00E94C44">
      <w:pPr>
        <w:ind w:firstLine="567"/>
        <w:jc w:val="both"/>
      </w:pPr>
      <w:r w:rsidRPr="00E94C44">
        <w:lastRenderedPageBreak/>
        <w:t>8.9. В случае изменения реквизитов Сторона, меняющая реквизиты, обязана сообщить письмом другой Стороне новые реквизиты в течение 3 дней.</w:t>
      </w:r>
    </w:p>
    <w:p w14:paraId="4D6B57F4" w14:textId="77777777" w:rsidR="00E062DF" w:rsidRPr="00E94C44" w:rsidRDefault="00E062DF" w:rsidP="00E94C44">
      <w:pPr>
        <w:ind w:firstLine="567"/>
        <w:jc w:val="both"/>
      </w:pPr>
      <w:r w:rsidRPr="00E94C44">
        <w:t>8.10. Все приложения являются неотъемлемой частью настоящего Договора.</w:t>
      </w:r>
    </w:p>
    <w:p w14:paraId="2A1A0F12" w14:textId="77777777" w:rsidR="00E062DF" w:rsidRPr="00E94C44" w:rsidRDefault="00E062DF" w:rsidP="00E94C44">
      <w:pPr>
        <w:ind w:firstLine="567"/>
        <w:jc w:val="both"/>
      </w:pPr>
      <w:r w:rsidRPr="00E94C44">
        <w:t xml:space="preserve">8.11. Стороны условились о том, что согласно ст. 434 ГК РФ настоящий Договор, Спецификации, Приложения, Дополнительные соглашения и иные документы, имеющие отношение к данной сделке, заключенные Сторонами посредством передачи их по электронной связи, являются юридически значимыми и обязательными для исполнения обеими Сторонами при условии, если можно достоверно установить, что документ исходит от стороны по Договору и подписан уполномоченным представителем Стороны. Электронная связь, в терминах настоящего Договора, это контактные, указанные в разделе 10 Договора адреса электронной почты (E-mail). При этом в течение 5 (пяти) дней с момента получения факсимильной/электронной копии Стороны обязаны направить друг другу посредством почтовой связи оригиналы документов. </w:t>
      </w:r>
    </w:p>
    <w:p w14:paraId="44C100CD" w14:textId="77777777" w:rsidR="00E062DF" w:rsidRPr="00E94C44" w:rsidRDefault="00E062DF" w:rsidP="00E94C44">
      <w:pPr>
        <w:ind w:firstLine="567"/>
        <w:jc w:val="both"/>
      </w:pPr>
      <w:r w:rsidRPr="00E94C44">
        <w:t>8.12. Стороны принимают на себя всю ответственность за действия сотрудников, имеющих доступ к электронной почте, указанным в разделе 10 Договора.</w:t>
      </w:r>
    </w:p>
    <w:p w14:paraId="3B489B74" w14:textId="77777777" w:rsidR="00E062DF" w:rsidRPr="00E94C44" w:rsidRDefault="00E062DF" w:rsidP="00E94C44">
      <w:pPr>
        <w:ind w:firstLine="567"/>
        <w:jc w:val="both"/>
      </w:pPr>
      <w:r w:rsidRPr="00E94C44">
        <w:t>8.13. Стороны принимают на себя обязательство при оформлении любых документов, составленных в связи с настоящим Договором, делать ссылку в их тексте на номер и дату Договора.</w:t>
      </w:r>
    </w:p>
    <w:p w14:paraId="1BDA7CBF" w14:textId="3D12F459" w:rsidR="00C33FC7" w:rsidRPr="00E94C44" w:rsidRDefault="00E062DF" w:rsidP="00E94C44">
      <w:pPr>
        <w:ind w:firstLine="567"/>
        <w:jc w:val="both"/>
      </w:pPr>
      <w:r w:rsidRPr="00E94C44">
        <w:t>8.14. Во всех остальных вопросах, неурегулированных положениями настоящего Договора, Стороны руководствуются нормами действующего законодательства РФ.</w:t>
      </w:r>
    </w:p>
    <w:p w14:paraId="5132CB6C" w14:textId="4AAA5EA3" w:rsidR="00947180" w:rsidRPr="00E94C44" w:rsidRDefault="00947180" w:rsidP="00E75E3D">
      <w:pPr>
        <w:jc w:val="both"/>
      </w:pPr>
    </w:p>
    <w:p w14:paraId="7A54D5BD" w14:textId="58156134" w:rsidR="00005202" w:rsidRPr="00E94C44" w:rsidRDefault="00005202" w:rsidP="00E94C44">
      <w:pPr>
        <w:tabs>
          <w:tab w:val="left" w:pos="426"/>
        </w:tabs>
        <w:spacing w:after="240"/>
        <w:jc w:val="center"/>
        <w:rPr>
          <w:b/>
          <w:bCs/>
          <w:color w:val="000000"/>
        </w:rPr>
      </w:pPr>
      <w:r w:rsidRPr="00E94C44">
        <w:rPr>
          <w:b/>
          <w:bCs/>
          <w:color w:val="000000"/>
        </w:rPr>
        <w:t>9. Дополнительные положения</w:t>
      </w:r>
      <w:r w:rsidRPr="00E94C44">
        <w:rPr>
          <w:rStyle w:val="af4"/>
          <w:b/>
          <w:bCs/>
          <w:color w:val="000000"/>
        </w:rPr>
        <w:footnoteReference w:id="1"/>
      </w:r>
    </w:p>
    <w:p w14:paraId="23989AEA" w14:textId="77777777" w:rsidR="00005202" w:rsidRPr="00E94C44" w:rsidRDefault="00005202" w:rsidP="00E94C44">
      <w:pPr>
        <w:autoSpaceDE w:val="0"/>
        <w:autoSpaceDN w:val="0"/>
        <w:adjustRightInd w:val="0"/>
        <w:ind w:firstLine="567"/>
        <w:jc w:val="both"/>
      </w:pPr>
      <w:r w:rsidRPr="00E94C44">
        <w:t>9.1. В соответствии с Федеральным законом от 22.07.2006г. № 152-ФЗ «О персональных данных» Исполнитель дает свое согласие на обработку персональных данных, предоставляемых Заказчику в целях исполнения Договора. Под обработкой персональных данных Исполнителя (субъекта персональных данных) понимаются действия (операции) Заказчика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307BC22C" w14:textId="77777777" w:rsidR="00005202" w:rsidRPr="00E94C44" w:rsidRDefault="00005202" w:rsidP="00E94C44">
      <w:pPr>
        <w:autoSpaceDE w:val="0"/>
        <w:autoSpaceDN w:val="0"/>
        <w:adjustRightInd w:val="0"/>
        <w:ind w:firstLine="567"/>
        <w:jc w:val="both"/>
      </w:pPr>
      <w:r w:rsidRPr="00E94C44">
        <w:t>9.2. Целью предоставления Исполнителем персональных данных и последующей обработки Заказчиком является оказание Исполнителем услуг для Заказчика. Настоящее Согласие действует не менее трех лет с момента окончания срока действия Договора.</w:t>
      </w:r>
    </w:p>
    <w:p w14:paraId="16D4F08C" w14:textId="77777777" w:rsidR="00005202" w:rsidRPr="00E94C44" w:rsidRDefault="00005202" w:rsidP="00E94C44">
      <w:pPr>
        <w:autoSpaceDE w:val="0"/>
        <w:autoSpaceDN w:val="0"/>
        <w:adjustRightInd w:val="0"/>
        <w:ind w:firstLine="567"/>
        <w:jc w:val="both"/>
      </w:pPr>
      <w:r w:rsidRPr="00E94C44">
        <w:t xml:space="preserve">9.3. Принятие условий Договора означает согласие Исполнителя на обработку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 данные документов об образовании, квалификации, профессиональной переподготовке, повышении квалификации. По окончании обработки персональных данных Исполнителя Заказчик, по истечении предусмотренных действующим законодательством сроков хранения документов, содержащих персональные данные, обеспечивает их уничтожение. </w:t>
      </w:r>
    </w:p>
    <w:p w14:paraId="021CE72E" w14:textId="77777777" w:rsidR="00005202" w:rsidRPr="00E94C44" w:rsidRDefault="00005202" w:rsidP="00E94C44">
      <w:pPr>
        <w:autoSpaceDE w:val="0"/>
        <w:autoSpaceDN w:val="0"/>
        <w:adjustRightInd w:val="0"/>
        <w:ind w:firstLine="567"/>
        <w:jc w:val="both"/>
      </w:pPr>
      <w:r w:rsidRPr="00E94C44">
        <w:t>9.4. В соответствии со ст. 10.1 Федерального закона РФ от 27 июля 2006 года № 152-ФЗ «О персональных данных», Исполнитель дает согласие на распространение Заказчиком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w:t>
      </w:r>
    </w:p>
    <w:p w14:paraId="29DD8BA8" w14:textId="77777777" w:rsidR="00005202" w:rsidRPr="00E94C44" w:rsidRDefault="00005202" w:rsidP="00005202">
      <w:pPr>
        <w:spacing w:line="252" w:lineRule="auto"/>
        <w:ind w:right="-29"/>
        <w:rPr>
          <w:b/>
          <w:bCs/>
          <w:color w:val="000000"/>
        </w:rPr>
      </w:pPr>
      <w:r w:rsidRPr="00E94C44">
        <w:rPr>
          <w:b/>
          <w:bCs/>
          <w:color w:val="000000"/>
        </w:rPr>
        <w:t>Приложения:</w:t>
      </w:r>
    </w:p>
    <w:p w14:paraId="0722BCB9" w14:textId="5CC0C82A" w:rsidR="00005202" w:rsidRPr="00E94C44" w:rsidRDefault="00005202" w:rsidP="00E75E3D">
      <w:pPr>
        <w:pStyle w:val="af1"/>
        <w:numPr>
          <w:ilvl w:val="0"/>
          <w:numId w:val="27"/>
        </w:numPr>
        <w:ind w:firstLine="0"/>
        <w:jc w:val="both"/>
        <w:rPr>
          <w:color w:val="000000"/>
        </w:rPr>
      </w:pPr>
      <w:r w:rsidRPr="00E94C44">
        <w:rPr>
          <w:color w:val="000000"/>
        </w:rPr>
        <w:lastRenderedPageBreak/>
        <w:t xml:space="preserve">Приложение № 1 – </w:t>
      </w:r>
      <w:r w:rsidR="001C5027">
        <w:rPr>
          <w:color w:val="000000"/>
        </w:rPr>
        <w:t>Спецификация</w:t>
      </w:r>
      <w:r w:rsidRPr="00E94C44">
        <w:rPr>
          <w:color w:val="000000"/>
        </w:rPr>
        <w:t>;</w:t>
      </w:r>
    </w:p>
    <w:p w14:paraId="24B2DC62" w14:textId="77777777" w:rsidR="00CD360D" w:rsidRPr="00E94C44" w:rsidRDefault="00CD360D" w:rsidP="00E75E3D">
      <w:pPr>
        <w:jc w:val="both"/>
      </w:pPr>
    </w:p>
    <w:p w14:paraId="7CBD4F86" w14:textId="32B51757" w:rsidR="00947180" w:rsidRPr="00E94C44" w:rsidRDefault="00005202" w:rsidP="00E75E3D">
      <w:pPr>
        <w:spacing w:after="120"/>
        <w:jc w:val="center"/>
        <w:rPr>
          <w:b/>
        </w:rPr>
      </w:pPr>
      <w:r w:rsidRPr="00E94C44">
        <w:rPr>
          <w:b/>
        </w:rPr>
        <w:t>10</w:t>
      </w:r>
      <w:r w:rsidR="00947180" w:rsidRPr="00E94C44">
        <w:rPr>
          <w:b/>
        </w:rPr>
        <w:t xml:space="preserve">. </w:t>
      </w:r>
      <w:r w:rsidR="00FC10D4" w:rsidRPr="00E94C44">
        <w:rPr>
          <w:b/>
        </w:rPr>
        <w:t>А</w:t>
      </w:r>
      <w:r w:rsidR="00947180" w:rsidRPr="00E94C44">
        <w:rPr>
          <w:b/>
        </w:rPr>
        <w:t>дрес</w:t>
      </w:r>
      <w:r w:rsidR="00CD360D" w:rsidRPr="00E94C44">
        <w:rPr>
          <w:b/>
        </w:rPr>
        <w:t>а и банковские реквизиты сторон</w:t>
      </w:r>
    </w:p>
    <w:p w14:paraId="05A0C32A" w14:textId="77777777" w:rsidR="00CD360D" w:rsidRPr="005D5853" w:rsidRDefault="00CD360D" w:rsidP="00E75E3D">
      <w:pPr>
        <w:jc w:val="both"/>
        <w:rPr>
          <w:sz w:val="12"/>
          <w:szCs w:val="12"/>
        </w:rPr>
      </w:pPr>
    </w:p>
    <w:tbl>
      <w:tblPr>
        <w:tblW w:w="9767" w:type="dxa"/>
        <w:tblInd w:w="-20" w:type="dxa"/>
        <w:tblLayout w:type="fixed"/>
        <w:tblLook w:val="0000" w:firstRow="0" w:lastRow="0" w:firstColumn="0" w:lastColumn="0" w:noHBand="0" w:noVBand="0"/>
      </w:tblPr>
      <w:tblGrid>
        <w:gridCol w:w="5068"/>
        <w:gridCol w:w="4699"/>
      </w:tblGrid>
      <w:tr w:rsidR="00E062DF" w:rsidRPr="00E062DF" w14:paraId="782AE110" w14:textId="77777777" w:rsidTr="00AD6BEA">
        <w:tc>
          <w:tcPr>
            <w:tcW w:w="5068" w:type="dxa"/>
          </w:tcPr>
          <w:p w14:paraId="13F3A511" w14:textId="77777777" w:rsidR="00E062DF" w:rsidRPr="00E062DF" w:rsidRDefault="00E062DF" w:rsidP="00E062DF">
            <w:pPr>
              <w:rPr>
                <w:b/>
                <w:bCs/>
                <w:sz w:val="23"/>
                <w:szCs w:val="23"/>
              </w:rPr>
            </w:pPr>
            <w:r w:rsidRPr="00E062DF">
              <w:rPr>
                <w:b/>
                <w:sz w:val="23"/>
                <w:szCs w:val="23"/>
              </w:rPr>
              <w:t>ЗАКАЗЧИК:</w:t>
            </w:r>
          </w:p>
          <w:p w14:paraId="05103CF2" w14:textId="77777777" w:rsidR="00E062DF" w:rsidRPr="00E062DF" w:rsidRDefault="00E062DF" w:rsidP="00E062DF">
            <w:pPr>
              <w:jc w:val="center"/>
              <w:rPr>
                <w:b/>
                <w:bCs/>
                <w:sz w:val="23"/>
                <w:szCs w:val="23"/>
              </w:rPr>
            </w:pPr>
          </w:p>
        </w:tc>
        <w:tc>
          <w:tcPr>
            <w:tcW w:w="4699" w:type="dxa"/>
          </w:tcPr>
          <w:p w14:paraId="5AFEB321" w14:textId="77777777" w:rsidR="00E062DF" w:rsidRPr="00E062DF" w:rsidRDefault="00E062DF" w:rsidP="00E062DF">
            <w:pPr>
              <w:jc w:val="center"/>
              <w:rPr>
                <w:sz w:val="23"/>
                <w:szCs w:val="23"/>
              </w:rPr>
            </w:pPr>
            <w:r w:rsidRPr="00E062DF">
              <w:rPr>
                <w:b/>
                <w:bCs/>
                <w:sz w:val="23"/>
                <w:szCs w:val="23"/>
              </w:rPr>
              <w:t>ИСПОЛНИТЕЛЬ:</w:t>
            </w:r>
          </w:p>
        </w:tc>
      </w:tr>
      <w:tr w:rsidR="00E8206A" w:rsidRPr="00E062DF" w14:paraId="78CE9B67" w14:textId="77777777" w:rsidTr="00AD6BEA">
        <w:tc>
          <w:tcPr>
            <w:tcW w:w="5068" w:type="dxa"/>
          </w:tcPr>
          <w:p w14:paraId="6C1B4D77" w14:textId="77777777" w:rsidR="00E8206A" w:rsidRPr="00767322" w:rsidRDefault="00E8206A" w:rsidP="00E8206A">
            <w:pPr>
              <w:jc w:val="both"/>
              <w:rPr>
                <w:bCs/>
              </w:rPr>
            </w:pPr>
            <w:r w:rsidRPr="00767322">
              <w:rPr>
                <w:bCs/>
              </w:rPr>
              <w:t>ФТИ им. А. Ф. Иоффе</w:t>
            </w:r>
          </w:p>
          <w:p w14:paraId="6E77C49D" w14:textId="77777777" w:rsidR="00E8206A" w:rsidRPr="00767322" w:rsidRDefault="00E8206A" w:rsidP="00E8206A">
            <w:pPr>
              <w:rPr>
                <w:bCs/>
              </w:rPr>
            </w:pPr>
            <w:r w:rsidRPr="00767322">
              <w:rPr>
                <w:bCs/>
              </w:rPr>
              <w:t>Юридический адрес:</w:t>
            </w:r>
          </w:p>
          <w:p w14:paraId="03BEBAF1" w14:textId="77777777" w:rsidR="00E8206A" w:rsidRPr="00767322" w:rsidRDefault="00E8206A" w:rsidP="00E8206A">
            <w:pPr>
              <w:rPr>
                <w:bCs/>
              </w:rPr>
            </w:pPr>
            <w:r w:rsidRPr="00767322">
              <w:rPr>
                <w:bCs/>
              </w:rPr>
              <w:t>194021, г. Санкт-Петербург, ул. Политехническая, д. 26</w:t>
            </w:r>
          </w:p>
          <w:p w14:paraId="4716656D" w14:textId="77777777" w:rsidR="00E8206A" w:rsidRPr="00767322" w:rsidRDefault="00E8206A" w:rsidP="00E8206A">
            <w:pPr>
              <w:rPr>
                <w:bCs/>
              </w:rPr>
            </w:pPr>
            <w:r w:rsidRPr="00767322">
              <w:rPr>
                <w:bCs/>
              </w:rPr>
              <w:t>ИНН 7802072267</w:t>
            </w:r>
          </w:p>
          <w:p w14:paraId="413DD114" w14:textId="77777777" w:rsidR="00E8206A" w:rsidRPr="00767322" w:rsidRDefault="00E8206A" w:rsidP="00E8206A">
            <w:pPr>
              <w:rPr>
                <w:bCs/>
              </w:rPr>
            </w:pPr>
            <w:r w:rsidRPr="00767322">
              <w:rPr>
                <w:bCs/>
              </w:rPr>
              <w:t>КПП 780201001</w:t>
            </w:r>
          </w:p>
          <w:p w14:paraId="7B8AB4DE" w14:textId="77777777" w:rsidR="00E8206A" w:rsidRPr="00767322" w:rsidRDefault="00E8206A" w:rsidP="00E8206A">
            <w:pPr>
              <w:rPr>
                <w:bCs/>
              </w:rPr>
            </w:pPr>
            <w:r w:rsidRPr="00767322">
              <w:rPr>
                <w:bCs/>
              </w:rPr>
              <w:t>ОКТМО 40315000</w:t>
            </w:r>
          </w:p>
          <w:p w14:paraId="1349A93A" w14:textId="77777777" w:rsidR="00E8206A" w:rsidRPr="00767322" w:rsidRDefault="00E8206A" w:rsidP="00E8206A">
            <w:pPr>
              <w:rPr>
                <w:bCs/>
              </w:rPr>
            </w:pPr>
            <w:r w:rsidRPr="00767322">
              <w:rPr>
                <w:bCs/>
              </w:rPr>
              <w:t>ОКПО 02698463</w:t>
            </w:r>
          </w:p>
          <w:p w14:paraId="0BEDE439" w14:textId="77777777" w:rsidR="00E8206A" w:rsidRPr="00767322" w:rsidRDefault="00E8206A" w:rsidP="00E8206A">
            <w:pPr>
              <w:rPr>
                <w:bCs/>
              </w:rPr>
            </w:pPr>
            <w:r w:rsidRPr="00767322">
              <w:rPr>
                <w:bCs/>
              </w:rPr>
              <w:t>ОГРН 1037804006998</w:t>
            </w:r>
          </w:p>
          <w:p w14:paraId="4059237E" w14:textId="77777777" w:rsidR="00E8206A" w:rsidRPr="00767322" w:rsidRDefault="00E8206A" w:rsidP="00E8206A">
            <w:pPr>
              <w:rPr>
                <w:bCs/>
              </w:rPr>
            </w:pPr>
            <w:r w:rsidRPr="00767322">
              <w:rPr>
                <w:rFonts w:eastAsia="Calibri"/>
              </w:rPr>
              <w:t>ОКОПФ 75103</w:t>
            </w:r>
          </w:p>
          <w:p w14:paraId="36B368DF" w14:textId="77777777" w:rsidR="00E8206A" w:rsidRPr="00767322" w:rsidRDefault="00E8206A" w:rsidP="00E8206A">
            <w:pPr>
              <w:autoSpaceDE w:val="0"/>
              <w:autoSpaceDN w:val="0"/>
              <w:adjustRightInd w:val="0"/>
              <w:rPr>
                <w:rFonts w:eastAsia="Calibri"/>
                <w:noProof/>
                <w:u w:val="single"/>
              </w:rPr>
            </w:pPr>
            <w:r w:rsidRPr="00767322">
              <w:rPr>
                <w:rFonts w:eastAsia="Calibri"/>
                <w:noProof/>
                <w:u w:val="single"/>
              </w:rPr>
              <w:t>Банковские реквизиты</w:t>
            </w:r>
          </w:p>
          <w:p w14:paraId="1BCB1386" w14:textId="77777777" w:rsidR="00E8206A" w:rsidRPr="00767322" w:rsidRDefault="00E8206A" w:rsidP="00E8206A">
            <w:pPr>
              <w:autoSpaceDE w:val="0"/>
              <w:autoSpaceDN w:val="0"/>
              <w:adjustRightInd w:val="0"/>
              <w:rPr>
                <w:rFonts w:eastAsia="Calibri"/>
                <w:noProof/>
              </w:rPr>
            </w:pPr>
            <w:r w:rsidRPr="00767322">
              <w:rPr>
                <w:rFonts w:eastAsia="Calibri"/>
                <w:noProof/>
              </w:rPr>
              <w:t>Получатель: УФК по Нижегородской области, (ФТИ им. А.Ф. Иоффе, л/сч 20726Ц41020)</w:t>
            </w:r>
          </w:p>
          <w:p w14:paraId="58B8AD5B" w14:textId="77777777" w:rsidR="00E8206A" w:rsidRPr="00767322" w:rsidRDefault="00E8206A" w:rsidP="00E8206A">
            <w:pPr>
              <w:autoSpaceDE w:val="0"/>
              <w:autoSpaceDN w:val="0"/>
              <w:adjustRightInd w:val="0"/>
              <w:rPr>
                <w:rFonts w:eastAsia="Calibri"/>
                <w:noProof/>
              </w:rPr>
            </w:pPr>
            <w:r w:rsidRPr="00767322">
              <w:rPr>
                <w:rFonts w:eastAsia="Calibri"/>
                <w:noProof/>
              </w:rPr>
              <w:t>Банк: ОЦК №1 ВВГУ Банка России//УФК по Нижегородской области, г. Нижний Новгород</w:t>
            </w:r>
          </w:p>
          <w:p w14:paraId="3FDF664F" w14:textId="77777777" w:rsidR="00E8206A" w:rsidRPr="00767322" w:rsidRDefault="00E8206A" w:rsidP="00E8206A">
            <w:pPr>
              <w:autoSpaceDE w:val="0"/>
              <w:autoSpaceDN w:val="0"/>
              <w:adjustRightInd w:val="0"/>
              <w:rPr>
                <w:rFonts w:eastAsia="Calibri"/>
                <w:noProof/>
              </w:rPr>
            </w:pPr>
            <w:r w:rsidRPr="00767322">
              <w:rPr>
                <w:rFonts w:eastAsia="Calibri"/>
                <w:noProof/>
              </w:rPr>
              <w:t>БИК 012202102</w:t>
            </w:r>
          </w:p>
          <w:p w14:paraId="7864ADE7" w14:textId="77777777" w:rsidR="00E8206A" w:rsidRPr="00767322" w:rsidRDefault="00E8206A" w:rsidP="00E8206A">
            <w:pPr>
              <w:autoSpaceDE w:val="0"/>
              <w:autoSpaceDN w:val="0"/>
              <w:adjustRightInd w:val="0"/>
              <w:rPr>
                <w:rFonts w:eastAsia="Calibri"/>
                <w:noProof/>
              </w:rPr>
            </w:pPr>
            <w:r w:rsidRPr="00767322">
              <w:rPr>
                <w:rFonts w:eastAsia="Calibri"/>
                <w:noProof/>
              </w:rPr>
              <w:t>Казначейский счет: 03214643000000013225</w:t>
            </w:r>
          </w:p>
          <w:p w14:paraId="49706284" w14:textId="77777777" w:rsidR="00E8206A" w:rsidRPr="00767322" w:rsidRDefault="00E8206A" w:rsidP="00E8206A">
            <w:pPr>
              <w:autoSpaceDE w:val="0"/>
              <w:autoSpaceDN w:val="0"/>
              <w:adjustRightInd w:val="0"/>
              <w:rPr>
                <w:rFonts w:eastAsia="Calibri"/>
                <w:noProof/>
              </w:rPr>
            </w:pPr>
            <w:r w:rsidRPr="00767322">
              <w:rPr>
                <w:rFonts w:eastAsia="Calibri"/>
                <w:noProof/>
              </w:rPr>
              <w:t>Единый казначейский счет: 40102810745370000024</w:t>
            </w:r>
          </w:p>
          <w:p w14:paraId="7780357F" w14:textId="77777777" w:rsidR="00E8206A" w:rsidRPr="00767322" w:rsidRDefault="00E8206A" w:rsidP="00E8206A">
            <w:pPr>
              <w:autoSpaceDE w:val="0"/>
              <w:autoSpaceDN w:val="0"/>
              <w:adjustRightInd w:val="0"/>
              <w:rPr>
                <w:rFonts w:eastAsia="Calibri"/>
                <w:noProof/>
              </w:rPr>
            </w:pPr>
            <w:r w:rsidRPr="00767322">
              <w:rPr>
                <w:rFonts w:eastAsia="Calibri"/>
                <w:noProof/>
              </w:rPr>
              <w:t xml:space="preserve">ОКТМО 40315000 ОКПО 02698463 </w:t>
            </w:r>
          </w:p>
          <w:p w14:paraId="0C913749" w14:textId="77777777" w:rsidR="00E8206A" w:rsidRPr="00767322" w:rsidRDefault="00E8206A" w:rsidP="00E8206A">
            <w:pPr>
              <w:autoSpaceDE w:val="0"/>
              <w:autoSpaceDN w:val="0"/>
              <w:adjustRightInd w:val="0"/>
              <w:rPr>
                <w:rFonts w:eastAsia="Calibri"/>
                <w:noProof/>
              </w:rPr>
            </w:pPr>
            <w:r w:rsidRPr="00767322">
              <w:rPr>
                <w:rFonts w:eastAsia="Calibri"/>
                <w:noProof/>
              </w:rPr>
              <w:t>ОГРН 1037804006998</w:t>
            </w:r>
          </w:p>
          <w:p w14:paraId="62C660CF" w14:textId="77777777" w:rsidR="00E8206A" w:rsidRPr="00E062DF" w:rsidRDefault="00E8206A" w:rsidP="00E8206A">
            <w:pPr>
              <w:rPr>
                <w:b/>
                <w:bCs/>
                <w:sz w:val="23"/>
                <w:szCs w:val="23"/>
              </w:rPr>
            </w:pPr>
          </w:p>
        </w:tc>
        <w:tc>
          <w:tcPr>
            <w:tcW w:w="4699" w:type="dxa"/>
          </w:tcPr>
          <w:p w14:paraId="21E211B9" w14:textId="77777777" w:rsidR="00E8206A" w:rsidRPr="00E062DF" w:rsidRDefault="00E8206A" w:rsidP="00E8206A">
            <w:pPr>
              <w:contextualSpacing/>
              <w:rPr>
                <w:bCs/>
                <w:sz w:val="23"/>
                <w:szCs w:val="23"/>
                <w:lang w:val="en-US"/>
              </w:rPr>
            </w:pPr>
          </w:p>
        </w:tc>
      </w:tr>
      <w:tr w:rsidR="00E8206A" w:rsidRPr="00E062DF" w14:paraId="519075AF" w14:textId="77777777" w:rsidTr="00AD6BEA">
        <w:tc>
          <w:tcPr>
            <w:tcW w:w="5068" w:type="dxa"/>
          </w:tcPr>
          <w:p w14:paraId="11B16D47" w14:textId="77777777" w:rsidR="00E8206A" w:rsidRPr="00767322" w:rsidRDefault="00E8206A" w:rsidP="00E8206A">
            <w:pPr>
              <w:pStyle w:val="af5"/>
              <w:spacing w:after="0" w:line="240" w:lineRule="auto"/>
              <w:rPr>
                <w:rFonts w:ascii="Times New Roman" w:hAnsi="Times New Roman"/>
                <w:sz w:val="24"/>
                <w:szCs w:val="24"/>
              </w:rPr>
            </w:pPr>
          </w:p>
          <w:p w14:paraId="5EB9F536" w14:textId="77777777" w:rsidR="00E8206A" w:rsidRPr="00767322" w:rsidRDefault="00E8206A" w:rsidP="00E8206A">
            <w:pPr>
              <w:pStyle w:val="af5"/>
              <w:spacing w:after="0" w:line="240" w:lineRule="auto"/>
              <w:rPr>
                <w:rFonts w:ascii="Times New Roman" w:hAnsi="Times New Roman"/>
                <w:sz w:val="24"/>
                <w:szCs w:val="24"/>
              </w:rPr>
            </w:pPr>
            <w:r w:rsidRPr="00767322">
              <w:rPr>
                <w:rFonts w:ascii="Times New Roman" w:hAnsi="Times New Roman"/>
                <w:sz w:val="24"/>
                <w:szCs w:val="24"/>
              </w:rPr>
              <w:t>Главный инженер</w:t>
            </w:r>
          </w:p>
          <w:p w14:paraId="1F011034" w14:textId="77777777" w:rsidR="00E8206A" w:rsidRPr="00767322" w:rsidRDefault="00E8206A" w:rsidP="00E8206A">
            <w:pPr>
              <w:pStyle w:val="af5"/>
              <w:spacing w:after="0" w:line="240" w:lineRule="auto"/>
              <w:rPr>
                <w:rFonts w:ascii="Times New Roman" w:hAnsi="Times New Roman"/>
                <w:sz w:val="24"/>
                <w:szCs w:val="24"/>
              </w:rPr>
            </w:pPr>
            <w:r w:rsidRPr="00767322">
              <w:rPr>
                <w:rFonts w:ascii="Times New Roman" w:hAnsi="Times New Roman"/>
                <w:sz w:val="24"/>
                <w:szCs w:val="24"/>
              </w:rPr>
              <w:t>ФТИ им. А.Ф.</w:t>
            </w:r>
            <w:r>
              <w:rPr>
                <w:rFonts w:ascii="Times New Roman" w:hAnsi="Times New Roman"/>
                <w:sz w:val="24"/>
                <w:szCs w:val="24"/>
              </w:rPr>
              <w:t xml:space="preserve"> </w:t>
            </w:r>
            <w:r w:rsidRPr="00767322">
              <w:rPr>
                <w:rFonts w:ascii="Times New Roman" w:hAnsi="Times New Roman"/>
                <w:sz w:val="24"/>
                <w:szCs w:val="24"/>
              </w:rPr>
              <w:t>Иоффе</w:t>
            </w:r>
          </w:p>
          <w:p w14:paraId="06D770D6" w14:textId="77777777" w:rsidR="00E8206A" w:rsidRPr="00767322" w:rsidRDefault="00E8206A" w:rsidP="00E8206A">
            <w:pPr>
              <w:pStyle w:val="af5"/>
              <w:spacing w:after="0" w:line="240" w:lineRule="auto"/>
              <w:rPr>
                <w:rFonts w:ascii="Times New Roman" w:hAnsi="Times New Roman"/>
                <w:sz w:val="24"/>
                <w:szCs w:val="24"/>
              </w:rPr>
            </w:pPr>
          </w:p>
          <w:p w14:paraId="699E95E6" w14:textId="66F77E1D" w:rsidR="00E8206A" w:rsidRPr="00E062DF" w:rsidRDefault="00E8206A" w:rsidP="00E8206A">
            <w:pPr>
              <w:rPr>
                <w:sz w:val="23"/>
                <w:szCs w:val="23"/>
              </w:rPr>
            </w:pPr>
            <w:r w:rsidRPr="00767322">
              <w:t xml:space="preserve">________________ </w:t>
            </w:r>
            <w:r w:rsidR="003C6EC5">
              <w:t>/</w:t>
            </w:r>
            <w:r w:rsidRPr="00767322">
              <w:t xml:space="preserve">Д.В. </w:t>
            </w:r>
            <w:proofErr w:type="spellStart"/>
            <w:r w:rsidRPr="00767322">
              <w:t>Пакулев</w:t>
            </w:r>
            <w:proofErr w:type="spellEnd"/>
            <w:r w:rsidR="003C6EC5">
              <w:t>/</w:t>
            </w:r>
            <w:r w:rsidRPr="00767322">
              <w:t xml:space="preserve"> </w:t>
            </w:r>
          </w:p>
        </w:tc>
        <w:tc>
          <w:tcPr>
            <w:tcW w:w="4699" w:type="dxa"/>
          </w:tcPr>
          <w:p w14:paraId="742F31A5" w14:textId="0510540B" w:rsidR="00E8206A" w:rsidRPr="00E062DF" w:rsidRDefault="00E8206A" w:rsidP="00E8206A">
            <w:pPr>
              <w:rPr>
                <w:b/>
                <w:sz w:val="23"/>
                <w:szCs w:val="23"/>
              </w:rPr>
            </w:pPr>
          </w:p>
        </w:tc>
      </w:tr>
    </w:tbl>
    <w:p w14:paraId="597700B8" w14:textId="43D7EEC8" w:rsidR="00A210C2" w:rsidRDefault="00A210C2" w:rsidP="00E75E3D">
      <w:pPr>
        <w:jc w:val="both"/>
        <w:rPr>
          <w:sz w:val="12"/>
          <w:szCs w:val="12"/>
        </w:rPr>
      </w:pPr>
    </w:p>
    <w:p w14:paraId="4DF03F21" w14:textId="14B2B1FA" w:rsidR="005D5853" w:rsidRDefault="005D5853" w:rsidP="00E75E3D">
      <w:pPr>
        <w:jc w:val="both"/>
        <w:rPr>
          <w:sz w:val="12"/>
          <w:szCs w:val="12"/>
        </w:rPr>
      </w:pPr>
    </w:p>
    <w:p w14:paraId="26628742" w14:textId="77777777" w:rsidR="005D5853" w:rsidRPr="005D5853" w:rsidRDefault="005D5853" w:rsidP="00E75E3D">
      <w:pPr>
        <w:jc w:val="both"/>
        <w:rPr>
          <w:sz w:val="12"/>
          <w:szCs w:val="12"/>
        </w:rPr>
      </w:pPr>
    </w:p>
    <w:p w14:paraId="6EC9E7A3" w14:textId="77777777" w:rsidR="003E62B0" w:rsidRDefault="003E62B0" w:rsidP="00E75E3D">
      <w:pPr>
        <w:rPr>
          <w:b/>
          <w:bCs/>
        </w:rPr>
      </w:pPr>
    </w:p>
    <w:p w14:paraId="6A709891" w14:textId="77777777" w:rsidR="003E62B0" w:rsidRDefault="003E62B0" w:rsidP="00E75E3D">
      <w:pPr>
        <w:rPr>
          <w:b/>
          <w:bCs/>
        </w:rPr>
      </w:pPr>
    </w:p>
    <w:p w14:paraId="70641F63" w14:textId="77777777" w:rsidR="001A7906" w:rsidRDefault="001A7906" w:rsidP="00E75E3D">
      <w:pPr>
        <w:pageBreakBefore/>
        <w:jc w:val="right"/>
        <w:rPr>
          <w:bCs/>
        </w:rPr>
      </w:pPr>
      <w:r>
        <w:rPr>
          <w:bCs/>
        </w:rPr>
        <w:lastRenderedPageBreak/>
        <w:t>Приложение №1</w:t>
      </w:r>
    </w:p>
    <w:p w14:paraId="4C150EAD" w14:textId="6CC3A28F" w:rsidR="001A7906" w:rsidRDefault="001A7906" w:rsidP="00E75E3D">
      <w:pPr>
        <w:jc w:val="right"/>
        <w:rPr>
          <w:bCs/>
        </w:rPr>
      </w:pPr>
      <w:r>
        <w:rPr>
          <w:bCs/>
        </w:rPr>
        <w:t xml:space="preserve">к договору № </w:t>
      </w:r>
      <w:r w:rsidR="002C2080">
        <w:t>_________________</w:t>
      </w:r>
    </w:p>
    <w:p w14:paraId="5EE0EA79" w14:textId="7C607B2A" w:rsidR="001A7906" w:rsidRDefault="001A7906" w:rsidP="00E75E3D">
      <w:pPr>
        <w:jc w:val="right"/>
        <w:rPr>
          <w:bCs/>
        </w:rPr>
      </w:pPr>
      <w:r>
        <w:t>от " ___ " __________</w:t>
      </w:r>
      <w:r w:rsidRPr="001A4446">
        <w:t xml:space="preserve"> </w:t>
      </w:r>
      <w:r w:rsidR="002C2080" w:rsidRPr="001A4446">
        <w:t>20</w:t>
      </w:r>
      <w:r w:rsidR="002C2080">
        <w:t>2</w:t>
      </w:r>
      <w:r w:rsidR="00E8206A">
        <w:t>6</w:t>
      </w:r>
      <w:r w:rsidR="002C2080" w:rsidRPr="001A4446">
        <w:t xml:space="preserve"> </w:t>
      </w:r>
      <w:r w:rsidRPr="001A4446">
        <w:t>г.</w:t>
      </w:r>
    </w:p>
    <w:p w14:paraId="759005CF" w14:textId="77777777" w:rsidR="001A7906" w:rsidRDefault="001A7906" w:rsidP="00E75E3D">
      <w:pPr>
        <w:rPr>
          <w:bCs/>
        </w:rPr>
      </w:pPr>
    </w:p>
    <w:p w14:paraId="313BDEF2" w14:textId="77777777" w:rsidR="001A7906" w:rsidRDefault="001A7906" w:rsidP="00E75E3D">
      <w:pPr>
        <w:rPr>
          <w:bCs/>
        </w:rPr>
      </w:pPr>
    </w:p>
    <w:p w14:paraId="60E4B06B" w14:textId="77777777" w:rsidR="001A7906" w:rsidRDefault="001A7906" w:rsidP="00E75E3D">
      <w:pPr>
        <w:rPr>
          <w:bCs/>
        </w:rPr>
      </w:pPr>
    </w:p>
    <w:p w14:paraId="506AF79A" w14:textId="77777777" w:rsidR="007F7AD1" w:rsidRDefault="007F7AD1" w:rsidP="007F7AD1">
      <w:pPr>
        <w:pStyle w:val="af1"/>
        <w:spacing w:before="120"/>
        <w:ind w:left="714"/>
        <w:jc w:val="center"/>
        <w:rPr>
          <w:i/>
          <w:iCs/>
          <w:color w:val="A6A6A6" w:themeColor="background1" w:themeShade="A6"/>
        </w:rPr>
      </w:pPr>
      <w:r w:rsidRPr="00731B25">
        <w:rPr>
          <w:b/>
        </w:rPr>
        <w:t>Спецификация</w:t>
      </w:r>
      <w:r>
        <w:rPr>
          <w:b/>
        </w:rPr>
        <w:t xml:space="preserve"> </w:t>
      </w:r>
    </w:p>
    <w:p w14:paraId="32A9B958" w14:textId="77777777" w:rsidR="007F7AD1" w:rsidRDefault="007F7AD1" w:rsidP="007F7AD1">
      <w:pPr>
        <w:pStyle w:val="af1"/>
        <w:spacing w:before="120"/>
        <w:ind w:left="714"/>
        <w:jc w:val="center"/>
        <w:rPr>
          <w:b/>
        </w:rPr>
      </w:pPr>
    </w:p>
    <w:tbl>
      <w:tblPr>
        <w:tblStyle w:val="TableNormal"/>
        <w:tblW w:w="991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
        <w:gridCol w:w="4105"/>
        <w:gridCol w:w="1416"/>
        <w:gridCol w:w="1984"/>
        <w:gridCol w:w="1980"/>
      </w:tblGrid>
      <w:tr w:rsidR="007F7AD1" w14:paraId="03251FE7" w14:textId="77777777" w:rsidTr="00E94C44">
        <w:trPr>
          <w:trHeight w:val="506"/>
        </w:trPr>
        <w:tc>
          <w:tcPr>
            <w:tcW w:w="428" w:type="dxa"/>
          </w:tcPr>
          <w:p w14:paraId="34383C1D" w14:textId="77777777" w:rsidR="007F7AD1" w:rsidRDefault="007F7AD1" w:rsidP="003F3B9B">
            <w:pPr>
              <w:pStyle w:val="TableParagraph"/>
              <w:spacing w:before="2"/>
              <w:ind w:left="13"/>
              <w:jc w:val="center"/>
            </w:pPr>
            <w:r>
              <w:rPr>
                <w:spacing w:val="-10"/>
              </w:rPr>
              <w:t>№</w:t>
            </w:r>
          </w:p>
        </w:tc>
        <w:tc>
          <w:tcPr>
            <w:tcW w:w="4105" w:type="dxa"/>
          </w:tcPr>
          <w:p w14:paraId="6C66E186" w14:textId="77777777" w:rsidR="007F7AD1" w:rsidRDefault="007F7AD1" w:rsidP="003F3B9B">
            <w:pPr>
              <w:pStyle w:val="TableParagraph"/>
              <w:spacing w:before="2"/>
            </w:pPr>
            <w:r>
              <w:rPr>
                <w:spacing w:val="-2"/>
              </w:rPr>
              <w:t>Наименование</w:t>
            </w:r>
          </w:p>
        </w:tc>
        <w:tc>
          <w:tcPr>
            <w:tcW w:w="1416" w:type="dxa"/>
          </w:tcPr>
          <w:p w14:paraId="41E6CC56" w14:textId="1470D92D" w:rsidR="007F7AD1" w:rsidRDefault="007F7AD1" w:rsidP="003F3B9B">
            <w:pPr>
              <w:pStyle w:val="TableParagraph"/>
              <w:spacing w:before="0" w:line="252" w:lineRule="exact"/>
            </w:pPr>
            <w:r>
              <w:t>Цена</w:t>
            </w:r>
            <w:r>
              <w:rPr>
                <w:spacing w:val="19"/>
              </w:rPr>
              <w:t xml:space="preserve"> </w:t>
            </w:r>
            <w:r>
              <w:t>за</w:t>
            </w:r>
            <w:r>
              <w:rPr>
                <w:spacing w:val="23"/>
              </w:rPr>
              <w:t xml:space="preserve"> </w:t>
            </w:r>
            <w:r>
              <w:t xml:space="preserve">ед., </w:t>
            </w:r>
            <w:r>
              <w:rPr>
                <w:spacing w:val="-4"/>
              </w:rPr>
              <w:t>руб</w:t>
            </w:r>
            <w:r w:rsidR="00C82B74">
              <w:rPr>
                <w:spacing w:val="-4"/>
              </w:rPr>
              <w:t>., в т.ч. НДС</w:t>
            </w:r>
          </w:p>
        </w:tc>
        <w:tc>
          <w:tcPr>
            <w:tcW w:w="1984" w:type="dxa"/>
          </w:tcPr>
          <w:p w14:paraId="4E39E66B" w14:textId="77777777" w:rsidR="007F7AD1" w:rsidRDefault="007F7AD1" w:rsidP="003F3B9B">
            <w:pPr>
              <w:pStyle w:val="TableParagraph"/>
              <w:spacing w:before="2"/>
              <w:ind w:left="111"/>
            </w:pPr>
            <w:r>
              <w:t>Кол-во,</w:t>
            </w:r>
            <w:r>
              <w:rPr>
                <w:spacing w:val="-2"/>
              </w:rPr>
              <w:t xml:space="preserve"> </w:t>
            </w:r>
            <w:r>
              <w:rPr>
                <w:spacing w:val="-5"/>
              </w:rPr>
              <w:t>шт.</w:t>
            </w:r>
          </w:p>
        </w:tc>
        <w:tc>
          <w:tcPr>
            <w:tcW w:w="1980" w:type="dxa"/>
          </w:tcPr>
          <w:p w14:paraId="1E497548" w14:textId="7B1F5560" w:rsidR="007F7AD1" w:rsidRDefault="007F7AD1" w:rsidP="003F3B9B">
            <w:pPr>
              <w:pStyle w:val="TableParagraph"/>
              <w:spacing w:before="2"/>
              <w:ind w:left="108"/>
            </w:pPr>
            <w:r>
              <w:t>Стоимость,</w:t>
            </w:r>
            <w:r>
              <w:rPr>
                <w:spacing w:val="-4"/>
              </w:rPr>
              <w:t xml:space="preserve"> </w:t>
            </w:r>
            <w:r>
              <w:rPr>
                <w:spacing w:val="-5"/>
              </w:rPr>
              <w:t>руб</w:t>
            </w:r>
            <w:r w:rsidR="00C82B74">
              <w:rPr>
                <w:spacing w:val="-5"/>
              </w:rPr>
              <w:t>., в т.ч. НДС</w:t>
            </w:r>
          </w:p>
        </w:tc>
      </w:tr>
      <w:tr w:rsidR="007F7AD1" w14:paraId="5804B8B6" w14:textId="77777777" w:rsidTr="00E94C44">
        <w:trPr>
          <w:trHeight w:val="506"/>
        </w:trPr>
        <w:tc>
          <w:tcPr>
            <w:tcW w:w="428" w:type="dxa"/>
          </w:tcPr>
          <w:p w14:paraId="4245A51A" w14:textId="77777777" w:rsidR="007F7AD1" w:rsidRDefault="007F7AD1" w:rsidP="003F3B9B">
            <w:pPr>
              <w:pStyle w:val="TableParagraph"/>
              <w:ind w:left="13" w:right="98"/>
              <w:jc w:val="center"/>
            </w:pPr>
            <w:r>
              <w:rPr>
                <w:spacing w:val="-10"/>
              </w:rPr>
              <w:t>1</w:t>
            </w:r>
          </w:p>
        </w:tc>
        <w:tc>
          <w:tcPr>
            <w:tcW w:w="4105" w:type="dxa"/>
          </w:tcPr>
          <w:p w14:paraId="04DBBB88" w14:textId="77777777" w:rsidR="007F7AD1" w:rsidRDefault="007F7AD1" w:rsidP="003F3B9B">
            <w:pPr>
              <w:pStyle w:val="TableParagraph"/>
            </w:pPr>
            <w:r>
              <w:t>Поверка</w:t>
            </w:r>
            <w:r>
              <w:rPr>
                <w:spacing w:val="-4"/>
              </w:rPr>
              <w:t xml:space="preserve"> </w:t>
            </w:r>
            <w:r>
              <w:rPr>
                <w:spacing w:val="-2"/>
              </w:rPr>
              <w:t>манометров</w:t>
            </w:r>
          </w:p>
        </w:tc>
        <w:tc>
          <w:tcPr>
            <w:tcW w:w="1416" w:type="dxa"/>
          </w:tcPr>
          <w:p w14:paraId="7CB5F5CB" w14:textId="096F5467" w:rsidR="007F7AD1" w:rsidRDefault="00DD4810" w:rsidP="003F3B9B">
            <w:pPr>
              <w:pStyle w:val="TableParagraph"/>
            </w:pPr>
            <w:r>
              <w:rPr>
                <w:spacing w:val="-5"/>
              </w:rPr>
              <w:t>651</w:t>
            </w:r>
            <w:r w:rsidR="00005202">
              <w:rPr>
                <w:spacing w:val="-5"/>
              </w:rPr>
              <w:t>,00</w:t>
            </w:r>
          </w:p>
        </w:tc>
        <w:tc>
          <w:tcPr>
            <w:tcW w:w="1984" w:type="dxa"/>
          </w:tcPr>
          <w:p w14:paraId="6BA35F16" w14:textId="0EDCDAF1" w:rsidR="007F7AD1" w:rsidRDefault="007F7AD1" w:rsidP="003F3B9B">
            <w:pPr>
              <w:pStyle w:val="TableParagraph"/>
              <w:ind w:left="111"/>
            </w:pPr>
            <w:r>
              <w:rPr>
                <w:spacing w:val="-5"/>
              </w:rPr>
              <w:t>3</w:t>
            </w:r>
            <w:r w:rsidR="00DD4810">
              <w:rPr>
                <w:spacing w:val="-5"/>
              </w:rPr>
              <w:t>21</w:t>
            </w:r>
          </w:p>
        </w:tc>
        <w:tc>
          <w:tcPr>
            <w:tcW w:w="1980" w:type="dxa"/>
          </w:tcPr>
          <w:p w14:paraId="7583B005" w14:textId="0E6B83DB" w:rsidR="007F7AD1" w:rsidRDefault="00DD4810" w:rsidP="003F3B9B">
            <w:pPr>
              <w:pStyle w:val="TableParagraph"/>
              <w:ind w:left="108"/>
            </w:pPr>
            <w:r>
              <w:t>208 971</w:t>
            </w:r>
            <w:r w:rsidR="00005202">
              <w:rPr>
                <w:spacing w:val="-5"/>
              </w:rPr>
              <w:t>,00</w:t>
            </w:r>
          </w:p>
        </w:tc>
      </w:tr>
      <w:tr w:rsidR="007F7AD1" w14:paraId="0FB29D90" w14:textId="77777777" w:rsidTr="00E94C44">
        <w:trPr>
          <w:trHeight w:val="505"/>
        </w:trPr>
        <w:tc>
          <w:tcPr>
            <w:tcW w:w="428" w:type="dxa"/>
          </w:tcPr>
          <w:p w14:paraId="482EF290" w14:textId="77777777" w:rsidR="007F7AD1" w:rsidRDefault="007F7AD1" w:rsidP="003F3B9B">
            <w:pPr>
              <w:pStyle w:val="TableParagraph"/>
              <w:ind w:left="13" w:right="98"/>
              <w:jc w:val="center"/>
            </w:pPr>
            <w:r>
              <w:rPr>
                <w:spacing w:val="-10"/>
              </w:rPr>
              <w:t>2</w:t>
            </w:r>
          </w:p>
        </w:tc>
        <w:tc>
          <w:tcPr>
            <w:tcW w:w="4105" w:type="dxa"/>
          </w:tcPr>
          <w:p w14:paraId="4C1C4CFD" w14:textId="77777777" w:rsidR="007F7AD1" w:rsidRDefault="007F7AD1" w:rsidP="003F3B9B">
            <w:pPr>
              <w:pStyle w:val="TableParagraph"/>
            </w:pPr>
            <w:r>
              <w:t>Поверка</w:t>
            </w:r>
            <w:r>
              <w:rPr>
                <w:spacing w:val="-4"/>
              </w:rPr>
              <w:t xml:space="preserve"> </w:t>
            </w:r>
            <w:r>
              <w:rPr>
                <w:spacing w:val="-2"/>
              </w:rPr>
              <w:t>дифманометра</w:t>
            </w:r>
          </w:p>
        </w:tc>
        <w:tc>
          <w:tcPr>
            <w:tcW w:w="1416" w:type="dxa"/>
          </w:tcPr>
          <w:p w14:paraId="74C2551B" w14:textId="3CB34B3C" w:rsidR="007F7AD1" w:rsidRDefault="00DD4810" w:rsidP="003F3B9B">
            <w:pPr>
              <w:pStyle w:val="TableParagraph"/>
            </w:pPr>
            <w:r>
              <w:t>5 628</w:t>
            </w:r>
            <w:r w:rsidR="00005202">
              <w:rPr>
                <w:spacing w:val="-5"/>
              </w:rPr>
              <w:t>,00</w:t>
            </w:r>
          </w:p>
        </w:tc>
        <w:tc>
          <w:tcPr>
            <w:tcW w:w="1984" w:type="dxa"/>
          </w:tcPr>
          <w:p w14:paraId="5E47ECC9" w14:textId="77777777" w:rsidR="007F7AD1" w:rsidRDefault="007F7AD1" w:rsidP="003F3B9B">
            <w:pPr>
              <w:pStyle w:val="TableParagraph"/>
              <w:ind w:left="111"/>
            </w:pPr>
            <w:r>
              <w:rPr>
                <w:spacing w:val="-10"/>
              </w:rPr>
              <w:t>1</w:t>
            </w:r>
          </w:p>
        </w:tc>
        <w:tc>
          <w:tcPr>
            <w:tcW w:w="1980" w:type="dxa"/>
          </w:tcPr>
          <w:p w14:paraId="0853BE27" w14:textId="3452079A" w:rsidR="007F7AD1" w:rsidRDefault="00DD4810" w:rsidP="003F3B9B">
            <w:pPr>
              <w:pStyle w:val="TableParagraph"/>
              <w:ind w:left="108"/>
            </w:pPr>
            <w:r>
              <w:t>5 628</w:t>
            </w:r>
            <w:r w:rsidR="00005202">
              <w:rPr>
                <w:spacing w:val="-5"/>
              </w:rPr>
              <w:t>,00</w:t>
            </w:r>
          </w:p>
        </w:tc>
      </w:tr>
      <w:tr w:rsidR="007F7AD1" w14:paraId="633B69A8" w14:textId="77777777" w:rsidTr="00E94C44">
        <w:trPr>
          <w:trHeight w:val="1266"/>
        </w:trPr>
        <w:tc>
          <w:tcPr>
            <w:tcW w:w="428" w:type="dxa"/>
          </w:tcPr>
          <w:p w14:paraId="5253440D" w14:textId="77777777" w:rsidR="007F7AD1" w:rsidRDefault="007F7AD1" w:rsidP="003F3B9B">
            <w:pPr>
              <w:pStyle w:val="TableParagraph"/>
              <w:ind w:left="13" w:right="98"/>
              <w:jc w:val="center"/>
            </w:pPr>
            <w:r>
              <w:rPr>
                <w:spacing w:val="-10"/>
              </w:rPr>
              <w:t>3</w:t>
            </w:r>
          </w:p>
        </w:tc>
        <w:tc>
          <w:tcPr>
            <w:tcW w:w="4105" w:type="dxa"/>
          </w:tcPr>
          <w:p w14:paraId="5F667D0A" w14:textId="2E898D4E" w:rsidR="007F7AD1" w:rsidRDefault="00DD4810" w:rsidP="003F3B9B">
            <w:pPr>
              <w:pStyle w:val="TableParagraph"/>
              <w:ind w:right="127"/>
              <w:jc w:val="both"/>
            </w:pPr>
            <w:r>
              <w:t>Поверка</w:t>
            </w:r>
            <w:r w:rsidR="007F7AD1">
              <w:t xml:space="preserve"> газоанализатора</w:t>
            </w:r>
            <w:r>
              <w:t xml:space="preserve"> </w:t>
            </w:r>
            <w:r w:rsidR="007F7AD1">
              <w:t xml:space="preserve">ЭССА-СО- СН4/2 </w:t>
            </w:r>
          </w:p>
        </w:tc>
        <w:tc>
          <w:tcPr>
            <w:tcW w:w="1416" w:type="dxa"/>
          </w:tcPr>
          <w:p w14:paraId="79D7CC0F" w14:textId="16587E05" w:rsidR="007F7AD1" w:rsidRDefault="00DD4810" w:rsidP="003F3B9B">
            <w:pPr>
              <w:pStyle w:val="TableParagraph"/>
            </w:pPr>
            <w:r>
              <w:t>22 050</w:t>
            </w:r>
            <w:r w:rsidR="00005202">
              <w:rPr>
                <w:spacing w:val="-5"/>
              </w:rPr>
              <w:t>,00</w:t>
            </w:r>
          </w:p>
        </w:tc>
        <w:tc>
          <w:tcPr>
            <w:tcW w:w="1984" w:type="dxa"/>
          </w:tcPr>
          <w:p w14:paraId="66BC5D13" w14:textId="77777777" w:rsidR="007F7AD1" w:rsidRDefault="007F7AD1" w:rsidP="003F3B9B">
            <w:pPr>
              <w:pStyle w:val="TableParagraph"/>
              <w:ind w:left="111"/>
            </w:pPr>
            <w:r>
              <w:rPr>
                <w:spacing w:val="-10"/>
              </w:rPr>
              <w:t>1</w:t>
            </w:r>
          </w:p>
        </w:tc>
        <w:tc>
          <w:tcPr>
            <w:tcW w:w="1980" w:type="dxa"/>
          </w:tcPr>
          <w:p w14:paraId="634B8508" w14:textId="58DFE7BC" w:rsidR="007F7AD1" w:rsidRDefault="00DD4810" w:rsidP="003F3B9B">
            <w:pPr>
              <w:pStyle w:val="TableParagraph"/>
              <w:ind w:left="108"/>
            </w:pPr>
            <w:r>
              <w:t>22 050</w:t>
            </w:r>
            <w:r w:rsidR="00005202">
              <w:rPr>
                <w:spacing w:val="-5"/>
              </w:rPr>
              <w:t>,00</w:t>
            </w:r>
          </w:p>
        </w:tc>
      </w:tr>
      <w:tr w:rsidR="007F7AD1" w14:paraId="1571A991" w14:textId="77777777" w:rsidTr="00E94C44">
        <w:trPr>
          <w:trHeight w:val="258"/>
        </w:trPr>
        <w:tc>
          <w:tcPr>
            <w:tcW w:w="7933" w:type="dxa"/>
            <w:gridSpan w:val="4"/>
          </w:tcPr>
          <w:p w14:paraId="418609A2" w14:textId="77777777" w:rsidR="007F7AD1" w:rsidRDefault="007F7AD1" w:rsidP="003F3B9B">
            <w:pPr>
              <w:pStyle w:val="TableParagraph"/>
              <w:spacing w:line="236" w:lineRule="exact"/>
              <w:ind w:left="0" w:right="129"/>
              <w:jc w:val="right"/>
            </w:pPr>
            <w:r>
              <w:rPr>
                <w:spacing w:val="-2"/>
              </w:rPr>
              <w:t>ИТОГО:</w:t>
            </w:r>
          </w:p>
        </w:tc>
        <w:tc>
          <w:tcPr>
            <w:tcW w:w="1980" w:type="dxa"/>
          </w:tcPr>
          <w:p w14:paraId="4E2C52CF" w14:textId="3A31B1DC" w:rsidR="007F7AD1" w:rsidRDefault="007F7AD1" w:rsidP="003F3B9B">
            <w:pPr>
              <w:pStyle w:val="TableParagraph"/>
              <w:spacing w:line="236" w:lineRule="exact"/>
              <w:ind w:left="108"/>
            </w:pPr>
            <w:r>
              <w:t>2</w:t>
            </w:r>
            <w:r w:rsidR="00DD4810">
              <w:t>3</w:t>
            </w:r>
            <w:r>
              <w:t>6</w:t>
            </w:r>
            <w:r w:rsidR="00005202">
              <w:rPr>
                <w:spacing w:val="3"/>
              </w:rPr>
              <w:t> </w:t>
            </w:r>
            <w:r w:rsidR="00DD4810">
              <w:rPr>
                <w:spacing w:val="-5"/>
              </w:rPr>
              <w:t>649</w:t>
            </w:r>
            <w:r w:rsidR="00005202">
              <w:rPr>
                <w:spacing w:val="-5"/>
              </w:rPr>
              <w:t>,00</w:t>
            </w:r>
          </w:p>
        </w:tc>
      </w:tr>
    </w:tbl>
    <w:p w14:paraId="2C6F3756" w14:textId="77777777" w:rsidR="001A7906" w:rsidRDefault="001A7906" w:rsidP="00E75E3D">
      <w:pPr>
        <w:ind w:firstLine="567"/>
      </w:pPr>
    </w:p>
    <w:p w14:paraId="3D11E5DB" w14:textId="32A5F291" w:rsidR="00CC0DC2" w:rsidRPr="00CC0DC2" w:rsidRDefault="00CC0DC2" w:rsidP="00E75E3D">
      <w:pPr>
        <w:jc w:val="both"/>
      </w:pPr>
      <w:r>
        <w:t>Цена Договора</w:t>
      </w:r>
      <w:r w:rsidRPr="00CC0DC2">
        <w:t xml:space="preserve"> включает в себя компенсацию всех издержек Исполнителя, связанных с исполнением Договора, и причитающееся ему вознаграждение, уплату налогов, сборов и других обязательных платежей, а также платежи третьим лицам.</w:t>
      </w:r>
    </w:p>
    <w:p w14:paraId="41AA9910" w14:textId="4412E71A" w:rsidR="001A7906" w:rsidRDefault="001A7906" w:rsidP="00E75E3D">
      <w:pPr>
        <w:jc w:val="both"/>
      </w:pPr>
    </w:p>
    <w:p w14:paraId="2438ACD6" w14:textId="2D4B4B43" w:rsidR="0008018E" w:rsidRDefault="0008018E" w:rsidP="00E75E3D">
      <w:pPr>
        <w:jc w:val="both"/>
      </w:pPr>
    </w:p>
    <w:p w14:paraId="3C9301B0" w14:textId="77777777" w:rsidR="0008018E" w:rsidRDefault="0008018E" w:rsidP="00E75E3D">
      <w:pPr>
        <w:jc w:val="both"/>
      </w:pPr>
    </w:p>
    <w:p w14:paraId="48BEDBD8" w14:textId="77777777" w:rsidR="001A7906" w:rsidRDefault="001A7906" w:rsidP="00E75E3D">
      <w:pPr>
        <w:jc w:val="both"/>
      </w:pPr>
    </w:p>
    <w:tbl>
      <w:tblPr>
        <w:tblW w:w="9889" w:type="dxa"/>
        <w:tblLook w:val="01E0" w:firstRow="1" w:lastRow="1" w:firstColumn="1" w:lastColumn="1" w:noHBand="0" w:noVBand="0"/>
      </w:tblPr>
      <w:tblGrid>
        <w:gridCol w:w="5637"/>
        <w:gridCol w:w="4252"/>
      </w:tblGrid>
      <w:tr w:rsidR="001A7906" w14:paraId="2E4CEE54" w14:textId="77777777" w:rsidTr="00CB3C1F">
        <w:tc>
          <w:tcPr>
            <w:tcW w:w="5637" w:type="dxa"/>
          </w:tcPr>
          <w:p w14:paraId="5D04CFEC" w14:textId="77777777" w:rsidR="001A7906" w:rsidRDefault="001A7906" w:rsidP="00E75E3D">
            <w:r w:rsidRPr="009D61B9">
              <w:rPr>
                <w:b/>
                <w:u w:val="single"/>
              </w:rPr>
              <w:t>ЗАКАЗЧИК</w:t>
            </w:r>
          </w:p>
        </w:tc>
        <w:tc>
          <w:tcPr>
            <w:tcW w:w="4252" w:type="dxa"/>
          </w:tcPr>
          <w:p w14:paraId="1CA98480" w14:textId="3E19D273" w:rsidR="001A7906" w:rsidRDefault="00B17206" w:rsidP="00E75E3D">
            <w:r w:rsidRPr="00B17206">
              <w:rPr>
                <w:b/>
                <w:u w:val="single"/>
              </w:rPr>
              <w:t>ИСПОЛНИТЕЛЬ</w:t>
            </w:r>
          </w:p>
        </w:tc>
      </w:tr>
      <w:tr w:rsidR="001A7906" w14:paraId="31E88ED6" w14:textId="77777777" w:rsidTr="00CB3C1F">
        <w:tc>
          <w:tcPr>
            <w:tcW w:w="5637" w:type="dxa"/>
          </w:tcPr>
          <w:p w14:paraId="585FDF76" w14:textId="24C8A130" w:rsidR="001A7906" w:rsidRDefault="002C2080" w:rsidP="00E75E3D">
            <w:r w:rsidRPr="00C104C0">
              <w:t>Главный инженер</w:t>
            </w:r>
          </w:p>
          <w:p w14:paraId="710C8EA0" w14:textId="77777777" w:rsidR="001A7906" w:rsidRDefault="001A7906" w:rsidP="00E75E3D">
            <w:r w:rsidRPr="26B663DC">
              <w:t>ФТИ им. А.Ф. Иоффе</w:t>
            </w:r>
          </w:p>
          <w:p w14:paraId="09C88B63" w14:textId="77777777" w:rsidR="001A7906" w:rsidRDefault="001A7906" w:rsidP="00E75E3D">
            <w:pPr>
              <w:jc w:val="right"/>
            </w:pPr>
          </w:p>
          <w:p w14:paraId="6D9800CC" w14:textId="77777777" w:rsidR="001A7906" w:rsidRDefault="001A7906" w:rsidP="00E75E3D"/>
          <w:p w14:paraId="7B6375E9" w14:textId="13B3434B" w:rsidR="001A7906" w:rsidRDefault="001A7906" w:rsidP="00E75E3D">
            <w:r w:rsidRPr="26B663DC">
              <w:t xml:space="preserve">_____________________ </w:t>
            </w:r>
            <w:r w:rsidR="003C6EC5">
              <w:t xml:space="preserve">/Д.В. </w:t>
            </w:r>
            <w:proofErr w:type="spellStart"/>
            <w:r w:rsidR="002C2080" w:rsidRPr="002C2080">
              <w:t>Пакулев</w:t>
            </w:r>
            <w:proofErr w:type="spellEnd"/>
            <w:r w:rsidR="003C6EC5">
              <w:t>/</w:t>
            </w:r>
          </w:p>
        </w:tc>
        <w:tc>
          <w:tcPr>
            <w:tcW w:w="4252" w:type="dxa"/>
          </w:tcPr>
          <w:p w14:paraId="4E446BCE" w14:textId="1C61FBBD" w:rsidR="001A7906" w:rsidRDefault="001A7906" w:rsidP="00E75E3D">
            <w:pPr>
              <w:jc w:val="both"/>
            </w:pPr>
          </w:p>
        </w:tc>
      </w:tr>
    </w:tbl>
    <w:p w14:paraId="41BC68C8" w14:textId="77777777" w:rsidR="001A7906" w:rsidRDefault="001A7906" w:rsidP="00E75E3D">
      <w:pPr>
        <w:rPr>
          <w:bCs/>
        </w:rPr>
      </w:pPr>
    </w:p>
    <w:p w14:paraId="740C8D9B" w14:textId="77777777" w:rsidR="001A7906" w:rsidRDefault="001A7906" w:rsidP="00E75E3D">
      <w:pPr>
        <w:jc w:val="both"/>
      </w:pPr>
    </w:p>
    <w:p w14:paraId="0125CDB5" w14:textId="77777777" w:rsidR="001A7906" w:rsidRPr="007D11F0" w:rsidRDefault="001A7906" w:rsidP="00E75E3D">
      <w:pPr>
        <w:pStyle w:val="1"/>
        <w:jc w:val="right"/>
        <w:rPr>
          <w:sz w:val="24"/>
          <w:szCs w:val="24"/>
        </w:rPr>
      </w:pPr>
    </w:p>
    <w:sectPr w:rsidR="001A7906" w:rsidRPr="007D11F0" w:rsidSect="00E94C44">
      <w:footerReference w:type="even" r:id="rId9"/>
      <w:footerReference w:type="default" r:id="rId10"/>
      <w:headerReference w:type="first" r:id="rId11"/>
      <w:pgSz w:w="11906" w:h="16838"/>
      <w:pgMar w:top="540" w:right="849" w:bottom="360" w:left="993"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90A7B" w14:textId="77777777" w:rsidR="00BE72FD" w:rsidRDefault="00BE72FD">
      <w:r>
        <w:separator/>
      </w:r>
    </w:p>
  </w:endnote>
  <w:endnote w:type="continuationSeparator" w:id="0">
    <w:p w14:paraId="499AF6B9" w14:textId="77777777" w:rsidR="00BE72FD" w:rsidRDefault="00BE7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6D503" w14:textId="77777777" w:rsidR="008049B5" w:rsidRDefault="00653F6C" w:rsidP="00477D6B">
    <w:pPr>
      <w:pStyle w:val="a3"/>
      <w:framePr w:wrap="around" w:vAnchor="text" w:hAnchor="margin" w:xAlign="center" w:y="1"/>
      <w:rPr>
        <w:rStyle w:val="a5"/>
      </w:rPr>
    </w:pPr>
    <w:r>
      <w:rPr>
        <w:rStyle w:val="a5"/>
      </w:rPr>
      <w:fldChar w:fldCharType="begin"/>
    </w:r>
    <w:r w:rsidR="008049B5">
      <w:rPr>
        <w:rStyle w:val="a5"/>
      </w:rPr>
      <w:instrText xml:space="preserve">PAGE  </w:instrText>
    </w:r>
    <w:r>
      <w:rPr>
        <w:rStyle w:val="a5"/>
      </w:rPr>
      <w:fldChar w:fldCharType="end"/>
    </w:r>
  </w:p>
  <w:p w14:paraId="56E693ED" w14:textId="77777777" w:rsidR="008049B5" w:rsidRDefault="008049B5">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9DAE3" w14:textId="1AD99240" w:rsidR="008049B5" w:rsidRDefault="00653F6C" w:rsidP="005D5853">
    <w:pPr>
      <w:pStyle w:val="a3"/>
      <w:jc w:val="center"/>
    </w:pPr>
    <w:r>
      <w:rPr>
        <w:rStyle w:val="a5"/>
      </w:rPr>
      <w:fldChar w:fldCharType="begin"/>
    </w:r>
    <w:r w:rsidR="008049B5">
      <w:rPr>
        <w:rStyle w:val="a5"/>
      </w:rPr>
      <w:instrText xml:space="preserve"> PAGE </w:instrText>
    </w:r>
    <w:r>
      <w:rPr>
        <w:rStyle w:val="a5"/>
      </w:rPr>
      <w:fldChar w:fldCharType="separate"/>
    </w:r>
    <w:r w:rsidR="00A3100D">
      <w:rPr>
        <w:rStyle w:val="a5"/>
        <w:noProof/>
      </w:rPr>
      <w:t>7</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4FF06" w14:textId="77777777" w:rsidR="00BE72FD" w:rsidRDefault="00BE72FD">
      <w:r>
        <w:separator/>
      </w:r>
    </w:p>
  </w:footnote>
  <w:footnote w:type="continuationSeparator" w:id="0">
    <w:p w14:paraId="4EB60AF6" w14:textId="77777777" w:rsidR="00BE72FD" w:rsidRDefault="00BE72FD">
      <w:r>
        <w:continuationSeparator/>
      </w:r>
    </w:p>
  </w:footnote>
  <w:footnote w:id="1">
    <w:p w14:paraId="1764C605" w14:textId="77777777" w:rsidR="00005202" w:rsidRDefault="00005202" w:rsidP="00005202">
      <w:pPr>
        <w:pStyle w:val="af2"/>
      </w:pPr>
      <w:r>
        <w:rPr>
          <w:rStyle w:val="af4"/>
        </w:rPr>
        <w:footnoteRef/>
      </w:r>
      <w:r>
        <w:t xml:space="preserve"> Раздел 9 Договора применяется в случае, если настоящий договор заключается с индивидуальным предпринимаем или самозанятым.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D11CE" w14:textId="77777777" w:rsidR="008049B5" w:rsidRDefault="00653F6C">
    <w:pPr>
      <w:pStyle w:val="a7"/>
    </w:pPr>
    <w:r>
      <w:rPr>
        <w:rStyle w:val="a5"/>
      </w:rPr>
      <w:fldChar w:fldCharType="begin"/>
    </w:r>
    <w:r w:rsidR="008049B5">
      <w:rPr>
        <w:rStyle w:val="a5"/>
      </w:rPr>
      <w:instrText xml:space="preserve"> PAGE </w:instrText>
    </w:r>
    <w:r>
      <w:rPr>
        <w:rStyle w:val="a5"/>
      </w:rPr>
      <w:fldChar w:fldCharType="separate"/>
    </w:r>
    <w:r w:rsidR="008049B5">
      <w:rPr>
        <w:rStyle w:val="a5"/>
        <w:noProof/>
      </w:rPr>
      <w:t>9</w:t>
    </w:r>
    <w:r>
      <w:rPr>
        <w:rStyle w:val="a5"/>
      </w:rPr>
      <w:fldChar w:fldCharType="end"/>
    </w:r>
    <w:r>
      <w:rPr>
        <w:rStyle w:val="a5"/>
      </w:rPr>
      <w:fldChar w:fldCharType="begin"/>
    </w:r>
    <w:r w:rsidR="008049B5">
      <w:rPr>
        <w:rStyle w:val="a5"/>
      </w:rPr>
      <w:instrText xml:space="preserve"> PAGE </w:instrText>
    </w:r>
    <w:r>
      <w:rPr>
        <w:rStyle w:val="a5"/>
      </w:rPr>
      <w:fldChar w:fldCharType="separate"/>
    </w:r>
    <w:r w:rsidR="008049B5">
      <w:rPr>
        <w:rStyle w:val="a5"/>
        <w:noProof/>
      </w:rPr>
      <w:t>3</w:t>
    </w:r>
    <w:r>
      <w:rPr>
        <w:rStyle w:val="a5"/>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CF432A8"/>
    <w:lvl w:ilvl="0">
      <w:numFmt w:val="bullet"/>
      <w:lvlText w:val="*"/>
      <w:lvlJc w:val="left"/>
    </w:lvl>
  </w:abstractNum>
  <w:abstractNum w:abstractNumId="1" w15:restartNumberingAfterBreak="0">
    <w:nsid w:val="0A6A3A7C"/>
    <w:multiLevelType w:val="hybridMultilevel"/>
    <w:tmpl w:val="D3ACFCE4"/>
    <w:lvl w:ilvl="0" w:tplc="774889BE">
      <w:start w:val="1"/>
      <w:numFmt w:val="bullet"/>
      <w:lvlText w:val=""/>
      <w:lvlJc w:val="left"/>
      <w:pPr>
        <w:ind w:left="720" w:hanging="360"/>
      </w:pPr>
      <w:rPr>
        <w:rFonts w:ascii="Symbol" w:hAnsi="Symbol" w:hint="default"/>
      </w:rPr>
    </w:lvl>
    <w:lvl w:ilvl="1" w:tplc="A98E3428">
      <w:start w:val="1"/>
      <w:numFmt w:val="bullet"/>
      <w:lvlText w:val="o"/>
      <w:lvlJc w:val="left"/>
      <w:pPr>
        <w:ind w:left="1440" w:hanging="360"/>
      </w:pPr>
      <w:rPr>
        <w:rFonts w:ascii="Courier New" w:hAnsi="Courier New" w:hint="default"/>
      </w:rPr>
    </w:lvl>
    <w:lvl w:ilvl="2" w:tplc="316C88B6">
      <w:start w:val="1"/>
      <w:numFmt w:val="bullet"/>
      <w:lvlText w:val=""/>
      <w:lvlJc w:val="left"/>
      <w:pPr>
        <w:ind w:left="2160" w:hanging="360"/>
      </w:pPr>
      <w:rPr>
        <w:rFonts w:ascii="Wingdings" w:hAnsi="Wingdings" w:hint="default"/>
      </w:rPr>
    </w:lvl>
    <w:lvl w:ilvl="3" w:tplc="545835BC">
      <w:start w:val="1"/>
      <w:numFmt w:val="bullet"/>
      <w:lvlText w:val=""/>
      <w:lvlJc w:val="left"/>
      <w:pPr>
        <w:ind w:left="2880" w:hanging="360"/>
      </w:pPr>
      <w:rPr>
        <w:rFonts w:ascii="Symbol" w:hAnsi="Symbol" w:hint="default"/>
      </w:rPr>
    </w:lvl>
    <w:lvl w:ilvl="4" w:tplc="CDA85A86">
      <w:start w:val="1"/>
      <w:numFmt w:val="bullet"/>
      <w:lvlText w:val="o"/>
      <w:lvlJc w:val="left"/>
      <w:pPr>
        <w:ind w:left="3600" w:hanging="360"/>
      </w:pPr>
      <w:rPr>
        <w:rFonts w:ascii="Courier New" w:hAnsi="Courier New" w:hint="default"/>
      </w:rPr>
    </w:lvl>
    <w:lvl w:ilvl="5" w:tplc="353CD03C">
      <w:start w:val="1"/>
      <w:numFmt w:val="bullet"/>
      <w:lvlText w:val=""/>
      <w:lvlJc w:val="left"/>
      <w:pPr>
        <w:ind w:left="4320" w:hanging="360"/>
      </w:pPr>
      <w:rPr>
        <w:rFonts w:ascii="Wingdings" w:hAnsi="Wingdings" w:hint="default"/>
      </w:rPr>
    </w:lvl>
    <w:lvl w:ilvl="6" w:tplc="1B6EBD16">
      <w:start w:val="1"/>
      <w:numFmt w:val="bullet"/>
      <w:lvlText w:val=""/>
      <w:lvlJc w:val="left"/>
      <w:pPr>
        <w:ind w:left="5040" w:hanging="360"/>
      </w:pPr>
      <w:rPr>
        <w:rFonts w:ascii="Symbol" w:hAnsi="Symbol" w:hint="default"/>
      </w:rPr>
    </w:lvl>
    <w:lvl w:ilvl="7" w:tplc="A4C253C8">
      <w:start w:val="1"/>
      <w:numFmt w:val="bullet"/>
      <w:lvlText w:val="o"/>
      <w:lvlJc w:val="left"/>
      <w:pPr>
        <w:ind w:left="5760" w:hanging="360"/>
      </w:pPr>
      <w:rPr>
        <w:rFonts w:ascii="Courier New" w:hAnsi="Courier New" w:hint="default"/>
      </w:rPr>
    </w:lvl>
    <w:lvl w:ilvl="8" w:tplc="AC8A93F2">
      <w:start w:val="1"/>
      <w:numFmt w:val="bullet"/>
      <w:lvlText w:val=""/>
      <w:lvlJc w:val="left"/>
      <w:pPr>
        <w:ind w:left="6480" w:hanging="360"/>
      </w:pPr>
      <w:rPr>
        <w:rFonts w:ascii="Wingdings" w:hAnsi="Wingdings" w:hint="default"/>
      </w:rPr>
    </w:lvl>
  </w:abstractNum>
  <w:abstractNum w:abstractNumId="2" w15:restartNumberingAfterBreak="0">
    <w:nsid w:val="0CC7715B"/>
    <w:multiLevelType w:val="hybridMultilevel"/>
    <w:tmpl w:val="44C255AE"/>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40D7194"/>
    <w:multiLevelType w:val="hybridMultilevel"/>
    <w:tmpl w:val="CA4A20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5C14E9F"/>
    <w:multiLevelType w:val="hybridMultilevel"/>
    <w:tmpl w:val="E6A8752A"/>
    <w:lvl w:ilvl="0" w:tplc="0419000F">
      <w:start w:val="1"/>
      <w:numFmt w:val="decimal"/>
      <w:lvlText w:val="%1."/>
      <w:lvlJc w:val="left"/>
      <w:pPr>
        <w:tabs>
          <w:tab w:val="num" w:pos="2520"/>
        </w:tabs>
        <w:ind w:left="2520" w:hanging="360"/>
      </w:pPr>
    </w:lvl>
    <w:lvl w:ilvl="1" w:tplc="04190019" w:tentative="1">
      <w:start w:val="1"/>
      <w:numFmt w:val="lowerLetter"/>
      <w:lvlText w:val="%2."/>
      <w:lvlJc w:val="left"/>
      <w:pPr>
        <w:tabs>
          <w:tab w:val="num" w:pos="3240"/>
        </w:tabs>
        <w:ind w:left="3240" w:hanging="360"/>
      </w:pPr>
    </w:lvl>
    <w:lvl w:ilvl="2" w:tplc="0419001B" w:tentative="1">
      <w:start w:val="1"/>
      <w:numFmt w:val="lowerRoman"/>
      <w:lvlText w:val="%3."/>
      <w:lvlJc w:val="right"/>
      <w:pPr>
        <w:tabs>
          <w:tab w:val="num" w:pos="3960"/>
        </w:tabs>
        <w:ind w:left="3960" w:hanging="180"/>
      </w:pPr>
    </w:lvl>
    <w:lvl w:ilvl="3" w:tplc="0419000F" w:tentative="1">
      <w:start w:val="1"/>
      <w:numFmt w:val="decimal"/>
      <w:lvlText w:val="%4."/>
      <w:lvlJc w:val="left"/>
      <w:pPr>
        <w:tabs>
          <w:tab w:val="num" w:pos="4680"/>
        </w:tabs>
        <w:ind w:left="4680" w:hanging="360"/>
      </w:pPr>
    </w:lvl>
    <w:lvl w:ilvl="4" w:tplc="04190019" w:tentative="1">
      <w:start w:val="1"/>
      <w:numFmt w:val="lowerLetter"/>
      <w:lvlText w:val="%5."/>
      <w:lvlJc w:val="left"/>
      <w:pPr>
        <w:tabs>
          <w:tab w:val="num" w:pos="5400"/>
        </w:tabs>
        <w:ind w:left="5400" w:hanging="360"/>
      </w:pPr>
    </w:lvl>
    <w:lvl w:ilvl="5" w:tplc="0419001B" w:tentative="1">
      <w:start w:val="1"/>
      <w:numFmt w:val="lowerRoman"/>
      <w:lvlText w:val="%6."/>
      <w:lvlJc w:val="right"/>
      <w:pPr>
        <w:tabs>
          <w:tab w:val="num" w:pos="6120"/>
        </w:tabs>
        <w:ind w:left="6120" w:hanging="180"/>
      </w:pPr>
    </w:lvl>
    <w:lvl w:ilvl="6" w:tplc="0419000F" w:tentative="1">
      <w:start w:val="1"/>
      <w:numFmt w:val="decimal"/>
      <w:lvlText w:val="%7."/>
      <w:lvlJc w:val="left"/>
      <w:pPr>
        <w:tabs>
          <w:tab w:val="num" w:pos="6840"/>
        </w:tabs>
        <w:ind w:left="6840" w:hanging="360"/>
      </w:pPr>
    </w:lvl>
    <w:lvl w:ilvl="7" w:tplc="04190019" w:tentative="1">
      <w:start w:val="1"/>
      <w:numFmt w:val="lowerLetter"/>
      <w:lvlText w:val="%8."/>
      <w:lvlJc w:val="left"/>
      <w:pPr>
        <w:tabs>
          <w:tab w:val="num" w:pos="7560"/>
        </w:tabs>
        <w:ind w:left="7560" w:hanging="360"/>
      </w:pPr>
    </w:lvl>
    <w:lvl w:ilvl="8" w:tplc="0419001B" w:tentative="1">
      <w:start w:val="1"/>
      <w:numFmt w:val="lowerRoman"/>
      <w:lvlText w:val="%9."/>
      <w:lvlJc w:val="right"/>
      <w:pPr>
        <w:tabs>
          <w:tab w:val="num" w:pos="8280"/>
        </w:tabs>
        <w:ind w:left="8280" w:hanging="180"/>
      </w:pPr>
    </w:lvl>
  </w:abstractNum>
  <w:abstractNum w:abstractNumId="5" w15:restartNumberingAfterBreak="0">
    <w:nsid w:val="19644717"/>
    <w:multiLevelType w:val="hybridMultilevel"/>
    <w:tmpl w:val="229059F6"/>
    <w:lvl w:ilvl="0" w:tplc="4D123D5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25F72465"/>
    <w:multiLevelType w:val="multilevel"/>
    <w:tmpl w:val="B35C4B3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27716114"/>
    <w:multiLevelType w:val="hybridMultilevel"/>
    <w:tmpl w:val="36FCC8EA"/>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F">
      <w:start w:val="1"/>
      <w:numFmt w:val="decimal"/>
      <w:lvlText w:val="%3."/>
      <w:lvlJc w:val="left"/>
      <w:pPr>
        <w:tabs>
          <w:tab w:val="num" w:pos="2520"/>
        </w:tabs>
        <w:ind w:left="2520" w:hanging="360"/>
      </w:pPr>
      <w:rPr>
        <w:rFont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B9F2541"/>
    <w:multiLevelType w:val="singleLevel"/>
    <w:tmpl w:val="050A925C"/>
    <w:lvl w:ilvl="0">
      <w:start w:val="4"/>
      <w:numFmt w:val="none"/>
      <w:lvlText w:val="5.1."/>
      <w:lvlJc w:val="left"/>
      <w:pPr>
        <w:tabs>
          <w:tab w:val="num" w:pos="0"/>
        </w:tabs>
        <w:ind w:left="0" w:firstLine="0"/>
      </w:pPr>
      <w:rPr>
        <w:rFonts w:ascii="Times New Roman" w:hAnsi="Times New Roman" w:cs="Times New Roman" w:hint="default"/>
      </w:rPr>
    </w:lvl>
  </w:abstractNum>
  <w:abstractNum w:abstractNumId="9" w15:restartNumberingAfterBreak="0">
    <w:nsid w:val="2C130CB7"/>
    <w:multiLevelType w:val="hybridMultilevel"/>
    <w:tmpl w:val="F4365530"/>
    <w:lvl w:ilvl="0" w:tplc="0419000F">
      <w:start w:val="1"/>
      <w:numFmt w:val="decimal"/>
      <w:lvlText w:val="%1."/>
      <w:lvlJc w:val="left"/>
      <w:pPr>
        <w:tabs>
          <w:tab w:val="num" w:pos="360"/>
        </w:tabs>
        <w:ind w:left="360" w:hanging="360"/>
      </w:pPr>
      <w:rPr>
        <w:rFonts w:hint="default"/>
      </w:rPr>
    </w:lvl>
    <w:lvl w:ilvl="1" w:tplc="04190001">
      <w:start w:val="1"/>
      <w:numFmt w:val="bullet"/>
      <w:lvlText w:val=""/>
      <w:lvlJc w:val="left"/>
      <w:pPr>
        <w:tabs>
          <w:tab w:val="num" w:pos="1080"/>
        </w:tabs>
        <w:ind w:left="1080" w:hanging="360"/>
      </w:pPr>
      <w:rPr>
        <w:rFonts w:ascii="Symbol" w:hAnsi="Symbol"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15:restartNumberingAfterBreak="0">
    <w:nsid w:val="2E50615F"/>
    <w:multiLevelType w:val="hybridMultilevel"/>
    <w:tmpl w:val="B540EF7A"/>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12C1C06"/>
    <w:multiLevelType w:val="hybridMultilevel"/>
    <w:tmpl w:val="D3C23DEC"/>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45F3F19"/>
    <w:multiLevelType w:val="hybridMultilevel"/>
    <w:tmpl w:val="A692C00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490057EC"/>
    <w:multiLevelType w:val="hybridMultilevel"/>
    <w:tmpl w:val="7AA6CEA8"/>
    <w:lvl w:ilvl="0" w:tplc="4D123D5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ABA016B"/>
    <w:multiLevelType w:val="hybridMultilevel"/>
    <w:tmpl w:val="3B0C93FE"/>
    <w:lvl w:ilvl="0" w:tplc="4D123D5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AC36307"/>
    <w:multiLevelType w:val="hybridMultilevel"/>
    <w:tmpl w:val="C0CE32DA"/>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E0A0F60"/>
    <w:multiLevelType w:val="multilevel"/>
    <w:tmpl w:val="213C773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15B62E9"/>
    <w:multiLevelType w:val="hybridMultilevel"/>
    <w:tmpl w:val="BBB20E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37567F0"/>
    <w:multiLevelType w:val="multilevel"/>
    <w:tmpl w:val="D6BA3406"/>
    <w:lvl w:ilvl="0">
      <w:start w:val="1"/>
      <w:numFmt w:val="decimal"/>
      <w:lvlText w:val="%1."/>
      <w:lvlJc w:val="left"/>
      <w:pPr>
        <w:tabs>
          <w:tab w:val="num" w:pos="1080"/>
        </w:tabs>
        <w:ind w:left="1080" w:hanging="360"/>
      </w:pPr>
    </w:lvl>
    <w:lvl w:ilvl="1">
      <w:start w:val="6"/>
      <w:numFmt w:val="decimal"/>
      <w:isLgl/>
      <w:lvlText w:val="%1.%2."/>
      <w:lvlJc w:val="left"/>
      <w:pPr>
        <w:tabs>
          <w:tab w:val="num" w:pos="1185"/>
        </w:tabs>
        <w:ind w:left="1185" w:hanging="465"/>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550913F8"/>
    <w:multiLevelType w:val="hybridMultilevel"/>
    <w:tmpl w:val="14E4DF8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5A8F74DA"/>
    <w:multiLevelType w:val="hybridMultilevel"/>
    <w:tmpl w:val="2314078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63551116"/>
    <w:multiLevelType w:val="hybridMultilevel"/>
    <w:tmpl w:val="CF08EACE"/>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26E315A"/>
    <w:multiLevelType w:val="hybridMultilevel"/>
    <w:tmpl w:val="1E62FC8A"/>
    <w:lvl w:ilvl="0" w:tplc="4D123D5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 w15:restartNumberingAfterBreak="0">
    <w:nsid w:val="7572752C"/>
    <w:multiLevelType w:val="hybridMultilevel"/>
    <w:tmpl w:val="7E7A8CE2"/>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64C1973"/>
    <w:multiLevelType w:val="hybridMultilevel"/>
    <w:tmpl w:val="A352EBA6"/>
    <w:lvl w:ilvl="0" w:tplc="0F440E44">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25" w15:restartNumberingAfterBreak="0">
    <w:nsid w:val="7BA535D3"/>
    <w:multiLevelType w:val="hybridMultilevel"/>
    <w:tmpl w:val="FD042310"/>
    <w:lvl w:ilvl="0" w:tplc="F926F13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F0A04A7"/>
    <w:multiLevelType w:val="hybridMultilevel"/>
    <w:tmpl w:val="123CE28A"/>
    <w:lvl w:ilvl="0" w:tplc="C070320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16cid:durableId="641155373">
    <w:abstractNumId w:val="1"/>
  </w:num>
  <w:num w:numId="2" w16cid:durableId="922564153">
    <w:abstractNumId w:val="6"/>
  </w:num>
  <w:num w:numId="3" w16cid:durableId="969820070">
    <w:abstractNumId w:val="8"/>
  </w:num>
  <w:num w:numId="4" w16cid:durableId="559245427">
    <w:abstractNumId w:val="3"/>
  </w:num>
  <w:num w:numId="5" w16cid:durableId="1084300804">
    <w:abstractNumId w:val="19"/>
  </w:num>
  <w:num w:numId="6" w16cid:durableId="887186520">
    <w:abstractNumId w:val="20"/>
  </w:num>
  <w:num w:numId="7" w16cid:durableId="1290477423">
    <w:abstractNumId w:val="7"/>
  </w:num>
  <w:num w:numId="8" w16cid:durableId="1099913432">
    <w:abstractNumId w:val="5"/>
  </w:num>
  <w:num w:numId="9" w16cid:durableId="891380330">
    <w:abstractNumId w:val="13"/>
  </w:num>
  <w:num w:numId="10" w16cid:durableId="459810869">
    <w:abstractNumId w:val="14"/>
  </w:num>
  <w:num w:numId="11" w16cid:durableId="320625729">
    <w:abstractNumId w:val="22"/>
  </w:num>
  <w:num w:numId="12" w16cid:durableId="353698075">
    <w:abstractNumId w:val="26"/>
  </w:num>
  <w:num w:numId="13" w16cid:durableId="580531867">
    <w:abstractNumId w:val="21"/>
  </w:num>
  <w:num w:numId="14" w16cid:durableId="698749042">
    <w:abstractNumId w:val="18"/>
  </w:num>
  <w:num w:numId="15" w16cid:durableId="676034968">
    <w:abstractNumId w:val="9"/>
  </w:num>
  <w:num w:numId="16" w16cid:durableId="1467511054">
    <w:abstractNumId w:val="17"/>
  </w:num>
  <w:num w:numId="17" w16cid:durableId="886452813">
    <w:abstractNumId w:val="4"/>
  </w:num>
  <w:num w:numId="18" w16cid:durableId="1303079587">
    <w:abstractNumId w:val="2"/>
  </w:num>
  <w:num w:numId="19" w16cid:durableId="357044315">
    <w:abstractNumId w:val="12"/>
  </w:num>
  <w:num w:numId="20" w16cid:durableId="1331566828">
    <w:abstractNumId w:val="15"/>
  </w:num>
  <w:num w:numId="21" w16cid:durableId="2044165828">
    <w:abstractNumId w:val="16"/>
  </w:num>
  <w:num w:numId="22" w16cid:durableId="1682780590">
    <w:abstractNumId w:val="25"/>
  </w:num>
  <w:num w:numId="23" w16cid:durableId="723411344">
    <w:abstractNumId w:val="10"/>
  </w:num>
  <w:num w:numId="24" w16cid:durableId="1202740960">
    <w:abstractNumId w:val="11"/>
  </w:num>
  <w:num w:numId="25" w16cid:durableId="1478453312">
    <w:abstractNumId w:val="23"/>
  </w:num>
  <w:num w:numId="26" w16cid:durableId="2006861970">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27" w16cid:durableId="10172712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180"/>
    <w:rsid w:val="00000D38"/>
    <w:rsid w:val="00005202"/>
    <w:rsid w:val="000068D2"/>
    <w:rsid w:val="00007697"/>
    <w:rsid w:val="00013897"/>
    <w:rsid w:val="00014120"/>
    <w:rsid w:val="00016609"/>
    <w:rsid w:val="00021509"/>
    <w:rsid w:val="000279D7"/>
    <w:rsid w:val="000331F7"/>
    <w:rsid w:val="0003537A"/>
    <w:rsid w:val="0003649F"/>
    <w:rsid w:val="00046EBB"/>
    <w:rsid w:val="00047551"/>
    <w:rsid w:val="0005349A"/>
    <w:rsid w:val="000569FF"/>
    <w:rsid w:val="00063244"/>
    <w:rsid w:val="0008018E"/>
    <w:rsid w:val="00086542"/>
    <w:rsid w:val="00086EF0"/>
    <w:rsid w:val="00091A5E"/>
    <w:rsid w:val="00094DAD"/>
    <w:rsid w:val="000B2EB8"/>
    <w:rsid w:val="000B3B7F"/>
    <w:rsid w:val="000B4DE8"/>
    <w:rsid w:val="000D03C7"/>
    <w:rsid w:val="000E20DE"/>
    <w:rsid w:val="000E4712"/>
    <w:rsid w:val="000F27F6"/>
    <w:rsid w:val="00102812"/>
    <w:rsid w:val="001042CA"/>
    <w:rsid w:val="0011203F"/>
    <w:rsid w:val="00114B4D"/>
    <w:rsid w:val="00117E00"/>
    <w:rsid w:val="001439E9"/>
    <w:rsid w:val="00153232"/>
    <w:rsid w:val="00157556"/>
    <w:rsid w:val="001603E0"/>
    <w:rsid w:val="00172ECE"/>
    <w:rsid w:val="00174EDC"/>
    <w:rsid w:val="001831D5"/>
    <w:rsid w:val="00184F0D"/>
    <w:rsid w:val="0018725B"/>
    <w:rsid w:val="001936B7"/>
    <w:rsid w:val="001A2B6E"/>
    <w:rsid w:val="001A4446"/>
    <w:rsid w:val="001A6F0B"/>
    <w:rsid w:val="001A7906"/>
    <w:rsid w:val="001B0E26"/>
    <w:rsid w:val="001B53C1"/>
    <w:rsid w:val="001C022E"/>
    <w:rsid w:val="001C290C"/>
    <w:rsid w:val="001C5027"/>
    <w:rsid w:val="001D205F"/>
    <w:rsid w:val="001E345F"/>
    <w:rsid w:val="001E64B4"/>
    <w:rsid w:val="001F1212"/>
    <w:rsid w:val="001F3922"/>
    <w:rsid w:val="00215097"/>
    <w:rsid w:val="0021585E"/>
    <w:rsid w:val="0021750B"/>
    <w:rsid w:val="002207EE"/>
    <w:rsid w:val="00221CDF"/>
    <w:rsid w:val="00225E0C"/>
    <w:rsid w:val="0022724F"/>
    <w:rsid w:val="00235D73"/>
    <w:rsid w:val="002413A6"/>
    <w:rsid w:val="00242876"/>
    <w:rsid w:val="002438E3"/>
    <w:rsid w:val="0024746E"/>
    <w:rsid w:val="00255495"/>
    <w:rsid w:val="0026432A"/>
    <w:rsid w:val="00266192"/>
    <w:rsid w:val="00267C08"/>
    <w:rsid w:val="00270C9D"/>
    <w:rsid w:val="0027522F"/>
    <w:rsid w:val="002757DE"/>
    <w:rsid w:val="00276945"/>
    <w:rsid w:val="002862E8"/>
    <w:rsid w:val="002A39C1"/>
    <w:rsid w:val="002B4793"/>
    <w:rsid w:val="002C2080"/>
    <w:rsid w:val="002D2292"/>
    <w:rsid w:val="002E2F12"/>
    <w:rsid w:val="002F06EF"/>
    <w:rsid w:val="0030297D"/>
    <w:rsid w:val="00303CF8"/>
    <w:rsid w:val="003067AC"/>
    <w:rsid w:val="003107AA"/>
    <w:rsid w:val="00310A49"/>
    <w:rsid w:val="0031665A"/>
    <w:rsid w:val="003320DB"/>
    <w:rsid w:val="00344158"/>
    <w:rsid w:val="00352ABD"/>
    <w:rsid w:val="0035461C"/>
    <w:rsid w:val="003659A1"/>
    <w:rsid w:val="00375A9B"/>
    <w:rsid w:val="00376373"/>
    <w:rsid w:val="00390FC2"/>
    <w:rsid w:val="003957B2"/>
    <w:rsid w:val="00396E27"/>
    <w:rsid w:val="003B6A82"/>
    <w:rsid w:val="003C28F6"/>
    <w:rsid w:val="003C29DE"/>
    <w:rsid w:val="003C4736"/>
    <w:rsid w:val="003C6EC5"/>
    <w:rsid w:val="003D00A8"/>
    <w:rsid w:val="003D1C52"/>
    <w:rsid w:val="003D719B"/>
    <w:rsid w:val="003E1DA0"/>
    <w:rsid w:val="003E62B0"/>
    <w:rsid w:val="003F4408"/>
    <w:rsid w:val="0040470E"/>
    <w:rsid w:val="00406391"/>
    <w:rsid w:val="00406A72"/>
    <w:rsid w:val="00407189"/>
    <w:rsid w:val="00427D8C"/>
    <w:rsid w:val="004316F1"/>
    <w:rsid w:val="004402F4"/>
    <w:rsid w:val="004526A6"/>
    <w:rsid w:val="00460876"/>
    <w:rsid w:val="00463F9A"/>
    <w:rsid w:val="00470C06"/>
    <w:rsid w:val="0047737D"/>
    <w:rsid w:val="00477D6B"/>
    <w:rsid w:val="00483CB0"/>
    <w:rsid w:val="004845C1"/>
    <w:rsid w:val="004849EC"/>
    <w:rsid w:val="00491E9E"/>
    <w:rsid w:val="004B3230"/>
    <w:rsid w:val="004B3F69"/>
    <w:rsid w:val="004C0000"/>
    <w:rsid w:val="004C10CA"/>
    <w:rsid w:val="004C2993"/>
    <w:rsid w:val="004D630C"/>
    <w:rsid w:val="004E1E53"/>
    <w:rsid w:val="004E67F7"/>
    <w:rsid w:val="004F1044"/>
    <w:rsid w:val="005134AC"/>
    <w:rsid w:val="005138A4"/>
    <w:rsid w:val="0051598E"/>
    <w:rsid w:val="0052128F"/>
    <w:rsid w:val="00521D99"/>
    <w:rsid w:val="00521EDC"/>
    <w:rsid w:val="0052658A"/>
    <w:rsid w:val="00527FEF"/>
    <w:rsid w:val="005301F2"/>
    <w:rsid w:val="00530645"/>
    <w:rsid w:val="00531304"/>
    <w:rsid w:val="005323F9"/>
    <w:rsid w:val="00545D37"/>
    <w:rsid w:val="005460E8"/>
    <w:rsid w:val="00551060"/>
    <w:rsid w:val="00557295"/>
    <w:rsid w:val="00566C6C"/>
    <w:rsid w:val="005705B0"/>
    <w:rsid w:val="0058550B"/>
    <w:rsid w:val="005A032E"/>
    <w:rsid w:val="005A57F2"/>
    <w:rsid w:val="005A78EC"/>
    <w:rsid w:val="005B60B9"/>
    <w:rsid w:val="005B6453"/>
    <w:rsid w:val="005C4008"/>
    <w:rsid w:val="005D1430"/>
    <w:rsid w:val="005D5853"/>
    <w:rsid w:val="005D5AA1"/>
    <w:rsid w:val="005E75DB"/>
    <w:rsid w:val="005F2677"/>
    <w:rsid w:val="005F5792"/>
    <w:rsid w:val="00623970"/>
    <w:rsid w:val="00634ACB"/>
    <w:rsid w:val="0063669E"/>
    <w:rsid w:val="006371C0"/>
    <w:rsid w:val="00642118"/>
    <w:rsid w:val="00643A17"/>
    <w:rsid w:val="00646952"/>
    <w:rsid w:val="006508A5"/>
    <w:rsid w:val="0065193F"/>
    <w:rsid w:val="00653F6C"/>
    <w:rsid w:val="00654667"/>
    <w:rsid w:val="0066547E"/>
    <w:rsid w:val="00670E85"/>
    <w:rsid w:val="006727D3"/>
    <w:rsid w:val="006760EE"/>
    <w:rsid w:val="00677DA5"/>
    <w:rsid w:val="006852F3"/>
    <w:rsid w:val="006859C3"/>
    <w:rsid w:val="00692BC7"/>
    <w:rsid w:val="0069445E"/>
    <w:rsid w:val="00697BF1"/>
    <w:rsid w:val="006B22DB"/>
    <w:rsid w:val="006D349E"/>
    <w:rsid w:val="006D52CE"/>
    <w:rsid w:val="006F02C1"/>
    <w:rsid w:val="006F4809"/>
    <w:rsid w:val="006F5B0F"/>
    <w:rsid w:val="006F67B1"/>
    <w:rsid w:val="00701F61"/>
    <w:rsid w:val="00732610"/>
    <w:rsid w:val="0074044B"/>
    <w:rsid w:val="0074164B"/>
    <w:rsid w:val="007451F1"/>
    <w:rsid w:val="007523D5"/>
    <w:rsid w:val="0077090E"/>
    <w:rsid w:val="00772275"/>
    <w:rsid w:val="00773DBE"/>
    <w:rsid w:val="007742A4"/>
    <w:rsid w:val="00781552"/>
    <w:rsid w:val="00783BBF"/>
    <w:rsid w:val="00786AF7"/>
    <w:rsid w:val="007876E5"/>
    <w:rsid w:val="00791D0A"/>
    <w:rsid w:val="0079451F"/>
    <w:rsid w:val="00797426"/>
    <w:rsid w:val="007B191C"/>
    <w:rsid w:val="007B23B6"/>
    <w:rsid w:val="007B4188"/>
    <w:rsid w:val="007D11F0"/>
    <w:rsid w:val="007D36EF"/>
    <w:rsid w:val="007D3C5E"/>
    <w:rsid w:val="007D4E74"/>
    <w:rsid w:val="007D5BE3"/>
    <w:rsid w:val="007F7AD1"/>
    <w:rsid w:val="00800E89"/>
    <w:rsid w:val="008049B5"/>
    <w:rsid w:val="008049FD"/>
    <w:rsid w:val="008117D6"/>
    <w:rsid w:val="00817C86"/>
    <w:rsid w:val="00821D8E"/>
    <w:rsid w:val="008246E6"/>
    <w:rsid w:val="00826C9F"/>
    <w:rsid w:val="0084162B"/>
    <w:rsid w:val="00843EF2"/>
    <w:rsid w:val="00845084"/>
    <w:rsid w:val="008550A7"/>
    <w:rsid w:val="00856A8C"/>
    <w:rsid w:val="008601C4"/>
    <w:rsid w:val="00860ADF"/>
    <w:rsid w:val="008654AE"/>
    <w:rsid w:val="00872A08"/>
    <w:rsid w:val="00894C22"/>
    <w:rsid w:val="008B27FB"/>
    <w:rsid w:val="008B6D30"/>
    <w:rsid w:val="008C65FA"/>
    <w:rsid w:val="008D53D7"/>
    <w:rsid w:val="008D5723"/>
    <w:rsid w:val="008E062C"/>
    <w:rsid w:val="008F2C1E"/>
    <w:rsid w:val="009008D3"/>
    <w:rsid w:val="00905BD6"/>
    <w:rsid w:val="00912970"/>
    <w:rsid w:val="009340CD"/>
    <w:rsid w:val="00947180"/>
    <w:rsid w:val="00950E0B"/>
    <w:rsid w:val="009516F6"/>
    <w:rsid w:val="00972697"/>
    <w:rsid w:val="00981B16"/>
    <w:rsid w:val="009842C8"/>
    <w:rsid w:val="009A6FFD"/>
    <w:rsid w:val="009B105B"/>
    <w:rsid w:val="009B7411"/>
    <w:rsid w:val="009C1173"/>
    <w:rsid w:val="009D12A8"/>
    <w:rsid w:val="009E0D0F"/>
    <w:rsid w:val="009E6017"/>
    <w:rsid w:val="009F4C57"/>
    <w:rsid w:val="00A13440"/>
    <w:rsid w:val="00A1450C"/>
    <w:rsid w:val="00A155E9"/>
    <w:rsid w:val="00A1645C"/>
    <w:rsid w:val="00A17EBD"/>
    <w:rsid w:val="00A210C2"/>
    <w:rsid w:val="00A23503"/>
    <w:rsid w:val="00A25D9B"/>
    <w:rsid w:val="00A3100D"/>
    <w:rsid w:val="00A31D8F"/>
    <w:rsid w:val="00A3375B"/>
    <w:rsid w:val="00A3540A"/>
    <w:rsid w:val="00A35650"/>
    <w:rsid w:val="00A37938"/>
    <w:rsid w:val="00A466D2"/>
    <w:rsid w:val="00A5002C"/>
    <w:rsid w:val="00A5265A"/>
    <w:rsid w:val="00A82B24"/>
    <w:rsid w:val="00A84F5D"/>
    <w:rsid w:val="00AA44C7"/>
    <w:rsid w:val="00AB1CE7"/>
    <w:rsid w:val="00AB2F09"/>
    <w:rsid w:val="00AC3814"/>
    <w:rsid w:val="00AC44EE"/>
    <w:rsid w:val="00AD1F6D"/>
    <w:rsid w:val="00AE03C1"/>
    <w:rsid w:val="00AE2059"/>
    <w:rsid w:val="00AE443D"/>
    <w:rsid w:val="00B00EFE"/>
    <w:rsid w:val="00B06B10"/>
    <w:rsid w:val="00B17206"/>
    <w:rsid w:val="00B22E74"/>
    <w:rsid w:val="00B27141"/>
    <w:rsid w:val="00B27D4C"/>
    <w:rsid w:val="00B30C7E"/>
    <w:rsid w:val="00B44551"/>
    <w:rsid w:val="00B53645"/>
    <w:rsid w:val="00B63918"/>
    <w:rsid w:val="00B679DF"/>
    <w:rsid w:val="00B73FBA"/>
    <w:rsid w:val="00B77ECE"/>
    <w:rsid w:val="00B86042"/>
    <w:rsid w:val="00B86DBA"/>
    <w:rsid w:val="00B90D03"/>
    <w:rsid w:val="00B94B85"/>
    <w:rsid w:val="00B952F3"/>
    <w:rsid w:val="00BA17E0"/>
    <w:rsid w:val="00BA76D4"/>
    <w:rsid w:val="00BC1810"/>
    <w:rsid w:val="00BD2B7B"/>
    <w:rsid w:val="00BD6902"/>
    <w:rsid w:val="00BD73CE"/>
    <w:rsid w:val="00BE71F2"/>
    <w:rsid w:val="00BE72FD"/>
    <w:rsid w:val="00BE7BD2"/>
    <w:rsid w:val="00BF14CD"/>
    <w:rsid w:val="00BF1A4D"/>
    <w:rsid w:val="00BF47F4"/>
    <w:rsid w:val="00C01878"/>
    <w:rsid w:val="00C1316F"/>
    <w:rsid w:val="00C260A7"/>
    <w:rsid w:val="00C328A0"/>
    <w:rsid w:val="00C3326F"/>
    <w:rsid w:val="00C33EB5"/>
    <w:rsid w:val="00C33FC7"/>
    <w:rsid w:val="00C340F4"/>
    <w:rsid w:val="00C4391B"/>
    <w:rsid w:val="00C44446"/>
    <w:rsid w:val="00C47F6F"/>
    <w:rsid w:val="00C5635F"/>
    <w:rsid w:val="00C7011F"/>
    <w:rsid w:val="00C7170E"/>
    <w:rsid w:val="00C8021C"/>
    <w:rsid w:val="00C82B74"/>
    <w:rsid w:val="00C85DA0"/>
    <w:rsid w:val="00CA576E"/>
    <w:rsid w:val="00CA6D24"/>
    <w:rsid w:val="00CB6952"/>
    <w:rsid w:val="00CC0878"/>
    <w:rsid w:val="00CC0DC2"/>
    <w:rsid w:val="00CC1582"/>
    <w:rsid w:val="00CC6F11"/>
    <w:rsid w:val="00CD360D"/>
    <w:rsid w:val="00CD4157"/>
    <w:rsid w:val="00CE0015"/>
    <w:rsid w:val="00CE54A4"/>
    <w:rsid w:val="00CF440C"/>
    <w:rsid w:val="00D0265E"/>
    <w:rsid w:val="00D06BE5"/>
    <w:rsid w:val="00D06E9A"/>
    <w:rsid w:val="00D11939"/>
    <w:rsid w:val="00D2043B"/>
    <w:rsid w:val="00D2486D"/>
    <w:rsid w:val="00D26305"/>
    <w:rsid w:val="00D2758E"/>
    <w:rsid w:val="00D3015F"/>
    <w:rsid w:val="00D602A6"/>
    <w:rsid w:val="00D64867"/>
    <w:rsid w:val="00D70876"/>
    <w:rsid w:val="00D7218C"/>
    <w:rsid w:val="00D8691C"/>
    <w:rsid w:val="00D86F5E"/>
    <w:rsid w:val="00DB1493"/>
    <w:rsid w:val="00DB3B1E"/>
    <w:rsid w:val="00DB7B2A"/>
    <w:rsid w:val="00DD4810"/>
    <w:rsid w:val="00DE1761"/>
    <w:rsid w:val="00DE67FD"/>
    <w:rsid w:val="00DF50BA"/>
    <w:rsid w:val="00E000E4"/>
    <w:rsid w:val="00E03396"/>
    <w:rsid w:val="00E03FCE"/>
    <w:rsid w:val="00E062DF"/>
    <w:rsid w:val="00E07FCF"/>
    <w:rsid w:val="00E12D8E"/>
    <w:rsid w:val="00E14528"/>
    <w:rsid w:val="00E1570D"/>
    <w:rsid w:val="00E17E27"/>
    <w:rsid w:val="00E21369"/>
    <w:rsid w:val="00E3455C"/>
    <w:rsid w:val="00E3644F"/>
    <w:rsid w:val="00E41785"/>
    <w:rsid w:val="00E44C80"/>
    <w:rsid w:val="00E56220"/>
    <w:rsid w:val="00E62D11"/>
    <w:rsid w:val="00E650B8"/>
    <w:rsid w:val="00E75E3D"/>
    <w:rsid w:val="00E8206A"/>
    <w:rsid w:val="00E84790"/>
    <w:rsid w:val="00E84D7C"/>
    <w:rsid w:val="00E87366"/>
    <w:rsid w:val="00E91200"/>
    <w:rsid w:val="00E942AB"/>
    <w:rsid w:val="00E94C44"/>
    <w:rsid w:val="00E97EF7"/>
    <w:rsid w:val="00EA0B2E"/>
    <w:rsid w:val="00EA289E"/>
    <w:rsid w:val="00EA6A56"/>
    <w:rsid w:val="00EB16D6"/>
    <w:rsid w:val="00EB34BD"/>
    <w:rsid w:val="00EB58D5"/>
    <w:rsid w:val="00EC5A86"/>
    <w:rsid w:val="00EC65FB"/>
    <w:rsid w:val="00ED26AA"/>
    <w:rsid w:val="00EE5031"/>
    <w:rsid w:val="00EE5CCF"/>
    <w:rsid w:val="00EF11AF"/>
    <w:rsid w:val="00EF5DF5"/>
    <w:rsid w:val="00EF7A10"/>
    <w:rsid w:val="00F0242E"/>
    <w:rsid w:val="00F0419A"/>
    <w:rsid w:val="00F04BDC"/>
    <w:rsid w:val="00F16C88"/>
    <w:rsid w:val="00F20204"/>
    <w:rsid w:val="00F21472"/>
    <w:rsid w:val="00F2369A"/>
    <w:rsid w:val="00F27B36"/>
    <w:rsid w:val="00F35B13"/>
    <w:rsid w:val="00F35FA4"/>
    <w:rsid w:val="00F42D03"/>
    <w:rsid w:val="00F568D1"/>
    <w:rsid w:val="00F62B6C"/>
    <w:rsid w:val="00F726C9"/>
    <w:rsid w:val="00F74B9C"/>
    <w:rsid w:val="00F75D45"/>
    <w:rsid w:val="00F85DE6"/>
    <w:rsid w:val="00F91053"/>
    <w:rsid w:val="00F934E8"/>
    <w:rsid w:val="00F94AFD"/>
    <w:rsid w:val="00FA00A3"/>
    <w:rsid w:val="00FB10ED"/>
    <w:rsid w:val="00FB59AF"/>
    <w:rsid w:val="00FC10D4"/>
    <w:rsid w:val="00FC5428"/>
    <w:rsid w:val="00FE6C51"/>
    <w:rsid w:val="2FD86BF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1EB91F"/>
  <w15:docId w15:val="{70E9FE47-9CA6-4265-8BCC-5E6F17C89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7D6B"/>
    <w:rPr>
      <w:sz w:val="24"/>
      <w:szCs w:val="24"/>
    </w:rPr>
  </w:style>
  <w:style w:type="paragraph" w:styleId="2">
    <w:name w:val="heading 2"/>
    <w:basedOn w:val="a"/>
    <w:next w:val="a"/>
    <w:link w:val="20"/>
    <w:uiPriority w:val="9"/>
    <w:unhideWhenUsed/>
    <w:qFormat/>
    <w:rsid w:val="00221CDF"/>
    <w:pPr>
      <w:keepNext/>
      <w:spacing w:before="240" w:after="60"/>
      <w:outlineLvl w:val="1"/>
    </w:pPr>
    <w:rPr>
      <w:rFonts w:ascii="Calibri Light" w:hAnsi="Calibri Light"/>
      <w:b/>
      <w:bCs/>
      <w:i/>
      <w:iCs/>
      <w:sz w:val="28"/>
      <w:szCs w:val="28"/>
    </w:rPr>
  </w:style>
  <w:style w:type="paragraph" w:styleId="3">
    <w:name w:val="heading 3"/>
    <w:basedOn w:val="a"/>
    <w:next w:val="a"/>
    <w:link w:val="30"/>
    <w:qFormat/>
    <w:rsid w:val="007D11F0"/>
    <w:pPr>
      <w:keepNext/>
      <w:widowControl w:val="0"/>
      <w:spacing w:before="240" w:after="60"/>
      <w:outlineLvl w:val="2"/>
    </w:pPr>
    <w:rPr>
      <w:rFonts w:ascii="Arial" w:hAnsi="Arial" w:cs="Arial"/>
      <w:b/>
      <w:bCs/>
      <w:snapToGrid w:val="0"/>
      <w:sz w:val="26"/>
      <w:szCs w:val="26"/>
    </w:rPr>
  </w:style>
  <w:style w:type="paragraph" w:styleId="5">
    <w:name w:val="heading 5"/>
    <w:basedOn w:val="a"/>
    <w:next w:val="a"/>
    <w:qFormat/>
    <w:rsid w:val="00947180"/>
    <w:pPr>
      <w:keepNext/>
      <w:widowControl w:val="0"/>
      <w:tabs>
        <w:tab w:val="left" w:pos="211"/>
      </w:tabs>
      <w:autoSpaceDE w:val="0"/>
      <w:autoSpaceDN w:val="0"/>
      <w:adjustRightInd w:val="0"/>
      <w:outlineLvl w:val="4"/>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947180"/>
    <w:pPr>
      <w:keepNext/>
      <w:widowControl w:val="0"/>
      <w:shd w:val="clear" w:color="auto" w:fill="FFFFFF"/>
      <w:tabs>
        <w:tab w:val="left" w:pos="619"/>
      </w:tabs>
      <w:autoSpaceDE w:val="0"/>
      <w:autoSpaceDN w:val="0"/>
      <w:adjustRightInd w:val="0"/>
      <w:jc w:val="both"/>
    </w:pPr>
    <w:rPr>
      <w:color w:val="000000"/>
      <w:spacing w:val="11"/>
      <w:szCs w:val="20"/>
    </w:rPr>
  </w:style>
  <w:style w:type="paragraph" w:styleId="a3">
    <w:name w:val="footer"/>
    <w:basedOn w:val="a"/>
    <w:link w:val="a4"/>
    <w:rsid w:val="00947180"/>
    <w:pPr>
      <w:tabs>
        <w:tab w:val="center" w:pos="4677"/>
        <w:tab w:val="right" w:pos="9355"/>
      </w:tabs>
    </w:pPr>
  </w:style>
  <w:style w:type="character" w:styleId="a5">
    <w:name w:val="page number"/>
    <w:basedOn w:val="a0"/>
    <w:rsid w:val="00947180"/>
  </w:style>
  <w:style w:type="table" w:styleId="a6">
    <w:name w:val="Table Grid"/>
    <w:basedOn w:val="a1"/>
    <w:rsid w:val="009471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947180"/>
    <w:pPr>
      <w:tabs>
        <w:tab w:val="center" w:pos="4677"/>
        <w:tab w:val="right" w:pos="9355"/>
      </w:tabs>
    </w:pPr>
  </w:style>
  <w:style w:type="paragraph" w:styleId="a8">
    <w:name w:val="Normal (Web)"/>
    <w:basedOn w:val="a"/>
    <w:rsid w:val="00947180"/>
    <w:pPr>
      <w:spacing w:before="100" w:beforeAutospacing="1" w:after="100" w:afterAutospacing="1"/>
    </w:pPr>
  </w:style>
  <w:style w:type="paragraph" w:customStyle="1" w:styleId="ConsNormal">
    <w:name w:val="ConsNormal"/>
    <w:rsid w:val="00947180"/>
    <w:pPr>
      <w:widowControl w:val="0"/>
      <w:autoSpaceDE w:val="0"/>
      <w:autoSpaceDN w:val="0"/>
      <w:adjustRightInd w:val="0"/>
      <w:ind w:right="19772" w:firstLine="720"/>
    </w:pPr>
    <w:rPr>
      <w:rFonts w:ascii="Arial" w:hAnsi="Arial" w:cs="Arial"/>
      <w:sz w:val="22"/>
      <w:szCs w:val="22"/>
    </w:rPr>
  </w:style>
  <w:style w:type="paragraph" w:styleId="HTML">
    <w:name w:val="HTML Preformatted"/>
    <w:basedOn w:val="a"/>
    <w:rsid w:val="00947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onsNonformat">
    <w:name w:val="ConsNonformat"/>
    <w:rsid w:val="00817C86"/>
    <w:pPr>
      <w:autoSpaceDE w:val="0"/>
      <w:autoSpaceDN w:val="0"/>
      <w:adjustRightInd w:val="0"/>
      <w:ind w:right="19772"/>
    </w:pPr>
    <w:rPr>
      <w:rFonts w:ascii="Courier New" w:hAnsi="Courier New" w:cs="Courier New"/>
    </w:rPr>
  </w:style>
  <w:style w:type="paragraph" w:styleId="a9">
    <w:name w:val="Balloon Text"/>
    <w:basedOn w:val="a"/>
    <w:semiHidden/>
    <w:rsid w:val="003107AA"/>
    <w:rPr>
      <w:rFonts w:ascii="Tahoma" w:hAnsi="Tahoma" w:cs="Tahoma"/>
      <w:sz w:val="16"/>
      <w:szCs w:val="16"/>
    </w:rPr>
  </w:style>
  <w:style w:type="paragraph" w:customStyle="1" w:styleId="1">
    <w:name w:val="Обычный1"/>
    <w:rsid w:val="00B77ECE"/>
    <w:pPr>
      <w:widowControl w:val="0"/>
    </w:pPr>
    <w:rPr>
      <w:snapToGrid w:val="0"/>
    </w:rPr>
  </w:style>
  <w:style w:type="character" w:customStyle="1" w:styleId="a4">
    <w:name w:val="Нижний колонтитул Знак"/>
    <w:link w:val="a3"/>
    <w:rsid w:val="003F4408"/>
    <w:rPr>
      <w:sz w:val="24"/>
      <w:szCs w:val="24"/>
    </w:rPr>
  </w:style>
  <w:style w:type="character" w:styleId="aa">
    <w:name w:val="annotation reference"/>
    <w:uiPriority w:val="99"/>
    <w:semiHidden/>
    <w:unhideWhenUsed/>
    <w:rsid w:val="003D00A8"/>
    <w:rPr>
      <w:sz w:val="16"/>
      <w:szCs w:val="16"/>
    </w:rPr>
  </w:style>
  <w:style w:type="paragraph" w:styleId="ab">
    <w:name w:val="annotation text"/>
    <w:basedOn w:val="a"/>
    <w:link w:val="ac"/>
    <w:uiPriority w:val="99"/>
    <w:semiHidden/>
    <w:unhideWhenUsed/>
    <w:rsid w:val="003D00A8"/>
    <w:rPr>
      <w:sz w:val="20"/>
      <w:szCs w:val="20"/>
    </w:rPr>
  </w:style>
  <w:style w:type="character" w:customStyle="1" w:styleId="ac">
    <w:name w:val="Текст примечания Знак"/>
    <w:basedOn w:val="a0"/>
    <w:link w:val="ab"/>
    <w:uiPriority w:val="99"/>
    <w:semiHidden/>
    <w:rsid w:val="003D00A8"/>
  </w:style>
  <w:style w:type="paragraph" w:styleId="ad">
    <w:name w:val="annotation subject"/>
    <w:basedOn w:val="ab"/>
    <w:next w:val="ab"/>
    <w:link w:val="ae"/>
    <w:uiPriority w:val="99"/>
    <w:semiHidden/>
    <w:unhideWhenUsed/>
    <w:rsid w:val="003D00A8"/>
    <w:rPr>
      <w:b/>
      <w:bCs/>
    </w:rPr>
  </w:style>
  <w:style w:type="character" w:customStyle="1" w:styleId="ae">
    <w:name w:val="Тема примечания Знак"/>
    <w:link w:val="ad"/>
    <w:uiPriority w:val="99"/>
    <w:semiHidden/>
    <w:rsid w:val="003D00A8"/>
    <w:rPr>
      <w:b/>
      <w:bCs/>
    </w:rPr>
  </w:style>
  <w:style w:type="character" w:customStyle="1" w:styleId="20">
    <w:name w:val="Заголовок 2 Знак"/>
    <w:link w:val="2"/>
    <w:uiPriority w:val="9"/>
    <w:semiHidden/>
    <w:rsid w:val="00221CDF"/>
    <w:rPr>
      <w:rFonts w:ascii="Calibri Light" w:eastAsia="Times New Roman" w:hAnsi="Calibri Light" w:cs="Times New Roman"/>
      <w:b/>
      <w:bCs/>
      <w:i/>
      <w:iCs/>
      <w:sz w:val="28"/>
      <w:szCs w:val="28"/>
    </w:rPr>
  </w:style>
  <w:style w:type="character" w:customStyle="1" w:styleId="FontStyle91">
    <w:name w:val="Font Style91"/>
    <w:uiPriority w:val="99"/>
    <w:rsid w:val="00014120"/>
    <w:rPr>
      <w:rFonts w:ascii="Times New Roman" w:hAnsi="Times New Roman" w:cs="Times New Roman"/>
      <w:sz w:val="24"/>
      <w:szCs w:val="24"/>
    </w:rPr>
  </w:style>
  <w:style w:type="character" w:customStyle="1" w:styleId="30">
    <w:name w:val="Заголовок 3 Знак"/>
    <w:basedOn w:val="a0"/>
    <w:link w:val="3"/>
    <w:rsid w:val="007D11F0"/>
    <w:rPr>
      <w:rFonts w:ascii="Arial" w:hAnsi="Arial" w:cs="Arial"/>
      <w:b/>
      <w:bCs/>
      <w:snapToGrid w:val="0"/>
      <w:sz w:val="26"/>
      <w:szCs w:val="26"/>
    </w:rPr>
  </w:style>
  <w:style w:type="character" w:customStyle="1" w:styleId="11">
    <w:name w:val="Заголовок 11"/>
    <w:basedOn w:val="a0"/>
    <w:link w:val="Heading1"/>
    <w:rsid w:val="007B191C"/>
    <w:rPr>
      <w:b/>
      <w:bCs/>
      <w:sz w:val="30"/>
      <w:szCs w:val="30"/>
      <w:shd w:val="clear" w:color="auto" w:fill="FFFFFF"/>
    </w:rPr>
  </w:style>
  <w:style w:type="character" w:customStyle="1" w:styleId="Bodytext3">
    <w:name w:val="Body text (3)_"/>
    <w:basedOn w:val="a0"/>
    <w:link w:val="Bodytext30"/>
    <w:rsid w:val="007B191C"/>
    <w:rPr>
      <w:b/>
      <w:bCs/>
      <w:sz w:val="30"/>
      <w:szCs w:val="30"/>
      <w:shd w:val="clear" w:color="auto" w:fill="FFFFFF"/>
    </w:rPr>
  </w:style>
  <w:style w:type="paragraph" w:customStyle="1" w:styleId="Heading1">
    <w:name w:val="Heading #1"/>
    <w:basedOn w:val="a"/>
    <w:link w:val="11"/>
    <w:rsid w:val="007B191C"/>
    <w:pPr>
      <w:widowControl w:val="0"/>
      <w:shd w:val="clear" w:color="auto" w:fill="FFFFFF"/>
      <w:spacing w:line="360" w:lineRule="exact"/>
      <w:jc w:val="center"/>
      <w:outlineLvl w:val="0"/>
    </w:pPr>
    <w:rPr>
      <w:b/>
      <w:bCs/>
      <w:sz w:val="30"/>
      <w:szCs w:val="30"/>
    </w:rPr>
  </w:style>
  <w:style w:type="paragraph" w:customStyle="1" w:styleId="Bodytext30">
    <w:name w:val="Body text (3)"/>
    <w:basedOn w:val="a"/>
    <w:link w:val="Bodytext3"/>
    <w:rsid w:val="007B191C"/>
    <w:pPr>
      <w:widowControl w:val="0"/>
      <w:shd w:val="clear" w:color="auto" w:fill="FFFFFF"/>
      <w:spacing w:after="660" w:line="360" w:lineRule="exact"/>
      <w:jc w:val="center"/>
    </w:pPr>
    <w:rPr>
      <w:b/>
      <w:bCs/>
      <w:sz w:val="30"/>
      <w:szCs w:val="30"/>
    </w:rPr>
  </w:style>
  <w:style w:type="paragraph" w:customStyle="1" w:styleId="110">
    <w:name w:val="Знак1 Знак Знак Знак1 Знак Знак Знак Знак Знак Знак"/>
    <w:basedOn w:val="a"/>
    <w:rsid w:val="00F20204"/>
    <w:pPr>
      <w:spacing w:after="160" w:line="240" w:lineRule="exact"/>
    </w:pPr>
    <w:rPr>
      <w:sz w:val="20"/>
      <w:szCs w:val="20"/>
      <w:lang w:val="en-US" w:eastAsia="en-US"/>
    </w:rPr>
  </w:style>
  <w:style w:type="character" w:customStyle="1" w:styleId="Bodytext215pt">
    <w:name w:val="Body text (2) + 15 pt"/>
    <w:basedOn w:val="a0"/>
    <w:rsid w:val="00D3015F"/>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
    <w:name w:val="Body text (2)_"/>
    <w:basedOn w:val="a0"/>
    <w:link w:val="Bodytext20"/>
    <w:rsid w:val="00D8691C"/>
    <w:rPr>
      <w:b/>
      <w:bCs/>
      <w:shd w:val="clear" w:color="auto" w:fill="FFFFFF"/>
    </w:rPr>
  </w:style>
  <w:style w:type="character" w:customStyle="1" w:styleId="Bodytext214ptNotBold">
    <w:name w:val="Body text (2) + 14 pt;Not Bold"/>
    <w:basedOn w:val="Bodytext2"/>
    <w:rsid w:val="00D8691C"/>
    <w:rPr>
      <w:b/>
      <w:bCs/>
      <w:color w:val="000000"/>
      <w:spacing w:val="0"/>
      <w:w w:val="100"/>
      <w:position w:val="0"/>
      <w:sz w:val="28"/>
      <w:szCs w:val="28"/>
      <w:shd w:val="clear" w:color="auto" w:fill="FFFFFF"/>
      <w:lang w:val="ru-RU" w:eastAsia="ru-RU" w:bidi="ru-RU"/>
    </w:rPr>
  </w:style>
  <w:style w:type="paragraph" w:customStyle="1" w:styleId="Bodytext20">
    <w:name w:val="Body text (2)"/>
    <w:basedOn w:val="a"/>
    <w:link w:val="Bodytext2"/>
    <w:rsid w:val="00D8691C"/>
    <w:pPr>
      <w:widowControl w:val="0"/>
      <w:shd w:val="clear" w:color="auto" w:fill="FFFFFF"/>
      <w:spacing w:before="1380" w:line="331" w:lineRule="exact"/>
    </w:pPr>
    <w:rPr>
      <w:b/>
      <w:bCs/>
      <w:sz w:val="20"/>
      <w:szCs w:val="20"/>
    </w:rPr>
  </w:style>
  <w:style w:type="paragraph" w:customStyle="1" w:styleId="Normal1">
    <w:name w:val="Normal1"/>
    <w:link w:val="Normal10"/>
    <w:rsid w:val="00F27B36"/>
    <w:rPr>
      <w:sz w:val="24"/>
    </w:rPr>
  </w:style>
  <w:style w:type="character" w:customStyle="1" w:styleId="Normal10">
    <w:name w:val="Normal1 Знак"/>
    <w:link w:val="Normal1"/>
    <w:rsid w:val="00F27B36"/>
    <w:rPr>
      <w:sz w:val="24"/>
      <w:lang w:bidi="ar-SA"/>
    </w:rPr>
  </w:style>
  <w:style w:type="character" w:styleId="af">
    <w:name w:val="Hyperlink"/>
    <w:basedOn w:val="a0"/>
    <w:uiPriority w:val="99"/>
    <w:unhideWhenUsed/>
    <w:rsid w:val="00D70876"/>
    <w:rPr>
      <w:color w:val="0000FF"/>
      <w:u w:val="single"/>
    </w:rPr>
  </w:style>
  <w:style w:type="character" w:customStyle="1" w:styleId="Barcode">
    <w:name w:val="Barcode_"/>
    <w:link w:val="Barcode0"/>
    <w:uiPriority w:val="99"/>
    <w:locked/>
    <w:rsid w:val="009842C8"/>
    <w:rPr>
      <w:shd w:val="clear" w:color="auto" w:fill="FFFFFF"/>
    </w:rPr>
  </w:style>
  <w:style w:type="paragraph" w:customStyle="1" w:styleId="Barcode0">
    <w:name w:val="Barcode"/>
    <w:basedOn w:val="a"/>
    <w:link w:val="Barcode"/>
    <w:uiPriority w:val="99"/>
    <w:rsid w:val="009842C8"/>
    <w:pPr>
      <w:widowControl w:val="0"/>
      <w:shd w:val="clear" w:color="auto" w:fill="FFFFFF"/>
    </w:pPr>
    <w:rPr>
      <w:sz w:val="20"/>
      <w:szCs w:val="20"/>
    </w:rPr>
  </w:style>
  <w:style w:type="paragraph" w:styleId="af0">
    <w:name w:val="Revision"/>
    <w:hidden/>
    <w:uiPriority w:val="99"/>
    <w:semiHidden/>
    <w:rsid w:val="00184F0D"/>
    <w:rPr>
      <w:sz w:val="24"/>
      <w:szCs w:val="24"/>
    </w:rPr>
  </w:style>
  <w:style w:type="paragraph" w:styleId="af1">
    <w:name w:val="List Paragraph"/>
    <w:basedOn w:val="a"/>
    <w:uiPriority w:val="34"/>
    <w:qFormat/>
    <w:rsid w:val="007F7AD1"/>
    <w:pPr>
      <w:ind w:left="720"/>
      <w:contextualSpacing/>
    </w:pPr>
  </w:style>
  <w:style w:type="table" w:customStyle="1" w:styleId="TableNormal">
    <w:name w:val="Table Normal"/>
    <w:uiPriority w:val="2"/>
    <w:qFormat/>
    <w:rsid w:val="007F7AD1"/>
    <w:tblPr>
      <w:tblCellMar>
        <w:top w:w="0" w:type="dxa"/>
        <w:left w:w="0" w:type="dxa"/>
        <w:bottom w:w="0" w:type="dxa"/>
        <w:right w:w="0" w:type="dxa"/>
      </w:tblCellMar>
    </w:tblPr>
  </w:style>
  <w:style w:type="paragraph" w:customStyle="1" w:styleId="TableParagraph">
    <w:name w:val="Table Paragraph"/>
    <w:basedOn w:val="a"/>
    <w:uiPriority w:val="1"/>
    <w:qFormat/>
    <w:rsid w:val="007F7AD1"/>
    <w:pPr>
      <w:widowControl w:val="0"/>
      <w:autoSpaceDE w:val="0"/>
      <w:autoSpaceDN w:val="0"/>
      <w:spacing w:before="1"/>
      <w:ind w:left="107"/>
    </w:pPr>
    <w:rPr>
      <w:sz w:val="22"/>
      <w:szCs w:val="22"/>
      <w:lang w:eastAsia="en-US"/>
    </w:rPr>
  </w:style>
  <w:style w:type="paragraph" w:styleId="af2">
    <w:name w:val="footnote text"/>
    <w:basedOn w:val="a"/>
    <w:link w:val="af3"/>
    <w:uiPriority w:val="99"/>
    <w:semiHidden/>
    <w:unhideWhenUsed/>
    <w:rsid w:val="00005202"/>
    <w:rPr>
      <w:sz w:val="20"/>
      <w:szCs w:val="20"/>
    </w:rPr>
  </w:style>
  <w:style w:type="character" w:customStyle="1" w:styleId="af3">
    <w:name w:val="Текст сноски Знак"/>
    <w:basedOn w:val="a0"/>
    <w:link w:val="af2"/>
    <w:uiPriority w:val="99"/>
    <w:semiHidden/>
    <w:rsid w:val="00005202"/>
  </w:style>
  <w:style w:type="character" w:styleId="af4">
    <w:name w:val="footnote reference"/>
    <w:basedOn w:val="a0"/>
    <w:uiPriority w:val="99"/>
    <w:semiHidden/>
    <w:unhideWhenUsed/>
    <w:rsid w:val="00005202"/>
    <w:rPr>
      <w:vertAlign w:val="superscript"/>
    </w:rPr>
  </w:style>
  <w:style w:type="paragraph" w:styleId="af5">
    <w:name w:val="Body Text"/>
    <w:basedOn w:val="a"/>
    <w:link w:val="af6"/>
    <w:uiPriority w:val="99"/>
    <w:unhideWhenUsed/>
    <w:rsid w:val="00E8206A"/>
    <w:pPr>
      <w:spacing w:after="120" w:line="276" w:lineRule="auto"/>
    </w:pPr>
    <w:rPr>
      <w:rFonts w:ascii="Calibri" w:hAnsi="Calibri"/>
      <w:sz w:val="22"/>
      <w:szCs w:val="22"/>
      <w:lang w:eastAsia="en-US"/>
    </w:rPr>
  </w:style>
  <w:style w:type="character" w:customStyle="1" w:styleId="af6">
    <w:name w:val="Основной текст Знак"/>
    <w:basedOn w:val="a0"/>
    <w:link w:val="af5"/>
    <w:uiPriority w:val="99"/>
    <w:rsid w:val="00E8206A"/>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353235">
      <w:bodyDiv w:val="1"/>
      <w:marLeft w:val="0"/>
      <w:marRight w:val="0"/>
      <w:marTop w:val="0"/>
      <w:marBottom w:val="0"/>
      <w:divBdr>
        <w:top w:val="none" w:sz="0" w:space="0" w:color="auto"/>
        <w:left w:val="none" w:sz="0" w:space="0" w:color="auto"/>
        <w:bottom w:val="none" w:sz="0" w:space="0" w:color="auto"/>
        <w:right w:val="none" w:sz="0" w:space="0" w:color="auto"/>
      </w:divBdr>
      <w:divsChild>
        <w:div w:id="3181951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offe.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BEC6F-51A9-4C38-95DC-A869410F0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2990</Words>
  <Characters>17044</Characters>
  <Application>Microsoft Office Word</Application>
  <DocSecurity>0</DocSecurity>
  <Lines>142</Lines>
  <Paragraphs>39</Paragraphs>
  <ScaleCrop>false</ScaleCrop>
  <HeadingPairs>
    <vt:vector size="2" baseType="variant">
      <vt:variant>
        <vt:lpstr>Название</vt:lpstr>
      </vt:variant>
      <vt:variant>
        <vt:i4>1</vt:i4>
      </vt:variant>
    </vt:vector>
  </HeadingPairs>
  <TitlesOfParts>
    <vt:vector size="1" baseType="lpstr">
      <vt:lpstr>ДОГОВОР СТРОИТЕЛЬНОГО ПОДРЯДА  № ___</vt:lpstr>
    </vt:vector>
  </TitlesOfParts>
  <Company>XCity</Company>
  <LinksUpToDate>false</LinksUpToDate>
  <CharactersWithSpaces>19995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СТРОИТЕЛЬНОГО ПОДРЯДА  № ___</dc:title>
  <dc:creator>Enginear</dc:creator>
  <cp:lastModifiedBy>Анастасия Сергеевна Васьковская</cp:lastModifiedBy>
  <cp:revision>5</cp:revision>
  <cp:lastPrinted>2015-09-23T08:36:00Z</cp:lastPrinted>
  <dcterms:created xsi:type="dcterms:W3CDTF">2026-07-10T07:08:00Z</dcterms:created>
  <dcterms:modified xsi:type="dcterms:W3CDTF">2026-07-23T13:10:00Z</dcterms:modified>
</cp:coreProperties>
</file>