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B" w:rsidRDefault="00DE20FB" w:rsidP="00DE20FB">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Государственный контракт № _____________________</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DD122E" w:rsidRDefault="00226A88" w:rsidP="00582806">
      <w:pPr>
        <w:pBdr>
          <w:top w:val="none" w:sz="0" w:space="0" w:color="auto"/>
          <w:left w:val="none" w:sz="0" w:space="0" w:color="auto"/>
          <w:bottom w:val="none" w:sz="0" w:space="0" w:color="auto"/>
          <w:right w:val="none" w:sz="0" w:space="0" w:color="auto"/>
          <w:between w:val="none" w:sz="0" w:space="0" w:color="auto"/>
        </w:pBdr>
        <w:jc w:val="center"/>
        <w:rPr>
          <w:color w:val="000000"/>
        </w:rPr>
      </w:pPr>
      <w:r w:rsidRPr="009F684C">
        <w:t xml:space="preserve">на оказание образовательных услуг </w:t>
      </w:r>
      <w:r w:rsidR="00582806">
        <w:t xml:space="preserve">по дополнительной профессиональной программе </w:t>
      </w:r>
      <w:r w:rsidR="00DD122E">
        <w:rPr>
          <w:rStyle w:val="docdata"/>
          <w:color w:val="000000"/>
        </w:rPr>
        <w:t>повышения квалификации «</w:t>
      </w:r>
      <w:r w:rsidR="00DD122E">
        <w:rPr>
          <w:color w:val="000000"/>
        </w:rPr>
        <w:t>Организация и ведение шифровальной работы  с использованием АП СПД «Атлас», средств ручного шифрования»</w:t>
      </w:r>
    </w:p>
    <w:p w:rsidR="00DE20FB" w:rsidRDefault="00DD122E" w:rsidP="00582806">
      <w:pPr>
        <w:pBdr>
          <w:top w:val="none" w:sz="0" w:space="0" w:color="auto"/>
          <w:left w:val="none" w:sz="0" w:space="0" w:color="auto"/>
          <w:bottom w:val="none" w:sz="0" w:space="0" w:color="auto"/>
          <w:right w:val="none" w:sz="0" w:space="0" w:color="auto"/>
          <w:between w:val="none" w:sz="0" w:space="0" w:color="auto"/>
        </w:pBdr>
        <w:jc w:val="center"/>
      </w:pPr>
      <w:r>
        <w:rPr>
          <w:color w:val="000000"/>
        </w:rPr>
        <w:t> </w:t>
      </w:r>
      <w:r w:rsidR="00DE6823"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Pr="00DD122E" w:rsidRDefault="009D15F3" w:rsidP="00DE20FB">
      <w:pPr>
        <w:pStyle w:val="ConsPlusNonformat"/>
        <w:tabs>
          <w:tab w:val="right" w:pos="9923"/>
        </w:tabs>
        <w:spacing w:before="240" w:after="240"/>
        <w:jc w:val="both"/>
        <w:rPr>
          <w:rFonts w:ascii="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r>
      <w:r w:rsidRPr="00DD122E">
        <w:rPr>
          <w:rFonts w:ascii="Times New Roman" w:hAnsi="Times New Roman" w:cs="Times New Roman"/>
          <w:sz w:val="28"/>
          <w:szCs w:val="28"/>
        </w:rPr>
        <w:t>«__»</w:t>
      </w:r>
      <w:r w:rsidR="00DE20FB" w:rsidRPr="00DD122E">
        <w:rPr>
          <w:rFonts w:ascii="Times New Roman" w:hAnsi="Times New Roman" w:cs="Times New Roman"/>
          <w:sz w:val="28"/>
          <w:szCs w:val="28"/>
        </w:rPr>
        <w:t xml:space="preserve"> ______________ 20__ г.</w:t>
      </w:r>
    </w:p>
    <w:p w:rsidR="00711E34" w:rsidRPr="0067140E" w:rsidRDefault="00B834C7" w:rsidP="008929D7">
      <w:pPr>
        <w:pStyle w:val="ConsPlusNormal"/>
        <w:tabs>
          <w:tab w:val="left" w:pos="3210"/>
          <w:tab w:val="center" w:pos="5251"/>
        </w:tabs>
        <w:spacing w:before="240"/>
        <w:jc w:val="both"/>
        <w:outlineLvl w:val="0"/>
        <w:rPr>
          <w:rFonts w:ascii="Times New Roman" w:eastAsia="Calibri" w:hAnsi="Times New Roman" w:cs="Times New Roman"/>
          <w:sz w:val="28"/>
          <w:szCs w:val="28"/>
        </w:rPr>
      </w:pPr>
      <w:r w:rsidRPr="00DD122E">
        <w:rPr>
          <w:rFonts w:ascii="Times New Roman" w:hAnsi="Times New Roman" w:cs="Times New Roman"/>
          <w:sz w:val="28"/>
          <w:szCs w:val="28"/>
        </w:rPr>
        <w:t>Севастопольская таможня</w:t>
      </w:r>
      <w:r w:rsidR="00CD412A" w:rsidRPr="00DD122E">
        <w:rPr>
          <w:rFonts w:ascii="Times New Roman" w:hAnsi="Times New Roman" w:cs="Times New Roman"/>
          <w:sz w:val="28"/>
          <w:szCs w:val="28"/>
        </w:rPr>
        <w:t>,</w:t>
      </w:r>
      <w:r w:rsidRPr="00DD122E">
        <w:rPr>
          <w:rFonts w:ascii="Times New Roman" w:hAnsi="Times New Roman" w:cs="Times New Roman"/>
          <w:sz w:val="28"/>
          <w:szCs w:val="28"/>
        </w:rPr>
        <w:t xml:space="preserve"> в лице</w:t>
      </w:r>
      <w:proofErr w:type="gramStart"/>
      <w:r w:rsidRPr="00DD122E">
        <w:rPr>
          <w:rFonts w:ascii="Times New Roman" w:hAnsi="Times New Roman" w:cs="Times New Roman"/>
          <w:sz w:val="28"/>
          <w:szCs w:val="28"/>
          <w:u w:val="single"/>
        </w:rPr>
        <w:t xml:space="preserve"> </w:t>
      </w:r>
      <w:r w:rsidR="00DD122E" w:rsidRPr="00DD122E">
        <w:rPr>
          <w:rFonts w:ascii="Times New Roman" w:hAnsi="Times New Roman" w:cs="Times New Roman"/>
          <w:sz w:val="28"/>
          <w:szCs w:val="28"/>
          <w:u w:val="single"/>
        </w:rPr>
        <w:t xml:space="preserve">                                                      </w:t>
      </w:r>
      <w:r w:rsidR="001E6DDD" w:rsidRPr="00DD122E">
        <w:rPr>
          <w:rFonts w:ascii="Times New Roman" w:hAnsi="Times New Roman" w:cs="Times New Roman"/>
          <w:sz w:val="28"/>
          <w:szCs w:val="28"/>
          <w:u w:val="single"/>
        </w:rPr>
        <w:t>,</w:t>
      </w:r>
      <w:proofErr w:type="gramEnd"/>
      <w:r w:rsidR="001E6DDD" w:rsidRPr="00DD122E">
        <w:rPr>
          <w:rFonts w:ascii="Times New Roman" w:hAnsi="Times New Roman" w:cs="Times New Roman"/>
          <w:sz w:val="28"/>
          <w:szCs w:val="28"/>
        </w:rPr>
        <w:t xml:space="preserve"> действующего от имени Российской Федерации на основании</w:t>
      </w:r>
      <w:r w:rsidR="00DD122E">
        <w:rPr>
          <w:rFonts w:ascii="Times New Roman" w:hAnsi="Times New Roman" w:cs="Times New Roman"/>
          <w:sz w:val="28"/>
          <w:szCs w:val="28"/>
        </w:rPr>
        <w:t xml:space="preserve"> </w:t>
      </w:r>
      <w:r w:rsidR="00DD122E">
        <w:rPr>
          <w:rFonts w:ascii="Times New Roman" w:hAnsi="Times New Roman" w:cs="Times New Roman"/>
          <w:sz w:val="28"/>
          <w:szCs w:val="28"/>
        </w:rPr>
        <w:br/>
      </w:r>
      <w:r w:rsidR="00DD122E" w:rsidRPr="00DD122E">
        <w:rPr>
          <w:rFonts w:ascii="Times New Roman" w:hAnsi="Times New Roman" w:cs="Times New Roman"/>
          <w:sz w:val="28"/>
          <w:szCs w:val="28"/>
          <w:u w:val="single"/>
        </w:rPr>
        <w:t xml:space="preserve">                                                                                                                                         </w:t>
      </w:r>
      <w:r w:rsidR="00DD122E">
        <w:rPr>
          <w:rFonts w:ascii="Times New Roman" w:hAnsi="Times New Roman" w:cs="Times New Roman"/>
          <w:sz w:val="28"/>
          <w:szCs w:val="28"/>
        </w:rPr>
        <w:t xml:space="preserve"> </w:t>
      </w:r>
      <w:r w:rsidRPr="00DD122E">
        <w:rPr>
          <w:rFonts w:ascii="Times New Roman" w:hAnsi="Times New Roman" w:cs="Times New Roman"/>
          <w:sz w:val="28"/>
          <w:szCs w:val="28"/>
        </w:rPr>
        <w:t>, именуемая в дальнейшем «Заказчик», с одной стороны</w:t>
      </w:r>
      <w:r w:rsidR="00DA47D7" w:rsidRPr="00DD122E">
        <w:rPr>
          <w:rFonts w:ascii="Times New Roman" w:hAnsi="Times New Roman" w:cs="Times New Roman"/>
          <w:sz w:val="28"/>
          <w:szCs w:val="28"/>
        </w:rPr>
        <w:br/>
      </w:r>
      <w:r w:rsidRPr="00DD122E">
        <w:rPr>
          <w:rFonts w:ascii="Times New Roman" w:hAnsi="Times New Roman" w:cs="Times New Roman"/>
          <w:sz w:val="28"/>
          <w:szCs w:val="28"/>
        </w:rPr>
        <w:t xml:space="preserve">и </w:t>
      </w:r>
      <w:r w:rsidR="00DE20FB" w:rsidRPr="00DD122E">
        <w:rPr>
          <w:rFonts w:ascii="Times New Roman" w:hAnsi="Times New Roman" w:cs="Times New Roman"/>
          <w:sz w:val="28"/>
          <w:szCs w:val="28"/>
        </w:rPr>
        <w:t>___________________________________, лицензия от ____ г. серия ____ № _______, в лице _________________________________________, действующего на основании___________________________________</w:t>
      </w:r>
      <w:r w:rsidR="00102490" w:rsidRPr="00DD122E">
        <w:rPr>
          <w:rFonts w:ascii="Times New Roman" w:hAnsi="Times New Roman" w:cs="Times New Roman"/>
          <w:sz w:val="28"/>
          <w:szCs w:val="28"/>
        </w:rPr>
        <w:t>_________</w:t>
      </w:r>
      <w:r w:rsidR="00DE20FB" w:rsidRPr="00DD122E">
        <w:rPr>
          <w:rFonts w:ascii="Times New Roman" w:hAnsi="Times New Roman" w:cs="Times New Roman"/>
          <w:sz w:val="28"/>
          <w:szCs w:val="28"/>
        </w:rPr>
        <w:t>, именуемая(</w:t>
      </w:r>
      <w:proofErr w:type="spellStart"/>
      <w:r w:rsidR="00DE20FB" w:rsidRPr="00DD122E">
        <w:rPr>
          <w:rFonts w:ascii="Times New Roman" w:hAnsi="Times New Roman" w:cs="Times New Roman"/>
          <w:sz w:val="28"/>
          <w:szCs w:val="28"/>
        </w:rPr>
        <w:t>ый</w:t>
      </w:r>
      <w:proofErr w:type="spellEnd"/>
      <w:r w:rsidR="00DE20FB" w:rsidRPr="00DD122E">
        <w:rPr>
          <w:rFonts w:ascii="Times New Roman" w:hAnsi="Times New Roman" w:cs="Times New Roman"/>
          <w:sz w:val="28"/>
          <w:szCs w:val="28"/>
        </w:rPr>
        <w:t xml:space="preserve">) в дальнейшем «Исполнитель», с другой стороны, </w:t>
      </w:r>
      <w:r w:rsidR="00EB5D2D" w:rsidRPr="00DD122E">
        <w:rPr>
          <w:rFonts w:ascii="Times New Roman" w:hAnsi="Times New Roman" w:cs="Times New Roman"/>
          <w:sz w:val="28"/>
          <w:szCs w:val="28"/>
        </w:rPr>
        <w:t>именуемые</w:t>
      </w:r>
      <w:r w:rsidR="00EB5D2D" w:rsidRPr="00C53078">
        <w:rPr>
          <w:rFonts w:ascii="Times New Roman" w:hAnsi="Times New Roman" w:cs="Times New Roman"/>
          <w:sz w:val="28"/>
          <w:szCs w:val="28"/>
        </w:rPr>
        <w:t xml:space="preserve"> </w:t>
      </w:r>
      <w:r w:rsidR="00DA47D7" w:rsidRPr="00DA47D7">
        <w:rPr>
          <w:rFonts w:ascii="Times New Roman" w:hAnsi="Times New Roman" w:cs="Times New Roman"/>
          <w:sz w:val="28"/>
          <w:szCs w:val="28"/>
        </w:rPr>
        <w:br/>
      </w:r>
      <w:r w:rsidR="00EB5D2D" w:rsidRPr="00C53078">
        <w:rPr>
          <w:rFonts w:ascii="Times New Roman" w:hAnsi="Times New Roman" w:cs="Times New Roman"/>
          <w:sz w:val="28"/>
          <w:szCs w:val="28"/>
        </w:rPr>
        <w:t xml:space="preserve">в дальнейшем </w:t>
      </w:r>
      <w:r w:rsidR="00EB5D2D">
        <w:rPr>
          <w:rFonts w:ascii="Times New Roman" w:hAnsi="Times New Roman" w:cs="Times New Roman"/>
          <w:sz w:val="28"/>
          <w:szCs w:val="28"/>
        </w:rPr>
        <w:t xml:space="preserve">«Стороны», </w:t>
      </w:r>
      <w:r w:rsidR="00EB5D2D" w:rsidRPr="0042237D">
        <w:rPr>
          <w:rFonts w:ascii="Times New Roman" w:hAnsi="Times New Roman" w:cs="Times New Roman"/>
          <w:sz w:val="28"/>
          <w:szCs w:val="28"/>
        </w:rPr>
        <w:t xml:space="preserve">в соответствии 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276D29">
        <w:rPr>
          <w:rFonts w:ascii="Times New Roman" w:hAnsi="Times New Roman" w:cs="Times New Roman"/>
          <w:sz w:val="28"/>
          <w:szCs w:val="28"/>
        </w:rPr>
        <w:t xml:space="preserve"> </w:t>
      </w:r>
      <w:r w:rsidR="00D97292">
        <w:rPr>
          <w:rFonts w:ascii="Times New Roman" w:hAnsi="Times New Roman" w:cs="Times New Roman"/>
          <w:sz w:val="28"/>
          <w:szCs w:val="28"/>
        </w:rPr>
        <w:t xml:space="preserve">от 5 апреля 2013 г. № 44-ФЗ «О контрактной системе </w:t>
      </w:r>
      <w:r w:rsidR="00DA47D7" w:rsidRPr="00DA47D7">
        <w:rPr>
          <w:rFonts w:ascii="Times New Roman" w:hAnsi="Times New Roman" w:cs="Times New Roman"/>
          <w:sz w:val="28"/>
          <w:szCs w:val="28"/>
        </w:rPr>
        <w:br/>
      </w:r>
      <w:r w:rsidR="00D97292">
        <w:rPr>
          <w:rFonts w:ascii="Times New Roman" w:hAnsi="Times New Roman" w:cs="Times New Roman"/>
          <w:sz w:val="28"/>
          <w:szCs w:val="28"/>
        </w:rPr>
        <w:t xml:space="preserve">в сфере закупок товаров, работ, услуг для обеспечения государственных </w:t>
      </w:r>
      <w:r w:rsidR="00DA47D7" w:rsidRPr="00DA47D7">
        <w:rPr>
          <w:rFonts w:ascii="Times New Roman" w:hAnsi="Times New Roman" w:cs="Times New Roman"/>
          <w:sz w:val="28"/>
          <w:szCs w:val="28"/>
        </w:rPr>
        <w:br/>
      </w:r>
      <w:r w:rsidR="00D97292">
        <w:rPr>
          <w:rFonts w:ascii="Times New Roman" w:hAnsi="Times New Roman" w:cs="Times New Roman"/>
          <w:sz w:val="28"/>
          <w:szCs w:val="28"/>
        </w:rPr>
        <w:t>и муниципальных нужд» (далее - Федеральный закон от 5 апреля 2013 г.</w:t>
      </w:r>
      <w:r w:rsidR="00D97292">
        <w:rPr>
          <w:rFonts w:ascii="Times New Roman" w:hAnsi="Times New Roman" w:cs="Times New Roman"/>
          <w:sz w:val="28"/>
          <w:szCs w:val="28"/>
        </w:rPr>
        <w:b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 </w:t>
      </w:r>
      <w:r w:rsidR="00DA47D7" w:rsidRPr="00DA47D7">
        <w:rPr>
          <w:rFonts w:ascii="Times New Roman" w:hAnsi="Times New Roman" w:cs="Times New Roman"/>
          <w:sz w:val="28"/>
          <w:szCs w:val="28"/>
        </w:rPr>
        <w:br/>
      </w:r>
      <w:r w:rsidR="00EB5D2D" w:rsidRPr="00C53078">
        <w:rPr>
          <w:rFonts w:ascii="Times New Roman" w:hAnsi="Times New Roman" w:cs="Times New Roman"/>
          <w:sz w:val="28"/>
          <w:szCs w:val="28"/>
        </w:rPr>
        <w:t>о нижеследующем</w:t>
      </w:r>
      <w:r w:rsidR="00EB5D2D" w:rsidRPr="005A4213">
        <w:rPr>
          <w:rFonts w:ascii="Times New Roman" w:eastAsia="Calibri" w:hAnsi="Times New Roman" w:cs="Times New Roman"/>
          <w:sz w:val="28"/>
          <w:szCs w:val="28"/>
        </w:rPr>
        <w:t>:</w:t>
      </w:r>
    </w:p>
    <w:p w:rsidR="00DE20FB" w:rsidRDefault="00C557C0" w:rsidP="00276D29">
      <w:pPr>
        <w:pStyle w:val="ConsPlusNormal"/>
        <w:tabs>
          <w:tab w:val="left" w:pos="3210"/>
          <w:tab w:val="center" w:pos="5251"/>
        </w:tabs>
        <w:spacing w:before="240" w:after="240"/>
        <w:ind w:firstLine="709"/>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306E5A" w:rsidRDefault="003222FC" w:rsidP="00276D29">
      <w:pPr>
        <w:pBdr>
          <w:top w:val="none" w:sz="0" w:space="0" w:color="auto"/>
          <w:left w:val="none" w:sz="0" w:space="0" w:color="auto"/>
          <w:bottom w:val="none" w:sz="0" w:space="0" w:color="auto"/>
          <w:right w:val="none" w:sz="0" w:space="0" w:color="auto"/>
          <w:between w:val="none" w:sz="0" w:space="0" w:color="auto"/>
        </w:pBdr>
        <w:ind w:firstLine="709"/>
      </w:pPr>
      <w:r>
        <w:t>1.1. </w:t>
      </w:r>
      <w:proofErr w:type="gramStart"/>
      <w:r w:rsidR="00226A88" w:rsidRPr="00C53078">
        <w:t>Заказчик поручает, а Исполнитель принимает на себя обязательства</w:t>
      </w:r>
      <w:r w:rsidR="00276D29">
        <w:br/>
      </w:r>
      <w:r w:rsidR="00226A88" w:rsidRPr="00C53078">
        <w:t xml:space="preserve">по </w:t>
      </w:r>
      <w:r w:rsidR="00276D29">
        <w:t xml:space="preserve">оказанию </w:t>
      </w:r>
      <w:r w:rsidR="00276D29" w:rsidRPr="009F684C">
        <w:t xml:space="preserve">образовательных услуг </w:t>
      </w:r>
      <w:r w:rsidR="00276D29">
        <w:t xml:space="preserve">по дополнительной профессиональной программе </w:t>
      </w:r>
      <w:r w:rsidR="00276D29">
        <w:rPr>
          <w:rStyle w:val="docdata"/>
          <w:color w:val="000000"/>
        </w:rPr>
        <w:t>повышения квалификации «</w:t>
      </w:r>
      <w:r w:rsidR="00276D29">
        <w:rPr>
          <w:color w:val="000000"/>
        </w:rPr>
        <w:t xml:space="preserve">Организация и ведение шифровальной работы  с использованием АП СПД «Атлас», средств ручного шифрования» </w:t>
      </w:r>
      <w:r w:rsidR="00EB5D2D" w:rsidRPr="00C53078">
        <w:t xml:space="preserve">(далее - Программа) </w:t>
      </w:r>
      <w:r w:rsidR="00102490">
        <w:t xml:space="preserve">по </w:t>
      </w:r>
      <w:r w:rsidR="009F684C">
        <w:t>очной</w:t>
      </w:r>
      <w:r w:rsidR="00EB5D2D">
        <w:t xml:space="preserve"> форме обучения</w:t>
      </w:r>
      <w:r w:rsidR="00EB5D2D" w:rsidRPr="00C53078">
        <w:t xml:space="preserve"> в соответствии с учебным планом Программы согласно </w:t>
      </w:r>
      <w:hyperlink r:id="rId10" w:history="1">
        <w:r w:rsidR="00EB5D2D" w:rsidRPr="00C53078">
          <w:t>приложению № 1</w:t>
        </w:r>
      </w:hyperlink>
      <w:r w:rsidR="00EB5D2D" w:rsidRPr="00C53078">
        <w:t xml:space="preserve">к Контракту (далее - Услуги) </w:t>
      </w:r>
      <w:r w:rsidR="009424A9">
        <w:br/>
      </w:r>
      <w:r w:rsidR="00EB5D2D" w:rsidRPr="00C53078">
        <w:t xml:space="preserve">(код </w:t>
      </w:r>
      <w:hyperlink r:id="rId11" w:history="1">
        <w:r w:rsidR="00EB5D2D" w:rsidRPr="00C53078">
          <w:t>ОКПД</w:t>
        </w:r>
      </w:hyperlink>
      <w:r w:rsidR="00EB5D2D" w:rsidRPr="00414BD5">
        <w:t>– 85.42.19.900</w:t>
      </w:r>
      <w:r w:rsidR="00EB5D2D" w:rsidRPr="00C53078">
        <w:t>).</w:t>
      </w:r>
      <w:proofErr w:type="gramEnd"/>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должностных лиц Севастопольской таможни (далее-должностных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DE6823">
        <w:rPr>
          <w:rFonts w:ascii="Times New Roman" w:hAnsi="Times New Roman" w:cs="Times New Roman"/>
          <w:sz w:val="28"/>
          <w:szCs w:val="28"/>
        </w:rPr>
        <w:t>1</w:t>
      </w:r>
      <w:r w:rsidR="00EB5D2D">
        <w:rPr>
          <w:rFonts w:ascii="Times New Roman" w:hAnsi="Times New Roman" w:cs="Times New Roman"/>
          <w:sz w:val="28"/>
          <w:szCs w:val="28"/>
        </w:rPr>
        <w:t xml:space="preserve"> (</w:t>
      </w:r>
      <w:r w:rsidR="00B35526">
        <w:rPr>
          <w:rFonts w:ascii="Times New Roman" w:hAnsi="Times New Roman" w:cs="Times New Roman"/>
          <w:sz w:val="28"/>
          <w:szCs w:val="28"/>
        </w:rPr>
        <w:t>один</w:t>
      </w:r>
      <w:r w:rsidR="00EB5D2D">
        <w:rPr>
          <w:rFonts w:ascii="Times New Roman" w:hAnsi="Times New Roman" w:cs="Times New Roman"/>
          <w:sz w:val="28"/>
          <w:szCs w:val="28"/>
        </w:rPr>
        <w:t>) человек</w:t>
      </w:r>
      <w:r>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414BD5"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Конечный срок оказания Услуг: не позднее </w:t>
      </w:r>
      <w:r w:rsidR="009424A9">
        <w:rPr>
          <w:rFonts w:ascii="Times New Roman" w:hAnsi="Times New Roman" w:cs="Times New Roman"/>
          <w:sz w:val="28"/>
          <w:szCs w:val="28"/>
        </w:rPr>
        <w:t xml:space="preserve">1 </w:t>
      </w:r>
      <w:r w:rsidR="00DD122E">
        <w:rPr>
          <w:rFonts w:ascii="Times New Roman" w:hAnsi="Times New Roman" w:cs="Times New Roman"/>
          <w:sz w:val="28"/>
          <w:szCs w:val="28"/>
        </w:rPr>
        <w:t>ноября</w:t>
      </w:r>
      <w:r w:rsidR="009424A9">
        <w:rPr>
          <w:rFonts w:ascii="Times New Roman" w:hAnsi="Times New Roman" w:cs="Times New Roman"/>
          <w:sz w:val="28"/>
          <w:szCs w:val="28"/>
        </w:rPr>
        <w:t xml:space="preserve"> 2026</w:t>
      </w:r>
      <w:r w:rsidR="001E6DDD">
        <w:rPr>
          <w:rFonts w:ascii="Times New Roman" w:hAnsi="Times New Roman" w:cs="Times New Roman"/>
          <w:sz w:val="28"/>
          <w:szCs w:val="28"/>
        </w:rPr>
        <w:t xml:space="preserve"> г.</w:t>
      </w:r>
    </w:p>
    <w:p w:rsidR="00102490"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1.5. </w:t>
      </w:r>
      <w:r w:rsidR="00DE20FB">
        <w:rPr>
          <w:rFonts w:ascii="Times New Roman" w:hAnsi="Times New Roman" w:cs="Times New Roman"/>
          <w:sz w:val="28"/>
          <w:szCs w:val="28"/>
        </w:rPr>
        <w:t>Место оказания Услуг –</w:t>
      </w:r>
      <w:r w:rsidR="00276D29">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DE20FB"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t>2. ЦЕНА КОНТРАКТА И ПОРЯДОК РАСЧЕТОВ</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DE20FB" w:rsidRPr="009B55DA"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2.2. Цена Контракта в соответствии с расчетом </w:t>
      </w:r>
      <w:r w:rsidRPr="009B55DA">
        <w:rPr>
          <w:rFonts w:ascii="Times New Roman" w:hAnsi="Times New Roman" w:cs="Times New Roman"/>
          <w:sz w:val="28"/>
          <w:szCs w:val="28"/>
        </w:rPr>
        <w:t>(</w:t>
      </w:r>
      <w:hyperlink r:id="rId13" w:history="1">
        <w:r w:rsidR="00C925FF" w:rsidRPr="009B55DA">
          <w:rPr>
            <w:rStyle w:val="af0"/>
            <w:rFonts w:ascii="Times New Roman" w:eastAsia="Arial" w:hAnsi="Times New Roman" w:cs="Times New Roman"/>
            <w:color w:val="auto"/>
            <w:sz w:val="28"/>
            <w:szCs w:val="28"/>
            <w:u w:val="none"/>
          </w:rPr>
          <w:t>п</w:t>
        </w:r>
        <w:r w:rsidRPr="009B55DA">
          <w:rPr>
            <w:rStyle w:val="af0"/>
            <w:rFonts w:ascii="Times New Roman" w:eastAsia="Arial" w:hAnsi="Times New Roman" w:cs="Times New Roman"/>
            <w:color w:val="auto"/>
            <w:sz w:val="28"/>
            <w:szCs w:val="28"/>
            <w:u w:val="none"/>
          </w:rPr>
          <w:t>риложение № 2</w:t>
        </w:r>
      </w:hyperlink>
      <w:r w:rsidR="00577B9A" w:rsidRPr="009B55DA">
        <w:rPr>
          <w:rStyle w:val="af0"/>
          <w:rFonts w:ascii="Times New Roman" w:eastAsia="Arial" w:hAnsi="Times New Roman" w:cs="Times New Roman"/>
          <w:color w:val="auto"/>
          <w:sz w:val="28"/>
          <w:szCs w:val="28"/>
          <w:u w:val="none"/>
        </w:rPr>
        <w:br/>
      </w:r>
      <w:r w:rsidRPr="009B55DA">
        <w:rPr>
          <w:rFonts w:ascii="Times New Roman" w:hAnsi="Times New Roman" w:cs="Times New Roman"/>
          <w:sz w:val="28"/>
          <w:szCs w:val="28"/>
        </w:rPr>
        <w:t xml:space="preserve">к Контракту) составляет </w:t>
      </w:r>
      <w:r w:rsidR="00C44471" w:rsidRPr="009B55DA">
        <w:rPr>
          <w:rFonts w:ascii="Times New Roman" w:hAnsi="Times New Roman" w:cs="Times New Roman"/>
          <w:sz w:val="28"/>
          <w:szCs w:val="28"/>
        </w:rPr>
        <w:t>_______</w:t>
      </w:r>
      <w:r w:rsidRPr="009B55DA">
        <w:rPr>
          <w:rFonts w:ascii="Times New Roman" w:hAnsi="Times New Roman" w:cs="Times New Roman"/>
          <w:sz w:val="28"/>
          <w:szCs w:val="28"/>
        </w:rPr>
        <w:t xml:space="preserve">руб. </w:t>
      </w:r>
      <w:r w:rsidR="007E473B" w:rsidRPr="009B55DA">
        <w:rPr>
          <w:rFonts w:ascii="Times New Roman" w:hAnsi="Times New Roman" w:cs="Times New Roman"/>
          <w:sz w:val="28"/>
          <w:szCs w:val="28"/>
        </w:rPr>
        <w:t>00</w:t>
      </w:r>
      <w:r w:rsidR="00577B9A" w:rsidRPr="009B55DA">
        <w:rPr>
          <w:rFonts w:ascii="Times New Roman" w:hAnsi="Times New Roman" w:cs="Times New Roman"/>
          <w:sz w:val="28"/>
          <w:szCs w:val="28"/>
        </w:rPr>
        <w:t xml:space="preserve"> коп</w:t>
      </w:r>
      <w:proofErr w:type="gramStart"/>
      <w:r w:rsidR="00577B9A" w:rsidRPr="009B55DA">
        <w:rPr>
          <w:rFonts w:ascii="Times New Roman" w:hAnsi="Times New Roman" w:cs="Times New Roman"/>
          <w:sz w:val="28"/>
          <w:szCs w:val="28"/>
        </w:rPr>
        <w:t>.</w:t>
      </w:r>
      <w:r w:rsidR="00C60906" w:rsidRPr="009B55DA">
        <w:rPr>
          <w:rFonts w:ascii="Times New Roman" w:hAnsi="Times New Roman" w:cs="Times New Roman"/>
          <w:sz w:val="28"/>
          <w:szCs w:val="28"/>
        </w:rPr>
        <w:t>(</w:t>
      </w:r>
      <w:proofErr w:type="gramEnd"/>
      <w:r w:rsidR="00C60906" w:rsidRPr="008C780A">
        <w:rPr>
          <w:rFonts w:ascii="Times New Roman" w:hAnsi="Times New Roman" w:cs="Times New Roman"/>
          <w:i/>
          <w:sz w:val="28"/>
          <w:szCs w:val="28"/>
        </w:rPr>
        <w:t>сумма цифрами и прописью</w:t>
      </w:r>
      <w:r w:rsidR="00C60906" w:rsidRPr="009B55DA">
        <w:rPr>
          <w:rFonts w:ascii="Times New Roman" w:hAnsi="Times New Roman" w:cs="Times New Roman"/>
          <w:sz w:val="28"/>
          <w:szCs w:val="28"/>
        </w:rPr>
        <w:t>)</w:t>
      </w:r>
      <w:r w:rsidR="008C780A">
        <w:rPr>
          <w:rFonts w:ascii="Times New Roman" w:hAnsi="Times New Roman" w:cs="Times New Roman"/>
          <w:sz w:val="28"/>
          <w:szCs w:val="28"/>
        </w:rPr>
        <w:t>,</w:t>
      </w:r>
      <w:r w:rsidR="008C780A">
        <w:rPr>
          <w:rFonts w:ascii="Times New Roman" w:hAnsi="Times New Roman" w:cs="Times New Roman"/>
          <w:sz w:val="28"/>
          <w:szCs w:val="28"/>
        </w:rPr>
        <w:br/>
        <w:t>в том числе НДС (</w:t>
      </w:r>
      <w:r w:rsidR="008C780A" w:rsidRPr="008C780A">
        <w:rPr>
          <w:rFonts w:ascii="Times New Roman" w:hAnsi="Times New Roman" w:cs="Times New Roman"/>
          <w:i/>
          <w:sz w:val="28"/>
          <w:szCs w:val="28"/>
        </w:rPr>
        <w:t xml:space="preserve">если </w:t>
      </w:r>
      <w:r w:rsidR="008C780A">
        <w:rPr>
          <w:rFonts w:ascii="Times New Roman" w:hAnsi="Times New Roman" w:cs="Times New Roman"/>
          <w:i/>
          <w:sz w:val="28"/>
          <w:szCs w:val="28"/>
        </w:rPr>
        <w:t>Исполнитель</w:t>
      </w:r>
      <w:r w:rsidR="008C780A" w:rsidRPr="008C780A">
        <w:rPr>
          <w:rFonts w:ascii="Times New Roman" w:hAnsi="Times New Roman" w:cs="Times New Roman"/>
          <w:i/>
          <w:sz w:val="28"/>
          <w:szCs w:val="28"/>
        </w:rPr>
        <w:t xml:space="preserve"> является плательщиком НДС</w:t>
      </w:r>
      <w:r w:rsidR="008C780A">
        <w:rPr>
          <w:rFonts w:ascii="Times New Roman" w:hAnsi="Times New Roman" w:cs="Times New Roman"/>
          <w:sz w:val="28"/>
          <w:szCs w:val="28"/>
        </w:rPr>
        <w:t xml:space="preserve">) </w:t>
      </w:r>
      <w:r w:rsidR="008C780A" w:rsidRPr="009B55DA">
        <w:rPr>
          <w:rFonts w:ascii="Times New Roman" w:hAnsi="Times New Roman" w:cs="Times New Roman"/>
          <w:sz w:val="28"/>
          <w:szCs w:val="28"/>
        </w:rPr>
        <w:t>_______</w:t>
      </w:r>
      <w:r w:rsidR="008C780A">
        <w:rPr>
          <w:rFonts w:ascii="Times New Roman" w:hAnsi="Times New Roman" w:cs="Times New Roman"/>
          <w:sz w:val="28"/>
          <w:szCs w:val="28"/>
        </w:rPr>
        <w:t>%</w:t>
      </w:r>
      <w:r w:rsidR="008C780A" w:rsidRPr="009B55DA">
        <w:rPr>
          <w:rFonts w:ascii="Times New Roman" w:hAnsi="Times New Roman" w:cs="Times New Roman"/>
          <w:sz w:val="28"/>
          <w:szCs w:val="28"/>
        </w:rPr>
        <w:t>________ руб</w:t>
      </w:r>
      <w:r w:rsidR="008C780A">
        <w:rPr>
          <w:rFonts w:ascii="Times New Roman" w:hAnsi="Times New Roman" w:cs="Times New Roman"/>
          <w:sz w:val="28"/>
          <w:szCs w:val="28"/>
        </w:rPr>
        <w:t>. 00 коп. (</w:t>
      </w:r>
      <w:r w:rsidR="008C780A" w:rsidRPr="008C780A">
        <w:rPr>
          <w:rFonts w:ascii="Times New Roman" w:hAnsi="Times New Roman" w:cs="Times New Roman"/>
          <w:i/>
          <w:sz w:val="28"/>
          <w:szCs w:val="28"/>
        </w:rPr>
        <w:t>указывается ставка (в процентах), сумма ц</w:t>
      </w:r>
      <w:r w:rsidR="00534DA7">
        <w:rPr>
          <w:rFonts w:ascii="Times New Roman" w:hAnsi="Times New Roman" w:cs="Times New Roman"/>
          <w:i/>
          <w:sz w:val="28"/>
          <w:szCs w:val="28"/>
        </w:rPr>
        <w:t>и</w:t>
      </w:r>
      <w:r w:rsidR="008C780A" w:rsidRPr="008C780A">
        <w:rPr>
          <w:rFonts w:ascii="Times New Roman" w:hAnsi="Times New Roman" w:cs="Times New Roman"/>
          <w:i/>
          <w:sz w:val="28"/>
          <w:szCs w:val="28"/>
        </w:rPr>
        <w:t xml:space="preserve">фрами и прописью, либо основание освобождения </w:t>
      </w:r>
      <w:r w:rsidR="00C60906">
        <w:rPr>
          <w:rFonts w:ascii="Times New Roman" w:hAnsi="Times New Roman" w:cs="Times New Roman"/>
          <w:i/>
          <w:sz w:val="28"/>
          <w:szCs w:val="28"/>
        </w:rPr>
        <w:t>Исполнителя</w:t>
      </w:r>
      <w:r w:rsidR="008C780A" w:rsidRPr="008C780A">
        <w:rPr>
          <w:rFonts w:ascii="Times New Roman" w:hAnsi="Times New Roman" w:cs="Times New Roman"/>
          <w:i/>
          <w:sz w:val="28"/>
          <w:szCs w:val="28"/>
        </w:rPr>
        <w:t xml:space="preserve"> от уплаты НДС</w:t>
      </w:r>
      <w:r w:rsidR="008C780A">
        <w:rPr>
          <w:rFonts w:ascii="Times New Roman" w:hAnsi="Times New Roman" w:cs="Times New Roman"/>
          <w:sz w:val="28"/>
          <w:szCs w:val="28"/>
        </w:rPr>
        <w:t>)</w:t>
      </w:r>
      <w:r w:rsidR="00577B9A" w:rsidRPr="009B55DA">
        <w:rPr>
          <w:rFonts w:ascii="Times New Roman" w:hAnsi="Times New Roman" w:cs="Times New Roman"/>
          <w:sz w:val="28"/>
          <w:szCs w:val="28"/>
        </w:rPr>
        <w:t xml:space="preserve">и в </w:t>
      </w:r>
      <w:proofErr w:type="spellStart"/>
      <w:r w:rsidR="00577B9A" w:rsidRPr="009B55DA">
        <w:rPr>
          <w:rFonts w:ascii="Times New Roman" w:hAnsi="Times New Roman" w:cs="Times New Roman"/>
          <w:sz w:val="28"/>
          <w:szCs w:val="28"/>
        </w:rPr>
        <w:t>соответствии</w:t>
      </w:r>
      <w:r w:rsidRPr="009B55DA">
        <w:rPr>
          <w:rFonts w:ascii="Times New Roman" w:hAnsi="Times New Roman" w:cs="Times New Roman"/>
          <w:sz w:val="28"/>
          <w:szCs w:val="28"/>
        </w:rPr>
        <w:t>с</w:t>
      </w:r>
      <w:proofErr w:type="spellEnd"/>
      <w:r w:rsidRPr="009B55DA">
        <w:rPr>
          <w:rFonts w:ascii="Times New Roman" w:hAnsi="Times New Roman" w:cs="Times New Roman"/>
          <w:sz w:val="28"/>
          <w:szCs w:val="28"/>
        </w:rPr>
        <w:t xml:space="preserve"> </w:t>
      </w:r>
      <w:hyperlink r:id="rId14" w:history="1">
        <w:r w:rsidRPr="009B55DA">
          <w:rPr>
            <w:rStyle w:val="af0"/>
            <w:rFonts w:ascii="Times New Roman" w:eastAsia="Arial" w:hAnsi="Times New Roman" w:cs="Times New Roman"/>
            <w:color w:val="auto"/>
            <w:sz w:val="28"/>
            <w:szCs w:val="28"/>
            <w:u w:val="none"/>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DE20FB" w:rsidRPr="009B55DA" w:rsidRDefault="00DE20FB" w:rsidP="00C6508E">
      <w:pPr>
        <w:pStyle w:val="ConsPlusNonformat"/>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При этом стоимость обучения </w:t>
      </w:r>
      <w:r w:rsidR="00671FDC" w:rsidRPr="009B55DA">
        <w:rPr>
          <w:rFonts w:ascii="Times New Roman" w:hAnsi="Times New Roman" w:cs="Times New Roman"/>
          <w:sz w:val="28"/>
          <w:szCs w:val="28"/>
        </w:rPr>
        <w:t xml:space="preserve">по </w:t>
      </w:r>
      <w:r w:rsidR="00B35526" w:rsidRPr="009B55DA">
        <w:rPr>
          <w:rFonts w:ascii="Times New Roman" w:hAnsi="Times New Roman" w:cs="Times New Roman"/>
          <w:sz w:val="28"/>
          <w:szCs w:val="28"/>
        </w:rPr>
        <w:t>П</w:t>
      </w:r>
      <w:r w:rsidR="00671FDC" w:rsidRPr="009B55DA">
        <w:rPr>
          <w:rFonts w:ascii="Times New Roman" w:hAnsi="Times New Roman" w:cs="Times New Roman"/>
          <w:sz w:val="28"/>
          <w:szCs w:val="28"/>
        </w:rPr>
        <w:t>рограмме</w:t>
      </w:r>
      <w:r w:rsidR="00085DDB">
        <w:rPr>
          <w:rFonts w:ascii="Times New Roman" w:hAnsi="Times New Roman" w:cs="Times New Roman"/>
          <w:sz w:val="28"/>
          <w:szCs w:val="28"/>
        </w:rPr>
        <w:t xml:space="preserve"> </w:t>
      </w:r>
      <w:r w:rsidRPr="009B55DA">
        <w:rPr>
          <w:rFonts w:ascii="Times New Roman" w:hAnsi="Times New Roman" w:cs="Times New Roman"/>
          <w:sz w:val="28"/>
          <w:szCs w:val="28"/>
        </w:rPr>
        <w:t xml:space="preserve">одного </w:t>
      </w:r>
      <w:r w:rsidR="00F1714A" w:rsidRPr="009B55DA">
        <w:rPr>
          <w:rFonts w:ascii="Times New Roman" w:hAnsi="Times New Roman" w:cs="Times New Roman"/>
          <w:sz w:val="28"/>
          <w:szCs w:val="28"/>
        </w:rPr>
        <w:t xml:space="preserve">должностного лица </w:t>
      </w:r>
      <w:r w:rsidRPr="009B55DA">
        <w:rPr>
          <w:rFonts w:ascii="Times New Roman" w:hAnsi="Times New Roman" w:cs="Times New Roman"/>
          <w:sz w:val="28"/>
          <w:szCs w:val="28"/>
        </w:rPr>
        <w:t>составляет</w:t>
      </w:r>
      <w:r w:rsidR="00D6572A" w:rsidRPr="009B55DA">
        <w:rPr>
          <w:rFonts w:ascii="Times New Roman" w:hAnsi="Times New Roman" w:cs="Times New Roman"/>
          <w:sz w:val="28"/>
          <w:szCs w:val="28"/>
        </w:rPr>
        <w:t>______-</w:t>
      </w:r>
      <w:r w:rsidRPr="009B55DA">
        <w:rPr>
          <w:rFonts w:ascii="Times New Roman" w:hAnsi="Times New Roman" w:cs="Times New Roman"/>
          <w:sz w:val="28"/>
          <w:szCs w:val="28"/>
        </w:rPr>
        <w:t xml:space="preserve"> (</w:t>
      </w:r>
      <w:r w:rsidR="00D6572A" w:rsidRPr="009B55DA">
        <w:rPr>
          <w:rFonts w:ascii="Times New Roman" w:hAnsi="Times New Roman" w:cs="Times New Roman"/>
          <w:sz w:val="28"/>
          <w:szCs w:val="28"/>
        </w:rPr>
        <w:t>__________</w:t>
      </w:r>
      <w:r w:rsidRPr="009B55DA">
        <w:rPr>
          <w:rFonts w:ascii="Times New Roman" w:hAnsi="Times New Roman" w:cs="Times New Roman"/>
          <w:sz w:val="28"/>
          <w:szCs w:val="28"/>
        </w:rPr>
        <w:t>) руб</w:t>
      </w:r>
      <w:proofErr w:type="gramStart"/>
      <w:r w:rsidRPr="009B55DA">
        <w:rPr>
          <w:rFonts w:ascii="Times New Roman" w:hAnsi="Times New Roman" w:cs="Times New Roman"/>
          <w:sz w:val="28"/>
          <w:szCs w:val="28"/>
        </w:rPr>
        <w:t>.</w:t>
      </w:r>
      <w:r w:rsidR="00B12940" w:rsidRPr="009B55DA">
        <w:rPr>
          <w:rFonts w:ascii="Times New Roman" w:hAnsi="Times New Roman" w:cs="Times New Roman"/>
          <w:sz w:val="28"/>
          <w:szCs w:val="28"/>
        </w:rPr>
        <w:t>(</w:t>
      </w:r>
      <w:proofErr w:type="gramEnd"/>
      <w:r w:rsidR="00B12940" w:rsidRPr="008C780A">
        <w:rPr>
          <w:rFonts w:ascii="Times New Roman" w:hAnsi="Times New Roman" w:cs="Times New Roman"/>
          <w:i/>
          <w:sz w:val="28"/>
          <w:szCs w:val="28"/>
        </w:rPr>
        <w:t>сумма цифрами и прописью</w:t>
      </w:r>
      <w:r w:rsidR="00B12940" w:rsidRPr="009B55DA">
        <w:rPr>
          <w:rFonts w:ascii="Times New Roman" w:hAnsi="Times New Roman" w:cs="Times New Roman"/>
          <w:sz w:val="28"/>
          <w:szCs w:val="28"/>
        </w:rPr>
        <w:t>)</w:t>
      </w:r>
      <w:r w:rsidR="00B12940">
        <w:rPr>
          <w:rFonts w:ascii="Times New Roman" w:hAnsi="Times New Roman" w:cs="Times New Roman"/>
          <w:sz w:val="28"/>
          <w:szCs w:val="28"/>
        </w:rPr>
        <w:t>,</w:t>
      </w:r>
      <w:r w:rsidR="00B12940">
        <w:rPr>
          <w:rFonts w:ascii="Times New Roman" w:hAnsi="Times New Roman" w:cs="Times New Roman"/>
          <w:sz w:val="28"/>
          <w:szCs w:val="28"/>
        </w:rPr>
        <w:br/>
        <w:t>в том числе НДС (</w:t>
      </w:r>
      <w:r w:rsidR="00B12940" w:rsidRPr="008C780A">
        <w:rPr>
          <w:rFonts w:ascii="Times New Roman" w:hAnsi="Times New Roman" w:cs="Times New Roman"/>
          <w:i/>
          <w:sz w:val="28"/>
          <w:szCs w:val="28"/>
        </w:rPr>
        <w:t xml:space="preserve">если </w:t>
      </w:r>
      <w:r w:rsidR="00B12940">
        <w:rPr>
          <w:rFonts w:ascii="Times New Roman" w:hAnsi="Times New Roman" w:cs="Times New Roman"/>
          <w:i/>
          <w:sz w:val="28"/>
          <w:szCs w:val="28"/>
        </w:rPr>
        <w:t>Исполнитель</w:t>
      </w:r>
      <w:r w:rsidR="00B12940" w:rsidRPr="008C780A">
        <w:rPr>
          <w:rFonts w:ascii="Times New Roman" w:hAnsi="Times New Roman" w:cs="Times New Roman"/>
          <w:i/>
          <w:sz w:val="28"/>
          <w:szCs w:val="28"/>
        </w:rPr>
        <w:t xml:space="preserve"> является плательщиком НДС</w:t>
      </w:r>
      <w:r w:rsidR="00B12940">
        <w:rPr>
          <w:rFonts w:ascii="Times New Roman" w:hAnsi="Times New Roman" w:cs="Times New Roman"/>
          <w:sz w:val="28"/>
          <w:szCs w:val="28"/>
        </w:rPr>
        <w:t xml:space="preserve">) </w:t>
      </w:r>
      <w:r w:rsidR="00B12940" w:rsidRPr="009B55DA">
        <w:rPr>
          <w:rFonts w:ascii="Times New Roman" w:hAnsi="Times New Roman" w:cs="Times New Roman"/>
          <w:sz w:val="28"/>
          <w:szCs w:val="28"/>
        </w:rPr>
        <w:t>_______</w:t>
      </w:r>
      <w:r w:rsidR="00B12940">
        <w:rPr>
          <w:rFonts w:ascii="Times New Roman" w:hAnsi="Times New Roman" w:cs="Times New Roman"/>
          <w:sz w:val="28"/>
          <w:szCs w:val="28"/>
        </w:rPr>
        <w:t>%</w:t>
      </w:r>
      <w:r w:rsidR="00B12940" w:rsidRPr="009B55DA">
        <w:rPr>
          <w:rFonts w:ascii="Times New Roman" w:hAnsi="Times New Roman" w:cs="Times New Roman"/>
          <w:sz w:val="28"/>
          <w:szCs w:val="28"/>
        </w:rPr>
        <w:t>________ руб</w:t>
      </w:r>
      <w:r w:rsidR="00B12940">
        <w:rPr>
          <w:rFonts w:ascii="Times New Roman" w:hAnsi="Times New Roman" w:cs="Times New Roman"/>
          <w:sz w:val="28"/>
          <w:szCs w:val="28"/>
        </w:rPr>
        <w:t>. 00 коп. (</w:t>
      </w:r>
      <w:r w:rsidR="00B12940" w:rsidRPr="008C780A">
        <w:rPr>
          <w:rFonts w:ascii="Times New Roman" w:hAnsi="Times New Roman" w:cs="Times New Roman"/>
          <w:i/>
          <w:sz w:val="28"/>
          <w:szCs w:val="28"/>
        </w:rPr>
        <w:t>указывается ставка (в процентах), сумма ц</w:t>
      </w:r>
      <w:r w:rsidR="00B12940">
        <w:rPr>
          <w:rFonts w:ascii="Times New Roman" w:hAnsi="Times New Roman" w:cs="Times New Roman"/>
          <w:i/>
          <w:sz w:val="28"/>
          <w:szCs w:val="28"/>
        </w:rPr>
        <w:t>и</w:t>
      </w:r>
      <w:r w:rsidR="00B12940" w:rsidRPr="008C780A">
        <w:rPr>
          <w:rFonts w:ascii="Times New Roman" w:hAnsi="Times New Roman" w:cs="Times New Roman"/>
          <w:i/>
          <w:sz w:val="28"/>
          <w:szCs w:val="28"/>
        </w:rPr>
        <w:t xml:space="preserve">фрами и прописью, либо основание освобождения </w:t>
      </w:r>
      <w:r w:rsidR="00B12940">
        <w:rPr>
          <w:rFonts w:ascii="Times New Roman" w:hAnsi="Times New Roman" w:cs="Times New Roman"/>
          <w:i/>
          <w:sz w:val="28"/>
          <w:szCs w:val="28"/>
        </w:rPr>
        <w:t>Исполнителя</w:t>
      </w:r>
      <w:r w:rsidR="00B12940" w:rsidRPr="008C780A">
        <w:rPr>
          <w:rFonts w:ascii="Times New Roman" w:hAnsi="Times New Roman" w:cs="Times New Roman"/>
          <w:i/>
          <w:sz w:val="28"/>
          <w:szCs w:val="28"/>
        </w:rPr>
        <w:t xml:space="preserve"> от уплаты НДС</w:t>
      </w:r>
      <w:r w:rsidR="00B12940">
        <w:rPr>
          <w:rFonts w:ascii="Times New Roman" w:hAnsi="Times New Roman" w:cs="Times New Roman"/>
          <w:sz w:val="28"/>
          <w:szCs w:val="28"/>
        </w:rPr>
        <w:t>).</w:t>
      </w:r>
    </w:p>
    <w:p w:rsidR="00C925FF" w:rsidRDefault="00DE20FB"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2.3</w:t>
      </w:r>
      <w:r w:rsidR="00167271" w:rsidRPr="009B55DA">
        <w:rPr>
          <w:rFonts w:ascii="Times New Roman" w:hAnsi="Times New Roman" w:cs="Times New Roman"/>
          <w:sz w:val="28"/>
          <w:szCs w:val="28"/>
        </w:rPr>
        <w:t>.</w:t>
      </w:r>
      <w:r w:rsidR="003222FC" w:rsidRPr="009B55DA">
        <w:rPr>
          <w:rFonts w:ascii="Times New Roman" w:hAnsi="Times New Roman" w:cs="Times New Roman"/>
          <w:sz w:val="28"/>
          <w:szCs w:val="28"/>
        </w:rPr>
        <w:t> </w:t>
      </w:r>
      <w:r w:rsidR="00C925FF" w:rsidRPr="009B55DA">
        <w:rPr>
          <w:rFonts w:ascii="Times New Roman" w:hAnsi="Times New Roman" w:cs="Times New Roman"/>
          <w:sz w:val="28"/>
          <w:szCs w:val="28"/>
        </w:rPr>
        <w:t xml:space="preserve">Цена Контракта является твердой и не подлежит изменению </w:t>
      </w:r>
      <w:r w:rsidR="00DA47D7" w:rsidRPr="00582806">
        <w:rPr>
          <w:rFonts w:ascii="Times New Roman" w:hAnsi="Times New Roman" w:cs="Times New Roman"/>
          <w:sz w:val="28"/>
          <w:szCs w:val="28"/>
        </w:rPr>
        <w:br/>
      </w:r>
      <w:r w:rsidR="00C925FF"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5" w:history="1">
        <w:r w:rsidR="00C925FF" w:rsidRPr="009B55DA">
          <w:rPr>
            <w:rStyle w:val="af0"/>
            <w:rFonts w:ascii="Times New Roman" w:eastAsia="Arial" w:hAnsi="Times New Roman" w:cs="Times New Roman"/>
            <w:color w:val="auto"/>
            <w:sz w:val="28"/>
            <w:szCs w:val="28"/>
            <w:u w:val="none"/>
          </w:rPr>
          <w:t>законом</w:t>
        </w:r>
      </w:hyperlink>
      <w:r w:rsidR="00C925FF" w:rsidRPr="009B55DA">
        <w:rPr>
          <w:rFonts w:ascii="Times New Roman" w:hAnsi="Times New Roman" w:cs="Times New Roman"/>
          <w:sz w:val="28"/>
          <w:szCs w:val="28"/>
        </w:rPr>
        <w:t xml:space="preserve"> от 5 апреля 2013 г. № 44-ФЗ, в том числе цена Контракта </w:t>
      </w:r>
      <w:r w:rsidR="00DF24B9" w:rsidRPr="009B55DA">
        <w:rPr>
          <w:rFonts w:ascii="Times New Roman" w:hAnsi="Times New Roman" w:cs="Times New Roman"/>
          <w:sz w:val="28"/>
          <w:szCs w:val="28"/>
        </w:rPr>
        <w:t xml:space="preserve">по предложению Заказчика </w:t>
      </w:r>
      <w:r w:rsidR="00C925FF" w:rsidRPr="009B55DA">
        <w:rPr>
          <w:rFonts w:ascii="Times New Roman" w:hAnsi="Times New Roman" w:cs="Times New Roman"/>
          <w:sz w:val="28"/>
          <w:szCs w:val="28"/>
        </w:rPr>
        <w:t>может быть увеличена или уменьшена не более чем на десять процентов при увеличении</w:t>
      </w:r>
      <w:r w:rsidR="00085DDB">
        <w:rPr>
          <w:rFonts w:ascii="Times New Roman" w:hAnsi="Times New Roman" w:cs="Times New Roman"/>
          <w:sz w:val="28"/>
          <w:szCs w:val="28"/>
        </w:rPr>
        <w:t xml:space="preserve"> </w:t>
      </w:r>
      <w:r w:rsidR="00C925FF" w:rsidRPr="009B55DA">
        <w:rPr>
          <w:rFonts w:ascii="Times New Roman" w:hAnsi="Times New Roman" w:cs="Times New Roman"/>
          <w:sz w:val="28"/>
          <w:szCs w:val="28"/>
        </w:rPr>
        <w:t>или уменьшении объема предусмотр</w:t>
      </w:r>
      <w:r w:rsidR="00577B9A" w:rsidRPr="009B55DA">
        <w:rPr>
          <w:rFonts w:ascii="Times New Roman" w:hAnsi="Times New Roman" w:cs="Times New Roman"/>
          <w:sz w:val="28"/>
          <w:szCs w:val="28"/>
        </w:rPr>
        <w:t xml:space="preserve">енных </w:t>
      </w:r>
      <w:r w:rsidR="00577B9A">
        <w:rPr>
          <w:rFonts w:ascii="Times New Roman" w:hAnsi="Times New Roman" w:cs="Times New Roman"/>
          <w:sz w:val="28"/>
          <w:szCs w:val="28"/>
        </w:rPr>
        <w:t>Контрактом услуг не более</w:t>
      </w:r>
      <w:proofErr w:type="gramStart"/>
      <w:r w:rsidR="00D97292">
        <w:rPr>
          <w:rFonts w:ascii="Times New Roman" w:hAnsi="Times New Roman" w:cs="Times New Roman"/>
          <w:sz w:val="28"/>
          <w:szCs w:val="28"/>
        </w:rPr>
        <w:t>,</w:t>
      </w:r>
      <w:proofErr w:type="gramEnd"/>
      <w:r w:rsidR="00DD122E">
        <w:rPr>
          <w:rFonts w:ascii="Times New Roman" w:hAnsi="Times New Roman" w:cs="Times New Roman"/>
          <w:sz w:val="28"/>
          <w:szCs w:val="28"/>
        </w:rPr>
        <w:t xml:space="preserve"> </w:t>
      </w:r>
      <w:r w:rsidR="00C925FF">
        <w:rPr>
          <w:rFonts w:ascii="Times New Roman" w:hAnsi="Times New Roman" w:cs="Times New Roman"/>
          <w:sz w:val="28"/>
          <w:szCs w:val="28"/>
        </w:rPr>
        <w:t>чем на десять процентов по предложению Заказчика.</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w:t>
      </w:r>
      <w:r w:rsidR="00DE20FB">
        <w:rPr>
          <w:rFonts w:ascii="Times New Roman" w:hAnsi="Times New Roman" w:cs="Times New Roman"/>
          <w:sz w:val="28"/>
          <w:szCs w:val="28"/>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sidR="00577B9A">
        <w:rPr>
          <w:rFonts w:ascii="Times New Roman" w:hAnsi="Times New Roman" w:cs="Times New Roman"/>
          <w:sz w:val="28"/>
          <w:szCs w:val="28"/>
        </w:rPr>
        <w:br/>
      </w:r>
      <w:r w:rsidR="00DE20FB">
        <w:rPr>
          <w:rFonts w:ascii="Times New Roman" w:hAnsi="Times New Roman" w:cs="Times New Roman"/>
          <w:sz w:val="28"/>
          <w:szCs w:val="28"/>
        </w:rPr>
        <w:t>по Контракту в соответствии с законодательством Российской Федерации.</w:t>
      </w:r>
    </w:p>
    <w:p w:rsidR="00167271" w:rsidRPr="00895A08" w:rsidRDefault="003222FC" w:rsidP="00895A08">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00167271" w:rsidRPr="00895A08">
        <w:rPr>
          <w:rFonts w:ascii="Times New Roman" w:hAnsi="Times New Roman" w:cs="Times New Roman"/>
          <w:sz w:val="28"/>
          <w:szCs w:val="28"/>
        </w:rPr>
        <w:t xml:space="preserve">Оплата Услуг по Контракту осуществляется </w:t>
      </w:r>
      <w:r w:rsidR="003C28BF" w:rsidRPr="00895A08">
        <w:rPr>
          <w:rFonts w:ascii="Times New Roman" w:hAnsi="Times New Roman" w:cs="Times New Roman"/>
          <w:sz w:val="28"/>
          <w:szCs w:val="28"/>
        </w:rPr>
        <w:t xml:space="preserve">в форме безналичных расчетов </w:t>
      </w:r>
      <w:r w:rsidR="00167271" w:rsidRPr="00895A08">
        <w:rPr>
          <w:rFonts w:ascii="Times New Roman" w:hAnsi="Times New Roman" w:cs="Times New Roman"/>
          <w:sz w:val="28"/>
          <w:szCs w:val="28"/>
        </w:rPr>
        <w:t>за счет средств федерального бюджета, предусмотренных на указанные цели</w:t>
      </w:r>
      <w:r w:rsidR="00476DD8" w:rsidRPr="00895A08">
        <w:rPr>
          <w:rFonts w:ascii="Times New Roman" w:hAnsi="Times New Roman" w:cs="Times New Roman"/>
          <w:sz w:val="28"/>
          <w:szCs w:val="28"/>
        </w:rPr>
        <w:t xml:space="preserve"> Севастопольской таможне на 202</w:t>
      </w:r>
      <w:r w:rsidR="005315A1" w:rsidRPr="00895A08">
        <w:rPr>
          <w:rFonts w:ascii="Times New Roman" w:hAnsi="Times New Roman" w:cs="Times New Roman"/>
          <w:sz w:val="28"/>
          <w:szCs w:val="28"/>
        </w:rPr>
        <w:t>6</w:t>
      </w:r>
      <w:r w:rsidR="00167271" w:rsidRPr="00895A08">
        <w:rPr>
          <w:rFonts w:ascii="Times New Roman" w:hAnsi="Times New Roman" w:cs="Times New Roman"/>
          <w:sz w:val="28"/>
          <w:szCs w:val="28"/>
        </w:rPr>
        <w:t xml:space="preserve"> год по разделу 07 05 «Профессиональная подготовка, переподготовка и повышение квалификации» целевой статье 394</w:t>
      </w:r>
      <w:r w:rsidR="001309CA" w:rsidRPr="00895A08">
        <w:rPr>
          <w:rFonts w:ascii="Times New Roman" w:hAnsi="Times New Roman" w:cs="Times New Roman"/>
          <w:sz w:val="28"/>
          <w:szCs w:val="28"/>
        </w:rPr>
        <w:t> 15 </w:t>
      </w:r>
      <w:r w:rsidR="00167271" w:rsidRPr="00895A08">
        <w:rPr>
          <w:rFonts w:ascii="Times New Roman" w:hAnsi="Times New Roman" w:cs="Times New Roman"/>
          <w:sz w:val="28"/>
          <w:szCs w:val="28"/>
        </w:rPr>
        <w:t xml:space="preserve">90049 «Расходы на обеспечение функционирования Вооруженных Сил Российской Федерации, органов в </w:t>
      </w:r>
      <w:r w:rsidR="001309CA" w:rsidRPr="00895A08">
        <w:rPr>
          <w:rFonts w:ascii="Times New Roman" w:hAnsi="Times New Roman" w:cs="Times New Roman"/>
          <w:sz w:val="28"/>
          <w:szCs w:val="28"/>
        </w:rPr>
        <w:t>сфере национальной безопасности</w:t>
      </w:r>
      <w:r w:rsidR="001309CA" w:rsidRPr="00895A08">
        <w:rPr>
          <w:rFonts w:ascii="Times New Roman" w:hAnsi="Times New Roman" w:cs="Times New Roman"/>
          <w:sz w:val="28"/>
          <w:szCs w:val="28"/>
        </w:rPr>
        <w:br/>
      </w:r>
      <w:r w:rsidR="00167271" w:rsidRPr="00895A08">
        <w:rPr>
          <w:rFonts w:ascii="Times New Roman" w:hAnsi="Times New Roman" w:cs="Times New Roman"/>
          <w:sz w:val="28"/>
          <w:szCs w:val="28"/>
        </w:rPr>
        <w:t>и правоохранительной деятельности, войск и иных воинских формирований» виду</w:t>
      </w:r>
      <w:proofErr w:type="gramEnd"/>
      <w:r w:rsidR="00167271" w:rsidRPr="00895A08">
        <w:rPr>
          <w:rFonts w:ascii="Times New Roman" w:hAnsi="Times New Roman" w:cs="Times New Roman"/>
          <w:sz w:val="28"/>
          <w:szCs w:val="28"/>
        </w:rPr>
        <w:t xml:space="preserve"> расходов 244 «Прочая закупка товаров, работ и услуг» КОСГУ</w:t>
      </w:r>
      <w:r w:rsidR="001309CA" w:rsidRPr="00895A08">
        <w:rPr>
          <w:rFonts w:ascii="Times New Roman" w:hAnsi="Times New Roman" w:cs="Times New Roman"/>
          <w:sz w:val="28"/>
          <w:szCs w:val="28"/>
        </w:rPr>
        <w:t> </w:t>
      </w:r>
      <w:r w:rsidR="00167271" w:rsidRPr="00895A08">
        <w:rPr>
          <w:rFonts w:ascii="Times New Roman" w:hAnsi="Times New Roman" w:cs="Times New Roman"/>
          <w:sz w:val="28"/>
          <w:szCs w:val="28"/>
        </w:rPr>
        <w:t>226 «Прочие работы, услуги».</w:t>
      </w:r>
    </w:p>
    <w:p w:rsidR="00167271" w:rsidRDefault="00167271"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003222FC">
        <w:rPr>
          <w:rFonts w:ascii="Times New Roman" w:hAnsi="Times New Roman" w:cs="Times New Roman"/>
          <w:sz w:val="28"/>
          <w:szCs w:val="28"/>
        </w:rPr>
        <w:t> </w:t>
      </w:r>
      <w:r>
        <w:rPr>
          <w:rFonts w:ascii="Times New Roman" w:hAnsi="Times New Roman" w:cs="Times New Roman"/>
          <w:sz w:val="28"/>
          <w:szCs w:val="28"/>
        </w:rPr>
        <w:t>Оплата Услуг производится в форме безналичных расчетов.</w:t>
      </w:r>
    </w:p>
    <w:p w:rsidR="00DE20FB" w:rsidRPr="00895A08" w:rsidRDefault="00C557C0" w:rsidP="00895A08">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w:t>
      </w:r>
      <w:r w:rsidR="00790CDF" w:rsidRPr="00895A08">
        <w:rPr>
          <w:rFonts w:ascii="Times New Roman" w:hAnsi="Times New Roman" w:cs="Times New Roman"/>
          <w:sz w:val="28"/>
          <w:szCs w:val="28"/>
        </w:rPr>
        <w:t>7</w:t>
      </w:r>
      <w:r w:rsidR="003222FC" w:rsidRPr="00895A08">
        <w:rPr>
          <w:rFonts w:ascii="Times New Roman" w:hAnsi="Times New Roman" w:cs="Times New Roman"/>
          <w:sz w:val="28"/>
          <w:szCs w:val="28"/>
        </w:rPr>
        <w:t>. </w:t>
      </w:r>
      <w:r w:rsidR="00DE20FB" w:rsidRPr="00895A08">
        <w:rPr>
          <w:rFonts w:ascii="Times New Roman" w:hAnsi="Times New Roman" w:cs="Times New Roman"/>
          <w:sz w:val="28"/>
          <w:szCs w:val="28"/>
        </w:rPr>
        <w:t>Оплата оказанных Исполнителем Услуг осуществляется Заказчиком</w:t>
      </w:r>
      <w:r w:rsidR="003222FC" w:rsidRPr="00895A08">
        <w:rPr>
          <w:rFonts w:ascii="Times New Roman" w:hAnsi="Times New Roman" w:cs="Times New Roman"/>
          <w:sz w:val="28"/>
          <w:szCs w:val="28"/>
        </w:rPr>
        <w:br/>
      </w:r>
      <w:r w:rsidR="00DE20FB" w:rsidRPr="00895A08">
        <w:rPr>
          <w:rFonts w:ascii="Times New Roman" w:hAnsi="Times New Roman" w:cs="Times New Roman"/>
          <w:sz w:val="28"/>
          <w:szCs w:val="28"/>
        </w:rPr>
        <w:t>в следующем порядке:</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DE20FB" w:rsidRPr="009B55DA" w:rsidRDefault="00DE20FB" w:rsidP="00C6508E">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 xml:space="preserve">количества </w:t>
      </w:r>
      <w:r w:rsidR="00453F89" w:rsidRPr="009B55DA">
        <w:rPr>
          <w:rFonts w:ascii="Times New Roman" w:hAnsi="Times New Roman" w:cs="Times New Roman"/>
          <w:sz w:val="28"/>
          <w:szCs w:val="28"/>
        </w:rPr>
        <w:t>должностных лиц</w:t>
      </w:r>
      <w:r w:rsidRPr="009B55DA">
        <w:rPr>
          <w:rFonts w:ascii="Times New Roman" w:hAnsi="Times New Roman" w:cs="Times New Roman"/>
          <w:sz w:val="28"/>
          <w:szCs w:val="28"/>
        </w:rPr>
        <w:t xml:space="preserve">, прошедших обучение) в течение 10 (десяти) рабочих дней после </w:t>
      </w:r>
      <w:r w:rsidR="00070622" w:rsidRPr="009B55DA">
        <w:rPr>
          <w:rFonts w:ascii="Times New Roman" w:hAnsi="Times New Roman" w:cs="Times New Roman"/>
          <w:sz w:val="28"/>
          <w:szCs w:val="28"/>
        </w:rPr>
        <w:t xml:space="preserve">подписания </w:t>
      </w:r>
      <w:r w:rsidRPr="009B55DA">
        <w:rPr>
          <w:rFonts w:ascii="Times New Roman" w:hAnsi="Times New Roman" w:cs="Times New Roman"/>
          <w:sz w:val="28"/>
          <w:szCs w:val="28"/>
        </w:rPr>
        <w:t>Сторонами</w:t>
      </w:r>
      <w:r w:rsidR="00085DDB">
        <w:rPr>
          <w:rFonts w:ascii="Times New Roman" w:hAnsi="Times New Roman" w:cs="Times New Roman"/>
          <w:sz w:val="28"/>
          <w:szCs w:val="28"/>
        </w:rPr>
        <w:t xml:space="preserve"> </w:t>
      </w:r>
      <w:r w:rsidR="00277EE4" w:rsidRPr="009B55DA">
        <w:rPr>
          <w:rFonts w:ascii="Times New Roman" w:hAnsi="Times New Roman" w:cs="Times New Roman"/>
          <w:sz w:val="28"/>
          <w:szCs w:val="28"/>
        </w:rPr>
        <w:t>а</w:t>
      </w:r>
      <w:r w:rsidRPr="009B55DA">
        <w:rPr>
          <w:rFonts w:ascii="Times New Roman" w:hAnsi="Times New Roman" w:cs="Times New Roman"/>
          <w:sz w:val="28"/>
          <w:szCs w:val="28"/>
        </w:rPr>
        <w:t>кта сдачи-приемки оказанных услуг (</w:t>
      </w:r>
      <w:hyperlink r:id="rId16" w:history="1">
        <w:r w:rsidR="00277EE4" w:rsidRPr="009B55DA">
          <w:rPr>
            <w:rStyle w:val="af0"/>
            <w:rFonts w:ascii="Times New Roman" w:eastAsia="Arial" w:hAnsi="Times New Roman" w:cs="Times New Roman"/>
            <w:color w:val="auto"/>
            <w:sz w:val="28"/>
            <w:szCs w:val="28"/>
            <w:u w:val="none"/>
          </w:rPr>
          <w:t>п</w:t>
        </w:r>
        <w:r w:rsidRPr="009B55DA">
          <w:rPr>
            <w:rStyle w:val="af0"/>
            <w:rFonts w:ascii="Times New Roman" w:eastAsia="Arial" w:hAnsi="Times New Roman" w:cs="Times New Roman"/>
            <w:color w:val="auto"/>
            <w:sz w:val="28"/>
            <w:szCs w:val="28"/>
            <w:u w:val="none"/>
          </w:rPr>
          <w:t>риложение № 3</w:t>
        </w:r>
      </w:hyperlink>
      <w:r w:rsidRPr="009B55DA">
        <w:rPr>
          <w:rFonts w:ascii="Times New Roman" w:hAnsi="Times New Roman" w:cs="Times New Roman"/>
          <w:sz w:val="28"/>
          <w:szCs w:val="28"/>
        </w:rPr>
        <w:t xml:space="preserve"> к Контракту</w:t>
      </w:r>
      <w:r w:rsidR="00213EB3" w:rsidRPr="009B55DA">
        <w:rPr>
          <w:rFonts w:ascii="Times New Roman" w:hAnsi="Times New Roman" w:cs="Times New Roman"/>
          <w:sz w:val="28"/>
          <w:szCs w:val="28"/>
        </w:rPr>
        <w:t>)</w:t>
      </w:r>
      <w:r w:rsidR="008929D7" w:rsidRPr="009B55DA">
        <w:rPr>
          <w:rFonts w:ascii="Times New Roman" w:hAnsi="Times New Roman" w:cs="Times New Roman"/>
          <w:sz w:val="28"/>
          <w:szCs w:val="28"/>
        </w:rPr>
        <w:br/>
      </w:r>
      <w:r w:rsidR="001309CA" w:rsidRPr="009B55DA">
        <w:rPr>
          <w:rFonts w:ascii="Times New Roman" w:hAnsi="Times New Roman" w:cs="Times New Roman"/>
          <w:sz w:val="28"/>
          <w:szCs w:val="28"/>
        </w:rPr>
        <w:t xml:space="preserve">и акта приемки </w:t>
      </w:r>
      <w:r w:rsidR="00070622" w:rsidRPr="009B55DA">
        <w:rPr>
          <w:rFonts w:ascii="Times New Roman" w:hAnsi="Times New Roman" w:cs="Times New Roman"/>
          <w:sz w:val="28"/>
          <w:szCs w:val="28"/>
        </w:rPr>
        <w:t xml:space="preserve">товаров, работ, услуг </w:t>
      </w:r>
      <w:r w:rsidR="001309CA" w:rsidRPr="009B55DA">
        <w:rPr>
          <w:rFonts w:ascii="Times New Roman" w:hAnsi="Times New Roman" w:cs="Times New Roman"/>
          <w:sz w:val="28"/>
          <w:szCs w:val="28"/>
        </w:rPr>
        <w:t>(ф</w:t>
      </w:r>
      <w:r w:rsidR="00070622" w:rsidRPr="009B55DA">
        <w:rPr>
          <w:rFonts w:ascii="Times New Roman" w:hAnsi="Times New Roman" w:cs="Times New Roman"/>
          <w:sz w:val="28"/>
          <w:szCs w:val="28"/>
        </w:rPr>
        <w:t>орма по ОКУД</w:t>
      </w:r>
      <w:r w:rsidR="001309CA" w:rsidRPr="009B55DA">
        <w:rPr>
          <w:rFonts w:ascii="Times New Roman" w:hAnsi="Times New Roman" w:cs="Times New Roman"/>
          <w:sz w:val="28"/>
          <w:szCs w:val="28"/>
        </w:rPr>
        <w:t> </w:t>
      </w:r>
      <w:r w:rsidR="00D12AC1" w:rsidRPr="009B55DA">
        <w:rPr>
          <w:rFonts w:ascii="Times New Roman" w:hAnsi="Times New Roman" w:cs="Times New Roman"/>
          <w:sz w:val="28"/>
          <w:szCs w:val="28"/>
        </w:rPr>
        <w:t>0510452)</w:t>
      </w:r>
      <w:r w:rsidR="00213EB3" w:rsidRPr="009B55DA">
        <w:rPr>
          <w:rFonts w:ascii="Times New Roman" w:hAnsi="Times New Roman" w:cs="Times New Roman"/>
          <w:sz w:val="28"/>
          <w:szCs w:val="28"/>
        </w:rPr>
        <w:t xml:space="preserve"> (далее – Акт приемки ф. 0510452)</w:t>
      </w:r>
      <w:r w:rsidRPr="009B55DA">
        <w:rPr>
          <w:rFonts w:ascii="Times New Roman" w:hAnsi="Times New Roman" w:cs="Times New Roman"/>
          <w:sz w:val="28"/>
          <w:szCs w:val="28"/>
        </w:rPr>
        <w:t>.</w:t>
      </w:r>
      <w:proofErr w:type="gramEnd"/>
    </w:p>
    <w:p w:rsidR="00DE20FB" w:rsidRDefault="00C557C0"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w:t>
      </w:r>
      <w:r w:rsidR="00790CDF" w:rsidRPr="009B55DA">
        <w:rPr>
          <w:rFonts w:ascii="Times New Roman" w:hAnsi="Times New Roman" w:cs="Times New Roman"/>
          <w:sz w:val="28"/>
          <w:szCs w:val="28"/>
        </w:rPr>
        <w:t>8</w:t>
      </w:r>
      <w:r w:rsidR="00DE20FB" w:rsidRPr="009B55DA">
        <w:rPr>
          <w:rFonts w:ascii="Times New Roman" w:hAnsi="Times New Roman" w:cs="Times New Roman"/>
          <w:sz w:val="28"/>
          <w:szCs w:val="28"/>
        </w:rPr>
        <w:t>.</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В случае невозможности исполнения по вине Заказчика</w:t>
      </w:r>
      <w:r w:rsidR="00DE20FB">
        <w:rPr>
          <w:rFonts w:ascii="Times New Roman" w:hAnsi="Times New Roman" w:cs="Times New Roman"/>
          <w:sz w:val="28"/>
          <w:szCs w:val="28"/>
        </w:rPr>
        <w:t>, оплате подлежат только фактически оказанные Исполнителем по Контракту Услуги.</w:t>
      </w:r>
    </w:p>
    <w:p w:rsidR="00DE20FB" w:rsidRPr="009B55DA" w:rsidRDefault="00C557C0"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w:t>
      </w:r>
      <w:r w:rsidR="00790CDF" w:rsidRPr="009B55DA">
        <w:rPr>
          <w:rFonts w:ascii="Times New Roman" w:hAnsi="Times New Roman" w:cs="Times New Roman"/>
          <w:sz w:val="28"/>
          <w:szCs w:val="28"/>
        </w:rPr>
        <w:t>9</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В случае отчисления </w:t>
      </w:r>
      <w:r w:rsidR="00416C1B" w:rsidRPr="009B55DA">
        <w:rPr>
          <w:rFonts w:ascii="Times New Roman" w:hAnsi="Times New Roman" w:cs="Times New Roman"/>
          <w:sz w:val="28"/>
          <w:szCs w:val="28"/>
        </w:rPr>
        <w:t>должностного лица</w:t>
      </w:r>
      <w:r w:rsidR="00085DDB">
        <w:rPr>
          <w:rFonts w:ascii="Times New Roman" w:hAnsi="Times New Roman" w:cs="Times New Roman"/>
          <w:sz w:val="28"/>
          <w:szCs w:val="28"/>
        </w:rPr>
        <w:t xml:space="preserve"> </w:t>
      </w:r>
      <w:r w:rsidR="00DE20FB" w:rsidRPr="009B55DA">
        <w:rPr>
          <w:rFonts w:ascii="Times New Roman" w:hAnsi="Times New Roman" w:cs="Times New Roman"/>
          <w:sz w:val="28"/>
          <w:szCs w:val="28"/>
        </w:rPr>
        <w:t>по причинам, указанным</w:t>
      </w:r>
      <w:r w:rsidR="008929D7" w:rsidRPr="009B55DA">
        <w:rPr>
          <w:rFonts w:ascii="Times New Roman" w:hAnsi="Times New Roman" w:cs="Times New Roman"/>
          <w:sz w:val="28"/>
          <w:szCs w:val="28"/>
        </w:rPr>
        <w:br/>
      </w:r>
      <w:r w:rsidR="00DE20FB" w:rsidRPr="009B55DA">
        <w:rPr>
          <w:rFonts w:ascii="Times New Roman" w:hAnsi="Times New Roman" w:cs="Times New Roman"/>
          <w:sz w:val="28"/>
          <w:szCs w:val="28"/>
        </w:rPr>
        <w:lastRenderedPageBreak/>
        <w:t xml:space="preserve">в </w:t>
      </w:r>
      <w:hyperlink r:id="rId17" w:anchor="P132" w:history="1">
        <w:r w:rsidR="00DE20FB" w:rsidRPr="009B55DA">
          <w:rPr>
            <w:rStyle w:val="af0"/>
            <w:rFonts w:ascii="Times New Roman" w:eastAsia="Arial" w:hAnsi="Times New Roman" w:cs="Times New Roman"/>
            <w:color w:val="auto"/>
            <w:sz w:val="28"/>
            <w:szCs w:val="28"/>
            <w:u w:val="none"/>
          </w:rPr>
          <w:t>подпункте «б» пункта 3.4</w:t>
        </w:r>
      </w:hyperlink>
      <w:r w:rsidR="00DE20FB" w:rsidRPr="009B55DA">
        <w:rPr>
          <w:rFonts w:ascii="Times New Roman" w:hAnsi="Times New Roman" w:cs="Times New Roman"/>
          <w:sz w:val="28"/>
          <w:szCs w:val="28"/>
        </w:rPr>
        <w:t xml:space="preserve"> Контракта, услуги Исполнителя оплачиваются</w:t>
      </w:r>
      <w:r w:rsidR="008929D7" w:rsidRPr="009B55DA">
        <w:rPr>
          <w:rFonts w:ascii="Times New Roman" w:hAnsi="Times New Roman" w:cs="Times New Roman"/>
          <w:sz w:val="28"/>
          <w:szCs w:val="28"/>
        </w:rPr>
        <w:br/>
      </w:r>
      <w:r w:rsidR="00DE20FB" w:rsidRPr="009B55DA">
        <w:rPr>
          <w:rFonts w:ascii="Times New Roman" w:hAnsi="Times New Roman" w:cs="Times New Roman"/>
          <w:sz w:val="28"/>
          <w:szCs w:val="28"/>
        </w:rPr>
        <w:t>в объеме, равном фактически оказанным Услугам.</w:t>
      </w:r>
    </w:p>
    <w:p w:rsidR="00DE20FB" w:rsidRDefault="00790CDF"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2.10</w:t>
      </w:r>
      <w:r w:rsidR="00DE20FB" w:rsidRPr="009B55DA">
        <w:rPr>
          <w:rFonts w:ascii="Times New Roman" w:hAnsi="Times New Roman" w:cs="Times New Roman"/>
          <w:sz w:val="28"/>
          <w:szCs w:val="28"/>
        </w:rPr>
        <w:t>.</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Датой оплаты оказанных Услуг считается </w:t>
      </w:r>
      <w:r w:rsidR="00DE20FB">
        <w:rPr>
          <w:rFonts w:ascii="Times New Roman" w:hAnsi="Times New Roman" w:cs="Times New Roman"/>
          <w:sz w:val="28"/>
          <w:szCs w:val="28"/>
        </w:rPr>
        <w:t>дата списания денежных 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85DDB">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85DDB">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8"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19"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85DDB">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0"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r w:rsidR="00895A08">
        <w:rPr>
          <w:rFonts w:ascii="Times New Roman" w:hAnsi="Times New Roman" w:cs="Times New Roman"/>
          <w:sz w:val="28"/>
          <w:szCs w:val="28"/>
        </w:rPr>
        <w:t>(</w:t>
      </w:r>
      <w:proofErr w:type="spellStart"/>
      <w:proofErr w:type="gramEnd"/>
      <w:r w:rsidR="00895A08">
        <w:rPr>
          <w:rFonts w:ascii="Times New Roman" w:hAnsi="Times New Roman" w:cs="Times New Roman"/>
          <w:sz w:val="28"/>
          <w:szCs w:val="28"/>
        </w:rPr>
        <w:t>а</w:t>
      </w:r>
      <w:r>
        <w:rPr>
          <w:rFonts w:ascii="Times New Roman" w:hAnsi="Times New Roman" w:cs="Times New Roman"/>
          <w:sz w:val="28"/>
          <w:szCs w:val="28"/>
        </w:rPr>
        <w:t>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923753">
        <w:rPr>
          <w:rFonts w:ascii="Times New Roman" w:hAnsi="Times New Roman" w:cs="Times New Roman"/>
          <w:sz w:val="28"/>
          <w:szCs w:val="28"/>
        </w:rPr>
        <w:t>удостоверение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 xml:space="preserve">привлекать для преподавания дисциплин, предусмотренных Программой, на </w:t>
      </w:r>
      <w:r w:rsidR="005A5ECA">
        <w:rPr>
          <w:rFonts w:ascii="Times New Roman" w:hAnsi="Times New Roman" w:cs="Times New Roman"/>
          <w:sz w:val="28"/>
          <w:szCs w:val="28"/>
        </w:rPr>
        <w:t>контрактной</w:t>
      </w:r>
      <w:r>
        <w:rPr>
          <w:rFonts w:ascii="Times New Roman" w:hAnsi="Times New Roman" w:cs="Times New Roman"/>
          <w:sz w:val="28"/>
          <w:szCs w:val="28"/>
        </w:rPr>
        <w:t xml:space="preserve">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0" w:name="P132"/>
      <w:bookmarkEnd w:id="0"/>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85DDB">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1" w:name="P134"/>
      <w:bookmarkEnd w:id="1"/>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1" w:history="1">
        <w:r w:rsidR="00DE20FB" w:rsidRPr="00AC1F32">
          <w:rPr>
            <w:rStyle w:val="af0"/>
            <w:rFonts w:ascii="Times New Roman" w:eastAsia="Arial" w:hAnsi="Times New Roman" w:cs="Times New Roman"/>
            <w:color w:val="auto"/>
            <w:sz w:val="28"/>
            <w:szCs w:val="28"/>
            <w:u w:val="none"/>
          </w:rPr>
          <w:t>законом</w:t>
        </w:r>
      </w:hyperlink>
      <w:r w:rsidR="00085DDB">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085DDB">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2"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85DDB">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кта сдачи-приемки оказанных услуг (</w:t>
      </w:r>
      <w:hyperlink r:id="rId23"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тся Заказчиком (в случае 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lastRenderedPageBreak/>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отказ от подписания акта сдачи-приемки оказанных услуг</w:t>
      </w:r>
      <w:r w:rsidR="007C015F">
        <w:rPr>
          <w:rFonts w:ascii="Times New Roman" w:hAnsi="Times New Roman" w:cs="Times New Roman"/>
          <w:sz w:val="28"/>
          <w:szCs w:val="28"/>
        </w:rPr>
        <w:t xml:space="preserve"> и</w:t>
      </w:r>
      <w:r w:rsidR="00085DDB">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кта приемки (ф.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85DDB">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85DDB">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5"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DA47D7" w:rsidRPr="00DA47D7">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85DDB">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w:t>
      </w:r>
      <w:r w:rsidRPr="00CE00BD">
        <w:rPr>
          <w:rFonts w:ascii="Times New Roman" w:hAnsi="Times New Roman" w:cs="Times New Roman"/>
          <w:sz w:val="28"/>
          <w:szCs w:val="28"/>
        </w:rPr>
        <w:lastRenderedPageBreak/>
        <w:t>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proofErr w:type="gramStart"/>
      <w:r w:rsidR="001774B5">
        <w:t>______</w:t>
      </w:r>
      <w:r w:rsidRPr="007F3DB3">
        <w:t xml:space="preserve"> (</w:t>
      </w:r>
      <w:r w:rsidR="001774B5">
        <w:t>___________</w:t>
      </w:r>
      <w:r w:rsidRPr="007F3DB3">
        <w:t xml:space="preserve">) </w:t>
      </w:r>
      <w:proofErr w:type="gramEnd"/>
      <w:r w:rsidRPr="007F3DB3">
        <w:t>рублей.</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85DDB">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85DDB">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85DDB">
        <w:rPr>
          <w:rFonts w:ascii="Times New Roman" w:hAnsi="Times New Roman" w:cs="Times New Roman"/>
          <w:sz w:val="28"/>
          <w:szCs w:val="28"/>
        </w:rPr>
        <w:t xml:space="preserve"> </w:t>
      </w:r>
      <w:r w:rsidR="005A2816" w:rsidRPr="009C2A76">
        <w:rPr>
          <w:rFonts w:ascii="Times New Roman" w:hAnsi="Times New Roman" w:cs="Times New Roman"/>
          <w:sz w:val="28"/>
          <w:szCs w:val="28"/>
        </w:rPr>
        <w:t>Исполнителем обязательства, предусмотренного Контрактом, которое не имеет</w:t>
      </w:r>
      <w:r w:rsidR="00085DDB">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фиксированной 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(тысяча) руб. 00 коп.</w:t>
      </w:r>
    </w:p>
    <w:p w:rsidR="009B55DA" w:rsidRDefault="009B55DA" w:rsidP="00DA47D7">
      <w:pPr>
        <w:pStyle w:val="ConsPlusNormal"/>
        <w:ind w:firstLine="0"/>
        <w:jc w:val="center"/>
        <w:outlineLvl w:val="0"/>
        <w:rPr>
          <w:rFonts w:ascii="Times New Roman" w:hAnsi="Times New Roman" w:cs="Times New Roman"/>
          <w:sz w:val="28"/>
          <w:szCs w:val="28"/>
        </w:rPr>
      </w:pP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lastRenderedPageBreak/>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DD122E">
        <w:rPr>
          <w:rFonts w:ascii="Times New Roman" w:hAnsi="Times New Roman" w:cs="Times New Roman"/>
          <w:sz w:val="28"/>
          <w:szCs w:val="28"/>
        </w:rPr>
        <w:t xml:space="preserve"> </w:t>
      </w:r>
      <w:r w:rsidR="00075AAC">
        <w:rPr>
          <w:rFonts w:ascii="Times New Roman" w:hAnsi="Times New Roman" w:cs="Times New Roman"/>
          <w:sz w:val="28"/>
          <w:szCs w:val="28"/>
        </w:rPr>
        <w:t>26</w:t>
      </w:r>
      <w:r w:rsidR="00DD122E">
        <w:rPr>
          <w:rFonts w:ascii="Times New Roman" w:hAnsi="Times New Roman" w:cs="Times New Roman"/>
          <w:sz w:val="28"/>
          <w:szCs w:val="28"/>
        </w:rPr>
        <w:t xml:space="preserve"> </w:t>
      </w:r>
      <w:r w:rsidR="005F65DD">
        <w:rPr>
          <w:rFonts w:ascii="Times New Roman" w:hAnsi="Times New Roman" w:cs="Times New Roman"/>
          <w:sz w:val="28"/>
          <w:szCs w:val="28"/>
        </w:rPr>
        <w:t>ноября</w:t>
      </w:r>
      <w:r w:rsidR="00DD122E">
        <w:rPr>
          <w:rFonts w:ascii="Times New Roman" w:hAnsi="Times New Roman" w:cs="Times New Roman"/>
          <w:sz w:val="28"/>
          <w:szCs w:val="28"/>
        </w:rPr>
        <w:t xml:space="preserve">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DD122E">
        <w:rPr>
          <w:rFonts w:ascii="Times New Roman" w:hAnsi="Times New Roman" w:cs="Times New Roman"/>
          <w:sz w:val="28"/>
          <w:szCs w:val="28"/>
        </w:rPr>
        <w:br/>
      </w:r>
      <w:r w:rsidR="00075AAC">
        <w:rPr>
          <w:rFonts w:ascii="Times New Roman" w:hAnsi="Times New Roman" w:cs="Times New Roman"/>
          <w:sz w:val="28"/>
          <w:szCs w:val="28"/>
        </w:rPr>
        <w:t>по Контракту</w:t>
      </w:r>
      <w:r w:rsidR="00DD122E">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xml:space="preserve">, направляемых на обучение, могут быть разрешены Сторонами при условии информирования Исполнителя о необходимости таких </w:t>
      </w:r>
      <w:proofErr w:type="spellStart"/>
      <w:r>
        <w:rPr>
          <w:rFonts w:ascii="Times New Roman" w:hAnsi="Times New Roman" w:cs="Times New Roman"/>
          <w:sz w:val="28"/>
          <w:szCs w:val="28"/>
        </w:rPr>
        <w:t>измененийза</w:t>
      </w:r>
      <w:proofErr w:type="spellEnd"/>
      <w:r>
        <w:rPr>
          <w:rFonts w:ascii="Times New Roman" w:hAnsi="Times New Roman" w:cs="Times New Roman"/>
          <w:sz w:val="28"/>
          <w:szCs w:val="28"/>
        </w:rPr>
        <w:t xml:space="preserve">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lastRenderedPageBreak/>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755065" w:rsidP="00C6508E">
      <w:pPr>
        <w:pStyle w:val="ConsPlusNormal"/>
        <w:ind w:firstLine="851"/>
        <w:jc w:val="both"/>
        <w:rPr>
          <w:rFonts w:ascii="Times New Roman" w:hAnsi="Times New Roman" w:cs="Times New Roman"/>
          <w:sz w:val="28"/>
          <w:szCs w:val="28"/>
        </w:rPr>
      </w:pPr>
      <w:hyperlink r:id="rId26"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85DDB">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755065"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755065"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FA7BDA" w:rsidRDefault="00755065" w:rsidP="00FA7BDA">
      <w:pPr>
        <w:pStyle w:val="ConsPlusNormal"/>
        <w:ind w:firstLine="851"/>
        <w:jc w:val="both"/>
        <w:rPr>
          <w:rStyle w:val="af0"/>
          <w:rFonts w:eastAsia="Arial"/>
          <w:color w:val="auto"/>
        </w:rPr>
      </w:pPr>
      <w:hyperlink r:id="rId29" w:history="1">
        <w:r w:rsidR="00DE20FB" w:rsidRPr="009B55DA">
          <w:rPr>
            <w:rStyle w:val="af0"/>
            <w:rFonts w:ascii="Times New Roman" w:eastAsia="Arial" w:hAnsi="Times New Roman" w:cs="Times New Roman"/>
            <w:color w:val="auto"/>
            <w:sz w:val="28"/>
            <w:szCs w:val="28"/>
          </w:rPr>
          <w:t>Приложение № 4</w:t>
        </w:r>
      </w:hyperlink>
      <w:r w:rsidR="00DE20FB" w:rsidRPr="00FA7BDA">
        <w:rPr>
          <w:rStyle w:val="af0"/>
          <w:rFonts w:eastAsia="Arial"/>
          <w:color w:val="auto"/>
        </w:rPr>
        <w:t xml:space="preserve"> - </w:t>
      </w:r>
      <w:r w:rsidR="00DE20FB" w:rsidRPr="00FA7BDA">
        <w:rPr>
          <w:rFonts w:ascii="Times New Roman" w:hAnsi="Times New Roman" w:cs="Times New Roman"/>
          <w:sz w:val="28"/>
          <w:szCs w:val="28"/>
        </w:rPr>
        <w:t>Акт сверки расчетов (образец).</w:t>
      </w:r>
    </w:p>
    <w:p w:rsidR="00FA7BDA" w:rsidRPr="00E03643" w:rsidRDefault="00FA7BDA" w:rsidP="00FA7BDA">
      <w:pPr>
        <w:tabs>
          <w:tab w:val="left" w:pos="993"/>
        </w:tabs>
        <w:ind w:hanging="709"/>
        <w:rPr>
          <w:color w:val="000000"/>
          <w:sz w:val="22"/>
          <w:szCs w:val="22"/>
        </w:rPr>
      </w:pPr>
      <w:r w:rsidRPr="00FA7BDA">
        <w:rPr>
          <w:rStyle w:val="af0"/>
          <w:rFonts w:eastAsia="Arial"/>
          <w:color w:val="auto"/>
          <w:u w:val="none"/>
        </w:rPr>
        <w:t xml:space="preserve">                     </w:t>
      </w:r>
      <w:r w:rsidRPr="00E03643">
        <w:rPr>
          <w:rStyle w:val="af0"/>
          <w:rFonts w:eastAsia="Arial"/>
          <w:color w:val="auto"/>
        </w:rPr>
        <w:t xml:space="preserve">Приложение № 5 - </w:t>
      </w:r>
      <w:r w:rsidRPr="00E03643">
        <w:rPr>
          <w:rStyle w:val="af0"/>
          <w:rFonts w:eastAsia="Arial"/>
          <w:color w:val="auto"/>
          <w:u w:val="none"/>
        </w:rPr>
        <w:t>Соглашение о конфиденциальности и неразглашении служебной информации ограниченного распространения («Для служебного пользования»).</w:t>
      </w:r>
      <w:r w:rsidRPr="00E03643">
        <w:rPr>
          <w:color w:val="000000"/>
          <w:sz w:val="22"/>
          <w:szCs w:val="22"/>
        </w:rPr>
        <w:t xml:space="preserve"> </w:t>
      </w:r>
    </w:p>
    <w:p w:rsidR="00FA7BDA" w:rsidRPr="000F1CF3" w:rsidRDefault="00FA7BDA" w:rsidP="00FA7BDA">
      <w:pPr>
        <w:tabs>
          <w:tab w:val="left" w:pos="993"/>
        </w:tabs>
        <w:ind w:hanging="709"/>
        <w:rPr>
          <w:color w:val="000000"/>
          <w:sz w:val="22"/>
          <w:szCs w:val="22"/>
        </w:rPr>
      </w:pPr>
      <w:r w:rsidRPr="00E03643">
        <w:rPr>
          <w:color w:val="000000"/>
          <w:sz w:val="22"/>
          <w:szCs w:val="22"/>
        </w:rPr>
        <w:t xml:space="preserve">                             </w:t>
      </w:r>
      <w:r w:rsidRPr="00E03643">
        <w:rPr>
          <w:rStyle w:val="af0"/>
          <w:rFonts w:eastAsia="Arial"/>
          <w:color w:val="auto"/>
        </w:rPr>
        <w:t>Приложение № 6</w:t>
      </w:r>
      <w:r w:rsidRPr="00E03643">
        <w:rPr>
          <w:rStyle w:val="af0"/>
          <w:rFonts w:eastAsia="Arial"/>
          <w:color w:val="auto"/>
          <w:u w:val="none"/>
        </w:rPr>
        <w:t xml:space="preserve"> –  Поручение на обработку персональных данных.</w:t>
      </w:r>
    </w:p>
    <w:p w:rsidR="00FA7BDA" w:rsidRDefault="00FA7BDA" w:rsidP="00FA7BDA">
      <w:pPr>
        <w:pStyle w:val="ConsPlusNormal"/>
        <w:ind w:firstLine="851"/>
        <w:jc w:val="both"/>
        <w:rPr>
          <w:rStyle w:val="af0"/>
          <w:rFonts w:ascii="Times New Roman" w:eastAsia="Arial" w:hAnsi="Times New Roman" w:cs="Times New Roman"/>
          <w:color w:val="auto"/>
          <w:sz w:val="28"/>
          <w:szCs w:val="28"/>
          <w:u w:val="none"/>
        </w:rPr>
      </w:pPr>
      <w:r w:rsidRPr="00FA7BDA">
        <w:rPr>
          <w:rStyle w:val="af0"/>
          <w:rFonts w:ascii="Times New Roman" w:eastAsia="Arial" w:hAnsi="Times New Roman" w:cs="Times New Roman"/>
          <w:color w:val="auto"/>
          <w:sz w:val="28"/>
          <w:szCs w:val="28"/>
          <w:u w:val="none"/>
        </w:rPr>
        <w:t xml:space="preserve"> </w:t>
      </w:r>
    </w:p>
    <w:p w:rsidR="00DE20FB" w:rsidRPr="009B55DA" w:rsidRDefault="00DE20FB" w:rsidP="00FA7B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1017"/>
        <w:gridCol w:w="3772"/>
        <w:gridCol w:w="422"/>
      </w:tblGrid>
      <w:tr w:rsidR="00DE20FB" w:rsidRPr="009B55DA" w:rsidTr="0086054B">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1140"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3772"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9B55DA" w:rsidTr="0086054B">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1140" w:type="dxa"/>
            <w:gridSpan w:val="2"/>
          </w:tcPr>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3772" w:type="dxa"/>
          </w:tcPr>
          <w:p w:rsidR="00DE20FB" w:rsidRPr="009B55DA" w:rsidRDefault="00DE20FB"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eastAsia="en-US"/>
              </w:rPr>
            </w:pPr>
            <w:r w:rsidRPr="009B55DA">
              <w:rPr>
                <w:rFonts w:ascii="Times New Roman" w:hAnsi="Times New Roman" w:cs="Times New Roman"/>
                <w:sz w:val="28"/>
                <w:szCs w:val="28"/>
                <w:lang w:val="en-US" w:eastAsia="en-US"/>
              </w:rPr>
              <w:t>e</w:t>
            </w:r>
            <w:r w:rsidRPr="009B55DA">
              <w:rPr>
                <w:rFonts w:ascii="Times New Roman" w:hAnsi="Times New Roman" w:cs="Times New Roman"/>
                <w:sz w:val="28"/>
                <w:szCs w:val="28"/>
                <w:lang w:eastAsia="en-US"/>
              </w:rPr>
              <w:t>-</w:t>
            </w:r>
            <w:r w:rsidRPr="009B55DA">
              <w:rPr>
                <w:rFonts w:ascii="Times New Roman" w:hAnsi="Times New Roman" w:cs="Times New Roman"/>
                <w:sz w:val="28"/>
                <w:szCs w:val="28"/>
                <w:lang w:val="en-US" w:eastAsia="en-US"/>
              </w:rPr>
              <w:t>mail</w:t>
            </w:r>
            <w:r w:rsidRPr="009B55DA">
              <w:rPr>
                <w:rFonts w:ascii="Times New Roman" w:hAnsi="Times New Roman" w:cs="Times New Roman"/>
                <w:sz w:val="28"/>
                <w:szCs w:val="28"/>
                <w:lang w:eastAsia="en-US"/>
              </w:rPr>
              <w:t>:</w:t>
            </w:r>
          </w:p>
        </w:tc>
      </w:tr>
      <w:tr w:rsidR="0086054B" w:rsidRPr="009B55DA" w:rsidTr="0086054B">
        <w:tc>
          <w:tcPr>
            <w:tcW w:w="5210" w:type="dxa"/>
            <w:gridSpan w:val="2"/>
          </w:tcPr>
          <w:p w:rsidR="0086054B" w:rsidRPr="009B55DA" w:rsidRDefault="0086054B" w:rsidP="00A2556C">
            <w:pPr>
              <w:pStyle w:val="17"/>
              <w:spacing w:after="0"/>
              <w:ind w:left="0"/>
              <w:jc w:val="center"/>
              <w:rPr>
                <w:rFonts w:ascii="Times New Roman" w:eastAsia="Lucida Sans Unicode" w:hAnsi="Times New Roman"/>
                <w:b/>
                <w:bCs/>
                <w:kern w:val="2"/>
                <w:sz w:val="24"/>
                <w:szCs w:val="24"/>
              </w:rPr>
            </w:pPr>
          </w:p>
          <w:p w:rsidR="0086054B" w:rsidRPr="009B55DA" w:rsidRDefault="0086054B" w:rsidP="00A2556C">
            <w:pPr>
              <w:pStyle w:val="17"/>
              <w:spacing w:after="0"/>
              <w:ind w:left="0"/>
              <w:jc w:val="center"/>
              <w:rPr>
                <w:rFonts w:ascii="Times New Roman" w:hAnsi="Times New Roman"/>
                <w:b/>
                <w:sz w:val="24"/>
                <w:szCs w:val="24"/>
              </w:rPr>
            </w:pPr>
            <w:r w:rsidRPr="009B55DA">
              <w:rPr>
                <w:rFonts w:ascii="Times New Roman" w:eastAsia="Lucida Sans Unicode" w:hAnsi="Times New Roman"/>
                <w:b/>
                <w:bCs/>
                <w:kern w:val="2"/>
                <w:sz w:val="24"/>
                <w:szCs w:val="24"/>
              </w:rPr>
              <w:t>ЗАКАЗЧИК:</w:t>
            </w:r>
          </w:p>
        </w:tc>
        <w:tc>
          <w:tcPr>
            <w:tcW w:w="5211" w:type="dxa"/>
            <w:gridSpan w:val="3"/>
          </w:tcPr>
          <w:p w:rsidR="0086054B" w:rsidRPr="009B55DA" w:rsidRDefault="0086054B" w:rsidP="00A2556C">
            <w:pPr>
              <w:pStyle w:val="17"/>
              <w:spacing w:after="0"/>
              <w:ind w:left="0"/>
              <w:jc w:val="center"/>
              <w:rPr>
                <w:rFonts w:ascii="Times New Roman" w:eastAsia="Lucida Sans Unicode" w:hAnsi="Times New Roman"/>
                <w:b/>
                <w:bCs/>
                <w:kern w:val="2"/>
                <w:sz w:val="24"/>
                <w:szCs w:val="24"/>
              </w:rPr>
            </w:pPr>
          </w:p>
          <w:p w:rsidR="0086054B" w:rsidRPr="009B55DA" w:rsidRDefault="0086054B" w:rsidP="00A2556C">
            <w:pPr>
              <w:pStyle w:val="17"/>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ИСПОЛНИТЕЛЬ</w:t>
            </w:r>
          </w:p>
        </w:tc>
      </w:tr>
      <w:tr w:rsidR="0086054B" w:rsidRPr="009B55DA" w:rsidTr="0086054B">
        <w:tc>
          <w:tcPr>
            <w:tcW w:w="5210" w:type="dxa"/>
            <w:gridSpan w:val="2"/>
          </w:tcPr>
          <w:p w:rsidR="0086054B" w:rsidRPr="009B55DA" w:rsidRDefault="0086054B" w:rsidP="00A2556C">
            <w:pPr>
              <w:pStyle w:val="17"/>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86054B" w:rsidRPr="009B55DA" w:rsidRDefault="0086054B" w:rsidP="00A2556C">
            <w:pPr>
              <w:pStyle w:val="17"/>
              <w:spacing w:after="0"/>
              <w:ind w:left="0"/>
              <w:rPr>
                <w:rFonts w:ascii="Times New Roman" w:hAnsi="Times New Roman"/>
                <w:b/>
                <w:sz w:val="24"/>
                <w:szCs w:val="24"/>
              </w:rPr>
            </w:pPr>
          </w:p>
        </w:tc>
        <w:tc>
          <w:tcPr>
            <w:tcW w:w="5211" w:type="dxa"/>
            <w:gridSpan w:val="3"/>
          </w:tcPr>
          <w:p w:rsidR="0086054B" w:rsidRPr="009B55DA" w:rsidRDefault="0086054B" w:rsidP="00A2556C">
            <w:pPr>
              <w:pStyle w:val="17"/>
              <w:ind w:left="0"/>
              <w:jc w:val="center"/>
              <w:rPr>
                <w:rFonts w:ascii="Times New Roman" w:hAnsi="Times New Roman"/>
                <w:b/>
                <w:bCs/>
                <w:spacing w:val="-2"/>
                <w:position w:val="-2"/>
                <w:sz w:val="24"/>
                <w:szCs w:val="24"/>
              </w:rPr>
            </w:pPr>
          </w:p>
        </w:tc>
      </w:tr>
      <w:tr w:rsidR="0086054B" w:rsidRPr="009B55DA" w:rsidTr="0086054B">
        <w:trPr>
          <w:trHeight w:val="429"/>
        </w:trPr>
        <w:tc>
          <w:tcPr>
            <w:tcW w:w="5210" w:type="dxa"/>
            <w:gridSpan w:val="2"/>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_______________________/ ________________ /</w:t>
            </w:r>
          </w:p>
        </w:tc>
        <w:tc>
          <w:tcPr>
            <w:tcW w:w="5211"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86054B">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5211"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E23709" w:rsidRDefault="00895A08" w:rsidP="00E23709">
      <w:pPr>
        <w:pBdr>
          <w:top w:val="none" w:sz="0" w:space="0" w:color="auto"/>
          <w:left w:val="none" w:sz="0" w:space="0" w:color="auto"/>
          <w:bottom w:val="none" w:sz="0" w:space="0" w:color="auto"/>
          <w:right w:val="none" w:sz="0" w:space="0" w:color="auto"/>
          <w:between w:val="none" w:sz="0" w:space="0" w:color="auto"/>
        </w:pBdr>
        <w:jc w:val="center"/>
        <w:rPr>
          <w:color w:val="000000"/>
        </w:rPr>
      </w:pPr>
      <w:r>
        <w:t xml:space="preserve">по дополнительной профессиональной программе повышения квалификации </w:t>
      </w:r>
      <w:r w:rsidR="00E23709">
        <w:rPr>
          <w:rStyle w:val="docdata"/>
          <w:color w:val="000000"/>
        </w:rPr>
        <w:t>«</w:t>
      </w:r>
      <w:r w:rsidR="00E23709">
        <w:rPr>
          <w:color w:val="000000"/>
        </w:rPr>
        <w:t>Организация и ведение шифровальной работы  с использованием АП СПД «Атлас», средств ручного шифрования»</w:t>
      </w:r>
    </w:p>
    <w:p w:rsidR="00D17953" w:rsidRPr="009B55DA"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9B55DA">
        <w:rPr>
          <w:rFonts w:eastAsia="Times New Roman"/>
          <w:b/>
          <w:lang w:eastAsia="ru-RU"/>
        </w:rPr>
        <w:t>1. Наименование услуги:</w:t>
      </w:r>
    </w:p>
    <w:p w:rsidR="00E23709" w:rsidRDefault="00D17953" w:rsidP="00E23709">
      <w:pPr>
        <w:pBdr>
          <w:top w:val="none" w:sz="0" w:space="0" w:color="auto"/>
          <w:left w:val="none" w:sz="0" w:space="0" w:color="auto"/>
          <w:bottom w:val="none" w:sz="0" w:space="0" w:color="auto"/>
          <w:right w:val="none" w:sz="0" w:space="0" w:color="auto"/>
          <w:between w:val="none" w:sz="0" w:space="0" w:color="auto"/>
        </w:pBdr>
        <w:ind w:firstLine="709"/>
        <w:rPr>
          <w:color w:val="000000"/>
        </w:rPr>
      </w:pPr>
      <w:r w:rsidRPr="009B55DA">
        <w:rPr>
          <w:rFonts w:eastAsia="Times New Roman"/>
          <w:b/>
          <w:lang w:eastAsia="ru-RU"/>
        </w:rPr>
        <w:t>1.1.</w:t>
      </w:r>
      <w:r w:rsidRPr="009B55DA">
        <w:rPr>
          <w:rFonts w:eastAsia="Times New Roman"/>
          <w:lang w:eastAsia="ru-RU"/>
        </w:rPr>
        <w:t xml:space="preserve"> Образовательная услуга </w:t>
      </w:r>
      <w:r w:rsidR="00895A08">
        <w:t xml:space="preserve">по дополнительной профессиональной программе </w:t>
      </w:r>
      <w:r w:rsidR="00E23709">
        <w:t xml:space="preserve">повышения квалификации </w:t>
      </w:r>
      <w:r w:rsidR="00E23709">
        <w:rPr>
          <w:rStyle w:val="docdata"/>
          <w:color w:val="000000"/>
        </w:rPr>
        <w:t>«</w:t>
      </w:r>
      <w:r w:rsidR="00E23709">
        <w:rPr>
          <w:color w:val="000000"/>
        </w:rPr>
        <w:t>Организация и ведение шифровальной работы  с использованием АП СПД «Атлас», средств ручного шифрования».</w:t>
      </w:r>
    </w:p>
    <w:p w:rsidR="00D17953" w:rsidRPr="009B55DA" w:rsidRDefault="00D17953" w:rsidP="00E23709">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rPr>
          <w:rFonts w:eastAsia="Times New Roman"/>
          <w:b/>
          <w:lang w:eastAsia="ru-RU"/>
        </w:rPr>
      </w:pPr>
      <w:r w:rsidRPr="009B55DA">
        <w:rPr>
          <w:rFonts w:eastAsia="Times New Roman"/>
          <w:b/>
          <w:lang w:eastAsia="ru-RU"/>
        </w:rPr>
        <w:t>2. Место и сроки оказания услуги:</w:t>
      </w:r>
    </w:p>
    <w:p w:rsidR="00D17953" w:rsidRPr="00E23709" w:rsidRDefault="00D17953" w:rsidP="00E23709">
      <w:pPr>
        <w:pBdr>
          <w:top w:val="none" w:sz="0" w:space="0" w:color="auto"/>
          <w:left w:val="none" w:sz="0" w:space="0" w:color="auto"/>
          <w:bottom w:val="none" w:sz="0" w:space="0" w:color="auto"/>
          <w:right w:val="none" w:sz="0" w:space="0" w:color="auto"/>
          <w:between w:val="none" w:sz="0" w:space="0" w:color="auto"/>
        </w:pBdr>
        <w:ind w:firstLine="709"/>
        <w:rPr>
          <w:color w:val="000000"/>
        </w:rPr>
      </w:pPr>
      <w:r w:rsidRPr="009B55DA">
        <w:rPr>
          <w:rFonts w:eastAsia="Times New Roman"/>
          <w:b/>
          <w:lang w:eastAsia="ru-RU"/>
        </w:rPr>
        <w:t>2.1.</w:t>
      </w:r>
      <w:r w:rsidRPr="009B55DA">
        <w:rPr>
          <w:rFonts w:eastAsia="Times New Roman"/>
          <w:lang w:eastAsia="ru-RU"/>
        </w:rPr>
        <w:t xml:space="preserve"> Срок освоения </w:t>
      </w:r>
      <w:r w:rsidR="00895A08">
        <w:t xml:space="preserve">дополнительной профессиональной программы </w:t>
      </w:r>
      <w:r w:rsidR="00E23709">
        <w:t xml:space="preserve">повышения квалификации </w:t>
      </w:r>
      <w:r w:rsidR="00E23709">
        <w:rPr>
          <w:rStyle w:val="docdata"/>
          <w:color w:val="000000"/>
        </w:rPr>
        <w:t>«</w:t>
      </w:r>
      <w:r w:rsidR="00E23709">
        <w:rPr>
          <w:color w:val="000000"/>
        </w:rPr>
        <w:t>Организация и ведение шифровальной работы  с использованием АП СПД «Атлас», средств ручного шифрования» «</w:t>
      </w:r>
      <w:r w:rsidR="00E23709" w:rsidRPr="00E23709">
        <w:rPr>
          <w:color w:val="000000"/>
          <w:u w:val="single"/>
        </w:rPr>
        <w:t xml:space="preserve">   </w:t>
      </w:r>
      <w:r w:rsidR="00895A08">
        <w:t>»</w:t>
      </w:r>
      <w:r w:rsidRPr="009B55DA">
        <w:rPr>
          <w:rFonts w:eastAsia="Times New Roman"/>
          <w:lang w:eastAsia="ru-RU"/>
        </w:rPr>
        <w:t xml:space="preserve"> академически</w:t>
      </w:r>
      <w:r w:rsidR="00671E34" w:rsidRPr="009B55DA">
        <w:rPr>
          <w:rFonts w:eastAsia="Times New Roman"/>
          <w:lang w:eastAsia="ru-RU"/>
        </w:rPr>
        <w:t>х</w:t>
      </w:r>
      <w:r w:rsidRPr="009B55DA">
        <w:rPr>
          <w:rFonts w:eastAsia="Times New Roman"/>
          <w:lang w:eastAsia="ru-RU"/>
        </w:rPr>
        <w:t xml:space="preserve"> час</w:t>
      </w:r>
      <w:r w:rsidR="00671E34" w:rsidRPr="009B55DA">
        <w:rPr>
          <w:rFonts w:eastAsia="Times New Roman"/>
          <w:lang w:eastAsia="ru-RU"/>
        </w:rPr>
        <w:t>ов</w:t>
      </w:r>
      <w:r w:rsidR="00895A08">
        <w:rPr>
          <w:rFonts w:eastAsia="Times New Roman"/>
          <w:lang w:eastAsia="ru-RU"/>
        </w:rPr>
        <w:t xml:space="preserve"> (</w:t>
      </w:r>
      <w:r w:rsidR="00895A08" w:rsidRPr="00895A08">
        <w:rPr>
          <w:i/>
        </w:rPr>
        <w:t xml:space="preserve">не менее </w:t>
      </w:r>
      <w:r w:rsidR="00E23709">
        <w:rPr>
          <w:rFonts w:eastAsia="Times New Roman"/>
          <w:i/>
          <w:kern w:val="24"/>
          <w:lang w:eastAsia="ru-RU"/>
        </w:rPr>
        <w:t>72</w:t>
      </w:r>
      <w:r w:rsidR="00895A08" w:rsidRPr="00895A08">
        <w:rPr>
          <w:rFonts w:eastAsia="Times New Roman"/>
          <w:i/>
          <w:lang w:eastAsia="ru-RU"/>
        </w:rPr>
        <w:t xml:space="preserve"> академических час</w:t>
      </w:r>
      <w:r w:rsidR="00755065">
        <w:rPr>
          <w:rFonts w:eastAsia="Times New Roman"/>
          <w:i/>
          <w:lang w:eastAsia="ru-RU"/>
        </w:rPr>
        <w:t>ов</w:t>
      </w:r>
      <w:r w:rsidR="00895A08">
        <w:rPr>
          <w:rFonts w:eastAsia="Times New Roman"/>
          <w:lang w:eastAsia="ru-RU"/>
        </w:rPr>
        <w:t>)</w:t>
      </w:r>
      <w:r w:rsidRPr="009B55DA">
        <w:rPr>
          <w:rFonts w:eastAsia="Times New Roman"/>
          <w:lang w:eastAsia="ru-RU"/>
        </w:rPr>
        <w:t>.</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D17953">
        <w:rPr>
          <w:rFonts w:eastAsia="Times New Roman"/>
          <w:b/>
          <w:lang w:eastAsia="zh-CN"/>
        </w:rPr>
        <w:t>2.2.</w:t>
      </w:r>
      <w:r w:rsidRPr="00D17953">
        <w:rPr>
          <w:rFonts w:eastAsia="Times New Roman"/>
          <w:lang w:eastAsia="zh-CN"/>
        </w:rPr>
        <w:t xml:space="preserve"> Срок оказания услуг: с даты заключения государственного контракта </w:t>
      </w:r>
      <w:r w:rsidRPr="00D17953">
        <w:rPr>
          <w:rFonts w:eastAsia="Times New Roman"/>
          <w:lang w:eastAsia="zh-CN"/>
        </w:rPr>
        <w:br/>
      </w:r>
      <w:r w:rsidR="00725E5C">
        <w:rPr>
          <w:rFonts w:eastAsia="Times New Roman"/>
          <w:lang w:eastAsia="zh-CN"/>
        </w:rPr>
        <w:t>не позднее</w:t>
      </w:r>
      <w:proofErr w:type="gramStart"/>
      <w:r w:rsidR="00EB6D90">
        <w:rPr>
          <w:rFonts w:eastAsia="Times New Roman"/>
          <w:lang w:eastAsia="zh-CN"/>
        </w:rPr>
        <w:t>1</w:t>
      </w:r>
      <w:proofErr w:type="gramEnd"/>
      <w:r w:rsidR="00EB6D90">
        <w:rPr>
          <w:rFonts w:eastAsia="Times New Roman"/>
          <w:lang w:eastAsia="zh-CN"/>
        </w:rPr>
        <w:t xml:space="preserve"> </w:t>
      </w:r>
      <w:r w:rsidR="00E23709">
        <w:rPr>
          <w:rFonts w:eastAsia="Times New Roman"/>
          <w:lang w:eastAsia="zh-CN"/>
        </w:rPr>
        <w:t>ноября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ru-RU"/>
        </w:rPr>
      </w:pPr>
      <w:r w:rsidRPr="00D17953">
        <w:rPr>
          <w:rFonts w:eastAsia="Times New Roman"/>
          <w:b/>
          <w:lang w:eastAsia="ru-RU"/>
        </w:rPr>
        <w:t>2.3.</w:t>
      </w:r>
      <w:r w:rsidRPr="00D17953">
        <w:rPr>
          <w:rFonts w:eastAsia="Times New Roman"/>
          <w:lang w:eastAsia="ru-RU"/>
        </w:rPr>
        <w:t> Место оказания образовательной услуги –</w:t>
      </w:r>
      <w:r w:rsidR="00277BF8">
        <w:rPr>
          <w:rFonts w:eastAsia="Times New Roman"/>
          <w:lang w:eastAsia="ru-RU"/>
        </w:rPr>
        <w:t xml:space="preserve"> по адресу нахождения Исполнителя.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iCs/>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D17953" w:rsidRPr="00D17953" w:rsidRDefault="00E23709" w:rsidP="00895A08">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b/>
                <w:lang w:eastAsia="ru-RU"/>
              </w:rPr>
            </w:pPr>
            <w:r>
              <w:rPr>
                <w:rStyle w:val="docdata"/>
                <w:color w:val="000000"/>
              </w:rPr>
              <w:t>«</w:t>
            </w:r>
            <w:r>
              <w:rPr>
                <w:color w:val="000000"/>
              </w:rPr>
              <w:t>Организация и ведение шифровальной работы  с использованием АП СПД «Атлас», средств ручного шифрования»</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895A08" w:rsidRDefault="00895A08" w:rsidP="00E23709">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i/>
                <w:lang w:eastAsia="ru-RU"/>
              </w:rPr>
            </w:pPr>
            <w:r>
              <w:rPr>
                <w:i/>
              </w:rPr>
              <w:t>(н</w:t>
            </w:r>
            <w:r w:rsidR="00CF6003" w:rsidRPr="00895A08">
              <w:rPr>
                <w:i/>
              </w:rPr>
              <w:t xml:space="preserve">е менее </w:t>
            </w:r>
            <w:r w:rsidR="00E23709">
              <w:rPr>
                <w:i/>
              </w:rPr>
              <w:t>72</w:t>
            </w:r>
            <w:r w:rsidR="00EB6D90" w:rsidRPr="00895A08">
              <w:rPr>
                <w:i/>
              </w:rPr>
              <w:t xml:space="preserve"> </w:t>
            </w:r>
            <w:r w:rsidR="00D17953" w:rsidRPr="00895A08">
              <w:rPr>
                <w:rFonts w:eastAsia="Times New Roman"/>
                <w:i/>
                <w:lang w:eastAsia="ru-RU"/>
              </w:rPr>
              <w:t>академически</w:t>
            </w:r>
            <w:r w:rsidR="00EB6D90" w:rsidRPr="00895A08">
              <w:rPr>
                <w:rFonts w:eastAsia="Times New Roman"/>
                <w:i/>
                <w:lang w:eastAsia="ru-RU"/>
              </w:rPr>
              <w:t>х</w:t>
            </w:r>
            <w:r w:rsidR="00D17953" w:rsidRPr="00895A08">
              <w:rPr>
                <w:rFonts w:eastAsia="Times New Roman"/>
                <w:i/>
                <w:lang w:eastAsia="ru-RU"/>
              </w:rPr>
              <w:t xml:space="preserve"> час</w:t>
            </w:r>
            <w:r w:rsidR="00EB6D90" w:rsidRPr="00895A08">
              <w:rPr>
                <w:rFonts w:eastAsia="Times New Roman"/>
                <w:i/>
                <w:lang w:eastAsia="ru-RU"/>
              </w:rPr>
              <w:t>ов</w:t>
            </w:r>
            <w:r>
              <w:rPr>
                <w:rFonts w:eastAsia="Times New Roman"/>
                <w:i/>
                <w:lang w:eastAsia="ru-RU"/>
              </w:rPr>
              <w:t>)</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EB6D90" w:rsidP="008F007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t>Очная форма обучения</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1 должностное лицо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EB6D90" w:rsidRDefault="00D17953" w:rsidP="00D17953">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4.1.</w:t>
      </w:r>
      <w:r w:rsidRPr="00D17953">
        <w:rPr>
          <w:rFonts w:eastAsia="Times New Roman"/>
          <w:lang w:eastAsia="ru-RU"/>
        </w:rPr>
        <w:t> Программа должна быть разработана организацией, осуществляющей образовательную деятельность</w:t>
      </w:r>
      <w:r w:rsidR="004B00E5">
        <w:rPr>
          <w:rFonts w:eastAsia="Times New Roman"/>
          <w:lang w:eastAsia="ru-RU"/>
        </w:rPr>
        <w:t xml:space="preserve"> в сфере дополнительного профессионального образования</w:t>
      </w:r>
      <w:r w:rsidRPr="00D17953">
        <w:rPr>
          <w:rFonts w:eastAsia="Times New Roman"/>
          <w:lang w:eastAsia="ru-RU"/>
        </w:rPr>
        <w:t xml:space="preserve"> в соответствии с законодательством Российской Федераци</w:t>
      </w:r>
      <w:r w:rsidR="00903414">
        <w:rPr>
          <w:rFonts w:eastAsia="Times New Roman"/>
          <w:lang w:eastAsia="ru-RU"/>
        </w:rPr>
        <w:t xml:space="preserve">и </w:t>
      </w:r>
      <w:r w:rsidR="00903414" w:rsidRPr="00903414">
        <w:rPr>
          <w:rFonts w:eastAsia="Times New Roman"/>
          <w:lang w:eastAsia="ru-RU"/>
        </w:rPr>
        <w:t>уполномочен</w:t>
      </w:r>
      <w:r w:rsidR="00903414">
        <w:rPr>
          <w:rFonts w:eastAsia="Times New Roman"/>
          <w:lang w:eastAsia="ru-RU"/>
        </w:rPr>
        <w:t>ной</w:t>
      </w:r>
      <w:r w:rsidR="00903414" w:rsidRPr="00903414">
        <w:rPr>
          <w:rFonts w:eastAsia="Times New Roman"/>
          <w:lang w:eastAsia="ru-RU"/>
        </w:rPr>
        <w:t xml:space="preserve"> на осуществление данного обучения</w:t>
      </w:r>
      <w:r w:rsidR="00EB6D90">
        <w:rPr>
          <w:rFonts w:eastAsia="Times New Roman"/>
          <w:lang w:eastAsia="ru-RU"/>
        </w:rPr>
        <w:t>.</w:t>
      </w:r>
    </w:p>
    <w:p w:rsidR="00E23709" w:rsidRPr="00E23709" w:rsidRDefault="00E23709" w:rsidP="00E23709">
      <w:pPr>
        <w:pBdr>
          <w:top w:val="none" w:sz="0" w:space="0" w:color="auto"/>
          <w:left w:val="none" w:sz="0" w:space="0" w:color="auto"/>
          <w:bottom w:val="none" w:sz="0" w:space="0" w:color="auto"/>
          <w:right w:val="none" w:sz="0" w:space="0" w:color="auto"/>
          <w:between w:val="none" w:sz="0" w:space="0" w:color="auto"/>
        </w:pBdr>
        <w:tabs>
          <w:tab w:val="left" w:pos="851"/>
        </w:tabs>
        <w:ind w:firstLine="567"/>
        <w:rPr>
          <w:rFonts w:eastAsia="Times New Roman"/>
          <w:sz w:val="24"/>
          <w:szCs w:val="24"/>
          <w:lang w:eastAsia="ru-RU"/>
        </w:rPr>
      </w:pPr>
      <w:r w:rsidRPr="00E23709">
        <w:rPr>
          <w:rFonts w:eastAsia="Times New Roman"/>
          <w:color w:val="000000"/>
          <w:lang w:eastAsia="ru-RU"/>
        </w:rPr>
        <w:lastRenderedPageBreak/>
        <w:t xml:space="preserve">Образовательные услуги должны оказываться организациями, осуществляющими образовательную деятельность по дополнительным образовательным программам в соответствии с Федеральным законом </w:t>
      </w:r>
      <w:r w:rsidRPr="00E23709">
        <w:rPr>
          <w:rFonts w:eastAsia="Times New Roman"/>
          <w:color w:val="000000"/>
          <w:lang w:eastAsia="ru-RU"/>
        </w:rPr>
        <w:br/>
        <w:t> от 29 декабря 2012 г. № 273-ФЗ «Об образовании в Российской Федерации», имеющими лицензии на осуществление:</w:t>
      </w:r>
    </w:p>
    <w:p w:rsidR="00E23709" w:rsidRPr="00E23709" w:rsidRDefault="00E23709" w:rsidP="00E23709">
      <w:pPr>
        <w:pBdr>
          <w:top w:val="none" w:sz="0" w:space="0" w:color="auto"/>
          <w:left w:val="none" w:sz="0" w:space="0" w:color="auto"/>
          <w:bottom w:val="none" w:sz="0" w:space="0" w:color="auto"/>
          <w:right w:val="none" w:sz="0" w:space="0" w:color="auto"/>
          <w:between w:val="none" w:sz="0" w:space="0" w:color="auto"/>
        </w:pBdr>
        <w:tabs>
          <w:tab w:val="left" w:pos="851"/>
        </w:tabs>
        <w:ind w:firstLine="567"/>
        <w:rPr>
          <w:rFonts w:eastAsia="Times New Roman"/>
          <w:sz w:val="24"/>
          <w:szCs w:val="24"/>
          <w:lang w:eastAsia="ru-RU"/>
        </w:rPr>
      </w:pPr>
      <w:r w:rsidRPr="00E23709">
        <w:rPr>
          <w:rFonts w:eastAsia="Times New Roman"/>
          <w:color w:val="000000"/>
          <w:lang w:eastAsia="ru-RU"/>
        </w:rPr>
        <w:t>1) образовательной деятельности по дополнительным профессиональным программам в соответствии со ст. 91 Федерального закона от 29 декабря</w:t>
      </w:r>
      <w:r>
        <w:rPr>
          <w:rFonts w:eastAsia="Times New Roman"/>
          <w:color w:val="000000"/>
          <w:lang w:eastAsia="ru-RU"/>
        </w:rPr>
        <w:br/>
      </w:r>
      <w:r w:rsidRPr="00E23709">
        <w:rPr>
          <w:rFonts w:eastAsia="Times New Roman"/>
          <w:color w:val="000000"/>
          <w:lang w:eastAsia="ru-RU"/>
        </w:rPr>
        <w:t>2012 г. № 273-ФЗ «Об образовании в Российской Федерации»;</w:t>
      </w:r>
    </w:p>
    <w:p w:rsidR="00E23709" w:rsidRPr="00E23709" w:rsidRDefault="00E23709" w:rsidP="00E23709">
      <w:pPr>
        <w:pBdr>
          <w:top w:val="none" w:sz="0" w:space="0" w:color="auto"/>
          <w:left w:val="none" w:sz="0" w:space="0" w:color="auto"/>
          <w:bottom w:val="none" w:sz="0" w:space="0" w:color="auto"/>
          <w:right w:val="none" w:sz="0" w:space="0" w:color="auto"/>
          <w:between w:val="none" w:sz="0" w:space="0" w:color="auto"/>
        </w:pBdr>
        <w:ind w:firstLine="567"/>
        <w:rPr>
          <w:rFonts w:eastAsia="Times New Roman"/>
          <w:sz w:val="24"/>
          <w:szCs w:val="24"/>
          <w:lang w:eastAsia="ru-RU"/>
        </w:rPr>
      </w:pPr>
      <w:r w:rsidRPr="00E23709">
        <w:rPr>
          <w:rFonts w:eastAsia="Times New Roman"/>
          <w:color w:val="000000"/>
          <w:lang w:eastAsia="ru-RU"/>
        </w:rPr>
        <w:t>2) работ, связанных с использованием сведений, составляющих государственную тайну.</w:t>
      </w:r>
    </w:p>
    <w:p w:rsidR="00D17953" w:rsidRPr="00D17953" w:rsidRDefault="00D17953" w:rsidP="00EB6D90">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4.2.</w:t>
      </w:r>
      <w:r w:rsidRPr="00D17953">
        <w:rPr>
          <w:rFonts w:eastAsia="Times New Roman"/>
          <w:lang w:eastAsia="ru-RU"/>
        </w:rPr>
        <w:t xml:space="preserve"> Образовательная деятельность обучающихся предусматривает следующие виды учебных занятий и учебных работ: лекции, практические занятия, деловые игры, консультации, выполнение аттестационной работы.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w:t>
      </w:r>
      <w:r w:rsidR="00F3021B">
        <w:rPr>
          <w:rFonts w:eastAsia="Times New Roman"/>
          <w:lang w:eastAsia="ru-RU"/>
        </w:rPr>
        <w:t>Уведомить З</w:t>
      </w:r>
      <w:r w:rsidR="00895A08">
        <w:rPr>
          <w:rFonts w:eastAsia="Times New Roman"/>
          <w:lang w:eastAsia="ru-RU"/>
        </w:rPr>
        <w:t xml:space="preserve">аказчика о начале обучения и продолжительности обучения с учетом </w:t>
      </w:r>
      <w:r w:rsidR="00DC389E">
        <w:rPr>
          <w:rFonts w:eastAsia="Times New Roman"/>
          <w:lang w:eastAsia="ru-RU"/>
        </w:rPr>
        <w:t>пункт</w:t>
      </w:r>
      <w:r w:rsidR="00DD17F4">
        <w:rPr>
          <w:rFonts w:eastAsia="Times New Roman"/>
          <w:lang w:eastAsia="ru-RU"/>
        </w:rPr>
        <w:t>а</w:t>
      </w:r>
      <w:r w:rsidR="00895A08">
        <w:rPr>
          <w:rFonts w:eastAsia="Times New Roman"/>
          <w:lang w:eastAsia="ru-RU"/>
        </w:rPr>
        <w:t xml:space="preserve"> 1.4</w:t>
      </w:r>
      <w:r w:rsidR="00DC389E">
        <w:rPr>
          <w:rFonts w:eastAsia="Times New Roman"/>
          <w:lang w:eastAsia="ru-RU"/>
        </w:rPr>
        <w:t xml:space="preserve"> раздела 1 государственного контракта</w:t>
      </w:r>
      <w:r w:rsidRPr="00D17953">
        <w:rPr>
          <w:rFonts w:eastAsia="Times New Roman"/>
          <w:lang w:eastAsia="ru-RU"/>
        </w:rPr>
        <w:t xml:space="preserve"> не </w:t>
      </w:r>
      <w:proofErr w:type="gramStart"/>
      <w:r w:rsidRPr="00D17953">
        <w:rPr>
          <w:rFonts w:eastAsia="Times New Roman"/>
          <w:lang w:eastAsia="ru-RU"/>
        </w:rPr>
        <w:t>позднее</w:t>
      </w:r>
      <w:proofErr w:type="gramEnd"/>
      <w:r w:rsidRPr="00D17953">
        <w:rPr>
          <w:rFonts w:eastAsia="Times New Roman"/>
          <w:lang w:eastAsia="ru-RU"/>
        </w:rPr>
        <w:t xml:space="preserve"> чем </w:t>
      </w:r>
      <w:r w:rsidR="00DD17F4">
        <w:rPr>
          <w:rFonts w:eastAsia="Times New Roman"/>
          <w:lang w:eastAsia="ru-RU"/>
        </w:rPr>
        <w:br/>
      </w:r>
      <w:r w:rsidRPr="00D17953">
        <w:rPr>
          <w:rFonts w:eastAsia="Times New Roman"/>
          <w:lang w:eastAsia="ru-RU"/>
        </w:rPr>
        <w:t>за 2 дня до начала обучения.</w:t>
      </w:r>
    </w:p>
    <w:p w:rsidR="00D17953" w:rsidRPr="00D17953" w:rsidRDefault="00D17953" w:rsidP="00F3021B">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xml:space="preserve"> Учебный процесс для слушателей Заказчика могут вести как штатные преподаватели образовательной организации (Исполнителя), так </w:t>
      </w:r>
      <w:r w:rsidR="00F3021B">
        <w:rPr>
          <w:rFonts w:eastAsia="Times New Roman"/>
          <w:lang w:eastAsia="ru-RU"/>
        </w:rPr>
        <w:br/>
      </w:r>
      <w:r w:rsidRPr="00D17953">
        <w:rPr>
          <w:rFonts w:eastAsia="Times New Roman"/>
          <w:lang w:eastAsia="ru-RU"/>
        </w:rPr>
        <w:t>и преподаватели других учебных заведений, ведущие ученые, специалисты</w:t>
      </w:r>
      <w:r w:rsidR="00250EFA">
        <w:rPr>
          <w:rFonts w:eastAsia="Times New Roman"/>
          <w:lang w:eastAsia="ru-RU"/>
        </w:rPr>
        <w:br/>
      </w:r>
      <w:r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250EFA">
        <w:rPr>
          <w:rFonts w:eastAsia="Times New Roman"/>
          <w:lang w:eastAsia="ru-RU"/>
        </w:rPr>
        <w:t>ь профильное образование уровня</w:t>
      </w:r>
      <w:r w:rsidR="00085DDB">
        <w:rPr>
          <w:rFonts w:eastAsia="Times New Roman"/>
          <w:lang w:eastAsia="ru-RU"/>
        </w:rPr>
        <w:t xml:space="preserve"> </w:t>
      </w:r>
      <w:r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F3021B">
        <w:rPr>
          <w:rFonts w:eastAsia="Times New Roman"/>
          <w:lang w:eastAsia="ru-RU"/>
        </w:rPr>
        <w:br/>
      </w:r>
      <w:r w:rsidRPr="00D17953">
        <w:rPr>
          <w:rFonts w:eastAsia="Times New Roman"/>
          <w:lang w:eastAsia="ru-RU"/>
        </w:rPr>
        <w:t>и разработок по направлению преподаваемой дисциплины.</w:t>
      </w:r>
    </w:p>
    <w:p w:rsidR="00BA25F8" w:rsidRPr="00E23709"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lang w:eastAsia="ru-RU"/>
        </w:rPr>
      </w:pPr>
      <w:r w:rsidRPr="00E23709">
        <w:rPr>
          <w:rFonts w:eastAsia="Times New Roman"/>
          <w:lang w:eastAsia="ru-RU"/>
        </w:rPr>
        <w:t>5. Содержание образовательной программы:</w:t>
      </w:r>
    </w:p>
    <w:p w:rsidR="00E23709" w:rsidRPr="00E23709" w:rsidRDefault="00BA25F8" w:rsidP="00E23709">
      <w:pPr>
        <w:pStyle w:val="3208"/>
        <w:spacing w:before="48" w:beforeAutospacing="0" w:after="48" w:afterAutospacing="0" w:line="264" w:lineRule="auto"/>
        <w:ind w:firstLine="709"/>
        <w:jc w:val="both"/>
        <w:rPr>
          <w:sz w:val="28"/>
          <w:szCs w:val="28"/>
        </w:rPr>
      </w:pPr>
      <w:r w:rsidRPr="00E23709">
        <w:rPr>
          <w:sz w:val="28"/>
          <w:szCs w:val="28"/>
        </w:rPr>
        <w:t>5.1</w:t>
      </w:r>
      <w:r w:rsidR="00E23709" w:rsidRPr="00E23709">
        <w:rPr>
          <w:sz w:val="28"/>
          <w:szCs w:val="28"/>
        </w:rPr>
        <w:t>. Учебный процесс по обучению на курсах повышения квалификации, подготовке и переподготовке должностных лиц Севастопольской таможни должен предусматривать изучение основ организации шифровальной работы</w:t>
      </w:r>
      <w:r w:rsidR="00E23709">
        <w:rPr>
          <w:sz w:val="28"/>
          <w:szCs w:val="28"/>
        </w:rPr>
        <w:br/>
      </w:r>
      <w:r w:rsidR="00E23709" w:rsidRPr="00E23709">
        <w:rPr>
          <w:sz w:val="28"/>
          <w:szCs w:val="28"/>
        </w:rPr>
        <w:t>с обучением практическим навыкам эксплуатации АП СПД «Атлас»</w:t>
      </w:r>
      <w:r w:rsidR="00E23709">
        <w:rPr>
          <w:sz w:val="28"/>
          <w:szCs w:val="28"/>
        </w:rPr>
        <w:br/>
      </w:r>
      <w:r w:rsidR="00E23709" w:rsidRPr="00E23709">
        <w:rPr>
          <w:sz w:val="28"/>
          <w:szCs w:val="28"/>
        </w:rPr>
        <w:t xml:space="preserve">и использования средств ручного шифрования, ведения делопроизводства </w:t>
      </w:r>
      <w:proofErr w:type="spellStart"/>
      <w:r w:rsidR="00E23709" w:rsidRPr="00E23709">
        <w:rPr>
          <w:sz w:val="28"/>
          <w:szCs w:val="28"/>
        </w:rPr>
        <w:t>шифроргана</w:t>
      </w:r>
      <w:proofErr w:type="spellEnd"/>
      <w:r w:rsidR="00E23709" w:rsidRPr="00E23709">
        <w:rPr>
          <w:sz w:val="28"/>
          <w:szCs w:val="28"/>
        </w:rPr>
        <w:t>.</w:t>
      </w:r>
    </w:p>
    <w:p w:rsidR="00E23709" w:rsidRPr="00E23709" w:rsidRDefault="00E23709" w:rsidP="00E23709">
      <w:pPr>
        <w:pBdr>
          <w:top w:val="none" w:sz="0" w:space="0" w:color="auto"/>
          <w:left w:val="none" w:sz="0" w:space="0" w:color="auto"/>
          <w:bottom w:val="none" w:sz="0" w:space="0" w:color="auto"/>
          <w:right w:val="none" w:sz="0" w:space="0" w:color="auto"/>
          <w:between w:val="none" w:sz="0" w:space="0" w:color="auto"/>
        </w:pBdr>
        <w:spacing w:before="48" w:after="48" w:line="264" w:lineRule="auto"/>
        <w:ind w:firstLine="709"/>
        <w:rPr>
          <w:rFonts w:eastAsia="Times New Roman"/>
          <w:sz w:val="24"/>
          <w:szCs w:val="24"/>
          <w:lang w:eastAsia="ru-RU"/>
        </w:rPr>
      </w:pPr>
      <w:r w:rsidRPr="00E23709">
        <w:rPr>
          <w:rFonts w:eastAsia="Times New Roman"/>
          <w:lang w:eastAsia="ru-RU"/>
        </w:rPr>
        <w:t>Целью обучения является формирование у должностных лиц знаний</w:t>
      </w:r>
      <w:r w:rsidRPr="00E23709">
        <w:rPr>
          <w:rFonts w:eastAsia="Times New Roman"/>
          <w:lang w:eastAsia="ru-RU"/>
        </w:rPr>
        <w:br/>
        <w:t> и компетенций в области организации шифровальной работы, получение знаний</w:t>
      </w:r>
      <w:r w:rsidRPr="00E23709">
        <w:rPr>
          <w:rFonts w:eastAsia="Times New Roman"/>
          <w:color w:val="000000"/>
          <w:lang w:eastAsia="ru-RU"/>
        </w:rPr>
        <w:t xml:space="preserve"> по эксплуатации АП СПД «Атлас» и использованию средств ручного шифрования.</w:t>
      </w:r>
    </w:p>
    <w:p w:rsidR="00BA25F8" w:rsidRPr="00EB6D90" w:rsidRDefault="00BA25F8" w:rsidP="00E23709">
      <w:pPr>
        <w:pBdr>
          <w:top w:val="none" w:sz="0" w:space="0" w:color="auto"/>
          <w:left w:val="none" w:sz="0" w:space="0" w:color="auto"/>
          <w:bottom w:val="none" w:sz="0" w:space="0" w:color="auto"/>
          <w:right w:val="none" w:sz="0" w:space="0" w:color="auto"/>
          <w:between w:val="none" w:sz="0" w:space="0" w:color="auto"/>
        </w:pBdr>
        <w:autoSpaceDE w:val="0"/>
        <w:ind w:firstLine="567"/>
        <w:jc w:val="left"/>
        <w:rPr>
          <w:rFonts w:eastAsia="Times New Roman"/>
          <w:lang w:eastAsia="ru-RU"/>
        </w:rPr>
      </w:pPr>
      <w:r w:rsidRPr="00EB6D90">
        <w:rPr>
          <w:rFonts w:eastAsia="Times New Roman"/>
          <w:b/>
          <w:lang w:eastAsia="ru-RU"/>
        </w:rPr>
        <w:lastRenderedPageBreak/>
        <w:t>5.2.</w:t>
      </w:r>
      <w:r w:rsidRPr="00EB6D90">
        <w:rPr>
          <w:rFonts w:eastAsia="Times New Roman"/>
          <w:lang w:eastAsia="ru-RU"/>
        </w:rPr>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1283B" w:rsidRDefault="00E1283B"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6. Требования к документу об образовании:</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D17953">
        <w:rPr>
          <w:rFonts w:eastAsia="Times New Roman"/>
          <w:b/>
          <w:lang w:eastAsia="ru-RU"/>
        </w:rPr>
        <w:t>6.1.</w:t>
      </w:r>
      <w:r w:rsidRPr="00D17953">
        <w:rPr>
          <w:rFonts w:eastAsia="Times New Roman"/>
          <w:lang w:eastAsia="ru-RU"/>
        </w:rPr>
        <w:t xml:space="preserve"> По результатам оказания услуг слушателям, успешно освоившим дополнительную профессиональную программу и прошедшим итоговую аттестацию, выдается </w:t>
      </w:r>
      <w:r w:rsidR="00903414">
        <w:rPr>
          <w:rFonts w:eastAsia="Times New Roman"/>
          <w:lang w:eastAsia="ru-RU"/>
        </w:rPr>
        <w:t>удосто</w:t>
      </w:r>
      <w:r w:rsidR="00EB6D90">
        <w:rPr>
          <w:rFonts w:eastAsia="Times New Roman"/>
          <w:lang w:eastAsia="ru-RU"/>
        </w:rPr>
        <w:t>верение установленного образца</w:t>
      </w:r>
      <w:r w:rsidRPr="00D17953">
        <w:rPr>
          <w:rFonts w:eastAsia="Times New Roman"/>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D17953">
        <w:rPr>
          <w:rFonts w:eastAsia="Times New Roman"/>
          <w:b/>
          <w:lang w:eastAsia="ru-RU"/>
        </w:rPr>
        <w:t>6.2.</w:t>
      </w:r>
      <w:r w:rsidRPr="00D17953">
        <w:rPr>
          <w:rFonts w:eastAsia="Times New Roman"/>
          <w:lang w:eastAsia="ru-RU"/>
        </w:rPr>
        <w:t> При заполнении бланков удостоверений о повышении квалификации (далее - бланк документа) необходимо указывать следующие сведения:</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jc w:val="left"/>
        <w:rPr>
          <w:rFonts w:eastAsia="Times New Roman"/>
          <w:lang w:eastAsia="ru-RU"/>
        </w:rPr>
      </w:pPr>
      <w:r w:rsidRPr="00D17953">
        <w:rPr>
          <w:rFonts w:eastAsia="Times New Roman"/>
          <w:lang w:eastAsia="ru-RU"/>
        </w:rPr>
        <w:t>официальное название образовательной организации в именительном падеже, согласно уставу данной образовательной организации;</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jc w:val="left"/>
        <w:rPr>
          <w:rFonts w:eastAsia="Times New Roman"/>
          <w:lang w:eastAsia="ru-RU"/>
        </w:rPr>
      </w:pPr>
      <w:r w:rsidRPr="00D17953">
        <w:rPr>
          <w:rFonts w:eastAsia="Times New Roman"/>
          <w:lang w:eastAsia="ru-RU"/>
        </w:rPr>
        <w:t>регистрационный номер по книге регистрации документов;</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наименование города (населенного пункта), в котором находится образовательная организация;</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дата выдачи документа;</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фамилия, имя и отчество лица, прошедшего повышение квалификации</w:t>
      </w:r>
      <w:r w:rsidR="00250EFA">
        <w:rPr>
          <w:rFonts w:eastAsia="Times New Roman"/>
          <w:lang w:eastAsia="ru-RU"/>
        </w:rPr>
        <w:br/>
      </w:r>
      <w:r w:rsidRPr="00D17953">
        <w:rPr>
          <w:rFonts w:eastAsia="Times New Roman"/>
          <w:lang w:eastAsia="ru-RU"/>
        </w:rPr>
        <w:t>или профессиональную переподготовку (пишется полностью в именительном падеже в соответствии с записью в паспорте или документе, его заменяющем);</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наименование программы;</w:t>
      </w:r>
    </w:p>
    <w:p w:rsidR="00D17953" w:rsidRPr="00D17953" w:rsidRDefault="00D17953"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sidRPr="00D17953">
        <w:rPr>
          <w:rFonts w:eastAsia="Times New Roman"/>
          <w:lang w:eastAsia="ru-RU"/>
        </w:rPr>
        <w:t>срок освоения программы;</w:t>
      </w:r>
    </w:p>
    <w:p w:rsidR="00D17953" w:rsidRPr="00D17953" w:rsidRDefault="006D4BA2" w:rsidP="005625E1">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60"/>
        </w:tabs>
        <w:ind w:firstLine="709"/>
        <w:rPr>
          <w:rFonts w:eastAsia="Times New Roman"/>
          <w:lang w:eastAsia="ru-RU"/>
        </w:rPr>
      </w:pPr>
      <w:r>
        <w:rPr>
          <w:rFonts w:eastAsia="Times New Roman"/>
          <w:lang w:eastAsia="ru-RU"/>
        </w:rPr>
        <w:t>год</w:t>
      </w:r>
      <w:r w:rsidR="00D17953" w:rsidRPr="00D17953">
        <w:rPr>
          <w:rFonts w:eastAsia="Times New Roman"/>
          <w:lang w:eastAsia="ru-RU"/>
        </w:rPr>
        <w:t xml:space="preserve">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D17953">
        <w:rPr>
          <w:rFonts w:eastAsia="Times New Roman"/>
          <w:b/>
          <w:lang w:eastAsia="ru-RU"/>
        </w:rPr>
        <w:t>6.3.</w:t>
      </w:r>
      <w:r w:rsidRPr="00D17953">
        <w:rPr>
          <w:rFonts w:eastAsia="Times New Roman"/>
          <w:lang w:eastAsia="ru-RU"/>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D17953">
        <w:rPr>
          <w:rFonts w:eastAsia="Times New Roman"/>
          <w:b/>
          <w:lang w:eastAsia="ru-RU"/>
        </w:rPr>
        <w:t>6.4.</w:t>
      </w:r>
      <w:r w:rsidRPr="00D17953">
        <w:rPr>
          <w:rFonts w:eastAsia="Times New Roman"/>
          <w:lang w:eastAsia="ru-RU"/>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sidR="00250EFA">
        <w:rPr>
          <w:rFonts w:eastAsia="Times New Roman"/>
          <w:lang w:eastAsia="ru-RU"/>
        </w:rPr>
        <w:br/>
      </w:r>
      <w:r w:rsidRPr="00D17953">
        <w:rPr>
          <w:rFonts w:eastAsia="Times New Roman"/>
          <w:lang w:eastAsia="ru-RU"/>
        </w:rPr>
        <w:t>(при наличии), сроке обучения, годе поступления на обучение, годе окончания обучения.</w:t>
      </w:r>
    </w:p>
    <w:p w:rsidR="0041440F" w:rsidRDefault="00D17953" w:rsidP="00D17953">
      <w:pPr>
        <w:ind w:firstLine="567"/>
      </w:pPr>
      <w:r w:rsidRPr="00D17953">
        <w:rPr>
          <w:b/>
        </w:rPr>
        <w:t>6.5</w:t>
      </w:r>
      <w:r w:rsidR="0041440F" w:rsidRPr="00D17953">
        <w:rPr>
          <w:b/>
        </w:rPr>
        <w:t>.</w:t>
      </w:r>
      <w:r w:rsidR="00CB3C63" w:rsidRPr="00D17953">
        <w:t>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182BB0" w:rsidRDefault="00182BB0" w:rsidP="00182BB0"/>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jc w:val="center"/>
        <w:rPr>
          <w:rFonts w:eastAsia="Times New Roman"/>
          <w:b/>
          <w:lang w:eastAsia="ru-RU"/>
        </w:rPr>
      </w:pPr>
      <w:r w:rsidRPr="00E03643">
        <w:rPr>
          <w:rFonts w:eastAsia="Times New Roman"/>
          <w:b/>
          <w:lang w:eastAsia="ru-RU"/>
        </w:rPr>
        <w:t>7. Условия конфиденциальности</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7.1. Настоящее требование регулирует порядок передачи Исполнителем Заказчику служебной информации ограниченного распространения («Для служебного пользования») в процессе оказания образовательных Услуг по </w:t>
      </w:r>
      <w:r w:rsidRPr="00E03643">
        <w:rPr>
          <w:rFonts w:eastAsia="Times New Roman"/>
          <w:lang w:eastAsia="ru-RU"/>
        </w:rPr>
        <w:lastRenderedPageBreak/>
        <w:t xml:space="preserve">настоящему </w:t>
      </w:r>
      <w:r w:rsidR="00E03643">
        <w:rPr>
          <w:rFonts w:eastAsia="Times New Roman"/>
          <w:lang w:eastAsia="ru-RU"/>
        </w:rPr>
        <w:t>контракту</w:t>
      </w:r>
      <w:r w:rsidRPr="00E03643">
        <w:rPr>
          <w:rFonts w:eastAsia="Times New Roman"/>
          <w:lang w:eastAsia="ru-RU"/>
        </w:rPr>
        <w:t xml:space="preserve"> и определяет обязательства Заказчика по неразглашению полученных сведений.</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7.2. Исполнитель, являющийся обладателем прав по распоряжению служебной информацией ограниченного распространения («Для служебного пользования»), передает ее или обеспечивает в каком-либо виде доступ к ней представител</w:t>
      </w:r>
      <w:proofErr w:type="gramStart"/>
      <w:r w:rsidRPr="00E03643">
        <w:rPr>
          <w:rFonts w:eastAsia="Times New Roman"/>
          <w:lang w:eastAsia="ru-RU"/>
        </w:rPr>
        <w:t>я(</w:t>
      </w:r>
      <w:proofErr w:type="gramEnd"/>
      <w:r w:rsidRPr="00E03643">
        <w:rPr>
          <w:rFonts w:eastAsia="Times New Roman"/>
          <w:lang w:eastAsia="ru-RU"/>
        </w:rPr>
        <w:t xml:space="preserve">-ей) Заказчика, прибывшего (-их) на обучение, в объемах, необходимых для исполнения настоящего </w:t>
      </w:r>
      <w:r w:rsidR="00E03643">
        <w:rPr>
          <w:rFonts w:eastAsia="Times New Roman"/>
          <w:lang w:eastAsia="ru-RU"/>
        </w:rPr>
        <w:t>контракта</w:t>
      </w:r>
      <w:r w:rsidRPr="00E03643">
        <w:rPr>
          <w:rFonts w:eastAsia="Times New Roman"/>
          <w:lang w:eastAsia="ru-RU"/>
        </w:rPr>
        <w:t>.</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7.3. Заказчик гарантирует, что в </w:t>
      </w:r>
      <w:r w:rsidR="005A5ECA">
        <w:rPr>
          <w:rFonts w:eastAsia="Times New Roman"/>
          <w:lang w:eastAsia="ru-RU"/>
        </w:rPr>
        <w:t>служебном контракте</w:t>
      </w:r>
      <w:r w:rsidRPr="00E03643">
        <w:rPr>
          <w:rFonts w:eastAsia="Times New Roman"/>
          <w:lang w:eastAsia="ru-RU"/>
        </w:rPr>
        <w:t xml:space="preserve"> его представител</w:t>
      </w:r>
      <w:proofErr w:type="gramStart"/>
      <w:r w:rsidRPr="00E03643">
        <w:rPr>
          <w:rFonts w:eastAsia="Times New Roman"/>
          <w:lang w:eastAsia="ru-RU"/>
        </w:rPr>
        <w:t>я(</w:t>
      </w:r>
      <w:proofErr w:type="gramEnd"/>
      <w:r w:rsidRPr="00E03643">
        <w:rPr>
          <w:rFonts w:eastAsia="Times New Roman"/>
          <w:lang w:eastAsia="ru-RU"/>
        </w:rPr>
        <w:t>-ей) закреплено обязательство по неразглашению служебной информации ограниченного распространения («Для служебного пользования»).</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7.4.   Заказчик, получивший служебную информацию ограниченного распространения («Для служебного пользования») от Исполнителя, обязуется обеспечить ее обращение с учетом требований, предусмотренных законодательством Российской Федерации.</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7.5.   Заказчик обязуется не разглашать информацию «Для служебного пользования», полученную им от Исполнителя, третьему лицу и не использовать ее в целях, не предусмотренных условиями настоящего </w:t>
      </w:r>
      <w:r w:rsidR="00E03643">
        <w:rPr>
          <w:rFonts w:eastAsia="Times New Roman"/>
          <w:lang w:eastAsia="ru-RU"/>
        </w:rPr>
        <w:t>контракта</w:t>
      </w:r>
      <w:r w:rsidRPr="00E03643">
        <w:rPr>
          <w:rFonts w:eastAsia="Times New Roman"/>
          <w:lang w:eastAsia="ru-RU"/>
        </w:rPr>
        <w:t>.</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7.6.   Заказчик не приобретает никаких дополнительных прав по распоряжению полученной от Исполнителя информацией «Для служебного пользования», а лишь получает право ее использования исключительно в целях исполнения настоящего </w:t>
      </w:r>
      <w:r w:rsidR="00E03643">
        <w:rPr>
          <w:rFonts w:eastAsia="Times New Roman"/>
          <w:lang w:eastAsia="ru-RU"/>
        </w:rPr>
        <w:t>контракта</w:t>
      </w:r>
      <w:r w:rsidRPr="00E03643">
        <w:rPr>
          <w:rFonts w:eastAsia="Times New Roman"/>
          <w:lang w:eastAsia="ru-RU"/>
        </w:rPr>
        <w:t>.</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7.7. Заказчик, допустивший разглашение информации «Для служебного пользования» Исполнителя или ее передачу (предоставление) третьим лицам в нарушение настоящих требований, в том числе неумышленных, ошибочных действий или бездействия, несет ответственность в соответствии с законодательством Российской Федерации, включая возмещение причиненного Исполнителю ущерба.</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7.8.   Обеспечение защиты сведений, составляющих государственную тайну, осуществляется Сторонами в порядке, предусмотренном действующим законодательством Российской Федерации.</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jc w:val="center"/>
        <w:rPr>
          <w:rFonts w:eastAsia="Times New Roman"/>
          <w:b/>
          <w:lang w:eastAsia="ru-RU"/>
        </w:rPr>
      </w:pPr>
      <w:r w:rsidRPr="00E03643">
        <w:rPr>
          <w:rFonts w:eastAsia="Times New Roman"/>
          <w:b/>
          <w:lang w:eastAsia="ru-RU"/>
        </w:rPr>
        <w:t>8. Противодействие коррупции</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8.1. </w:t>
      </w:r>
      <w:proofErr w:type="gramStart"/>
      <w:r w:rsidRPr="00E03643">
        <w:rPr>
          <w:rFonts w:eastAsia="Times New Roman"/>
          <w:lang w:eastAsia="ru-RU"/>
        </w:rPr>
        <w:t xml:space="preserve">При исполнении своих обязательств по </w:t>
      </w:r>
      <w:r w:rsidR="00E03643">
        <w:rPr>
          <w:rFonts w:eastAsia="Times New Roman"/>
          <w:lang w:eastAsia="ru-RU"/>
        </w:rPr>
        <w:t>контракту</w:t>
      </w:r>
      <w:r w:rsidRPr="00E03643">
        <w:rPr>
          <w:rFonts w:eastAsia="Times New Roman"/>
          <w:lang w:eastAsia="ru-RU"/>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в иных неправомерных целях.</w:t>
      </w:r>
      <w:proofErr w:type="gramEnd"/>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8.2. При исполнении своих обязательств по </w:t>
      </w:r>
      <w:r w:rsidR="00E03643">
        <w:rPr>
          <w:rFonts w:eastAsia="Times New Roman"/>
          <w:lang w:eastAsia="ru-RU"/>
        </w:rPr>
        <w:t>контракту</w:t>
      </w:r>
      <w:r w:rsidRPr="00E03643">
        <w:rPr>
          <w:rFonts w:eastAsia="Times New Roman"/>
          <w:lang w:eastAsia="ru-RU"/>
        </w:rPr>
        <w:t xml:space="preserve"> стороны, их аффилированные лица, работники или посредники не осуществляют действия, квалифицируемые применяемым для целей </w:t>
      </w:r>
      <w:r w:rsidR="00E03643">
        <w:rPr>
          <w:rFonts w:eastAsia="Times New Roman"/>
          <w:lang w:eastAsia="ru-RU"/>
        </w:rPr>
        <w:t>контракта</w:t>
      </w:r>
      <w:r w:rsidRPr="00E03643">
        <w:rPr>
          <w:rFonts w:eastAsia="Times New Roman"/>
          <w:lang w:eastAsia="ru-RU"/>
        </w:rPr>
        <w:t xml:space="preserve">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lastRenderedPageBreak/>
        <w:t xml:space="preserve">8.3.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w:t>
      </w:r>
      <w:proofErr w:type="gramStart"/>
      <w:r w:rsidRPr="00E03643">
        <w:rPr>
          <w:rFonts w:eastAsia="Times New Roman"/>
          <w:lang w:eastAsia="ru-RU"/>
        </w:rPr>
        <w:t>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roofErr w:type="gramEnd"/>
    </w:p>
    <w:p w:rsidR="00182BB0" w:rsidRPr="00E03643" w:rsidRDefault="00182BB0" w:rsidP="00182BB0">
      <w:pPr>
        <w:pBdr>
          <w:top w:val="none" w:sz="0" w:space="0" w:color="auto"/>
          <w:left w:val="none" w:sz="0" w:space="0" w:color="auto"/>
          <w:bottom w:val="none" w:sz="0" w:space="0" w:color="auto"/>
          <w:right w:val="none" w:sz="0" w:space="0" w:color="auto"/>
          <w:between w:val="none" w:sz="0" w:space="0" w:color="auto"/>
        </w:pBdr>
        <w:tabs>
          <w:tab w:val="left" w:pos="360"/>
        </w:tabs>
        <w:ind w:firstLine="567"/>
        <w:rPr>
          <w:rFonts w:eastAsia="Times New Roman"/>
          <w:lang w:eastAsia="ru-RU"/>
        </w:rPr>
      </w:pPr>
      <w:r w:rsidRPr="00E03643">
        <w:rPr>
          <w:rFonts w:eastAsia="Times New Roman"/>
          <w:lang w:eastAsia="ru-RU"/>
        </w:rPr>
        <w:t xml:space="preserve">8.4.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w:t>
      </w:r>
      <w:r w:rsidRPr="00E03643">
        <w:rPr>
          <w:rFonts w:eastAsia="Times New Roman"/>
          <w:lang w:eastAsia="ru-RU"/>
        </w:rPr>
        <w:br/>
        <w:t>«О противодействии коррупции», Гражданского кодекса Российской Федерации и иных действующих нормативных правовых актов».</w:t>
      </w:r>
    </w:p>
    <w:p w:rsidR="00DE6810" w:rsidRPr="00E03643" w:rsidRDefault="00DE6810" w:rsidP="00DE6810">
      <w:pPr>
        <w:ind w:firstLine="709"/>
      </w:pPr>
    </w:p>
    <w:p w:rsidR="00DE6810" w:rsidRPr="00E03643" w:rsidRDefault="00DE6810" w:rsidP="00D17953">
      <w:pPr>
        <w:ind w:firstLine="567"/>
      </w:pPr>
    </w:p>
    <w:p w:rsidR="006C3767" w:rsidRPr="00E03643" w:rsidRDefault="006C3767" w:rsidP="006C3767">
      <w:pPr>
        <w:jc w:val="center"/>
        <w:rPr>
          <w:b/>
        </w:rPr>
      </w:pPr>
    </w:p>
    <w:p w:rsidR="00605483"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 xml:space="preserve">                      Заказчик</w:t>
      </w:r>
      <w:r w:rsidR="00085DDB" w:rsidRPr="00E03643">
        <w:rPr>
          <w:rFonts w:ascii="Times New Roman" w:hAnsi="Times New Roman" w:cs="Times New Roman"/>
          <w:sz w:val="28"/>
          <w:szCs w:val="28"/>
        </w:rPr>
        <w:t xml:space="preserve">                                                </w:t>
      </w:r>
      <w:r w:rsidR="00605483" w:rsidRPr="00E03643">
        <w:rPr>
          <w:rFonts w:ascii="Times New Roman" w:hAnsi="Times New Roman" w:cs="Times New Roman"/>
          <w:sz w:val="28"/>
          <w:szCs w:val="28"/>
        </w:rPr>
        <w:t>Исполнитель</w:t>
      </w:r>
    </w:p>
    <w:p w:rsidR="00605483" w:rsidRPr="00E03643" w:rsidRDefault="00605483" w:rsidP="006C3767">
      <w:pPr>
        <w:pStyle w:val="ConsPlusNonformat"/>
        <w:jc w:val="both"/>
        <w:rPr>
          <w:rFonts w:ascii="Times New Roman" w:hAnsi="Times New Roman" w:cs="Times New Roman"/>
          <w:sz w:val="28"/>
          <w:szCs w:val="28"/>
        </w:rPr>
      </w:pPr>
    </w:p>
    <w:p w:rsidR="00605483" w:rsidRPr="00E03643" w:rsidRDefault="00605483" w:rsidP="006C3767">
      <w:pPr>
        <w:pStyle w:val="ConsPlusNonformat"/>
        <w:jc w:val="both"/>
        <w:rPr>
          <w:rFonts w:ascii="Times New Roman" w:hAnsi="Times New Roman" w:cs="Times New Roman"/>
          <w:sz w:val="28"/>
          <w:szCs w:val="28"/>
        </w:rPr>
      </w:pP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______________________________                _____________________________</w:t>
      </w: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 xml:space="preserve">   (подпись)                                                      М.П.                              (подпись)                                                       М.П.</w:t>
      </w:r>
    </w:p>
    <w:p w:rsidR="006C3767" w:rsidRPr="00E03643" w:rsidRDefault="006C3767" w:rsidP="006C3767">
      <w:pPr>
        <w:pStyle w:val="ConsPlusNonformat"/>
        <w:jc w:val="both"/>
        <w:rPr>
          <w:rFonts w:ascii="Times New Roman" w:hAnsi="Times New Roman" w:cs="Times New Roman"/>
          <w:sz w:val="28"/>
          <w:szCs w:val="28"/>
        </w:rPr>
      </w:pP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«____» __________________ 20__ г.               «____»_________________ 20__ г.</w:t>
      </w:r>
    </w:p>
    <w:p w:rsidR="00F3021B" w:rsidRPr="00E03643" w:rsidRDefault="00F3021B" w:rsidP="006C3767">
      <w:pPr>
        <w:pStyle w:val="ConsPlusNonformat"/>
        <w:jc w:val="both"/>
        <w:rPr>
          <w:rFonts w:ascii="Times New Roman" w:hAnsi="Times New Roman" w:cs="Times New Roman"/>
          <w:sz w:val="28"/>
          <w:szCs w:val="28"/>
        </w:rPr>
      </w:pPr>
    </w:p>
    <w:p w:rsidR="006C3767" w:rsidRPr="00E03643" w:rsidRDefault="006C3767" w:rsidP="006C3767">
      <w:pPr>
        <w:jc w:val="center"/>
        <w:rPr>
          <w:b/>
        </w:rPr>
      </w:pPr>
    </w:p>
    <w:p w:rsidR="00BC3F71" w:rsidRPr="00E03643" w:rsidRDefault="00BC3F71" w:rsidP="00BC3F71">
      <w:pPr>
        <w:pageBreakBefore/>
        <w:widowControl w:val="0"/>
        <w:pBdr>
          <w:bottom w:val="none" w:sz="4" w:space="2" w:color="000000"/>
        </w:pBdr>
        <w:ind w:left="5670"/>
        <w:jc w:val="left"/>
        <w:outlineLvl w:val="0"/>
      </w:pPr>
      <w:r w:rsidRPr="00E03643">
        <w:lastRenderedPageBreak/>
        <w:t>Приложение № 2 к Контракту</w:t>
      </w:r>
    </w:p>
    <w:p w:rsidR="00BC3F71" w:rsidRPr="00E03643" w:rsidRDefault="00BC3F71" w:rsidP="00BC3F71">
      <w:pPr>
        <w:widowControl w:val="0"/>
        <w:pBdr>
          <w:bottom w:val="none" w:sz="4" w:space="2" w:color="000000"/>
        </w:pBdr>
        <w:ind w:left="5670"/>
        <w:jc w:val="left"/>
      </w:pPr>
      <w:r w:rsidRPr="00E03643">
        <w:t>от «____» ________ 202</w:t>
      </w:r>
      <w:r w:rsidR="00C376DD" w:rsidRPr="00E03643">
        <w:t>6</w:t>
      </w:r>
      <w:r w:rsidRPr="00E03643">
        <w:t xml:space="preserve"> г.</w:t>
      </w:r>
    </w:p>
    <w:p w:rsidR="00BC3F71" w:rsidRPr="00E03643" w:rsidRDefault="00BC3F71" w:rsidP="00BC3F71">
      <w:pPr>
        <w:widowControl w:val="0"/>
        <w:pBdr>
          <w:bottom w:val="none" w:sz="4" w:space="2" w:color="000000"/>
        </w:pBdr>
        <w:ind w:left="5670"/>
        <w:jc w:val="left"/>
      </w:pPr>
      <w:r w:rsidRPr="00E03643">
        <w:t>№ ____________</w:t>
      </w:r>
    </w:p>
    <w:p w:rsidR="006C3767" w:rsidRPr="00E03643" w:rsidRDefault="006C3767" w:rsidP="006C3767">
      <w:pPr>
        <w:widowControl w:val="0"/>
        <w:jc w:val="right"/>
        <w:rPr>
          <w:sz w:val="24"/>
          <w:szCs w:val="24"/>
        </w:rPr>
      </w:pPr>
    </w:p>
    <w:p w:rsidR="006C3767" w:rsidRPr="00E03643" w:rsidRDefault="006C3767" w:rsidP="006C3767">
      <w:pPr>
        <w:widowControl w:val="0"/>
      </w:pPr>
    </w:p>
    <w:p w:rsidR="006C3767" w:rsidRPr="00E03643" w:rsidRDefault="006C3767" w:rsidP="006C3767">
      <w:pPr>
        <w:widowControl w:val="0"/>
      </w:pPr>
    </w:p>
    <w:p w:rsidR="006C3767" w:rsidRPr="00E03643" w:rsidRDefault="006C3767" w:rsidP="006C3767">
      <w:pPr>
        <w:jc w:val="center"/>
        <w:rPr>
          <w:b/>
        </w:rPr>
      </w:pPr>
      <w:bookmarkStart w:id="2" w:name="Par348"/>
      <w:bookmarkEnd w:id="2"/>
      <w:r w:rsidRPr="00E03643">
        <w:rPr>
          <w:b/>
        </w:rPr>
        <w:t xml:space="preserve">Расчет стоимости услуг </w:t>
      </w:r>
    </w:p>
    <w:p w:rsidR="00DE6823" w:rsidRPr="00E03643" w:rsidRDefault="0097783C" w:rsidP="00903414">
      <w:pPr>
        <w:pBdr>
          <w:top w:val="none" w:sz="0" w:space="0" w:color="auto"/>
          <w:left w:val="none" w:sz="0" w:space="0" w:color="auto"/>
          <w:bottom w:val="none" w:sz="0" w:space="0" w:color="auto"/>
          <w:right w:val="none" w:sz="0" w:space="0" w:color="auto"/>
          <w:between w:val="none" w:sz="0" w:space="0" w:color="auto"/>
        </w:pBdr>
        <w:ind w:firstLine="709"/>
      </w:pPr>
      <w:r w:rsidRPr="00E03643">
        <w:t xml:space="preserve">на оказание образовательных услуг </w:t>
      </w:r>
      <w:r w:rsidR="00192986" w:rsidRPr="00E03643">
        <w:t xml:space="preserve">по дополнительной профессиональной программе повышения квалификации </w:t>
      </w:r>
      <w:r w:rsidR="00EB1784" w:rsidRPr="00E03643">
        <w:rPr>
          <w:rStyle w:val="docdata"/>
          <w:bCs/>
          <w:color w:val="000000"/>
        </w:rPr>
        <w:t>«Организация и ведение шифровальной работы с использованием АП СПД «Атлас», средств ручного шифрования»</w:t>
      </w:r>
    </w:p>
    <w:p w:rsidR="006C3767" w:rsidRPr="00E03643"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E03643" w:rsidTr="00EB1EE7">
        <w:tc>
          <w:tcPr>
            <w:tcW w:w="541" w:type="dxa"/>
          </w:tcPr>
          <w:p w:rsidR="006C3767" w:rsidRPr="00E03643" w:rsidRDefault="006C3767" w:rsidP="00A2556C">
            <w:pPr>
              <w:widowControl w:val="0"/>
              <w:rPr>
                <w:sz w:val="20"/>
                <w:szCs w:val="20"/>
              </w:rPr>
            </w:pPr>
            <w:r w:rsidRPr="00E03643">
              <w:rPr>
                <w:sz w:val="20"/>
                <w:szCs w:val="20"/>
              </w:rPr>
              <w:t xml:space="preserve">№ </w:t>
            </w:r>
            <w:proofErr w:type="gramStart"/>
            <w:r w:rsidRPr="00E03643">
              <w:rPr>
                <w:sz w:val="20"/>
                <w:szCs w:val="20"/>
              </w:rPr>
              <w:t>п</w:t>
            </w:r>
            <w:proofErr w:type="gramEnd"/>
            <w:r w:rsidRPr="00E03643">
              <w:rPr>
                <w:sz w:val="20"/>
                <w:szCs w:val="20"/>
              </w:rPr>
              <w:t>/п</w:t>
            </w:r>
          </w:p>
        </w:tc>
        <w:tc>
          <w:tcPr>
            <w:tcW w:w="1977" w:type="dxa"/>
          </w:tcPr>
          <w:p w:rsidR="006C3767" w:rsidRPr="00E03643" w:rsidRDefault="00584016" w:rsidP="00C376DD">
            <w:pPr>
              <w:widowControl w:val="0"/>
              <w:jc w:val="center"/>
              <w:rPr>
                <w:sz w:val="20"/>
                <w:szCs w:val="20"/>
              </w:rPr>
            </w:pPr>
            <w:r w:rsidRPr="00E03643">
              <w:rPr>
                <w:sz w:val="20"/>
                <w:szCs w:val="20"/>
              </w:rPr>
              <w:t xml:space="preserve">Название </w:t>
            </w:r>
            <w:proofErr w:type="spellStart"/>
            <w:r w:rsidRPr="00E03643">
              <w:rPr>
                <w:sz w:val="20"/>
                <w:szCs w:val="20"/>
              </w:rPr>
              <w:t>дополнитель</w:t>
            </w:r>
            <w:r w:rsidR="006C3767" w:rsidRPr="00E03643">
              <w:rPr>
                <w:sz w:val="20"/>
                <w:szCs w:val="20"/>
              </w:rPr>
              <w:t>нойпрофессиональной</w:t>
            </w:r>
            <w:proofErr w:type="spellEnd"/>
            <w:r w:rsidR="006C3767" w:rsidRPr="00E03643">
              <w:rPr>
                <w:sz w:val="20"/>
                <w:szCs w:val="20"/>
              </w:rPr>
              <w:t xml:space="preserve"> программы</w:t>
            </w:r>
          </w:p>
        </w:tc>
        <w:tc>
          <w:tcPr>
            <w:tcW w:w="1843" w:type="dxa"/>
          </w:tcPr>
          <w:p w:rsidR="006C3767" w:rsidRPr="00E03643" w:rsidRDefault="006C3767" w:rsidP="00A2556C">
            <w:pPr>
              <w:widowControl w:val="0"/>
              <w:jc w:val="center"/>
              <w:rPr>
                <w:sz w:val="20"/>
                <w:szCs w:val="20"/>
              </w:rPr>
            </w:pPr>
            <w:r w:rsidRPr="00E03643">
              <w:rPr>
                <w:sz w:val="20"/>
                <w:szCs w:val="20"/>
              </w:rPr>
              <w:t xml:space="preserve">Объем </w:t>
            </w:r>
            <w:proofErr w:type="spellStart"/>
            <w:r w:rsidRPr="00E03643">
              <w:rPr>
                <w:sz w:val="20"/>
                <w:szCs w:val="20"/>
              </w:rPr>
              <w:t>дополнитель</w:t>
            </w:r>
            <w:r w:rsidR="00C376DD" w:rsidRPr="00E03643">
              <w:rPr>
                <w:sz w:val="20"/>
                <w:szCs w:val="20"/>
              </w:rPr>
              <w:t>ной</w:t>
            </w:r>
            <w:r w:rsidR="00593182" w:rsidRPr="00E03643">
              <w:rPr>
                <w:spacing w:val="-6"/>
                <w:sz w:val="20"/>
                <w:szCs w:val="20"/>
              </w:rPr>
              <w:t>п</w:t>
            </w:r>
            <w:r w:rsidR="00C376DD" w:rsidRPr="00E03643">
              <w:rPr>
                <w:spacing w:val="-6"/>
                <w:sz w:val="20"/>
                <w:szCs w:val="20"/>
              </w:rPr>
              <w:t>рофессио</w:t>
            </w:r>
            <w:r w:rsidRPr="00E03643">
              <w:rPr>
                <w:spacing w:val="-6"/>
                <w:sz w:val="20"/>
                <w:szCs w:val="20"/>
              </w:rPr>
              <w:t>нальной</w:t>
            </w:r>
            <w:proofErr w:type="spellEnd"/>
            <w:r w:rsidRPr="00E03643">
              <w:rPr>
                <w:sz w:val="20"/>
                <w:szCs w:val="20"/>
              </w:rPr>
              <w:t xml:space="preserve"> программы</w:t>
            </w:r>
          </w:p>
          <w:p w:rsidR="006C3767" w:rsidRPr="00E03643" w:rsidRDefault="006C3767" w:rsidP="00EB1EE7">
            <w:pPr>
              <w:widowControl w:val="0"/>
              <w:jc w:val="center"/>
              <w:rPr>
                <w:sz w:val="20"/>
                <w:szCs w:val="20"/>
              </w:rPr>
            </w:pPr>
            <w:r w:rsidRPr="00E03643">
              <w:rPr>
                <w:sz w:val="20"/>
                <w:szCs w:val="20"/>
              </w:rPr>
              <w:t>(часов)</w:t>
            </w:r>
          </w:p>
        </w:tc>
        <w:tc>
          <w:tcPr>
            <w:tcW w:w="1843" w:type="dxa"/>
          </w:tcPr>
          <w:p w:rsidR="006C3767" w:rsidRPr="00E03643" w:rsidRDefault="006C3767" w:rsidP="00A2556C">
            <w:pPr>
              <w:widowControl w:val="0"/>
              <w:jc w:val="center"/>
              <w:rPr>
                <w:sz w:val="20"/>
                <w:szCs w:val="20"/>
              </w:rPr>
            </w:pPr>
            <w:r w:rsidRPr="00E03643">
              <w:rPr>
                <w:sz w:val="20"/>
                <w:szCs w:val="20"/>
              </w:rPr>
              <w:t xml:space="preserve">Количество </w:t>
            </w:r>
            <w:r w:rsidR="00453F89" w:rsidRPr="00E03643">
              <w:rPr>
                <w:color w:val="000000"/>
                <w:sz w:val="20"/>
                <w:szCs w:val="20"/>
              </w:rPr>
              <w:t>должностных лиц</w:t>
            </w:r>
            <w:r w:rsidRPr="00E03643">
              <w:rPr>
                <w:sz w:val="20"/>
                <w:szCs w:val="20"/>
              </w:rPr>
              <w:t>, подлежащих обучению</w:t>
            </w:r>
          </w:p>
          <w:p w:rsidR="006C3767" w:rsidRPr="00E03643" w:rsidRDefault="006C3767" w:rsidP="00593182">
            <w:pPr>
              <w:widowControl w:val="0"/>
              <w:jc w:val="center"/>
              <w:rPr>
                <w:sz w:val="20"/>
                <w:szCs w:val="20"/>
              </w:rPr>
            </w:pPr>
            <w:r w:rsidRPr="00E03643">
              <w:rPr>
                <w:sz w:val="20"/>
                <w:szCs w:val="20"/>
              </w:rPr>
              <w:t>(человек)</w:t>
            </w:r>
          </w:p>
        </w:tc>
        <w:tc>
          <w:tcPr>
            <w:tcW w:w="1701" w:type="dxa"/>
          </w:tcPr>
          <w:p w:rsidR="006C3767" w:rsidRPr="00E03643" w:rsidRDefault="006C3767" w:rsidP="00EB1EE7">
            <w:pPr>
              <w:widowControl w:val="0"/>
              <w:jc w:val="center"/>
              <w:rPr>
                <w:sz w:val="20"/>
                <w:szCs w:val="20"/>
                <w:vertAlign w:val="superscript"/>
              </w:rPr>
            </w:pPr>
            <w:r w:rsidRPr="00E03643">
              <w:rPr>
                <w:sz w:val="20"/>
                <w:szCs w:val="20"/>
              </w:rPr>
              <w:t>Стоимость 1 человека/часа</w:t>
            </w:r>
            <w:proofErr w:type="gramStart"/>
            <w:r w:rsidRPr="00E03643">
              <w:rPr>
                <w:sz w:val="20"/>
                <w:szCs w:val="20"/>
                <w:vertAlign w:val="superscript"/>
              </w:rPr>
              <w:t>1</w:t>
            </w:r>
            <w:proofErr w:type="gramEnd"/>
          </w:p>
          <w:p w:rsidR="006C3767" w:rsidRPr="00E03643" w:rsidRDefault="006C3767" w:rsidP="00EB1EE7">
            <w:pPr>
              <w:widowControl w:val="0"/>
              <w:jc w:val="center"/>
              <w:rPr>
                <w:sz w:val="20"/>
                <w:szCs w:val="20"/>
              </w:rPr>
            </w:pPr>
            <w:r w:rsidRPr="00E03643">
              <w:rPr>
                <w:sz w:val="20"/>
                <w:szCs w:val="20"/>
              </w:rPr>
              <w:t>(рублей)</w:t>
            </w:r>
          </w:p>
        </w:tc>
        <w:tc>
          <w:tcPr>
            <w:tcW w:w="2126" w:type="dxa"/>
          </w:tcPr>
          <w:p w:rsidR="006C3767" w:rsidRPr="00E03643" w:rsidRDefault="006C3767" w:rsidP="00A2556C">
            <w:pPr>
              <w:widowControl w:val="0"/>
              <w:jc w:val="center"/>
              <w:rPr>
                <w:sz w:val="20"/>
                <w:szCs w:val="20"/>
              </w:rPr>
            </w:pPr>
            <w:r w:rsidRPr="00E03643">
              <w:rPr>
                <w:sz w:val="20"/>
                <w:szCs w:val="20"/>
              </w:rPr>
              <w:t xml:space="preserve">Общая стоимость </w:t>
            </w:r>
            <w:proofErr w:type="gramStart"/>
            <w:r w:rsidRPr="00E03643">
              <w:rPr>
                <w:sz w:val="20"/>
                <w:szCs w:val="20"/>
              </w:rPr>
              <w:t>обучения</w:t>
            </w:r>
            <w:proofErr w:type="gramEnd"/>
            <w:r w:rsidRPr="00E03643">
              <w:rPr>
                <w:sz w:val="20"/>
                <w:szCs w:val="20"/>
              </w:rPr>
              <w:t xml:space="preserve"> по дополнительной профессиональной программе</w:t>
            </w:r>
          </w:p>
          <w:p w:rsidR="006C3767" w:rsidRPr="00E03643" w:rsidRDefault="006C3767" w:rsidP="00EB1EE7">
            <w:pPr>
              <w:widowControl w:val="0"/>
              <w:jc w:val="center"/>
              <w:rPr>
                <w:sz w:val="20"/>
                <w:szCs w:val="20"/>
              </w:rPr>
            </w:pPr>
            <w:r w:rsidRPr="00E03643">
              <w:rPr>
                <w:sz w:val="20"/>
                <w:szCs w:val="20"/>
              </w:rPr>
              <w:t>(рублей)</w:t>
            </w:r>
          </w:p>
        </w:tc>
      </w:tr>
      <w:tr w:rsidR="006C3767" w:rsidRPr="00E03643" w:rsidTr="00EB1EE7">
        <w:tc>
          <w:tcPr>
            <w:tcW w:w="541" w:type="dxa"/>
          </w:tcPr>
          <w:p w:rsidR="006C3767" w:rsidRPr="00E03643" w:rsidRDefault="006C3767" w:rsidP="00A2556C">
            <w:pPr>
              <w:widowControl w:val="0"/>
              <w:rPr>
                <w:sz w:val="20"/>
                <w:szCs w:val="20"/>
              </w:rPr>
            </w:pPr>
          </w:p>
        </w:tc>
        <w:tc>
          <w:tcPr>
            <w:tcW w:w="1977" w:type="dxa"/>
          </w:tcPr>
          <w:p w:rsidR="00A1181E" w:rsidRPr="00E03643" w:rsidRDefault="00A1181E" w:rsidP="00A1181E">
            <w:pPr>
              <w:pBdr>
                <w:top w:val="none" w:sz="0" w:space="0" w:color="auto"/>
                <w:left w:val="none" w:sz="0" w:space="0" w:color="auto"/>
                <w:bottom w:val="none" w:sz="0" w:space="0" w:color="auto"/>
                <w:right w:val="none" w:sz="0" w:space="0" w:color="auto"/>
                <w:between w:val="none" w:sz="0" w:space="0" w:color="auto"/>
              </w:pBdr>
              <w:rPr>
                <w:sz w:val="20"/>
                <w:szCs w:val="20"/>
              </w:rPr>
            </w:pPr>
            <w:r w:rsidRPr="00E03643">
              <w:rPr>
                <w:sz w:val="20"/>
                <w:szCs w:val="20"/>
              </w:rPr>
              <w:t>«Организация и ведение шифровальной работы с использованием АП СПД «Атлас», средств ручного шифрования»</w:t>
            </w:r>
          </w:p>
          <w:p w:rsidR="006C3767" w:rsidRPr="00E03643" w:rsidRDefault="006C3767" w:rsidP="00192986">
            <w:pPr>
              <w:widowControl w:val="0"/>
              <w:rPr>
                <w:sz w:val="20"/>
                <w:szCs w:val="20"/>
              </w:rPr>
            </w:pPr>
          </w:p>
        </w:tc>
        <w:tc>
          <w:tcPr>
            <w:tcW w:w="1843" w:type="dxa"/>
          </w:tcPr>
          <w:p w:rsidR="00085DDB" w:rsidRPr="00E03643" w:rsidRDefault="00085DDB" w:rsidP="005370DE">
            <w:pPr>
              <w:widowControl w:val="0"/>
              <w:jc w:val="center"/>
              <w:rPr>
                <w:sz w:val="20"/>
                <w:szCs w:val="20"/>
              </w:rPr>
            </w:pPr>
            <w:r w:rsidRPr="00E03643">
              <w:rPr>
                <w:sz w:val="20"/>
                <w:szCs w:val="20"/>
              </w:rPr>
              <w:t xml:space="preserve">« </w:t>
            </w:r>
            <w:r w:rsidRPr="00E03643">
              <w:rPr>
                <w:sz w:val="20"/>
                <w:szCs w:val="20"/>
                <w:u w:val="single"/>
              </w:rPr>
              <w:t xml:space="preserve">    </w:t>
            </w:r>
            <w:r w:rsidRPr="00E03643">
              <w:rPr>
                <w:sz w:val="20"/>
                <w:szCs w:val="20"/>
              </w:rPr>
              <w:t>»</w:t>
            </w:r>
          </w:p>
          <w:p w:rsidR="006C3767" w:rsidRPr="00E03643" w:rsidRDefault="006D4BA2" w:rsidP="005370DE">
            <w:pPr>
              <w:widowControl w:val="0"/>
              <w:jc w:val="center"/>
              <w:rPr>
                <w:sz w:val="20"/>
                <w:szCs w:val="20"/>
              </w:rPr>
            </w:pPr>
            <w:r w:rsidRPr="00E03643">
              <w:rPr>
                <w:sz w:val="20"/>
                <w:szCs w:val="20"/>
              </w:rPr>
              <w:t>(</w:t>
            </w:r>
            <w:r w:rsidRPr="00E03643">
              <w:rPr>
                <w:i/>
                <w:sz w:val="20"/>
                <w:szCs w:val="20"/>
              </w:rPr>
              <w:t xml:space="preserve">указывается количество часов </w:t>
            </w:r>
            <w:proofErr w:type="gramStart"/>
            <w:r w:rsidRPr="00E03643">
              <w:rPr>
                <w:i/>
                <w:sz w:val="20"/>
                <w:szCs w:val="20"/>
              </w:rPr>
              <w:t>согласно заявки</w:t>
            </w:r>
            <w:proofErr w:type="gramEnd"/>
            <w:r w:rsidRPr="00E03643">
              <w:rPr>
                <w:i/>
                <w:sz w:val="20"/>
                <w:szCs w:val="20"/>
              </w:rPr>
              <w:t xml:space="preserve"> победителя по закупке</w:t>
            </w:r>
            <w:r w:rsidR="00192986" w:rsidRPr="00E03643">
              <w:rPr>
                <w:i/>
                <w:sz w:val="20"/>
                <w:szCs w:val="20"/>
              </w:rPr>
              <w:t xml:space="preserve">, но не менее </w:t>
            </w:r>
            <w:r w:rsidR="005370DE" w:rsidRPr="00E03643">
              <w:rPr>
                <w:i/>
                <w:sz w:val="20"/>
                <w:szCs w:val="20"/>
              </w:rPr>
              <w:t>72</w:t>
            </w:r>
            <w:r w:rsidR="00192986" w:rsidRPr="00E03643">
              <w:rPr>
                <w:i/>
                <w:sz w:val="20"/>
                <w:szCs w:val="20"/>
              </w:rPr>
              <w:t xml:space="preserve"> </w:t>
            </w:r>
            <w:proofErr w:type="spellStart"/>
            <w:r w:rsidR="00192986" w:rsidRPr="00E03643">
              <w:rPr>
                <w:i/>
                <w:sz w:val="20"/>
                <w:szCs w:val="20"/>
              </w:rPr>
              <w:t>ак.ч</w:t>
            </w:r>
            <w:proofErr w:type="spellEnd"/>
            <w:r w:rsidR="00192986" w:rsidRPr="00E03643">
              <w:rPr>
                <w:i/>
                <w:sz w:val="20"/>
                <w:szCs w:val="20"/>
              </w:rPr>
              <w:t>.</w:t>
            </w:r>
            <w:r w:rsidRPr="00E03643">
              <w:rPr>
                <w:sz w:val="20"/>
                <w:szCs w:val="20"/>
              </w:rPr>
              <w:t>)</w:t>
            </w:r>
          </w:p>
        </w:tc>
        <w:tc>
          <w:tcPr>
            <w:tcW w:w="1843" w:type="dxa"/>
          </w:tcPr>
          <w:p w:rsidR="006C3767" w:rsidRPr="00E03643" w:rsidRDefault="00D17953" w:rsidP="00EB1EE7">
            <w:pPr>
              <w:widowControl w:val="0"/>
              <w:jc w:val="center"/>
              <w:rPr>
                <w:sz w:val="20"/>
                <w:szCs w:val="20"/>
              </w:rPr>
            </w:pPr>
            <w:r w:rsidRPr="00E03643">
              <w:rPr>
                <w:sz w:val="20"/>
                <w:szCs w:val="20"/>
              </w:rPr>
              <w:t>1</w:t>
            </w:r>
            <w:r w:rsidR="006C3767" w:rsidRPr="00E03643">
              <w:rPr>
                <w:sz w:val="20"/>
                <w:szCs w:val="20"/>
              </w:rPr>
              <w:t>(</w:t>
            </w:r>
            <w:r w:rsidRPr="00E03643">
              <w:rPr>
                <w:sz w:val="20"/>
                <w:szCs w:val="20"/>
              </w:rPr>
              <w:t>один</w:t>
            </w:r>
            <w:r w:rsidR="006C3767" w:rsidRPr="00E03643">
              <w:rPr>
                <w:sz w:val="20"/>
                <w:szCs w:val="20"/>
              </w:rPr>
              <w:t>)</w:t>
            </w:r>
          </w:p>
        </w:tc>
        <w:tc>
          <w:tcPr>
            <w:tcW w:w="1701" w:type="dxa"/>
          </w:tcPr>
          <w:p w:rsidR="006C3767" w:rsidRPr="00E03643" w:rsidRDefault="006C3767" w:rsidP="00EB1EE7">
            <w:pPr>
              <w:widowControl w:val="0"/>
              <w:jc w:val="center"/>
              <w:rPr>
                <w:sz w:val="20"/>
                <w:szCs w:val="20"/>
              </w:rPr>
            </w:pPr>
          </w:p>
        </w:tc>
        <w:tc>
          <w:tcPr>
            <w:tcW w:w="2126" w:type="dxa"/>
          </w:tcPr>
          <w:p w:rsidR="006C3767" w:rsidRPr="00E03643" w:rsidRDefault="006C3767" w:rsidP="00EB1EE7">
            <w:pPr>
              <w:widowControl w:val="0"/>
              <w:jc w:val="center"/>
              <w:rPr>
                <w:sz w:val="20"/>
                <w:szCs w:val="20"/>
              </w:rPr>
            </w:pPr>
          </w:p>
        </w:tc>
      </w:tr>
      <w:tr w:rsidR="006C3767" w:rsidRPr="00E03643" w:rsidTr="00A2556C">
        <w:tc>
          <w:tcPr>
            <w:tcW w:w="541" w:type="dxa"/>
          </w:tcPr>
          <w:p w:rsidR="006C3767" w:rsidRPr="00E03643" w:rsidRDefault="006C3767" w:rsidP="00A2556C">
            <w:pPr>
              <w:widowControl w:val="0"/>
              <w:rPr>
                <w:sz w:val="20"/>
                <w:szCs w:val="20"/>
              </w:rPr>
            </w:pPr>
          </w:p>
        </w:tc>
        <w:tc>
          <w:tcPr>
            <w:tcW w:w="7364" w:type="dxa"/>
            <w:gridSpan w:val="4"/>
          </w:tcPr>
          <w:p w:rsidR="006C3767" w:rsidRPr="00E03643" w:rsidRDefault="006C3767" w:rsidP="00A2556C">
            <w:pPr>
              <w:widowControl w:val="0"/>
              <w:jc w:val="center"/>
              <w:rPr>
                <w:sz w:val="20"/>
                <w:szCs w:val="20"/>
              </w:rPr>
            </w:pPr>
            <w:r w:rsidRPr="00E03643">
              <w:rPr>
                <w:sz w:val="20"/>
                <w:szCs w:val="20"/>
              </w:rPr>
              <w:t>Итого:</w:t>
            </w:r>
          </w:p>
        </w:tc>
        <w:tc>
          <w:tcPr>
            <w:tcW w:w="2126" w:type="dxa"/>
          </w:tcPr>
          <w:p w:rsidR="006C3767" w:rsidRPr="00E03643" w:rsidRDefault="006C3767" w:rsidP="00A2556C">
            <w:pPr>
              <w:widowControl w:val="0"/>
              <w:rPr>
                <w:sz w:val="20"/>
                <w:szCs w:val="20"/>
              </w:rPr>
            </w:pPr>
          </w:p>
        </w:tc>
      </w:tr>
    </w:tbl>
    <w:p w:rsidR="006C3767" w:rsidRPr="00E03643" w:rsidRDefault="006C3767" w:rsidP="006C3767">
      <w:pPr>
        <w:jc w:val="center"/>
        <w:rPr>
          <w:b/>
        </w:rPr>
      </w:pPr>
    </w:p>
    <w:p w:rsidR="006C3767" w:rsidRPr="00E03643" w:rsidRDefault="006C3767" w:rsidP="006C3767">
      <w:pPr>
        <w:jc w:val="center"/>
        <w:rPr>
          <w:b/>
        </w:rPr>
      </w:pP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 xml:space="preserve">                      Заказчик                                                      Исполнитель</w:t>
      </w:r>
    </w:p>
    <w:p w:rsidR="006C3767" w:rsidRPr="00E03643"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______________________________                _____________________________</w:t>
      </w:r>
    </w:p>
    <w:p w:rsidR="006C3767" w:rsidRPr="00E03643" w:rsidRDefault="006C3767" w:rsidP="006C3767">
      <w:pPr>
        <w:pStyle w:val="ConsPlusNonformat"/>
        <w:jc w:val="both"/>
        <w:rPr>
          <w:rFonts w:ascii="Times New Roman" w:hAnsi="Times New Roman" w:cs="Times New Roman"/>
        </w:rPr>
      </w:pPr>
      <w:r w:rsidRPr="00E03643">
        <w:rPr>
          <w:rFonts w:ascii="Times New Roman" w:hAnsi="Times New Roman" w:cs="Times New Roman"/>
        </w:rPr>
        <w:t xml:space="preserve">   (подпись)                                                      М.П.                              (подпись)                                                       М.П.</w:t>
      </w:r>
    </w:p>
    <w:p w:rsidR="006C3767" w:rsidRPr="00E03643" w:rsidRDefault="006C3767" w:rsidP="006C3767">
      <w:pPr>
        <w:pStyle w:val="ConsPlusNonformat"/>
        <w:jc w:val="both"/>
        <w:rPr>
          <w:rFonts w:ascii="Times New Roman" w:hAnsi="Times New Roman" w:cs="Times New Roman"/>
        </w:rPr>
      </w:pPr>
    </w:p>
    <w:p w:rsidR="006C3767" w:rsidRPr="00E03643"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sidRPr="00E03643">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 w:rsidR="006C3767" w:rsidRPr="009B55DA" w:rsidRDefault="006C3767" w:rsidP="006C3767">
      <w:r w:rsidRPr="009B55DA">
        <w:t>ОБРАЗЕЦ</w:t>
      </w:r>
    </w:p>
    <w:p w:rsidR="006C3767" w:rsidRPr="009B55DA" w:rsidRDefault="006C3767" w:rsidP="006C3767">
      <w:pPr>
        <w:jc w:val="center"/>
        <w:rPr>
          <w:sz w:val="22"/>
          <w:szCs w:val="22"/>
        </w:rPr>
      </w:pPr>
    </w:p>
    <w:tbl>
      <w:tblPr>
        <w:tblW w:w="10455" w:type="dxa"/>
        <w:tblInd w:w="-432" w:type="dxa"/>
        <w:tblLook w:val="0000" w:firstRow="0" w:lastRow="0" w:firstColumn="0" w:lastColumn="0" w:noHBand="0" w:noVBand="0"/>
      </w:tblPr>
      <w:tblGrid>
        <w:gridCol w:w="10685"/>
      </w:tblGrid>
      <w:tr w:rsidR="006C3767" w:rsidTr="00A2556C">
        <w:trPr>
          <w:trHeight w:val="5714"/>
        </w:trPr>
        <w:tc>
          <w:tcPr>
            <w:tcW w:w="10455" w:type="dxa"/>
          </w:tcPr>
          <w:p w:rsidR="006C3767" w:rsidRPr="009B55DA" w:rsidRDefault="006C3767" w:rsidP="00A2556C">
            <w:pPr>
              <w:jc w:val="center"/>
              <w:rPr>
                <w:b/>
              </w:rPr>
            </w:pPr>
          </w:p>
          <w:p w:rsidR="006C3767" w:rsidRPr="009B55DA" w:rsidRDefault="006C3767" w:rsidP="00A2556C">
            <w:pPr>
              <w:jc w:val="center"/>
              <w:rPr>
                <w:b/>
              </w:rPr>
            </w:pPr>
            <w:r w:rsidRPr="009B55DA">
              <w:rPr>
                <w:b/>
              </w:rPr>
              <w:t xml:space="preserve">АКТ </w:t>
            </w:r>
          </w:p>
          <w:p w:rsidR="006C3767" w:rsidRPr="009B55DA" w:rsidRDefault="006C3767" w:rsidP="00A2556C">
            <w:pPr>
              <w:jc w:val="center"/>
            </w:pPr>
            <w:r w:rsidRPr="009B55DA">
              <w:t xml:space="preserve">сдачи-приемки оказанных услуг </w:t>
            </w:r>
          </w:p>
          <w:p w:rsidR="006C3767" w:rsidRPr="009B55DA" w:rsidRDefault="006C3767" w:rsidP="00A2556C">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6C3767" w:rsidRPr="009B55DA" w:rsidRDefault="006C3767" w:rsidP="00A2556C">
            <w:pPr>
              <w:pStyle w:val="af3"/>
              <w:spacing w:after="0"/>
              <w:ind w:left="148"/>
            </w:pPr>
          </w:p>
          <w:p w:rsidR="006C3767" w:rsidRPr="009B55DA" w:rsidRDefault="006C3767" w:rsidP="00A2556C">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6C3767" w:rsidRPr="009B55DA" w:rsidRDefault="006C3767" w:rsidP="00A2556C">
            <w:pPr>
              <w:pStyle w:val="af3"/>
              <w:spacing w:after="0"/>
              <w:ind w:left="148"/>
              <w:rPr>
                <w:sz w:val="24"/>
                <w:szCs w:val="24"/>
              </w:rPr>
            </w:pPr>
          </w:p>
          <w:p w:rsidR="006C3767" w:rsidRPr="009B55DA" w:rsidRDefault="006C3767" w:rsidP="00A2556C">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6C3767" w:rsidRPr="009B55DA" w:rsidRDefault="006C3767" w:rsidP="00A2556C">
            <w:pPr>
              <w:pStyle w:val="af3"/>
              <w:spacing w:after="0"/>
              <w:ind w:left="148"/>
              <w:rPr>
                <w:sz w:val="24"/>
                <w:szCs w:val="24"/>
              </w:rPr>
            </w:pPr>
          </w:p>
          <w:p w:rsidR="006C3767" w:rsidRPr="009B55DA" w:rsidRDefault="006C3767" w:rsidP="00A2556C">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6C3767" w:rsidRPr="009B55DA" w:rsidRDefault="006C3767" w:rsidP="00A2556C">
            <w:pPr>
              <w:pStyle w:val="af3"/>
              <w:spacing w:after="0"/>
              <w:ind w:left="148"/>
              <w:rPr>
                <w:sz w:val="24"/>
                <w:szCs w:val="24"/>
              </w:rPr>
            </w:pPr>
            <w:r w:rsidRPr="009B55DA">
              <w:rPr>
                <w:sz w:val="24"/>
                <w:szCs w:val="24"/>
              </w:rPr>
              <w:t>____________________________________________________________________________</w:t>
            </w:r>
          </w:p>
          <w:p w:rsidR="006C3767" w:rsidRPr="009B55DA" w:rsidRDefault="006C3767" w:rsidP="00A2556C">
            <w:pPr>
              <w:pStyle w:val="af3"/>
              <w:spacing w:after="0"/>
              <w:ind w:left="148"/>
              <w:rPr>
                <w:sz w:val="24"/>
                <w:szCs w:val="24"/>
              </w:rPr>
            </w:pPr>
          </w:p>
          <w:p w:rsidR="006C3767" w:rsidRPr="009B55DA" w:rsidRDefault="006C3767" w:rsidP="00A2556C">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6C3767" w:rsidRPr="009B55DA" w:rsidRDefault="006C3767" w:rsidP="00A2556C">
            <w:pPr>
              <w:pStyle w:val="af3"/>
              <w:spacing w:after="0"/>
              <w:ind w:left="148"/>
              <w:rPr>
                <w:sz w:val="24"/>
                <w:szCs w:val="24"/>
              </w:rPr>
            </w:pPr>
          </w:p>
          <w:p w:rsidR="006C3767" w:rsidRPr="009B55DA" w:rsidRDefault="006C3767" w:rsidP="00A2556C">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sidR="009D4EBA">
              <w:rPr>
                <w:sz w:val="24"/>
                <w:szCs w:val="24"/>
              </w:rPr>
              <w:t>,</w:t>
            </w:r>
          </w:p>
          <w:p w:rsidR="006C3767" w:rsidRPr="009B55DA" w:rsidRDefault="006C3767" w:rsidP="00A2556C">
            <w:pPr>
              <w:pStyle w:val="af3"/>
              <w:spacing w:after="0"/>
              <w:ind w:left="148"/>
              <w:rPr>
                <w:sz w:val="20"/>
                <w:szCs w:val="20"/>
              </w:rPr>
            </w:pPr>
            <w:r w:rsidRPr="009B55DA">
              <w:rPr>
                <w:sz w:val="20"/>
                <w:szCs w:val="20"/>
              </w:rPr>
              <w:t xml:space="preserve">                                                                                 (сумма цифрами)                 (сумма прописью)</w:t>
            </w:r>
          </w:p>
          <w:p w:rsidR="009D4EBA" w:rsidRPr="003216E3" w:rsidRDefault="009D4EBA" w:rsidP="009D4EBA">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003216E3" w:rsidRPr="003216E3">
              <w:rPr>
                <w:sz w:val="24"/>
                <w:szCs w:val="24"/>
              </w:rPr>
              <w:br/>
            </w:r>
            <w:r w:rsidRPr="00DA47D7">
              <w:rPr>
                <w:sz w:val="24"/>
                <w:szCs w:val="24"/>
              </w:rPr>
              <w:t>_____</w:t>
            </w:r>
            <w:r w:rsidR="003216E3" w:rsidRPr="00DA47D7">
              <w:rPr>
                <w:sz w:val="24"/>
                <w:szCs w:val="24"/>
              </w:rPr>
              <w:t>%</w:t>
            </w:r>
            <w:r w:rsidRPr="00DA47D7">
              <w:rPr>
                <w:sz w:val="24"/>
                <w:szCs w:val="24"/>
              </w:rPr>
              <w:t>___________  (___________________) рублей</w:t>
            </w:r>
            <w:r w:rsidR="003216E3" w:rsidRPr="00DA47D7">
              <w:rPr>
                <w:sz w:val="24"/>
                <w:szCs w:val="24"/>
              </w:rPr>
              <w:t xml:space="preserve">   руб.   00 коп</w:t>
            </w:r>
            <w:proofErr w:type="gramStart"/>
            <w:r w:rsidR="003216E3" w:rsidRPr="00DA47D7">
              <w:rPr>
                <w:sz w:val="24"/>
                <w:szCs w:val="24"/>
              </w:rPr>
              <w:t>.</w:t>
            </w:r>
            <w:proofErr w:type="gramEnd"/>
            <w:r w:rsidR="003216E3" w:rsidRPr="00DA47D7">
              <w:rPr>
                <w:sz w:val="24"/>
                <w:szCs w:val="24"/>
              </w:rPr>
              <w:t xml:space="preserve">   (</w:t>
            </w:r>
            <w:proofErr w:type="gramStart"/>
            <w:r w:rsidR="003216E3" w:rsidRPr="00DA47D7">
              <w:rPr>
                <w:i/>
                <w:sz w:val="24"/>
                <w:szCs w:val="24"/>
              </w:rPr>
              <w:t>у</w:t>
            </w:r>
            <w:proofErr w:type="gramEnd"/>
            <w:r w:rsidR="003216E3" w:rsidRPr="00DA47D7">
              <w:rPr>
                <w:i/>
                <w:sz w:val="24"/>
                <w:szCs w:val="24"/>
              </w:rPr>
              <w:t>казывается  ставка</w:t>
            </w:r>
            <w:r w:rsidRPr="00DA47D7">
              <w:rPr>
                <w:sz w:val="24"/>
                <w:szCs w:val="24"/>
              </w:rPr>
              <w:t>,</w:t>
            </w:r>
          </w:p>
          <w:p w:rsidR="009D4EBA" w:rsidRDefault="009D4EBA" w:rsidP="003216E3">
            <w:pPr>
              <w:pStyle w:val="af3"/>
              <w:spacing w:after="0"/>
              <w:rPr>
                <w:sz w:val="20"/>
                <w:szCs w:val="20"/>
              </w:rPr>
            </w:pPr>
            <w:r w:rsidRPr="003216E3">
              <w:rPr>
                <w:sz w:val="20"/>
                <w:szCs w:val="20"/>
              </w:rPr>
              <w:t>(сумма цифрами)                 (сумма прописью)</w:t>
            </w:r>
          </w:p>
          <w:p w:rsidR="003216E3" w:rsidRPr="003216E3" w:rsidRDefault="003216E3" w:rsidP="003216E3">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3216E3" w:rsidRPr="003216E3" w:rsidRDefault="003216E3" w:rsidP="003216E3">
            <w:pPr>
              <w:pStyle w:val="af3"/>
              <w:spacing w:after="0"/>
              <w:rPr>
                <w:sz w:val="20"/>
                <w:szCs w:val="20"/>
              </w:rPr>
            </w:pPr>
          </w:p>
          <w:p w:rsidR="006C3767" w:rsidRPr="003216E3" w:rsidRDefault="006C3767" w:rsidP="00A2556C">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sidR="00CF0880">
              <w:rPr>
                <w:sz w:val="24"/>
                <w:szCs w:val="24"/>
              </w:rPr>
              <w:t xml:space="preserve"> (_____________________) </w:t>
            </w:r>
            <w:proofErr w:type="gramEnd"/>
            <w:r w:rsidR="00CF0880">
              <w:rPr>
                <w:sz w:val="24"/>
                <w:szCs w:val="24"/>
              </w:rPr>
              <w:t>рублей,  в   том числе  НДС</w:t>
            </w:r>
          </w:p>
          <w:p w:rsidR="006C3767" w:rsidRPr="00CF0880" w:rsidRDefault="006C3767" w:rsidP="00A2556C">
            <w:pPr>
              <w:pStyle w:val="af3"/>
              <w:spacing w:after="0"/>
              <w:ind w:left="148"/>
              <w:rPr>
                <w:sz w:val="20"/>
                <w:szCs w:val="20"/>
              </w:rPr>
            </w:pPr>
            <w:r w:rsidRPr="00CF0880">
              <w:rPr>
                <w:sz w:val="20"/>
                <w:szCs w:val="20"/>
              </w:rPr>
              <w:t xml:space="preserve">                                                    (сумма цифрами)                        (сумма прописью) </w:t>
            </w:r>
          </w:p>
          <w:p w:rsidR="00CF0880" w:rsidRPr="00DA47D7" w:rsidRDefault="00CF0880" w:rsidP="00CF0880">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CF0880" w:rsidRDefault="00CF0880" w:rsidP="00CF0880">
            <w:pPr>
              <w:pStyle w:val="af3"/>
              <w:spacing w:after="0"/>
              <w:rPr>
                <w:sz w:val="20"/>
                <w:szCs w:val="20"/>
              </w:rPr>
            </w:pPr>
            <w:r w:rsidRPr="003216E3">
              <w:rPr>
                <w:sz w:val="20"/>
                <w:szCs w:val="20"/>
              </w:rPr>
              <w:t>(сумма цифрами)                 (сумма прописью)</w:t>
            </w:r>
          </w:p>
          <w:p w:rsidR="00CF0880" w:rsidRPr="003216E3" w:rsidRDefault="00CF0880" w:rsidP="00CF0880">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6C3767" w:rsidRDefault="006C3767" w:rsidP="00A2556C">
            <w:pPr>
              <w:pStyle w:val="af3"/>
              <w:spacing w:after="0"/>
              <w:ind w:left="148"/>
              <w:rPr>
                <w:b/>
                <w:sz w:val="24"/>
                <w:szCs w:val="24"/>
              </w:rPr>
            </w:pPr>
          </w:p>
          <w:p w:rsidR="00CF0880" w:rsidRPr="003216E3" w:rsidRDefault="00CF0880" w:rsidP="00A2556C">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6C3767" w:rsidTr="00A2556C">
              <w:trPr>
                <w:trHeight w:val="288"/>
              </w:trPr>
              <w:tc>
                <w:tcPr>
                  <w:tcW w:w="5819" w:type="dxa"/>
                  <w:tcBorders>
                    <w:top w:val="none" w:sz="4" w:space="0" w:color="000000"/>
                    <w:left w:val="none" w:sz="4" w:space="0" w:color="000000"/>
                    <w:bottom w:val="none" w:sz="4" w:space="0" w:color="000000"/>
                    <w:right w:val="none" w:sz="4" w:space="0" w:color="000000"/>
                  </w:tcBorders>
                </w:tcPr>
                <w:p w:rsidR="006C3767" w:rsidRPr="009B55DA" w:rsidRDefault="006C3767" w:rsidP="00A2556C">
                  <w:pPr>
                    <w:pStyle w:val="af3"/>
                    <w:spacing w:after="0"/>
                    <w:ind w:left="148"/>
                    <w:jc w:val="left"/>
                    <w:rPr>
                      <w:sz w:val="24"/>
                      <w:szCs w:val="24"/>
                    </w:rPr>
                  </w:pPr>
                  <w:r w:rsidRPr="009B55DA">
                    <w:rPr>
                      <w:sz w:val="24"/>
                      <w:szCs w:val="24"/>
                    </w:rPr>
                    <w:t xml:space="preserve">Услуги принял: </w:t>
                  </w:r>
                </w:p>
                <w:p w:rsidR="006C3767" w:rsidRPr="009B55DA" w:rsidRDefault="006C3767" w:rsidP="00A2556C">
                  <w:pPr>
                    <w:pStyle w:val="af3"/>
                    <w:spacing w:after="0"/>
                    <w:ind w:left="148"/>
                    <w:jc w:val="left"/>
                    <w:rPr>
                      <w:sz w:val="24"/>
                      <w:szCs w:val="24"/>
                    </w:rPr>
                  </w:pPr>
                  <w:r w:rsidRPr="009B55DA">
                    <w:rPr>
                      <w:sz w:val="24"/>
                      <w:szCs w:val="24"/>
                    </w:rPr>
                    <w:t>От Заказчика</w:t>
                  </w:r>
                </w:p>
                <w:p w:rsidR="006C3767" w:rsidRPr="009B55DA" w:rsidRDefault="006C3767" w:rsidP="00A2556C">
                  <w:pPr>
                    <w:pStyle w:val="af3"/>
                    <w:spacing w:after="0"/>
                    <w:ind w:left="148"/>
                    <w:jc w:val="left"/>
                    <w:rPr>
                      <w:sz w:val="24"/>
                      <w:szCs w:val="24"/>
                    </w:rPr>
                  </w:pPr>
                </w:p>
                <w:p w:rsidR="006C3767" w:rsidRPr="009B55DA" w:rsidRDefault="006C3767" w:rsidP="00A2556C">
                  <w:pPr>
                    <w:pStyle w:val="af3"/>
                    <w:spacing w:after="0"/>
                    <w:ind w:left="148"/>
                    <w:jc w:val="left"/>
                    <w:rPr>
                      <w:sz w:val="24"/>
                      <w:szCs w:val="24"/>
                    </w:rPr>
                  </w:pPr>
                  <w:r w:rsidRPr="009B55DA">
                    <w:rPr>
                      <w:sz w:val="24"/>
                      <w:szCs w:val="24"/>
                    </w:rPr>
                    <w:t>_______________________________</w:t>
                  </w:r>
                </w:p>
                <w:p w:rsidR="006C3767" w:rsidRPr="009B55DA" w:rsidRDefault="006C3767" w:rsidP="00A2556C">
                  <w:pPr>
                    <w:pStyle w:val="af3"/>
                    <w:spacing w:after="0"/>
                    <w:ind w:left="148"/>
                    <w:jc w:val="left"/>
                    <w:rPr>
                      <w:sz w:val="24"/>
                      <w:szCs w:val="24"/>
                    </w:rPr>
                  </w:pPr>
                  <w:r w:rsidRPr="009B55DA">
                    <w:rPr>
                      <w:sz w:val="24"/>
                      <w:szCs w:val="24"/>
                    </w:rPr>
                    <w:t>(подпись)    М.П.</w:t>
                  </w:r>
                </w:p>
                <w:p w:rsidR="006C3767" w:rsidRPr="009B55DA" w:rsidRDefault="006C3767" w:rsidP="00A2556C">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6C3767" w:rsidRPr="009B55DA" w:rsidRDefault="006C3767" w:rsidP="00A2556C">
                  <w:pPr>
                    <w:pStyle w:val="af3"/>
                    <w:spacing w:after="0"/>
                    <w:ind w:left="148"/>
                    <w:jc w:val="left"/>
                    <w:rPr>
                      <w:sz w:val="24"/>
                      <w:szCs w:val="24"/>
                    </w:rPr>
                  </w:pPr>
                  <w:r w:rsidRPr="009B55DA">
                    <w:rPr>
                      <w:sz w:val="24"/>
                      <w:szCs w:val="24"/>
                    </w:rPr>
                    <w:t>Услуги сдал:</w:t>
                  </w:r>
                </w:p>
                <w:p w:rsidR="006C3767" w:rsidRPr="009B55DA" w:rsidRDefault="006C3767" w:rsidP="00A2556C">
                  <w:pPr>
                    <w:pStyle w:val="af3"/>
                    <w:spacing w:after="0"/>
                    <w:ind w:left="148"/>
                    <w:jc w:val="left"/>
                    <w:rPr>
                      <w:sz w:val="24"/>
                      <w:szCs w:val="24"/>
                    </w:rPr>
                  </w:pPr>
                  <w:r w:rsidRPr="009B55DA">
                    <w:rPr>
                      <w:sz w:val="24"/>
                      <w:szCs w:val="24"/>
                    </w:rPr>
                    <w:t>От Исполнителя</w:t>
                  </w:r>
                </w:p>
                <w:p w:rsidR="006C3767" w:rsidRPr="009B55DA" w:rsidRDefault="006C3767" w:rsidP="00A2556C">
                  <w:pPr>
                    <w:pStyle w:val="af3"/>
                    <w:spacing w:after="0"/>
                    <w:ind w:left="148"/>
                    <w:jc w:val="left"/>
                    <w:rPr>
                      <w:sz w:val="24"/>
                      <w:szCs w:val="24"/>
                    </w:rPr>
                  </w:pPr>
                </w:p>
                <w:p w:rsidR="006C3767" w:rsidRPr="009B55DA" w:rsidRDefault="006C3767" w:rsidP="00A2556C">
                  <w:pPr>
                    <w:pStyle w:val="af3"/>
                    <w:spacing w:after="0"/>
                    <w:ind w:left="148"/>
                    <w:jc w:val="left"/>
                    <w:rPr>
                      <w:sz w:val="24"/>
                      <w:szCs w:val="24"/>
                    </w:rPr>
                  </w:pPr>
                  <w:r w:rsidRPr="009B55DA">
                    <w:rPr>
                      <w:sz w:val="24"/>
                      <w:szCs w:val="24"/>
                    </w:rPr>
                    <w:t>______________________________</w:t>
                  </w:r>
                </w:p>
                <w:p w:rsidR="006C3767" w:rsidRPr="009B55DA" w:rsidRDefault="006C3767" w:rsidP="00A2556C">
                  <w:pPr>
                    <w:pStyle w:val="af3"/>
                    <w:spacing w:after="0"/>
                    <w:ind w:left="148"/>
                    <w:jc w:val="left"/>
                    <w:rPr>
                      <w:sz w:val="24"/>
                      <w:szCs w:val="24"/>
                    </w:rPr>
                  </w:pPr>
                  <w:r w:rsidRPr="009B55DA">
                    <w:rPr>
                      <w:sz w:val="24"/>
                      <w:szCs w:val="24"/>
                    </w:rPr>
                    <w:t>(подпись)    М.П.</w:t>
                  </w:r>
                </w:p>
                <w:p w:rsidR="006C3767" w:rsidRDefault="006C3767" w:rsidP="00A2556C">
                  <w:pPr>
                    <w:pStyle w:val="af3"/>
                    <w:spacing w:after="0"/>
                    <w:ind w:left="148"/>
                    <w:jc w:val="left"/>
                    <w:rPr>
                      <w:sz w:val="24"/>
                      <w:szCs w:val="24"/>
                    </w:rPr>
                  </w:pPr>
                  <w:r w:rsidRPr="009B55DA">
                    <w:rPr>
                      <w:sz w:val="24"/>
                      <w:szCs w:val="24"/>
                    </w:rPr>
                    <w:t>«___» ________   20__ г.</w:t>
                  </w:r>
                </w:p>
              </w:tc>
            </w:tr>
          </w:tbl>
          <w:p w:rsidR="006C3767" w:rsidRDefault="006C3767" w:rsidP="00A2556C">
            <w:pPr>
              <w:pStyle w:val="af3"/>
              <w:ind w:left="540"/>
              <w:rPr>
                <w:b/>
              </w:rPr>
            </w:pP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FA7BDA" w:rsidRDefault="00FA7BDA">
      <w:pPr>
        <w:spacing w:after="200" w:line="276" w:lineRule="auto"/>
        <w:jc w:val="left"/>
        <w:rPr>
          <w:sz w:val="16"/>
          <w:szCs w:val="16"/>
          <w:lang w:eastAsia="ru-RU"/>
        </w:rPr>
      </w:pPr>
      <w:r>
        <w:rPr>
          <w:sz w:val="16"/>
          <w:szCs w:val="16"/>
        </w:rPr>
        <w:br w:type="page"/>
      </w:r>
    </w:p>
    <w:p w:rsidR="00FA7BDA" w:rsidRPr="009E5707" w:rsidRDefault="00FA7BDA" w:rsidP="00FA7BDA">
      <w:pPr>
        <w:pageBreakBefore/>
        <w:widowControl w:val="0"/>
        <w:pBdr>
          <w:bottom w:val="none" w:sz="4" w:space="2" w:color="000000"/>
        </w:pBdr>
        <w:ind w:left="5670"/>
        <w:jc w:val="left"/>
        <w:outlineLvl w:val="0"/>
      </w:pPr>
      <w:r w:rsidRPr="009E5707">
        <w:lastRenderedPageBreak/>
        <w:t>Приложение № 5 к Контракту</w:t>
      </w:r>
    </w:p>
    <w:p w:rsidR="00FA7BDA" w:rsidRPr="009E5707" w:rsidRDefault="00FA7BDA" w:rsidP="00FA7BDA">
      <w:pPr>
        <w:widowControl w:val="0"/>
        <w:pBdr>
          <w:bottom w:val="none" w:sz="4" w:space="2" w:color="000000"/>
        </w:pBdr>
        <w:ind w:left="5670"/>
        <w:jc w:val="left"/>
      </w:pPr>
      <w:r w:rsidRPr="009E5707">
        <w:t>от «____» ________ 2026 г.</w:t>
      </w:r>
    </w:p>
    <w:p w:rsidR="00FA7BDA" w:rsidRPr="009E5707" w:rsidRDefault="00FA7BDA" w:rsidP="00FA7BDA">
      <w:pPr>
        <w:widowControl w:val="0"/>
        <w:pBdr>
          <w:bottom w:val="none" w:sz="4" w:space="2" w:color="000000"/>
        </w:pBdr>
        <w:ind w:left="5670"/>
        <w:jc w:val="left"/>
      </w:pPr>
      <w:r w:rsidRPr="009E5707">
        <w:t>№ ____________</w:t>
      </w:r>
    </w:p>
    <w:p w:rsidR="00FA7BDA" w:rsidRPr="009E5707" w:rsidRDefault="00FA7BDA" w:rsidP="00FA7BDA">
      <w:pPr>
        <w:pStyle w:val="ConsPlusNonformat"/>
        <w:tabs>
          <w:tab w:val="left" w:pos="8040"/>
        </w:tabs>
        <w:jc w:val="both"/>
        <w:rPr>
          <w:rFonts w:ascii="Times New Roman" w:hAnsi="Times New Roman" w:cs="Times New Roman"/>
          <w:sz w:val="28"/>
          <w:szCs w:val="28"/>
        </w:rPr>
      </w:pPr>
      <w:r w:rsidRPr="009E5707">
        <w:rPr>
          <w:rFonts w:ascii="Times New Roman" w:hAnsi="Times New Roman" w:cs="Times New Roman"/>
          <w:sz w:val="28"/>
          <w:szCs w:val="28"/>
        </w:rPr>
        <w:tab/>
      </w:r>
    </w:p>
    <w:p w:rsidR="00FA7BDA" w:rsidRPr="009E5707" w:rsidRDefault="00FA7BDA" w:rsidP="00FA7BDA">
      <w:pPr>
        <w:pStyle w:val="ConsPlusNonformat"/>
        <w:rPr>
          <w:rFonts w:ascii="Times New Roman" w:hAnsi="Times New Roman" w:cs="Times New Roman"/>
          <w:sz w:val="28"/>
          <w:szCs w:val="28"/>
        </w:rPr>
      </w:pPr>
      <w:r w:rsidRPr="009E5707">
        <w:rPr>
          <w:rFonts w:ascii="Times New Roman" w:hAnsi="Times New Roman" w:cs="Times New Roman"/>
          <w:sz w:val="28"/>
          <w:szCs w:val="28"/>
        </w:rPr>
        <w:t>ОБРАЗЕЦ</w:t>
      </w:r>
    </w:p>
    <w:p w:rsidR="00FA7BDA" w:rsidRPr="009E5707" w:rsidRDefault="00FA7BDA" w:rsidP="00FA7BDA">
      <w:pPr>
        <w:jc w:val="center"/>
        <w:rPr>
          <w:b/>
        </w:rPr>
      </w:pPr>
      <w:r w:rsidRPr="009E5707">
        <w:rPr>
          <w:b/>
        </w:rPr>
        <w:t>Соглашение о конфиденциальности и неразглашении служебной информации ограниченного распространения («Для служебного пользования»)</w:t>
      </w:r>
    </w:p>
    <w:p w:rsidR="00FA7BDA" w:rsidRPr="009E5707" w:rsidRDefault="00FA7BDA" w:rsidP="00FA7BDA">
      <w:pPr>
        <w:jc w:val="center"/>
      </w:pPr>
    </w:p>
    <w:tbl>
      <w:tblPr>
        <w:tblStyle w:val="26"/>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683"/>
      </w:tblGrid>
      <w:tr w:rsidR="00FA7BDA" w:rsidRPr="009E5707" w:rsidTr="00E03643">
        <w:tc>
          <w:tcPr>
            <w:tcW w:w="5382" w:type="dxa"/>
          </w:tcPr>
          <w:p w:rsidR="00FA7BDA" w:rsidRPr="009E5707" w:rsidRDefault="00FA7BDA" w:rsidP="00E03643">
            <w:pPr>
              <w:rPr>
                <w:rFonts w:eastAsia="Calibri"/>
                <w:lang w:val="ru-RU"/>
              </w:rPr>
            </w:pPr>
            <w:r w:rsidRPr="009E5707">
              <w:rPr>
                <w:rFonts w:eastAsia="Calibri"/>
                <w:lang w:val="ru-RU"/>
              </w:rPr>
              <w:t>г. Обнинск</w:t>
            </w:r>
          </w:p>
        </w:tc>
        <w:tc>
          <w:tcPr>
            <w:tcW w:w="4683" w:type="dxa"/>
          </w:tcPr>
          <w:p w:rsidR="00FA7BDA" w:rsidRPr="009E5707" w:rsidRDefault="00FA7BDA" w:rsidP="00E03643">
            <w:pPr>
              <w:ind w:firstLine="1032"/>
              <w:rPr>
                <w:rFonts w:eastAsia="Calibri"/>
                <w:lang w:val="ru-RU"/>
              </w:rPr>
            </w:pPr>
            <w:r w:rsidRPr="009E5707">
              <w:rPr>
                <w:rFonts w:eastAsia="Calibri"/>
                <w:lang w:val="ru-RU"/>
              </w:rPr>
              <w:t>____________2026г.</w:t>
            </w:r>
          </w:p>
        </w:tc>
      </w:tr>
    </w:tbl>
    <w:p w:rsidR="00FA7BDA" w:rsidRPr="009E5707" w:rsidRDefault="00FA7BDA" w:rsidP="00FA7BDA">
      <w:pPr>
        <w:spacing w:before="120"/>
      </w:pPr>
    </w:p>
    <w:p w:rsidR="00FA7BDA" w:rsidRPr="009E5707" w:rsidRDefault="00FA7BDA" w:rsidP="00FA7BDA">
      <w:pPr>
        <w:spacing w:before="120"/>
      </w:pPr>
      <w:proofErr w:type="gramStart"/>
      <w:r w:rsidRPr="009E5707">
        <w:t>_______________________________________ в лице ________________</w:t>
      </w:r>
      <w:r w:rsidR="00755065">
        <w:t>___________________, действующего</w:t>
      </w:r>
      <w:r w:rsidRPr="009E5707">
        <w:t xml:space="preserve"> на основании ______________________________ с одной стороны</w:t>
      </w:r>
      <w:r w:rsidR="009E5707">
        <w:t xml:space="preserve"> </w:t>
      </w:r>
      <w:r w:rsidRPr="009E5707">
        <w:t>(Сторона, Передающая сторона) и ______________________________, в лице ____________________________________, действующего на основании ________________________________, с другой стороны (Сторона, Принимающая сторона), совместно именуемые «Стороны», заключили настоящее Соглашение о конфиденциальности и неразглашении служебной информации ограниченного распространения («Для служебного пользования»), именуемое в дальнейшем «Соглашение», о нижеследующем:</w:t>
      </w:r>
      <w:proofErr w:type="gramEnd"/>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426"/>
        </w:tabs>
        <w:spacing w:before="120"/>
        <w:ind w:left="0" w:firstLine="0"/>
        <w:jc w:val="center"/>
      </w:pPr>
      <w:r w:rsidRPr="009E5707">
        <w:t>Предмет Соглашения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Настоящее Соглашение регулирует порядок передачи Передающей стороной Принимающей стороне служебной информации ограниченного распространения, зафиксированной на материальном носителе, имеющем пометку «Для служебного пользования (далее – информация «Для служебного пользования»), и определяет обязательства Принимающей стороны по неразглашению полученных сведений на всех этапах </w:t>
      </w:r>
      <w:r w:rsidR="005A5ECA" w:rsidRPr="009E5707">
        <w:t>контрактных</w:t>
      </w:r>
      <w:r w:rsidRPr="009E5707">
        <w:t xml:space="preserve"> отношений Сторон.</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Передающая сторона, являющаяся обладателем прав по распоряжению информацией «Для служебного пользования», передает ее или обеспечивает в каком-либо виде доступ к ней Принимающей стороне.</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Информация «Для служебного пользования» и ее передача Принимающей Стороне</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В настоящем Соглашении под информацией «Для служебного пользования» понимается любая информация экономического, финансового, научно-технического или иного характера, переданная Передающей стороной Принимающей стороне на материальном носителе, имеющем пометку «Для служебного пользования».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Информация «Для служебного пользования» может передаваться представителями Передающей стороны представителям Принимающей стороны либо из рук в руки в упаковке, исключающей просмотр содержащихся документов и нарушения ее целостности, либо фельдъегерской связью, заказными или ценными почтовыми отправлениями.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lastRenderedPageBreak/>
        <w:t>Содержание информации «Для служебного пользования», Передающей стороны и передаваемой Принимающей стороне в устной форме в ходе совещаний, переговоров, консультация, рабочих встреч и т.п. (далее – Совещание), фиксируется в протоколе, который подписывается всеми участниками Совещания. Об обсуждении вопросов, содержащих информацию «Для служебного пользования», участники Совещания предупреждаются представителем Передающей стороны перед его началом, и ни один из участников не имеет права отказаться от подписания протокола.</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Для передачи информации «Для служебного пользования» от Передающей стороны Принимающей стороне могут использоваться каналы передачи с применением сре</w:t>
      </w:r>
      <w:proofErr w:type="gramStart"/>
      <w:r w:rsidRPr="009E5707">
        <w:t>дств кр</w:t>
      </w:r>
      <w:proofErr w:type="gramEnd"/>
      <w:r w:rsidRPr="009E5707">
        <w:t>иптографической защиты информации, сертифицированных в соответствии с требованиями соответствующих нормативных документов.</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Обработка информации «Для служебного пользования» должна производиться на автоматизированном рабочем месте, аттестованном по требованиям безопасности информации в соответствии с действующим законодательством Российской Федерации.</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Обязательства Принимающей Стороны</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получившая информацию «Для служебного пользования» от Передающей стороны, обязуется обеспечивать ее обращение с учетом требований, предусмотренных Положением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 утвержденным постановлением Правительства </w:t>
      </w:r>
      <w:r w:rsidR="00E03643" w:rsidRPr="009E5707">
        <w:br/>
      </w:r>
      <w:r w:rsidRPr="009E5707">
        <w:t>от 03.11.1994 № 1233.</w:t>
      </w:r>
    </w:p>
    <w:p w:rsidR="00FA7BDA" w:rsidRPr="009E5707" w:rsidRDefault="00FA7BDA" w:rsidP="00C83D4D">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обязуется не разглашать информацию «Для служебного пользования», полученную ею от Передающей стороны, третьему лицу и не использовать ее в целях, не предусмотренных условиями </w:t>
      </w:r>
      <w:r w:rsidR="00E03643" w:rsidRPr="009E5707">
        <w:t xml:space="preserve">контракта </w:t>
      </w:r>
      <w:r w:rsidR="00C83D4D">
        <w:br/>
      </w:r>
      <w:r w:rsidRPr="009E5707">
        <w:t xml:space="preserve">№ </w:t>
      </w:r>
      <w:r w:rsidR="00E03643" w:rsidRPr="009E5707">
        <w:t xml:space="preserve">_________ </w:t>
      </w:r>
      <w:r w:rsidRPr="009E5707">
        <w:t>от_________ 2026 г.</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К информации «Для служебного пользования» допускаются работники Принимающей стороны из числа российских граждан, имеющих в </w:t>
      </w:r>
      <w:r w:rsidR="005A5ECA" w:rsidRPr="009E5707">
        <w:t>служебном контракте</w:t>
      </w:r>
      <w:r w:rsidRPr="009E5707">
        <w:t xml:space="preserve"> условие о неразглашении такой информации.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обязуется принять меры к ограничению доступа к информации «Для служебного пользования» и сообщать ее только тем работникам, которые имеют непосредственное отношение к выполнению работ по </w:t>
      </w:r>
      <w:r w:rsidR="00E03643" w:rsidRPr="009E5707">
        <w:t>контракту</w:t>
      </w:r>
      <w:r w:rsidRPr="009E5707">
        <w:t>, указанному в пункте 3.2 настоящего Соглашения.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обязуется не передавать информацию «Для служебного пользования» третьей стороне, кроме как по письменному согласованию с Передающей стороной, при условии, что третья сторона обязуется соблюдать условия конфиденциальности не ниже </w:t>
      </w:r>
      <w:proofErr w:type="gramStart"/>
      <w:r w:rsidRPr="009E5707">
        <w:t>установленных</w:t>
      </w:r>
      <w:proofErr w:type="gramEnd"/>
      <w:r w:rsidRPr="009E5707">
        <w:t xml:space="preserve"> в тексте Соглашения, которые должны быть закреплены в виде соглашения, аналогичного настоящему Соглашению, и согласованы с Передающей стороной.</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spacing w:after="60"/>
        <w:ind w:left="0" w:firstLine="709"/>
      </w:pPr>
      <w:r w:rsidRPr="009E5707">
        <w:t xml:space="preserve">Принимающая сторона может передать информацию «Для служебного пользования» государственным органам, включая судебные органы, в соответствии с законодательством Российской Федерации. При этом </w:t>
      </w:r>
      <w:r w:rsidRPr="009E5707">
        <w:lastRenderedPageBreak/>
        <w:t>Принимающая сторона:</w:t>
      </w:r>
      <w:r w:rsidR="00C83D4D">
        <w:t xml:space="preserve"> </w:t>
      </w:r>
      <w:r w:rsidRPr="009E5707">
        <w:t>заблаговременно уведомит Передающую сторону о таком требовании,</w:t>
      </w:r>
      <w:r w:rsidR="00C83D4D">
        <w:t xml:space="preserve"> </w:t>
      </w:r>
      <w:r w:rsidRPr="009E5707">
        <w:t>предоставит Передающей стороне данные о перечне, содержании и объеме информации «Для служебного пользования», подлежащей передаче.</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Принимающая сторона обязуется не вывозить и не направлять информацию «Для служебного пользования» за пределы Российской Федерации.</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Возврат информации «Для служебного пользования»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В случае досрочного прекращения по каким-либо причинам </w:t>
      </w:r>
      <w:r w:rsidR="005A5ECA" w:rsidRPr="009E5707">
        <w:t xml:space="preserve">контрактных </w:t>
      </w:r>
      <w:r w:rsidRPr="009E5707">
        <w:t>отношений Сторон, предусмотренных 3.2. настоящего Соглашения, и расторжения настоящего Соглашения Принимающая сторона вернет Передающей стороне полученные от нее материальные носители информации «Для служебного пользования», а также сделанные с них копии. Возвращение материальных носителей информации «Для служебного пользования» и их копий не будет влиять на обязательства Принимающей стороны по сохранению конфиденциальности этой информации.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По договоренности Сторон материальные носители информации «Для служебного пользования», переданные Передающей стороной Принимающей стороне, могут быть уничтожены по акту.</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Права на информацию «Для служебного пользования»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не приобретает никаких дополнительных прав по распоряжению информацией «Для служебного пользования», а лишь получает право ее использования исключительно в порядке, определенном в настоящем Соглашении, и в целях исполнения </w:t>
      </w:r>
      <w:r w:rsidR="00E03643" w:rsidRPr="009E5707">
        <w:t>контракта</w:t>
      </w:r>
      <w:r w:rsidRPr="009E5707">
        <w:t>, указанного в пункте 3.2 настоящего Соглашения.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не может видоизменять, разрабатывать, </w:t>
      </w:r>
      <w:proofErr w:type="spellStart"/>
      <w:r w:rsidRPr="009E5707">
        <w:t>декомпилировать</w:t>
      </w:r>
      <w:proofErr w:type="spellEnd"/>
      <w:r w:rsidRPr="009E5707">
        <w:t>, разбирать или использовать в нарушение настоящего Соглашения любые программные продукты или материальные объекты, содержащие информацию «Для служебного пользования» Передающей стороны.</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Передающая сторона в случае передачи Принимающей стороне информации «Для служебного пользования» не предоставляет (не передает) Принимающей стороне:</w:t>
      </w:r>
    </w:p>
    <w:p w:rsidR="00FA7BDA" w:rsidRPr="009E5707" w:rsidRDefault="00FA7BDA" w:rsidP="00FA7BDA">
      <w:r w:rsidRPr="009E5707">
        <w:t>- не предусмотренные настоящим Соглашением дополнительные права на передаваемую информацию «Для служебного пользования»;</w:t>
      </w:r>
    </w:p>
    <w:p w:rsidR="00FA7BDA" w:rsidRPr="009E5707" w:rsidRDefault="00FA7BDA" w:rsidP="00FA7BDA">
      <w:r w:rsidRPr="009E5707">
        <w:t>- лицензии на осуществление деятельности;</w:t>
      </w:r>
    </w:p>
    <w:p w:rsidR="00FA7BDA" w:rsidRPr="009E5707" w:rsidRDefault="00FA7BDA" w:rsidP="00FA7BDA">
      <w:r w:rsidRPr="009E5707">
        <w:t xml:space="preserve">- права использования результатов интеллектуальной деятельности или исключительные права на результаты интеллектуальной деятельности, включая объекты патентных, авторских прав и средства индивидуализации юридических лиц, товаров, услуг и предприятий, принадлежащие Передающей стороне. </w:t>
      </w:r>
    </w:p>
    <w:p w:rsidR="00FA7BDA" w:rsidRPr="009E5707" w:rsidRDefault="00FA7BDA" w:rsidP="00FA7BDA"/>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Ответственность</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Принимающая сторона, допустившая разглашение информации «Для служебного пользования» Передающей стороны или ее передачу (предоставление) третьим лицам в нарушение условий настоящего Соглашения, в том числе неумышленных, ошибочных действий или бездействия, несет </w:t>
      </w:r>
      <w:r w:rsidRPr="009E5707">
        <w:lastRenderedPageBreak/>
        <w:t>ответственность в соответствии с законодательством Российской Федерации, включая возмещение причиненного Передающей стороне ущерба.</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jc w:val="left"/>
      </w:pPr>
      <w:r w:rsidRPr="009E5707">
        <w:t>Ответственность Принимающей стороны за обеспечение конфиденциальности информации «Для служебного пользования» не распространяется на случаи, когда она:</w:t>
      </w:r>
    </w:p>
    <w:p w:rsidR="00FA7BDA" w:rsidRPr="009E5707" w:rsidRDefault="00FA7BDA" w:rsidP="00FA7BDA">
      <w:pPr>
        <w:ind w:left="284" w:hanging="426"/>
      </w:pPr>
      <w:r w:rsidRPr="009E5707">
        <w:tab/>
        <w:t>- стала публично известна в результате любых действий, умышленных или неумышленных, а равно бездействия Передающей стороны;</w:t>
      </w:r>
    </w:p>
    <w:p w:rsidR="00FA7BDA" w:rsidRPr="009E5707" w:rsidRDefault="00FA7BDA" w:rsidP="00FA7BDA">
      <w:pPr>
        <w:ind w:firstLine="284"/>
      </w:pPr>
      <w:r w:rsidRPr="009E5707">
        <w:t xml:space="preserve">- </w:t>
      </w:r>
      <w:proofErr w:type="gramStart"/>
      <w:r w:rsidRPr="009E5707">
        <w:t>получена</w:t>
      </w:r>
      <w:proofErr w:type="gramEnd"/>
      <w:r w:rsidRPr="009E5707">
        <w:t xml:space="preserve"> из общедоступных источников с указанием источников;</w:t>
      </w:r>
      <w:r w:rsidRPr="009E5707">
        <w:br/>
        <w:t xml:space="preserve">     - раскрыта для неограниченного доступа третьей стороной;</w:t>
      </w:r>
    </w:p>
    <w:p w:rsidR="00FA7BDA" w:rsidRPr="009E5707" w:rsidRDefault="00FA7BDA" w:rsidP="00FA7BDA">
      <w:pPr>
        <w:ind w:left="284"/>
      </w:pPr>
      <w:r w:rsidRPr="009E5707">
        <w:t xml:space="preserve">- </w:t>
      </w:r>
      <w:proofErr w:type="gramStart"/>
      <w:r w:rsidRPr="009E5707">
        <w:t>раскрыта</w:t>
      </w:r>
      <w:proofErr w:type="gramEnd"/>
      <w:r w:rsidRPr="009E5707">
        <w:t xml:space="preserve"> для неограниченного доступа третьей стороне. </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На Принимающую сторону возлагается обязательство доказательства своего права на любое исключение, попадающее под действие пункта 6.2 настоящего Соглашения.</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Обязательства Принимающей стороны по обеспечению конфиденциальности информации «Для служебного пользования», полученной от Передающей стороны, сохраняются до момента, пока Передающая сторона не снимет ограничения на распространение данной информации. При этом Передающая сторона обязуется проинформировать Принимающую сторону о снятии ограничений на распространение информации.</w:t>
      </w:r>
    </w:p>
    <w:p w:rsidR="00FA7BDA" w:rsidRPr="009E5707" w:rsidRDefault="00FA7BDA" w:rsidP="00FA7BDA">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spacing w:before="120"/>
        <w:ind w:left="0" w:firstLine="709"/>
        <w:jc w:val="center"/>
      </w:pPr>
      <w:r w:rsidRPr="009E5707">
        <w:t>Прочие условия и разрешение споров</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Настоящее Соглашение подлежит юрисдикции и толкованию в соответствии с законами Российской Федерации.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Изменение условий настоящего Соглашения, его расторжение и прекращение допускаются по соглашению Сторон. Любые дополнения или изменения, вносимые в настоящее Соглашение, оформляются дополнительным соглашением и вступают в силу в момент его подписания Сторонами, если иное не будет указано в таком дополнительном соглашении.</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proofErr w:type="gramStart"/>
      <w:r w:rsidRPr="009E5707">
        <w:t>В случае возникновения споров между Передающей и Принимающей сторонами, относящихся к Соглашению, Стороны приложат максимум усилий для урегулирования спора путем переговоров.</w:t>
      </w:r>
      <w:proofErr w:type="gramEnd"/>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Обращение Стороны в суд допускается только после предварительного направления претензии (второй) другой Стороне и получения ответа (или пропуска срока, установленного на ответ) этой Стороны.</w:t>
      </w:r>
    </w:p>
    <w:p w:rsidR="00FA7BDA" w:rsidRPr="009E5707" w:rsidRDefault="00FA7BDA" w:rsidP="00FA7BDA">
      <w:r w:rsidRPr="009E5707">
        <w:t>Заинтересованная Сторона направляет другой Стороне письменную претензию, подписанную уполномоченным лицом. Претензия направляется адресату заказным письмом с уведомлением о вручении посредством почтовой связи либо с использованием иных сре</w:t>
      </w:r>
      <w:proofErr w:type="gramStart"/>
      <w:r w:rsidRPr="009E5707">
        <w:t>дств св</w:t>
      </w:r>
      <w:proofErr w:type="gramEnd"/>
      <w:r w:rsidRPr="009E5707">
        <w:t>язи, обеспечивающих фиксирование отправления, либо вручается под расписку.</w:t>
      </w:r>
    </w:p>
    <w:p w:rsidR="00FA7BDA" w:rsidRPr="009E5707" w:rsidRDefault="00FA7BDA" w:rsidP="00FA7BDA">
      <w:pPr>
        <w:ind w:firstLine="720"/>
      </w:pPr>
      <w:r w:rsidRPr="009E5707">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(в случае направления претензии единоличным исполнительным органом общества/предприятия полномочия подтверждаются выпиской из ЕГРЮЛ). Указанные документы представляются в форме копий, заверенных печатью Стороны и подписью лица, уполномоченного действовать от имени Стороны. Претензия, направленная без документов, подтверждающих </w:t>
      </w:r>
      <w:r w:rsidRPr="009E5707">
        <w:lastRenderedPageBreak/>
        <w:t>полномочия подписавшего ее лица (а также полномочия лица, заверившего копии), считается непредъявленной и рассмотрению не подлежит.</w:t>
      </w:r>
    </w:p>
    <w:p w:rsidR="00FA7BDA" w:rsidRPr="009E5707" w:rsidRDefault="00FA7BDA" w:rsidP="00FA7BDA">
      <w:pPr>
        <w:ind w:firstLine="709"/>
      </w:pPr>
      <w:r w:rsidRPr="009E5707">
        <w:t>Сторона, которой направлена претензия, обязана рассмотреть полученную претензию и в письменной форме уведомить заинтересованную Сторону о результатах ее рассмотрения в течение 30 (тридцати) рабочих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направляется адресату заказным письмом с уведомлением о вручении посредством почтовой связи либо с использованием иных сре</w:t>
      </w:r>
      <w:proofErr w:type="gramStart"/>
      <w:r w:rsidRPr="009E5707">
        <w:t>дств св</w:t>
      </w:r>
      <w:proofErr w:type="gramEnd"/>
      <w:r w:rsidRPr="009E5707">
        <w:t>язи, обеспечивающих фиксирование отправления, либо вручается под расписку.</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pPr>
      <w:r w:rsidRPr="009E5707">
        <w:t xml:space="preserve">В случае если в ходе внесудебного разрешения споров Стороны не пришли к взаимоприемлемому решению, споры подлежат разрешению в Арбитражном суде </w:t>
      </w:r>
      <w:proofErr w:type="gramStart"/>
      <w:r w:rsidRPr="009E5707">
        <w:t>г</w:t>
      </w:r>
      <w:proofErr w:type="gramEnd"/>
      <w:r w:rsidRPr="009E5707">
        <w:t>.____________.</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pPr>
      <w:r w:rsidRPr="009E5707">
        <w:t>Права и обязанности по настоящему Соглашению не подлежат переуступке третьим лицам без письменного согласия Сторон.</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В случае изменения юридического адреса, расчетного счета или обслуживающего банка Стороны обязаны в 10-дневный срок уведомить об этом друг друга.</w:t>
      </w:r>
    </w:p>
    <w:p w:rsidR="00FA7BDA" w:rsidRPr="009E5707" w:rsidRDefault="00FA7BDA" w:rsidP="00FA7BDA">
      <w:pPr>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Противодействие коррупции.</w:t>
      </w:r>
    </w:p>
    <w:p w:rsidR="00FA7BDA" w:rsidRPr="009E5707" w:rsidRDefault="00FA7BDA" w:rsidP="00FA7BDA">
      <w:pPr>
        <w:widowControl w:val="0"/>
        <w:suppressAutoHyphens/>
        <w:textAlignment w:val="baseline"/>
      </w:pPr>
      <w:r w:rsidRPr="009E5707">
        <w:t xml:space="preserve">При исполнении настоящего Соглашения Стороны </w:t>
      </w:r>
      <w:proofErr w:type="gramStart"/>
      <w:r w:rsidRPr="009E5707">
        <w:t>соблюдают</w:t>
      </w:r>
      <w:proofErr w:type="gramEnd"/>
      <w:r w:rsidRPr="009E5707">
        <w:t xml:space="preserve"> и будут соблюдать в дальнейшем все применимые законы и нормативные акты, включая любые законы о противодействии взяточничеству и коррупции. </w:t>
      </w:r>
      <w:proofErr w:type="gramStart"/>
      <w:r w:rsidRPr="009E5707">
        <w:t>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настоящим Соглашением,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w:t>
      </w:r>
      <w:proofErr w:type="gramEnd"/>
      <w:r w:rsidRPr="009E5707">
        <w:t xml:space="preserve">,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Соглашения, если указанные действия нарушают применимые законы или нормативные акты о противодействии взяточничеству и коррупции. </w:t>
      </w:r>
    </w:p>
    <w:p w:rsidR="00FA7BDA" w:rsidRPr="009E5707" w:rsidRDefault="00FA7BDA" w:rsidP="00FA7BDA">
      <w:pPr>
        <w:keepNext/>
        <w:numPr>
          <w:ilvl w:val="1"/>
          <w:numId w:val="15"/>
        </w:numPr>
        <w:pBdr>
          <w:top w:val="none" w:sz="0" w:space="0" w:color="auto"/>
          <w:left w:val="none" w:sz="0" w:space="0" w:color="auto"/>
          <w:bottom w:val="none" w:sz="0" w:space="0" w:color="auto"/>
          <w:right w:val="none" w:sz="0" w:space="0" w:color="auto"/>
          <w:between w:val="none" w:sz="0" w:space="0" w:color="auto"/>
        </w:pBdr>
        <w:ind w:left="0" w:firstLine="709"/>
      </w:pPr>
      <w:r w:rsidRPr="009E5707">
        <w:t xml:space="preserve">Рекомендуемая оговорка о </w:t>
      </w:r>
      <w:proofErr w:type="gramStart"/>
      <w:r w:rsidRPr="009E5707">
        <w:t>заверениях</w:t>
      </w:r>
      <w:proofErr w:type="gramEnd"/>
      <w:r w:rsidRPr="009E5707">
        <w:t xml:space="preserve"> об обстоятельствах.</w:t>
      </w:r>
    </w:p>
    <w:p w:rsidR="00FA7BDA" w:rsidRPr="009E5707" w:rsidRDefault="00FA7BDA" w:rsidP="00FA7BDA">
      <w:pPr>
        <w:keepNext/>
        <w:widowControl w:val="0"/>
        <w:suppressAutoHyphens/>
        <w:ind w:left="720"/>
        <w:textAlignment w:val="baseline"/>
      </w:pPr>
      <w:r w:rsidRPr="009E5707">
        <w:t xml:space="preserve">Каждая Сторона гарантирует другой Стороне, что: </w:t>
      </w:r>
    </w:p>
    <w:p w:rsidR="00FA7BDA" w:rsidRPr="009E5707" w:rsidRDefault="00FA7BDA" w:rsidP="00FA7BDA">
      <w:pPr>
        <w:widowControl w:val="0"/>
        <w:suppressAutoHyphens/>
        <w:ind w:firstLine="720"/>
        <w:textAlignment w:val="baseline"/>
      </w:pPr>
      <w:r w:rsidRPr="009E5707">
        <w:t xml:space="preserve">- сторона вправе заключать и исполнять Соглашение; </w:t>
      </w:r>
    </w:p>
    <w:p w:rsidR="00FA7BDA" w:rsidRPr="009E5707" w:rsidRDefault="00FA7BDA" w:rsidP="00FA7BDA">
      <w:pPr>
        <w:widowControl w:val="0"/>
        <w:suppressAutoHyphens/>
        <w:ind w:firstLine="720"/>
        <w:textAlignment w:val="baseline"/>
      </w:pPr>
      <w:r w:rsidRPr="009E5707">
        <w:t xml:space="preserve">- заключение и/или исполнение Стороной Соглашения не противоречит прямо или косвенно никаким законам, постановлениям, указам, прочим нормативным актам, актам органов государственной власти и/или местного самоуправления, локальным нормативным актам Стороны, судебным решениям; </w:t>
      </w:r>
    </w:p>
    <w:p w:rsidR="00FA7BDA" w:rsidRPr="009E5707" w:rsidRDefault="00FA7BDA" w:rsidP="00FA7BDA">
      <w:pPr>
        <w:widowControl w:val="0"/>
        <w:suppressAutoHyphens/>
        <w:ind w:firstLine="720"/>
        <w:textAlignment w:val="baseline"/>
      </w:pPr>
      <w:r w:rsidRPr="009E5707">
        <w:t xml:space="preserve">- стороной получены все и любые разрешения, одобрения и согласования, необходимые ей для заключения и/или исполнения Соглашения (в том числе в соответствии с действующим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 </w:t>
      </w:r>
    </w:p>
    <w:p w:rsidR="00FA7BDA" w:rsidRPr="009E5707" w:rsidRDefault="00FA7BDA" w:rsidP="00FA7BDA">
      <w:pPr>
        <w:widowControl w:val="0"/>
        <w:suppressAutoHyphens/>
        <w:ind w:firstLine="720"/>
        <w:textAlignment w:val="baseline"/>
      </w:pPr>
      <w:proofErr w:type="gramStart"/>
      <w:r w:rsidRPr="009E5707">
        <w:lastRenderedPageBreak/>
        <w:t xml:space="preserve">Принимающая сторона настоящим гарантирует, что она не контролируется лицами, включенными в перечень лиц, указанный в постановлении Правительства Российской Федерации от 01.11.2018 № 1300 «О мерах по реализации Указа Президента Российской Федерации от 22.10.2018 № 592», а также что ни он сам, ни лицо, подписавшее настоящий </w:t>
      </w:r>
      <w:r w:rsidR="00E03643" w:rsidRPr="009E5707">
        <w:t>контракт</w:t>
      </w:r>
      <w:r w:rsidRPr="009E5707">
        <w:t>, не включены в перечни лиц, в отношении которых применяются специальные экономические меры в соответствии с указанным</w:t>
      </w:r>
      <w:proofErr w:type="gramEnd"/>
      <w:r w:rsidRPr="009E5707">
        <w:t xml:space="preserve"> постановлением Правительства Российской Федерации или в соответствии с любыми иными актами Президента Российской Федерации или Правительства Российской Федерации. </w:t>
      </w:r>
    </w:p>
    <w:p w:rsidR="00FA7BDA" w:rsidRPr="009E5707" w:rsidRDefault="00FA7BDA" w:rsidP="00FA7BDA">
      <w:pPr>
        <w:widowControl w:val="0"/>
        <w:suppressAutoHyphens/>
        <w:ind w:firstLine="720"/>
        <w:textAlignment w:val="baseline"/>
      </w:pPr>
      <w:r w:rsidRPr="009E5707">
        <w:t xml:space="preserve">В случае включения Принимающей стороны, её единоличных исполнительных органов, иных лиц, действующих от его имени, или лиц, которые его контролируют, в перечни лиц, в отношении которых применяются специальные экономические меры в соответствии с какими-либо актами Президента Российской Федерации или Правительства Российской Федерации, Принимающая сторона незамедлительно информирует об этом Передающую сторону. </w:t>
      </w:r>
    </w:p>
    <w:p w:rsidR="00FA7BDA" w:rsidRPr="009E5707" w:rsidRDefault="00FA7BDA" w:rsidP="00FA7BDA">
      <w:pPr>
        <w:widowControl w:val="0"/>
        <w:suppressAutoHyphens/>
        <w:ind w:firstLine="720"/>
        <w:textAlignment w:val="baseline"/>
      </w:pPr>
      <w:r w:rsidRPr="009E5707">
        <w:t xml:space="preserve">Принимающая и Передающая стороны подтверждают, что условия настоящего пункта признаны ими существенными условиями настоящего Соглашения в соответствии со статьей 432 Гражданского кодекса Российской Федерации. </w:t>
      </w:r>
    </w:p>
    <w:p w:rsidR="00FA7BDA" w:rsidRPr="009E5707" w:rsidRDefault="00FA7BDA" w:rsidP="00FA7BDA">
      <w:pPr>
        <w:widowControl w:val="0"/>
        <w:suppressAutoHyphens/>
        <w:ind w:firstLine="720"/>
        <w:textAlignment w:val="baseline"/>
      </w:pPr>
      <w:proofErr w:type="gramStart"/>
      <w:r w:rsidRPr="009E5707">
        <w:t>Если специальной нормой части второй Гражданского кодекса Российской Федерации не установлено иное, не предоставление Принимающей стороной, указанной в настоящем пункте информации, а равно получение Передающей стороной соответствующей информации о включении Принимающей стороны, а также иных лиц, указанных в настоящем пункте, в указанные перечни лиц любым иным способом, является основанием для одностороннего внесудебного отказа Передающей стороны от исполнения Соглашения.</w:t>
      </w:r>
      <w:proofErr w:type="gramEnd"/>
      <w:r w:rsidRPr="009E5707">
        <w:t xml:space="preserve"> Соглашения считается расторгнутым </w:t>
      </w:r>
      <w:proofErr w:type="gramStart"/>
      <w:r w:rsidRPr="009E5707">
        <w:t>с даты получения</w:t>
      </w:r>
      <w:proofErr w:type="gramEnd"/>
      <w:r w:rsidRPr="009E5707">
        <w:t xml:space="preserve"> Принимающей стороной соответствующего письменного уведомления Передающей стороны, если более поздняя дата не будет установлена в уведомлении. </w:t>
      </w:r>
    </w:p>
    <w:p w:rsidR="00FA7BDA" w:rsidRPr="009E5707" w:rsidRDefault="00FA7BDA" w:rsidP="00FA7BDA">
      <w:pPr>
        <w:widowControl w:val="0"/>
        <w:suppressAutoHyphens/>
        <w:ind w:firstLine="720"/>
        <w:textAlignment w:val="baseline"/>
      </w:pPr>
      <w:r w:rsidRPr="009E5707">
        <w:t>Фа</w:t>
      </w:r>
      <w:proofErr w:type="gramStart"/>
      <w:r w:rsidRPr="009E5707">
        <w:t>кт вкл</w:t>
      </w:r>
      <w:proofErr w:type="gramEnd"/>
      <w:r w:rsidRPr="009E5707">
        <w:t xml:space="preserve">ючения Принимающей стороны, а также иных лиц, указанных в настоящем пункте, в перечни лиц, в отношении которых применяются специальные экономические меры в соответствии с какими-либо актами Президента или Правительства Российской Федерации, не является обстоятельством непреодолимой силы для Принимающей стороны. </w:t>
      </w:r>
    </w:p>
    <w:p w:rsidR="00FA7BDA" w:rsidRPr="009E5707" w:rsidRDefault="00FA7BDA" w:rsidP="00FA7BDA">
      <w:pPr>
        <w:widowControl w:val="0"/>
        <w:suppressAutoHyphens/>
        <w:ind w:firstLine="720"/>
        <w:textAlignment w:val="baseline"/>
      </w:pPr>
      <w:r w:rsidRPr="009E5707">
        <w:t xml:space="preserve">Перечень обстоятельств не является закрытым и дополняется исходя из интересов и потребностей Передающей стороны. </w:t>
      </w:r>
    </w:p>
    <w:p w:rsidR="00FA7BDA" w:rsidRPr="009E5707" w:rsidRDefault="00FA7BDA" w:rsidP="00FA7BDA">
      <w:pPr>
        <w:ind w:left="720"/>
        <w:jc w:val="center"/>
      </w:pPr>
    </w:p>
    <w:p w:rsidR="00FA7BDA" w:rsidRPr="009E5707" w:rsidRDefault="00FA7BDA" w:rsidP="00FA7BDA">
      <w:pPr>
        <w:ind w:left="720"/>
        <w:jc w:val="center"/>
      </w:pPr>
      <w:r w:rsidRPr="009E5707">
        <w:t>8. Юридические адреса и реквизиты Сторон</w:t>
      </w:r>
    </w:p>
    <w:p w:rsidR="00FA7BDA" w:rsidRPr="00755065" w:rsidRDefault="00FA7BDA" w:rsidP="00FA7BDA">
      <w:pPr>
        <w:ind w:left="720"/>
        <w:jc w:val="center"/>
        <w:rPr>
          <w:sz w:val="22"/>
          <w:szCs w:val="22"/>
        </w:rPr>
      </w:pPr>
    </w:p>
    <w:tbl>
      <w:tblPr>
        <w:tblW w:w="10456" w:type="dxa"/>
        <w:tblInd w:w="-108" w:type="dxa"/>
        <w:tblLayout w:type="fixed"/>
        <w:tblLook w:val="04A0" w:firstRow="1" w:lastRow="0" w:firstColumn="1" w:lastColumn="0" w:noHBand="0" w:noVBand="1"/>
      </w:tblPr>
      <w:tblGrid>
        <w:gridCol w:w="5159"/>
        <w:gridCol w:w="5297"/>
      </w:tblGrid>
      <w:tr w:rsidR="00FA7BDA" w:rsidRPr="009E5707" w:rsidTr="00E03643">
        <w:tc>
          <w:tcPr>
            <w:tcW w:w="5159" w:type="dxa"/>
          </w:tcPr>
          <w:p w:rsidR="00FA7BDA" w:rsidRDefault="00FA7BDA" w:rsidP="00E03643">
            <w:pPr>
              <w:spacing w:after="200" w:line="276" w:lineRule="auto"/>
              <w:jc w:val="center"/>
            </w:pPr>
            <w:r w:rsidRPr="009E5707">
              <w:t>Принимающая сторона</w:t>
            </w:r>
          </w:p>
          <w:p w:rsidR="00755065" w:rsidRDefault="00755065" w:rsidP="00E03643">
            <w:pPr>
              <w:spacing w:after="200" w:line="276" w:lineRule="auto"/>
              <w:jc w:val="center"/>
            </w:pPr>
          </w:p>
          <w:p w:rsidR="00A8233C" w:rsidRDefault="00A8233C" w:rsidP="00A8233C">
            <w:pPr>
              <w:pStyle w:val="ConsPlusNonformat"/>
              <w:pBdr>
                <w:top w:val="none" w:sz="0" w:space="0" w:color="auto"/>
              </w:pBdr>
              <w:rPr>
                <w:rFonts w:ascii="Times New Roman" w:hAnsi="Times New Roman" w:cs="Times New Roman"/>
                <w:sz w:val="16"/>
                <w:szCs w:val="16"/>
              </w:rPr>
            </w:pPr>
            <w:r>
              <w:rPr>
                <w:rFonts w:ascii="Times New Roman" w:hAnsi="Times New Roman" w:cs="Times New Roman"/>
                <w:sz w:val="28"/>
                <w:szCs w:val="28"/>
              </w:rPr>
              <w:t xml:space="preserve">________________________               </w:t>
            </w:r>
            <w:r w:rsidRPr="000B1F04">
              <w:rPr>
                <w:rFonts w:ascii="Times New Roman" w:hAnsi="Times New Roman" w:cs="Times New Roman"/>
                <w:sz w:val="16"/>
                <w:szCs w:val="16"/>
              </w:rPr>
              <w:t xml:space="preserve"> </w:t>
            </w:r>
          </w:p>
          <w:p w:rsidR="00A8233C" w:rsidRPr="00A8233C" w:rsidRDefault="00A8233C" w:rsidP="00A8233C">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0B1F04">
              <w:rPr>
                <w:rFonts w:ascii="Times New Roman" w:hAnsi="Times New Roman" w:cs="Times New Roman"/>
                <w:sz w:val="16"/>
                <w:szCs w:val="16"/>
              </w:rPr>
              <w:t xml:space="preserve"> (подпись)</w:t>
            </w:r>
          </w:p>
        </w:tc>
        <w:tc>
          <w:tcPr>
            <w:tcW w:w="5297" w:type="dxa"/>
          </w:tcPr>
          <w:p w:rsidR="00FA7BDA" w:rsidRDefault="00FA7BDA" w:rsidP="00E03643">
            <w:pPr>
              <w:spacing w:after="200" w:line="276" w:lineRule="auto"/>
              <w:jc w:val="center"/>
            </w:pPr>
            <w:r w:rsidRPr="009E5707">
              <w:t>Передающая сторона</w:t>
            </w:r>
          </w:p>
          <w:p w:rsidR="00755065" w:rsidRDefault="00755065" w:rsidP="00E03643">
            <w:pPr>
              <w:spacing w:after="200" w:line="276" w:lineRule="auto"/>
              <w:jc w:val="center"/>
            </w:pPr>
          </w:p>
          <w:p w:rsidR="00A8233C" w:rsidRDefault="00A8233C" w:rsidP="00A8233C">
            <w:pPr>
              <w:pStyle w:val="ConsPlusNonformat"/>
              <w:pBdr>
                <w:top w:val="none" w:sz="0" w:space="0" w:color="auto"/>
              </w:pBdr>
              <w:rPr>
                <w:rFonts w:ascii="Times New Roman" w:hAnsi="Times New Roman" w:cs="Times New Roman"/>
                <w:sz w:val="16"/>
                <w:szCs w:val="16"/>
              </w:rPr>
            </w:pPr>
            <w:r>
              <w:rPr>
                <w:rFonts w:ascii="Times New Roman" w:hAnsi="Times New Roman" w:cs="Times New Roman"/>
                <w:sz w:val="28"/>
                <w:szCs w:val="28"/>
              </w:rPr>
              <w:t xml:space="preserve">________________________               </w:t>
            </w:r>
            <w:r w:rsidRPr="000B1F04">
              <w:rPr>
                <w:rFonts w:ascii="Times New Roman" w:hAnsi="Times New Roman" w:cs="Times New Roman"/>
                <w:sz w:val="16"/>
                <w:szCs w:val="16"/>
              </w:rPr>
              <w:t xml:space="preserve"> </w:t>
            </w:r>
          </w:p>
          <w:p w:rsidR="00A8233C" w:rsidRPr="00755065" w:rsidRDefault="00A8233C" w:rsidP="00755065">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0B1F04">
              <w:rPr>
                <w:rFonts w:ascii="Times New Roman" w:hAnsi="Times New Roman" w:cs="Times New Roman"/>
                <w:sz w:val="16"/>
                <w:szCs w:val="16"/>
              </w:rPr>
              <w:t xml:space="preserve"> (подпись)</w:t>
            </w:r>
            <w:bookmarkStart w:id="3" w:name="_GoBack"/>
            <w:bookmarkEnd w:id="3"/>
          </w:p>
        </w:tc>
      </w:tr>
    </w:tbl>
    <w:p w:rsidR="00FA7BDA" w:rsidRPr="009E5707" w:rsidRDefault="00597DB5" w:rsidP="00FA7BDA">
      <w:pPr>
        <w:pageBreakBefore/>
        <w:widowControl w:val="0"/>
        <w:pBdr>
          <w:bottom w:val="none" w:sz="4" w:space="2" w:color="000000"/>
        </w:pBdr>
        <w:ind w:left="5670"/>
        <w:jc w:val="left"/>
        <w:outlineLvl w:val="0"/>
      </w:pPr>
      <w:r w:rsidRPr="009E5707">
        <w:lastRenderedPageBreak/>
        <w:t>Приложение № 6</w:t>
      </w:r>
      <w:r w:rsidR="00FA7BDA" w:rsidRPr="009E5707">
        <w:t xml:space="preserve"> к Контракту</w:t>
      </w:r>
    </w:p>
    <w:p w:rsidR="00FA7BDA" w:rsidRPr="009E5707" w:rsidRDefault="00FA7BDA" w:rsidP="00FA7BDA">
      <w:pPr>
        <w:widowControl w:val="0"/>
        <w:pBdr>
          <w:bottom w:val="none" w:sz="4" w:space="2" w:color="000000"/>
        </w:pBdr>
        <w:ind w:left="5670"/>
        <w:jc w:val="left"/>
      </w:pPr>
      <w:r w:rsidRPr="009E5707">
        <w:t>от «____» ________ 2026 г.</w:t>
      </w:r>
    </w:p>
    <w:p w:rsidR="00FA7BDA" w:rsidRPr="009E5707" w:rsidRDefault="00FA7BDA" w:rsidP="00FA7BDA">
      <w:pPr>
        <w:widowControl w:val="0"/>
        <w:pBdr>
          <w:bottom w:val="none" w:sz="4" w:space="2" w:color="000000"/>
        </w:pBdr>
        <w:ind w:left="5670"/>
        <w:jc w:val="left"/>
      </w:pPr>
      <w:r w:rsidRPr="009E5707">
        <w:t>№ ____________</w:t>
      </w:r>
    </w:p>
    <w:p w:rsidR="00FA7BDA" w:rsidRPr="009E5707" w:rsidRDefault="00FA7BDA" w:rsidP="00FA7BDA">
      <w:pPr>
        <w:pStyle w:val="ConsPlusNonformat"/>
        <w:tabs>
          <w:tab w:val="left" w:pos="8040"/>
        </w:tabs>
        <w:jc w:val="both"/>
        <w:rPr>
          <w:rFonts w:ascii="Times New Roman" w:hAnsi="Times New Roman" w:cs="Times New Roman"/>
          <w:sz w:val="28"/>
          <w:szCs w:val="28"/>
        </w:rPr>
      </w:pPr>
      <w:r w:rsidRPr="009E5707">
        <w:rPr>
          <w:rFonts w:ascii="Times New Roman" w:hAnsi="Times New Roman" w:cs="Times New Roman"/>
          <w:sz w:val="28"/>
          <w:szCs w:val="28"/>
        </w:rPr>
        <w:tab/>
      </w:r>
    </w:p>
    <w:p w:rsidR="00FA7BDA" w:rsidRPr="009E5707" w:rsidRDefault="00FA7BDA" w:rsidP="00FA7BDA">
      <w:pPr>
        <w:pStyle w:val="ConsPlusNonformat"/>
        <w:rPr>
          <w:rFonts w:ascii="Times New Roman" w:hAnsi="Times New Roman" w:cs="Times New Roman"/>
          <w:sz w:val="28"/>
          <w:szCs w:val="28"/>
        </w:rPr>
      </w:pPr>
      <w:r w:rsidRPr="009E5707">
        <w:rPr>
          <w:rFonts w:ascii="Times New Roman" w:hAnsi="Times New Roman" w:cs="Times New Roman"/>
          <w:sz w:val="28"/>
          <w:szCs w:val="28"/>
        </w:rPr>
        <w:t>ОБРАЗЕЦ</w:t>
      </w:r>
    </w:p>
    <w:p w:rsidR="00FA7BDA" w:rsidRPr="009E5707" w:rsidRDefault="00FA7BDA" w:rsidP="00FA7BDA">
      <w:pPr>
        <w:spacing w:before="100" w:beforeAutospacing="1" w:after="100" w:afterAutospacing="1" w:line="264" w:lineRule="auto"/>
        <w:jc w:val="center"/>
        <w:rPr>
          <w:b/>
          <w:bCs/>
        </w:rPr>
      </w:pPr>
      <w:r w:rsidRPr="009E5707">
        <w:rPr>
          <w:b/>
          <w:bCs/>
        </w:rPr>
        <w:t xml:space="preserve">Поручение на обработку </w:t>
      </w:r>
      <w:r w:rsidRPr="00C83D4D">
        <w:rPr>
          <w:b/>
          <w:bCs/>
        </w:rPr>
        <w:t>персональных данных</w:t>
      </w:r>
    </w:p>
    <w:p w:rsidR="00FA7BDA" w:rsidRPr="009E5707" w:rsidRDefault="00FA7BDA" w:rsidP="00FA7BDA">
      <w:pPr>
        <w:pStyle w:val="af3"/>
        <w:spacing w:after="0"/>
        <w:ind w:firstLine="680"/>
      </w:pPr>
      <w:r w:rsidRPr="009E5707">
        <w:t xml:space="preserve">      1. В соответствии с ФЗ от 27.07.2006 № 152-ФЗ «О персональных данных» Заказчик поручает Исполнителю, в лице его уполномоченных работников и иных лиц, привлекаемых Исполнителем, совершать с персональными </w:t>
      </w:r>
      <w:proofErr w:type="gramStart"/>
      <w:r w:rsidRPr="009E5707">
        <w:t>данными</w:t>
      </w:r>
      <w:proofErr w:type="gramEnd"/>
      <w:r w:rsidRPr="009E5707">
        <w:t xml:space="preserve"> в отношении которых Заказчик является Оператором персональных данных и содержащимися в документах (формах) и/или информационных системах, в </w:t>
      </w:r>
      <w:proofErr w:type="spellStart"/>
      <w:r w:rsidRPr="009E5707">
        <w:t>т.ч</w:t>
      </w:r>
      <w:proofErr w:type="spellEnd"/>
      <w:r w:rsidRPr="009E5707">
        <w:t xml:space="preserve">. представленных Заказчиком в соответствии с условиями настоящего </w:t>
      </w:r>
      <w:r w:rsidR="00E03643" w:rsidRPr="009E5707">
        <w:t>контракта</w:t>
      </w:r>
      <w:r w:rsidRPr="009E5707">
        <w:t xml:space="preserve">, следующие действия (с использованием и </w:t>
      </w:r>
      <w:proofErr w:type="gramStart"/>
      <w:r w:rsidRPr="009E5707">
        <w:t>без использования средств автоматизации): сбор, систематизацию, накопление, хранение, обновление, изменение, использование, блокирование, уничтожение, передача (предоставление, доступ) (далее – обработка) в адрес ___________________________________________________</w:t>
      </w:r>
      <w:proofErr w:type="gramEnd"/>
    </w:p>
    <w:p w:rsidR="00FA7BDA" w:rsidRPr="009E5707" w:rsidRDefault="00FA7BDA" w:rsidP="00FA7BDA">
      <w:pPr>
        <w:pStyle w:val="afa"/>
        <w:numPr>
          <w:ilvl w:val="0"/>
          <w:numId w:val="16"/>
        </w:numPr>
        <w:pBdr>
          <w:top w:val="none" w:sz="0" w:space="0" w:color="auto"/>
          <w:left w:val="none" w:sz="0" w:space="0" w:color="auto"/>
          <w:bottom w:val="none" w:sz="0" w:space="0" w:color="auto"/>
          <w:right w:val="none" w:sz="0" w:space="0" w:color="auto"/>
          <w:between w:val="none" w:sz="0" w:space="0" w:color="auto"/>
        </w:pBdr>
        <w:spacing w:after="0" w:line="240" w:lineRule="auto"/>
        <w:ind w:left="0" w:firstLine="680"/>
        <w:jc w:val="both"/>
        <w:rPr>
          <w:rFonts w:ascii="Times New Roman" w:hAnsi="Times New Roman" w:cs="Times New Roman"/>
          <w:sz w:val="28"/>
          <w:szCs w:val="28"/>
        </w:rPr>
      </w:pPr>
      <w:r w:rsidRPr="009E5707">
        <w:rPr>
          <w:rFonts w:ascii="Times New Roman" w:hAnsi="Times New Roman" w:cs="Times New Roman"/>
          <w:sz w:val="28"/>
          <w:szCs w:val="28"/>
        </w:rPr>
        <w:t>Перечень персональных данных, на обработку которых дается поручение:</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 Фамилия, имя и отчество, изменения ФИО.</w:t>
      </w:r>
    </w:p>
    <w:p w:rsidR="00FA7BDA" w:rsidRPr="009E5707" w:rsidRDefault="00FA7BDA" w:rsidP="00FA7BDA">
      <w:pPr>
        <w:pStyle w:val="11"/>
        <w:numPr>
          <w:ilvl w:val="1"/>
          <w:numId w:val="16"/>
        </w:numPr>
        <w:rPr>
          <w:rFonts w:eastAsia="Calibri"/>
          <w:lang w:eastAsia="en-US"/>
        </w:rPr>
      </w:pPr>
      <w:r w:rsidRPr="009E5707">
        <w:rPr>
          <w:rFonts w:eastAsia="Calibri"/>
          <w:lang w:eastAsia="en-US"/>
        </w:rPr>
        <w:t>Число, месяц, год и место рождения, пол.</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Гражданство, в </w:t>
      </w:r>
      <w:proofErr w:type="spellStart"/>
      <w:r w:rsidRPr="009E5707">
        <w:rPr>
          <w:rFonts w:eastAsia="Calibri"/>
          <w:lang w:eastAsia="en-US"/>
        </w:rPr>
        <w:t>т.ч</w:t>
      </w:r>
      <w:proofErr w:type="spellEnd"/>
      <w:r w:rsidRPr="009E5707">
        <w:rPr>
          <w:rFonts w:eastAsia="Calibri"/>
          <w:lang w:eastAsia="en-US"/>
        </w:rPr>
        <w:t>. гражданство других государств.</w:t>
      </w:r>
    </w:p>
    <w:p w:rsidR="00FA7BDA" w:rsidRPr="009E5707" w:rsidRDefault="00FA7BDA" w:rsidP="00FA7BDA">
      <w:pPr>
        <w:pStyle w:val="11"/>
        <w:numPr>
          <w:ilvl w:val="1"/>
          <w:numId w:val="16"/>
        </w:numPr>
        <w:rPr>
          <w:rFonts w:eastAsia="Calibri"/>
          <w:lang w:eastAsia="en-US"/>
        </w:rPr>
      </w:pPr>
      <w:r w:rsidRPr="009E5707">
        <w:rPr>
          <w:rFonts w:eastAsia="Calibri"/>
          <w:lang w:eastAsia="en-US"/>
        </w:rPr>
        <w:t>Адреса регистрации по паспорту и фактического проживания, в том числе номера телефонов.</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Серия, номер, кем и когда </w:t>
      </w:r>
      <w:proofErr w:type="gramStart"/>
      <w:r w:rsidRPr="009E5707">
        <w:rPr>
          <w:rFonts w:eastAsia="Calibri"/>
          <w:lang w:eastAsia="en-US"/>
        </w:rPr>
        <w:t>выданы</w:t>
      </w:r>
      <w:proofErr w:type="gramEnd"/>
      <w:r w:rsidRPr="009E5707">
        <w:rPr>
          <w:rFonts w:eastAsia="Calibri"/>
          <w:lang w:eastAsia="en-US"/>
        </w:rPr>
        <w:t xml:space="preserve"> паспорт, заграничный паспорт.</w:t>
      </w:r>
    </w:p>
    <w:p w:rsidR="00FA7BDA" w:rsidRPr="009E5707" w:rsidRDefault="00FA7BDA" w:rsidP="00FA7BDA">
      <w:pPr>
        <w:pStyle w:val="11"/>
        <w:numPr>
          <w:ilvl w:val="1"/>
          <w:numId w:val="16"/>
        </w:numPr>
        <w:rPr>
          <w:rFonts w:eastAsia="Calibri"/>
          <w:lang w:eastAsia="en-US"/>
        </w:rPr>
      </w:pPr>
      <w:r w:rsidRPr="009E5707">
        <w:rPr>
          <w:rFonts w:eastAsia="Calibri"/>
          <w:lang w:eastAsia="en-US"/>
        </w:rPr>
        <w:t>Идентификационный номер налогоплательщика.</w:t>
      </w:r>
    </w:p>
    <w:p w:rsidR="00FA7BDA" w:rsidRPr="009E5707" w:rsidRDefault="00FA7BDA" w:rsidP="00FA7BDA">
      <w:pPr>
        <w:pStyle w:val="11"/>
        <w:numPr>
          <w:ilvl w:val="1"/>
          <w:numId w:val="16"/>
        </w:numPr>
        <w:rPr>
          <w:rFonts w:eastAsia="Calibri"/>
          <w:lang w:eastAsia="en-US"/>
        </w:rPr>
      </w:pPr>
      <w:r w:rsidRPr="009E5707">
        <w:rPr>
          <w:rFonts w:eastAsia="Calibri"/>
          <w:lang w:eastAsia="en-US"/>
        </w:rPr>
        <w:t>Номер страхового свидетельства государственного пенсионного страхования.</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Образование, в </w:t>
      </w:r>
      <w:proofErr w:type="spellStart"/>
      <w:r w:rsidRPr="009E5707">
        <w:rPr>
          <w:rFonts w:eastAsia="Calibri"/>
          <w:lang w:eastAsia="en-US"/>
        </w:rPr>
        <w:t>т.ч</w:t>
      </w:r>
      <w:proofErr w:type="spellEnd"/>
      <w:r w:rsidRPr="009E5707">
        <w:rPr>
          <w:rFonts w:eastAsia="Calibri"/>
          <w:lang w:eastAsia="en-US"/>
        </w:rPr>
        <w:t xml:space="preserve">. когда и какие учебные заведения окончил, форма обучения, серия, номер, дата выдачи документов об образовании, квалификация, направление или специальность, а также уровень знания иностранных языков. </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Выполняемая работы с начала трудовой деятельности, в </w:t>
      </w:r>
      <w:proofErr w:type="spellStart"/>
      <w:r w:rsidRPr="009E5707">
        <w:rPr>
          <w:rFonts w:eastAsia="Calibri"/>
          <w:lang w:eastAsia="en-US"/>
        </w:rPr>
        <w:t>т.ч</w:t>
      </w:r>
      <w:proofErr w:type="spellEnd"/>
      <w:r w:rsidRPr="009E5707">
        <w:rPr>
          <w:rFonts w:eastAsia="Calibri"/>
          <w:lang w:eastAsia="en-US"/>
        </w:rPr>
        <w:t>. дата поступления и дата увольнения, наименование должности, подразделения и организации, указание адреса организации.</w:t>
      </w:r>
    </w:p>
    <w:p w:rsidR="00FA7BDA" w:rsidRPr="009E5707" w:rsidRDefault="00FA7BDA" w:rsidP="00FA7BDA">
      <w:pPr>
        <w:pStyle w:val="11"/>
        <w:numPr>
          <w:ilvl w:val="1"/>
          <w:numId w:val="16"/>
        </w:numPr>
        <w:rPr>
          <w:rFonts w:eastAsia="Calibri"/>
          <w:lang w:eastAsia="en-US"/>
        </w:rPr>
      </w:pPr>
      <w:r w:rsidRPr="009E5707">
        <w:rPr>
          <w:rFonts w:eastAsia="Calibri"/>
          <w:lang w:eastAsia="en-US"/>
        </w:rPr>
        <w:t>Стаж работы (общий, непрерывный, дающий право на надбавку за выслугу лет).</w:t>
      </w:r>
    </w:p>
    <w:p w:rsidR="00FA7BDA" w:rsidRPr="009E5707" w:rsidRDefault="00FA7BDA" w:rsidP="00FA7BDA">
      <w:pPr>
        <w:pStyle w:val="11"/>
        <w:numPr>
          <w:ilvl w:val="1"/>
          <w:numId w:val="16"/>
        </w:numPr>
        <w:rPr>
          <w:rFonts w:eastAsia="Calibri"/>
          <w:lang w:eastAsia="en-US"/>
        </w:rPr>
      </w:pPr>
      <w:r w:rsidRPr="009E5707">
        <w:rPr>
          <w:rFonts w:eastAsia="Calibri"/>
          <w:lang w:eastAsia="en-US"/>
        </w:rPr>
        <w:t xml:space="preserve">Табельный номер по месту работы, номер и дата </w:t>
      </w:r>
      <w:r w:rsidR="008518DD" w:rsidRPr="009E5707">
        <w:rPr>
          <w:rFonts w:eastAsia="Calibri"/>
          <w:lang w:eastAsia="en-US"/>
        </w:rPr>
        <w:t xml:space="preserve">служебного </w:t>
      </w:r>
      <w:r w:rsidR="003821B7" w:rsidRPr="009E5707">
        <w:rPr>
          <w:rFonts w:eastAsia="Calibri"/>
          <w:lang w:eastAsia="en-US"/>
        </w:rPr>
        <w:t>контракта</w:t>
      </w:r>
      <w:r w:rsidRPr="009E5707">
        <w:rPr>
          <w:rFonts w:eastAsia="Calibri"/>
          <w:lang w:eastAsia="en-US"/>
        </w:rPr>
        <w:t>;</w:t>
      </w:r>
    </w:p>
    <w:p w:rsidR="00FA7BDA" w:rsidRPr="009E5707" w:rsidRDefault="00FA7BDA" w:rsidP="00FA7BDA">
      <w:pPr>
        <w:pStyle w:val="11"/>
        <w:numPr>
          <w:ilvl w:val="1"/>
          <w:numId w:val="16"/>
        </w:numPr>
        <w:rPr>
          <w:rFonts w:eastAsia="Calibri"/>
          <w:lang w:eastAsia="en-US"/>
        </w:rPr>
      </w:pPr>
      <w:r w:rsidRPr="009E5707">
        <w:rPr>
          <w:rFonts w:eastAsia="Calibri"/>
          <w:lang w:eastAsia="en-US"/>
        </w:rPr>
        <w:t>Информация о допусках к государственной тайне.</w:t>
      </w:r>
    </w:p>
    <w:p w:rsidR="00FA7BDA" w:rsidRPr="009E5707" w:rsidRDefault="00FA7BDA" w:rsidP="00FA7BDA">
      <w:pPr>
        <w:pStyle w:val="1"/>
        <w:numPr>
          <w:ilvl w:val="0"/>
          <w:numId w:val="16"/>
        </w:numPr>
        <w:ind w:left="0" w:firstLine="709"/>
        <w:rPr>
          <w:rFonts w:eastAsia="Calibri"/>
          <w:lang w:eastAsia="en-US"/>
        </w:rPr>
      </w:pPr>
      <w:proofErr w:type="gramStart"/>
      <w:r w:rsidRPr="009E5707">
        <w:rPr>
          <w:rFonts w:eastAsia="Calibri"/>
          <w:lang w:eastAsia="en-US"/>
        </w:rPr>
        <w:t xml:space="preserve">Исполнитель обязан осуществлять обработку персональных данных с соблюдением принципов и правил обработки персональных данных, предусмотренных ФЗ от 27.07.2006 № 152-ФЗ «О персональных данных», с соблюдением конфиденциальности персональных данных и обеспечением </w:t>
      </w:r>
      <w:r w:rsidRPr="009E5707">
        <w:rPr>
          <w:rFonts w:eastAsia="Calibri"/>
          <w:lang w:eastAsia="en-US"/>
        </w:rPr>
        <w:lastRenderedPageBreak/>
        <w:t>безопасности персональных данных при их обработке, и принимать необходимые меры по обеспечению безопасности персональных данных в соответствии с требованиями ст. 19 ФЗ от 27.07.2006 № 152-ФЗ «О персональных данных», а также постановлением</w:t>
      </w:r>
      <w:proofErr w:type="gramEnd"/>
      <w:r w:rsidRPr="009E5707">
        <w:rPr>
          <w:rFonts w:eastAsia="Calibri"/>
          <w:lang w:eastAsia="en-US"/>
        </w:rPr>
        <w:t xml:space="preserve">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При осуществлении сбора персональных данных, Исполнитель обязан исполнять требование, предусмотренное ч.5 статьи 18 Федерального закона от 27.07.2006 № 152-ФЗ «О персональных данных».</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При обработке персональных данных Исполнитель обязан принимать меры, предусмотренные статьей 18.1 Федерального закона от 27.07.2006 № 152-ФЗ «О персональных данных».</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Исполнитель обязан по запросу Заказчика в течени</w:t>
      </w:r>
      <w:proofErr w:type="gramStart"/>
      <w:r w:rsidRPr="009E5707">
        <w:rPr>
          <w:rFonts w:eastAsia="Calibri"/>
          <w:lang w:eastAsia="en-US"/>
        </w:rPr>
        <w:t>и</w:t>
      </w:r>
      <w:proofErr w:type="gramEnd"/>
      <w:r w:rsidRPr="009E5707">
        <w:rPr>
          <w:rFonts w:eastAsia="Calibri"/>
          <w:lang w:eastAsia="en-US"/>
        </w:rPr>
        <w:t xml:space="preserve"> срока действия </w:t>
      </w:r>
      <w:r w:rsidR="005A5ECA" w:rsidRPr="009E5707">
        <w:rPr>
          <w:rFonts w:eastAsia="Calibri"/>
          <w:lang w:eastAsia="en-US"/>
        </w:rPr>
        <w:t>контракта</w:t>
      </w:r>
      <w:r w:rsidRPr="009E5707">
        <w:rPr>
          <w:rFonts w:eastAsia="Calibri"/>
          <w:lang w:eastAsia="en-US"/>
        </w:rPr>
        <w:t>, в том числе до обработки персональных данных, предоставлять документы и иную информацию подтверждающую принятие мер и соблюдение в целях исполнения поручения Заказчика требований, установленных в соответствии со статьей 6 Федерального закона от 27.07.2006 № 152-ФЗ «О персональных данных».</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Передача (предоставление, доступ) персональных данных третьим лицам может осуществляться только в случаях, предусмотренных законодательством Российской Федерации либо по письменному поручению Заказчика.</w:t>
      </w:r>
    </w:p>
    <w:p w:rsidR="00FA7BDA" w:rsidRPr="009E5707" w:rsidRDefault="00FA7BDA" w:rsidP="00FA7BDA">
      <w:pPr>
        <w:pStyle w:val="1"/>
        <w:numPr>
          <w:ilvl w:val="0"/>
          <w:numId w:val="16"/>
        </w:numPr>
        <w:ind w:left="0" w:firstLine="709"/>
        <w:rPr>
          <w:rFonts w:eastAsia="Calibri"/>
          <w:lang w:eastAsia="en-US"/>
        </w:rPr>
      </w:pPr>
      <w:r w:rsidRPr="009E5707">
        <w:rPr>
          <w:rFonts w:eastAsia="Calibri"/>
          <w:lang w:eastAsia="en-US"/>
        </w:rPr>
        <w:t>Исполнитель обязан уведомить Заказчика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FA7BDA" w:rsidRPr="009E5707" w:rsidRDefault="00FA7BDA" w:rsidP="00FA7BDA">
      <w:pPr>
        <w:pStyle w:val="1"/>
        <w:numPr>
          <w:ilvl w:val="0"/>
          <w:numId w:val="0"/>
        </w:numPr>
        <w:ind w:left="709"/>
      </w:pPr>
    </w:p>
    <w:tbl>
      <w:tblPr>
        <w:tblW w:w="10371" w:type="dxa"/>
        <w:tblCellSpacing w:w="0" w:type="dxa"/>
        <w:tblCellMar>
          <w:top w:w="105" w:type="dxa"/>
          <w:left w:w="105" w:type="dxa"/>
          <w:bottom w:w="105" w:type="dxa"/>
          <w:right w:w="105" w:type="dxa"/>
        </w:tblCellMar>
        <w:tblLook w:val="04A0" w:firstRow="1" w:lastRow="0" w:firstColumn="1" w:lastColumn="0" w:noHBand="0" w:noVBand="1"/>
      </w:tblPr>
      <w:tblGrid>
        <w:gridCol w:w="10371"/>
      </w:tblGrid>
      <w:tr w:rsidR="00FA7BDA" w:rsidRPr="009E5707" w:rsidTr="00E03643">
        <w:trPr>
          <w:trHeight w:val="105"/>
          <w:tblCellSpacing w:w="0" w:type="dxa"/>
        </w:trPr>
        <w:tc>
          <w:tcPr>
            <w:tcW w:w="10371" w:type="dxa"/>
            <w:shd w:val="clear" w:color="auto" w:fill="auto"/>
            <w:tcMar>
              <w:top w:w="0" w:type="dxa"/>
              <w:left w:w="0" w:type="dxa"/>
              <w:bottom w:w="0" w:type="dxa"/>
              <w:right w:w="0" w:type="dxa"/>
            </w:tcMar>
            <w:hideMark/>
          </w:tcPr>
          <w:p w:rsidR="00FA7BDA" w:rsidRPr="009E5707" w:rsidRDefault="00FA7BDA" w:rsidP="00E03643">
            <w:pPr>
              <w:spacing w:before="100" w:beforeAutospacing="1" w:after="100" w:afterAutospacing="1"/>
              <w:rPr>
                <w:rFonts w:ascii="PT Astra Serif" w:hAnsi="PT Astra Serif"/>
              </w:rPr>
            </w:pPr>
            <w:r w:rsidRPr="009E5707">
              <w:rPr>
                <w:rFonts w:ascii="PT Astra Serif" w:hAnsi="PT Astra Serif"/>
              </w:rPr>
              <w:t xml:space="preserve">             </w:t>
            </w:r>
            <w:r w:rsidR="009E5707">
              <w:rPr>
                <w:rFonts w:ascii="PT Astra Serif" w:hAnsi="PT Astra Serif"/>
              </w:rPr>
              <w:t xml:space="preserve">                     </w:t>
            </w:r>
            <w:r w:rsidRPr="009E5707">
              <w:rPr>
                <w:rFonts w:ascii="PT Astra Serif" w:hAnsi="PT Astra Serif"/>
              </w:rPr>
              <w:t xml:space="preserve"> </w:t>
            </w:r>
            <w:r w:rsidR="00C83D4D">
              <w:rPr>
                <w:rFonts w:ascii="PT Astra Serif" w:hAnsi="PT Astra Serif"/>
              </w:rPr>
              <w:t xml:space="preserve">            </w:t>
            </w:r>
            <w:r w:rsidRPr="009E5707">
              <w:rPr>
                <w:rFonts w:ascii="PT Astra Serif" w:hAnsi="PT Astra Serif"/>
              </w:rPr>
              <w:t xml:space="preserve">  </w:t>
            </w:r>
            <w:r w:rsidRPr="009E5707">
              <w:rPr>
                <w:b/>
                <w:bCs/>
                <w:color w:val="000000"/>
              </w:rPr>
              <w:t>ПОДПИСИ СТОРОН</w:t>
            </w:r>
          </w:p>
          <w:p w:rsidR="00FA7BDA" w:rsidRPr="009E5707" w:rsidRDefault="00FA7BDA" w:rsidP="00E03643">
            <w:pPr>
              <w:spacing w:before="100" w:beforeAutospacing="1" w:after="100" w:afterAutospacing="1"/>
              <w:rPr>
                <w:rFonts w:ascii="PT Astra Serif" w:hAnsi="PT Astra Serif"/>
              </w:rPr>
            </w:pPr>
          </w:p>
        </w:tc>
      </w:tr>
      <w:tr w:rsidR="00FA7BDA" w:rsidRPr="009E5707" w:rsidTr="00E03643">
        <w:tblPrEx>
          <w:tblCellSpacing w:w="0" w:type="nil"/>
          <w:tblCellMar>
            <w:top w:w="0" w:type="dxa"/>
            <w:left w:w="108" w:type="dxa"/>
            <w:bottom w:w="0" w:type="dxa"/>
            <w:right w:w="108" w:type="dxa"/>
          </w:tblCellMar>
        </w:tblPrEx>
        <w:trPr>
          <w:trHeight w:val="385"/>
        </w:trPr>
        <w:tc>
          <w:tcPr>
            <w:tcW w:w="10371" w:type="dxa"/>
          </w:tcPr>
          <w:tbl>
            <w:tblPr>
              <w:tblW w:w="10155" w:type="dxa"/>
              <w:tblLook w:val="04A0" w:firstRow="1" w:lastRow="0" w:firstColumn="1" w:lastColumn="0" w:noHBand="0" w:noVBand="1"/>
            </w:tblPr>
            <w:tblGrid>
              <w:gridCol w:w="2072"/>
              <w:gridCol w:w="2809"/>
              <w:gridCol w:w="396"/>
              <w:gridCol w:w="2252"/>
              <w:gridCol w:w="2626"/>
            </w:tblGrid>
            <w:tr w:rsidR="00FA7BDA" w:rsidRPr="009E5707" w:rsidTr="00E03643">
              <w:tc>
                <w:tcPr>
                  <w:tcW w:w="4881" w:type="dxa"/>
                  <w:gridSpan w:val="2"/>
                </w:tcPr>
                <w:p w:rsidR="00FA7BDA" w:rsidRPr="009E5707" w:rsidRDefault="00FA7BDA" w:rsidP="00E03643">
                  <w:pPr>
                    <w:rPr>
                      <w:b/>
                    </w:rPr>
                  </w:pPr>
                  <w:r w:rsidRPr="009E5707">
                    <w:rPr>
                      <w:b/>
                    </w:rPr>
                    <w:t>От Заказчика:</w:t>
                  </w:r>
                </w:p>
                <w:p w:rsidR="00A8233C" w:rsidRDefault="00A8233C" w:rsidP="00A8233C">
                  <w:pPr>
                    <w:pStyle w:val="ConsPlusNonformat"/>
                    <w:pBdr>
                      <w:top w:val="none" w:sz="0" w:space="0" w:color="auto"/>
                    </w:pBdr>
                    <w:rPr>
                      <w:rFonts w:ascii="Times New Roman" w:hAnsi="Times New Roman" w:cs="Times New Roman"/>
                      <w:sz w:val="16"/>
                      <w:szCs w:val="16"/>
                    </w:rPr>
                  </w:pPr>
                  <w:r>
                    <w:rPr>
                      <w:rFonts w:ascii="Times New Roman" w:hAnsi="Times New Roman" w:cs="Times New Roman"/>
                      <w:sz w:val="28"/>
                      <w:szCs w:val="28"/>
                    </w:rPr>
                    <w:t xml:space="preserve">________________________               </w:t>
                  </w:r>
                  <w:r w:rsidRPr="000B1F04">
                    <w:rPr>
                      <w:rFonts w:ascii="Times New Roman" w:hAnsi="Times New Roman" w:cs="Times New Roman"/>
                      <w:sz w:val="16"/>
                      <w:szCs w:val="16"/>
                    </w:rPr>
                    <w:t xml:space="preserve"> </w:t>
                  </w:r>
                </w:p>
                <w:p w:rsidR="00A8233C" w:rsidRPr="000B1F04" w:rsidRDefault="00A8233C" w:rsidP="00A8233C">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0B1F04">
                    <w:rPr>
                      <w:rFonts w:ascii="Times New Roman" w:hAnsi="Times New Roman" w:cs="Times New Roman"/>
                      <w:sz w:val="16"/>
                      <w:szCs w:val="16"/>
                    </w:rPr>
                    <w:t xml:space="preserve"> (подпись)</w:t>
                  </w:r>
                </w:p>
                <w:p w:rsidR="00FA7BDA" w:rsidRPr="009E5707" w:rsidRDefault="00FA7BDA" w:rsidP="00E03643">
                  <w:pPr>
                    <w:spacing w:after="200" w:line="276" w:lineRule="auto"/>
                  </w:pPr>
                </w:p>
              </w:tc>
              <w:tc>
                <w:tcPr>
                  <w:tcW w:w="396" w:type="dxa"/>
                  <w:shd w:val="clear" w:color="auto" w:fill="auto"/>
                </w:tcPr>
                <w:p w:rsidR="00FA7BDA" w:rsidRPr="009E5707" w:rsidRDefault="00FA7BDA" w:rsidP="00E03643">
                  <w:pPr>
                    <w:spacing w:after="200" w:line="276" w:lineRule="auto"/>
                    <w:jc w:val="center"/>
                  </w:pPr>
                </w:p>
              </w:tc>
              <w:tc>
                <w:tcPr>
                  <w:tcW w:w="4878" w:type="dxa"/>
                  <w:gridSpan w:val="2"/>
                  <w:shd w:val="clear" w:color="auto" w:fill="auto"/>
                </w:tcPr>
                <w:p w:rsidR="00FA7BDA" w:rsidRPr="009E5707" w:rsidRDefault="00FA7BDA" w:rsidP="00E03643">
                  <w:pPr>
                    <w:rPr>
                      <w:b/>
                    </w:rPr>
                  </w:pPr>
                  <w:r w:rsidRPr="009E5707">
                    <w:rPr>
                      <w:b/>
                    </w:rPr>
                    <w:t>От Исполнителя:</w:t>
                  </w:r>
                </w:p>
                <w:p w:rsidR="00A8233C" w:rsidRDefault="00A8233C" w:rsidP="00A8233C">
                  <w:pPr>
                    <w:pStyle w:val="ConsPlusNonformat"/>
                    <w:pBdr>
                      <w:top w:val="none" w:sz="0" w:space="0" w:color="auto"/>
                    </w:pBdr>
                    <w:rPr>
                      <w:rFonts w:ascii="Times New Roman" w:hAnsi="Times New Roman" w:cs="Times New Roman"/>
                      <w:sz w:val="16"/>
                      <w:szCs w:val="16"/>
                    </w:rPr>
                  </w:pPr>
                  <w:r>
                    <w:rPr>
                      <w:rFonts w:ascii="Times New Roman" w:hAnsi="Times New Roman" w:cs="Times New Roman"/>
                      <w:sz w:val="28"/>
                      <w:szCs w:val="28"/>
                    </w:rPr>
                    <w:t xml:space="preserve">________________________               </w:t>
                  </w:r>
                  <w:r w:rsidRPr="000B1F04">
                    <w:rPr>
                      <w:rFonts w:ascii="Times New Roman" w:hAnsi="Times New Roman" w:cs="Times New Roman"/>
                      <w:sz w:val="16"/>
                      <w:szCs w:val="16"/>
                    </w:rPr>
                    <w:t xml:space="preserve"> </w:t>
                  </w:r>
                </w:p>
                <w:p w:rsidR="00A8233C" w:rsidRPr="000B1F04" w:rsidRDefault="00A8233C" w:rsidP="00A8233C">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0B1F04">
                    <w:rPr>
                      <w:rFonts w:ascii="Times New Roman" w:hAnsi="Times New Roman" w:cs="Times New Roman"/>
                      <w:sz w:val="16"/>
                      <w:szCs w:val="16"/>
                    </w:rPr>
                    <w:t xml:space="preserve"> (подпись)</w:t>
                  </w:r>
                </w:p>
                <w:p w:rsidR="00A8233C" w:rsidRPr="009E5707" w:rsidRDefault="00A8233C" w:rsidP="00E03643">
                  <w:pPr>
                    <w:spacing w:after="200" w:line="276" w:lineRule="auto"/>
                  </w:pPr>
                </w:p>
              </w:tc>
            </w:tr>
            <w:tr w:rsidR="00FA7BDA" w:rsidRPr="009E5707" w:rsidTr="00E03643">
              <w:trPr>
                <w:trHeight w:val="1024"/>
              </w:trPr>
              <w:tc>
                <w:tcPr>
                  <w:tcW w:w="4881" w:type="dxa"/>
                  <w:gridSpan w:val="2"/>
                </w:tcPr>
                <w:p w:rsidR="00FA7BDA" w:rsidRPr="009E5707" w:rsidRDefault="00FA7BDA" w:rsidP="00E03643">
                  <w:pPr>
                    <w:pStyle w:val="af3"/>
                    <w:spacing w:after="0"/>
                    <w:rPr>
                      <w:b/>
                      <w:color w:val="000000"/>
                      <w:lang w:val="x-none"/>
                    </w:rPr>
                  </w:pPr>
                </w:p>
              </w:tc>
              <w:tc>
                <w:tcPr>
                  <w:tcW w:w="396" w:type="dxa"/>
                  <w:shd w:val="clear" w:color="auto" w:fill="auto"/>
                </w:tcPr>
                <w:p w:rsidR="00FA7BDA" w:rsidRPr="009E5707" w:rsidRDefault="00FA7BDA" w:rsidP="00E03643">
                  <w:pPr>
                    <w:pStyle w:val="af3"/>
                    <w:spacing w:after="0"/>
                  </w:pPr>
                </w:p>
              </w:tc>
              <w:tc>
                <w:tcPr>
                  <w:tcW w:w="4878" w:type="dxa"/>
                  <w:gridSpan w:val="2"/>
                  <w:shd w:val="clear" w:color="auto" w:fill="auto"/>
                </w:tcPr>
                <w:p w:rsidR="00FA7BDA" w:rsidRPr="009E5707" w:rsidRDefault="00FA7BDA" w:rsidP="00E03643">
                  <w:pPr>
                    <w:spacing w:after="200" w:line="276" w:lineRule="auto"/>
                    <w:rPr>
                      <w:b/>
                    </w:rPr>
                  </w:pPr>
                </w:p>
              </w:tc>
            </w:tr>
            <w:tr w:rsidR="00FA7BDA" w:rsidRPr="009E5707" w:rsidTr="00E03643">
              <w:tc>
                <w:tcPr>
                  <w:tcW w:w="2072" w:type="dxa"/>
                  <w:vAlign w:val="bottom"/>
                </w:tcPr>
                <w:p w:rsidR="00FA7BDA" w:rsidRPr="009E5707" w:rsidRDefault="00FA7BDA" w:rsidP="00E03643">
                  <w:pPr>
                    <w:pStyle w:val="af3"/>
                    <w:spacing w:after="0"/>
                    <w:rPr>
                      <w:b/>
                      <w:color w:val="000000"/>
                    </w:rPr>
                  </w:pPr>
                </w:p>
              </w:tc>
              <w:tc>
                <w:tcPr>
                  <w:tcW w:w="2809" w:type="dxa"/>
                  <w:shd w:val="clear" w:color="auto" w:fill="auto"/>
                  <w:vAlign w:val="bottom"/>
                </w:tcPr>
                <w:p w:rsidR="00FA7BDA" w:rsidRPr="009E5707" w:rsidRDefault="00FA7BDA" w:rsidP="00E03643">
                  <w:pPr>
                    <w:pStyle w:val="af3"/>
                    <w:spacing w:after="0"/>
                    <w:jc w:val="right"/>
                    <w:rPr>
                      <w:b/>
                      <w:color w:val="000000"/>
                    </w:rPr>
                  </w:pPr>
                </w:p>
              </w:tc>
              <w:tc>
                <w:tcPr>
                  <w:tcW w:w="396" w:type="dxa"/>
                  <w:shd w:val="clear" w:color="auto" w:fill="auto"/>
                  <w:vAlign w:val="bottom"/>
                </w:tcPr>
                <w:p w:rsidR="00FA7BDA" w:rsidRPr="009E5707" w:rsidRDefault="00FA7BDA" w:rsidP="00E03643">
                  <w:pPr>
                    <w:pStyle w:val="af3"/>
                    <w:spacing w:after="0"/>
                    <w:jc w:val="right"/>
                    <w:rPr>
                      <w:b/>
                      <w:color w:val="000000"/>
                    </w:rPr>
                  </w:pPr>
                </w:p>
              </w:tc>
              <w:tc>
                <w:tcPr>
                  <w:tcW w:w="2252" w:type="dxa"/>
                  <w:shd w:val="clear" w:color="auto" w:fill="auto"/>
                  <w:vAlign w:val="bottom"/>
                </w:tcPr>
                <w:p w:rsidR="00FA7BDA" w:rsidRPr="009E5707" w:rsidRDefault="00FA7BDA" w:rsidP="00E03643">
                  <w:pPr>
                    <w:pStyle w:val="af3"/>
                    <w:spacing w:after="0"/>
                    <w:rPr>
                      <w:b/>
                      <w:color w:val="000000"/>
                    </w:rPr>
                  </w:pPr>
                </w:p>
              </w:tc>
              <w:tc>
                <w:tcPr>
                  <w:tcW w:w="2626" w:type="dxa"/>
                  <w:shd w:val="clear" w:color="auto" w:fill="auto"/>
                  <w:vAlign w:val="bottom"/>
                </w:tcPr>
                <w:p w:rsidR="00FA7BDA" w:rsidRPr="009E5707" w:rsidRDefault="00FA7BDA" w:rsidP="00E03643">
                  <w:pPr>
                    <w:pStyle w:val="af3"/>
                    <w:spacing w:after="0"/>
                    <w:jc w:val="right"/>
                    <w:rPr>
                      <w:b/>
                      <w:color w:val="000000"/>
                    </w:rPr>
                  </w:pPr>
                </w:p>
              </w:tc>
            </w:tr>
          </w:tbl>
          <w:p w:rsidR="00FA7BDA" w:rsidRPr="009E5707" w:rsidRDefault="00FA7BDA" w:rsidP="00E03643">
            <w:pPr>
              <w:rPr>
                <w:b/>
              </w:rPr>
            </w:pPr>
          </w:p>
        </w:tc>
      </w:tr>
    </w:tbl>
    <w:p w:rsidR="000B1F04" w:rsidRPr="009E5707" w:rsidRDefault="000B1F04">
      <w:pPr>
        <w:pStyle w:val="ConsPlusNonformat"/>
        <w:rPr>
          <w:rFonts w:ascii="Times New Roman" w:hAnsi="Times New Roman" w:cs="Times New Roman"/>
          <w:sz w:val="28"/>
          <w:szCs w:val="28"/>
        </w:rPr>
      </w:pPr>
    </w:p>
    <w:sectPr w:rsidR="000B1F04" w:rsidRPr="009E5707" w:rsidSect="007F66FC">
      <w:headerReference w:type="even" r:id="rId30"/>
      <w:headerReference w:type="default" r:id="rId31"/>
      <w:footerReference w:type="even" r:id="rId32"/>
      <w:footerReference w:type="default" r:id="rId33"/>
      <w:headerReference w:type="first" r:id="rId34"/>
      <w:footerReference w:type="first" r:id="rId35"/>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643" w:rsidRDefault="00E03643" w:rsidP="00F13E63">
      <w:r>
        <w:separator/>
      </w:r>
    </w:p>
  </w:endnote>
  <w:endnote w:type="continuationSeparator" w:id="0">
    <w:p w:rsidR="00E03643" w:rsidRDefault="00E03643"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D1" w:rsidRDefault="00A53FD1">
    <w:pPr>
      <w:pStyle w:val="a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643" w:rsidRDefault="00E03643">
    <w:pPr>
      <w:pStyle w:val="13"/>
      <w:jc w:val="right"/>
    </w:pPr>
  </w:p>
  <w:p w:rsidR="00E03643" w:rsidRDefault="00E03643">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D1" w:rsidRDefault="00A53FD1">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643" w:rsidRDefault="00E03643">
      <w:r>
        <w:separator/>
      </w:r>
    </w:p>
  </w:footnote>
  <w:footnote w:type="continuationSeparator" w:id="0">
    <w:p w:rsidR="00E03643" w:rsidRDefault="00E036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D1" w:rsidRDefault="00A53FD1">
    <w:pPr>
      <w:pStyle w:val="af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E03643" w:rsidRPr="000B1F04" w:rsidRDefault="00E03643">
        <w:pPr>
          <w:pStyle w:val="aff2"/>
          <w:jc w:val="center"/>
          <w:rPr>
            <w:sz w:val="20"/>
            <w:szCs w:val="20"/>
          </w:rPr>
        </w:pPr>
        <w:r w:rsidRPr="000B1F04">
          <w:rPr>
            <w:sz w:val="20"/>
            <w:szCs w:val="20"/>
          </w:rPr>
          <w:fldChar w:fldCharType="begin"/>
        </w:r>
        <w:r w:rsidRPr="000B1F04">
          <w:rPr>
            <w:sz w:val="20"/>
            <w:szCs w:val="20"/>
          </w:rPr>
          <w:instrText xml:space="preserve"> PAGE   \* MERGEFORMAT </w:instrText>
        </w:r>
        <w:r w:rsidRPr="000B1F04">
          <w:rPr>
            <w:sz w:val="20"/>
            <w:szCs w:val="20"/>
          </w:rPr>
          <w:fldChar w:fldCharType="separate"/>
        </w:r>
        <w:r w:rsidR="00755065">
          <w:rPr>
            <w:noProof/>
            <w:sz w:val="20"/>
            <w:szCs w:val="20"/>
          </w:rPr>
          <w:t>24</w:t>
        </w:r>
        <w:r w:rsidRPr="000B1F04">
          <w:rPr>
            <w:noProof/>
            <w:sz w:val="20"/>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D1" w:rsidRDefault="00A53FD1">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186873B7"/>
    <w:multiLevelType w:val="multilevel"/>
    <w:tmpl w:val="4A3AE700"/>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5">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6">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7">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8">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9">
    <w:nsid w:val="4BF23869"/>
    <w:multiLevelType w:val="multilevel"/>
    <w:tmpl w:val="3800B23C"/>
    <w:lvl w:ilvl="0">
      <w:start w:val="1"/>
      <w:numFmt w:val="decimal"/>
      <w:lvlText w:val="%1."/>
      <w:lvlJc w:val="left"/>
      <w:pPr>
        <w:ind w:left="6455" w:hanging="360"/>
      </w:pPr>
      <w:rPr>
        <w:rFonts w:hint="default"/>
        <w:i w:val="0"/>
      </w:rPr>
    </w:lvl>
    <w:lvl w:ilvl="1">
      <w:start w:val="1"/>
      <w:numFmt w:val="decimal"/>
      <w:isLgl/>
      <w:lvlText w:val="%1.%2."/>
      <w:lvlJc w:val="left"/>
      <w:pPr>
        <w:ind w:left="1353" w:hanging="360"/>
      </w:pPr>
      <w:rPr>
        <w:rFonts w:ascii="Times New Roman" w:hAnsi="Times New Roman" w:cs="Times New Roman" w:hint="default"/>
        <w:b w:val="0"/>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2">
    <w:nsid w:val="55D93ECC"/>
    <w:multiLevelType w:val="multilevel"/>
    <w:tmpl w:val="D5DE374A"/>
    <w:lvl w:ilvl="0">
      <w:start w:val="1"/>
      <w:numFmt w:val="decimal"/>
      <w:pStyle w:val="1"/>
      <w:lvlText w:val="%1."/>
      <w:lvlJc w:val="left"/>
      <w:pPr>
        <w:tabs>
          <w:tab w:val="num" w:pos="1077"/>
        </w:tabs>
        <w:ind w:left="0" w:firstLine="709"/>
      </w:pPr>
      <w:rPr>
        <w:rFonts w:hint="default"/>
        <w:b w:val="0"/>
        <w:i w:val="0"/>
        <w:sz w:val="28"/>
      </w:rPr>
    </w:lvl>
    <w:lvl w:ilvl="1">
      <w:start w:val="1"/>
      <w:numFmt w:val="decimal"/>
      <w:pStyle w:val="11"/>
      <w:lvlText w:val="%1.%2."/>
      <w:lvlJc w:val="left"/>
      <w:pPr>
        <w:tabs>
          <w:tab w:val="num" w:pos="1304"/>
        </w:tabs>
        <w:ind w:left="0" w:firstLine="709"/>
      </w:pPr>
      <w:rPr>
        <w:rFonts w:hint="default"/>
        <w:b w:val="0"/>
        <w:i w:val="0"/>
        <w:sz w:val="28"/>
      </w:rPr>
    </w:lvl>
    <w:lvl w:ilvl="2">
      <w:start w:val="1"/>
      <w:numFmt w:val="decimal"/>
      <w:pStyle w:val="111"/>
      <w:lvlText w:val="%1.%2.%3."/>
      <w:lvlJc w:val="left"/>
      <w:pPr>
        <w:tabs>
          <w:tab w:val="num" w:pos="1474"/>
        </w:tabs>
        <w:ind w:left="0" w:firstLine="709"/>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4">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6">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5"/>
  </w:num>
  <w:num w:numId="3">
    <w:abstractNumId w:val="16"/>
  </w:num>
  <w:num w:numId="4">
    <w:abstractNumId w:val="4"/>
  </w:num>
  <w:num w:numId="5">
    <w:abstractNumId w:val="8"/>
  </w:num>
  <w:num w:numId="6">
    <w:abstractNumId w:val="7"/>
  </w:num>
  <w:num w:numId="7">
    <w:abstractNumId w:val="11"/>
  </w:num>
  <w:num w:numId="8">
    <w:abstractNumId w:val="2"/>
  </w:num>
  <w:num w:numId="9">
    <w:abstractNumId w:val="1"/>
  </w:num>
  <w:num w:numId="10">
    <w:abstractNumId w:val="6"/>
  </w:num>
  <w:num w:numId="11">
    <w:abstractNumId w:val="13"/>
  </w:num>
  <w:num w:numId="12">
    <w:abstractNumId w:val="15"/>
  </w:num>
  <w:num w:numId="13">
    <w:abstractNumId w:val="14"/>
  </w:num>
  <w:num w:numId="14">
    <w:abstractNumId w:val="10"/>
  </w:num>
  <w:num w:numId="15">
    <w:abstractNumId w:val="9"/>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3B0D"/>
    <w:rsid w:val="00021336"/>
    <w:rsid w:val="00042848"/>
    <w:rsid w:val="00066510"/>
    <w:rsid w:val="0006672D"/>
    <w:rsid w:val="00070622"/>
    <w:rsid w:val="000755AB"/>
    <w:rsid w:val="00075AAC"/>
    <w:rsid w:val="00085DDB"/>
    <w:rsid w:val="00086665"/>
    <w:rsid w:val="00086DC2"/>
    <w:rsid w:val="000A07CB"/>
    <w:rsid w:val="000B1F04"/>
    <w:rsid w:val="000B3829"/>
    <w:rsid w:val="000B4C84"/>
    <w:rsid w:val="000C2780"/>
    <w:rsid w:val="000C299C"/>
    <w:rsid w:val="000D0AF1"/>
    <w:rsid w:val="000D0B90"/>
    <w:rsid w:val="000D480C"/>
    <w:rsid w:val="000D7F13"/>
    <w:rsid w:val="000E36DA"/>
    <w:rsid w:val="000F15D7"/>
    <w:rsid w:val="00102490"/>
    <w:rsid w:val="00106887"/>
    <w:rsid w:val="0011371A"/>
    <w:rsid w:val="00114899"/>
    <w:rsid w:val="001309CA"/>
    <w:rsid w:val="001545BA"/>
    <w:rsid w:val="00156A1F"/>
    <w:rsid w:val="00165485"/>
    <w:rsid w:val="00167271"/>
    <w:rsid w:val="001774B5"/>
    <w:rsid w:val="00181300"/>
    <w:rsid w:val="00182BB0"/>
    <w:rsid w:val="001836F0"/>
    <w:rsid w:val="001901F6"/>
    <w:rsid w:val="0019171F"/>
    <w:rsid w:val="00192986"/>
    <w:rsid w:val="00193C31"/>
    <w:rsid w:val="001B3847"/>
    <w:rsid w:val="001B391B"/>
    <w:rsid w:val="001C6BAB"/>
    <w:rsid w:val="001E04DF"/>
    <w:rsid w:val="001E2500"/>
    <w:rsid w:val="001E6DDD"/>
    <w:rsid w:val="001F2F29"/>
    <w:rsid w:val="001F72F0"/>
    <w:rsid w:val="002137D5"/>
    <w:rsid w:val="00213EB3"/>
    <w:rsid w:val="00221D00"/>
    <w:rsid w:val="0022556B"/>
    <w:rsid w:val="0022557C"/>
    <w:rsid w:val="00226A88"/>
    <w:rsid w:val="00245831"/>
    <w:rsid w:val="002474BF"/>
    <w:rsid w:val="00250EFA"/>
    <w:rsid w:val="00262654"/>
    <w:rsid w:val="00267921"/>
    <w:rsid w:val="00272627"/>
    <w:rsid w:val="00274F50"/>
    <w:rsid w:val="00276D29"/>
    <w:rsid w:val="00277071"/>
    <w:rsid w:val="00277BF8"/>
    <w:rsid w:val="00277EE4"/>
    <w:rsid w:val="002A363F"/>
    <w:rsid w:val="002B10A2"/>
    <w:rsid w:val="002B283F"/>
    <w:rsid w:val="002B39F5"/>
    <w:rsid w:val="002B5434"/>
    <w:rsid w:val="002E7D31"/>
    <w:rsid w:val="002F1A2C"/>
    <w:rsid w:val="002F30CD"/>
    <w:rsid w:val="002F77F5"/>
    <w:rsid w:val="00301978"/>
    <w:rsid w:val="00306E5A"/>
    <w:rsid w:val="00311363"/>
    <w:rsid w:val="00311EDF"/>
    <w:rsid w:val="003129C2"/>
    <w:rsid w:val="003216E3"/>
    <w:rsid w:val="003222FC"/>
    <w:rsid w:val="0033025A"/>
    <w:rsid w:val="00334891"/>
    <w:rsid w:val="003348C0"/>
    <w:rsid w:val="00334BFB"/>
    <w:rsid w:val="00334D38"/>
    <w:rsid w:val="00342209"/>
    <w:rsid w:val="00346771"/>
    <w:rsid w:val="003555E1"/>
    <w:rsid w:val="00355664"/>
    <w:rsid w:val="003576B7"/>
    <w:rsid w:val="00361763"/>
    <w:rsid w:val="0036271C"/>
    <w:rsid w:val="00365C49"/>
    <w:rsid w:val="00375BC2"/>
    <w:rsid w:val="003821B7"/>
    <w:rsid w:val="0039081F"/>
    <w:rsid w:val="003A1EDD"/>
    <w:rsid w:val="003C28BF"/>
    <w:rsid w:val="003D6F90"/>
    <w:rsid w:val="003E0796"/>
    <w:rsid w:val="003E2BE8"/>
    <w:rsid w:val="003E4CF7"/>
    <w:rsid w:val="003F0215"/>
    <w:rsid w:val="0040318B"/>
    <w:rsid w:val="00410D31"/>
    <w:rsid w:val="0041440F"/>
    <w:rsid w:val="00414BD5"/>
    <w:rsid w:val="00416C1B"/>
    <w:rsid w:val="004272C8"/>
    <w:rsid w:val="004274A0"/>
    <w:rsid w:val="00427C2F"/>
    <w:rsid w:val="00453F89"/>
    <w:rsid w:val="004621DF"/>
    <w:rsid w:val="00466FBB"/>
    <w:rsid w:val="00472296"/>
    <w:rsid w:val="00476DD8"/>
    <w:rsid w:val="00482CD5"/>
    <w:rsid w:val="004A0843"/>
    <w:rsid w:val="004A3DC7"/>
    <w:rsid w:val="004B00E5"/>
    <w:rsid w:val="004B7054"/>
    <w:rsid w:val="004B7C1A"/>
    <w:rsid w:val="004D6304"/>
    <w:rsid w:val="004F3B82"/>
    <w:rsid w:val="004F47EC"/>
    <w:rsid w:val="004F4AD5"/>
    <w:rsid w:val="004F6D28"/>
    <w:rsid w:val="005040A5"/>
    <w:rsid w:val="00507E43"/>
    <w:rsid w:val="00507E67"/>
    <w:rsid w:val="00517996"/>
    <w:rsid w:val="005315A1"/>
    <w:rsid w:val="00534DA7"/>
    <w:rsid w:val="00537019"/>
    <w:rsid w:val="005370DE"/>
    <w:rsid w:val="0054082F"/>
    <w:rsid w:val="005562E9"/>
    <w:rsid w:val="00561A76"/>
    <w:rsid w:val="005625E1"/>
    <w:rsid w:val="00573986"/>
    <w:rsid w:val="005764BA"/>
    <w:rsid w:val="00577B9A"/>
    <w:rsid w:val="00582806"/>
    <w:rsid w:val="00583210"/>
    <w:rsid w:val="00584016"/>
    <w:rsid w:val="00586A9A"/>
    <w:rsid w:val="0059118E"/>
    <w:rsid w:val="0059253F"/>
    <w:rsid w:val="00593182"/>
    <w:rsid w:val="00597DB5"/>
    <w:rsid w:val="005A2816"/>
    <w:rsid w:val="005A3163"/>
    <w:rsid w:val="005A5ECA"/>
    <w:rsid w:val="005B263F"/>
    <w:rsid w:val="005C51E8"/>
    <w:rsid w:val="005D033F"/>
    <w:rsid w:val="005D2433"/>
    <w:rsid w:val="005E4605"/>
    <w:rsid w:val="005E5FD0"/>
    <w:rsid w:val="005E7CAE"/>
    <w:rsid w:val="005F15C0"/>
    <w:rsid w:val="005F64C7"/>
    <w:rsid w:val="005F65DD"/>
    <w:rsid w:val="00605483"/>
    <w:rsid w:val="0061792D"/>
    <w:rsid w:val="006202C0"/>
    <w:rsid w:val="0062348A"/>
    <w:rsid w:val="00626F3C"/>
    <w:rsid w:val="006411F7"/>
    <w:rsid w:val="00642B7E"/>
    <w:rsid w:val="0064402F"/>
    <w:rsid w:val="00646DE3"/>
    <w:rsid w:val="006616DE"/>
    <w:rsid w:val="006629B3"/>
    <w:rsid w:val="0067140E"/>
    <w:rsid w:val="00671E34"/>
    <w:rsid w:val="00671FDC"/>
    <w:rsid w:val="00673DAF"/>
    <w:rsid w:val="006806F4"/>
    <w:rsid w:val="00692BCD"/>
    <w:rsid w:val="0069356F"/>
    <w:rsid w:val="00696D9C"/>
    <w:rsid w:val="006B085D"/>
    <w:rsid w:val="006B3FAF"/>
    <w:rsid w:val="006B45F0"/>
    <w:rsid w:val="006C2419"/>
    <w:rsid w:val="006C3767"/>
    <w:rsid w:val="006C4155"/>
    <w:rsid w:val="006D4BA2"/>
    <w:rsid w:val="006E012A"/>
    <w:rsid w:val="00701876"/>
    <w:rsid w:val="00711E34"/>
    <w:rsid w:val="00725E5C"/>
    <w:rsid w:val="007303A2"/>
    <w:rsid w:val="007421B5"/>
    <w:rsid w:val="007428E0"/>
    <w:rsid w:val="00753C40"/>
    <w:rsid w:val="00755065"/>
    <w:rsid w:val="0076190D"/>
    <w:rsid w:val="0079078B"/>
    <w:rsid w:val="00790CDF"/>
    <w:rsid w:val="00793407"/>
    <w:rsid w:val="00795E75"/>
    <w:rsid w:val="00797E3A"/>
    <w:rsid w:val="007C015F"/>
    <w:rsid w:val="007C76FB"/>
    <w:rsid w:val="007E473B"/>
    <w:rsid w:val="007E7715"/>
    <w:rsid w:val="007F66FC"/>
    <w:rsid w:val="00802FE3"/>
    <w:rsid w:val="00803E2F"/>
    <w:rsid w:val="00814B42"/>
    <w:rsid w:val="008169C3"/>
    <w:rsid w:val="008433D6"/>
    <w:rsid w:val="00844C67"/>
    <w:rsid w:val="008450BB"/>
    <w:rsid w:val="008459D4"/>
    <w:rsid w:val="008518DD"/>
    <w:rsid w:val="00852FA3"/>
    <w:rsid w:val="00860406"/>
    <w:rsid w:val="0086054B"/>
    <w:rsid w:val="00862EE6"/>
    <w:rsid w:val="00872AC7"/>
    <w:rsid w:val="00885B0F"/>
    <w:rsid w:val="008929D7"/>
    <w:rsid w:val="00895A08"/>
    <w:rsid w:val="008A3C5C"/>
    <w:rsid w:val="008A61FC"/>
    <w:rsid w:val="008A7185"/>
    <w:rsid w:val="008B261B"/>
    <w:rsid w:val="008C780A"/>
    <w:rsid w:val="008D598A"/>
    <w:rsid w:val="008E62E9"/>
    <w:rsid w:val="008F0076"/>
    <w:rsid w:val="00903414"/>
    <w:rsid w:val="009062C6"/>
    <w:rsid w:val="009067A2"/>
    <w:rsid w:val="0092051F"/>
    <w:rsid w:val="00923753"/>
    <w:rsid w:val="009305CE"/>
    <w:rsid w:val="00934D1E"/>
    <w:rsid w:val="009424A9"/>
    <w:rsid w:val="00954AB9"/>
    <w:rsid w:val="00965493"/>
    <w:rsid w:val="00967AC5"/>
    <w:rsid w:val="0097783C"/>
    <w:rsid w:val="009A36B2"/>
    <w:rsid w:val="009A4D17"/>
    <w:rsid w:val="009A6214"/>
    <w:rsid w:val="009B55DA"/>
    <w:rsid w:val="009C1A05"/>
    <w:rsid w:val="009D15F3"/>
    <w:rsid w:val="009D4EBA"/>
    <w:rsid w:val="009E2415"/>
    <w:rsid w:val="009E5707"/>
    <w:rsid w:val="009F684C"/>
    <w:rsid w:val="009F6F67"/>
    <w:rsid w:val="00A1181E"/>
    <w:rsid w:val="00A154AE"/>
    <w:rsid w:val="00A20227"/>
    <w:rsid w:val="00A2556C"/>
    <w:rsid w:val="00A3060B"/>
    <w:rsid w:val="00A321C0"/>
    <w:rsid w:val="00A3266D"/>
    <w:rsid w:val="00A42270"/>
    <w:rsid w:val="00A51C28"/>
    <w:rsid w:val="00A53FD1"/>
    <w:rsid w:val="00A610BE"/>
    <w:rsid w:val="00A70F79"/>
    <w:rsid w:val="00A71BBF"/>
    <w:rsid w:val="00A80ED3"/>
    <w:rsid w:val="00A81255"/>
    <w:rsid w:val="00A8233C"/>
    <w:rsid w:val="00A83E0B"/>
    <w:rsid w:val="00A97E74"/>
    <w:rsid w:val="00AB5418"/>
    <w:rsid w:val="00AC1F32"/>
    <w:rsid w:val="00AC241D"/>
    <w:rsid w:val="00AC5E50"/>
    <w:rsid w:val="00AC7BF1"/>
    <w:rsid w:val="00AD20C2"/>
    <w:rsid w:val="00AF0706"/>
    <w:rsid w:val="00B07068"/>
    <w:rsid w:val="00B12940"/>
    <w:rsid w:val="00B267AA"/>
    <w:rsid w:val="00B3106D"/>
    <w:rsid w:val="00B35526"/>
    <w:rsid w:val="00B55B21"/>
    <w:rsid w:val="00B56059"/>
    <w:rsid w:val="00B6118E"/>
    <w:rsid w:val="00B834C7"/>
    <w:rsid w:val="00B8387A"/>
    <w:rsid w:val="00BA25F8"/>
    <w:rsid w:val="00BC3F71"/>
    <w:rsid w:val="00BC72AD"/>
    <w:rsid w:val="00BF320E"/>
    <w:rsid w:val="00C014A4"/>
    <w:rsid w:val="00C10CCD"/>
    <w:rsid w:val="00C27139"/>
    <w:rsid w:val="00C3072F"/>
    <w:rsid w:val="00C376DD"/>
    <w:rsid w:val="00C40446"/>
    <w:rsid w:val="00C40F49"/>
    <w:rsid w:val="00C44471"/>
    <w:rsid w:val="00C5013A"/>
    <w:rsid w:val="00C52E95"/>
    <w:rsid w:val="00C557C0"/>
    <w:rsid w:val="00C60906"/>
    <w:rsid w:val="00C6508E"/>
    <w:rsid w:val="00C6612A"/>
    <w:rsid w:val="00C66C58"/>
    <w:rsid w:val="00C71F17"/>
    <w:rsid w:val="00C82308"/>
    <w:rsid w:val="00C83D4D"/>
    <w:rsid w:val="00C925FF"/>
    <w:rsid w:val="00CA2FC4"/>
    <w:rsid w:val="00CB3C63"/>
    <w:rsid w:val="00CB604C"/>
    <w:rsid w:val="00CC1737"/>
    <w:rsid w:val="00CC27B5"/>
    <w:rsid w:val="00CC5524"/>
    <w:rsid w:val="00CC7B1F"/>
    <w:rsid w:val="00CD412A"/>
    <w:rsid w:val="00CE2ECB"/>
    <w:rsid w:val="00CE590B"/>
    <w:rsid w:val="00CF0880"/>
    <w:rsid w:val="00CF6003"/>
    <w:rsid w:val="00D041DE"/>
    <w:rsid w:val="00D12AC1"/>
    <w:rsid w:val="00D17953"/>
    <w:rsid w:val="00D210FE"/>
    <w:rsid w:val="00D22989"/>
    <w:rsid w:val="00D37F33"/>
    <w:rsid w:val="00D43B27"/>
    <w:rsid w:val="00D6572A"/>
    <w:rsid w:val="00D7122E"/>
    <w:rsid w:val="00D7423D"/>
    <w:rsid w:val="00D74404"/>
    <w:rsid w:val="00D83564"/>
    <w:rsid w:val="00D8611A"/>
    <w:rsid w:val="00D864E8"/>
    <w:rsid w:val="00D95930"/>
    <w:rsid w:val="00D97292"/>
    <w:rsid w:val="00DA3FE4"/>
    <w:rsid w:val="00DA47D7"/>
    <w:rsid w:val="00DC009A"/>
    <w:rsid w:val="00DC2FF9"/>
    <w:rsid w:val="00DC389E"/>
    <w:rsid w:val="00DC3D4D"/>
    <w:rsid w:val="00DC61A7"/>
    <w:rsid w:val="00DC6DDF"/>
    <w:rsid w:val="00DC7AC8"/>
    <w:rsid w:val="00DD122E"/>
    <w:rsid w:val="00DD17F4"/>
    <w:rsid w:val="00DE20FB"/>
    <w:rsid w:val="00DE6810"/>
    <w:rsid w:val="00DE6823"/>
    <w:rsid w:val="00DF004D"/>
    <w:rsid w:val="00DF24B9"/>
    <w:rsid w:val="00E03643"/>
    <w:rsid w:val="00E1283B"/>
    <w:rsid w:val="00E20864"/>
    <w:rsid w:val="00E219C3"/>
    <w:rsid w:val="00E23709"/>
    <w:rsid w:val="00E24AF8"/>
    <w:rsid w:val="00E3145B"/>
    <w:rsid w:val="00E7140C"/>
    <w:rsid w:val="00E77A38"/>
    <w:rsid w:val="00E90D72"/>
    <w:rsid w:val="00E97797"/>
    <w:rsid w:val="00EA2A4C"/>
    <w:rsid w:val="00EA2E8E"/>
    <w:rsid w:val="00EB1784"/>
    <w:rsid w:val="00EB1EE7"/>
    <w:rsid w:val="00EB5D2D"/>
    <w:rsid w:val="00EB6D90"/>
    <w:rsid w:val="00ED0508"/>
    <w:rsid w:val="00ED342B"/>
    <w:rsid w:val="00EE40E5"/>
    <w:rsid w:val="00EE643E"/>
    <w:rsid w:val="00EF08AB"/>
    <w:rsid w:val="00F05854"/>
    <w:rsid w:val="00F13E63"/>
    <w:rsid w:val="00F167C9"/>
    <w:rsid w:val="00F1714A"/>
    <w:rsid w:val="00F3021B"/>
    <w:rsid w:val="00FA1F2F"/>
    <w:rsid w:val="00FA7BDA"/>
    <w:rsid w:val="00FC0326"/>
    <w:rsid w:val="00FC3FDF"/>
    <w:rsid w:val="00FD1FF2"/>
    <w:rsid w:val="00FD7A6F"/>
    <w:rsid w:val="00FE4D23"/>
    <w:rsid w:val="00FE65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076"/>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0"/>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0">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2">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2"/>
    <w:uiPriority w:val="99"/>
    <w:rsid w:val="00F13E63"/>
    <w:rPr>
      <w:rFonts w:ascii="Times New Roman" w:hAnsi="Times New Roman" w:cs="Times New Roman"/>
      <w:sz w:val="28"/>
      <w:szCs w:val="28"/>
    </w:rPr>
  </w:style>
  <w:style w:type="paragraph" w:customStyle="1" w:styleId="13">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3"/>
    <w:uiPriority w:val="99"/>
    <w:rsid w:val="00F13E63"/>
    <w:rPr>
      <w:rFonts w:ascii="Times New Roman" w:hAnsi="Times New Roman" w:cs="Times New Roman"/>
      <w:sz w:val="28"/>
      <w:szCs w:val="28"/>
    </w:rPr>
  </w:style>
  <w:style w:type="paragraph" w:styleId="af7">
    <w:name w:val="footnote text"/>
    <w:basedOn w:val="a"/>
    <w:link w:val="af8"/>
    <w:unhideWhenUsed/>
    <w:rsid w:val="00F13E63"/>
    <w:rPr>
      <w:sz w:val="20"/>
      <w:szCs w:val="20"/>
    </w:rPr>
  </w:style>
  <w:style w:type="character" w:customStyle="1" w:styleId="af8">
    <w:name w:val="Текст сноски Знак"/>
    <w:basedOn w:val="a0"/>
    <w:link w:val="af7"/>
    <w:rsid w:val="00F13E63"/>
    <w:rPr>
      <w:rFonts w:ascii="Times New Roman" w:hAnsi="Times New Roman" w:cs="Times New Roman"/>
      <w:sz w:val="20"/>
      <w:szCs w:val="20"/>
    </w:rPr>
  </w:style>
  <w:style w:type="character" w:styleId="af9">
    <w:name w:val="footnote reference"/>
    <w:basedOn w:val="a0"/>
    <w:unhideWhenUsed/>
    <w:rsid w:val="00F13E63"/>
    <w:rPr>
      <w:vertAlign w:val="superscript"/>
    </w:rPr>
  </w:style>
  <w:style w:type="paragraph" w:styleId="afa">
    <w:name w:val="List Paragraph"/>
    <w:basedOn w:val="a"/>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4">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5"/>
    <w:uiPriority w:val="99"/>
    <w:unhideWhenUsed/>
    <w:rsid w:val="00B6118E"/>
    <w:pPr>
      <w:tabs>
        <w:tab w:val="center" w:pos="4677"/>
        <w:tab w:val="right" w:pos="9355"/>
      </w:tabs>
    </w:pPr>
  </w:style>
  <w:style w:type="character" w:customStyle="1" w:styleId="15">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6"/>
    <w:uiPriority w:val="99"/>
    <w:unhideWhenUsed/>
    <w:rsid w:val="00B6118E"/>
    <w:pPr>
      <w:tabs>
        <w:tab w:val="center" w:pos="4677"/>
        <w:tab w:val="right" w:pos="9355"/>
      </w:tabs>
    </w:pPr>
  </w:style>
  <w:style w:type="character" w:customStyle="1" w:styleId="16">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7">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7"/>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styleId="aff5">
    <w:name w:val="Normal (Web)"/>
    <w:basedOn w:val="a"/>
    <w:uiPriority w:val="99"/>
    <w:semiHidden/>
    <w:unhideWhenUsed/>
    <w:rsid w:val="00DE6810"/>
    <w:pPr>
      <w:pBdr>
        <w:top w:val="none" w:sz="0" w:space="0" w:color="auto"/>
        <w:left w:val="none" w:sz="0" w:space="0" w:color="auto"/>
        <w:bottom w:val="none" w:sz="0" w:space="0" w:color="auto"/>
        <w:right w:val="none" w:sz="0" w:space="0" w:color="auto"/>
        <w:between w:val="none" w:sz="0" w:space="0" w:color="auto"/>
      </w:pBdr>
      <w:suppressAutoHyphens/>
      <w:spacing w:before="280" w:after="280"/>
      <w:jc w:val="left"/>
    </w:pPr>
    <w:rPr>
      <w:rFonts w:eastAsia="Times New Roman"/>
      <w:sz w:val="24"/>
      <w:szCs w:val="24"/>
      <w:lang w:eastAsia="ar-SA"/>
    </w:rPr>
  </w:style>
  <w:style w:type="character" w:customStyle="1" w:styleId="docdata">
    <w:name w:val="docdata"/>
    <w:aliases w:val="docy,v5,1402,bqiaagaaeyqcaaagiaiaaaphbaaabe8eaaaaaaaaaaaaaaaaaaaaaaaaaaaaaaaaaaaaaaaaaaaaaaaaaaaaaaaaaaaaaaaaaaaaaaaaaaaaaaaaaaaaaaaaaaaaaaaaaaaaaaaaaaaaaaaaaaaaaaaaaaaaaaaaaaaaaaaaaaaaaaaaaaaaaaaaaaaaaaaaaaaaaaaaaaaaaaaaaaaaaaaaaaaaaaaaaaaaaaaa"/>
    <w:basedOn w:val="a0"/>
    <w:rsid w:val="00DD122E"/>
  </w:style>
  <w:style w:type="paragraph" w:customStyle="1" w:styleId="2622">
    <w:name w:val="2622"/>
    <w:aliases w:val="bqiaagaaeyqcaaagiaiaaaolcqaabbmjaaaaaaaaaaaaaaaaaaaaaaaaaaaaaaaaaaaaaaaaaaaaaaaaaaaaaaaaaaaaaaaaaaaaaaaaaaaaaaaaaaaaaaaaaaaaaaaaaaaaaaaaaaaaaaaaaaaaaaaaaaaaaaaaaaaaaaaaaaaaaaaaaaaaaaaaaaaaaaaaaaaaaaaaaaaaaaaaaaaaaaaaaaaaaaaaaaaaaaaa"/>
    <w:basedOn w:val="a"/>
    <w:rsid w:val="00E2370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customStyle="1" w:styleId="3208">
    <w:name w:val="3208"/>
    <w:aliases w:val="bqiaagaaeyqcaaagiaiaaapucqaabfwjaaaaaaaaaaaaaaaaaaaaaaaaaaaaaaaaaaaaaaaaaaaaaaaaaaaaaaaaaaaaaaaaaaaaaaaaaaaaaaaaaaaaaaaaaaaaaaaaaaaaaaaaaaaaaaaaaaaaaaaaaaaaaaaaaaaaaaaaaaaaaaaaaaaaaaaaaaaaaaaaaaaaaaaaaaaaaaaaaaaaaaaaaaaaaaaaaaaaaaaa"/>
    <w:basedOn w:val="a"/>
    <w:rsid w:val="00E2370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table" w:customStyle="1" w:styleId="26">
    <w:name w:val="Сетка таблицы2"/>
    <w:basedOn w:val="a1"/>
    <w:next w:val="afc"/>
    <w:uiPriority w:val="39"/>
    <w:rsid w:val="00FA7BD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писок_номер 1"/>
    <w:basedOn w:val="a"/>
    <w:qFormat/>
    <w:rsid w:val="00FA7BDA"/>
    <w:pPr>
      <w:numPr>
        <w:numId w:val="17"/>
      </w:numPr>
      <w:pBdr>
        <w:top w:val="none" w:sz="0" w:space="0" w:color="auto"/>
        <w:left w:val="none" w:sz="0" w:space="0" w:color="auto"/>
        <w:bottom w:val="none" w:sz="0" w:space="0" w:color="auto"/>
        <w:right w:val="none" w:sz="0" w:space="0" w:color="auto"/>
        <w:between w:val="none" w:sz="0" w:space="0" w:color="auto"/>
      </w:pBdr>
      <w:tabs>
        <w:tab w:val="left" w:pos="992"/>
      </w:tabs>
    </w:pPr>
    <w:rPr>
      <w:rFonts w:eastAsia="Times New Roman"/>
      <w:lang w:eastAsia="ru-RU"/>
    </w:rPr>
  </w:style>
  <w:style w:type="paragraph" w:customStyle="1" w:styleId="11">
    <w:name w:val="Список_номер 1.1"/>
    <w:basedOn w:val="1"/>
    <w:qFormat/>
    <w:rsid w:val="00FA7BDA"/>
    <w:pPr>
      <w:numPr>
        <w:ilvl w:val="1"/>
      </w:numPr>
      <w:tabs>
        <w:tab w:val="clear" w:pos="992"/>
      </w:tabs>
    </w:pPr>
  </w:style>
  <w:style w:type="paragraph" w:customStyle="1" w:styleId="111">
    <w:name w:val="Список_номер 1.1.1"/>
    <w:basedOn w:val="1"/>
    <w:qFormat/>
    <w:rsid w:val="00FA7BDA"/>
    <w:pPr>
      <w:numPr>
        <w:ilvl w:val="2"/>
      </w:numPr>
      <w:tabs>
        <w:tab w:val="clear" w:pos="99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076"/>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0"/>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0">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2">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2"/>
    <w:uiPriority w:val="99"/>
    <w:rsid w:val="00F13E63"/>
    <w:rPr>
      <w:rFonts w:ascii="Times New Roman" w:hAnsi="Times New Roman" w:cs="Times New Roman"/>
      <w:sz w:val="28"/>
      <w:szCs w:val="28"/>
    </w:rPr>
  </w:style>
  <w:style w:type="paragraph" w:customStyle="1" w:styleId="13">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3"/>
    <w:uiPriority w:val="99"/>
    <w:rsid w:val="00F13E63"/>
    <w:rPr>
      <w:rFonts w:ascii="Times New Roman" w:hAnsi="Times New Roman" w:cs="Times New Roman"/>
      <w:sz w:val="28"/>
      <w:szCs w:val="28"/>
    </w:rPr>
  </w:style>
  <w:style w:type="paragraph" w:styleId="af7">
    <w:name w:val="footnote text"/>
    <w:basedOn w:val="a"/>
    <w:link w:val="af8"/>
    <w:unhideWhenUsed/>
    <w:rsid w:val="00F13E63"/>
    <w:rPr>
      <w:sz w:val="20"/>
      <w:szCs w:val="20"/>
    </w:rPr>
  </w:style>
  <w:style w:type="character" w:customStyle="1" w:styleId="af8">
    <w:name w:val="Текст сноски Знак"/>
    <w:basedOn w:val="a0"/>
    <w:link w:val="af7"/>
    <w:rsid w:val="00F13E63"/>
    <w:rPr>
      <w:rFonts w:ascii="Times New Roman" w:hAnsi="Times New Roman" w:cs="Times New Roman"/>
      <w:sz w:val="20"/>
      <w:szCs w:val="20"/>
    </w:rPr>
  </w:style>
  <w:style w:type="character" w:styleId="af9">
    <w:name w:val="footnote reference"/>
    <w:basedOn w:val="a0"/>
    <w:unhideWhenUsed/>
    <w:rsid w:val="00F13E63"/>
    <w:rPr>
      <w:vertAlign w:val="superscript"/>
    </w:rPr>
  </w:style>
  <w:style w:type="paragraph" w:styleId="afa">
    <w:name w:val="List Paragraph"/>
    <w:basedOn w:val="a"/>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4">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5"/>
    <w:uiPriority w:val="99"/>
    <w:unhideWhenUsed/>
    <w:rsid w:val="00B6118E"/>
    <w:pPr>
      <w:tabs>
        <w:tab w:val="center" w:pos="4677"/>
        <w:tab w:val="right" w:pos="9355"/>
      </w:tabs>
    </w:pPr>
  </w:style>
  <w:style w:type="character" w:customStyle="1" w:styleId="15">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6"/>
    <w:uiPriority w:val="99"/>
    <w:unhideWhenUsed/>
    <w:rsid w:val="00B6118E"/>
    <w:pPr>
      <w:tabs>
        <w:tab w:val="center" w:pos="4677"/>
        <w:tab w:val="right" w:pos="9355"/>
      </w:tabs>
    </w:pPr>
  </w:style>
  <w:style w:type="character" w:customStyle="1" w:styleId="16">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7">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7"/>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styleId="aff5">
    <w:name w:val="Normal (Web)"/>
    <w:basedOn w:val="a"/>
    <w:uiPriority w:val="99"/>
    <w:semiHidden/>
    <w:unhideWhenUsed/>
    <w:rsid w:val="00DE6810"/>
    <w:pPr>
      <w:pBdr>
        <w:top w:val="none" w:sz="0" w:space="0" w:color="auto"/>
        <w:left w:val="none" w:sz="0" w:space="0" w:color="auto"/>
        <w:bottom w:val="none" w:sz="0" w:space="0" w:color="auto"/>
        <w:right w:val="none" w:sz="0" w:space="0" w:color="auto"/>
        <w:between w:val="none" w:sz="0" w:space="0" w:color="auto"/>
      </w:pBdr>
      <w:suppressAutoHyphens/>
      <w:spacing w:before="280" w:after="280"/>
      <w:jc w:val="left"/>
    </w:pPr>
    <w:rPr>
      <w:rFonts w:eastAsia="Times New Roman"/>
      <w:sz w:val="24"/>
      <w:szCs w:val="24"/>
      <w:lang w:eastAsia="ar-SA"/>
    </w:rPr>
  </w:style>
  <w:style w:type="character" w:customStyle="1" w:styleId="docdata">
    <w:name w:val="docdata"/>
    <w:aliases w:val="docy,v5,1402,bqiaagaaeyqcaaagiaiaaaphbaaabe8eaaaaaaaaaaaaaaaaaaaaaaaaaaaaaaaaaaaaaaaaaaaaaaaaaaaaaaaaaaaaaaaaaaaaaaaaaaaaaaaaaaaaaaaaaaaaaaaaaaaaaaaaaaaaaaaaaaaaaaaaaaaaaaaaaaaaaaaaaaaaaaaaaaaaaaaaaaaaaaaaaaaaaaaaaaaaaaaaaaaaaaaaaaaaaaaaaaaaaaaa"/>
    <w:basedOn w:val="a0"/>
    <w:rsid w:val="00DD122E"/>
  </w:style>
  <w:style w:type="paragraph" w:customStyle="1" w:styleId="2622">
    <w:name w:val="2622"/>
    <w:aliases w:val="bqiaagaaeyqcaaagiaiaaaolcqaabbmjaaaaaaaaaaaaaaaaaaaaaaaaaaaaaaaaaaaaaaaaaaaaaaaaaaaaaaaaaaaaaaaaaaaaaaaaaaaaaaaaaaaaaaaaaaaaaaaaaaaaaaaaaaaaaaaaaaaaaaaaaaaaaaaaaaaaaaaaaaaaaaaaaaaaaaaaaaaaaaaaaaaaaaaaaaaaaaaaaaaaaaaaaaaaaaaaaaaaaaaa"/>
    <w:basedOn w:val="a"/>
    <w:rsid w:val="00E2370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customStyle="1" w:styleId="3208">
    <w:name w:val="3208"/>
    <w:aliases w:val="bqiaagaaeyqcaaagiaiaaapucqaabfwjaaaaaaaaaaaaaaaaaaaaaaaaaaaaaaaaaaaaaaaaaaaaaaaaaaaaaaaaaaaaaaaaaaaaaaaaaaaaaaaaaaaaaaaaaaaaaaaaaaaaaaaaaaaaaaaaaaaaaaaaaaaaaaaaaaaaaaaaaaaaaaaaaaaaaaaaaaaaaaaaaaaaaaaaaaaaaaaaaaaaaaaaaaaaaaaaaaaaaaaa"/>
    <w:basedOn w:val="a"/>
    <w:rsid w:val="00E2370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table" w:customStyle="1" w:styleId="26">
    <w:name w:val="Сетка таблицы2"/>
    <w:basedOn w:val="a1"/>
    <w:next w:val="afc"/>
    <w:uiPriority w:val="39"/>
    <w:rsid w:val="00FA7BD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писок_номер 1"/>
    <w:basedOn w:val="a"/>
    <w:qFormat/>
    <w:rsid w:val="00FA7BDA"/>
    <w:pPr>
      <w:numPr>
        <w:numId w:val="17"/>
      </w:numPr>
      <w:pBdr>
        <w:top w:val="none" w:sz="0" w:space="0" w:color="auto"/>
        <w:left w:val="none" w:sz="0" w:space="0" w:color="auto"/>
        <w:bottom w:val="none" w:sz="0" w:space="0" w:color="auto"/>
        <w:right w:val="none" w:sz="0" w:space="0" w:color="auto"/>
        <w:between w:val="none" w:sz="0" w:space="0" w:color="auto"/>
      </w:pBdr>
      <w:tabs>
        <w:tab w:val="left" w:pos="992"/>
      </w:tabs>
    </w:pPr>
    <w:rPr>
      <w:rFonts w:eastAsia="Times New Roman"/>
      <w:lang w:eastAsia="ru-RU"/>
    </w:rPr>
  </w:style>
  <w:style w:type="paragraph" w:customStyle="1" w:styleId="11">
    <w:name w:val="Список_номер 1.1"/>
    <w:basedOn w:val="1"/>
    <w:qFormat/>
    <w:rsid w:val="00FA7BDA"/>
    <w:pPr>
      <w:numPr>
        <w:ilvl w:val="1"/>
      </w:numPr>
      <w:tabs>
        <w:tab w:val="clear" w:pos="992"/>
      </w:tabs>
    </w:pPr>
  </w:style>
  <w:style w:type="paragraph" w:customStyle="1" w:styleId="111">
    <w:name w:val="Список_номер 1.1.1"/>
    <w:basedOn w:val="1"/>
    <w:qFormat/>
    <w:rsid w:val="00FA7BDA"/>
    <w:pPr>
      <w:numPr>
        <w:ilvl w:val="2"/>
      </w:numPr>
      <w:tabs>
        <w:tab w:val="clear" w:pos="99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99393">
      <w:bodyDiv w:val="1"/>
      <w:marLeft w:val="0"/>
      <w:marRight w:val="0"/>
      <w:marTop w:val="0"/>
      <w:marBottom w:val="0"/>
      <w:divBdr>
        <w:top w:val="none" w:sz="0" w:space="0" w:color="auto"/>
        <w:left w:val="none" w:sz="0" w:space="0" w:color="auto"/>
        <w:bottom w:val="none" w:sz="0" w:space="0" w:color="auto"/>
        <w:right w:val="none" w:sz="0" w:space="0" w:color="auto"/>
      </w:divBdr>
    </w:div>
    <w:div w:id="1088235494">
      <w:bodyDiv w:val="1"/>
      <w:marLeft w:val="0"/>
      <w:marRight w:val="0"/>
      <w:marTop w:val="0"/>
      <w:marBottom w:val="0"/>
      <w:divBdr>
        <w:top w:val="none" w:sz="0" w:space="0" w:color="auto"/>
        <w:left w:val="none" w:sz="0" w:space="0" w:color="auto"/>
        <w:bottom w:val="none" w:sz="0" w:space="0" w:color="auto"/>
        <w:right w:val="none" w:sz="0" w:space="0" w:color="auto"/>
      </w:divBdr>
    </w:div>
    <w:div w:id="1175027621">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 w:id="206818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1BD6091309765138082A5F7FCF1A1097A26P6n4L" TargetMode="External"/><Relationship Id="rId21" Type="http://schemas.openxmlformats.org/officeDocument/2006/relationships/hyperlink" Target="consultantplus://offline/ref=4F4BC7C9C454CB8841C51280BDF7082DF99A392E4691AACF5D594D4E584F40376713D41F824CCEB9628466C623P4n6L"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5" Type="http://schemas.openxmlformats.org/officeDocument/2006/relationships/hyperlink" Target="consultantplus://offline/ref=4F4BC7C9C454CB8841C51280BDF7082DFB963C284492AACF5D594D4E584F403775138C13804AD2B86491309765138082A5F7FCF1A1097A26P6n4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4F4BC7C9C454CB8841C51280BDF7082DFB963C284492AACF5D594D4E584F403775138C13804AD2B96591309765138082A5F7FCF1A1097A26P6n4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864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F4BC7C9C454CB8841C51280BDF7082DF99A392E4691AACF5D594D4E584F40376713D41F824CCEB9628466C623P4n6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2B96591309765138082A5F7FCF1A1097A26P6n4L" TargetMode="External"/><Relationship Id="rId36" Type="http://schemas.openxmlformats.org/officeDocument/2006/relationships/fontTable" Target="fontTable.xm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consultantplus://offline/ref=4F4BC7C9C454CB8841C51280BDF7082DFB963C284492AACF5D594D4E584F403775138C13804AD2B96591309765138082A5F7FCF1A1097A26P6n4L"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B963C284492AACF5D594D4E584F403775138C13804AD2B96591309765138082A5F7FCF1A1097A26P6n4L" TargetMode="External"/><Relationship Id="rId27" Type="http://schemas.openxmlformats.org/officeDocument/2006/relationships/hyperlink" Target="consultantplus://offline/ref=4F4BC7C9C454CB8841C51280BDF7082DFB963C284492AACF5D594D4E584F403775138C13804AD1BC6291309765138082A5F7FCF1A1097A26P6n4L"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F3F55-0A78-48D8-A632-FBED5BDCC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8772</Words>
  <Characters>50006</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3</cp:revision>
  <cp:lastPrinted>2026-08-26T10:20:00Z</cp:lastPrinted>
  <dcterms:created xsi:type="dcterms:W3CDTF">2026-09-02T06:14:00Z</dcterms:created>
  <dcterms:modified xsi:type="dcterms:W3CDTF">2026-09-02T06:34:00Z</dcterms:modified>
</cp:coreProperties>
</file>