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CF8A9" w14:textId="23116F05" w:rsidR="00435599" w:rsidRPr="00437601" w:rsidRDefault="00435599" w:rsidP="00435599">
      <w:pPr>
        <w:spacing w:after="0" w:line="240" w:lineRule="auto"/>
        <w:jc w:val="center"/>
        <w:rPr>
          <w:rFonts w:ascii="Times New Roman" w:hAnsi="Times New Roman"/>
          <w:sz w:val="24"/>
          <w:szCs w:val="24"/>
        </w:rPr>
      </w:pPr>
      <w:r w:rsidRPr="00437601">
        <w:rPr>
          <w:rFonts w:ascii="Times New Roman" w:hAnsi="Times New Roman"/>
          <w:b/>
          <w:sz w:val="24"/>
          <w:szCs w:val="24"/>
        </w:rPr>
        <w:t>Государственный контракт №</w:t>
      </w:r>
    </w:p>
    <w:p w14:paraId="4C9C508C"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поставку </w:t>
      </w:r>
      <w:r>
        <w:rPr>
          <w:rFonts w:ascii="Times New Roman" w:hAnsi="Times New Roman"/>
          <w:b/>
          <w:sz w:val="24"/>
          <w:szCs w:val="24"/>
        </w:rPr>
        <w:t>товара</w:t>
      </w:r>
    </w:p>
    <w:p w14:paraId="3AF0AA79" w14:textId="381916C0" w:rsidR="00435599" w:rsidRPr="00437601" w:rsidRDefault="00435599" w:rsidP="00435599">
      <w:pPr>
        <w:spacing w:after="0" w:line="240" w:lineRule="auto"/>
        <w:jc w:val="center"/>
        <w:rPr>
          <w:rFonts w:ascii="Times New Roman" w:hAnsi="Times New Roman"/>
          <w:b/>
          <w:sz w:val="24"/>
          <w:szCs w:val="24"/>
          <w:u w:val="single"/>
        </w:rPr>
      </w:pPr>
      <w:r w:rsidRPr="00437601">
        <w:rPr>
          <w:rFonts w:ascii="Times New Roman" w:hAnsi="Times New Roman"/>
          <w:sz w:val="24"/>
          <w:szCs w:val="24"/>
        </w:rPr>
        <w:t xml:space="preserve">ИКЗ </w:t>
      </w:r>
      <w:r w:rsidR="00620DA3" w:rsidRPr="00620DA3">
        <w:rPr>
          <w:rFonts w:ascii="Times New Roman" w:hAnsi="Times New Roman"/>
          <w:sz w:val="24"/>
          <w:szCs w:val="24"/>
        </w:rPr>
        <w:t>261400400740640040100100010000000244</w:t>
      </w:r>
      <w:bookmarkStart w:id="0" w:name="_GoBack"/>
      <w:bookmarkEnd w:id="0"/>
    </w:p>
    <w:p w14:paraId="3DC8C464" w14:textId="77777777" w:rsidR="00435599" w:rsidRPr="00437601" w:rsidRDefault="00435599" w:rsidP="00435599">
      <w:pPr>
        <w:spacing w:after="0" w:line="240" w:lineRule="auto"/>
        <w:jc w:val="center"/>
        <w:rPr>
          <w:rStyle w:val="a8"/>
          <w:rFonts w:ascii="Times New Roman" w:hAnsi="Times New Roman"/>
          <w:b w:val="0"/>
          <w:bCs/>
          <w:sz w:val="24"/>
          <w:szCs w:val="24"/>
        </w:rPr>
      </w:pPr>
      <w:r>
        <w:rPr>
          <w:rStyle w:val="a8"/>
          <w:rFonts w:ascii="Times New Roman" w:hAnsi="Times New Roman"/>
          <w:b w:val="0"/>
          <w:bCs/>
          <w:sz w:val="24"/>
          <w:szCs w:val="24"/>
        </w:rPr>
        <w:t>п</w:t>
      </w:r>
      <w:r w:rsidRPr="00437601">
        <w:rPr>
          <w:rStyle w:val="a8"/>
          <w:rFonts w:ascii="Times New Roman" w:hAnsi="Times New Roman"/>
          <w:b w:val="0"/>
          <w:bCs/>
          <w:sz w:val="24"/>
          <w:szCs w:val="24"/>
        </w:rPr>
        <w:t xml:space="preserve">. </w:t>
      </w:r>
      <w:r>
        <w:rPr>
          <w:rStyle w:val="a8"/>
          <w:rFonts w:ascii="Times New Roman" w:hAnsi="Times New Roman"/>
          <w:b w:val="0"/>
          <w:bCs/>
          <w:sz w:val="24"/>
          <w:szCs w:val="24"/>
        </w:rPr>
        <w:t>Товарково</w:t>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t xml:space="preserve">                           «____»__________ 202</w:t>
      </w:r>
      <w:r w:rsidR="003E4DD9">
        <w:rPr>
          <w:rStyle w:val="a8"/>
          <w:rFonts w:ascii="Times New Roman" w:hAnsi="Times New Roman"/>
          <w:b w:val="0"/>
          <w:bCs/>
          <w:sz w:val="24"/>
          <w:szCs w:val="24"/>
        </w:rPr>
        <w:t>6</w:t>
      </w:r>
      <w:r w:rsidRPr="00437601">
        <w:rPr>
          <w:rStyle w:val="a8"/>
          <w:rFonts w:ascii="Times New Roman" w:hAnsi="Times New Roman"/>
          <w:b w:val="0"/>
          <w:bCs/>
          <w:sz w:val="24"/>
          <w:szCs w:val="24"/>
        </w:rPr>
        <w:t xml:space="preserve"> г.</w:t>
      </w:r>
    </w:p>
    <w:p w14:paraId="5A230166" w14:textId="77777777" w:rsidR="00435599" w:rsidRPr="00437601" w:rsidRDefault="00435599" w:rsidP="00435599">
      <w:pPr>
        <w:spacing w:after="0" w:line="240" w:lineRule="auto"/>
        <w:rPr>
          <w:rFonts w:ascii="Times New Roman" w:hAnsi="Times New Roman"/>
          <w:sz w:val="24"/>
          <w:szCs w:val="24"/>
        </w:rPr>
      </w:pPr>
    </w:p>
    <w:p w14:paraId="0BF9946D" w14:textId="35F9DB6D" w:rsidR="00435599" w:rsidRDefault="00435599" w:rsidP="008809BC">
      <w:pPr>
        <w:pStyle w:val="2"/>
        <w:spacing w:after="0" w:line="240" w:lineRule="auto"/>
        <w:ind w:firstLine="709"/>
        <w:jc w:val="both"/>
        <w:rPr>
          <w:rFonts w:ascii="Times New Roman" w:hAnsi="Times New Roman"/>
          <w:sz w:val="24"/>
          <w:szCs w:val="24"/>
        </w:rPr>
      </w:pPr>
      <w:r>
        <w:rPr>
          <w:rFonts w:ascii="Times New Roman" w:hAnsi="Times New Roman"/>
          <w:iCs/>
          <w:sz w:val="24"/>
          <w:szCs w:val="24"/>
        </w:rPr>
        <w:t>Федеральное казенное учреждение «</w:t>
      </w:r>
      <w:r w:rsidR="00692B02">
        <w:rPr>
          <w:rFonts w:ascii="Times New Roman" w:hAnsi="Times New Roman"/>
          <w:iCs/>
          <w:sz w:val="24"/>
          <w:szCs w:val="24"/>
        </w:rPr>
        <w:t>Колония-поселение</w:t>
      </w:r>
      <w:r>
        <w:rPr>
          <w:rFonts w:ascii="Times New Roman" w:hAnsi="Times New Roman"/>
          <w:iCs/>
          <w:sz w:val="24"/>
          <w:szCs w:val="24"/>
        </w:rPr>
        <w:t xml:space="preserve"> № 2 Управления Федеральной службы исполнения наказан</w:t>
      </w:r>
      <w:r w:rsidR="00692B02">
        <w:rPr>
          <w:rFonts w:ascii="Times New Roman" w:hAnsi="Times New Roman"/>
          <w:iCs/>
          <w:sz w:val="24"/>
          <w:szCs w:val="24"/>
        </w:rPr>
        <w:t>ий по Калужской области» (ФКУ КП</w:t>
      </w:r>
      <w:r>
        <w:rPr>
          <w:rFonts w:ascii="Times New Roman" w:hAnsi="Times New Roman"/>
          <w:iCs/>
          <w:sz w:val="24"/>
          <w:szCs w:val="24"/>
        </w:rPr>
        <w:t>-2 УФСИН России по Калужской области</w:t>
      </w:r>
      <w:r w:rsidRPr="00437601">
        <w:rPr>
          <w:rFonts w:ascii="Times New Roman" w:hAnsi="Times New Roman"/>
          <w:iCs/>
          <w:sz w:val="24"/>
          <w:szCs w:val="24"/>
        </w:rPr>
        <w:t>)</w:t>
      </w:r>
      <w:r w:rsidRPr="00437601">
        <w:rPr>
          <w:rFonts w:ascii="Times New Roman" w:hAnsi="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C464E5" w:rsidRPr="00C464E5">
        <w:rPr>
          <w:rFonts w:ascii="Times New Roman" w:hAnsi="Times New Roman"/>
          <w:sz w:val="24"/>
          <w:szCs w:val="24"/>
        </w:rPr>
        <w:t xml:space="preserve">Андрюшина Романа Сергеевича, действующего на основании </w:t>
      </w:r>
      <w:r w:rsidR="003E4DD9">
        <w:rPr>
          <w:rFonts w:ascii="Times New Roman" w:hAnsi="Times New Roman"/>
          <w:sz w:val="24"/>
          <w:szCs w:val="24"/>
        </w:rPr>
        <w:t>Устава</w:t>
      </w:r>
      <w:r w:rsidR="004B3A82">
        <w:rPr>
          <w:rFonts w:ascii="Times New Roman" w:hAnsi="Times New Roman"/>
          <w:sz w:val="24"/>
          <w:szCs w:val="24"/>
        </w:rPr>
        <w:t>,</w:t>
      </w:r>
      <w:r w:rsidR="00E54F66" w:rsidRPr="00965FA3">
        <w:rPr>
          <w:rFonts w:ascii="Times New Roman" w:hAnsi="Times New Roman"/>
          <w:sz w:val="24"/>
          <w:szCs w:val="24"/>
        </w:rPr>
        <w:t xml:space="preserve"> с одной стороны</w:t>
      </w:r>
      <w:r w:rsidRPr="00437601">
        <w:rPr>
          <w:rFonts w:ascii="Times New Roman" w:hAnsi="Times New Roman"/>
          <w:sz w:val="24"/>
          <w:szCs w:val="24"/>
        </w:rPr>
        <w:t>,</w:t>
      </w:r>
      <w:r w:rsidR="00A01F53">
        <w:rPr>
          <w:rFonts w:ascii="Times New Roman" w:hAnsi="Times New Roman"/>
          <w:sz w:val="24"/>
          <w:szCs w:val="24"/>
        </w:rPr>
        <w:t xml:space="preserve"> </w:t>
      </w:r>
      <w:r w:rsidRPr="004446A8">
        <w:rPr>
          <w:rFonts w:ascii="Times New Roman" w:hAnsi="Times New Roman"/>
          <w:sz w:val="24"/>
          <w:szCs w:val="24"/>
        </w:rPr>
        <w:t xml:space="preserve">и </w:t>
      </w:r>
      <w:r w:rsidR="008809BC">
        <w:rPr>
          <w:rFonts w:ascii="Times New Roman" w:hAnsi="Times New Roman"/>
          <w:sz w:val="24"/>
          <w:szCs w:val="24"/>
        </w:rPr>
        <w:t>_________</w:t>
      </w:r>
      <w:r w:rsidRPr="004446A8">
        <w:rPr>
          <w:rFonts w:ascii="Times New Roman" w:hAnsi="Times New Roman"/>
          <w:sz w:val="24"/>
          <w:szCs w:val="24"/>
        </w:rPr>
        <w:t>в лице</w:t>
      </w:r>
      <w:r>
        <w:rPr>
          <w:rFonts w:ascii="Times New Roman" w:hAnsi="Times New Roman"/>
          <w:sz w:val="24"/>
          <w:szCs w:val="24"/>
        </w:rPr>
        <w:t>______</w:t>
      </w:r>
      <w:r w:rsidRPr="0021729D">
        <w:rPr>
          <w:rFonts w:ascii="Times New Roman" w:hAnsi="Times New Roman"/>
          <w:sz w:val="24"/>
          <w:szCs w:val="24"/>
        </w:rPr>
        <w:t>, действующего на основании</w:t>
      </w:r>
      <w:r>
        <w:rPr>
          <w:rFonts w:ascii="Times New Roman" w:hAnsi="Times New Roman"/>
          <w:sz w:val="24"/>
          <w:szCs w:val="24"/>
        </w:rPr>
        <w:t>_______</w:t>
      </w:r>
      <w:r w:rsidRPr="0021729D">
        <w:rPr>
          <w:rFonts w:ascii="Times New Roman" w:hAnsi="Times New Roman"/>
          <w:sz w:val="24"/>
          <w:szCs w:val="24"/>
        </w:rPr>
        <w:t>, именуемое в дальнейшем «Поставщик», с другой стороны,</w:t>
      </w:r>
      <w:r w:rsidRPr="00437601">
        <w:rPr>
          <w:rFonts w:ascii="Times New Roman" w:hAnsi="Times New Roman"/>
          <w:sz w:val="24"/>
          <w:szCs w:val="24"/>
        </w:rPr>
        <w:t xml:space="preserve"> и</w:t>
      </w:r>
      <w:r w:rsidR="00826A5C">
        <w:rPr>
          <w:rFonts w:ascii="Times New Roman" w:hAnsi="Times New Roman"/>
          <w:sz w:val="24"/>
          <w:szCs w:val="24"/>
        </w:rPr>
        <w:t xml:space="preserve"> </w:t>
      </w:r>
      <w:r w:rsidRPr="00096C6C">
        <w:rPr>
          <w:rFonts w:ascii="Times New Roman" w:hAnsi="Times New Roman"/>
          <w:sz w:val="24"/>
          <w:szCs w:val="24"/>
        </w:rPr>
        <w:t>вместе именуемые в дальнейшем «Стороны»</w:t>
      </w:r>
      <w:r>
        <w:rPr>
          <w:rFonts w:ascii="Times New Roman" w:hAnsi="Times New Roman"/>
          <w:sz w:val="24"/>
          <w:szCs w:val="24"/>
        </w:rPr>
        <w:t xml:space="preserve">, руководствуясь </w:t>
      </w:r>
      <w:r w:rsidRPr="00437601">
        <w:rPr>
          <w:rFonts w:ascii="Times New Roman" w:hAnsi="Times New Roman"/>
          <w:sz w:val="24"/>
          <w:szCs w:val="24"/>
        </w:rPr>
        <w:t xml:space="preserve">пунктом </w:t>
      </w:r>
      <w:r>
        <w:rPr>
          <w:rFonts w:ascii="Times New Roman" w:hAnsi="Times New Roman"/>
          <w:sz w:val="24"/>
          <w:szCs w:val="24"/>
        </w:rPr>
        <w:t>4</w:t>
      </w:r>
      <w:r w:rsidRPr="00437601">
        <w:rPr>
          <w:rFonts w:ascii="Times New Roman" w:hAnsi="Times New Roman"/>
          <w:sz w:val="24"/>
          <w:szCs w:val="24"/>
        </w:rPr>
        <w:t xml:space="preserve"> части 1 статьи 93 Федерально</w:t>
      </w:r>
      <w:r>
        <w:rPr>
          <w:rFonts w:ascii="Times New Roman" w:hAnsi="Times New Roman"/>
          <w:sz w:val="24"/>
          <w:szCs w:val="24"/>
        </w:rPr>
        <w:t xml:space="preserve">го закона от 05.04.2013 № 44-ФЗ </w:t>
      </w:r>
      <w:r w:rsidRPr="00437601">
        <w:rPr>
          <w:rFonts w:ascii="Times New Roman" w:hAnsi="Times New Roman"/>
          <w:sz w:val="24"/>
          <w:szCs w:val="24"/>
        </w:rPr>
        <w:t>«О контрактной системе в сфере закупок товаров, работ, услуг для обеспечения государ</w:t>
      </w:r>
      <w:r>
        <w:rPr>
          <w:rFonts w:ascii="Times New Roman" w:hAnsi="Times New Roman"/>
          <w:sz w:val="24"/>
          <w:szCs w:val="24"/>
        </w:rPr>
        <w:t xml:space="preserve">ственных и муниципальных нужд», </w:t>
      </w:r>
      <w:r w:rsidRPr="00437601">
        <w:rPr>
          <w:rFonts w:ascii="Times New Roman" w:hAnsi="Times New Roman"/>
          <w:sz w:val="24"/>
          <w:szCs w:val="24"/>
        </w:rPr>
        <w:t>заключили настоящий государствен</w:t>
      </w:r>
      <w:r>
        <w:rPr>
          <w:rFonts w:ascii="Times New Roman" w:hAnsi="Times New Roman"/>
          <w:sz w:val="24"/>
          <w:szCs w:val="24"/>
        </w:rPr>
        <w:t xml:space="preserve">ный контракт (далее - Контракт) </w:t>
      </w:r>
      <w:r w:rsidRPr="00437601">
        <w:rPr>
          <w:rFonts w:ascii="Times New Roman" w:hAnsi="Times New Roman"/>
          <w:sz w:val="24"/>
          <w:szCs w:val="24"/>
        </w:rPr>
        <w:t>о нижеследующем:</w:t>
      </w:r>
    </w:p>
    <w:p w14:paraId="00BFE26F"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14:paraId="5C5E5EB7" w14:textId="77777777" w:rsidR="00435599" w:rsidRDefault="00435599" w:rsidP="00435599">
      <w:pPr>
        <w:pStyle w:val="a5"/>
        <w:spacing w:before="240" w:line="240" w:lineRule="auto"/>
        <w:ind w:left="360"/>
        <w:rPr>
          <w:rFonts w:ascii="Times New Roman" w:hAnsi="Times New Roman"/>
          <w:b/>
          <w:sz w:val="24"/>
          <w:szCs w:val="24"/>
        </w:rPr>
      </w:pPr>
    </w:p>
    <w:p w14:paraId="2B647AA2" w14:textId="120FBA7B" w:rsidR="00435599" w:rsidRPr="00437601" w:rsidRDefault="00682E80" w:rsidP="00435599">
      <w:pPr>
        <w:pStyle w:val="a5"/>
        <w:autoSpaceDE w:val="0"/>
        <w:autoSpaceDN w:val="0"/>
        <w:adjustRightInd w:val="0"/>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w:t>
      </w:r>
      <w:r w:rsidR="00D04464">
        <w:rPr>
          <w:rFonts w:ascii="Times New Roman" w:hAnsi="Times New Roman"/>
          <w:sz w:val="24"/>
          <w:szCs w:val="24"/>
        </w:rPr>
        <w:t>1.</w:t>
      </w:r>
      <w:r w:rsidR="00D04464" w:rsidRPr="00437601">
        <w:rPr>
          <w:rFonts w:ascii="Times New Roman" w:hAnsi="Times New Roman"/>
          <w:sz w:val="24"/>
          <w:szCs w:val="24"/>
        </w:rPr>
        <w:t xml:space="preserve"> </w:t>
      </w:r>
      <w:r w:rsidR="00D04464" w:rsidRPr="00BD6C8E">
        <w:rPr>
          <w:rFonts w:ascii="Times New Roman" w:hAnsi="Times New Roman"/>
          <w:sz w:val="24"/>
          <w:szCs w:val="24"/>
        </w:rPr>
        <w:t>Поставщик</w:t>
      </w:r>
      <w:r w:rsidR="00435599" w:rsidRPr="00BD6C8E">
        <w:rPr>
          <w:rFonts w:ascii="Times New Roman" w:hAnsi="Times New Roman"/>
          <w:sz w:val="24"/>
          <w:szCs w:val="24"/>
        </w:rPr>
        <w:t xml:space="preserve"> обязуется поставить Государственному заказчику </w:t>
      </w:r>
      <w:r w:rsidR="00175DF6">
        <w:rPr>
          <w:rFonts w:ascii="Times New Roman" w:hAnsi="Times New Roman"/>
          <w:sz w:val="24"/>
          <w:szCs w:val="24"/>
        </w:rPr>
        <w:t>клей-расплав</w:t>
      </w:r>
      <w:r w:rsidR="005F100D">
        <w:rPr>
          <w:rFonts w:ascii="Times New Roman" w:hAnsi="Times New Roman"/>
          <w:sz w:val="24"/>
          <w:szCs w:val="24"/>
        </w:rPr>
        <w:t xml:space="preserve"> для нужд</w:t>
      </w:r>
      <w:r w:rsidR="00BD6C8E" w:rsidRPr="00BD6C8E">
        <w:rPr>
          <w:rFonts w:ascii="Times New Roman" w:hAnsi="Times New Roman"/>
          <w:sz w:val="24"/>
          <w:szCs w:val="24"/>
        </w:rPr>
        <w:t xml:space="preserve"> ФКУ КП-2 УФСИН России по Калужской области</w:t>
      </w:r>
      <w:r w:rsidR="00BD6C8E">
        <w:rPr>
          <w:rFonts w:ascii="Times New Roman" w:hAnsi="Times New Roman"/>
        </w:rPr>
        <w:t xml:space="preserve"> </w:t>
      </w:r>
      <w:r w:rsidR="00D04464">
        <w:rPr>
          <w:rFonts w:ascii="Times New Roman" w:hAnsi="Times New Roman"/>
          <w:sz w:val="24"/>
          <w:szCs w:val="24"/>
        </w:rPr>
        <w:t>(</w:t>
      </w:r>
      <w:r w:rsidR="00C150D6">
        <w:rPr>
          <w:rFonts w:ascii="Times New Roman" w:hAnsi="Times New Roman"/>
          <w:sz w:val="24"/>
          <w:szCs w:val="24"/>
        </w:rPr>
        <w:t>далее Товар)</w:t>
      </w:r>
      <w:r w:rsidR="00C464E5">
        <w:rPr>
          <w:rFonts w:ascii="Times New Roman" w:hAnsi="Times New Roman"/>
          <w:sz w:val="24"/>
          <w:szCs w:val="24"/>
        </w:rPr>
        <w:t>,</w:t>
      </w:r>
      <w:r w:rsidR="00435599" w:rsidRPr="00437601">
        <w:rPr>
          <w:rFonts w:ascii="Times New Roman" w:hAnsi="Times New Roman"/>
          <w:sz w:val="24"/>
          <w:szCs w:val="24"/>
        </w:rPr>
        <w:t xml:space="preserve"> а Государственный заказчик обязуется обеспечить приемку и оплату товара согласно </w:t>
      </w:r>
      <w:r w:rsidR="00C464E5">
        <w:rPr>
          <w:rFonts w:ascii="Times New Roman" w:hAnsi="Times New Roman"/>
          <w:sz w:val="24"/>
          <w:szCs w:val="24"/>
        </w:rPr>
        <w:t>в</w:t>
      </w:r>
      <w:r w:rsidR="00C464E5" w:rsidRPr="00C464E5">
        <w:rPr>
          <w:rFonts w:ascii="Times New Roman" w:hAnsi="Times New Roman"/>
          <w:sz w:val="24"/>
          <w:szCs w:val="24"/>
        </w:rPr>
        <w:t xml:space="preserve">едомости поставки </w:t>
      </w:r>
      <w:r w:rsidR="00DF3A5E">
        <w:rPr>
          <w:rFonts w:ascii="Times New Roman" w:hAnsi="Times New Roman"/>
          <w:sz w:val="24"/>
          <w:szCs w:val="24"/>
        </w:rPr>
        <w:t>(Приложение № 1)</w:t>
      </w:r>
      <w:r w:rsidR="00435599" w:rsidRPr="00437601">
        <w:rPr>
          <w:rFonts w:ascii="Times New Roman" w:hAnsi="Times New Roman"/>
          <w:sz w:val="24"/>
          <w:szCs w:val="24"/>
        </w:rPr>
        <w:t xml:space="preserve">. </w:t>
      </w:r>
    </w:p>
    <w:p w14:paraId="48C16A39" w14:textId="77777777" w:rsidR="00435599" w:rsidRPr="00437601" w:rsidRDefault="00682E80" w:rsidP="00435599">
      <w:pPr>
        <w:pStyle w:val="a5"/>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w:t>
      </w:r>
      <w:r w:rsidR="00B26816">
        <w:rPr>
          <w:rFonts w:ascii="Times New Roman" w:hAnsi="Times New Roman"/>
          <w:sz w:val="24"/>
          <w:szCs w:val="24"/>
        </w:rPr>
        <w:t>2.</w:t>
      </w:r>
      <w:r w:rsidR="00B26816" w:rsidRPr="00437601">
        <w:rPr>
          <w:rFonts w:ascii="Times New Roman" w:hAnsi="Times New Roman"/>
          <w:sz w:val="24"/>
          <w:szCs w:val="24"/>
        </w:rPr>
        <w:t xml:space="preserve"> Наименование</w:t>
      </w:r>
      <w:r w:rsidR="00435599" w:rsidRPr="00437601">
        <w:rPr>
          <w:rFonts w:ascii="Times New Roman" w:hAnsi="Times New Roman"/>
          <w:sz w:val="24"/>
          <w:szCs w:val="24"/>
        </w:rPr>
        <w:t xml:space="preserve">, количество товара, цены за единицу товара, сроки и место доставки товара указаны в </w:t>
      </w:r>
      <w:r w:rsidR="00C464E5" w:rsidRPr="00437601">
        <w:rPr>
          <w:rFonts w:ascii="Times New Roman" w:hAnsi="Times New Roman"/>
          <w:noProof/>
          <w:sz w:val="24"/>
          <w:szCs w:val="24"/>
        </w:rPr>
        <w:t>Ведомости поставки</w:t>
      </w:r>
      <w:r w:rsidR="00435599" w:rsidRPr="00437601">
        <w:rPr>
          <w:rFonts w:ascii="Times New Roman" w:hAnsi="Times New Roman"/>
          <w:sz w:val="24"/>
          <w:szCs w:val="24"/>
        </w:rPr>
        <w:t>, являющейся неотъемлемой частью настоящего Контракта (Приложение № 1 к Контракту).</w:t>
      </w:r>
    </w:p>
    <w:p w14:paraId="3F14F096" w14:textId="77777777" w:rsidR="00435599" w:rsidRPr="00437601" w:rsidRDefault="00435599" w:rsidP="00435599">
      <w:pPr>
        <w:pStyle w:val="a5"/>
        <w:tabs>
          <w:tab w:val="left" w:pos="1418"/>
        </w:tabs>
        <w:spacing w:after="0" w:line="240" w:lineRule="auto"/>
        <w:ind w:left="0" w:firstLine="709"/>
        <w:jc w:val="both"/>
        <w:rPr>
          <w:rFonts w:ascii="Times New Roman" w:hAnsi="Times New Roman"/>
          <w:sz w:val="24"/>
          <w:szCs w:val="24"/>
        </w:rPr>
      </w:pPr>
    </w:p>
    <w:p w14:paraId="215E8934"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14:paraId="42C25A25" w14:textId="77777777" w:rsidR="00435599" w:rsidRDefault="00435599" w:rsidP="00435599">
      <w:pPr>
        <w:pStyle w:val="a5"/>
        <w:spacing w:before="240" w:line="240" w:lineRule="auto"/>
        <w:ind w:left="360"/>
        <w:rPr>
          <w:rFonts w:ascii="Times New Roman" w:hAnsi="Times New Roman"/>
          <w:b/>
          <w:sz w:val="24"/>
          <w:szCs w:val="24"/>
        </w:rPr>
      </w:pPr>
    </w:p>
    <w:p w14:paraId="35091782" w14:textId="77777777" w:rsidR="00C464E5" w:rsidRPr="00437601" w:rsidRDefault="00C464E5" w:rsidP="00C464E5">
      <w:pPr>
        <w:pStyle w:val="a5"/>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14:paraId="38D79671"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14:paraId="41B33A14"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Pr>
          <w:rFonts w:ascii="Times New Roman" w:hAnsi="Times New Roman"/>
          <w:sz w:val="24"/>
          <w:szCs w:val="24"/>
        </w:rPr>
        <w:t xml:space="preserve"> (далее – РФ)</w:t>
      </w:r>
      <w:r w:rsidRPr="00437601">
        <w:rPr>
          <w:rFonts w:ascii="Times New Roman" w:hAnsi="Times New Roman"/>
          <w:sz w:val="24"/>
          <w:szCs w:val="24"/>
        </w:rPr>
        <w:t>.</w:t>
      </w:r>
    </w:p>
    <w:p w14:paraId="13C7E09E"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14:paraId="7600CE95" w14:textId="77777777" w:rsidR="00C464E5" w:rsidRPr="00437601" w:rsidRDefault="00C464E5" w:rsidP="00C464E5">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w:t>
      </w:r>
      <w:r w:rsidR="00B81CF5">
        <w:rPr>
          <w:noProof/>
          <w:szCs w:val="24"/>
        </w:rPr>
        <w:t>3</w:t>
      </w:r>
      <w:r w:rsidRPr="00437601">
        <w:rPr>
          <w:noProof/>
          <w:szCs w:val="24"/>
        </w:rPr>
        <w:t>).</w:t>
      </w:r>
    </w:p>
    <w:p w14:paraId="18022B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 xml:space="preserve">а также требовать возмещения убытков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14:paraId="26470ED1" w14:textId="77777777" w:rsidR="00C464E5" w:rsidRDefault="00C464E5" w:rsidP="00C464E5">
      <w:pPr>
        <w:pStyle w:val="a5"/>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r>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0F1034F5" w14:textId="77777777" w:rsidR="00C464E5" w:rsidRPr="00437601" w:rsidRDefault="00C464E5" w:rsidP="00C464E5">
      <w:pPr>
        <w:pStyle w:val="a5"/>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lastRenderedPageBreak/>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14:paraId="7BCC43FD"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2.1.8. Выполнять иные обязанности, предусмотренные законодательством РФ и Контрактом.</w:t>
      </w:r>
    </w:p>
    <w:p w14:paraId="66592876"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14:paraId="057211E9"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14:paraId="0425BF5C"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14:paraId="372AEA3D"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468FA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C464E5">
        <w:rPr>
          <w:rFonts w:ascii="Times New Roman" w:hAnsi="Times New Roman"/>
          <w:sz w:val="24"/>
          <w:szCs w:val="24"/>
        </w:rPr>
        <w:t xml:space="preserve">2.2.4. В соответствии с условиями Контракта в период </w:t>
      </w:r>
      <w:bookmarkStart w:id="1" w:name="_Hlk221001500"/>
      <w:r w:rsidRPr="00C464E5">
        <w:rPr>
          <w:rFonts w:ascii="Times New Roman" w:hAnsi="Times New Roman"/>
          <w:sz w:val="24"/>
          <w:szCs w:val="24"/>
        </w:rPr>
        <w:t>срока</w:t>
      </w:r>
      <w:r w:rsidR="00306627">
        <w:rPr>
          <w:rFonts w:ascii="Times New Roman" w:hAnsi="Times New Roman"/>
          <w:sz w:val="24"/>
          <w:szCs w:val="24"/>
        </w:rPr>
        <w:t xml:space="preserve"> годности</w:t>
      </w:r>
      <w:r w:rsidRPr="00C464E5">
        <w:rPr>
          <w:rFonts w:ascii="Times New Roman" w:hAnsi="Times New Roman"/>
          <w:sz w:val="24"/>
          <w:szCs w:val="24"/>
        </w:rPr>
        <w:t xml:space="preserve"> </w:t>
      </w:r>
      <w:bookmarkEnd w:id="1"/>
      <w:r w:rsidRPr="00C464E5">
        <w:rPr>
          <w:rFonts w:ascii="Times New Roman" w:hAnsi="Times New Roman"/>
          <w:sz w:val="24"/>
          <w:szCs w:val="24"/>
        </w:rPr>
        <w:t>требовать</w:t>
      </w:r>
      <w:r w:rsidRPr="00437601">
        <w:rPr>
          <w:rFonts w:ascii="Times New Roman" w:hAnsi="Times New Roman"/>
          <w:sz w:val="24"/>
          <w:szCs w:val="24"/>
        </w:rPr>
        <w:t xml:space="preserve">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A5A3B5F"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14:paraId="02A48714" w14:textId="77777777" w:rsidR="00C464E5" w:rsidRDefault="00C464E5" w:rsidP="00C464E5">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14:paraId="7CDEBC6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Имеет иные права, </w:t>
      </w:r>
      <w:r w:rsidRPr="00437601">
        <w:rPr>
          <w:rFonts w:ascii="Times New Roman" w:hAnsi="Times New Roman"/>
          <w:sz w:val="24"/>
          <w:szCs w:val="24"/>
        </w:rPr>
        <w:t>пред</w:t>
      </w:r>
      <w:r>
        <w:rPr>
          <w:rFonts w:ascii="Times New Roman" w:hAnsi="Times New Roman"/>
          <w:sz w:val="24"/>
          <w:szCs w:val="24"/>
        </w:rPr>
        <w:t>усмотренные законодательством Р</w:t>
      </w:r>
      <w:r w:rsidRPr="00437601">
        <w:rPr>
          <w:rFonts w:ascii="Times New Roman" w:hAnsi="Times New Roman"/>
          <w:sz w:val="24"/>
          <w:szCs w:val="24"/>
        </w:rPr>
        <w:t>Ф и Контрактом</w:t>
      </w:r>
      <w:r>
        <w:rPr>
          <w:rFonts w:ascii="Times New Roman" w:hAnsi="Times New Roman"/>
          <w:sz w:val="24"/>
          <w:szCs w:val="24"/>
        </w:rPr>
        <w:t>.</w:t>
      </w:r>
    </w:p>
    <w:p w14:paraId="07EE360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14:paraId="589B7219"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 xml:space="preserve">беспечить поставку </w:t>
      </w:r>
      <w:r w:rsidR="006A3C72" w:rsidRPr="00437601">
        <w:rPr>
          <w:rFonts w:ascii="Times New Roman" w:eastAsia="Calibri" w:hAnsi="Times New Roman"/>
          <w:sz w:val="24"/>
          <w:szCs w:val="24"/>
          <w:lang w:eastAsia="en-US"/>
        </w:rPr>
        <w:t>товара в</w:t>
      </w:r>
      <w:r w:rsidRPr="00437601">
        <w:rPr>
          <w:rFonts w:ascii="Times New Roman" w:eastAsia="Calibri" w:hAnsi="Times New Roman"/>
          <w:sz w:val="24"/>
          <w:szCs w:val="24"/>
          <w:lang w:eastAsia="en-US"/>
        </w:rPr>
        <w:t xml:space="preserve"> соответствии с условиями Контракта.</w:t>
      </w:r>
    </w:p>
    <w:p w14:paraId="5E7514D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r w:rsidRPr="00437601">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14:paraId="4CACEA7F"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8"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14:paraId="20ACF00B"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14:paraId="25818AAC"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14:paraId="75B1B68F"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2.3.6. Обеспечить в течение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3760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14:paraId="3DB57021"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14:paraId="749B7648"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2.3.8. Выполнять иные обязанности, предусмотренные законодательством РФ и Контрактом.</w:t>
      </w:r>
    </w:p>
    <w:p w14:paraId="0B158F43"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14:paraId="5525AE6B"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21A117BD"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14:paraId="3C187179"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Pr="00437601">
        <w:rPr>
          <w:rFonts w:ascii="Times New Roman" w:hAnsi="Times New Roman"/>
          <w:sz w:val="24"/>
          <w:szCs w:val="24"/>
        </w:rPr>
        <w:br/>
        <w:t xml:space="preserve">в соответствии с гражданским законодательством РФ. </w:t>
      </w:r>
    </w:p>
    <w:p w14:paraId="10C5F132"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14:paraId="14C2D486" w14:textId="77777777" w:rsidR="00C464E5"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14:paraId="115FC57D" w14:textId="77777777" w:rsidR="00435599" w:rsidRPr="00437601" w:rsidRDefault="00435599" w:rsidP="00435599">
      <w:pPr>
        <w:pStyle w:val="a5"/>
        <w:spacing w:after="0" w:line="240" w:lineRule="auto"/>
        <w:ind w:left="0" w:firstLine="709"/>
        <w:jc w:val="both"/>
        <w:rPr>
          <w:rFonts w:ascii="Times New Roman" w:hAnsi="Times New Roman"/>
          <w:sz w:val="24"/>
          <w:szCs w:val="24"/>
        </w:rPr>
      </w:pPr>
    </w:p>
    <w:p w14:paraId="222817B7"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lastRenderedPageBreak/>
        <w:t>Цена Контракта, порядок и срок расчетов</w:t>
      </w:r>
    </w:p>
    <w:p w14:paraId="77229002" w14:textId="77777777" w:rsidR="00435599" w:rsidRPr="00437601" w:rsidRDefault="00435599" w:rsidP="00435599">
      <w:pPr>
        <w:pStyle w:val="a5"/>
        <w:spacing w:after="0" w:line="240" w:lineRule="auto"/>
        <w:ind w:left="360"/>
        <w:rPr>
          <w:rFonts w:ascii="Times New Roman" w:hAnsi="Times New Roman"/>
          <w:b/>
          <w:sz w:val="24"/>
          <w:szCs w:val="24"/>
        </w:rPr>
      </w:pPr>
    </w:p>
    <w:p w14:paraId="03FB9657" w14:textId="77777777" w:rsidR="00FE3DC6" w:rsidRPr="00437601" w:rsidRDefault="00FE3DC6" w:rsidP="00A01F53">
      <w:pPr>
        <w:spacing w:after="0" w:line="240" w:lineRule="auto"/>
        <w:ind w:firstLine="708"/>
        <w:jc w:val="both"/>
        <w:rPr>
          <w:rFonts w:ascii="Times New Roman" w:hAnsi="Times New Roman"/>
          <w:sz w:val="24"/>
          <w:szCs w:val="24"/>
        </w:rPr>
      </w:pPr>
      <w:r w:rsidRPr="00437601">
        <w:rPr>
          <w:rFonts w:ascii="Times New Roman" w:hAnsi="Times New Roman"/>
          <w:sz w:val="24"/>
          <w:szCs w:val="24"/>
        </w:rPr>
        <w:t>3.1. Цена Контракта составляет:</w:t>
      </w:r>
      <w:r>
        <w:rPr>
          <w:rFonts w:ascii="Times New Roman" w:hAnsi="Times New Roman"/>
          <w:sz w:val="24"/>
          <w:szCs w:val="24"/>
        </w:rPr>
        <w:t xml:space="preserve"> ______________________, НДС составляет ____/НДС не облагается</w:t>
      </w:r>
      <w:r w:rsidRPr="00437601">
        <w:rPr>
          <w:rFonts w:ascii="Times New Roman" w:hAnsi="Times New Roman"/>
          <w:sz w:val="24"/>
          <w:szCs w:val="24"/>
        </w:rPr>
        <w:t xml:space="preserve"> в соответствии с п. </w:t>
      </w:r>
      <w:r>
        <w:rPr>
          <w:rFonts w:ascii="Times New Roman" w:hAnsi="Times New Roman"/>
          <w:sz w:val="24"/>
          <w:szCs w:val="24"/>
        </w:rPr>
        <w:t xml:space="preserve">__ </w:t>
      </w:r>
      <w:r w:rsidRPr="00437601">
        <w:rPr>
          <w:rFonts w:ascii="Times New Roman" w:hAnsi="Times New Roman"/>
          <w:sz w:val="24"/>
          <w:szCs w:val="24"/>
        </w:rPr>
        <w:t xml:space="preserve">ч. </w:t>
      </w:r>
      <w:r>
        <w:rPr>
          <w:rFonts w:ascii="Times New Roman" w:hAnsi="Times New Roman"/>
          <w:sz w:val="24"/>
          <w:szCs w:val="24"/>
        </w:rPr>
        <w:t xml:space="preserve">__ </w:t>
      </w:r>
      <w:r w:rsidRPr="00437601">
        <w:rPr>
          <w:rFonts w:ascii="Times New Roman" w:hAnsi="Times New Roman"/>
          <w:sz w:val="24"/>
          <w:szCs w:val="24"/>
        </w:rPr>
        <w:t xml:space="preserve">ст. </w:t>
      </w:r>
      <w:r>
        <w:rPr>
          <w:rFonts w:ascii="Times New Roman" w:hAnsi="Times New Roman"/>
          <w:sz w:val="24"/>
          <w:szCs w:val="24"/>
        </w:rPr>
        <w:t>___</w:t>
      </w:r>
      <w:r w:rsidRPr="00437601">
        <w:rPr>
          <w:rFonts w:ascii="Times New Roman" w:hAnsi="Times New Roman"/>
          <w:sz w:val="24"/>
          <w:szCs w:val="24"/>
        </w:rPr>
        <w:t xml:space="preserve"> НК РФ.</w:t>
      </w:r>
    </w:p>
    <w:p w14:paraId="65C33396" w14:textId="77777777" w:rsidR="00FE3DC6" w:rsidRPr="00437601" w:rsidRDefault="00FE3DC6" w:rsidP="00FE3DC6">
      <w:pPr>
        <w:pStyle w:val="a5"/>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rFonts w:ascii="Times New Roman" w:hAnsi="Times New Roman"/>
          <w:noProof/>
          <w:sz w:val="24"/>
          <w:szCs w:val="24"/>
        </w:rPr>
        <w:t xml:space="preserve"> В</w:t>
      </w:r>
      <w:r w:rsidRPr="00437601">
        <w:rPr>
          <w:rFonts w:ascii="Times New Roman" w:hAnsi="Times New Roman"/>
          <w:noProof/>
          <w:sz w:val="24"/>
          <w:szCs w:val="24"/>
        </w:rPr>
        <w:t xml:space="preserve">едомости поставки (приложение № 1).  </w:t>
      </w:r>
    </w:p>
    <w:p w14:paraId="0C9EF33D" w14:textId="4D63B944" w:rsidR="00FE3DC6" w:rsidRPr="00437601" w:rsidRDefault="00FE3DC6" w:rsidP="00FE3DC6">
      <w:pPr>
        <w:pStyle w:val="a5"/>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A01F53">
        <w:rPr>
          <w:rFonts w:ascii="Times New Roman" w:hAnsi="Times New Roman"/>
          <w:sz w:val="24"/>
          <w:szCs w:val="24"/>
        </w:rPr>
        <w:t xml:space="preserve"> </w:t>
      </w:r>
      <w:r w:rsidRPr="00437601">
        <w:rPr>
          <w:rFonts w:ascii="Times New Roman" w:hAnsi="Times New Roman"/>
          <w:sz w:val="24"/>
          <w:szCs w:val="24"/>
        </w:rPr>
        <w:t>о контрактной системе в сфере закупок и настоящим  Контрактом.</w:t>
      </w:r>
    </w:p>
    <w:p w14:paraId="48E6144C" w14:textId="77777777" w:rsidR="00FE3DC6" w:rsidRDefault="00FE3DC6" w:rsidP="00FE3DC6">
      <w:pPr>
        <w:pStyle w:val="3"/>
        <w:ind w:firstLine="709"/>
      </w:pPr>
      <w:r w:rsidRPr="00437601">
        <w:t xml:space="preserve">3.3. </w:t>
      </w:r>
      <w: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10</w:t>
      </w:r>
      <w:r w:rsidRPr="00437601">
        <w:t xml:space="preserve"> (</w:t>
      </w:r>
      <w:r>
        <w:t>десяти</w:t>
      </w:r>
      <w:r w:rsidRPr="00437601">
        <w:t>)</w:t>
      </w:r>
      <w:r>
        <w:t xml:space="preserve"> рабочих</w:t>
      </w:r>
      <w:r w:rsidRPr="00437601">
        <w:t xml:space="preserve"> дней </w:t>
      </w:r>
      <w:r>
        <w:t>с даты</w:t>
      </w:r>
      <w:r w:rsidRPr="00437601">
        <w:t xml:space="preserve"> подписания Государственным заказчиком </w:t>
      </w:r>
      <w:r>
        <w:t>документа о приемке (</w:t>
      </w:r>
      <w:r w:rsidRPr="00437601">
        <w:t>акта приема-передачи товара</w:t>
      </w:r>
      <w:r>
        <w:t>)</w:t>
      </w:r>
      <w:r w:rsidRPr="004E713B">
        <w:t>.</w:t>
      </w:r>
    </w:p>
    <w:p w14:paraId="3DA576BC" w14:textId="77777777" w:rsidR="00FE3DC6" w:rsidRPr="00437601" w:rsidRDefault="00FE3DC6" w:rsidP="00FE3DC6">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FC8DCF2" w14:textId="77777777" w:rsidR="00FE3DC6" w:rsidRPr="00D76919" w:rsidRDefault="00FE3DC6" w:rsidP="00FE3DC6">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sidR="00B26816">
        <w:rPr>
          <w:rFonts w:ascii="Times New Roman" w:hAnsi="Times New Roman"/>
          <w:sz w:val="24"/>
          <w:szCs w:val="24"/>
        </w:rPr>
        <w:t xml:space="preserve"> </w:t>
      </w:r>
      <w:r w:rsidRPr="006021DF">
        <w:rPr>
          <w:rFonts w:ascii="Times New Roman" w:hAnsi="Times New Roman"/>
          <w:sz w:val="24"/>
          <w:szCs w:val="24"/>
        </w:rPr>
        <w:t xml:space="preserve">в соответствии с законодательством РФ о налогах и сборах такие налоги, сборы </w:t>
      </w:r>
      <w:r w:rsidRPr="00D76919">
        <w:rPr>
          <w:rFonts w:ascii="Times New Roman" w:hAnsi="Times New Roman"/>
          <w:sz w:val="24"/>
          <w:szCs w:val="24"/>
        </w:rPr>
        <w:t>и иные обязательные платежи подлежат уплате в бюджеты бюджетной системы Р</w:t>
      </w:r>
      <w:r>
        <w:rPr>
          <w:rFonts w:ascii="Times New Roman" w:hAnsi="Times New Roman"/>
          <w:sz w:val="24"/>
          <w:szCs w:val="24"/>
        </w:rPr>
        <w:t>Ф</w:t>
      </w:r>
      <w:r w:rsidRPr="00D76919">
        <w:rPr>
          <w:rFonts w:ascii="Times New Roman" w:hAnsi="Times New Roman"/>
          <w:sz w:val="24"/>
          <w:szCs w:val="24"/>
        </w:rPr>
        <w:t xml:space="preserve"> Государственным заказчиком.</w:t>
      </w:r>
    </w:p>
    <w:p w14:paraId="27D0F0CE" w14:textId="58F612E1" w:rsidR="00FE3DC6" w:rsidRPr="00D26CE5" w:rsidRDefault="00FE3DC6" w:rsidP="00FE3DC6">
      <w:pPr>
        <w:spacing w:after="0" w:line="240" w:lineRule="auto"/>
        <w:jc w:val="both"/>
        <w:rPr>
          <w:rFonts w:ascii="Times New Roman" w:hAnsi="Times New Roman"/>
          <w:sz w:val="24"/>
          <w:szCs w:val="24"/>
        </w:rPr>
      </w:pPr>
      <w:r>
        <w:rPr>
          <w:rFonts w:ascii="Times New Roman" w:hAnsi="Times New Roman"/>
          <w:sz w:val="24"/>
          <w:szCs w:val="24"/>
        </w:rPr>
        <w:t xml:space="preserve">3.6. </w:t>
      </w:r>
      <w:r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3E4DD9">
        <w:rPr>
          <w:rFonts w:ascii="Times New Roman" w:hAnsi="Times New Roman"/>
          <w:sz w:val="24"/>
          <w:szCs w:val="24"/>
        </w:rPr>
        <w:t>6</w:t>
      </w:r>
      <w:r w:rsidRPr="00B84B2E">
        <w:rPr>
          <w:rFonts w:ascii="Times New Roman" w:hAnsi="Times New Roman"/>
          <w:sz w:val="24"/>
          <w:szCs w:val="24"/>
        </w:rPr>
        <w:t xml:space="preserve"> год согласно</w:t>
      </w:r>
      <w:r w:rsidR="00B26816">
        <w:rPr>
          <w:rFonts w:ascii="Times New Roman" w:hAnsi="Times New Roman"/>
          <w:sz w:val="24"/>
          <w:szCs w:val="24"/>
        </w:rPr>
        <w:t xml:space="preserve"> </w:t>
      </w:r>
      <w:r w:rsidR="00483ACE" w:rsidRPr="00483ACE">
        <w:rPr>
          <w:rFonts w:ascii="Times New Roman" w:hAnsi="Times New Roman"/>
          <w:sz w:val="24"/>
          <w:szCs w:val="24"/>
        </w:rPr>
        <w:t>КБК</w:t>
      </w:r>
      <w:r w:rsidR="00B26816" w:rsidRPr="00B26816">
        <w:rPr>
          <w:rFonts w:ascii="Times New Roman" w:hAnsi="Times New Roman"/>
          <w:sz w:val="24"/>
          <w:szCs w:val="24"/>
        </w:rPr>
        <w:t>320030542406900</w:t>
      </w:r>
      <w:r w:rsidR="005F100D">
        <w:rPr>
          <w:rFonts w:ascii="Times New Roman" w:hAnsi="Times New Roman"/>
          <w:sz w:val="24"/>
          <w:szCs w:val="24"/>
        </w:rPr>
        <w:t>4</w:t>
      </w:r>
      <w:r w:rsidR="00D6139B">
        <w:rPr>
          <w:rFonts w:ascii="Times New Roman" w:hAnsi="Times New Roman"/>
          <w:sz w:val="24"/>
          <w:szCs w:val="24"/>
        </w:rPr>
        <w:t>8</w:t>
      </w:r>
      <w:r w:rsidR="005F100D">
        <w:rPr>
          <w:rFonts w:ascii="Times New Roman" w:hAnsi="Times New Roman"/>
          <w:sz w:val="24"/>
          <w:szCs w:val="24"/>
        </w:rPr>
        <w:t>244</w:t>
      </w:r>
    </w:p>
    <w:p w14:paraId="15B2CDDB" w14:textId="77777777" w:rsidR="00FE3DC6" w:rsidRPr="00437601" w:rsidRDefault="00FE3DC6" w:rsidP="00FE3DC6">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078FF4D2" w14:textId="77777777" w:rsidR="00435599" w:rsidRPr="00437601" w:rsidRDefault="00435599" w:rsidP="00435599">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38AFE0D9"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14:paraId="4E51C663" w14:textId="77777777" w:rsidR="00EC0EA9" w:rsidRPr="00EC0EA9" w:rsidRDefault="00EC0EA9" w:rsidP="00EC0EA9">
      <w:pPr>
        <w:spacing w:after="0" w:line="240" w:lineRule="auto"/>
        <w:rPr>
          <w:rFonts w:ascii="Times New Roman" w:hAnsi="Times New Roman"/>
          <w:b/>
          <w:sz w:val="24"/>
          <w:szCs w:val="24"/>
        </w:rPr>
      </w:pPr>
    </w:p>
    <w:p w14:paraId="3234B0D6" w14:textId="05C74949" w:rsidR="00FE3DC6" w:rsidRPr="00CA31D7" w:rsidRDefault="00FE3DC6" w:rsidP="00A01F53">
      <w:pPr>
        <w:pStyle w:val="a5"/>
        <w:spacing w:after="0" w:line="240" w:lineRule="auto"/>
        <w:ind w:left="0" w:firstLine="708"/>
        <w:jc w:val="both"/>
        <w:rPr>
          <w:rFonts w:ascii="Times New Roman" w:hAnsi="Times New Roman"/>
          <w:sz w:val="24"/>
          <w:szCs w:val="24"/>
        </w:rPr>
      </w:pPr>
      <w:r>
        <w:rPr>
          <w:rFonts w:ascii="Times New Roman" w:hAnsi="Times New Roman"/>
          <w:sz w:val="24"/>
          <w:szCs w:val="24"/>
        </w:rPr>
        <w:t>4</w:t>
      </w:r>
      <w:r w:rsidRPr="00437601">
        <w:rPr>
          <w:rFonts w:ascii="Times New Roman" w:hAnsi="Times New Roman"/>
          <w:sz w:val="24"/>
          <w:szCs w:val="24"/>
        </w:rPr>
        <w:t>.</w:t>
      </w:r>
      <w:r w:rsidR="00EC0EA9">
        <w:rPr>
          <w:rFonts w:ascii="Times New Roman" w:hAnsi="Times New Roman"/>
          <w:sz w:val="24"/>
          <w:szCs w:val="24"/>
        </w:rPr>
        <w:t>1</w:t>
      </w:r>
      <w:r w:rsidR="00A01F53">
        <w:rPr>
          <w:rFonts w:ascii="Times New Roman" w:hAnsi="Times New Roman"/>
          <w:sz w:val="24"/>
          <w:szCs w:val="24"/>
        </w:rPr>
        <w:t xml:space="preserve"> </w:t>
      </w:r>
      <w:r w:rsidRPr="00EC45CE">
        <w:rPr>
          <w:rFonts w:ascii="Times New Roman" w:hAnsi="Times New Roman"/>
          <w:sz w:val="24"/>
          <w:szCs w:val="24"/>
        </w:rPr>
        <w:t>Транспортировка Товара должн</w:t>
      </w:r>
      <w:r>
        <w:rPr>
          <w:rFonts w:ascii="Times New Roman" w:hAnsi="Times New Roman"/>
          <w:sz w:val="24"/>
          <w:szCs w:val="24"/>
        </w:rPr>
        <w:t xml:space="preserve">а осуществляться в соответствии </w:t>
      </w:r>
      <w:r w:rsidRPr="00EC45CE">
        <w:rPr>
          <w:rFonts w:ascii="Times New Roman" w:hAnsi="Times New Roman"/>
          <w:sz w:val="24"/>
          <w:szCs w:val="24"/>
        </w:rPr>
        <w:t xml:space="preserve">с </w:t>
      </w:r>
      <w:r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00826A5C">
        <w:rPr>
          <w:rFonts w:ascii="Times New Roman" w:eastAsia="Calibri" w:hAnsi="Times New Roman"/>
          <w:sz w:val="24"/>
          <w:szCs w:val="24"/>
          <w:lang w:eastAsia="en-US"/>
        </w:rPr>
        <w:t xml:space="preserve"> </w:t>
      </w:r>
      <w:r w:rsidRPr="009E7761">
        <w:rPr>
          <w:rFonts w:ascii="Times New Roman" w:eastAsia="Calibri" w:hAnsi="Times New Roman"/>
          <w:sz w:val="24"/>
          <w:szCs w:val="24"/>
          <w:lang w:eastAsia="en-US"/>
        </w:rPr>
        <w:t>Поста</w:t>
      </w:r>
      <w:r>
        <w:rPr>
          <w:rFonts w:ascii="Times New Roman" w:eastAsia="Calibri" w:hAnsi="Times New Roman"/>
          <w:sz w:val="24"/>
          <w:szCs w:val="24"/>
          <w:lang w:eastAsia="en-US"/>
        </w:rPr>
        <w:t>новлением Правительства РФ от 21.12.2020 № 2200</w:t>
      </w:r>
      <w:r w:rsidRPr="009E7761">
        <w:rPr>
          <w:rFonts w:ascii="Times New Roman" w:eastAsia="Calibri" w:hAnsi="Times New Roman"/>
          <w:sz w:val="24"/>
          <w:szCs w:val="24"/>
          <w:lang w:eastAsia="en-US"/>
        </w:rPr>
        <w:t>, иными правилами пе</w:t>
      </w:r>
      <w:r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sidR="00826A5C">
        <w:rPr>
          <w:rFonts w:ascii="Times New Roman" w:hAnsi="Times New Roman"/>
          <w:sz w:val="24"/>
          <w:szCs w:val="24"/>
        </w:rPr>
        <w:t xml:space="preserve"> </w:t>
      </w:r>
      <w:r w:rsidRPr="00EC45CE">
        <w:rPr>
          <w:rFonts w:ascii="Times New Roman" w:hAnsi="Times New Roman"/>
          <w:sz w:val="24"/>
          <w:szCs w:val="24"/>
        </w:rPr>
        <w:t>на складе</w:t>
      </w:r>
      <w:r>
        <w:rPr>
          <w:rFonts w:ascii="Times New Roman" w:hAnsi="Times New Roman"/>
          <w:sz w:val="24"/>
          <w:szCs w:val="24"/>
        </w:rPr>
        <w:t>.</w:t>
      </w:r>
    </w:p>
    <w:p w14:paraId="2A70D8A9" w14:textId="77777777" w:rsidR="00FE3DC6" w:rsidRPr="00437601" w:rsidRDefault="00FE3DC6" w:rsidP="00FE3DC6">
      <w:pPr>
        <w:pStyle w:val="3"/>
        <w:rPr>
          <w:noProof/>
        </w:rPr>
      </w:pPr>
      <w:r>
        <w:t>4</w:t>
      </w:r>
      <w:r w:rsidRPr="00437601">
        <w:t>.</w:t>
      </w:r>
      <w:r w:rsidR="00EC0EA9">
        <w:t>2</w:t>
      </w:r>
      <w:r w:rsidRPr="00437601">
        <w:t>. Т</w:t>
      </w:r>
      <w:r w:rsidRPr="00437601">
        <w:rPr>
          <w:noProof/>
        </w:rPr>
        <w:t>ара и упаковка возврату не подлежат, залог за тару и упаковку                               не взыскивается, их стоимость включена в цену Контракта.</w:t>
      </w:r>
    </w:p>
    <w:p w14:paraId="463499D8" w14:textId="77777777" w:rsidR="00FE3DC6" w:rsidRPr="00437601" w:rsidRDefault="00FE3DC6" w:rsidP="00FE3DC6">
      <w:pPr>
        <w:pStyle w:val="3"/>
      </w:pPr>
      <w:r>
        <w:t>4</w:t>
      </w:r>
      <w:r w:rsidRPr="00437601">
        <w:t>.</w:t>
      </w:r>
      <w:r w:rsidR="00EC0EA9">
        <w:t>3</w:t>
      </w:r>
      <w:r w:rsidRPr="00437601">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29D4" w:rsidRPr="00437601">
        <w:t>приемке не</w:t>
      </w:r>
      <w:r w:rsidRPr="00437601">
        <w:t xml:space="preserve"> подлежит.</w:t>
      </w:r>
    </w:p>
    <w:p w14:paraId="6AFED420" w14:textId="77777777" w:rsidR="00435599" w:rsidRPr="00437601" w:rsidRDefault="00435599" w:rsidP="00FE3DC6">
      <w:pPr>
        <w:pStyle w:val="a5"/>
        <w:spacing w:after="0" w:line="240" w:lineRule="auto"/>
        <w:ind w:left="0"/>
        <w:jc w:val="both"/>
      </w:pPr>
    </w:p>
    <w:p w14:paraId="4D1CB59A" w14:textId="77777777" w:rsidR="00DE78F3" w:rsidRPr="005C5446" w:rsidRDefault="00DE78F3" w:rsidP="00DE78F3">
      <w:pPr>
        <w:pStyle w:val="11"/>
        <w:numPr>
          <w:ilvl w:val="0"/>
          <w:numId w:val="2"/>
        </w:numPr>
        <w:spacing w:line="240" w:lineRule="auto"/>
        <w:ind w:left="0"/>
        <w:jc w:val="center"/>
        <w:rPr>
          <w:b/>
          <w:szCs w:val="24"/>
        </w:rPr>
      </w:pPr>
      <w:r w:rsidRPr="005C5446">
        <w:rPr>
          <w:b/>
          <w:szCs w:val="24"/>
        </w:rPr>
        <w:t>Сроки и порядок поставки и приемки товара</w:t>
      </w:r>
    </w:p>
    <w:p w14:paraId="616FB706" w14:textId="77777777" w:rsidR="00435599" w:rsidRPr="00437601" w:rsidRDefault="00435599" w:rsidP="00435599">
      <w:pPr>
        <w:pStyle w:val="a5"/>
        <w:spacing w:after="0" w:line="240" w:lineRule="auto"/>
        <w:ind w:left="360"/>
        <w:rPr>
          <w:rFonts w:ascii="Times New Roman" w:hAnsi="Times New Roman"/>
          <w:b/>
          <w:sz w:val="24"/>
          <w:szCs w:val="24"/>
        </w:rPr>
      </w:pPr>
    </w:p>
    <w:p w14:paraId="15CD5878" w14:textId="77777777" w:rsidR="00FE3DC6" w:rsidRPr="005C544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 xml:space="preserve">Государственному заказчику </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14:paraId="01C7ADAB" w14:textId="77777777" w:rsidR="00FE3DC6" w:rsidRPr="005C5446"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645E23D4" w14:textId="77777777" w:rsidR="00FE3DC6" w:rsidRPr="0045075B"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14:paraId="0A916A64" w14:textId="77777777" w:rsidR="00FE3DC6" w:rsidRPr="008F0423" w:rsidRDefault="00FE3DC6" w:rsidP="00FE3DC6">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8F0423">
        <w:rPr>
          <w:rFonts w:ascii="Times New Roman" w:hAnsi="Times New Roman"/>
          <w:sz w:val="24"/>
          <w:szCs w:val="24"/>
        </w:rPr>
        <w:t>товара осуществляется транспортом Поставщика.</w:t>
      </w:r>
    </w:p>
    <w:p w14:paraId="07AB37CD"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5.4. Одновременно с товаром Поставщик передает </w:t>
      </w:r>
      <w:r>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14:paraId="4E887329" w14:textId="77777777" w:rsidR="00FE3DC6" w:rsidRPr="008F0423" w:rsidRDefault="00FE3DC6" w:rsidP="00FE3DC6">
      <w:pPr>
        <w:pStyle w:val="3"/>
        <w:ind w:firstLine="720"/>
      </w:pPr>
      <w:r w:rsidRPr="008F0423">
        <w:t xml:space="preserve">товарную накладную (код </w:t>
      </w:r>
      <w:r>
        <w:t>формы 0330212 по ОКУД)</w:t>
      </w:r>
      <w:r w:rsidR="00291AF8">
        <w:t xml:space="preserve"> или УПД</w:t>
      </w:r>
      <w:r w:rsidRPr="008F0423">
        <w:t xml:space="preserve">, оформленную в </w:t>
      </w:r>
      <w:r>
        <w:t>2</w:t>
      </w:r>
      <w:r w:rsidRPr="008F0423">
        <w:t xml:space="preserve">-х экземплярах на каждую партию товара (по одному для Поставщика, Государственного заказчика) с печатью Поставщика;  </w:t>
      </w:r>
    </w:p>
    <w:p w14:paraId="63B6D4DE" w14:textId="77777777" w:rsidR="00FE3DC6" w:rsidRPr="008F0423" w:rsidRDefault="00FE3DC6" w:rsidP="00FE3DC6">
      <w:pPr>
        <w:pStyle w:val="3"/>
        <w:ind w:firstLine="720"/>
      </w:pPr>
      <w:r w:rsidRPr="008F0423">
        <w:t xml:space="preserve">акт приема – передачи товара, оформленный в </w:t>
      </w:r>
      <w:r>
        <w:t>2</w:t>
      </w:r>
      <w:r w:rsidRPr="008F0423">
        <w:t xml:space="preserve">-х экземплярах в соответствии с приложением № </w:t>
      </w:r>
      <w:r w:rsidR="00AB064D">
        <w:t>2</w:t>
      </w:r>
      <w:r w:rsidRPr="008F0423">
        <w:t xml:space="preserve"> к Контракту, по одному для Поставщика, Государственного заказчика</w:t>
      </w:r>
      <w:r>
        <w:t>.</w:t>
      </w:r>
    </w:p>
    <w:p w14:paraId="781134D7"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оригинал декларации о соответствии или сертификата соответствия либо их копии, заверенные Поставщиком (передаются с товаром, подлежащим декларированию либо сертификации);</w:t>
      </w:r>
    </w:p>
    <w:p w14:paraId="47252766"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14:paraId="7765414D"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5.5. В случае, если документы, указанные в пункте 5.4 Контракта, не переданы Поставщиком </w:t>
      </w:r>
      <w:r>
        <w:rPr>
          <w:rFonts w:ascii="Times New Roman" w:hAnsi="Times New Roman"/>
          <w:noProof/>
          <w:sz w:val="24"/>
          <w:szCs w:val="24"/>
        </w:rPr>
        <w:t>Государственному заказчику</w:t>
      </w:r>
      <w:r w:rsidR="00826A5C">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14:paraId="02873198" w14:textId="77777777" w:rsidR="00FE3DC6" w:rsidRPr="0045075B"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14:paraId="17864932" w14:textId="77777777" w:rsidR="00FE3DC6" w:rsidRDefault="00FE3DC6" w:rsidP="00FE3DC6">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Pr="005957BE">
        <w:rPr>
          <w:rFonts w:ascii="Times New Roman" w:hAnsi="Times New Roman"/>
          <w:sz w:val="24"/>
          <w:szCs w:val="24"/>
        </w:rPr>
        <w:t xml:space="preserve"> пересчитыва</w:t>
      </w:r>
      <w:r>
        <w:rPr>
          <w:rFonts w:ascii="Times New Roman" w:hAnsi="Times New Roman"/>
          <w:sz w:val="24"/>
          <w:szCs w:val="24"/>
        </w:rPr>
        <w:t>ния</w:t>
      </w:r>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14:paraId="15B2C6C1" w14:textId="77777777" w:rsidR="00FE3DC6" w:rsidRPr="007F5E42" w:rsidRDefault="00FE3DC6" w:rsidP="00FE3DC6">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w:t>
      </w:r>
      <w:r w:rsidR="00C34E3E">
        <w:rPr>
          <w:rFonts w:ascii="Times New Roman" w:hAnsi="Times New Roman"/>
          <w:sz w:val="24"/>
          <w:szCs w:val="24"/>
        </w:rPr>
        <w:t>Государственным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14:paraId="067F9E74" w14:textId="77777777" w:rsidR="00C34E3E"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sidR="00C34E3E">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w:t>
      </w:r>
      <w:r w:rsidR="00C34E3E">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C34E3E">
        <w:rPr>
          <w:rFonts w:ascii="Times New Roman" w:hAnsi="Times New Roman"/>
          <w:sz w:val="24"/>
          <w:szCs w:val="24"/>
        </w:rPr>
        <w:t>один</w:t>
      </w:r>
      <w:r w:rsidRPr="007F5E42">
        <w:rPr>
          <w:rFonts w:ascii="Times New Roman" w:hAnsi="Times New Roman"/>
          <w:sz w:val="24"/>
          <w:szCs w:val="24"/>
        </w:rPr>
        <w:t xml:space="preserve"> – </w:t>
      </w:r>
      <w:r w:rsidR="00C34E3E" w:rsidRPr="007F5E42">
        <w:rPr>
          <w:rFonts w:ascii="Times New Roman" w:hAnsi="Times New Roman"/>
          <w:sz w:val="24"/>
          <w:szCs w:val="24"/>
        </w:rPr>
        <w:t>Государственному заказчик</w:t>
      </w:r>
      <w:r w:rsidR="00C34E3E">
        <w:rPr>
          <w:rFonts w:ascii="Times New Roman" w:hAnsi="Times New Roman"/>
          <w:sz w:val="24"/>
          <w:szCs w:val="24"/>
        </w:rPr>
        <w:t>у.</w:t>
      </w:r>
    </w:p>
    <w:p w14:paraId="68EE6E6D"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 xml:space="preserve">5.8.Для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14:paraId="1E0F44D6"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sidR="00826A5C">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 </w:t>
      </w:r>
      <w:r w:rsidRPr="005957BE">
        <w:rPr>
          <w:rFonts w:ascii="Times New Roman" w:hAnsi="Times New Roman"/>
          <w:sz w:val="24"/>
          <w:szCs w:val="24"/>
        </w:rPr>
        <w:t>проверяет целостность упаковки;</w:t>
      </w:r>
      <w:r w:rsidR="00826A5C">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sidR="00826A5C">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00826A5C">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C34E3E">
        <w:rPr>
          <w:rFonts w:ascii="Times New Roman" w:hAnsi="Times New Roman"/>
          <w:sz w:val="24"/>
          <w:szCs w:val="24"/>
        </w:rPr>
        <w:t>Государственного заказчика</w:t>
      </w:r>
      <w:r w:rsidRPr="007F5E42">
        <w:rPr>
          <w:rFonts w:ascii="Times New Roman" w:hAnsi="Times New Roman"/>
          <w:sz w:val="24"/>
          <w:szCs w:val="24"/>
        </w:rPr>
        <w:t>.</w:t>
      </w:r>
    </w:p>
    <w:p w14:paraId="4AD0752C"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проведению экспертизы (приложение 2 к Контракту).</w:t>
      </w:r>
    </w:p>
    <w:p w14:paraId="3A2BF200"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14:paraId="42EFBBBF"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026EC0"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r w:rsidR="00F129D4" w:rsidRPr="007F5E42">
        <w:rPr>
          <w:rFonts w:ascii="Times New Roman" w:eastAsia="Calibri" w:hAnsi="Times New Roman"/>
          <w:sz w:val="24"/>
          <w:szCs w:val="24"/>
        </w:rPr>
        <w:t>результатов,</w:t>
      </w:r>
      <w:r w:rsidRPr="007F5E42">
        <w:rPr>
          <w:rFonts w:ascii="Times New Roman" w:eastAsia="Calibri" w:hAnsi="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25F5F7E" w14:textId="77777777" w:rsidR="00FE3DC6" w:rsidRPr="007F5E42" w:rsidRDefault="00FE3DC6" w:rsidP="00FE3DC6">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sidR="00C34E3E">
        <w:rPr>
          <w:rFonts w:ascii="Times New Roman" w:hAnsi="Times New Roman"/>
          <w:sz w:val="24"/>
          <w:szCs w:val="24"/>
        </w:rPr>
        <w:t>Государственным заказчиком</w:t>
      </w:r>
      <w:r w:rsidRPr="007F5E42">
        <w:rPr>
          <w:rFonts w:ascii="Times New Roman" w:hAnsi="Times New Roman"/>
          <w:sz w:val="24"/>
          <w:szCs w:val="24"/>
        </w:rPr>
        <w:t xml:space="preserve"> товарно-транспортной накладной / товарной накладной.</w:t>
      </w:r>
    </w:p>
    <w:p w14:paraId="0FDF30E8" w14:textId="77777777" w:rsidR="00FE3DC6" w:rsidRPr="00126A2A" w:rsidRDefault="00FE3DC6" w:rsidP="00FE3DC6">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14:paraId="0063ED61" w14:textId="77777777" w:rsidR="00FE3DC6" w:rsidRPr="00126A2A" w:rsidRDefault="00FE3DC6" w:rsidP="00FE3DC6">
      <w:pPr>
        <w:pStyle w:val="a6"/>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14:paraId="14966574" w14:textId="77777777" w:rsidR="00FE3DC6" w:rsidRPr="00126A2A" w:rsidRDefault="00FE3DC6" w:rsidP="00FE3DC6">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14:paraId="68BEC3FE" w14:textId="77777777" w:rsidR="00435599" w:rsidRPr="00437601" w:rsidRDefault="00435599" w:rsidP="00435599">
      <w:pPr>
        <w:pStyle w:val="a6"/>
        <w:ind w:firstLine="720"/>
        <w:jc w:val="both"/>
        <w:rPr>
          <w:rFonts w:ascii="Times New Roman" w:hAnsi="Times New Roman"/>
          <w:sz w:val="24"/>
          <w:szCs w:val="24"/>
        </w:rPr>
      </w:pPr>
    </w:p>
    <w:p w14:paraId="7971DFF6" w14:textId="77777777" w:rsidR="00DE78F3" w:rsidRDefault="00DE78F3" w:rsidP="00DE78F3">
      <w:pPr>
        <w:pStyle w:val="a6"/>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14:paraId="20A9D9FA" w14:textId="77777777" w:rsidR="00483ACE" w:rsidRPr="00E60761" w:rsidRDefault="00483ACE" w:rsidP="00DE78F3">
      <w:pPr>
        <w:pStyle w:val="a6"/>
        <w:jc w:val="center"/>
        <w:rPr>
          <w:rFonts w:ascii="Times New Roman" w:hAnsi="Times New Roman"/>
          <w:b/>
          <w:noProof/>
          <w:sz w:val="24"/>
          <w:szCs w:val="24"/>
        </w:rPr>
      </w:pPr>
    </w:p>
    <w:p w14:paraId="2F1C1E2B" w14:textId="77777777" w:rsidR="00DE78F3" w:rsidRPr="00483ACE" w:rsidRDefault="00DE78F3" w:rsidP="00DE78F3">
      <w:pPr>
        <w:spacing w:after="0" w:line="240" w:lineRule="auto"/>
        <w:ind w:firstLine="708"/>
        <w:jc w:val="both"/>
        <w:rPr>
          <w:rFonts w:ascii="Times New Roman" w:hAnsi="Times New Roman"/>
          <w:i/>
          <w:sz w:val="24"/>
          <w:szCs w:val="24"/>
        </w:rPr>
      </w:pPr>
      <w:r w:rsidRPr="00483ACE">
        <w:rPr>
          <w:rFonts w:ascii="Times New Roman" w:hAnsi="Times New Roman"/>
          <w:noProof/>
          <w:sz w:val="24"/>
          <w:szCs w:val="24"/>
        </w:rPr>
        <w:t xml:space="preserve">6.1. </w:t>
      </w:r>
      <w:r w:rsidRPr="00483ACE">
        <w:rPr>
          <w:rFonts w:ascii="Times New Roman" w:hAnsi="Times New Roman"/>
          <w:sz w:val="24"/>
          <w:szCs w:val="24"/>
        </w:rPr>
        <w:t>Качество поставляемого товара должно отвечать техническим требованиям ГОСТ</w:t>
      </w:r>
      <w:r w:rsidR="00D3674C">
        <w:rPr>
          <w:rFonts w:ascii="Times New Roman" w:hAnsi="Times New Roman"/>
          <w:sz w:val="24"/>
          <w:szCs w:val="24"/>
        </w:rPr>
        <w:t>, ТУ</w:t>
      </w:r>
      <w:r w:rsidRPr="00483ACE">
        <w:rPr>
          <w:rFonts w:ascii="Times New Roman" w:hAnsi="Times New Roman"/>
          <w:sz w:val="24"/>
          <w:szCs w:val="24"/>
        </w:rPr>
        <w:t>, а так же нормативно-технической документации на поставляемый товар и условиям настоящего Контракта</w:t>
      </w:r>
      <w:r w:rsidRPr="00483ACE">
        <w:rPr>
          <w:rFonts w:ascii="Times New Roman" w:hAnsi="Times New Roman"/>
          <w:i/>
          <w:sz w:val="24"/>
          <w:szCs w:val="24"/>
        </w:rPr>
        <w:t xml:space="preserve">. </w:t>
      </w:r>
    </w:p>
    <w:p w14:paraId="64BE22FF"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6.2. </w:t>
      </w:r>
      <w:r w:rsidR="00306627">
        <w:rPr>
          <w:rFonts w:ascii="Times New Roman" w:hAnsi="Times New Roman"/>
          <w:sz w:val="24"/>
          <w:szCs w:val="24"/>
        </w:rPr>
        <w:t>С</w:t>
      </w:r>
      <w:r w:rsidR="00306627" w:rsidRPr="00C464E5">
        <w:rPr>
          <w:rFonts w:ascii="Times New Roman" w:hAnsi="Times New Roman"/>
          <w:sz w:val="24"/>
          <w:szCs w:val="24"/>
        </w:rPr>
        <w:t>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 </w:t>
      </w:r>
    </w:p>
    <w:p w14:paraId="6D51867F"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6.3. </w:t>
      </w:r>
      <w:r w:rsidRPr="00483ACE">
        <w:rPr>
          <w:rFonts w:ascii="Times New Roman" w:hAnsi="Times New Roman"/>
          <w:noProof/>
          <w:sz w:val="24"/>
          <w:szCs w:val="24"/>
        </w:rPr>
        <w:t>Государственный заказчик</w:t>
      </w:r>
      <w:r w:rsidRPr="00483ACE">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14:paraId="6BA1AB9F"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6.4. В течение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14:paraId="3441EBC6"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6.5. При замене товара </w:t>
      </w:r>
      <w:r w:rsidR="00306627" w:rsidRPr="00C464E5">
        <w:rPr>
          <w:rFonts w:ascii="Times New Roman" w:hAnsi="Times New Roman"/>
          <w:sz w:val="24"/>
          <w:szCs w:val="24"/>
        </w:rPr>
        <w:t>срок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на него исчисляется заново со дня приемки товара </w:t>
      </w:r>
      <w:r w:rsidRPr="00483ACE">
        <w:rPr>
          <w:rFonts w:ascii="Times New Roman" w:eastAsia="Calibri" w:hAnsi="Times New Roman"/>
          <w:sz w:val="24"/>
          <w:szCs w:val="24"/>
        </w:rPr>
        <w:t>Государственным заказчиком</w:t>
      </w:r>
      <w:r w:rsidRPr="00483ACE">
        <w:rPr>
          <w:rFonts w:ascii="Times New Roman" w:hAnsi="Times New Roman"/>
          <w:sz w:val="24"/>
          <w:szCs w:val="24"/>
        </w:rPr>
        <w:t>.</w:t>
      </w:r>
    </w:p>
    <w:p w14:paraId="5FFECBE4"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6.6. Все расходы, связанные с заменой товара ненадлежащего качества в период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оплачиваются за счет Поставщика.</w:t>
      </w:r>
    </w:p>
    <w:p w14:paraId="4CE0D62D"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6.7. Замена товара ненадлежащего качества осуществляется Поставщиком по акту возврата товаров.</w:t>
      </w:r>
    </w:p>
    <w:p w14:paraId="688548D9"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C489821" w14:textId="77777777" w:rsidR="00DE78F3" w:rsidRPr="00DE78F3" w:rsidRDefault="00DE78F3" w:rsidP="00DE78F3">
      <w:pPr>
        <w:pStyle w:val="a6"/>
        <w:ind w:firstLine="708"/>
        <w:jc w:val="both"/>
        <w:rPr>
          <w:rFonts w:ascii="Times New Roman" w:hAnsi="Times New Roman"/>
          <w:sz w:val="24"/>
          <w:szCs w:val="24"/>
        </w:rPr>
      </w:pPr>
    </w:p>
    <w:p w14:paraId="68010805" w14:textId="6AD96EB0" w:rsidR="00DE78F3" w:rsidRDefault="00A01F53" w:rsidP="00A01F53">
      <w:pPr>
        <w:pStyle w:val="a6"/>
        <w:ind w:left="360"/>
        <w:jc w:val="center"/>
        <w:rPr>
          <w:rFonts w:ascii="Times New Roman" w:hAnsi="Times New Roman"/>
          <w:b/>
          <w:sz w:val="24"/>
          <w:szCs w:val="24"/>
        </w:rPr>
      </w:pPr>
      <w:r>
        <w:rPr>
          <w:rFonts w:ascii="Times New Roman" w:hAnsi="Times New Roman"/>
          <w:b/>
          <w:sz w:val="24"/>
          <w:szCs w:val="24"/>
        </w:rPr>
        <w:t>7.</w:t>
      </w:r>
      <w:r w:rsidR="00DE78F3" w:rsidRPr="00437601">
        <w:rPr>
          <w:rFonts w:ascii="Times New Roman" w:hAnsi="Times New Roman"/>
          <w:b/>
          <w:sz w:val="24"/>
          <w:szCs w:val="24"/>
        </w:rPr>
        <w:t>Ответственность Сторон</w:t>
      </w:r>
    </w:p>
    <w:p w14:paraId="7C48D556" w14:textId="77777777" w:rsidR="00A01F53" w:rsidRPr="00437601" w:rsidRDefault="00A01F53" w:rsidP="00A01F53">
      <w:pPr>
        <w:pStyle w:val="a6"/>
        <w:ind w:left="720"/>
        <w:rPr>
          <w:rFonts w:ascii="Times New Roman" w:hAnsi="Times New Roman"/>
          <w:b/>
          <w:sz w:val="24"/>
          <w:szCs w:val="24"/>
        </w:rPr>
      </w:pPr>
    </w:p>
    <w:p w14:paraId="0A9DA673" w14:textId="77777777" w:rsidR="00DE78F3" w:rsidRDefault="00DE78F3" w:rsidP="00DE78F3">
      <w:pPr>
        <w:pStyle w:val="a5"/>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14:paraId="5D073C34"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99D7A18"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w:t>
      </w:r>
      <w:r w:rsidR="00F129D4">
        <w:rPr>
          <w:rFonts w:ascii="Times New Roman" w:hAnsi="Times New Roman"/>
          <w:sz w:val="24"/>
          <w:szCs w:val="24"/>
        </w:rPr>
        <w:t>требование об</w:t>
      </w:r>
      <w:r>
        <w:rPr>
          <w:rFonts w:ascii="Times New Roman" w:hAnsi="Times New Roman"/>
          <w:sz w:val="24"/>
          <w:szCs w:val="24"/>
        </w:rPr>
        <w:t xml:space="preserve"> уплате неустоек (штрафов, пеней).</w:t>
      </w:r>
    </w:p>
    <w:p w14:paraId="2961D771"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BA01CC">
          <w:rPr>
            <w:rStyle w:val="ab"/>
            <w:rFonts w:ascii="Times New Roman" w:hAnsi="Times New Roman"/>
            <w:color w:val="000000"/>
            <w:sz w:val="24"/>
            <w:szCs w:val="24"/>
          </w:rPr>
          <w:t>порядке</w:t>
        </w:r>
      </w:hyperlink>
      <w:r>
        <w:rPr>
          <w:rFonts w:ascii="Times New Roman" w:hAnsi="Times New Roman"/>
          <w:color w:val="000000"/>
          <w:sz w:val="24"/>
          <w:szCs w:val="24"/>
        </w:rPr>
        <w:t>, установленном</w:t>
      </w:r>
      <w:r w:rsidR="00826A5C">
        <w:rPr>
          <w:rFonts w:ascii="Times New Roman" w:hAnsi="Times New Roman"/>
          <w:color w:val="000000"/>
          <w:sz w:val="24"/>
          <w:szCs w:val="24"/>
        </w:rPr>
        <w:t xml:space="preserve"> </w:t>
      </w:r>
      <w:r>
        <w:rPr>
          <w:rFonts w:ascii="Times New Roman" w:hAnsi="Times New Roman"/>
          <w:sz w:val="24"/>
          <w:szCs w:val="24"/>
        </w:rPr>
        <w:t>Правительством РФ.</w:t>
      </w:r>
    </w:p>
    <w:p w14:paraId="2992D31C" w14:textId="77777777" w:rsidR="00DE78F3" w:rsidRDefault="00DE78F3" w:rsidP="00DE78F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7.5. Общая сумма начисленных штрафов за неисполнение или ненадлежащее исполнение Государственным заказчиком обязательств, предусмотренных </w:t>
      </w:r>
      <w:r w:rsidR="00F129D4">
        <w:rPr>
          <w:rFonts w:ascii="Times New Roman" w:hAnsi="Times New Roman"/>
          <w:sz w:val="24"/>
          <w:szCs w:val="24"/>
        </w:rPr>
        <w:t xml:space="preserve">контрактом,  </w:t>
      </w:r>
      <w:r>
        <w:rPr>
          <w:rFonts w:ascii="Times New Roman" w:hAnsi="Times New Roman"/>
          <w:sz w:val="24"/>
          <w:szCs w:val="24"/>
        </w:rPr>
        <w:t xml:space="preserve">           не может превышать цену контракта.</w:t>
      </w:r>
    </w:p>
    <w:p w14:paraId="00B99079" w14:textId="77777777" w:rsidR="00DE78F3" w:rsidRDefault="00DE78F3" w:rsidP="00DE78F3">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69E82761" w14:textId="77777777" w:rsidR="00DE78F3" w:rsidRDefault="00DE78F3" w:rsidP="00DE78F3">
      <w:pPr>
        <w:pStyle w:val="a6"/>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A3BA1A3" w14:textId="77777777" w:rsidR="00DE78F3" w:rsidRDefault="00DE78F3" w:rsidP="00DE78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2CB4B0A6"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2" w:name="Par36"/>
      <w:bookmarkEnd w:id="2"/>
    </w:p>
    <w:p w14:paraId="2AE9A041"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5FB5B02F" w14:textId="77777777" w:rsidR="00DE78F3" w:rsidRDefault="00DE78F3" w:rsidP="00DE78F3">
      <w:pPr>
        <w:pStyle w:val="a6"/>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3" w:name="Par47"/>
      <w:bookmarkEnd w:id="3"/>
    </w:p>
    <w:p w14:paraId="5834DB5B"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7ED01B8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14:paraId="10BE0D33"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660D25A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216B815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44DCD7C"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D0D096" w14:textId="77777777" w:rsidR="00DE78F3" w:rsidRPr="00437601" w:rsidRDefault="00DE78F3" w:rsidP="00DE78F3">
      <w:pPr>
        <w:pStyle w:val="a6"/>
        <w:jc w:val="both"/>
        <w:rPr>
          <w:sz w:val="24"/>
          <w:szCs w:val="24"/>
        </w:rPr>
      </w:pPr>
    </w:p>
    <w:p w14:paraId="10DEC95C" w14:textId="77777777" w:rsidR="00DE78F3" w:rsidRDefault="00DE78F3" w:rsidP="00DE78F3">
      <w:pPr>
        <w:pStyle w:val="a5"/>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Pr>
          <w:rFonts w:ascii="Times New Roman" w:hAnsi="Times New Roman"/>
          <w:b/>
          <w:sz w:val="24"/>
          <w:szCs w:val="24"/>
        </w:rPr>
        <w:t>8</w:t>
      </w:r>
      <w:r w:rsidRPr="00437601">
        <w:rPr>
          <w:rFonts w:ascii="Times New Roman" w:hAnsi="Times New Roman"/>
          <w:b/>
          <w:sz w:val="24"/>
          <w:szCs w:val="24"/>
        </w:rPr>
        <w:t>. Форс-мажорные обстоятельства</w:t>
      </w:r>
    </w:p>
    <w:p w14:paraId="67A9C0E6" w14:textId="77777777" w:rsidR="00A01F53" w:rsidRPr="00437601" w:rsidRDefault="00A01F53" w:rsidP="00DE78F3">
      <w:pPr>
        <w:pStyle w:val="a5"/>
        <w:tabs>
          <w:tab w:val="left" w:pos="709"/>
        </w:tabs>
        <w:spacing w:after="0" w:line="240" w:lineRule="auto"/>
        <w:ind w:left="0"/>
        <w:jc w:val="both"/>
        <w:outlineLvl w:val="0"/>
        <w:rPr>
          <w:rFonts w:ascii="Times New Roman" w:hAnsi="Times New Roman"/>
          <w:b/>
          <w:sz w:val="24"/>
          <w:szCs w:val="24"/>
        </w:rPr>
      </w:pPr>
    </w:p>
    <w:p w14:paraId="4DDF911C"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.1. Сторона освобождается от ответственности за частичное или полное</w:t>
      </w:r>
      <w:r w:rsidRPr="00437601">
        <w:rPr>
          <w:rFonts w:ascii="Times New Roman" w:hAnsi="Times New Roman"/>
          <w:sz w:val="24"/>
          <w:szCs w:val="24"/>
        </w:rPr>
        <w:br/>
        <w:t>неисполнение обязательств по Контракту, если такое неисполнение является</w:t>
      </w:r>
      <w:r w:rsidRPr="00437601">
        <w:rPr>
          <w:rFonts w:ascii="Times New Roman" w:hAnsi="Times New Roman"/>
          <w:sz w:val="24"/>
          <w:szCs w:val="24"/>
        </w:rPr>
        <w:br/>
        <w:t>следствием обстоятельств непреодолимой силы, включая землетрясение,</w:t>
      </w:r>
      <w:r w:rsidRPr="00437601">
        <w:rPr>
          <w:rFonts w:ascii="Times New Roman" w:hAnsi="Times New Roman"/>
          <w:sz w:val="24"/>
          <w:szCs w:val="24"/>
        </w:rPr>
        <w:br/>
        <w:t>наводнение, пожар, тайфун, ураган и другие стихийные бедствия, военные</w:t>
      </w:r>
      <w:r w:rsidRPr="00437601">
        <w:rPr>
          <w:rFonts w:ascii="Times New Roman" w:hAnsi="Times New Roman"/>
          <w:sz w:val="24"/>
          <w:szCs w:val="24"/>
        </w:rPr>
        <w:br/>
        <w:t>действия, массовые заболевания и действия органов государственной власти и</w:t>
      </w:r>
      <w:r w:rsidRPr="00437601">
        <w:rPr>
          <w:rFonts w:ascii="Times New Roman" w:hAnsi="Times New Roman"/>
          <w:sz w:val="24"/>
          <w:szCs w:val="24"/>
        </w:rPr>
        <w:br/>
        <w:t>управления, влияющие на возможность исполнения Сторонами своих обязательств</w:t>
      </w:r>
      <w:r w:rsidRPr="00437601">
        <w:rPr>
          <w:rFonts w:ascii="Times New Roman" w:hAnsi="Times New Roman"/>
          <w:sz w:val="24"/>
          <w:szCs w:val="24"/>
        </w:rPr>
        <w:br/>
        <w:t>по Контракту.</w:t>
      </w:r>
    </w:p>
    <w:p w14:paraId="14CEABFA" w14:textId="77777777" w:rsidR="00DE78F3" w:rsidRPr="00437601" w:rsidRDefault="00DE78F3" w:rsidP="00DE78F3">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A85043"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1C0E40"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25BAD61"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2172D18"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29B6CE" w14:textId="77777777" w:rsidR="00DE78F3" w:rsidRDefault="00DE78F3" w:rsidP="00EC0EA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976B48F" w14:textId="77777777" w:rsidR="00A01F53" w:rsidRPr="00437601" w:rsidRDefault="00A01F53" w:rsidP="00EC0EA9">
      <w:pPr>
        <w:spacing w:after="0" w:line="240" w:lineRule="auto"/>
        <w:ind w:firstLine="708"/>
        <w:jc w:val="both"/>
        <w:rPr>
          <w:rFonts w:ascii="Times New Roman" w:hAnsi="Times New Roman"/>
          <w:sz w:val="24"/>
          <w:szCs w:val="24"/>
        </w:rPr>
      </w:pPr>
    </w:p>
    <w:p w14:paraId="6156C271" w14:textId="77777777" w:rsidR="00DE78F3" w:rsidRDefault="00DE78F3" w:rsidP="00DE78F3">
      <w:pPr>
        <w:spacing w:after="0" w:line="240" w:lineRule="auto"/>
        <w:jc w:val="center"/>
        <w:rPr>
          <w:rFonts w:ascii="Times New Roman" w:hAnsi="Times New Roman"/>
          <w:b/>
          <w:sz w:val="24"/>
          <w:szCs w:val="24"/>
        </w:rPr>
      </w:pPr>
      <w:r>
        <w:rPr>
          <w:rFonts w:ascii="Times New Roman" w:hAnsi="Times New Roman"/>
          <w:b/>
          <w:sz w:val="24"/>
          <w:szCs w:val="24"/>
        </w:rPr>
        <w:t>9</w:t>
      </w:r>
      <w:r w:rsidRPr="00437601">
        <w:rPr>
          <w:rFonts w:ascii="Times New Roman" w:hAnsi="Times New Roman"/>
          <w:b/>
          <w:sz w:val="24"/>
          <w:szCs w:val="24"/>
        </w:rPr>
        <w:t>. Изменение, расторжение Контракта</w:t>
      </w:r>
    </w:p>
    <w:p w14:paraId="5C4B5E97" w14:textId="77777777" w:rsidR="00A01F53" w:rsidRPr="00437601" w:rsidRDefault="00A01F53" w:rsidP="00DE78F3">
      <w:pPr>
        <w:spacing w:after="0" w:line="240" w:lineRule="auto"/>
        <w:jc w:val="center"/>
        <w:rPr>
          <w:rFonts w:ascii="Times New Roman" w:hAnsi="Times New Roman"/>
          <w:b/>
          <w:sz w:val="24"/>
          <w:szCs w:val="24"/>
        </w:rPr>
      </w:pPr>
    </w:p>
    <w:p w14:paraId="586E5F70" w14:textId="77777777" w:rsidR="00DE78F3" w:rsidRDefault="00DE78F3" w:rsidP="00DE78F3">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1D50253B" w14:textId="77777777" w:rsidR="00DE78F3" w:rsidRPr="00437601" w:rsidRDefault="00DE78F3" w:rsidP="00DE78F3">
      <w:pPr>
        <w:pStyle w:val="a6"/>
        <w:ind w:firstLine="709"/>
        <w:jc w:val="both"/>
        <w:rPr>
          <w:rFonts w:ascii="Times New Roman" w:hAnsi="Times New Roman"/>
          <w:noProof/>
          <w:sz w:val="24"/>
          <w:szCs w:val="24"/>
        </w:rPr>
      </w:pPr>
      <w:r>
        <w:rPr>
          <w:rFonts w:ascii="Times New Roman" w:hAnsi="Times New Roman"/>
          <w:noProof/>
          <w:sz w:val="24"/>
          <w:szCs w:val="24"/>
        </w:rPr>
        <w:t>9</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6B0FE3C" w14:textId="77777777" w:rsidR="00DE78F3" w:rsidRPr="00437601" w:rsidRDefault="00DE78F3" w:rsidP="00DE78F3">
      <w:pPr>
        <w:pStyle w:val="4"/>
        <w:spacing w:line="240" w:lineRule="auto"/>
        <w:contextualSpacing/>
        <w:rPr>
          <w:szCs w:val="24"/>
          <w:lang w:eastAsia="en-US"/>
        </w:rPr>
      </w:pPr>
      <w:r>
        <w:rPr>
          <w:noProof/>
          <w:szCs w:val="24"/>
        </w:rPr>
        <w:t>9</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Pr>
          <w:szCs w:val="24"/>
          <w:lang w:eastAsia="en-US"/>
        </w:rPr>
        <w:t xml:space="preserve"> РФ</w:t>
      </w:r>
      <w:r w:rsidRPr="00437601">
        <w:rPr>
          <w:szCs w:val="24"/>
          <w:lang w:eastAsia="en-US"/>
        </w:rPr>
        <w:t xml:space="preserve"> и условиями Контракта.</w:t>
      </w:r>
    </w:p>
    <w:p w14:paraId="6F16074E"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3B232E6D"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sz w:val="24"/>
          <w:szCs w:val="24"/>
        </w:rPr>
        <w:t>9</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4FB8E570" w14:textId="77777777" w:rsidR="00DE78F3" w:rsidRPr="00437601" w:rsidRDefault="00DE78F3" w:rsidP="00DE78F3">
      <w:pPr>
        <w:pStyle w:val="4"/>
        <w:spacing w:line="240" w:lineRule="auto"/>
        <w:contextualSpacing/>
        <w:rPr>
          <w:noProof/>
          <w:szCs w:val="24"/>
        </w:rPr>
      </w:pPr>
      <w:r>
        <w:rPr>
          <w:noProof/>
          <w:szCs w:val="24"/>
        </w:rPr>
        <w:t>9</w:t>
      </w:r>
      <w:r w:rsidRPr="00437601">
        <w:rPr>
          <w:noProof/>
          <w:szCs w:val="24"/>
        </w:rPr>
        <w:t>.6. Если в результате издания акта органа государственной власти Р</w:t>
      </w:r>
      <w:r>
        <w:rPr>
          <w:noProof/>
          <w:szCs w:val="24"/>
        </w:rPr>
        <w:t>Ф</w:t>
      </w:r>
      <w:r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346CB5D" w14:textId="77777777" w:rsidR="00DE78F3" w:rsidRPr="00EC0EA9" w:rsidRDefault="00DE78F3" w:rsidP="00EC0EA9">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Pr="003B270F">
        <w:rPr>
          <w:rFonts w:ascii="Times New Roman" w:hAnsi="Times New Roman"/>
          <w:noProof/>
          <w:sz w:val="24"/>
          <w:szCs w:val="24"/>
        </w:rPr>
        <w:t xml:space="preserve">.7. </w:t>
      </w:r>
      <w:r w:rsidRPr="003B270F">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0" w:history="1">
        <w:r w:rsidRPr="00060B4D">
          <w:rPr>
            <w:rFonts w:ascii="Times New Roman" w:eastAsia="Calibri" w:hAnsi="Times New Roman"/>
            <w:sz w:val="24"/>
            <w:szCs w:val="24"/>
          </w:rPr>
          <w:t>п</w:t>
        </w:r>
        <w:r>
          <w:rPr>
            <w:rFonts w:ascii="Times New Roman" w:eastAsia="Calibri" w:hAnsi="Times New Roman"/>
            <w:sz w:val="24"/>
            <w:szCs w:val="24"/>
          </w:rPr>
          <w:t>п.«</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1"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2"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Calibri" w:hAnsi="Times New Roman"/>
          <w:sz w:val="24"/>
          <w:szCs w:val="24"/>
          <w:lang w:eastAsia="en-US"/>
        </w:rPr>
        <w:t xml:space="preserve">) по согласованию </w:t>
      </w:r>
      <w:r>
        <w:rPr>
          <w:rFonts w:ascii="Times New Roman" w:eastAsia="Calibri" w:hAnsi="Times New Roman"/>
          <w:sz w:val="24"/>
          <w:szCs w:val="24"/>
          <w:lang w:eastAsia="en-US"/>
        </w:rPr>
        <w:t xml:space="preserve">Государственного </w:t>
      </w:r>
      <w:r w:rsidRPr="003B270F">
        <w:rPr>
          <w:rFonts w:ascii="Times New Roman" w:eastAsia="Calibri" w:hAnsi="Times New Roman"/>
          <w:sz w:val="24"/>
          <w:szCs w:val="24"/>
          <w:lang w:eastAsia="en-US"/>
        </w:rPr>
        <w:t xml:space="preserve">заказчика с </w:t>
      </w:r>
      <w:r>
        <w:rPr>
          <w:rFonts w:ascii="Times New Roman" w:eastAsia="Calibri" w:hAnsi="Times New Roman"/>
          <w:sz w:val="24"/>
          <w:szCs w:val="24"/>
          <w:lang w:eastAsia="en-US"/>
        </w:rPr>
        <w:t xml:space="preserve">Поставщиком </w:t>
      </w:r>
      <w:r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Pr>
          <w:rFonts w:ascii="Times New Roman" w:eastAsia="Calibri" w:hAnsi="Times New Roman"/>
          <w:sz w:val="24"/>
          <w:szCs w:val="24"/>
          <w:lang w:eastAsia="en-US"/>
        </w:rPr>
        <w:t>ого</w:t>
      </w:r>
      <w:r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Calibri" w:hAnsi="Times New Roman"/>
          <w:sz w:val="24"/>
          <w:szCs w:val="24"/>
          <w:lang w:eastAsia="en-US"/>
        </w:rPr>
        <w:t>К</w:t>
      </w:r>
      <w:r w:rsidRPr="003B270F">
        <w:rPr>
          <w:rFonts w:ascii="Times New Roman" w:eastAsia="Calibri" w:hAnsi="Times New Roman"/>
          <w:sz w:val="24"/>
          <w:szCs w:val="24"/>
          <w:lang w:eastAsia="en-US"/>
        </w:rPr>
        <w:t xml:space="preserve">онтракте. </w:t>
      </w:r>
    </w:p>
    <w:p w14:paraId="18A5D5CD" w14:textId="77777777" w:rsidR="00A01F53" w:rsidRDefault="00A01F5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p>
    <w:p w14:paraId="4DF461D0" w14:textId="4953385B" w:rsidR="00DE78F3" w:rsidRDefault="00DE78F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Pr>
          <w:rFonts w:ascii="Times New Roman" w:hAnsi="Times New Roman"/>
          <w:b/>
          <w:sz w:val="24"/>
          <w:szCs w:val="24"/>
        </w:rPr>
        <w:t>0</w:t>
      </w:r>
      <w:r w:rsidRPr="00297447">
        <w:rPr>
          <w:rFonts w:ascii="Times New Roman" w:hAnsi="Times New Roman"/>
          <w:b/>
          <w:sz w:val="24"/>
          <w:szCs w:val="24"/>
        </w:rPr>
        <w:t>. Порядок разрешения споров</w:t>
      </w:r>
    </w:p>
    <w:p w14:paraId="1F1D7A26" w14:textId="77777777" w:rsidR="00A01F53" w:rsidRPr="00297447" w:rsidRDefault="00A01F5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p>
    <w:p w14:paraId="335936C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0097C624"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1</w:t>
      </w:r>
      <w:r>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599915FD"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14:paraId="60ED6C9E"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r w:rsidRPr="00483ACE">
        <w:rPr>
          <w:rFonts w:ascii="Times New Roman" w:hAnsi="Times New Roman"/>
          <w:sz w:val="24"/>
          <w:szCs w:val="24"/>
          <w:lang w:val="en-US"/>
        </w:rPr>
        <w:t>kp</w:t>
      </w:r>
      <w:r w:rsidRPr="00483ACE">
        <w:rPr>
          <w:rFonts w:ascii="Times New Roman" w:hAnsi="Times New Roman"/>
          <w:sz w:val="24"/>
          <w:szCs w:val="24"/>
        </w:rPr>
        <w:t>-2@40.fsin.gov.ru</w:t>
      </w:r>
      <w:r w:rsidRPr="00297447">
        <w:rPr>
          <w:rFonts w:ascii="Times New Roman" w:hAnsi="Times New Roman"/>
          <w:sz w:val="24"/>
          <w:szCs w:val="24"/>
        </w:rPr>
        <w:t>.</w:t>
      </w:r>
    </w:p>
    <w:p w14:paraId="0F6CC94F"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5B73A25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E2861E9"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14:paraId="6E411437" w14:textId="77777777" w:rsidR="00DE78F3" w:rsidRPr="00437601" w:rsidRDefault="00DE78F3" w:rsidP="00EC0EA9">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w:t>
      </w:r>
      <w:r w:rsidR="00EC0EA9">
        <w:rPr>
          <w:rFonts w:ascii="Times New Roman" w:hAnsi="Times New Roman"/>
          <w:sz w:val="24"/>
          <w:szCs w:val="24"/>
        </w:rPr>
        <w:t>битражный суд Калужской области</w:t>
      </w:r>
    </w:p>
    <w:p w14:paraId="51B16376" w14:textId="77777777" w:rsidR="00EC0EA9" w:rsidRDefault="00EC0EA9" w:rsidP="00DE78F3">
      <w:pPr>
        <w:pStyle w:val="a6"/>
        <w:jc w:val="center"/>
        <w:rPr>
          <w:rFonts w:ascii="Times New Roman" w:hAnsi="Times New Roman"/>
          <w:b/>
          <w:bCs/>
          <w:sz w:val="24"/>
          <w:szCs w:val="24"/>
        </w:rPr>
      </w:pPr>
    </w:p>
    <w:p w14:paraId="1D418BD9" w14:textId="77777777" w:rsidR="00DE78F3" w:rsidRDefault="00DE78F3" w:rsidP="00DE78F3">
      <w:pPr>
        <w:pStyle w:val="a6"/>
        <w:jc w:val="center"/>
        <w:rPr>
          <w:rFonts w:ascii="Times New Roman" w:hAnsi="Times New Roman"/>
          <w:b/>
          <w:sz w:val="24"/>
          <w:szCs w:val="24"/>
        </w:rPr>
      </w:pPr>
      <w:r w:rsidRPr="00437601">
        <w:rPr>
          <w:rFonts w:ascii="Times New Roman" w:hAnsi="Times New Roman"/>
          <w:b/>
          <w:bCs/>
          <w:sz w:val="24"/>
          <w:szCs w:val="24"/>
        </w:rPr>
        <w:t>1</w:t>
      </w:r>
      <w:r>
        <w:rPr>
          <w:rFonts w:ascii="Times New Roman" w:hAnsi="Times New Roman"/>
          <w:b/>
          <w:bCs/>
          <w:sz w:val="24"/>
          <w:szCs w:val="24"/>
        </w:rPr>
        <w:t>1</w:t>
      </w:r>
      <w:r w:rsidRPr="00437601">
        <w:rPr>
          <w:rFonts w:ascii="Times New Roman" w:hAnsi="Times New Roman"/>
          <w:b/>
          <w:bCs/>
          <w:sz w:val="24"/>
          <w:szCs w:val="24"/>
        </w:rPr>
        <w:t>.</w:t>
      </w:r>
      <w:r w:rsidRPr="00437601">
        <w:rPr>
          <w:rFonts w:ascii="Times New Roman" w:hAnsi="Times New Roman"/>
          <w:b/>
          <w:sz w:val="24"/>
          <w:szCs w:val="24"/>
        </w:rPr>
        <w:t xml:space="preserve"> Прочие условия</w:t>
      </w:r>
    </w:p>
    <w:p w14:paraId="48BF2C2D" w14:textId="77777777" w:rsidR="00A01F53" w:rsidRPr="00437601" w:rsidRDefault="00A01F53" w:rsidP="00DE78F3">
      <w:pPr>
        <w:pStyle w:val="a6"/>
        <w:jc w:val="center"/>
        <w:rPr>
          <w:rFonts w:ascii="Times New Roman" w:hAnsi="Times New Roman"/>
          <w:b/>
          <w:sz w:val="24"/>
          <w:szCs w:val="24"/>
        </w:rPr>
      </w:pPr>
    </w:p>
    <w:p w14:paraId="769EBF79"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.1. Контракт составлен в </w:t>
      </w:r>
      <w:r w:rsidR="00710D75">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14:paraId="43247546" w14:textId="77777777" w:rsidR="00DE78F3" w:rsidRPr="00437601" w:rsidRDefault="00DE78F3" w:rsidP="00DE78F3">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.2. </w:t>
      </w:r>
      <w:r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68B3E30E" w14:textId="77777777" w:rsidR="00DE78F3" w:rsidRPr="00437601" w:rsidRDefault="00DE78F3" w:rsidP="00DE78F3">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581A8E1D"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DCADC4F" w14:textId="77777777" w:rsidR="00DE78F3" w:rsidRPr="00437601" w:rsidRDefault="00DE78F3" w:rsidP="00DE78F3">
      <w:pPr>
        <w:pStyle w:val="a3"/>
        <w:ind w:firstLine="709"/>
        <w:rPr>
          <w:sz w:val="24"/>
        </w:rPr>
      </w:pPr>
      <w:r w:rsidRPr="00437601">
        <w:rPr>
          <w:sz w:val="24"/>
        </w:rPr>
        <w:t>1</w:t>
      </w:r>
      <w:r>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3A727A26"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14:paraId="54C4C72A"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.7. Приложения к Контракту, являющиеся его неотъемлемой частью:</w:t>
      </w:r>
    </w:p>
    <w:p w14:paraId="1C197B6A" w14:textId="77777777" w:rsidR="00DE78F3"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Приложение № 1 - [ведомость поставки];</w:t>
      </w:r>
    </w:p>
    <w:p w14:paraId="18A04D3A" w14:textId="77777777" w:rsidR="00DE78F3" w:rsidRPr="00437601" w:rsidRDefault="00483ACE" w:rsidP="00EC0EA9">
      <w:pPr>
        <w:spacing w:after="0" w:line="240" w:lineRule="auto"/>
        <w:ind w:firstLine="709"/>
        <w:jc w:val="both"/>
        <w:rPr>
          <w:rFonts w:ascii="Times New Roman" w:hAnsi="Times New Roman"/>
          <w:sz w:val="24"/>
          <w:szCs w:val="24"/>
        </w:rPr>
      </w:pPr>
      <w:r w:rsidRPr="00437601">
        <w:rPr>
          <w:rFonts w:ascii="Times New Roman" w:hAnsi="Times New Roman"/>
          <w:sz w:val="24"/>
          <w:szCs w:val="24"/>
        </w:rPr>
        <w:t>П</w:t>
      </w:r>
      <w:r w:rsidR="00EC0EA9">
        <w:rPr>
          <w:rFonts w:ascii="Times New Roman" w:hAnsi="Times New Roman"/>
          <w:sz w:val="24"/>
          <w:szCs w:val="24"/>
        </w:rPr>
        <w:t>риложение №</w:t>
      </w:r>
      <w:r w:rsidR="008F6D24">
        <w:rPr>
          <w:rFonts w:ascii="Times New Roman" w:hAnsi="Times New Roman"/>
          <w:sz w:val="24"/>
          <w:szCs w:val="24"/>
        </w:rPr>
        <w:t>2</w:t>
      </w:r>
      <w:r w:rsidR="00EC0EA9">
        <w:rPr>
          <w:rFonts w:ascii="Times New Roman" w:hAnsi="Times New Roman"/>
          <w:sz w:val="24"/>
          <w:szCs w:val="24"/>
        </w:rPr>
        <w:t>3</w:t>
      </w:r>
      <w:r w:rsidRPr="00437601">
        <w:rPr>
          <w:rFonts w:ascii="Times New Roman" w:hAnsi="Times New Roman"/>
          <w:sz w:val="24"/>
          <w:szCs w:val="24"/>
        </w:rPr>
        <w:t xml:space="preserve"> - [форма акта приема-передачи товара].</w:t>
      </w:r>
    </w:p>
    <w:p w14:paraId="58BF7AFE" w14:textId="77777777" w:rsidR="008F6D24" w:rsidRDefault="008F6D24" w:rsidP="00DE78F3">
      <w:pPr>
        <w:spacing w:after="0" w:line="240" w:lineRule="auto"/>
        <w:ind w:firstLine="708"/>
        <w:jc w:val="center"/>
        <w:rPr>
          <w:rFonts w:ascii="Times New Roman" w:hAnsi="Times New Roman"/>
          <w:b/>
          <w:sz w:val="24"/>
          <w:szCs w:val="24"/>
        </w:rPr>
      </w:pPr>
    </w:p>
    <w:p w14:paraId="44DE42B5" w14:textId="77777777" w:rsidR="00DE78F3" w:rsidRDefault="00DE78F3" w:rsidP="00DE78F3">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Pr>
          <w:rFonts w:ascii="Times New Roman" w:hAnsi="Times New Roman"/>
          <w:b/>
          <w:sz w:val="24"/>
          <w:szCs w:val="24"/>
        </w:rPr>
        <w:t>2</w:t>
      </w:r>
      <w:r w:rsidRPr="00437601">
        <w:rPr>
          <w:rFonts w:ascii="Times New Roman" w:hAnsi="Times New Roman"/>
          <w:b/>
          <w:sz w:val="24"/>
          <w:szCs w:val="24"/>
        </w:rPr>
        <w:t>. Срок действия Контракта</w:t>
      </w:r>
    </w:p>
    <w:p w14:paraId="702F5D68" w14:textId="77777777" w:rsidR="00A01F53" w:rsidRPr="00437601" w:rsidRDefault="00A01F53" w:rsidP="00DE78F3">
      <w:pPr>
        <w:spacing w:after="0" w:line="240" w:lineRule="auto"/>
        <w:ind w:firstLine="708"/>
        <w:jc w:val="center"/>
        <w:rPr>
          <w:rFonts w:ascii="Times New Roman" w:hAnsi="Times New Roman"/>
          <w:b/>
          <w:sz w:val="24"/>
          <w:szCs w:val="24"/>
        </w:rPr>
      </w:pPr>
    </w:p>
    <w:p w14:paraId="1DB1EAD4" w14:textId="641F5C5C" w:rsidR="007D5B65" w:rsidRPr="007D5B65" w:rsidRDefault="00A01F53" w:rsidP="007D5B65">
      <w:pPr>
        <w:tabs>
          <w:tab w:val="left" w:pos="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sidR="007D5B65" w:rsidRPr="007D5B65">
        <w:rPr>
          <w:rFonts w:ascii="Times New Roman" w:eastAsia="Times New Roman" w:hAnsi="Times New Roman" w:cs="Times New Roman"/>
          <w:sz w:val="24"/>
          <w:szCs w:val="24"/>
        </w:rPr>
        <w:t>1</w:t>
      </w:r>
      <w:r w:rsidR="007D5B65">
        <w:rPr>
          <w:rFonts w:ascii="Times New Roman" w:eastAsia="Times New Roman" w:hAnsi="Times New Roman" w:cs="Times New Roman"/>
          <w:sz w:val="24"/>
          <w:szCs w:val="24"/>
        </w:rPr>
        <w:t>2</w:t>
      </w:r>
      <w:r w:rsidR="007D5B65" w:rsidRPr="007D5B65">
        <w:rPr>
          <w:rFonts w:ascii="Times New Roman" w:eastAsia="Times New Roman" w:hAnsi="Times New Roman" w:cs="Times New Roman"/>
          <w:sz w:val="24"/>
          <w:szCs w:val="24"/>
        </w:rPr>
        <w:t xml:space="preserve">.1. </w:t>
      </w:r>
      <w:r w:rsidR="007D5B65" w:rsidRPr="007D5B65">
        <w:rPr>
          <w:rFonts w:ascii="Times New Roman" w:eastAsia="Times New Roman" w:hAnsi="Times New Roman" w:cs="Times New Roman"/>
          <w:color w:val="000000"/>
          <w:sz w:val="24"/>
          <w:szCs w:val="24"/>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после выполнения условий, предусмотренных ст. 51 Федерального закона от 05.04.2013 № 44-ФЗ «О контрактной системе в сфере закупок товаров, работ, услуг для обеспечения государственных и муниципальных нужд» и действует по 30.12.2026 года включительно.</w:t>
      </w:r>
    </w:p>
    <w:p w14:paraId="4D8A8F05" w14:textId="77777777" w:rsidR="007D5B65" w:rsidRPr="007D5B65" w:rsidRDefault="007D5B65" w:rsidP="007D5B65">
      <w:pPr>
        <w:widowControl w:val="0"/>
        <w:tabs>
          <w:tab w:val="left" w:pos="709"/>
        </w:tabs>
        <w:suppressAutoHyphens/>
        <w:spacing w:after="0" w:line="240" w:lineRule="auto"/>
        <w:ind w:firstLine="709"/>
        <w:jc w:val="both"/>
        <w:rPr>
          <w:rFonts w:ascii="Times New Roman" w:eastAsia="Arial" w:hAnsi="Times New Roman" w:cs="Times New Roman"/>
          <w:sz w:val="24"/>
          <w:szCs w:val="24"/>
          <w:lang w:eastAsia="ar-SA"/>
        </w:rPr>
      </w:pPr>
      <w:r w:rsidRPr="007D5B65">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2</w:t>
      </w:r>
      <w:r w:rsidRPr="007D5B65">
        <w:rPr>
          <w:rFonts w:ascii="Times New Roman" w:eastAsia="Arial" w:hAnsi="Times New Roman" w:cs="Times New Roman"/>
          <w:sz w:val="24"/>
          <w:szCs w:val="24"/>
          <w:lang w:eastAsia="ar-SA"/>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579DA202" w14:textId="77777777" w:rsidR="00435599" w:rsidRPr="00437601" w:rsidRDefault="00435599" w:rsidP="00EC0EA9">
      <w:pPr>
        <w:spacing w:after="0" w:line="240" w:lineRule="auto"/>
        <w:jc w:val="both"/>
        <w:rPr>
          <w:rFonts w:ascii="Times New Roman" w:hAnsi="Times New Roman"/>
          <w:sz w:val="24"/>
          <w:szCs w:val="24"/>
        </w:rPr>
      </w:pPr>
    </w:p>
    <w:p w14:paraId="555D15D8"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DE78F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Pr="00437601">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856"/>
        <w:gridCol w:w="4856"/>
      </w:tblGrid>
      <w:tr w:rsidR="00435599" w:rsidRPr="00437601" w14:paraId="78046279" w14:textId="77777777" w:rsidTr="00435599">
        <w:trPr>
          <w:trHeight w:val="326"/>
        </w:trPr>
        <w:tc>
          <w:tcPr>
            <w:tcW w:w="4856" w:type="dxa"/>
          </w:tcPr>
          <w:p w14:paraId="6F1BE79E" w14:textId="77777777" w:rsidR="00435599" w:rsidRPr="00437601" w:rsidRDefault="00435599" w:rsidP="00435599">
            <w:pPr>
              <w:spacing w:after="0" w:line="240" w:lineRule="auto"/>
              <w:jc w:val="center"/>
              <w:rPr>
                <w:rFonts w:ascii="Times New Roman" w:hAnsi="Times New Roman"/>
                <w:b/>
                <w:sz w:val="24"/>
                <w:szCs w:val="24"/>
              </w:rPr>
            </w:pPr>
          </w:p>
          <w:p w14:paraId="1C9184AC"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Государственный заказчик</w:t>
            </w:r>
          </w:p>
        </w:tc>
        <w:tc>
          <w:tcPr>
            <w:tcW w:w="4856" w:type="dxa"/>
          </w:tcPr>
          <w:p w14:paraId="159B8018" w14:textId="77777777" w:rsidR="00435599" w:rsidRPr="00437601" w:rsidRDefault="00435599" w:rsidP="00435599">
            <w:pPr>
              <w:spacing w:after="0" w:line="240" w:lineRule="auto"/>
              <w:jc w:val="center"/>
              <w:rPr>
                <w:rFonts w:ascii="Times New Roman" w:hAnsi="Times New Roman"/>
                <w:b/>
                <w:sz w:val="24"/>
                <w:szCs w:val="24"/>
                <w:highlight w:val="yellow"/>
              </w:rPr>
            </w:pPr>
          </w:p>
          <w:p w14:paraId="098DE8BF" w14:textId="77777777" w:rsidR="00435599" w:rsidRPr="00437601" w:rsidRDefault="00435599" w:rsidP="00435599">
            <w:pPr>
              <w:spacing w:after="0" w:line="240" w:lineRule="auto"/>
              <w:jc w:val="center"/>
              <w:rPr>
                <w:rFonts w:ascii="Times New Roman" w:hAnsi="Times New Roman"/>
                <w:b/>
                <w:color w:val="000000"/>
                <w:sz w:val="24"/>
                <w:szCs w:val="24"/>
              </w:rPr>
            </w:pPr>
            <w:r w:rsidRPr="00437601">
              <w:rPr>
                <w:rFonts w:ascii="Times New Roman" w:hAnsi="Times New Roman"/>
                <w:b/>
                <w:color w:val="000000"/>
                <w:sz w:val="24"/>
                <w:szCs w:val="24"/>
              </w:rPr>
              <w:t>Поставщик</w:t>
            </w:r>
          </w:p>
          <w:p w14:paraId="24269A91" w14:textId="77777777" w:rsidR="00435599" w:rsidRPr="00437601" w:rsidRDefault="00435599" w:rsidP="00435599">
            <w:pPr>
              <w:spacing w:after="0" w:line="240" w:lineRule="auto"/>
              <w:rPr>
                <w:rFonts w:ascii="Times New Roman" w:hAnsi="Times New Roman"/>
                <w:b/>
                <w:sz w:val="24"/>
                <w:szCs w:val="24"/>
                <w:highlight w:val="yellow"/>
              </w:rPr>
            </w:pPr>
          </w:p>
        </w:tc>
      </w:tr>
      <w:tr w:rsidR="00435599" w:rsidRPr="00550227" w14:paraId="709EE738" w14:textId="77777777" w:rsidTr="00435599">
        <w:trPr>
          <w:trHeight w:val="4440"/>
        </w:trPr>
        <w:tc>
          <w:tcPr>
            <w:tcW w:w="4856" w:type="dxa"/>
          </w:tcPr>
          <w:p w14:paraId="5B42A5D4"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Юр./факт. адрес: 249857, Калужская обл., Дзержинский р-он, п. Товарково,</w:t>
            </w:r>
          </w:p>
          <w:p w14:paraId="26E0A92F"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ул. Дзержинского</w:t>
            </w:r>
          </w:p>
          <w:p w14:paraId="13C72A85"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тел./ факс: (48434) 4-00-95</w:t>
            </w:r>
          </w:p>
          <w:p w14:paraId="5AB6FDDE" w14:textId="77777777" w:rsidR="00826A5C" w:rsidRPr="0096424B" w:rsidRDefault="00826A5C" w:rsidP="00826A5C">
            <w:pPr>
              <w:spacing w:after="0" w:line="240" w:lineRule="auto"/>
              <w:rPr>
                <w:rFonts w:ascii="Times New Roman" w:hAnsi="Times New Roman" w:cs="Times New Roman"/>
              </w:rPr>
            </w:pPr>
            <w:r w:rsidRPr="0096424B">
              <w:rPr>
                <w:rFonts w:ascii="Times New Roman" w:hAnsi="Times New Roman" w:cs="Times New Roman"/>
              </w:rPr>
              <w:t>ИНН 4004007406  КПП 400401001</w:t>
            </w:r>
            <w:r w:rsidRPr="0096424B">
              <w:rPr>
                <w:rFonts w:ascii="Times New Roman" w:hAnsi="Times New Roman" w:cs="Times New Roman"/>
              </w:rPr>
              <w:br/>
            </w:r>
            <w:bookmarkStart w:id="4" w:name="_Hlk219798836"/>
            <w:r w:rsidRPr="0096424B">
              <w:rPr>
                <w:rFonts w:ascii="Times New Roman" w:hAnsi="Times New Roman" w:cs="Times New Roman"/>
              </w:rPr>
              <w:t>л/с 03371125700Р/счет  03211643000000013209</w:t>
            </w:r>
            <w:r w:rsidRPr="0096424B">
              <w:rPr>
                <w:rFonts w:ascii="Times New Roman" w:hAnsi="Times New Roman" w:cs="Times New Roman"/>
              </w:rPr>
              <w:br/>
            </w:r>
            <w:bookmarkStart w:id="5" w:name="_Hlk219798817"/>
            <w:r w:rsidRPr="0096424B">
              <w:rPr>
                <w:rFonts w:ascii="Times New Roman" w:hAnsi="Times New Roman" w:cs="Times New Roman"/>
              </w:rPr>
              <w:t>ОКЦ № 1 ВВГУ Банка России//УФК по Нижегородской области, г. Нижний Новгород</w:t>
            </w:r>
            <w:r w:rsidRPr="0096424B">
              <w:rPr>
                <w:rFonts w:ascii="Times New Roman" w:hAnsi="Times New Roman" w:cs="Times New Roman"/>
              </w:rPr>
              <w:br/>
              <w:t>БИК 012202102</w:t>
            </w:r>
            <w:r w:rsidRPr="0096424B">
              <w:rPr>
                <w:rFonts w:ascii="Times New Roman" w:hAnsi="Times New Roman" w:cs="Times New Roman"/>
              </w:rPr>
              <w:br/>
              <w:t>ЕКС 40102810745370000024</w:t>
            </w:r>
            <w:r w:rsidRPr="0096424B">
              <w:rPr>
                <w:rFonts w:ascii="Times New Roman" w:hAnsi="Times New Roman" w:cs="Times New Roman"/>
              </w:rPr>
              <w:br/>
            </w:r>
            <w:bookmarkEnd w:id="4"/>
            <w:bookmarkEnd w:id="5"/>
            <w:r w:rsidRPr="0096424B">
              <w:rPr>
                <w:rFonts w:ascii="Times New Roman" w:hAnsi="Times New Roman" w:cs="Times New Roman"/>
              </w:rPr>
              <w:t xml:space="preserve">Адрес электронной почты: </w:t>
            </w:r>
            <w:r w:rsidRPr="0096424B">
              <w:rPr>
                <w:rFonts w:ascii="Times New Roman" w:hAnsi="Times New Roman" w:cs="Times New Roman"/>
              </w:rPr>
              <w:br/>
            </w:r>
            <w:hyperlink r:id="rId13" w:history="1">
              <w:r w:rsidRPr="0096424B">
                <w:rPr>
                  <w:rStyle w:val="ab"/>
                  <w:rFonts w:ascii="Times New Roman" w:hAnsi="Times New Roman" w:cs="Times New Roman"/>
                  <w:lang w:val="en-US"/>
                </w:rPr>
                <w:t>kp</w:t>
              </w:r>
              <w:r w:rsidRPr="0096424B">
                <w:rPr>
                  <w:rStyle w:val="ab"/>
                  <w:rFonts w:ascii="Times New Roman" w:hAnsi="Times New Roman" w:cs="Times New Roman"/>
                </w:rPr>
                <w:t>-2@40.</w:t>
              </w:r>
              <w:r w:rsidRPr="0096424B">
                <w:rPr>
                  <w:rStyle w:val="ab"/>
                  <w:rFonts w:ascii="Times New Roman" w:hAnsi="Times New Roman" w:cs="Times New Roman"/>
                  <w:lang w:val="en-US"/>
                </w:rPr>
                <w:t>fsin</w:t>
              </w:r>
              <w:r w:rsidRPr="0096424B">
                <w:rPr>
                  <w:rStyle w:val="ab"/>
                  <w:rFonts w:ascii="Times New Roman" w:hAnsi="Times New Roman" w:cs="Times New Roman"/>
                </w:rPr>
                <w:t>.</w:t>
              </w:r>
              <w:r w:rsidRPr="0096424B">
                <w:rPr>
                  <w:rStyle w:val="ab"/>
                  <w:rFonts w:ascii="Times New Roman" w:hAnsi="Times New Roman" w:cs="Times New Roman"/>
                  <w:lang w:val="en-US"/>
                </w:rPr>
                <w:t>gov</w:t>
              </w:r>
              <w:r w:rsidRPr="0096424B">
                <w:rPr>
                  <w:rStyle w:val="ab"/>
                  <w:rFonts w:ascii="Times New Roman" w:hAnsi="Times New Roman" w:cs="Times New Roman"/>
                </w:rPr>
                <w:t>.</w:t>
              </w:r>
              <w:r w:rsidRPr="0096424B">
                <w:rPr>
                  <w:rStyle w:val="ab"/>
                  <w:rFonts w:ascii="Times New Roman" w:hAnsi="Times New Roman" w:cs="Times New Roman"/>
                  <w:lang w:val="en-US"/>
                </w:rPr>
                <w:t>ru</w:t>
              </w:r>
            </w:hyperlink>
            <w:r w:rsidRPr="0096424B">
              <w:rPr>
                <w:rFonts w:ascii="Times New Roman" w:hAnsi="Times New Roman" w:cs="Times New Roman"/>
                <w:u w:val="single"/>
              </w:rPr>
              <w:t>.</w:t>
            </w:r>
          </w:p>
          <w:p w14:paraId="3936076A" w14:textId="77777777" w:rsidR="00826A5C" w:rsidRPr="0096424B" w:rsidRDefault="00826A5C" w:rsidP="00826A5C">
            <w:pPr>
              <w:spacing w:after="0" w:line="240" w:lineRule="auto"/>
              <w:ind w:right="132"/>
              <w:contextualSpacing/>
              <w:rPr>
                <w:rFonts w:ascii="Times New Roman" w:hAnsi="Times New Roman" w:cs="Times New Roman"/>
                <w:snapToGrid w:val="0"/>
                <w:color w:val="FF0000"/>
                <w:sz w:val="24"/>
                <w:szCs w:val="24"/>
              </w:rPr>
            </w:pPr>
          </w:p>
          <w:p w14:paraId="68C73836" w14:textId="77777777" w:rsidR="00435599" w:rsidRPr="00824343" w:rsidRDefault="00435599" w:rsidP="00435599">
            <w:pPr>
              <w:spacing w:after="0" w:line="240" w:lineRule="auto"/>
              <w:ind w:right="132"/>
              <w:contextualSpacing/>
              <w:rPr>
                <w:rFonts w:ascii="Times New Roman" w:hAnsi="Times New Roman"/>
                <w:snapToGrid w:val="0"/>
                <w:sz w:val="24"/>
                <w:szCs w:val="24"/>
              </w:rPr>
            </w:pPr>
            <w:r w:rsidRPr="00603304">
              <w:rPr>
                <w:rFonts w:ascii="Times New Roman" w:hAnsi="Times New Roman"/>
                <w:snapToGrid w:val="0"/>
                <w:sz w:val="24"/>
                <w:szCs w:val="24"/>
              </w:rPr>
              <w:t>_________________</w:t>
            </w:r>
            <w:r w:rsidR="00DE78F3">
              <w:rPr>
                <w:rFonts w:ascii="Times New Roman" w:hAnsi="Times New Roman"/>
                <w:snapToGrid w:val="0"/>
                <w:sz w:val="24"/>
                <w:szCs w:val="24"/>
              </w:rPr>
              <w:t>Р.С. Андрюшин</w:t>
            </w:r>
          </w:p>
          <w:p w14:paraId="3DC44D21" w14:textId="77777777" w:rsidR="00435599" w:rsidRPr="00603304" w:rsidRDefault="00435599" w:rsidP="00435599">
            <w:pPr>
              <w:pStyle w:val="a6"/>
              <w:rPr>
                <w:rFonts w:ascii="Times New Roman" w:hAnsi="Times New Roman"/>
                <w:snapToGrid w:val="0"/>
                <w:color w:val="FF0000"/>
                <w:sz w:val="24"/>
                <w:szCs w:val="24"/>
              </w:rPr>
            </w:pPr>
            <w:r w:rsidRPr="00603304">
              <w:rPr>
                <w:rFonts w:ascii="Times New Roman" w:hAnsi="Times New Roman"/>
                <w:snapToGrid w:val="0"/>
                <w:sz w:val="24"/>
                <w:szCs w:val="24"/>
              </w:rPr>
              <w:t xml:space="preserve">             М.П.</w:t>
            </w:r>
          </w:p>
        </w:tc>
        <w:tc>
          <w:tcPr>
            <w:tcW w:w="4856" w:type="dxa"/>
          </w:tcPr>
          <w:p w14:paraId="2ECFB8D7" w14:textId="77777777" w:rsidR="00435599" w:rsidRDefault="00435599" w:rsidP="00435599">
            <w:pPr>
              <w:spacing w:after="0" w:line="240" w:lineRule="auto"/>
              <w:rPr>
                <w:rFonts w:ascii="Times New Roman" w:hAnsi="Times New Roman"/>
                <w:sz w:val="24"/>
                <w:szCs w:val="24"/>
                <w:highlight w:val="yellow"/>
              </w:rPr>
            </w:pPr>
          </w:p>
          <w:p w14:paraId="71F2DF60" w14:textId="77777777" w:rsidR="00435599" w:rsidRDefault="00435599" w:rsidP="00435599">
            <w:pPr>
              <w:spacing w:after="0" w:line="240" w:lineRule="auto"/>
              <w:rPr>
                <w:rFonts w:ascii="Times New Roman" w:hAnsi="Times New Roman"/>
                <w:sz w:val="24"/>
                <w:szCs w:val="24"/>
                <w:highlight w:val="yellow"/>
              </w:rPr>
            </w:pPr>
          </w:p>
          <w:p w14:paraId="0D706CD3" w14:textId="77777777" w:rsidR="00435599" w:rsidRDefault="00435599" w:rsidP="00435599">
            <w:pPr>
              <w:spacing w:after="0" w:line="240" w:lineRule="auto"/>
              <w:rPr>
                <w:rFonts w:ascii="Times New Roman" w:hAnsi="Times New Roman"/>
                <w:sz w:val="24"/>
                <w:szCs w:val="24"/>
                <w:highlight w:val="yellow"/>
              </w:rPr>
            </w:pPr>
          </w:p>
          <w:p w14:paraId="2D0B9360" w14:textId="77777777" w:rsidR="00435599" w:rsidRDefault="00435599" w:rsidP="00435599">
            <w:pPr>
              <w:spacing w:after="0" w:line="240" w:lineRule="auto"/>
              <w:rPr>
                <w:rFonts w:ascii="Times New Roman" w:hAnsi="Times New Roman"/>
                <w:sz w:val="24"/>
                <w:szCs w:val="24"/>
                <w:highlight w:val="yellow"/>
              </w:rPr>
            </w:pPr>
          </w:p>
          <w:p w14:paraId="3021909C" w14:textId="77777777" w:rsidR="00435599" w:rsidRDefault="00435599" w:rsidP="00435599">
            <w:pPr>
              <w:spacing w:after="0" w:line="240" w:lineRule="auto"/>
              <w:rPr>
                <w:rFonts w:ascii="Times New Roman" w:hAnsi="Times New Roman"/>
                <w:sz w:val="24"/>
                <w:szCs w:val="24"/>
                <w:highlight w:val="yellow"/>
              </w:rPr>
            </w:pPr>
          </w:p>
          <w:p w14:paraId="12B57622" w14:textId="77777777" w:rsidR="00435599" w:rsidRDefault="00435599" w:rsidP="00435599">
            <w:pPr>
              <w:spacing w:after="0" w:line="240" w:lineRule="auto"/>
              <w:rPr>
                <w:rFonts w:ascii="Times New Roman" w:hAnsi="Times New Roman"/>
                <w:sz w:val="24"/>
                <w:szCs w:val="24"/>
                <w:highlight w:val="yellow"/>
              </w:rPr>
            </w:pPr>
          </w:p>
          <w:p w14:paraId="5681B870" w14:textId="77777777" w:rsidR="00435599" w:rsidRDefault="00435599" w:rsidP="00435599">
            <w:pPr>
              <w:spacing w:after="0" w:line="240" w:lineRule="auto"/>
              <w:rPr>
                <w:rFonts w:ascii="Times New Roman" w:hAnsi="Times New Roman"/>
                <w:sz w:val="24"/>
                <w:szCs w:val="24"/>
                <w:highlight w:val="yellow"/>
              </w:rPr>
            </w:pPr>
          </w:p>
          <w:p w14:paraId="498D8278" w14:textId="77777777" w:rsidR="00435599" w:rsidRDefault="00435599" w:rsidP="00435599">
            <w:pPr>
              <w:spacing w:after="0" w:line="240" w:lineRule="auto"/>
              <w:rPr>
                <w:rFonts w:ascii="Times New Roman" w:hAnsi="Times New Roman"/>
                <w:sz w:val="24"/>
                <w:szCs w:val="24"/>
                <w:highlight w:val="yellow"/>
              </w:rPr>
            </w:pPr>
          </w:p>
          <w:p w14:paraId="54D31101" w14:textId="77777777" w:rsidR="00435599" w:rsidRDefault="00435599" w:rsidP="00435599">
            <w:pPr>
              <w:spacing w:after="0" w:line="240" w:lineRule="auto"/>
              <w:rPr>
                <w:rFonts w:ascii="Times New Roman" w:hAnsi="Times New Roman"/>
                <w:sz w:val="24"/>
                <w:szCs w:val="24"/>
                <w:highlight w:val="yellow"/>
              </w:rPr>
            </w:pPr>
          </w:p>
          <w:p w14:paraId="40404448" w14:textId="77777777" w:rsidR="00435599" w:rsidRDefault="00435599" w:rsidP="00435599">
            <w:pPr>
              <w:spacing w:after="0" w:line="240" w:lineRule="auto"/>
              <w:rPr>
                <w:rFonts w:ascii="Times New Roman" w:hAnsi="Times New Roman"/>
                <w:sz w:val="24"/>
                <w:szCs w:val="24"/>
                <w:highlight w:val="yellow"/>
              </w:rPr>
            </w:pPr>
          </w:p>
          <w:p w14:paraId="7C884DBA" w14:textId="77777777" w:rsidR="00435599" w:rsidRDefault="00435599" w:rsidP="00435599">
            <w:pPr>
              <w:spacing w:after="0" w:line="240" w:lineRule="auto"/>
              <w:rPr>
                <w:rFonts w:ascii="Times New Roman" w:hAnsi="Times New Roman"/>
                <w:sz w:val="24"/>
                <w:szCs w:val="24"/>
                <w:highlight w:val="yellow"/>
              </w:rPr>
            </w:pPr>
          </w:p>
          <w:p w14:paraId="141AD507" w14:textId="77777777" w:rsidR="00435599" w:rsidRDefault="00435599" w:rsidP="00435599">
            <w:pPr>
              <w:spacing w:after="0" w:line="240" w:lineRule="auto"/>
              <w:rPr>
                <w:rFonts w:ascii="Times New Roman" w:hAnsi="Times New Roman"/>
                <w:sz w:val="24"/>
                <w:szCs w:val="24"/>
                <w:highlight w:val="yellow"/>
              </w:rPr>
            </w:pPr>
          </w:p>
          <w:p w14:paraId="646B3C24" w14:textId="77777777" w:rsidR="00435599" w:rsidRPr="00437601" w:rsidRDefault="00435599" w:rsidP="00435599">
            <w:pPr>
              <w:spacing w:after="0" w:line="240" w:lineRule="auto"/>
              <w:ind w:right="132"/>
              <w:contextualSpacing/>
              <w:rPr>
                <w:rFonts w:ascii="Times New Roman" w:hAnsi="Times New Roman"/>
                <w:snapToGrid w:val="0"/>
                <w:sz w:val="24"/>
                <w:szCs w:val="24"/>
              </w:rPr>
            </w:pPr>
            <w:r w:rsidRPr="00437601">
              <w:rPr>
                <w:rFonts w:ascii="Times New Roman" w:hAnsi="Times New Roman"/>
                <w:snapToGrid w:val="0"/>
                <w:sz w:val="24"/>
                <w:szCs w:val="24"/>
              </w:rPr>
              <w:t>_________________</w:t>
            </w:r>
          </w:p>
          <w:p w14:paraId="00EF1FAD" w14:textId="77777777" w:rsidR="00435599" w:rsidRPr="000A0F77" w:rsidRDefault="00435599" w:rsidP="00435599">
            <w:pPr>
              <w:spacing w:after="0" w:line="240" w:lineRule="auto"/>
              <w:rPr>
                <w:rFonts w:ascii="Times New Roman" w:hAnsi="Times New Roman"/>
                <w:sz w:val="24"/>
                <w:szCs w:val="24"/>
                <w:highlight w:val="yellow"/>
              </w:rPr>
            </w:pPr>
            <w:r w:rsidRPr="00437601">
              <w:rPr>
                <w:rFonts w:ascii="Times New Roman" w:hAnsi="Times New Roman"/>
                <w:snapToGrid w:val="0"/>
                <w:sz w:val="24"/>
                <w:szCs w:val="24"/>
              </w:rPr>
              <w:t xml:space="preserve">   М.П.</w:t>
            </w:r>
          </w:p>
        </w:tc>
      </w:tr>
    </w:tbl>
    <w:p w14:paraId="1B19321A" w14:textId="77777777" w:rsidR="00435599" w:rsidRPr="00550227" w:rsidRDefault="00435599" w:rsidP="00435599">
      <w:pPr>
        <w:spacing w:after="0" w:line="240" w:lineRule="auto"/>
        <w:rPr>
          <w:vanish/>
          <w:sz w:val="24"/>
          <w:szCs w:val="24"/>
        </w:rPr>
      </w:pPr>
    </w:p>
    <w:p w14:paraId="30A3DDE6" w14:textId="77777777" w:rsidR="00435599" w:rsidRPr="00437601" w:rsidRDefault="00435599" w:rsidP="00435599">
      <w:pPr>
        <w:spacing w:after="0" w:line="240" w:lineRule="auto"/>
        <w:ind w:right="132"/>
        <w:contextualSpacing/>
        <w:rPr>
          <w:rFonts w:ascii="Times New Roman" w:hAnsi="Times New Roman"/>
          <w:snapToGrid w:val="0"/>
          <w:sz w:val="24"/>
          <w:szCs w:val="24"/>
        </w:rPr>
        <w:sectPr w:rsidR="00435599" w:rsidRPr="00437601" w:rsidSect="00435599">
          <w:headerReference w:type="default" r:id="rId14"/>
          <w:pgSz w:w="11906" w:h="16838" w:code="9"/>
          <w:pgMar w:top="851" w:right="709" w:bottom="709" w:left="1701" w:header="709" w:footer="709" w:gutter="0"/>
          <w:cols w:space="708"/>
          <w:titlePg/>
          <w:docGrid w:linePitch="360"/>
        </w:sectPr>
      </w:pPr>
    </w:p>
    <w:p w14:paraId="19847ADA" w14:textId="77777777" w:rsidR="00291AF8" w:rsidRDefault="00291AF8" w:rsidP="00BD4184">
      <w:pPr>
        <w:widowControl w:val="0"/>
        <w:spacing w:after="0" w:line="240" w:lineRule="auto"/>
        <w:ind w:firstLine="5668"/>
        <w:jc w:val="right"/>
        <w:rPr>
          <w:rFonts w:ascii="Times New Roman" w:hAnsi="Times New Roman"/>
        </w:rPr>
      </w:pPr>
    </w:p>
    <w:p w14:paraId="0A69BCD0" w14:textId="77777777" w:rsidR="00BD4184" w:rsidRPr="00AF304C" w:rsidRDefault="00BD4184" w:rsidP="00BD4184">
      <w:pPr>
        <w:widowControl w:val="0"/>
        <w:spacing w:after="0" w:line="240" w:lineRule="auto"/>
        <w:ind w:firstLine="5668"/>
        <w:jc w:val="right"/>
        <w:rPr>
          <w:rFonts w:ascii="Times New Roman" w:hAnsi="Times New Roman"/>
        </w:rPr>
      </w:pPr>
      <w:r>
        <w:rPr>
          <w:rFonts w:ascii="Times New Roman" w:hAnsi="Times New Roman"/>
        </w:rPr>
        <w:t>П</w:t>
      </w:r>
      <w:r w:rsidRPr="00AF304C">
        <w:rPr>
          <w:rFonts w:ascii="Times New Roman" w:hAnsi="Times New Roman"/>
        </w:rPr>
        <w:t xml:space="preserve">риложение № </w:t>
      </w:r>
      <w:r w:rsidR="00C464E5">
        <w:rPr>
          <w:rFonts w:ascii="Times New Roman" w:hAnsi="Times New Roman"/>
        </w:rPr>
        <w:t>1</w:t>
      </w:r>
    </w:p>
    <w:p w14:paraId="157D3335"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 xml:space="preserve">к государственному контракту </w:t>
      </w:r>
    </w:p>
    <w:p w14:paraId="7F224234" w14:textId="77777777" w:rsidR="001A68CE" w:rsidRDefault="001A68CE" w:rsidP="00BD4184">
      <w:pPr>
        <w:widowControl w:val="0"/>
        <w:spacing w:after="0" w:line="240" w:lineRule="auto"/>
        <w:ind w:firstLine="5668"/>
        <w:jc w:val="right"/>
        <w:rPr>
          <w:rFonts w:ascii="Times New Roman" w:hAnsi="Times New Roman"/>
        </w:rPr>
      </w:pPr>
      <w:r>
        <w:rPr>
          <w:rFonts w:ascii="Times New Roman" w:hAnsi="Times New Roman"/>
        </w:rPr>
        <w:t>№__________________________</w:t>
      </w:r>
    </w:p>
    <w:p w14:paraId="6052CFCE"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от</w:t>
      </w:r>
      <w:r w:rsidR="001A68CE">
        <w:rPr>
          <w:rFonts w:ascii="Times New Roman" w:hAnsi="Times New Roman"/>
        </w:rPr>
        <w:t xml:space="preserve"> «</w:t>
      </w:r>
      <w:r w:rsidRPr="00AF304C">
        <w:rPr>
          <w:rFonts w:ascii="Times New Roman" w:hAnsi="Times New Roman"/>
        </w:rPr>
        <w:t xml:space="preserve"> ___</w:t>
      </w:r>
      <w:r w:rsidR="001A68CE">
        <w:rPr>
          <w:rFonts w:ascii="Times New Roman" w:hAnsi="Times New Roman"/>
        </w:rPr>
        <w:t>»</w:t>
      </w:r>
      <w:r w:rsidR="00AC6011">
        <w:rPr>
          <w:rFonts w:ascii="Times New Roman" w:hAnsi="Times New Roman"/>
        </w:rPr>
        <w:t>______________202</w:t>
      </w:r>
      <w:r w:rsidR="003E4DD9">
        <w:rPr>
          <w:rFonts w:ascii="Times New Roman" w:hAnsi="Times New Roman"/>
        </w:rPr>
        <w:t>6</w:t>
      </w:r>
      <w:r w:rsidRPr="00AF304C">
        <w:rPr>
          <w:rFonts w:ascii="Times New Roman" w:hAnsi="Times New Roman"/>
        </w:rPr>
        <w:t xml:space="preserve"> г.</w:t>
      </w:r>
    </w:p>
    <w:tbl>
      <w:tblPr>
        <w:tblW w:w="17736" w:type="dxa"/>
        <w:tblLayout w:type="fixed"/>
        <w:tblLook w:val="01E0" w:firstRow="1" w:lastRow="1" w:firstColumn="1" w:lastColumn="1" w:noHBand="0" w:noVBand="0"/>
      </w:tblPr>
      <w:tblGrid>
        <w:gridCol w:w="17030"/>
        <w:gridCol w:w="706"/>
      </w:tblGrid>
      <w:tr w:rsidR="00BD4184" w:rsidRPr="00AF304C" w14:paraId="450FF80B" w14:textId="77777777" w:rsidTr="00B26816">
        <w:trPr>
          <w:trHeight w:val="60"/>
        </w:trPr>
        <w:tc>
          <w:tcPr>
            <w:tcW w:w="17030" w:type="dxa"/>
          </w:tcPr>
          <w:p w14:paraId="63FB090C" w14:textId="77777777" w:rsidR="00BD4184" w:rsidRPr="00CB1F78" w:rsidRDefault="00BD4184" w:rsidP="00BD4184">
            <w:pPr>
              <w:pStyle w:val="a6"/>
              <w:rPr>
                <w:rFonts w:ascii="Times New Roman" w:hAnsi="Times New Roman"/>
              </w:rPr>
            </w:pPr>
          </w:p>
          <w:p w14:paraId="3096EAD3" w14:textId="77777777" w:rsidR="00291AF8" w:rsidRPr="00CB1F78" w:rsidRDefault="00BD4184" w:rsidP="00BD4184">
            <w:pPr>
              <w:pStyle w:val="a6"/>
              <w:rPr>
                <w:rFonts w:ascii="Times New Roman" w:hAnsi="Times New Roman"/>
                <w:b/>
              </w:rPr>
            </w:pPr>
            <w:r w:rsidRPr="00CB1F78">
              <w:rPr>
                <w:rFonts w:ascii="Times New Roman" w:hAnsi="Times New Roman"/>
                <w:b/>
              </w:rPr>
              <w:t xml:space="preserve">                                                                                                         </w:t>
            </w:r>
          </w:p>
          <w:p w14:paraId="28BB75D9" w14:textId="77777777" w:rsidR="00291AF8" w:rsidRPr="00CB1F78" w:rsidRDefault="00291AF8" w:rsidP="00BD4184">
            <w:pPr>
              <w:pStyle w:val="a6"/>
              <w:rPr>
                <w:rFonts w:ascii="Times New Roman" w:hAnsi="Times New Roman"/>
                <w:b/>
              </w:rPr>
            </w:pPr>
          </w:p>
          <w:p w14:paraId="3AA4CD77" w14:textId="77777777" w:rsidR="00BD4184" w:rsidRPr="00CB1F78" w:rsidRDefault="00BD4184" w:rsidP="00291AF8">
            <w:pPr>
              <w:pStyle w:val="a6"/>
              <w:jc w:val="center"/>
              <w:rPr>
                <w:rFonts w:ascii="Times New Roman" w:hAnsi="Times New Roman"/>
                <w:b/>
              </w:rPr>
            </w:pPr>
            <w:r w:rsidRPr="00CB1F78">
              <w:rPr>
                <w:rFonts w:ascii="Times New Roman" w:hAnsi="Times New Roman"/>
                <w:b/>
              </w:rPr>
              <w:t>ВЕДОМОСТЬ ПОСТАВКИ</w:t>
            </w:r>
          </w:p>
          <w:p w14:paraId="5F6B1A95" w14:textId="77777777" w:rsidR="00291AF8" w:rsidRPr="00CB1F78" w:rsidRDefault="00291AF8" w:rsidP="00291AF8">
            <w:pPr>
              <w:pStyle w:val="a6"/>
              <w:jc w:val="center"/>
              <w:rPr>
                <w:rFonts w:ascii="Times New Roman" w:hAnsi="Times New Roman"/>
                <w:b/>
              </w:rPr>
            </w:pPr>
          </w:p>
          <w:p w14:paraId="2AE7A37E" w14:textId="77777777" w:rsidR="00AB064D" w:rsidRPr="00CB1F78" w:rsidRDefault="00AB064D" w:rsidP="00BD4184">
            <w:pPr>
              <w:pStyle w:val="a6"/>
              <w:rPr>
                <w:rFonts w:ascii="Times New Roman" w:hAnsi="Times New Roman"/>
                <w:b/>
              </w:rPr>
            </w:pPr>
          </w:p>
          <w:tbl>
            <w:tblPr>
              <w:tblW w:w="1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1985"/>
              <w:gridCol w:w="4568"/>
              <w:gridCol w:w="959"/>
              <w:gridCol w:w="1134"/>
              <w:gridCol w:w="1279"/>
              <w:gridCol w:w="2268"/>
            </w:tblGrid>
            <w:tr w:rsidR="00BD6C8E" w:rsidRPr="00CB1F78" w14:paraId="433E6726" w14:textId="77777777" w:rsidTr="00B5709F">
              <w:trPr>
                <w:trHeight w:val="761"/>
              </w:trPr>
              <w:tc>
                <w:tcPr>
                  <w:tcW w:w="3288" w:type="dxa"/>
                  <w:vAlign w:val="center"/>
                </w:tcPr>
                <w:p w14:paraId="1377D8B1" w14:textId="77777777" w:rsidR="00BD6C8E" w:rsidRPr="00CB1F78" w:rsidRDefault="008809BC"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Наименование Товара</w:t>
                  </w:r>
                </w:p>
              </w:tc>
              <w:tc>
                <w:tcPr>
                  <w:tcW w:w="1985" w:type="dxa"/>
                  <w:vAlign w:val="center"/>
                </w:tcPr>
                <w:p w14:paraId="77C0AF73" w14:textId="77777777" w:rsidR="00BD6C8E" w:rsidRPr="00CB1F78" w:rsidRDefault="00BD6C8E" w:rsidP="00BD6C8E">
                  <w:pPr>
                    <w:autoSpaceDE w:val="0"/>
                    <w:autoSpaceDN w:val="0"/>
                    <w:adjustRightInd w:val="0"/>
                    <w:spacing w:line="240" w:lineRule="auto"/>
                    <w:contextualSpacing/>
                    <w:jc w:val="center"/>
                    <w:rPr>
                      <w:rFonts w:ascii="Times New Roman" w:hAnsi="Times New Roman"/>
                    </w:rPr>
                  </w:pPr>
                  <w:r w:rsidRPr="00CB1F78">
                    <w:rPr>
                      <w:rFonts w:ascii="Times New Roman" w:hAnsi="Times New Roman"/>
                    </w:rPr>
                    <w:t>Страна происхождения товара</w:t>
                  </w:r>
                </w:p>
              </w:tc>
              <w:tc>
                <w:tcPr>
                  <w:tcW w:w="4568" w:type="dxa"/>
                  <w:vAlign w:val="center"/>
                </w:tcPr>
                <w:p w14:paraId="3617D4FA" w14:textId="77777777" w:rsidR="00BD6C8E" w:rsidRPr="00CB1F78" w:rsidRDefault="00BD6C8E" w:rsidP="00BD6C8E">
                  <w:pPr>
                    <w:autoSpaceDE w:val="0"/>
                    <w:autoSpaceDN w:val="0"/>
                    <w:adjustRightInd w:val="0"/>
                    <w:spacing w:line="240" w:lineRule="auto"/>
                    <w:contextualSpacing/>
                    <w:jc w:val="center"/>
                    <w:rPr>
                      <w:rFonts w:ascii="Times New Roman" w:hAnsi="Times New Roman"/>
                    </w:rPr>
                  </w:pPr>
                  <w:r w:rsidRPr="00CB1F78">
                    <w:rPr>
                      <w:rFonts w:ascii="Times New Roman" w:hAnsi="Times New Roman"/>
                    </w:rPr>
                    <w:t>Наименование КТРУ,</w:t>
                  </w:r>
                </w:p>
                <w:p w14:paraId="4B523A95"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hAnsi="Times New Roman"/>
                    </w:rPr>
                    <w:t>характеристики товара и требования к его качеству*</w:t>
                  </w:r>
                </w:p>
              </w:tc>
              <w:tc>
                <w:tcPr>
                  <w:tcW w:w="959" w:type="dxa"/>
                  <w:vAlign w:val="center"/>
                </w:tcPr>
                <w:p w14:paraId="2C9E5613"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Кол-во, </w:t>
                  </w:r>
                  <w:r w:rsidRPr="00CB1F78">
                    <w:rPr>
                      <w:rFonts w:ascii="Times New Roman" w:eastAsia="Calibri" w:hAnsi="Times New Roman"/>
                      <w:bCs/>
                      <w:i/>
                      <w:color w:val="000000"/>
                      <w:lang w:eastAsia="en-US"/>
                    </w:rPr>
                    <w:t>ЕД. ИЗМ</w:t>
                  </w:r>
                </w:p>
              </w:tc>
              <w:tc>
                <w:tcPr>
                  <w:tcW w:w="1134" w:type="dxa"/>
                  <w:vAlign w:val="center"/>
                </w:tcPr>
                <w:p w14:paraId="5158D89D"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Цена за единицу руб.</w:t>
                  </w:r>
                </w:p>
              </w:tc>
              <w:tc>
                <w:tcPr>
                  <w:tcW w:w="1279" w:type="dxa"/>
                  <w:vAlign w:val="center"/>
                </w:tcPr>
                <w:p w14:paraId="587AE456"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Стоимость, руб.</w:t>
                  </w:r>
                </w:p>
              </w:tc>
              <w:tc>
                <w:tcPr>
                  <w:tcW w:w="2268" w:type="dxa"/>
                  <w:vAlign w:val="center"/>
                </w:tcPr>
                <w:p w14:paraId="7D96A742"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CB1F78">
                    <w:rPr>
                      <w:rFonts w:ascii="Times New Roman" w:eastAsia="Calibri" w:hAnsi="Times New Roman"/>
                      <w:bCs/>
                      <w:color w:val="000000"/>
                      <w:lang w:eastAsia="en-US"/>
                    </w:rPr>
                    <w:t>Срок поставки</w:t>
                  </w:r>
                </w:p>
                <w:p w14:paraId="179B7E06"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BD6C8E" w:rsidRPr="00CB1F78" w14:paraId="2C00221A" w14:textId="77777777" w:rsidTr="00B5709F">
              <w:trPr>
                <w:trHeight w:val="761"/>
              </w:trPr>
              <w:tc>
                <w:tcPr>
                  <w:tcW w:w="3288" w:type="dxa"/>
                </w:tcPr>
                <w:p w14:paraId="4C07F4C5" w14:textId="5269A183" w:rsidR="00BD6C8E" w:rsidRPr="00CB1F78" w:rsidRDefault="00175DF6" w:rsidP="00BD6C8E">
                  <w:pPr>
                    <w:pStyle w:val="ConsPlusNonformat"/>
                    <w:jc w:val="center"/>
                    <w:rPr>
                      <w:rFonts w:ascii="Times New Roman" w:hAnsi="Times New Roman" w:cs="Times New Roman"/>
                      <w:sz w:val="22"/>
                      <w:szCs w:val="22"/>
                    </w:rPr>
                  </w:pPr>
                  <w:r>
                    <w:rPr>
                      <w:rFonts w:ascii="Times New Roman" w:hAnsi="Times New Roman" w:cs="Times New Roman"/>
                      <w:sz w:val="22"/>
                      <w:szCs w:val="22"/>
                    </w:rPr>
                    <w:t>Клей-расплав</w:t>
                  </w:r>
                </w:p>
              </w:tc>
              <w:tc>
                <w:tcPr>
                  <w:tcW w:w="1985" w:type="dxa"/>
                  <w:vAlign w:val="center"/>
                </w:tcPr>
                <w:p w14:paraId="68460CD8" w14:textId="77777777" w:rsidR="00BD6C8E" w:rsidRPr="00CB1F78" w:rsidRDefault="00BD6C8E" w:rsidP="00BD6C8E">
                  <w:pPr>
                    <w:autoSpaceDE w:val="0"/>
                    <w:autoSpaceDN w:val="0"/>
                    <w:adjustRightInd w:val="0"/>
                    <w:spacing w:line="240" w:lineRule="auto"/>
                    <w:contextualSpacing/>
                    <w:jc w:val="center"/>
                    <w:rPr>
                      <w:rFonts w:ascii="Times New Roman" w:hAnsi="Times New Roman"/>
                    </w:rPr>
                  </w:pPr>
                </w:p>
              </w:tc>
              <w:tc>
                <w:tcPr>
                  <w:tcW w:w="4568" w:type="dxa"/>
                </w:tcPr>
                <w:p w14:paraId="7AEB98D8" w14:textId="77777777" w:rsidR="00175DF6" w:rsidRPr="00175DF6" w:rsidRDefault="00175DF6" w:rsidP="00175DF6">
                  <w:pPr>
                    <w:keepNext/>
                    <w:keepLines/>
                    <w:spacing w:before="480"/>
                    <w:contextualSpacing/>
                    <w:outlineLvl w:val="0"/>
                    <w:rPr>
                      <w:rFonts w:ascii="Times New Roman" w:hAnsi="Times New Roman" w:cs="Times New Roman"/>
                      <w:color w:val="000000"/>
                    </w:rPr>
                  </w:pPr>
                  <w:r w:rsidRPr="00175DF6">
                    <w:rPr>
                      <w:rFonts w:ascii="Times New Roman" w:hAnsi="Times New Roman" w:cs="Times New Roman"/>
                      <w:color w:val="000000"/>
                    </w:rPr>
                    <w:t>Применяется в мебельной промышленности для приклеивания кромочного материалы из шпона, бумаг, меламина, пластика АБС и ПВХ</w:t>
                  </w:r>
                </w:p>
                <w:p w14:paraId="3B5387B0" w14:textId="77777777" w:rsidR="00175DF6" w:rsidRPr="00175DF6" w:rsidRDefault="00175DF6" w:rsidP="00175DF6">
                  <w:pPr>
                    <w:keepNext/>
                    <w:keepLines/>
                    <w:spacing w:before="480"/>
                    <w:contextualSpacing/>
                    <w:outlineLvl w:val="0"/>
                    <w:rPr>
                      <w:rFonts w:ascii="Times New Roman" w:hAnsi="Times New Roman" w:cs="Times New Roman"/>
                      <w:color w:val="000000"/>
                    </w:rPr>
                  </w:pPr>
                  <w:r w:rsidRPr="00175DF6">
                    <w:rPr>
                      <w:rFonts w:ascii="Times New Roman" w:hAnsi="Times New Roman" w:cs="Times New Roman"/>
                      <w:color w:val="000000"/>
                    </w:rPr>
                    <w:t>Рабочая температура клея, °C-110 - 150</w:t>
                  </w:r>
                </w:p>
                <w:p w14:paraId="0E89301A" w14:textId="77777777" w:rsidR="00175DF6" w:rsidRPr="00175DF6" w:rsidRDefault="00175DF6" w:rsidP="00175DF6">
                  <w:pPr>
                    <w:keepNext/>
                    <w:keepLines/>
                    <w:spacing w:before="480"/>
                    <w:contextualSpacing/>
                    <w:outlineLvl w:val="0"/>
                    <w:rPr>
                      <w:rFonts w:ascii="Times New Roman" w:hAnsi="Times New Roman" w:cs="Times New Roman"/>
                      <w:color w:val="000000"/>
                    </w:rPr>
                  </w:pPr>
                  <w:r w:rsidRPr="00175DF6">
                    <w:rPr>
                      <w:rFonts w:ascii="Times New Roman" w:hAnsi="Times New Roman" w:cs="Times New Roman"/>
                      <w:color w:val="000000"/>
                    </w:rPr>
                    <w:t>Внешний вид-Гранулы</w:t>
                  </w:r>
                </w:p>
                <w:p w14:paraId="4006FBA9" w14:textId="77777777" w:rsidR="00175DF6" w:rsidRPr="00175DF6" w:rsidRDefault="00175DF6" w:rsidP="00175DF6">
                  <w:pPr>
                    <w:keepNext/>
                    <w:keepLines/>
                    <w:spacing w:before="480"/>
                    <w:contextualSpacing/>
                    <w:outlineLvl w:val="0"/>
                    <w:rPr>
                      <w:rFonts w:ascii="Times New Roman" w:hAnsi="Times New Roman" w:cs="Times New Roman"/>
                      <w:color w:val="000000"/>
                    </w:rPr>
                  </w:pPr>
                  <w:r w:rsidRPr="00175DF6">
                    <w:rPr>
                      <w:rFonts w:ascii="Times New Roman" w:hAnsi="Times New Roman" w:cs="Times New Roman"/>
                      <w:color w:val="000000"/>
                    </w:rPr>
                    <w:t>5кг</w:t>
                  </w:r>
                </w:p>
                <w:p w14:paraId="607C062E" w14:textId="66F14E4B" w:rsidR="00BD6C8E" w:rsidRPr="00CB1F78" w:rsidRDefault="00175DF6" w:rsidP="00175DF6">
                  <w:pPr>
                    <w:tabs>
                      <w:tab w:val="center" w:pos="4677"/>
                      <w:tab w:val="right" w:pos="9355"/>
                    </w:tabs>
                    <w:rPr>
                      <w:rFonts w:ascii="Times New Roman" w:hAnsi="Times New Roman"/>
                    </w:rPr>
                  </w:pPr>
                  <w:r w:rsidRPr="00175DF6">
                    <w:rPr>
                      <w:rFonts w:ascii="Times New Roman" w:hAnsi="Times New Roman" w:cs="Times New Roman"/>
                      <w:color w:val="000000"/>
                    </w:rPr>
                    <w:t>ОКПД 2: 20.52.10.190</w:t>
                  </w:r>
                </w:p>
              </w:tc>
              <w:tc>
                <w:tcPr>
                  <w:tcW w:w="959" w:type="dxa"/>
                </w:tcPr>
                <w:p w14:paraId="1105EF1A" w14:textId="77777777" w:rsidR="00BD6C8E" w:rsidRPr="00CB1F78" w:rsidRDefault="007500E0" w:rsidP="00BD6C8E">
                  <w:pPr>
                    <w:pStyle w:val="ConsPlusNonformat"/>
                    <w:jc w:val="center"/>
                    <w:rPr>
                      <w:rFonts w:ascii="Times New Roman" w:hAnsi="Times New Roman" w:cs="Times New Roman"/>
                      <w:sz w:val="22"/>
                      <w:szCs w:val="22"/>
                    </w:rPr>
                  </w:pPr>
                  <w:r w:rsidRPr="00CB1F78">
                    <w:rPr>
                      <w:rFonts w:ascii="Times New Roman" w:hAnsi="Times New Roman" w:cs="Times New Roman"/>
                      <w:sz w:val="22"/>
                      <w:szCs w:val="22"/>
                    </w:rPr>
                    <w:t>1</w:t>
                  </w:r>
                  <w:r w:rsidR="005A434B" w:rsidRPr="00CB1F78">
                    <w:rPr>
                      <w:rFonts w:ascii="Times New Roman" w:hAnsi="Times New Roman" w:cs="Times New Roman"/>
                      <w:sz w:val="22"/>
                      <w:szCs w:val="22"/>
                    </w:rPr>
                    <w:t xml:space="preserve"> шт</w:t>
                  </w:r>
                </w:p>
              </w:tc>
              <w:tc>
                <w:tcPr>
                  <w:tcW w:w="1134" w:type="dxa"/>
                  <w:vAlign w:val="center"/>
                </w:tcPr>
                <w:p w14:paraId="2BB26A80"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9" w:type="dxa"/>
                  <w:vAlign w:val="center"/>
                </w:tcPr>
                <w:p w14:paraId="76AC70DC"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268" w:type="dxa"/>
                  <w:vAlign w:val="center"/>
                </w:tcPr>
                <w:p w14:paraId="5072A93F" w14:textId="6248582F" w:rsidR="00BD6C8E" w:rsidRPr="00CB1F78" w:rsidRDefault="00BD6C8E" w:rsidP="00BD6C8E">
                  <w:pPr>
                    <w:autoSpaceDE w:val="0"/>
                    <w:autoSpaceDN w:val="0"/>
                    <w:adjustRightInd w:val="0"/>
                    <w:spacing w:line="240" w:lineRule="auto"/>
                    <w:contextualSpacing/>
                    <w:rPr>
                      <w:rFonts w:ascii="Times New Roman" w:eastAsia="Calibri" w:hAnsi="Times New Roman"/>
                      <w:bCs/>
                      <w:color w:val="000000"/>
                      <w:lang w:eastAsia="en-US"/>
                    </w:rPr>
                  </w:pPr>
                  <w:r w:rsidRPr="00CB1F78">
                    <w:rPr>
                      <w:rFonts w:ascii="Times New Roman" w:eastAsia="Calibri" w:hAnsi="Times New Roman"/>
                      <w:bCs/>
                      <w:color w:val="000000"/>
                      <w:lang w:eastAsia="en-US"/>
                    </w:rPr>
                    <w:t xml:space="preserve">В течение </w:t>
                  </w:r>
                  <w:r w:rsidR="00175DF6">
                    <w:rPr>
                      <w:rFonts w:ascii="Times New Roman" w:eastAsia="Calibri" w:hAnsi="Times New Roman"/>
                      <w:bCs/>
                      <w:color w:val="000000"/>
                      <w:lang w:eastAsia="en-US"/>
                    </w:rPr>
                    <w:t>10</w:t>
                  </w:r>
                  <w:r w:rsidRPr="00CB1F78">
                    <w:rPr>
                      <w:rFonts w:ascii="Times New Roman" w:eastAsia="Calibri" w:hAnsi="Times New Roman"/>
                      <w:bCs/>
                      <w:color w:val="000000"/>
                      <w:lang w:eastAsia="en-US"/>
                    </w:rPr>
                    <w:t xml:space="preserve"> рабочих дней с даты заключения государственного контракта</w:t>
                  </w:r>
                </w:p>
                <w:p w14:paraId="59D3C381" w14:textId="77777777" w:rsidR="00BD6C8E" w:rsidRPr="00CB1F7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6D7E44" w:rsidRPr="00CB1F78" w14:paraId="4934833B" w14:textId="77777777" w:rsidTr="00B5709F">
              <w:trPr>
                <w:trHeight w:val="299"/>
              </w:trPr>
              <w:tc>
                <w:tcPr>
                  <w:tcW w:w="3288" w:type="dxa"/>
                  <w:tcBorders>
                    <w:bottom w:val="single" w:sz="4" w:space="0" w:color="auto"/>
                  </w:tcBorders>
                  <w:vAlign w:val="center"/>
                </w:tcPr>
                <w:p w14:paraId="1C290B0D" w14:textId="77777777" w:rsidR="006D7E44" w:rsidRPr="00CB1F78" w:rsidRDefault="006D7E44" w:rsidP="006D7E44">
                  <w:pPr>
                    <w:autoSpaceDE w:val="0"/>
                    <w:autoSpaceDN w:val="0"/>
                    <w:adjustRightInd w:val="0"/>
                    <w:spacing w:line="240" w:lineRule="auto"/>
                    <w:contextualSpacing/>
                    <w:jc w:val="center"/>
                    <w:rPr>
                      <w:rFonts w:ascii="Times New Roman" w:hAnsi="Times New Roman"/>
                    </w:rPr>
                  </w:pPr>
                </w:p>
              </w:tc>
              <w:tc>
                <w:tcPr>
                  <w:tcW w:w="6553" w:type="dxa"/>
                  <w:gridSpan w:val="2"/>
                  <w:tcBorders>
                    <w:bottom w:val="single" w:sz="4" w:space="0" w:color="auto"/>
                  </w:tcBorders>
                  <w:vAlign w:val="center"/>
                </w:tcPr>
                <w:p w14:paraId="6D99AFC3" w14:textId="77777777" w:rsidR="006D7E44" w:rsidRPr="00CB1F78" w:rsidRDefault="006D7E44" w:rsidP="006D7E44">
                  <w:pPr>
                    <w:autoSpaceDE w:val="0"/>
                    <w:autoSpaceDN w:val="0"/>
                    <w:adjustRightInd w:val="0"/>
                    <w:spacing w:line="240" w:lineRule="auto"/>
                    <w:contextualSpacing/>
                    <w:jc w:val="right"/>
                    <w:rPr>
                      <w:rFonts w:ascii="Times New Roman" w:eastAsia="Calibri" w:hAnsi="Times New Roman"/>
                      <w:color w:val="000000"/>
                      <w:lang w:eastAsia="en-US"/>
                    </w:rPr>
                  </w:pPr>
                  <w:r w:rsidRPr="00CB1F78">
                    <w:rPr>
                      <w:rFonts w:ascii="Times New Roman" w:hAnsi="Times New Roman"/>
                    </w:rPr>
                    <w:t>ИТОГО:</w:t>
                  </w:r>
                </w:p>
              </w:tc>
              <w:tc>
                <w:tcPr>
                  <w:tcW w:w="959" w:type="dxa"/>
                  <w:tcBorders>
                    <w:bottom w:val="single" w:sz="4" w:space="0" w:color="auto"/>
                  </w:tcBorders>
                  <w:vAlign w:val="center"/>
                </w:tcPr>
                <w:p w14:paraId="3BF8B4F7" w14:textId="77777777" w:rsidR="006D7E44" w:rsidRPr="00CB1F78" w:rsidRDefault="006D7E44" w:rsidP="006D7E44">
                  <w:pPr>
                    <w:autoSpaceDE w:val="0"/>
                    <w:autoSpaceDN w:val="0"/>
                    <w:adjustRightInd w:val="0"/>
                    <w:spacing w:line="240" w:lineRule="auto"/>
                    <w:contextualSpacing/>
                    <w:jc w:val="center"/>
                    <w:rPr>
                      <w:rFonts w:ascii="Times New Roman" w:eastAsia="Calibri" w:hAnsi="Times New Roman"/>
                      <w:color w:val="000000"/>
                      <w:lang w:eastAsia="en-US"/>
                    </w:rPr>
                  </w:pPr>
                </w:p>
              </w:tc>
              <w:tc>
                <w:tcPr>
                  <w:tcW w:w="1134" w:type="dxa"/>
                  <w:tcBorders>
                    <w:bottom w:val="single" w:sz="4" w:space="0" w:color="auto"/>
                  </w:tcBorders>
                  <w:vAlign w:val="center"/>
                </w:tcPr>
                <w:p w14:paraId="4F433B93" w14:textId="77777777" w:rsidR="006D7E44" w:rsidRPr="00CB1F78" w:rsidRDefault="006D7E44" w:rsidP="006D7E44">
                  <w:pPr>
                    <w:autoSpaceDE w:val="0"/>
                    <w:autoSpaceDN w:val="0"/>
                    <w:adjustRightInd w:val="0"/>
                    <w:spacing w:line="240" w:lineRule="auto"/>
                    <w:contextualSpacing/>
                    <w:jc w:val="center"/>
                    <w:rPr>
                      <w:rFonts w:ascii="Times New Roman" w:eastAsia="Calibri" w:hAnsi="Times New Roman"/>
                      <w:color w:val="000000"/>
                      <w:lang w:eastAsia="en-US"/>
                    </w:rPr>
                  </w:pPr>
                </w:p>
              </w:tc>
              <w:tc>
                <w:tcPr>
                  <w:tcW w:w="1279" w:type="dxa"/>
                  <w:tcBorders>
                    <w:bottom w:val="single" w:sz="4" w:space="0" w:color="auto"/>
                  </w:tcBorders>
                  <w:vAlign w:val="center"/>
                </w:tcPr>
                <w:p w14:paraId="61515A0E" w14:textId="77777777" w:rsidR="006D7E44" w:rsidRPr="00CB1F78" w:rsidRDefault="006D7E44" w:rsidP="006D7E44">
                  <w:pPr>
                    <w:autoSpaceDE w:val="0"/>
                    <w:autoSpaceDN w:val="0"/>
                    <w:adjustRightInd w:val="0"/>
                    <w:spacing w:line="240" w:lineRule="auto"/>
                    <w:contextualSpacing/>
                    <w:jc w:val="center"/>
                    <w:rPr>
                      <w:rFonts w:ascii="Times New Roman" w:eastAsia="Calibri" w:hAnsi="Times New Roman"/>
                      <w:color w:val="000000"/>
                      <w:lang w:eastAsia="en-US"/>
                    </w:rPr>
                  </w:pPr>
                </w:p>
              </w:tc>
              <w:tc>
                <w:tcPr>
                  <w:tcW w:w="2268" w:type="dxa"/>
                  <w:tcBorders>
                    <w:bottom w:val="single" w:sz="4" w:space="0" w:color="auto"/>
                  </w:tcBorders>
                  <w:vAlign w:val="center"/>
                </w:tcPr>
                <w:p w14:paraId="08F8BB42" w14:textId="77777777" w:rsidR="006D7E44" w:rsidRPr="00CB1F78" w:rsidRDefault="006D7E44" w:rsidP="006D7E44">
                  <w:pPr>
                    <w:autoSpaceDE w:val="0"/>
                    <w:autoSpaceDN w:val="0"/>
                    <w:adjustRightInd w:val="0"/>
                    <w:spacing w:line="240" w:lineRule="auto"/>
                    <w:contextualSpacing/>
                    <w:jc w:val="center"/>
                    <w:rPr>
                      <w:rFonts w:ascii="Times New Roman" w:eastAsia="Calibri" w:hAnsi="Times New Roman"/>
                      <w:color w:val="000000"/>
                      <w:lang w:eastAsia="en-US"/>
                    </w:rPr>
                  </w:pPr>
                </w:p>
              </w:tc>
            </w:tr>
          </w:tbl>
          <w:p w14:paraId="7E9B475F" w14:textId="77777777" w:rsidR="00291AF8" w:rsidRPr="00CB1F78" w:rsidRDefault="00291AF8" w:rsidP="00BD4184">
            <w:pPr>
              <w:pStyle w:val="a6"/>
              <w:rPr>
                <w:rFonts w:ascii="Times New Roman" w:hAnsi="Times New Roman"/>
              </w:rPr>
            </w:pPr>
          </w:p>
          <w:p w14:paraId="0109034D" w14:textId="77777777" w:rsidR="00B26816" w:rsidRPr="00CB1F78" w:rsidRDefault="00B26816" w:rsidP="00BD4184">
            <w:pPr>
              <w:pStyle w:val="a6"/>
              <w:rPr>
                <w:rFonts w:ascii="Times New Roman" w:hAnsi="Times New Roman"/>
              </w:rPr>
            </w:pPr>
          </w:p>
          <w:p w14:paraId="2392CECE" w14:textId="77777777" w:rsidR="00B81CF5" w:rsidRPr="00CB1F78" w:rsidRDefault="00B81CF5" w:rsidP="00BD4184">
            <w:pPr>
              <w:pStyle w:val="a6"/>
              <w:rPr>
                <w:rFonts w:ascii="Times New Roman" w:hAnsi="Times New Roman"/>
              </w:rPr>
            </w:pPr>
            <w:r w:rsidRPr="00CB1F78">
              <w:rPr>
                <w:rFonts w:ascii="Times New Roman" w:hAnsi="Times New Roman"/>
              </w:rPr>
              <w:t xml:space="preserve">Место поставки: Калужская область, </w:t>
            </w:r>
          </w:p>
          <w:p w14:paraId="5214702E" w14:textId="77777777" w:rsidR="00BD4184" w:rsidRPr="00CB1F78" w:rsidRDefault="00B81CF5" w:rsidP="00BD4184">
            <w:pPr>
              <w:pStyle w:val="a6"/>
              <w:rPr>
                <w:rFonts w:ascii="Times New Roman" w:hAnsi="Times New Roman"/>
              </w:rPr>
            </w:pPr>
            <w:r w:rsidRPr="00CB1F78">
              <w:rPr>
                <w:rFonts w:ascii="Times New Roman" w:hAnsi="Times New Roman"/>
              </w:rPr>
              <w:t>Дзержинский район, п.Товарково, ул.Дзержинского</w:t>
            </w:r>
            <w:r w:rsidR="008F6D24" w:rsidRPr="00CB1F78">
              <w:rPr>
                <w:rFonts w:ascii="Times New Roman" w:hAnsi="Times New Roman"/>
              </w:rPr>
              <w:t>,</w:t>
            </w:r>
            <w:r w:rsidR="00EC0EA9" w:rsidRPr="00CB1F78">
              <w:rPr>
                <w:rFonts w:ascii="Times New Roman" w:hAnsi="Times New Roman"/>
              </w:rPr>
              <w:t xml:space="preserve"> склад ФКУ КП-2 УФСИН России по Калужской области</w:t>
            </w:r>
          </w:p>
          <w:p w14:paraId="75206927" w14:textId="77777777" w:rsidR="00BD4184" w:rsidRPr="00CB1F78" w:rsidRDefault="00BD4184" w:rsidP="00BD4184">
            <w:pPr>
              <w:pStyle w:val="a6"/>
              <w:rPr>
                <w:rFonts w:ascii="Times New Roman" w:hAnsi="Times New Roman"/>
              </w:rPr>
            </w:pPr>
          </w:p>
          <w:p w14:paraId="776EF234" w14:textId="77777777" w:rsidR="008F6D24" w:rsidRPr="00CB1F78" w:rsidRDefault="008F6D24" w:rsidP="00BD4184">
            <w:pPr>
              <w:pStyle w:val="a6"/>
              <w:rPr>
                <w:rFonts w:ascii="Times New Roman" w:hAnsi="Times New Roman"/>
              </w:rPr>
            </w:pPr>
          </w:p>
          <w:p w14:paraId="764EAA9A" w14:textId="77777777" w:rsidR="008F6D24" w:rsidRPr="00CB1F78" w:rsidRDefault="008F6D24" w:rsidP="00BD4184">
            <w:pPr>
              <w:pStyle w:val="a6"/>
              <w:rPr>
                <w:rFonts w:ascii="Times New Roman" w:hAnsi="Times New Roman"/>
              </w:rPr>
            </w:pPr>
          </w:p>
          <w:tbl>
            <w:tblPr>
              <w:tblW w:w="0" w:type="auto"/>
              <w:tblInd w:w="534" w:type="dxa"/>
              <w:tblLayout w:type="fixed"/>
              <w:tblLook w:val="04A0" w:firstRow="1" w:lastRow="0" w:firstColumn="1" w:lastColumn="0" w:noHBand="0" w:noVBand="1"/>
            </w:tblPr>
            <w:tblGrid>
              <w:gridCol w:w="4434"/>
              <w:gridCol w:w="4638"/>
              <w:gridCol w:w="5244"/>
            </w:tblGrid>
            <w:tr w:rsidR="00BD4184" w:rsidRPr="00CB1F78" w14:paraId="220FC1BA" w14:textId="77777777" w:rsidTr="00BD4184">
              <w:tc>
                <w:tcPr>
                  <w:tcW w:w="4434" w:type="dxa"/>
                  <w:hideMark/>
                </w:tcPr>
                <w:p w14:paraId="42F3BD92" w14:textId="77777777" w:rsidR="00BD4184" w:rsidRPr="00CB1F78" w:rsidRDefault="00BD4184" w:rsidP="00BD4184">
                  <w:pPr>
                    <w:pStyle w:val="a6"/>
                    <w:rPr>
                      <w:rFonts w:ascii="Times New Roman" w:hAnsi="Times New Roman"/>
                      <w:b/>
                    </w:rPr>
                  </w:pPr>
                  <w:r w:rsidRPr="00CB1F78">
                    <w:rPr>
                      <w:rFonts w:ascii="Times New Roman" w:hAnsi="Times New Roman"/>
                      <w:b/>
                    </w:rPr>
                    <w:t>ЗАКАЗЧИК</w:t>
                  </w:r>
                </w:p>
              </w:tc>
              <w:tc>
                <w:tcPr>
                  <w:tcW w:w="4638" w:type="dxa"/>
                </w:tcPr>
                <w:p w14:paraId="1BBC6BF9" w14:textId="77777777" w:rsidR="00BD4184" w:rsidRPr="00CB1F78" w:rsidRDefault="00BD4184" w:rsidP="00BD4184">
                  <w:pPr>
                    <w:pStyle w:val="a6"/>
                    <w:rPr>
                      <w:rFonts w:ascii="Times New Roman" w:hAnsi="Times New Roman"/>
                      <w:b/>
                    </w:rPr>
                  </w:pPr>
                </w:p>
              </w:tc>
              <w:tc>
                <w:tcPr>
                  <w:tcW w:w="5244" w:type="dxa"/>
                  <w:hideMark/>
                </w:tcPr>
                <w:p w14:paraId="2686F272" w14:textId="77777777" w:rsidR="00BD4184" w:rsidRPr="00CB1F78" w:rsidRDefault="00BD4184" w:rsidP="00BD4184">
                  <w:pPr>
                    <w:pStyle w:val="a6"/>
                    <w:rPr>
                      <w:rFonts w:ascii="Times New Roman" w:hAnsi="Times New Roman"/>
                      <w:b/>
                    </w:rPr>
                  </w:pPr>
                  <w:r w:rsidRPr="00CB1F78">
                    <w:rPr>
                      <w:rFonts w:ascii="Times New Roman" w:hAnsi="Times New Roman"/>
                      <w:b/>
                    </w:rPr>
                    <w:t>ИСПОЛНИТЕЛЬ</w:t>
                  </w:r>
                </w:p>
              </w:tc>
            </w:tr>
            <w:tr w:rsidR="00BD4184" w:rsidRPr="00CB1F78" w14:paraId="0F05A9E7" w14:textId="77777777" w:rsidTr="00BD4184">
              <w:trPr>
                <w:trHeight w:val="317"/>
              </w:trPr>
              <w:tc>
                <w:tcPr>
                  <w:tcW w:w="4434" w:type="dxa"/>
                </w:tcPr>
                <w:p w14:paraId="5187CCE5" w14:textId="77777777" w:rsidR="00BD4184" w:rsidRPr="00CB1F78" w:rsidRDefault="00BD4184" w:rsidP="00BD4184">
                  <w:pPr>
                    <w:pStyle w:val="a6"/>
                    <w:rPr>
                      <w:rFonts w:ascii="Times New Roman" w:hAnsi="Times New Roman"/>
                    </w:rPr>
                  </w:pPr>
                </w:p>
              </w:tc>
              <w:tc>
                <w:tcPr>
                  <w:tcW w:w="4638" w:type="dxa"/>
                </w:tcPr>
                <w:p w14:paraId="61CC3C3D" w14:textId="77777777" w:rsidR="00BD4184" w:rsidRPr="00CB1F78" w:rsidRDefault="00BD4184" w:rsidP="00BD4184">
                  <w:pPr>
                    <w:pStyle w:val="a6"/>
                    <w:rPr>
                      <w:rFonts w:ascii="Times New Roman" w:hAnsi="Times New Roman"/>
                      <w:b/>
                    </w:rPr>
                  </w:pPr>
                </w:p>
              </w:tc>
              <w:tc>
                <w:tcPr>
                  <w:tcW w:w="5244" w:type="dxa"/>
                </w:tcPr>
                <w:p w14:paraId="732FE233" w14:textId="77777777" w:rsidR="00BD4184" w:rsidRPr="00CB1F78" w:rsidRDefault="00BD4184" w:rsidP="00BD4184">
                  <w:pPr>
                    <w:pStyle w:val="a6"/>
                    <w:rPr>
                      <w:rFonts w:ascii="Times New Roman" w:hAnsi="Times New Roman"/>
                    </w:rPr>
                  </w:pPr>
                </w:p>
              </w:tc>
            </w:tr>
            <w:tr w:rsidR="00BD4184" w:rsidRPr="00CB1F78" w14:paraId="4144B1FD" w14:textId="77777777" w:rsidTr="00BD4184">
              <w:tc>
                <w:tcPr>
                  <w:tcW w:w="4434" w:type="dxa"/>
                  <w:hideMark/>
                </w:tcPr>
                <w:p w14:paraId="6753C1A2" w14:textId="77777777" w:rsidR="00BD4184" w:rsidRPr="00CB1F78" w:rsidRDefault="001A68CE" w:rsidP="007C4D02">
                  <w:pPr>
                    <w:pStyle w:val="a6"/>
                    <w:rPr>
                      <w:rFonts w:ascii="Times New Roman" w:hAnsi="Times New Roman"/>
                    </w:rPr>
                  </w:pPr>
                  <w:r w:rsidRPr="00CB1F78">
                    <w:rPr>
                      <w:rFonts w:ascii="Times New Roman" w:hAnsi="Times New Roman"/>
                    </w:rPr>
                    <w:t>_________________</w:t>
                  </w:r>
                  <w:r w:rsidR="007C4D02" w:rsidRPr="00CB1F78">
                    <w:rPr>
                      <w:rFonts w:ascii="Times New Roman" w:hAnsi="Times New Roman"/>
                    </w:rPr>
                    <w:t>Р.С. Андрюшин</w:t>
                  </w:r>
                </w:p>
              </w:tc>
              <w:tc>
                <w:tcPr>
                  <w:tcW w:w="4638" w:type="dxa"/>
                </w:tcPr>
                <w:p w14:paraId="13383EF8" w14:textId="77777777" w:rsidR="00BD4184" w:rsidRPr="00CB1F78" w:rsidRDefault="00BD4184" w:rsidP="00BD4184">
                  <w:pPr>
                    <w:pStyle w:val="a6"/>
                    <w:rPr>
                      <w:rFonts w:ascii="Times New Roman" w:hAnsi="Times New Roman"/>
                    </w:rPr>
                  </w:pPr>
                </w:p>
              </w:tc>
              <w:tc>
                <w:tcPr>
                  <w:tcW w:w="5244" w:type="dxa"/>
                  <w:hideMark/>
                </w:tcPr>
                <w:p w14:paraId="6FD45EC6" w14:textId="77777777" w:rsidR="00BD4184" w:rsidRPr="00CB1F78" w:rsidRDefault="00BD4184" w:rsidP="00BD4184">
                  <w:pPr>
                    <w:pStyle w:val="a6"/>
                    <w:rPr>
                      <w:rFonts w:ascii="Times New Roman" w:hAnsi="Times New Roman"/>
                    </w:rPr>
                  </w:pPr>
                  <w:r w:rsidRPr="00CB1F78">
                    <w:rPr>
                      <w:rFonts w:ascii="Times New Roman" w:hAnsi="Times New Roman"/>
                    </w:rPr>
                    <w:t xml:space="preserve">____________________ </w:t>
                  </w:r>
                </w:p>
              </w:tc>
            </w:tr>
            <w:tr w:rsidR="00BD4184" w:rsidRPr="00CB1F78" w14:paraId="0A5F4191" w14:textId="77777777" w:rsidTr="00BD4184">
              <w:tc>
                <w:tcPr>
                  <w:tcW w:w="4434" w:type="dxa"/>
                  <w:hideMark/>
                </w:tcPr>
                <w:p w14:paraId="036D0BA8" w14:textId="77777777" w:rsidR="00BD4184" w:rsidRPr="00CB1F78" w:rsidRDefault="00BD4184" w:rsidP="00BD4184">
                  <w:pPr>
                    <w:pStyle w:val="a6"/>
                    <w:rPr>
                      <w:rFonts w:ascii="Times New Roman" w:hAnsi="Times New Roman"/>
                    </w:rPr>
                  </w:pPr>
                  <w:r w:rsidRPr="00CB1F78">
                    <w:rPr>
                      <w:rFonts w:ascii="Times New Roman" w:hAnsi="Times New Roman"/>
                    </w:rPr>
                    <w:t xml:space="preserve">       М.П.</w:t>
                  </w:r>
                </w:p>
              </w:tc>
              <w:tc>
                <w:tcPr>
                  <w:tcW w:w="4638" w:type="dxa"/>
                </w:tcPr>
                <w:p w14:paraId="0964F038" w14:textId="77777777" w:rsidR="00BD4184" w:rsidRPr="00CB1F78" w:rsidRDefault="00BD4184" w:rsidP="00BD4184">
                  <w:pPr>
                    <w:pStyle w:val="a6"/>
                    <w:rPr>
                      <w:rFonts w:ascii="Times New Roman" w:hAnsi="Times New Roman"/>
                      <w:b/>
                    </w:rPr>
                  </w:pPr>
                </w:p>
              </w:tc>
              <w:tc>
                <w:tcPr>
                  <w:tcW w:w="5244" w:type="dxa"/>
                  <w:hideMark/>
                </w:tcPr>
                <w:p w14:paraId="00605310" w14:textId="77777777" w:rsidR="00BD4184" w:rsidRPr="00CB1F78" w:rsidRDefault="00BD4184" w:rsidP="00BD4184">
                  <w:pPr>
                    <w:pStyle w:val="a6"/>
                    <w:rPr>
                      <w:rFonts w:ascii="Times New Roman" w:hAnsi="Times New Roman"/>
                    </w:rPr>
                  </w:pPr>
                  <w:r w:rsidRPr="00CB1F78">
                    <w:rPr>
                      <w:rFonts w:ascii="Times New Roman" w:hAnsi="Times New Roman"/>
                    </w:rPr>
                    <w:t xml:space="preserve">       М.П.</w:t>
                  </w:r>
                </w:p>
              </w:tc>
            </w:tr>
          </w:tbl>
          <w:p w14:paraId="0363065D" w14:textId="77777777" w:rsidR="00BD4184" w:rsidRPr="00CB1F78" w:rsidRDefault="00BD4184" w:rsidP="00BD4184">
            <w:pPr>
              <w:pStyle w:val="a6"/>
              <w:rPr>
                <w:rFonts w:ascii="Times New Roman" w:hAnsi="Times New Roman"/>
              </w:rPr>
            </w:pPr>
          </w:p>
          <w:p w14:paraId="08F7BF7F" w14:textId="77777777" w:rsidR="00BD4184" w:rsidRPr="00CB1F78" w:rsidRDefault="00BD4184" w:rsidP="00BD4184">
            <w:pPr>
              <w:pStyle w:val="a6"/>
              <w:rPr>
                <w:rFonts w:ascii="Times New Roman" w:hAnsi="Times New Roman"/>
              </w:rPr>
            </w:pPr>
          </w:p>
          <w:p w14:paraId="237A2BAE" w14:textId="77777777" w:rsidR="00BD4184" w:rsidRPr="00CB1F78" w:rsidRDefault="00BD4184" w:rsidP="00BD4184">
            <w:pPr>
              <w:pStyle w:val="a6"/>
              <w:rPr>
                <w:rFonts w:ascii="Times New Roman" w:hAnsi="Times New Roman"/>
              </w:rPr>
            </w:pPr>
          </w:p>
          <w:p w14:paraId="20EA7C28" w14:textId="77777777" w:rsidR="008A696E" w:rsidRPr="00CB1F78" w:rsidRDefault="008A696E" w:rsidP="00BD4184">
            <w:pPr>
              <w:pStyle w:val="a6"/>
              <w:rPr>
                <w:rFonts w:ascii="Times New Roman" w:hAnsi="Times New Roman"/>
              </w:rPr>
            </w:pPr>
          </w:p>
          <w:p w14:paraId="5EA9DFD6" w14:textId="77777777" w:rsidR="008A696E" w:rsidRPr="00CB1F78" w:rsidRDefault="008A696E" w:rsidP="00BD4184">
            <w:pPr>
              <w:pStyle w:val="a6"/>
              <w:rPr>
                <w:rFonts w:ascii="Times New Roman" w:hAnsi="Times New Roman"/>
              </w:rPr>
            </w:pPr>
          </w:p>
        </w:tc>
        <w:tc>
          <w:tcPr>
            <w:tcW w:w="706" w:type="dxa"/>
          </w:tcPr>
          <w:p w14:paraId="35FCFA02" w14:textId="77777777" w:rsidR="00BD4184" w:rsidRPr="00AF304C" w:rsidRDefault="00BD4184" w:rsidP="00BD4184">
            <w:pPr>
              <w:pStyle w:val="a6"/>
              <w:rPr>
                <w:rFonts w:ascii="Times New Roman" w:hAnsi="Times New Roman"/>
                <w:b/>
              </w:rPr>
            </w:pPr>
          </w:p>
        </w:tc>
      </w:tr>
    </w:tbl>
    <w:p w14:paraId="1F23DE7D" w14:textId="07685B84" w:rsidR="00B26816" w:rsidRPr="00CA31D7" w:rsidRDefault="00B26816" w:rsidP="00B26816">
      <w:pPr>
        <w:spacing w:after="0" w:line="240" w:lineRule="auto"/>
        <w:jc w:val="right"/>
        <w:rPr>
          <w:rFonts w:ascii="Times New Roman" w:hAnsi="Times New Roman"/>
          <w:sz w:val="24"/>
          <w:szCs w:val="24"/>
        </w:rPr>
      </w:pPr>
      <w:r>
        <w:rPr>
          <w:rFonts w:ascii="Times New Roman" w:hAnsi="Times New Roman"/>
          <w:sz w:val="24"/>
          <w:szCs w:val="24"/>
        </w:rPr>
        <w:t>Приложение №2</w:t>
      </w:r>
    </w:p>
    <w:p w14:paraId="3E1B2D03" w14:textId="77777777" w:rsidR="00B26816" w:rsidRDefault="00B26816" w:rsidP="00B26816">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14:paraId="339AB07F"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№______________________</w:t>
      </w:r>
    </w:p>
    <w:p w14:paraId="5071BAE6"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w:t>
      </w:r>
      <w:r w:rsidRPr="00107B86">
        <w:rPr>
          <w:rFonts w:ascii="Times New Roman" w:hAnsi="Times New Roman"/>
          <w:sz w:val="24"/>
          <w:szCs w:val="24"/>
        </w:rPr>
        <w:t xml:space="preserve"> г. </w:t>
      </w:r>
    </w:p>
    <w:p w14:paraId="361BDD53" w14:textId="77777777" w:rsidR="00B26816" w:rsidRPr="00CA31D7" w:rsidRDefault="00B26816" w:rsidP="00B26816">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14:paraId="660695D6" w14:textId="77777777" w:rsidR="00B26816" w:rsidRPr="00CA31D7" w:rsidRDefault="00B26816" w:rsidP="00B26816">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14:paraId="25AF2708" w14:textId="77777777" w:rsidR="00B26816" w:rsidRPr="00CA31D7" w:rsidRDefault="00B26816" w:rsidP="00B26816">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14:paraId="4B793426" w14:textId="77777777" w:rsidR="00B26816" w:rsidRPr="005D64BC" w:rsidRDefault="00B26816" w:rsidP="00B26816">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14:paraId="03D27245"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14:paraId="3B767A16"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B26816" w:rsidRPr="00CA31D7" w14:paraId="1538C34E" w14:textId="77777777" w:rsidTr="00B5709F">
        <w:tc>
          <w:tcPr>
            <w:tcW w:w="540" w:type="dxa"/>
            <w:shd w:val="clear" w:color="auto" w:fill="F2F2F2"/>
            <w:vAlign w:val="center"/>
          </w:tcPr>
          <w:p w14:paraId="4B368099"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14:paraId="04F048EC" w14:textId="77777777" w:rsidR="00B26816"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14:paraId="112A4953" w14:textId="77777777" w:rsidR="00B26816" w:rsidRPr="00CA31D7" w:rsidRDefault="00B26816" w:rsidP="00B5709F">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14:paraId="1E4BA27D" w14:textId="77777777" w:rsidR="00B26816" w:rsidRPr="00CA31D7" w:rsidRDefault="00B26816" w:rsidP="00B5709F">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14:paraId="56A544C4"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14:paraId="1D4BE541"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14:paraId="03A69E1F"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14:paraId="2A0CC4E2"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14:paraId="46E9DFBA" w14:textId="77777777" w:rsidR="00B26816" w:rsidRPr="00CA31D7" w:rsidRDefault="00B26816" w:rsidP="00B5709F">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B26816" w:rsidRPr="00CA31D7" w14:paraId="6C91FF0D" w14:textId="77777777" w:rsidTr="00B5709F">
        <w:tc>
          <w:tcPr>
            <w:tcW w:w="540" w:type="dxa"/>
            <w:vAlign w:val="center"/>
          </w:tcPr>
          <w:p w14:paraId="3DA94DEB"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437601">
              <w:rPr>
                <w:rFonts w:ascii="Times New Roman" w:eastAsia="Calibri" w:hAnsi="Times New Roman"/>
                <w:color w:val="000000"/>
                <w:sz w:val="24"/>
                <w:szCs w:val="24"/>
                <w:lang w:eastAsia="en-US"/>
              </w:rPr>
              <w:t>1</w:t>
            </w:r>
          </w:p>
        </w:tc>
        <w:tc>
          <w:tcPr>
            <w:tcW w:w="3596" w:type="dxa"/>
            <w:tcBorders>
              <w:right w:val="single" w:sz="4" w:space="0" w:color="auto"/>
            </w:tcBorders>
            <w:vAlign w:val="center"/>
          </w:tcPr>
          <w:p w14:paraId="231F0E42"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3661" w:type="dxa"/>
            <w:tcBorders>
              <w:left w:val="single" w:sz="4" w:space="0" w:color="auto"/>
            </w:tcBorders>
            <w:vAlign w:val="center"/>
          </w:tcPr>
          <w:p w14:paraId="7972C44D" w14:textId="77777777" w:rsidR="00B26816" w:rsidRPr="00BA756D" w:rsidRDefault="00B26816" w:rsidP="00B5709F">
            <w:pPr>
              <w:autoSpaceDE w:val="0"/>
              <w:autoSpaceDN w:val="0"/>
              <w:adjustRightInd w:val="0"/>
              <w:spacing w:after="0" w:line="240" w:lineRule="auto"/>
              <w:jc w:val="center"/>
              <w:rPr>
                <w:rFonts w:ascii="Times New Roman" w:eastAsia="Calibri" w:hAnsi="Times New Roman"/>
                <w:b/>
                <w:color w:val="000000"/>
                <w:sz w:val="24"/>
                <w:szCs w:val="24"/>
                <w:lang w:eastAsia="en-US"/>
              </w:rPr>
            </w:pPr>
          </w:p>
        </w:tc>
        <w:tc>
          <w:tcPr>
            <w:tcW w:w="708" w:type="dxa"/>
            <w:vAlign w:val="center"/>
          </w:tcPr>
          <w:p w14:paraId="42E1C55E"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134" w:type="dxa"/>
            <w:vAlign w:val="center"/>
          </w:tcPr>
          <w:p w14:paraId="6A5D89AD" w14:textId="77777777" w:rsidR="00B26816" w:rsidRPr="00437601" w:rsidRDefault="00B26816" w:rsidP="00B5709F">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985" w:type="dxa"/>
          </w:tcPr>
          <w:p w14:paraId="2177AC95" w14:textId="77777777" w:rsidR="00B26816" w:rsidRPr="00CA31D7" w:rsidRDefault="00B26816" w:rsidP="00B5709F">
            <w:pPr>
              <w:spacing w:after="0" w:line="240" w:lineRule="auto"/>
              <w:jc w:val="both"/>
              <w:rPr>
                <w:rFonts w:ascii="Times New Roman" w:hAnsi="Times New Roman"/>
                <w:sz w:val="24"/>
                <w:szCs w:val="24"/>
              </w:rPr>
            </w:pPr>
          </w:p>
        </w:tc>
        <w:tc>
          <w:tcPr>
            <w:tcW w:w="1134" w:type="dxa"/>
          </w:tcPr>
          <w:p w14:paraId="072497D7" w14:textId="77777777" w:rsidR="00B26816" w:rsidRPr="00CA31D7" w:rsidRDefault="00B26816" w:rsidP="00B5709F">
            <w:pPr>
              <w:spacing w:after="0" w:line="240" w:lineRule="auto"/>
              <w:jc w:val="both"/>
              <w:rPr>
                <w:rFonts w:ascii="Times New Roman" w:hAnsi="Times New Roman"/>
                <w:sz w:val="24"/>
                <w:szCs w:val="24"/>
              </w:rPr>
            </w:pPr>
          </w:p>
        </w:tc>
        <w:tc>
          <w:tcPr>
            <w:tcW w:w="1843" w:type="dxa"/>
            <w:tcBorders>
              <w:right w:val="single" w:sz="4" w:space="0" w:color="auto"/>
            </w:tcBorders>
          </w:tcPr>
          <w:p w14:paraId="21E1C011" w14:textId="77777777" w:rsidR="00B26816" w:rsidRPr="00CA31D7" w:rsidRDefault="00B26816" w:rsidP="00B5709F">
            <w:pPr>
              <w:spacing w:after="0" w:line="240" w:lineRule="auto"/>
              <w:jc w:val="both"/>
              <w:rPr>
                <w:rFonts w:ascii="Times New Roman" w:hAnsi="Times New Roman"/>
                <w:i/>
                <w:sz w:val="24"/>
                <w:szCs w:val="24"/>
              </w:rPr>
            </w:pPr>
          </w:p>
        </w:tc>
      </w:tr>
      <w:tr w:rsidR="00B26816" w:rsidRPr="00CA31D7" w14:paraId="6C9A4304" w14:textId="77777777" w:rsidTr="00B5709F">
        <w:tc>
          <w:tcPr>
            <w:tcW w:w="14601" w:type="dxa"/>
            <w:gridSpan w:val="8"/>
            <w:tcBorders>
              <w:right w:val="single" w:sz="4" w:space="0" w:color="auto"/>
            </w:tcBorders>
          </w:tcPr>
          <w:p w14:paraId="37F27C60" w14:textId="77777777" w:rsidR="00B26816" w:rsidRPr="00CA31D7" w:rsidRDefault="00620DA3" w:rsidP="00B5709F">
            <w:pPr>
              <w:spacing w:after="0" w:line="240" w:lineRule="auto"/>
              <w:jc w:val="both"/>
              <w:rPr>
                <w:rFonts w:ascii="Times New Roman" w:hAnsi="Times New Roman"/>
                <w:b/>
                <w:sz w:val="24"/>
                <w:szCs w:val="24"/>
              </w:rPr>
            </w:pPr>
            <w:r>
              <w:rPr>
                <w:rFonts w:ascii="Times New Roman" w:hAnsi="Times New Roman"/>
                <w:noProof/>
                <w:sz w:val="24"/>
                <w:szCs w:val="24"/>
              </w:rPr>
              <w:pict w14:anchorId="6B17B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46.8pt;margin-top:-.2pt;width:516.75pt;height:135.75pt;rotation:-1493259fd;z-index:251659264;mso-position-horizontal-relative:text;mso-position-vertical-relative:text">
                  <v:shadow color="#868686"/>
                  <v:textpath style="font-family:&quot;Arial Black&quot;;font-size:96pt;v-text-kern:t" trim="t" fitpath="t" string="ОБРАЗЕЦ"/>
                </v:shape>
              </w:pict>
            </w:r>
            <w:r w:rsidR="00B26816" w:rsidRPr="00CA31D7">
              <w:rPr>
                <w:rFonts w:ascii="Times New Roman" w:hAnsi="Times New Roman"/>
                <w:b/>
                <w:sz w:val="24"/>
                <w:szCs w:val="24"/>
              </w:rPr>
              <w:t>Итого:</w:t>
            </w:r>
            <w:r w:rsidR="00B26816" w:rsidRPr="00CA31D7">
              <w:rPr>
                <w:rFonts w:ascii="Times New Roman" w:hAnsi="Times New Roman"/>
                <w:sz w:val="24"/>
                <w:szCs w:val="24"/>
              </w:rPr>
              <w:t xml:space="preserve"> сумма </w:t>
            </w:r>
            <w:r w:rsidR="00B26816" w:rsidRPr="00CA31D7">
              <w:rPr>
                <w:rFonts w:ascii="Times New Roman" w:hAnsi="Times New Roman"/>
                <w:i/>
                <w:sz w:val="24"/>
                <w:szCs w:val="24"/>
              </w:rPr>
              <w:t>числом (прописью)</w:t>
            </w:r>
          </w:p>
        </w:tc>
      </w:tr>
      <w:tr w:rsidR="00B26816" w:rsidRPr="00CA31D7" w14:paraId="19485005" w14:textId="77777777" w:rsidTr="00B5709F">
        <w:tc>
          <w:tcPr>
            <w:tcW w:w="14601" w:type="dxa"/>
            <w:gridSpan w:val="8"/>
            <w:tcBorders>
              <w:right w:val="single" w:sz="4" w:space="0" w:color="auto"/>
            </w:tcBorders>
          </w:tcPr>
          <w:p w14:paraId="7509EFFA" w14:textId="77777777" w:rsidR="00B26816" w:rsidRPr="00CA31D7" w:rsidRDefault="00B26816" w:rsidP="00B5709F">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B26816" w:rsidRPr="00CA31D7" w14:paraId="5CBB10B5" w14:textId="77777777" w:rsidTr="00B5709F">
        <w:tc>
          <w:tcPr>
            <w:tcW w:w="14601" w:type="dxa"/>
            <w:gridSpan w:val="8"/>
            <w:tcBorders>
              <w:right w:val="single" w:sz="4" w:space="0" w:color="auto"/>
            </w:tcBorders>
          </w:tcPr>
          <w:p w14:paraId="06328F96" w14:textId="77777777" w:rsidR="00B26816" w:rsidRDefault="00B26816" w:rsidP="00B5709F">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14:paraId="0F7CD7D5"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Сопроводительные документы:товарная накладная от ______ № _______; счет-фактура от _______ № _______; счет от ______ № _______;</w:t>
      </w:r>
    </w:p>
    <w:p w14:paraId="4370C552"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кат и т.д.) от ______ № _______.</w:t>
      </w:r>
    </w:p>
    <w:p w14:paraId="584EA471" w14:textId="77777777" w:rsidR="00B26816" w:rsidRDefault="00B26816" w:rsidP="00B26816">
      <w:pPr>
        <w:pStyle w:val="a6"/>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 xml:space="preserve">ий Акт составлен и подписан  в двух </w:t>
      </w:r>
      <w:r w:rsidRPr="00CA31D7">
        <w:rPr>
          <w:rFonts w:ascii="Times New Roman" w:hAnsi="Times New Roman"/>
          <w:sz w:val="24"/>
          <w:szCs w:val="24"/>
        </w:rPr>
        <w:t>подлинных экземплярах: 1-й экземпляр – Государственному заказчику, 2-й экземпляр – Поставщику</w:t>
      </w:r>
      <w:r>
        <w:rPr>
          <w:rFonts w:ascii="Times New Roman" w:hAnsi="Times New Roman"/>
          <w:sz w:val="24"/>
          <w:szCs w:val="24"/>
        </w:rPr>
        <w:t xml:space="preserve">, Страна происхождения товара: Россия. </w:t>
      </w:r>
    </w:p>
    <w:p w14:paraId="5C077218" w14:textId="77777777" w:rsidR="00B26816" w:rsidRPr="00CA31D7" w:rsidRDefault="00B26816" w:rsidP="00B26816">
      <w:pPr>
        <w:pStyle w:val="a6"/>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B26816" w:rsidRPr="00C214CC" w14:paraId="2668C64D" w14:textId="77777777" w:rsidTr="00B5709F">
        <w:trPr>
          <w:gridAfter w:val="2"/>
          <w:wAfter w:w="7938" w:type="dxa"/>
          <w:trHeight w:val="1269"/>
        </w:trPr>
        <w:tc>
          <w:tcPr>
            <w:tcW w:w="5670" w:type="dxa"/>
          </w:tcPr>
          <w:p w14:paraId="24B0E3E7" w14:textId="77777777" w:rsidR="00B26816" w:rsidRDefault="00B26816" w:rsidP="00B5709F">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14:paraId="3123DEF3" w14:textId="77777777" w:rsidR="00B26816" w:rsidRPr="00CA31D7" w:rsidRDefault="00B26816" w:rsidP="00B5709F">
            <w:pPr>
              <w:pStyle w:val="11"/>
              <w:spacing w:line="240" w:lineRule="auto"/>
              <w:ind w:right="-71" w:firstLine="0"/>
              <w:contextualSpacing/>
              <w:rPr>
                <w:b/>
                <w:szCs w:val="24"/>
              </w:rPr>
            </w:pPr>
          </w:p>
          <w:p w14:paraId="482CD570"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14:paraId="7B04F643"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08685A9C" w14:textId="77777777" w:rsidR="00B26816" w:rsidRPr="00055930" w:rsidRDefault="00B26816" w:rsidP="00B5709F">
            <w:pPr>
              <w:pStyle w:val="a6"/>
              <w:ind w:left="34"/>
              <w:rPr>
                <w:rFonts w:ascii="Times New Roman" w:hAnsi="Times New Roman"/>
                <w:b/>
                <w:sz w:val="26"/>
                <w:szCs w:val="26"/>
              </w:rPr>
            </w:pPr>
            <w:r w:rsidRPr="00CA31D7">
              <w:rPr>
                <w:rFonts w:ascii="Times New Roman" w:hAnsi="Times New Roman"/>
                <w:sz w:val="24"/>
                <w:szCs w:val="24"/>
              </w:rPr>
              <w:t>М.П.</w:t>
            </w:r>
          </w:p>
        </w:tc>
      </w:tr>
      <w:tr w:rsidR="00B26816" w:rsidRPr="00C214CC" w14:paraId="61E59DA3" w14:textId="77777777" w:rsidTr="00B5709F">
        <w:trPr>
          <w:trHeight w:val="1621"/>
        </w:trPr>
        <w:tc>
          <w:tcPr>
            <w:tcW w:w="5670" w:type="dxa"/>
          </w:tcPr>
          <w:p w14:paraId="1C8C3138" w14:textId="77777777" w:rsidR="00B26816" w:rsidRPr="00550227" w:rsidRDefault="00B26816" w:rsidP="00B5709F">
            <w:pPr>
              <w:pStyle w:val="a6"/>
              <w:rPr>
                <w:rFonts w:ascii="Times New Roman" w:hAnsi="Times New Roman"/>
                <w:b/>
                <w:sz w:val="24"/>
                <w:szCs w:val="26"/>
              </w:rPr>
            </w:pPr>
            <w:r w:rsidRPr="00550227">
              <w:rPr>
                <w:rFonts w:ascii="Times New Roman" w:hAnsi="Times New Roman"/>
                <w:b/>
                <w:sz w:val="24"/>
                <w:szCs w:val="26"/>
              </w:rPr>
              <w:t>Ответственный исполнитель по ГК:</w:t>
            </w:r>
          </w:p>
          <w:p w14:paraId="4949027E" w14:textId="77777777" w:rsidR="00B26816" w:rsidRPr="005B21DA" w:rsidRDefault="00B26816" w:rsidP="00B5709F">
            <w:pPr>
              <w:autoSpaceDE w:val="0"/>
              <w:autoSpaceDN w:val="0"/>
              <w:adjustRightInd w:val="0"/>
              <w:spacing w:after="0" w:line="240" w:lineRule="auto"/>
              <w:jc w:val="both"/>
              <w:rPr>
                <w:rFonts w:ascii="Times New Roman" w:eastAsia="Calibri" w:hAnsi="Times New Roman"/>
                <w:sz w:val="20"/>
                <w:szCs w:val="20"/>
              </w:rPr>
            </w:pPr>
            <w:r w:rsidRPr="005B21DA">
              <w:rPr>
                <w:rFonts w:ascii="Times New Roman" w:eastAsia="Calibri" w:hAnsi="Times New Roman"/>
                <w:sz w:val="20"/>
                <w:szCs w:val="20"/>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10F16AC0" w14:textId="77777777" w:rsidR="00B26816" w:rsidRPr="00550227" w:rsidRDefault="00B26816" w:rsidP="00B5709F">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14:paraId="18990C76" w14:textId="77777777" w:rsidR="00B26816" w:rsidRPr="00550227" w:rsidRDefault="00B26816" w:rsidP="00B5709F">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14:paraId="427FD3FF" w14:textId="77777777" w:rsidR="00B26816" w:rsidRPr="00CA31D7" w:rsidRDefault="00B26816" w:rsidP="00B5709F">
            <w:pPr>
              <w:spacing w:after="0" w:line="240" w:lineRule="auto"/>
              <w:jc w:val="both"/>
              <w:rPr>
                <w:b/>
                <w:szCs w:val="24"/>
              </w:rPr>
            </w:pPr>
            <w:r w:rsidRPr="00550227">
              <w:rPr>
                <w:rFonts w:ascii="Times New Roman" w:hAnsi="Times New Roman"/>
                <w:szCs w:val="24"/>
              </w:rPr>
              <w:t>«_______» ______________ 20_______ г.</w:t>
            </w:r>
          </w:p>
        </w:tc>
        <w:tc>
          <w:tcPr>
            <w:tcW w:w="2551" w:type="dxa"/>
          </w:tcPr>
          <w:p w14:paraId="3CF4C244" w14:textId="77777777" w:rsidR="00B26816" w:rsidRPr="00CA31D7" w:rsidRDefault="00B26816" w:rsidP="00B5709F">
            <w:pPr>
              <w:spacing w:after="0" w:line="240" w:lineRule="auto"/>
              <w:jc w:val="both"/>
              <w:rPr>
                <w:rFonts w:ascii="Times New Roman" w:hAnsi="Times New Roman"/>
                <w:sz w:val="24"/>
                <w:szCs w:val="24"/>
              </w:rPr>
            </w:pPr>
          </w:p>
        </w:tc>
        <w:tc>
          <w:tcPr>
            <w:tcW w:w="5387" w:type="dxa"/>
          </w:tcPr>
          <w:p w14:paraId="14CD825F" w14:textId="77777777" w:rsidR="00B26816" w:rsidRDefault="00B26816" w:rsidP="00B5709F">
            <w:pPr>
              <w:spacing w:after="0" w:line="240" w:lineRule="auto"/>
              <w:jc w:val="both"/>
              <w:rPr>
                <w:rFonts w:ascii="Times New Roman" w:hAnsi="Times New Roman"/>
                <w:b/>
                <w:sz w:val="24"/>
                <w:szCs w:val="24"/>
              </w:rPr>
            </w:pPr>
          </w:p>
          <w:p w14:paraId="2B0F3DEC" w14:textId="77777777" w:rsidR="00B26816" w:rsidRDefault="00B26816" w:rsidP="00B5709F">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14:paraId="02C73E2F" w14:textId="77777777" w:rsidR="00B26816" w:rsidRPr="00CA31D7" w:rsidRDefault="00B26816" w:rsidP="00B5709F">
            <w:pPr>
              <w:spacing w:after="0" w:line="240" w:lineRule="auto"/>
              <w:jc w:val="both"/>
              <w:rPr>
                <w:rFonts w:ascii="Times New Roman" w:hAnsi="Times New Roman"/>
                <w:b/>
                <w:sz w:val="24"/>
                <w:szCs w:val="24"/>
              </w:rPr>
            </w:pPr>
          </w:p>
          <w:p w14:paraId="30A95470"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14:paraId="6B190B7A" w14:textId="77777777" w:rsidR="00B26816" w:rsidRPr="00CA31D7" w:rsidRDefault="00B26816" w:rsidP="00B5709F">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3ADA4068" w14:textId="77777777" w:rsidR="00B26816" w:rsidRPr="00CA31D7" w:rsidRDefault="00B26816" w:rsidP="00B5709F">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14:paraId="40DD5779" w14:textId="77777777" w:rsidR="00B26816" w:rsidRPr="00437601" w:rsidRDefault="00B26816" w:rsidP="00B26816">
      <w:pPr>
        <w:spacing w:after="0" w:line="240" w:lineRule="auto"/>
        <w:jc w:val="right"/>
        <w:rPr>
          <w:rFonts w:ascii="Times New Roman" w:hAnsi="Times New Roman"/>
          <w:sz w:val="24"/>
          <w:szCs w:val="24"/>
        </w:rPr>
      </w:pPr>
    </w:p>
    <w:p w14:paraId="06718DF5" w14:textId="77777777" w:rsidR="00B26816" w:rsidRDefault="00B26816" w:rsidP="00B26816"/>
    <w:p w14:paraId="4D5FB10B" w14:textId="77777777" w:rsidR="002B55DC" w:rsidRDefault="002B55DC" w:rsidP="00B26816">
      <w:pPr>
        <w:spacing w:after="0" w:line="240" w:lineRule="auto"/>
        <w:rPr>
          <w:rFonts w:ascii="Times New Roman" w:hAnsi="Times New Roman"/>
          <w:sz w:val="24"/>
          <w:szCs w:val="24"/>
        </w:rPr>
      </w:pPr>
    </w:p>
    <w:sectPr w:rsidR="002B55DC" w:rsidSect="00F95F5E">
      <w:pgSz w:w="16838" w:h="11906" w:orient="landscape"/>
      <w:pgMar w:top="0"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27D51" w14:textId="77777777" w:rsidR="00B5709F" w:rsidRDefault="00B5709F" w:rsidP="008440FB">
      <w:pPr>
        <w:spacing w:after="0" w:line="240" w:lineRule="auto"/>
      </w:pPr>
      <w:r>
        <w:separator/>
      </w:r>
    </w:p>
  </w:endnote>
  <w:endnote w:type="continuationSeparator" w:id="0">
    <w:p w14:paraId="14FF21F7" w14:textId="77777777" w:rsidR="00B5709F" w:rsidRDefault="00B5709F" w:rsidP="0084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939DA" w14:textId="77777777" w:rsidR="00B5709F" w:rsidRDefault="00B5709F" w:rsidP="008440FB">
      <w:pPr>
        <w:spacing w:after="0" w:line="240" w:lineRule="auto"/>
      </w:pPr>
      <w:r>
        <w:separator/>
      </w:r>
    </w:p>
  </w:footnote>
  <w:footnote w:type="continuationSeparator" w:id="0">
    <w:p w14:paraId="2068C3BA" w14:textId="77777777" w:rsidR="00B5709F" w:rsidRDefault="00B5709F" w:rsidP="00844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BBF5A" w14:textId="3EEA006F" w:rsidR="00B5709F" w:rsidRPr="00910BFE" w:rsidRDefault="00F23076">
    <w:pPr>
      <w:pStyle w:val="a9"/>
      <w:jc w:val="right"/>
      <w:rPr>
        <w:rFonts w:ascii="Times New Roman" w:hAnsi="Times New Roman"/>
      </w:rPr>
    </w:pPr>
    <w:r w:rsidRPr="00910BFE">
      <w:rPr>
        <w:rFonts w:ascii="Times New Roman" w:hAnsi="Times New Roman"/>
      </w:rPr>
      <w:fldChar w:fldCharType="begin"/>
    </w:r>
    <w:r w:rsidR="00B5709F" w:rsidRPr="00910BFE">
      <w:rPr>
        <w:rFonts w:ascii="Times New Roman" w:hAnsi="Times New Roman"/>
      </w:rPr>
      <w:instrText xml:space="preserve"> PAGE   \* MERGEFORMAT </w:instrText>
    </w:r>
    <w:r w:rsidRPr="00910BFE">
      <w:rPr>
        <w:rFonts w:ascii="Times New Roman" w:hAnsi="Times New Roman"/>
      </w:rPr>
      <w:fldChar w:fldCharType="separate"/>
    </w:r>
    <w:r w:rsidR="00620DA3">
      <w:rPr>
        <w:rFonts w:ascii="Times New Roman" w:hAnsi="Times New Roman"/>
        <w:noProof/>
      </w:rPr>
      <w:t>2</w:t>
    </w:r>
    <w:r w:rsidRPr="00910BFE">
      <w:rPr>
        <w:rFonts w:ascii="Times New Roman" w:hAnsi="Times New Roman"/>
      </w:rPr>
      <w:fldChar w:fldCharType="end"/>
    </w:r>
  </w:p>
  <w:p w14:paraId="5B98BE07" w14:textId="77777777" w:rsidR="00B5709F" w:rsidRDefault="00B5709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35599"/>
    <w:rsid w:val="000226EA"/>
    <w:rsid w:val="000369AE"/>
    <w:rsid w:val="00045051"/>
    <w:rsid w:val="00055D37"/>
    <w:rsid w:val="0006432C"/>
    <w:rsid w:val="00080E6B"/>
    <w:rsid w:val="00087C9C"/>
    <w:rsid w:val="000B3D70"/>
    <w:rsid w:val="000B6DC1"/>
    <w:rsid w:val="001509DE"/>
    <w:rsid w:val="00175DF6"/>
    <w:rsid w:val="00180FF5"/>
    <w:rsid w:val="001A68CE"/>
    <w:rsid w:val="001F6E7B"/>
    <w:rsid w:val="001F7A1E"/>
    <w:rsid w:val="002115BA"/>
    <w:rsid w:val="002532A1"/>
    <w:rsid w:val="00266431"/>
    <w:rsid w:val="0026727F"/>
    <w:rsid w:val="00286D41"/>
    <w:rsid w:val="0028792A"/>
    <w:rsid w:val="00291AF8"/>
    <w:rsid w:val="002B55DC"/>
    <w:rsid w:val="002D1EDC"/>
    <w:rsid w:val="00306627"/>
    <w:rsid w:val="003474F5"/>
    <w:rsid w:val="003A26D7"/>
    <w:rsid w:val="003D35DB"/>
    <w:rsid w:val="003E3E1A"/>
    <w:rsid w:val="003E4DD9"/>
    <w:rsid w:val="003F03F1"/>
    <w:rsid w:val="00407675"/>
    <w:rsid w:val="00435599"/>
    <w:rsid w:val="00476F7B"/>
    <w:rsid w:val="00483ACE"/>
    <w:rsid w:val="00497046"/>
    <w:rsid w:val="004B22F6"/>
    <w:rsid w:val="004B2A50"/>
    <w:rsid w:val="004B3A82"/>
    <w:rsid w:val="004D2B41"/>
    <w:rsid w:val="004E487C"/>
    <w:rsid w:val="004E7254"/>
    <w:rsid w:val="004F0738"/>
    <w:rsid w:val="00534BD1"/>
    <w:rsid w:val="00551AA1"/>
    <w:rsid w:val="00552750"/>
    <w:rsid w:val="005A22D3"/>
    <w:rsid w:val="005A434B"/>
    <w:rsid w:val="005C40EC"/>
    <w:rsid w:val="005F100D"/>
    <w:rsid w:val="00602465"/>
    <w:rsid w:val="00620DA3"/>
    <w:rsid w:val="006239A8"/>
    <w:rsid w:val="00641FA8"/>
    <w:rsid w:val="00647DB2"/>
    <w:rsid w:val="0066011B"/>
    <w:rsid w:val="0066583E"/>
    <w:rsid w:val="00682E80"/>
    <w:rsid w:val="006860B2"/>
    <w:rsid w:val="00692B02"/>
    <w:rsid w:val="006A3C72"/>
    <w:rsid w:val="006A6A09"/>
    <w:rsid w:val="006C144E"/>
    <w:rsid w:val="006D7E44"/>
    <w:rsid w:val="00710D75"/>
    <w:rsid w:val="007500E0"/>
    <w:rsid w:val="00782B0E"/>
    <w:rsid w:val="007C4D02"/>
    <w:rsid w:val="007D5B65"/>
    <w:rsid w:val="007E77DA"/>
    <w:rsid w:val="008106D3"/>
    <w:rsid w:val="00824343"/>
    <w:rsid w:val="00826A5C"/>
    <w:rsid w:val="0083419B"/>
    <w:rsid w:val="008440FB"/>
    <w:rsid w:val="00873FEA"/>
    <w:rsid w:val="008809BC"/>
    <w:rsid w:val="00895159"/>
    <w:rsid w:val="008A696E"/>
    <w:rsid w:val="008C76F8"/>
    <w:rsid w:val="008F6D24"/>
    <w:rsid w:val="0090712C"/>
    <w:rsid w:val="00912B20"/>
    <w:rsid w:val="00936BB6"/>
    <w:rsid w:val="00954E8B"/>
    <w:rsid w:val="00970680"/>
    <w:rsid w:val="00987E79"/>
    <w:rsid w:val="009F080C"/>
    <w:rsid w:val="00A01F53"/>
    <w:rsid w:val="00A15468"/>
    <w:rsid w:val="00A275EE"/>
    <w:rsid w:val="00A321F6"/>
    <w:rsid w:val="00A53BDD"/>
    <w:rsid w:val="00A549CE"/>
    <w:rsid w:val="00A62B23"/>
    <w:rsid w:val="00AB064D"/>
    <w:rsid w:val="00AB144E"/>
    <w:rsid w:val="00AC0C28"/>
    <w:rsid w:val="00AC21F3"/>
    <w:rsid w:val="00AC46CA"/>
    <w:rsid w:val="00AC545C"/>
    <w:rsid w:val="00AC6011"/>
    <w:rsid w:val="00AE0D5A"/>
    <w:rsid w:val="00AE1321"/>
    <w:rsid w:val="00AE457B"/>
    <w:rsid w:val="00B07204"/>
    <w:rsid w:val="00B14D99"/>
    <w:rsid w:val="00B24A8F"/>
    <w:rsid w:val="00B26816"/>
    <w:rsid w:val="00B452DB"/>
    <w:rsid w:val="00B5709F"/>
    <w:rsid w:val="00B774E6"/>
    <w:rsid w:val="00B8167E"/>
    <w:rsid w:val="00B81CF5"/>
    <w:rsid w:val="00B949F9"/>
    <w:rsid w:val="00BB011C"/>
    <w:rsid w:val="00BB1DAE"/>
    <w:rsid w:val="00BB3B78"/>
    <w:rsid w:val="00BB56E2"/>
    <w:rsid w:val="00BC1278"/>
    <w:rsid w:val="00BC1D38"/>
    <w:rsid w:val="00BD4184"/>
    <w:rsid w:val="00BD6C8E"/>
    <w:rsid w:val="00BE7C95"/>
    <w:rsid w:val="00C06126"/>
    <w:rsid w:val="00C14A79"/>
    <w:rsid w:val="00C14C57"/>
    <w:rsid w:val="00C150D6"/>
    <w:rsid w:val="00C34E3E"/>
    <w:rsid w:val="00C464E5"/>
    <w:rsid w:val="00C64D44"/>
    <w:rsid w:val="00C70CB5"/>
    <w:rsid w:val="00C727E2"/>
    <w:rsid w:val="00C814C4"/>
    <w:rsid w:val="00CA0ACC"/>
    <w:rsid w:val="00CA2260"/>
    <w:rsid w:val="00CA2B02"/>
    <w:rsid w:val="00CA4B04"/>
    <w:rsid w:val="00CB1F78"/>
    <w:rsid w:val="00D04464"/>
    <w:rsid w:val="00D3674C"/>
    <w:rsid w:val="00D54712"/>
    <w:rsid w:val="00D57B6E"/>
    <w:rsid w:val="00D6139B"/>
    <w:rsid w:val="00D805ED"/>
    <w:rsid w:val="00D913B9"/>
    <w:rsid w:val="00DD5589"/>
    <w:rsid w:val="00DD6D91"/>
    <w:rsid w:val="00DE34F7"/>
    <w:rsid w:val="00DE78F3"/>
    <w:rsid w:val="00DF3A5E"/>
    <w:rsid w:val="00E0111E"/>
    <w:rsid w:val="00E120A8"/>
    <w:rsid w:val="00E16802"/>
    <w:rsid w:val="00E21A42"/>
    <w:rsid w:val="00E31154"/>
    <w:rsid w:val="00E340C6"/>
    <w:rsid w:val="00E54F66"/>
    <w:rsid w:val="00E76035"/>
    <w:rsid w:val="00EA7D4D"/>
    <w:rsid w:val="00EC0EA9"/>
    <w:rsid w:val="00EF31A7"/>
    <w:rsid w:val="00F068C8"/>
    <w:rsid w:val="00F129D4"/>
    <w:rsid w:val="00F23076"/>
    <w:rsid w:val="00F26527"/>
    <w:rsid w:val="00F3365E"/>
    <w:rsid w:val="00F363A9"/>
    <w:rsid w:val="00F52B67"/>
    <w:rsid w:val="00F55D79"/>
    <w:rsid w:val="00F8509E"/>
    <w:rsid w:val="00F95F5E"/>
    <w:rsid w:val="00FB4A72"/>
    <w:rsid w:val="00FD5941"/>
    <w:rsid w:val="00FE129F"/>
    <w:rsid w:val="00FE3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5FC60B0"/>
  <w15:docId w15:val="{E42EE762-6EB3-4DFD-AA77-0C11D89E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0FB"/>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393290">
      <w:bodyDiv w:val="1"/>
      <w:marLeft w:val="0"/>
      <w:marRight w:val="0"/>
      <w:marTop w:val="0"/>
      <w:marBottom w:val="0"/>
      <w:divBdr>
        <w:top w:val="none" w:sz="0" w:space="0" w:color="auto"/>
        <w:left w:val="none" w:sz="0" w:space="0" w:color="auto"/>
        <w:bottom w:val="none" w:sz="0" w:space="0" w:color="auto"/>
        <w:right w:val="none" w:sz="0" w:space="0" w:color="auto"/>
      </w:divBdr>
    </w:div>
    <w:div w:id="1646735334">
      <w:bodyDiv w:val="1"/>
      <w:marLeft w:val="0"/>
      <w:marRight w:val="0"/>
      <w:marTop w:val="0"/>
      <w:marBottom w:val="0"/>
      <w:divBdr>
        <w:top w:val="none" w:sz="0" w:space="0" w:color="auto"/>
        <w:left w:val="none" w:sz="0" w:space="0" w:color="auto"/>
        <w:bottom w:val="none" w:sz="0" w:space="0" w:color="auto"/>
        <w:right w:val="none" w:sz="0" w:space="0" w:color="auto"/>
      </w:divBdr>
    </w:div>
    <w:div w:id="1792090047">
      <w:bodyDiv w:val="1"/>
      <w:marLeft w:val="0"/>
      <w:marRight w:val="0"/>
      <w:marTop w:val="0"/>
      <w:marBottom w:val="0"/>
      <w:divBdr>
        <w:top w:val="none" w:sz="0" w:space="0" w:color="auto"/>
        <w:left w:val="none" w:sz="0" w:space="0" w:color="auto"/>
        <w:bottom w:val="none" w:sz="0" w:space="0" w:color="auto"/>
        <w:right w:val="none" w:sz="0" w:space="0" w:color="auto"/>
      </w:divBdr>
    </w:div>
    <w:div w:id="1892108810">
      <w:bodyDiv w:val="1"/>
      <w:marLeft w:val="0"/>
      <w:marRight w:val="0"/>
      <w:marTop w:val="0"/>
      <w:marBottom w:val="0"/>
      <w:divBdr>
        <w:top w:val="none" w:sz="0" w:space="0" w:color="auto"/>
        <w:left w:val="none" w:sz="0" w:space="0" w:color="auto"/>
        <w:bottom w:val="none" w:sz="0" w:space="0" w:color="auto"/>
        <w:right w:val="none" w:sz="0" w:space="0" w:color="auto"/>
      </w:divBdr>
    </w:div>
    <w:div w:id="21397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mailto:kp-2@40.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6154&amp;dst=12383" TargetMode="External"/><Relationship Id="rId4" Type="http://schemas.openxmlformats.org/officeDocument/2006/relationships/settings" Target="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FD14C-0B32-4D73-B96A-DB083091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12</Pages>
  <Words>5227</Words>
  <Characters>29797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Анна</cp:lastModifiedBy>
  <cp:revision>63</cp:revision>
  <cp:lastPrinted>2024-03-28T08:07:00Z</cp:lastPrinted>
  <dcterms:created xsi:type="dcterms:W3CDTF">2025-01-20T12:46:00Z</dcterms:created>
  <dcterms:modified xsi:type="dcterms:W3CDTF">2026-09-07T07:14:00Z</dcterms:modified>
</cp:coreProperties>
</file>