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0BC" w:rsidRDefault="005B20BC" w:rsidP="005B20BC">
      <w:pPr>
        <w:ind w:right="-29"/>
        <w:jc w:val="right"/>
        <w:rPr>
          <w:b/>
          <w:sz w:val="24"/>
          <w:szCs w:val="24"/>
          <w:lang w:val="ru-RU"/>
        </w:rPr>
      </w:pPr>
      <w:bookmarkStart w:id="0" w:name="_Toc234640234"/>
      <w:bookmarkStart w:id="1" w:name="_Toc238877008"/>
      <w:bookmarkStart w:id="2" w:name="_Toc253391586"/>
      <w:r>
        <w:rPr>
          <w:b/>
          <w:sz w:val="24"/>
          <w:szCs w:val="24"/>
          <w:lang w:val="ru-RU"/>
        </w:rPr>
        <w:t>ПРОЕКТ</w:t>
      </w:r>
    </w:p>
    <w:p w:rsidR="00120FCD" w:rsidRDefault="0096045B" w:rsidP="00DB4F44">
      <w:pPr>
        <w:ind w:right="-29"/>
        <w:jc w:val="center"/>
        <w:rPr>
          <w:b/>
          <w:bCs/>
          <w:sz w:val="24"/>
          <w:szCs w:val="24"/>
          <w:lang w:val="ru-RU"/>
        </w:rPr>
      </w:pPr>
      <w:r>
        <w:rPr>
          <w:b/>
          <w:sz w:val="24"/>
          <w:szCs w:val="24"/>
          <w:lang w:val="ru-RU"/>
        </w:rPr>
        <w:t xml:space="preserve">ГОСУДАРСТВЕННЫЙ КОНТРАКТ </w:t>
      </w:r>
      <w:r w:rsidR="00571ECB" w:rsidRPr="00275A6B">
        <w:rPr>
          <w:b/>
          <w:bCs/>
          <w:sz w:val="24"/>
          <w:szCs w:val="24"/>
          <w:lang w:val="ru-RU"/>
        </w:rPr>
        <w:t>№</w:t>
      </w:r>
      <w:r w:rsidR="00F22123" w:rsidRPr="00275A6B">
        <w:rPr>
          <w:b/>
          <w:bCs/>
          <w:sz w:val="24"/>
          <w:szCs w:val="24"/>
          <w:lang w:val="ru-RU"/>
        </w:rPr>
        <w:t xml:space="preserve"> </w:t>
      </w:r>
      <w:r w:rsidR="005B20BC">
        <w:rPr>
          <w:b/>
          <w:bCs/>
          <w:sz w:val="24"/>
          <w:szCs w:val="24"/>
          <w:lang w:val="ru-RU"/>
        </w:rPr>
        <w:t>_________</w:t>
      </w:r>
    </w:p>
    <w:p w:rsidR="00B10826" w:rsidRPr="00426293" w:rsidRDefault="00B10826" w:rsidP="00DB4F44">
      <w:pPr>
        <w:ind w:right="-29"/>
        <w:jc w:val="center"/>
        <w:rPr>
          <w:b/>
          <w:bCs/>
          <w:sz w:val="24"/>
          <w:szCs w:val="24"/>
          <w:lang w:val="ru-RU"/>
        </w:rPr>
      </w:pPr>
      <w:r>
        <w:rPr>
          <w:b/>
          <w:bCs/>
          <w:sz w:val="24"/>
          <w:szCs w:val="24"/>
          <w:lang w:val="ru-RU"/>
        </w:rPr>
        <w:t xml:space="preserve">на </w:t>
      </w:r>
      <w:r w:rsidR="00426293">
        <w:rPr>
          <w:b/>
          <w:sz w:val="24"/>
          <w:szCs w:val="24"/>
          <w:lang w:val="ru-RU" w:eastAsia="x-none"/>
        </w:rPr>
        <w:t>о</w:t>
      </w:r>
      <w:r w:rsidR="00426293" w:rsidRPr="00426293">
        <w:rPr>
          <w:b/>
          <w:sz w:val="24"/>
          <w:szCs w:val="24"/>
          <w:lang w:val="ru-RU" w:eastAsia="x-none"/>
        </w:rPr>
        <w:t>казание услуг по проведению испытаний диэлектрических средств защиты</w:t>
      </w:r>
    </w:p>
    <w:p w:rsidR="00EF4627" w:rsidRPr="00170EF3" w:rsidRDefault="00426293" w:rsidP="00DB4F44">
      <w:pPr>
        <w:spacing w:line="0" w:lineRule="atLeast"/>
        <w:jc w:val="center"/>
        <w:rPr>
          <w:b/>
          <w:sz w:val="24"/>
          <w:szCs w:val="24"/>
          <w:lang w:val="ru-RU"/>
        </w:rPr>
      </w:pPr>
      <w:r>
        <w:rPr>
          <w:b/>
          <w:sz w:val="24"/>
          <w:szCs w:val="24"/>
          <w:lang w:val="ru-RU"/>
        </w:rPr>
        <w:t>(</w:t>
      </w:r>
      <w:r w:rsidR="00EF4627" w:rsidRPr="00E34511">
        <w:rPr>
          <w:b/>
          <w:sz w:val="24"/>
          <w:szCs w:val="24"/>
          <w:lang w:val="ru-RU"/>
        </w:rPr>
        <w:t xml:space="preserve">ИКЗ </w:t>
      </w:r>
      <w:r w:rsidRPr="00426293">
        <w:rPr>
          <w:b/>
          <w:sz w:val="24"/>
          <w:szCs w:val="24"/>
          <w:lang w:val="ru-RU"/>
        </w:rPr>
        <w:t>261222517814922250100100090000000244</w:t>
      </w:r>
      <w:r>
        <w:rPr>
          <w:b/>
          <w:sz w:val="24"/>
          <w:szCs w:val="24"/>
          <w:lang w:val="ru-RU"/>
        </w:rPr>
        <w:t>)</w:t>
      </w:r>
    </w:p>
    <w:p w:rsidR="00120FCD" w:rsidRPr="00170EF3" w:rsidRDefault="00120FCD" w:rsidP="00383991">
      <w:pPr>
        <w:tabs>
          <w:tab w:val="left" w:pos="8222"/>
        </w:tabs>
        <w:ind w:right="-29"/>
        <w:rPr>
          <w:sz w:val="24"/>
          <w:szCs w:val="24"/>
          <w:lang w:val="ru-RU"/>
        </w:rPr>
      </w:pPr>
    </w:p>
    <w:p w:rsidR="00120FCD" w:rsidRPr="00120FCD" w:rsidRDefault="00120FCD" w:rsidP="00383991">
      <w:pPr>
        <w:tabs>
          <w:tab w:val="left" w:pos="4395"/>
          <w:tab w:val="left" w:pos="7088"/>
        </w:tabs>
        <w:ind w:right="-29"/>
        <w:rPr>
          <w:sz w:val="24"/>
          <w:szCs w:val="24"/>
          <w:lang w:val="ru-RU"/>
        </w:rPr>
      </w:pPr>
      <w:r w:rsidRPr="00170EF3">
        <w:rPr>
          <w:sz w:val="24"/>
          <w:szCs w:val="24"/>
          <w:lang w:val="ru-RU"/>
        </w:rPr>
        <w:t>г. Барнаул</w:t>
      </w:r>
      <w:r w:rsidRPr="00120FCD">
        <w:rPr>
          <w:sz w:val="24"/>
          <w:szCs w:val="24"/>
          <w:lang w:val="ru-RU"/>
        </w:rPr>
        <w:t xml:space="preserve">    </w:t>
      </w:r>
      <w:r w:rsidRPr="00120FCD">
        <w:rPr>
          <w:sz w:val="24"/>
          <w:szCs w:val="24"/>
          <w:lang w:val="ru-RU"/>
        </w:rPr>
        <w:tab/>
      </w:r>
      <w:r w:rsidR="00EC3BCD">
        <w:rPr>
          <w:sz w:val="24"/>
          <w:szCs w:val="24"/>
          <w:lang w:val="ru-RU"/>
        </w:rPr>
        <w:t xml:space="preserve">                         </w:t>
      </w:r>
      <w:r w:rsidR="00DD2D98">
        <w:rPr>
          <w:sz w:val="24"/>
          <w:szCs w:val="24"/>
          <w:lang w:val="ru-RU"/>
        </w:rPr>
        <w:t xml:space="preserve">               </w:t>
      </w:r>
      <w:r w:rsidR="00EC3BCD">
        <w:rPr>
          <w:sz w:val="24"/>
          <w:szCs w:val="24"/>
          <w:lang w:val="ru-RU"/>
        </w:rPr>
        <w:t xml:space="preserve">  </w:t>
      </w:r>
      <w:r w:rsidR="0096045B">
        <w:rPr>
          <w:sz w:val="24"/>
          <w:szCs w:val="24"/>
          <w:lang w:val="ru-RU"/>
        </w:rPr>
        <w:t xml:space="preserve">   </w:t>
      </w:r>
      <w:r w:rsidR="00FB70A4" w:rsidRPr="00E34511">
        <w:rPr>
          <w:sz w:val="24"/>
          <w:szCs w:val="24"/>
          <w:lang w:val="ru-RU"/>
        </w:rPr>
        <w:t>«____»___________ 20</w:t>
      </w:r>
      <w:r w:rsidR="00073965" w:rsidRPr="00E34511">
        <w:rPr>
          <w:sz w:val="24"/>
          <w:szCs w:val="24"/>
          <w:lang w:val="ru-RU"/>
        </w:rPr>
        <w:t>2</w:t>
      </w:r>
      <w:r w:rsidR="00426293">
        <w:rPr>
          <w:sz w:val="24"/>
          <w:szCs w:val="24"/>
          <w:lang w:val="ru-RU"/>
        </w:rPr>
        <w:t>6</w:t>
      </w:r>
      <w:r w:rsidRPr="00E34511">
        <w:rPr>
          <w:sz w:val="24"/>
          <w:szCs w:val="24"/>
          <w:lang w:val="ru-RU"/>
        </w:rPr>
        <w:t xml:space="preserve"> год</w:t>
      </w:r>
      <w:r w:rsidR="0096045B" w:rsidRPr="00E34511">
        <w:rPr>
          <w:sz w:val="24"/>
          <w:szCs w:val="24"/>
          <w:lang w:val="ru-RU"/>
        </w:rPr>
        <w:t>а</w:t>
      </w:r>
    </w:p>
    <w:p w:rsidR="00120FCD" w:rsidRPr="00120FCD" w:rsidRDefault="00120FCD" w:rsidP="00383991">
      <w:pPr>
        <w:tabs>
          <w:tab w:val="left" w:pos="4395"/>
          <w:tab w:val="left" w:pos="7088"/>
        </w:tabs>
        <w:ind w:right="-29"/>
        <w:rPr>
          <w:sz w:val="24"/>
          <w:szCs w:val="24"/>
          <w:lang w:val="ru-RU"/>
        </w:rPr>
      </w:pPr>
    </w:p>
    <w:p w:rsidR="005B20BC" w:rsidRPr="005B20BC" w:rsidRDefault="005B20BC" w:rsidP="005B20BC">
      <w:pPr>
        <w:ind w:firstLine="709"/>
        <w:jc w:val="both"/>
        <w:rPr>
          <w:sz w:val="24"/>
          <w:szCs w:val="24"/>
          <w:lang w:val="ru-RU"/>
        </w:rPr>
      </w:pPr>
      <w:proofErr w:type="gramStart"/>
      <w:r w:rsidRPr="005B20BC">
        <w:rPr>
          <w:b/>
          <w:bCs/>
          <w:iCs/>
          <w:sz w:val="24"/>
          <w:szCs w:val="24"/>
          <w:lang w:val="ru-RU"/>
        </w:rPr>
        <w:t xml:space="preserve">Управление Федеральной службы государственной статистики по Алтайскому краю и Республике Алтай (Алтайкрайстат), </w:t>
      </w:r>
      <w:r w:rsidRPr="005B20BC">
        <w:rPr>
          <w:bCs/>
          <w:iCs/>
          <w:sz w:val="24"/>
          <w:szCs w:val="24"/>
          <w:lang w:val="ru-RU"/>
        </w:rPr>
        <w:t xml:space="preserve">именуемое в дальнейшем «Заказчик», в лице заместителя руководителя Маркелова Олега Игоревича, действующего на основании Положения от 19.04.2018 №197, доверенности от </w:t>
      </w:r>
      <w:r w:rsidR="00426293">
        <w:rPr>
          <w:bCs/>
          <w:iCs/>
          <w:sz w:val="24"/>
          <w:szCs w:val="24"/>
          <w:lang w:val="ru-RU"/>
        </w:rPr>
        <w:t>12</w:t>
      </w:r>
      <w:r w:rsidRPr="005B20BC">
        <w:rPr>
          <w:bCs/>
          <w:iCs/>
          <w:sz w:val="24"/>
          <w:szCs w:val="24"/>
          <w:lang w:val="ru-RU"/>
        </w:rPr>
        <w:t>.</w:t>
      </w:r>
      <w:r w:rsidR="00426293">
        <w:rPr>
          <w:bCs/>
          <w:iCs/>
          <w:sz w:val="24"/>
          <w:szCs w:val="24"/>
          <w:lang w:val="ru-RU"/>
        </w:rPr>
        <w:t>0</w:t>
      </w:r>
      <w:r w:rsidRPr="005B20BC">
        <w:rPr>
          <w:bCs/>
          <w:iCs/>
          <w:sz w:val="24"/>
          <w:szCs w:val="24"/>
          <w:lang w:val="ru-RU"/>
        </w:rPr>
        <w:t>1.202</w:t>
      </w:r>
      <w:r w:rsidR="00426293">
        <w:rPr>
          <w:bCs/>
          <w:iCs/>
          <w:sz w:val="24"/>
          <w:szCs w:val="24"/>
          <w:lang w:val="ru-RU"/>
        </w:rPr>
        <w:t>6</w:t>
      </w:r>
      <w:r w:rsidRPr="005B20BC">
        <w:rPr>
          <w:bCs/>
          <w:iCs/>
          <w:sz w:val="24"/>
          <w:szCs w:val="24"/>
          <w:lang w:val="ru-RU"/>
        </w:rPr>
        <w:t xml:space="preserve"> № 14/</w:t>
      </w:r>
      <w:r w:rsidR="00426293">
        <w:rPr>
          <w:bCs/>
          <w:iCs/>
          <w:sz w:val="24"/>
          <w:szCs w:val="24"/>
          <w:lang w:val="ru-RU"/>
        </w:rPr>
        <w:t>26-06</w:t>
      </w:r>
      <w:r w:rsidRPr="005B20BC">
        <w:rPr>
          <w:bCs/>
          <w:iCs/>
          <w:sz w:val="24"/>
          <w:szCs w:val="24"/>
          <w:lang w:val="ru-RU"/>
        </w:rPr>
        <w:t xml:space="preserve"> </w:t>
      </w:r>
      <w:r w:rsidRPr="005B20BC">
        <w:rPr>
          <w:sz w:val="24"/>
          <w:szCs w:val="24"/>
          <w:lang w:val="ru-RU"/>
        </w:rPr>
        <w:t xml:space="preserve">с одной стороны, и </w:t>
      </w:r>
      <w:r w:rsidRPr="005B20BC">
        <w:rPr>
          <w:b/>
          <w:sz w:val="24"/>
          <w:szCs w:val="24"/>
          <w:lang w:val="ru-RU"/>
        </w:rPr>
        <w:t>_____________________________________</w:t>
      </w:r>
      <w:r w:rsidRPr="005B20BC">
        <w:rPr>
          <w:sz w:val="24"/>
          <w:szCs w:val="24"/>
          <w:lang w:val="ru-RU"/>
        </w:rPr>
        <w:t xml:space="preserve">, именуемое в дальнейшем «Исполнитель», в лице ______________________, </w:t>
      </w:r>
      <w:proofErr w:type="spellStart"/>
      <w:r w:rsidRPr="005B20BC">
        <w:rPr>
          <w:sz w:val="24"/>
          <w:szCs w:val="24"/>
          <w:lang w:val="ru-RU"/>
        </w:rPr>
        <w:t>действующ</w:t>
      </w:r>
      <w:proofErr w:type="spellEnd"/>
      <w:r w:rsidRPr="005B20BC">
        <w:rPr>
          <w:sz w:val="24"/>
          <w:szCs w:val="24"/>
          <w:lang w:val="ru-RU"/>
        </w:rPr>
        <w:t>__ на основании ___________, с другой стороны, вместе именуемые «Стороны», в соответствии с п. 4 ч</w:t>
      </w:r>
      <w:proofErr w:type="gramEnd"/>
      <w:r w:rsidRPr="005B20BC">
        <w:rPr>
          <w:sz w:val="24"/>
          <w:szCs w:val="24"/>
          <w:lang w:val="ru-RU"/>
        </w:rPr>
        <w:t>.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080024" w:rsidRDefault="00080024" w:rsidP="00063DB7">
      <w:pPr>
        <w:ind w:right="-29"/>
        <w:jc w:val="both"/>
        <w:rPr>
          <w:sz w:val="24"/>
          <w:szCs w:val="24"/>
          <w:lang w:val="ru-RU"/>
        </w:rPr>
      </w:pPr>
    </w:p>
    <w:p w:rsidR="00120FCD" w:rsidRPr="00120FCD" w:rsidRDefault="0096045B" w:rsidP="0096045B">
      <w:pPr>
        <w:ind w:right="-29"/>
        <w:jc w:val="center"/>
        <w:rPr>
          <w:b/>
          <w:sz w:val="24"/>
          <w:szCs w:val="24"/>
          <w:lang w:val="ru-RU"/>
        </w:rPr>
      </w:pPr>
      <w:r>
        <w:rPr>
          <w:b/>
          <w:sz w:val="24"/>
          <w:szCs w:val="24"/>
          <w:lang w:val="ru-RU"/>
        </w:rPr>
        <w:t xml:space="preserve">1. </w:t>
      </w:r>
      <w:r w:rsidR="00277D7E" w:rsidRPr="00120FCD">
        <w:rPr>
          <w:b/>
          <w:sz w:val="24"/>
          <w:szCs w:val="24"/>
          <w:lang w:val="ru-RU"/>
        </w:rPr>
        <w:t>ПРЕДМЕТ</w:t>
      </w:r>
      <w:r w:rsidR="00435D02">
        <w:rPr>
          <w:b/>
          <w:sz w:val="24"/>
          <w:szCs w:val="24"/>
          <w:lang w:val="ru-RU"/>
        </w:rPr>
        <w:t xml:space="preserve"> КОНТРАКТА</w:t>
      </w:r>
      <w:r w:rsidR="00FD1951">
        <w:rPr>
          <w:b/>
          <w:sz w:val="24"/>
          <w:szCs w:val="24"/>
          <w:lang w:val="ru-RU"/>
        </w:rPr>
        <w:t>.</w:t>
      </w:r>
    </w:p>
    <w:p w:rsidR="00063DB7" w:rsidRPr="00275A6B" w:rsidRDefault="00063DB7" w:rsidP="00290B51">
      <w:pPr>
        <w:ind w:firstLine="709"/>
        <w:jc w:val="both"/>
        <w:rPr>
          <w:spacing w:val="-5"/>
          <w:sz w:val="24"/>
          <w:szCs w:val="24"/>
          <w:lang w:val="ru-RU"/>
        </w:rPr>
      </w:pPr>
      <w:r w:rsidRPr="00063DB7">
        <w:rPr>
          <w:spacing w:val="-5"/>
          <w:sz w:val="24"/>
          <w:szCs w:val="24"/>
          <w:lang w:val="ru-RU"/>
        </w:rPr>
        <w:t xml:space="preserve">1.1. </w:t>
      </w:r>
      <w:r w:rsidRPr="00275A6B">
        <w:rPr>
          <w:spacing w:val="-5"/>
          <w:sz w:val="24"/>
          <w:szCs w:val="24"/>
          <w:lang w:val="ru-RU"/>
        </w:rPr>
        <w:t xml:space="preserve">Исполнитель обязуется осуществить </w:t>
      </w:r>
      <w:r w:rsidR="008D0011" w:rsidRPr="00E34511">
        <w:rPr>
          <w:b/>
          <w:sz w:val="24"/>
          <w:szCs w:val="24"/>
          <w:lang w:val="ru-RU" w:eastAsia="x-none"/>
        </w:rPr>
        <w:t xml:space="preserve">оказание </w:t>
      </w:r>
      <w:r w:rsidR="008504D2" w:rsidRPr="00E34511">
        <w:rPr>
          <w:b/>
          <w:sz w:val="24"/>
          <w:szCs w:val="24"/>
          <w:lang w:val="ru-RU" w:eastAsia="x-none"/>
        </w:rPr>
        <w:t xml:space="preserve">услуг по проведению испытаний средств диэлектрической защиты для нужд </w:t>
      </w:r>
      <w:r w:rsidR="005B20BC" w:rsidRPr="005B20BC">
        <w:rPr>
          <w:b/>
          <w:bCs/>
          <w:iCs/>
          <w:sz w:val="24"/>
          <w:szCs w:val="24"/>
          <w:lang w:val="ru-RU"/>
        </w:rPr>
        <w:t>Управление Федеральной службы государственной статистики по Алтайскому краю и Республике Алтай</w:t>
      </w:r>
      <w:r w:rsidR="008504D2" w:rsidRPr="00E34511">
        <w:rPr>
          <w:b/>
          <w:sz w:val="24"/>
          <w:szCs w:val="24"/>
          <w:lang w:val="ru-RU" w:eastAsia="x-none"/>
        </w:rPr>
        <w:t xml:space="preserve"> (</w:t>
      </w:r>
      <w:r w:rsidR="005B20BC">
        <w:rPr>
          <w:b/>
          <w:sz w:val="24"/>
          <w:szCs w:val="24"/>
          <w:lang w:val="ru-RU" w:eastAsia="x-none"/>
        </w:rPr>
        <w:t>Алтайкрайстат</w:t>
      </w:r>
      <w:r w:rsidR="008504D2" w:rsidRPr="00E34511">
        <w:rPr>
          <w:b/>
          <w:sz w:val="24"/>
          <w:szCs w:val="24"/>
          <w:lang w:val="ru-RU" w:eastAsia="x-none"/>
        </w:rPr>
        <w:t>)</w:t>
      </w:r>
      <w:r w:rsidR="008D0011" w:rsidRPr="00E34511">
        <w:rPr>
          <w:b/>
          <w:sz w:val="24"/>
          <w:szCs w:val="24"/>
          <w:lang w:val="ru-RU" w:eastAsia="x-none"/>
        </w:rPr>
        <w:t xml:space="preserve"> </w:t>
      </w:r>
      <w:r w:rsidRPr="00E34511">
        <w:rPr>
          <w:spacing w:val="-5"/>
          <w:sz w:val="24"/>
          <w:szCs w:val="24"/>
          <w:lang w:val="ru-RU"/>
        </w:rPr>
        <w:t>(далее - Услуги), а Заказчик обязуется принять и оплатить услуги, оказанные в соответствии с условиями Контракта</w:t>
      </w:r>
      <w:r w:rsidRPr="00275A6B">
        <w:rPr>
          <w:spacing w:val="-5"/>
          <w:sz w:val="24"/>
          <w:szCs w:val="24"/>
          <w:lang w:val="ru-RU"/>
        </w:rPr>
        <w:t xml:space="preserve"> и приложениями к нему.</w:t>
      </w:r>
    </w:p>
    <w:p w:rsidR="00600D73" w:rsidRPr="00D723A4" w:rsidRDefault="00600D73" w:rsidP="00290B51">
      <w:pPr>
        <w:ind w:firstLine="709"/>
        <w:jc w:val="both"/>
        <w:rPr>
          <w:spacing w:val="-5"/>
          <w:sz w:val="24"/>
          <w:szCs w:val="24"/>
          <w:lang w:val="ru-RU"/>
        </w:rPr>
      </w:pPr>
      <w:r w:rsidRPr="00275A6B">
        <w:rPr>
          <w:spacing w:val="-5"/>
          <w:sz w:val="24"/>
          <w:szCs w:val="24"/>
          <w:lang w:val="ru-RU"/>
        </w:rPr>
        <w:t>1.</w:t>
      </w:r>
      <w:r w:rsidRPr="00B6577F">
        <w:rPr>
          <w:spacing w:val="-5"/>
          <w:sz w:val="24"/>
          <w:szCs w:val="24"/>
          <w:lang w:val="ru-RU"/>
        </w:rPr>
        <w:t>2. Место оказания услуг: по адре</w:t>
      </w:r>
      <w:r w:rsidR="00E34511">
        <w:rPr>
          <w:spacing w:val="-5"/>
          <w:sz w:val="24"/>
          <w:szCs w:val="24"/>
          <w:lang w:val="ru-RU"/>
        </w:rPr>
        <w:t xml:space="preserve">су местонахождения </w:t>
      </w:r>
      <w:r w:rsidR="00E34511" w:rsidRPr="00D723A4">
        <w:rPr>
          <w:spacing w:val="-5"/>
          <w:sz w:val="24"/>
          <w:szCs w:val="24"/>
          <w:lang w:val="ru-RU"/>
        </w:rPr>
        <w:t>Исполнителя в соответствии с Приложением № 1 к Контракту.</w:t>
      </w:r>
    </w:p>
    <w:p w:rsidR="005425AE" w:rsidRPr="004D5F2D" w:rsidRDefault="00600D73" w:rsidP="00290B51">
      <w:pPr>
        <w:suppressAutoHyphens/>
        <w:overflowPunct w:val="0"/>
        <w:autoSpaceDE w:val="0"/>
        <w:autoSpaceDN w:val="0"/>
        <w:adjustRightInd w:val="0"/>
        <w:ind w:firstLine="709"/>
        <w:contextualSpacing/>
        <w:jc w:val="both"/>
        <w:rPr>
          <w:rFonts w:eastAsia="Calibri"/>
          <w:sz w:val="24"/>
          <w:szCs w:val="24"/>
          <w:lang w:val="ru-RU" w:eastAsia="en-US"/>
        </w:rPr>
      </w:pPr>
      <w:r w:rsidRPr="00D723A4">
        <w:rPr>
          <w:spacing w:val="-5"/>
          <w:sz w:val="24"/>
          <w:szCs w:val="24"/>
          <w:lang w:val="ru-RU"/>
        </w:rPr>
        <w:t xml:space="preserve">1.3. </w:t>
      </w:r>
      <w:r w:rsidR="005425AE" w:rsidRPr="00D723A4">
        <w:rPr>
          <w:sz w:val="24"/>
          <w:szCs w:val="24"/>
          <w:lang w:val="ru-RU"/>
        </w:rPr>
        <w:t>Сроки оказания услуг: с момента заключения Государственного</w:t>
      </w:r>
      <w:r w:rsidR="005425AE" w:rsidRPr="00E34511">
        <w:rPr>
          <w:sz w:val="24"/>
          <w:szCs w:val="24"/>
          <w:lang w:val="ru-RU"/>
        </w:rPr>
        <w:t xml:space="preserve"> контракта по 20.12.202</w:t>
      </w:r>
      <w:r w:rsidR="00426293">
        <w:rPr>
          <w:sz w:val="24"/>
          <w:szCs w:val="24"/>
          <w:lang w:val="ru-RU"/>
        </w:rPr>
        <w:t>6</w:t>
      </w:r>
      <w:r w:rsidR="005425AE" w:rsidRPr="00E34511">
        <w:rPr>
          <w:sz w:val="24"/>
          <w:szCs w:val="24"/>
          <w:lang w:val="ru-RU"/>
        </w:rPr>
        <w:t xml:space="preserve"> года. </w:t>
      </w:r>
      <w:r w:rsidR="005425AE" w:rsidRPr="00E34511">
        <w:rPr>
          <w:rFonts w:eastAsia="Calibri"/>
          <w:sz w:val="24"/>
          <w:szCs w:val="24"/>
          <w:lang w:val="ru-RU" w:eastAsia="en-US"/>
        </w:rPr>
        <w:t xml:space="preserve">Оказание услуг по проведению испытаний не должно превышать 10 </w:t>
      </w:r>
      <w:r w:rsidR="0096045B" w:rsidRPr="00E34511">
        <w:rPr>
          <w:rFonts w:eastAsia="Calibri"/>
          <w:sz w:val="24"/>
          <w:szCs w:val="24"/>
          <w:lang w:val="ru-RU" w:eastAsia="en-US"/>
        </w:rPr>
        <w:t xml:space="preserve">(десять) </w:t>
      </w:r>
      <w:r w:rsidR="005425AE" w:rsidRPr="00E34511">
        <w:rPr>
          <w:rFonts w:eastAsia="Calibri"/>
          <w:sz w:val="24"/>
          <w:szCs w:val="24"/>
          <w:lang w:val="ru-RU" w:eastAsia="en-US"/>
        </w:rPr>
        <w:t xml:space="preserve">рабочих дней с момента передачи Заказчиком </w:t>
      </w:r>
      <w:r w:rsidR="005425AE" w:rsidRPr="00E34511">
        <w:rPr>
          <w:sz w:val="24"/>
          <w:szCs w:val="24"/>
          <w:lang w:val="ru-RU"/>
        </w:rPr>
        <w:t>средств диэлектрической защиты</w:t>
      </w:r>
      <w:r w:rsidR="005425AE" w:rsidRPr="00E34511">
        <w:rPr>
          <w:rFonts w:eastAsia="Calibri"/>
          <w:sz w:val="24"/>
          <w:szCs w:val="24"/>
          <w:lang w:val="ru-RU" w:eastAsia="en-US"/>
        </w:rPr>
        <w:t xml:space="preserve"> и заявки Исполнителю.</w:t>
      </w:r>
    </w:p>
    <w:p w:rsidR="00120FCD" w:rsidRPr="001101FE" w:rsidRDefault="0096045B" w:rsidP="0096045B">
      <w:pPr>
        <w:shd w:val="clear" w:color="auto" w:fill="FFFFFF"/>
        <w:tabs>
          <w:tab w:val="left" w:pos="993"/>
        </w:tabs>
        <w:ind w:right="-29"/>
        <w:jc w:val="center"/>
        <w:rPr>
          <w:b/>
          <w:sz w:val="24"/>
          <w:szCs w:val="24"/>
          <w:lang w:val="ru-RU"/>
        </w:rPr>
      </w:pPr>
      <w:r>
        <w:rPr>
          <w:b/>
          <w:sz w:val="24"/>
          <w:szCs w:val="24"/>
          <w:lang w:val="ru-RU"/>
        </w:rPr>
        <w:t xml:space="preserve">2. </w:t>
      </w:r>
      <w:r w:rsidR="00277D7E" w:rsidRPr="001101FE">
        <w:rPr>
          <w:b/>
          <w:sz w:val="24"/>
          <w:szCs w:val="24"/>
          <w:lang w:val="ru-RU"/>
        </w:rPr>
        <w:t xml:space="preserve">ЦЕНА </w:t>
      </w:r>
      <w:r w:rsidR="00B8773D">
        <w:rPr>
          <w:b/>
          <w:sz w:val="24"/>
          <w:szCs w:val="24"/>
          <w:lang w:val="ru-RU"/>
        </w:rPr>
        <w:t xml:space="preserve">КОНТРАКТА </w:t>
      </w:r>
      <w:r w:rsidR="00277D7E" w:rsidRPr="001101FE">
        <w:rPr>
          <w:b/>
          <w:sz w:val="24"/>
          <w:szCs w:val="24"/>
          <w:lang w:val="ru-RU"/>
        </w:rPr>
        <w:t>И ПОРЯДОК РАСЧЕТОВ</w:t>
      </w:r>
      <w:r w:rsidR="00FD1951">
        <w:rPr>
          <w:b/>
          <w:sz w:val="24"/>
          <w:szCs w:val="24"/>
          <w:lang w:val="ru-RU"/>
        </w:rPr>
        <w:t>.</w:t>
      </w:r>
    </w:p>
    <w:p w:rsidR="005B20BC" w:rsidRPr="005B20BC" w:rsidRDefault="005B20BC" w:rsidP="005B20BC">
      <w:pPr>
        <w:ind w:firstLine="709"/>
        <w:jc w:val="both"/>
        <w:rPr>
          <w:rFonts w:eastAsia="Arial"/>
          <w:sz w:val="24"/>
          <w:szCs w:val="24"/>
          <w:lang w:val="ru-RU"/>
        </w:rPr>
      </w:pPr>
      <w:r>
        <w:rPr>
          <w:rFonts w:eastAsia="Arial"/>
          <w:sz w:val="24"/>
          <w:szCs w:val="24"/>
          <w:lang w:val="ru-RU"/>
        </w:rPr>
        <w:t>2</w:t>
      </w:r>
      <w:r w:rsidRPr="005B20BC">
        <w:rPr>
          <w:rFonts w:eastAsia="Arial"/>
          <w:sz w:val="24"/>
          <w:szCs w:val="24"/>
          <w:lang w:val="ru-RU"/>
        </w:rPr>
        <w:t xml:space="preserve">.1. 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предусмотренных законодательством Российской Федерации. </w:t>
      </w:r>
    </w:p>
    <w:p w:rsidR="005B20BC" w:rsidRPr="005B20BC" w:rsidRDefault="005B20BC" w:rsidP="005B20BC">
      <w:pPr>
        <w:ind w:firstLine="709"/>
        <w:jc w:val="both"/>
        <w:rPr>
          <w:rFonts w:eastAsia="Arial"/>
          <w:sz w:val="24"/>
          <w:szCs w:val="24"/>
          <w:lang w:val="ru-RU"/>
        </w:rPr>
      </w:pPr>
      <w:r w:rsidRPr="005B20BC">
        <w:rPr>
          <w:rFonts w:eastAsia="Arial"/>
          <w:sz w:val="24"/>
          <w:szCs w:val="24"/>
          <w:lang w:val="ru-RU"/>
        </w:rPr>
        <w:t>Цена Контракта составляет</w:t>
      </w:r>
      <w:proofErr w:type="gramStart"/>
      <w:r w:rsidRPr="005B20BC">
        <w:rPr>
          <w:rFonts w:eastAsia="Arial"/>
          <w:sz w:val="24"/>
          <w:szCs w:val="24"/>
          <w:lang w:val="ru-RU"/>
        </w:rPr>
        <w:t xml:space="preserve"> __________ (_______) </w:t>
      </w:r>
      <w:proofErr w:type="gramEnd"/>
      <w:r w:rsidRPr="005B20BC">
        <w:rPr>
          <w:rFonts w:eastAsia="Arial"/>
          <w:sz w:val="24"/>
          <w:szCs w:val="24"/>
          <w:lang w:val="ru-RU"/>
        </w:rPr>
        <w:t xml:space="preserve">рублей ____ копеек, включая налог на добавленную стоимость (__%): __________ (_______) рублей ___ копеек (НДС не облагается на основании ______________ Налогового кодекса РФ). </w:t>
      </w:r>
    </w:p>
    <w:p w:rsidR="005B20BC" w:rsidRPr="005B20BC" w:rsidRDefault="005B20BC" w:rsidP="005B20BC">
      <w:pPr>
        <w:ind w:firstLine="709"/>
        <w:jc w:val="both"/>
        <w:rPr>
          <w:rFonts w:eastAsia="Arial"/>
          <w:sz w:val="24"/>
          <w:szCs w:val="24"/>
          <w:lang w:val="ru-RU"/>
        </w:rPr>
      </w:pPr>
      <w:r w:rsidRPr="005B20BC">
        <w:rPr>
          <w:rFonts w:eastAsia="Arial"/>
          <w:sz w:val="24"/>
          <w:szCs w:val="24"/>
          <w:lang w:val="ru-RU"/>
        </w:rPr>
        <w:t>Цена единицы товара указана в Спецификации (Приложение №1 к Контракту).</w:t>
      </w:r>
    </w:p>
    <w:p w:rsidR="005B20BC" w:rsidRPr="005B20BC" w:rsidRDefault="005B20BC" w:rsidP="005B20BC">
      <w:pPr>
        <w:ind w:firstLine="709"/>
        <w:jc w:val="both"/>
        <w:rPr>
          <w:rFonts w:eastAsia="Arial"/>
          <w:sz w:val="24"/>
          <w:szCs w:val="24"/>
          <w:lang w:val="ru-RU"/>
        </w:rPr>
      </w:pPr>
      <w:proofErr w:type="gramStart"/>
      <w:r w:rsidRPr="005B20BC">
        <w:rPr>
          <w:rFonts w:eastAsia="Arial"/>
          <w:sz w:val="24"/>
          <w:szCs w:val="24"/>
          <w:lang w:val="ru-RU"/>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5B20BC">
        <w:rPr>
          <w:rFonts w:eastAsia="Arial"/>
          <w:sz w:val="24"/>
          <w:szCs w:val="24"/>
          <w:lang w:val="ru-RU"/>
        </w:rPr>
        <w:t xml:space="preserve"> размер таких налогов, сборов и иных обязательных платежей.</w:t>
      </w:r>
    </w:p>
    <w:p w:rsidR="005B20BC" w:rsidRPr="005B20BC" w:rsidRDefault="005B20BC" w:rsidP="005B20BC">
      <w:pPr>
        <w:ind w:firstLine="709"/>
        <w:jc w:val="both"/>
        <w:rPr>
          <w:rFonts w:eastAsia="Arial"/>
          <w:sz w:val="24"/>
          <w:szCs w:val="24"/>
          <w:lang w:val="ru-RU"/>
        </w:rPr>
      </w:pPr>
      <w:r>
        <w:rPr>
          <w:rFonts w:eastAsia="Arial"/>
          <w:sz w:val="24"/>
          <w:szCs w:val="24"/>
          <w:lang w:val="ru-RU"/>
        </w:rPr>
        <w:t>2</w:t>
      </w:r>
      <w:r w:rsidRPr="005B20BC">
        <w:rPr>
          <w:rFonts w:eastAsia="Arial"/>
          <w:sz w:val="24"/>
          <w:szCs w:val="24"/>
          <w:lang w:val="ru-RU"/>
        </w:rPr>
        <w:t xml:space="preserve">.2. </w:t>
      </w:r>
      <w:proofErr w:type="gramStart"/>
      <w:r w:rsidRPr="005B20BC">
        <w:rPr>
          <w:rFonts w:eastAsia="Arial"/>
          <w:sz w:val="24"/>
          <w:szCs w:val="24"/>
          <w:lang w:val="ru-RU"/>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стоимость автомобильного топлива, стоимость работ специалистов, используемого оборудования, техники, машин, механизмов, транспортные расходы для прибытия до места оказания Услуг, погрузку, разгрузку, транспортировку снега, расходы на страхование рисков, а также все подлежащие к уплате налоги, сборы</w:t>
      </w:r>
      <w:proofErr w:type="gramEnd"/>
      <w:r w:rsidRPr="005B20BC">
        <w:rPr>
          <w:rFonts w:eastAsia="Arial"/>
          <w:sz w:val="24"/>
          <w:szCs w:val="24"/>
          <w:lang w:val="ru-RU"/>
        </w:rPr>
        <w:t xml:space="preserve"> и другие обязательные </w:t>
      </w:r>
      <w:proofErr w:type="gramStart"/>
      <w:r w:rsidRPr="005B20BC">
        <w:rPr>
          <w:rFonts w:eastAsia="Arial"/>
          <w:sz w:val="24"/>
          <w:szCs w:val="24"/>
          <w:lang w:val="ru-RU"/>
        </w:rPr>
        <w:t>платежи</w:t>
      </w:r>
      <w:proofErr w:type="gramEnd"/>
      <w:r w:rsidRPr="005B20BC">
        <w:rPr>
          <w:rFonts w:eastAsia="Arial"/>
          <w:sz w:val="24"/>
          <w:szCs w:val="24"/>
          <w:lang w:val="ru-RU"/>
        </w:rPr>
        <w:t xml:space="preserve"> и иные расходы, связанные с оказанием Услуг.</w:t>
      </w:r>
    </w:p>
    <w:p w:rsidR="005B20BC" w:rsidRPr="005B20BC" w:rsidRDefault="005B20BC" w:rsidP="005B20BC">
      <w:pPr>
        <w:ind w:firstLine="709"/>
        <w:jc w:val="both"/>
        <w:rPr>
          <w:rFonts w:eastAsia="Arial"/>
          <w:sz w:val="24"/>
          <w:szCs w:val="24"/>
          <w:lang w:val="ru-RU"/>
        </w:rPr>
      </w:pPr>
      <w:r>
        <w:rPr>
          <w:rFonts w:eastAsia="Arial"/>
          <w:sz w:val="24"/>
          <w:szCs w:val="24"/>
          <w:lang w:val="ru-RU"/>
        </w:rPr>
        <w:lastRenderedPageBreak/>
        <w:t>2</w:t>
      </w:r>
      <w:r w:rsidRPr="005B20BC">
        <w:rPr>
          <w:rFonts w:eastAsia="Arial"/>
          <w:sz w:val="24"/>
          <w:szCs w:val="24"/>
          <w:lang w:val="ru-RU"/>
        </w:rPr>
        <w:t>.3. Авансовые платежи по Контракту не предусмотрены.</w:t>
      </w:r>
    </w:p>
    <w:p w:rsidR="005B20BC" w:rsidRPr="005B20BC" w:rsidRDefault="005B20BC" w:rsidP="005B20BC">
      <w:pPr>
        <w:ind w:firstLine="709"/>
        <w:jc w:val="both"/>
        <w:rPr>
          <w:rFonts w:eastAsia="Arial"/>
          <w:sz w:val="24"/>
          <w:szCs w:val="24"/>
          <w:lang w:val="ru-RU"/>
        </w:rPr>
      </w:pPr>
      <w:r>
        <w:rPr>
          <w:rFonts w:eastAsia="Arial"/>
          <w:sz w:val="24"/>
          <w:szCs w:val="24"/>
          <w:lang w:val="ru-RU"/>
        </w:rPr>
        <w:t>2</w:t>
      </w:r>
      <w:r w:rsidRPr="005B20BC">
        <w:rPr>
          <w:rFonts w:eastAsia="Arial"/>
          <w:sz w:val="24"/>
          <w:szCs w:val="24"/>
          <w:lang w:val="ru-RU"/>
        </w:rPr>
        <w:t>.4. Оплата производится в безналичном порядке путем перечисления Заказчиком денежных средств на указанный в Контракте расчетный счет Исполнителя в срок 10 (Десять) рабочих дней со дня подписания Сторонами Акта об оказанных услугах на основании предоставленного Исполнителем счета.</w:t>
      </w:r>
    </w:p>
    <w:p w:rsidR="005B20BC" w:rsidRPr="005B20BC" w:rsidRDefault="005B20BC" w:rsidP="005B20BC">
      <w:pPr>
        <w:ind w:firstLine="709"/>
        <w:jc w:val="both"/>
        <w:rPr>
          <w:rFonts w:eastAsia="Arial"/>
          <w:sz w:val="24"/>
          <w:szCs w:val="24"/>
          <w:lang w:val="ru-RU"/>
        </w:rPr>
      </w:pPr>
      <w:r w:rsidRPr="005B20BC">
        <w:rPr>
          <w:rFonts w:eastAsia="Arial"/>
          <w:sz w:val="24"/>
          <w:szCs w:val="24"/>
          <w:lang w:val="ru-RU"/>
        </w:rPr>
        <w:t>Оплата Услуг по Контракту осуществляется за счет средств федерального бюджета, предусмотренных на указанные цели Заказчиком на 202</w:t>
      </w:r>
      <w:r w:rsidR="00426293">
        <w:rPr>
          <w:rFonts w:eastAsia="Arial"/>
          <w:sz w:val="24"/>
          <w:szCs w:val="24"/>
          <w:lang w:val="ru-RU"/>
        </w:rPr>
        <w:t>6</w:t>
      </w:r>
      <w:r w:rsidRPr="005B20BC">
        <w:rPr>
          <w:rFonts w:eastAsia="Arial"/>
          <w:sz w:val="24"/>
          <w:szCs w:val="24"/>
          <w:lang w:val="ru-RU"/>
        </w:rPr>
        <w:t xml:space="preserve"> год по разделу </w:t>
      </w:r>
      <w:r w:rsidR="00426293">
        <w:rPr>
          <w:rFonts w:eastAsia="Arial"/>
          <w:sz w:val="24"/>
          <w:szCs w:val="24"/>
          <w:lang w:val="ru-RU"/>
        </w:rPr>
        <w:t>15701131540790020</w:t>
      </w:r>
      <w:r w:rsidR="00426293" w:rsidRPr="00426293">
        <w:rPr>
          <w:rFonts w:eastAsia="Arial"/>
          <w:sz w:val="24"/>
          <w:szCs w:val="24"/>
          <w:lang w:val="ru-RU"/>
        </w:rPr>
        <w:t>244</w:t>
      </w:r>
      <w:r w:rsidRPr="005B20BC">
        <w:rPr>
          <w:rFonts w:eastAsia="Arial"/>
          <w:sz w:val="24"/>
          <w:szCs w:val="24"/>
          <w:lang w:val="ru-RU"/>
        </w:rPr>
        <w:t>, КОСГУ 22</w:t>
      </w:r>
      <w:r w:rsidR="00426293">
        <w:rPr>
          <w:rFonts w:eastAsia="Arial"/>
          <w:sz w:val="24"/>
          <w:szCs w:val="24"/>
          <w:lang w:val="ru-RU"/>
        </w:rPr>
        <w:t>6</w:t>
      </w:r>
      <w:r w:rsidRPr="005B20BC">
        <w:rPr>
          <w:rFonts w:eastAsia="Arial"/>
          <w:sz w:val="24"/>
          <w:szCs w:val="24"/>
          <w:lang w:val="ru-RU"/>
        </w:rPr>
        <w:t>, вид расходов 244.</w:t>
      </w:r>
    </w:p>
    <w:p w:rsidR="005B20BC" w:rsidRPr="005B20BC" w:rsidRDefault="005B20BC" w:rsidP="005B20BC">
      <w:pPr>
        <w:ind w:firstLine="709"/>
        <w:jc w:val="both"/>
        <w:rPr>
          <w:rFonts w:eastAsia="Arial"/>
          <w:sz w:val="24"/>
          <w:szCs w:val="24"/>
          <w:lang w:val="ru-RU"/>
        </w:rPr>
      </w:pPr>
      <w:r>
        <w:rPr>
          <w:rFonts w:eastAsia="Arial"/>
          <w:sz w:val="24"/>
          <w:szCs w:val="24"/>
          <w:lang w:val="ru-RU"/>
        </w:rPr>
        <w:t>2</w:t>
      </w:r>
      <w:r w:rsidRPr="005B20BC">
        <w:rPr>
          <w:rFonts w:eastAsia="Arial"/>
          <w:sz w:val="24"/>
          <w:szCs w:val="24"/>
          <w:lang w:val="ru-RU"/>
        </w:rPr>
        <w:t>.5. Обязательства Заказчика по оплате цены Контракта считаются исполненными с момента списания денежных сре</w:t>
      </w:r>
      <w:proofErr w:type="gramStart"/>
      <w:r w:rsidRPr="005B20BC">
        <w:rPr>
          <w:rFonts w:eastAsia="Arial"/>
          <w:sz w:val="24"/>
          <w:szCs w:val="24"/>
          <w:lang w:val="ru-RU"/>
        </w:rPr>
        <w:t>дств в р</w:t>
      </w:r>
      <w:proofErr w:type="gramEnd"/>
      <w:r w:rsidRPr="005B20BC">
        <w:rPr>
          <w:rFonts w:eastAsia="Arial"/>
          <w:sz w:val="24"/>
          <w:szCs w:val="24"/>
          <w:lang w:val="ru-RU"/>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5B20BC" w:rsidRPr="005B20BC" w:rsidRDefault="005B20BC" w:rsidP="005B20BC">
      <w:pPr>
        <w:ind w:firstLine="709"/>
        <w:jc w:val="both"/>
        <w:rPr>
          <w:rFonts w:eastAsia="Arial"/>
          <w:sz w:val="24"/>
          <w:szCs w:val="24"/>
          <w:lang w:val="ru-RU"/>
        </w:rPr>
      </w:pPr>
      <w:r>
        <w:rPr>
          <w:rFonts w:eastAsia="Arial"/>
          <w:sz w:val="24"/>
          <w:szCs w:val="24"/>
          <w:lang w:val="ru-RU"/>
        </w:rPr>
        <w:t>2</w:t>
      </w:r>
      <w:r w:rsidRPr="005B20BC">
        <w:rPr>
          <w:rFonts w:eastAsia="Arial"/>
          <w:sz w:val="24"/>
          <w:szCs w:val="24"/>
          <w:lang w:val="ru-RU"/>
        </w:rPr>
        <w:t>.6. В случае начисления Заказчиком Исполнителю неустойки (штрафа, пени), предъявления требования об уплате неустоек (штрафов, пеней) и подписания Сторонами Акта об оказанных услугах, оплата оказанных Услуг может осуществляться Заказчиком за вычетом соответствующего размера неустоек (штрафов, пеней) и (или) убытков.</w:t>
      </w:r>
    </w:p>
    <w:p w:rsidR="005B20BC" w:rsidRDefault="005B20BC" w:rsidP="005B20BC">
      <w:pPr>
        <w:ind w:firstLine="709"/>
        <w:jc w:val="both"/>
        <w:rPr>
          <w:bCs/>
          <w:sz w:val="24"/>
          <w:szCs w:val="24"/>
          <w:lang w:val="ru-RU"/>
        </w:rPr>
      </w:pPr>
      <w:r>
        <w:rPr>
          <w:rFonts w:eastAsia="Arial"/>
          <w:sz w:val="24"/>
          <w:szCs w:val="24"/>
          <w:lang w:val="ru-RU"/>
        </w:rPr>
        <w:t>2</w:t>
      </w:r>
      <w:r w:rsidRPr="005B20BC">
        <w:rPr>
          <w:rFonts w:eastAsia="Arial"/>
          <w:sz w:val="24"/>
          <w:szCs w:val="24"/>
          <w:lang w:val="ru-RU"/>
        </w:rPr>
        <w:t xml:space="preserve">.7. </w:t>
      </w:r>
      <w:r w:rsidRPr="005B20BC">
        <w:rPr>
          <w:bCs/>
          <w:sz w:val="24"/>
          <w:szCs w:val="24"/>
          <w:lang w:val="ru-RU"/>
        </w:rPr>
        <w:t xml:space="preserve">При наличии у </w:t>
      </w:r>
      <w:proofErr w:type="gramStart"/>
      <w:r w:rsidRPr="005B20BC">
        <w:rPr>
          <w:bCs/>
          <w:sz w:val="24"/>
          <w:szCs w:val="24"/>
          <w:lang w:val="ru-RU"/>
        </w:rPr>
        <w:t>Исполнителя</w:t>
      </w:r>
      <w:proofErr w:type="gramEnd"/>
      <w:r w:rsidRPr="005B20BC">
        <w:rPr>
          <w:bCs/>
          <w:sz w:val="24"/>
          <w:szCs w:val="24"/>
          <w:lang w:val="ru-RU"/>
        </w:rPr>
        <w:t xml:space="preserve"> сертифицированного в соответствии с законодательством Российской Федерации программного продукта, совместимого или аналогичного используемому Заказчиком, позволяющего осуществлять получение и обработку платежных документов (счетов) и актов оказанных услуг в электронной форме по телекоммуникационным каналам связи Исполнитель производит выставление платежных документов и акта оказанных услуг Заказчику в электронной форме, а Заказчик в электронной форме направляет Исполнителю  </w:t>
      </w:r>
      <w:r w:rsidRPr="00B10826">
        <w:rPr>
          <w:bCs/>
          <w:sz w:val="24"/>
          <w:szCs w:val="24"/>
          <w:lang w:val="ru-RU"/>
        </w:rPr>
        <w:t>подписанный акт оказанных услуг.</w:t>
      </w:r>
    </w:p>
    <w:p w:rsidR="00426293" w:rsidRDefault="00426293" w:rsidP="005B20BC">
      <w:pPr>
        <w:ind w:firstLine="709"/>
        <w:jc w:val="both"/>
        <w:rPr>
          <w:bCs/>
          <w:sz w:val="24"/>
          <w:szCs w:val="24"/>
          <w:lang w:val="ru-RU"/>
        </w:rPr>
      </w:pPr>
      <w:r>
        <w:rPr>
          <w:bCs/>
          <w:sz w:val="24"/>
          <w:szCs w:val="24"/>
          <w:lang w:val="ru-RU"/>
        </w:rPr>
        <w:t xml:space="preserve">2.8. </w:t>
      </w:r>
      <w:r w:rsidRPr="00426293">
        <w:rPr>
          <w:bCs/>
          <w:sz w:val="24"/>
          <w:szCs w:val="24"/>
          <w:lang w:val="ru-RU"/>
        </w:rPr>
        <w:t>Сверка расчетов по настоящему Контракту производится между Поставщиком и Заказчиком ежеквартально. Сторона, инициирующая проведение сверки расчетов по Контракту, составляет и направляет в адрес другой Стороны акт сверки взаимных расчетов посредством бумажных экземпляров или системы электронного документооборота, позволяющее подтвердить получение такого акта адресатом. В таком случае подписание акта сверки взаимных расчетов осуществляется в течение 10 (Десяти) рабочих дней со дня его получения.</w:t>
      </w:r>
    </w:p>
    <w:p w:rsidR="00426293" w:rsidRDefault="00426293" w:rsidP="005B20BC">
      <w:pPr>
        <w:ind w:firstLine="709"/>
        <w:jc w:val="both"/>
        <w:rPr>
          <w:bCs/>
          <w:sz w:val="24"/>
          <w:szCs w:val="24"/>
          <w:lang w:val="ru-RU"/>
        </w:rPr>
      </w:pPr>
    </w:p>
    <w:p w:rsidR="00FD1951" w:rsidRPr="00B11681" w:rsidRDefault="00FD1951" w:rsidP="00FD1951">
      <w:pPr>
        <w:ind w:left="540" w:hanging="540"/>
        <w:jc w:val="center"/>
        <w:rPr>
          <w:b/>
          <w:sz w:val="24"/>
          <w:szCs w:val="24"/>
          <w:lang w:val="ru-RU"/>
        </w:rPr>
      </w:pPr>
      <w:r w:rsidRPr="0031578E">
        <w:rPr>
          <w:b/>
          <w:sz w:val="24"/>
          <w:szCs w:val="24"/>
          <w:lang w:val="ru-RU"/>
        </w:rPr>
        <w:t>3. ПОРЯДОК ОКАЗАНИЯ И ПРИЕМКИ УСЛУГ.</w:t>
      </w:r>
    </w:p>
    <w:p w:rsidR="00600D73" w:rsidRPr="002967E3" w:rsidRDefault="00600D73" w:rsidP="002967E3">
      <w:pPr>
        <w:ind w:firstLine="567"/>
        <w:jc w:val="both"/>
        <w:rPr>
          <w:rFonts w:eastAsia="Arial"/>
          <w:sz w:val="24"/>
          <w:szCs w:val="24"/>
          <w:lang w:val="ru-RU"/>
        </w:rPr>
      </w:pPr>
      <w:r w:rsidRPr="002967E3">
        <w:rPr>
          <w:rFonts w:eastAsia="Arial"/>
          <w:sz w:val="24"/>
          <w:szCs w:val="24"/>
          <w:lang w:val="ru-RU"/>
        </w:rPr>
        <w:t>3.1. Оказание услуг осуществляется исполнителем на основании письменной заяв</w:t>
      </w:r>
      <w:r w:rsidR="00174412" w:rsidRPr="002967E3">
        <w:rPr>
          <w:rFonts w:eastAsia="Arial"/>
          <w:sz w:val="24"/>
          <w:szCs w:val="24"/>
          <w:lang w:val="ru-RU"/>
        </w:rPr>
        <w:t>ки Заказчика (П</w:t>
      </w:r>
      <w:r w:rsidRPr="002967E3">
        <w:rPr>
          <w:rFonts w:eastAsia="Arial"/>
          <w:sz w:val="24"/>
          <w:szCs w:val="24"/>
          <w:lang w:val="ru-RU"/>
        </w:rPr>
        <w:t xml:space="preserve">риложение № </w:t>
      </w:r>
      <w:r w:rsidR="00ED0172" w:rsidRPr="002967E3">
        <w:rPr>
          <w:rFonts w:eastAsia="Arial"/>
          <w:sz w:val="24"/>
          <w:szCs w:val="24"/>
          <w:lang w:val="ru-RU"/>
        </w:rPr>
        <w:t>3</w:t>
      </w:r>
      <w:r w:rsidRPr="002967E3">
        <w:rPr>
          <w:rFonts w:eastAsia="Arial"/>
          <w:sz w:val="24"/>
          <w:szCs w:val="24"/>
          <w:lang w:val="ru-RU"/>
        </w:rPr>
        <w:t xml:space="preserve"> к Контракту), а также в соответствии с количеством, указанным в </w:t>
      </w:r>
      <w:r w:rsidR="00ED0172" w:rsidRPr="002967E3">
        <w:rPr>
          <w:rFonts w:eastAsia="Arial"/>
          <w:sz w:val="24"/>
          <w:szCs w:val="24"/>
          <w:lang w:val="ru-RU"/>
        </w:rPr>
        <w:t xml:space="preserve">Таблице 1 </w:t>
      </w:r>
      <w:r w:rsidRPr="002967E3">
        <w:rPr>
          <w:rFonts w:eastAsia="Arial"/>
          <w:sz w:val="24"/>
          <w:szCs w:val="24"/>
          <w:lang w:val="ru-RU"/>
        </w:rPr>
        <w:t>к Техническому заданию.</w:t>
      </w:r>
    </w:p>
    <w:p w:rsidR="003647D5" w:rsidRPr="002967E3" w:rsidRDefault="00600D73" w:rsidP="002967E3">
      <w:pPr>
        <w:ind w:firstLine="567"/>
        <w:jc w:val="both"/>
        <w:rPr>
          <w:rFonts w:eastAsia="Arial"/>
          <w:sz w:val="24"/>
          <w:szCs w:val="24"/>
          <w:lang w:val="ru-RU"/>
        </w:rPr>
      </w:pPr>
      <w:r w:rsidRPr="002967E3">
        <w:rPr>
          <w:rFonts w:eastAsia="Arial"/>
          <w:sz w:val="24"/>
          <w:szCs w:val="24"/>
          <w:lang w:val="ru-RU"/>
        </w:rPr>
        <w:t xml:space="preserve">3.2. Услуги оказываются в соответствии </w:t>
      </w:r>
      <w:r w:rsidR="001C39F4" w:rsidRPr="002967E3">
        <w:rPr>
          <w:rFonts w:eastAsia="Arial"/>
          <w:sz w:val="24"/>
          <w:szCs w:val="24"/>
          <w:lang w:val="ru-RU"/>
        </w:rPr>
        <w:t xml:space="preserve">с </w:t>
      </w:r>
      <w:r w:rsidR="00B11681" w:rsidRPr="002967E3">
        <w:rPr>
          <w:rFonts w:eastAsia="Arial"/>
          <w:sz w:val="24"/>
          <w:szCs w:val="24"/>
          <w:lang w:val="ru-RU"/>
        </w:rPr>
        <w:t>Техническим заданием</w:t>
      </w:r>
      <w:r w:rsidR="003647D5" w:rsidRPr="002967E3">
        <w:rPr>
          <w:rFonts w:eastAsia="Arial"/>
          <w:sz w:val="24"/>
          <w:szCs w:val="24"/>
          <w:lang w:val="ru-RU"/>
        </w:rPr>
        <w:t xml:space="preserve"> (Приложение № 1 к Контракту)</w:t>
      </w:r>
      <w:r w:rsidR="00172232" w:rsidRPr="002967E3">
        <w:rPr>
          <w:sz w:val="24"/>
          <w:szCs w:val="24"/>
          <w:lang w:val="ru-RU"/>
        </w:rPr>
        <w:t xml:space="preserve"> </w:t>
      </w:r>
      <w:r w:rsidR="00172232" w:rsidRPr="002967E3">
        <w:rPr>
          <w:rFonts w:eastAsia="Arial"/>
          <w:sz w:val="24"/>
          <w:szCs w:val="24"/>
          <w:lang w:val="ru-RU"/>
        </w:rPr>
        <w:t>и требованиями настоящего Контракта,</w:t>
      </w:r>
      <w:r w:rsidRPr="002967E3">
        <w:rPr>
          <w:rFonts w:eastAsia="Arial"/>
          <w:sz w:val="24"/>
          <w:szCs w:val="24"/>
          <w:lang w:val="ru-RU"/>
        </w:rPr>
        <w:t xml:space="preserve"> а также действующими нормативными документами по </w:t>
      </w:r>
      <w:r w:rsidR="001C39F4" w:rsidRPr="002967E3">
        <w:rPr>
          <w:rFonts w:eastAsia="Arial"/>
          <w:sz w:val="24"/>
          <w:szCs w:val="24"/>
          <w:lang w:val="ru-RU"/>
        </w:rPr>
        <w:t>применению и испытанию средств защиты</w:t>
      </w:r>
      <w:r w:rsidR="003647D5" w:rsidRPr="002967E3">
        <w:rPr>
          <w:rFonts w:eastAsia="Arial"/>
          <w:sz w:val="24"/>
          <w:szCs w:val="24"/>
          <w:lang w:val="ru-RU"/>
        </w:rPr>
        <w:t>.</w:t>
      </w:r>
    </w:p>
    <w:p w:rsidR="003647D5" w:rsidRPr="002967E3" w:rsidRDefault="00172232" w:rsidP="002967E3">
      <w:pPr>
        <w:widowControl w:val="0"/>
        <w:autoSpaceDE w:val="0"/>
        <w:autoSpaceDN w:val="0"/>
        <w:adjustRightInd w:val="0"/>
        <w:snapToGrid w:val="0"/>
        <w:ind w:firstLine="567"/>
        <w:jc w:val="both"/>
        <w:rPr>
          <w:rFonts w:eastAsia="Calibri"/>
          <w:sz w:val="24"/>
          <w:szCs w:val="24"/>
          <w:lang w:val="ru-RU"/>
        </w:rPr>
      </w:pPr>
      <w:r w:rsidRPr="002967E3">
        <w:rPr>
          <w:rFonts w:eastAsia="Calibri"/>
          <w:sz w:val="24"/>
          <w:szCs w:val="24"/>
          <w:lang w:val="ru-RU"/>
        </w:rPr>
        <w:t xml:space="preserve">3.3. </w:t>
      </w:r>
      <w:r w:rsidR="003647D5" w:rsidRPr="002967E3">
        <w:rPr>
          <w:rFonts w:eastAsia="Calibri"/>
          <w:sz w:val="24"/>
          <w:szCs w:val="24"/>
          <w:lang w:val="ru-RU"/>
        </w:rPr>
        <w:t xml:space="preserve">По результатам поверки Исполнитель выдает свидетельство о поверке установленного образца или извещение о непригодности. </w:t>
      </w:r>
      <w:r w:rsidR="00D7644A" w:rsidRPr="002967E3">
        <w:rPr>
          <w:rFonts w:eastAsia="Calibri"/>
          <w:sz w:val="24"/>
          <w:szCs w:val="24"/>
          <w:lang w:val="ru-RU"/>
        </w:rPr>
        <w:t>Р</w:t>
      </w:r>
      <w:r w:rsidR="003647D5" w:rsidRPr="002967E3">
        <w:rPr>
          <w:rFonts w:eastAsia="Calibri"/>
          <w:sz w:val="24"/>
          <w:szCs w:val="24"/>
          <w:lang w:val="ru-RU"/>
        </w:rPr>
        <w:t xml:space="preserve">езультаты поверки средств измерений должны быть оформлены в соответствии с Приказом </w:t>
      </w:r>
      <w:proofErr w:type="spellStart"/>
      <w:r w:rsidR="003647D5" w:rsidRPr="002967E3">
        <w:rPr>
          <w:rFonts w:eastAsia="Calibri"/>
          <w:sz w:val="24"/>
          <w:szCs w:val="24"/>
          <w:lang w:val="ru-RU"/>
        </w:rPr>
        <w:t>Минпромторга</w:t>
      </w:r>
      <w:proofErr w:type="spellEnd"/>
      <w:r w:rsidR="003647D5" w:rsidRPr="002967E3">
        <w:rPr>
          <w:rFonts w:eastAsia="Calibri"/>
          <w:sz w:val="24"/>
          <w:szCs w:val="24"/>
          <w:lang w:val="ru-RU"/>
        </w:rPr>
        <w:t xml:space="preserve"> России от 31.07.2020 № 2510 «Об утверждении Порядка проведения поверки средств измерений, требования к знаку поверки и содержанию свидетельства о поверки».</w:t>
      </w:r>
    </w:p>
    <w:p w:rsidR="002967E3" w:rsidRPr="002967E3" w:rsidRDefault="002967E3" w:rsidP="00B91280">
      <w:pPr>
        <w:shd w:val="clear" w:color="auto" w:fill="FFFFFF"/>
        <w:tabs>
          <w:tab w:val="left" w:pos="993"/>
          <w:tab w:val="left" w:pos="1134"/>
          <w:tab w:val="left" w:pos="1418"/>
          <w:tab w:val="left" w:pos="1498"/>
        </w:tabs>
        <w:ind w:firstLine="567"/>
        <w:jc w:val="both"/>
        <w:rPr>
          <w:strike/>
          <w:sz w:val="24"/>
          <w:szCs w:val="24"/>
          <w:lang w:val="ru-RU"/>
        </w:rPr>
      </w:pPr>
      <w:r>
        <w:rPr>
          <w:sz w:val="24"/>
          <w:szCs w:val="24"/>
          <w:lang w:val="ru-RU"/>
        </w:rPr>
        <w:t>3.4</w:t>
      </w:r>
      <w:r w:rsidRPr="002967E3">
        <w:rPr>
          <w:sz w:val="24"/>
          <w:szCs w:val="24"/>
          <w:lang w:val="ru-RU"/>
        </w:rPr>
        <w:t xml:space="preserve">. </w:t>
      </w:r>
      <w:r w:rsidRPr="002967E3">
        <w:rPr>
          <w:color w:val="000000"/>
          <w:sz w:val="24"/>
          <w:szCs w:val="24"/>
          <w:lang w:val="ru-RU"/>
        </w:rPr>
        <w:t xml:space="preserve">Исполнитель направляет в адрес Заказчика извещение (уведомление) о готовности Услуг к сдаче, Акт об оказанных услугах, счет и (или) универсальный передаточный документ (счет-фактуру) </w:t>
      </w:r>
      <w:r w:rsidRPr="002967E3">
        <w:rPr>
          <w:sz w:val="24"/>
          <w:szCs w:val="24"/>
          <w:lang w:val="ru-RU"/>
        </w:rPr>
        <w:t>(при наличии). В случае неисполнения Исполнителем указанной обязанности Заказчик вправе приостановить приемку Услуг.</w:t>
      </w:r>
    </w:p>
    <w:p w:rsidR="002967E3" w:rsidRPr="002967E3" w:rsidRDefault="002967E3" w:rsidP="00B91280">
      <w:pPr>
        <w:shd w:val="clear" w:color="auto" w:fill="FFFFFF"/>
        <w:tabs>
          <w:tab w:val="left" w:pos="993"/>
          <w:tab w:val="left" w:pos="1134"/>
          <w:tab w:val="left" w:pos="1418"/>
          <w:tab w:val="left" w:pos="1498"/>
        </w:tabs>
        <w:ind w:firstLine="567"/>
        <w:jc w:val="both"/>
        <w:rPr>
          <w:color w:val="000000"/>
          <w:sz w:val="24"/>
          <w:szCs w:val="24"/>
          <w:lang w:val="ru-RU"/>
        </w:rPr>
      </w:pPr>
      <w:r>
        <w:rPr>
          <w:sz w:val="24"/>
          <w:szCs w:val="24"/>
          <w:lang w:val="ru-RU"/>
        </w:rPr>
        <w:t>3.5</w:t>
      </w:r>
      <w:r w:rsidRPr="002967E3">
        <w:rPr>
          <w:sz w:val="24"/>
          <w:szCs w:val="24"/>
          <w:lang w:val="ru-RU"/>
        </w:rPr>
        <w:t xml:space="preserve">. </w:t>
      </w:r>
      <w:r w:rsidRPr="002967E3">
        <w:rPr>
          <w:rFonts w:cs="Calibri"/>
          <w:sz w:val="24"/>
          <w:szCs w:val="24"/>
          <w:lang w:val="ru-RU"/>
        </w:rPr>
        <w:t xml:space="preserve">Приемка Заказчиком </w:t>
      </w:r>
      <w:r w:rsidRPr="002967E3">
        <w:rPr>
          <w:sz w:val="24"/>
          <w:szCs w:val="24"/>
          <w:lang w:val="ru-RU"/>
        </w:rPr>
        <w:t xml:space="preserve">результатов исполнения Контракта, </w:t>
      </w:r>
      <w:r w:rsidRPr="002967E3">
        <w:rPr>
          <w:rFonts w:cs="Calibri"/>
          <w:sz w:val="24"/>
          <w:szCs w:val="24"/>
          <w:lang w:val="ru-RU"/>
        </w:rPr>
        <w:t xml:space="preserve">включая проведение экспертизы </w:t>
      </w:r>
      <w:r w:rsidRPr="002967E3">
        <w:rPr>
          <w:sz w:val="24"/>
          <w:szCs w:val="24"/>
          <w:lang w:val="ru-RU"/>
        </w:rPr>
        <w:t>результатов, предусмотренных Контрактом, в части их соответствия условиям Контракта</w:t>
      </w:r>
      <w:r w:rsidRPr="002967E3">
        <w:rPr>
          <w:rFonts w:cs="Calibri"/>
          <w:sz w:val="24"/>
          <w:szCs w:val="24"/>
          <w:lang w:val="ru-RU"/>
        </w:rPr>
        <w:t xml:space="preserve"> осуществляется в течение 5 (Пяти) рабочих дней со дня получения от Исполнителя указанных в пункте 3.1. Контракта документов.</w:t>
      </w:r>
    </w:p>
    <w:p w:rsidR="002967E3" w:rsidRPr="002967E3" w:rsidRDefault="002967E3" w:rsidP="00B91280">
      <w:pPr>
        <w:shd w:val="clear" w:color="auto" w:fill="FFFFFF"/>
        <w:tabs>
          <w:tab w:val="left" w:pos="1418"/>
          <w:tab w:val="left" w:pos="1498"/>
        </w:tabs>
        <w:ind w:firstLine="567"/>
        <w:jc w:val="both"/>
        <w:rPr>
          <w:sz w:val="24"/>
          <w:szCs w:val="24"/>
          <w:lang w:val="ru-RU"/>
        </w:rPr>
      </w:pPr>
      <w:r>
        <w:rPr>
          <w:sz w:val="24"/>
          <w:szCs w:val="24"/>
          <w:lang w:val="ru-RU"/>
        </w:rPr>
        <w:t>3.6</w:t>
      </w:r>
      <w:r w:rsidRPr="002967E3">
        <w:rPr>
          <w:sz w:val="24"/>
          <w:szCs w:val="24"/>
          <w:lang w:val="ru-RU"/>
        </w:rPr>
        <w:t xml:space="preserve">. Экспертиза результатов, предусмотренных Контрактом, может проводиться Заказчиком своими силами или </w:t>
      </w:r>
      <w:r w:rsidRPr="002967E3">
        <w:rPr>
          <w:bCs/>
          <w:sz w:val="24"/>
          <w:szCs w:val="24"/>
          <w:lang w:val="ru-RU"/>
        </w:rPr>
        <w:t>к ее проведению могут привлекаться эксперты, экспертные организации.</w:t>
      </w:r>
    </w:p>
    <w:p w:rsidR="002967E3" w:rsidRPr="002967E3" w:rsidRDefault="002967E3" w:rsidP="00B91280">
      <w:pPr>
        <w:shd w:val="clear" w:color="auto" w:fill="FFFFFF"/>
        <w:tabs>
          <w:tab w:val="left" w:pos="1418"/>
          <w:tab w:val="left" w:pos="1498"/>
        </w:tabs>
        <w:ind w:firstLine="567"/>
        <w:jc w:val="both"/>
        <w:rPr>
          <w:color w:val="000000"/>
          <w:sz w:val="24"/>
          <w:szCs w:val="24"/>
          <w:lang w:val="ru-RU" w:eastAsia="ar-SA"/>
        </w:rPr>
      </w:pPr>
      <w:r>
        <w:rPr>
          <w:sz w:val="24"/>
          <w:szCs w:val="24"/>
          <w:lang w:val="ru-RU"/>
        </w:rPr>
        <w:lastRenderedPageBreak/>
        <w:t>3.7</w:t>
      </w:r>
      <w:r w:rsidRPr="002967E3">
        <w:rPr>
          <w:sz w:val="24"/>
          <w:szCs w:val="24"/>
          <w:lang w:val="ru-RU"/>
        </w:rPr>
        <w:t xml:space="preserve">. </w:t>
      </w:r>
      <w:r w:rsidRPr="002967E3">
        <w:rPr>
          <w:color w:val="000000"/>
          <w:sz w:val="24"/>
          <w:szCs w:val="24"/>
          <w:lang w:val="ru-RU" w:eastAsia="ar-SA"/>
        </w:rPr>
        <w:t>Заказчик, принявший Услуги без проверки, не лишается права ссылаться на недостатки, которые будут установлены в ходе использования Услуг.</w:t>
      </w:r>
    </w:p>
    <w:p w:rsidR="002967E3" w:rsidRPr="002967E3" w:rsidRDefault="002967E3" w:rsidP="00B91280">
      <w:pPr>
        <w:shd w:val="clear" w:color="auto" w:fill="FFFFFF"/>
        <w:tabs>
          <w:tab w:val="left" w:pos="1418"/>
          <w:tab w:val="left" w:pos="1498"/>
        </w:tabs>
        <w:ind w:firstLine="567"/>
        <w:jc w:val="both"/>
        <w:rPr>
          <w:color w:val="000000"/>
          <w:sz w:val="24"/>
          <w:szCs w:val="24"/>
          <w:lang w:val="ru-RU"/>
        </w:rPr>
      </w:pPr>
      <w:r>
        <w:rPr>
          <w:color w:val="000000"/>
          <w:sz w:val="24"/>
          <w:szCs w:val="24"/>
          <w:lang w:val="ru-RU" w:eastAsia="ar-SA"/>
        </w:rPr>
        <w:t>3.8</w:t>
      </w:r>
      <w:r w:rsidRPr="002967E3">
        <w:rPr>
          <w:color w:val="000000"/>
          <w:sz w:val="24"/>
          <w:szCs w:val="24"/>
          <w:lang w:val="ru-RU" w:eastAsia="ar-SA"/>
        </w:rPr>
        <w:t xml:space="preserve">. </w:t>
      </w:r>
      <w:r w:rsidRPr="002967E3">
        <w:rPr>
          <w:rFonts w:cs="Calibri"/>
          <w:sz w:val="24"/>
          <w:szCs w:val="24"/>
          <w:lang w:val="ru-RU"/>
        </w:rPr>
        <w:t>По истечении срока, указанного в пункте 3.2. Контракта Заказчик совершает одно из следующих действий:</w:t>
      </w:r>
    </w:p>
    <w:p w:rsidR="002967E3" w:rsidRPr="002967E3" w:rsidRDefault="002967E3" w:rsidP="00B91280">
      <w:pPr>
        <w:tabs>
          <w:tab w:val="left" w:pos="1418"/>
        </w:tabs>
        <w:ind w:firstLine="567"/>
        <w:contextualSpacing/>
        <w:jc w:val="both"/>
        <w:rPr>
          <w:rFonts w:cs="Calibri"/>
          <w:sz w:val="24"/>
          <w:szCs w:val="24"/>
          <w:lang w:val="ru-RU"/>
        </w:rPr>
      </w:pPr>
      <w:r w:rsidRPr="002967E3">
        <w:rPr>
          <w:rFonts w:cs="Calibri"/>
          <w:sz w:val="24"/>
          <w:szCs w:val="24"/>
          <w:lang w:val="ru-RU"/>
        </w:rPr>
        <w:t xml:space="preserve">- направляет Исполнителю </w:t>
      </w:r>
      <w:r w:rsidRPr="002967E3">
        <w:rPr>
          <w:color w:val="000000"/>
          <w:spacing w:val="-6"/>
          <w:sz w:val="24"/>
          <w:szCs w:val="24"/>
          <w:lang w:val="ru-RU"/>
        </w:rPr>
        <w:t>один экземпляр подписанного А</w:t>
      </w:r>
      <w:r w:rsidRPr="002967E3">
        <w:rPr>
          <w:color w:val="000000"/>
          <w:sz w:val="24"/>
          <w:szCs w:val="24"/>
          <w:lang w:val="ru-RU"/>
        </w:rPr>
        <w:t>кта об оказанных услугах</w:t>
      </w:r>
      <w:r w:rsidRPr="002967E3">
        <w:rPr>
          <w:rFonts w:cs="Calibri"/>
          <w:sz w:val="24"/>
          <w:szCs w:val="24"/>
          <w:lang w:val="ru-RU"/>
        </w:rPr>
        <w:t>;</w:t>
      </w:r>
    </w:p>
    <w:p w:rsidR="002967E3" w:rsidRPr="002967E3" w:rsidRDefault="00830B67" w:rsidP="00B91280">
      <w:pPr>
        <w:tabs>
          <w:tab w:val="left" w:pos="1418"/>
        </w:tabs>
        <w:ind w:firstLine="567"/>
        <w:contextualSpacing/>
        <w:jc w:val="both"/>
        <w:rPr>
          <w:rFonts w:cs="Calibri"/>
          <w:sz w:val="24"/>
          <w:szCs w:val="24"/>
          <w:lang w:val="ru-RU"/>
        </w:rPr>
      </w:pPr>
      <w:r>
        <w:rPr>
          <w:rFonts w:cs="Calibri"/>
          <w:sz w:val="24"/>
          <w:szCs w:val="24"/>
          <w:lang w:val="ru-RU"/>
        </w:rPr>
        <w:t>-</w:t>
      </w:r>
      <w:r w:rsidR="002967E3" w:rsidRPr="002967E3">
        <w:rPr>
          <w:rFonts w:cs="Calibri"/>
          <w:sz w:val="24"/>
          <w:szCs w:val="24"/>
          <w:lang w:val="ru-RU"/>
        </w:rPr>
        <w:t>направляет Исполнителю мотивированный отказ от подписания А</w:t>
      </w:r>
      <w:r w:rsidR="002967E3" w:rsidRPr="002967E3">
        <w:rPr>
          <w:color w:val="000000"/>
          <w:sz w:val="24"/>
          <w:szCs w:val="24"/>
          <w:lang w:val="ru-RU"/>
        </w:rPr>
        <w:t>кта об оказанных услугах</w:t>
      </w:r>
      <w:r w:rsidR="002967E3" w:rsidRPr="002967E3">
        <w:rPr>
          <w:rFonts w:cs="Calibri"/>
          <w:sz w:val="24"/>
          <w:szCs w:val="24"/>
          <w:lang w:val="ru-RU"/>
        </w:rPr>
        <w:t>;</w:t>
      </w:r>
    </w:p>
    <w:p w:rsidR="002967E3" w:rsidRPr="002967E3" w:rsidRDefault="002967E3" w:rsidP="00B91280">
      <w:pPr>
        <w:tabs>
          <w:tab w:val="left" w:pos="1418"/>
        </w:tabs>
        <w:ind w:firstLine="567"/>
        <w:contextualSpacing/>
        <w:jc w:val="both"/>
        <w:rPr>
          <w:rFonts w:cs="Calibri"/>
          <w:sz w:val="24"/>
          <w:szCs w:val="24"/>
          <w:lang w:val="ru-RU"/>
        </w:rPr>
      </w:pPr>
      <w:r w:rsidRPr="002967E3">
        <w:rPr>
          <w:sz w:val="24"/>
          <w:szCs w:val="24"/>
          <w:lang w:val="ru-RU"/>
        </w:rPr>
        <w:t xml:space="preserve">- направляет </w:t>
      </w:r>
      <w:r w:rsidRPr="002967E3">
        <w:rPr>
          <w:rFonts w:cs="Calibri"/>
          <w:sz w:val="24"/>
          <w:szCs w:val="24"/>
          <w:lang w:val="ru-RU"/>
        </w:rPr>
        <w:t>Исполнителю</w:t>
      </w:r>
      <w:r w:rsidRPr="002967E3">
        <w:rPr>
          <w:sz w:val="24"/>
          <w:szCs w:val="24"/>
          <w:lang w:val="ru-RU"/>
        </w:rPr>
        <w:t xml:space="preserve"> Акт о недостатках, в котором указывает объем принятых Услуг и </w:t>
      </w:r>
      <w:r w:rsidRPr="002967E3">
        <w:rPr>
          <w:rFonts w:cs="Calibri"/>
          <w:sz w:val="24"/>
          <w:szCs w:val="24"/>
          <w:lang w:val="ru-RU"/>
        </w:rPr>
        <w:t>перечень выявленных недостатков, сроки для их устранения</w:t>
      </w:r>
      <w:r w:rsidRPr="002967E3">
        <w:rPr>
          <w:sz w:val="24"/>
          <w:szCs w:val="24"/>
          <w:lang w:val="ru-RU"/>
        </w:rPr>
        <w:t>.</w:t>
      </w:r>
    </w:p>
    <w:p w:rsidR="002967E3" w:rsidRPr="002967E3" w:rsidRDefault="002967E3" w:rsidP="00B91280">
      <w:pPr>
        <w:tabs>
          <w:tab w:val="left" w:pos="1418"/>
        </w:tabs>
        <w:ind w:firstLine="567"/>
        <w:contextualSpacing/>
        <w:jc w:val="both"/>
        <w:rPr>
          <w:rFonts w:cs="Calibri"/>
          <w:sz w:val="24"/>
          <w:szCs w:val="24"/>
          <w:lang w:val="ru-RU"/>
        </w:rPr>
      </w:pPr>
      <w:r>
        <w:rPr>
          <w:rFonts w:cs="Calibri"/>
          <w:sz w:val="24"/>
          <w:szCs w:val="24"/>
          <w:lang w:val="ru-RU"/>
        </w:rPr>
        <w:t>3.9</w:t>
      </w:r>
      <w:r w:rsidRPr="002967E3">
        <w:rPr>
          <w:rFonts w:cs="Calibri"/>
          <w:sz w:val="24"/>
          <w:szCs w:val="24"/>
          <w:lang w:val="ru-RU"/>
        </w:rPr>
        <w:t>. В случае отказа Заказчика от принятия Услуг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2967E3" w:rsidRPr="002967E3" w:rsidRDefault="002967E3" w:rsidP="00B91280">
      <w:pPr>
        <w:tabs>
          <w:tab w:val="left" w:pos="1418"/>
        </w:tabs>
        <w:ind w:firstLine="567"/>
        <w:contextualSpacing/>
        <w:jc w:val="both"/>
        <w:rPr>
          <w:rFonts w:cs="Calibri"/>
          <w:sz w:val="24"/>
          <w:szCs w:val="24"/>
          <w:lang w:val="ru-RU"/>
        </w:rPr>
      </w:pPr>
      <w:r>
        <w:rPr>
          <w:kern w:val="16"/>
          <w:sz w:val="24"/>
          <w:szCs w:val="24"/>
          <w:lang w:val="ru-RU"/>
        </w:rPr>
        <w:t>3.10</w:t>
      </w:r>
      <w:r w:rsidRPr="002967E3">
        <w:rPr>
          <w:kern w:val="16"/>
          <w:sz w:val="24"/>
          <w:szCs w:val="24"/>
          <w:lang w:val="ru-RU"/>
        </w:rPr>
        <w:t>. В случае несогласия Исполнителя с Актом</w:t>
      </w:r>
      <w:r w:rsidRPr="002967E3">
        <w:rPr>
          <w:rFonts w:cs="Calibri"/>
          <w:sz w:val="24"/>
          <w:szCs w:val="24"/>
          <w:lang w:val="ru-RU"/>
        </w:rPr>
        <w:t xml:space="preserve"> о недостатках</w:t>
      </w:r>
      <w:r w:rsidRPr="002967E3">
        <w:rPr>
          <w:kern w:val="16"/>
          <w:sz w:val="24"/>
          <w:szCs w:val="24"/>
          <w:lang w:val="ru-RU"/>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2967E3" w:rsidRPr="002967E3" w:rsidRDefault="002967E3" w:rsidP="00B91280">
      <w:pPr>
        <w:tabs>
          <w:tab w:val="left" w:pos="1418"/>
        </w:tabs>
        <w:ind w:firstLine="567"/>
        <w:contextualSpacing/>
        <w:jc w:val="both"/>
        <w:rPr>
          <w:rFonts w:cs="Calibri"/>
          <w:sz w:val="24"/>
          <w:szCs w:val="24"/>
          <w:lang w:val="ru-RU"/>
        </w:rPr>
      </w:pPr>
      <w:r w:rsidRPr="002967E3">
        <w:rPr>
          <w:kern w:val="16"/>
          <w:sz w:val="24"/>
          <w:szCs w:val="24"/>
          <w:lang w:val="ru-RU"/>
        </w:rPr>
        <w:t>3.</w:t>
      </w:r>
      <w:r>
        <w:rPr>
          <w:kern w:val="16"/>
          <w:sz w:val="24"/>
          <w:szCs w:val="24"/>
          <w:lang w:val="ru-RU"/>
        </w:rPr>
        <w:t>11</w:t>
      </w:r>
      <w:r w:rsidRPr="002967E3">
        <w:rPr>
          <w:kern w:val="16"/>
          <w:sz w:val="24"/>
          <w:szCs w:val="24"/>
          <w:lang w:val="ru-RU"/>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w:t>
      </w:r>
      <w:r w:rsidRPr="002967E3">
        <w:rPr>
          <w:sz w:val="24"/>
          <w:szCs w:val="24"/>
          <w:lang w:val="ru-RU"/>
        </w:rPr>
        <w:t>об одностороннем отказе от исполнения Контракта</w:t>
      </w:r>
      <w:r w:rsidRPr="002967E3">
        <w:rPr>
          <w:kern w:val="16"/>
          <w:sz w:val="24"/>
          <w:szCs w:val="24"/>
          <w:lang w:val="ru-RU"/>
        </w:rPr>
        <w:t>.</w:t>
      </w:r>
    </w:p>
    <w:p w:rsidR="002967E3" w:rsidRPr="002967E3" w:rsidRDefault="002967E3" w:rsidP="00B91280">
      <w:pPr>
        <w:pStyle w:val="aff8"/>
        <w:tabs>
          <w:tab w:val="left" w:pos="1418"/>
        </w:tabs>
        <w:spacing w:after="0" w:line="240" w:lineRule="auto"/>
        <w:ind w:left="0" w:firstLine="567"/>
        <w:jc w:val="both"/>
        <w:rPr>
          <w:rFonts w:ascii="Times New Roman" w:hAnsi="Times New Roman"/>
          <w:sz w:val="24"/>
          <w:szCs w:val="24"/>
        </w:rPr>
      </w:pPr>
      <w:r>
        <w:rPr>
          <w:rFonts w:ascii="Times New Roman" w:hAnsi="Times New Roman"/>
          <w:sz w:val="24"/>
          <w:szCs w:val="24"/>
        </w:rPr>
        <w:t>3.12.</w:t>
      </w:r>
      <w:r w:rsidRPr="002967E3">
        <w:rPr>
          <w:rFonts w:ascii="Times New Roman" w:hAnsi="Times New Roman"/>
          <w:sz w:val="24"/>
          <w:szCs w:val="24"/>
        </w:rPr>
        <w:t xml:space="preserve"> Повторная процедура приемки оказанных Услуг осуществляется в порядке, установленном в пунктах 3.2. – 3.8. Контракта, по письменному извещению Заказчика Исполнителем об устранении выявленных в ходе приемки оказанных Услуг недостатков, зафиксированных в Акте о недостатках, и готовности сдать оказанные Услуги Заказчику.</w:t>
      </w:r>
    </w:p>
    <w:p w:rsidR="000A2577" w:rsidRDefault="002967E3" w:rsidP="00B91280">
      <w:pPr>
        <w:shd w:val="clear" w:color="auto" w:fill="FFFFFF"/>
        <w:ind w:right="-29" w:firstLine="567"/>
        <w:jc w:val="both"/>
        <w:rPr>
          <w:color w:val="000000"/>
          <w:sz w:val="24"/>
          <w:szCs w:val="24"/>
          <w:lang w:val="ru-RU"/>
        </w:rPr>
      </w:pPr>
      <w:r>
        <w:rPr>
          <w:sz w:val="24"/>
          <w:szCs w:val="24"/>
          <w:lang w:val="ru-RU"/>
        </w:rPr>
        <w:t>3.13</w:t>
      </w:r>
      <w:r w:rsidRPr="002967E3">
        <w:rPr>
          <w:sz w:val="24"/>
          <w:szCs w:val="24"/>
          <w:lang w:val="ru-RU"/>
        </w:rPr>
        <w:t xml:space="preserve">. Датой приемки оказанных Исполнителем Услуг является дата подписания Сторонами Акта </w:t>
      </w:r>
      <w:r w:rsidRPr="002967E3">
        <w:rPr>
          <w:color w:val="000000"/>
          <w:sz w:val="24"/>
          <w:szCs w:val="24"/>
          <w:lang w:val="ru-RU"/>
        </w:rPr>
        <w:t>об оказанных услугах.</w:t>
      </w:r>
    </w:p>
    <w:p w:rsidR="002967E3" w:rsidRPr="002967E3" w:rsidRDefault="002967E3" w:rsidP="00B91280">
      <w:pPr>
        <w:shd w:val="clear" w:color="auto" w:fill="FFFFFF"/>
        <w:ind w:right="-29" w:firstLine="567"/>
        <w:jc w:val="both"/>
        <w:rPr>
          <w:spacing w:val="-4"/>
          <w:sz w:val="24"/>
          <w:szCs w:val="24"/>
          <w:lang w:val="ru-RU"/>
        </w:rPr>
      </w:pPr>
    </w:p>
    <w:p w:rsidR="00FD1951" w:rsidRPr="00ED0172" w:rsidRDefault="00FD1951" w:rsidP="00FD1951">
      <w:pPr>
        <w:widowControl w:val="0"/>
        <w:shd w:val="clear" w:color="auto" w:fill="FFFFFF"/>
        <w:ind w:firstLine="539"/>
        <w:jc w:val="center"/>
        <w:rPr>
          <w:b/>
          <w:sz w:val="24"/>
          <w:szCs w:val="24"/>
          <w:lang w:val="ru-RU"/>
        </w:rPr>
      </w:pPr>
      <w:r w:rsidRPr="00AB389D">
        <w:rPr>
          <w:b/>
          <w:sz w:val="24"/>
          <w:szCs w:val="24"/>
          <w:lang w:val="ru-RU"/>
        </w:rPr>
        <w:t>4. ПРАВА И ОБЯЗАННОСТИ СТОРОН.</w:t>
      </w:r>
    </w:p>
    <w:p w:rsidR="00FD1951" w:rsidRPr="00ED0172" w:rsidRDefault="00FD1951" w:rsidP="00FD1951">
      <w:pPr>
        <w:widowControl w:val="0"/>
        <w:ind w:firstLine="709"/>
        <w:jc w:val="both"/>
        <w:rPr>
          <w:rFonts w:eastAsia="Calibri"/>
          <w:b/>
          <w:bCs/>
          <w:sz w:val="24"/>
          <w:szCs w:val="24"/>
          <w:lang w:val="ru-RU" w:eastAsia="en-US"/>
        </w:rPr>
      </w:pPr>
      <w:r w:rsidRPr="00ED0172">
        <w:rPr>
          <w:rFonts w:eastAsia="Calibri"/>
          <w:b/>
          <w:bCs/>
          <w:sz w:val="24"/>
          <w:szCs w:val="24"/>
          <w:lang w:val="ru-RU" w:eastAsia="en-US"/>
        </w:rPr>
        <w:t>4.1. Заказчик вправе:</w:t>
      </w:r>
    </w:p>
    <w:p w:rsidR="0031578E" w:rsidRDefault="00FD1951" w:rsidP="00FD1951">
      <w:pPr>
        <w:tabs>
          <w:tab w:val="left" w:pos="1260"/>
        </w:tabs>
        <w:spacing w:line="0" w:lineRule="atLeast"/>
        <w:ind w:firstLine="709"/>
        <w:jc w:val="both"/>
        <w:rPr>
          <w:color w:val="000000"/>
          <w:sz w:val="24"/>
          <w:szCs w:val="24"/>
          <w:lang w:val="ru-RU"/>
        </w:rPr>
      </w:pPr>
      <w:r w:rsidRPr="00ED0172">
        <w:rPr>
          <w:rFonts w:eastAsia="Calibri"/>
          <w:bCs/>
          <w:sz w:val="24"/>
          <w:szCs w:val="24"/>
          <w:lang w:val="ru-RU" w:eastAsia="en-US"/>
        </w:rPr>
        <w:t xml:space="preserve">4.1.1. Требовать от Исполнителя </w:t>
      </w:r>
      <w:r w:rsidR="0031578E" w:rsidRPr="0031578E">
        <w:rPr>
          <w:color w:val="000000"/>
          <w:sz w:val="24"/>
          <w:szCs w:val="24"/>
          <w:lang w:val="ru-RU"/>
        </w:rPr>
        <w:t>надлежащего исполнения обязательств, предусмотренных Контрактом;</w:t>
      </w:r>
    </w:p>
    <w:p w:rsidR="0031578E" w:rsidRDefault="004A66D1" w:rsidP="00FD1951">
      <w:pPr>
        <w:tabs>
          <w:tab w:val="left" w:pos="1260"/>
        </w:tabs>
        <w:spacing w:line="0" w:lineRule="atLeast"/>
        <w:ind w:firstLine="709"/>
        <w:jc w:val="both"/>
        <w:rPr>
          <w:color w:val="000000"/>
          <w:sz w:val="24"/>
          <w:szCs w:val="24"/>
          <w:lang w:val="ru-RU"/>
        </w:rPr>
      </w:pPr>
      <w:r>
        <w:rPr>
          <w:color w:val="000000"/>
          <w:sz w:val="24"/>
          <w:szCs w:val="24"/>
          <w:lang w:val="ru-RU"/>
        </w:rPr>
        <w:t xml:space="preserve">4.1.2. </w:t>
      </w:r>
      <w:r w:rsidR="0031578E" w:rsidRPr="0031578E">
        <w:rPr>
          <w:color w:val="000000"/>
          <w:sz w:val="24"/>
          <w:szCs w:val="24"/>
          <w:lang w:val="ru-RU"/>
        </w:rPr>
        <w:t xml:space="preserve">Запрашивать у </w:t>
      </w:r>
      <w:r w:rsidR="0031578E">
        <w:rPr>
          <w:color w:val="000000"/>
          <w:sz w:val="24"/>
          <w:szCs w:val="24"/>
          <w:lang w:val="ru-RU"/>
        </w:rPr>
        <w:t>И</w:t>
      </w:r>
      <w:r w:rsidR="0031578E" w:rsidRPr="0031578E">
        <w:rPr>
          <w:color w:val="000000"/>
          <w:sz w:val="24"/>
          <w:szCs w:val="24"/>
          <w:lang w:val="ru-RU"/>
        </w:rPr>
        <w:t>сполнителя информацию об исполнении им обязательств по Контракту;</w:t>
      </w:r>
    </w:p>
    <w:p w:rsidR="0031578E" w:rsidRPr="0031578E" w:rsidRDefault="0031578E" w:rsidP="0031578E">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31578E">
        <w:rPr>
          <w:rFonts w:eastAsia="Calibri"/>
          <w:sz w:val="24"/>
          <w:szCs w:val="24"/>
          <w:lang w:val="ru-RU" w:eastAsia="en-US"/>
        </w:rPr>
        <w:t xml:space="preserve">.1.3. Проверять, контролировать в любое время ход исполнения </w:t>
      </w:r>
      <w:r w:rsidR="004A66D1">
        <w:rPr>
          <w:rFonts w:eastAsia="Calibri"/>
          <w:sz w:val="24"/>
          <w:szCs w:val="24"/>
          <w:lang w:val="ru-RU" w:eastAsia="en-US"/>
        </w:rPr>
        <w:t>И</w:t>
      </w:r>
      <w:r w:rsidRPr="0031578E">
        <w:rPr>
          <w:rFonts w:eastAsia="Calibri"/>
          <w:sz w:val="24"/>
          <w:szCs w:val="24"/>
          <w:lang w:val="ru-RU" w:eastAsia="en-US"/>
        </w:rPr>
        <w:t>сполнителем обязательств по Контракту;</w:t>
      </w:r>
    </w:p>
    <w:p w:rsidR="0031578E" w:rsidRDefault="004A66D1" w:rsidP="00FD1951">
      <w:pPr>
        <w:tabs>
          <w:tab w:val="left" w:pos="1260"/>
        </w:tabs>
        <w:spacing w:line="0" w:lineRule="atLeast"/>
        <w:ind w:firstLine="709"/>
        <w:jc w:val="both"/>
        <w:rPr>
          <w:color w:val="000000"/>
          <w:sz w:val="24"/>
          <w:szCs w:val="24"/>
          <w:lang w:val="ru-RU"/>
        </w:rPr>
      </w:pPr>
      <w:r>
        <w:rPr>
          <w:color w:val="000000"/>
          <w:sz w:val="24"/>
          <w:szCs w:val="24"/>
          <w:lang w:val="ru-RU"/>
        </w:rPr>
        <w:t>4</w:t>
      </w:r>
      <w:r w:rsidRPr="004A66D1">
        <w:rPr>
          <w:color w:val="000000"/>
          <w:sz w:val="24"/>
          <w:szCs w:val="24"/>
          <w:lang w:val="ru-RU"/>
        </w:rPr>
        <w:t xml:space="preserve">.1.4. Требовать от </w:t>
      </w:r>
      <w:r>
        <w:rPr>
          <w:color w:val="000000"/>
          <w:sz w:val="24"/>
          <w:szCs w:val="24"/>
          <w:lang w:val="ru-RU"/>
        </w:rPr>
        <w:t>И</w:t>
      </w:r>
      <w:r w:rsidRPr="004A66D1">
        <w:rPr>
          <w:color w:val="000000"/>
          <w:sz w:val="24"/>
          <w:szCs w:val="24"/>
          <w:lang w:val="ru-RU"/>
        </w:rPr>
        <w:t>сполнителя своевременного устранения недостатков, допущенных при исполнении Контракта;</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color w:val="000000"/>
          <w:sz w:val="24"/>
          <w:szCs w:val="24"/>
          <w:lang w:val="ru-RU"/>
        </w:rPr>
        <w:t>4.1.5</w:t>
      </w:r>
      <w:r w:rsidR="00FD1951" w:rsidRPr="00ED0172">
        <w:rPr>
          <w:color w:val="000000"/>
          <w:sz w:val="24"/>
          <w:szCs w:val="24"/>
          <w:lang w:val="ru-RU"/>
        </w:rPr>
        <w:t>. Отказаться от приемки ока</w:t>
      </w:r>
      <w:r w:rsidR="002B1217">
        <w:rPr>
          <w:color w:val="000000"/>
          <w:sz w:val="24"/>
          <w:szCs w:val="24"/>
          <w:lang w:val="ru-RU"/>
        </w:rPr>
        <w:t>занных Услуг, не соответствующих</w:t>
      </w:r>
      <w:r w:rsidR="00FD1951" w:rsidRPr="00ED0172">
        <w:rPr>
          <w:color w:val="000000"/>
          <w:sz w:val="24"/>
          <w:szCs w:val="24"/>
          <w:lang w:val="ru-RU"/>
        </w:rPr>
        <w:t xml:space="preserve"> условиям Контракта</w:t>
      </w:r>
      <w:r w:rsidRPr="004A66D1">
        <w:rPr>
          <w:rFonts w:eastAsia="Calibri"/>
          <w:sz w:val="24"/>
          <w:szCs w:val="24"/>
          <w:lang w:val="ru-RU" w:eastAsia="en-US"/>
        </w:rPr>
        <w:t xml:space="preserve"> и потребовать безвозмездного  устранения недостатков;</w:t>
      </w:r>
    </w:p>
    <w:p w:rsidR="004A66D1" w:rsidRDefault="004A66D1" w:rsidP="00FD1951">
      <w:pPr>
        <w:tabs>
          <w:tab w:val="left" w:pos="1260"/>
        </w:tabs>
        <w:spacing w:line="0" w:lineRule="atLeast"/>
        <w:ind w:firstLine="709"/>
        <w:jc w:val="both"/>
        <w:rPr>
          <w:color w:val="000000"/>
          <w:sz w:val="24"/>
          <w:szCs w:val="24"/>
          <w:lang w:val="ru-RU"/>
        </w:rPr>
      </w:pPr>
      <w:r>
        <w:rPr>
          <w:color w:val="000000"/>
          <w:sz w:val="24"/>
          <w:szCs w:val="24"/>
          <w:lang w:val="ru-RU"/>
        </w:rPr>
        <w:t>4</w:t>
      </w:r>
      <w:r w:rsidRPr="004A66D1">
        <w:rPr>
          <w:color w:val="000000"/>
          <w:sz w:val="24"/>
          <w:szCs w:val="24"/>
          <w:lang w:val="ru-RU"/>
        </w:rPr>
        <w:t xml:space="preserve">.1.6. Привлекать экспертов, экспертные организации для проверки соответствия исполнения </w:t>
      </w:r>
      <w:r>
        <w:rPr>
          <w:color w:val="000000"/>
          <w:sz w:val="24"/>
          <w:szCs w:val="24"/>
          <w:lang w:val="ru-RU"/>
        </w:rPr>
        <w:t>И</w:t>
      </w:r>
      <w:r w:rsidRPr="004A66D1">
        <w:rPr>
          <w:color w:val="000000"/>
          <w:sz w:val="24"/>
          <w:szCs w:val="24"/>
          <w:lang w:val="ru-RU"/>
        </w:rPr>
        <w:t>сполнителем обязательств по Контракту, требованиям, установленным Контрактом;</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.1.7. Принять решение об одностороннем отказе от исполнения контракта по основаниям, предусмотренным Гражданским кодексом Российской Федерации.</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sidRPr="004A66D1">
        <w:rPr>
          <w:rFonts w:eastAsia="Calibri"/>
          <w:sz w:val="24"/>
          <w:szCs w:val="24"/>
          <w:lang w:val="ru-RU" w:eastAsia="en-US"/>
        </w:rPr>
        <w:t>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.1.8. Осуществлять иные права в соответствии с законодательством Российской Федерации.</w:t>
      </w:r>
    </w:p>
    <w:p w:rsidR="00FD1951" w:rsidRDefault="004A66D1" w:rsidP="00FD1951">
      <w:pPr>
        <w:widowControl w:val="0"/>
        <w:ind w:firstLine="709"/>
        <w:jc w:val="both"/>
        <w:rPr>
          <w:rFonts w:eastAsia="Calibri"/>
          <w:b/>
          <w:bCs/>
          <w:sz w:val="24"/>
          <w:szCs w:val="24"/>
          <w:lang w:val="ru-RU" w:eastAsia="en-US"/>
        </w:rPr>
      </w:pPr>
      <w:r>
        <w:rPr>
          <w:rFonts w:eastAsia="Calibri"/>
          <w:b/>
          <w:bCs/>
          <w:sz w:val="24"/>
          <w:szCs w:val="24"/>
          <w:lang w:val="ru-RU" w:eastAsia="en-US"/>
        </w:rPr>
        <w:t>4.2. Заказчик обязан:</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 xml:space="preserve">.2.1. Предоставлять </w:t>
      </w:r>
      <w:r>
        <w:rPr>
          <w:rFonts w:eastAsia="Calibri"/>
          <w:sz w:val="24"/>
          <w:szCs w:val="24"/>
          <w:lang w:val="ru-RU" w:eastAsia="en-US"/>
        </w:rPr>
        <w:t>И</w:t>
      </w:r>
      <w:r w:rsidRPr="004A66D1">
        <w:rPr>
          <w:rFonts w:eastAsia="Calibri"/>
          <w:sz w:val="24"/>
          <w:szCs w:val="24"/>
          <w:lang w:val="ru-RU" w:eastAsia="en-US"/>
        </w:rPr>
        <w:t xml:space="preserve">сполнителю всю имеющуюся у него информацию и документы, относящиеся к предмету Контракта и необходимые для исполнения </w:t>
      </w:r>
      <w:r>
        <w:rPr>
          <w:rFonts w:eastAsia="Calibri"/>
          <w:sz w:val="24"/>
          <w:szCs w:val="24"/>
          <w:lang w:val="ru-RU" w:eastAsia="en-US"/>
        </w:rPr>
        <w:t>И</w:t>
      </w:r>
      <w:r w:rsidRPr="004A66D1">
        <w:rPr>
          <w:rFonts w:eastAsia="Calibri"/>
          <w:sz w:val="24"/>
          <w:szCs w:val="24"/>
          <w:lang w:val="ru-RU" w:eastAsia="en-US"/>
        </w:rPr>
        <w:t>сполнителем обязательств по Контракту;</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 xml:space="preserve">.2.2. Своевременно принять и оплатить </w:t>
      </w:r>
      <w:r w:rsidRPr="00405BBF">
        <w:rPr>
          <w:rFonts w:eastAsia="Calibri"/>
          <w:color w:val="000000"/>
          <w:sz w:val="24"/>
          <w:szCs w:val="24"/>
          <w:lang w:val="ru-RU" w:eastAsia="en-US"/>
        </w:rPr>
        <w:t>оказанны</w:t>
      </w:r>
      <w:r w:rsidR="008628D5">
        <w:rPr>
          <w:rFonts w:eastAsia="Calibri"/>
          <w:color w:val="000000"/>
          <w:sz w:val="24"/>
          <w:szCs w:val="24"/>
          <w:lang w:val="ru-RU" w:eastAsia="en-US"/>
        </w:rPr>
        <w:t>е</w:t>
      </w:r>
      <w:r w:rsidRPr="00405BBF">
        <w:rPr>
          <w:rFonts w:eastAsia="Calibri"/>
          <w:color w:val="000000"/>
          <w:sz w:val="24"/>
          <w:szCs w:val="24"/>
          <w:lang w:val="ru-RU" w:eastAsia="en-US"/>
        </w:rPr>
        <w:t xml:space="preserve"> Услуг</w:t>
      </w:r>
      <w:r w:rsidR="008628D5">
        <w:rPr>
          <w:rFonts w:eastAsia="Calibri"/>
          <w:color w:val="000000"/>
          <w:sz w:val="24"/>
          <w:szCs w:val="24"/>
          <w:lang w:val="ru-RU" w:eastAsia="en-US"/>
        </w:rPr>
        <w:t>и</w:t>
      </w:r>
      <w:r w:rsidRPr="004A66D1">
        <w:rPr>
          <w:rFonts w:eastAsia="Calibri"/>
          <w:sz w:val="24"/>
          <w:szCs w:val="24"/>
          <w:lang w:val="ru-RU" w:eastAsia="en-US"/>
        </w:rPr>
        <w:t>;</w:t>
      </w:r>
    </w:p>
    <w:p w:rsidR="004A66D1" w:rsidRPr="004A66D1" w:rsidRDefault="004A66D1" w:rsidP="004A66D1">
      <w:pPr>
        <w:tabs>
          <w:tab w:val="left" w:pos="709"/>
        </w:tabs>
        <w:autoSpaceDE w:val="0"/>
        <w:autoSpaceDN w:val="0"/>
        <w:adjustRightInd w:val="0"/>
        <w:ind w:firstLine="709"/>
        <w:jc w:val="both"/>
        <w:rPr>
          <w:sz w:val="24"/>
          <w:szCs w:val="24"/>
          <w:lang w:val="ru-RU"/>
        </w:rPr>
      </w:pPr>
      <w:r>
        <w:rPr>
          <w:sz w:val="24"/>
          <w:szCs w:val="24"/>
          <w:lang w:val="ru-RU"/>
        </w:rPr>
        <w:lastRenderedPageBreak/>
        <w:t>4</w:t>
      </w:r>
      <w:r w:rsidRPr="004A66D1">
        <w:rPr>
          <w:sz w:val="24"/>
          <w:szCs w:val="24"/>
          <w:lang w:val="ru-RU"/>
        </w:rPr>
        <w:t xml:space="preserve">.2.3. Провести экспертизу для проверки </w:t>
      </w:r>
      <w:r>
        <w:rPr>
          <w:sz w:val="24"/>
          <w:szCs w:val="24"/>
          <w:lang w:val="ru-RU"/>
        </w:rPr>
        <w:t>оказанных И</w:t>
      </w:r>
      <w:r w:rsidRPr="004A66D1">
        <w:rPr>
          <w:sz w:val="24"/>
          <w:szCs w:val="24"/>
          <w:lang w:val="ru-RU"/>
        </w:rPr>
        <w:t xml:space="preserve">сполнителем </w:t>
      </w:r>
      <w:r>
        <w:rPr>
          <w:sz w:val="24"/>
          <w:szCs w:val="24"/>
          <w:lang w:val="ru-RU"/>
        </w:rPr>
        <w:t>Услуг</w:t>
      </w:r>
      <w:r w:rsidRPr="004A66D1">
        <w:rPr>
          <w:sz w:val="24"/>
          <w:szCs w:val="24"/>
          <w:lang w:val="ru-RU"/>
        </w:rPr>
        <w:t>, в части их соответствия условиям Контракта;</w:t>
      </w:r>
    </w:p>
    <w:p w:rsidR="004A66D1" w:rsidRPr="004A66D1" w:rsidRDefault="004A66D1" w:rsidP="004A66D1">
      <w:pPr>
        <w:tabs>
          <w:tab w:val="left" w:pos="709"/>
        </w:tabs>
        <w:autoSpaceDE w:val="0"/>
        <w:autoSpaceDN w:val="0"/>
        <w:adjustRightInd w:val="0"/>
        <w:ind w:firstLine="709"/>
        <w:jc w:val="both"/>
        <w:rPr>
          <w:sz w:val="24"/>
          <w:szCs w:val="24"/>
          <w:lang w:val="ru-RU"/>
        </w:rPr>
      </w:pPr>
      <w:r>
        <w:rPr>
          <w:sz w:val="24"/>
          <w:szCs w:val="24"/>
          <w:lang w:val="ru-RU"/>
        </w:rPr>
        <w:t>4</w:t>
      </w:r>
      <w:r w:rsidRPr="004A66D1">
        <w:rPr>
          <w:sz w:val="24"/>
          <w:szCs w:val="24"/>
          <w:lang w:val="ru-RU"/>
        </w:rPr>
        <w:t xml:space="preserve">.2.4. Осуществлять </w:t>
      </w:r>
      <w:proofErr w:type="gramStart"/>
      <w:r w:rsidRPr="004A66D1">
        <w:rPr>
          <w:sz w:val="24"/>
          <w:szCs w:val="24"/>
          <w:lang w:val="ru-RU"/>
        </w:rPr>
        <w:t>контроль за</w:t>
      </w:r>
      <w:proofErr w:type="gramEnd"/>
      <w:r w:rsidRPr="004A66D1">
        <w:rPr>
          <w:sz w:val="24"/>
          <w:szCs w:val="24"/>
          <w:lang w:val="ru-RU"/>
        </w:rPr>
        <w:t xml:space="preserve"> исполнением </w:t>
      </w:r>
      <w:r>
        <w:rPr>
          <w:sz w:val="24"/>
          <w:szCs w:val="24"/>
          <w:lang w:val="ru-RU"/>
        </w:rPr>
        <w:t>И</w:t>
      </w:r>
      <w:r w:rsidRPr="004A66D1">
        <w:rPr>
          <w:sz w:val="24"/>
          <w:szCs w:val="24"/>
          <w:lang w:val="ru-RU"/>
        </w:rPr>
        <w:t>сполнителем условий Контракта в соответствии с законодательством Российской Федерации;</w:t>
      </w:r>
    </w:p>
    <w:p w:rsidR="004A66D1" w:rsidRPr="004A66D1" w:rsidRDefault="004A66D1" w:rsidP="004A66D1">
      <w:pPr>
        <w:tabs>
          <w:tab w:val="left" w:pos="709"/>
        </w:tabs>
        <w:autoSpaceDE w:val="0"/>
        <w:autoSpaceDN w:val="0"/>
        <w:adjustRightInd w:val="0"/>
        <w:ind w:firstLine="709"/>
        <w:jc w:val="both"/>
        <w:rPr>
          <w:sz w:val="24"/>
          <w:szCs w:val="24"/>
          <w:lang w:val="ru-RU"/>
        </w:rPr>
      </w:pPr>
      <w:r>
        <w:rPr>
          <w:sz w:val="24"/>
          <w:szCs w:val="24"/>
          <w:lang w:val="ru-RU"/>
        </w:rPr>
        <w:t>4</w:t>
      </w:r>
      <w:r w:rsidRPr="004A66D1">
        <w:rPr>
          <w:sz w:val="24"/>
          <w:szCs w:val="24"/>
          <w:lang w:val="ru-RU"/>
        </w:rPr>
        <w:t>.2.5. Выполнять свои обязательства, предусмотренные иными положениями Контракта;</w:t>
      </w:r>
    </w:p>
    <w:p w:rsidR="004A66D1" w:rsidRPr="004A66D1" w:rsidRDefault="004A66D1" w:rsidP="004A66D1">
      <w:pPr>
        <w:tabs>
          <w:tab w:val="left" w:pos="709"/>
        </w:tabs>
        <w:autoSpaceDE w:val="0"/>
        <w:autoSpaceDN w:val="0"/>
        <w:adjustRightInd w:val="0"/>
        <w:ind w:firstLine="709"/>
        <w:jc w:val="both"/>
        <w:rPr>
          <w:sz w:val="24"/>
          <w:szCs w:val="24"/>
          <w:lang w:val="ru-RU"/>
        </w:rPr>
      </w:pPr>
      <w:r>
        <w:rPr>
          <w:sz w:val="24"/>
          <w:szCs w:val="24"/>
          <w:lang w:val="ru-RU"/>
        </w:rPr>
        <w:t>4</w:t>
      </w:r>
      <w:r w:rsidRPr="004A66D1">
        <w:rPr>
          <w:sz w:val="24"/>
          <w:szCs w:val="24"/>
          <w:lang w:val="ru-RU"/>
        </w:rPr>
        <w:t>.2.</w:t>
      </w:r>
      <w:r>
        <w:rPr>
          <w:sz w:val="24"/>
          <w:szCs w:val="24"/>
          <w:lang w:val="ru-RU"/>
        </w:rPr>
        <w:t>6</w:t>
      </w:r>
      <w:r w:rsidRPr="004A66D1">
        <w:rPr>
          <w:sz w:val="24"/>
          <w:szCs w:val="24"/>
          <w:lang w:val="ru-RU"/>
        </w:rPr>
        <w:t>. Исполнять иные обязанности в соответствии с законодательством Российской Федерации.</w:t>
      </w:r>
    </w:p>
    <w:p w:rsidR="00FD1951" w:rsidRPr="00405BBF" w:rsidRDefault="00FD1951" w:rsidP="00FD1951">
      <w:pPr>
        <w:widowControl w:val="0"/>
        <w:ind w:firstLine="709"/>
        <w:jc w:val="both"/>
        <w:rPr>
          <w:rFonts w:eastAsia="Calibri"/>
          <w:b/>
          <w:bCs/>
          <w:sz w:val="24"/>
          <w:szCs w:val="24"/>
          <w:lang w:val="ru-RU" w:eastAsia="en-US"/>
        </w:rPr>
      </w:pPr>
      <w:r w:rsidRPr="00405BBF">
        <w:rPr>
          <w:rFonts w:eastAsia="Calibri"/>
          <w:b/>
          <w:bCs/>
          <w:sz w:val="24"/>
          <w:szCs w:val="24"/>
          <w:lang w:val="ru-RU" w:eastAsia="en-US"/>
        </w:rPr>
        <w:t>4.3. Исполнитель вправе:</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 xml:space="preserve">.3.1. Требовать от </w:t>
      </w:r>
      <w:r>
        <w:rPr>
          <w:rFonts w:eastAsia="Calibri"/>
          <w:sz w:val="24"/>
          <w:szCs w:val="24"/>
          <w:lang w:val="ru-RU" w:eastAsia="en-US"/>
        </w:rPr>
        <w:t>З</w:t>
      </w:r>
      <w:r w:rsidRPr="004A66D1">
        <w:rPr>
          <w:rFonts w:eastAsia="Calibri"/>
          <w:sz w:val="24"/>
          <w:szCs w:val="24"/>
          <w:lang w:val="ru-RU" w:eastAsia="en-US"/>
        </w:rPr>
        <w:t>аказчика предоставления имеющейся у него информации, необходимой для исполнения обязательств по Контракту;</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 xml:space="preserve">.3.2. Требовать от </w:t>
      </w:r>
      <w:r>
        <w:rPr>
          <w:rFonts w:eastAsia="Calibri"/>
          <w:sz w:val="24"/>
          <w:szCs w:val="24"/>
          <w:lang w:val="ru-RU" w:eastAsia="en-US"/>
        </w:rPr>
        <w:t>З</w:t>
      </w:r>
      <w:r w:rsidRPr="004A66D1">
        <w:rPr>
          <w:rFonts w:eastAsia="Calibri"/>
          <w:sz w:val="24"/>
          <w:szCs w:val="24"/>
          <w:lang w:val="ru-RU" w:eastAsia="en-US"/>
        </w:rPr>
        <w:t xml:space="preserve">аказчика своевременной оплаты </w:t>
      </w:r>
      <w:r w:rsidR="00AB389D">
        <w:rPr>
          <w:rFonts w:eastAsia="Calibri"/>
          <w:sz w:val="24"/>
          <w:szCs w:val="24"/>
          <w:lang w:val="ru-RU" w:eastAsia="en-US"/>
        </w:rPr>
        <w:t>оказанной Услуги</w:t>
      </w:r>
      <w:r w:rsidRPr="004A66D1">
        <w:rPr>
          <w:rFonts w:eastAsia="Calibri"/>
          <w:sz w:val="24"/>
          <w:szCs w:val="24"/>
          <w:lang w:val="ru-RU" w:eastAsia="en-US"/>
        </w:rPr>
        <w:t xml:space="preserve"> в порядке и на условиях, предусмотренных Контрактом;</w:t>
      </w:r>
    </w:p>
    <w:p w:rsidR="004A66D1" w:rsidRPr="004A66D1" w:rsidRDefault="004A66D1" w:rsidP="004A66D1">
      <w:pPr>
        <w:tabs>
          <w:tab w:val="left" w:pos="1260"/>
        </w:tabs>
        <w:spacing w:line="0" w:lineRule="atLeast"/>
        <w:ind w:firstLine="709"/>
        <w:jc w:val="both"/>
        <w:rPr>
          <w:color w:val="000000"/>
          <w:sz w:val="24"/>
          <w:szCs w:val="24"/>
          <w:lang w:val="ru-RU"/>
        </w:rPr>
      </w:pPr>
      <w:r>
        <w:rPr>
          <w:color w:val="000000"/>
          <w:sz w:val="24"/>
          <w:szCs w:val="24"/>
          <w:lang w:val="ru-RU"/>
        </w:rPr>
        <w:t>4</w:t>
      </w:r>
      <w:r w:rsidRPr="004A66D1">
        <w:rPr>
          <w:color w:val="000000"/>
          <w:sz w:val="24"/>
          <w:szCs w:val="24"/>
          <w:lang w:val="ru-RU"/>
        </w:rPr>
        <w:t xml:space="preserve">.3.3. Досрочно исполнить обязательства по </w:t>
      </w:r>
      <w:r w:rsidRPr="00AB389D">
        <w:rPr>
          <w:color w:val="000000"/>
          <w:sz w:val="24"/>
          <w:szCs w:val="24"/>
          <w:lang w:val="ru-RU"/>
        </w:rPr>
        <w:t>К</w:t>
      </w:r>
      <w:r w:rsidR="00AB389D" w:rsidRPr="00AB389D">
        <w:rPr>
          <w:color w:val="000000"/>
          <w:sz w:val="24"/>
          <w:szCs w:val="24"/>
          <w:lang w:val="ru-RU"/>
        </w:rPr>
        <w:t>онтракту</w:t>
      </w:r>
      <w:r w:rsidRPr="004A66D1">
        <w:rPr>
          <w:color w:val="000000"/>
          <w:sz w:val="24"/>
          <w:szCs w:val="24"/>
          <w:lang w:val="ru-RU"/>
        </w:rPr>
        <w:t>;</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статьей 95 Федерального закона от 05.04.2013 № 44-ФЗ;</w:t>
      </w:r>
    </w:p>
    <w:p w:rsidR="004A66D1" w:rsidRPr="004A66D1" w:rsidRDefault="004A66D1" w:rsidP="004A66D1">
      <w:pPr>
        <w:tabs>
          <w:tab w:val="left" w:pos="709"/>
        </w:tabs>
        <w:autoSpaceDE w:val="0"/>
        <w:autoSpaceDN w:val="0"/>
        <w:adjustRightInd w:val="0"/>
        <w:ind w:firstLine="709"/>
        <w:jc w:val="both"/>
        <w:rPr>
          <w:rFonts w:eastAsia="Calibri"/>
          <w:sz w:val="24"/>
          <w:szCs w:val="24"/>
          <w:lang w:val="ru-RU" w:eastAsia="en-US"/>
        </w:rPr>
      </w:pPr>
      <w:r>
        <w:rPr>
          <w:rFonts w:eastAsia="Calibri"/>
          <w:sz w:val="24"/>
          <w:szCs w:val="24"/>
          <w:lang w:val="ru-RU" w:eastAsia="en-US"/>
        </w:rPr>
        <w:t>4</w:t>
      </w:r>
      <w:r w:rsidRPr="004A66D1">
        <w:rPr>
          <w:rFonts w:eastAsia="Calibri"/>
          <w:sz w:val="24"/>
          <w:szCs w:val="24"/>
          <w:lang w:val="ru-RU" w:eastAsia="en-US"/>
        </w:rPr>
        <w:t>.3.5. Осуществлять иные права в соответствии с законодательством Российской Федерации.</w:t>
      </w:r>
    </w:p>
    <w:p w:rsidR="00FD1951" w:rsidRPr="00AB389D" w:rsidRDefault="00FD1951" w:rsidP="00FD1951">
      <w:pPr>
        <w:widowControl w:val="0"/>
        <w:ind w:firstLine="709"/>
        <w:jc w:val="both"/>
        <w:rPr>
          <w:rFonts w:eastAsia="Calibri"/>
          <w:b/>
          <w:bCs/>
          <w:sz w:val="24"/>
          <w:szCs w:val="24"/>
          <w:lang w:val="ru-RU" w:eastAsia="en-US"/>
        </w:rPr>
      </w:pPr>
      <w:r w:rsidRPr="00AB389D">
        <w:rPr>
          <w:rFonts w:eastAsia="Calibri"/>
          <w:b/>
          <w:bCs/>
          <w:sz w:val="24"/>
          <w:szCs w:val="24"/>
          <w:lang w:val="ru-RU" w:eastAsia="en-US"/>
        </w:rPr>
        <w:t>4.4. Исполнитель обязан:</w:t>
      </w:r>
    </w:p>
    <w:p w:rsidR="00AB389D" w:rsidRPr="00AB389D" w:rsidRDefault="00F16C8D" w:rsidP="00AB389D">
      <w:pPr>
        <w:widowControl w:val="0"/>
        <w:ind w:firstLine="709"/>
        <w:jc w:val="both"/>
        <w:rPr>
          <w:rFonts w:eastAsia="Calibri"/>
          <w:bCs/>
          <w:sz w:val="24"/>
          <w:szCs w:val="24"/>
          <w:lang w:val="ru-RU" w:eastAsia="en-US"/>
        </w:rPr>
      </w:pPr>
      <w:r w:rsidRPr="00AB389D">
        <w:rPr>
          <w:sz w:val="24"/>
          <w:szCs w:val="24"/>
          <w:lang w:val="ru-RU" w:eastAsia="ar-SA"/>
        </w:rPr>
        <w:t>4.4.1</w:t>
      </w:r>
      <w:r w:rsidR="00405BBF" w:rsidRPr="00AB389D">
        <w:rPr>
          <w:sz w:val="24"/>
          <w:szCs w:val="24"/>
          <w:lang w:val="ru-RU" w:eastAsia="ar-SA"/>
        </w:rPr>
        <w:t xml:space="preserve">. </w:t>
      </w:r>
      <w:r w:rsidR="00ED0172" w:rsidRPr="00AB389D">
        <w:rPr>
          <w:rFonts w:eastAsia="Calibri"/>
          <w:bCs/>
          <w:sz w:val="24"/>
          <w:szCs w:val="24"/>
          <w:lang w:val="ru-RU" w:eastAsia="en-US"/>
        </w:rPr>
        <w:t xml:space="preserve">Оказать услуги </w:t>
      </w:r>
      <w:r w:rsidR="00AB389D" w:rsidRPr="00AB389D">
        <w:rPr>
          <w:rFonts w:eastAsia="Calibri"/>
          <w:bCs/>
          <w:sz w:val="24"/>
          <w:szCs w:val="24"/>
          <w:lang w:val="ru-RU" w:eastAsia="en-US"/>
        </w:rPr>
        <w:t>в строгом соответствии с условиями Контракта в полном объеме, надлежащего качества, и в установленные сроки;</w:t>
      </w:r>
    </w:p>
    <w:p w:rsidR="00AB389D" w:rsidRPr="00AB389D" w:rsidRDefault="00AB389D" w:rsidP="00AB389D">
      <w:pPr>
        <w:widowControl w:val="0"/>
        <w:ind w:firstLine="709"/>
        <w:jc w:val="both"/>
        <w:rPr>
          <w:rFonts w:eastAsia="Calibri"/>
          <w:bCs/>
          <w:sz w:val="24"/>
          <w:szCs w:val="24"/>
          <w:lang w:val="ru-RU" w:eastAsia="en-US"/>
        </w:rPr>
      </w:pPr>
      <w:r w:rsidRPr="00AB389D">
        <w:rPr>
          <w:rFonts w:eastAsia="Calibri"/>
          <w:bCs/>
          <w:sz w:val="24"/>
          <w:szCs w:val="24"/>
          <w:lang w:val="ru-RU" w:eastAsia="en-US"/>
        </w:rPr>
        <w:t>4.4.2. Обеспечить соответствие оказываемой Услуги требованиям качества, безопасности, в соответствии с законодательством Российской Федерации;</w:t>
      </w:r>
    </w:p>
    <w:p w:rsidR="00AB389D" w:rsidRPr="00AB389D" w:rsidRDefault="00405BBF" w:rsidP="00AB389D">
      <w:pPr>
        <w:widowControl w:val="0"/>
        <w:ind w:firstLine="709"/>
        <w:jc w:val="both"/>
        <w:rPr>
          <w:rFonts w:eastAsia="Calibri"/>
          <w:bCs/>
          <w:sz w:val="24"/>
          <w:szCs w:val="24"/>
          <w:lang w:val="ru-RU" w:eastAsia="en-US"/>
        </w:rPr>
      </w:pPr>
      <w:r w:rsidRPr="00AB389D">
        <w:rPr>
          <w:rFonts w:eastAsia="Calibri"/>
          <w:bCs/>
          <w:sz w:val="24"/>
          <w:szCs w:val="24"/>
          <w:lang w:val="ru-RU" w:eastAsia="en-US"/>
        </w:rPr>
        <w:t>4.4.</w:t>
      </w:r>
      <w:r w:rsidR="00AB389D" w:rsidRPr="00AB389D">
        <w:rPr>
          <w:rFonts w:eastAsia="Calibri"/>
          <w:bCs/>
          <w:sz w:val="24"/>
          <w:szCs w:val="24"/>
          <w:lang w:val="ru-RU" w:eastAsia="en-US"/>
        </w:rPr>
        <w:t>3</w:t>
      </w:r>
      <w:r w:rsidR="00FD1951" w:rsidRPr="00AB389D">
        <w:rPr>
          <w:rFonts w:eastAsia="Calibri"/>
          <w:bCs/>
          <w:sz w:val="24"/>
          <w:szCs w:val="24"/>
          <w:lang w:val="ru-RU" w:eastAsia="en-US"/>
        </w:rPr>
        <w:t xml:space="preserve">. </w:t>
      </w:r>
      <w:r w:rsidR="00AB389D" w:rsidRPr="00AB389D">
        <w:rPr>
          <w:rFonts w:eastAsia="Calibri"/>
          <w:bCs/>
          <w:sz w:val="24"/>
          <w:szCs w:val="24"/>
          <w:lang w:val="ru-RU" w:eastAsia="en-US"/>
        </w:rPr>
        <w:t>Предоставлять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rsidR="00AB389D" w:rsidRDefault="00AB389D" w:rsidP="00AB389D">
      <w:pPr>
        <w:spacing w:line="0" w:lineRule="atLeast"/>
        <w:ind w:firstLine="709"/>
        <w:jc w:val="both"/>
        <w:rPr>
          <w:rFonts w:eastAsia="Calibri"/>
          <w:bCs/>
          <w:sz w:val="24"/>
          <w:szCs w:val="24"/>
          <w:lang w:val="ru-RU" w:eastAsia="en-US"/>
        </w:rPr>
      </w:pPr>
      <w:r w:rsidRPr="00AB389D">
        <w:rPr>
          <w:rFonts w:eastAsia="Calibri"/>
          <w:bCs/>
          <w:sz w:val="24"/>
          <w:szCs w:val="24"/>
          <w:lang w:val="ru-RU" w:eastAsia="en-US"/>
        </w:rPr>
        <w:t>4.4.4</w:t>
      </w:r>
      <w:r w:rsidR="00FD1951" w:rsidRPr="00AB389D">
        <w:rPr>
          <w:rFonts w:eastAsia="Calibri"/>
          <w:bCs/>
          <w:sz w:val="24"/>
          <w:szCs w:val="24"/>
          <w:lang w:val="ru-RU" w:eastAsia="en-US"/>
        </w:rPr>
        <w:t xml:space="preserve">. </w:t>
      </w:r>
      <w:r w:rsidRPr="00AB389D">
        <w:rPr>
          <w:rFonts w:eastAsia="Calibri"/>
          <w:bCs/>
          <w:sz w:val="24"/>
          <w:szCs w:val="24"/>
          <w:lang w:val="ru-RU"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B389D" w:rsidRDefault="00AB389D" w:rsidP="00AB389D">
      <w:pPr>
        <w:spacing w:line="0" w:lineRule="atLeast"/>
        <w:ind w:firstLine="709"/>
        <w:jc w:val="both"/>
        <w:rPr>
          <w:rFonts w:eastAsia="Calibri"/>
          <w:bCs/>
          <w:sz w:val="24"/>
          <w:szCs w:val="24"/>
          <w:lang w:val="ru-RU" w:eastAsia="en-US"/>
        </w:rPr>
      </w:pPr>
      <w:r>
        <w:rPr>
          <w:rFonts w:eastAsia="Calibri"/>
          <w:bCs/>
          <w:sz w:val="24"/>
          <w:szCs w:val="24"/>
          <w:lang w:val="ru-RU" w:eastAsia="en-US"/>
        </w:rPr>
        <w:t>4.4.5</w:t>
      </w:r>
      <w:r w:rsidRPr="00AB389D">
        <w:rPr>
          <w:rFonts w:eastAsia="Calibri"/>
          <w:bCs/>
          <w:sz w:val="24"/>
          <w:szCs w:val="24"/>
          <w:lang w:val="ru-RU" w:eastAsia="en-US"/>
        </w:rPr>
        <w:t>. Выполнять свои обязательства, предусмотренные положениями Контракта;</w:t>
      </w:r>
    </w:p>
    <w:p w:rsidR="00AB389D" w:rsidRDefault="00AB389D" w:rsidP="00AB389D">
      <w:pPr>
        <w:spacing w:line="0" w:lineRule="atLeast"/>
        <w:ind w:firstLine="709"/>
        <w:jc w:val="both"/>
        <w:rPr>
          <w:rFonts w:eastAsia="Calibri"/>
          <w:bCs/>
          <w:sz w:val="24"/>
          <w:szCs w:val="24"/>
          <w:lang w:val="ru-RU" w:eastAsia="en-US"/>
        </w:rPr>
      </w:pPr>
      <w:r>
        <w:rPr>
          <w:rFonts w:eastAsia="Calibri"/>
          <w:bCs/>
          <w:sz w:val="24"/>
          <w:szCs w:val="24"/>
          <w:lang w:val="ru-RU" w:eastAsia="en-US"/>
        </w:rPr>
        <w:t>4.4.6</w:t>
      </w:r>
      <w:r w:rsidRPr="00AB389D">
        <w:rPr>
          <w:rFonts w:eastAsia="Calibri"/>
          <w:bCs/>
          <w:sz w:val="24"/>
          <w:szCs w:val="24"/>
          <w:lang w:val="ru-RU" w:eastAsia="en-US"/>
        </w:rPr>
        <w:t xml:space="preserve">. Представить </w:t>
      </w:r>
      <w:r>
        <w:rPr>
          <w:rFonts w:eastAsia="Calibri"/>
          <w:bCs/>
          <w:sz w:val="24"/>
          <w:szCs w:val="24"/>
          <w:lang w:val="ru-RU" w:eastAsia="en-US"/>
        </w:rPr>
        <w:t>З</w:t>
      </w:r>
      <w:r w:rsidRPr="00AB389D">
        <w:rPr>
          <w:rFonts w:eastAsia="Calibri"/>
          <w:bCs/>
          <w:sz w:val="24"/>
          <w:szCs w:val="24"/>
          <w:lang w:val="ru-RU" w:eastAsia="en-US"/>
        </w:rPr>
        <w:t xml:space="preserve">аказчику сведения об изменении своего фактического местонахождения. В случае непредставления уведомления об изменении адреса фактическим местонахождением </w:t>
      </w:r>
      <w:r>
        <w:rPr>
          <w:rFonts w:eastAsia="Calibri"/>
          <w:bCs/>
          <w:sz w:val="24"/>
          <w:szCs w:val="24"/>
          <w:lang w:val="ru-RU" w:eastAsia="en-US"/>
        </w:rPr>
        <w:t>И</w:t>
      </w:r>
      <w:r w:rsidRPr="00AB389D">
        <w:rPr>
          <w:rFonts w:eastAsia="Calibri"/>
          <w:bCs/>
          <w:sz w:val="24"/>
          <w:szCs w:val="24"/>
          <w:lang w:val="ru-RU" w:eastAsia="en-US"/>
        </w:rPr>
        <w:t>сполнителя будет считаться адрес, указанный в настоящем Контракте;</w:t>
      </w:r>
    </w:p>
    <w:p w:rsidR="00AB389D" w:rsidRDefault="00AB389D" w:rsidP="00AB389D">
      <w:pPr>
        <w:spacing w:line="0" w:lineRule="atLeast"/>
        <w:ind w:firstLine="709"/>
        <w:jc w:val="both"/>
        <w:rPr>
          <w:rFonts w:eastAsia="Calibri"/>
          <w:bCs/>
          <w:sz w:val="24"/>
          <w:szCs w:val="24"/>
          <w:lang w:val="ru-RU" w:eastAsia="en-US"/>
        </w:rPr>
      </w:pPr>
      <w:r>
        <w:rPr>
          <w:rFonts w:eastAsia="Calibri"/>
          <w:bCs/>
          <w:sz w:val="24"/>
          <w:szCs w:val="24"/>
          <w:lang w:val="ru-RU" w:eastAsia="en-US"/>
        </w:rPr>
        <w:t>4.4.7</w:t>
      </w:r>
      <w:r w:rsidRPr="00AB389D">
        <w:rPr>
          <w:rFonts w:eastAsia="Calibri"/>
          <w:bCs/>
          <w:sz w:val="24"/>
          <w:szCs w:val="24"/>
          <w:lang w:val="ru-RU" w:eastAsia="en-US"/>
        </w:rPr>
        <w:t xml:space="preserve">. В случае обнаружения недостатков в процессе приемки </w:t>
      </w:r>
      <w:r>
        <w:rPr>
          <w:rFonts w:eastAsia="Calibri"/>
          <w:bCs/>
          <w:sz w:val="24"/>
          <w:szCs w:val="24"/>
          <w:lang w:val="ru-RU" w:eastAsia="en-US"/>
        </w:rPr>
        <w:t>Услуг</w:t>
      </w:r>
      <w:r w:rsidRPr="00AB389D">
        <w:rPr>
          <w:rFonts w:eastAsia="Calibri"/>
          <w:bCs/>
          <w:sz w:val="24"/>
          <w:szCs w:val="24"/>
          <w:lang w:val="ru-RU" w:eastAsia="en-US"/>
        </w:rPr>
        <w:t xml:space="preserve"> устранить недостатки </w:t>
      </w:r>
      <w:r>
        <w:rPr>
          <w:rFonts w:eastAsia="Calibri"/>
          <w:bCs/>
          <w:sz w:val="24"/>
          <w:szCs w:val="24"/>
          <w:lang w:val="ru-RU" w:eastAsia="en-US"/>
        </w:rPr>
        <w:t>Услуги</w:t>
      </w:r>
      <w:r w:rsidRPr="00AB389D">
        <w:rPr>
          <w:rFonts w:eastAsia="Calibri"/>
          <w:bCs/>
          <w:sz w:val="24"/>
          <w:szCs w:val="24"/>
          <w:lang w:val="ru-RU" w:eastAsia="en-US"/>
        </w:rPr>
        <w:t>;</w:t>
      </w:r>
    </w:p>
    <w:p w:rsidR="00AB389D" w:rsidRDefault="00AB389D" w:rsidP="00AB389D">
      <w:pPr>
        <w:spacing w:line="0" w:lineRule="atLeast"/>
        <w:ind w:firstLine="709"/>
        <w:jc w:val="both"/>
        <w:rPr>
          <w:rFonts w:eastAsia="Calibri"/>
          <w:bCs/>
          <w:sz w:val="24"/>
          <w:szCs w:val="24"/>
          <w:lang w:val="ru-RU" w:eastAsia="en-US"/>
        </w:rPr>
      </w:pPr>
      <w:r>
        <w:rPr>
          <w:rFonts w:eastAsia="Calibri"/>
          <w:bCs/>
          <w:sz w:val="24"/>
          <w:szCs w:val="24"/>
          <w:lang w:val="ru-RU" w:eastAsia="en-US"/>
        </w:rPr>
        <w:t>4.4.8</w:t>
      </w:r>
      <w:r w:rsidRPr="00AB389D">
        <w:rPr>
          <w:rFonts w:eastAsia="Calibri"/>
          <w:bCs/>
          <w:sz w:val="24"/>
          <w:szCs w:val="24"/>
          <w:lang w:val="ru-RU" w:eastAsia="en-US"/>
        </w:rPr>
        <w:t>. Исполнять иные обязанности в соответствии с законодательством Российской Федерации.</w:t>
      </w:r>
    </w:p>
    <w:p w:rsidR="00AE6FCF" w:rsidRDefault="00AE6FCF" w:rsidP="00AB389D">
      <w:pPr>
        <w:spacing w:line="0" w:lineRule="atLeast"/>
        <w:ind w:firstLine="709"/>
        <w:jc w:val="both"/>
        <w:rPr>
          <w:rFonts w:eastAsia="Calibri"/>
          <w:bCs/>
          <w:sz w:val="24"/>
          <w:szCs w:val="24"/>
          <w:lang w:val="ru-RU" w:eastAsia="en-US"/>
        </w:rPr>
      </w:pPr>
    </w:p>
    <w:p w:rsidR="00FD1951" w:rsidRPr="00FD1951" w:rsidRDefault="00FD1951" w:rsidP="00FD1951">
      <w:pPr>
        <w:ind w:firstLine="567"/>
        <w:jc w:val="center"/>
        <w:rPr>
          <w:b/>
          <w:bCs/>
          <w:snapToGrid w:val="0"/>
          <w:sz w:val="24"/>
          <w:szCs w:val="24"/>
          <w:lang w:val="ru-RU"/>
        </w:rPr>
      </w:pPr>
      <w:r w:rsidRPr="00FD1951">
        <w:rPr>
          <w:b/>
          <w:bCs/>
          <w:snapToGrid w:val="0"/>
          <w:sz w:val="24"/>
          <w:szCs w:val="24"/>
          <w:lang w:val="ru-RU"/>
        </w:rPr>
        <w:t>5. ОТВЕТСТВЕННОСТЬ СТОРОН</w:t>
      </w:r>
      <w:r>
        <w:rPr>
          <w:b/>
          <w:bCs/>
          <w:snapToGrid w:val="0"/>
          <w:sz w:val="24"/>
          <w:szCs w:val="24"/>
          <w:lang w:val="ru-RU"/>
        </w:rPr>
        <w:t>.</w:t>
      </w:r>
    </w:p>
    <w:p w:rsidR="00244BAD" w:rsidRPr="00244BAD" w:rsidRDefault="00244BAD" w:rsidP="00244BAD">
      <w:pPr>
        <w:widowControl w:val="0"/>
        <w:autoSpaceDE w:val="0"/>
        <w:autoSpaceDN w:val="0"/>
        <w:adjustRightInd w:val="0"/>
        <w:ind w:firstLine="567"/>
        <w:rPr>
          <w:i/>
          <w:iCs/>
          <w:sz w:val="24"/>
          <w:szCs w:val="24"/>
          <w:lang w:val="ru-RU"/>
        </w:rPr>
      </w:pPr>
      <w:r w:rsidRPr="00244BAD">
        <w:rPr>
          <w:sz w:val="24"/>
          <w:szCs w:val="24"/>
          <w:lang w:val="ru-RU"/>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244BAD" w:rsidRPr="00244BAD" w:rsidRDefault="00244BAD" w:rsidP="00244BAD">
      <w:pPr>
        <w:widowControl w:val="0"/>
        <w:autoSpaceDE w:val="0"/>
        <w:autoSpaceDN w:val="0"/>
        <w:adjustRightInd w:val="0"/>
        <w:ind w:firstLine="567"/>
        <w:rPr>
          <w:sz w:val="24"/>
          <w:szCs w:val="24"/>
          <w:lang w:val="ru-RU"/>
        </w:rPr>
      </w:pPr>
      <w:r w:rsidRPr="00244BAD">
        <w:rPr>
          <w:sz w:val="24"/>
          <w:szCs w:val="24"/>
          <w:lang w:val="ru-RU"/>
        </w:rPr>
        <w:t xml:space="preserve">5.2. В случае просрочки исполнения Исполнителем обязательств, предусмотренных </w:t>
      </w:r>
      <w:r w:rsidRPr="00244BAD">
        <w:rPr>
          <w:color w:val="000000"/>
          <w:sz w:val="24"/>
          <w:szCs w:val="24"/>
          <w:lang w:val="ru-RU"/>
        </w:rPr>
        <w:t>настоящим</w:t>
      </w:r>
      <w:r w:rsidRPr="00244BAD">
        <w:rPr>
          <w:sz w:val="24"/>
          <w:szCs w:val="24"/>
          <w:lang w:val="ru-RU"/>
        </w:rPr>
        <w:t xml:space="preserve"> Контрактом, а также в иных случаях неисполнения или ненадлежащего исполнения Исполнителем обязательств, предусмотренных </w:t>
      </w:r>
      <w:r w:rsidRPr="00244BAD">
        <w:rPr>
          <w:color w:val="000000"/>
          <w:sz w:val="24"/>
          <w:szCs w:val="24"/>
          <w:lang w:val="ru-RU"/>
        </w:rPr>
        <w:t>настоящим</w:t>
      </w:r>
      <w:r w:rsidRPr="00244BAD">
        <w:rPr>
          <w:sz w:val="24"/>
          <w:szCs w:val="24"/>
          <w:lang w:val="ru-RU"/>
        </w:rPr>
        <w:t xml:space="preserve"> Контрактом, Заказчик направляет Исполнителю требование об уплате неустоек (штрафов, пеней).</w:t>
      </w:r>
    </w:p>
    <w:p w:rsidR="00244BAD" w:rsidRPr="00244BAD" w:rsidRDefault="00244BAD" w:rsidP="00244BAD">
      <w:pPr>
        <w:widowControl w:val="0"/>
        <w:autoSpaceDE w:val="0"/>
        <w:autoSpaceDN w:val="0"/>
        <w:adjustRightInd w:val="0"/>
        <w:ind w:firstLine="567"/>
        <w:rPr>
          <w:sz w:val="24"/>
          <w:szCs w:val="24"/>
          <w:lang w:val="ru-RU"/>
        </w:rPr>
      </w:pPr>
      <w:r w:rsidRPr="00244BAD">
        <w:rPr>
          <w:sz w:val="24"/>
          <w:szCs w:val="24"/>
          <w:lang w:val="ru-RU"/>
        </w:rPr>
        <w:t xml:space="preserve">5.3. </w:t>
      </w:r>
      <w:proofErr w:type="gramStart"/>
      <w:r w:rsidRPr="00244BAD">
        <w:rPr>
          <w:sz w:val="24"/>
          <w:szCs w:val="24"/>
          <w:lang w:val="ru-RU"/>
        </w:rPr>
        <w:t xml:space="preserve">Пеня начисляется за каждый день просрочки исполнения </w:t>
      </w:r>
      <w:r w:rsidRPr="00244BAD">
        <w:rPr>
          <w:color w:val="000000"/>
          <w:sz w:val="24"/>
          <w:szCs w:val="24"/>
          <w:lang w:val="ru-RU"/>
        </w:rPr>
        <w:t>Исполнителем</w:t>
      </w:r>
      <w:r w:rsidRPr="00244BAD">
        <w:rPr>
          <w:sz w:val="24"/>
          <w:szCs w:val="24"/>
          <w:lang w:val="ru-RU"/>
        </w:rPr>
        <w:t xml:space="preserve"> обязательства, предусмотренного </w:t>
      </w:r>
      <w:r w:rsidRPr="00244BAD">
        <w:rPr>
          <w:color w:val="000000"/>
          <w:sz w:val="24"/>
          <w:szCs w:val="24"/>
          <w:lang w:val="ru-RU"/>
        </w:rPr>
        <w:t>настоящим</w:t>
      </w:r>
      <w:r w:rsidRPr="00244BAD">
        <w:rPr>
          <w:sz w:val="24"/>
          <w:szCs w:val="24"/>
          <w:lang w:val="ru-RU"/>
        </w:rPr>
        <w:t xml:space="preserve"> Контрактом, начиная со дня, следующего после дня истечения установленного </w:t>
      </w:r>
      <w:r w:rsidRPr="00244BAD">
        <w:rPr>
          <w:color w:val="000000"/>
          <w:sz w:val="24"/>
          <w:szCs w:val="24"/>
          <w:lang w:val="ru-RU"/>
        </w:rPr>
        <w:t>настоящим</w:t>
      </w:r>
      <w:r w:rsidRPr="00244BAD">
        <w:rPr>
          <w:sz w:val="24"/>
          <w:szCs w:val="24"/>
          <w:lang w:val="ru-RU"/>
        </w:rPr>
        <w:t xml:space="preserve"> Контрактом срока исполнения обязательства, и устанавливается </w:t>
      </w:r>
      <w:r w:rsidRPr="00244BAD">
        <w:rPr>
          <w:color w:val="000000"/>
          <w:sz w:val="24"/>
          <w:szCs w:val="24"/>
          <w:lang w:val="ru-RU"/>
        </w:rPr>
        <w:t>настоящим</w:t>
      </w:r>
      <w:r w:rsidRPr="00244BAD">
        <w:rPr>
          <w:sz w:val="24"/>
          <w:szCs w:val="24"/>
          <w:lang w:val="ru-RU"/>
        </w:rPr>
        <w:t xml:space="preserve">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244BAD">
        <w:rPr>
          <w:color w:val="000000"/>
          <w:sz w:val="24"/>
          <w:szCs w:val="24"/>
          <w:lang w:val="ru-RU"/>
        </w:rPr>
        <w:t>настоящим</w:t>
      </w:r>
      <w:r w:rsidRPr="00244BAD">
        <w:rPr>
          <w:sz w:val="24"/>
          <w:szCs w:val="24"/>
          <w:lang w:val="ru-RU"/>
        </w:rPr>
        <w:t xml:space="preserve"> Контрактом и фактически исполненных Исполнителем.</w:t>
      </w:r>
      <w:proofErr w:type="gramEnd"/>
    </w:p>
    <w:p w:rsidR="00244BAD" w:rsidRPr="00244BAD" w:rsidRDefault="00244BAD" w:rsidP="00244BAD">
      <w:pPr>
        <w:widowControl w:val="0"/>
        <w:autoSpaceDE w:val="0"/>
        <w:autoSpaceDN w:val="0"/>
        <w:adjustRightInd w:val="0"/>
        <w:ind w:firstLine="567"/>
        <w:rPr>
          <w:sz w:val="24"/>
          <w:szCs w:val="24"/>
          <w:lang w:val="ru-RU"/>
        </w:rPr>
      </w:pPr>
      <w:r w:rsidRPr="00244BAD">
        <w:rPr>
          <w:sz w:val="24"/>
          <w:szCs w:val="24"/>
          <w:lang w:val="ru-RU"/>
        </w:rPr>
        <w:t xml:space="preserve">5.4. За каждый факт неисполнения или ненадлежащего исполнения Исполнителем </w:t>
      </w:r>
      <w:r w:rsidRPr="00244BAD">
        <w:rPr>
          <w:sz w:val="24"/>
          <w:szCs w:val="24"/>
          <w:lang w:val="ru-RU"/>
        </w:rPr>
        <w:lastRenderedPageBreak/>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составляет _________ рублей ___ копеек (10 процентов цены Контракта).</w:t>
      </w:r>
    </w:p>
    <w:p w:rsidR="00244BAD" w:rsidRPr="00244BAD" w:rsidRDefault="00244BAD" w:rsidP="00244BAD">
      <w:pPr>
        <w:tabs>
          <w:tab w:val="num" w:pos="0"/>
          <w:tab w:val="left" w:pos="993"/>
          <w:tab w:val="left" w:pos="1134"/>
        </w:tabs>
        <w:ind w:firstLine="567"/>
        <w:rPr>
          <w:color w:val="000000"/>
          <w:sz w:val="24"/>
          <w:szCs w:val="24"/>
          <w:lang w:val="ru-RU"/>
        </w:rPr>
      </w:pPr>
      <w:r w:rsidRPr="00244BAD">
        <w:rPr>
          <w:sz w:val="24"/>
          <w:szCs w:val="24"/>
          <w:lang w:val="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1000 рублей.</w:t>
      </w:r>
    </w:p>
    <w:p w:rsidR="00244BAD" w:rsidRPr="00244BAD" w:rsidRDefault="00244BAD" w:rsidP="00244BAD">
      <w:pPr>
        <w:widowControl w:val="0"/>
        <w:autoSpaceDE w:val="0"/>
        <w:autoSpaceDN w:val="0"/>
        <w:adjustRightInd w:val="0"/>
        <w:ind w:firstLine="567"/>
        <w:rPr>
          <w:sz w:val="24"/>
          <w:szCs w:val="24"/>
          <w:lang w:val="ru-RU"/>
        </w:rPr>
      </w:pPr>
      <w:r w:rsidRPr="00244BAD">
        <w:rPr>
          <w:color w:val="000000"/>
          <w:sz w:val="24"/>
          <w:szCs w:val="24"/>
          <w:lang w:val="ru-RU"/>
        </w:rPr>
        <w:t xml:space="preserve">5.6. </w:t>
      </w:r>
      <w:r w:rsidRPr="00244BAD">
        <w:rPr>
          <w:sz w:val="24"/>
          <w:szCs w:val="24"/>
          <w:lang w:val="ru-RU"/>
        </w:rPr>
        <w:t xml:space="preserve">В случае просрочки исполнения Заказчиком обязательств, предусмотренных </w:t>
      </w:r>
      <w:r w:rsidRPr="00244BAD">
        <w:rPr>
          <w:color w:val="000000"/>
          <w:sz w:val="24"/>
          <w:szCs w:val="24"/>
          <w:lang w:val="ru-RU"/>
        </w:rPr>
        <w:t>настоящим</w:t>
      </w:r>
      <w:r w:rsidRPr="00244BAD">
        <w:rPr>
          <w:sz w:val="24"/>
          <w:szCs w:val="24"/>
          <w:lang w:val="ru-RU"/>
        </w:rPr>
        <w:t xml:space="preserve"> Контрактом, а также в иных случаях неисполнения или ненадлежащего исполнения Заказчиком обязательств, предусмотренных </w:t>
      </w:r>
      <w:r w:rsidRPr="00244BAD">
        <w:rPr>
          <w:color w:val="000000"/>
          <w:sz w:val="24"/>
          <w:szCs w:val="24"/>
          <w:lang w:val="ru-RU"/>
        </w:rPr>
        <w:t>настоящим</w:t>
      </w:r>
      <w:r w:rsidRPr="00244BAD">
        <w:rPr>
          <w:sz w:val="24"/>
          <w:szCs w:val="24"/>
          <w:lang w:val="ru-RU"/>
        </w:rPr>
        <w:t xml:space="preserve"> Контрактом, Исполнитель вправе потребовать уплаты неустоек (штрафов, пеней).</w:t>
      </w:r>
    </w:p>
    <w:p w:rsidR="00244BAD" w:rsidRPr="00244BAD" w:rsidRDefault="00244BAD" w:rsidP="00244BAD">
      <w:pPr>
        <w:widowControl w:val="0"/>
        <w:autoSpaceDE w:val="0"/>
        <w:autoSpaceDN w:val="0"/>
        <w:adjustRightInd w:val="0"/>
        <w:ind w:firstLine="567"/>
        <w:rPr>
          <w:sz w:val="24"/>
          <w:szCs w:val="24"/>
          <w:lang w:val="ru-RU"/>
        </w:rPr>
      </w:pPr>
      <w:r w:rsidRPr="00244BAD">
        <w:rPr>
          <w:sz w:val="24"/>
          <w:szCs w:val="24"/>
          <w:lang w:val="ru-RU"/>
        </w:rPr>
        <w:t xml:space="preserve">5.7. Пеня начисляется за каждый день просрочки Заказчиком исполнения обязательства, предусмотренного </w:t>
      </w:r>
      <w:r w:rsidRPr="00244BAD">
        <w:rPr>
          <w:color w:val="000000"/>
          <w:sz w:val="24"/>
          <w:szCs w:val="24"/>
          <w:lang w:val="ru-RU"/>
        </w:rPr>
        <w:t>настоящим</w:t>
      </w:r>
      <w:r w:rsidRPr="00244BAD">
        <w:rPr>
          <w:sz w:val="24"/>
          <w:szCs w:val="24"/>
          <w:lang w:val="ru-RU"/>
        </w:rPr>
        <w:t xml:space="preserve"> Контрактом, начиная со дня, следующего после дня истечения установленного </w:t>
      </w:r>
      <w:r w:rsidRPr="00244BAD">
        <w:rPr>
          <w:color w:val="000000"/>
          <w:sz w:val="24"/>
          <w:szCs w:val="24"/>
          <w:lang w:val="ru-RU"/>
        </w:rPr>
        <w:t>настоящим</w:t>
      </w:r>
      <w:r w:rsidRPr="00244BAD">
        <w:rPr>
          <w:sz w:val="24"/>
          <w:szCs w:val="24"/>
          <w:lang w:val="ru-RU"/>
        </w:rPr>
        <w:t xml:space="preserve"> Контрактом срока исполнения обязательства. Такая пеня устанавливается </w:t>
      </w:r>
      <w:r w:rsidRPr="00244BAD">
        <w:rPr>
          <w:color w:val="000000"/>
          <w:sz w:val="24"/>
          <w:szCs w:val="24"/>
          <w:lang w:val="ru-RU"/>
        </w:rPr>
        <w:t>настоящим</w:t>
      </w:r>
      <w:r w:rsidRPr="00244BAD">
        <w:rPr>
          <w:sz w:val="24"/>
          <w:szCs w:val="24"/>
          <w:lang w:val="ru-RU"/>
        </w:rPr>
        <w:t xml:space="preserve">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44BAD" w:rsidRPr="00244BAD" w:rsidRDefault="00244BAD" w:rsidP="00244BAD">
      <w:pPr>
        <w:pStyle w:val="Default"/>
        <w:tabs>
          <w:tab w:val="left" w:pos="993"/>
          <w:tab w:val="left" w:pos="1134"/>
          <w:tab w:val="left" w:pos="1276"/>
        </w:tabs>
        <w:ind w:firstLine="567"/>
        <w:jc w:val="both"/>
        <w:rPr>
          <w:rFonts w:ascii="Times New Roman" w:hAnsi="Times New Roman" w:cs="Times New Roman"/>
        </w:rPr>
      </w:pPr>
      <w:r w:rsidRPr="00244BAD">
        <w:rPr>
          <w:rFonts w:ascii="Times New Roman" w:hAnsi="Times New Roman" w:cs="Times New Roman"/>
        </w:rPr>
        <w:t xml:space="preserve">5.8.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Штраф устанавливается в порядке, определенном постановлением Правительства Российской Федерации от 30.08.2017 № 1042, в размере </w:t>
      </w:r>
      <w:r w:rsidRPr="00244BAD">
        <w:rPr>
          <w:rFonts w:ascii="Times New Roman" w:hAnsi="Times New Roman" w:cs="Times New Roman"/>
          <w:color w:val="auto"/>
        </w:rPr>
        <w:t>1000 рублей.</w:t>
      </w:r>
    </w:p>
    <w:p w:rsidR="00244BAD" w:rsidRPr="00244BAD" w:rsidRDefault="00244BAD" w:rsidP="00244BAD">
      <w:pPr>
        <w:widowControl w:val="0"/>
        <w:autoSpaceDE w:val="0"/>
        <w:autoSpaceDN w:val="0"/>
        <w:adjustRightInd w:val="0"/>
        <w:ind w:firstLine="567"/>
        <w:rPr>
          <w:i/>
          <w:iCs/>
          <w:sz w:val="24"/>
          <w:szCs w:val="24"/>
          <w:lang w:val="ru-RU"/>
        </w:rPr>
      </w:pPr>
      <w:r w:rsidRPr="00244BAD">
        <w:rPr>
          <w:color w:val="000000"/>
          <w:sz w:val="24"/>
          <w:szCs w:val="24"/>
          <w:lang w:val="ru-RU"/>
        </w:rPr>
        <w:t xml:space="preserve">5.9. </w:t>
      </w:r>
      <w:r w:rsidRPr="00244BAD">
        <w:rPr>
          <w:sz w:val="24"/>
          <w:szCs w:val="24"/>
          <w:lang w:val="ru-RU"/>
        </w:rPr>
        <w:t>Общая сумма начисленных штрафов за неисполнение или ненадлежащее исполнение Стороной Контракта обязательств, предусмотренных Контрактом, не может превышать цену Контракта.</w:t>
      </w:r>
    </w:p>
    <w:p w:rsidR="00244BAD" w:rsidRPr="00244BAD" w:rsidRDefault="00244BAD" w:rsidP="00244BAD">
      <w:pPr>
        <w:widowControl w:val="0"/>
        <w:autoSpaceDE w:val="0"/>
        <w:autoSpaceDN w:val="0"/>
        <w:adjustRightInd w:val="0"/>
        <w:ind w:firstLine="567"/>
        <w:rPr>
          <w:i/>
          <w:iCs/>
          <w:sz w:val="24"/>
          <w:szCs w:val="24"/>
          <w:lang w:val="ru-RU"/>
        </w:rPr>
      </w:pPr>
      <w:r w:rsidRPr="00244BAD">
        <w:rPr>
          <w:color w:val="000000"/>
          <w:sz w:val="24"/>
          <w:szCs w:val="24"/>
          <w:lang w:val="ru-RU"/>
        </w:rPr>
        <w:t>5.10.</w:t>
      </w:r>
      <w:r w:rsidRPr="00244BAD">
        <w:rPr>
          <w:sz w:val="24"/>
          <w:szCs w:val="24"/>
          <w:lang w:val="ru-RU"/>
        </w:rPr>
        <w:t xml:space="preserve"> Уплата неустоек (штрафов, пеней) не освобождает виновную Сторону от выполнения принятых на себя обязательств по Контракту.</w:t>
      </w:r>
    </w:p>
    <w:p w:rsidR="00244BAD" w:rsidRPr="00244BAD" w:rsidRDefault="00244BAD" w:rsidP="00244BAD">
      <w:pPr>
        <w:widowControl w:val="0"/>
        <w:autoSpaceDE w:val="0"/>
        <w:autoSpaceDN w:val="0"/>
        <w:adjustRightInd w:val="0"/>
        <w:ind w:firstLine="567"/>
        <w:rPr>
          <w:sz w:val="24"/>
          <w:szCs w:val="24"/>
          <w:lang w:val="ru-RU" w:eastAsia="en-US"/>
        </w:rPr>
      </w:pPr>
      <w:r w:rsidRPr="00244BAD">
        <w:rPr>
          <w:color w:val="000000"/>
          <w:sz w:val="24"/>
          <w:szCs w:val="24"/>
          <w:lang w:val="ru-RU" w:eastAsia="en-US"/>
        </w:rPr>
        <w:t xml:space="preserve">5.11. </w:t>
      </w:r>
      <w:r w:rsidRPr="00244BAD">
        <w:rPr>
          <w:sz w:val="24"/>
          <w:szCs w:val="24"/>
          <w:lang w:val="ru-RU" w:eastAsia="en-US"/>
        </w:rPr>
        <w:t>Исполнитель несет полную ответственность за ущерб, причиненный Заказчику в ходе оказания Услуг в соответствии с законодательством Российской Федерации.</w:t>
      </w:r>
    </w:p>
    <w:p w:rsidR="00244BAD" w:rsidRPr="00244BAD" w:rsidRDefault="00244BAD" w:rsidP="00244BAD">
      <w:pPr>
        <w:widowControl w:val="0"/>
        <w:autoSpaceDE w:val="0"/>
        <w:autoSpaceDN w:val="0"/>
        <w:adjustRightInd w:val="0"/>
        <w:ind w:firstLine="567"/>
        <w:rPr>
          <w:sz w:val="24"/>
          <w:szCs w:val="24"/>
          <w:lang w:val="ru-RU"/>
        </w:rPr>
      </w:pPr>
      <w:r w:rsidRPr="00244BAD">
        <w:rPr>
          <w:sz w:val="24"/>
          <w:szCs w:val="24"/>
          <w:lang w:val="ru-RU"/>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244BAD" w:rsidRDefault="00244BAD" w:rsidP="00244BAD">
      <w:pPr>
        <w:ind w:firstLine="567"/>
        <w:rPr>
          <w:b/>
          <w:lang w:val="ru-RU"/>
        </w:rPr>
      </w:pPr>
    </w:p>
    <w:p w:rsidR="00244BAD" w:rsidRPr="00362A89" w:rsidRDefault="00244BAD" w:rsidP="00244BAD">
      <w:pPr>
        <w:pStyle w:val="35"/>
        <w:tabs>
          <w:tab w:val="left" w:pos="993"/>
        </w:tabs>
        <w:spacing w:after="0"/>
        <w:ind w:left="0"/>
        <w:jc w:val="center"/>
        <w:rPr>
          <w:sz w:val="24"/>
          <w:szCs w:val="24"/>
        </w:rPr>
      </w:pPr>
      <w:r w:rsidRPr="00362A89">
        <w:rPr>
          <w:b/>
          <w:sz w:val="24"/>
          <w:szCs w:val="24"/>
        </w:rPr>
        <w:t xml:space="preserve">6. </w:t>
      </w:r>
      <w:r>
        <w:rPr>
          <w:b/>
          <w:sz w:val="24"/>
          <w:szCs w:val="24"/>
        </w:rPr>
        <w:t>ОБСТОЯТЕЛЬСТВА</w:t>
      </w:r>
      <w:r w:rsidRPr="00362A89">
        <w:rPr>
          <w:b/>
          <w:sz w:val="24"/>
          <w:szCs w:val="24"/>
        </w:rPr>
        <w:t xml:space="preserve"> НЕПРЕОДОЛИМОЙ СИЛЫ</w:t>
      </w:r>
      <w:r>
        <w:rPr>
          <w:b/>
          <w:sz w:val="24"/>
          <w:szCs w:val="24"/>
        </w:rPr>
        <w:t xml:space="preserve"> (ФОРС-МАЖОР)</w:t>
      </w:r>
    </w:p>
    <w:p w:rsidR="00244BAD" w:rsidRPr="00F275AB" w:rsidRDefault="00244BAD" w:rsidP="00244BAD">
      <w:pPr>
        <w:pStyle w:val="afff"/>
        <w:ind w:firstLine="567"/>
      </w:pPr>
      <w:r w:rsidRPr="00362A89">
        <w:t xml:space="preserve">6.1 </w:t>
      </w:r>
      <w:r w:rsidRPr="00F275AB">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w:t>
      </w:r>
      <w:r>
        <w:t>,</w:t>
      </w:r>
      <w:r w:rsidRPr="00F275AB">
        <w:t xml:space="preserve"> если эти обстоятельства непосредственно повлияли на исполнение Контракта. </w:t>
      </w:r>
    </w:p>
    <w:p w:rsidR="00244BAD" w:rsidRPr="00F275AB" w:rsidRDefault="00244BAD" w:rsidP="00244BAD">
      <w:pPr>
        <w:pStyle w:val="afff"/>
        <w:ind w:firstLine="567"/>
      </w:pPr>
      <w:r>
        <w:t xml:space="preserve">6.2. </w:t>
      </w:r>
      <w:r w:rsidRPr="00F275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t>6</w:t>
      </w:r>
      <w:r w:rsidRPr="00F275AB">
        <w:t>.1</w:t>
      </w:r>
      <w:r>
        <w:t>.</w:t>
      </w:r>
      <w:r w:rsidRPr="00F275AB">
        <w:t xml:space="preserve"> Контракта. Несвоевременное извещение об этих обстоятельствах лишает соответствующую Сторону права ссылаться на них в будущем.</w:t>
      </w:r>
    </w:p>
    <w:p w:rsidR="00244BAD" w:rsidRPr="00F275AB" w:rsidRDefault="00244BAD" w:rsidP="00244BAD">
      <w:pPr>
        <w:pStyle w:val="afff"/>
        <w:ind w:firstLine="567"/>
      </w:pPr>
      <w:r>
        <w:t xml:space="preserve">6.3. </w:t>
      </w:r>
      <w:r w:rsidRPr="00F275AB">
        <w:t>Обязанность доказать наличие обстоятельств непреодолимой силы лежит на Стороне Контракта, не выполнившей свои обязательства по Контракту.</w:t>
      </w:r>
    </w:p>
    <w:p w:rsidR="00830B67" w:rsidRDefault="00244BAD" w:rsidP="00244BAD">
      <w:pPr>
        <w:pStyle w:val="afff"/>
        <w:ind w:firstLine="567"/>
      </w:pPr>
      <w:r>
        <w:t xml:space="preserve">6.4. </w:t>
      </w:r>
      <w:r w:rsidRPr="00F275AB">
        <w:t xml:space="preserve">Если обстоятельства, указанные в пункте </w:t>
      </w:r>
      <w:r>
        <w:t>6</w:t>
      </w:r>
      <w:r w:rsidRPr="00F275AB">
        <w:t>.1</w:t>
      </w:r>
      <w:r>
        <w:t>.</w:t>
      </w:r>
      <w:r w:rsidRPr="00F275AB">
        <w:t xml:space="preserve"> Контракта, и их последствия будут длиться более 1 (одного) месяца, то Стороны вправе расторгнуть Контракт.</w:t>
      </w:r>
      <w:r>
        <w:t xml:space="preserve"> Стороны производят взаиморасчеты, при этом </w:t>
      </w:r>
      <w:r w:rsidRPr="00F275AB">
        <w:t>ни одна из Сторон не имеет права потребовать от другой Стороны возмещения убытков.</w:t>
      </w:r>
    </w:p>
    <w:p w:rsidR="00830B67" w:rsidRPr="00F275AB" w:rsidRDefault="00830B67" w:rsidP="00244BAD">
      <w:pPr>
        <w:pStyle w:val="afff"/>
        <w:ind w:firstLine="567"/>
      </w:pPr>
    </w:p>
    <w:p w:rsidR="006D2920" w:rsidRPr="00597E38" w:rsidRDefault="006D2920" w:rsidP="006D2920">
      <w:pPr>
        <w:pStyle w:val="38"/>
        <w:ind w:right="-170"/>
        <w:jc w:val="center"/>
        <w:rPr>
          <w:b/>
          <w:sz w:val="24"/>
          <w:szCs w:val="24"/>
        </w:rPr>
      </w:pPr>
      <w:r>
        <w:rPr>
          <w:b/>
          <w:sz w:val="24"/>
          <w:szCs w:val="24"/>
        </w:rPr>
        <w:t>8</w:t>
      </w:r>
      <w:r w:rsidRPr="00597E38">
        <w:rPr>
          <w:b/>
          <w:sz w:val="24"/>
          <w:szCs w:val="24"/>
        </w:rPr>
        <w:t xml:space="preserve">. </w:t>
      </w:r>
      <w:r>
        <w:rPr>
          <w:b/>
          <w:sz w:val="24"/>
          <w:szCs w:val="24"/>
        </w:rPr>
        <w:t>ПРОЧИЕ</w:t>
      </w:r>
      <w:r w:rsidRPr="00597E38">
        <w:rPr>
          <w:b/>
          <w:sz w:val="24"/>
          <w:szCs w:val="24"/>
        </w:rPr>
        <w:t xml:space="preserve"> УСЛОВИЯ</w:t>
      </w:r>
    </w:p>
    <w:p w:rsidR="006D2920" w:rsidRPr="00F275AB" w:rsidRDefault="006D2920" w:rsidP="006D2920">
      <w:pPr>
        <w:pStyle w:val="afff"/>
        <w:tabs>
          <w:tab w:val="left" w:pos="1276"/>
        </w:tabs>
        <w:ind w:firstLine="709"/>
      </w:pPr>
      <w:r>
        <w:lastRenderedPageBreak/>
        <w:t>8</w:t>
      </w:r>
      <w:r w:rsidRPr="00597E38">
        <w:t xml:space="preserve">.1. </w:t>
      </w:r>
      <w:r w:rsidRPr="00F275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t xml:space="preserve"> в порядке, предусмотренном гражданским законодательством Российской Федерации</w:t>
      </w:r>
      <w:r w:rsidRPr="00F275AB">
        <w:rPr>
          <w:i/>
        </w:rPr>
        <w:t>.</w:t>
      </w:r>
    </w:p>
    <w:p w:rsidR="006D2920" w:rsidRPr="00F9388C" w:rsidRDefault="006D2920" w:rsidP="006D2920">
      <w:pPr>
        <w:pStyle w:val="afff"/>
        <w:tabs>
          <w:tab w:val="left" w:pos="1418"/>
        </w:tabs>
        <w:ind w:firstLine="709"/>
        <w:rPr>
          <w:color w:val="000000"/>
        </w:rPr>
      </w:pPr>
      <w:r>
        <w:rPr>
          <w:color w:val="000000"/>
        </w:rPr>
        <w:t xml:space="preserve">8.2. </w:t>
      </w:r>
      <w:r w:rsidRPr="00AE6AA0">
        <w:t>Расторжение Контракта влечет прекращение обязатель</w:t>
      </w:r>
      <w:proofErr w:type="gramStart"/>
      <w:r w:rsidRPr="00AE6AA0">
        <w:t>ств Ст</w:t>
      </w:r>
      <w:proofErr w:type="gramEnd"/>
      <w:r w:rsidRPr="00AE6AA0">
        <w:t xml:space="preserve">орон по Контракту, за исключением обязательств </w:t>
      </w:r>
      <w:r w:rsidRPr="00AE6AA0">
        <w:rPr>
          <w:color w:val="000000"/>
        </w:rPr>
        <w:t xml:space="preserve">по оплате </w:t>
      </w:r>
      <w:r>
        <w:rPr>
          <w:color w:val="000000"/>
        </w:rPr>
        <w:t>оказанной услуги</w:t>
      </w:r>
      <w:r w:rsidRPr="00AE6AA0">
        <w:rPr>
          <w:color w:val="000000"/>
        </w:rPr>
        <w:t>, связанн</w:t>
      </w:r>
      <w:r>
        <w:rPr>
          <w:color w:val="000000"/>
        </w:rPr>
        <w:t>ых</w:t>
      </w:r>
      <w:r w:rsidRPr="00AE6AA0">
        <w:rPr>
          <w:color w:val="000000"/>
        </w:rPr>
        <w:t xml:space="preserve"> с недостатками </w:t>
      </w:r>
      <w:r>
        <w:rPr>
          <w:color w:val="000000"/>
        </w:rPr>
        <w:t>услуги</w:t>
      </w:r>
      <w:r w:rsidRPr="00AE6AA0">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6D2920" w:rsidRPr="006D2920" w:rsidRDefault="006D2920" w:rsidP="006D2920">
      <w:pPr>
        <w:ind w:firstLine="709"/>
        <w:jc w:val="both"/>
        <w:rPr>
          <w:spacing w:val="-2"/>
          <w:sz w:val="24"/>
          <w:szCs w:val="24"/>
          <w:lang w:val="ru-RU"/>
        </w:rPr>
      </w:pPr>
      <w:r w:rsidRPr="006D2920">
        <w:rPr>
          <w:sz w:val="24"/>
          <w:szCs w:val="24"/>
          <w:lang w:val="ru-RU"/>
        </w:rPr>
        <w:t>8.3.</w:t>
      </w:r>
      <w:r w:rsidRPr="006D2920">
        <w:rPr>
          <w:spacing w:val="-2"/>
          <w:sz w:val="24"/>
          <w:szCs w:val="24"/>
          <w:lang w:val="ru-RU"/>
        </w:rPr>
        <w:t xml:space="preserve"> Любые уведомления, извещения, запросы и иная корреспонденция должны быть сделаны в письменной форме (далее – «корреспонденция»).</w:t>
      </w:r>
    </w:p>
    <w:p w:rsidR="006D2920" w:rsidRPr="006D2920" w:rsidRDefault="006D2920" w:rsidP="006D2920">
      <w:pPr>
        <w:ind w:firstLine="709"/>
        <w:jc w:val="both"/>
        <w:rPr>
          <w:sz w:val="24"/>
          <w:szCs w:val="24"/>
          <w:lang w:val="ru-RU"/>
        </w:rPr>
      </w:pPr>
      <w:r w:rsidRPr="006D2920">
        <w:rPr>
          <w:spacing w:val="-2"/>
          <w:sz w:val="24"/>
          <w:szCs w:val="24"/>
          <w:lang w:val="ru-RU"/>
        </w:rPr>
        <w:t xml:space="preserve">Корреспонденция отправляется </w:t>
      </w:r>
      <w:r w:rsidRPr="006D2920">
        <w:rPr>
          <w:sz w:val="24"/>
          <w:szCs w:val="24"/>
          <w:lang w:val="ru-RU"/>
        </w:rPr>
        <w:t>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w:t>
      </w:r>
    </w:p>
    <w:p w:rsidR="006D2920" w:rsidRPr="00597E38" w:rsidRDefault="006D2920" w:rsidP="006D2920">
      <w:pPr>
        <w:pStyle w:val="38"/>
        <w:ind w:firstLine="709"/>
        <w:rPr>
          <w:sz w:val="24"/>
          <w:szCs w:val="24"/>
        </w:rPr>
      </w:pPr>
      <w:r w:rsidRPr="00E075A3">
        <w:rPr>
          <w:sz w:val="24"/>
          <w:szCs w:val="24"/>
        </w:rPr>
        <w:t>8.</w:t>
      </w:r>
      <w:r>
        <w:rPr>
          <w:sz w:val="24"/>
          <w:szCs w:val="24"/>
        </w:rPr>
        <w:t>4</w:t>
      </w:r>
      <w:r w:rsidRPr="00E075A3">
        <w:rPr>
          <w:sz w:val="24"/>
          <w:szCs w:val="24"/>
        </w:rPr>
        <w:t xml:space="preserve">. В случае окончания действия государственной поверки любого прибора из состава теплосчетчика, узел учета считается вышедшим из строя, и Заказчик дополнительно </w:t>
      </w:r>
      <w:proofErr w:type="gramStart"/>
      <w:r w:rsidRPr="00E075A3">
        <w:rPr>
          <w:sz w:val="24"/>
          <w:szCs w:val="24"/>
        </w:rPr>
        <w:t>оплачивает стоимость работ</w:t>
      </w:r>
      <w:proofErr w:type="gramEnd"/>
      <w:r w:rsidRPr="00E075A3">
        <w:rPr>
          <w:sz w:val="24"/>
          <w:szCs w:val="24"/>
        </w:rPr>
        <w:t xml:space="preserve">, связанных с проведением государственной поверки Приборов учета и ввода в эксплуатацию узла учета. Контроль окончания сроков </w:t>
      </w:r>
      <w:proofErr w:type="spellStart"/>
      <w:r w:rsidRPr="00E075A3">
        <w:rPr>
          <w:sz w:val="24"/>
          <w:szCs w:val="24"/>
        </w:rPr>
        <w:t>межповерочного</w:t>
      </w:r>
      <w:proofErr w:type="spellEnd"/>
      <w:r w:rsidRPr="00E075A3">
        <w:rPr>
          <w:sz w:val="24"/>
          <w:szCs w:val="24"/>
        </w:rPr>
        <w:t xml:space="preserve"> интервала Приборов учета осуществляется Заказчиком самостоятельно.</w:t>
      </w:r>
    </w:p>
    <w:p w:rsidR="006D2920" w:rsidRPr="00F275AB" w:rsidRDefault="006D2920" w:rsidP="006D2920">
      <w:pPr>
        <w:pStyle w:val="ConsNormal"/>
        <w:widowControl/>
        <w:tabs>
          <w:tab w:val="left" w:pos="1418"/>
        </w:tabs>
        <w:ind w:firstLine="709"/>
        <w:jc w:val="both"/>
        <w:rPr>
          <w:rFonts w:ascii="Times New Roman" w:hAnsi="Times New Roman" w:cs="Times New Roman"/>
          <w:sz w:val="24"/>
          <w:szCs w:val="24"/>
        </w:rPr>
      </w:pPr>
      <w:r w:rsidRPr="00734050">
        <w:rPr>
          <w:rFonts w:ascii="Times New Roman" w:hAnsi="Times New Roman" w:cs="Times New Roman"/>
          <w:sz w:val="24"/>
          <w:szCs w:val="24"/>
        </w:rPr>
        <w:t>8.</w:t>
      </w:r>
      <w:r>
        <w:rPr>
          <w:rFonts w:ascii="Times New Roman" w:hAnsi="Times New Roman" w:cs="Times New Roman"/>
          <w:sz w:val="24"/>
          <w:szCs w:val="24"/>
        </w:rPr>
        <w:t>5</w:t>
      </w:r>
      <w:r w:rsidRPr="00734050">
        <w:rPr>
          <w:rFonts w:ascii="Times New Roman" w:hAnsi="Times New Roman" w:cs="Times New Roman"/>
          <w:sz w:val="24"/>
          <w:szCs w:val="24"/>
        </w:rPr>
        <w:t>.</w:t>
      </w:r>
      <w:r>
        <w:rPr>
          <w:sz w:val="24"/>
          <w:szCs w:val="24"/>
        </w:rPr>
        <w:t xml:space="preserve"> </w:t>
      </w:r>
      <w:r w:rsidRPr="00F275AB">
        <w:rPr>
          <w:rFonts w:ascii="Times New Roman" w:hAnsi="Times New Roman" w:cs="Times New Roman"/>
          <w:color w:val="000000"/>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F275AB">
        <w:rPr>
          <w:rFonts w:ascii="Times New Roman" w:hAnsi="Times New Roman" w:cs="Times New Roman"/>
          <w:sz w:val="24"/>
          <w:szCs w:val="24"/>
        </w:rPr>
        <w:t>.</w:t>
      </w:r>
    </w:p>
    <w:p w:rsidR="006D2920" w:rsidRPr="00F275AB" w:rsidRDefault="006D2920" w:rsidP="006D2920">
      <w:pPr>
        <w:pStyle w:val="ConsNormal"/>
        <w:widowContro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 xml:space="preserve">8.6. </w:t>
      </w:r>
      <w:r w:rsidRPr="00F275AB">
        <w:rPr>
          <w:rFonts w:ascii="Times New Roman" w:hAnsi="Times New Roman" w:cs="Times New Roman"/>
          <w:iCs/>
          <w:sz w:val="24"/>
          <w:szCs w:val="24"/>
        </w:rPr>
        <w:t>Изменения Контракта оформляются в письменном виде путем подписания Сторонами дополнительного соглашения к Контракту.</w:t>
      </w:r>
    </w:p>
    <w:p w:rsidR="006D2920" w:rsidRPr="00734050" w:rsidRDefault="006D2920" w:rsidP="006D2920">
      <w:pPr>
        <w:pStyle w:val="38"/>
        <w:ind w:firstLine="709"/>
        <w:rPr>
          <w:sz w:val="24"/>
          <w:szCs w:val="24"/>
        </w:rPr>
      </w:pPr>
      <w:r w:rsidRPr="00734050">
        <w:rPr>
          <w:sz w:val="24"/>
          <w:szCs w:val="24"/>
        </w:rPr>
        <w:t>8.</w:t>
      </w:r>
      <w:r>
        <w:rPr>
          <w:sz w:val="24"/>
          <w:szCs w:val="24"/>
        </w:rPr>
        <w:t>7</w:t>
      </w:r>
      <w:r w:rsidRPr="00734050">
        <w:rPr>
          <w:sz w:val="24"/>
          <w:szCs w:val="24"/>
        </w:rPr>
        <w:t>. По истечении срока действия настоящего Контракта, Исполнитель имеет право демонтировать дополнительное оборудование, установленное в соответствии с п.2.2.</w:t>
      </w:r>
      <w:r>
        <w:rPr>
          <w:sz w:val="24"/>
          <w:szCs w:val="24"/>
        </w:rPr>
        <w:t>1.</w:t>
      </w:r>
      <w:r w:rsidRPr="00734050">
        <w:rPr>
          <w:sz w:val="24"/>
          <w:szCs w:val="24"/>
        </w:rPr>
        <w:t xml:space="preserve"> настоящего Контракта. В случае отсутствия оборудования, подлежащего возврату, Заказчик обязан </w:t>
      </w:r>
      <w:proofErr w:type="gramStart"/>
      <w:r w:rsidRPr="00734050">
        <w:rPr>
          <w:sz w:val="24"/>
          <w:szCs w:val="24"/>
        </w:rPr>
        <w:t>оплатить его стоимость в</w:t>
      </w:r>
      <w:proofErr w:type="gramEnd"/>
      <w:r w:rsidRPr="00734050">
        <w:rPr>
          <w:sz w:val="24"/>
          <w:szCs w:val="24"/>
        </w:rPr>
        <w:t xml:space="preserve"> полном объеме, так как Заказчик несет ответственность за сохранность переданного ему на хранение оборудования.</w:t>
      </w:r>
    </w:p>
    <w:p w:rsidR="006D2920" w:rsidRPr="00542AED" w:rsidRDefault="006D2920" w:rsidP="006D2920">
      <w:pPr>
        <w:pStyle w:val="38"/>
        <w:ind w:firstLine="709"/>
        <w:rPr>
          <w:i/>
          <w:sz w:val="24"/>
          <w:szCs w:val="24"/>
        </w:rPr>
      </w:pPr>
      <w:r>
        <w:rPr>
          <w:sz w:val="24"/>
          <w:szCs w:val="24"/>
        </w:rPr>
        <w:t>8</w:t>
      </w:r>
      <w:r w:rsidRPr="00597E38">
        <w:rPr>
          <w:sz w:val="24"/>
          <w:szCs w:val="24"/>
        </w:rPr>
        <w:t>.</w:t>
      </w:r>
      <w:r>
        <w:rPr>
          <w:sz w:val="24"/>
          <w:szCs w:val="24"/>
        </w:rPr>
        <w:t>8</w:t>
      </w:r>
      <w:r w:rsidRPr="00597E38">
        <w:rPr>
          <w:sz w:val="24"/>
          <w:szCs w:val="24"/>
        </w:rPr>
        <w:t>.</w:t>
      </w:r>
      <w:r w:rsidRPr="005269CE">
        <w:rPr>
          <w:sz w:val="24"/>
          <w:szCs w:val="24"/>
        </w:rPr>
        <w:t xml:space="preserve"> </w:t>
      </w:r>
      <w:r w:rsidRPr="00542AED">
        <w:rPr>
          <w:i/>
          <w:sz w:val="24"/>
          <w:szCs w:val="24"/>
        </w:rPr>
        <w:t>Контракт составлен в письменной форме в 2 (двух) экземплярах, имеющих одинаковую юридическую силу, по одному для Заказчика и Исполнителя /</w:t>
      </w:r>
    </w:p>
    <w:p w:rsidR="006D2920" w:rsidRPr="00542AED" w:rsidRDefault="006D2920" w:rsidP="006D2920">
      <w:pPr>
        <w:pStyle w:val="38"/>
        <w:ind w:firstLine="709"/>
        <w:rPr>
          <w:i/>
          <w:iCs/>
          <w:sz w:val="24"/>
          <w:szCs w:val="24"/>
        </w:rPr>
      </w:pPr>
      <w:r w:rsidRPr="00542AED">
        <w:rPr>
          <w:i/>
          <w:sz w:val="24"/>
          <w:szCs w:val="24"/>
        </w:rPr>
        <w:t xml:space="preserve">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w:t>
      </w:r>
      <w:r w:rsidRPr="00542AED">
        <w:rPr>
          <w:i/>
          <w:iCs/>
          <w:sz w:val="24"/>
          <w:szCs w:val="24"/>
        </w:rPr>
        <w:t>имеющих одинаковую юридическую силу, по одному для Заказчика и</w:t>
      </w:r>
      <w:r w:rsidRPr="00542AED">
        <w:rPr>
          <w:i/>
          <w:sz w:val="24"/>
          <w:szCs w:val="24"/>
        </w:rPr>
        <w:t xml:space="preserve"> Исполнителя</w:t>
      </w:r>
      <w:r w:rsidRPr="00542AED">
        <w:rPr>
          <w:rStyle w:val="affe"/>
          <w:i/>
          <w:iCs/>
          <w:sz w:val="24"/>
          <w:szCs w:val="24"/>
        </w:rPr>
        <w:footnoteReference w:id="1"/>
      </w:r>
      <w:r w:rsidRPr="00542AED">
        <w:rPr>
          <w:i/>
          <w:iCs/>
          <w:sz w:val="24"/>
          <w:szCs w:val="24"/>
        </w:rPr>
        <w:t>.</w:t>
      </w:r>
    </w:p>
    <w:p w:rsidR="006D2920" w:rsidRPr="003F6287" w:rsidRDefault="006D2920" w:rsidP="006D2920">
      <w:pPr>
        <w:pStyle w:val="38"/>
        <w:ind w:firstLine="709"/>
        <w:rPr>
          <w:iCs/>
          <w:sz w:val="24"/>
          <w:szCs w:val="24"/>
        </w:rPr>
      </w:pPr>
      <w:r w:rsidRPr="003F6287">
        <w:rPr>
          <w:iCs/>
          <w:sz w:val="24"/>
          <w:szCs w:val="24"/>
        </w:rPr>
        <w:t>8.</w:t>
      </w:r>
      <w:r>
        <w:rPr>
          <w:iCs/>
          <w:sz w:val="24"/>
          <w:szCs w:val="24"/>
        </w:rPr>
        <w:t>9</w:t>
      </w:r>
      <w:r w:rsidRPr="003F6287">
        <w:rPr>
          <w:iCs/>
          <w:sz w:val="24"/>
          <w:szCs w:val="24"/>
        </w:rPr>
        <w:t>.</w:t>
      </w:r>
      <w:r>
        <w:rPr>
          <w:iCs/>
          <w:sz w:val="24"/>
          <w:szCs w:val="24"/>
        </w:rPr>
        <w:t xml:space="preserve"> </w:t>
      </w:r>
      <w:r w:rsidRPr="00F275AB">
        <w:rPr>
          <w:iCs/>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D046A6" w:rsidRPr="0002669D" w:rsidRDefault="00D046A6" w:rsidP="00912952">
      <w:pPr>
        <w:shd w:val="clear" w:color="auto" w:fill="FFFFFF"/>
        <w:tabs>
          <w:tab w:val="left" w:pos="709"/>
        </w:tabs>
        <w:spacing w:line="240" w:lineRule="atLeast"/>
        <w:jc w:val="both"/>
        <w:rPr>
          <w:color w:val="000000"/>
          <w:sz w:val="24"/>
          <w:szCs w:val="24"/>
          <w:lang w:val="ru-RU"/>
        </w:rPr>
      </w:pPr>
    </w:p>
    <w:p w:rsidR="00912952" w:rsidRPr="00912952" w:rsidRDefault="00B269F1" w:rsidP="00912952">
      <w:pPr>
        <w:ind w:firstLine="540"/>
        <w:jc w:val="center"/>
        <w:rPr>
          <w:b/>
          <w:sz w:val="24"/>
          <w:szCs w:val="24"/>
          <w:lang w:val="ru-RU"/>
        </w:rPr>
      </w:pPr>
      <w:r>
        <w:rPr>
          <w:b/>
          <w:sz w:val="24"/>
          <w:szCs w:val="24"/>
          <w:lang w:val="ru-RU"/>
        </w:rPr>
        <w:t xml:space="preserve">9. </w:t>
      </w:r>
      <w:r w:rsidR="00912952" w:rsidRPr="00912952">
        <w:rPr>
          <w:b/>
          <w:sz w:val="24"/>
          <w:szCs w:val="24"/>
          <w:lang w:val="ru-RU"/>
        </w:rPr>
        <w:t>ПОРЯДОК УРЕГУЛИРОВАНИЯ СПОРОВ.</w:t>
      </w:r>
    </w:p>
    <w:p w:rsidR="00912952" w:rsidRPr="00912952" w:rsidRDefault="00912952" w:rsidP="00912952">
      <w:pPr>
        <w:shd w:val="clear" w:color="auto" w:fill="FFFFFF"/>
        <w:tabs>
          <w:tab w:val="left" w:pos="709"/>
          <w:tab w:val="left" w:pos="993"/>
        </w:tabs>
        <w:ind w:firstLine="709"/>
        <w:jc w:val="both"/>
        <w:rPr>
          <w:bCs/>
          <w:color w:val="000000"/>
          <w:sz w:val="24"/>
          <w:szCs w:val="24"/>
          <w:lang w:val="ru-RU"/>
        </w:rPr>
      </w:pPr>
      <w:r w:rsidRPr="00912952">
        <w:rPr>
          <w:color w:val="000000"/>
          <w:sz w:val="24"/>
          <w:szCs w:val="24"/>
          <w:lang w:val="ru-RU"/>
        </w:rPr>
        <w:t>9.1.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912952" w:rsidRPr="00170EF3" w:rsidRDefault="00912952" w:rsidP="00912952">
      <w:pPr>
        <w:tabs>
          <w:tab w:val="left" w:pos="709"/>
          <w:tab w:val="left" w:pos="993"/>
        </w:tabs>
        <w:ind w:firstLine="709"/>
        <w:jc w:val="both"/>
        <w:rPr>
          <w:color w:val="000000"/>
          <w:sz w:val="24"/>
          <w:szCs w:val="24"/>
          <w:lang w:val="ru-RU"/>
        </w:rPr>
      </w:pPr>
      <w:r w:rsidRPr="00912952">
        <w:rPr>
          <w:color w:val="000000"/>
          <w:sz w:val="24"/>
          <w:szCs w:val="24"/>
          <w:lang w:val="ru-RU"/>
        </w:rPr>
        <w:t xml:space="preserve">9.2. В случае невозможности разрешения споров или разногласий путем переговоров они </w:t>
      </w:r>
      <w:r w:rsidRPr="00170EF3">
        <w:rPr>
          <w:color w:val="000000"/>
          <w:sz w:val="24"/>
          <w:szCs w:val="24"/>
          <w:lang w:val="ru-RU"/>
        </w:rPr>
        <w:t>подлежат разрешению Арбитражным судом Алтайского края в порядке, установленном законодательством Российской Федерации.</w:t>
      </w:r>
    </w:p>
    <w:p w:rsidR="00912952" w:rsidRPr="00170EF3" w:rsidRDefault="00912952" w:rsidP="00D046A6">
      <w:pPr>
        <w:shd w:val="clear" w:color="auto" w:fill="FFFFFF"/>
        <w:tabs>
          <w:tab w:val="left" w:pos="709"/>
        </w:tabs>
        <w:spacing w:line="240" w:lineRule="atLeast"/>
        <w:rPr>
          <w:color w:val="000000"/>
          <w:sz w:val="24"/>
          <w:szCs w:val="24"/>
          <w:lang w:val="ru-RU"/>
        </w:rPr>
      </w:pPr>
    </w:p>
    <w:p w:rsidR="00912952" w:rsidRPr="00170EF3" w:rsidRDefault="00912952" w:rsidP="00912952">
      <w:pPr>
        <w:keepNext/>
        <w:autoSpaceDE w:val="0"/>
        <w:autoSpaceDN w:val="0"/>
        <w:adjustRightInd w:val="0"/>
        <w:ind w:firstLine="540"/>
        <w:jc w:val="center"/>
        <w:rPr>
          <w:b/>
          <w:bCs/>
          <w:sz w:val="24"/>
          <w:szCs w:val="24"/>
          <w:lang w:val="ru-RU"/>
        </w:rPr>
      </w:pPr>
      <w:r w:rsidRPr="00170EF3">
        <w:rPr>
          <w:b/>
          <w:bCs/>
          <w:sz w:val="24"/>
          <w:szCs w:val="24"/>
          <w:lang w:val="ru-RU"/>
        </w:rPr>
        <w:t>10. СРОК ДЕЙСТВИЯ КОНТРАКТА.</w:t>
      </w:r>
    </w:p>
    <w:p w:rsidR="00C70A20" w:rsidRPr="00170EF3" w:rsidRDefault="00912952" w:rsidP="00912952">
      <w:pPr>
        <w:autoSpaceDE w:val="0"/>
        <w:autoSpaceDN w:val="0"/>
        <w:adjustRightInd w:val="0"/>
        <w:ind w:firstLine="709"/>
        <w:jc w:val="both"/>
        <w:rPr>
          <w:sz w:val="24"/>
          <w:szCs w:val="24"/>
          <w:lang w:val="ru-RU"/>
        </w:rPr>
      </w:pPr>
      <w:r w:rsidRPr="00170EF3">
        <w:rPr>
          <w:sz w:val="24"/>
          <w:szCs w:val="24"/>
          <w:lang w:val="ru-RU"/>
        </w:rPr>
        <w:t xml:space="preserve">10.1. </w:t>
      </w:r>
      <w:r w:rsidR="00C70A20" w:rsidRPr="00170EF3">
        <w:rPr>
          <w:sz w:val="24"/>
          <w:szCs w:val="24"/>
          <w:lang w:val="ru-RU"/>
        </w:rPr>
        <w:t>Настоящий Контра</w:t>
      </w:r>
      <w:proofErr w:type="gramStart"/>
      <w:r w:rsidR="00C70A20" w:rsidRPr="00170EF3">
        <w:rPr>
          <w:sz w:val="24"/>
          <w:szCs w:val="24"/>
          <w:lang w:val="ru-RU"/>
        </w:rPr>
        <w:t>кт вст</w:t>
      </w:r>
      <w:proofErr w:type="gramEnd"/>
      <w:r w:rsidR="00C70A20" w:rsidRPr="00170EF3">
        <w:rPr>
          <w:sz w:val="24"/>
          <w:szCs w:val="24"/>
          <w:lang w:val="ru-RU"/>
        </w:rPr>
        <w:t>упает в силу со дня подписания его Сторонами и действует до 31.12.202</w:t>
      </w:r>
      <w:r w:rsidR="00830B67">
        <w:rPr>
          <w:sz w:val="24"/>
          <w:szCs w:val="24"/>
          <w:lang w:val="ru-RU"/>
        </w:rPr>
        <w:t>6</w:t>
      </w:r>
      <w:r w:rsidR="00C70A20" w:rsidRPr="00170EF3">
        <w:rPr>
          <w:sz w:val="24"/>
          <w:szCs w:val="24"/>
          <w:lang w:val="ru-RU"/>
        </w:rPr>
        <w:t xml:space="preserve"> г. включительно, а в части принятых обязательств Сторонами по Контракту – до полного их исполнения.</w:t>
      </w:r>
    </w:p>
    <w:p w:rsidR="00912952" w:rsidRPr="00170EF3" w:rsidRDefault="00912952" w:rsidP="00912952">
      <w:pPr>
        <w:autoSpaceDE w:val="0"/>
        <w:autoSpaceDN w:val="0"/>
        <w:adjustRightInd w:val="0"/>
        <w:ind w:firstLine="709"/>
        <w:jc w:val="both"/>
        <w:rPr>
          <w:sz w:val="24"/>
          <w:szCs w:val="24"/>
          <w:lang w:val="ru-RU"/>
        </w:rPr>
      </w:pPr>
      <w:r w:rsidRPr="00170EF3">
        <w:rPr>
          <w:sz w:val="24"/>
          <w:szCs w:val="24"/>
          <w:lang w:val="ru-RU"/>
        </w:rPr>
        <w:t>Окончание срока действия Контракта не освобождает Стороны от ответственности за его нарушение.</w:t>
      </w:r>
    </w:p>
    <w:p w:rsidR="0002669D" w:rsidRPr="0002669D" w:rsidRDefault="0002669D" w:rsidP="00D046A6">
      <w:pPr>
        <w:shd w:val="clear" w:color="auto" w:fill="FFFFFF"/>
        <w:tabs>
          <w:tab w:val="left" w:pos="590"/>
        </w:tabs>
        <w:jc w:val="both"/>
        <w:rPr>
          <w:sz w:val="24"/>
          <w:szCs w:val="24"/>
          <w:lang w:val="ru-RU"/>
        </w:rPr>
      </w:pPr>
    </w:p>
    <w:p w:rsidR="00912952" w:rsidRPr="00912952" w:rsidRDefault="00912952" w:rsidP="00912952">
      <w:pPr>
        <w:ind w:right="-29"/>
        <w:jc w:val="center"/>
        <w:rPr>
          <w:sz w:val="24"/>
          <w:szCs w:val="24"/>
          <w:lang w:val="ru-RU"/>
        </w:rPr>
      </w:pPr>
      <w:r w:rsidRPr="00912952">
        <w:rPr>
          <w:b/>
          <w:sz w:val="24"/>
          <w:szCs w:val="24"/>
          <w:lang w:val="ru-RU"/>
        </w:rPr>
        <w:t>11. ЗАКЛЮЧИТЕЛЬНЫЕ ПОЛОЖЕНИЯ.</w:t>
      </w:r>
    </w:p>
    <w:p w:rsidR="00912952" w:rsidRPr="00AE6FCF" w:rsidRDefault="00912952" w:rsidP="003571E4">
      <w:pPr>
        <w:shd w:val="clear" w:color="auto" w:fill="FFFFFF"/>
        <w:tabs>
          <w:tab w:val="left" w:pos="590"/>
        </w:tabs>
        <w:ind w:firstLine="709"/>
        <w:jc w:val="both"/>
        <w:rPr>
          <w:sz w:val="24"/>
          <w:szCs w:val="24"/>
          <w:lang w:val="ru-RU"/>
        </w:rPr>
      </w:pPr>
      <w:r w:rsidRPr="00AE6FCF">
        <w:rPr>
          <w:sz w:val="24"/>
          <w:szCs w:val="24"/>
          <w:lang w:val="ru-RU"/>
        </w:rPr>
        <w:t>11.1. Во всем, что не предусмотрено Контрактом, Стороны руководствуются действующим законодательством Российской Федерации.</w:t>
      </w:r>
    </w:p>
    <w:p w:rsidR="00912952" w:rsidRPr="00AE6FCF" w:rsidRDefault="00912952" w:rsidP="00AE6FCF">
      <w:pPr>
        <w:pStyle w:val="Style8"/>
        <w:widowControl/>
        <w:tabs>
          <w:tab w:val="left" w:pos="1166"/>
        </w:tabs>
        <w:spacing w:line="240" w:lineRule="auto"/>
        <w:rPr>
          <w:rFonts w:ascii="Times New Roman" w:hAnsi="Times New Roman"/>
        </w:rPr>
      </w:pPr>
      <w:r w:rsidRPr="00AE6FCF">
        <w:rPr>
          <w:rFonts w:ascii="Times New Roman" w:hAnsi="Times New Roman"/>
        </w:rPr>
        <w:t>11.2.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12952" w:rsidRPr="00AE6FCF" w:rsidRDefault="00912952" w:rsidP="003571E4">
      <w:pPr>
        <w:shd w:val="clear" w:color="auto" w:fill="FFFFFF"/>
        <w:tabs>
          <w:tab w:val="left" w:pos="590"/>
        </w:tabs>
        <w:ind w:firstLine="709"/>
        <w:jc w:val="both"/>
        <w:rPr>
          <w:sz w:val="24"/>
          <w:szCs w:val="24"/>
          <w:lang w:val="ru-RU"/>
        </w:rPr>
      </w:pPr>
      <w:r w:rsidRPr="00AE6FCF">
        <w:rPr>
          <w:sz w:val="24"/>
          <w:szCs w:val="24"/>
          <w:lang w:val="ru-RU"/>
        </w:rPr>
        <w:t>11.</w:t>
      </w:r>
      <w:r w:rsidR="00AE6FCF" w:rsidRPr="00AE6FCF">
        <w:rPr>
          <w:sz w:val="24"/>
          <w:szCs w:val="24"/>
          <w:lang w:val="ru-RU"/>
        </w:rPr>
        <w:t>3</w:t>
      </w:r>
      <w:r w:rsidRPr="00AE6FCF">
        <w:rPr>
          <w:sz w:val="24"/>
          <w:szCs w:val="24"/>
          <w:lang w:val="ru-RU"/>
        </w:rPr>
        <w:t xml:space="preserve">. Исполнитель представляет по запросу Заказчика в сроки, указанные в таком запросе, информацию о ходе исполнения обязательств по Контракту. </w:t>
      </w:r>
    </w:p>
    <w:p w:rsidR="00912952" w:rsidRPr="00AE6FCF" w:rsidRDefault="00912952" w:rsidP="003571E4">
      <w:pPr>
        <w:shd w:val="clear" w:color="auto" w:fill="FFFFFF"/>
        <w:tabs>
          <w:tab w:val="left" w:pos="590"/>
        </w:tabs>
        <w:ind w:firstLine="709"/>
        <w:jc w:val="both"/>
        <w:rPr>
          <w:sz w:val="24"/>
          <w:szCs w:val="24"/>
          <w:lang w:val="ru-RU"/>
        </w:rPr>
      </w:pPr>
      <w:r w:rsidRPr="00AE6FCF">
        <w:rPr>
          <w:sz w:val="24"/>
          <w:szCs w:val="24"/>
          <w:lang w:val="ru-RU"/>
        </w:rPr>
        <w:t>11.</w:t>
      </w:r>
      <w:r w:rsidR="00AE6FCF" w:rsidRPr="00AE6FCF">
        <w:rPr>
          <w:sz w:val="24"/>
          <w:szCs w:val="24"/>
          <w:lang w:val="ru-RU"/>
        </w:rPr>
        <w:t>4</w:t>
      </w:r>
      <w:r w:rsidRPr="00AE6FCF">
        <w:rPr>
          <w:sz w:val="24"/>
          <w:szCs w:val="24"/>
          <w:lang w:val="ru-RU"/>
        </w:rPr>
        <w:t xml:space="preserve">. Исполнитель согласен на проверки органов </w:t>
      </w:r>
      <w:proofErr w:type="spellStart"/>
      <w:r w:rsidRPr="00AE6FCF">
        <w:rPr>
          <w:sz w:val="24"/>
          <w:szCs w:val="24"/>
          <w:lang w:val="ru-RU"/>
        </w:rPr>
        <w:t>финконтроля</w:t>
      </w:r>
      <w:proofErr w:type="spellEnd"/>
      <w:r w:rsidRPr="00AE6FCF">
        <w:rPr>
          <w:sz w:val="24"/>
          <w:szCs w:val="24"/>
          <w:lang w:val="ru-RU"/>
        </w:rPr>
        <w:t xml:space="preserve"> в соответствии с бюджетным законодательством РФ.</w:t>
      </w:r>
    </w:p>
    <w:p w:rsidR="00912952" w:rsidRPr="00AE6FCF" w:rsidRDefault="00912952" w:rsidP="003571E4">
      <w:pPr>
        <w:shd w:val="clear" w:color="auto" w:fill="FFFFFF"/>
        <w:tabs>
          <w:tab w:val="left" w:pos="590"/>
        </w:tabs>
        <w:ind w:firstLine="709"/>
        <w:jc w:val="both"/>
        <w:rPr>
          <w:sz w:val="24"/>
          <w:szCs w:val="24"/>
          <w:lang w:val="ru-RU"/>
        </w:rPr>
      </w:pPr>
      <w:r w:rsidRPr="00AE6FCF">
        <w:rPr>
          <w:sz w:val="24"/>
          <w:szCs w:val="24"/>
          <w:lang w:val="ru-RU"/>
        </w:rPr>
        <w:t>11.</w:t>
      </w:r>
      <w:r w:rsidR="00AE6FCF" w:rsidRPr="00AE6FCF">
        <w:rPr>
          <w:sz w:val="24"/>
          <w:szCs w:val="24"/>
          <w:lang w:val="ru-RU"/>
        </w:rPr>
        <w:t>5</w:t>
      </w:r>
      <w:r w:rsidRPr="00AE6FCF">
        <w:rPr>
          <w:sz w:val="24"/>
          <w:szCs w:val="24"/>
          <w:lang w:val="ru-RU"/>
        </w:rPr>
        <w:t>.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w:t>
      </w:r>
    </w:p>
    <w:p w:rsidR="00912952" w:rsidRPr="00AE6FCF" w:rsidRDefault="00912952" w:rsidP="003571E4">
      <w:pPr>
        <w:shd w:val="clear" w:color="auto" w:fill="FFFFFF"/>
        <w:tabs>
          <w:tab w:val="left" w:pos="590"/>
        </w:tabs>
        <w:ind w:firstLine="709"/>
        <w:jc w:val="both"/>
        <w:rPr>
          <w:sz w:val="24"/>
          <w:szCs w:val="24"/>
          <w:lang w:val="ru-RU"/>
        </w:rPr>
      </w:pPr>
      <w:r w:rsidRPr="00AE6FCF">
        <w:rPr>
          <w:sz w:val="24"/>
          <w:szCs w:val="24"/>
          <w:lang w:val="ru-RU"/>
        </w:rPr>
        <w:t xml:space="preserve">Телефоны ответственных лиц должны функционировать с 8-00 до 17-00 часов </w:t>
      </w:r>
      <w:r w:rsidR="00C70A20" w:rsidRPr="00AE6FCF">
        <w:rPr>
          <w:sz w:val="24"/>
          <w:szCs w:val="24"/>
          <w:lang w:val="ru-RU"/>
        </w:rPr>
        <w:t xml:space="preserve">по местному времени </w:t>
      </w:r>
      <w:r w:rsidRPr="00AE6FCF">
        <w:rPr>
          <w:sz w:val="24"/>
          <w:szCs w:val="24"/>
          <w:lang w:val="ru-RU"/>
        </w:rPr>
        <w:t>с понедельника по ч</w:t>
      </w:r>
      <w:r w:rsidR="00C70A20" w:rsidRPr="00AE6FCF">
        <w:rPr>
          <w:sz w:val="24"/>
          <w:szCs w:val="24"/>
          <w:lang w:val="ru-RU"/>
        </w:rPr>
        <w:t>етверг, в пятницу с 08-00 до 16-</w:t>
      </w:r>
      <w:r w:rsidRPr="00AE6FCF">
        <w:rPr>
          <w:sz w:val="24"/>
          <w:szCs w:val="24"/>
          <w:lang w:val="ru-RU"/>
        </w:rPr>
        <w:t>00 часов по местному времени.</w:t>
      </w:r>
    </w:p>
    <w:p w:rsidR="00857C5D" w:rsidRPr="00AE6FCF" w:rsidRDefault="003571E4" w:rsidP="00857C5D">
      <w:pPr>
        <w:shd w:val="clear" w:color="auto" w:fill="FFFFFF"/>
        <w:tabs>
          <w:tab w:val="left" w:pos="590"/>
        </w:tabs>
        <w:ind w:firstLine="709"/>
        <w:jc w:val="both"/>
        <w:rPr>
          <w:sz w:val="24"/>
          <w:szCs w:val="24"/>
          <w:lang w:val="ru-RU"/>
        </w:rPr>
      </w:pPr>
      <w:r w:rsidRPr="00AE6FCF">
        <w:rPr>
          <w:sz w:val="24"/>
          <w:szCs w:val="24"/>
          <w:lang w:val="ru-RU" w:eastAsia="hi-IN" w:bidi="hi-IN"/>
        </w:rPr>
        <w:t>11.</w:t>
      </w:r>
      <w:r w:rsidR="00AE6FCF" w:rsidRPr="00AE6FCF">
        <w:rPr>
          <w:sz w:val="24"/>
          <w:szCs w:val="24"/>
          <w:lang w:val="ru-RU" w:eastAsia="hi-IN" w:bidi="hi-IN"/>
        </w:rPr>
        <w:t>6</w:t>
      </w:r>
      <w:r w:rsidRPr="00AE6FCF">
        <w:rPr>
          <w:sz w:val="24"/>
          <w:szCs w:val="24"/>
          <w:lang w:val="ru-RU" w:eastAsia="hi-IN" w:bidi="hi-IN"/>
        </w:rPr>
        <w:t xml:space="preserve">. </w:t>
      </w:r>
      <w:r w:rsidR="00857C5D" w:rsidRPr="00AE6FCF">
        <w:rPr>
          <w:sz w:val="24"/>
          <w:szCs w:val="24"/>
          <w:lang w:val="ru-RU"/>
        </w:rPr>
        <w:t>Все приложения к Контракту являются его неотъемлемой частью.</w:t>
      </w:r>
    </w:p>
    <w:p w:rsidR="00857C5D" w:rsidRPr="00AE6FCF" w:rsidRDefault="00857C5D" w:rsidP="00857C5D">
      <w:pPr>
        <w:autoSpaceDE w:val="0"/>
        <w:autoSpaceDN w:val="0"/>
        <w:adjustRightInd w:val="0"/>
        <w:ind w:firstLine="709"/>
        <w:jc w:val="both"/>
        <w:rPr>
          <w:sz w:val="24"/>
          <w:szCs w:val="24"/>
          <w:lang w:val="ru-RU"/>
        </w:rPr>
      </w:pPr>
      <w:r w:rsidRPr="00AE6FCF">
        <w:rPr>
          <w:sz w:val="24"/>
          <w:szCs w:val="24"/>
          <w:lang w:val="ru-RU"/>
        </w:rPr>
        <w:t>Приложения:</w:t>
      </w:r>
    </w:p>
    <w:p w:rsidR="003571E4" w:rsidRPr="00AE6FCF" w:rsidRDefault="00857C5D" w:rsidP="00857C5D">
      <w:pPr>
        <w:shd w:val="clear" w:color="auto" w:fill="FFFFFF"/>
        <w:tabs>
          <w:tab w:val="left" w:pos="590"/>
        </w:tabs>
        <w:ind w:firstLine="709"/>
        <w:jc w:val="both"/>
        <w:rPr>
          <w:sz w:val="24"/>
          <w:szCs w:val="24"/>
          <w:lang w:val="ru-RU"/>
        </w:rPr>
      </w:pPr>
      <w:r w:rsidRPr="00AE6FCF">
        <w:rPr>
          <w:sz w:val="24"/>
          <w:szCs w:val="24"/>
          <w:lang w:val="ru-RU"/>
        </w:rPr>
        <w:t>- т</w:t>
      </w:r>
      <w:r w:rsidR="003571E4" w:rsidRPr="00AE6FCF">
        <w:rPr>
          <w:sz w:val="24"/>
          <w:szCs w:val="24"/>
          <w:lang w:val="ru-RU"/>
        </w:rPr>
        <w:t>ехническое задание (приложение № 1);</w:t>
      </w:r>
    </w:p>
    <w:p w:rsidR="003571E4" w:rsidRPr="00AE6FCF" w:rsidRDefault="00857C5D" w:rsidP="003571E4">
      <w:pPr>
        <w:autoSpaceDE w:val="0"/>
        <w:autoSpaceDN w:val="0"/>
        <w:adjustRightInd w:val="0"/>
        <w:ind w:firstLine="709"/>
        <w:rPr>
          <w:sz w:val="24"/>
          <w:szCs w:val="24"/>
          <w:lang w:val="ru-RU"/>
        </w:rPr>
      </w:pPr>
      <w:r w:rsidRPr="00AE6FCF">
        <w:rPr>
          <w:sz w:val="24"/>
          <w:szCs w:val="24"/>
          <w:lang w:val="ru-RU"/>
        </w:rPr>
        <w:t>- с</w:t>
      </w:r>
      <w:r w:rsidR="003571E4" w:rsidRPr="00AE6FCF">
        <w:rPr>
          <w:sz w:val="24"/>
          <w:szCs w:val="24"/>
          <w:lang w:val="ru-RU"/>
        </w:rPr>
        <w:t>пецификация (приложение № 2);</w:t>
      </w:r>
    </w:p>
    <w:p w:rsidR="003571E4" w:rsidRPr="00AE6FCF" w:rsidRDefault="00857C5D" w:rsidP="00B269F1">
      <w:pPr>
        <w:autoSpaceDE w:val="0"/>
        <w:autoSpaceDN w:val="0"/>
        <w:adjustRightInd w:val="0"/>
        <w:ind w:firstLine="709"/>
        <w:rPr>
          <w:sz w:val="24"/>
          <w:szCs w:val="24"/>
          <w:lang w:val="ru-RU"/>
        </w:rPr>
      </w:pPr>
      <w:r w:rsidRPr="00AE6FCF">
        <w:rPr>
          <w:sz w:val="24"/>
          <w:szCs w:val="24"/>
          <w:lang w:val="ru-RU"/>
        </w:rPr>
        <w:t>- ф</w:t>
      </w:r>
      <w:r w:rsidR="000307BF" w:rsidRPr="00AE6FCF">
        <w:rPr>
          <w:sz w:val="24"/>
          <w:szCs w:val="24"/>
          <w:lang w:val="ru-RU"/>
        </w:rPr>
        <w:t xml:space="preserve">орма Заявки на </w:t>
      </w:r>
      <w:r w:rsidR="00B269F1" w:rsidRPr="00AE6FCF">
        <w:rPr>
          <w:sz w:val="24"/>
          <w:szCs w:val="24"/>
          <w:lang w:val="ru-RU"/>
        </w:rPr>
        <w:t>оказание услуг (приложение № 3).</w:t>
      </w:r>
    </w:p>
    <w:p w:rsidR="00912952" w:rsidRPr="00D046A6" w:rsidRDefault="00912952" w:rsidP="00D046A6">
      <w:pPr>
        <w:ind w:right="-29"/>
        <w:rPr>
          <w:sz w:val="24"/>
          <w:szCs w:val="24"/>
          <w:lang w:val="ru-RU"/>
        </w:rPr>
      </w:pPr>
    </w:p>
    <w:p w:rsidR="00BB1570" w:rsidRDefault="009C7A27" w:rsidP="00EF62A9">
      <w:pPr>
        <w:ind w:right="-29"/>
        <w:jc w:val="center"/>
        <w:rPr>
          <w:b/>
          <w:sz w:val="24"/>
          <w:szCs w:val="24"/>
          <w:lang w:val="ru-RU"/>
        </w:rPr>
      </w:pPr>
      <w:r w:rsidRPr="00120FCD">
        <w:rPr>
          <w:b/>
          <w:sz w:val="24"/>
          <w:szCs w:val="24"/>
          <w:lang w:val="ru-RU"/>
        </w:rPr>
        <w:t>1</w:t>
      </w:r>
      <w:r w:rsidR="00912952">
        <w:rPr>
          <w:b/>
          <w:sz w:val="24"/>
          <w:szCs w:val="24"/>
          <w:lang w:val="ru-RU"/>
        </w:rPr>
        <w:t>2</w:t>
      </w:r>
      <w:r w:rsidRPr="00120FCD">
        <w:rPr>
          <w:b/>
          <w:sz w:val="24"/>
          <w:szCs w:val="24"/>
          <w:lang w:val="ru-RU"/>
        </w:rPr>
        <w:t>. РЕКВИЗИТЫ СТОРОН</w:t>
      </w:r>
      <w:r w:rsidR="00912952">
        <w:rPr>
          <w:b/>
          <w:sz w:val="24"/>
          <w:szCs w:val="24"/>
          <w:lang w:val="ru-RU"/>
        </w:rPr>
        <w:t>.</w:t>
      </w:r>
    </w:p>
    <w:p w:rsidR="00DF0925" w:rsidRPr="003571E4" w:rsidRDefault="00DF0925" w:rsidP="003571E4">
      <w:pPr>
        <w:ind w:right="-29"/>
        <w:rPr>
          <w:sz w:val="24"/>
          <w:szCs w:val="24"/>
          <w:lang w:val="ru-RU"/>
        </w:rPr>
      </w:pPr>
    </w:p>
    <w:tbl>
      <w:tblPr>
        <w:tblW w:w="0" w:type="auto"/>
        <w:tblInd w:w="108" w:type="dxa"/>
        <w:tblLook w:val="0000" w:firstRow="0" w:lastRow="0" w:firstColumn="0" w:lastColumn="0" w:noHBand="0" w:noVBand="0"/>
      </w:tblPr>
      <w:tblGrid>
        <w:gridCol w:w="5141"/>
        <w:gridCol w:w="4982"/>
      </w:tblGrid>
      <w:tr w:rsidR="00392E96" w:rsidRPr="00120FCD" w:rsidTr="005C26B4">
        <w:trPr>
          <w:trHeight w:val="413"/>
        </w:trPr>
        <w:tc>
          <w:tcPr>
            <w:tcW w:w="5141" w:type="dxa"/>
          </w:tcPr>
          <w:p w:rsidR="00392E96" w:rsidRDefault="00392E96">
            <w:pPr>
              <w:ind w:right="-29"/>
              <w:rPr>
                <w:b/>
                <w:bCs/>
                <w:sz w:val="24"/>
                <w:szCs w:val="24"/>
                <w:lang w:val="ru-RU"/>
              </w:rPr>
            </w:pPr>
            <w:r>
              <w:rPr>
                <w:b/>
                <w:bCs/>
                <w:sz w:val="24"/>
                <w:szCs w:val="24"/>
                <w:lang w:val="ru-RU"/>
              </w:rPr>
              <w:t>ЗАКАЗЧИК:</w:t>
            </w:r>
          </w:p>
        </w:tc>
        <w:tc>
          <w:tcPr>
            <w:tcW w:w="4982" w:type="dxa"/>
          </w:tcPr>
          <w:p w:rsidR="00392E96" w:rsidRPr="00120FCD" w:rsidRDefault="00392E96" w:rsidP="00B426DD">
            <w:pPr>
              <w:ind w:right="-29"/>
              <w:rPr>
                <w:b/>
                <w:bCs/>
                <w:sz w:val="24"/>
                <w:szCs w:val="24"/>
                <w:lang w:val="ru-RU"/>
              </w:rPr>
            </w:pPr>
            <w:r>
              <w:rPr>
                <w:b/>
                <w:bCs/>
                <w:sz w:val="24"/>
                <w:szCs w:val="24"/>
                <w:lang w:val="ru-RU"/>
              </w:rPr>
              <w:t>ИСПОЛНИТЕЛЬ</w:t>
            </w:r>
            <w:r w:rsidRPr="00120FCD">
              <w:rPr>
                <w:b/>
                <w:bCs/>
                <w:sz w:val="24"/>
                <w:szCs w:val="24"/>
                <w:lang w:val="ru-RU"/>
              </w:rPr>
              <w:t>:</w:t>
            </w:r>
          </w:p>
        </w:tc>
      </w:tr>
      <w:tr w:rsidR="006D2920" w:rsidRPr="003E24CA" w:rsidTr="005C26B4">
        <w:trPr>
          <w:trHeight w:val="497"/>
        </w:trPr>
        <w:tc>
          <w:tcPr>
            <w:tcW w:w="5141" w:type="dxa"/>
          </w:tcPr>
          <w:p w:rsidR="00080F6A" w:rsidRPr="00080F6A" w:rsidRDefault="00080F6A" w:rsidP="00080F6A">
            <w:pPr>
              <w:ind w:right="-392"/>
              <w:rPr>
                <w:b/>
                <w:bCs/>
                <w:sz w:val="24"/>
                <w:szCs w:val="24"/>
                <w:lang w:val="ru-RU"/>
              </w:rPr>
            </w:pPr>
            <w:r w:rsidRPr="00080F6A">
              <w:rPr>
                <w:b/>
                <w:bCs/>
                <w:sz w:val="24"/>
                <w:szCs w:val="24"/>
                <w:lang w:val="ru-RU"/>
              </w:rPr>
              <w:t xml:space="preserve">Управление Федеральной службы государственной статистики по Алтайскому краю и Республике Алтай </w:t>
            </w:r>
          </w:p>
          <w:p w:rsidR="00080F6A" w:rsidRPr="00080F6A" w:rsidRDefault="00080F6A" w:rsidP="00080F6A">
            <w:pPr>
              <w:ind w:right="-392"/>
              <w:rPr>
                <w:b/>
                <w:bCs/>
                <w:sz w:val="24"/>
                <w:szCs w:val="24"/>
                <w:lang w:val="ru-RU"/>
              </w:rPr>
            </w:pPr>
            <w:r w:rsidRPr="00080F6A">
              <w:rPr>
                <w:b/>
                <w:bCs/>
                <w:sz w:val="24"/>
                <w:szCs w:val="24"/>
                <w:lang w:val="ru-RU"/>
              </w:rPr>
              <w:t>(Алтайкрайстат)</w:t>
            </w:r>
          </w:p>
          <w:p w:rsidR="00080F6A" w:rsidRPr="00080F6A" w:rsidRDefault="00080F6A" w:rsidP="00080F6A">
            <w:pPr>
              <w:ind w:right="-392"/>
              <w:rPr>
                <w:bCs/>
                <w:sz w:val="24"/>
                <w:szCs w:val="24"/>
                <w:lang w:val="ru-RU"/>
              </w:rPr>
            </w:pPr>
            <w:r w:rsidRPr="00080F6A">
              <w:rPr>
                <w:bCs/>
                <w:sz w:val="24"/>
                <w:szCs w:val="24"/>
                <w:lang w:val="ru-RU"/>
              </w:rPr>
              <w:t xml:space="preserve">656049, Алтайский край, </w:t>
            </w:r>
            <w:proofErr w:type="spellStart"/>
            <w:r w:rsidRPr="00080F6A">
              <w:rPr>
                <w:bCs/>
                <w:sz w:val="24"/>
                <w:szCs w:val="24"/>
                <w:lang w:val="ru-RU"/>
              </w:rPr>
              <w:t>г</w:t>
            </w:r>
            <w:proofErr w:type="gramStart"/>
            <w:r w:rsidRPr="00080F6A">
              <w:rPr>
                <w:bCs/>
                <w:sz w:val="24"/>
                <w:szCs w:val="24"/>
                <w:lang w:val="ru-RU"/>
              </w:rPr>
              <w:t>.Б</w:t>
            </w:r>
            <w:proofErr w:type="gramEnd"/>
            <w:r w:rsidRPr="00080F6A">
              <w:rPr>
                <w:bCs/>
                <w:sz w:val="24"/>
                <w:szCs w:val="24"/>
                <w:lang w:val="ru-RU"/>
              </w:rPr>
              <w:t>арнаул</w:t>
            </w:r>
            <w:proofErr w:type="spellEnd"/>
            <w:r w:rsidRPr="00080F6A">
              <w:rPr>
                <w:bCs/>
                <w:sz w:val="24"/>
                <w:szCs w:val="24"/>
                <w:lang w:val="ru-RU"/>
              </w:rPr>
              <w:t xml:space="preserve">, </w:t>
            </w:r>
          </w:p>
          <w:p w:rsidR="00080F6A" w:rsidRPr="00080F6A" w:rsidRDefault="00080F6A" w:rsidP="00080F6A">
            <w:pPr>
              <w:ind w:right="-392"/>
              <w:rPr>
                <w:bCs/>
                <w:sz w:val="24"/>
                <w:szCs w:val="24"/>
                <w:lang w:val="ru-RU"/>
              </w:rPr>
            </w:pPr>
            <w:r w:rsidRPr="00080F6A">
              <w:rPr>
                <w:bCs/>
                <w:sz w:val="24"/>
                <w:szCs w:val="24"/>
                <w:lang w:val="ru-RU"/>
              </w:rPr>
              <w:t>ул. Чернышевского,57</w:t>
            </w:r>
          </w:p>
          <w:p w:rsidR="00080F6A" w:rsidRPr="00080F6A" w:rsidRDefault="00080F6A" w:rsidP="00080F6A">
            <w:pPr>
              <w:ind w:right="-392"/>
              <w:rPr>
                <w:bCs/>
                <w:sz w:val="24"/>
                <w:szCs w:val="24"/>
                <w:lang w:val="ru-RU"/>
              </w:rPr>
            </w:pPr>
            <w:r w:rsidRPr="00080F6A">
              <w:rPr>
                <w:bCs/>
                <w:sz w:val="24"/>
                <w:szCs w:val="24"/>
                <w:lang w:val="ru-RU"/>
              </w:rPr>
              <w:t>ИНН 2225178149, КПП 222501001</w:t>
            </w:r>
          </w:p>
          <w:p w:rsidR="00080F6A" w:rsidRPr="00080F6A" w:rsidRDefault="00080F6A" w:rsidP="00080F6A">
            <w:pPr>
              <w:ind w:right="-392"/>
              <w:rPr>
                <w:bCs/>
                <w:sz w:val="24"/>
                <w:szCs w:val="24"/>
                <w:lang w:val="ru-RU"/>
              </w:rPr>
            </w:pPr>
            <w:r w:rsidRPr="00080F6A">
              <w:rPr>
                <w:bCs/>
                <w:sz w:val="24"/>
                <w:szCs w:val="24"/>
                <w:lang w:val="ru-RU"/>
              </w:rPr>
              <w:t xml:space="preserve">Управление Федерального Казначейства </w:t>
            </w:r>
            <w:proofErr w:type="gramStart"/>
            <w:r w:rsidRPr="00080F6A">
              <w:rPr>
                <w:bCs/>
                <w:sz w:val="24"/>
                <w:szCs w:val="24"/>
                <w:lang w:val="ru-RU"/>
              </w:rPr>
              <w:t>по</w:t>
            </w:r>
            <w:proofErr w:type="gramEnd"/>
          </w:p>
          <w:p w:rsidR="00080F6A" w:rsidRPr="00080F6A" w:rsidRDefault="00080F6A" w:rsidP="00080F6A">
            <w:pPr>
              <w:ind w:right="-392"/>
              <w:rPr>
                <w:bCs/>
                <w:sz w:val="24"/>
                <w:szCs w:val="24"/>
                <w:lang w:val="ru-RU"/>
              </w:rPr>
            </w:pPr>
            <w:r w:rsidRPr="00080F6A">
              <w:rPr>
                <w:bCs/>
                <w:sz w:val="24"/>
                <w:szCs w:val="24"/>
                <w:lang w:val="ru-RU"/>
              </w:rPr>
              <w:t xml:space="preserve">Новосибирской области, </w:t>
            </w:r>
            <w:proofErr w:type="spellStart"/>
            <w:r w:rsidRPr="00080F6A">
              <w:rPr>
                <w:bCs/>
                <w:sz w:val="24"/>
                <w:szCs w:val="24"/>
                <w:lang w:val="ru-RU"/>
              </w:rPr>
              <w:t>г</w:t>
            </w:r>
            <w:proofErr w:type="gramStart"/>
            <w:r w:rsidRPr="00080F6A">
              <w:rPr>
                <w:bCs/>
                <w:sz w:val="24"/>
                <w:szCs w:val="24"/>
                <w:lang w:val="ru-RU"/>
              </w:rPr>
              <w:t>.Н</w:t>
            </w:r>
            <w:proofErr w:type="gramEnd"/>
            <w:r w:rsidRPr="00080F6A">
              <w:rPr>
                <w:bCs/>
                <w:sz w:val="24"/>
                <w:szCs w:val="24"/>
                <w:lang w:val="ru-RU"/>
              </w:rPr>
              <w:t>овосибирск</w:t>
            </w:r>
            <w:proofErr w:type="spellEnd"/>
            <w:r w:rsidRPr="00080F6A">
              <w:rPr>
                <w:bCs/>
                <w:sz w:val="24"/>
                <w:szCs w:val="24"/>
                <w:lang w:val="ru-RU"/>
              </w:rPr>
              <w:t>,</w:t>
            </w:r>
          </w:p>
          <w:p w:rsidR="00080F6A" w:rsidRPr="00080F6A" w:rsidRDefault="00080F6A" w:rsidP="00080F6A">
            <w:pPr>
              <w:ind w:right="-392"/>
              <w:rPr>
                <w:bCs/>
                <w:sz w:val="24"/>
                <w:szCs w:val="24"/>
                <w:lang w:val="ru-RU"/>
              </w:rPr>
            </w:pPr>
            <w:r w:rsidRPr="00080F6A">
              <w:rPr>
                <w:bCs/>
                <w:sz w:val="24"/>
                <w:szCs w:val="24"/>
                <w:lang w:val="ru-RU"/>
              </w:rPr>
              <w:t xml:space="preserve">Единый казначейский счет 40102810445370000043, </w:t>
            </w:r>
          </w:p>
          <w:p w:rsidR="00080F6A" w:rsidRPr="00080F6A" w:rsidRDefault="00080F6A" w:rsidP="00080F6A">
            <w:pPr>
              <w:ind w:right="-392"/>
              <w:rPr>
                <w:bCs/>
                <w:sz w:val="24"/>
                <w:szCs w:val="24"/>
                <w:lang w:val="ru-RU"/>
              </w:rPr>
            </w:pPr>
            <w:r w:rsidRPr="00080F6A">
              <w:rPr>
                <w:bCs/>
                <w:sz w:val="24"/>
                <w:szCs w:val="24"/>
                <w:lang w:val="ru-RU"/>
              </w:rPr>
              <w:t xml:space="preserve">казначейский счет 03211643000000015104 </w:t>
            </w:r>
            <w:proofErr w:type="gramStart"/>
            <w:r w:rsidRPr="00080F6A">
              <w:rPr>
                <w:bCs/>
                <w:sz w:val="24"/>
                <w:szCs w:val="24"/>
                <w:lang w:val="ru-RU"/>
              </w:rPr>
              <w:t>в</w:t>
            </w:r>
            <w:proofErr w:type="gramEnd"/>
            <w:r w:rsidRPr="00080F6A">
              <w:rPr>
                <w:bCs/>
                <w:sz w:val="24"/>
                <w:szCs w:val="24"/>
                <w:lang w:val="ru-RU"/>
              </w:rPr>
              <w:t xml:space="preserve"> </w:t>
            </w:r>
          </w:p>
          <w:p w:rsidR="00080F6A" w:rsidRPr="00080F6A" w:rsidRDefault="00080F6A" w:rsidP="00080F6A">
            <w:pPr>
              <w:ind w:right="-392"/>
              <w:rPr>
                <w:bCs/>
                <w:sz w:val="24"/>
                <w:szCs w:val="24"/>
                <w:lang w:val="ru-RU"/>
              </w:rPr>
            </w:pPr>
            <w:r w:rsidRPr="00080F6A">
              <w:rPr>
                <w:bCs/>
                <w:sz w:val="24"/>
                <w:szCs w:val="24"/>
                <w:lang w:val="ru-RU"/>
              </w:rPr>
              <w:t>ОКЦ № 1 Сибирского ГУ Банка России //</w:t>
            </w:r>
          </w:p>
          <w:p w:rsidR="00080F6A" w:rsidRPr="00080F6A" w:rsidRDefault="00080F6A" w:rsidP="00080F6A">
            <w:pPr>
              <w:ind w:right="-392"/>
              <w:rPr>
                <w:bCs/>
                <w:sz w:val="24"/>
                <w:szCs w:val="24"/>
                <w:lang w:val="ru-RU"/>
              </w:rPr>
            </w:pPr>
            <w:proofErr w:type="spellStart"/>
            <w:r w:rsidRPr="00080F6A">
              <w:rPr>
                <w:bCs/>
                <w:sz w:val="24"/>
                <w:szCs w:val="24"/>
                <w:lang w:val="ru-RU"/>
              </w:rPr>
              <w:t>УФКпо</w:t>
            </w:r>
            <w:proofErr w:type="spellEnd"/>
            <w:r w:rsidRPr="00080F6A">
              <w:rPr>
                <w:bCs/>
                <w:sz w:val="24"/>
                <w:szCs w:val="24"/>
                <w:lang w:val="ru-RU"/>
              </w:rPr>
              <w:t xml:space="preserve"> Новосибирской области, </w:t>
            </w:r>
            <w:proofErr w:type="spellStart"/>
            <w:r w:rsidRPr="00080F6A">
              <w:rPr>
                <w:bCs/>
                <w:sz w:val="24"/>
                <w:szCs w:val="24"/>
                <w:lang w:val="ru-RU"/>
              </w:rPr>
              <w:t>г</w:t>
            </w:r>
            <w:proofErr w:type="gramStart"/>
            <w:r w:rsidRPr="00080F6A">
              <w:rPr>
                <w:bCs/>
                <w:sz w:val="24"/>
                <w:szCs w:val="24"/>
                <w:lang w:val="ru-RU"/>
              </w:rPr>
              <w:t>.Н</w:t>
            </w:r>
            <w:proofErr w:type="gramEnd"/>
            <w:r w:rsidRPr="00080F6A">
              <w:rPr>
                <w:bCs/>
                <w:sz w:val="24"/>
                <w:szCs w:val="24"/>
                <w:lang w:val="ru-RU"/>
              </w:rPr>
              <w:t>овосибирск</w:t>
            </w:r>
            <w:proofErr w:type="spellEnd"/>
            <w:r w:rsidRPr="00080F6A">
              <w:rPr>
                <w:bCs/>
                <w:sz w:val="24"/>
                <w:szCs w:val="24"/>
                <w:lang w:val="ru-RU"/>
              </w:rPr>
              <w:t xml:space="preserve">, </w:t>
            </w:r>
          </w:p>
          <w:p w:rsidR="00080F6A" w:rsidRPr="00080F6A" w:rsidRDefault="00080F6A" w:rsidP="00080F6A">
            <w:pPr>
              <w:ind w:right="-392"/>
              <w:rPr>
                <w:bCs/>
                <w:sz w:val="24"/>
                <w:szCs w:val="24"/>
                <w:lang w:val="ru-RU"/>
              </w:rPr>
            </w:pPr>
            <w:r w:rsidRPr="00080F6A">
              <w:rPr>
                <w:bCs/>
                <w:sz w:val="24"/>
                <w:szCs w:val="24"/>
                <w:lang w:val="ru-RU"/>
              </w:rPr>
              <w:t>Лицевой счет 03171</w:t>
            </w:r>
            <w:r w:rsidRPr="00CA5273">
              <w:rPr>
                <w:bCs/>
                <w:sz w:val="24"/>
                <w:szCs w:val="24"/>
              </w:rPr>
              <w:t>F</w:t>
            </w:r>
            <w:r w:rsidRPr="00080F6A">
              <w:rPr>
                <w:bCs/>
                <w:sz w:val="24"/>
                <w:szCs w:val="24"/>
                <w:lang w:val="ru-RU"/>
              </w:rPr>
              <w:t>85080, БИК 015004950</w:t>
            </w:r>
          </w:p>
          <w:p w:rsidR="00080F6A" w:rsidRPr="00080F6A" w:rsidRDefault="00080F6A" w:rsidP="00080F6A">
            <w:pPr>
              <w:ind w:right="-392"/>
              <w:rPr>
                <w:bCs/>
                <w:sz w:val="24"/>
                <w:szCs w:val="24"/>
                <w:lang w:val="ru-RU"/>
              </w:rPr>
            </w:pPr>
            <w:r w:rsidRPr="00080F6A">
              <w:rPr>
                <w:bCs/>
                <w:sz w:val="24"/>
                <w:szCs w:val="24"/>
                <w:lang w:val="ru-RU"/>
              </w:rPr>
              <w:t xml:space="preserve">ОГРН 1172225000023 ОКПО 06195660 </w:t>
            </w:r>
          </w:p>
          <w:p w:rsidR="00080F6A" w:rsidRPr="00080F6A" w:rsidRDefault="00080F6A" w:rsidP="00080F6A">
            <w:pPr>
              <w:ind w:right="-392"/>
              <w:rPr>
                <w:bCs/>
                <w:sz w:val="24"/>
                <w:szCs w:val="24"/>
                <w:lang w:val="ru-RU"/>
              </w:rPr>
            </w:pPr>
            <w:r w:rsidRPr="00080F6A">
              <w:rPr>
                <w:bCs/>
                <w:sz w:val="24"/>
                <w:szCs w:val="24"/>
                <w:lang w:val="ru-RU"/>
              </w:rPr>
              <w:t xml:space="preserve">ОКАТО 01401370000 </w:t>
            </w:r>
          </w:p>
          <w:p w:rsidR="00080F6A" w:rsidRPr="00080F6A" w:rsidRDefault="00080F6A" w:rsidP="00080F6A">
            <w:pPr>
              <w:ind w:right="-392"/>
              <w:rPr>
                <w:bCs/>
                <w:sz w:val="24"/>
                <w:szCs w:val="24"/>
                <w:lang w:val="ru-RU"/>
              </w:rPr>
            </w:pPr>
            <w:r w:rsidRPr="00080F6A">
              <w:rPr>
                <w:bCs/>
                <w:sz w:val="24"/>
                <w:szCs w:val="24"/>
                <w:lang w:val="ru-RU"/>
              </w:rPr>
              <w:t>ОКОГУ 1330410</w:t>
            </w:r>
          </w:p>
          <w:p w:rsidR="00080F6A" w:rsidRPr="00080F6A" w:rsidRDefault="00080F6A" w:rsidP="00080F6A">
            <w:pPr>
              <w:ind w:right="-392"/>
              <w:rPr>
                <w:bCs/>
                <w:sz w:val="24"/>
                <w:szCs w:val="24"/>
                <w:lang w:val="ru-RU"/>
              </w:rPr>
            </w:pPr>
            <w:r w:rsidRPr="00080F6A">
              <w:rPr>
                <w:bCs/>
                <w:sz w:val="24"/>
                <w:szCs w:val="24"/>
                <w:lang w:val="ru-RU"/>
              </w:rPr>
              <w:t>ОКТМО 01701000001</w:t>
            </w:r>
          </w:p>
          <w:p w:rsidR="00080F6A" w:rsidRPr="00080F6A" w:rsidRDefault="00080F6A" w:rsidP="00080F6A">
            <w:pPr>
              <w:ind w:right="-392"/>
              <w:rPr>
                <w:bCs/>
                <w:sz w:val="24"/>
                <w:szCs w:val="24"/>
                <w:lang w:val="ru-RU"/>
              </w:rPr>
            </w:pPr>
            <w:r w:rsidRPr="00080F6A">
              <w:rPr>
                <w:bCs/>
                <w:sz w:val="24"/>
                <w:szCs w:val="24"/>
                <w:lang w:val="ru-RU"/>
              </w:rPr>
              <w:t>Тел./факс (3852)200-567, 630-264</w:t>
            </w:r>
          </w:p>
          <w:p w:rsidR="006D2920" w:rsidRPr="006D2920" w:rsidRDefault="00080F6A" w:rsidP="00080F6A">
            <w:pPr>
              <w:rPr>
                <w:sz w:val="24"/>
                <w:szCs w:val="24"/>
                <w:lang w:val="ru-RU"/>
              </w:rPr>
            </w:pPr>
            <w:r w:rsidRPr="00CA5273">
              <w:rPr>
                <w:bCs/>
                <w:sz w:val="24"/>
                <w:szCs w:val="24"/>
              </w:rPr>
              <w:t>E</w:t>
            </w:r>
            <w:r w:rsidRPr="00D010A8">
              <w:rPr>
                <w:bCs/>
                <w:sz w:val="24"/>
                <w:szCs w:val="24"/>
                <w:lang w:val="ru-RU"/>
              </w:rPr>
              <w:t>-</w:t>
            </w:r>
            <w:r w:rsidRPr="00CA5273">
              <w:rPr>
                <w:bCs/>
                <w:sz w:val="24"/>
                <w:szCs w:val="24"/>
              </w:rPr>
              <w:t>mail</w:t>
            </w:r>
            <w:r w:rsidRPr="00D010A8">
              <w:rPr>
                <w:bCs/>
                <w:sz w:val="24"/>
                <w:szCs w:val="24"/>
                <w:lang w:val="ru-RU"/>
              </w:rPr>
              <w:t>: 22@</w:t>
            </w:r>
            <w:proofErr w:type="spellStart"/>
            <w:r w:rsidRPr="00CA5273">
              <w:rPr>
                <w:bCs/>
                <w:sz w:val="24"/>
                <w:szCs w:val="24"/>
              </w:rPr>
              <w:t>rosstat</w:t>
            </w:r>
            <w:proofErr w:type="spellEnd"/>
            <w:r w:rsidRPr="00D010A8">
              <w:rPr>
                <w:bCs/>
                <w:sz w:val="24"/>
                <w:szCs w:val="24"/>
                <w:lang w:val="ru-RU"/>
              </w:rPr>
              <w:t>.</w:t>
            </w:r>
            <w:proofErr w:type="spellStart"/>
            <w:r w:rsidRPr="00CA5273">
              <w:rPr>
                <w:bCs/>
                <w:sz w:val="24"/>
                <w:szCs w:val="24"/>
              </w:rPr>
              <w:t>gov</w:t>
            </w:r>
            <w:proofErr w:type="spellEnd"/>
            <w:r w:rsidRPr="00D010A8">
              <w:rPr>
                <w:bCs/>
                <w:sz w:val="24"/>
                <w:szCs w:val="24"/>
                <w:lang w:val="ru-RU"/>
              </w:rPr>
              <w:t>.</w:t>
            </w:r>
            <w:proofErr w:type="spellStart"/>
            <w:r w:rsidRPr="00CA5273">
              <w:rPr>
                <w:bCs/>
                <w:sz w:val="24"/>
                <w:szCs w:val="24"/>
              </w:rPr>
              <w:t>ru</w:t>
            </w:r>
            <w:proofErr w:type="spellEnd"/>
          </w:p>
          <w:p w:rsidR="006D2920" w:rsidRPr="006D2920" w:rsidRDefault="006D2920" w:rsidP="00DD7E0E">
            <w:pPr>
              <w:ind w:right="-392"/>
              <w:rPr>
                <w:bCs/>
                <w:sz w:val="24"/>
                <w:szCs w:val="24"/>
                <w:lang w:val="ru-RU"/>
              </w:rPr>
            </w:pPr>
          </w:p>
          <w:p w:rsidR="006D2920" w:rsidRPr="00D010A8" w:rsidRDefault="006D2920" w:rsidP="00DD7E0E">
            <w:pPr>
              <w:ind w:right="-392"/>
              <w:rPr>
                <w:bCs/>
                <w:sz w:val="24"/>
                <w:szCs w:val="24"/>
                <w:lang w:val="ru-RU"/>
              </w:rPr>
            </w:pPr>
            <w:r w:rsidRPr="00D010A8">
              <w:rPr>
                <w:bCs/>
                <w:sz w:val="24"/>
                <w:szCs w:val="24"/>
                <w:lang w:val="ru-RU"/>
              </w:rPr>
              <w:t>Заместитель руководителя</w:t>
            </w:r>
          </w:p>
          <w:p w:rsidR="006D2920" w:rsidRPr="00D010A8" w:rsidRDefault="006D2920" w:rsidP="00DD7E0E">
            <w:pPr>
              <w:ind w:right="-285"/>
              <w:rPr>
                <w:b/>
                <w:sz w:val="24"/>
                <w:szCs w:val="24"/>
                <w:lang w:val="ru-RU"/>
              </w:rPr>
            </w:pPr>
          </w:p>
        </w:tc>
        <w:tc>
          <w:tcPr>
            <w:tcW w:w="4982" w:type="dxa"/>
          </w:tcPr>
          <w:p w:rsidR="006D2920" w:rsidRPr="00120FCD" w:rsidRDefault="006D2920" w:rsidP="009307B5">
            <w:pPr>
              <w:ind w:right="-29"/>
              <w:jc w:val="both"/>
              <w:rPr>
                <w:bCs/>
                <w:sz w:val="24"/>
                <w:szCs w:val="24"/>
                <w:lang w:val="ru-RU"/>
              </w:rPr>
            </w:pPr>
          </w:p>
        </w:tc>
      </w:tr>
      <w:tr w:rsidR="006D2920" w:rsidRPr="00120FCD" w:rsidTr="005C26B4">
        <w:trPr>
          <w:trHeight w:val="327"/>
        </w:trPr>
        <w:tc>
          <w:tcPr>
            <w:tcW w:w="5141" w:type="dxa"/>
          </w:tcPr>
          <w:p w:rsidR="006D2920" w:rsidRPr="00597E38" w:rsidRDefault="006D2920" w:rsidP="00DD7E0E">
            <w:pPr>
              <w:pStyle w:val="38"/>
              <w:ind w:right="-285"/>
              <w:rPr>
                <w:sz w:val="24"/>
                <w:szCs w:val="24"/>
              </w:rPr>
            </w:pPr>
            <w:r w:rsidRPr="00597E38">
              <w:rPr>
                <w:sz w:val="24"/>
                <w:szCs w:val="24"/>
              </w:rPr>
              <w:t xml:space="preserve">____________________ </w:t>
            </w:r>
            <w:r>
              <w:rPr>
                <w:sz w:val="24"/>
                <w:szCs w:val="24"/>
              </w:rPr>
              <w:t>О</w:t>
            </w:r>
            <w:r w:rsidRPr="00597E38">
              <w:rPr>
                <w:sz w:val="24"/>
                <w:szCs w:val="24"/>
              </w:rPr>
              <w:t>.</w:t>
            </w:r>
            <w:r>
              <w:rPr>
                <w:sz w:val="24"/>
                <w:szCs w:val="24"/>
              </w:rPr>
              <w:t>И</w:t>
            </w:r>
            <w:r w:rsidRPr="00597E38">
              <w:rPr>
                <w:sz w:val="24"/>
                <w:szCs w:val="24"/>
              </w:rPr>
              <w:t>.</w:t>
            </w:r>
            <w:r>
              <w:rPr>
                <w:sz w:val="24"/>
                <w:szCs w:val="24"/>
              </w:rPr>
              <w:t xml:space="preserve"> Маркелов</w:t>
            </w:r>
          </w:p>
          <w:p w:rsidR="006D2920" w:rsidRPr="00597E38" w:rsidRDefault="006D2920" w:rsidP="00DD7E0E">
            <w:pPr>
              <w:pStyle w:val="38"/>
              <w:ind w:firstLine="709"/>
              <w:rPr>
                <w:sz w:val="24"/>
                <w:szCs w:val="24"/>
              </w:rPr>
            </w:pPr>
            <w:r w:rsidRPr="00597E38">
              <w:rPr>
                <w:sz w:val="24"/>
                <w:szCs w:val="24"/>
              </w:rPr>
              <w:t>(подпись)</w:t>
            </w:r>
          </w:p>
          <w:p w:rsidR="006D2920" w:rsidRPr="006D2920" w:rsidRDefault="006D2920" w:rsidP="00DD7E0E">
            <w:pPr>
              <w:ind w:right="-285"/>
              <w:rPr>
                <w:b/>
                <w:sz w:val="24"/>
                <w:szCs w:val="24"/>
                <w:lang w:val="ru-RU"/>
              </w:rPr>
            </w:pPr>
            <w:r w:rsidRPr="006D2920">
              <w:rPr>
                <w:sz w:val="24"/>
                <w:szCs w:val="24"/>
                <w:lang w:val="ru-RU"/>
              </w:rPr>
              <w:t>М.П.</w:t>
            </w:r>
          </w:p>
        </w:tc>
        <w:tc>
          <w:tcPr>
            <w:tcW w:w="4982" w:type="dxa"/>
          </w:tcPr>
          <w:p w:rsidR="006D2920" w:rsidRPr="00597E38" w:rsidRDefault="006D2920" w:rsidP="00DD7E0E">
            <w:pPr>
              <w:pStyle w:val="38"/>
              <w:ind w:right="-285"/>
              <w:rPr>
                <w:sz w:val="24"/>
                <w:szCs w:val="24"/>
              </w:rPr>
            </w:pPr>
            <w:r w:rsidRPr="00597E38">
              <w:rPr>
                <w:sz w:val="24"/>
                <w:szCs w:val="24"/>
              </w:rPr>
              <w:t xml:space="preserve">____________________ </w:t>
            </w:r>
            <w:r>
              <w:rPr>
                <w:sz w:val="24"/>
                <w:szCs w:val="24"/>
              </w:rPr>
              <w:t>/__________________</w:t>
            </w:r>
          </w:p>
          <w:p w:rsidR="006D2920" w:rsidRPr="00597E38" w:rsidRDefault="006D2920" w:rsidP="00DD7E0E">
            <w:pPr>
              <w:pStyle w:val="38"/>
              <w:ind w:firstLine="709"/>
              <w:rPr>
                <w:sz w:val="24"/>
                <w:szCs w:val="24"/>
              </w:rPr>
            </w:pPr>
            <w:r w:rsidRPr="00597E38">
              <w:rPr>
                <w:sz w:val="24"/>
                <w:szCs w:val="24"/>
              </w:rPr>
              <w:t>(подпись)</w:t>
            </w:r>
          </w:p>
          <w:p w:rsidR="006D2920" w:rsidRPr="006D2920" w:rsidRDefault="006D2920" w:rsidP="00DD7E0E">
            <w:pPr>
              <w:ind w:right="-285"/>
              <w:rPr>
                <w:b/>
                <w:sz w:val="24"/>
                <w:szCs w:val="24"/>
                <w:lang w:val="ru-RU"/>
              </w:rPr>
            </w:pPr>
            <w:r w:rsidRPr="006D2920">
              <w:rPr>
                <w:sz w:val="24"/>
                <w:szCs w:val="24"/>
                <w:lang w:val="ru-RU"/>
              </w:rPr>
              <w:t>М.П.</w:t>
            </w:r>
          </w:p>
        </w:tc>
      </w:tr>
    </w:tbl>
    <w:p w:rsidR="007C1150" w:rsidRDefault="007C1150" w:rsidP="009E6ED6">
      <w:pPr>
        <w:pageBreakBefore/>
        <w:ind w:right="-29"/>
        <w:rPr>
          <w:sz w:val="24"/>
          <w:szCs w:val="24"/>
          <w:lang w:val="ru-RU"/>
        </w:rPr>
        <w:sectPr w:rsidR="007C1150" w:rsidSect="00E21959">
          <w:footerReference w:type="even" r:id="rId9"/>
          <w:footerReference w:type="default" r:id="rId10"/>
          <w:pgSz w:w="11906" w:h="16838"/>
          <w:pgMar w:top="1134" w:right="567" w:bottom="1134" w:left="1134" w:header="709" w:footer="709" w:gutter="0"/>
          <w:cols w:space="708"/>
          <w:titlePg/>
          <w:docGrid w:linePitch="360"/>
        </w:sectPr>
      </w:pPr>
    </w:p>
    <w:bookmarkEnd w:id="0"/>
    <w:bookmarkEnd w:id="1"/>
    <w:bookmarkEnd w:id="2"/>
    <w:p w:rsidR="0069426D" w:rsidRPr="00857C5D" w:rsidRDefault="0069426D" w:rsidP="00E22AE1">
      <w:pPr>
        <w:jc w:val="right"/>
        <w:rPr>
          <w:sz w:val="24"/>
          <w:szCs w:val="24"/>
          <w:lang w:val="ru-RU"/>
        </w:rPr>
      </w:pPr>
      <w:r w:rsidRPr="00857C5D">
        <w:rPr>
          <w:sz w:val="24"/>
          <w:szCs w:val="24"/>
          <w:lang w:val="ru-RU"/>
        </w:rPr>
        <w:lastRenderedPageBreak/>
        <w:t>Приложение № 1</w:t>
      </w:r>
    </w:p>
    <w:p w:rsidR="0069426D" w:rsidRPr="00857C5D" w:rsidRDefault="0069426D" w:rsidP="00E22AE1">
      <w:pPr>
        <w:jc w:val="right"/>
        <w:rPr>
          <w:sz w:val="24"/>
          <w:szCs w:val="24"/>
          <w:lang w:val="ru-RU"/>
        </w:rPr>
      </w:pPr>
      <w:r w:rsidRPr="00857C5D">
        <w:rPr>
          <w:sz w:val="24"/>
          <w:szCs w:val="24"/>
          <w:lang w:val="ru-RU"/>
        </w:rPr>
        <w:t>к Государственному контракту</w:t>
      </w:r>
    </w:p>
    <w:p w:rsidR="00857C5D" w:rsidRDefault="0069426D" w:rsidP="00E22AE1">
      <w:pPr>
        <w:jc w:val="right"/>
        <w:rPr>
          <w:sz w:val="24"/>
          <w:szCs w:val="24"/>
          <w:lang w:val="ru-RU"/>
        </w:rPr>
      </w:pPr>
      <w:r w:rsidRPr="00857C5D">
        <w:rPr>
          <w:sz w:val="24"/>
          <w:szCs w:val="24"/>
          <w:lang w:val="ru-RU"/>
        </w:rPr>
        <w:t>от «____» _________20</w:t>
      </w:r>
      <w:r w:rsidR="003F6162" w:rsidRPr="00857C5D">
        <w:rPr>
          <w:sz w:val="24"/>
          <w:szCs w:val="24"/>
          <w:lang w:val="ru-RU"/>
        </w:rPr>
        <w:t>2</w:t>
      </w:r>
      <w:r w:rsidR="00080F6A">
        <w:rPr>
          <w:sz w:val="24"/>
          <w:szCs w:val="24"/>
          <w:lang w:val="ru-RU"/>
        </w:rPr>
        <w:t>6</w:t>
      </w:r>
      <w:r w:rsidR="00857C5D">
        <w:rPr>
          <w:sz w:val="24"/>
          <w:szCs w:val="24"/>
          <w:lang w:val="ru-RU"/>
        </w:rPr>
        <w:t xml:space="preserve"> года</w:t>
      </w:r>
    </w:p>
    <w:p w:rsidR="0069426D" w:rsidRPr="00857C5D" w:rsidRDefault="0069426D" w:rsidP="00E22AE1">
      <w:pPr>
        <w:jc w:val="right"/>
        <w:rPr>
          <w:sz w:val="24"/>
          <w:szCs w:val="24"/>
          <w:lang w:val="ru-RU"/>
        </w:rPr>
      </w:pPr>
      <w:r w:rsidRPr="00857C5D">
        <w:rPr>
          <w:sz w:val="24"/>
          <w:szCs w:val="24"/>
          <w:lang w:val="ru-RU"/>
        </w:rPr>
        <w:t>№</w:t>
      </w:r>
      <w:r w:rsidR="00857C5D">
        <w:rPr>
          <w:sz w:val="24"/>
          <w:szCs w:val="24"/>
          <w:lang w:val="ru-RU"/>
        </w:rPr>
        <w:t xml:space="preserve"> </w:t>
      </w:r>
      <w:r w:rsidR="005C26B4">
        <w:rPr>
          <w:sz w:val="24"/>
          <w:szCs w:val="24"/>
          <w:lang w:val="ru-RU"/>
        </w:rPr>
        <w:t>____________</w:t>
      </w:r>
    </w:p>
    <w:p w:rsidR="0069426D" w:rsidRDefault="0069426D" w:rsidP="005446DC">
      <w:pPr>
        <w:tabs>
          <w:tab w:val="right" w:leader="dot" w:pos="10194"/>
        </w:tabs>
        <w:outlineLvl w:val="0"/>
        <w:rPr>
          <w:bCs/>
          <w:caps/>
          <w:noProof/>
          <w:sz w:val="24"/>
          <w:szCs w:val="24"/>
          <w:lang w:val="ru-RU" w:eastAsia="en-US"/>
        </w:rPr>
      </w:pPr>
    </w:p>
    <w:p w:rsidR="00AC75AD" w:rsidRDefault="00AC75AD" w:rsidP="005446DC">
      <w:pPr>
        <w:tabs>
          <w:tab w:val="right" w:leader="dot" w:pos="10194"/>
        </w:tabs>
        <w:outlineLvl w:val="0"/>
        <w:rPr>
          <w:bCs/>
          <w:caps/>
          <w:noProof/>
          <w:sz w:val="24"/>
          <w:szCs w:val="24"/>
          <w:lang w:val="ru-RU" w:eastAsia="en-US"/>
        </w:rPr>
      </w:pPr>
    </w:p>
    <w:p w:rsidR="00651AF9" w:rsidRPr="001A2B4F" w:rsidRDefault="00651AF9" w:rsidP="005446DC">
      <w:pPr>
        <w:tabs>
          <w:tab w:val="right" w:leader="dot" w:pos="10194"/>
        </w:tabs>
        <w:outlineLvl w:val="0"/>
        <w:rPr>
          <w:bCs/>
          <w:caps/>
          <w:noProof/>
          <w:sz w:val="24"/>
          <w:szCs w:val="24"/>
          <w:lang w:val="ru-RU" w:eastAsia="en-US"/>
        </w:rPr>
      </w:pPr>
    </w:p>
    <w:p w:rsidR="001A2B4F" w:rsidRPr="001A2B4F" w:rsidRDefault="001A2B4F" w:rsidP="001A2B4F">
      <w:pPr>
        <w:tabs>
          <w:tab w:val="num" w:pos="567"/>
          <w:tab w:val="left" w:pos="1560"/>
        </w:tabs>
        <w:jc w:val="center"/>
        <w:rPr>
          <w:sz w:val="24"/>
          <w:szCs w:val="24"/>
        </w:rPr>
      </w:pPr>
      <w:r w:rsidRPr="001A2B4F">
        <w:rPr>
          <w:sz w:val="24"/>
          <w:szCs w:val="24"/>
        </w:rPr>
        <w:t>ТЕХНИЧЕСКОЕ ЗАДАНИЕ</w:t>
      </w:r>
    </w:p>
    <w:p w:rsidR="001A2B4F" w:rsidRDefault="001A2B4F" w:rsidP="001A2B4F">
      <w:pPr>
        <w:jc w:val="center"/>
        <w:rPr>
          <w:sz w:val="24"/>
          <w:szCs w:val="24"/>
          <w:lang w:val="ru-RU"/>
        </w:rPr>
      </w:pPr>
      <w:r w:rsidRPr="001A2B4F">
        <w:rPr>
          <w:sz w:val="24"/>
          <w:szCs w:val="24"/>
          <w:lang w:val="ru-RU"/>
        </w:rPr>
        <w:t>на оказание услуги по проведению испытаний диэлектрических средств защиты</w:t>
      </w:r>
    </w:p>
    <w:p w:rsidR="001A2B4F" w:rsidRDefault="001A2B4F" w:rsidP="001A2B4F">
      <w:pPr>
        <w:jc w:val="center"/>
        <w:rPr>
          <w:sz w:val="24"/>
          <w:szCs w:val="24"/>
          <w:lang w:val="ru-RU"/>
        </w:rPr>
      </w:pPr>
    </w:p>
    <w:p w:rsidR="001A2B4F" w:rsidRPr="001A2B4F" w:rsidRDefault="001A2B4F" w:rsidP="001A2B4F">
      <w:pPr>
        <w:jc w:val="center"/>
        <w:rPr>
          <w:b/>
          <w:bCs/>
          <w:kern w:val="28"/>
          <w:sz w:val="24"/>
          <w:szCs w:val="24"/>
          <w:lang w:val="ru-RU"/>
        </w:rPr>
      </w:pPr>
    </w:p>
    <w:p w:rsidR="001A2B4F" w:rsidRPr="001A2B4F" w:rsidRDefault="001A2B4F" w:rsidP="001A2B4F">
      <w:pPr>
        <w:pStyle w:val="aff8"/>
        <w:widowControl w:val="0"/>
        <w:numPr>
          <w:ilvl w:val="0"/>
          <w:numId w:val="26"/>
        </w:numPr>
        <w:shd w:val="clear" w:color="auto" w:fill="FFFFFF"/>
        <w:spacing w:after="0" w:line="240" w:lineRule="auto"/>
        <w:ind w:left="0" w:firstLine="709"/>
        <w:jc w:val="both"/>
        <w:rPr>
          <w:rFonts w:ascii="Times New Roman" w:hAnsi="Times New Roman"/>
          <w:sz w:val="24"/>
          <w:szCs w:val="24"/>
        </w:rPr>
      </w:pPr>
      <w:r w:rsidRPr="001A2B4F">
        <w:rPr>
          <w:rFonts w:ascii="Times New Roman" w:hAnsi="Times New Roman"/>
          <w:bCs/>
          <w:sz w:val="24"/>
          <w:szCs w:val="24"/>
        </w:rPr>
        <w:t xml:space="preserve">Основание закупки: </w:t>
      </w:r>
      <w:r w:rsidRPr="001A2B4F">
        <w:rPr>
          <w:rFonts w:ascii="Times New Roman" w:eastAsia="Arial Unicode MS" w:hAnsi="Times New Roman"/>
          <w:bCs/>
          <w:sz w:val="24"/>
          <w:szCs w:val="24"/>
        </w:rPr>
        <w:t>план-график закупок товаров, работ, услуг для обеспечения федеральных нужд на 2026 финансовый год</w:t>
      </w:r>
      <w:r w:rsidRPr="001A2B4F">
        <w:rPr>
          <w:rFonts w:ascii="Times New Roman" w:hAnsi="Times New Roman"/>
          <w:sz w:val="24"/>
          <w:szCs w:val="24"/>
        </w:rPr>
        <w:t>.</w:t>
      </w:r>
    </w:p>
    <w:p w:rsidR="001A2B4F" w:rsidRPr="001A2B4F" w:rsidRDefault="001A2B4F" w:rsidP="001A2B4F">
      <w:pPr>
        <w:pStyle w:val="aff8"/>
        <w:widowControl w:val="0"/>
        <w:numPr>
          <w:ilvl w:val="0"/>
          <w:numId w:val="26"/>
        </w:numPr>
        <w:shd w:val="clear" w:color="auto" w:fill="FFFFFF"/>
        <w:spacing w:after="0" w:line="240" w:lineRule="auto"/>
        <w:ind w:left="0" w:firstLine="709"/>
        <w:jc w:val="both"/>
        <w:rPr>
          <w:rFonts w:ascii="Times New Roman" w:hAnsi="Times New Roman"/>
          <w:bCs/>
          <w:sz w:val="24"/>
          <w:szCs w:val="24"/>
        </w:rPr>
      </w:pPr>
      <w:r w:rsidRPr="001A2B4F">
        <w:rPr>
          <w:rFonts w:ascii="Times New Roman" w:hAnsi="Times New Roman"/>
          <w:bCs/>
          <w:sz w:val="24"/>
          <w:szCs w:val="24"/>
        </w:rPr>
        <w:t>Цель закупки.</w:t>
      </w:r>
    </w:p>
    <w:p w:rsidR="001A2B4F" w:rsidRPr="001A2B4F" w:rsidRDefault="001A2B4F" w:rsidP="001A2B4F">
      <w:pPr>
        <w:pStyle w:val="aff8"/>
        <w:widowControl w:val="0"/>
        <w:shd w:val="clear" w:color="auto" w:fill="FFFFFF"/>
        <w:spacing w:after="0" w:line="240" w:lineRule="auto"/>
        <w:ind w:left="0" w:firstLine="709"/>
        <w:jc w:val="both"/>
        <w:rPr>
          <w:rFonts w:ascii="Times New Roman" w:hAnsi="Times New Roman"/>
          <w:color w:val="1D1B11"/>
          <w:sz w:val="24"/>
          <w:szCs w:val="24"/>
        </w:rPr>
      </w:pPr>
      <w:r w:rsidRPr="001A2B4F">
        <w:rPr>
          <w:rFonts w:ascii="Times New Roman" w:hAnsi="Times New Roman"/>
          <w:sz w:val="24"/>
          <w:szCs w:val="24"/>
        </w:rPr>
        <w:t>Оказание услуги по проведению испытаний диэлектрических средств защиты в целях соблюдения правил электробезопасности при работах в действующих электроустановках</w:t>
      </w:r>
      <w:r w:rsidRPr="001A2B4F">
        <w:rPr>
          <w:rFonts w:ascii="Times New Roman" w:eastAsia="Arial Unicode MS" w:hAnsi="Times New Roman"/>
          <w:bCs/>
          <w:sz w:val="24"/>
          <w:szCs w:val="24"/>
        </w:rPr>
        <w:t>.</w:t>
      </w:r>
    </w:p>
    <w:p w:rsidR="001A2B4F" w:rsidRPr="001A2B4F" w:rsidRDefault="001A2B4F" w:rsidP="001A2B4F">
      <w:pPr>
        <w:pStyle w:val="aff8"/>
        <w:widowControl w:val="0"/>
        <w:numPr>
          <w:ilvl w:val="0"/>
          <w:numId w:val="26"/>
        </w:numPr>
        <w:shd w:val="clear" w:color="auto" w:fill="FFFFFF"/>
        <w:spacing w:after="0" w:line="240" w:lineRule="auto"/>
        <w:ind w:left="0" w:firstLine="709"/>
        <w:jc w:val="both"/>
        <w:rPr>
          <w:rFonts w:ascii="Times New Roman" w:hAnsi="Times New Roman"/>
          <w:bCs/>
          <w:sz w:val="24"/>
          <w:szCs w:val="24"/>
        </w:rPr>
      </w:pPr>
      <w:r w:rsidRPr="001A2B4F">
        <w:rPr>
          <w:rFonts w:ascii="Times New Roman" w:hAnsi="Times New Roman"/>
          <w:bCs/>
          <w:sz w:val="24"/>
          <w:szCs w:val="24"/>
        </w:rPr>
        <w:t>Место и срок поставки.</w:t>
      </w:r>
    </w:p>
    <w:p w:rsidR="001A2B4F" w:rsidRPr="001A2B4F" w:rsidRDefault="001A2B4F" w:rsidP="001A2B4F">
      <w:pPr>
        <w:pStyle w:val="aff8"/>
        <w:widowControl w:val="0"/>
        <w:shd w:val="clear" w:color="auto" w:fill="FFFFFF"/>
        <w:spacing w:after="0" w:line="240" w:lineRule="auto"/>
        <w:ind w:left="0" w:firstLine="709"/>
        <w:jc w:val="both"/>
        <w:rPr>
          <w:rFonts w:ascii="Times New Roman" w:hAnsi="Times New Roman"/>
          <w:sz w:val="24"/>
          <w:szCs w:val="24"/>
        </w:rPr>
      </w:pPr>
      <w:r w:rsidRPr="001A2B4F">
        <w:rPr>
          <w:rFonts w:ascii="Times New Roman" w:hAnsi="Times New Roman"/>
          <w:sz w:val="24"/>
          <w:szCs w:val="24"/>
        </w:rPr>
        <w:t>Место оказания услуг: по адресу местонахождения Исполнителя в соответствии с Приложением № 1 к Контракту</w:t>
      </w:r>
      <w:r w:rsidRPr="001A2B4F">
        <w:rPr>
          <w:rFonts w:ascii="Times New Roman" w:hAnsi="Times New Roman"/>
          <w:spacing w:val="-4"/>
          <w:sz w:val="24"/>
          <w:szCs w:val="24"/>
        </w:rPr>
        <w:t>.</w:t>
      </w:r>
    </w:p>
    <w:p w:rsidR="001A2B4F" w:rsidRPr="001A2B4F" w:rsidRDefault="001A2B4F" w:rsidP="001A2B4F">
      <w:pPr>
        <w:pStyle w:val="aff8"/>
        <w:widowControl w:val="0"/>
        <w:numPr>
          <w:ilvl w:val="0"/>
          <w:numId w:val="26"/>
        </w:numPr>
        <w:shd w:val="clear" w:color="auto" w:fill="FFFFFF"/>
        <w:spacing w:after="0" w:line="240" w:lineRule="auto"/>
        <w:ind w:left="0" w:firstLine="709"/>
        <w:jc w:val="both"/>
        <w:rPr>
          <w:rFonts w:ascii="Times New Roman" w:hAnsi="Times New Roman"/>
          <w:bCs/>
          <w:sz w:val="24"/>
          <w:szCs w:val="24"/>
        </w:rPr>
      </w:pPr>
      <w:r w:rsidRPr="001A2B4F">
        <w:rPr>
          <w:rFonts w:ascii="Times New Roman" w:hAnsi="Times New Roman"/>
          <w:bCs/>
          <w:sz w:val="24"/>
          <w:szCs w:val="24"/>
        </w:rPr>
        <w:t>Предмет закупки.</w:t>
      </w:r>
    </w:p>
    <w:p w:rsidR="001A2B4F" w:rsidRPr="001A2B4F" w:rsidRDefault="001A2B4F" w:rsidP="001A2B4F">
      <w:pPr>
        <w:pStyle w:val="aff8"/>
        <w:widowControl w:val="0"/>
        <w:shd w:val="clear" w:color="auto" w:fill="FFFFFF"/>
        <w:spacing w:after="0" w:line="240" w:lineRule="auto"/>
        <w:ind w:left="0" w:firstLine="709"/>
        <w:jc w:val="both"/>
        <w:rPr>
          <w:rFonts w:ascii="Times New Roman" w:hAnsi="Times New Roman"/>
          <w:sz w:val="24"/>
          <w:szCs w:val="24"/>
        </w:rPr>
      </w:pPr>
      <w:r w:rsidRPr="001A2B4F">
        <w:rPr>
          <w:rFonts w:ascii="Times New Roman" w:hAnsi="Times New Roman"/>
          <w:sz w:val="24"/>
          <w:szCs w:val="24"/>
        </w:rPr>
        <w:t>Исполнитель оказывает услуги по проведению испытаний диэлектрических средств защиты  Заказчику в соответствии с требованиями настоящего Технического задания, действующих инструкций министерства энергетики РФ по испытанию средств защиты</w:t>
      </w:r>
      <w:r w:rsidRPr="001A2B4F">
        <w:rPr>
          <w:rFonts w:ascii="Times New Roman" w:hAnsi="Times New Roman"/>
          <w:color w:val="000000"/>
          <w:sz w:val="24"/>
          <w:szCs w:val="24"/>
        </w:rPr>
        <w:t>.</w:t>
      </w:r>
    </w:p>
    <w:p w:rsidR="001A2B4F" w:rsidRPr="001A2B4F" w:rsidRDefault="001A2B4F" w:rsidP="001A2B4F">
      <w:pPr>
        <w:widowControl w:val="0"/>
        <w:ind w:firstLine="709"/>
        <w:contextualSpacing/>
        <w:jc w:val="both"/>
        <w:rPr>
          <w:rFonts w:eastAsia="Calibri"/>
          <w:bCs/>
          <w:color w:val="000000"/>
          <w:sz w:val="24"/>
          <w:szCs w:val="24"/>
          <w:lang w:val="ru-RU" w:eastAsia="en-US"/>
        </w:rPr>
      </w:pPr>
      <w:r>
        <w:rPr>
          <w:rFonts w:eastAsia="Calibri"/>
          <w:bCs/>
          <w:color w:val="000000"/>
          <w:sz w:val="24"/>
          <w:szCs w:val="24"/>
          <w:lang w:val="ru-RU" w:eastAsia="en-US"/>
        </w:rPr>
        <w:t>5.</w:t>
      </w:r>
      <w:r w:rsidRPr="001A2B4F">
        <w:rPr>
          <w:rFonts w:eastAsia="Calibri"/>
          <w:bCs/>
          <w:color w:val="000000"/>
          <w:sz w:val="24"/>
          <w:szCs w:val="24"/>
          <w:lang w:val="ru-RU" w:eastAsia="en-US"/>
        </w:rPr>
        <w:tab/>
        <w:t xml:space="preserve">Перечень диэлектрических средств защиты, подлежащих испытанию: </w:t>
      </w:r>
    </w:p>
    <w:p w:rsidR="001A2B4F" w:rsidRPr="001A2B4F" w:rsidRDefault="001A2B4F" w:rsidP="001A2B4F">
      <w:pPr>
        <w:ind w:firstLine="709"/>
        <w:jc w:val="both"/>
        <w:rPr>
          <w:spacing w:val="-1"/>
          <w:sz w:val="24"/>
          <w:szCs w:val="24"/>
          <w:lang w:val="ru-RU"/>
        </w:rPr>
      </w:pPr>
    </w:p>
    <w:tbl>
      <w:tblPr>
        <w:tblW w:w="9045" w:type="dxa"/>
        <w:jc w:val="center"/>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2"/>
        <w:gridCol w:w="4054"/>
        <w:gridCol w:w="2622"/>
        <w:gridCol w:w="1687"/>
      </w:tblGrid>
      <w:tr w:rsidR="001A2B4F" w:rsidRPr="001A2B4F" w:rsidTr="00420A4C">
        <w:trPr>
          <w:trHeight w:val="20"/>
          <w:jc w:val="center"/>
        </w:trPr>
        <w:tc>
          <w:tcPr>
            <w:tcW w:w="682" w:type="dxa"/>
            <w:vAlign w:val="center"/>
          </w:tcPr>
          <w:p w:rsidR="001A2B4F" w:rsidRPr="001A2B4F" w:rsidRDefault="001A2B4F" w:rsidP="00420A4C">
            <w:pPr>
              <w:rPr>
                <w:color w:val="000000"/>
                <w:sz w:val="24"/>
                <w:szCs w:val="24"/>
              </w:rPr>
            </w:pPr>
            <w:r w:rsidRPr="001A2B4F">
              <w:rPr>
                <w:color w:val="000000"/>
                <w:sz w:val="24"/>
                <w:szCs w:val="24"/>
              </w:rPr>
              <w:t>№</w:t>
            </w:r>
            <w:r w:rsidRPr="001A2B4F">
              <w:rPr>
                <w:color w:val="000000"/>
                <w:sz w:val="24"/>
                <w:szCs w:val="24"/>
              </w:rPr>
              <w:br/>
              <w:t>п/п</w:t>
            </w:r>
          </w:p>
        </w:tc>
        <w:tc>
          <w:tcPr>
            <w:tcW w:w="4054" w:type="dxa"/>
            <w:tcMar>
              <w:top w:w="51" w:type="dxa"/>
              <w:left w:w="51" w:type="dxa"/>
              <w:bottom w:w="51" w:type="dxa"/>
              <w:right w:w="51" w:type="dxa"/>
            </w:tcMar>
            <w:vAlign w:val="center"/>
            <w:hideMark/>
          </w:tcPr>
          <w:p w:rsidR="001A2B4F" w:rsidRPr="001A2B4F" w:rsidRDefault="001A2B4F" w:rsidP="00420A4C">
            <w:pPr>
              <w:rPr>
                <w:sz w:val="24"/>
                <w:szCs w:val="24"/>
              </w:rPr>
            </w:pPr>
            <w:proofErr w:type="spellStart"/>
            <w:r w:rsidRPr="001A2B4F">
              <w:rPr>
                <w:sz w:val="24"/>
                <w:szCs w:val="24"/>
              </w:rPr>
              <w:t>Наименование</w:t>
            </w:r>
            <w:proofErr w:type="spellEnd"/>
            <w:r w:rsidRPr="001A2B4F">
              <w:rPr>
                <w:sz w:val="24"/>
                <w:szCs w:val="24"/>
              </w:rPr>
              <w:br/>
            </w:r>
            <w:proofErr w:type="spellStart"/>
            <w:r w:rsidRPr="001A2B4F">
              <w:rPr>
                <w:sz w:val="24"/>
                <w:szCs w:val="24"/>
              </w:rPr>
              <w:t>характеристики</w:t>
            </w:r>
            <w:proofErr w:type="spellEnd"/>
          </w:p>
        </w:tc>
        <w:tc>
          <w:tcPr>
            <w:tcW w:w="2622" w:type="dxa"/>
            <w:tcMar>
              <w:top w:w="51" w:type="dxa"/>
              <w:left w:w="51" w:type="dxa"/>
              <w:bottom w:w="51" w:type="dxa"/>
              <w:right w:w="51" w:type="dxa"/>
            </w:tcMar>
            <w:vAlign w:val="center"/>
            <w:hideMark/>
          </w:tcPr>
          <w:p w:rsidR="001A2B4F" w:rsidRPr="001A2B4F" w:rsidRDefault="001A2B4F" w:rsidP="00420A4C">
            <w:pPr>
              <w:rPr>
                <w:sz w:val="24"/>
                <w:szCs w:val="24"/>
              </w:rPr>
            </w:pPr>
            <w:proofErr w:type="spellStart"/>
            <w:r w:rsidRPr="001A2B4F">
              <w:rPr>
                <w:sz w:val="24"/>
                <w:szCs w:val="24"/>
              </w:rPr>
              <w:t>Единица</w:t>
            </w:r>
            <w:proofErr w:type="spellEnd"/>
            <w:r w:rsidRPr="001A2B4F">
              <w:rPr>
                <w:sz w:val="24"/>
                <w:szCs w:val="24"/>
              </w:rPr>
              <w:br/>
            </w:r>
            <w:proofErr w:type="spellStart"/>
            <w:r w:rsidRPr="001A2B4F">
              <w:rPr>
                <w:sz w:val="24"/>
                <w:szCs w:val="24"/>
              </w:rPr>
              <w:t>измерения</w:t>
            </w:r>
            <w:proofErr w:type="spellEnd"/>
            <w:r w:rsidRPr="001A2B4F">
              <w:rPr>
                <w:sz w:val="24"/>
                <w:szCs w:val="24"/>
              </w:rPr>
              <w:br/>
            </w:r>
            <w:proofErr w:type="spellStart"/>
            <w:r w:rsidRPr="001A2B4F">
              <w:rPr>
                <w:sz w:val="24"/>
                <w:szCs w:val="24"/>
              </w:rPr>
              <w:t>характеристики</w:t>
            </w:r>
            <w:proofErr w:type="spellEnd"/>
          </w:p>
        </w:tc>
        <w:tc>
          <w:tcPr>
            <w:tcW w:w="1687" w:type="dxa"/>
            <w:vAlign w:val="center"/>
          </w:tcPr>
          <w:p w:rsidR="001A2B4F" w:rsidRPr="001A2B4F" w:rsidRDefault="001A2B4F" w:rsidP="00420A4C">
            <w:pPr>
              <w:rPr>
                <w:color w:val="000000"/>
                <w:sz w:val="24"/>
                <w:szCs w:val="24"/>
              </w:rPr>
            </w:pPr>
            <w:proofErr w:type="spellStart"/>
            <w:r w:rsidRPr="001A2B4F">
              <w:rPr>
                <w:sz w:val="24"/>
                <w:szCs w:val="24"/>
              </w:rPr>
              <w:t>Количество</w:t>
            </w:r>
            <w:proofErr w:type="spellEnd"/>
            <w:r w:rsidRPr="001A2B4F">
              <w:rPr>
                <w:sz w:val="24"/>
                <w:szCs w:val="24"/>
              </w:rPr>
              <w:br/>
            </w:r>
          </w:p>
        </w:tc>
      </w:tr>
      <w:tr w:rsidR="001A2B4F" w:rsidRPr="001A2B4F" w:rsidTr="00420A4C">
        <w:trPr>
          <w:trHeight w:val="20"/>
          <w:jc w:val="center"/>
        </w:trPr>
        <w:tc>
          <w:tcPr>
            <w:tcW w:w="682" w:type="dxa"/>
            <w:vAlign w:val="center"/>
          </w:tcPr>
          <w:p w:rsidR="001A2B4F" w:rsidRPr="001A2B4F" w:rsidRDefault="001A2B4F" w:rsidP="00420A4C">
            <w:pPr>
              <w:rPr>
                <w:color w:val="000000"/>
                <w:sz w:val="24"/>
                <w:szCs w:val="24"/>
              </w:rPr>
            </w:pPr>
            <w:r w:rsidRPr="001A2B4F">
              <w:rPr>
                <w:color w:val="000000"/>
                <w:sz w:val="24"/>
                <w:szCs w:val="24"/>
              </w:rPr>
              <w:t>1</w:t>
            </w:r>
          </w:p>
        </w:tc>
        <w:tc>
          <w:tcPr>
            <w:tcW w:w="4054" w:type="dxa"/>
            <w:tcMar>
              <w:top w:w="51" w:type="dxa"/>
              <w:left w:w="51" w:type="dxa"/>
              <w:bottom w:w="51" w:type="dxa"/>
              <w:right w:w="51" w:type="dxa"/>
            </w:tcMar>
            <w:vAlign w:val="center"/>
            <w:hideMark/>
          </w:tcPr>
          <w:p w:rsidR="001A2B4F" w:rsidRPr="001A2B4F" w:rsidRDefault="001A2B4F" w:rsidP="00420A4C">
            <w:pPr>
              <w:rPr>
                <w:color w:val="000000"/>
                <w:sz w:val="24"/>
                <w:szCs w:val="24"/>
              </w:rPr>
            </w:pPr>
            <w:proofErr w:type="spellStart"/>
            <w:r w:rsidRPr="001A2B4F">
              <w:rPr>
                <w:color w:val="000000"/>
                <w:sz w:val="24"/>
                <w:szCs w:val="24"/>
              </w:rPr>
              <w:t>Боты</w:t>
            </w:r>
            <w:proofErr w:type="spellEnd"/>
            <w:r w:rsidRPr="001A2B4F">
              <w:rPr>
                <w:color w:val="000000"/>
                <w:sz w:val="24"/>
                <w:szCs w:val="24"/>
              </w:rPr>
              <w:t xml:space="preserve"> </w:t>
            </w:r>
            <w:proofErr w:type="spellStart"/>
            <w:r w:rsidRPr="001A2B4F">
              <w:rPr>
                <w:color w:val="000000"/>
                <w:sz w:val="24"/>
                <w:szCs w:val="24"/>
              </w:rPr>
              <w:t>диэлектрические</w:t>
            </w:r>
            <w:proofErr w:type="spellEnd"/>
          </w:p>
        </w:tc>
        <w:tc>
          <w:tcPr>
            <w:tcW w:w="2622" w:type="dxa"/>
            <w:tcMar>
              <w:top w:w="51" w:type="dxa"/>
              <w:left w:w="51" w:type="dxa"/>
              <w:bottom w:w="51" w:type="dxa"/>
              <w:right w:w="51" w:type="dxa"/>
            </w:tcMar>
            <w:vAlign w:val="center"/>
            <w:hideMark/>
          </w:tcPr>
          <w:p w:rsidR="001A2B4F" w:rsidRPr="003E24CA" w:rsidRDefault="003E24CA" w:rsidP="00420A4C">
            <w:pPr>
              <w:rPr>
                <w:sz w:val="24"/>
                <w:szCs w:val="24"/>
                <w:lang w:val="ru-RU"/>
              </w:rPr>
            </w:pPr>
            <w:r>
              <w:rPr>
                <w:sz w:val="24"/>
                <w:szCs w:val="24"/>
                <w:lang w:val="ru-RU"/>
              </w:rPr>
              <w:t>пара</w:t>
            </w:r>
          </w:p>
        </w:tc>
        <w:tc>
          <w:tcPr>
            <w:tcW w:w="1687" w:type="dxa"/>
            <w:vAlign w:val="center"/>
          </w:tcPr>
          <w:p w:rsidR="001A2B4F" w:rsidRPr="001A2B4F" w:rsidRDefault="001A2B4F" w:rsidP="00420A4C">
            <w:pPr>
              <w:rPr>
                <w:sz w:val="24"/>
                <w:szCs w:val="24"/>
              </w:rPr>
            </w:pPr>
            <w:r w:rsidRPr="001A2B4F">
              <w:rPr>
                <w:sz w:val="24"/>
                <w:szCs w:val="24"/>
              </w:rPr>
              <w:t>1</w:t>
            </w:r>
          </w:p>
        </w:tc>
      </w:tr>
      <w:tr w:rsidR="001A2B4F" w:rsidRPr="001A2B4F" w:rsidTr="00420A4C">
        <w:trPr>
          <w:trHeight w:val="20"/>
          <w:jc w:val="center"/>
        </w:trPr>
        <w:tc>
          <w:tcPr>
            <w:tcW w:w="682" w:type="dxa"/>
            <w:vAlign w:val="center"/>
          </w:tcPr>
          <w:p w:rsidR="001A2B4F" w:rsidRPr="001A2B4F" w:rsidRDefault="001A2B4F" w:rsidP="00420A4C">
            <w:pPr>
              <w:rPr>
                <w:color w:val="000000"/>
                <w:sz w:val="24"/>
                <w:szCs w:val="24"/>
              </w:rPr>
            </w:pPr>
            <w:r w:rsidRPr="001A2B4F">
              <w:rPr>
                <w:color w:val="000000"/>
                <w:sz w:val="24"/>
                <w:szCs w:val="24"/>
              </w:rPr>
              <w:t>2</w:t>
            </w:r>
          </w:p>
        </w:tc>
        <w:tc>
          <w:tcPr>
            <w:tcW w:w="4054" w:type="dxa"/>
            <w:tcMar>
              <w:top w:w="51" w:type="dxa"/>
              <w:left w:w="51" w:type="dxa"/>
              <w:bottom w:w="51" w:type="dxa"/>
              <w:right w:w="51" w:type="dxa"/>
            </w:tcMar>
            <w:vAlign w:val="center"/>
            <w:hideMark/>
          </w:tcPr>
          <w:p w:rsidR="001A2B4F" w:rsidRPr="001A2B4F" w:rsidRDefault="001A2B4F" w:rsidP="00420A4C">
            <w:pPr>
              <w:rPr>
                <w:color w:val="000000"/>
                <w:sz w:val="24"/>
                <w:szCs w:val="24"/>
              </w:rPr>
            </w:pPr>
            <w:proofErr w:type="spellStart"/>
            <w:r w:rsidRPr="001A2B4F">
              <w:rPr>
                <w:color w:val="000000"/>
                <w:sz w:val="24"/>
                <w:szCs w:val="24"/>
              </w:rPr>
              <w:t>Изолирующий</w:t>
            </w:r>
            <w:proofErr w:type="spellEnd"/>
            <w:r w:rsidRPr="001A2B4F">
              <w:rPr>
                <w:color w:val="000000"/>
                <w:sz w:val="24"/>
                <w:szCs w:val="24"/>
              </w:rPr>
              <w:t xml:space="preserve"> </w:t>
            </w:r>
            <w:proofErr w:type="spellStart"/>
            <w:r w:rsidRPr="001A2B4F">
              <w:rPr>
                <w:color w:val="000000"/>
                <w:sz w:val="24"/>
                <w:szCs w:val="24"/>
              </w:rPr>
              <w:t>инструмент</w:t>
            </w:r>
            <w:proofErr w:type="spellEnd"/>
          </w:p>
        </w:tc>
        <w:tc>
          <w:tcPr>
            <w:tcW w:w="2622" w:type="dxa"/>
            <w:tcMar>
              <w:top w:w="51" w:type="dxa"/>
              <w:left w:w="51" w:type="dxa"/>
              <w:bottom w:w="51" w:type="dxa"/>
              <w:right w:w="51" w:type="dxa"/>
            </w:tcMar>
            <w:vAlign w:val="center"/>
            <w:hideMark/>
          </w:tcPr>
          <w:p w:rsidR="001A2B4F" w:rsidRPr="001A2B4F" w:rsidRDefault="001A2B4F" w:rsidP="00420A4C">
            <w:pPr>
              <w:rPr>
                <w:sz w:val="24"/>
                <w:szCs w:val="24"/>
              </w:rPr>
            </w:pPr>
            <w:proofErr w:type="spellStart"/>
            <w:r w:rsidRPr="001A2B4F">
              <w:rPr>
                <w:sz w:val="24"/>
                <w:szCs w:val="24"/>
              </w:rPr>
              <w:t>шт</w:t>
            </w:r>
            <w:proofErr w:type="spellEnd"/>
          </w:p>
        </w:tc>
        <w:tc>
          <w:tcPr>
            <w:tcW w:w="1687" w:type="dxa"/>
            <w:vAlign w:val="center"/>
          </w:tcPr>
          <w:p w:rsidR="001A2B4F" w:rsidRPr="001A2B4F" w:rsidRDefault="001A2B4F" w:rsidP="00420A4C">
            <w:pPr>
              <w:rPr>
                <w:sz w:val="24"/>
                <w:szCs w:val="24"/>
              </w:rPr>
            </w:pPr>
            <w:r w:rsidRPr="001A2B4F">
              <w:rPr>
                <w:sz w:val="24"/>
                <w:szCs w:val="24"/>
              </w:rPr>
              <w:t>4</w:t>
            </w:r>
          </w:p>
        </w:tc>
      </w:tr>
      <w:tr w:rsidR="001A2B4F" w:rsidRPr="001A2B4F" w:rsidTr="00420A4C">
        <w:trPr>
          <w:trHeight w:val="20"/>
          <w:jc w:val="center"/>
        </w:trPr>
        <w:tc>
          <w:tcPr>
            <w:tcW w:w="682" w:type="dxa"/>
            <w:vAlign w:val="center"/>
          </w:tcPr>
          <w:p w:rsidR="001A2B4F" w:rsidRPr="001A2B4F" w:rsidRDefault="001A2B4F" w:rsidP="00420A4C">
            <w:pPr>
              <w:rPr>
                <w:color w:val="000000"/>
                <w:sz w:val="24"/>
                <w:szCs w:val="24"/>
              </w:rPr>
            </w:pPr>
            <w:r w:rsidRPr="001A2B4F">
              <w:rPr>
                <w:color w:val="000000"/>
                <w:sz w:val="24"/>
                <w:szCs w:val="24"/>
              </w:rPr>
              <w:t>3</w:t>
            </w:r>
          </w:p>
        </w:tc>
        <w:tc>
          <w:tcPr>
            <w:tcW w:w="4054" w:type="dxa"/>
            <w:tcMar>
              <w:top w:w="51" w:type="dxa"/>
              <w:left w:w="51" w:type="dxa"/>
              <w:bottom w:w="51" w:type="dxa"/>
              <w:right w:w="51" w:type="dxa"/>
            </w:tcMar>
            <w:vAlign w:val="center"/>
            <w:hideMark/>
          </w:tcPr>
          <w:p w:rsidR="001A2B4F" w:rsidRPr="001A2B4F" w:rsidRDefault="001A2B4F" w:rsidP="00420A4C">
            <w:pPr>
              <w:rPr>
                <w:color w:val="000000"/>
                <w:sz w:val="24"/>
                <w:szCs w:val="24"/>
                <w:lang w:val="ru-RU"/>
              </w:rPr>
            </w:pPr>
            <w:r w:rsidRPr="001A2B4F">
              <w:rPr>
                <w:color w:val="000000"/>
                <w:sz w:val="24"/>
                <w:szCs w:val="24"/>
                <w:lang w:val="ru-RU"/>
              </w:rPr>
              <w:t xml:space="preserve">Указатель низкого напряжения до 1 </w:t>
            </w:r>
            <w:proofErr w:type="spellStart"/>
            <w:r w:rsidRPr="001A2B4F">
              <w:rPr>
                <w:color w:val="000000"/>
                <w:sz w:val="24"/>
                <w:szCs w:val="24"/>
                <w:lang w:val="ru-RU"/>
              </w:rPr>
              <w:t>кВ</w:t>
            </w:r>
            <w:proofErr w:type="spellEnd"/>
          </w:p>
        </w:tc>
        <w:tc>
          <w:tcPr>
            <w:tcW w:w="2622" w:type="dxa"/>
            <w:tcMar>
              <w:top w:w="51" w:type="dxa"/>
              <w:left w:w="51" w:type="dxa"/>
              <w:bottom w:w="51" w:type="dxa"/>
              <w:right w:w="51" w:type="dxa"/>
            </w:tcMar>
            <w:vAlign w:val="center"/>
            <w:hideMark/>
          </w:tcPr>
          <w:p w:rsidR="001A2B4F" w:rsidRPr="001A2B4F" w:rsidRDefault="001A2B4F" w:rsidP="00420A4C">
            <w:pPr>
              <w:rPr>
                <w:sz w:val="24"/>
                <w:szCs w:val="24"/>
              </w:rPr>
            </w:pPr>
            <w:proofErr w:type="spellStart"/>
            <w:r w:rsidRPr="001A2B4F">
              <w:rPr>
                <w:sz w:val="24"/>
                <w:szCs w:val="24"/>
              </w:rPr>
              <w:t>шт</w:t>
            </w:r>
            <w:proofErr w:type="spellEnd"/>
          </w:p>
        </w:tc>
        <w:tc>
          <w:tcPr>
            <w:tcW w:w="1687" w:type="dxa"/>
            <w:vAlign w:val="center"/>
          </w:tcPr>
          <w:p w:rsidR="001A2B4F" w:rsidRPr="001A2B4F" w:rsidRDefault="001A2B4F" w:rsidP="00420A4C">
            <w:pPr>
              <w:rPr>
                <w:sz w:val="24"/>
                <w:szCs w:val="24"/>
              </w:rPr>
            </w:pPr>
            <w:r w:rsidRPr="001A2B4F">
              <w:rPr>
                <w:sz w:val="24"/>
                <w:szCs w:val="24"/>
              </w:rPr>
              <w:t>2</w:t>
            </w:r>
          </w:p>
        </w:tc>
      </w:tr>
      <w:tr w:rsidR="001A2B4F" w:rsidRPr="001A2B4F" w:rsidTr="00420A4C">
        <w:trPr>
          <w:trHeight w:val="20"/>
          <w:jc w:val="center"/>
        </w:trPr>
        <w:tc>
          <w:tcPr>
            <w:tcW w:w="682" w:type="dxa"/>
            <w:vAlign w:val="center"/>
          </w:tcPr>
          <w:p w:rsidR="001A2B4F" w:rsidRPr="001A2B4F" w:rsidRDefault="001A2B4F" w:rsidP="00420A4C">
            <w:pPr>
              <w:rPr>
                <w:color w:val="000000"/>
                <w:sz w:val="24"/>
                <w:szCs w:val="24"/>
              </w:rPr>
            </w:pPr>
            <w:r w:rsidRPr="001A2B4F">
              <w:rPr>
                <w:color w:val="000000"/>
                <w:sz w:val="24"/>
                <w:szCs w:val="24"/>
              </w:rPr>
              <w:t>4</w:t>
            </w:r>
          </w:p>
        </w:tc>
        <w:tc>
          <w:tcPr>
            <w:tcW w:w="4054" w:type="dxa"/>
            <w:tcMar>
              <w:top w:w="51" w:type="dxa"/>
              <w:left w:w="51" w:type="dxa"/>
              <w:bottom w:w="51" w:type="dxa"/>
              <w:right w:w="51" w:type="dxa"/>
            </w:tcMar>
            <w:vAlign w:val="center"/>
            <w:hideMark/>
          </w:tcPr>
          <w:p w:rsidR="001A2B4F" w:rsidRPr="001A2B4F" w:rsidRDefault="001A2B4F" w:rsidP="00420A4C">
            <w:pPr>
              <w:rPr>
                <w:color w:val="000000"/>
                <w:sz w:val="24"/>
                <w:szCs w:val="24"/>
              </w:rPr>
            </w:pPr>
            <w:proofErr w:type="spellStart"/>
            <w:r w:rsidRPr="001A2B4F">
              <w:rPr>
                <w:color w:val="000000"/>
                <w:sz w:val="24"/>
                <w:szCs w:val="24"/>
              </w:rPr>
              <w:t>Перчатки</w:t>
            </w:r>
            <w:proofErr w:type="spellEnd"/>
            <w:r w:rsidRPr="001A2B4F">
              <w:rPr>
                <w:color w:val="000000"/>
                <w:sz w:val="24"/>
                <w:szCs w:val="24"/>
              </w:rPr>
              <w:t xml:space="preserve"> </w:t>
            </w:r>
            <w:proofErr w:type="spellStart"/>
            <w:r w:rsidRPr="001A2B4F">
              <w:rPr>
                <w:color w:val="000000"/>
                <w:sz w:val="24"/>
                <w:szCs w:val="24"/>
              </w:rPr>
              <w:t>диэлектрические</w:t>
            </w:r>
            <w:proofErr w:type="spellEnd"/>
          </w:p>
        </w:tc>
        <w:tc>
          <w:tcPr>
            <w:tcW w:w="2622" w:type="dxa"/>
            <w:tcMar>
              <w:top w:w="51" w:type="dxa"/>
              <w:left w:w="51" w:type="dxa"/>
              <w:bottom w:w="51" w:type="dxa"/>
              <w:right w:w="51" w:type="dxa"/>
            </w:tcMar>
            <w:vAlign w:val="center"/>
            <w:hideMark/>
          </w:tcPr>
          <w:p w:rsidR="001A2B4F" w:rsidRPr="003E24CA" w:rsidRDefault="003E24CA" w:rsidP="00420A4C">
            <w:pPr>
              <w:rPr>
                <w:sz w:val="24"/>
                <w:szCs w:val="24"/>
                <w:lang w:val="ru-RU"/>
              </w:rPr>
            </w:pPr>
            <w:r>
              <w:rPr>
                <w:sz w:val="24"/>
                <w:szCs w:val="24"/>
                <w:lang w:val="ru-RU"/>
              </w:rPr>
              <w:t>пара</w:t>
            </w:r>
          </w:p>
        </w:tc>
        <w:tc>
          <w:tcPr>
            <w:tcW w:w="1687" w:type="dxa"/>
            <w:vAlign w:val="center"/>
          </w:tcPr>
          <w:p w:rsidR="001A2B4F" w:rsidRPr="001A2B4F" w:rsidRDefault="001A2B4F" w:rsidP="00420A4C">
            <w:pPr>
              <w:rPr>
                <w:sz w:val="24"/>
                <w:szCs w:val="24"/>
              </w:rPr>
            </w:pPr>
            <w:r w:rsidRPr="001A2B4F">
              <w:rPr>
                <w:sz w:val="24"/>
                <w:szCs w:val="24"/>
              </w:rPr>
              <w:t>2</w:t>
            </w:r>
          </w:p>
        </w:tc>
      </w:tr>
    </w:tbl>
    <w:p w:rsidR="001A2B4F" w:rsidRPr="001A2B4F" w:rsidRDefault="001A2B4F" w:rsidP="001A2B4F">
      <w:pPr>
        <w:ind w:firstLine="709"/>
        <w:jc w:val="both"/>
        <w:rPr>
          <w:spacing w:val="-1"/>
          <w:sz w:val="24"/>
          <w:szCs w:val="24"/>
        </w:rPr>
      </w:pPr>
    </w:p>
    <w:p w:rsidR="001A2B4F" w:rsidRPr="001A2B4F" w:rsidRDefault="001A2B4F" w:rsidP="001A2B4F">
      <w:pPr>
        <w:widowControl w:val="0"/>
        <w:tabs>
          <w:tab w:val="left" w:pos="1560"/>
        </w:tabs>
        <w:ind w:firstLine="709"/>
        <w:contextualSpacing/>
        <w:jc w:val="both"/>
        <w:rPr>
          <w:rFonts w:eastAsia="Calibri"/>
          <w:sz w:val="24"/>
          <w:szCs w:val="24"/>
          <w:lang w:eastAsia="en-US"/>
        </w:rPr>
      </w:pPr>
      <w:r>
        <w:rPr>
          <w:rFonts w:eastAsia="Calibri"/>
          <w:sz w:val="24"/>
          <w:szCs w:val="24"/>
          <w:lang w:val="ru-RU" w:eastAsia="en-US"/>
        </w:rPr>
        <w:t>6.</w:t>
      </w:r>
      <w:r w:rsidRPr="001A2B4F">
        <w:rPr>
          <w:rFonts w:eastAsia="Calibri"/>
          <w:sz w:val="24"/>
          <w:szCs w:val="24"/>
          <w:lang w:eastAsia="en-US"/>
        </w:rPr>
        <w:tab/>
      </w:r>
      <w:proofErr w:type="spellStart"/>
      <w:proofErr w:type="gramStart"/>
      <w:r w:rsidRPr="001A2B4F">
        <w:rPr>
          <w:rFonts w:eastAsia="Calibri"/>
          <w:sz w:val="24"/>
          <w:szCs w:val="24"/>
          <w:lang w:eastAsia="en-US"/>
        </w:rPr>
        <w:t>Требования</w:t>
      </w:r>
      <w:proofErr w:type="spellEnd"/>
      <w:r w:rsidRPr="001A2B4F">
        <w:rPr>
          <w:rFonts w:eastAsia="Calibri"/>
          <w:sz w:val="24"/>
          <w:szCs w:val="24"/>
          <w:lang w:eastAsia="en-US"/>
        </w:rPr>
        <w:t xml:space="preserve"> к </w:t>
      </w:r>
      <w:proofErr w:type="spellStart"/>
      <w:r w:rsidRPr="001A2B4F">
        <w:rPr>
          <w:rFonts w:eastAsia="Calibri"/>
          <w:sz w:val="24"/>
          <w:szCs w:val="24"/>
          <w:lang w:eastAsia="en-US"/>
        </w:rPr>
        <w:t>оказанию</w:t>
      </w:r>
      <w:proofErr w:type="spellEnd"/>
      <w:r w:rsidRPr="001A2B4F">
        <w:rPr>
          <w:rFonts w:eastAsia="Calibri"/>
          <w:sz w:val="24"/>
          <w:szCs w:val="24"/>
          <w:lang w:eastAsia="en-US"/>
        </w:rPr>
        <w:t xml:space="preserve"> </w:t>
      </w:r>
      <w:proofErr w:type="spellStart"/>
      <w:r w:rsidRPr="001A2B4F">
        <w:rPr>
          <w:rFonts w:eastAsia="Calibri"/>
          <w:sz w:val="24"/>
          <w:szCs w:val="24"/>
          <w:lang w:eastAsia="en-US"/>
        </w:rPr>
        <w:t>услуги</w:t>
      </w:r>
      <w:proofErr w:type="spellEnd"/>
      <w:r w:rsidRPr="001A2B4F">
        <w:rPr>
          <w:rFonts w:eastAsia="Calibri"/>
          <w:sz w:val="24"/>
          <w:szCs w:val="24"/>
          <w:lang w:eastAsia="en-US"/>
        </w:rPr>
        <w:t>.</w:t>
      </w:r>
      <w:proofErr w:type="gramEnd"/>
    </w:p>
    <w:p w:rsidR="001A2B4F" w:rsidRPr="001A2B4F" w:rsidRDefault="001A2B4F" w:rsidP="001A2B4F">
      <w:pPr>
        <w:widowControl w:val="0"/>
        <w:ind w:firstLine="709"/>
        <w:jc w:val="both"/>
        <w:rPr>
          <w:rFonts w:eastAsia="Calibri"/>
          <w:sz w:val="24"/>
          <w:szCs w:val="24"/>
          <w:lang w:val="ru-RU" w:eastAsia="en-US"/>
        </w:rPr>
      </w:pPr>
      <w:r w:rsidRPr="001A2B4F">
        <w:rPr>
          <w:rFonts w:eastAsia="Calibri"/>
          <w:sz w:val="24"/>
          <w:szCs w:val="24"/>
          <w:lang w:val="ru-RU" w:eastAsia="en-US"/>
        </w:rPr>
        <w:t xml:space="preserve">Исполнитель должен известить Заказчика по телефону об оказании услуги не позднее, чем за 2 (Два) рабочих дня до оказанной услуги с указанием даты и времени забора диэлектрических средств защиты Заказчиком. Заказчик за свой счет доставляет Исполнителю и забирает у Исполнителя диэлектрические средства защиты на испытание собственным транспортом. Все виды погрузо-разгрузочных работ осуществляются Заказчиком за свой счет. </w:t>
      </w:r>
    </w:p>
    <w:p w:rsidR="001A2B4F" w:rsidRPr="003E24CA" w:rsidRDefault="001A2B4F" w:rsidP="001A2B4F">
      <w:pPr>
        <w:widowControl w:val="0"/>
        <w:tabs>
          <w:tab w:val="left" w:pos="1560"/>
          <w:tab w:val="left" w:pos="9113"/>
        </w:tabs>
        <w:ind w:firstLine="709"/>
        <w:contextualSpacing/>
        <w:jc w:val="both"/>
        <w:rPr>
          <w:rFonts w:eastAsia="Calibri"/>
          <w:sz w:val="24"/>
          <w:szCs w:val="24"/>
          <w:lang w:val="ru-RU" w:eastAsia="en-US"/>
        </w:rPr>
      </w:pPr>
      <w:r>
        <w:rPr>
          <w:rFonts w:eastAsia="Calibri"/>
          <w:sz w:val="24"/>
          <w:szCs w:val="24"/>
          <w:lang w:val="ru-RU" w:eastAsia="en-US"/>
        </w:rPr>
        <w:t>7</w:t>
      </w:r>
      <w:r w:rsidRPr="003E24CA">
        <w:rPr>
          <w:rFonts w:eastAsia="Calibri"/>
          <w:sz w:val="24"/>
          <w:szCs w:val="24"/>
          <w:lang w:val="ru-RU" w:eastAsia="en-US"/>
        </w:rPr>
        <w:t>.</w:t>
      </w:r>
      <w:r w:rsidRPr="003E24CA">
        <w:rPr>
          <w:rFonts w:eastAsia="Calibri"/>
          <w:sz w:val="24"/>
          <w:szCs w:val="24"/>
          <w:lang w:val="ru-RU" w:eastAsia="en-US"/>
        </w:rPr>
        <w:tab/>
        <w:t>Порядок приема оказанной услуги.</w:t>
      </w:r>
      <w:r w:rsidRPr="003E24CA">
        <w:rPr>
          <w:rFonts w:eastAsia="Calibri"/>
          <w:sz w:val="24"/>
          <w:szCs w:val="24"/>
          <w:lang w:val="ru-RU" w:eastAsia="en-US"/>
        </w:rPr>
        <w:tab/>
      </w:r>
    </w:p>
    <w:p w:rsidR="001A2B4F" w:rsidRPr="001A2B4F" w:rsidRDefault="001A2B4F" w:rsidP="001A2B4F">
      <w:pPr>
        <w:pStyle w:val="afffd"/>
        <w:autoSpaceDE w:val="0"/>
        <w:autoSpaceDN w:val="0"/>
        <w:adjustRightInd w:val="0"/>
        <w:ind w:firstLine="709"/>
        <w:contextualSpacing/>
        <w:jc w:val="both"/>
        <w:rPr>
          <w:sz w:val="24"/>
          <w:szCs w:val="24"/>
        </w:rPr>
      </w:pPr>
      <w:r w:rsidRPr="001A2B4F">
        <w:rPr>
          <w:color w:val="000000"/>
          <w:sz w:val="24"/>
          <w:szCs w:val="24"/>
        </w:rPr>
        <w:t>В день забора диэлектрических средств защиты, сразу после получения испытанных диэлектрических средств защиты представитель Исполнителя передает, а представитель Заказчика принимает испытанные диэлектрические средства защиты по количеству  и согласно требованиям данного Технического задания. В случае соответствия оказанной услуги всем требованиям Технического задания Заказчика подписывает документ, подтверждающий приемку оказанной услуги</w:t>
      </w:r>
      <w:r w:rsidRPr="001A2B4F">
        <w:rPr>
          <w:sz w:val="24"/>
          <w:szCs w:val="24"/>
        </w:rPr>
        <w:t xml:space="preserve">. </w:t>
      </w:r>
    </w:p>
    <w:p w:rsidR="001A2B4F" w:rsidRPr="001A2B4F" w:rsidRDefault="001A2B4F" w:rsidP="001A2B4F">
      <w:pPr>
        <w:pStyle w:val="afffd"/>
        <w:autoSpaceDE w:val="0"/>
        <w:autoSpaceDN w:val="0"/>
        <w:adjustRightInd w:val="0"/>
        <w:ind w:firstLine="709"/>
        <w:contextualSpacing/>
        <w:jc w:val="both"/>
        <w:rPr>
          <w:color w:val="000000"/>
          <w:sz w:val="24"/>
          <w:szCs w:val="24"/>
        </w:rPr>
      </w:pPr>
      <w:r w:rsidRPr="001A2B4F">
        <w:rPr>
          <w:color w:val="000000"/>
          <w:sz w:val="24"/>
          <w:szCs w:val="24"/>
        </w:rPr>
        <w:t>В случае</w:t>
      </w:r>
      <w:proofErr w:type="gramStart"/>
      <w:r w:rsidRPr="001A2B4F">
        <w:rPr>
          <w:color w:val="000000"/>
          <w:sz w:val="24"/>
          <w:szCs w:val="24"/>
        </w:rPr>
        <w:t>,</w:t>
      </w:r>
      <w:proofErr w:type="gramEnd"/>
      <w:r w:rsidRPr="001A2B4F">
        <w:rPr>
          <w:color w:val="000000"/>
          <w:sz w:val="24"/>
          <w:szCs w:val="24"/>
        </w:rPr>
        <w:t xml:space="preserve"> если оказанная услуга не соответствует требованиям Технического задания Исполнитель и Заказчик составляют двухсторонний акт с описанием несоответствий. Исполнитель обязан в течение 2 (Двух) рабочих дней, следующих за днем подписания акта о несоответствии </w:t>
      </w:r>
      <w:r w:rsidRPr="001A2B4F">
        <w:rPr>
          <w:color w:val="000000"/>
          <w:sz w:val="24"/>
          <w:szCs w:val="24"/>
        </w:rPr>
        <w:lastRenderedPageBreak/>
        <w:t>товара данным, указанным в Техническом задании, устранить недостатки качества, количества или иных требований Технического задания.</w:t>
      </w:r>
    </w:p>
    <w:p w:rsidR="00857C5D" w:rsidRPr="001A2B4F" w:rsidRDefault="00857C5D" w:rsidP="00651AF9">
      <w:pPr>
        <w:suppressAutoHyphens/>
        <w:jc w:val="both"/>
        <w:rPr>
          <w:sz w:val="24"/>
          <w:szCs w:val="24"/>
          <w:lang w:val="ru-RU" w:eastAsia="ar-SA"/>
        </w:rPr>
      </w:pPr>
    </w:p>
    <w:tbl>
      <w:tblPr>
        <w:tblW w:w="10080" w:type="dxa"/>
        <w:jc w:val="center"/>
        <w:tblLayout w:type="fixed"/>
        <w:tblLook w:val="01E0" w:firstRow="1" w:lastRow="1" w:firstColumn="1" w:lastColumn="1" w:noHBand="0" w:noVBand="0"/>
      </w:tblPr>
      <w:tblGrid>
        <w:gridCol w:w="4770"/>
        <w:gridCol w:w="5310"/>
      </w:tblGrid>
      <w:tr w:rsidR="00F20159" w:rsidRPr="0069426D" w:rsidTr="00903374">
        <w:trPr>
          <w:trHeight w:val="1607"/>
          <w:jc w:val="center"/>
        </w:trPr>
        <w:tc>
          <w:tcPr>
            <w:tcW w:w="4770" w:type="dxa"/>
          </w:tcPr>
          <w:p w:rsidR="00F20159" w:rsidRPr="0069426D" w:rsidRDefault="00174412" w:rsidP="007B7E37">
            <w:pPr>
              <w:ind w:right="-29"/>
              <w:rPr>
                <w:sz w:val="24"/>
                <w:szCs w:val="24"/>
                <w:lang w:val="ru-RU"/>
              </w:rPr>
            </w:pPr>
            <w:r w:rsidRPr="0069426D">
              <w:rPr>
                <w:b/>
                <w:sz w:val="24"/>
                <w:szCs w:val="24"/>
                <w:lang w:val="ru-RU"/>
              </w:rPr>
              <w:t>ЗАКАЗЧИК:</w:t>
            </w:r>
          </w:p>
          <w:p w:rsidR="007118C3" w:rsidRDefault="005C26B4" w:rsidP="005C26B4">
            <w:pPr>
              <w:ind w:right="-29"/>
              <w:rPr>
                <w:sz w:val="24"/>
                <w:szCs w:val="24"/>
                <w:lang w:val="ru-RU"/>
              </w:rPr>
            </w:pPr>
            <w:r w:rsidRPr="005C26B4">
              <w:rPr>
                <w:sz w:val="24"/>
                <w:szCs w:val="24"/>
                <w:lang w:val="ru-RU"/>
              </w:rPr>
              <w:t>Управление Федеральной службы государственной статистики по Алтайскому краю и Республике Алтай (Алтайкрайстат)</w:t>
            </w:r>
          </w:p>
          <w:p w:rsidR="005C26B4" w:rsidRDefault="005C26B4" w:rsidP="007118C3">
            <w:pPr>
              <w:ind w:right="-29"/>
              <w:jc w:val="both"/>
              <w:rPr>
                <w:sz w:val="24"/>
                <w:szCs w:val="24"/>
                <w:lang w:val="ru-RU"/>
              </w:rPr>
            </w:pPr>
          </w:p>
          <w:p w:rsidR="005C26B4" w:rsidRDefault="005C26B4" w:rsidP="007118C3">
            <w:pPr>
              <w:ind w:right="-29"/>
              <w:jc w:val="both"/>
              <w:rPr>
                <w:sz w:val="24"/>
                <w:szCs w:val="24"/>
                <w:lang w:val="ru-RU"/>
              </w:rPr>
            </w:pPr>
            <w:r>
              <w:rPr>
                <w:sz w:val="24"/>
                <w:szCs w:val="24"/>
                <w:lang w:val="ru-RU"/>
              </w:rPr>
              <w:t>Заместитель руководителя</w:t>
            </w:r>
          </w:p>
          <w:p w:rsidR="005C26B4" w:rsidRDefault="005C26B4" w:rsidP="007118C3">
            <w:pPr>
              <w:ind w:right="-29"/>
              <w:jc w:val="both"/>
              <w:rPr>
                <w:sz w:val="24"/>
                <w:szCs w:val="24"/>
                <w:lang w:val="ru-RU"/>
              </w:rPr>
            </w:pPr>
          </w:p>
          <w:p w:rsidR="005C26B4" w:rsidRPr="00B62EE0" w:rsidRDefault="005C26B4" w:rsidP="007118C3">
            <w:pPr>
              <w:ind w:right="-29"/>
              <w:jc w:val="both"/>
              <w:rPr>
                <w:sz w:val="24"/>
                <w:szCs w:val="24"/>
                <w:lang w:val="ru-RU"/>
              </w:rPr>
            </w:pPr>
          </w:p>
          <w:p w:rsidR="00F20159" w:rsidRPr="00857C5D" w:rsidRDefault="00BA0B1B" w:rsidP="005C26B4">
            <w:pPr>
              <w:tabs>
                <w:tab w:val="left" w:pos="313"/>
                <w:tab w:val="left" w:pos="607"/>
              </w:tabs>
              <w:ind w:right="-29"/>
              <w:rPr>
                <w:sz w:val="24"/>
                <w:szCs w:val="24"/>
                <w:lang w:val="ru-RU"/>
              </w:rPr>
            </w:pPr>
            <w:r>
              <w:rPr>
                <w:sz w:val="24"/>
                <w:szCs w:val="24"/>
                <w:lang w:val="ru-RU"/>
              </w:rPr>
              <w:t xml:space="preserve">_______________ </w:t>
            </w:r>
            <w:r w:rsidR="005C26B4">
              <w:rPr>
                <w:sz w:val="24"/>
                <w:szCs w:val="24"/>
                <w:lang w:val="ru-RU"/>
              </w:rPr>
              <w:t>О.И. Маркелов</w:t>
            </w:r>
          </w:p>
        </w:tc>
        <w:tc>
          <w:tcPr>
            <w:tcW w:w="5310" w:type="dxa"/>
          </w:tcPr>
          <w:p w:rsidR="00F20159" w:rsidRPr="0069426D" w:rsidRDefault="00174412" w:rsidP="007B7E37">
            <w:pPr>
              <w:autoSpaceDE w:val="0"/>
              <w:autoSpaceDN w:val="0"/>
              <w:adjustRightInd w:val="0"/>
              <w:ind w:right="-29"/>
              <w:rPr>
                <w:b/>
                <w:bCs/>
                <w:sz w:val="24"/>
                <w:szCs w:val="24"/>
                <w:lang w:val="ru-RU"/>
              </w:rPr>
            </w:pPr>
            <w:r>
              <w:rPr>
                <w:b/>
                <w:bCs/>
                <w:sz w:val="24"/>
                <w:szCs w:val="24"/>
                <w:lang w:val="ru-RU"/>
              </w:rPr>
              <w:t>ИСПОЛНИТЕЛЬ</w:t>
            </w:r>
            <w:r w:rsidRPr="0069426D">
              <w:rPr>
                <w:b/>
                <w:bCs/>
                <w:sz w:val="24"/>
                <w:szCs w:val="24"/>
                <w:lang w:val="ru-RU"/>
              </w:rPr>
              <w:t>:</w:t>
            </w:r>
          </w:p>
          <w:p w:rsidR="00903374" w:rsidRDefault="00903374" w:rsidP="00903374">
            <w:pPr>
              <w:ind w:right="-29"/>
              <w:rPr>
                <w:bCs/>
                <w:sz w:val="24"/>
                <w:szCs w:val="24"/>
                <w:lang w:val="ru-RU"/>
              </w:rPr>
            </w:pPr>
          </w:p>
          <w:p w:rsidR="00903374" w:rsidRDefault="00903374" w:rsidP="00903374">
            <w:pPr>
              <w:ind w:right="-29"/>
              <w:rPr>
                <w:bCs/>
                <w:sz w:val="24"/>
                <w:szCs w:val="24"/>
                <w:lang w:val="ru-RU"/>
              </w:rPr>
            </w:pPr>
          </w:p>
          <w:p w:rsidR="005C26B4" w:rsidRDefault="005C26B4" w:rsidP="00903374">
            <w:pPr>
              <w:ind w:right="-29"/>
              <w:rPr>
                <w:bCs/>
                <w:sz w:val="24"/>
                <w:szCs w:val="24"/>
                <w:lang w:val="ru-RU"/>
              </w:rPr>
            </w:pPr>
          </w:p>
          <w:p w:rsidR="005C26B4" w:rsidRDefault="005C26B4" w:rsidP="00903374">
            <w:pPr>
              <w:ind w:right="-29"/>
              <w:rPr>
                <w:bCs/>
                <w:sz w:val="24"/>
                <w:szCs w:val="24"/>
                <w:lang w:val="ru-RU"/>
              </w:rPr>
            </w:pPr>
          </w:p>
          <w:p w:rsidR="005C26B4" w:rsidRDefault="005C26B4" w:rsidP="00903374">
            <w:pPr>
              <w:ind w:right="-29"/>
              <w:rPr>
                <w:bCs/>
                <w:sz w:val="24"/>
                <w:szCs w:val="24"/>
                <w:lang w:val="ru-RU"/>
              </w:rPr>
            </w:pPr>
          </w:p>
          <w:p w:rsidR="005C26B4" w:rsidRDefault="005C26B4" w:rsidP="00903374">
            <w:pPr>
              <w:ind w:right="-29"/>
              <w:rPr>
                <w:bCs/>
                <w:sz w:val="24"/>
                <w:szCs w:val="24"/>
                <w:lang w:val="ru-RU"/>
              </w:rPr>
            </w:pPr>
          </w:p>
          <w:p w:rsidR="007118C3" w:rsidRPr="009307B5" w:rsidRDefault="007118C3" w:rsidP="00903374">
            <w:pPr>
              <w:ind w:right="-29"/>
              <w:rPr>
                <w:bCs/>
                <w:sz w:val="24"/>
                <w:szCs w:val="24"/>
                <w:lang w:val="ru-RU"/>
              </w:rPr>
            </w:pPr>
          </w:p>
          <w:p w:rsidR="00F20159" w:rsidRPr="00857C5D" w:rsidRDefault="00903374" w:rsidP="005C26B4">
            <w:pPr>
              <w:autoSpaceDE w:val="0"/>
              <w:autoSpaceDN w:val="0"/>
              <w:adjustRightInd w:val="0"/>
              <w:ind w:right="-29"/>
              <w:rPr>
                <w:rFonts w:cs="Arial"/>
                <w:bCs/>
                <w:sz w:val="24"/>
                <w:szCs w:val="24"/>
                <w:lang w:val="ru-RU"/>
              </w:rPr>
            </w:pPr>
            <w:r w:rsidRPr="009307B5">
              <w:rPr>
                <w:bCs/>
                <w:sz w:val="24"/>
                <w:szCs w:val="24"/>
                <w:lang w:val="ru-RU"/>
              </w:rPr>
              <w:t>_______________ /</w:t>
            </w:r>
            <w:r w:rsidR="005C26B4">
              <w:rPr>
                <w:bCs/>
                <w:sz w:val="24"/>
                <w:szCs w:val="24"/>
                <w:lang w:val="ru-RU"/>
              </w:rPr>
              <w:t>_______________</w:t>
            </w:r>
          </w:p>
        </w:tc>
      </w:tr>
    </w:tbl>
    <w:p w:rsidR="005C26B4" w:rsidRDefault="003648BE" w:rsidP="005C26B4">
      <w:pPr>
        <w:jc w:val="right"/>
        <w:rPr>
          <w:sz w:val="24"/>
          <w:szCs w:val="24"/>
          <w:lang w:val="ru-RU"/>
        </w:rPr>
      </w:pPr>
      <w:r>
        <w:rPr>
          <w:sz w:val="24"/>
          <w:szCs w:val="24"/>
          <w:lang w:val="ru-RU"/>
        </w:rPr>
        <w:br w:type="page"/>
      </w:r>
    </w:p>
    <w:p w:rsidR="0069426D" w:rsidRPr="0069426D" w:rsidRDefault="00FF12FA" w:rsidP="007118C3">
      <w:pPr>
        <w:jc w:val="right"/>
        <w:rPr>
          <w:sz w:val="24"/>
          <w:szCs w:val="24"/>
          <w:lang w:val="ru-RU"/>
        </w:rPr>
      </w:pPr>
      <w:r>
        <w:rPr>
          <w:sz w:val="24"/>
          <w:szCs w:val="24"/>
          <w:lang w:val="ru-RU"/>
        </w:rPr>
        <w:lastRenderedPageBreak/>
        <w:t>Приложение № 2</w:t>
      </w:r>
    </w:p>
    <w:p w:rsidR="0069426D" w:rsidRPr="0069426D" w:rsidRDefault="0069426D" w:rsidP="007118C3">
      <w:pPr>
        <w:ind w:firstLine="709"/>
        <w:jc w:val="right"/>
        <w:rPr>
          <w:sz w:val="24"/>
          <w:szCs w:val="24"/>
          <w:lang w:val="ru-RU"/>
        </w:rPr>
      </w:pPr>
      <w:r w:rsidRPr="0069426D">
        <w:rPr>
          <w:sz w:val="24"/>
          <w:szCs w:val="24"/>
          <w:lang w:val="ru-RU"/>
        </w:rPr>
        <w:t>к Государственному контракту</w:t>
      </w:r>
    </w:p>
    <w:p w:rsidR="00857C5D" w:rsidRDefault="0069426D" w:rsidP="007118C3">
      <w:pPr>
        <w:ind w:firstLine="709"/>
        <w:jc w:val="right"/>
        <w:rPr>
          <w:sz w:val="24"/>
          <w:szCs w:val="24"/>
          <w:lang w:val="ru-RU"/>
        </w:rPr>
      </w:pPr>
      <w:r w:rsidRPr="0069426D">
        <w:rPr>
          <w:sz w:val="24"/>
          <w:szCs w:val="24"/>
          <w:lang w:val="ru-RU"/>
        </w:rPr>
        <w:t>от «____» _________20</w:t>
      </w:r>
      <w:r w:rsidR="003F6162">
        <w:rPr>
          <w:sz w:val="24"/>
          <w:szCs w:val="24"/>
          <w:lang w:val="ru-RU"/>
        </w:rPr>
        <w:t>2</w:t>
      </w:r>
      <w:r w:rsidR="00080F6A">
        <w:rPr>
          <w:sz w:val="24"/>
          <w:szCs w:val="24"/>
          <w:lang w:val="ru-RU"/>
        </w:rPr>
        <w:t>6</w:t>
      </w:r>
      <w:r w:rsidR="00857C5D">
        <w:rPr>
          <w:sz w:val="24"/>
          <w:szCs w:val="24"/>
          <w:lang w:val="ru-RU"/>
        </w:rPr>
        <w:t xml:space="preserve"> года</w:t>
      </w:r>
    </w:p>
    <w:p w:rsidR="0069426D" w:rsidRPr="0069426D" w:rsidRDefault="0069426D" w:rsidP="007118C3">
      <w:pPr>
        <w:ind w:firstLine="709"/>
        <w:jc w:val="right"/>
        <w:rPr>
          <w:sz w:val="24"/>
          <w:szCs w:val="24"/>
          <w:lang w:val="ru-RU"/>
        </w:rPr>
      </w:pPr>
      <w:r w:rsidRPr="0069426D">
        <w:rPr>
          <w:sz w:val="24"/>
          <w:szCs w:val="24"/>
          <w:lang w:val="ru-RU"/>
        </w:rPr>
        <w:t>№</w:t>
      </w:r>
      <w:r w:rsidR="00857C5D">
        <w:rPr>
          <w:sz w:val="24"/>
          <w:szCs w:val="24"/>
          <w:lang w:val="ru-RU"/>
        </w:rPr>
        <w:t xml:space="preserve"> </w:t>
      </w:r>
      <w:r w:rsidR="005C26B4">
        <w:rPr>
          <w:sz w:val="24"/>
          <w:szCs w:val="24"/>
          <w:lang w:val="ru-RU"/>
        </w:rPr>
        <w:t>____________</w:t>
      </w:r>
    </w:p>
    <w:p w:rsidR="0069426D" w:rsidRDefault="0069426D" w:rsidP="009F355B">
      <w:pPr>
        <w:rPr>
          <w:sz w:val="24"/>
          <w:szCs w:val="24"/>
          <w:lang w:val="ru-RU"/>
        </w:rPr>
      </w:pPr>
    </w:p>
    <w:p w:rsidR="00D645AD" w:rsidRDefault="00D645AD" w:rsidP="009F355B">
      <w:pPr>
        <w:rPr>
          <w:sz w:val="24"/>
          <w:szCs w:val="24"/>
          <w:lang w:val="ru-RU"/>
        </w:rPr>
      </w:pPr>
    </w:p>
    <w:p w:rsidR="00651AF9" w:rsidRDefault="00651AF9" w:rsidP="009F355B">
      <w:pPr>
        <w:rPr>
          <w:sz w:val="24"/>
          <w:szCs w:val="24"/>
          <w:lang w:val="ru-RU"/>
        </w:rPr>
      </w:pPr>
    </w:p>
    <w:p w:rsidR="0069426D" w:rsidRPr="0069426D" w:rsidRDefault="0069426D" w:rsidP="0069426D">
      <w:pPr>
        <w:ind w:right="-29"/>
        <w:jc w:val="center"/>
        <w:rPr>
          <w:b/>
          <w:sz w:val="24"/>
          <w:szCs w:val="24"/>
          <w:lang w:val="ru-RU"/>
        </w:rPr>
      </w:pPr>
      <w:r w:rsidRPr="0069426D">
        <w:rPr>
          <w:b/>
          <w:sz w:val="24"/>
          <w:szCs w:val="24"/>
          <w:lang w:val="ru-RU"/>
        </w:rPr>
        <w:t>СПЕЦИФИКАЦИЯ</w:t>
      </w:r>
    </w:p>
    <w:p w:rsidR="0069426D" w:rsidRDefault="0069426D" w:rsidP="009F355B">
      <w:pPr>
        <w:ind w:right="-29"/>
        <w:rPr>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327"/>
        <w:gridCol w:w="1134"/>
        <w:gridCol w:w="992"/>
        <w:gridCol w:w="1417"/>
        <w:gridCol w:w="1596"/>
      </w:tblGrid>
      <w:tr w:rsidR="00C70A20" w:rsidRPr="00874788" w:rsidTr="00080F6A">
        <w:trPr>
          <w:trHeight w:val="916"/>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 xml:space="preserve">№ </w:t>
            </w:r>
            <w:proofErr w:type="gramStart"/>
            <w:r w:rsidRPr="00874788">
              <w:rPr>
                <w:b/>
                <w:sz w:val="24"/>
                <w:szCs w:val="24"/>
                <w:lang w:val="ru-RU"/>
              </w:rPr>
              <w:t>п</w:t>
            </w:r>
            <w:proofErr w:type="gramEnd"/>
            <w:r w:rsidRPr="00874788">
              <w:rPr>
                <w:b/>
                <w:sz w:val="24"/>
                <w:szCs w:val="24"/>
                <w:lang w:val="ru-RU"/>
              </w:rPr>
              <w:t>/п</w:t>
            </w:r>
          </w:p>
        </w:tc>
        <w:tc>
          <w:tcPr>
            <w:tcW w:w="4327"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 xml:space="preserve">Наименование </w:t>
            </w:r>
            <w:r>
              <w:rPr>
                <w:b/>
                <w:sz w:val="24"/>
                <w:szCs w:val="24"/>
                <w:lang w:val="ru-RU"/>
              </w:rPr>
              <w:t>услуги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Цена за единицу, руб.</w:t>
            </w:r>
          </w:p>
        </w:tc>
        <w:tc>
          <w:tcPr>
            <w:tcW w:w="1596" w:type="dxa"/>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ind w:right="-29"/>
              <w:jc w:val="center"/>
              <w:rPr>
                <w:b/>
                <w:sz w:val="24"/>
                <w:szCs w:val="24"/>
                <w:lang w:val="ru-RU"/>
              </w:rPr>
            </w:pPr>
            <w:r w:rsidRPr="00874788">
              <w:rPr>
                <w:b/>
                <w:sz w:val="24"/>
                <w:szCs w:val="24"/>
                <w:lang w:val="ru-RU"/>
              </w:rPr>
              <w:t>Стоимость, руб.</w:t>
            </w:r>
          </w:p>
        </w:tc>
      </w:tr>
      <w:tr w:rsidR="00080F6A" w:rsidRPr="00874788" w:rsidTr="00080F6A">
        <w:trPr>
          <w:trHeight w:val="274"/>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080F6A" w:rsidRPr="00874788" w:rsidRDefault="00080F6A" w:rsidP="00113899">
            <w:pPr>
              <w:jc w:val="center"/>
              <w:rPr>
                <w:sz w:val="24"/>
                <w:szCs w:val="24"/>
                <w:lang w:val="ru-RU"/>
              </w:rPr>
            </w:pPr>
            <w:r w:rsidRPr="00874788">
              <w:rPr>
                <w:sz w:val="24"/>
                <w:szCs w:val="24"/>
                <w:lang w:val="ru-RU"/>
              </w:rPr>
              <w:t>1</w:t>
            </w:r>
          </w:p>
        </w:tc>
        <w:tc>
          <w:tcPr>
            <w:tcW w:w="4327"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94DCE">
            <w:pPr>
              <w:rPr>
                <w:color w:val="000000"/>
                <w:sz w:val="24"/>
                <w:szCs w:val="24"/>
              </w:rPr>
            </w:pPr>
            <w:proofErr w:type="spellStart"/>
            <w:r w:rsidRPr="00080F6A">
              <w:rPr>
                <w:color w:val="000000"/>
                <w:sz w:val="24"/>
                <w:szCs w:val="24"/>
              </w:rPr>
              <w:t>Боты</w:t>
            </w:r>
            <w:proofErr w:type="spellEnd"/>
            <w:r w:rsidRPr="00080F6A">
              <w:rPr>
                <w:color w:val="000000"/>
                <w:sz w:val="24"/>
                <w:szCs w:val="24"/>
              </w:rPr>
              <w:t xml:space="preserve"> </w:t>
            </w:r>
            <w:proofErr w:type="spellStart"/>
            <w:r w:rsidRPr="00080F6A">
              <w:rPr>
                <w:color w:val="000000"/>
                <w:sz w:val="24"/>
                <w:szCs w:val="24"/>
              </w:rPr>
              <w:t>диэлектрические</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80F6A" w:rsidRPr="003E24CA" w:rsidRDefault="003E24CA" w:rsidP="003E24CA">
            <w:pPr>
              <w:jc w:val="center"/>
              <w:rPr>
                <w:sz w:val="24"/>
                <w:szCs w:val="24"/>
                <w:lang w:val="ru-RU"/>
              </w:rPr>
            </w:pPr>
            <w:r>
              <w:rPr>
                <w:sz w:val="24"/>
                <w:szCs w:val="24"/>
                <w:lang w:val="ru-RU"/>
              </w:rPr>
              <w:t>п</w:t>
            </w:r>
            <w:bookmarkStart w:id="3" w:name="_GoBack"/>
            <w:bookmarkEnd w:id="3"/>
            <w:r>
              <w:rPr>
                <w:sz w:val="24"/>
                <w:szCs w:val="24"/>
                <w:lang w:val="ru-RU"/>
              </w:rPr>
              <w:t>ара</w:t>
            </w:r>
          </w:p>
        </w:tc>
        <w:tc>
          <w:tcPr>
            <w:tcW w:w="992"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r w:rsidRPr="00080F6A">
              <w:rPr>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sz w:val="24"/>
                <w:szCs w:val="24"/>
                <w:lang w:val="ru-RU"/>
              </w:rPr>
            </w:pPr>
          </w:p>
        </w:tc>
        <w:tc>
          <w:tcPr>
            <w:tcW w:w="1596"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b/>
                <w:sz w:val="24"/>
                <w:szCs w:val="24"/>
                <w:lang w:val="ru-RU"/>
              </w:rPr>
            </w:pPr>
          </w:p>
        </w:tc>
      </w:tr>
      <w:tr w:rsidR="00080F6A" w:rsidRPr="00874788" w:rsidTr="00080F6A">
        <w:trPr>
          <w:trHeight w:val="274"/>
          <w:jc w:val="center"/>
        </w:trPr>
        <w:tc>
          <w:tcPr>
            <w:tcW w:w="531" w:type="dxa"/>
            <w:tcBorders>
              <w:top w:val="single" w:sz="4" w:space="0" w:color="auto"/>
              <w:left w:val="single" w:sz="4" w:space="0" w:color="auto"/>
              <w:bottom w:val="single" w:sz="4" w:space="0" w:color="auto"/>
              <w:right w:val="single" w:sz="4" w:space="0" w:color="auto"/>
            </w:tcBorders>
            <w:vAlign w:val="center"/>
          </w:tcPr>
          <w:p w:rsidR="00080F6A" w:rsidRPr="00874788" w:rsidRDefault="00080F6A" w:rsidP="00113899">
            <w:pPr>
              <w:jc w:val="center"/>
              <w:rPr>
                <w:sz w:val="24"/>
                <w:szCs w:val="24"/>
                <w:lang w:val="ru-RU"/>
              </w:rPr>
            </w:pPr>
            <w:r>
              <w:rPr>
                <w:sz w:val="24"/>
                <w:szCs w:val="24"/>
                <w:lang w:val="ru-RU"/>
              </w:rPr>
              <w:t>2</w:t>
            </w:r>
          </w:p>
        </w:tc>
        <w:tc>
          <w:tcPr>
            <w:tcW w:w="4327"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94DCE">
            <w:pPr>
              <w:rPr>
                <w:color w:val="000000"/>
                <w:sz w:val="24"/>
                <w:szCs w:val="24"/>
              </w:rPr>
            </w:pPr>
            <w:proofErr w:type="spellStart"/>
            <w:r w:rsidRPr="00080F6A">
              <w:rPr>
                <w:color w:val="000000"/>
                <w:sz w:val="24"/>
                <w:szCs w:val="24"/>
              </w:rPr>
              <w:t>Изолирующий</w:t>
            </w:r>
            <w:proofErr w:type="spellEnd"/>
            <w:r w:rsidRPr="00080F6A">
              <w:rPr>
                <w:color w:val="000000"/>
                <w:sz w:val="24"/>
                <w:szCs w:val="24"/>
              </w:rPr>
              <w:t xml:space="preserve"> </w:t>
            </w:r>
            <w:proofErr w:type="spellStart"/>
            <w:r w:rsidRPr="00080F6A">
              <w:rPr>
                <w:color w:val="000000"/>
                <w:sz w:val="24"/>
                <w:szCs w:val="24"/>
              </w:rPr>
              <w:t>инструмент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proofErr w:type="spellStart"/>
            <w:r w:rsidRPr="00080F6A">
              <w:rPr>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r w:rsidRPr="00080F6A">
              <w:rPr>
                <w:sz w:val="24"/>
                <w:szCs w:val="24"/>
              </w:rPr>
              <w:t>4</w:t>
            </w:r>
          </w:p>
        </w:tc>
        <w:tc>
          <w:tcPr>
            <w:tcW w:w="1417"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sz w:val="24"/>
                <w:szCs w:val="24"/>
                <w:lang w:val="ru-RU"/>
              </w:rPr>
            </w:pPr>
          </w:p>
        </w:tc>
        <w:tc>
          <w:tcPr>
            <w:tcW w:w="1596"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b/>
                <w:sz w:val="24"/>
                <w:szCs w:val="24"/>
                <w:lang w:val="ru-RU"/>
              </w:rPr>
            </w:pPr>
          </w:p>
        </w:tc>
      </w:tr>
      <w:tr w:rsidR="00080F6A" w:rsidRPr="00874788" w:rsidTr="00080F6A">
        <w:trPr>
          <w:trHeight w:val="274"/>
          <w:jc w:val="center"/>
        </w:trPr>
        <w:tc>
          <w:tcPr>
            <w:tcW w:w="531" w:type="dxa"/>
            <w:tcBorders>
              <w:top w:val="single" w:sz="4" w:space="0" w:color="auto"/>
              <w:left w:val="single" w:sz="4" w:space="0" w:color="auto"/>
              <w:bottom w:val="single" w:sz="4" w:space="0" w:color="auto"/>
              <w:right w:val="single" w:sz="4" w:space="0" w:color="auto"/>
            </w:tcBorders>
            <w:vAlign w:val="center"/>
          </w:tcPr>
          <w:p w:rsidR="00080F6A" w:rsidRDefault="00080F6A" w:rsidP="00113899">
            <w:pPr>
              <w:jc w:val="center"/>
              <w:rPr>
                <w:sz w:val="24"/>
                <w:szCs w:val="24"/>
                <w:lang w:val="ru-RU"/>
              </w:rPr>
            </w:pPr>
            <w:r>
              <w:rPr>
                <w:sz w:val="24"/>
                <w:szCs w:val="24"/>
                <w:lang w:val="ru-RU"/>
              </w:rPr>
              <w:t>3</w:t>
            </w:r>
          </w:p>
        </w:tc>
        <w:tc>
          <w:tcPr>
            <w:tcW w:w="4327"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94DCE">
            <w:pPr>
              <w:rPr>
                <w:color w:val="000000"/>
                <w:sz w:val="24"/>
                <w:szCs w:val="24"/>
                <w:lang w:val="ru-RU"/>
              </w:rPr>
            </w:pPr>
            <w:r w:rsidRPr="00080F6A">
              <w:rPr>
                <w:color w:val="000000"/>
                <w:sz w:val="24"/>
                <w:szCs w:val="24"/>
                <w:lang w:val="ru-RU"/>
              </w:rPr>
              <w:t xml:space="preserve">Указатель низкого напряжения до 1 </w:t>
            </w:r>
            <w:proofErr w:type="spellStart"/>
            <w:r w:rsidRPr="00080F6A">
              <w:rPr>
                <w:color w:val="000000"/>
                <w:sz w:val="24"/>
                <w:szCs w:val="24"/>
                <w:lang w:val="ru-RU"/>
              </w:rPr>
              <w:t>кВ</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proofErr w:type="spellStart"/>
            <w:r w:rsidRPr="00080F6A">
              <w:rPr>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r w:rsidRPr="00080F6A">
              <w:rPr>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sz w:val="24"/>
                <w:szCs w:val="24"/>
                <w:lang w:val="ru-RU"/>
              </w:rPr>
            </w:pPr>
          </w:p>
        </w:tc>
        <w:tc>
          <w:tcPr>
            <w:tcW w:w="1596"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b/>
                <w:sz w:val="24"/>
                <w:szCs w:val="24"/>
                <w:lang w:val="ru-RU"/>
              </w:rPr>
            </w:pPr>
          </w:p>
        </w:tc>
      </w:tr>
      <w:tr w:rsidR="00080F6A" w:rsidRPr="00874788" w:rsidTr="00080F6A">
        <w:trPr>
          <w:trHeight w:val="274"/>
          <w:jc w:val="center"/>
        </w:trPr>
        <w:tc>
          <w:tcPr>
            <w:tcW w:w="531" w:type="dxa"/>
            <w:tcBorders>
              <w:top w:val="single" w:sz="4" w:space="0" w:color="auto"/>
              <w:left w:val="single" w:sz="4" w:space="0" w:color="auto"/>
              <w:bottom w:val="single" w:sz="4" w:space="0" w:color="auto"/>
              <w:right w:val="single" w:sz="4" w:space="0" w:color="auto"/>
            </w:tcBorders>
            <w:vAlign w:val="center"/>
          </w:tcPr>
          <w:p w:rsidR="00080F6A" w:rsidRDefault="00080F6A" w:rsidP="00113899">
            <w:pPr>
              <w:jc w:val="center"/>
              <w:rPr>
                <w:sz w:val="24"/>
                <w:szCs w:val="24"/>
                <w:lang w:val="ru-RU"/>
              </w:rPr>
            </w:pPr>
            <w:r>
              <w:rPr>
                <w:sz w:val="24"/>
                <w:szCs w:val="24"/>
                <w:lang w:val="ru-RU"/>
              </w:rPr>
              <w:t>4</w:t>
            </w:r>
          </w:p>
        </w:tc>
        <w:tc>
          <w:tcPr>
            <w:tcW w:w="4327"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94DCE">
            <w:pPr>
              <w:rPr>
                <w:color w:val="000000"/>
                <w:sz w:val="24"/>
                <w:szCs w:val="24"/>
              </w:rPr>
            </w:pPr>
            <w:proofErr w:type="spellStart"/>
            <w:r w:rsidRPr="00080F6A">
              <w:rPr>
                <w:color w:val="000000"/>
                <w:sz w:val="24"/>
                <w:szCs w:val="24"/>
              </w:rPr>
              <w:t>Перчатки</w:t>
            </w:r>
            <w:proofErr w:type="spellEnd"/>
            <w:r w:rsidRPr="00080F6A">
              <w:rPr>
                <w:color w:val="000000"/>
                <w:sz w:val="24"/>
                <w:szCs w:val="24"/>
              </w:rPr>
              <w:t xml:space="preserve"> </w:t>
            </w:r>
            <w:proofErr w:type="spellStart"/>
            <w:r w:rsidRPr="00080F6A">
              <w:rPr>
                <w:color w:val="000000"/>
                <w:sz w:val="24"/>
                <w:szCs w:val="24"/>
              </w:rPr>
              <w:t>диэлектрические</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80F6A" w:rsidRPr="003E24CA" w:rsidRDefault="003E24CA" w:rsidP="00080F6A">
            <w:pPr>
              <w:jc w:val="center"/>
              <w:rPr>
                <w:sz w:val="24"/>
                <w:szCs w:val="24"/>
                <w:lang w:val="ru-RU"/>
              </w:rPr>
            </w:pPr>
            <w:r>
              <w:rPr>
                <w:sz w:val="24"/>
                <w:szCs w:val="24"/>
                <w:lang w:val="ru-RU"/>
              </w:rPr>
              <w:t>пара</w:t>
            </w:r>
          </w:p>
        </w:tc>
        <w:tc>
          <w:tcPr>
            <w:tcW w:w="992" w:type="dxa"/>
            <w:tcBorders>
              <w:top w:val="single" w:sz="4" w:space="0" w:color="auto"/>
              <w:left w:val="single" w:sz="4" w:space="0" w:color="auto"/>
              <w:bottom w:val="single" w:sz="4" w:space="0" w:color="auto"/>
              <w:right w:val="single" w:sz="4" w:space="0" w:color="auto"/>
            </w:tcBorders>
            <w:vAlign w:val="center"/>
          </w:tcPr>
          <w:p w:rsidR="00080F6A" w:rsidRPr="00080F6A" w:rsidRDefault="00080F6A" w:rsidP="00080F6A">
            <w:pPr>
              <w:jc w:val="center"/>
              <w:rPr>
                <w:sz w:val="24"/>
                <w:szCs w:val="24"/>
              </w:rPr>
            </w:pPr>
            <w:r w:rsidRPr="00080F6A">
              <w:rPr>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sz w:val="24"/>
                <w:szCs w:val="24"/>
                <w:lang w:val="ru-RU"/>
              </w:rPr>
            </w:pPr>
          </w:p>
        </w:tc>
        <w:tc>
          <w:tcPr>
            <w:tcW w:w="1596" w:type="dxa"/>
            <w:tcBorders>
              <w:top w:val="single" w:sz="4" w:space="0" w:color="auto"/>
              <w:left w:val="single" w:sz="4" w:space="0" w:color="auto"/>
              <w:bottom w:val="single" w:sz="4" w:space="0" w:color="auto"/>
              <w:right w:val="single" w:sz="4" w:space="0" w:color="auto"/>
            </w:tcBorders>
            <w:vAlign w:val="center"/>
          </w:tcPr>
          <w:p w:rsidR="00080F6A" w:rsidRPr="00903374" w:rsidRDefault="00080F6A" w:rsidP="00903374">
            <w:pPr>
              <w:jc w:val="center"/>
              <w:rPr>
                <w:b/>
                <w:sz w:val="24"/>
                <w:szCs w:val="24"/>
                <w:lang w:val="ru-RU"/>
              </w:rPr>
            </w:pPr>
          </w:p>
        </w:tc>
      </w:tr>
      <w:tr w:rsidR="00C70A20" w:rsidRPr="00874788" w:rsidTr="00903374">
        <w:trPr>
          <w:trHeight w:val="274"/>
          <w:jc w:val="center"/>
        </w:trPr>
        <w:tc>
          <w:tcPr>
            <w:tcW w:w="8401" w:type="dxa"/>
            <w:gridSpan w:val="5"/>
            <w:tcBorders>
              <w:top w:val="single" w:sz="4" w:space="0" w:color="auto"/>
              <w:left w:val="single" w:sz="4" w:space="0" w:color="auto"/>
              <w:bottom w:val="single" w:sz="4" w:space="0" w:color="auto"/>
              <w:right w:val="single" w:sz="4" w:space="0" w:color="auto"/>
            </w:tcBorders>
            <w:vAlign w:val="center"/>
            <w:hideMark/>
          </w:tcPr>
          <w:p w:rsidR="00C70A20" w:rsidRPr="00874788" w:rsidRDefault="00C70A20" w:rsidP="00113899">
            <w:pPr>
              <w:jc w:val="right"/>
              <w:rPr>
                <w:b/>
                <w:sz w:val="24"/>
                <w:szCs w:val="24"/>
                <w:lang w:val="ru-RU"/>
              </w:rPr>
            </w:pPr>
            <w:r w:rsidRPr="00874788">
              <w:rPr>
                <w:b/>
                <w:sz w:val="24"/>
                <w:szCs w:val="24"/>
                <w:lang w:val="ru-RU"/>
              </w:rPr>
              <w:t>ИТОГО:</w:t>
            </w:r>
          </w:p>
        </w:tc>
        <w:tc>
          <w:tcPr>
            <w:tcW w:w="1596" w:type="dxa"/>
            <w:tcBorders>
              <w:top w:val="single" w:sz="4" w:space="0" w:color="auto"/>
              <w:left w:val="single" w:sz="4" w:space="0" w:color="auto"/>
              <w:bottom w:val="single" w:sz="4" w:space="0" w:color="auto"/>
              <w:right w:val="single" w:sz="4" w:space="0" w:color="auto"/>
            </w:tcBorders>
            <w:vAlign w:val="center"/>
          </w:tcPr>
          <w:p w:rsidR="00C70A20" w:rsidRPr="00903374" w:rsidRDefault="00C70A20" w:rsidP="00113899">
            <w:pPr>
              <w:jc w:val="center"/>
              <w:rPr>
                <w:b/>
                <w:sz w:val="24"/>
                <w:szCs w:val="24"/>
                <w:lang w:val="ru-RU"/>
              </w:rPr>
            </w:pPr>
          </w:p>
        </w:tc>
      </w:tr>
    </w:tbl>
    <w:p w:rsidR="00C70A20" w:rsidRDefault="00C70A20" w:rsidP="00C70A20">
      <w:pPr>
        <w:ind w:right="-29"/>
        <w:rPr>
          <w:sz w:val="24"/>
          <w:szCs w:val="24"/>
          <w:lang w:val="ru-RU"/>
        </w:rPr>
      </w:pPr>
    </w:p>
    <w:p w:rsidR="00B62EE0" w:rsidRDefault="00C70A20" w:rsidP="00B62EE0">
      <w:pPr>
        <w:pStyle w:val="af"/>
        <w:widowControl/>
        <w:rPr>
          <w:spacing w:val="-4"/>
        </w:rPr>
      </w:pPr>
      <w:r w:rsidRPr="00C70A20">
        <w:t>Цена Контракта составляет</w:t>
      </w:r>
      <w:proofErr w:type="gramStart"/>
      <w:r w:rsidRPr="00C70A20">
        <w:rPr>
          <w:b/>
        </w:rPr>
        <w:t xml:space="preserve"> </w:t>
      </w:r>
      <w:r w:rsidR="00F0364D" w:rsidRPr="00F0364D">
        <w:t>__________(_______________)</w:t>
      </w:r>
      <w:r w:rsidR="00B62EE0" w:rsidRPr="00F0364D">
        <w:rPr>
          <w:spacing w:val="-4"/>
        </w:rPr>
        <w:t xml:space="preserve"> </w:t>
      </w:r>
      <w:proofErr w:type="gramEnd"/>
      <w:r w:rsidR="00B62EE0" w:rsidRPr="00F0364D">
        <w:rPr>
          <w:spacing w:val="-4"/>
        </w:rPr>
        <w:t>рублей</w:t>
      </w:r>
      <w:r w:rsidR="00F0364D" w:rsidRPr="00F0364D">
        <w:rPr>
          <w:spacing w:val="-4"/>
        </w:rPr>
        <w:t xml:space="preserve"> __ копеек</w:t>
      </w:r>
      <w:r w:rsidR="00B62EE0" w:rsidRPr="00B62EE0">
        <w:rPr>
          <w:b/>
          <w:spacing w:val="-4"/>
        </w:rPr>
        <w:t>,</w:t>
      </w:r>
      <w:r w:rsidR="00B62EE0" w:rsidRPr="00607201">
        <w:rPr>
          <w:spacing w:val="-4"/>
        </w:rPr>
        <w:t xml:space="preserve"> </w:t>
      </w:r>
      <w:r w:rsidR="00F0364D" w:rsidRPr="005B20BC">
        <w:rPr>
          <w:rFonts w:eastAsia="Arial"/>
        </w:rPr>
        <w:t>включая налог на добавленную стоимость (__%): __________ (_______) рублей ___ копеек (НДС не облагается на основании ______________ Налогового кодекса РФ).</w:t>
      </w:r>
    </w:p>
    <w:p w:rsidR="00651AF9" w:rsidRPr="00C70A20" w:rsidRDefault="00651AF9" w:rsidP="0069426D">
      <w:pPr>
        <w:tabs>
          <w:tab w:val="left" w:pos="-1600"/>
          <w:tab w:val="left" w:pos="-1060"/>
          <w:tab w:val="left" w:pos="-880"/>
          <w:tab w:val="left" w:pos="-520"/>
        </w:tabs>
        <w:ind w:right="-29"/>
        <w:jc w:val="both"/>
        <w:rPr>
          <w:sz w:val="24"/>
          <w:szCs w:val="24"/>
          <w:lang w:val="ru-RU"/>
        </w:rPr>
      </w:pPr>
    </w:p>
    <w:p w:rsidR="00651AF9" w:rsidRDefault="00651AF9" w:rsidP="0069426D">
      <w:pPr>
        <w:tabs>
          <w:tab w:val="left" w:pos="-1600"/>
          <w:tab w:val="left" w:pos="-1060"/>
          <w:tab w:val="left" w:pos="-880"/>
          <w:tab w:val="left" w:pos="-520"/>
        </w:tabs>
        <w:ind w:right="-29"/>
        <w:jc w:val="both"/>
        <w:rPr>
          <w:sz w:val="24"/>
          <w:szCs w:val="24"/>
          <w:lang w:val="ru-RU"/>
        </w:rPr>
      </w:pPr>
    </w:p>
    <w:tbl>
      <w:tblPr>
        <w:tblW w:w="10080" w:type="dxa"/>
        <w:jc w:val="center"/>
        <w:tblLayout w:type="fixed"/>
        <w:tblLook w:val="01E0" w:firstRow="1" w:lastRow="1" w:firstColumn="1" w:lastColumn="1" w:noHBand="0" w:noVBand="0"/>
      </w:tblPr>
      <w:tblGrid>
        <w:gridCol w:w="4770"/>
        <w:gridCol w:w="5310"/>
      </w:tblGrid>
      <w:tr w:rsidR="00903374" w:rsidRPr="0069426D" w:rsidTr="00903374">
        <w:trPr>
          <w:trHeight w:val="1607"/>
          <w:jc w:val="center"/>
        </w:trPr>
        <w:tc>
          <w:tcPr>
            <w:tcW w:w="4770" w:type="dxa"/>
          </w:tcPr>
          <w:p w:rsidR="00903374" w:rsidRPr="0069426D" w:rsidRDefault="00903374" w:rsidP="00903374">
            <w:pPr>
              <w:ind w:right="-29"/>
              <w:rPr>
                <w:sz w:val="24"/>
                <w:szCs w:val="24"/>
                <w:lang w:val="ru-RU"/>
              </w:rPr>
            </w:pPr>
            <w:r w:rsidRPr="0069426D">
              <w:rPr>
                <w:b/>
                <w:sz w:val="24"/>
                <w:szCs w:val="24"/>
                <w:lang w:val="ru-RU"/>
              </w:rPr>
              <w:t>ЗАКАЗЧИК:</w:t>
            </w:r>
          </w:p>
          <w:p w:rsidR="00F0364D" w:rsidRDefault="00F0364D" w:rsidP="00F0364D">
            <w:pPr>
              <w:ind w:right="-29"/>
              <w:rPr>
                <w:sz w:val="24"/>
                <w:szCs w:val="24"/>
                <w:lang w:val="ru-RU"/>
              </w:rPr>
            </w:pPr>
            <w:r w:rsidRPr="005C26B4">
              <w:rPr>
                <w:sz w:val="24"/>
                <w:szCs w:val="24"/>
                <w:lang w:val="ru-RU"/>
              </w:rPr>
              <w:t>Управление Федеральной службы государственной статистики по Алтайскому краю и Республике Алтай (Алтайкрайстат)</w:t>
            </w:r>
          </w:p>
          <w:p w:rsidR="00F0364D" w:rsidRDefault="00F0364D" w:rsidP="00F0364D">
            <w:pPr>
              <w:ind w:right="-29"/>
              <w:jc w:val="both"/>
              <w:rPr>
                <w:sz w:val="24"/>
                <w:szCs w:val="24"/>
                <w:lang w:val="ru-RU"/>
              </w:rPr>
            </w:pPr>
          </w:p>
          <w:p w:rsidR="00F0364D" w:rsidRDefault="00F0364D" w:rsidP="00F0364D">
            <w:pPr>
              <w:ind w:right="-29"/>
              <w:jc w:val="both"/>
              <w:rPr>
                <w:sz w:val="24"/>
                <w:szCs w:val="24"/>
                <w:lang w:val="ru-RU"/>
              </w:rPr>
            </w:pPr>
            <w:r>
              <w:rPr>
                <w:sz w:val="24"/>
                <w:szCs w:val="24"/>
                <w:lang w:val="ru-RU"/>
              </w:rPr>
              <w:t>Заместитель руководителя</w:t>
            </w:r>
          </w:p>
          <w:p w:rsidR="00BA0B1B" w:rsidRDefault="00BA0B1B" w:rsidP="00F0364D">
            <w:pPr>
              <w:ind w:right="-29"/>
              <w:jc w:val="both"/>
              <w:rPr>
                <w:sz w:val="24"/>
                <w:szCs w:val="24"/>
                <w:lang w:val="ru-RU"/>
              </w:rPr>
            </w:pPr>
          </w:p>
          <w:p w:rsidR="007118C3" w:rsidRPr="00B62EE0" w:rsidRDefault="007118C3" w:rsidP="007118C3">
            <w:pPr>
              <w:ind w:right="-29"/>
              <w:jc w:val="both"/>
              <w:rPr>
                <w:sz w:val="24"/>
                <w:szCs w:val="24"/>
                <w:lang w:val="ru-RU"/>
              </w:rPr>
            </w:pPr>
          </w:p>
          <w:p w:rsidR="00903374" w:rsidRPr="00857C5D" w:rsidRDefault="00BA0B1B" w:rsidP="00F0364D">
            <w:pPr>
              <w:tabs>
                <w:tab w:val="left" w:pos="313"/>
                <w:tab w:val="left" w:pos="607"/>
              </w:tabs>
              <w:ind w:right="-29"/>
              <w:rPr>
                <w:sz w:val="24"/>
                <w:szCs w:val="24"/>
                <w:lang w:val="ru-RU"/>
              </w:rPr>
            </w:pPr>
            <w:r>
              <w:rPr>
                <w:sz w:val="24"/>
                <w:szCs w:val="24"/>
                <w:lang w:val="ru-RU"/>
              </w:rPr>
              <w:t xml:space="preserve">_______________  </w:t>
            </w:r>
            <w:r w:rsidR="00F0364D">
              <w:rPr>
                <w:sz w:val="24"/>
                <w:szCs w:val="24"/>
                <w:lang w:val="ru-RU"/>
              </w:rPr>
              <w:t>О.И. Маркелов</w:t>
            </w:r>
          </w:p>
        </w:tc>
        <w:tc>
          <w:tcPr>
            <w:tcW w:w="5310" w:type="dxa"/>
          </w:tcPr>
          <w:p w:rsidR="00903374" w:rsidRPr="0069426D" w:rsidRDefault="00903374" w:rsidP="00903374">
            <w:pPr>
              <w:autoSpaceDE w:val="0"/>
              <w:autoSpaceDN w:val="0"/>
              <w:adjustRightInd w:val="0"/>
              <w:ind w:right="-29"/>
              <w:rPr>
                <w:b/>
                <w:bCs/>
                <w:sz w:val="24"/>
                <w:szCs w:val="24"/>
                <w:lang w:val="ru-RU"/>
              </w:rPr>
            </w:pPr>
            <w:r>
              <w:rPr>
                <w:b/>
                <w:bCs/>
                <w:sz w:val="24"/>
                <w:szCs w:val="24"/>
                <w:lang w:val="ru-RU"/>
              </w:rPr>
              <w:t>ИСПОЛНИТЕЛЬ</w:t>
            </w:r>
            <w:r w:rsidRPr="0069426D">
              <w:rPr>
                <w:b/>
                <w:bCs/>
                <w:sz w:val="24"/>
                <w:szCs w:val="24"/>
                <w:lang w:val="ru-RU"/>
              </w:rPr>
              <w:t>:</w:t>
            </w:r>
          </w:p>
          <w:p w:rsidR="00903374" w:rsidRDefault="00903374" w:rsidP="00903374">
            <w:pPr>
              <w:ind w:right="-29"/>
              <w:rPr>
                <w:bCs/>
                <w:sz w:val="24"/>
                <w:szCs w:val="24"/>
                <w:lang w:val="ru-RU"/>
              </w:rPr>
            </w:pPr>
          </w:p>
          <w:p w:rsidR="00F0364D" w:rsidRDefault="00F0364D" w:rsidP="00903374">
            <w:pPr>
              <w:ind w:right="-29"/>
              <w:rPr>
                <w:bCs/>
                <w:sz w:val="24"/>
                <w:szCs w:val="24"/>
                <w:lang w:val="ru-RU"/>
              </w:rPr>
            </w:pPr>
          </w:p>
          <w:p w:rsidR="00F0364D" w:rsidRDefault="00F0364D" w:rsidP="00903374">
            <w:pPr>
              <w:ind w:right="-29"/>
              <w:rPr>
                <w:bCs/>
                <w:sz w:val="24"/>
                <w:szCs w:val="24"/>
                <w:lang w:val="ru-RU"/>
              </w:rPr>
            </w:pPr>
          </w:p>
          <w:p w:rsidR="00F0364D" w:rsidRDefault="00F0364D" w:rsidP="00903374">
            <w:pPr>
              <w:ind w:right="-29"/>
              <w:rPr>
                <w:bCs/>
                <w:sz w:val="24"/>
                <w:szCs w:val="24"/>
                <w:lang w:val="ru-RU"/>
              </w:rPr>
            </w:pPr>
          </w:p>
          <w:p w:rsidR="00903374" w:rsidRDefault="00903374" w:rsidP="00903374">
            <w:pPr>
              <w:ind w:right="-29"/>
              <w:rPr>
                <w:bCs/>
                <w:sz w:val="24"/>
                <w:szCs w:val="24"/>
                <w:lang w:val="ru-RU"/>
              </w:rPr>
            </w:pPr>
          </w:p>
          <w:p w:rsidR="00BA0B1B" w:rsidRDefault="00BA0B1B" w:rsidP="00903374">
            <w:pPr>
              <w:ind w:right="-29"/>
              <w:rPr>
                <w:bCs/>
                <w:sz w:val="24"/>
                <w:szCs w:val="24"/>
                <w:lang w:val="ru-RU"/>
              </w:rPr>
            </w:pPr>
          </w:p>
          <w:p w:rsidR="007118C3" w:rsidRPr="009307B5" w:rsidRDefault="007118C3" w:rsidP="00903374">
            <w:pPr>
              <w:ind w:right="-29"/>
              <w:rPr>
                <w:bCs/>
                <w:sz w:val="24"/>
                <w:szCs w:val="24"/>
                <w:lang w:val="ru-RU"/>
              </w:rPr>
            </w:pPr>
          </w:p>
          <w:p w:rsidR="00903374" w:rsidRPr="00857C5D" w:rsidRDefault="00903374" w:rsidP="00F0364D">
            <w:pPr>
              <w:autoSpaceDE w:val="0"/>
              <w:autoSpaceDN w:val="0"/>
              <w:adjustRightInd w:val="0"/>
              <w:ind w:right="-29"/>
              <w:rPr>
                <w:rFonts w:cs="Arial"/>
                <w:bCs/>
                <w:sz w:val="24"/>
                <w:szCs w:val="24"/>
                <w:lang w:val="ru-RU"/>
              </w:rPr>
            </w:pPr>
            <w:r w:rsidRPr="009307B5">
              <w:rPr>
                <w:bCs/>
                <w:sz w:val="24"/>
                <w:szCs w:val="24"/>
                <w:lang w:val="ru-RU"/>
              </w:rPr>
              <w:t>_______________ /</w:t>
            </w:r>
            <w:r w:rsidR="00F0364D">
              <w:rPr>
                <w:bCs/>
                <w:sz w:val="24"/>
                <w:szCs w:val="24"/>
                <w:lang w:val="ru-RU"/>
              </w:rPr>
              <w:t>______________</w:t>
            </w:r>
          </w:p>
        </w:tc>
      </w:tr>
    </w:tbl>
    <w:p w:rsidR="009F355B" w:rsidRPr="009F355B" w:rsidRDefault="00D645AD" w:rsidP="009F355B">
      <w:pPr>
        <w:jc w:val="right"/>
        <w:rPr>
          <w:sz w:val="24"/>
          <w:szCs w:val="24"/>
          <w:lang w:val="ru-RU"/>
        </w:rPr>
      </w:pPr>
      <w:r>
        <w:rPr>
          <w:sz w:val="24"/>
          <w:szCs w:val="24"/>
          <w:lang w:val="ru-RU"/>
        </w:rPr>
        <w:br w:type="page"/>
      </w:r>
      <w:r w:rsidR="009F355B" w:rsidRPr="009F355B">
        <w:rPr>
          <w:sz w:val="24"/>
          <w:szCs w:val="24"/>
          <w:lang w:val="ru-RU"/>
        </w:rPr>
        <w:lastRenderedPageBreak/>
        <w:t xml:space="preserve">Приложение № </w:t>
      </w:r>
      <w:r w:rsidR="009F355B">
        <w:rPr>
          <w:sz w:val="24"/>
          <w:szCs w:val="24"/>
          <w:lang w:val="ru-RU"/>
        </w:rPr>
        <w:t>3</w:t>
      </w:r>
    </w:p>
    <w:p w:rsidR="009F355B" w:rsidRPr="009F355B" w:rsidRDefault="009F355B" w:rsidP="009F355B">
      <w:pPr>
        <w:ind w:right="-29" w:firstLine="5587"/>
        <w:jc w:val="right"/>
        <w:rPr>
          <w:sz w:val="24"/>
          <w:szCs w:val="24"/>
          <w:lang w:val="ru-RU"/>
        </w:rPr>
      </w:pPr>
      <w:r w:rsidRPr="009F355B">
        <w:rPr>
          <w:sz w:val="24"/>
          <w:szCs w:val="24"/>
          <w:lang w:val="ru-RU"/>
        </w:rPr>
        <w:t>к Государственному контракту</w:t>
      </w:r>
    </w:p>
    <w:p w:rsidR="00857C5D" w:rsidRDefault="009F355B" w:rsidP="009F355B">
      <w:pPr>
        <w:ind w:right="-29" w:firstLine="5587"/>
        <w:jc w:val="right"/>
        <w:rPr>
          <w:sz w:val="24"/>
          <w:szCs w:val="24"/>
          <w:lang w:val="ru-RU"/>
        </w:rPr>
      </w:pPr>
      <w:r w:rsidRPr="009F355B">
        <w:rPr>
          <w:sz w:val="24"/>
          <w:szCs w:val="24"/>
          <w:lang w:val="ru-RU"/>
        </w:rPr>
        <w:t>от «____» _________202</w:t>
      </w:r>
      <w:r w:rsidR="00080F6A">
        <w:rPr>
          <w:sz w:val="24"/>
          <w:szCs w:val="24"/>
          <w:lang w:val="ru-RU"/>
        </w:rPr>
        <w:t>6</w:t>
      </w:r>
      <w:r w:rsidR="00857C5D">
        <w:rPr>
          <w:sz w:val="24"/>
          <w:szCs w:val="24"/>
          <w:lang w:val="ru-RU"/>
        </w:rPr>
        <w:t xml:space="preserve"> года</w:t>
      </w:r>
    </w:p>
    <w:p w:rsidR="009F355B" w:rsidRPr="009F355B" w:rsidRDefault="009F355B" w:rsidP="009F355B">
      <w:pPr>
        <w:ind w:right="-29" w:firstLine="5587"/>
        <w:jc w:val="right"/>
        <w:rPr>
          <w:sz w:val="24"/>
          <w:szCs w:val="24"/>
          <w:lang w:val="ru-RU"/>
        </w:rPr>
      </w:pPr>
      <w:r w:rsidRPr="009F355B">
        <w:rPr>
          <w:sz w:val="24"/>
          <w:szCs w:val="24"/>
          <w:lang w:val="ru-RU"/>
        </w:rPr>
        <w:t>№</w:t>
      </w:r>
      <w:r>
        <w:rPr>
          <w:sz w:val="24"/>
          <w:szCs w:val="24"/>
          <w:lang w:val="ru-RU"/>
        </w:rPr>
        <w:t xml:space="preserve"> </w:t>
      </w:r>
      <w:r w:rsidR="00F0364D">
        <w:rPr>
          <w:sz w:val="24"/>
          <w:szCs w:val="24"/>
          <w:lang w:val="ru-RU"/>
        </w:rPr>
        <w:t>____________</w:t>
      </w:r>
    </w:p>
    <w:p w:rsidR="009F355B" w:rsidRPr="009F355B" w:rsidRDefault="009F355B" w:rsidP="009F355B">
      <w:pPr>
        <w:rPr>
          <w:sz w:val="24"/>
          <w:szCs w:val="24"/>
          <w:lang w:val="ru-RU"/>
        </w:rPr>
      </w:pPr>
    </w:p>
    <w:p w:rsidR="009F355B" w:rsidRPr="009F355B" w:rsidRDefault="009F355B" w:rsidP="009F355B">
      <w:pPr>
        <w:rPr>
          <w:sz w:val="24"/>
          <w:szCs w:val="24"/>
          <w:lang w:val="ru-RU"/>
        </w:rPr>
      </w:pPr>
    </w:p>
    <w:p w:rsidR="009F355B" w:rsidRPr="009F355B" w:rsidRDefault="009F355B" w:rsidP="009F355B">
      <w:pPr>
        <w:rPr>
          <w:sz w:val="24"/>
          <w:szCs w:val="24"/>
          <w:lang w:val="ru-RU"/>
        </w:rPr>
      </w:pPr>
    </w:p>
    <w:p w:rsidR="009F355B" w:rsidRPr="009F355B" w:rsidRDefault="009F355B" w:rsidP="009F355B">
      <w:pPr>
        <w:jc w:val="center"/>
        <w:rPr>
          <w:b/>
          <w:bCs/>
          <w:caps/>
          <w:sz w:val="24"/>
          <w:szCs w:val="24"/>
          <w:lang w:val="ru-RU"/>
        </w:rPr>
      </w:pPr>
      <w:r w:rsidRPr="009F355B">
        <w:rPr>
          <w:b/>
          <w:bCs/>
          <w:caps/>
          <w:sz w:val="24"/>
          <w:szCs w:val="24"/>
          <w:lang w:val="ru-RU"/>
        </w:rPr>
        <w:t>Форма</w:t>
      </w:r>
    </w:p>
    <w:p w:rsidR="009F355B" w:rsidRPr="009F355B" w:rsidRDefault="009F355B" w:rsidP="009F355B">
      <w:pPr>
        <w:jc w:val="center"/>
        <w:rPr>
          <w:b/>
          <w:bCs/>
          <w:caps/>
          <w:sz w:val="24"/>
          <w:szCs w:val="24"/>
          <w:lang w:val="ru-RU"/>
        </w:rPr>
      </w:pPr>
      <w:r w:rsidRPr="009F355B">
        <w:rPr>
          <w:b/>
          <w:bCs/>
          <w:caps/>
          <w:sz w:val="24"/>
          <w:szCs w:val="24"/>
          <w:lang w:val="ru-RU"/>
        </w:rPr>
        <w:t>ЗАЯВКА на ОКАЗАНие УСЛУГ</w:t>
      </w:r>
    </w:p>
    <w:p w:rsidR="009F355B" w:rsidRPr="009F355B" w:rsidRDefault="009F355B" w:rsidP="009F355B">
      <w:pPr>
        <w:rPr>
          <w:sz w:val="24"/>
          <w:szCs w:val="24"/>
          <w:lang w:val="ru-RU"/>
        </w:rPr>
      </w:pPr>
    </w:p>
    <w:p w:rsidR="009F355B" w:rsidRPr="009F355B" w:rsidRDefault="009F355B" w:rsidP="009F355B">
      <w:pPr>
        <w:jc w:val="right"/>
        <w:rPr>
          <w:sz w:val="24"/>
          <w:szCs w:val="24"/>
          <w:lang w:val="ru-RU"/>
        </w:rPr>
      </w:pPr>
      <w:r w:rsidRPr="009F355B">
        <w:rPr>
          <w:sz w:val="24"/>
          <w:szCs w:val="24"/>
          <w:lang w:val="ru-RU"/>
        </w:rPr>
        <w:t>от «___» ____________ 202</w:t>
      </w:r>
      <w:r w:rsidR="00080F6A">
        <w:rPr>
          <w:sz w:val="24"/>
          <w:szCs w:val="24"/>
          <w:lang w:val="ru-RU"/>
        </w:rPr>
        <w:t>6</w:t>
      </w:r>
      <w:r w:rsidRPr="009F355B">
        <w:rPr>
          <w:sz w:val="24"/>
          <w:szCs w:val="24"/>
          <w:lang w:val="ru-RU"/>
        </w:rPr>
        <w:t>г.</w:t>
      </w:r>
    </w:p>
    <w:p w:rsidR="009F355B" w:rsidRPr="009F355B" w:rsidRDefault="009F355B" w:rsidP="009F355B">
      <w:pPr>
        <w:rPr>
          <w:sz w:val="24"/>
          <w:szCs w:val="24"/>
          <w:lang w:val="ru-RU"/>
        </w:rPr>
      </w:pPr>
    </w:p>
    <w:p w:rsidR="009F355B" w:rsidRPr="00F0364D" w:rsidRDefault="009F355B" w:rsidP="00F0364D">
      <w:pPr>
        <w:ind w:right="-29"/>
        <w:rPr>
          <w:sz w:val="24"/>
          <w:szCs w:val="24"/>
          <w:lang w:val="ru-RU"/>
        </w:rPr>
      </w:pPr>
      <w:r w:rsidRPr="009F355B">
        <w:rPr>
          <w:color w:val="000000"/>
          <w:sz w:val="24"/>
          <w:szCs w:val="24"/>
          <w:lang w:val="ru-RU"/>
        </w:rPr>
        <w:t>В соответствии с условиями Контракта № _________ от «___» ____________ 202</w:t>
      </w:r>
      <w:r w:rsidR="00080F6A">
        <w:rPr>
          <w:color w:val="000000"/>
          <w:sz w:val="24"/>
          <w:szCs w:val="24"/>
          <w:lang w:val="ru-RU"/>
        </w:rPr>
        <w:t>6</w:t>
      </w:r>
      <w:r w:rsidRPr="009F355B">
        <w:rPr>
          <w:color w:val="000000"/>
          <w:sz w:val="24"/>
          <w:szCs w:val="24"/>
          <w:lang w:val="ru-RU"/>
        </w:rPr>
        <w:t xml:space="preserve"> года, </w:t>
      </w:r>
      <w:r w:rsidR="00F0364D" w:rsidRPr="005C26B4">
        <w:rPr>
          <w:sz w:val="24"/>
          <w:szCs w:val="24"/>
          <w:lang w:val="ru-RU"/>
        </w:rPr>
        <w:t>Управление Федеральной службы государственной статистики по Алтайскому краю и Республике Алтай (Алтайкрайстат)</w:t>
      </w:r>
      <w:r w:rsidR="00F0364D">
        <w:rPr>
          <w:sz w:val="24"/>
          <w:szCs w:val="24"/>
          <w:lang w:val="ru-RU"/>
        </w:rPr>
        <w:t xml:space="preserve"> </w:t>
      </w:r>
      <w:r w:rsidRPr="009F355B">
        <w:rPr>
          <w:color w:val="000000"/>
          <w:sz w:val="24"/>
          <w:szCs w:val="24"/>
          <w:lang w:val="ru-RU"/>
        </w:rPr>
        <w:t xml:space="preserve">просит оказать услуги </w:t>
      </w:r>
      <w:r w:rsidR="0056233A" w:rsidRPr="00080F6A">
        <w:rPr>
          <w:sz w:val="24"/>
          <w:szCs w:val="24"/>
          <w:lang w:val="ru-RU"/>
        </w:rPr>
        <w:t>по проведению испытаний диэлектрических средств защиты</w:t>
      </w:r>
      <w:r w:rsidRPr="009F355B">
        <w:rPr>
          <w:color w:val="000000"/>
          <w:sz w:val="24"/>
          <w:szCs w:val="24"/>
          <w:lang w:val="ru-RU"/>
        </w:rPr>
        <w:t xml:space="preserve">: </w:t>
      </w:r>
    </w:p>
    <w:p w:rsidR="009F355B" w:rsidRPr="009F355B" w:rsidRDefault="009F355B" w:rsidP="009F355B">
      <w:pPr>
        <w:shd w:val="clear" w:color="auto" w:fill="FFFFFF"/>
        <w:jc w:val="both"/>
        <w:rPr>
          <w:color w:val="000000"/>
          <w:sz w:val="24"/>
          <w:szCs w:val="24"/>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4A0" w:firstRow="1" w:lastRow="0" w:firstColumn="1" w:lastColumn="0" w:noHBand="0" w:noVBand="1"/>
      </w:tblPr>
      <w:tblGrid>
        <w:gridCol w:w="727"/>
        <w:gridCol w:w="4125"/>
        <w:gridCol w:w="2409"/>
        <w:gridCol w:w="1719"/>
        <w:gridCol w:w="1375"/>
      </w:tblGrid>
      <w:tr w:rsidR="009F355B" w:rsidRPr="009F355B" w:rsidTr="00903374">
        <w:trPr>
          <w:cantSplit/>
          <w:trHeight w:val="56"/>
        </w:trPr>
        <w:tc>
          <w:tcPr>
            <w:tcW w:w="351" w:type="pct"/>
            <w:tcBorders>
              <w:top w:val="single" w:sz="4" w:space="0" w:color="auto"/>
              <w:left w:val="single" w:sz="4" w:space="0" w:color="auto"/>
              <w:bottom w:val="single" w:sz="4" w:space="0" w:color="auto"/>
              <w:right w:val="single" w:sz="4" w:space="0" w:color="auto"/>
            </w:tcBorders>
            <w:vAlign w:val="center"/>
            <w:hideMark/>
          </w:tcPr>
          <w:p w:rsidR="009F355B" w:rsidRPr="009F355B" w:rsidRDefault="009F355B" w:rsidP="009F355B">
            <w:pPr>
              <w:tabs>
                <w:tab w:val="left" w:pos="8475"/>
              </w:tabs>
              <w:jc w:val="center"/>
              <w:rPr>
                <w:b/>
                <w:sz w:val="24"/>
                <w:szCs w:val="24"/>
                <w:lang w:eastAsia="en-US"/>
              </w:rPr>
            </w:pPr>
            <w:r w:rsidRPr="009F355B">
              <w:rPr>
                <w:b/>
                <w:sz w:val="24"/>
                <w:szCs w:val="24"/>
                <w:lang w:eastAsia="en-US"/>
              </w:rPr>
              <w:t>№ п/п</w:t>
            </w:r>
          </w:p>
        </w:tc>
        <w:tc>
          <w:tcPr>
            <w:tcW w:w="1992" w:type="pct"/>
            <w:tcBorders>
              <w:top w:val="single" w:sz="4" w:space="0" w:color="auto"/>
              <w:left w:val="single" w:sz="4" w:space="0" w:color="auto"/>
              <w:bottom w:val="single" w:sz="4" w:space="0" w:color="auto"/>
              <w:right w:val="single" w:sz="4" w:space="0" w:color="auto"/>
            </w:tcBorders>
            <w:vAlign w:val="center"/>
          </w:tcPr>
          <w:p w:rsidR="009F355B" w:rsidRPr="009F355B" w:rsidRDefault="009F355B" w:rsidP="009F355B">
            <w:pPr>
              <w:tabs>
                <w:tab w:val="left" w:pos="142"/>
                <w:tab w:val="left" w:pos="336"/>
                <w:tab w:val="left" w:pos="540"/>
                <w:tab w:val="left" w:pos="709"/>
                <w:tab w:val="left" w:pos="900"/>
              </w:tabs>
              <w:jc w:val="center"/>
              <w:rPr>
                <w:b/>
                <w:sz w:val="24"/>
                <w:szCs w:val="24"/>
                <w:lang w:eastAsia="en-US"/>
              </w:rPr>
            </w:pPr>
            <w:proofErr w:type="spellStart"/>
            <w:r w:rsidRPr="009F355B">
              <w:rPr>
                <w:b/>
                <w:sz w:val="24"/>
                <w:szCs w:val="24"/>
                <w:lang w:eastAsia="en-US"/>
              </w:rPr>
              <w:t>Наименование</w:t>
            </w:r>
            <w:proofErr w:type="spellEnd"/>
            <w:r w:rsidRPr="009F355B">
              <w:rPr>
                <w:sz w:val="24"/>
                <w:szCs w:val="24"/>
                <w:lang w:val="ru-RU"/>
              </w:rPr>
              <w:t xml:space="preserve"> </w:t>
            </w:r>
            <w:r w:rsidRPr="009F355B">
              <w:rPr>
                <w:b/>
                <w:sz w:val="24"/>
                <w:szCs w:val="24"/>
                <w:lang w:val="ru-RU"/>
              </w:rPr>
              <w:t>средств измерений</w:t>
            </w:r>
          </w:p>
        </w:tc>
        <w:tc>
          <w:tcPr>
            <w:tcW w:w="1163" w:type="pct"/>
            <w:tcBorders>
              <w:top w:val="single" w:sz="4" w:space="0" w:color="auto"/>
              <w:left w:val="single" w:sz="4" w:space="0" w:color="auto"/>
              <w:bottom w:val="single" w:sz="4" w:space="0" w:color="auto"/>
              <w:right w:val="single" w:sz="4" w:space="0" w:color="auto"/>
            </w:tcBorders>
            <w:vAlign w:val="center"/>
          </w:tcPr>
          <w:p w:rsidR="009F355B" w:rsidRPr="009F355B" w:rsidRDefault="009F355B" w:rsidP="009F355B">
            <w:pPr>
              <w:tabs>
                <w:tab w:val="left" w:pos="142"/>
                <w:tab w:val="left" w:pos="336"/>
                <w:tab w:val="left" w:pos="540"/>
                <w:tab w:val="left" w:pos="709"/>
                <w:tab w:val="left" w:pos="900"/>
              </w:tabs>
              <w:jc w:val="center"/>
              <w:rPr>
                <w:b/>
                <w:sz w:val="24"/>
                <w:szCs w:val="24"/>
                <w:lang w:val="ru-RU" w:eastAsia="en-US"/>
              </w:rPr>
            </w:pPr>
            <w:r w:rsidRPr="009F355B">
              <w:rPr>
                <w:b/>
                <w:sz w:val="24"/>
                <w:szCs w:val="24"/>
                <w:lang w:val="ru-RU" w:eastAsia="en-US"/>
              </w:rPr>
              <w:t>Технические характеристики</w:t>
            </w:r>
          </w:p>
        </w:tc>
        <w:tc>
          <w:tcPr>
            <w:tcW w:w="830" w:type="pct"/>
            <w:tcBorders>
              <w:top w:val="single" w:sz="4" w:space="0" w:color="auto"/>
              <w:left w:val="single" w:sz="4" w:space="0" w:color="auto"/>
              <w:bottom w:val="single" w:sz="4" w:space="0" w:color="auto"/>
              <w:right w:val="single" w:sz="4" w:space="0" w:color="auto"/>
            </w:tcBorders>
            <w:vAlign w:val="center"/>
            <w:hideMark/>
          </w:tcPr>
          <w:p w:rsidR="009F355B" w:rsidRPr="009F355B" w:rsidRDefault="009F355B" w:rsidP="009F355B">
            <w:pPr>
              <w:widowControl w:val="0"/>
              <w:overflowPunct w:val="0"/>
              <w:autoSpaceDE w:val="0"/>
              <w:autoSpaceDN w:val="0"/>
              <w:adjustRightInd w:val="0"/>
              <w:jc w:val="center"/>
              <w:rPr>
                <w:b/>
                <w:sz w:val="24"/>
                <w:szCs w:val="24"/>
                <w:lang w:val="ru-RU" w:eastAsia="en-US"/>
              </w:rPr>
            </w:pPr>
            <w:r w:rsidRPr="009F355B">
              <w:rPr>
                <w:b/>
                <w:sz w:val="24"/>
                <w:szCs w:val="24"/>
                <w:lang w:val="ru-RU" w:eastAsia="en-US"/>
              </w:rPr>
              <w:t>Единицы измерения</w:t>
            </w:r>
          </w:p>
        </w:tc>
        <w:tc>
          <w:tcPr>
            <w:tcW w:w="664" w:type="pct"/>
            <w:tcBorders>
              <w:top w:val="single" w:sz="4" w:space="0" w:color="auto"/>
              <w:left w:val="single" w:sz="4" w:space="0" w:color="auto"/>
              <w:bottom w:val="single" w:sz="4" w:space="0" w:color="auto"/>
              <w:right w:val="single" w:sz="4" w:space="0" w:color="auto"/>
            </w:tcBorders>
            <w:vAlign w:val="center"/>
          </w:tcPr>
          <w:p w:rsidR="009F355B" w:rsidRPr="009F355B" w:rsidRDefault="009F355B" w:rsidP="00903374">
            <w:pPr>
              <w:jc w:val="center"/>
              <w:rPr>
                <w:b/>
                <w:sz w:val="24"/>
                <w:szCs w:val="24"/>
              </w:rPr>
            </w:pPr>
            <w:proofErr w:type="spellStart"/>
            <w:r w:rsidRPr="009F355B">
              <w:rPr>
                <w:b/>
                <w:sz w:val="24"/>
                <w:szCs w:val="24"/>
              </w:rPr>
              <w:t>Кол-во</w:t>
            </w:r>
            <w:proofErr w:type="spellEnd"/>
          </w:p>
        </w:tc>
      </w:tr>
      <w:tr w:rsidR="009F355B" w:rsidRPr="009F355B" w:rsidTr="00F11A0D">
        <w:trPr>
          <w:cantSplit/>
          <w:trHeight w:val="56"/>
        </w:trPr>
        <w:tc>
          <w:tcPr>
            <w:tcW w:w="351" w:type="pct"/>
            <w:tcBorders>
              <w:top w:val="single" w:sz="4" w:space="0" w:color="auto"/>
              <w:left w:val="single" w:sz="4" w:space="0" w:color="auto"/>
              <w:bottom w:val="single" w:sz="4" w:space="0" w:color="auto"/>
              <w:right w:val="single" w:sz="4" w:space="0" w:color="auto"/>
            </w:tcBorders>
            <w:vAlign w:val="center"/>
            <w:hideMark/>
          </w:tcPr>
          <w:p w:rsidR="009F355B" w:rsidRPr="009F355B" w:rsidRDefault="009F355B" w:rsidP="009F355B">
            <w:pPr>
              <w:tabs>
                <w:tab w:val="left" w:pos="8475"/>
              </w:tabs>
              <w:jc w:val="center"/>
              <w:rPr>
                <w:sz w:val="24"/>
                <w:szCs w:val="24"/>
                <w:lang w:eastAsia="en-US"/>
              </w:rPr>
            </w:pPr>
            <w:r w:rsidRPr="009F355B">
              <w:rPr>
                <w:sz w:val="24"/>
                <w:szCs w:val="24"/>
                <w:lang w:eastAsia="en-US"/>
              </w:rPr>
              <w:t>1</w:t>
            </w:r>
          </w:p>
        </w:tc>
        <w:tc>
          <w:tcPr>
            <w:tcW w:w="1992"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overflowPunct w:val="0"/>
              <w:autoSpaceDE w:val="0"/>
              <w:autoSpaceDN w:val="0"/>
              <w:adjustRightInd w:val="0"/>
              <w:jc w:val="both"/>
              <w:rPr>
                <w:sz w:val="24"/>
                <w:szCs w:val="24"/>
                <w:lang w:val="ru-RU" w:eastAsia="en-US"/>
              </w:rPr>
            </w:pPr>
          </w:p>
        </w:tc>
        <w:tc>
          <w:tcPr>
            <w:tcW w:w="1163"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overflowPunct w:val="0"/>
              <w:autoSpaceDE w:val="0"/>
              <w:autoSpaceDN w:val="0"/>
              <w:adjustRightInd w:val="0"/>
              <w:jc w:val="center"/>
              <w:rPr>
                <w:sz w:val="24"/>
                <w:szCs w:val="24"/>
                <w:lang w:val="ru-RU" w:eastAsia="en-US"/>
              </w:rPr>
            </w:pPr>
          </w:p>
        </w:tc>
        <w:tc>
          <w:tcPr>
            <w:tcW w:w="830"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jc w:val="center"/>
              <w:rPr>
                <w:sz w:val="24"/>
                <w:szCs w:val="24"/>
              </w:rPr>
            </w:pPr>
          </w:p>
        </w:tc>
        <w:tc>
          <w:tcPr>
            <w:tcW w:w="664"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rPr>
                <w:sz w:val="24"/>
                <w:szCs w:val="24"/>
              </w:rPr>
            </w:pPr>
          </w:p>
        </w:tc>
      </w:tr>
      <w:tr w:rsidR="009F355B" w:rsidRPr="009F355B" w:rsidTr="00F11A0D">
        <w:trPr>
          <w:cantSplit/>
          <w:trHeight w:val="56"/>
        </w:trPr>
        <w:tc>
          <w:tcPr>
            <w:tcW w:w="351" w:type="pct"/>
            <w:tcBorders>
              <w:top w:val="single" w:sz="4" w:space="0" w:color="auto"/>
              <w:left w:val="single" w:sz="4" w:space="0" w:color="auto"/>
              <w:bottom w:val="single" w:sz="4" w:space="0" w:color="auto"/>
              <w:right w:val="single" w:sz="4" w:space="0" w:color="auto"/>
            </w:tcBorders>
            <w:vAlign w:val="center"/>
            <w:hideMark/>
          </w:tcPr>
          <w:p w:rsidR="009F355B" w:rsidRPr="009F355B" w:rsidRDefault="009F355B" w:rsidP="009F355B">
            <w:pPr>
              <w:tabs>
                <w:tab w:val="left" w:pos="8475"/>
              </w:tabs>
              <w:jc w:val="center"/>
              <w:rPr>
                <w:sz w:val="24"/>
                <w:szCs w:val="24"/>
                <w:lang w:eastAsia="en-US"/>
              </w:rPr>
            </w:pPr>
            <w:r w:rsidRPr="009F355B">
              <w:rPr>
                <w:sz w:val="24"/>
                <w:szCs w:val="24"/>
                <w:lang w:eastAsia="en-US"/>
              </w:rPr>
              <w:t>2</w:t>
            </w:r>
          </w:p>
        </w:tc>
        <w:tc>
          <w:tcPr>
            <w:tcW w:w="1992"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overflowPunct w:val="0"/>
              <w:autoSpaceDE w:val="0"/>
              <w:autoSpaceDN w:val="0"/>
              <w:adjustRightInd w:val="0"/>
              <w:jc w:val="both"/>
              <w:rPr>
                <w:sz w:val="24"/>
                <w:szCs w:val="24"/>
                <w:lang w:eastAsia="en-US"/>
              </w:rPr>
            </w:pPr>
          </w:p>
        </w:tc>
        <w:tc>
          <w:tcPr>
            <w:tcW w:w="1163"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overflowPunct w:val="0"/>
              <w:autoSpaceDE w:val="0"/>
              <w:autoSpaceDN w:val="0"/>
              <w:adjustRightInd w:val="0"/>
              <w:jc w:val="center"/>
              <w:rPr>
                <w:sz w:val="24"/>
                <w:szCs w:val="24"/>
                <w:lang w:val="ru-RU" w:eastAsia="en-US"/>
              </w:rPr>
            </w:pPr>
          </w:p>
        </w:tc>
        <w:tc>
          <w:tcPr>
            <w:tcW w:w="830"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jc w:val="center"/>
              <w:rPr>
                <w:sz w:val="24"/>
                <w:szCs w:val="24"/>
              </w:rPr>
            </w:pPr>
          </w:p>
        </w:tc>
        <w:tc>
          <w:tcPr>
            <w:tcW w:w="664" w:type="pct"/>
            <w:tcBorders>
              <w:top w:val="single" w:sz="4" w:space="0" w:color="auto"/>
              <w:left w:val="single" w:sz="4" w:space="0" w:color="auto"/>
              <w:bottom w:val="single" w:sz="4" w:space="0" w:color="auto"/>
              <w:right w:val="single" w:sz="4" w:space="0" w:color="auto"/>
            </w:tcBorders>
          </w:tcPr>
          <w:p w:rsidR="009F355B" w:rsidRPr="009F355B" w:rsidRDefault="009F355B" w:rsidP="009F355B">
            <w:pPr>
              <w:rPr>
                <w:sz w:val="24"/>
                <w:szCs w:val="24"/>
              </w:rPr>
            </w:pPr>
          </w:p>
        </w:tc>
      </w:tr>
    </w:tbl>
    <w:p w:rsidR="009F355B" w:rsidRPr="009F355B" w:rsidRDefault="009F355B" w:rsidP="009F355B">
      <w:pPr>
        <w:rPr>
          <w:sz w:val="24"/>
          <w:szCs w:val="24"/>
          <w:lang w:val="ru-RU"/>
        </w:rPr>
      </w:pPr>
    </w:p>
    <w:p w:rsidR="009F355B" w:rsidRPr="009F355B" w:rsidRDefault="009F355B" w:rsidP="009F355B">
      <w:pPr>
        <w:widowControl w:val="0"/>
        <w:tabs>
          <w:tab w:val="left" w:pos="708"/>
          <w:tab w:val="left" w:pos="1560"/>
        </w:tabs>
        <w:suppressAutoHyphens/>
        <w:ind w:firstLine="709"/>
        <w:jc w:val="both"/>
        <w:rPr>
          <w:sz w:val="24"/>
          <w:szCs w:val="24"/>
          <w:lang w:val="ru-RU" w:eastAsia="zh-CN"/>
        </w:rPr>
      </w:pPr>
      <w:r w:rsidRPr="009F355B">
        <w:rPr>
          <w:sz w:val="24"/>
          <w:szCs w:val="24"/>
          <w:lang w:val="ru-RU" w:eastAsia="zh-CN"/>
        </w:rPr>
        <w:t>Услуги оказать в срок до «___» _____________ 202</w:t>
      </w:r>
      <w:r w:rsidR="00080F6A">
        <w:rPr>
          <w:sz w:val="24"/>
          <w:szCs w:val="24"/>
          <w:lang w:val="ru-RU" w:eastAsia="zh-CN"/>
        </w:rPr>
        <w:t>6</w:t>
      </w:r>
      <w:r w:rsidRPr="009F355B">
        <w:rPr>
          <w:sz w:val="24"/>
          <w:szCs w:val="24"/>
          <w:lang w:val="ru-RU" w:eastAsia="zh-CN"/>
        </w:rPr>
        <w:t xml:space="preserve"> года.</w:t>
      </w:r>
    </w:p>
    <w:p w:rsidR="009F355B" w:rsidRPr="009F355B" w:rsidRDefault="009F355B" w:rsidP="009F355B">
      <w:pPr>
        <w:rPr>
          <w:sz w:val="24"/>
          <w:szCs w:val="24"/>
          <w:lang w:val="ru-RU"/>
        </w:rPr>
      </w:pPr>
    </w:p>
    <w:p w:rsidR="009F355B" w:rsidRPr="009F355B" w:rsidRDefault="009F355B" w:rsidP="009F355B">
      <w:pPr>
        <w:ind w:firstLine="708"/>
        <w:rPr>
          <w:sz w:val="24"/>
          <w:szCs w:val="24"/>
          <w:lang w:val="ru-RU"/>
        </w:rPr>
      </w:pPr>
      <w:r w:rsidRPr="009F355B">
        <w:rPr>
          <w:sz w:val="24"/>
          <w:szCs w:val="24"/>
          <w:lang w:val="ru-RU"/>
        </w:rPr>
        <w:t>Контактное лицо: _______________________________ телефон ________________________</w:t>
      </w:r>
    </w:p>
    <w:p w:rsidR="009F355B" w:rsidRPr="009F355B" w:rsidRDefault="009F355B" w:rsidP="009F355B">
      <w:pPr>
        <w:rPr>
          <w:sz w:val="24"/>
          <w:szCs w:val="24"/>
          <w:lang w:val="ru-RU"/>
        </w:rPr>
      </w:pPr>
    </w:p>
    <w:p w:rsidR="009F355B" w:rsidRDefault="009F355B" w:rsidP="009F355B">
      <w:pPr>
        <w:rPr>
          <w:sz w:val="24"/>
          <w:szCs w:val="24"/>
          <w:lang w:val="ru-RU"/>
        </w:rPr>
      </w:pPr>
    </w:p>
    <w:p w:rsidR="009F355B" w:rsidRPr="009F355B" w:rsidRDefault="009F355B" w:rsidP="009F355B">
      <w:pPr>
        <w:rPr>
          <w:sz w:val="24"/>
          <w:szCs w:val="24"/>
          <w:lang w:val="ru-RU"/>
        </w:rPr>
      </w:pPr>
    </w:p>
    <w:tbl>
      <w:tblPr>
        <w:tblW w:w="10080" w:type="dxa"/>
        <w:tblLayout w:type="fixed"/>
        <w:tblLook w:val="01E0" w:firstRow="1" w:lastRow="1" w:firstColumn="1" w:lastColumn="1" w:noHBand="0" w:noVBand="0"/>
      </w:tblPr>
      <w:tblGrid>
        <w:gridCol w:w="4770"/>
        <w:gridCol w:w="5310"/>
      </w:tblGrid>
      <w:tr w:rsidR="009F355B" w:rsidRPr="003E24CA" w:rsidTr="009F355B">
        <w:trPr>
          <w:trHeight w:val="984"/>
        </w:trPr>
        <w:tc>
          <w:tcPr>
            <w:tcW w:w="4770" w:type="dxa"/>
          </w:tcPr>
          <w:p w:rsidR="009F355B" w:rsidRPr="0069426D" w:rsidRDefault="009F355B" w:rsidP="007F1D1A">
            <w:pPr>
              <w:ind w:right="-29"/>
              <w:rPr>
                <w:sz w:val="24"/>
                <w:szCs w:val="24"/>
                <w:lang w:val="ru-RU"/>
              </w:rPr>
            </w:pPr>
            <w:r w:rsidRPr="0069426D">
              <w:rPr>
                <w:b/>
                <w:sz w:val="24"/>
                <w:szCs w:val="24"/>
                <w:lang w:val="ru-RU"/>
              </w:rPr>
              <w:t>ЗАКАЗЧИК:</w:t>
            </w:r>
          </w:p>
          <w:p w:rsidR="00F0364D" w:rsidRDefault="00F0364D" w:rsidP="00F0364D">
            <w:pPr>
              <w:ind w:right="-29"/>
              <w:rPr>
                <w:sz w:val="24"/>
                <w:szCs w:val="24"/>
                <w:lang w:val="ru-RU"/>
              </w:rPr>
            </w:pPr>
            <w:r w:rsidRPr="005C26B4">
              <w:rPr>
                <w:sz w:val="24"/>
                <w:szCs w:val="24"/>
                <w:lang w:val="ru-RU"/>
              </w:rPr>
              <w:t>Управление Федеральной службы государственной статистики по Алтайскому краю и Республике Алтай (Алтайкрайстат)</w:t>
            </w:r>
          </w:p>
          <w:p w:rsidR="00F0364D" w:rsidRDefault="00F0364D" w:rsidP="00F0364D">
            <w:pPr>
              <w:ind w:right="-29"/>
              <w:jc w:val="both"/>
              <w:rPr>
                <w:sz w:val="24"/>
                <w:szCs w:val="24"/>
                <w:lang w:val="ru-RU"/>
              </w:rPr>
            </w:pPr>
          </w:p>
          <w:p w:rsidR="00F0364D" w:rsidRDefault="00F0364D" w:rsidP="00F0364D">
            <w:pPr>
              <w:ind w:right="-29"/>
              <w:jc w:val="both"/>
              <w:rPr>
                <w:sz w:val="24"/>
                <w:szCs w:val="24"/>
                <w:lang w:val="ru-RU"/>
              </w:rPr>
            </w:pPr>
            <w:r>
              <w:rPr>
                <w:sz w:val="24"/>
                <w:szCs w:val="24"/>
                <w:lang w:val="ru-RU"/>
              </w:rPr>
              <w:t>Заместитель руководителя</w:t>
            </w:r>
          </w:p>
          <w:p w:rsidR="00BA0B1B" w:rsidRDefault="00BA0B1B" w:rsidP="00F0364D">
            <w:pPr>
              <w:ind w:right="-29"/>
              <w:jc w:val="both"/>
              <w:rPr>
                <w:sz w:val="24"/>
                <w:szCs w:val="24"/>
                <w:lang w:val="ru-RU"/>
              </w:rPr>
            </w:pPr>
          </w:p>
          <w:p w:rsidR="00F0364D" w:rsidRPr="00B62EE0" w:rsidRDefault="00F0364D" w:rsidP="00F0364D">
            <w:pPr>
              <w:ind w:right="-29"/>
              <w:jc w:val="both"/>
              <w:rPr>
                <w:sz w:val="24"/>
                <w:szCs w:val="24"/>
                <w:lang w:val="ru-RU"/>
              </w:rPr>
            </w:pPr>
          </w:p>
          <w:p w:rsidR="009F355B" w:rsidRPr="009F355B" w:rsidRDefault="00BA0B1B" w:rsidP="00F0364D">
            <w:pPr>
              <w:tabs>
                <w:tab w:val="left" w:pos="313"/>
                <w:tab w:val="left" w:pos="607"/>
              </w:tabs>
              <w:ind w:right="-29"/>
              <w:rPr>
                <w:sz w:val="24"/>
                <w:szCs w:val="24"/>
                <w:lang w:val="ru-RU"/>
              </w:rPr>
            </w:pPr>
            <w:r>
              <w:rPr>
                <w:sz w:val="24"/>
                <w:szCs w:val="24"/>
                <w:lang w:val="ru-RU"/>
              </w:rPr>
              <w:t xml:space="preserve">_______________ </w:t>
            </w:r>
            <w:r w:rsidR="00F0364D">
              <w:rPr>
                <w:sz w:val="24"/>
                <w:szCs w:val="24"/>
                <w:lang w:val="ru-RU"/>
              </w:rPr>
              <w:t>О.И. Маркелов</w:t>
            </w:r>
          </w:p>
        </w:tc>
        <w:tc>
          <w:tcPr>
            <w:tcW w:w="5310" w:type="dxa"/>
          </w:tcPr>
          <w:p w:rsidR="009F355B" w:rsidRPr="0069426D" w:rsidRDefault="009F355B" w:rsidP="007F1D1A">
            <w:pPr>
              <w:autoSpaceDE w:val="0"/>
              <w:autoSpaceDN w:val="0"/>
              <w:adjustRightInd w:val="0"/>
              <w:ind w:right="-29"/>
              <w:jc w:val="both"/>
              <w:rPr>
                <w:bCs/>
                <w:sz w:val="24"/>
                <w:szCs w:val="24"/>
                <w:lang w:val="ru-RU"/>
              </w:rPr>
            </w:pPr>
          </w:p>
        </w:tc>
      </w:tr>
    </w:tbl>
    <w:p w:rsidR="004C395C" w:rsidRPr="004C395C" w:rsidRDefault="004C395C" w:rsidP="00B269F1">
      <w:pPr>
        <w:tabs>
          <w:tab w:val="right" w:leader="dot" w:pos="10194"/>
        </w:tabs>
        <w:outlineLvl w:val="0"/>
        <w:rPr>
          <w:bCs/>
          <w:caps/>
          <w:noProof/>
          <w:sz w:val="24"/>
          <w:szCs w:val="24"/>
          <w:lang w:val="ru-RU" w:eastAsia="en-US"/>
        </w:rPr>
      </w:pPr>
    </w:p>
    <w:sectPr w:rsidR="004C395C" w:rsidRPr="004C395C" w:rsidSect="0069775A">
      <w:footerReference w:type="even" r:id="rId11"/>
      <w:footerReference w:type="default" r:id="rId12"/>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F87" w:rsidRDefault="00DB7F87">
      <w:r>
        <w:separator/>
      </w:r>
    </w:p>
  </w:endnote>
  <w:endnote w:type="continuationSeparator" w:id="0">
    <w:p w:rsidR="00DB7F87" w:rsidRDefault="00DB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OST type A">
    <w:altName w:val="Corbel"/>
    <w:charset w:val="00"/>
    <w:family w:val="swiss"/>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NewtonCTT">
    <w:panose1 w:val="00000000000000000000"/>
    <w:charset w:val="02"/>
    <w:family w:val="auto"/>
    <w:notTrueType/>
    <w:pitch w:val="variable"/>
  </w:font>
  <w:font w:name="TimesD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C3" w:rsidRDefault="007118C3" w:rsidP="00E9161B">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118C3" w:rsidRDefault="007118C3" w:rsidP="00E9161B">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C3" w:rsidRDefault="007118C3" w:rsidP="00827891">
    <w:pPr>
      <w:pStyle w:val="ab"/>
      <w:framePr w:wrap="around" w:vAnchor="text" w:hAnchor="page" w:x="6016" w:y="77"/>
      <w:rPr>
        <w:rStyle w:val="ad"/>
      </w:rPr>
    </w:pPr>
    <w:r>
      <w:rPr>
        <w:rStyle w:val="ad"/>
      </w:rPr>
      <w:fldChar w:fldCharType="begin"/>
    </w:r>
    <w:r>
      <w:rPr>
        <w:rStyle w:val="ad"/>
      </w:rPr>
      <w:instrText xml:space="preserve">PAGE  </w:instrText>
    </w:r>
    <w:r>
      <w:rPr>
        <w:rStyle w:val="ad"/>
      </w:rPr>
      <w:fldChar w:fldCharType="separate"/>
    </w:r>
    <w:r w:rsidR="003E24CA">
      <w:rPr>
        <w:rStyle w:val="ad"/>
        <w:noProof/>
      </w:rPr>
      <w:t>7</w:t>
    </w:r>
    <w:r>
      <w:rPr>
        <w:rStyle w:val="ad"/>
      </w:rPr>
      <w:fldChar w:fldCharType="end"/>
    </w:r>
  </w:p>
  <w:p w:rsidR="007118C3" w:rsidRDefault="007118C3" w:rsidP="00E9161B">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C3" w:rsidRDefault="007118C3" w:rsidP="00E9161B">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7118C3" w:rsidRDefault="007118C3" w:rsidP="00E9161B">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8C3" w:rsidRDefault="007118C3" w:rsidP="00827891">
    <w:pPr>
      <w:pStyle w:val="ab"/>
      <w:framePr w:wrap="around" w:vAnchor="text" w:hAnchor="page" w:x="6016" w:y="77"/>
      <w:rPr>
        <w:rStyle w:val="ad"/>
      </w:rPr>
    </w:pPr>
    <w:r>
      <w:rPr>
        <w:rStyle w:val="ad"/>
      </w:rPr>
      <w:fldChar w:fldCharType="begin"/>
    </w:r>
    <w:r>
      <w:rPr>
        <w:rStyle w:val="ad"/>
      </w:rPr>
      <w:instrText xml:space="preserve">PAGE  </w:instrText>
    </w:r>
    <w:r>
      <w:rPr>
        <w:rStyle w:val="ad"/>
      </w:rPr>
      <w:fldChar w:fldCharType="separate"/>
    </w:r>
    <w:r w:rsidR="003E24CA">
      <w:rPr>
        <w:rStyle w:val="ad"/>
        <w:noProof/>
      </w:rPr>
      <w:t>10</w:t>
    </w:r>
    <w:r>
      <w:rPr>
        <w:rStyle w:val="ad"/>
      </w:rPr>
      <w:fldChar w:fldCharType="end"/>
    </w:r>
  </w:p>
  <w:p w:rsidR="007118C3" w:rsidRDefault="007118C3" w:rsidP="00CA31F5">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F87" w:rsidRDefault="00DB7F87">
      <w:r>
        <w:separator/>
      </w:r>
    </w:p>
  </w:footnote>
  <w:footnote w:type="continuationSeparator" w:id="0">
    <w:p w:rsidR="00DB7F87" w:rsidRDefault="00DB7F87">
      <w:r>
        <w:continuationSeparator/>
      </w:r>
    </w:p>
  </w:footnote>
  <w:footnote w:id="1">
    <w:p w:rsidR="006D2920" w:rsidRPr="0029529C" w:rsidRDefault="006D2920" w:rsidP="006D2920">
      <w:pPr>
        <w:pStyle w:val="affc"/>
        <w:spacing w:line="0" w:lineRule="atLeast"/>
        <w:ind w:right="-1"/>
        <w:rPr>
          <w:sz w:val="18"/>
          <w:szCs w:val="18"/>
        </w:rPr>
      </w:pPr>
      <w:r w:rsidRPr="0029529C">
        <w:rPr>
          <w:rStyle w:val="affe"/>
          <w:sz w:val="18"/>
          <w:szCs w:val="18"/>
        </w:rPr>
        <w:footnoteRef/>
      </w:r>
      <w:r w:rsidRPr="0029529C">
        <w:rPr>
          <w:bCs/>
          <w:color w:val="000000"/>
          <w:sz w:val="18"/>
          <w:szCs w:val="18"/>
        </w:rPr>
        <w:t> </w:t>
      </w:r>
      <w:r w:rsidRPr="0029529C">
        <w:rPr>
          <w:sz w:val="18"/>
          <w:szCs w:val="18"/>
        </w:rPr>
        <w:t xml:space="preserve">Вариант выбирается Заказчиком в зависимости от способа </w:t>
      </w:r>
      <w:r>
        <w:rPr>
          <w:sz w:val="18"/>
          <w:szCs w:val="18"/>
        </w:rPr>
        <w:t>заключения Контракта</w:t>
      </w:r>
      <w:r w:rsidRPr="0029529C">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E503854"/>
    <w:lvl w:ilvl="0">
      <w:start w:val="1"/>
      <w:numFmt w:val="decimal"/>
      <w:pStyle w:val="a"/>
      <w:lvlText w:val="%1."/>
      <w:lvlJc w:val="left"/>
      <w:pPr>
        <w:tabs>
          <w:tab w:val="num" w:pos="360"/>
        </w:tabs>
        <w:ind w:left="36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5"/>
    <w:multiLevelType w:val="multilevel"/>
    <w:tmpl w:val="69DEF93C"/>
    <w:name w:val="WW8Num12"/>
    <w:lvl w:ilvl="0">
      <w:start w:val="1"/>
      <w:numFmt w:val="decimal"/>
      <w:lvlText w:val="%1."/>
      <w:lvlJc w:val="left"/>
      <w:pPr>
        <w:tabs>
          <w:tab w:val="num" w:pos="2880"/>
        </w:tabs>
        <w:ind w:left="2880" w:hanging="360"/>
      </w:pPr>
      <w:rPr>
        <w:b/>
      </w:rPr>
    </w:lvl>
    <w:lvl w:ilvl="1">
      <w:start w:val="1"/>
      <w:numFmt w:val="decimal"/>
      <w:lvlText w:val="%1.%2."/>
      <w:lvlJc w:val="left"/>
      <w:pPr>
        <w:tabs>
          <w:tab w:val="num" w:pos="972"/>
        </w:tabs>
        <w:ind w:left="97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080"/>
        </w:tabs>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9996E7A"/>
    <w:multiLevelType w:val="hybridMultilevel"/>
    <w:tmpl w:val="F6281496"/>
    <w:lvl w:ilvl="0" w:tplc="94343B96">
      <w:start w:val="1"/>
      <w:numFmt w:val="decimal"/>
      <w:lvlText w:val="%1."/>
      <w:lvlJc w:val="left"/>
      <w:pPr>
        <w:ind w:left="1211" w:hanging="360"/>
      </w:pPr>
      <w:rPr>
        <w:b/>
        <w:color w:val="auto"/>
      </w:rPr>
    </w:lvl>
    <w:lvl w:ilvl="1" w:tplc="4F76E64E">
      <w:numFmt w:val="none"/>
      <w:lvlText w:val=""/>
      <w:lvlJc w:val="left"/>
      <w:pPr>
        <w:tabs>
          <w:tab w:val="num" w:pos="360"/>
        </w:tabs>
      </w:pPr>
    </w:lvl>
    <w:lvl w:ilvl="2" w:tplc="00EA60D2">
      <w:numFmt w:val="none"/>
      <w:lvlText w:val=""/>
      <w:lvlJc w:val="left"/>
      <w:pPr>
        <w:tabs>
          <w:tab w:val="num" w:pos="360"/>
        </w:tabs>
      </w:pPr>
    </w:lvl>
    <w:lvl w:ilvl="3" w:tplc="EC68E790">
      <w:numFmt w:val="none"/>
      <w:lvlText w:val=""/>
      <w:lvlJc w:val="left"/>
      <w:pPr>
        <w:tabs>
          <w:tab w:val="num" w:pos="360"/>
        </w:tabs>
      </w:pPr>
    </w:lvl>
    <w:lvl w:ilvl="4" w:tplc="28B2A980">
      <w:numFmt w:val="none"/>
      <w:lvlText w:val=""/>
      <w:lvlJc w:val="left"/>
      <w:pPr>
        <w:tabs>
          <w:tab w:val="num" w:pos="360"/>
        </w:tabs>
      </w:pPr>
    </w:lvl>
    <w:lvl w:ilvl="5" w:tplc="22F80F5A">
      <w:numFmt w:val="none"/>
      <w:lvlText w:val=""/>
      <w:lvlJc w:val="left"/>
      <w:pPr>
        <w:tabs>
          <w:tab w:val="num" w:pos="360"/>
        </w:tabs>
      </w:pPr>
    </w:lvl>
    <w:lvl w:ilvl="6" w:tplc="6BBEC316">
      <w:numFmt w:val="none"/>
      <w:lvlText w:val=""/>
      <w:lvlJc w:val="left"/>
      <w:pPr>
        <w:tabs>
          <w:tab w:val="num" w:pos="360"/>
        </w:tabs>
      </w:pPr>
    </w:lvl>
    <w:lvl w:ilvl="7" w:tplc="B5F274B0">
      <w:numFmt w:val="none"/>
      <w:lvlText w:val=""/>
      <w:lvlJc w:val="left"/>
      <w:pPr>
        <w:tabs>
          <w:tab w:val="num" w:pos="360"/>
        </w:tabs>
      </w:pPr>
    </w:lvl>
    <w:lvl w:ilvl="8" w:tplc="18DE6716">
      <w:numFmt w:val="none"/>
      <w:lvlText w:val=""/>
      <w:lvlJc w:val="left"/>
      <w:pPr>
        <w:tabs>
          <w:tab w:val="num" w:pos="360"/>
        </w:tabs>
      </w:pPr>
    </w:lvl>
  </w:abstractNum>
  <w:abstractNum w:abstractNumId="4">
    <w:nsid w:val="0B062109"/>
    <w:multiLevelType w:val="hybridMultilevel"/>
    <w:tmpl w:val="3CAAAFF2"/>
    <w:lvl w:ilvl="0" w:tplc="98FC678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2713F0"/>
    <w:multiLevelType w:val="multilevel"/>
    <w:tmpl w:val="F8187CD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8B04B66"/>
    <w:multiLevelType w:val="hybridMultilevel"/>
    <w:tmpl w:val="8FD2E19C"/>
    <w:lvl w:ilvl="0" w:tplc="9594D314">
      <w:start w:val="33"/>
      <w:numFmt w:val="decimal"/>
      <w:lvlText w:val="%1."/>
      <w:lvlJc w:val="left"/>
      <w:pPr>
        <w:ind w:left="86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A821B9B"/>
    <w:multiLevelType w:val="hybridMultilevel"/>
    <w:tmpl w:val="EC062EB0"/>
    <w:lvl w:ilvl="0" w:tplc="9A84445C">
      <w:start w:val="1"/>
      <w:numFmt w:val="decimal"/>
      <w:suff w:val="nothing"/>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621E40"/>
    <w:multiLevelType w:val="hybridMultilevel"/>
    <w:tmpl w:val="787A6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0117C9"/>
    <w:multiLevelType w:val="hybridMultilevel"/>
    <w:tmpl w:val="3A424D6C"/>
    <w:lvl w:ilvl="0" w:tplc="DC16E31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5E4EAC"/>
    <w:multiLevelType w:val="hybridMultilevel"/>
    <w:tmpl w:val="F910A3E4"/>
    <w:lvl w:ilvl="0" w:tplc="0C3CD23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7644032"/>
    <w:multiLevelType w:val="hybridMultilevel"/>
    <w:tmpl w:val="02F015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D8455A"/>
    <w:multiLevelType w:val="hybridMultilevel"/>
    <w:tmpl w:val="88E66FB4"/>
    <w:lvl w:ilvl="0" w:tplc="DC16E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F254D9"/>
    <w:multiLevelType w:val="hybridMultilevel"/>
    <w:tmpl w:val="3D88DF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4035A36"/>
    <w:multiLevelType w:val="hybridMultilevel"/>
    <w:tmpl w:val="EB1E8512"/>
    <w:lvl w:ilvl="0" w:tplc="9F68C7EC">
      <w:start w:val="1"/>
      <w:numFmt w:val="decimal"/>
      <w:lvlText w:val="%1."/>
      <w:lvlJc w:val="left"/>
      <w:pPr>
        <w:tabs>
          <w:tab w:val="num" w:pos="3600"/>
        </w:tabs>
        <w:ind w:left="3600" w:hanging="360"/>
      </w:pPr>
    </w:lvl>
    <w:lvl w:ilvl="1" w:tplc="6636A4A6">
      <w:numFmt w:val="none"/>
      <w:lvlText w:val=""/>
      <w:lvlJc w:val="left"/>
      <w:pPr>
        <w:tabs>
          <w:tab w:val="num" w:pos="360"/>
        </w:tabs>
      </w:pPr>
    </w:lvl>
    <w:lvl w:ilvl="2" w:tplc="F1643090">
      <w:numFmt w:val="none"/>
      <w:lvlText w:val=""/>
      <w:lvlJc w:val="left"/>
      <w:pPr>
        <w:tabs>
          <w:tab w:val="num" w:pos="360"/>
        </w:tabs>
      </w:pPr>
    </w:lvl>
    <w:lvl w:ilvl="3" w:tplc="5AF867E8">
      <w:numFmt w:val="none"/>
      <w:lvlText w:val=""/>
      <w:lvlJc w:val="left"/>
      <w:pPr>
        <w:tabs>
          <w:tab w:val="num" w:pos="360"/>
        </w:tabs>
      </w:pPr>
    </w:lvl>
    <w:lvl w:ilvl="4" w:tplc="AF32A1FE">
      <w:numFmt w:val="none"/>
      <w:lvlText w:val=""/>
      <w:lvlJc w:val="left"/>
      <w:pPr>
        <w:tabs>
          <w:tab w:val="num" w:pos="360"/>
        </w:tabs>
      </w:pPr>
    </w:lvl>
    <w:lvl w:ilvl="5" w:tplc="3F82CAEE">
      <w:numFmt w:val="none"/>
      <w:lvlText w:val=""/>
      <w:lvlJc w:val="left"/>
      <w:pPr>
        <w:tabs>
          <w:tab w:val="num" w:pos="360"/>
        </w:tabs>
      </w:pPr>
    </w:lvl>
    <w:lvl w:ilvl="6" w:tplc="92B84270">
      <w:numFmt w:val="none"/>
      <w:lvlText w:val=""/>
      <w:lvlJc w:val="left"/>
      <w:pPr>
        <w:tabs>
          <w:tab w:val="num" w:pos="360"/>
        </w:tabs>
      </w:pPr>
    </w:lvl>
    <w:lvl w:ilvl="7" w:tplc="50760EC8">
      <w:numFmt w:val="none"/>
      <w:lvlText w:val=""/>
      <w:lvlJc w:val="left"/>
      <w:pPr>
        <w:tabs>
          <w:tab w:val="num" w:pos="360"/>
        </w:tabs>
      </w:pPr>
    </w:lvl>
    <w:lvl w:ilvl="8" w:tplc="646AD32E">
      <w:numFmt w:val="none"/>
      <w:lvlText w:val=""/>
      <w:lvlJc w:val="left"/>
      <w:pPr>
        <w:tabs>
          <w:tab w:val="num" w:pos="360"/>
        </w:tabs>
      </w:pPr>
    </w:lvl>
  </w:abstractNum>
  <w:abstractNum w:abstractNumId="15">
    <w:nsid w:val="47D04458"/>
    <w:multiLevelType w:val="hybridMultilevel"/>
    <w:tmpl w:val="582C1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CB66C4D"/>
    <w:multiLevelType w:val="hybridMultilevel"/>
    <w:tmpl w:val="6688C970"/>
    <w:lvl w:ilvl="0" w:tplc="8A601EA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D66559E"/>
    <w:multiLevelType w:val="hybridMultilevel"/>
    <w:tmpl w:val="B06A3F36"/>
    <w:lvl w:ilvl="0" w:tplc="04190005">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D84DA4"/>
    <w:multiLevelType w:val="hybridMultilevel"/>
    <w:tmpl w:val="A7D2BC10"/>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9">
    <w:nsid w:val="6DE82A2B"/>
    <w:multiLevelType w:val="hybridMultilevel"/>
    <w:tmpl w:val="E668C98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nsid w:val="7422160C"/>
    <w:multiLevelType w:val="hybridMultilevel"/>
    <w:tmpl w:val="4F90A0D4"/>
    <w:lvl w:ilvl="0" w:tplc="5BD682C4">
      <w:start w:val="1"/>
      <w:numFmt w:val="decimal"/>
      <w:lvlText w:val="%1."/>
      <w:lvlJc w:val="left"/>
      <w:pPr>
        <w:ind w:left="502" w:hanging="360"/>
      </w:pPr>
      <w:rPr>
        <w:rFonts w:cs="Times New Roman"/>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762B33A9"/>
    <w:multiLevelType w:val="multilevel"/>
    <w:tmpl w:val="35DA4EB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nsid w:val="770720BA"/>
    <w:multiLevelType w:val="hybridMultilevel"/>
    <w:tmpl w:val="9420293E"/>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8500A7"/>
    <w:multiLevelType w:val="hybridMultilevel"/>
    <w:tmpl w:val="169005BC"/>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4"/>
  </w:num>
  <w:num w:numId="3">
    <w:abstractNumId w:val="9"/>
  </w:num>
  <w:num w:numId="4">
    <w:abstractNumId w:val="12"/>
  </w:num>
  <w:num w:numId="5">
    <w:abstractNumId w:val="14"/>
  </w:num>
  <w:num w:numId="6">
    <w:abstractNumId w:val="21"/>
  </w:num>
  <w:num w:numId="7">
    <w:abstractNumId w:val="22"/>
  </w:num>
  <w:num w:numId="8">
    <w:abstractNumId w:val="17"/>
  </w:num>
  <w:num w:numId="9">
    <w:abstractNumId w:val="20"/>
  </w:num>
  <w:num w:numId="10">
    <w:abstractNumId w:val="19"/>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4"/>
  </w:num>
  <w:num w:numId="19">
    <w:abstractNumId w:val="15"/>
  </w:num>
  <w:num w:numId="20">
    <w:abstractNumId w:val="7"/>
  </w:num>
  <w:num w:numId="21">
    <w:abstractNumId w:val="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3"/>
  </w:num>
  <w:num w:numId="25">
    <w:abstractNumId w:val="10"/>
  </w:num>
  <w:num w:numId="2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7BA"/>
    <w:rsid w:val="00000794"/>
    <w:rsid w:val="00000AAF"/>
    <w:rsid w:val="00000F89"/>
    <w:rsid w:val="00001241"/>
    <w:rsid w:val="00001BE8"/>
    <w:rsid w:val="00001C44"/>
    <w:rsid w:val="00002632"/>
    <w:rsid w:val="0000299A"/>
    <w:rsid w:val="00002F05"/>
    <w:rsid w:val="00003861"/>
    <w:rsid w:val="00003A69"/>
    <w:rsid w:val="0000419C"/>
    <w:rsid w:val="000058B6"/>
    <w:rsid w:val="000063AC"/>
    <w:rsid w:val="00006481"/>
    <w:rsid w:val="00006F7A"/>
    <w:rsid w:val="00007092"/>
    <w:rsid w:val="00007926"/>
    <w:rsid w:val="00010019"/>
    <w:rsid w:val="00011084"/>
    <w:rsid w:val="0001398B"/>
    <w:rsid w:val="00013F9B"/>
    <w:rsid w:val="00014A06"/>
    <w:rsid w:val="00014AC9"/>
    <w:rsid w:val="000158B8"/>
    <w:rsid w:val="000158D6"/>
    <w:rsid w:val="000160F8"/>
    <w:rsid w:val="000170B9"/>
    <w:rsid w:val="000178BC"/>
    <w:rsid w:val="000205D1"/>
    <w:rsid w:val="0002081B"/>
    <w:rsid w:val="00020B9D"/>
    <w:rsid w:val="00020E9C"/>
    <w:rsid w:val="00020FC2"/>
    <w:rsid w:val="000213C0"/>
    <w:rsid w:val="00021D95"/>
    <w:rsid w:val="0002267F"/>
    <w:rsid w:val="00022A27"/>
    <w:rsid w:val="00022F1B"/>
    <w:rsid w:val="0002496B"/>
    <w:rsid w:val="0002669D"/>
    <w:rsid w:val="0002699B"/>
    <w:rsid w:val="000270FF"/>
    <w:rsid w:val="000271BE"/>
    <w:rsid w:val="00027D42"/>
    <w:rsid w:val="00027F13"/>
    <w:rsid w:val="00030205"/>
    <w:rsid w:val="000304B2"/>
    <w:rsid w:val="000307BF"/>
    <w:rsid w:val="00030E0A"/>
    <w:rsid w:val="00030FA4"/>
    <w:rsid w:val="00031FD9"/>
    <w:rsid w:val="00032FB9"/>
    <w:rsid w:val="00033094"/>
    <w:rsid w:val="000333D3"/>
    <w:rsid w:val="000338DE"/>
    <w:rsid w:val="0003507C"/>
    <w:rsid w:val="00035224"/>
    <w:rsid w:val="000364B2"/>
    <w:rsid w:val="00036824"/>
    <w:rsid w:val="00036A93"/>
    <w:rsid w:val="000372C6"/>
    <w:rsid w:val="00037671"/>
    <w:rsid w:val="000404F0"/>
    <w:rsid w:val="000405C2"/>
    <w:rsid w:val="0004082E"/>
    <w:rsid w:val="0004246E"/>
    <w:rsid w:val="0004265A"/>
    <w:rsid w:val="00043006"/>
    <w:rsid w:val="0004337E"/>
    <w:rsid w:val="00043BCF"/>
    <w:rsid w:val="00044491"/>
    <w:rsid w:val="000444E5"/>
    <w:rsid w:val="00044926"/>
    <w:rsid w:val="000455D0"/>
    <w:rsid w:val="0005375F"/>
    <w:rsid w:val="00054202"/>
    <w:rsid w:val="000542F1"/>
    <w:rsid w:val="00054DD9"/>
    <w:rsid w:val="00055127"/>
    <w:rsid w:val="00056ADD"/>
    <w:rsid w:val="00056D61"/>
    <w:rsid w:val="00060A95"/>
    <w:rsid w:val="00061354"/>
    <w:rsid w:val="00061545"/>
    <w:rsid w:val="00063806"/>
    <w:rsid w:val="00063D89"/>
    <w:rsid w:val="00063DB7"/>
    <w:rsid w:val="00063FB9"/>
    <w:rsid w:val="0006512A"/>
    <w:rsid w:val="00065B98"/>
    <w:rsid w:val="0006620F"/>
    <w:rsid w:val="0006678E"/>
    <w:rsid w:val="000671EA"/>
    <w:rsid w:val="000673F7"/>
    <w:rsid w:val="00067492"/>
    <w:rsid w:val="00067CDC"/>
    <w:rsid w:val="00070873"/>
    <w:rsid w:val="00070897"/>
    <w:rsid w:val="00070CCE"/>
    <w:rsid w:val="0007216D"/>
    <w:rsid w:val="000730FA"/>
    <w:rsid w:val="00073965"/>
    <w:rsid w:val="000766F5"/>
    <w:rsid w:val="00076923"/>
    <w:rsid w:val="00077846"/>
    <w:rsid w:val="0007796E"/>
    <w:rsid w:val="00080024"/>
    <w:rsid w:val="00080DAF"/>
    <w:rsid w:val="00080E48"/>
    <w:rsid w:val="00080F6A"/>
    <w:rsid w:val="00081174"/>
    <w:rsid w:val="000813F5"/>
    <w:rsid w:val="00081EB8"/>
    <w:rsid w:val="00081FB8"/>
    <w:rsid w:val="0008275E"/>
    <w:rsid w:val="000841C1"/>
    <w:rsid w:val="00084335"/>
    <w:rsid w:val="00084676"/>
    <w:rsid w:val="00084771"/>
    <w:rsid w:val="000847A7"/>
    <w:rsid w:val="0008503C"/>
    <w:rsid w:val="000854E3"/>
    <w:rsid w:val="00085804"/>
    <w:rsid w:val="0008613C"/>
    <w:rsid w:val="00086B75"/>
    <w:rsid w:val="00087A6C"/>
    <w:rsid w:val="00087F31"/>
    <w:rsid w:val="0009018D"/>
    <w:rsid w:val="0009060C"/>
    <w:rsid w:val="00090B61"/>
    <w:rsid w:val="00090DFA"/>
    <w:rsid w:val="00091031"/>
    <w:rsid w:val="00091CF5"/>
    <w:rsid w:val="00091DDB"/>
    <w:rsid w:val="000930F2"/>
    <w:rsid w:val="000931B9"/>
    <w:rsid w:val="000931DE"/>
    <w:rsid w:val="0009411B"/>
    <w:rsid w:val="00094E1F"/>
    <w:rsid w:val="00095573"/>
    <w:rsid w:val="00096866"/>
    <w:rsid w:val="00096C25"/>
    <w:rsid w:val="00097093"/>
    <w:rsid w:val="000A03AC"/>
    <w:rsid w:val="000A0769"/>
    <w:rsid w:val="000A08CB"/>
    <w:rsid w:val="000A17ED"/>
    <w:rsid w:val="000A232F"/>
    <w:rsid w:val="000A2577"/>
    <w:rsid w:val="000A40A9"/>
    <w:rsid w:val="000A4381"/>
    <w:rsid w:val="000A4441"/>
    <w:rsid w:val="000A45C0"/>
    <w:rsid w:val="000A4A65"/>
    <w:rsid w:val="000A4CA0"/>
    <w:rsid w:val="000A4D81"/>
    <w:rsid w:val="000A52E5"/>
    <w:rsid w:val="000A5981"/>
    <w:rsid w:val="000A5D6E"/>
    <w:rsid w:val="000A623B"/>
    <w:rsid w:val="000A67EE"/>
    <w:rsid w:val="000A6B09"/>
    <w:rsid w:val="000A7317"/>
    <w:rsid w:val="000A783E"/>
    <w:rsid w:val="000B0122"/>
    <w:rsid w:val="000B079D"/>
    <w:rsid w:val="000B094F"/>
    <w:rsid w:val="000B1453"/>
    <w:rsid w:val="000B1AAC"/>
    <w:rsid w:val="000B21E4"/>
    <w:rsid w:val="000B25E7"/>
    <w:rsid w:val="000B36A5"/>
    <w:rsid w:val="000B3CAF"/>
    <w:rsid w:val="000B3D9D"/>
    <w:rsid w:val="000B5180"/>
    <w:rsid w:val="000B5D44"/>
    <w:rsid w:val="000B5DBC"/>
    <w:rsid w:val="000B5F91"/>
    <w:rsid w:val="000B7CD3"/>
    <w:rsid w:val="000C2923"/>
    <w:rsid w:val="000C29C3"/>
    <w:rsid w:val="000C30A2"/>
    <w:rsid w:val="000C3154"/>
    <w:rsid w:val="000C3877"/>
    <w:rsid w:val="000C3CDA"/>
    <w:rsid w:val="000C58F2"/>
    <w:rsid w:val="000C5AFD"/>
    <w:rsid w:val="000C651B"/>
    <w:rsid w:val="000C6D58"/>
    <w:rsid w:val="000C7D55"/>
    <w:rsid w:val="000D01A5"/>
    <w:rsid w:val="000D0930"/>
    <w:rsid w:val="000D11A6"/>
    <w:rsid w:val="000D18A8"/>
    <w:rsid w:val="000D29BA"/>
    <w:rsid w:val="000D2AB3"/>
    <w:rsid w:val="000D3304"/>
    <w:rsid w:val="000D45E6"/>
    <w:rsid w:val="000D5BE6"/>
    <w:rsid w:val="000D69A4"/>
    <w:rsid w:val="000D6BEF"/>
    <w:rsid w:val="000D6FA0"/>
    <w:rsid w:val="000D7375"/>
    <w:rsid w:val="000D7794"/>
    <w:rsid w:val="000E05CE"/>
    <w:rsid w:val="000E1675"/>
    <w:rsid w:val="000E29F5"/>
    <w:rsid w:val="000E2BD4"/>
    <w:rsid w:val="000E32C1"/>
    <w:rsid w:val="000E5C3A"/>
    <w:rsid w:val="000E5F34"/>
    <w:rsid w:val="000E7092"/>
    <w:rsid w:val="000E7263"/>
    <w:rsid w:val="000E7C33"/>
    <w:rsid w:val="000E7D48"/>
    <w:rsid w:val="000E7E65"/>
    <w:rsid w:val="000F10CE"/>
    <w:rsid w:val="000F1136"/>
    <w:rsid w:val="000F4C47"/>
    <w:rsid w:val="000F5274"/>
    <w:rsid w:val="000F5743"/>
    <w:rsid w:val="000F5D9C"/>
    <w:rsid w:val="000F5FD2"/>
    <w:rsid w:val="000F72BF"/>
    <w:rsid w:val="000F7603"/>
    <w:rsid w:val="0010127E"/>
    <w:rsid w:val="001027C5"/>
    <w:rsid w:val="0010358F"/>
    <w:rsid w:val="00103CCA"/>
    <w:rsid w:val="001040E0"/>
    <w:rsid w:val="00104DE7"/>
    <w:rsid w:val="00105A13"/>
    <w:rsid w:val="00106837"/>
    <w:rsid w:val="00106FD2"/>
    <w:rsid w:val="00107609"/>
    <w:rsid w:val="00107858"/>
    <w:rsid w:val="001079C6"/>
    <w:rsid w:val="00107EC8"/>
    <w:rsid w:val="001101FE"/>
    <w:rsid w:val="00110B3D"/>
    <w:rsid w:val="00110BB9"/>
    <w:rsid w:val="00111CEA"/>
    <w:rsid w:val="00112091"/>
    <w:rsid w:val="00112272"/>
    <w:rsid w:val="00113550"/>
    <w:rsid w:val="00113611"/>
    <w:rsid w:val="0011371B"/>
    <w:rsid w:val="00113899"/>
    <w:rsid w:val="00113FF4"/>
    <w:rsid w:val="00114561"/>
    <w:rsid w:val="00115022"/>
    <w:rsid w:val="00116437"/>
    <w:rsid w:val="00117315"/>
    <w:rsid w:val="0011746B"/>
    <w:rsid w:val="00117655"/>
    <w:rsid w:val="00117AB4"/>
    <w:rsid w:val="00120513"/>
    <w:rsid w:val="0012058D"/>
    <w:rsid w:val="00120808"/>
    <w:rsid w:val="00120FCD"/>
    <w:rsid w:val="0012121A"/>
    <w:rsid w:val="00121640"/>
    <w:rsid w:val="00121EDB"/>
    <w:rsid w:val="0012306E"/>
    <w:rsid w:val="001231B7"/>
    <w:rsid w:val="0012365A"/>
    <w:rsid w:val="00125A00"/>
    <w:rsid w:val="00125D77"/>
    <w:rsid w:val="001265DF"/>
    <w:rsid w:val="00132331"/>
    <w:rsid w:val="001342EA"/>
    <w:rsid w:val="001358D5"/>
    <w:rsid w:val="00135C57"/>
    <w:rsid w:val="001371EA"/>
    <w:rsid w:val="001372EB"/>
    <w:rsid w:val="00137B41"/>
    <w:rsid w:val="00137EC5"/>
    <w:rsid w:val="00140749"/>
    <w:rsid w:val="00140DB3"/>
    <w:rsid w:val="00141B77"/>
    <w:rsid w:val="001421D7"/>
    <w:rsid w:val="001439F9"/>
    <w:rsid w:val="00143DA6"/>
    <w:rsid w:val="0014410A"/>
    <w:rsid w:val="00144908"/>
    <w:rsid w:val="00145391"/>
    <w:rsid w:val="001453F6"/>
    <w:rsid w:val="00150E24"/>
    <w:rsid w:val="0015105E"/>
    <w:rsid w:val="00151766"/>
    <w:rsid w:val="0015179A"/>
    <w:rsid w:val="00151B19"/>
    <w:rsid w:val="00151B1F"/>
    <w:rsid w:val="00151C1D"/>
    <w:rsid w:val="00151E17"/>
    <w:rsid w:val="00152B49"/>
    <w:rsid w:val="00152D3C"/>
    <w:rsid w:val="001530BF"/>
    <w:rsid w:val="001530F4"/>
    <w:rsid w:val="0015351B"/>
    <w:rsid w:val="001540D2"/>
    <w:rsid w:val="00154331"/>
    <w:rsid w:val="00154489"/>
    <w:rsid w:val="00155FC7"/>
    <w:rsid w:val="001569B1"/>
    <w:rsid w:val="00157DE2"/>
    <w:rsid w:val="00160809"/>
    <w:rsid w:val="00160888"/>
    <w:rsid w:val="00160C4B"/>
    <w:rsid w:val="00163CE0"/>
    <w:rsid w:val="00165B9A"/>
    <w:rsid w:val="00166403"/>
    <w:rsid w:val="00166523"/>
    <w:rsid w:val="001665A6"/>
    <w:rsid w:val="00167106"/>
    <w:rsid w:val="001677DE"/>
    <w:rsid w:val="0016786D"/>
    <w:rsid w:val="00167891"/>
    <w:rsid w:val="0016793E"/>
    <w:rsid w:val="001679E7"/>
    <w:rsid w:val="00170737"/>
    <w:rsid w:val="0017075B"/>
    <w:rsid w:val="00170EF3"/>
    <w:rsid w:val="00171591"/>
    <w:rsid w:val="00171668"/>
    <w:rsid w:val="00171CD1"/>
    <w:rsid w:val="0017209E"/>
    <w:rsid w:val="00172232"/>
    <w:rsid w:val="001743BC"/>
    <w:rsid w:val="00174412"/>
    <w:rsid w:val="00174FDA"/>
    <w:rsid w:val="001759D4"/>
    <w:rsid w:val="00175B1A"/>
    <w:rsid w:val="001774B4"/>
    <w:rsid w:val="001774F2"/>
    <w:rsid w:val="0017799E"/>
    <w:rsid w:val="0018010B"/>
    <w:rsid w:val="001814DA"/>
    <w:rsid w:val="001816BE"/>
    <w:rsid w:val="00181EF7"/>
    <w:rsid w:val="0018259B"/>
    <w:rsid w:val="001826EA"/>
    <w:rsid w:val="00182DCF"/>
    <w:rsid w:val="001838DA"/>
    <w:rsid w:val="00184BE9"/>
    <w:rsid w:val="00185220"/>
    <w:rsid w:val="001853D3"/>
    <w:rsid w:val="001853D9"/>
    <w:rsid w:val="00185F0B"/>
    <w:rsid w:val="001861A2"/>
    <w:rsid w:val="0018677F"/>
    <w:rsid w:val="00187432"/>
    <w:rsid w:val="001904DD"/>
    <w:rsid w:val="00190F3C"/>
    <w:rsid w:val="0019132C"/>
    <w:rsid w:val="00191991"/>
    <w:rsid w:val="00191D82"/>
    <w:rsid w:val="00192A74"/>
    <w:rsid w:val="00193927"/>
    <w:rsid w:val="00193DDD"/>
    <w:rsid w:val="001940E4"/>
    <w:rsid w:val="001941EA"/>
    <w:rsid w:val="001949FD"/>
    <w:rsid w:val="00195AD1"/>
    <w:rsid w:val="00195D36"/>
    <w:rsid w:val="00196703"/>
    <w:rsid w:val="00196791"/>
    <w:rsid w:val="0019744A"/>
    <w:rsid w:val="001A0537"/>
    <w:rsid w:val="001A0906"/>
    <w:rsid w:val="001A0E63"/>
    <w:rsid w:val="001A11C9"/>
    <w:rsid w:val="001A2685"/>
    <w:rsid w:val="001A26E9"/>
    <w:rsid w:val="001A29DD"/>
    <w:rsid w:val="001A2B4F"/>
    <w:rsid w:val="001A348E"/>
    <w:rsid w:val="001A3927"/>
    <w:rsid w:val="001A47D8"/>
    <w:rsid w:val="001A50B8"/>
    <w:rsid w:val="001A58A5"/>
    <w:rsid w:val="001A63AE"/>
    <w:rsid w:val="001A6883"/>
    <w:rsid w:val="001A75F6"/>
    <w:rsid w:val="001A79FB"/>
    <w:rsid w:val="001A7A03"/>
    <w:rsid w:val="001B02EA"/>
    <w:rsid w:val="001B0E2F"/>
    <w:rsid w:val="001B13A4"/>
    <w:rsid w:val="001B2130"/>
    <w:rsid w:val="001B2ABD"/>
    <w:rsid w:val="001B3E00"/>
    <w:rsid w:val="001B4233"/>
    <w:rsid w:val="001B4FCE"/>
    <w:rsid w:val="001B5276"/>
    <w:rsid w:val="001B5476"/>
    <w:rsid w:val="001B6B59"/>
    <w:rsid w:val="001B6D15"/>
    <w:rsid w:val="001B6D5B"/>
    <w:rsid w:val="001B70B8"/>
    <w:rsid w:val="001B7184"/>
    <w:rsid w:val="001C0A2A"/>
    <w:rsid w:val="001C0BCA"/>
    <w:rsid w:val="001C1399"/>
    <w:rsid w:val="001C13DC"/>
    <w:rsid w:val="001C1503"/>
    <w:rsid w:val="001C1643"/>
    <w:rsid w:val="001C1879"/>
    <w:rsid w:val="001C1CD7"/>
    <w:rsid w:val="001C23DE"/>
    <w:rsid w:val="001C27D1"/>
    <w:rsid w:val="001C29D0"/>
    <w:rsid w:val="001C2F0A"/>
    <w:rsid w:val="001C39F4"/>
    <w:rsid w:val="001C3CD7"/>
    <w:rsid w:val="001C4BD3"/>
    <w:rsid w:val="001C4D32"/>
    <w:rsid w:val="001C5CF4"/>
    <w:rsid w:val="001C68E1"/>
    <w:rsid w:val="001D14DF"/>
    <w:rsid w:val="001D1D86"/>
    <w:rsid w:val="001D1E04"/>
    <w:rsid w:val="001D2C52"/>
    <w:rsid w:val="001D2F04"/>
    <w:rsid w:val="001D3208"/>
    <w:rsid w:val="001D378B"/>
    <w:rsid w:val="001D6A48"/>
    <w:rsid w:val="001D6AE7"/>
    <w:rsid w:val="001D6CF0"/>
    <w:rsid w:val="001D7035"/>
    <w:rsid w:val="001D76E7"/>
    <w:rsid w:val="001D7E60"/>
    <w:rsid w:val="001E00C6"/>
    <w:rsid w:val="001E0248"/>
    <w:rsid w:val="001E02D9"/>
    <w:rsid w:val="001E0495"/>
    <w:rsid w:val="001E06D2"/>
    <w:rsid w:val="001E0FE6"/>
    <w:rsid w:val="001E1DBD"/>
    <w:rsid w:val="001E30D6"/>
    <w:rsid w:val="001E33EE"/>
    <w:rsid w:val="001E3806"/>
    <w:rsid w:val="001E49C0"/>
    <w:rsid w:val="001E5216"/>
    <w:rsid w:val="001E5499"/>
    <w:rsid w:val="001E60CA"/>
    <w:rsid w:val="001E705D"/>
    <w:rsid w:val="001E74FC"/>
    <w:rsid w:val="001E7B3F"/>
    <w:rsid w:val="001F19A9"/>
    <w:rsid w:val="001F226C"/>
    <w:rsid w:val="001F299E"/>
    <w:rsid w:val="001F339C"/>
    <w:rsid w:val="001F3A23"/>
    <w:rsid w:val="001F3B7C"/>
    <w:rsid w:val="001F3C31"/>
    <w:rsid w:val="001F4E97"/>
    <w:rsid w:val="001F4FC0"/>
    <w:rsid w:val="001F53E3"/>
    <w:rsid w:val="001F585D"/>
    <w:rsid w:val="001F5AB4"/>
    <w:rsid w:val="001F5CBD"/>
    <w:rsid w:val="001F64C1"/>
    <w:rsid w:val="001F6D41"/>
    <w:rsid w:val="00200738"/>
    <w:rsid w:val="00202021"/>
    <w:rsid w:val="002030B0"/>
    <w:rsid w:val="00203B08"/>
    <w:rsid w:val="00206013"/>
    <w:rsid w:val="002069E3"/>
    <w:rsid w:val="00206CEE"/>
    <w:rsid w:val="00206F11"/>
    <w:rsid w:val="00207058"/>
    <w:rsid w:val="00207DE4"/>
    <w:rsid w:val="002102A9"/>
    <w:rsid w:val="00211161"/>
    <w:rsid w:val="002122BE"/>
    <w:rsid w:val="00213C52"/>
    <w:rsid w:val="00213D30"/>
    <w:rsid w:val="00214EBF"/>
    <w:rsid w:val="002150C3"/>
    <w:rsid w:val="00215580"/>
    <w:rsid w:val="00215B6B"/>
    <w:rsid w:val="00215DC4"/>
    <w:rsid w:val="00216ABB"/>
    <w:rsid w:val="00217934"/>
    <w:rsid w:val="002179C0"/>
    <w:rsid w:val="0022020C"/>
    <w:rsid w:val="0022080E"/>
    <w:rsid w:val="0022090B"/>
    <w:rsid w:val="00220960"/>
    <w:rsid w:val="00222052"/>
    <w:rsid w:val="00222809"/>
    <w:rsid w:val="00223879"/>
    <w:rsid w:val="00224303"/>
    <w:rsid w:val="00225034"/>
    <w:rsid w:val="00225076"/>
    <w:rsid w:val="0022549C"/>
    <w:rsid w:val="0022586E"/>
    <w:rsid w:val="00225D65"/>
    <w:rsid w:val="00226CBB"/>
    <w:rsid w:val="00226DE5"/>
    <w:rsid w:val="002270FF"/>
    <w:rsid w:val="00227677"/>
    <w:rsid w:val="00230892"/>
    <w:rsid w:val="00230CAF"/>
    <w:rsid w:val="00230ED2"/>
    <w:rsid w:val="002310FC"/>
    <w:rsid w:val="0023114E"/>
    <w:rsid w:val="00231179"/>
    <w:rsid w:val="00231386"/>
    <w:rsid w:val="0023138F"/>
    <w:rsid w:val="00231AD0"/>
    <w:rsid w:val="002323D8"/>
    <w:rsid w:val="00232400"/>
    <w:rsid w:val="00232960"/>
    <w:rsid w:val="00232987"/>
    <w:rsid w:val="00232B23"/>
    <w:rsid w:val="00233E1E"/>
    <w:rsid w:val="00233EC6"/>
    <w:rsid w:val="0023665E"/>
    <w:rsid w:val="002367AB"/>
    <w:rsid w:val="00236D05"/>
    <w:rsid w:val="002372E6"/>
    <w:rsid w:val="002374DA"/>
    <w:rsid w:val="002374F2"/>
    <w:rsid w:val="0023751A"/>
    <w:rsid w:val="00237B85"/>
    <w:rsid w:val="002403E0"/>
    <w:rsid w:val="0024078D"/>
    <w:rsid w:val="0024104C"/>
    <w:rsid w:val="002414A7"/>
    <w:rsid w:val="00242873"/>
    <w:rsid w:val="002430FC"/>
    <w:rsid w:val="00243486"/>
    <w:rsid w:val="002435F8"/>
    <w:rsid w:val="00243BF0"/>
    <w:rsid w:val="00244886"/>
    <w:rsid w:val="00244BAD"/>
    <w:rsid w:val="00245B07"/>
    <w:rsid w:val="0024606A"/>
    <w:rsid w:val="0024658E"/>
    <w:rsid w:val="00246619"/>
    <w:rsid w:val="002466D3"/>
    <w:rsid w:val="00247645"/>
    <w:rsid w:val="00251330"/>
    <w:rsid w:val="002524BC"/>
    <w:rsid w:val="002529EA"/>
    <w:rsid w:val="002531F5"/>
    <w:rsid w:val="00253AB6"/>
    <w:rsid w:val="00254B72"/>
    <w:rsid w:val="00254E19"/>
    <w:rsid w:val="0025546F"/>
    <w:rsid w:val="00256AE6"/>
    <w:rsid w:val="002576A8"/>
    <w:rsid w:val="00257849"/>
    <w:rsid w:val="00257CBB"/>
    <w:rsid w:val="002603B1"/>
    <w:rsid w:val="0026142C"/>
    <w:rsid w:val="00261EA8"/>
    <w:rsid w:val="0026297F"/>
    <w:rsid w:val="00263F21"/>
    <w:rsid w:val="00264BF4"/>
    <w:rsid w:val="00265324"/>
    <w:rsid w:val="002664F7"/>
    <w:rsid w:val="00266525"/>
    <w:rsid w:val="0026699A"/>
    <w:rsid w:val="00267203"/>
    <w:rsid w:val="002679D0"/>
    <w:rsid w:val="00267C18"/>
    <w:rsid w:val="00267E43"/>
    <w:rsid w:val="00267EB0"/>
    <w:rsid w:val="00267FCA"/>
    <w:rsid w:val="00270A79"/>
    <w:rsid w:val="00270BA2"/>
    <w:rsid w:val="002711AB"/>
    <w:rsid w:val="00271CC7"/>
    <w:rsid w:val="00271E0F"/>
    <w:rsid w:val="00272E80"/>
    <w:rsid w:val="002749BB"/>
    <w:rsid w:val="00274C7B"/>
    <w:rsid w:val="00275A6B"/>
    <w:rsid w:val="00275E9E"/>
    <w:rsid w:val="002761F1"/>
    <w:rsid w:val="00276EC2"/>
    <w:rsid w:val="00276F95"/>
    <w:rsid w:val="00277D7E"/>
    <w:rsid w:val="002808A0"/>
    <w:rsid w:val="002831A9"/>
    <w:rsid w:val="0028485C"/>
    <w:rsid w:val="00286BF0"/>
    <w:rsid w:val="00290217"/>
    <w:rsid w:val="0029067D"/>
    <w:rsid w:val="002908C6"/>
    <w:rsid w:val="00290ACC"/>
    <w:rsid w:val="00290B51"/>
    <w:rsid w:val="00290D53"/>
    <w:rsid w:val="00290F78"/>
    <w:rsid w:val="0029116B"/>
    <w:rsid w:val="0029221E"/>
    <w:rsid w:val="002934DF"/>
    <w:rsid w:val="00293EB9"/>
    <w:rsid w:val="002956A8"/>
    <w:rsid w:val="002967E3"/>
    <w:rsid w:val="00296800"/>
    <w:rsid w:val="00297C72"/>
    <w:rsid w:val="002A031C"/>
    <w:rsid w:val="002A069E"/>
    <w:rsid w:val="002A06E8"/>
    <w:rsid w:val="002A0EEF"/>
    <w:rsid w:val="002A12BE"/>
    <w:rsid w:val="002A1937"/>
    <w:rsid w:val="002A2089"/>
    <w:rsid w:val="002A2235"/>
    <w:rsid w:val="002A2447"/>
    <w:rsid w:val="002A29F0"/>
    <w:rsid w:val="002A34D1"/>
    <w:rsid w:val="002A3500"/>
    <w:rsid w:val="002A431F"/>
    <w:rsid w:val="002A47F3"/>
    <w:rsid w:val="002A59E6"/>
    <w:rsid w:val="002A6706"/>
    <w:rsid w:val="002B05A7"/>
    <w:rsid w:val="002B0A24"/>
    <w:rsid w:val="002B10C4"/>
    <w:rsid w:val="002B1217"/>
    <w:rsid w:val="002B1B1C"/>
    <w:rsid w:val="002B2022"/>
    <w:rsid w:val="002B2951"/>
    <w:rsid w:val="002B2E11"/>
    <w:rsid w:val="002B3801"/>
    <w:rsid w:val="002B38D6"/>
    <w:rsid w:val="002B42CB"/>
    <w:rsid w:val="002B5E93"/>
    <w:rsid w:val="002B626B"/>
    <w:rsid w:val="002B7021"/>
    <w:rsid w:val="002B7343"/>
    <w:rsid w:val="002B77C0"/>
    <w:rsid w:val="002B79A7"/>
    <w:rsid w:val="002B7F1E"/>
    <w:rsid w:val="002C068F"/>
    <w:rsid w:val="002C0895"/>
    <w:rsid w:val="002C4DFE"/>
    <w:rsid w:val="002C5781"/>
    <w:rsid w:val="002C5A5F"/>
    <w:rsid w:val="002C6116"/>
    <w:rsid w:val="002C6C88"/>
    <w:rsid w:val="002D05E8"/>
    <w:rsid w:val="002D235B"/>
    <w:rsid w:val="002D2BF5"/>
    <w:rsid w:val="002D341D"/>
    <w:rsid w:val="002D3733"/>
    <w:rsid w:val="002D39F1"/>
    <w:rsid w:val="002D43C0"/>
    <w:rsid w:val="002D4449"/>
    <w:rsid w:val="002D48E9"/>
    <w:rsid w:val="002D7978"/>
    <w:rsid w:val="002E0389"/>
    <w:rsid w:val="002E0737"/>
    <w:rsid w:val="002E0EE1"/>
    <w:rsid w:val="002E1092"/>
    <w:rsid w:val="002E25C5"/>
    <w:rsid w:val="002E2828"/>
    <w:rsid w:val="002E285B"/>
    <w:rsid w:val="002E2B2B"/>
    <w:rsid w:val="002E384C"/>
    <w:rsid w:val="002E3963"/>
    <w:rsid w:val="002E4930"/>
    <w:rsid w:val="002E4E03"/>
    <w:rsid w:val="002E5C4F"/>
    <w:rsid w:val="002E7078"/>
    <w:rsid w:val="002E7B0B"/>
    <w:rsid w:val="002F2D2F"/>
    <w:rsid w:val="002F43E0"/>
    <w:rsid w:val="002F49F1"/>
    <w:rsid w:val="002F5040"/>
    <w:rsid w:val="002F5743"/>
    <w:rsid w:val="002F5955"/>
    <w:rsid w:val="002F7070"/>
    <w:rsid w:val="002F721C"/>
    <w:rsid w:val="002F7428"/>
    <w:rsid w:val="002F7900"/>
    <w:rsid w:val="003005C3"/>
    <w:rsid w:val="00301562"/>
    <w:rsid w:val="00301BEB"/>
    <w:rsid w:val="00301DCD"/>
    <w:rsid w:val="00301FA9"/>
    <w:rsid w:val="003020F0"/>
    <w:rsid w:val="003028C7"/>
    <w:rsid w:val="00302CA3"/>
    <w:rsid w:val="00302F1C"/>
    <w:rsid w:val="00302F30"/>
    <w:rsid w:val="00303045"/>
    <w:rsid w:val="003039FD"/>
    <w:rsid w:val="00303CE2"/>
    <w:rsid w:val="003043A5"/>
    <w:rsid w:val="003051C5"/>
    <w:rsid w:val="003051DF"/>
    <w:rsid w:val="00305436"/>
    <w:rsid w:val="00305771"/>
    <w:rsid w:val="00305837"/>
    <w:rsid w:val="003059B6"/>
    <w:rsid w:val="003059E6"/>
    <w:rsid w:val="003061E6"/>
    <w:rsid w:val="00306538"/>
    <w:rsid w:val="00306A25"/>
    <w:rsid w:val="003102E9"/>
    <w:rsid w:val="003105D4"/>
    <w:rsid w:val="003107F9"/>
    <w:rsid w:val="0031081E"/>
    <w:rsid w:val="00310A47"/>
    <w:rsid w:val="00310A58"/>
    <w:rsid w:val="00311D63"/>
    <w:rsid w:val="00311D93"/>
    <w:rsid w:val="00311F04"/>
    <w:rsid w:val="00312C4A"/>
    <w:rsid w:val="00313817"/>
    <w:rsid w:val="003145B4"/>
    <w:rsid w:val="00314815"/>
    <w:rsid w:val="00314917"/>
    <w:rsid w:val="003153B8"/>
    <w:rsid w:val="0031554D"/>
    <w:rsid w:val="0031578E"/>
    <w:rsid w:val="00315B06"/>
    <w:rsid w:val="00315D77"/>
    <w:rsid w:val="00316ABA"/>
    <w:rsid w:val="00316F07"/>
    <w:rsid w:val="00317117"/>
    <w:rsid w:val="00317C3E"/>
    <w:rsid w:val="0032046D"/>
    <w:rsid w:val="003204DE"/>
    <w:rsid w:val="00320F10"/>
    <w:rsid w:val="003224CA"/>
    <w:rsid w:val="003230C3"/>
    <w:rsid w:val="00323718"/>
    <w:rsid w:val="0032425B"/>
    <w:rsid w:val="00324890"/>
    <w:rsid w:val="00324AB2"/>
    <w:rsid w:val="00324D12"/>
    <w:rsid w:val="00325154"/>
    <w:rsid w:val="003258D3"/>
    <w:rsid w:val="00325BF9"/>
    <w:rsid w:val="00326266"/>
    <w:rsid w:val="00326D18"/>
    <w:rsid w:val="00326E5F"/>
    <w:rsid w:val="00326FB1"/>
    <w:rsid w:val="00330C7B"/>
    <w:rsid w:val="00330FF4"/>
    <w:rsid w:val="003325D0"/>
    <w:rsid w:val="00333A32"/>
    <w:rsid w:val="0033460E"/>
    <w:rsid w:val="00334694"/>
    <w:rsid w:val="0033473C"/>
    <w:rsid w:val="00334BD9"/>
    <w:rsid w:val="00335DED"/>
    <w:rsid w:val="003362BA"/>
    <w:rsid w:val="003364C8"/>
    <w:rsid w:val="00336CC3"/>
    <w:rsid w:val="0033716F"/>
    <w:rsid w:val="00337D40"/>
    <w:rsid w:val="00340523"/>
    <w:rsid w:val="003415CD"/>
    <w:rsid w:val="0034187E"/>
    <w:rsid w:val="0034306C"/>
    <w:rsid w:val="00343330"/>
    <w:rsid w:val="0034397E"/>
    <w:rsid w:val="00343E05"/>
    <w:rsid w:val="003440D5"/>
    <w:rsid w:val="00344198"/>
    <w:rsid w:val="003448A2"/>
    <w:rsid w:val="00345507"/>
    <w:rsid w:val="00346648"/>
    <w:rsid w:val="00346F55"/>
    <w:rsid w:val="00347E6C"/>
    <w:rsid w:val="00350B99"/>
    <w:rsid w:val="00350C50"/>
    <w:rsid w:val="0035154D"/>
    <w:rsid w:val="00352DDA"/>
    <w:rsid w:val="003533A0"/>
    <w:rsid w:val="003543FA"/>
    <w:rsid w:val="003548D1"/>
    <w:rsid w:val="00354BA7"/>
    <w:rsid w:val="00354D20"/>
    <w:rsid w:val="00354FDB"/>
    <w:rsid w:val="003551A1"/>
    <w:rsid w:val="0035535C"/>
    <w:rsid w:val="0035690A"/>
    <w:rsid w:val="003571E4"/>
    <w:rsid w:val="00357356"/>
    <w:rsid w:val="0036039B"/>
    <w:rsid w:val="00360E8A"/>
    <w:rsid w:val="00361B8B"/>
    <w:rsid w:val="00364542"/>
    <w:rsid w:val="003647D5"/>
    <w:rsid w:val="003648BE"/>
    <w:rsid w:val="003651B1"/>
    <w:rsid w:val="003653CD"/>
    <w:rsid w:val="0036642D"/>
    <w:rsid w:val="003665EF"/>
    <w:rsid w:val="00366809"/>
    <w:rsid w:val="003668B7"/>
    <w:rsid w:val="003674C5"/>
    <w:rsid w:val="00367615"/>
    <w:rsid w:val="00367C2B"/>
    <w:rsid w:val="00370A41"/>
    <w:rsid w:val="00371451"/>
    <w:rsid w:val="00371DD7"/>
    <w:rsid w:val="00372072"/>
    <w:rsid w:val="00373572"/>
    <w:rsid w:val="00373879"/>
    <w:rsid w:val="00373D53"/>
    <w:rsid w:val="00373DF9"/>
    <w:rsid w:val="00374856"/>
    <w:rsid w:val="00374CE5"/>
    <w:rsid w:val="00374F05"/>
    <w:rsid w:val="003750F2"/>
    <w:rsid w:val="003752AB"/>
    <w:rsid w:val="003755D1"/>
    <w:rsid w:val="00377450"/>
    <w:rsid w:val="00377451"/>
    <w:rsid w:val="00381051"/>
    <w:rsid w:val="003814A1"/>
    <w:rsid w:val="003834F5"/>
    <w:rsid w:val="00383991"/>
    <w:rsid w:val="00384388"/>
    <w:rsid w:val="003848CE"/>
    <w:rsid w:val="0038554F"/>
    <w:rsid w:val="00385827"/>
    <w:rsid w:val="00385DC4"/>
    <w:rsid w:val="0038693D"/>
    <w:rsid w:val="003869E8"/>
    <w:rsid w:val="0038717E"/>
    <w:rsid w:val="00387A48"/>
    <w:rsid w:val="00387D04"/>
    <w:rsid w:val="00387EA0"/>
    <w:rsid w:val="00390137"/>
    <w:rsid w:val="003901EF"/>
    <w:rsid w:val="0039072F"/>
    <w:rsid w:val="003908B1"/>
    <w:rsid w:val="00391040"/>
    <w:rsid w:val="003911A4"/>
    <w:rsid w:val="00391E87"/>
    <w:rsid w:val="00391EBA"/>
    <w:rsid w:val="00392149"/>
    <w:rsid w:val="00392685"/>
    <w:rsid w:val="00392695"/>
    <w:rsid w:val="003927C9"/>
    <w:rsid w:val="00392E96"/>
    <w:rsid w:val="00393889"/>
    <w:rsid w:val="00393972"/>
    <w:rsid w:val="00394824"/>
    <w:rsid w:val="00395DE2"/>
    <w:rsid w:val="0039666C"/>
    <w:rsid w:val="00396899"/>
    <w:rsid w:val="003A1174"/>
    <w:rsid w:val="003A2879"/>
    <w:rsid w:val="003A2ABD"/>
    <w:rsid w:val="003A2E81"/>
    <w:rsid w:val="003A341C"/>
    <w:rsid w:val="003A3548"/>
    <w:rsid w:val="003A3658"/>
    <w:rsid w:val="003A3B55"/>
    <w:rsid w:val="003A44A7"/>
    <w:rsid w:val="003A4DCE"/>
    <w:rsid w:val="003A4E91"/>
    <w:rsid w:val="003A652F"/>
    <w:rsid w:val="003A6D9B"/>
    <w:rsid w:val="003B0117"/>
    <w:rsid w:val="003B0E92"/>
    <w:rsid w:val="003B0F37"/>
    <w:rsid w:val="003B12B1"/>
    <w:rsid w:val="003B1EB2"/>
    <w:rsid w:val="003B1EBD"/>
    <w:rsid w:val="003B2A9A"/>
    <w:rsid w:val="003B2E4D"/>
    <w:rsid w:val="003B2EEE"/>
    <w:rsid w:val="003B352E"/>
    <w:rsid w:val="003B3B45"/>
    <w:rsid w:val="003B5DB0"/>
    <w:rsid w:val="003B641C"/>
    <w:rsid w:val="003B652A"/>
    <w:rsid w:val="003B6D65"/>
    <w:rsid w:val="003B6D7E"/>
    <w:rsid w:val="003B6DAE"/>
    <w:rsid w:val="003B7AD1"/>
    <w:rsid w:val="003C02D8"/>
    <w:rsid w:val="003C0760"/>
    <w:rsid w:val="003C1065"/>
    <w:rsid w:val="003C1CBB"/>
    <w:rsid w:val="003C209F"/>
    <w:rsid w:val="003C2409"/>
    <w:rsid w:val="003C3C66"/>
    <w:rsid w:val="003C40CC"/>
    <w:rsid w:val="003C4357"/>
    <w:rsid w:val="003C6A35"/>
    <w:rsid w:val="003C7830"/>
    <w:rsid w:val="003D009B"/>
    <w:rsid w:val="003D1027"/>
    <w:rsid w:val="003D1442"/>
    <w:rsid w:val="003D1EF1"/>
    <w:rsid w:val="003D32DD"/>
    <w:rsid w:val="003D383A"/>
    <w:rsid w:val="003D3871"/>
    <w:rsid w:val="003D3F59"/>
    <w:rsid w:val="003D45BD"/>
    <w:rsid w:val="003D47A8"/>
    <w:rsid w:val="003D47AC"/>
    <w:rsid w:val="003D4A6B"/>
    <w:rsid w:val="003D4AC6"/>
    <w:rsid w:val="003D621C"/>
    <w:rsid w:val="003D69F1"/>
    <w:rsid w:val="003D6C4F"/>
    <w:rsid w:val="003D71DB"/>
    <w:rsid w:val="003E0AA4"/>
    <w:rsid w:val="003E1824"/>
    <w:rsid w:val="003E2058"/>
    <w:rsid w:val="003E22F2"/>
    <w:rsid w:val="003E241C"/>
    <w:rsid w:val="003E24CA"/>
    <w:rsid w:val="003E3219"/>
    <w:rsid w:val="003E3E7F"/>
    <w:rsid w:val="003E443D"/>
    <w:rsid w:val="003E5A17"/>
    <w:rsid w:val="003E5BC0"/>
    <w:rsid w:val="003E5D3B"/>
    <w:rsid w:val="003E65D6"/>
    <w:rsid w:val="003E6B79"/>
    <w:rsid w:val="003E7322"/>
    <w:rsid w:val="003F06B8"/>
    <w:rsid w:val="003F0843"/>
    <w:rsid w:val="003F0E89"/>
    <w:rsid w:val="003F1ADD"/>
    <w:rsid w:val="003F2D91"/>
    <w:rsid w:val="003F2F7F"/>
    <w:rsid w:val="003F35FB"/>
    <w:rsid w:val="003F5BEC"/>
    <w:rsid w:val="003F6162"/>
    <w:rsid w:val="003F6219"/>
    <w:rsid w:val="003F6363"/>
    <w:rsid w:val="003F77F3"/>
    <w:rsid w:val="0040015B"/>
    <w:rsid w:val="004004FE"/>
    <w:rsid w:val="00400ABD"/>
    <w:rsid w:val="004012DE"/>
    <w:rsid w:val="00401E60"/>
    <w:rsid w:val="00401EA8"/>
    <w:rsid w:val="00401F5A"/>
    <w:rsid w:val="004021C8"/>
    <w:rsid w:val="00402273"/>
    <w:rsid w:val="0040251D"/>
    <w:rsid w:val="00402B5A"/>
    <w:rsid w:val="00402C29"/>
    <w:rsid w:val="004037FF"/>
    <w:rsid w:val="004038D1"/>
    <w:rsid w:val="00403F3F"/>
    <w:rsid w:val="00404B41"/>
    <w:rsid w:val="00404C0C"/>
    <w:rsid w:val="004059E0"/>
    <w:rsid w:val="00405BBF"/>
    <w:rsid w:val="0040606C"/>
    <w:rsid w:val="004065AC"/>
    <w:rsid w:val="0040721A"/>
    <w:rsid w:val="0040738F"/>
    <w:rsid w:val="00407464"/>
    <w:rsid w:val="004079D3"/>
    <w:rsid w:val="004110AF"/>
    <w:rsid w:val="004130E3"/>
    <w:rsid w:val="004131EA"/>
    <w:rsid w:val="00414260"/>
    <w:rsid w:val="004143FD"/>
    <w:rsid w:val="004151F3"/>
    <w:rsid w:val="00415733"/>
    <w:rsid w:val="004166D5"/>
    <w:rsid w:val="004167F2"/>
    <w:rsid w:val="00417122"/>
    <w:rsid w:val="004171B3"/>
    <w:rsid w:val="004175E2"/>
    <w:rsid w:val="00420323"/>
    <w:rsid w:val="004215DB"/>
    <w:rsid w:val="00421DF0"/>
    <w:rsid w:val="00422098"/>
    <w:rsid w:val="0042260B"/>
    <w:rsid w:val="00423FC6"/>
    <w:rsid w:val="0042426B"/>
    <w:rsid w:val="004250FB"/>
    <w:rsid w:val="00426293"/>
    <w:rsid w:val="004262A0"/>
    <w:rsid w:val="0042658A"/>
    <w:rsid w:val="00426D62"/>
    <w:rsid w:val="0042733F"/>
    <w:rsid w:val="0042737A"/>
    <w:rsid w:val="00427C44"/>
    <w:rsid w:val="00430A5E"/>
    <w:rsid w:val="00430EA5"/>
    <w:rsid w:val="00431FCA"/>
    <w:rsid w:val="0043272C"/>
    <w:rsid w:val="00432F87"/>
    <w:rsid w:val="00433E02"/>
    <w:rsid w:val="00433E86"/>
    <w:rsid w:val="00433F6D"/>
    <w:rsid w:val="004347C9"/>
    <w:rsid w:val="004349E0"/>
    <w:rsid w:val="00435349"/>
    <w:rsid w:val="00435703"/>
    <w:rsid w:val="00435A47"/>
    <w:rsid w:val="00435D02"/>
    <w:rsid w:val="004370D9"/>
    <w:rsid w:val="00437238"/>
    <w:rsid w:val="004372FD"/>
    <w:rsid w:val="004401E2"/>
    <w:rsid w:val="00440324"/>
    <w:rsid w:val="00440AFD"/>
    <w:rsid w:val="00442ABA"/>
    <w:rsid w:val="00443966"/>
    <w:rsid w:val="0044404F"/>
    <w:rsid w:val="0044534B"/>
    <w:rsid w:val="004457E8"/>
    <w:rsid w:val="00445D27"/>
    <w:rsid w:val="00446604"/>
    <w:rsid w:val="004470CF"/>
    <w:rsid w:val="004502CC"/>
    <w:rsid w:val="0045156B"/>
    <w:rsid w:val="00451A59"/>
    <w:rsid w:val="00451B17"/>
    <w:rsid w:val="004524A2"/>
    <w:rsid w:val="00452CC1"/>
    <w:rsid w:val="00452D5D"/>
    <w:rsid w:val="00452D93"/>
    <w:rsid w:val="004538A6"/>
    <w:rsid w:val="00453AA9"/>
    <w:rsid w:val="00454397"/>
    <w:rsid w:val="00454A60"/>
    <w:rsid w:val="00454CDA"/>
    <w:rsid w:val="00455046"/>
    <w:rsid w:val="004557BA"/>
    <w:rsid w:val="004559C7"/>
    <w:rsid w:val="00456000"/>
    <w:rsid w:val="00456A3C"/>
    <w:rsid w:val="00456AD6"/>
    <w:rsid w:val="00457118"/>
    <w:rsid w:val="00457131"/>
    <w:rsid w:val="0045721E"/>
    <w:rsid w:val="004573DD"/>
    <w:rsid w:val="00457C33"/>
    <w:rsid w:val="00460217"/>
    <w:rsid w:val="00460D9E"/>
    <w:rsid w:val="00460F58"/>
    <w:rsid w:val="004610C6"/>
    <w:rsid w:val="00462851"/>
    <w:rsid w:val="00462F64"/>
    <w:rsid w:val="00463099"/>
    <w:rsid w:val="0046346E"/>
    <w:rsid w:val="0046395F"/>
    <w:rsid w:val="00463BB1"/>
    <w:rsid w:val="0046461D"/>
    <w:rsid w:val="0046521E"/>
    <w:rsid w:val="0046561C"/>
    <w:rsid w:val="004663E4"/>
    <w:rsid w:val="0047097C"/>
    <w:rsid w:val="0047097E"/>
    <w:rsid w:val="0047165A"/>
    <w:rsid w:val="00472ACE"/>
    <w:rsid w:val="00472E84"/>
    <w:rsid w:val="004731E3"/>
    <w:rsid w:val="00473A07"/>
    <w:rsid w:val="004742B5"/>
    <w:rsid w:val="004751BF"/>
    <w:rsid w:val="00475202"/>
    <w:rsid w:val="00475C9D"/>
    <w:rsid w:val="00476D00"/>
    <w:rsid w:val="00477364"/>
    <w:rsid w:val="00477B4B"/>
    <w:rsid w:val="004801CD"/>
    <w:rsid w:val="004806EE"/>
    <w:rsid w:val="00480975"/>
    <w:rsid w:val="00480AB2"/>
    <w:rsid w:val="004814E3"/>
    <w:rsid w:val="00481618"/>
    <w:rsid w:val="0048182E"/>
    <w:rsid w:val="00481833"/>
    <w:rsid w:val="004818CC"/>
    <w:rsid w:val="00484995"/>
    <w:rsid w:val="0048576B"/>
    <w:rsid w:val="00485CF5"/>
    <w:rsid w:val="004870AF"/>
    <w:rsid w:val="00487E52"/>
    <w:rsid w:val="00487EFF"/>
    <w:rsid w:val="00490A80"/>
    <w:rsid w:val="004910F1"/>
    <w:rsid w:val="0049180D"/>
    <w:rsid w:val="00491DD2"/>
    <w:rsid w:val="004927B3"/>
    <w:rsid w:val="004929FB"/>
    <w:rsid w:val="00492E60"/>
    <w:rsid w:val="00494AD1"/>
    <w:rsid w:val="00496347"/>
    <w:rsid w:val="004A0860"/>
    <w:rsid w:val="004A08E4"/>
    <w:rsid w:val="004A145A"/>
    <w:rsid w:val="004A200B"/>
    <w:rsid w:val="004A3FAF"/>
    <w:rsid w:val="004A4DA7"/>
    <w:rsid w:val="004A5ED4"/>
    <w:rsid w:val="004A652D"/>
    <w:rsid w:val="004A6603"/>
    <w:rsid w:val="004A66D1"/>
    <w:rsid w:val="004A6DAE"/>
    <w:rsid w:val="004A6E4C"/>
    <w:rsid w:val="004A754D"/>
    <w:rsid w:val="004A7CA5"/>
    <w:rsid w:val="004B08A6"/>
    <w:rsid w:val="004B0985"/>
    <w:rsid w:val="004B0E20"/>
    <w:rsid w:val="004B199C"/>
    <w:rsid w:val="004B2159"/>
    <w:rsid w:val="004B2C28"/>
    <w:rsid w:val="004B4413"/>
    <w:rsid w:val="004B44D4"/>
    <w:rsid w:val="004B4584"/>
    <w:rsid w:val="004B4AB7"/>
    <w:rsid w:val="004B4AD4"/>
    <w:rsid w:val="004B4FEB"/>
    <w:rsid w:val="004B54DA"/>
    <w:rsid w:val="004B57B6"/>
    <w:rsid w:val="004B57CD"/>
    <w:rsid w:val="004B59F2"/>
    <w:rsid w:val="004B5F53"/>
    <w:rsid w:val="004B65B0"/>
    <w:rsid w:val="004B7C7C"/>
    <w:rsid w:val="004C2618"/>
    <w:rsid w:val="004C2BFB"/>
    <w:rsid w:val="004C3815"/>
    <w:rsid w:val="004C3900"/>
    <w:rsid w:val="004C395C"/>
    <w:rsid w:val="004C3995"/>
    <w:rsid w:val="004C50E6"/>
    <w:rsid w:val="004C5C9A"/>
    <w:rsid w:val="004C64DD"/>
    <w:rsid w:val="004C6D91"/>
    <w:rsid w:val="004D0104"/>
    <w:rsid w:val="004D1F39"/>
    <w:rsid w:val="004D31D2"/>
    <w:rsid w:val="004D3255"/>
    <w:rsid w:val="004D330B"/>
    <w:rsid w:val="004D3BE3"/>
    <w:rsid w:val="004D5576"/>
    <w:rsid w:val="004D5F2D"/>
    <w:rsid w:val="004D6C76"/>
    <w:rsid w:val="004E00E6"/>
    <w:rsid w:val="004E0926"/>
    <w:rsid w:val="004E0A4E"/>
    <w:rsid w:val="004E0B4F"/>
    <w:rsid w:val="004E0D2F"/>
    <w:rsid w:val="004E0F24"/>
    <w:rsid w:val="004E12C8"/>
    <w:rsid w:val="004E1523"/>
    <w:rsid w:val="004E1EC6"/>
    <w:rsid w:val="004E26FF"/>
    <w:rsid w:val="004E38A3"/>
    <w:rsid w:val="004E4169"/>
    <w:rsid w:val="004E4675"/>
    <w:rsid w:val="004E5B10"/>
    <w:rsid w:val="004E6EB1"/>
    <w:rsid w:val="004E7E8F"/>
    <w:rsid w:val="004F0261"/>
    <w:rsid w:val="004F032F"/>
    <w:rsid w:val="004F1181"/>
    <w:rsid w:val="004F249A"/>
    <w:rsid w:val="004F262D"/>
    <w:rsid w:val="004F2769"/>
    <w:rsid w:val="004F3DAD"/>
    <w:rsid w:val="004F542B"/>
    <w:rsid w:val="004F5DA3"/>
    <w:rsid w:val="004F5F97"/>
    <w:rsid w:val="004F660C"/>
    <w:rsid w:val="004F68BA"/>
    <w:rsid w:val="004F6963"/>
    <w:rsid w:val="004F6F2B"/>
    <w:rsid w:val="004F6F6C"/>
    <w:rsid w:val="004F78FB"/>
    <w:rsid w:val="004F7AB2"/>
    <w:rsid w:val="0050095D"/>
    <w:rsid w:val="00500A52"/>
    <w:rsid w:val="00500BB1"/>
    <w:rsid w:val="005015D2"/>
    <w:rsid w:val="00501AEC"/>
    <w:rsid w:val="005030D4"/>
    <w:rsid w:val="00503196"/>
    <w:rsid w:val="00503351"/>
    <w:rsid w:val="005050DD"/>
    <w:rsid w:val="00505A10"/>
    <w:rsid w:val="00505CC2"/>
    <w:rsid w:val="00505D5F"/>
    <w:rsid w:val="0050659F"/>
    <w:rsid w:val="00506E85"/>
    <w:rsid w:val="00507529"/>
    <w:rsid w:val="00507EAA"/>
    <w:rsid w:val="0051003E"/>
    <w:rsid w:val="00510F94"/>
    <w:rsid w:val="005121F0"/>
    <w:rsid w:val="0051228D"/>
    <w:rsid w:val="00513082"/>
    <w:rsid w:val="005130FE"/>
    <w:rsid w:val="005140EE"/>
    <w:rsid w:val="0051544C"/>
    <w:rsid w:val="00515520"/>
    <w:rsid w:val="00515654"/>
    <w:rsid w:val="00516207"/>
    <w:rsid w:val="00517341"/>
    <w:rsid w:val="0051745F"/>
    <w:rsid w:val="00520216"/>
    <w:rsid w:val="00520621"/>
    <w:rsid w:val="00520DE4"/>
    <w:rsid w:val="005213B7"/>
    <w:rsid w:val="00521B08"/>
    <w:rsid w:val="00522B41"/>
    <w:rsid w:val="00524234"/>
    <w:rsid w:val="0052427D"/>
    <w:rsid w:val="005246F9"/>
    <w:rsid w:val="005247CD"/>
    <w:rsid w:val="00524DFA"/>
    <w:rsid w:val="005261D4"/>
    <w:rsid w:val="00526740"/>
    <w:rsid w:val="00526F7C"/>
    <w:rsid w:val="00527FA6"/>
    <w:rsid w:val="0053020C"/>
    <w:rsid w:val="00530647"/>
    <w:rsid w:val="00530B63"/>
    <w:rsid w:val="00530BFF"/>
    <w:rsid w:val="00531073"/>
    <w:rsid w:val="0053119D"/>
    <w:rsid w:val="00531203"/>
    <w:rsid w:val="0053137A"/>
    <w:rsid w:val="00531CC4"/>
    <w:rsid w:val="00531D6B"/>
    <w:rsid w:val="005320BA"/>
    <w:rsid w:val="00532C62"/>
    <w:rsid w:val="00533248"/>
    <w:rsid w:val="005332C2"/>
    <w:rsid w:val="005335AC"/>
    <w:rsid w:val="00533802"/>
    <w:rsid w:val="00533B13"/>
    <w:rsid w:val="00534971"/>
    <w:rsid w:val="005353F3"/>
    <w:rsid w:val="005363A1"/>
    <w:rsid w:val="00536545"/>
    <w:rsid w:val="00536EA0"/>
    <w:rsid w:val="00540085"/>
    <w:rsid w:val="005409E8"/>
    <w:rsid w:val="00540B30"/>
    <w:rsid w:val="00541574"/>
    <w:rsid w:val="00541DA2"/>
    <w:rsid w:val="00542308"/>
    <w:rsid w:val="005425AE"/>
    <w:rsid w:val="0054294F"/>
    <w:rsid w:val="00542C73"/>
    <w:rsid w:val="00543277"/>
    <w:rsid w:val="005437C7"/>
    <w:rsid w:val="0054403D"/>
    <w:rsid w:val="005443D7"/>
    <w:rsid w:val="00544401"/>
    <w:rsid w:val="005446DC"/>
    <w:rsid w:val="005452FD"/>
    <w:rsid w:val="00546B89"/>
    <w:rsid w:val="00546BD0"/>
    <w:rsid w:val="00546F62"/>
    <w:rsid w:val="00547C10"/>
    <w:rsid w:val="005500AF"/>
    <w:rsid w:val="00551985"/>
    <w:rsid w:val="00552C1A"/>
    <w:rsid w:val="00552F23"/>
    <w:rsid w:val="00552FBF"/>
    <w:rsid w:val="00553778"/>
    <w:rsid w:val="00553782"/>
    <w:rsid w:val="0055406B"/>
    <w:rsid w:val="00554BD5"/>
    <w:rsid w:val="00560019"/>
    <w:rsid w:val="005605B6"/>
    <w:rsid w:val="0056073B"/>
    <w:rsid w:val="00560F32"/>
    <w:rsid w:val="005616DE"/>
    <w:rsid w:val="0056233A"/>
    <w:rsid w:val="0056267B"/>
    <w:rsid w:val="00562D9F"/>
    <w:rsid w:val="005632D5"/>
    <w:rsid w:val="00563F3D"/>
    <w:rsid w:val="005641A7"/>
    <w:rsid w:val="0056444D"/>
    <w:rsid w:val="00565A5D"/>
    <w:rsid w:val="00565F56"/>
    <w:rsid w:val="00566572"/>
    <w:rsid w:val="00566965"/>
    <w:rsid w:val="00566D34"/>
    <w:rsid w:val="00566FA8"/>
    <w:rsid w:val="00567D2A"/>
    <w:rsid w:val="0057118B"/>
    <w:rsid w:val="00571805"/>
    <w:rsid w:val="0057190C"/>
    <w:rsid w:val="005719E2"/>
    <w:rsid w:val="00571ECB"/>
    <w:rsid w:val="0057266B"/>
    <w:rsid w:val="005738EE"/>
    <w:rsid w:val="00574559"/>
    <w:rsid w:val="00576A67"/>
    <w:rsid w:val="00576BD1"/>
    <w:rsid w:val="00576ED5"/>
    <w:rsid w:val="00577908"/>
    <w:rsid w:val="00577C53"/>
    <w:rsid w:val="00577E21"/>
    <w:rsid w:val="0058065C"/>
    <w:rsid w:val="0058093A"/>
    <w:rsid w:val="00582167"/>
    <w:rsid w:val="00582592"/>
    <w:rsid w:val="0058265F"/>
    <w:rsid w:val="00584104"/>
    <w:rsid w:val="00584547"/>
    <w:rsid w:val="00584A1C"/>
    <w:rsid w:val="00584A8A"/>
    <w:rsid w:val="0058551E"/>
    <w:rsid w:val="00586D0F"/>
    <w:rsid w:val="005875E7"/>
    <w:rsid w:val="00587B15"/>
    <w:rsid w:val="00587F7E"/>
    <w:rsid w:val="005900C0"/>
    <w:rsid w:val="005909A6"/>
    <w:rsid w:val="005916AE"/>
    <w:rsid w:val="005921AD"/>
    <w:rsid w:val="00593424"/>
    <w:rsid w:val="00593CF2"/>
    <w:rsid w:val="00594C77"/>
    <w:rsid w:val="00595BB1"/>
    <w:rsid w:val="005960E5"/>
    <w:rsid w:val="00596AD1"/>
    <w:rsid w:val="005A05FD"/>
    <w:rsid w:val="005A1799"/>
    <w:rsid w:val="005A1B00"/>
    <w:rsid w:val="005A1CCD"/>
    <w:rsid w:val="005A1F4B"/>
    <w:rsid w:val="005A2028"/>
    <w:rsid w:val="005A23C0"/>
    <w:rsid w:val="005A2FFF"/>
    <w:rsid w:val="005A348A"/>
    <w:rsid w:val="005A38D8"/>
    <w:rsid w:val="005A3952"/>
    <w:rsid w:val="005A4D42"/>
    <w:rsid w:val="005A5A54"/>
    <w:rsid w:val="005A5A90"/>
    <w:rsid w:val="005A7B81"/>
    <w:rsid w:val="005A7B92"/>
    <w:rsid w:val="005B103E"/>
    <w:rsid w:val="005B173C"/>
    <w:rsid w:val="005B1E25"/>
    <w:rsid w:val="005B20BC"/>
    <w:rsid w:val="005B265D"/>
    <w:rsid w:val="005B3317"/>
    <w:rsid w:val="005B36CB"/>
    <w:rsid w:val="005B42E2"/>
    <w:rsid w:val="005B6CD3"/>
    <w:rsid w:val="005B760F"/>
    <w:rsid w:val="005C0596"/>
    <w:rsid w:val="005C0D03"/>
    <w:rsid w:val="005C1423"/>
    <w:rsid w:val="005C2407"/>
    <w:rsid w:val="005C25C1"/>
    <w:rsid w:val="005C26B4"/>
    <w:rsid w:val="005C4510"/>
    <w:rsid w:val="005C4E94"/>
    <w:rsid w:val="005C5661"/>
    <w:rsid w:val="005C60DC"/>
    <w:rsid w:val="005C74A0"/>
    <w:rsid w:val="005D10C7"/>
    <w:rsid w:val="005D10E2"/>
    <w:rsid w:val="005D1BB6"/>
    <w:rsid w:val="005D1E52"/>
    <w:rsid w:val="005D2960"/>
    <w:rsid w:val="005D2DA9"/>
    <w:rsid w:val="005D3BA4"/>
    <w:rsid w:val="005D4FC4"/>
    <w:rsid w:val="005D56A3"/>
    <w:rsid w:val="005D5796"/>
    <w:rsid w:val="005D5B41"/>
    <w:rsid w:val="005D64D4"/>
    <w:rsid w:val="005D6B8A"/>
    <w:rsid w:val="005D76EE"/>
    <w:rsid w:val="005D7D31"/>
    <w:rsid w:val="005E0BF3"/>
    <w:rsid w:val="005E12F4"/>
    <w:rsid w:val="005E18A8"/>
    <w:rsid w:val="005E2083"/>
    <w:rsid w:val="005E2423"/>
    <w:rsid w:val="005E2CD8"/>
    <w:rsid w:val="005E2F58"/>
    <w:rsid w:val="005E3266"/>
    <w:rsid w:val="005E326D"/>
    <w:rsid w:val="005E386E"/>
    <w:rsid w:val="005E4071"/>
    <w:rsid w:val="005E411C"/>
    <w:rsid w:val="005E5B2D"/>
    <w:rsid w:val="005E5C66"/>
    <w:rsid w:val="005E6136"/>
    <w:rsid w:val="005E6186"/>
    <w:rsid w:val="005E65B3"/>
    <w:rsid w:val="005E664B"/>
    <w:rsid w:val="005E6942"/>
    <w:rsid w:val="005E6F42"/>
    <w:rsid w:val="005E711B"/>
    <w:rsid w:val="005E7A25"/>
    <w:rsid w:val="005E7AAB"/>
    <w:rsid w:val="005E7C09"/>
    <w:rsid w:val="005F01CD"/>
    <w:rsid w:val="005F0F82"/>
    <w:rsid w:val="005F128A"/>
    <w:rsid w:val="005F1413"/>
    <w:rsid w:val="005F2535"/>
    <w:rsid w:val="005F27A9"/>
    <w:rsid w:val="005F6133"/>
    <w:rsid w:val="005F7351"/>
    <w:rsid w:val="005F741F"/>
    <w:rsid w:val="005F7B48"/>
    <w:rsid w:val="00600670"/>
    <w:rsid w:val="0060086E"/>
    <w:rsid w:val="00600D73"/>
    <w:rsid w:val="00600EB0"/>
    <w:rsid w:val="00601EF5"/>
    <w:rsid w:val="00602E71"/>
    <w:rsid w:val="00603374"/>
    <w:rsid w:val="006037C9"/>
    <w:rsid w:val="0060392D"/>
    <w:rsid w:val="00603F52"/>
    <w:rsid w:val="00604184"/>
    <w:rsid w:val="0060442E"/>
    <w:rsid w:val="00604B05"/>
    <w:rsid w:val="00604F7E"/>
    <w:rsid w:val="0060595F"/>
    <w:rsid w:val="00605B02"/>
    <w:rsid w:val="00606100"/>
    <w:rsid w:val="006065BE"/>
    <w:rsid w:val="00606AF6"/>
    <w:rsid w:val="00607201"/>
    <w:rsid w:val="006073D5"/>
    <w:rsid w:val="00607BF2"/>
    <w:rsid w:val="00610430"/>
    <w:rsid w:val="006106B6"/>
    <w:rsid w:val="00610E22"/>
    <w:rsid w:val="00612833"/>
    <w:rsid w:val="0061399D"/>
    <w:rsid w:val="0061447A"/>
    <w:rsid w:val="0061551F"/>
    <w:rsid w:val="006155EB"/>
    <w:rsid w:val="0061609D"/>
    <w:rsid w:val="0061618B"/>
    <w:rsid w:val="006175D6"/>
    <w:rsid w:val="0061797C"/>
    <w:rsid w:val="00617C8D"/>
    <w:rsid w:val="0062040B"/>
    <w:rsid w:val="0062050F"/>
    <w:rsid w:val="00621A6C"/>
    <w:rsid w:val="00621FE9"/>
    <w:rsid w:val="006230DE"/>
    <w:rsid w:val="00623632"/>
    <w:rsid w:val="0062384D"/>
    <w:rsid w:val="00624C8E"/>
    <w:rsid w:val="00625B9E"/>
    <w:rsid w:val="006300D8"/>
    <w:rsid w:val="006305E8"/>
    <w:rsid w:val="0063230F"/>
    <w:rsid w:val="006331F2"/>
    <w:rsid w:val="00633EB1"/>
    <w:rsid w:val="0063460B"/>
    <w:rsid w:val="0063472D"/>
    <w:rsid w:val="00634B70"/>
    <w:rsid w:val="006352D7"/>
    <w:rsid w:val="006369DA"/>
    <w:rsid w:val="00636E65"/>
    <w:rsid w:val="006377BE"/>
    <w:rsid w:val="00637829"/>
    <w:rsid w:val="00640166"/>
    <w:rsid w:val="006408AE"/>
    <w:rsid w:val="00640A63"/>
    <w:rsid w:val="006421B8"/>
    <w:rsid w:val="006424D1"/>
    <w:rsid w:val="0064376F"/>
    <w:rsid w:val="0064385A"/>
    <w:rsid w:val="006445F6"/>
    <w:rsid w:val="00644CDC"/>
    <w:rsid w:val="0064505D"/>
    <w:rsid w:val="00645C5D"/>
    <w:rsid w:val="00645D54"/>
    <w:rsid w:val="00645E1D"/>
    <w:rsid w:val="006469DF"/>
    <w:rsid w:val="00646DC9"/>
    <w:rsid w:val="006470B2"/>
    <w:rsid w:val="0065025B"/>
    <w:rsid w:val="006502F4"/>
    <w:rsid w:val="00650694"/>
    <w:rsid w:val="006511AC"/>
    <w:rsid w:val="00651AF9"/>
    <w:rsid w:val="0065323D"/>
    <w:rsid w:val="00654724"/>
    <w:rsid w:val="00654773"/>
    <w:rsid w:val="00654863"/>
    <w:rsid w:val="00655A68"/>
    <w:rsid w:val="0065652C"/>
    <w:rsid w:val="006573E0"/>
    <w:rsid w:val="00657957"/>
    <w:rsid w:val="00660382"/>
    <w:rsid w:val="00660E95"/>
    <w:rsid w:val="00660F72"/>
    <w:rsid w:val="00661685"/>
    <w:rsid w:val="0066185A"/>
    <w:rsid w:val="00662489"/>
    <w:rsid w:val="00662DB7"/>
    <w:rsid w:val="0066316F"/>
    <w:rsid w:val="00663689"/>
    <w:rsid w:val="0066368C"/>
    <w:rsid w:val="006636D5"/>
    <w:rsid w:val="00663934"/>
    <w:rsid w:val="00664252"/>
    <w:rsid w:val="00664320"/>
    <w:rsid w:val="006647F0"/>
    <w:rsid w:val="00664E29"/>
    <w:rsid w:val="00664EDA"/>
    <w:rsid w:val="0066521A"/>
    <w:rsid w:val="00665928"/>
    <w:rsid w:val="00665A96"/>
    <w:rsid w:val="00665D28"/>
    <w:rsid w:val="006661A2"/>
    <w:rsid w:val="006661C5"/>
    <w:rsid w:val="00666285"/>
    <w:rsid w:val="0066670C"/>
    <w:rsid w:val="00666E80"/>
    <w:rsid w:val="00670320"/>
    <w:rsid w:val="006723B3"/>
    <w:rsid w:val="00672518"/>
    <w:rsid w:val="00672B1D"/>
    <w:rsid w:val="00672CE6"/>
    <w:rsid w:val="00672E95"/>
    <w:rsid w:val="0067373E"/>
    <w:rsid w:val="00673FFC"/>
    <w:rsid w:val="00674809"/>
    <w:rsid w:val="00674A24"/>
    <w:rsid w:val="00675B79"/>
    <w:rsid w:val="00675EA7"/>
    <w:rsid w:val="00676A66"/>
    <w:rsid w:val="0067797F"/>
    <w:rsid w:val="0068020E"/>
    <w:rsid w:val="00681A23"/>
    <w:rsid w:val="00682844"/>
    <w:rsid w:val="00682BFF"/>
    <w:rsid w:val="006830C2"/>
    <w:rsid w:val="006834D6"/>
    <w:rsid w:val="0068414F"/>
    <w:rsid w:val="00684C83"/>
    <w:rsid w:val="0068552F"/>
    <w:rsid w:val="0068692F"/>
    <w:rsid w:val="00686D52"/>
    <w:rsid w:val="00687954"/>
    <w:rsid w:val="00687CDC"/>
    <w:rsid w:val="00687FE7"/>
    <w:rsid w:val="00690676"/>
    <w:rsid w:val="00690909"/>
    <w:rsid w:val="00690C22"/>
    <w:rsid w:val="00691B26"/>
    <w:rsid w:val="0069246A"/>
    <w:rsid w:val="00692FBD"/>
    <w:rsid w:val="0069341B"/>
    <w:rsid w:val="00693CCE"/>
    <w:rsid w:val="0069426D"/>
    <w:rsid w:val="00694761"/>
    <w:rsid w:val="00694A27"/>
    <w:rsid w:val="00694D9F"/>
    <w:rsid w:val="00695C2E"/>
    <w:rsid w:val="00695D78"/>
    <w:rsid w:val="0069607A"/>
    <w:rsid w:val="00696165"/>
    <w:rsid w:val="006962E4"/>
    <w:rsid w:val="0069667B"/>
    <w:rsid w:val="00696BCC"/>
    <w:rsid w:val="00696CDC"/>
    <w:rsid w:val="0069775A"/>
    <w:rsid w:val="006A061B"/>
    <w:rsid w:val="006A1368"/>
    <w:rsid w:val="006A21CD"/>
    <w:rsid w:val="006A21E7"/>
    <w:rsid w:val="006A357E"/>
    <w:rsid w:val="006A3CF8"/>
    <w:rsid w:val="006A4C7A"/>
    <w:rsid w:val="006A4D22"/>
    <w:rsid w:val="006A5D93"/>
    <w:rsid w:val="006A61F6"/>
    <w:rsid w:val="006A6E8C"/>
    <w:rsid w:val="006A748C"/>
    <w:rsid w:val="006A7723"/>
    <w:rsid w:val="006B09C0"/>
    <w:rsid w:val="006B200D"/>
    <w:rsid w:val="006B2B81"/>
    <w:rsid w:val="006B37AB"/>
    <w:rsid w:val="006B3C57"/>
    <w:rsid w:val="006B3C65"/>
    <w:rsid w:val="006B4036"/>
    <w:rsid w:val="006B46C0"/>
    <w:rsid w:val="006B4957"/>
    <w:rsid w:val="006B4B9D"/>
    <w:rsid w:val="006B52DA"/>
    <w:rsid w:val="006B53FD"/>
    <w:rsid w:val="006B54C3"/>
    <w:rsid w:val="006B61C9"/>
    <w:rsid w:val="006B7093"/>
    <w:rsid w:val="006B74EE"/>
    <w:rsid w:val="006B7E2C"/>
    <w:rsid w:val="006C09CA"/>
    <w:rsid w:val="006C1D50"/>
    <w:rsid w:val="006C2264"/>
    <w:rsid w:val="006C2308"/>
    <w:rsid w:val="006C2314"/>
    <w:rsid w:val="006C3798"/>
    <w:rsid w:val="006C39FB"/>
    <w:rsid w:val="006C4A39"/>
    <w:rsid w:val="006C4F87"/>
    <w:rsid w:val="006C6586"/>
    <w:rsid w:val="006C699E"/>
    <w:rsid w:val="006C7CD3"/>
    <w:rsid w:val="006D0753"/>
    <w:rsid w:val="006D0F47"/>
    <w:rsid w:val="006D1A31"/>
    <w:rsid w:val="006D1AD4"/>
    <w:rsid w:val="006D1D1E"/>
    <w:rsid w:val="006D202A"/>
    <w:rsid w:val="006D2631"/>
    <w:rsid w:val="006D2920"/>
    <w:rsid w:val="006D314A"/>
    <w:rsid w:val="006D3D1D"/>
    <w:rsid w:val="006D3F38"/>
    <w:rsid w:val="006D5569"/>
    <w:rsid w:val="006D6296"/>
    <w:rsid w:val="006D65EF"/>
    <w:rsid w:val="006D7515"/>
    <w:rsid w:val="006D768C"/>
    <w:rsid w:val="006D78AD"/>
    <w:rsid w:val="006D7F81"/>
    <w:rsid w:val="006E1716"/>
    <w:rsid w:val="006E1A2F"/>
    <w:rsid w:val="006E2E1C"/>
    <w:rsid w:val="006E34DE"/>
    <w:rsid w:val="006E496F"/>
    <w:rsid w:val="006E4B0E"/>
    <w:rsid w:val="006E5D51"/>
    <w:rsid w:val="006E6502"/>
    <w:rsid w:val="006E6520"/>
    <w:rsid w:val="006E7899"/>
    <w:rsid w:val="006E79EA"/>
    <w:rsid w:val="006F1B4E"/>
    <w:rsid w:val="006F1D39"/>
    <w:rsid w:val="006F2556"/>
    <w:rsid w:val="006F2CC9"/>
    <w:rsid w:val="006F2DD2"/>
    <w:rsid w:val="006F3174"/>
    <w:rsid w:val="006F32F1"/>
    <w:rsid w:val="006F39B0"/>
    <w:rsid w:val="006F3CB9"/>
    <w:rsid w:val="006F4821"/>
    <w:rsid w:val="006F52B6"/>
    <w:rsid w:val="006F53DE"/>
    <w:rsid w:val="006F5A01"/>
    <w:rsid w:val="006F5A51"/>
    <w:rsid w:val="006F5A72"/>
    <w:rsid w:val="006F5A8C"/>
    <w:rsid w:val="006F60DA"/>
    <w:rsid w:val="006F6431"/>
    <w:rsid w:val="006F68DF"/>
    <w:rsid w:val="006F69C4"/>
    <w:rsid w:val="006F6E47"/>
    <w:rsid w:val="006F7265"/>
    <w:rsid w:val="006F77FF"/>
    <w:rsid w:val="006F7C7D"/>
    <w:rsid w:val="006F7F27"/>
    <w:rsid w:val="00700028"/>
    <w:rsid w:val="007000F6"/>
    <w:rsid w:val="00700FD2"/>
    <w:rsid w:val="00702271"/>
    <w:rsid w:val="00704C19"/>
    <w:rsid w:val="00704DB0"/>
    <w:rsid w:val="00705A1D"/>
    <w:rsid w:val="00705EC0"/>
    <w:rsid w:val="00706A0D"/>
    <w:rsid w:val="00706EF6"/>
    <w:rsid w:val="00707966"/>
    <w:rsid w:val="007102D4"/>
    <w:rsid w:val="0071047B"/>
    <w:rsid w:val="007109C2"/>
    <w:rsid w:val="00710CAC"/>
    <w:rsid w:val="00710D33"/>
    <w:rsid w:val="00711618"/>
    <w:rsid w:val="0071182B"/>
    <w:rsid w:val="007118C3"/>
    <w:rsid w:val="00712003"/>
    <w:rsid w:val="0071204F"/>
    <w:rsid w:val="007120E7"/>
    <w:rsid w:val="00712BBD"/>
    <w:rsid w:val="00712D18"/>
    <w:rsid w:val="00713852"/>
    <w:rsid w:val="007150E3"/>
    <w:rsid w:val="007153BD"/>
    <w:rsid w:val="007160F8"/>
    <w:rsid w:val="00716781"/>
    <w:rsid w:val="00716B86"/>
    <w:rsid w:val="00716C8B"/>
    <w:rsid w:val="007174F3"/>
    <w:rsid w:val="00720542"/>
    <w:rsid w:val="00720565"/>
    <w:rsid w:val="007210A9"/>
    <w:rsid w:val="0072157B"/>
    <w:rsid w:val="007217F3"/>
    <w:rsid w:val="007228E5"/>
    <w:rsid w:val="00722AB2"/>
    <w:rsid w:val="00722D54"/>
    <w:rsid w:val="00724199"/>
    <w:rsid w:val="00725D2F"/>
    <w:rsid w:val="00725FE5"/>
    <w:rsid w:val="007267E3"/>
    <w:rsid w:val="00726BCF"/>
    <w:rsid w:val="007270D3"/>
    <w:rsid w:val="007274D4"/>
    <w:rsid w:val="007277B2"/>
    <w:rsid w:val="00727B54"/>
    <w:rsid w:val="00727C01"/>
    <w:rsid w:val="0073125E"/>
    <w:rsid w:val="00731D59"/>
    <w:rsid w:val="007334A1"/>
    <w:rsid w:val="00733AB7"/>
    <w:rsid w:val="00734AF0"/>
    <w:rsid w:val="00734B4D"/>
    <w:rsid w:val="0073597A"/>
    <w:rsid w:val="007363DC"/>
    <w:rsid w:val="00736D5E"/>
    <w:rsid w:val="00741A11"/>
    <w:rsid w:val="0074202B"/>
    <w:rsid w:val="00743DC4"/>
    <w:rsid w:val="00744207"/>
    <w:rsid w:val="00744ADE"/>
    <w:rsid w:val="00744F1D"/>
    <w:rsid w:val="00745797"/>
    <w:rsid w:val="007458E8"/>
    <w:rsid w:val="00745FEA"/>
    <w:rsid w:val="007472F2"/>
    <w:rsid w:val="0074769B"/>
    <w:rsid w:val="00747C2A"/>
    <w:rsid w:val="00750628"/>
    <w:rsid w:val="00750EB6"/>
    <w:rsid w:val="00750FD7"/>
    <w:rsid w:val="007512A0"/>
    <w:rsid w:val="00752386"/>
    <w:rsid w:val="007524A9"/>
    <w:rsid w:val="007525CD"/>
    <w:rsid w:val="007529A6"/>
    <w:rsid w:val="00753F75"/>
    <w:rsid w:val="00754E74"/>
    <w:rsid w:val="00755E8C"/>
    <w:rsid w:val="0075604D"/>
    <w:rsid w:val="00756621"/>
    <w:rsid w:val="00756B6C"/>
    <w:rsid w:val="0075774C"/>
    <w:rsid w:val="007600A5"/>
    <w:rsid w:val="00760660"/>
    <w:rsid w:val="0076290A"/>
    <w:rsid w:val="00762BCB"/>
    <w:rsid w:val="0076478C"/>
    <w:rsid w:val="007649C6"/>
    <w:rsid w:val="00764B04"/>
    <w:rsid w:val="00764EB5"/>
    <w:rsid w:val="00765F9D"/>
    <w:rsid w:val="007667C0"/>
    <w:rsid w:val="007667CC"/>
    <w:rsid w:val="00766C8F"/>
    <w:rsid w:val="00766F2C"/>
    <w:rsid w:val="007670E6"/>
    <w:rsid w:val="00767B13"/>
    <w:rsid w:val="0077033A"/>
    <w:rsid w:val="00770F01"/>
    <w:rsid w:val="00771503"/>
    <w:rsid w:val="00771D46"/>
    <w:rsid w:val="007720C0"/>
    <w:rsid w:val="00772342"/>
    <w:rsid w:val="0077291B"/>
    <w:rsid w:val="00773286"/>
    <w:rsid w:val="007733E3"/>
    <w:rsid w:val="007739D6"/>
    <w:rsid w:val="0077492D"/>
    <w:rsid w:val="00774D12"/>
    <w:rsid w:val="00775043"/>
    <w:rsid w:val="0077582E"/>
    <w:rsid w:val="0077627F"/>
    <w:rsid w:val="00776829"/>
    <w:rsid w:val="00777A07"/>
    <w:rsid w:val="00777A34"/>
    <w:rsid w:val="00781E73"/>
    <w:rsid w:val="00782332"/>
    <w:rsid w:val="00783A5D"/>
    <w:rsid w:val="00783A80"/>
    <w:rsid w:val="00784182"/>
    <w:rsid w:val="007854ED"/>
    <w:rsid w:val="00785A1A"/>
    <w:rsid w:val="00785D1C"/>
    <w:rsid w:val="00786953"/>
    <w:rsid w:val="007869EB"/>
    <w:rsid w:val="00786A50"/>
    <w:rsid w:val="00790734"/>
    <w:rsid w:val="00790882"/>
    <w:rsid w:val="00790CF9"/>
    <w:rsid w:val="00791042"/>
    <w:rsid w:val="00791190"/>
    <w:rsid w:val="0079157E"/>
    <w:rsid w:val="007915CC"/>
    <w:rsid w:val="00791820"/>
    <w:rsid w:val="00791AD4"/>
    <w:rsid w:val="00792D12"/>
    <w:rsid w:val="00793840"/>
    <w:rsid w:val="007943AE"/>
    <w:rsid w:val="007946DC"/>
    <w:rsid w:val="00794C22"/>
    <w:rsid w:val="00794F9B"/>
    <w:rsid w:val="007956E0"/>
    <w:rsid w:val="00795A1B"/>
    <w:rsid w:val="00796CD5"/>
    <w:rsid w:val="00797195"/>
    <w:rsid w:val="0079778A"/>
    <w:rsid w:val="00797CF5"/>
    <w:rsid w:val="00797E04"/>
    <w:rsid w:val="00797EF5"/>
    <w:rsid w:val="007A02B4"/>
    <w:rsid w:val="007A0703"/>
    <w:rsid w:val="007A14B4"/>
    <w:rsid w:val="007A1600"/>
    <w:rsid w:val="007A1607"/>
    <w:rsid w:val="007A2257"/>
    <w:rsid w:val="007A278F"/>
    <w:rsid w:val="007A27D5"/>
    <w:rsid w:val="007A3084"/>
    <w:rsid w:val="007A336B"/>
    <w:rsid w:val="007A3679"/>
    <w:rsid w:val="007A371A"/>
    <w:rsid w:val="007A3F71"/>
    <w:rsid w:val="007A4853"/>
    <w:rsid w:val="007A5F00"/>
    <w:rsid w:val="007A692B"/>
    <w:rsid w:val="007A6AE5"/>
    <w:rsid w:val="007A6BD4"/>
    <w:rsid w:val="007A780A"/>
    <w:rsid w:val="007B030D"/>
    <w:rsid w:val="007B0E94"/>
    <w:rsid w:val="007B1090"/>
    <w:rsid w:val="007B225F"/>
    <w:rsid w:val="007B2640"/>
    <w:rsid w:val="007B2786"/>
    <w:rsid w:val="007B317E"/>
    <w:rsid w:val="007B336D"/>
    <w:rsid w:val="007B389C"/>
    <w:rsid w:val="007B3EB1"/>
    <w:rsid w:val="007B57C9"/>
    <w:rsid w:val="007B7E37"/>
    <w:rsid w:val="007B7F10"/>
    <w:rsid w:val="007C02E4"/>
    <w:rsid w:val="007C0B24"/>
    <w:rsid w:val="007C0CE7"/>
    <w:rsid w:val="007C1150"/>
    <w:rsid w:val="007C1D37"/>
    <w:rsid w:val="007C2FB4"/>
    <w:rsid w:val="007C38BE"/>
    <w:rsid w:val="007C3B68"/>
    <w:rsid w:val="007C4156"/>
    <w:rsid w:val="007C418C"/>
    <w:rsid w:val="007C4431"/>
    <w:rsid w:val="007C4623"/>
    <w:rsid w:val="007C57FF"/>
    <w:rsid w:val="007C5E21"/>
    <w:rsid w:val="007C6799"/>
    <w:rsid w:val="007C7809"/>
    <w:rsid w:val="007D0515"/>
    <w:rsid w:val="007D0782"/>
    <w:rsid w:val="007D2068"/>
    <w:rsid w:val="007D279C"/>
    <w:rsid w:val="007D3A26"/>
    <w:rsid w:val="007D4986"/>
    <w:rsid w:val="007D63A0"/>
    <w:rsid w:val="007D7680"/>
    <w:rsid w:val="007D76F4"/>
    <w:rsid w:val="007D79CE"/>
    <w:rsid w:val="007D7AF2"/>
    <w:rsid w:val="007E0F72"/>
    <w:rsid w:val="007E1000"/>
    <w:rsid w:val="007E1238"/>
    <w:rsid w:val="007E150B"/>
    <w:rsid w:val="007E1DAF"/>
    <w:rsid w:val="007E2347"/>
    <w:rsid w:val="007E23D4"/>
    <w:rsid w:val="007E2EC5"/>
    <w:rsid w:val="007E3933"/>
    <w:rsid w:val="007E4989"/>
    <w:rsid w:val="007E4A55"/>
    <w:rsid w:val="007E4AB1"/>
    <w:rsid w:val="007E4EE4"/>
    <w:rsid w:val="007E5225"/>
    <w:rsid w:val="007E60C1"/>
    <w:rsid w:val="007E6CEF"/>
    <w:rsid w:val="007E70B2"/>
    <w:rsid w:val="007E7297"/>
    <w:rsid w:val="007E75DE"/>
    <w:rsid w:val="007F1A0E"/>
    <w:rsid w:val="007F1D1A"/>
    <w:rsid w:val="007F23E9"/>
    <w:rsid w:val="007F24B2"/>
    <w:rsid w:val="007F2BD3"/>
    <w:rsid w:val="007F30EF"/>
    <w:rsid w:val="007F3CF0"/>
    <w:rsid w:val="007F43CF"/>
    <w:rsid w:val="007F7083"/>
    <w:rsid w:val="007F7F55"/>
    <w:rsid w:val="007F7FFE"/>
    <w:rsid w:val="00801085"/>
    <w:rsid w:val="008012D4"/>
    <w:rsid w:val="008035CD"/>
    <w:rsid w:val="008038C9"/>
    <w:rsid w:val="00803E8F"/>
    <w:rsid w:val="00804758"/>
    <w:rsid w:val="00804CE8"/>
    <w:rsid w:val="00804E73"/>
    <w:rsid w:val="008053AD"/>
    <w:rsid w:val="00805823"/>
    <w:rsid w:val="00805D96"/>
    <w:rsid w:val="008078FB"/>
    <w:rsid w:val="008106BC"/>
    <w:rsid w:val="00810E64"/>
    <w:rsid w:val="00811163"/>
    <w:rsid w:val="008118BE"/>
    <w:rsid w:val="00811B3A"/>
    <w:rsid w:val="008125EE"/>
    <w:rsid w:val="00812CE2"/>
    <w:rsid w:val="008139F6"/>
    <w:rsid w:val="008146C0"/>
    <w:rsid w:val="008156FC"/>
    <w:rsid w:val="00815991"/>
    <w:rsid w:val="00815DED"/>
    <w:rsid w:val="00816EF1"/>
    <w:rsid w:val="00817684"/>
    <w:rsid w:val="00817AD7"/>
    <w:rsid w:val="00820C29"/>
    <w:rsid w:val="00821F07"/>
    <w:rsid w:val="008226FC"/>
    <w:rsid w:val="00822760"/>
    <w:rsid w:val="0082347D"/>
    <w:rsid w:val="00823B9B"/>
    <w:rsid w:val="00823E36"/>
    <w:rsid w:val="008241C8"/>
    <w:rsid w:val="008241CA"/>
    <w:rsid w:val="00824977"/>
    <w:rsid w:val="00824F2A"/>
    <w:rsid w:val="00825E0C"/>
    <w:rsid w:val="008260FB"/>
    <w:rsid w:val="008264D2"/>
    <w:rsid w:val="00826888"/>
    <w:rsid w:val="00827891"/>
    <w:rsid w:val="008279CE"/>
    <w:rsid w:val="00827AED"/>
    <w:rsid w:val="00830B14"/>
    <w:rsid w:val="00830B67"/>
    <w:rsid w:val="00830DA3"/>
    <w:rsid w:val="0083185F"/>
    <w:rsid w:val="00832C9F"/>
    <w:rsid w:val="008330B3"/>
    <w:rsid w:val="00835285"/>
    <w:rsid w:val="0083594B"/>
    <w:rsid w:val="00835B62"/>
    <w:rsid w:val="00836366"/>
    <w:rsid w:val="0083636A"/>
    <w:rsid w:val="00837951"/>
    <w:rsid w:val="00837C32"/>
    <w:rsid w:val="00840E34"/>
    <w:rsid w:val="00840EEF"/>
    <w:rsid w:val="008413A3"/>
    <w:rsid w:val="008425F8"/>
    <w:rsid w:val="00842DAF"/>
    <w:rsid w:val="00843E96"/>
    <w:rsid w:val="00843EA6"/>
    <w:rsid w:val="00844274"/>
    <w:rsid w:val="008449BC"/>
    <w:rsid w:val="00844ED9"/>
    <w:rsid w:val="00844FD1"/>
    <w:rsid w:val="00846B75"/>
    <w:rsid w:val="00847863"/>
    <w:rsid w:val="00847920"/>
    <w:rsid w:val="008504D2"/>
    <w:rsid w:val="00850E2F"/>
    <w:rsid w:val="008511D9"/>
    <w:rsid w:val="00851947"/>
    <w:rsid w:val="00851D77"/>
    <w:rsid w:val="00851EFA"/>
    <w:rsid w:val="0085297D"/>
    <w:rsid w:val="00852B65"/>
    <w:rsid w:val="008533AB"/>
    <w:rsid w:val="00855282"/>
    <w:rsid w:val="0085539E"/>
    <w:rsid w:val="008553CC"/>
    <w:rsid w:val="0085586A"/>
    <w:rsid w:val="008560B2"/>
    <w:rsid w:val="00856564"/>
    <w:rsid w:val="00857B83"/>
    <w:rsid w:val="00857C5D"/>
    <w:rsid w:val="0086013E"/>
    <w:rsid w:val="00860255"/>
    <w:rsid w:val="00860B9E"/>
    <w:rsid w:val="00861484"/>
    <w:rsid w:val="00861F3E"/>
    <w:rsid w:val="008623B2"/>
    <w:rsid w:val="008628D5"/>
    <w:rsid w:val="008636B5"/>
    <w:rsid w:val="00864BB3"/>
    <w:rsid w:val="008679C8"/>
    <w:rsid w:val="00867B16"/>
    <w:rsid w:val="00867DC8"/>
    <w:rsid w:val="008700C1"/>
    <w:rsid w:val="00870C4A"/>
    <w:rsid w:val="00871833"/>
    <w:rsid w:val="00871C0D"/>
    <w:rsid w:val="008723AE"/>
    <w:rsid w:val="008723B4"/>
    <w:rsid w:val="008729A4"/>
    <w:rsid w:val="008729B0"/>
    <w:rsid w:val="00873637"/>
    <w:rsid w:val="0087364E"/>
    <w:rsid w:val="00873E90"/>
    <w:rsid w:val="00873EDA"/>
    <w:rsid w:val="00874A3F"/>
    <w:rsid w:val="008752B7"/>
    <w:rsid w:val="0087565D"/>
    <w:rsid w:val="00875817"/>
    <w:rsid w:val="00875827"/>
    <w:rsid w:val="0087651F"/>
    <w:rsid w:val="00876523"/>
    <w:rsid w:val="0088055C"/>
    <w:rsid w:val="00880CD9"/>
    <w:rsid w:val="00882101"/>
    <w:rsid w:val="0088317D"/>
    <w:rsid w:val="00883CB7"/>
    <w:rsid w:val="008841C4"/>
    <w:rsid w:val="008843F7"/>
    <w:rsid w:val="0088443D"/>
    <w:rsid w:val="008846A0"/>
    <w:rsid w:val="008851C2"/>
    <w:rsid w:val="008851F7"/>
    <w:rsid w:val="00887057"/>
    <w:rsid w:val="008873E2"/>
    <w:rsid w:val="0089077E"/>
    <w:rsid w:val="0089172D"/>
    <w:rsid w:val="008918D2"/>
    <w:rsid w:val="00891D31"/>
    <w:rsid w:val="008925B4"/>
    <w:rsid w:val="00892788"/>
    <w:rsid w:val="008938CB"/>
    <w:rsid w:val="00893C5F"/>
    <w:rsid w:val="008945C9"/>
    <w:rsid w:val="00894693"/>
    <w:rsid w:val="0089525E"/>
    <w:rsid w:val="0089659E"/>
    <w:rsid w:val="00897275"/>
    <w:rsid w:val="00897D9F"/>
    <w:rsid w:val="00897F88"/>
    <w:rsid w:val="008A02A5"/>
    <w:rsid w:val="008A05FF"/>
    <w:rsid w:val="008A11A6"/>
    <w:rsid w:val="008A1697"/>
    <w:rsid w:val="008A1F7F"/>
    <w:rsid w:val="008A514A"/>
    <w:rsid w:val="008A5A0C"/>
    <w:rsid w:val="008A5BDA"/>
    <w:rsid w:val="008A66F9"/>
    <w:rsid w:val="008A6A66"/>
    <w:rsid w:val="008A79FB"/>
    <w:rsid w:val="008A7ED7"/>
    <w:rsid w:val="008B0472"/>
    <w:rsid w:val="008B07FC"/>
    <w:rsid w:val="008B08D1"/>
    <w:rsid w:val="008B0C8C"/>
    <w:rsid w:val="008B149B"/>
    <w:rsid w:val="008B2149"/>
    <w:rsid w:val="008B2393"/>
    <w:rsid w:val="008B263A"/>
    <w:rsid w:val="008B2A56"/>
    <w:rsid w:val="008B3078"/>
    <w:rsid w:val="008B3115"/>
    <w:rsid w:val="008B34F8"/>
    <w:rsid w:val="008B427A"/>
    <w:rsid w:val="008B467B"/>
    <w:rsid w:val="008B6666"/>
    <w:rsid w:val="008B6B5F"/>
    <w:rsid w:val="008B6E11"/>
    <w:rsid w:val="008B7EE3"/>
    <w:rsid w:val="008C0391"/>
    <w:rsid w:val="008C07B5"/>
    <w:rsid w:val="008C0D85"/>
    <w:rsid w:val="008C1055"/>
    <w:rsid w:val="008C10B5"/>
    <w:rsid w:val="008C13F0"/>
    <w:rsid w:val="008C2073"/>
    <w:rsid w:val="008C236F"/>
    <w:rsid w:val="008C28E6"/>
    <w:rsid w:val="008C2B4C"/>
    <w:rsid w:val="008C3741"/>
    <w:rsid w:val="008C3B3B"/>
    <w:rsid w:val="008C3FBE"/>
    <w:rsid w:val="008C3FFB"/>
    <w:rsid w:val="008C467A"/>
    <w:rsid w:val="008C4EC3"/>
    <w:rsid w:val="008C4F56"/>
    <w:rsid w:val="008C4F76"/>
    <w:rsid w:val="008C4F85"/>
    <w:rsid w:val="008C6FE8"/>
    <w:rsid w:val="008D0011"/>
    <w:rsid w:val="008D161D"/>
    <w:rsid w:val="008D196A"/>
    <w:rsid w:val="008D1C07"/>
    <w:rsid w:val="008D230B"/>
    <w:rsid w:val="008D2452"/>
    <w:rsid w:val="008D2B07"/>
    <w:rsid w:val="008D2DA9"/>
    <w:rsid w:val="008D37A5"/>
    <w:rsid w:val="008D3871"/>
    <w:rsid w:val="008D3B75"/>
    <w:rsid w:val="008D3CA1"/>
    <w:rsid w:val="008D3FC7"/>
    <w:rsid w:val="008D5CF1"/>
    <w:rsid w:val="008D66DC"/>
    <w:rsid w:val="008D7214"/>
    <w:rsid w:val="008D7709"/>
    <w:rsid w:val="008D78F1"/>
    <w:rsid w:val="008D7A4A"/>
    <w:rsid w:val="008D7DE9"/>
    <w:rsid w:val="008E1F0D"/>
    <w:rsid w:val="008E3857"/>
    <w:rsid w:val="008E3907"/>
    <w:rsid w:val="008E56EF"/>
    <w:rsid w:val="008E6AC6"/>
    <w:rsid w:val="008E6BF0"/>
    <w:rsid w:val="008E6D96"/>
    <w:rsid w:val="008E7238"/>
    <w:rsid w:val="008E780F"/>
    <w:rsid w:val="008F08B1"/>
    <w:rsid w:val="008F1675"/>
    <w:rsid w:val="008F26A8"/>
    <w:rsid w:val="008F294A"/>
    <w:rsid w:val="008F2BB6"/>
    <w:rsid w:val="008F2C7A"/>
    <w:rsid w:val="008F3145"/>
    <w:rsid w:val="008F4DB2"/>
    <w:rsid w:val="008F571B"/>
    <w:rsid w:val="008F5886"/>
    <w:rsid w:val="008F606A"/>
    <w:rsid w:val="008F60F4"/>
    <w:rsid w:val="008F6105"/>
    <w:rsid w:val="008F6324"/>
    <w:rsid w:val="008F6F73"/>
    <w:rsid w:val="008F707F"/>
    <w:rsid w:val="008F7EB4"/>
    <w:rsid w:val="0090062A"/>
    <w:rsid w:val="00901AAE"/>
    <w:rsid w:val="00902B84"/>
    <w:rsid w:val="009030BE"/>
    <w:rsid w:val="0090326F"/>
    <w:rsid w:val="00903374"/>
    <w:rsid w:val="00903866"/>
    <w:rsid w:val="00903883"/>
    <w:rsid w:val="00903AEF"/>
    <w:rsid w:val="00904BF5"/>
    <w:rsid w:val="00905723"/>
    <w:rsid w:val="009062C7"/>
    <w:rsid w:val="00907206"/>
    <w:rsid w:val="009107A9"/>
    <w:rsid w:val="00911505"/>
    <w:rsid w:val="00911AA2"/>
    <w:rsid w:val="00911CAF"/>
    <w:rsid w:val="00912952"/>
    <w:rsid w:val="009131F9"/>
    <w:rsid w:val="00913C96"/>
    <w:rsid w:val="0091404C"/>
    <w:rsid w:val="00914249"/>
    <w:rsid w:val="00915B9B"/>
    <w:rsid w:val="009160BA"/>
    <w:rsid w:val="009165F6"/>
    <w:rsid w:val="0091724B"/>
    <w:rsid w:val="00917EF9"/>
    <w:rsid w:val="00920839"/>
    <w:rsid w:val="00920843"/>
    <w:rsid w:val="00921487"/>
    <w:rsid w:val="00921587"/>
    <w:rsid w:val="0092166A"/>
    <w:rsid w:val="00921BD3"/>
    <w:rsid w:val="00921BE2"/>
    <w:rsid w:val="00922AB4"/>
    <w:rsid w:val="00923682"/>
    <w:rsid w:val="00923C16"/>
    <w:rsid w:val="0092425C"/>
    <w:rsid w:val="009250D1"/>
    <w:rsid w:val="00925207"/>
    <w:rsid w:val="009266E4"/>
    <w:rsid w:val="009266FC"/>
    <w:rsid w:val="009269D8"/>
    <w:rsid w:val="00927764"/>
    <w:rsid w:val="00927AC8"/>
    <w:rsid w:val="00927E4B"/>
    <w:rsid w:val="00930541"/>
    <w:rsid w:val="0093079F"/>
    <w:rsid w:val="009307B5"/>
    <w:rsid w:val="00930CC0"/>
    <w:rsid w:val="00931038"/>
    <w:rsid w:val="009322F2"/>
    <w:rsid w:val="00932FCC"/>
    <w:rsid w:val="009335F1"/>
    <w:rsid w:val="00933E38"/>
    <w:rsid w:val="00933EB0"/>
    <w:rsid w:val="0093462E"/>
    <w:rsid w:val="009356B3"/>
    <w:rsid w:val="009356DB"/>
    <w:rsid w:val="00935904"/>
    <w:rsid w:val="00935F2E"/>
    <w:rsid w:val="009363F1"/>
    <w:rsid w:val="009374F6"/>
    <w:rsid w:val="009376C9"/>
    <w:rsid w:val="00940C63"/>
    <w:rsid w:val="0094155F"/>
    <w:rsid w:val="00942A3E"/>
    <w:rsid w:val="0094556B"/>
    <w:rsid w:val="0094566F"/>
    <w:rsid w:val="00945B2C"/>
    <w:rsid w:val="0094692A"/>
    <w:rsid w:val="00946C02"/>
    <w:rsid w:val="00946FC9"/>
    <w:rsid w:val="00947CAA"/>
    <w:rsid w:val="00950391"/>
    <w:rsid w:val="009505F2"/>
    <w:rsid w:val="00950AD0"/>
    <w:rsid w:val="00951435"/>
    <w:rsid w:val="009515FB"/>
    <w:rsid w:val="0095238F"/>
    <w:rsid w:val="00952718"/>
    <w:rsid w:val="00952B89"/>
    <w:rsid w:val="00953A20"/>
    <w:rsid w:val="00953B2B"/>
    <w:rsid w:val="009541F8"/>
    <w:rsid w:val="00954512"/>
    <w:rsid w:val="009548B9"/>
    <w:rsid w:val="0095515A"/>
    <w:rsid w:val="00955E95"/>
    <w:rsid w:val="00955FB4"/>
    <w:rsid w:val="00956CF1"/>
    <w:rsid w:val="0096045B"/>
    <w:rsid w:val="009605AE"/>
    <w:rsid w:val="00961C51"/>
    <w:rsid w:val="00962391"/>
    <w:rsid w:val="009635F5"/>
    <w:rsid w:val="009636C5"/>
    <w:rsid w:val="00963B4F"/>
    <w:rsid w:val="00964022"/>
    <w:rsid w:val="00964483"/>
    <w:rsid w:val="00964D12"/>
    <w:rsid w:val="009655D7"/>
    <w:rsid w:val="0096566C"/>
    <w:rsid w:val="00965ED4"/>
    <w:rsid w:val="00966982"/>
    <w:rsid w:val="00966AC1"/>
    <w:rsid w:val="00966DCD"/>
    <w:rsid w:val="00967099"/>
    <w:rsid w:val="009672BE"/>
    <w:rsid w:val="0096780B"/>
    <w:rsid w:val="00967E81"/>
    <w:rsid w:val="0097016B"/>
    <w:rsid w:val="00970C6F"/>
    <w:rsid w:val="0097105F"/>
    <w:rsid w:val="00971344"/>
    <w:rsid w:val="00971C64"/>
    <w:rsid w:val="00971C9F"/>
    <w:rsid w:val="00971FBB"/>
    <w:rsid w:val="00973527"/>
    <w:rsid w:val="0097448C"/>
    <w:rsid w:val="00974A45"/>
    <w:rsid w:val="0097511C"/>
    <w:rsid w:val="00975AED"/>
    <w:rsid w:val="00975C72"/>
    <w:rsid w:val="0097680A"/>
    <w:rsid w:val="00977DE2"/>
    <w:rsid w:val="00977E69"/>
    <w:rsid w:val="00977EF2"/>
    <w:rsid w:val="00980776"/>
    <w:rsid w:val="00981085"/>
    <w:rsid w:val="009812B8"/>
    <w:rsid w:val="009815E6"/>
    <w:rsid w:val="009819C1"/>
    <w:rsid w:val="00982112"/>
    <w:rsid w:val="00982A85"/>
    <w:rsid w:val="0098353A"/>
    <w:rsid w:val="00983540"/>
    <w:rsid w:val="009836C2"/>
    <w:rsid w:val="00984B3F"/>
    <w:rsid w:val="009853E0"/>
    <w:rsid w:val="00985869"/>
    <w:rsid w:val="00986158"/>
    <w:rsid w:val="00986302"/>
    <w:rsid w:val="00986768"/>
    <w:rsid w:val="00986CAC"/>
    <w:rsid w:val="00987841"/>
    <w:rsid w:val="00987E31"/>
    <w:rsid w:val="00990D63"/>
    <w:rsid w:val="00991A3E"/>
    <w:rsid w:val="00991D93"/>
    <w:rsid w:val="009920D0"/>
    <w:rsid w:val="009921C7"/>
    <w:rsid w:val="00992495"/>
    <w:rsid w:val="00992E7C"/>
    <w:rsid w:val="00992F4F"/>
    <w:rsid w:val="009935D7"/>
    <w:rsid w:val="00993759"/>
    <w:rsid w:val="00993C18"/>
    <w:rsid w:val="00993CE3"/>
    <w:rsid w:val="00995293"/>
    <w:rsid w:val="0099533C"/>
    <w:rsid w:val="0099544A"/>
    <w:rsid w:val="009954F4"/>
    <w:rsid w:val="00996255"/>
    <w:rsid w:val="009966F2"/>
    <w:rsid w:val="00996721"/>
    <w:rsid w:val="009A0401"/>
    <w:rsid w:val="009A042B"/>
    <w:rsid w:val="009A0545"/>
    <w:rsid w:val="009A09BB"/>
    <w:rsid w:val="009A124C"/>
    <w:rsid w:val="009A1AC4"/>
    <w:rsid w:val="009A1B44"/>
    <w:rsid w:val="009A1E10"/>
    <w:rsid w:val="009A2357"/>
    <w:rsid w:val="009A2DEC"/>
    <w:rsid w:val="009A3CE2"/>
    <w:rsid w:val="009A48CA"/>
    <w:rsid w:val="009A4AA4"/>
    <w:rsid w:val="009A4D3C"/>
    <w:rsid w:val="009A513B"/>
    <w:rsid w:val="009A581B"/>
    <w:rsid w:val="009A61A0"/>
    <w:rsid w:val="009A6954"/>
    <w:rsid w:val="009A7976"/>
    <w:rsid w:val="009A7BAE"/>
    <w:rsid w:val="009A7D8B"/>
    <w:rsid w:val="009A7DE6"/>
    <w:rsid w:val="009B0078"/>
    <w:rsid w:val="009B020A"/>
    <w:rsid w:val="009B064E"/>
    <w:rsid w:val="009B079E"/>
    <w:rsid w:val="009B0F69"/>
    <w:rsid w:val="009B13E7"/>
    <w:rsid w:val="009B171F"/>
    <w:rsid w:val="009B1885"/>
    <w:rsid w:val="009B2E5D"/>
    <w:rsid w:val="009B4851"/>
    <w:rsid w:val="009B4BB2"/>
    <w:rsid w:val="009B505B"/>
    <w:rsid w:val="009B50D7"/>
    <w:rsid w:val="009B5E26"/>
    <w:rsid w:val="009B6358"/>
    <w:rsid w:val="009B79BE"/>
    <w:rsid w:val="009C03D2"/>
    <w:rsid w:val="009C0461"/>
    <w:rsid w:val="009C04D4"/>
    <w:rsid w:val="009C137E"/>
    <w:rsid w:val="009C1A8C"/>
    <w:rsid w:val="009C218D"/>
    <w:rsid w:val="009C31EC"/>
    <w:rsid w:val="009C3D42"/>
    <w:rsid w:val="009C405E"/>
    <w:rsid w:val="009C42D7"/>
    <w:rsid w:val="009C4679"/>
    <w:rsid w:val="009C47C3"/>
    <w:rsid w:val="009C494C"/>
    <w:rsid w:val="009C5B96"/>
    <w:rsid w:val="009C6202"/>
    <w:rsid w:val="009C657F"/>
    <w:rsid w:val="009C667E"/>
    <w:rsid w:val="009C6AC7"/>
    <w:rsid w:val="009C6E29"/>
    <w:rsid w:val="009C744D"/>
    <w:rsid w:val="009C765D"/>
    <w:rsid w:val="009C791D"/>
    <w:rsid w:val="009C7A27"/>
    <w:rsid w:val="009D0956"/>
    <w:rsid w:val="009D1A88"/>
    <w:rsid w:val="009D1D31"/>
    <w:rsid w:val="009D1E86"/>
    <w:rsid w:val="009D1ED7"/>
    <w:rsid w:val="009D4612"/>
    <w:rsid w:val="009D5940"/>
    <w:rsid w:val="009D5EE6"/>
    <w:rsid w:val="009D6166"/>
    <w:rsid w:val="009D690D"/>
    <w:rsid w:val="009D6D7F"/>
    <w:rsid w:val="009D7F35"/>
    <w:rsid w:val="009E0B8B"/>
    <w:rsid w:val="009E139D"/>
    <w:rsid w:val="009E1C71"/>
    <w:rsid w:val="009E1D36"/>
    <w:rsid w:val="009E246A"/>
    <w:rsid w:val="009E2A5D"/>
    <w:rsid w:val="009E3409"/>
    <w:rsid w:val="009E3983"/>
    <w:rsid w:val="009E3C0B"/>
    <w:rsid w:val="009E42BB"/>
    <w:rsid w:val="009E46EC"/>
    <w:rsid w:val="009E48F3"/>
    <w:rsid w:val="009E48F5"/>
    <w:rsid w:val="009E4A70"/>
    <w:rsid w:val="009E4E2E"/>
    <w:rsid w:val="009E4F65"/>
    <w:rsid w:val="009E636E"/>
    <w:rsid w:val="009E654A"/>
    <w:rsid w:val="009E685F"/>
    <w:rsid w:val="009E6ED6"/>
    <w:rsid w:val="009E6FC0"/>
    <w:rsid w:val="009E7912"/>
    <w:rsid w:val="009F0041"/>
    <w:rsid w:val="009F0D94"/>
    <w:rsid w:val="009F140A"/>
    <w:rsid w:val="009F1FF6"/>
    <w:rsid w:val="009F2556"/>
    <w:rsid w:val="009F29BD"/>
    <w:rsid w:val="009F305A"/>
    <w:rsid w:val="009F355B"/>
    <w:rsid w:val="009F4FD1"/>
    <w:rsid w:val="009F53F3"/>
    <w:rsid w:val="009F5420"/>
    <w:rsid w:val="009F5CEA"/>
    <w:rsid w:val="009F5DAA"/>
    <w:rsid w:val="009F6CDD"/>
    <w:rsid w:val="009F7C04"/>
    <w:rsid w:val="00A0197F"/>
    <w:rsid w:val="00A01C7D"/>
    <w:rsid w:val="00A01CEB"/>
    <w:rsid w:val="00A030F0"/>
    <w:rsid w:val="00A03101"/>
    <w:rsid w:val="00A032D3"/>
    <w:rsid w:val="00A0427B"/>
    <w:rsid w:val="00A04830"/>
    <w:rsid w:val="00A04A11"/>
    <w:rsid w:val="00A04CDC"/>
    <w:rsid w:val="00A05C10"/>
    <w:rsid w:val="00A06A08"/>
    <w:rsid w:val="00A06FD7"/>
    <w:rsid w:val="00A0764E"/>
    <w:rsid w:val="00A07827"/>
    <w:rsid w:val="00A10564"/>
    <w:rsid w:val="00A10642"/>
    <w:rsid w:val="00A10C64"/>
    <w:rsid w:val="00A122B5"/>
    <w:rsid w:val="00A12AD5"/>
    <w:rsid w:val="00A13492"/>
    <w:rsid w:val="00A151A6"/>
    <w:rsid w:val="00A15EBB"/>
    <w:rsid w:val="00A16830"/>
    <w:rsid w:val="00A16B0D"/>
    <w:rsid w:val="00A202D3"/>
    <w:rsid w:val="00A20610"/>
    <w:rsid w:val="00A2069E"/>
    <w:rsid w:val="00A207FC"/>
    <w:rsid w:val="00A20DD0"/>
    <w:rsid w:val="00A20E94"/>
    <w:rsid w:val="00A21153"/>
    <w:rsid w:val="00A2143F"/>
    <w:rsid w:val="00A21E68"/>
    <w:rsid w:val="00A22BCA"/>
    <w:rsid w:val="00A22D11"/>
    <w:rsid w:val="00A2356A"/>
    <w:rsid w:val="00A23E89"/>
    <w:rsid w:val="00A23F69"/>
    <w:rsid w:val="00A24392"/>
    <w:rsid w:val="00A2441C"/>
    <w:rsid w:val="00A24850"/>
    <w:rsid w:val="00A24CD5"/>
    <w:rsid w:val="00A26710"/>
    <w:rsid w:val="00A26EDC"/>
    <w:rsid w:val="00A2739E"/>
    <w:rsid w:val="00A27674"/>
    <w:rsid w:val="00A304FF"/>
    <w:rsid w:val="00A30774"/>
    <w:rsid w:val="00A30BC7"/>
    <w:rsid w:val="00A32CA5"/>
    <w:rsid w:val="00A33980"/>
    <w:rsid w:val="00A342C5"/>
    <w:rsid w:val="00A342DE"/>
    <w:rsid w:val="00A342ED"/>
    <w:rsid w:val="00A34456"/>
    <w:rsid w:val="00A344CF"/>
    <w:rsid w:val="00A344D7"/>
    <w:rsid w:val="00A34925"/>
    <w:rsid w:val="00A34F4C"/>
    <w:rsid w:val="00A355EB"/>
    <w:rsid w:val="00A356E0"/>
    <w:rsid w:val="00A35855"/>
    <w:rsid w:val="00A3585C"/>
    <w:rsid w:val="00A35995"/>
    <w:rsid w:val="00A35D30"/>
    <w:rsid w:val="00A360BB"/>
    <w:rsid w:val="00A3630B"/>
    <w:rsid w:val="00A36F4A"/>
    <w:rsid w:val="00A370D7"/>
    <w:rsid w:val="00A4071C"/>
    <w:rsid w:val="00A40914"/>
    <w:rsid w:val="00A41053"/>
    <w:rsid w:val="00A4108F"/>
    <w:rsid w:val="00A41399"/>
    <w:rsid w:val="00A42371"/>
    <w:rsid w:val="00A4326C"/>
    <w:rsid w:val="00A433F0"/>
    <w:rsid w:val="00A4380A"/>
    <w:rsid w:val="00A43C95"/>
    <w:rsid w:val="00A447A2"/>
    <w:rsid w:val="00A448CF"/>
    <w:rsid w:val="00A44F7D"/>
    <w:rsid w:val="00A4539D"/>
    <w:rsid w:val="00A458C0"/>
    <w:rsid w:val="00A460F2"/>
    <w:rsid w:val="00A465B0"/>
    <w:rsid w:val="00A46887"/>
    <w:rsid w:val="00A46971"/>
    <w:rsid w:val="00A4705B"/>
    <w:rsid w:val="00A479FB"/>
    <w:rsid w:val="00A502FC"/>
    <w:rsid w:val="00A5135A"/>
    <w:rsid w:val="00A51901"/>
    <w:rsid w:val="00A52046"/>
    <w:rsid w:val="00A52380"/>
    <w:rsid w:val="00A532CF"/>
    <w:rsid w:val="00A53E41"/>
    <w:rsid w:val="00A543D0"/>
    <w:rsid w:val="00A54953"/>
    <w:rsid w:val="00A54E61"/>
    <w:rsid w:val="00A56AE7"/>
    <w:rsid w:val="00A56B44"/>
    <w:rsid w:val="00A571F7"/>
    <w:rsid w:val="00A60F6A"/>
    <w:rsid w:val="00A61DCA"/>
    <w:rsid w:val="00A61DF9"/>
    <w:rsid w:val="00A6298E"/>
    <w:rsid w:val="00A62BC5"/>
    <w:rsid w:val="00A64B9C"/>
    <w:rsid w:val="00A665EE"/>
    <w:rsid w:val="00A667FA"/>
    <w:rsid w:val="00A71580"/>
    <w:rsid w:val="00A71D86"/>
    <w:rsid w:val="00A71F46"/>
    <w:rsid w:val="00A727BD"/>
    <w:rsid w:val="00A72A49"/>
    <w:rsid w:val="00A73483"/>
    <w:rsid w:val="00A74A81"/>
    <w:rsid w:val="00A75C2A"/>
    <w:rsid w:val="00A75E1C"/>
    <w:rsid w:val="00A7747B"/>
    <w:rsid w:val="00A8064B"/>
    <w:rsid w:val="00A813F2"/>
    <w:rsid w:val="00A8192D"/>
    <w:rsid w:val="00A82321"/>
    <w:rsid w:val="00A82CDF"/>
    <w:rsid w:val="00A82E80"/>
    <w:rsid w:val="00A83404"/>
    <w:rsid w:val="00A83E33"/>
    <w:rsid w:val="00A8414B"/>
    <w:rsid w:val="00A845B2"/>
    <w:rsid w:val="00A847A6"/>
    <w:rsid w:val="00A84898"/>
    <w:rsid w:val="00A84E03"/>
    <w:rsid w:val="00A851DD"/>
    <w:rsid w:val="00A85693"/>
    <w:rsid w:val="00A85D69"/>
    <w:rsid w:val="00A86556"/>
    <w:rsid w:val="00A865E6"/>
    <w:rsid w:val="00A87548"/>
    <w:rsid w:val="00A87A97"/>
    <w:rsid w:val="00A87D59"/>
    <w:rsid w:val="00A91245"/>
    <w:rsid w:val="00A91443"/>
    <w:rsid w:val="00A91542"/>
    <w:rsid w:val="00A91F2D"/>
    <w:rsid w:val="00A92BC2"/>
    <w:rsid w:val="00A93078"/>
    <w:rsid w:val="00A94C39"/>
    <w:rsid w:val="00A95183"/>
    <w:rsid w:val="00A95566"/>
    <w:rsid w:val="00A96170"/>
    <w:rsid w:val="00A96173"/>
    <w:rsid w:val="00A9639B"/>
    <w:rsid w:val="00A9676D"/>
    <w:rsid w:val="00A970A6"/>
    <w:rsid w:val="00A97B86"/>
    <w:rsid w:val="00AA05BA"/>
    <w:rsid w:val="00AA0A81"/>
    <w:rsid w:val="00AA0D8B"/>
    <w:rsid w:val="00AA0E46"/>
    <w:rsid w:val="00AA16C4"/>
    <w:rsid w:val="00AA1D5D"/>
    <w:rsid w:val="00AA24F9"/>
    <w:rsid w:val="00AA268C"/>
    <w:rsid w:val="00AA348E"/>
    <w:rsid w:val="00AA42D9"/>
    <w:rsid w:val="00AA4620"/>
    <w:rsid w:val="00AA5F5E"/>
    <w:rsid w:val="00AA5FB1"/>
    <w:rsid w:val="00AA64AA"/>
    <w:rsid w:val="00AA7109"/>
    <w:rsid w:val="00AB048B"/>
    <w:rsid w:val="00AB0B3B"/>
    <w:rsid w:val="00AB108F"/>
    <w:rsid w:val="00AB161F"/>
    <w:rsid w:val="00AB204A"/>
    <w:rsid w:val="00AB2BF2"/>
    <w:rsid w:val="00AB2EEB"/>
    <w:rsid w:val="00AB372E"/>
    <w:rsid w:val="00AB389D"/>
    <w:rsid w:val="00AB3A66"/>
    <w:rsid w:val="00AB41E8"/>
    <w:rsid w:val="00AB477F"/>
    <w:rsid w:val="00AB4BEA"/>
    <w:rsid w:val="00AB701E"/>
    <w:rsid w:val="00AB7231"/>
    <w:rsid w:val="00AB7B6C"/>
    <w:rsid w:val="00AB7CAD"/>
    <w:rsid w:val="00AC011A"/>
    <w:rsid w:val="00AC1104"/>
    <w:rsid w:val="00AC1505"/>
    <w:rsid w:val="00AC50FB"/>
    <w:rsid w:val="00AC5955"/>
    <w:rsid w:val="00AC5ABF"/>
    <w:rsid w:val="00AC5EBB"/>
    <w:rsid w:val="00AC61F9"/>
    <w:rsid w:val="00AC6959"/>
    <w:rsid w:val="00AC6A21"/>
    <w:rsid w:val="00AC6F31"/>
    <w:rsid w:val="00AC75AD"/>
    <w:rsid w:val="00AD0E13"/>
    <w:rsid w:val="00AD19BF"/>
    <w:rsid w:val="00AD2169"/>
    <w:rsid w:val="00AD23C6"/>
    <w:rsid w:val="00AD36D3"/>
    <w:rsid w:val="00AD38B0"/>
    <w:rsid w:val="00AD4282"/>
    <w:rsid w:val="00AD4ECE"/>
    <w:rsid w:val="00AD5BEE"/>
    <w:rsid w:val="00AD5DEE"/>
    <w:rsid w:val="00AD67AB"/>
    <w:rsid w:val="00AD6ED6"/>
    <w:rsid w:val="00AD6F24"/>
    <w:rsid w:val="00AE03E3"/>
    <w:rsid w:val="00AE126F"/>
    <w:rsid w:val="00AE1732"/>
    <w:rsid w:val="00AE2533"/>
    <w:rsid w:val="00AE28A8"/>
    <w:rsid w:val="00AE3492"/>
    <w:rsid w:val="00AE410C"/>
    <w:rsid w:val="00AE4282"/>
    <w:rsid w:val="00AE4997"/>
    <w:rsid w:val="00AE4A36"/>
    <w:rsid w:val="00AE6542"/>
    <w:rsid w:val="00AE6FCF"/>
    <w:rsid w:val="00AE7632"/>
    <w:rsid w:val="00AF1ED7"/>
    <w:rsid w:val="00AF2D0E"/>
    <w:rsid w:val="00AF3A23"/>
    <w:rsid w:val="00AF420D"/>
    <w:rsid w:val="00AF5D47"/>
    <w:rsid w:val="00AF6A5A"/>
    <w:rsid w:val="00AF710F"/>
    <w:rsid w:val="00AF7A64"/>
    <w:rsid w:val="00B00666"/>
    <w:rsid w:val="00B010A7"/>
    <w:rsid w:val="00B01122"/>
    <w:rsid w:val="00B0117C"/>
    <w:rsid w:val="00B02973"/>
    <w:rsid w:val="00B04763"/>
    <w:rsid w:val="00B0487F"/>
    <w:rsid w:val="00B050E6"/>
    <w:rsid w:val="00B05E3E"/>
    <w:rsid w:val="00B063D6"/>
    <w:rsid w:val="00B064C1"/>
    <w:rsid w:val="00B07CF6"/>
    <w:rsid w:val="00B1032F"/>
    <w:rsid w:val="00B1061F"/>
    <w:rsid w:val="00B10826"/>
    <w:rsid w:val="00B11681"/>
    <w:rsid w:val="00B12739"/>
    <w:rsid w:val="00B12F47"/>
    <w:rsid w:val="00B13008"/>
    <w:rsid w:val="00B143B1"/>
    <w:rsid w:val="00B145BD"/>
    <w:rsid w:val="00B14631"/>
    <w:rsid w:val="00B14D19"/>
    <w:rsid w:val="00B150CA"/>
    <w:rsid w:val="00B16D58"/>
    <w:rsid w:val="00B17674"/>
    <w:rsid w:val="00B1789E"/>
    <w:rsid w:val="00B208E9"/>
    <w:rsid w:val="00B2365B"/>
    <w:rsid w:val="00B23EE9"/>
    <w:rsid w:val="00B24046"/>
    <w:rsid w:val="00B242DC"/>
    <w:rsid w:val="00B269F1"/>
    <w:rsid w:val="00B272DE"/>
    <w:rsid w:val="00B2774E"/>
    <w:rsid w:val="00B27D43"/>
    <w:rsid w:val="00B27D9A"/>
    <w:rsid w:val="00B27F00"/>
    <w:rsid w:val="00B300C6"/>
    <w:rsid w:val="00B304EF"/>
    <w:rsid w:val="00B3057D"/>
    <w:rsid w:val="00B30F1B"/>
    <w:rsid w:val="00B310AE"/>
    <w:rsid w:val="00B31A76"/>
    <w:rsid w:val="00B3237A"/>
    <w:rsid w:val="00B326F8"/>
    <w:rsid w:val="00B32F2F"/>
    <w:rsid w:val="00B33CD3"/>
    <w:rsid w:val="00B34FE9"/>
    <w:rsid w:val="00B35BDF"/>
    <w:rsid w:val="00B35ED8"/>
    <w:rsid w:val="00B3637F"/>
    <w:rsid w:val="00B36A43"/>
    <w:rsid w:val="00B36B52"/>
    <w:rsid w:val="00B36FBF"/>
    <w:rsid w:val="00B40572"/>
    <w:rsid w:val="00B40EC1"/>
    <w:rsid w:val="00B412BB"/>
    <w:rsid w:val="00B426DD"/>
    <w:rsid w:val="00B43355"/>
    <w:rsid w:val="00B436D4"/>
    <w:rsid w:val="00B44DD2"/>
    <w:rsid w:val="00B44F94"/>
    <w:rsid w:val="00B454E9"/>
    <w:rsid w:val="00B45938"/>
    <w:rsid w:val="00B45F8E"/>
    <w:rsid w:val="00B47483"/>
    <w:rsid w:val="00B477ED"/>
    <w:rsid w:val="00B5086D"/>
    <w:rsid w:val="00B50B68"/>
    <w:rsid w:val="00B518B6"/>
    <w:rsid w:val="00B51AD5"/>
    <w:rsid w:val="00B52E3B"/>
    <w:rsid w:val="00B532E2"/>
    <w:rsid w:val="00B539DA"/>
    <w:rsid w:val="00B54488"/>
    <w:rsid w:val="00B54C07"/>
    <w:rsid w:val="00B5541D"/>
    <w:rsid w:val="00B56133"/>
    <w:rsid w:val="00B563EC"/>
    <w:rsid w:val="00B5693E"/>
    <w:rsid w:val="00B600BC"/>
    <w:rsid w:val="00B604E7"/>
    <w:rsid w:val="00B61BEB"/>
    <w:rsid w:val="00B62B30"/>
    <w:rsid w:val="00B62CFA"/>
    <w:rsid w:val="00B62E14"/>
    <w:rsid w:val="00B62EE0"/>
    <w:rsid w:val="00B63CEC"/>
    <w:rsid w:val="00B650EE"/>
    <w:rsid w:val="00B6577F"/>
    <w:rsid w:val="00B6587A"/>
    <w:rsid w:val="00B65BE5"/>
    <w:rsid w:val="00B660DC"/>
    <w:rsid w:val="00B66926"/>
    <w:rsid w:val="00B67D23"/>
    <w:rsid w:val="00B67EA2"/>
    <w:rsid w:val="00B700DC"/>
    <w:rsid w:val="00B70440"/>
    <w:rsid w:val="00B707DF"/>
    <w:rsid w:val="00B70B18"/>
    <w:rsid w:val="00B71FB0"/>
    <w:rsid w:val="00B723F0"/>
    <w:rsid w:val="00B74413"/>
    <w:rsid w:val="00B74B42"/>
    <w:rsid w:val="00B74FFE"/>
    <w:rsid w:val="00B750A5"/>
    <w:rsid w:val="00B756FD"/>
    <w:rsid w:val="00B76357"/>
    <w:rsid w:val="00B76B28"/>
    <w:rsid w:val="00B76C99"/>
    <w:rsid w:val="00B80435"/>
    <w:rsid w:val="00B828C2"/>
    <w:rsid w:val="00B82F0E"/>
    <w:rsid w:val="00B834E1"/>
    <w:rsid w:val="00B83A2C"/>
    <w:rsid w:val="00B83CCA"/>
    <w:rsid w:val="00B8500A"/>
    <w:rsid w:val="00B85BBF"/>
    <w:rsid w:val="00B8773D"/>
    <w:rsid w:val="00B900E2"/>
    <w:rsid w:val="00B90231"/>
    <w:rsid w:val="00B90E41"/>
    <w:rsid w:val="00B91280"/>
    <w:rsid w:val="00B926D0"/>
    <w:rsid w:val="00B92722"/>
    <w:rsid w:val="00B92F6F"/>
    <w:rsid w:val="00B931A0"/>
    <w:rsid w:val="00B93CF9"/>
    <w:rsid w:val="00B94FF8"/>
    <w:rsid w:val="00B9522D"/>
    <w:rsid w:val="00B95639"/>
    <w:rsid w:val="00B96092"/>
    <w:rsid w:val="00B97CFE"/>
    <w:rsid w:val="00BA02EB"/>
    <w:rsid w:val="00BA0633"/>
    <w:rsid w:val="00BA0A21"/>
    <w:rsid w:val="00BA0B1B"/>
    <w:rsid w:val="00BA0B50"/>
    <w:rsid w:val="00BA0C7A"/>
    <w:rsid w:val="00BA144B"/>
    <w:rsid w:val="00BA164D"/>
    <w:rsid w:val="00BA2238"/>
    <w:rsid w:val="00BA29B4"/>
    <w:rsid w:val="00BA2F1A"/>
    <w:rsid w:val="00BA302D"/>
    <w:rsid w:val="00BA33EA"/>
    <w:rsid w:val="00BA447A"/>
    <w:rsid w:val="00BA4541"/>
    <w:rsid w:val="00BA47EF"/>
    <w:rsid w:val="00BA4CCE"/>
    <w:rsid w:val="00BA4FCB"/>
    <w:rsid w:val="00BA56BF"/>
    <w:rsid w:val="00BA5ADD"/>
    <w:rsid w:val="00BA5C94"/>
    <w:rsid w:val="00BA6C8E"/>
    <w:rsid w:val="00BA72DD"/>
    <w:rsid w:val="00BA7750"/>
    <w:rsid w:val="00BB0F41"/>
    <w:rsid w:val="00BB111D"/>
    <w:rsid w:val="00BB1570"/>
    <w:rsid w:val="00BB15D5"/>
    <w:rsid w:val="00BB30F1"/>
    <w:rsid w:val="00BB3329"/>
    <w:rsid w:val="00BB38EA"/>
    <w:rsid w:val="00BB4155"/>
    <w:rsid w:val="00BB45EA"/>
    <w:rsid w:val="00BB4FBB"/>
    <w:rsid w:val="00BB4FEE"/>
    <w:rsid w:val="00BB6A3F"/>
    <w:rsid w:val="00BB7106"/>
    <w:rsid w:val="00BB7C5F"/>
    <w:rsid w:val="00BB7CA7"/>
    <w:rsid w:val="00BC0322"/>
    <w:rsid w:val="00BC03E3"/>
    <w:rsid w:val="00BC12A0"/>
    <w:rsid w:val="00BC15BB"/>
    <w:rsid w:val="00BC2418"/>
    <w:rsid w:val="00BC2D74"/>
    <w:rsid w:val="00BC3591"/>
    <w:rsid w:val="00BC49F5"/>
    <w:rsid w:val="00BC4C2C"/>
    <w:rsid w:val="00BC59E5"/>
    <w:rsid w:val="00BC5D95"/>
    <w:rsid w:val="00BC6464"/>
    <w:rsid w:val="00BC69A5"/>
    <w:rsid w:val="00BC6A7D"/>
    <w:rsid w:val="00BD085D"/>
    <w:rsid w:val="00BD0A90"/>
    <w:rsid w:val="00BD2287"/>
    <w:rsid w:val="00BD2759"/>
    <w:rsid w:val="00BD2859"/>
    <w:rsid w:val="00BD3B18"/>
    <w:rsid w:val="00BD40D0"/>
    <w:rsid w:val="00BD4150"/>
    <w:rsid w:val="00BD4575"/>
    <w:rsid w:val="00BD530F"/>
    <w:rsid w:val="00BD53CE"/>
    <w:rsid w:val="00BD6189"/>
    <w:rsid w:val="00BD722C"/>
    <w:rsid w:val="00BD73C5"/>
    <w:rsid w:val="00BD7B65"/>
    <w:rsid w:val="00BE0E50"/>
    <w:rsid w:val="00BE184B"/>
    <w:rsid w:val="00BE1ED8"/>
    <w:rsid w:val="00BE21B8"/>
    <w:rsid w:val="00BE238D"/>
    <w:rsid w:val="00BE389B"/>
    <w:rsid w:val="00BE56DC"/>
    <w:rsid w:val="00BE7214"/>
    <w:rsid w:val="00BE727A"/>
    <w:rsid w:val="00BF02E6"/>
    <w:rsid w:val="00BF0D8A"/>
    <w:rsid w:val="00BF0F2A"/>
    <w:rsid w:val="00BF13DD"/>
    <w:rsid w:val="00BF245F"/>
    <w:rsid w:val="00BF2780"/>
    <w:rsid w:val="00BF4762"/>
    <w:rsid w:val="00BF536E"/>
    <w:rsid w:val="00BF5A1E"/>
    <w:rsid w:val="00BF68D8"/>
    <w:rsid w:val="00BF763B"/>
    <w:rsid w:val="00C00803"/>
    <w:rsid w:val="00C01160"/>
    <w:rsid w:val="00C01EEA"/>
    <w:rsid w:val="00C01FDD"/>
    <w:rsid w:val="00C022FA"/>
    <w:rsid w:val="00C02619"/>
    <w:rsid w:val="00C02BB4"/>
    <w:rsid w:val="00C049EE"/>
    <w:rsid w:val="00C04ABD"/>
    <w:rsid w:val="00C04C7A"/>
    <w:rsid w:val="00C065DB"/>
    <w:rsid w:val="00C06887"/>
    <w:rsid w:val="00C07DBC"/>
    <w:rsid w:val="00C10882"/>
    <w:rsid w:val="00C114C9"/>
    <w:rsid w:val="00C11E98"/>
    <w:rsid w:val="00C12B61"/>
    <w:rsid w:val="00C12C3E"/>
    <w:rsid w:val="00C135AF"/>
    <w:rsid w:val="00C1363E"/>
    <w:rsid w:val="00C13E87"/>
    <w:rsid w:val="00C14D77"/>
    <w:rsid w:val="00C15B59"/>
    <w:rsid w:val="00C15DDB"/>
    <w:rsid w:val="00C15E04"/>
    <w:rsid w:val="00C1613F"/>
    <w:rsid w:val="00C16598"/>
    <w:rsid w:val="00C20232"/>
    <w:rsid w:val="00C20693"/>
    <w:rsid w:val="00C20A79"/>
    <w:rsid w:val="00C20DEC"/>
    <w:rsid w:val="00C20F0B"/>
    <w:rsid w:val="00C219B0"/>
    <w:rsid w:val="00C21B11"/>
    <w:rsid w:val="00C21C5C"/>
    <w:rsid w:val="00C22A8E"/>
    <w:rsid w:val="00C22F57"/>
    <w:rsid w:val="00C243E1"/>
    <w:rsid w:val="00C258BB"/>
    <w:rsid w:val="00C25BC8"/>
    <w:rsid w:val="00C2667A"/>
    <w:rsid w:val="00C26AC1"/>
    <w:rsid w:val="00C26F60"/>
    <w:rsid w:val="00C271CF"/>
    <w:rsid w:val="00C27890"/>
    <w:rsid w:val="00C301EA"/>
    <w:rsid w:val="00C307C5"/>
    <w:rsid w:val="00C30B16"/>
    <w:rsid w:val="00C31712"/>
    <w:rsid w:val="00C31742"/>
    <w:rsid w:val="00C31770"/>
    <w:rsid w:val="00C32CF1"/>
    <w:rsid w:val="00C32DDA"/>
    <w:rsid w:val="00C32F42"/>
    <w:rsid w:val="00C32F8F"/>
    <w:rsid w:val="00C33685"/>
    <w:rsid w:val="00C3376A"/>
    <w:rsid w:val="00C34C79"/>
    <w:rsid w:val="00C35A80"/>
    <w:rsid w:val="00C3620D"/>
    <w:rsid w:val="00C36B82"/>
    <w:rsid w:val="00C36EA2"/>
    <w:rsid w:val="00C37F71"/>
    <w:rsid w:val="00C4090F"/>
    <w:rsid w:val="00C43B93"/>
    <w:rsid w:val="00C43C3F"/>
    <w:rsid w:val="00C43DFE"/>
    <w:rsid w:val="00C44563"/>
    <w:rsid w:val="00C45514"/>
    <w:rsid w:val="00C45C41"/>
    <w:rsid w:val="00C45FFE"/>
    <w:rsid w:val="00C46C37"/>
    <w:rsid w:val="00C47AB5"/>
    <w:rsid w:val="00C47B09"/>
    <w:rsid w:val="00C504AA"/>
    <w:rsid w:val="00C52B51"/>
    <w:rsid w:val="00C52C2F"/>
    <w:rsid w:val="00C533D5"/>
    <w:rsid w:val="00C53A16"/>
    <w:rsid w:val="00C545A7"/>
    <w:rsid w:val="00C54EFE"/>
    <w:rsid w:val="00C54FAC"/>
    <w:rsid w:val="00C56B4A"/>
    <w:rsid w:val="00C56B4D"/>
    <w:rsid w:val="00C570F9"/>
    <w:rsid w:val="00C600E4"/>
    <w:rsid w:val="00C60726"/>
    <w:rsid w:val="00C60E8D"/>
    <w:rsid w:val="00C61AC0"/>
    <w:rsid w:val="00C61BA7"/>
    <w:rsid w:val="00C62315"/>
    <w:rsid w:val="00C62956"/>
    <w:rsid w:val="00C6313E"/>
    <w:rsid w:val="00C6351B"/>
    <w:rsid w:val="00C6395F"/>
    <w:rsid w:val="00C64504"/>
    <w:rsid w:val="00C6514B"/>
    <w:rsid w:val="00C65C4A"/>
    <w:rsid w:val="00C65D6F"/>
    <w:rsid w:val="00C65E61"/>
    <w:rsid w:val="00C6631B"/>
    <w:rsid w:val="00C6706A"/>
    <w:rsid w:val="00C67B0A"/>
    <w:rsid w:val="00C7006D"/>
    <w:rsid w:val="00C700CD"/>
    <w:rsid w:val="00C703CA"/>
    <w:rsid w:val="00C709B2"/>
    <w:rsid w:val="00C70A20"/>
    <w:rsid w:val="00C70A58"/>
    <w:rsid w:val="00C70CE1"/>
    <w:rsid w:val="00C71989"/>
    <w:rsid w:val="00C7222B"/>
    <w:rsid w:val="00C72667"/>
    <w:rsid w:val="00C72A38"/>
    <w:rsid w:val="00C72FEF"/>
    <w:rsid w:val="00C7354E"/>
    <w:rsid w:val="00C73AA1"/>
    <w:rsid w:val="00C73D28"/>
    <w:rsid w:val="00C73DF8"/>
    <w:rsid w:val="00C74440"/>
    <w:rsid w:val="00C74D5E"/>
    <w:rsid w:val="00C76162"/>
    <w:rsid w:val="00C761FE"/>
    <w:rsid w:val="00C76AE9"/>
    <w:rsid w:val="00C80AA1"/>
    <w:rsid w:val="00C81317"/>
    <w:rsid w:val="00C81413"/>
    <w:rsid w:val="00C8182F"/>
    <w:rsid w:val="00C823D3"/>
    <w:rsid w:val="00C8249D"/>
    <w:rsid w:val="00C82591"/>
    <w:rsid w:val="00C82B81"/>
    <w:rsid w:val="00C8332C"/>
    <w:rsid w:val="00C8398D"/>
    <w:rsid w:val="00C84199"/>
    <w:rsid w:val="00C8467D"/>
    <w:rsid w:val="00C85349"/>
    <w:rsid w:val="00C85548"/>
    <w:rsid w:val="00C85775"/>
    <w:rsid w:val="00C85DC9"/>
    <w:rsid w:val="00C85FDA"/>
    <w:rsid w:val="00C86F20"/>
    <w:rsid w:val="00C873BA"/>
    <w:rsid w:val="00C8778C"/>
    <w:rsid w:val="00C877BB"/>
    <w:rsid w:val="00C90704"/>
    <w:rsid w:val="00C90CF1"/>
    <w:rsid w:val="00C91551"/>
    <w:rsid w:val="00C91D5F"/>
    <w:rsid w:val="00C91EB2"/>
    <w:rsid w:val="00C927C6"/>
    <w:rsid w:val="00C93E33"/>
    <w:rsid w:val="00C940D8"/>
    <w:rsid w:val="00C95CC2"/>
    <w:rsid w:val="00C96703"/>
    <w:rsid w:val="00C968A2"/>
    <w:rsid w:val="00C96ACF"/>
    <w:rsid w:val="00C9707F"/>
    <w:rsid w:val="00CA0C0F"/>
    <w:rsid w:val="00CA159A"/>
    <w:rsid w:val="00CA1904"/>
    <w:rsid w:val="00CA1D56"/>
    <w:rsid w:val="00CA24D3"/>
    <w:rsid w:val="00CA2CDB"/>
    <w:rsid w:val="00CA2E9F"/>
    <w:rsid w:val="00CA31F5"/>
    <w:rsid w:val="00CA34DA"/>
    <w:rsid w:val="00CA39F1"/>
    <w:rsid w:val="00CA63EF"/>
    <w:rsid w:val="00CA66E1"/>
    <w:rsid w:val="00CA696D"/>
    <w:rsid w:val="00CA71EE"/>
    <w:rsid w:val="00CB1BEF"/>
    <w:rsid w:val="00CB1C55"/>
    <w:rsid w:val="00CB1DB7"/>
    <w:rsid w:val="00CB25CF"/>
    <w:rsid w:val="00CB3EDF"/>
    <w:rsid w:val="00CB5A95"/>
    <w:rsid w:val="00CB5DEF"/>
    <w:rsid w:val="00CB64AB"/>
    <w:rsid w:val="00CB69E0"/>
    <w:rsid w:val="00CB70A2"/>
    <w:rsid w:val="00CB7B3A"/>
    <w:rsid w:val="00CC03C1"/>
    <w:rsid w:val="00CC06F3"/>
    <w:rsid w:val="00CC07DE"/>
    <w:rsid w:val="00CC3087"/>
    <w:rsid w:val="00CC4869"/>
    <w:rsid w:val="00CC6185"/>
    <w:rsid w:val="00CC70E2"/>
    <w:rsid w:val="00CC70E4"/>
    <w:rsid w:val="00CC7599"/>
    <w:rsid w:val="00CC7BBC"/>
    <w:rsid w:val="00CD0100"/>
    <w:rsid w:val="00CD0E58"/>
    <w:rsid w:val="00CD1CC9"/>
    <w:rsid w:val="00CD22E3"/>
    <w:rsid w:val="00CD2684"/>
    <w:rsid w:val="00CD4E90"/>
    <w:rsid w:val="00CD57DC"/>
    <w:rsid w:val="00CD5FE0"/>
    <w:rsid w:val="00CD668E"/>
    <w:rsid w:val="00CE04EC"/>
    <w:rsid w:val="00CE0D55"/>
    <w:rsid w:val="00CE1577"/>
    <w:rsid w:val="00CE16AE"/>
    <w:rsid w:val="00CE1FED"/>
    <w:rsid w:val="00CE2859"/>
    <w:rsid w:val="00CE37D4"/>
    <w:rsid w:val="00CE4006"/>
    <w:rsid w:val="00CE4A53"/>
    <w:rsid w:val="00CE4ECA"/>
    <w:rsid w:val="00CE54F4"/>
    <w:rsid w:val="00CE6682"/>
    <w:rsid w:val="00CE75BC"/>
    <w:rsid w:val="00CE7734"/>
    <w:rsid w:val="00CE7CC1"/>
    <w:rsid w:val="00CE7FAC"/>
    <w:rsid w:val="00CF0304"/>
    <w:rsid w:val="00CF06C5"/>
    <w:rsid w:val="00CF093D"/>
    <w:rsid w:val="00CF0B07"/>
    <w:rsid w:val="00CF16AA"/>
    <w:rsid w:val="00CF221C"/>
    <w:rsid w:val="00CF34D5"/>
    <w:rsid w:val="00CF3D88"/>
    <w:rsid w:val="00CF40CB"/>
    <w:rsid w:val="00CF50C8"/>
    <w:rsid w:val="00CF5882"/>
    <w:rsid w:val="00CF67FE"/>
    <w:rsid w:val="00CF6EE9"/>
    <w:rsid w:val="00CF6F67"/>
    <w:rsid w:val="00CF75F8"/>
    <w:rsid w:val="00D00401"/>
    <w:rsid w:val="00D00617"/>
    <w:rsid w:val="00D009CB"/>
    <w:rsid w:val="00D010A8"/>
    <w:rsid w:val="00D014D9"/>
    <w:rsid w:val="00D01521"/>
    <w:rsid w:val="00D015B7"/>
    <w:rsid w:val="00D01E81"/>
    <w:rsid w:val="00D01FF4"/>
    <w:rsid w:val="00D02B46"/>
    <w:rsid w:val="00D03DED"/>
    <w:rsid w:val="00D046A6"/>
    <w:rsid w:val="00D0484D"/>
    <w:rsid w:val="00D04D0D"/>
    <w:rsid w:val="00D05DCD"/>
    <w:rsid w:val="00D062C9"/>
    <w:rsid w:val="00D06323"/>
    <w:rsid w:val="00D06E42"/>
    <w:rsid w:val="00D078F7"/>
    <w:rsid w:val="00D10E3F"/>
    <w:rsid w:val="00D114CC"/>
    <w:rsid w:val="00D11B14"/>
    <w:rsid w:val="00D1332E"/>
    <w:rsid w:val="00D13588"/>
    <w:rsid w:val="00D146CC"/>
    <w:rsid w:val="00D14EFB"/>
    <w:rsid w:val="00D14F66"/>
    <w:rsid w:val="00D15122"/>
    <w:rsid w:val="00D152F9"/>
    <w:rsid w:val="00D15D63"/>
    <w:rsid w:val="00D162BD"/>
    <w:rsid w:val="00D16A7B"/>
    <w:rsid w:val="00D16CF0"/>
    <w:rsid w:val="00D179C0"/>
    <w:rsid w:val="00D17D2C"/>
    <w:rsid w:val="00D17EE5"/>
    <w:rsid w:val="00D2052D"/>
    <w:rsid w:val="00D20C3A"/>
    <w:rsid w:val="00D21795"/>
    <w:rsid w:val="00D21C95"/>
    <w:rsid w:val="00D21DB1"/>
    <w:rsid w:val="00D229C7"/>
    <w:rsid w:val="00D23E6B"/>
    <w:rsid w:val="00D25287"/>
    <w:rsid w:val="00D2596A"/>
    <w:rsid w:val="00D2738E"/>
    <w:rsid w:val="00D278C6"/>
    <w:rsid w:val="00D31275"/>
    <w:rsid w:val="00D3236B"/>
    <w:rsid w:val="00D325B5"/>
    <w:rsid w:val="00D328B5"/>
    <w:rsid w:val="00D329CB"/>
    <w:rsid w:val="00D330A9"/>
    <w:rsid w:val="00D33A12"/>
    <w:rsid w:val="00D33C1F"/>
    <w:rsid w:val="00D3429A"/>
    <w:rsid w:val="00D34F22"/>
    <w:rsid w:val="00D3572F"/>
    <w:rsid w:val="00D3616C"/>
    <w:rsid w:val="00D362FA"/>
    <w:rsid w:val="00D367DE"/>
    <w:rsid w:val="00D368D7"/>
    <w:rsid w:val="00D3770F"/>
    <w:rsid w:val="00D37B19"/>
    <w:rsid w:val="00D4046B"/>
    <w:rsid w:val="00D40A2A"/>
    <w:rsid w:val="00D40D8B"/>
    <w:rsid w:val="00D41610"/>
    <w:rsid w:val="00D423C1"/>
    <w:rsid w:val="00D427DA"/>
    <w:rsid w:val="00D42F34"/>
    <w:rsid w:val="00D42F84"/>
    <w:rsid w:val="00D44002"/>
    <w:rsid w:val="00D447A7"/>
    <w:rsid w:val="00D454DC"/>
    <w:rsid w:val="00D45857"/>
    <w:rsid w:val="00D46D6A"/>
    <w:rsid w:val="00D46DE4"/>
    <w:rsid w:val="00D46DF2"/>
    <w:rsid w:val="00D50423"/>
    <w:rsid w:val="00D5166C"/>
    <w:rsid w:val="00D51E71"/>
    <w:rsid w:val="00D52108"/>
    <w:rsid w:val="00D526FE"/>
    <w:rsid w:val="00D52A29"/>
    <w:rsid w:val="00D52FBF"/>
    <w:rsid w:val="00D53304"/>
    <w:rsid w:val="00D53CA5"/>
    <w:rsid w:val="00D53EB9"/>
    <w:rsid w:val="00D557AD"/>
    <w:rsid w:val="00D558B6"/>
    <w:rsid w:val="00D56DE4"/>
    <w:rsid w:val="00D573E0"/>
    <w:rsid w:val="00D6177C"/>
    <w:rsid w:val="00D622FD"/>
    <w:rsid w:val="00D633AD"/>
    <w:rsid w:val="00D635A0"/>
    <w:rsid w:val="00D6391B"/>
    <w:rsid w:val="00D64291"/>
    <w:rsid w:val="00D643E8"/>
    <w:rsid w:val="00D645AD"/>
    <w:rsid w:val="00D64D4A"/>
    <w:rsid w:val="00D650AA"/>
    <w:rsid w:val="00D65429"/>
    <w:rsid w:val="00D65464"/>
    <w:rsid w:val="00D65BCB"/>
    <w:rsid w:val="00D65FD6"/>
    <w:rsid w:val="00D66206"/>
    <w:rsid w:val="00D66F12"/>
    <w:rsid w:val="00D677DB"/>
    <w:rsid w:val="00D7004E"/>
    <w:rsid w:val="00D71E2E"/>
    <w:rsid w:val="00D723A4"/>
    <w:rsid w:val="00D726D8"/>
    <w:rsid w:val="00D740AC"/>
    <w:rsid w:val="00D74521"/>
    <w:rsid w:val="00D74634"/>
    <w:rsid w:val="00D74DF8"/>
    <w:rsid w:val="00D7541C"/>
    <w:rsid w:val="00D75899"/>
    <w:rsid w:val="00D7644A"/>
    <w:rsid w:val="00D76D88"/>
    <w:rsid w:val="00D7726F"/>
    <w:rsid w:val="00D7775A"/>
    <w:rsid w:val="00D80A94"/>
    <w:rsid w:val="00D810BD"/>
    <w:rsid w:val="00D81E63"/>
    <w:rsid w:val="00D82FA9"/>
    <w:rsid w:val="00D83C07"/>
    <w:rsid w:val="00D868DF"/>
    <w:rsid w:val="00D86AA8"/>
    <w:rsid w:val="00D86BF7"/>
    <w:rsid w:val="00D9081B"/>
    <w:rsid w:val="00D9093F"/>
    <w:rsid w:val="00D91083"/>
    <w:rsid w:val="00D91DBC"/>
    <w:rsid w:val="00D93288"/>
    <w:rsid w:val="00D94153"/>
    <w:rsid w:val="00D94314"/>
    <w:rsid w:val="00D94602"/>
    <w:rsid w:val="00D948AB"/>
    <w:rsid w:val="00D9497E"/>
    <w:rsid w:val="00D96590"/>
    <w:rsid w:val="00D9667F"/>
    <w:rsid w:val="00D96724"/>
    <w:rsid w:val="00D9694D"/>
    <w:rsid w:val="00D96DA6"/>
    <w:rsid w:val="00D97478"/>
    <w:rsid w:val="00D9791F"/>
    <w:rsid w:val="00D97958"/>
    <w:rsid w:val="00DA020E"/>
    <w:rsid w:val="00DA02CD"/>
    <w:rsid w:val="00DA09C5"/>
    <w:rsid w:val="00DA2360"/>
    <w:rsid w:val="00DA2E21"/>
    <w:rsid w:val="00DA37CD"/>
    <w:rsid w:val="00DA3B8E"/>
    <w:rsid w:val="00DA3FAD"/>
    <w:rsid w:val="00DA4193"/>
    <w:rsid w:val="00DA4EAC"/>
    <w:rsid w:val="00DA4EDC"/>
    <w:rsid w:val="00DA532D"/>
    <w:rsid w:val="00DA5852"/>
    <w:rsid w:val="00DA58AA"/>
    <w:rsid w:val="00DA5B17"/>
    <w:rsid w:val="00DA6969"/>
    <w:rsid w:val="00DA7DAE"/>
    <w:rsid w:val="00DB06DD"/>
    <w:rsid w:val="00DB1957"/>
    <w:rsid w:val="00DB2755"/>
    <w:rsid w:val="00DB3F14"/>
    <w:rsid w:val="00DB4068"/>
    <w:rsid w:val="00DB4459"/>
    <w:rsid w:val="00DB4683"/>
    <w:rsid w:val="00DB4F44"/>
    <w:rsid w:val="00DB5B27"/>
    <w:rsid w:val="00DB625D"/>
    <w:rsid w:val="00DB6361"/>
    <w:rsid w:val="00DB6481"/>
    <w:rsid w:val="00DB682E"/>
    <w:rsid w:val="00DB6A94"/>
    <w:rsid w:val="00DB751C"/>
    <w:rsid w:val="00DB7DB0"/>
    <w:rsid w:val="00DB7F87"/>
    <w:rsid w:val="00DC09C7"/>
    <w:rsid w:val="00DC0DD6"/>
    <w:rsid w:val="00DC1557"/>
    <w:rsid w:val="00DC200B"/>
    <w:rsid w:val="00DC2172"/>
    <w:rsid w:val="00DC327B"/>
    <w:rsid w:val="00DC480D"/>
    <w:rsid w:val="00DC5EA5"/>
    <w:rsid w:val="00DC668F"/>
    <w:rsid w:val="00DC696E"/>
    <w:rsid w:val="00DD061A"/>
    <w:rsid w:val="00DD073C"/>
    <w:rsid w:val="00DD08EB"/>
    <w:rsid w:val="00DD0A06"/>
    <w:rsid w:val="00DD12D7"/>
    <w:rsid w:val="00DD12F8"/>
    <w:rsid w:val="00DD1668"/>
    <w:rsid w:val="00DD2D28"/>
    <w:rsid w:val="00DD2D98"/>
    <w:rsid w:val="00DD34A7"/>
    <w:rsid w:val="00DD4078"/>
    <w:rsid w:val="00DD4197"/>
    <w:rsid w:val="00DD41FA"/>
    <w:rsid w:val="00DD4E6A"/>
    <w:rsid w:val="00DD5AE7"/>
    <w:rsid w:val="00DD63CA"/>
    <w:rsid w:val="00DD63D1"/>
    <w:rsid w:val="00DD67BA"/>
    <w:rsid w:val="00DD73FF"/>
    <w:rsid w:val="00DE158E"/>
    <w:rsid w:val="00DE34DF"/>
    <w:rsid w:val="00DE3B44"/>
    <w:rsid w:val="00DE4B6D"/>
    <w:rsid w:val="00DE5838"/>
    <w:rsid w:val="00DE5D73"/>
    <w:rsid w:val="00DE5F6F"/>
    <w:rsid w:val="00DE6251"/>
    <w:rsid w:val="00DE6E29"/>
    <w:rsid w:val="00DF0301"/>
    <w:rsid w:val="00DF0925"/>
    <w:rsid w:val="00DF0D4A"/>
    <w:rsid w:val="00DF15AB"/>
    <w:rsid w:val="00DF15F6"/>
    <w:rsid w:val="00DF1AD2"/>
    <w:rsid w:val="00DF1D2F"/>
    <w:rsid w:val="00DF2DD0"/>
    <w:rsid w:val="00DF2DE0"/>
    <w:rsid w:val="00DF3E96"/>
    <w:rsid w:val="00DF407C"/>
    <w:rsid w:val="00DF4A46"/>
    <w:rsid w:val="00DF4E0E"/>
    <w:rsid w:val="00DF4ECD"/>
    <w:rsid w:val="00DF54B9"/>
    <w:rsid w:val="00DF6A3B"/>
    <w:rsid w:val="00DF6B5B"/>
    <w:rsid w:val="00DF6F45"/>
    <w:rsid w:val="00DF7637"/>
    <w:rsid w:val="00DF7793"/>
    <w:rsid w:val="00DF7D56"/>
    <w:rsid w:val="00E0017A"/>
    <w:rsid w:val="00E006DE"/>
    <w:rsid w:val="00E00EC3"/>
    <w:rsid w:val="00E0125B"/>
    <w:rsid w:val="00E018AD"/>
    <w:rsid w:val="00E025B0"/>
    <w:rsid w:val="00E02B5B"/>
    <w:rsid w:val="00E0344D"/>
    <w:rsid w:val="00E04165"/>
    <w:rsid w:val="00E04238"/>
    <w:rsid w:val="00E056CD"/>
    <w:rsid w:val="00E05B17"/>
    <w:rsid w:val="00E06711"/>
    <w:rsid w:val="00E06E3C"/>
    <w:rsid w:val="00E073EA"/>
    <w:rsid w:val="00E07B09"/>
    <w:rsid w:val="00E07B9A"/>
    <w:rsid w:val="00E10F3E"/>
    <w:rsid w:val="00E112E5"/>
    <w:rsid w:val="00E12299"/>
    <w:rsid w:val="00E13B00"/>
    <w:rsid w:val="00E13F7F"/>
    <w:rsid w:val="00E14311"/>
    <w:rsid w:val="00E15111"/>
    <w:rsid w:val="00E15355"/>
    <w:rsid w:val="00E15572"/>
    <w:rsid w:val="00E15B1E"/>
    <w:rsid w:val="00E16322"/>
    <w:rsid w:val="00E17504"/>
    <w:rsid w:val="00E202DA"/>
    <w:rsid w:val="00E217DD"/>
    <w:rsid w:val="00E21959"/>
    <w:rsid w:val="00E22AE1"/>
    <w:rsid w:val="00E23066"/>
    <w:rsid w:val="00E23773"/>
    <w:rsid w:val="00E23B38"/>
    <w:rsid w:val="00E24AA7"/>
    <w:rsid w:val="00E24FBC"/>
    <w:rsid w:val="00E258FD"/>
    <w:rsid w:val="00E27B14"/>
    <w:rsid w:val="00E27E69"/>
    <w:rsid w:val="00E30C3E"/>
    <w:rsid w:val="00E31C31"/>
    <w:rsid w:val="00E330BC"/>
    <w:rsid w:val="00E339AA"/>
    <w:rsid w:val="00E33C47"/>
    <w:rsid w:val="00E34511"/>
    <w:rsid w:val="00E34734"/>
    <w:rsid w:val="00E34CD0"/>
    <w:rsid w:val="00E34E27"/>
    <w:rsid w:val="00E34EC9"/>
    <w:rsid w:val="00E35023"/>
    <w:rsid w:val="00E355D6"/>
    <w:rsid w:val="00E35680"/>
    <w:rsid w:val="00E3617F"/>
    <w:rsid w:val="00E36444"/>
    <w:rsid w:val="00E3770E"/>
    <w:rsid w:val="00E40B72"/>
    <w:rsid w:val="00E40C84"/>
    <w:rsid w:val="00E410B7"/>
    <w:rsid w:val="00E41524"/>
    <w:rsid w:val="00E41FB7"/>
    <w:rsid w:val="00E42443"/>
    <w:rsid w:val="00E432C8"/>
    <w:rsid w:val="00E43F21"/>
    <w:rsid w:val="00E44BBF"/>
    <w:rsid w:val="00E452B4"/>
    <w:rsid w:val="00E4559B"/>
    <w:rsid w:val="00E4566B"/>
    <w:rsid w:val="00E46002"/>
    <w:rsid w:val="00E460C7"/>
    <w:rsid w:val="00E46196"/>
    <w:rsid w:val="00E4727F"/>
    <w:rsid w:val="00E473AC"/>
    <w:rsid w:val="00E50ECE"/>
    <w:rsid w:val="00E50F18"/>
    <w:rsid w:val="00E51176"/>
    <w:rsid w:val="00E51AA2"/>
    <w:rsid w:val="00E51E19"/>
    <w:rsid w:val="00E521DB"/>
    <w:rsid w:val="00E5382A"/>
    <w:rsid w:val="00E5456E"/>
    <w:rsid w:val="00E54D5D"/>
    <w:rsid w:val="00E556B0"/>
    <w:rsid w:val="00E55D23"/>
    <w:rsid w:val="00E561D5"/>
    <w:rsid w:val="00E56432"/>
    <w:rsid w:val="00E56968"/>
    <w:rsid w:val="00E56AC0"/>
    <w:rsid w:val="00E56C46"/>
    <w:rsid w:val="00E57624"/>
    <w:rsid w:val="00E578EF"/>
    <w:rsid w:val="00E57A87"/>
    <w:rsid w:val="00E57B02"/>
    <w:rsid w:val="00E606FA"/>
    <w:rsid w:val="00E60F2D"/>
    <w:rsid w:val="00E6105D"/>
    <w:rsid w:val="00E61604"/>
    <w:rsid w:val="00E61766"/>
    <w:rsid w:val="00E6186D"/>
    <w:rsid w:val="00E62126"/>
    <w:rsid w:val="00E6399C"/>
    <w:rsid w:val="00E63DC0"/>
    <w:rsid w:val="00E65AE0"/>
    <w:rsid w:val="00E662CF"/>
    <w:rsid w:val="00E666C4"/>
    <w:rsid w:val="00E6688C"/>
    <w:rsid w:val="00E67159"/>
    <w:rsid w:val="00E67967"/>
    <w:rsid w:val="00E70128"/>
    <w:rsid w:val="00E70B2D"/>
    <w:rsid w:val="00E70FE7"/>
    <w:rsid w:val="00E71526"/>
    <w:rsid w:val="00E72BDF"/>
    <w:rsid w:val="00E74394"/>
    <w:rsid w:val="00E74504"/>
    <w:rsid w:val="00E7537A"/>
    <w:rsid w:val="00E76018"/>
    <w:rsid w:val="00E76D20"/>
    <w:rsid w:val="00E772E8"/>
    <w:rsid w:val="00E807DD"/>
    <w:rsid w:val="00E81469"/>
    <w:rsid w:val="00E81628"/>
    <w:rsid w:val="00E81FCB"/>
    <w:rsid w:val="00E82BBF"/>
    <w:rsid w:val="00E838FE"/>
    <w:rsid w:val="00E84227"/>
    <w:rsid w:val="00E84302"/>
    <w:rsid w:val="00E84382"/>
    <w:rsid w:val="00E8472C"/>
    <w:rsid w:val="00E847FD"/>
    <w:rsid w:val="00E851BC"/>
    <w:rsid w:val="00E86169"/>
    <w:rsid w:val="00E8672B"/>
    <w:rsid w:val="00E86986"/>
    <w:rsid w:val="00E871C9"/>
    <w:rsid w:val="00E87C90"/>
    <w:rsid w:val="00E905D3"/>
    <w:rsid w:val="00E90A13"/>
    <w:rsid w:val="00E9161B"/>
    <w:rsid w:val="00E91660"/>
    <w:rsid w:val="00E91A5E"/>
    <w:rsid w:val="00E929DC"/>
    <w:rsid w:val="00E92C20"/>
    <w:rsid w:val="00E92E69"/>
    <w:rsid w:val="00E95B00"/>
    <w:rsid w:val="00E95BEE"/>
    <w:rsid w:val="00E95FCA"/>
    <w:rsid w:val="00E97263"/>
    <w:rsid w:val="00EA047F"/>
    <w:rsid w:val="00EA051A"/>
    <w:rsid w:val="00EA18E1"/>
    <w:rsid w:val="00EA2E41"/>
    <w:rsid w:val="00EA3C9E"/>
    <w:rsid w:val="00EA424A"/>
    <w:rsid w:val="00EA546B"/>
    <w:rsid w:val="00EA55AE"/>
    <w:rsid w:val="00EA56A8"/>
    <w:rsid w:val="00EA5A0E"/>
    <w:rsid w:val="00EA670B"/>
    <w:rsid w:val="00EA680C"/>
    <w:rsid w:val="00EA6A33"/>
    <w:rsid w:val="00EA73F3"/>
    <w:rsid w:val="00EA7C49"/>
    <w:rsid w:val="00EA7CC1"/>
    <w:rsid w:val="00EA7EFC"/>
    <w:rsid w:val="00EA7FA0"/>
    <w:rsid w:val="00EB001B"/>
    <w:rsid w:val="00EB32A4"/>
    <w:rsid w:val="00EB373C"/>
    <w:rsid w:val="00EB3DE8"/>
    <w:rsid w:val="00EB47D7"/>
    <w:rsid w:val="00EB4F13"/>
    <w:rsid w:val="00EB4F65"/>
    <w:rsid w:val="00EB560F"/>
    <w:rsid w:val="00EB6637"/>
    <w:rsid w:val="00EB7423"/>
    <w:rsid w:val="00EC0A51"/>
    <w:rsid w:val="00EC0C28"/>
    <w:rsid w:val="00EC1931"/>
    <w:rsid w:val="00EC1E86"/>
    <w:rsid w:val="00EC23E9"/>
    <w:rsid w:val="00EC2ED4"/>
    <w:rsid w:val="00EC3352"/>
    <w:rsid w:val="00EC35B8"/>
    <w:rsid w:val="00EC3BCD"/>
    <w:rsid w:val="00EC3BDB"/>
    <w:rsid w:val="00EC412C"/>
    <w:rsid w:val="00EC4451"/>
    <w:rsid w:val="00EC4792"/>
    <w:rsid w:val="00EC4A36"/>
    <w:rsid w:val="00EC52C2"/>
    <w:rsid w:val="00EC580E"/>
    <w:rsid w:val="00EC5FFA"/>
    <w:rsid w:val="00EC6159"/>
    <w:rsid w:val="00EC6879"/>
    <w:rsid w:val="00EC6A0B"/>
    <w:rsid w:val="00EC6C99"/>
    <w:rsid w:val="00EC6FB6"/>
    <w:rsid w:val="00EC799A"/>
    <w:rsid w:val="00EC79B1"/>
    <w:rsid w:val="00ED0172"/>
    <w:rsid w:val="00ED05D1"/>
    <w:rsid w:val="00ED05F6"/>
    <w:rsid w:val="00ED0816"/>
    <w:rsid w:val="00ED0FFE"/>
    <w:rsid w:val="00ED14E8"/>
    <w:rsid w:val="00ED1524"/>
    <w:rsid w:val="00ED1A26"/>
    <w:rsid w:val="00ED20FD"/>
    <w:rsid w:val="00ED2B33"/>
    <w:rsid w:val="00ED3865"/>
    <w:rsid w:val="00ED5C1A"/>
    <w:rsid w:val="00ED602F"/>
    <w:rsid w:val="00ED60D5"/>
    <w:rsid w:val="00ED79EC"/>
    <w:rsid w:val="00ED7C8F"/>
    <w:rsid w:val="00EE082C"/>
    <w:rsid w:val="00EE0BE9"/>
    <w:rsid w:val="00EE13E2"/>
    <w:rsid w:val="00EE1526"/>
    <w:rsid w:val="00EE155B"/>
    <w:rsid w:val="00EE199D"/>
    <w:rsid w:val="00EE2E93"/>
    <w:rsid w:val="00EE318F"/>
    <w:rsid w:val="00EE47E7"/>
    <w:rsid w:val="00EE4B9D"/>
    <w:rsid w:val="00EE4F66"/>
    <w:rsid w:val="00EE5425"/>
    <w:rsid w:val="00EE6421"/>
    <w:rsid w:val="00EE66D1"/>
    <w:rsid w:val="00EE6CB8"/>
    <w:rsid w:val="00EE7109"/>
    <w:rsid w:val="00EE77A0"/>
    <w:rsid w:val="00EF0FC0"/>
    <w:rsid w:val="00EF1908"/>
    <w:rsid w:val="00EF3542"/>
    <w:rsid w:val="00EF37ED"/>
    <w:rsid w:val="00EF4627"/>
    <w:rsid w:val="00EF50A7"/>
    <w:rsid w:val="00EF55A3"/>
    <w:rsid w:val="00EF5BEA"/>
    <w:rsid w:val="00EF5FD7"/>
    <w:rsid w:val="00EF62A9"/>
    <w:rsid w:val="00EF73B4"/>
    <w:rsid w:val="00EF7463"/>
    <w:rsid w:val="00EF756C"/>
    <w:rsid w:val="00F00289"/>
    <w:rsid w:val="00F004D5"/>
    <w:rsid w:val="00F006F7"/>
    <w:rsid w:val="00F01A98"/>
    <w:rsid w:val="00F01FAA"/>
    <w:rsid w:val="00F023DF"/>
    <w:rsid w:val="00F02C7A"/>
    <w:rsid w:val="00F031D6"/>
    <w:rsid w:val="00F0364D"/>
    <w:rsid w:val="00F0420C"/>
    <w:rsid w:val="00F0484B"/>
    <w:rsid w:val="00F05CE7"/>
    <w:rsid w:val="00F061AB"/>
    <w:rsid w:val="00F06EE5"/>
    <w:rsid w:val="00F07CED"/>
    <w:rsid w:val="00F100C2"/>
    <w:rsid w:val="00F11109"/>
    <w:rsid w:val="00F11A0D"/>
    <w:rsid w:val="00F12072"/>
    <w:rsid w:val="00F12B7E"/>
    <w:rsid w:val="00F12C7A"/>
    <w:rsid w:val="00F13B2F"/>
    <w:rsid w:val="00F1555C"/>
    <w:rsid w:val="00F1583F"/>
    <w:rsid w:val="00F15A54"/>
    <w:rsid w:val="00F15FD9"/>
    <w:rsid w:val="00F160AB"/>
    <w:rsid w:val="00F16215"/>
    <w:rsid w:val="00F1624C"/>
    <w:rsid w:val="00F1638B"/>
    <w:rsid w:val="00F16C8D"/>
    <w:rsid w:val="00F16D04"/>
    <w:rsid w:val="00F16EE0"/>
    <w:rsid w:val="00F17ECD"/>
    <w:rsid w:val="00F2002B"/>
    <w:rsid w:val="00F20159"/>
    <w:rsid w:val="00F2035B"/>
    <w:rsid w:val="00F209BD"/>
    <w:rsid w:val="00F20D2E"/>
    <w:rsid w:val="00F20E8A"/>
    <w:rsid w:val="00F2189C"/>
    <w:rsid w:val="00F21BEB"/>
    <w:rsid w:val="00F22123"/>
    <w:rsid w:val="00F2360A"/>
    <w:rsid w:val="00F23C72"/>
    <w:rsid w:val="00F23D62"/>
    <w:rsid w:val="00F2437C"/>
    <w:rsid w:val="00F245A5"/>
    <w:rsid w:val="00F24E68"/>
    <w:rsid w:val="00F254AF"/>
    <w:rsid w:val="00F25E4B"/>
    <w:rsid w:val="00F2651A"/>
    <w:rsid w:val="00F266D3"/>
    <w:rsid w:val="00F27578"/>
    <w:rsid w:val="00F27DF1"/>
    <w:rsid w:val="00F308A9"/>
    <w:rsid w:val="00F308CD"/>
    <w:rsid w:val="00F3256C"/>
    <w:rsid w:val="00F35998"/>
    <w:rsid w:val="00F35D6A"/>
    <w:rsid w:val="00F35E99"/>
    <w:rsid w:val="00F35F3E"/>
    <w:rsid w:val="00F36802"/>
    <w:rsid w:val="00F371F4"/>
    <w:rsid w:val="00F3745E"/>
    <w:rsid w:val="00F376F4"/>
    <w:rsid w:val="00F40C38"/>
    <w:rsid w:val="00F42920"/>
    <w:rsid w:val="00F42EA3"/>
    <w:rsid w:val="00F44735"/>
    <w:rsid w:val="00F447C8"/>
    <w:rsid w:val="00F44CE2"/>
    <w:rsid w:val="00F45107"/>
    <w:rsid w:val="00F45B6A"/>
    <w:rsid w:val="00F45F12"/>
    <w:rsid w:val="00F465F2"/>
    <w:rsid w:val="00F46A12"/>
    <w:rsid w:val="00F46D35"/>
    <w:rsid w:val="00F47279"/>
    <w:rsid w:val="00F472F7"/>
    <w:rsid w:val="00F473E6"/>
    <w:rsid w:val="00F47402"/>
    <w:rsid w:val="00F476F5"/>
    <w:rsid w:val="00F47A40"/>
    <w:rsid w:val="00F509F5"/>
    <w:rsid w:val="00F54E13"/>
    <w:rsid w:val="00F55285"/>
    <w:rsid w:val="00F55AAA"/>
    <w:rsid w:val="00F55BDD"/>
    <w:rsid w:val="00F55DCA"/>
    <w:rsid w:val="00F5735A"/>
    <w:rsid w:val="00F579D4"/>
    <w:rsid w:val="00F60551"/>
    <w:rsid w:val="00F61788"/>
    <w:rsid w:val="00F61B7E"/>
    <w:rsid w:val="00F62726"/>
    <w:rsid w:val="00F62B3B"/>
    <w:rsid w:val="00F63D14"/>
    <w:rsid w:val="00F6430D"/>
    <w:rsid w:val="00F643EE"/>
    <w:rsid w:val="00F64697"/>
    <w:rsid w:val="00F6574F"/>
    <w:rsid w:val="00F6750C"/>
    <w:rsid w:val="00F677B0"/>
    <w:rsid w:val="00F679E7"/>
    <w:rsid w:val="00F67A1B"/>
    <w:rsid w:val="00F70AFA"/>
    <w:rsid w:val="00F70B0D"/>
    <w:rsid w:val="00F70F6D"/>
    <w:rsid w:val="00F71413"/>
    <w:rsid w:val="00F716C4"/>
    <w:rsid w:val="00F71CC5"/>
    <w:rsid w:val="00F7203C"/>
    <w:rsid w:val="00F7206F"/>
    <w:rsid w:val="00F7277D"/>
    <w:rsid w:val="00F729BA"/>
    <w:rsid w:val="00F74CD2"/>
    <w:rsid w:val="00F74FE7"/>
    <w:rsid w:val="00F756F7"/>
    <w:rsid w:val="00F75FCF"/>
    <w:rsid w:val="00F76268"/>
    <w:rsid w:val="00F76BF2"/>
    <w:rsid w:val="00F77F36"/>
    <w:rsid w:val="00F80466"/>
    <w:rsid w:val="00F80A66"/>
    <w:rsid w:val="00F80CAF"/>
    <w:rsid w:val="00F810C9"/>
    <w:rsid w:val="00F81216"/>
    <w:rsid w:val="00F82546"/>
    <w:rsid w:val="00F839A2"/>
    <w:rsid w:val="00F83C7D"/>
    <w:rsid w:val="00F841C3"/>
    <w:rsid w:val="00F84777"/>
    <w:rsid w:val="00F84A81"/>
    <w:rsid w:val="00F85040"/>
    <w:rsid w:val="00F85F6F"/>
    <w:rsid w:val="00F865FF"/>
    <w:rsid w:val="00F86F8C"/>
    <w:rsid w:val="00F87ABF"/>
    <w:rsid w:val="00F87E24"/>
    <w:rsid w:val="00F90087"/>
    <w:rsid w:val="00F912F1"/>
    <w:rsid w:val="00F91384"/>
    <w:rsid w:val="00F93AEE"/>
    <w:rsid w:val="00F93B9F"/>
    <w:rsid w:val="00F93C7B"/>
    <w:rsid w:val="00F9440C"/>
    <w:rsid w:val="00F952A5"/>
    <w:rsid w:val="00F9561D"/>
    <w:rsid w:val="00F95C56"/>
    <w:rsid w:val="00F96795"/>
    <w:rsid w:val="00FA0C5C"/>
    <w:rsid w:val="00FA2CE9"/>
    <w:rsid w:val="00FA2F81"/>
    <w:rsid w:val="00FA38CF"/>
    <w:rsid w:val="00FA39A5"/>
    <w:rsid w:val="00FA40F1"/>
    <w:rsid w:val="00FA412C"/>
    <w:rsid w:val="00FA4CFF"/>
    <w:rsid w:val="00FA4D0F"/>
    <w:rsid w:val="00FA5643"/>
    <w:rsid w:val="00FA58BD"/>
    <w:rsid w:val="00FA6796"/>
    <w:rsid w:val="00FA699A"/>
    <w:rsid w:val="00FA6E2A"/>
    <w:rsid w:val="00FA716C"/>
    <w:rsid w:val="00FA7E02"/>
    <w:rsid w:val="00FB1FF6"/>
    <w:rsid w:val="00FB249A"/>
    <w:rsid w:val="00FB269A"/>
    <w:rsid w:val="00FB26BA"/>
    <w:rsid w:val="00FB3E2C"/>
    <w:rsid w:val="00FB4953"/>
    <w:rsid w:val="00FB515D"/>
    <w:rsid w:val="00FB5822"/>
    <w:rsid w:val="00FB5CB4"/>
    <w:rsid w:val="00FB6DBD"/>
    <w:rsid w:val="00FB70A4"/>
    <w:rsid w:val="00FB7B68"/>
    <w:rsid w:val="00FC1B84"/>
    <w:rsid w:val="00FC2427"/>
    <w:rsid w:val="00FC2AE1"/>
    <w:rsid w:val="00FC2CAB"/>
    <w:rsid w:val="00FC3467"/>
    <w:rsid w:val="00FC3F6A"/>
    <w:rsid w:val="00FC56CD"/>
    <w:rsid w:val="00FC7E92"/>
    <w:rsid w:val="00FC7EB9"/>
    <w:rsid w:val="00FD0388"/>
    <w:rsid w:val="00FD1951"/>
    <w:rsid w:val="00FD29C6"/>
    <w:rsid w:val="00FD6B4F"/>
    <w:rsid w:val="00FD79A1"/>
    <w:rsid w:val="00FD7D0F"/>
    <w:rsid w:val="00FD7FC1"/>
    <w:rsid w:val="00FE03A2"/>
    <w:rsid w:val="00FE08EC"/>
    <w:rsid w:val="00FE123E"/>
    <w:rsid w:val="00FE327D"/>
    <w:rsid w:val="00FE3FCB"/>
    <w:rsid w:val="00FE4CB0"/>
    <w:rsid w:val="00FE6598"/>
    <w:rsid w:val="00FE6C44"/>
    <w:rsid w:val="00FE73E3"/>
    <w:rsid w:val="00FE7ADF"/>
    <w:rsid w:val="00FE7BB7"/>
    <w:rsid w:val="00FE7CC8"/>
    <w:rsid w:val="00FF02B1"/>
    <w:rsid w:val="00FF0EDE"/>
    <w:rsid w:val="00FF12FA"/>
    <w:rsid w:val="00FF171C"/>
    <w:rsid w:val="00FF1B63"/>
    <w:rsid w:val="00FF2966"/>
    <w:rsid w:val="00FF354E"/>
    <w:rsid w:val="00FF496F"/>
    <w:rsid w:val="00FF4D54"/>
    <w:rsid w:val="00FF4DC1"/>
    <w:rsid w:val="00FF558F"/>
    <w:rsid w:val="00FF6AB1"/>
    <w:rsid w:val="00FF7990"/>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374"/>
    <w:rPr>
      <w:lang w:val="en-US"/>
    </w:rPr>
  </w:style>
  <w:style w:type="paragraph" w:styleId="1">
    <w:name w:val="heading 1"/>
    <w:aliases w:val="Заголовок 1 Знак,ОСнЗаг1,Are Знак Знак,Document Header1"/>
    <w:basedOn w:val="a0"/>
    <w:next w:val="a0"/>
    <w:link w:val="11"/>
    <w:uiPriority w:val="9"/>
    <w:qFormat/>
    <w:rsid w:val="0097105F"/>
    <w:pPr>
      <w:keepNext/>
      <w:spacing w:before="240" w:after="60"/>
      <w:outlineLvl w:val="0"/>
    </w:pPr>
    <w:rPr>
      <w:rFonts w:ascii="Arial" w:hAnsi="Arial" w:cs="Arial"/>
      <w:b/>
      <w:bCs/>
      <w:kern w:val="32"/>
      <w:sz w:val="32"/>
      <w:szCs w:val="32"/>
    </w:rPr>
  </w:style>
  <w:style w:type="paragraph" w:styleId="2">
    <w:name w:val="heading 2"/>
    <w:aliases w:val="H2,h2,Chapter Title,Sub Head,PullOut"/>
    <w:basedOn w:val="a0"/>
    <w:next w:val="a0"/>
    <w:link w:val="20"/>
    <w:uiPriority w:val="9"/>
    <w:qFormat/>
    <w:rsid w:val="00C504AA"/>
    <w:pPr>
      <w:keepNext/>
      <w:spacing w:before="240" w:after="60"/>
      <w:outlineLvl w:val="1"/>
    </w:pPr>
    <w:rPr>
      <w:rFonts w:ascii="Arial" w:hAnsi="Arial" w:cs="Arial"/>
      <w:b/>
      <w:bCs/>
      <w:i/>
      <w:iCs/>
      <w:sz w:val="28"/>
      <w:szCs w:val="28"/>
    </w:rPr>
  </w:style>
  <w:style w:type="paragraph" w:styleId="3">
    <w:name w:val="heading 3"/>
    <w:aliases w:val="h3"/>
    <w:basedOn w:val="a0"/>
    <w:next w:val="a0"/>
    <w:link w:val="30"/>
    <w:uiPriority w:val="9"/>
    <w:qFormat/>
    <w:rsid w:val="00F004D5"/>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392149"/>
    <w:pPr>
      <w:keepNext/>
      <w:spacing w:before="240" w:after="60" w:line="276" w:lineRule="auto"/>
      <w:outlineLvl w:val="3"/>
    </w:pPr>
    <w:rPr>
      <w:b/>
      <w:bCs/>
      <w:sz w:val="28"/>
      <w:szCs w:val="28"/>
      <w:lang w:val="ru-RU" w:eastAsia="en-US"/>
    </w:rPr>
  </w:style>
  <w:style w:type="paragraph" w:styleId="5">
    <w:name w:val="heading 5"/>
    <w:basedOn w:val="a0"/>
    <w:next w:val="a0"/>
    <w:link w:val="50"/>
    <w:uiPriority w:val="99"/>
    <w:qFormat/>
    <w:rsid w:val="00392149"/>
    <w:pPr>
      <w:spacing w:before="240" w:after="60" w:line="276" w:lineRule="auto"/>
      <w:outlineLvl w:val="4"/>
    </w:pPr>
    <w:rPr>
      <w:rFonts w:ascii="Calibri" w:hAnsi="Calibri"/>
      <w:b/>
      <w:bCs/>
      <w:i/>
      <w:iCs/>
      <w:sz w:val="26"/>
      <w:szCs w:val="26"/>
      <w:lang w:val="ru-RU" w:eastAsia="en-US"/>
    </w:rPr>
  </w:style>
  <w:style w:type="paragraph" w:styleId="6">
    <w:name w:val="heading 6"/>
    <w:basedOn w:val="a0"/>
    <w:next w:val="a0"/>
    <w:link w:val="60"/>
    <w:uiPriority w:val="9"/>
    <w:qFormat/>
    <w:rsid w:val="00392149"/>
    <w:pPr>
      <w:spacing w:before="240" w:after="60"/>
      <w:jc w:val="both"/>
      <w:outlineLvl w:val="5"/>
    </w:pPr>
    <w:rPr>
      <w:b/>
      <w:bCs/>
      <w:sz w:val="22"/>
      <w:szCs w:val="22"/>
      <w:lang w:val="ru-RU"/>
    </w:rPr>
  </w:style>
  <w:style w:type="paragraph" w:styleId="7">
    <w:name w:val="heading 7"/>
    <w:basedOn w:val="a0"/>
    <w:next w:val="a0"/>
    <w:link w:val="70"/>
    <w:uiPriority w:val="99"/>
    <w:qFormat/>
    <w:rsid w:val="00392149"/>
    <w:pPr>
      <w:spacing w:before="240" w:after="60"/>
      <w:outlineLvl w:val="6"/>
    </w:pPr>
    <w:rPr>
      <w:rFonts w:ascii="Calibri" w:hAnsi="Calibri"/>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Заголовок 1 Знак Знак,ОСнЗаг1 Знак,Are Знак Знак Знак,Document Header1 Знак1"/>
    <w:link w:val="1"/>
    <w:rsid w:val="00EC3352"/>
    <w:rPr>
      <w:rFonts w:ascii="Arial" w:hAnsi="Arial" w:cs="Arial"/>
      <w:b/>
      <w:bCs/>
      <w:kern w:val="32"/>
      <w:sz w:val="32"/>
      <w:szCs w:val="32"/>
      <w:lang w:val="en-US" w:eastAsia="ru-RU" w:bidi="ar-SA"/>
    </w:rPr>
  </w:style>
  <w:style w:type="paragraph" w:customStyle="1" w:styleId="10">
    <w:name w:val="Стиль1"/>
    <w:basedOn w:val="a0"/>
    <w:autoRedefine/>
    <w:rsid w:val="009C494C"/>
    <w:pPr>
      <w:autoSpaceDE w:val="0"/>
      <w:autoSpaceDN w:val="0"/>
      <w:adjustRightInd w:val="0"/>
      <w:ind w:firstLine="540"/>
      <w:jc w:val="both"/>
      <w:outlineLvl w:val="1"/>
    </w:pPr>
    <w:rPr>
      <w:rFonts w:ascii="Arial" w:hAnsi="Arial" w:cs="Arial"/>
      <w:color w:val="0000FF"/>
    </w:rPr>
  </w:style>
  <w:style w:type="paragraph" w:customStyle="1" w:styleId="21">
    <w:name w:val="Стиль2"/>
    <w:basedOn w:val="a0"/>
    <w:autoRedefine/>
    <w:rsid w:val="007C57FF"/>
    <w:pPr>
      <w:autoSpaceDE w:val="0"/>
      <w:autoSpaceDN w:val="0"/>
      <w:adjustRightInd w:val="0"/>
      <w:jc w:val="center"/>
      <w:outlineLvl w:val="1"/>
    </w:pPr>
    <w:rPr>
      <w:rFonts w:cs="Arial"/>
      <w:lang w:val="ru-RU"/>
    </w:rPr>
  </w:style>
  <w:style w:type="paragraph" w:customStyle="1" w:styleId="1TimesNewRoman12pt">
    <w:name w:val="Стиль Стиль1 + Times New Roman 12 pt"/>
    <w:basedOn w:val="a0"/>
    <w:autoRedefine/>
    <w:rsid w:val="00B0487F"/>
    <w:pPr>
      <w:widowControl w:val="0"/>
      <w:autoSpaceDE w:val="0"/>
      <w:autoSpaceDN w:val="0"/>
      <w:adjustRightInd w:val="0"/>
      <w:ind w:firstLine="720"/>
      <w:jc w:val="both"/>
    </w:pPr>
    <w:rPr>
      <w:rFonts w:cs="Arial"/>
      <w:b/>
      <w:color w:val="0000FF"/>
      <w:sz w:val="18"/>
    </w:rPr>
  </w:style>
  <w:style w:type="paragraph" w:customStyle="1" w:styleId="ConsPlusNormalTimesNewRoman8pt">
    <w:name w:val="Стиль ConsPlusNormal + Times New Roman 8 pt Синий"/>
    <w:basedOn w:val="a0"/>
    <w:autoRedefine/>
    <w:rsid w:val="00B0487F"/>
    <w:pPr>
      <w:widowControl w:val="0"/>
      <w:autoSpaceDE w:val="0"/>
      <w:autoSpaceDN w:val="0"/>
      <w:adjustRightInd w:val="0"/>
      <w:ind w:firstLine="720"/>
    </w:pPr>
    <w:rPr>
      <w:rFonts w:cs="Arial"/>
      <w:color w:val="0000FF"/>
      <w:sz w:val="18"/>
      <w:szCs w:val="18"/>
    </w:rPr>
  </w:style>
  <w:style w:type="paragraph" w:customStyle="1" w:styleId="31">
    <w:name w:val="Загаловок 3 (Приложение)"/>
    <w:basedOn w:val="3"/>
    <w:next w:val="a0"/>
    <w:autoRedefine/>
    <w:rsid w:val="00F004D5"/>
    <w:pPr>
      <w:jc w:val="right"/>
    </w:pPr>
    <w:rPr>
      <w:rFonts w:ascii="Times New Roman" w:hAnsi="Times New Roman" w:cs="Times New Roman"/>
      <w:sz w:val="24"/>
      <w:szCs w:val="24"/>
    </w:rPr>
  </w:style>
  <w:style w:type="paragraph" w:customStyle="1" w:styleId="3TimesNewRoman12pt">
    <w:name w:val="Стиль Заголовок 3 + Times New Roman 12 pt"/>
    <w:basedOn w:val="3"/>
    <w:autoRedefine/>
    <w:rsid w:val="00F004D5"/>
    <w:pPr>
      <w:spacing w:before="0" w:after="0"/>
      <w:jc w:val="right"/>
    </w:pPr>
    <w:rPr>
      <w:rFonts w:ascii="Times New Roman" w:hAnsi="Times New Roman"/>
      <w:sz w:val="24"/>
      <w:szCs w:val="24"/>
    </w:rPr>
  </w:style>
  <w:style w:type="paragraph" w:customStyle="1" w:styleId="a4">
    <w:name w:val="Норма"/>
    <w:basedOn w:val="a5"/>
    <w:next w:val="a5"/>
    <w:autoRedefine/>
    <w:rsid w:val="00BA4CCE"/>
    <w:pPr>
      <w:spacing w:after="0"/>
      <w:ind w:firstLine="709"/>
      <w:jc w:val="both"/>
    </w:pPr>
  </w:style>
  <w:style w:type="paragraph" w:styleId="a5">
    <w:name w:val="Body Text"/>
    <w:aliases w:val="body text,Основной текст Знак Знак Знак,Основной текст Знак Знак Знак Знак,body text Знак Знак,Основной текст Знак Знак,Основной текст Знак"/>
    <w:basedOn w:val="a0"/>
    <w:link w:val="12"/>
    <w:uiPriority w:val="99"/>
    <w:rsid w:val="00BA4CCE"/>
    <w:pPr>
      <w:spacing w:after="120"/>
    </w:pPr>
  </w:style>
  <w:style w:type="paragraph" w:customStyle="1" w:styleId="a6">
    <w:name w:val="Стиль Норма + Синий"/>
    <w:basedOn w:val="a4"/>
    <w:autoRedefine/>
    <w:rsid w:val="00A54E61"/>
    <w:rPr>
      <w:color w:val="0000FF"/>
    </w:rPr>
  </w:style>
  <w:style w:type="paragraph" w:customStyle="1" w:styleId="13">
    <w:name w:val="1"/>
    <w:basedOn w:val="a0"/>
    <w:rsid w:val="0069667B"/>
    <w:pPr>
      <w:spacing w:before="100" w:beforeAutospacing="1" w:after="100" w:afterAutospacing="1"/>
    </w:pPr>
    <w:rPr>
      <w:rFonts w:ascii="Tahoma" w:hAnsi="Tahoma"/>
      <w:lang w:eastAsia="en-US"/>
    </w:rPr>
  </w:style>
  <w:style w:type="paragraph" w:customStyle="1" w:styleId="a7">
    <w:name w:val="Îáû÷íûé"/>
    <w:qFormat/>
    <w:rsid w:val="0069667B"/>
  </w:style>
  <w:style w:type="paragraph" w:styleId="14">
    <w:name w:val="toc 1"/>
    <w:basedOn w:val="a0"/>
    <w:next w:val="a0"/>
    <w:autoRedefine/>
    <w:uiPriority w:val="39"/>
    <w:qFormat/>
    <w:rsid w:val="005452FD"/>
    <w:pPr>
      <w:tabs>
        <w:tab w:val="right" w:leader="dot" w:pos="10206"/>
      </w:tabs>
    </w:pPr>
    <w:rPr>
      <w:b/>
      <w:bCs/>
      <w:caps/>
      <w:noProof/>
      <w:sz w:val="24"/>
      <w:szCs w:val="24"/>
      <w:lang w:val="ru-RU"/>
    </w:rPr>
  </w:style>
  <w:style w:type="paragraph" w:styleId="22">
    <w:name w:val="toc 2"/>
    <w:basedOn w:val="a0"/>
    <w:next w:val="a0"/>
    <w:autoRedefine/>
    <w:uiPriority w:val="39"/>
    <w:qFormat/>
    <w:rsid w:val="00BD530F"/>
    <w:pPr>
      <w:tabs>
        <w:tab w:val="right" w:leader="dot" w:pos="10206"/>
      </w:tabs>
      <w:ind w:right="-286"/>
    </w:pPr>
    <w:rPr>
      <w:b/>
      <w:noProof/>
      <w:sz w:val="24"/>
      <w:szCs w:val="24"/>
      <w:lang w:val="ru-RU"/>
    </w:rPr>
  </w:style>
  <w:style w:type="paragraph" w:styleId="32">
    <w:name w:val="toc 3"/>
    <w:basedOn w:val="a0"/>
    <w:next w:val="a0"/>
    <w:autoRedefine/>
    <w:uiPriority w:val="39"/>
    <w:qFormat/>
    <w:rsid w:val="00821F07"/>
    <w:pPr>
      <w:tabs>
        <w:tab w:val="right" w:leader="dot" w:pos="10194"/>
      </w:tabs>
      <w:ind w:left="400"/>
    </w:pPr>
  </w:style>
  <w:style w:type="character" w:styleId="a8">
    <w:name w:val="Hyperlink"/>
    <w:uiPriority w:val="99"/>
    <w:rsid w:val="0097105F"/>
    <w:rPr>
      <w:color w:val="0000FF"/>
      <w:u w:val="single"/>
    </w:rPr>
  </w:style>
  <w:style w:type="paragraph" w:customStyle="1" w:styleId="ConsNormal">
    <w:name w:val="ConsNormal"/>
    <w:link w:val="ConsNormal0"/>
    <w:rsid w:val="0097105F"/>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97105F"/>
    <w:rPr>
      <w:rFonts w:ascii="Arial" w:hAnsi="Arial" w:cs="Arial"/>
      <w:lang w:val="ru-RU" w:eastAsia="ru-RU" w:bidi="ar-SA"/>
    </w:rPr>
  </w:style>
  <w:style w:type="paragraph" w:customStyle="1" w:styleId="33">
    <w:name w:val="Стиль3"/>
    <w:basedOn w:val="23"/>
    <w:rsid w:val="00C504AA"/>
    <w:pPr>
      <w:widowControl w:val="0"/>
      <w:tabs>
        <w:tab w:val="num" w:pos="227"/>
      </w:tabs>
      <w:adjustRightInd w:val="0"/>
      <w:spacing w:after="0" w:line="240" w:lineRule="auto"/>
      <w:ind w:left="0"/>
      <w:jc w:val="both"/>
      <w:textAlignment w:val="baseline"/>
    </w:pPr>
    <w:rPr>
      <w:sz w:val="24"/>
      <w:lang w:val="ru-RU"/>
    </w:rPr>
  </w:style>
  <w:style w:type="paragraph" w:styleId="23">
    <w:name w:val="Body Text Indent 2"/>
    <w:basedOn w:val="a0"/>
    <w:link w:val="24"/>
    <w:uiPriority w:val="99"/>
    <w:rsid w:val="00C504AA"/>
    <w:pPr>
      <w:spacing w:after="120" w:line="480" w:lineRule="auto"/>
      <w:ind w:left="283"/>
    </w:pPr>
  </w:style>
  <w:style w:type="paragraph" w:customStyle="1" w:styleId="Pa244">
    <w:name w:val="Pa24+4"/>
    <w:basedOn w:val="a0"/>
    <w:next w:val="a0"/>
    <w:rsid w:val="007F23E9"/>
    <w:pPr>
      <w:autoSpaceDE w:val="0"/>
      <w:autoSpaceDN w:val="0"/>
      <w:adjustRightInd w:val="0"/>
      <w:spacing w:before="120" w:line="211" w:lineRule="atLeast"/>
    </w:pPr>
    <w:rPr>
      <w:rFonts w:ascii="GaramondNarrowC" w:hAnsi="GaramondNarrowC"/>
      <w:sz w:val="24"/>
      <w:szCs w:val="24"/>
      <w:lang w:val="ru-RU"/>
    </w:rPr>
  </w:style>
  <w:style w:type="paragraph" w:customStyle="1" w:styleId="ConsNonformat">
    <w:name w:val="ConsNonformat"/>
    <w:rsid w:val="007F23E9"/>
    <w:pPr>
      <w:widowControl w:val="0"/>
      <w:autoSpaceDE w:val="0"/>
      <w:autoSpaceDN w:val="0"/>
      <w:adjustRightInd w:val="0"/>
    </w:pPr>
    <w:rPr>
      <w:rFonts w:ascii="Courier New" w:hAnsi="Courier New" w:cs="Courier New"/>
    </w:rPr>
  </w:style>
  <w:style w:type="paragraph" w:customStyle="1" w:styleId="Pa291">
    <w:name w:val="Pa29+1"/>
    <w:basedOn w:val="a0"/>
    <w:next w:val="a0"/>
    <w:rsid w:val="007F23E9"/>
    <w:pPr>
      <w:autoSpaceDE w:val="0"/>
      <w:autoSpaceDN w:val="0"/>
      <w:adjustRightInd w:val="0"/>
      <w:spacing w:before="100" w:line="211" w:lineRule="atLeast"/>
    </w:pPr>
    <w:rPr>
      <w:rFonts w:ascii="GaramondNarrowC" w:hAnsi="GaramondNarrowC"/>
      <w:sz w:val="24"/>
      <w:szCs w:val="24"/>
      <w:lang w:val="ru-RU"/>
    </w:rPr>
  </w:style>
  <w:style w:type="paragraph" w:styleId="a">
    <w:name w:val="List Number"/>
    <w:basedOn w:val="a0"/>
    <w:rsid w:val="007F23E9"/>
    <w:pPr>
      <w:numPr>
        <w:numId w:val="1"/>
      </w:numPr>
    </w:pPr>
  </w:style>
  <w:style w:type="paragraph" w:customStyle="1" w:styleId="Default">
    <w:name w:val="Default"/>
    <w:rsid w:val="00705EC0"/>
    <w:pPr>
      <w:autoSpaceDE w:val="0"/>
      <w:autoSpaceDN w:val="0"/>
      <w:adjustRightInd w:val="0"/>
    </w:pPr>
    <w:rPr>
      <w:rFonts w:ascii="GaramondNarrowC" w:hAnsi="GaramondNarrowC" w:cs="GaramondNarrowC"/>
      <w:color w:val="000000"/>
      <w:sz w:val="24"/>
      <w:szCs w:val="24"/>
    </w:rPr>
  </w:style>
  <w:style w:type="paragraph" w:customStyle="1" w:styleId="25">
    <w:name w:val="Знак2 Знак Знак"/>
    <w:basedOn w:val="a0"/>
    <w:rsid w:val="009A09BB"/>
    <w:pPr>
      <w:spacing w:after="160" w:line="240" w:lineRule="exact"/>
    </w:pPr>
    <w:rPr>
      <w:rFonts w:ascii="Verdana" w:hAnsi="Verdana" w:cs="Verdana"/>
      <w:lang w:eastAsia="en-US"/>
    </w:rPr>
  </w:style>
  <w:style w:type="paragraph" w:customStyle="1" w:styleId="ConsPlusNonformat">
    <w:name w:val="ConsPlusNonformat"/>
    <w:rsid w:val="00121640"/>
    <w:pPr>
      <w:autoSpaceDE w:val="0"/>
      <w:autoSpaceDN w:val="0"/>
      <w:adjustRightInd w:val="0"/>
    </w:pPr>
    <w:rPr>
      <w:rFonts w:ascii="Courier New" w:hAnsi="Courier New"/>
    </w:rPr>
  </w:style>
  <w:style w:type="table" w:styleId="a9">
    <w:name w:val="Table Grid"/>
    <w:basedOn w:val="a2"/>
    <w:uiPriority w:val="59"/>
    <w:rsid w:val="00672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2"/>
    <w:rsid w:val="00672C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a">
    <w:name w:val="Пункт"/>
    <w:basedOn w:val="a0"/>
    <w:rsid w:val="00A22BCA"/>
    <w:pPr>
      <w:tabs>
        <w:tab w:val="num" w:pos="1980"/>
      </w:tabs>
      <w:ind w:left="1404" w:hanging="504"/>
      <w:jc w:val="both"/>
    </w:pPr>
    <w:rPr>
      <w:sz w:val="24"/>
      <w:szCs w:val="24"/>
      <w:lang w:val="ru-RU"/>
    </w:rPr>
  </w:style>
  <w:style w:type="paragraph" w:customStyle="1" w:styleId="16">
    <w:name w:val="Знак Знак Знак1"/>
    <w:basedOn w:val="a0"/>
    <w:rsid w:val="008A79FB"/>
    <w:pPr>
      <w:spacing w:before="100" w:beforeAutospacing="1" w:after="100" w:afterAutospacing="1"/>
    </w:pPr>
    <w:rPr>
      <w:rFonts w:ascii="Tahoma" w:hAnsi="Tahoma"/>
      <w:lang w:eastAsia="en-US"/>
    </w:rPr>
  </w:style>
  <w:style w:type="paragraph" w:customStyle="1" w:styleId="ConsPlusNormal">
    <w:name w:val="ConsPlusNormal"/>
    <w:link w:val="ConsPlusNormal0"/>
    <w:rsid w:val="00445D27"/>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931A0"/>
    <w:rPr>
      <w:rFonts w:ascii="Arial" w:hAnsi="Arial" w:cs="Arial"/>
      <w:lang w:val="ru-RU" w:eastAsia="ru-RU" w:bidi="ar-SA"/>
    </w:rPr>
  </w:style>
  <w:style w:type="paragraph" w:styleId="ab">
    <w:name w:val="footer"/>
    <w:basedOn w:val="a0"/>
    <w:link w:val="ac"/>
    <w:uiPriority w:val="99"/>
    <w:rsid w:val="00E9161B"/>
    <w:pPr>
      <w:tabs>
        <w:tab w:val="center" w:pos="4677"/>
        <w:tab w:val="right" w:pos="9355"/>
      </w:tabs>
    </w:pPr>
  </w:style>
  <w:style w:type="character" w:styleId="ad">
    <w:name w:val="page number"/>
    <w:basedOn w:val="a1"/>
    <w:uiPriority w:val="99"/>
    <w:rsid w:val="00E9161B"/>
  </w:style>
  <w:style w:type="character" w:styleId="ae">
    <w:name w:val="FollowedHyperlink"/>
    <w:uiPriority w:val="99"/>
    <w:rsid w:val="007E60C1"/>
    <w:rPr>
      <w:color w:val="800080"/>
      <w:u w:val="single"/>
    </w:rPr>
  </w:style>
  <w:style w:type="paragraph" w:customStyle="1" w:styleId="26">
    <w:name w:val="Знак2 Знак Знак Знак Знак Знак Знак Знак Знак"/>
    <w:basedOn w:val="a0"/>
    <w:rsid w:val="00463099"/>
    <w:pPr>
      <w:spacing w:after="160" w:line="240" w:lineRule="exact"/>
    </w:pPr>
    <w:rPr>
      <w:rFonts w:ascii="Verdana" w:hAnsi="Verdana"/>
      <w:sz w:val="24"/>
      <w:szCs w:val="24"/>
      <w:lang w:eastAsia="en-US"/>
    </w:rPr>
  </w:style>
  <w:style w:type="paragraph" w:customStyle="1" w:styleId="af">
    <w:name w:val="Обычный.Нормальный абзац"/>
    <w:qFormat/>
    <w:rsid w:val="003B641C"/>
    <w:pPr>
      <w:widowControl w:val="0"/>
      <w:autoSpaceDE w:val="0"/>
      <w:autoSpaceDN w:val="0"/>
      <w:ind w:firstLine="709"/>
      <w:jc w:val="both"/>
    </w:pPr>
    <w:rPr>
      <w:sz w:val="24"/>
      <w:szCs w:val="24"/>
    </w:rPr>
  </w:style>
  <w:style w:type="paragraph" w:styleId="af0">
    <w:name w:val="Balloon Text"/>
    <w:basedOn w:val="a0"/>
    <w:link w:val="af1"/>
    <w:uiPriority w:val="99"/>
    <w:semiHidden/>
    <w:rsid w:val="001D378B"/>
    <w:rPr>
      <w:rFonts w:ascii="Tahoma" w:hAnsi="Tahoma" w:cs="Tahoma"/>
      <w:sz w:val="16"/>
      <w:szCs w:val="16"/>
    </w:rPr>
  </w:style>
  <w:style w:type="paragraph" w:customStyle="1" w:styleId="17">
    <w:name w:val="Знак Знак1"/>
    <w:basedOn w:val="a0"/>
    <w:rsid w:val="005D1E52"/>
    <w:pPr>
      <w:spacing w:before="100" w:beforeAutospacing="1" w:after="100" w:afterAutospacing="1"/>
    </w:pPr>
    <w:rPr>
      <w:rFonts w:ascii="Tahoma" w:hAnsi="Tahoma"/>
      <w:lang w:eastAsia="en-US"/>
    </w:rPr>
  </w:style>
  <w:style w:type="paragraph" w:styleId="af2">
    <w:name w:val="Body Text Indent"/>
    <w:aliases w:val="Основной текст 1,текст,Основной текст 11,Основной текст 12,Основной текст с отступом Знак"/>
    <w:basedOn w:val="a0"/>
    <w:link w:val="18"/>
    <w:uiPriority w:val="99"/>
    <w:rsid w:val="00781E73"/>
    <w:pPr>
      <w:spacing w:after="120"/>
      <w:ind w:left="283"/>
    </w:pPr>
  </w:style>
  <w:style w:type="paragraph" w:customStyle="1" w:styleId="H4">
    <w:name w:val="H4"/>
    <w:basedOn w:val="a0"/>
    <w:next w:val="a0"/>
    <w:rsid w:val="00FA39A5"/>
    <w:pPr>
      <w:keepNext/>
      <w:widowControl w:val="0"/>
      <w:spacing w:before="100" w:after="100"/>
    </w:pPr>
    <w:rPr>
      <w:b/>
      <w:sz w:val="24"/>
      <w:lang w:val="ru-RU"/>
    </w:rPr>
  </w:style>
  <w:style w:type="paragraph" w:customStyle="1" w:styleId="DefinitionTerm">
    <w:name w:val="Definition Term"/>
    <w:basedOn w:val="a0"/>
    <w:next w:val="a0"/>
    <w:rsid w:val="00FC3467"/>
    <w:pPr>
      <w:widowControl w:val="0"/>
    </w:pPr>
    <w:rPr>
      <w:sz w:val="24"/>
      <w:lang w:val="ru-RU"/>
    </w:rPr>
  </w:style>
  <w:style w:type="paragraph" w:customStyle="1" w:styleId="af3">
    <w:name w:val="Обратный адрес"/>
    <w:basedOn w:val="a0"/>
    <w:rsid w:val="00FC3467"/>
    <w:pPr>
      <w:keepLines/>
      <w:framePr w:w="2640" w:h="1018" w:hRule="exact" w:hSpace="180" w:wrap="notBeside" w:vAnchor="page" w:hAnchor="page" w:x="8821" w:y="721" w:anchorLock="1"/>
      <w:spacing w:line="200" w:lineRule="atLeast"/>
      <w:ind w:right="-360"/>
    </w:pPr>
    <w:rPr>
      <w:sz w:val="16"/>
      <w:lang w:val="ru-RU"/>
    </w:rPr>
  </w:style>
  <w:style w:type="paragraph" w:customStyle="1" w:styleId="27">
    <w:name w:val="Знак Знак2 Знак Знак Знак"/>
    <w:basedOn w:val="a0"/>
    <w:rsid w:val="00E0017A"/>
    <w:pPr>
      <w:spacing w:before="100" w:beforeAutospacing="1" w:after="100" w:afterAutospacing="1"/>
    </w:pPr>
    <w:rPr>
      <w:rFonts w:ascii="Tahoma" w:hAnsi="Tahoma"/>
      <w:lang w:eastAsia="en-US"/>
    </w:rPr>
  </w:style>
  <w:style w:type="paragraph" w:styleId="28">
    <w:name w:val="Body Text 2"/>
    <w:basedOn w:val="a0"/>
    <w:link w:val="29"/>
    <w:uiPriority w:val="99"/>
    <w:rsid w:val="00191D82"/>
    <w:pPr>
      <w:spacing w:after="120" w:line="480" w:lineRule="auto"/>
    </w:pPr>
    <w:rPr>
      <w:sz w:val="24"/>
      <w:szCs w:val="24"/>
      <w:lang w:val="ru-RU"/>
    </w:rPr>
  </w:style>
  <w:style w:type="paragraph" w:customStyle="1" w:styleId="ConsPlusTitle">
    <w:name w:val="ConsPlusTitle"/>
    <w:rsid w:val="00A61DCA"/>
    <w:pPr>
      <w:autoSpaceDE w:val="0"/>
      <w:autoSpaceDN w:val="0"/>
      <w:adjustRightInd w:val="0"/>
    </w:pPr>
    <w:rPr>
      <w:b/>
      <w:bCs/>
      <w:sz w:val="28"/>
      <w:szCs w:val="28"/>
    </w:rPr>
  </w:style>
  <w:style w:type="paragraph" w:styleId="af4">
    <w:name w:val="header"/>
    <w:basedOn w:val="a0"/>
    <w:link w:val="af5"/>
    <w:uiPriority w:val="99"/>
    <w:rsid w:val="00687CDC"/>
    <w:pPr>
      <w:tabs>
        <w:tab w:val="center" w:pos="4677"/>
        <w:tab w:val="right" w:pos="9355"/>
      </w:tabs>
    </w:pPr>
  </w:style>
  <w:style w:type="paragraph" w:customStyle="1" w:styleId="ConsPlusCell">
    <w:name w:val="ConsPlusCell"/>
    <w:rsid w:val="00E70B2D"/>
    <w:pPr>
      <w:autoSpaceDE w:val="0"/>
      <w:autoSpaceDN w:val="0"/>
      <w:adjustRightInd w:val="0"/>
    </w:pPr>
    <w:rPr>
      <w:rFonts w:ascii="Arial" w:hAnsi="Arial" w:cs="Arial"/>
    </w:rPr>
  </w:style>
  <w:style w:type="paragraph" w:styleId="af6">
    <w:name w:val="Document Map"/>
    <w:basedOn w:val="a0"/>
    <w:link w:val="af7"/>
    <w:uiPriority w:val="99"/>
    <w:semiHidden/>
    <w:rsid w:val="00E70B2D"/>
    <w:pPr>
      <w:shd w:val="clear" w:color="auto" w:fill="000080"/>
    </w:pPr>
    <w:rPr>
      <w:rFonts w:ascii="Tahoma" w:hAnsi="Tahoma" w:cs="Tahoma"/>
    </w:rPr>
  </w:style>
  <w:style w:type="paragraph" w:customStyle="1" w:styleId="af8">
    <w:name w:val="Знак Знак Знак Знак"/>
    <w:basedOn w:val="a0"/>
    <w:rsid w:val="00F0484B"/>
    <w:pPr>
      <w:widowControl w:val="0"/>
      <w:adjustRightInd w:val="0"/>
      <w:spacing w:after="160" w:line="240" w:lineRule="exact"/>
      <w:jc w:val="right"/>
    </w:pPr>
    <w:rPr>
      <w:lang w:val="en-GB" w:eastAsia="en-US"/>
    </w:rPr>
  </w:style>
  <w:style w:type="character" w:customStyle="1" w:styleId="af9">
    <w:name w:val="Гипертекстовая ссылка"/>
    <w:uiPriority w:val="99"/>
    <w:rsid w:val="00E073EA"/>
    <w:rPr>
      <w:rFonts w:cs="Times New Roman"/>
      <w:b/>
      <w:color w:val="008000"/>
    </w:rPr>
  </w:style>
  <w:style w:type="character" w:customStyle="1" w:styleId="afa">
    <w:name w:val="Сравнение редакций. Добавленный фрагмент"/>
    <w:uiPriority w:val="99"/>
    <w:rsid w:val="00E073EA"/>
    <w:rPr>
      <w:b/>
      <w:bCs/>
      <w:color w:val="0000FF"/>
    </w:rPr>
  </w:style>
  <w:style w:type="paragraph" w:customStyle="1" w:styleId="19">
    <w:name w:val="Знак1"/>
    <w:basedOn w:val="a0"/>
    <w:rsid w:val="0035690A"/>
    <w:pPr>
      <w:spacing w:after="160" w:line="240" w:lineRule="exact"/>
    </w:pPr>
    <w:rPr>
      <w:rFonts w:ascii="Verdana" w:hAnsi="Verdana" w:cs="Verdana"/>
      <w:lang w:eastAsia="en-US"/>
    </w:rPr>
  </w:style>
  <w:style w:type="paragraph" w:customStyle="1" w:styleId="210">
    <w:name w:val="Основной текст 21"/>
    <w:basedOn w:val="a0"/>
    <w:rsid w:val="00AF6A5A"/>
    <w:pPr>
      <w:spacing w:line="360" w:lineRule="auto"/>
    </w:pPr>
    <w:rPr>
      <w:sz w:val="24"/>
      <w:lang w:val="ru-RU"/>
    </w:rPr>
  </w:style>
  <w:style w:type="paragraph" w:customStyle="1" w:styleId="1a">
    <w:name w:val="Обычный1"/>
    <w:rsid w:val="00BD3B18"/>
    <w:pPr>
      <w:widowControl w:val="0"/>
    </w:pPr>
    <w:rPr>
      <w:sz w:val="24"/>
    </w:rPr>
  </w:style>
  <w:style w:type="paragraph" w:customStyle="1" w:styleId="afb">
    <w:name w:val="Знак Знак Знак Знак Знак Знак"/>
    <w:basedOn w:val="a0"/>
    <w:rsid w:val="00971C64"/>
    <w:pPr>
      <w:widowControl w:val="0"/>
      <w:adjustRightInd w:val="0"/>
      <w:spacing w:after="160" w:line="240" w:lineRule="exact"/>
      <w:jc w:val="right"/>
    </w:pPr>
    <w:rPr>
      <w:lang w:val="en-GB" w:eastAsia="en-US"/>
    </w:rPr>
  </w:style>
  <w:style w:type="paragraph" w:customStyle="1" w:styleId="1b">
    <w:name w:val="Знак Знак1 Знак"/>
    <w:basedOn w:val="a0"/>
    <w:rsid w:val="003F0843"/>
    <w:pPr>
      <w:spacing w:before="100" w:beforeAutospacing="1" w:after="100" w:afterAutospacing="1"/>
    </w:pPr>
    <w:rPr>
      <w:rFonts w:ascii="Tahoma" w:hAnsi="Tahoma"/>
      <w:lang w:eastAsia="en-US"/>
    </w:rPr>
  </w:style>
  <w:style w:type="paragraph" w:styleId="afc">
    <w:name w:val="Title"/>
    <w:basedOn w:val="a0"/>
    <w:link w:val="afd"/>
    <w:uiPriority w:val="10"/>
    <w:qFormat/>
    <w:rsid w:val="00230ED2"/>
    <w:pPr>
      <w:jc w:val="center"/>
    </w:pPr>
    <w:rPr>
      <w:b/>
      <w:sz w:val="28"/>
      <w:lang w:val="ru-RU"/>
    </w:rPr>
  </w:style>
  <w:style w:type="character" w:customStyle="1" w:styleId="afd">
    <w:name w:val="Название Знак"/>
    <w:link w:val="afc"/>
    <w:uiPriority w:val="10"/>
    <w:locked/>
    <w:rsid w:val="00230ED2"/>
    <w:rPr>
      <w:b/>
      <w:sz w:val="28"/>
      <w:lang w:val="ru-RU" w:eastAsia="ru-RU" w:bidi="ar-SA"/>
    </w:rPr>
  </w:style>
  <w:style w:type="paragraph" w:styleId="afe">
    <w:name w:val="Subtitle"/>
    <w:basedOn w:val="a0"/>
    <w:link w:val="aff"/>
    <w:uiPriority w:val="11"/>
    <w:qFormat/>
    <w:rsid w:val="0031554D"/>
    <w:pPr>
      <w:tabs>
        <w:tab w:val="left" w:pos="1710"/>
      </w:tabs>
    </w:pPr>
    <w:rPr>
      <w:b/>
      <w:lang w:eastAsia="en-US"/>
    </w:rPr>
  </w:style>
  <w:style w:type="paragraph" w:styleId="aff0">
    <w:name w:val="Normal (Web)"/>
    <w:aliases w:val="Обычный (Web),Обычный (веб)1,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0"/>
    <w:uiPriority w:val="99"/>
    <w:unhideWhenUsed/>
    <w:qFormat/>
    <w:rsid w:val="00306A25"/>
    <w:pPr>
      <w:spacing w:before="100" w:beforeAutospacing="1" w:after="119"/>
    </w:pPr>
    <w:rPr>
      <w:sz w:val="24"/>
      <w:szCs w:val="24"/>
      <w:lang w:val="ru-RU"/>
    </w:rPr>
  </w:style>
  <w:style w:type="paragraph" w:customStyle="1" w:styleId="Style3">
    <w:name w:val="Style3"/>
    <w:basedOn w:val="a0"/>
    <w:rsid w:val="00306A25"/>
    <w:pPr>
      <w:widowControl w:val="0"/>
      <w:autoSpaceDE w:val="0"/>
      <w:autoSpaceDN w:val="0"/>
      <w:adjustRightInd w:val="0"/>
      <w:spacing w:line="271" w:lineRule="exact"/>
      <w:ind w:firstLine="749"/>
      <w:jc w:val="both"/>
    </w:pPr>
    <w:rPr>
      <w:sz w:val="24"/>
      <w:szCs w:val="24"/>
      <w:lang w:val="ru-RU"/>
    </w:rPr>
  </w:style>
  <w:style w:type="paragraph" w:customStyle="1" w:styleId="1c">
    <w:name w:val="Абзац списка1"/>
    <w:basedOn w:val="a0"/>
    <w:rsid w:val="00070873"/>
    <w:pPr>
      <w:spacing w:after="200" w:line="276" w:lineRule="auto"/>
      <w:ind w:left="720"/>
      <w:contextualSpacing/>
    </w:pPr>
    <w:rPr>
      <w:rFonts w:ascii="Calibri" w:hAnsi="Calibri"/>
      <w:sz w:val="22"/>
      <w:szCs w:val="22"/>
      <w:lang w:val="ru-RU" w:eastAsia="en-US"/>
    </w:rPr>
  </w:style>
  <w:style w:type="paragraph" w:customStyle="1" w:styleId="2a">
    <w:name w:val="Знак2"/>
    <w:basedOn w:val="a0"/>
    <w:rsid w:val="00DD4078"/>
    <w:pPr>
      <w:spacing w:before="100" w:beforeAutospacing="1" w:after="100" w:afterAutospacing="1"/>
    </w:pPr>
    <w:rPr>
      <w:rFonts w:ascii="Tahoma" w:hAnsi="Tahoma"/>
      <w:lang w:eastAsia="en-US"/>
    </w:rPr>
  </w:style>
  <w:style w:type="paragraph" w:customStyle="1" w:styleId="1d">
    <w:name w:val="Знак1 Знак Знак Знак Знак Знак Знак"/>
    <w:basedOn w:val="a0"/>
    <w:rsid w:val="001A0E63"/>
    <w:pPr>
      <w:widowControl w:val="0"/>
      <w:adjustRightInd w:val="0"/>
      <w:spacing w:after="160" w:line="240" w:lineRule="exact"/>
      <w:jc w:val="right"/>
    </w:pPr>
    <w:rPr>
      <w:lang w:val="en-GB" w:eastAsia="en-US"/>
    </w:rPr>
  </w:style>
  <w:style w:type="character" w:customStyle="1" w:styleId="30">
    <w:name w:val="Заголовок 3 Знак"/>
    <w:aliases w:val="h3 Знак"/>
    <w:link w:val="3"/>
    <w:uiPriority w:val="9"/>
    <w:rsid w:val="008511D9"/>
    <w:rPr>
      <w:rFonts w:ascii="Arial" w:hAnsi="Arial" w:cs="Arial"/>
      <w:b/>
      <w:bCs/>
      <w:sz w:val="26"/>
      <w:szCs w:val="26"/>
      <w:lang w:val="en-US" w:eastAsia="ru-RU" w:bidi="ar-SA"/>
    </w:rPr>
  </w:style>
  <w:style w:type="paragraph" w:customStyle="1" w:styleId="aff1">
    <w:name w:val="Наклонный"/>
    <w:basedOn w:val="a0"/>
    <w:link w:val="aff2"/>
    <w:rsid w:val="00167106"/>
    <w:pPr>
      <w:spacing w:line="360" w:lineRule="auto"/>
      <w:ind w:firstLine="680"/>
    </w:pPr>
    <w:rPr>
      <w:rFonts w:ascii="GOST type A" w:hAnsi="GOST type A"/>
      <w:i/>
      <w:sz w:val="28"/>
      <w:lang w:val="ru-RU"/>
    </w:rPr>
  </w:style>
  <w:style w:type="paragraph" w:styleId="aff3">
    <w:name w:val="Plain Text"/>
    <w:aliases w:val="Знак2"/>
    <w:basedOn w:val="a0"/>
    <w:link w:val="aff4"/>
    <w:uiPriority w:val="99"/>
    <w:rsid w:val="00167106"/>
    <w:rPr>
      <w:rFonts w:ascii="Courier New" w:hAnsi="Courier New" w:cs="Courier New"/>
      <w:lang w:val="ru-RU"/>
    </w:rPr>
  </w:style>
  <w:style w:type="character" w:customStyle="1" w:styleId="aff4">
    <w:name w:val="Текст Знак"/>
    <w:aliases w:val="Знак2 Знак"/>
    <w:link w:val="aff3"/>
    <w:uiPriority w:val="99"/>
    <w:rsid w:val="00167106"/>
    <w:rPr>
      <w:rFonts w:ascii="Courier New" w:hAnsi="Courier New" w:cs="Courier New"/>
    </w:rPr>
  </w:style>
  <w:style w:type="character" w:customStyle="1" w:styleId="aff2">
    <w:name w:val="Наклонный Знак"/>
    <w:link w:val="aff1"/>
    <w:rsid w:val="00167106"/>
    <w:rPr>
      <w:rFonts w:ascii="GOST type A" w:hAnsi="GOST type A"/>
      <w:i/>
      <w:sz w:val="28"/>
    </w:rPr>
  </w:style>
  <w:style w:type="character" w:customStyle="1" w:styleId="blk">
    <w:name w:val="blk"/>
    <w:basedOn w:val="a1"/>
    <w:rsid w:val="00625B9E"/>
  </w:style>
  <w:style w:type="character" w:customStyle="1" w:styleId="u">
    <w:name w:val="u"/>
    <w:basedOn w:val="a1"/>
    <w:rsid w:val="00625B9E"/>
  </w:style>
  <w:style w:type="paragraph" w:customStyle="1" w:styleId="1e">
    <w:name w:val="Название1"/>
    <w:basedOn w:val="a0"/>
    <w:rsid w:val="009B79BE"/>
    <w:pPr>
      <w:widowControl w:val="0"/>
      <w:jc w:val="center"/>
    </w:pPr>
    <w:rPr>
      <w:b/>
      <w:sz w:val="28"/>
      <w:lang w:val="ru-RU"/>
    </w:rPr>
  </w:style>
  <w:style w:type="character" w:customStyle="1" w:styleId="textspanview">
    <w:name w:val="textspanview"/>
    <w:basedOn w:val="a1"/>
    <w:rsid w:val="009B79BE"/>
  </w:style>
  <w:style w:type="paragraph" w:customStyle="1" w:styleId="1f">
    <w:name w:val="Знак1"/>
    <w:basedOn w:val="a0"/>
    <w:rsid w:val="00552C1A"/>
    <w:pPr>
      <w:spacing w:before="100" w:beforeAutospacing="1" w:after="100" w:afterAutospacing="1"/>
    </w:pPr>
    <w:rPr>
      <w:rFonts w:ascii="Tahoma" w:hAnsi="Tahoma"/>
      <w:lang w:eastAsia="en-US"/>
    </w:rPr>
  </w:style>
  <w:style w:type="character" w:customStyle="1" w:styleId="34">
    <w:name w:val="Основной текст с отступом 3 Знак"/>
    <w:link w:val="35"/>
    <w:uiPriority w:val="99"/>
    <w:rsid w:val="006D7F81"/>
    <w:rPr>
      <w:sz w:val="16"/>
      <w:szCs w:val="16"/>
      <w:lang w:val="ru-RU" w:eastAsia="ru-RU" w:bidi="ar-SA"/>
    </w:rPr>
  </w:style>
  <w:style w:type="paragraph" w:styleId="aff5">
    <w:name w:val="No Spacing"/>
    <w:link w:val="aff6"/>
    <w:uiPriority w:val="1"/>
    <w:qFormat/>
    <w:rsid w:val="00BB111D"/>
    <w:rPr>
      <w:rFonts w:ascii="Calibri" w:eastAsia="Calibri" w:hAnsi="Calibri"/>
      <w:sz w:val="22"/>
      <w:szCs w:val="22"/>
      <w:lang w:eastAsia="en-US"/>
    </w:rPr>
  </w:style>
  <w:style w:type="character" w:customStyle="1" w:styleId="aff6">
    <w:name w:val="Без интервала Знак"/>
    <w:link w:val="aff5"/>
    <w:locked/>
    <w:rsid w:val="00BB111D"/>
    <w:rPr>
      <w:rFonts w:ascii="Calibri" w:eastAsia="Calibri" w:hAnsi="Calibri"/>
      <w:sz w:val="22"/>
      <w:szCs w:val="22"/>
      <w:lang w:eastAsia="en-US"/>
    </w:rPr>
  </w:style>
  <w:style w:type="character" w:customStyle="1" w:styleId="okpdspan">
    <w:name w:val="okpd_span"/>
    <w:rsid w:val="00E41FB7"/>
  </w:style>
  <w:style w:type="paragraph" w:customStyle="1" w:styleId="aff7">
    <w:name w:val="Таблицы (моноширинный)"/>
    <w:basedOn w:val="a0"/>
    <w:next w:val="a0"/>
    <w:rsid w:val="00E41FB7"/>
    <w:pPr>
      <w:autoSpaceDE w:val="0"/>
      <w:autoSpaceDN w:val="0"/>
      <w:adjustRightInd w:val="0"/>
    </w:pPr>
    <w:rPr>
      <w:rFonts w:ascii="Courier New" w:eastAsia="Calibri" w:hAnsi="Courier New" w:cs="Courier New"/>
      <w:sz w:val="24"/>
      <w:szCs w:val="24"/>
      <w:lang w:val="ru-RU" w:eastAsia="en-US"/>
    </w:rPr>
  </w:style>
  <w:style w:type="character" w:customStyle="1" w:styleId="text">
    <w:name w:val="text"/>
    <w:rsid w:val="00D33A12"/>
  </w:style>
  <w:style w:type="paragraph" w:styleId="aff8">
    <w:name w:val="List Paragraph"/>
    <w:basedOn w:val="a0"/>
    <w:link w:val="aff9"/>
    <w:uiPriority w:val="34"/>
    <w:qFormat/>
    <w:rsid w:val="006B61C9"/>
    <w:pPr>
      <w:spacing w:after="200" w:line="276" w:lineRule="auto"/>
      <w:ind w:left="720"/>
      <w:contextualSpacing/>
    </w:pPr>
    <w:rPr>
      <w:rFonts w:ascii="Calibri" w:eastAsia="Calibri" w:hAnsi="Calibri"/>
      <w:sz w:val="22"/>
      <w:szCs w:val="22"/>
      <w:lang w:val="ru-RU" w:eastAsia="en-US"/>
    </w:rPr>
  </w:style>
  <w:style w:type="character" w:customStyle="1" w:styleId="apple-converted-space">
    <w:name w:val="apple-converted-space"/>
    <w:rsid w:val="00FB4953"/>
  </w:style>
  <w:style w:type="character" w:customStyle="1" w:styleId="auto-matches">
    <w:name w:val="auto-matches"/>
    <w:rsid w:val="00FB4953"/>
  </w:style>
  <w:style w:type="paragraph" w:customStyle="1" w:styleId="1f0">
    <w:name w:val="Без интервала1"/>
    <w:rsid w:val="007C7809"/>
    <w:pPr>
      <w:widowControl w:val="0"/>
      <w:jc w:val="both"/>
    </w:pPr>
    <w:rPr>
      <w:rFonts w:ascii="Courier New" w:hAnsi="Courier New" w:cs="Courier New"/>
      <w:color w:val="000000"/>
      <w:sz w:val="24"/>
      <w:szCs w:val="24"/>
    </w:rPr>
  </w:style>
  <w:style w:type="paragraph" w:customStyle="1" w:styleId="s1">
    <w:name w:val="s_1"/>
    <w:basedOn w:val="a0"/>
    <w:rsid w:val="00B62CFA"/>
    <w:pPr>
      <w:spacing w:before="100" w:beforeAutospacing="1" w:after="100" w:afterAutospacing="1"/>
    </w:pPr>
    <w:rPr>
      <w:sz w:val="24"/>
      <w:szCs w:val="24"/>
      <w:lang w:val="ru-RU"/>
    </w:rPr>
  </w:style>
  <w:style w:type="paragraph" w:customStyle="1" w:styleId="xl65">
    <w:name w:val="xl65"/>
    <w:basedOn w:val="a0"/>
    <w:rsid w:val="00A202D3"/>
    <w:pPr>
      <w:spacing w:before="100" w:beforeAutospacing="1" w:after="100" w:afterAutospacing="1"/>
      <w:jc w:val="center"/>
    </w:pPr>
    <w:rPr>
      <w:sz w:val="24"/>
      <w:szCs w:val="24"/>
      <w:lang w:val="ru-RU"/>
    </w:rPr>
  </w:style>
  <w:style w:type="paragraph" w:customStyle="1" w:styleId="xl66">
    <w:name w:val="xl66"/>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7">
    <w:name w:val="xl67"/>
    <w:basedOn w:val="a0"/>
    <w:rsid w:val="00A202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8">
    <w:name w:val="xl68"/>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69">
    <w:name w:val="xl69"/>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0">
    <w:name w:val="xl70"/>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1">
    <w:name w:val="xl71"/>
    <w:basedOn w:val="a0"/>
    <w:rsid w:val="00A202D3"/>
    <w:pPr>
      <w:spacing w:before="100" w:beforeAutospacing="1" w:after="100" w:afterAutospacing="1"/>
    </w:pPr>
    <w:rPr>
      <w:color w:val="FF0000"/>
      <w:sz w:val="24"/>
      <w:szCs w:val="24"/>
      <w:lang w:val="ru-RU"/>
    </w:rPr>
  </w:style>
  <w:style w:type="paragraph" w:customStyle="1" w:styleId="xl72">
    <w:name w:val="xl72"/>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3">
    <w:name w:val="xl73"/>
    <w:basedOn w:val="a0"/>
    <w:rsid w:val="00A20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sz w:val="24"/>
      <w:szCs w:val="24"/>
      <w:lang w:val="ru-RU"/>
    </w:rPr>
  </w:style>
  <w:style w:type="paragraph" w:customStyle="1" w:styleId="xl74">
    <w:name w:val="xl74"/>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75">
    <w:name w:val="xl75"/>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6">
    <w:name w:val="xl76"/>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ru-RU"/>
    </w:rPr>
  </w:style>
  <w:style w:type="paragraph" w:customStyle="1" w:styleId="xl77">
    <w:name w:val="xl77"/>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78">
    <w:name w:val="xl78"/>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79">
    <w:name w:val="xl79"/>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80">
    <w:name w:val="xl80"/>
    <w:basedOn w:val="a0"/>
    <w:rsid w:val="00A202D3"/>
    <w:pPr>
      <w:pBdr>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81">
    <w:name w:val="xl81"/>
    <w:basedOn w:val="a0"/>
    <w:rsid w:val="00A202D3"/>
    <w:pPr>
      <w:pBdr>
        <w:top w:val="single" w:sz="4" w:space="0" w:color="auto"/>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2">
    <w:name w:val="xl82"/>
    <w:basedOn w:val="a0"/>
    <w:rsid w:val="00A202D3"/>
    <w:pPr>
      <w:pBdr>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3">
    <w:name w:val="xl83"/>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4">
    <w:name w:val="xl84"/>
    <w:basedOn w:val="a0"/>
    <w:rsid w:val="00A202D3"/>
    <w:pPr>
      <w:pBdr>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5">
    <w:name w:val="xl85"/>
    <w:basedOn w:val="a0"/>
    <w:rsid w:val="00A202D3"/>
    <w:pPr>
      <w:pBdr>
        <w:top w:val="single" w:sz="4" w:space="0" w:color="auto"/>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6">
    <w:name w:val="xl86"/>
    <w:basedOn w:val="a0"/>
    <w:rsid w:val="00A202D3"/>
    <w:pPr>
      <w:pBdr>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7">
    <w:name w:val="xl87"/>
    <w:basedOn w:val="a0"/>
    <w:rsid w:val="00A202D3"/>
    <w:pPr>
      <w:pBdr>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8">
    <w:name w:val="xl88"/>
    <w:basedOn w:val="a0"/>
    <w:rsid w:val="00A202D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sz w:val="24"/>
      <w:szCs w:val="24"/>
      <w:lang w:val="ru-RU"/>
    </w:rPr>
  </w:style>
  <w:style w:type="paragraph" w:customStyle="1" w:styleId="xl89">
    <w:name w:val="xl89"/>
    <w:basedOn w:val="a0"/>
    <w:rsid w:val="00A202D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sz w:val="24"/>
      <w:szCs w:val="24"/>
      <w:lang w:val="ru-RU"/>
    </w:rPr>
  </w:style>
  <w:style w:type="paragraph" w:customStyle="1" w:styleId="xl90">
    <w:name w:val="xl90"/>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1">
    <w:name w:val="xl91"/>
    <w:basedOn w:val="a0"/>
    <w:rsid w:val="00A202D3"/>
    <w:pPr>
      <w:pBdr>
        <w:top w:val="single" w:sz="4" w:space="0" w:color="auto"/>
        <w:left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2">
    <w:name w:val="xl92"/>
    <w:basedOn w:val="a0"/>
    <w:rsid w:val="00A202D3"/>
    <w:pPr>
      <w:pBdr>
        <w:top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3">
    <w:name w:val="xl93"/>
    <w:basedOn w:val="a0"/>
    <w:rsid w:val="00A202D3"/>
    <w:pPr>
      <w:pBdr>
        <w:top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4">
    <w:name w:val="xl94"/>
    <w:basedOn w:val="a0"/>
    <w:rsid w:val="00A202D3"/>
    <w:pPr>
      <w:pBdr>
        <w:top w:val="single" w:sz="4" w:space="0" w:color="auto"/>
        <w:left w:val="single" w:sz="4" w:space="0" w:color="auto"/>
      </w:pBdr>
      <w:spacing w:before="100" w:beforeAutospacing="1" w:after="100" w:afterAutospacing="1"/>
      <w:jc w:val="center"/>
    </w:pPr>
    <w:rPr>
      <w:b/>
      <w:bCs/>
      <w:sz w:val="24"/>
      <w:szCs w:val="24"/>
      <w:lang w:val="ru-RU"/>
    </w:rPr>
  </w:style>
  <w:style w:type="paragraph" w:customStyle="1" w:styleId="xl95">
    <w:name w:val="xl95"/>
    <w:basedOn w:val="a0"/>
    <w:rsid w:val="00A202D3"/>
    <w:pPr>
      <w:pBdr>
        <w:top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6">
    <w:name w:val="xl96"/>
    <w:basedOn w:val="a0"/>
    <w:rsid w:val="00A202D3"/>
    <w:pPr>
      <w:pBdr>
        <w:left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7">
    <w:name w:val="xl97"/>
    <w:basedOn w:val="a0"/>
    <w:rsid w:val="00A202D3"/>
    <w:pPr>
      <w:pBdr>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copyright-info">
    <w:name w:val="copyright-info"/>
    <w:basedOn w:val="a0"/>
    <w:rsid w:val="005E18A8"/>
    <w:pPr>
      <w:spacing w:before="100" w:beforeAutospacing="1" w:after="100" w:afterAutospacing="1"/>
    </w:pPr>
    <w:rPr>
      <w:sz w:val="24"/>
      <w:szCs w:val="24"/>
      <w:lang w:val="ru-RU"/>
    </w:rPr>
  </w:style>
  <w:style w:type="paragraph" w:customStyle="1" w:styleId="affa">
    <w:name w:val="Содержимое таблицы"/>
    <w:basedOn w:val="a0"/>
    <w:uiPriority w:val="99"/>
    <w:rsid w:val="00584A1C"/>
    <w:pPr>
      <w:suppressLineNumbers/>
      <w:suppressAutoHyphens/>
      <w:spacing w:after="200" w:line="276" w:lineRule="auto"/>
    </w:pPr>
    <w:rPr>
      <w:rFonts w:ascii="Calibri" w:eastAsia="Calibri" w:hAnsi="Calibri" w:cs="Calibri"/>
      <w:sz w:val="22"/>
      <w:szCs w:val="22"/>
      <w:lang w:val="ru-RU" w:eastAsia="ar-SA"/>
    </w:rPr>
  </w:style>
  <w:style w:type="paragraph" w:customStyle="1" w:styleId="36">
    <w:name w:val="Стиль3 Знак"/>
    <w:basedOn w:val="23"/>
    <w:link w:val="37"/>
    <w:rsid w:val="00977EF2"/>
    <w:rPr>
      <w:sz w:val="24"/>
      <w:szCs w:val="24"/>
      <w:lang w:val="x-none" w:eastAsia="x-none"/>
    </w:rPr>
  </w:style>
  <w:style w:type="character" w:customStyle="1" w:styleId="affb">
    <w:name w:val="Основной текст_"/>
    <w:link w:val="71"/>
    <w:qFormat/>
    <w:locked/>
    <w:rsid w:val="00E578EF"/>
    <w:rPr>
      <w:sz w:val="21"/>
      <w:szCs w:val="21"/>
      <w:shd w:val="clear" w:color="auto" w:fill="FFFFFF"/>
    </w:rPr>
  </w:style>
  <w:style w:type="paragraph" w:customStyle="1" w:styleId="71">
    <w:name w:val="Основной текст7"/>
    <w:basedOn w:val="a0"/>
    <w:link w:val="affb"/>
    <w:rsid w:val="00E578EF"/>
    <w:pPr>
      <w:shd w:val="clear" w:color="auto" w:fill="FFFFFF"/>
      <w:spacing w:before="6660" w:line="254" w:lineRule="exact"/>
      <w:jc w:val="center"/>
    </w:pPr>
    <w:rPr>
      <w:sz w:val="21"/>
      <w:szCs w:val="21"/>
      <w:lang w:val="ru-RU"/>
    </w:rPr>
  </w:style>
  <w:style w:type="character" w:customStyle="1" w:styleId="37">
    <w:name w:val="Стиль3 Знак Знак"/>
    <w:link w:val="36"/>
    <w:uiPriority w:val="99"/>
    <w:locked/>
    <w:rsid w:val="009655D7"/>
    <w:rPr>
      <w:sz w:val="24"/>
      <w:szCs w:val="24"/>
      <w:lang w:val="x-none" w:eastAsia="x-none"/>
    </w:rPr>
  </w:style>
  <w:style w:type="paragraph" w:customStyle="1" w:styleId="ConsPlusDocList">
    <w:name w:val="ConsPlusDocList"/>
    <w:next w:val="a0"/>
    <w:rsid w:val="00B90231"/>
    <w:pPr>
      <w:widowControl w:val="0"/>
      <w:suppressAutoHyphens/>
      <w:autoSpaceDE w:val="0"/>
    </w:pPr>
    <w:rPr>
      <w:rFonts w:ascii="Arial" w:eastAsia="Arial" w:hAnsi="Arial" w:cs="Arial"/>
      <w:lang w:eastAsia="hi-IN" w:bidi="hi-IN"/>
    </w:rPr>
  </w:style>
  <w:style w:type="character" w:customStyle="1" w:styleId="24">
    <w:name w:val="Основной текст с отступом 2 Знак"/>
    <w:link w:val="23"/>
    <w:uiPriority w:val="99"/>
    <w:rsid w:val="00D21DB1"/>
    <w:rPr>
      <w:lang w:val="en-US"/>
    </w:rPr>
  </w:style>
  <w:style w:type="paragraph" w:styleId="affc">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Знак1 Знак1"/>
    <w:basedOn w:val="a0"/>
    <w:link w:val="affd"/>
    <w:uiPriority w:val="99"/>
    <w:qFormat/>
    <w:rsid w:val="00CF40CB"/>
    <w:rPr>
      <w:lang w:val="ru-RU"/>
    </w:rPr>
  </w:style>
  <w:style w:type="character" w:customStyle="1" w:styleId="affd">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Знак1 Знак1 Знак"/>
    <w:basedOn w:val="a1"/>
    <w:link w:val="affc"/>
    <w:uiPriority w:val="99"/>
    <w:qFormat/>
    <w:rsid w:val="00CF40CB"/>
  </w:style>
  <w:style w:type="character" w:styleId="affe">
    <w:name w:val="footnote reference"/>
    <w:rsid w:val="00CF40CB"/>
    <w:rPr>
      <w:vertAlign w:val="superscript"/>
    </w:rPr>
  </w:style>
  <w:style w:type="character" w:customStyle="1" w:styleId="FontStyle14">
    <w:name w:val="Font Style14"/>
    <w:uiPriority w:val="99"/>
    <w:rsid w:val="007649C6"/>
    <w:rPr>
      <w:rFonts w:ascii="Times New Roman" w:hAnsi="Times New Roman" w:cs="Times New Roman"/>
      <w:sz w:val="26"/>
      <w:szCs w:val="26"/>
    </w:rPr>
  </w:style>
  <w:style w:type="paragraph" w:customStyle="1" w:styleId="1f1">
    <w:name w:val="Знак Знак Знак Знак Знак Знак1 Знак Знак Знак Знак"/>
    <w:basedOn w:val="a0"/>
    <w:rsid w:val="00B8773D"/>
    <w:pPr>
      <w:widowControl w:val="0"/>
      <w:adjustRightInd w:val="0"/>
      <w:spacing w:after="160" w:line="240" w:lineRule="exact"/>
      <w:jc w:val="right"/>
    </w:pPr>
    <w:rPr>
      <w:lang w:val="en-GB" w:eastAsia="en-US"/>
    </w:rPr>
  </w:style>
  <w:style w:type="paragraph" w:customStyle="1" w:styleId="afff">
    <w:name w:val="Обычный + по ширине"/>
    <w:basedOn w:val="a0"/>
    <w:rsid w:val="009C7A27"/>
    <w:pPr>
      <w:jc w:val="both"/>
    </w:pPr>
    <w:rPr>
      <w:sz w:val="24"/>
      <w:szCs w:val="24"/>
      <w:lang w:val="ru-RU"/>
    </w:rPr>
  </w:style>
  <w:style w:type="character" w:customStyle="1" w:styleId="40">
    <w:name w:val="Заголовок 4 Знак"/>
    <w:link w:val="4"/>
    <w:uiPriority w:val="9"/>
    <w:rsid w:val="00392149"/>
    <w:rPr>
      <w:b/>
      <w:bCs/>
      <w:sz w:val="28"/>
      <w:szCs w:val="28"/>
      <w:lang w:eastAsia="en-US"/>
    </w:rPr>
  </w:style>
  <w:style w:type="character" w:customStyle="1" w:styleId="50">
    <w:name w:val="Заголовок 5 Знак"/>
    <w:link w:val="5"/>
    <w:uiPriority w:val="99"/>
    <w:rsid w:val="00392149"/>
    <w:rPr>
      <w:rFonts w:ascii="Calibri" w:hAnsi="Calibri"/>
      <w:b/>
      <w:bCs/>
      <w:i/>
      <w:iCs/>
      <w:sz w:val="26"/>
      <w:szCs w:val="26"/>
      <w:lang w:eastAsia="en-US"/>
    </w:rPr>
  </w:style>
  <w:style w:type="character" w:customStyle="1" w:styleId="60">
    <w:name w:val="Заголовок 6 Знак"/>
    <w:link w:val="6"/>
    <w:uiPriority w:val="9"/>
    <w:rsid w:val="00392149"/>
    <w:rPr>
      <w:b/>
      <w:bCs/>
      <w:sz w:val="22"/>
      <w:szCs w:val="22"/>
    </w:rPr>
  </w:style>
  <w:style w:type="character" w:customStyle="1" w:styleId="70">
    <w:name w:val="Заголовок 7 Знак"/>
    <w:link w:val="7"/>
    <w:uiPriority w:val="99"/>
    <w:rsid w:val="00392149"/>
    <w:rPr>
      <w:rFonts w:ascii="Calibri" w:hAnsi="Calibri"/>
      <w:sz w:val="24"/>
      <w:szCs w:val="24"/>
    </w:rPr>
  </w:style>
  <w:style w:type="numbering" w:customStyle="1" w:styleId="1f2">
    <w:name w:val="Нет списка1"/>
    <w:next w:val="a3"/>
    <w:uiPriority w:val="99"/>
    <w:semiHidden/>
    <w:unhideWhenUsed/>
    <w:rsid w:val="00392149"/>
  </w:style>
  <w:style w:type="character" w:customStyle="1" w:styleId="DocumentHeader1">
    <w:name w:val="Document Header1 Знак"/>
    <w:uiPriority w:val="9"/>
    <w:locked/>
    <w:rsid w:val="00392149"/>
    <w:rPr>
      <w:rFonts w:ascii="Times New Roman" w:hAnsi="Times New Roman"/>
      <w:b/>
      <w:kern w:val="28"/>
      <w:sz w:val="36"/>
    </w:rPr>
  </w:style>
  <w:style w:type="character" w:customStyle="1" w:styleId="20">
    <w:name w:val="Заголовок 2 Знак"/>
    <w:aliases w:val="H2 Знак,h2 Знак,Chapter Title Знак,Sub Head Знак,PullOut Знак"/>
    <w:link w:val="2"/>
    <w:uiPriority w:val="9"/>
    <w:locked/>
    <w:rsid w:val="00392149"/>
    <w:rPr>
      <w:rFonts w:ascii="Arial" w:hAnsi="Arial" w:cs="Arial"/>
      <w:b/>
      <w:bCs/>
      <w:i/>
      <w:iCs/>
      <w:sz w:val="28"/>
      <w:szCs w:val="28"/>
      <w:lang w:val="en-US"/>
    </w:rPr>
  </w:style>
  <w:style w:type="table" w:customStyle="1" w:styleId="1f3">
    <w:name w:val="Сетка таблицы1"/>
    <w:basedOn w:val="a2"/>
    <w:next w:val="a9"/>
    <w:uiPriority w:val="59"/>
    <w:rsid w:val="003921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Текст выноски Знак"/>
    <w:link w:val="af0"/>
    <w:uiPriority w:val="99"/>
    <w:semiHidden/>
    <w:locked/>
    <w:rsid w:val="00392149"/>
    <w:rPr>
      <w:rFonts w:ascii="Tahoma" w:hAnsi="Tahoma" w:cs="Tahoma"/>
      <w:sz w:val="16"/>
      <w:szCs w:val="16"/>
      <w:lang w:val="en-US"/>
    </w:rPr>
  </w:style>
  <w:style w:type="paragraph" w:customStyle="1" w:styleId="310">
    <w:name w:val="Знак3 Знак Знак Знак1"/>
    <w:basedOn w:val="a0"/>
    <w:rsid w:val="00392149"/>
    <w:pPr>
      <w:spacing w:after="160" w:line="240" w:lineRule="exact"/>
    </w:pPr>
    <w:rPr>
      <w:rFonts w:ascii="Verdana" w:hAnsi="Verdana" w:cs="Verdana"/>
      <w:lang w:eastAsia="en-US"/>
    </w:rPr>
  </w:style>
  <w:style w:type="character" w:customStyle="1" w:styleId="12">
    <w:name w:val="Основной текст Знак1"/>
    <w:aliases w:val="body text Знак1,Основной текст Знак Знак Знак Знак2,Основной текст Знак Знак Знак Знак Знак1,body text Знак Знак Знак1,Основной текст Знак Знак Знак3,Основной текст Знак Знак1"/>
    <w:link w:val="a5"/>
    <w:uiPriority w:val="99"/>
    <w:locked/>
    <w:rsid w:val="00392149"/>
    <w:rPr>
      <w:lang w:val="en-US"/>
    </w:rPr>
  </w:style>
  <w:style w:type="character" w:customStyle="1" w:styleId="af5">
    <w:name w:val="Верхний колонтитул Знак"/>
    <w:link w:val="af4"/>
    <w:uiPriority w:val="99"/>
    <w:locked/>
    <w:rsid w:val="00392149"/>
    <w:rPr>
      <w:lang w:val="en-US"/>
    </w:rPr>
  </w:style>
  <w:style w:type="character" w:customStyle="1" w:styleId="ac">
    <w:name w:val="Нижний колонтитул Знак"/>
    <w:link w:val="ab"/>
    <w:uiPriority w:val="99"/>
    <w:locked/>
    <w:rsid w:val="00392149"/>
    <w:rPr>
      <w:lang w:val="en-US"/>
    </w:rPr>
  </w:style>
  <w:style w:type="paragraph" w:customStyle="1" w:styleId="ConsTitle">
    <w:name w:val="ConsTitle"/>
    <w:rsid w:val="00392149"/>
    <w:pPr>
      <w:widowControl w:val="0"/>
      <w:autoSpaceDE w:val="0"/>
      <w:autoSpaceDN w:val="0"/>
      <w:adjustRightInd w:val="0"/>
      <w:ind w:right="19772"/>
    </w:pPr>
    <w:rPr>
      <w:rFonts w:ascii="Arial" w:hAnsi="Arial" w:cs="Arial"/>
      <w:b/>
      <w:bCs/>
    </w:rPr>
  </w:style>
  <w:style w:type="character" w:customStyle="1" w:styleId="29">
    <w:name w:val="Основной текст 2 Знак"/>
    <w:link w:val="28"/>
    <w:uiPriority w:val="99"/>
    <w:locked/>
    <w:rsid w:val="00392149"/>
    <w:rPr>
      <w:sz w:val="24"/>
      <w:szCs w:val="24"/>
    </w:rPr>
  </w:style>
  <w:style w:type="paragraph" w:customStyle="1" w:styleId="afff0">
    <w:name w:val="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afff1">
    <w:name w:val="Знак Знак Знак Знак"/>
    <w:basedOn w:val="a0"/>
    <w:rsid w:val="00392149"/>
    <w:pPr>
      <w:spacing w:after="160" w:line="240" w:lineRule="exact"/>
    </w:pPr>
    <w:rPr>
      <w:rFonts w:ascii="Verdana" w:hAnsi="Verdana" w:cs="Verdana"/>
      <w:lang w:eastAsia="en-US"/>
    </w:rPr>
  </w:style>
  <w:style w:type="character" w:customStyle="1" w:styleId="1f4">
    <w:name w:val="Знак1 Знак"/>
    <w:aliases w:val="body text Знак,Основной текст Знак Знак Знак Знак1,Основной текст Знак Знак Знак Знак Знак,body text Знак Знак Знак,Основной текст Знак Знак Знак1,Основной текст Знак Знак Знак2"/>
    <w:locked/>
    <w:rsid w:val="00392149"/>
    <w:rPr>
      <w:sz w:val="24"/>
      <w:lang w:val="ru-RU" w:eastAsia="ru-RU"/>
    </w:rPr>
  </w:style>
  <w:style w:type="paragraph" w:styleId="38">
    <w:name w:val="Body Text 3"/>
    <w:basedOn w:val="a0"/>
    <w:link w:val="39"/>
    <w:rsid w:val="00392149"/>
    <w:pPr>
      <w:spacing w:after="120"/>
      <w:jc w:val="both"/>
    </w:pPr>
    <w:rPr>
      <w:sz w:val="16"/>
      <w:szCs w:val="16"/>
      <w:lang w:val="ru-RU"/>
    </w:rPr>
  </w:style>
  <w:style w:type="character" w:customStyle="1" w:styleId="39">
    <w:name w:val="Основной текст 3 Знак"/>
    <w:link w:val="38"/>
    <w:uiPriority w:val="99"/>
    <w:rsid w:val="00392149"/>
    <w:rPr>
      <w:sz w:val="16"/>
      <w:szCs w:val="16"/>
    </w:rPr>
  </w:style>
  <w:style w:type="character" w:customStyle="1" w:styleId="18">
    <w:name w:val="Основной текст с отступом Знак1"/>
    <w:aliases w:val="Основной текст 1 Знак,текст Знак,Основной текст 11 Знак,Основной текст 12 Знак,Основной текст с отступом Знак Знак"/>
    <w:link w:val="af2"/>
    <w:uiPriority w:val="99"/>
    <w:locked/>
    <w:rsid w:val="00392149"/>
    <w:rPr>
      <w:lang w:val="en-US"/>
    </w:rPr>
  </w:style>
  <w:style w:type="character" w:customStyle="1" w:styleId="BodyTextIndentChar1">
    <w:name w:val="Body Text Indent Char1"/>
    <w:aliases w:val="Основной текст 1 Char1,текст Char1,Основной текст 11 Char1,Основной текст 12 Char1,Основной текст с отступом Знак Char1"/>
    <w:uiPriority w:val="99"/>
    <w:semiHidden/>
    <w:rsid w:val="00392149"/>
    <w:rPr>
      <w:sz w:val="22"/>
      <w:szCs w:val="22"/>
      <w:lang w:eastAsia="en-US"/>
    </w:rPr>
  </w:style>
  <w:style w:type="paragraph" w:customStyle="1" w:styleId="FR1">
    <w:name w:val="FR1"/>
    <w:rsid w:val="00392149"/>
    <w:pPr>
      <w:widowControl w:val="0"/>
      <w:snapToGrid w:val="0"/>
      <w:ind w:left="1880"/>
    </w:pPr>
    <w:rPr>
      <w:rFonts w:ascii="Arial" w:hAnsi="Arial"/>
      <w:sz w:val="16"/>
    </w:rPr>
  </w:style>
  <w:style w:type="paragraph" w:styleId="35">
    <w:name w:val="Body Text Indent 3"/>
    <w:basedOn w:val="a0"/>
    <w:link w:val="34"/>
    <w:uiPriority w:val="99"/>
    <w:rsid w:val="00392149"/>
    <w:pPr>
      <w:spacing w:after="120"/>
      <w:ind w:left="283"/>
      <w:jc w:val="both"/>
    </w:pPr>
    <w:rPr>
      <w:sz w:val="16"/>
      <w:szCs w:val="16"/>
      <w:lang w:val="ru-RU"/>
    </w:rPr>
  </w:style>
  <w:style w:type="character" w:customStyle="1" w:styleId="311">
    <w:name w:val="Основной текст с отступом 3 Знак1"/>
    <w:uiPriority w:val="99"/>
    <w:semiHidden/>
    <w:rsid w:val="00392149"/>
    <w:rPr>
      <w:sz w:val="16"/>
      <w:szCs w:val="16"/>
      <w:lang w:val="en-US"/>
    </w:rPr>
  </w:style>
  <w:style w:type="character" w:styleId="afff2">
    <w:name w:val="Strong"/>
    <w:uiPriority w:val="22"/>
    <w:qFormat/>
    <w:rsid w:val="00392149"/>
    <w:rPr>
      <w:b/>
    </w:rPr>
  </w:style>
  <w:style w:type="character" w:customStyle="1" w:styleId="51">
    <w:name w:val="Знак Знак5"/>
    <w:locked/>
    <w:rsid w:val="00392149"/>
    <w:rPr>
      <w:b/>
      <w:sz w:val="40"/>
      <w:lang w:val="ru-RU" w:eastAsia="ru-RU"/>
    </w:rPr>
  </w:style>
  <w:style w:type="paragraph" w:customStyle="1" w:styleId="afff3">
    <w:name w:val="Знак"/>
    <w:basedOn w:val="a0"/>
    <w:rsid w:val="00392149"/>
    <w:pPr>
      <w:spacing w:after="160" w:line="240" w:lineRule="exact"/>
    </w:pPr>
    <w:rPr>
      <w:rFonts w:ascii="Verdana" w:hAnsi="Verdana" w:cs="Verdana"/>
      <w:lang w:eastAsia="en-US"/>
    </w:rPr>
  </w:style>
  <w:style w:type="paragraph" w:customStyle="1" w:styleId="afff4">
    <w:name w:val="Обычный нумерованный"/>
    <w:basedOn w:val="a0"/>
    <w:rsid w:val="00392149"/>
    <w:pPr>
      <w:widowControl w:val="0"/>
      <w:suppressAutoHyphens/>
      <w:spacing w:line="320" w:lineRule="exact"/>
      <w:ind w:left="720" w:hanging="720"/>
    </w:pPr>
    <w:rPr>
      <w:rFonts w:ascii="Courier New" w:hAnsi="Courier New"/>
      <w:spacing w:val="-24"/>
      <w:sz w:val="28"/>
      <w:lang w:val="ru-RU" w:eastAsia="ar-SA"/>
    </w:rPr>
  </w:style>
  <w:style w:type="paragraph" w:customStyle="1" w:styleId="afff5">
    <w:name w:val="Обычный с кр. стр."/>
    <w:basedOn w:val="a0"/>
    <w:rsid w:val="00392149"/>
    <w:pPr>
      <w:widowControl w:val="0"/>
      <w:suppressAutoHyphens/>
      <w:spacing w:line="320" w:lineRule="exact"/>
      <w:ind w:firstLine="567"/>
    </w:pPr>
    <w:rPr>
      <w:rFonts w:ascii="Courier New" w:hAnsi="Courier New"/>
      <w:spacing w:val="-24"/>
      <w:sz w:val="28"/>
      <w:lang w:val="ru-RU" w:eastAsia="ar-SA"/>
    </w:rPr>
  </w:style>
  <w:style w:type="paragraph" w:customStyle="1" w:styleId="afff6">
    <w:name w:val="Заголовок таблицы"/>
    <w:basedOn w:val="a0"/>
    <w:rsid w:val="00392149"/>
    <w:pPr>
      <w:suppressLineNumbers/>
      <w:jc w:val="center"/>
    </w:pPr>
    <w:rPr>
      <w:b/>
      <w:bCs/>
      <w:sz w:val="24"/>
      <w:szCs w:val="24"/>
      <w:lang w:val="ru-RU" w:eastAsia="ar-SA"/>
    </w:rPr>
  </w:style>
  <w:style w:type="paragraph" w:customStyle="1" w:styleId="afff7">
    <w:name w:val="Заголовок"/>
    <w:basedOn w:val="a0"/>
    <w:next w:val="a5"/>
    <w:rsid w:val="00392149"/>
    <w:pPr>
      <w:keepNext/>
      <w:suppressAutoHyphens/>
      <w:spacing w:before="240" w:after="120"/>
    </w:pPr>
    <w:rPr>
      <w:rFonts w:ascii="Arial" w:hAnsi="Arial" w:cs="Tahoma"/>
      <w:sz w:val="28"/>
      <w:szCs w:val="28"/>
      <w:lang w:val="ru-RU" w:eastAsia="ar-SA"/>
    </w:rPr>
  </w:style>
  <w:style w:type="paragraph" w:customStyle="1" w:styleId="Standard">
    <w:name w:val="Standard"/>
    <w:rsid w:val="00392149"/>
    <w:pPr>
      <w:widowControl w:val="0"/>
      <w:suppressAutoHyphens/>
      <w:textAlignment w:val="baseline"/>
    </w:pPr>
    <w:rPr>
      <w:kern w:val="1"/>
      <w:sz w:val="24"/>
      <w:szCs w:val="24"/>
      <w:lang w:val="de-DE" w:eastAsia="fa-IR" w:bidi="fa-IR"/>
    </w:rPr>
  </w:style>
  <w:style w:type="paragraph" w:customStyle="1" w:styleId="Normal1">
    <w:name w:val="Normal1"/>
    <w:link w:val="Normal"/>
    <w:rsid w:val="00392149"/>
    <w:pPr>
      <w:suppressAutoHyphens/>
      <w:spacing w:before="100" w:after="100"/>
    </w:pPr>
    <w:rPr>
      <w:sz w:val="24"/>
      <w:lang w:eastAsia="ar-SA"/>
    </w:rPr>
  </w:style>
  <w:style w:type="paragraph" w:customStyle="1" w:styleId="1f5">
    <w:name w:val="Обычный1"/>
    <w:rsid w:val="00392149"/>
    <w:rPr>
      <w:sz w:val="24"/>
    </w:rPr>
  </w:style>
  <w:style w:type="paragraph" w:customStyle="1" w:styleId="Iacaaiea">
    <w:name w:val="Iacaaiea"/>
    <w:basedOn w:val="a0"/>
    <w:rsid w:val="00392149"/>
    <w:pPr>
      <w:tabs>
        <w:tab w:val="left" w:pos="426"/>
      </w:tabs>
      <w:spacing w:before="120" w:line="360" w:lineRule="atLeast"/>
      <w:jc w:val="center"/>
    </w:pPr>
    <w:rPr>
      <w:b/>
      <w:bCs/>
      <w:sz w:val="22"/>
      <w:szCs w:val="22"/>
      <w:lang w:val="ru-RU"/>
    </w:rPr>
  </w:style>
  <w:style w:type="paragraph" w:customStyle="1" w:styleId="afff8">
    <w:name w:val="Стиль"/>
    <w:rsid w:val="00392149"/>
    <w:pPr>
      <w:widowControl w:val="0"/>
      <w:suppressAutoHyphens/>
      <w:autoSpaceDE w:val="0"/>
    </w:pPr>
    <w:rPr>
      <w:sz w:val="24"/>
      <w:szCs w:val="24"/>
      <w:lang w:eastAsia="ar-SA"/>
    </w:rPr>
  </w:style>
  <w:style w:type="paragraph" w:customStyle="1" w:styleId="P116">
    <w:name w:val="P116"/>
    <w:basedOn w:val="a0"/>
    <w:hidden/>
    <w:rsid w:val="00392149"/>
    <w:pPr>
      <w:widowControl w:val="0"/>
      <w:autoSpaceDE w:val="0"/>
      <w:autoSpaceDN w:val="0"/>
      <w:adjustRightInd w:val="0"/>
      <w:ind w:firstLine="540"/>
      <w:jc w:val="distribute"/>
    </w:pPr>
    <w:rPr>
      <w:rFonts w:ascii="Times New Roman CYR" w:hAnsi="Times New Roman CYR"/>
      <w:sz w:val="24"/>
      <w:lang w:val="ru-RU"/>
    </w:rPr>
  </w:style>
  <w:style w:type="paragraph" w:customStyle="1" w:styleId="1f6">
    <w:name w:val="Основной текст1"/>
    <w:basedOn w:val="a0"/>
    <w:rsid w:val="00392149"/>
    <w:pPr>
      <w:shd w:val="clear" w:color="auto" w:fill="FFFFFF"/>
      <w:spacing w:before="240" w:line="322" w:lineRule="exact"/>
      <w:jc w:val="both"/>
    </w:pPr>
    <w:rPr>
      <w:rFonts w:ascii="Calibri" w:hAnsi="Calibri"/>
      <w:sz w:val="25"/>
      <w:szCs w:val="25"/>
      <w:lang w:val="ru-RU"/>
    </w:rPr>
  </w:style>
  <w:style w:type="paragraph" w:customStyle="1" w:styleId="211">
    <w:name w:val="Основной текст с отступом 21"/>
    <w:basedOn w:val="a0"/>
    <w:rsid w:val="00392149"/>
    <w:pPr>
      <w:suppressAutoHyphens/>
      <w:spacing w:after="120" w:line="480" w:lineRule="auto"/>
      <w:ind w:left="283"/>
      <w:jc w:val="both"/>
    </w:pPr>
    <w:rPr>
      <w:sz w:val="24"/>
      <w:szCs w:val="24"/>
      <w:lang w:val="ru-RU" w:eastAsia="ar-SA"/>
    </w:rPr>
  </w:style>
  <w:style w:type="paragraph" w:customStyle="1" w:styleId="1f7">
    <w:name w:val="Знак1 Знак Знак Знак"/>
    <w:basedOn w:val="a0"/>
    <w:rsid w:val="00392149"/>
    <w:pPr>
      <w:suppressAutoHyphens/>
      <w:spacing w:before="280" w:after="280"/>
    </w:pPr>
    <w:rPr>
      <w:rFonts w:ascii="Tahoma" w:hAnsi="Tahoma"/>
      <w:lang w:eastAsia="ar-SA"/>
    </w:rPr>
  </w:style>
  <w:style w:type="paragraph" w:customStyle="1" w:styleId="2b">
    <w:name w:val="Абзац списка2"/>
    <w:basedOn w:val="a0"/>
    <w:rsid w:val="00392149"/>
    <w:pPr>
      <w:spacing w:after="200" w:line="276" w:lineRule="auto"/>
      <w:ind w:left="720"/>
      <w:contextualSpacing/>
    </w:pPr>
    <w:rPr>
      <w:rFonts w:ascii="Calibri" w:hAnsi="Calibri"/>
      <w:sz w:val="22"/>
      <w:szCs w:val="22"/>
      <w:lang w:val="ru-RU" w:eastAsia="en-US"/>
    </w:rPr>
  </w:style>
  <w:style w:type="character" w:styleId="afff9">
    <w:name w:val="Emphasis"/>
    <w:uiPriority w:val="20"/>
    <w:qFormat/>
    <w:rsid w:val="00392149"/>
    <w:rPr>
      <w:i/>
    </w:rPr>
  </w:style>
  <w:style w:type="paragraph" w:customStyle="1" w:styleId="212">
    <w:name w:val="Основной текст 21"/>
    <w:basedOn w:val="a0"/>
    <w:rsid w:val="00392149"/>
    <w:pPr>
      <w:jc w:val="both"/>
    </w:pPr>
    <w:rPr>
      <w:sz w:val="24"/>
      <w:lang w:val="ru-RU"/>
    </w:rPr>
  </w:style>
  <w:style w:type="paragraph" w:customStyle="1" w:styleId="BodyText1">
    <w:name w:val="Body Text1"/>
    <w:basedOn w:val="a0"/>
    <w:rsid w:val="00392149"/>
    <w:rPr>
      <w:sz w:val="24"/>
    </w:rPr>
  </w:style>
  <w:style w:type="paragraph" w:customStyle="1" w:styleId="1f8">
    <w:name w:val="Текст1"/>
    <w:basedOn w:val="a0"/>
    <w:rsid w:val="00392149"/>
    <w:pPr>
      <w:widowControl w:val="0"/>
    </w:pPr>
    <w:rPr>
      <w:sz w:val="28"/>
      <w:lang w:val="ru-RU"/>
    </w:rPr>
  </w:style>
  <w:style w:type="paragraph" w:customStyle="1" w:styleId="HeadingConrtact">
    <w:name w:val="Heading Conrtact"/>
    <w:basedOn w:val="a0"/>
    <w:rsid w:val="00392149"/>
    <w:pPr>
      <w:keepNext/>
      <w:keepLines/>
      <w:pageBreakBefore/>
      <w:suppressAutoHyphens/>
      <w:spacing w:before="400" w:after="360"/>
      <w:jc w:val="center"/>
      <w:outlineLvl w:val="0"/>
    </w:pPr>
    <w:rPr>
      <w:b/>
      <w:bCs/>
      <w:caps/>
      <w:kern w:val="32"/>
      <w:sz w:val="28"/>
      <w:lang w:val="ru-RU" w:eastAsia="en-US"/>
    </w:rPr>
  </w:style>
  <w:style w:type="paragraph" w:customStyle="1" w:styleId="Rule3">
    <w:name w:val="Rule3"/>
    <w:basedOn w:val="a0"/>
    <w:rsid w:val="00392149"/>
    <w:pPr>
      <w:widowControl w:val="0"/>
      <w:spacing w:after="120"/>
      <w:ind w:firstLine="170"/>
      <w:jc w:val="both"/>
    </w:pPr>
    <w:rPr>
      <w:rFonts w:ascii="NewtonCTT" w:hAnsi="NewtonCTT"/>
      <w:i/>
      <w:lang w:val="ru-RU"/>
    </w:rPr>
  </w:style>
  <w:style w:type="paragraph" w:styleId="41">
    <w:name w:val="toc 4"/>
    <w:basedOn w:val="a0"/>
    <w:next w:val="a0"/>
    <w:autoRedefine/>
    <w:uiPriority w:val="39"/>
    <w:semiHidden/>
    <w:rsid w:val="00392149"/>
    <w:pPr>
      <w:spacing w:line="276" w:lineRule="auto"/>
      <w:ind w:left="440"/>
    </w:pPr>
    <w:rPr>
      <w:rFonts w:ascii="Calibri" w:hAnsi="Calibri"/>
      <w:lang w:val="ru-RU" w:eastAsia="en-US"/>
    </w:rPr>
  </w:style>
  <w:style w:type="paragraph" w:styleId="52">
    <w:name w:val="toc 5"/>
    <w:basedOn w:val="a0"/>
    <w:next w:val="a0"/>
    <w:autoRedefine/>
    <w:uiPriority w:val="39"/>
    <w:semiHidden/>
    <w:rsid w:val="00392149"/>
    <w:pPr>
      <w:spacing w:line="276" w:lineRule="auto"/>
      <w:ind w:left="660"/>
    </w:pPr>
    <w:rPr>
      <w:rFonts w:ascii="Calibri" w:hAnsi="Calibri"/>
      <w:lang w:val="ru-RU" w:eastAsia="en-US"/>
    </w:rPr>
  </w:style>
  <w:style w:type="paragraph" w:styleId="61">
    <w:name w:val="toc 6"/>
    <w:basedOn w:val="a0"/>
    <w:next w:val="a0"/>
    <w:autoRedefine/>
    <w:uiPriority w:val="39"/>
    <w:semiHidden/>
    <w:rsid w:val="00392149"/>
    <w:pPr>
      <w:spacing w:line="276" w:lineRule="auto"/>
      <w:ind w:left="880"/>
    </w:pPr>
    <w:rPr>
      <w:rFonts w:ascii="Calibri" w:hAnsi="Calibri"/>
      <w:lang w:val="ru-RU" w:eastAsia="en-US"/>
    </w:rPr>
  </w:style>
  <w:style w:type="paragraph" w:styleId="72">
    <w:name w:val="toc 7"/>
    <w:basedOn w:val="a0"/>
    <w:next w:val="a0"/>
    <w:autoRedefine/>
    <w:uiPriority w:val="39"/>
    <w:semiHidden/>
    <w:rsid w:val="00392149"/>
    <w:pPr>
      <w:spacing w:line="276" w:lineRule="auto"/>
      <w:ind w:left="1100"/>
    </w:pPr>
    <w:rPr>
      <w:rFonts w:ascii="Calibri" w:hAnsi="Calibri"/>
      <w:lang w:val="ru-RU" w:eastAsia="en-US"/>
    </w:rPr>
  </w:style>
  <w:style w:type="paragraph" w:styleId="8">
    <w:name w:val="toc 8"/>
    <w:basedOn w:val="a0"/>
    <w:next w:val="a0"/>
    <w:autoRedefine/>
    <w:uiPriority w:val="39"/>
    <w:semiHidden/>
    <w:rsid w:val="00392149"/>
    <w:pPr>
      <w:spacing w:line="276" w:lineRule="auto"/>
      <w:ind w:left="1320"/>
    </w:pPr>
    <w:rPr>
      <w:rFonts w:ascii="Calibri" w:hAnsi="Calibri"/>
      <w:lang w:val="ru-RU" w:eastAsia="en-US"/>
    </w:rPr>
  </w:style>
  <w:style w:type="paragraph" w:styleId="9">
    <w:name w:val="toc 9"/>
    <w:basedOn w:val="a0"/>
    <w:next w:val="a0"/>
    <w:autoRedefine/>
    <w:uiPriority w:val="39"/>
    <w:semiHidden/>
    <w:rsid w:val="00392149"/>
    <w:pPr>
      <w:spacing w:line="276" w:lineRule="auto"/>
      <w:ind w:left="1540"/>
    </w:pPr>
    <w:rPr>
      <w:rFonts w:ascii="Calibri" w:hAnsi="Calibri"/>
      <w:lang w:val="ru-RU" w:eastAsia="en-US"/>
    </w:rPr>
  </w:style>
  <w:style w:type="paragraph" w:customStyle="1" w:styleId="1f9">
    <w:name w:val="Знак Знак Знак Знак1"/>
    <w:basedOn w:val="a0"/>
    <w:uiPriority w:val="99"/>
    <w:semiHidden/>
    <w:rsid w:val="00392149"/>
    <w:pPr>
      <w:spacing w:after="160" w:line="240" w:lineRule="exact"/>
    </w:pPr>
    <w:rPr>
      <w:rFonts w:ascii="Verdana" w:hAnsi="Verdana" w:cs="Verdana"/>
      <w:lang w:val="en-GB" w:eastAsia="en-US"/>
    </w:rPr>
  </w:style>
  <w:style w:type="paragraph" w:customStyle="1" w:styleId="1fa">
    <w:name w:val="Заг1"/>
    <w:basedOn w:val="1"/>
    <w:uiPriority w:val="99"/>
    <w:rsid w:val="00392149"/>
    <w:pPr>
      <w:widowControl w:val="0"/>
      <w:tabs>
        <w:tab w:val="num" w:pos="360"/>
      </w:tabs>
      <w:autoSpaceDE w:val="0"/>
      <w:autoSpaceDN w:val="0"/>
      <w:adjustRightInd w:val="0"/>
      <w:spacing w:before="0" w:after="0" w:line="360" w:lineRule="auto"/>
      <w:ind w:left="360" w:hanging="360"/>
    </w:pPr>
    <w:rPr>
      <w:rFonts w:ascii="Times New Roman" w:hAnsi="Times New Roman" w:cs="Times New Roman"/>
      <w:bCs w:val="0"/>
      <w:kern w:val="0"/>
      <w:sz w:val="20"/>
      <w:szCs w:val="18"/>
      <w:u w:val="single"/>
      <w:lang w:val="ru-RU"/>
    </w:rPr>
  </w:style>
  <w:style w:type="paragraph" w:customStyle="1" w:styleId="afffa">
    <w:name w:val="Подраздел"/>
    <w:basedOn w:val="a0"/>
    <w:uiPriority w:val="99"/>
    <w:semiHidden/>
    <w:rsid w:val="00392149"/>
    <w:pPr>
      <w:suppressAutoHyphens/>
      <w:spacing w:before="240" w:after="120"/>
      <w:jc w:val="center"/>
    </w:pPr>
    <w:rPr>
      <w:rFonts w:ascii="TimesDL" w:hAnsi="TimesDL"/>
      <w:b/>
      <w:smallCaps/>
      <w:spacing w:val="-2"/>
      <w:sz w:val="24"/>
      <w:lang w:val="ru-RU"/>
    </w:rPr>
  </w:style>
  <w:style w:type="character" w:customStyle="1" w:styleId="iceouttxt4">
    <w:name w:val="iceouttxt4"/>
    <w:uiPriority w:val="99"/>
    <w:rsid w:val="00392149"/>
    <w:rPr>
      <w:rFonts w:ascii="Arial" w:hAnsi="Arial"/>
      <w:color w:val="666666"/>
      <w:sz w:val="17"/>
    </w:rPr>
  </w:style>
  <w:style w:type="character" w:customStyle="1" w:styleId="grame">
    <w:name w:val="grame"/>
    <w:uiPriority w:val="99"/>
    <w:rsid w:val="00392149"/>
  </w:style>
  <w:style w:type="paragraph" w:customStyle="1" w:styleId="s13">
    <w:name w:val="s_13"/>
    <w:basedOn w:val="a0"/>
    <w:uiPriority w:val="99"/>
    <w:rsid w:val="00392149"/>
    <w:pPr>
      <w:ind w:firstLine="720"/>
    </w:pPr>
    <w:rPr>
      <w:lang w:val="ru-RU"/>
    </w:rPr>
  </w:style>
  <w:style w:type="character" w:customStyle="1" w:styleId="s103">
    <w:name w:val="s_103"/>
    <w:uiPriority w:val="99"/>
    <w:rsid w:val="00392149"/>
    <w:rPr>
      <w:b/>
      <w:color w:val="000080"/>
    </w:rPr>
  </w:style>
  <w:style w:type="paragraph" w:customStyle="1" w:styleId="s94">
    <w:name w:val="s_94"/>
    <w:basedOn w:val="a0"/>
    <w:uiPriority w:val="99"/>
    <w:rsid w:val="00392149"/>
    <w:rPr>
      <w:i/>
      <w:iCs/>
      <w:color w:val="800080"/>
      <w:lang w:val="ru-RU"/>
    </w:rPr>
  </w:style>
  <w:style w:type="paragraph" w:customStyle="1" w:styleId="1fb">
    <w:name w:val="Знак1 Знак Знак Знак Знак Знак Знак"/>
    <w:basedOn w:val="a0"/>
    <w:uiPriority w:val="99"/>
    <w:rsid w:val="00392149"/>
    <w:pPr>
      <w:spacing w:after="160" w:line="240" w:lineRule="exact"/>
    </w:pPr>
    <w:rPr>
      <w:rFonts w:ascii="Verdana" w:hAnsi="Verdana"/>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392149"/>
    <w:pPr>
      <w:spacing w:before="100" w:beforeAutospacing="1" w:after="100" w:afterAutospacing="1"/>
    </w:pPr>
    <w:rPr>
      <w:rFonts w:ascii="Tahoma" w:hAnsi="Tahoma"/>
      <w:lang w:eastAsia="en-US"/>
    </w:rPr>
  </w:style>
  <w:style w:type="character" w:customStyle="1" w:styleId="312">
    <w:name w:val="Заголовок 3 Знак1"/>
    <w:rsid w:val="00392149"/>
    <w:rPr>
      <w:rFonts w:ascii="Arial" w:hAnsi="Arial"/>
      <w:b/>
      <w:sz w:val="24"/>
      <w:lang w:val="ru-RU" w:eastAsia="ru-RU"/>
    </w:rPr>
  </w:style>
  <w:style w:type="paragraph" w:styleId="2c">
    <w:name w:val="List Number 2"/>
    <w:basedOn w:val="a0"/>
    <w:uiPriority w:val="99"/>
    <w:rsid w:val="00392149"/>
    <w:pPr>
      <w:tabs>
        <w:tab w:val="num" w:pos="432"/>
      </w:tabs>
      <w:ind w:left="432" w:hanging="432"/>
      <w:jc w:val="both"/>
    </w:pPr>
    <w:rPr>
      <w:sz w:val="24"/>
      <w:szCs w:val="24"/>
      <w:lang w:val="ru-RU"/>
    </w:rPr>
  </w:style>
  <w:style w:type="character" w:customStyle="1" w:styleId="1fc">
    <w:name w:val="Название Знак1"/>
    <w:locked/>
    <w:rsid w:val="00392149"/>
    <w:rPr>
      <w:rFonts w:eastAsia="Times New Roman"/>
      <w:sz w:val="24"/>
      <w:lang w:val="ru-RU" w:eastAsia="ru-RU"/>
    </w:rPr>
  </w:style>
  <w:style w:type="paragraph" w:customStyle="1" w:styleId="2d">
    <w:name w:val="Обычный2"/>
    <w:rsid w:val="00392149"/>
    <w:pPr>
      <w:widowControl w:val="0"/>
    </w:pPr>
    <w:rPr>
      <w:sz w:val="24"/>
    </w:rPr>
  </w:style>
  <w:style w:type="paragraph" w:customStyle="1" w:styleId="afffb">
    <w:name w:val="Условия контракта"/>
    <w:basedOn w:val="a0"/>
    <w:semiHidden/>
    <w:rsid w:val="00392149"/>
    <w:pPr>
      <w:tabs>
        <w:tab w:val="num" w:pos="567"/>
      </w:tabs>
      <w:spacing w:before="240" w:after="120"/>
      <w:ind w:left="567" w:hanging="567"/>
      <w:jc w:val="both"/>
    </w:pPr>
    <w:rPr>
      <w:b/>
      <w:sz w:val="24"/>
      <w:lang w:val="ru-RU"/>
    </w:rPr>
  </w:style>
  <w:style w:type="character" w:customStyle="1" w:styleId="aff">
    <w:name w:val="Подзаголовок Знак"/>
    <w:link w:val="afe"/>
    <w:uiPriority w:val="11"/>
    <w:locked/>
    <w:rsid w:val="00392149"/>
    <w:rPr>
      <w:b/>
      <w:lang w:val="en-US" w:eastAsia="en-US"/>
    </w:rPr>
  </w:style>
  <w:style w:type="paragraph" w:customStyle="1" w:styleId="Heading">
    <w:name w:val="Heading"/>
    <w:rsid w:val="00392149"/>
    <w:pPr>
      <w:widowControl w:val="0"/>
    </w:pPr>
    <w:rPr>
      <w:rFonts w:ascii="Arial" w:hAnsi="Arial"/>
      <w:b/>
      <w:sz w:val="22"/>
    </w:rPr>
  </w:style>
  <w:style w:type="paragraph" w:customStyle="1" w:styleId="313">
    <w:name w:val="Основной текст 31"/>
    <w:basedOn w:val="a0"/>
    <w:rsid w:val="00392149"/>
    <w:pPr>
      <w:overflowPunct w:val="0"/>
      <w:autoSpaceDE w:val="0"/>
      <w:autoSpaceDN w:val="0"/>
      <w:adjustRightInd w:val="0"/>
      <w:jc w:val="both"/>
    </w:pPr>
    <w:rPr>
      <w:sz w:val="24"/>
      <w:lang w:val="ru-RU"/>
    </w:rPr>
  </w:style>
  <w:style w:type="paragraph" w:customStyle="1" w:styleId="2e">
    <w:name w:val="Знак2 Знак Знак Знак"/>
    <w:basedOn w:val="a0"/>
    <w:rsid w:val="00392149"/>
    <w:pPr>
      <w:spacing w:after="160" w:line="240" w:lineRule="exact"/>
    </w:pPr>
    <w:rPr>
      <w:rFonts w:ascii="Verdana" w:hAnsi="Verdana"/>
      <w:sz w:val="24"/>
      <w:szCs w:val="24"/>
      <w:lang w:eastAsia="en-US"/>
    </w:rPr>
  </w:style>
  <w:style w:type="paragraph" w:customStyle="1" w:styleId="afffc">
    <w:name w:val="Обычный текст"/>
    <w:rsid w:val="00392149"/>
    <w:rPr>
      <w:sz w:val="28"/>
      <w:szCs w:val="24"/>
    </w:rPr>
  </w:style>
  <w:style w:type="paragraph" w:customStyle="1" w:styleId="3a">
    <w:name w:val="Знак3"/>
    <w:basedOn w:val="a0"/>
    <w:rsid w:val="00392149"/>
    <w:pPr>
      <w:spacing w:after="160" w:line="240" w:lineRule="exact"/>
    </w:pPr>
    <w:rPr>
      <w:rFonts w:ascii="Verdana" w:hAnsi="Verdana" w:cs="Verdana"/>
      <w:lang w:eastAsia="en-US"/>
    </w:rPr>
  </w:style>
  <w:style w:type="paragraph" w:customStyle="1" w:styleId="afffd">
    <w:name w:val="Нормальный"/>
    <w:rsid w:val="00392149"/>
    <w:pPr>
      <w:widowControl w:val="0"/>
    </w:pPr>
  </w:style>
  <w:style w:type="paragraph" w:customStyle="1" w:styleId="CharChar">
    <w:name w:val="Char Char"/>
    <w:basedOn w:val="a0"/>
    <w:rsid w:val="00392149"/>
    <w:pPr>
      <w:spacing w:after="160" w:line="240" w:lineRule="exact"/>
    </w:pPr>
    <w:rPr>
      <w:rFonts w:ascii="Verdana" w:hAnsi="Verdana"/>
      <w:lang w:eastAsia="en-US"/>
    </w:rPr>
  </w:style>
  <w:style w:type="character" w:customStyle="1" w:styleId="3b">
    <w:name w:val="Стиль3 Знак Знак Знак"/>
    <w:locked/>
    <w:rsid w:val="00392149"/>
    <w:rPr>
      <w:rFonts w:ascii="Times New Roman" w:hAnsi="Times New Roman"/>
      <w:sz w:val="24"/>
      <w:lang w:eastAsia="ar-SA" w:bidi="ar-SA"/>
    </w:rPr>
  </w:style>
  <w:style w:type="paragraph" w:customStyle="1" w:styleId="1fd">
    <w:name w:val="Абзац списка1"/>
    <w:basedOn w:val="a0"/>
    <w:uiPriority w:val="99"/>
    <w:rsid w:val="00392149"/>
    <w:pPr>
      <w:spacing w:after="200" w:line="276" w:lineRule="auto"/>
      <w:ind w:left="720"/>
      <w:contextualSpacing/>
    </w:pPr>
    <w:rPr>
      <w:rFonts w:ascii="Calibri" w:hAnsi="Calibri"/>
      <w:sz w:val="22"/>
      <w:szCs w:val="22"/>
      <w:lang w:val="ru-RU" w:eastAsia="en-US"/>
    </w:rPr>
  </w:style>
  <w:style w:type="paragraph" w:customStyle="1" w:styleId="213">
    <w:name w:val="Знак2 Знак Знак Знак1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e">
    <w:name w:val="Знак1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f">
    <w:name w:val="Знак Знак Знак Знак Знак1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f0">
    <w:name w:val="Знак1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styleId="HTML">
    <w:name w:val="HTML Preformatted"/>
    <w:basedOn w:val="a0"/>
    <w:link w:val="HTML0"/>
    <w:uiPriority w:val="99"/>
    <w:rsid w:val="00392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character" w:customStyle="1" w:styleId="HTML0">
    <w:name w:val="Стандартный HTML Знак"/>
    <w:link w:val="HTML"/>
    <w:uiPriority w:val="99"/>
    <w:rsid w:val="00392149"/>
    <w:rPr>
      <w:rFonts w:ascii="Courier New" w:hAnsi="Courier New"/>
    </w:rPr>
  </w:style>
  <w:style w:type="paragraph" w:customStyle="1" w:styleId="214">
    <w:name w:val="Знак2 Знак Знак Знак1 Знак Знак Знак Знак Знак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xl63">
    <w:name w:val="xl63"/>
    <w:basedOn w:val="a0"/>
    <w:rsid w:val="003921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4">
    <w:name w:val="xl64"/>
    <w:basedOn w:val="a0"/>
    <w:rsid w:val="003921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table" w:customStyle="1" w:styleId="110">
    <w:name w:val="Сетка таблицы11"/>
    <w:basedOn w:val="a2"/>
    <w:next w:val="a9"/>
    <w:rsid w:val="00392149"/>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Обычный3"/>
    <w:rsid w:val="00392149"/>
    <w:pPr>
      <w:widowControl w:val="0"/>
    </w:pPr>
    <w:rPr>
      <w:sz w:val="24"/>
    </w:rPr>
  </w:style>
  <w:style w:type="paragraph" w:customStyle="1" w:styleId="320">
    <w:name w:val="Основной текст 32"/>
    <w:basedOn w:val="a0"/>
    <w:rsid w:val="00392149"/>
    <w:pPr>
      <w:overflowPunct w:val="0"/>
      <w:autoSpaceDE w:val="0"/>
      <w:autoSpaceDN w:val="0"/>
      <w:adjustRightInd w:val="0"/>
      <w:jc w:val="both"/>
    </w:pPr>
    <w:rPr>
      <w:sz w:val="24"/>
      <w:lang w:val="ru-RU"/>
    </w:rPr>
  </w:style>
  <w:style w:type="paragraph" w:customStyle="1" w:styleId="215">
    <w:name w:val="Знак2 Знак Знак Знак1 Знак Знак"/>
    <w:basedOn w:val="a0"/>
    <w:rsid w:val="00392149"/>
    <w:pPr>
      <w:spacing w:after="160" w:line="240" w:lineRule="exact"/>
    </w:pPr>
    <w:rPr>
      <w:rFonts w:ascii="Verdana" w:hAnsi="Verdana" w:cs="Verdana"/>
      <w:lang w:eastAsia="en-US"/>
    </w:rPr>
  </w:style>
  <w:style w:type="paragraph" w:customStyle="1" w:styleId="216">
    <w:name w:val="Знак2 Знак Знак Знак1 Знак Знак Знак Знак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character" w:customStyle="1" w:styleId="100">
    <w:name w:val="Знак10"/>
    <w:rsid w:val="00392149"/>
    <w:rPr>
      <w:b/>
      <w:sz w:val="24"/>
      <w:lang w:val="ru-RU" w:eastAsia="ru-RU"/>
    </w:rPr>
  </w:style>
  <w:style w:type="character" w:customStyle="1" w:styleId="Normal">
    <w:name w:val="Normal Знак"/>
    <w:link w:val="Normal1"/>
    <w:locked/>
    <w:rsid w:val="00392149"/>
    <w:rPr>
      <w:sz w:val="24"/>
      <w:lang w:eastAsia="ar-SA"/>
    </w:rPr>
  </w:style>
  <w:style w:type="paragraph" w:customStyle="1" w:styleId="p40">
    <w:name w:val="p40"/>
    <w:basedOn w:val="a0"/>
    <w:rsid w:val="00392149"/>
    <w:pPr>
      <w:spacing w:before="100" w:beforeAutospacing="1" w:after="100" w:afterAutospacing="1"/>
    </w:pPr>
    <w:rPr>
      <w:sz w:val="24"/>
      <w:szCs w:val="24"/>
      <w:lang w:val="ru-RU"/>
    </w:rPr>
  </w:style>
  <w:style w:type="paragraph" w:customStyle="1" w:styleId="p53">
    <w:name w:val="p53"/>
    <w:basedOn w:val="a0"/>
    <w:rsid w:val="00392149"/>
    <w:pPr>
      <w:spacing w:before="100" w:beforeAutospacing="1" w:after="100" w:afterAutospacing="1"/>
    </w:pPr>
    <w:rPr>
      <w:sz w:val="24"/>
      <w:szCs w:val="24"/>
      <w:lang w:val="ru-RU"/>
    </w:rPr>
  </w:style>
  <w:style w:type="character" w:customStyle="1" w:styleId="s10">
    <w:name w:val="s1"/>
    <w:rsid w:val="00392149"/>
    <w:rPr>
      <w:rFonts w:cs="Times New Roman"/>
    </w:rPr>
  </w:style>
  <w:style w:type="character" w:customStyle="1" w:styleId="s4">
    <w:name w:val="s4"/>
    <w:rsid w:val="00392149"/>
    <w:rPr>
      <w:rFonts w:cs="Times New Roman"/>
    </w:rPr>
  </w:style>
  <w:style w:type="character" w:customStyle="1" w:styleId="af7">
    <w:name w:val="Схема документа Знак"/>
    <w:link w:val="af6"/>
    <w:uiPriority w:val="99"/>
    <w:semiHidden/>
    <w:rsid w:val="00392149"/>
    <w:rPr>
      <w:rFonts w:ascii="Tahoma" w:hAnsi="Tahoma" w:cs="Tahoma"/>
      <w:shd w:val="clear" w:color="auto" w:fill="000080"/>
      <w:lang w:val="en-US"/>
    </w:rPr>
  </w:style>
  <w:style w:type="table" w:customStyle="1" w:styleId="2f">
    <w:name w:val="Сетка таблицы2"/>
    <w:basedOn w:val="a2"/>
    <w:next w:val="a9"/>
    <w:uiPriority w:val="59"/>
    <w:rsid w:val="0039214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392149"/>
    <w:pPr>
      <w:spacing w:before="100" w:beforeAutospacing="1" w:after="100" w:afterAutospacing="1"/>
    </w:pPr>
    <w:rPr>
      <w:sz w:val="24"/>
      <w:szCs w:val="24"/>
      <w:lang w:val="ru-RU"/>
    </w:rPr>
  </w:style>
  <w:style w:type="character" w:styleId="afffe">
    <w:name w:val="annotation reference"/>
    <w:uiPriority w:val="99"/>
    <w:semiHidden/>
    <w:unhideWhenUsed/>
    <w:rsid w:val="00392149"/>
    <w:rPr>
      <w:sz w:val="16"/>
    </w:rPr>
  </w:style>
  <w:style w:type="paragraph" w:styleId="affff">
    <w:name w:val="annotation text"/>
    <w:basedOn w:val="a0"/>
    <w:link w:val="affff0"/>
    <w:uiPriority w:val="99"/>
    <w:unhideWhenUsed/>
    <w:rsid w:val="00392149"/>
    <w:pPr>
      <w:spacing w:after="200" w:line="276" w:lineRule="auto"/>
    </w:pPr>
    <w:rPr>
      <w:rFonts w:ascii="Calibri" w:hAnsi="Calibri"/>
      <w:lang w:val="ru-RU" w:eastAsia="en-US"/>
    </w:rPr>
  </w:style>
  <w:style w:type="character" w:customStyle="1" w:styleId="affff0">
    <w:name w:val="Текст примечания Знак"/>
    <w:link w:val="affff"/>
    <w:uiPriority w:val="99"/>
    <w:rsid w:val="00392149"/>
    <w:rPr>
      <w:rFonts w:ascii="Calibri" w:hAnsi="Calibri"/>
      <w:lang w:eastAsia="en-US"/>
    </w:rPr>
  </w:style>
  <w:style w:type="paragraph" w:styleId="affff1">
    <w:name w:val="annotation subject"/>
    <w:basedOn w:val="affff"/>
    <w:next w:val="affff"/>
    <w:link w:val="affff2"/>
    <w:uiPriority w:val="99"/>
    <w:semiHidden/>
    <w:unhideWhenUsed/>
    <w:rsid w:val="00392149"/>
    <w:rPr>
      <w:b/>
      <w:bCs/>
    </w:rPr>
  </w:style>
  <w:style w:type="character" w:customStyle="1" w:styleId="affff2">
    <w:name w:val="Тема примечания Знак"/>
    <w:link w:val="affff1"/>
    <w:uiPriority w:val="99"/>
    <w:semiHidden/>
    <w:rsid w:val="00392149"/>
    <w:rPr>
      <w:rFonts w:ascii="Calibri" w:hAnsi="Calibri"/>
      <w:b/>
      <w:bCs/>
      <w:lang w:eastAsia="en-US"/>
    </w:rPr>
  </w:style>
  <w:style w:type="paragraph" w:styleId="affff3">
    <w:name w:val="TOC Heading"/>
    <w:basedOn w:val="1"/>
    <w:next w:val="a0"/>
    <w:uiPriority w:val="39"/>
    <w:qFormat/>
    <w:rsid w:val="00392149"/>
    <w:pPr>
      <w:keepLines/>
      <w:spacing w:before="480" w:after="0" w:line="276" w:lineRule="auto"/>
      <w:outlineLvl w:val="9"/>
    </w:pPr>
    <w:rPr>
      <w:rFonts w:ascii="Cambria" w:hAnsi="Cambria" w:cs="Times New Roman"/>
      <w:color w:val="365F91"/>
      <w:kern w:val="0"/>
      <w:sz w:val="28"/>
      <w:szCs w:val="28"/>
      <w:lang w:val="ru-RU"/>
    </w:rPr>
  </w:style>
  <w:style w:type="paragraph" w:customStyle="1" w:styleId="affff4">
    <w:name w:val="Комментарий"/>
    <w:basedOn w:val="a0"/>
    <w:next w:val="a0"/>
    <w:uiPriority w:val="99"/>
    <w:rsid w:val="00392149"/>
    <w:pPr>
      <w:autoSpaceDE w:val="0"/>
      <w:autoSpaceDN w:val="0"/>
      <w:adjustRightInd w:val="0"/>
      <w:spacing w:before="75"/>
      <w:ind w:left="170"/>
      <w:jc w:val="both"/>
    </w:pPr>
    <w:rPr>
      <w:rFonts w:ascii="Arial" w:hAnsi="Arial" w:cs="Arial"/>
      <w:color w:val="353842"/>
      <w:sz w:val="24"/>
      <w:szCs w:val="24"/>
      <w:shd w:val="clear" w:color="auto" w:fill="F0F0F0"/>
      <w:lang w:val="ru-RU"/>
    </w:rPr>
  </w:style>
  <w:style w:type="paragraph" w:customStyle="1" w:styleId="affff5">
    <w:name w:val="Информация об изменениях документа"/>
    <w:basedOn w:val="affff4"/>
    <w:next w:val="a0"/>
    <w:uiPriority w:val="99"/>
    <w:rsid w:val="00392149"/>
    <w:rPr>
      <w:i/>
      <w:iCs/>
    </w:rPr>
  </w:style>
  <w:style w:type="paragraph" w:customStyle="1" w:styleId="1ff1">
    <w:name w:val="Заголовок1"/>
    <w:basedOn w:val="a0"/>
    <w:next w:val="a5"/>
    <w:rsid w:val="00392149"/>
    <w:pPr>
      <w:keepNext/>
      <w:suppressAutoHyphens/>
      <w:spacing w:before="240" w:after="120"/>
    </w:pPr>
    <w:rPr>
      <w:rFonts w:ascii="Arial" w:hAnsi="Arial" w:cs="Tahoma"/>
      <w:sz w:val="28"/>
      <w:szCs w:val="28"/>
      <w:lang w:val="ru-RU" w:eastAsia="ar-SA"/>
    </w:rPr>
  </w:style>
  <w:style w:type="numbering" w:customStyle="1" w:styleId="2f0">
    <w:name w:val="Нет списка2"/>
    <w:next w:val="a3"/>
    <w:uiPriority w:val="99"/>
    <w:semiHidden/>
    <w:unhideWhenUsed/>
    <w:rsid w:val="00DF6B5B"/>
  </w:style>
  <w:style w:type="paragraph" w:customStyle="1" w:styleId="1ff2">
    <w:name w:val="Знак Знак Знак Знак Знак Знак1 Знак Знак Знак Знак"/>
    <w:basedOn w:val="a0"/>
    <w:rsid w:val="00DF6B5B"/>
    <w:pPr>
      <w:widowControl w:val="0"/>
      <w:adjustRightInd w:val="0"/>
      <w:spacing w:after="160" w:line="240" w:lineRule="exact"/>
      <w:jc w:val="right"/>
    </w:pPr>
    <w:rPr>
      <w:lang w:val="en-GB" w:eastAsia="en-US"/>
    </w:rPr>
  </w:style>
  <w:style w:type="table" w:customStyle="1" w:styleId="3d">
    <w:name w:val="Сетка таблицы3"/>
    <w:basedOn w:val="a2"/>
    <w:next w:val="a9"/>
    <w:uiPriority w:val="59"/>
    <w:rsid w:val="00DF6B5B"/>
    <w:rPr>
      <w:rFonts w:ascii="Cambria" w:eastAsia="Calibri"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0"/>
    <w:qFormat/>
    <w:rsid w:val="00FA40F1"/>
    <w:pPr>
      <w:widowControl w:val="0"/>
      <w:suppressAutoHyphens/>
      <w:spacing w:before="280" w:after="280"/>
    </w:pPr>
    <w:rPr>
      <w:sz w:val="24"/>
      <w:szCs w:val="24"/>
      <w:lang w:val="ru-RU" w:eastAsia="zh-CN"/>
    </w:rPr>
  </w:style>
  <w:style w:type="character" w:customStyle="1" w:styleId="sectioninfo2">
    <w:name w:val="section__info2"/>
    <w:rsid w:val="00552F23"/>
    <w:rPr>
      <w:vanish w:val="0"/>
      <w:webHidden w:val="0"/>
      <w:specVanish w:val="0"/>
    </w:rPr>
  </w:style>
  <w:style w:type="character" w:customStyle="1" w:styleId="aff9">
    <w:name w:val="Абзац списка Знак"/>
    <w:link w:val="aff8"/>
    <w:uiPriority w:val="34"/>
    <w:rsid w:val="002967E3"/>
    <w:rPr>
      <w:rFonts w:ascii="Calibri" w:eastAsia="Calibri" w:hAnsi="Calibri"/>
      <w:sz w:val="22"/>
      <w:szCs w:val="22"/>
      <w:lang w:eastAsia="en-US"/>
    </w:rPr>
  </w:style>
  <w:style w:type="paragraph" w:customStyle="1" w:styleId="Style8">
    <w:name w:val="Style8"/>
    <w:basedOn w:val="a0"/>
    <w:uiPriority w:val="99"/>
    <w:rsid w:val="00AE6FCF"/>
    <w:pPr>
      <w:widowControl w:val="0"/>
      <w:autoSpaceDE w:val="0"/>
      <w:autoSpaceDN w:val="0"/>
      <w:adjustRightInd w:val="0"/>
      <w:spacing w:line="414" w:lineRule="exact"/>
      <w:ind w:firstLine="744"/>
      <w:jc w:val="both"/>
    </w:pPr>
    <w:rPr>
      <w:rFonts w:ascii="Impact" w:hAnsi="Impact"/>
      <w:sz w:val="24"/>
      <w:szCs w:val="24"/>
      <w:lang w:val="ru-RU"/>
    </w:rPr>
  </w:style>
  <w:style w:type="character" w:customStyle="1" w:styleId="FontStyle24">
    <w:name w:val="Font Style24"/>
    <w:basedOn w:val="a1"/>
    <w:uiPriority w:val="99"/>
    <w:rsid w:val="00AE6FCF"/>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03374"/>
    <w:rPr>
      <w:lang w:val="en-US"/>
    </w:rPr>
  </w:style>
  <w:style w:type="paragraph" w:styleId="1">
    <w:name w:val="heading 1"/>
    <w:aliases w:val="Заголовок 1 Знак,ОСнЗаг1,Are Знак Знак,Document Header1"/>
    <w:basedOn w:val="a0"/>
    <w:next w:val="a0"/>
    <w:link w:val="11"/>
    <w:uiPriority w:val="9"/>
    <w:qFormat/>
    <w:rsid w:val="0097105F"/>
    <w:pPr>
      <w:keepNext/>
      <w:spacing w:before="240" w:after="60"/>
      <w:outlineLvl w:val="0"/>
    </w:pPr>
    <w:rPr>
      <w:rFonts w:ascii="Arial" w:hAnsi="Arial" w:cs="Arial"/>
      <w:b/>
      <w:bCs/>
      <w:kern w:val="32"/>
      <w:sz w:val="32"/>
      <w:szCs w:val="32"/>
    </w:rPr>
  </w:style>
  <w:style w:type="paragraph" w:styleId="2">
    <w:name w:val="heading 2"/>
    <w:aliases w:val="H2,h2,Chapter Title,Sub Head,PullOut"/>
    <w:basedOn w:val="a0"/>
    <w:next w:val="a0"/>
    <w:link w:val="20"/>
    <w:uiPriority w:val="9"/>
    <w:qFormat/>
    <w:rsid w:val="00C504AA"/>
    <w:pPr>
      <w:keepNext/>
      <w:spacing w:before="240" w:after="60"/>
      <w:outlineLvl w:val="1"/>
    </w:pPr>
    <w:rPr>
      <w:rFonts w:ascii="Arial" w:hAnsi="Arial" w:cs="Arial"/>
      <w:b/>
      <w:bCs/>
      <w:i/>
      <w:iCs/>
      <w:sz w:val="28"/>
      <w:szCs w:val="28"/>
    </w:rPr>
  </w:style>
  <w:style w:type="paragraph" w:styleId="3">
    <w:name w:val="heading 3"/>
    <w:aliases w:val="h3"/>
    <w:basedOn w:val="a0"/>
    <w:next w:val="a0"/>
    <w:link w:val="30"/>
    <w:uiPriority w:val="9"/>
    <w:qFormat/>
    <w:rsid w:val="00F004D5"/>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392149"/>
    <w:pPr>
      <w:keepNext/>
      <w:spacing w:before="240" w:after="60" w:line="276" w:lineRule="auto"/>
      <w:outlineLvl w:val="3"/>
    </w:pPr>
    <w:rPr>
      <w:b/>
      <w:bCs/>
      <w:sz w:val="28"/>
      <w:szCs w:val="28"/>
      <w:lang w:val="ru-RU" w:eastAsia="en-US"/>
    </w:rPr>
  </w:style>
  <w:style w:type="paragraph" w:styleId="5">
    <w:name w:val="heading 5"/>
    <w:basedOn w:val="a0"/>
    <w:next w:val="a0"/>
    <w:link w:val="50"/>
    <w:uiPriority w:val="99"/>
    <w:qFormat/>
    <w:rsid w:val="00392149"/>
    <w:pPr>
      <w:spacing w:before="240" w:after="60" w:line="276" w:lineRule="auto"/>
      <w:outlineLvl w:val="4"/>
    </w:pPr>
    <w:rPr>
      <w:rFonts w:ascii="Calibri" w:hAnsi="Calibri"/>
      <w:b/>
      <w:bCs/>
      <w:i/>
      <w:iCs/>
      <w:sz w:val="26"/>
      <w:szCs w:val="26"/>
      <w:lang w:val="ru-RU" w:eastAsia="en-US"/>
    </w:rPr>
  </w:style>
  <w:style w:type="paragraph" w:styleId="6">
    <w:name w:val="heading 6"/>
    <w:basedOn w:val="a0"/>
    <w:next w:val="a0"/>
    <w:link w:val="60"/>
    <w:uiPriority w:val="9"/>
    <w:qFormat/>
    <w:rsid w:val="00392149"/>
    <w:pPr>
      <w:spacing w:before="240" w:after="60"/>
      <w:jc w:val="both"/>
      <w:outlineLvl w:val="5"/>
    </w:pPr>
    <w:rPr>
      <w:b/>
      <w:bCs/>
      <w:sz w:val="22"/>
      <w:szCs w:val="22"/>
      <w:lang w:val="ru-RU"/>
    </w:rPr>
  </w:style>
  <w:style w:type="paragraph" w:styleId="7">
    <w:name w:val="heading 7"/>
    <w:basedOn w:val="a0"/>
    <w:next w:val="a0"/>
    <w:link w:val="70"/>
    <w:uiPriority w:val="99"/>
    <w:qFormat/>
    <w:rsid w:val="00392149"/>
    <w:pPr>
      <w:spacing w:before="240" w:after="60"/>
      <w:outlineLvl w:val="6"/>
    </w:pPr>
    <w:rPr>
      <w:rFonts w:ascii="Calibri" w:hAnsi="Calibri"/>
      <w:sz w:val="24"/>
      <w:szCs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Заголовок 1 Знак Знак,ОСнЗаг1 Знак,Are Знак Знак Знак,Document Header1 Знак1"/>
    <w:link w:val="1"/>
    <w:rsid w:val="00EC3352"/>
    <w:rPr>
      <w:rFonts w:ascii="Arial" w:hAnsi="Arial" w:cs="Arial"/>
      <w:b/>
      <w:bCs/>
      <w:kern w:val="32"/>
      <w:sz w:val="32"/>
      <w:szCs w:val="32"/>
      <w:lang w:val="en-US" w:eastAsia="ru-RU" w:bidi="ar-SA"/>
    </w:rPr>
  </w:style>
  <w:style w:type="paragraph" w:customStyle="1" w:styleId="10">
    <w:name w:val="Стиль1"/>
    <w:basedOn w:val="a0"/>
    <w:autoRedefine/>
    <w:rsid w:val="009C494C"/>
    <w:pPr>
      <w:autoSpaceDE w:val="0"/>
      <w:autoSpaceDN w:val="0"/>
      <w:adjustRightInd w:val="0"/>
      <w:ind w:firstLine="540"/>
      <w:jc w:val="both"/>
      <w:outlineLvl w:val="1"/>
    </w:pPr>
    <w:rPr>
      <w:rFonts w:ascii="Arial" w:hAnsi="Arial" w:cs="Arial"/>
      <w:color w:val="0000FF"/>
    </w:rPr>
  </w:style>
  <w:style w:type="paragraph" w:customStyle="1" w:styleId="21">
    <w:name w:val="Стиль2"/>
    <w:basedOn w:val="a0"/>
    <w:autoRedefine/>
    <w:rsid w:val="007C57FF"/>
    <w:pPr>
      <w:autoSpaceDE w:val="0"/>
      <w:autoSpaceDN w:val="0"/>
      <w:adjustRightInd w:val="0"/>
      <w:jc w:val="center"/>
      <w:outlineLvl w:val="1"/>
    </w:pPr>
    <w:rPr>
      <w:rFonts w:cs="Arial"/>
      <w:lang w:val="ru-RU"/>
    </w:rPr>
  </w:style>
  <w:style w:type="paragraph" w:customStyle="1" w:styleId="1TimesNewRoman12pt">
    <w:name w:val="Стиль Стиль1 + Times New Roman 12 pt"/>
    <w:basedOn w:val="a0"/>
    <w:autoRedefine/>
    <w:rsid w:val="00B0487F"/>
    <w:pPr>
      <w:widowControl w:val="0"/>
      <w:autoSpaceDE w:val="0"/>
      <w:autoSpaceDN w:val="0"/>
      <w:adjustRightInd w:val="0"/>
      <w:ind w:firstLine="720"/>
      <w:jc w:val="both"/>
    </w:pPr>
    <w:rPr>
      <w:rFonts w:cs="Arial"/>
      <w:b/>
      <w:color w:val="0000FF"/>
      <w:sz w:val="18"/>
    </w:rPr>
  </w:style>
  <w:style w:type="paragraph" w:customStyle="1" w:styleId="ConsPlusNormalTimesNewRoman8pt">
    <w:name w:val="Стиль ConsPlusNormal + Times New Roman 8 pt Синий"/>
    <w:basedOn w:val="a0"/>
    <w:autoRedefine/>
    <w:rsid w:val="00B0487F"/>
    <w:pPr>
      <w:widowControl w:val="0"/>
      <w:autoSpaceDE w:val="0"/>
      <w:autoSpaceDN w:val="0"/>
      <w:adjustRightInd w:val="0"/>
      <w:ind w:firstLine="720"/>
    </w:pPr>
    <w:rPr>
      <w:rFonts w:cs="Arial"/>
      <w:color w:val="0000FF"/>
      <w:sz w:val="18"/>
      <w:szCs w:val="18"/>
    </w:rPr>
  </w:style>
  <w:style w:type="paragraph" w:customStyle="1" w:styleId="31">
    <w:name w:val="Загаловок 3 (Приложение)"/>
    <w:basedOn w:val="3"/>
    <w:next w:val="a0"/>
    <w:autoRedefine/>
    <w:rsid w:val="00F004D5"/>
    <w:pPr>
      <w:jc w:val="right"/>
    </w:pPr>
    <w:rPr>
      <w:rFonts w:ascii="Times New Roman" w:hAnsi="Times New Roman" w:cs="Times New Roman"/>
      <w:sz w:val="24"/>
      <w:szCs w:val="24"/>
    </w:rPr>
  </w:style>
  <w:style w:type="paragraph" w:customStyle="1" w:styleId="3TimesNewRoman12pt">
    <w:name w:val="Стиль Заголовок 3 + Times New Roman 12 pt"/>
    <w:basedOn w:val="3"/>
    <w:autoRedefine/>
    <w:rsid w:val="00F004D5"/>
    <w:pPr>
      <w:spacing w:before="0" w:after="0"/>
      <w:jc w:val="right"/>
    </w:pPr>
    <w:rPr>
      <w:rFonts w:ascii="Times New Roman" w:hAnsi="Times New Roman"/>
      <w:sz w:val="24"/>
      <w:szCs w:val="24"/>
    </w:rPr>
  </w:style>
  <w:style w:type="paragraph" w:customStyle="1" w:styleId="a4">
    <w:name w:val="Норма"/>
    <w:basedOn w:val="a5"/>
    <w:next w:val="a5"/>
    <w:autoRedefine/>
    <w:rsid w:val="00BA4CCE"/>
    <w:pPr>
      <w:spacing w:after="0"/>
      <w:ind w:firstLine="709"/>
      <w:jc w:val="both"/>
    </w:pPr>
  </w:style>
  <w:style w:type="paragraph" w:styleId="a5">
    <w:name w:val="Body Text"/>
    <w:aliases w:val="body text,Основной текст Знак Знак Знак,Основной текст Знак Знак Знак Знак,body text Знак Знак,Основной текст Знак Знак,Основной текст Знак"/>
    <w:basedOn w:val="a0"/>
    <w:link w:val="12"/>
    <w:uiPriority w:val="99"/>
    <w:rsid w:val="00BA4CCE"/>
    <w:pPr>
      <w:spacing w:after="120"/>
    </w:pPr>
  </w:style>
  <w:style w:type="paragraph" w:customStyle="1" w:styleId="a6">
    <w:name w:val="Стиль Норма + Синий"/>
    <w:basedOn w:val="a4"/>
    <w:autoRedefine/>
    <w:rsid w:val="00A54E61"/>
    <w:rPr>
      <w:color w:val="0000FF"/>
    </w:rPr>
  </w:style>
  <w:style w:type="paragraph" w:customStyle="1" w:styleId="13">
    <w:name w:val="1"/>
    <w:basedOn w:val="a0"/>
    <w:rsid w:val="0069667B"/>
    <w:pPr>
      <w:spacing w:before="100" w:beforeAutospacing="1" w:after="100" w:afterAutospacing="1"/>
    </w:pPr>
    <w:rPr>
      <w:rFonts w:ascii="Tahoma" w:hAnsi="Tahoma"/>
      <w:lang w:eastAsia="en-US"/>
    </w:rPr>
  </w:style>
  <w:style w:type="paragraph" w:customStyle="1" w:styleId="a7">
    <w:name w:val="Îáû÷íûé"/>
    <w:qFormat/>
    <w:rsid w:val="0069667B"/>
  </w:style>
  <w:style w:type="paragraph" w:styleId="14">
    <w:name w:val="toc 1"/>
    <w:basedOn w:val="a0"/>
    <w:next w:val="a0"/>
    <w:autoRedefine/>
    <w:uiPriority w:val="39"/>
    <w:qFormat/>
    <w:rsid w:val="005452FD"/>
    <w:pPr>
      <w:tabs>
        <w:tab w:val="right" w:leader="dot" w:pos="10206"/>
      </w:tabs>
    </w:pPr>
    <w:rPr>
      <w:b/>
      <w:bCs/>
      <w:caps/>
      <w:noProof/>
      <w:sz w:val="24"/>
      <w:szCs w:val="24"/>
      <w:lang w:val="ru-RU"/>
    </w:rPr>
  </w:style>
  <w:style w:type="paragraph" w:styleId="22">
    <w:name w:val="toc 2"/>
    <w:basedOn w:val="a0"/>
    <w:next w:val="a0"/>
    <w:autoRedefine/>
    <w:uiPriority w:val="39"/>
    <w:qFormat/>
    <w:rsid w:val="00BD530F"/>
    <w:pPr>
      <w:tabs>
        <w:tab w:val="right" w:leader="dot" w:pos="10206"/>
      </w:tabs>
      <w:ind w:right="-286"/>
    </w:pPr>
    <w:rPr>
      <w:b/>
      <w:noProof/>
      <w:sz w:val="24"/>
      <w:szCs w:val="24"/>
      <w:lang w:val="ru-RU"/>
    </w:rPr>
  </w:style>
  <w:style w:type="paragraph" w:styleId="32">
    <w:name w:val="toc 3"/>
    <w:basedOn w:val="a0"/>
    <w:next w:val="a0"/>
    <w:autoRedefine/>
    <w:uiPriority w:val="39"/>
    <w:qFormat/>
    <w:rsid w:val="00821F07"/>
    <w:pPr>
      <w:tabs>
        <w:tab w:val="right" w:leader="dot" w:pos="10194"/>
      </w:tabs>
      <w:ind w:left="400"/>
    </w:pPr>
  </w:style>
  <w:style w:type="character" w:styleId="a8">
    <w:name w:val="Hyperlink"/>
    <w:uiPriority w:val="99"/>
    <w:rsid w:val="0097105F"/>
    <w:rPr>
      <w:color w:val="0000FF"/>
      <w:u w:val="single"/>
    </w:rPr>
  </w:style>
  <w:style w:type="paragraph" w:customStyle="1" w:styleId="ConsNormal">
    <w:name w:val="ConsNormal"/>
    <w:link w:val="ConsNormal0"/>
    <w:rsid w:val="0097105F"/>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97105F"/>
    <w:rPr>
      <w:rFonts w:ascii="Arial" w:hAnsi="Arial" w:cs="Arial"/>
      <w:lang w:val="ru-RU" w:eastAsia="ru-RU" w:bidi="ar-SA"/>
    </w:rPr>
  </w:style>
  <w:style w:type="paragraph" w:customStyle="1" w:styleId="33">
    <w:name w:val="Стиль3"/>
    <w:basedOn w:val="23"/>
    <w:rsid w:val="00C504AA"/>
    <w:pPr>
      <w:widowControl w:val="0"/>
      <w:tabs>
        <w:tab w:val="num" w:pos="227"/>
      </w:tabs>
      <w:adjustRightInd w:val="0"/>
      <w:spacing w:after="0" w:line="240" w:lineRule="auto"/>
      <w:ind w:left="0"/>
      <w:jc w:val="both"/>
      <w:textAlignment w:val="baseline"/>
    </w:pPr>
    <w:rPr>
      <w:sz w:val="24"/>
      <w:lang w:val="ru-RU"/>
    </w:rPr>
  </w:style>
  <w:style w:type="paragraph" w:styleId="23">
    <w:name w:val="Body Text Indent 2"/>
    <w:basedOn w:val="a0"/>
    <w:link w:val="24"/>
    <w:uiPriority w:val="99"/>
    <w:rsid w:val="00C504AA"/>
    <w:pPr>
      <w:spacing w:after="120" w:line="480" w:lineRule="auto"/>
      <w:ind w:left="283"/>
    </w:pPr>
  </w:style>
  <w:style w:type="paragraph" w:customStyle="1" w:styleId="Pa244">
    <w:name w:val="Pa24+4"/>
    <w:basedOn w:val="a0"/>
    <w:next w:val="a0"/>
    <w:rsid w:val="007F23E9"/>
    <w:pPr>
      <w:autoSpaceDE w:val="0"/>
      <w:autoSpaceDN w:val="0"/>
      <w:adjustRightInd w:val="0"/>
      <w:spacing w:before="120" w:line="211" w:lineRule="atLeast"/>
    </w:pPr>
    <w:rPr>
      <w:rFonts w:ascii="GaramondNarrowC" w:hAnsi="GaramondNarrowC"/>
      <w:sz w:val="24"/>
      <w:szCs w:val="24"/>
      <w:lang w:val="ru-RU"/>
    </w:rPr>
  </w:style>
  <w:style w:type="paragraph" w:customStyle="1" w:styleId="ConsNonformat">
    <w:name w:val="ConsNonformat"/>
    <w:rsid w:val="007F23E9"/>
    <w:pPr>
      <w:widowControl w:val="0"/>
      <w:autoSpaceDE w:val="0"/>
      <w:autoSpaceDN w:val="0"/>
      <w:adjustRightInd w:val="0"/>
    </w:pPr>
    <w:rPr>
      <w:rFonts w:ascii="Courier New" w:hAnsi="Courier New" w:cs="Courier New"/>
    </w:rPr>
  </w:style>
  <w:style w:type="paragraph" w:customStyle="1" w:styleId="Pa291">
    <w:name w:val="Pa29+1"/>
    <w:basedOn w:val="a0"/>
    <w:next w:val="a0"/>
    <w:rsid w:val="007F23E9"/>
    <w:pPr>
      <w:autoSpaceDE w:val="0"/>
      <w:autoSpaceDN w:val="0"/>
      <w:adjustRightInd w:val="0"/>
      <w:spacing w:before="100" w:line="211" w:lineRule="atLeast"/>
    </w:pPr>
    <w:rPr>
      <w:rFonts w:ascii="GaramondNarrowC" w:hAnsi="GaramondNarrowC"/>
      <w:sz w:val="24"/>
      <w:szCs w:val="24"/>
      <w:lang w:val="ru-RU"/>
    </w:rPr>
  </w:style>
  <w:style w:type="paragraph" w:styleId="a">
    <w:name w:val="List Number"/>
    <w:basedOn w:val="a0"/>
    <w:rsid w:val="007F23E9"/>
    <w:pPr>
      <w:numPr>
        <w:numId w:val="1"/>
      </w:numPr>
    </w:pPr>
  </w:style>
  <w:style w:type="paragraph" w:customStyle="1" w:styleId="Default">
    <w:name w:val="Default"/>
    <w:rsid w:val="00705EC0"/>
    <w:pPr>
      <w:autoSpaceDE w:val="0"/>
      <w:autoSpaceDN w:val="0"/>
      <w:adjustRightInd w:val="0"/>
    </w:pPr>
    <w:rPr>
      <w:rFonts w:ascii="GaramondNarrowC" w:hAnsi="GaramondNarrowC" w:cs="GaramondNarrowC"/>
      <w:color w:val="000000"/>
      <w:sz w:val="24"/>
      <w:szCs w:val="24"/>
    </w:rPr>
  </w:style>
  <w:style w:type="paragraph" w:customStyle="1" w:styleId="25">
    <w:name w:val="Знак2 Знак Знак"/>
    <w:basedOn w:val="a0"/>
    <w:rsid w:val="009A09BB"/>
    <w:pPr>
      <w:spacing w:after="160" w:line="240" w:lineRule="exact"/>
    </w:pPr>
    <w:rPr>
      <w:rFonts w:ascii="Verdana" w:hAnsi="Verdana" w:cs="Verdana"/>
      <w:lang w:eastAsia="en-US"/>
    </w:rPr>
  </w:style>
  <w:style w:type="paragraph" w:customStyle="1" w:styleId="ConsPlusNonformat">
    <w:name w:val="ConsPlusNonformat"/>
    <w:rsid w:val="00121640"/>
    <w:pPr>
      <w:autoSpaceDE w:val="0"/>
      <w:autoSpaceDN w:val="0"/>
      <w:adjustRightInd w:val="0"/>
    </w:pPr>
    <w:rPr>
      <w:rFonts w:ascii="Courier New" w:hAnsi="Courier New"/>
    </w:rPr>
  </w:style>
  <w:style w:type="table" w:styleId="a9">
    <w:name w:val="Table Grid"/>
    <w:basedOn w:val="a2"/>
    <w:uiPriority w:val="59"/>
    <w:rsid w:val="00672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Grid 1"/>
    <w:basedOn w:val="a2"/>
    <w:rsid w:val="00672CE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a">
    <w:name w:val="Пункт"/>
    <w:basedOn w:val="a0"/>
    <w:rsid w:val="00A22BCA"/>
    <w:pPr>
      <w:tabs>
        <w:tab w:val="num" w:pos="1980"/>
      </w:tabs>
      <w:ind w:left="1404" w:hanging="504"/>
      <w:jc w:val="both"/>
    </w:pPr>
    <w:rPr>
      <w:sz w:val="24"/>
      <w:szCs w:val="24"/>
      <w:lang w:val="ru-RU"/>
    </w:rPr>
  </w:style>
  <w:style w:type="paragraph" w:customStyle="1" w:styleId="16">
    <w:name w:val="Знак Знак Знак1"/>
    <w:basedOn w:val="a0"/>
    <w:rsid w:val="008A79FB"/>
    <w:pPr>
      <w:spacing w:before="100" w:beforeAutospacing="1" w:after="100" w:afterAutospacing="1"/>
    </w:pPr>
    <w:rPr>
      <w:rFonts w:ascii="Tahoma" w:hAnsi="Tahoma"/>
      <w:lang w:eastAsia="en-US"/>
    </w:rPr>
  </w:style>
  <w:style w:type="paragraph" w:customStyle="1" w:styleId="ConsPlusNormal">
    <w:name w:val="ConsPlusNormal"/>
    <w:link w:val="ConsPlusNormal0"/>
    <w:rsid w:val="00445D27"/>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931A0"/>
    <w:rPr>
      <w:rFonts w:ascii="Arial" w:hAnsi="Arial" w:cs="Arial"/>
      <w:lang w:val="ru-RU" w:eastAsia="ru-RU" w:bidi="ar-SA"/>
    </w:rPr>
  </w:style>
  <w:style w:type="paragraph" w:styleId="ab">
    <w:name w:val="footer"/>
    <w:basedOn w:val="a0"/>
    <w:link w:val="ac"/>
    <w:uiPriority w:val="99"/>
    <w:rsid w:val="00E9161B"/>
    <w:pPr>
      <w:tabs>
        <w:tab w:val="center" w:pos="4677"/>
        <w:tab w:val="right" w:pos="9355"/>
      </w:tabs>
    </w:pPr>
  </w:style>
  <w:style w:type="character" w:styleId="ad">
    <w:name w:val="page number"/>
    <w:basedOn w:val="a1"/>
    <w:uiPriority w:val="99"/>
    <w:rsid w:val="00E9161B"/>
  </w:style>
  <w:style w:type="character" w:styleId="ae">
    <w:name w:val="FollowedHyperlink"/>
    <w:uiPriority w:val="99"/>
    <w:rsid w:val="007E60C1"/>
    <w:rPr>
      <w:color w:val="800080"/>
      <w:u w:val="single"/>
    </w:rPr>
  </w:style>
  <w:style w:type="paragraph" w:customStyle="1" w:styleId="26">
    <w:name w:val="Знак2 Знак Знак Знак Знак Знак Знак Знак Знак"/>
    <w:basedOn w:val="a0"/>
    <w:rsid w:val="00463099"/>
    <w:pPr>
      <w:spacing w:after="160" w:line="240" w:lineRule="exact"/>
    </w:pPr>
    <w:rPr>
      <w:rFonts w:ascii="Verdana" w:hAnsi="Verdana"/>
      <w:sz w:val="24"/>
      <w:szCs w:val="24"/>
      <w:lang w:eastAsia="en-US"/>
    </w:rPr>
  </w:style>
  <w:style w:type="paragraph" w:customStyle="1" w:styleId="af">
    <w:name w:val="Обычный.Нормальный абзац"/>
    <w:qFormat/>
    <w:rsid w:val="003B641C"/>
    <w:pPr>
      <w:widowControl w:val="0"/>
      <w:autoSpaceDE w:val="0"/>
      <w:autoSpaceDN w:val="0"/>
      <w:ind w:firstLine="709"/>
      <w:jc w:val="both"/>
    </w:pPr>
    <w:rPr>
      <w:sz w:val="24"/>
      <w:szCs w:val="24"/>
    </w:rPr>
  </w:style>
  <w:style w:type="paragraph" w:styleId="af0">
    <w:name w:val="Balloon Text"/>
    <w:basedOn w:val="a0"/>
    <w:link w:val="af1"/>
    <w:uiPriority w:val="99"/>
    <w:semiHidden/>
    <w:rsid w:val="001D378B"/>
    <w:rPr>
      <w:rFonts w:ascii="Tahoma" w:hAnsi="Tahoma" w:cs="Tahoma"/>
      <w:sz w:val="16"/>
      <w:szCs w:val="16"/>
    </w:rPr>
  </w:style>
  <w:style w:type="paragraph" w:customStyle="1" w:styleId="17">
    <w:name w:val="Знак Знак1"/>
    <w:basedOn w:val="a0"/>
    <w:rsid w:val="005D1E52"/>
    <w:pPr>
      <w:spacing w:before="100" w:beforeAutospacing="1" w:after="100" w:afterAutospacing="1"/>
    </w:pPr>
    <w:rPr>
      <w:rFonts w:ascii="Tahoma" w:hAnsi="Tahoma"/>
      <w:lang w:eastAsia="en-US"/>
    </w:rPr>
  </w:style>
  <w:style w:type="paragraph" w:styleId="af2">
    <w:name w:val="Body Text Indent"/>
    <w:aliases w:val="Основной текст 1,текст,Основной текст 11,Основной текст 12,Основной текст с отступом Знак"/>
    <w:basedOn w:val="a0"/>
    <w:link w:val="18"/>
    <w:uiPriority w:val="99"/>
    <w:rsid w:val="00781E73"/>
    <w:pPr>
      <w:spacing w:after="120"/>
      <w:ind w:left="283"/>
    </w:pPr>
  </w:style>
  <w:style w:type="paragraph" w:customStyle="1" w:styleId="H4">
    <w:name w:val="H4"/>
    <w:basedOn w:val="a0"/>
    <w:next w:val="a0"/>
    <w:rsid w:val="00FA39A5"/>
    <w:pPr>
      <w:keepNext/>
      <w:widowControl w:val="0"/>
      <w:spacing w:before="100" w:after="100"/>
    </w:pPr>
    <w:rPr>
      <w:b/>
      <w:sz w:val="24"/>
      <w:lang w:val="ru-RU"/>
    </w:rPr>
  </w:style>
  <w:style w:type="paragraph" w:customStyle="1" w:styleId="DefinitionTerm">
    <w:name w:val="Definition Term"/>
    <w:basedOn w:val="a0"/>
    <w:next w:val="a0"/>
    <w:rsid w:val="00FC3467"/>
    <w:pPr>
      <w:widowControl w:val="0"/>
    </w:pPr>
    <w:rPr>
      <w:sz w:val="24"/>
      <w:lang w:val="ru-RU"/>
    </w:rPr>
  </w:style>
  <w:style w:type="paragraph" w:customStyle="1" w:styleId="af3">
    <w:name w:val="Обратный адрес"/>
    <w:basedOn w:val="a0"/>
    <w:rsid w:val="00FC3467"/>
    <w:pPr>
      <w:keepLines/>
      <w:framePr w:w="2640" w:h="1018" w:hRule="exact" w:hSpace="180" w:wrap="notBeside" w:vAnchor="page" w:hAnchor="page" w:x="8821" w:y="721" w:anchorLock="1"/>
      <w:spacing w:line="200" w:lineRule="atLeast"/>
      <w:ind w:right="-360"/>
    </w:pPr>
    <w:rPr>
      <w:sz w:val="16"/>
      <w:lang w:val="ru-RU"/>
    </w:rPr>
  </w:style>
  <w:style w:type="paragraph" w:customStyle="1" w:styleId="27">
    <w:name w:val="Знак Знак2 Знак Знак Знак"/>
    <w:basedOn w:val="a0"/>
    <w:rsid w:val="00E0017A"/>
    <w:pPr>
      <w:spacing w:before="100" w:beforeAutospacing="1" w:after="100" w:afterAutospacing="1"/>
    </w:pPr>
    <w:rPr>
      <w:rFonts w:ascii="Tahoma" w:hAnsi="Tahoma"/>
      <w:lang w:eastAsia="en-US"/>
    </w:rPr>
  </w:style>
  <w:style w:type="paragraph" w:styleId="28">
    <w:name w:val="Body Text 2"/>
    <w:basedOn w:val="a0"/>
    <w:link w:val="29"/>
    <w:uiPriority w:val="99"/>
    <w:rsid w:val="00191D82"/>
    <w:pPr>
      <w:spacing w:after="120" w:line="480" w:lineRule="auto"/>
    </w:pPr>
    <w:rPr>
      <w:sz w:val="24"/>
      <w:szCs w:val="24"/>
      <w:lang w:val="ru-RU"/>
    </w:rPr>
  </w:style>
  <w:style w:type="paragraph" w:customStyle="1" w:styleId="ConsPlusTitle">
    <w:name w:val="ConsPlusTitle"/>
    <w:rsid w:val="00A61DCA"/>
    <w:pPr>
      <w:autoSpaceDE w:val="0"/>
      <w:autoSpaceDN w:val="0"/>
      <w:adjustRightInd w:val="0"/>
    </w:pPr>
    <w:rPr>
      <w:b/>
      <w:bCs/>
      <w:sz w:val="28"/>
      <w:szCs w:val="28"/>
    </w:rPr>
  </w:style>
  <w:style w:type="paragraph" w:styleId="af4">
    <w:name w:val="header"/>
    <w:basedOn w:val="a0"/>
    <w:link w:val="af5"/>
    <w:uiPriority w:val="99"/>
    <w:rsid w:val="00687CDC"/>
    <w:pPr>
      <w:tabs>
        <w:tab w:val="center" w:pos="4677"/>
        <w:tab w:val="right" w:pos="9355"/>
      </w:tabs>
    </w:pPr>
  </w:style>
  <w:style w:type="paragraph" w:customStyle="1" w:styleId="ConsPlusCell">
    <w:name w:val="ConsPlusCell"/>
    <w:rsid w:val="00E70B2D"/>
    <w:pPr>
      <w:autoSpaceDE w:val="0"/>
      <w:autoSpaceDN w:val="0"/>
      <w:adjustRightInd w:val="0"/>
    </w:pPr>
    <w:rPr>
      <w:rFonts w:ascii="Arial" w:hAnsi="Arial" w:cs="Arial"/>
    </w:rPr>
  </w:style>
  <w:style w:type="paragraph" w:styleId="af6">
    <w:name w:val="Document Map"/>
    <w:basedOn w:val="a0"/>
    <w:link w:val="af7"/>
    <w:uiPriority w:val="99"/>
    <w:semiHidden/>
    <w:rsid w:val="00E70B2D"/>
    <w:pPr>
      <w:shd w:val="clear" w:color="auto" w:fill="000080"/>
    </w:pPr>
    <w:rPr>
      <w:rFonts w:ascii="Tahoma" w:hAnsi="Tahoma" w:cs="Tahoma"/>
    </w:rPr>
  </w:style>
  <w:style w:type="paragraph" w:customStyle="1" w:styleId="af8">
    <w:name w:val="Знак Знак Знак Знак"/>
    <w:basedOn w:val="a0"/>
    <w:rsid w:val="00F0484B"/>
    <w:pPr>
      <w:widowControl w:val="0"/>
      <w:adjustRightInd w:val="0"/>
      <w:spacing w:after="160" w:line="240" w:lineRule="exact"/>
      <w:jc w:val="right"/>
    </w:pPr>
    <w:rPr>
      <w:lang w:val="en-GB" w:eastAsia="en-US"/>
    </w:rPr>
  </w:style>
  <w:style w:type="character" w:customStyle="1" w:styleId="af9">
    <w:name w:val="Гипертекстовая ссылка"/>
    <w:uiPriority w:val="99"/>
    <w:rsid w:val="00E073EA"/>
    <w:rPr>
      <w:rFonts w:cs="Times New Roman"/>
      <w:b/>
      <w:color w:val="008000"/>
    </w:rPr>
  </w:style>
  <w:style w:type="character" w:customStyle="1" w:styleId="afa">
    <w:name w:val="Сравнение редакций. Добавленный фрагмент"/>
    <w:uiPriority w:val="99"/>
    <w:rsid w:val="00E073EA"/>
    <w:rPr>
      <w:b/>
      <w:bCs/>
      <w:color w:val="0000FF"/>
    </w:rPr>
  </w:style>
  <w:style w:type="paragraph" w:customStyle="1" w:styleId="19">
    <w:name w:val="Знак1"/>
    <w:basedOn w:val="a0"/>
    <w:rsid w:val="0035690A"/>
    <w:pPr>
      <w:spacing w:after="160" w:line="240" w:lineRule="exact"/>
    </w:pPr>
    <w:rPr>
      <w:rFonts w:ascii="Verdana" w:hAnsi="Verdana" w:cs="Verdana"/>
      <w:lang w:eastAsia="en-US"/>
    </w:rPr>
  </w:style>
  <w:style w:type="paragraph" w:customStyle="1" w:styleId="210">
    <w:name w:val="Основной текст 21"/>
    <w:basedOn w:val="a0"/>
    <w:rsid w:val="00AF6A5A"/>
    <w:pPr>
      <w:spacing w:line="360" w:lineRule="auto"/>
    </w:pPr>
    <w:rPr>
      <w:sz w:val="24"/>
      <w:lang w:val="ru-RU"/>
    </w:rPr>
  </w:style>
  <w:style w:type="paragraph" w:customStyle="1" w:styleId="1a">
    <w:name w:val="Обычный1"/>
    <w:rsid w:val="00BD3B18"/>
    <w:pPr>
      <w:widowControl w:val="0"/>
    </w:pPr>
    <w:rPr>
      <w:sz w:val="24"/>
    </w:rPr>
  </w:style>
  <w:style w:type="paragraph" w:customStyle="1" w:styleId="afb">
    <w:name w:val="Знак Знак Знак Знак Знак Знак"/>
    <w:basedOn w:val="a0"/>
    <w:rsid w:val="00971C64"/>
    <w:pPr>
      <w:widowControl w:val="0"/>
      <w:adjustRightInd w:val="0"/>
      <w:spacing w:after="160" w:line="240" w:lineRule="exact"/>
      <w:jc w:val="right"/>
    </w:pPr>
    <w:rPr>
      <w:lang w:val="en-GB" w:eastAsia="en-US"/>
    </w:rPr>
  </w:style>
  <w:style w:type="paragraph" w:customStyle="1" w:styleId="1b">
    <w:name w:val="Знак Знак1 Знак"/>
    <w:basedOn w:val="a0"/>
    <w:rsid w:val="003F0843"/>
    <w:pPr>
      <w:spacing w:before="100" w:beforeAutospacing="1" w:after="100" w:afterAutospacing="1"/>
    </w:pPr>
    <w:rPr>
      <w:rFonts w:ascii="Tahoma" w:hAnsi="Tahoma"/>
      <w:lang w:eastAsia="en-US"/>
    </w:rPr>
  </w:style>
  <w:style w:type="paragraph" w:styleId="afc">
    <w:name w:val="Title"/>
    <w:basedOn w:val="a0"/>
    <w:link w:val="afd"/>
    <w:uiPriority w:val="10"/>
    <w:qFormat/>
    <w:rsid w:val="00230ED2"/>
    <w:pPr>
      <w:jc w:val="center"/>
    </w:pPr>
    <w:rPr>
      <w:b/>
      <w:sz w:val="28"/>
      <w:lang w:val="ru-RU"/>
    </w:rPr>
  </w:style>
  <w:style w:type="character" w:customStyle="1" w:styleId="afd">
    <w:name w:val="Название Знак"/>
    <w:link w:val="afc"/>
    <w:uiPriority w:val="10"/>
    <w:locked/>
    <w:rsid w:val="00230ED2"/>
    <w:rPr>
      <w:b/>
      <w:sz w:val="28"/>
      <w:lang w:val="ru-RU" w:eastAsia="ru-RU" w:bidi="ar-SA"/>
    </w:rPr>
  </w:style>
  <w:style w:type="paragraph" w:styleId="afe">
    <w:name w:val="Subtitle"/>
    <w:basedOn w:val="a0"/>
    <w:link w:val="aff"/>
    <w:uiPriority w:val="11"/>
    <w:qFormat/>
    <w:rsid w:val="0031554D"/>
    <w:pPr>
      <w:tabs>
        <w:tab w:val="left" w:pos="1710"/>
      </w:tabs>
    </w:pPr>
    <w:rPr>
      <w:b/>
      <w:lang w:eastAsia="en-US"/>
    </w:rPr>
  </w:style>
  <w:style w:type="paragraph" w:styleId="aff0">
    <w:name w:val="Normal (Web)"/>
    <w:aliases w:val="Обычный (Web),Обычный (веб)1,Обычный (веб)11,Обычный (веб)2,Обычный (веб)21,Обычный (веб)111,Обычный (веб) Знак,Знак Знак2,Обычный (веб) Знак Знак Знак1,Знак Знак Знак Знак Знак,Знак Знак1 Знак,Обычный (веб) Знак Знак Знак Знак"/>
    <w:basedOn w:val="a0"/>
    <w:uiPriority w:val="99"/>
    <w:unhideWhenUsed/>
    <w:qFormat/>
    <w:rsid w:val="00306A25"/>
    <w:pPr>
      <w:spacing w:before="100" w:beforeAutospacing="1" w:after="119"/>
    </w:pPr>
    <w:rPr>
      <w:sz w:val="24"/>
      <w:szCs w:val="24"/>
      <w:lang w:val="ru-RU"/>
    </w:rPr>
  </w:style>
  <w:style w:type="paragraph" w:customStyle="1" w:styleId="Style3">
    <w:name w:val="Style3"/>
    <w:basedOn w:val="a0"/>
    <w:rsid w:val="00306A25"/>
    <w:pPr>
      <w:widowControl w:val="0"/>
      <w:autoSpaceDE w:val="0"/>
      <w:autoSpaceDN w:val="0"/>
      <w:adjustRightInd w:val="0"/>
      <w:spacing w:line="271" w:lineRule="exact"/>
      <w:ind w:firstLine="749"/>
      <w:jc w:val="both"/>
    </w:pPr>
    <w:rPr>
      <w:sz w:val="24"/>
      <w:szCs w:val="24"/>
      <w:lang w:val="ru-RU"/>
    </w:rPr>
  </w:style>
  <w:style w:type="paragraph" w:customStyle="1" w:styleId="1c">
    <w:name w:val="Абзац списка1"/>
    <w:basedOn w:val="a0"/>
    <w:rsid w:val="00070873"/>
    <w:pPr>
      <w:spacing w:after="200" w:line="276" w:lineRule="auto"/>
      <w:ind w:left="720"/>
      <w:contextualSpacing/>
    </w:pPr>
    <w:rPr>
      <w:rFonts w:ascii="Calibri" w:hAnsi="Calibri"/>
      <w:sz w:val="22"/>
      <w:szCs w:val="22"/>
      <w:lang w:val="ru-RU" w:eastAsia="en-US"/>
    </w:rPr>
  </w:style>
  <w:style w:type="paragraph" w:customStyle="1" w:styleId="2a">
    <w:name w:val="Знак2"/>
    <w:basedOn w:val="a0"/>
    <w:rsid w:val="00DD4078"/>
    <w:pPr>
      <w:spacing w:before="100" w:beforeAutospacing="1" w:after="100" w:afterAutospacing="1"/>
    </w:pPr>
    <w:rPr>
      <w:rFonts w:ascii="Tahoma" w:hAnsi="Tahoma"/>
      <w:lang w:eastAsia="en-US"/>
    </w:rPr>
  </w:style>
  <w:style w:type="paragraph" w:customStyle="1" w:styleId="1d">
    <w:name w:val="Знак1 Знак Знак Знак Знак Знак Знак"/>
    <w:basedOn w:val="a0"/>
    <w:rsid w:val="001A0E63"/>
    <w:pPr>
      <w:widowControl w:val="0"/>
      <w:adjustRightInd w:val="0"/>
      <w:spacing w:after="160" w:line="240" w:lineRule="exact"/>
      <w:jc w:val="right"/>
    </w:pPr>
    <w:rPr>
      <w:lang w:val="en-GB" w:eastAsia="en-US"/>
    </w:rPr>
  </w:style>
  <w:style w:type="character" w:customStyle="1" w:styleId="30">
    <w:name w:val="Заголовок 3 Знак"/>
    <w:aliases w:val="h3 Знак"/>
    <w:link w:val="3"/>
    <w:uiPriority w:val="9"/>
    <w:rsid w:val="008511D9"/>
    <w:rPr>
      <w:rFonts w:ascii="Arial" w:hAnsi="Arial" w:cs="Arial"/>
      <w:b/>
      <w:bCs/>
      <w:sz w:val="26"/>
      <w:szCs w:val="26"/>
      <w:lang w:val="en-US" w:eastAsia="ru-RU" w:bidi="ar-SA"/>
    </w:rPr>
  </w:style>
  <w:style w:type="paragraph" w:customStyle="1" w:styleId="aff1">
    <w:name w:val="Наклонный"/>
    <w:basedOn w:val="a0"/>
    <w:link w:val="aff2"/>
    <w:rsid w:val="00167106"/>
    <w:pPr>
      <w:spacing w:line="360" w:lineRule="auto"/>
      <w:ind w:firstLine="680"/>
    </w:pPr>
    <w:rPr>
      <w:rFonts w:ascii="GOST type A" w:hAnsi="GOST type A"/>
      <w:i/>
      <w:sz w:val="28"/>
      <w:lang w:val="ru-RU"/>
    </w:rPr>
  </w:style>
  <w:style w:type="paragraph" w:styleId="aff3">
    <w:name w:val="Plain Text"/>
    <w:aliases w:val="Знак2"/>
    <w:basedOn w:val="a0"/>
    <w:link w:val="aff4"/>
    <w:uiPriority w:val="99"/>
    <w:rsid w:val="00167106"/>
    <w:rPr>
      <w:rFonts w:ascii="Courier New" w:hAnsi="Courier New" w:cs="Courier New"/>
      <w:lang w:val="ru-RU"/>
    </w:rPr>
  </w:style>
  <w:style w:type="character" w:customStyle="1" w:styleId="aff4">
    <w:name w:val="Текст Знак"/>
    <w:aliases w:val="Знак2 Знак"/>
    <w:link w:val="aff3"/>
    <w:uiPriority w:val="99"/>
    <w:rsid w:val="00167106"/>
    <w:rPr>
      <w:rFonts w:ascii="Courier New" w:hAnsi="Courier New" w:cs="Courier New"/>
    </w:rPr>
  </w:style>
  <w:style w:type="character" w:customStyle="1" w:styleId="aff2">
    <w:name w:val="Наклонный Знак"/>
    <w:link w:val="aff1"/>
    <w:rsid w:val="00167106"/>
    <w:rPr>
      <w:rFonts w:ascii="GOST type A" w:hAnsi="GOST type A"/>
      <w:i/>
      <w:sz w:val="28"/>
    </w:rPr>
  </w:style>
  <w:style w:type="character" w:customStyle="1" w:styleId="blk">
    <w:name w:val="blk"/>
    <w:basedOn w:val="a1"/>
    <w:rsid w:val="00625B9E"/>
  </w:style>
  <w:style w:type="character" w:customStyle="1" w:styleId="u">
    <w:name w:val="u"/>
    <w:basedOn w:val="a1"/>
    <w:rsid w:val="00625B9E"/>
  </w:style>
  <w:style w:type="paragraph" w:customStyle="1" w:styleId="1e">
    <w:name w:val="Название1"/>
    <w:basedOn w:val="a0"/>
    <w:rsid w:val="009B79BE"/>
    <w:pPr>
      <w:widowControl w:val="0"/>
      <w:jc w:val="center"/>
    </w:pPr>
    <w:rPr>
      <w:b/>
      <w:sz w:val="28"/>
      <w:lang w:val="ru-RU"/>
    </w:rPr>
  </w:style>
  <w:style w:type="character" w:customStyle="1" w:styleId="textspanview">
    <w:name w:val="textspanview"/>
    <w:basedOn w:val="a1"/>
    <w:rsid w:val="009B79BE"/>
  </w:style>
  <w:style w:type="paragraph" w:customStyle="1" w:styleId="1f">
    <w:name w:val="Знак1"/>
    <w:basedOn w:val="a0"/>
    <w:rsid w:val="00552C1A"/>
    <w:pPr>
      <w:spacing w:before="100" w:beforeAutospacing="1" w:after="100" w:afterAutospacing="1"/>
    </w:pPr>
    <w:rPr>
      <w:rFonts w:ascii="Tahoma" w:hAnsi="Tahoma"/>
      <w:lang w:eastAsia="en-US"/>
    </w:rPr>
  </w:style>
  <w:style w:type="character" w:customStyle="1" w:styleId="34">
    <w:name w:val="Основной текст с отступом 3 Знак"/>
    <w:link w:val="35"/>
    <w:uiPriority w:val="99"/>
    <w:rsid w:val="006D7F81"/>
    <w:rPr>
      <w:sz w:val="16"/>
      <w:szCs w:val="16"/>
      <w:lang w:val="ru-RU" w:eastAsia="ru-RU" w:bidi="ar-SA"/>
    </w:rPr>
  </w:style>
  <w:style w:type="paragraph" w:styleId="aff5">
    <w:name w:val="No Spacing"/>
    <w:link w:val="aff6"/>
    <w:uiPriority w:val="1"/>
    <w:qFormat/>
    <w:rsid w:val="00BB111D"/>
    <w:rPr>
      <w:rFonts w:ascii="Calibri" w:eastAsia="Calibri" w:hAnsi="Calibri"/>
      <w:sz w:val="22"/>
      <w:szCs w:val="22"/>
      <w:lang w:eastAsia="en-US"/>
    </w:rPr>
  </w:style>
  <w:style w:type="character" w:customStyle="1" w:styleId="aff6">
    <w:name w:val="Без интервала Знак"/>
    <w:link w:val="aff5"/>
    <w:locked/>
    <w:rsid w:val="00BB111D"/>
    <w:rPr>
      <w:rFonts w:ascii="Calibri" w:eastAsia="Calibri" w:hAnsi="Calibri"/>
      <w:sz w:val="22"/>
      <w:szCs w:val="22"/>
      <w:lang w:eastAsia="en-US"/>
    </w:rPr>
  </w:style>
  <w:style w:type="character" w:customStyle="1" w:styleId="okpdspan">
    <w:name w:val="okpd_span"/>
    <w:rsid w:val="00E41FB7"/>
  </w:style>
  <w:style w:type="paragraph" w:customStyle="1" w:styleId="aff7">
    <w:name w:val="Таблицы (моноширинный)"/>
    <w:basedOn w:val="a0"/>
    <w:next w:val="a0"/>
    <w:rsid w:val="00E41FB7"/>
    <w:pPr>
      <w:autoSpaceDE w:val="0"/>
      <w:autoSpaceDN w:val="0"/>
      <w:adjustRightInd w:val="0"/>
    </w:pPr>
    <w:rPr>
      <w:rFonts w:ascii="Courier New" w:eastAsia="Calibri" w:hAnsi="Courier New" w:cs="Courier New"/>
      <w:sz w:val="24"/>
      <w:szCs w:val="24"/>
      <w:lang w:val="ru-RU" w:eastAsia="en-US"/>
    </w:rPr>
  </w:style>
  <w:style w:type="character" w:customStyle="1" w:styleId="text">
    <w:name w:val="text"/>
    <w:rsid w:val="00D33A12"/>
  </w:style>
  <w:style w:type="paragraph" w:styleId="aff8">
    <w:name w:val="List Paragraph"/>
    <w:basedOn w:val="a0"/>
    <w:link w:val="aff9"/>
    <w:uiPriority w:val="34"/>
    <w:qFormat/>
    <w:rsid w:val="006B61C9"/>
    <w:pPr>
      <w:spacing w:after="200" w:line="276" w:lineRule="auto"/>
      <w:ind w:left="720"/>
      <w:contextualSpacing/>
    </w:pPr>
    <w:rPr>
      <w:rFonts w:ascii="Calibri" w:eastAsia="Calibri" w:hAnsi="Calibri"/>
      <w:sz w:val="22"/>
      <w:szCs w:val="22"/>
      <w:lang w:val="ru-RU" w:eastAsia="en-US"/>
    </w:rPr>
  </w:style>
  <w:style w:type="character" w:customStyle="1" w:styleId="apple-converted-space">
    <w:name w:val="apple-converted-space"/>
    <w:rsid w:val="00FB4953"/>
  </w:style>
  <w:style w:type="character" w:customStyle="1" w:styleId="auto-matches">
    <w:name w:val="auto-matches"/>
    <w:rsid w:val="00FB4953"/>
  </w:style>
  <w:style w:type="paragraph" w:customStyle="1" w:styleId="1f0">
    <w:name w:val="Без интервала1"/>
    <w:rsid w:val="007C7809"/>
    <w:pPr>
      <w:widowControl w:val="0"/>
      <w:jc w:val="both"/>
    </w:pPr>
    <w:rPr>
      <w:rFonts w:ascii="Courier New" w:hAnsi="Courier New" w:cs="Courier New"/>
      <w:color w:val="000000"/>
      <w:sz w:val="24"/>
      <w:szCs w:val="24"/>
    </w:rPr>
  </w:style>
  <w:style w:type="paragraph" w:customStyle="1" w:styleId="s1">
    <w:name w:val="s_1"/>
    <w:basedOn w:val="a0"/>
    <w:rsid w:val="00B62CFA"/>
    <w:pPr>
      <w:spacing w:before="100" w:beforeAutospacing="1" w:after="100" w:afterAutospacing="1"/>
    </w:pPr>
    <w:rPr>
      <w:sz w:val="24"/>
      <w:szCs w:val="24"/>
      <w:lang w:val="ru-RU"/>
    </w:rPr>
  </w:style>
  <w:style w:type="paragraph" w:customStyle="1" w:styleId="xl65">
    <w:name w:val="xl65"/>
    <w:basedOn w:val="a0"/>
    <w:rsid w:val="00A202D3"/>
    <w:pPr>
      <w:spacing w:before="100" w:beforeAutospacing="1" w:after="100" w:afterAutospacing="1"/>
      <w:jc w:val="center"/>
    </w:pPr>
    <w:rPr>
      <w:sz w:val="24"/>
      <w:szCs w:val="24"/>
      <w:lang w:val="ru-RU"/>
    </w:rPr>
  </w:style>
  <w:style w:type="paragraph" w:customStyle="1" w:styleId="xl66">
    <w:name w:val="xl66"/>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7">
    <w:name w:val="xl67"/>
    <w:basedOn w:val="a0"/>
    <w:rsid w:val="00A202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8">
    <w:name w:val="xl68"/>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69">
    <w:name w:val="xl69"/>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0">
    <w:name w:val="xl70"/>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1">
    <w:name w:val="xl71"/>
    <w:basedOn w:val="a0"/>
    <w:rsid w:val="00A202D3"/>
    <w:pPr>
      <w:spacing w:before="100" w:beforeAutospacing="1" w:after="100" w:afterAutospacing="1"/>
    </w:pPr>
    <w:rPr>
      <w:color w:val="FF0000"/>
      <w:sz w:val="24"/>
      <w:szCs w:val="24"/>
      <w:lang w:val="ru-RU"/>
    </w:rPr>
  </w:style>
  <w:style w:type="paragraph" w:customStyle="1" w:styleId="xl72">
    <w:name w:val="xl72"/>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lang w:val="ru-RU"/>
    </w:rPr>
  </w:style>
  <w:style w:type="paragraph" w:customStyle="1" w:styleId="xl73">
    <w:name w:val="xl73"/>
    <w:basedOn w:val="a0"/>
    <w:rsid w:val="00A20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sz w:val="24"/>
      <w:szCs w:val="24"/>
      <w:lang w:val="ru-RU"/>
    </w:rPr>
  </w:style>
  <w:style w:type="paragraph" w:customStyle="1" w:styleId="xl74">
    <w:name w:val="xl74"/>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ru-RU"/>
    </w:rPr>
  </w:style>
  <w:style w:type="paragraph" w:customStyle="1" w:styleId="xl75">
    <w:name w:val="xl75"/>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76">
    <w:name w:val="xl76"/>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lang w:val="ru-RU"/>
    </w:rPr>
  </w:style>
  <w:style w:type="paragraph" w:customStyle="1" w:styleId="xl77">
    <w:name w:val="xl77"/>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78">
    <w:name w:val="xl78"/>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79">
    <w:name w:val="xl79"/>
    <w:basedOn w:val="a0"/>
    <w:rsid w:val="00A202D3"/>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80">
    <w:name w:val="xl80"/>
    <w:basedOn w:val="a0"/>
    <w:rsid w:val="00A202D3"/>
    <w:pPr>
      <w:pBdr>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sz w:val="24"/>
      <w:szCs w:val="24"/>
      <w:lang w:val="ru-RU"/>
    </w:rPr>
  </w:style>
  <w:style w:type="paragraph" w:customStyle="1" w:styleId="xl81">
    <w:name w:val="xl81"/>
    <w:basedOn w:val="a0"/>
    <w:rsid w:val="00A202D3"/>
    <w:pPr>
      <w:pBdr>
        <w:top w:val="single" w:sz="4" w:space="0" w:color="auto"/>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2">
    <w:name w:val="xl82"/>
    <w:basedOn w:val="a0"/>
    <w:rsid w:val="00A202D3"/>
    <w:pPr>
      <w:pBdr>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3">
    <w:name w:val="xl83"/>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4">
    <w:name w:val="xl84"/>
    <w:basedOn w:val="a0"/>
    <w:rsid w:val="00A202D3"/>
    <w:pPr>
      <w:pBdr>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5">
    <w:name w:val="xl85"/>
    <w:basedOn w:val="a0"/>
    <w:rsid w:val="00A202D3"/>
    <w:pPr>
      <w:pBdr>
        <w:top w:val="single" w:sz="4" w:space="0" w:color="auto"/>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6">
    <w:name w:val="xl86"/>
    <w:basedOn w:val="a0"/>
    <w:rsid w:val="00A202D3"/>
    <w:pPr>
      <w:pBdr>
        <w:left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7">
    <w:name w:val="xl87"/>
    <w:basedOn w:val="a0"/>
    <w:rsid w:val="00A202D3"/>
    <w:pPr>
      <w:pBdr>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88">
    <w:name w:val="xl88"/>
    <w:basedOn w:val="a0"/>
    <w:rsid w:val="00A202D3"/>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sz w:val="24"/>
      <w:szCs w:val="24"/>
      <w:lang w:val="ru-RU"/>
    </w:rPr>
  </w:style>
  <w:style w:type="paragraph" w:customStyle="1" w:styleId="xl89">
    <w:name w:val="xl89"/>
    <w:basedOn w:val="a0"/>
    <w:rsid w:val="00A202D3"/>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sz w:val="24"/>
      <w:szCs w:val="24"/>
      <w:lang w:val="ru-RU"/>
    </w:rPr>
  </w:style>
  <w:style w:type="paragraph" w:customStyle="1" w:styleId="xl90">
    <w:name w:val="xl90"/>
    <w:basedOn w:val="a0"/>
    <w:rsid w:val="00A202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1">
    <w:name w:val="xl91"/>
    <w:basedOn w:val="a0"/>
    <w:rsid w:val="00A202D3"/>
    <w:pPr>
      <w:pBdr>
        <w:top w:val="single" w:sz="4" w:space="0" w:color="auto"/>
        <w:left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2">
    <w:name w:val="xl92"/>
    <w:basedOn w:val="a0"/>
    <w:rsid w:val="00A202D3"/>
    <w:pPr>
      <w:pBdr>
        <w:top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3">
    <w:name w:val="xl93"/>
    <w:basedOn w:val="a0"/>
    <w:rsid w:val="00A202D3"/>
    <w:pPr>
      <w:pBdr>
        <w:top w:val="single" w:sz="4" w:space="0" w:color="auto"/>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4">
    <w:name w:val="xl94"/>
    <w:basedOn w:val="a0"/>
    <w:rsid w:val="00A202D3"/>
    <w:pPr>
      <w:pBdr>
        <w:top w:val="single" w:sz="4" w:space="0" w:color="auto"/>
        <w:left w:val="single" w:sz="4" w:space="0" w:color="auto"/>
      </w:pBdr>
      <w:spacing w:before="100" w:beforeAutospacing="1" w:after="100" w:afterAutospacing="1"/>
      <w:jc w:val="center"/>
    </w:pPr>
    <w:rPr>
      <w:b/>
      <w:bCs/>
      <w:sz w:val="24"/>
      <w:szCs w:val="24"/>
      <w:lang w:val="ru-RU"/>
    </w:rPr>
  </w:style>
  <w:style w:type="paragraph" w:customStyle="1" w:styleId="xl95">
    <w:name w:val="xl95"/>
    <w:basedOn w:val="a0"/>
    <w:rsid w:val="00A202D3"/>
    <w:pPr>
      <w:pBdr>
        <w:top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xl96">
    <w:name w:val="xl96"/>
    <w:basedOn w:val="a0"/>
    <w:rsid w:val="00A202D3"/>
    <w:pPr>
      <w:pBdr>
        <w:left w:val="single" w:sz="4" w:space="0" w:color="auto"/>
        <w:bottom w:val="single" w:sz="4" w:space="0" w:color="auto"/>
      </w:pBdr>
      <w:spacing w:before="100" w:beforeAutospacing="1" w:after="100" w:afterAutospacing="1"/>
      <w:jc w:val="center"/>
    </w:pPr>
    <w:rPr>
      <w:b/>
      <w:bCs/>
      <w:sz w:val="24"/>
      <w:szCs w:val="24"/>
      <w:lang w:val="ru-RU"/>
    </w:rPr>
  </w:style>
  <w:style w:type="paragraph" w:customStyle="1" w:styleId="xl97">
    <w:name w:val="xl97"/>
    <w:basedOn w:val="a0"/>
    <w:rsid w:val="00A202D3"/>
    <w:pPr>
      <w:pBdr>
        <w:bottom w:val="single" w:sz="4" w:space="0" w:color="auto"/>
        <w:right w:val="single" w:sz="4" w:space="0" w:color="auto"/>
      </w:pBdr>
      <w:spacing w:before="100" w:beforeAutospacing="1" w:after="100" w:afterAutospacing="1"/>
      <w:jc w:val="center"/>
    </w:pPr>
    <w:rPr>
      <w:b/>
      <w:bCs/>
      <w:sz w:val="24"/>
      <w:szCs w:val="24"/>
      <w:lang w:val="ru-RU"/>
    </w:rPr>
  </w:style>
  <w:style w:type="paragraph" w:customStyle="1" w:styleId="copyright-info">
    <w:name w:val="copyright-info"/>
    <w:basedOn w:val="a0"/>
    <w:rsid w:val="005E18A8"/>
    <w:pPr>
      <w:spacing w:before="100" w:beforeAutospacing="1" w:after="100" w:afterAutospacing="1"/>
    </w:pPr>
    <w:rPr>
      <w:sz w:val="24"/>
      <w:szCs w:val="24"/>
      <w:lang w:val="ru-RU"/>
    </w:rPr>
  </w:style>
  <w:style w:type="paragraph" w:customStyle="1" w:styleId="affa">
    <w:name w:val="Содержимое таблицы"/>
    <w:basedOn w:val="a0"/>
    <w:uiPriority w:val="99"/>
    <w:rsid w:val="00584A1C"/>
    <w:pPr>
      <w:suppressLineNumbers/>
      <w:suppressAutoHyphens/>
      <w:spacing w:after="200" w:line="276" w:lineRule="auto"/>
    </w:pPr>
    <w:rPr>
      <w:rFonts w:ascii="Calibri" w:eastAsia="Calibri" w:hAnsi="Calibri" w:cs="Calibri"/>
      <w:sz w:val="22"/>
      <w:szCs w:val="22"/>
      <w:lang w:val="ru-RU" w:eastAsia="ar-SA"/>
    </w:rPr>
  </w:style>
  <w:style w:type="paragraph" w:customStyle="1" w:styleId="36">
    <w:name w:val="Стиль3 Знак"/>
    <w:basedOn w:val="23"/>
    <w:link w:val="37"/>
    <w:rsid w:val="00977EF2"/>
    <w:rPr>
      <w:sz w:val="24"/>
      <w:szCs w:val="24"/>
      <w:lang w:val="x-none" w:eastAsia="x-none"/>
    </w:rPr>
  </w:style>
  <w:style w:type="character" w:customStyle="1" w:styleId="affb">
    <w:name w:val="Основной текст_"/>
    <w:link w:val="71"/>
    <w:qFormat/>
    <w:locked/>
    <w:rsid w:val="00E578EF"/>
    <w:rPr>
      <w:sz w:val="21"/>
      <w:szCs w:val="21"/>
      <w:shd w:val="clear" w:color="auto" w:fill="FFFFFF"/>
    </w:rPr>
  </w:style>
  <w:style w:type="paragraph" w:customStyle="1" w:styleId="71">
    <w:name w:val="Основной текст7"/>
    <w:basedOn w:val="a0"/>
    <w:link w:val="affb"/>
    <w:rsid w:val="00E578EF"/>
    <w:pPr>
      <w:shd w:val="clear" w:color="auto" w:fill="FFFFFF"/>
      <w:spacing w:before="6660" w:line="254" w:lineRule="exact"/>
      <w:jc w:val="center"/>
    </w:pPr>
    <w:rPr>
      <w:sz w:val="21"/>
      <w:szCs w:val="21"/>
      <w:lang w:val="ru-RU"/>
    </w:rPr>
  </w:style>
  <w:style w:type="character" w:customStyle="1" w:styleId="37">
    <w:name w:val="Стиль3 Знак Знак"/>
    <w:link w:val="36"/>
    <w:uiPriority w:val="99"/>
    <w:locked/>
    <w:rsid w:val="009655D7"/>
    <w:rPr>
      <w:sz w:val="24"/>
      <w:szCs w:val="24"/>
      <w:lang w:val="x-none" w:eastAsia="x-none"/>
    </w:rPr>
  </w:style>
  <w:style w:type="paragraph" w:customStyle="1" w:styleId="ConsPlusDocList">
    <w:name w:val="ConsPlusDocList"/>
    <w:next w:val="a0"/>
    <w:rsid w:val="00B90231"/>
    <w:pPr>
      <w:widowControl w:val="0"/>
      <w:suppressAutoHyphens/>
      <w:autoSpaceDE w:val="0"/>
    </w:pPr>
    <w:rPr>
      <w:rFonts w:ascii="Arial" w:eastAsia="Arial" w:hAnsi="Arial" w:cs="Arial"/>
      <w:lang w:eastAsia="hi-IN" w:bidi="hi-IN"/>
    </w:rPr>
  </w:style>
  <w:style w:type="character" w:customStyle="1" w:styleId="24">
    <w:name w:val="Основной текст с отступом 2 Знак"/>
    <w:link w:val="23"/>
    <w:uiPriority w:val="99"/>
    <w:rsid w:val="00D21DB1"/>
    <w:rPr>
      <w:lang w:val="en-US"/>
    </w:rPr>
  </w:style>
  <w:style w:type="paragraph" w:styleId="affc">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Знак1 Знак1"/>
    <w:basedOn w:val="a0"/>
    <w:link w:val="affd"/>
    <w:uiPriority w:val="99"/>
    <w:qFormat/>
    <w:rsid w:val="00CF40CB"/>
    <w:rPr>
      <w:lang w:val="ru-RU"/>
    </w:rPr>
  </w:style>
  <w:style w:type="character" w:customStyle="1" w:styleId="affd">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Знак1 Знак1 Знак"/>
    <w:basedOn w:val="a1"/>
    <w:link w:val="affc"/>
    <w:uiPriority w:val="99"/>
    <w:qFormat/>
    <w:rsid w:val="00CF40CB"/>
  </w:style>
  <w:style w:type="character" w:styleId="affe">
    <w:name w:val="footnote reference"/>
    <w:rsid w:val="00CF40CB"/>
    <w:rPr>
      <w:vertAlign w:val="superscript"/>
    </w:rPr>
  </w:style>
  <w:style w:type="character" w:customStyle="1" w:styleId="FontStyle14">
    <w:name w:val="Font Style14"/>
    <w:uiPriority w:val="99"/>
    <w:rsid w:val="007649C6"/>
    <w:rPr>
      <w:rFonts w:ascii="Times New Roman" w:hAnsi="Times New Roman" w:cs="Times New Roman"/>
      <w:sz w:val="26"/>
      <w:szCs w:val="26"/>
    </w:rPr>
  </w:style>
  <w:style w:type="paragraph" w:customStyle="1" w:styleId="1f1">
    <w:name w:val="Знак Знак Знак Знак Знак Знак1 Знак Знак Знак Знак"/>
    <w:basedOn w:val="a0"/>
    <w:rsid w:val="00B8773D"/>
    <w:pPr>
      <w:widowControl w:val="0"/>
      <w:adjustRightInd w:val="0"/>
      <w:spacing w:after="160" w:line="240" w:lineRule="exact"/>
      <w:jc w:val="right"/>
    </w:pPr>
    <w:rPr>
      <w:lang w:val="en-GB" w:eastAsia="en-US"/>
    </w:rPr>
  </w:style>
  <w:style w:type="paragraph" w:customStyle="1" w:styleId="afff">
    <w:name w:val="Обычный + по ширине"/>
    <w:basedOn w:val="a0"/>
    <w:rsid w:val="009C7A27"/>
    <w:pPr>
      <w:jc w:val="both"/>
    </w:pPr>
    <w:rPr>
      <w:sz w:val="24"/>
      <w:szCs w:val="24"/>
      <w:lang w:val="ru-RU"/>
    </w:rPr>
  </w:style>
  <w:style w:type="character" w:customStyle="1" w:styleId="40">
    <w:name w:val="Заголовок 4 Знак"/>
    <w:link w:val="4"/>
    <w:uiPriority w:val="9"/>
    <w:rsid w:val="00392149"/>
    <w:rPr>
      <w:b/>
      <w:bCs/>
      <w:sz w:val="28"/>
      <w:szCs w:val="28"/>
      <w:lang w:eastAsia="en-US"/>
    </w:rPr>
  </w:style>
  <w:style w:type="character" w:customStyle="1" w:styleId="50">
    <w:name w:val="Заголовок 5 Знак"/>
    <w:link w:val="5"/>
    <w:uiPriority w:val="99"/>
    <w:rsid w:val="00392149"/>
    <w:rPr>
      <w:rFonts w:ascii="Calibri" w:hAnsi="Calibri"/>
      <w:b/>
      <w:bCs/>
      <w:i/>
      <w:iCs/>
      <w:sz w:val="26"/>
      <w:szCs w:val="26"/>
      <w:lang w:eastAsia="en-US"/>
    </w:rPr>
  </w:style>
  <w:style w:type="character" w:customStyle="1" w:styleId="60">
    <w:name w:val="Заголовок 6 Знак"/>
    <w:link w:val="6"/>
    <w:uiPriority w:val="9"/>
    <w:rsid w:val="00392149"/>
    <w:rPr>
      <w:b/>
      <w:bCs/>
      <w:sz w:val="22"/>
      <w:szCs w:val="22"/>
    </w:rPr>
  </w:style>
  <w:style w:type="character" w:customStyle="1" w:styleId="70">
    <w:name w:val="Заголовок 7 Знак"/>
    <w:link w:val="7"/>
    <w:uiPriority w:val="99"/>
    <w:rsid w:val="00392149"/>
    <w:rPr>
      <w:rFonts w:ascii="Calibri" w:hAnsi="Calibri"/>
      <w:sz w:val="24"/>
      <w:szCs w:val="24"/>
    </w:rPr>
  </w:style>
  <w:style w:type="numbering" w:customStyle="1" w:styleId="1f2">
    <w:name w:val="Нет списка1"/>
    <w:next w:val="a3"/>
    <w:uiPriority w:val="99"/>
    <w:semiHidden/>
    <w:unhideWhenUsed/>
    <w:rsid w:val="00392149"/>
  </w:style>
  <w:style w:type="character" w:customStyle="1" w:styleId="DocumentHeader1">
    <w:name w:val="Document Header1 Знак"/>
    <w:uiPriority w:val="9"/>
    <w:locked/>
    <w:rsid w:val="00392149"/>
    <w:rPr>
      <w:rFonts w:ascii="Times New Roman" w:hAnsi="Times New Roman"/>
      <w:b/>
      <w:kern w:val="28"/>
      <w:sz w:val="36"/>
    </w:rPr>
  </w:style>
  <w:style w:type="character" w:customStyle="1" w:styleId="20">
    <w:name w:val="Заголовок 2 Знак"/>
    <w:aliases w:val="H2 Знак,h2 Знак,Chapter Title Знак,Sub Head Знак,PullOut Знак"/>
    <w:link w:val="2"/>
    <w:uiPriority w:val="9"/>
    <w:locked/>
    <w:rsid w:val="00392149"/>
    <w:rPr>
      <w:rFonts w:ascii="Arial" w:hAnsi="Arial" w:cs="Arial"/>
      <w:b/>
      <w:bCs/>
      <w:i/>
      <w:iCs/>
      <w:sz w:val="28"/>
      <w:szCs w:val="28"/>
      <w:lang w:val="en-US"/>
    </w:rPr>
  </w:style>
  <w:style w:type="table" w:customStyle="1" w:styleId="1f3">
    <w:name w:val="Сетка таблицы1"/>
    <w:basedOn w:val="a2"/>
    <w:next w:val="a9"/>
    <w:uiPriority w:val="59"/>
    <w:rsid w:val="0039214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Текст выноски Знак"/>
    <w:link w:val="af0"/>
    <w:uiPriority w:val="99"/>
    <w:semiHidden/>
    <w:locked/>
    <w:rsid w:val="00392149"/>
    <w:rPr>
      <w:rFonts w:ascii="Tahoma" w:hAnsi="Tahoma" w:cs="Tahoma"/>
      <w:sz w:val="16"/>
      <w:szCs w:val="16"/>
      <w:lang w:val="en-US"/>
    </w:rPr>
  </w:style>
  <w:style w:type="paragraph" w:customStyle="1" w:styleId="310">
    <w:name w:val="Знак3 Знак Знак Знак1"/>
    <w:basedOn w:val="a0"/>
    <w:rsid w:val="00392149"/>
    <w:pPr>
      <w:spacing w:after="160" w:line="240" w:lineRule="exact"/>
    </w:pPr>
    <w:rPr>
      <w:rFonts w:ascii="Verdana" w:hAnsi="Verdana" w:cs="Verdana"/>
      <w:lang w:eastAsia="en-US"/>
    </w:rPr>
  </w:style>
  <w:style w:type="character" w:customStyle="1" w:styleId="12">
    <w:name w:val="Основной текст Знак1"/>
    <w:aliases w:val="body text Знак1,Основной текст Знак Знак Знак Знак2,Основной текст Знак Знак Знак Знак Знак1,body text Знак Знак Знак1,Основной текст Знак Знак Знак3,Основной текст Знак Знак1"/>
    <w:link w:val="a5"/>
    <w:uiPriority w:val="99"/>
    <w:locked/>
    <w:rsid w:val="00392149"/>
    <w:rPr>
      <w:lang w:val="en-US"/>
    </w:rPr>
  </w:style>
  <w:style w:type="character" w:customStyle="1" w:styleId="af5">
    <w:name w:val="Верхний колонтитул Знак"/>
    <w:link w:val="af4"/>
    <w:uiPriority w:val="99"/>
    <w:locked/>
    <w:rsid w:val="00392149"/>
    <w:rPr>
      <w:lang w:val="en-US"/>
    </w:rPr>
  </w:style>
  <w:style w:type="character" w:customStyle="1" w:styleId="ac">
    <w:name w:val="Нижний колонтитул Знак"/>
    <w:link w:val="ab"/>
    <w:uiPriority w:val="99"/>
    <w:locked/>
    <w:rsid w:val="00392149"/>
    <w:rPr>
      <w:lang w:val="en-US"/>
    </w:rPr>
  </w:style>
  <w:style w:type="paragraph" w:customStyle="1" w:styleId="ConsTitle">
    <w:name w:val="ConsTitle"/>
    <w:rsid w:val="00392149"/>
    <w:pPr>
      <w:widowControl w:val="0"/>
      <w:autoSpaceDE w:val="0"/>
      <w:autoSpaceDN w:val="0"/>
      <w:adjustRightInd w:val="0"/>
      <w:ind w:right="19772"/>
    </w:pPr>
    <w:rPr>
      <w:rFonts w:ascii="Arial" w:hAnsi="Arial" w:cs="Arial"/>
      <w:b/>
      <w:bCs/>
    </w:rPr>
  </w:style>
  <w:style w:type="character" w:customStyle="1" w:styleId="29">
    <w:name w:val="Основной текст 2 Знак"/>
    <w:link w:val="28"/>
    <w:uiPriority w:val="99"/>
    <w:locked/>
    <w:rsid w:val="00392149"/>
    <w:rPr>
      <w:sz w:val="24"/>
      <w:szCs w:val="24"/>
    </w:rPr>
  </w:style>
  <w:style w:type="paragraph" w:customStyle="1" w:styleId="afff0">
    <w:name w:val="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afff1">
    <w:name w:val="Знак Знак Знак Знак"/>
    <w:basedOn w:val="a0"/>
    <w:rsid w:val="00392149"/>
    <w:pPr>
      <w:spacing w:after="160" w:line="240" w:lineRule="exact"/>
    </w:pPr>
    <w:rPr>
      <w:rFonts w:ascii="Verdana" w:hAnsi="Verdana" w:cs="Verdana"/>
      <w:lang w:eastAsia="en-US"/>
    </w:rPr>
  </w:style>
  <w:style w:type="character" w:customStyle="1" w:styleId="1f4">
    <w:name w:val="Знак1 Знак"/>
    <w:aliases w:val="body text Знак,Основной текст Знак Знак Знак Знак1,Основной текст Знак Знак Знак Знак Знак,body text Знак Знак Знак,Основной текст Знак Знак Знак1,Основной текст Знак Знак Знак2"/>
    <w:locked/>
    <w:rsid w:val="00392149"/>
    <w:rPr>
      <w:sz w:val="24"/>
      <w:lang w:val="ru-RU" w:eastAsia="ru-RU"/>
    </w:rPr>
  </w:style>
  <w:style w:type="paragraph" w:styleId="38">
    <w:name w:val="Body Text 3"/>
    <w:basedOn w:val="a0"/>
    <w:link w:val="39"/>
    <w:rsid w:val="00392149"/>
    <w:pPr>
      <w:spacing w:after="120"/>
      <w:jc w:val="both"/>
    </w:pPr>
    <w:rPr>
      <w:sz w:val="16"/>
      <w:szCs w:val="16"/>
      <w:lang w:val="ru-RU"/>
    </w:rPr>
  </w:style>
  <w:style w:type="character" w:customStyle="1" w:styleId="39">
    <w:name w:val="Основной текст 3 Знак"/>
    <w:link w:val="38"/>
    <w:uiPriority w:val="99"/>
    <w:rsid w:val="00392149"/>
    <w:rPr>
      <w:sz w:val="16"/>
      <w:szCs w:val="16"/>
    </w:rPr>
  </w:style>
  <w:style w:type="character" w:customStyle="1" w:styleId="18">
    <w:name w:val="Основной текст с отступом Знак1"/>
    <w:aliases w:val="Основной текст 1 Знак,текст Знак,Основной текст 11 Знак,Основной текст 12 Знак,Основной текст с отступом Знак Знак"/>
    <w:link w:val="af2"/>
    <w:uiPriority w:val="99"/>
    <w:locked/>
    <w:rsid w:val="00392149"/>
    <w:rPr>
      <w:lang w:val="en-US"/>
    </w:rPr>
  </w:style>
  <w:style w:type="character" w:customStyle="1" w:styleId="BodyTextIndentChar1">
    <w:name w:val="Body Text Indent Char1"/>
    <w:aliases w:val="Основной текст 1 Char1,текст Char1,Основной текст 11 Char1,Основной текст 12 Char1,Основной текст с отступом Знак Char1"/>
    <w:uiPriority w:val="99"/>
    <w:semiHidden/>
    <w:rsid w:val="00392149"/>
    <w:rPr>
      <w:sz w:val="22"/>
      <w:szCs w:val="22"/>
      <w:lang w:eastAsia="en-US"/>
    </w:rPr>
  </w:style>
  <w:style w:type="paragraph" w:customStyle="1" w:styleId="FR1">
    <w:name w:val="FR1"/>
    <w:rsid w:val="00392149"/>
    <w:pPr>
      <w:widowControl w:val="0"/>
      <w:snapToGrid w:val="0"/>
      <w:ind w:left="1880"/>
    </w:pPr>
    <w:rPr>
      <w:rFonts w:ascii="Arial" w:hAnsi="Arial"/>
      <w:sz w:val="16"/>
    </w:rPr>
  </w:style>
  <w:style w:type="paragraph" w:styleId="35">
    <w:name w:val="Body Text Indent 3"/>
    <w:basedOn w:val="a0"/>
    <w:link w:val="34"/>
    <w:uiPriority w:val="99"/>
    <w:rsid w:val="00392149"/>
    <w:pPr>
      <w:spacing w:after="120"/>
      <w:ind w:left="283"/>
      <w:jc w:val="both"/>
    </w:pPr>
    <w:rPr>
      <w:sz w:val="16"/>
      <w:szCs w:val="16"/>
      <w:lang w:val="ru-RU"/>
    </w:rPr>
  </w:style>
  <w:style w:type="character" w:customStyle="1" w:styleId="311">
    <w:name w:val="Основной текст с отступом 3 Знак1"/>
    <w:uiPriority w:val="99"/>
    <w:semiHidden/>
    <w:rsid w:val="00392149"/>
    <w:rPr>
      <w:sz w:val="16"/>
      <w:szCs w:val="16"/>
      <w:lang w:val="en-US"/>
    </w:rPr>
  </w:style>
  <w:style w:type="character" w:styleId="afff2">
    <w:name w:val="Strong"/>
    <w:uiPriority w:val="22"/>
    <w:qFormat/>
    <w:rsid w:val="00392149"/>
    <w:rPr>
      <w:b/>
    </w:rPr>
  </w:style>
  <w:style w:type="character" w:customStyle="1" w:styleId="51">
    <w:name w:val="Знак Знак5"/>
    <w:locked/>
    <w:rsid w:val="00392149"/>
    <w:rPr>
      <w:b/>
      <w:sz w:val="40"/>
      <w:lang w:val="ru-RU" w:eastAsia="ru-RU"/>
    </w:rPr>
  </w:style>
  <w:style w:type="paragraph" w:customStyle="1" w:styleId="afff3">
    <w:name w:val="Знак"/>
    <w:basedOn w:val="a0"/>
    <w:rsid w:val="00392149"/>
    <w:pPr>
      <w:spacing w:after="160" w:line="240" w:lineRule="exact"/>
    </w:pPr>
    <w:rPr>
      <w:rFonts w:ascii="Verdana" w:hAnsi="Verdana" w:cs="Verdana"/>
      <w:lang w:eastAsia="en-US"/>
    </w:rPr>
  </w:style>
  <w:style w:type="paragraph" w:customStyle="1" w:styleId="afff4">
    <w:name w:val="Обычный нумерованный"/>
    <w:basedOn w:val="a0"/>
    <w:rsid w:val="00392149"/>
    <w:pPr>
      <w:widowControl w:val="0"/>
      <w:suppressAutoHyphens/>
      <w:spacing w:line="320" w:lineRule="exact"/>
      <w:ind w:left="720" w:hanging="720"/>
    </w:pPr>
    <w:rPr>
      <w:rFonts w:ascii="Courier New" w:hAnsi="Courier New"/>
      <w:spacing w:val="-24"/>
      <w:sz w:val="28"/>
      <w:lang w:val="ru-RU" w:eastAsia="ar-SA"/>
    </w:rPr>
  </w:style>
  <w:style w:type="paragraph" w:customStyle="1" w:styleId="afff5">
    <w:name w:val="Обычный с кр. стр."/>
    <w:basedOn w:val="a0"/>
    <w:rsid w:val="00392149"/>
    <w:pPr>
      <w:widowControl w:val="0"/>
      <w:suppressAutoHyphens/>
      <w:spacing w:line="320" w:lineRule="exact"/>
      <w:ind w:firstLine="567"/>
    </w:pPr>
    <w:rPr>
      <w:rFonts w:ascii="Courier New" w:hAnsi="Courier New"/>
      <w:spacing w:val="-24"/>
      <w:sz w:val="28"/>
      <w:lang w:val="ru-RU" w:eastAsia="ar-SA"/>
    </w:rPr>
  </w:style>
  <w:style w:type="paragraph" w:customStyle="1" w:styleId="afff6">
    <w:name w:val="Заголовок таблицы"/>
    <w:basedOn w:val="a0"/>
    <w:rsid w:val="00392149"/>
    <w:pPr>
      <w:suppressLineNumbers/>
      <w:jc w:val="center"/>
    </w:pPr>
    <w:rPr>
      <w:b/>
      <w:bCs/>
      <w:sz w:val="24"/>
      <w:szCs w:val="24"/>
      <w:lang w:val="ru-RU" w:eastAsia="ar-SA"/>
    </w:rPr>
  </w:style>
  <w:style w:type="paragraph" w:customStyle="1" w:styleId="afff7">
    <w:name w:val="Заголовок"/>
    <w:basedOn w:val="a0"/>
    <w:next w:val="a5"/>
    <w:rsid w:val="00392149"/>
    <w:pPr>
      <w:keepNext/>
      <w:suppressAutoHyphens/>
      <w:spacing w:before="240" w:after="120"/>
    </w:pPr>
    <w:rPr>
      <w:rFonts w:ascii="Arial" w:hAnsi="Arial" w:cs="Tahoma"/>
      <w:sz w:val="28"/>
      <w:szCs w:val="28"/>
      <w:lang w:val="ru-RU" w:eastAsia="ar-SA"/>
    </w:rPr>
  </w:style>
  <w:style w:type="paragraph" w:customStyle="1" w:styleId="Standard">
    <w:name w:val="Standard"/>
    <w:rsid w:val="00392149"/>
    <w:pPr>
      <w:widowControl w:val="0"/>
      <w:suppressAutoHyphens/>
      <w:textAlignment w:val="baseline"/>
    </w:pPr>
    <w:rPr>
      <w:kern w:val="1"/>
      <w:sz w:val="24"/>
      <w:szCs w:val="24"/>
      <w:lang w:val="de-DE" w:eastAsia="fa-IR" w:bidi="fa-IR"/>
    </w:rPr>
  </w:style>
  <w:style w:type="paragraph" w:customStyle="1" w:styleId="Normal1">
    <w:name w:val="Normal1"/>
    <w:link w:val="Normal"/>
    <w:rsid w:val="00392149"/>
    <w:pPr>
      <w:suppressAutoHyphens/>
      <w:spacing w:before="100" w:after="100"/>
    </w:pPr>
    <w:rPr>
      <w:sz w:val="24"/>
      <w:lang w:eastAsia="ar-SA"/>
    </w:rPr>
  </w:style>
  <w:style w:type="paragraph" w:customStyle="1" w:styleId="1f5">
    <w:name w:val="Обычный1"/>
    <w:rsid w:val="00392149"/>
    <w:rPr>
      <w:sz w:val="24"/>
    </w:rPr>
  </w:style>
  <w:style w:type="paragraph" w:customStyle="1" w:styleId="Iacaaiea">
    <w:name w:val="Iacaaiea"/>
    <w:basedOn w:val="a0"/>
    <w:rsid w:val="00392149"/>
    <w:pPr>
      <w:tabs>
        <w:tab w:val="left" w:pos="426"/>
      </w:tabs>
      <w:spacing w:before="120" w:line="360" w:lineRule="atLeast"/>
      <w:jc w:val="center"/>
    </w:pPr>
    <w:rPr>
      <w:b/>
      <w:bCs/>
      <w:sz w:val="22"/>
      <w:szCs w:val="22"/>
      <w:lang w:val="ru-RU"/>
    </w:rPr>
  </w:style>
  <w:style w:type="paragraph" w:customStyle="1" w:styleId="afff8">
    <w:name w:val="Стиль"/>
    <w:rsid w:val="00392149"/>
    <w:pPr>
      <w:widowControl w:val="0"/>
      <w:suppressAutoHyphens/>
      <w:autoSpaceDE w:val="0"/>
    </w:pPr>
    <w:rPr>
      <w:sz w:val="24"/>
      <w:szCs w:val="24"/>
      <w:lang w:eastAsia="ar-SA"/>
    </w:rPr>
  </w:style>
  <w:style w:type="paragraph" w:customStyle="1" w:styleId="P116">
    <w:name w:val="P116"/>
    <w:basedOn w:val="a0"/>
    <w:hidden/>
    <w:rsid w:val="00392149"/>
    <w:pPr>
      <w:widowControl w:val="0"/>
      <w:autoSpaceDE w:val="0"/>
      <w:autoSpaceDN w:val="0"/>
      <w:adjustRightInd w:val="0"/>
      <w:ind w:firstLine="540"/>
      <w:jc w:val="distribute"/>
    </w:pPr>
    <w:rPr>
      <w:rFonts w:ascii="Times New Roman CYR" w:hAnsi="Times New Roman CYR"/>
      <w:sz w:val="24"/>
      <w:lang w:val="ru-RU"/>
    </w:rPr>
  </w:style>
  <w:style w:type="paragraph" w:customStyle="1" w:styleId="1f6">
    <w:name w:val="Основной текст1"/>
    <w:basedOn w:val="a0"/>
    <w:rsid w:val="00392149"/>
    <w:pPr>
      <w:shd w:val="clear" w:color="auto" w:fill="FFFFFF"/>
      <w:spacing w:before="240" w:line="322" w:lineRule="exact"/>
      <w:jc w:val="both"/>
    </w:pPr>
    <w:rPr>
      <w:rFonts w:ascii="Calibri" w:hAnsi="Calibri"/>
      <w:sz w:val="25"/>
      <w:szCs w:val="25"/>
      <w:lang w:val="ru-RU"/>
    </w:rPr>
  </w:style>
  <w:style w:type="paragraph" w:customStyle="1" w:styleId="211">
    <w:name w:val="Основной текст с отступом 21"/>
    <w:basedOn w:val="a0"/>
    <w:rsid w:val="00392149"/>
    <w:pPr>
      <w:suppressAutoHyphens/>
      <w:spacing w:after="120" w:line="480" w:lineRule="auto"/>
      <w:ind w:left="283"/>
      <w:jc w:val="both"/>
    </w:pPr>
    <w:rPr>
      <w:sz w:val="24"/>
      <w:szCs w:val="24"/>
      <w:lang w:val="ru-RU" w:eastAsia="ar-SA"/>
    </w:rPr>
  </w:style>
  <w:style w:type="paragraph" w:customStyle="1" w:styleId="1f7">
    <w:name w:val="Знак1 Знак Знак Знак"/>
    <w:basedOn w:val="a0"/>
    <w:rsid w:val="00392149"/>
    <w:pPr>
      <w:suppressAutoHyphens/>
      <w:spacing w:before="280" w:after="280"/>
    </w:pPr>
    <w:rPr>
      <w:rFonts w:ascii="Tahoma" w:hAnsi="Tahoma"/>
      <w:lang w:eastAsia="ar-SA"/>
    </w:rPr>
  </w:style>
  <w:style w:type="paragraph" w:customStyle="1" w:styleId="2b">
    <w:name w:val="Абзац списка2"/>
    <w:basedOn w:val="a0"/>
    <w:rsid w:val="00392149"/>
    <w:pPr>
      <w:spacing w:after="200" w:line="276" w:lineRule="auto"/>
      <w:ind w:left="720"/>
      <w:contextualSpacing/>
    </w:pPr>
    <w:rPr>
      <w:rFonts w:ascii="Calibri" w:hAnsi="Calibri"/>
      <w:sz w:val="22"/>
      <w:szCs w:val="22"/>
      <w:lang w:val="ru-RU" w:eastAsia="en-US"/>
    </w:rPr>
  </w:style>
  <w:style w:type="character" w:styleId="afff9">
    <w:name w:val="Emphasis"/>
    <w:uiPriority w:val="20"/>
    <w:qFormat/>
    <w:rsid w:val="00392149"/>
    <w:rPr>
      <w:i/>
    </w:rPr>
  </w:style>
  <w:style w:type="paragraph" w:customStyle="1" w:styleId="212">
    <w:name w:val="Основной текст 21"/>
    <w:basedOn w:val="a0"/>
    <w:rsid w:val="00392149"/>
    <w:pPr>
      <w:jc w:val="both"/>
    </w:pPr>
    <w:rPr>
      <w:sz w:val="24"/>
      <w:lang w:val="ru-RU"/>
    </w:rPr>
  </w:style>
  <w:style w:type="paragraph" w:customStyle="1" w:styleId="BodyText1">
    <w:name w:val="Body Text1"/>
    <w:basedOn w:val="a0"/>
    <w:rsid w:val="00392149"/>
    <w:rPr>
      <w:sz w:val="24"/>
    </w:rPr>
  </w:style>
  <w:style w:type="paragraph" w:customStyle="1" w:styleId="1f8">
    <w:name w:val="Текст1"/>
    <w:basedOn w:val="a0"/>
    <w:rsid w:val="00392149"/>
    <w:pPr>
      <w:widowControl w:val="0"/>
    </w:pPr>
    <w:rPr>
      <w:sz w:val="28"/>
      <w:lang w:val="ru-RU"/>
    </w:rPr>
  </w:style>
  <w:style w:type="paragraph" w:customStyle="1" w:styleId="HeadingConrtact">
    <w:name w:val="Heading Conrtact"/>
    <w:basedOn w:val="a0"/>
    <w:rsid w:val="00392149"/>
    <w:pPr>
      <w:keepNext/>
      <w:keepLines/>
      <w:pageBreakBefore/>
      <w:suppressAutoHyphens/>
      <w:spacing w:before="400" w:after="360"/>
      <w:jc w:val="center"/>
      <w:outlineLvl w:val="0"/>
    </w:pPr>
    <w:rPr>
      <w:b/>
      <w:bCs/>
      <w:caps/>
      <w:kern w:val="32"/>
      <w:sz w:val="28"/>
      <w:lang w:val="ru-RU" w:eastAsia="en-US"/>
    </w:rPr>
  </w:style>
  <w:style w:type="paragraph" w:customStyle="1" w:styleId="Rule3">
    <w:name w:val="Rule3"/>
    <w:basedOn w:val="a0"/>
    <w:rsid w:val="00392149"/>
    <w:pPr>
      <w:widowControl w:val="0"/>
      <w:spacing w:after="120"/>
      <w:ind w:firstLine="170"/>
      <w:jc w:val="both"/>
    </w:pPr>
    <w:rPr>
      <w:rFonts w:ascii="NewtonCTT" w:hAnsi="NewtonCTT"/>
      <w:i/>
      <w:lang w:val="ru-RU"/>
    </w:rPr>
  </w:style>
  <w:style w:type="paragraph" w:styleId="41">
    <w:name w:val="toc 4"/>
    <w:basedOn w:val="a0"/>
    <w:next w:val="a0"/>
    <w:autoRedefine/>
    <w:uiPriority w:val="39"/>
    <w:semiHidden/>
    <w:rsid w:val="00392149"/>
    <w:pPr>
      <w:spacing w:line="276" w:lineRule="auto"/>
      <w:ind w:left="440"/>
    </w:pPr>
    <w:rPr>
      <w:rFonts w:ascii="Calibri" w:hAnsi="Calibri"/>
      <w:lang w:val="ru-RU" w:eastAsia="en-US"/>
    </w:rPr>
  </w:style>
  <w:style w:type="paragraph" w:styleId="52">
    <w:name w:val="toc 5"/>
    <w:basedOn w:val="a0"/>
    <w:next w:val="a0"/>
    <w:autoRedefine/>
    <w:uiPriority w:val="39"/>
    <w:semiHidden/>
    <w:rsid w:val="00392149"/>
    <w:pPr>
      <w:spacing w:line="276" w:lineRule="auto"/>
      <w:ind w:left="660"/>
    </w:pPr>
    <w:rPr>
      <w:rFonts w:ascii="Calibri" w:hAnsi="Calibri"/>
      <w:lang w:val="ru-RU" w:eastAsia="en-US"/>
    </w:rPr>
  </w:style>
  <w:style w:type="paragraph" w:styleId="61">
    <w:name w:val="toc 6"/>
    <w:basedOn w:val="a0"/>
    <w:next w:val="a0"/>
    <w:autoRedefine/>
    <w:uiPriority w:val="39"/>
    <w:semiHidden/>
    <w:rsid w:val="00392149"/>
    <w:pPr>
      <w:spacing w:line="276" w:lineRule="auto"/>
      <w:ind w:left="880"/>
    </w:pPr>
    <w:rPr>
      <w:rFonts w:ascii="Calibri" w:hAnsi="Calibri"/>
      <w:lang w:val="ru-RU" w:eastAsia="en-US"/>
    </w:rPr>
  </w:style>
  <w:style w:type="paragraph" w:styleId="72">
    <w:name w:val="toc 7"/>
    <w:basedOn w:val="a0"/>
    <w:next w:val="a0"/>
    <w:autoRedefine/>
    <w:uiPriority w:val="39"/>
    <w:semiHidden/>
    <w:rsid w:val="00392149"/>
    <w:pPr>
      <w:spacing w:line="276" w:lineRule="auto"/>
      <w:ind w:left="1100"/>
    </w:pPr>
    <w:rPr>
      <w:rFonts w:ascii="Calibri" w:hAnsi="Calibri"/>
      <w:lang w:val="ru-RU" w:eastAsia="en-US"/>
    </w:rPr>
  </w:style>
  <w:style w:type="paragraph" w:styleId="8">
    <w:name w:val="toc 8"/>
    <w:basedOn w:val="a0"/>
    <w:next w:val="a0"/>
    <w:autoRedefine/>
    <w:uiPriority w:val="39"/>
    <w:semiHidden/>
    <w:rsid w:val="00392149"/>
    <w:pPr>
      <w:spacing w:line="276" w:lineRule="auto"/>
      <w:ind w:left="1320"/>
    </w:pPr>
    <w:rPr>
      <w:rFonts w:ascii="Calibri" w:hAnsi="Calibri"/>
      <w:lang w:val="ru-RU" w:eastAsia="en-US"/>
    </w:rPr>
  </w:style>
  <w:style w:type="paragraph" w:styleId="9">
    <w:name w:val="toc 9"/>
    <w:basedOn w:val="a0"/>
    <w:next w:val="a0"/>
    <w:autoRedefine/>
    <w:uiPriority w:val="39"/>
    <w:semiHidden/>
    <w:rsid w:val="00392149"/>
    <w:pPr>
      <w:spacing w:line="276" w:lineRule="auto"/>
      <w:ind w:left="1540"/>
    </w:pPr>
    <w:rPr>
      <w:rFonts w:ascii="Calibri" w:hAnsi="Calibri"/>
      <w:lang w:val="ru-RU" w:eastAsia="en-US"/>
    </w:rPr>
  </w:style>
  <w:style w:type="paragraph" w:customStyle="1" w:styleId="1f9">
    <w:name w:val="Знак Знак Знак Знак1"/>
    <w:basedOn w:val="a0"/>
    <w:uiPriority w:val="99"/>
    <w:semiHidden/>
    <w:rsid w:val="00392149"/>
    <w:pPr>
      <w:spacing w:after="160" w:line="240" w:lineRule="exact"/>
    </w:pPr>
    <w:rPr>
      <w:rFonts w:ascii="Verdana" w:hAnsi="Verdana" w:cs="Verdana"/>
      <w:lang w:val="en-GB" w:eastAsia="en-US"/>
    </w:rPr>
  </w:style>
  <w:style w:type="paragraph" w:customStyle="1" w:styleId="1fa">
    <w:name w:val="Заг1"/>
    <w:basedOn w:val="1"/>
    <w:uiPriority w:val="99"/>
    <w:rsid w:val="00392149"/>
    <w:pPr>
      <w:widowControl w:val="0"/>
      <w:tabs>
        <w:tab w:val="num" w:pos="360"/>
      </w:tabs>
      <w:autoSpaceDE w:val="0"/>
      <w:autoSpaceDN w:val="0"/>
      <w:adjustRightInd w:val="0"/>
      <w:spacing w:before="0" w:after="0" w:line="360" w:lineRule="auto"/>
      <w:ind w:left="360" w:hanging="360"/>
    </w:pPr>
    <w:rPr>
      <w:rFonts w:ascii="Times New Roman" w:hAnsi="Times New Roman" w:cs="Times New Roman"/>
      <w:bCs w:val="0"/>
      <w:kern w:val="0"/>
      <w:sz w:val="20"/>
      <w:szCs w:val="18"/>
      <w:u w:val="single"/>
      <w:lang w:val="ru-RU"/>
    </w:rPr>
  </w:style>
  <w:style w:type="paragraph" w:customStyle="1" w:styleId="afffa">
    <w:name w:val="Подраздел"/>
    <w:basedOn w:val="a0"/>
    <w:uiPriority w:val="99"/>
    <w:semiHidden/>
    <w:rsid w:val="00392149"/>
    <w:pPr>
      <w:suppressAutoHyphens/>
      <w:spacing w:before="240" w:after="120"/>
      <w:jc w:val="center"/>
    </w:pPr>
    <w:rPr>
      <w:rFonts w:ascii="TimesDL" w:hAnsi="TimesDL"/>
      <w:b/>
      <w:smallCaps/>
      <w:spacing w:val="-2"/>
      <w:sz w:val="24"/>
      <w:lang w:val="ru-RU"/>
    </w:rPr>
  </w:style>
  <w:style w:type="character" w:customStyle="1" w:styleId="iceouttxt4">
    <w:name w:val="iceouttxt4"/>
    <w:uiPriority w:val="99"/>
    <w:rsid w:val="00392149"/>
    <w:rPr>
      <w:rFonts w:ascii="Arial" w:hAnsi="Arial"/>
      <w:color w:val="666666"/>
      <w:sz w:val="17"/>
    </w:rPr>
  </w:style>
  <w:style w:type="character" w:customStyle="1" w:styleId="grame">
    <w:name w:val="grame"/>
    <w:uiPriority w:val="99"/>
    <w:rsid w:val="00392149"/>
  </w:style>
  <w:style w:type="paragraph" w:customStyle="1" w:styleId="s13">
    <w:name w:val="s_13"/>
    <w:basedOn w:val="a0"/>
    <w:uiPriority w:val="99"/>
    <w:rsid w:val="00392149"/>
    <w:pPr>
      <w:ind w:firstLine="720"/>
    </w:pPr>
    <w:rPr>
      <w:lang w:val="ru-RU"/>
    </w:rPr>
  </w:style>
  <w:style w:type="character" w:customStyle="1" w:styleId="s103">
    <w:name w:val="s_103"/>
    <w:uiPriority w:val="99"/>
    <w:rsid w:val="00392149"/>
    <w:rPr>
      <w:b/>
      <w:color w:val="000080"/>
    </w:rPr>
  </w:style>
  <w:style w:type="paragraph" w:customStyle="1" w:styleId="s94">
    <w:name w:val="s_94"/>
    <w:basedOn w:val="a0"/>
    <w:uiPriority w:val="99"/>
    <w:rsid w:val="00392149"/>
    <w:rPr>
      <w:i/>
      <w:iCs/>
      <w:color w:val="800080"/>
      <w:lang w:val="ru-RU"/>
    </w:rPr>
  </w:style>
  <w:style w:type="paragraph" w:customStyle="1" w:styleId="1fb">
    <w:name w:val="Знак1 Знак Знак Знак Знак Знак Знак"/>
    <w:basedOn w:val="a0"/>
    <w:uiPriority w:val="99"/>
    <w:rsid w:val="00392149"/>
    <w:pPr>
      <w:spacing w:after="160" w:line="240" w:lineRule="exact"/>
    </w:pPr>
    <w:rPr>
      <w:rFonts w:ascii="Verdana" w:hAnsi="Verdana"/>
      <w:lang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392149"/>
    <w:pPr>
      <w:spacing w:before="100" w:beforeAutospacing="1" w:after="100" w:afterAutospacing="1"/>
    </w:pPr>
    <w:rPr>
      <w:rFonts w:ascii="Tahoma" w:hAnsi="Tahoma"/>
      <w:lang w:eastAsia="en-US"/>
    </w:rPr>
  </w:style>
  <w:style w:type="character" w:customStyle="1" w:styleId="312">
    <w:name w:val="Заголовок 3 Знак1"/>
    <w:rsid w:val="00392149"/>
    <w:rPr>
      <w:rFonts w:ascii="Arial" w:hAnsi="Arial"/>
      <w:b/>
      <w:sz w:val="24"/>
      <w:lang w:val="ru-RU" w:eastAsia="ru-RU"/>
    </w:rPr>
  </w:style>
  <w:style w:type="paragraph" w:styleId="2c">
    <w:name w:val="List Number 2"/>
    <w:basedOn w:val="a0"/>
    <w:uiPriority w:val="99"/>
    <w:rsid w:val="00392149"/>
    <w:pPr>
      <w:tabs>
        <w:tab w:val="num" w:pos="432"/>
      </w:tabs>
      <w:ind w:left="432" w:hanging="432"/>
      <w:jc w:val="both"/>
    </w:pPr>
    <w:rPr>
      <w:sz w:val="24"/>
      <w:szCs w:val="24"/>
      <w:lang w:val="ru-RU"/>
    </w:rPr>
  </w:style>
  <w:style w:type="character" w:customStyle="1" w:styleId="1fc">
    <w:name w:val="Название Знак1"/>
    <w:locked/>
    <w:rsid w:val="00392149"/>
    <w:rPr>
      <w:rFonts w:eastAsia="Times New Roman"/>
      <w:sz w:val="24"/>
      <w:lang w:val="ru-RU" w:eastAsia="ru-RU"/>
    </w:rPr>
  </w:style>
  <w:style w:type="paragraph" w:customStyle="1" w:styleId="2d">
    <w:name w:val="Обычный2"/>
    <w:rsid w:val="00392149"/>
    <w:pPr>
      <w:widowControl w:val="0"/>
    </w:pPr>
    <w:rPr>
      <w:sz w:val="24"/>
    </w:rPr>
  </w:style>
  <w:style w:type="paragraph" w:customStyle="1" w:styleId="afffb">
    <w:name w:val="Условия контракта"/>
    <w:basedOn w:val="a0"/>
    <w:semiHidden/>
    <w:rsid w:val="00392149"/>
    <w:pPr>
      <w:tabs>
        <w:tab w:val="num" w:pos="567"/>
      </w:tabs>
      <w:spacing w:before="240" w:after="120"/>
      <w:ind w:left="567" w:hanging="567"/>
      <w:jc w:val="both"/>
    </w:pPr>
    <w:rPr>
      <w:b/>
      <w:sz w:val="24"/>
      <w:lang w:val="ru-RU"/>
    </w:rPr>
  </w:style>
  <w:style w:type="character" w:customStyle="1" w:styleId="aff">
    <w:name w:val="Подзаголовок Знак"/>
    <w:link w:val="afe"/>
    <w:uiPriority w:val="11"/>
    <w:locked/>
    <w:rsid w:val="00392149"/>
    <w:rPr>
      <w:b/>
      <w:lang w:val="en-US" w:eastAsia="en-US"/>
    </w:rPr>
  </w:style>
  <w:style w:type="paragraph" w:customStyle="1" w:styleId="Heading">
    <w:name w:val="Heading"/>
    <w:rsid w:val="00392149"/>
    <w:pPr>
      <w:widowControl w:val="0"/>
    </w:pPr>
    <w:rPr>
      <w:rFonts w:ascii="Arial" w:hAnsi="Arial"/>
      <w:b/>
      <w:sz w:val="22"/>
    </w:rPr>
  </w:style>
  <w:style w:type="paragraph" w:customStyle="1" w:styleId="313">
    <w:name w:val="Основной текст 31"/>
    <w:basedOn w:val="a0"/>
    <w:rsid w:val="00392149"/>
    <w:pPr>
      <w:overflowPunct w:val="0"/>
      <w:autoSpaceDE w:val="0"/>
      <w:autoSpaceDN w:val="0"/>
      <w:adjustRightInd w:val="0"/>
      <w:jc w:val="both"/>
    </w:pPr>
    <w:rPr>
      <w:sz w:val="24"/>
      <w:lang w:val="ru-RU"/>
    </w:rPr>
  </w:style>
  <w:style w:type="paragraph" w:customStyle="1" w:styleId="2e">
    <w:name w:val="Знак2 Знак Знак Знак"/>
    <w:basedOn w:val="a0"/>
    <w:rsid w:val="00392149"/>
    <w:pPr>
      <w:spacing w:after="160" w:line="240" w:lineRule="exact"/>
    </w:pPr>
    <w:rPr>
      <w:rFonts w:ascii="Verdana" w:hAnsi="Verdana"/>
      <w:sz w:val="24"/>
      <w:szCs w:val="24"/>
      <w:lang w:eastAsia="en-US"/>
    </w:rPr>
  </w:style>
  <w:style w:type="paragraph" w:customStyle="1" w:styleId="afffc">
    <w:name w:val="Обычный текст"/>
    <w:rsid w:val="00392149"/>
    <w:rPr>
      <w:sz w:val="28"/>
      <w:szCs w:val="24"/>
    </w:rPr>
  </w:style>
  <w:style w:type="paragraph" w:customStyle="1" w:styleId="3a">
    <w:name w:val="Знак3"/>
    <w:basedOn w:val="a0"/>
    <w:rsid w:val="00392149"/>
    <w:pPr>
      <w:spacing w:after="160" w:line="240" w:lineRule="exact"/>
    </w:pPr>
    <w:rPr>
      <w:rFonts w:ascii="Verdana" w:hAnsi="Verdana" w:cs="Verdana"/>
      <w:lang w:eastAsia="en-US"/>
    </w:rPr>
  </w:style>
  <w:style w:type="paragraph" w:customStyle="1" w:styleId="afffd">
    <w:name w:val="Нормальный"/>
    <w:rsid w:val="00392149"/>
    <w:pPr>
      <w:widowControl w:val="0"/>
    </w:pPr>
  </w:style>
  <w:style w:type="paragraph" w:customStyle="1" w:styleId="CharChar">
    <w:name w:val="Char Char"/>
    <w:basedOn w:val="a0"/>
    <w:rsid w:val="00392149"/>
    <w:pPr>
      <w:spacing w:after="160" w:line="240" w:lineRule="exact"/>
    </w:pPr>
    <w:rPr>
      <w:rFonts w:ascii="Verdana" w:hAnsi="Verdana"/>
      <w:lang w:eastAsia="en-US"/>
    </w:rPr>
  </w:style>
  <w:style w:type="character" w:customStyle="1" w:styleId="3b">
    <w:name w:val="Стиль3 Знак Знак Знак"/>
    <w:locked/>
    <w:rsid w:val="00392149"/>
    <w:rPr>
      <w:rFonts w:ascii="Times New Roman" w:hAnsi="Times New Roman"/>
      <w:sz w:val="24"/>
      <w:lang w:eastAsia="ar-SA" w:bidi="ar-SA"/>
    </w:rPr>
  </w:style>
  <w:style w:type="paragraph" w:customStyle="1" w:styleId="1fd">
    <w:name w:val="Абзац списка1"/>
    <w:basedOn w:val="a0"/>
    <w:uiPriority w:val="99"/>
    <w:rsid w:val="00392149"/>
    <w:pPr>
      <w:spacing w:after="200" w:line="276" w:lineRule="auto"/>
      <w:ind w:left="720"/>
      <w:contextualSpacing/>
    </w:pPr>
    <w:rPr>
      <w:rFonts w:ascii="Calibri" w:hAnsi="Calibri"/>
      <w:sz w:val="22"/>
      <w:szCs w:val="22"/>
      <w:lang w:val="ru-RU" w:eastAsia="en-US"/>
    </w:rPr>
  </w:style>
  <w:style w:type="paragraph" w:customStyle="1" w:styleId="213">
    <w:name w:val="Знак2 Знак Знак Знак1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e">
    <w:name w:val="Знак1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f">
    <w:name w:val="Знак Знак Знак Знак Знак1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1ff0">
    <w:name w:val="Знак1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styleId="HTML">
    <w:name w:val="HTML Preformatted"/>
    <w:basedOn w:val="a0"/>
    <w:link w:val="HTML0"/>
    <w:uiPriority w:val="99"/>
    <w:rsid w:val="00392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ru-RU"/>
    </w:rPr>
  </w:style>
  <w:style w:type="character" w:customStyle="1" w:styleId="HTML0">
    <w:name w:val="Стандартный HTML Знак"/>
    <w:link w:val="HTML"/>
    <w:uiPriority w:val="99"/>
    <w:rsid w:val="00392149"/>
    <w:rPr>
      <w:rFonts w:ascii="Courier New" w:hAnsi="Courier New"/>
    </w:rPr>
  </w:style>
  <w:style w:type="paragraph" w:customStyle="1" w:styleId="214">
    <w:name w:val="Знак2 Знак Знак Знак1 Знак Знак Знак Знак Знак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paragraph" w:customStyle="1" w:styleId="xl63">
    <w:name w:val="xl63"/>
    <w:basedOn w:val="a0"/>
    <w:rsid w:val="003921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paragraph" w:customStyle="1" w:styleId="xl64">
    <w:name w:val="xl64"/>
    <w:basedOn w:val="a0"/>
    <w:rsid w:val="003921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rPr>
  </w:style>
  <w:style w:type="table" w:customStyle="1" w:styleId="110">
    <w:name w:val="Сетка таблицы11"/>
    <w:basedOn w:val="a2"/>
    <w:next w:val="a9"/>
    <w:rsid w:val="00392149"/>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c">
    <w:name w:val="Обычный3"/>
    <w:rsid w:val="00392149"/>
    <w:pPr>
      <w:widowControl w:val="0"/>
    </w:pPr>
    <w:rPr>
      <w:sz w:val="24"/>
    </w:rPr>
  </w:style>
  <w:style w:type="paragraph" w:customStyle="1" w:styleId="320">
    <w:name w:val="Основной текст 32"/>
    <w:basedOn w:val="a0"/>
    <w:rsid w:val="00392149"/>
    <w:pPr>
      <w:overflowPunct w:val="0"/>
      <w:autoSpaceDE w:val="0"/>
      <w:autoSpaceDN w:val="0"/>
      <w:adjustRightInd w:val="0"/>
      <w:jc w:val="both"/>
    </w:pPr>
    <w:rPr>
      <w:sz w:val="24"/>
      <w:lang w:val="ru-RU"/>
    </w:rPr>
  </w:style>
  <w:style w:type="paragraph" w:customStyle="1" w:styleId="215">
    <w:name w:val="Знак2 Знак Знак Знак1 Знак Знак"/>
    <w:basedOn w:val="a0"/>
    <w:rsid w:val="00392149"/>
    <w:pPr>
      <w:spacing w:after="160" w:line="240" w:lineRule="exact"/>
    </w:pPr>
    <w:rPr>
      <w:rFonts w:ascii="Verdana" w:hAnsi="Verdana" w:cs="Verdana"/>
      <w:lang w:eastAsia="en-US"/>
    </w:rPr>
  </w:style>
  <w:style w:type="paragraph" w:customStyle="1" w:styleId="216">
    <w:name w:val="Знак2 Знак Знак Знак1 Знак Знак Знак Знак Знак Знак Знак Знак Знак Знак Знак Знак Знак Знак Знак Знак Знак Знак"/>
    <w:basedOn w:val="a0"/>
    <w:rsid w:val="00392149"/>
    <w:pPr>
      <w:spacing w:after="160" w:line="240" w:lineRule="exact"/>
    </w:pPr>
    <w:rPr>
      <w:rFonts w:ascii="Verdana" w:hAnsi="Verdana" w:cs="Verdana"/>
      <w:lang w:eastAsia="en-US"/>
    </w:rPr>
  </w:style>
  <w:style w:type="character" w:customStyle="1" w:styleId="100">
    <w:name w:val="Знак10"/>
    <w:rsid w:val="00392149"/>
    <w:rPr>
      <w:b/>
      <w:sz w:val="24"/>
      <w:lang w:val="ru-RU" w:eastAsia="ru-RU"/>
    </w:rPr>
  </w:style>
  <w:style w:type="character" w:customStyle="1" w:styleId="Normal">
    <w:name w:val="Normal Знак"/>
    <w:link w:val="Normal1"/>
    <w:locked/>
    <w:rsid w:val="00392149"/>
    <w:rPr>
      <w:sz w:val="24"/>
      <w:lang w:eastAsia="ar-SA"/>
    </w:rPr>
  </w:style>
  <w:style w:type="paragraph" w:customStyle="1" w:styleId="p40">
    <w:name w:val="p40"/>
    <w:basedOn w:val="a0"/>
    <w:rsid w:val="00392149"/>
    <w:pPr>
      <w:spacing w:before="100" w:beforeAutospacing="1" w:after="100" w:afterAutospacing="1"/>
    </w:pPr>
    <w:rPr>
      <w:sz w:val="24"/>
      <w:szCs w:val="24"/>
      <w:lang w:val="ru-RU"/>
    </w:rPr>
  </w:style>
  <w:style w:type="paragraph" w:customStyle="1" w:styleId="p53">
    <w:name w:val="p53"/>
    <w:basedOn w:val="a0"/>
    <w:rsid w:val="00392149"/>
    <w:pPr>
      <w:spacing w:before="100" w:beforeAutospacing="1" w:after="100" w:afterAutospacing="1"/>
    </w:pPr>
    <w:rPr>
      <w:sz w:val="24"/>
      <w:szCs w:val="24"/>
      <w:lang w:val="ru-RU"/>
    </w:rPr>
  </w:style>
  <w:style w:type="character" w:customStyle="1" w:styleId="s10">
    <w:name w:val="s1"/>
    <w:rsid w:val="00392149"/>
    <w:rPr>
      <w:rFonts w:cs="Times New Roman"/>
    </w:rPr>
  </w:style>
  <w:style w:type="character" w:customStyle="1" w:styleId="s4">
    <w:name w:val="s4"/>
    <w:rsid w:val="00392149"/>
    <w:rPr>
      <w:rFonts w:cs="Times New Roman"/>
    </w:rPr>
  </w:style>
  <w:style w:type="character" w:customStyle="1" w:styleId="af7">
    <w:name w:val="Схема документа Знак"/>
    <w:link w:val="af6"/>
    <w:uiPriority w:val="99"/>
    <w:semiHidden/>
    <w:rsid w:val="00392149"/>
    <w:rPr>
      <w:rFonts w:ascii="Tahoma" w:hAnsi="Tahoma" w:cs="Tahoma"/>
      <w:shd w:val="clear" w:color="auto" w:fill="000080"/>
      <w:lang w:val="en-US"/>
    </w:rPr>
  </w:style>
  <w:style w:type="table" w:customStyle="1" w:styleId="2f">
    <w:name w:val="Сетка таблицы2"/>
    <w:basedOn w:val="a2"/>
    <w:next w:val="a9"/>
    <w:uiPriority w:val="59"/>
    <w:rsid w:val="0039214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0"/>
    <w:rsid w:val="00392149"/>
    <w:pPr>
      <w:spacing w:before="100" w:beforeAutospacing="1" w:after="100" w:afterAutospacing="1"/>
    </w:pPr>
    <w:rPr>
      <w:sz w:val="24"/>
      <w:szCs w:val="24"/>
      <w:lang w:val="ru-RU"/>
    </w:rPr>
  </w:style>
  <w:style w:type="character" w:styleId="afffe">
    <w:name w:val="annotation reference"/>
    <w:uiPriority w:val="99"/>
    <w:semiHidden/>
    <w:unhideWhenUsed/>
    <w:rsid w:val="00392149"/>
    <w:rPr>
      <w:sz w:val="16"/>
    </w:rPr>
  </w:style>
  <w:style w:type="paragraph" w:styleId="affff">
    <w:name w:val="annotation text"/>
    <w:basedOn w:val="a0"/>
    <w:link w:val="affff0"/>
    <w:uiPriority w:val="99"/>
    <w:unhideWhenUsed/>
    <w:rsid w:val="00392149"/>
    <w:pPr>
      <w:spacing w:after="200" w:line="276" w:lineRule="auto"/>
    </w:pPr>
    <w:rPr>
      <w:rFonts w:ascii="Calibri" w:hAnsi="Calibri"/>
      <w:lang w:val="ru-RU" w:eastAsia="en-US"/>
    </w:rPr>
  </w:style>
  <w:style w:type="character" w:customStyle="1" w:styleId="affff0">
    <w:name w:val="Текст примечания Знак"/>
    <w:link w:val="affff"/>
    <w:uiPriority w:val="99"/>
    <w:rsid w:val="00392149"/>
    <w:rPr>
      <w:rFonts w:ascii="Calibri" w:hAnsi="Calibri"/>
      <w:lang w:eastAsia="en-US"/>
    </w:rPr>
  </w:style>
  <w:style w:type="paragraph" w:styleId="affff1">
    <w:name w:val="annotation subject"/>
    <w:basedOn w:val="affff"/>
    <w:next w:val="affff"/>
    <w:link w:val="affff2"/>
    <w:uiPriority w:val="99"/>
    <w:semiHidden/>
    <w:unhideWhenUsed/>
    <w:rsid w:val="00392149"/>
    <w:rPr>
      <w:b/>
      <w:bCs/>
    </w:rPr>
  </w:style>
  <w:style w:type="character" w:customStyle="1" w:styleId="affff2">
    <w:name w:val="Тема примечания Знак"/>
    <w:link w:val="affff1"/>
    <w:uiPriority w:val="99"/>
    <w:semiHidden/>
    <w:rsid w:val="00392149"/>
    <w:rPr>
      <w:rFonts w:ascii="Calibri" w:hAnsi="Calibri"/>
      <w:b/>
      <w:bCs/>
      <w:lang w:eastAsia="en-US"/>
    </w:rPr>
  </w:style>
  <w:style w:type="paragraph" w:styleId="affff3">
    <w:name w:val="TOC Heading"/>
    <w:basedOn w:val="1"/>
    <w:next w:val="a0"/>
    <w:uiPriority w:val="39"/>
    <w:qFormat/>
    <w:rsid w:val="00392149"/>
    <w:pPr>
      <w:keepLines/>
      <w:spacing w:before="480" w:after="0" w:line="276" w:lineRule="auto"/>
      <w:outlineLvl w:val="9"/>
    </w:pPr>
    <w:rPr>
      <w:rFonts w:ascii="Cambria" w:hAnsi="Cambria" w:cs="Times New Roman"/>
      <w:color w:val="365F91"/>
      <w:kern w:val="0"/>
      <w:sz w:val="28"/>
      <w:szCs w:val="28"/>
      <w:lang w:val="ru-RU"/>
    </w:rPr>
  </w:style>
  <w:style w:type="paragraph" w:customStyle="1" w:styleId="affff4">
    <w:name w:val="Комментарий"/>
    <w:basedOn w:val="a0"/>
    <w:next w:val="a0"/>
    <w:uiPriority w:val="99"/>
    <w:rsid w:val="00392149"/>
    <w:pPr>
      <w:autoSpaceDE w:val="0"/>
      <w:autoSpaceDN w:val="0"/>
      <w:adjustRightInd w:val="0"/>
      <w:spacing w:before="75"/>
      <w:ind w:left="170"/>
      <w:jc w:val="both"/>
    </w:pPr>
    <w:rPr>
      <w:rFonts w:ascii="Arial" w:hAnsi="Arial" w:cs="Arial"/>
      <w:color w:val="353842"/>
      <w:sz w:val="24"/>
      <w:szCs w:val="24"/>
      <w:shd w:val="clear" w:color="auto" w:fill="F0F0F0"/>
      <w:lang w:val="ru-RU"/>
    </w:rPr>
  </w:style>
  <w:style w:type="paragraph" w:customStyle="1" w:styleId="affff5">
    <w:name w:val="Информация об изменениях документа"/>
    <w:basedOn w:val="affff4"/>
    <w:next w:val="a0"/>
    <w:uiPriority w:val="99"/>
    <w:rsid w:val="00392149"/>
    <w:rPr>
      <w:i/>
      <w:iCs/>
    </w:rPr>
  </w:style>
  <w:style w:type="paragraph" w:customStyle="1" w:styleId="1ff1">
    <w:name w:val="Заголовок1"/>
    <w:basedOn w:val="a0"/>
    <w:next w:val="a5"/>
    <w:rsid w:val="00392149"/>
    <w:pPr>
      <w:keepNext/>
      <w:suppressAutoHyphens/>
      <w:spacing w:before="240" w:after="120"/>
    </w:pPr>
    <w:rPr>
      <w:rFonts w:ascii="Arial" w:hAnsi="Arial" w:cs="Tahoma"/>
      <w:sz w:val="28"/>
      <w:szCs w:val="28"/>
      <w:lang w:val="ru-RU" w:eastAsia="ar-SA"/>
    </w:rPr>
  </w:style>
  <w:style w:type="numbering" w:customStyle="1" w:styleId="2f0">
    <w:name w:val="Нет списка2"/>
    <w:next w:val="a3"/>
    <w:uiPriority w:val="99"/>
    <w:semiHidden/>
    <w:unhideWhenUsed/>
    <w:rsid w:val="00DF6B5B"/>
  </w:style>
  <w:style w:type="paragraph" w:customStyle="1" w:styleId="1ff2">
    <w:name w:val="Знак Знак Знак Знак Знак Знак1 Знак Знак Знак Знак"/>
    <w:basedOn w:val="a0"/>
    <w:rsid w:val="00DF6B5B"/>
    <w:pPr>
      <w:widowControl w:val="0"/>
      <w:adjustRightInd w:val="0"/>
      <w:spacing w:after="160" w:line="240" w:lineRule="exact"/>
      <w:jc w:val="right"/>
    </w:pPr>
    <w:rPr>
      <w:lang w:val="en-GB" w:eastAsia="en-US"/>
    </w:rPr>
  </w:style>
  <w:style w:type="table" w:customStyle="1" w:styleId="3d">
    <w:name w:val="Сетка таблицы3"/>
    <w:basedOn w:val="a2"/>
    <w:next w:val="a9"/>
    <w:uiPriority w:val="59"/>
    <w:rsid w:val="00DF6B5B"/>
    <w:rPr>
      <w:rFonts w:ascii="Cambria" w:eastAsia="Calibri"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0"/>
    <w:qFormat/>
    <w:rsid w:val="00FA40F1"/>
    <w:pPr>
      <w:widowControl w:val="0"/>
      <w:suppressAutoHyphens/>
      <w:spacing w:before="280" w:after="280"/>
    </w:pPr>
    <w:rPr>
      <w:sz w:val="24"/>
      <w:szCs w:val="24"/>
      <w:lang w:val="ru-RU" w:eastAsia="zh-CN"/>
    </w:rPr>
  </w:style>
  <w:style w:type="character" w:customStyle="1" w:styleId="sectioninfo2">
    <w:name w:val="section__info2"/>
    <w:rsid w:val="00552F23"/>
    <w:rPr>
      <w:vanish w:val="0"/>
      <w:webHidden w:val="0"/>
      <w:specVanish w:val="0"/>
    </w:rPr>
  </w:style>
  <w:style w:type="character" w:customStyle="1" w:styleId="aff9">
    <w:name w:val="Абзац списка Знак"/>
    <w:link w:val="aff8"/>
    <w:uiPriority w:val="34"/>
    <w:rsid w:val="002967E3"/>
    <w:rPr>
      <w:rFonts w:ascii="Calibri" w:eastAsia="Calibri" w:hAnsi="Calibri"/>
      <w:sz w:val="22"/>
      <w:szCs w:val="22"/>
      <w:lang w:eastAsia="en-US"/>
    </w:rPr>
  </w:style>
  <w:style w:type="paragraph" w:customStyle="1" w:styleId="Style8">
    <w:name w:val="Style8"/>
    <w:basedOn w:val="a0"/>
    <w:uiPriority w:val="99"/>
    <w:rsid w:val="00AE6FCF"/>
    <w:pPr>
      <w:widowControl w:val="0"/>
      <w:autoSpaceDE w:val="0"/>
      <w:autoSpaceDN w:val="0"/>
      <w:adjustRightInd w:val="0"/>
      <w:spacing w:line="414" w:lineRule="exact"/>
      <w:ind w:firstLine="744"/>
      <w:jc w:val="both"/>
    </w:pPr>
    <w:rPr>
      <w:rFonts w:ascii="Impact" w:hAnsi="Impact"/>
      <w:sz w:val="24"/>
      <w:szCs w:val="24"/>
      <w:lang w:val="ru-RU"/>
    </w:rPr>
  </w:style>
  <w:style w:type="character" w:customStyle="1" w:styleId="FontStyle24">
    <w:name w:val="Font Style24"/>
    <w:basedOn w:val="a1"/>
    <w:uiPriority w:val="99"/>
    <w:rsid w:val="00AE6FCF"/>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262">
      <w:bodyDiv w:val="1"/>
      <w:marLeft w:val="0"/>
      <w:marRight w:val="0"/>
      <w:marTop w:val="0"/>
      <w:marBottom w:val="0"/>
      <w:divBdr>
        <w:top w:val="none" w:sz="0" w:space="0" w:color="auto"/>
        <w:left w:val="none" w:sz="0" w:space="0" w:color="auto"/>
        <w:bottom w:val="none" w:sz="0" w:space="0" w:color="auto"/>
        <w:right w:val="none" w:sz="0" w:space="0" w:color="auto"/>
      </w:divBdr>
    </w:div>
    <w:div w:id="28653983">
      <w:bodyDiv w:val="1"/>
      <w:marLeft w:val="0"/>
      <w:marRight w:val="0"/>
      <w:marTop w:val="0"/>
      <w:marBottom w:val="0"/>
      <w:divBdr>
        <w:top w:val="none" w:sz="0" w:space="0" w:color="auto"/>
        <w:left w:val="none" w:sz="0" w:space="0" w:color="auto"/>
        <w:bottom w:val="none" w:sz="0" w:space="0" w:color="auto"/>
        <w:right w:val="none" w:sz="0" w:space="0" w:color="auto"/>
      </w:divBdr>
    </w:div>
    <w:div w:id="31655542">
      <w:bodyDiv w:val="1"/>
      <w:marLeft w:val="0"/>
      <w:marRight w:val="0"/>
      <w:marTop w:val="0"/>
      <w:marBottom w:val="0"/>
      <w:divBdr>
        <w:top w:val="none" w:sz="0" w:space="0" w:color="auto"/>
        <w:left w:val="none" w:sz="0" w:space="0" w:color="auto"/>
        <w:bottom w:val="none" w:sz="0" w:space="0" w:color="auto"/>
        <w:right w:val="none" w:sz="0" w:space="0" w:color="auto"/>
      </w:divBdr>
    </w:div>
    <w:div w:id="40057506">
      <w:bodyDiv w:val="1"/>
      <w:marLeft w:val="0"/>
      <w:marRight w:val="0"/>
      <w:marTop w:val="0"/>
      <w:marBottom w:val="0"/>
      <w:divBdr>
        <w:top w:val="none" w:sz="0" w:space="0" w:color="auto"/>
        <w:left w:val="none" w:sz="0" w:space="0" w:color="auto"/>
        <w:bottom w:val="none" w:sz="0" w:space="0" w:color="auto"/>
        <w:right w:val="none" w:sz="0" w:space="0" w:color="auto"/>
      </w:divBdr>
    </w:div>
    <w:div w:id="41491939">
      <w:bodyDiv w:val="1"/>
      <w:marLeft w:val="0"/>
      <w:marRight w:val="0"/>
      <w:marTop w:val="0"/>
      <w:marBottom w:val="0"/>
      <w:divBdr>
        <w:top w:val="none" w:sz="0" w:space="0" w:color="auto"/>
        <w:left w:val="none" w:sz="0" w:space="0" w:color="auto"/>
        <w:bottom w:val="none" w:sz="0" w:space="0" w:color="auto"/>
        <w:right w:val="none" w:sz="0" w:space="0" w:color="auto"/>
      </w:divBdr>
    </w:div>
    <w:div w:id="60758263">
      <w:bodyDiv w:val="1"/>
      <w:marLeft w:val="0"/>
      <w:marRight w:val="0"/>
      <w:marTop w:val="0"/>
      <w:marBottom w:val="0"/>
      <w:divBdr>
        <w:top w:val="none" w:sz="0" w:space="0" w:color="auto"/>
        <w:left w:val="none" w:sz="0" w:space="0" w:color="auto"/>
        <w:bottom w:val="none" w:sz="0" w:space="0" w:color="auto"/>
        <w:right w:val="none" w:sz="0" w:space="0" w:color="auto"/>
      </w:divBdr>
    </w:div>
    <w:div w:id="61486715">
      <w:bodyDiv w:val="1"/>
      <w:marLeft w:val="0"/>
      <w:marRight w:val="0"/>
      <w:marTop w:val="0"/>
      <w:marBottom w:val="0"/>
      <w:divBdr>
        <w:top w:val="none" w:sz="0" w:space="0" w:color="auto"/>
        <w:left w:val="none" w:sz="0" w:space="0" w:color="auto"/>
        <w:bottom w:val="none" w:sz="0" w:space="0" w:color="auto"/>
        <w:right w:val="none" w:sz="0" w:space="0" w:color="auto"/>
      </w:divBdr>
      <w:divsChild>
        <w:div w:id="1772120572">
          <w:marLeft w:val="0"/>
          <w:marRight w:val="0"/>
          <w:marTop w:val="0"/>
          <w:marBottom w:val="0"/>
          <w:divBdr>
            <w:top w:val="none" w:sz="0" w:space="0" w:color="auto"/>
            <w:left w:val="none" w:sz="0" w:space="0" w:color="auto"/>
            <w:bottom w:val="none" w:sz="0" w:space="0" w:color="auto"/>
            <w:right w:val="none" w:sz="0" w:space="0" w:color="auto"/>
          </w:divBdr>
        </w:div>
      </w:divsChild>
    </w:div>
    <w:div w:id="75790545">
      <w:bodyDiv w:val="1"/>
      <w:marLeft w:val="0"/>
      <w:marRight w:val="0"/>
      <w:marTop w:val="0"/>
      <w:marBottom w:val="0"/>
      <w:divBdr>
        <w:top w:val="none" w:sz="0" w:space="0" w:color="auto"/>
        <w:left w:val="none" w:sz="0" w:space="0" w:color="auto"/>
        <w:bottom w:val="none" w:sz="0" w:space="0" w:color="auto"/>
        <w:right w:val="none" w:sz="0" w:space="0" w:color="auto"/>
      </w:divBdr>
    </w:div>
    <w:div w:id="101993016">
      <w:bodyDiv w:val="1"/>
      <w:marLeft w:val="0"/>
      <w:marRight w:val="0"/>
      <w:marTop w:val="0"/>
      <w:marBottom w:val="0"/>
      <w:divBdr>
        <w:top w:val="none" w:sz="0" w:space="0" w:color="auto"/>
        <w:left w:val="none" w:sz="0" w:space="0" w:color="auto"/>
        <w:bottom w:val="none" w:sz="0" w:space="0" w:color="auto"/>
        <w:right w:val="none" w:sz="0" w:space="0" w:color="auto"/>
      </w:divBdr>
    </w:div>
    <w:div w:id="115297773">
      <w:bodyDiv w:val="1"/>
      <w:marLeft w:val="0"/>
      <w:marRight w:val="0"/>
      <w:marTop w:val="0"/>
      <w:marBottom w:val="0"/>
      <w:divBdr>
        <w:top w:val="none" w:sz="0" w:space="0" w:color="auto"/>
        <w:left w:val="none" w:sz="0" w:space="0" w:color="auto"/>
        <w:bottom w:val="none" w:sz="0" w:space="0" w:color="auto"/>
        <w:right w:val="none" w:sz="0" w:space="0" w:color="auto"/>
      </w:divBdr>
    </w:div>
    <w:div w:id="125852834">
      <w:bodyDiv w:val="1"/>
      <w:marLeft w:val="0"/>
      <w:marRight w:val="0"/>
      <w:marTop w:val="0"/>
      <w:marBottom w:val="0"/>
      <w:divBdr>
        <w:top w:val="none" w:sz="0" w:space="0" w:color="auto"/>
        <w:left w:val="none" w:sz="0" w:space="0" w:color="auto"/>
        <w:bottom w:val="none" w:sz="0" w:space="0" w:color="auto"/>
        <w:right w:val="none" w:sz="0" w:space="0" w:color="auto"/>
      </w:divBdr>
    </w:div>
    <w:div w:id="142283707">
      <w:bodyDiv w:val="1"/>
      <w:marLeft w:val="0"/>
      <w:marRight w:val="0"/>
      <w:marTop w:val="0"/>
      <w:marBottom w:val="0"/>
      <w:divBdr>
        <w:top w:val="none" w:sz="0" w:space="0" w:color="auto"/>
        <w:left w:val="none" w:sz="0" w:space="0" w:color="auto"/>
        <w:bottom w:val="none" w:sz="0" w:space="0" w:color="auto"/>
        <w:right w:val="none" w:sz="0" w:space="0" w:color="auto"/>
      </w:divBdr>
    </w:div>
    <w:div w:id="151869183">
      <w:bodyDiv w:val="1"/>
      <w:marLeft w:val="0"/>
      <w:marRight w:val="0"/>
      <w:marTop w:val="0"/>
      <w:marBottom w:val="0"/>
      <w:divBdr>
        <w:top w:val="none" w:sz="0" w:space="0" w:color="auto"/>
        <w:left w:val="none" w:sz="0" w:space="0" w:color="auto"/>
        <w:bottom w:val="none" w:sz="0" w:space="0" w:color="auto"/>
        <w:right w:val="none" w:sz="0" w:space="0" w:color="auto"/>
      </w:divBdr>
    </w:div>
    <w:div w:id="154687144">
      <w:bodyDiv w:val="1"/>
      <w:marLeft w:val="0"/>
      <w:marRight w:val="0"/>
      <w:marTop w:val="0"/>
      <w:marBottom w:val="0"/>
      <w:divBdr>
        <w:top w:val="none" w:sz="0" w:space="0" w:color="auto"/>
        <w:left w:val="none" w:sz="0" w:space="0" w:color="auto"/>
        <w:bottom w:val="none" w:sz="0" w:space="0" w:color="auto"/>
        <w:right w:val="none" w:sz="0" w:space="0" w:color="auto"/>
      </w:divBdr>
    </w:div>
    <w:div w:id="174346200">
      <w:bodyDiv w:val="1"/>
      <w:marLeft w:val="0"/>
      <w:marRight w:val="0"/>
      <w:marTop w:val="0"/>
      <w:marBottom w:val="0"/>
      <w:divBdr>
        <w:top w:val="none" w:sz="0" w:space="0" w:color="auto"/>
        <w:left w:val="none" w:sz="0" w:space="0" w:color="auto"/>
        <w:bottom w:val="none" w:sz="0" w:space="0" w:color="auto"/>
        <w:right w:val="none" w:sz="0" w:space="0" w:color="auto"/>
      </w:divBdr>
    </w:div>
    <w:div w:id="177234179">
      <w:bodyDiv w:val="1"/>
      <w:marLeft w:val="0"/>
      <w:marRight w:val="0"/>
      <w:marTop w:val="0"/>
      <w:marBottom w:val="0"/>
      <w:divBdr>
        <w:top w:val="none" w:sz="0" w:space="0" w:color="auto"/>
        <w:left w:val="none" w:sz="0" w:space="0" w:color="auto"/>
        <w:bottom w:val="none" w:sz="0" w:space="0" w:color="auto"/>
        <w:right w:val="none" w:sz="0" w:space="0" w:color="auto"/>
      </w:divBdr>
    </w:div>
    <w:div w:id="208424690">
      <w:bodyDiv w:val="1"/>
      <w:marLeft w:val="0"/>
      <w:marRight w:val="0"/>
      <w:marTop w:val="0"/>
      <w:marBottom w:val="0"/>
      <w:divBdr>
        <w:top w:val="none" w:sz="0" w:space="0" w:color="auto"/>
        <w:left w:val="none" w:sz="0" w:space="0" w:color="auto"/>
        <w:bottom w:val="none" w:sz="0" w:space="0" w:color="auto"/>
        <w:right w:val="none" w:sz="0" w:space="0" w:color="auto"/>
      </w:divBdr>
    </w:div>
    <w:div w:id="209004708">
      <w:bodyDiv w:val="1"/>
      <w:marLeft w:val="0"/>
      <w:marRight w:val="0"/>
      <w:marTop w:val="0"/>
      <w:marBottom w:val="0"/>
      <w:divBdr>
        <w:top w:val="none" w:sz="0" w:space="0" w:color="auto"/>
        <w:left w:val="none" w:sz="0" w:space="0" w:color="auto"/>
        <w:bottom w:val="none" w:sz="0" w:space="0" w:color="auto"/>
        <w:right w:val="none" w:sz="0" w:space="0" w:color="auto"/>
      </w:divBdr>
    </w:div>
    <w:div w:id="268128454">
      <w:bodyDiv w:val="1"/>
      <w:marLeft w:val="0"/>
      <w:marRight w:val="0"/>
      <w:marTop w:val="0"/>
      <w:marBottom w:val="0"/>
      <w:divBdr>
        <w:top w:val="none" w:sz="0" w:space="0" w:color="auto"/>
        <w:left w:val="none" w:sz="0" w:space="0" w:color="auto"/>
        <w:bottom w:val="none" w:sz="0" w:space="0" w:color="auto"/>
        <w:right w:val="none" w:sz="0" w:space="0" w:color="auto"/>
      </w:divBdr>
    </w:div>
    <w:div w:id="286741943">
      <w:bodyDiv w:val="1"/>
      <w:marLeft w:val="0"/>
      <w:marRight w:val="0"/>
      <w:marTop w:val="0"/>
      <w:marBottom w:val="0"/>
      <w:divBdr>
        <w:top w:val="none" w:sz="0" w:space="0" w:color="auto"/>
        <w:left w:val="none" w:sz="0" w:space="0" w:color="auto"/>
        <w:bottom w:val="none" w:sz="0" w:space="0" w:color="auto"/>
        <w:right w:val="none" w:sz="0" w:space="0" w:color="auto"/>
      </w:divBdr>
    </w:div>
    <w:div w:id="287778531">
      <w:bodyDiv w:val="1"/>
      <w:marLeft w:val="0"/>
      <w:marRight w:val="0"/>
      <w:marTop w:val="0"/>
      <w:marBottom w:val="0"/>
      <w:divBdr>
        <w:top w:val="none" w:sz="0" w:space="0" w:color="auto"/>
        <w:left w:val="none" w:sz="0" w:space="0" w:color="auto"/>
        <w:bottom w:val="none" w:sz="0" w:space="0" w:color="auto"/>
        <w:right w:val="none" w:sz="0" w:space="0" w:color="auto"/>
      </w:divBdr>
    </w:div>
    <w:div w:id="288247352">
      <w:bodyDiv w:val="1"/>
      <w:marLeft w:val="0"/>
      <w:marRight w:val="0"/>
      <w:marTop w:val="0"/>
      <w:marBottom w:val="0"/>
      <w:divBdr>
        <w:top w:val="none" w:sz="0" w:space="0" w:color="auto"/>
        <w:left w:val="none" w:sz="0" w:space="0" w:color="auto"/>
        <w:bottom w:val="none" w:sz="0" w:space="0" w:color="auto"/>
        <w:right w:val="none" w:sz="0" w:space="0" w:color="auto"/>
      </w:divBdr>
    </w:div>
    <w:div w:id="299696923">
      <w:bodyDiv w:val="1"/>
      <w:marLeft w:val="0"/>
      <w:marRight w:val="0"/>
      <w:marTop w:val="0"/>
      <w:marBottom w:val="0"/>
      <w:divBdr>
        <w:top w:val="none" w:sz="0" w:space="0" w:color="auto"/>
        <w:left w:val="none" w:sz="0" w:space="0" w:color="auto"/>
        <w:bottom w:val="none" w:sz="0" w:space="0" w:color="auto"/>
        <w:right w:val="none" w:sz="0" w:space="0" w:color="auto"/>
      </w:divBdr>
    </w:div>
    <w:div w:id="317538496">
      <w:bodyDiv w:val="1"/>
      <w:marLeft w:val="0"/>
      <w:marRight w:val="0"/>
      <w:marTop w:val="0"/>
      <w:marBottom w:val="0"/>
      <w:divBdr>
        <w:top w:val="none" w:sz="0" w:space="0" w:color="auto"/>
        <w:left w:val="none" w:sz="0" w:space="0" w:color="auto"/>
        <w:bottom w:val="none" w:sz="0" w:space="0" w:color="auto"/>
        <w:right w:val="none" w:sz="0" w:space="0" w:color="auto"/>
      </w:divBdr>
    </w:div>
    <w:div w:id="327947794">
      <w:bodyDiv w:val="1"/>
      <w:marLeft w:val="0"/>
      <w:marRight w:val="0"/>
      <w:marTop w:val="0"/>
      <w:marBottom w:val="0"/>
      <w:divBdr>
        <w:top w:val="none" w:sz="0" w:space="0" w:color="auto"/>
        <w:left w:val="none" w:sz="0" w:space="0" w:color="auto"/>
        <w:bottom w:val="none" w:sz="0" w:space="0" w:color="auto"/>
        <w:right w:val="none" w:sz="0" w:space="0" w:color="auto"/>
      </w:divBdr>
    </w:div>
    <w:div w:id="328674026">
      <w:bodyDiv w:val="1"/>
      <w:marLeft w:val="0"/>
      <w:marRight w:val="0"/>
      <w:marTop w:val="0"/>
      <w:marBottom w:val="0"/>
      <w:divBdr>
        <w:top w:val="none" w:sz="0" w:space="0" w:color="auto"/>
        <w:left w:val="none" w:sz="0" w:space="0" w:color="auto"/>
        <w:bottom w:val="none" w:sz="0" w:space="0" w:color="auto"/>
        <w:right w:val="none" w:sz="0" w:space="0" w:color="auto"/>
      </w:divBdr>
    </w:div>
    <w:div w:id="335428596">
      <w:bodyDiv w:val="1"/>
      <w:marLeft w:val="0"/>
      <w:marRight w:val="0"/>
      <w:marTop w:val="0"/>
      <w:marBottom w:val="0"/>
      <w:divBdr>
        <w:top w:val="none" w:sz="0" w:space="0" w:color="auto"/>
        <w:left w:val="none" w:sz="0" w:space="0" w:color="auto"/>
        <w:bottom w:val="none" w:sz="0" w:space="0" w:color="auto"/>
        <w:right w:val="none" w:sz="0" w:space="0" w:color="auto"/>
      </w:divBdr>
    </w:div>
    <w:div w:id="362680488">
      <w:bodyDiv w:val="1"/>
      <w:marLeft w:val="0"/>
      <w:marRight w:val="0"/>
      <w:marTop w:val="0"/>
      <w:marBottom w:val="0"/>
      <w:divBdr>
        <w:top w:val="none" w:sz="0" w:space="0" w:color="auto"/>
        <w:left w:val="none" w:sz="0" w:space="0" w:color="auto"/>
        <w:bottom w:val="none" w:sz="0" w:space="0" w:color="auto"/>
        <w:right w:val="none" w:sz="0" w:space="0" w:color="auto"/>
      </w:divBdr>
    </w:div>
    <w:div w:id="400368182">
      <w:bodyDiv w:val="1"/>
      <w:marLeft w:val="0"/>
      <w:marRight w:val="0"/>
      <w:marTop w:val="0"/>
      <w:marBottom w:val="0"/>
      <w:divBdr>
        <w:top w:val="none" w:sz="0" w:space="0" w:color="auto"/>
        <w:left w:val="none" w:sz="0" w:space="0" w:color="auto"/>
        <w:bottom w:val="none" w:sz="0" w:space="0" w:color="auto"/>
        <w:right w:val="none" w:sz="0" w:space="0" w:color="auto"/>
      </w:divBdr>
    </w:div>
    <w:div w:id="409347250">
      <w:bodyDiv w:val="1"/>
      <w:marLeft w:val="0"/>
      <w:marRight w:val="0"/>
      <w:marTop w:val="0"/>
      <w:marBottom w:val="0"/>
      <w:divBdr>
        <w:top w:val="none" w:sz="0" w:space="0" w:color="auto"/>
        <w:left w:val="none" w:sz="0" w:space="0" w:color="auto"/>
        <w:bottom w:val="none" w:sz="0" w:space="0" w:color="auto"/>
        <w:right w:val="none" w:sz="0" w:space="0" w:color="auto"/>
      </w:divBdr>
    </w:div>
    <w:div w:id="430781175">
      <w:bodyDiv w:val="1"/>
      <w:marLeft w:val="0"/>
      <w:marRight w:val="0"/>
      <w:marTop w:val="0"/>
      <w:marBottom w:val="0"/>
      <w:divBdr>
        <w:top w:val="none" w:sz="0" w:space="0" w:color="auto"/>
        <w:left w:val="none" w:sz="0" w:space="0" w:color="auto"/>
        <w:bottom w:val="none" w:sz="0" w:space="0" w:color="auto"/>
        <w:right w:val="none" w:sz="0" w:space="0" w:color="auto"/>
      </w:divBdr>
    </w:div>
    <w:div w:id="464278727">
      <w:bodyDiv w:val="1"/>
      <w:marLeft w:val="0"/>
      <w:marRight w:val="0"/>
      <w:marTop w:val="0"/>
      <w:marBottom w:val="0"/>
      <w:divBdr>
        <w:top w:val="none" w:sz="0" w:space="0" w:color="auto"/>
        <w:left w:val="none" w:sz="0" w:space="0" w:color="auto"/>
        <w:bottom w:val="none" w:sz="0" w:space="0" w:color="auto"/>
        <w:right w:val="none" w:sz="0" w:space="0" w:color="auto"/>
      </w:divBdr>
    </w:div>
    <w:div w:id="468665645">
      <w:bodyDiv w:val="1"/>
      <w:marLeft w:val="0"/>
      <w:marRight w:val="0"/>
      <w:marTop w:val="0"/>
      <w:marBottom w:val="0"/>
      <w:divBdr>
        <w:top w:val="none" w:sz="0" w:space="0" w:color="auto"/>
        <w:left w:val="none" w:sz="0" w:space="0" w:color="auto"/>
        <w:bottom w:val="none" w:sz="0" w:space="0" w:color="auto"/>
        <w:right w:val="none" w:sz="0" w:space="0" w:color="auto"/>
      </w:divBdr>
    </w:div>
    <w:div w:id="502401103">
      <w:bodyDiv w:val="1"/>
      <w:marLeft w:val="0"/>
      <w:marRight w:val="0"/>
      <w:marTop w:val="0"/>
      <w:marBottom w:val="0"/>
      <w:divBdr>
        <w:top w:val="none" w:sz="0" w:space="0" w:color="auto"/>
        <w:left w:val="none" w:sz="0" w:space="0" w:color="auto"/>
        <w:bottom w:val="none" w:sz="0" w:space="0" w:color="auto"/>
        <w:right w:val="none" w:sz="0" w:space="0" w:color="auto"/>
      </w:divBdr>
    </w:div>
    <w:div w:id="507258774">
      <w:bodyDiv w:val="1"/>
      <w:marLeft w:val="0"/>
      <w:marRight w:val="0"/>
      <w:marTop w:val="0"/>
      <w:marBottom w:val="0"/>
      <w:divBdr>
        <w:top w:val="none" w:sz="0" w:space="0" w:color="auto"/>
        <w:left w:val="none" w:sz="0" w:space="0" w:color="auto"/>
        <w:bottom w:val="none" w:sz="0" w:space="0" w:color="auto"/>
        <w:right w:val="none" w:sz="0" w:space="0" w:color="auto"/>
      </w:divBdr>
    </w:div>
    <w:div w:id="520361578">
      <w:bodyDiv w:val="1"/>
      <w:marLeft w:val="0"/>
      <w:marRight w:val="0"/>
      <w:marTop w:val="0"/>
      <w:marBottom w:val="0"/>
      <w:divBdr>
        <w:top w:val="none" w:sz="0" w:space="0" w:color="auto"/>
        <w:left w:val="none" w:sz="0" w:space="0" w:color="auto"/>
        <w:bottom w:val="none" w:sz="0" w:space="0" w:color="auto"/>
        <w:right w:val="none" w:sz="0" w:space="0" w:color="auto"/>
      </w:divBdr>
    </w:div>
    <w:div w:id="530384530">
      <w:bodyDiv w:val="1"/>
      <w:marLeft w:val="0"/>
      <w:marRight w:val="0"/>
      <w:marTop w:val="0"/>
      <w:marBottom w:val="0"/>
      <w:divBdr>
        <w:top w:val="none" w:sz="0" w:space="0" w:color="auto"/>
        <w:left w:val="none" w:sz="0" w:space="0" w:color="auto"/>
        <w:bottom w:val="none" w:sz="0" w:space="0" w:color="auto"/>
        <w:right w:val="none" w:sz="0" w:space="0" w:color="auto"/>
      </w:divBdr>
    </w:div>
    <w:div w:id="592200565">
      <w:bodyDiv w:val="1"/>
      <w:marLeft w:val="0"/>
      <w:marRight w:val="0"/>
      <w:marTop w:val="0"/>
      <w:marBottom w:val="0"/>
      <w:divBdr>
        <w:top w:val="none" w:sz="0" w:space="0" w:color="auto"/>
        <w:left w:val="none" w:sz="0" w:space="0" w:color="auto"/>
        <w:bottom w:val="none" w:sz="0" w:space="0" w:color="auto"/>
        <w:right w:val="none" w:sz="0" w:space="0" w:color="auto"/>
      </w:divBdr>
    </w:div>
    <w:div w:id="605969082">
      <w:bodyDiv w:val="1"/>
      <w:marLeft w:val="0"/>
      <w:marRight w:val="0"/>
      <w:marTop w:val="0"/>
      <w:marBottom w:val="0"/>
      <w:divBdr>
        <w:top w:val="none" w:sz="0" w:space="0" w:color="auto"/>
        <w:left w:val="none" w:sz="0" w:space="0" w:color="auto"/>
        <w:bottom w:val="none" w:sz="0" w:space="0" w:color="auto"/>
        <w:right w:val="none" w:sz="0" w:space="0" w:color="auto"/>
      </w:divBdr>
    </w:div>
    <w:div w:id="612975395">
      <w:bodyDiv w:val="1"/>
      <w:marLeft w:val="0"/>
      <w:marRight w:val="0"/>
      <w:marTop w:val="0"/>
      <w:marBottom w:val="0"/>
      <w:divBdr>
        <w:top w:val="none" w:sz="0" w:space="0" w:color="auto"/>
        <w:left w:val="none" w:sz="0" w:space="0" w:color="auto"/>
        <w:bottom w:val="none" w:sz="0" w:space="0" w:color="auto"/>
        <w:right w:val="none" w:sz="0" w:space="0" w:color="auto"/>
      </w:divBdr>
    </w:div>
    <w:div w:id="619527791">
      <w:bodyDiv w:val="1"/>
      <w:marLeft w:val="0"/>
      <w:marRight w:val="0"/>
      <w:marTop w:val="0"/>
      <w:marBottom w:val="0"/>
      <w:divBdr>
        <w:top w:val="none" w:sz="0" w:space="0" w:color="auto"/>
        <w:left w:val="none" w:sz="0" w:space="0" w:color="auto"/>
        <w:bottom w:val="none" w:sz="0" w:space="0" w:color="auto"/>
        <w:right w:val="none" w:sz="0" w:space="0" w:color="auto"/>
      </w:divBdr>
    </w:div>
    <w:div w:id="661005931">
      <w:bodyDiv w:val="1"/>
      <w:marLeft w:val="0"/>
      <w:marRight w:val="0"/>
      <w:marTop w:val="0"/>
      <w:marBottom w:val="0"/>
      <w:divBdr>
        <w:top w:val="none" w:sz="0" w:space="0" w:color="auto"/>
        <w:left w:val="none" w:sz="0" w:space="0" w:color="auto"/>
        <w:bottom w:val="none" w:sz="0" w:space="0" w:color="auto"/>
        <w:right w:val="none" w:sz="0" w:space="0" w:color="auto"/>
      </w:divBdr>
    </w:div>
    <w:div w:id="680199554">
      <w:bodyDiv w:val="1"/>
      <w:marLeft w:val="0"/>
      <w:marRight w:val="0"/>
      <w:marTop w:val="0"/>
      <w:marBottom w:val="0"/>
      <w:divBdr>
        <w:top w:val="none" w:sz="0" w:space="0" w:color="auto"/>
        <w:left w:val="none" w:sz="0" w:space="0" w:color="auto"/>
        <w:bottom w:val="none" w:sz="0" w:space="0" w:color="auto"/>
        <w:right w:val="none" w:sz="0" w:space="0" w:color="auto"/>
      </w:divBdr>
    </w:div>
    <w:div w:id="681005561">
      <w:bodyDiv w:val="1"/>
      <w:marLeft w:val="0"/>
      <w:marRight w:val="0"/>
      <w:marTop w:val="0"/>
      <w:marBottom w:val="0"/>
      <w:divBdr>
        <w:top w:val="none" w:sz="0" w:space="0" w:color="auto"/>
        <w:left w:val="none" w:sz="0" w:space="0" w:color="auto"/>
        <w:bottom w:val="none" w:sz="0" w:space="0" w:color="auto"/>
        <w:right w:val="none" w:sz="0" w:space="0" w:color="auto"/>
      </w:divBdr>
    </w:div>
    <w:div w:id="688527765">
      <w:bodyDiv w:val="1"/>
      <w:marLeft w:val="0"/>
      <w:marRight w:val="0"/>
      <w:marTop w:val="0"/>
      <w:marBottom w:val="0"/>
      <w:divBdr>
        <w:top w:val="none" w:sz="0" w:space="0" w:color="auto"/>
        <w:left w:val="none" w:sz="0" w:space="0" w:color="auto"/>
        <w:bottom w:val="none" w:sz="0" w:space="0" w:color="auto"/>
        <w:right w:val="none" w:sz="0" w:space="0" w:color="auto"/>
      </w:divBdr>
    </w:div>
    <w:div w:id="693768680">
      <w:bodyDiv w:val="1"/>
      <w:marLeft w:val="0"/>
      <w:marRight w:val="0"/>
      <w:marTop w:val="0"/>
      <w:marBottom w:val="0"/>
      <w:divBdr>
        <w:top w:val="none" w:sz="0" w:space="0" w:color="auto"/>
        <w:left w:val="none" w:sz="0" w:space="0" w:color="auto"/>
        <w:bottom w:val="none" w:sz="0" w:space="0" w:color="auto"/>
        <w:right w:val="none" w:sz="0" w:space="0" w:color="auto"/>
      </w:divBdr>
    </w:div>
    <w:div w:id="694616963">
      <w:bodyDiv w:val="1"/>
      <w:marLeft w:val="0"/>
      <w:marRight w:val="0"/>
      <w:marTop w:val="0"/>
      <w:marBottom w:val="0"/>
      <w:divBdr>
        <w:top w:val="none" w:sz="0" w:space="0" w:color="auto"/>
        <w:left w:val="none" w:sz="0" w:space="0" w:color="auto"/>
        <w:bottom w:val="none" w:sz="0" w:space="0" w:color="auto"/>
        <w:right w:val="none" w:sz="0" w:space="0" w:color="auto"/>
      </w:divBdr>
    </w:div>
    <w:div w:id="768084093">
      <w:bodyDiv w:val="1"/>
      <w:marLeft w:val="0"/>
      <w:marRight w:val="0"/>
      <w:marTop w:val="0"/>
      <w:marBottom w:val="0"/>
      <w:divBdr>
        <w:top w:val="none" w:sz="0" w:space="0" w:color="auto"/>
        <w:left w:val="none" w:sz="0" w:space="0" w:color="auto"/>
        <w:bottom w:val="none" w:sz="0" w:space="0" w:color="auto"/>
        <w:right w:val="none" w:sz="0" w:space="0" w:color="auto"/>
      </w:divBdr>
    </w:div>
    <w:div w:id="772434316">
      <w:bodyDiv w:val="1"/>
      <w:marLeft w:val="0"/>
      <w:marRight w:val="0"/>
      <w:marTop w:val="0"/>
      <w:marBottom w:val="0"/>
      <w:divBdr>
        <w:top w:val="none" w:sz="0" w:space="0" w:color="auto"/>
        <w:left w:val="none" w:sz="0" w:space="0" w:color="auto"/>
        <w:bottom w:val="none" w:sz="0" w:space="0" w:color="auto"/>
        <w:right w:val="none" w:sz="0" w:space="0" w:color="auto"/>
      </w:divBdr>
    </w:div>
    <w:div w:id="773944965">
      <w:bodyDiv w:val="1"/>
      <w:marLeft w:val="0"/>
      <w:marRight w:val="0"/>
      <w:marTop w:val="0"/>
      <w:marBottom w:val="0"/>
      <w:divBdr>
        <w:top w:val="none" w:sz="0" w:space="0" w:color="auto"/>
        <w:left w:val="none" w:sz="0" w:space="0" w:color="auto"/>
        <w:bottom w:val="none" w:sz="0" w:space="0" w:color="auto"/>
        <w:right w:val="none" w:sz="0" w:space="0" w:color="auto"/>
      </w:divBdr>
    </w:div>
    <w:div w:id="787546371">
      <w:bodyDiv w:val="1"/>
      <w:marLeft w:val="0"/>
      <w:marRight w:val="0"/>
      <w:marTop w:val="0"/>
      <w:marBottom w:val="0"/>
      <w:divBdr>
        <w:top w:val="none" w:sz="0" w:space="0" w:color="auto"/>
        <w:left w:val="none" w:sz="0" w:space="0" w:color="auto"/>
        <w:bottom w:val="none" w:sz="0" w:space="0" w:color="auto"/>
        <w:right w:val="none" w:sz="0" w:space="0" w:color="auto"/>
      </w:divBdr>
    </w:div>
    <w:div w:id="787697476">
      <w:bodyDiv w:val="1"/>
      <w:marLeft w:val="0"/>
      <w:marRight w:val="0"/>
      <w:marTop w:val="0"/>
      <w:marBottom w:val="0"/>
      <w:divBdr>
        <w:top w:val="none" w:sz="0" w:space="0" w:color="auto"/>
        <w:left w:val="none" w:sz="0" w:space="0" w:color="auto"/>
        <w:bottom w:val="none" w:sz="0" w:space="0" w:color="auto"/>
        <w:right w:val="none" w:sz="0" w:space="0" w:color="auto"/>
      </w:divBdr>
    </w:div>
    <w:div w:id="828790852">
      <w:bodyDiv w:val="1"/>
      <w:marLeft w:val="0"/>
      <w:marRight w:val="0"/>
      <w:marTop w:val="0"/>
      <w:marBottom w:val="0"/>
      <w:divBdr>
        <w:top w:val="none" w:sz="0" w:space="0" w:color="auto"/>
        <w:left w:val="none" w:sz="0" w:space="0" w:color="auto"/>
        <w:bottom w:val="none" w:sz="0" w:space="0" w:color="auto"/>
        <w:right w:val="none" w:sz="0" w:space="0" w:color="auto"/>
      </w:divBdr>
    </w:div>
    <w:div w:id="850922141">
      <w:bodyDiv w:val="1"/>
      <w:marLeft w:val="0"/>
      <w:marRight w:val="0"/>
      <w:marTop w:val="0"/>
      <w:marBottom w:val="0"/>
      <w:divBdr>
        <w:top w:val="none" w:sz="0" w:space="0" w:color="auto"/>
        <w:left w:val="none" w:sz="0" w:space="0" w:color="auto"/>
        <w:bottom w:val="none" w:sz="0" w:space="0" w:color="auto"/>
        <w:right w:val="none" w:sz="0" w:space="0" w:color="auto"/>
      </w:divBdr>
    </w:div>
    <w:div w:id="870610078">
      <w:bodyDiv w:val="1"/>
      <w:marLeft w:val="0"/>
      <w:marRight w:val="0"/>
      <w:marTop w:val="0"/>
      <w:marBottom w:val="0"/>
      <w:divBdr>
        <w:top w:val="none" w:sz="0" w:space="0" w:color="auto"/>
        <w:left w:val="none" w:sz="0" w:space="0" w:color="auto"/>
        <w:bottom w:val="none" w:sz="0" w:space="0" w:color="auto"/>
        <w:right w:val="none" w:sz="0" w:space="0" w:color="auto"/>
      </w:divBdr>
    </w:div>
    <w:div w:id="876622994">
      <w:bodyDiv w:val="1"/>
      <w:marLeft w:val="0"/>
      <w:marRight w:val="0"/>
      <w:marTop w:val="0"/>
      <w:marBottom w:val="0"/>
      <w:divBdr>
        <w:top w:val="none" w:sz="0" w:space="0" w:color="auto"/>
        <w:left w:val="none" w:sz="0" w:space="0" w:color="auto"/>
        <w:bottom w:val="none" w:sz="0" w:space="0" w:color="auto"/>
        <w:right w:val="none" w:sz="0" w:space="0" w:color="auto"/>
      </w:divBdr>
    </w:div>
    <w:div w:id="883716854">
      <w:bodyDiv w:val="1"/>
      <w:marLeft w:val="0"/>
      <w:marRight w:val="0"/>
      <w:marTop w:val="0"/>
      <w:marBottom w:val="0"/>
      <w:divBdr>
        <w:top w:val="none" w:sz="0" w:space="0" w:color="auto"/>
        <w:left w:val="none" w:sz="0" w:space="0" w:color="auto"/>
        <w:bottom w:val="none" w:sz="0" w:space="0" w:color="auto"/>
        <w:right w:val="none" w:sz="0" w:space="0" w:color="auto"/>
      </w:divBdr>
    </w:div>
    <w:div w:id="886070097">
      <w:bodyDiv w:val="1"/>
      <w:marLeft w:val="0"/>
      <w:marRight w:val="0"/>
      <w:marTop w:val="0"/>
      <w:marBottom w:val="0"/>
      <w:divBdr>
        <w:top w:val="none" w:sz="0" w:space="0" w:color="auto"/>
        <w:left w:val="none" w:sz="0" w:space="0" w:color="auto"/>
        <w:bottom w:val="none" w:sz="0" w:space="0" w:color="auto"/>
        <w:right w:val="none" w:sz="0" w:space="0" w:color="auto"/>
      </w:divBdr>
      <w:divsChild>
        <w:div w:id="37710293">
          <w:marLeft w:val="0"/>
          <w:marRight w:val="0"/>
          <w:marTop w:val="0"/>
          <w:marBottom w:val="0"/>
          <w:divBdr>
            <w:top w:val="none" w:sz="0" w:space="0" w:color="auto"/>
            <w:left w:val="none" w:sz="0" w:space="0" w:color="auto"/>
            <w:bottom w:val="none" w:sz="0" w:space="0" w:color="auto"/>
            <w:right w:val="none" w:sz="0" w:space="0" w:color="auto"/>
          </w:divBdr>
        </w:div>
      </w:divsChild>
    </w:div>
    <w:div w:id="890532697">
      <w:bodyDiv w:val="1"/>
      <w:marLeft w:val="0"/>
      <w:marRight w:val="0"/>
      <w:marTop w:val="0"/>
      <w:marBottom w:val="0"/>
      <w:divBdr>
        <w:top w:val="none" w:sz="0" w:space="0" w:color="auto"/>
        <w:left w:val="none" w:sz="0" w:space="0" w:color="auto"/>
        <w:bottom w:val="none" w:sz="0" w:space="0" w:color="auto"/>
        <w:right w:val="none" w:sz="0" w:space="0" w:color="auto"/>
      </w:divBdr>
    </w:div>
    <w:div w:id="896428257">
      <w:bodyDiv w:val="1"/>
      <w:marLeft w:val="0"/>
      <w:marRight w:val="0"/>
      <w:marTop w:val="0"/>
      <w:marBottom w:val="0"/>
      <w:divBdr>
        <w:top w:val="none" w:sz="0" w:space="0" w:color="auto"/>
        <w:left w:val="none" w:sz="0" w:space="0" w:color="auto"/>
        <w:bottom w:val="none" w:sz="0" w:space="0" w:color="auto"/>
        <w:right w:val="none" w:sz="0" w:space="0" w:color="auto"/>
      </w:divBdr>
    </w:div>
    <w:div w:id="910041130">
      <w:bodyDiv w:val="1"/>
      <w:marLeft w:val="0"/>
      <w:marRight w:val="0"/>
      <w:marTop w:val="0"/>
      <w:marBottom w:val="0"/>
      <w:divBdr>
        <w:top w:val="none" w:sz="0" w:space="0" w:color="auto"/>
        <w:left w:val="none" w:sz="0" w:space="0" w:color="auto"/>
        <w:bottom w:val="none" w:sz="0" w:space="0" w:color="auto"/>
        <w:right w:val="none" w:sz="0" w:space="0" w:color="auto"/>
      </w:divBdr>
    </w:div>
    <w:div w:id="915096507">
      <w:bodyDiv w:val="1"/>
      <w:marLeft w:val="0"/>
      <w:marRight w:val="0"/>
      <w:marTop w:val="0"/>
      <w:marBottom w:val="0"/>
      <w:divBdr>
        <w:top w:val="none" w:sz="0" w:space="0" w:color="auto"/>
        <w:left w:val="none" w:sz="0" w:space="0" w:color="auto"/>
        <w:bottom w:val="none" w:sz="0" w:space="0" w:color="auto"/>
        <w:right w:val="none" w:sz="0" w:space="0" w:color="auto"/>
      </w:divBdr>
    </w:div>
    <w:div w:id="930551877">
      <w:bodyDiv w:val="1"/>
      <w:marLeft w:val="0"/>
      <w:marRight w:val="0"/>
      <w:marTop w:val="0"/>
      <w:marBottom w:val="0"/>
      <w:divBdr>
        <w:top w:val="none" w:sz="0" w:space="0" w:color="auto"/>
        <w:left w:val="none" w:sz="0" w:space="0" w:color="auto"/>
        <w:bottom w:val="none" w:sz="0" w:space="0" w:color="auto"/>
        <w:right w:val="none" w:sz="0" w:space="0" w:color="auto"/>
      </w:divBdr>
    </w:div>
    <w:div w:id="938684991">
      <w:bodyDiv w:val="1"/>
      <w:marLeft w:val="0"/>
      <w:marRight w:val="0"/>
      <w:marTop w:val="0"/>
      <w:marBottom w:val="0"/>
      <w:divBdr>
        <w:top w:val="none" w:sz="0" w:space="0" w:color="auto"/>
        <w:left w:val="none" w:sz="0" w:space="0" w:color="auto"/>
        <w:bottom w:val="none" w:sz="0" w:space="0" w:color="auto"/>
        <w:right w:val="none" w:sz="0" w:space="0" w:color="auto"/>
      </w:divBdr>
    </w:div>
    <w:div w:id="943533615">
      <w:bodyDiv w:val="1"/>
      <w:marLeft w:val="0"/>
      <w:marRight w:val="0"/>
      <w:marTop w:val="0"/>
      <w:marBottom w:val="0"/>
      <w:divBdr>
        <w:top w:val="none" w:sz="0" w:space="0" w:color="auto"/>
        <w:left w:val="none" w:sz="0" w:space="0" w:color="auto"/>
        <w:bottom w:val="none" w:sz="0" w:space="0" w:color="auto"/>
        <w:right w:val="none" w:sz="0" w:space="0" w:color="auto"/>
      </w:divBdr>
    </w:div>
    <w:div w:id="953174114">
      <w:bodyDiv w:val="1"/>
      <w:marLeft w:val="0"/>
      <w:marRight w:val="0"/>
      <w:marTop w:val="0"/>
      <w:marBottom w:val="0"/>
      <w:divBdr>
        <w:top w:val="none" w:sz="0" w:space="0" w:color="auto"/>
        <w:left w:val="none" w:sz="0" w:space="0" w:color="auto"/>
        <w:bottom w:val="none" w:sz="0" w:space="0" w:color="auto"/>
        <w:right w:val="none" w:sz="0" w:space="0" w:color="auto"/>
      </w:divBdr>
    </w:div>
    <w:div w:id="972054859">
      <w:bodyDiv w:val="1"/>
      <w:marLeft w:val="0"/>
      <w:marRight w:val="0"/>
      <w:marTop w:val="0"/>
      <w:marBottom w:val="0"/>
      <w:divBdr>
        <w:top w:val="none" w:sz="0" w:space="0" w:color="auto"/>
        <w:left w:val="none" w:sz="0" w:space="0" w:color="auto"/>
        <w:bottom w:val="none" w:sz="0" w:space="0" w:color="auto"/>
        <w:right w:val="none" w:sz="0" w:space="0" w:color="auto"/>
      </w:divBdr>
    </w:div>
    <w:div w:id="992682950">
      <w:bodyDiv w:val="1"/>
      <w:marLeft w:val="0"/>
      <w:marRight w:val="0"/>
      <w:marTop w:val="0"/>
      <w:marBottom w:val="0"/>
      <w:divBdr>
        <w:top w:val="none" w:sz="0" w:space="0" w:color="auto"/>
        <w:left w:val="none" w:sz="0" w:space="0" w:color="auto"/>
        <w:bottom w:val="none" w:sz="0" w:space="0" w:color="auto"/>
        <w:right w:val="none" w:sz="0" w:space="0" w:color="auto"/>
      </w:divBdr>
      <w:divsChild>
        <w:div w:id="1357197016">
          <w:marLeft w:val="0"/>
          <w:marRight w:val="0"/>
          <w:marTop w:val="0"/>
          <w:marBottom w:val="0"/>
          <w:divBdr>
            <w:top w:val="none" w:sz="0" w:space="0" w:color="auto"/>
            <w:left w:val="none" w:sz="0" w:space="0" w:color="auto"/>
            <w:bottom w:val="none" w:sz="0" w:space="0" w:color="auto"/>
            <w:right w:val="none" w:sz="0" w:space="0" w:color="auto"/>
          </w:divBdr>
        </w:div>
      </w:divsChild>
    </w:div>
    <w:div w:id="995306968">
      <w:bodyDiv w:val="1"/>
      <w:marLeft w:val="0"/>
      <w:marRight w:val="0"/>
      <w:marTop w:val="0"/>
      <w:marBottom w:val="0"/>
      <w:divBdr>
        <w:top w:val="none" w:sz="0" w:space="0" w:color="auto"/>
        <w:left w:val="none" w:sz="0" w:space="0" w:color="auto"/>
        <w:bottom w:val="none" w:sz="0" w:space="0" w:color="auto"/>
        <w:right w:val="none" w:sz="0" w:space="0" w:color="auto"/>
      </w:divBdr>
    </w:div>
    <w:div w:id="1018510647">
      <w:bodyDiv w:val="1"/>
      <w:marLeft w:val="0"/>
      <w:marRight w:val="0"/>
      <w:marTop w:val="0"/>
      <w:marBottom w:val="0"/>
      <w:divBdr>
        <w:top w:val="none" w:sz="0" w:space="0" w:color="auto"/>
        <w:left w:val="none" w:sz="0" w:space="0" w:color="auto"/>
        <w:bottom w:val="none" w:sz="0" w:space="0" w:color="auto"/>
        <w:right w:val="none" w:sz="0" w:space="0" w:color="auto"/>
      </w:divBdr>
    </w:div>
    <w:div w:id="1057238419">
      <w:bodyDiv w:val="1"/>
      <w:marLeft w:val="0"/>
      <w:marRight w:val="0"/>
      <w:marTop w:val="0"/>
      <w:marBottom w:val="0"/>
      <w:divBdr>
        <w:top w:val="none" w:sz="0" w:space="0" w:color="auto"/>
        <w:left w:val="none" w:sz="0" w:space="0" w:color="auto"/>
        <w:bottom w:val="none" w:sz="0" w:space="0" w:color="auto"/>
        <w:right w:val="none" w:sz="0" w:space="0" w:color="auto"/>
      </w:divBdr>
    </w:div>
    <w:div w:id="1081870656">
      <w:bodyDiv w:val="1"/>
      <w:marLeft w:val="0"/>
      <w:marRight w:val="0"/>
      <w:marTop w:val="0"/>
      <w:marBottom w:val="0"/>
      <w:divBdr>
        <w:top w:val="none" w:sz="0" w:space="0" w:color="auto"/>
        <w:left w:val="none" w:sz="0" w:space="0" w:color="auto"/>
        <w:bottom w:val="none" w:sz="0" w:space="0" w:color="auto"/>
        <w:right w:val="none" w:sz="0" w:space="0" w:color="auto"/>
      </w:divBdr>
    </w:div>
    <w:div w:id="1083454034">
      <w:bodyDiv w:val="1"/>
      <w:marLeft w:val="0"/>
      <w:marRight w:val="0"/>
      <w:marTop w:val="0"/>
      <w:marBottom w:val="0"/>
      <w:divBdr>
        <w:top w:val="none" w:sz="0" w:space="0" w:color="auto"/>
        <w:left w:val="none" w:sz="0" w:space="0" w:color="auto"/>
        <w:bottom w:val="none" w:sz="0" w:space="0" w:color="auto"/>
        <w:right w:val="none" w:sz="0" w:space="0" w:color="auto"/>
      </w:divBdr>
    </w:div>
    <w:div w:id="1091195573">
      <w:bodyDiv w:val="1"/>
      <w:marLeft w:val="0"/>
      <w:marRight w:val="0"/>
      <w:marTop w:val="0"/>
      <w:marBottom w:val="0"/>
      <w:divBdr>
        <w:top w:val="none" w:sz="0" w:space="0" w:color="auto"/>
        <w:left w:val="none" w:sz="0" w:space="0" w:color="auto"/>
        <w:bottom w:val="none" w:sz="0" w:space="0" w:color="auto"/>
        <w:right w:val="none" w:sz="0" w:space="0" w:color="auto"/>
      </w:divBdr>
    </w:div>
    <w:div w:id="1102533376">
      <w:bodyDiv w:val="1"/>
      <w:marLeft w:val="0"/>
      <w:marRight w:val="0"/>
      <w:marTop w:val="0"/>
      <w:marBottom w:val="0"/>
      <w:divBdr>
        <w:top w:val="none" w:sz="0" w:space="0" w:color="auto"/>
        <w:left w:val="none" w:sz="0" w:space="0" w:color="auto"/>
        <w:bottom w:val="none" w:sz="0" w:space="0" w:color="auto"/>
        <w:right w:val="none" w:sz="0" w:space="0" w:color="auto"/>
      </w:divBdr>
      <w:divsChild>
        <w:div w:id="329258955">
          <w:marLeft w:val="0"/>
          <w:marRight w:val="0"/>
          <w:marTop w:val="0"/>
          <w:marBottom w:val="0"/>
          <w:divBdr>
            <w:top w:val="none" w:sz="0" w:space="0" w:color="auto"/>
            <w:left w:val="none" w:sz="0" w:space="0" w:color="auto"/>
            <w:bottom w:val="none" w:sz="0" w:space="0" w:color="auto"/>
            <w:right w:val="none" w:sz="0" w:space="0" w:color="auto"/>
          </w:divBdr>
        </w:div>
        <w:div w:id="428769207">
          <w:marLeft w:val="0"/>
          <w:marRight w:val="0"/>
          <w:marTop w:val="0"/>
          <w:marBottom w:val="0"/>
          <w:divBdr>
            <w:top w:val="none" w:sz="0" w:space="0" w:color="auto"/>
            <w:left w:val="none" w:sz="0" w:space="0" w:color="auto"/>
            <w:bottom w:val="none" w:sz="0" w:space="0" w:color="auto"/>
            <w:right w:val="none" w:sz="0" w:space="0" w:color="auto"/>
          </w:divBdr>
        </w:div>
        <w:div w:id="581764652">
          <w:marLeft w:val="0"/>
          <w:marRight w:val="0"/>
          <w:marTop w:val="0"/>
          <w:marBottom w:val="0"/>
          <w:divBdr>
            <w:top w:val="none" w:sz="0" w:space="0" w:color="auto"/>
            <w:left w:val="none" w:sz="0" w:space="0" w:color="auto"/>
            <w:bottom w:val="none" w:sz="0" w:space="0" w:color="auto"/>
            <w:right w:val="none" w:sz="0" w:space="0" w:color="auto"/>
          </w:divBdr>
        </w:div>
        <w:div w:id="715356514">
          <w:marLeft w:val="0"/>
          <w:marRight w:val="0"/>
          <w:marTop w:val="0"/>
          <w:marBottom w:val="0"/>
          <w:divBdr>
            <w:top w:val="none" w:sz="0" w:space="0" w:color="auto"/>
            <w:left w:val="none" w:sz="0" w:space="0" w:color="auto"/>
            <w:bottom w:val="none" w:sz="0" w:space="0" w:color="auto"/>
            <w:right w:val="none" w:sz="0" w:space="0" w:color="auto"/>
          </w:divBdr>
        </w:div>
        <w:div w:id="792553426">
          <w:marLeft w:val="0"/>
          <w:marRight w:val="0"/>
          <w:marTop w:val="0"/>
          <w:marBottom w:val="0"/>
          <w:divBdr>
            <w:top w:val="none" w:sz="0" w:space="0" w:color="auto"/>
            <w:left w:val="none" w:sz="0" w:space="0" w:color="auto"/>
            <w:bottom w:val="none" w:sz="0" w:space="0" w:color="auto"/>
            <w:right w:val="none" w:sz="0" w:space="0" w:color="auto"/>
          </w:divBdr>
        </w:div>
        <w:div w:id="1026517917">
          <w:marLeft w:val="0"/>
          <w:marRight w:val="0"/>
          <w:marTop w:val="0"/>
          <w:marBottom w:val="0"/>
          <w:divBdr>
            <w:top w:val="none" w:sz="0" w:space="0" w:color="auto"/>
            <w:left w:val="none" w:sz="0" w:space="0" w:color="auto"/>
            <w:bottom w:val="none" w:sz="0" w:space="0" w:color="auto"/>
            <w:right w:val="none" w:sz="0" w:space="0" w:color="auto"/>
          </w:divBdr>
        </w:div>
        <w:div w:id="1098913318">
          <w:marLeft w:val="0"/>
          <w:marRight w:val="0"/>
          <w:marTop w:val="0"/>
          <w:marBottom w:val="0"/>
          <w:divBdr>
            <w:top w:val="none" w:sz="0" w:space="0" w:color="auto"/>
            <w:left w:val="none" w:sz="0" w:space="0" w:color="auto"/>
            <w:bottom w:val="none" w:sz="0" w:space="0" w:color="auto"/>
            <w:right w:val="none" w:sz="0" w:space="0" w:color="auto"/>
          </w:divBdr>
        </w:div>
        <w:div w:id="1296983536">
          <w:marLeft w:val="0"/>
          <w:marRight w:val="0"/>
          <w:marTop w:val="0"/>
          <w:marBottom w:val="0"/>
          <w:divBdr>
            <w:top w:val="none" w:sz="0" w:space="0" w:color="auto"/>
            <w:left w:val="none" w:sz="0" w:space="0" w:color="auto"/>
            <w:bottom w:val="none" w:sz="0" w:space="0" w:color="auto"/>
            <w:right w:val="none" w:sz="0" w:space="0" w:color="auto"/>
          </w:divBdr>
        </w:div>
        <w:div w:id="1349135993">
          <w:marLeft w:val="0"/>
          <w:marRight w:val="0"/>
          <w:marTop w:val="0"/>
          <w:marBottom w:val="0"/>
          <w:divBdr>
            <w:top w:val="none" w:sz="0" w:space="0" w:color="auto"/>
            <w:left w:val="none" w:sz="0" w:space="0" w:color="auto"/>
            <w:bottom w:val="none" w:sz="0" w:space="0" w:color="auto"/>
            <w:right w:val="none" w:sz="0" w:space="0" w:color="auto"/>
          </w:divBdr>
        </w:div>
        <w:div w:id="1549104441">
          <w:marLeft w:val="0"/>
          <w:marRight w:val="0"/>
          <w:marTop w:val="0"/>
          <w:marBottom w:val="0"/>
          <w:divBdr>
            <w:top w:val="none" w:sz="0" w:space="0" w:color="auto"/>
            <w:left w:val="none" w:sz="0" w:space="0" w:color="auto"/>
            <w:bottom w:val="none" w:sz="0" w:space="0" w:color="auto"/>
            <w:right w:val="none" w:sz="0" w:space="0" w:color="auto"/>
          </w:divBdr>
        </w:div>
        <w:div w:id="1600722769">
          <w:marLeft w:val="0"/>
          <w:marRight w:val="0"/>
          <w:marTop w:val="0"/>
          <w:marBottom w:val="0"/>
          <w:divBdr>
            <w:top w:val="none" w:sz="0" w:space="0" w:color="auto"/>
            <w:left w:val="none" w:sz="0" w:space="0" w:color="auto"/>
            <w:bottom w:val="none" w:sz="0" w:space="0" w:color="auto"/>
            <w:right w:val="none" w:sz="0" w:space="0" w:color="auto"/>
          </w:divBdr>
        </w:div>
        <w:div w:id="1601984641">
          <w:marLeft w:val="0"/>
          <w:marRight w:val="0"/>
          <w:marTop w:val="0"/>
          <w:marBottom w:val="0"/>
          <w:divBdr>
            <w:top w:val="none" w:sz="0" w:space="0" w:color="auto"/>
            <w:left w:val="none" w:sz="0" w:space="0" w:color="auto"/>
            <w:bottom w:val="none" w:sz="0" w:space="0" w:color="auto"/>
            <w:right w:val="none" w:sz="0" w:space="0" w:color="auto"/>
          </w:divBdr>
        </w:div>
        <w:div w:id="1727559259">
          <w:marLeft w:val="0"/>
          <w:marRight w:val="0"/>
          <w:marTop w:val="0"/>
          <w:marBottom w:val="0"/>
          <w:divBdr>
            <w:top w:val="none" w:sz="0" w:space="0" w:color="auto"/>
            <w:left w:val="none" w:sz="0" w:space="0" w:color="auto"/>
            <w:bottom w:val="none" w:sz="0" w:space="0" w:color="auto"/>
            <w:right w:val="none" w:sz="0" w:space="0" w:color="auto"/>
          </w:divBdr>
        </w:div>
        <w:div w:id="1852142738">
          <w:marLeft w:val="0"/>
          <w:marRight w:val="0"/>
          <w:marTop w:val="0"/>
          <w:marBottom w:val="0"/>
          <w:divBdr>
            <w:top w:val="none" w:sz="0" w:space="0" w:color="auto"/>
            <w:left w:val="none" w:sz="0" w:space="0" w:color="auto"/>
            <w:bottom w:val="none" w:sz="0" w:space="0" w:color="auto"/>
            <w:right w:val="none" w:sz="0" w:space="0" w:color="auto"/>
          </w:divBdr>
        </w:div>
        <w:div w:id="1975136891">
          <w:marLeft w:val="0"/>
          <w:marRight w:val="0"/>
          <w:marTop w:val="0"/>
          <w:marBottom w:val="0"/>
          <w:divBdr>
            <w:top w:val="none" w:sz="0" w:space="0" w:color="auto"/>
            <w:left w:val="none" w:sz="0" w:space="0" w:color="auto"/>
            <w:bottom w:val="none" w:sz="0" w:space="0" w:color="auto"/>
            <w:right w:val="none" w:sz="0" w:space="0" w:color="auto"/>
          </w:divBdr>
        </w:div>
        <w:div w:id="2050757408">
          <w:marLeft w:val="0"/>
          <w:marRight w:val="0"/>
          <w:marTop w:val="0"/>
          <w:marBottom w:val="0"/>
          <w:divBdr>
            <w:top w:val="none" w:sz="0" w:space="0" w:color="auto"/>
            <w:left w:val="none" w:sz="0" w:space="0" w:color="auto"/>
            <w:bottom w:val="none" w:sz="0" w:space="0" w:color="auto"/>
            <w:right w:val="none" w:sz="0" w:space="0" w:color="auto"/>
          </w:divBdr>
        </w:div>
        <w:div w:id="2107385225">
          <w:marLeft w:val="0"/>
          <w:marRight w:val="0"/>
          <w:marTop w:val="0"/>
          <w:marBottom w:val="0"/>
          <w:divBdr>
            <w:top w:val="none" w:sz="0" w:space="0" w:color="auto"/>
            <w:left w:val="none" w:sz="0" w:space="0" w:color="auto"/>
            <w:bottom w:val="none" w:sz="0" w:space="0" w:color="auto"/>
            <w:right w:val="none" w:sz="0" w:space="0" w:color="auto"/>
          </w:divBdr>
        </w:div>
        <w:div w:id="2113741149">
          <w:marLeft w:val="0"/>
          <w:marRight w:val="0"/>
          <w:marTop w:val="0"/>
          <w:marBottom w:val="0"/>
          <w:divBdr>
            <w:top w:val="none" w:sz="0" w:space="0" w:color="auto"/>
            <w:left w:val="none" w:sz="0" w:space="0" w:color="auto"/>
            <w:bottom w:val="none" w:sz="0" w:space="0" w:color="auto"/>
            <w:right w:val="none" w:sz="0" w:space="0" w:color="auto"/>
          </w:divBdr>
        </w:div>
      </w:divsChild>
    </w:div>
    <w:div w:id="1109088402">
      <w:bodyDiv w:val="1"/>
      <w:marLeft w:val="0"/>
      <w:marRight w:val="0"/>
      <w:marTop w:val="0"/>
      <w:marBottom w:val="0"/>
      <w:divBdr>
        <w:top w:val="none" w:sz="0" w:space="0" w:color="auto"/>
        <w:left w:val="none" w:sz="0" w:space="0" w:color="auto"/>
        <w:bottom w:val="none" w:sz="0" w:space="0" w:color="auto"/>
        <w:right w:val="none" w:sz="0" w:space="0" w:color="auto"/>
      </w:divBdr>
    </w:div>
    <w:div w:id="1114400272">
      <w:bodyDiv w:val="1"/>
      <w:marLeft w:val="0"/>
      <w:marRight w:val="0"/>
      <w:marTop w:val="0"/>
      <w:marBottom w:val="0"/>
      <w:divBdr>
        <w:top w:val="none" w:sz="0" w:space="0" w:color="auto"/>
        <w:left w:val="none" w:sz="0" w:space="0" w:color="auto"/>
        <w:bottom w:val="none" w:sz="0" w:space="0" w:color="auto"/>
        <w:right w:val="none" w:sz="0" w:space="0" w:color="auto"/>
      </w:divBdr>
      <w:divsChild>
        <w:div w:id="1072308795">
          <w:marLeft w:val="0"/>
          <w:marRight w:val="0"/>
          <w:marTop w:val="0"/>
          <w:marBottom w:val="0"/>
          <w:divBdr>
            <w:top w:val="none" w:sz="0" w:space="0" w:color="auto"/>
            <w:left w:val="none" w:sz="0" w:space="0" w:color="auto"/>
            <w:bottom w:val="none" w:sz="0" w:space="0" w:color="auto"/>
            <w:right w:val="none" w:sz="0" w:space="0" w:color="auto"/>
          </w:divBdr>
        </w:div>
      </w:divsChild>
    </w:div>
    <w:div w:id="1158349087">
      <w:bodyDiv w:val="1"/>
      <w:marLeft w:val="0"/>
      <w:marRight w:val="0"/>
      <w:marTop w:val="0"/>
      <w:marBottom w:val="0"/>
      <w:divBdr>
        <w:top w:val="none" w:sz="0" w:space="0" w:color="auto"/>
        <w:left w:val="none" w:sz="0" w:space="0" w:color="auto"/>
        <w:bottom w:val="none" w:sz="0" w:space="0" w:color="auto"/>
        <w:right w:val="none" w:sz="0" w:space="0" w:color="auto"/>
      </w:divBdr>
    </w:div>
    <w:div w:id="1161847915">
      <w:bodyDiv w:val="1"/>
      <w:marLeft w:val="0"/>
      <w:marRight w:val="0"/>
      <w:marTop w:val="0"/>
      <w:marBottom w:val="0"/>
      <w:divBdr>
        <w:top w:val="none" w:sz="0" w:space="0" w:color="auto"/>
        <w:left w:val="none" w:sz="0" w:space="0" w:color="auto"/>
        <w:bottom w:val="none" w:sz="0" w:space="0" w:color="auto"/>
        <w:right w:val="none" w:sz="0" w:space="0" w:color="auto"/>
      </w:divBdr>
    </w:div>
    <w:div w:id="1184786916">
      <w:bodyDiv w:val="1"/>
      <w:marLeft w:val="0"/>
      <w:marRight w:val="0"/>
      <w:marTop w:val="0"/>
      <w:marBottom w:val="0"/>
      <w:divBdr>
        <w:top w:val="none" w:sz="0" w:space="0" w:color="auto"/>
        <w:left w:val="none" w:sz="0" w:space="0" w:color="auto"/>
        <w:bottom w:val="none" w:sz="0" w:space="0" w:color="auto"/>
        <w:right w:val="none" w:sz="0" w:space="0" w:color="auto"/>
      </w:divBdr>
    </w:div>
    <w:div w:id="1191645792">
      <w:bodyDiv w:val="1"/>
      <w:marLeft w:val="0"/>
      <w:marRight w:val="0"/>
      <w:marTop w:val="0"/>
      <w:marBottom w:val="0"/>
      <w:divBdr>
        <w:top w:val="none" w:sz="0" w:space="0" w:color="auto"/>
        <w:left w:val="none" w:sz="0" w:space="0" w:color="auto"/>
        <w:bottom w:val="none" w:sz="0" w:space="0" w:color="auto"/>
        <w:right w:val="none" w:sz="0" w:space="0" w:color="auto"/>
      </w:divBdr>
    </w:div>
    <w:div w:id="1193768998">
      <w:bodyDiv w:val="1"/>
      <w:marLeft w:val="0"/>
      <w:marRight w:val="0"/>
      <w:marTop w:val="0"/>
      <w:marBottom w:val="0"/>
      <w:divBdr>
        <w:top w:val="none" w:sz="0" w:space="0" w:color="auto"/>
        <w:left w:val="none" w:sz="0" w:space="0" w:color="auto"/>
        <w:bottom w:val="none" w:sz="0" w:space="0" w:color="auto"/>
        <w:right w:val="none" w:sz="0" w:space="0" w:color="auto"/>
      </w:divBdr>
    </w:div>
    <w:div w:id="1200046320">
      <w:bodyDiv w:val="1"/>
      <w:marLeft w:val="0"/>
      <w:marRight w:val="0"/>
      <w:marTop w:val="0"/>
      <w:marBottom w:val="0"/>
      <w:divBdr>
        <w:top w:val="none" w:sz="0" w:space="0" w:color="auto"/>
        <w:left w:val="none" w:sz="0" w:space="0" w:color="auto"/>
        <w:bottom w:val="none" w:sz="0" w:space="0" w:color="auto"/>
        <w:right w:val="none" w:sz="0" w:space="0" w:color="auto"/>
      </w:divBdr>
    </w:div>
    <w:div w:id="1201549720">
      <w:bodyDiv w:val="1"/>
      <w:marLeft w:val="0"/>
      <w:marRight w:val="0"/>
      <w:marTop w:val="0"/>
      <w:marBottom w:val="0"/>
      <w:divBdr>
        <w:top w:val="none" w:sz="0" w:space="0" w:color="auto"/>
        <w:left w:val="none" w:sz="0" w:space="0" w:color="auto"/>
        <w:bottom w:val="none" w:sz="0" w:space="0" w:color="auto"/>
        <w:right w:val="none" w:sz="0" w:space="0" w:color="auto"/>
      </w:divBdr>
    </w:div>
    <w:div w:id="1211307724">
      <w:bodyDiv w:val="1"/>
      <w:marLeft w:val="0"/>
      <w:marRight w:val="0"/>
      <w:marTop w:val="0"/>
      <w:marBottom w:val="0"/>
      <w:divBdr>
        <w:top w:val="none" w:sz="0" w:space="0" w:color="auto"/>
        <w:left w:val="none" w:sz="0" w:space="0" w:color="auto"/>
        <w:bottom w:val="none" w:sz="0" w:space="0" w:color="auto"/>
        <w:right w:val="none" w:sz="0" w:space="0" w:color="auto"/>
      </w:divBdr>
    </w:div>
    <w:div w:id="1212764488">
      <w:bodyDiv w:val="1"/>
      <w:marLeft w:val="0"/>
      <w:marRight w:val="0"/>
      <w:marTop w:val="0"/>
      <w:marBottom w:val="0"/>
      <w:divBdr>
        <w:top w:val="none" w:sz="0" w:space="0" w:color="auto"/>
        <w:left w:val="none" w:sz="0" w:space="0" w:color="auto"/>
        <w:bottom w:val="none" w:sz="0" w:space="0" w:color="auto"/>
        <w:right w:val="none" w:sz="0" w:space="0" w:color="auto"/>
      </w:divBdr>
    </w:div>
    <w:div w:id="1215122239">
      <w:bodyDiv w:val="1"/>
      <w:marLeft w:val="0"/>
      <w:marRight w:val="0"/>
      <w:marTop w:val="0"/>
      <w:marBottom w:val="0"/>
      <w:divBdr>
        <w:top w:val="none" w:sz="0" w:space="0" w:color="auto"/>
        <w:left w:val="none" w:sz="0" w:space="0" w:color="auto"/>
        <w:bottom w:val="none" w:sz="0" w:space="0" w:color="auto"/>
        <w:right w:val="none" w:sz="0" w:space="0" w:color="auto"/>
      </w:divBdr>
    </w:div>
    <w:div w:id="1217819253">
      <w:bodyDiv w:val="1"/>
      <w:marLeft w:val="0"/>
      <w:marRight w:val="0"/>
      <w:marTop w:val="0"/>
      <w:marBottom w:val="0"/>
      <w:divBdr>
        <w:top w:val="none" w:sz="0" w:space="0" w:color="auto"/>
        <w:left w:val="none" w:sz="0" w:space="0" w:color="auto"/>
        <w:bottom w:val="none" w:sz="0" w:space="0" w:color="auto"/>
        <w:right w:val="none" w:sz="0" w:space="0" w:color="auto"/>
      </w:divBdr>
    </w:div>
    <w:div w:id="1228297736">
      <w:bodyDiv w:val="1"/>
      <w:marLeft w:val="0"/>
      <w:marRight w:val="0"/>
      <w:marTop w:val="0"/>
      <w:marBottom w:val="0"/>
      <w:divBdr>
        <w:top w:val="none" w:sz="0" w:space="0" w:color="auto"/>
        <w:left w:val="none" w:sz="0" w:space="0" w:color="auto"/>
        <w:bottom w:val="none" w:sz="0" w:space="0" w:color="auto"/>
        <w:right w:val="none" w:sz="0" w:space="0" w:color="auto"/>
      </w:divBdr>
    </w:div>
    <w:div w:id="1243491358">
      <w:bodyDiv w:val="1"/>
      <w:marLeft w:val="0"/>
      <w:marRight w:val="0"/>
      <w:marTop w:val="0"/>
      <w:marBottom w:val="0"/>
      <w:divBdr>
        <w:top w:val="none" w:sz="0" w:space="0" w:color="auto"/>
        <w:left w:val="none" w:sz="0" w:space="0" w:color="auto"/>
        <w:bottom w:val="none" w:sz="0" w:space="0" w:color="auto"/>
        <w:right w:val="none" w:sz="0" w:space="0" w:color="auto"/>
      </w:divBdr>
    </w:div>
    <w:div w:id="1258363622">
      <w:bodyDiv w:val="1"/>
      <w:marLeft w:val="0"/>
      <w:marRight w:val="0"/>
      <w:marTop w:val="0"/>
      <w:marBottom w:val="0"/>
      <w:divBdr>
        <w:top w:val="none" w:sz="0" w:space="0" w:color="auto"/>
        <w:left w:val="none" w:sz="0" w:space="0" w:color="auto"/>
        <w:bottom w:val="none" w:sz="0" w:space="0" w:color="auto"/>
        <w:right w:val="none" w:sz="0" w:space="0" w:color="auto"/>
      </w:divBdr>
    </w:div>
    <w:div w:id="1267344650">
      <w:bodyDiv w:val="1"/>
      <w:marLeft w:val="0"/>
      <w:marRight w:val="0"/>
      <w:marTop w:val="0"/>
      <w:marBottom w:val="0"/>
      <w:divBdr>
        <w:top w:val="none" w:sz="0" w:space="0" w:color="auto"/>
        <w:left w:val="none" w:sz="0" w:space="0" w:color="auto"/>
        <w:bottom w:val="none" w:sz="0" w:space="0" w:color="auto"/>
        <w:right w:val="none" w:sz="0" w:space="0" w:color="auto"/>
      </w:divBdr>
    </w:div>
    <w:div w:id="1324435032">
      <w:bodyDiv w:val="1"/>
      <w:marLeft w:val="0"/>
      <w:marRight w:val="0"/>
      <w:marTop w:val="0"/>
      <w:marBottom w:val="0"/>
      <w:divBdr>
        <w:top w:val="none" w:sz="0" w:space="0" w:color="auto"/>
        <w:left w:val="none" w:sz="0" w:space="0" w:color="auto"/>
        <w:bottom w:val="none" w:sz="0" w:space="0" w:color="auto"/>
        <w:right w:val="none" w:sz="0" w:space="0" w:color="auto"/>
      </w:divBdr>
    </w:div>
    <w:div w:id="1351252564">
      <w:bodyDiv w:val="1"/>
      <w:marLeft w:val="0"/>
      <w:marRight w:val="0"/>
      <w:marTop w:val="0"/>
      <w:marBottom w:val="0"/>
      <w:divBdr>
        <w:top w:val="none" w:sz="0" w:space="0" w:color="auto"/>
        <w:left w:val="none" w:sz="0" w:space="0" w:color="auto"/>
        <w:bottom w:val="none" w:sz="0" w:space="0" w:color="auto"/>
        <w:right w:val="none" w:sz="0" w:space="0" w:color="auto"/>
      </w:divBdr>
    </w:div>
    <w:div w:id="1351565838">
      <w:bodyDiv w:val="1"/>
      <w:marLeft w:val="0"/>
      <w:marRight w:val="0"/>
      <w:marTop w:val="0"/>
      <w:marBottom w:val="0"/>
      <w:divBdr>
        <w:top w:val="none" w:sz="0" w:space="0" w:color="auto"/>
        <w:left w:val="none" w:sz="0" w:space="0" w:color="auto"/>
        <w:bottom w:val="none" w:sz="0" w:space="0" w:color="auto"/>
        <w:right w:val="none" w:sz="0" w:space="0" w:color="auto"/>
      </w:divBdr>
    </w:div>
    <w:div w:id="1384254541">
      <w:bodyDiv w:val="1"/>
      <w:marLeft w:val="0"/>
      <w:marRight w:val="0"/>
      <w:marTop w:val="0"/>
      <w:marBottom w:val="0"/>
      <w:divBdr>
        <w:top w:val="none" w:sz="0" w:space="0" w:color="auto"/>
        <w:left w:val="none" w:sz="0" w:space="0" w:color="auto"/>
        <w:bottom w:val="none" w:sz="0" w:space="0" w:color="auto"/>
        <w:right w:val="none" w:sz="0" w:space="0" w:color="auto"/>
      </w:divBdr>
    </w:div>
    <w:div w:id="1403985606">
      <w:bodyDiv w:val="1"/>
      <w:marLeft w:val="0"/>
      <w:marRight w:val="0"/>
      <w:marTop w:val="0"/>
      <w:marBottom w:val="0"/>
      <w:divBdr>
        <w:top w:val="none" w:sz="0" w:space="0" w:color="auto"/>
        <w:left w:val="none" w:sz="0" w:space="0" w:color="auto"/>
        <w:bottom w:val="none" w:sz="0" w:space="0" w:color="auto"/>
        <w:right w:val="none" w:sz="0" w:space="0" w:color="auto"/>
      </w:divBdr>
    </w:div>
    <w:div w:id="1411580274">
      <w:bodyDiv w:val="1"/>
      <w:marLeft w:val="0"/>
      <w:marRight w:val="0"/>
      <w:marTop w:val="0"/>
      <w:marBottom w:val="0"/>
      <w:divBdr>
        <w:top w:val="none" w:sz="0" w:space="0" w:color="auto"/>
        <w:left w:val="none" w:sz="0" w:space="0" w:color="auto"/>
        <w:bottom w:val="none" w:sz="0" w:space="0" w:color="auto"/>
        <w:right w:val="none" w:sz="0" w:space="0" w:color="auto"/>
      </w:divBdr>
      <w:divsChild>
        <w:div w:id="1278563587">
          <w:marLeft w:val="0"/>
          <w:marRight w:val="0"/>
          <w:marTop w:val="120"/>
          <w:marBottom w:val="0"/>
          <w:divBdr>
            <w:top w:val="none" w:sz="0" w:space="0" w:color="auto"/>
            <w:left w:val="none" w:sz="0" w:space="0" w:color="auto"/>
            <w:bottom w:val="none" w:sz="0" w:space="0" w:color="auto"/>
            <w:right w:val="none" w:sz="0" w:space="0" w:color="auto"/>
          </w:divBdr>
        </w:div>
        <w:div w:id="1880360856">
          <w:marLeft w:val="0"/>
          <w:marRight w:val="0"/>
          <w:marTop w:val="120"/>
          <w:marBottom w:val="0"/>
          <w:divBdr>
            <w:top w:val="none" w:sz="0" w:space="0" w:color="auto"/>
            <w:left w:val="none" w:sz="0" w:space="0" w:color="auto"/>
            <w:bottom w:val="none" w:sz="0" w:space="0" w:color="auto"/>
            <w:right w:val="none" w:sz="0" w:space="0" w:color="auto"/>
          </w:divBdr>
        </w:div>
        <w:div w:id="2094348298">
          <w:marLeft w:val="0"/>
          <w:marRight w:val="0"/>
          <w:marTop w:val="120"/>
          <w:marBottom w:val="0"/>
          <w:divBdr>
            <w:top w:val="none" w:sz="0" w:space="0" w:color="auto"/>
            <w:left w:val="none" w:sz="0" w:space="0" w:color="auto"/>
            <w:bottom w:val="none" w:sz="0" w:space="0" w:color="auto"/>
            <w:right w:val="none" w:sz="0" w:space="0" w:color="auto"/>
          </w:divBdr>
        </w:div>
      </w:divsChild>
    </w:div>
    <w:div w:id="1421638169">
      <w:bodyDiv w:val="1"/>
      <w:marLeft w:val="0"/>
      <w:marRight w:val="0"/>
      <w:marTop w:val="0"/>
      <w:marBottom w:val="0"/>
      <w:divBdr>
        <w:top w:val="none" w:sz="0" w:space="0" w:color="auto"/>
        <w:left w:val="none" w:sz="0" w:space="0" w:color="auto"/>
        <w:bottom w:val="none" w:sz="0" w:space="0" w:color="auto"/>
        <w:right w:val="none" w:sz="0" w:space="0" w:color="auto"/>
      </w:divBdr>
    </w:div>
    <w:div w:id="1471285780">
      <w:bodyDiv w:val="1"/>
      <w:marLeft w:val="0"/>
      <w:marRight w:val="0"/>
      <w:marTop w:val="0"/>
      <w:marBottom w:val="0"/>
      <w:divBdr>
        <w:top w:val="none" w:sz="0" w:space="0" w:color="auto"/>
        <w:left w:val="none" w:sz="0" w:space="0" w:color="auto"/>
        <w:bottom w:val="none" w:sz="0" w:space="0" w:color="auto"/>
        <w:right w:val="none" w:sz="0" w:space="0" w:color="auto"/>
      </w:divBdr>
    </w:div>
    <w:div w:id="1481728705">
      <w:bodyDiv w:val="1"/>
      <w:marLeft w:val="0"/>
      <w:marRight w:val="0"/>
      <w:marTop w:val="0"/>
      <w:marBottom w:val="0"/>
      <w:divBdr>
        <w:top w:val="none" w:sz="0" w:space="0" w:color="auto"/>
        <w:left w:val="none" w:sz="0" w:space="0" w:color="auto"/>
        <w:bottom w:val="none" w:sz="0" w:space="0" w:color="auto"/>
        <w:right w:val="none" w:sz="0" w:space="0" w:color="auto"/>
      </w:divBdr>
    </w:div>
    <w:div w:id="1489321108">
      <w:bodyDiv w:val="1"/>
      <w:marLeft w:val="0"/>
      <w:marRight w:val="0"/>
      <w:marTop w:val="0"/>
      <w:marBottom w:val="0"/>
      <w:divBdr>
        <w:top w:val="none" w:sz="0" w:space="0" w:color="auto"/>
        <w:left w:val="none" w:sz="0" w:space="0" w:color="auto"/>
        <w:bottom w:val="none" w:sz="0" w:space="0" w:color="auto"/>
        <w:right w:val="none" w:sz="0" w:space="0" w:color="auto"/>
      </w:divBdr>
    </w:div>
    <w:div w:id="1496533833">
      <w:bodyDiv w:val="1"/>
      <w:marLeft w:val="0"/>
      <w:marRight w:val="0"/>
      <w:marTop w:val="0"/>
      <w:marBottom w:val="0"/>
      <w:divBdr>
        <w:top w:val="none" w:sz="0" w:space="0" w:color="auto"/>
        <w:left w:val="none" w:sz="0" w:space="0" w:color="auto"/>
        <w:bottom w:val="none" w:sz="0" w:space="0" w:color="auto"/>
        <w:right w:val="none" w:sz="0" w:space="0" w:color="auto"/>
      </w:divBdr>
    </w:div>
    <w:div w:id="1510832155">
      <w:bodyDiv w:val="1"/>
      <w:marLeft w:val="0"/>
      <w:marRight w:val="0"/>
      <w:marTop w:val="0"/>
      <w:marBottom w:val="0"/>
      <w:divBdr>
        <w:top w:val="none" w:sz="0" w:space="0" w:color="auto"/>
        <w:left w:val="none" w:sz="0" w:space="0" w:color="auto"/>
        <w:bottom w:val="none" w:sz="0" w:space="0" w:color="auto"/>
        <w:right w:val="none" w:sz="0" w:space="0" w:color="auto"/>
      </w:divBdr>
    </w:div>
    <w:div w:id="1553033559">
      <w:bodyDiv w:val="1"/>
      <w:marLeft w:val="0"/>
      <w:marRight w:val="0"/>
      <w:marTop w:val="0"/>
      <w:marBottom w:val="0"/>
      <w:divBdr>
        <w:top w:val="none" w:sz="0" w:space="0" w:color="auto"/>
        <w:left w:val="none" w:sz="0" w:space="0" w:color="auto"/>
        <w:bottom w:val="none" w:sz="0" w:space="0" w:color="auto"/>
        <w:right w:val="none" w:sz="0" w:space="0" w:color="auto"/>
      </w:divBdr>
    </w:div>
    <w:div w:id="1554582450">
      <w:bodyDiv w:val="1"/>
      <w:marLeft w:val="0"/>
      <w:marRight w:val="0"/>
      <w:marTop w:val="0"/>
      <w:marBottom w:val="0"/>
      <w:divBdr>
        <w:top w:val="none" w:sz="0" w:space="0" w:color="auto"/>
        <w:left w:val="none" w:sz="0" w:space="0" w:color="auto"/>
        <w:bottom w:val="none" w:sz="0" w:space="0" w:color="auto"/>
        <w:right w:val="none" w:sz="0" w:space="0" w:color="auto"/>
      </w:divBdr>
    </w:div>
    <w:div w:id="1556966493">
      <w:bodyDiv w:val="1"/>
      <w:marLeft w:val="0"/>
      <w:marRight w:val="0"/>
      <w:marTop w:val="0"/>
      <w:marBottom w:val="0"/>
      <w:divBdr>
        <w:top w:val="none" w:sz="0" w:space="0" w:color="auto"/>
        <w:left w:val="none" w:sz="0" w:space="0" w:color="auto"/>
        <w:bottom w:val="none" w:sz="0" w:space="0" w:color="auto"/>
        <w:right w:val="none" w:sz="0" w:space="0" w:color="auto"/>
      </w:divBdr>
    </w:div>
    <w:div w:id="1562517868">
      <w:bodyDiv w:val="1"/>
      <w:marLeft w:val="0"/>
      <w:marRight w:val="0"/>
      <w:marTop w:val="0"/>
      <w:marBottom w:val="0"/>
      <w:divBdr>
        <w:top w:val="none" w:sz="0" w:space="0" w:color="auto"/>
        <w:left w:val="none" w:sz="0" w:space="0" w:color="auto"/>
        <w:bottom w:val="none" w:sz="0" w:space="0" w:color="auto"/>
        <w:right w:val="none" w:sz="0" w:space="0" w:color="auto"/>
      </w:divBdr>
    </w:div>
    <w:div w:id="1629893036">
      <w:bodyDiv w:val="1"/>
      <w:marLeft w:val="0"/>
      <w:marRight w:val="0"/>
      <w:marTop w:val="0"/>
      <w:marBottom w:val="0"/>
      <w:divBdr>
        <w:top w:val="none" w:sz="0" w:space="0" w:color="auto"/>
        <w:left w:val="none" w:sz="0" w:space="0" w:color="auto"/>
        <w:bottom w:val="none" w:sz="0" w:space="0" w:color="auto"/>
        <w:right w:val="none" w:sz="0" w:space="0" w:color="auto"/>
      </w:divBdr>
    </w:div>
    <w:div w:id="1632327751">
      <w:bodyDiv w:val="1"/>
      <w:marLeft w:val="0"/>
      <w:marRight w:val="0"/>
      <w:marTop w:val="0"/>
      <w:marBottom w:val="0"/>
      <w:divBdr>
        <w:top w:val="none" w:sz="0" w:space="0" w:color="auto"/>
        <w:left w:val="none" w:sz="0" w:space="0" w:color="auto"/>
        <w:bottom w:val="none" w:sz="0" w:space="0" w:color="auto"/>
        <w:right w:val="none" w:sz="0" w:space="0" w:color="auto"/>
      </w:divBdr>
    </w:div>
    <w:div w:id="1643387575">
      <w:bodyDiv w:val="1"/>
      <w:marLeft w:val="0"/>
      <w:marRight w:val="0"/>
      <w:marTop w:val="0"/>
      <w:marBottom w:val="0"/>
      <w:divBdr>
        <w:top w:val="none" w:sz="0" w:space="0" w:color="auto"/>
        <w:left w:val="none" w:sz="0" w:space="0" w:color="auto"/>
        <w:bottom w:val="none" w:sz="0" w:space="0" w:color="auto"/>
        <w:right w:val="none" w:sz="0" w:space="0" w:color="auto"/>
      </w:divBdr>
    </w:div>
    <w:div w:id="1647080397">
      <w:bodyDiv w:val="1"/>
      <w:marLeft w:val="0"/>
      <w:marRight w:val="0"/>
      <w:marTop w:val="0"/>
      <w:marBottom w:val="0"/>
      <w:divBdr>
        <w:top w:val="none" w:sz="0" w:space="0" w:color="auto"/>
        <w:left w:val="none" w:sz="0" w:space="0" w:color="auto"/>
        <w:bottom w:val="none" w:sz="0" w:space="0" w:color="auto"/>
        <w:right w:val="none" w:sz="0" w:space="0" w:color="auto"/>
      </w:divBdr>
    </w:div>
    <w:div w:id="1672639493">
      <w:bodyDiv w:val="1"/>
      <w:marLeft w:val="0"/>
      <w:marRight w:val="0"/>
      <w:marTop w:val="0"/>
      <w:marBottom w:val="0"/>
      <w:divBdr>
        <w:top w:val="none" w:sz="0" w:space="0" w:color="auto"/>
        <w:left w:val="none" w:sz="0" w:space="0" w:color="auto"/>
        <w:bottom w:val="none" w:sz="0" w:space="0" w:color="auto"/>
        <w:right w:val="none" w:sz="0" w:space="0" w:color="auto"/>
      </w:divBdr>
    </w:div>
    <w:div w:id="1692148198">
      <w:bodyDiv w:val="1"/>
      <w:marLeft w:val="0"/>
      <w:marRight w:val="0"/>
      <w:marTop w:val="0"/>
      <w:marBottom w:val="0"/>
      <w:divBdr>
        <w:top w:val="none" w:sz="0" w:space="0" w:color="auto"/>
        <w:left w:val="none" w:sz="0" w:space="0" w:color="auto"/>
        <w:bottom w:val="none" w:sz="0" w:space="0" w:color="auto"/>
        <w:right w:val="none" w:sz="0" w:space="0" w:color="auto"/>
      </w:divBdr>
      <w:divsChild>
        <w:div w:id="804467118">
          <w:marLeft w:val="0"/>
          <w:marRight w:val="0"/>
          <w:marTop w:val="0"/>
          <w:marBottom w:val="0"/>
          <w:divBdr>
            <w:top w:val="none" w:sz="0" w:space="0" w:color="auto"/>
            <w:left w:val="none" w:sz="0" w:space="0" w:color="auto"/>
            <w:bottom w:val="none" w:sz="0" w:space="0" w:color="auto"/>
            <w:right w:val="none" w:sz="0" w:space="0" w:color="auto"/>
          </w:divBdr>
        </w:div>
        <w:div w:id="1423574965">
          <w:marLeft w:val="0"/>
          <w:marRight w:val="0"/>
          <w:marTop w:val="0"/>
          <w:marBottom w:val="0"/>
          <w:divBdr>
            <w:top w:val="none" w:sz="0" w:space="0" w:color="auto"/>
            <w:left w:val="none" w:sz="0" w:space="0" w:color="auto"/>
            <w:bottom w:val="none" w:sz="0" w:space="0" w:color="auto"/>
            <w:right w:val="none" w:sz="0" w:space="0" w:color="auto"/>
          </w:divBdr>
        </w:div>
      </w:divsChild>
    </w:div>
    <w:div w:id="1696423296">
      <w:bodyDiv w:val="1"/>
      <w:marLeft w:val="0"/>
      <w:marRight w:val="0"/>
      <w:marTop w:val="0"/>
      <w:marBottom w:val="0"/>
      <w:divBdr>
        <w:top w:val="none" w:sz="0" w:space="0" w:color="auto"/>
        <w:left w:val="none" w:sz="0" w:space="0" w:color="auto"/>
        <w:bottom w:val="none" w:sz="0" w:space="0" w:color="auto"/>
        <w:right w:val="none" w:sz="0" w:space="0" w:color="auto"/>
      </w:divBdr>
    </w:div>
    <w:div w:id="1713262032">
      <w:bodyDiv w:val="1"/>
      <w:marLeft w:val="0"/>
      <w:marRight w:val="0"/>
      <w:marTop w:val="0"/>
      <w:marBottom w:val="0"/>
      <w:divBdr>
        <w:top w:val="none" w:sz="0" w:space="0" w:color="auto"/>
        <w:left w:val="none" w:sz="0" w:space="0" w:color="auto"/>
        <w:bottom w:val="none" w:sz="0" w:space="0" w:color="auto"/>
        <w:right w:val="none" w:sz="0" w:space="0" w:color="auto"/>
      </w:divBdr>
    </w:div>
    <w:div w:id="1748913937">
      <w:bodyDiv w:val="1"/>
      <w:marLeft w:val="0"/>
      <w:marRight w:val="0"/>
      <w:marTop w:val="0"/>
      <w:marBottom w:val="0"/>
      <w:divBdr>
        <w:top w:val="none" w:sz="0" w:space="0" w:color="auto"/>
        <w:left w:val="none" w:sz="0" w:space="0" w:color="auto"/>
        <w:bottom w:val="none" w:sz="0" w:space="0" w:color="auto"/>
        <w:right w:val="none" w:sz="0" w:space="0" w:color="auto"/>
      </w:divBdr>
    </w:div>
    <w:div w:id="1752581775">
      <w:bodyDiv w:val="1"/>
      <w:marLeft w:val="0"/>
      <w:marRight w:val="0"/>
      <w:marTop w:val="0"/>
      <w:marBottom w:val="0"/>
      <w:divBdr>
        <w:top w:val="none" w:sz="0" w:space="0" w:color="auto"/>
        <w:left w:val="none" w:sz="0" w:space="0" w:color="auto"/>
        <w:bottom w:val="none" w:sz="0" w:space="0" w:color="auto"/>
        <w:right w:val="none" w:sz="0" w:space="0" w:color="auto"/>
      </w:divBdr>
    </w:div>
    <w:div w:id="1790472174">
      <w:bodyDiv w:val="1"/>
      <w:marLeft w:val="0"/>
      <w:marRight w:val="0"/>
      <w:marTop w:val="0"/>
      <w:marBottom w:val="0"/>
      <w:divBdr>
        <w:top w:val="none" w:sz="0" w:space="0" w:color="auto"/>
        <w:left w:val="none" w:sz="0" w:space="0" w:color="auto"/>
        <w:bottom w:val="none" w:sz="0" w:space="0" w:color="auto"/>
        <w:right w:val="none" w:sz="0" w:space="0" w:color="auto"/>
      </w:divBdr>
    </w:div>
    <w:div w:id="1820881254">
      <w:bodyDiv w:val="1"/>
      <w:marLeft w:val="0"/>
      <w:marRight w:val="0"/>
      <w:marTop w:val="0"/>
      <w:marBottom w:val="0"/>
      <w:divBdr>
        <w:top w:val="none" w:sz="0" w:space="0" w:color="auto"/>
        <w:left w:val="none" w:sz="0" w:space="0" w:color="auto"/>
        <w:bottom w:val="none" w:sz="0" w:space="0" w:color="auto"/>
        <w:right w:val="none" w:sz="0" w:space="0" w:color="auto"/>
      </w:divBdr>
    </w:div>
    <w:div w:id="1857228495">
      <w:bodyDiv w:val="1"/>
      <w:marLeft w:val="0"/>
      <w:marRight w:val="0"/>
      <w:marTop w:val="0"/>
      <w:marBottom w:val="0"/>
      <w:divBdr>
        <w:top w:val="none" w:sz="0" w:space="0" w:color="auto"/>
        <w:left w:val="none" w:sz="0" w:space="0" w:color="auto"/>
        <w:bottom w:val="none" w:sz="0" w:space="0" w:color="auto"/>
        <w:right w:val="none" w:sz="0" w:space="0" w:color="auto"/>
      </w:divBdr>
    </w:div>
    <w:div w:id="1862161540">
      <w:bodyDiv w:val="1"/>
      <w:marLeft w:val="0"/>
      <w:marRight w:val="0"/>
      <w:marTop w:val="0"/>
      <w:marBottom w:val="0"/>
      <w:divBdr>
        <w:top w:val="none" w:sz="0" w:space="0" w:color="auto"/>
        <w:left w:val="none" w:sz="0" w:space="0" w:color="auto"/>
        <w:bottom w:val="none" w:sz="0" w:space="0" w:color="auto"/>
        <w:right w:val="none" w:sz="0" w:space="0" w:color="auto"/>
      </w:divBdr>
    </w:div>
    <w:div w:id="1862931795">
      <w:bodyDiv w:val="1"/>
      <w:marLeft w:val="0"/>
      <w:marRight w:val="0"/>
      <w:marTop w:val="0"/>
      <w:marBottom w:val="0"/>
      <w:divBdr>
        <w:top w:val="none" w:sz="0" w:space="0" w:color="auto"/>
        <w:left w:val="none" w:sz="0" w:space="0" w:color="auto"/>
        <w:bottom w:val="none" w:sz="0" w:space="0" w:color="auto"/>
        <w:right w:val="none" w:sz="0" w:space="0" w:color="auto"/>
      </w:divBdr>
    </w:div>
    <w:div w:id="1867598768">
      <w:bodyDiv w:val="1"/>
      <w:marLeft w:val="0"/>
      <w:marRight w:val="0"/>
      <w:marTop w:val="0"/>
      <w:marBottom w:val="0"/>
      <w:divBdr>
        <w:top w:val="none" w:sz="0" w:space="0" w:color="auto"/>
        <w:left w:val="none" w:sz="0" w:space="0" w:color="auto"/>
        <w:bottom w:val="none" w:sz="0" w:space="0" w:color="auto"/>
        <w:right w:val="none" w:sz="0" w:space="0" w:color="auto"/>
      </w:divBdr>
    </w:div>
    <w:div w:id="1893495965">
      <w:bodyDiv w:val="1"/>
      <w:marLeft w:val="0"/>
      <w:marRight w:val="0"/>
      <w:marTop w:val="0"/>
      <w:marBottom w:val="0"/>
      <w:divBdr>
        <w:top w:val="none" w:sz="0" w:space="0" w:color="auto"/>
        <w:left w:val="none" w:sz="0" w:space="0" w:color="auto"/>
        <w:bottom w:val="none" w:sz="0" w:space="0" w:color="auto"/>
        <w:right w:val="none" w:sz="0" w:space="0" w:color="auto"/>
      </w:divBdr>
    </w:div>
    <w:div w:id="1894081341">
      <w:bodyDiv w:val="1"/>
      <w:marLeft w:val="0"/>
      <w:marRight w:val="0"/>
      <w:marTop w:val="0"/>
      <w:marBottom w:val="0"/>
      <w:divBdr>
        <w:top w:val="none" w:sz="0" w:space="0" w:color="auto"/>
        <w:left w:val="none" w:sz="0" w:space="0" w:color="auto"/>
        <w:bottom w:val="none" w:sz="0" w:space="0" w:color="auto"/>
        <w:right w:val="none" w:sz="0" w:space="0" w:color="auto"/>
      </w:divBdr>
    </w:div>
    <w:div w:id="1894806480">
      <w:bodyDiv w:val="1"/>
      <w:marLeft w:val="0"/>
      <w:marRight w:val="0"/>
      <w:marTop w:val="0"/>
      <w:marBottom w:val="0"/>
      <w:divBdr>
        <w:top w:val="none" w:sz="0" w:space="0" w:color="auto"/>
        <w:left w:val="none" w:sz="0" w:space="0" w:color="auto"/>
        <w:bottom w:val="none" w:sz="0" w:space="0" w:color="auto"/>
        <w:right w:val="none" w:sz="0" w:space="0" w:color="auto"/>
      </w:divBdr>
    </w:div>
    <w:div w:id="1967930566">
      <w:bodyDiv w:val="1"/>
      <w:marLeft w:val="0"/>
      <w:marRight w:val="0"/>
      <w:marTop w:val="0"/>
      <w:marBottom w:val="0"/>
      <w:divBdr>
        <w:top w:val="none" w:sz="0" w:space="0" w:color="auto"/>
        <w:left w:val="none" w:sz="0" w:space="0" w:color="auto"/>
        <w:bottom w:val="none" w:sz="0" w:space="0" w:color="auto"/>
        <w:right w:val="none" w:sz="0" w:space="0" w:color="auto"/>
      </w:divBdr>
    </w:div>
    <w:div w:id="1993367874">
      <w:bodyDiv w:val="1"/>
      <w:marLeft w:val="0"/>
      <w:marRight w:val="0"/>
      <w:marTop w:val="0"/>
      <w:marBottom w:val="0"/>
      <w:divBdr>
        <w:top w:val="none" w:sz="0" w:space="0" w:color="auto"/>
        <w:left w:val="none" w:sz="0" w:space="0" w:color="auto"/>
        <w:bottom w:val="none" w:sz="0" w:space="0" w:color="auto"/>
        <w:right w:val="none" w:sz="0" w:space="0" w:color="auto"/>
      </w:divBdr>
    </w:div>
    <w:div w:id="1996106845">
      <w:bodyDiv w:val="1"/>
      <w:marLeft w:val="0"/>
      <w:marRight w:val="0"/>
      <w:marTop w:val="0"/>
      <w:marBottom w:val="0"/>
      <w:divBdr>
        <w:top w:val="none" w:sz="0" w:space="0" w:color="auto"/>
        <w:left w:val="none" w:sz="0" w:space="0" w:color="auto"/>
        <w:bottom w:val="none" w:sz="0" w:space="0" w:color="auto"/>
        <w:right w:val="none" w:sz="0" w:space="0" w:color="auto"/>
      </w:divBdr>
    </w:div>
    <w:div w:id="2007053205">
      <w:bodyDiv w:val="1"/>
      <w:marLeft w:val="0"/>
      <w:marRight w:val="0"/>
      <w:marTop w:val="0"/>
      <w:marBottom w:val="0"/>
      <w:divBdr>
        <w:top w:val="none" w:sz="0" w:space="0" w:color="auto"/>
        <w:left w:val="none" w:sz="0" w:space="0" w:color="auto"/>
        <w:bottom w:val="none" w:sz="0" w:space="0" w:color="auto"/>
        <w:right w:val="none" w:sz="0" w:space="0" w:color="auto"/>
      </w:divBdr>
    </w:div>
    <w:div w:id="2028022773">
      <w:bodyDiv w:val="1"/>
      <w:marLeft w:val="0"/>
      <w:marRight w:val="0"/>
      <w:marTop w:val="0"/>
      <w:marBottom w:val="0"/>
      <w:divBdr>
        <w:top w:val="none" w:sz="0" w:space="0" w:color="auto"/>
        <w:left w:val="none" w:sz="0" w:space="0" w:color="auto"/>
        <w:bottom w:val="none" w:sz="0" w:space="0" w:color="auto"/>
        <w:right w:val="none" w:sz="0" w:space="0" w:color="auto"/>
      </w:divBdr>
    </w:div>
    <w:div w:id="2028672553">
      <w:bodyDiv w:val="1"/>
      <w:marLeft w:val="0"/>
      <w:marRight w:val="0"/>
      <w:marTop w:val="0"/>
      <w:marBottom w:val="0"/>
      <w:divBdr>
        <w:top w:val="none" w:sz="0" w:space="0" w:color="auto"/>
        <w:left w:val="none" w:sz="0" w:space="0" w:color="auto"/>
        <w:bottom w:val="none" w:sz="0" w:space="0" w:color="auto"/>
        <w:right w:val="none" w:sz="0" w:space="0" w:color="auto"/>
      </w:divBdr>
    </w:div>
    <w:div w:id="2075883086">
      <w:bodyDiv w:val="1"/>
      <w:marLeft w:val="0"/>
      <w:marRight w:val="0"/>
      <w:marTop w:val="0"/>
      <w:marBottom w:val="0"/>
      <w:divBdr>
        <w:top w:val="none" w:sz="0" w:space="0" w:color="auto"/>
        <w:left w:val="none" w:sz="0" w:space="0" w:color="auto"/>
        <w:bottom w:val="none" w:sz="0" w:space="0" w:color="auto"/>
        <w:right w:val="none" w:sz="0" w:space="0" w:color="auto"/>
      </w:divBdr>
    </w:div>
    <w:div w:id="2081755818">
      <w:bodyDiv w:val="1"/>
      <w:marLeft w:val="0"/>
      <w:marRight w:val="0"/>
      <w:marTop w:val="0"/>
      <w:marBottom w:val="0"/>
      <w:divBdr>
        <w:top w:val="none" w:sz="0" w:space="0" w:color="auto"/>
        <w:left w:val="none" w:sz="0" w:space="0" w:color="auto"/>
        <w:bottom w:val="none" w:sz="0" w:space="0" w:color="auto"/>
        <w:right w:val="none" w:sz="0" w:space="0" w:color="auto"/>
      </w:divBdr>
    </w:div>
    <w:div w:id="2085953990">
      <w:bodyDiv w:val="1"/>
      <w:marLeft w:val="0"/>
      <w:marRight w:val="0"/>
      <w:marTop w:val="0"/>
      <w:marBottom w:val="0"/>
      <w:divBdr>
        <w:top w:val="none" w:sz="0" w:space="0" w:color="auto"/>
        <w:left w:val="none" w:sz="0" w:space="0" w:color="auto"/>
        <w:bottom w:val="none" w:sz="0" w:space="0" w:color="auto"/>
        <w:right w:val="none" w:sz="0" w:space="0" w:color="auto"/>
      </w:divBdr>
    </w:div>
    <w:div w:id="2089958560">
      <w:bodyDiv w:val="1"/>
      <w:marLeft w:val="0"/>
      <w:marRight w:val="0"/>
      <w:marTop w:val="0"/>
      <w:marBottom w:val="0"/>
      <w:divBdr>
        <w:top w:val="none" w:sz="0" w:space="0" w:color="auto"/>
        <w:left w:val="none" w:sz="0" w:space="0" w:color="auto"/>
        <w:bottom w:val="none" w:sz="0" w:space="0" w:color="auto"/>
        <w:right w:val="none" w:sz="0" w:space="0" w:color="auto"/>
      </w:divBdr>
    </w:div>
    <w:div w:id="2099405872">
      <w:bodyDiv w:val="1"/>
      <w:marLeft w:val="0"/>
      <w:marRight w:val="0"/>
      <w:marTop w:val="0"/>
      <w:marBottom w:val="0"/>
      <w:divBdr>
        <w:top w:val="none" w:sz="0" w:space="0" w:color="auto"/>
        <w:left w:val="none" w:sz="0" w:space="0" w:color="auto"/>
        <w:bottom w:val="none" w:sz="0" w:space="0" w:color="auto"/>
        <w:right w:val="none" w:sz="0" w:space="0" w:color="auto"/>
      </w:divBdr>
    </w:div>
    <w:div w:id="2111315495">
      <w:bodyDiv w:val="1"/>
      <w:marLeft w:val="0"/>
      <w:marRight w:val="0"/>
      <w:marTop w:val="0"/>
      <w:marBottom w:val="0"/>
      <w:divBdr>
        <w:top w:val="none" w:sz="0" w:space="0" w:color="auto"/>
        <w:left w:val="none" w:sz="0" w:space="0" w:color="auto"/>
        <w:bottom w:val="none" w:sz="0" w:space="0" w:color="auto"/>
        <w:right w:val="none" w:sz="0" w:space="0" w:color="auto"/>
      </w:divBdr>
    </w:div>
    <w:div w:id="2125734448">
      <w:bodyDiv w:val="1"/>
      <w:marLeft w:val="0"/>
      <w:marRight w:val="0"/>
      <w:marTop w:val="0"/>
      <w:marBottom w:val="0"/>
      <w:divBdr>
        <w:top w:val="none" w:sz="0" w:space="0" w:color="auto"/>
        <w:left w:val="none" w:sz="0" w:space="0" w:color="auto"/>
        <w:bottom w:val="none" w:sz="0" w:space="0" w:color="auto"/>
        <w:right w:val="none" w:sz="0" w:space="0" w:color="auto"/>
      </w:divBdr>
    </w:div>
    <w:div w:id="2133863964">
      <w:bodyDiv w:val="1"/>
      <w:marLeft w:val="0"/>
      <w:marRight w:val="0"/>
      <w:marTop w:val="0"/>
      <w:marBottom w:val="0"/>
      <w:divBdr>
        <w:top w:val="none" w:sz="0" w:space="0" w:color="auto"/>
        <w:left w:val="none" w:sz="0" w:space="0" w:color="auto"/>
        <w:bottom w:val="none" w:sz="0" w:space="0" w:color="auto"/>
        <w:right w:val="none" w:sz="0" w:space="0" w:color="auto"/>
      </w:divBdr>
      <w:divsChild>
        <w:div w:id="1052539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C5339-BD75-4E82-B218-F0BDB645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11</Pages>
  <Words>4100</Words>
  <Characters>23372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MCHS</Company>
  <LinksUpToDate>false</LinksUpToDate>
  <CharactersWithSpaces>27418</CharactersWithSpaces>
  <SharedDoc>false</SharedDoc>
  <HLinks>
    <vt:vector size="60" baseType="variant">
      <vt:variant>
        <vt:i4>1441829</vt:i4>
      </vt:variant>
      <vt:variant>
        <vt:i4>27</vt:i4>
      </vt:variant>
      <vt:variant>
        <vt:i4>0</vt:i4>
      </vt:variant>
      <vt:variant>
        <vt:i4>5</vt:i4>
      </vt:variant>
      <vt:variant>
        <vt:lpwstr>mailto:as-servis-energo@mail.ru</vt:lpwstr>
      </vt:variant>
      <vt:variant>
        <vt:lpwstr/>
      </vt:variant>
      <vt:variant>
        <vt:i4>5832818</vt:i4>
      </vt:variant>
      <vt:variant>
        <vt:i4>24</vt:i4>
      </vt:variant>
      <vt:variant>
        <vt:i4>0</vt:i4>
      </vt:variant>
      <vt:variant>
        <vt:i4>5</vt:i4>
      </vt:variant>
      <vt:variant>
        <vt:lpwstr>mailto:mchsumto@mail.ru</vt:lpwstr>
      </vt:variant>
      <vt:variant>
        <vt:lpwstr/>
      </vt:variant>
      <vt:variant>
        <vt:i4>3866658</vt:i4>
      </vt:variant>
      <vt:variant>
        <vt:i4>21</vt:i4>
      </vt:variant>
      <vt:variant>
        <vt:i4>0</vt:i4>
      </vt:variant>
      <vt:variant>
        <vt:i4>5</vt:i4>
      </vt:variant>
      <vt:variant>
        <vt:lpwstr>http://ivo.garant.ru/</vt:lpwstr>
      </vt:variant>
      <vt:variant>
        <vt:lpwstr>/document/401423520/entry/8632</vt:lpwstr>
      </vt:variant>
      <vt:variant>
        <vt:i4>3670050</vt:i4>
      </vt:variant>
      <vt:variant>
        <vt:i4>18</vt:i4>
      </vt:variant>
      <vt:variant>
        <vt:i4>0</vt:i4>
      </vt:variant>
      <vt:variant>
        <vt:i4>5</vt:i4>
      </vt:variant>
      <vt:variant>
        <vt:lpwstr>http://ivo.garant.ru/</vt:lpwstr>
      </vt:variant>
      <vt:variant>
        <vt:lpwstr>/document/401423520/entry/8631</vt:lpwstr>
      </vt:variant>
      <vt:variant>
        <vt:i4>3670050</vt:i4>
      </vt:variant>
      <vt:variant>
        <vt:i4>15</vt:i4>
      </vt:variant>
      <vt:variant>
        <vt:i4>0</vt:i4>
      </vt:variant>
      <vt:variant>
        <vt:i4>5</vt:i4>
      </vt:variant>
      <vt:variant>
        <vt:lpwstr>http://ivo.garant.ru/</vt:lpwstr>
      </vt:variant>
      <vt:variant>
        <vt:lpwstr>/document/401423520/entry/8631</vt:lpwstr>
      </vt:variant>
      <vt:variant>
        <vt:i4>7405673</vt:i4>
      </vt:variant>
      <vt:variant>
        <vt:i4>12</vt:i4>
      </vt:variant>
      <vt:variant>
        <vt:i4>0</vt:i4>
      </vt:variant>
      <vt:variant>
        <vt:i4>5</vt:i4>
      </vt:variant>
      <vt:variant>
        <vt:lpwstr>http://ivo.garant.ru/</vt:lpwstr>
      </vt:variant>
      <vt:variant>
        <vt:lpwstr>/document/70353464/entry/95122</vt:lpwstr>
      </vt:variant>
      <vt:variant>
        <vt:i4>7864426</vt:i4>
      </vt:variant>
      <vt:variant>
        <vt:i4>9</vt:i4>
      </vt:variant>
      <vt:variant>
        <vt:i4>0</vt:i4>
      </vt:variant>
      <vt:variant>
        <vt:i4>5</vt:i4>
      </vt:variant>
      <vt:variant>
        <vt:lpwstr>http://ivo.garant.ru/</vt:lpwstr>
      </vt:variant>
      <vt:variant>
        <vt:lpwstr>/document/70353464/entry/45017</vt:lpwstr>
      </vt:variant>
      <vt:variant>
        <vt:i4>5111899</vt:i4>
      </vt:variant>
      <vt:variant>
        <vt:i4>6</vt:i4>
      </vt:variant>
      <vt:variant>
        <vt:i4>0</vt:i4>
      </vt:variant>
      <vt:variant>
        <vt:i4>5</vt:i4>
      </vt:variant>
      <vt:variant>
        <vt:lpwstr>http://ivo.garant.ru/</vt:lpwstr>
      </vt:variant>
      <vt:variant>
        <vt:lpwstr>/document/70353464/entry/4512</vt:lpwstr>
      </vt:variant>
      <vt:variant>
        <vt:i4>4981819</vt:i4>
      </vt:variant>
      <vt:variant>
        <vt:i4>3</vt:i4>
      </vt:variant>
      <vt:variant>
        <vt:i4>0</vt:i4>
      </vt:variant>
      <vt:variant>
        <vt:i4>5</vt:i4>
      </vt:variant>
      <vt:variant>
        <vt:lpwstr>C:\Users\bogomolova\AppData\Roaming\60 Бумага\Бумага 2\ад проект проверить с внесением из типового.doc</vt:lpwstr>
      </vt:variant>
      <vt:variant>
        <vt:lpwstr>sub_37</vt:lpwstr>
      </vt:variant>
      <vt:variant>
        <vt:i4>3801146</vt:i4>
      </vt:variant>
      <vt:variant>
        <vt:i4>0</vt:i4>
      </vt:variant>
      <vt:variant>
        <vt:i4>0</vt:i4>
      </vt:variant>
      <vt:variant>
        <vt:i4>5</vt:i4>
      </vt:variant>
      <vt:variant>
        <vt:lpwstr>consultantplus://offline/ref=5015AECAA3C7C658B5F43E0B97E88AF04BA7CCDF64E95DFD80E138DE9F368677C3B396B24A1FF17FY9d5G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4</cp:revision>
  <cp:lastPrinted>2021-03-24T03:02:00Z</cp:lastPrinted>
  <dcterms:created xsi:type="dcterms:W3CDTF">2026-08-06T03:00:00Z</dcterms:created>
  <dcterms:modified xsi:type="dcterms:W3CDTF">2026-08-11T02:05:00Z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1348011304</vt:i4>
  </property>
  <property fmtid="{D5CDD505-2E9C-101B-9397-08002B2CF9AE}" pid="3" name="_EmailSubject">
    <vt:lpwstr/>
  </property>
  <property fmtid="{D5CDD505-2E9C-101B-9397-08002B2CF9AE}" pid="4" name="_AuthorEmail">
    <vt:lpwstr>oz2@sibrc.mchs.ru</vt:lpwstr>
  </property>
  <property fmtid="{D5CDD505-2E9C-101B-9397-08002B2CF9AE}" pid="5" name="_AuthorEmailDisplayName">
    <vt:lpwstr>СРЦ ОЗ (2) Третьякова Я.А.</vt:lpwstr>
  </property>
  <property fmtid="{D5CDD505-2E9C-101B-9397-08002B2CF9AE}" pid="6" name="_ReviewingToolsShownOnce">
    <vt:lpwstr/>
  </property>
</Properties>
</file>