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3E5" w:rsidRDefault="00BD13E5" w:rsidP="00AF5081">
      <w:pPr>
        <w:autoSpaceDE w:val="0"/>
        <w:autoSpaceDN w:val="0"/>
        <w:adjustRightInd w:val="0"/>
        <w:ind w:left="10206"/>
        <w:jc w:val="right"/>
        <w:rPr>
          <w:kern w:val="28"/>
          <w:sz w:val="20"/>
          <w:szCs w:val="20"/>
        </w:rPr>
      </w:pPr>
      <w:r w:rsidRPr="00BD13E5">
        <w:rPr>
          <w:kern w:val="28"/>
          <w:sz w:val="20"/>
          <w:szCs w:val="20"/>
        </w:rPr>
        <w:t>Приложение № 1</w:t>
      </w:r>
    </w:p>
    <w:p w:rsidR="00BD13E5" w:rsidRPr="00BD13E5" w:rsidRDefault="00BD13E5" w:rsidP="00AF5081">
      <w:pPr>
        <w:autoSpaceDE w:val="0"/>
        <w:autoSpaceDN w:val="0"/>
        <w:adjustRightInd w:val="0"/>
        <w:ind w:left="10206"/>
        <w:jc w:val="left"/>
        <w:rPr>
          <w:kern w:val="28"/>
          <w:sz w:val="20"/>
          <w:szCs w:val="20"/>
        </w:rPr>
      </w:pPr>
      <w:r w:rsidRPr="00BD13E5">
        <w:rPr>
          <w:kern w:val="28"/>
          <w:sz w:val="20"/>
          <w:szCs w:val="20"/>
        </w:rPr>
        <w:t>Утверждаю:</w:t>
      </w:r>
    </w:p>
    <w:p w:rsidR="003F102F" w:rsidRDefault="00E26A8D" w:rsidP="00AF5081">
      <w:pPr>
        <w:autoSpaceDE w:val="0"/>
        <w:autoSpaceDN w:val="0"/>
        <w:adjustRightInd w:val="0"/>
        <w:ind w:left="10206"/>
        <w:jc w:val="left"/>
        <w:rPr>
          <w:kern w:val="28"/>
          <w:sz w:val="20"/>
          <w:szCs w:val="20"/>
        </w:rPr>
      </w:pPr>
      <w:r>
        <w:rPr>
          <w:kern w:val="28"/>
          <w:sz w:val="20"/>
          <w:szCs w:val="20"/>
        </w:rPr>
        <w:t>Р</w:t>
      </w:r>
      <w:r w:rsidR="00BD13E5" w:rsidRPr="00BD13E5">
        <w:rPr>
          <w:kern w:val="28"/>
          <w:sz w:val="20"/>
          <w:szCs w:val="20"/>
        </w:rPr>
        <w:t>уководител</w:t>
      </w:r>
      <w:r>
        <w:rPr>
          <w:kern w:val="28"/>
          <w:sz w:val="20"/>
          <w:szCs w:val="20"/>
        </w:rPr>
        <w:t>ь</w:t>
      </w:r>
      <w:r w:rsidR="00BD13E5" w:rsidRPr="00BD13E5">
        <w:rPr>
          <w:kern w:val="28"/>
          <w:sz w:val="20"/>
          <w:szCs w:val="20"/>
        </w:rPr>
        <w:t xml:space="preserve"> ___________ </w:t>
      </w:r>
      <w:r>
        <w:rPr>
          <w:kern w:val="28"/>
          <w:sz w:val="20"/>
          <w:szCs w:val="20"/>
        </w:rPr>
        <w:t>М.А. Паршин</w:t>
      </w:r>
    </w:p>
    <w:p w:rsidR="00E26A8D" w:rsidRDefault="00E26A8D" w:rsidP="00AF5081">
      <w:pPr>
        <w:autoSpaceDE w:val="0"/>
        <w:autoSpaceDN w:val="0"/>
        <w:adjustRightInd w:val="0"/>
        <w:ind w:left="10206"/>
        <w:jc w:val="left"/>
        <w:rPr>
          <w:b/>
          <w:kern w:val="28"/>
          <w:sz w:val="28"/>
          <w:szCs w:val="28"/>
        </w:rPr>
      </w:pPr>
    </w:p>
    <w:p w:rsidR="00913BBF" w:rsidRPr="00BD13E5" w:rsidRDefault="00913BBF" w:rsidP="00913BBF">
      <w:pPr>
        <w:autoSpaceDE w:val="0"/>
        <w:autoSpaceDN w:val="0"/>
        <w:adjustRightInd w:val="0"/>
        <w:jc w:val="center"/>
        <w:rPr>
          <w:b/>
          <w:kern w:val="28"/>
        </w:rPr>
      </w:pPr>
      <w:r w:rsidRPr="00BD13E5">
        <w:rPr>
          <w:b/>
          <w:kern w:val="28"/>
        </w:rPr>
        <w:t>Обоснование начальной (максимальной) цены контракта</w:t>
      </w:r>
    </w:p>
    <w:p w:rsidR="00AF5081" w:rsidRDefault="00F719F6" w:rsidP="00AF5081">
      <w:pPr>
        <w:autoSpaceDE w:val="0"/>
        <w:autoSpaceDN w:val="0"/>
        <w:adjustRightInd w:val="0"/>
        <w:ind w:firstLine="709"/>
        <w:rPr>
          <w:kern w:val="28"/>
        </w:rPr>
      </w:pPr>
      <w:r w:rsidRPr="00BD13E5">
        <w:rPr>
          <w:b/>
          <w:kern w:val="28"/>
        </w:rPr>
        <w:t xml:space="preserve">Предмет контракта: </w:t>
      </w:r>
      <w:r w:rsidR="00B649CB" w:rsidRPr="00B649CB">
        <w:rPr>
          <w:kern w:val="28"/>
        </w:rPr>
        <w:t xml:space="preserve">оказание </w:t>
      </w:r>
      <w:r w:rsidR="00DD473C" w:rsidRPr="00DD473C">
        <w:rPr>
          <w:kern w:val="28"/>
        </w:rPr>
        <w:t xml:space="preserve">транспортных услуг для проведения </w:t>
      </w:r>
      <w:r w:rsidR="00416C70" w:rsidRPr="00416C70">
        <w:rPr>
          <w:kern w:val="28"/>
        </w:rPr>
        <w:t xml:space="preserve">Выборочного </w:t>
      </w:r>
      <w:r w:rsidR="00A33F0C">
        <w:rPr>
          <w:kern w:val="28"/>
        </w:rPr>
        <w:t>обследования сельскохозяйственной деятельности личных подсобных и других индивидуальных хозяй</w:t>
      </w:r>
      <w:proofErr w:type="gramStart"/>
      <w:r w:rsidR="00A33F0C">
        <w:rPr>
          <w:kern w:val="28"/>
        </w:rPr>
        <w:t>ств гр</w:t>
      </w:r>
      <w:proofErr w:type="gramEnd"/>
      <w:r w:rsidR="00A33F0C">
        <w:rPr>
          <w:kern w:val="28"/>
        </w:rPr>
        <w:t>аждан (</w:t>
      </w:r>
      <w:r w:rsidR="00B26373">
        <w:rPr>
          <w:kern w:val="28"/>
        </w:rPr>
        <w:t>2</w:t>
      </w:r>
      <w:r w:rsidR="00A33F0C">
        <w:rPr>
          <w:kern w:val="28"/>
        </w:rPr>
        <w:t xml:space="preserve"> этап)</w:t>
      </w:r>
    </w:p>
    <w:p w:rsidR="001C4CCA" w:rsidRDefault="001C4CCA" w:rsidP="00AF5081">
      <w:pPr>
        <w:autoSpaceDE w:val="0"/>
        <w:autoSpaceDN w:val="0"/>
        <w:adjustRightInd w:val="0"/>
        <w:ind w:firstLine="709"/>
        <w:rPr>
          <w:kern w:val="28"/>
        </w:rPr>
      </w:pPr>
    </w:p>
    <w:p w:rsidR="00EC38F2" w:rsidRDefault="004A05B1" w:rsidP="00AF5081">
      <w:pPr>
        <w:autoSpaceDE w:val="0"/>
        <w:autoSpaceDN w:val="0"/>
        <w:adjustRightInd w:val="0"/>
        <w:ind w:firstLine="709"/>
        <w:jc w:val="center"/>
        <w:rPr>
          <w:b/>
          <w:caps/>
        </w:rPr>
      </w:pPr>
      <w:r w:rsidRPr="00BD13E5">
        <w:rPr>
          <w:b/>
          <w:caps/>
        </w:rPr>
        <w:t xml:space="preserve">Расчет </w:t>
      </w:r>
      <w:r w:rsidR="001614D9" w:rsidRPr="00BD13E5">
        <w:rPr>
          <w:b/>
          <w:caps/>
        </w:rPr>
        <w:t>начальной (максимальной) цены контракта</w:t>
      </w:r>
    </w:p>
    <w:tbl>
      <w:tblPr>
        <w:tblW w:w="159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1702"/>
        <w:gridCol w:w="567"/>
        <w:gridCol w:w="850"/>
        <w:gridCol w:w="851"/>
        <w:gridCol w:w="992"/>
        <w:gridCol w:w="992"/>
        <w:gridCol w:w="1134"/>
        <w:gridCol w:w="1134"/>
        <w:gridCol w:w="1134"/>
        <w:gridCol w:w="1512"/>
        <w:gridCol w:w="1512"/>
        <w:gridCol w:w="1512"/>
        <w:gridCol w:w="1499"/>
      </w:tblGrid>
      <w:tr w:rsidR="00C6467B" w:rsidRPr="00F536D9" w:rsidTr="007D4ACA">
        <w:trPr>
          <w:trHeight w:val="620"/>
          <w:jc w:val="center"/>
        </w:trPr>
        <w:tc>
          <w:tcPr>
            <w:tcW w:w="538" w:type="dxa"/>
            <w:vMerge w:val="restart"/>
            <w:shd w:val="clear" w:color="auto" w:fill="auto"/>
            <w:vAlign w:val="center"/>
          </w:tcPr>
          <w:p w:rsidR="00C6467B" w:rsidRDefault="00C6467B" w:rsidP="00776E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№ </w:t>
            </w:r>
            <w:proofErr w:type="gramStart"/>
            <w:r>
              <w:rPr>
                <w:color w:val="000000"/>
                <w:sz w:val="20"/>
                <w:szCs w:val="20"/>
              </w:rPr>
              <w:t>п</w:t>
            </w:r>
            <w:proofErr w:type="gramEnd"/>
            <w:r>
              <w:rPr>
                <w:color w:val="000000"/>
                <w:sz w:val="20"/>
                <w:szCs w:val="20"/>
              </w:rPr>
              <w:t>/п</w:t>
            </w:r>
          </w:p>
        </w:tc>
        <w:tc>
          <w:tcPr>
            <w:tcW w:w="1702" w:type="dxa"/>
            <w:vMerge w:val="restart"/>
            <w:shd w:val="clear" w:color="auto" w:fill="auto"/>
            <w:vAlign w:val="center"/>
          </w:tcPr>
          <w:p w:rsidR="00C6467B" w:rsidRPr="00F536D9" w:rsidRDefault="00C6467B" w:rsidP="004F7FC8">
            <w:pPr>
              <w:jc w:val="center"/>
              <w:rPr>
                <w:color w:val="000000"/>
                <w:sz w:val="20"/>
                <w:szCs w:val="20"/>
              </w:rPr>
            </w:pPr>
            <w:r w:rsidRPr="00F536D9">
              <w:rPr>
                <w:color w:val="000000"/>
                <w:sz w:val="20"/>
                <w:szCs w:val="20"/>
              </w:rPr>
              <w:t>Наименование</w:t>
            </w:r>
            <w:r w:rsidR="00D70578">
              <w:rPr>
                <w:color w:val="000000"/>
                <w:sz w:val="20"/>
                <w:szCs w:val="20"/>
              </w:rPr>
              <w:t xml:space="preserve"> характеристики Услуги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C6467B" w:rsidRPr="003D24DE" w:rsidRDefault="00C6467B" w:rsidP="00307B98">
            <w:pPr>
              <w:jc w:val="center"/>
              <w:rPr>
                <w:color w:val="000000"/>
                <w:sz w:val="18"/>
                <w:szCs w:val="18"/>
              </w:rPr>
            </w:pPr>
            <w:r w:rsidRPr="003D24DE">
              <w:rPr>
                <w:color w:val="000000"/>
                <w:sz w:val="18"/>
                <w:szCs w:val="18"/>
              </w:rPr>
              <w:t>Ед. изм.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C6467B" w:rsidRPr="00776E4A" w:rsidRDefault="00C6467B" w:rsidP="00107981">
            <w:pPr>
              <w:jc w:val="center"/>
              <w:rPr>
                <w:sz w:val="20"/>
                <w:szCs w:val="20"/>
              </w:rPr>
            </w:pPr>
            <w:r w:rsidRPr="00776E4A">
              <w:rPr>
                <w:sz w:val="20"/>
                <w:szCs w:val="20"/>
              </w:rPr>
              <w:t>Кол-во</w:t>
            </w:r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:rsidR="00C6467B" w:rsidRDefault="00C6467B" w:rsidP="00D705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Коммерческие предложения (руб./за ед. </w:t>
            </w:r>
            <w:r w:rsidR="00D70578">
              <w:rPr>
                <w:sz w:val="20"/>
                <w:szCs w:val="20"/>
              </w:rPr>
              <w:t>услуги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:rsidR="00C6467B" w:rsidRPr="00776E4A" w:rsidRDefault="00C6467B" w:rsidP="004A1A13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Поставщик № 1, всего, руб.</w:t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:rsidR="00C6467B" w:rsidRDefault="00C6467B" w:rsidP="004A1A13">
            <w:pPr>
              <w:ind w:left="113" w:right="113"/>
              <w:jc w:val="center"/>
            </w:pPr>
            <w:r w:rsidRPr="00E40BEF">
              <w:rPr>
                <w:sz w:val="20"/>
                <w:szCs w:val="20"/>
              </w:rPr>
              <w:t xml:space="preserve">Поставщик № </w:t>
            </w:r>
            <w:r>
              <w:rPr>
                <w:sz w:val="20"/>
                <w:szCs w:val="20"/>
              </w:rPr>
              <w:t>2</w:t>
            </w:r>
            <w:r w:rsidRPr="00E40BEF">
              <w:rPr>
                <w:sz w:val="20"/>
                <w:szCs w:val="20"/>
              </w:rPr>
              <w:t>, всего, руб.</w:t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:rsidR="00C6467B" w:rsidRDefault="00C6467B" w:rsidP="004A1A13">
            <w:pPr>
              <w:ind w:left="113" w:right="113"/>
              <w:jc w:val="center"/>
            </w:pPr>
            <w:r w:rsidRPr="00E40BEF">
              <w:rPr>
                <w:sz w:val="20"/>
                <w:szCs w:val="20"/>
              </w:rPr>
              <w:t xml:space="preserve">Поставщик № </w:t>
            </w:r>
            <w:r>
              <w:rPr>
                <w:sz w:val="20"/>
                <w:szCs w:val="20"/>
              </w:rPr>
              <w:t>3</w:t>
            </w:r>
            <w:r w:rsidRPr="00E40BEF">
              <w:rPr>
                <w:sz w:val="20"/>
                <w:szCs w:val="20"/>
              </w:rPr>
              <w:t>, всего, руб.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C6467B" w:rsidRPr="00776E4A" w:rsidRDefault="00C6467B" w:rsidP="00C646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Оценка однородности совокупности значений выявленных цен, используемых в расчете НМЦК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C6467B" w:rsidRPr="00776E4A" w:rsidRDefault="00C6467B" w:rsidP="004A1A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НМЦК, </w:t>
            </w:r>
            <w:proofErr w:type="gramStart"/>
            <w:r>
              <w:rPr>
                <w:color w:val="000000"/>
                <w:sz w:val="20"/>
                <w:szCs w:val="20"/>
              </w:rPr>
              <w:t>определяемая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методом рыночных цен</w:t>
            </w:r>
            <w:r w:rsidR="009A4B9E">
              <w:rPr>
                <w:color w:val="000000"/>
                <w:sz w:val="20"/>
                <w:szCs w:val="20"/>
              </w:rPr>
              <w:t>, руб.</w:t>
            </w:r>
          </w:p>
        </w:tc>
      </w:tr>
      <w:tr w:rsidR="00C6467B" w:rsidRPr="00F536D9" w:rsidTr="007D4ACA">
        <w:trPr>
          <w:cantSplit/>
          <w:trHeight w:val="1976"/>
          <w:jc w:val="center"/>
        </w:trPr>
        <w:tc>
          <w:tcPr>
            <w:tcW w:w="538" w:type="dxa"/>
            <w:vMerge/>
            <w:shd w:val="clear" w:color="auto" w:fill="auto"/>
            <w:vAlign w:val="center"/>
          </w:tcPr>
          <w:p w:rsidR="00C6467B" w:rsidRPr="00F536D9" w:rsidRDefault="00C6467B" w:rsidP="00776E4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  <w:shd w:val="clear" w:color="auto" w:fill="auto"/>
            <w:vAlign w:val="center"/>
            <w:hideMark/>
          </w:tcPr>
          <w:p w:rsidR="00C6467B" w:rsidRPr="00F536D9" w:rsidRDefault="00C6467B" w:rsidP="004F7FC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C6467B" w:rsidRPr="00F536D9" w:rsidRDefault="00C6467B" w:rsidP="00307B9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C6467B" w:rsidRPr="00776E4A" w:rsidRDefault="00C6467B" w:rsidP="001079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C6467B" w:rsidRPr="00776E4A" w:rsidRDefault="00C6467B" w:rsidP="00DB1F5C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Поставщик № 1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C6467B" w:rsidRPr="00776E4A" w:rsidRDefault="00C6467B" w:rsidP="00290716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Поставщик № 2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C6467B" w:rsidRPr="00776E4A" w:rsidRDefault="00C6467B" w:rsidP="00DB1F5C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Поставщик № 3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C6467B" w:rsidRPr="00776E4A" w:rsidRDefault="00C6467B" w:rsidP="001079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C6467B" w:rsidRPr="00776E4A" w:rsidRDefault="00C6467B" w:rsidP="005274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C6467B" w:rsidRPr="00776E4A" w:rsidRDefault="00C6467B" w:rsidP="001079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textDirection w:val="btLr"/>
            <w:vAlign w:val="center"/>
          </w:tcPr>
          <w:p w:rsidR="00C6467B" w:rsidRPr="00C6467B" w:rsidRDefault="00D71973" w:rsidP="00D71973">
            <w:pP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с</w:t>
            </w:r>
            <w:r w:rsidR="00C6467B">
              <w:rPr>
                <w:color w:val="000000"/>
                <w:sz w:val="20"/>
                <w:szCs w:val="20"/>
              </w:rPr>
              <w:t>редняя</w:t>
            </w:r>
            <w:proofErr w:type="gramEnd"/>
            <w:r w:rsidR="00C6467B">
              <w:rPr>
                <w:color w:val="000000"/>
                <w:sz w:val="20"/>
                <w:szCs w:val="20"/>
              </w:rPr>
              <w:t xml:space="preserve"> арифметическая за единицу </w:t>
            </w:r>
            <w:r w:rsidR="00C6467B" w:rsidRPr="00C6467B">
              <w:rPr>
                <w:color w:val="000000"/>
                <w:sz w:val="20"/>
                <w:szCs w:val="20"/>
              </w:rPr>
              <w:t>&lt;</w:t>
            </w:r>
            <w:r w:rsidR="00C6467B">
              <w:rPr>
                <w:color w:val="000000"/>
                <w:sz w:val="20"/>
                <w:szCs w:val="20"/>
              </w:rPr>
              <w:t>ц</w:t>
            </w:r>
            <w:r w:rsidR="00C6467B" w:rsidRPr="00C6467B">
              <w:rPr>
                <w:color w:val="000000"/>
                <w:sz w:val="20"/>
                <w:szCs w:val="20"/>
              </w:rPr>
              <w:t>&gt;</w:t>
            </w:r>
          </w:p>
        </w:tc>
        <w:tc>
          <w:tcPr>
            <w:tcW w:w="1512" w:type="dxa"/>
            <w:shd w:val="clear" w:color="auto" w:fill="auto"/>
            <w:textDirection w:val="btLr"/>
            <w:vAlign w:val="center"/>
          </w:tcPr>
          <w:p w:rsidR="00C6467B" w:rsidRPr="00776E4A" w:rsidRDefault="00D71973" w:rsidP="00D71973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="00C6467B">
              <w:rPr>
                <w:sz w:val="20"/>
                <w:szCs w:val="20"/>
              </w:rPr>
              <w:t>реднеквадратическое отклонение</w:t>
            </w:r>
          </w:p>
        </w:tc>
        <w:tc>
          <w:tcPr>
            <w:tcW w:w="1512" w:type="dxa"/>
            <w:shd w:val="clear" w:color="auto" w:fill="auto"/>
            <w:textDirection w:val="btLr"/>
            <w:vAlign w:val="center"/>
          </w:tcPr>
          <w:p w:rsidR="00C6467B" w:rsidRPr="00D71973" w:rsidRDefault="00D71973" w:rsidP="00D71973">
            <w:pP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коэффициент вариации цен </w:t>
            </w:r>
            <w:r>
              <w:rPr>
                <w:color w:val="000000"/>
                <w:sz w:val="20"/>
                <w:szCs w:val="20"/>
                <w:lang w:val="en-US"/>
              </w:rPr>
              <w:t>V</w:t>
            </w:r>
            <w:r w:rsidRPr="00D71973">
              <w:rPr>
                <w:color w:val="000000"/>
                <w:sz w:val="20"/>
                <w:szCs w:val="20"/>
              </w:rPr>
              <w:t xml:space="preserve"> (</w:t>
            </w:r>
            <w:r>
              <w:rPr>
                <w:color w:val="000000"/>
                <w:sz w:val="20"/>
                <w:szCs w:val="20"/>
              </w:rPr>
              <w:t>не должен превышать</w:t>
            </w:r>
            <w:r w:rsidRPr="00D71973">
              <w:rPr>
                <w:color w:val="000000"/>
                <w:sz w:val="20"/>
                <w:szCs w:val="20"/>
              </w:rPr>
              <w:t xml:space="preserve"> 33%)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C6467B" w:rsidRDefault="00C6467B" w:rsidP="004A1A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расчет НМЦК по формуле </w:t>
            </w:r>
            <w:r>
              <w:rPr>
                <w:color w:val="000000"/>
                <w:sz w:val="20"/>
                <w:szCs w:val="20"/>
                <w:lang w:val="en-US"/>
              </w:rPr>
              <w:t>v</w:t>
            </w:r>
            <w:r>
              <w:rPr>
                <w:color w:val="000000"/>
                <w:sz w:val="20"/>
                <w:szCs w:val="20"/>
              </w:rPr>
              <w:t xml:space="preserve"> – количество (объем) закупаемого товара (работы, услуги); ц – </w:t>
            </w:r>
            <w:r w:rsidR="00D71973">
              <w:rPr>
                <w:color w:val="000000"/>
                <w:sz w:val="20"/>
                <w:szCs w:val="20"/>
              </w:rPr>
              <w:t>средняя</w:t>
            </w:r>
            <w:r>
              <w:rPr>
                <w:color w:val="000000"/>
                <w:sz w:val="20"/>
                <w:szCs w:val="20"/>
              </w:rPr>
              <w:t xml:space="preserve"> цена за единицу</w:t>
            </w:r>
          </w:p>
          <w:p w:rsidR="00C6467B" w:rsidRPr="004A1A13" w:rsidRDefault="00C6467B" w:rsidP="004A1A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v</w:t>
            </w:r>
            <w:r w:rsidRPr="00012D77">
              <w:rPr>
                <w:color w:val="000000"/>
                <w:sz w:val="20"/>
                <w:szCs w:val="20"/>
              </w:rPr>
              <w:t>*</w:t>
            </w:r>
            <w:r>
              <w:rPr>
                <w:color w:val="000000"/>
                <w:sz w:val="20"/>
                <w:szCs w:val="20"/>
              </w:rPr>
              <w:t>ц</w:t>
            </w:r>
            <w:r w:rsidR="00012D77">
              <w:rPr>
                <w:color w:val="000000"/>
                <w:sz w:val="20"/>
                <w:szCs w:val="20"/>
              </w:rPr>
              <w:t xml:space="preserve"> (берем минимальное КП)</w:t>
            </w:r>
          </w:p>
        </w:tc>
      </w:tr>
      <w:tr w:rsidR="00EE44E0" w:rsidRPr="003C64F3" w:rsidTr="007D4ACA">
        <w:trPr>
          <w:cantSplit/>
          <w:trHeight w:val="487"/>
          <w:jc w:val="center"/>
        </w:trPr>
        <w:tc>
          <w:tcPr>
            <w:tcW w:w="538" w:type="dxa"/>
            <w:shd w:val="clear" w:color="auto" w:fill="auto"/>
            <w:vAlign w:val="center"/>
            <w:hideMark/>
          </w:tcPr>
          <w:p w:rsidR="00EE44E0" w:rsidRPr="003C64F3" w:rsidRDefault="00EE44E0" w:rsidP="00B12399">
            <w:pPr>
              <w:jc w:val="center"/>
              <w:rPr>
                <w:color w:val="000000"/>
                <w:sz w:val="18"/>
                <w:szCs w:val="18"/>
              </w:rPr>
            </w:pPr>
            <w:r w:rsidRPr="003C64F3"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EE44E0" w:rsidRPr="003C64F3" w:rsidRDefault="00EE44E0" w:rsidP="00F10C5A">
            <w:pPr>
              <w:jc w:val="left"/>
              <w:rPr>
                <w:b/>
                <w:i/>
                <w:sz w:val="20"/>
                <w:szCs w:val="20"/>
              </w:rPr>
            </w:pPr>
            <w:r>
              <w:rPr>
                <w:sz w:val="20"/>
              </w:rPr>
              <w:t>Посадка с включенным 1 км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E44E0" w:rsidRPr="003C64F3" w:rsidRDefault="00EE44E0" w:rsidP="00012D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E44E0" w:rsidRDefault="0083756D" w:rsidP="00406F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E44E0" w:rsidRPr="003C64F3" w:rsidRDefault="00EE44E0" w:rsidP="002035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E44E0" w:rsidRPr="003C64F3" w:rsidRDefault="00EE44E0" w:rsidP="007E73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E44E0" w:rsidRPr="003C64F3" w:rsidRDefault="00EE44E0" w:rsidP="006B53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E44E0" w:rsidRPr="003C64F3" w:rsidRDefault="0083756D" w:rsidP="000D1C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E44E0" w:rsidRPr="003C64F3" w:rsidRDefault="0083756D" w:rsidP="008375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E44E0" w:rsidRPr="003C64F3" w:rsidRDefault="0083756D" w:rsidP="000D1C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1600,00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EE44E0" w:rsidRPr="003C64F3" w:rsidRDefault="00EE44E0" w:rsidP="00012D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190,00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EE44E0" w:rsidRPr="003C64F3" w:rsidRDefault="00EE44E0" w:rsidP="00012D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EE44E0" w:rsidRPr="003C64F3" w:rsidRDefault="00EE44E0" w:rsidP="007E73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5,26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EE44E0" w:rsidRPr="003C64F3" w:rsidRDefault="0083756D" w:rsidP="008375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906990">
              <w:rPr>
                <w:sz w:val="20"/>
                <w:szCs w:val="20"/>
              </w:rPr>
              <w:t>40,00</w:t>
            </w:r>
          </w:p>
        </w:tc>
      </w:tr>
      <w:tr w:rsidR="00EE44E0" w:rsidRPr="003C64F3" w:rsidTr="007D4ACA">
        <w:trPr>
          <w:cantSplit/>
          <w:trHeight w:val="487"/>
          <w:jc w:val="center"/>
        </w:trPr>
        <w:tc>
          <w:tcPr>
            <w:tcW w:w="538" w:type="dxa"/>
            <w:shd w:val="clear" w:color="auto" w:fill="auto"/>
            <w:vAlign w:val="center"/>
          </w:tcPr>
          <w:p w:rsidR="00EE44E0" w:rsidRPr="003C64F3" w:rsidRDefault="00EE44E0" w:rsidP="00B12399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3C64F3">
              <w:rPr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EE44E0" w:rsidRPr="003C64F3" w:rsidRDefault="00EE44E0" w:rsidP="000F53FB">
            <w:pPr>
              <w:jc w:val="left"/>
              <w:rPr>
                <w:b/>
                <w:i/>
                <w:sz w:val="20"/>
                <w:szCs w:val="20"/>
              </w:rPr>
            </w:pPr>
            <w:r>
              <w:rPr>
                <w:sz w:val="20"/>
              </w:rPr>
              <w:t xml:space="preserve">Стоимость каждого следующего </w:t>
            </w:r>
            <w:proofErr w:type="gramStart"/>
            <w:r>
              <w:rPr>
                <w:sz w:val="20"/>
              </w:rPr>
              <w:t>км</w:t>
            </w:r>
            <w:proofErr w:type="gramEnd"/>
          </w:p>
        </w:tc>
        <w:tc>
          <w:tcPr>
            <w:tcW w:w="567" w:type="dxa"/>
            <w:shd w:val="clear" w:color="auto" w:fill="auto"/>
            <w:vAlign w:val="center"/>
          </w:tcPr>
          <w:p w:rsidR="00EE44E0" w:rsidRPr="003C64F3" w:rsidRDefault="00EE44E0" w:rsidP="00D70578">
            <w:pPr>
              <w:jc w:val="center"/>
              <w:rPr>
                <w:sz w:val="18"/>
                <w:szCs w:val="18"/>
              </w:rPr>
            </w:pPr>
            <w:r w:rsidRPr="003C64F3">
              <w:rPr>
                <w:sz w:val="18"/>
                <w:szCs w:val="18"/>
              </w:rPr>
              <w:t>км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E44E0" w:rsidRDefault="0083756D" w:rsidP="007140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140AC">
              <w:rPr>
                <w:sz w:val="20"/>
                <w:szCs w:val="20"/>
              </w:rPr>
              <w:t>685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E44E0" w:rsidRPr="003C64F3" w:rsidRDefault="00EE44E0" w:rsidP="002035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E44E0" w:rsidRPr="003C64F3" w:rsidRDefault="00EE44E0" w:rsidP="007E73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E44E0" w:rsidRPr="003C64F3" w:rsidRDefault="00EE44E0" w:rsidP="006B53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E44E0" w:rsidRPr="003C64F3" w:rsidRDefault="007140AC" w:rsidP="007A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42125,00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E44E0" w:rsidRPr="003C64F3" w:rsidRDefault="007140AC" w:rsidP="007A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45495,00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E44E0" w:rsidRPr="003C64F3" w:rsidRDefault="007140AC" w:rsidP="008456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50550,00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EE44E0" w:rsidRPr="003C64F3" w:rsidRDefault="00EE44E0" w:rsidP="007E73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27,33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EE44E0" w:rsidRPr="003C64F3" w:rsidRDefault="00EE44E0" w:rsidP="007E73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2,52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EE44E0" w:rsidRPr="003C64F3" w:rsidRDefault="00EE44E0" w:rsidP="007E73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9,22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EE44E0" w:rsidRPr="003C64F3" w:rsidRDefault="007140AC" w:rsidP="007140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42125</w:t>
            </w:r>
            <w:r w:rsidR="00906990">
              <w:rPr>
                <w:sz w:val="20"/>
                <w:szCs w:val="20"/>
              </w:rPr>
              <w:t>,00</w:t>
            </w:r>
          </w:p>
        </w:tc>
      </w:tr>
      <w:tr w:rsidR="00EE44E0" w:rsidRPr="003C64F3" w:rsidTr="007D4ACA">
        <w:trPr>
          <w:cantSplit/>
          <w:trHeight w:val="487"/>
          <w:jc w:val="center"/>
        </w:trPr>
        <w:tc>
          <w:tcPr>
            <w:tcW w:w="538" w:type="dxa"/>
            <w:shd w:val="clear" w:color="auto" w:fill="auto"/>
            <w:vAlign w:val="center"/>
          </w:tcPr>
          <w:p w:rsidR="00EE44E0" w:rsidRPr="003C64F3" w:rsidRDefault="00EE44E0" w:rsidP="00B12399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3C64F3">
              <w:rPr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EE44E0" w:rsidRPr="003C64F3" w:rsidRDefault="00EE44E0" w:rsidP="006B45C7">
            <w:pPr>
              <w:jc w:val="left"/>
              <w:rPr>
                <w:sz w:val="20"/>
              </w:rPr>
            </w:pPr>
            <w:r w:rsidRPr="003C64F3">
              <w:rPr>
                <w:sz w:val="20"/>
              </w:rPr>
              <w:t>1 мин простоя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E44E0" w:rsidRPr="003C64F3" w:rsidRDefault="00EE44E0" w:rsidP="00D70578">
            <w:pPr>
              <w:jc w:val="center"/>
              <w:rPr>
                <w:sz w:val="18"/>
                <w:szCs w:val="18"/>
              </w:rPr>
            </w:pPr>
            <w:r w:rsidRPr="003C64F3">
              <w:rPr>
                <w:sz w:val="18"/>
                <w:szCs w:val="18"/>
              </w:rPr>
              <w:t>мин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E44E0" w:rsidRDefault="00BB2FA2" w:rsidP="005C18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E44E0" w:rsidRPr="003C64F3" w:rsidRDefault="00EE44E0" w:rsidP="002035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E44E0" w:rsidRPr="003C64F3" w:rsidRDefault="00EE44E0" w:rsidP="006B53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E44E0" w:rsidRPr="00A35FD2" w:rsidRDefault="00EE44E0" w:rsidP="007E731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E44E0" w:rsidRPr="003C64F3" w:rsidRDefault="00BB2FA2" w:rsidP="003C64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E44E0" w:rsidRPr="003C64F3" w:rsidRDefault="00BB2FA2" w:rsidP="003C64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11880,00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E44E0" w:rsidRPr="003C64F3" w:rsidRDefault="00BB2FA2" w:rsidP="008456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12960,00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EE44E0" w:rsidRPr="003C64F3" w:rsidRDefault="00EE44E0" w:rsidP="007E73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11,00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EE44E0" w:rsidRPr="003C64F3" w:rsidRDefault="00EE44E0" w:rsidP="00AE6D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1,00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EE44E0" w:rsidRPr="003C64F3" w:rsidRDefault="00EE44E0" w:rsidP="007E73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9,09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EE44E0" w:rsidRPr="003C64F3" w:rsidRDefault="00BB2FA2" w:rsidP="00BB2F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B26373">
              <w:rPr>
                <w:sz w:val="20"/>
                <w:szCs w:val="20"/>
              </w:rPr>
              <w:t>8</w:t>
            </w:r>
            <w:r w:rsidR="00906990">
              <w:rPr>
                <w:sz w:val="20"/>
                <w:szCs w:val="20"/>
              </w:rPr>
              <w:t>00,00</w:t>
            </w:r>
          </w:p>
        </w:tc>
      </w:tr>
      <w:tr w:rsidR="00D71973" w:rsidRPr="003C64F3" w:rsidTr="004323B0">
        <w:trPr>
          <w:cantSplit/>
          <w:trHeight w:val="65"/>
          <w:jc w:val="center"/>
        </w:trPr>
        <w:tc>
          <w:tcPr>
            <w:tcW w:w="14430" w:type="dxa"/>
            <w:gridSpan w:val="13"/>
            <w:shd w:val="clear" w:color="auto" w:fill="auto"/>
            <w:vAlign w:val="center"/>
          </w:tcPr>
          <w:p w:rsidR="00D71973" w:rsidRPr="003C64F3" w:rsidRDefault="00D71973" w:rsidP="00D71973">
            <w:pPr>
              <w:jc w:val="right"/>
              <w:rPr>
                <w:b/>
                <w:sz w:val="20"/>
                <w:szCs w:val="20"/>
              </w:rPr>
            </w:pPr>
            <w:r w:rsidRPr="003C64F3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71973" w:rsidRPr="003C64F3" w:rsidRDefault="00BB2FA2" w:rsidP="00BB2FA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54365</w:t>
            </w:r>
            <w:r w:rsidR="00EE44E0">
              <w:rPr>
                <w:b/>
                <w:sz w:val="20"/>
                <w:szCs w:val="20"/>
              </w:rPr>
              <w:t>,00</w:t>
            </w:r>
          </w:p>
        </w:tc>
      </w:tr>
    </w:tbl>
    <w:p w:rsidR="00E4760C" w:rsidRDefault="00D70578" w:rsidP="00E4760C">
      <w:pPr>
        <w:ind w:right="-598"/>
      </w:pPr>
      <w:r w:rsidRPr="003C64F3">
        <w:t>Начальная максимальная цена контракта, с учетом выделенного финансирования (доведенных лимитов бюджетных ассигнований) в 202</w:t>
      </w:r>
      <w:r w:rsidR="003D755E">
        <w:t>6</w:t>
      </w:r>
      <w:r w:rsidRPr="003C64F3">
        <w:t xml:space="preserve"> году  составит </w:t>
      </w:r>
      <w:r w:rsidR="00BB2FA2">
        <w:t>54 365</w:t>
      </w:r>
      <w:r w:rsidR="00AE6DB7">
        <w:t xml:space="preserve"> </w:t>
      </w:r>
      <w:r w:rsidRPr="007B4C93">
        <w:t>(</w:t>
      </w:r>
      <w:r w:rsidR="00BB2FA2">
        <w:t>Пятьдесят четыре</w:t>
      </w:r>
      <w:r w:rsidR="003D755E">
        <w:t xml:space="preserve"> </w:t>
      </w:r>
      <w:r w:rsidR="00AE6DB7">
        <w:t>тысяч</w:t>
      </w:r>
      <w:r w:rsidR="00BB2FA2">
        <w:t>и</w:t>
      </w:r>
      <w:r w:rsidR="00AE6DB7">
        <w:t xml:space="preserve"> </w:t>
      </w:r>
      <w:r w:rsidR="00BB2FA2">
        <w:t>триста шестьдесят пять</w:t>
      </w:r>
      <w:r w:rsidR="00CD365B" w:rsidRPr="007B4C93">
        <w:t>)</w:t>
      </w:r>
      <w:r w:rsidRPr="007B4C93">
        <w:t xml:space="preserve"> рубл</w:t>
      </w:r>
      <w:r w:rsidR="00AE6DB7">
        <w:t>ей 0</w:t>
      </w:r>
      <w:r w:rsidRPr="007B4C93">
        <w:t>0 коп</w:t>
      </w:r>
      <w:proofErr w:type="gramStart"/>
      <w:r w:rsidRPr="007B4C93">
        <w:t>.,</w:t>
      </w:r>
      <w:r w:rsidRPr="003C64F3">
        <w:t xml:space="preserve"> </w:t>
      </w:r>
      <w:proofErr w:type="gramEnd"/>
      <w:r w:rsidRPr="003C64F3">
        <w:t>НДС в соответствии с законодательством Российской Федераци</w:t>
      </w:r>
      <w:bookmarkStart w:id="0" w:name="_GoBack"/>
      <w:bookmarkEnd w:id="0"/>
      <w:r w:rsidRPr="003C64F3">
        <w:t>и.</w:t>
      </w:r>
    </w:p>
    <w:p w:rsidR="00E4760C" w:rsidRDefault="00BD13E5" w:rsidP="00E4760C">
      <w:pPr>
        <w:ind w:right="-598"/>
      </w:pPr>
      <w:r w:rsidRPr="00BD13E5">
        <w:t>Расчет составил:</w:t>
      </w:r>
    </w:p>
    <w:p w:rsidR="00BD13E5" w:rsidRPr="00BD13E5" w:rsidRDefault="00BD13E5" w:rsidP="00E4760C">
      <w:pPr>
        <w:ind w:right="-598"/>
      </w:pPr>
      <w:r w:rsidRPr="00BD13E5">
        <w:t>Контрактный управляющий</w:t>
      </w:r>
    </w:p>
    <w:p w:rsidR="00BD13E5" w:rsidRPr="00BD13E5" w:rsidRDefault="00BD13E5" w:rsidP="00E4760C">
      <w:pPr>
        <w:ind w:right="-595"/>
      </w:pPr>
      <w:r w:rsidRPr="00BD13E5">
        <w:t>Морозов А.Б.</w:t>
      </w:r>
    </w:p>
    <w:p w:rsidR="00BD13E5" w:rsidRPr="00BD13E5" w:rsidRDefault="00BD13E5" w:rsidP="00E4760C">
      <w:pPr>
        <w:ind w:right="-595"/>
      </w:pPr>
      <w:r w:rsidRPr="00BD13E5">
        <w:t>тел. (4932) 3</w:t>
      </w:r>
      <w:r w:rsidR="00B26373">
        <w:t>7</w:t>
      </w:r>
      <w:r w:rsidRPr="00BD13E5">
        <w:t>-</w:t>
      </w:r>
      <w:r w:rsidR="00B26373">
        <w:t>57</w:t>
      </w:r>
      <w:r w:rsidRPr="00BD13E5">
        <w:t>-</w:t>
      </w:r>
      <w:r w:rsidR="00B26373">
        <w:t>9</w:t>
      </w:r>
      <w:r w:rsidRPr="00BD13E5">
        <w:t>4</w:t>
      </w:r>
    </w:p>
    <w:p w:rsidR="00E4760C" w:rsidRDefault="00BD13E5" w:rsidP="00E4760C">
      <w:pPr>
        <w:ind w:right="-595"/>
      </w:pPr>
      <w:r w:rsidRPr="00BD13E5">
        <w:t>IP 373</w:t>
      </w:r>
      <w:r w:rsidR="00B26373">
        <w:t>2</w:t>
      </w:r>
      <w:r w:rsidRPr="00BD13E5">
        <w:t>0</w:t>
      </w:r>
    </w:p>
    <w:p w:rsidR="00BD13E5" w:rsidRPr="00BD13E5" w:rsidRDefault="00BD13E5" w:rsidP="00BD13E5">
      <w:pPr>
        <w:ind w:right="-595"/>
      </w:pPr>
      <w:r w:rsidRPr="00BD13E5">
        <w:lastRenderedPageBreak/>
        <w:t xml:space="preserve">Способ проведения закупки – </w:t>
      </w:r>
      <w:r w:rsidR="00AF5081">
        <w:t>п. 4 ч. 1 ст. 93 Федерального закона № 44-ФЗ от 05.04.2013 г.</w:t>
      </w:r>
    </w:p>
    <w:sectPr w:rsidR="00BD13E5" w:rsidRPr="00BD13E5" w:rsidSect="00913BBF">
      <w:headerReference w:type="default" r:id="rId11"/>
      <w:pgSz w:w="16838" w:h="11906" w:orient="landscape"/>
      <w:pgMar w:top="567" w:right="1134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9E5" w:rsidRDefault="00E309E5" w:rsidP="00750C3C">
      <w:r>
        <w:separator/>
      </w:r>
    </w:p>
  </w:endnote>
  <w:endnote w:type="continuationSeparator" w:id="0">
    <w:p w:rsidR="00E309E5" w:rsidRDefault="00E309E5" w:rsidP="00750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9E5" w:rsidRDefault="00E309E5" w:rsidP="00750C3C">
      <w:r>
        <w:separator/>
      </w:r>
    </w:p>
  </w:footnote>
  <w:footnote w:type="continuationSeparator" w:id="0">
    <w:p w:rsidR="00E309E5" w:rsidRDefault="00E309E5" w:rsidP="00750C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4144663"/>
      <w:docPartObj>
        <w:docPartGallery w:val="Page Numbers (Top of Page)"/>
        <w:docPartUnique/>
      </w:docPartObj>
    </w:sdtPr>
    <w:sdtEndPr/>
    <w:sdtContent>
      <w:p w:rsidR="00A12686" w:rsidRDefault="00FB7030">
        <w:pPr>
          <w:pStyle w:val="a4"/>
          <w:jc w:val="center"/>
        </w:pPr>
        <w:r>
          <w:fldChar w:fldCharType="begin"/>
        </w:r>
        <w:r w:rsidR="00A12686">
          <w:instrText>PAGE   \* MERGEFORMAT</w:instrText>
        </w:r>
        <w:r>
          <w:fldChar w:fldCharType="separate"/>
        </w:r>
        <w:r w:rsidR="00BB2FA2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08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E7E"/>
    <w:rsid w:val="0000715F"/>
    <w:rsid w:val="00010037"/>
    <w:rsid w:val="00012D77"/>
    <w:rsid w:val="00033C38"/>
    <w:rsid w:val="0003557B"/>
    <w:rsid w:val="00043D75"/>
    <w:rsid w:val="0004495C"/>
    <w:rsid w:val="000452B6"/>
    <w:rsid w:val="00046A71"/>
    <w:rsid w:val="00072E78"/>
    <w:rsid w:val="00074CE9"/>
    <w:rsid w:val="0007567B"/>
    <w:rsid w:val="0008402F"/>
    <w:rsid w:val="000849AD"/>
    <w:rsid w:val="00087604"/>
    <w:rsid w:val="000940C7"/>
    <w:rsid w:val="000A3081"/>
    <w:rsid w:val="000B4FA1"/>
    <w:rsid w:val="000B7AF0"/>
    <w:rsid w:val="000B7D15"/>
    <w:rsid w:val="000C2301"/>
    <w:rsid w:val="000C4EC4"/>
    <w:rsid w:val="000C625A"/>
    <w:rsid w:val="000D5C60"/>
    <w:rsid w:val="000D7C93"/>
    <w:rsid w:val="000E6104"/>
    <w:rsid w:val="000F313A"/>
    <w:rsid w:val="000F53FB"/>
    <w:rsid w:val="000F6670"/>
    <w:rsid w:val="00107981"/>
    <w:rsid w:val="00130050"/>
    <w:rsid w:val="00133E40"/>
    <w:rsid w:val="00141333"/>
    <w:rsid w:val="001614D9"/>
    <w:rsid w:val="001629AA"/>
    <w:rsid w:val="0017126F"/>
    <w:rsid w:val="00174DF1"/>
    <w:rsid w:val="001806D0"/>
    <w:rsid w:val="001907E9"/>
    <w:rsid w:val="001A0395"/>
    <w:rsid w:val="001A3D3F"/>
    <w:rsid w:val="001B39BB"/>
    <w:rsid w:val="001B5283"/>
    <w:rsid w:val="001C4910"/>
    <w:rsid w:val="001C4CCA"/>
    <w:rsid w:val="001D3846"/>
    <w:rsid w:val="001D3EDC"/>
    <w:rsid w:val="001D5AB3"/>
    <w:rsid w:val="001E65F9"/>
    <w:rsid w:val="0020055E"/>
    <w:rsid w:val="0020355D"/>
    <w:rsid w:val="00210317"/>
    <w:rsid w:val="00211392"/>
    <w:rsid w:val="00221294"/>
    <w:rsid w:val="00223394"/>
    <w:rsid w:val="00227805"/>
    <w:rsid w:val="0023264F"/>
    <w:rsid w:val="00236B12"/>
    <w:rsid w:val="00236FD0"/>
    <w:rsid w:val="00250966"/>
    <w:rsid w:val="00253AA6"/>
    <w:rsid w:val="00262010"/>
    <w:rsid w:val="00264F50"/>
    <w:rsid w:val="0026550C"/>
    <w:rsid w:val="00290716"/>
    <w:rsid w:val="00296C49"/>
    <w:rsid w:val="002A42AE"/>
    <w:rsid w:val="002A6410"/>
    <w:rsid w:val="002A705B"/>
    <w:rsid w:val="002C16E9"/>
    <w:rsid w:val="002C4558"/>
    <w:rsid w:val="002D3E01"/>
    <w:rsid w:val="002E204E"/>
    <w:rsid w:val="002E529E"/>
    <w:rsid w:val="002E56AE"/>
    <w:rsid w:val="002F0D52"/>
    <w:rsid w:val="002F535D"/>
    <w:rsid w:val="002F6580"/>
    <w:rsid w:val="003052A6"/>
    <w:rsid w:val="00307B98"/>
    <w:rsid w:val="00316A36"/>
    <w:rsid w:val="0033135E"/>
    <w:rsid w:val="003340A4"/>
    <w:rsid w:val="0034546B"/>
    <w:rsid w:val="003540FA"/>
    <w:rsid w:val="00380B4E"/>
    <w:rsid w:val="00387BF9"/>
    <w:rsid w:val="00392121"/>
    <w:rsid w:val="003A0DA1"/>
    <w:rsid w:val="003B17B2"/>
    <w:rsid w:val="003B5F2A"/>
    <w:rsid w:val="003C26B9"/>
    <w:rsid w:val="003C64F3"/>
    <w:rsid w:val="003C6B3D"/>
    <w:rsid w:val="003D24DE"/>
    <w:rsid w:val="003D755E"/>
    <w:rsid w:val="003E0E7E"/>
    <w:rsid w:val="003E2583"/>
    <w:rsid w:val="003F102F"/>
    <w:rsid w:val="00406FFF"/>
    <w:rsid w:val="00411970"/>
    <w:rsid w:val="00416C70"/>
    <w:rsid w:val="00420E43"/>
    <w:rsid w:val="004323B0"/>
    <w:rsid w:val="00446834"/>
    <w:rsid w:val="00447198"/>
    <w:rsid w:val="0047369E"/>
    <w:rsid w:val="00475FA4"/>
    <w:rsid w:val="0047688B"/>
    <w:rsid w:val="00484180"/>
    <w:rsid w:val="00486D22"/>
    <w:rsid w:val="004A05B1"/>
    <w:rsid w:val="004A1A13"/>
    <w:rsid w:val="004C5EAE"/>
    <w:rsid w:val="004D1D39"/>
    <w:rsid w:val="004D7321"/>
    <w:rsid w:val="004E08DB"/>
    <w:rsid w:val="004F0E18"/>
    <w:rsid w:val="004F7FC8"/>
    <w:rsid w:val="00501134"/>
    <w:rsid w:val="005045B4"/>
    <w:rsid w:val="00511DF8"/>
    <w:rsid w:val="00513A30"/>
    <w:rsid w:val="005200FE"/>
    <w:rsid w:val="005274C2"/>
    <w:rsid w:val="00551E22"/>
    <w:rsid w:val="00562BBA"/>
    <w:rsid w:val="005702A9"/>
    <w:rsid w:val="0057472C"/>
    <w:rsid w:val="00575DEC"/>
    <w:rsid w:val="00585CB1"/>
    <w:rsid w:val="00594047"/>
    <w:rsid w:val="005A3AE8"/>
    <w:rsid w:val="005A51C4"/>
    <w:rsid w:val="005C0795"/>
    <w:rsid w:val="005C1855"/>
    <w:rsid w:val="005C55D3"/>
    <w:rsid w:val="005E782B"/>
    <w:rsid w:val="005F1386"/>
    <w:rsid w:val="005F2351"/>
    <w:rsid w:val="00605E08"/>
    <w:rsid w:val="006111EF"/>
    <w:rsid w:val="00612186"/>
    <w:rsid w:val="00623D45"/>
    <w:rsid w:val="0063065B"/>
    <w:rsid w:val="00645274"/>
    <w:rsid w:val="00650713"/>
    <w:rsid w:val="006511C2"/>
    <w:rsid w:val="0065789D"/>
    <w:rsid w:val="00680E3E"/>
    <w:rsid w:val="006A0494"/>
    <w:rsid w:val="006A1A11"/>
    <w:rsid w:val="006B53F2"/>
    <w:rsid w:val="006C4239"/>
    <w:rsid w:val="006D6274"/>
    <w:rsid w:val="006E3339"/>
    <w:rsid w:val="006E3DA7"/>
    <w:rsid w:val="006E4A49"/>
    <w:rsid w:val="00702966"/>
    <w:rsid w:val="00710440"/>
    <w:rsid w:val="007140AC"/>
    <w:rsid w:val="00716C8C"/>
    <w:rsid w:val="007373C6"/>
    <w:rsid w:val="00740725"/>
    <w:rsid w:val="00741F01"/>
    <w:rsid w:val="00750C3C"/>
    <w:rsid w:val="00774C8F"/>
    <w:rsid w:val="00776E4A"/>
    <w:rsid w:val="00795FB5"/>
    <w:rsid w:val="007A0794"/>
    <w:rsid w:val="007B498C"/>
    <w:rsid w:val="007B4C93"/>
    <w:rsid w:val="007C355E"/>
    <w:rsid w:val="007C7D4B"/>
    <w:rsid w:val="007D4ACA"/>
    <w:rsid w:val="007F1204"/>
    <w:rsid w:val="0080098D"/>
    <w:rsid w:val="008014BE"/>
    <w:rsid w:val="00805814"/>
    <w:rsid w:val="00814100"/>
    <w:rsid w:val="00816DD2"/>
    <w:rsid w:val="0082687B"/>
    <w:rsid w:val="008319B3"/>
    <w:rsid w:val="00832A66"/>
    <w:rsid w:val="0083335C"/>
    <w:rsid w:val="0083756D"/>
    <w:rsid w:val="008417C7"/>
    <w:rsid w:val="00844751"/>
    <w:rsid w:val="008456AB"/>
    <w:rsid w:val="008715AD"/>
    <w:rsid w:val="0087377A"/>
    <w:rsid w:val="008807AE"/>
    <w:rsid w:val="00890858"/>
    <w:rsid w:val="008A4D3A"/>
    <w:rsid w:val="008B01DF"/>
    <w:rsid w:val="008B0396"/>
    <w:rsid w:val="008C2104"/>
    <w:rsid w:val="008C2129"/>
    <w:rsid w:val="008C7A9F"/>
    <w:rsid w:val="008C7ABE"/>
    <w:rsid w:val="008D492F"/>
    <w:rsid w:val="008D6156"/>
    <w:rsid w:val="008D6F84"/>
    <w:rsid w:val="008F2B81"/>
    <w:rsid w:val="008F6BB0"/>
    <w:rsid w:val="00900A08"/>
    <w:rsid w:val="00905E6B"/>
    <w:rsid w:val="00906990"/>
    <w:rsid w:val="00913BBF"/>
    <w:rsid w:val="00923204"/>
    <w:rsid w:val="00925178"/>
    <w:rsid w:val="009254AC"/>
    <w:rsid w:val="009372C5"/>
    <w:rsid w:val="00942944"/>
    <w:rsid w:val="00944C14"/>
    <w:rsid w:val="00954518"/>
    <w:rsid w:val="0097255A"/>
    <w:rsid w:val="00974BB3"/>
    <w:rsid w:val="00987CDC"/>
    <w:rsid w:val="009904D0"/>
    <w:rsid w:val="009913CB"/>
    <w:rsid w:val="00993175"/>
    <w:rsid w:val="00994B13"/>
    <w:rsid w:val="00996A9D"/>
    <w:rsid w:val="009A4B9E"/>
    <w:rsid w:val="009B587A"/>
    <w:rsid w:val="009B75B6"/>
    <w:rsid w:val="009C7BEF"/>
    <w:rsid w:val="009C7E84"/>
    <w:rsid w:val="009D2DA9"/>
    <w:rsid w:val="009D6B04"/>
    <w:rsid w:val="009E360C"/>
    <w:rsid w:val="009E565C"/>
    <w:rsid w:val="009F3CC2"/>
    <w:rsid w:val="009F64F0"/>
    <w:rsid w:val="00A05522"/>
    <w:rsid w:val="00A12686"/>
    <w:rsid w:val="00A23255"/>
    <w:rsid w:val="00A24AF5"/>
    <w:rsid w:val="00A33F0C"/>
    <w:rsid w:val="00A35FD2"/>
    <w:rsid w:val="00A378B7"/>
    <w:rsid w:val="00A41A22"/>
    <w:rsid w:val="00A51071"/>
    <w:rsid w:val="00A64418"/>
    <w:rsid w:val="00A64AB1"/>
    <w:rsid w:val="00A90A03"/>
    <w:rsid w:val="00A962B4"/>
    <w:rsid w:val="00AA660F"/>
    <w:rsid w:val="00AB3B27"/>
    <w:rsid w:val="00AB4F44"/>
    <w:rsid w:val="00AD0361"/>
    <w:rsid w:val="00AD7589"/>
    <w:rsid w:val="00AE3783"/>
    <w:rsid w:val="00AE6DB7"/>
    <w:rsid w:val="00AF0D02"/>
    <w:rsid w:val="00AF5081"/>
    <w:rsid w:val="00B04A64"/>
    <w:rsid w:val="00B12399"/>
    <w:rsid w:val="00B219B1"/>
    <w:rsid w:val="00B239E4"/>
    <w:rsid w:val="00B26373"/>
    <w:rsid w:val="00B40D5B"/>
    <w:rsid w:val="00B44A53"/>
    <w:rsid w:val="00B4698C"/>
    <w:rsid w:val="00B516E5"/>
    <w:rsid w:val="00B554B7"/>
    <w:rsid w:val="00B62C18"/>
    <w:rsid w:val="00B649CB"/>
    <w:rsid w:val="00B730B4"/>
    <w:rsid w:val="00B86D58"/>
    <w:rsid w:val="00B87E6B"/>
    <w:rsid w:val="00BB0402"/>
    <w:rsid w:val="00BB2FA2"/>
    <w:rsid w:val="00BB32C0"/>
    <w:rsid w:val="00BB4F66"/>
    <w:rsid w:val="00BB6400"/>
    <w:rsid w:val="00BC7D4D"/>
    <w:rsid w:val="00BD13E5"/>
    <w:rsid w:val="00BD60AF"/>
    <w:rsid w:val="00C00440"/>
    <w:rsid w:val="00C12516"/>
    <w:rsid w:val="00C13848"/>
    <w:rsid w:val="00C1478E"/>
    <w:rsid w:val="00C15676"/>
    <w:rsid w:val="00C2088C"/>
    <w:rsid w:val="00C22D19"/>
    <w:rsid w:val="00C27C23"/>
    <w:rsid w:val="00C338DA"/>
    <w:rsid w:val="00C37B34"/>
    <w:rsid w:val="00C37FBD"/>
    <w:rsid w:val="00C41732"/>
    <w:rsid w:val="00C473EF"/>
    <w:rsid w:val="00C561C1"/>
    <w:rsid w:val="00C574D9"/>
    <w:rsid w:val="00C6467B"/>
    <w:rsid w:val="00C80B2E"/>
    <w:rsid w:val="00C81A7C"/>
    <w:rsid w:val="00C867E0"/>
    <w:rsid w:val="00CA20B8"/>
    <w:rsid w:val="00CC21B4"/>
    <w:rsid w:val="00CC5118"/>
    <w:rsid w:val="00CD365B"/>
    <w:rsid w:val="00CD3F4A"/>
    <w:rsid w:val="00CE1CA7"/>
    <w:rsid w:val="00CF6FE2"/>
    <w:rsid w:val="00D00285"/>
    <w:rsid w:val="00D003FB"/>
    <w:rsid w:val="00D07A3F"/>
    <w:rsid w:val="00D13F9A"/>
    <w:rsid w:val="00D146B9"/>
    <w:rsid w:val="00D14791"/>
    <w:rsid w:val="00D2113E"/>
    <w:rsid w:val="00D22DFA"/>
    <w:rsid w:val="00D24839"/>
    <w:rsid w:val="00D3513D"/>
    <w:rsid w:val="00D3572F"/>
    <w:rsid w:val="00D572FD"/>
    <w:rsid w:val="00D6003B"/>
    <w:rsid w:val="00D63A36"/>
    <w:rsid w:val="00D70578"/>
    <w:rsid w:val="00D71973"/>
    <w:rsid w:val="00D73BA4"/>
    <w:rsid w:val="00D75335"/>
    <w:rsid w:val="00D85491"/>
    <w:rsid w:val="00D868FA"/>
    <w:rsid w:val="00D8707E"/>
    <w:rsid w:val="00DA01A6"/>
    <w:rsid w:val="00DA4B4D"/>
    <w:rsid w:val="00DB1F5C"/>
    <w:rsid w:val="00DD14BC"/>
    <w:rsid w:val="00DD3E28"/>
    <w:rsid w:val="00DD473C"/>
    <w:rsid w:val="00DD728D"/>
    <w:rsid w:val="00DE3EEF"/>
    <w:rsid w:val="00DE42DC"/>
    <w:rsid w:val="00DE55AE"/>
    <w:rsid w:val="00DE6402"/>
    <w:rsid w:val="00DF7AFF"/>
    <w:rsid w:val="00E01CF7"/>
    <w:rsid w:val="00E14B1D"/>
    <w:rsid w:val="00E25259"/>
    <w:rsid w:val="00E26A8D"/>
    <w:rsid w:val="00E309E5"/>
    <w:rsid w:val="00E375E9"/>
    <w:rsid w:val="00E475A9"/>
    <w:rsid w:val="00E4760C"/>
    <w:rsid w:val="00E53A32"/>
    <w:rsid w:val="00E54505"/>
    <w:rsid w:val="00E55A9C"/>
    <w:rsid w:val="00E71C84"/>
    <w:rsid w:val="00E82D56"/>
    <w:rsid w:val="00E84640"/>
    <w:rsid w:val="00EB4CB1"/>
    <w:rsid w:val="00EC38F2"/>
    <w:rsid w:val="00ED4D99"/>
    <w:rsid w:val="00EE32B2"/>
    <w:rsid w:val="00EE44E0"/>
    <w:rsid w:val="00EF40F0"/>
    <w:rsid w:val="00EF66B5"/>
    <w:rsid w:val="00EF7A89"/>
    <w:rsid w:val="00F01026"/>
    <w:rsid w:val="00F037E0"/>
    <w:rsid w:val="00F10C5A"/>
    <w:rsid w:val="00F23829"/>
    <w:rsid w:val="00F243F7"/>
    <w:rsid w:val="00F3139C"/>
    <w:rsid w:val="00F34C58"/>
    <w:rsid w:val="00F35DEE"/>
    <w:rsid w:val="00F42117"/>
    <w:rsid w:val="00F45E7D"/>
    <w:rsid w:val="00F46DD8"/>
    <w:rsid w:val="00F51C77"/>
    <w:rsid w:val="00F536D9"/>
    <w:rsid w:val="00F55B97"/>
    <w:rsid w:val="00F6288A"/>
    <w:rsid w:val="00F6543C"/>
    <w:rsid w:val="00F670AE"/>
    <w:rsid w:val="00F719F6"/>
    <w:rsid w:val="00F7548F"/>
    <w:rsid w:val="00F957A3"/>
    <w:rsid w:val="00F959F8"/>
    <w:rsid w:val="00F97F5E"/>
    <w:rsid w:val="00FA5DF6"/>
    <w:rsid w:val="00FB5C13"/>
    <w:rsid w:val="00FB7030"/>
    <w:rsid w:val="00FB74D9"/>
    <w:rsid w:val="00FC0228"/>
    <w:rsid w:val="00FE1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FA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3E0E7E"/>
    <w:pPr>
      <w:keepNext/>
      <w:spacing w:before="240" w:after="60"/>
      <w:outlineLvl w:val="3"/>
    </w:pPr>
    <w:rPr>
      <w:rFonts w:ascii="Arial" w:hAnsi="Arial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E0E7E"/>
    <w:rPr>
      <w:rFonts w:ascii="Arial" w:eastAsia="Times New Roman" w:hAnsi="Arial" w:cs="Times New Roman"/>
      <w:sz w:val="24"/>
      <w:szCs w:val="20"/>
      <w:lang w:val="x-none" w:eastAsia="x-none"/>
    </w:rPr>
  </w:style>
  <w:style w:type="table" w:styleId="a3">
    <w:name w:val="Table Grid"/>
    <w:basedOn w:val="a1"/>
    <w:uiPriority w:val="59"/>
    <w:rsid w:val="002F53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50C3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50C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750C3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50C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23D4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23D4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Основной текст_"/>
    <w:basedOn w:val="a0"/>
    <w:link w:val="1"/>
    <w:rsid w:val="00F23829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paragraph" w:customStyle="1" w:styleId="1">
    <w:name w:val="Основной текст1"/>
    <w:basedOn w:val="a"/>
    <w:link w:val="aa"/>
    <w:rsid w:val="00F23829"/>
    <w:pPr>
      <w:shd w:val="clear" w:color="auto" w:fill="FFFFFF"/>
      <w:spacing w:line="0" w:lineRule="atLeast"/>
      <w:jc w:val="left"/>
    </w:pPr>
    <w:rPr>
      <w:rFonts w:ascii="Microsoft Sans Serif" w:eastAsia="Microsoft Sans Serif" w:hAnsi="Microsoft Sans Serif" w:cs="Microsoft Sans Serif"/>
      <w:sz w:val="17"/>
      <w:szCs w:val="17"/>
      <w:lang w:eastAsia="en-US"/>
    </w:rPr>
  </w:style>
  <w:style w:type="character" w:styleId="ab">
    <w:name w:val="Hyperlink"/>
    <w:basedOn w:val="a0"/>
    <w:uiPriority w:val="99"/>
    <w:unhideWhenUsed/>
    <w:rsid w:val="00B40D5B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1614D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FA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3E0E7E"/>
    <w:pPr>
      <w:keepNext/>
      <w:spacing w:before="240" w:after="60"/>
      <w:outlineLvl w:val="3"/>
    </w:pPr>
    <w:rPr>
      <w:rFonts w:ascii="Arial" w:hAnsi="Arial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E0E7E"/>
    <w:rPr>
      <w:rFonts w:ascii="Arial" w:eastAsia="Times New Roman" w:hAnsi="Arial" w:cs="Times New Roman"/>
      <w:sz w:val="24"/>
      <w:szCs w:val="20"/>
      <w:lang w:val="x-none" w:eastAsia="x-none"/>
    </w:rPr>
  </w:style>
  <w:style w:type="table" w:styleId="a3">
    <w:name w:val="Table Grid"/>
    <w:basedOn w:val="a1"/>
    <w:uiPriority w:val="59"/>
    <w:rsid w:val="002F53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50C3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50C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750C3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50C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23D4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23D4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Основной текст_"/>
    <w:basedOn w:val="a0"/>
    <w:link w:val="1"/>
    <w:rsid w:val="00F23829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paragraph" w:customStyle="1" w:styleId="1">
    <w:name w:val="Основной текст1"/>
    <w:basedOn w:val="a"/>
    <w:link w:val="aa"/>
    <w:rsid w:val="00F23829"/>
    <w:pPr>
      <w:shd w:val="clear" w:color="auto" w:fill="FFFFFF"/>
      <w:spacing w:line="0" w:lineRule="atLeast"/>
      <w:jc w:val="left"/>
    </w:pPr>
    <w:rPr>
      <w:rFonts w:ascii="Microsoft Sans Serif" w:eastAsia="Microsoft Sans Serif" w:hAnsi="Microsoft Sans Serif" w:cs="Microsoft Sans Serif"/>
      <w:sz w:val="17"/>
      <w:szCs w:val="17"/>
      <w:lang w:eastAsia="en-US"/>
    </w:rPr>
  </w:style>
  <w:style w:type="character" w:styleId="ab">
    <w:name w:val="Hyperlink"/>
    <w:basedOn w:val="a0"/>
    <w:uiPriority w:val="99"/>
    <w:unhideWhenUsed/>
    <w:rsid w:val="00B40D5B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1614D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6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7E61C1B479A3A4C940EBF2828D5BED7" ma:contentTypeVersion="0" ma:contentTypeDescription="Создание документа." ma:contentTypeScope="" ma:versionID="ed20a23c2c7fc78018e2036ded8185c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666572-2B56-49DC-8BE4-7D0CECB0DA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C5CC3E6-D57B-4978-81DA-F4A9779FEB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9506D3-3123-4F64-A7B2-86B9E5F8F690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58AF321-587D-47D9-8671-2C7504D5A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Rosstat</Company>
  <LinksUpToDate>false</LinksUpToDate>
  <CharactersWithSpaces>1748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Лущенков А.А.</dc:creator>
  <cp:lastModifiedBy>Морозов Андрей Борисович</cp:lastModifiedBy>
  <cp:revision>3</cp:revision>
  <cp:lastPrinted>2018-07-31T10:53:00Z</cp:lastPrinted>
  <dcterms:created xsi:type="dcterms:W3CDTF">2026-08-25T13:18:00Z</dcterms:created>
  <dcterms:modified xsi:type="dcterms:W3CDTF">2026-08-25T13:20:00Z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0x01010017E61C1B479A3A4C940EBF2828D5BED7</vt:lpwstr>
  </property>
</Properties>
</file>