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52BBF" w14:textId="77777777" w:rsidR="00B749C4" w:rsidRDefault="00B749C4" w:rsidP="003E361B">
      <w:pPr>
        <w:jc w:val="right"/>
        <w:rPr>
          <w:sz w:val="16"/>
          <w:szCs w:val="16"/>
        </w:rPr>
      </w:pPr>
    </w:p>
    <w:p w14:paraId="2765A3AC" w14:textId="77777777" w:rsidR="00B749C4" w:rsidRDefault="00B749C4" w:rsidP="003E361B">
      <w:pPr>
        <w:jc w:val="right"/>
        <w:rPr>
          <w:sz w:val="16"/>
          <w:szCs w:val="16"/>
        </w:rPr>
      </w:pPr>
    </w:p>
    <w:p w14:paraId="5D76309D" w14:textId="7CDC3837" w:rsidR="003E361B" w:rsidRPr="00BC111C" w:rsidRDefault="00F97DCE" w:rsidP="003E361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E361B"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1A33DD3D" w14:textId="77777777" w:rsidR="003E361B" w:rsidRPr="00BC111C" w:rsidRDefault="003E361B" w:rsidP="003E361B">
      <w:pPr>
        <w:pStyle w:val="a3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52BB3DB5" w14:textId="77777777" w:rsidR="003E361B" w:rsidRPr="00BC111C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0E250A8" w14:textId="523DDF01" w:rsidR="00D56FBD" w:rsidRDefault="003E361B" w:rsidP="00D56FBD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  <w:r w:rsidR="00FB45F1">
        <w:rPr>
          <w:sz w:val="24"/>
          <w:szCs w:val="24"/>
        </w:rPr>
        <w:t xml:space="preserve"> на закупку</w:t>
      </w:r>
      <w:r w:rsidR="001517D8">
        <w:rPr>
          <w:sz w:val="24"/>
          <w:szCs w:val="24"/>
        </w:rPr>
        <w:t xml:space="preserve"> расходных материалов </w:t>
      </w:r>
      <w:r w:rsidR="00077CD0" w:rsidRPr="00077CD0">
        <w:rPr>
          <w:sz w:val="24"/>
          <w:szCs w:val="24"/>
        </w:rPr>
        <w:t>для лабораторных исследований</w:t>
      </w:r>
    </w:p>
    <w:p w14:paraId="1D2F016F" w14:textId="6072D856" w:rsidR="003E361B" w:rsidRPr="00BC111C" w:rsidRDefault="00D56FBD" w:rsidP="00D56FBD">
      <w:pPr>
        <w:jc w:val="center"/>
        <w:rPr>
          <w:b/>
        </w:rPr>
      </w:pPr>
      <w:r w:rsidRPr="00D56FBD">
        <w:rPr>
          <w:sz w:val="24"/>
          <w:szCs w:val="24"/>
        </w:rPr>
        <w:t xml:space="preserve">  </w:t>
      </w:r>
    </w:p>
    <w:tbl>
      <w:tblPr>
        <w:tblW w:w="155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417"/>
        <w:gridCol w:w="851"/>
        <w:gridCol w:w="781"/>
        <w:gridCol w:w="9213"/>
      </w:tblGrid>
      <w:tr w:rsidR="00987AFD" w:rsidRPr="00BC111C" w14:paraId="0608FA00" w14:textId="77777777" w:rsidTr="00FE4A8C">
        <w:trPr>
          <w:trHeight w:val="64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56C589" w14:textId="77777777" w:rsidR="00987AFD" w:rsidRPr="00BC111C" w:rsidRDefault="00987AFD" w:rsidP="008F46D0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№ п/п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EE4D3D0" w14:textId="17E42023" w:rsidR="00987AFD" w:rsidRPr="00BC111C" w:rsidRDefault="00987AFD" w:rsidP="004162DD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B77E91" w14:textId="701DD62E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ОКПД2 и/или КТРУ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3124B1" w14:textId="5316237D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14:paraId="242B0B23" w14:textId="34D529F2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 изм.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49396E8C" w14:textId="27884099" w:rsidR="00987AFD" w:rsidRPr="00F740DE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F740DE">
              <w:rPr>
                <w:sz w:val="18"/>
                <w:szCs w:val="18"/>
              </w:rPr>
              <w:t>Характеристики объекта закупки</w:t>
            </w:r>
          </w:p>
          <w:p w14:paraId="1B9EB180" w14:textId="3D0DE44B" w:rsidR="00987AFD" w:rsidRPr="00F740DE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</w:p>
        </w:tc>
      </w:tr>
      <w:tr w:rsidR="00A12DA6" w:rsidRPr="00540962" w14:paraId="40CB4763" w14:textId="77777777" w:rsidTr="00FE4A8C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746D8" w14:textId="77777777" w:rsidR="00A12DA6" w:rsidRPr="00766186" w:rsidRDefault="00A12DA6" w:rsidP="00A12DA6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887D" w14:textId="7174DB6A" w:rsidR="00A12DA6" w:rsidRPr="00766186" w:rsidRDefault="001E4217" w:rsidP="00FC6EA0">
            <w:pPr>
              <w:spacing w:before="100" w:beforeAutospacing="1"/>
              <w:rPr>
                <w:rFonts w:eastAsia="Calibri"/>
                <w:bCs/>
                <w:sz w:val="18"/>
                <w:szCs w:val="18"/>
                <w:lang w:eastAsia="en-US"/>
              </w:rPr>
            </w:pPr>
            <w:proofErr w:type="spellStart"/>
            <w:r w:rsidRPr="001E4217">
              <w:rPr>
                <w:rFonts w:eastAsia="Calibri"/>
                <w:bCs/>
                <w:sz w:val="18"/>
                <w:szCs w:val="18"/>
                <w:lang w:eastAsia="en-US"/>
              </w:rPr>
              <w:t>Микропробирка</w:t>
            </w:r>
            <w:proofErr w:type="spellEnd"/>
            <w:r w:rsidRPr="001E4217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1,5 мл, типа "</w:t>
            </w:r>
            <w:proofErr w:type="spellStart"/>
            <w:r w:rsidRPr="001E4217">
              <w:rPr>
                <w:rFonts w:eastAsia="Calibri"/>
                <w:bCs/>
                <w:sz w:val="18"/>
                <w:szCs w:val="18"/>
                <w:lang w:eastAsia="en-US"/>
              </w:rPr>
              <w:t>Эппендорф</w:t>
            </w:r>
            <w:proofErr w:type="spellEnd"/>
            <w:r w:rsidRPr="001E4217">
              <w:rPr>
                <w:rFonts w:eastAsia="Calibri"/>
                <w:bCs/>
                <w:sz w:val="18"/>
                <w:szCs w:val="18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1E9D8" w14:textId="4F453363" w:rsidR="00A12DA6" w:rsidRPr="00766186" w:rsidRDefault="0043597C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32.50.50.190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36B" w14:textId="21CC36C9" w:rsidR="00A12DA6" w:rsidRPr="00766186" w:rsidRDefault="00BB0FE4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25 000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8272" w14:textId="460F0315" w:rsidR="00A12DA6" w:rsidRPr="00766186" w:rsidRDefault="00BB0FE4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0FAA" w14:textId="58CA40CF" w:rsidR="00B831C9" w:rsidRPr="00615F52" w:rsidRDefault="001E4217" w:rsidP="001E4217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 xml:space="preserve">Предназначены для взятия </w:t>
            </w:r>
            <w:proofErr w:type="spellStart"/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>микропроб</w:t>
            </w:r>
            <w:proofErr w:type="spellEnd"/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 xml:space="preserve"> сыворотки крови и других биологических жидкостей, их хранения и транспортировки в медицинское учреждение.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 xml:space="preserve">Пробирка </w:t>
            </w:r>
            <w:proofErr w:type="spellStart"/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>Эппендорфа</w:t>
            </w:r>
            <w:proofErr w:type="spellEnd"/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 xml:space="preserve"> представляет собой градуированную </w:t>
            </w:r>
            <w:proofErr w:type="spellStart"/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>микроцентрифужную</w:t>
            </w:r>
            <w:proofErr w:type="spellEnd"/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 xml:space="preserve"> пробирку с защёлкивающейся прокалываемой крышкой.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 xml:space="preserve">Изготовлена пробирка из полипропилена, что обеспечивает возможность </w:t>
            </w:r>
            <w:proofErr w:type="spellStart"/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>автоклавирования</w:t>
            </w:r>
            <w:proofErr w:type="spellEnd"/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 xml:space="preserve"> в стандартном режиме.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>Имеет матовое окошко для записи информации.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>Относительная центробежная сила, действующая на пробирку, не должна превышать 25000 g. Объем: 1,5 мл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>Диаметр: 10,5 мм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>Высота: 40 мм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>Цена деления: 0,5 мл</w:t>
            </w:r>
            <w:r w:rsidR="00BB0FE4"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1E4217">
              <w:rPr>
                <w:rFonts w:ascii="Times New Roman" w:hAnsi="Times New Roman"/>
                <w:bCs/>
                <w:sz w:val="18"/>
                <w:szCs w:val="18"/>
              </w:rPr>
              <w:t>Упаковка: 1000 ш</w:t>
            </w:r>
            <w:r w:rsidR="00615F52">
              <w:rPr>
                <w:rFonts w:ascii="Times New Roman" w:hAnsi="Times New Roman"/>
                <w:bCs/>
                <w:sz w:val="18"/>
                <w:szCs w:val="18"/>
              </w:rPr>
              <w:t>тук</w:t>
            </w:r>
          </w:p>
          <w:p w14:paraId="2CDDEF97" w14:textId="77777777" w:rsidR="00BB0FE4" w:rsidRDefault="00BB0FE4" w:rsidP="001E4217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Арт: 11005521</w:t>
            </w:r>
          </w:p>
          <w:p w14:paraId="7B2E49E4" w14:textId="77777777" w:rsidR="00BB0FE4" w:rsidRDefault="00BB0FE4" w:rsidP="001E4217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Производитель:</w:t>
            </w:r>
            <w:r>
              <w:t xml:space="preserve"> </w:t>
            </w:r>
            <w:r w:rsidRPr="00BB0FE4">
              <w:rPr>
                <w:rFonts w:ascii="Times New Roman" w:hAnsi="Times New Roman"/>
                <w:bCs/>
                <w:sz w:val="18"/>
                <w:szCs w:val="18"/>
              </w:rPr>
              <w:t>"АПТАКА С.П.А"</w:t>
            </w:r>
          </w:p>
          <w:p w14:paraId="2CF7FDAB" w14:textId="233A6504" w:rsidR="00BB0FE4" w:rsidRPr="00BB0FE4" w:rsidRDefault="00BB0FE4" w:rsidP="001E421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B0FE4">
              <w:rPr>
                <w:rFonts w:ascii="Times New Roman" w:hAnsi="Times New Roman"/>
                <w:bCs/>
                <w:sz w:val="18"/>
                <w:szCs w:val="18"/>
              </w:rPr>
              <w:t>РУ № ФСЗ 2011/09223</w:t>
            </w:r>
          </w:p>
        </w:tc>
      </w:tr>
      <w:tr w:rsidR="00A12DA6" w:rsidRPr="00F873C3" w14:paraId="76CB42DC" w14:textId="77777777" w:rsidTr="00FE4A8C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D811F" w14:textId="77777777" w:rsidR="00A12DA6" w:rsidRPr="00766186" w:rsidRDefault="00A12DA6" w:rsidP="00A12DA6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5E32" w14:textId="2B126D4A" w:rsidR="00A12DA6" w:rsidRPr="00766186" w:rsidRDefault="009637B3" w:rsidP="00FC6EA0">
            <w:pPr>
              <w:pStyle w:val="ab"/>
              <w:jc w:val="left"/>
              <w:rPr>
                <w:rFonts w:eastAsia="Calibri"/>
                <w:bCs/>
                <w:sz w:val="18"/>
                <w:szCs w:val="18"/>
                <w:lang w:val="ru-RU" w:eastAsia="en-US"/>
              </w:rPr>
            </w:pPr>
            <w:r w:rsidRPr="009637B3">
              <w:rPr>
                <w:rFonts w:eastAsia="Calibri"/>
                <w:bCs/>
                <w:sz w:val="18"/>
                <w:szCs w:val="18"/>
                <w:lang w:val="ru-RU" w:eastAsia="en-US"/>
              </w:rPr>
              <w:t xml:space="preserve">Наконечник для дозатора, универсальный до 200 </w:t>
            </w:r>
            <w:proofErr w:type="spellStart"/>
            <w:r w:rsidRPr="009637B3">
              <w:rPr>
                <w:rFonts w:eastAsia="Calibri"/>
                <w:bCs/>
                <w:sz w:val="18"/>
                <w:szCs w:val="18"/>
                <w:lang w:val="ru-RU" w:eastAsia="en-US"/>
              </w:rPr>
              <w:t>мкл</w:t>
            </w:r>
            <w:proofErr w:type="spellEnd"/>
            <w:r w:rsidRPr="009637B3">
              <w:rPr>
                <w:rFonts w:eastAsia="Calibri"/>
                <w:bCs/>
                <w:sz w:val="18"/>
                <w:szCs w:val="18"/>
                <w:lang w:val="ru-RU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D9F7F" w14:textId="1D5870DF" w:rsidR="00A12DA6" w:rsidRPr="00766186" w:rsidRDefault="0043597C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3597C">
              <w:rPr>
                <w:rFonts w:eastAsia="Calibri"/>
                <w:bCs/>
                <w:sz w:val="18"/>
                <w:szCs w:val="18"/>
                <w:lang w:eastAsia="en-US"/>
              </w:rPr>
              <w:t>32.50.50.190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A461" w14:textId="5FF183FD" w:rsidR="00A12DA6" w:rsidRPr="00766186" w:rsidRDefault="009637B3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110 000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DD88" w14:textId="62F6BA61" w:rsidR="00A12DA6" w:rsidRPr="00766186" w:rsidRDefault="009637B3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9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7CB5" w14:textId="0DA7D00B" w:rsidR="009637B3" w:rsidRPr="009637B3" w:rsidRDefault="009637B3" w:rsidP="009637B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9637B3">
              <w:rPr>
                <w:rFonts w:ascii="Times New Roman" w:hAnsi="Times New Roman"/>
                <w:bCs/>
                <w:sz w:val="18"/>
                <w:szCs w:val="18"/>
              </w:rPr>
              <w:t>Наконечники универсальные для пипеточных дозаторов используются при дозировании небольших объемов жидкости, переносе и перемещении жидких образующих веществ. Подходят для большинства видов пипеточных дозаторов.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9637B3">
              <w:rPr>
                <w:rFonts w:ascii="Times New Roman" w:hAnsi="Times New Roman"/>
                <w:bCs/>
                <w:sz w:val="18"/>
                <w:szCs w:val="18"/>
              </w:rPr>
              <w:t xml:space="preserve">Объем — до 200 </w:t>
            </w:r>
            <w:proofErr w:type="spellStart"/>
            <w:r w:rsidRPr="009637B3">
              <w:rPr>
                <w:rFonts w:ascii="Times New Roman" w:hAnsi="Times New Roman"/>
                <w:bCs/>
                <w:sz w:val="18"/>
                <w:szCs w:val="18"/>
              </w:rPr>
              <w:t>мкл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9637B3">
              <w:rPr>
                <w:rFonts w:ascii="Times New Roman" w:hAnsi="Times New Roman"/>
                <w:bCs/>
                <w:sz w:val="18"/>
                <w:szCs w:val="18"/>
              </w:rPr>
              <w:t>Материал – ультрачистый полипропилен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9637B3">
              <w:rPr>
                <w:rFonts w:ascii="Times New Roman" w:hAnsi="Times New Roman"/>
                <w:bCs/>
                <w:sz w:val="18"/>
                <w:szCs w:val="18"/>
              </w:rPr>
              <w:t>Длина наконечника – 52 мм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9637B3">
              <w:rPr>
                <w:rFonts w:ascii="Times New Roman" w:hAnsi="Times New Roman"/>
                <w:bCs/>
                <w:sz w:val="18"/>
                <w:szCs w:val="18"/>
              </w:rPr>
              <w:t>Цвет – прозрачный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9637B3">
              <w:rPr>
                <w:rFonts w:ascii="Times New Roman" w:hAnsi="Times New Roman"/>
                <w:bCs/>
                <w:sz w:val="18"/>
                <w:szCs w:val="18"/>
              </w:rPr>
              <w:t>Упаковка 1000 шт</w:t>
            </w:r>
            <w:r w:rsidR="00615F52">
              <w:rPr>
                <w:rFonts w:ascii="Times New Roman" w:hAnsi="Times New Roman"/>
                <w:bCs/>
                <w:sz w:val="18"/>
                <w:szCs w:val="18"/>
              </w:rPr>
              <w:t>ук</w:t>
            </w:r>
          </w:p>
          <w:p w14:paraId="69868B10" w14:textId="6203D5C5" w:rsidR="009637B3" w:rsidRPr="009637B3" w:rsidRDefault="009637B3" w:rsidP="009637B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9637B3">
              <w:rPr>
                <w:rFonts w:ascii="Times New Roman" w:hAnsi="Times New Roman"/>
                <w:bCs/>
                <w:sz w:val="18"/>
                <w:szCs w:val="18"/>
              </w:rPr>
              <w:t>Арт: 1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061</w:t>
            </w:r>
          </w:p>
          <w:p w14:paraId="6991D8F3" w14:textId="121A52ED" w:rsidR="009637B3" w:rsidRPr="009637B3" w:rsidRDefault="009637B3" w:rsidP="009637B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9637B3">
              <w:rPr>
                <w:rFonts w:ascii="Times New Roman" w:hAnsi="Times New Roman"/>
                <w:bCs/>
                <w:sz w:val="18"/>
                <w:szCs w:val="18"/>
              </w:rPr>
              <w:t>Производитель: ООО "</w:t>
            </w:r>
            <w:proofErr w:type="spellStart"/>
            <w:r w:rsidRPr="009637B3">
              <w:rPr>
                <w:rFonts w:ascii="Times New Roman" w:hAnsi="Times New Roman"/>
                <w:bCs/>
                <w:sz w:val="18"/>
                <w:szCs w:val="18"/>
              </w:rPr>
              <w:t>СибАкадемТехнологии</w:t>
            </w:r>
            <w:proofErr w:type="spellEnd"/>
            <w:r w:rsidRPr="009637B3">
              <w:rPr>
                <w:rFonts w:ascii="Times New Roman" w:hAnsi="Times New Roman"/>
                <w:bCs/>
                <w:sz w:val="18"/>
                <w:szCs w:val="18"/>
              </w:rPr>
              <w:t>"</w:t>
            </w:r>
          </w:p>
          <w:p w14:paraId="65F15809" w14:textId="5F5830FC" w:rsidR="00FC55F3" w:rsidRPr="00766186" w:rsidRDefault="009637B3" w:rsidP="009637B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9637B3">
              <w:rPr>
                <w:rFonts w:ascii="Times New Roman" w:hAnsi="Times New Roman"/>
                <w:bCs/>
                <w:sz w:val="18"/>
                <w:szCs w:val="18"/>
              </w:rPr>
              <w:t>РУ № РЗН 2023/21437</w:t>
            </w:r>
          </w:p>
        </w:tc>
      </w:tr>
      <w:tr w:rsidR="00A12DA6" w:rsidRPr="00F873C3" w14:paraId="7CDAA92C" w14:textId="77777777" w:rsidTr="00FE4A8C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8959B" w14:textId="77777777" w:rsidR="00A12DA6" w:rsidRPr="00766186" w:rsidRDefault="00A12DA6" w:rsidP="00A12DA6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1201" w14:textId="14CB2858" w:rsidR="00A12DA6" w:rsidRPr="00766186" w:rsidRDefault="00EA4082" w:rsidP="00FC6EA0">
            <w:pPr>
              <w:spacing w:before="100" w:beforeAutospacing="1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EA4082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Наконечник для дозатора, универсальный, до 300 </w:t>
            </w:r>
            <w:proofErr w:type="spellStart"/>
            <w:r w:rsidRPr="00EA4082">
              <w:rPr>
                <w:rFonts w:eastAsia="Calibri"/>
                <w:bCs/>
                <w:sz w:val="18"/>
                <w:szCs w:val="18"/>
                <w:lang w:eastAsia="en-US"/>
              </w:rPr>
              <w:t>мкл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FACA1" w14:textId="7B1A61AB" w:rsidR="00A12DA6" w:rsidRPr="00766186" w:rsidRDefault="0043597C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3597C">
              <w:rPr>
                <w:rFonts w:eastAsia="Calibri"/>
                <w:bCs/>
                <w:sz w:val="18"/>
                <w:szCs w:val="18"/>
                <w:lang w:eastAsia="en-US"/>
              </w:rPr>
              <w:t>32.50.50.190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932C" w14:textId="6C1C50EA" w:rsidR="00A12DA6" w:rsidRPr="00766186" w:rsidRDefault="00EA4082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45 000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F467" w14:textId="30ED651F" w:rsidR="00A12DA6" w:rsidRPr="00766186" w:rsidRDefault="00EA4082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9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2DEB" w14:textId="69E43698" w:rsidR="00EA4082" w:rsidRPr="00EA4082" w:rsidRDefault="00EA4082" w:rsidP="00EA4082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EA4082">
              <w:rPr>
                <w:rFonts w:ascii="Times New Roman" w:hAnsi="Times New Roman"/>
                <w:bCs/>
                <w:sz w:val="18"/>
                <w:szCs w:val="18"/>
              </w:rPr>
              <w:t xml:space="preserve">Наконечники универсальные для пипеточных дозаторов используются при дозировании небольших объемов жидкости, переносе и перемещении жидких образующих веществ. Подходят для большинства видов пипеточных дозаторов. Объем — до </w:t>
            </w:r>
            <w:r w:rsidR="00615F52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EA4082">
              <w:rPr>
                <w:rFonts w:ascii="Times New Roman" w:hAnsi="Times New Roman"/>
                <w:bCs/>
                <w:sz w:val="18"/>
                <w:szCs w:val="18"/>
              </w:rPr>
              <w:t xml:space="preserve">00 </w:t>
            </w:r>
            <w:proofErr w:type="spellStart"/>
            <w:r w:rsidRPr="00EA4082">
              <w:rPr>
                <w:rFonts w:ascii="Times New Roman" w:hAnsi="Times New Roman"/>
                <w:bCs/>
                <w:sz w:val="18"/>
                <w:szCs w:val="18"/>
              </w:rPr>
              <w:t>мкл</w:t>
            </w:r>
            <w:proofErr w:type="spellEnd"/>
            <w:r w:rsidRPr="00EA4082">
              <w:rPr>
                <w:rFonts w:ascii="Times New Roman" w:hAnsi="Times New Roman"/>
                <w:bCs/>
                <w:sz w:val="18"/>
                <w:szCs w:val="18"/>
              </w:rPr>
              <w:t>. Материал – ультрачистый полипропилен. Длина наконечника – 52 мм. Цвет – прозрачный. Упаковка 1000 шт</w:t>
            </w:r>
            <w:r w:rsidR="00615F52">
              <w:rPr>
                <w:rFonts w:ascii="Times New Roman" w:hAnsi="Times New Roman"/>
                <w:bCs/>
                <w:sz w:val="18"/>
                <w:szCs w:val="18"/>
              </w:rPr>
              <w:t>ук</w:t>
            </w:r>
          </w:p>
          <w:p w14:paraId="362F9D16" w14:textId="3B5A94CE" w:rsidR="00EA4082" w:rsidRPr="00EA4082" w:rsidRDefault="00EA4082" w:rsidP="00EA4082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EA4082">
              <w:rPr>
                <w:rFonts w:ascii="Times New Roman" w:hAnsi="Times New Roman"/>
                <w:bCs/>
                <w:sz w:val="18"/>
                <w:szCs w:val="18"/>
              </w:rPr>
              <w:t>Арт: 10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71-2</w:t>
            </w:r>
          </w:p>
          <w:p w14:paraId="5BAA33A0" w14:textId="77777777" w:rsidR="00EA4082" w:rsidRPr="00EA4082" w:rsidRDefault="00EA4082" w:rsidP="00EA4082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EA4082">
              <w:rPr>
                <w:rFonts w:ascii="Times New Roman" w:hAnsi="Times New Roman"/>
                <w:bCs/>
                <w:sz w:val="18"/>
                <w:szCs w:val="18"/>
              </w:rPr>
              <w:t>Производитель: ООО "</w:t>
            </w:r>
            <w:proofErr w:type="spellStart"/>
            <w:r w:rsidRPr="00EA4082">
              <w:rPr>
                <w:rFonts w:ascii="Times New Roman" w:hAnsi="Times New Roman"/>
                <w:bCs/>
                <w:sz w:val="18"/>
                <w:szCs w:val="18"/>
              </w:rPr>
              <w:t>СибАкадемТехнологии</w:t>
            </w:r>
            <w:proofErr w:type="spellEnd"/>
            <w:r w:rsidRPr="00EA4082">
              <w:rPr>
                <w:rFonts w:ascii="Times New Roman" w:hAnsi="Times New Roman"/>
                <w:bCs/>
                <w:sz w:val="18"/>
                <w:szCs w:val="18"/>
              </w:rPr>
              <w:t>"</w:t>
            </w:r>
          </w:p>
          <w:p w14:paraId="44CCB8CF" w14:textId="2B8B6AC7" w:rsidR="00F53BE4" w:rsidRPr="00766186" w:rsidRDefault="00EA4082" w:rsidP="00EA4082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EA4082">
              <w:rPr>
                <w:rFonts w:ascii="Times New Roman" w:hAnsi="Times New Roman"/>
                <w:bCs/>
                <w:sz w:val="18"/>
                <w:szCs w:val="18"/>
              </w:rPr>
              <w:t>РУ № РЗН 2023/21437</w:t>
            </w:r>
          </w:p>
        </w:tc>
      </w:tr>
      <w:tr w:rsidR="00A12DA6" w:rsidRPr="00F873C3" w14:paraId="7259F58A" w14:textId="77777777" w:rsidTr="00FE4A8C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06ABA" w14:textId="77777777" w:rsidR="00A12DA6" w:rsidRPr="00766186" w:rsidRDefault="00A12DA6" w:rsidP="00A12DA6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442C" w14:textId="5DB5AB42" w:rsidR="00A12DA6" w:rsidRPr="00766186" w:rsidRDefault="00DE63C4" w:rsidP="00FC6EA0">
            <w:pPr>
              <w:spacing w:before="100" w:beforeAutospacing="1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DE63C4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Наконечник для дозаторов 2-200 </w:t>
            </w:r>
            <w:proofErr w:type="spellStart"/>
            <w:r w:rsidRPr="00DE63C4">
              <w:rPr>
                <w:rFonts w:eastAsia="Calibri"/>
                <w:bCs/>
                <w:sz w:val="18"/>
                <w:szCs w:val="18"/>
                <w:lang w:eastAsia="en-US"/>
              </w:rPr>
              <w:t>мкл</w:t>
            </w:r>
            <w:proofErr w:type="spellEnd"/>
            <w:r w:rsidRPr="00DE63C4">
              <w:rPr>
                <w:rFonts w:eastAsia="Calibri"/>
                <w:bCs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34DB0" w14:textId="62BD6B11" w:rsidR="00A12DA6" w:rsidRPr="00766186" w:rsidRDefault="0043597C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3597C">
              <w:rPr>
                <w:rFonts w:eastAsia="Calibri"/>
                <w:bCs/>
                <w:sz w:val="18"/>
                <w:szCs w:val="18"/>
                <w:lang w:eastAsia="en-US"/>
              </w:rPr>
              <w:t>32.50.50.190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1C9A" w14:textId="1B9AF185" w:rsidR="00A12DA6" w:rsidRPr="00766186" w:rsidRDefault="00DE63C4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2 000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F43E" w14:textId="4DE18CE7" w:rsidR="00A12DA6" w:rsidRPr="00766186" w:rsidRDefault="00DE63C4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9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1B10" w14:textId="4C2B2CF7" w:rsidR="00370A67" w:rsidRPr="00370A67" w:rsidRDefault="00615F52" w:rsidP="00370A67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EA4082">
              <w:rPr>
                <w:rFonts w:ascii="Times New Roman" w:hAnsi="Times New Roman"/>
                <w:bCs/>
                <w:sz w:val="18"/>
                <w:szCs w:val="18"/>
              </w:rPr>
              <w:t>Наконечники</w:t>
            </w: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п</w:t>
            </w:r>
            <w:r w:rsidR="00370A67" w:rsidRPr="00370A67">
              <w:rPr>
                <w:rFonts w:ascii="Times New Roman" w:hAnsi="Times New Roman"/>
                <w:bCs/>
                <w:sz w:val="18"/>
                <w:szCs w:val="18"/>
              </w:rPr>
              <w:t>редназначен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ы</w:t>
            </w:r>
            <w:r w:rsidR="00370A67"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 для отбора и переноса биологических жидкостей с помощью дозаторов при проведении профессиональных анализов.</w:t>
            </w:r>
            <w:r w:rsidR="00370A6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370A67" w:rsidRPr="00370A67">
              <w:rPr>
                <w:rFonts w:ascii="Times New Roman" w:hAnsi="Times New Roman"/>
                <w:bCs/>
                <w:sz w:val="18"/>
                <w:szCs w:val="18"/>
              </w:rPr>
              <w:t>Без фильтра, нестерильный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, с</w:t>
            </w:r>
            <w:r w:rsidR="00370A67"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 фаской.</w:t>
            </w:r>
            <w:r w:rsidR="00370A6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370A67"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Тип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у</w:t>
            </w:r>
            <w:r w:rsidR="00370A67" w:rsidRPr="00370A67">
              <w:rPr>
                <w:rFonts w:ascii="Times New Roman" w:hAnsi="Times New Roman"/>
                <w:bCs/>
                <w:sz w:val="18"/>
                <w:szCs w:val="18"/>
              </w:rPr>
              <w:t>ниверсальный.</w:t>
            </w:r>
          </w:p>
          <w:p w14:paraId="34B1F0E8" w14:textId="77777777" w:rsidR="00370A67" w:rsidRPr="00370A67" w:rsidRDefault="00370A67" w:rsidP="00370A67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Совместимость с дозаторами: </w:t>
            </w:r>
            <w:proofErr w:type="spellStart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Biohit</w:t>
            </w:r>
            <w:proofErr w:type="spellEnd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Proline</w:t>
            </w:r>
            <w:proofErr w:type="spellEnd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 (кроме многоканальных), </w:t>
            </w:r>
            <w:proofErr w:type="spellStart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Finnpipette</w:t>
            </w:r>
            <w:proofErr w:type="spellEnd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Ленпипет</w:t>
            </w:r>
            <w:proofErr w:type="spellEnd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 (10, 20, 50, 100, 200), </w:t>
            </w:r>
            <w:proofErr w:type="spellStart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Gilson</w:t>
            </w:r>
            <w:proofErr w:type="spellEnd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Pipetman</w:t>
            </w:r>
            <w:proofErr w:type="spellEnd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 P), </w:t>
            </w:r>
            <w:proofErr w:type="spellStart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Eppendorf</w:t>
            </w:r>
            <w:proofErr w:type="spellEnd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 (Research), </w:t>
            </w:r>
            <w:proofErr w:type="spellStart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Socorex</w:t>
            </w:r>
            <w:proofErr w:type="spellEnd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 (Acura), HTL (Discovery), </w:t>
            </w:r>
            <w:proofErr w:type="spellStart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Nichiryo</w:t>
            </w:r>
            <w:proofErr w:type="spellEnd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, CAPP, </w:t>
            </w:r>
            <w:proofErr w:type="spellStart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Elkay</w:t>
            </w:r>
            <w:proofErr w:type="spellEnd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, Brand.</w:t>
            </w:r>
          </w:p>
          <w:p w14:paraId="2791225F" w14:textId="4EA32171" w:rsidR="00370A67" w:rsidRPr="00370A67" w:rsidRDefault="00370A67" w:rsidP="00370A67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Объём: 2 - 200 </w:t>
            </w:r>
            <w:proofErr w:type="spellStart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мкл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Длина общая: 51,2 мм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Диаметр верхний внутренний: 5,25 мм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Материал: полипропилен</w:t>
            </w:r>
          </w:p>
          <w:p w14:paraId="0655CA89" w14:textId="0530CBF1" w:rsidR="00370A67" w:rsidRPr="00370A67" w:rsidRDefault="00370A67" w:rsidP="00370A67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Цвет: желтый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Упаковка: 1000 шт</w:t>
            </w:r>
            <w:r w:rsidR="00615F52">
              <w:rPr>
                <w:rFonts w:ascii="Times New Roman" w:hAnsi="Times New Roman"/>
                <w:bCs/>
                <w:sz w:val="18"/>
                <w:szCs w:val="18"/>
              </w:rPr>
              <w:t>ук</w:t>
            </w:r>
          </w:p>
          <w:p w14:paraId="6B824ABE" w14:textId="1F11D2CD" w:rsidR="00370A67" w:rsidRPr="00EA4082" w:rsidRDefault="00370A67" w:rsidP="00370A67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EA4082">
              <w:rPr>
                <w:rFonts w:ascii="Times New Roman" w:hAnsi="Times New Roman"/>
                <w:bCs/>
                <w:sz w:val="18"/>
                <w:szCs w:val="18"/>
              </w:rPr>
              <w:t xml:space="preserve">Арт: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12001337</w:t>
            </w:r>
          </w:p>
          <w:p w14:paraId="007A4FC4" w14:textId="39450190" w:rsidR="00370A67" w:rsidRPr="00EA4082" w:rsidRDefault="00370A67" w:rsidP="00370A67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EA4082">
              <w:rPr>
                <w:rFonts w:ascii="Times New Roman" w:hAnsi="Times New Roman"/>
                <w:bCs/>
                <w:sz w:val="18"/>
                <w:szCs w:val="18"/>
              </w:rPr>
              <w:t xml:space="preserve">Производитель: </w:t>
            </w:r>
            <w:r w:rsidRPr="00BB0FE4">
              <w:rPr>
                <w:rFonts w:ascii="Times New Roman" w:hAnsi="Times New Roman"/>
                <w:bCs/>
                <w:sz w:val="18"/>
                <w:szCs w:val="18"/>
              </w:rPr>
              <w:t>"АПТАКА С.П.А"</w:t>
            </w:r>
          </w:p>
          <w:p w14:paraId="559FE67C" w14:textId="67F770B6" w:rsidR="00D64DEF" w:rsidRPr="00766186" w:rsidRDefault="00370A67" w:rsidP="00370A67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РУ </w:t>
            </w: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№ ФСЗ 2011/09223</w:t>
            </w:r>
          </w:p>
        </w:tc>
      </w:tr>
      <w:tr w:rsidR="00A12DA6" w:rsidRPr="00FC5DA9" w14:paraId="430032D5" w14:textId="77777777" w:rsidTr="00FE4A8C">
        <w:trPr>
          <w:trHeight w:val="16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7ED7F" w14:textId="77777777" w:rsidR="00A12DA6" w:rsidRPr="00766186" w:rsidRDefault="00A12DA6" w:rsidP="00A12DA6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E5D8" w14:textId="1D77F445" w:rsidR="00A12DA6" w:rsidRPr="00766186" w:rsidRDefault="00370A67" w:rsidP="00FC6EA0">
            <w:pPr>
              <w:spacing w:before="100" w:beforeAutospacing="1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70A67">
              <w:rPr>
                <w:rFonts w:eastAsia="Calibri"/>
                <w:bCs/>
                <w:sz w:val="18"/>
                <w:szCs w:val="18"/>
                <w:lang w:eastAsia="en-US"/>
              </w:rPr>
              <w:t>Пробирка коническая с винтовой крышкой, 15 мл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47EF7" w14:textId="2AB1BDF1" w:rsidR="00A12DA6" w:rsidRPr="00766186" w:rsidRDefault="0043597C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32.50.50.190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87FE" w14:textId="345F939D" w:rsidR="00A12DA6" w:rsidRPr="00766186" w:rsidRDefault="00370A67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194E" w14:textId="737C73B1" w:rsidR="00A12DA6" w:rsidRPr="00766186" w:rsidRDefault="00370A67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9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74FD" w14:textId="10D90A41" w:rsidR="00370A67" w:rsidRPr="00370A67" w:rsidRDefault="00370A67" w:rsidP="00370A67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Пробирка коническая градуированная с окошком для записи и винтовой крышкой.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Градуировка на пробирке нанесена белой краской, устойчивой к стиранию.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Изготовлена пробирка из полипропилена, что позволяет её </w:t>
            </w:r>
            <w:proofErr w:type="spellStart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автоклавировать</w:t>
            </w:r>
            <w:proofErr w:type="spellEnd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 в стандартном режиме.</w:t>
            </w:r>
            <w:r w:rsidR="00615F52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615F52" w:rsidRPr="00370A67">
              <w:rPr>
                <w:rFonts w:ascii="Times New Roman" w:hAnsi="Times New Roman"/>
                <w:bCs/>
                <w:sz w:val="18"/>
                <w:szCs w:val="18"/>
              </w:rPr>
              <w:t>Предназначена для центрифугирования биологических и иных жидкостей.</w:t>
            </w:r>
          </w:p>
          <w:p w14:paraId="1450C9D4" w14:textId="7F9CDB54" w:rsidR="00370A67" w:rsidRPr="00370A67" w:rsidRDefault="00370A67" w:rsidP="00370A67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Относительное центробежное ускорение 9000 g.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Объем: 15 мл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Диаметр: 17 мм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Высота: 121 мм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Цена деления: 0,5 мл</w:t>
            </w:r>
            <w:r w:rsidR="007167FE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Упаковка: 100 шт</w:t>
            </w:r>
            <w:r w:rsidR="00615F52">
              <w:rPr>
                <w:rFonts w:ascii="Times New Roman" w:hAnsi="Times New Roman"/>
                <w:bCs/>
                <w:sz w:val="18"/>
                <w:szCs w:val="18"/>
              </w:rPr>
              <w:t>ук</w:t>
            </w:r>
          </w:p>
          <w:p w14:paraId="233E87E8" w14:textId="7A855782" w:rsidR="00370A67" w:rsidRPr="00370A67" w:rsidRDefault="00370A67" w:rsidP="00370A67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Арт: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11005409</w:t>
            </w:r>
          </w:p>
          <w:p w14:paraId="30F0A05B" w14:textId="30DF44E3" w:rsidR="00370A67" w:rsidRPr="00370A67" w:rsidRDefault="00370A67" w:rsidP="00370A67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Производитель: ООО "</w:t>
            </w:r>
            <w:proofErr w:type="spellStart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МиниМед</w:t>
            </w:r>
            <w:proofErr w:type="spellEnd"/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"</w:t>
            </w:r>
          </w:p>
          <w:p w14:paraId="788C8CBD" w14:textId="7393F87E" w:rsidR="00071BEA" w:rsidRPr="00766186" w:rsidRDefault="00370A67" w:rsidP="00370A67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>РУ № РЗН 2015/2596</w:t>
            </w:r>
          </w:p>
        </w:tc>
      </w:tr>
      <w:tr w:rsidR="001E4217" w:rsidRPr="00FC5DA9" w14:paraId="4BC98E52" w14:textId="77777777" w:rsidTr="00FE4A8C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CA91B" w14:textId="77777777" w:rsidR="001E4217" w:rsidRPr="00766186" w:rsidRDefault="001E4217" w:rsidP="00A12DA6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6865" w14:textId="4B914F83" w:rsidR="00087831" w:rsidRPr="00766186" w:rsidRDefault="00087831" w:rsidP="00FC6EA0">
            <w:pPr>
              <w:spacing w:before="100" w:beforeAutospacing="1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87831">
              <w:rPr>
                <w:rFonts w:eastAsia="Calibri"/>
                <w:bCs/>
                <w:sz w:val="18"/>
                <w:szCs w:val="18"/>
                <w:lang w:eastAsia="en-US"/>
              </w:rPr>
              <w:t>Планшеты и крышки к пробиркам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1C0A1" w14:textId="79B60A7A" w:rsidR="001E4217" w:rsidRPr="00766186" w:rsidRDefault="0043597C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32.50.50.190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EDCF" w14:textId="60931723" w:rsidR="001E4217" w:rsidRPr="00766186" w:rsidRDefault="001F27A8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C17D" w14:textId="267E01F2" w:rsidR="001E4217" w:rsidRPr="00766186" w:rsidRDefault="001F27A8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3F70" w14:textId="68918EBA" w:rsidR="001F27A8" w:rsidRPr="001F27A8" w:rsidRDefault="001F27A8" w:rsidP="001F27A8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1F27A8">
              <w:rPr>
                <w:rFonts w:ascii="Times New Roman" w:hAnsi="Times New Roman"/>
                <w:bCs/>
                <w:sz w:val="18"/>
                <w:szCs w:val="18"/>
              </w:rPr>
              <w:t xml:space="preserve">Планшет «П-образный» предназначен для реакций с культурами клеток (совместимость </w:t>
            </w:r>
            <w:proofErr w:type="spellStart"/>
            <w:r w:rsidRPr="001F27A8">
              <w:rPr>
                <w:rFonts w:ascii="Times New Roman" w:hAnsi="Times New Roman"/>
                <w:bCs/>
                <w:sz w:val="18"/>
                <w:szCs w:val="18"/>
              </w:rPr>
              <w:t>трансплантантов</w:t>
            </w:r>
            <w:proofErr w:type="spellEnd"/>
            <w:r w:rsidRPr="001F27A8">
              <w:rPr>
                <w:rFonts w:ascii="Times New Roman" w:hAnsi="Times New Roman"/>
                <w:bCs/>
                <w:sz w:val="18"/>
                <w:szCs w:val="18"/>
              </w:rPr>
              <w:t xml:space="preserve"> донора и реципиента).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1F27A8">
              <w:rPr>
                <w:rFonts w:ascii="Times New Roman" w:hAnsi="Times New Roman"/>
                <w:bCs/>
                <w:sz w:val="18"/>
                <w:szCs w:val="18"/>
              </w:rPr>
              <w:t>Имеется буквенно-цифровая маркировка, максимально облегчающая организацию анализа.</w:t>
            </w:r>
          </w:p>
          <w:p w14:paraId="3D87A731" w14:textId="32159A40" w:rsidR="001F27A8" w:rsidRPr="001F27A8" w:rsidRDefault="001F27A8" w:rsidP="001F27A8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1F27A8">
              <w:rPr>
                <w:rFonts w:ascii="Times New Roman" w:hAnsi="Times New Roman"/>
                <w:bCs/>
                <w:sz w:val="18"/>
                <w:szCs w:val="18"/>
              </w:rPr>
              <w:t>Коэффициент светопропускания донышка планшета превышает 88% при длине световой волны в диапазоне 480—520 нм, с разбросом показателя по всем 96 лункам 2,5%.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1F27A8">
              <w:rPr>
                <w:rFonts w:ascii="Times New Roman" w:hAnsi="Times New Roman"/>
                <w:bCs/>
                <w:sz w:val="18"/>
                <w:szCs w:val="18"/>
              </w:rPr>
              <w:t>Планшет состоит из корпуса и съемной крышки, изготовленных из прозрачного полистирола. Размеры : (128 x 85,5 x 17 мм)</w:t>
            </w:r>
            <w:r w:rsidR="007167FE"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1F27A8">
              <w:rPr>
                <w:rFonts w:ascii="Times New Roman" w:hAnsi="Times New Roman"/>
                <w:bCs/>
                <w:sz w:val="18"/>
                <w:szCs w:val="18"/>
              </w:rPr>
              <w:t>Материал : полистирол</w:t>
            </w:r>
            <w:r w:rsidR="00C00C45"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Pr="001F27A8">
              <w:rPr>
                <w:rFonts w:ascii="Times New Roman" w:hAnsi="Times New Roman"/>
                <w:bCs/>
                <w:sz w:val="18"/>
                <w:szCs w:val="18"/>
              </w:rPr>
              <w:t>Вид упаковки : стерильная/индивидуальная</w:t>
            </w:r>
            <w:r w:rsidR="00C00C45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1F27A8">
              <w:rPr>
                <w:rFonts w:ascii="Times New Roman" w:hAnsi="Times New Roman"/>
                <w:bCs/>
                <w:sz w:val="18"/>
                <w:szCs w:val="18"/>
              </w:rPr>
              <w:t>100 шт.</w:t>
            </w:r>
          </w:p>
          <w:p w14:paraId="38B1B0F4" w14:textId="34F2F1A5" w:rsidR="00E02ADB" w:rsidRPr="00370A67" w:rsidRDefault="00E02ADB" w:rsidP="00E02ADB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Арт: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="00C00C45">
              <w:rPr>
                <w:rFonts w:ascii="Times New Roman" w:hAnsi="Times New Roman"/>
                <w:bCs/>
                <w:sz w:val="18"/>
                <w:szCs w:val="18"/>
              </w:rPr>
              <w:t>2002720</w:t>
            </w:r>
          </w:p>
          <w:p w14:paraId="13DE64AC" w14:textId="7CCF1F0F" w:rsidR="00E02ADB" w:rsidRPr="00370A67" w:rsidRDefault="00E02ADB" w:rsidP="00E02ADB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Производитель: </w:t>
            </w:r>
            <w:r w:rsidR="00C00C45" w:rsidRPr="00C00C45">
              <w:rPr>
                <w:rFonts w:ascii="Times New Roman" w:hAnsi="Times New Roman"/>
                <w:bCs/>
                <w:sz w:val="18"/>
                <w:szCs w:val="18"/>
              </w:rPr>
              <w:t xml:space="preserve">Нинбо </w:t>
            </w:r>
            <w:proofErr w:type="spellStart"/>
            <w:r w:rsidR="00C00C45" w:rsidRPr="00C00C45">
              <w:rPr>
                <w:rFonts w:ascii="Times New Roman" w:hAnsi="Times New Roman"/>
                <w:bCs/>
                <w:sz w:val="18"/>
                <w:szCs w:val="18"/>
              </w:rPr>
              <w:t>Гритмед</w:t>
            </w:r>
            <w:proofErr w:type="spellEnd"/>
            <w:r w:rsidR="00C00C45" w:rsidRPr="00C00C45">
              <w:rPr>
                <w:rFonts w:ascii="Times New Roman" w:hAnsi="Times New Roman"/>
                <w:bCs/>
                <w:sz w:val="18"/>
                <w:szCs w:val="18"/>
              </w:rPr>
              <w:t xml:space="preserve"> Медикал </w:t>
            </w:r>
            <w:proofErr w:type="spellStart"/>
            <w:r w:rsidR="00C00C45" w:rsidRPr="00C00C45">
              <w:rPr>
                <w:rFonts w:ascii="Times New Roman" w:hAnsi="Times New Roman"/>
                <w:bCs/>
                <w:sz w:val="18"/>
                <w:szCs w:val="18"/>
              </w:rPr>
              <w:t>Инструментс</w:t>
            </w:r>
            <w:proofErr w:type="spellEnd"/>
            <w:r w:rsidR="00C00C45" w:rsidRPr="00C00C45">
              <w:rPr>
                <w:rFonts w:ascii="Times New Roman" w:hAnsi="Times New Roman"/>
                <w:bCs/>
                <w:sz w:val="18"/>
                <w:szCs w:val="18"/>
              </w:rPr>
              <w:t xml:space="preserve"> Ко., Лтд.</w:t>
            </w:r>
          </w:p>
          <w:p w14:paraId="5EADC774" w14:textId="161280C5" w:rsidR="001E4217" w:rsidRPr="00766186" w:rsidRDefault="00C00C45" w:rsidP="00E02ADB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C00C45">
              <w:rPr>
                <w:rFonts w:ascii="Times New Roman" w:hAnsi="Times New Roman"/>
                <w:bCs/>
                <w:sz w:val="18"/>
                <w:szCs w:val="18"/>
              </w:rPr>
              <w:t>РУ № ФСЗ 2012/11857</w:t>
            </w:r>
          </w:p>
        </w:tc>
      </w:tr>
      <w:tr w:rsidR="001E4217" w:rsidRPr="00FC5DA9" w14:paraId="1D25648F" w14:textId="77777777" w:rsidTr="00FE4A8C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887DE" w14:textId="77777777" w:rsidR="001E4217" w:rsidRPr="00766186" w:rsidRDefault="001E4217" w:rsidP="00A12DA6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1734" w14:textId="75FAF295" w:rsidR="001E4217" w:rsidRPr="00766186" w:rsidRDefault="00087831" w:rsidP="00FC6EA0">
            <w:pPr>
              <w:spacing w:before="100" w:beforeAutospacing="1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87831">
              <w:rPr>
                <w:rFonts w:eastAsia="Calibri"/>
                <w:bCs/>
                <w:sz w:val="18"/>
                <w:szCs w:val="18"/>
                <w:lang w:eastAsia="en-US"/>
              </w:rPr>
              <w:t>Ванночка для многоканальных дозаторов вместимостью 30 мл.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411A4" w14:textId="2D744E0E" w:rsidR="001E4217" w:rsidRPr="00766186" w:rsidRDefault="0043597C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3597C">
              <w:rPr>
                <w:rFonts w:eastAsia="Calibri"/>
                <w:bCs/>
                <w:sz w:val="18"/>
                <w:szCs w:val="18"/>
                <w:lang w:eastAsia="en-US"/>
              </w:rPr>
              <w:t>22.29.29.000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BB2" w14:textId="1062A80E" w:rsidR="001E4217" w:rsidRPr="00766186" w:rsidRDefault="00FF4552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4191" w14:textId="07DF5FAF" w:rsidR="001E4217" w:rsidRPr="00766186" w:rsidRDefault="00FF4552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CC1D" w14:textId="42CED84E" w:rsidR="001E4217" w:rsidRDefault="00FF4552" w:rsidP="00FF4552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Предназначена для наполнения раствором (химреактивы, реагенты, биологические жидкости и т.п. в концентрациях, используемых в клинико-диагностических лабораториях, за исключением концентрированных органических растворителей) с последующим отбором этого раствора дозаторами при проведении диагностических исследований в лечебно-профилактических и научно-исследовательских лабораториях.</w:t>
            </w:r>
            <w:r w:rsidR="001D5964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Изготовлена из полистирола.</w:t>
            </w:r>
            <w:r w:rsidR="001D5964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Ванночка для многоканальных дозаторов является нестерильным изделием однократного применения.</w:t>
            </w:r>
            <w:r w:rsidR="001D5964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1D5964" w:rsidRPr="00FF4552">
              <w:rPr>
                <w:rFonts w:ascii="Times New Roman" w:hAnsi="Times New Roman"/>
                <w:bCs/>
                <w:sz w:val="18"/>
                <w:szCs w:val="18"/>
              </w:rPr>
              <w:t>Объём: 30 мл</w:t>
            </w:r>
            <w:r w:rsidR="001D5964"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="001D5964" w:rsidRPr="00FF4552">
              <w:rPr>
                <w:rFonts w:ascii="Times New Roman" w:hAnsi="Times New Roman"/>
                <w:bCs/>
                <w:sz w:val="18"/>
                <w:szCs w:val="18"/>
              </w:rPr>
              <w:t>Габариты: 100 x 50 x 19 мм</w:t>
            </w:r>
            <w:r w:rsidR="001D5964"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="001D5964" w:rsidRPr="00FF4552">
              <w:rPr>
                <w:rFonts w:ascii="Times New Roman" w:hAnsi="Times New Roman"/>
                <w:bCs/>
                <w:sz w:val="18"/>
                <w:szCs w:val="18"/>
              </w:rPr>
              <w:t>Упаковка: 15 шт.</w:t>
            </w:r>
          </w:p>
          <w:p w14:paraId="7E8665E6" w14:textId="3CC4B049" w:rsidR="00FF4552" w:rsidRPr="00370A67" w:rsidRDefault="00FF4552" w:rsidP="00FF4552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Арт: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12006101</w:t>
            </w:r>
          </w:p>
          <w:p w14:paraId="050021F1" w14:textId="6E2BD375" w:rsidR="00FF4552" w:rsidRPr="00370A67" w:rsidRDefault="00FF4552" w:rsidP="00FF4552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Производитель: </w:t>
            </w:r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ООО "</w:t>
            </w:r>
            <w:proofErr w:type="spellStart"/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МиниМед</w:t>
            </w:r>
            <w:proofErr w:type="spellEnd"/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"</w:t>
            </w:r>
          </w:p>
          <w:p w14:paraId="5E8B32B6" w14:textId="72433C72" w:rsidR="00FF4552" w:rsidRPr="00766186" w:rsidRDefault="00FF4552" w:rsidP="00FF4552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РУ № РЗН 2018/7494</w:t>
            </w:r>
          </w:p>
        </w:tc>
      </w:tr>
      <w:tr w:rsidR="001E4217" w:rsidRPr="00FC5DA9" w14:paraId="0BB1AF4C" w14:textId="77777777" w:rsidTr="00FE4A8C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EA535" w14:textId="77777777" w:rsidR="001E4217" w:rsidRPr="00766186" w:rsidRDefault="001E4217" w:rsidP="00A12DA6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A9BC" w14:textId="5294E995" w:rsidR="001E4217" w:rsidRPr="00766186" w:rsidRDefault="00087831" w:rsidP="00FC6EA0">
            <w:pPr>
              <w:spacing w:before="100" w:beforeAutospacing="1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87831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Ванночка для многоканальных дозаторов вместимостью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6</w:t>
            </w:r>
            <w:r w:rsidRPr="00087831">
              <w:rPr>
                <w:rFonts w:eastAsia="Calibri"/>
                <w:bCs/>
                <w:sz w:val="18"/>
                <w:szCs w:val="18"/>
                <w:lang w:eastAsia="en-US"/>
              </w:rPr>
              <w:t>0 мл.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07612" w14:textId="3910A5A7" w:rsidR="001E4217" w:rsidRPr="00766186" w:rsidRDefault="0043597C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3597C">
              <w:rPr>
                <w:rFonts w:eastAsia="Calibri"/>
                <w:bCs/>
                <w:sz w:val="18"/>
                <w:szCs w:val="18"/>
                <w:lang w:eastAsia="en-US"/>
              </w:rPr>
              <w:t>22.29.29.000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9C82" w14:textId="1F26F6E5" w:rsidR="001E4217" w:rsidRPr="00766186" w:rsidRDefault="00FF4552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E663" w14:textId="5A41E4E1" w:rsidR="001E4217" w:rsidRPr="00766186" w:rsidRDefault="00FF4552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1249" w14:textId="470C391B" w:rsidR="001D5964" w:rsidRPr="00FF4552" w:rsidRDefault="00FF4552" w:rsidP="001D5964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Предназначена для наполнения раствором (химреактивы, реагенты, биологические жидкости и т.п. в концентрациях, используемых в клинико-диагностических лабораториях, за исключением концентрированных органических растворителей) с последующим отбором этого раствора дозаторами при проведении диагностических исследований в лечебно-профилактических и научно-исследовательских лабораториях.</w:t>
            </w:r>
            <w:r w:rsidR="001D5964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Изготовлена из полистирола.</w:t>
            </w:r>
            <w:r w:rsidR="001D5964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Ванночка для многоканальных дозаторов является нестерильным изделием однократного применения.</w:t>
            </w:r>
            <w:r w:rsidR="001D5964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1D5964" w:rsidRPr="00FF4552">
              <w:rPr>
                <w:rFonts w:ascii="Times New Roman" w:hAnsi="Times New Roman"/>
                <w:bCs/>
                <w:sz w:val="18"/>
                <w:szCs w:val="18"/>
              </w:rPr>
              <w:t>Объём: 60 мл</w:t>
            </w:r>
            <w:r w:rsidR="001D5964"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="001D5964" w:rsidRPr="00FF4552">
              <w:rPr>
                <w:rFonts w:ascii="Times New Roman" w:hAnsi="Times New Roman"/>
                <w:bCs/>
                <w:sz w:val="18"/>
                <w:szCs w:val="18"/>
              </w:rPr>
              <w:t>Габариты: 157 x 63 x 28 мм</w:t>
            </w:r>
            <w:r w:rsidR="001D5964"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="001D5964" w:rsidRPr="00FF4552">
              <w:rPr>
                <w:rFonts w:ascii="Times New Roman" w:hAnsi="Times New Roman"/>
                <w:bCs/>
                <w:sz w:val="18"/>
                <w:szCs w:val="18"/>
              </w:rPr>
              <w:t>Упаковка: 5 шт.</w:t>
            </w:r>
          </w:p>
          <w:p w14:paraId="06E0BFCF" w14:textId="67A1D40E" w:rsidR="00FF4552" w:rsidRPr="00370A67" w:rsidRDefault="00FF4552" w:rsidP="00FF4552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Арт: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12006102</w:t>
            </w:r>
          </w:p>
          <w:p w14:paraId="772B2484" w14:textId="77777777" w:rsidR="00FF4552" w:rsidRPr="00370A67" w:rsidRDefault="00FF4552" w:rsidP="00FF4552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Производитель: </w:t>
            </w:r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ООО "</w:t>
            </w:r>
            <w:proofErr w:type="spellStart"/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МиниМед</w:t>
            </w:r>
            <w:proofErr w:type="spellEnd"/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"</w:t>
            </w:r>
          </w:p>
          <w:p w14:paraId="5BD168E3" w14:textId="4D24C9C3" w:rsidR="00FF4552" w:rsidRPr="00766186" w:rsidRDefault="00FF4552" w:rsidP="00FF4552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РУ № РЗН 2018/7494</w:t>
            </w:r>
          </w:p>
        </w:tc>
      </w:tr>
      <w:tr w:rsidR="001E4217" w:rsidRPr="00FC5DA9" w14:paraId="3048659F" w14:textId="77777777" w:rsidTr="00FE4A8C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E0994" w14:textId="77777777" w:rsidR="001E4217" w:rsidRPr="00766186" w:rsidRDefault="001E4217" w:rsidP="00A12DA6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5B84" w14:textId="35D1E746" w:rsidR="001E4217" w:rsidRPr="00766186" w:rsidRDefault="00342D81" w:rsidP="00FC6EA0">
            <w:pPr>
              <w:spacing w:before="100" w:beforeAutospacing="1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42D81">
              <w:rPr>
                <w:rFonts w:eastAsia="Calibri"/>
                <w:bCs/>
                <w:sz w:val="18"/>
                <w:szCs w:val="18"/>
                <w:lang w:eastAsia="en-US"/>
              </w:rPr>
              <w:t>Пипетка для переноса жидкостей (Пастера) 0,25 мл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DAE65" w14:textId="5CC6B363" w:rsidR="001E4217" w:rsidRPr="00766186" w:rsidRDefault="0043597C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32.</w:t>
            </w:r>
            <w:r w:rsidR="001670DB">
              <w:rPr>
                <w:rFonts w:eastAsia="Calibri"/>
                <w:bCs/>
                <w:sz w:val="18"/>
                <w:szCs w:val="18"/>
                <w:lang w:eastAsia="en-US"/>
              </w:rPr>
              <w:t>50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.50.190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318F" w14:textId="40B3D0F6" w:rsidR="001E4217" w:rsidRPr="00766186" w:rsidRDefault="00FF4552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FEC2" w14:textId="00216582" w:rsidR="001E4217" w:rsidRPr="00766186" w:rsidRDefault="00FF4552" w:rsidP="00FC6EA0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9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BB17" w14:textId="3FEAD1C4" w:rsidR="001E4217" w:rsidRPr="007167FE" w:rsidRDefault="00342D81" w:rsidP="00342D81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42D81">
              <w:rPr>
                <w:rFonts w:ascii="Times New Roman" w:hAnsi="Times New Roman"/>
                <w:bCs/>
                <w:sz w:val="18"/>
                <w:szCs w:val="18"/>
              </w:rPr>
              <w:t>Пипетки Пастера стерильные предназначены для дозирования растворов при проведении серологических и бактериологических исследований.</w:t>
            </w:r>
            <w:r w:rsidR="00043B9E" w:rsidRPr="00043B9E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42D81">
              <w:rPr>
                <w:rFonts w:ascii="Times New Roman" w:hAnsi="Times New Roman"/>
                <w:bCs/>
                <w:sz w:val="18"/>
                <w:szCs w:val="18"/>
              </w:rPr>
              <w:t>Замкнутый резервуар для заполнения обеспечивает безопасность работы.</w:t>
            </w:r>
            <w:r w:rsidR="00043B9E" w:rsidRPr="00043B9E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043B9E" w:rsidRPr="00342D81">
              <w:rPr>
                <w:rFonts w:ascii="Times New Roman" w:hAnsi="Times New Roman"/>
                <w:bCs/>
                <w:sz w:val="18"/>
                <w:szCs w:val="18"/>
              </w:rPr>
              <w:t>Объём: 0,25 мл</w:t>
            </w:r>
            <w:r w:rsidR="00043B9E" w:rsidRPr="007167FE"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="00043B9E" w:rsidRPr="00342D81">
              <w:rPr>
                <w:rFonts w:ascii="Times New Roman" w:hAnsi="Times New Roman"/>
                <w:bCs/>
                <w:sz w:val="18"/>
                <w:szCs w:val="18"/>
              </w:rPr>
              <w:t>Длина: 70  мм</w:t>
            </w:r>
            <w:r w:rsidR="00043B9E" w:rsidRPr="007167FE"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r w:rsidR="00043B9E" w:rsidRPr="00342D81">
              <w:rPr>
                <w:rFonts w:ascii="Times New Roman" w:hAnsi="Times New Roman"/>
                <w:bCs/>
                <w:sz w:val="18"/>
                <w:szCs w:val="18"/>
              </w:rPr>
              <w:t>Материал: полиэтилен</w:t>
            </w:r>
            <w:r w:rsidR="00043B9E" w:rsidRPr="007167FE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 w:rsidR="007167FE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043B9E" w:rsidRPr="00342D81">
              <w:rPr>
                <w:rFonts w:ascii="Times New Roman" w:hAnsi="Times New Roman"/>
                <w:bCs/>
                <w:sz w:val="18"/>
                <w:szCs w:val="18"/>
              </w:rPr>
              <w:t>Упаковка: 20 шт.</w:t>
            </w:r>
          </w:p>
          <w:p w14:paraId="136401A4" w14:textId="3AE42B7F" w:rsidR="00342D81" w:rsidRPr="00370A67" w:rsidRDefault="00342D81" w:rsidP="00342D81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Арт: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12006663</w:t>
            </w:r>
          </w:p>
          <w:p w14:paraId="7E9F9D62" w14:textId="77777777" w:rsidR="00342D81" w:rsidRPr="00370A67" w:rsidRDefault="00342D81" w:rsidP="00342D81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70A67">
              <w:rPr>
                <w:rFonts w:ascii="Times New Roman" w:hAnsi="Times New Roman"/>
                <w:bCs/>
                <w:sz w:val="18"/>
                <w:szCs w:val="18"/>
              </w:rPr>
              <w:t xml:space="preserve">Производитель: </w:t>
            </w:r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ООО "</w:t>
            </w:r>
            <w:proofErr w:type="spellStart"/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МиниМед</w:t>
            </w:r>
            <w:proofErr w:type="spellEnd"/>
            <w:r w:rsidRPr="00FF4552">
              <w:rPr>
                <w:rFonts w:ascii="Times New Roman" w:hAnsi="Times New Roman"/>
                <w:bCs/>
                <w:sz w:val="18"/>
                <w:szCs w:val="18"/>
              </w:rPr>
              <w:t>"</w:t>
            </w:r>
          </w:p>
          <w:p w14:paraId="2BB74114" w14:textId="42D1388D" w:rsidR="00342D81" w:rsidRPr="0043597C" w:rsidRDefault="00342D81" w:rsidP="00342D81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 w:rsidRPr="00342D81">
              <w:rPr>
                <w:rFonts w:ascii="Times New Roman" w:hAnsi="Times New Roman"/>
                <w:bCs/>
                <w:sz w:val="18"/>
                <w:szCs w:val="18"/>
              </w:rPr>
              <w:t>РУ № РЗН 2020/12811</w:t>
            </w:r>
          </w:p>
        </w:tc>
      </w:tr>
    </w:tbl>
    <w:p w14:paraId="4EE90E92" w14:textId="77777777" w:rsidR="00B33CE8" w:rsidRPr="00BC111C" w:rsidRDefault="00B33CE8" w:rsidP="00B33CE8">
      <w:pPr>
        <w:pStyle w:val="a3"/>
        <w:rPr>
          <w:rFonts w:ascii="Times New Roman" w:hAnsi="Times New Roman"/>
          <w:b/>
          <w:sz w:val="20"/>
          <w:szCs w:val="20"/>
        </w:rPr>
      </w:pPr>
    </w:p>
    <w:tbl>
      <w:tblPr>
        <w:tblW w:w="1547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9941"/>
      </w:tblGrid>
      <w:tr w:rsidR="00B33CE8" w:rsidRPr="00BC111C" w14:paraId="132D6B43" w14:textId="77777777" w:rsidTr="00393674">
        <w:trPr>
          <w:trHeight w:val="220"/>
        </w:trPr>
        <w:tc>
          <w:tcPr>
            <w:tcW w:w="15470" w:type="dxa"/>
            <w:gridSpan w:val="2"/>
          </w:tcPr>
          <w:p w14:paraId="5DE0C689" w14:textId="77777777" w:rsidR="00B33CE8" w:rsidRPr="00BC111C" w:rsidRDefault="00B33CE8" w:rsidP="00393674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Требования к поставк</w:t>
            </w:r>
            <w:r>
              <w:rPr>
                <w:sz w:val="18"/>
                <w:szCs w:val="18"/>
              </w:rPr>
              <w:t>е/приемке товара</w:t>
            </w:r>
            <w:r w:rsidRPr="00BC111C">
              <w:rPr>
                <w:sz w:val="18"/>
                <w:szCs w:val="18"/>
              </w:rPr>
              <w:t>:</w:t>
            </w:r>
          </w:p>
        </w:tc>
      </w:tr>
      <w:tr w:rsidR="00B33CE8" w:rsidRPr="00703B9F" w14:paraId="4AD54478" w14:textId="77777777" w:rsidTr="003F51E0">
        <w:trPr>
          <w:trHeight w:val="796"/>
        </w:trPr>
        <w:tc>
          <w:tcPr>
            <w:tcW w:w="5529" w:type="dxa"/>
          </w:tcPr>
          <w:p w14:paraId="5078959F" w14:textId="77777777" w:rsidR="00B33CE8" w:rsidRPr="00703B9F" w:rsidRDefault="00B33CE8" w:rsidP="00393674">
            <w:pPr>
              <w:rPr>
                <w:sz w:val="18"/>
                <w:szCs w:val="18"/>
              </w:rPr>
            </w:pPr>
            <w:bookmarkStart w:id="0" w:name="_Hlk136428003"/>
            <w:r w:rsidRPr="00703B9F">
              <w:rPr>
                <w:b/>
                <w:bCs/>
                <w:sz w:val="18"/>
                <w:szCs w:val="18"/>
              </w:rPr>
              <w:t>Документы</w:t>
            </w:r>
            <w:bookmarkEnd w:id="0"/>
            <w:r w:rsidRPr="00703B9F">
              <w:rPr>
                <w:sz w:val="18"/>
                <w:szCs w:val="18"/>
              </w:rPr>
              <w:t xml:space="preserve">, подтверждающие соответствие товара, требованиям, установленным в соответствии с законодательством Российской Федерации </w:t>
            </w:r>
          </w:p>
        </w:tc>
        <w:tc>
          <w:tcPr>
            <w:tcW w:w="9941" w:type="dxa"/>
          </w:tcPr>
          <w:p w14:paraId="064BCE6C" w14:textId="77777777" w:rsidR="00A312A3" w:rsidRPr="00A312A3" w:rsidRDefault="00A312A3" w:rsidP="00A312A3">
            <w:pPr>
              <w:rPr>
                <w:color w:val="000000"/>
                <w:sz w:val="18"/>
                <w:szCs w:val="18"/>
              </w:rPr>
            </w:pPr>
            <w:r w:rsidRPr="00A312A3">
              <w:rPr>
                <w:color w:val="000000"/>
                <w:sz w:val="18"/>
                <w:szCs w:val="18"/>
              </w:rPr>
              <w:t>Участник закупки должен предоставить в составе заявки один из указанных ниже документов или сведения в отношении каждого предложенного к поставке медицинского изделия:</w:t>
            </w:r>
          </w:p>
          <w:p w14:paraId="253AB258" w14:textId="77777777" w:rsidR="00A312A3" w:rsidRPr="00A312A3" w:rsidRDefault="00A312A3" w:rsidP="00A312A3">
            <w:pPr>
              <w:rPr>
                <w:color w:val="000000"/>
                <w:sz w:val="18"/>
                <w:szCs w:val="18"/>
              </w:rPr>
            </w:pPr>
            <w:r w:rsidRPr="00A312A3">
              <w:rPr>
                <w:color w:val="000000"/>
                <w:sz w:val="18"/>
                <w:szCs w:val="18"/>
              </w:rPr>
              <w:t>-копию регистрационного удостоверения;</w:t>
            </w:r>
          </w:p>
          <w:p w14:paraId="57D89AC8" w14:textId="77777777" w:rsidR="00A312A3" w:rsidRPr="00A312A3" w:rsidRDefault="00A312A3" w:rsidP="00A312A3">
            <w:pPr>
              <w:rPr>
                <w:color w:val="000000"/>
                <w:sz w:val="18"/>
                <w:szCs w:val="18"/>
              </w:rPr>
            </w:pPr>
            <w:r w:rsidRPr="00A312A3">
              <w:rPr>
                <w:color w:val="000000"/>
                <w:sz w:val="18"/>
                <w:szCs w:val="18"/>
              </w:rPr>
              <w:t>-выписку из Государственного реестра медицинских изделий, выданную Росздравнадзором в соответствии с требованиями постановления Правительства от 30.09.2021 № 1650;</w:t>
            </w:r>
          </w:p>
          <w:p w14:paraId="2BB6C911" w14:textId="77777777" w:rsidR="00A312A3" w:rsidRPr="00A312A3" w:rsidRDefault="00A312A3" w:rsidP="00A312A3">
            <w:pPr>
              <w:rPr>
                <w:color w:val="000000"/>
                <w:sz w:val="18"/>
                <w:szCs w:val="18"/>
              </w:rPr>
            </w:pPr>
            <w:r w:rsidRPr="00A312A3">
              <w:rPr>
                <w:color w:val="000000"/>
                <w:sz w:val="18"/>
                <w:szCs w:val="18"/>
              </w:rPr>
              <w:t>-сведения о реквизитах (номер и дата) регистрационного удостоверения;</w:t>
            </w:r>
          </w:p>
          <w:p w14:paraId="3D10DC03" w14:textId="1E4C65EC" w:rsidR="00B33CE8" w:rsidRPr="00703B9F" w:rsidRDefault="00A312A3" w:rsidP="00A312A3">
            <w:pPr>
              <w:rPr>
                <w:sz w:val="18"/>
                <w:szCs w:val="18"/>
              </w:rPr>
            </w:pPr>
            <w:r w:rsidRPr="00A312A3">
              <w:rPr>
                <w:color w:val="000000"/>
                <w:sz w:val="18"/>
                <w:szCs w:val="18"/>
              </w:rPr>
              <w:t>-копию документа, выданного в соответствии с законодательством страны происхождения, подтверждающего регистрацию медицинского изделия в установленном порядке в стране-производителе, с переводом на русский язык, заверенным в установленном порядке (для медицинских изделий, указанных в ПП РФ № 430 от 03.04.2020).</w:t>
            </w:r>
          </w:p>
        </w:tc>
      </w:tr>
      <w:tr w:rsidR="00B33CE8" w:rsidRPr="00703B9F" w14:paraId="70E3878C" w14:textId="77777777" w:rsidTr="00393674">
        <w:trPr>
          <w:trHeight w:val="421"/>
        </w:trPr>
        <w:tc>
          <w:tcPr>
            <w:tcW w:w="5529" w:type="dxa"/>
          </w:tcPr>
          <w:p w14:paraId="72B08037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 w:rsidRPr="00703B9F">
              <w:rPr>
                <w:sz w:val="18"/>
                <w:szCs w:val="18"/>
                <w:shd w:val="clear" w:color="auto" w:fill="FFFFFF"/>
              </w:rPr>
              <w:t>Отгрузка Товара (место поставки)</w:t>
            </w:r>
          </w:p>
        </w:tc>
        <w:tc>
          <w:tcPr>
            <w:tcW w:w="9941" w:type="dxa"/>
          </w:tcPr>
          <w:p w14:paraId="7833A8E6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</w:rPr>
              <w:t xml:space="preserve">г. Москва, Каширское шоссе, д. 34А   (Центральный склад)   </w:t>
            </w:r>
          </w:p>
        </w:tc>
      </w:tr>
      <w:tr w:rsidR="00B33CE8" w:rsidRPr="00703B9F" w14:paraId="709E293C" w14:textId="77777777" w:rsidTr="00A66619">
        <w:trPr>
          <w:trHeight w:val="393"/>
        </w:trPr>
        <w:tc>
          <w:tcPr>
            <w:tcW w:w="5529" w:type="dxa"/>
          </w:tcPr>
          <w:p w14:paraId="63D3F9C6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  <w:shd w:val="clear" w:color="auto" w:fill="FFFFFF"/>
              </w:rPr>
              <w:t>Срок поставки</w:t>
            </w:r>
          </w:p>
        </w:tc>
        <w:tc>
          <w:tcPr>
            <w:tcW w:w="9941" w:type="dxa"/>
          </w:tcPr>
          <w:p w14:paraId="5621FAC5" w14:textId="2A0FFA94" w:rsidR="00B33CE8" w:rsidRPr="00D56FBD" w:rsidRDefault="00B33CE8" w:rsidP="000D6640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</w:rPr>
              <w:t xml:space="preserve"> </w:t>
            </w:r>
            <w:r w:rsidR="000D6640" w:rsidRPr="000D6640">
              <w:rPr>
                <w:sz w:val="18"/>
                <w:szCs w:val="18"/>
              </w:rPr>
              <w:t xml:space="preserve">В течение </w:t>
            </w:r>
            <w:r w:rsidR="006B6CBF">
              <w:rPr>
                <w:sz w:val="18"/>
                <w:szCs w:val="18"/>
              </w:rPr>
              <w:t>3</w:t>
            </w:r>
            <w:r w:rsidR="00077CD0">
              <w:rPr>
                <w:sz w:val="18"/>
                <w:szCs w:val="18"/>
              </w:rPr>
              <w:t>0</w:t>
            </w:r>
            <w:r w:rsidR="000D6640" w:rsidRPr="000D6640">
              <w:rPr>
                <w:sz w:val="18"/>
                <w:szCs w:val="18"/>
              </w:rPr>
              <w:t xml:space="preserve"> рабочих дней с момента </w:t>
            </w:r>
            <w:r w:rsidR="000829B5">
              <w:rPr>
                <w:sz w:val="18"/>
                <w:szCs w:val="18"/>
              </w:rPr>
              <w:t>заключения Контракта</w:t>
            </w:r>
          </w:p>
        </w:tc>
      </w:tr>
      <w:tr w:rsidR="003F51E0" w:rsidRPr="00703B9F" w14:paraId="4ED01C07" w14:textId="77777777" w:rsidTr="00A66619">
        <w:trPr>
          <w:trHeight w:val="413"/>
        </w:trPr>
        <w:tc>
          <w:tcPr>
            <w:tcW w:w="5529" w:type="dxa"/>
          </w:tcPr>
          <w:p w14:paraId="74291338" w14:textId="072943AB" w:rsidR="003F51E0" w:rsidRPr="00703B9F" w:rsidRDefault="000D6640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Остаточный срок годности </w:t>
            </w:r>
            <w:r w:rsidR="003F51E0" w:rsidRPr="00BC111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41" w:type="dxa"/>
          </w:tcPr>
          <w:p w14:paraId="66D32F72" w14:textId="1A0AD7E3" w:rsidR="003F51E0" w:rsidRPr="00703B9F" w:rsidRDefault="003F51E0" w:rsidP="00393674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</w:t>
            </w:r>
            <w:r w:rsidRPr="00703B9F">
              <w:rPr>
                <w:color w:val="000000"/>
                <w:sz w:val="18"/>
                <w:szCs w:val="18"/>
              </w:rPr>
              <w:t xml:space="preserve">е менее </w:t>
            </w:r>
            <w:r w:rsidR="00A91F85">
              <w:rPr>
                <w:color w:val="000000"/>
                <w:sz w:val="18"/>
                <w:szCs w:val="18"/>
              </w:rPr>
              <w:t>1</w:t>
            </w:r>
            <w:r w:rsidR="00A12DA6">
              <w:rPr>
                <w:color w:val="000000"/>
                <w:sz w:val="18"/>
                <w:szCs w:val="18"/>
              </w:rPr>
              <w:t>0</w:t>
            </w:r>
            <w:r w:rsidR="000D6640">
              <w:rPr>
                <w:color w:val="000000"/>
                <w:sz w:val="18"/>
                <w:szCs w:val="18"/>
              </w:rPr>
              <w:t xml:space="preserve"> месяцев</w:t>
            </w:r>
            <w:r w:rsidRPr="00703B9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CAF849D" w14:textId="77777777" w:rsidR="00B33CE8" w:rsidRDefault="00B33CE8" w:rsidP="00B33CE8"/>
    <w:p w14:paraId="1CEBDBAA" w14:textId="77777777" w:rsidR="003E361B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596C5E4" w14:textId="77777777" w:rsidR="00D04171" w:rsidRPr="00D04171" w:rsidRDefault="00D04171" w:rsidP="00D04171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DA3C315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54109AE4" w14:textId="4B31F8FB" w:rsidR="00506DD7" w:rsidRDefault="00AA455D" w:rsidP="003836C7">
      <w:pPr>
        <w:pStyle w:val="a3"/>
        <w:rPr>
          <w:rFonts w:ascii="Times New Roman" w:hAnsi="Times New Roman"/>
          <w:b/>
          <w:sz w:val="20"/>
          <w:szCs w:val="20"/>
        </w:rPr>
      </w:pPr>
      <w:r w:rsidRPr="00AA455D">
        <w:rPr>
          <w:rFonts w:ascii="Times New Roman" w:hAnsi="Times New Roman"/>
          <w:b/>
          <w:sz w:val="20"/>
          <w:szCs w:val="20"/>
        </w:rPr>
        <w:tab/>
      </w:r>
      <w:r w:rsidR="003836C7">
        <w:rPr>
          <w:rFonts w:ascii="Times New Roman" w:hAnsi="Times New Roman"/>
          <w:b/>
          <w:sz w:val="20"/>
          <w:szCs w:val="20"/>
        </w:rPr>
        <w:t xml:space="preserve"> </w:t>
      </w:r>
    </w:p>
    <w:p w14:paraId="6E2C2ECA" w14:textId="77777777" w:rsidR="003836C7" w:rsidRPr="00506DD7" w:rsidRDefault="003836C7" w:rsidP="00506DD7">
      <w:pPr>
        <w:pStyle w:val="a3"/>
        <w:rPr>
          <w:rFonts w:ascii="Times New Roman" w:hAnsi="Times New Roman"/>
          <w:b/>
          <w:sz w:val="20"/>
          <w:szCs w:val="20"/>
        </w:rPr>
      </w:pPr>
    </w:p>
    <w:p w14:paraId="50B4661B" w14:textId="61A98A99" w:rsidR="00AA455D" w:rsidRPr="00AA455D" w:rsidRDefault="00D64DEF" w:rsidP="00506DD7">
      <w:pPr>
        <w:pStyle w:val="a3"/>
        <w:rPr>
          <w:rFonts w:ascii="Times New Roman" w:hAnsi="Times New Roman"/>
          <w:b/>
          <w:sz w:val="20"/>
          <w:szCs w:val="20"/>
        </w:rPr>
      </w:pPr>
      <w:r w:rsidRPr="00D64DEF">
        <w:rPr>
          <w:rFonts w:ascii="Times New Roman" w:hAnsi="Times New Roman"/>
          <w:b/>
          <w:sz w:val="20"/>
          <w:szCs w:val="20"/>
        </w:rPr>
        <w:tab/>
      </w:r>
    </w:p>
    <w:p w14:paraId="3DA0925F" w14:textId="430AE599" w:rsidR="00AA455D" w:rsidRPr="00AA455D" w:rsidRDefault="00AA455D" w:rsidP="00AA455D">
      <w:pPr>
        <w:pStyle w:val="a3"/>
        <w:rPr>
          <w:rFonts w:ascii="Times New Roman" w:hAnsi="Times New Roman"/>
          <w:b/>
          <w:sz w:val="20"/>
          <w:szCs w:val="20"/>
        </w:rPr>
      </w:pPr>
      <w:r w:rsidRPr="00AA455D">
        <w:rPr>
          <w:rFonts w:ascii="Times New Roman" w:hAnsi="Times New Roman"/>
          <w:b/>
          <w:sz w:val="20"/>
          <w:szCs w:val="20"/>
        </w:rPr>
        <w:tab/>
      </w:r>
    </w:p>
    <w:p w14:paraId="14AFE324" w14:textId="11C85A3F" w:rsidR="00AA455D" w:rsidRPr="00AA455D" w:rsidRDefault="00AA455D" w:rsidP="00AA455D">
      <w:pPr>
        <w:pStyle w:val="a3"/>
        <w:rPr>
          <w:rFonts w:ascii="Times New Roman" w:hAnsi="Times New Roman"/>
          <w:b/>
          <w:sz w:val="20"/>
          <w:szCs w:val="20"/>
        </w:rPr>
      </w:pPr>
      <w:r w:rsidRPr="00AA455D">
        <w:rPr>
          <w:rFonts w:ascii="Times New Roman" w:hAnsi="Times New Roman"/>
          <w:b/>
          <w:sz w:val="20"/>
          <w:szCs w:val="20"/>
        </w:rPr>
        <w:tab/>
      </w:r>
    </w:p>
    <w:sectPr w:rsidR="00AA455D" w:rsidRPr="00AA455D" w:rsidSect="00EC6579">
      <w:footerReference w:type="default" r:id="rId8"/>
      <w:pgSz w:w="16838" w:h="11906" w:orient="landscape"/>
      <w:pgMar w:top="568" w:right="1134" w:bottom="851" w:left="1134" w:header="709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B479D" w14:textId="77777777" w:rsidR="00ED1997" w:rsidRDefault="00ED1997" w:rsidP="0080436A">
      <w:r>
        <w:separator/>
      </w:r>
    </w:p>
  </w:endnote>
  <w:endnote w:type="continuationSeparator" w:id="0">
    <w:p w14:paraId="44A9BCAC" w14:textId="77777777" w:rsidR="00ED1997" w:rsidRDefault="00ED1997" w:rsidP="0080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277241"/>
      <w:docPartObj>
        <w:docPartGallery w:val="Page Numbers (Bottom of Page)"/>
        <w:docPartUnique/>
      </w:docPartObj>
    </w:sdtPr>
    <w:sdtContent>
      <w:p w14:paraId="45523190" w14:textId="6A181503" w:rsidR="0080436A" w:rsidRDefault="0080436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32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1DF15" w14:textId="77777777" w:rsidR="00ED1997" w:rsidRDefault="00ED1997" w:rsidP="0080436A">
      <w:r>
        <w:separator/>
      </w:r>
    </w:p>
  </w:footnote>
  <w:footnote w:type="continuationSeparator" w:id="0">
    <w:p w14:paraId="5D5FD865" w14:textId="77777777" w:rsidR="00ED1997" w:rsidRDefault="00ED1997" w:rsidP="00804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255"/>
    <w:multiLevelType w:val="multilevel"/>
    <w:tmpl w:val="E4308A0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391D512E"/>
    <w:multiLevelType w:val="multilevel"/>
    <w:tmpl w:val="0EA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EE49DB"/>
    <w:multiLevelType w:val="multilevel"/>
    <w:tmpl w:val="552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43AFF"/>
    <w:multiLevelType w:val="multilevel"/>
    <w:tmpl w:val="02F6F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138C8"/>
    <w:multiLevelType w:val="hybridMultilevel"/>
    <w:tmpl w:val="051C5C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093A75"/>
    <w:multiLevelType w:val="multilevel"/>
    <w:tmpl w:val="9C5C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7078515">
    <w:abstractNumId w:val="4"/>
  </w:num>
  <w:num w:numId="2" w16cid:durableId="1489664588">
    <w:abstractNumId w:val="1"/>
  </w:num>
  <w:num w:numId="3" w16cid:durableId="201287691">
    <w:abstractNumId w:val="0"/>
  </w:num>
  <w:num w:numId="4" w16cid:durableId="1757819237">
    <w:abstractNumId w:val="3"/>
  </w:num>
  <w:num w:numId="5" w16cid:durableId="548497784">
    <w:abstractNumId w:val="2"/>
  </w:num>
  <w:num w:numId="6" w16cid:durableId="6568077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1B"/>
    <w:rsid w:val="0004204F"/>
    <w:rsid w:val="00042CF0"/>
    <w:rsid w:val="00043B9E"/>
    <w:rsid w:val="000544E1"/>
    <w:rsid w:val="00054657"/>
    <w:rsid w:val="0006564D"/>
    <w:rsid w:val="00070D6A"/>
    <w:rsid w:val="00071227"/>
    <w:rsid w:val="00071BEA"/>
    <w:rsid w:val="00077CD0"/>
    <w:rsid w:val="000818D3"/>
    <w:rsid w:val="00081B6D"/>
    <w:rsid w:val="000829B5"/>
    <w:rsid w:val="00087831"/>
    <w:rsid w:val="0009544C"/>
    <w:rsid w:val="000A2887"/>
    <w:rsid w:val="000A3EF0"/>
    <w:rsid w:val="000C1FCA"/>
    <w:rsid w:val="000D4010"/>
    <w:rsid w:val="000D6640"/>
    <w:rsid w:val="000E120A"/>
    <w:rsid w:val="000E7BA3"/>
    <w:rsid w:val="000F4309"/>
    <w:rsid w:val="000F6DE3"/>
    <w:rsid w:val="000F7C70"/>
    <w:rsid w:val="00105042"/>
    <w:rsid w:val="0011492B"/>
    <w:rsid w:val="001164FD"/>
    <w:rsid w:val="001303D5"/>
    <w:rsid w:val="00143238"/>
    <w:rsid w:val="001436BA"/>
    <w:rsid w:val="00147CAF"/>
    <w:rsid w:val="001517D8"/>
    <w:rsid w:val="0016188B"/>
    <w:rsid w:val="0016478C"/>
    <w:rsid w:val="001670DB"/>
    <w:rsid w:val="001710EE"/>
    <w:rsid w:val="00180F63"/>
    <w:rsid w:val="00184C2F"/>
    <w:rsid w:val="001856F0"/>
    <w:rsid w:val="001A602E"/>
    <w:rsid w:val="001B57EB"/>
    <w:rsid w:val="001C2AEC"/>
    <w:rsid w:val="001D5964"/>
    <w:rsid w:val="001D6E73"/>
    <w:rsid w:val="001E4217"/>
    <w:rsid w:val="001E7448"/>
    <w:rsid w:val="001E77BC"/>
    <w:rsid w:val="001F27A8"/>
    <w:rsid w:val="00200F94"/>
    <w:rsid w:val="00205B58"/>
    <w:rsid w:val="0021044F"/>
    <w:rsid w:val="00210EF5"/>
    <w:rsid w:val="00211C19"/>
    <w:rsid w:val="00223E29"/>
    <w:rsid w:val="00247DB7"/>
    <w:rsid w:val="00247FD8"/>
    <w:rsid w:val="00250223"/>
    <w:rsid w:val="00264C01"/>
    <w:rsid w:val="00270387"/>
    <w:rsid w:val="00275149"/>
    <w:rsid w:val="00283CB6"/>
    <w:rsid w:val="002B3DDC"/>
    <w:rsid w:val="002C485D"/>
    <w:rsid w:val="002D5928"/>
    <w:rsid w:val="002E76F4"/>
    <w:rsid w:val="002F6B6E"/>
    <w:rsid w:val="00301B8C"/>
    <w:rsid w:val="00311697"/>
    <w:rsid w:val="0033378A"/>
    <w:rsid w:val="00333E66"/>
    <w:rsid w:val="00340D35"/>
    <w:rsid w:val="0034256E"/>
    <w:rsid w:val="00342D81"/>
    <w:rsid w:val="003448F3"/>
    <w:rsid w:val="0035338F"/>
    <w:rsid w:val="00365E86"/>
    <w:rsid w:val="00370A67"/>
    <w:rsid w:val="00373F54"/>
    <w:rsid w:val="003779D4"/>
    <w:rsid w:val="00377B1A"/>
    <w:rsid w:val="003836C7"/>
    <w:rsid w:val="00385A5B"/>
    <w:rsid w:val="00392EB2"/>
    <w:rsid w:val="003B61C5"/>
    <w:rsid w:val="003E1230"/>
    <w:rsid w:val="003E361B"/>
    <w:rsid w:val="003F0B09"/>
    <w:rsid w:val="003F51E0"/>
    <w:rsid w:val="00400963"/>
    <w:rsid w:val="00401ECD"/>
    <w:rsid w:val="0040262E"/>
    <w:rsid w:val="004026D0"/>
    <w:rsid w:val="004033B3"/>
    <w:rsid w:val="004162DD"/>
    <w:rsid w:val="0041706B"/>
    <w:rsid w:val="004174FD"/>
    <w:rsid w:val="00425E1C"/>
    <w:rsid w:val="004304C1"/>
    <w:rsid w:val="00431F84"/>
    <w:rsid w:val="0043597C"/>
    <w:rsid w:val="00435E23"/>
    <w:rsid w:val="004379F6"/>
    <w:rsid w:val="00447B22"/>
    <w:rsid w:val="004506DE"/>
    <w:rsid w:val="00455DDF"/>
    <w:rsid w:val="004605A0"/>
    <w:rsid w:val="0046462B"/>
    <w:rsid w:val="0047279A"/>
    <w:rsid w:val="00480C8A"/>
    <w:rsid w:val="00487611"/>
    <w:rsid w:val="004903A7"/>
    <w:rsid w:val="004931BF"/>
    <w:rsid w:val="0049486C"/>
    <w:rsid w:val="004A2A07"/>
    <w:rsid w:val="004A743E"/>
    <w:rsid w:val="004B03A0"/>
    <w:rsid w:val="004B7D8B"/>
    <w:rsid w:val="004C4A07"/>
    <w:rsid w:val="004E0864"/>
    <w:rsid w:val="004E73C7"/>
    <w:rsid w:val="00500710"/>
    <w:rsid w:val="005018AE"/>
    <w:rsid w:val="005033FB"/>
    <w:rsid w:val="00506DD7"/>
    <w:rsid w:val="00513AA9"/>
    <w:rsid w:val="0051550C"/>
    <w:rsid w:val="00515ACB"/>
    <w:rsid w:val="00520B87"/>
    <w:rsid w:val="00524023"/>
    <w:rsid w:val="0053204F"/>
    <w:rsid w:val="005335FB"/>
    <w:rsid w:val="00536172"/>
    <w:rsid w:val="00540962"/>
    <w:rsid w:val="00543165"/>
    <w:rsid w:val="00567FDE"/>
    <w:rsid w:val="005724FD"/>
    <w:rsid w:val="0057298B"/>
    <w:rsid w:val="00591AB5"/>
    <w:rsid w:val="005A0529"/>
    <w:rsid w:val="005A7181"/>
    <w:rsid w:val="005B6F4B"/>
    <w:rsid w:val="005C139E"/>
    <w:rsid w:val="005C3122"/>
    <w:rsid w:val="005D29F6"/>
    <w:rsid w:val="005D6617"/>
    <w:rsid w:val="005D69DC"/>
    <w:rsid w:val="005E406C"/>
    <w:rsid w:val="0060081A"/>
    <w:rsid w:val="006016C6"/>
    <w:rsid w:val="00606604"/>
    <w:rsid w:val="00607EDD"/>
    <w:rsid w:val="00615F52"/>
    <w:rsid w:val="0063247F"/>
    <w:rsid w:val="00635495"/>
    <w:rsid w:val="00641EBA"/>
    <w:rsid w:val="00644B3A"/>
    <w:rsid w:val="00651CC1"/>
    <w:rsid w:val="00651FB8"/>
    <w:rsid w:val="00656A32"/>
    <w:rsid w:val="0066390E"/>
    <w:rsid w:val="00665F1E"/>
    <w:rsid w:val="00683196"/>
    <w:rsid w:val="00694302"/>
    <w:rsid w:val="006A6EEF"/>
    <w:rsid w:val="006B6CBF"/>
    <w:rsid w:val="006E76F9"/>
    <w:rsid w:val="006F327B"/>
    <w:rsid w:val="007167FE"/>
    <w:rsid w:val="0072078C"/>
    <w:rsid w:val="00723B98"/>
    <w:rsid w:val="00724BF9"/>
    <w:rsid w:val="00746C18"/>
    <w:rsid w:val="007533A0"/>
    <w:rsid w:val="00764ACB"/>
    <w:rsid w:val="00766186"/>
    <w:rsid w:val="007735F3"/>
    <w:rsid w:val="007736C0"/>
    <w:rsid w:val="00793494"/>
    <w:rsid w:val="00794EFC"/>
    <w:rsid w:val="007B1E99"/>
    <w:rsid w:val="007B3097"/>
    <w:rsid w:val="007C08A6"/>
    <w:rsid w:val="007E07E1"/>
    <w:rsid w:val="007E168C"/>
    <w:rsid w:val="007E21C4"/>
    <w:rsid w:val="007F0B8E"/>
    <w:rsid w:val="007F41AF"/>
    <w:rsid w:val="00801F9A"/>
    <w:rsid w:val="0080436A"/>
    <w:rsid w:val="00822AD1"/>
    <w:rsid w:val="00832048"/>
    <w:rsid w:val="008403DA"/>
    <w:rsid w:val="008455C5"/>
    <w:rsid w:val="00847E71"/>
    <w:rsid w:val="0085686C"/>
    <w:rsid w:val="0087264C"/>
    <w:rsid w:val="008726CF"/>
    <w:rsid w:val="00873805"/>
    <w:rsid w:val="008765CF"/>
    <w:rsid w:val="008840E2"/>
    <w:rsid w:val="008941BD"/>
    <w:rsid w:val="00897497"/>
    <w:rsid w:val="008B1505"/>
    <w:rsid w:val="008B45C2"/>
    <w:rsid w:val="008B5AB9"/>
    <w:rsid w:val="008C0B56"/>
    <w:rsid w:val="008C673A"/>
    <w:rsid w:val="008D63D1"/>
    <w:rsid w:val="008E0573"/>
    <w:rsid w:val="008F26D9"/>
    <w:rsid w:val="00907FEB"/>
    <w:rsid w:val="0091271E"/>
    <w:rsid w:val="00916F2F"/>
    <w:rsid w:val="0092573A"/>
    <w:rsid w:val="00927780"/>
    <w:rsid w:val="0093250C"/>
    <w:rsid w:val="00933E8C"/>
    <w:rsid w:val="0094347F"/>
    <w:rsid w:val="009454A0"/>
    <w:rsid w:val="0094756E"/>
    <w:rsid w:val="009610CE"/>
    <w:rsid w:val="00961B76"/>
    <w:rsid w:val="009637B3"/>
    <w:rsid w:val="0096452A"/>
    <w:rsid w:val="00966EAB"/>
    <w:rsid w:val="009678EE"/>
    <w:rsid w:val="00985A1A"/>
    <w:rsid w:val="00985CCD"/>
    <w:rsid w:val="00987AFD"/>
    <w:rsid w:val="009B69ED"/>
    <w:rsid w:val="009D18F1"/>
    <w:rsid w:val="009D1EA8"/>
    <w:rsid w:val="009D69FB"/>
    <w:rsid w:val="009F12B3"/>
    <w:rsid w:val="009F3147"/>
    <w:rsid w:val="009F3F9D"/>
    <w:rsid w:val="00A00374"/>
    <w:rsid w:val="00A01521"/>
    <w:rsid w:val="00A02FCD"/>
    <w:rsid w:val="00A0382A"/>
    <w:rsid w:val="00A11AF5"/>
    <w:rsid w:val="00A12DA6"/>
    <w:rsid w:val="00A14A3F"/>
    <w:rsid w:val="00A22023"/>
    <w:rsid w:val="00A22B58"/>
    <w:rsid w:val="00A312A3"/>
    <w:rsid w:val="00A329F4"/>
    <w:rsid w:val="00A424CF"/>
    <w:rsid w:val="00A42836"/>
    <w:rsid w:val="00A50273"/>
    <w:rsid w:val="00A652D0"/>
    <w:rsid w:val="00A66619"/>
    <w:rsid w:val="00A77BB7"/>
    <w:rsid w:val="00A812DE"/>
    <w:rsid w:val="00A91F85"/>
    <w:rsid w:val="00A97993"/>
    <w:rsid w:val="00AA455D"/>
    <w:rsid w:val="00AC0D13"/>
    <w:rsid w:val="00AC4659"/>
    <w:rsid w:val="00AD1157"/>
    <w:rsid w:val="00AE61E0"/>
    <w:rsid w:val="00AE638B"/>
    <w:rsid w:val="00AE6B56"/>
    <w:rsid w:val="00AF004C"/>
    <w:rsid w:val="00AF02F1"/>
    <w:rsid w:val="00AF07DF"/>
    <w:rsid w:val="00AF0F6B"/>
    <w:rsid w:val="00AF187B"/>
    <w:rsid w:val="00B17A9A"/>
    <w:rsid w:val="00B26EA5"/>
    <w:rsid w:val="00B324A3"/>
    <w:rsid w:val="00B33CE8"/>
    <w:rsid w:val="00B34F1C"/>
    <w:rsid w:val="00B4622F"/>
    <w:rsid w:val="00B46F2E"/>
    <w:rsid w:val="00B54584"/>
    <w:rsid w:val="00B65AA7"/>
    <w:rsid w:val="00B6625F"/>
    <w:rsid w:val="00B7056B"/>
    <w:rsid w:val="00B749C4"/>
    <w:rsid w:val="00B77850"/>
    <w:rsid w:val="00B831C9"/>
    <w:rsid w:val="00B94525"/>
    <w:rsid w:val="00B950AD"/>
    <w:rsid w:val="00B97057"/>
    <w:rsid w:val="00BA0472"/>
    <w:rsid w:val="00BA091F"/>
    <w:rsid w:val="00BA0E34"/>
    <w:rsid w:val="00BB0FE4"/>
    <w:rsid w:val="00BB29B6"/>
    <w:rsid w:val="00BB56A1"/>
    <w:rsid w:val="00BB6163"/>
    <w:rsid w:val="00BC3F77"/>
    <w:rsid w:val="00BC7377"/>
    <w:rsid w:val="00BC7B26"/>
    <w:rsid w:val="00BD16DD"/>
    <w:rsid w:val="00BD3BE7"/>
    <w:rsid w:val="00BF4CB4"/>
    <w:rsid w:val="00C00166"/>
    <w:rsid w:val="00C00C45"/>
    <w:rsid w:val="00C2470E"/>
    <w:rsid w:val="00C70900"/>
    <w:rsid w:val="00C7524F"/>
    <w:rsid w:val="00C75921"/>
    <w:rsid w:val="00C76C43"/>
    <w:rsid w:val="00C81C4E"/>
    <w:rsid w:val="00C873BF"/>
    <w:rsid w:val="00C936DE"/>
    <w:rsid w:val="00C950FA"/>
    <w:rsid w:val="00CB1C29"/>
    <w:rsid w:val="00CB61E3"/>
    <w:rsid w:val="00CC7EF3"/>
    <w:rsid w:val="00CD67D8"/>
    <w:rsid w:val="00CE2B7E"/>
    <w:rsid w:val="00CF55C1"/>
    <w:rsid w:val="00CF56EB"/>
    <w:rsid w:val="00D0344B"/>
    <w:rsid w:val="00D04171"/>
    <w:rsid w:val="00D1377C"/>
    <w:rsid w:val="00D21CD5"/>
    <w:rsid w:val="00D306B6"/>
    <w:rsid w:val="00D32132"/>
    <w:rsid w:val="00D41601"/>
    <w:rsid w:val="00D44380"/>
    <w:rsid w:val="00D444F6"/>
    <w:rsid w:val="00D50BBC"/>
    <w:rsid w:val="00D50C3B"/>
    <w:rsid w:val="00D51597"/>
    <w:rsid w:val="00D5254F"/>
    <w:rsid w:val="00D52D4A"/>
    <w:rsid w:val="00D55D90"/>
    <w:rsid w:val="00D56FBD"/>
    <w:rsid w:val="00D6325B"/>
    <w:rsid w:val="00D64DEF"/>
    <w:rsid w:val="00D661C8"/>
    <w:rsid w:val="00D6731D"/>
    <w:rsid w:val="00D71F40"/>
    <w:rsid w:val="00D72812"/>
    <w:rsid w:val="00D8080F"/>
    <w:rsid w:val="00D90490"/>
    <w:rsid w:val="00D90B79"/>
    <w:rsid w:val="00D93CDD"/>
    <w:rsid w:val="00DA61D1"/>
    <w:rsid w:val="00DA6B3B"/>
    <w:rsid w:val="00DB36AA"/>
    <w:rsid w:val="00DC5DC7"/>
    <w:rsid w:val="00DC6593"/>
    <w:rsid w:val="00DD161D"/>
    <w:rsid w:val="00DD180F"/>
    <w:rsid w:val="00DD313C"/>
    <w:rsid w:val="00DD371F"/>
    <w:rsid w:val="00DD7AE4"/>
    <w:rsid w:val="00DE63C4"/>
    <w:rsid w:val="00DE6EB9"/>
    <w:rsid w:val="00E02ADB"/>
    <w:rsid w:val="00E02EF1"/>
    <w:rsid w:val="00E04617"/>
    <w:rsid w:val="00E0589F"/>
    <w:rsid w:val="00E23CD4"/>
    <w:rsid w:val="00E30B68"/>
    <w:rsid w:val="00E35BFD"/>
    <w:rsid w:val="00E43214"/>
    <w:rsid w:val="00E523CD"/>
    <w:rsid w:val="00E52747"/>
    <w:rsid w:val="00E54359"/>
    <w:rsid w:val="00E61320"/>
    <w:rsid w:val="00E806FC"/>
    <w:rsid w:val="00E8593C"/>
    <w:rsid w:val="00E971EE"/>
    <w:rsid w:val="00EA0849"/>
    <w:rsid w:val="00EA4082"/>
    <w:rsid w:val="00EB6286"/>
    <w:rsid w:val="00EC1633"/>
    <w:rsid w:val="00EC351C"/>
    <w:rsid w:val="00EC4BB0"/>
    <w:rsid w:val="00EC6579"/>
    <w:rsid w:val="00EC6EA5"/>
    <w:rsid w:val="00EC79B0"/>
    <w:rsid w:val="00ED1997"/>
    <w:rsid w:val="00ED5408"/>
    <w:rsid w:val="00EF3618"/>
    <w:rsid w:val="00EF430E"/>
    <w:rsid w:val="00EF4CA3"/>
    <w:rsid w:val="00F15246"/>
    <w:rsid w:val="00F15DA6"/>
    <w:rsid w:val="00F318F2"/>
    <w:rsid w:val="00F3269E"/>
    <w:rsid w:val="00F4169B"/>
    <w:rsid w:val="00F447C9"/>
    <w:rsid w:val="00F470B4"/>
    <w:rsid w:val="00F53BE4"/>
    <w:rsid w:val="00F740DE"/>
    <w:rsid w:val="00F873C3"/>
    <w:rsid w:val="00F9413D"/>
    <w:rsid w:val="00F95CA9"/>
    <w:rsid w:val="00F97DCE"/>
    <w:rsid w:val="00FB45F1"/>
    <w:rsid w:val="00FC55F3"/>
    <w:rsid w:val="00FC5DA9"/>
    <w:rsid w:val="00FC6EA0"/>
    <w:rsid w:val="00FE1CC7"/>
    <w:rsid w:val="00FE3AD2"/>
    <w:rsid w:val="00FE4A8C"/>
    <w:rsid w:val="00FE4F70"/>
    <w:rsid w:val="00FF4552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AD0F4"/>
  <w15:chartTrackingRefBased/>
  <w15:docId w15:val="{C71DA9A7-5F40-4532-840B-DA3944FA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61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6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61B"/>
    <w:rPr>
      <w:rFonts w:ascii="Calibri" w:eastAsia="Calibri" w:hAnsi="Calibri" w:cs="Times New Roman"/>
      <w:kern w:val="0"/>
      <w14:ligatures w14:val="none"/>
    </w:rPr>
  </w:style>
  <w:style w:type="paragraph" w:styleId="a4">
    <w:name w:val="Normal (Web)"/>
    <w:basedOn w:val="a"/>
    <w:uiPriority w:val="99"/>
    <w:unhideWhenUsed/>
    <w:rsid w:val="00985A1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6008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a">
    <w:name w:val="Strong"/>
    <w:basedOn w:val="a0"/>
    <w:uiPriority w:val="22"/>
    <w:qFormat/>
    <w:rsid w:val="00D50C3B"/>
    <w:rPr>
      <w:b/>
      <w:bCs/>
    </w:rPr>
  </w:style>
  <w:style w:type="paragraph" w:customStyle="1" w:styleId="ab">
    <w:name w:val="без абзаца"/>
    <w:basedOn w:val="a"/>
    <w:link w:val="ac"/>
    <w:qFormat/>
    <w:rsid w:val="00A91F85"/>
    <w:pPr>
      <w:tabs>
        <w:tab w:val="left" w:pos="7088"/>
      </w:tabs>
      <w:jc w:val="both"/>
    </w:pPr>
    <w:rPr>
      <w:sz w:val="22"/>
      <w:szCs w:val="22"/>
      <w:lang w:val="x-none" w:eastAsia="x-none"/>
    </w:rPr>
  </w:style>
  <w:style w:type="character" w:customStyle="1" w:styleId="ac">
    <w:name w:val="без абзаца Знак"/>
    <w:basedOn w:val="a0"/>
    <w:link w:val="ab"/>
    <w:rsid w:val="00A91F8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916F2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071BE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71BEA"/>
  </w:style>
  <w:style w:type="character" w:customStyle="1" w:styleId="af">
    <w:name w:val="Текст примечания Знак"/>
    <w:basedOn w:val="a0"/>
    <w:link w:val="ae"/>
    <w:uiPriority w:val="99"/>
    <w:semiHidden/>
    <w:rsid w:val="00071BE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71B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71BEA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539EA-DABF-4308-8A99-F8D1FD97E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Анатольевна</dc:creator>
  <cp:keywords/>
  <dc:description/>
  <cp:lastModifiedBy>User</cp:lastModifiedBy>
  <cp:revision>2</cp:revision>
  <cp:lastPrinted>2026-07-17T10:35:00Z</cp:lastPrinted>
  <dcterms:created xsi:type="dcterms:W3CDTF">2026-07-24T09:04:00Z</dcterms:created>
  <dcterms:modified xsi:type="dcterms:W3CDTF">2026-07-24T09:04:00Z</dcterms:modified>
</cp:coreProperties>
</file>