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A61" w:rsidRDefault="00F377D3" w:rsidP="00824A61">
      <w:pPr>
        <w:pStyle w:val="3"/>
        <w:shd w:val="clear" w:color="auto" w:fill="FFFFFF"/>
        <w:spacing w:before="0" w:beforeAutospacing="0" w:after="0" w:afterAutospacing="0" w:line="285" w:lineRule="atLeast"/>
        <w:jc w:val="center"/>
        <w:rPr>
          <w:rFonts w:ascii="Roboto" w:hAnsi="Roboto"/>
          <w:b w:val="0"/>
          <w:bCs w:val="0"/>
          <w:color w:val="334059"/>
          <w:sz w:val="24"/>
          <w:szCs w:val="24"/>
        </w:rPr>
      </w:pPr>
      <w:r w:rsidRPr="000D6F45">
        <w:rPr>
          <w:sz w:val="22"/>
          <w:szCs w:val="22"/>
        </w:rPr>
        <w:t xml:space="preserve">КОНТРАКТ № </w:t>
      </w:r>
      <w:r w:rsidR="00325B9A" w:rsidRPr="00325B9A">
        <w:rPr>
          <w:sz w:val="22"/>
          <w:szCs w:val="22"/>
        </w:rPr>
        <w:t>200910027126100111</w:t>
      </w:r>
    </w:p>
    <w:p w:rsidR="00F377D3" w:rsidRPr="000D6F45" w:rsidRDefault="00F377D3" w:rsidP="00F377D3">
      <w:pPr>
        <w:jc w:val="center"/>
        <w:rPr>
          <w:rFonts w:ascii="Times New Roman" w:hAnsi="Times New Roman" w:cs="Times New Roman"/>
          <w:b/>
          <w:color w:val="000000"/>
          <w:spacing w:val="1"/>
          <w:sz w:val="22"/>
          <w:szCs w:val="22"/>
        </w:rPr>
      </w:pPr>
      <w:r w:rsidRPr="000D6F45">
        <w:rPr>
          <w:rFonts w:ascii="Times New Roman" w:hAnsi="Times New Roman" w:cs="Times New Roman"/>
          <w:b/>
          <w:color w:val="000000"/>
          <w:spacing w:val="1"/>
          <w:sz w:val="22"/>
          <w:szCs w:val="22"/>
        </w:rPr>
        <w:t>на поставку товара</w:t>
      </w:r>
    </w:p>
    <w:p w:rsidR="00F377D3" w:rsidRPr="000D6F45" w:rsidRDefault="00F377D3" w:rsidP="00F377D3">
      <w:pPr>
        <w:jc w:val="center"/>
        <w:rPr>
          <w:rFonts w:ascii="Times New Roman" w:hAnsi="Times New Roman" w:cs="Times New Roman"/>
          <w:b/>
          <w:color w:val="000000"/>
          <w:sz w:val="22"/>
          <w:szCs w:val="22"/>
        </w:rPr>
      </w:pPr>
    </w:p>
    <w:p w:rsidR="00F377D3" w:rsidRPr="000D6F45" w:rsidRDefault="00F377D3" w:rsidP="00870117">
      <w:pPr>
        <w:shd w:val="clear" w:color="auto" w:fill="FFFFFF"/>
        <w:tabs>
          <w:tab w:val="left" w:pos="7637"/>
        </w:tabs>
        <w:ind w:left="5"/>
        <w:jc w:val="center"/>
        <w:rPr>
          <w:rFonts w:ascii="Times New Roman" w:hAnsi="Times New Roman" w:cs="Times New Roman"/>
          <w:sz w:val="22"/>
          <w:szCs w:val="22"/>
        </w:rPr>
      </w:pPr>
      <w:r w:rsidRPr="000D6F45">
        <w:rPr>
          <w:rFonts w:ascii="Times New Roman" w:hAnsi="Times New Roman" w:cs="Times New Roman"/>
          <w:color w:val="000000"/>
          <w:sz w:val="22"/>
          <w:szCs w:val="22"/>
        </w:rPr>
        <w:t xml:space="preserve">г. Саранск                                                                                              </w:t>
      </w:r>
      <w:proofErr w:type="gramStart"/>
      <w:r w:rsidRPr="000D6F45">
        <w:rPr>
          <w:rFonts w:ascii="Times New Roman" w:hAnsi="Times New Roman" w:cs="Times New Roman"/>
          <w:color w:val="000000"/>
          <w:sz w:val="22"/>
          <w:szCs w:val="22"/>
        </w:rPr>
        <w:t xml:space="preserve">   «</w:t>
      </w:r>
      <w:proofErr w:type="gramEnd"/>
      <w:r w:rsidRPr="000D6F45">
        <w:rPr>
          <w:rFonts w:ascii="Times New Roman" w:hAnsi="Times New Roman" w:cs="Times New Roman"/>
          <w:color w:val="000000"/>
          <w:sz w:val="22"/>
          <w:szCs w:val="22"/>
        </w:rPr>
        <w:t>____» __________ 202</w:t>
      </w:r>
      <w:r w:rsidR="006240FA">
        <w:rPr>
          <w:rFonts w:ascii="Times New Roman" w:hAnsi="Times New Roman" w:cs="Times New Roman"/>
          <w:color w:val="000000"/>
          <w:sz w:val="22"/>
          <w:szCs w:val="22"/>
        </w:rPr>
        <w:t>6</w:t>
      </w:r>
      <w:r w:rsidRPr="000D6F45">
        <w:rPr>
          <w:rFonts w:ascii="Times New Roman" w:hAnsi="Times New Roman" w:cs="Times New Roman"/>
          <w:color w:val="000000"/>
          <w:sz w:val="22"/>
          <w:szCs w:val="22"/>
        </w:rPr>
        <w:t xml:space="preserve"> г.</w:t>
      </w:r>
    </w:p>
    <w:p w:rsidR="00F377D3" w:rsidRPr="000D6F45" w:rsidRDefault="00F377D3" w:rsidP="00F377D3">
      <w:pPr>
        <w:shd w:val="clear" w:color="auto" w:fill="FFFFFF"/>
        <w:tabs>
          <w:tab w:val="left" w:pos="7627"/>
        </w:tabs>
        <w:jc w:val="both"/>
        <w:rPr>
          <w:rFonts w:ascii="Times New Roman" w:hAnsi="Times New Roman" w:cs="Times New Roman"/>
          <w:color w:val="000000"/>
          <w:sz w:val="22"/>
          <w:szCs w:val="22"/>
        </w:rPr>
      </w:pPr>
    </w:p>
    <w:p w:rsidR="00F377D3" w:rsidRPr="000D6F45" w:rsidRDefault="00F377D3" w:rsidP="00F377D3">
      <w:pPr>
        <w:tabs>
          <w:tab w:val="left" w:pos="5820"/>
        </w:tabs>
        <w:ind w:firstLine="709"/>
        <w:jc w:val="both"/>
        <w:rPr>
          <w:rFonts w:ascii="Times New Roman" w:hAnsi="Times New Roman" w:cs="Times New Roman"/>
          <w:color w:val="000000"/>
          <w:sz w:val="22"/>
          <w:szCs w:val="22"/>
        </w:rPr>
      </w:pPr>
      <w:r w:rsidRPr="000D6F45">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Покупатель</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МГУ им. Н.П. Огарёва]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xml:space="preserve"> 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с одной стороны, </w:t>
      </w:r>
      <w:r w:rsidRPr="000D6F45">
        <w:rPr>
          <w:rFonts w:ascii="Times New Roman" w:hAnsi="Times New Roman" w:cs="Times New Roman"/>
          <w:color w:val="000000"/>
          <w:sz w:val="22"/>
          <w:szCs w:val="22"/>
        </w:rPr>
        <w:t xml:space="preserve">и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наименование контрагента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Поставщик</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контрагента]</w:t>
      </w:r>
      <w:r w:rsidRPr="000D6F45">
        <w:rPr>
          <w:rFonts w:ascii="Times New Roman" w:eastAsia="Calibri" w:hAnsi="Times New Roman" w:cs="Times New Roman"/>
          <w:color w:val="A6A6A6"/>
          <w:sz w:val="22"/>
          <w:szCs w:val="22"/>
          <w:lang w:eastAsia="en-US"/>
        </w:rPr>
        <w:t xml:space="preserve">, </w:t>
      </w:r>
      <w:r w:rsidRPr="000D6F45">
        <w:rPr>
          <w:rFonts w:ascii="Times New Roman" w:eastAsia="Calibri" w:hAnsi="Times New Roman" w:cs="Times New Roman"/>
          <w:color w:val="000000"/>
          <w:sz w:val="22"/>
          <w:szCs w:val="22"/>
          <w:lang w:eastAsia="en-US"/>
        </w:rPr>
        <w:t xml:space="preserve">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i/>
          <w:color w:val="A6A6A6"/>
          <w:sz w:val="22"/>
          <w:szCs w:val="22"/>
        </w:rPr>
        <w:t>,</w:t>
      </w:r>
      <w:r w:rsidRPr="000D6F45">
        <w:rPr>
          <w:rFonts w:ascii="Times New Roman" w:hAnsi="Times New Roman" w:cs="Times New Roman"/>
          <w:sz w:val="22"/>
          <w:szCs w:val="22"/>
        </w:rPr>
        <w:t xml:space="preserve"> с другой стороны, совместно именуемые «Стороны», а по отдельности - «Сторона»,</w:t>
      </w:r>
      <w:r w:rsidRPr="000D6F45">
        <w:rPr>
          <w:rFonts w:ascii="Times New Roman" w:hAnsi="Times New Roman" w:cs="Times New Roman"/>
          <w:color w:val="000000"/>
          <w:sz w:val="22"/>
          <w:szCs w:val="22"/>
        </w:rPr>
        <w:t xml:space="preserve"> в соответствии с п. </w:t>
      </w:r>
      <w:r w:rsidR="00B45462">
        <w:rPr>
          <w:rFonts w:ascii="Times New Roman" w:hAnsi="Times New Roman" w:cs="Times New Roman"/>
          <w:color w:val="000000"/>
          <w:sz w:val="22"/>
          <w:szCs w:val="22"/>
        </w:rPr>
        <w:t>5</w:t>
      </w:r>
      <w:r w:rsidRPr="000D6F45">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0D6F45">
        <w:rPr>
          <w:rFonts w:ascii="Times New Roman" w:hAnsi="Times New Roman" w:cs="Times New Roman"/>
          <w:sz w:val="22"/>
          <w:szCs w:val="22"/>
        </w:rPr>
        <w:t xml:space="preserve">(далее </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Закон № 44-ФЗ)</w:t>
      </w:r>
      <w:r w:rsidRPr="000D6F45">
        <w:rPr>
          <w:rFonts w:ascii="Times New Roman" w:hAnsi="Times New Roman" w:cs="Times New Roman"/>
          <w:color w:val="000000"/>
          <w:sz w:val="22"/>
          <w:szCs w:val="22"/>
        </w:rPr>
        <w:t>, заключили настоящий контракт на поставку (далее  - Контракт) о нижеследующем:</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p>
    <w:p w:rsidR="00F377D3" w:rsidRPr="000D6F45" w:rsidRDefault="00F377D3" w:rsidP="00F377D3">
      <w:pPr>
        <w:numPr>
          <w:ilvl w:val="0"/>
          <w:numId w:val="1"/>
        </w:numPr>
        <w:shd w:val="clear" w:color="auto" w:fill="FFFFFF"/>
        <w:tabs>
          <w:tab w:val="left" w:pos="0"/>
          <w:tab w:val="left" w:pos="142"/>
          <w:tab w:val="left" w:pos="284"/>
          <w:tab w:val="left" w:pos="567"/>
        </w:tabs>
        <w:suppressAutoHyphens w:val="0"/>
        <w:ind w:left="0" w:firstLine="0"/>
        <w:jc w:val="center"/>
        <w:rPr>
          <w:rFonts w:ascii="Times New Roman" w:hAnsi="Times New Roman" w:cs="Times New Roman"/>
          <w:sz w:val="22"/>
          <w:szCs w:val="22"/>
        </w:rPr>
      </w:pPr>
      <w:r w:rsidRPr="000D6F45">
        <w:rPr>
          <w:rFonts w:ascii="Times New Roman" w:hAnsi="Times New Roman" w:cs="Times New Roman"/>
          <w:b/>
          <w:color w:val="000000"/>
          <w:sz w:val="22"/>
          <w:szCs w:val="22"/>
        </w:rPr>
        <w:t>Предмет Контракта</w:t>
      </w:r>
    </w:p>
    <w:p w:rsidR="00F377D3" w:rsidRPr="000D6F45" w:rsidRDefault="00F377D3" w:rsidP="00F377D3">
      <w:pPr>
        <w:pStyle w:val="1"/>
        <w:widowControl/>
        <w:numPr>
          <w:ilvl w:val="1"/>
          <w:numId w:val="2"/>
        </w:numPr>
        <w:tabs>
          <w:tab w:val="left" w:pos="0"/>
          <w:tab w:val="left" w:pos="567"/>
          <w:tab w:val="left" w:pos="993"/>
        </w:tabs>
        <w:spacing w:after="0" w:line="240" w:lineRule="auto"/>
        <w:ind w:left="0" w:firstLine="709"/>
        <w:contextualSpacing w:val="0"/>
        <w:jc w:val="both"/>
        <w:rPr>
          <w:rFonts w:ascii="Times New Roman" w:hAnsi="Times New Roman" w:cs="Times New Roman"/>
        </w:rPr>
      </w:pPr>
      <w:bookmarkStart w:id="0" w:name="_Ref491172718"/>
      <w:r w:rsidRPr="000D6F45">
        <w:rPr>
          <w:rFonts w:ascii="Times New Roman" w:hAnsi="Times New Roman" w:cs="Times New Roman"/>
        </w:rPr>
        <w:t>Поставщик обязуется передать в собственность Покупателя</w:t>
      </w:r>
      <w:r w:rsidR="00AF4D1C">
        <w:rPr>
          <w:rFonts w:ascii="Times New Roman" w:hAnsi="Times New Roman" w:cs="Times New Roman"/>
        </w:rPr>
        <w:t xml:space="preserve"> </w:t>
      </w:r>
      <w:bookmarkStart w:id="1" w:name="_GoBack"/>
      <w:r w:rsidR="00020100" w:rsidRPr="00FF07E5">
        <w:rPr>
          <w:rFonts w:ascii="Times New Roman" w:hAnsi="Times New Roman" w:cs="Times New Roman"/>
          <w:b/>
        </w:rPr>
        <w:t xml:space="preserve">лабораторную стеклянную </w:t>
      </w:r>
      <w:r w:rsidR="00CE54B7" w:rsidRPr="00FF07E5">
        <w:rPr>
          <w:rFonts w:ascii="Times New Roman" w:hAnsi="Times New Roman" w:cs="Times New Roman"/>
          <w:b/>
        </w:rPr>
        <w:t>посуду</w:t>
      </w:r>
      <w:r w:rsidR="00CE54B7">
        <w:rPr>
          <w:rFonts w:ascii="Times New Roman" w:hAnsi="Times New Roman" w:cs="Times New Roman"/>
        </w:rPr>
        <w:t xml:space="preserve"> </w:t>
      </w:r>
      <w:bookmarkEnd w:id="1"/>
      <w:r w:rsidRPr="000D6F45">
        <w:rPr>
          <w:rFonts w:ascii="Times New Roman" w:hAnsi="Times New Roman" w:cs="Times New Roman"/>
        </w:rPr>
        <w:t>(далее – Товар) на условиях, в порядке и в сроки, которые определены Сторонами в Контракте, а Покупатель обязуется принять и оплатить Товар на условиях Контракта.</w:t>
      </w:r>
      <w:bookmarkEnd w:id="0"/>
    </w:p>
    <w:p w:rsid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0D6F45">
        <w:rPr>
          <w:rFonts w:ascii="Times New Roman" w:hAnsi="Times New Roman" w:cs="Times New Roman"/>
          <w:sz w:val="22"/>
          <w:szCs w:val="22"/>
          <w:lang w:eastAsia="ru-RU"/>
        </w:rPr>
        <w:t>Наименование, количество, ассортимент, комплектность, единичная и общая стоимость Товара, указаны в Спецификации (Приложение 1), являющейся неотъемлемой частью Контракта.</w:t>
      </w:r>
    </w:p>
    <w:p w:rsidR="00F377D3" w:rsidRP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AA61A1">
        <w:rPr>
          <w:rFonts w:ascii="Times New Roman" w:eastAsia="Times New Roman" w:hAnsi="Times New Roman" w:cs="Times New Roman"/>
          <w:color w:val="000000"/>
        </w:rPr>
        <w:t xml:space="preserve">Идентификационный код закупки: </w:t>
      </w:r>
      <w:r w:rsidRPr="00AA61A1">
        <w:rPr>
          <w:rFonts w:ascii="Times New Roman" w:hAnsi="Times New Roman" w:cs="Times New Roman"/>
          <w:lang w:eastAsia="ru-RU"/>
        </w:rPr>
        <w:t>2</w:t>
      </w:r>
      <w:r w:rsidR="00870117">
        <w:rPr>
          <w:rFonts w:ascii="Times New Roman" w:hAnsi="Times New Roman" w:cs="Times New Roman"/>
          <w:lang w:eastAsia="ru-RU"/>
        </w:rPr>
        <w:t>6</w:t>
      </w:r>
      <w:r w:rsidR="00B45462">
        <w:rPr>
          <w:rFonts w:ascii="Times New Roman" w:hAnsi="Times New Roman" w:cs="Times New Roman"/>
          <w:lang w:eastAsia="ru-RU"/>
        </w:rPr>
        <w:t>113260434991326010010002</w:t>
      </w:r>
      <w:r w:rsidRPr="00AA61A1">
        <w:rPr>
          <w:rFonts w:ascii="Times New Roman" w:hAnsi="Times New Roman" w:cs="Times New Roman"/>
          <w:lang w:eastAsia="ru-RU"/>
        </w:rPr>
        <w:t>0000000244</w:t>
      </w:r>
    </w:p>
    <w:p w:rsidR="00F377D3" w:rsidRPr="000D6F45" w:rsidRDefault="00F377D3" w:rsidP="00F377D3">
      <w:pPr>
        <w:pStyle w:val="1"/>
        <w:tabs>
          <w:tab w:val="left" w:pos="0"/>
          <w:tab w:val="left" w:pos="567"/>
          <w:tab w:val="left" w:pos="993"/>
        </w:tabs>
        <w:spacing w:after="0" w:line="240" w:lineRule="auto"/>
        <w:ind w:left="2843" w:hanging="2134"/>
        <w:contextualSpacing w:val="0"/>
        <w:jc w:val="both"/>
        <w:rPr>
          <w:rFonts w:ascii="Times New Roman" w:hAnsi="Times New Roman" w:cs="Times New Roman"/>
        </w:rPr>
      </w:pPr>
    </w:p>
    <w:p w:rsidR="00F377D3" w:rsidRPr="000D6F45" w:rsidRDefault="00F377D3" w:rsidP="00F377D3">
      <w:pPr>
        <w:numPr>
          <w:ilvl w:val="0"/>
          <w:numId w:val="1"/>
        </w:numPr>
        <w:shd w:val="clear" w:color="auto" w:fill="FFFFFF"/>
        <w:tabs>
          <w:tab w:val="left" w:pos="284"/>
          <w:tab w:val="left" w:pos="528"/>
        </w:tabs>
        <w:ind w:left="0" w:firstLine="0"/>
        <w:jc w:val="center"/>
        <w:rPr>
          <w:rFonts w:ascii="Times New Roman" w:hAnsi="Times New Roman" w:cs="Times New Roman"/>
          <w:color w:val="000000"/>
          <w:sz w:val="22"/>
          <w:szCs w:val="22"/>
        </w:rPr>
      </w:pPr>
      <w:r w:rsidRPr="000D6F45">
        <w:rPr>
          <w:rFonts w:ascii="Times New Roman" w:hAnsi="Times New Roman" w:cs="Times New Roman"/>
          <w:b/>
          <w:bCs/>
          <w:color w:val="000000"/>
          <w:sz w:val="22"/>
          <w:szCs w:val="22"/>
        </w:rPr>
        <w:t>Цена Контракта и порядок оплаты</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color w:val="000000"/>
          <w:sz w:val="22"/>
          <w:szCs w:val="22"/>
        </w:rPr>
        <w:t xml:space="preserve">Цена Контракта (стоимость Товара) составляет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цифрой</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Style w:val="ac"/>
          <w:rFonts w:cs="Times New Roman"/>
          <w:color w:val="00B050"/>
          <w:sz w:val="22"/>
          <w:szCs w:val="22"/>
        </w:rPr>
        <w:t>(</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прописью</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Fonts w:ascii="Times New Roman" w:hAnsi="Times New Roman" w:cs="Times New Roman"/>
          <w:sz w:val="22"/>
          <w:szCs w:val="22"/>
        </w:rPr>
        <w:t xml:space="preserve">рублей ______ копеек,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нужное в отношении НДС</w:t>
      </w:r>
      <w:r w:rsidRPr="000D6F45">
        <w:rPr>
          <w:rFonts w:ascii="Times New Roman" w:hAnsi="Times New Roman" w:cs="Times New Roman"/>
          <w:color w:val="00B050"/>
          <w:sz w:val="22"/>
          <w:szCs w:val="22"/>
        </w:rPr>
        <w:t xml:space="preserve">]. </w:t>
      </w:r>
      <w:r w:rsidRPr="000D6F45">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0D6F45"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p>
    <w:p w:rsidR="00F377D3" w:rsidRPr="000D6F45"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Источник </w:t>
      </w:r>
      <w:r w:rsidRPr="000D6F45">
        <w:rPr>
          <w:rFonts w:ascii="Times New Roman" w:hAnsi="Times New Roman" w:cs="Times New Roman"/>
          <w:color w:val="000000"/>
          <w:sz w:val="22"/>
          <w:szCs w:val="22"/>
        </w:rPr>
        <w:t xml:space="preserve">финансирования: </w:t>
      </w:r>
      <w:r w:rsidR="00193E66" w:rsidRPr="00B64475">
        <w:rPr>
          <w:rFonts w:ascii="Times New Roman" w:hAnsi="Times New Roman" w:cs="Times New Roman"/>
          <w:b/>
          <w:noProof/>
          <w:color w:val="000000"/>
          <w:sz w:val="22"/>
          <w:szCs w:val="22"/>
        </w:rPr>
        <w:t>средства бюджетного учреждения (средства субсидий (грантов), предоставляемых на конкурсной основе), 000000Ю807526R1J0002</w:t>
      </w:r>
      <w:r w:rsidR="00322A76">
        <w:rPr>
          <w:rFonts w:ascii="Times New Roman" w:hAnsi="Times New Roman" w:cs="Times New Roman"/>
          <w:b/>
          <w:noProof/>
          <w:color w:val="000000"/>
          <w:sz w:val="22"/>
          <w:szCs w:val="22"/>
        </w:rPr>
        <w:t>.</w:t>
      </w:r>
    </w:p>
    <w:p w:rsidR="00F377D3" w:rsidRPr="00CD54B3" w:rsidRDefault="00CD54B3" w:rsidP="00CD54B3">
      <w:pPr>
        <w:numPr>
          <w:ilvl w:val="1"/>
          <w:numId w:val="1"/>
        </w:numPr>
        <w:tabs>
          <w:tab w:val="left" w:pos="993"/>
          <w:tab w:val="left" w:pos="1134"/>
        </w:tabs>
        <w:ind w:left="0" w:firstLine="709"/>
        <w:contextualSpacing/>
        <w:jc w:val="both"/>
        <w:rPr>
          <w:rFonts w:ascii="Times New Roman" w:hAnsi="Times New Roman" w:cs="Times New Roman"/>
          <w:sz w:val="22"/>
          <w:szCs w:val="22"/>
        </w:rPr>
      </w:pPr>
      <w:r w:rsidRPr="00C55728">
        <w:rPr>
          <w:rFonts w:ascii="Times New Roman" w:hAnsi="Times New Roman" w:cs="Times New Roman"/>
          <w:sz w:val="22"/>
          <w:szCs w:val="22"/>
        </w:rPr>
        <w:t xml:space="preserve">Оплата по Контракту производится Покупателем на расчетный счет Поставщика, указанный в настоящем Контракте, после поставки последним Товара и подписания Сторонами товарной </w:t>
      </w:r>
      <w:r>
        <w:rPr>
          <w:rFonts w:ascii="Times New Roman" w:hAnsi="Times New Roman" w:cs="Times New Roman"/>
          <w:sz w:val="22"/>
          <w:szCs w:val="22"/>
        </w:rPr>
        <w:t>накладной и/или УПД</w:t>
      </w:r>
      <w:r w:rsidRPr="00C55728">
        <w:rPr>
          <w:rFonts w:ascii="Times New Roman" w:hAnsi="Times New Roman" w:cs="Times New Roman"/>
          <w:sz w:val="22"/>
          <w:szCs w:val="22"/>
        </w:rPr>
        <w:t xml:space="preserve"> в течение 7 (семи) рабочих дней с даты подписания Покупателем товарной </w:t>
      </w:r>
      <w:r>
        <w:rPr>
          <w:rFonts w:ascii="Times New Roman" w:hAnsi="Times New Roman" w:cs="Times New Roman"/>
          <w:sz w:val="22"/>
          <w:szCs w:val="22"/>
        </w:rPr>
        <w:t>накладной и/или УПД</w:t>
      </w:r>
      <w:r w:rsidRPr="00C55728">
        <w:rPr>
          <w:rFonts w:ascii="Times New Roman" w:hAnsi="Times New Roman" w:cs="Times New Roman"/>
          <w:sz w:val="22"/>
          <w:szCs w:val="22"/>
        </w:rPr>
        <w:t>.</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2.6. Сумма, подлежащая уплате Покупателем Поставщику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Товаров.</w:t>
      </w:r>
    </w:p>
    <w:p w:rsidR="00F377D3" w:rsidRPr="000D6F45" w:rsidRDefault="00F377D3" w:rsidP="00F377D3">
      <w:pPr>
        <w:pStyle w:val="ConsPlusNonformat"/>
        <w:jc w:val="both"/>
        <w:rPr>
          <w:rFonts w:ascii="Times New Roman" w:hAnsi="Times New Roman" w:cs="Times New Roman"/>
          <w:bCs/>
          <w:color w:val="000000"/>
          <w:sz w:val="22"/>
          <w:szCs w:val="22"/>
        </w:rPr>
      </w:pPr>
    </w:p>
    <w:p w:rsidR="00F377D3" w:rsidRPr="000D6F45" w:rsidRDefault="00F377D3" w:rsidP="00F377D3">
      <w:pPr>
        <w:numPr>
          <w:ilvl w:val="0"/>
          <w:numId w:val="1"/>
        </w:numPr>
        <w:jc w:val="center"/>
        <w:rPr>
          <w:rFonts w:ascii="Times New Roman" w:hAnsi="Times New Roman" w:cs="Times New Roman"/>
          <w:b/>
          <w:bCs/>
          <w:color w:val="000000"/>
          <w:sz w:val="22"/>
          <w:szCs w:val="22"/>
        </w:rPr>
      </w:pPr>
      <w:r w:rsidRPr="000D6F45">
        <w:rPr>
          <w:rFonts w:ascii="Times New Roman" w:hAnsi="Times New Roman" w:cs="Times New Roman"/>
          <w:b/>
          <w:bCs/>
          <w:color w:val="000000"/>
          <w:sz w:val="22"/>
          <w:szCs w:val="22"/>
        </w:rPr>
        <w:lastRenderedPageBreak/>
        <w:t>Качество Товара. Гарантийные обязательства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3.1.</w:t>
      </w:r>
      <w:r w:rsidRPr="000D6F45">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3.2.</w:t>
      </w:r>
      <w:r w:rsidRPr="000D6F45">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3.3.</w:t>
      </w:r>
      <w:r w:rsidRPr="000D6F45">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3.4.</w:t>
      </w:r>
      <w:r w:rsidRPr="000D6F45">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0D6F45" w:rsidRDefault="00F377D3" w:rsidP="00F377D3">
      <w:pPr>
        <w:pStyle w:val="1"/>
        <w:tabs>
          <w:tab w:val="left" w:pos="0"/>
          <w:tab w:val="left" w:pos="993"/>
        </w:tabs>
        <w:spacing w:after="0" w:line="240" w:lineRule="auto"/>
        <w:ind w:left="0" w:firstLine="709"/>
        <w:contextualSpacing w:val="0"/>
        <w:jc w:val="both"/>
        <w:rPr>
          <w:rFonts w:ascii="Times New Roman" w:hAnsi="Times New Roman" w:cs="Times New Roman"/>
        </w:rPr>
      </w:pPr>
      <w:r w:rsidRPr="000D6F45">
        <w:rPr>
          <w:rStyle w:val="enumerated"/>
          <w:rFonts w:ascii="Times New Roman" w:hAnsi="Times New Roman" w:cs="Times New Roman"/>
        </w:rPr>
        <w:t>3.5.</w:t>
      </w:r>
      <w:r w:rsidRPr="000D6F45">
        <w:rPr>
          <w:rFonts w:ascii="Times New Roman" w:hAnsi="Times New Roman" w:cs="Times New Roman"/>
        </w:rPr>
        <w:t> </w:t>
      </w:r>
      <w:r w:rsidRPr="000D6F45">
        <w:rPr>
          <w:rFonts w:ascii="Times New Roman" w:hAnsi="Times New Roman" w:cs="Times New Roman"/>
          <w:i/>
        </w:rPr>
        <w:t xml:space="preserve"> </w:t>
      </w:r>
      <w:r w:rsidR="00891E30">
        <w:rPr>
          <w:rFonts w:ascii="Times New Roman" w:hAnsi="Times New Roman" w:cs="Times New Roman"/>
        </w:rPr>
        <w:t>Гарантийный срок</w:t>
      </w:r>
      <w:r w:rsidRPr="000D6F45">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1).</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3.6.</w:t>
      </w:r>
      <w:r w:rsidRPr="000D6F45">
        <w:rPr>
          <w:sz w:val="22"/>
          <w:szCs w:val="22"/>
        </w:rPr>
        <w:t> Покупатель, в случае поставки Товара ненадлежащего качества, вправе предъявить Поставщику требования о:</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соразмерном уменьшении покупной цены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безвозмездном устранении недостатков Товара в разумный срок;</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возмещении своих расходов на устранение недостатков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за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3.7.</w:t>
      </w:r>
      <w:r w:rsidRPr="000D6F45">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sz w:val="22"/>
          <w:szCs w:val="22"/>
        </w:rPr>
        <w:t>3.8.</w:t>
      </w:r>
      <w:r w:rsidRPr="000D6F45">
        <w:rPr>
          <w:sz w:val="22"/>
          <w:szCs w:val="22"/>
        </w:rPr>
        <w:t> </w:t>
      </w:r>
      <w:r w:rsidRPr="000D6F45">
        <w:rPr>
          <w:color w:val="22272F"/>
          <w:sz w:val="22"/>
          <w:szCs w:val="22"/>
        </w:rPr>
        <w:t xml:space="preserve">Гарантийный срок на Товар указан в </w:t>
      </w:r>
      <w:r w:rsidRPr="000D6F45">
        <w:rPr>
          <w:color w:val="000000"/>
          <w:sz w:val="22"/>
          <w:szCs w:val="22"/>
        </w:rPr>
        <w:t>Спецификации (Приложение 1)</w:t>
      </w:r>
      <w:r w:rsidRPr="000D6F45">
        <w:rPr>
          <w:i/>
          <w:color w:val="000000"/>
          <w:sz w:val="22"/>
          <w:szCs w:val="22"/>
        </w:rPr>
        <w:t xml:space="preserve"> </w:t>
      </w:r>
      <w:r w:rsidRPr="000D6F45">
        <w:rPr>
          <w:color w:val="000000"/>
          <w:sz w:val="22"/>
          <w:szCs w:val="22"/>
        </w:rPr>
        <w:t>и исчисляется со дня подписания Покупателем товарной накладной.</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3.9.</w:t>
      </w:r>
      <w:r w:rsidRPr="000D6F45">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3.10.</w:t>
      </w:r>
      <w:r w:rsidRPr="000D6F45">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870117" w:rsidRDefault="00F377D3" w:rsidP="00F377D3">
      <w:pPr>
        <w:pStyle w:val="ad"/>
        <w:spacing w:before="0" w:beforeAutospacing="0" w:after="0" w:afterAutospacing="0"/>
        <w:ind w:firstLine="709"/>
        <w:jc w:val="both"/>
        <w:rPr>
          <w:sz w:val="22"/>
          <w:szCs w:val="22"/>
        </w:rPr>
      </w:pPr>
      <w:r w:rsidRPr="000D6F45">
        <w:rPr>
          <w:color w:val="000000"/>
          <w:sz w:val="22"/>
          <w:szCs w:val="22"/>
        </w:rPr>
        <w:t xml:space="preserve">3.11. </w:t>
      </w:r>
      <w:r w:rsidRPr="000D6F45">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Pr="00870117" w:rsidRDefault="00F377D3" w:rsidP="00F377D3">
      <w:pPr>
        <w:pStyle w:val="ad"/>
        <w:spacing w:before="0" w:beforeAutospacing="0" w:after="0" w:afterAutospacing="0"/>
        <w:ind w:firstLine="709"/>
        <w:jc w:val="both"/>
        <w:rPr>
          <w:sz w:val="22"/>
          <w:szCs w:val="22"/>
        </w:rPr>
      </w:pPr>
      <w:r w:rsidRPr="00870117">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F377D3" w:rsidRPr="00870117" w:rsidRDefault="00F377D3" w:rsidP="00F377D3">
      <w:pPr>
        <w:pStyle w:val="ad"/>
        <w:spacing w:before="0" w:beforeAutospacing="0" w:after="0" w:afterAutospacing="0"/>
        <w:jc w:val="both"/>
        <w:rPr>
          <w:sz w:val="22"/>
          <w:szCs w:val="22"/>
        </w:rPr>
      </w:pPr>
    </w:p>
    <w:p w:rsidR="00F377D3" w:rsidRPr="00870117" w:rsidRDefault="00F377D3" w:rsidP="00F377D3">
      <w:pPr>
        <w:pStyle w:val="ConsPlusNonformat"/>
        <w:ind w:firstLine="709"/>
        <w:jc w:val="center"/>
        <w:rPr>
          <w:rFonts w:ascii="Times New Roman" w:hAnsi="Times New Roman" w:cs="Times New Roman"/>
          <w:b/>
          <w:sz w:val="22"/>
          <w:szCs w:val="22"/>
        </w:rPr>
      </w:pPr>
      <w:r w:rsidRPr="00870117">
        <w:rPr>
          <w:rFonts w:ascii="Times New Roman" w:hAnsi="Times New Roman" w:cs="Times New Roman"/>
          <w:b/>
          <w:sz w:val="22"/>
          <w:szCs w:val="22"/>
        </w:rPr>
        <w:t xml:space="preserve">4. Порядок поставки и приема Товара </w:t>
      </w:r>
    </w:p>
    <w:p w:rsidR="00870117" w:rsidRPr="00870117" w:rsidRDefault="00F377D3" w:rsidP="00870117">
      <w:pPr>
        <w:ind w:firstLine="709"/>
        <w:contextualSpacing/>
        <w:jc w:val="both"/>
        <w:rPr>
          <w:rFonts w:ascii="Times New Roman" w:eastAsia="Times New Roman" w:hAnsi="Times New Roman" w:cs="Times New Roman"/>
          <w:kern w:val="0"/>
          <w:sz w:val="22"/>
          <w:szCs w:val="22"/>
          <w:lang w:eastAsia="ru-RU" w:bidi="ar-SA"/>
        </w:rPr>
      </w:pPr>
      <w:r w:rsidRPr="00870117">
        <w:rPr>
          <w:rFonts w:ascii="Times New Roman" w:hAnsi="Times New Roman" w:cs="Times New Roman"/>
          <w:sz w:val="22"/>
          <w:szCs w:val="22"/>
        </w:rPr>
        <w:t xml:space="preserve">4.1. Срок поставки Товара: </w:t>
      </w:r>
      <w:r w:rsidRPr="00870117">
        <w:rPr>
          <w:rFonts w:ascii="Times New Roman" w:hAnsi="Times New Roman" w:cs="Times New Roman"/>
          <w:b/>
          <w:sz w:val="22"/>
          <w:szCs w:val="22"/>
        </w:rPr>
        <w:t xml:space="preserve">с даты подписания сторонами Контракта </w:t>
      </w:r>
      <w:r w:rsidR="000C3054">
        <w:rPr>
          <w:rFonts w:ascii="Times New Roman" w:eastAsia="Times New Roman" w:hAnsi="Times New Roman" w:cs="Times New Roman"/>
          <w:b/>
          <w:kern w:val="0"/>
          <w:sz w:val="22"/>
          <w:szCs w:val="22"/>
          <w:lang w:eastAsia="ru-RU" w:bidi="ar-SA"/>
        </w:rPr>
        <w:t>по 01.11.2026г</w:t>
      </w:r>
      <w:r w:rsidR="00662D89">
        <w:rPr>
          <w:rFonts w:ascii="Times New Roman" w:eastAsia="Times New Roman" w:hAnsi="Times New Roman" w:cs="Times New Roman"/>
          <w:b/>
          <w:kern w:val="0"/>
          <w:sz w:val="22"/>
          <w:szCs w:val="22"/>
          <w:lang w:eastAsia="ru-RU" w:bidi="ar-SA"/>
        </w:rPr>
        <w:t>.</w:t>
      </w:r>
    </w:p>
    <w:p w:rsidR="00F377D3" w:rsidRPr="000D6F45" w:rsidRDefault="00F377D3" w:rsidP="00870117">
      <w:pPr>
        <w:pStyle w:val="1"/>
        <w:widowControl/>
        <w:tabs>
          <w:tab w:val="left" w:pos="0"/>
          <w:tab w:val="left" w:pos="567"/>
          <w:tab w:val="left" w:pos="993"/>
        </w:tabs>
        <w:spacing w:after="0" w:line="240" w:lineRule="auto"/>
        <w:ind w:left="0" w:firstLine="709"/>
        <w:contextualSpacing w:val="0"/>
        <w:jc w:val="both"/>
        <w:rPr>
          <w:rFonts w:ascii="Times New Roman" w:hAnsi="Times New Roman" w:cs="Times New Roman"/>
        </w:rPr>
      </w:pPr>
      <w:r w:rsidRPr="00870117">
        <w:rPr>
          <w:rFonts w:ascii="Times New Roman" w:hAnsi="Times New Roman" w:cs="Times New Roman"/>
        </w:rPr>
        <w:t>Предусматривается</w:t>
      </w:r>
      <w:r w:rsidRPr="00070E12">
        <w:rPr>
          <w:rFonts w:ascii="Times New Roman" w:hAnsi="Times New Roman" w:cs="Times New Roman"/>
        </w:rPr>
        <w:t xml:space="preserve">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w:t>
      </w:r>
      <w:r w:rsidRPr="000D6F45">
        <w:rPr>
          <w:rFonts w:ascii="Times New Roman" w:hAnsi="Times New Roman" w:cs="Times New Roman"/>
        </w:rPr>
        <w:t xml:space="preserve"> его.</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 xml:space="preserve">4.3. </w:t>
      </w:r>
      <w:r w:rsidRPr="000D6F45">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AA61A1" w:rsidRDefault="00F377D3" w:rsidP="00F377D3">
      <w:pPr>
        <w:pStyle w:val="ad"/>
        <w:spacing w:before="0" w:beforeAutospacing="0" w:after="0" w:afterAutospacing="0"/>
        <w:ind w:firstLine="709"/>
        <w:jc w:val="both"/>
        <w:rPr>
          <w:color w:val="000000" w:themeColor="text1"/>
          <w:sz w:val="22"/>
          <w:szCs w:val="22"/>
        </w:rPr>
      </w:pPr>
      <w:r w:rsidRPr="000D6F45">
        <w:rPr>
          <w:rStyle w:val="enumerated"/>
          <w:sz w:val="22"/>
          <w:szCs w:val="22"/>
        </w:rPr>
        <w:t>4.4.</w:t>
      </w:r>
      <w:r w:rsidRPr="000D6F45">
        <w:rPr>
          <w:sz w:val="22"/>
          <w:szCs w:val="22"/>
        </w:rPr>
        <w:t> Товар должен быть затарен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r w:rsidRPr="00AA61A1">
        <w:rPr>
          <w:color w:val="000000" w:themeColor="text1"/>
          <w:sz w:val="22"/>
          <w:szCs w:val="22"/>
        </w:rPr>
        <w:t>.</w:t>
      </w:r>
      <w:r w:rsidR="00651E1E" w:rsidRPr="00AA61A1">
        <w:rPr>
          <w:color w:val="000000" w:themeColor="text1"/>
          <w:sz w:val="22"/>
          <w:szCs w:val="22"/>
        </w:rPr>
        <w:t xml:space="preserve"> Упаковка не должна </w:t>
      </w:r>
      <w:r w:rsidR="00651E1E" w:rsidRPr="00AA61A1">
        <w:rPr>
          <w:color w:val="000000" w:themeColor="text1"/>
          <w:sz w:val="22"/>
          <w:szCs w:val="22"/>
        </w:rPr>
        <w:lastRenderedPageBreak/>
        <w:t xml:space="preserve">содержать вскрытий, вмятин, порезов, в том числе должна предотвращать попадание влаги и посторонних частиц. </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4.5.</w:t>
      </w:r>
      <w:r w:rsidRPr="000D6F45">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4.6.</w:t>
      </w:r>
      <w:r w:rsidRPr="000D6F45">
        <w:rPr>
          <w:sz w:val="22"/>
          <w:szCs w:val="22"/>
        </w:rPr>
        <w:t xml:space="preserve"> Поставка Товара осуществляется силами и за счет Поставщика. </w:t>
      </w:r>
      <w:r w:rsidR="00A260DA">
        <w:rPr>
          <w:sz w:val="22"/>
          <w:szCs w:val="22"/>
        </w:rPr>
        <w:t>Д</w:t>
      </w:r>
      <w:r w:rsidR="00A260DA" w:rsidRPr="00A260DA">
        <w:rPr>
          <w:sz w:val="22"/>
          <w:szCs w:val="22"/>
        </w:rPr>
        <w:t>оставка и разгрузка товара осуществляется силами поставщика.</w:t>
      </w:r>
    </w:p>
    <w:p w:rsidR="00AF4D1C" w:rsidRPr="00AF4D1C" w:rsidRDefault="00F377D3" w:rsidP="003E5F9D">
      <w:pPr>
        <w:keepNext/>
        <w:ind w:right="-108" w:firstLine="709"/>
        <w:jc w:val="both"/>
        <w:rPr>
          <w:rFonts w:ascii="Times New Roman" w:eastAsia="Calibri" w:hAnsi="Times New Roman" w:cs="Times New Roman"/>
          <w:color w:val="00B050"/>
          <w:kern w:val="0"/>
          <w:sz w:val="22"/>
          <w:szCs w:val="22"/>
          <w:lang w:eastAsia="en-US" w:bidi="ar-SA"/>
        </w:rPr>
      </w:pPr>
      <w:r w:rsidRPr="000D6F45">
        <w:rPr>
          <w:color w:val="22272F"/>
          <w:sz w:val="22"/>
          <w:szCs w:val="22"/>
        </w:rPr>
        <w:t>4.7</w:t>
      </w:r>
      <w:r w:rsidRPr="000D6F45">
        <w:rPr>
          <w:sz w:val="22"/>
          <w:szCs w:val="22"/>
        </w:rPr>
        <w:t xml:space="preserve">. Доставка Товара осуществляется путем </w:t>
      </w:r>
      <w:r w:rsidRPr="00A260DA">
        <w:rPr>
          <w:rFonts w:ascii="Times New Roman" w:hAnsi="Times New Roman" w:cs="Times New Roman"/>
          <w:sz w:val="22"/>
          <w:szCs w:val="22"/>
        </w:rPr>
        <w:t>отгрузки (передачи) Товара в адрес Покупателя:</w:t>
      </w:r>
      <w:r w:rsidR="00AF4D1C" w:rsidRPr="00AF4D1C">
        <w:rPr>
          <w:rFonts w:ascii="Times New Roman" w:hAnsi="Times New Roman" w:cs="Times New Roman"/>
          <w:sz w:val="22"/>
          <w:szCs w:val="22"/>
        </w:rPr>
        <w:t xml:space="preserve"> </w:t>
      </w:r>
      <w:r w:rsidR="00AF4D1C" w:rsidRPr="00AF4D1C">
        <w:rPr>
          <w:rFonts w:ascii="Times New Roman" w:hAnsi="Times New Roman" w:cs="Times New Roman"/>
          <w:color w:val="00B050"/>
          <w:sz w:val="22"/>
          <w:szCs w:val="22"/>
        </w:rPr>
        <w:t xml:space="preserve">Республика Мордовия, </w:t>
      </w:r>
      <w:r w:rsidR="00662D89" w:rsidRPr="00AF4D1C">
        <w:rPr>
          <w:rFonts w:ascii="Times New Roman" w:hAnsi="Times New Roman" w:cs="Times New Roman"/>
          <w:color w:val="00B050"/>
          <w:sz w:val="22"/>
          <w:szCs w:val="22"/>
        </w:rPr>
        <w:t xml:space="preserve">г. Саранск, ул. </w:t>
      </w:r>
      <w:r w:rsidR="00AF4D1C" w:rsidRPr="00AF4D1C">
        <w:rPr>
          <w:rFonts w:ascii="Times New Roman" w:hAnsi="Times New Roman" w:cs="Times New Roman"/>
          <w:color w:val="00B050"/>
          <w:sz w:val="22"/>
          <w:szCs w:val="22"/>
        </w:rPr>
        <w:t>Ульянова</w:t>
      </w:r>
      <w:r w:rsidR="00662D89" w:rsidRPr="00AF4D1C">
        <w:rPr>
          <w:rFonts w:ascii="Times New Roman" w:hAnsi="Times New Roman" w:cs="Times New Roman"/>
          <w:color w:val="00B050"/>
          <w:sz w:val="22"/>
          <w:szCs w:val="22"/>
        </w:rPr>
        <w:t xml:space="preserve">, д. </w:t>
      </w:r>
      <w:r w:rsidR="00AF4D1C" w:rsidRPr="00AF4D1C">
        <w:rPr>
          <w:rFonts w:ascii="Times New Roman" w:hAnsi="Times New Roman" w:cs="Times New Roman"/>
          <w:color w:val="00B050"/>
          <w:sz w:val="22"/>
          <w:szCs w:val="22"/>
        </w:rPr>
        <w:t>26</w:t>
      </w:r>
      <w:r w:rsidR="00442543" w:rsidRPr="00AF4D1C">
        <w:rPr>
          <w:rFonts w:ascii="Times New Roman" w:hAnsi="Times New Roman" w:cs="Times New Roman"/>
          <w:color w:val="00B050"/>
          <w:sz w:val="22"/>
          <w:szCs w:val="22"/>
        </w:rPr>
        <w:t>А</w:t>
      </w:r>
      <w:r w:rsidR="005051D0" w:rsidRPr="00AF4D1C">
        <w:rPr>
          <w:rFonts w:ascii="Times New Roman" w:hAnsi="Times New Roman" w:cs="Times New Roman"/>
          <w:color w:val="00B050"/>
          <w:sz w:val="22"/>
          <w:szCs w:val="22"/>
        </w:rPr>
        <w:t xml:space="preserve"> </w:t>
      </w:r>
      <w:r w:rsidRPr="00AF4D1C">
        <w:rPr>
          <w:rFonts w:ascii="Times New Roman" w:hAnsi="Times New Roman" w:cs="Times New Roman"/>
          <w:color w:val="00B050"/>
          <w:sz w:val="22"/>
          <w:szCs w:val="22"/>
        </w:rPr>
        <w:t xml:space="preserve">(далее - место доставки), </w:t>
      </w:r>
      <w:proofErr w:type="spellStart"/>
      <w:r w:rsidR="00AF4D1C" w:rsidRPr="00AF4D1C">
        <w:rPr>
          <w:rFonts w:ascii="Times New Roman" w:eastAsia="Calibri" w:hAnsi="Times New Roman" w:cs="Times New Roman"/>
          <w:color w:val="00B050"/>
          <w:kern w:val="0"/>
          <w:sz w:val="22"/>
          <w:szCs w:val="22"/>
          <w:lang w:eastAsia="en-US" w:bidi="ar-SA"/>
        </w:rPr>
        <w:t>Пьянзина</w:t>
      </w:r>
      <w:proofErr w:type="spellEnd"/>
      <w:r w:rsidR="00AF4D1C" w:rsidRPr="00AF4D1C">
        <w:rPr>
          <w:rFonts w:ascii="Times New Roman" w:eastAsia="Calibri" w:hAnsi="Times New Roman" w:cs="Times New Roman"/>
          <w:color w:val="00B050"/>
          <w:kern w:val="0"/>
          <w:sz w:val="22"/>
          <w:szCs w:val="22"/>
          <w:lang w:eastAsia="en-US" w:bidi="ar-SA"/>
        </w:rPr>
        <w:t xml:space="preserve"> Александра Евгеньевна 8(927)643-72-67, </w:t>
      </w:r>
      <w:proofErr w:type="spellStart"/>
      <w:r w:rsidR="00AF4D1C" w:rsidRPr="00AF4D1C">
        <w:rPr>
          <w:rFonts w:ascii="Times New Roman" w:eastAsia="Calibri" w:hAnsi="Times New Roman" w:cs="Times New Roman"/>
          <w:color w:val="00B050"/>
          <w:kern w:val="0"/>
          <w:sz w:val="22"/>
          <w:szCs w:val="22"/>
          <w:lang w:val="en-US" w:eastAsia="en-US" w:bidi="ar-SA"/>
        </w:rPr>
        <w:t>micr</w:t>
      </w:r>
      <w:proofErr w:type="spellEnd"/>
      <w:r w:rsidR="00AF4D1C" w:rsidRPr="00AF4D1C">
        <w:rPr>
          <w:rFonts w:ascii="Times New Roman" w:eastAsia="Calibri" w:hAnsi="Times New Roman" w:cs="Times New Roman"/>
          <w:color w:val="00B050"/>
          <w:kern w:val="0"/>
          <w:sz w:val="22"/>
          <w:szCs w:val="22"/>
          <w:lang w:eastAsia="en-US" w:bidi="ar-SA"/>
        </w:rPr>
        <w:t>.</w:t>
      </w:r>
      <w:r w:rsidR="00634C8A">
        <w:rPr>
          <w:rFonts w:ascii="Times New Roman" w:eastAsia="Calibri" w:hAnsi="Times New Roman" w:cs="Times New Roman"/>
          <w:color w:val="00B050"/>
          <w:kern w:val="0"/>
          <w:sz w:val="22"/>
          <w:szCs w:val="22"/>
          <w:lang w:val="en-US" w:eastAsia="en-US" w:bidi="ar-SA"/>
        </w:rPr>
        <w:t>l</w:t>
      </w:r>
      <w:r w:rsidR="00AF4D1C" w:rsidRPr="00AF4D1C">
        <w:rPr>
          <w:rFonts w:ascii="Times New Roman" w:eastAsia="Calibri" w:hAnsi="Times New Roman" w:cs="Times New Roman"/>
          <w:color w:val="00B050"/>
          <w:kern w:val="0"/>
          <w:sz w:val="22"/>
          <w:szCs w:val="22"/>
          <w:lang w:val="en-US" w:eastAsia="en-US" w:bidi="ar-SA"/>
        </w:rPr>
        <w:t>ab</w:t>
      </w:r>
      <w:r w:rsidR="00AF4D1C" w:rsidRPr="00AF4D1C">
        <w:rPr>
          <w:rFonts w:ascii="Times New Roman" w:eastAsia="Calibri" w:hAnsi="Times New Roman" w:cs="Times New Roman"/>
          <w:color w:val="00B050"/>
          <w:kern w:val="0"/>
          <w:sz w:val="22"/>
          <w:szCs w:val="22"/>
          <w:lang w:eastAsia="en-US" w:bidi="ar-SA"/>
        </w:rPr>
        <w:t>@</w:t>
      </w:r>
      <w:proofErr w:type="spellStart"/>
      <w:r w:rsidR="00AF4D1C" w:rsidRPr="00AF4D1C">
        <w:rPr>
          <w:rFonts w:ascii="Times New Roman" w:eastAsia="Calibri" w:hAnsi="Times New Roman" w:cs="Times New Roman"/>
          <w:color w:val="00B050"/>
          <w:kern w:val="0"/>
          <w:sz w:val="22"/>
          <w:szCs w:val="22"/>
          <w:lang w:val="en-US" w:eastAsia="en-US" w:bidi="ar-SA"/>
        </w:rPr>
        <w:t>mrsu</w:t>
      </w:r>
      <w:proofErr w:type="spellEnd"/>
      <w:r w:rsidR="00AF4D1C" w:rsidRPr="00AF4D1C">
        <w:rPr>
          <w:rFonts w:ascii="Times New Roman" w:eastAsia="Calibri" w:hAnsi="Times New Roman" w:cs="Times New Roman"/>
          <w:color w:val="00B050"/>
          <w:kern w:val="0"/>
          <w:sz w:val="22"/>
          <w:szCs w:val="22"/>
          <w:lang w:eastAsia="en-US" w:bidi="ar-SA"/>
        </w:rPr>
        <w:t>.</w:t>
      </w:r>
      <w:r w:rsidR="00AF4D1C" w:rsidRPr="00AF4D1C">
        <w:rPr>
          <w:rFonts w:ascii="Times New Roman" w:eastAsia="Calibri" w:hAnsi="Times New Roman" w:cs="Times New Roman"/>
          <w:color w:val="00B050"/>
          <w:kern w:val="0"/>
          <w:sz w:val="22"/>
          <w:szCs w:val="22"/>
          <w:lang w:val="en-US" w:eastAsia="en-US" w:bidi="ar-SA"/>
        </w:rPr>
        <w:t>ru</w:t>
      </w:r>
      <w:r w:rsidR="00AF4D1C">
        <w:rPr>
          <w:rFonts w:ascii="Times New Roman" w:eastAsia="Calibri" w:hAnsi="Times New Roman" w:cs="Times New Roman"/>
          <w:color w:val="00B050"/>
          <w:kern w:val="0"/>
          <w:sz w:val="22"/>
          <w:szCs w:val="22"/>
          <w:lang w:eastAsia="en-US" w:bidi="ar-SA"/>
        </w:rPr>
        <w:t>.</w:t>
      </w:r>
    </w:p>
    <w:p w:rsidR="00F377D3" w:rsidRPr="00A260DA" w:rsidRDefault="00F377D3" w:rsidP="00AF4D1C">
      <w:pPr>
        <w:keepNext/>
        <w:ind w:right="-108"/>
        <w:rPr>
          <w:rFonts w:ascii="Times New Roman" w:hAnsi="Times New Roman" w:cs="Times New Roman"/>
          <w:sz w:val="22"/>
          <w:szCs w:val="22"/>
        </w:rPr>
      </w:pPr>
      <w:r w:rsidRPr="00A260DA">
        <w:rPr>
          <w:rFonts w:ascii="Times New Roman" w:hAnsi="Times New Roman" w:cs="Times New Roman"/>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0D6F45" w:rsidRDefault="00F377D3" w:rsidP="00A260DA">
      <w:pPr>
        <w:pStyle w:val="ad"/>
        <w:spacing w:before="0" w:beforeAutospacing="0" w:after="0" w:afterAutospacing="0"/>
        <w:ind w:firstLine="709"/>
        <w:jc w:val="both"/>
        <w:rPr>
          <w:sz w:val="22"/>
          <w:szCs w:val="22"/>
        </w:rPr>
      </w:pPr>
      <w:r w:rsidRPr="000D6F45">
        <w:rPr>
          <w:rStyle w:val="enumerated"/>
          <w:sz w:val="22"/>
          <w:szCs w:val="22"/>
        </w:rPr>
        <w:t>4.8.</w:t>
      </w:r>
      <w:r w:rsidRPr="000D6F45">
        <w:rPr>
          <w:sz w:val="22"/>
          <w:szCs w:val="22"/>
        </w:rPr>
        <w:t> Покупатель обязан совершить все необходимые действия, обеспечивающие принятие Товара, поставленного в соответствии с Контрактом.</w:t>
      </w:r>
    </w:p>
    <w:p w:rsidR="00F377D3" w:rsidRPr="000D6F45" w:rsidRDefault="00F377D3" w:rsidP="00F377D3">
      <w:pPr>
        <w:pStyle w:val="ad"/>
        <w:spacing w:before="0" w:beforeAutospacing="0" w:after="0" w:afterAutospacing="0"/>
        <w:ind w:firstLine="709"/>
        <w:jc w:val="both"/>
        <w:rPr>
          <w:color w:val="22272F"/>
          <w:sz w:val="22"/>
          <w:szCs w:val="22"/>
        </w:rPr>
      </w:pPr>
      <w:r w:rsidRPr="000D6F45">
        <w:rPr>
          <w:rStyle w:val="enumerated"/>
          <w:sz w:val="22"/>
          <w:szCs w:val="22"/>
        </w:rPr>
        <w:t xml:space="preserve">4.9. </w:t>
      </w:r>
      <w:r w:rsidRPr="000D6F45">
        <w:rPr>
          <w:color w:val="22272F"/>
          <w:sz w:val="22"/>
          <w:szCs w:val="22"/>
        </w:rPr>
        <w:t xml:space="preserve">Полученный Покупателем Товар </w:t>
      </w:r>
      <w:r w:rsidRPr="000D6F45">
        <w:rPr>
          <w:sz w:val="22"/>
          <w:szCs w:val="22"/>
        </w:rPr>
        <w:t>должен быть им осмотрен в течение</w:t>
      </w:r>
      <w:r w:rsidRPr="000D6F45">
        <w:rPr>
          <w:color w:val="22272F"/>
          <w:sz w:val="22"/>
          <w:szCs w:val="22"/>
        </w:rPr>
        <w:t xml:space="preserve"> </w:t>
      </w:r>
      <w:r w:rsidRPr="000D6F45">
        <w:rPr>
          <w:color w:val="00B050"/>
          <w:sz w:val="22"/>
          <w:szCs w:val="22"/>
        </w:rPr>
        <w:t>20 (двадцати) рабочих дней</w:t>
      </w:r>
      <w:r w:rsidRPr="000D6F45">
        <w:rPr>
          <w:color w:val="22272F"/>
          <w:sz w:val="22"/>
          <w:szCs w:val="22"/>
        </w:rPr>
        <w:t>.</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4.10.</w:t>
      </w:r>
      <w:r w:rsidRPr="000D6F45">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4.11.</w:t>
      </w:r>
      <w:r w:rsidRPr="000D6F45">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4.16.</w:t>
      </w:r>
      <w:r w:rsidRPr="000D6F45">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4.17.</w:t>
      </w:r>
      <w:r w:rsidRPr="000D6F45">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0D6F45">
        <w:rPr>
          <w:color w:val="22272F"/>
          <w:sz w:val="22"/>
          <w:szCs w:val="22"/>
        </w:rPr>
        <w:t xml:space="preserve"> </w:t>
      </w:r>
      <w:r w:rsidRPr="000D6F45">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F377D3" w:rsidRPr="000D6F45" w:rsidRDefault="00F377D3" w:rsidP="00F377D3">
      <w:pPr>
        <w:ind w:firstLine="709"/>
        <w:jc w:val="center"/>
        <w:rPr>
          <w:rFonts w:ascii="Times New Roman" w:hAnsi="Times New Roman" w:cs="Times New Roman"/>
          <w:b/>
          <w:bCs/>
          <w:sz w:val="22"/>
          <w:szCs w:val="22"/>
        </w:rPr>
      </w:pPr>
    </w:p>
    <w:p w:rsidR="00F377D3" w:rsidRPr="000D6F45" w:rsidRDefault="00F377D3" w:rsidP="00F377D3">
      <w:pPr>
        <w:numPr>
          <w:ilvl w:val="0"/>
          <w:numId w:val="5"/>
        </w:numPr>
        <w:jc w:val="center"/>
        <w:rPr>
          <w:rFonts w:ascii="Times New Roman" w:hAnsi="Times New Roman" w:cs="Times New Roman"/>
          <w:b/>
          <w:bCs/>
          <w:sz w:val="22"/>
          <w:szCs w:val="22"/>
        </w:rPr>
      </w:pPr>
      <w:r w:rsidRPr="000D6F45">
        <w:rPr>
          <w:rFonts w:ascii="Times New Roman" w:hAnsi="Times New Roman" w:cs="Times New Roman"/>
          <w:b/>
          <w:bCs/>
          <w:sz w:val="22"/>
          <w:szCs w:val="22"/>
        </w:rPr>
        <w:t>Права и обязанности Сторон</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color w:val="000000"/>
          <w:sz w:val="22"/>
          <w:szCs w:val="22"/>
        </w:rPr>
        <w:t>5.1. Поставщик обязан:</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поставить Товар Покупателю в соответствии с условиями Контракта </w:t>
      </w:r>
      <w:r w:rsidRPr="000D6F45">
        <w:rPr>
          <w:rFonts w:ascii="Times New Roman" w:hAnsi="Times New Roman" w:cs="Times New Roman"/>
          <w:color w:val="000000"/>
        </w:rPr>
        <w:t>и Приложений к нему</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одновременно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0D6F45">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color w:val="000000"/>
        </w:rPr>
        <w:t>представить документы (при наличии), подтверждающие качество Товара, оформленные в соответствии с законодательством Российской Федерации;</w:t>
      </w:r>
    </w:p>
    <w:p w:rsidR="00F377D3" w:rsidRPr="000D6F45" w:rsidRDefault="00F377D3" w:rsidP="00F377D3">
      <w:pPr>
        <w:pStyle w:val="1"/>
        <w:widowControl/>
        <w:numPr>
          <w:ilvl w:val="2"/>
          <w:numId w:val="3"/>
        </w:numPr>
        <w:tabs>
          <w:tab w:val="left" w:pos="0"/>
          <w:tab w:val="left" w:pos="567"/>
          <w:tab w:val="left" w:pos="1276"/>
        </w:tabs>
        <w:spacing w:after="0" w:line="240" w:lineRule="auto"/>
        <w:ind w:left="0" w:firstLine="283"/>
        <w:contextualSpacing w:val="0"/>
        <w:jc w:val="both"/>
        <w:rPr>
          <w:rFonts w:ascii="Times New Roman" w:hAnsi="Times New Roman" w:cs="Times New Roman"/>
        </w:rPr>
      </w:pPr>
      <w:r w:rsidRPr="000D6F45">
        <w:rPr>
          <w:rFonts w:ascii="Times New Roman" w:hAnsi="Times New Roman" w:cs="Times New Roman"/>
        </w:rPr>
        <w:t xml:space="preserve"> не менее чем за 1 (один) рабочий день перед доставкой Товара уведомить Покупателя по адресу электронной почты: </w:t>
      </w:r>
      <w:r w:rsidR="005051D0">
        <w:rPr>
          <w:rFonts w:ascii="Times New Roman" w:hAnsi="Times New Roman" w:cs="Times New Roman"/>
        </w:rPr>
        <w:t>_______</w:t>
      </w:r>
      <w:hyperlink r:id="rId7" w:history="1"/>
      <w:r w:rsidR="00936726">
        <w:rPr>
          <w:rStyle w:val="a3"/>
          <w:rFonts w:ascii="Times New Roman" w:hAnsi="Times New Roman"/>
          <w:sz w:val="20"/>
          <w:szCs w:val="20"/>
        </w:rPr>
        <w:t xml:space="preserve"> </w:t>
      </w:r>
      <w:r w:rsidRPr="000D6F45">
        <w:rPr>
          <w:rFonts w:ascii="Times New Roman" w:hAnsi="Times New Roman" w:cs="Times New Roman"/>
        </w:rPr>
        <w:t>о дате и времени прибытия представителей Поставщика с Товаром;</w:t>
      </w:r>
    </w:p>
    <w:p w:rsidR="00F377D3" w:rsidRPr="000D6F45" w:rsidRDefault="00F377D3" w:rsidP="00F377D3">
      <w:pPr>
        <w:pStyle w:val="1"/>
        <w:widowControl/>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0D6F45" w:rsidRDefault="00F377D3" w:rsidP="00F377D3">
      <w:pPr>
        <w:pStyle w:val="1"/>
        <w:widowControl/>
        <w:numPr>
          <w:ilvl w:val="1"/>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Покупатель обязан:</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lastRenderedPageBreak/>
        <w:t>своевременно принять поставленный Поставщиком Товар;</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оплатить поставленный Товар на условиях, предусмотренных Контрактом;</w:t>
      </w:r>
    </w:p>
    <w:p w:rsidR="00F377D3" w:rsidRPr="000D6F45" w:rsidRDefault="00F377D3" w:rsidP="00F377D3">
      <w:pPr>
        <w:autoSpaceDE w:val="0"/>
        <w:autoSpaceDN w:val="0"/>
        <w:ind w:firstLine="709"/>
        <w:jc w:val="both"/>
        <w:rPr>
          <w:rFonts w:ascii="Times New Roman" w:hAnsi="Times New Roman" w:cs="Times New Roman"/>
          <w:sz w:val="22"/>
          <w:szCs w:val="22"/>
        </w:rPr>
      </w:pPr>
      <w:r w:rsidRPr="000D6F45">
        <w:rPr>
          <w:rFonts w:ascii="Times New Roman" w:hAnsi="Times New Roman" w:cs="Times New Roman"/>
          <w:bCs/>
          <w:sz w:val="22"/>
          <w:szCs w:val="22"/>
        </w:rPr>
        <w:t>5.3.3. в случае отказа в соответствии с Контрактом, законом, иными правовыми актами Российской Федерации от переданного Поставщиком Товара обеспечить сохранность Товара (ответственное хранение).</w:t>
      </w:r>
    </w:p>
    <w:p w:rsidR="00F377D3" w:rsidRPr="000D6F45" w:rsidRDefault="00F377D3" w:rsidP="00F377D3">
      <w:pPr>
        <w:shd w:val="clear" w:color="auto" w:fill="FFFFFF"/>
        <w:ind w:firstLine="709"/>
        <w:jc w:val="both"/>
        <w:rPr>
          <w:rFonts w:ascii="Times New Roman" w:hAnsi="Times New Roman" w:cs="Times New Roman"/>
          <w:sz w:val="22"/>
          <w:szCs w:val="22"/>
        </w:rPr>
      </w:pPr>
      <w:r w:rsidRPr="000D6F45">
        <w:rPr>
          <w:rFonts w:ascii="Times New Roman" w:hAnsi="Times New Roman" w:cs="Times New Roman"/>
          <w:bCs/>
          <w:color w:val="000000"/>
          <w:sz w:val="22"/>
          <w:szCs w:val="22"/>
        </w:rPr>
        <w:t>5.4. Покупатель вправе:</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sz w:val="22"/>
          <w:szCs w:val="22"/>
        </w:rPr>
        <w:t xml:space="preserve">5.4.1. получить Товар надлежащего качества, в количестве и в сроки, предусмотренные </w:t>
      </w:r>
      <w:r w:rsidRPr="000D6F45">
        <w:rPr>
          <w:rFonts w:ascii="Times New Roman" w:hAnsi="Times New Roman" w:cs="Times New Roman"/>
          <w:color w:val="000000"/>
          <w:sz w:val="22"/>
          <w:szCs w:val="22"/>
        </w:rPr>
        <w:t>условиями Контракта и Приложений к нему;</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5.4.2. требовать от Поставщика представления надлежащим образом оформленных документов, предусмотренных Контрактом;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color w:val="000000"/>
          <w:sz w:val="22"/>
          <w:szCs w:val="22"/>
        </w:rPr>
        <w:t>5.4.3. направить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5.4.4. отказаться от оплаты Товара ненадлежащего качества и некомплектного Товара, а в случае их оплаты, потребовать возврата уплаченных сумм.</w:t>
      </w:r>
    </w:p>
    <w:p w:rsidR="00F377D3" w:rsidRPr="000D6F45" w:rsidRDefault="00F377D3" w:rsidP="00F377D3">
      <w:pPr>
        <w:ind w:firstLine="709"/>
        <w:jc w:val="center"/>
        <w:rPr>
          <w:rFonts w:ascii="Times New Roman" w:hAnsi="Times New Roman" w:cs="Times New Roman"/>
          <w:b/>
          <w:bCs/>
          <w:sz w:val="22"/>
          <w:szCs w:val="22"/>
        </w:rPr>
      </w:pPr>
    </w:p>
    <w:p w:rsidR="00F377D3" w:rsidRPr="000D6F45" w:rsidRDefault="00F377D3" w:rsidP="00F377D3">
      <w:pPr>
        <w:ind w:firstLine="709"/>
        <w:jc w:val="center"/>
        <w:rPr>
          <w:rFonts w:ascii="Times New Roman" w:hAnsi="Times New Roman" w:cs="Times New Roman"/>
          <w:b/>
          <w:bCs/>
          <w:sz w:val="22"/>
          <w:szCs w:val="22"/>
        </w:rPr>
      </w:pPr>
      <w:r w:rsidRPr="000D6F45">
        <w:rPr>
          <w:rFonts w:ascii="Times New Roman" w:hAnsi="Times New Roman" w:cs="Times New Roman"/>
          <w:b/>
          <w:bCs/>
          <w:sz w:val="22"/>
          <w:szCs w:val="22"/>
        </w:rPr>
        <w:t>6. Ответственность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0D6F45">
        <w:rPr>
          <w:rStyle w:val="a6"/>
          <w:rFonts w:ascii="Times New Roman" w:hAnsi="Times New Roman"/>
          <w:sz w:val="22"/>
          <w:szCs w:val="22"/>
        </w:rPr>
        <w:footnoteReference w:id="1"/>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w:t>
      </w:r>
      <w:r w:rsidRPr="000D6F45">
        <w:rPr>
          <w:rStyle w:val="a6"/>
          <w:rFonts w:ascii="Times New Roman" w:hAnsi="Times New Roman"/>
          <w:sz w:val="22"/>
          <w:szCs w:val="22"/>
        </w:rPr>
        <w:footnoteReference w:id="2"/>
      </w:r>
      <w:r w:rsidRPr="000D6F45">
        <w:rPr>
          <w:rFonts w:ascii="Times New Roman" w:hAnsi="Times New Roman" w:cs="Times New Roman"/>
          <w:sz w:val="22"/>
          <w:szCs w:val="22"/>
        </w:rPr>
        <w:t xml:space="preserve"> процентов цены Контракта. </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 xml:space="preserve">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w:t>
      </w:r>
      <w:r w:rsidRPr="000D6F45">
        <w:rPr>
          <w:rFonts w:ascii="Times New Roman" w:hAnsi="Times New Roman" w:cs="Times New Roman"/>
          <w:sz w:val="22"/>
          <w:szCs w:val="22"/>
        </w:rPr>
        <w:lastRenderedPageBreak/>
        <w:t>Контракте таких обязательств) составляет: 1000 рублей</w:t>
      </w:r>
      <w:r w:rsidRPr="000D6F45">
        <w:rPr>
          <w:rStyle w:val="a6"/>
          <w:rFonts w:ascii="Times New Roman" w:hAnsi="Times New Roman"/>
          <w:sz w:val="22"/>
          <w:szCs w:val="22"/>
        </w:rPr>
        <w:footnoteReference w:id="3"/>
      </w:r>
      <w:r w:rsidRPr="000D6F45">
        <w:rPr>
          <w:rFonts w:ascii="Times New Roman" w:hAnsi="Times New Roman" w:cs="Times New Roman"/>
          <w:sz w:val="22"/>
          <w:szCs w:val="22"/>
        </w:rPr>
        <w:t xml:space="preserve">.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6.15. Суммы неисполненных Поставщиком требований об уплате неустоек (штрафов, пеней), предъявленных Покупателем, Покупатель вправе удержать из суммы, подлежащей оплате Поставщику.</w:t>
      </w:r>
    </w:p>
    <w:p w:rsidR="00F377D3" w:rsidRPr="000D6F45" w:rsidRDefault="00F377D3" w:rsidP="00F377D3">
      <w:pPr>
        <w:tabs>
          <w:tab w:val="left" w:pos="993"/>
        </w:tabs>
        <w:ind w:firstLine="709"/>
        <w:jc w:val="both"/>
        <w:rPr>
          <w:rFonts w:ascii="Times New Roman" w:hAnsi="Times New Roman" w:cs="Times New Roman"/>
          <w:sz w:val="22"/>
          <w:szCs w:val="22"/>
        </w:rPr>
      </w:pPr>
    </w:p>
    <w:p w:rsidR="00F377D3" w:rsidRPr="000D6F45" w:rsidRDefault="00F377D3" w:rsidP="00F377D3">
      <w:pPr>
        <w:shd w:val="clear" w:color="auto" w:fill="FFFFFF"/>
        <w:tabs>
          <w:tab w:val="left" w:pos="528"/>
        </w:tabs>
        <w:jc w:val="center"/>
        <w:rPr>
          <w:rFonts w:ascii="Times New Roman" w:hAnsi="Times New Roman" w:cs="Times New Roman"/>
          <w:b/>
          <w:bCs/>
          <w:sz w:val="22"/>
          <w:szCs w:val="22"/>
        </w:rPr>
      </w:pPr>
      <w:r w:rsidRPr="000D6F45">
        <w:rPr>
          <w:rFonts w:ascii="Times New Roman" w:hAnsi="Times New Roman" w:cs="Times New Roman"/>
          <w:b/>
          <w:bCs/>
          <w:sz w:val="22"/>
          <w:szCs w:val="22"/>
        </w:rPr>
        <w:t>7. Обстоятельства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F377D3" w:rsidRPr="000D6F45" w:rsidRDefault="00F377D3" w:rsidP="00F377D3">
      <w:pPr>
        <w:shd w:val="clear" w:color="auto" w:fill="FFFFFF"/>
        <w:tabs>
          <w:tab w:val="left" w:pos="528"/>
        </w:tabs>
        <w:jc w:val="both"/>
        <w:rPr>
          <w:rFonts w:ascii="Times New Roman" w:hAnsi="Times New Roman" w:cs="Times New Roman"/>
          <w:sz w:val="22"/>
          <w:szCs w:val="22"/>
        </w:rPr>
      </w:pPr>
    </w:p>
    <w:p w:rsidR="00F377D3" w:rsidRPr="000D6F45" w:rsidRDefault="00F377D3" w:rsidP="00F377D3">
      <w:pPr>
        <w:numPr>
          <w:ilvl w:val="0"/>
          <w:numId w:val="6"/>
        </w:numPr>
        <w:shd w:val="clear" w:color="auto" w:fill="FFFFFF"/>
        <w:tabs>
          <w:tab w:val="left" w:pos="528"/>
        </w:tabs>
        <w:jc w:val="center"/>
        <w:rPr>
          <w:rFonts w:ascii="Times New Roman" w:hAnsi="Times New Roman" w:cs="Times New Roman"/>
          <w:sz w:val="22"/>
          <w:szCs w:val="22"/>
        </w:rPr>
      </w:pPr>
      <w:r w:rsidRPr="000D6F45">
        <w:rPr>
          <w:rFonts w:ascii="Times New Roman" w:hAnsi="Times New Roman" w:cs="Times New Roman"/>
          <w:b/>
          <w:bCs/>
          <w:sz w:val="22"/>
          <w:szCs w:val="22"/>
        </w:rPr>
        <w:t>Изменение, расторжение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w:t>
      </w:r>
      <w:r w:rsidRPr="000D6F45">
        <w:rPr>
          <w:rFonts w:ascii="Times New Roman" w:hAnsi="Times New Roman" w:cs="Times New Roman"/>
          <w:sz w:val="22"/>
          <w:szCs w:val="22"/>
        </w:rPr>
        <w:lastRenderedPageBreak/>
        <w:t xml:space="preserve">Контракта, Поставщик компенсирует Покупателю расходы на проведение такой экспертизы.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F377D3" w:rsidRPr="000D6F45" w:rsidRDefault="00F377D3" w:rsidP="00F377D3">
      <w:pPr>
        <w:shd w:val="clear" w:color="auto" w:fill="FFFFFF"/>
        <w:tabs>
          <w:tab w:val="left" w:pos="528"/>
        </w:tabs>
        <w:jc w:val="both"/>
        <w:rPr>
          <w:rFonts w:ascii="Times New Roman" w:hAnsi="Times New Roman" w:cs="Times New Roman"/>
          <w:sz w:val="22"/>
          <w:szCs w:val="22"/>
        </w:rPr>
      </w:pPr>
    </w:p>
    <w:p w:rsidR="00F377D3" w:rsidRPr="000D6F45" w:rsidRDefault="00F377D3" w:rsidP="00F377D3">
      <w:pPr>
        <w:pStyle w:val="1"/>
        <w:widowControl/>
        <w:numPr>
          <w:ilvl w:val="0"/>
          <w:numId w:val="6"/>
        </w:numPr>
        <w:tabs>
          <w:tab w:val="left" w:pos="0"/>
          <w:tab w:val="left" w:pos="284"/>
          <w:tab w:val="left" w:pos="426"/>
          <w:tab w:val="left" w:pos="993"/>
        </w:tabs>
        <w:spacing w:after="0" w:line="240" w:lineRule="auto"/>
        <w:ind w:left="0" w:firstLine="709"/>
        <w:contextualSpacing w:val="0"/>
        <w:jc w:val="center"/>
        <w:rPr>
          <w:rFonts w:ascii="Times New Roman" w:hAnsi="Times New Roman" w:cs="Times New Roman"/>
          <w:b/>
        </w:rPr>
      </w:pPr>
      <w:r w:rsidRPr="000D6F45">
        <w:rPr>
          <w:rFonts w:ascii="Times New Roman" w:hAnsi="Times New Roman" w:cs="Times New Roman"/>
          <w:b/>
        </w:rPr>
        <w:t xml:space="preserve"> Срок действия Контракта</w:t>
      </w:r>
      <w:r w:rsidRPr="000D6F45">
        <w:rPr>
          <w:rFonts w:ascii="Times New Roman" w:hAnsi="Times New Roman" w:cs="Times New Roman"/>
          <w:b/>
        </w:rPr>
        <w:tab/>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Контракт вступает в силу с даты подписания его Сторонами и действует </w:t>
      </w:r>
      <w:r w:rsidRPr="00F01010">
        <w:rPr>
          <w:rFonts w:ascii="Times New Roman" w:hAnsi="Times New Roman" w:cs="Times New Roman"/>
          <w:color w:val="00B050"/>
        </w:rPr>
        <w:t xml:space="preserve">по </w:t>
      </w:r>
      <w:r w:rsidR="00070E12">
        <w:rPr>
          <w:rFonts w:ascii="Times New Roman" w:hAnsi="Times New Roman" w:cs="Times New Roman"/>
          <w:color w:val="00B050"/>
        </w:rPr>
        <w:t>_________</w:t>
      </w:r>
      <w:r w:rsidRPr="000D6F45">
        <w:rPr>
          <w:rFonts w:ascii="Times New Roman" w:hAnsi="Times New Roman" w:cs="Times New Roman"/>
          <w:color w:val="00B050"/>
        </w:rPr>
        <w:t xml:space="preserve"> г.</w:t>
      </w:r>
      <w:r w:rsidRPr="000D6F45">
        <w:rPr>
          <w:rFonts w:ascii="Times New Roman" w:hAnsi="Times New Roman" w:cs="Times New Roman"/>
        </w:rPr>
        <w:t xml:space="preserve">, а в части взаиморасчетов - до полного исполнения обязательств. </w:t>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Pr="000D6F45" w:rsidRDefault="00F377D3" w:rsidP="00F377D3">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iCs/>
        </w:rPr>
        <w:t>Прекращение</w:t>
      </w:r>
      <w:r w:rsidRPr="000D6F45">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F377D3" w:rsidRPr="000D6F45" w:rsidRDefault="00F377D3" w:rsidP="00F377D3">
      <w:pPr>
        <w:widowControl/>
        <w:tabs>
          <w:tab w:val="left" w:pos="709"/>
          <w:tab w:val="left" w:pos="1276"/>
        </w:tabs>
        <w:suppressAutoHyphens w:val="0"/>
        <w:autoSpaceDE w:val="0"/>
        <w:autoSpaceDN w:val="0"/>
        <w:adjustRightInd w:val="0"/>
        <w:ind w:firstLine="709"/>
        <w:jc w:val="both"/>
        <w:rPr>
          <w:rFonts w:ascii="Times New Roman" w:eastAsia="Times New Roman" w:hAnsi="Times New Roman" w:cs="Times New Roman"/>
          <w:color w:val="000000"/>
          <w:kern w:val="0"/>
          <w:sz w:val="22"/>
          <w:szCs w:val="22"/>
          <w:lang w:eastAsia="ru-RU" w:bidi="ar-SA"/>
        </w:rPr>
      </w:pP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b/>
          <w:bCs/>
          <w:sz w:val="22"/>
          <w:szCs w:val="22"/>
        </w:rPr>
        <w:t>10. Порядок урегулирования споров</w:t>
      </w:r>
    </w:p>
    <w:p w:rsidR="00F377D3" w:rsidRPr="000D6F45" w:rsidRDefault="00F377D3" w:rsidP="00F377D3">
      <w:pPr>
        <w:pStyle w:val="ab"/>
        <w:tabs>
          <w:tab w:val="left" w:pos="993"/>
        </w:tabs>
        <w:ind w:firstLine="709"/>
        <w:jc w:val="both"/>
        <w:rPr>
          <w:sz w:val="22"/>
          <w:szCs w:val="22"/>
        </w:rPr>
      </w:pPr>
      <w:r w:rsidRPr="000D6F45">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Pr="000D6F45" w:rsidRDefault="00F377D3" w:rsidP="00F377D3">
      <w:pPr>
        <w:pStyle w:val="ab"/>
        <w:tabs>
          <w:tab w:val="left" w:pos="993"/>
        </w:tabs>
        <w:ind w:firstLine="709"/>
        <w:jc w:val="both"/>
        <w:rPr>
          <w:sz w:val="22"/>
          <w:szCs w:val="22"/>
        </w:rPr>
      </w:pPr>
      <w:r w:rsidRPr="000D6F45">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F377D3" w:rsidRPr="000D6F45" w:rsidRDefault="00F377D3" w:rsidP="00F377D3">
      <w:pPr>
        <w:shd w:val="clear" w:color="auto" w:fill="FFFFFF"/>
        <w:tabs>
          <w:tab w:val="left" w:pos="528"/>
        </w:tabs>
        <w:ind w:firstLine="709"/>
        <w:jc w:val="both"/>
        <w:rPr>
          <w:rFonts w:ascii="Times New Roman" w:hAnsi="Times New Roman" w:cs="Times New Roman"/>
          <w:sz w:val="22"/>
          <w:szCs w:val="22"/>
        </w:rPr>
      </w:pP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sz w:val="22"/>
          <w:szCs w:val="22"/>
        </w:rPr>
        <w:tab/>
      </w:r>
      <w:r w:rsidRPr="000D6F45">
        <w:rPr>
          <w:rFonts w:ascii="Times New Roman" w:hAnsi="Times New Roman" w:cs="Times New Roman"/>
          <w:b/>
          <w:bCs/>
          <w:sz w:val="22"/>
          <w:szCs w:val="22"/>
        </w:rPr>
        <w:t>11. Антикоррупционная оговорка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11.2.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0D6F45">
        <w:rPr>
          <w:rFonts w:ascii="Times New Roman" w:hAnsi="Times New Roman" w:cs="Times New Roman"/>
        </w:rPr>
        <w:t xml:space="preserve">антикоррупционного законодательства </w:t>
      </w:r>
      <w:r w:rsidRPr="000D6F45">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11.5. В случае нарушения положений </w:t>
      </w:r>
      <w:r w:rsidRPr="000D6F45">
        <w:rPr>
          <w:rFonts w:ascii="Times New Roman" w:hAnsi="Times New Roman" w:cs="Times New Roman"/>
          <w:color w:val="000000"/>
          <w:sz w:val="22"/>
          <w:szCs w:val="22"/>
          <w:shd w:val="clear" w:color="auto" w:fill="FFFFFF"/>
        </w:rPr>
        <w:t xml:space="preserve">пунктов 11.2. 11.3. </w:t>
      </w:r>
      <w:r w:rsidRPr="000D6F45">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B45462" w:rsidRPr="000D6F45" w:rsidRDefault="00B45462" w:rsidP="00F377D3">
      <w:pPr>
        <w:ind w:firstLine="709"/>
        <w:jc w:val="both"/>
        <w:rPr>
          <w:rFonts w:ascii="Times New Roman" w:hAnsi="Times New Roman" w:cs="Times New Roman"/>
          <w:sz w:val="22"/>
          <w:szCs w:val="22"/>
        </w:rPr>
      </w:pPr>
    </w:p>
    <w:p w:rsidR="00F377D3" w:rsidRPr="000D6F45" w:rsidRDefault="00F377D3" w:rsidP="00F377D3">
      <w:pPr>
        <w:numPr>
          <w:ilvl w:val="0"/>
          <w:numId w:val="8"/>
        </w:numPr>
        <w:shd w:val="clear" w:color="auto" w:fill="FFFFFF"/>
        <w:tabs>
          <w:tab w:val="left" w:pos="528"/>
        </w:tabs>
        <w:rPr>
          <w:rFonts w:ascii="Times New Roman" w:hAnsi="Times New Roman" w:cs="Times New Roman"/>
          <w:sz w:val="22"/>
          <w:szCs w:val="22"/>
        </w:rPr>
      </w:pPr>
      <w:r w:rsidRPr="000D6F45">
        <w:rPr>
          <w:rFonts w:ascii="Times New Roman" w:hAnsi="Times New Roman" w:cs="Times New Roman"/>
          <w:b/>
          <w:bCs/>
          <w:sz w:val="22"/>
          <w:szCs w:val="22"/>
        </w:rPr>
        <w:t>Прочие условия Контракта</w:t>
      </w:r>
    </w:p>
    <w:p w:rsidR="00F377D3" w:rsidRPr="000D6F45" w:rsidRDefault="00F377D3" w:rsidP="00F377D3">
      <w:pPr>
        <w:spacing w:line="264" w:lineRule="auto"/>
        <w:ind w:firstLine="709"/>
        <w:jc w:val="both"/>
        <w:rPr>
          <w:rFonts w:ascii="Times New Roman" w:eastAsia="Times New Roman" w:hAnsi="Times New Roman" w:cs="Times New Roman"/>
          <w:kern w:val="0"/>
          <w:sz w:val="22"/>
          <w:szCs w:val="22"/>
          <w:lang w:eastAsia="ru-RU" w:bidi="ar-SA"/>
        </w:rPr>
      </w:pPr>
      <w:r w:rsidRPr="000D6F45">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0D6F45">
        <w:rPr>
          <w:rFonts w:ascii="Times New Roman" w:eastAsia="Times New Roman" w:hAnsi="Times New Roman" w:cs="Times New Roman"/>
          <w:kern w:val="0"/>
          <w:sz w:val="22"/>
          <w:szCs w:val="22"/>
          <w:lang w:eastAsia="ru-RU" w:bidi="ar-SA"/>
        </w:rPr>
        <w:t>, либо в форме электронных документов и подписаны электронно-цифровыми подписями уполномоченных должностных лиц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lastRenderedPageBreak/>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12.5.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12.6.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12.7. Во всем остальном, что не предусмотрено Контрактом, Стороны руководствуются законодательством Российской Федерации.</w:t>
      </w:r>
    </w:p>
    <w:p w:rsidR="00592669" w:rsidRPr="000D6F45" w:rsidRDefault="00592669" w:rsidP="00F377D3">
      <w:pPr>
        <w:ind w:firstLine="709"/>
        <w:jc w:val="both"/>
        <w:rPr>
          <w:rFonts w:ascii="Times New Roman" w:hAnsi="Times New Roman" w:cs="Times New Roman"/>
          <w:sz w:val="22"/>
          <w:szCs w:val="22"/>
        </w:rPr>
      </w:pPr>
      <w:r>
        <w:rPr>
          <w:rFonts w:ascii="Times New Roman" w:hAnsi="Times New Roman" w:cs="Times New Roman"/>
          <w:sz w:val="22"/>
          <w:szCs w:val="22"/>
        </w:rPr>
        <w:t xml:space="preserve">12.8. </w:t>
      </w:r>
      <w:r w:rsidRPr="00592669">
        <w:rPr>
          <w:rFonts w:ascii="Times New Roman" w:hAnsi="Times New Roman" w:cs="Times New Roman"/>
          <w:sz w:val="22"/>
          <w:szCs w:val="22"/>
        </w:rPr>
        <w:t>Подписывая настоящий Контракт Поставщик выражает согласие на осуществление в отношении него контроля за соблюдением получателем субсидии условий и порядка предоставления субсидий, в том числе в части достижения результатов предоставления субсидии, главным распорядителем бюджетных средств, а также органами государственного (муниципального) финансового контроля в соответствии со статьями 268.1 и 269.2 Бюджетного кодекса Российской Федерации</w:t>
      </w:r>
      <w:r>
        <w:rPr>
          <w:rFonts w:ascii="Times New Roman" w:hAnsi="Times New Roman" w:cs="Times New Roman"/>
          <w:sz w:val="22"/>
          <w:szCs w:val="22"/>
        </w:rPr>
        <w:t>.</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w:t>
      </w:r>
      <w:r w:rsidR="00592669">
        <w:rPr>
          <w:rFonts w:ascii="Times New Roman" w:hAnsi="Times New Roman" w:cs="Times New Roman"/>
          <w:sz w:val="22"/>
          <w:szCs w:val="22"/>
        </w:rPr>
        <w:t>9</w:t>
      </w:r>
      <w:r w:rsidRPr="000D6F45">
        <w:rPr>
          <w:rFonts w:ascii="Times New Roman" w:hAnsi="Times New Roman" w:cs="Times New Roman"/>
          <w:sz w:val="22"/>
          <w:szCs w:val="22"/>
        </w:rPr>
        <w:t>. К Контракту прилагаются и являются его неотъемлемой частью следующие приложения: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Приложение 1 – Спецификация;</w:t>
      </w:r>
    </w:p>
    <w:p w:rsidR="00F377D3" w:rsidRPr="000D6F45" w:rsidRDefault="00F377D3" w:rsidP="00F377D3">
      <w:pPr>
        <w:numPr>
          <w:ilvl w:val="0"/>
          <w:numId w:val="8"/>
        </w:numPr>
        <w:tabs>
          <w:tab w:val="left" w:pos="3261"/>
        </w:tabs>
        <w:ind w:left="1985" w:firstLine="850"/>
        <w:rPr>
          <w:rFonts w:ascii="Times New Roman" w:hAnsi="Times New Roman" w:cs="Times New Roman"/>
          <w:b/>
          <w:sz w:val="22"/>
          <w:szCs w:val="22"/>
        </w:rPr>
      </w:pPr>
      <w:r w:rsidRPr="000D6F45">
        <w:rPr>
          <w:rFonts w:ascii="Times New Roman" w:hAnsi="Times New Roman" w:cs="Times New Roman"/>
          <w:b/>
          <w:sz w:val="22"/>
          <w:szCs w:val="22"/>
        </w:rPr>
        <w:t>Адр</w:t>
      </w:r>
      <w:r>
        <w:rPr>
          <w:rFonts w:ascii="Times New Roman" w:hAnsi="Times New Roman" w:cs="Times New Roman"/>
          <w:b/>
          <w:sz w:val="22"/>
          <w:szCs w:val="22"/>
        </w:rPr>
        <w:t>еса, реквизиты и подписи Сторон</w:t>
      </w:r>
    </w:p>
    <w:tbl>
      <w:tblPr>
        <w:tblpPr w:leftFromText="180" w:rightFromText="180" w:vertAnchor="text" w:horzAnchor="margin" w:tblpY="304"/>
        <w:tblW w:w="10315" w:type="dxa"/>
        <w:tblLayout w:type="fixed"/>
        <w:tblLook w:val="0000" w:firstRow="0" w:lastRow="0" w:firstColumn="0" w:lastColumn="0" w:noHBand="0" w:noVBand="0"/>
      </w:tblPr>
      <w:tblGrid>
        <w:gridCol w:w="5637"/>
        <w:gridCol w:w="4678"/>
      </w:tblGrid>
      <w:tr w:rsidR="00F377D3" w:rsidRPr="00254634" w:rsidTr="00860F2C">
        <w:trPr>
          <w:trHeight w:val="80"/>
        </w:trPr>
        <w:tc>
          <w:tcPr>
            <w:tcW w:w="5637" w:type="dxa"/>
          </w:tcPr>
          <w:p w:rsidR="00F377D3" w:rsidRPr="00254634" w:rsidRDefault="00F377D3" w:rsidP="00860F2C">
            <w:pPr>
              <w:keepNext/>
              <w:ind w:right="-108"/>
              <w:jc w:val="both"/>
              <w:rPr>
                <w:rFonts w:ascii="Times New Roman" w:hAnsi="Times New Roman" w:cs="Times New Roman"/>
                <w:b/>
                <w:sz w:val="22"/>
                <w:szCs w:val="22"/>
              </w:rPr>
            </w:pPr>
            <w:r w:rsidRPr="00254634">
              <w:rPr>
                <w:rFonts w:ascii="Times New Roman" w:hAnsi="Times New Roman" w:cs="Times New Roman"/>
                <w:b/>
                <w:sz w:val="22"/>
                <w:szCs w:val="22"/>
              </w:rPr>
              <w:t>ПОКУПАТЕЛЬ</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 xml:space="preserve"> им. Н.П. Огарёва»</w:t>
            </w:r>
          </w:p>
          <w:p w:rsidR="00F377D3" w:rsidRPr="00254634" w:rsidRDefault="00F377D3" w:rsidP="00860F2C">
            <w:pPr>
              <w:keepNext/>
              <w:ind w:right="-108"/>
              <w:rPr>
                <w:rFonts w:ascii="Times New Roman" w:hAnsi="Times New Roman" w:cs="Times New Roman"/>
                <w:color w:val="000000"/>
                <w:sz w:val="22"/>
                <w:szCs w:val="22"/>
              </w:rPr>
            </w:pPr>
            <w:r w:rsidRPr="00254634">
              <w:rPr>
                <w:rFonts w:ascii="Times New Roman" w:hAnsi="Times New Roman" w:cs="Times New Roman"/>
                <w:color w:val="000000"/>
                <w:sz w:val="22"/>
                <w:szCs w:val="22"/>
              </w:rPr>
              <w:t xml:space="preserve">Место нахождения (почтовый адрес): </w:t>
            </w:r>
            <w:r w:rsidRPr="00254634">
              <w:rPr>
                <w:rFonts w:ascii="Times New Roman" w:hAnsi="Times New Roman" w:cs="Times New Roman"/>
                <w:color w:val="000000"/>
                <w:sz w:val="22"/>
                <w:szCs w:val="22"/>
                <w:shd w:val="clear" w:color="auto" w:fill="FFFFFF"/>
              </w:rPr>
              <w:t>ул. Большевистская, д. 68, г. Саранск, Республика Мордовия, 430005</w:t>
            </w:r>
          </w:p>
          <w:p w:rsidR="00F377D3" w:rsidRPr="00254634" w:rsidRDefault="00F377D3" w:rsidP="00860F2C">
            <w:pPr>
              <w:keepNext/>
              <w:ind w:right="-108"/>
              <w:rPr>
                <w:rFonts w:ascii="Times New Roman" w:hAnsi="Times New Roman" w:cs="Times New Roman"/>
                <w:color w:val="000000"/>
                <w:sz w:val="22"/>
                <w:szCs w:val="22"/>
                <w:shd w:val="clear" w:color="auto" w:fill="FFFFFF"/>
              </w:rPr>
            </w:pPr>
            <w:r w:rsidRPr="00254634">
              <w:rPr>
                <w:rFonts w:ascii="Times New Roman" w:hAnsi="Times New Roman" w:cs="Times New Roman"/>
                <w:color w:val="000000"/>
                <w:sz w:val="22"/>
                <w:szCs w:val="22"/>
              </w:rPr>
              <w:t xml:space="preserve">ИНН </w:t>
            </w:r>
            <w:r w:rsidRPr="00254634">
              <w:rPr>
                <w:rFonts w:ascii="Times New Roman" w:hAnsi="Times New Roman" w:cs="Times New Roman"/>
                <w:color w:val="000000"/>
                <w:sz w:val="22"/>
                <w:szCs w:val="22"/>
                <w:shd w:val="clear" w:color="auto" w:fill="FFFFFF"/>
              </w:rPr>
              <w:t>1326043499</w:t>
            </w:r>
            <w:r w:rsidRPr="00254634">
              <w:rPr>
                <w:rFonts w:ascii="Times New Roman" w:hAnsi="Times New Roman" w:cs="Times New Roman"/>
                <w:color w:val="000000"/>
                <w:sz w:val="22"/>
                <w:szCs w:val="22"/>
              </w:rPr>
              <w:t xml:space="preserve">; КПП </w:t>
            </w:r>
            <w:r w:rsidRPr="00254634">
              <w:rPr>
                <w:rFonts w:ascii="Times New Roman" w:hAnsi="Times New Roman" w:cs="Times New Roman"/>
                <w:color w:val="000000"/>
                <w:sz w:val="22"/>
                <w:szCs w:val="22"/>
                <w:shd w:val="clear" w:color="auto" w:fill="FFFFFF"/>
              </w:rPr>
              <w:t>132601001</w:t>
            </w:r>
          </w:p>
          <w:p w:rsidR="00F377D3" w:rsidRPr="00254634" w:rsidRDefault="00F377D3" w:rsidP="00860F2C">
            <w:pPr>
              <w:keepNext/>
              <w:ind w:right="-108"/>
              <w:rPr>
                <w:rFonts w:ascii="Times New Roman" w:hAnsi="Times New Roman" w:cs="Times New Roman"/>
                <w:color w:val="000000"/>
                <w:sz w:val="22"/>
                <w:szCs w:val="22"/>
              </w:rPr>
            </w:pPr>
            <w:r w:rsidRPr="00254634">
              <w:rPr>
                <w:rFonts w:ascii="Times New Roman" w:hAnsi="Times New Roman" w:cs="Times New Roman"/>
                <w:color w:val="000000"/>
                <w:sz w:val="22"/>
                <w:szCs w:val="22"/>
                <w:shd w:val="clear" w:color="auto" w:fill="FFFFFF"/>
              </w:rPr>
              <w:t xml:space="preserve">ОГРН </w:t>
            </w:r>
            <w:r w:rsidRPr="00254634">
              <w:rPr>
                <w:rFonts w:ascii="Times New Roman" w:hAnsi="Times New Roman" w:cs="Times New Roman"/>
                <w:color w:val="202124"/>
                <w:sz w:val="22"/>
                <w:szCs w:val="22"/>
                <w:shd w:val="clear" w:color="auto" w:fill="FFFFFF"/>
              </w:rPr>
              <w:t>1021300973275</w:t>
            </w:r>
          </w:p>
          <w:p w:rsidR="00F377D3" w:rsidRPr="00254634" w:rsidRDefault="00F377D3" w:rsidP="00860F2C">
            <w:pPr>
              <w:keepNext/>
              <w:ind w:right="-108"/>
              <w:rPr>
                <w:rFonts w:ascii="Times New Roman" w:hAnsi="Times New Roman" w:cs="Times New Roman"/>
                <w:color w:val="000000"/>
                <w:sz w:val="22"/>
                <w:szCs w:val="22"/>
              </w:rPr>
            </w:pPr>
            <w:r w:rsidRPr="00254634">
              <w:rPr>
                <w:rFonts w:ascii="Times New Roman" w:hAnsi="Times New Roman" w:cs="Times New Roman"/>
                <w:color w:val="000000"/>
                <w:sz w:val="22"/>
                <w:szCs w:val="22"/>
              </w:rPr>
              <w:t>Банковские реквизиты:</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УФК по г. Санкт-Петербургу ОКЦ №1 ВВГУ Банка России//УФК по Нижегородс</w:t>
            </w:r>
            <w:r>
              <w:rPr>
                <w:rFonts w:ascii="Times New Roman" w:hAnsi="Times New Roman" w:cs="Times New Roman"/>
                <w:color w:val="000000"/>
                <w:sz w:val="22"/>
                <w:szCs w:val="22"/>
              </w:rPr>
              <w:t>кой области, г. Нижний Новгород</w:t>
            </w:r>
          </w:p>
          <w:p w:rsidR="00B50B6E" w:rsidRPr="00F625C8" w:rsidRDefault="00B50B6E" w:rsidP="00B50B6E">
            <w:pPr>
              <w:keepNext/>
              <w:ind w:right="-108"/>
              <w:rPr>
                <w:rFonts w:ascii="Times New Roman" w:hAnsi="Times New Roman" w:cs="Times New Roman"/>
                <w:color w:val="000000"/>
                <w:sz w:val="22"/>
                <w:szCs w:val="22"/>
              </w:rPr>
            </w:pPr>
            <w:r>
              <w:rPr>
                <w:rFonts w:ascii="Times New Roman" w:hAnsi="Times New Roman" w:cs="Times New Roman"/>
                <w:color w:val="000000"/>
                <w:sz w:val="22"/>
                <w:szCs w:val="22"/>
              </w:rPr>
              <w:t>л/счёт: 711X3512001</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Единый казначейский счет: 40102810745370000024</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Казначейский счет: 03215643000000013200</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 xml:space="preserve">ИГК </w:t>
            </w:r>
            <w:r w:rsidRPr="00B50B6E">
              <w:rPr>
                <w:rFonts w:ascii="Times New Roman" w:hAnsi="Times New Roman" w:cs="Times New Roman"/>
                <w:color w:val="000000"/>
                <w:sz w:val="22"/>
                <w:szCs w:val="22"/>
              </w:rPr>
              <w:t>000000Ю807526R1J0002</w:t>
            </w:r>
            <w:r w:rsidRPr="00F625C8">
              <w:rPr>
                <w:rFonts w:ascii="Times New Roman" w:hAnsi="Times New Roman" w:cs="Times New Roman"/>
                <w:color w:val="000000"/>
                <w:sz w:val="22"/>
                <w:szCs w:val="22"/>
              </w:rPr>
              <w:t>.</w:t>
            </w:r>
          </w:p>
          <w:p w:rsidR="00B50B6E"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БИК: 012202102</w:t>
            </w:r>
          </w:p>
          <w:p w:rsidR="00254634" w:rsidRPr="00254634" w:rsidRDefault="00254634"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Контактная информация по исполнению договора:</w:t>
            </w:r>
          </w:p>
          <w:p w:rsidR="00717E66" w:rsidRDefault="00AF4D1C" w:rsidP="00860F2C">
            <w:pPr>
              <w:keepNext/>
              <w:ind w:right="-108"/>
              <w:rPr>
                <w:rFonts w:ascii="Times New Roman" w:eastAsia="Calibri" w:hAnsi="Times New Roman" w:cs="Times New Roman"/>
                <w:kern w:val="0"/>
                <w:sz w:val="22"/>
                <w:szCs w:val="22"/>
                <w:lang w:eastAsia="en-US" w:bidi="ar-SA"/>
              </w:rPr>
            </w:pPr>
            <w:proofErr w:type="spellStart"/>
            <w:r>
              <w:rPr>
                <w:rFonts w:ascii="Times New Roman" w:eastAsia="Calibri" w:hAnsi="Times New Roman" w:cs="Times New Roman"/>
                <w:kern w:val="0"/>
                <w:sz w:val="22"/>
                <w:szCs w:val="22"/>
                <w:lang w:eastAsia="en-US" w:bidi="ar-SA"/>
              </w:rPr>
              <w:t>Пьянзина</w:t>
            </w:r>
            <w:proofErr w:type="spellEnd"/>
            <w:r>
              <w:rPr>
                <w:rFonts w:ascii="Times New Roman" w:eastAsia="Calibri" w:hAnsi="Times New Roman" w:cs="Times New Roman"/>
                <w:kern w:val="0"/>
                <w:sz w:val="22"/>
                <w:szCs w:val="22"/>
                <w:lang w:eastAsia="en-US" w:bidi="ar-SA"/>
              </w:rPr>
              <w:t xml:space="preserve"> Александра Евгеньевна</w:t>
            </w:r>
            <w:r w:rsidR="00717E66" w:rsidRPr="00717E66">
              <w:rPr>
                <w:rFonts w:ascii="Times New Roman" w:eastAsia="Calibri" w:hAnsi="Times New Roman" w:cs="Times New Roman"/>
                <w:kern w:val="0"/>
                <w:sz w:val="22"/>
                <w:szCs w:val="22"/>
                <w:lang w:eastAsia="en-US" w:bidi="ar-SA"/>
              </w:rPr>
              <w:t xml:space="preserve"> 8(927)</w:t>
            </w:r>
            <w:r>
              <w:rPr>
                <w:rFonts w:ascii="Times New Roman" w:eastAsia="Calibri" w:hAnsi="Times New Roman" w:cs="Times New Roman"/>
                <w:kern w:val="0"/>
                <w:sz w:val="22"/>
                <w:szCs w:val="22"/>
                <w:lang w:eastAsia="en-US" w:bidi="ar-SA"/>
              </w:rPr>
              <w:t>643</w:t>
            </w:r>
            <w:r w:rsidR="00717E66" w:rsidRPr="00717E66">
              <w:rPr>
                <w:rFonts w:ascii="Times New Roman" w:eastAsia="Calibri" w:hAnsi="Times New Roman" w:cs="Times New Roman"/>
                <w:kern w:val="0"/>
                <w:sz w:val="22"/>
                <w:szCs w:val="22"/>
                <w:lang w:eastAsia="en-US" w:bidi="ar-SA"/>
              </w:rPr>
              <w:t>-</w:t>
            </w:r>
            <w:r>
              <w:rPr>
                <w:rFonts w:ascii="Times New Roman" w:eastAsia="Calibri" w:hAnsi="Times New Roman" w:cs="Times New Roman"/>
                <w:kern w:val="0"/>
                <w:sz w:val="22"/>
                <w:szCs w:val="22"/>
                <w:lang w:eastAsia="en-US" w:bidi="ar-SA"/>
              </w:rPr>
              <w:t>72</w:t>
            </w:r>
            <w:r w:rsidR="00717E66" w:rsidRPr="00717E66">
              <w:rPr>
                <w:rFonts w:ascii="Times New Roman" w:eastAsia="Calibri" w:hAnsi="Times New Roman" w:cs="Times New Roman"/>
                <w:kern w:val="0"/>
                <w:sz w:val="22"/>
                <w:szCs w:val="22"/>
                <w:lang w:eastAsia="en-US" w:bidi="ar-SA"/>
              </w:rPr>
              <w:t>-</w:t>
            </w:r>
            <w:r>
              <w:rPr>
                <w:rFonts w:ascii="Times New Roman" w:eastAsia="Calibri" w:hAnsi="Times New Roman" w:cs="Times New Roman"/>
                <w:kern w:val="0"/>
                <w:sz w:val="22"/>
                <w:szCs w:val="22"/>
                <w:lang w:eastAsia="en-US" w:bidi="ar-SA"/>
              </w:rPr>
              <w:t>67,</w:t>
            </w:r>
          </w:p>
          <w:p w:rsidR="00C15A8B" w:rsidRPr="00403154" w:rsidRDefault="00C15A8B" w:rsidP="00860F2C">
            <w:pPr>
              <w:keepNext/>
              <w:ind w:right="-108"/>
              <w:rPr>
                <w:rFonts w:ascii="Times New Roman" w:eastAsia="Calibri" w:hAnsi="Times New Roman" w:cs="Times New Roman"/>
                <w:kern w:val="0"/>
                <w:sz w:val="22"/>
                <w:szCs w:val="22"/>
                <w:lang w:eastAsia="en-US" w:bidi="ar-SA"/>
              </w:rPr>
            </w:pPr>
            <w:proofErr w:type="spellStart"/>
            <w:r w:rsidRPr="00C15A8B">
              <w:rPr>
                <w:rFonts w:ascii="Times New Roman" w:eastAsia="Calibri" w:hAnsi="Times New Roman" w:cs="Times New Roman"/>
                <w:kern w:val="0"/>
                <w:sz w:val="22"/>
                <w:szCs w:val="22"/>
                <w:lang w:val="en-US" w:eastAsia="en-US" w:bidi="ar-SA"/>
              </w:rPr>
              <w:t>pyanzinasss</w:t>
            </w:r>
            <w:proofErr w:type="spellEnd"/>
            <w:r w:rsidRPr="00403154">
              <w:rPr>
                <w:rFonts w:ascii="Times New Roman" w:eastAsia="Calibri" w:hAnsi="Times New Roman" w:cs="Times New Roman"/>
                <w:kern w:val="0"/>
                <w:sz w:val="22"/>
                <w:szCs w:val="22"/>
                <w:lang w:eastAsia="en-US" w:bidi="ar-SA"/>
              </w:rPr>
              <w:t>@</w:t>
            </w:r>
            <w:proofErr w:type="spellStart"/>
            <w:r w:rsidRPr="00C15A8B">
              <w:rPr>
                <w:rFonts w:ascii="Times New Roman" w:eastAsia="Calibri" w:hAnsi="Times New Roman" w:cs="Times New Roman"/>
                <w:kern w:val="0"/>
                <w:sz w:val="22"/>
                <w:szCs w:val="22"/>
                <w:lang w:val="en-US" w:eastAsia="en-US" w:bidi="ar-SA"/>
              </w:rPr>
              <w:t>yandex</w:t>
            </w:r>
            <w:proofErr w:type="spellEnd"/>
            <w:r w:rsidRPr="00403154">
              <w:rPr>
                <w:rFonts w:ascii="Times New Roman" w:eastAsia="Calibri" w:hAnsi="Times New Roman" w:cs="Times New Roman"/>
                <w:kern w:val="0"/>
                <w:sz w:val="22"/>
                <w:szCs w:val="22"/>
                <w:lang w:eastAsia="en-US" w:bidi="ar-SA"/>
              </w:rPr>
              <w:t>.</w:t>
            </w:r>
            <w:r w:rsidRPr="00C15A8B">
              <w:rPr>
                <w:rFonts w:ascii="Times New Roman" w:eastAsia="Calibri" w:hAnsi="Times New Roman" w:cs="Times New Roman"/>
                <w:kern w:val="0"/>
                <w:sz w:val="22"/>
                <w:szCs w:val="22"/>
                <w:lang w:val="en-US" w:eastAsia="en-US" w:bidi="ar-SA"/>
              </w:rPr>
              <w:t>ru</w:t>
            </w:r>
            <w:r w:rsidRPr="00403154">
              <w:rPr>
                <w:rFonts w:ascii="Times New Roman" w:eastAsia="Calibri" w:hAnsi="Times New Roman" w:cs="Times New Roman"/>
                <w:kern w:val="0"/>
                <w:sz w:val="22"/>
                <w:szCs w:val="22"/>
                <w:lang w:eastAsia="en-US" w:bidi="ar-SA"/>
              </w:rPr>
              <w:t xml:space="preserve"> </w:t>
            </w:r>
          </w:p>
          <w:p w:rsidR="00F377D3" w:rsidRPr="00254634" w:rsidRDefault="00F377D3" w:rsidP="00860F2C">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keepNext/>
              <w:ind w:right="72"/>
              <w:jc w:val="both"/>
              <w:rPr>
                <w:rFonts w:ascii="Times New Roman" w:hAnsi="Times New Roman" w:cs="Times New Roman"/>
                <w:color w:val="00B050"/>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keepNext/>
              <w:ind w:right="72"/>
              <w:jc w:val="both"/>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       </w:t>
            </w: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c>
          <w:tcPr>
            <w:tcW w:w="4678" w:type="dxa"/>
          </w:tcPr>
          <w:p w:rsidR="00F377D3" w:rsidRPr="00254634" w:rsidRDefault="00F377D3" w:rsidP="00860F2C">
            <w:pPr>
              <w:keepNext/>
              <w:jc w:val="both"/>
              <w:rPr>
                <w:rFonts w:ascii="Times New Roman" w:hAnsi="Times New Roman" w:cs="Times New Roman"/>
                <w:b/>
                <w:sz w:val="22"/>
                <w:szCs w:val="22"/>
              </w:rPr>
            </w:pPr>
            <w:r w:rsidRPr="00254634">
              <w:rPr>
                <w:rFonts w:ascii="Times New Roman" w:hAnsi="Times New Roman" w:cs="Times New Roman"/>
                <w:b/>
                <w:sz w:val="22"/>
                <w:szCs w:val="22"/>
              </w:rPr>
              <w:t>ПОСТАВЩИК</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Полное наименование: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Место нахождения: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Почтовый адрес: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ИНН/КПП: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ОГРН: </w:t>
            </w:r>
          </w:p>
          <w:p w:rsidR="00F377D3" w:rsidRPr="00254634" w:rsidRDefault="00F377D3" w:rsidP="00860F2C">
            <w:pPr>
              <w:keepNext/>
              <w:ind w:right="72"/>
              <w:rPr>
                <w:rFonts w:ascii="Times New Roman" w:eastAsia="Calibri" w:hAnsi="Times New Roman" w:cs="Times New Roman"/>
                <w:sz w:val="22"/>
                <w:szCs w:val="22"/>
              </w:rPr>
            </w:pP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Банковские реквизиты:</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Банк: </w:t>
            </w:r>
            <w:r w:rsidRPr="00254634">
              <w:rPr>
                <w:rStyle w:val="ae"/>
                <w:rFonts w:cs="Times New Roman"/>
                <w:sz w:val="22"/>
                <w:szCs w:val="22"/>
              </w:rPr>
              <w:t xml:space="preserve">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БИК: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Расчетный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Корреспондентский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Телефон/факс: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Адрес электронной почты: </w:t>
            </w:r>
          </w:p>
          <w:p w:rsidR="00F377D3" w:rsidRPr="00254634" w:rsidRDefault="00F377D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F377D3" w:rsidRDefault="00F377D3" w:rsidP="00860F2C">
            <w:pPr>
              <w:rPr>
                <w:rFonts w:ascii="Times New Roman" w:eastAsia="Calibri" w:hAnsi="Times New Roman" w:cs="Times New Roman"/>
                <w:sz w:val="22"/>
                <w:szCs w:val="22"/>
              </w:rPr>
            </w:pPr>
          </w:p>
          <w:p w:rsidR="00505518" w:rsidRDefault="00505518" w:rsidP="00860F2C">
            <w:pPr>
              <w:rPr>
                <w:rFonts w:ascii="Times New Roman" w:eastAsia="Calibri" w:hAnsi="Times New Roman" w:cs="Times New Roman"/>
                <w:sz w:val="22"/>
                <w:szCs w:val="22"/>
              </w:rPr>
            </w:pPr>
          </w:p>
          <w:p w:rsidR="00505518" w:rsidRDefault="00505518" w:rsidP="00860F2C">
            <w:pPr>
              <w:rPr>
                <w:rFonts w:ascii="Times New Roman" w:eastAsia="Calibri" w:hAnsi="Times New Roman" w:cs="Times New Roman"/>
                <w:sz w:val="22"/>
                <w:szCs w:val="22"/>
              </w:rPr>
            </w:pPr>
          </w:p>
          <w:p w:rsidR="00505518" w:rsidRDefault="00505518" w:rsidP="00860F2C">
            <w:pPr>
              <w:rPr>
                <w:rFonts w:ascii="Times New Roman" w:eastAsia="Calibri" w:hAnsi="Times New Roman" w:cs="Times New Roman"/>
                <w:sz w:val="22"/>
                <w:szCs w:val="22"/>
              </w:rPr>
            </w:pPr>
          </w:p>
          <w:p w:rsidR="00DF1B2B" w:rsidRPr="00254634" w:rsidRDefault="00DF1B2B" w:rsidP="00860F2C">
            <w:pPr>
              <w:rPr>
                <w:rFonts w:ascii="Times New Roman" w:eastAsia="Calibri" w:hAnsi="Times New Roman" w:cs="Times New Roman"/>
                <w:sz w:val="22"/>
                <w:szCs w:val="22"/>
              </w:rPr>
            </w:pPr>
          </w:p>
          <w:p w:rsidR="00904770" w:rsidRPr="00254634" w:rsidRDefault="00904770" w:rsidP="00860F2C">
            <w:pPr>
              <w:keepNext/>
              <w:ind w:right="-108"/>
              <w:rPr>
                <w:rFonts w:ascii="Times New Roman" w:hAnsi="Times New Roman" w:cs="Times New Roman"/>
                <w:color w:val="00B050"/>
                <w:sz w:val="22"/>
                <w:szCs w:val="22"/>
              </w:rPr>
            </w:pPr>
          </w:p>
          <w:p w:rsidR="00F377D3" w:rsidRPr="00254634" w:rsidRDefault="00F377D3" w:rsidP="004219A0">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jc w:val="center"/>
              <w:rPr>
                <w:rFonts w:ascii="Times New Roman" w:eastAsia="Calibri" w:hAnsi="Times New Roman" w:cs="Times New Roman"/>
                <w:sz w:val="22"/>
                <w:szCs w:val="22"/>
              </w:rPr>
            </w:pP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r>
    </w:tbl>
    <w:p w:rsidR="00BC24B6" w:rsidRDefault="00BC24B6" w:rsidP="005051D0">
      <w:pPr>
        <w:pStyle w:val="1"/>
        <w:tabs>
          <w:tab w:val="left" w:pos="0"/>
          <w:tab w:val="left" w:pos="284"/>
          <w:tab w:val="left" w:pos="426"/>
        </w:tabs>
        <w:spacing w:after="0" w:line="240" w:lineRule="auto"/>
        <w:ind w:left="0"/>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5B5041" w:rsidRDefault="005B5041" w:rsidP="0058201E">
      <w:pPr>
        <w:pStyle w:val="1"/>
        <w:tabs>
          <w:tab w:val="left" w:pos="0"/>
          <w:tab w:val="left" w:pos="284"/>
          <w:tab w:val="left" w:pos="426"/>
        </w:tabs>
        <w:spacing w:after="0" w:line="240" w:lineRule="auto"/>
        <w:ind w:left="357"/>
        <w:rPr>
          <w:rFonts w:ascii="Times New Roman" w:hAnsi="Times New Roman" w:cs="Times New Roman"/>
          <w:b/>
        </w:rPr>
      </w:pPr>
    </w:p>
    <w:p w:rsidR="00717E66" w:rsidRDefault="00717E66" w:rsidP="0058201E">
      <w:pPr>
        <w:pStyle w:val="1"/>
        <w:tabs>
          <w:tab w:val="left" w:pos="0"/>
          <w:tab w:val="left" w:pos="284"/>
          <w:tab w:val="left" w:pos="426"/>
        </w:tabs>
        <w:spacing w:after="0" w:line="240" w:lineRule="auto"/>
        <w:ind w:left="357"/>
        <w:rPr>
          <w:rFonts w:ascii="Times New Roman" w:hAnsi="Times New Roman" w:cs="Times New Roman"/>
          <w:b/>
        </w:rPr>
      </w:pPr>
    </w:p>
    <w:p w:rsidR="00403154" w:rsidRDefault="00403154" w:rsidP="0058201E">
      <w:pPr>
        <w:pStyle w:val="1"/>
        <w:tabs>
          <w:tab w:val="left" w:pos="0"/>
          <w:tab w:val="left" w:pos="284"/>
          <w:tab w:val="left" w:pos="426"/>
        </w:tabs>
        <w:spacing w:after="0" w:line="240" w:lineRule="auto"/>
        <w:ind w:left="357"/>
        <w:rPr>
          <w:rFonts w:ascii="Times New Roman" w:hAnsi="Times New Roman" w:cs="Times New Roman"/>
          <w:b/>
        </w:rPr>
      </w:pPr>
    </w:p>
    <w:p w:rsidR="00F377D3" w:rsidRPr="000D6F45" w:rsidRDefault="00F377D3" w:rsidP="00BC24B6">
      <w:pPr>
        <w:pStyle w:val="1"/>
        <w:tabs>
          <w:tab w:val="left" w:pos="0"/>
          <w:tab w:val="left" w:pos="284"/>
          <w:tab w:val="left" w:pos="426"/>
        </w:tabs>
        <w:spacing w:after="0" w:line="240" w:lineRule="auto"/>
        <w:ind w:left="357"/>
        <w:jc w:val="right"/>
        <w:rPr>
          <w:rFonts w:ascii="Times New Roman" w:hAnsi="Times New Roman" w:cs="Times New Roman"/>
        </w:rPr>
      </w:pPr>
      <w:r w:rsidRPr="000D6F45">
        <w:rPr>
          <w:rFonts w:ascii="Times New Roman" w:hAnsi="Times New Roman" w:cs="Times New Roman"/>
        </w:rPr>
        <w:lastRenderedPageBreak/>
        <w:t>Приложение 1</w:t>
      </w:r>
    </w:p>
    <w:p w:rsidR="00F377D3" w:rsidRPr="000D6F45" w:rsidRDefault="00F377D3" w:rsidP="00824A61">
      <w:pPr>
        <w:jc w:val="right"/>
        <w:rPr>
          <w:rFonts w:ascii="Times New Roman" w:hAnsi="Times New Roman" w:cs="Times New Roman"/>
          <w:sz w:val="22"/>
          <w:szCs w:val="22"/>
        </w:rPr>
      </w:pPr>
      <w:r w:rsidRPr="000D6F45">
        <w:rPr>
          <w:rFonts w:ascii="Times New Roman" w:hAnsi="Times New Roman" w:cs="Times New Roman"/>
          <w:sz w:val="22"/>
          <w:szCs w:val="22"/>
        </w:rPr>
        <w:t xml:space="preserve">к Контракту на поставку товара </w:t>
      </w:r>
    </w:p>
    <w:p w:rsidR="00824A61" w:rsidRDefault="00F377D3" w:rsidP="00824A61">
      <w:pPr>
        <w:pStyle w:val="3"/>
        <w:shd w:val="clear" w:color="auto" w:fill="FFFFFF"/>
        <w:spacing w:before="0" w:beforeAutospacing="0" w:after="0" w:afterAutospacing="0" w:line="285" w:lineRule="atLeast"/>
        <w:jc w:val="right"/>
        <w:rPr>
          <w:rFonts w:ascii="Roboto" w:hAnsi="Roboto"/>
          <w:b w:val="0"/>
          <w:bCs w:val="0"/>
          <w:color w:val="334059"/>
          <w:sz w:val="24"/>
          <w:szCs w:val="24"/>
        </w:rPr>
      </w:pPr>
      <w:r w:rsidRPr="000D6F45">
        <w:rPr>
          <w:sz w:val="22"/>
          <w:szCs w:val="22"/>
        </w:rPr>
        <w:t>от «___» ____________ 202__ г. №</w:t>
      </w:r>
      <w:r w:rsidR="00AA4634" w:rsidRPr="00AA4634">
        <w:t xml:space="preserve"> </w:t>
      </w:r>
      <w:r w:rsidR="00AA4634" w:rsidRPr="00AA4634">
        <w:rPr>
          <w:sz w:val="22"/>
          <w:szCs w:val="22"/>
        </w:rPr>
        <w:t>200910027126100111</w:t>
      </w:r>
      <w:r w:rsidRPr="000D6F45">
        <w:rPr>
          <w:sz w:val="22"/>
          <w:szCs w:val="22"/>
        </w:rPr>
        <w:t xml:space="preserve"> </w:t>
      </w: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jc w:val="center"/>
        <w:rPr>
          <w:rFonts w:ascii="Times New Roman" w:hAnsi="Times New Roman"/>
          <w:b/>
          <w:sz w:val="22"/>
          <w:szCs w:val="22"/>
        </w:rPr>
      </w:pPr>
      <w:r w:rsidRPr="000D6F45">
        <w:rPr>
          <w:rFonts w:ascii="Times New Roman" w:hAnsi="Times New Roman"/>
          <w:b/>
          <w:sz w:val="22"/>
          <w:szCs w:val="22"/>
        </w:rPr>
        <w:t>Спецификация</w:t>
      </w:r>
    </w:p>
    <w:p w:rsidR="00F377D3" w:rsidRPr="000D6F45" w:rsidRDefault="00F377D3" w:rsidP="00F377D3">
      <w:pPr>
        <w:rPr>
          <w:rFonts w:ascii="Times New Roman" w:hAnsi="Times New Roman" w:cs="Times New Roman"/>
          <w:sz w:val="22"/>
          <w:szCs w:val="22"/>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2955"/>
        <w:gridCol w:w="1276"/>
        <w:gridCol w:w="1134"/>
        <w:gridCol w:w="851"/>
        <w:gridCol w:w="850"/>
        <w:gridCol w:w="1559"/>
        <w:gridCol w:w="1134"/>
      </w:tblGrid>
      <w:tr w:rsidR="00F377D3" w:rsidRPr="000D6F45" w:rsidTr="00860F2C">
        <w:tc>
          <w:tcPr>
            <w:tcW w:w="5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left="-1150"/>
              <w:jc w:val="right"/>
              <w:rPr>
                <w:rFonts w:ascii="Times New Roman" w:hAnsi="Times New Roman"/>
                <w:sz w:val="22"/>
                <w:szCs w:val="22"/>
                <w:lang w:eastAsia="en-US"/>
              </w:rPr>
            </w:pPr>
            <w:r w:rsidRPr="000D6F45">
              <w:rPr>
                <w:rFonts w:ascii="Times New Roman" w:hAnsi="Times New Roman"/>
                <w:sz w:val="22"/>
                <w:szCs w:val="22"/>
                <w:lang w:eastAsia="en-US"/>
              </w:rPr>
              <w:t xml:space="preserve">№ </w:t>
            </w:r>
          </w:p>
          <w:p w:rsidR="00F377D3" w:rsidRPr="000D6F45" w:rsidRDefault="00F377D3" w:rsidP="00860F2C">
            <w:pPr>
              <w:pStyle w:val="ConsPlusNormal"/>
              <w:spacing w:line="276" w:lineRule="auto"/>
              <w:ind w:left="-1150"/>
              <w:jc w:val="right"/>
              <w:rPr>
                <w:rFonts w:ascii="Times New Roman" w:hAnsi="Times New Roman"/>
                <w:sz w:val="22"/>
                <w:szCs w:val="22"/>
                <w:lang w:eastAsia="en-US"/>
              </w:rPr>
            </w:pPr>
            <w:r w:rsidRPr="000D6F45">
              <w:rPr>
                <w:rFonts w:ascii="Times New Roman" w:hAnsi="Times New Roman"/>
                <w:sz w:val="22"/>
                <w:szCs w:val="22"/>
                <w:lang w:eastAsia="en-US"/>
              </w:rPr>
              <w:t>п/п</w:t>
            </w:r>
          </w:p>
        </w:tc>
        <w:tc>
          <w:tcPr>
            <w:tcW w:w="2955"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Наименование товара, марка/модель,</w:t>
            </w:r>
          </w:p>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 xml:space="preserve">технические, </w:t>
            </w:r>
            <w:proofErr w:type="gramStart"/>
            <w:r w:rsidRPr="000D6F45">
              <w:rPr>
                <w:rFonts w:ascii="Times New Roman" w:hAnsi="Times New Roman"/>
                <w:sz w:val="22"/>
                <w:szCs w:val="22"/>
                <w:lang w:eastAsia="en-US"/>
              </w:rPr>
              <w:t>функциональные  характеристики</w:t>
            </w:r>
            <w:proofErr w:type="gramEnd"/>
            <w:r w:rsidRPr="000D6F45">
              <w:rPr>
                <w:rFonts w:ascii="Times New Roman" w:hAnsi="Times New Roman"/>
                <w:sz w:val="22"/>
                <w:szCs w:val="22"/>
                <w:lang w:eastAsia="en-US"/>
              </w:rPr>
              <w:t xml:space="preserve">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88"/>
              <w:jc w:val="center"/>
              <w:rPr>
                <w:rFonts w:ascii="Times New Roman" w:hAnsi="Times New Roman"/>
                <w:sz w:val="22"/>
                <w:szCs w:val="22"/>
                <w:lang w:eastAsia="en-US"/>
              </w:rPr>
            </w:pPr>
            <w:r w:rsidRPr="000D6F45">
              <w:rPr>
                <w:rFonts w:ascii="Times New Roman" w:hAnsi="Times New Roman"/>
                <w:sz w:val="22"/>
                <w:szCs w:val="22"/>
                <w:lang w:eastAsia="en-US"/>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rsidR="00F377D3" w:rsidRPr="000D6F45" w:rsidRDefault="000129F8" w:rsidP="000129F8">
            <w:pPr>
              <w:pStyle w:val="ConsPlusNormal"/>
              <w:spacing w:line="276" w:lineRule="auto"/>
              <w:ind w:firstLine="0"/>
              <w:jc w:val="center"/>
              <w:rPr>
                <w:rFonts w:ascii="Times New Roman" w:hAnsi="Times New Roman"/>
                <w:sz w:val="22"/>
                <w:szCs w:val="22"/>
                <w:lang w:eastAsia="en-US"/>
              </w:rPr>
            </w:pPr>
            <w:r>
              <w:rPr>
                <w:rFonts w:ascii="Times New Roman" w:hAnsi="Times New Roman"/>
                <w:sz w:val="22"/>
                <w:szCs w:val="22"/>
                <w:lang w:eastAsia="en-US"/>
              </w:rPr>
              <w:t>Коли</w:t>
            </w:r>
            <w:r w:rsidR="00F377D3" w:rsidRPr="000D6F45">
              <w:rPr>
                <w:rFonts w:ascii="Times New Roman" w:hAnsi="Times New Roman"/>
                <w:sz w:val="22"/>
                <w:szCs w:val="22"/>
                <w:lang w:eastAsia="en-US"/>
              </w:rPr>
              <w:t>чество</w:t>
            </w: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Цена за </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единицу</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 товара (руб.)</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(с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Общая стоимость (руб.)</w:t>
            </w:r>
          </w:p>
        </w:tc>
      </w:tr>
      <w:tr w:rsidR="00F377D3" w:rsidRPr="000D6F45" w:rsidTr="00860F2C">
        <w:tc>
          <w:tcPr>
            <w:tcW w:w="5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jc w:val="center"/>
              <w:rPr>
                <w:rFonts w:ascii="Times New Roman" w:hAnsi="Times New Roman"/>
                <w:sz w:val="22"/>
                <w:szCs w:val="22"/>
                <w:lang w:eastAsia="en-US"/>
              </w:rPr>
            </w:pPr>
            <w:r w:rsidRPr="000D6F45">
              <w:rPr>
                <w:rFonts w:ascii="Times New Roman" w:hAnsi="Times New Roman"/>
                <w:sz w:val="22"/>
                <w:szCs w:val="22"/>
                <w:lang w:eastAsia="en-US"/>
              </w:rPr>
              <w:t>1</w:t>
            </w:r>
          </w:p>
        </w:tc>
        <w:tc>
          <w:tcPr>
            <w:tcW w:w="2955"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r>
      <w:tr w:rsidR="00F377D3" w:rsidRPr="000D6F45" w:rsidTr="00860F2C">
        <w:tc>
          <w:tcPr>
            <w:tcW w:w="10268" w:type="dxa"/>
            <w:gridSpan w:val="8"/>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rPr>
                <w:rFonts w:ascii="Times New Roman" w:hAnsi="Times New Roman"/>
                <w:sz w:val="22"/>
                <w:szCs w:val="22"/>
                <w:lang w:eastAsia="en-US"/>
              </w:rPr>
            </w:pPr>
            <w:r w:rsidRPr="000D6F45">
              <w:rPr>
                <w:rFonts w:ascii="Times New Roman" w:hAnsi="Times New Roman"/>
                <w:sz w:val="22"/>
                <w:szCs w:val="22"/>
                <w:lang w:eastAsia="en-US"/>
              </w:rPr>
              <w:t xml:space="preserve"> ИТОГО:</w:t>
            </w:r>
          </w:p>
        </w:tc>
      </w:tr>
    </w:tbl>
    <w:p w:rsidR="00F377D3" w:rsidRPr="000D6F45" w:rsidRDefault="00F377D3" w:rsidP="00F377D3">
      <w:pPr>
        <w:rPr>
          <w:rFonts w:ascii="Times New Roman" w:hAnsi="Times New Roman" w:cs="Times New Roman"/>
          <w:sz w:val="22"/>
          <w:szCs w:val="22"/>
        </w:rPr>
      </w:pPr>
    </w:p>
    <w:p w:rsidR="00B566C9" w:rsidRPr="00AB05E8" w:rsidRDefault="00B566C9" w:rsidP="00B566C9">
      <w:pPr>
        <w:spacing w:before="120" w:after="120"/>
        <w:contextualSpacing/>
        <w:rPr>
          <w:rFonts w:ascii="Times New Roman" w:eastAsia="Arial" w:hAnsi="Times New Roman" w:cs="Times New Roman"/>
          <w:sz w:val="22"/>
          <w:szCs w:val="22"/>
          <w:lang w:eastAsia="en-US" w:bidi="ar-SA"/>
        </w:rPr>
      </w:pPr>
      <w:r w:rsidRPr="00AB05E8">
        <w:rPr>
          <w:rFonts w:ascii="Times New Roman" w:eastAsia="Arial" w:hAnsi="Times New Roman" w:cs="Times New Roman"/>
          <w:sz w:val="22"/>
          <w:szCs w:val="22"/>
          <w:lang w:eastAsia="en-US" w:bidi="ar-SA"/>
        </w:rPr>
        <w:t xml:space="preserve">Остаточный срок годности </w:t>
      </w:r>
      <w:r>
        <w:rPr>
          <w:rFonts w:ascii="Times New Roman" w:eastAsia="Arial" w:hAnsi="Times New Roman" w:cs="Times New Roman"/>
          <w:sz w:val="22"/>
          <w:szCs w:val="22"/>
          <w:lang w:eastAsia="en-US" w:bidi="ar-SA"/>
        </w:rPr>
        <w:t xml:space="preserve">товаров </w:t>
      </w:r>
      <w:r w:rsidRPr="00AB05E8">
        <w:rPr>
          <w:rFonts w:ascii="Times New Roman" w:eastAsia="Arial" w:hAnsi="Times New Roman" w:cs="Times New Roman"/>
          <w:sz w:val="22"/>
          <w:szCs w:val="22"/>
          <w:lang w:eastAsia="en-US" w:bidi="ar-SA"/>
        </w:rPr>
        <w:t>устанавливается нормативны</w:t>
      </w:r>
      <w:r>
        <w:rPr>
          <w:rFonts w:ascii="Times New Roman" w:eastAsia="Arial" w:hAnsi="Times New Roman" w:cs="Times New Roman"/>
          <w:sz w:val="22"/>
          <w:szCs w:val="22"/>
          <w:lang w:eastAsia="en-US" w:bidi="ar-SA"/>
        </w:rPr>
        <w:t>ми документами, такими как ГОСТ</w:t>
      </w:r>
      <w:r w:rsidRPr="00AB05E8">
        <w:rPr>
          <w:rFonts w:ascii="Times New Roman" w:eastAsia="Arial" w:hAnsi="Times New Roman" w:cs="Times New Roman"/>
          <w:sz w:val="22"/>
          <w:szCs w:val="22"/>
          <w:lang w:eastAsia="en-US" w:bidi="ar-SA"/>
        </w:rPr>
        <w:t xml:space="preserve"> и т.д.</w:t>
      </w: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ind w:firstLine="0"/>
        <w:jc w:val="both"/>
        <w:rPr>
          <w:rFonts w:ascii="Times New Roman" w:hAnsi="Times New Roman"/>
          <w:sz w:val="22"/>
          <w:szCs w:val="22"/>
        </w:rPr>
      </w:pPr>
    </w:p>
    <w:p w:rsidR="00F377D3" w:rsidRPr="000D6F45" w:rsidRDefault="00F377D3" w:rsidP="00F377D3">
      <w:pPr>
        <w:pStyle w:val="ConsPlusNonformat"/>
        <w:jc w:val="both"/>
        <w:rPr>
          <w:rFonts w:ascii="Times New Roman" w:hAnsi="Times New Roman" w:cs="Times New Roman"/>
          <w:b/>
          <w:sz w:val="22"/>
          <w:szCs w:val="22"/>
        </w:rPr>
      </w:pPr>
      <w:r w:rsidRPr="000D6F45">
        <w:rPr>
          <w:rFonts w:ascii="Times New Roman" w:hAnsi="Times New Roman" w:cs="Times New Roman"/>
          <w:b/>
          <w:sz w:val="22"/>
          <w:szCs w:val="22"/>
        </w:rPr>
        <w:t>Покупатель                                                                 Поставщик</w:t>
      </w:r>
    </w:p>
    <w:p w:rsidR="00F377D3" w:rsidRPr="000D6F45" w:rsidRDefault="00F377D3" w:rsidP="00F377D3">
      <w:pPr>
        <w:pStyle w:val="ConsPlusNormal"/>
        <w:jc w:val="both"/>
        <w:rPr>
          <w:rFonts w:ascii="Times New Roman" w:hAnsi="Times New Roman"/>
          <w:sz w:val="22"/>
          <w:szCs w:val="22"/>
        </w:rPr>
      </w:pPr>
    </w:p>
    <w:tbl>
      <w:tblPr>
        <w:tblW w:w="0" w:type="auto"/>
        <w:tblLook w:val="04A0" w:firstRow="1" w:lastRow="0" w:firstColumn="1" w:lastColumn="0" w:noHBand="0" w:noVBand="1"/>
      </w:tblPr>
      <w:tblGrid>
        <w:gridCol w:w="4785"/>
        <w:gridCol w:w="4786"/>
      </w:tblGrid>
      <w:tr w:rsidR="00F377D3" w:rsidRPr="000D6F45" w:rsidTr="00860F2C">
        <w:tc>
          <w:tcPr>
            <w:tcW w:w="4785" w:type="dxa"/>
            <w:shd w:val="clear" w:color="auto" w:fill="auto"/>
          </w:tcPr>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Федеральное государственное бюджетное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образовательное учреждение высшего образования «Национальный исследовательский Мордовский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государственный университет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им. Н.П. Огарёва»</w:t>
            </w:r>
          </w:p>
          <w:p w:rsidR="00F377D3" w:rsidRPr="000D6F45" w:rsidRDefault="00F377D3" w:rsidP="00860F2C">
            <w:pPr>
              <w:keepNext/>
              <w:ind w:right="-108"/>
              <w:rPr>
                <w:rFonts w:ascii="Times New Roman" w:hAnsi="Times New Roman" w:cs="Times New Roman"/>
                <w:sz w:val="22"/>
                <w:szCs w:val="22"/>
              </w:rPr>
            </w:pP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color w:val="00B050"/>
                <w:sz w:val="22"/>
                <w:szCs w:val="22"/>
              </w:rPr>
              <w:tab/>
            </w: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sz w:val="22"/>
                <w:szCs w:val="22"/>
              </w:rPr>
              <w:t xml:space="preserve">___________________________ </w:t>
            </w:r>
            <w:r w:rsidRPr="000D6F45">
              <w:rPr>
                <w:rFonts w:ascii="Times New Roman" w:hAnsi="Times New Roman"/>
                <w:color w:val="00B050"/>
                <w:sz w:val="22"/>
                <w:szCs w:val="22"/>
              </w:rPr>
              <w:t xml:space="preserve">(ФИО)    </w:t>
            </w:r>
          </w:p>
          <w:p w:rsidR="00F377D3" w:rsidRPr="000D6F45" w:rsidRDefault="00F377D3" w:rsidP="00860F2C">
            <w:pPr>
              <w:pStyle w:val="ConsPlusNormal"/>
              <w:ind w:firstLine="0"/>
              <w:jc w:val="both"/>
              <w:rPr>
                <w:rFonts w:ascii="Times New Roman" w:hAnsi="Times New Roman"/>
                <w:sz w:val="22"/>
                <w:szCs w:val="22"/>
              </w:rPr>
            </w:pPr>
            <w:proofErr w:type="spellStart"/>
            <w:r w:rsidRPr="000D6F45">
              <w:rPr>
                <w:rFonts w:ascii="Times New Roman" w:hAnsi="Times New Roman"/>
                <w:sz w:val="22"/>
                <w:szCs w:val="22"/>
              </w:rPr>
              <w:t>м.п</w:t>
            </w:r>
            <w:proofErr w:type="spellEnd"/>
            <w:r w:rsidRPr="000D6F45">
              <w:rPr>
                <w:rFonts w:ascii="Times New Roman" w:hAnsi="Times New Roman"/>
                <w:sz w:val="22"/>
                <w:szCs w:val="22"/>
              </w:rPr>
              <w:t xml:space="preserve">.                                                                      </w:t>
            </w:r>
          </w:p>
        </w:tc>
        <w:tc>
          <w:tcPr>
            <w:tcW w:w="4786" w:type="dxa"/>
            <w:shd w:val="clear" w:color="auto" w:fill="auto"/>
          </w:tcPr>
          <w:p w:rsidR="00F377D3" w:rsidRPr="000D6F45" w:rsidRDefault="00F377D3" w:rsidP="00860F2C">
            <w:pPr>
              <w:rPr>
                <w:rFonts w:ascii="Times New Roman" w:hAnsi="Times New Roman" w:cs="Times New Roman"/>
                <w:sz w:val="22"/>
                <w:szCs w:val="22"/>
              </w:rPr>
            </w:pPr>
            <w:r w:rsidRPr="000D6F45">
              <w:rPr>
                <w:rFonts w:ascii="Times New Roman" w:hAnsi="Times New Roman" w:cs="Times New Roman"/>
                <w:sz w:val="22"/>
                <w:szCs w:val="22"/>
              </w:rPr>
              <w:t xml:space="preserve">                                                                     </w:t>
            </w:r>
          </w:p>
        </w:tc>
      </w:tr>
    </w:tbl>
    <w:p w:rsidR="00F377D3" w:rsidRPr="000D6F45" w:rsidRDefault="00F377D3" w:rsidP="00F377D3">
      <w:pPr>
        <w:pStyle w:val="ConsPlusNormal"/>
        <w:jc w:val="both"/>
        <w:rPr>
          <w:rFonts w:ascii="Times New Roman" w:hAnsi="Times New Roman"/>
          <w:sz w:val="22"/>
          <w:szCs w:val="22"/>
        </w:rPr>
      </w:pPr>
    </w:p>
    <w:p w:rsidR="000040CB" w:rsidRDefault="000040CB"/>
    <w:sectPr w:rsidR="000040CB" w:rsidSect="001F523F">
      <w:footerReference w:type="default" r:id="rId8"/>
      <w:footnotePr>
        <w:numRestart w:val="eachPage"/>
      </w:footnotePr>
      <w:endnotePr>
        <w:numFmt w:val="decimal"/>
      </w:endnotePr>
      <w:pgSz w:w="11906" w:h="16838"/>
      <w:pgMar w:top="851" w:right="567" w:bottom="142" w:left="1134" w:header="72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r>
        <w:separator/>
      </w:r>
    </w:p>
  </w:endnote>
  <w:endnote w:type="continuationSeparator" w:id="0">
    <w:p w:rsidR="00F377D3" w:rsidRDefault="00F377D3" w:rsidP="00F37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00000003" w:usb1="00002046" w:usb2="00000000" w:usb3="00000000" w:csb0="00000001" w:csb1="00000000"/>
  </w:font>
  <w:font w:name="Roboto">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FF07E5">
    <w:pPr>
      <w:pStyle w:val="a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r>
        <w:separator/>
      </w:r>
    </w:p>
  </w:footnote>
  <w:footnote w:type="continuationSeparator" w:id="0">
    <w:p w:rsidR="00F377D3" w:rsidRDefault="00F377D3" w:rsidP="00F377D3">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15:restartNumberingAfterBreak="0">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BF92428"/>
    <w:multiLevelType w:val="multilevel"/>
    <w:tmpl w:val="FEDCFA5A"/>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15:restartNumberingAfterBreak="0">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129F8"/>
    <w:rsid w:val="00020100"/>
    <w:rsid w:val="00023992"/>
    <w:rsid w:val="00070E12"/>
    <w:rsid w:val="000C3054"/>
    <w:rsid w:val="001208E3"/>
    <w:rsid w:val="00151EB4"/>
    <w:rsid w:val="00193E66"/>
    <w:rsid w:val="001F523F"/>
    <w:rsid w:val="0023581E"/>
    <w:rsid w:val="00254634"/>
    <w:rsid w:val="0025512B"/>
    <w:rsid w:val="002627CA"/>
    <w:rsid w:val="00267576"/>
    <w:rsid w:val="002A6E99"/>
    <w:rsid w:val="00322A76"/>
    <w:rsid w:val="00325B9A"/>
    <w:rsid w:val="00350723"/>
    <w:rsid w:val="003962BC"/>
    <w:rsid w:val="003E5F9D"/>
    <w:rsid w:val="00403154"/>
    <w:rsid w:val="00405B13"/>
    <w:rsid w:val="004219A0"/>
    <w:rsid w:val="00442543"/>
    <w:rsid w:val="004964CF"/>
    <w:rsid w:val="005051D0"/>
    <w:rsid w:val="00505518"/>
    <w:rsid w:val="005769DC"/>
    <w:rsid w:val="0058201E"/>
    <w:rsid w:val="00592669"/>
    <w:rsid w:val="005A43CD"/>
    <w:rsid w:val="005B5041"/>
    <w:rsid w:val="006240FA"/>
    <w:rsid w:val="00634C8A"/>
    <w:rsid w:val="00651E1E"/>
    <w:rsid w:val="00662D89"/>
    <w:rsid w:val="00683CCD"/>
    <w:rsid w:val="006846EF"/>
    <w:rsid w:val="00717E66"/>
    <w:rsid w:val="00724DAA"/>
    <w:rsid w:val="007C512D"/>
    <w:rsid w:val="0080274C"/>
    <w:rsid w:val="00824A61"/>
    <w:rsid w:val="00830AB8"/>
    <w:rsid w:val="00837A77"/>
    <w:rsid w:val="00862336"/>
    <w:rsid w:val="00870117"/>
    <w:rsid w:val="00891E30"/>
    <w:rsid w:val="008A1B89"/>
    <w:rsid w:val="008A5493"/>
    <w:rsid w:val="008E512B"/>
    <w:rsid w:val="008F46FC"/>
    <w:rsid w:val="00904770"/>
    <w:rsid w:val="00911EE2"/>
    <w:rsid w:val="00936726"/>
    <w:rsid w:val="009433EA"/>
    <w:rsid w:val="0098146C"/>
    <w:rsid w:val="0099535F"/>
    <w:rsid w:val="00A260DA"/>
    <w:rsid w:val="00AA4634"/>
    <w:rsid w:val="00AA61A1"/>
    <w:rsid w:val="00AD1B3F"/>
    <w:rsid w:val="00AF4D1C"/>
    <w:rsid w:val="00B14041"/>
    <w:rsid w:val="00B14D53"/>
    <w:rsid w:val="00B45462"/>
    <w:rsid w:val="00B50B6E"/>
    <w:rsid w:val="00B55E7A"/>
    <w:rsid w:val="00B566C9"/>
    <w:rsid w:val="00BC24B6"/>
    <w:rsid w:val="00BF1400"/>
    <w:rsid w:val="00C15A8B"/>
    <w:rsid w:val="00C4243A"/>
    <w:rsid w:val="00CD54B3"/>
    <w:rsid w:val="00CE0376"/>
    <w:rsid w:val="00CE54B7"/>
    <w:rsid w:val="00D3340F"/>
    <w:rsid w:val="00DC099E"/>
    <w:rsid w:val="00DF1B2B"/>
    <w:rsid w:val="00F377D3"/>
    <w:rsid w:val="00FA3559"/>
    <w:rsid w:val="00FE6E8B"/>
    <w:rsid w:val="00FF0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eastAsia="SimSun" w:hAnsi="Liberation Serif" w:cs="Mangal"/>
      <w:kern w:val="2"/>
      <w:sz w:val="24"/>
      <w:szCs w:val="24"/>
      <w:lang w:eastAsia="zh-CN" w:bidi="hi-IN"/>
    </w:rPr>
  </w:style>
  <w:style w:type="paragraph" w:styleId="3">
    <w:name w:val="heading 3"/>
    <w:basedOn w:val="a"/>
    <w:link w:val="30"/>
    <w:uiPriority w:val="9"/>
    <w:qFormat/>
    <w:rsid w:val="00824A61"/>
    <w:pPr>
      <w:widowControl/>
      <w:suppressAutoHyphens w:val="0"/>
      <w:spacing w:before="100" w:beforeAutospacing="1" w:after="100" w:afterAutospacing="1"/>
      <w:outlineLvl w:val="2"/>
    </w:pPr>
    <w:rPr>
      <w:rFonts w:ascii="Times New Roman" w:eastAsia="Times New Roman" w:hAnsi="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98146C"/>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 w:type="character" w:customStyle="1" w:styleId="30">
    <w:name w:val="Заголовок 3 Знак"/>
    <w:basedOn w:val="a0"/>
    <w:link w:val="3"/>
    <w:uiPriority w:val="9"/>
    <w:rsid w:val="00824A61"/>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253511">
      <w:bodyDiv w:val="1"/>
      <w:marLeft w:val="0"/>
      <w:marRight w:val="0"/>
      <w:marTop w:val="0"/>
      <w:marBottom w:val="0"/>
      <w:divBdr>
        <w:top w:val="none" w:sz="0" w:space="0" w:color="auto"/>
        <w:left w:val="none" w:sz="0" w:space="0" w:color="auto"/>
        <w:bottom w:val="none" w:sz="0" w:space="0" w:color="auto"/>
        <w:right w:val="none" w:sz="0" w:space="0" w:color="auto"/>
      </w:divBdr>
    </w:div>
    <w:div w:id="415438216">
      <w:bodyDiv w:val="1"/>
      <w:marLeft w:val="0"/>
      <w:marRight w:val="0"/>
      <w:marTop w:val="0"/>
      <w:marBottom w:val="0"/>
      <w:divBdr>
        <w:top w:val="none" w:sz="0" w:space="0" w:color="auto"/>
        <w:left w:val="none" w:sz="0" w:space="0" w:color="auto"/>
        <w:bottom w:val="none" w:sz="0" w:space="0" w:color="auto"/>
        <w:right w:val="none" w:sz="0" w:space="0" w:color="auto"/>
      </w:divBdr>
    </w:div>
    <w:div w:id="1438480648">
      <w:bodyDiv w:val="1"/>
      <w:marLeft w:val="0"/>
      <w:marRight w:val="0"/>
      <w:marTop w:val="0"/>
      <w:marBottom w:val="0"/>
      <w:divBdr>
        <w:top w:val="none" w:sz="0" w:space="0" w:color="auto"/>
        <w:left w:val="none" w:sz="0" w:space="0" w:color="auto"/>
        <w:bottom w:val="none" w:sz="0" w:space="0" w:color="auto"/>
        <w:right w:val="none" w:sz="0" w:space="0" w:color="auto"/>
      </w:divBdr>
    </w:div>
    <w:div w:id="184624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ogist109@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4378</Words>
  <Characters>24958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2026-07-27T14:18:00Z</dcterms:created>
  <dcterms:modified xsi:type="dcterms:W3CDTF">2026-08-24T14:53:00Z</dcterms:modified>
</cp:coreProperties>
</file>