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541A20" w14:textId="2AF1C8EC" w:rsidR="005D7BBB" w:rsidRPr="0033161B" w:rsidRDefault="00F71932" w:rsidP="007B5318">
      <w:pPr>
        <w:jc w:val="center"/>
        <w:rPr>
          <w:b/>
        </w:rPr>
      </w:pPr>
      <w:r>
        <w:rPr>
          <w:b/>
        </w:rPr>
        <w:t>Д</w:t>
      </w:r>
      <w:r w:rsidR="005D7BBB" w:rsidRPr="0033161B">
        <w:rPr>
          <w:b/>
        </w:rPr>
        <w:t xml:space="preserve">ОГОВОР № </w:t>
      </w:r>
    </w:p>
    <w:p w14:paraId="6C7B064E" w14:textId="77777777" w:rsidR="00704454" w:rsidRPr="0033161B" w:rsidRDefault="00704454" w:rsidP="007B5318">
      <w:pPr>
        <w:jc w:val="center"/>
      </w:pPr>
    </w:p>
    <w:p w14:paraId="12991B6C" w14:textId="66876A76" w:rsidR="00837B50" w:rsidRPr="00782C0F" w:rsidRDefault="003B7B1F" w:rsidP="007B5318">
      <w:r w:rsidRPr="0033161B">
        <w:t>Санкт-</w:t>
      </w:r>
      <w:r w:rsidR="00371754" w:rsidRPr="0033161B">
        <w:t>Петербург</w:t>
      </w:r>
      <w:r w:rsidR="00371754" w:rsidRPr="0033161B">
        <w:tab/>
      </w:r>
      <w:r w:rsidR="00371754" w:rsidRPr="0033161B">
        <w:tab/>
      </w:r>
      <w:r w:rsidR="00371754" w:rsidRPr="0033161B">
        <w:tab/>
      </w:r>
      <w:r w:rsidR="00371754" w:rsidRPr="0033161B">
        <w:tab/>
      </w:r>
      <w:r w:rsidR="00371754" w:rsidRPr="0033161B">
        <w:tab/>
      </w:r>
      <w:r w:rsidR="00805065" w:rsidRPr="0033161B">
        <w:t xml:space="preserve">                                                        </w:t>
      </w:r>
      <w:r w:rsidR="00837B50" w:rsidRPr="0033161B">
        <w:t xml:space="preserve">         </w:t>
      </w:r>
      <w:r w:rsidR="005172E0" w:rsidRPr="0033161B">
        <w:t xml:space="preserve">      </w:t>
      </w:r>
      <w:r w:rsidR="00E40F3D" w:rsidRPr="0033161B">
        <w:t xml:space="preserve">  </w:t>
      </w:r>
      <w:r w:rsidR="005172E0" w:rsidRPr="0033161B">
        <w:t xml:space="preserve">      </w:t>
      </w:r>
      <w:proofErr w:type="gramStart"/>
      <w:r w:rsidR="005172E0" w:rsidRPr="0033161B">
        <w:t xml:space="preserve">   </w:t>
      </w:r>
      <w:r w:rsidR="00837B50" w:rsidRPr="0033161B">
        <w:t>«</w:t>
      </w:r>
      <w:proofErr w:type="gramEnd"/>
      <w:r w:rsidR="00837B50" w:rsidRPr="0033161B">
        <w:t>___» ___________ 20</w:t>
      </w:r>
      <w:r w:rsidR="00D311F7" w:rsidRPr="0033161B">
        <w:t>2</w:t>
      </w:r>
      <w:r w:rsidR="00A3138B" w:rsidRPr="00782C0F">
        <w:t>6</w:t>
      </w:r>
      <w:r w:rsidR="00D311F7" w:rsidRPr="0033161B">
        <w:t xml:space="preserve"> </w:t>
      </w:r>
      <w:r w:rsidR="00837B50" w:rsidRPr="0033161B">
        <w:t xml:space="preserve">г. </w:t>
      </w:r>
    </w:p>
    <w:p w14:paraId="16BDCA5D" w14:textId="77777777" w:rsidR="00837B50" w:rsidRPr="0033161B" w:rsidRDefault="00837B50" w:rsidP="007B5318"/>
    <w:p w14:paraId="0A091A3F" w14:textId="77777777" w:rsidR="0009342C" w:rsidRPr="0033161B" w:rsidRDefault="00DA6F24" w:rsidP="0009342C">
      <w:pPr>
        <w:jc w:val="both"/>
        <w:rPr>
          <w:sz w:val="36"/>
          <w:szCs w:val="36"/>
        </w:rPr>
      </w:pPr>
      <w:r w:rsidRPr="0033161B">
        <w:t xml:space="preserve">Федеральное автономное учреждение «Российский морской регистр судоходства», именуемое в дальнейшем «Заказчик», в </w:t>
      </w:r>
      <w:r w:rsidRPr="0033161B">
        <w:rPr>
          <w:bCs/>
          <w:iCs/>
        </w:rPr>
        <w:t xml:space="preserve">лице </w:t>
      </w:r>
      <w:r w:rsidR="0046597D" w:rsidRPr="0033161B">
        <w:rPr>
          <w:bCs/>
          <w:iCs/>
        </w:rPr>
        <w:t>______________________</w:t>
      </w:r>
      <w:r w:rsidRPr="0033161B">
        <w:rPr>
          <w:bCs/>
          <w:iCs/>
        </w:rPr>
        <w:t xml:space="preserve">, </w:t>
      </w:r>
      <w:r w:rsidR="00923831" w:rsidRPr="0033161B">
        <w:t xml:space="preserve">действующего на основании </w:t>
      </w:r>
      <w:r w:rsidR="00272AEA" w:rsidRPr="0033161B">
        <w:t>Устава</w:t>
      </w:r>
      <w:r w:rsidRPr="0033161B">
        <w:rPr>
          <w:rFonts w:eastAsia="MS Mincho"/>
          <w:bCs/>
        </w:rPr>
        <w:t>,</w:t>
      </w:r>
      <w:r w:rsidRPr="0033161B">
        <w:t xml:space="preserve"> </w:t>
      </w:r>
      <w:r w:rsidR="0009342C" w:rsidRPr="0033161B">
        <w:rPr>
          <w:rFonts w:eastAsia="MS Mincho"/>
        </w:rPr>
        <w:t xml:space="preserve">с одной стороны, и </w:t>
      </w:r>
      <w:r w:rsidR="00D311F7" w:rsidRPr="0033161B">
        <w:rPr>
          <w:bCs/>
          <w:iCs/>
        </w:rPr>
        <w:t>____________</w:t>
      </w:r>
      <w:r w:rsidR="0009342C" w:rsidRPr="0033161B">
        <w:rPr>
          <w:bCs/>
          <w:iCs/>
        </w:rPr>
        <w:t>, именуем</w:t>
      </w:r>
      <w:r w:rsidR="00E97233" w:rsidRPr="0033161B">
        <w:rPr>
          <w:bCs/>
          <w:iCs/>
        </w:rPr>
        <w:t>ый</w:t>
      </w:r>
      <w:r w:rsidR="0009342C" w:rsidRPr="0033161B">
        <w:rPr>
          <w:bCs/>
          <w:iCs/>
        </w:rPr>
        <w:t xml:space="preserve"> в дальнейшем </w:t>
      </w:r>
      <w:r w:rsidR="00424FBC">
        <w:rPr>
          <w:bCs/>
          <w:iCs/>
        </w:rPr>
        <w:t>«</w:t>
      </w:r>
      <w:r w:rsidR="0009342C" w:rsidRPr="0033161B">
        <w:rPr>
          <w:bCs/>
          <w:iCs/>
        </w:rPr>
        <w:t>Поставщик</w:t>
      </w:r>
      <w:r w:rsidR="00424FBC">
        <w:rPr>
          <w:bCs/>
          <w:iCs/>
        </w:rPr>
        <w:t>»</w:t>
      </w:r>
      <w:r w:rsidR="0009342C" w:rsidRPr="0033161B">
        <w:rPr>
          <w:bCs/>
          <w:iCs/>
        </w:rPr>
        <w:t xml:space="preserve">, </w:t>
      </w:r>
      <w:r w:rsidR="00D311F7" w:rsidRPr="0033161B">
        <w:rPr>
          <w:rFonts w:eastAsia="MS Mincho"/>
        </w:rPr>
        <w:br/>
        <w:t xml:space="preserve">в лице __________________, действующего на основании </w:t>
      </w:r>
      <w:r w:rsidR="00912934" w:rsidRPr="0033161B">
        <w:rPr>
          <w:rFonts w:eastAsia="MS Mincho"/>
        </w:rPr>
        <w:t>________________</w:t>
      </w:r>
      <w:r w:rsidR="0009342C" w:rsidRPr="0033161B">
        <w:t>, с другой стороны (далее - Стороны), заключили настоящий Договор о нижеследующем:</w:t>
      </w:r>
    </w:p>
    <w:p w14:paraId="1A4088CE" w14:textId="77777777" w:rsidR="00837B50" w:rsidRPr="0033161B" w:rsidRDefault="00837B50" w:rsidP="007B5318">
      <w:pPr>
        <w:widowControl w:val="0"/>
        <w:ind w:firstLine="851"/>
        <w:jc w:val="both"/>
      </w:pPr>
    </w:p>
    <w:p w14:paraId="38CCF6DE" w14:textId="77777777" w:rsidR="00837B50" w:rsidRPr="0033161B" w:rsidRDefault="00837B50" w:rsidP="0033161B">
      <w:pPr>
        <w:pStyle w:val="afe"/>
        <w:numPr>
          <w:ilvl w:val="0"/>
          <w:numId w:val="13"/>
        </w:numPr>
        <w:ind w:left="0" w:firstLine="851"/>
        <w:jc w:val="center"/>
        <w:rPr>
          <w:b/>
          <w:szCs w:val="24"/>
        </w:rPr>
      </w:pPr>
      <w:r w:rsidRPr="0033161B">
        <w:rPr>
          <w:b/>
          <w:szCs w:val="24"/>
        </w:rPr>
        <w:t>Предмет договора</w:t>
      </w:r>
    </w:p>
    <w:p w14:paraId="2A2766AF" w14:textId="09799BEA" w:rsidR="00837B50" w:rsidRPr="0033161B" w:rsidRDefault="00837B50" w:rsidP="0033161B">
      <w:pPr>
        <w:numPr>
          <w:ilvl w:val="1"/>
          <w:numId w:val="13"/>
        </w:numPr>
        <w:ind w:left="0" w:firstLine="851"/>
        <w:jc w:val="both"/>
      </w:pPr>
      <w:r w:rsidRPr="0033161B">
        <w:t>Поставщик обязуется поставить Заказчику</w:t>
      </w:r>
      <w:r w:rsidR="00745771">
        <w:t xml:space="preserve"> офисную</w:t>
      </w:r>
      <w:r w:rsidRPr="0033161B">
        <w:t xml:space="preserve"> </w:t>
      </w:r>
      <w:r w:rsidR="00790191">
        <w:t>мебель</w:t>
      </w:r>
      <w:r w:rsidR="0033161B" w:rsidRPr="0033161B">
        <w:t xml:space="preserve"> </w:t>
      </w:r>
      <w:r w:rsidRPr="0033161B">
        <w:t>(далее - Товар) в соответствии с Техническим заданием на поставку Товара (Приложение №1), а Заказчик обязуется принять и оплатить Товар.</w:t>
      </w:r>
    </w:p>
    <w:p w14:paraId="449B1EB7" w14:textId="77777777" w:rsidR="00837B50" w:rsidRPr="0033161B" w:rsidRDefault="00837B50" w:rsidP="0033161B">
      <w:pPr>
        <w:numPr>
          <w:ilvl w:val="1"/>
          <w:numId w:val="13"/>
        </w:numPr>
        <w:tabs>
          <w:tab w:val="num" w:pos="993"/>
        </w:tabs>
        <w:ind w:left="0" w:firstLine="851"/>
        <w:jc w:val="both"/>
      </w:pPr>
      <w:r w:rsidRPr="0033161B">
        <w:rPr>
          <w:rFonts w:eastAsia="MS Mincho"/>
        </w:rPr>
        <w:t xml:space="preserve">Технические </w:t>
      </w:r>
      <w:r w:rsidRPr="0033161B">
        <w:t xml:space="preserve">характеристики Товара, </w:t>
      </w:r>
      <w:r w:rsidRPr="0033161B">
        <w:rPr>
          <w:rFonts w:eastAsia="MS Mincho"/>
        </w:rPr>
        <w:t>его с</w:t>
      </w:r>
      <w:r w:rsidRPr="0033161B">
        <w:t>тоимость устанавливаются в Приложении №1 (Спецификаци</w:t>
      </w:r>
      <w:r w:rsidR="00D9469F" w:rsidRPr="0033161B">
        <w:t>и</w:t>
      </w:r>
      <w:r w:rsidRPr="0033161B">
        <w:t xml:space="preserve"> – Приложени</w:t>
      </w:r>
      <w:r w:rsidR="00D9469F" w:rsidRPr="0033161B">
        <w:t>и</w:t>
      </w:r>
      <w:r w:rsidRPr="0033161B">
        <w:t xml:space="preserve"> № 1 к Техническому заданию) к настоящему Договору, которое является неотъемлемой частью настоящего Договора.</w:t>
      </w:r>
    </w:p>
    <w:p w14:paraId="0DF635D7" w14:textId="06187FE1" w:rsidR="0020595E" w:rsidRPr="0033161B" w:rsidRDefault="00D41A1F" w:rsidP="0033161B">
      <w:pPr>
        <w:numPr>
          <w:ilvl w:val="1"/>
          <w:numId w:val="13"/>
        </w:numPr>
        <w:tabs>
          <w:tab w:val="num" w:pos="993"/>
        </w:tabs>
        <w:ind w:left="0" w:firstLine="851"/>
        <w:jc w:val="both"/>
      </w:pPr>
      <w:r w:rsidRPr="0033161B">
        <w:t xml:space="preserve">Товар закупается Заказчиком для </w:t>
      </w:r>
      <w:r w:rsidR="00C61624">
        <w:t xml:space="preserve">собственных </w:t>
      </w:r>
      <w:r w:rsidRPr="0033161B">
        <w:t xml:space="preserve">нужд, не связанных с осуществлением предпринимательской деятельности или перепродажей. </w:t>
      </w:r>
      <w:r w:rsidR="00B64120" w:rsidRPr="0033161B">
        <w:t xml:space="preserve">В случае приобретения Заказчиком </w:t>
      </w:r>
      <w:r w:rsidRPr="0033161B">
        <w:t>Товар</w:t>
      </w:r>
      <w:r w:rsidR="00B64120" w:rsidRPr="0033161B">
        <w:t>а, который</w:t>
      </w:r>
      <w:r w:rsidRPr="0033161B">
        <w:t xml:space="preserve"> в соответствии с действующим законодательством </w:t>
      </w:r>
      <w:r w:rsidR="005214A7" w:rsidRPr="00424D97">
        <w:t>Р</w:t>
      </w:r>
      <w:r w:rsidR="005214A7">
        <w:t xml:space="preserve">оссийской </w:t>
      </w:r>
      <w:r w:rsidR="005214A7" w:rsidRPr="00424D97">
        <w:t>Ф</w:t>
      </w:r>
      <w:r w:rsidR="005214A7">
        <w:t>едерации</w:t>
      </w:r>
      <w:r w:rsidRPr="0033161B">
        <w:t xml:space="preserve"> является прослеживаемым</w:t>
      </w:r>
      <w:r w:rsidR="00B64120" w:rsidRPr="0033161B">
        <w:t xml:space="preserve"> или маркированным, Поставщик предоставляет Заказчику первичные документы на Товар с указанием, что Товар прослеживаемый или маркированный</w:t>
      </w:r>
      <w:r w:rsidRPr="0033161B">
        <w:t>.</w:t>
      </w:r>
    </w:p>
    <w:p w14:paraId="397C270A" w14:textId="77777777" w:rsidR="00837B50" w:rsidRPr="0033161B" w:rsidRDefault="00837B50" w:rsidP="007B5318">
      <w:pPr>
        <w:ind w:firstLine="851"/>
        <w:jc w:val="both"/>
      </w:pPr>
    </w:p>
    <w:p w14:paraId="6AF26B5E" w14:textId="77777777" w:rsidR="00837B50" w:rsidRPr="0033161B" w:rsidRDefault="00837B50" w:rsidP="007B5318">
      <w:pPr>
        <w:numPr>
          <w:ilvl w:val="0"/>
          <w:numId w:val="13"/>
        </w:numPr>
        <w:ind w:left="0" w:firstLine="851"/>
        <w:jc w:val="center"/>
        <w:rPr>
          <w:b/>
        </w:rPr>
      </w:pPr>
      <w:r w:rsidRPr="0033161B">
        <w:rPr>
          <w:b/>
        </w:rPr>
        <w:t>Цена договора и порядок расчетов</w:t>
      </w:r>
    </w:p>
    <w:p w14:paraId="710DF2F3" w14:textId="41BE4361" w:rsidR="00837B50" w:rsidRPr="0033161B" w:rsidRDefault="0009342C" w:rsidP="00A813D7">
      <w:pPr>
        <w:pStyle w:val="a6"/>
        <w:numPr>
          <w:ilvl w:val="1"/>
          <w:numId w:val="13"/>
        </w:numPr>
        <w:tabs>
          <w:tab w:val="num" w:pos="1418"/>
        </w:tabs>
        <w:ind w:left="0" w:firstLine="851"/>
        <w:jc w:val="both"/>
      </w:pPr>
      <w:r w:rsidRPr="0033161B">
        <w:t xml:space="preserve">Цена настоящего Договора </w:t>
      </w:r>
      <w:r w:rsidR="00D311F7" w:rsidRPr="0033161B">
        <w:t>____________</w:t>
      </w:r>
      <w:r w:rsidR="00E97233" w:rsidRPr="0033161B">
        <w:t xml:space="preserve"> </w:t>
      </w:r>
      <w:r w:rsidR="00D311F7" w:rsidRPr="0033161B">
        <w:t xml:space="preserve">руб. </w:t>
      </w:r>
      <w:r w:rsidR="00E97233" w:rsidRPr="0033161B">
        <w:t>(</w:t>
      </w:r>
      <w:r w:rsidR="00D311F7" w:rsidRPr="0033161B">
        <w:t>_____________</w:t>
      </w:r>
      <w:r w:rsidR="00E97233" w:rsidRPr="0033161B">
        <w:t xml:space="preserve">), </w:t>
      </w:r>
      <w:r w:rsidR="00D311F7" w:rsidRPr="0033161B">
        <w:t xml:space="preserve">в т.ч. </w:t>
      </w:r>
      <w:r w:rsidR="00E97233" w:rsidRPr="0033161B">
        <w:t xml:space="preserve">НДС </w:t>
      </w:r>
      <w:r w:rsidR="00D311F7" w:rsidRPr="0033161B">
        <w:t xml:space="preserve">____________ руб. (_____________) </w:t>
      </w:r>
      <w:r w:rsidR="00A813D7" w:rsidRPr="00F54415">
        <w:rPr>
          <w:i/>
        </w:rPr>
        <w:t xml:space="preserve">(Сведения об НДС заполняются в соответствии с Заявкой Победителя </w:t>
      </w:r>
      <w:r w:rsidR="00F54415" w:rsidRPr="00F54415">
        <w:rPr>
          <w:i/>
        </w:rPr>
        <w:t>закупочной процедуры</w:t>
      </w:r>
      <w:r w:rsidR="00A813D7" w:rsidRPr="00F54415">
        <w:rPr>
          <w:i/>
        </w:rPr>
        <w:t>).</w:t>
      </w:r>
      <w:r w:rsidR="00A813D7" w:rsidRPr="0033161B">
        <w:t xml:space="preserve"> Цена </w:t>
      </w:r>
      <w:r w:rsidR="00F66E66">
        <w:t xml:space="preserve">настоящего </w:t>
      </w:r>
      <w:r w:rsidR="00A813D7" w:rsidRPr="0033161B">
        <w:t xml:space="preserve">Договора </w:t>
      </w:r>
      <w:r w:rsidR="00837B50" w:rsidRPr="0033161B">
        <w:t>включает в себя все расходы Поставщика, связанные с изготовлением</w:t>
      </w:r>
      <w:r w:rsidR="002F1181" w:rsidRPr="0033161B">
        <w:t xml:space="preserve"> (закупкой)</w:t>
      </w:r>
      <w:r w:rsidR="00837B50" w:rsidRPr="0033161B">
        <w:t xml:space="preserve"> и поставкой Товара, а также уплату всех налогов, в т.ч. налога на добавленную стоимость, сборов и пошлин, расходы на доставку Товара Заказчику, погрузочно-разгрузочные работы</w:t>
      </w:r>
      <w:r w:rsidR="00C60A22" w:rsidRPr="0033161B">
        <w:t>, подъем на этаж</w:t>
      </w:r>
      <w:r w:rsidR="00790191">
        <w:t>, сборку Товара</w:t>
      </w:r>
      <w:r w:rsidR="002F1181" w:rsidRPr="0033161B">
        <w:t xml:space="preserve"> и</w:t>
      </w:r>
      <w:r w:rsidR="00C60A22" w:rsidRPr="0033161B">
        <w:t xml:space="preserve"> прочие расходы, связанные с исполнением Поставщиком обязательств по </w:t>
      </w:r>
      <w:r w:rsidR="00C61624">
        <w:t xml:space="preserve">настоящему </w:t>
      </w:r>
      <w:r w:rsidR="00C60A22" w:rsidRPr="0033161B">
        <w:t>Договору</w:t>
      </w:r>
      <w:r w:rsidR="00837B50" w:rsidRPr="0033161B">
        <w:t>.</w:t>
      </w:r>
    </w:p>
    <w:p w14:paraId="3F2E5395" w14:textId="77777777" w:rsidR="00576A9C" w:rsidRPr="0033161B" w:rsidRDefault="00576A9C" w:rsidP="00576A9C">
      <w:pPr>
        <w:numPr>
          <w:ilvl w:val="1"/>
          <w:numId w:val="13"/>
        </w:numPr>
        <w:shd w:val="clear" w:color="auto" w:fill="FFFFFF"/>
        <w:tabs>
          <w:tab w:val="left" w:pos="720"/>
        </w:tabs>
        <w:ind w:left="0" w:firstLine="851"/>
        <w:jc w:val="both"/>
      </w:pPr>
      <w:r w:rsidRPr="0033161B">
        <w:t>Авансирование не предусматривается.</w:t>
      </w:r>
    </w:p>
    <w:p w14:paraId="6F4945FB" w14:textId="77777777" w:rsidR="00837354" w:rsidRPr="0033161B" w:rsidRDefault="00837354" w:rsidP="00837354">
      <w:pPr>
        <w:numPr>
          <w:ilvl w:val="1"/>
          <w:numId w:val="13"/>
        </w:numPr>
        <w:shd w:val="clear" w:color="auto" w:fill="FFFFFF"/>
        <w:tabs>
          <w:tab w:val="left" w:pos="720"/>
        </w:tabs>
        <w:ind w:left="0" w:firstLine="851"/>
        <w:jc w:val="both"/>
      </w:pPr>
      <w:r w:rsidRPr="0033161B">
        <w:t xml:space="preserve">Расчёт осуществляется в течение </w:t>
      </w:r>
      <w:r w:rsidR="000564DF">
        <w:t>7</w:t>
      </w:r>
      <w:r w:rsidRPr="0033161B">
        <w:t xml:space="preserve"> (</w:t>
      </w:r>
      <w:r w:rsidR="000564DF">
        <w:t>семи</w:t>
      </w:r>
      <w:r w:rsidRPr="0033161B">
        <w:t>) рабочих дней после приёмки Товара, на основании выставленного Поставщиком счета, счета-фактуры (если Поставщик является плательщиком НДС) и товарной накладной</w:t>
      </w:r>
      <w:r w:rsidR="00792DFE" w:rsidRPr="0033161B">
        <w:t xml:space="preserve"> или </w:t>
      </w:r>
      <w:r w:rsidR="00BC391C" w:rsidRPr="0033161B">
        <w:t xml:space="preserve">универсальным передаточным документом (далее – </w:t>
      </w:r>
      <w:r w:rsidR="00792DFE" w:rsidRPr="0033161B">
        <w:t>УПД</w:t>
      </w:r>
      <w:r w:rsidR="00BC391C" w:rsidRPr="0033161B">
        <w:t>)</w:t>
      </w:r>
      <w:r w:rsidRPr="0033161B">
        <w:t>.</w:t>
      </w:r>
    </w:p>
    <w:p w14:paraId="690E99A1" w14:textId="10A936BB" w:rsidR="00837354" w:rsidRPr="0033161B" w:rsidRDefault="00837354" w:rsidP="00837354">
      <w:pPr>
        <w:numPr>
          <w:ilvl w:val="1"/>
          <w:numId w:val="13"/>
        </w:numPr>
        <w:shd w:val="clear" w:color="auto" w:fill="FFFFFF"/>
        <w:tabs>
          <w:tab w:val="left" w:pos="720"/>
        </w:tabs>
        <w:ind w:left="0" w:firstLine="851"/>
        <w:jc w:val="both"/>
      </w:pPr>
      <w:r w:rsidRPr="0033161B">
        <w:t xml:space="preserve">Настоящий Договор предусматривает возможность подписания дополнительных соглашений на поставку Товара. В ходе исполнения Договора Заказчик по согласованию с Поставщиком вправе изменить объем поставляемого Товара, а также дополнить Приложение № 1 к Техническому заданию, при этом допускается изменение цены </w:t>
      </w:r>
      <w:r w:rsidR="00F66E66">
        <w:t xml:space="preserve">настоящего </w:t>
      </w:r>
      <w:r w:rsidRPr="0033161B">
        <w:t>Договора, указанной в п. 2.1., не более чем на 30% (</w:t>
      </w:r>
      <w:r w:rsidR="006E6DBC" w:rsidRPr="0033161B">
        <w:t>т</w:t>
      </w:r>
      <w:r w:rsidRPr="0033161B">
        <w:t>ридцать процентов), стоимость единицы Товара не должна превышать стоимость единицы Товара, определенной по результатам закупки.</w:t>
      </w:r>
    </w:p>
    <w:p w14:paraId="7028A19B" w14:textId="77777777" w:rsidR="00837354" w:rsidRPr="0033161B" w:rsidRDefault="00837354" w:rsidP="00837354">
      <w:pPr>
        <w:numPr>
          <w:ilvl w:val="1"/>
          <w:numId w:val="13"/>
        </w:numPr>
        <w:shd w:val="clear" w:color="auto" w:fill="FFFFFF"/>
        <w:tabs>
          <w:tab w:val="left" w:pos="720"/>
        </w:tabs>
        <w:ind w:left="0" w:firstLine="851"/>
        <w:jc w:val="both"/>
      </w:pPr>
      <w:r w:rsidRPr="0033161B">
        <w:t>Заказчик вправе в одностороннем порядке отказаться (полностью или частично) от приемки и оплаты Товара, не соответствующего требованиям по качеству, количеству и цене, установленным настоящим Договором, о чем делается соответствующая запись в рекламационном акте, предусмотренном п. 5.5. настоящего Договора.</w:t>
      </w:r>
    </w:p>
    <w:p w14:paraId="61CCBBA1" w14:textId="059C7F9B" w:rsidR="00837354" w:rsidRPr="0033161B" w:rsidRDefault="00837354" w:rsidP="00837354">
      <w:pPr>
        <w:numPr>
          <w:ilvl w:val="1"/>
          <w:numId w:val="13"/>
        </w:numPr>
        <w:ind w:left="0" w:firstLine="851"/>
        <w:jc w:val="both"/>
      </w:pPr>
      <w:r w:rsidRPr="0033161B">
        <w:t xml:space="preserve">Заказчик признается исполнившим свои обязательства по оплате Товара в полном объеме с момента списания денежных средств в сумме, указанной в п. 2.1. настоящего Договора </w:t>
      </w:r>
      <w:proofErr w:type="gramStart"/>
      <w:r w:rsidRPr="0033161B">
        <w:t>с</w:t>
      </w:r>
      <w:r w:rsidR="00E2472F">
        <w:t>о</w:t>
      </w:r>
      <w:r w:rsidRPr="0033161B">
        <w:t xml:space="preserve">  счёта</w:t>
      </w:r>
      <w:proofErr w:type="gramEnd"/>
      <w:r w:rsidRPr="0033161B">
        <w:t xml:space="preserve"> Заказчика.</w:t>
      </w:r>
    </w:p>
    <w:p w14:paraId="0647074D" w14:textId="77777777" w:rsidR="00576A9C" w:rsidRPr="0033161B" w:rsidRDefault="00576A9C" w:rsidP="00576A9C">
      <w:pPr>
        <w:ind w:left="360"/>
        <w:jc w:val="both"/>
      </w:pPr>
    </w:p>
    <w:p w14:paraId="6DEFD974" w14:textId="77777777" w:rsidR="00576A9C" w:rsidRPr="0033161B" w:rsidRDefault="00576A9C" w:rsidP="00576A9C">
      <w:pPr>
        <w:numPr>
          <w:ilvl w:val="0"/>
          <w:numId w:val="13"/>
        </w:numPr>
        <w:ind w:left="0" w:firstLine="851"/>
        <w:jc w:val="center"/>
        <w:rPr>
          <w:b/>
        </w:rPr>
      </w:pPr>
      <w:r w:rsidRPr="0033161B">
        <w:rPr>
          <w:b/>
        </w:rPr>
        <w:t>Место, условия и сроки поставки Товара</w:t>
      </w:r>
    </w:p>
    <w:p w14:paraId="25763818" w14:textId="6EAC4C44" w:rsidR="00576A9C" w:rsidRPr="0033161B" w:rsidRDefault="00576A9C" w:rsidP="00576A9C">
      <w:pPr>
        <w:numPr>
          <w:ilvl w:val="1"/>
          <w:numId w:val="13"/>
        </w:numPr>
        <w:tabs>
          <w:tab w:val="num" w:pos="1134"/>
        </w:tabs>
        <w:ind w:left="0" w:firstLine="851"/>
        <w:jc w:val="both"/>
      </w:pPr>
      <w:r w:rsidRPr="0033161B">
        <w:rPr>
          <w:spacing w:val="-4"/>
        </w:rPr>
        <w:t xml:space="preserve">Поставка Товара осуществляется по адресу: </w:t>
      </w:r>
      <w:sdt>
        <w:sdtPr>
          <w:id w:val="491839804"/>
          <w:placeholder>
            <w:docPart w:val="6B83CF2F5B9F4768BCCA7AECECEAC49C"/>
          </w:placeholder>
        </w:sdtPr>
        <w:sdtEndPr/>
        <w:sdtContent>
          <w:sdt>
            <w:sdtPr>
              <w:id w:val="-154451907"/>
              <w:placeholder>
                <w:docPart w:val="8AD27C9A43774AC4A3F54961F1262D2B"/>
              </w:placeholder>
            </w:sdtPr>
            <w:sdtEndPr/>
            <w:sdtContent>
              <w:sdt>
                <w:sdtPr>
                  <w:rPr>
                    <w:color w:val="000000"/>
                  </w:rPr>
                  <w:id w:val="-786586065"/>
                  <w:placeholder>
                    <w:docPart w:val="51A2810B8DF74D1081572DA5AB2D4C74"/>
                  </w:placeholder>
                </w:sdtPr>
                <w:sdtEndPr>
                  <w:rPr>
                    <w:color w:val="auto"/>
                  </w:rPr>
                </w:sdtEndPr>
                <w:sdtContent>
                  <w:r w:rsidR="00654FD7" w:rsidRPr="00654FD7">
                    <w:t xml:space="preserve">г. Москва, ул. </w:t>
                  </w:r>
                  <w:proofErr w:type="spellStart"/>
                  <w:r w:rsidR="00654FD7">
                    <w:rPr>
                      <w:lang w:val="en-US"/>
                    </w:rPr>
                    <w:t>Долгоруковская</w:t>
                  </w:r>
                  <w:proofErr w:type="spellEnd"/>
                  <w:r w:rsidR="00654FD7">
                    <w:rPr>
                      <w:lang w:val="en-US"/>
                    </w:rPr>
                    <w:t xml:space="preserve"> д.15, </w:t>
                  </w:r>
                  <w:proofErr w:type="spellStart"/>
                  <w:r w:rsidR="00654FD7">
                    <w:rPr>
                      <w:lang w:val="en-US"/>
                    </w:rPr>
                    <w:t>стр</w:t>
                  </w:r>
                  <w:proofErr w:type="spellEnd"/>
                  <w:r w:rsidR="00654FD7">
                    <w:rPr>
                      <w:lang w:val="en-US"/>
                    </w:rPr>
                    <w:t xml:space="preserve">. 4-5, </w:t>
                  </w:r>
                  <w:r w:rsidR="00654FD7">
                    <w:t>(</w:t>
                  </w:r>
                  <w:r w:rsidR="00654FD7">
                    <w:rPr>
                      <w:lang w:val="en-US"/>
                    </w:rPr>
                    <w:t xml:space="preserve">2 </w:t>
                  </w:r>
                  <w:proofErr w:type="spellStart"/>
                  <w:r w:rsidR="00654FD7">
                    <w:rPr>
                      <w:lang w:val="en-US"/>
                    </w:rPr>
                    <w:t>этаж</w:t>
                  </w:r>
                  <w:proofErr w:type="spellEnd"/>
                  <w:r w:rsidR="00654FD7">
                    <w:t>)</w:t>
                  </w:r>
                </w:sdtContent>
              </w:sdt>
              <w:r w:rsidR="00A3138B">
                <w:t>.</w:t>
              </w:r>
            </w:sdtContent>
          </w:sdt>
        </w:sdtContent>
      </w:sdt>
    </w:p>
    <w:p w14:paraId="00D57AB1" w14:textId="39045D23" w:rsidR="005731B0" w:rsidRPr="0033161B" w:rsidRDefault="00576A9C" w:rsidP="005731B0">
      <w:pPr>
        <w:numPr>
          <w:ilvl w:val="1"/>
          <w:numId w:val="13"/>
        </w:numPr>
        <w:ind w:left="0" w:firstLine="851"/>
        <w:jc w:val="both"/>
      </w:pPr>
      <w:r w:rsidRPr="0033161B">
        <w:lastRenderedPageBreak/>
        <w:t>Поставка, разгрузка</w:t>
      </w:r>
      <w:r w:rsidR="00AA62CD">
        <w:t>,</w:t>
      </w:r>
      <w:r w:rsidRPr="0033161B">
        <w:t xml:space="preserve"> подъем на этаж</w:t>
      </w:r>
      <w:r w:rsidR="00AA62CD">
        <w:t>, сборка</w:t>
      </w:r>
      <w:r w:rsidR="005731B0">
        <w:t xml:space="preserve"> Товара, а также уборка и вывоз упаковочных материалов </w:t>
      </w:r>
      <w:r w:rsidR="005731B0" w:rsidRPr="0033161B">
        <w:t xml:space="preserve">должны осуществляться силами, транспортом и за счет Поставщика. </w:t>
      </w:r>
    </w:p>
    <w:p w14:paraId="57ECFBBE" w14:textId="54912559" w:rsidR="00576A9C" w:rsidRPr="0033161B" w:rsidRDefault="00576A9C" w:rsidP="00576A9C">
      <w:pPr>
        <w:numPr>
          <w:ilvl w:val="1"/>
          <w:numId w:val="13"/>
        </w:numPr>
        <w:tabs>
          <w:tab w:val="left" w:pos="1418"/>
        </w:tabs>
        <w:ind w:left="0" w:firstLine="851"/>
        <w:jc w:val="both"/>
      </w:pPr>
      <w:r w:rsidRPr="0033161B">
        <w:t>Срок поставки Товара –</w:t>
      </w:r>
      <w:r w:rsidR="009F0CD9">
        <w:t xml:space="preserve"> </w:t>
      </w:r>
      <w:r w:rsidR="003E6E7E">
        <w:t xml:space="preserve">в течение </w:t>
      </w:r>
      <w:r w:rsidR="002A4481">
        <w:t>7</w:t>
      </w:r>
      <w:r w:rsidR="00A3138B">
        <w:t xml:space="preserve"> рабочих</w:t>
      </w:r>
      <w:r w:rsidR="003E6E7E">
        <w:t xml:space="preserve"> дней с момента заключения </w:t>
      </w:r>
      <w:r w:rsidR="00F66E66">
        <w:t xml:space="preserve">настоящего </w:t>
      </w:r>
      <w:r w:rsidR="003E6E7E">
        <w:t>Договора</w:t>
      </w:r>
      <w:r w:rsidR="00902E1D" w:rsidRPr="0033161B">
        <w:t>.</w:t>
      </w:r>
    </w:p>
    <w:p w14:paraId="39829C3D" w14:textId="468D317D" w:rsidR="00576A9C" w:rsidRPr="0033161B" w:rsidRDefault="00576A9C" w:rsidP="00576A9C">
      <w:pPr>
        <w:numPr>
          <w:ilvl w:val="1"/>
          <w:numId w:val="13"/>
        </w:numPr>
        <w:tabs>
          <w:tab w:val="left" w:pos="993"/>
        </w:tabs>
        <w:ind w:left="0" w:firstLine="851"/>
        <w:jc w:val="both"/>
      </w:pPr>
      <w:r w:rsidRPr="0033161B">
        <w:t xml:space="preserve">В случае просрочки поставки Товара Поставщиком на срок более чем </w:t>
      </w:r>
      <w:r w:rsidR="00AA186C" w:rsidRPr="0033161B">
        <w:t>3</w:t>
      </w:r>
      <w:r w:rsidRPr="0033161B">
        <w:t xml:space="preserve"> (</w:t>
      </w:r>
      <w:r w:rsidR="006E6DBC" w:rsidRPr="0033161B">
        <w:t>т</w:t>
      </w:r>
      <w:r w:rsidR="00AA186C" w:rsidRPr="0033161B">
        <w:t>ри</w:t>
      </w:r>
      <w:r w:rsidRPr="0033161B">
        <w:t xml:space="preserve">) </w:t>
      </w:r>
      <w:r w:rsidR="005214A7">
        <w:t>рабочих</w:t>
      </w:r>
      <w:r w:rsidRPr="0033161B">
        <w:t xml:space="preserve"> дн</w:t>
      </w:r>
      <w:r w:rsidR="00AA186C" w:rsidRPr="0033161B">
        <w:t>я</w:t>
      </w:r>
      <w:r w:rsidRPr="0033161B">
        <w:t>, Заказчик имеет право отказаться от исполнения настоящего Договора в одностороннем порядке.</w:t>
      </w:r>
    </w:p>
    <w:p w14:paraId="62B09F6F" w14:textId="77777777" w:rsidR="00576A9C" w:rsidRPr="0033161B" w:rsidRDefault="00576A9C" w:rsidP="00576A9C">
      <w:pPr>
        <w:numPr>
          <w:ilvl w:val="1"/>
          <w:numId w:val="13"/>
        </w:numPr>
        <w:tabs>
          <w:tab w:val="left" w:pos="1276"/>
          <w:tab w:val="left" w:pos="1418"/>
        </w:tabs>
        <w:ind w:left="0" w:firstLine="851"/>
        <w:jc w:val="both"/>
      </w:pPr>
      <w:r w:rsidRPr="0033161B">
        <w:t>Сроки поставки Товара при изменении объема поставляемого Товара в случае, предусмотренном п 2.4. настоящего Договора, могут быть оговорены в Дополнительном соглашении.</w:t>
      </w:r>
    </w:p>
    <w:p w14:paraId="2CE145E9" w14:textId="77777777" w:rsidR="00576A9C" w:rsidRPr="0033161B" w:rsidRDefault="00576A9C" w:rsidP="00576A9C">
      <w:pPr>
        <w:ind w:firstLine="851"/>
        <w:jc w:val="both"/>
      </w:pPr>
    </w:p>
    <w:p w14:paraId="5943B44A" w14:textId="77777777" w:rsidR="00576A9C" w:rsidRPr="0033161B" w:rsidRDefault="00576A9C" w:rsidP="00576A9C">
      <w:pPr>
        <w:numPr>
          <w:ilvl w:val="0"/>
          <w:numId w:val="13"/>
        </w:numPr>
        <w:ind w:left="0" w:firstLine="851"/>
        <w:jc w:val="center"/>
        <w:rPr>
          <w:b/>
        </w:rPr>
      </w:pPr>
      <w:r w:rsidRPr="0033161B">
        <w:rPr>
          <w:b/>
        </w:rPr>
        <w:t>Качество и комплектность Товара</w:t>
      </w:r>
    </w:p>
    <w:p w14:paraId="15686103" w14:textId="77777777" w:rsidR="00837354" w:rsidRPr="0033161B" w:rsidRDefault="00837354" w:rsidP="00837354">
      <w:pPr>
        <w:numPr>
          <w:ilvl w:val="1"/>
          <w:numId w:val="13"/>
        </w:numPr>
        <w:shd w:val="clear" w:color="auto" w:fill="FFFFFF"/>
        <w:ind w:left="0" w:firstLine="851"/>
        <w:jc w:val="both"/>
      </w:pPr>
      <w:r w:rsidRPr="0033161B">
        <w:t>Качество и комплектность поставляемого Товара должны соответствовать государственным стандартам, техническим условиям (далее ТУ) и</w:t>
      </w:r>
      <w:r w:rsidR="006E6DBC" w:rsidRPr="0033161B">
        <w:t xml:space="preserve"> иным</w:t>
      </w:r>
      <w:r w:rsidRPr="0033161B">
        <w:t xml:space="preserve"> нормативным документам, </w:t>
      </w:r>
      <w:proofErr w:type="gramStart"/>
      <w:r w:rsidR="006E6DBC" w:rsidRPr="0033161B">
        <w:rPr>
          <w:spacing w:val="-4"/>
        </w:rPr>
        <w:t xml:space="preserve">применимым </w:t>
      </w:r>
      <w:r w:rsidRPr="0033161B">
        <w:rPr>
          <w:spacing w:val="-4"/>
        </w:rPr>
        <w:t xml:space="preserve"> для</w:t>
      </w:r>
      <w:proofErr w:type="gramEnd"/>
      <w:r w:rsidRPr="0033161B">
        <w:rPr>
          <w:spacing w:val="-4"/>
        </w:rPr>
        <w:t xml:space="preserve"> данного вида товаров, а также требованиям Технического задания (Приложение №1</w:t>
      </w:r>
      <w:r w:rsidRPr="0033161B">
        <w:t xml:space="preserve"> к Договору).</w:t>
      </w:r>
    </w:p>
    <w:p w14:paraId="605E79AB" w14:textId="2E557BE6" w:rsidR="00837354" w:rsidRPr="0033161B" w:rsidRDefault="00837354" w:rsidP="00837354">
      <w:pPr>
        <w:numPr>
          <w:ilvl w:val="1"/>
          <w:numId w:val="13"/>
        </w:numPr>
        <w:ind w:left="0" w:firstLine="851"/>
        <w:jc w:val="both"/>
      </w:pPr>
      <w:r w:rsidRPr="0033161B">
        <w:t xml:space="preserve">Нарушение упаковки может допускаться исключительно для проверки качества, комплектности, отсутствия повреждения и рабочих качеств Товара. В случае, если при проверке Товара в месте его поставки (приемки) было обнаружено нарушение упаковки, </w:t>
      </w:r>
      <w:r w:rsidR="005731B0" w:rsidRPr="00424D97">
        <w:t xml:space="preserve">в </w:t>
      </w:r>
      <w:r w:rsidR="005731B0">
        <w:t>документ о приемке товара</w:t>
      </w:r>
      <w:r w:rsidR="005731B0" w:rsidRPr="0033161B">
        <w:t xml:space="preserve"> вносится соответствующая запись.</w:t>
      </w:r>
    </w:p>
    <w:p w14:paraId="236E7D33" w14:textId="77777777" w:rsidR="00837354" w:rsidRPr="0033161B" w:rsidRDefault="00837354" w:rsidP="00837354">
      <w:pPr>
        <w:numPr>
          <w:ilvl w:val="1"/>
          <w:numId w:val="13"/>
        </w:numPr>
        <w:ind w:left="0" w:firstLine="851"/>
        <w:jc w:val="both"/>
      </w:pPr>
      <w:r w:rsidRPr="0033161B">
        <w:t>Гарантия качества Товара предоставляется на весь объем Товара и включает в себя сертификаты соответствия, а также замену некачественного Товара.</w:t>
      </w:r>
    </w:p>
    <w:p w14:paraId="60C5CC77" w14:textId="77777777" w:rsidR="00837354" w:rsidRPr="0033161B" w:rsidRDefault="00837354" w:rsidP="00837354">
      <w:pPr>
        <w:numPr>
          <w:ilvl w:val="1"/>
          <w:numId w:val="13"/>
        </w:numPr>
        <w:ind w:left="0" w:firstLine="851"/>
        <w:jc w:val="both"/>
      </w:pPr>
      <w:r w:rsidRPr="0033161B">
        <w:t xml:space="preserve">Срок действия гарантии на поставляемый Товар должен составлять не менее </w:t>
      </w:r>
      <w:r w:rsidRPr="0033161B">
        <w:br/>
        <w:t>12 (Двенадцати) месяцев</w:t>
      </w:r>
      <w:r w:rsidRPr="0033161B">
        <w:rPr>
          <w:spacing w:val="-6"/>
        </w:rPr>
        <w:t xml:space="preserve"> с даты поставки и приёмки Товара</w:t>
      </w:r>
      <w:r w:rsidRPr="0033161B">
        <w:t>, если больший срок не установлен в приложениях к настоящему Договору в технической документации, прилагаемой к Товару (руководства по эксплуатации, паспорта, гарантийные талоны и пр.) или иным способом (размещение информации о гарантийном сроке на упаковке Товара, на интернет-сайте производителя, в рекламе).</w:t>
      </w:r>
    </w:p>
    <w:p w14:paraId="1F41E140" w14:textId="77777777" w:rsidR="00576A9C" w:rsidRPr="0033161B" w:rsidRDefault="00576A9C" w:rsidP="00576A9C">
      <w:pPr>
        <w:ind w:firstLine="851"/>
        <w:jc w:val="both"/>
      </w:pPr>
    </w:p>
    <w:p w14:paraId="3D6B1CEE" w14:textId="77777777" w:rsidR="00576A9C" w:rsidRPr="0033161B" w:rsidRDefault="00576A9C" w:rsidP="00576A9C">
      <w:pPr>
        <w:numPr>
          <w:ilvl w:val="0"/>
          <w:numId w:val="13"/>
        </w:numPr>
        <w:ind w:left="0" w:firstLine="851"/>
        <w:jc w:val="center"/>
        <w:rPr>
          <w:b/>
        </w:rPr>
      </w:pPr>
      <w:r w:rsidRPr="0033161B">
        <w:rPr>
          <w:b/>
        </w:rPr>
        <w:t>Порядок осуществления приемки поставляемого Товара</w:t>
      </w:r>
    </w:p>
    <w:p w14:paraId="5141B7A4" w14:textId="2370BA08" w:rsidR="00837354" w:rsidRPr="0033161B" w:rsidRDefault="00837354" w:rsidP="00837354">
      <w:pPr>
        <w:numPr>
          <w:ilvl w:val="1"/>
          <w:numId w:val="13"/>
        </w:numPr>
        <w:tabs>
          <w:tab w:val="left" w:pos="993"/>
        </w:tabs>
        <w:ind w:left="0" w:firstLine="851"/>
        <w:jc w:val="both"/>
      </w:pPr>
      <w:r w:rsidRPr="0033161B">
        <w:t>Поставщик осуществляет доставку</w:t>
      </w:r>
      <w:r w:rsidR="005731B0">
        <w:t xml:space="preserve">, </w:t>
      </w:r>
      <w:r w:rsidRPr="0033161B">
        <w:t>выгрузку</w:t>
      </w:r>
      <w:r w:rsidR="005731B0" w:rsidRPr="005731B0">
        <w:t xml:space="preserve"> </w:t>
      </w:r>
      <w:r w:rsidR="005731B0" w:rsidRPr="0033161B">
        <w:t>по адресу Заказчика</w:t>
      </w:r>
      <w:r w:rsidR="005731B0">
        <w:t>, подъем на этаж</w:t>
      </w:r>
      <w:r w:rsidRPr="0033161B">
        <w:t>,</w:t>
      </w:r>
      <w:r w:rsidR="005731B0">
        <w:t xml:space="preserve"> осуществляет</w:t>
      </w:r>
      <w:r w:rsidR="00AA62CD">
        <w:t xml:space="preserve"> сборку и</w:t>
      </w:r>
      <w:r w:rsidRPr="0033161B">
        <w:t xml:space="preserve"> передает Товар уполномоченному представителю Заказчика в количестве и ассортименте, указанном в Спецификации (Приложение № 1 к Техническому заданию).</w:t>
      </w:r>
    </w:p>
    <w:p w14:paraId="612EFEF8" w14:textId="77777777" w:rsidR="00837354" w:rsidRPr="0033161B" w:rsidRDefault="00837354" w:rsidP="00837354">
      <w:pPr>
        <w:numPr>
          <w:ilvl w:val="1"/>
          <w:numId w:val="13"/>
        </w:numPr>
        <w:tabs>
          <w:tab w:val="left" w:pos="993"/>
        </w:tabs>
        <w:ind w:left="0" w:firstLine="851"/>
        <w:jc w:val="both"/>
      </w:pPr>
      <w:r w:rsidRPr="0033161B">
        <w:t>При сдаче-приемке Товара Поставщиком оформляются и передаются: товарная накладная</w:t>
      </w:r>
      <w:r w:rsidR="00C10EDB" w:rsidRPr="0033161B">
        <w:t xml:space="preserve"> или УПД</w:t>
      </w:r>
      <w:r w:rsidRPr="0033161B">
        <w:t>, счет и счет-фактура (если Поставщик является плательщиком НДС), оформленные в соответствии с требованиями действующего законодательства Российской Федерации. При необходимости прилагаются документы, подтверждающие гарантийные обязательства (если распространяется гарантия на Товар), техническая документация к Товару (паспорта или т.п.), копии документов, подтверждающих соответствие Товара обязательным требованиям к его качеству и безопасности, предусмотренным для Товара данного рода действующим законодательством Российской Федерации.</w:t>
      </w:r>
    </w:p>
    <w:p w14:paraId="62F85B9D" w14:textId="77777777" w:rsidR="00837354" w:rsidRPr="0033161B" w:rsidRDefault="00837354" w:rsidP="00837354">
      <w:pPr>
        <w:numPr>
          <w:ilvl w:val="1"/>
          <w:numId w:val="13"/>
        </w:numPr>
        <w:tabs>
          <w:tab w:val="left" w:pos="993"/>
        </w:tabs>
        <w:ind w:left="0" w:firstLine="851"/>
        <w:jc w:val="both"/>
      </w:pPr>
      <w:r w:rsidRPr="0033161B">
        <w:t>Уполномоченный представитель Заказчика проверяет поставленный Товар по техническим, функциональным и качественным характеристикам, а также на соответствие Товара Спецификации, а документов - требованиям действующего законодательства Российской Федерации в течение 3 (</w:t>
      </w:r>
      <w:r w:rsidR="006E6DBC" w:rsidRPr="0033161B">
        <w:t>т</w:t>
      </w:r>
      <w:r w:rsidRPr="0033161B">
        <w:t>рех) рабочих дней, следующих после дня поставки Товара.</w:t>
      </w:r>
    </w:p>
    <w:p w14:paraId="6CDF88F9" w14:textId="77777777" w:rsidR="00837354" w:rsidRPr="0033161B" w:rsidRDefault="00837354" w:rsidP="00837354">
      <w:pPr>
        <w:numPr>
          <w:ilvl w:val="1"/>
          <w:numId w:val="13"/>
        </w:numPr>
        <w:tabs>
          <w:tab w:val="left" w:pos="993"/>
        </w:tabs>
        <w:ind w:left="0" w:firstLine="851"/>
        <w:jc w:val="both"/>
      </w:pPr>
      <w:r w:rsidRPr="0033161B">
        <w:t>При отсутствии недостатков в поставленном Товаре Заказчиком подписывается и передается Поставщику товарная накладная</w:t>
      </w:r>
      <w:r w:rsidR="00792DFE" w:rsidRPr="0033161B">
        <w:t xml:space="preserve"> или УПД</w:t>
      </w:r>
      <w:r w:rsidRPr="0033161B">
        <w:t>.</w:t>
      </w:r>
    </w:p>
    <w:p w14:paraId="5696AAB9" w14:textId="77777777" w:rsidR="00837354" w:rsidRPr="0033161B" w:rsidRDefault="00837354" w:rsidP="00837354">
      <w:pPr>
        <w:numPr>
          <w:ilvl w:val="1"/>
          <w:numId w:val="13"/>
        </w:numPr>
        <w:tabs>
          <w:tab w:val="left" w:pos="993"/>
        </w:tabs>
        <w:ind w:left="0" w:firstLine="851"/>
        <w:jc w:val="both"/>
      </w:pPr>
      <w:r w:rsidRPr="0033161B">
        <w:t xml:space="preserve">При обнаружении Заказчиком в ходе проверки недостатков Товара составляется рекламационный акт, в котором фиксируется перечень недостатков и срок для их устранения или замены Товара. При отказе (уклонении) Поставщика от подписания рекламационного акта, в нем делается отметка об этом. </w:t>
      </w:r>
    </w:p>
    <w:p w14:paraId="6D205532" w14:textId="6C564B5D" w:rsidR="00837354" w:rsidRPr="0033161B" w:rsidRDefault="00837354" w:rsidP="00837354">
      <w:pPr>
        <w:numPr>
          <w:ilvl w:val="1"/>
          <w:numId w:val="13"/>
        </w:numPr>
        <w:tabs>
          <w:tab w:val="left" w:pos="993"/>
        </w:tabs>
        <w:ind w:left="0" w:firstLine="851"/>
        <w:jc w:val="both"/>
      </w:pPr>
      <w:r w:rsidRPr="0033161B">
        <w:t>Некачественный, некомплектный Товар, равно как и Товар, поставленный не в соответствии со Спецификацией</w:t>
      </w:r>
      <w:r w:rsidR="005214A7">
        <w:t xml:space="preserve"> </w:t>
      </w:r>
      <w:r w:rsidR="005214A7" w:rsidRPr="00101514">
        <w:t>– Приложени</w:t>
      </w:r>
      <w:r w:rsidR="005214A7">
        <w:t>е</w:t>
      </w:r>
      <w:r w:rsidR="005214A7" w:rsidRPr="00101514">
        <w:t xml:space="preserve"> № 1 к Техническому заданию</w:t>
      </w:r>
      <w:r w:rsidRPr="0033161B">
        <w:t xml:space="preserve">, считается </w:t>
      </w:r>
      <w:r w:rsidRPr="0033161B">
        <w:lastRenderedPageBreak/>
        <w:t>непоставленным и возвращается Поставщику. Расходы по возврату непоставленного Товара несет Поставщик.</w:t>
      </w:r>
    </w:p>
    <w:p w14:paraId="0C713EC7" w14:textId="77777777" w:rsidR="00837354" w:rsidRPr="0033161B" w:rsidRDefault="00837354" w:rsidP="00837354">
      <w:pPr>
        <w:numPr>
          <w:ilvl w:val="1"/>
          <w:numId w:val="13"/>
        </w:numPr>
        <w:tabs>
          <w:tab w:val="clear" w:pos="574"/>
          <w:tab w:val="left" w:pos="567"/>
          <w:tab w:val="left" w:pos="993"/>
        </w:tabs>
        <w:ind w:left="0" w:firstLine="851"/>
        <w:jc w:val="both"/>
      </w:pPr>
      <w:r w:rsidRPr="0033161B">
        <w:t>Поставщик обязан устранить все обнаруженные недостатки в срок, указанный Заказчиком в рекламационном акте.</w:t>
      </w:r>
    </w:p>
    <w:p w14:paraId="6F820313" w14:textId="77777777" w:rsidR="00576A9C" w:rsidRPr="0033161B" w:rsidRDefault="00576A9C" w:rsidP="00576A9C">
      <w:pPr>
        <w:tabs>
          <w:tab w:val="left" w:pos="567"/>
          <w:tab w:val="left" w:pos="993"/>
        </w:tabs>
        <w:ind w:left="851"/>
        <w:jc w:val="both"/>
      </w:pPr>
    </w:p>
    <w:p w14:paraId="69BCE53D" w14:textId="77777777" w:rsidR="00576A9C" w:rsidRPr="0033161B" w:rsidRDefault="00576A9C" w:rsidP="00576A9C">
      <w:pPr>
        <w:numPr>
          <w:ilvl w:val="0"/>
          <w:numId w:val="13"/>
        </w:numPr>
        <w:ind w:left="0"/>
        <w:jc w:val="center"/>
        <w:rPr>
          <w:b/>
        </w:rPr>
      </w:pPr>
      <w:r w:rsidRPr="0033161B">
        <w:rPr>
          <w:b/>
        </w:rPr>
        <w:t>Обстоятельства непреодолимой силы</w:t>
      </w:r>
    </w:p>
    <w:p w14:paraId="0EB34063" w14:textId="035112A3" w:rsidR="00576A9C" w:rsidRPr="0033161B" w:rsidRDefault="00576A9C" w:rsidP="00576A9C">
      <w:pPr>
        <w:numPr>
          <w:ilvl w:val="1"/>
          <w:numId w:val="13"/>
        </w:numPr>
        <w:tabs>
          <w:tab w:val="clear" w:pos="574"/>
          <w:tab w:val="left" w:pos="567"/>
          <w:tab w:val="left" w:pos="993"/>
        </w:tabs>
        <w:ind w:left="0" w:firstLine="851"/>
        <w:jc w:val="both"/>
      </w:pPr>
      <w:r w:rsidRPr="0033161B">
        <w:t xml:space="preserve">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действия обстоятельств непреодолимой силы в соответствии с тем, как эти обстоятельства определены действующим законодательством Российской Федерации. В этом случае срок выполнения обязательств по </w:t>
      </w:r>
      <w:r w:rsidR="00F66E66">
        <w:t xml:space="preserve">настоящему </w:t>
      </w:r>
      <w:r w:rsidRPr="0033161B">
        <w:t>Договору будет продлен на время действия указанных обстоятельств.</w:t>
      </w:r>
    </w:p>
    <w:p w14:paraId="0DB9C6AC" w14:textId="77777777" w:rsidR="00576A9C" w:rsidRPr="0033161B" w:rsidRDefault="00576A9C" w:rsidP="00576A9C">
      <w:pPr>
        <w:numPr>
          <w:ilvl w:val="1"/>
          <w:numId w:val="13"/>
        </w:numPr>
        <w:tabs>
          <w:tab w:val="clear" w:pos="574"/>
          <w:tab w:val="left" w:pos="567"/>
          <w:tab w:val="left" w:pos="993"/>
        </w:tabs>
        <w:ind w:left="0" w:firstLine="851"/>
        <w:jc w:val="both"/>
      </w:pPr>
      <w:r w:rsidRPr="0033161B">
        <w:t>При наступлении обстоятельств, указанных в п. 6.1., каждая Сторона должна в срок не более 5 (</w:t>
      </w:r>
      <w:r w:rsidR="006E6DBC" w:rsidRPr="0033161B">
        <w:t>п</w:t>
      </w:r>
      <w:r w:rsidRPr="0033161B">
        <w:t>яти) рабочих дней с момента их наступления известить в письменном виде другую Сторону о невозможности частичного или полного исполнения своих обязательств по настоящему Договору.</w:t>
      </w:r>
    </w:p>
    <w:p w14:paraId="2B076A82" w14:textId="77777777" w:rsidR="00576A9C" w:rsidRPr="0033161B" w:rsidRDefault="00576A9C" w:rsidP="00576A9C">
      <w:pPr>
        <w:numPr>
          <w:ilvl w:val="1"/>
          <w:numId w:val="13"/>
        </w:numPr>
        <w:tabs>
          <w:tab w:val="clear" w:pos="574"/>
          <w:tab w:val="left" w:pos="567"/>
        </w:tabs>
        <w:ind w:left="0" w:firstLine="851"/>
        <w:jc w:val="both"/>
      </w:pPr>
      <w:r w:rsidRPr="0033161B">
        <w:t xml:space="preserve">Достаточным доказательством действия обстоятельств непреодолимой силы является справка, выданная торгово-промышленной палатой по месту действия обстоятельств непреодолимой силы. </w:t>
      </w:r>
    </w:p>
    <w:p w14:paraId="568DD5A4" w14:textId="77777777" w:rsidR="00576A9C" w:rsidRPr="0033161B" w:rsidRDefault="00576A9C" w:rsidP="00576A9C">
      <w:pPr>
        <w:numPr>
          <w:ilvl w:val="1"/>
          <w:numId w:val="13"/>
        </w:numPr>
        <w:tabs>
          <w:tab w:val="clear" w:pos="574"/>
          <w:tab w:val="left" w:pos="567"/>
        </w:tabs>
        <w:ind w:left="0" w:firstLine="851"/>
        <w:jc w:val="both"/>
      </w:pPr>
      <w:r w:rsidRPr="0033161B">
        <w:t>При отсутствии своевременного извещения, указанного в п. 6.2 настоящего Договора, Сторона обязана возместить другой Стороне убытки, причиненные не извещением или несвоевременным извещением.</w:t>
      </w:r>
    </w:p>
    <w:p w14:paraId="1A49DB4F" w14:textId="46D029E8" w:rsidR="00576A9C" w:rsidRPr="0033161B" w:rsidRDefault="00576A9C" w:rsidP="00576A9C">
      <w:pPr>
        <w:numPr>
          <w:ilvl w:val="1"/>
          <w:numId w:val="13"/>
        </w:numPr>
        <w:tabs>
          <w:tab w:val="clear" w:pos="574"/>
          <w:tab w:val="left" w:pos="567"/>
          <w:tab w:val="left" w:pos="993"/>
        </w:tabs>
        <w:ind w:left="0" w:firstLine="851"/>
        <w:jc w:val="both"/>
      </w:pPr>
      <w:r w:rsidRPr="0033161B">
        <w:t xml:space="preserve">Если действие обстоятельств непреодолимой силы продолжается в течение </w:t>
      </w:r>
      <w:r w:rsidR="006E6DBC" w:rsidRPr="0033161B">
        <w:t>3 (</w:t>
      </w:r>
      <w:r w:rsidRPr="0033161B">
        <w:t>трех</w:t>
      </w:r>
      <w:r w:rsidR="006E6DBC" w:rsidRPr="0033161B">
        <w:t>)</w:t>
      </w:r>
      <w:r w:rsidRPr="0033161B">
        <w:t>месяцев подряд,</w:t>
      </w:r>
      <w:r w:rsidR="00F66E66" w:rsidRPr="00F66E66">
        <w:t xml:space="preserve"> </w:t>
      </w:r>
      <w:r w:rsidR="00F66E66">
        <w:t>настоящий</w:t>
      </w:r>
      <w:r w:rsidRPr="0033161B">
        <w:t xml:space="preserve"> Договор может быть расторгнут по инициативе любой из Сторон после письменного извещения об этом другой Стороны, без возмещения убытков.</w:t>
      </w:r>
    </w:p>
    <w:p w14:paraId="1E6F1A4D" w14:textId="77777777" w:rsidR="00576A9C" w:rsidRPr="0033161B" w:rsidRDefault="00576A9C" w:rsidP="00576A9C">
      <w:pPr>
        <w:tabs>
          <w:tab w:val="left" w:pos="567"/>
        </w:tabs>
        <w:jc w:val="both"/>
      </w:pPr>
    </w:p>
    <w:p w14:paraId="2750C315" w14:textId="77777777" w:rsidR="00576A9C" w:rsidRPr="0033161B" w:rsidRDefault="00576A9C" w:rsidP="00576A9C">
      <w:pPr>
        <w:numPr>
          <w:ilvl w:val="0"/>
          <w:numId w:val="13"/>
        </w:numPr>
        <w:ind w:left="0" w:firstLine="851"/>
        <w:jc w:val="center"/>
        <w:rPr>
          <w:b/>
        </w:rPr>
      </w:pPr>
      <w:r w:rsidRPr="0033161B">
        <w:rPr>
          <w:b/>
        </w:rPr>
        <w:t>Ответственность сторон</w:t>
      </w:r>
    </w:p>
    <w:p w14:paraId="6058BE90" w14:textId="77777777" w:rsidR="00576A9C" w:rsidRPr="0033161B" w:rsidRDefault="00576A9C" w:rsidP="00576A9C">
      <w:pPr>
        <w:numPr>
          <w:ilvl w:val="1"/>
          <w:numId w:val="13"/>
        </w:numPr>
        <w:ind w:left="0" w:firstLine="851"/>
        <w:jc w:val="both"/>
      </w:pPr>
      <w:r w:rsidRPr="0033161B">
        <w:t>В случае просрочки исполнения обязательств, предусмотренных настоящим Договором, Поставщик уплачивает Заказчику неустойку в размере 0,1% (</w:t>
      </w:r>
      <w:r w:rsidR="00D9469F" w:rsidRPr="0033161B">
        <w:t>о</w:t>
      </w:r>
      <w:r w:rsidRPr="0033161B">
        <w:t>дна десятая процента) от стоимости непоставленного Товара за каждый день просрочки.</w:t>
      </w:r>
    </w:p>
    <w:p w14:paraId="47939485" w14:textId="77777777" w:rsidR="00576A9C" w:rsidRPr="0033161B" w:rsidRDefault="00576A9C" w:rsidP="00576A9C">
      <w:pPr>
        <w:numPr>
          <w:ilvl w:val="1"/>
          <w:numId w:val="13"/>
        </w:numPr>
        <w:tabs>
          <w:tab w:val="left" w:pos="1134"/>
        </w:tabs>
        <w:ind w:left="0" w:firstLine="851"/>
        <w:jc w:val="both"/>
      </w:pPr>
      <w:r w:rsidRPr="0033161B">
        <w:t>Поставщик освобождается от уплаты неустойки, если докажет, что просрочка исполнения обязательства произошла вследствие действия обстоятельств непреодолимой силы или по вине Заказчика.</w:t>
      </w:r>
    </w:p>
    <w:p w14:paraId="03B595FA" w14:textId="77777777" w:rsidR="00576A9C" w:rsidRPr="0033161B" w:rsidRDefault="00576A9C" w:rsidP="00576A9C">
      <w:pPr>
        <w:numPr>
          <w:ilvl w:val="1"/>
          <w:numId w:val="13"/>
        </w:numPr>
        <w:tabs>
          <w:tab w:val="left" w:pos="1134"/>
        </w:tabs>
        <w:ind w:left="0" w:firstLine="851"/>
        <w:jc w:val="both"/>
      </w:pPr>
      <w:r w:rsidRPr="0033161B">
        <w:t>При несоблюдении предусмотренных настоящим Договором сроков платежей Заказчик уплачивает Поставщику неустойку в размере 0,1% (</w:t>
      </w:r>
      <w:r w:rsidR="00D9469F" w:rsidRPr="0033161B">
        <w:t>о</w:t>
      </w:r>
      <w:r w:rsidRPr="0033161B">
        <w:t>дна десятая процента) за каждый день просрочки от стоимости неоплаченного в срок Товара, но не более 10% (</w:t>
      </w:r>
      <w:r w:rsidR="00D9469F" w:rsidRPr="0033161B">
        <w:t>д</w:t>
      </w:r>
      <w:r w:rsidRPr="0033161B">
        <w:t xml:space="preserve">есяти процентов) от цены настоящего Договора. </w:t>
      </w:r>
    </w:p>
    <w:p w14:paraId="68473B42" w14:textId="77777777" w:rsidR="00576A9C" w:rsidRPr="0033161B" w:rsidRDefault="00576A9C" w:rsidP="00576A9C">
      <w:pPr>
        <w:numPr>
          <w:ilvl w:val="1"/>
          <w:numId w:val="13"/>
        </w:numPr>
        <w:tabs>
          <w:tab w:val="left" w:pos="1134"/>
        </w:tabs>
        <w:ind w:left="0" w:firstLine="851"/>
        <w:jc w:val="both"/>
      </w:pPr>
      <w:r w:rsidRPr="0033161B">
        <w:t>Заказчик освобождается от уплаты неустойки (штрафа, пеней), если докажет, что просрочка исполнения указанного обязательства произошла по обстоятельствам, не зависящим от воли Заказчика, или по вине другой Стороны.</w:t>
      </w:r>
    </w:p>
    <w:p w14:paraId="0FB94FF6" w14:textId="77777777" w:rsidR="00576A9C" w:rsidRPr="0033161B" w:rsidRDefault="00576A9C" w:rsidP="00576A9C">
      <w:pPr>
        <w:numPr>
          <w:ilvl w:val="1"/>
          <w:numId w:val="13"/>
        </w:numPr>
        <w:tabs>
          <w:tab w:val="left" w:pos="426"/>
          <w:tab w:val="left" w:pos="1134"/>
        </w:tabs>
        <w:ind w:left="0" w:firstLine="851"/>
        <w:jc w:val="both"/>
      </w:pPr>
      <w:r w:rsidRPr="0033161B">
        <w:t xml:space="preserve">Ответственность Сторон в иных случаях определяется в соответствии </w:t>
      </w:r>
      <w:r w:rsidRPr="0033161B">
        <w:br/>
        <w:t>с законодательством Российской Федерации.</w:t>
      </w:r>
    </w:p>
    <w:p w14:paraId="062F5715" w14:textId="77777777" w:rsidR="00AA62CD" w:rsidRDefault="00576A9C" w:rsidP="00576A9C">
      <w:pPr>
        <w:numPr>
          <w:ilvl w:val="1"/>
          <w:numId w:val="13"/>
        </w:numPr>
        <w:tabs>
          <w:tab w:val="left" w:pos="1134"/>
        </w:tabs>
        <w:ind w:left="0" w:firstLine="851"/>
        <w:jc w:val="both"/>
      </w:pPr>
      <w:r w:rsidRPr="0033161B">
        <w:t>Уплата неустойки не освобождает Поставщика от исполнения обязательств или устранения нарушений настоящего Договора.</w:t>
      </w:r>
      <w:r w:rsidR="00941282" w:rsidRPr="0033161B">
        <w:t xml:space="preserve"> </w:t>
      </w:r>
    </w:p>
    <w:p w14:paraId="533D42F1" w14:textId="64750E84" w:rsidR="00576A9C" w:rsidRPr="0033161B" w:rsidRDefault="00941282" w:rsidP="00576A9C">
      <w:pPr>
        <w:numPr>
          <w:ilvl w:val="1"/>
          <w:numId w:val="13"/>
        </w:numPr>
        <w:tabs>
          <w:tab w:val="left" w:pos="1134"/>
        </w:tabs>
        <w:ind w:left="0" w:firstLine="851"/>
        <w:jc w:val="both"/>
      </w:pPr>
      <w:r w:rsidRPr="0033161B">
        <w:t xml:space="preserve">В случае неисполнения или ненадлежащего исполнения </w:t>
      </w:r>
      <w:r w:rsidR="0018402D" w:rsidRPr="0033161B">
        <w:t>Поставщиком</w:t>
      </w:r>
      <w:r w:rsidRPr="0033161B">
        <w:t xml:space="preserve"> обязательств по </w:t>
      </w:r>
      <w:r w:rsidR="00F66E66">
        <w:t xml:space="preserve">настоящему </w:t>
      </w:r>
      <w:r w:rsidRPr="0033161B">
        <w:t xml:space="preserve">Договору Заказчик вправе произвести оплату по </w:t>
      </w:r>
      <w:r w:rsidR="00F66E66">
        <w:t xml:space="preserve">настоящему </w:t>
      </w:r>
      <w:r w:rsidRPr="0033161B">
        <w:t xml:space="preserve">Договору в размере за вычетом суммы неустойки (штрафа, пени), подлежащей уплате </w:t>
      </w:r>
      <w:r w:rsidR="0018402D" w:rsidRPr="0033161B">
        <w:t>Поставщиком</w:t>
      </w:r>
      <w:r w:rsidRPr="0033161B">
        <w:t>.</w:t>
      </w:r>
      <w:r w:rsidR="0018402D" w:rsidRPr="0033161B">
        <w:t xml:space="preserve"> В этом случае оплата по</w:t>
      </w:r>
      <w:r w:rsidR="00F66E66" w:rsidRPr="00F66E66">
        <w:t xml:space="preserve"> </w:t>
      </w:r>
      <w:r w:rsidR="00F66E66">
        <w:t>настоящему</w:t>
      </w:r>
      <w:r w:rsidR="0018402D" w:rsidRPr="0033161B">
        <w:t xml:space="preserve"> Договору осуществляется на основании </w:t>
      </w:r>
      <w:r w:rsidR="00AA62CD">
        <w:t>документа о приемке товара</w:t>
      </w:r>
      <w:r w:rsidR="0018402D" w:rsidRPr="0033161B">
        <w:t xml:space="preserve">, в котором указываются: сумма, подлежащая оплате в соответствии с условиями </w:t>
      </w:r>
      <w:r w:rsidR="00F66E66">
        <w:t xml:space="preserve">настоящего </w:t>
      </w:r>
      <w:r w:rsidR="0018402D" w:rsidRPr="0033161B">
        <w:t xml:space="preserve">Договора; размер неустойки (штрафа, пени), подлежащий взысканию; основания применения и порядок расчета неустойки (штрафа, пени); итоговая сумма, подлежащая оплате Поставщику по </w:t>
      </w:r>
      <w:r w:rsidR="00F66E66">
        <w:t xml:space="preserve">настоящему </w:t>
      </w:r>
      <w:r w:rsidR="0018402D" w:rsidRPr="0033161B">
        <w:t>Договору.</w:t>
      </w:r>
    </w:p>
    <w:p w14:paraId="703E08B1" w14:textId="222EBA64" w:rsidR="00837354" w:rsidRPr="0033161B" w:rsidRDefault="00837354" w:rsidP="00837354">
      <w:pPr>
        <w:numPr>
          <w:ilvl w:val="1"/>
          <w:numId w:val="13"/>
        </w:numPr>
        <w:tabs>
          <w:tab w:val="left" w:pos="1134"/>
        </w:tabs>
        <w:ind w:left="0" w:firstLine="851"/>
        <w:jc w:val="both"/>
      </w:pPr>
      <w:r w:rsidRPr="0033161B">
        <w:lastRenderedPageBreak/>
        <w:t xml:space="preserve">За неисполнение обязательств </w:t>
      </w:r>
      <w:r w:rsidR="00AA62CD">
        <w:t>в установленный настоящим Договором срок</w:t>
      </w:r>
      <w:r w:rsidR="00AA62CD" w:rsidRPr="00DD25D1">
        <w:t xml:space="preserve"> </w:t>
      </w:r>
      <w:r w:rsidRPr="0033161B">
        <w:t xml:space="preserve">или за отказ от исполнения настоящего </w:t>
      </w:r>
      <w:proofErr w:type="gramStart"/>
      <w:r w:rsidRPr="0033161B">
        <w:t>Договора  Поставщик</w:t>
      </w:r>
      <w:proofErr w:type="gramEnd"/>
      <w:r w:rsidRPr="0033161B">
        <w:t xml:space="preserve"> уплачивает Заказчику штрафную неустойку в размере 10% (</w:t>
      </w:r>
      <w:r w:rsidR="00D9469F" w:rsidRPr="0033161B">
        <w:t>д</w:t>
      </w:r>
      <w:r w:rsidRPr="0033161B">
        <w:t>есяти процентов) от цены настоящего Договора.</w:t>
      </w:r>
    </w:p>
    <w:p w14:paraId="36D48C76" w14:textId="0BF98F5C" w:rsidR="00BE047C" w:rsidRPr="0033161B" w:rsidRDefault="00BE047C" w:rsidP="00BE047C">
      <w:pPr>
        <w:tabs>
          <w:tab w:val="left" w:pos="1134"/>
        </w:tabs>
        <w:jc w:val="both"/>
      </w:pPr>
    </w:p>
    <w:p w14:paraId="131D617D" w14:textId="77777777" w:rsidR="00576A9C" w:rsidRPr="0033161B" w:rsidRDefault="00576A9C" w:rsidP="00576A9C">
      <w:pPr>
        <w:numPr>
          <w:ilvl w:val="0"/>
          <w:numId w:val="13"/>
        </w:numPr>
        <w:ind w:left="0" w:firstLine="851"/>
        <w:jc w:val="center"/>
        <w:rPr>
          <w:b/>
        </w:rPr>
      </w:pPr>
      <w:r w:rsidRPr="0033161B">
        <w:rPr>
          <w:b/>
        </w:rPr>
        <w:t>Разрешение споров</w:t>
      </w:r>
    </w:p>
    <w:p w14:paraId="6931AAFC" w14:textId="10905A37" w:rsidR="00576A9C" w:rsidRPr="0033161B" w:rsidRDefault="00576A9C" w:rsidP="00576A9C">
      <w:pPr>
        <w:numPr>
          <w:ilvl w:val="1"/>
          <w:numId w:val="13"/>
        </w:numPr>
        <w:tabs>
          <w:tab w:val="left" w:pos="1134"/>
        </w:tabs>
        <w:ind w:left="0" w:firstLine="851"/>
        <w:jc w:val="both"/>
      </w:pPr>
      <w:r w:rsidRPr="0033161B">
        <w:t xml:space="preserve">Споры и разногласия, которые могут возникнуть при исполнении настоящего </w:t>
      </w:r>
      <w:r w:rsidR="00F66E66">
        <w:t>Д</w:t>
      </w:r>
      <w:r w:rsidRPr="0033161B">
        <w:t xml:space="preserve">оговора, Стороны будут стремиться разрешить в досудебном (претензионном) порядке. </w:t>
      </w:r>
    </w:p>
    <w:p w14:paraId="317976B1" w14:textId="77777777" w:rsidR="00576A9C" w:rsidRPr="0033161B" w:rsidRDefault="00576A9C" w:rsidP="00576A9C">
      <w:pPr>
        <w:tabs>
          <w:tab w:val="num" w:pos="993"/>
          <w:tab w:val="left" w:pos="1134"/>
        </w:tabs>
        <w:ind w:firstLine="851"/>
        <w:jc w:val="both"/>
      </w:pPr>
      <w:r w:rsidRPr="0033161B">
        <w:t>Сторона, право которой нарушено, до обращения в арбитражный суд обязана предъявить другой Стороне претензию с изложением своих требований. Претензия направляется по электронной почте и одновременно высылается по почте заказным письмом с уведомлением о вручении. Датой получения претензии считается день ее передачи по электронной почте. Срок для ответа на претензию устанавливается 14 (</w:t>
      </w:r>
      <w:r w:rsidR="00D9469F" w:rsidRPr="0033161B">
        <w:t>ч</w:t>
      </w:r>
      <w:r w:rsidRPr="0033161B">
        <w:t xml:space="preserve">етырнадцать) календарных дней со дня ее получения. Ответ на претензию направляется по электронной почте и одновременно высылается по почте заказным письмом с уведомлением о вручении. </w:t>
      </w:r>
    </w:p>
    <w:p w14:paraId="1BCB226B" w14:textId="77777777" w:rsidR="00576A9C" w:rsidRPr="0033161B" w:rsidRDefault="00576A9C" w:rsidP="00576A9C">
      <w:pPr>
        <w:pStyle w:val="aff"/>
        <w:numPr>
          <w:ilvl w:val="1"/>
          <w:numId w:val="13"/>
        </w:numPr>
        <w:ind w:left="0" w:firstLine="851"/>
        <w:jc w:val="both"/>
        <w:rPr>
          <w:rFonts w:ascii="Times New Roman" w:eastAsia="MS Mincho" w:hAnsi="Times New Roman"/>
          <w:sz w:val="24"/>
          <w:szCs w:val="24"/>
        </w:rPr>
      </w:pPr>
      <w:r w:rsidRPr="0033161B">
        <w:rPr>
          <w:rFonts w:ascii="Times New Roman" w:hAnsi="Times New Roman"/>
          <w:sz w:val="24"/>
          <w:szCs w:val="24"/>
        </w:rPr>
        <w:t xml:space="preserve">В случае если в указанный в претензии срок претензионные требования не будут удовлетворены (полностью или частично), Сторона, право которой нарушено, может обратиться </w:t>
      </w:r>
      <w:r w:rsidRPr="0033161B">
        <w:rPr>
          <w:rFonts w:ascii="Times New Roman" w:hAnsi="Times New Roman"/>
          <w:sz w:val="24"/>
          <w:szCs w:val="24"/>
        </w:rPr>
        <w:br/>
        <w:t>с исковым заявлением в</w:t>
      </w:r>
      <w:r w:rsidRPr="0033161B">
        <w:rPr>
          <w:rFonts w:ascii="Times New Roman" w:eastAsia="MS Mincho" w:hAnsi="Times New Roman"/>
          <w:sz w:val="24"/>
          <w:szCs w:val="24"/>
        </w:rPr>
        <w:t xml:space="preserve"> Арбитражный суд </w:t>
      </w:r>
      <w:r w:rsidR="0085155D" w:rsidRPr="0033161B">
        <w:rPr>
          <w:rFonts w:ascii="Times New Roman" w:eastAsia="MS Mincho" w:hAnsi="Times New Roman"/>
          <w:sz w:val="24"/>
          <w:szCs w:val="24"/>
        </w:rPr>
        <w:t xml:space="preserve">города </w:t>
      </w:r>
      <w:r w:rsidRPr="0033161B">
        <w:rPr>
          <w:rFonts w:ascii="Times New Roman" w:eastAsia="MS Mincho" w:hAnsi="Times New Roman"/>
          <w:sz w:val="24"/>
          <w:szCs w:val="24"/>
        </w:rPr>
        <w:t>Санкт-Петербурга и Ленинградской области в соответствии с законодательством Российской Федерации.</w:t>
      </w:r>
    </w:p>
    <w:p w14:paraId="5AF42C99" w14:textId="77777777" w:rsidR="00576A9C" w:rsidRPr="0033161B" w:rsidRDefault="00576A9C" w:rsidP="00576A9C">
      <w:pPr>
        <w:pStyle w:val="aff"/>
        <w:ind w:firstLine="851"/>
        <w:jc w:val="both"/>
        <w:rPr>
          <w:rFonts w:ascii="Times New Roman" w:eastAsia="MS Mincho" w:hAnsi="Times New Roman"/>
          <w:sz w:val="24"/>
          <w:szCs w:val="24"/>
        </w:rPr>
      </w:pPr>
    </w:p>
    <w:p w14:paraId="645FDF98" w14:textId="77777777" w:rsidR="00576A9C" w:rsidRPr="0033161B" w:rsidRDefault="00576A9C" w:rsidP="00576A9C">
      <w:pPr>
        <w:numPr>
          <w:ilvl w:val="0"/>
          <w:numId w:val="13"/>
        </w:numPr>
        <w:ind w:left="0" w:firstLine="851"/>
        <w:jc w:val="center"/>
        <w:rPr>
          <w:b/>
        </w:rPr>
      </w:pPr>
      <w:r w:rsidRPr="0033161B">
        <w:rPr>
          <w:b/>
        </w:rPr>
        <w:t>Порядок изменения и расторжения договора</w:t>
      </w:r>
    </w:p>
    <w:p w14:paraId="4D11A747" w14:textId="77777777" w:rsidR="00576A9C" w:rsidRPr="0033161B" w:rsidRDefault="00576A9C" w:rsidP="00576A9C">
      <w:pPr>
        <w:numPr>
          <w:ilvl w:val="1"/>
          <w:numId w:val="13"/>
        </w:numPr>
        <w:ind w:left="0" w:firstLine="851"/>
        <w:jc w:val="both"/>
      </w:pPr>
      <w:r w:rsidRPr="0033161B">
        <w:t>Настоящий Договор вступает в силу с момента его подписания Сторонами и действует до полного исполнения Сторонами своих обязательств по настоящему Договору, включая гарантийные обязательства и оплату поставленного Товара.</w:t>
      </w:r>
    </w:p>
    <w:p w14:paraId="394B3F90" w14:textId="77777777" w:rsidR="00576A9C" w:rsidRPr="0033161B" w:rsidRDefault="00576A9C" w:rsidP="00576A9C">
      <w:pPr>
        <w:numPr>
          <w:ilvl w:val="1"/>
          <w:numId w:val="13"/>
        </w:numPr>
        <w:ind w:left="0" w:firstLine="851"/>
        <w:jc w:val="both"/>
      </w:pPr>
      <w:r w:rsidRPr="0033161B">
        <w:t>Расторжение настоящего Договора допускается по соглашению Сторон, по решению суда по основаниям, предусмотренным гражданским законодательством Российской Федерации</w:t>
      </w:r>
      <w:r w:rsidR="008C6F70" w:rsidRPr="0033161B">
        <w:t>,</w:t>
      </w:r>
      <w:r w:rsidRPr="0033161B">
        <w:t xml:space="preserve"> или в одностороннем порядке.</w:t>
      </w:r>
    </w:p>
    <w:p w14:paraId="16D238F4" w14:textId="77777777" w:rsidR="00837354" w:rsidRPr="0033161B" w:rsidRDefault="00837354" w:rsidP="00837354">
      <w:pPr>
        <w:numPr>
          <w:ilvl w:val="1"/>
          <w:numId w:val="13"/>
        </w:numPr>
        <w:ind w:left="0" w:firstLine="851"/>
        <w:jc w:val="both"/>
      </w:pPr>
      <w:r w:rsidRPr="0033161B">
        <w:t>Отказ от исполнения настоящего Договора Заказчиком в одностороннем порядке допускается в следующих случаях:</w:t>
      </w:r>
    </w:p>
    <w:p w14:paraId="19DFA09D" w14:textId="053234BD" w:rsidR="00837354" w:rsidRPr="0033161B" w:rsidRDefault="00837354" w:rsidP="00837354">
      <w:pPr>
        <w:numPr>
          <w:ilvl w:val="2"/>
          <w:numId w:val="13"/>
        </w:numPr>
        <w:ind w:left="0" w:firstLine="851"/>
        <w:jc w:val="both"/>
      </w:pPr>
      <w:r w:rsidRPr="0033161B">
        <w:t xml:space="preserve">по требованию Заказчика без возмещения Поставщику каких-либо расходов, пеней, штрафов, убытков и упущенной выгоды в случае нарушения Поставщиком существенных условий </w:t>
      </w:r>
      <w:r w:rsidR="00F66E66">
        <w:t xml:space="preserve">настоящего </w:t>
      </w:r>
      <w:r w:rsidRPr="0033161B">
        <w:t xml:space="preserve">Договора. Под существенными условиями </w:t>
      </w:r>
      <w:r w:rsidR="00F66E66">
        <w:t xml:space="preserve">настоящего </w:t>
      </w:r>
      <w:r w:rsidRPr="0033161B">
        <w:t xml:space="preserve">Договора понимаются сроки поставки Товара в соответствии с условиями </w:t>
      </w:r>
      <w:proofErr w:type="spellStart"/>
      <w:r w:rsidRPr="0033161B">
        <w:t>пп</w:t>
      </w:r>
      <w:proofErr w:type="spellEnd"/>
      <w:r w:rsidRPr="0033161B">
        <w:t>. 3.3.-3.5. настоящего Договора, предмет Договора с учетом условий п.2.4 настоящего Договора, и его стоимость. В случае нарушения Поставщиком существенных условий</w:t>
      </w:r>
      <w:r w:rsidR="00F66E66" w:rsidRPr="00F66E66">
        <w:t xml:space="preserve"> </w:t>
      </w:r>
      <w:r w:rsidR="00F66E66">
        <w:t>настоящего</w:t>
      </w:r>
      <w:r w:rsidRPr="0033161B">
        <w:t xml:space="preserve"> Договора Заказчик вправе взыскать штраф, предусмотренный п. 7.7. настоящего Договора.</w:t>
      </w:r>
    </w:p>
    <w:p w14:paraId="1B20C3E1" w14:textId="77777777" w:rsidR="00F66E66" w:rsidRDefault="00837354" w:rsidP="00F66E66">
      <w:pPr>
        <w:numPr>
          <w:ilvl w:val="2"/>
          <w:numId w:val="13"/>
        </w:numPr>
        <w:ind w:left="0" w:firstLine="851"/>
        <w:jc w:val="both"/>
      </w:pPr>
      <w:r w:rsidRPr="0033161B">
        <w:t xml:space="preserve">в любое время действия </w:t>
      </w:r>
      <w:r w:rsidR="00F66E66">
        <w:t xml:space="preserve">настоящего </w:t>
      </w:r>
      <w:r w:rsidRPr="0033161B">
        <w:t>Договора при условии оплаты Поставщику фактически понесенных им расходов.</w:t>
      </w:r>
    </w:p>
    <w:p w14:paraId="158B29AC" w14:textId="0DEEBEF7" w:rsidR="00F66E66" w:rsidRDefault="00F66E66" w:rsidP="00F66E66">
      <w:pPr>
        <w:ind w:firstLine="851"/>
        <w:jc w:val="both"/>
      </w:pPr>
      <w:r w:rsidRPr="00674D2C">
        <w:t xml:space="preserve">В случаях, указанных в пункте 9.3. настоящего Договора, Договор считается расторгнутым со дня получения Поставщиком уведомления о расторжении </w:t>
      </w:r>
      <w:r>
        <w:t xml:space="preserve">настоящего </w:t>
      </w:r>
      <w:r w:rsidRPr="00674D2C">
        <w:t>Договора. Момент получения Поставщиком уведомления, указанного в настоящем пункте, определяется в любом случае не позднее 5 (пяти) рабочих дней с даты его отправки заказным письмом по адресу Поставщика, указанному в настоящем Договоре.</w:t>
      </w:r>
    </w:p>
    <w:p w14:paraId="258B17DF" w14:textId="77777777" w:rsidR="00837354" w:rsidRPr="0033161B" w:rsidRDefault="00837354" w:rsidP="00837354">
      <w:pPr>
        <w:numPr>
          <w:ilvl w:val="1"/>
          <w:numId w:val="13"/>
        </w:numPr>
        <w:ind w:left="0" w:firstLine="851"/>
        <w:jc w:val="both"/>
      </w:pPr>
      <w:r w:rsidRPr="0033161B">
        <w:t xml:space="preserve"> Отказ от исполнения настоящего Договора Поставщиком в одностороннем порядке допускается при условии полного возмещения Заказчику понесенных им убытков и уплаты штрафной неустойки в соответствии с условиями настоящего Договора.</w:t>
      </w:r>
    </w:p>
    <w:p w14:paraId="641F845A" w14:textId="657F963D" w:rsidR="00576A9C" w:rsidRDefault="00576A9C" w:rsidP="00576A9C">
      <w:pPr>
        <w:ind w:firstLine="851"/>
        <w:jc w:val="both"/>
      </w:pPr>
    </w:p>
    <w:p w14:paraId="6AB3A0B6" w14:textId="77777777" w:rsidR="00B328F5" w:rsidRPr="0033161B" w:rsidRDefault="00B328F5" w:rsidP="00576A9C">
      <w:pPr>
        <w:ind w:firstLine="851"/>
        <w:jc w:val="both"/>
      </w:pPr>
    </w:p>
    <w:p w14:paraId="28254F55" w14:textId="77777777" w:rsidR="00576A9C" w:rsidRPr="0033161B" w:rsidRDefault="00576A9C" w:rsidP="00576A9C">
      <w:pPr>
        <w:numPr>
          <w:ilvl w:val="0"/>
          <w:numId w:val="13"/>
        </w:numPr>
        <w:ind w:left="0" w:firstLine="851"/>
        <w:jc w:val="center"/>
        <w:rPr>
          <w:b/>
        </w:rPr>
      </w:pPr>
      <w:r w:rsidRPr="0033161B">
        <w:rPr>
          <w:b/>
        </w:rPr>
        <w:t>Дополнительные положения</w:t>
      </w:r>
    </w:p>
    <w:p w14:paraId="3A61332A" w14:textId="77777777" w:rsidR="0013514E" w:rsidRPr="0033161B" w:rsidRDefault="0013514E" w:rsidP="003E4803">
      <w:pPr>
        <w:numPr>
          <w:ilvl w:val="1"/>
          <w:numId w:val="13"/>
        </w:numPr>
        <w:tabs>
          <w:tab w:val="left" w:pos="1134"/>
        </w:tabs>
        <w:ind w:left="0" w:firstLine="851"/>
        <w:jc w:val="both"/>
      </w:pPr>
      <w:r w:rsidRPr="0033161B">
        <w:t xml:space="preserve">Поставщик обязуется не использовать наименование Заказчика в рекламной или подобной деятельности без его предварительного письменного согласия. </w:t>
      </w:r>
    </w:p>
    <w:p w14:paraId="3DF4B071" w14:textId="61E90478" w:rsidR="0013514E" w:rsidRPr="0033161B" w:rsidRDefault="0013514E" w:rsidP="0013514E">
      <w:pPr>
        <w:numPr>
          <w:ilvl w:val="1"/>
          <w:numId w:val="13"/>
        </w:numPr>
        <w:tabs>
          <w:tab w:val="left" w:pos="1134"/>
        </w:tabs>
        <w:ind w:left="0" w:firstLine="851"/>
        <w:jc w:val="both"/>
      </w:pPr>
      <w:r w:rsidRPr="0033161B">
        <w:t xml:space="preserve">Любое публичное сообщение, кроме случаев прямо предусмотренных действующим законодательством, касающееся предмета настоящего Договора, упоминание Заказчика, его наименования, логотипа и товарных знаков (включая публикацию пресс-релиза), должно быть </w:t>
      </w:r>
      <w:r w:rsidRPr="0033161B">
        <w:lastRenderedPageBreak/>
        <w:t>согласовано с Заказчиком в письменной форме (допускается согласование уполномоченными работниками по электронной почте).</w:t>
      </w:r>
    </w:p>
    <w:p w14:paraId="6F21C540" w14:textId="7FFD6A59" w:rsidR="0013514E" w:rsidRPr="0033161B" w:rsidRDefault="0013514E" w:rsidP="0013514E">
      <w:pPr>
        <w:numPr>
          <w:ilvl w:val="1"/>
          <w:numId w:val="13"/>
        </w:numPr>
        <w:tabs>
          <w:tab w:val="left" w:pos="1134"/>
        </w:tabs>
        <w:ind w:left="0" w:firstLine="851"/>
        <w:jc w:val="both"/>
      </w:pPr>
      <w:r w:rsidRPr="0033161B">
        <w:t xml:space="preserve">Заказчик  вправе предоставлять информацию о Поставщике (включая, но не ограничиваясь: его логотип, наименование, сфера деятельности, предмет взаимодействия с </w:t>
      </w:r>
      <w:r w:rsidR="00830761">
        <w:t>Заказчиком</w:t>
      </w:r>
      <w:r w:rsidRPr="0033161B">
        <w:t>), неопределенному кругу лиц в маркетинговых, рекламно-информационных и других бизнес-целях, в том числе, путем включения в каталоги, статьи, пресс-релизы без дополнительного согласования с Поставщиком.</w:t>
      </w:r>
    </w:p>
    <w:p w14:paraId="7D991F28" w14:textId="77777777" w:rsidR="0013514E" w:rsidRPr="0033161B" w:rsidRDefault="0013514E" w:rsidP="0013514E">
      <w:pPr>
        <w:numPr>
          <w:ilvl w:val="1"/>
          <w:numId w:val="13"/>
        </w:numPr>
        <w:tabs>
          <w:tab w:val="left" w:pos="1134"/>
        </w:tabs>
        <w:ind w:left="0" w:firstLine="851"/>
        <w:jc w:val="both"/>
      </w:pPr>
      <w:r w:rsidRPr="0033161B">
        <w:t xml:space="preserve">Договор заключен в электронной форме и подписан электронными подписями лиц, имеющих право действовать соответственно от имени Заказчика и Поставщика. </w:t>
      </w:r>
    </w:p>
    <w:p w14:paraId="764D4BEC" w14:textId="77777777" w:rsidR="0013514E" w:rsidRPr="0033161B" w:rsidRDefault="0013514E" w:rsidP="0013514E">
      <w:pPr>
        <w:numPr>
          <w:ilvl w:val="1"/>
          <w:numId w:val="13"/>
        </w:numPr>
        <w:ind w:left="0" w:firstLine="851"/>
        <w:jc w:val="both"/>
      </w:pPr>
      <w:r w:rsidRPr="0033161B">
        <w:t xml:space="preserve">Стороны обязуются незамедлительно извещать друг друга об изменении своих юридических и почтовых адресов, номеров телефонов, факсов и адресов электронной почты, </w:t>
      </w:r>
      <w:r w:rsidRPr="0033161B">
        <w:br/>
        <w:t>а также об изменении своих банковских и иных реквизитов.</w:t>
      </w:r>
    </w:p>
    <w:p w14:paraId="0E668975" w14:textId="77777777" w:rsidR="0013514E" w:rsidRPr="0033161B" w:rsidRDefault="0013514E" w:rsidP="0013514E">
      <w:pPr>
        <w:numPr>
          <w:ilvl w:val="1"/>
          <w:numId w:val="13"/>
        </w:numPr>
        <w:tabs>
          <w:tab w:val="left" w:pos="1418"/>
        </w:tabs>
        <w:ind w:left="0" w:firstLine="851"/>
        <w:jc w:val="both"/>
      </w:pPr>
      <w:r w:rsidRPr="0033161B">
        <w:t>Уступка прав, обусловленных настоящим Договором, третьим лицам запрещена без письменного согласия другой Стороны.</w:t>
      </w:r>
    </w:p>
    <w:p w14:paraId="0EB41690" w14:textId="3613974D" w:rsidR="0013514E" w:rsidRPr="0033161B" w:rsidRDefault="0013514E" w:rsidP="0013514E">
      <w:pPr>
        <w:numPr>
          <w:ilvl w:val="1"/>
          <w:numId w:val="13"/>
        </w:numPr>
        <w:ind w:left="0" w:firstLine="851"/>
        <w:jc w:val="both"/>
      </w:pPr>
      <w:r w:rsidRPr="0033161B">
        <w:t>Следующие приложения являются неотъемлемой частью</w:t>
      </w:r>
      <w:r w:rsidR="00F66E66">
        <w:t xml:space="preserve"> </w:t>
      </w:r>
      <w:r w:rsidR="00B328F5">
        <w:t>настоящего</w:t>
      </w:r>
      <w:r w:rsidRPr="0033161B">
        <w:t xml:space="preserve"> Договора:</w:t>
      </w:r>
    </w:p>
    <w:p w14:paraId="2DD2499C" w14:textId="19FBD474" w:rsidR="0013514E" w:rsidRPr="0033161B" w:rsidRDefault="0013514E" w:rsidP="0013514E">
      <w:pPr>
        <w:numPr>
          <w:ilvl w:val="0"/>
          <w:numId w:val="14"/>
        </w:numPr>
        <w:tabs>
          <w:tab w:val="left" w:pos="1418"/>
        </w:tabs>
        <w:ind w:left="0" w:firstLine="851"/>
        <w:jc w:val="both"/>
      </w:pPr>
      <w:r w:rsidRPr="0033161B">
        <w:t xml:space="preserve">Приложение №1 - Техническое задание </w:t>
      </w:r>
      <w:r w:rsidR="00AA62CD">
        <w:t xml:space="preserve">на поставку </w:t>
      </w:r>
      <w:proofErr w:type="gramStart"/>
      <w:r w:rsidR="00AA62CD">
        <w:t xml:space="preserve">Товара  </w:t>
      </w:r>
      <w:r w:rsidRPr="0033161B">
        <w:t>(</w:t>
      </w:r>
      <w:proofErr w:type="gramEnd"/>
      <w:r w:rsidRPr="0033161B">
        <w:t>с Приложением в виде Спецификации).</w:t>
      </w:r>
    </w:p>
    <w:p w14:paraId="775EC175" w14:textId="77777777" w:rsidR="0013514E" w:rsidRPr="0033161B" w:rsidRDefault="0013514E" w:rsidP="0013514E">
      <w:pPr>
        <w:pStyle w:val="aff1"/>
        <w:numPr>
          <w:ilvl w:val="1"/>
          <w:numId w:val="13"/>
        </w:numPr>
        <w:suppressAutoHyphens w:val="0"/>
        <w:ind w:left="0" w:firstLine="851"/>
        <w:rPr>
          <w:rFonts w:ascii="Times New Roman" w:hAnsi="Times New Roman"/>
          <w:sz w:val="24"/>
          <w:szCs w:val="24"/>
        </w:rPr>
      </w:pPr>
      <w:r w:rsidRPr="0033161B">
        <w:rPr>
          <w:rFonts w:ascii="Times New Roman" w:hAnsi="Times New Roman"/>
          <w:sz w:val="24"/>
          <w:szCs w:val="24"/>
        </w:rPr>
        <w:t>Вопросы, не урегулированные настоящим Договором, разрешаются в соответствии с действующим законодательством Российской Федерации.</w:t>
      </w:r>
    </w:p>
    <w:p w14:paraId="093092E7" w14:textId="77777777" w:rsidR="00837B50" w:rsidRPr="0033161B" w:rsidRDefault="00837B50" w:rsidP="007B5318">
      <w:pPr>
        <w:ind w:firstLine="851"/>
        <w:jc w:val="both"/>
      </w:pPr>
    </w:p>
    <w:p w14:paraId="278062E3" w14:textId="77777777" w:rsidR="00E437F3" w:rsidRPr="0033161B" w:rsidRDefault="00E437F3" w:rsidP="007B5318">
      <w:pPr>
        <w:ind w:firstLine="851"/>
        <w:jc w:val="both"/>
      </w:pPr>
    </w:p>
    <w:p w14:paraId="035E766F" w14:textId="77777777" w:rsidR="00837B50" w:rsidRPr="0033161B" w:rsidRDefault="00837B50" w:rsidP="007B5318">
      <w:pPr>
        <w:pStyle w:val="a6"/>
        <w:numPr>
          <w:ilvl w:val="0"/>
          <w:numId w:val="13"/>
        </w:numPr>
        <w:ind w:left="0" w:firstLine="851"/>
        <w:contextualSpacing w:val="0"/>
        <w:jc w:val="center"/>
        <w:rPr>
          <w:b/>
          <w:bCs/>
        </w:rPr>
      </w:pPr>
      <w:r w:rsidRPr="0033161B">
        <w:rPr>
          <w:b/>
          <w:bCs/>
        </w:rPr>
        <w:t>Юридические адреса и банковские реквизиты сторон</w:t>
      </w:r>
    </w:p>
    <w:p w14:paraId="59F23D3D" w14:textId="77777777" w:rsidR="003B7B1F" w:rsidRPr="0033161B" w:rsidRDefault="003B7B1F" w:rsidP="003B7B1F">
      <w:pPr>
        <w:jc w:val="center"/>
        <w:rPr>
          <w:b/>
          <w:bCs/>
        </w:rPr>
      </w:pPr>
    </w:p>
    <w:tbl>
      <w:tblPr>
        <w:tblW w:w="10200" w:type="dxa"/>
        <w:tblInd w:w="108" w:type="dxa"/>
        <w:tblLayout w:type="fixed"/>
        <w:tblLook w:val="0000" w:firstRow="0" w:lastRow="0" w:firstColumn="0" w:lastColumn="0" w:noHBand="0" w:noVBand="0"/>
      </w:tblPr>
      <w:tblGrid>
        <w:gridCol w:w="4677"/>
        <w:gridCol w:w="5523"/>
      </w:tblGrid>
      <w:tr w:rsidR="0033161B" w:rsidRPr="0033161B" w14:paraId="2E0685FD" w14:textId="77777777" w:rsidTr="004E2559">
        <w:trPr>
          <w:trHeight w:val="327"/>
        </w:trPr>
        <w:tc>
          <w:tcPr>
            <w:tcW w:w="4677" w:type="dxa"/>
          </w:tcPr>
          <w:p w14:paraId="3D2440DA" w14:textId="77777777" w:rsidR="004E2559" w:rsidRPr="0033161B" w:rsidRDefault="004E2559" w:rsidP="007B5318">
            <w:pPr>
              <w:pStyle w:val="23"/>
              <w:widowControl w:val="0"/>
              <w:spacing w:after="0" w:line="240" w:lineRule="auto"/>
              <w:rPr>
                <w:b/>
              </w:rPr>
            </w:pPr>
            <w:r w:rsidRPr="0033161B">
              <w:rPr>
                <w:b/>
              </w:rPr>
              <w:t>ЗАКАЗЧИК:</w:t>
            </w:r>
          </w:p>
          <w:p w14:paraId="3A2DB3CF" w14:textId="77777777" w:rsidR="0040577B" w:rsidRPr="00070045" w:rsidRDefault="0040577B" w:rsidP="0040577B">
            <w:pPr>
              <w:pStyle w:val="a4"/>
              <w:contextualSpacing/>
              <w:rPr>
                <w:b/>
              </w:rPr>
            </w:pPr>
            <w:r w:rsidRPr="00070045">
              <w:rPr>
                <w:b/>
              </w:rPr>
              <w:t>Федеральное автономное учреждение «Российский морской регистр судоходства»</w:t>
            </w:r>
          </w:p>
          <w:p w14:paraId="0657E5BE" w14:textId="77777777" w:rsidR="0040577B" w:rsidRPr="00070045" w:rsidRDefault="0040577B" w:rsidP="0040577B">
            <w:pPr>
              <w:pStyle w:val="a4"/>
              <w:contextualSpacing/>
            </w:pPr>
            <w:r w:rsidRPr="00070045">
              <w:t>Юридический адрес организации:191186, г. Санкт-Петербург, ул. Миллионная, д.7, литера А;</w:t>
            </w:r>
          </w:p>
          <w:p w14:paraId="75155FD2" w14:textId="77777777" w:rsidR="0040577B" w:rsidRPr="00070045" w:rsidRDefault="0040577B" w:rsidP="0040577B">
            <w:pPr>
              <w:pStyle w:val="a4"/>
              <w:contextualSpacing/>
            </w:pPr>
            <w:r w:rsidRPr="00070045">
              <w:t xml:space="preserve">ИНН: 7803052947; КПП: 784101001; </w:t>
            </w:r>
          </w:p>
          <w:p w14:paraId="5009E529" w14:textId="77777777" w:rsidR="0040577B" w:rsidRPr="00070045" w:rsidRDefault="0040577B" w:rsidP="0040577B">
            <w:pPr>
              <w:pStyle w:val="a4"/>
              <w:contextualSpacing/>
            </w:pPr>
            <w:r w:rsidRPr="00070045">
              <w:t>ОГРН: 1027809210330</w:t>
            </w:r>
          </w:p>
          <w:p w14:paraId="26A94910" w14:textId="77777777" w:rsidR="0040577B" w:rsidRDefault="0040577B" w:rsidP="0040577B">
            <w:r>
              <w:t>Получатель:</w:t>
            </w:r>
          </w:p>
          <w:p w14:paraId="4764A542" w14:textId="77777777" w:rsidR="0040577B" w:rsidRDefault="0040577B" w:rsidP="0040577B">
            <w:r>
              <w:t>УФК по Нижегородской области (ФЕДЕРАЛЬНОЕ АВТОНОМНОЕ УЧРЕЖДЕНИЕ "РОССИЙСКИЙ МОРСКОЙ РЕГИСТР СУДОХОДСТВА" л/с 30726В04750)</w:t>
            </w:r>
          </w:p>
          <w:p w14:paraId="7B24A286" w14:textId="77777777" w:rsidR="0040577B" w:rsidRDefault="0040577B" w:rsidP="0040577B">
            <w:r>
              <w:t>Номер казначейского счета: 03214643000000013225</w:t>
            </w:r>
          </w:p>
          <w:p w14:paraId="477BEECF" w14:textId="77777777" w:rsidR="0040577B" w:rsidRDefault="0040577B" w:rsidP="0040577B">
            <w:r>
              <w:t>Номер банковского счета: 40102810745370000024</w:t>
            </w:r>
          </w:p>
          <w:p w14:paraId="7885460D" w14:textId="77777777" w:rsidR="0040577B" w:rsidRDefault="0040577B" w:rsidP="0040577B">
            <w:r>
              <w:t>БИК: 012202102</w:t>
            </w:r>
          </w:p>
          <w:p w14:paraId="2BDD4C2C" w14:textId="77777777" w:rsidR="0040577B" w:rsidRPr="00070045" w:rsidRDefault="0040577B" w:rsidP="0040577B">
            <w:r>
              <w:t>Наименование банка: ОКЦ № 1 ВВГУ Банка России//УФК по Нижегородской области, г. Нижний Новгород</w:t>
            </w:r>
          </w:p>
          <w:p w14:paraId="34BEC06E" w14:textId="77777777" w:rsidR="004E2559" w:rsidRPr="0033161B" w:rsidRDefault="004E2559" w:rsidP="007B5318">
            <w:pPr>
              <w:pStyle w:val="23"/>
              <w:widowControl w:val="0"/>
              <w:spacing w:after="0" w:line="240" w:lineRule="auto"/>
              <w:rPr>
                <w:b/>
              </w:rPr>
            </w:pPr>
          </w:p>
        </w:tc>
        <w:tc>
          <w:tcPr>
            <w:tcW w:w="5523" w:type="dxa"/>
          </w:tcPr>
          <w:p w14:paraId="14E8FA3B" w14:textId="77777777" w:rsidR="004E2559" w:rsidRPr="0033161B" w:rsidRDefault="004E2559" w:rsidP="007B5318">
            <w:pPr>
              <w:widowControl w:val="0"/>
              <w:rPr>
                <w:b/>
              </w:rPr>
            </w:pPr>
            <w:r w:rsidRPr="0033161B">
              <w:rPr>
                <w:b/>
              </w:rPr>
              <w:t>ПОСТАВЩИК:</w:t>
            </w:r>
          </w:p>
          <w:p w14:paraId="48D45ABC" w14:textId="77777777" w:rsidR="0009342C" w:rsidRPr="0033161B" w:rsidRDefault="0009342C" w:rsidP="0009342C">
            <w:pPr>
              <w:pStyle w:val="32"/>
              <w:keepNext/>
              <w:keepLines/>
              <w:spacing w:after="0"/>
              <w:rPr>
                <w:sz w:val="24"/>
                <w:szCs w:val="24"/>
              </w:rPr>
            </w:pPr>
          </w:p>
          <w:p w14:paraId="15A9CC12" w14:textId="77777777" w:rsidR="004E2559" w:rsidRPr="0033161B" w:rsidRDefault="004E2559" w:rsidP="00D311F7">
            <w:pPr>
              <w:pStyle w:val="32"/>
              <w:keepNext/>
              <w:keepLines/>
              <w:spacing w:after="0"/>
            </w:pPr>
          </w:p>
        </w:tc>
      </w:tr>
      <w:tr w:rsidR="0033161B" w:rsidRPr="0033161B" w14:paraId="20C11CC0" w14:textId="77777777" w:rsidTr="004E2559">
        <w:trPr>
          <w:trHeight w:val="327"/>
        </w:trPr>
        <w:tc>
          <w:tcPr>
            <w:tcW w:w="4677" w:type="dxa"/>
          </w:tcPr>
          <w:p w14:paraId="4B4EFE45" w14:textId="77777777" w:rsidR="004E2559" w:rsidRPr="0033161B" w:rsidRDefault="004E2559" w:rsidP="007B5318">
            <w:r w:rsidRPr="0033161B">
              <w:t>____________________ /</w:t>
            </w:r>
            <w:r w:rsidR="00DA6F24" w:rsidRPr="0033161B">
              <w:rPr>
                <w:szCs w:val="22"/>
              </w:rPr>
              <w:t xml:space="preserve"> </w:t>
            </w:r>
            <w:r w:rsidRPr="0033161B">
              <w:t>/</w:t>
            </w:r>
          </w:p>
          <w:p w14:paraId="307D8239" w14:textId="77777777" w:rsidR="004E2559" w:rsidRPr="0033161B" w:rsidRDefault="004E2559" w:rsidP="007B5318">
            <w:pPr>
              <w:jc w:val="both"/>
            </w:pPr>
            <w:r w:rsidRPr="0033161B">
              <w:t>М.П.</w:t>
            </w:r>
          </w:p>
        </w:tc>
        <w:tc>
          <w:tcPr>
            <w:tcW w:w="5523" w:type="dxa"/>
          </w:tcPr>
          <w:p w14:paraId="59F9806C" w14:textId="77777777" w:rsidR="0009342C" w:rsidRPr="0033161B" w:rsidRDefault="0009342C" w:rsidP="0009342C">
            <w:r w:rsidRPr="0033161B">
              <w:rPr>
                <w:szCs w:val="22"/>
              </w:rPr>
              <w:t xml:space="preserve">____________________ / </w:t>
            </w:r>
            <w:r w:rsidR="004572CD" w:rsidRPr="0033161B">
              <w:rPr>
                <w:szCs w:val="22"/>
              </w:rPr>
              <w:t>/</w:t>
            </w:r>
          </w:p>
          <w:p w14:paraId="53C0A685" w14:textId="77777777" w:rsidR="004E2559" w:rsidRPr="0033161B" w:rsidRDefault="0009342C" w:rsidP="0009342C">
            <w:r w:rsidRPr="0033161B">
              <w:rPr>
                <w:szCs w:val="22"/>
              </w:rPr>
              <w:t>М.П.</w:t>
            </w:r>
          </w:p>
        </w:tc>
      </w:tr>
    </w:tbl>
    <w:p w14:paraId="2B78C2D3" w14:textId="77777777" w:rsidR="00837B50" w:rsidRPr="0033161B" w:rsidRDefault="00837B50" w:rsidP="00837B50">
      <w:pPr>
        <w:jc w:val="right"/>
      </w:pPr>
      <w:r w:rsidRPr="0033161B">
        <w:rPr>
          <w:b/>
        </w:rPr>
        <w:br w:type="page"/>
      </w:r>
      <w:r w:rsidRPr="0033161B">
        <w:lastRenderedPageBreak/>
        <w:t xml:space="preserve">Приложение № 1 </w:t>
      </w:r>
    </w:p>
    <w:p w14:paraId="52D6E0A8" w14:textId="77777777" w:rsidR="00837B50" w:rsidRPr="0033161B" w:rsidRDefault="00837B50" w:rsidP="00837B50">
      <w:pPr>
        <w:ind w:left="357"/>
        <w:jc w:val="right"/>
        <w:rPr>
          <w:lang w:val="en-US"/>
        </w:rPr>
      </w:pPr>
      <w:r w:rsidRPr="0033161B">
        <w:t xml:space="preserve">к договору от ________ № </w:t>
      </w:r>
      <w:r w:rsidR="00453FEA" w:rsidRPr="0033161B">
        <w:rPr>
          <w:b/>
        </w:rPr>
        <w:t>_________</w:t>
      </w:r>
    </w:p>
    <w:p w14:paraId="18757C3A" w14:textId="77777777" w:rsidR="00837B50" w:rsidRPr="0033161B" w:rsidRDefault="00837B50" w:rsidP="00837B50">
      <w:pPr>
        <w:ind w:left="357"/>
        <w:jc w:val="both"/>
      </w:pPr>
    </w:p>
    <w:p w14:paraId="1DA04606" w14:textId="77777777" w:rsidR="00FA694E" w:rsidRDefault="00837B50" w:rsidP="00837B50">
      <w:pPr>
        <w:ind w:left="357"/>
        <w:jc w:val="center"/>
        <w:rPr>
          <w:b/>
        </w:rPr>
      </w:pPr>
      <w:r w:rsidRPr="0033161B">
        <w:rPr>
          <w:b/>
        </w:rPr>
        <w:t xml:space="preserve">Техническое задание </w:t>
      </w:r>
    </w:p>
    <w:p w14:paraId="16B9D7CE" w14:textId="72F36D24" w:rsidR="0033161B" w:rsidRPr="0033161B" w:rsidRDefault="00837B50" w:rsidP="00837B50">
      <w:pPr>
        <w:ind w:left="357"/>
        <w:jc w:val="center"/>
        <w:rPr>
          <w:b/>
        </w:rPr>
      </w:pPr>
      <w:r w:rsidRPr="0033161B">
        <w:rPr>
          <w:b/>
        </w:rPr>
        <w:t>на поставку</w:t>
      </w:r>
      <w:r w:rsidR="00FA694E">
        <w:rPr>
          <w:b/>
        </w:rPr>
        <w:t xml:space="preserve"> </w:t>
      </w:r>
      <w:r w:rsidR="00790191">
        <w:rPr>
          <w:b/>
        </w:rPr>
        <w:t>мебели</w:t>
      </w:r>
    </w:p>
    <w:p w14:paraId="7298BFE4" w14:textId="77777777" w:rsidR="006E7053" w:rsidRPr="0033161B" w:rsidRDefault="006E7053" w:rsidP="00837B50">
      <w:pPr>
        <w:ind w:left="357"/>
        <w:jc w:val="center"/>
        <w:rPr>
          <w:b/>
          <w:spacing w:val="-6"/>
        </w:rPr>
      </w:pPr>
    </w:p>
    <w:p w14:paraId="690687A9" w14:textId="77777777" w:rsidR="00576A9C" w:rsidRPr="0033161B" w:rsidRDefault="00576A9C" w:rsidP="003E4803">
      <w:pPr>
        <w:numPr>
          <w:ilvl w:val="0"/>
          <w:numId w:val="45"/>
        </w:numPr>
        <w:tabs>
          <w:tab w:val="clear" w:pos="360"/>
          <w:tab w:val="num" w:pos="709"/>
        </w:tabs>
        <w:ind w:left="0" w:firstLine="0"/>
        <w:jc w:val="both"/>
        <w:rPr>
          <w:b/>
          <w:spacing w:val="-6"/>
        </w:rPr>
      </w:pPr>
      <w:r w:rsidRPr="0033161B">
        <w:rPr>
          <w:b/>
        </w:rPr>
        <w:t>Требования</w:t>
      </w:r>
      <w:r w:rsidRPr="0033161B">
        <w:rPr>
          <w:b/>
          <w:spacing w:val="-6"/>
        </w:rPr>
        <w:t xml:space="preserve"> к </w:t>
      </w:r>
      <w:r w:rsidRPr="003E4803">
        <w:rPr>
          <w:b/>
        </w:rPr>
        <w:t>количеству</w:t>
      </w:r>
      <w:r w:rsidRPr="0033161B">
        <w:rPr>
          <w:b/>
          <w:spacing w:val="-6"/>
        </w:rPr>
        <w:t xml:space="preserve"> и срокам поставки Товара</w:t>
      </w:r>
    </w:p>
    <w:p w14:paraId="3A8F45B9" w14:textId="77777777" w:rsidR="00576A9C" w:rsidRPr="0033161B" w:rsidRDefault="00576A9C" w:rsidP="003E4803">
      <w:pPr>
        <w:numPr>
          <w:ilvl w:val="1"/>
          <w:numId w:val="45"/>
        </w:numPr>
        <w:tabs>
          <w:tab w:val="clear" w:pos="574"/>
          <w:tab w:val="num" w:pos="142"/>
          <w:tab w:val="num" w:pos="709"/>
        </w:tabs>
        <w:ind w:left="0" w:firstLine="0"/>
        <w:jc w:val="both"/>
      </w:pPr>
      <w:r w:rsidRPr="0033161B">
        <w:t>Количество Товара, подлежащего передаче Заказчику, указано в Спецификации (Приложение № 1 к Техническому заданию).</w:t>
      </w:r>
    </w:p>
    <w:p w14:paraId="25729031" w14:textId="03FA6663" w:rsidR="00576A9C" w:rsidRPr="003E4803" w:rsidRDefault="00576A9C" w:rsidP="003E4803">
      <w:pPr>
        <w:numPr>
          <w:ilvl w:val="1"/>
          <w:numId w:val="45"/>
        </w:numPr>
        <w:tabs>
          <w:tab w:val="clear" w:pos="574"/>
          <w:tab w:val="num" w:pos="142"/>
          <w:tab w:val="num" w:pos="709"/>
        </w:tabs>
        <w:ind w:left="0" w:firstLine="0"/>
        <w:jc w:val="both"/>
      </w:pPr>
      <w:r w:rsidRPr="0033161B">
        <w:t>Сроки поставки Товара –</w:t>
      </w:r>
      <w:r w:rsidR="00902E1D">
        <w:t xml:space="preserve"> </w:t>
      </w:r>
      <w:r w:rsidR="003E6E7E">
        <w:t xml:space="preserve">в течение </w:t>
      </w:r>
      <w:r w:rsidR="002A4481">
        <w:t>7</w:t>
      </w:r>
      <w:r w:rsidR="003E6E7E">
        <w:t xml:space="preserve"> рабочих дней с момента заключения Договора</w:t>
      </w:r>
      <w:r w:rsidR="00902E1D" w:rsidRPr="0033161B">
        <w:t xml:space="preserve">. Поставка Товара </w:t>
      </w:r>
      <w:r w:rsidR="00A3138B">
        <w:t>может осуществляться партиями по согласованию с Заказчиком</w:t>
      </w:r>
      <w:r w:rsidR="00902E1D" w:rsidRPr="0033161B">
        <w:t>.</w:t>
      </w:r>
    </w:p>
    <w:p w14:paraId="3712744E" w14:textId="77777777" w:rsidR="003B32F5" w:rsidRPr="0033161B" w:rsidRDefault="003B32F5" w:rsidP="003E4803">
      <w:pPr>
        <w:numPr>
          <w:ilvl w:val="1"/>
          <w:numId w:val="45"/>
        </w:numPr>
        <w:tabs>
          <w:tab w:val="clear" w:pos="574"/>
          <w:tab w:val="num" w:pos="142"/>
          <w:tab w:val="num" w:pos="709"/>
        </w:tabs>
        <w:ind w:left="0" w:firstLine="0"/>
        <w:jc w:val="both"/>
      </w:pPr>
      <w:r w:rsidRPr="0033161B">
        <w:t>Качество и безопасность поставляемого Товара должны соответствовать требованиям действующего законодательства Российской Федерации.</w:t>
      </w:r>
    </w:p>
    <w:p w14:paraId="5A049945" w14:textId="77777777" w:rsidR="003B32F5" w:rsidRPr="0033161B" w:rsidRDefault="003B32F5" w:rsidP="003E4803">
      <w:pPr>
        <w:numPr>
          <w:ilvl w:val="1"/>
          <w:numId w:val="45"/>
        </w:numPr>
        <w:tabs>
          <w:tab w:val="clear" w:pos="574"/>
          <w:tab w:val="num" w:pos="142"/>
          <w:tab w:val="num" w:pos="709"/>
        </w:tabs>
        <w:ind w:left="0" w:firstLine="0"/>
        <w:jc w:val="both"/>
      </w:pPr>
      <w:r w:rsidRPr="0033161B">
        <w:t>При осуществлении поставки Товара Поставщик должен представить документы, разрешающие использование поставляемого Товара на территории Российской Федерации.</w:t>
      </w:r>
    </w:p>
    <w:p w14:paraId="7D78CA19" w14:textId="77777777" w:rsidR="003B32F5" w:rsidRPr="0033161B" w:rsidRDefault="003B32F5" w:rsidP="003E4803">
      <w:pPr>
        <w:numPr>
          <w:ilvl w:val="1"/>
          <w:numId w:val="45"/>
        </w:numPr>
        <w:tabs>
          <w:tab w:val="clear" w:pos="574"/>
          <w:tab w:val="num" w:pos="142"/>
          <w:tab w:val="num" w:pos="709"/>
        </w:tabs>
        <w:ind w:left="0" w:firstLine="0"/>
        <w:jc w:val="both"/>
      </w:pPr>
      <w:r w:rsidRPr="0033161B">
        <w:t>Безопасность Товара – это безопасность Товара для жизни, здоровья, имущества потребителя и окружающей среды при обычных условиях его использования, хранения, транспортировки и утилизации. Обязательные требования к продукции, обеспечивающие, в частности, биологическую, пожарную, химическую и иную безопасность, устанавливаются техническими регламентами. Требования к безопасности товара устанавливаются в соответствии с Федеральным законом от 27.12.2002 № 184-ФЗ «О техническом регулировании».</w:t>
      </w:r>
    </w:p>
    <w:p w14:paraId="1DEE1FB7" w14:textId="3C98AA39" w:rsidR="00F82DF1" w:rsidRDefault="00F82DF1" w:rsidP="003E4803">
      <w:pPr>
        <w:numPr>
          <w:ilvl w:val="1"/>
          <w:numId w:val="45"/>
        </w:numPr>
        <w:tabs>
          <w:tab w:val="clear" w:pos="574"/>
          <w:tab w:val="num" w:pos="142"/>
          <w:tab w:val="num" w:pos="709"/>
        </w:tabs>
        <w:ind w:left="0" w:firstLine="0"/>
        <w:jc w:val="both"/>
      </w:pPr>
      <w:r w:rsidRPr="0033161B">
        <w:t xml:space="preserve">В случае если поставляемые Товары включены в перечень Товаров, подлежащих обязательной сертификации в соответствии с </w:t>
      </w:r>
      <w:r w:rsidR="00830761">
        <w:t>п</w:t>
      </w:r>
      <w:r w:rsidRPr="0033161B">
        <w:t>остановлением Правительства РФ от 23 декабря 2021 г. N 2425, Поставщик при осуществлении поставки должен представить копии действующих сертификатов (деклараций о соответствии) на поставляемый Товар.</w:t>
      </w:r>
    </w:p>
    <w:p w14:paraId="47C71DEE" w14:textId="77777777" w:rsidR="003E4803" w:rsidRPr="0033161B" w:rsidRDefault="003E4803" w:rsidP="003E4803">
      <w:pPr>
        <w:tabs>
          <w:tab w:val="num" w:pos="709"/>
        </w:tabs>
        <w:jc w:val="both"/>
      </w:pPr>
    </w:p>
    <w:p w14:paraId="7D5E44E9" w14:textId="77777777" w:rsidR="003E4803" w:rsidRDefault="003B32F5" w:rsidP="003E4803">
      <w:pPr>
        <w:numPr>
          <w:ilvl w:val="0"/>
          <w:numId w:val="45"/>
        </w:numPr>
        <w:tabs>
          <w:tab w:val="clear" w:pos="360"/>
          <w:tab w:val="num" w:pos="709"/>
        </w:tabs>
        <w:ind w:left="0" w:firstLine="0"/>
        <w:jc w:val="both"/>
        <w:rPr>
          <w:b/>
        </w:rPr>
      </w:pPr>
      <w:r w:rsidRPr="0033161B">
        <w:rPr>
          <w:b/>
        </w:rPr>
        <w:t>Требования к техническим, функциональным характеристикам (потребительским свойствам) Товара</w:t>
      </w:r>
    </w:p>
    <w:p w14:paraId="5B15A43A" w14:textId="2895294D" w:rsidR="003B32F5" w:rsidRPr="003E4803" w:rsidRDefault="003B32F5" w:rsidP="003E4803">
      <w:pPr>
        <w:numPr>
          <w:ilvl w:val="1"/>
          <w:numId w:val="45"/>
        </w:numPr>
        <w:tabs>
          <w:tab w:val="clear" w:pos="574"/>
          <w:tab w:val="num" w:pos="142"/>
          <w:tab w:val="num" w:pos="709"/>
        </w:tabs>
        <w:ind w:left="0" w:firstLine="0"/>
        <w:jc w:val="both"/>
      </w:pPr>
      <w:r w:rsidRPr="0033161B">
        <w:t>Весь поставляемый Товар должен соответствовать характеристикам, указанным в приложении №1 к Техническому заданию.</w:t>
      </w:r>
    </w:p>
    <w:p w14:paraId="684A298C" w14:textId="3CD40967" w:rsidR="003B32F5" w:rsidRDefault="003B32F5" w:rsidP="003E4803">
      <w:pPr>
        <w:numPr>
          <w:ilvl w:val="1"/>
          <w:numId w:val="45"/>
        </w:numPr>
        <w:tabs>
          <w:tab w:val="clear" w:pos="574"/>
          <w:tab w:val="num" w:pos="142"/>
          <w:tab w:val="num" w:pos="709"/>
        </w:tabs>
        <w:ind w:left="0" w:firstLine="0"/>
        <w:jc w:val="both"/>
      </w:pPr>
      <w:r w:rsidRPr="0033161B">
        <w:t>Поставляемый Товар должен быть новым (ранее не находившимся в использовании у поставщика или третьих лиц), не подвергавшимся ранее ремонту (модернизации, восстановлению), не должен находиться в залоге, под арестом или иным обременением.</w:t>
      </w:r>
    </w:p>
    <w:p w14:paraId="2D799B5F" w14:textId="77777777" w:rsidR="003E4803" w:rsidRPr="0033161B" w:rsidRDefault="003E4803" w:rsidP="003E4803">
      <w:pPr>
        <w:tabs>
          <w:tab w:val="num" w:pos="709"/>
        </w:tabs>
        <w:jc w:val="both"/>
      </w:pPr>
    </w:p>
    <w:p w14:paraId="6E1ECEB4" w14:textId="77777777" w:rsidR="00576A9C" w:rsidRPr="0033161B" w:rsidRDefault="00576A9C" w:rsidP="003E4803">
      <w:pPr>
        <w:numPr>
          <w:ilvl w:val="0"/>
          <w:numId w:val="45"/>
        </w:numPr>
        <w:tabs>
          <w:tab w:val="clear" w:pos="360"/>
          <w:tab w:val="num" w:pos="709"/>
        </w:tabs>
        <w:ind w:left="0" w:firstLine="0"/>
        <w:jc w:val="both"/>
        <w:rPr>
          <w:b/>
        </w:rPr>
      </w:pPr>
      <w:r w:rsidRPr="0033161B">
        <w:rPr>
          <w:b/>
          <w:spacing w:val="-6"/>
        </w:rPr>
        <w:t>Требования</w:t>
      </w:r>
      <w:r w:rsidRPr="0033161B">
        <w:rPr>
          <w:b/>
        </w:rPr>
        <w:t xml:space="preserve"> к таре и упаковке Товара</w:t>
      </w:r>
    </w:p>
    <w:p w14:paraId="2EECB299" w14:textId="77777777" w:rsidR="00576A9C" w:rsidRPr="0033161B" w:rsidRDefault="00576A9C" w:rsidP="003E4803">
      <w:pPr>
        <w:numPr>
          <w:ilvl w:val="1"/>
          <w:numId w:val="45"/>
        </w:numPr>
        <w:tabs>
          <w:tab w:val="clear" w:pos="574"/>
          <w:tab w:val="num" w:pos="142"/>
          <w:tab w:val="num" w:pos="709"/>
        </w:tabs>
        <w:ind w:left="0" w:firstLine="0"/>
        <w:jc w:val="both"/>
      </w:pPr>
      <w:r w:rsidRPr="0033161B">
        <w:t>Поставщик обязан передать Заказчику Товар в таре и (или) упаковке, обеспечивающей сохранность товаров такого рода при обычных условиях хранения и транспортировки.</w:t>
      </w:r>
    </w:p>
    <w:p w14:paraId="498C7504" w14:textId="1AE30B3E" w:rsidR="00576A9C" w:rsidRDefault="00576A9C" w:rsidP="003E4803">
      <w:pPr>
        <w:numPr>
          <w:ilvl w:val="1"/>
          <w:numId w:val="45"/>
        </w:numPr>
        <w:tabs>
          <w:tab w:val="clear" w:pos="574"/>
          <w:tab w:val="num" w:pos="142"/>
          <w:tab w:val="num" w:pos="709"/>
        </w:tabs>
        <w:ind w:left="0" w:firstLine="0"/>
        <w:jc w:val="both"/>
      </w:pPr>
      <w:r w:rsidRPr="0033161B">
        <w:t>Упаковка Товара должна исключать возможность механических повреждений поставляемого Товара.</w:t>
      </w:r>
    </w:p>
    <w:p w14:paraId="296814E9" w14:textId="4A41665F" w:rsidR="005731B0" w:rsidRPr="003E4803" w:rsidRDefault="005731B0" w:rsidP="003E4803">
      <w:pPr>
        <w:numPr>
          <w:ilvl w:val="1"/>
          <w:numId w:val="45"/>
        </w:numPr>
        <w:tabs>
          <w:tab w:val="clear" w:pos="574"/>
          <w:tab w:val="num" w:pos="142"/>
          <w:tab w:val="num" w:pos="709"/>
        </w:tabs>
        <w:ind w:left="0" w:firstLine="0"/>
        <w:jc w:val="both"/>
      </w:pPr>
      <w:r w:rsidRPr="00CA333E">
        <w:t xml:space="preserve">Уборка и вывоз </w:t>
      </w:r>
      <w:r w:rsidRPr="00BB10C9">
        <w:t xml:space="preserve">тары, упаковки, вспомогательных упаковочных средств (обвязочное средство, упаковочная лента, фиксатор, вкладыш и т.д.) производятся силами Поставщика и за его счет в день </w:t>
      </w:r>
      <w:r>
        <w:t>сборки</w:t>
      </w:r>
      <w:r w:rsidRPr="00BB10C9">
        <w:t xml:space="preserve"> товара и до подписания </w:t>
      </w:r>
      <w:r w:rsidRPr="000F1684">
        <w:rPr>
          <w:rFonts w:eastAsia="Calibri"/>
        </w:rPr>
        <w:t>документа о приемке товара</w:t>
      </w:r>
      <w:r w:rsidR="003E4803">
        <w:rPr>
          <w:rFonts w:eastAsia="Calibri"/>
        </w:rPr>
        <w:t>.</w:t>
      </w:r>
    </w:p>
    <w:p w14:paraId="4A013A28" w14:textId="77777777" w:rsidR="003E4803" w:rsidRPr="00BB10C9" w:rsidRDefault="003E4803" w:rsidP="003E4803">
      <w:pPr>
        <w:tabs>
          <w:tab w:val="num" w:pos="432"/>
          <w:tab w:val="num" w:pos="709"/>
        </w:tabs>
        <w:jc w:val="both"/>
      </w:pPr>
    </w:p>
    <w:p w14:paraId="2C7207B3" w14:textId="56FCE6BA" w:rsidR="00576A9C" w:rsidRPr="0033161B" w:rsidRDefault="00576A9C" w:rsidP="003E4803">
      <w:pPr>
        <w:numPr>
          <w:ilvl w:val="0"/>
          <w:numId w:val="45"/>
        </w:numPr>
        <w:tabs>
          <w:tab w:val="clear" w:pos="360"/>
          <w:tab w:val="num" w:pos="709"/>
        </w:tabs>
        <w:ind w:left="0" w:firstLine="0"/>
        <w:jc w:val="both"/>
        <w:rPr>
          <w:b/>
        </w:rPr>
      </w:pPr>
      <w:r w:rsidRPr="0033161B">
        <w:rPr>
          <w:b/>
          <w:spacing w:val="-6"/>
        </w:rPr>
        <w:t>Требования</w:t>
      </w:r>
      <w:r w:rsidRPr="0033161B">
        <w:rPr>
          <w:b/>
        </w:rPr>
        <w:t xml:space="preserve"> к отгрузке</w:t>
      </w:r>
      <w:r w:rsidR="00790191">
        <w:rPr>
          <w:b/>
        </w:rPr>
        <w:t>,</w:t>
      </w:r>
      <w:r w:rsidRPr="0033161B">
        <w:rPr>
          <w:b/>
        </w:rPr>
        <w:t xml:space="preserve"> доставке</w:t>
      </w:r>
      <w:r w:rsidR="00790191">
        <w:rPr>
          <w:b/>
        </w:rPr>
        <w:t xml:space="preserve"> и сборке</w:t>
      </w:r>
      <w:r w:rsidRPr="0033161B">
        <w:rPr>
          <w:b/>
        </w:rPr>
        <w:t xml:space="preserve"> Товара</w:t>
      </w:r>
    </w:p>
    <w:p w14:paraId="2D9E316D" w14:textId="7D8C3ABB" w:rsidR="00576A9C" w:rsidRPr="003E4803" w:rsidRDefault="00576A9C" w:rsidP="003E4803">
      <w:pPr>
        <w:numPr>
          <w:ilvl w:val="1"/>
          <w:numId w:val="45"/>
        </w:numPr>
        <w:tabs>
          <w:tab w:val="clear" w:pos="574"/>
          <w:tab w:val="num" w:pos="142"/>
          <w:tab w:val="num" w:pos="709"/>
        </w:tabs>
        <w:ind w:left="0" w:firstLine="0"/>
        <w:jc w:val="both"/>
      </w:pPr>
      <w:r w:rsidRPr="003E4803">
        <w:t xml:space="preserve">Доставка Товара, погрузо-разгрузочные работы, подъем на этаж осуществляется за счет средств и силами Поставщика по адресу: </w:t>
      </w:r>
      <w:sdt>
        <w:sdtPr>
          <w:id w:val="333266856"/>
          <w:placeholder>
            <w:docPart w:val="7E2E3B3A7DCC4FDFB78ABA700C1FABBE"/>
          </w:placeholder>
        </w:sdtPr>
        <w:sdtEndPr/>
        <w:sdtContent>
          <w:sdt>
            <w:sdtPr>
              <w:id w:val="1840658681"/>
              <w:placeholder>
                <w:docPart w:val="180CB8C97EF54803A009C6687324F040"/>
              </w:placeholder>
            </w:sdtPr>
            <w:sdtEndPr/>
            <w:sdtContent>
              <w:sdt>
                <w:sdtPr>
                  <w:id w:val="-63262389"/>
                  <w:placeholder>
                    <w:docPart w:val="2E183F2B272D41609B36B43FFC912318"/>
                  </w:placeholder>
                </w:sdtPr>
                <w:sdtEndPr/>
                <w:sdtContent>
                  <w:sdt>
                    <w:sdtPr>
                      <w:rPr>
                        <w:color w:val="000000"/>
                      </w:rPr>
                      <w:id w:val="1471933747"/>
                      <w:placeholder>
                        <w:docPart w:val="96F068A0B1AC4395B8B7A24308E56D4C"/>
                      </w:placeholder>
                    </w:sdtPr>
                    <w:sdtEndPr>
                      <w:rPr>
                        <w:color w:val="auto"/>
                      </w:rPr>
                    </w:sdtEndPr>
                    <w:sdtContent>
                      <w:r w:rsidR="00FB3E71" w:rsidRPr="00654FD7">
                        <w:t xml:space="preserve">г. Москва, ул. </w:t>
                      </w:r>
                      <w:proofErr w:type="spellStart"/>
                      <w:r w:rsidR="00FB3E71">
                        <w:rPr>
                          <w:lang w:val="en-US"/>
                        </w:rPr>
                        <w:t>Долгоруковская</w:t>
                      </w:r>
                      <w:proofErr w:type="spellEnd"/>
                      <w:r w:rsidR="00FB3E71">
                        <w:rPr>
                          <w:lang w:val="en-US"/>
                        </w:rPr>
                        <w:t xml:space="preserve"> д.15, </w:t>
                      </w:r>
                      <w:proofErr w:type="spellStart"/>
                      <w:r w:rsidR="00FB3E71">
                        <w:rPr>
                          <w:lang w:val="en-US"/>
                        </w:rPr>
                        <w:t>стр</w:t>
                      </w:r>
                      <w:proofErr w:type="spellEnd"/>
                      <w:r w:rsidR="00FB3E71">
                        <w:rPr>
                          <w:lang w:val="en-US"/>
                        </w:rPr>
                        <w:t xml:space="preserve">. 4-5, </w:t>
                      </w:r>
                      <w:r w:rsidR="00FB3E71">
                        <w:t>(</w:t>
                      </w:r>
                      <w:r w:rsidR="00FB3E71">
                        <w:rPr>
                          <w:lang w:val="en-US"/>
                        </w:rPr>
                        <w:t xml:space="preserve">2 </w:t>
                      </w:r>
                      <w:proofErr w:type="spellStart"/>
                      <w:r w:rsidR="00FB3E71">
                        <w:rPr>
                          <w:lang w:val="en-US"/>
                        </w:rPr>
                        <w:t>этаж</w:t>
                      </w:r>
                      <w:proofErr w:type="spellEnd"/>
                      <w:r w:rsidR="00FB3E71">
                        <w:t>)</w:t>
                      </w:r>
                    </w:sdtContent>
                  </w:sdt>
                </w:sdtContent>
              </w:sdt>
              <w:r w:rsidR="00A3138B">
                <w:t>.</w:t>
              </w:r>
            </w:sdtContent>
          </w:sdt>
        </w:sdtContent>
      </w:sdt>
    </w:p>
    <w:p w14:paraId="28DADC72" w14:textId="3F2C56D8" w:rsidR="00576A9C" w:rsidRPr="003E4803" w:rsidRDefault="00576A9C" w:rsidP="003E4803">
      <w:pPr>
        <w:numPr>
          <w:ilvl w:val="1"/>
          <w:numId w:val="45"/>
        </w:numPr>
        <w:tabs>
          <w:tab w:val="clear" w:pos="574"/>
          <w:tab w:val="num" w:pos="142"/>
          <w:tab w:val="num" w:pos="709"/>
        </w:tabs>
        <w:ind w:left="0" w:firstLine="0"/>
        <w:jc w:val="both"/>
      </w:pPr>
      <w:r w:rsidRPr="003E4803">
        <w:t xml:space="preserve">Доставка Товара осуществляется в рабочее время </w:t>
      </w:r>
      <w:r w:rsidRPr="0033161B">
        <w:t>Заказчика</w:t>
      </w:r>
      <w:r w:rsidRPr="003E4803">
        <w:t xml:space="preserve">, время доставки согласовывается с уполномоченным представителем </w:t>
      </w:r>
      <w:r w:rsidRPr="0033161B">
        <w:t>Заказчика</w:t>
      </w:r>
      <w:r w:rsidRPr="003E4803">
        <w:t>.</w:t>
      </w:r>
    </w:p>
    <w:p w14:paraId="230C7E2D" w14:textId="2C20DCBC" w:rsidR="00790191" w:rsidRDefault="00790191" w:rsidP="003E4803">
      <w:pPr>
        <w:numPr>
          <w:ilvl w:val="1"/>
          <w:numId w:val="45"/>
        </w:numPr>
        <w:tabs>
          <w:tab w:val="clear" w:pos="574"/>
          <w:tab w:val="num" w:pos="142"/>
          <w:tab w:val="num" w:pos="709"/>
        </w:tabs>
        <w:ind w:left="0" w:firstLine="0"/>
        <w:jc w:val="both"/>
        <w:rPr>
          <w:bCs/>
          <w:spacing w:val="1"/>
        </w:rPr>
      </w:pPr>
      <w:r w:rsidRPr="003E4803">
        <w:t>Поставщик</w:t>
      </w:r>
      <w:r>
        <w:rPr>
          <w:bCs/>
          <w:spacing w:val="1"/>
        </w:rPr>
        <w:t xml:space="preserve"> своими силами осуществляет сборку Товара </w:t>
      </w:r>
      <w:r w:rsidR="00C868F5">
        <w:rPr>
          <w:bCs/>
          <w:spacing w:val="1"/>
        </w:rPr>
        <w:t>не позднее</w:t>
      </w:r>
      <w:r>
        <w:rPr>
          <w:bCs/>
          <w:spacing w:val="1"/>
        </w:rPr>
        <w:t xml:space="preserve"> </w:t>
      </w:r>
      <w:r w:rsidR="00C868F5">
        <w:rPr>
          <w:bCs/>
          <w:spacing w:val="1"/>
        </w:rPr>
        <w:t>1</w:t>
      </w:r>
      <w:r w:rsidR="00BE291C">
        <w:rPr>
          <w:bCs/>
          <w:spacing w:val="1"/>
        </w:rPr>
        <w:t xml:space="preserve"> </w:t>
      </w:r>
      <w:r w:rsidR="00C868F5">
        <w:rPr>
          <w:bCs/>
          <w:spacing w:val="1"/>
        </w:rPr>
        <w:t>(одного)</w:t>
      </w:r>
      <w:r w:rsidR="00CF5AD7">
        <w:rPr>
          <w:bCs/>
          <w:spacing w:val="1"/>
        </w:rPr>
        <w:t xml:space="preserve"> </w:t>
      </w:r>
      <w:r w:rsidR="00BE291C">
        <w:rPr>
          <w:bCs/>
          <w:spacing w:val="1"/>
        </w:rPr>
        <w:t>рабоч</w:t>
      </w:r>
      <w:r w:rsidR="00C868F5">
        <w:rPr>
          <w:bCs/>
          <w:spacing w:val="1"/>
        </w:rPr>
        <w:t xml:space="preserve">его </w:t>
      </w:r>
      <w:r w:rsidR="00BE291C">
        <w:rPr>
          <w:bCs/>
          <w:spacing w:val="1"/>
        </w:rPr>
        <w:t>дн</w:t>
      </w:r>
      <w:r w:rsidR="00C868F5">
        <w:rPr>
          <w:bCs/>
          <w:spacing w:val="1"/>
        </w:rPr>
        <w:t xml:space="preserve">я </w:t>
      </w:r>
      <w:r>
        <w:rPr>
          <w:bCs/>
          <w:spacing w:val="1"/>
        </w:rPr>
        <w:t>с момента поставки Товара Заказчику.</w:t>
      </w:r>
    </w:p>
    <w:p w14:paraId="03C0E7BA" w14:textId="77777777" w:rsidR="003E4803" w:rsidRPr="0033161B" w:rsidRDefault="003E4803" w:rsidP="003E4803">
      <w:pPr>
        <w:tabs>
          <w:tab w:val="num" w:pos="432"/>
          <w:tab w:val="num" w:pos="709"/>
        </w:tabs>
        <w:jc w:val="both"/>
        <w:rPr>
          <w:bCs/>
          <w:spacing w:val="1"/>
        </w:rPr>
      </w:pPr>
    </w:p>
    <w:p w14:paraId="6F47BD94" w14:textId="77777777" w:rsidR="00576A9C" w:rsidRPr="0033161B" w:rsidRDefault="00576A9C" w:rsidP="003E4803">
      <w:pPr>
        <w:numPr>
          <w:ilvl w:val="0"/>
          <w:numId w:val="45"/>
        </w:numPr>
        <w:tabs>
          <w:tab w:val="clear" w:pos="360"/>
          <w:tab w:val="num" w:pos="709"/>
        </w:tabs>
        <w:ind w:left="0" w:firstLine="0"/>
        <w:jc w:val="both"/>
        <w:rPr>
          <w:b/>
        </w:rPr>
      </w:pPr>
      <w:r w:rsidRPr="0033161B">
        <w:rPr>
          <w:b/>
          <w:spacing w:val="-6"/>
        </w:rPr>
        <w:t>Требования</w:t>
      </w:r>
      <w:r w:rsidRPr="0033161B">
        <w:rPr>
          <w:b/>
        </w:rPr>
        <w:t xml:space="preserve">, связанные с определением соответствия поставляемого Товара </w:t>
      </w:r>
      <w:r w:rsidRPr="0033161B">
        <w:rPr>
          <w:b/>
          <w:spacing w:val="-6"/>
        </w:rPr>
        <w:t>потребностям</w:t>
      </w:r>
      <w:r w:rsidRPr="0033161B">
        <w:rPr>
          <w:b/>
        </w:rPr>
        <w:t xml:space="preserve"> Заказчика (приемка Товара)</w:t>
      </w:r>
    </w:p>
    <w:p w14:paraId="2E40D180" w14:textId="00EB05DD" w:rsidR="00576A9C" w:rsidRPr="003E4803" w:rsidRDefault="00576A9C" w:rsidP="003E4803">
      <w:pPr>
        <w:numPr>
          <w:ilvl w:val="1"/>
          <w:numId w:val="45"/>
        </w:numPr>
        <w:tabs>
          <w:tab w:val="clear" w:pos="574"/>
          <w:tab w:val="num" w:pos="142"/>
          <w:tab w:val="num" w:pos="709"/>
        </w:tabs>
        <w:ind w:left="0" w:firstLine="0"/>
        <w:jc w:val="both"/>
      </w:pPr>
      <w:r w:rsidRPr="003E4803">
        <w:lastRenderedPageBreak/>
        <w:t>Поставщик осуществляет доставку, выгрузку</w:t>
      </w:r>
      <w:r w:rsidR="005731B0" w:rsidRPr="003E4803">
        <w:t>,</w:t>
      </w:r>
      <w:r w:rsidRPr="003E4803">
        <w:t xml:space="preserve"> подъем на этаж </w:t>
      </w:r>
      <w:r w:rsidR="005731B0" w:rsidRPr="003E4803">
        <w:t xml:space="preserve">и сборку </w:t>
      </w:r>
      <w:r w:rsidRPr="003E4803">
        <w:t xml:space="preserve">Товара по адресу </w:t>
      </w:r>
      <w:r w:rsidRPr="0033161B">
        <w:t>Заказчика и</w:t>
      </w:r>
      <w:r w:rsidRPr="003E4803">
        <w:t xml:space="preserve"> передает Товар уполномоченному представителю Заказчика</w:t>
      </w:r>
      <w:r w:rsidRPr="0033161B">
        <w:t xml:space="preserve"> </w:t>
      </w:r>
      <w:r w:rsidRPr="003E4803">
        <w:t>в количестве и ассортименте, указанном в Спецификации (Приложение № 1 к Техническому заданию).</w:t>
      </w:r>
    </w:p>
    <w:p w14:paraId="10B35AD2" w14:textId="6CFEBB12" w:rsidR="003E6E7E" w:rsidRPr="003E4803" w:rsidRDefault="003E6E7E" w:rsidP="003E4803">
      <w:pPr>
        <w:numPr>
          <w:ilvl w:val="1"/>
          <w:numId w:val="45"/>
        </w:numPr>
        <w:tabs>
          <w:tab w:val="clear" w:pos="574"/>
          <w:tab w:val="num" w:pos="142"/>
          <w:tab w:val="num" w:pos="709"/>
        </w:tabs>
        <w:ind w:left="0" w:firstLine="0"/>
        <w:jc w:val="both"/>
      </w:pPr>
      <w:r w:rsidRPr="003E4803">
        <w:t>При сдаче-приемке Товара Поставщиком оформляются и передаются: товарная накладная</w:t>
      </w:r>
      <w:r w:rsidRPr="0033161B">
        <w:t xml:space="preserve"> или </w:t>
      </w:r>
      <w:r w:rsidRPr="00424D97">
        <w:t>УПД</w:t>
      </w:r>
      <w:r w:rsidRPr="003E4803">
        <w:t>, счет и счет-фактура</w:t>
      </w:r>
      <w:r>
        <w:t xml:space="preserve"> (если Поставщик является плательщиком НДС), оформленные в соответствии с требованиями действующего законодательства Российской Федерации. При необходимости прилагаются документы, подтверждающие</w:t>
      </w:r>
      <w:r w:rsidRPr="003E4803">
        <w:t xml:space="preserve"> гарантийные обязательства</w:t>
      </w:r>
      <w:r>
        <w:t xml:space="preserve"> (если распространяется гарантия на Товар)</w:t>
      </w:r>
      <w:r w:rsidRPr="00DD25D1">
        <w:t>,</w:t>
      </w:r>
      <w:r w:rsidRPr="003E4803">
        <w:t xml:space="preserve"> техническая документация к Товару</w:t>
      </w:r>
      <w:r>
        <w:t xml:space="preserve"> (паспорта</w:t>
      </w:r>
      <w:r w:rsidRPr="003E4803">
        <w:t xml:space="preserve"> или </w:t>
      </w:r>
      <w:r>
        <w:t>т.п.)</w:t>
      </w:r>
      <w:r w:rsidRPr="00DD25D1">
        <w:t>,</w:t>
      </w:r>
      <w:r w:rsidRPr="003E4803">
        <w:t xml:space="preserve"> копии документов, подтверждающих соответствие Товара обязательным требованиям к его качеству и безопасности, предусмотренным для Товара данного рода действующим законодательством Российской Федерации.</w:t>
      </w:r>
    </w:p>
    <w:p w14:paraId="4E6BFB51" w14:textId="77777777" w:rsidR="00576A9C" w:rsidRPr="003E4803" w:rsidRDefault="00576A9C" w:rsidP="003E4803">
      <w:pPr>
        <w:numPr>
          <w:ilvl w:val="1"/>
          <w:numId w:val="45"/>
        </w:numPr>
        <w:tabs>
          <w:tab w:val="clear" w:pos="574"/>
          <w:tab w:val="num" w:pos="142"/>
          <w:tab w:val="num" w:pos="709"/>
        </w:tabs>
        <w:ind w:left="0" w:firstLine="0"/>
        <w:jc w:val="both"/>
      </w:pPr>
      <w:r w:rsidRPr="003E4803">
        <w:t>Уполномоченный представитель Заказчика проверяет поставленный Товар по техническим, функциональным и качественным характеристикам, а также на соответствие Товара – Спецификации, а документов - требованиям действующего законодательства Российской Федерации в течение 3 (трех) рабочих дней, следующих после дня поставки Товара.</w:t>
      </w:r>
    </w:p>
    <w:p w14:paraId="1F95236D" w14:textId="55BF83B6" w:rsidR="00576A9C" w:rsidRPr="003E4803" w:rsidRDefault="00576A9C" w:rsidP="003E4803">
      <w:pPr>
        <w:numPr>
          <w:ilvl w:val="1"/>
          <w:numId w:val="45"/>
        </w:numPr>
        <w:tabs>
          <w:tab w:val="clear" w:pos="574"/>
          <w:tab w:val="num" w:pos="142"/>
          <w:tab w:val="num" w:pos="709"/>
        </w:tabs>
        <w:ind w:left="0" w:firstLine="0"/>
        <w:jc w:val="both"/>
      </w:pPr>
      <w:r w:rsidRPr="003E4803">
        <w:t xml:space="preserve">При отсутствии недостатков в поставленном Товаре </w:t>
      </w:r>
      <w:r w:rsidRPr="0033161B">
        <w:t xml:space="preserve">Заказчиком </w:t>
      </w:r>
      <w:r w:rsidRPr="003E4803">
        <w:t>подписывается и передается Поставщику товарная накладная</w:t>
      </w:r>
      <w:r w:rsidR="007A31C2" w:rsidRPr="0033161B">
        <w:t xml:space="preserve"> или </w:t>
      </w:r>
      <w:r w:rsidR="005731B0" w:rsidRPr="00424D97">
        <w:t>УПД</w:t>
      </w:r>
      <w:r w:rsidR="005731B0" w:rsidRPr="003E4803">
        <w:t>.</w:t>
      </w:r>
    </w:p>
    <w:p w14:paraId="377CCDA3" w14:textId="6434F7B9" w:rsidR="00576A9C" w:rsidRPr="003E4803" w:rsidRDefault="00576A9C" w:rsidP="003E4803">
      <w:pPr>
        <w:numPr>
          <w:ilvl w:val="1"/>
          <w:numId w:val="45"/>
        </w:numPr>
        <w:tabs>
          <w:tab w:val="clear" w:pos="574"/>
          <w:tab w:val="num" w:pos="142"/>
          <w:tab w:val="num" w:pos="709"/>
        </w:tabs>
        <w:ind w:left="0" w:firstLine="0"/>
        <w:jc w:val="both"/>
      </w:pPr>
      <w:r w:rsidRPr="003E4803">
        <w:t xml:space="preserve">При обнаружении </w:t>
      </w:r>
      <w:r w:rsidRPr="0033161B">
        <w:t xml:space="preserve">Заказчиком </w:t>
      </w:r>
      <w:r w:rsidRPr="003E4803">
        <w:t>в ходе проверки недостатков Товара составляется рекламационный акт, в котором фиксируется перечень недостатков и срок для их устранения или замены Товара. При отказе (уклонении) Поставщика от подписания рекламационного акта, в нем делается отметка об этом.</w:t>
      </w:r>
    </w:p>
    <w:p w14:paraId="10EDA442" w14:textId="77777777" w:rsidR="003E6E7E" w:rsidRPr="00DD25D1" w:rsidRDefault="003E6E7E" w:rsidP="003E4803">
      <w:pPr>
        <w:numPr>
          <w:ilvl w:val="1"/>
          <w:numId w:val="45"/>
        </w:numPr>
        <w:tabs>
          <w:tab w:val="clear" w:pos="574"/>
          <w:tab w:val="num" w:pos="142"/>
          <w:tab w:val="num" w:pos="709"/>
        </w:tabs>
        <w:ind w:left="0" w:firstLine="0"/>
        <w:jc w:val="both"/>
      </w:pPr>
      <w:r w:rsidRPr="00DD25D1">
        <w:t>Некачественный, некомплектный Товар, равно как и Товар, поставленный не в соответствии со Спецификацией</w:t>
      </w:r>
      <w:r>
        <w:t xml:space="preserve">, </w:t>
      </w:r>
      <w:r w:rsidRPr="00DD25D1">
        <w:t>считается непоставленным и возвращается Поставщику. Расходы по возврату непоставленного Товара несет Поставщик.</w:t>
      </w:r>
    </w:p>
    <w:p w14:paraId="49E9B32A" w14:textId="1A866C5E" w:rsidR="00576A9C" w:rsidRDefault="00576A9C" w:rsidP="003E4803">
      <w:pPr>
        <w:numPr>
          <w:ilvl w:val="1"/>
          <w:numId w:val="45"/>
        </w:numPr>
        <w:tabs>
          <w:tab w:val="clear" w:pos="574"/>
          <w:tab w:val="num" w:pos="142"/>
          <w:tab w:val="num" w:pos="709"/>
        </w:tabs>
        <w:ind w:left="0" w:firstLine="0"/>
        <w:jc w:val="both"/>
        <w:rPr>
          <w:bCs/>
        </w:rPr>
      </w:pPr>
      <w:r w:rsidRPr="003E4803">
        <w:t>Поставщик обязан устранить</w:t>
      </w:r>
      <w:r w:rsidRPr="0033161B">
        <w:rPr>
          <w:bCs/>
        </w:rPr>
        <w:t xml:space="preserve"> все обнаруженные недостатки в срок, указанный Заказчиком в рекламационном акте.</w:t>
      </w:r>
    </w:p>
    <w:p w14:paraId="31F8028E" w14:textId="77777777" w:rsidR="003E4803" w:rsidRPr="0033161B" w:rsidRDefault="003E4803" w:rsidP="003E4803">
      <w:pPr>
        <w:tabs>
          <w:tab w:val="num" w:pos="432"/>
          <w:tab w:val="num" w:pos="709"/>
        </w:tabs>
        <w:jc w:val="both"/>
        <w:rPr>
          <w:bCs/>
        </w:rPr>
      </w:pPr>
    </w:p>
    <w:p w14:paraId="258B4101" w14:textId="77777777" w:rsidR="00576A9C" w:rsidRPr="0033161B" w:rsidRDefault="00576A9C" w:rsidP="003E4803">
      <w:pPr>
        <w:numPr>
          <w:ilvl w:val="0"/>
          <w:numId w:val="45"/>
        </w:numPr>
        <w:tabs>
          <w:tab w:val="clear" w:pos="360"/>
          <w:tab w:val="num" w:pos="709"/>
        </w:tabs>
        <w:ind w:left="0" w:firstLine="0"/>
        <w:jc w:val="both"/>
        <w:rPr>
          <w:b/>
          <w:caps/>
          <w:spacing w:val="-6"/>
        </w:rPr>
      </w:pPr>
      <w:r w:rsidRPr="0033161B">
        <w:rPr>
          <w:b/>
          <w:spacing w:val="-6"/>
        </w:rPr>
        <w:t xml:space="preserve">Требования к </w:t>
      </w:r>
      <w:r w:rsidRPr="003E4803">
        <w:rPr>
          <w:b/>
        </w:rPr>
        <w:t>сроку</w:t>
      </w:r>
      <w:r w:rsidRPr="0033161B">
        <w:rPr>
          <w:b/>
          <w:spacing w:val="-6"/>
        </w:rPr>
        <w:t xml:space="preserve"> и (или) объему предоставления гарантии качества товара</w:t>
      </w:r>
    </w:p>
    <w:p w14:paraId="6A4988AB" w14:textId="77777777" w:rsidR="00576A9C" w:rsidRPr="0033161B" w:rsidRDefault="00576A9C" w:rsidP="003E4803">
      <w:pPr>
        <w:numPr>
          <w:ilvl w:val="1"/>
          <w:numId w:val="45"/>
        </w:numPr>
        <w:tabs>
          <w:tab w:val="clear" w:pos="574"/>
          <w:tab w:val="num" w:pos="142"/>
          <w:tab w:val="num" w:pos="709"/>
        </w:tabs>
        <w:ind w:left="0" w:firstLine="0"/>
        <w:jc w:val="both"/>
        <w:rPr>
          <w:bCs/>
        </w:rPr>
      </w:pPr>
      <w:r w:rsidRPr="003E4803">
        <w:t>Гарантийный</w:t>
      </w:r>
      <w:r w:rsidRPr="0033161B">
        <w:rPr>
          <w:spacing w:val="-6"/>
        </w:rPr>
        <w:t xml:space="preserve"> срок на поставляемый Товар: 12 (</w:t>
      </w:r>
      <w:r w:rsidR="00595E08" w:rsidRPr="0033161B">
        <w:rPr>
          <w:spacing w:val="-6"/>
        </w:rPr>
        <w:t>д</w:t>
      </w:r>
      <w:r w:rsidRPr="0033161B">
        <w:rPr>
          <w:spacing w:val="-6"/>
        </w:rPr>
        <w:t>венадцать) месяцев, если больший срок не установлен</w:t>
      </w:r>
      <w:r w:rsidR="00595E08" w:rsidRPr="0033161B">
        <w:rPr>
          <w:spacing w:val="-6"/>
        </w:rPr>
        <w:t xml:space="preserve"> Сторонами</w:t>
      </w:r>
      <w:r w:rsidRPr="0033161B">
        <w:rPr>
          <w:spacing w:val="-6"/>
        </w:rPr>
        <w:t xml:space="preserve"> в Спецификации или производителем</w:t>
      </w:r>
      <w:r w:rsidR="00595E08" w:rsidRPr="0033161B">
        <w:rPr>
          <w:spacing w:val="-6"/>
        </w:rPr>
        <w:t xml:space="preserve"> Товара</w:t>
      </w:r>
      <w:r w:rsidRPr="0033161B">
        <w:rPr>
          <w:spacing w:val="-6"/>
        </w:rPr>
        <w:t>.</w:t>
      </w:r>
    </w:p>
    <w:p w14:paraId="220D0900" w14:textId="77777777" w:rsidR="00F757AE" w:rsidRPr="0033161B" w:rsidRDefault="00F757AE" w:rsidP="00576A9C">
      <w:pPr>
        <w:tabs>
          <w:tab w:val="num" w:pos="432"/>
          <w:tab w:val="left" w:pos="1276"/>
        </w:tabs>
        <w:jc w:val="both"/>
        <w:rPr>
          <w:spacing w:val="-6"/>
        </w:rPr>
      </w:pPr>
    </w:p>
    <w:p w14:paraId="691F08A8" w14:textId="77777777" w:rsidR="00837B50" w:rsidRPr="0033161B" w:rsidRDefault="00837B50" w:rsidP="00837B50">
      <w:pPr>
        <w:ind w:firstLine="708"/>
        <w:jc w:val="both"/>
        <w:rPr>
          <w:i/>
          <w:spacing w:val="-6"/>
        </w:rPr>
      </w:pPr>
    </w:p>
    <w:tbl>
      <w:tblPr>
        <w:tblW w:w="9672" w:type="dxa"/>
        <w:tblInd w:w="534" w:type="dxa"/>
        <w:tblLayout w:type="fixed"/>
        <w:tblLook w:val="04A0" w:firstRow="1" w:lastRow="0" w:firstColumn="1" w:lastColumn="0" w:noHBand="0" w:noVBand="1"/>
      </w:tblPr>
      <w:tblGrid>
        <w:gridCol w:w="4711"/>
        <w:gridCol w:w="4961"/>
      </w:tblGrid>
      <w:tr w:rsidR="00837B50" w:rsidRPr="0033161B" w14:paraId="49A4C783" w14:textId="77777777" w:rsidTr="00CC54DE">
        <w:tc>
          <w:tcPr>
            <w:tcW w:w="4711" w:type="dxa"/>
          </w:tcPr>
          <w:p w14:paraId="62D911C7" w14:textId="77777777" w:rsidR="00837B50" w:rsidRPr="0033161B" w:rsidRDefault="00837B50" w:rsidP="00CC54DE"/>
          <w:p w14:paraId="3C8BF801" w14:textId="77777777" w:rsidR="00837B50" w:rsidRPr="0033161B" w:rsidRDefault="00837B50" w:rsidP="00CC54DE">
            <w:r w:rsidRPr="0033161B">
              <w:rPr>
                <w:szCs w:val="22"/>
              </w:rPr>
              <w:t>____________________ /</w:t>
            </w:r>
            <w:r w:rsidR="00DA6F24" w:rsidRPr="0033161B">
              <w:rPr>
                <w:szCs w:val="22"/>
              </w:rPr>
              <w:t xml:space="preserve"> </w:t>
            </w:r>
            <w:r w:rsidRPr="0033161B">
              <w:rPr>
                <w:szCs w:val="22"/>
              </w:rPr>
              <w:t>/</w:t>
            </w:r>
          </w:p>
          <w:p w14:paraId="60B609BD" w14:textId="77777777" w:rsidR="00837B50" w:rsidRPr="0033161B" w:rsidRDefault="00837B50" w:rsidP="00CC54DE">
            <w:pPr>
              <w:jc w:val="both"/>
            </w:pPr>
            <w:r w:rsidRPr="0033161B">
              <w:rPr>
                <w:szCs w:val="22"/>
              </w:rPr>
              <w:t>М.П.</w:t>
            </w:r>
          </w:p>
        </w:tc>
        <w:tc>
          <w:tcPr>
            <w:tcW w:w="4961" w:type="dxa"/>
          </w:tcPr>
          <w:p w14:paraId="42A08D86" w14:textId="77777777" w:rsidR="00837B50" w:rsidRPr="0033161B" w:rsidRDefault="00837B50" w:rsidP="00CC54DE"/>
          <w:p w14:paraId="59F89EEF" w14:textId="77777777" w:rsidR="0009342C" w:rsidRPr="0033161B" w:rsidRDefault="0009342C" w:rsidP="0009342C">
            <w:r w:rsidRPr="0033161B">
              <w:rPr>
                <w:szCs w:val="22"/>
              </w:rPr>
              <w:t xml:space="preserve">____________________ / </w:t>
            </w:r>
            <w:r w:rsidR="004572CD" w:rsidRPr="0033161B">
              <w:rPr>
                <w:szCs w:val="22"/>
              </w:rPr>
              <w:t>/</w:t>
            </w:r>
          </w:p>
          <w:p w14:paraId="31F61C34" w14:textId="77777777" w:rsidR="00837B50" w:rsidRPr="0033161B" w:rsidRDefault="0009342C" w:rsidP="0009342C">
            <w:pPr>
              <w:jc w:val="both"/>
            </w:pPr>
            <w:r w:rsidRPr="0033161B">
              <w:rPr>
                <w:szCs w:val="22"/>
              </w:rPr>
              <w:t>М.П.</w:t>
            </w:r>
          </w:p>
        </w:tc>
      </w:tr>
    </w:tbl>
    <w:p w14:paraId="5186D783" w14:textId="77777777" w:rsidR="00837B50" w:rsidRPr="0033161B" w:rsidRDefault="00837B50" w:rsidP="00837B50">
      <w:pPr>
        <w:ind w:firstLine="708"/>
        <w:jc w:val="both"/>
        <w:rPr>
          <w:spacing w:val="-6"/>
        </w:rPr>
      </w:pPr>
    </w:p>
    <w:p w14:paraId="3D069E26" w14:textId="77777777" w:rsidR="00DF3F75" w:rsidRPr="0033161B" w:rsidRDefault="00DF3F75" w:rsidP="00837B50">
      <w:pPr>
        <w:pStyle w:val="a6"/>
        <w:ind w:left="0"/>
        <w:jc w:val="right"/>
        <w:sectPr w:rsidR="00DF3F75" w:rsidRPr="0033161B" w:rsidSect="008514F4">
          <w:footerReference w:type="default" r:id="rId8"/>
          <w:pgSz w:w="11900" w:h="16840"/>
          <w:pgMar w:top="709" w:right="701" w:bottom="1440" w:left="1186" w:header="720" w:footer="720" w:gutter="0"/>
          <w:cols w:space="720"/>
          <w:docGrid w:linePitch="326"/>
        </w:sectPr>
      </w:pPr>
    </w:p>
    <w:p w14:paraId="41EDDE50" w14:textId="77777777" w:rsidR="00837B50" w:rsidRPr="0033161B" w:rsidRDefault="00837B50" w:rsidP="00837B50">
      <w:pPr>
        <w:pStyle w:val="a6"/>
        <w:ind w:left="0"/>
        <w:jc w:val="right"/>
      </w:pPr>
      <w:r w:rsidRPr="0033161B">
        <w:lastRenderedPageBreak/>
        <w:t xml:space="preserve">Приложение №1 </w:t>
      </w:r>
    </w:p>
    <w:p w14:paraId="5D7679FA" w14:textId="77777777" w:rsidR="00837B50" w:rsidRPr="0033161B" w:rsidRDefault="00837B50" w:rsidP="00837B50">
      <w:pPr>
        <w:pStyle w:val="a6"/>
        <w:ind w:left="0"/>
        <w:jc w:val="right"/>
      </w:pPr>
      <w:r w:rsidRPr="0033161B">
        <w:t>к Техническому заданию</w:t>
      </w:r>
    </w:p>
    <w:p w14:paraId="253260A3" w14:textId="519F423E" w:rsidR="0009342C" w:rsidRDefault="0009342C" w:rsidP="0009342C">
      <w:pPr>
        <w:pStyle w:val="a6"/>
        <w:ind w:left="0"/>
        <w:jc w:val="center"/>
        <w:rPr>
          <w:b/>
        </w:rPr>
      </w:pPr>
      <w:r w:rsidRPr="0033161B">
        <w:rPr>
          <w:b/>
        </w:rPr>
        <w:t>СПЕЦИФИКАЦИЯ</w:t>
      </w:r>
    </w:p>
    <w:tbl>
      <w:tblPr>
        <w:tblW w:w="16432" w:type="dxa"/>
        <w:tblLayout w:type="fixed"/>
        <w:tblLook w:val="04A0" w:firstRow="1" w:lastRow="0" w:firstColumn="1" w:lastColumn="0" w:noHBand="0" w:noVBand="1"/>
      </w:tblPr>
      <w:tblGrid>
        <w:gridCol w:w="562"/>
        <w:gridCol w:w="1560"/>
        <w:gridCol w:w="539"/>
        <w:gridCol w:w="2154"/>
        <w:gridCol w:w="1701"/>
        <w:gridCol w:w="1134"/>
        <w:gridCol w:w="3402"/>
        <w:gridCol w:w="992"/>
        <w:gridCol w:w="992"/>
        <w:gridCol w:w="1134"/>
        <w:gridCol w:w="1276"/>
        <w:gridCol w:w="9"/>
        <w:gridCol w:w="977"/>
      </w:tblGrid>
      <w:tr w:rsidR="00943F96" w:rsidRPr="00943F96" w14:paraId="7D8A368F" w14:textId="77777777" w:rsidTr="005661E3">
        <w:trPr>
          <w:gridAfter w:val="2"/>
          <w:wAfter w:w="986" w:type="dxa"/>
          <w:trHeight w:val="436"/>
          <w:tblHeader/>
        </w:trPr>
        <w:tc>
          <w:tcPr>
            <w:tcW w:w="562" w:type="dxa"/>
            <w:tcBorders>
              <w:top w:val="single" w:sz="4" w:space="0" w:color="auto"/>
              <w:left w:val="single" w:sz="4" w:space="0" w:color="auto"/>
              <w:bottom w:val="single" w:sz="4" w:space="0" w:color="auto"/>
              <w:right w:val="single" w:sz="4" w:space="0" w:color="auto"/>
            </w:tcBorders>
            <w:vAlign w:val="center"/>
            <w:hideMark/>
          </w:tcPr>
          <w:p w14:paraId="7A435D70" w14:textId="77777777" w:rsidR="00943F96" w:rsidRPr="00943F96" w:rsidRDefault="00943F96" w:rsidP="00943F96">
            <w:pPr>
              <w:jc w:val="center"/>
              <w:rPr>
                <w:b/>
                <w:bCs/>
                <w:sz w:val="20"/>
                <w:szCs w:val="20"/>
              </w:rPr>
            </w:pPr>
            <w:r w:rsidRPr="00943F96">
              <w:rPr>
                <w:b/>
                <w:bCs/>
                <w:sz w:val="20"/>
                <w:szCs w:val="20"/>
              </w:rPr>
              <w:t xml:space="preserve">№ п/п   </w:t>
            </w:r>
          </w:p>
        </w:tc>
        <w:tc>
          <w:tcPr>
            <w:tcW w:w="1560" w:type="dxa"/>
            <w:tcBorders>
              <w:top w:val="single" w:sz="4" w:space="0" w:color="auto"/>
              <w:left w:val="nil"/>
              <w:bottom w:val="single" w:sz="4" w:space="0" w:color="auto"/>
              <w:right w:val="single" w:sz="4" w:space="0" w:color="auto"/>
            </w:tcBorders>
            <w:vAlign w:val="center"/>
            <w:hideMark/>
          </w:tcPr>
          <w:p w14:paraId="05647A24" w14:textId="77777777" w:rsidR="00943F96" w:rsidRPr="00943F96" w:rsidRDefault="00943F96" w:rsidP="00943F96">
            <w:pPr>
              <w:jc w:val="center"/>
              <w:rPr>
                <w:b/>
                <w:bCs/>
                <w:sz w:val="20"/>
                <w:szCs w:val="20"/>
              </w:rPr>
            </w:pPr>
            <w:r w:rsidRPr="00943F96">
              <w:rPr>
                <w:b/>
                <w:bCs/>
                <w:sz w:val="20"/>
                <w:szCs w:val="20"/>
              </w:rPr>
              <w:t>Наименование товара*</w:t>
            </w: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7AAE72A5" w14:textId="77777777" w:rsidR="00943F96" w:rsidRPr="00943F96" w:rsidRDefault="00943F96" w:rsidP="00943F96">
            <w:pPr>
              <w:jc w:val="center"/>
              <w:rPr>
                <w:b/>
                <w:bCs/>
                <w:sz w:val="20"/>
                <w:szCs w:val="20"/>
              </w:rPr>
            </w:pPr>
            <w:r w:rsidRPr="00943F96">
              <w:rPr>
                <w:b/>
                <w:bCs/>
                <w:sz w:val="20"/>
                <w:szCs w:val="20"/>
              </w:rPr>
              <w:t>Ориентировочное изображение товара</w:t>
            </w:r>
          </w:p>
        </w:tc>
        <w:tc>
          <w:tcPr>
            <w:tcW w:w="1701" w:type="dxa"/>
            <w:tcBorders>
              <w:top w:val="single" w:sz="4" w:space="0" w:color="auto"/>
              <w:left w:val="single" w:sz="4" w:space="0" w:color="auto"/>
              <w:bottom w:val="single" w:sz="4" w:space="0" w:color="auto"/>
              <w:right w:val="single" w:sz="4" w:space="0" w:color="auto"/>
            </w:tcBorders>
            <w:vAlign w:val="center"/>
          </w:tcPr>
          <w:p w14:paraId="11710D4B" w14:textId="77777777" w:rsidR="00943F96" w:rsidRPr="00943F96" w:rsidRDefault="00943F96" w:rsidP="00943F96">
            <w:pPr>
              <w:jc w:val="center"/>
              <w:rPr>
                <w:b/>
                <w:bCs/>
                <w:sz w:val="20"/>
                <w:szCs w:val="20"/>
              </w:rPr>
            </w:pPr>
            <w:r w:rsidRPr="00943F96">
              <w:rPr>
                <w:b/>
                <w:bCs/>
                <w:sz w:val="20"/>
                <w:szCs w:val="20"/>
              </w:rPr>
              <w:t>Сведения о стране происхождения товара</w:t>
            </w:r>
          </w:p>
        </w:tc>
        <w:tc>
          <w:tcPr>
            <w:tcW w:w="4536" w:type="dxa"/>
            <w:gridSpan w:val="2"/>
            <w:tcBorders>
              <w:top w:val="single" w:sz="4" w:space="0" w:color="auto"/>
              <w:left w:val="single" w:sz="4" w:space="0" w:color="auto"/>
              <w:bottom w:val="single" w:sz="4" w:space="0" w:color="auto"/>
              <w:right w:val="single" w:sz="4" w:space="0" w:color="auto"/>
            </w:tcBorders>
          </w:tcPr>
          <w:p w14:paraId="3917B8B5" w14:textId="77777777" w:rsidR="00943F96" w:rsidRPr="00943F96" w:rsidRDefault="00943F96" w:rsidP="00943F96">
            <w:pPr>
              <w:jc w:val="center"/>
              <w:rPr>
                <w:b/>
                <w:bCs/>
                <w:sz w:val="16"/>
                <w:szCs w:val="16"/>
              </w:rPr>
            </w:pPr>
            <w:r w:rsidRPr="00943F96">
              <w:rPr>
                <w:b/>
                <w:bCs/>
                <w:sz w:val="16"/>
                <w:szCs w:val="16"/>
              </w:rPr>
              <w:t>Технические характеристики</w:t>
            </w:r>
          </w:p>
        </w:tc>
        <w:tc>
          <w:tcPr>
            <w:tcW w:w="992" w:type="dxa"/>
            <w:tcBorders>
              <w:top w:val="single" w:sz="4" w:space="0" w:color="auto"/>
              <w:left w:val="single" w:sz="4" w:space="0" w:color="auto"/>
              <w:bottom w:val="single" w:sz="4" w:space="0" w:color="auto"/>
              <w:right w:val="single" w:sz="4" w:space="0" w:color="auto"/>
            </w:tcBorders>
            <w:vAlign w:val="center"/>
          </w:tcPr>
          <w:p w14:paraId="5E15D603" w14:textId="77777777" w:rsidR="00943F96" w:rsidRPr="00943F96" w:rsidRDefault="00943F96" w:rsidP="00943F96">
            <w:pPr>
              <w:jc w:val="center"/>
              <w:rPr>
                <w:b/>
                <w:bCs/>
                <w:sz w:val="16"/>
                <w:szCs w:val="16"/>
              </w:rPr>
            </w:pPr>
            <w:r w:rsidRPr="00943F96">
              <w:rPr>
                <w:b/>
                <w:bCs/>
                <w:sz w:val="16"/>
                <w:szCs w:val="16"/>
              </w:rPr>
              <w:t>ОКДП2</w:t>
            </w:r>
          </w:p>
        </w:tc>
        <w:tc>
          <w:tcPr>
            <w:tcW w:w="992" w:type="dxa"/>
            <w:tcBorders>
              <w:top w:val="single" w:sz="4" w:space="0" w:color="auto"/>
              <w:left w:val="single" w:sz="4" w:space="0" w:color="auto"/>
              <w:bottom w:val="single" w:sz="4" w:space="0" w:color="auto"/>
              <w:right w:val="single" w:sz="4" w:space="0" w:color="auto"/>
            </w:tcBorders>
            <w:vAlign w:val="center"/>
            <w:hideMark/>
          </w:tcPr>
          <w:p w14:paraId="06C01E44" w14:textId="77777777" w:rsidR="00943F96" w:rsidRPr="00943F96" w:rsidRDefault="00943F96" w:rsidP="00943F96">
            <w:pPr>
              <w:jc w:val="center"/>
              <w:rPr>
                <w:b/>
                <w:bCs/>
                <w:sz w:val="20"/>
                <w:szCs w:val="20"/>
              </w:rPr>
            </w:pPr>
            <w:r w:rsidRPr="00943F96">
              <w:rPr>
                <w:b/>
                <w:bCs/>
                <w:sz w:val="20"/>
                <w:szCs w:val="20"/>
              </w:rPr>
              <w:t>Кол-во, штук</w:t>
            </w:r>
          </w:p>
        </w:tc>
        <w:tc>
          <w:tcPr>
            <w:tcW w:w="1134" w:type="dxa"/>
            <w:tcBorders>
              <w:top w:val="single" w:sz="4" w:space="0" w:color="auto"/>
              <w:left w:val="nil"/>
              <w:bottom w:val="single" w:sz="4" w:space="0" w:color="auto"/>
              <w:right w:val="single" w:sz="4" w:space="0" w:color="auto"/>
            </w:tcBorders>
            <w:vAlign w:val="center"/>
            <w:hideMark/>
          </w:tcPr>
          <w:p w14:paraId="1355BCC5" w14:textId="77777777" w:rsidR="00943F96" w:rsidRPr="00943F96" w:rsidRDefault="00943F96" w:rsidP="00943F96">
            <w:pPr>
              <w:jc w:val="center"/>
              <w:rPr>
                <w:b/>
                <w:bCs/>
                <w:sz w:val="20"/>
                <w:szCs w:val="20"/>
              </w:rPr>
            </w:pPr>
            <w:r w:rsidRPr="00943F96">
              <w:rPr>
                <w:b/>
                <w:bCs/>
                <w:sz w:val="20"/>
                <w:szCs w:val="20"/>
              </w:rPr>
              <w:t>Цена за единицу товара (руб.)</w:t>
            </w:r>
          </w:p>
        </w:tc>
        <w:tc>
          <w:tcPr>
            <w:tcW w:w="1276" w:type="dxa"/>
            <w:tcBorders>
              <w:top w:val="single" w:sz="4" w:space="0" w:color="auto"/>
              <w:left w:val="nil"/>
              <w:bottom w:val="single" w:sz="4" w:space="0" w:color="auto"/>
              <w:right w:val="single" w:sz="4" w:space="0" w:color="auto"/>
            </w:tcBorders>
            <w:vAlign w:val="center"/>
            <w:hideMark/>
          </w:tcPr>
          <w:p w14:paraId="5B378F88" w14:textId="77777777" w:rsidR="00943F96" w:rsidRPr="00943F96" w:rsidRDefault="00943F96" w:rsidP="00943F96">
            <w:pPr>
              <w:jc w:val="center"/>
              <w:rPr>
                <w:b/>
                <w:bCs/>
                <w:sz w:val="20"/>
                <w:szCs w:val="20"/>
              </w:rPr>
            </w:pPr>
            <w:r w:rsidRPr="00943F96">
              <w:rPr>
                <w:b/>
                <w:bCs/>
                <w:sz w:val="20"/>
                <w:szCs w:val="20"/>
              </w:rPr>
              <w:t>Общая стоимость товара (руб.)</w:t>
            </w:r>
          </w:p>
        </w:tc>
      </w:tr>
      <w:tr w:rsidR="00943F96" w:rsidRPr="00943F96" w14:paraId="1EACF6CA" w14:textId="77777777" w:rsidTr="005661E3">
        <w:trPr>
          <w:gridAfter w:val="2"/>
          <w:wAfter w:w="986" w:type="dxa"/>
          <w:trHeight w:val="70"/>
        </w:trPr>
        <w:tc>
          <w:tcPr>
            <w:tcW w:w="562" w:type="dxa"/>
            <w:tcBorders>
              <w:top w:val="nil"/>
              <w:left w:val="single" w:sz="4" w:space="0" w:color="auto"/>
              <w:bottom w:val="single" w:sz="4" w:space="0" w:color="auto"/>
              <w:right w:val="single" w:sz="4" w:space="0" w:color="auto"/>
            </w:tcBorders>
            <w:vAlign w:val="center"/>
          </w:tcPr>
          <w:p w14:paraId="3A5C0A34" w14:textId="77777777" w:rsidR="00943F96" w:rsidRPr="00943F96" w:rsidRDefault="00943F96" w:rsidP="00943F96">
            <w:pPr>
              <w:numPr>
                <w:ilvl w:val="1"/>
                <w:numId w:val="43"/>
              </w:numPr>
              <w:tabs>
                <w:tab w:val="clear" w:pos="716"/>
                <w:tab w:val="num" w:pos="432"/>
                <w:tab w:val="left" w:pos="1276"/>
              </w:tabs>
              <w:ind w:left="432"/>
              <w:rPr>
                <w:bCs/>
                <w:spacing w:val="1"/>
                <w:sz w:val="22"/>
                <w:szCs w:val="22"/>
              </w:rPr>
            </w:pPr>
            <w:r w:rsidRPr="00943F96">
              <w:rPr>
                <w:bCs/>
                <w:spacing w:val="1"/>
                <w:sz w:val="22"/>
                <w:szCs w:val="22"/>
              </w:rPr>
              <w:t>1</w:t>
            </w:r>
          </w:p>
        </w:tc>
        <w:tc>
          <w:tcPr>
            <w:tcW w:w="1560" w:type="dxa"/>
            <w:tcBorders>
              <w:top w:val="single" w:sz="4" w:space="0" w:color="auto"/>
              <w:left w:val="nil"/>
              <w:bottom w:val="single" w:sz="4" w:space="0" w:color="auto"/>
              <w:right w:val="single" w:sz="4" w:space="0" w:color="auto"/>
            </w:tcBorders>
            <w:vAlign w:val="center"/>
          </w:tcPr>
          <w:p w14:paraId="78004946" w14:textId="77777777" w:rsidR="00943F96" w:rsidRPr="00943F96" w:rsidRDefault="00943F96" w:rsidP="00943F96">
            <w:pPr>
              <w:rPr>
                <w:sz w:val="22"/>
                <w:szCs w:val="22"/>
              </w:rPr>
            </w:pPr>
          </w:p>
          <w:p w14:paraId="6D32F9CF" w14:textId="23AFCA46" w:rsidR="00943F96" w:rsidRPr="00943F96" w:rsidRDefault="00943F96" w:rsidP="00943F96">
            <w:pPr>
              <w:pStyle w:val="1"/>
              <w:spacing w:before="0" w:after="150"/>
              <w:jc w:val="left"/>
              <w:rPr>
                <w:rFonts w:cs="Times New Roman"/>
                <w:bCs w:val="0"/>
                <w:kern w:val="0"/>
                <w:sz w:val="22"/>
                <w:szCs w:val="22"/>
              </w:rPr>
            </w:pPr>
            <w:r w:rsidRPr="00943F96">
              <w:rPr>
                <w:rFonts w:cs="Times New Roman"/>
                <w:bCs w:val="0"/>
                <w:kern w:val="0"/>
                <w:sz w:val="22"/>
                <w:szCs w:val="22"/>
              </w:rPr>
              <w:t>Кресл</w:t>
            </w:r>
            <w:r>
              <w:rPr>
                <w:rFonts w:cs="Times New Roman"/>
                <w:bCs w:val="0"/>
                <w:kern w:val="0"/>
                <w:sz w:val="22"/>
                <w:szCs w:val="22"/>
              </w:rPr>
              <w:t>о</w:t>
            </w:r>
            <w:r w:rsidRPr="00943F96">
              <w:rPr>
                <w:rFonts w:cs="Times New Roman"/>
                <w:bCs w:val="0"/>
                <w:kern w:val="0"/>
                <w:sz w:val="22"/>
                <w:szCs w:val="22"/>
              </w:rPr>
              <w:t xml:space="preserve"> для руководителя </w:t>
            </w:r>
            <w:proofErr w:type="spellStart"/>
            <w:r w:rsidRPr="00943F96">
              <w:rPr>
                <w:rFonts w:cs="Times New Roman"/>
                <w:bCs w:val="0"/>
                <w:kern w:val="0"/>
                <w:sz w:val="22"/>
                <w:szCs w:val="22"/>
              </w:rPr>
              <w:t>Bern</w:t>
            </w:r>
            <w:proofErr w:type="spellEnd"/>
            <w:r w:rsidRPr="00943F96">
              <w:rPr>
                <w:rFonts w:cs="Times New Roman"/>
                <w:bCs w:val="0"/>
                <w:kern w:val="0"/>
                <w:sz w:val="22"/>
                <w:szCs w:val="22"/>
              </w:rPr>
              <w:t xml:space="preserve"> </w:t>
            </w:r>
            <w:proofErr w:type="spellStart"/>
            <w:r w:rsidRPr="00943F96">
              <w:rPr>
                <w:rFonts w:cs="Times New Roman"/>
                <w:bCs w:val="0"/>
                <w:kern w:val="0"/>
                <w:sz w:val="22"/>
                <w:szCs w:val="22"/>
              </w:rPr>
              <w:t>black</w:t>
            </w:r>
            <w:proofErr w:type="spellEnd"/>
            <w:r w:rsidRPr="00943F96">
              <w:rPr>
                <w:rFonts w:cs="Times New Roman"/>
                <w:bCs w:val="0"/>
                <w:kern w:val="0"/>
                <w:sz w:val="22"/>
                <w:szCs w:val="22"/>
              </w:rPr>
              <w:t xml:space="preserve"> </w:t>
            </w:r>
          </w:p>
          <w:p w14:paraId="542334FB" w14:textId="77777777" w:rsidR="00943F96" w:rsidRPr="00943F96" w:rsidRDefault="00943F96" w:rsidP="00943F96">
            <w:pPr>
              <w:tabs>
                <w:tab w:val="left" w:pos="1276"/>
              </w:tabs>
              <w:rPr>
                <w:bCs/>
                <w:spacing w:val="1"/>
                <w:sz w:val="22"/>
                <w:szCs w:val="22"/>
              </w:rPr>
            </w:pP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65B45C25" w14:textId="22BCB330" w:rsidR="00943F96" w:rsidRPr="00943F96" w:rsidRDefault="00943F96" w:rsidP="00943F96">
            <w:pPr>
              <w:rPr>
                <w:sz w:val="22"/>
                <w:szCs w:val="22"/>
              </w:rPr>
            </w:pPr>
            <w:r w:rsidRPr="00943F96">
              <w:rPr>
                <w:noProof/>
                <w:sz w:val="22"/>
                <w:szCs w:val="22"/>
              </w:rPr>
              <w:drawing>
                <wp:inline distT="0" distB="0" distL="0" distR="0" wp14:anchorId="3C32FD13" wp14:editId="6CB879A7">
                  <wp:extent cx="1566407" cy="2094151"/>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588170" cy="2123246"/>
                          </a:xfrm>
                          <a:prstGeom prst="rect">
                            <a:avLst/>
                          </a:prstGeom>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tcPr>
          <w:p w14:paraId="533FE4E9" w14:textId="77777777" w:rsidR="00943F96" w:rsidRPr="00943F96" w:rsidRDefault="00943F96" w:rsidP="00943F96">
            <w:pPr>
              <w:rPr>
                <w:sz w:val="22"/>
                <w:szCs w:val="22"/>
              </w:rPr>
            </w:pPr>
          </w:p>
        </w:tc>
        <w:tc>
          <w:tcPr>
            <w:tcW w:w="4536" w:type="dxa"/>
            <w:gridSpan w:val="2"/>
            <w:tcBorders>
              <w:top w:val="nil"/>
              <w:left w:val="single" w:sz="4" w:space="0" w:color="auto"/>
              <w:bottom w:val="single" w:sz="4" w:space="0" w:color="auto"/>
              <w:right w:val="single" w:sz="4" w:space="0" w:color="auto"/>
            </w:tcBorders>
          </w:tcPr>
          <w:p w14:paraId="4D7A4FB8" w14:textId="18B5C919" w:rsidR="00943F96" w:rsidRPr="00943F96" w:rsidRDefault="00943F96" w:rsidP="00943F96">
            <w:pPr>
              <w:rPr>
                <w:sz w:val="20"/>
                <w:szCs w:val="20"/>
              </w:rPr>
            </w:pPr>
            <w:bookmarkStart w:id="0" w:name="_GoBack"/>
            <w:r w:rsidRPr="008360B7">
              <w:rPr>
                <w:sz w:val="20"/>
                <w:szCs w:val="20"/>
              </w:rPr>
              <w:t>Диаметр крестовины: 7</w:t>
            </w:r>
            <w:r w:rsidR="00FB3E71">
              <w:rPr>
                <w:sz w:val="20"/>
                <w:szCs w:val="20"/>
              </w:rPr>
              <w:t>см</w:t>
            </w:r>
            <w:r w:rsidRPr="008360B7">
              <w:rPr>
                <w:sz w:val="20"/>
                <w:szCs w:val="20"/>
              </w:rPr>
              <w:br/>
              <w:t>Максимальная наг</w:t>
            </w:r>
            <w:r w:rsidR="00697984">
              <w:rPr>
                <w:sz w:val="20"/>
                <w:szCs w:val="20"/>
              </w:rPr>
              <w:t>р</w:t>
            </w:r>
            <w:r w:rsidRPr="008360B7">
              <w:rPr>
                <w:sz w:val="20"/>
                <w:szCs w:val="20"/>
              </w:rPr>
              <w:t>узка 130 кг.</w:t>
            </w:r>
            <w:r w:rsidRPr="008360B7">
              <w:rPr>
                <w:sz w:val="20"/>
                <w:szCs w:val="20"/>
              </w:rPr>
              <w:br/>
              <w:t>Длина см: 62</w:t>
            </w:r>
            <w:r w:rsidR="00FB3E71">
              <w:rPr>
                <w:sz w:val="20"/>
                <w:szCs w:val="20"/>
              </w:rPr>
              <w:t xml:space="preserve"> см</w:t>
            </w:r>
            <w:r w:rsidRPr="008360B7">
              <w:rPr>
                <w:sz w:val="20"/>
                <w:szCs w:val="20"/>
              </w:rPr>
              <w:br/>
              <w:t>Высота см: 129</w:t>
            </w:r>
            <w:r w:rsidR="00FB3E71">
              <w:rPr>
                <w:sz w:val="20"/>
                <w:szCs w:val="20"/>
              </w:rPr>
              <w:t xml:space="preserve"> см</w:t>
            </w:r>
            <w:r w:rsidRPr="008360B7">
              <w:rPr>
                <w:sz w:val="20"/>
                <w:szCs w:val="20"/>
              </w:rPr>
              <w:br/>
              <w:t>Ширина см: 64.5</w:t>
            </w:r>
            <w:r w:rsidR="00FB3E71">
              <w:rPr>
                <w:sz w:val="20"/>
                <w:szCs w:val="20"/>
              </w:rPr>
              <w:t xml:space="preserve"> см</w:t>
            </w:r>
            <w:r w:rsidRPr="008360B7">
              <w:rPr>
                <w:sz w:val="20"/>
                <w:szCs w:val="20"/>
              </w:rPr>
              <w:br/>
              <w:t>Материал каркаса: Алюминий</w:t>
            </w:r>
            <w:r w:rsidRPr="008360B7">
              <w:rPr>
                <w:sz w:val="20"/>
                <w:szCs w:val="20"/>
              </w:rPr>
              <w:br/>
              <w:t>Материал крестовины: Алюминий</w:t>
            </w:r>
            <w:r w:rsidRPr="008360B7">
              <w:rPr>
                <w:sz w:val="20"/>
                <w:szCs w:val="20"/>
              </w:rPr>
              <w:br/>
              <w:t xml:space="preserve">Механизм качания: </w:t>
            </w:r>
            <w:proofErr w:type="spellStart"/>
            <w:r w:rsidRPr="008360B7">
              <w:rPr>
                <w:sz w:val="20"/>
                <w:szCs w:val="20"/>
              </w:rPr>
              <w:t>Мультиблок</w:t>
            </w:r>
            <w:proofErr w:type="spellEnd"/>
            <w:r w:rsidRPr="008360B7">
              <w:rPr>
                <w:sz w:val="20"/>
                <w:szCs w:val="20"/>
              </w:rPr>
              <w:br/>
            </w:r>
            <w:proofErr w:type="spellStart"/>
            <w:r w:rsidRPr="008360B7">
              <w:rPr>
                <w:sz w:val="20"/>
                <w:szCs w:val="20"/>
              </w:rPr>
              <w:t>Сидушка</w:t>
            </w:r>
            <w:proofErr w:type="spellEnd"/>
            <w:r w:rsidRPr="008360B7">
              <w:rPr>
                <w:sz w:val="20"/>
                <w:szCs w:val="20"/>
              </w:rPr>
              <w:t xml:space="preserve"> материал: </w:t>
            </w:r>
            <w:proofErr w:type="spellStart"/>
            <w:r w:rsidRPr="008360B7">
              <w:rPr>
                <w:sz w:val="20"/>
                <w:szCs w:val="20"/>
              </w:rPr>
              <w:t>Экокожа</w:t>
            </w:r>
            <w:proofErr w:type="spellEnd"/>
            <w:r w:rsidRPr="008360B7">
              <w:rPr>
                <w:sz w:val="20"/>
                <w:szCs w:val="20"/>
              </w:rPr>
              <w:br/>
            </w:r>
            <w:proofErr w:type="spellStart"/>
            <w:r w:rsidRPr="008360B7">
              <w:rPr>
                <w:sz w:val="20"/>
                <w:szCs w:val="20"/>
              </w:rPr>
              <w:t>Сидушка</w:t>
            </w:r>
            <w:proofErr w:type="spellEnd"/>
            <w:r w:rsidRPr="008360B7">
              <w:rPr>
                <w:sz w:val="20"/>
                <w:szCs w:val="20"/>
              </w:rPr>
              <w:t xml:space="preserve"> наполнение: ППУ</w:t>
            </w:r>
            <w:r w:rsidRPr="008360B7">
              <w:rPr>
                <w:sz w:val="20"/>
                <w:szCs w:val="20"/>
              </w:rPr>
              <w:br/>
            </w:r>
            <w:proofErr w:type="spellStart"/>
            <w:r w:rsidRPr="008360B7">
              <w:rPr>
                <w:sz w:val="20"/>
                <w:szCs w:val="20"/>
              </w:rPr>
              <w:t>Сидушка</w:t>
            </w:r>
            <w:proofErr w:type="spellEnd"/>
            <w:r w:rsidRPr="008360B7">
              <w:rPr>
                <w:sz w:val="20"/>
                <w:szCs w:val="20"/>
              </w:rPr>
              <w:t xml:space="preserve"> цвет: Черный</w:t>
            </w:r>
            <w:r w:rsidRPr="008360B7">
              <w:rPr>
                <w:sz w:val="20"/>
                <w:szCs w:val="20"/>
              </w:rPr>
              <w:br/>
              <w:t xml:space="preserve">Спинка материал: </w:t>
            </w:r>
            <w:proofErr w:type="spellStart"/>
            <w:r w:rsidRPr="008360B7">
              <w:rPr>
                <w:sz w:val="20"/>
                <w:szCs w:val="20"/>
              </w:rPr>
              <w:t>Экокожа</w:t>
            </w:r>
            <w:proofErr w:type="spellEnd"/>
            <w:r w:rsidRPr="008360B7">
              <w:rPr>
                <w:sz w:val="20"/>
                <w:szCs w:val="20"/>
              </w:rPr>
              <w:br/>
              <w:t>Спинка цвет: Черный</w:t>
            </w:r>
            <w:r w:rsidRPr="008360B7">
              <w:rPr>
                <w:sz w:val="20"/>
                <w:szCs w:val="20"/>
              </w:rPr>
              <w:br/>
              <w:t>Спинка регулировка: Нет</w:t>
            </w:r>
            <w:r w:rsidRPr="008360B7">
              <w:rPr>
                <w:sz w:val="20"/>
                <w:szCs w:val="20"/>
              </w:rPr>
              <w:br/>
              <w:t>Подлокотники материал: Алюминий</w:t>
            </w:r>
            <w:r w:rsidRPr="008360B7">
              <w:rPr>
                <w:sz w:val="20"/>
                <w:szCs w:val="20"/>
              </w:rPr>
              <w:br/>
              <w:t>Подлокотники цвет: Черный</w:t>
            </w:r>
            <w:r w:rsidRPr="008360B7">
              <w:rPr>
                <w:sz w:val="20"/>
                <w:szCs w:val="20"/>
              </w:rPr>
              <w:br/>
              <w:t>Подлокотник регулировка: Нет</w:t>
            </w:r>
            <w:r w:rsidRPr="008360B7">
              <w:rPr>
                <w:sz w:val="20"/>
                <w:szCs w:val="20"/>
              </w:rPr>
              <w:br/>
              <w:t>Подголовник наличие: Да</w:t>
            </w:r>
            <w:r w:rsidRPr="008360B7">
              <w:rPr>
                <w:sz w:val="20"/>
                <w:szCs w:val="20"/>
              </w:rPr>
              <w:br/>
              <w:t>Высота кресла максимум: 129</w:t>
            </w:r>
            <w:r w:rsidR="00FB3E71">
              <w:rPr>
                <w:sz w:val="20"/>
                <w:szCs w:val="20"/>
              </w:rPr>
              <w:t xml:space="preserve"> см</w:t>
            </w:r>
            <w:r w:rsidRPr="008360B7">
              <w:rPr>
                <w:sz w:val="20"/>
                <w:szCs w:val="20"/>
              </w:rPr>
              <w:br/>
              <w:t>Высота кресла минимум: 118</w:t>
            </w:r>
            <w:r w:rsidR="00FB3E71">
              <w:rPr>
                <w:sz w:val="20"/>
                <w:szCs w:val="20"/>
              </w:rPr>
              <w:t xml:space="preserve"> см</w:t>
            </w:r>
            <w:r w:rsidRPr="008360B7">
              <w:rPr>
                <w:sz w:val="20"/>
                <w:szCs w:val="20"/>
              </w:rPr>
              <w:br/>
              <w:t>Высота от пола до подлокотника макс : 75,5</w:t>
            </w:r>
            <w:r w:rsidR="00FB3E71">
              <w:rPr>
                <w:sz w:val="20"/>
                <w:szCs w:val="20"/>
              </w:rPr>
              <w:t xml:space="preserve"> см</w:t>
            </w:r>
            <w:r w:rsidRPr="008360B7">
              <w:rPr>
                <w:sz w:val="20"/>
                <w:szCs w:val="20"/>
              </w:rPr>
              <w:br/>
              <w:t>Высота от пола до подлокотника мин : 70,5</w:t>
            </w:r>
            <w:r w:rsidR="00FB3E71">
              <w:rPr>
                <w:sz w:val="20"/>
                <w:szCs w:val="20"/>
              </w:rPr>
              <w:t xml:space="preserve"> см</w:t>
            </w:r>
            <w:r w:rsidRPr="008360B7">
              <w:rPr>
                <w:sz w:val="20"/>
                <w:szCs w:val="20"/>
              </w:rPr>
              <w:br/>
              <w:t>Высота от пола до сиденья макс: 57,5</w:t>
            </w:r>
            <w:r w:rsidR="00FB3E71">
              <w:rPr>
                <w:sz w:val="20"/>
                <w:szCs w:val="20"/>
              </w:rPr>
              <w:t xml:space="preserve"> см</w:t>
            </w:r>
            <w:r w:rsidRPr="008360B7">
              <w:rPr>
                <w:sz w:val="20"/>
                <w:szCs w:val="20"/>
              </w:rPr>
              <w:br/>
              <w:t>Высота от пола до сиденья мин: 52,5</w:t>
            </w:r>
            <w:r w:rsidR="00FB3E71">
              <w:rPr>
                <w:sz w:val="20"/>
                <w:szCs w:val="20"/>
              </w:rPr>
              <w:t xml:space="preserve"> см</w:t>
            </w:r>
            <w:r w:rsidRPr="008360B7">
              <w:rPr>
                <w:sz w:val="20"/>
                <w:szCs w:val="20"/>
              </w:rPr>
              <w:br/>
              <w:t>Высота спинки: 78</w:t>
            </w:r>
            <w:r w:rsidR="00FB3E71">
              <w:rPr>
                <w:sz w:val="20"/>
                <w:szCs w:val="20"/>
              </w:rPr>
              <w:t xml:space="preserve"> см</w:t>
            </w:r>
            <w:r w:rsidRPr="008360B7">
              <w:rPr>
                <w:sz w:val="20"/>
                <w:szCs w:val="20"/>
              </w:rPr>
              <w:br/>
              <w:t>Глубина кресла: 62</w:t>
            </w:r>
            <w:r w:rsidR="00FB3E71">
              <w:rPr>
                <w:sz w:val="20"/>
                <w:szCs w:val="20"/>
              </w:rPr>
              <w:t xml:space="preserve"> см</w:t>
            </w:r>
            <w:r w:rsidRPr="008360B7">
              <w:rPr>
                <w:sz w:val="20"/>
                <w:szCs w:val="20"/>
              </w:rPr>
              <w:br/>
              <w:t xml:space="preserve">Ширина </w:t>
            </w:r>
            <w:r w:rsidR="00220D63">
              <w:rPr>
                <w:sz w:val="20"/>
                <w:szCs w:val="20"/>
              </w:rPr>
              <w:t>с</w:t>
            </w:r>
            <w:r w:rsidRPr="008360B7">
              <w:rPr>
                <w:sz w:val="20"/>
                <w:szCs w:val="20"/>
              </w:rPr>
              <w:t>иденья: 55</w:t>
            </w:r>
            <w:r w:rsidR="00FB3E71">
              <w:rPr>
                <w:sz w:val="20"/>
                <w:szCs w:val="20"/>
              </w:rPr>
              <w:t xml:space="preserve"> см</w:t>
            </w:r>
            <w:r w:rsidRPr="008360B7">
              <w:rPr>
                <w:sz w:val="20"/>
                <w:szCs w:val="20"/>
              </w:rPr>
              <w:br/>
              <w:t>Ширина кресла: 64,5</w:t>
            </w:r>
            <w:r w:rsidR="00FB3E71">
              <w:rPr>
                <w:sz w:val="20"/>
                <w:szCs w:val="20"/>
              </w:rPr>
              <w:t xml:space="preserve"> см</w:t>
            </w:r>
            <w:r w:rsidRPr="008360B7">
              <w:rPr>
                <w:sz w:val="20"/>
                <w:szCs w:val="20"/>
              </w:rPr>
              <w:br/>
              <w:t>Глубина сиденья: 52</w:t>
            </w:r>
            <w:r w:rsidR="00FB3E71">
              <w:rPr>
                <w:sz w:val="20"/>
                <w:szCs w:val="20"/>
              </w:rPr>
              <w:t xml:space="preserve"> см</w:t>
            </w:r>
            <w:bookmarkEnd w:id="0"/>
          </w:p>
        </w:tc>
        <w:tc>
          <w:tcPr>
            <w:tcW w:w="992" w:type="dxa"/>
            <w:tcBorders>
              <w:top w:val="nil"/>
              <w:left w:val="single" w:sz="4" w:space="0" w:color="auto"/>
              <w:bottom w:val="single" w:sz="4" w:space="0" w:color="auto"/>
              <w:right w:val="single" w:sz="4" w:space="0" w:color="auto"/>
            </w:tcBorders>
            <w:vAlign w:val="center"/>
          </w:tcPr>
          <w:p w14:paraId="685119D6" w14:textId="4D6B7F03" w:rsidR="00943F96" w:rsidRPr="00943F96" w:rsidRDefault="00943F96" w:rsidP="00943F96">
            <w:pPr>
              <w:jc w:val="center"/>
              <w:rPr>
                <w:sz w:val="22"/>
                <w:szCs w:val="22"/>
              </w:rPr>
            </w:pPr>
            <w:r w:rsidRPr="00943F96">
              <w:rPr>
                <w:color w:val="000000"/>
              </w:rPr>
              <w:t>31.01.</w:t>
            </w:r>
            <w:r w:rsidR="00FB3FA9" w:rsidRPr="00943F96">
              <w:rPr>
                <w:color w:val="000000"/>
              </w:rPr>
              <w:t>1</w:t>
            </w:r>
            <w:r w:rsidR="00FB3FA9">
              <w:rPr>
                <w:color w:val="000000"/>
              </w:rPr>
              <w:t>1</w:t>
            </w:r>
            <w:r w:rsidRPr="00943F96">
              <w:rPr>
                <w:color w:val="000000"/>
              </w:rPr>
              <w:t>.</w:t>
            </w:r>
            <w:r w:rsidR="00FE6A4A" w:rsidRPr="00943F96">
              <w:rPr>
                <w:color w:val="000000"/>
              </w:rPr>
              <w:t>1</w:t>
            </w:r>
            <w:r w:rsidR="00FE6A4A">
              <w:rPr>
                <w:color w:val="000000"/>
              </w:rPr>
              <w:t>5</w:t>
            </w:r>
            <w:r w:rsidR="00FE6A4A" w:rsidRPr="00943F96">
              <w:rPr>
                <w:color w:val="000000"/>
              </w:rPr>
              <w:t>0</w:t>
            </w:r>
          </w:p>
        </w:tc>
        <w:tc>
          <w:tcPr>
            <w:tcW w:w="992" w:type="dxa"/>
            <w:tcBorders>
              <w:top w:val="nil"/>
              <w:left w:val="single" w:sz="4" w:space="0" w:color="auto"/>
              <w:bottom w:val="single" w:sz="4" w:space="0" w:color="auto"/>
              <w:right w:val="single" w:sz="4" w:space="0" w:color="auto"/>
            </w:tcBorders>
            <w:vAlign w:val="center"/>
          </w:tcPr>
          <w:p w14:paraId="0A591856" w14:textId="6C3EDAF2" w:rsidR="00943F96" w:rsidRPr="00943F96" w:rsidRDefault="005661E3" w:rsidP="00943F96">
            <w:pPr>
              <w:jc w:val="center"/>
            </w:pPr>
            <w:r>
              <w:rPr>
                <w:color w:val="000000"/>
              </w:rPr>
              <w:t>16</w:t>
            </w:r>
          </w:p>
        </w:tc>
        <w:tc>
          <w:tcPr>
            <w:tcW w:w="1134" w:type="dxa"/>
            <w:tcBorders>
              <w:top w:val="nil"/>
              <w:left w:val="nil"/>
              <w:bottom w:val="single" w:sz="4" w:space="0" w:color="auto"/>
              <w:right w:val="single" w:sz="4" w:space="0" w:color="auto"/>
            </w:tcBorders>
            <w:noWrap/>
            <w:vAlign w:val="center"/>
          </w:tcPr>
          <w:p w14:paraId="17075CCF" w14:textId="77777777" w:rsidR="00943F96" w:rsidRPr="00943F96" w:rsidRDefault="00943F96" w:rsidP="00943F96">
            <w:pPr>
              <w:rPr>
                <w:sz w:val="22"/>
                <w:szCs w:val="22"/>
              </w:rPr>
            </w:pPr>
          </w:p>
        </w:tc>
        <w:tc>
          <w:tcPr>
            <w:tcW w:w="1276" w:type="dxa"/>
            <w:tcBorders>
              <w:top w:val="nil"/>
              <w:left w:val="nil"/>
              <w:bottom w:val="single" w:sz="4" w:space="0" w:color="auto"/>
              <w:right w:val="single" w:sz="4" w:space="0" w:color="auto"/>
            </w:tcBorders>
            <w:noWrap/>
            <w:vAlign w:val="center"/>
          </w:tcPr>
          <w:p w14:paraId="10802235" w14:textId="77777777" w:rsidR="00943F96" w:rsidRPr="00943F96" w:rsidRDefault="00943F96" w:rsidP="00943F96">
            <w:pPr>
              <w:rPr>
                <w:sz w:val="22"/>
                <w:szCs w:val="22"/>
              </w:rPr>
            </w:pPr>
          </w:p>
        </w:tc>
      </w:tr>
      <w:tr w:rsidR="00943F96" w:rsidRPr="00943F96" w14:paraId="711817D5" w14:textId="77777777" w:rsidTr="006B0E5A">
        <w:trPr>
          <w:gridAfter w:val="2"/>
          <w:wAfter w:w="986" w:type="dxa"/>
          <w:trHeight w:val="220"/>
        </w:trPr>
        <w:tc>
          <w:tcPr>
            <w:tcW w:w="14170" w:type="dxa"/>
            <w:gridSpan w:val="10"/>
            <w:tcBorders>
              <w:top w:val="nil"/>
              <w:left w:val="single" w:sz="4" w:space="0" w:color="auto"/>
              <w:bottom w:val="single" w:sz="4" w:space="0" w:color="auto"/>
              <w:right w:val="single" w:sz="4" w:space="0" w:color="auto"/>
            </w:tcBorders>
          </w:tcPr>
          <w:p w14:paraId="6C846B50" w14:textId="77777777" w:rsidR="00943F96" w:rsidRPr="00943F96" w:rsidRDefault="00943F96" w:rsidP="00943F96">
            <w:pPr>
              <w:jc w:val="right"/>
              <w:rPr>
                <w:b/>
              </w:rPr>
            </w:pPr>
            <w:r w:rsidRPr="00943F96">
              <w:rPr>
                <w:b/>
                <w:lang w:val="en-US"/>
              </w:rPr>
              <w:t> </w:t>
            </w:r>
            <w:r w:rsidRPr="00943F96">
              <w:rPr>
                <w:b/>
              </w:rPr>
              <w:t>ИТОГО</w:t>
            </w:r>
          </w:p>
        </w:tc>
        <w:tc>
          <w:tcPr>
            <w:tcW w:w="1276" w:type="dxa"/>
            <w:tcBorders>
              <w:top w:val="nil"/>
              <w:left w:val="nil"/>
              <w:bottom w:val="single" w:sz="4" w:space="0" w:color="auto"/>
              <w:right w:val="single" w:sz="4" w:space="0" w:color="auto"/>
            </w:tcBorders>
            <w:noWrap/>
            <w:vAlign w:val="center"/>
          </w:tcPr>
          <w:p w14:paraId="2F15C44A" w14:textId="77777777" w:rsidR="00943F96" w:rsidRPr="00943F96" w:rsidRDefault="00943F96" w:rsidP="00943F96">
            <w:pPr>
              <w:jc w:val="center"/>
              <w:rPr>
                <w:b/>
              </w:rPr>
            </w:pPr>
          </w:p>
        </w:tc>
      </w:tr>
      <w:tr w:rsidR="00943F96" w:rsidRPr="00943F96" w14:paraId="609DD215" w14:textId="77777777" w:rsidTr="006B0E5A">
        <w:trPr>
          <w:gridAfter w:val="1"/>
          <w:wAfter w:w="977" w:type="dxa"/>
          <w:trHeight w:val="220"/>
        </w:trPr>
        <w:tc>
          <w:tcPr>
            <w:tcW w:w="15455" w:type="dxa"/>
            <w:gridSpan w:val="12"/>
            <w:tcBorders>
              <w:top w:val="nil"/>
              <w:left w:val="single" w:sz="4" w:space="0" w:color="auto"/>
              <w:bottom w:val="single" w:sz="4" w:space="0" w:color="auto"/>
              <w:right w:val="single" w:sz="4" w:space="0" w:color="auto"/>
            </w:tcBorders>
          </w:tcPr>
          <w:p w14:paraId="4457351F" w14:textId="2B6C0063" w:rsidR="008360B7" w:rsidRPr="00943F96" w:rsidRDefault="00943F96" w:rsidP="008360B7">
            <w:pPr>
              <w:tabs>
                <w:tab w:val="left" w:pos="1985"/>
              </w:tabs>
              <w:jc w:val="both"/>
              <w:rPr>
                <w:bCs/>
                <w:i/>
                <w:spacing w:val="1"/>
                <w:sz w:val="22"/>
                <w:szCs w:val="22"/>
              </w:rPr>
            </w:pPr>
            <w:r w:rsidRPr="00943F96">
              <w:rPr>
                <w:spacing w:val="-6"/>
                <w:sz w:val="16"/>
                <w:szCs w:val="16"/>
              </w:rPr>
              <w:t>*</w:t>
            </w:r>
            <w:r w:rsidRPr="00943F96">
              <w:rPr>
                <w:bCs/>
                <w:i/>
                <w:spacing w:val="1"/>
                <w:sz w:val="22"/>
                <w:szCs w:val="22"/>
              </w:rPr>
              <w:t>Допустимо предложение эквивалентного товара при полном соответствии товара с изображением и техническими характеристиками, установленными в Спецификации.</w:t>
            </w:r>
          </w:p>
        </w:tc>
      </w:tr>
      <w:tr w:rsidR="00943F96" w:rsidRPr="00943F96" w14:paraId="30460FDB" w14:textId="77777777" w:rsidTr="006B0E5A">
        <w:trPr>
          <w:gridBefore w:val="1"/>
          <w:wBefore w:w="562" w:type="dxa"/>
          <w:trHeight w:val="187"/>
        </w:trPr>
        <w:tc>
          <w:tcPr>
            <w:tcW w:w="2099" w:type="dxa"/>
            <w:gridSpan w:val="2"/>
          </w:tcPr>
          <w:p w14:paraId="21915815" w14:textId="5A4F78AD" w:rsidR="008360B7" w:rsidRPr="00943F96" w:rsidRDefault="008360B7" w:rsidP="00943F96">
            <w:pPr>
              <w:tabs>
                <w:tab w:val="left" w:pos="1985"/>
              </w:tabs>
            </w:pPr>
          </w:p>
        </w:tc>
        <w:tc>
          <w:tcPr>
            <w:tcW w:w="4989" w:type="dxa"/>
            <w:gridSpan w:val="3"/>
          </w:tcPr>
          <w:p w14:paraId="5FECD90C" w14:textId="77777777" w:rsidR="00943F96" w:rsidRPr="00943F96" w:rsidRDefault="00943F96" w:rsidP="00943F96">
            <w:pPr>
              <w:tabs>
                <w:tab w:val="left" w:pos="1985"/>
              </w:tabs>
              <w:jc w:val="both"/>
            </w:pPr>
            <w:r w:rsidRPr="00943F96">
              <w:rPr>
                <w:szCs w:val="22"/>
              </w:rPr>
              <w:t>____________________ /</w:t>
            </w:r>
            <w:r w:rsidRPr="00943F96">
              <w:t xml:space="preserve"> </w:t>
            </w:r>
            <w:r w:rsidRPr="00943F96">
              <w:rPr>
                <w:szCs w:val="22"/>
              </w:rPr>
              <w:t>/</w:t>
            </w:r>
          </w:p>
          <w:p w14:paraId="1C4F7CC6" w14:textId="77777777" w:rsidR="00943F96" w:rsidRPr="00943F96" w:rsidRDefault="00943F96" w:rsidP="00943F96">
            <w:pPr>
              <w:tabs>
                <w:tab w:val="left" w:pos="1985"/>
              </w:tabs>
              <w:jc w:val="both"/>
            </w:pPr>
            <w:r w:rsidRPr="00943F96">
              <w:rPr>
                <w:szCs w:val="22"/>
              </w:rPr>
              <w:t>М.П.</w:t>
            </w:r>
          </w:p>
        </w:tc>
        <w:tc>
          <w:tcPr>
            <w:tcW w:w="8782" w:type="dxa"/>
            <w:gridSpan w:val="7"/>
          </w:tcPr>
          <w:p w14:paraId="3072827C" w14:textId="77777777" w:rsidR="00943F96" w:rsidRPr="00943F96" w:rsidRDefault="00943F96" w:rsidP="00943F96">
            <w:pPr>
              <w:jc w:val="both"/>
            </w:pPr>
            <w:r w:rsidRPr="00943F96">
              <w:rPr>
                <w:szCs w:val="22"/>
              </w:rPr>
              <w:t>____________________ / /</w:t>
            </w:r>
          </w:p>
          <w:p w14:paraId="34049E9F" w14:textId="77777777" w:rsidR="00943F96" w:rsidRPr="00943F96" w:rsidRDefault="00943F96" w:rsidP="00943F96">
            <w:pPr>
              <w:tabs>
                <w:tab w:val="left" w:pos="1985"/>
              </w:tabs>
              <w:jc w:val="both"/>
            </w:pPr>
            <w:r w:rsidRPr="00943F96">
              <w:rPr>
                <w:szCs w:val="22"/>
              </w:rPr>
              <w:t>М.П.</w:t>
            </w:r>
          </w:p>
        </w:tc>
      </w:tr>
    </w:tbl>
    <w:p w14:paraId="2260AD96" w14:textId="77777777" w:rsidR="005D7BBB" w:rsidRPr="0033161B" w:rsidRDefault="005D7BBB" w:rsidP="005661E3"/>
    <w:sectPr w:rsidR="005D7BBB" w:rsidRPr="0033161B" w:rsidSect="008360B7">
      <w:pgSz w:w="16840" w:h="11900" w:orient="landscape"/>
      <w:pgMar w:top="578" w:right="1440" w:bottom="567"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673B4F" w14:textId="77777777" w:rsidR="00663C25" w:rsidRDefault="00663C25">
      <w:r>
        <w:separator/>
      </w:r>
    </w:p>
  </w:endnote>
  <w:endnote w:type="continuationSeparator" w:id="0">
    <w:p w14:paraId="1E212D7C" w14:textId="77777777" w:rsidR="00663C25" w:rsidRDefault="00663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Journal">
    <w:altName w:val="Times New Roman"/>
    <w:panose1 w:val="00000000000000000000"/>
    <w:charset w:val="00"/>
    <w:family w:val="auto"/>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8215489"/>
      <w:docPartObj>
        <w:docPartGallery w:val="Page Numbers (Bottom of Page)"/>
        <w:docPartUnique/>
      </w:docPartObj>
    </w:sdtPr>
    <w:sdtEndPr/>
    <w:sdtContent>
      <w:p w14:paraId="0A187B80" w14:textId="77777777" w:rsidR="00CE77BE" w:rsidRDefault="00CE77BE">
        <w:pPr>
          <w:pStyle w:val="a9"/>
          <w:jc w:val="right"/>
        </w:pPr>
        <w:r>
          <w:fldChar w:fldCharType="begin"/>
        </w:r>
        <w:r>
          <w:instrText>PAGE   \* MERGEFORMAT</w:instrText>
        </w:r>
        <w:r>
          <w:fldChar w:fldCharType="separate"/>
        </w:r>
        <w:r>
          <w:rPr>
            <w:noProof/>
          </w:rPr>
          <w:t>1</w:t>
        </w:r>
        <w:r>
          <w:fldChar w:fldCharType="end"/>
        </w:r>
      </w:p>
    </w:sdtContent>
  </w:sdt>
  <w:p w14:paraId="68469279" w14:textId="77777777" w:rsidR="00CE77BE" w:rsidRDefault="00CE77BE">
    <w:pPr>
      <w:pStyle w:val="a9"/>
      <w:tabs>
        <w:tab w:val="left" w:pos="5460"/>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87355E" w14:textId="77777777" w:rsidR="00663C25" w:rsidRDefault="00663C25">
      <w:r>
        <w:separator/>
      </w:r>
    </w:p>
  </w:footnote>
  <w:footnote w:type="continuationSeparator" w:id="0">
    <w:p w14:paraId="245B12A4" w14:textId="77777777" w:rsidR="00663C25" w:rsidRDefault="00663C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tabs>
          <w:tab w:val="num" w:pos="360"/>
        </w:tabs>
        <w:ind w:left="360" w:hanging="360"/>
      </w:pPr>
      <w:rPr>
        <w:b/>
      </w:rPr>
    </w:lvl>
    <w:lvl w:ilvl="1">
      <w:start w:val="1"/>
      <w:numFmt w:val="decimal"/>
      <w:lvlText w:val="3.%2."/>
      <w:lvlJc w:val="left"/>
      <w:pPr>
        <w:tabs>
          <w:tab w:val="num" w:pos="792"/>
        </w:tabs>
        <w:ind w:left="792" w:hanging="432"/>
      </w:pPr>
      <w:rPr>
        <w:b/>
      </w:rPr>
    </w:lvl>
    <w:lvl w:ilvl="2">
      <w:start w:val="1"/>
      <w:numFmt w:val="decimal"/>
      <w:lvlText w:val="%1.%2.%3."/>
      <w:lvlJc w:val="left"/>
      <w:pPr>
        <w:tabs>
          <w:tab w:val="num" w:pos="1440"/>
        </w:tabs>
        <w:ind w:left="1224" w:hanging="504"/>
      </w:pPr>
      <w:rPr>
        <w:b/>
      </w:rPr>
    </w:lvl>
    <w:lvl w:ilvl="3">
      <w:start w:val="1"/>
      <w:numFmt w:val="decimal"/>
      <w:pStyle w:val="4"/>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rPr>
        <w:rFonts w:ascii="Times New Roman" w:hAnsi="Times New Roman" w:cs="Times New Roman"/>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720" w:hanging="360"/>
      </w:pPr>
    </w:lvl>
  </w:abstractNum>
  <w:abstractNum w:abstractNumId="4" w15:restartNumberingAfterBreak="0">
    <w:nsid w:val="00000005"/>
    <w:multiLevelType w:val="multilevel"/>
    <w:tmpl w:val="00000005"/>
    <w:name w:val="WW8Num5"/>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00000006"/>
    <w:multiLevelType w:val="multilevel"/>
    <w:tmpl w:val="00000006"/>
    <w:name w:val="WW8Num6"/>
    <w:lvl w:ilvl="0">
      <w:start w:val="1"/>
      <w:numFmt w:val="decimal"/>
      <w:pStyle w:val="2"/>
      <w:lvlText w:val="%1."/>
      <w:lvlJc w:val="left"/>
      <w:pPr>
        <w:tabs>
          <w:tab w:val="num" w:pos="432"/>
        </w:tabs>
        <w:ind w:left="432" w:hanging="432"/>
      </w:pPr>
      <w:rPr>
        <w:rFonts w:ascii="Symbol" w:hAnsi="Symbol"/>
      </w:rPr>
    </w:lvl>
    <w:lvl w:ilvl="1">
      <w:start w:val="1"/>
      <w:numFmt w:val="decimal"/>
      <w:lvlText w:val="%1.%2"/>
      <w:lvlJc w:val="left"/>
      <w:pPr>
        <w:tabs>
          <w:tab w:val="num" w:pos="576"/>
        </w:tabs>
        <w:ind w:left="576" w:hanging="576"/>
      </w:pPr>
    </w:lvl>
    <w:lvl w:ilvl="2">
      <w:start w:val="1"/>
      <w:numFmt w:val="decimal"/>
      <w:lvlText w:val="%1.%2.%3"/>
      <w:lvlJc w:val="left"/>
      <w:pPr>
        <w:tabs>
          <w:tab w:val="num" w:pos="227"/>
        </w:tabs>
        <w:ind w:left="0" w:firstLine="0"/>
      </w:pPr>
      <w:rPr>
        <w:rFonts w:ascii="Wingdings" w:hAnsi="Wingdings"/>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1146" w:hanging="360"/>
      </w:pPr>
      <w:rPr>
        <w:rFonts w:ascii="Wingdings" w:hAnsi="Wingdings"/>
        <w:b w:val="0"/>
      </w:rPr>
    </w:lvl>
  </w:abstractNum>
  <w:abstractNum w:abstractNumId="7" w15:restartNumberingAfterBreak="0">
    <w:nsid w:val="00000008"/>
    <w:multiLevelType w:val="multilevel"/>
    <w:tmpl w:val="F0FA6D7E"/>
    <w:name w:val="WW8Num8"/>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rPr>
        <w:rFonts w:ascii="Times New Roman" w:hAnsi="Times New Roman" w:cs="Times New Roman"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00000009"/>
    <w:multiLevelType w:val="multilevel"/>
    <w:tmpl w:val="00000009"/>
    <w:name w:val="WW8Num9"/>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rPr>
        <w:rFonts w:ascii="Courier New" w:hAnsi="Courier New" w:cs="Courier New"/>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0000000A"/>
    <w:multiLevelType w:val="singleLevel"/>
    <w:tmpl w:val="0000000A"/>
    <w:name w:val="WW8Num10"/>
    <w:lvl w:ilvl="0">
      <w:start w:val="1"/>
      <w:numFmt w:val="decimal"/>
      <w:lvlText w:val="%1."/>
      <w:lvlJc w:val="left"/>
      <w:pPr>
        <w:tabs>
          <w:tab w:val="num" w:pos="0"/>
        </w:tabs>
        <w:ind w:left="720" w:hanging="360"/>
      </w:pPr>
    </w:lvl>
  </w:abstractNum>
  <w:abstractNum w:abstractNumId="10" w15:restartNumberingAfterBreak="0">
    <w:nsid w:val="0000000B"/>
    <w:multiLevelType w:val="singleLevel"/>
    <w:tmpl w:val="0000000B"/>
    <w:name w:val="WW8Num40"/>
    <w:lvl w:ilvl="0">
      <w:start w:val="1"/>
      <w:numFmt w:val="bullet"/>
      <w:lvlText w:val=""/>
      <w:lvlJc w:val="left"/>
      <w:pPr>
        <w:tabs>
          <w:tab w:val="num" w:pos="0"/>
        </w:tabs>
        <w:ind w:left="720" w:hanging="360"/>
      </w:pPr>
      <w:rPr>
        <w:rFonts w:ascii="Symbol" w:hAnsi="Symbol"/>
      </w:rPr>
    </w:lvl>
  </w:abstractNum>
  <w:abstractNum w:abstractNumId="11" w15:restartNumberingAfterBreak="0">
    <w:nsid w:val="004B75A4"/>
    <w:multiLevelType w:val="multilevel"/>
    <w:tmpl w:val="90661C10"/>
    <w:lvl w:ilvl="0">
      <w:start w:val="1"/>
      <w:numFmt w:val="decimal"/>
      <w:lvlText w:val="%1."/>
      <w:lvlJc w:val="left"/>
      <w:pPr>
        <w:tabs>
          <w:tab w:val="num" w:pos="360"/>
        </w:tabs>
        <w:ind w:left="360" w:hanging="360"/>
      </w:pPr>
    </w:lvl>
    <w:lvl w:ilvl="1">
      <w:start w:val="1"/>
      <w:numFmt w:val="decimal"/>
      <w:lvlText w:val="%2."/>
      <w:lvlJc w:val="left"/>
      <w:pPr>
        <w:tabs>
          <w:tab w:val="num" w:pos="716"/>
        </w:tabs>
        <w:ind w:left="716"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00957E5A"/>
    <w:multiLevelType w:val="hybridMultilevel"/>
    <w:tmpl w:val="2D02F2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0DD5B23"/>
    <w:multiLevelType w:val="multilevel"/>
    <w:tmpl w:val="90661C10"/>
    <w:lvl w:ilvl="0">
      <w:start w:val="1"/>
      <w:numFmt w:val="decimal"/>
      <w:lvlText w:val="%1."/>
      <w:lvlJc w:val="left"/>
      <w:pPr>
        <w:tabs>
          <w:tab w:val="num" w:pos="360"/>
        </w:tabs>
        <w:ind w:left="360" w:hanging="360"/>
      </w:pPr>
    </w:lvl>
    <w:lvl w:ilvl="1">
      <w:start w:val="1"/>
      <w:numFmt w:val="decimal"/>
      <w:lvlText w:val="%2."/>
      <w:lvlJc w:val="left"/>
      <w:pPr>
        <w:tabs>
          <w:tab w:val="num" w:pos="432"/>
        </w:tabs>
        <w:ind w:left="43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019B5705"/>
    <w:multiLevelType w:val="hybridMultilevel"/>
    <w:tmpl w:val="6D40C4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1CF0944"/>
    <w:multiLevelType w:val="hybridMultilevel"/>
    <w:tmpl w:val="3E9C3386"/>
    <w:lvl w:ilvl="0" w:tplc="04190001">
      <w:start w:val="1"/>
      <w:numFmt w:val="bullet"/>
      <w:lvlText w:val=""/>
      <w:lvlJc w:val="left"/>
      <w:pPr>
        <w:ind w:left="796" w:hanging="360"/>
      </w:pPr>
      <w:rPr>
        <w:rFonts w:ascii="Symbol" w:hAnsi="Symbol" w:hint="default"/>
      </w:rPr>
    </w:lvl>
    <w:lvl w:ilvl="1" w:tplc="04190003" w:tentative="1">
      <w:start w:val="1"/>
      <w:numFmt w:val="bullet"/>
      <w:lvlText w:val="o"/>
      <w:lvlJc w:val="left"/>
      <w:pPr>
        <w:ind w:left="1516" w:hanging="360"/>
      </w:pPr>
      <w:rPr>
        <w:rFonts w:ascii="Courier New" w:hAnsi="Courier New" w:cs="Courier New" w:hint="default"/>
      </w:rPr>
    </w:lvl>
    <w:lvl w:ilvl="2" w:tplc="04190005" w:tentative="1">
      <w:start w:val="1"/>
      <w:numFmt w:val="bullet"/>
      <w:lvlText w:val=""/>
      <w:lvlJc w:val="left"/>
      <w:pPr>
        <w:ind w:left="2236" w:hanging="360"/>
      </w:pPr>
      <w:rPr>
        <w:rFonts w:ascii="Wingdings" w:hAnsi="Wingdings" w:hint="default"/>
      </w:rPr>
    </w:lvl>
    <w:lvl w:ilvl="3" w:tplc="04190001" w:tentative="1">
      <w:start w:val="1"/>
      <w:numFmt w:val="bullet"/>
      <w:lvlText w:val=""/>
      <w:lvlJc w:val="left"/>
      <w:pPr>
        <w:ind w:left="2956" w:hanging="360"/>
      </w:pPr>
      <w:rPr>
        <w:rFonts w:ascii="Symbol" w:hAnsi="Symbol" w:hint="default"/>
      </w:rPr>
    </w:lvl>
    <w:lvl w:ilvl="4" w:tplc="04190003" w:tentative="1">
      <w:start w:val="1"/>
      <w:numFmt w:val="bullet"/>
      <w:lvlText w:val="o"/>
      <w:lvlJc w:val="left"/>
      <w:pPr>
        <w:ind w:left="3676" w:hanging="360"/>
      </w:pPr>
      <w:rPr>
        <w:rFonts w:ascii="Courier New" w:hAnsi="Courier New" w:cs="Courier New" w:hint="default"/>
      </w:rPr>
    </w:lvl>
    <w:lvl w:ilvl="5" w:tplc="04190005" w:tentative="1">
      <w:start w:val="1"/>
      <w:numFmt w:val="bullet"/>
      <w:lvlText w:val=""/>
      <w:lvlJc w:val="left"/>
      <w:pPr>
        <w:ind w:left="4396" w:hanging="360"/>
      </w:pPr>
      <w:rPr>
        <w:rFonts w:ascii="Wingdings" w:hAnsi="Wingdings" w:hint="default"/>
      </w:rPr>
    </w:lvl>
    <w:lvl w:ilvl="6" w:tplc="04190001" w:tentative="1">
      <w:start w:val="1"/>
      <w:numFmt w:val="bullet"/>
      <w:lvlText w:val=""/>
      <w:lvlJc w:val="left"/>
      <w:pPr>
        <w:ind w:left="5116" w:hanging="360"/>
      </w:pPr>
      <w:rPr>
        <w:rFonts w:ascii="Symbol" w:hAnsi="Symbol" w:hint="default"/>
      </w:rPr>
    </w:lvl>
    <w:lvl w:ilvl="7" w:tplc="04190003" w:tentative="1">
      <w:start w:val="1"/>
      <w:numFmt w:val="bullet"/>
      <w:lvlText w:val="o"/>
      <w:lvlJc w:val="left"/>
      <w:pPr>
        <w:ind w:left="5836" w:hanging="360"/>
      </w:pPr>
      <w:rPr>
        <w:rFonts w:ascii="Courier New" w:hAnsi="Courier New" w:cs="Courier New" w:hint="default"/>
      </w:rPr>
    </w:lvl>
    <w:lvl w:ilvl="8" w:tplc="04190005" w:tentative="1">
      <w:start w:val="1"/>
      <w:numFmt w:val="bullet"/>
      <w:lvlText w:val=""/>
      <w:lvlJc w:val="left"/>
      <w:pPr>
        <w:ind w:left="6556" w:hanging="360"/>
      </w:pPr>
      <w:rPr>
        <w:rFonts w:ascii="Wingdings" w:hAnsi="Wingdings" w:hint="default"/>
      </w:rPr>
    </w:lvl>
  </w:abstractNum>
  <w:abstractNum w:abstractNumId="16" w15:restartNumberingAfterBreak="0">
    <w:nsid w:val="05165591"/>
    <w:multiLevelType w:val="hybridMultilevel"/>
    <w:tmpl w:val="E0A852B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61C05A4"/>
    <w:multiLevelType w:val="hybridMultilevel"/>
    <w:tmpl w:val="39B8BC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A866207"/>
    <w:multiLevelType w:val="hybridMultilevel"/>
    <w:tmpl w:val="E2AA3264"/>
    <w:lvl w:ilvl="0" w:tplc="9B2EE1C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C16549F"/>
    <w:multiLevelType w:val="hybridMultilevel"/>
    <w:tmpl w:val="10943C34"/>
    <w:lvl w:ilvl="0" w:tplc="0419000F">
      <w:start w:val="1"/>
      <w:numFmt w:val="decimal"/>
      <w:lvlText w:val="%1."/>
      <w:lvlJc w:val="left"/>
      <w:pPr>
        <w:ind w:left="720" w:hanging="360"/>
      </w:p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26F69D0"/>
    <w:multiLevelType w:val="hybridMultilevel"/>
    <w:tmpl w:val="3864D1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41B0302"/>
    <w:multiLevelType w:val="hybridMultilevel"/>
    <w:tmpl w:val="F2007D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AB36B71"/>
    <w:multiLevelType w:val="hybridMultilevel"/>
    <w:tmpl w:val="28B61720"/>
    <w:lvl w:ilvl="0" w:tplc="5C164EB2">
      <w:start w:val="1"/>
      <w:numFmt w:val="decimal"/>
      <w:lvlText w:val="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AD45F5D"/>
    <w:multiLevelType w:val="hybridMultilevel"/>
    <w:tmpl w:val="7B5015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B63536F"/>
    <w:multiLevelType w:val="hybridMultilevel"/>
    <w:tmpl w:val="36A25BA4"/>
    <w:lvl w:ilvl="0" w:tplc="04190001">
      <w:start w:val="1"/>
      <w:numFmt w:val="bullet"/>
      <w:lvlText w:val=""/>
      <w:lvlJc w:val="left"/>
      <w:pPr>
        <w:ind w:left="1800" w:hanging="360"/>
      </w:pPr>
      <w:rPr>
        <w:rFonts w:ascii="Symbol" w:hAnsi="Symbol" w:hint="default"/>
      </w:rPr>
    </w:lvl>
    <w:lvl w:ilvl="1" w:tplc="2D8A8EC8">
      <w:start w:val="1"/>
      <w:numFmt w:val="decimal"/>
      <w:lvlText w:val="11.2.%2."/>
      <w:lvlJc w:val="left"/>
      <w:pPr>
        <w:ind w:left="2520" w:hanging="360"/>
      </w:pPr>
      <w:rPr>
        <w:rFonts w:hint="default"/>
      </w:rPr>
    </w:lvl>
    <w:lvl w:ilvl="2" w:tplc="0419001B">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5" w15:restartNumberingAfterBreak="0">
    <w:nsid w:val="29154586"/>
    <w:multiLevelType w:val="hybridMultilevel"/>
    <w:tmpl w:val="BCE8C0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72C4627"/>
    <w:multiLevelType w:val="multilevel"/>
    <w:tmpl w:val="43929552"/>
    <w:lvl w:ilvl="0">
      <w:start w:val="1"/>
      <w:numFmt w:val="decimal"/>
      <w:pStyle w:val="3"/>
      <w:lvlText w:val="%1."/>
      <w:lvlJc w:val="left"/>
      <w:pPr>
        <w:tabs>
          <w:tab w:val="num" w:pos="540"/>
        </w:tabs>
        <w:ind w:left="539" w:hanging="358"/>
      </w:pPr>
      <w:rPr>
        <w:rFonts w:hint="default"/>
        <w:b/>
      </w:rPr>
    </w:lvl>
    <w:lvl w:ilvl="1">
      <w:start w:val="1"/>
      <w:numFmt w:val="decimal"/>
      <w:lvlText w:val="%1.%2."/>
      <w:lvlJc w:val="left"/>
      <w:pPr>
        <w:tabs>
          <w:tab w:val="num" w:pos="721"/>
        </w:tabs>
        <w:ind w:left="720" w:hanging="358"/>
      </w:pPr>
      <w:rPr>
        <w:rFonts w:hint="default"/>
        <w:b w:val="0"/>
        <w:color w:val="000000"/>
      </w:rPr>
    </w:lvl>
    <w:lvl w:ilvl="2">
      <w:start w:val="1"/>
      <w:numFmt w:val="decimal"/>
      <w:lvlText w:val="%1.%2.%3."/>
      <w:lvlJc w:val="left"/>
      <w:pPr>
        <w:tabs>
          <w:tab w:val="num" w:pos="359"/>
        </w:tabs>
        <w:ind w:left="358" w:hanging="358"/>
      </w:pPr>
      <w:rPr>
        <w:rFonts w:hint="default"/>
        <w:b w:val="0"/>
        <w:i w:val="0"/>
      </w:rPr>
    </w:lvl>
    <w:lvl w:ilvl="3">
      <w:start w:val="1"/>
      <w:numFmt w:val="decimal"/>
      <w:lvlText w:val="%1.%2.%3.%4."/>
      <w:lvlJc w:val="left"/>
      <w:pPr>
        <w:tabs>
          <w:tab w:val="num" w:pos="1083"/>
        </w:tabs>
        <w:ind w:left="1082" w:hanging="358"/>
      </w:pPr>
      <w:rPr>
        <w:rFonts w:hint="default"/>
      </w:rPr>
    </w:lvl>
    <w:lvl w:ilvl="4">
      <w:start w:val="1"/>
      <w:numFmt w:val="decimal"/>
      <w:lvlText w:val="%1.%2.%3.%4.%5."/>
      <w:lvlJc w:val="left"/>
      <w:pPr>
        <w:tabs>
          <w:tab w:val="num" w:pos="1264"/>
        </w:tabs>
        <w:ind w:left="1263" w:hanging="358"/>
      </w:pPr>
      <w:rPr>
        <w:rFonts w:hint="default"/>
      </w:rPr>
    </w:lvl>
    <w:lvl w:ilvl="5">
      <w:start w:val="1"/>
      <w:numFmt w:val="decimal"/>
      <w:lvlText w:val="%1.%2.%3.%4.%5.%6."/>
      <w:lvlJc w:val="left"/>
      <w:pPr>
        <w:tabs>
          <w:tab w:val="num" w:pos="1445"/>
        </w:tabs>
        <w:ind w:left="1444" w:hanging="358"/>
      </w:pPr>
      <w:rPr>
        <w:rFonts w:hint="default"/>
      </w:rPr>
    </w:lvl>
    <w:lvl w:ilvl="6">
      <w:start w:val="1"/>
      <w:numFmt w:val="decimal"/>
      <w:lvlText w:val="%1.%2.%3.%4.%5.%6.%7."/>
      <w:lvlJc w:val="left"/>
      <w:pPr>
        <w:tabs>
          <w:tab w:val="num" w:pos="1626"/>
        </w:tabs>
        <w:ind w:left="1625" w:hanging="358"/>
      </w:pPr>
      <w:rPr>
        <w:rFonts w:hint="default"/>
      </w:rPr>
    </w:lvl>
    <w:lvl w:ilvl="7">
      <w:start w:val="1"/>
      <w:numFmt w:val="decimal"/>
      <w:lvlText w:val="%1.%2.%3.%4.%5.%6.%7.%8."/>
      <w:lvlJc w:val="left"/>
      <w:pPr>
        <w:tabs>
          <w:tab w:val="num" w:pos="1807"/>
        </w:tabs>
        <w:ind w:left="1806" w:hanging="358"/>
      </w:pPr>
      <w:rPr>
        <w:rFonts w:hint="default"/>
      </w:rPr>
    </w:lvl>
    <w:lvl w:ilvl="8">
      <w:start w:val="1"/>
      <w:numFmt w:val="decimal"/>
      <w:lvlText w:val="%1.%2.%3.%4.%5.%6.%7.%8.%9."/>
      <w:lvlJc w:val="left"/>
      <w:pPr>
        <w:tabs>
          <w:tab w:val="num" w:pos="1988"/>
        </w:tabs>
        <w:ind w:left="1987" w:hanging="358"/>
      </w:pPr>
      <w:rPr>
        <w:rFonts w:hint="default"/>
      </w:rPr>
    </w:lvl>
  </w:abstractNum>
  <w:abstractNum w:abstractNumId="27" w15:restartNumberingAfterBreak="0">
    <w:nsid w:val="38D80665"/>
    <w:multiLevelType w:val="hybridMultilevel"/>
    <w:tmpl w:val="E82099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96507F0"/>
    <w:multiLevelType w:val="hybridMultilevel"/>
    <w:tmpl w:val="1BBEC4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0E0219D"/>
    <w:multiLevelType w:val="hybridMultilevel"/>
    <w:tmpl w:val="D648081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0" w15:restartNumberingAfterBreak="0">
    <w:nsid w:val="47A83E31"/>
    <w:multiLevelType w:val="hybridMultilevel"/>
    <w:tmpl w:val="47B0B4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A50264B"/>
    <w:multiLevelType w:val="multilevel"/>
    <w:tmpl w:val="00000005"/>
    <w:lvl w:ilvl="0">
      <w:start w:val="1"/>
      <w:numFmt w:val="decimal"/>
      <w:lvlText w:val="%1."/>
      <w:lvlJc w:val="left"/>
      <w:pPr>
        <w:tabs>
          <w:tab w:val="num" w:pos="360"/>
        </w:tabs>
        <w:ind w:left="360" w:hanging="360"/>
      </w:pPr>
    </w:lvl>
    <w:lvl w:ilvl="1">
      <w:start w:val="1"/>
      <w:numFmt w:val="decimal"/>
      <w:lvlText w:val="%1.%2."/>
      <w:lvlJc w:val="left"/>
      <w:pPr>
        <w:tabs>
          <w:tab w:val="num" w:pos="574"/>
        </w:tabs>
        <w:ind w:left="574"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2" w15:restartNumberingAfterBreak="0">
    <w:nsid w:val="4B2E7201"/>
    <w:multiLevelType w:val="multilevel"/>
    <w:tmpl w:val="00000005"/>
    <w:lvl w:ilvl="0">
      <w:start w:val="1"/>
      <w:numFmt w:val="decimal"/>
      <w:lvlText w:val="%1."/>
      <w:lvlJc w:val="left"/>
      <w:pPr>
        <w:tabs>
          <w:tab w:val="num" w:pos="360"/>
        </w:tabs>
        <w:ind w:left="360" w:hanging="360"/>
      </w:pPr>
    </w:lvl>
    <w:lvl w:ilvl="1">
      <w:start w:val="1"/>
      <w:numFmt w:val="decimal"/>
      <w:lvlText w:val="%1.%2."/>
      <w:lvlJc w:val="left"/>
      <w:pPr>
        <w:tabs>
          <w:tab w:val="num" w:pos="574"/>
        </w:tabs>
        <w:ind w:left="574"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3" w15:restartNumberingAfterBreak="0">
    <w:nsid w:val="4B4B4B32"/>
    <w:multiLevelType w:val="hybridMultilevel"/>
    <w:tmpl w:val="12C0C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C7854F8"/>
    <w:multiLevelType w:val="multilevel"/>
    <w:tmpl w:val="E8963FBA"/>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5066147B"/>
    <w:multiLevelType w:val="hybridMultilevel"/>
    <w:tmpl w:val="BA0CE1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1700822"/>
    <w:multiLevelType w:val="hybridMultilevel"/>
    <w:tmpl w:val="872659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5056113"/>
    <w:multiLevelType w:val="multilevel"/>
    <w:tmpl w:val="02F0F028"/>
    <w:lvl w:ilvl="0">
      <w:start w:val="1"/>
      <w:numFmt w:val="decimal"/>
      <w:lvlText w:val="%1."/>
      <w:lvlJc w:val="lef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581150E3"/>
    <w:multiLevelType w:val="hybridMultilevel"/>
    <w:tmpl w:val="6D40C4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AE82FA4"/>
    <w:multiLevelType w:val="hybridMultilevel"/>
    <w:tmpl w:val="CEC04112"/>
    <w:lvl w:ilvl="0" w:tplc="04190001">
      <w:start w:val="1"/>
      <w:numFmt w:val="bullet"/>
      <w:lvlText w:val=""/>
      <w:lvlJc w:val="left"/>
      <w:pPr>
        <w:ind w:left="974" w:hanging="360"/>
      </w:pPr>
      <w:rPr>
        <w:rFonts w:ascii="Symbol" w:hAnsi="Symbol" w:hint="default"/>
      </w:rPr>
    </w:lvl>
    <w:lvl w:ilvl="1" w:tplc="04190003" w:tentative="1">
      <w:start w:val="1"/>
      <w:numFmt w:val="bullet"/>
      <w:lvlText w:val="o"/>
      <w:lvlJc w:val="left"/>
      <w:pPr>
        <w:ind w:left="1694" w:hanging="360"/>
      </w:pPr>
      <w:rPr>
        <w:rFonts w:ascii="Courier New" w:hAnsi="Courier New" w:cs="Courier New" w:hint="default"/>
      </w:rPr>
    </w:lvl>
    <w:lvl w:ilvl="2" w:tplc="04190005" w:tentative="1">
      <w:start w:val="1"/>
      <w:numFmt w:val="bullet"/>
      <w:lvlText w:val=""/>
      <w:lvlJc w:val="left"/>
      <w:pPr>
        <w:ind w:left="2414" w:hanging="360"/>
      </w:pPr>
      <w:rPr>
        <w:rFonts w:ascii="Wingdings" w:hAnsi="Wingdings" w:hint="default"/>
      </w:rPr>
    </w:lvl>
    <w:lvl w:ilvl="3" w:tplc="04190001" w:tentative="1">
      <w:start w:val="1"/>
      <w:numFmt w:val="bullet"/>
      <w:lvlText w:val=""/>
      <w:lvlJc w:val="left"/>
      <w:pPr>
        <w:ind w:left="3134" w:hanging="360"/>
      </w:pPr>
      <w:rPr>
        <w:rFonts w:ascii="Symbol" w:hAnsi="Symbol" w:hint="default"/>
      </w:rPr>
    </w:lvl>
    <w:lvl w:ilvl="4" w:tplc="04190003" w:tentative="1">
      <w:start w:val="1"/>
      <w:numFmt w:val="bullet"/>
      <w:lvlText w:val="o"/>
      <w:lvlJc w:val="left"/>
      <w:pPr>
        <w:ind w:left="3854" w:hanging="360"/>
      </w:pPr>
      <w:rPr>
        <w:rFonts w:ascii="Courier New" w:hAnsi="Courier New" w:cs="Courier New" w:hint="default"/>
      </w:rPr>
    </w:lvl>
    <w:lvl w:ilvl="5" w:tplc="04190005" w:tentative="1">
      <w:start w:val="1"/>
      <w:numFmt w:val="bullet"/>
      <w:lvlText w:val=""/>
      <w:lvlJc w:val="left"/>
      <w:pPr>
        <w:ind w:left="4574" w:hanging="360"/>
      </w:pPr>
      <w:rPr>
        <w:rFonts w:ascii="Wingdings" w:hAnsi="Wingdings" w:hint="default"/>
      </w:rPr>
    </w:lvl>
    <w:lvl w:ilvl="6" w:tplc="04190001" w:tentative="1">
      <w:start w:val="1"/>
      <w:numFmt w:val="bullet"/>
      <w:lvlText w:val=""/>
      <w:lvlJc w:val="left"/>
      <w:pPr>
        <w:ind w:left="5294" w:hanging="360"/>
      </w:pPr>
      <w:rPr>
        <w:rFonts w:ascii="Symbol" w:hAnsi="Symbol" w:hint="default"/>
      </w:rPr>
    </w:lvl>
    <w:lvl w:ilvl="7" w:tplc="04190003" w:tentative="1">
      <w:start w:val="1"/>
      <w:numFmt w:val="bullet"/>
      <w:lvlText w:val="o"/>
      <w:lvlJc w:val="left"/>
      <w:pPr>
        <w:ind w:left="6014" w:hanging="360"/>
      </w:pPr>
      <w:rPr>
        <w:rFonts w:ascii="Courier New" w:hAnsi="Courier New" w:cs="Courier New" w:hint="default"/>
      </w:rPr>
    </w:lvl>
    <w:lvl w:ilvl="8" w:tplc="04190005" w:tentative="1">
      <w:start w:val="1"/>
      <w:numFmt w:val="bullet"/>
      <w:lvlText w:val=""/>
      <w:lvlJc w:val="left"/>
      <w:pPr>
        <w:ind w:left="6734" w:hanging="360"/>
      </w:pPr>
      <w:rPr>
        <w:rFonts w:ascii="Wingdings" w:hAnsi="Wingdings" w:hint="default"/>
      </w:rPr>
    </w:lvl>
  </w:abstractNum>
  <w:abstractNum w:abstractNumId="40" w15:restartNumberingAfterBreak="0">
    <w:nsid w:val="5E054327"/>
    <w:multiLevelType w:val="hybridMultilevel"/>
    <w:tmpl w:val="872659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E4A1660"/>
    <w:multiLevelType w:val="hybridMultilevel"/>
    <w:tmpl w:val="338AA3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6AD4348"/>
    <w:multiLevelType w:val="hybridMultilevel"/>
    <w:tmpl w:val="E82099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6F47B53"/>
    <w:multiLevelType w:val="multilevel"/>
    <w:tmpl w:val="E6C83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E212C3E"/>
    <w:multiLevelType w:val="hybridMultilevel"/>
    <w:tmpl w:val="202A58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45353E3"/>
    <w:multiLevelType w:val="multilevel"/>
    <w:tmpl w:val="CEEE0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517389E"/>
    <w:multiLevelType w:val="hybridMultilevel"/>
    <w:tmpl w:val="66380B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74D1C22"/>
    <w:multiLevelType w:val="hybridMultilevel"/>
    <w:tmpl w:val="1B2823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7A96A1F"/>
    <w:multiLevelType w:val="hybridMultilevel"/>
    <w:tmpl w:val="F2007D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8B334DC"/>
    <w:multiLevelType w:val="hybridMultilevel"/>
    <w:tmpl w:val="3864D1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A1D7CB3"/>
    <w:multiLevelType w:val="hybridMultilevel"/>
    <w:tmpl w:val="E0A852B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D4E73BC"/>
    <w:multiLevelType w:val="multilevel"/>
    <w:tmpl w:val="80826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FA47E64"/>
    <w:multiLevelType w:val="hybridMultilevel"/>
    <w:tmpl w:val="287C80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37"/>
  </w:num>
  <w:num w:numId="3">
    <w:abstractNumId w:val="15"/>
  </w:num>
  <w:num w:numId="4">
    <w:abstractNumId w:val="28"/>
  </w:num>
  <w:num w:numId="5">
    <w:abstractNumId w:val="24"/>
  </w:num>
  <w:num w:numId="6">
    <w:abstractNumId w:val="26"/>
  </w:num>
  <w:num w:numId="7">
    <w:abstractNumId w:val="50"/>
  </w:num>
  <w:num w:numId="8">
    <w:abstractNumId w:val="4"/>
  </w:num>
  <w:num w:numId="9">
    <w:abstractNumId w:val="35"/>
  </w:num>
  <w:num w:numId="10">
    <w:abstractNumId w:val="13"/>
  </w:num>
  <w:num w:numId="11">
    <w:abstractNumId w:val="0"/>
  </w:num>
  <w:num w:numId="12">
    <w:abstractNumId w:val="5"/>
  </w:num>
  <w:num w:numId="13">
    <w:abstractNumId w:val="32"/>
  </w:num>
  <w:num w:numId="14">
    <w:abstractNumId w:val="29"/>
  </w:num>
  <w:num w:numId="15">
    <w:abstractNumId w:val="16"/>
  </w:num>
  <w:num w:numId="16">
    <w:abstractNumId w:val="17"/>
  </w:num>
  <w:num w:numId="17">
    <w:abstractNumId w:val="39"/>
  </w:num>
  <w:num w:numId="18">
    <w:abstractNumId w:val="19"/>
  </w:num>
  <w:num w:numId="19">
    <w:abstractNumId w:val="23"/>
  </w:num>
  <w:num w:numId="20">
    <w:abstractNumId w:val="25"/>
  </w:num>
  <w:num w:numId="21">
    <w:abstractNumId w:val="30"/>
  </w:num>
  <w:num w:numId="22">
    <w:abstractNumId w:val="14"/>
  </w:num>
  <w:num w:numId="23">
    <w:abstractNumId w:val="38"/>
  </w:num>
  <w:num w:numId="24">
    <w:abstractNumId w:val="21"/>
  </w:num>
  <w:num w:numId="25">
    <w:abstractNumId w:val="48"/>
  </w:num>
  <w:num w:numId="26">
    <w:abstractNumId w:val="41"/>
  </w:num>
  <w:num w:numId="27">
    <w:abstractNumId w:val="47"/>
  </w:num>
  <w:num w:numId="28">
    <w:abstractNumId w:val="52"/>
  </w:num>
  <w:num w:numId="29">
    <w:abstractNumId w:val="27"/>
  </w:num>
  <w:num w:numId="30">
    <w:abstractNumId w:val="42"/>
  </w:num>
  <w:num w:numId="31">
    <w:abstractNumId w:val="33"/>
  </w:num>
  <w:num w:numId="32">
    <w:abstractNumId w:val="46"/>
  </w:num>
  <w:num w:numId="33">
    <w:abstractNumId w:val="20"/>
  </w:num>
  <w:num w:numId="34">
    <w:abstractNumId w:val="49"/>
  </w:num>
  <w:num w:numId="35">
    <w:abstractNumId w:val="36"/>
  </w:num>
  <w:num w:numId="36">
    <w:abstractNumId w:val="40"/>
  </w:num>
  <w:num w:numId="37">
    <w:abstractNumId w:val="44"/>
  </w:num>
  <w:num w:numId="38">
    <w:abstractNumId w:val="12"/>
  </w:num>
  <w:num w:numId="39">
    <w:abstractNumId w:val="43"/>
  </w:num>
  <w:num w:numId="40">
    <w:abstractNumId w:val="45"/>
  </w:num>
  <w:num w:numId="41">
    <w:abstractNumId w:val="51"/>
  </w:num>
  <w:num w:numId="42">
    <w:abstractNumId w:val="34"/>
  </w:num>
  <w:num w:numId="43">
    <w:abstractNumId w:val="11"/>
  </w:num>
  <w:num w:numId="44">
    <w:abstractNumId w:val="18"/>
  </w:num>
  <w:num w:numId="45">
    <w:abstractNumId w:val="3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efaultTabStop w:val="11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DF4"/>
    <w:rsid w:val="00001330"/>
    <w:rsid w:val="00002B8E"/>
    <w:rsid w:val="00002E73"/>
    <w:rsid w:val="00003C40"/>
    <w:rsid w:val="00004815"/>
    <w:rsid w:val="00004E5E"/>
    <w:rsid w:val="00005703"/>
    <w:rsid w:val="00007362"/>
    <w:rsid w:val="00007555"/>
    <w:rsid w:val="00007FB9"/>
    <w:rsid w:val="00010476"/>
    <w:rsid w:val="00011044"/>
    <w:rsid w:val="000117EB"/>
    <w:rsid w:val="00013450"/>
    <w:rsid w:val="000142F7"/>
    <w:rsid w:val="00016E51"/>
    <w:rsid w:val="00023238"/>
    <w:rsid w:val="00023AD0"/>
    <w:rsid w:val="00024D6F"/>
    <w:rsid w:val="000274EC"/>
    <w:rsid w:val="00030AA7"/>
    <w:rsid w:val="000315C3"/>
    <w:rsid w:val="00031772"/>
    <w:rsid w:val="00032C6D"/>
    <w:rsid w:val="0003426F"/>
    <w:rsid w:val="0003457C"/>
    <w:rsid w:val="0003538F"/>
    <w:rsid w:val="00036961"/>
    <w:rsid w:val="0003734B"/>
    <w:rsid w:val="00040108"/>
    <w:rsid w:val="00040172"/>
    <w:rsid w:val="0004499C"/>
    <w:rsid w:val="00045B5C"/>
    <w:rsid w:val="000478ED"/>
    <w:rsid w:val="00053AA1"/>
    <w:rsid w:val="00054CEF"/>
    <w:rsid w:val="0005621B"/>
    <w:rsid w:val="000564DF"/>
    <w:rsid w:val="00056A8F"/>
    <w:rsid w:val="00056BE9"/>
    <w:rsid w:val="000610EF"/>
    <w:rsid w:val="00064900"/>
    <w:rsid w:val="000668BB"/>
    <w:rsid w:val="00070C56"/>
    <w:rsid w:val="0007441B"/>
    <w:rsid w:val="00074C39"/>
    <w:rsid w:val="00075A03"/>
    <w:rsid w:val="000814D8"/>
    <w:rsid w:val="00082054"/>
    <w:rsid w:val="00082394"/>
    <w:rsid w:val="0008384B"/>
    <w:rsid w:val="00083C08"/>
    <w:rsid w:val="000841CD"/>
    <w:rsid w:val="000844B9"/>
    <w:rsid w:val="00084847"/>
    <w:rsid w:val="00085AF2"/>
    <w:rsid w:val="0008651F"/>
    <w:rsid w:val="000905E3"/>
    <w:rsid w:val="000906AA"/>
    <w:rsid w:val="0009342C"/>
    <w:rsid w:val="00096FC1"/>
    <w:rsid w:val="0009713C"/>
    <w:rsid w:val="000A08FC"/>
    <w:rsid w:val="000A09CB"/>
    <w:rsid w:val="000A1310"/>
    <w:rsid w:val="000A151F"/>
    <w:rsid w:val="000A2C94"/>
    <w:rsid w:val="000A3BCF"/>
    <w:rsid w:val="000A55CB"/>
    <w:rsid w:val="000B0652"/>
    <w:rsid w:val="000B0D22"/>
    <w:rsid w:val="000B0D7C"/>
    <w:rsid w:val="000B3E16"/>
    <w:rsid w:val="000B65A0"/>
    <w:rsid w:val="000B7EB9"/>
    <w:rsid w:val="000C396F"/>
    <w:rsid w:val="000C5059"/>
    <w:rsid w:val="000D0C55"/>
    <w:rsid w:val="000D2D6B"/>
    <w:rsid w:val="000D4503"/>
    <w:rsid w:val="000D5891"/>
    <w:rsid w:val="000D5991"/>
    <w:rsid w:val="000D5FD4"/>
    <w:rsid w:val="000D77C5"/>
    <w:rsid w:val="000E1015"/>
    <w:rsid w:val="000E1718"/>
    <w:rsid w:val="000E4DAB"/>
    <w:rsid w:val="000E5990"/>
    <w:rsid w:val="000E5A40"/>
    <w:rsid w:val="000E6FD4"/>
    <w:rsid w:val="000F2842"/>
    <w:rsid w:val="000F5B6D"/>
    <w:rsid w:val="000F60CB"/>
    <w:rsid w:val="000F727B"/>
    <w:rsid w:val="001004CB"/>
    <w:rsid w:val="00102589"/>
    <w:rsid w:val="00104951"/>
    <w:rsid w:val="00104C10"/>
    <w:rsid w:val="00105224"/>
    <w:rsid w:val="0010566D"/>
    <w:rsid w:val="00107540"/>
    <w:rsid w:val="0011391E"/>
    <w:rsid w:val="00116ACC"/>
    <w:rsid w:val="0011721F"/>
    <w:rsid w:val="001178DE"/>
    <w:rsid w:val="00122D79"/>
    <w:rsid w:val="00123AB2"/>
    <w:rsid w:val="001265E9"/>
    <w:rsid w:val="00131A77"/>
    <w:rsid w:val="00131D62"/>
    <w:rsid w:val="0013514E"/>
    <w:rsid w:val="001364DD"/>
    <w:rsid w:val="0014061A"/>
    <w:rsid w:val="0014103B"/>
    <w:rsid w:val="001431D5"/>
    <w:rsid w:val="00143EE1"/>
    <w:rsid w:val="00145DD2"/>
    <w:rsid w:val="00146C65"/>
    <w:rsid w:val="00151281"/>
    <w:rsid w:val="001521E5"/>
    <w:rsid w:val="00152F33"/>
    <w:rsid w:val="00156D21"/>
    <w:rsid w:val="001575EB"/>
    <w:rsid w:val="0016721B"/>
    <w:rsid w:val="00167497"/>
    <w:rsid w:val="00167C51"/>
    <w:rsid w:val="00167EF5"/>
    <w:rsid w:val="00170C4E"/>
    <w:rsid w:val="00170FB8"/>
    <w:rsid w:val="00171141"/>
    <w:rsid w:val="00172E90"/>
    <w:rsid w:val="001738DE"/>
    <w:rsid w:val="00175535"/>
    <w:rsid w:val="00177240"/>
    <w:rsid w:val="00181A99"/>
    <w:rsid w:val="00183CD7"/>
    <w:rsid w:val="0018402D"/>
    <w:rsid w:val="00184347"/>
    <w:rsid w:val="00184A1F"/>
    <w:rsid w:val="00187A8E"/>
    <w:rsid w:val="00190CF8"/>
    <w:rsid w:val="00191869"/>
    <w:rsid w:val="0019187D"/>
    <w:rsid w:val="00191CB2"/>
    <w:rsid w:val="00191D2E"/>
    <w:rsid w:val="00191E0B"/>
    <w:rsid w:val="001929CB"/>
    <w:rsid w:val="0019363B"/>
    <w:rsid w:val="001949E1"/>
    <w:rsid w:val="00195E48"/>
    <w:rsid w:val="001A1501"/>
    <w:rsid w:val="001A167D"/>
    <w:rsid w:val="001A1F98"/>
    <w:rsid w:val="001A77B4"/>
    <w:rsid w:val="001A7A3D"/>
    <w:rsid w:val="001B39EC"/>
    <w:rsid w:val="001B6152"/>
    <w:rsid w:val="001C0DAC"/>
    <w:rsid w:val="001C12A1"/>
    <w:rsid w:val="001C731D"/>
    <w:rsid w:val="001D0A96"/>
    <w:rsid w:val="001D277C"/>
    <w:rsid w:val="001D3F56"/>
    <w:rsid w:val="001D4904"/>
    <w:rsid w:val="001D4EAD"/>
    <w:rsid w:val="001D7FEA"/>
    <w:rsid w:val="001E11DE"/>
    <w:rsid w:val="001E37CB"/>
    <w:rsid w:val="001E3CAB"/>
    <w:rsid w:val="001E4FC3"/>
    <w:rsid w:val="001F211A"/>
    <w:rsid w:val="001F3A9A"/>
    <w:rsid w:val="001F5C0D"/>
    <w:rsid w:val="00200721"/>
    <w:rsid w:val="00200AC3"/>
    <w:rsid w:val="00200D9D"/>
    <w:rsid w:val="00202072"/>
    <w:rsid w:val="002026B2"/>
    <w:rsid w:val="002032E3"/>
    <w:rsid w:val="00203E5A"/>
    <w:rsid w:val="0020595E"/>
    <w:rsid w:val="00205BAC"/>
    <w:rsid w:val="00206DB2"/>
    <w:rsid w:val="0020727F"/>
    <w:rsid w:val="00212B2B"/>
    <w:rsid w:val="00214610"/>
    <w:rsid w:val="002147DF"/>
    <w:rsid w:val="002165FA"/>
    <w:rsid w:val="00220D63"/>
    <w:rsid w:val="0022379A"/>
    <w:rsid w:val="002267A2"/>
    <w:rsid w:val="00226C98"/>
    <w:rsid w:val="00227271"/>
    <w:rsid w:val="00231BAC"/>
    <w:rsid w:val="00232C81"/>
    <w:rsid w:val="00234CFF"/>
    <w:rsid w:val="00235DAD"/>
    <w:rsid w:val="0023735D"/>
    <w:rsid w:val="00237C87"/>
    <w:rsid w:val="00241491"/>
    <w:rsid w:val="00241DDF"/>
    <w:rsid w:val="00242FAE"/>
    <w:rsid w:val="00244D24"/>
    <w:rsid w:val="00245F79"/>
    <w:rsid w:val="002465D4"/>
    <w:rsid w:val="00246955"/>
    <w:rsid w:val="002511DC"/>
    <w:rsid w:val="00251C4A"/>
    <w:rsid w:val="00251D20"/>
    <w:rsid w:val="00252805"/>
    <w:rsid w:val="00252C8D"/>
    <w:rsid w:val="00254990"/>
    <w:rsid w:val="00255907"/>
    <w:rsid w:val="00256970"/>
    <w:rsid w:val="002604C7"/>
    <w:rsid w:val="00260E87"/>
    <w:rsid w:val="0026190B"/>
    <w:rsid w:val="00263265"/>
    <w:rsid w:val="00265BB2"/>
    <w:rsid w:val="002660B6"/>
    <w:rsid w:val="00266B7D"/>
    <w:rsid w:val="002708CD"/>
    <w:rsid w:val="00270B42"/>
    <w:rsid w:val="00272768"/>
    <w:rsid w:val="00272AEA"/>
    <w:rsid w:val="00272EFA"/>
    <w:rsid w:val="00274644"/>
    <w:rsid w:val="00275413"/>
    <w:rsid w:val="002755A4"/>
    <w:rsid w:val="00275A34"/>
    <w:rsid w:val="00275A58"/>
    <w:rsid w:val="0027639D"/>
    <w:rsid w:val="00277C52"/>
    <w:rsid w:val="00280518"/>
    <w:rsid w:val="00280884"/>
    <w:rsid w:val="00280C33"/>
    <w:rsid w:val="002810D7"/>
    <w:rsid w:val="00282D30"/>
    <w:rsid w:val="0028518C"/>
    <w:rsid w:val="002868A6"/>
    <w:rsid w:val="00292CB8"/>
    <w:rsid w:val="00292D3E"/>
    <w:rsid w:val="0029431D"/>
    <w:rsid w:val="00295378"/>
    <w:rsid w:val="00296A5A"/>
    <w:rsid w:val="00297651"/>
    <w:rsid w:val="00297EC6"/>
    <w:rsid w:val="002A15DC"/>
    <w:rsid w:val="002A182D"/>
    <w:rsid w:val="002A2765"/>
    <w:rsid w:val="002A3DE0"/>
    <w:rsid w:val="002A4481"/>
    <w:rsid w:val="002A4AFD"/>
    <w:rsid w:val="002A5C58"/>
    <w:rsid w:val="002B0A02"/>
    <w:rsid w:val="002B2C1B"/>
    <w:rsid w:val="002B3889"/>
    <w:rsid w:val="002B3CA9"/>
    <w:rsid w:val="002B464E"/>
    <w:rsid w:val="002B6627"/>
    <w:rsid w:val="002B70D8"/>
    <w:rsid w:val="002B76FF"/>
    <w:rsid w:val="002B7BDC"/>
    <w:rsid w:val="002C0153"/>
    <w:rsid w:val="002C04C2"/>
    <w:rsid w:val="002C062F"/>
    <w:rsid w:val="002C0809"/>
    <w:rsid w:val="002C19E2"/>
    <w:rsid w:val="002C25AE"/>
    <w:rsid w:val="002C26A2"/>
    <w:rsid w:val="002C3009"/>
    <w:rsid w:val="002C45C8"/>
    <w:rsid w:val="002C6F9D"/>
    <w:rsid w:val="002D40EA"/>
    <w:rsid w:val="002D7862"/>
    <w:rsid w:val="002E2E11"/>
    <w:rsid w:val="002E3786"/>
    <w:rsid w:val="002E3906"/>
    <w:rsid w:val="002E6CAE"/>
    <w:rsid w:val="002E6FDA"/>
    <w:rsid w:val="002E7C87"/>
    <w:rsid w:val="002F065A"/>
    <w:rsid w:val="002F1181"/>
    <w:rsid w:val="002F51B9"/>
    <w:rsid w:val="002F5E56"/>
    <w:rsid w:val="002F7301"/>
    <w:rsid w:val="002F7B57"/>
    <w:rsid w:val="00300923"/>
    <w:rsid w:val="00301F7B"/>
    <w:rsid w:val="0030206E"/>
    <w:rsid w:val="00302671"/>
    <w:rsid w:val="00302B0A"/>
    <w:rsid w:val="003063A9"/>
    <w:rsid w:val="0030672D"/>
    <w:rsid w:val="0030686D"/>
    <w:rsid w:val="00310EC0"/>
    <w:rsid w:val="00312277"/>
    <w:rsid w:val="00312936"/>
    <w:rsid w:val="00313572"/>
    <w:rsid w:val="00314CE3"/>
    <w:rsid w:val="00314CE9"/>
    <w:rsid w:val="00315FD5"/>
    <w:rsid w:val="0031652D"/>
    <w:rsid w:val="0032107E"/>
    <w:rsid w:val="003220B3"/>
    <w:rsid w:val="00322A45"/>
    <w:rsid w:val="00323D36"/>
    <w:rsid w:val="00324355"/>
    <w:rsid w:val="00325B4E"/>
    <w:rsid w:val="0033015C"/>
    <w:rsid w:val="0033161B"/>
    <w:rsid w:val="003331B6"/>
    <w:rsid w:val="00333BFF"/>
    <w:rsid w:val="0033455C"/>
    <w:rsid w:val="00334DB4"/>
    <w:rsid w:val="00335A40"/>
    <w:rsid w:val="00335E03"/>
    <w:rsid w:val="003418CB"/>
    <w:rsid w:val="003442C2"/>
    <w:rsid w:val="003458F6"/>
    <w:rsid w:val="00345EF5"/>
    <w:rsid w:val="0035240D"/>
    <w:rsid w:val="00353719"/>
    <w:rsid w:val="00357992"/>
    <w:rsid w:val="00360745"/>
    <w:rsid w:val="00360846"/>
    <w:rsid w:val="00362995"/>
    <w:rsid w:val="00363129"/>
    <w:rsid w:val="003637BF"/>
    <w:rsid w:val="00365955"/>
    <w:rsid w:val="00366E60"/>
    <w:rsid w:val="0036721F"/>
    <w:rsid w:val="00371754"/>
    <w:rsid w:val="003718E4"/>
    <w:rsid w:val="00373289"/>
    <w:rsid w:val="00375786"/>
    <w:rsid w:val="00375AF1"/>
    <w:rsid w:val="00376160"/>
    <w:rsid w:val="00377550"/>
    <w:rsid w:val="00380B59"/>
    <w:rsid w:val="00381C64"/>
    <w:rsid w:val="00382D19"/>
    <w:rsid w:val="003836F2"/>
    <w:rsid w:val="003864BD"/>
    <w:rsid w:val="00387B83"/>
    <w:rsid w:val="00390870"/>
    <w:rsid w:val="00393D95"/>
    <w:rsid w:val="00394674"/>
    <w:rsid w:val="00394FD5"/>
    <w:rsid w:val="0039553D"/>
    <w:rsid w:val="00396132"/>
    <w:rsid w:val="0039661A"/>
    <w:rsid w:val="003A1213"/>
    <w:rsid w:val="003A28C8"/>
    <w:rsid w:val="003A3462"/>
    <w:rsid w:val="003A57DF"/>
    <w:rsid w:val="003A5F12"/>
    <w:rsid w:val="003A74EF"/>
    <w:rsid w:val="003B04DE"/>
    <w:rsid w:val="003B32F5"/>
    <w:rsid w:val="003B7B1F"/>
    <w:rsid w:val="003B7C07"/>
    <w:rsid w:val="003C020C"/>
    <w:rsid w:val="003C10C2"/>
    <w:rsid w:val="003C12B4"/>
    <w:rsid w:val="003C1B12"/>
    <w:rsid w:val="003C76EF"/>
    <w:rsid w:val="003C7705"/>
    <w:rsid w:val="003D36ED"/>
    <w:rsid w:val="003D45C4"/>
    <w:rsid w:val="003D64F7"/>
    <w:rsid w:val="003D715C"/>
    <w:rsid w:val="003E2F0C"/>
    <w:rsid w:val="003E3651"/>
    <w:rsid w:val="003E4086"/>
    <w:rsid w:val="003E4803"/>
    <w:rsid w:val="003E586A"/>
    <w:rsid w:val="003E67C0"/>
    <w:rsid w:val="003E6E7E"/>
    <w:rsid w:val="003E7DB0"/>
    <w:rsid w:val="003F0B30"/>
    <w:rsid w:val="003F425A"/>
    <w:rsid w:val="003F4D2F"/>
    <w:rsid w:val="003F4FD2"/>
    <w:rsid w:val="004003C3"/>
    <w:rsid w:val="0040136A"/>
    <w:rsid w:val="004032D1"/>
    <w:rsid w:val="00403B7D"/>
    <w:rsid w:val="00403EC6"/>
    <w:rsid w:val="004044DB"/>
    <w:rsid w:val="0040577B"/>
    <w:rsid w:val="00406961"/>
    <w:rsid w:val="0041087A"/>
    <w:rsid w:val="00411837"/>
    <w:rsid w:val="00413CE6"/>
    <w:rsid w:val="0041436B"/>
    <w:rsid w:val="004205A1"/>
    <w:rsid w:val="00421C0C"/>
    <w:rsid w:val="004231D0"/>
    <w:rsid w:val="00424FBC"/>
    <w:rsid w:val="00427FC3"/>
    <w:rsid w:val="00430FF6"/>
    <w:rsid w:val="00434B3D"/>
    <w:rsid w:val="00434F6F"/>
    <w:rsid w:val="00436054"/>
    <w:rsid w:val="004366CF"/>
    <w:rsid w:val="004377F6"/>
    <w:rsid w:val="004410EE"/>
    <w:rsid w:val="004440B7"/>
    <w:rsid w:val="00452210"/>
    <w:rsid w:val="004522F7"/>
    <w:rsid w:val="00453FEA"/>
    <w:rsid w:val="004572CD"/>
    <w:rsid w:val="0046092E"/>
    <w:rsid w:val="00464318"/>
    <w:rsid w:val="0046597D"/>
    <w:rsid w:val="00472A25"/>
    <w:rsid w:val="00473019"/>
    <w:rsid w:val="0047521F"/>
    <w:rsid w:val="004753BA"/>
    <w:rsid w:val="00480C8A"/>
    <w:rsid w:val="00482D98"/>
    <w:rsid w:val="00487680"/>
    <w:rsid w:val="004901E8"/>
    <w:rsid w:val="00490E72"/>
    <w:rsid w:val="004922EA"/>
    <w:rsid w:val="004931EF"/>
    <w:rsid w:val="00495218"/>
    <w:rsid w:val="00495D89"/>
    <w:rsid w:val="004A042A"/>
    <w:rsid w:val="004A1FF3"/>
    <w:rsid w:val="004A22D8"/>
    <w:rsid w:val="004A2358"/>
    <w:rsid w:val="004A43AB"/>
    <w:rsid w:val="004A4E73"/>
    <w:rsid w:val="004A6783"/>
    <w:rsid w:val="004A695A"/>
    <w:rsid w:val="004B11F4"/>
    <w:rsid w:val="004B389F"/>
    <w:rsid w:val="004B4523"/>
    <w:rsid w:val="004B4B15"/>
    <w:rsid w:val="004B63F1"/>
    <w:rsid w:val="004C1832"/>
    <w:rsid w:val="004C6938"/>
    <w:rsid w:val="004C7CC6"/>
    <w:rsid w:val="004D004F"/>
    <w:rsid w:val="004D02BC"/>
    <w:rsid w:val="004D0425"/>
    <w:rsid w:val="004D0539"/>
    <w:rsid w:val="004D0CC9"/>
    <w:rsid w:val="004D1C19"/>
    <w:rsid w:val="004D46F4"/>
    <w:rsid w:val="004D4BBF"/>
    <w:rsid w:val="004D62CE"/>
    <w:rsid w:val="004D693F"/>
    <w:rsid w:val="004D7A7B"/>
    <w:rsid w:val="004E11E0"/>
    <w:rsid w:val="004E23AE"/>
    <w:rsid w:val="004E2559"/>
    <w:rsid w:val="004E4AB8"/>
    <w:rsid w:val="004E6E14"/>
    <w:rsid w:val="004E78FA"/>
    <w:rsid w:val="004F21AF"/>
    <w:rsid w:val="004F473D"/>
    <w:rsid w:val="004F68DC"/>
    <w:rsid w:val="00500425"/>
    <w:rsid w:val="00502416"/>
    <w:rsid w:val="0050421D"/>
    <w:rsid w:val="005049D9"/>
    <w:rsid w:val="0050524B"/>
    <w:rsid w:val="00513135"/>
    <w:rsid w:val="00514194"/>
    <w:rsid w:val="005170B8"/>
    <w:rsid w:val="005172E0"/>
    <w:rsid w:val="0052148B"/>
    <w:rsid w:val="005214A7"/>
    <w:rsid w:val="00521BAF"/>
    <w:rsid w:val="00523C9B"/>
    <w:rsid w:val="0052596E"/>
    <w:rsid w:val="0052598B"/>
    <w:rsid w:val="0052623F"/>
    <w:rsid w:val="00527AD1"/>
    <w:rsid w:val="00530531"/>
    <w:rsid w:val="005309E7"/>
    <w:rsid w:val="00530A32"/>
    <w:rsid w:val="00530E97"/>
    <w:rsid w:val="00531CD0"/>
    <w:rsid w:val="00533B6C"/>
    <w:rsid w:val="0053747C"/>
    <w:rsid w:val="005404F4"/>
    <w:rsid w:val="00540585"/>
    <w:rsid w:val="0054068B"/>
    <w:rsid w:val="00544462"/>
    <w:rsid w:val="00544E56"/>
    <w:rsid w:val="00544F94"/>
    <w:rsid w:val="0055480E"/>
    <w:rsid w:val="005560FF"/>
    <w:rsid w:val="00562021"/>
    <w:rsid w:val="005635EE"/>
    <w:rsid w:val="00564A4B"/>
    <w:rsid w:val="00564C1B"/>
    <w:rsid w:val="00565E0A"/>
    <w:rsid w:val="005661E3"/>
    <w:rsid w:val="005725C7"/>
    <w:rsid w:val="005731B0"/>
    <w:rsid w:val="00574A1E"/>
    <w:rsid w:val="00574F85"/>
    <w:rsid w:val="00576503"/>
    <w:rsid w:val="005768B5"/>
    <w:rsid w:val="00576A9C"/>
    <w:rsid w:val="00576DD2"/>
    <w:rsid w:val="005773A5"/>
    <w:rsid w:val="00577A50"/>
    <w:rsid w:val="00580A0B"/>
    <w:rsid w:val="005817EB"/>
    <w:rsid w:val="005818B7"/>
    <w:rsid w:val="00583966"/>
    <w:rsid w:val="00584C55"/>
    <w:rsid w:val="0058548F"/>
    <w:rsid w:val="005868E5"/>
    <w:rsid w:val="00590DBC"/>
    <w:rsid w:val="00590F58"/>
    <w:rsid w:val="0059150E"/>
    <w:rsid w:val="00593FF8"/>
    <w:rsid w:val="005948F0"/>
    <w:rsid w:val="00595E08"/>
    <w:rsid w:val="00596886"/>
    <w:rsid w:val="005A08BC"/>
    <w:rsid w:val="005A2748"/>
    <w:rsid w:val="005A2F40"/>
    <w:rsid w:val="005A3E68"/>
    <w:rsid w:val="005A730C"/>
    <w:rsid w:val="005B1B1C"/>
    <w:rsid w:val="005B271A"/>
    <w:rsid w:val="005B2D8D"/>
    <w:rsid w:val="005B35FC"/>
    <w:rsid w:val="005B371A"/>
    <w:rsid w:val="005B45C4"/>
    <w:rsid w:val="005C0FC6"/>
    <w:rsid w:val="005C3486"/>
    <w:rsid w:val="005C3670"/>
    <w:rsid w:val="005C421C"/>
    <w:rsid w:val="005C493F"/>
    <w:rsid w:val="005C5C4F"/>
    <w:rsid w:val="005C61B0"/>
    <w:rsid w:val="005C6853"/>
    <w:rsid w:val="005C6948"/>
    <w:rsid w:val="005D1532"/>
    <w:rsid w:val="005D7BBB"/>
    <w:rsid w:val="005E074A"/>
    <w:rsid w:val="005E1E98"/>
    <w:rsid w:val="005E2501"/>
    <w:rsid w:val="005E3FBD"/>
    <w:rsid w:val="005E6E52"/>
    <w:rsid w:val="005E6F47"/>
    <w:rsid w:val="005E7942"/>
    <w:rsid w:val="005F29C4"/>
    <w:rsid w:val="005F2F8A"/>
    <w:rsid w:val="005F4AEC"/>
    <w:rsid w:val="005F4F0A"/>
    <w:rsid w:val="005F7962"/>
    <w:rsid w:val="0060090F"/>
    <w:rsid w:val="00602592"/>
    <w:rsid w:val="006123AD"/>
    <w:rsid w:val="0061314A"/>
    <w:rsid w:val="00613C50"/>
    <w:rsid w:val="00614421"/>
    <w:rsid w:val="00620803"/>
    <w:rsid w:val="006219AC"/>
    <w:rsid w:val="0062508A"/>
    <w:rsid w:val="00626DF9"/>
    <w:rsid w:val="00631347"/>
    <w:rsid w:val="00631470"/>
    <w:rsid w:val="00631FC2"/>
    <w:rsid w:val="0063250D"/>
    <w:rsid w:val="006341FC"/>
    <w:rsid w:val="00634244"/>
    <w:rsid w:val="00634AC3"/>
    <w:rsid w:val="00635F1F"/>
    <w:rsid w:val="006437EA"/>
    <w:rsid w:val="0064411C"/>
    <w:rsid w:val="006441E9"/>
    <w:rsid w:val="0064524E"/>
    <w:rsid w:val="006469E4"/>
    <w:rsid w:val="00647047"/>
    <w:rsid w:val="00651F32"/>
    <w:rsid w:val="00654CC9"/>
    <w:rsid w:val="00654FD7"/>
    <w:rsid w:val="006562A3"/>
    <w:rsid w:val="00656C7C"/>
    <w:rsid w:val="006574FB"/>
    <w:rsid w:val="006579EA"/>
    <w:rsid w:val="00660707"/>
    <w:rsid w:val="00660E14"/>
    <w:rsid w:val="006613F8"/>
    <w:rsid w:val="00662E66"/>
    <w:rsid w:val="00663C25"/>
    <w:rsid w:val="00663F45"/>
    <w:rsid w:val="006714EE"/>
    <w:rsid w:val="00673062"/>
    <w:rsid w:val="006768C9"/>
    <w:rsid w:val="00676C0E"/>
    <w:rsid w:val="00680B29"/>
    <w:rsid w:val="00683AA8"/>
    <w:rsid w:val="00692BFC"/>
    <w:rsid w:val="0069333B"/>
    <w:rsid w:val="006942EC"/>
    <w:rsid w:val="006956A1"/>
    <w:rsid w:val="00697933"/>
    <w:rsid w:val="00697984"/>
    <w:rsid w:val="00697AC6"/>
    <w:rsid w:val="006A0AC1"/>
    <w:rsid w:val="006A57F2"/>
    <w:rsid w:val="006A5C13"/>
    <w:rsid w:val="006A7F08"/>
    <w:rsid w:val="006B032F"/>
    <w:rsid w:val="006B5A45"/>
    <w:rsid w:val="006B7871"/>
    <w:rsid w:val="006C7B74"/>
    <w:rsid w:val="006C7BDD"/>
    <w:rsid w:val="006D0AFC"/>
    <w:rsid w:val="006D1253"/>
    <w:rsid w:val="006D366E"/>
    <w:rsid w:val="006D525D"/>
    <w:rsid w:val="006E0164"/>
    <w:rsid w:val="006E024B"/>
    <w:rsid w:val="006E656B"/>
    <w:rsid w:val="006E6DBC"/>
    <w:rsid w:val="006E7053"/>
    <w:rsid w:val="006E76F7"/>
    <w:rsid w:val="006E7F24"/>
    <w:rsid w:val="006F0D92"/>
    <w:rsid w:val="006F158D"/>
    <w:rsid w:val="006F186F"/>
    <w:rsid w:val="006F1DA9"/>
    <w:rsid w:val="006F3E03"/>
    <w:rsid w:val="006F42E9"/>
    <w:rsid w:val="00700AE3"/>
    <w:rsid w:val="00701FFB"/>
    <w:rsid w:val="00703667"/>
    <w:rsid w:val="007036E8"/>
    <w:rsid w:val="00704454"/>
    <w:rsid w:val="00705B77"/>
    <w:rsid w:val="00705EB8"/>
    <w:rsid w:val="007105C4"/>
    <w:rsid w:val="00710661"/>
    <w:rsid w:val="00711868"/>
    <w:rsid w:val="007119E5"/>
    <w:rsid w:val="0071211B"/>
    <w:rsid w:val="0071270B"/>
    <w:rsid w:val="007128A3"/>
    <w:rsid w:val="00713E88"/>
    <w:rsid w:val="00714DA1"/>
    <w:rsid w:val="00716D77"/>
    <w:rsid w:val="007176E2"/>
    <w:rsid w:val="00717AD6"/>
    <w:rsid w:val="007215DB"/>
    <w:rsid w:val="00722490"/>
    <w:rsid w:val="00723F8B"/>
    <w:rsid w:val="00724A45"/>
    <w:rsid w:val="00727503"/>
    <w:rsid w:val="007278EC"/>
    <w:rsid w:val="00735A17"/>
    <w:rsid w:val="00736D6D"/>
    <w:rsid w:val="00737DDE"/>
    <w:rsid w:val="00744F66"/>
    <w:rsid w:val="00745771"/>
    <w:rsid w:val="00746761"/>
    <w:rsid w:val="00752A68"/>
    <w:rsid w:val="00753064"/>
    <w:rsid w:val="00753A33"/>
    <w:rsid w:val="00754667"/>
    <w:rsid w:val="007562AE"/>
    <w:rsid w:val="00757B67"/>
    <w:rsid w:val="00760208"/>
    <w:rsid w:val="00760ABB"/>
    <w:rsid w:val="00761D21"/>
    <w:rsid w:val="00765E6E"/>
    <w:rsid w:val="0077266E"/>
    <w:rsid w:val="007747D5"/>
    <w:rsid w:val="00774B1E"/>
    <w:rsid w:val="00774CBA"/>
    <w:rsid w:val="00776268"/>
    <w:rsid w:val="00777C9A"/>
    <w:rsid w:val="0078032A"/>
    <w:rsid w:val="0078138D"/>
    <w:rsid w:val="00782C0F"/>
    <w:rsid w:val="00790191"/>
    <w:rsid w:val="007908AD"/>
    <w:rsid w:val="00792A14"/>
    <w:rsid w:val="00792BBC"/>
    <w:rsid w:val="00792DFE"/>
    <w:rsid w:val="00794D0C"/>
    <w:rsid w:val="00795CF2"/>
    <w:rsid w:val="0079641A"/>
    <w:rsid w:val="007A12D1"/>
    <w:rsid w:val="007A1B16"/>
    <w:rsid w:val="007A1DA2"/>
    <w:rsid w:val="007A25A2"/>
    <w:rsid w:val="007A31C2"/>
    <w:rsid w:val="007A54BF"/>
    <w:rsid w:val="007A55FE"/>
    <w:rsid w:val="007A6140"/>
    <w:rsid w:val="007A71F4"/>
    <w:rsid w:val="007B2865"/>
    <w:rsid w:val="007B2DD8"/>
    <w:rsid w:val="007B3412"/>
    <w:rsid w:val="007B5318"/>
    <w:rsid w:val="007C1B89"/>
    <w:rsid w:val="007C3419"/>
    <w:rsid w:val="007C587A"/>
    <w:rsid w:val="007C6439"/>
    <w:rsid w:val="007D0040"/>
    <w:rsid w:val="007D3221"/>
    <w:rsid w:val="007D59FF"/>
    <w:rsid w:val="007D6259"/>
    <w:rsid w:val="007E020C"/>
    <w:rsid w:val="007E3E50"/>
    <w:rsid w:val="007E4300"/>
    <w:rsid w:val="007E47F2"/>
    <w:rsid w:val="007E62F1"/>
    <w:rsid w:val="007E74C8"/>
    <w:rsid w:val="007E7F80"/>
    <w:rsid w:val="007F1034"/>
    <w:rsid w:val="007F2033"/>
    <w:rsid w:val="007F29CC"/>
    <w:rsid w:val="007F5173"/>
    <w:rsid w:val="007F5448"/>
    <w:rsid w:val="007F6107"/>
    <w:rsid w:val="007F7779"/>
    <w:rsid w:val="007F7D75"/>
    <w:rsid w:val="007F7FE4"/>
    <w:rsid w:val="0080064F"/>
    <w:rsid w:val="008029D0"/>
    <w:rsid w:val="00805065"/>
    <w:rsid w:val="00805C4A"/>
    <w:rsid w:val="00805EE1"/>
    <w:rsid w:val="00812AA1"/>
    <w:rsid w:val="008137C1"/>
    <w:rsid w:val="00814A77"/>
    <w:rsid w:val="0081676A"/>
    <w:rsid w:val="008217E0"/>
    <w:rsid w:val="00821BFF"/>
    <w:rsid w:val="00822148"/>
    <w:rsid w:val="0082573C"/>
    <w:rsid w:val="00826644"/>
    <w:rsid w:val="008303BF"/>
    <w:rsid w:val="00830761"/>
    <w:rsid w:val="00830893"/>
    <w:rsid w:val="008333EC"/>
    <w:rsid w:val="0083466E"/>
    <w:rsid w:val="008360B7"/>
    <w:rsid w:val="00836F28"/>
    <w:rsid w:val="00836FB8"/>
    <w:rsid w:val="00837354"/>
    <w:rsid w:val="00837700"/>
    <w:rsid w:val="00837A95"/>
    <w:rsid w:val="00837B50"/>
    <w:rsid w:val="008410BA"/>
    <w:rsid w:val="008417ED"/>
    <w:rsid w:val="008436D8"/>
    <w:rsid w:val="0084379E"/>
    <w:rsid w:val="00845097"/>
    <w:rsid w:val="00845843"/>
    <w:rsid w:val="008463AC"/>
    <w:rsid w:val="0084799C"/>
    <w:rsid w:val="00850090"/>
    <w:rsid w:val="00851213"/>
    <w:rsid w:val="008514F4"/>
    <w:rsid w:val="0085155D"/>
    <w:rsid w:val="00853ECD"/>
    <w:rsid w:val="00853F32"/>
    <w:rsid w:val="00854AF3"/>
    <w:rsid w:val="008552CC"/>
    <w:rsid w:val="0085555A"/>
    <w:rsid w:val="00860258"/>
    <w:rsid w:val="00861B9E"/>
    <w:rsid w:val="00862D73"/>
    <w:rsid w:val="00863257"/>
    <w:rsid w:val="00863AAB"/>
    <w:rsid w:val="00865086"/>
    <w:rsid w:val="00865AE6"/>
    <w:rsid w:val="008665DF"/>
    <w:rsid w:val="0086672D"/>
    <w:rsid w:val="00871BC7"/>
    <w:rsid w:val="00872D93"/>
    <w:rsid w:val="00873230"/>
    <w:rsid w:val="00875C57"/>
    <w:rsid w:val="00877CD0"/>
    <w:rsid w:val="00884095"/>
    <w:rsid w:val="008842D9"/>
    <w:rsid w:val="00884445"/>
    <w:rsid w:val="008851B6"/>
    <w:rsid w:val="00886995"/>
    <w:rsid w:val="00887A44"/>
    <w:rsid w:val="00890816"/>
    <w:rsid w:val="00893194"/>
    <w:rsid w:val="008943E7"/>
    <w:rsid w:val="00895A7F"/>
    <w:rsid w:val="00895AB9"/>
    <w:rsid w:val="008A079B"/>
    <w:rsid w:val="008A269E"/>
    <w:rsid w:val="008A52B4"/>
    <w:rsid w:val="008A53B6"/>
    <w:rsid w:val="008B0A9A"/>
    <w:rsid w:val="008B4036"/>
    <w:rsid w:val="008B5824"/>
    <w:rsid w:val="008B6193"/>
    <w:rsid w:val="008B6DB5"/>
    <w:rsid w:val="008C2AEC"/>
    <w:rsid w:val="008C4E61"/>
    <w:rsid w:val="008C6638"/>
    <w:rsid w:val="008C6F70"/>
    <w:rsid w:val="008C78C3"/>
    <w:rsid w:val="008D0D28"/>
    <w:rsid w:val="008D0FE6"/>
    <w:rsid w:val="008D32A9"/>
    <w:rsid w:val="008D5741"/>
    <w:rsid w:val="008D5A4C"/>
    <w:rsid w:val="008D5FA1"/>
    <w:rsid w:val="008E0B6C"/>
    <w:rsid w:val="008E256C"/>
    <w:rsid w:val="008E323C"/>
    <w:rsid w:val="008E6214"/>
    <w:rsid w:val="008E67B5"/>
    <w:rsid w:val="008F021C"/>
    <w:rsid w:val="008F503B"/>
    <w:rsid w:val="008F5BF0"/>
    <w:rsid w:val="00900DB8"/>
    <w:rsid w:val="0090132E"/>
    <w:rsid w:val="00902889"/>
    <w:rsid w:val="009029A8"/>
    <w:rsid w:val="00902A88"/>
    <w:rsid w:val="00902C47"/>
    <w:rsid w:val="00902E1D"/>
    <w:rsid w:val="00903A93"/>
    <w:rsid w:val="009078B9"/>
    <w:rsid w:val="00910793"/>
    <w:rsid w:val="00912934"/>
    <w:rsid w:val="00912D0F"/>
    <w:rsid w:val="00913559"/>
    <w:rsid w:val="00916564"/>
    <w:rsid w:val="00917F35"/>
    <w:rsid w:val="00921780"/>
    <w:rsid w:val="00922E69"/>
    <w:rsid w:val="00923831"/>
    <w:rsid w:val="00923DE0"/>
    <w:rsid w:val="00923F89"/>
    <w:rsid w:val="00924086"/>
    <w:rsid w:val="0092722E"/>
    <w:rsid w:val="009312E1"/>
    <w:rsid w:val="0093351D"/>
    <w:rsid w:val="00935973"/>
    <w:rsid w:val="00935BDC"/>
    <w:rsid w:val="009368FD"/>
    <w:rsid w:val="00937451"/>
    <w:rsid w:val="0094020A"/>
    <w:rsid w:val="009407C3"/>
    <w:rsid w:val="0094123A"/>
    <w:rsid w:val="00941282"/>
    <w:rsid w:val="00942AD9"/>
    <w:rsid w:val="00942DB9"/>
    <w:rsid w:val="00943F96"/>
    <w:rsid w:val="00946855"/>
    <w:rsid w:val="009474D8"/>
    <w:rsid w:val="0095274B"/>
    <w:rsid w:val="0095306F"/>
    <w:rsid w:val="009600AF"/>
    <w:rsid w:val="00963012"/>
    <w:rsid w:val="00963486"/>
    <w:rsid w:val="009636AD"/>
    <w:rsid w:val="00963A69"/>
    <w:rsid w:val="00965441"/>
    <w:rsid w:val="00965DC6"/>
    <w:rsid w:val="00965FF5"/>
    <w:rsid w:val="00966F0F"/>
    <w:rsid w:val="00967D08"/>
    <w:rsid w:val="00967DD1"/>
    <w:rsid w:val="00967FFC"/>
    <w:rsid w:val="00973513"/>
    <w:rsid w:val="0097749A"/>
    <w:rsid w:val="00977CAD"/>
    <w:rsid w:val="00977DD4"/>
    <w:rsid w:val="00982800"/>
    <w:rsid w:val="00986BFA"/>
    <w:rsid w:val="0099175E"/>
    <w:rsid w:val="00994974"/>
    <w:rsid w:val="0099512F"/>
    <w:rsid w:val="0099521B"/>
    <w:rsid w:val="00996B9B"/>
    <w:rsid w:val="009A28FD"/>
    <w:rsid w:val="009A3072"/>
    <w:rsid w:val="009A4A54"/>
    <w:rsid w:val="009A7323"/>
    <w:rsid w:val="009B043D"/>
    <w:rsid w:val="009B2501"/>
    <w:rsid w:val="009B5011"/>
    <w:rsid w:val="009B62EC"/>
    <w:rsid w:val="009B6365"/>
    <w:rsid w:val="009B6827"/>
    <w:rsid w:val="009C05D8"/>
    <w:rsid w:val="009C0622"/>
    <w:rsid w:val="009C1A0B"/>
    <w:rsid w:val="009C475B"/>
    <w:rsid w:val="009C4E3A"/>
    <w:rsid w:val="009C554F"/>
    <w:rsid w:val="009C7B39"/>
    <w:rsid w:val="009D0A52"/>
    <w:rsid w:val="009D1AA0"/>
    <w:rsid w:val="009D4987"/>
    <w:rsid w:val="009D59B9"/>
    <w:rsid w:val="009D63D5"/>
    <w:rsid w:val="009E0CC2"/>
    <w:rsid w:val="009E231F"/>
    <w:rsid w:val="009E4B86"/>
    <w:rsid w:val="009E4D05"/>
    <w:rsid w:val="009E67FD"/>
    <w:rsid w:val="009E71DF"/>
    <w:rsid w:val="009F0CD9"/>
    <w:rsid w:val="009F1596"/>
    <w:rsid w:val="009F15D9"/>
    <w:rsid w:val="009F2441"/>
    <w:rsid w:val="009F3666"/>
    <w:rsid w:val="009F5661"/>
    <w:rsid w:val="009F62E5"/>
    <w:rsid w:val="009F639E"/>
    <w:rsid w:val="00A0002E"/>
    <w:rsid w:val="00A01589"/>
    <w:rsid w:val="00A016AD"/>
    <w:rsid w:val="00A024AF"/>
    <w:rsid w:val="00A04137"/>
    <w:rsid w:val="00A043F6"/>
    <w:rsid w:val="00A0586F"/>
    <w:rsid w:val="00A05B68"/>
    <w:rsid w:val="00A07816"/>
    <w:rsid w:val="00A10AA5"/>
    <w:rsid w:val="00A12672"/>
    <w:rsid w:val="00A12A79"/>
    <w:rsid w:val="00A17522"/>
    <w:rsid w:val="00A21501"/>
    <w:rsid w:val="00A21C76"/>
    <w:rsid w:val="00A23DEE"/>
    <w:rsid w:val="00A26BCB"/>
    <w:rsid w:val="00A26C18"/>
    <w:rsid w:val="00A26F44"/>
    <w:rsid w:val="00A27DCC"/>
    <w:rsid w:val="00A3138B"/>
    <w:rsid w:val="00A31907"/>
    <w:rsid w:val="00A33212"/>
    <w:rsid w:val="00A345E7"/>
    <w:rsid w:val="00A35DB3"/>
    <w:rsid w:val="00A431F7"/>
    <w:rsid w:val="00A4345F"/>
    <w:rsid w:val="00A43B0D"/>
    <w:rsid w:val="00A45C62"/>
    <w:rsid w:val="00A46DFA"/>
    <w:rsid w:val="00A51532"/>
    <w:rsid w:val="00A52483"/>
    <w:rsid w:val="00A524C5"/>
    <w:rsid w:val="00A541B8"/>
    <w:rsid w:val="00A55116"/>
    <w:rsid w:val="00A55E32"/>
    <w:rsid w:val="00A56F5D"/>
    <w:rsid w:val="00A61357"/>
    <w:rsid w:val="00A617E8"/>
    <w:rsid w:val="00A61BAD"/>
    <w:rsid w:val="00A622CA"/>
    <w:rsid w:val="00A62590"/>
    <w:rsid w:val="00A62D64"/>
    <w:rsid w:val="00A648C8"/>
    <w:rsid w:val="00A65B13"/>
    <w:rsid w:val="00A72E7C"/>
    <w:rsid w:val="00A77C92"/>
    <w:rsid w:val="00A8033E"/>
    <w:rsid w:val="00A8040C"/>
    <w:rsid w:val="00A813D7"/>
    <w:rsid w:val="00A8472C"/>
    <w:rsid w:val="00A8592D"/>
    <w:rsid w:val="00A85D4C"/>
    <w:rsid w:val="00A91F65"/>
    <w:rsid w:val="00A936AD"/>
    <w:rsid w:val="00A95FC8"/>
    <w:rsid w:val="00A97E89"/>
    <w:rsid w:val="00A97FCD"/>
    <w:rsid w:val="00AA0115"/>
    <w:rsid w:val="00AA138B"/>
    <w:rsid w:val="00AA186C"/>
    <w:rsid w:val="00AA1EBB"/>
    <w:rsid w:val="00AA1F45"/>
    <w:rsid w:val="00AA387F"/>
    <w:rsid w:val="00AA5DE2"/>
    <w:rsid w:val="00AA62CD"/>
    <w:rsid w:val="00AA7D07"/>
    <w:rsid w:val="00AB0F83"/>
    <w:rsid w:val="00AB137C"/>
    <w:rsid w:val="00AB2AB3"/>
    <w:rsid w:val="00AB4327"/>
    <w:rsid w:val="00AC1EEA"/>
    <w:rsid w:val="00AC4DCB"/>
    <w:rsid w:val="00AC560F"/>
    <w:rsid w:val="00AD17ED"/>
    <w:rsid w:val="00AD1C8D"/>
    <w:rsid w:val="00AD1DFC"/>
    <w:rsid w:val="00AD2110"/>
    <w:rsid w:val="00AD22C9"/>
    <w:rsid w:val="00AD3852"/>
    <w:rsid w:val="00AD3EB4"/>
    <w:rsid w:val="00AD3F67"/>
    <w:rsid w:val="00AD5EF1"/>
    <w:rsid w:val="00AD6E64"/>
    <w:rsid w:val="00AD797B"/>
    <w:rsid w:val="00AE08BF"/>
    <w:rsid w:val="00AE098A"/>
    <w:rsid w:val="00AE3672"/>
    <w:rsid w:val="00AE664A"/>
    <w:rsid w:val="00AE75B5"/>
    <w:rsid w:val="00AE763A"/>
    <w:rsid w:val="00AE7D62"/>
    <w:rsid w:val="00AF2381"/>
    <w:rsid w:val="00AF53F3"/>
    <w:rsid w:val="00AF66C0"/>
    <w:rsid w:val="00AF7816"/>
    <w:rsid w:val="00B012D3"/>
    <w:rsid w:val="00B026C1"/>
    <w:rsid w:val="00B028C3"/>
    <w:rsid w:val="00B02BF9"/>
    <w:rsid w:val="00B0412D"/>
    <w:rsid w:val="00B058FC"/>
    <w:rsid w:val="00B10F07"/>
    <w:rsid w:val="00B10F5D"/>
    <w:rsid w:val="00B22846"/>
    <w:rsid w:val="00B23377"/>
    <w:rsid w:val="00B24F18"/>
    <w:rsid w:val="00B2557E"/>
    <w:rsid w:val="00B26083"/>
    <w:rsid w:val="00B31959"/>
    <w:rsid w:val="00B31CC9"/>
    <w:rsid w:val="00B328F5"/>
    <w:rsid w:val="00B341BE"/>
    <w:rsid w:val="00B34F86"/>
    <w:rsid w:val="00B35482"/>
    <w:rsid w:val="00B37CB7"/>
    <w:rsid w:val="00B37EF7"/>
    <w:rsid w:val="00B46B62"/>
    <w:rsid w:val="00B47F51"/>
    <w:rsid w:val="00B513C4"/>
    <w:rsid w:val="00B51D59"/>
    <w:rsid w:val="00B538EF"/>
    <w:rsid w:val="00B53D7D"/>
    <w:rsid w:val="00B60C00"/>
    <w:rsid w:val="00B61DF4"/>
    <w:rsid w:val="00B64120"/>
    <w:rsid w:val="00B6799E"/>
    <w:rsid w:val="00B67AA5"/>
    <w:rsid w:val="00B7017F"/>
    <w:rsid w:val="00B73359"/>
    <w:rsid w:val="00B77C20"/>
    <w:rsid w:val="00B802CB"/>
    <w:rsid w:val="00B817F2"/>
    <w:rsid w:val="00B8462B"/>
    <w:rsid w:val="00B84FCA"/>
    <w:rsid w:val="00B84FCF"/>
    <w:rsid w:val="00B859C8"/>
    <w:rsid w:val="00B8680C"/>
    <w:rsid w:val="00B8775E"/>
    <w:rsid w:val="00B9002A"/>
    <w:rsid w:val="00B915A6"/>
    <w:rsid w:val="00B92406"/>
    <w:rsid w:val="00B9286E"/>
    <w:rsid w:val="00B93E11"/>
    <w:rsid w:val="00B96408"/>
    <w:rsid w:val="00BA1CFD"/>
    <w:rsid w:val="00BA4BD7"/>
    <w:rsid w:val="00BA5ADC"/>
    <w:rsid w:val="00BA6069"/>
    <w:rsid w:val="00BB39DF"/>
    <w:rsid w:val="00BB59A0"/>
    <w:rsid w:val="00BB65C0"/>
    <w:rsid w:val="00BB6D30"/>
    <w:rsid w:val="00BB77CD"/>
    <w:rsid w:val="00BB7908"/>
    <w:rsid w:val="00BB7B89"/>
    <w:rsid w:val="00BC044F"/>
    <w:rsid w:val="00BC25FF"/>
    <w:rsid w:val="00BC32BE"/>
    <w:rsid w:val="00BC32C0"/>
    <w:rsid w:val="00BC391C"/>
    <w:rsid w:val="00BC51B1"/>
    <w:rsid w:val="00BD03C0"/>
    <w:rsid w:val="00BD05FF"/>
    <w:rsid w:val="00BD0B41"/>
    <w:rsid w:val="00BD2456"/>
    <w:rsid w:val="00BD42DC"/>
    <w:rsid w:val="00BD43A5"/>
    <w:rsid w:val="00BD4530"/>
    <w:rsid w:val="00BD4BC2"/>
    <w:rsid w:val="00BD699E"/>
    <w:rsid w:val="00BD6BE5"/>
    <w:rsid w:val="00BE01A1"/>
    <w:rsid w:val="00BE03B6"/>
    <w:rsid w:val="00BE047C"/>
    <w:rsid w:val="00BE0B28"/>
    <w:rsid w:val="00BE0E73"/>
    <w:rsid w:val="00BE19CE"/>
    <w:rsid w:val="00BE1F98"/>
    <w:rsid w:val="00BE210A"/>
    <w:rsid w:val="00BE291C"/>
    <w:rsid w:val="00BE2A1A"/>
    <w:rsid w:val="00BE3FE4"/>
    <w:rsid w:val="00BE5604"/>
    <w:rsid w:val="00BF11C8"/>
    <w:rsid w:val="00BF3267"/>
    <w:rsid w:val="00BF48F6"/>
    <w:rsid w:val="00BF4C4F"/>
    <w:rsid w:val="00BF4D37"/>
    <w:rsid w:val="00BF4EBD"/>
    <w:rsid w:val="00BF5189"/>
    <w:rsid w:val="00BF7EA8"/>
    <w:rsid w:val="00C0057D"/>
    <w:rsid w:val="00C02A91"/>
    <w:rsid w:val="00C04762"/>
    <w:rsid w:val="00C056BE"/>
    <w:rsid w:val="00C10EDB"/>
    <w:rsid w:val="00C13717"/>
    <w:rsid w:val="00C14B1D"/>
    <w:rsid w:val="00C20511"/>
    <w:rsid w:val="00C22455"/>
    <w:rsid w:val="00C225DC"/>
    <w:rsid w:val="00C22AE3"/>
    <w:rsid w:val="00C22FEB"/>
    <w:rsid w:val="00C2333B"/>
    <w:rsid w:val="00C23C45"/>
    <w:rsid w:val="00C25267"/>
    <w:rsid w:val="00C30116"/>
    <w:rsid w:val="00C34F48"/>
    <w:rsid w:val="00C35DFF"/>
    <w:rsid w:val="00C35F2C"/>
    <w:rsid w:val="00C360CC"/>
    <w:rsid w:val="00C37277"/>
    <w:rsid w:val="00C37345"/>
    <w:rsid w:val="00C37F9D"/>
    <w:rsid w:val="00C41D17"/>
    <w:rsid w:val="00C441B2"/>
    <w:rsid w:val="00C47799"/>
    <w:rsid w:val="00C50755"/>
    <w:rsid w:val="00C5168C"/>
    <w:rsid w:val="00C51AB8"/>
    <w:rsid w:val="00C56F7B"/>
    <w:rsid w:val="00C57D7C"/>
    <w:rsid w:val="00C60A22"/>
    <w:rsid w:val="00C61624"/>
    <w:rsid w:val="00C628DF"/>
    <w:rsid w:val="00C65BDA"/>
    <w:rsid w:val="00C66C47"/>
    <w:rsid w:val="00C6709C"/>
    <w:rsid w:val="00C676CF"/>
    <w:rsid w:val="00C712AB"/>
    <w:rsid w:val="00C747F3"/>
    <w:rsid w:val="00C80262"/>
    <w:rsid w:val="00C8034A"/>
    <w:rsid w:val="00C83D59"/>
    <w:rsid w:val="00C846CC"/>
    <w:rsid w:val="00C85592"/>
    <w:rsid w:val="00C85F5B"/>
    <w:rsid w:val="00C8647B"/>
    <w:rsid w:val="00C868F5"/>
    <w:rsid w:val="00C86CB9"/>
    <w:rsid w:val="00C91033"/>
    <w:rsid w:val="00C92B01"/>
    <w:rsid w:val="00C92D83"/>
    <w:rsid w:val="00C94366"/>
    <w:rsid w:val="00C96BE1"/>
    <w:rsid w:val="00C97366"/>
    <w:rsid w:val="00CA038E"/>
    <w:rsid w:val="00CA0C8B"/>
    <w:rsid w:val="00CA0D87"/>
    <w:rsid w:val="00CA183F"/>
    <w:rsid w:val="00CA523F"/>
    <w:rsid w:val="00CA58A5"/>
    <w:rsid w:val="00CB2411"/>
    <w:rsid w:val="00CB405F"/>
    <w:rsid w:val="00CB4B7E"/>
    <w:rsid w:val="00CC0632"/>
    <w:rsid w:val="00CC5181"/>
    <w:rsid w:val="00CC5332"/>
    <w:rsid w:val="00CC54DE"/>
    <w:rsid w:val="00CC5E1D"/>
    <w:rsid w:val="00CC65D1"/>
    <w:rsid w:val="00CD0D3E"/>
    <w:rsid w:val="00CD2C56"/>
    <w:rsid w:val="00CD4124"/>
    <w:rsid w:val="00CE0611"/>
    <w:rsid w:val="00CE09D5"/>
    <w:rsid w:val="00CE3C59"/>
    <w:rsid w:val="00CE40F7"/>
    <w:rsid w:val="00CE5132"/>
    <w:rsid w:val="00CE5974"/>
    <w:rsid w:val="00CE6087"/>
    <w:rsid w:val="00CE6346"/>
    <w:rsid w:val="00CE77BE"/>
    <w:rsid w:val="00CE7B03"/>
    <w:rsid w:val="00CE7F98"/>
    <w:rsid w:val="00CF227F"/>
    <w:rsid w:val="00CF2E06"/>
    <w:rsid w:val="00CF2FB4"/>
    <w:rsid w:val="00CF3942"/>
    <w:rsid w:val="00CF3FE8"/>
    <w:rsid w:val="00CF5AD7"/>
    <w:rsid w:val="00CF6E22"/>
    <w:rsid w:val="00CF7B3D"/>
    <w:rsid w:val="00CF7DAC"/>
    <w:rsid w:val="00D005E2"/>
    <w:rsid w:val="00D00C0B"/>
    <w:rsid w:val="00D02064"/>
    <w:rsid w:val="00D02E15"/>
    <w:rsid w:val="00D0313E"/>
    <w:rsid w:val="00D05D0E"/>
    <w:rsid w:val="00D0602E"/>
    <w:rsid w:val="00D061D9"/>
    <w:rsid w:val="00D1112A"/>
    <w:rsid w:val="00D12C26"/>
    <w:rsid w:val="00D132EF"/>
    <w:rsid w:val="00D1446C"/>
    <w:rsid w:val="00D21728"/>
    <w:rsid w:val="00D21936"/>
    <w:rsid w:val="00D21AAC"/>
    <w:rsid w:val="00D225C9"/>
    <w:rsid w:val="00D252FC"/>
    <w:rsid w:val="00D3094E"/>
    <w:rsid w:val="00D310B3"/>
    <w:rsid w:val="00D311F7"/>
    <w:rsid w:val="00D316CA"/>
    <w:rsid w:val="00D3387C"/>
    <w:rsid w:val="00D35314"/>
    <w:rsid w:val="00D36185"/>
    <w:rsid w:val="00D369A7"/>
    <w:rsid w:val="00D40A88"/>
    <w:rsid w:val="00D41A1F"/>
    <w:rsid w:val="00D42340"/>
    <w:rsid w:val="00D43F1A"/>
    <w:rsid w:val="00D44E22"/>
    <w:rsid w:val="00D455F9"/>
    <w:rsid w:val="00D50C4A"/>
    <w:rsid w:val="00D5131E"/>
    <w:rsid w:val="00D51990"/>
    <w:rsid w:val="00D52C03"/>
    <w:rsid w:val="00D533F2"/>
    <w:rsid w:val="00D55826"/>
    <w:rsid w:val="00D5584F"/>
    <w:rsid w:val="00D56CBB"/>
    <w:rsid w:val="00D618B7"/>
    <w:rsid w:val="00D61AB7"/>
    <w:rsid w:val="00D62AAB"/>
    <w:rsid w:val="00D639F2"/>
    <w:rsid w:val="00D63E93"/>
    <w:rsid w:val="00D66799"/>
    <w:rsid w:val="00D67590"/>
    <w:rsid w:val="00D678FF"/>
    <w:rsid w:val="00D71379"/>
    <w:rsid w:val="00D71916"/>
    <w:rsid w:val="00D762E5"/>
    <w:rsid w:val="00D76D7E"/>
    <w:rsid w:val="00D77625"/>
    <w:rsid w:val="00D778CB"/>
    <w:rsid w:val="00D806CD"/>
    <w:rsid w:val="00D8160E"/>
    <w:rsid w:val="00D83E4B"/>
    <w:rsid w:val="00D856B6"/>
    <w:rsid w:val="00D86A58"/>
    <w:rsid w:val="00D8753A"/>
    <w:rsid w:val="00D90223"/>
    <w:rsid w:val="00D90B98"/>
    <w:rsid w:val="00D91E73"/>
    <w:rsid w:val="00D928DE"/>
    <w:rsid w:val="00D9469F"/>
    <w:rsid w:val="00DA156F"/>
    <w:rsid w:val="00DA15F2"/>
    <w:rsid w:val="00DA1B31"/>
    <w:rsid w:val="00DA2780"/>
    <w:rsid w:val="00DA48D9"/>
    <w:rsid w:val="00DA4DAB"/>
    <w:rsid w:val="00DA5CC6"/>
    <w:rsid w:val="00DA6F24"/>
    <w:rsid w:val="00DB0BD5"/>
    <w:rsid w:val="00DB35A6"/>
    <w:rsid w:val="00DB4FDD"/>
    <w:rsid w:val="00DB52E0"/>
    <w:rsid w:val="00DB6152"/>
    <w:rsid w:val="00DB68D7"/>
    <w:rsid w:val="00DB6979"/>
    <w:rsid w:val="00DC06B5"/>
    <w:rsid w:val="00DC0BFA"/>
    <w:rsid w:val="00DC1883"/>
    <w:rsid w:val="00DC2B1C"/>
    <w:rsid w:val="00DC38ED"/>
    <w:rsid w:val="00DC44A9"/>
    <w:rsid w:val="00DC4629"/>
    <w:rsid w:val="00DC4B09"/>
    <w:rsid w:val="00DC62DC"/>
    <w:rsid w:val="00DD1E7A"/>
    <w:rsid w:val="00DD4523"/>
    <w:rsid w:val="00DD76F8"/>
    <w:rsid w:val="00DD7A63"/>
    <w:rsid w:val="00DD7C9A"/>
    <w:rsid w:val="00DE1B53"/>
    <w:rsid w:val="00DE35D4"/>
    <w:rsid w:val="00DE6931"/>
    <w:rsid w:val="00DF0B0B"/>
    <w:rsid w:val="00DF17A9"/>
    <w:rsid w:val="00DF21ED"/>
    <w:rsid w:val="00DF32D4"/>
    <w:rsid w:val="00DF3F75"/>
    <w:rsid w:val="00DF4661"/>
    <w:rsid w:val="00DF7A55"/>
    <w:rsid w:val="00E0242B"/>
    <w:rsid w:val="00E0408C"/>
    <w:rsid w:val="00E048D5"/>
    <w:rsid w:val="00E05DD4"/>
    <w:rsid w:val="00E06273"/>
    <w:rsid w:val="00E103E8"/>
    <w:rsid w:val="00E1085D"/>
    <w:rsid w:val="00E118AF"/>
    <w:rsid w:val="00E11C45"/>
    <w:rsid w:val="00E1466E"/>
    <w:rsid w:val="00E152CB"/>
    <w:rsid w:val="00E1632F"/>
    <w:rsid w:val="00E16879"/>
    <w:rsid w:val="00E16F15"/>
    <w:rsid w:val="00E16FD9"/>
    <w:rsid w:val="00E2023D"/>
    <w:rsid w:val="00E20875"/>
    <w:rsid w:val="00E246E8"/>
    <w:rsid w:val="00E2472F"/>
    <w:rsid w:val="00E2509B"/>
    <w:rsid w:val="00E32E41"/>
    <w:rsid w:val="00E364CD"/>
    <w:rsid w:val="00E40F3D"/>
    <w:rsid w:val="00E42379"/>
    <w:rsid w:val="00E42C27"/>
    <w:rsid w:val="00E437F3"/>
    <w:rsid w:val="00E43C7D"/>
    <w:rsid w:val="00E44C10"/>
    <w:rsid w:val="00E475C4"/>
    <w:rsid w:val="00E5269E"/>
    <w:rsid w:val="00E5324F"/>
    <w:rsid w:val="00E55DDD"/>
    <w:rsid w:val="00E55FCC"/>
    <w:rsid w:val="00E565AC"/>
    <w:rsid w:val="00E5736D"/>
    <w:rsid w:val="00E6448C"/>
    <w:rsid w:val="00E65B65"/>
    <w:rsid w:val="00E673D3"/>
    <w:rsid w:val="00E673FF"/>
    <w:rsid w:val="00E6762B"/>
    <w:rsid w:val="00E71053"/>
    <w:rsid w:val="00E73358"/>
    <w:rsid w:val="00E77C64"/>
    <w:rsid w:val="00E77CC2"/>
    <w:rsid w:val="00E816B8"/>
    <w:rsid w:val="00E82225"/>
    <w:rsid w:val="00E8489C"/>
    <w:rsid w:val="00E85222"/>
    <w:rsid w:val="00E8634D"/>
    <w:rsid w:val="00E879ED"/>
    <w:rsid w:val="00E90417"/>
    <w:rsid w:val="00E9173C"/>
    <w:rsid w:val="00E91F49"/>
    <w:rsid w:val="00E93E1F"/>
    <w:rsid w:val="00E93E59"/>
    <w:rsid w:val="00E941AB"/>
    <w:rsid w:val="00E94279"/>
    <w:rsid w:val="00E94A9E"/>
    <w:rsid w:val="00E956B2"/>
    <w:rsid w:val="00E963D2"/>
    <w:rsid w:val="00E97233"/>
    <w:rsid w:val="00E97D07"/>
    <w:rsid w:val="00EA0269"/>
    <w:rsid w:val="00EA156E"/>
    <w:rsid w:val="00EA303B"/>
    <w:rsid w:val="00EA437A"/>
    <w:rsid w:val="00EA588C"/>
    <w:rsid w:val="00EA5B7C"/>
    <w:rsid w:val="00EB1C8C"/>
    <w:rsid w:val="00EB4124"/>
    <w:rsid w:val="00EB4161"/>
    <w:rsid w:val="00EB624E"/>
    <w:rsid w:val="00EB69E9"/>
    <w:rsid w:val="00EB7874"/>
    <w:rsid w:val="00EC05A2"/>
    <w:rsid w:val="00EC345F"/>
    <w:rsid w:val="00EC3725"/>
    <w:rsid w:val="00ED12B4"/>
    <w:rsid w:val="00ED1CB6"/>
    <w:rsid w:val="00ED2FC4"/>
    <w:rsid w:val="00ED36D5"/>
    <w:rsid w:val="00ED5DE6"/>
    <w:rsid w:val="00ED6E07"/>
    <w:rsid w:val="00ED77C0"/>
    <w:rsid w:val="00EE08A2"/>
    <w:rsid w:val="00EE375B"/>
    <w:rsid w:val="00EE5ED0"/>
    <w:rsid w:val="00EE6CD6"/>
    <w:rsid w:val="00EE6EEC"/>
    <w:rsid w:val="00EE737F"/>
    <w:rsid w:val="00EE7537"/>
    <w:rsid w:val="00EF0044"/>
    <w:rsid w:val="00EF4C5C"/>
    <w:rsid w:val="00EF5963"/>
    <w:rsid w:val="00EF71F5"/>
    <w:rsid w:val="00EF76C6"/>
    <w:rsid w:val="00F06A7F"/>
    <w:rsid w:val="00F1053D"/>
    <w:rsid w:val="00F10EC2"/>
    <w:rsid w:val="00F11F1F"/>
    <w:rsid w:val="00F13491"/>
    <w:rsid w:val="00F13805"/>
    <w:rsid w:val="00F15480"/>
    <w:rsid w:val="00F16842"/>
    <w:rsid w:val="00F2020A"/>
    <w:rsid w:val="00F21822"/>
    <w:rsid w:val="00F2289E"/>
    <w:rsid w:val="00F229EA"/>
    <w:rsid w:val="00F22DAC"/>
    <w:rsid w:val="00F249D7"/>
    <w:rsid w:val="00F3471A"/>
    <w:rsid w:val="00F3789B"/>
    <w:rsid w:val="00F40019"/>
    <w:rsid w:val="00F431C9"/>
    <w:rsid w:val="00F43A1C"/>
    <w:rsid w:val="00F461EA"/>
    <w:rsid w:val="00F466CF"/>
    <w:rsid w:val="00F4747C"/>
    <w:rsid w:val="00F5138F"/>
    <w:rsid w:val="00F51D42"/>
    <w:rsid w:val="00F51D49"/>
    <w:rsid w:val="00F529DE"/>
    <w:rsid w:val="00F53480"/>
    <w:rsid w:val="00F53D71"/>
    <w:rsid w:val="00F54415"/>
    <w:rsid w:val="00F55119"/>
    <w:rsid w:val="00F554DA"/>
    <w:rsid w:val="00F57FEF"/>
    <w:rsid w:val="00F62E8C"/>
    <w:rsid w:val="00F63B6D"/>
    <w:rsid w:val="00F657F0"/>
    <w:rsid w:val="00F66E66"/>
    <w:rsid w:val="00F67E81"/>
    <w:rsid w:val="00F67F47"/>
    <w:rsid w:val="00F70639"/>
    <w:rsid w:val="00F71932"/>
    <w:rsid w:val="00F73938"/>
    <w:rsid w:val="00F757AE"/>
    <w:rsid w:val="00F76AFD"/>
    <w:rsid w:val="00F779BD"/>
    <w:rsid w:val="00F77B5E"/>
    <w:rsid w:val="00F80844"/>
    <w:rsid w:val="00F817F4"/>
    <w:rsid w:val="00F82DF1"/>
    <w:rsid w:val="00F833F9"/>
    <w:rsid w:val="00F87302"/>
    <w:rsid w:val="00F91C11"/>
    <w:rsid w:val="00F930F0"/>
    <w:rsid w:val="00FA4375"/>
    <w:rsid w:val="00FA4D6F"/>
    <w:rsid w:val="00FA5B20"/>
    <w:rsid w:val="00FA5FEB"/>
    <w:rsid w:val="00FA694E"/>
    <w:rsid w:val="00FA7087"/>
    <w:rsid w:val="00FA71CD"/>
    <w:rsid w:val="00FB2D60"/>
    <w:rsid w:val="00FB3E71"/>
    <w:rsid w:val="00FB3FA9"/>
    <w:rsid w:val="00FB44E2"/>
    <w:rsid w:val="00FB6FDA"/>
    <w:rsid w:val="00FC06CF"/>
    <w:rsid w:val="00FC1EA8"/>
    <w:rsid w:val="00FC1F90"/>
    <w:rsid w:val="00FC2EAB"/>
    <w:rsid w:val="00FC5155"/>
    <w:rsid w:val="00FC529D"/>
    <w:rsid w:val="00FC570C"/>
    <w:rsid w:val="00FC5CE9"/>
    <w:rsid w:val="00FD06DC"/>
    <w:rsid w:val="00FD1981"/>
    <w:rsid w:val="00FD1FD9"/>
    <w:rsid w:val="00FD2BDD"/>
    <w:rsid w:val="00FD38EF"/>
    <w:rsid w:val="00FD5C5C"/>
    <w:rsid w:val="00FD5F18"/>
    <w:rsid w:val="00FD6188"/>
    <w:rsid w:val="00FD66B6"/>
    <w:rsid w:val="00FD6FE6"/>
    <w:rsid w:val="00FD7757"/>
    <w:rsid w:val="00FE1593"/>
    <w:rsid w:val="00FE4499"/>
    <w:rsid w:val="00FE50D9"/>
    <w:rsid w:val="00FE695E"/>
    <w:rsid w:val="00FE6A4A"/>
    <w:rsid w:val="00FF05E1"/>
    <w:rsid w:val="00FF459D"/>
    <w:rsid w:val="00FF4E00"/>
    <w:rsid w:val="00FF50D3"/>
    <w:rsid w:val="00FF5C16"/>
    <w:rsid w:val="00FF5C45"/>
    <w:rsid w:val="00FF6A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8F420"/>
  <w15:docId w15:val="{534704F1-32BF-4657-956C-69E61E7DF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C372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61DF4"/>
    <w:pPr>
      <w:widowControl w:val="0"/>
      <w:spacing w:before="240" w:after="120"/>
      <w:jc w:val="center"/>
      <w:outlineLvl w:val="0"/>
    </w:pPr>
    <w:rPr>
      <w:rFonts w:cs="Arial"/>
      <w:bCs/>
      <w:kern w:val="32"/>
      <w:sz w:val="28"/>
      <w:szCs w:val="32"/>
    </w:rPr>
  </w:style>
  <w:style w:type="paragraph" w:styleId="20">
    <w:name w:val="heading 2"/>
    <w:basedOn w:val="a"/>
    <w:next w:val="a"/>
    <w:link w:val="21"/>
    <w:qFormat/>
    <w:rsid w:val="00B61DF4"/>
    <w:pPr>
      <w:spacing w:before="60" w:after="60"/>
      <w:ind w:firstLine="709"/>
      <w:outlineLvl w:val="1"/>
    </w:pPr>
    <w:rPr>
      <w:rFonts w:cs="Arial"/>
      <w:b/>
      <w:bCs/>
      <w:iCs/>
      <w:szCs w:val="28"/>
    </w:rPr>
  </w:style>
  <w:style w:type="paragraph" w:styleId="3">
    <w:name w:val="heading 3"/>
    <w:basedOn w:val="a"/>
    <w:next w:val="a"/>
    <w:link w:val="30"/>
    <w:qFormat/>
    <w:rsid w:val="00B61DF4"/>
    <w:pPr>
      <w:numPr>
        <w:numId w:val="6"/>
      </w:numPr>
      <w:spacing w:after="60"/>
      <w:outlineLvl w:val="2"/>
    </w:pPr>
    <w:rPr>
      <w:u w:val="single"/>
    </w:rPr>
  </w:style>
  <w:style w:type="paragraph" w:styleId="4">
    <w:name w:val="heading 4"/>
    <w:basedOn w:val="a"/>
    <w:next w:val="a"/>
    <w:link w:val="40"/>
    <w:qFormat/>
    <w:rsid w:val="001C731D"/>
    <w:pPr>
      <w:keepNext/>
      <w:numPr>
        <w:ilvl w:val="3"/>
        <w:numId w:val="11"/>
      </w:numPr>
      <w:suppressAutoHyphens/>
      <w:spacing w:before="240" w:after="60"/>
      <w:outlineLvl w:val="3"/>
    </w:pPr>
    <w:rPr>
      <w:b/>
      <w:bCs/>
      <w:sz w:val="28"/>
      <w:szCs w:val="28"/>
      <w:lang w:eastAsia="ar-SA"/>
    </w:rPr>
  </w:style>
  <w:style w:type="paragraph" w:styleId="7">
    <w:name w:val="heading 7"/>
    <w:basedOn w:val="a"/>
    <w:next w:val="a"/>
    <w:link w:val="70"/>
    <w:uiPriority w:val="9"/>
    <w:semiHidden/>
    <w:unhideWhenUsed/>
    <w:qFormat/>
    <w:rsid w:val="00F930F0"/>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61DF4"/>
    <w:rPr>
      <w:rFonts w:ascii="Times New Roman" w:eastAsia="Times New Roman" w:hAnsi="Times New Roman" w:cs="Arial"/>
      <w:bCs/>
      <w:kern w:val="32"/>
      <w:sz w:val="28"/>
      <w:szCs w:val="32"/>
      <w:lang w:eastAsia="ru-RU"/>
    </w:rPr>
  </w:style>
  <w:style w:type="character" w:customStyle="1" w:styleId="21">
    <w:name w:val="Заголовок 2 Знак"/>
    <w:basedOn w:val="a0"/>
    <w:link w:val="20"/>
    <w:rsid w:val="00B61DF4"/>
    <w:rPr>
      <w:rFonts w:ascii="Times New Roman" w:eastAsia="Times New Roman" w:hAnsi="Times New Roman" w:cs="Arial"/>
      <w:b/>
      <w:bCs/>
      <w:iCs/>
      <w:sz w:val="24"/>
      <w:szCs w:val="28"/>
      <w:lang w:eastAsia="ru-RU"/>
    </w:rPr>
  </w:style>
  <w:style w:type="character" w:customStyle="1" w:styleId="30">
    <w:name w:val="Заголовок 3 Знак"/>
    <w:basedOn w:val="a0"/>
    <w:link w:val="3"/>
    <w:rsid w:val="00B61DF4"/>
    <w:rPr>
      <w:rFonts w:ascii="Times New Roman" w:eastAsia="Times New Roman" w:hAnsi="Times New Roman" w:cs="Times New Roman"/>
      <w:sz w:val="24"/>
      <w:szCs w:val="24"/>
      <w:u w:val="single"/>
      <w:lang w:eastAsia="ru-RU"/>
    </w:rPr>
  </w:style>
  <w:style w:type="character" w:styleId="a3">
    <w:name w:val="Hyperlink"/>
    <w:basedOn w:val="a0"/>
    <w:uiPriority w:val="99"/>
    <w:unhideWhenUsed/>
    <w:rsid w:val="00B61DF4"/>
    <w:rPr>
      <w:color w:val="0563C1" w:themeColor="hyperlink"/>
      <w:u w:val="single"/>
    </w:rPr>
  </w:style>
  <w:style w:type="paragraph" w:customStyle="1" w:styleId="ConsPlusNormal">
    <w:name w:val="ConsPlusNormal"/>
    <w:rsid w:val="00B61DF4"/>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styleId="a4">
    <w:name w:val="No Spacing"/>
    <w:link w:val="a5"/>
    <w:uiPriority w:val="1"/>
    <w:qFormat/>
    <w:rsid w:val="00B61DF4"/>
    <w:pPr>
      <w:spacing w:after="0" w:line="240" w:lineRule="auto"/>
    </w:pPr>
    <w:rPr>
      <w:rFonts w:ascii="Times New Roman" w:eastAsia="Times New Roman" w:hAnsi="Times New Roman" w:cs="Times New Roman"/>
      <w:sz w:val="24"/>
      <w:szCs w:val="24"/>
      <w:lang w:eastAsia="ru-RU"/>
    </w:rPr>
  </w:style>
  <w:style w:type="character" w:customStyle="1" w:styleId="a5">
    <w:name w:val="Без интервала Знак"/>
    <w:link w:val="a4"/>
    <w:uiPriority w:val="1"/>
    <w:locked/>
    <w:rsid w:val="0032107E"/>
    <w:rPr>
      <w:rFonts w:ascii="Times New Roman" w:eastAsia="Times New Roman" w:hAnsi="Times New Roman" w:cs="Times New Roman"/>
      <w:sz w:val="24"/>
      <w:szCs w:val="24"/>
      <w:lang w:eastAsia="ru-RU"/>
    </w:rPr>
  </w:style>
  <w:style w:type="paragraph" w:styleId="a6">
    <w:name w:val="List Paragraph"/>
    <w:aliases w:val="ПКФ Список,Bullet List,FooterText,numbered,Список дефисный,Заговок Марина,List Paragraph"/>
    <w:basedOn w:val="a"/>
    <w:link w:val="a7"/>
    <w:uiPriority w:val="99"/>
    <w:qFormat/>
    <w:rsid w:val="00B61DF4"/>
    <w:pPr>
      <w:ind w:left="720"/>
      <w:contextualSpacing/>
    </w:pPr>
  </w:style>
  <w:style w:type="character" w:customStyle="1" w:styleId="a7">
    <w:name w:val="Абзац списка Знак"/>
    <w:aliases w:val="ПКФ Список Знак,Bullet List Знак,FooterText Знак,numbered Знак,Список дефисный Знак,Заговок Марина Знак,List Paragraph Знак"/>
    <w:basedOn w:val="a0"/>
    <w:link w:val="a6"/>
    <w:uiPriority w:val="99"/>
    <w:locked/>
    <w:rsid w:val="00B61DF4"/>
    <w:rPr>
      <w:rFonts w:ascii="Times New Roman" w:eastAsia="Times New Roman" w:hAnsi="Times New Roman" w:cs="Times New Roman"/>
      <w:sz w:val="24"/>
      <w:szCs w:val="24"/>
      <w:lang w:eastAsia="ru-RU"/>
    </w:rPr>
  </w:style>
  <w:style w:type="character" w:styleId="a8">
    <w:name w:val="Strong"/>
    <w:basedOn w:val="a0"/>
    <w:uiPriority w:val="22"/>
    <w:qFormat/>
    <w:rsid w:val="00B61DF4"/>
    <w:rPr>
      <w:b/>
      <w:bCs/>
    </w:rPr>
  </w:style>
  <w:style w:type="character" w:customStyle="1" w:styleId="apple-converted-space">
    <w:name w:val="apple-converted-space"/>
    <w:basedOn w:val="a0"/>
    <w:rsid w:val="00B61DF4"/>
  </w:style>
  <w:style w:type="paragraph" w:styleId="a9">
    <w:name w:val="footer"/>
    <w:basedOn w:val="a"/>
    <w:link w:val="aa"/>
    <w:rsid w:val="00B61DF4"/>
    <w:pPr>
      <w:tabs>
        <w:tab w:val="center" w:pos="4677"/>
        <w:tab w:val="right" w:pos="9355"/>
      </w:tabs>
    </w:pPr>
  </w:style>
  <w:style w:type="character" w:customStyle="1" w:styleId="aa">
    <w:name w:val="Нижний колонтитул Знак"/>
    <w:basedOn w:val="a0"/>
    <w:link w:val="a9"/>
    <w:rsid w:val="00B61DF4"/>
    <w:rPr>
      <w:rFonts w:ascii="Times New Roman" w:eastAsia="Times New Roman" w:hAnsi="Times New Roman" w:cs="Times New Roman"/>
      <w:sz w:val="24"/>
      <w:szCs w:val="24"/>
      <w:lang w:eastAsia="ru-RU"/>
    </w:rPr>
  </w:style>
  <w:style w:type="character" w:styleId="ab">
    <w:name w:val="page number"/>
    <w:basedOn w:val="a0"/>
    <w:rsid w:val="00B61DF4"/>
  </w:style>
  <w:style w:type="character" w:styleId="ac">
    <w:name w:val="FollowedHyperlink"/>
    <w:basedOn w:val="a0"/>
    <w:uiPriority w:val="99"/>
    <w:semiHidden/>
    <w:unhideWhenUsed/>
    <w:rsid w:val="00B61DF4"/>
    <w:rPr>
      <w:color w:val="954F72" w:themeColor="followedHyperlink"/>
      <w:u w:val="single"/>
    </w:rPr>
  </w:style>
  <w:style w:type="paragraph" w:styleId="ad">
    <w:name w:val="TOC Heading"/>
    <w:basedOn w:val="1"/>
    <w:next w:val="a"/>
    <w:uiPriority w:val="39"/>
    <w:unhideWhenUsed/>
    <w:qFormat/>
    <w:rsid w:val="00B61DF4"/>
    <w:pPr>
      <w:keepNext/>
      <w:keepLines/>
      <w:widowControl/>
      <w:spacing w:after="0" w:line="259" w:lineRule="auto"/>
      <w:jc w:val="left"/>
      <w:outlineLvl w:val="9"/>
    </w:pPr>
    <w:rPr>
      <w:rFonts w:asciiTheme="majorHAnsi" w:eastAsiaTheme="majorEastAsia" w:hAnsiTheme="majorHAnsi" w:cstheme="majorBidi"/>
      <w:bCs w:val="0"/>
      <w:color w:val="2E74B5" w:themeColor="accent1" w:themeShade="BF"/>
      <w:kern w:val="0"/>
      <w:sz w:val="32"/>
    </w:rPr>
  </w:style>
  <w:style w:type="paragraph" w:styleId="11">
    <w:name w:val="toc 1"/>
    <w:basedOn w:val="a"/>
    <w:next w:val="a"/>
    <w:autoRedefine/>
    <w:uiPriority w:val="39"/>
    <w:unhideWhenUsed/>
    <w:rsid w:val="00B61DF4"/>
    <w:pPr>
      <w:spacing w:after="100"/>
    </w:pPr>
  </w:style>
  <w:style w:type="paragraph" w:styleId="22">
    <w:name w:val="toc 2"/>
    <w:basedOn w:val="a"/>
    <w:next w:val="a"/>
    <w:autoRedefine/>
    <w:uiPriority w:val="39"/>
    <w:unhideWhenUsed/>
    <w:rsid w:val="00B61DF4"/>
    <w:pPr>
      <w:spacing w:after="100"/>
      <w:ind w:left="240"/>
    </w:pPr>
  </w:style>
  <w:style w:type="paragraph" w:styleId="31">
    <w:name w:val="toc 3"/>
    <w:basedOn w:val="a"/>
    <w:next w:val="a"/>
    <w:autoRedefine/>
    <w:uiPriority w:val="39"/>
    <w:unhideWhenUsed/>
    <w:rsid w:val="00AD1C8D"/>
    <w:pPr>
      <w:tabs>
        <w:tab w:val="left" w:pos="426"/>
        <w:tab w:val="left" w:pos="567"/>
        <w:tab w:val="right" w:leader="dot" w:pos="9770"/>
      </w:tabs>
      <w:spacing w:after="100"/>
      <w:ind w:left="142"/>
    </w:pPr>
  </w:style>
  <w:style w:type="character" w:styleId="ae">
    <w:name w:val="Placeholder Text"/>
    <w:basedOn w:val="a0"/>
    <w:uiPriority w:val="99"/>
    <w:rsid w:val="00E8634D"/>
    <w:rPr>
      <w:color w:val="808080"/>
    </w:rPr>
  </w:style>
  <w:style w:type="character" w:styleId="af">
    <w:name w:val="Emphasis"/>
    <w:uiPriority w:val="20"/>
    <w:qFormat/>
    <w:rsid w:val="0007441B"/>
    <w:rPr>
      <w:i/>
      <w:iCs/>
    </w:rPr>
  </w:style>
  <w:style w:type="paragraph" w:styleId="af0">
    <w:name w:val="Subtitle"/>
    <w:basedOn w:val="a"/>
    <w:link w:val="af1"/>
    <w:qFormat/>
    <w:rsid w:val="00AD5EF1"/>
    <w:pPr>
      <w:spacing w:after="60"/>
      <w:jc w:val="center"/>
      <w:outlineLvl w:val="1"/>
    </w:pPr>
    <w:rPr>
      <w:rFonts w:ascii="Arial" w:hAnsi="Arial" w:cs="Arial"/>
    </w:rPr>
  </w:style>
  <w:style w:type="character" w:customStyle="1" w:styleId="af1">
    <w:name w:val="Подзаголовок Знак"/>
    <w:basedOn w:val="a0"/>
    <w:link w:val="af0"/>
    <w:rsid w:val="00AD5EF1"/>
    <w:rPr>
      <w:rFonts w:ascii="Arial" w:eastAsia="Times New Roman" w:hAnsi="Arial" w:cs="Arial"/>
      <w:sz w:val="24"/>
      <w:szCs w:val="24"/>
      <w:lang w:eastAsia="ru-RU"/>
    </w:rPr>
  </w:style>
  <w:style w:type="paragraph" w:customStyle="1" w:styleId="Default">
    <w:name w:val="Default"/>
    <w:rsid w:val="00AD5EF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2">
    <w:name w:val="Обычный1"/>
    <w:rsid w:val="00AD5EF1"/>
    <w:pPr>
      <w:suppressAutoHyphens/>
      <w:autoSpaceDE w:val="0"/>
      <w:spacing w:after="0" w:line="240" w:lineRule="auto"/>
    </w:pPr>
    <w:rPr>
      <w:rFonts w:ascii="Times New Roman" w:eastAsia="Arial" w:hAnsi="Times New Roman" w:cs="Times New Roman"/>
      <w:color w:val="000000"/>
      <w:sz w:val="24"/>
      <w:szCs w:val="24"/>
      <w:lang w:eastAsia="ar-SA"/>
    </w:rPr>
  </w:style>
  <w:style w:type="paragraph" w:customStyle="1" w:styleId="af2">
    <w:name w:val="Нормальный (таблица)"/>
    <w:basedOn w:val="a"/>
    <w:next w:val="a"/>
    <w:uiPriority w:val="99"/>
    <w:rsid w:val="00AD5EF1"/>
    <w:pPr>
      <w:widowControl w:val="0"/>
      <w:autoSpaceDE w:val="0"/>
      <w:autoSpaceDN w:val="0"/>
      <w:adjustRightInd w:val="0"/>
      <w:jc w:val="both"/>
    </w:pPr>
    <w:rPr>
      <w:rFonts w:ascii="Arial" w:hAnsi="Arial" w:cs="Arial"/>
    </w:rPr>
  </w:style>
  <w:style w:type="paragraph" w:customStyle="1" w:styleId="af3">
    <w:name w:val="Таблицы (моноширинный)"/>
    <w:basedOn w:val="a"/>
    <w:next w:val="a"/>
    <w:uiPriority w:val="99"/>
    <w:rsid w:val="00AD5EF1"/>
    <w:pPr>
      <w:widowControl w:val="0"/>
      <w:autoSpaceDE w:val="0"/>
      <w:autoSpaceDN w:val="0"/>
      <w:adjustRightInd w:val="0"/>
    </w:pPr>
    <w:rPr>
      <w:rFonts w:ascii="Courier New" w:hAnsi="Courier New" w:cs="Courier New"/>
    </w:rPr>
  </w:style>
  <w:style w:type="character" w:styleId="af4">
    <w:name w:val="Subtle Emphasis"/>
    <w:uiPriority w:val="19"/>
    <w:qFormat/>
    <w:rsid w:val="00AD5EF1"/>
    <w:rPr>
      <w:i/>
      <w:iCs/>
      <w:color w:val="404040"/>
    </w:rPr>
  </w:style>
  <w:style w:type="character" w:customStyle="1" w:styleId="af5">
    <w:name w:val="Гипертекстовая ссылка"/>
    <w:uiPriority w:val="99"/>
    <w:rsid w:val="00AD5EF1"/>
    <w:rPr>
      <w:rFonts w:cs="Times New Roman"/>
      <w:b w:val="0"/>
      <w:color w:val="106BBE"/>
    </w:rPr>
  </w:style>
  <w:style w:type="table" w:styleId="af6">
    <w:name w:val="Table Grid"/>
    <w:basedOn w:val="a1"/>
    <w:uiPriority w:val="39"/>
    <w:rsid w:val="00E67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Balloon Text"/>
    <w:basedOn w:val="a"/>
    <w:link w:val="af8"/>
    <w:uiPriority w:val="99"/>
    <w:unhideWhenUsed/>
    <w:rsid w:val="00562021"/>
    <w:rPr>
      <w:rFonts w:ascii="Segoe UI" w:hAnsi="Segoe UI" w:cs="Segoe UI"/>
      <w:sz w:val="18"/>
      <w:szCs w:val="18"/>
    </w:rPr>
  </w:style>
  <w:style w:type="character" w:customStyle="1" w:styleId="af8">
    <w:name w:val="Текст выноски Знак"/>
    <w:basedOn w:val="a0"/>
    <w:link w:val="af7"/>
    <w:uiPriority w:val="99"/>
    <w:semiHidden/>
    <w:rsid w:val="00562021"/>
    <w:rPr>
      <w:rFonts w:ascii="Segoe UI" w:eastAsia="Times New Roman" w:hAnsi="Segoe UI" w:cs="Segoe UI"/>
      <w:sz w:val="18"/>
      <w:szCs w:val="18"/>
      <w:lang w:eastAsia="ru-RU"/>
    </w:rPr>
  </w:style>
  <w:style w:type="character" w:styleId="af9">
    <w:name w:val="annotation reference"/>
    <w:basedOn w:val="a0"/>
    <w:uiPriority w:val="99"/>
    <w:semiHidden/>
    <w:unhideWhenUsed/>
    <w:rsid w:val="00BF5189"/>
    <w:rPr>
      <w:sz w:val="16"/>
      <w:szCs w:val="16"/>
    </w:rPr>
  </w:style>
  <w:style w:type="paragraph" w:styleId="afa">
    <w:name w:val="annotation text"/>
    <w:basedOn w:val="a"/>
    <w:link w:val="afb"/>
    <w:uiPriority w:val="99"/>
    <w:semiHidden/>
    <w:unhideWhenUsed/>
    <w:rsid w:val="00BF5189"/>
    <w:rPr>
      <w:sz w:val="20"/>
      <w:szCs w:val="20"/>
    </w:rPr>
  </w:style>
  <w:style w:type="character" w:customStyle="1" w:styleId="afb">
    <w:name w:val="Текст примечания Знак"/>
    <w:basedOn w:val="a0"/>
    <w:link w:val="afa"/>
    <w:uiPriority w:val="99"/>
    <w:rsid w:val="00BF5189"/>
    <w:rPr>
      <w:rFonts w:ascii="Times New Roman" w:eastAsia="Times New Roman" w:hAnsi="Times New Roman" w:cs="Times New Roman"/>
      <w:sz w:val="20"/>
      <w:szCs w:val="20"/>
      <w:lang w:eastAsia="ru-RU"/>
    </w:rPr>
  </w:style>
  <w:style w:type="paragraph" w:styleId="afc">
    <w:name w:val="annotation subject"/>
    <w:basedOn w:val="afa"/>
    <w:next w:val="afa"/>
    <w:link w:val="afd"/>
    <w:uiPriority w:val="99"/>
    <w:unhideWhenUsed/>
    <w:rsid w:val="00BF5189"/>
    <w:rPr>
      <w:b/>
      <w:bCs/>
    </w:rPr>
  </w:style>
  <w:style w:type="character" w:customStyle="1" w:styleId="afd">
    <w:name w:val="Тема примечания Знак"/>
    <w:basedOn w:val="afb"/>
    <w:link w:val="afc"/>
    <w:uiPriority w:val="99"/>
    <w:rsid w:val="00BF5189"/>
    <w:rPr>
      <w:rFonts w:ascii="Times New Roman" w:eastAsia="Times New Roman" w:hAnsi="Times New Roman" w:cs="Times New Roman"/>
      <w:b/>
      <w:bCs/>
      <w:sz w:val="20"/>
      <w:szCs w:val="20"/>
      <w:lang w:eastAsia="ru-RU"/>
    </w:rPr>
  </w:style>
  <w:style w:type="paragraph" w:customStyle="1" w:styleId="afe">
    <w:name w:val="_АБЗАЦ_"/>
    <w:basedOn w:val="a"/>
    <w:rsid w:val="00D8753A"/>
    <w:pPr>
      <w:suppressAutoHyphens/>
      <w:ind w:firstLine="567"/>
      <w:jc w:val="both"/>
    </w:pPr>
    <w:rPr>
      <w:szCs w:val="20"/>
      <w:lang w:eastAsia="ar-SA"/>
    </w:rPr>
  </w:style>
  <w:style w:type="paragraph" w:styleId="aff">
    <w:name w:val="Plain Text"/>
    <w:basedOn w:val="a"/>
    <w:link w:val="aff0"/>
    <w:rsid w:val="00D8753A"/>
    <w:rPr>
      <w:rFonts w:ascii="Courier New" w:hAnsi="Courier New"/>
      <w:sz w:val="20"/>
      <w:szCs w:val="20"/>
    </w:rPr>
  </w:style>
  <w:style w:type="character" w:customStyle="1" w:styleId="aff0">
    <w:name w:val="Текст Знак"/>
    <w:basedOn w:val="a0"/>
    <w:link w:val="aff"/>
    <w:rsid w:val="00D8753A"/>
    <w:rPr>
      <w:rFonts w:ascii="Courier New" w:eastAsia="Times New Roman" w:hAnsi="Courier New" w:cs="Times New Roman"/>
      <w:sz w:val="20"/>
      <w:szCs w:val="20"/>
    </w:rPr>
  </w:style>
  <w:style w:type="paragraph" w:styleId="23">
    <w:name w:val="Body Text 2"/>
    <w:basedOn w:val="a"/>
    <w:link w:val="24"/>
    <w:uiPriority w:val="99"/>
    <w:semiHidden/>
    <w:unhideWhenUsed/>
    <w:rsid w:val="00D8753A"/>
    <w:pPr>
      <w:spacing w:after="120" w:line="480" w:lineRule="auto"/>
    </w:pPr>
  </w:style>
  <w:style w:type="character" w:customStyle="1" w:styleId="24">
    <w:name w:val="Основной текст 2 Знак"/>
    <w:basedOn w:val="a0"/>
    <w:link w:val="23"/>
    <w:uiPriority w:val="99"/>
    <w:semiHidden/>
    <w:rsid w:val="00D8753A"/>
    <w:rPr>
      <w:rFonts w:ascii="Times New Roman" w:eastAsia="Times New Roman" w:hAnsi="Times New Roman" w:cs="Times New Roman"/>
      <w:sz w:val="24"/>
      <w:szCs w:val="24"/>
    </w:rPr>
  </w:style>
  <w:style w:type="paragraph" w:customStyle="1" w:styleId="aff1">
    <w:name w:val="Текстовка"/>
    <w:basedOn w:val="a"/>
    <w:rsid w:val="00D8753A"/>
    <w:pPr>
      <w:suppressAutoHyphens/>
      <w:ind w:firstLine="567"/>
      <w:jc w:val="both"/>
    </w:pPr>
    <w:rPr>
      <w:rFonts w:ascii="Arial" w:hAnsi="Arial"/>
      <w:sz w:val="18"/>
      <w:szCs w:val="20"/>
    </w:rPr>
  </w:style>
  <w:style w:type="paragraph" w:styleId="aff2">
    <w:name w:val="footnote text"/>
    <w:basedOn w:val="a"/>
    <w:link w:val="aff3"/>
    <w:unhideWhenUsed/>
    <w:rsid w:val="00E673FF"/>
    <w:rPr>
      <w:sz w:val="20"/>
      <w:szCs w:val="20"/>
    </w:rPr>
  </w:style>
  <w:style w:type="character" w:customStyle="1" w:styleId="aff3">
    <w:name w:val="Текст сноски Знак"/>
    <w:basedOn w:val="a0"/>
    <w:link w:val="aff2"/>
    <w:rsid w:val="00E673FF"/>
    <w:rPr>
      <w:rFonts w:ascii="Times New Roman" w:eastAsia="Times New Roman" w:hAnsi="Times New Roman" w:cs="Times New Roman"/>
      <w:sz w:val="20"/>
      <w:szCs w:val="20"/>
      <w:lang w:eastAsia="ru-RU"/>
    </w:rPr>
  </w:style>
  <w:style w:type="character" w:styleId="aff4">
    <w:name w:val="footnote reference"/>
    <w:uiPriority w:val="99"/>
    <w:unhideWhenUsed/>
    <w:rsid w:val="00E673FF"/>
    <w:rPr>
      <w:vertAlign w:val="superscript"/>
    </w:rPr>
  </w:style>
  <w:style w:type="character" w:customStyle="1" w:styleId="13">
    <w:name w:val="Название1"/>
    <w:rsid w:val="0032107E"/>
  </w:style>
  <w:style w:type="character" w:customStyle="1" w:styleId="dynatree-title">
    <w:name w:val="dynatree-title"/>
    <w:basedOn w:val="a0"/>
    <w:rsid w:val="00977CAD"/>
  </w:style>
  <w:style w:type="paragraph" w:styleId="32">
    <w:name w:val="Body Text 3"/>
    <w:basedOn w:val="a"/>
    <w:link w:val="33"/>
    <w:unhideWhenUsed/>
    <w:rsid w:val="00853ECD"/>
    <w:pPr>
      <w:spacing w:after="120"/>
    </w:pPr>
    <w:rPr>
      <w:sz w:val="16"/>
      <w:szCs w:val="16"/>
    </w:rPr>
  </w:style>
  <w:style w:type="character" w:customStyle="1" w:styleId="33">
    <w:name w:val="Основной текст 3 Знак"/>
    <w:basedOn w:val="a0"/>
    <w:link w:val="32"/>
    <w:rsid w:val="00853ECD"/>
    <w:rPr>
      <w:rFonts w:ascii="Times New Roman" w:eastAsia="Times New Roman" w:hAnsi="Times New Roman" w:cs="Times New Roman"/>
      <w:sz w:val="16"/>
      <w:szCs w:val="16"/>
      <w:lang w:eastAsia="ru-RU"/>
    </w:rPr>
  </w:style>
  <w:style w:type="character" w:styleId="aff5">
    <w:name w:val="Intense Reference"/>
    <w:uiPriority w:val="32"/>
    <w:qFormat/>
    <w:rsid w:val="00853ECD"/>
    <w:rPr>
      <w:b/>
      <w:bCs/>
      <w:smallCaps/>
      <w:color w:val="5B9BD5"/>
      <w:spacing w:val="5"/>
    </w:rPr>
  </w:style>
  <w:style w:type="character" w:customStyle="1" w:styleId="FontStyle25">
    <w:name w:val="Font Style25"/>
    <w:basedOn w:val="a0"/>
    <w:uiPriority w:val="99"/>
    <w:rsid w:val="00853ECD"/>
    <w:rPr>
      <w:rFonts w:ascii="Times New Roman" w:hAnsi="Times New Roman" w:cs="Times New Roman"/>
      <w:sz w:val="24"/>
      <w:szCs w:val="24"/>
    </w:rPr>
  </w:style>
  <w:style w:type="paragraph" w:customStyle="1" w:styleId="Style15">
    <w:name w:val="Style15"/>
    <w:basedOn w:val="a"/>
    <w:uiPriority w:val="99"/>
    <w:rsid w:val="00853ECD"/>
    <w:pPr>
      <w:widowControl w:val="0"/>
      <w:autoSpaceDE w:val="0"/>
      <w:autoSpaceDN w:val="0"/>
      <w:adjustRightInd w:val="0"/>
      <w:spacing w:line="454" w:lineRule="exact"/>
      <w:ind w:firstLine="682"/>
      <w:jc w:val="both"/>
    </w:pPr>
    <w:rPr>
      <w:rFonts w:eastAsiaTheme="minorEastAsia"/>
    </w:rPr>
  </w:style>
  <w:style w:type="paragraph" w:customStyle="1" w:styleId="Style13">
    <w:name w:val="Style13"/>
    <w:basedOn w:val="a"/>
    <w:uiPriority w:val="99"/>
    <w:rsid w:val="00853ECD"/>
    <w:pPr>
      <w:widowControl w:val="0"/>
      <w:autoSpaceDE w:val="0"/>
      <w:autoSpaceDN w:val="0"/>
      <w:adjustRightInd w:val="0"/>
      <w:spacing w:line="470" w:lineRule="exact"/>
      <w:ind w:firstLine="662"/>
      <w:jc w:val="both"/>
    </w:pPr>
    <w:rPr>
      <w:rFonts w:eastAsiaTheme="minorEastAsia"/>
    </w:rPr>
  </w:style>
  <w:style w:type="paragraph" w:customStyle="1" w:styleId="aff6">
    <w:name w:val="Стиль"/>
    <w:rsid w:val="00853EC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aff7">
    <w:name w:val="обычн БО"/>
    <w:basedOn w:val="a"/>
    <w:link w:val="aff8"/>
    <w:rsid w:val="00853ECD"/>
    <w:pPr>
      <w:jc w:val="both"/>
    </w:pPr>
    <w:rPr>
      <w:rFonts w:ascii="Arial" w:hAnsi="Arial"/>
    </w:rPr>
  </w:style>
  <w:style w:type="character" w:customStyle="1" w:styleId="aff8">
    <w:name w:val="обычн БО Знак"/>
    <w:link w:val="aff7"/>
    <w:uiPriority w:val="99"/>
    <w:rsid w:val="00853ECD"/>
    <w:rPr>
      <w:rFonts w:ascii="Arial" w:eastAsia="Times New Roman" w:hAnsi="Arial" w:cs="Times New Roman"/>
      <w:sz w:val="24"/>
      <w:szCs w:val="24"/>
      <w:lang w:eastAsia="ru-RU"/>
    </w:rPr>
  </w:style>
  <w:style w:type="paragraph" w:styleId="aff9">
    <w:name w:val="Body Text Indent"/>
    <w:basedOn w:val="a"/>
    <w:link w:val="affa"/>
    <w:uiPriority w:val="99"/>
    <w:unhideWhenUsed/>
    <w:rsid w:val="00853ECD"/>
    <w:pPr>
      <w:spacing w:after="120"/>
      <w:ind w:left="283"/>
    </w:pPr>
  </w:style>
  <w:style w:type="character" w:customStyle="1" w:styleId="affa">
    <w:name w:val="Основной текст с отступом Знак"/>
    <w:basedOn w:val="a0"/>
    <w:link w:val="aff9"/>
    <w:uiPriority w:val="99"/>
    <w:semiHidden/>
    <w:rsid w:val="00853ECD"/>
    <w:rPr>
      <w:rFonts w:ascii="Times New Roman" w:eastAsia="Times New Roman" w:hAnsi="Times New Roman" w:cs="Times New Roman"/>
      <w:sz w:val="24"/>
      <w:szCs w:val="24"/>
      <w:lang w:eastAsia="ru-RU"/>
    </w:rPr>
  </w:style>
  <w:style w:type="paragraph" w:customStyle="1" w:styleId="ConsPlusTitle">
    <w:name w:val="ConsPlusTitle"/>
    <w:uiPriority w:val="99"/>
    <w:rsid w:val="00853ECD"/>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fb">
    <w:name w:val="Цветовое выделение"/>
    <w:rsid w:val="00853ECD"/>
    <w:rPr>
      <w:b/>
      <w:bCs/>
      <w:color w:val="000080"/>
    </w:rPr>
  </w:style>
  <w:style w:type="paragraph" w:customStyle="1" w:styleId="ConsTitle">
    <w:name w:val="ConsTitle"/>
    <w:rsid w:val="00853ECD"/>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ffc">
    <w:name w:val="Body Text"/>
    <w:basedOn w:val="a"/>
    <w:link w:val="affd"/>
    <w:uiPriority w:val="99"/>
    <w:unhideWhenUsed/>
    <w:rsid w:val="00853ECD"/>
    <w:pPr>
      <w:spacing w:after="120"/>
    </w:pPr>
  </w:style>
  <w:style w:type="character" w:customStyle="1" w:styleId="affd">
    <w:name w:val="Основной текст Знак"/>
    <w:basedOn w:val="a0"/>
    <w:link w:val="affc"/>
    <w:uiPriority w:val="99"/>
    <w:rsid w:val="00853ECD"/>
    <w:rPr>
      <w:rFonts w:ascii="Times New Roman" w:eastAsia="Times New Roman" w:hAnsi="Times New Roman" w:cs="Times New Roman"/>
      <w:sz w:val="24"/>
      <w:szCs w:val="24"/>
      <w:lang w:eastAsia="ru-RU"/>
    </w:rPr>
  </w:style>
  <w:style w:type="paragraph" w:customStyle="1" w:styleId="Style2">
    <w:name w:val="Style2"/>
    <w:basedOn w:val="a"/>
    <w:uiPriority w:val="99"/>
    <w:rsid w:val="00853ECD"/>
    <w:pPr>
      <w:widowControl w:val="0"/>
      <w:autoSpaceDE w:val="0"/>
      <w:autoSpaceDN w:val="0"/>
      <w:adjustRightInd w:val="0"/>
      <w:jc w:val="both"/>
    </w:pPr>
    <w:rPr>
      <w:rFonts w:eastAsiaTheme="minorEastAsia"/>
    </w:rPr>
  </w:style>
  <w:style w:type="paragraph" w:customStyle="1" w:styleId="14">
    <w:name w:val="Абзац списка1"/>
    <w:basedOn w:val="a"/>
    <w:rsid w:val="00E06273"/>
    <w:pPr>
      <w:spacing w:after="160" w:line="259" w:lineRule="auto"/>
      <w:ind w:left="720"/>
    </w:pPr>
    <w:rPr>
      <w:szCs w:val="22"/>
      <w:lang w:eastAsia="en-US"/>
    </w:rPr>
  </w:style>
  <w:style w:type="paragraph" w:customStyle="1" w:styleId="msolistparagraph0">
    <w:name w:val="msolistparagraph"/>
    <w:basedOn w:val="a"/>
    <w:rsid w:val="001A167D"/>
    <w:pPr>
      <w:ind w:left="720"/>
      <w:contextualSpacing/>
    </w:pPr>
  </w:style>
  <w:style w:type="paragraph" w:customStyle="1" w:styleId="Style1">
    <w:name w:val="Style1"/>
    <w:basedOn w:val="a"/>
    <w:uiPriority w:val="99"/>
    <w:rsid w:val="0030686D"/>
    <w:pPr>
      <w:widowControl w:val="0"/>
      <w:autoSpaceDE w:val="0"/>
      <w:autoSpaceDN w:val="0"/>
      <w:adjustRightInd w:val="0"/>
      <w:spacing w:line="322" w:lineRule="exact"/>
      <w:jc w:val="center"/>
    </w:pPr>
    <w:rPr>
      <w:rFonts w:eastAsiaTheme="minorEastAsia"/>
    </w:rPr>
  </w:style>
  <w:style w:type="paragraph" w:customStyle="1" w:styleId="Style19">
    <w:name w:val="Style19"/>
    <w:basedOn w:val="a"/>
    <w:uiPriority w:val="99"/>
    <w:rsid w:val="0030686D"/>
    <w:pPr>
      <w:widowControl w:val="0"/>
      <w:autoSpaceDE w:val="0"/>
      <w:autoSpaceDN w:val="0"/>
      <w:adjustRightInd w:val="0"/>
      <w:spacing w:line="451" w:lineRule="exact"/>
    </w:pPr>
    <w:rPr>
      <w:rFonts w:eastAsiaTheme="minorEastAsia"/>
    </w:rPr>
  </w:style>
  <w:style w:type="character" w:customStyle="1" w:styleId="n-product-specname-inner">
    <w:name w:val="n-product-spec__name-inner"/>
    <w:basedOn w:val="a0"/>
    <w:rsid w:val="00CE6087"/>
  </w:style>
  <w:style w:type="character" w:customStyle="1" w:styleId="n-product-specvalue-inner">
    <w:name w:val="n-product-spec__value-inner"/>
    <w:basedOn w:val="a0"/>
    <w:rsid w:val="00CE6087"/>
  </w:style>
  <w:style w:type="paragraph" w:styleId="affe">
    <w:name w:val="header"/>
    <w:basedOn w:val="a"/>
    <w:link w:val="afff"/>
    <w:uiPriority w:val="99"/>
    <w:unhideWhenUsed/>
    <w:rsid w:val="00CE6087"/>
    <w:pPr>
      <w:tabs>
        <w:tab w:val="center" w:pos="4677"/>
        <w:tab w:val="right" w:pos="9355"/>
      </w:tabs>
    </w:pPr>
  </w:style>
  <w:style w:type="character" w:customStyle="1" w:styleId="afff">
    <w:name w:val="Верхний колонтитул Знак"/>
    <w:basedOn w:val="a0"/>
    <w:link w:val="affe"/>
    <w:uiPriority w:val="99"/>
    <w:rsid w:val="00CE6087"/>
    <w:rPr>
      <w:rFonts w:ascii="Times New Roman" w:eastAsia="Times New Roman" w:hAnsi="Times New Roman" w:cs="Times New Roman"/>
      <w:sz w:val="24"/>
      <w:szCs w:val="24"/>
      <w:lang w:eastAsia="ru-RU"/>
    </w:rPr>
  </w:style>
  <w:style w:type="character" w:customStyle="1" w:styleId="i-text-lowcase">
    <w:name w:val="i-text-lowcase"/>
    <w:basedOn w:val="a0"/>
    <w:rsid w:val="00BE19CE"/>
  </w:style>
  <w:style w:type="character" w:customStyle="1" w:styleId="70">
    <w:name w:val="Заголовок 7 Знак"/>
    <w:basedOn w:val="a0"/>
    <w:link w:val="7"/>
    <w:uiPriority w:val="9"/>
    <w:semiHidden/>
    <w:rsid w:val="00F930F0"/>
    <w:rPr>
      <w:rFonts w:asciiTheme="majorHAnsi" w:eastAsiaTheme="majorEastAsia" w:hAnsiTheme="majorHAnsi" w:cstheme="majorBidi"/>
      <w:i/>
      <w:iCs/>
      <w:color w:val="1F4D78" w:themeColor="accent1" w:themeShade="7F"/>
      <w:sz w:val="24"/>
      <w:szCs w:val="24"/>
      <w:lang w:eastAsia="ru-RU"/>
    </w:rPr>
  </w:style>
  <w:style w:type="paragraph" w:styleId="afff0">
    <w:name w:val="Title"/>
    <w:basedOn w:val="a"/>
    <w:next w:val="af0"/>
    <w:link w:val="afff1"/>
    <w:qFormat/>
    <w:rsid w:val="00F930F0"/>
    <w:pPr>
      <w:suppressAutoHyphens/>
      <w:jc w:val="center"/>
    </w:pPr>
    <w:rPr>
      <w:b/>
      <w:bCs/>
      <w:lang w:eastAsia="ar-SA"/>
    </w:rPr>
  </w:style>
  <w:style w:type="character" w:customStyle="1" w:styleId="afff1">
    <w:name w:val="Заголовок Знак"/>
    <w:basedOn w:val="a0"/>
    <w:link w:val="afff0"/>
    <w:rsid w:val="00F930F0"/>
    <w:rPr>
      <w:rFonts w:ascii="Times New Roman" w:eastAsia="Times New Roman" w:hAnsi="Times New Roman" w:cs="Times New Roman"/>
      <w:b/>
      <w:bCs/>
      <w:sz w:val="24"/>
      <w:szCs w:val="24"/>
      <w:lang w:eastAsia="ar-SA"/>
    </w:rPr>
  </w:style>
  <w:style w:type="paragraph" w:customStyle="1" w:styleId="210">
    <w:name w:val="Основной текст 21"/>
    <w:basedOn w:val="a"/>
    <w:rsid w:val="00F930F0"/>
    <w:pPr>
      <w:widowControl w:val="0"/>
      <w:suppressAutoHyphens/>
      <w:autoSpaceDE w:val="0"/>
      <w:spacing w:after="120" w:line="480" w:lineRule="auto"/>
    </w:pPr>
    <w:rPr>
      <w:rFonts w:ascii="Arial" w:hAnsi="Arial" w:cs="Arial"/>
      <w:sz w:val="18"/>
      <w:szCs w:val="18"/>
      <w:lang w:eastAsia="ar-SA"/>
    </w:rPr>
  </w:style>
  <w:style w:type="paragraph" w:styleId="25">
    <w:name w:val="Body Text Indent 2"/>
    <w:basedOn w:val="a"/>
    <w:link w:val="26"/>
    <w:semiHidden/>
    <w:rsid w:val="00F930F0"/>
    <w:pPr>
      <w:spacing w:after="120" w:line="480" w:lineRule="auto"/>
      <w:ind w:left="283"/>
    </w:pPr>
  </w:style>
  <w:style w:type="character" w:customStyle="1" w:styleId="26">
    <w:name w:val="Основной текст с отступом 2 Знак"/>
    <w:basedOn w:val="a0"/>
    <w:link w:val="25"/>
    <w:semiHidden/>
    <w:rsid w:val="00F930F0"/>
    <w:rPr>
      <w:rFonts w:ascii="Times New Roman" w:eastAsia="Times New Roman" w:hAnsi="Times New Roman" w:cs="Times New Roman"/>
      <w:sz w:val="24"/>
      <w:szCs w:val="24"/>
      <w:lang w:eastAsia="ru-RU"/>
    </w:rPr>
  </w:style>
  <w:style w:type="paragraph" w:styleId="34">
    <w:name w:val="Body Text Indent 3"/>
    <w:basedOn w:val="a"/>
    <w:link w:val="35"/>
    <w:uiPriority w:val="99"/>
    <w:semiHidden/>
    <w:unhideWhenUsed/>
    <w:rsid w:val="00F930F0"/>
    <w:pPr>
      <w:spacing w:after="120"/>
      <w:ind w:left="283"/>
    </w:pPr>
    <w:rPr>
      <w:sz w:val="16"/>
      <w:szCs w:val="16"/>
    </w:rPr>
  </w:style>
  <w:style w:type="character" w:customStyle="1" w:styleId="35">
    <w:name w:val="Основной текст с отступом 3 Знак"/>
    <w:basedOn w:val="a0"/>
    <w:link w:val="34"/>
    <w:uiPriority w:val="99"/>
    <w:semiHidden/>
    <w:rsid w:val="00F930F0"/>
    <w:rPr>
      <w:rFonts w:ascii="Times New Roman" w:eastAsia="Times New Roman" w:hAnsi="Times New Roman" w:cs="Times New Roman"/>
      <w:sz w:val="16"/>
      <w:szCs w:val="16"/>
      <w:lang w:eastAsia="ru-RU"/>
    </w:rPr>
  </w:style>
  <w:style w:type="paragraph" w:customStyle="1" w:styleId="auiue">
    <w:name w:val="au?iue"/>
    <w:rsid w:val="00F930F0"/>
    <w:pPr>
      <w:widowControl w:val="0"/>
      <w:spacing w:after="0" w:line="240" w:lineRule="auto"/>
      <w:ind w:firstLine="709"/>
      <w:jc w:val="both"/>
    </w:pPr>
    <w:rPr>
      <w:rFonts w:ascii="Journal" w:eastAsia="Times New Roman" w:hAnsi="Journal" w:cs="Times New Roman"/>
      <w:sz w:val="24"/>
      <w:szCs w:val="20"/>
      <w:lang w:eastAsia="ru-RU"/>
    </w:rPr>
  </w:style>
  <w:style w:type="paragraph" w:customStyle="1" w:styleId="BodyText23">
    <w:name w:val="Body Text 23"/>
    <w:basedOn w:val="auiue"/>
    <w:rsid w:val="00F930F0"/>
    <w:pPr>
      <w:spacing w:line="240" w:lineRule="atLeast"/>
      <w:ind w:firstLine="567"/>
    </w:pPr>
    <w:rPr>
      <w:rFonts w:ascii="Arial" w:hAnsi="Arial"/>
      <w:sz w:val="20"/>
    </w:rPr>
  </w:style>
  <w:style w:type="paragraph" w:customStyle="1" w:styleId="BodyText26">
    <w:name w:val="Body Text 26"/>
    <w:basedOn w:val="auiue"/>
    <w:rsid w:val="00F930F0"/>
    <w:pPr>
      <w:ind w:firstLine="567"/>
    </w:pPr>
    <w:rPr>
      <w:rFonts w:ascii="Arial" w:hAnsi="Arial"/>
      <w:sz w:val="18"/>
    </w:rPr>
  </w:style>
  <w:style w:type="paragraph" w:customStyle="1" w:styleId="211">
    <w:name w:val="Основной текст с отступом 21"/>
    <w:basedOn w:val="auiue"/>
    <w:rsid w:val="00F930F0"/>
    <w:rPr>
      <w:rFonts w:ascii="Arial" w:hAnsi="Arial"/>
      <w:sz w:val="20"/>
    </w:rPr>
  </w:style>
  <w:style w:type="paragraph" w:customStyle="1" w:styleId="BodyText25">
    <w:name w:val="Body Text 25"/>
    <w:basedOn w:val="auiue"/>
    <w:rsid w:val="00F930F0"/>
    <w:pPr>
      <w:tabs>
        <w:tab w:val="left" w:pos="0"/>
      </w:tabs>
      <w:spacing w:line="360" w:lineRule="auto"/>
      <w:ind w:firstLine="0"/>
    </w:pPr>
    <w:rPr>
      <w:rFonts w:ascii="Arial" w:hAnsi="Arial"/>
      <w:sz w:val="20"/>
    </w:rPr>
  </w:style>
  <w:style w:type="paragraph" w:customStyle="1" w:styleId="afff2">
    <w:name w:val="бычный"/>
    <w:rsid w:val="00F930F0"/>
    <w:pPr>
      <w:widowControl w:val="0"/>
      <w:spacing w:after="0" w:line="240" w:lineRule="auto"/>
      <w:ind w:firstLine="709"/>
      <w:jc w:val="both"/>
    </w:pPr>
    <w:rPr>
      <w:rFonts w:ascii="Journal" w:eastAsia="Times New Roman" w:hAnsi="Journal" w:cs="Times New Roman"/>
      <w:sz w:val="24"/>
      <w:szCs w:val="20"/>
      <w:lang w:eastAsia="ru-RU"/>
    </w:rPr>
  </w:style>
  <w:style w:type="paragraph" w:customStyle="1" w:styleId="Iniiaiieoaeno">
    <w:name w:val="Iniiaiie oaeno"/>
    <w:basedOn w:val="a"/>
    <w:rsid w:val="009A3072"/>
    <w:pPr>
      <w:widowControl w:val="0"/>
      <w:spacing w:after="120"/>
      <w:ind w:firstLine="720"/>
    </w:pPr>
    <w:rPr>
      <w:rFonts w:ascii="Tms Rmn" w:hAnsi="Tms Rmn"/>
      <w:sz w:val="20"/>
      <w:szCs w:val="20"/>
    </w:rPr>
  </w:style>
  <w:style w:type="paragraph" w:styleId="afff3">
    <w:name w:val="Normal (Web)"/>
    <w:basedOn w:val="a"/>
    <w:uiPriority w:val="99"/>
    <w:unhideWhenUsed/>
    <w:rsid w:val="00D63E93"/>
    <w:pPr>
      <w:spacing w:before="100" w:beforeAutospacing="1" w:after="100" w:afterAutospacing="1"/>
    </w:pPr>
  </w:style>
  <w:style w:type="table" w:customStyle="1" w:styleId="15">
    <w:name w:val="Сетка таблицы1"/>
    <w:basedOn w:val="a1"/>
    <w:next w:val="af6"/>
    <w:uiPriority w:val="39"/>
    <w:rsid w:val="00EC3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search">
    <w:name w:val="highlightsearch"/>
    <w:basedOn w:val="a0"/>
    <w:rsid w:val="00421C0C"/>
  </w:style>
  <w:style w:type="paragraph" w:customStyle="1" w:styleId="afff4">
    <w:name w:val="Заголовок таблицы"/>
    <w:basedOn w:val="a"/>
    <w:rsid w:val="001C731D"/>
    <w:pPr>
      <w:suppressLineNumbers/>
      <w:suppressAutoHyphens/>
      <w:jc w:val="center"/>
    </w:pPr>
    <w:rPr>
      <w:rFonts w:cs="Calibri"/>
      <w:b/>
      <w:bCs/>
      <w:lang w:eastAsia="ar-SA"/>
    </w:rPr>
  </w:style>
  <w:style w:type="character" w:customStyle="1" w:styleId="40">
    <w:name w:val="Заголовок 4 Знак"/>
    <w:basedOn w:val="a0"/>
    <w:link w:val="4"/>
    <w:rsid w:val="001C731D"/>
    <w:rPr>
      <w:rFonts w:ascii="Times New Roman" w:eastAsia="Times New Roman" w:hAnsi="Times New Roman" w:cs="Times New Roman"/>
      <w:b/>
      <w:bCs/>
      <w:sz w:val="28"/>
      <w:szCs w:val="28"/>
      <w:lang w:eastAsia="ar-SA"/>
    </w:rPr>
  </w:style>
  <w:style w:type="character" w:customStyle="1" w:styleId="WW8Num1z0">
    <w:name w:val="WW8Num1z0"/>
    <w:rsid w:val="001C731D"/>
    <w:rPr>
      <w:b/>
    </w:rPr>
  </w:style>
  <w:style w:type="character" w:customStyle="1" w:styleId="WW8Num3z1">
    <w:name w:val="WW8Num3z1"/>
    <w:rsid w:val="001C731D"/>
    <w:rPr>
      <w:rFonts w:ascii="Times New Roman" w:hAnsi="Times New Roman" w:cs="Times New Roman"/>
      <w:sz w:val="24"/>
      <w:szCs w:val="24"/>
    </w:rPr>
  </w:style>
  <w:style w:type="character" w:customStyle="1" w:styleId="WW8Num6z0">
    <w:name w:val="WW8Num6z0"/>
    <w:rsid w:val="001C731D"/>
    <w:rPr>
      <w:rFonts w:ascii="Symbol" w:hAnsi="Symbol"/>
    </w:rPr>
  </w:style>
  <w:style w:type="character" w:customStyle="1" w:styleId="WW8Num6z2">
    <w:name w:val="WW8Num6z2"/>
    <w:rsid w:val="001C731D"/>
    <w:rPr>
      <w:rFonts w:ascii="Wingdings" w:hAnsi="Wingdings"/>
    </w:rPr>
  </w:style>
  <w:style w:type="character" w:customStyle="1" w:styleId="WW8Num7z0">
    <w:name w:val="WW8Num7z0"/>
    <w:rsid w:val="001C731D"/>
    <w:rPr>
      <w:b w:val="0"/>
    </w:rPr>
  </w:style>
  <w:style w:type="character" w:customStyle="1" w:styleId="WW8Num8z1">
    <w:name w:val="WW8Num8z1"/>
    <w:rsid w:val="001C731D"/>
    <w:rPr>
      <w:rFonts w:ascii="Courier New" w:hAnsi="Courier New" w:cs="Courier New"/>
    </w:rPr>
  </w:style>
  <w:style w:type="character" w:customStyle="1" w:styleId="WW8Num9z1">
    <w:name w:val="WW8Num9z1"/>
    <w:rsid w:val="001C731D"/>
    <w:rPr>
      <w:rFonts w:ascii="Courier New" w:hAnsi="Courier New" w:cs="Courier New"/>
    </w:rPr>
  </w:style>
  <w:style w:type="character" w:customStyle="1" w:styleId="WW8Num11z0">
    <w:name w:val="WW8Num11z0"/>
    <w:rsid w:val="001C731D"/>
    <w:rPr>
      <w:rFonts w:ascii="Symbol" w:hAnsi="Symbol"/>
    </w:rPr>
  </w:style>
  <w:style w:type="character" w:customStyle="1" w:styleId="Absatz-Standardschriftart">
    <w:name w:val="Absatz-Standardschriftart"/>
    <w:rsid w:val="001C731D"/>
  </w:style>
  <w:style w:type="character" w:customStyle="1" w:styleId="27">
    <w:name w:val="Основной шрифт абзаца2"/>
    <w:rsid w:val="001C731D"/>
  </w:style>
  <w:style w:type="character" w:customStyle="1" w:styleId="WW8Num1z1">
    <w:name w:val="WW8Num1z1"/>
    <w:rsid w:val="001C731D"/>
    <w:rPr>
      <w:b w:val="0"/>
      <w:i w:val="0"/>
    </w:rPr>
  </w:style>
  <w:style w:type="character" w:customStyle="1" w:styleId="WW8Num2z1">
    <w:name w:val="WW8Num2z1"/>
    <w:rsid w:val="001C731D"/>
    <w:rPr>
      <w:b w:val="0"/>
    </w:rPr>
  </w:style>
  <w:style w:type="character" w:customStyle="1" w:styleId="WW8Num4z1">
    <w:name w:val="WW8Num4z1"/>
    <w:rsid w:val="001C731D"/>
    <w:rPr>
      <w:b w:val="0"/>
    </w:rPr>
  </w:style>
  <w:style w:type="character" w:customStyle="1" w:styleId="WW8Num5z0">
    <w:name w:val="WW8Num5z0"/>
    <w:rsid w:val="001C731D"/>
    <w:rPr>
      <w:b/>
    </w:rPr>
  </w:style>
  <w:style w:type="character" w:customStyle="1" w:styleId="WW8Num5z1">
    <w:name w:val="WW8Num5z1"/>
    <w:rsid w:val="001C731D"/>
    <w:rPr>
      <w:b w:val="0"/>
    </w:rPr>
  </w:style>
  <w:style w:type="character" w:customStyle="1" w:styleId="WW8Num6z1">
    <w:name w:val="WW8Num6z1"/>
    <w:rsid w:val="001C731D"/>
    <w:rPr>
      <w:rFonts w:ascii="Courier New" w:hAnsi="Courier New" w:cs="Courier New"/>
    </w:rPr>
  </w:style>
  <w:style w:type="character" w:customStyle="1" w:styleId="WW8Num8z0">
    <w:name w:val="WW8Num8z0"/>
    <w:rsid w:val="001C731D"/>
    <w:rPr>
      <w:rFonts w:ascii="Wingdings" w:hAnsi="Wingdings"/>
    </w:rPr>
  </w:style>
  <w:style w:type="character" w:customStyle="1" w:styleId="WW8Num8z3">
    <w:name w:val="WW8Num8z3"/>
    <w:rsid w:val="001C731D"/>
    <w:rPr>
      <w:rFonts w:ascii="Symbol" w:hAnsi="Symbol"/>
    </w:rPr>
  </w:style>
  <w:style w:type="character" w:customStyle="1" w:styleId="WW8Num9z0">
    <w:name w:val="WW8Num9z0"/>
    <w:rsid w:val="001C731D"/>
    <w:rPr>
      <w:rFonts w:ascii="Wingdings" w:hAnsi="Wingdings"/>
    </w:rPr>
  </w:style>
  <w:style w:type="character" w:customStyle="1" w:styleId="WW8Num9z3">
    <w:name w:val="WW8Num9z3"/>
    <w:rsid w:val="001C731D"/>
    <w:rPr>
      <w:rFonts w:ascii="Symbol" w:hAnsi="Symbol"/>
    </w:rPr>
  </w:style>
  <w:style w:type="character" w:customStyle="1" w:styleId="WW8Num11z1">
    <w:name w:val="WW8Num11z1"/>
    <w:rsid w:val="001C731D"/>
    <w:rPr>
      <w:rFonts w:ascii="Courier New" w:hAnsi="Courier New" w:cs="Courier New"/>
    </w:rPr>
  </w:style>
  <w:style w:type="character" w:customStyle="1" w:styleId="WW8Num11z2">
    <w:name w:val="WW8Num11z2"/>
    <w:rsid w:val="001C731D"/>
    <w:rPr>
      <w:rFonts w:ascii="Wingdings" w:hAnsi="Wingdings"/>
    </w:rPr>
  </w:style>
  <w:style w:type="character" w:customStyle="1" w:styleId="WW8Num12z0">
    <w:name w:val="WW8Num12z0"/>
    <w:rsid w:val="001C731D"/>
    <w:rPr>
      <w:rFonts w:cs="Times New Roman"/>
    </w:rPr>
  </w:style>
  <w:style w:type="character" w:customStyle="1" w:styleId="WW8Num14z1">
    <w:name w:val="WW8Num14z1"/>
    <w:rsid w:val="001C731D"/>
    <w:rPr>
      <w:b w:val="0"/>
    </w:rPr>
  </w:style>
  <w:style w:type="character" w:customStyle="1" w:styleId="WW8Num15z0">
    <w:name w:val="WW8Num15z0"/>
    <w:rsid w:val="001C731D"/>
    <w:rPr>
      <w:b w:val="0"/>
    </w:rPr>
  </w:style>
  <w:style w:type="character" w:customStyle="1" w:styleId="WW8Num15z1">
    <w:name w:val="WW8Num15z1"/>
    <w:rsid w:val="001C731D"/>
    <w:rPr>
      <w:b/>
      <w:color w:val="000000"/>
    </w:rPr>
  </w:style>
  <w:style w:type="character" w:customStyle="1" w:styleId="WW8Num17z1">
    <w:name w:val="WW8Num17z1"/>
    <w:rsid w:val="001C731D"/>
    <w:rPr>
      <w:rFonts w:eastAsia="Times New Roman" w:cs="Times New Roman"/>
    </w:rPr>
  </w:style>
  <w:style w:type="character" w:customStyle="1" w:styleId="WW8Num21z0">
    <w:name w:val="WW8Num21z0"/>
    <w:rsid w:val="001C731D"/>
    <w:rPr>
      <w:color w:val="auto"/>
    </w:rPr>
  </w:style>
  <w:style w:type="character" w:customStyle="1" w:styleId="WW8Num21z2">
    <w:name w:val="WW8Num21z2"/>
    <w:rsid w:val="001C731D"/>
    <w:rPr>
      <w:color w:val="292929"/>
    </w:rPr>
  </w:style>
  <w:style w:type="character" w:customStyle="1" w:styleId="WW8Num22z0">
    <w:name w:val="WW8Num22z0"/>
    <w:rsid w:val="001C731D"/>
    <w:rPr>
      <w:rFonts w:ascii="Symbol" w:hAnsi="Symbol"/>
    </w:rPr>
  </w:style>
  <w:style w:type="character" w:customStyle="1" w:styleId="WW8Num22z1">
    <w:name w:val="WW8Num22z1"/>
    <w:rsid w:val="001C731D"/>
    <w:rPr>
      <w:rFonts w:ascii="Courier New" w:hAnsi="Courier New" w:cs="Courier New"/>
    </w:rPr>
  </w:style>
  <w:style w:type="character" w:customStyle="1" w:styleId="WW8Num22z2">
    <w:name w:val="WW8Num22z2"/>
    <w:rsid w:val="001C731D"/>
    <w:rPr>
      <w:rFonts w:ascii="Wingdings" w:hAnsi="Wingdings"/>
    </w:rPr>
  </w:style>
  <w:style w:type="character" w:customStyle="1" w:styleId="WW8Num23z0">
    <w:name w:val="WW8Num23z0"/>
    <w:rsid w:val="001C731D"/>
    <w:rPr>
      <w:rFonts w:ascii="Wingdings" w:hAnsi="Wingdings"/>
    </w:rPr>
  </w:style>
  <w:style w:type="character" w:customStyle="1" w:styleId="WW8Num23z1">
    <w:name w:val="WW8Num23z1"/>
    <w:rsid w:val="001C731D"/>
    <w:rPr>
      <w:rFonts w:ascii="Courier New" w:hAnsi="Courier New" w:cs="Courier New"/>
    </w:rPr>
  </w:style>
  <w:style w:type="character" w:customStyle="1" w:styleId="WW8Num23z3">
    <w:name w:val="WW8Num23z3"/>
    <w:rsid w:val="001C731D"/>
    <w:rPr>
      <w:rFonts w:ascii="Symbol" w:hAnsi="Symbol"/>
    </w:rPr>
  </w:style>
  <w:style w:type="character" w:customStyle="1" w:styleId="WW8Num24z0">
    <w:name w:val="WW8Num24z0"/>
    <w:rsid w:val="001C731D"/>
    <w:rPr>
      <w:rFonts w:ascii="Wingdings" w:hAnsi="Wingdings"/>
    </w:rPr>
  </w:style>
  <w:style w:type="character" w:customStyle="1" w:styleId="WW8Num24z1">
    <w:name w:val="WW8Num24z1"/>
    <w:rsid w:val="001C731D"/>
    <w:rPr>
      <w:rFonts w:ascii="Courier New" w:hAnsi="Courier New" w:cs="Courier New"/>
    </w:rPr>
  </w:style>
  <w:style w:type="character" w:customStyle="1" w:styleId="WW8Num24z3">
    <w:name w:val="WW8Num24z3"/>
    <w:rsid w:val="001C731D"/>
    <w:rPr>
      <w:rFonts w:ascii="Symbol" w:hAnsi="Symbol"/>
    </w:rPr>
  </w:style>
  <w:style w:type="character" w:customStyle="1" w:styleId="WW8Num25z0">
    <w:name w:val="WW8Num25z0"/>
    <w:rsid w:val="001C731D"/>
    <w:rPr>
      <w:rFonts w:ascii="Wingdings" w:hAnsi="Wingdings"/>
    </w:rPr>
  </w:style>
  <w:style w:type="character" w:customStyle="1" w:styleId="WW8Num25z1">
    <w:name w:val="WW8Num25z1"/>
    <w:rsid w:val="001C731D"/>
    <w:rPr>
      <w:rFonts w:ascii="Courier New" w:hAnsi="Courier New" w:cs="Courier New"/>
    </w:rPr>
  </w:style>
  <w:style w:type="character" w:customStyle="1" w:styleId="WW8Num25z3">
    <w:name w:val="WW8Num25z3"/>
    <w:rsid w:val="001C731D"/>
    <w:rPr>
      <w:rFonts w:ascii="Symbol" w:hAnsi="Symbol"/>
    </w:rPr>
  </w:style>
  <w:style w:type="character" w:customStyle="1" w:styleId="WW8Num26z0">
    <w:name w:val="WW8Num26z0"/>
    <w:rsid w:val="001C731D"/>
    <w:rPr>
      <w:sz w:val="22"/>
    </w:rPr>
  </w:style>
  <w:style w:type="character" w:customStyle="1" w:styleId="WW8Num27z1">
    <w:name w:val="WW8Num27z1"/>
    <w:rsid w:val="001C731D"/>
    <w:rPr>
      <w:b w:val="0"/>
      <w:i w:val="0"/>
      <w:color w:val="auto"/>
    </w:rPr>
  </w:style>
  <w:style w:type="character" w:customStyle="1" w:styleId="WW8Num27z2">
    <w:name w:val="WW8Num27z2"/>
    <w:rsid w:val="001C731D"/>
    <w:rPr>
      <w:strike w:val="0"/>
      <w:dstrike w:val="0"/>
      <w:color w:val="auto"/>
    </w:rPr>
  </w:style>
  <w:style w:type="character" w:customStyle="1" w:styleId="WW8Num28z1">
    <w:name w:val="WW8Num28z1"/>
    <w:rsid w:val="001C731D"/>
    <w:rPr>
      <w:b w:val="0"/>
    </w:rPr>
  </w:style>
  <w:style w:type="character" w:customStyle="1" w:styleId="WW8Num29z0">
    <w:name w:val="WW8Num29z0"/>
    <w:rsid w:val="001C731D"/>
    <w:rPr>
      <w:rFonts w:ascii="Wingdings" w:hAnsi="Wingdings"/>
    </w:rPr>
  </w:style>
  <w:style w:type="character" w:customStyle="1" w:styleId="WW8Num29z1">
    <w:name w:val="WW8Num29z1"/>
    <w:rsid w:val="001C731D"/>
    <w:rPr>
      <w:rFonts w:ascii="Courier New" w:hAnsi="Courier New" w:cs="Courier New"/>
    </w:rPr>
  </w:style>
  <w:style w:type="character" w:customStyle="1" w:styleId="WW8Num29z3">
    <w:name w:val="WW8Num29z3"/>
    <w:rsid w:val="001C731D"/>
    <w:rPr>
      <w:rFonts w:ascii="Symbol" w:hAnsi="Symbol"/>
    </w:rPr>
  </w:style>
  <w:style w:type="character" w:customStyle="1" w:styleId="WW8Num30z1">
    <w:name w:val="WW8Num30z1"/>
    <w:rsid w:val="001C731D"/>
    <w:rPr>
      <w:b w:val="0"/>
    </w:rPr>
  </w:style>
  <w:style w:type="character" w:customStyle="1" w:styleId="WW8Num31z1">
    <w:name w:val="WW8Num31z1"/>
    <w:rsid w:val="001C731D"/>
    <w:rPr>
      <w:b w:val="0"/>
    </w:rPr>
  </w:style>
  <w:style w:type="character" w:customStyle="1" w:styleId="WW8Num33z0">
    <w:name w:val="WW8Num33z0"/>
    <w:rsid w:val="001C731D"/>
    <w:rPr>
      <w:i w:val="0"/>
      <w:color w:val="auto"/>
    </w:rPr>
  </w:style>
  <w:style w:type="character" w:customStyle="1" w:styleId="WW8Num34z0">
    <w:name w:val="WW8Num34z0"/>
    <w:rsid w:val="001C731D"/>
    <w:rPr>
      <w:rFonts w:ascii="Symbol" w:hAnsi="Symbol"/>
    </w:rPr>
  </w:style>
  <w:style w:type="character" w:customStyle="1" w:styleId="WW8Num34z1">
    <w:name w:val="WW8Num34z1"/>
    <w:rsid w:val="001C731D"/>
    <w:rPr>
      <w:rFonts w:ascii="Courier New" w:hAnsi="Courier New" w:cs="Courier New"/>
    </w:rPr>
  </w:style>
  <w:style w:type="character" w:customStyle="1" w:styleId="WW8Num34z2">
    <w:name w:val="WW8Num34z2"/>
    <w:rsid w:val="001C731D"/>
    <w:rPr>
      <w:rFonts w:ascii="Wingdings" w:hAnsi="Wingdings"/>
    </w:rPr>
  </w:style>
  <w:style w:type="character" w:customStyle="1" w:styleId="WW8Num35z0">
    <w:name w:val="WW8Num35z0"/>
    <w:rsid w:val="001C731D"/>
    <w:rPr>
      <w:rFonts w:ascii="Wingdings" w:hAnsi="Wingdings"/>
    </w:rPr>
  </w:style>
  <w:style w:type="character" w:customStyle="1" w:styleId="WW8Num35z1">
    <w:name w:val="WW8Num35z1"/>
    <w:rsid w:val="001C731D"/>
    <w:rPr>
      <w:rFonts w:ascii="Courier New" w:hAnsi="Courier New" w:cs="Courier New"/>
    </w:rPr>
  </w:style>
  <w:style w:type="character" w:customStyle="1" w:styleId="WW8Num35z3">
    <w:name w:val="WW8Num35z3"/>
    <w:rsid w:val="001C731D"/>
    <w:rPr>
      <w:rFonts w:ascii="Symbol" w:hAnsi="Symbol"/>
    </w:rPr>
  </w:style>
  <w:style w:type="character" w:customStyle="1" w:styleId="WW8Num39z0">
    <w:name w:val="WW8Num39z0"/>
    <w:rsid w:val="001C731D"/>
    <w:rPr>
      <w:i w:val="0"/>
    </w:rPr>
  </w:style>
  <w:style w:type="character" w:customStyle="1" w:styleId="WW8Num40z0">
    <w:name w:val="WW8Num40z0"/>
    <w:rsid w:val="001C731D"/>
    <w:rPr>
      <w:rFonts w:ascii="Symbol" w:hAnsi="Symbol"/>
    </w:rPr>
  </w:style>
  <w:style w:type="character" w:customStyle="1" w:styleId="WW8Num40z1">
    <w:name w:val="WW8Num40z1"/>
    <w:rsid w:val="001C731D"/>
    <w:rPr>
      <w:rFonts w:ascii="Courier New" w:hAnsi="Courier New" w:cs="Courier New"/>
    </w:rPr>
  </w:style>
  <w:style w:type="character" w:customStyle="1" w:styleId="WW8Num40z2">
    <w:name w:val="WW8Num40z2"/>
    <w:rsid w:val="001C731D"/>
    <w:rPr>
      <w:rFonts w:ascii="Wingdings" w:hAnsi="Wingdings"/>
    </w:rPr>
  </w:style>
  <w:style w:type="character" w:customStyle="1" w:styleId="16">
    <w:name w:val="Основной шрифт абзаца1"/>
    <w:rsid w:val="001C731D"/>
  </w:style>
  <w:style w:type="character" w:customStyle="1" w:styleId="212">
    <w:name w:val="Заголовок 2 Знак1"/>
    <w:rsid w:val="001C731D"/>
    <w:rPr>
      <w:rFonts w:cs="Arial"/>
      <w:b/>
      <w:bCs/>
      <w:iCs/>
      <w:sz w:val="24"/>
      <w:szCs w:val="28"/>
      <w:lang w:val="ru-RU" w:eastAsia="ar-SA" w:bidi="ar-SA"/>
    </w:rPr>
  </w:style>
  <w:style w:type="character" w:customStyle="1" w:styleId="310">
    <w:name w:val="Заголовок 3 Знак1"/>
    <w:rsid w:val="001C731D"/>
    <w:rPr>
      <w:sz w:val="24"/>
      <w:szCs w:val="24"/>
      <w:u w:val="single"/>
    </w:rPr>
  </w:style>
  <w:style w:type="character" w:customStyle="1" w:styleId="ConsPlusNormal0">
    <w:name w:val="ConsPlusNormal Знак"/>
    <w:rsid w:val="001C731D"/>
    <w:rPr>
      <w:rFonts w:ascii="Arial" w:hAnsi="Arial" w:cs="Arial"/>
      <w:lang w:val="ru-RU" w:eastAsia="ar-SA" w:bidi="ar-SA"/>
    </w:rPr>
  </w:style>
  <w:style w:type="character" w:customStyle="1" w:styleId="ConsNormal">
    <w:name w:val="ConsNormal Знак"/>
    <w:rsid w:val="001C731D"/>
    <w:rPr>
      <w:rFonts w:ascii="Arial" w:eastAsia="Arial" w:hAnsi="Arial" w:cs="Arial"/>
      <w:sz w:val="22"/>
      <w:szCs w:val="22"/>
      <w:lang w:val="ru-RU" w:eastAsia="ar-SA" w:bidi="ar-SA"/>
    </w:rPr>
  </w:style>
  <w:style w:type="character" w:customStyle="1" w:styleId="afff5">
    <w:name w:val="ЗАГОЛОВОК ТЗ Знак"/>
    <w:rsid w:val="001C731D"/>
    <w:rPr>
      <w:b/>
      <w:caps/>
      <w:sz w:val="28"/>
      <w:szCs w:val="28"/>
      <w:lang w:val="ru-RU" w:eastAsia="ar-SA" w:bidi="ar-SA"/>
    </w:rPr>
  </w:style>
  <w:style w:type="character" w:customStyle="1" w:styleId="17">
    <w:name w:val="Знак примечания1"/>
    <w:rsid w:val="001C731D"/>
    <w:rPr>
      <w:sz w:val="16"/>
      <w:szCs w:val="16"/>
    </w:rPr>
  </w:style>
  <w:style w:type="character" w:customStyle="1" w:styleId="afff6">
    <w:name w:val="Символ сноски"/>
    <w:rsid w:val="001C731D"/>
    <w:rPr>
      <w:vertAlign w:val="superscript"/>
    </w:rPr>
  </w:style>
  <w:style w:type="paragraph" w:customStyle="1" w:styleId="18">
    <w:name w:val="Заголовок1"/>
    <w:basedOn w:val="a"/>
    <w:next w:val="affc"/>
    <w:rsid w:val="001C731D"/>
    <w:pPr>
      <w:keepNext/>
      <w:suppressAutoHyphens/>
      <w:spacing w:before="240" w:after="120"/>
    </w:pPr>
    <w:rPr>
      <w:rFonts w:ascii="Arial" w:eastAsia="SimSun" w:hAnsi="Arial" w:cs="Mangal"/>
      <w:sz w:val="28"/>
      <w:szCs w:val="28"/>
      <w:lang w:eastAsia="ar-SA"/>
    </w:rPr>
  </w:style>
  <w:style w:type="paragraph" w:styleId="afff7">
    <w:name w:val="List"/>
    <w:basedOn w:val="affc"/>
    <w:rsid w:val="001C731D"/>
    <w:pPr>
      <w:suppressAutoHyphens/>
    </w:pPr>
    <w:rPr>
      <w:rFonts w:ascii="Arial" w:hAnsi="Arial" w:cs="Mangal"/>
      <w:sz w:val="20"/>
      <w:szCs w:val="20"/>
      <w:lang w:eastAsia="ar-SA"/>
    </w:rPr>
  </w:style>
  <w:style w:type="paragraph" w:customStyle="1" w:styleId="28">
    <w:name w:val="Название2"/>
    <w:basedOn w:val="a"/>
    <w:rsid w:val="001C731D"/>
    <w:pPr>
      <w:suppressLineNumbers/>
      <w:suppressAutoHyphens/>
      <w:spacing w:before="120" w:after="120"/>
    </w:pPr>
    <w:rPr>
      <w:rFonts w:ascii="Arial" w:hAnsi="Arial" w:cs="Mangal"/>
      <w:i/>
      <w:iCs/>
      <w:sz w:val="20"/>
      <w:lang w:eastAsia="ar-SA"/>
    </w:rPr>
  </w:style>
  <w:style w:type="paragraph" w:customStyle="1" w:styleId="29">
    <w:name w:val="Указатель2"/>
    <w:basedOn w:val="a"/>
    <w:rsid w:val="001C731D"/>
    <w:pPr>
      <w:suppressLineNumbers/>
      <w:suppressAutoHyphens/>
    </w:pPr>
    <w:rPr>
      <w:rFonts w:ascii="Arial" w:hAnsi="Arial" w:cs="Mangal"/>
      <w:lang w:eastAsia="ar-SA"/>
    </w:rPr>
  </w:style>
  <w:style w:type="paragraph" w:customStyle="1" w:styleId="19">
    <w:name w:val="Указатель1"/>
    <w:basedOn w:val="a"/>
    <w:rsid w:val="001C731D"/>
    <w:pPr>
      <w:suppressLineNumbers/>
      <w:suppressAutoHyphens/>
    </w:pPr>
    <w:rPr>
      <w:rFonts w:ascii="Arial" w:hAnsi="Arial" w:cs="Mangal"/>
      <w:lang w:eastAsia="ar-SA"/>
    </w:rPr>
  </w:style>
  <w:style w:type="paragraph" w:styleId="afff8">
    <w:name w:val="Revision"/>
    <w:rsid w:val="001C731D"/>
    <w:pPr>
      <w:suppressAutoHyphens/>
      <w:spacing w:after="0" w:line="240" w:lineRule="auto"/>
    </w:pPr>
    <w:rPr>
      <w:rFonts w:ascii="Times New Roman" w:eastAsia="Arial" w:hAnsi="Times New Roman" w:cs="Times New Roman"/>
      <w:sz w:val="24"/>
      <w:szCs w:val="24"/>
      <w:lang w:eastAsia="ar-SA"/>
    </w:rPr>
  </w:style>
  <w:style w:type="paragraph" w:customStyle="1" w:styleId="ConsPlusNonformat">
    <w:name w:val="ConsPlusNonformat"/>
    <w:basedOn w:val="a"/>
    <w:next w:val="ConsPlusNormal"/>
    <w:rsid w:val="001C731D"/>
    <w:pPr>
      <w:suppressAutoHyphens/>
    </w:pPr>
    <w:rPr>
      <w:rFonts w:ascii="Courier New" w:eastAsia="Courier New" w:hAnsi="Courier New" w:cs="Courier New"/>
      <w:lang w:eastAsia="ar-SA"/>
    </w:rPr>
  </w:style>
  <w:style w:type="paragraph" w:customStyle="1" w:styleId="TableContents">
    <w:name w:val="Table Contents"/>
    <w:basedOn w:val="a"/>
    <w:rsid w:val="001C731D"/>
    <w:pPr>
      <w:suppressAutoHyphens/>
    </w:pPr>
    <w:rPr>
      <w:lang w:eastAsia="ar-SA"/>
    </w:rPr>
  </w:style>
  <w:style w:type="paragraph" w:customStyle="1" w:styleId="ConsNonformat">
    <w:name w:val="ConsNonformat"/>
    <w:rsid w:val="001C731D"/>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har">
    <w:name w:val="Char Знак Знак"/>
    <w:basedOn w:val="a"/>
    <w:rsid w:val="001C731D"/>
    <w:pPr>
      <w:widowControl w:val="0"/>
      <w:suppressAutoHyphens/>
      <w:spacing w:after="160" w:line="240" w:lineRule="exact"/>
      <w:jc w:val="right"/>
    </w:pPr>
    <w:rPr>
      <w:rFonts w:ascii="Arial" w:hAnsi="Arial" w:cs="Arial"/>
      <w:sz w:val="20"/>
      <w:szCs w:val="20"/>
      <w:lang w:val="en-GB" w:eastAsia="ar-SA"/>
    </w:rPr>
  </w:style>
  <w:style w:type="paragraph" w:customStyle="1" w:styleId="1a">
    <w:name w:val="1"/>
    <w:basedOn w:val="a"/>
    <w:rsid w:val="001C731D"/>
    <w:pPr>
      <w:widowControl w:val="0"/>
      <w:suppressAutoHyphens/>
      <w:spacing w:after="160" w:line="240" w:lineRule="exact"/>
      <w:jc w:val="right"/>
    </w:pPr>
    <w:rPr>
      <w:rFonts w:ascii="Arial" w:hAnsi="Arial" w:cs="Arial"/>
      <w:sz w:val="20"/>
      <w:szCs w:val="20"/>
      <w:lang w:val="en-GB" w:eastAsia="ar-SA"/>
    </w:rPr>
  </w:style>
  <w:style w:type="paragraph" w:customStyle="1" w:styleId="1b">
    <w:name w:val="Знак Знак Знак1 Знак Знак Знак Знак"/>
    <w:basedOn w:val="a"/>
    <w:rsid w:val="001C731D"/>
    <w:pPr>
      <w:suppressAutoHyphens/>
      <w:spacing w:after="160" w:line="240" w:lineRule="exact"/>
      <w:jc w:val="both"/>
    </w:pPr>
    <w:rPr>
      <w:rFonts w:ascii="Verdana" w:hAnsi="Verdana"/>
      <w:sz w:val="22"/>
      <w:szCs w:val="20"/>
      <w:lang w:val="en-US" w:eastAsia="ar-SA"/>
    </w:rPr>
  </w:style>
  <w:style w:type="paragraph" w:customStyle="1" w:styleId="ConsNormal0">
    <w:name w:val="ConsNormal"/>
    <w:rsid w:val="001C731D"/>
    <w:pPr>
      <w:widowControl w:val="0"/>
      <w:suppressAutoHyphens/>
      <w:autoSpaceDE w:val="0"/>
      <w:spacing w:after="0" w:line="240" w:lineRule="auto"/>
      <w:ind w:right="19772" w:firstLine="720"/>
    </w:pPr>
    <w:rPr>
      <w:rFonts w:ascii="Arial" w:eastAsia="Arial" w:hAnsi="Arial" w:cs="Arial"/>
      <w:lang w:eastAsia="ar-SA"/>
    </w:rPr>
  </w:style>
  <w:style w:type="paragraph" w:customStyle="1" w:styleId="1c">
    <w:name w:val="Знак1"/>
    <w:basedOn w:val="a"/>
    <w:rsid w:val="001C731D"/>
    <w:pPr>
      <w:widowControl w:val="0"/>
      <w:suppressAutoHyphens/>
      <w:spacing w:after="160" w:line="240" w:lineRule="exact"/>
      <w:jc w:val="right"/>
    </w:pPr>
    <w:rPr>
      <w:rFonts w:ascii="Arial" w:hAnsi="Arial" w:cs="Arial"/>
      <w:sz w:val="20"/>
      <w:szCs w:val="20"/>
      <w:lang w:val="en-GB" w:eastAsia="ar-SA"/>
    </w:rPr>
  </w:style>
  <w:style w:type="paragraph" w:customStyle="1" w:styleId="1d">
    <w:name w:val="Нумерованный список1"/>
    <w:basedOn w:val="a"/>
    <w:rsid w:val="001C731D"/>
    <w:pPr>
      <w:widowControl w:val="0"/>
      <w:suppressAutoHyphens/>
      <w:autoSpaceDE w:val="0"/>
    </w:pPr>
    <w:rPr>
      <w:rFonts w:ascii="Arial" w:hAnsi="Arial" w:cs="Arial"/>
      <w:sz w:val="18"/>
      <w:szCs w:val="18"/>
      <w:lang w:eastAsia="ar-SA"/>
    </w:rPr>
  </w:style>
  <w:style w:type="paragraph" w:customStyle="1" w:styleId="afff9">
    <w:name w:val="ЗАГОЛОВОК ТЗ"/>
    <w:basedOn w:val="a"/>
    <w:rsid w:val="001C731D"/>
    <w:pPr>
      <w:suppressAutoHyphens/>
      <w:spacing w:after="120"/>
      <w:jc w:val="center"/>
    </w:pPr>
    <w:rPr>
      <w:b/>
      <w:caps/>
      <w:sz w:val="28"/>
      <w:szCs w:val="28"/>
      <w:lang w:eastAsia="ar-SA"/>
    </w:rPr>
  </w:style>
  <w:style w:type="paragraph" w:customStyle="1" w:styleId="afffa">
    <w:name w:val="Содержимое таблицы"/>
    <w:basedOn w:val="a"/>
    <w:rsid w:val="001C731D"/>
    <w:pPr>
      <w:suppressLineNumbers/>
      <w:suppressAutoHyphens/>
    </w:pPr>
    <w:rPr>
      <w:rFonts w:cs="Calibri"/>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1C731D"/>
    <w:pPr>
      <w:suppressAutoHyphens/>
      <w:spacing w:before="280" w:after="280"/>
    </w:pPr>
    <w:rPr>
      <w:rFonts w:ascii="Tahoma" w:hAnsi="Tahoma"/>
      <w:sz w:val="20"/>
      <w:szCs w:val="20"/>
      <w:lang w:val="en-US" w:eastAsia="ar-SA"/>
    </w:rPr>
  </w:style>
  <w:style w:type="paragraph" w:customStyle="1" w:styleId="1e">
    <w:name w:val="Стиль1"/>
    <w:basedOn w:val="a"/>
    <w:rsid w:val="001C731D"/>
    <w:pPr>
      <w:suppressAutoHyphens/>
    </w:pPr>
    <w:rPr>
      <w:lang w:eastAsia="ar-SA"/>
    </w:rPr>
  </w:style>
  <w:style w:type="paragraph" w:customStyle="1" w:styleId="2">
    <w:name w:val="Стиль2"/>
    <w:basedOn w:val="a"/>
    <w:rsid w:val="001C731D"/>
    <w:pPr>
      <w:numPr>
        <w:numId w:val="12"/>
      </w:numPr>
      <w:suppressAutoHyphens/>
    </w:pPr>
    <w:rPr>
      <w:lang w:eastAsia="ar-SA"/>
    </w:rPr>
  </w:style>
  <w:style w:type="paragraph" w:customStyle="1" w:styleId="36">
    <w:name w:val="Стиль3 Знак"/>
    <w:basedOn w:val="a"/>
    <w:rsid w:val="001C731D"/>
    <w:pPr>
      <w:tabs>
        <w:tab w:val="num" w:pos="432"/>
      </w:tabs>
      <w:suppressAutoHyphens/>
      <w:ind w:left="432" w:hanging="432"/>
    </w:pPr>
    <w:rPr>
      <w:lang w:eastAsia="ar-SA"/>
    </w:rPr>
  </w:style>
  <w:style w:type="paragraph" w:customStyle="1" w:styleId="1f">
    <w:name w:val="Текст примечания1"/>
    <w:basedOn w:val="a"/>
    <w:rsid w:val="001C731D"/>
    <w:pPr>
      <w:suppressAutoHyphens/>
    </w:pPr>
    <w:rPr>
      <w:sz w:val="20"/>
      <w:szCs w:val="20"/>
      <w:lang w:eastAsia="ar-SA"/>
    </w:rPr>
  </w:style>
  <w:style w:type="paragraph" w:customStyle="1" w:styleId="1f0">
    <w:name w:val="Текст1"/>
    <w:basedOn w:val="a"/>
    <w:rsid w:val="001C731D"/>
    <w:pPr>
      <w:suppressAutoHyphens/>
    </w:pPr>
    <w:rPr>
      <w:rFonts w:ascii="Courier New" w:hAnsi="Courier New" w:cs="Courier New"/>
      <w:sz w:val="20"/>
      <w:szCs w:val="20"/>
      <w:lang w:eastAsia="ar-SA"/>
    </w:rPr>
  </w:style>
  <w:style w:type="paragraph" w:styleId="41">
    <w:name w:val="toc 4"/>
    <w:basedOn w:val="19"/>
    <w:rsid w:val="001C731D"/>
    <w:pPr>
      <w:tabs>
        <w:tab w:val="right" w:leader="dot" w:pos="8789"/>
      </w:tabs>
      <w:ind w:left="849"/>
    </w:pPr>
  </w:style>
  <w:style w:type="paragraph" w:styleId="5">
    <w:name w:val="toc 5"/>
    <w:basedOn w:val="19"/>
    <w:rsid w:val="001C731D"/>
    <w:pPr>
      <w:tabs>
        <w:tab w:val="right" w:leader="dot" w:pos="8506"/>
      </w:tabs>
      <w:ind w:left="1132"/>
    </w:pPr>
  </w:style>
  <w:style w:type="paragraph" w:styleId="6">
    <w:name w:val="toc 6"/>
    <w:basedOn w:val="19"/>
    <w:rsid w:val="001C731D"/>
    <w:pPr>
      <w:tabs>
        <w:tab w:val="right" w:leader="dot" w:pos="8223"/>
      </w:tabs>
      <w:ind w:left="1415"/>
    </w:pPr>
  </w:style>
  <w:style w:type="paragraph" w:styleId="71">
    <w:name w:val="toc 7"/>
    <w:basedOn w:val="19"/>
    <w:rsid w:val="001C731D"/>
    <w:pPr>
      <w:tabs>
        <w:tab w:val="right" w:leader="dot" w:pos="7940"/>
      </w:tabs>
      <w:ind w:left="1698"/>
    </w:pPr>
  </w:style>
  <w:style w:type="paragraph" w:styleId="8">
    <w:name w:val="toc 8"/>
    <w:basedOn w:val="19"/>
    <w:rsid w:val="001C731D"/>
    <w:pPr>
      <w:tabs>
        <w:tab w:val="right" w:leader="dot" w:pos="7657"/>
      </w:tabs>
      <w:ind w:left="1981"/>
    </w:pPr>
  </w:style>
  <w:style w:type="paragraph" w:styleId="9">
    <w:name w:val="toc 9"/>
    <w:basedOn w:val="19"/>
    <w:rsid w:val="001C731D"/>
    <w:pPr>
      <w:tabs>
        <w:tab w:val="right" w:leader="dot" w:pos="7374"/>
      </w:tabs>
      <w:ind w:left="2264"/>
    </w:pPr>
  </w:style>
  <w:style w:type="paragraph" w:customStyle="1" w:styleId="100">
    <w:name w:val="Оглавление 10"/>
    <w:basedOn w:val="19"/>
    <w:rsid w:val="001C731D"/>
    <w:pPr>
      <w:tabs>
        <w:tab w:val="right" w:leader="dot" w:pos="7091"/>
      </w:tabs>
      <w:ind w:left="2547"/>
    </w:pPr>
  </w:style>
  <w:style w:type="paragraph" w:customStyle="1" w:styleId="afffb">
    <w:name w:val="Содержимое врезки"/>
    <w:basedOn w:val="affc"/>
    <w:rsid w:val="001C731D"/>
    <w:pPr>
      <w:suppressAutoHyphens/>
    </w:pPr>
    <w:rPr>
      <w:sz w:val="20"/>
      <w:szCs w:val="20"/>
      <w:lang w:eastAsia="ar-SA"/>
    </w:rPr>
  </w:style>
  <w:style w:type="paragraph" w:styleId="afffc">
    <w:name w:val="endnote text"/>
    <w:basedOn w:val="a"/>
    <w:link w:val="afffd"/>
    <w:uiPriority w:val="99"/>
    <w:semiHidden/>
    <w:unhideWhenUsed/>
    <w:rsid w:val="000A2C94"/>
    <w:rPr>
      <w:sz w:val="20"/>
      <w:szCs w:val="20"/>
    </w:rPr>
  </w:style>
  <w:style w:type="character" w:customStyle="1" w:styleId="afffd">
    <w:name w:val="Текст концевой сноски Знак"/>
    <w:basedOn w:val="a0"/>
    <w:link w:val="afffc"/>
    <w:uiPriority w:val="99"/>
    <w:semiHidden/>
    <w:rsid w:val="000A2C94"/>
    <w:rPr>
      <w:rFonts w:ascii="Times New Roman" w:eastAsia="Times New Roman" w:hAnsi="Times New Roman" w:cs="Times New Roman"/>
      <w:sz w:val="20"/>
      <w:szCs w:val="20"/>
      <w:lang w:eastAsia="ru-RU"/>
    </w:rPr>
  </w:style>
  <w:style w:type="character" w:styleId="afffe">
    <w:name w:val="endnote reference"/>
    <w:basedOn w:val="a0"/>
    <w:uiPriority w:val="99"/>
    <w:semiHidden/>
    <w:unhideWhenUsed/>
    <w:rsid w:val="000A2C94"/>
    <w:rPr>
      <w:vertAlign w:val="superscript"/>
    </w:rPr>
  </w:style>
  <w:style w:type="table" w:customStyle="1" w:styleId="TableGrid">
    <w:name w:val="TableGrid"/>
    <w:rsid w:val="00765E6E"/>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Style2">
    <w:name w:val="TableStyle2"/>
    <w:rsid w:val="007562AE"/>
    <w:pPr>
      <w:spacing w:after="0" w:line="240" w:lineRule="auto"/>
    </w:pPr>
    <w:rPr>
      <w:rFonts w:ascii="Arial" w:eastAsia="Times New Roman" w:hAnsi="Arial"/>
      <w:sz w:val="16"/>
      <w:lang w:eastAsia="ru-RU"/>
    </w:rPr>
    <w:tblPr>
      <w:tblCellMar>
        <w:top w:w="0" w:type="dxa"/>
        <w:left w:w="0" w:type="dxa"/>
        <w:bottom w:w="0" w:type="dxa"/>
        <w:right w:w="0" w:type="dxa"/>
      </w:tblCellMar>
    </w:tblPr>
  </w:style>
  <w:style w:type="character" w:customStyle="1" w:styleId="main">
    <w:name w:val="main"/>
    <w:basedOn w:val="a0"/>
    <w:rsid w:val="0033161B"/>
  </w:style>
  <w:style w:type="character" w:customStyle="1" w:styleId="question-mark">
    <w:name w:val="question-mark"/>
    <w:basedOn w:val="a0"/>
    <w:rsid w:val="0033161B"/>
  </w:style>
  <w:style w:type="character" w:customStyle="1" w:styleId="page">
    <w:name w:val="page"/>
    <w:basedOn w:val="a0"/>
    <w:rsid w:val="0033161B"/>
  </w:style>
  <w:style w:type="character" w:customStyle="1" w:styleId="product-contenttabs-item-p-bold">
    <w:name w:val="product-content__tabs-item-p-bold"/>
    <w:basedOn w:val="a0"/>
    <w:rsid w:val="00F719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98209">
      <w:bodyDiv w:val="1"/>
      <w:marLeft w:val="0"/>
      <w:marRight w:val="0"/>
      <w:marTop w:val="0"/>
      <w:marBottom w:val="0"/>
      <w:divBdr>
        <w:top w:val="none" w:sz="0" w:space="0" w:color="auto"/>
        <w:left w:val="none" w:sz="0" w:space="0" w:color="auto"/>
        <w:bottom w:val="none" w:sz="0" w:space="0" w:color="auto"/>
        <w:right w:val="none" w:sz="0" w:space="0" w:color="auto"/>
      </w:divBdr>
    </w:div>
    <w:div w:id="165171372">
      <w:bodyDiv w:val="1"/>
      <w:marLeft w:val="0"/>
      <w:marRight w:val="0"/>
      <w:marTop w:val="0"/>
      <w:marBottom w:val="0"/>
      <w:divBdr>
        <w:top w:val="none" w:sz="0" w:space="0" w:color="auto"/>
        <w:left w:val="none" w:sz="0" w:space="0" w:color="auto"/>
        <w:bottom w:val="none" w:sz="0" w:space="0" w:color="auto"/>
        <w:right w:val="none" w:sz="0" w:space="0" w:color="auto"/>
      </w:divBdr>
      <w:divsChild>
        <w:div w:id="919406777">
          <w:marLeft w:val="0"/>
          <w:marRight w:val="150"/>
          <w:marTop w:val="0"/>
          <w:marBottom w:val="0"/>
          <w:divBdr>
            <w:top w:val="none" w:sz="0" w:space="0" w:color="auto"/>
            <w:left w:val="none" w:sz="0" w:space="0" w:color="auto"/>
            <w:bottom w:val="single" w:sz="6" w:space="4" w:color="E5E5E5"/>
            <w:right w:val="none" w:sz="0" w:space="0" w:color="auto"/>
          </w:divBdr>
        </w:div>
        <w:div w:id="977609089">
          <w:marLeft w:val="0"/>
          <w:marRight w:val="150"/>
          <w:marTop w:val="0"/>
          <w:marBottom w:val="0"/>
          <w:divBdr>
            <w:top w:val="none" w:sz="0" w:space="0" w:color="auto"/>
            <w:left w:val="none" w:sz="0" w:space="0" w:color="auto"/>
            <w:bottom w:val="single" w:sz="6" w:space="4" w:color="E5E5E5"/>
            <w:right w:val="none" w:sz="0" w:space="0" w:color="auto"/>
          </w:divBdr>
        </w:div>
        <w:div w:id="1954240588">
          <w:marLeft w:val="0"/>
          <w:marRight w:val="150"/>
          <w:marTop w:val="0"/>
          <w:marBottom w:val="0"/>
          <w:divBdr>
            <w:top w:val="none" w:sz="0" w:space="0" w:color="auto"/>
            <w:left w:val="none" w:sz="0" w:space="0" w:color="auto"/>
            <w:bottom w:val="single" w:sz="6" w:space="4" w:color="E5E5E5"/>
            <w:right w:val="none" w:sz="0" w:space="0" w:color="auto"/>
          </w:divBdr>
        </w:div>
        <w:div w:id="210115686">
          <w:marLeft w:val="0"/>
          <w:marRight w:val="150"/>
          <w:marTop w:val="0"/>
          <w:marBottom w:val="0"/>
          <w:divBdr>
            <w:top w:val="none" w:sz="0" w:space="0" w:color="auto"/>
            <w:left w:val="none" w:sz="0" w:space="0" w:color="auto"/>
            <w:bottom w:val="single" w:sz="6" w:space="4" w:color="E5E5E5"/>
            <w:right w:val="none" w:sz="0" w:space="0" w:color="auto"/>
          </w:divBdr>
        </w:div>
        <w:div w:id="409932729">
          <w:marLeft w:val="0"/>
          <w:marRight w:val="150"/>
          <w:marTop w:val="0"/>
          <w:marBottom w:val="0"/>
          <w:divBdr>
            <w:top w:val="none" w:sz="0" w:space="0" w:color="auto"/>
            <w:left w:val="none" w:sz="0" w:space="0" w:color="auto"/>
            <w:bottom w:val="single" w:sz="6" w:space="4" w:color="E5E5E5"/>
            <w:right w:val="none" w:sz="0" w:space="0" w:color="auto"/>
          </w:divBdr>
        </w:div>
        <w:div w:id="946230134">
          <w:marLeft w:val="0"/>
          <w:marRight w:val="150"/>
          <w:marTop w:val="0"/>
          <w:marBottom w:val="0"/>
          <w:divBdr>
            <w:top w:val="none" w:sz="0" w:space="0" w:color="auto"/>
            <w:left w:val="none" w:sz="0" w:space="0" w:color="auto"/>
            <w:bottom w:val="single" w:sz="6" w:space="4" w:color="E5E5E5"/>
            <w:right w:val="none" w:sz="0" w:space="0" w:color="auto"/>
          </w:divBdr>
        </w:div>
        <w:div w:id="2049256487">
          <w:marLeft w:val="0"/>
          <w:marRight w:val="150"/>
          <w:marTop w:val="0"/>
          <w:marBottom w:val="0"/>
          <w:divBdr>
            <w:top w:val="none" w:sz="0" w:space="0" w:color="auto"/>
            <w:left w:val="none" w:sz="0" w:space="0" w:color="auto"/>
            <w:bottom w:val="single" w:sz="6" w:space="4" w:color="E5E5E5"/>
            <w:right w:val="none" w:sz="0" w:space="0" w:color="auto"/>
          </w:divBdr>
        </w:div>
        <w:div w:id="1536230590">
          <w:marLeft w:val="0"/>
          <w:marRight w:val="150"/>
          <w:marTop w:val="0"/>
          <w:marBottom w:val="0"/>
          <w:divBdr>
            <w:top w:val="none" w:sz="0" w:space="0" w:color="auto"/>
            <w:left w:val="none" w:sz="0" w:space="0" w:color="auto"/>
            <w:bottom w:val="single" w:sz="6" w:space="4" w:color="E5E5E5"/>
            <w:right w:val="none" w:sz="0" w:space="0" w:color="auto"/>
          </w:divBdr>
        </w:div>
        <w:div w:id="1739085591">
          <w:marLeft w:val="0"/>
          <w:marRight w:val="150"/>
          <w:marTop w:val="0"/>
          <w:marBottom w:val="0"/>
          <w:divBdr>
            <w:top w:val="none" w:sz="0" w:space="0" w:color="auto"/>
            <w:left w:val="none" w:sz="0" w:space="0" w:color="auto"/>
            <w:bottom w:val="single" w:sz="6" w:space="4" w:color="E5E5E5"/>
            <w:right w:val="none" w:sz="0" w:space="0" w:color="auto"/>
          </w:divBdr>
        </w:div>
        <w:div w:id="856771655">
          <w:marLeft w:val="0"/>
          <w:marRight w:val="150"/>
          <w:marTop w:val="0"/>
          <w:marBottom w:val="0"/>
          <w:divBdr>
            <w:top w:val="none" w:sz="0" w:space="0" w:color="auto"/>
            <w:left w:val="none" w:sz="0" w:space="0" w:color="auto"/>
            <w:bottom w:val="single" w:sz="6" w:space="4" w:color="E5E5E5"/>
            <w:right w:val="none" w:sz="0" w:space="0" w:color="auto"/>
          </w:divBdr>
        </w:div>
        <w:div w:id="1536695376">
          <w:marLeft w:val="0"/>
          <w:marRight w:val="150"/>
          <w:marTop w:val="0"/>
          <w:marBottom w:val="0"/>
          <w:divBdr>
            <w:top w:val="none" w:sz="0" w:space="0" w:color="auto"/>
            <w:left w:val="none" w:sz="0" w:space="0" w:color="auto"/>
            <w:bottom w:val="single" w:sz="6" w:space="4" w:color="E5E5E5"/>
            <w:right w:val="none" w:sz="0" w:space="0" w:color="auto"/>
          </w:divBdr>
        </w:div>
        <w:div w:id="1165363294">
          <w:marLeft w:val="0"/>
          <w:marRight w:val="150"/>
          <w:marTop w:val="0"/>
          <w:marBottom w:val="0"/>
          <w:divBdr>
            <w:top w:val="none" w:sz="0" w:space="0" w:color="auto"/>
            <w:left w:val="none" w:sz="0" w:space="0" w:color="auto"/>
            <w:bottom w:val="single" w:sz="6" w:space="4" w:color="E5E5E5"/>
            <w:right w:val="none" w:sz="0" w:space="0" w:color="auto"/>
          </w:divBdr>
        </w:div>
      </w:divsChild>
    </w:div>
    <w:div w:id="238639120">
      <w:bodyDiv w:val="1"/>
      <w:marLeft w:val="0"/>
      <w:marRight w:val="0"/>
      <w:marTop w:val="0"/>
      <w:marBottom w:val="0"/>
      <w:divBdr>
        <w:top w:val="none" w:sz="0" w:space="0" w:color="auto"/>
        <w:left w:val="none" w:sz="0" w:space="0" w:color="auto"/>
        <w:bottom w:val="none" w:sz="0" w:space="0" w:color="auto"/>
        <w:right w:val="none" w:sz="0" w:space="0" w:color="auto"/>
      </w:divBdr>
      <w:divsChild>
        <w:div w:id="714235142">
          <w:marLeft w:val="0"/>
          <w:marRight w:val="150"/>
          <w:marTop w:val="0"/>
          <w:marBottom w:val="0"/>
          <w:divBdr>
            <w:top w:val="none" w:sz="0" w:space="0" w:color="auto"/>
            <w:left w:val="none" w:sz="0" w:space="0" w:color="auto"/>
            <w:bottom w:val="single" w:sz="6" w:space="4" w:color="E5E5E5"/>
            <w:right w:val="none" w:sz="0" w:space="0" w:color="auto"/>
          </w:divBdr>
        </w:div>
        <w:div w:id="1438871759">
          <w:marLeft w:val="0"/>
          <w:marRight w:val="150"/>
          <w:marTop w:val="0"/>
          <w:marBottom w:val="0"/>
          <w:divBdr>
            <w:top w:val="none" w:sz="0" w:space="0" w:color="auto"/>
            <w:left w:val="none" w:sz="0" w:space="0" w:color="auto"/>
            <w:bottom w:val="single" w:sz="6" w:space="4" w:color="E5E5E5"/>
            <w:right w:val="none" w:sz="0" w:space="0" w:color="auto"/>
          </w:divBdr>
        </w:div>
        <w:div w:id="1686707826">
          <w:marLeft w:val="0"/>
          <w:marRight w:val="150"/>
          <w:marTop w:val="0"/>
          <w:marBottom w:val="0"/>
          <w:divBdr>
            <w:top w:val="none" w:sz="0" w:space="0" w:color="auto"/>
            <w:left w:val="none" w:sz="0" w:space="0" w:color="auto"/>
            <w:bottom w:val="single" w:sz="6" w:space="4" w:color="E5E5E5"/>
            <w:right w:val="none" w:sz="0" w:space="0" w:color="auto"/>
          </w:divBdr>
        </w:div>
        <w:div w:id="529223092">
          <w:marLeft w:val="0"/>
          <w:marRight w:val="150"/>
          <w:marTop w:val="0"/>
          <w:marBottom w:val="0"/>
          <w:divBdr>
            <w:top w:val="none" w:sz="0" w:space="0" w:color="auto"/>
            <w:left w:val="none" w:sz="0" w:space="0" w:color="auto"/>
            <w:bottom w:val="single" w:sz="6" w:space="4" w:color="E5E5E5"/>
            <w:right w:val="none" w:sz="0" w:space="0" w:color="auto"/>
          </w:divBdr>
        </w:div>
        <w:div w:id="98721929">
          <w:marLeft w:val="0"/>
          <w:marRight w:val="150"/>
          <w:marTop w:val="0"/>
          <w:marBottom w:val="0"/>
          <w:divBdr>
            <w:top w:val="none" w:sz="0" w:space="0" w:color="auto"/>
            <w:left w:val="none" w:sz="0" w:space="0" w:color="auto"/>
            <w:bottom w:val="single" w:sz="6" w:space="4" w:color="E5E5E5"/>
            <w:right w:val="none" w:sz="0" w:space="0" w:color="auto"/>
          </w:divBdr>
        </w:div>
        <w:div w:id="2054307175">
          <w:marLeft w:val="0"/>
          <w:marRight w:val="150"/>
          <w:marTop w:val="0"/>
          <w:marBottom w:val="0"/>
          <w:divBdr>
            <w:top w:val="none" w:sz="0" w:space="0" w:color="auto"/>
            <w:left w:val="none" w:sz="0" w:space="0" w:color="auto"/>
            <w:bottom w:val="single" w:sz="6" w:space="4" w:color="E5E5E5"/>
            <w:right w:val="none" w:sz="0" w:space="0" w:color="auto"/>
          </w:divBdr>
        </w:div>
        <w:div w:id="619069826">
          <w:marLeft w:val="0"/>
          <w:marRight w:val="150"/>
          <w:marTop w:val="0"/>
          <w:marBottom w:val="0"/>
          <w:divBdr>
            <w:top w:val="none" w:sz="0" w:space="0" w:color="auto"/>
            <w:left w:val="none" w:sz="0" w:space="0" w:color="auto"/>
            <w:bottom w:val="single" w:sz="6" w:space="4" w:color="E5E5E5"/>
            <w:right w:val="none" w:sz="0" w:space="0" w:color="auto"/>
          </w:divBdr>
        </w:div>
        <w:div w:id="934287095">
          <w:marLeft w:val="0"/>
          <w:marRight w:val="150"/>
          <w:marTop w:val="0"/>
          <w:marBottom w:val="0"/>
          <w:divBdr>
            <w:top w:val="none" w:sz="0" w:space="0" w:color="auto"/>
            <w:left w:val="none" w:sz="0" w:space="0" w:color="auto"/>
            <w:bottom w:val="single" w:sz="6" w:space="4" w:color="E5E5E5"/>
            <w:right w:val="none" w:sz="0" w:space="0" w:color="auto"/>
          </w:divBdr>
        </w:div>
        <w:div w:id="470293815">
          <w:marLeft w:val="0"/>
          <w:marRight w:val="150"/>
          <w:marTop w:val="0"/>
          <w:marBottom w:val="0"/>
          <w:divBdr>
            <w:top w:val="none" w:sz="0" w:space="0" w:color="auto"/>
            <w:left w:val="none" w:sz="0" w:space="0" w:color="auto"/>
            <w:bottom w:val="single" w:sz="6" w:space="4" w:color="E5E5E5"/>
            <w:right w:val="none" w:sz="0" w:space="0" w:color="auto"/>
          </w:divBdr>
        </w:div>
        <w:div w:id="1430811981">
          <w:marLeft w:val="0"/>
          <w:marRight w:val="150"/>
          <w:marTop w:val="0"/>
          <w:marBottom w:val="0"/>
          <w:divBdr>
            <w:top w:val="none" w:sz="0" w:space="0" w:color="auto"/>
            <w:left w:val="none" w:sz="0" w:space="0" w:color="auto"/>
            <w:bottom w:val="single" w:sz="6" w:space="4" w:color="E5E5E5"/>
            <w:right w:val="none" w:sz="0" w:space="0" w:color="auto"/>
          </w:divBdr>
        </w:div>
        <w:div w:id="729839509">
          <w:marLeft w:val="0"/>
          <w:marRight w:val="150"/>
          <w:marTop w:val="0"/>
          <w:marBottom w:val="0"/>
          <w:divBdr>
            <w:top w:val="none" w:sz="0" w:space="0" w:color="auto"/>
            <w:left w:val="none" w:sz="0" w:space="0" w:color="auto"/>
            <w:bottom w:val="single" w:sz="6" w:space="4" w:color="E5E5E5"/>
            <w:right w:val="none" w:sz="0" w:space="0" w:color="auto"/>
          </w:divBdr>
        </w:div>
        <w:div w:id="1249148196">
          <w:marLeft w:val="0"/>
          <w:marRight w:val="150"/>
          <w:marTop w:val="0"/>
          <w:marBottom w:val="0"/>
          <w:divBdr>
            <w:top w:val="none" w:sz="0" w:space="0" w:color="auto"/>
            <w:left w:val="none" w:sz="0" w:space="0" w:color="auto"/>
            <w:bottom w:val="single" w:sz="6" w:space="4" w:color="E5E5E5"/>
            <w:right w:val="none" w:sz="0" w:space="0" w:color="auto"/>
          </w:divBdr>
        </w:div>
      </w:divsChild>
    </w:div>
    <w:div w:id="238683231">
      <w:bodyDiv w:val="1"/>
      <w:marLeft w:val="0"/>
      <w:marRight w:val="0"/>
      <w:marTop w:val="0"/>
      <w:marBottom w:val="0"/>
      <w:divBdr>
        <w:top w:val="none" w:sz="0" w:space="0" w:color="auto"/>
        <w:left w:val="none" w:sz="0" w:space="0" w:color="auto"/>
        <w:bottom w:val="none" w:sz="0" w:space="0" w:color="auto"/>
        <w:right w:val="none" w:sz="0" w:space="0" w:color="auto"/>
      </w:divBdr>
    </w:div>
    <w:div w:id="317850697">
      <w:bodyDiv w:val="1"/>
      <w:marLeft w:val="0"/>
      <w:marRight w:val="0"/>
      <w:marTop w:val="0"/>
      <w:marBottom w:val="0"/>
      <w:divBdr>
        <w:top w:val="none" w:sz="0" w:space="0" w:color="auto"/>
        <w:left w:val="none" w:sz="0" w:space="0" w:color="auto"/>
        <w:bottom w:val="none" w:sz="0" w:space="0" w:color="auto"/>
        <w:right w:val="none" w:sz="0" w:space="0" w:color="auto"/>
      </w:divBdr>
    </w:div>
    <w:div w:id="344134620">
      <w:bodyDiv w:val="1"/>
      <w:marLeft w:val="0"/>
      <w:marRight w:val="0"/>
      <w:marTop w:val="0"/>
      <w:marBottom w:val="0"/>
      <w:divBdr>
        <w:top w:val="none" w:sz="0" w:space="0" w:color="auto"/>
        <w:left w:val="none" w:sz="0" w:space="0" w:color="auto"/>
        <w:bottom w:val="none" w:sz="0" w:space="0" w:color="auto"/>
        <w:right w:val="none" w:sz="0" w:space="0" w:color="auto"/>
      </w:divBdr>
      <w:divsChild>
        <w:div w:id="1707868929">
          <w:marLeft w:val="0"/>
          <w:marRight w:val="150"/>
          <w:marTop w:val="0"/>
          <w:marBottom w:val="0"/>
          <w:divBdr>
            <w:top w:val="none" w:sz="0" w:space="0" w:color="auto"/>
            <w:left w:val="none" w:sz="0" w:space="0" w:color="auto"/>
            <w:bottom w:val="single" w:sz="6" w:space="4" w:color="E5E5E5"/>
            <w:right w:val="none" w:sz="0" w:space="0" w:color="auto"/>
          </w:divBdr>
        </w:div>
        <w:div w:id="1427380738">
          <w:marLeft w:val="0"/>
          <w:marRight w:val="150"/>
          <w:marTop w:val="0"/>
          <w:marBottom w:val="0"/>
          <w:divBdr>
            <w:top w:val="none" w:sz="0" w:space="0" w:color="auto"/>
            <w:left w:val="none" w:sz="0" w:space="0" w:color="auto"/>
            <w:bottom w:val="single" w:sz="6" w:space="4" w:color="E5E5E5"/>
            <w:right w:val="none" w:sz="0" w:space="0" w:color="auto"/>
          </w:divBdr>
        </w:div>
        <w:div w:id="1494638849">
          <w:marLeft w:val="0"/>
          <w:marRight w:val="150"/>
          <w:marTop w:val="0"/>
          <w:marBottom w:val="0"/>
          <w:divBdr>
            <w:top w:val="none" w:sz="0" w:space="0" w:color="auto"/>
            <w:left w:val="none" w:sz="0" w:space="0" w:color="auto"/>
            <w:bottom w:val="single" w:sz="6" w:space="4" w:color="E5E5E5"/>
            <w:right w:val="none" w:sz="0" w:space="0" w:color="auto"/>
          </w:divBdr>
        </w:div>
      </w:divsChild>
    </w:div>
    <w:div w:id="366417636">
      <w:bodyDiv w:val="1"/>
      <w:marLeft w:val="0"/>
      <w:marRight w:val="0"/>
      <w:marTop w:val="0"/>
      <w:marBottom w:val="0"/>
      <w:divBdr>
        <w:top w:val="none" w:sz="0" w:space="0" w:color="auto"/>
        <w:left w:val="none" w:sz="0" w:space="0" w:color="auto"/>
        <w:bottom w:val="none" w:sz="0" w:space="0" w:color="auto"/>
        <w:right w:val="none" w:sz="0" w:space="0" w:color="auto"/>
      </w:divBdr>
    </w:div>
    <w:div w:id="462843451">
      <w:bodyDiv w:val="1"/>
      <w:marLeft w:val="0"/>
      <w:marRight w:val="0"/>
      <w:marTop w:val="0"/>
      <w:marBottom w:val="0"/>
      <w:divBdr>
        <w:top w:val="none" w:sz="0" w:space="0" w:color="auto"/>
        <w:left w:val="none" w:sz="0" w:space="0" w:color="auto"/>
        <w:bottom w:val="none" w:sz="0" w:space="0" w:color="auto"/>
        <w:right w:val="none" w:sz="0" w:space="0" w:color="auto"/>
      </w:divBdr>
    </w:div>
    <w:div w:id="468666977">
      <w:bodyDiv w:val="1"/>
      <w:marLeft w:val="0"/>
      <w:marRight w:val="0"/>
      <w:marTop w:val="0"/>
      <w:marBottom w:val="0"/>
      <w:divBdr>
        <w:top w:val="none" w:sz="0" w:space="0" w:color="auto"/>
        <w:left w:val="none" w:sz="0" w:space="0" w:color="auto"/>
        <w:bottom w:val="none" w:sz="0" w:space="0" w:color="auto"/>
        <w:right w:val="none" w:sz="0" w:space="0" w:color="auto"/>
      </w:divBdr>
    </w:div>
    <w:div w:id="544760604">
      <w:bodyDiv w:val="1"/>
      <w:marLeft w:val="0"/>
      <w:marRight w:val="0"/>
      <w:marTop w:val="0"/>
      <w:marBottom w:val="0"/>
      <w:divBdr>
        <w:top w:val="none" w:sz="0" w:space="0" w:color="auto"/>
        <w:left w:val="none" w:sz="0" w:space="0" w:color="auto"/>
        <w:bottom w:val="none" w:sz="0" w:space="0" w:color="auto"/>
        <w:right w:val="none" w:sz="0" w:space="0" w:color="auto"/>
      </w:divBdr>
    </w:div>
    <w:div w:id="609319177">
      <w:bodyDiv w:val="1"/>
      <w:marLeft w:val="0"/>
      <w:marRight w:val="0"/>
      <w:marTop w:val="0"/>
      <w:marBottom w:val="0"/>
      <w:divBdr>
        <w:top w:val="none" w:sz="0" w:space="0" w:color="auto"/>
        <w:left w:val="none" w:sz="0" w:space="0" w:color="auto"/>
        <w:bottom w:val="none" w:sz="0" w:space="0" w:color="auto"/>
        <w:right w:val="none" w:sz="0" w:space="0" w:color="auto"/>
      </w:divBdr>
    </w:div>
    <w:div w:id="727647154">
      <w:bodyDiv w:val="1"/>
      <w:marLeft w:val="0"/>
      <w:marRight w:val="0"/>
      <w:marTop w:val="0"/>
      <w:marBottom w:val="0"/>
      <w:divBdr>
        <w:top w:val="none" w:sz="0" w:space="0" w:color="auto"/>
        <w:left w:val="none" w:sz="0" w:space="0" w:color="auto"/>
        <w:bottom w:val="none" w:sz="0" w:space="0" w:color="auto"/>
        <w:right w:val="none" w:sz="0" w:space="0" w:color="auto"/>
      </w:divBdr>
      <w:divsChild>
        <w:div w:id="755784395">
          <w:marLeft w:val="0"/>
          <w:marRight w:val="150"/>
          <w:marTop w:val="0"/>
          <w:marBottom w:val="0"/>
          <w:divBdr>
            <w:top w:val="none" w:sz="0" w:space="0" w:color="auto"/>
            <w:left w:val="none" w:sz="0" w:space="0" w:color="auto"/>
            <w:bottom w:val="single" w:sz="6" w:space="4" w:color="E5E5E5"/>
            <w:right w:val="none" w:sz="0" w:space="0" w:color="auto"/>
          </w:divBdr>
        </w:div>
        <w:div w:id="792745321">
          <w:marLeft w:val="0"/>
          <w:marRight w:val="150"/>
          <w:marTop w:val="0"/>
          <w:marBottom w:val="0"/>
          <w:divBdr>
            <w:top w:val="none" w:sz="0" w:space="0" w:color="auto"/>
            <w:left w:val="none" w:sz="0" w:space="0" w:color="auto"/>
            <w:bottom w:val="single" w:sz="6" w:space="4" w:color="E5E5E5"/>
            <w:right w:val="none" w:sz="0" w:space="0" w:color="auto"/>
          </w:divBdr>
        </w:div>
        <w:div w:id="1326085920">
          <w:marLeft w:val="0"/>
          <w:marRight w:val="150"/>
          <w:marTop w:val="0"/>
          <w:marBottom w:val="0"/>
          <w:divBdr>
            <w:top w:val="none" w:sz="0" w:space="0" w:color="auto"/>
            <w:left w:val="none" w:sz="0" w:space="0" w:color="auto"/>
            <w:bottom w:val="single" w:sz="6" w:space="4" w:color="E5E5E5"/>
            <w:right w:val="none" w:sz="0" w:space="0" w:color="auto"/>
          </w:divBdr>
        </w:div>
      </w:divsChild>
    </w:div>
    <w:div w:id="748885310">
      <w:bodyDiv w:val="1"/>
      <w:marLeft w:val="0"/>
      <w:marRight w:val="0"/>
      <w:marTop w:val="0"/>
      <w:marBottom w:val="0"/>
      <w:divBdr>
        <w:top w:val="none" w:sz="0" w:space="0" w:color="auto"/>
        <w:left w:val="none" w:sz="0" w:space="0" w:color="auto"/>
        <w:bottom w:val="none" w:sz="0" w:space="0" w:color="auto"/>
        <w:right w:val="none" w:sz="0" w:space="0" w:color="auto"/>
      </w:divBdr>
    </w:div>
    <w:div w:id="757365403">
      <w:bodyDiv w:val="1"/>
      <w:marLeft w:val="0"/>
      <w:marRight w:val="0"/>
      <w:marTop w:val="0"/>
      <w:marBottom w:val="0"/>
      <w:divBdr>
        <w:top w:val="none" w:sz="0" w:space="0" w:color="auto"/>
        <w:left w:val="none" w:sz="0" w:space="0" w:color="auto"/>
        <w:bottom w:val="none" w:sz="0" w:space="0" w:color="auto"/>
        <w:right w:val="none" w:sz="0" w:space="0" w:color="auto"/>
      </w:divBdr>
      <w:divsChild>
        <w:div w:id="850606194">
          <w:marLeft w:val="0"/>
          <w:marRight w:val="150"/>
          <w:marTop w:val="0"/>
          <w:marBottom w:val="0"/>
          <w:divBdr>
            <w:top w:val="none" w:sz="0" w:space="0" w:color="auto"/>
            <w:left w:val="none" w:sz="0" w:space="0" w:color="auto"/>
            <w:bottom w:val="single" w:sz="6" w:space="4" w:color="E5E5E5"/>
            <w:right w:val="none" w:sz="0" w:space="0" w:color="auto"/>
          </w:divBdr>
        </w:div>
        <w:div w:id="45571900">
          <w:marLeft w:val="0"/>
          <w:marRight w:val="150"/>
          <w:marTop w:val="0"/>
          <w:marBottom w:val="0"/>
          <w:divBdr>
            <w:top w:val="none" w:sz="0" w:space="0" w:color="auto"/>
            <w:left w:val="none" w:sz="0" w:space="0" w:color="auto"/>
            <w:bottom w:val="single" w:sz="6" w:space="4" w:color="E5E5E5"/>
            <w:right w:val="none" w:sz="0" w:space="0" w:color="auto"/>
          </w:divBdr>
        </w:div>
        <w:div w:id="510098225">
          <w:marLeft w:val="0"/>
          <w:marRight w:val="150"/>
          <w:marTop w:val="0"/>
          <w:marBottom w:val="0"/>
          <w:divBdr>
            <w:top w:val="none" w:sz="0" w:space="0" w:color="auto"/>
            <w:left w:val="none" w:sz="0" w:space="0" w:color="auto"/>
            <w:bottom w:val="single" w:sz="6" w:space="4" w:color="E5E5E5"/>
            <w:right w:val="none" w:sz="0" w:space="0" w:color="auto"/>
          </w:divBdr>
        </w:div>
      </w:divsChild>
    </w:div>
    <w:div w:id="774011767">
      <w:bodyDiv w:val="1"/>
      <w:marLeft w:val="0"/>
      <w:marRight w:val="0"/>
      <w:marTop w:val="0"/>
      <w:marBottom w:val="0"/>
      <w:divBdr>
        <w:top w:val="none" w:sz="0" w:space="0" w:color="auto"/>
        <w:left w:val="none" w:sz="0" w:space="0" w:color="auto"/>
        <w:bottom w:val="none" w:sz="0" w:space="0" w:color="auto"/>
        <w:right w:val="none" w:sz="0" w:space="0" w:color="auto"/>
      </w:divBdr>
    </w:div>
    <w:div w:id="843280155">
      <w:bodyDiv w:val="1"/>
      <w:marLeft w:val="0"/>
      <w:marRight w:val="0"/>
      <w:marTop w:val="0"/>
      <w:marBottom w:val="0"/>
      <w:divBdr>
        <w:top w:val="none" w:sz="0" w:space="0" w:color="auto"/>
        <w:left w:val="none" w:sz="0" w:space="0" w:color="auto"/>
        <w:bottom w:val="none" w:sz="0" w:space="0" w:color="auto"/>
        <w:right w:val="none" w:sz="0" w:space="0" w:color="auto"/>
      </w:divBdr>
      <w:divsChild>
        <w:div w:id="782727091">
          <w:marLeft w:val="0"/>
          <w:marRight w:val="150"/>
          <w:marTop w:val="0"/>
          <w:marBottom w:val="0"/>
          <w:divBdr>
            <w:top w:val="none" w:sz="0" w:space="0" w:color="auto"/>
            <w:left w:val="none" w:sz="0" w:space="0" w:color="auto"/>
            <w:bottom w:val="single" w:sz="6" w:space="4" w:color="E5E5E5"/>
            <w:right w:val="none" w:sz="0" w:space="0" w:color="auto"/>
          </w:divBdr>
        </w:div>
        <w:div w:id="1277785664">
          <w:marLeft w:val="0"/>
          <w:marRight w:val="150"/>
          <w:marTop w:val="0"/>
          <w:marBottom w:val="0"/>
          <w:divBdr>
            <w:top w:val="none" w:sz="0" w:space="0" w:color="auto"/>
            <w:left w:val="none" w:sz="0" w:space="0" w:color="auto"/>
            <w:bottom w:val="single" w:sz="6" w:space="4" w:color="E5E5E5"/>
            <w:right w:val="none" w:sz="0" w:space="0" w:color="auto"/>
          </w:divBdr>
        </w:div>
        <w:div w:id="766266208">
          <w:marLeft w:val="0"/>
          <w:marRight w:val="150"/>
          <w:marTop w:val="0"/>
          <w:marBottom w:val="0"/>
          <w:divBdr>
            <w:top w:val="none" w:sz="0" w:space="0" w:color="auto"/>
            <w:left w:val="none" w:sz="0" w:space="0" w:color="auto"/>
            <w:bottom w:val="single" w:sz="6" w:space="4" w:color="E5E5E5"/>
            <w:right w:val="none" w:sz="0" w:space="0" w:color="auto"/>
          </w:divBdr>
        </w:div>
      </w:divsChild>
    </w:div>
    <w:div w:id="847869368">
      <w:bodyDiv w:val="1"/>
      <w:marLeft w:val="0"/>
      <w:marRight w:val="0"/>
      <w:marTop w:val="0"/>
      <w:marBottom w:val="0"/>
      <w:divBdr>
        <w:top w:val="none" w:sz="0" w:space="0" w:color="auto"/>
        <w:left w:val="none" w:sz="0" w:space="0" w:color="auto"/>
        <w:bottom w:val="none" w:sz="0" w:space="0" w:color="auto"/>
        <w:right w:val="none" w:sz="0" w:space="0" w:color="auto"/>
      </w:divBdr>
    </w:div>
    <w:div w:id="966200391">
      <w:bodyDiv w:val="1"/>
      <w:marLeft w:val="0"/>
      <w:marRight w:val="0"/>
      <w:marTop w:val="0"/>
      <w:marBottom w:val="0"/>
      <w:divBdr>
        <w:top w:val="none" w:sz="0" w:space="0" w:color="auto"/>
        <w:left w:val="none" w:sz="0" w:space="0" w:color="auto"/>
        <w:bottom w:val="none" w:sz="0" w:space="0" w:color="auto"/>
        <w:right w:val="none" w:sz="0" w:space="0" w:color="auto"/>
      </w:divBdr>
      <w:divsChild>
        <w:div w:id="141775663">
          <w:marLeft w:val="0"/>
          <w:marRight w:val="150"/>
          <w:marTop w:val="0"/>
          <w:marBottom w:val="0"/>
          <w:divBdr>
            <w:top w:val="none" w:sz="0" w:space="0" w:color="auto"/>
            <w:left w:val="none" w:sz="0" w:space="0" w:color="auto"/>
            <w:bottom w:val="single" w:sz="6" w:space="4" w:color="E5E5E5"/>
            <w:right w:val="none" w:sz="0" w:space="0" w:color="auto"/>
          </w:divBdr>
        </w:div>
        <w:div w:id="1113861024">
          <w:marLeft w:val="0"/>
          <w:marRight w:val="150"/>
          <w:marTop w:val="0"/>
          <w:marBottom w:val="0"/>
          <w:divBdr>
            <w:top w:val="none" w:sz="0" w:space="0" w:color="auto"/>
            <w:left w:val="none" w:sz="0" w:space="0" w:color="auto"/>
            <w:bottom w:val="single" w:sz="6" w:space="4" w:color="E5E5E5"/>
            <w:right w:val="none" w:sz="0" w:space="0" w:color="auto"/>
          </w:divBdr>
        </w:div>
        <w:div w:id="773785224">
          <w:marLeft w:val="0"/>
          <w:marRight w:val="150"/>
          <w:marTop w:val="0"/>
          <w:marBottom w:val="0"/>
          <w:divBdr>
            <w:top w:val="none" w:sz="0" w:space="0" w:color="auto"/>
            <w:left w:val="none" w:sz="0" w:space="0" w:color="auto"/>
            <w:bottom w:val="single" w:sz="6" w:space="4" w:color="E5E5E5"/>
            <w:right w:val="none" w:sz="0" w:space="0" w:color="auto"/>
          </w:divBdr>
        </w:div>
        <w:div w:id="262421988">
          <w:marLeft w:val="0"/>
          <w:marRight w:val="150"/>
          <w:marTop w:val="0"/>
          <w:marBottom w:val="0"/>
          <w:divBdr>
            <w:top w:val="none" w:sz="0" w:space="0" w:color="auto"/>
            <w:left w:val="none" w:sz="0" w:space="0" w:color="auto"/>
            <w:bottom w:val="single" w:sz="6" w:space="4" w:color="E5E5E5"/>
            <w:right w:val="none" w:sz="0" w:space="0" w:color="auto"/>
          </w:divBdr>
        </w:div>
        <w:div w:id="1972250174">
          <w:marLeft w:val="0"/>
          <w:marRight w:val="150"/>
          <w:marTop w:val="0"/>
          <w:marBottom w:val="0"/>
          <w:divBdr>
            <w:top w:val="none" w:sz="0" w:space="0" w:color="auto"/>
            <w:left w:val="none" w:sz="0" w:space="0" w:color="auto"/>
            <w:bottom w:val="single" w:sz="6" w:space="4" w:color="E5E5E5"/>
            <w:right w:val="none" w:sz="0" w:space="0" w:color="auto"/>
          </w:divBdr>
        </w:div>
        <w:div w:id="553279990">
          <w:marLeft w:val="0"/>
          <w:marRight w:val="150"/>
          <w:marTop w:val="0"/>
          <w:marBottom w:val="0"/>
          <w:divBdr>
            <w:top w:val="none" w:sz="0" w:space="0" w:color="auto"/>
            <w:left w:val="none" w:sz="0" w:space="0" w:color="auto"/>
            <w:bottom w:val="single" w:sz="6" w:space="4" w:color="E5E5E5"/>
            <w:right w:val="none" w:sz="0" w:space="0" w:color="auto"/>
          </w:divBdr>
        </w:div>
        <w:div w:id="1001077893">
          <w:marLeft w:val="0"/>
          <w:marRight w:val="150"/>
          <w:marTop w:val="0"/>
          <w:marBottom w:val="0"/>
          <w:divBdr>
            <w:top w:val="none" w:sz="0" w:space="0" w:color="auto"/>
            <w:left w:val="none" w:sz="0" w:space="0" w:color="auto"/>
            <w:bottom w:val="single" w:sz="6" w:space="4" w:color="E5E5E5"/>
            <w:right w:val="none" w:sz="0" w:space="0" w:color="auto"/>
          </w:divBdr>
        </w:div>
        <w:div w:id="1557619134">
          <w:marLeft w:val="0"/>
          <w:marRight w:val="150"/>
          <w:marTop w:val="0"/>
          <w:marBottom w:val="0"/>
          <w:divBdr>
            <w:top w:val="none" w:sz="0" w:space="0" w:color="auto"/>
            <w:left w:val="none" w:sz="0" w:space="0" w:color="auto"/>
            <w:bottom w:val="single" w:sz="6" w:space="4" w:color="E5E5E5"/>
            <w:right w:val="none" w:sz="0" w:space="0" w:color="auto"/>
          </w:divBdr>
        </w:div>
        <w:div w:id="1345861683">
          <w:marLeft w:val="0"/>
          <w:marRight w:val="150"/>
          <w:marTop w:val="0"/>
          <w:marBottom w:val="0"/>
          <w:divBdr>
            <w:top w:val="none" w:sz="0" w:space="0" w:color="auto"/>
            <w:left w:val="none" w:sz="0" w:space="0" w:color="auto"/>
            <w:bottom w:val="single" w:sz="6" w:space="4" w:color="E5E5E5"/>
            <w:right w:val="none" w:sz="0" w:space="0" w:color="auto"/>
          </w:divBdr>
        </w:div>
        <w:div w:id="569343234">
          <w:marLeft w:val="0"/>
          <w:marRight w:val="150"/>
          <w:marTop w:val="0"/>
          <w:marBottom w:val="0"/>
          <w:divBdr>
            <w:top w:val="none" w:sz="0" w:space="0" w:color="auto"/>
            <w:left w:val="none" w:sz="0" w:space="0" w:color="auto"/>
            <w:bottom w:val="single" w:sz="6" w:space="4" w:color="E5E5E5"/>
            <w:right w:val="none" w:sz="0" w:space="0" w:color="auto"/>
          </w:divBdr>
        </w:div>
        <w:div w:id="1576237340">
          <w:marLeft w:val="0"/>
          <w:marRight w:val="150"/>
          <w:marTop w:val="0"/>
          <w:marBottom w:val="0"/>
          <w:divBdr>
            <w:top w:val="none" w:sz="0" w:space="0" w:color="auto"/>
            <w:left w:val="none" w:sz="0" w:space="0" w:color="auto"/>
            <w:bottom w:val="single" w:sz="6" w:space="4" w:color="E5E5E5"/>
            <w:right w:val="none" w:sz="0" w:space="0" w:color="auto"/>
          </w:divBdr>
        </w:div>
        <w:div w:id="1517841404">
          <w:marLeft w:val="0"/>
          <w:marRight w:val="150"/>
          <w:marTop w:val="0"/>
          <w:marBottom w:val="0"/>
          <w:divBdr>
            <w:top w:val="none" w:sz="0" w:space="0" w:color="auto"/>
            <w:left w:val="none" w:sz="0" w:space="0" w:color="auto"/>
            <w:bottom w:val="single" w:sz="6" w:space="4" w:color="E5E5E5"/>
            <w:right w:val="none" w:sz="0" w:space="0" w:color="auto"/>
          </w:divBdr>
        </w:div>
      </w:divsChild>
    </w:div>
    <w:div w:id="994140911">
      <w:bodyDiv w:val="1"/>
      <w:marLeft w:val="0"/>
      <w:marRight w:val="0"/>
      <w:marTop w:val="0"/>
      <w:marBottom w:val="0"/>
      <w:divBdr>
        <w:top w:val="none" w:sz="0" w:space="0" w:color="auto"/>
        <w:left w:val="none" w:sz="0" w:space="0" w:color="auto"/>
        <w:bottom w:val="none" w:sz="0" w:space="0" w:color="auto"/>
        <w:right w:val="none" w:sz="0" w:space="0" w:color="auto"/>
      </w:divBdr>
    </w:div>
    <w:div w:id="1000348332">
      <w:bodyDiv w:val="1"/>
      <w:marLeft w:val="0"/>
      <w:marRight w:val="0"/>
      <w:marTop w:val="0"/>
      <w:marBottom w:val="0"/>
      <w:divBdr>
        <w:top w:val="none" w:sz="0" w:space="0" w:color="auto"/>
        <w:left w:val="none" w:sz="0" w:space="0" w:color="auto"/>
        <w:bottom w:val="none" w:sz="0" w:space="0" w:color="auto"/>
        <w:right w:val="none" w:sz="0" w:space="0" w:color="auto"/>
      </w:divBdr>
    </w:div>
    <w:div w:id="1020739260">
      <w:bodyDiv w:val="1"/>
      <w:marLeft w:val="0"/>
      <w:marRight w:val="0"/>
      <w:marTop w:val="0"/>
      <w:marBottom w:val="0"/>
      <w:divBdr>
        <w:top w:val="none" w:sz="0" w:space="0" w:color="auto"/>
        <w:left w:val="none" w:sz="0" w:space="0" w:color="auto"/>
        <w:bottom w:val="none" w:sz="0" w:space="0" w:color="auto"/>
        <w:right w:val="none" w:sz="0" w:space="0" w:color="auto"/>
      </w:divBdr>
    </w:div>
    <w:div w:id="1089427183">
      <w:bodyDiv w:val="1"/>
      <w:marLeft w:val="0"/>
      <w:marRight w:val="0"/>
      <w:marTop w:val="0"/>
      <w:marBottom w:val="0"/>
      <w:divBdr>
        <w:top w:val="none" w:sz="0" w:space="0" w:color="auto"/>
        <w:left w:val="none" w:sz="0" w:space="0" w:color="auto"/>
        <w:bottom w:val="none" w:sz="0" w:space="0" w:color="auto"/>
        <w:right w:val="none" w:sz="0" w:space="0" w:color="auto"/>
      </w:divBdr>
    </w:div>
    <w:div w:id="1097024367">
      <w:bodyDiv w:val="1"/>
      <w:marLeft w:val="0"/>
      <w:marRight w:val="0"/>
      <w:marTop w:val="0"/>
      <w:marBottom w:val="0"/>
      <w:divBdr>
        <w:top w:val="none" w:sz="0" w:space="0" w:color="auto"/>
        <w:left w:val="none" w:sz="0" w:space="0" w:color="auto"/>
        <w:bottom w:val="none" w:sz="0" w:space="0" w:color="auto"/>
        <w:right w:val="none" w:sz="0" w:space="0" w:color="auto"/>
      </w:divBdr>
    </w:div>
    <w:div w:id="1163621775">
      <w:bodyDiv w:val="1"/>
      <w:marLeft w:val="0"/>
      <w:marRight w:val="0"/>
      <w:marTop w:val="0"/>
      <w:marBottom w:val="0"/>
      <w:divBdr>
        <w:top w:val="none" w:sz="0" w:space="0" w:color="auto"/>
        <w:left w:val="none" w:sz="0" w:space="0" w:color="auto"/>
        <w:bottom w:val="none" w:sz="0" w:space="0" w:color="auto"/>
        <w:right w:val="none" w:sz="0" w:space="0" w:color="auto"/>
      </w:divBdr>
    </w:div>
    <w:div w:id="1167088636">
      <w:bodyDiv w:val="1"/>
      <w:marLeft w:val="0"/>
      <w:marRight w:val="0"/>
      <w:marTop w:val="0"/>
      <w:marBottom w:val="0"/>
      <w:divBdr>
        <w:top w:val="none" w:sz="0" w:space="0" w:color="auto"/>
        <w:left w:val="none" w:sz="0" w:space="0" w:color="auto"/>
        <w:bottom w:val="none" w:sz="0" w:space="0" w:color="auto"/>
        <w:right w:val="none" w:sz="0" w:space="0" w:color="auto"/>
      </w:divBdr>
    </w:div>
    <w:div w:id="1190148393">
      <w:bodyDiv w:val="1"/>
      <w:marLeft w:val="0"/>
      <w:marRight w:val="0"/>
      <w:marTop w:val="0"/>
      <w:marBottom w:val="0"/>
      <w:divBdr>
        <w:top w:val="none" w:sz="0" w:space="0" w:color="auto"/>
        <w:left w:val="none" w:sz="0" w:space="0" w:color="auto"/>
        <w:bottom w:val="none" w:sz="0" w:space="0" w:color="auto"/>
        <w:right w:val="none" w:sz="0" w:space="0" w:color="auto"/>
      </w:divBdr>
      <w:divsChild>
        <w:div w:id="890070298">
          <w:marLeft w:val="0"/>
          <w:marRight w:val="0"/>
          <w:marTop w:val="0"/>
          <w:marBottom w:val="0"/>
          <w:divBdr>
            <w:top w:val="none" w:sz="0" w:space="0" w:color="auto"/>
            <w:left w:val="none" w:sz="0" w:space="0" w:color="auto"/>
            <w:bottom w:val="none" w:sz="0" w:space="0" w:color="auto"/>
            <w:right w:val="none" w:sz="0" w:space="0" w:color="auto"/>
          </w:divBdr>
        </w:div>
      </w:divsChild>
    </w:div>
    <w:div w:id="1228998388">
      <w:bodyDiv w:val="1"/>
      <w:marLeft w:val="0"/>
      <w:marRight w:val="0"/>
      <w:marTop w:val="0"/>
      <w:marBottom w:val="0"/>
      <w:divBdr>
        <w:top w:val="none" w:sz="0" w:space="0" w:color="auto"/>
        <w:left w:val="none" w:sz="0" w:space="0" w:color="auto"/>
        <w:bottom w:val="none" w:sz="0" w:space="0" w:color="auto"/>
        <w:right w:val="none" w:sz="0" w:space="0" w:color="auto"/>
      </w:divBdr>
      <w:divsChild>
        <w:div w:id="1953244884">
          <w:marLeft w:val="0"/>
          <w:marRight w:val="150"/>
          <w:marTop w:val="0"/>
          <w:marBottom w:val="0"/>
          <w:divBdr>
            <w:top w:val="none" w:sz="0" w:space="0" w:color="auto"/>
            <w:left w:val="none" w:sz="0" w:space="0" w:color="auto"/>
            <w:bottom w:val="single" w:sz="6" w:space="4" w:color="E5E5E5"/>
            <w:right w:val="none" w:sz="0" w:space="0" w:color="auto"/>
          </w:divBdr>
        </w:div>
        <w:div w:id="556670898">
          <w:marLeft w:val="0"/>
          <w:marRight w:val="150"/>
          <w:marTop w:val="0"/>
          <w:marBottom w:val="0"/>
          <w:divBdr>
            <w:top w:val="none" w:sz="0" w:space="0" w:color="auto"/>
            <w:left w:val="none" w:sz="0" w:space="0" w:color="auto"/>
            <w:bottom w:val="single" w:sz="6" w:space="4" w:color="E5E5E5"/>
            <w:right w:val="none" w:sz="0" w:space="0" w:color="auto"/>
          </w:divBdr>
        </w:div>
        <w:div w:id="243954167">
          <w:marLeft w:val="0"/>
          <w:marRight w:val="150"/>
          <w:marTop w:val="0"/>
          <w:marBottom w:val="0"/>
          <w:divBdr>
            <w:top w:val="none" w:sz="0" w:space="0" w:color="auto"/>
            <w:left w:val="none" w:sz="0" w:space="0" w:color="auto"/>
            <w:bottom w:val="single" w:sz="6" w:space="4" w:color="E5E5E5"/>
            <w:right w:val="none" w:sz="0" w:space="0" w:color="auto"/>
          </w:divBdr>
        </w:div>
      </w:divsChild>
    </w:div>
    <w:div w:id="1231311706">
      <w:bodyDiv w:val="1"/>
      <w:marLeft w:val="0"/>
      <w:marRight w:val="0"/>
      <w:marTop w:val="0"/>
      <w:marBottom w:val="0"/>
      <w:divBdr>
        <w:top w:val="none" w:sz="0" w:space="0" w:color="auto"/>
        <w:left w:val="none" w:sz="0" w:space="0" w:color="auto"/>
        <w:bottom w:val="none" w:sz="0" w:space="0" w:color="auto"/>
        <w:right w:val="none" w:sz="0" w:space="0" w:color="auto"/>
      </w:divBdr>
    </w:div>
    <w:div w:id="1313170246">
      <w:bodyDiv w:val="1"/>
      <w:marLeft w:val="0"/>
      <w:marRight w:val="0"/>
      <w:marTop w:val="0"/>
      <w:marBottom w:val="0"/>
      <w:divBdr>
        <w:top w:val="none" w:sz="0" w:space="0" w:color="auto"/>
        <w:left w:val="none" w:sz="0" w:space="0" w:color="auto"/>
        <w:bottom w:val="none" w:sz="0" w:space="0" w:color="auto"/>
        <w:right w:val="none" w:sz="0" w:space="0" w:color="auto"/>
      </w:divBdr>
    </w:div>
    <w:div w:id="1338725802">
      <w:bodyDiv w:val="1"/>
      <w:marLeft w:val="0"/>
      <w:marRight w:val="0"/>
      <w:marTop w:val="0"/>
      <w:marBottom w:val="0"/>
      <w:divBdr>
        <w:top w:val="none" w:sz="0" w:space="0" w:color="auto"/>
        <w:left w:val="none" w:sz="0" w:space="0" w:color="auto"/>
        <w:bottom w:val="none" w:sz="0" w:space="0" w:color="auto"/>
        <w:right w:val="none" w:sz="0" w:space="0" w:color="auto"/>
      </w:divBdr>
      <w:divsChild>
        <w:div w:id="2117096136">
          <w:marLeft w:val="0"/>
          <w:marRight w:val="150"/>
          <w:marTop w:val="0"/>
          <w:marBottom w:val="0"/>
          <w:divBdr>
            <w:top w:val="none" w:sz="0" w:space="0" w:color="auto"/>
            <w:left w:val="none" w:sz="0" w:space="0" w:color="auto"/>
            <w:bottom w:val="single" w:sz="6" w:space="4" w:color="E5E5E5"/>
            <w:right w:val="none" w:sz="0" w:space="0" w:color="auto"/>
          </w:divBdr>
        </w:div>
        <w:div w:id="1517957441">
          <w:marLeft w:val="0"/>
          <w:marRight w:val="150"/>
          <w:marTop w:val="0"/>
          <w:marBottom w:val="0"/>
          <w:divBdr>
            <w:top w:val="none" w:sz="0" w:space="0" w:color="auto"/>
            <w:left w:val="none" w:sz="0" w:space="0" w:color="auto"/>
            <w:bottom w:val="single" w:sz="6" w:space="4" w:color="E5E5E5"/>
            <w:right w:val="none" w:sz="0" w:space="0" w:color="auto"/>
          </w:divBdr>
        </w:div>
        <w:div w:id="475220612">
          <w:marLeft w:val="0"/>
          <w:marRight w:val="150"/>
          <w:marTop w:val="0"/>
          <w:marBottom w:val="0"/>
          <w:divBdr>
            <w:top w:val="none" w:sz="0" w:space="0" w:color="auto"/>
            <w:left w:val="none" w:sz="0" w:space="0" w:color="auto"/>
            <w:bottom w:val="single" w:sz="6" w:space="4" w:color="E5E5E5"/>
            <w:right w:val="none" w:sz="0" w:space="0" w:color="auto"/>
          </w:divBdr>
        </w:div>
        <w:div w:id="1382094631">
          <w:marLeft w:val="0"/>
          <w:marRight w:val="150"/>
          <w:marTop w:val="0"/>
          <w:marBottom w:val="0"/>
          <w:divBdr>
            <w:top w:val="none" w:sz="0" w:space="0" w:color="auto"/>
            <w:left w:val="none" w:sz="0" w:space="0" w:color="auto"/>
            <w:bottom w:val="single" w:sz="6" w:space="4" w:color="E5E5E5"/>
            <w:right w:val="none" w:sz="0" w:space="0" w:color="auto"/>
          </w:divBdr>
        </w:div>
        <w:div w:id="968899838">
          <w:marLeft w:val="0"/>
          <w:marRight w:val="150"/>
          <w:marTop w:val="0"/>
          <w:marBottom w:val="0"/>
          <w:divBdr>
            <w:top w:val="none" w:sz="0" w:space="0" w:color="auto"/>
            <w:left w:val="none" w:sz="0" w:space="0" w:color="auto"/>
            <w:bottom w:val="single" w:sz="6" w:space="4" w:color="E5E5E5"/>
            <w:right w:val="none" w:sz="0" w:space="0" w:color="auto"/>
          </w:divBdr>
        </w:div>
        <w:div w:id="57241463">
          <w:marLeft w:val="0"/>
          <w:marRight w:val="150"/>
          <w:marTop w:val="0"/>
          <w:marBottom w:val="0"/>
          <w:divBdr>
            <w:top w:val="none" w:sz="0" w:space="0" w:color="auto"/>
            <w:left w:val="none" w:sz="0" w:space="0" w:color="auto"/>
            <w:bottom w:val="single" w:sz="6" w:space="4" w:color="E5E5E5"/>
            <w:right w:val="none" w:sz="0" w:space="0" w:color="auto"/>
          </w:divBdr>
        </w:div>
      </w:divsChild>
    </w:div>
    <w:div w:id="1357654231">
      <w:bodyDiv w:val="1"/>
      <w:marLeft w:val="0"/>
      <w:marRight w:val="0"/>
      <w:marTop w:val="0"/>
      <w:marBottom w:val="0"/>
      <w:divBdr>
        <w:top w:val="none" w:sz="0" w:space="0" w:color="auto"/>
        <w:left w:val="none" w:sz="0" w:space="0" w:color="auto"/>
        <w:bottom w:val="none" w:sz="0" w:space="0" w:color="auto"/>
        <w:right w:val="none" w:sz="0" w:space="0" w:color="auto"/>
      </w:divBdr>
    </w:div>
    <w:div w:id="1374575909">
      <w:bodyDiv w:val="1"/>
      <w:marLeft w:val="0"/>
      <w:marRight w:val="0"/>
      <w:marTop w:val="0"/>
      <w:marBottom w:val="0"/>
      <w:divBdr>
        <w:top w:val="none" w:sz="0" w:space="0" w:color="auto"/>
        <w:left w:val="none" w:sz="0" w:space="0" w:color="auto"/>
        <w:bottom w:val="none" w:sz="0" w:space="0" w:color="auto"/>
        <w:right w:val="none" w:sz="0" w:space="0" w:color="auto"/>
      </w:divBdr>
      <w:divsChild>
        <w:div w:id="830292457">
          <w:marLeft w:val="0"/>
          <w:marRight w:val="150"/>
          <w:marTop w:val="0"/>
          <w:marBottom w:val="0"/>
          <w:divBdr>
            <w:top w:val="none" w:sz="0" w:space="0" w:color="auto"/>
            <w:left w:val="none" w:sz="0" w:space="0" w:color="auto"/>
            <w:bottom w:val="single" w:sz="6" w:space="4" w:color="E5E5E5"/>
            <w:right w:val="none" w:sz="0" w:space="0" w:color="auto"/>
          </w:divBdr>
        </w:div>
        <w:div w:id="302664250">
          <w:marLeft w:val="0"/>
          <w:marRight w:val="150"/>
          <w:marTop w:val="0"/>
          <w:marBottom w:val="0"/>
          <w:divBdr>
            <w:top w:val="none" w:sz="0" w:space="0" w:color="auto"/>
            <w:left w:val="none" w:sz="0" w:space="0" w:color="auto"/>
            <w:bottom w:val="single" w:sz="6" w:space="4" w:color="E5E5E5"/>
            <w:right w:val="none" w:sz="0" w:space="0" w:color="auto"/>
          </w:divBdr>
        </w:div>
        <w:div w:id="736974815">
          <w:marLeft w:val="0"/>
          <w:marRight w:val="150"/>
          <w:marTop w:val="0"/>
          <w:marBottom w:val="0"/>
          <w:divBdr>
            <w:top w:val="none" w:sz="0" w:space="0" w:color="auto"/>
            <w:left w:val="none" w:sz="0" w:space="0" w:color="auto"/>
            <w:bottom w:val="single" w:sz="6" w:space="4" w:color="E5E5E5"/>
            <w:right w:val="none" w:sz="0" w:space="0" w:color="auto"/>
          </w:divBdr>
        </w:div>
        <w:div w:id="934290101">
          <w:marLeft w:val="0"/>
          <w:marRight w:val="150"/>
          <w:marTop w:val="0"/>
          <w:marBottom w:val="0"/>
          <w:divBdr>
            <w:top w:val="none" w:sz="0" w:space="0" w:color="auto"/>
            <w:left w:val="none" w:sz="0" w:space="0" w:color="auto"/>
            <w:bottom w:val="single" w:sz="6" w:space="4" w:color="E5E5E5"/>
            <w:right w:val="none" w:sz="0" w:space="0" w:color="auto"/>
          </w:divBdr>
        </w:div>
        <w:div w:id="34427349">
          <w:marLeft w:val="0"/>
          <w:marRight w:val="150"/>
          <w:marTop w:val="0"/>
          <w:marBottom w:val="0"/>
          <w:divBdr>
            <w:top w:val="none" w:sz="0" w:space="0" w:color="auto"/>
            <w:left w:val="none" w:sz="0" w:space="0" w:color="auto"/>
            <w:bottom w:val="single" w:sz="6" w:space="4" w:color="E5E5E5"/>
            <w:right w:val="none" w:sz="0" w:space="0" w:color="auto"/>
          </w:divBdr>
        </w:div>
        <w:div w:id="2122411171">
          <w:marLeft w:val="0"/>
          <w:marRight w:val="150"/>
          <w:marTop w:val="0"/>
          <w:marBottom w:val="0"/>
          <w:divBdr>
            <w:top w:val="none" w:sz="0" w:space="0" w:color="auto"/>
            <w:left w:val="none" w:sz="0" w:space="0" w:color="auto"/>
            <w:bottom w:val="single" w:sz="6" w:space="4" w:color="E5E5E5"/>
            <w:right w:val="none" w:sz="0" w:space="0" w:color="auto"/>
          </w:divBdr>
        </w:div>
        <w:div w:id="1414862663">
          <w:marLeft w:val="0"/>
          <w:marRight w:val="150"/>
          <w:marTop w:val="0"/>
          <w:marBottom w:val="0"/>
          <w:divBdr>
            <w:top w:val="none" w:sz="0" w:space="0" w:color="auto"/>
            <w:left w:val="none" w:sz="0" w:space="0" w:color="auto"/>
            <w:bottom w:val="single" w:sz="6" w:space="4" w:color="E5E5E5"/>
            <w:right w:val="none" w:sz="0" w:space="0" w:color="auto"/>
          </w:divBdr>
        </w:div>
        <w:div w:id="384908837">
          <w:marLeft w:val="0"/>
          <w:marRight w:val="150"/>
          <w:marTop w:val="0"/>
          <w:marBottom w:val="0"/>
          <w:divBdr>
            <w:top w:val="none" w:sz="0" w:space="0" w:color="auto"/>
            <w:left w:val="none" w:sz="0" w:space="0" w:color="auto"/>
            <w:bottom w:val="single" w:sz="6" w:space="4" w:color="E5E5E5"/>
            <w:right w:val="none" w:sz="0" w:space="0" w:color="auto"/>
          </w:divBdr>
        </w:div>
        <w:div w:id="626090217">
          <w:marLeft w:val="0"/>
          <w:marRight w:val="150"/>
          <w:marTop w:val="0"/>
          <w:marBottom w:val="0"/>
          <w:divBdr>
            <w:top w:val="none" w:sz="0" w:space="0" w:color="auto"/>
            <w:left w:val="none" w:sz="0" w:space="0" w:color="auto"/>
            <w:bottom w:val="single" w:sz="6" w:space="4" w:color="E5E5E5"/>
            <w:right w:val="none" w:sz="0" w:space="0" w:color="auto"/>
          </w:divBdr>
        </w:div>
        <w:div w:id="1652829773">
          <w:marLeft w:val="0"/>
          <w:marRight w:val="150"/>
          <w:marTop w:val="0"/>
          <w:marBottom w:val="0"/>
          <w:divBdr>
            <w:top w:val="none" w:sz="0" w:space="0" w:color="auto"/>
            <w:left w:val="none" w:sz="0" w:space="0" w:color="auto"/>
            <w:bottom w:val="single" w:sz="6" w:space="4" w:color="E5E5E5"/>
            <w:right w:val="none" w:sz="0" w:space="0" w:color="auto"/>
          </w:divBdr>
        </w:div>
        <w:div w:id="1514300490">
          <w:marLeft w:val="0"/>
          <w:marRight w:val="150"/>
          <w:marTop w:val="0"/>
          <w:marBottom w:val="0"/>
          <w:divBdr>
            <w:top w:val="none" w:sz="0" w:space="0" w:color="auto"/>
            <w:left w:val="none" w:sz="0" w:space="0" w:color="auto"/>
            <w:bottom w:val="single" w:sz="6" w:space="4" w:color="E5E5E5"/>
            <w:right w:val="none" w:sz="0" w:space="0" w:color="auto"/>
          </w:divBdr>
        </w:div>
        <w:div w:id="84502652">
          <w:marLeft w:val="0"/>
          <w:marRight w:val="150"/>
          <w:marTop w:val="0"/>
          <w:marBottom w:val="0"/>
          <w:divBdr>
            <w:top w:val="none" w:sz="0" w:space="0" w:color="auto"/>
            <w:left w:val="none" w:sz="0" w:space="0" w:color="auto"/>
            <w:bottom w:val="single" w:sz="6" w:space="4" w:color="E5E5E5"/>
            <w:right w:val="none" w:sz="0" w:space="0" w:color="auto"/>
          </w:divBdr>
        </w:div>
        <w:div w:id="2101558583">
          <w:marLeft w:val="0"/>
          <w:marRight w:val="150"/>
          <w:marTop w:val="0"/>
          <w:marBottom w:val="0"/>
          <w:divBdr>
            <w:top w:val="none" w:sz="0" w:space="0" w:color="auto"/>
            <w:left w:val="none" w:sz="0" w:space="0" w:color="auto"/>
            <w:bottom w:val="single" w:sz="6" w:space="4" w:color="E5E5E5"/>
            <w:right w:val="none" w:sz="0" w:space="0" w:color="auto"/>
          </w:divBdr>
        </w:div>
        <w:div w:id="1933976428">
          <w:marLeft w:val="0"/>
          <w:marRight w:val="150"/>
          <w:marTop w:val="0"/>
          <w:marBottom w:val="0"/>
          <w:divBdr>
            <w:top w:val="none" w:sz="0" w:space="0" w:color="auto"/>
            <w:left w:val="none" w:sz="0" w:space="0" w:color="auto"/>
            <w:bottom w:val="single" w:sz="6" w:space="4" w:color="E5E5E5"/>
            <w:right w:val="none" w:sz="0" w:space="0" w:color="auto"/>
          </w:divBdr>
        </w:div>
        <w:div w:id="2083022859">
          <w:marLeft w:val="0"/>
          <w:marRight w:val="150"/>
          <w:marTop w:val="0"/>
          <w:marBottom w:val="0"/>
          <w:divBdr>
            <w:top w:val="none" w:sz="0" w:space="0" w:color="auto"/>
            <w:left w:val="none" w:sz="0" w:space="0" w:color="auto"/>
            <w:bottom w:val="single" w:sz="6" w:space="4" w:color="E5E5E5"/>
            <w:right w:val="none" w:sz="0" w:space="0" w:color="auto"/>
          </w:divBdr>
        </w:div>
        <w:div w:id="58211631">
          <w:marLeft w:val="0"/>
          <w:marRight w:val="150"/>
          <w:marTop w:val="0"/>
          <w:marBottom w:val="0"/>
          <w:divBdr>
            <w:top w:val="none" w:sz="0" w:space="0" w:color="auto"/>
            <w:left w:val="none" w:sz="0" w:space="0" w:color="auto"/>
            <w:bottom w:val="single" w:sz="6" w:space="4" w:color="E5E5E5"/>
            <w:right w:val="none" w:sz="0" w:space="0" w:color="auto"/>
          </w:divBdr>
        </w:div>
        <w:div w:id="1414357604">
          <w:marLeft w:val="0"/>
          <w:marRight w:val="150"/>
          <w:marTop w:val="0"/>
          <w:marBottom w:val="0"/>
          <w:divBdr>
            <w:top w:val="none" w:sz="0" w:space="0" w:color="auto"/>
            <w:left w:val="none" w:sz="0" w:space="0" w:color="auto"/>
            <w:bottom w:val="single" w:sz="6" w:space="4" w:color="E5E5E5"/>
            <w:right w:val="none" w:sz="0" w:space="0" w:color="auto"/>
          </w:divBdr>
        </w:div>
        <w:div w:id="1045984505">
          <w:marLeft w:val="0"/>
          <w:marRight w:val="150"/>
          <w:marTop w:val="0"/>
          <w:marBottom w:val="0"/>
          <w:divBdr>
            <w:top w:val="none" w:sz="0" w:space="0" w:color="auto"/>
            <w:left w:val="none" w:sz="0" w:space="0" w:color="auto"/>
            <w:bottom w:val="single" w:sz="6" w:space="4" w:color="E5E5E5"/>
            <w:right w:val="none" w:sz="0" w:space="0" w:color="auto"/>
          </w:divBdr>
        </w:div>
        <w:div w:id="528447422">
          <w:marLeft w:val="0"/>
          <w:marRight w:val="150"/>
          <w:marTop w:val="0"/>
          <w:marBottom w:val="0"/>
          <w:divBdr>
            <w:top w:val="none" w:sz="0" w:space="0" w:color="auto"/>
            <w:left w:val="none" w:sz="0" w:space="0" w:color="auto"/>
            <w:bottom w:val="single" w:sz="6" w:space="4" w:color="E5E5E5"/>
            <w:right w:val="none" w:sz="0" w:space="0" w:color="auto"/>
          </w:divBdr>
        </w:div>
      </w:divsChild>
    </w:div>
    <w:div w:id="1501702665">
      <w:bodyDiv w:val="1"/>
      <w:marLeft w:val="0"/>
      <w:marRight w:val="0"/>
      <w:marTop w:val="0"/>
      <w:marBottom w:val="0"/>
      <w:divBdr>
        <w:top w:val="none" w:sz="0" w:space="0" w:color="auto"/>
        <w:left w:val="none" w:sz="0" w:space="0" w:color="auto"/>
        <w:bottom w:val="none" w:sz="0" w:space="0" w:color="auto"/>
        <w:right w:val="none" w:sz="0" w:space="0" w:color="auto"/>
      </w:divBdr>
    </w:div>
    <w:div w:id="1579362698">
      <w:bodyDiv w:val="1"/>
      <w:marLeft w:val="0"/>
      <w:marRight w:val="0"/>
      <w:marTop w:val="0"/>
      <w:marBottom w:val="0"/>
      <w:divBdr>
        <w:top w:val="none" w:sz="0" w:space="0" w:color="auto"/>
        <w:left w:val="none" w:sz="0" w:space="0" w:color="auto"/>
        <w:bottom w:val="none" w:sz="0" w:space="0" w:color="auto"/>
        <w:right w:val="none" w:sz="0" w:space="0" w:color="auto"/>
      </w:divBdr>
    </w:div>
    <w:div w:id="1635788737">
      <w:bodyDiv w:val="1"/>
      <w:marLeft w:val="0"/>
      <w:marRight w:val="0"/>
      <w:marTop w:val="0"/>
      <w:marBottom w:val="0"/>
      <w:divBdr>
        <w:top w:val="none" w:sz="0" w:space="0" w:color="auto"/>
        <w:left w:val="none" w:sz="0" w:space="0" w:color="auto"/>
        <w:bottom w:val="none" w:sz="0" w:space="0" w:color="auto"/>
        <w:right w:val="none" w:sz="0" w:space="0" w:color="auto"/>
      </w:divBdr>
    </w:div>
    <w:div w:id="1677263888">
      <w:bodyDiv w:val="1"/>
      <w:marLeft w:val="0"/>
      <w:marRight w:val="0"/>
      <w:marTop w:val="0"/>
      <w:marBottom w:val="0"/>
      <w:divBdr>
        <w:top w:val="none" w:sz="0" w:space="0" w:color="auto"/>
        <w:left w:val="none" w:sz="0" w:space="0" w:color="auto"/>
        <w:bottom w:val="none" w:sz="0" w:space="0" w:color="auto"/>
        <w:right w:val="none" w:sz="0" w:space="0" w:color="auto"/>
      </w:divBdr>
    </w:div>
    <w:div w:id="1862276351">
      <w:bodyDiv w:val="1"/>
      <w:marLeft w:val="0"/>
      <w:marRight w:val="0"/>
      <w:marTop w:val="0"/>
      <w:marBottom w:val="0"/>
      <w:divBdr>
        <w:top w:val="none" w:sz="0" w:space="0" w:color="auto"/>
        <w:left w:val="none" w:sz="0" w:space="0" w:color="auto"/>
        <w:bottom w:val="none" w:sz="0" w:space="0" w:color="auto"/>
        <w:right w:val="none" w:sz="0" w:space="0" w:color="auto"/>
      </w:divBdr>
      <w:divsChild>
        <w:div w:id="1136335004">
          <w:marLeft w:val="0"/>
          <w:marRight w:val="150"/>
          <w:marTop w:val="0"/>
          <w:marBottom w:val="0"/>
          <w:divBdr>
            <w:top w:val="none" w:sz="0" w:space="0" w:color="auto"/>
            <w:left w:val="none" w:sz="0" w:space="0" w:color="auto"/>
            <w:bottom w:val="single" w:sz="6" w:space="4" w:color="E5E5E5"/>
            <w:right w:val="none" w:sz="0" w:space="0" w:color="auto"/>
          </w:divBdr>
        </w:div>
        <w:div w:id="457532816">
          <w:marLeft w:val="0"/>
          <w:marRight w:val="150"/>
          <w:marTop w:val="0"/>
          <w:marBottom w:val="0"/>
          <w:divBdr>
            <w:top w:val="none" w:sz="0" w:space="0" w:color="auto"/>
            <w:left w:val="none" w:sz="0" w:space="0" w:color="auto"/>
            <w:bottom w:val="single" w:sz="6" w:space="4" w:color="E5E5E5"/>
            <w:right w:val="none" w:sz="0" w:space="0" w:color="auto"/>
          </w:divBdr>
        </w:div>
        <w:div w:id="1667397866">
          <w:marLeft w:val="0"/>
          <w:marRight w:val="150"/>
          <w:marTop w:val="0"/>
          <w:marBottom w:val="0"/>
          <w:divBdr>
            <w:top w:val="none" w:sz="0" w:space="0" w:color="auto"/>
            <w:left w:val="none" w:sz="0" w:space="0" w:color="auto"/>
            <w:bottom w:val="single" w:sz="6" w:space="4" w:color="E5E5E5"/>
            <w:right w:val="none" w:sz="0" w:space="0" w:color="auto"/>
          </w:divBdr>
        </w:div>
        <w:div w:id="1178618578">
          <w:marLeft w:val="0"/>
          <w:marRight w:val="150"/>
          <w:marTop w:val="0"/>
          <w:marBottom w:val="0"/>
          <w:divBdr>
            <w:top w:val="none" w:sz="0" w:space="0" w:color="auto"/>
            <w:left w:val="none" w:sz="0" w:space="0" w:color="auto"/>
            <w:bottom w:val="single" w:sz="6" w:space="4" w:color="E5E5E5"/>
            <w:right w:val="none" w:sz="0" w:space="0" w:color="auto"/>
          </w:divBdr>
        </w:div>
        <w:div w:id="8725078">
          <w:marLeft w:val="0"/>
          <w:marRight w:val="150"/>
          <w:marTop w:val="0"/>
          <w:marBottom w:val="0"/>
          <w:divBdr>
            <w:top w:val="none" w:sz="0" w:space="0" w:color="auto"/>
            <w:left w:val="none" w:sz="0" w:space="0" w:color="auto"/>
            <w:bottom w:val="single" w:sz="6" w:space="4" w:color="E5E5E5"/>
            <w:right w:val="none" w:sz="0" w:space="0" w:color="auto"/>
          </w:divBdr>
        </w:div>
        <w:div w:id="1041054060">
          <w:marLeft w:val="0"/>
          <w:marRight w:val="150"/>
          <w:marTop w:val="0"/>
          <w:marBottom w:val="0"/>
          <w:divBdr>
            <w:top w:val="none" w:sz="0" w:space="0" w:color="auto"/>
            <w:left w:val="none" w:sz="0" w:space="0" w:color="auto"/>
            <w:bottom w:val="single" w:sz="6" w:space="4" w:color="E5E5E5"/>
            <w:right w:val="none" w:sz="0" w:space="0" w:color="auto"/>
          </w:divBdr>
        </w:div>
      </w:divsChild>
    </w:div>
    <w:div w:id="1897741969">
      <w:bodyDiv w:val="1"/>
      <w:marLeft w:val="0"/>
      <w:marRight w:val="0"/>
      <w:marTop w:val="0"/>
      <w:marBottom w:val="0"/>
      <w:divBdr>
        <w:top w:val="none" w:sz="0" w:space="0" w:color="auto"/>
        <w:left w:val="none" w:sz="0" w:space="0" w:color="auto"/>
        <w:bottom w:val="none" w:sz="0" w:space="0" w:color="auto"/>
        <w:right w:val="none" w:sz="0" w:space="0" w:color="auto"/>
      </w:divBdr>
      <w:divsChild>
        <w:div w:id="1144011529">
          <w:marLeft w:val="0"/>
          <w:marRight w:val="150"/>
          <w:marTop w:val="0"/>
          <w:marBottom w:val="0"/>
          <w:divBdr>
            <w:top w:val="none" w:sz="0" w:space="0" w:color="auto"/>
            <w:left w:val="none" w:sz="0" w:space="0" w:color="auto"/>
            <w:bottom w:val="single" w:sz="6" w:space="4" w:color="E5E5E5"/>
            <w:right w:val="none" w:sz="0" w:space="0" w:color="auto"/>
          </w:divBdr>
        </w:div>
        <w:div w:id="1665432871">
          <w:marLeft w:val="0"/>
          <w:marRight w:val="150"/>
          <w:marTop w:val="0"/>
          <w:marBottom w:val="0"/>
          <w:divBdr>
            <w:top w:val="none" w:sz="0" w:space="0" w:color="auto"/>
            <w:left w:val="none" w:sz="0" w:space="0" w:color="auto"/>
            <w:bottom w:val="single" w:sz="6" w:space="4" w:color="E5E5E5"/>
            <w:right w:val="none" w:sz="0" w:space="0" w:color="auto"/>
          </w:divBdr>
        </w:div>
        <w:div w:id="1804152487">
          <w:marLeft w:val="0"/>
          <w:marRight w:val="150"/>
          <w:marTop w:val="0"/>
          <w:marBottom w:val="0"/>
          <w:divBdr>
            <w:top w:val="none" w:sz="0" w:space="0" w:color="auto"/>
            <w:left w:val="none" w:sz="0" w:space="0" w:color="auto"/>
            <w:bottom w:val="single" w:sz="6" w:space="4" w:color="E5E5E5"/>
            <w:right w:val="none" w:sz="0" w:space="0" w:color="auto"/>
          </w:divBdr>
        </w:div>
        <w:div w:id="1451390859">
          <w:marLeft w:val="0"/>
          <w:marRight w:val="150"/>
          <w:marTop w:val="0"/>
          <w:marBottom w:val="0"/>
          <w:divBdr>
            <w:top w:val="none" w:sz="0" w:space="0" w:color="auto"/>
            <w:left w:val="none" w:sz="0" w:space="0" w:color="auto"/>
            <w:bottom w:val="single" w:sz="6" w:space="4" w:color="E5E5E5"/>
            <w:right w:val="none" w:sz="0" w:space="0" w:color="auto"/>
          </w:divBdr>
        </w:div>
        <w:div w:id="768353555">
          <w:marLeft w:val="0"/>
          <w:marRight w:val="150"/>
          <w:marTop w:val="0"/>
          <w:marBottom w:val="0"/>
          <w:divBdr>
            <w:top w:val="none" w:sz="0" w:space="0" w:color="auto"/>
            <w:left w:val="none" w:sz="0" w:space="0" w:color="auto"/>
            <w:bottom w:val="single" w:sz="6" w:space="4" w:color="E5E5E5"/>
            <w:right w:val="none" w:sz="0" w:space="0" w:color="auto"/>
          </w:divBdr>
        </w:div>
        <w:div w:id="1657762097">
          <w:marLeft w:val="0"/>
          <w:marRight w:val="150"/>
          <w:marTop w:val="0"/>
          <w:marBottom w:val="0"/>
          <w:divBdr>
            <w:top w:val="none" w:sz="0" w:space="0" w:color="auto"/>
            <w:left w:val="none" w:sz="0" w:space="0" w:color="auto"/>
            <w:bottom w:val="single" w:sz="6" w:space="4" w:color="E5E5E5"/>
            <w:right w:val="none" w:sz="0" w:space="0" w:color="auto"/>
          </w:divBdr>
        </w:div>
        <w:div w:id="375544544">
          <w:marLeft w:val="0"/>
          <w:marRight w:val="150"/>
          <w:marTop w:val="0"/>
          <w:marBottom w:val="0"/>
          <w:divBdr>
            <w:top w:val="none" w:sz="0" w:space="0" w:color="auto"/>
            <w:left w:val="none" w:sz="0" w:space="0" w:color="auto"/>
            <w:bottom w:val="single" w:sz="6" w:space="4" w:color="E5E5E5"/>
            <w:right w:val="none" w:sz="0" w:space="0" w:color="auto"/>
          </w:divBdr>
        </w:div>
        <w:div w:id="1505364816">
          <w:marLeft w:val="0"/>
          <w:marRight w:val="150"/>
          <w:marTop w:val="0"/>
          <w:marBottom w:val="0"/>
          <w:divBdr>
            <w:top w:val="none" w:sz="0" w:space="0" w:color="auto"/>
            <w:left w:val="none" w:sz="0" w:space="0" w:color="auto"/>
            <w:bottom w:val="single" w:sz="6" w:space="4" w:color="E5E5E5"/>
            <w:right w:val="none" w:sz="0" w:space="0" w:color="auto"/>
          </w:divBdr>
        </w:div>
        <w:div w:id="17514852">
          <w:marLeft w:val="0"/>
          <w:marRight w:val="150"/>
          <w:marTop w:val="0"/>
          <w:marBottom w:val="0"/>
          <w:divBdr>
            <w:top w:val="none" w:sz="0" w:space="0" w:color="auto"/>
            <w:left w:val="none" w:sz="0" w:space="0" w:color="auto"/>
            <w:bottom w:val="single" w:sz="6" w:space="4" w:color="E5E5E5"/>
            <w:right w:val="none" w:sz="0" w:space="0" w:color="auto"/>
          </w:divBdr>
        </w:div>
        <w:div w:id="731544603">
          <w:marLeft w:val="0"/>
          <w:marRight w:val="150"/>
          <w:marTop w:val="0"/>
          <w:marBottom w:val="0"/>
          <w:divBdr>
            <w:top w:val="none" w:sz="0" w:space="0" w:color="auto"/>
            <w:left w:val="none" w:sz="0" w:space="0" w:color="auto"/>
            <w:bottom w:val="single" w:sz="6" w:space="4" w:color="E5E5E5"/>
            <w:right w:val="none" w:sz="0" w:space="0" w:color="auto"/>
          </w:divBdr>
        </w:div>
        <w:div w:id="1187670271">
          <w:marLeft w:val="0"/>
          <w:marRight w:val="150"/>
          <w:marTop w:val="0"/>
          <w:marBottom w:val="0"/>
          <w:divBdr>
            <w:top w:val="none" w:sz="0" w:space="0" w:color="auto"/>
            <w:left w:val="none" w:sz="0" w:space="0" w:color="auto"/>
            <w:bottom w:val="single" w:sz="6" w:space="4" w:color="E5E5E5"/>
            <w:right w:val="none" w:sz="0" w:space="0" w:color="auto"/>
          </w:divBdr>
        </w:div>
        <w:div w:id="521017310">
          <w:marLeft w:val="0"/>
          <w:marRight w:val="150"/>
          <w:marTop w:val="0"/>
          <w:marBottom w:val="0"/>
          <w:divBdr>
            <w:top w:val="none" w:sz="0" w:space="0" w:color="auto"/>
            <w:left w:val="none" w:sz="0" w:space="0" w:color="auto"/>
            <w:bottom w:val="single" w:sz="6" w:space="4" w:color="E5E5E5"/>
            <w:right w:val="none" w:sz="0" w:space="0" w:color="auto"/>
          </w:divBdr>
        </w:div>
        <w:div w:id="661616223">
          <w:marLeft w:val="0"/>
          <w:marRight w:val="150"/>
          <w:marTop w:val="0"/>
          <w:marBottom w:val="0"/>
          <w:divBdr>
            <w:top w:val="none" w:sz="0" w:space="0" w:color="auto"/>
            <w:left w:val="none" w:sz="0" w:space="0" w:color="auto"/>
            <w:bottom w:val="single" w:sz="6" w:space="4" w:color="E5E5E5"/>
            <w:right w:val="none" w:sz="0" w:space="0" w:color="auto"/>
          </w:divBdr>
        </w:div>
        <w:div w:id="1038312748">
          <w:marLeft w:val="0"/>
          <w:marRight w:val="150"/>
          <w:marTop w:val="0"/>
          <w:marBottom w:val="0"/>
          <w:divBdr>
            <w:top w:val="none" w:sz="0" w:space="0" w:color="auto"/>
            <w:left w:val="none" w:sz="0" w:space="0" w:color="auto"/>
            <w:bottom w:val="single" w:sz="6" w:space="4" w:color="E5E5E5"/>
            <w:right w:val="none" w:sz="0" w:space="0" w:color="auto"/>
          </w:divBdr>
        </w:div>
        <w:div w:id="2066023022">
          <w:marLeft w:val="0"/>
          <w:marRight w:val="150"/>
          <w:marTop w:val="0"/>
          <w:marBottom w:val="0"/>
          <w:divBdr>
            <w:top w:val="none" w:sz="0" w:space="0" w:color="auto"/>
            <w:left w:val="none" w:sz="0" w:space="0" w:color="auto"/>
            <w:bottom w:val="single" w:sz="6" w:space="4" w:color="E5E5E5"/>
            <w:right w:val="none" w:sz="0" w:space="0" w:color="auto"/>
          </w:divBdr>
        </w:div>
        <w:div w:id="1183939740">
          <w:marLeft w:val="0"/>
          <w:marRight w:val="150"/>
          <w:marTop w:val="0"/>
          <w:marBottom w:val="0"/>
          <w:divBdr>
            <w:top w:val="none" w:sz="0" w:space="0" w:color="auto"/>
            <w:left w:val="none" w:sz="0" w:space="0" w:color="auto"/>
            <w:bottom w:val="single" w:sz="6" w:space="4" w:color="E5E5E5"/>
            <w:right w:val="none" w:sz="0" w:space="0" w:color="auto"/>
          </w:divBdr>
        </w:div>
        <w:div w:id="203643301">
          <w:marLeft w:val="0"/>
          <w:marRight w:val="150"/>
          <w:marTop w:val="0"/>
          <w:marBottom w:val="0"/>
          <w:divBdr>
            <w:top w:val="none" w:sz="0" w:space="0" w:color="auto"/>
            <w:left w:val="none" w:sz="0" w:space="0" w:color="auto"/>
            <w:bottom w:val="single" w:sz="6" w:space="4" w:color="E5E5E5"/>
            <w:right w:val="none" w:sz="0" w:space="0" w:color="auto"/>
          </w:divBdr>
        </w:div>
        <w:div w:id="543295617">
          <w:marLeft w:val="0"/>
          <w:marRight w:val="150"/>
          <w:marTop w:val="0"/>
          <w:marBottom w:val="0"/>
          <w:divBdr>
            <w:top w:val="none" w:sz="0" w:space="0" w:color="auto"/>
            <w:left w:val="none" w:sz="0" w:space="0" w:color="auto"/>
            <w:bottom w:val="single" w:sz="6" w:space="4" w:color="E5E5E5"/>
            <w:right w:val="none" w:sz="0" w:space="0" w:color="auto"/>
          </w:divBdr>
        </w:div>
        <w:div w:id="1374043163">
          <w:marLeft w:val="0"/>
          <w:marRight w:val="150"/>
          <w:marTop w:val="0"/>
          <w:marBottom w:val="0"/>
          <w:divBdr>
            <w:top w:val="none" w:sz="0" w:space="0" w:color="auto"/>
            <w:left w:val="none" w:sz="0" w:space="0" w:color="auto"/>
            <w:bottom w:val="single" w:sz="6" w:space="4" w:color="E5E5E5"/>
            <w:right w:val="none" w:sz="0" w:space="0" w:color="auto"/>
          </w:divBdr>
        </w:div>
        <w:div w:id="2119176993">
          <w:marLeft w:val="0"/>
          <w:marRight w:val="150"/>
          <w:marTop w:val="0"/>
          <w:marBottom w:val="0"/>
          <w:divBdr>
            <w:top w:val="none" w:sz="0" w:space="0" w:color="auto"/>
            <w:left w:val="none" w:sz="0" w:space="0" w:color="auto"/>
            <w:bottom w:val="single" w:sz="6" w:space="4" w:color="E5E5E5"/>
            <w:right w:val="none" w:sz="0" w:space="0" w:color="auto"/>
          </w:divBdr>
        </w:div>
        <w:div w:id="1775857557">
          <w:marLeft w:val="0"/>
          <w:marRight w:val="150"/>
          <w:marTop w:val="0"/>
          <w:marBottom w:val="0"/>
          <w:divBdr>
            <w:top w:val="none" w:sz="0" w:space="0" w:color="auto"/>
            <w:left w:val="none" w:sz="0" w:space="0" w:color="auto"/>
            <w:bottom w:val="single" w:sz="6" w:space="4" w:color="E5E5E5"/>
            <w:right w:val="none" w:sz="0" w:space="0" w:color="auto"/>
          </w:divBdr>
        </w:div>
        <w:div w:id="1472941649">
          <w:marLeft w:val="0"/>
          <w:marRight w:val="150"/>
          <w:marTop w:val="0"/>
          <w:marBottom w:val="0"/>
          <w:divBdr>
            <w:top w:val="none" w:sz="0" w:space="0" w:color="auto"/>
            <w:left w:val="none" w:sz="0" w:space="0" w:color="auto"/>
            <w:bottom w:val="single" w:sz="6" w:space="4" w:color="E5E5E5"/>
            <w:right w:val="none" w:sz="0" w:space="0" w:color="auto"/>
          </w:divBdr>
        </w:div>
        <w:div w:id="458114560">
          <w:marLeft w:val="0"/>
          <w:marRight w:val="150"/>
          <w:marTop w:val="0"/>
          <w:marBottom w:val="0"/>
          <w:divBdr>
            <w:top w:val="none" w:sz="0" w:space="0" w:color="auto"/>
            <w:left w:val="none" w:sz="0" w:space="0" w:color="auto"/>
            <w:bottom w:val="single" w:sz="6" w:space="4" w:color="E5E5E5"/>
            <w:right w:val="none" w:sz="0" w:space="0" w:color="auto"/>
          </w:divBdr>
        </w:div>
        <w:div w:id="303656064">
          <w:marLeft w:val="0"/>
          <w:marRight w:val="150"/>
          <w:marTop w:val="0"/>
          <w:marBottom w:val="0"/>
          <w:divBdr>
            <w:top w:val="none" w:sz="0" w:space="0" w:color="auto"/>
            <w:left w:val="none" w:sz="0" w:space="0" w:color="auto"/>
            <w:bottom w:val="single" w:sz="6" w:space="4" w:color="E5E5E5"/>
            <w:right w:val="none" w:sz="0" w:space="0" w:color="auto"/>
          </w:divBdr>
        </w:div>
        <w:div w:id="225844432">
          <w:marLeft w:val="0"/>
          <w:marRight w:val="150"/>
          <w:marTop w:val="0"/>
          <w:marBottom w:val="0"/>
          <w:divBdr>
            <w:top w:val="none" w:sz="0" w:space="0" w:color="auto"/>
            <w:left w:val="none" w:sz="0" w:space="0" w:color="auto"/>
            <w:bottom w:val="single" w:sz="6" w:space="4" w:color="E5E5E5"/>
            <w:right w:val="none" w:sz="0" w:space="0" w:color="auto"/>
          </w:divBdr>
        </w:div>
        <w:div w:id="1557931041">
          <w:marLeft w:val="0"/>
          <w:marRight w:val="150"/>
          <w:marTop w:val="0"/>
          <w:marBottom w:val="0"/>
          <w:divBdr>
            <w:top w:val="none" w:sz="0" w:space="0" w:color="auto"/>
            <w:left w:val="none" w:sz="0" w:space="0" w:color="auto"/>
            <w:bottom w:val="single" w:sz="6" w:space="4" w:color="E5E5E5"/>
            <w:right w:val="none" w:sz="0" w:space="0" w:color="auto"/>
          </w:divBdr>
        </w:div>
        <w:div w:id="318846196">
          <w:marLeft w:val="0"/>
          <w:marRight w:val="150"/>
          <w:marTop w:val="0"/>
          <w:marBottom w:val="0"/>
          <w:divBdr>
            <w:top w:val="none" w:sz="0" w:space="0" w:color="auto"/>
            <w:left w:val="none" w:sz="0" w:space="0" w:color="auto"/>
            <w:bottom w:val="single" w:sz="6" w:space="4" w:color="E5E5E5"/>
            <w:right w:val="none" w:sz="0" w:space="0" w:color="auto"/>
          </w:divBdr>
        </w:div>
        <w:div w:id="214899416">
          <w:marLeft w:val="0"/>
          <w:marRight w:val="150"/>
          <w:marTop w:val="0"/>
          <w:marBottom w:val="0"/>
          <w:divBdr>
            <w:top w:val="none" w:sz="0" w:space="0" w:color="auto"/>
            <w:left w:val="none" w:sz="0" w:space="0" w:color="auto"/>
            <w:bottom w:val="single" w:sz="6" w:space="4" w:color="E5E5E5"/>
            <w:right w:val="none" w:sz="0" w:space="0" w:color="auto"/>
          </w:divBdr>
        </w:div>
      </w:divsChild>
    </w:div>
    <w:div w:id="1903175691">
      <w:bodyDiv w:val="1"/>
      <w:marLeft w:val="0"/>
      <w:marRight w:val="0"/>
      <w:marTop w:val="0"/>
      <w:marBottom w:val="0"/>
      <w:divBdr>
        <w:top w:val="none" w:sz="0" w:space="0" w:color="auto"/>
        <w:left w:val="none" w:sz="0" w:space="0" w:color="auto"/>
        <w:bottom w:val="none" w:sz="0" w:space="0" w:color="auto"/>
        <w:right w:val="none" w:sz="0" w:space="0" w:color="auto"/>
      </w:divBdr>
      <w:divsChild>
        <w:div w:id="529299789">
          <w:marLeft w:val="0"/>
          <w:marRight w:val="0"/>
          <w:marTop w:val="0"/>
          <w:marBottom w:val="450"/>
          <w:divBdr>
            <w:top w:val="none" w:sz="0" w:space="0" w:color="auto"/>
            <w:left w:val="none" w:sz="0" w:space="0" w:color="auto"/>
            <w:bottom w:val="none" w:sz="0" w:space="0" w:color="auto"/>
            <w:right w:val="none" w:sz="0" w:space="0" w:color="auto"/>
          </w:divBdr>
        </w:div>
        <w:div w:id="952859785">
          <w:marLeft w:val="0"/>
          <w:marRight w:val="0"/>
          <w:marTop w:val="0"/>
          <w:marBottom w:val="450"/>
          <w:divBdr>
            <w:top w:val="none" w:sz="0" w:space="0" w:color="auto"/>
            <w:left w:val="none" w:sz="0" w:space="0" w:color="auto"/>
            <w:bottom w:val="none" w:sz="0" w:space="0" w:color="auto"/>
            <w:right w:val="none" w:sz="0" w:space="0" w:color="auto"/>
          </w:divBdr>
        </w:div>
        <w:div w:id="1258714033">
          <w:marLeft w:val="0"/>
          <w:marRight w:val="0"/>
          <w:marTop w:val="0"/>
          <w:marBottom w:val="450"/>
          <w:divBdr>
            <w:top w:val="none" w:sz="0" w:space="0" w:color="auto"/>
            <w:left w:val="none" w:sz="0" w:space="0" w:color="auto"/>
            <w:bottom w:val="none" w:sz="0" w:space="0" w:color="auto"/>
            <w:right w:val="none" w:sz="0" w:space="0" w:color="auto"/>
          </w:divBdr>
        </w:div>
      </w:divsChild>
    </w:div>
    <w:div w:id="1912616333">
      <w:bodyDiv w:val="1"/>
      <w:marLeft w:val="0"/>
      <w:marRight w:val="0"/>
      <w:marTop w:val="0"/>
      <w:marBottom w:val="0"/>
      <w:divBdr>
        <w:top w:val="none" w:sz="0" w:space="0" w:color="auto"/>
        <w:left w:val="none" w:sz="0" w:space="0" w:color="auto"/>
        <w:bottom w:val="none" w:sz="0" w:space="0" w:color="auto"/>
        <w:right w:val="none" w:sz="0" w:space="0" w:color="auto"/>
      </w:divBdr>
    </w:div>
    <w:div w:id="1948343092">
      <w:bodyDiv w:val="1"/>
      <w:marLeft w:val="0"/>
      <w:marRight w:val="0"/>
      <w:marTop w:val="0"/>
      <w:marBottom w:val="0"/>
      <w:divBdr>
        <w:top w:val="none" w:sz="0" w:space="0" w:color="auto"/>
        <w:left w:val="none" w:sz="0" w:space="0" w:color="auto"/>
        <w:bottom w:val="none" w:sz="0" w:space="0" w:color="auto"/>
        <w:right w:val="none" w:sz="0" w:space="0" w:color="auto"/>
      </w:divBdr>
    </w:div>
    <w:div w:id="1984889844">
      <w:bodyDiv w:val="1"/>
      <w:marLeft w:val="0"/>
      <w:marRight w:val="0"/>
      <w:marTop w:val="0"/>
      <w:marBottom w:val="0"/>
      <w:divBdr>
        <w:top w:val="none" w:sz="0" w:space="0" w:color="auto"/>
        <w:left w:val="none" w:sz="0" w:space="0" w:color="auto"/>
        <w:bottom w:val="none" w:sz="0" w:space="0" w:color="auto"/>
        <w:right w:val="none" w:sz="0" w:space="0" w:color="auto"/>
      </w:divBdr>
    </w:div>
    <w:div w:id="2002659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B83CF2F5B9F4768BCCA7AECECEAC49C"/>
        <w:category>
          <w:name w:val="Общие"/>
          <w:gallery w:val="placeholder"/>
        </w:category>
        <w:types>
          <w:type w:val="bbPlcHdr"/>
        </w:types>
        <w:behaviors>
          <w:behavior w:val="content"/>
        </w:behaviors>
        <w:guid w:val="{ABD05949-423A-4E2F-826F-9993DA60A544}"/>
      </w:docPartPr>
      <w:docPartBody>
        <w:p w:rsidR="005337D0" w:rsidRDefault="00DA130B" w:rsidP="00DA130B">
          <w:pPr>
            <w:pStyle w:val="6B83CF2F5B9F4768BCCA7AECECEAC49C"/>
          </w:pPr>
          <w:r w:rsidRPr="007F2033">
            <w:rPr>
              <w:rStyle w:val="a3"/>
              <w:rFonts w:eastAsiaTheme="minorHAnsi"/>
              <w:i/>
              <w:color w:val="FF0000"/>
              <w:sz w:val="16"/>
              <w:szCs w:val="16"/>
              <w:highlight w:val="yellow"/>
              <w:u w:val="single"/>
            </w:rPr>
            <w:t>(Указывается место поставки)</w:t>
          </w:r>
        </w:p>
      </w:docPartBody>
    </w:docPart>
    <w:docPart>
      <w:docPartPr>
        <w:name w:val="8AD27C9A43774AC4A3F54961F1262D2B"/>
        <w:category>
          <w:name w:val="Общие"/>
          <w:gallery w:val="placeholder"/>
        </w:category>
        <w:types>
          <w:type w:val="bbPlcHdr"/>
        </w:types>
        <w:behaviors>
          <w:behavior w:val="content"/>
        </w:behaviors>
        <w:guid w:val="{409C727D-476C-4674-B850-CB34D0894FB7}"/>
      </w:docPartPr>
      <w:docPartBody>
        <w:p w:rsidR="005337D0" w:rsidRDefault="00DA130B" w:rsidP="00DA130B">
          <w:pPr>
            <w:pStyle w:val="8AD27C9A43774AC4A3F54961F1262D2B"/>
          </w:pPr>
          <w:r w:rsidRPr="007F2033">
            <w:rPr>
              <w:rStyle w:val="a3"/>
              <w:rFonts w:eastAsiaTheme="minorHAnsi"/>
              <w:i/>
              <w:color w:val="FF0000"/>
              <w:sz w:val="16"/>
              <w:szCs w:val="16"/>
              <w:highlight w:val="yellow"/>
              <w:u w:val="single"/>
            </w:rPr>
            <w:t>(Указывается место поставки)</w:t>
          </w:r>
        </w:p>
      </w:docPartBody>
    </w:docPart>
    <w:docPart>
      <w:docPartPr>
        <w:name w:val="7E2E3B3A7DCC4FDFB78ABA700C1FABBE"/>
        <w:category>
          <w:name w:val="Общие"/>
          <w:gallery w:val="placeholder"/>
        </w:category>
        <w:types>
          <w:type w:val="bbPlcHdr"/>
        </w:types>
        <w:behaviors>
          <w:behavior w:val="content"/>
        </w:behaviors>
        <w:guid w:val="{33822D11-E5CC-4A4F-93E3-1EA789D21803}"/>
      </w:docPartPr>
      <w:docPartBody>
        <w:p w:rsidR="00E34693" w:rsidRDefault="007E41D8" w:rsidP="007E41D8">
          <w:pPr>
            <w:pStyle w:val="7E2E3B3A7DCC4FDFB78ABA700C1FABBE"/>
          </w:pPr>
          <w:r w:rsidRPr="007F2033">
            <w:rPr>
              <w:rStyle w:val="a3"/>
              <w:rFonts w:eastAsiaTheme="minorHAnsi"/>
              <w:i/>
              <w:color w:val="FF0000"/>
              <w:sz w:val="16"/>
              <w:szCs w:val="16"/>
              <w:highlight w:val="yellow"/>
              <w:u w:val="single"/>
            </w:rPr>
            <w:t>(Указывается место поставки)</w:t>
          </w:r>
        </w:p>
      </w:docPartBody>
    </w:docPart>
    <w:docPart>
      <w:docPartPr>
        <w:name w:val="180CB8C97EF54803A009C6687324F040"/>
        <w:category>
          <w:name w:val="Общие"/>
          <w:gallery w:val="placeholder"/>
        </w:category>
        <w:types>
          <w:type w:val="bbPlcHdr"/>
        </w:types>
        <w:behaviors>
          <w:behavior w:val="content"/>
        </w:behaviors>
        <w:guid w:val="{736CDCFE-3896-43BE-8B48-FBAB31472AAB}"/>
      </w:docPartPr>
      <w:docPartBody>
        <w:p w:rsidR="00E34693" w:rsidRDefault="007E41D8" w:rsidP="007E41D8">
          <w:pPr>
            <w:pStyle w:val="180CB8C97EF54803A009C6687324F040"/>
          </w:pPr>
          <w:r w:rsidRPr="007F2033">
            <w:rPr>
              <w:rStyle w:val="a3"/>
              <w:rFonts w:eastAsiaTheme="minorHAnsi"/>
              <w:i/>
              <w:color w:val="FF0000"/>
              <w:sz w:val="16"/>
              <w:szCs w:val="16"/>
              <w:highlight w:val="yellow"/>
              <w:u w:val="single"/>
            </w:rPr>
            <w:t>(Указывается место поставки)</w:t>
          </w:r>
        </w:p>
      </w:docPartBody>
    </w:docPart>
    <w:docPart>
      <w:docPartPr>
        <w:name w:val="51A2810B8DF74D1081572DA5AB2D4C74"/>
        <w:category>
          <w:name w:val="Общие"/>
          <w:gallery w:val="placeholder"/>
        </w:category>
        <w:types>
          <w:type w:val="bbPlcHdr"/>
        </w:types>
        <w:behaviors>
          <w:behavior w:val="content"/>
        </w:behaviors>
        <w:guid w:val="{81CA929A-558F-4808-83C0-D0E1302A9BBB}"/>
      </w:docPartPr>
      <w:docPartBody>
        <w:p w:rsidR="007B0BDB" w:rsidRDefault="00E4082A" w:rsidP="00E4082A">
          <w:pPr>
            <w:pStyle w:val="51A2810B8DF74D1081572DA5AB2D4C74"/>
          </w:pPr>
          <w:r w:rsidRPr="007F2033">
            <w:rPr>
              <w:rStyle w:val="a3"/>
              <w:rFonts w:eastAsiaTheme="minorHAnsi"/>
              <w:i/>
              <w:color w:val="FF0000"/>
              <w:sz w:val="16"/>
              <w:szCs w:val="16"/>
              <w:highlight w:val="yellow"/>
              <w:u w:val="single"/>
            </w:rPr>
            <w:t>(Указывается место поставки)</w:t>
          </w:r>
        </w:p>
      </w:docPartBody>
    </w:docPart>
    <w:docPart>
      <w:docPartPr>
        <w:name w:val="2E183F2B272D41609B36B43FFC912318"/>
        <w:category>
          <w:name w:val="Общие"/>
          <w:gallery w:val="placeholder"/>
        </w:category>
        <w:types>
          <w:type w:val="bbPlcHdr"/>
        </w:types>
        <w:behaviors>
          <w:behavior w:val="content"/>
        </w:behaviors>
        <w:guid w:val="{42CCA00D-B2E3-4B92-A91A-EB5A85C30145}"/>
      </w:docPartPr>
      <w:docPartBody>
        <w:p w:rsidR="007B0BDB" w:rsidRDefault="00E4082A" w:rsidP="00E4082A">
          <w:pPr>
            <w:pStyle w:val="2E183F2B272D41609B36B43FFC912318"/>
          </w:pPr>
          <w:r w:rsidRPr="007F2033">
            <w:rPr>
              <w:rStyle w:val="a3"/>
              <w:rFonts w:eastAsiaTheme="minorHAnsi"/>
              <w:i/>
              <w:color w:val="FF0000"/>
              <w:sz w:val="16"/>
              <w:szCs w:val="16"/>
              <w:highlight w:val="yellow"/>
              <w:u w:val="single"/>
            </w:rPr>
            <w:t>(Указывается место поставки)</w:t>
          </w:r>
        </w:p>
      </w:docPartBody>
    </w:docPart>
    <w:docPart>
      <w:docPartPr>
        <w:name w:val="96F068A0B1AC4395B8B7A24308E56D4C"/>
        <w:category>
          <w:name w:val="Общие"/>
          <w:gallery w:val="placeholder"/>
        </w:category>
        <w:types>
          <w:type w:val="bbPlcHdr"/>
        </w:types>
        <w:behaviors>
          <w:behavior w:val="content"/>
        </w:behaviors>
        <w:guid w:val="{810CB8DE-D847-4C24-B91A-8948A682454C}"/>
      </w:docPartPr>
      <w:docPartBody>
        <w:p w:rsidR="00E939ED" w:rsidRDefault="00D31C36" w:rsidP="00D31C36">
          <w:pPr>
            <w:pStyle w:val="96F068A0B1AC4395B8B7A24308E56D4C"/>
          </w:pPr>
          <w:r w:rsidRPr="007F2033">
            <w:rPr>
              <w:rStyle w:val="a3"/>
              <w:rFonts w:eastAsiaTheme="minorHAnsi"/>
              <w:i/>
              <w:color w:val="FF0000"/>
              <w:sz w:val="16"/>
              <w:szCs w:val="16"/>
              <w:highlight w:val="yellow"/>
              <w:u w:val="single"/>
            </w:rPr>
            <w:t>(Указывается место поставки)</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Journal">
    <w:altName w:val="Times New Roman"/>
    <w:panose1 w:val="00000000000000000000"/>
    <w:charset w:val="00"/>
    <w:family w:val="auto"/>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1D6469"/>
    <w:rsid w:val="00002BD4"/>
    <w:rsid w:val="0001282B"/>
    <w:rsid w:val="00015E2D"/>
    <w:rsid w:val="00031B39"/>
    <w:rsid w:val="0004174F"/>
    <w:rsid w:val="00043CA5"/>
    <w:rsid w:val="00052FDF"/>
    <w:rsid w:val="00060F47"/>
    <w:rsid w:val="00066C1B"/>
    <w:rsid w:val="000719B0"/>
    <w:rsid w:val="00075718"/>
    <w:rsid w:val="00076845"/>
    <w:rsid w:val="000936D9"/>
    <w:rsid w:val="00093D42"/>
    <w:rsid w:val="000B2003"/>
    <w:rsid w:val="000B7462"/>
    <w:rsid w:val="000C5D4E"/>
    <w:rsid w:val="000D21F4"/>
    <w:rsid w:val="000E4177"/>
    <w:rsid w:val="000E5DC9"/>
    <w:rsid w:val="000E5EB0"/>
    <w:rsid w:val="00104C2D"/>
    <w:rsid w:val="001057D2"/>
    <w:rsid w:val="001160CF"/>
    <w:rsid w:val="00117778"/>
    <w:rsid w:val="00122674"/>
    <w:rsid w:val="00131F47"/>
    <w:rsid w:val="001347E4"/>
    <w:rsid w:val="00141F57"/>
    <w:rsid w:val="00153EC3"/>
    <w:rsid w:val="00177E90"/>
    <w:rsid w:val="001A00D7"/>
    <w:rsid w:val="001B0EDD"/>
    <w:rsid w:val="001D3A20"/>
    <w:rsid w:val="001D58DA"/>
    <w:rsid w:val="001D6469"/>
    <w:rsid w:val="001D78C5"/>
    <w:rsid w:val="001E0298"/>
    <w:rsid w:val="001E34CE"/>
    <w:rsid w:val="00203273"/>
    <w:rsid w:val="0020602D"/>
    <w:rsid w:val="00212C4D"/>
    <w:rsid w:val="00214546"/>
    <w:rsid w:val="0022156B"/>
    <w:rsid w:val="00222F7B"/>
    <w:rsid w:val="00223173"/>
    <w:rsid w:val="00240DC9"/>
    <w:rsid w:val="00241830"/>
    <w:rsid w:val="00252582"/>
    <w:rsid w:val="00256006"/>
    <w:rsid w:val="00262657"/>
    <w:rsid w:val="002679A4"/>
    <w:rsid w:val="00277430"/>
    <w:rsid w:val="0028647F"/>
    <w:rsid w:val="00296A79"/>
    <w:rsid w:val="002C05C8"/>
    <w:rsid w:val="002D0DE1"/>
    <w:rsid w:val="002D703D"/>
    <w:rsid w:val="002E750B"/>
    <w:rsid w:val="00304D9C"/>
    <w:rsid w:val="00306608"/>
    <w:rsid w:val="0031749C"/>
    <w:rsid w:val="00317C45"/>
    <w:rsid w:val="003219E0"/>
    <w:rsid w:val="00322A76"/>
    <w:rsid w:val="00347882"/>
    <w:rsid w:val="003502FE"/>
    <w:rsid w:val="003575AF"/>
    <w:rsid w:val="003643B6"/>
    <w:rsid w:val="003740F1"/>
    <w:rsid w:val="003831D2"/>
    <w:rsid w:val="00392839"/>
    <w:rsid w:val="003A28F5"/>
    <w:rsid w:val="003B04B3"/>
    <w:rsid w:val="003B31DB"/>
    <w:rsid w:val="003D1437"/>
    <w:rsid w:val="003E6737"/>
    <w:rsid w:val="003E6F34"/>
    <w:rsid w:val="003F2708"/>
    <w:rsid w:val="003F285D"/>
    <w:rsid w:val="003F5321"/>
    <w:rsid w:val="003F5E1E"/>
    <w:rsid w:val="003F7D49"/>
    <w:rsid w:val="00401BE0"/>
    <w:rsid w:val="00413729"/>
    <w:rsid w:val="00426984"/>
    <w:rsid w:val="00440C92"/>
    <w:rsid w:val="00441748"/>
    <w:rsid w:val="004473B9"/>
    <w:rsid w:val="00464681"/>
    <w:rsid w:val="00464A70"/>
    <w:rsid w:val="00476DFD"/>
    <w:rsid w:val="00482E8D"/>
    <w:rsid w:val="00487741"/>
    <w:rsid w:val="00495580"/>
    <w:rsid w:val="004A539C"/>
    <w:rsid w:val="004A7D69"/>
    <w:rsid w:val="004B7921"/>
    <w:rsid w:val="004D259C"/>
    <w:rsid w:val="004D7A7B"/>
    <w:rsid w:val="004E717A"/>
    <w:rsid w:val="004F6E19"/>
    <w:rsid w:val="005051C5"/>
    <w:rsid w:val="0051667C"/>
    <w:rsid w:val="0052219B"/>
    <w:rsid w:val="00527DEF"/>
    <w:rsid w:val="005337D0"/>
    <w:rsid w:val="00535880"/>
    <w:rsid w:val="00543B7E"/>
    <w:rsid w:val="00552405"/>
    <w:rsid w:val="00580A88"/>
    <w:rsid w:val="00585773"/>
    <w:rsid w:val="00590020"/>
    <w:rsid w:val="005905E3"/>
    <w:rsid w:val="00596EE5"/>
    <w:rsid w:val="005A0972"/>
    <w:rsid w:val="005A59DD"/>
    <w:rsid w:val="005B4890"/>
    <w:rsid w:val="005C6680"/>
    <w:rsid w:val="005D1AF9"/>
    <w:rsid w:val="005D2D5B"/>
    <w:rsid w:val="005F074B"/>
    <w:rsid w:val="005F587A"/>
    <w:rsid w:val="005F5D10"/>
    <w:rsid w:val="006014C2"/>
    <w:rsid w:val="006043B8"/>
    <w:rsid w:val="00620770"/>
    <w:rsid w:val="00622AAE"/>
    <w:rsid w:val="0062450B"/>
    <w:rsid w:val="00626A17"/>
    <w:rsid w:val="0063319E"/>
    <w:rsid w:val="006441D8"/>
    <w:rsid w:val="00656265"/>
    <w:rsid w:val="00680047"/>
    <w:rsid w:val="00682D87"/>
    <w:rsid w:val="00683343"/>
    <w:rsid w:val="006A0C23"/>
    <w:rsid w:val="006A7447"/>
    <w:rsid w:val="006B3A59"/>
    <w:rsid w:val="006C16B4"/>
    <w:rsid w:val="006D3A3A"/>
    <w:rsid w:val="006E03C2"/>
    <w:rsid w:val="006E4355"/>
    <w:rsid w:val="006F3922"/>
    <w:rsid w:val="00703871"/>
    <w:rsid w:val="00704990"/>
    <w:rsid w:val="00705B11"/>
    <w:rsid w:val="00723AA6"/>
    <w:rsid w:val="0073191E"/>
    <w:rsid w:val="007567E2"/>
    <w:rsid w:val="00767232"/>
    <w:rsid w:val="00773D13"/>
    <w:rsid w:val="00783599"/>
    <w:rsid w:val="007B0BDB"/>
    <w:rsid w:val="007B23E5"/>
    <w:rsid w:val="007B45EC"/>
    <w:rsid w:val="007D05F4"/>
    <w:rsid w:val="007D4D6D"/>
    <w:rsid w:val="007E41D8"/>
    <w:rsid w:val="007E50ED"/>
    <w:rsid w:val="008520CA"/>
    <w:rsid w:val="00857E77"/>
    <w:rsid w:val="00871109"/>
    <w:rsid w:val="008712EB"/>
    <w:rsid w:val="008729B9"/>
    <w:rsid w:val="00874C8F"/>
    <w:rsid w:val="00874D6D"/>
    <w:rsid w:val="00881954"/>
    <w:rsid w:val="00887499"/>
    <w:rsid w:val="008B6E9F"/>
    <w:rsid w:val="008F2722"/>
    <w:rsid w:val="00912F95"/>
    <w:rsid w:val="00914AB4"/>
    <w:rsid w:val="0093289E"/>
    <w:rsid w:val="0093376A"/>
    <w:rsid w:val="0093685F"/>
    <w:rsid w:val="0095447B"/>
    <w:rsid w:val="009719E9"/>
    <w:rsid w:val="00977350"/>
    <w:rsid w:val="00982F8E"/>
    <w:rsid w:val="0099000E"/>
    <w:rsid w:val="00993E32"/>
    <w:rsid w:val="009B57A9"/>
    <w:rsid w:val="009B7F65"/>
    <w:rsid w:val="00A12409"/>
    <w:rsid w:val="00A141BA"/>
    <w:rsid w:val="00A167E9"/>
    <w:rsid w:val="00A23144"/>
    <w:rsid w:val="00A310BA"/>
    <w:rsid w:val="00A34E08"/>
    <w:rsid w:val="00A370D5"/>
    <w:rsid w:val="00A40231"/>
    <w:rsid w:val="00A61D43"/>
    <w:rsid w:val="00A70678"/>
    <w:rsid w:val="00A745BD"/>
    <w:rsid w:val="00A74DE2"/>
    <w:rsid w:val="00A75EEA"/>
    <w:rsid w:val="00A812C5"/>
    <w:rsid w:val="00A85F28"/>
    <w:rsid w:val="00AA24DE"/>
    <w:rsid w:val="00AB7579"/>
    <w:rsid w:val="00AC14D6"/>
    <w:rsid w:val="00AD21CF"/>
    <w:rsid w:val="00AE1BD4"/>
    <w:rsid w:val="00AE3A93"/>
    <w:rsid w:val="00AF7DBC"/>
    <w:rsid w:val="00B11A5A"/>
    <w:rsid w:val="00B16208"/>
    <w:rsid w:val="00B505BF"/>
    <w:rsid w:val="00B65108"/>
    <w:rsid w:val="00B66A18"/>
    <w:rsid w:val="00B81940"/>
    <w:rsid w:val="00B81F9B"/>
    <w:rsid w:val="00B97895"/>
    <w:rsid w:val="00BB6A42"/>
    <w:rsid w:val="00BC06AB"/>
    <w:rsid w:val="00BC120F"/>
    <w:rsid w:val="00BC2DC7"/>
    <w:rsid w:val="00BC5C2A"/>
    <w:rsid w:val="00BC5EDC"/>
    <w:rsid w:val="00BC60C8"/>
    <w:rsid w:val="00BE2729"/>
    <w:rsid w:val="00BE32B8"/>
    <w:rsid w:val="00BE4F6B"/>
    <w:rsid w:val="00BE68F1"/>
    <w:rsid w:val="00BE6DEE"/>
    <w:rsid w:val="00BF5E3B"/>
    <w:rsid w:val="00BF7F9A"/>
    <w:rsid w:val="00C1395D"/>
    <w:rsid w:val="00C2021A"/>
    <w:rsid w:val="00C33826"/>
    <w:rsid w:val="00C366D2"/>
    <w:rsid w:val="00C458DF"/>
    <w:rsid w:val="00C554FC"/>
    <w:rsid w:val="00C57175"/>
    <w:rsid w:val="00C61206"/>
    <w:rsid w:val="00C7798E"/>
    <w:rsid w:val="00C849AB"/>
    <w:rsid w:val="00C84FF1"/>
    <w:rsid w:val="00CB525D"/>
    <w:rsid w:val="00CC69CF"/>
    <w:rsid w:val="00CD0782"/>
    <w:rsid w:val="00CD33D1"/>
    <w:rsid w:val="00CE0479"/>
    <w:rsid w:val="00CF612C"/>
    <w:rsid w:val="00D06D65"/>
    <w:rsid w:val="00D11CD4"/>
    <w:rsid w:val="00D14EB7"/>
    <w:rsid w:val="00D272D0"/>
    <w:rsid w:val="00D31C36"/>
    <w:rsid w:val="00D37867"/>
    <w:rsid w:val="00D42329"/>
    <w:rsid w:val="00D42514"/>
    <w:rsid w:val="00D57DDD"/>
    <w:rsid w:val="00D668EE"/>
    <w:rsid w:val="00D70628"/>
    <w:rsid w:val="00D719FF"/>
    <w:rsid w:val="00D9346C"/>
    <w:rsid w:val="00DA130B"/>
    <w:rsid w:val="00DA13C5"/>
    <w:rsid w:val="00DE119F"/>
    <w:rsid w:val="00DE6A2B"/>
    <w:rsid w:val="00DF23CB"/>
    <w:rsid w:val="00E0191D"/>
    <w:rsid w:val="00E207D5"/>
    <w:rsid w:val="00E34693"/>
    <w:rsid w:val="00E3761C"/>
    <w:rsid w:val="00E401E7"/>
    <w:rsid w:val="00E4082A"/>
    <w:rsid w:val="00E42C68"/>
    <w:rsid w:val="00E436B3"/>
    <w:rsid w:val="00E44802"/>
    <w:rsid w:val="00E45243"/>
    <w:rsid w:val="00E5737F"/>
    <w:rsid w:val="00E608F9"/>
    <w:rsid w:val="00E60F22"/>
    <w:rsid w:val="00E819FE"/>
    <w:rsid w:val="00E909CA"/>
    <w:rsid w:val="00E939ED"/>
    <w:rsid w:val="00E95D52"/>
    <w:rsid w:val="00EA246E"/>
    <w:rsid w:val="00EA4154"/>
    <w:rsid w:val="00EB00E7"/>
    <w:rsid w:val="00EB1B3F"/>
    <w:rsid w:val="00EB3ED8"/>
    <w:rsid w:val="00ED4666"/>
    <w:rsid w:val="00ED4E02"/>
    <w:rsid w:val="00EE301E"/>
    <w:rsid w:val="00EE43FA"/>
    <w:rsid w:val="00EF643A"/>
    <w:rsid w:val="00F06E33"/>
    <w:rsid w:val="00F31C23"/>
    <w:rsid w:val="00F647CB"/>
    <w:rsid w:val="00F648D8"/>
    <w:rsid w:val="00F70B26"/>
    <w:rsid w:val="00F85775"/>
    <w:rsid w:val="00FA04E2"/>
    <w:rsid w:val="00FA0B78"/>
    <w:rsid w:val="00FA621B"/>
    <w:rsid w:val="00FB308D"/>
    <w:rsid w:val="00FB6B0F"/>
    <w:rsid w:val="00FB6B2F"/>
    <w:rsid w:val="00FC7D14"/>
    <w:rsid w:val="00FD0B11"/>
    <w:rsid w:val="00FD1A79"/>
    <w:rsid w:val="00FD1BAD"/>
    <w:rsid w:val="00FE17DB"/>
    <w:rsid w:val="00FF5E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D1A7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D31C36"/>
    <w:rPr>
      <w:color w:val="808080"/>
    </w:rPr>
  </w:style>
  <w:style w:type="paragraph" w:customStyle="1" w:styleId="6B83CF2F5B9F4768BCCA7AECECEAC49C">
    <w:name w:val="6B83CF2F5B9F4768BCCA7AECECEAC49C"/>
    <w:rsid w:val="00DA130B"/>
  </w:style>
  <w:style w:type="paragraph" w:customStyle="1" w:styleId="8AD27C9A43774AC4A3F54961F1262D2B">
    <w:name w:val="8AD27C9A43774AC4A3F54961F1262D2B"/>
    <w:rsid w:val="00DA130B"/>
  </w:style>
  <w:style w:type="paragraph" w:customStyle="1" w:styleId="7E2E3B3A7DCC4FDFB78ABA700C1FABBE">
    <w:name w:val="7E2E3B3A7DCC4FDFB78ABA700C1FABBE"/>
    <w:rsid w:val="007E41D8"/>
  </w:style>
  <w:style w:type="paragraph" w:customStyle="1" w:styleId="180CB8C97EF54803A009C6687324F040">
    <w:name w:val="180CB8C97EF54803A009C6687324F040"/>
    <w:rsid w:val="007E41D8"/>
  </w:style>
  <w:style w:type="paragraph" w:customStyle="1" w:styleId="51A2810B8DF74D1081572DA5AB2D4C74">
    <w:name w:val="51A2810B8DF74D1081572DA5AB2D4C74"/>
    <w:rsid w:val="00E4082A"/>
  </w:style>
  <w:style w:type="paragraph" w:customStyle="1" w:styleId="2E183F2B272D41609B36B43FFC912318">
    <w:name w:val="2E183F2B272D41609B36B43FFC912318"/>
    <w:rsid w:val="00E4082A"/>
  </w:style>
  <w:style w:type="paragraph" w:customStyle="1" w:styleId="96F068A0B1AC4395B8B7A24308E56D4C">
    <w:name w:val="96F068A0B1AC4395B8B7A24308E56D4C"/>
    <w:rsid w:val="00D31C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040F86-82FC-4927-AA21-24710869F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3367</Words>
  <Characters>19192</Characters>
  <Application>Microsoft Office Word</Application>
  <DocSecurity>0</DocSecurity>
  <Lines>159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Слепнев Петр Юрьевич</dc:creator>
  <cp:lastModifiedBy>Давыдов Павел Владимирович</cp:lastModifiedBy>
  <cp:revision>4</cp:revision>
  <cp:lastPrinted>2019-10-07T07:53:00Z</cp:lastPrinted>
  <dcterms:created xsi:type="dcterms:W3CDTF">2026-09-16T07:37:00Z</dcterms:created>
  <dcterms:modified xsi:type="dcterms:W3CDTF">2026-09-16T07:44:00Z</dcterms:modified>
</cp:coreProperties>
</file>