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A82" w:rsidRPr="00634037" w:rsidRDefault="0049701C" w:rsidP="00BE4A82">
      <w:pPr>
        <w:tabs>
          <w:tab w:val="left" w:pos="-5220"/>
          <w:tab w:val="left" w:pos="8640"/>
        </w:tabs>
        <w:spacing w:after="0" w:line="240" w:lineRule="auto"/>
        <w:ind w:firstLine="709"/>
        <w:jc w:val="center"/>
        <w:rPr>
          <w:rFonts w:ascii="XO Thames" w:hAnsi="XO Thames" w:cs="Times New Roman"/>
          <w:b/>
          <w:sz w:val="24"/>
          <w:szCs w:val="24"/>
        </w:rPr>
      </w:pPr>
      <w:r w:rsidRPr="00634037">
        <w:rPr>
          <w:rFonts w:ascii="XO Thames" w:hAnsi="XO Thames" w:cs="Times New Roman"/>
          <w:b/>
          <w:sz w:val="24"/>
          <w:szCs w:val="24"/>
        </w:rPr>
        <w:t>Государственный контракт</w:t>
      </w:r>
      <w:r w:rsidR="004B316A" w:rsidRPr="00634037">
        <w:rPr>
          <w:rFonts w:ascii="XO Thames" w:hAnsi="XO Thames" w:cs="Times New Roman"/>
          <w:b/>
          <w:sz w:val="24"/>
          <w:szCs w:val="24"/>
        </w:rPr>
        <w:t xml:space="preserve"> </w:t>
      </w:r>
      <w:r w:rsidR="00D25D0E" w:rsidRPr="00634037">
        <w:rPr>
          <w:rFonts w:ascii="XO Thames" w:hAnsi="XO Thames" w:cs="Times New Roman"/>
          <w:b/>
          <w:sz w:val="24"/>
          <w:szCs w:val="24"/>
        </w:rPr>
        <w:t>№</w:t>
      </w:r>
      <w:r w:rsidRPr="00634037">
        <w:rPr>
          <w:rFonts w:ascii="XO Thames" w:hAnsi="XO Thames" w:cs="Times New Roman"/>
          <w:b/>
          <w:sz w:val="24"/>
          <w:szCs w:val="24"/>
        </w:rPr>
        <w:t xml:space="preserve"> </w:t>
      </w:r>
    </w:p>
    <w:p w:rsidR="00B5161B" w:rsidRPr="00634037" w:rsidRDefault="00C11D17" w:rsidP="00BE4A82">
      <w:pPr>
        <w:tabs>
          <w:tab w:val="left" w:pos="-5220"/>
          <w:tab w:val="left" w:pos="8640"/>
        </w:tabs>
        <w:spacing w:after="0" w:line="240" w:lineRule="auto"/>
        <w:ind w:firstLine="709"/>
        <w:jc w:val="center"/>
        <w:rPr>
          <w:rStyle w:val="blk"/>
          <w:rFonts w:ascii="XO Thames" w:hAnsi="XO Thames" w:cs="Times New Roman"/>
          <w:sz w:val="24"/>
          <w:szCs w:val="24"/>
        </w:rPr>
      </w:pPr>
      <w:r w:rsidRPr="00634037">
        <w:rPr>
          <w:rStyle w:val="blk"/>
          <w:rFonts w:ascii="XO Thames" w:hAnsi="XO Thames" w:cs="Times New Roman"/>
          <w:sz w:val="24"/>
          <w:szCs w:val="24"/>
        </w:rPr>
        <w:t xml:space="preserve">на поставку </w:t>
      </w:r>
      <w:r w:rsidR="005C5646" w:rsidRPr="00634037">
        <w:rPr>
          <w:rStyle w:val="blk"/>
          <w:rFonts w:ascii="XO Thames" w:hAnsi="XO Thames" w:cs="Times New Roman"/>
          <w:sz w:val="24"/>
          <w:szCs w:val="24"/>
        </w:rPr>
        <w:t>картриджей</w:t>
      </w:r>
    </w:p>
    <w:p w:rsidR="00632F5F" w:rsidRPr="00634037" w:rsidRDefault="00B602BA" w:rsidP="00632F5F">
      <w:pPr>
        <w:spacing w:after="0" w:line="240" w:lineRule="auto"/>
        <w:ind w:firstLine="709"/>
        <w:jc w:val="center"/>
        <w:rPr>
          <w:rFonts w:ascii="XO Thames" w:hAnsi="XO Thames" w:cs="Times New Roman"/>
          <w:sz w:val="24"/>
          <w:szCs w:val="24"/>
        </w:rPr>
      </w:pPr>
      <w:r w:rsidRPr="00634037">
        <w:rPr>
          <w:rStyle w:val="blk"/>
          <w:rFonts w:ascii="XO Thames" w:hAnsi="XO Thames" w:cs="Times New Roman"/>
          <w:sz w:val="24"/>
          <w:szCs w:val="24"/>
        </w:rPr>
        <w:t>ИКЗ:</w:t>
      </w:r>
      <w:r w:rsidR="00B15D80" w:rsidRPr="00634037">
        <w:rPr>
          <w:rFonts w:ascii="XO Thames" w:hAnsi="XO Thames" w:cs="Times New Roman"/>
          <w:sz w:val="24"/>
          <w:szCs w:val="24"/>
        </w:rPr>
        <w:t xml:space="preserve"> </w:t>
      </w:r>
      <w:r w:rsidR="00632F5F" w:rsidRPr="00634037">
        <w:rPr>
          <w:rFonts w:ascii="XO Thames" w:hAnsi="XO Thames" w:cs="Times New Roman"/>
          <w:sz w:val="24"/>
          <w:szCs w:val="24"/>
        </w:rPr>
        <w:t>___________________________________</w:t>
      </w:r>
    </w:p>
    <w:p w:rsidR="00E264A7" w:rsidRPr="00634037" w:rsidRDefault="00E264A7" w:rsidP="00667AD7">
      <w:pPr>
        <w:spacing w:after="0" w:line="240" w:lineRule="auto"/>
        <w:ind w:firstLine="709"/>
        <w:jc w:val="center"/>
        <w:rPr>
          <w:rFonts w:ascii="XO Thames" w:hAnsi="XO Thames" w:cs="Times New Roman"/>
          <w:b/>
          <w:bCs/>
          <w:sz w:val="24"/>
          <w:szCs w:val="24"/>
        </w:rPr>
      </w:pPr>
    </w:p>
    <w:p w:rsidR="00342DE8" w:rsidRPr="00634037" w:rsidRDefault="00342DE8" w:rsidP="00342DE8">
      <w:pPr>
        <w:jc w:val="both"/>
        <w:rPr>
          <w:rFonts w:ascii="XO Thames" w:hAnsi="XO Thames" w:cs="Times New Roman"/>
          <w:sz w:val="24"/>
          <w:szCs w:val="24"/>
        </w:rPr>
      </w:pPr>
      <w:r w:rsidRPr="00634037">
        <w:rPr>
          <w:rFonts w:ascii="XO Thames" w:hAnsi="XO Thames" w:cs="Times New Roman"/>
          <w:sz w:val="24"/>
          <w:szCs w:val="24"/>
        </w:rPr>
        <w:t>г. Калининград</w:t>
      </w:r>
      <w:r w:rsidRPr="00634037">
        <w:rPr>
          <w:rFonts w:ascii="XO Thames" w:hAnsi="XO Thames" w:cs="Times New Roman"/>
          <w:sz w:val="24"/>
          <w:szCs w:val="24"/>
        </w:rPr>
        <w:tab/>
      </w:r>
      <w:r w:rsidRPr="00634037">
        <w:rPr>
          <w:rFonts w:ascii="XO Thames" w:hAnsi="XO Thames" w:cs="Times New Roman"/>
          <w:sz w:val="24"/>
          <w:szCs w:val="24"/>
        </w:rPr>
        <w:tab/>
      </w:r>
      <w:r w:rsidRPr="00634037">
        <w:rPr>
          <w:rFonts w:ascii="XO Thames" w:hAnsi="XO Thames" w:cs="Times New Roman"/>
          <w:sz w:val="24"/>
          <w:szCs w:val="24"/>
        </w:rPr>
        <w:tab/>
      </w:r>
      <w:r w:rsidRPr="00634037">
        <w:rPr>
          <w:rFonts w:ascii="XO Thames" w:hAnsi="XO Thames" w:cs="Times New Roman"/>
          <w:sz w:val="24"/>
          <w:szCs w:val="24"/>
        </w:rPr>
        <w:tab/>
      </w:r>
      <w:r w:rsidRPr="00634037">
        <w:rPr>
          <w:rFonts w:ascii="XO Thames" w:hAnsi="XO Thames" w:cs="Times New Roman"/>
          <w:sz w:val="24"/>
          <w:szCs w:val="24"/>
        </w:rPr>
        <w:tab/>
      </w:r>
      <w:r w:rsidRPr="00634037">
        <w:rPr>
          <w:rFonts w:ascii="XO Thames" w:hAnsi="XO Thames" w:cs="Times New Roman"/>
          <w:sz w:val="24"/>
          <w:szCs w:val="24"/>
        </w:rPr>
        <w:tab/>
        <w:t xml:space="preserve">                «___» </w:t>
      </w:r>
      <w:proofErr w:type="spellStart"/>
      <w:r w:rsidRPr="00634037">
        <w:rPr>
          <w:rFonts w:ascii="XO Thames" w:hAnsi="XO Thames" w:cs="Times New Roman"/>
          <w:sz w:val="24"/>
          <w:szCs w:val="24"/>
        </w:rPr>
        <w:t>________________202</w:t>
      </w:r>
      <w:r w:rsidR="008E73A9">
        <w:rPr>
          <w:rFonts w:ascii="XO Thames" w:hAnsi="XO Thames" w:cs="Times New Roman"/>
          <w:sz w:val="24"/>
          <w:szCs w:val="24"/>
        </w:rPr>
        <w:t>6</w:t>
      </w:r>
      <w:proofErr w:type="spellEnd"/>
      <w:r w:rsidRPr="00634037">
        <w:rPr>
          <w:rFonts w:ascii="XO Thames" w:hAnsi="XO Thames" w:cs="Times New Roman"/>
          <w:sz w:val="24"/>
          <w:szCs w:val="24"/>
        </w:rPr>
        <w:t xml:space="preserve"> г.</w:t>
      </w:r>
    </w:p>
    <w:p w:rsidR="003E7DF0" w:rsidRPr="00634037" w:rsidRDefault="003E7DF0" w:rsidP="000518AF">
      <w:pPr>
        <w:ind w:firstLine="851"/>
        <w:jc w:val="both"/>
        <w:rPr>
          <w:rFonts w:ascii="XO Thames" w:hAnsi="XO Thames" w:cs="Times New Roman"/>
          <w:sz w:val="24"/>
          <w:szCs w:val="24"/>
        </w:rPr>
      </w:pPr>
      <w:proofErr w:type="gramStart"/>
      <w:r w:rsidRPr="00634037">
        <w:rPr>
          <w:rFonts w:ascii="XO Thames" w:hAnsi="XO Thames" w:cs="Times New Roman"/>
          <w:sz w:val="24"/>
          <w:szCs w:val="24"/>
        </w:rPr>
        <w:t xml:space="preserve">Управление Федеральной службы исполнения наказаний по Калининградской области (далее - УФСИН России по Калининградской области), выступающее от имени </w:t>
      </w:r>
      <w:r w:rsidR="007F428C" w:rsidRPr="00634037">
        <w:rPr>
          <w:rFonts w:ascii="XO Thames" w:hAnsi="XO Thames" w:cs="Times New Roman"/>
          <w:sz w:val="24"/>
          <w:szCs w:val="24"/>
        </w:rPr>
        <w:t xml:space="preserve">                    </w:t>
      </w:r>
      <w:r w:rsidRPr="00634037">
        <w:rPr>
          <w:rFonts w:ascii="XO Thames" w:hAnsi="XO Thames" w:cs="Times New Roman"/>
          <w:sz w:val="24"/>
          <w:szCs w:val="24"/>
        </w:rPr>
        <w:t xml:space="preserve">Российской Федерации, именуемое в дальнейшем «Государственный заказчик», </w:t>
      </w:r>
      <w:r w:rsidR="00DD3CF5" w:rsidRPr="008E73A9">
        <w:rPr>
          <w:rFonts w:ascii="XO Thames" w:hAnsi="XO Thames" w:cs="Times New Roman"/>
          <w:sz w:val="24"/>
          <w:szCs w:val="24"/>
        </w:rPr>
        <w:t xml:space="preserve">в лице </w:t>
      </w:r>
      <w:r w:rsidR="00D32E0F" w:rsidRPr="008E73A9">
        <w:rPr>
          <w:rFonts w:ascii="XO Thames" w:hAnsi="XO Thames" w:cs="Times New Roman"/>
          <w:sz w:val="24"/>
          <w:szCs w:val="24"/>
        </w:rPr>
        <w:t xml:space="preserve"> начальника УФСИН России по Калининградской области </w:t>
      </w:r>
      <w:r w:rsidR="00DD3CF5" w:rsidRPr="008E73A9">
        <w:rPr>
          <w:rFonts w:ascii="XO Thames" w:hAnsi="XO Thames" w:cs="Times New Roman"/>
          <w:sz w:val="24"/>
          <w:szCs w:val="24"/>
        </w:rPr>
        <w:t>Пестова Дмитрия Анатольевича</w:t>
      </w:r>
      <w:r w:rsidRPr="008E73A9">
        <w:rPr>
          <w:rFonts w:ascii="XO Thames" w:hAnsi="XO Thames" w:cs="Times New Roman"/>
          <w:sz w:val="24"/>
          <w:szCs w:val="24"/>
        </w:rPr>
        <w:t xml:space="preserve">, действующего на основании </w:t>
      </w:r>
      <w:r w:rsidR="00DD3CF5" w:rsidRPr="008E73A9">
        <w:rPr>
          <w:rFonts w:ascii="XO Thames" w:hAnsi="XO Thames" w:cs="Times New Roman"/>
          <w:sz w:val="24"/>
          <w:szCs w:val="24"/>
        </w:rPr>
        <w:t>Положения</w:t>
      </w:r>
      <w:r w:rsidR="000518AF" w:rsidRPr="008E73A9">
        <w:rPr>
          <w:rFonts w:ascii="XO Thames" w:hAnsi="XO Thames" w:cs="Times New Roman"/>
          <w:sz w:val="24"/>
          <w:szCs w:val="24"/>
        </w:rPr>
        <w:t>,</w:t>
      </w:r>
      <w:r w:rsidR="00566EFD" w:rsidRPr="00634037">
        <w:rPr>
          <w:rFonts w:ascii="XO Thames" w:hAnsi="XO Thames" w:cs="Times New Roman"/>
          <w:sz w:val="24"/>
          <w:szCs w:val="24"/>
        </w:rPr>
        <w:t xml:space="preserve"> 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w:t>
      </w:r>
      <w:proofErr w:type="gramEnd"/>
      <w:r w:rsidR="00566EFD" w:rsidRPr="00634037">
        <w:rPr>
          <w:rFonts w:ascii="XO Thames" w:hAnsi="XO Thames" w:cs="Times New Roman"/>
          <w:sz w:val="24"/>
          <w:szCs w:val="24"/>
        </w:rPr>
        <w:t xml:space="preserve">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00DD3CF5" w:rsidRPr="00634037">
        <w:rPr>
          <w:rFonts w:ascii="XO Thames" w:hAnsi="XO Thames" w:cs="Times New Roman"/>
          <w:sz w:val="24"/>
          <w:szCs w:val="24"/>
        </w:rPr>
        <w:t xml:space="preserve"> с одной стороны, и</w:t>
      </w:r>
      <w:r w:rsidR="00A92C60" w:rsidRPr="00634037">
        <w:rPr>
          <w:rFonts w:ascii="XO Thames" w:hAnsi="XO Thames" w:cs="Times New Roman"/>
          <w:sz w:val="24"/>
          <w:szCs w:val="24"/>
        </w:rPr>
        <w:t>.</w:t>
      </w:r>
      <w:r w:rsidR="00A92C60" w:rsidRPr="00634037">
        <w:rPr>
          <w:rFonts w:ascii="XO Thames" w:hAnsi="XO Thames" w:cs="Times New Roman"/>
          <w:sz w:val="24"/>
          <w:szCs w:val="24"/>
          <w:u w:val="single"/>
        </w:rPr>
        <w:t xml:space="preserve">                                </w:t>
      </w:r>
      <w:r w:rsidR="005E67B7" w:rsidRPr="00634037">
        <w:rPr>
          <w:rFonts w:ascii="XO Thames" w:hAnsi="XO Thames" w:cs="Times New Roman"/>
          <w:bCs/>
          <w:sz w:val="24"/>
          <w:szCs w:val="24"/>
        </w:rPr>
        <w:t>(далее - «Поставщик»), в лице</w:t>
      </w:r>
      <w:r w:rsidR="00A92C60" w:rsidRPr="00634037">
        <w:rPr>
          <w:rFonts w:ascii="XO Thames" w:hAnsi="XO Thames" w:cs="Times New Roman"/>
          <w:bCs/>
          <w:sz w:val="24"/>
          <w:szCs w:val="24"/>
          <w:u w:val="single"/>
        </w:rPr>
        <w:t xml:space="preserve">  </w:t>
      </w:r>
      <w:r w:rsidR="00DD3CF5" w:rsidRPr="00634037">
        <w:rPr>
          <w:rFonts w:ascii="XO Thames" w:hAnsi="XO Thames" w:cs="Times New Roman"/>
          <w:bCs/>
          <w:sz w:val="24"/>
          <w:szCs w:val="24"/>
          <w:u w:val="single"/>
        </w:rPr>
        <w:t xml:space="preserve">                             </w:t>
      </w:r>
      <w:r w:rsidR="00A92C60" w:rsidRPr="00634037">
        <w:rPr>
          <w:rFonts w:ascii="XO Thames" w:hAnsi="XO Thames" w:cs="Times New Roman"/>
          <w:bCs/>
          <w:sz w:val="24"/>
          <w:szCs w:val="24"/>
          <w:u w:val="single"/>
        </w:rPr>
        <w:t xml:space="preserve">    </w:t>
      </w:r>
      <w:r w:rsidR="005E67B7" w:rsidRPr="00634037">
        <w:rPr>
          <w:rFonts w:ascii="XO Thames" w:hAnsi="XO Thames" w:cs="Times New Roman"/>
          <w:bCs/>
          <w:sz w:val="24"/>
          <w:szCs w:val="24"/>
        </w:rPr>
        <w:t xml:space="preserve"> </w:t>
      </w:r>
      <w:r w:rsidR="005E67B7" w:rsidRPr="00634037">
        <w:rPr>
          <w:rFonts w:ascii="XO Thames" w:hAnsi="XO Thames" w:cs="Times New Roman"/>
          <w:sz w:val="24"/>
          <w:szCs w:val="24"/>
        </w:rPr>
        <w:t xml:space="preserve">действующего на </w:t>
      </w:r>
      <w:r w:rsidR="00A92C60" w:rsidRPr="00634037">
        <w:rPr>
          <w:rFonts w:ascii="XO Thames" w:hAnsi="XO Thames" w:cs="Times New Roman"/>
          <w:bCs/>
          <w:sz w:val="24"/>
          <w:szCs w:val="24"/>
        </w:rPr>
        <w:t>основании</w:t>
      </w:r>
      <w:proofErr w:type="gramStart"/>
      <w:r w:rsidR="00A92C60" w:rsidRPr="00634037">
        <w:rPr>
          <w:rFonts w:ascii="XO Thames" w:hAnsi="XO Thames" w:cs="Times New Roman"/>
          <w:bCs/>
          <w:sz w:val="24"/>
          <w:szCs w:val="24"/>
        </w:rPr>
        <w:t xml:space="preserve"> </w:t>
      </w:r>
      <w:r w:rsidR="00A92C60" w:rsidRPr="00634037">
        <w:rPr>
          <w:rFonts w:ascii="XO Thames" w:hAnsi="XO Thames" w:cs="Times New Roman"/>
          <w:bCs/>
          <w:sz w:val="24"/>
          <w:szCs w:val="24"/>
          <w:u w:val="single"/>
        </w:rPr>
        <w:t xml:space="preserve">         </w:t>
      </w:r>
      <w:r w:rsidRPr="00634037">
        <w:rPr>
          <w:rFonts w:ascii="XO Thames" w:hAnsi="XO Thames" w:cs="Times New Roman"/>
          <w:bCs/>
          <w:sz w:val="24"/>
          <w:szCs w:val="24"/>
        </w:rPr>
        <w:t>,</w:t>
      </w:r>
      <w:proofErr w:type="gramEnd"/>
      <w:r w:rsidRPr="00634037">
        <w:rPr>
          <w:rFonts w:ascii="XO Thames" w:hAnsi="XO Thames" w:cs="Times New Roman"/>
          <w:sz w:val="24"/>
          <w:szCs w:val="24"/>
        </w:rPr>
        <w:t xml:space="preserve"> именуемое в дальнейшем «Исполнитель», с другой стороны, вместе именуемые «Стороны»,  руководствуясь </w:t>
      </w:r>
      <w:proofErr w:type="spellStart"/>
      <w:r w:rsidRPr="00634037">
        <w:rPr>
          <w:rFonts w:ascii="XO Thames" w:eastAsia="Arial Unicode MS" w:hAnsi="XO Thames" w:cs="Times New Roman"/>
          <w:bCs/>
          <w:color w:val="000000"/>
          <w:sz w:val="24"/>
          <w:szCs w:val="24"/>
        </w:rPr>
        <w:t>п.4</w:t>
      </w:r>
      <w:proofErr w:type="spellEnd"/>
      <w:r w:rsidRPr="00634037">
        <w:rPr>
          <w:rFonts w:ascii="XO Thames" w:eastAsia="Arial Unicode MS" w:hAnsi="XO Thames" w:cs="Times New Roman"/>
          <w:bCs/>
          <w:color w:val="000000"/>
          <w:sz w:val="24"/>
          <w:szCs w:val="24"/>
        </w:rPr>
        <w:t xml:space="preserve"> </w:t>
      </w:r>
      <w:proofErr w:type="spellStart"/>
      <w:r w:rsidRPr="00634037">
        <w:rPr>
          <w:rFonts w:ascii="XO Thames" w:eastAsia="Arial Unicode MS" w:hAnsi="XO Thames" w:cs="Times New Roman"/>
          <w:bCs/>
          <w:color w:val="000000"/>
          <w:sz w:val="24"/>
          <w:szCs w:val="24"/>
        </w:rPr>
        <w:t>ч.1</w:t>
      </w:r>
      <w:proofErr w:type="spellEnd"/>
      <w:r w:rsidR="003215E0" w:rsidRPr="00634037">
        <w:rPr>
          <w:rFonts w:ascii="XO Thames" w:eastAsia="Arial Unicode MS" w:hAnsi="XO Thames" w:cs="Times New Roman"/>
          <w:bCs/>
          <w:color w:val="000000"/>
          <w:sz w:val="24"/>
          <w:szCs w:val="24"/>
        </w:rPr>
        <w:t xml:space="preserve"> </w:t>
      </w:r>
      <w:r w:rsidRPr="00634037">
        <w:rPr>
          <w:rFonts w:ascii="XO Thames" w:eastAsia="Arial Unicode MS" w:hAnsi="XO Thames" w:cs="Times New Roman"/>
          <w:bCs/>
          <w:color w:val="000000"/>
          <w:sz w:val="24"/>
          <w:szCs w:val="24"/>
        </w:rPr>
        <w:t xml:space="preserve">ст. 93 Федерального </w:t>
      </w:r>
      <w:hyperlink r:id="rId8" w:history="1">
        <w:r w:rsidRPr="00634037">
          <w:rPr>
            <w:rStyle w:val="af1"/>
            <w:rFonts w:ascii="XO Thames" w:eastAsia="Arial Unicode MS" w:hAnsi="XO Thames" w:cs="Times New Roman"/>
            <w:bCs/>
            <w:color w:val="000000"/>
            <w:sz w:val="24"/>
            <w:szCs w:val="24"/>
            <w:u w:val="none"/>
          </w:rPr>
          <w:t>закона</w:t>
        </w:r>
      </w:hyperlink>
      <w:r w:rsidR="007F428C" w:rsidRPr="00634037">
        <w:rPr>
          <w:rFonts w:ascii="XO Thames" w:hAnsi="XO Thames" w:cs="Times New Roman"/>
          <w:sz w:val="24"/>
          <w:szCs w:val="24"/>
        </w:rPr>
        <w:t xml:space="preserve"> от 05.04.2013 </w:t>
      </w:r>
      <w:r w:rsidRPr="00634037">
        <w:rPr>
          <w:rFonts w:ascii="XO Thames" w:hAnsi="XO Thames" w:cs="Times New Roman"/>
          <w:sz w:val="24"/>
          <w:szCs w:val="24"/>
        </w:rPr>
        <w:t>№ 44-ФЗ «О контрактной системе в сфере закупок товаров, работ, услуг д</w:t>
      </w:r>
      <w:r w:rsidR="00DC459E" w:rsidRPr="00634037">
        <w:rPr>
          <w:rFonts w:ascii="XO Thames" w:hAnsi="XO Thames" w:cs="Times New Roman"/>
          <w:sz w:val="24"/>
          <w:szCs w:val="24"/>
        </w:rPr>
        <w:t xml:space="preserve">ля обеспечения государственных </w:t>
      </w:r>
      <w:r w:rsidR="005E67B7" w:rsidRPr="00634037">
        <w:rPr>
          <w:rFonts w:ascii="XO Thames" w:hAnsi="XO Thames" w:cs="Times New Roman"/>
          <w:sz w:val="24"/>
          <w:szCs w:val="24"/>
        </w:rPr>
        <w:br/>
      </w:r>
      <w:r w:rsidRPr="00634037">
        <w:rPr>
          <w:rFonts w:ascii="XO Thames" w:hAnsi="XO Thames" w:cs="Times New Roman"/>
          <w:sz w:val="24"/>
          <w:szCs w:val="24"/>
        </w:rPr>
        <w:t xml:space="preserve">и муниципальных нужд», на основании итогового протокола закупочной сессии </w:t>
      </w:r>
      <w:r w:rsidRPr="00F47308">
        <w:rPr>
          <w:rFonts w:ascii="XO Thames" w:hAnsi="XO Thames" w:cs="Times New Roman"/>
          <w:sz w:val="24"/>
          <w:szCs w:val="24"/>
        </w:rPr>
        <w:t>от</w:t>
      </w:r>
      <w:r w:rsidR="000775A3" w:rsidRPr="00F47308">
        <w:rPr>
          <w:rFonts w:ascii="XO Thames" w:hAnsi="XO Thames" w:cs="Times New Roman"/>
          <w:sz w:val="24"/>
          <w:szCs w:val="24"/>
          <w:u w:val="single"/>
        </w:rPr>
        <w:t xml:space="preserve">              </w:t>
      </w:r>
      <w:r w:rsidRPr="00F47308">
        <w:rPr>
          <w:rFonts w:ascii="XO Thames" w:hAnsi="XO Thames" w:cs="Times New Roman"/>
          <w:sz w:val="24"/>
          <w:szCs w:val="24"/>
        </w:rPr>
        <w:t xml:space="preserve"> года №</w:t>
      </w:r>
      <w:proofErr w:type="gramStart"/>
      <w:r w:rsidR="000775A3" w:rsidRPr="00F47308">
        <w:rPr>
          <w:rFonts w:ascii="XO Thames" w:hAnsi="XO Thames" w:cs="Times New Roman"/>
          <w:sz w:val="24"/>
          <w:szCs w:val="24"/>
          <w:u w:val="single"/>
        </w:rPr>
        <w:t xml:space="preserve">                         </w:t>
      </w:r>
      <w:r w:rsidRPr="00F47308">
        <w:rPr>
          <w:rFonts w:ascii="XO Thames" w:hAnsi="XO Thames" w:cs="Times New Roman"/>
          <w:sz w:val="24"/>
          <w:szCs w:val="24"/>
        </w:rPr>
        <w:t>,</w:t>
      </w:r>
      <w:proofErr w:type="gramEnd"/>
      <w:r w:rsidRPr="00F47308">
        <w:rPr>
          <w:rFonts w:ascii="XO Thames" w:hAnsi="XO Thames" w:cs="Times New Roman"/>
          <w:sz w:val="24"/>
          <w:szCs w:val="24"/>
        </w:rPr>
        <w:t xml:space="preserve"> размещено на официальном сайте Еди</w:t>
      </w:r>
      <w:r w:rsidR="00DD3CF5" w:rsidRPr="00F47308">
        <w:rPr>
          <w:rFonts w:ascii="XO Thames" w:hAnsi="XO Thames" w:cs="Times New Roman"/>
          <w:sz w:val="24"/>
          <w:szCs w:val="24"/>
        </w:rPr>
        <w:t xml:space="preserve">ном </w:t>
      </w:r>
      <w:proofErr w:type="spellStart"/>
      <w:r w:rsidR="00DD3CF5" w:rsidRPr="00F47308">
        <w:rPr>
          <w:rFonts w:ascii="XO Thames" w:hAnsi="XO Thames" w:cs="Times New Roman"/>
          <w:sz w:val="24"/>
          <w:szCs w:val="24"/>
        </w:rPr>
        <w:t>агрегаторе</w:t>
      </w:r>
      <w:proofErr w:type="spellEnd"/>
      <w:r w:rsidR="00DD3CF5" w:rsidRPr="00F47308">
        <w:rPr>
          <w:rFonts w:ascii="XO Thames" w:hAnsi="XO Thames" w:cs="Times New Roman"/>
          <w:sz w:val="24"/>
          <w:szCs w:val="24"/>
        </w:rPr>
        <w:t xml:space="preserve"> торговли</w:t>
      </w:r>
      <w:r w:rsidR="00DD3CF5" w:rsidRPr="00634037">
        <w:rPr>
          <w:rFonts w:ascii="XO Thames" w:hAnsi="XO Thames" w:cs="Times New Roman"/>
          <w:sz w:val="24"/>
          <w:szCs w:val="24"/>
        </w:rPr>
        <w:t xml:space="preserve"> «ЕАТ</w:t>
      </w:r>
      <w:r w:rsidRPr="00634037">
        <w:rPr>
          <w:rFonts w:ascii="XO Thames" w:hAnsi="XO Thames" w:cs="Times New Roman"/>
          <w:sz w:val="24"/>
          <w:szCs w:val="24"/>
        </w:rPr>
        <w:t xml:space="preserve">» - </w:t>
      </w:r>
      <w:hyperlink r:id="rId9" w:history="1">
        <w:r w:rsidRPr="00634037">
          <w:rPr>
            <w:rStyle w:val="af1"/>
            <w:rFonts w:ascii="XO Thames" w:hAnsi="XO Thames" w:cs="Times New Roman"/>
            <w:sz w:val="24"/>
            <w:szCs w:val="24"/>
            <w:lang w:val="en-US"/>
          </w:rPr>
          <w:t>www</w:t>
        </w:r>
        <w:r w:rsidRPr="00634037">
          <w:rPr>
            <w:rStyle w:val="af1"/>
            <w:rFonts w:ascii="XO Thames" w:hAnsi="XO Thames" w:cs="Times New Roman"/>
            <w:sz w:val="24"/>
            <w:szCs w:val="24"/>
          </w:rPr>
          <w:t>.</w:t>
        </w:r>
        <w:proofErr w:type="spellStart"/>
        <w:r w:rsidRPr="00634037">
          <w:rPr>
            <w:rStyle w:val="af1"/>
            <w:rFonts w:ascii="XO Thames" w:hAnsi="XO Thames" w:cs="Times New Roman"/>
            <w:sz w:val="24"/>
            <w:szCs w:val="24"/>
            <w:lang w:val="en-US"/>
          </w:rPr>
          <w:t>agregatoreat</w:t>
        </w:r>
        <w:proofErr w:type="spellEnd"/>
        <w:r w:rsidRPr="00634037">
          <w:rPr>
            <w:rStyle w:val="af1"/>
            <w:rFonts w:ascii="XO Thames" w:hAnsi="XO Thames" w:cs="Times New Roman"/>
            <w:sz w:val="24"/>
            <w:szCs w:val="24"/>
          </w:rPr>
          <w:t>.</w:t>
        </w:r>
        <w:proofErr w:type="spellStart"/>
        <w:r w:rsidRPr="00634037">
          <w:rPr>
            <w:rStyle w:val="af1"/>
            <w:rFonts w:ascii="XO Thames" w:hAnsi="XO Thames" w:cs="Times New Roman"/>
            <w:sz w:val="24"/>
            <w:szCs w:val="24"/>
            <w:lang w:val="en-US"/>
          </w:rPr>
          <w:t>ru</w:t>
        </w:r>
        <w:proofErr w:type="spellEnd"/>
      </w:hyperlink>
      <w:r w:rsidRPr="00634037">
        <w:rPr>
          <w:rFonts w:ascii="XO Thames" w:hAnsi="XO Thames" w:cs="Times New Roman"/>
          <w:sz w:val="24"/>
          <w:szCs w:val="24"/>
        </w:rPr>
        <w:t xml:space="preserve">  заключили настоящий государственный контракт (далее - Контракт) о нижеследующем:</w:t>
      </w:r>
    </w:p>
    <w:p w:rsidR="00A4582B" w:rsidRPr="00634037" w:rsidRDefault="00A4582B" w:rsidP="00EF0C12">
      <w:pPr>
        <w:numPr>
          <w:ilvl w:val="0"/>
          <w:numId w:val="3"/>
        </w:numPr>
        <w:tabs>
          <w:tab w:val="clear" w:pos="720"/>
          <w:tab w:val="num" w:pos="0"/>
        </w:tabs>
        <w:spacing w:after="0" w:line="240" w:lineRule="auto"/>
        <w:ind w:hanging="11"/>
        <w:jc w:val="center"/>
        <w:rPr>
          <w:rFonts w:ascii="XO Thames" w:hAnsi="XO Thames" w:cs="Times New Roman"/>
          <w:b/>
          <w:bCs/>
          <w:sz w:val="24"/>
          <w:szCs w:val="24"/>
        </w:rPr>
      </w:pPr>
      <w:r w:rsidRPr="00634037">
        <w:rPr>
          <w:rFonts w:ascii="XO Thames" w:hAnsi="XO Thames" w:cs="Times New Roman"/>
          <w:b/>
          <w:bCs/>
          <w:sz w:val="24"/>
          <w:szCs w:val="24"/>
        </w:rPr>
        <w:t>Предмет Контракта</w:t>
      </w:r>
    </w:p>
    <w:p w:rsidR="003C557B" w:rsidRPr="00634037" w:rsidRDefault="00EF0C12" w:rsidP="003C557B">
      <w:pPr>
        <w:spacing w:after="0" w:line="240" w:lineRule="auto"/>
        <w:ind w:left="142" w:firstLine="567"/>
        <w:jc w:val="both"/>
        <w:rPr>
          <w:rFonts w:ascii="XO Thames" w:hAnsi="XO Thames" w:cs="Times New Roman"/>
          <w:b/>
          <w:sz w:val="24"/>
          <w:szCs w:val="24"/>
        </w:rPr>
      </w:pPr>
      <w:r w:rsidRPr="00634037">
        <w:rPr>
          <w:rFonts w:ascii="XO Thames" w:hAnsi="XO Thames"/>
          <w:sz w:val="24"/>
          <w:szCs w:val="24"/>
        </w:rPr>
        <w:t xml:space="preserve">1.1. </w:t>
      </w:r>
      <w:r w:rsidR="003C557B" w:rsidRPr="00634037">
        <w:rPr>
          <w:rFonts w:ascii="XO Thames" w:hAnsi="XO Thames" w:cs="Times New Roman"/>
          <w:sz w:val="24"/>
          <w:szCs w:val="24"/>
        </w:rPr>
        <w:t xml:space="preserve">Поставщик обязуется передать Грузополучателю Государственного заказчика </w:t>
      </w:r>
      <w:r w:rsidR="000A2829" w:rsidRPr="00634037">
        <w:rPr>
          <w:rFonts w:ascii="XO Thames" w:hAnsi="XO Thames"/>
          <w:sz w:val="24"/>
          <w:szCs w:val="24"/>
        </w:rPr>
        <w:t>картриджи</w:t>
      </w:r>
      <w:r w:rsidR="003C557B" w:rsidRPr="00634037">
        <w:rPr>
          <w:rFonts w:ascii="XO Thames" w:hAnsi="XO Thames"/>
          <w:sz w:val="24"/>
          <w:szCs w:val="24"/>
        </w:rPr>
        <w:t xml:space="preserve"> (</w:t>
      </w:r>
      <w:r w:rsidR="003C557B" w:rsidRPr="008E73A9">
        <w:rPr>
          <w:rFonts w:ascii="XO Thames" w:hAnsi="XO Thames"/>
          <w:sz w:val="24"/>
          <w:szCs w:val="24"/>
        </w:rPr>
        <w:t xml:space="preserve">ОКПД-2 </w:t>
      </w:r>
      <w:r w:rsidR="008A0EA1" w:rsidRPr="008A0EA1">
        <w:rPr>
          <w:rFonts w:ascii="XO Thames" w:hAnsi="XO Thames"/>
          <w:bCs/>
          <w:color w:val="000000"/>
          <w:sz w:val="26"/>
          <w:szCs w:val="26"/>
        </w:rPr>
        <w:t>26.20.40.190</w:t>
      </w:r>
      <w:r w:rsidR="00D32E0F" w:rsidRPr="008E73A9">
        <w:rPr>
          <w:rFonts w:ascii="XO Thames" w:hAnsi="XO Thames"/>
          <w:sz w:val="24"/>
          <w:szCs w:val="24"/>
        </w:rPr>
        <w:t xml:space="preserve">/КТРУ </w:t>
      </w:r>
      <w:r w:rsidR="008A0EA1" w:rsidRPr="008A0EA1">
        <w:rPr>
          <w:rFonts w:ascii="XO Thames" w:hAnsi="XO Thames"/>
          <w:bCs/>
          <w:color w:val="000000"/>
          <w:sz w:val="26"/>
          <w:szCs w:val="26"/>
        </w:rPr>
        <w:t>26.20.40.190</w:t>
      </w:r>
      <w:r w:rsidR="008A0EA1" w:rsidRPr="008A0EA1">
        <w:rPr>
          <w:rFonts w:ascii="XO Thames" w:hAnsi="XO Thames"/>
          <w:sz w:val="26"/>
          <w:szCs w:val="26"/>
        </w:rPr>
        <w:t>-00000001</w:t>
      </w:r>
      <w:r w:rsidR="003C557B" w:rsidRPr="00634037">
        <w:rPr>
          <w:rFonts w:ascii="XO Thames" w:hAnsi="XO Thames"/>
          <w:sz w:val="24"/>
          <w:szCs w:val="24"/>
        </w:rPr>
        <w:t>) (далее - Товар)</w:t>
      </w:r>
      <w:r w:rsidR="003C557B" w:rsidRPr="00634037">
        <w:rPr>
          <w:rStyle w:val="ae"/>
          <w:rFonts w:ascii="XO Thames" w:hAnsi="XO Thames" w:cs="Times New Roman"/>
          <w:bCs/>
          <w:sz w:val="24"/>
          <w:szCs w:val="24"/>
        </w:rPr>
        <w:t xml:space="preserve">, </w:t>
      </w:r>
      <w:r w:rsidR="003C557B" w:rsidRPr="00634037">
        <w:rPr>
          <w:rFonts w:ascii="XO Thames" w:hAnsi="XO Thames" w:cs="Times New Roman"/>
          <w:sz w:val="24"/>
          <w:szCs w:val="24"/>
        </w:rPr>
        <w:t>в ассортименте</w:t>
      </w:r>
      <w:r w:rsidR="003C557B" w:rsidRPr="00634037">
        <w:rPr>
          <w:rStyle w:val="ae"/>
          <w:rFonts w:ascii="XO Thames" w:hAnsi="XO Thames" w:cs="Times New Roman"/>
          <w:bCs/>
          <w:sz w:val="24"/>
          <w:szCs w:val="24"/>
        </w:rPr>
        <w:t xml:space="preserve">, </w:t>
      </w:r>
      <w:r w:rsidR="003C557B" w:rsidRPr="00634037">
        <w:rPr>
          <w:rFonts w:ascii="XO Thames" w:hAnsi="XO Thames" w:cs="Times New Roman"/>
          <w:sz w:val="24"/>
          <w:szCs w:val="24"/>
        </w:rPr>
        <w:t>в количестве, качеству, по цене, в сроки, предусмотренные ведомостью поставки (приложение № 1) и техническим заданием (приложение № 2), Государственный заказчик обязуется обеспечить приемку и оплату товара согласно условиям Контракта.</w:t>
      </w:r>
    </w:p>
    <w:p w:rsidR="003C557B" w:rsidRPr="00634037" w:rsidRDefault="003C557B" w:rsidP="003C557B">
      <w:pPr>
        <w:spacing w:after="0" w:line="240" w:lineRule="auto"/>
        <w:ind w:left="142" w:firstLine="567"/>
        <w:jc w:val="both"/>
        <w:rPr>
          <w:rFonts w:ascii="XO Thames" w:hAnsi="XO Thames" w:cs="Times New Roman"/>
          <w:sz w:val="24"/>
          <w:szCs w:val="24"/>
        </w:rPr>
      </w:pPr>
      <w:r w:rsidRPr="00634037">
        <w:rPr>
          <w:rFonts w:ascii="XO Thames" w:hAnsi="XO Thames" w:cs="Times New Roman"/>
          <w:sz w:val="24"/>
          <w:szCs w:val="24"/>
        </w:rPr>
        <w:t xml:space="preserve">1.2. </w:t>
      </w:r>
      <w:r w:rsidRPr="00634037">
        <w:rPr>
          <w:rFonts w:ascii="XO Thames" w:hAnsi="XO Thames" w:cs="Times New Roman"/>
          <w:sz w:val="24"/>
          <w:szCs w:val="24"/>
        </w:rPr>
        <w:tab/>
        <w:t xml:space="preserve">Грузополучателем Государственного заказчика является учреждение уголовно-исполнительной системы, указанное в ведомости поставки (приложение № 1) </w:t>
      </w:r>
      <w:r w:rsidRPr="00634037">
        <w:rPr>
          <w:rFonts w:ascii="XO Thames" w:hAnsi="XO Thames" w:cs="Times New Roman"/>
          <w:sz w:val="24"/>
          <w:szCs w:val="24"/>
        </w:rPr>
        <w:br/>
        <w:t>и уполномоченное Государственным 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rsidR="00C554F5" w:rsidRPr="00634037" w:rsidRDefault="00C554F5" w:rsidP="003C557B">
      <w:pPr>
        <w:spacing w:after="0" w:line="240" w:lineRule="auto"/>
        <w:ind w:left="142" w:firstLine="567"/>
        <w:jc w:val="both"/>
        <w:rPr>
          <w:rFonts w:ascii="XO Thames" w:hAnsi="XO Thames" w:cs="Times New Roman"/>
          <w:sz w:val="24"/>
          <w:szCs w:val="24"/>
        </w:rPr>
      </w:pPr>
    </w:p>
    <w:p w:rsidR="006A2DAD" w:rsidRPr="00634037" w:rsidRDefault="006A2DAD" w:rsidP="006A2DAD">
      <w:pPr>
        <w:pStyle w:val="ac"/>
        <w:numPr>
          <w:ilvl w:val="0"/>
          <w:numId w:val="11"/>
        </w:numPr>
        <w:spacing w:after="0" w:line="240" w:lineRule="auto"/>
        <w:jc w:val="center"/>
        <w:rPr>
          <w:rFonts w:ascii="XO Thames" w:hAnsi="XO Thames"/>
          <w:b/>
          <w:bCs/>
          <w:sz w:val="24"/>
          <w:szCs w:val="24"/>
        </w:rPr>
      </w:pPr>
      <w:r w:rsidRPr="00634037">
        <w:rPr>
          <w:rFonts w:ascii="XO Thames" w:hAnsi="XO Thames"/>
          <w:b/>
          <w:bCs/>
          <w:sz w:val="24"/>
          <w:szCs w:val="24"/>
        </w:rPr>
        <w:t>Цена Контракта и порядок расчетов</w:t>
      </w:r>
    </w:p>
    <w:p w:rsidR="00AE2033" w:rsidRPr="00634037" w:rsidRDefault="006A2DAD" w:rsidP="006A2DAD">
      <w:pPr>
        <w:spacing w:after="0" w:line="240" w:lineRule="auto"/>
        <w:ind w:firstLine="709"/>
        <w:jc w:val="both"/>
        <w:rPr>
          <w:rFonts w:ascii="XO Thames" w:hAnsi="XO Thames" w:cs="Times New Roman"/>
          <w:noProof/>
          <w:sz w:val="24"/>
          <w:szCs w:val="24"/>
        </w:rPr>
      </w:pPr>
      <w:r w:rsidRPr="00634037">
        <w:rPr>
          <w:rFonts w:ascii="XO Thames" w:hAnsi="XO Thames" w:cs="Times New Roman"/>
          <w:sz w:val="24"/>
          <w:szCs w:val="24"/>
        </w:rPr>
        <w:t>2</w:t>
      </w:r>
      <w:r w:rsidR="00AE2033" w:rsidRPr="00634037">
        <w:rPr>
          <w:rFonts w:ascii="XO Thames" w:hAnsi="XO Thames" w:cs="Times New Roman"/>
          <w:sz w:val="24"/>
          <w:szCs w:val="24"/>
        </w:rPr>
        <w:t>.1. Цена Контракта составляет</w:t>
      </w:r>
      <w:proofErr w:type="gramStart"/>
      <w:r w:rsidR="009E1859" w:rsidRPr="00634037">
        <w:rPr>
          <w:rFonts w:ascii="XO Thames" w:hAnsi="XO Thames" w:cs="Times New Roman"/>
          <w:sz w:val="24"/>
          <w:szCs w:val="24"/>
        </w:rPr>
        <w:t xml:space="preserve"> </w:t>
      </w:r>
      <w:r w:rsidR="009E1859" w:rsidRPr="00634037">
        <w:rPr>
          <w:rFonts w:ascii="XO Thames" w:hAnsi="XO Thames" w:cs="Times New Roman"/>
          <w:sz w:val="24"/>
          <w:szCs w:val="24"/>
          <w:u w:val="single"/>
        </w:rPr>
        <w:t>.</w:t>
      </w:r>
      <w:proofErr w:type="gramEnd"/>
      <w:r w:rsidR="009E1859" w:rsidRPr="00634037">
        <w:rPr>
          <w:rFonts w:ascii="XO Thames" w:hAnsi="XO Thames" w:cs="Times New Roman"/>
          <w:sz w:val="24"/>
          <w:szCs w:val="24"/>
          <w:u w:val="single"/>
        </w:rPr>
        <w:t xml:space="preserve">                                 </w:t>
      </w:r>
      <w:r w:rsidR="009E1859" w:rsidRPr="00634037">
        <w:rPr>
          <w:rFonts w:ascii="XO Thames" w:hAnsi="XO Thames" w:cs="Times New Roman"/>
          <w:b/>
          <w:sz w:val="24"/>
          <w:szCs w:val="24"/>
        </w:rPr>
        <w:t xml:space="preserve"> (</w:t>
      </w:r>
      <w:r w:rsidR="009E1859" w:rsidRPr="00634037">
        <w:rPr>
          <w:rFonts w:ascii="XO Thames" w:hAnsi="XO Thames" w:cs="Times New Roman"/>
          <w:sz w:val="24"/>
          <w:szCs w:val="24"/>
        </w:rPr>
        <w:t>.</w:t>
      </w:r>
      <w:r w:rsidR="009E1859" w:rsidRPr="00634037">
        <w:rPr>
          <w:rFonts w:ascii="XO Thames" w:hAnsi="XO Thames" w:cs="Times New Roman"/>
          <w:sz w:val="24"/>
          <w:szCs w:val="24"/>
          <w:u w:val="single"/>
        </w:rPr>
        <w:t xml:space="preserve">                        </w:t>
      </w:r>
      <w:r w:rsidR="009E1859" w:rsidRPr="00634037">
        <w:rPr>
          <w:rFonts w:ascii="XO Thames" w:hAnsi="XO Thames" w:cs="Times New Roman"/>
          <w:b/>
          <w:sz w:val="24"/>
          <w:szCs w:val="24"/>
        </w:rPr>
        <w:t>) рублей</w:t>
      </w:r>
      <w:r w:rsidR="009E1859" w:rsidRPr="00634037">
        <w:rPr>
          <w:rFonts w:ascii="XO Thames" w:hAnsi="XO Thames" w:cs="Times New Roman"/>
          <w:sz w:val="24"/>
          <w:szCs w:val="24"/>
        </w:rPr>
        <w:t>.</w:t>
      </w:r>
      <w:r w:rsidR="009E1859" w:rsidRPr="00634037">
        <w:rPr>
          <w:rFonts w:ascii="XO Thames" w:hAnsi="XO Thames" w:cs="Times New Roman"/>
          <w:sz w:val="24"/>
          <w:szCs w:val="24"/>
          <w:u w:val="single"/>
        </w:rPr>
        <w:t xml:space="preserve">      </w:t>
      </w:r>
      <w:r w:rsidR="005E67B7" w:rsidRPr="00634037">
        <w:rPr>
          <w:rFonts w:ascii="XO Thames" w:hAnsi="XO Thames" w:cs="Times New Roman"/>
          <w:b/>
          <w:sz w:val="24"/>
          <w:szCs w:val="24"/>
        </w:rPr>
        <w:t xml:space="preserve"> копеек</w:t>
      </w:r>
      <w:r w:rsidR="00081910" w:rsidRPr="00634037">
        <w:rPr>
          <w:rFonts w:ascii="XO Thames" w:hAnsi="XO Thames" w:cs="Times New Roman"/>
          <w:b/>
          <w:sz w:val="24"/>
          <w:szCs w:val="24"/>
        </w:rPr>
        <w:t xml:space="preserve">, </w:t>
      </w:r>
      <w:r w:rsidR="005E67B7" w:rsidRPr="00634037">
        <w:rPr>
          <w:rFonts w:ascii="XO Thames" w:hAnsi="XO Thames" w:cs="Times New Roman"/>
          <w:b/>
          <w:sz w:val="24"/>
          <w:szCs w:val="24"/>
        </w:rPr>
        <w:br/>
      </w:r>
      <w:r w:rsidR="00650FFD" w:rsidRPr="00634037">
        <w:rPr>
          <w:rFonts w:ascii="XO Thames" w:hAnsi="XO Thames" w:cs="Times New Roman"/>
          <w:sz w:val="24"/>
          <w:szCs w:val="24"/>
        </w:rPr>
        <w:t xml:space="preserve">в том числе </w:t>
      </w:r>
      <w:r w:rsidR="00081910" w:rsidRPr="00196EAF">
        <w:rPr>
          <w:rFonts w:ascii="XO Thames" w:hAnsi="XO Thames" w:cs="Times New Roman"/>
          <w:sz w:val="24"/>
          <w:szCs w:val="24"/>
          <w:u w:val="single"/>
        </w:rPr>
        <w:t>НДС</w:t>
      </w:r>
      <w:r w:rsidR="00650FFD" w:rsidRPr="00196EAF">
        <w:rPr>
          <w:rFonts w:ascii="XO Thames" w:hAnsi="XO Thames" w:cs="Times New Roman"/>
          <w:sz w:val="24"/>
          <w:szCs w:val="24"/>
          <w:u w:val="single"/>
        </w:rPr>
        <w:t xml:space="preserve">     %/без     НДС</w:t>
      </w:r>
      <w:r w:rsidR="00650FFD" w:rsidRPr="00634037">
        <w:rPr>
          <w:rFonts w:ascii="XO Thames" w:hAnsi="XO Thames" w:cs="Times New Roman"/>
          <w:sz w:val="24"/>
          <w:szCs w:val="24"/>
        </w:rPr>
        <w:t>,</w:t>
      </w:r>
      <w:r w:rsidR="00AE2033" w:rsidRPr="00634037">
        <w:rPr>
          <w:rFonts w:ascii="XO Thames" w:hAnsi="XO Thames" w:cs="Times New Roman"/>
          <w:sz w:val="24"/>
          <w:szCs w:val="24"/>
        </w:rPr>
        <w:t xml:space="preserve"> включает в себя стоимость товара, стоимость тары и упаковки, налогов, сборов и другие обязательные платежи, взимаемые с Поставщика в с</w:t>
      </w:r>
      <w:r w:rsidR="00081910" w:rsidRPr="00634037">
        <w:rPr>
          <w:rFonts w:ascii="XO Thames" w:hAnsi="XO Thames" w:cs="Times New Roman"/>
          <w:sz w:val="24"/>
          <w:szCs w:val="24"/>
        </w:rPr>
        <w:t xml:space="preserve">вязи </w:t>
      </w:r>
      <w:r w:rsidR="00407D00" w:rsidRPr="00634037">
        <w:rPr>
          <w:rFonts w:ascii="XO Thames" w:hAnsi="XO Thames" w:cs="Times New Roman"/>
          <w:sz w:val="24"/>
          <w:szCs w:val="24"/>
        </w:rPr>
        <w:t>с исполнением обязательств</w:t>
      </w:r>
      <w:r w:rsidR="007F428C" w:rsidRPr="00634037">
        <w:rPr>
          <w:rFonts w:ascii="XO Thames" w:hAnsi="XO Thames" w:cs="Times New Roman"/>
          <w:sz w:val="24"/>
          <w:szCs w:val="24"/>
        </w:rPr>
        <w:t xml:space="preserve"> </w:t>
      </w:r>
      <w:r w:rsidR="00407D00" w:rsidRPr="00634037">
        <w:rPr>
          <w:rFonts w:ascii="XO Thames" w:hAnsi="XO Thames" w:cs="Times New Roman"/>
          <w:sz w:val="24"/>
          <w:szCs w:val="24"/>
        </w:rPr>
        <w:t>по Контракту</w:t>
      </w:r>
      <w:r w:rsidR="00AE2033" w:rsidRPr="00634037">
        <w:rPr>
          <w:rFonts w:ascii="XO Thames" w:hAnsi="XO Thames" w:cs="Times New Roman"/>
          <w:sz w:val="24"/>
          <w:szCs w:val="24"/>
        </w:rPr>
        <w:t xml:space="preserve">. </w:t>
      </w:r>
      <w:proofErr w:type="gramStart"/>
      <w:r w:rsidR="00AE2033" w:rsidRPr="00634037">
        <w:rPr>
          <w:rFonts w:ascii="XO Thames" w:hAnsi="XO Thames" w:cs="Times New Roman"/>
          <w:sz w:val="24"/>
          <w:szCs w:val="24"/>
        </w:rPr>
        <w:t>Цена единицы товара указана в</w:t>
      </w:r>
      <w:r w:rsidR="00AE2033" w:rsidRPr="00634037">
        <w:rPr>
          <w:rFonts w:ascii="XO Thames" w:hAnsi="XO Thames" w:cs="Times New Roman"/>
          <w:noProof/>
          <w:sz w:val="24"/>
          <w:szCs w:val="24"/>
        </w:rPr>
        <w:t xml:space="preserve"> ведомости поставки (приложения № 1), расчет и обоснование цены Контракта указаны в приложении №</w:t>
      </w:r>
      <w:r w:rsidR="00EF0C12" w:rsidRPr="00634037">
        <w:rPr>
          <w:rFonts w:ascii="XO Thames" w:hAnsi="XO Thames" w:cs="Times New Roman"/>
          <w:noProof/>
          <w:sz w:val="24"/>
          <w:szCs w:val="24"/>
        </w:rPr>
        <w:t xml:space="preserve"> </w:t>
      </w:r>
      <w:r w:rsidR="00AE2033" w:rsidRPr="00634037">
        <w:rPr>
          <w:rFonts w:ascii="XO Thames" w:hAnsi="XO Thames" w:cs="Times New Roman"/>
          <w:noProof/>
          <w:sz w:val="24"/>
          <w:szCs w:val="24"/>
        </w:rPr>
        <w:t xml:space="preserve">4, являющимся неотъемлемой частью настоящего Контракта. </w:t>
      </w:r>
      <w:proofErr w:type="gramEnd"/>
    </w:p>
    <w:p w:rsidR="00EB0363" w:rsidRPr="00634037" w:rsidRDefault="00EB0363" w:rsidP="00EB0363">
      <w:pPr>
        <w:pStyle w:val="ConsPlusNormal"/>
        <w:ind w:firstLine="601"/>
        <w:jc w:val="both"/>
        <w:rPr>
          <w:rFonts w:ascii="XO Thames" w:hAnsi="XO Thames" w:cs="Times New Roman"/>
          <w:sz w:val="24"/>
          <w:szCs w:val="24"/>
        </w:rPr>
      </w:pPr>
      <w:r w:rsidRPr="00634037">
        <w:rPr>
          <w:rFonts w:ascii="XO Thames" w:hAnsi="XO Thames" w:cs="Times New Roman"/>
          <w:sz w:val="24"/>
          <w:szCs w:val="24"/>
        </w:rPr>
        <w:t xml:space="preserve">2.2. </w:t>
      </w:r>
      <w:proofErr w:type="gramStart"/>
      <w:r w:rsidRPr="00634037">
        <w:rPr>
          <w:rFonts w:ascii="XO Thames" w:hAnsi="XO Thames"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007F428C" w:rsidRPr="00634037">
        <w:rPr>
          <w:rFonts w:ascii="XO Thames" w:hAnsi="XO Thames" w:cs="Times New Roman"/>
          <w:sz w:val="24"/>
          <w:szCs w:val="24"/>
        </w:rPr>
        <w:t xml:space="preserve">                               </w:t>
      </w:r>
      <w:r w:rsidRPr="00634037">
        <w:rPr>
          <w:rFonts w:ascii="XO Thames" w:hAnsi="XO Thames" w:cs="Times New Roman"/>
          <w:sz w:val="24"/>
          <w:szCs w:val="24"/>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0" w:name="P1458"/>
      <w:bookmarkEnd w:id="0"/>
      <w:proofErr w:type="gramEnd"/>
    </w:p>
    <w:p w:rsidR="0007094A" w:rsidRPr="00634037" w:rsidRDefault="00EB0363" w:rsidP="0007094A">
      <w:pPr>
        <w:autoSpaceDE w:val="0"/>
        <w:autoSpaceDN w:val="0"/>
        <w:adjustRightInd w:val="0"/>
        <w:spacing w:after="0" w:line="240" w:lineRule="auto"/>
        <w:ind w:firstLine="540"/>
        <w:jc w:val="both"/>
        <w:rPr>
          <w:rFonts w:ascii="XO Thames" w:hAnsi="XO Thames" w:cs="Times New Roman"/>
          <w:sz w:val="24"/>
          <w:szCs w:val="24"/>
        </w:rPr>
      </w:pPr>
      <w:r w:rsidRPr="00634037">
        <w:rPr>
          <w:rFonts w:ascii="XO Thames" w:hAnsi="XO Thames" w:cs="Times New Roman"/>
          <w:sz w:val="24"/>
          <w:szCs w:val="24"/>
        </w:rPr>
        <w:t>2.3</w:t>
      </w:r>
      <w:r w:rsidR="0007094A" w:rsidRPr="00634037">
        <w:rPr>
          <w:rFonts w:ascii="XO Thames" w:hAnsi="XO Thames" w:cs="Times New Roman"/>
          <w:sz w:val="24"/>
          <w:szCs w:val="24"/>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0007094A" w:rsidRPr="00634037">
          <w:rPr>
            <w:rFonts w:ascii="XO Thames" w:hAnsi="XO Thames" w:cs="Times New Roman"/>
            <w:sz w:val="24"/>
            <w:szCs w:val="24"/>
          </w:rPr>
          <w:t>законом</w:t>
        </w:r>
      </w:hyperlink>
      <w:r w:rsidR="0007094A" w:rsidRPr="00634037">
        <w:rPr>
          <w:rFonts w:ascii="XO Thames" w:hAnsi="XO Thames" w:cs="Times New Roman"/>
          <w:sz w:val="24"/>
          <w:szCs w:val="24"/>
        </w:rPr>
        <w:t xml:space="preserve"> от 5 апреля 2013 г. N 44-ФЗ</w:t>
      </w:r>
      <w:r w:rsidR="007F428C" w:rsidRPr="00634037">
        <w:rPr>
          <w:rFonts w:ascii="XO Thames" w:hAnsi="XO Thames" w:cs="Times New Roman"/>
          <w:sz w:val="24"/>
          <w:szCs w:val="24"/>
        </w:rPr>
        <w:t xml:space="preserve">               </w:t>
      </w:r>
      <w:r w:rsidR="0007094A" w:rsidRPr="00634037">
        <w:rPr>
          <w:rFonts w:ascii="XO Thames" w:hAnsi="XO Thames" w:cs="Times New Roman"/>
          <w:sz w:val="24"/>
          <w:szCs w:val="24"/>
        </w:rPr>
        <w:t xml:space="preserve"> "О контрактной системе в сфере закупок товаров, работ, услуг для обеспечения государственных и муниципальных нужд" и Контрактом.</w:t>
      </w:r>
    </w:p>
    <w:p w:rsidR="0007094A" w:rsidRPr="00634037" w:rsidRDefault="0007094A" w:rsidP="0007094A">
      <w:pPr>
        <w:autoSpaceDE w:val="0"/>
        <w:autoSpaceDN w:val="0"/>
        <w:adjustRightInd w:val="0"/>
        <w:spacing w:after="0" w:line="240" w:lineRule="auto"/>
        <w:ind w:firstLine="540"/>
        <w:jc w:val="both"/>
        <w:rPr>
          <w:rFonts w:ascii="XO Thames" w:hAnsi="XO Thames" w:cs="Times New Roman"/>
          <w:sz w:val="24"/>
          <w:szCs w:val="24"/>
        </w:rPr>
      </w:pPr>
      <w:r w:rsidRPr="00634037">
        <w:rPr>
          <w:rFonts w:ascii="XO Thames" w:hAnsi="XO Thames" w:cs="Times New Roman"/>
          <w:sz w:val="24"/>
          <w:szCs w:val="24"/>
        </w:rPr>
        <w:lastRenderedPageBreak/>
        <w:t xml:space="preserve">Цена Контракта может быть снижена по соглашению Сторон без </w:t>
      </w:r>
      <w:proofErr w:type="gramStart"/>
      <w:r w:rsidRPr="00634037">
        <w:rPr>
          <w:rFonts w:ascii="XO Thames" w:hAnsi="XO Thames" w:cs="Times New Roman"/>
          <w:sz w:val="24"/>
          <w:szCs w:val="24"/>
        </w:rPr>
        <w:t>изменения</w:t>
      </w:r>
      <w:proofErr w:type="gramEnd"/>
      <w:r w:rsidRPr="00634037">
        <w:rPr>
          <w:rFonts w:ascii="XO Thames" w:hAnsi="XO Thames" w:cs="Times New Roman"/>
          <w:sz w:val="24"/>
          <w:szCs w:val="24"/>
        </w:rPr>
        <w:t xml:space="preserve"> предусмотренного Контрактом количества и качества поставляемого </w:t>
      </w:r>
      <w:r w:rsidR="00407D00" w:rsidRPr="00634037">
        <w:rPr>
          <w:rFonts w:ascii="XO Thames" w:hAnsi="XO Thames" w:cs="Times New Roman"/>
          <w:sz w:val="24"/>
          <w:szCs w:val="24"/>
        </w:rPr>
        <w:t>Товара и иных условий Контракта.</w:t>
      </w:r>
    </w:p>
    <w:p w:rsidR="00A200CC" w:rsidRPr="00634037" w:rsidRDefault="00EB0363" w:rsidP="0007094A">
      <w:pPr>
        <w:autoSpaceDE w:val="0"/>
        <w:autoSpaceDN w:val="0"/>
        <w:adjustRightInd w:val="0"/>
        <w:spacing w:after="0" w:line="240" w:lineRule="auto"/>
        <w:ind w:firstLine="540"/>
        <w:jc w:val="both"/>
        <w:rPr>
          <w:rFonts w:ascii="XO Thames" w:hAnsi="XO Thames" w:cs="Times New Roman"/>
          <w:sz w:val="24"/>
          <w:szCs w:val="24"/>
        </w:rPr>
      </w:pPr>
      <w:r w:rsidRPr="00634037">
        <w:rPr>
          <w:rFonts w:ascii="XO Thames" w:hAnsi="XO Thames" w:cs="Times New Roman"/>
          <w:sz w:val="24"/>
          <w:szCs w:val="24"/>
        </w:rPr>
        <w:t>2.4</w:t>
      </w:r>
      <w:r w:rsidR="0007094A" w:rsidRPr="00634037">
        <w:rPr>
          <w:rFonts w:ascii="XO Thames" w:hAnsi="XO Thames" w:cs="Times New Roman"/>
          <w:sz w:val="24"/>
          <w:szCs w:val="24"/>
        </w:rPr>
        <w:t xml:space="preserve">. </w:t>
      </w:r>
      <w:r w:rsidR="0007094A" w:rsidRPr="00634037">
        <w:rPr>
          <w:rFonts w:ascii="XO Thames" w:hAnsi="XO Thames" w:cs="Times New Roman"/>
          <w:color w:val="000000" w:themeColor="text1"/>
          <w:sz w:val="24"/>
          <w:szCs w:val="24"/>
        </w:rPr>
        <w:t xml:space="preserve">Источник финансирования Контракта – </w:t>
      </w:r>
      <w:r w:rsidR="008D7A36" w:rsidRPr="00634037">
        <w:rPr>
          <w:rFonts w:ascii="XO Thames" w:hAnsi="XO Thames" w:cs="Times New Roman"/>
          <w:sz w:val="24"/>
          <w:szCs w:val="24"/>
        </w:rPr>
        <w:t>Федеральный бюджет. Финансирование исполнения Контракта осуществляется за счет средств федерального бюджета, в пределах утвержденных и доведенных лимито</w:t>
      </w:r>
      <w:r w:rsidR="006B4B6C" w:rsidRPr="00634037">
        <w:rPr>
          <w:rFonts w:ascii="XO Thames" w:hAnsi="XO Thames" w:cs="Times New Roman"/>
          <w:sz w:val="24"/>
          <w:szCs w:val="24"/>
        </w:rPr>
        <w:t>в бюджетных обязательств на 202</w:t>
      </w:r>
      <w:r w:rsidR="008E73A9">
        <w:rPr>
          <w:rFonts w:ascii="XO Thames" w:hAnsi="XO Thames" w:cs="Times New Roman"/>
          <w:sz w:val="24"/>
          <w:szCs w:val="24"/>
        </w:rPr>
        <w:t>6</w:t>
      </w:r>
      <w:r w:rsidR="008D7A36" w:rsidRPr="00634037">
        <w:rPr>
          <w:rFonts w:ascii="XO Thames" w:hAnsi="XO Thames" w:cs="Times New Roman"/>
          <w:sz w:val="24"/>
          <w:szCs w:val="24"/>
        </w:rPr>
        <w:t xml:space="preserve"> год</w:t>
      </w:r>
      <w:r w:rsidR="0007094A" w:rsidRPr="00634037">
        <w:rPr>
          <w:rFonts w:ascii="XO Thames" w:hAnsi="XO Thames" w:cs="Times New Roman"/>
          <w:sz w:val="24"/>
          <w:szCs w:val="24"/>
        </w:rPr>
        <w:t>.</w:t>
      </w:r>
    </w:p>
    <w:p w:rsidR="005F6825" w:rsidRPr="00634037" w:rsidRDefault="005F6825" w:rsidP="005F6825">
      <w:pPr>
        <w:autoSpaceDE w:val="0"/>
        <w:autoSpaceDN w:val="0"/>
        <w:adjustRightInd w:val="0"/>
        <w:spacing w:after="0" w:line="240" w:lineRule="auto"/>
        <w:ind w:firstLine="540"/>
        <w:jc w:val="both"/>
        <w:rPr>
          <w:rFonts w:ascii="XO Thames" w:hAnsi="XO Thames" w:cs="Times New Roman"/>
          <w:sz w:val="24"/>
          <w:szCs w:val="24"/>
          <w:u w:val="single"/>
        </w:rPr>
      </w:pPr>
      <w:r w:rsidRPr="00634037">
        <w:rPr>
          <w:rFonts w:ascii="XO Thames" w:hAnsi="XO Thames" w:cs="Times New Roman"/>
          <w:sz w:val="24"/>
          <w:szCs w:val="24"/>
        </w:rPr>
        <w:t xml:space="preserve">КБК </w:t>
      </w:r>
      <w:r w:rsidRPr="00634037">
        <w:rPr>
          <w:rFonts w:ascii="XO Thames" w:hAnsi="XO Thames" w:cs="Times New Roman"/>
          <w:sz w:val="24"/>
          <w:szCs w:val="24"/>
          <w:u w:val="single"/>
        </w:rPr>
        <w:t>320 0704 42 4 06 90059 242</w:t>
      </w:r>
    </w:p>
    <w:p w:rsidR="0007094A" w:rsidRPr="006A5A6C" w:rsidRDefault="006A5A6C" w:rsidP="006A5A6C">
      <w:pPr>
        <w:contextualSpacing/>
        <w:jc w:val="both"/>
      </w:pPr>
      <w:r>
        <w:rPr>
          <w:rFonts w:ascii="XO Thames" w:hAnsi="XO Thames" w:cs="Times New Roman"/>
          <w:sz w:val="24"/>
          <w:szCs w:val="24"/>
        </w:rPr>
        <w:t xml:space="preserve">         2.5</w:t>
      </w:r>
      <w:r w:rsidR="0007094A" w:rsidRPr="00634037">
        <w:rPr>
          <w:rFonts w:ascii="XO Thames" w:hAnsi="XO Thames" w:cs="Times New Roman"/>
          <w:sz w:val="24"/>
          <w:szCs w:val="24"/>
        </w:rPr>
        <w:t xml:space="preserve">. </w:t>
      </w:r>
      <w:r w:rsidRPr="00F47308">
        <w:rPr>
          <w:rFonts w:ascii="XO Thames" w:hAnsi="XO Thames"/>
          <w:sz w:val="24"/>
          <w:szCs w:val="24"/>
        </w:rPr>
        <w:t xml:space="preserve">Оплата за товар производится Заказчиком в российских рублях (в форме платежных поручений), за счет средств федерального бюджета в течение 10 (десяти) рабочих дней, </w:t>
      </w:r>
      <w:proofErr w:type="gramStart"/>
      <w:r w:rsidRPr="00F47308">
        <w:rPr>
          <w:rFonts w:ascii="XO Thames" w:hAnsi="XO Thames"/>
          <w:sz w:val="24"/>
          <w:szCs w:val="24"/>
        </w:rPr>
        <w:t>с даты подписания</w:t>
      </w:r>
      <w:proofErr w:type="gramEnd"/>
      <w:r w:rsidRPr="00F47308">
        <w:rPr>
          <w:rFonts w:ascii="XO Thames" w:hAnsi="XO Thames"/>
          <w:sz w:val="24"/>
          <w:szCs w:val="24"/>
        </w:rPr>
        <w:t xml:space="preserve"> Заказчиком документа о приемке. Совместно с документами о приемке Заказчику предоставляются счета на оплату, счета фактуры (для плательщиков НД), выставленные за поставленный  товар.</w:t>
      </w:r>
      <w:r w:rsidR="0007094A" w:rsidRPr="00F47308">
        <w:rPr>
          <w:rFonts w:ascii="XO Thames" w:hAnsi="XO Thames" w:cs="Times New Roman"/>
          <w:sz w:val="24"/>
          <w:szCs w:val="24"/>
        </w:rPr>
        <w:t xml:space="preserve"> В случае</w:t>
      </w:r>
      <w:r w:rsidR="0007094A" w:rsidRPr="00634037">
        <w:rPr>
          <w:rFonts w:ascii="XO Thames" w:hAnsi="XO Thames" w:cs="Times New Roman"/>
          <w:sz w:val="24"/>
          <w:szCs w:val="24"/>
        </w:rPr>
        <w:t xml:space="preserve"> изменения расчетного счета Поставщик обязан</w:t>
      </w:r>
      <w:r w:rsidR="00640492" w:rsidRPr="00634037">
        <w:rPr>
          <w:rFonts w:ascii="XO Thames" w:hAnsi="XO Thames" w:cs="Times New Roman"/>
          <w:sz w:val="24"/>
          <w:szCs w:val="24"/>
        </w:rPr>
        <w:t xml:space="preserve">  </w:t>
      </w:r>
      <w:r w:rsidR="0007094A" w:rsidRPr="00634037">
        <w:rPr>
          <w:rFonts w:ascii="XO Thames" w:hAnsi="XO Thames" w:cs="Times New Roman"/>
          <w:sz w:val="24"/>
          <w:szCs w:val="24"/>
        </w:rPr>
        <w:t xml:space="preserve"> в трехдневный срок с момента изменения расчетного счета в письменной форме сообщить</w:t>
      </w:r>
      <w:r w:rsidR="00640492" w:rsidRPr="00634037">
        <w:rPr>
          <w:rFonts w:ascii="XO Thames" w:hAnsi="XO Thames" w:cs="Times New Roman"/>
          <w:sz w:val="24"/>
          <w:szCs w:val="24"/>
        </w:rPr>
        <w:t xml:space="preserve">                   </w:t>
      </w:r>
      <w:r w:rsidR="0007094A" w:rsidRPr="00634037">
        <w:rPr>
          <w:rFonts w:ascii="XO Thames" w:hAnsi="XO Thames" w:cs="Times New Roman"/>
          <w:sz w:val="24"/>
          <w:szCs w:val="24"/>
        </w:rPr>
        <w:t xml:space="preserve">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897363" w:rsidRDefault="006A2DAD" w:rsidP="009079C7">
      <w:pPr>
        <w:spacing w:after="0" w:line="240" w:lineRule="auto"/>
        <w:ind w:firstLine="567"/>
        <w:jc w:val="both"/>
        <w:rPr>
          <w:rFonts w:ascii="XO Thames" w:hAnsi="XO Thames" w:cs="Times New Roman"/>
          <w:sz w:val="24"/>
          <w:szCs w:val="24"/>
        </w:rPr>
      </w:pPr>
      <w:r w:rsidRPr="00634037">
        <w:rPr>
          <w:rFonts w:ascii="XO Thames" w:hAnsi="XO Thames" w:cs="Times New Roman"/>
          <w:sz w:val="24"/>
          <w:szCs w:val="24"/>
        </w:rPr>
        <w:t>2</w:t>
      </w:r>
      <w:r w:rsidR="00AE2033" w:rsidRPr="00634037">
        <w:rPr>
          <w:rFonts w:ascii="XO Thames" w:hAnsi="XO Thames" w:cs="Times New Roman"/>
          <w:sz w:val="24"/>
          <w:szCs w:val="24"/>
        </w:rPr>
        <w:t>.</w:t>
      </w:r>
      <w:r w:rsidR="00736A0F">
        <w:rPr>
          <w:rFonts w:ascii="XO Thames" w:hAnsi="XO Thames" w:cs="Times New Roman"/>
          <w:sz w:val="24"/>
          <w:szCs w:val="24"/>
        </w:rPr>
        <w:t>6</w:t>
      </w:r>
      <w:r w:rsidR="00AE2033" w:rsidRPr="00634037">
        <w:rPr>
          <w:rFonts w:ascii="XO Thames" w:hAnsi="XO Thames" w:cs="Times New Roman"/>
          <w:sz w:val="24"/>
          <w:szCs w:val="24"/>
        </w:rPr>
        <w:t xml:space="preserve">. В случае неисполнения или ненадлежащего исполнения Поставщиком обязательств, предусмотренных Контрактом, Государственный заказчик вправе произвести оплату </w:t>
      </w:r>
      <w:r w:rsidR="00640492" w:rsidRPr="00634037">
        <w:rPr>
          <w:rFonts w:ascii="XO Thames" w:hAnsi="XO Thames" w:cs="Times New Roman"/>
          <w:sz w:val="24"/>
          <w:szCs w:val="24"/>
        </w:rPr>
        <w:t xml:space="preserve">                          </w:t>
      </w:r>
      <w:r w:rsidR="00AE2033" w:rsidRPr="00634037">
        <w:rPr>
          <w:rFonts w:ascii="XO Thames" w:hAnsi="XO Thames" w:cs="Times New Roman"/>
          <w:sz w:val="24"/>
          <w:szCs w:val="24"/>
        </w:rPr>
        <w:t>по настоящему Контракту  за вычетом соответствующего размера неустойки (штрафа, пени).</w:t>
      </w:r>
    </w:p>
    <w:p w:rsidR="006A5A6C" w:rsidRDefault="00736A0F" w:rsidP="009079C7">
      <w:pPr>
        <w:spacing w:after="0" w:line="240" w:lineRule="auto"/>
        <w:ind w:firstLine="567"/>
        <w:jc w:val="both"/>
        <w:rPr>
          <w:rFonts w:ascii="XO Thames" w:hAnsi="XO Thames" w:cs="Times New Roman"/>
          <w:sz w:val="24"/>
          <w:szCs w:val="24"/>
        </w:rPr>
      </w:pPr>
      <w:r w:rsidRPr="00F47308">
        <w:rPr>
          <w:rFonts w:ascii="XO Thames" w:hAnsi="XO Thames" w:cs="Times New Roman"/>
          <w:sz w:val="24"/>
          <w:szCs w:val="24"/>
        </w:rPr>
        <w:t>2.7</w:t>
      </w:r>
      <w:r w:rsidR="006A5A6C" w:rsidRPr="00F47308">
        <w:rPr>
          <w:rFonts w:ascii="XO Thames" w:hAnsi="XO Thames" w:cs="Times New Roman"/>
          <w:sz w:val="24"/>
          <w:szCs w:val="24"/>
        </w:rPr>
        <w:t xml:space="preserve">. В </w:t>
      </w:r>
      <w:r w:rsidRPr="00F47308">
        <w:rPr>
          <w:rFonts w:ascii="XO Thames" w:hAnsi="XO Thames" w:cs="Times New Roman"/>
          <w:sz w:val="24"/>
          <w:szCs w:val="24"/>
        </w:rPr>
        <w:t>соответствии</w:t>
      </w:r>
      <w:r w:rsidR="006A5A6C" w:rsidRPr="00F47308">
        <w:rPr>
          <w:rFonts w:ascii="XO Thames" w:hAnsi="XO Thames" w:cs="Times New Roman"/>
          <w:sz w:val="24"/>
          <w:szCs w:val="24"/>
        </w:rPr>
        <w:t xml:space="preserve"> </w:t>
      </w:r>
      <w:proofErr w:type="spellStart"/>
      <w:r w:rsidR="006A5A6C" w:rsidRPr="00F47308">
        <w:rPr>
          <w:rFonts w:ascii="XO Thames" w:hAnsi="XO Thames" w:cs="Times New Roman"/>
          <w:sz w:val="24"/>
          <w:szCs w:val="24"/>
        </w:rPr>
        <w:t>п.8</w:t>
      </w:r>
      <w:proofErr w:type="spellEnd"/>
      <w:r w:rsidR="006A5A6C" w:rsidRPr="00F47308">
        <w:rPr>
          <w:rFonts w:ascii="XO Thames" w:hAnsi="XO Thames" w:cs="Times New Roman"/>
          <w:sz w:val="24"/>
          <w:szCs w:val="24"/>
        </w:rPr>
        <w:t xml:space="preserve"> </w:t>
      </w:r>
      <w:proofErr w:type="spellStart"/>
      <w:r w:rsidR="006A5A6C" w:rsidRPr="00F47308">
        <w:rPr>
          <w:rFonts w:ascii="XO Thames" w:hAnsi="XO Thames" w:cs="Times New Roman"/>
          <w:sz w:val="24"/>
          <w:szCs w:val="24"/>
        </w:rPr>
        <w:t>ч.2</w:t>
      </w:r>
      <w:proofErr w:type="spellEnd"/>
      <w:r w:rsidR="006A5A6C" w:rsidRPr="00F47308">
        <w:rPr>
          <w:rFonts w:ascii="XO Thames" w:hAnsi="XO Thames" w:cs="Times New Roman"/>
          <w:sz w:val="24"/>
          <w:szCs w:val="24"/>
        </w:rPr>
        <w:t xml:space="preserve"> </w:t>
      </w:r>
      <w:proofErr w:type="spellStart"/>
      <w:r w:rsidR="006A5A6C" w:rsidRPr="00F47308">
        <w:rPr>
          <w:rFonts w:ascii="XO Thames" w:hAnsi="XO Thames" w:cs="Times New Roman"/>
          <w:sz w:val="24"/>
          <w:szCs w:val="24"/>
        </w:rPr>
        <w:t>ст.5</w:t>
      </w:r>
      <w:proofErr w:type="spellEnd"/>
      <w:r w:rsidR="006A5A6C" w:rsidRPr="00F47308">
        <w:rPr>
          <w:rFonts w:ascii="XO Thames" w:hAnsi="XO Thames" w:cs="Times New Roman"/>
          <w:sz w:val="24"/>
          <w:szCs w:val="24"/>
        </w:rPr>
        <w:t xml:space="preserve"> Федерального закона от 28.11.2025 №</w:t>
      </w:r>
      <w:r w:rsidRPr="00F47308">
        <w:rPr>
          <w:rFonts w:ascii="XO Thames" w:hAnsi="XO Thames" w:cs="Times New Roman"/>
          <w:sz w:val="24"/>
          <w:szCs w:val="24"/>
        </w:rPr>
        <w:t xml:space="preserve"> 426-ФЗ «О федеральном бюджете на 2026 год и на плановый период 2027 и 2028 годов» казначейское сопровождение не устанавливается.</w:t>
      </w:r>
    </w:p>
    <w:p w:rsidR="00736A0F" w:rsidRPr="00634037" w:rsidRDefault="00736A0F" w:rsidP="009079C7">
      <w:pPr>
        <w:spacing w:after="0" w:line="240" w:lineRule="auto"/>
        <w:ind w:firstLine="567"/>
        <w:jc w:val="both"/>
        <w:rPr>
          <w:rFonts w:ascii="XO Thames" w:hAnsi="XO Thames" w:cs="Times New Roman"/>
          <w:sz w:val="24"/>
          <w:szCs w:val="24"/>
        </w:rPr>
      </w:pPr>
    </w:p>
    <w:p w:rsidR="006A2DAD" w:rsidRPr="00634037" w:rsidRDefault="006A2DAD" w:rsidP="00112F05">
      <w:pPr>
        <w:spacing w:after="0" w:line="240" w:lineRule="auto"/>
        <w:ind w:firstLine="708"/>
        <w:jc w:val="both"/>
        <w:rPr>
          <w:rFonts w:ascii="XO Thames" w:hAnsi="XO Thames" w:cs="Times New Roman"/>
          <w:sz w:val="24"/>
          <w:szCs w:val="24"/>
        </w:rPr>
      </w:pPr>
    </w:p>
    <w:p w:rsidR="006A2DAD" w:rsidRPr="00634037" w:rsidRDefault="006A2DAD" w:rsidP="006A2DAD">
      <w:pPr>
        <w:pStyle w:val="ac"/>
        <w:numPr>
          <w:ilvl w:val="0"/>
          <w:numId w:val="14"/>
        </w:numPr>
        <w:spacing w:after="0" w:line="240" w:lineRule="auto"/>
        <w:jc w:val="center"/>
        <w:rPr>
          <w:rFonts w:ascii="XO Thames" w:hAnsi="XO Thames"/>
          <w:b/>
          <w:bCs/>
          <w:sz w:val="24"/>
          <w:szCs w:val="24"/>
        </w:rPr>
      </w:pPr>
      <w:r w:rsidRPr="00634037">
        <w:rPr>
          <w:rFonts w:ascii="XO Thames" w:hAnsi="XO Thames"/>
          <w:b/>
          <w:bCs/>
          <w:sz w:val="24"/>
          <w:szCs w:val="24"/>
        </w:rPr>
        <w:t>Порядок, сроки и условия поставки и приемки Товара</w:t>
      </w:r>
    </w:p>
    <w:p w:rsidR="00063D29" w:rsidRPr="00634037" w:rsidRDefault="00063D29" w:rsidP="00063D29">
      <w:pPr>
        <w:tabs>
          <w:tab w:val="left" w:pos="709"/>
        </w:tabs>
        <w:autoSpaceDE w:val="0"/>
        <w:autoSpaceDN w:val="0"/>
        <w:adjustRightInd w:val="0"/>
        <w:spacing w:after="0" w:line="240" w:lineRule="auto"/>
        <w:jc w:val="both"/>
        <w:rPr>
          <w:rFonts w:ascii="XO Thames" w:hAnsi="XO Thames" w:cs="Times New Roman"/>
          <w:sz w:val="24"/>
          <w:szCs w:val="24"/>
        </w:rPr>
      </w:pPr>
      <w:r w:rsidRPr="00634037">
        <w:rPr>
          <w:rFonts w:ascii="XO Thames" w:hAnsi="XO Thames" w:cs="Times New Roman"/>
          <w:color w:val="000000"/>
          <w:sz w:val="24"/>
          <w:szCs w:val="24"/>
        </w:rPr>
        <w:tab/>
      </w:r>
      <w:proofErr w:type="spellStart"/>
      <w:r w:rsidRPr="00634037">
        <w:rPr>
          <w:rFonts w:ascii="XO Thames" w:hAnsi="XO Thames" w:cs="Times New Roman"/>
          <w:color w:val="000000"/>
          <w:sz w:val="24"/>
          <w:szCs w:val="24"/>
        </w:rPr>
        <w:t>3.1.Поставщик</w:t>
      </w:r>
      <w:proofErr w:type="spellEnd"/>
      <w:r w:rsidRPr="00634037">
        <w:rPr>
          <w:rFonts w:ascii="XO Thames" w:hAnsi="XO Thames" w:cs="Times New Roman"/>
          <w:color w:val="000000"/>
          <w:sz w:val="24"/>
          <w:szCs w:val="24"/>
        </w:rPr>
        <w:t xml:space="preserve"> самостоятельно доставляет Товар </w:t>
      </w:r>
      <w:r w:rsidR="008E352D" w:rsidRPr="00634037">
        <w:rPr>
          <w:rFonts w:ascii="XO Thames" w:hAnsi="XO Thames" w:cs="Times New Roman"/>
          <w:color w:val="000000"/>
          <w:sz w:val="24"/>
          <w:szCs w:val="24"/>
        </w:rPr>
        <w:t>Грузополучателю</w:t>
      </w:r>
      <w:r w:rsidRPr="00634037">
        <w:rPr>
          <w:rFonts w:ascii="XO Thames" w:hAnsi="XO Thames" w:cs="Times New Roman"/>
          <w:color w:val="000000"/>
          <w:sz w:val="24"/>
          <w:szCs w:val="24"/>
        </w:rPr>
        <w:t xml:space="preserve"> по адресу: </w:t>
      </w:r>
      <w:r w:rsidR="00D70412" w:rsidRPr="00634037">
        <w:rPr>
          <w:rFonts w:ascii="XO Thames" w:hAnsi="XO Thames" w:cs="Times New Roman"/>
          <w:color w:val="000000"/>
          <w:sz w:val="24"/>
          <w:szCs w:val="24"/>
        </w:rPr>
        <w:br/>
      </w:r>
      <w:proofErr w:type="gramStart"/>
      <w:r w:rsidR="00093774" w:rsidRPr="00634037">
        <w:rPr>
          <w:rFonts w:ascii="XO Thames" w:hAnsi="XO Thames" w:cs="Times New Roman"/>
          <w:sz w:val="24"/>
          <w:szCs w:val="24"/>
        </w:rPr>
        <w:t>г</w:t>
      </w:r>
      <w:proofErr w:type="gramEnd"/>
      <w:r w:rsidR="00093774" w:rsidRPr="00634037">
        <w:rPr>
          <w:rFonts w:ascii="XO Thames" w:hAnsi="XO Thames" w:cs="Times New Roman"/>
          <w:sz w:val="24"/>
          <w:szCs w:val="24"/>
        </w:rPr>
        <w:t xml:space="preserve">. Калининград, </w:t>
      </w:r>
      <w:r w:rsidR="00640492" w:rsidRPr="00634037">
        <w:rPr>
          <w:rFonts w:ascii="XO Thames" w:hAnsi="XO Thames" w:cs="Times New Roman"/>
          <w:sz w:val="24"/>
          <w:szCs w:val="24"/>
        </w:rPr>
        <w:t xml:space="preserve">Советский проспект 109, в </w:t>
      </w:r>
      <w:r w:rsidR="005F079D" w:rsidRPr="00634037">
        <w:rPr>
          <w:rFonts w:ascii="XO Thames" w:hAnsi="XO Thames" w:cs="Times New Roman"/>
          <w:sz w:val="24"/>
          <w:szCs w:val="24"/>
        </w:rPr>
        <w:t xml:space="preserve">срок </w:t>
      </w:r>
      <w:r w:rsidR="005F079D" w:rsidRPr="008E73A9">
        <w:rPr>
          <w:rFonts w:ascii="XO Thames" w:hAnsi="XO Thames" w:cs="Times New Roman"/>
          <w:b/>
          <w:sz w:val="24"/>
          <w:szCs w:val="24"/>
        </w:rPr>
        <w:t xml:space="preserve">до </w:t>
      </w:r>
      <w:r w:rsidR="008E73A9" w:rsidRPr="008E73A9">
        <w:rPr>
          <w:rFonts w:ascii="XO Thames" w:hAnsi="XO Thames" w:cs="Times New Roman"/>
          <w:b/>
          <w:sz w:val="24"/>
          <w:szCs w:val="24"/>
        </w:rPr>
        <w:t>3</w:t>
      </w:r>
      <w:r w:rsidR="003023D6">
        <w:rPr>
          <w:rFonts w:ascii="XO Thames" w:hAnsi="XO Thames" w:cs="Times New Roman"/>
          <w:b/>
          <w:sz w:val="24"/>
          <w:szCs w:val="24"/>
        </w:rPr>
        <w:t>0</w:t>
      </w:r>
      <w:r w:rsidR="008E73A9" w:rsidRPr="008E73A9">
        <w:rPr>
          <w:rFonts w:ascii="XO Thames" w:hAnsi="XO Thames" w:cs="Times New Roman"/>
          <w:b/>
          <w:sz w:val="24"/>
          <w:szCs w:val="24"/>
        </w:rPr>
        <w:t xml:space="preserve"> </w:t>
      </w:r>
      <w:r w:rsidR="003023D6">
        <w:rPr>
          <w:rFonts w:ascii="XO Thames" w:hAnsi="XO Thames" w:cs="Times New Roman"/>
          <w:b/>
          <w:sz w:val="24"/>
          <w:szCs w:val="24"/>
        </w:rPr>
        <w:t>июня</w:t>
      </w:r>
      <w:r w:rsidR="00196EAF" w:rsidRPr="008E73A9">
        <w:rPr>
          <w:rFonts w:ascii="XO Thames" w:hAnsi="XO Thames" w:cs="Times New Roman"/>
          <w:b/>
          <w:sz w:val="24"/>
          <w:szCs w:val="24"/>
        </w:rPr>
        <w:t xml:space="preserve"> 2026</w:t>
      </w:r>
      <w:r w:rsidRPr="008E73A9">
        <w:rPr>
          <w:rFonts w:ascii="XO Thames" w:hAnsi="XO Thames" w:cs="Times New Roman"/>
          <w:b/>
          <w:sz w:val="24"/>
          <w:szCs w:val="24"/>
        </w:rPr>
        <w:t xml:space="preserve"> года</w:t>
      </w:r>
      <w:r w:rsidRPr="00634037">
        <w:rPr>
          <w:rFonts w:ascii="XO Thames" w:hAnsi="XO Thames" w:cs="Times New Roman"/>
          <w:b/>
          <w:sz w:val="24"/>
          <w:szCs w:val="24"/>
        </w:rPr>
        <w:t>.</w:t>
      </w:r>
    </w:p>
    <w:p w:rsidR="00063D29" w:rsidRPr="00634037" w:rsidRDefault="00063D29" w:rsidP="00063D29">
      <w:pPr>
        <w:tabs>
          <w:tab w:val="left" w:pos="709"/>
        </w:tabs>
        <w:autoSpaceDE w:val="0"/>
        <w:autoSpaceDN w:val="0"/>
        <w:adjustRightInd w:val="0"/>
        <w:spacing w:after="0" w:line="240" w:lineRule="auto"/>
        <w:jc w:val="both"/>
        <w:rPr>
          <w:rFonts w:ascii="XO Thames" w:hAnsi="XO Thames" w:cs="Times New Roman"/>
          <w:sz w:val="24"/>
          <w:szCs w:val="24"/>
        </w:rPr>
      </w:pPr>
      <w:r w:rsidRPr="00634037">
        <w:rPr>
          <w:rFonts w:ascii="XO Thames" w:hAnsi="XO Thames" w:cs="Times New Roman"/>
          <w:sz w:val="24"/>
          <w:szCs w:val="24"/>
        </w:rPr>
        <w:tab/>
        <w:t xml:space="preserve">Поставщик </w:t>
      </w:r>
      <w:r w:rsidRPr="00634037">
        <w:rPr>
          <w:rFonts w:ascii="XO Thames" w:hAnsi="XO Thames" w:cs="Times New Roman"/>
          <w:noProof/>
          <w:sz w:val="24"/>
          <w:szCs w:val="24"/>
        </w:rPr>
        <w:t xml:space="preserve">не менее чем за 2 рабочих дня до осуществления поставки Товара направляет в адрес </w:t>
      </w:r>
      <w:r w:rsidR="008E352D" w:rsidRPr="00634037">
        <w:rPr>
          <w:rFonts w:ascii="XO Thames" w:hAnsi="XO Thames" w:cs="Times New Roman"/>
          <w:noProof/>
          <w:sz w:val="24"/>
          <w:szCs w:val="24"/>
        </w:rPr>
        <w:t>Грузополучателя</w:t>
      </w:r>
      <w:r w:rsidRPr="00634037">
        <w:rPr>
          <w:rFonts w:ascii="XO Thames" w:hAnsi="XO Thames" w:cs="Times New Roman"/>
          <w:noProof/>
          <w:sz w:val="24"/>
          <w:szCs w:val="24"/>
        </w:rPr>
        <w:t xml:space="preserve"> уведомление о времени и дате доставки Товара в место доставки.</w:t>
      </w:r>
    </w:p>
    <w:p w:rsidR="00063D29" w:rsidRPr="00634037" w:rsidRDefault="00063D29" w:rsidP="00063D29">
      <w:pPr>
        <w:autoSpaceDE w:val="0"/>
        <w:autoSpaceDN w:val="0"/>
        <w:adjustRightInd w:val="0"/>
        <w:spacing w:after="0" w:line="240" w:lineRule="auto"/>
        <w:ind w:firstLine="540"/>
        <w:jc w:val="both"/>
        <w:rPr>
          <w:rFonts w:ascii="XO Thames" w:hAnsi="XO Thames" w:cs="Times New Roman"/>
          <w:sz w:val="24"/>
          <w:szCs w:val="24"/>
        </w:rPr>
      </w:pPr>
      <w:r w:rsidRPr="00634037">
        <w:rPr>
          <w:rFonts w:ascii="XO Thames" w:hAnsi="XO Thames" w:cs="Times New Roman"/>
          <w:sz w:val="24"/>
          <w:szCs w:val="24"/>
        </w:rPr>
        <w:t>3.2. Приемка Товара осуществляется путем передачи Поставщиком Товара и документов, подтверждающих качество Товара.</w:t>
      </w:r>
    </w:p>
    <w:p w:rsidR="006A2DAD" w:rsidRPr="00634037" w:rsidRDefault="00063D29" w:rsidP="00063D29">
      <w:pPr>
        <w:autoSpaceDE w:val="0"/>
        <w:autoSpaceDN w:val="0"/>
        <w:adjustRightInd w:val="0"/>
        <w:spacing w:after="0" w:line="240" w:lineRule="auto"/>
        <w:ind w:firstLine="539"/>
        <w:jc w:val="both"/>
        <w:rPr>
          <w:rFonts w:ascii="XO Thames" w:hAnsi="XO Thames" w:cs="Times New Roman"/>
          <w:sz w:val="24"/>
          <w:szCs w:val="24"/>
        </w:rPr>
      </w:pPr>
      <w:r w:rsidRPr="00634037">
        <w:rPr>
          <w:rFonts w:ascii="XO Thames" w:hAnsi="XO Thames" w:cs="Times New Roman"/>
          <w:sz w:val="24"/>
          <w:szCs w:val="24"/>
        </w:rPr>
        <w:t>3.3</w:t>
      </w:r>
      <w:r w:rsidR="006A2DAD" w:rsidRPr="00634037">
        <w:rPr>
          <w:rFonts w:ascii="XO Thames" w:hAnsi="XO Thames"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r w:rsidR="00640492" w:rsidRPr="00634037">
        <w:rPr>
          <w:rFonts w:ascii="XO Thames" w:hAnsi="XO Thames" w:cs="Times New Roman"/>
          <w:sz w:val="24"/>
          <w:szCs w:val="24"/>
        </w:rPr>
        <w:t xml:space="preserve">                           </w:t>
      </w:r>
      <w:r w:rsidR="006A2DAD" w:rsidRPr="00634037">
        <w:rPr>
          <w:rFonts w:ascii="XO Thames" w:hAnsi="XO Thames" w:cs="Times New Roman"/>
          <w:sz w:val="24"/>
          <w:szCs w:val="24"/>
        </w:rPr>
        <w:t xml:space="preserve">на основании контрактов, заключенных в соответствии с Федеральным </w:t>
      </w:r>
      <w:hyperlink r:id="rId11" w:history="1">
        <w:r w:rsidR="006A2DAD" w:rsidRPr="00634037">
          <w:rPr>
            <w:rFonts w:ascii="XO Thames" w:hAnsi="XO Thames" w:cs="Times New Roman"/>
            <w:sz w:val="24"/>
            <w:szCs w:val="24"/>
          </w:rPr>
          <w:t>законом</w:t>
        </w:r>
      </w:hyperlink>
      <w:r w:rsidR="006A2DAD" w:rsidRPr="00634037">
        <w:rPr>
          <w:rFonts w:ascii="XO Thames" w:hAnsi="XO Thames"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6A2DAD" w:rsidRPr="00634037" w:rsidRDefault="00063D29" w:rsidP="006A2DAD">
      <w:pPr>
        <w:autoSpaceDE w:val="0"/>
        <w:autoSpaceDN w:val="0"/>
        <w:adjustRightInd w:val="0"/>
        <w:spacing w:after="0" w:line="240" w:lineRule="auto"/>
        <w:ind w:firstLine="539"/>
        <w:jc w:val="both"/>
        <w:rPr>
          <w:rFonts w:ascii="XO Thames" w:hAnsi="XO Thames" w:cs="Times New Roman"/>
          <w:sz w:val="24"/>
          <w:szCs w:val="24"/>
        </w:rPr>
      </w:pPr>
      <w:bookmarkStart w:id="1" w:name="Par0"/>
      <w:bookmarkEnd w:id="1"/>
      <w:r w:rsidRPr="00634037">
        <w:rPr>
          <w:rFonts w:ascii="XO Thames" w:hAnsi="XO Thames" w:cs="Times New Roman"/>
          <w:sz w:val="24"/>
          <w:szCs w:val="24"/>
        </w:rPr>
        <w:t>3.4</w:t>
      </w:r>
      <w:r w:rsidR="00F13375" w:rsidRPr="00634037">
        <w:rPr>
          <w:rFonts w:ascii="XO Thames" w:hAnsi="XO Thames" w:cs="Times New Roman"/>
          <w:sz w:val="24"/>
          <w:szCs w:val="24"/>
        </w:rPr>
        <w:t>. При отсутствии у Гр</w:t>
      </w:r>
      <w:r w:rsidR="008E352D" w:rsidRPr="00634037">
        <w:rPr>
          <w:rFonts w:ascii="XO Thames" w:hAnsi="XO Thames" w:cs="Times New Roman"/>
          <w:sz w:val="24"/>
          <w:szCs w:val="24"/>
        </w:rPr>
        <w:t>узополучателя</w:t>
      </w:r>
      <w:r w:rsidR="006A2DAD" w:rsidRPr="00634037">
        <w:rPr>
          <w:rFonts w:ascii="XO Thames" w:hAnsi="XO Thames" w:cs="Times New Roman"/>
          <w:sz w:val="24"/>
          <w:szCs w:val="24"/>
        </w:rPr>
        <w:t xml:space="preserve"> претензий по количеству и качеству поставленного Товара </w:t>
      </w:r>
      <w:r w:rsidR="008E352D" w:rsidRPr="00634037">
        <w:rPr>
          <w:rFonts w:ascii="XO Thames" w:hAnsi="XO Thames" w:cs="Times New Roman"/>
          <w:sz w:val="24"/>
          <w:szCs w:val="24"/>
        </w:rPr>
        <w:t>Грузополучатель</w:t>
      </w:r>
      <w:r w:rsidR="006A2DAD" w:rsidRPr="00634037">
        <w:rPr>
          <w:rFonts w:ascii="XO Thames" w:hAnsi="XO Thames" w:cs="Times New Roman"/>
          <w:sz w:val="24"/>
          <w:szCs w:val="24"/>
        </w:rPr>
        <w:t xml:space="preserve">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6A2DAD" w:rsidRPr="00634037" w:rsidRDefault="00063D29" w:rsidP="006A2DAD">
      <w:pPr>
        <w:autoSpaceDE w:val="0"/>
        <w:autoSpaceDN w:val="0"/>
        <w:adjustRightInd w:val="0"/>
        <w:spacing w:after="0" w:line="240" w:lineRule="auto"/>
        <w:ind w:firstLine="539"/>
        <w:jc w:val="both"/>
        <w:rPr>
          <w:rFonts w:ascii="XO Thames" w:hAnsi="XO Thames" w:cs="Times New Roman"/>
          <w:sz w:val="24"/>
          <w:szCs w:val="24"/>
        </w:rPr>
      </w:pPr>
      <w:r w:rsidRPr="00634037">
        <w:rPr>
          <w:rFonts w:ascii="XO Thames" w:hAnsi="XO Thames" w:cs="Times New Roman"/>
          <w:sz w:val="24"/>
          <w:szCs w:val="24"/>
        </w:rPr>
        <w:t>3.5</w:t>
      </w:r>
      <w:r w:rsidR="006A2DAD" w:rsidRPr="00634037">
        <w:rPr>
          <w:rFonts w:ascii="XO Thames" w:hAnsi="XO Thames" w:cs="Times New Roman"/>
          <w:sz w:val="24"/>
          <w:szCs w:val="24"/>
        </w:rPr>
        <w:t xml:space="preserve">. </w:t>
      </w:r>
      <w:proofErr w:type="gramStart"/>
      <w:r w:rsidR="006A2DAD" w:rsidRPr="00634037">
        <w:rPr>
          <w:rFonts w:ascii="XO Thames" w:hAnsi="XO Thames" w:cs="Times New Roman"/>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w:t>
      </w:r>
      <w:r w:rsidR="008A6D82" w:rsidRPr="00634037">
        <w:rPr>
          <w:rFonts w:ascii="XO Thames" w:hAnsi="XO Thames" w:cs="Times New Roman"/>
          <w:sz w:val="24"/>
          <w:szCs w:val="24"/>
        </w:rPr>
        <w:t xml:space="preserve">нарушение целостности упаковки, повреждение </w:t>
      </w:r>
      <w:r w:rsidR="006A2DAD" w:rsidRPr="00634037">
        <w:rPr>
          <w:rFonts w:ascii="XO Thames" w:hAnsi="XO Thames" w:cs="Times New Roman"/>
          <w:sz w:val="24"/>
          <w:szCs w:val="24"/>
        </w:rPr>
        <w:t xml:space="preserve">содержимого и т.д.), препятствующих его приемке, </w:t>
      </w:r>
      <w:r w:rsidR="008E352D" w:rsidRPr="00634037">
        <w:rPr>
          <w:rFonts w:ascii="XO Thames" w:hAnsi="XO Thames" w:cs="Times New Roman"/>
          <w:sz w:val="24"/>
          <w:szCs w:val="24"/>
        </w:rPr>
        <w:t>Грузополучатель</w:t>
      </w:r>
      <w:r w:rsidR="006A2DAD" w:rsidRPr="00634037">
        <w:rPr>
          <w:rFonts w:ascii="XO Thames" w:hAnsi="XO Thames" w:cs="Times New Roman"/>
          <w:sz w:val="24"/>
          <w:szCs w:val="24"/>
        </w:rPr>
        <w:t xml:space="preserve"> в срок, установленный в </w:t>
      </w:r>
      <w:hyperlink w:anchor="Par0" w:history="1">
        <w:r w:rsidR="006A2DAD" w:rsidRPr="00634037">
          <w:rPr>
            <w:rFonts w:ascii="XO Thames" w:hAnsi="XO Thames" w:cs="Times New Roman"/>
            <w:sz w:val="24"/>
            <w:szCs w:val="24"/>
          </w:rPr>
          <w:t>пункте 3.</w:t>
        </w:r>
      </w:hyperlink>
      <w:r w:rsidR="00F13375" w:rsidRPr="00634037">
        <w:rPr>
          <w:rFonts w:ascii="XO Thames" w:hAnsi="XO Thames"/>
        </w:rPr>
        <w:t>4</w:t>
      </w:r>
      <w:r w:rsidR="006A2DAD" w:rsidRPr="00634037">
        <w:rPr>
          <w:rFonts w:ascii="XO Thames" w:hAnsi="XO Thames"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w:t>
      </w:r>
      <w:proofErr w:type="gramEnd"/>
      <w:r w:rsidR="006A2DAD" w:rsidRPr="00634037">
        <w:rPr>
          <w:rFonts w:ascii="XO Thames" w:hAnsi="XO Thames" w:cs="Times New Roman"/>
          <w:sz w:val="24"/>
          <w:szCs w:val="24"/>
        </w:rPr>
        <w:t xml:space="preserve"> указанием сроков их устранения.</w:t>
      </w:r>
    </w:p>
    <w:p w:rsidR="006A2DAD" w:rsidRPr="00634037" w:rsidRDefault="00063D29" w:rsidP="006A2DAD">
      <w:pPr>
        <w:autoSpaceDE w:val="0"/>
        <w:autoSpaceDN w:val="0"/>
        <w:adjustRightInd w:val="0"/>
        <w:spacing w:after="0" w:line="240" w:lineRule="auto"/>
        <w:ind w:firstLine="540"/>
        <w:jc w:val="both"/>
        <w:rPr>
          <w:rFonts w:ascii="XO Thames" w:hAnsi="XO Thames" w:cs="Times New Roman"/>
          <w:sz w:val="24"/>
          <w:szCs w:val="24"/>
        </w:rPr>
      </w:pPr>
      <w:r w:rsidRPr="00634037">
        <w:rPr>
          <w:rFonts w:ascii="XO Thames" w:hAnsi="XO Thames" w:cs="Times New Roman"/>
          <w:sz w:val="24"/>
          <w:szCs w:val="24"/>
        </w:rPr>
        <w:t>3.6</w:t>
      </w:r>
      <w:r w:rsidR="006A2DAD" w:rsidRPr="00634037">
        <w:rPr>
          <w:rFonts w:ascii="XO Thames" w:hAnsi="XO Thames" w:cs="Times New Roman"/>
          <w:sz w:val="24"/>
          <w:szCs w:val="24"/>
        </w:rPr>
        <w:t xml:space="preserve">. Во всех случаях, влекущих возврат Товара Поставщику, </w:t>
      </w:r>
      <w:r w:rsidR="008E352D" w:rsidRPr="00634037">
        <w:rPr>
          <w:rFonts w:ascii="XO Thames" w:hAnsi="XO Thames" w:cs="Times New Roman"/>
          <w:sz w:val="24"/>
          <w:szCs w:val="24"/>
        </w:rPr>
        <w:t>Грузополучатель</w:t>
      </w:r>
      <w:r w:rsidR="006A2DAD" w:rsidRPr="00634037">
        <w:rPr>
          <w:rFonts w:ascii="XO Thames" w:hAnsi="XO Thames" w:cs="Times New Roman"/>
          <w:sz w:val="24"/>
          <w:szCs w:val="24"/>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w:t>
      </w:r>
      <w:r w:rsidR="006A2DAD" w:rsidRPr="00634037">
        <w:rPr>
          <w:rFonts w:ascii="XO Thames" w:hAnsi="XO Thames" w:cs="Times New Roman"/>
          <w:sz w:val="24"/>
          <w:szCs w:val="24"/>
        </w:rPr>
        <w:lastRenderedPageBreak/>
        <w:t>в связи с принятием Товара на ответственное хранение и (или) его возвратом (заменой), подлежат возмещению Поставщиком.</w:t>
      </w:r>
    </w:p>
    <w:p w:rsidR="006A2DAD" w:rsidRPr="00634037" w:rsidRDefault="00063D29" w:rsidP="006A2DAD">
      <w:pPr>
        <w:autoSpaceDE w:val="0"/>
        <w:autoSpaceDN w:val="0"/>
        <w:adjustRightInd w:val="0"/>
        <w:spacing w:after="0" w:line="240" w:lineRule="auto"/>
        <w:ind w:firstLine="539"/>
        <w:jc w:val="both"/>
        <w:rPr>
          <w:rFonts w:ascii="XO Thames" w:hAnsi="XO Thames" w:cs="Times New Roman"/>
          <w:sz w:val="24"/>
          <w:szCs w:val="24"/>
        </w:rPr>
      </w:pPr>
      <w:r w:rsidRPr="00634037">
        <w:rPr>
          <w:rFonts w:ascii="XO Thames" w:hAnsi="XO Thames" w:cs="Times New Roman"/>
          <w:sz w:val="24"/>
          <w:szCs w:val="24"/>
        </w:rPr>
        <w:t>3.7</w:t>
      </w:r>
      <w:r w:rsidR="006A2DAD" w:rsidRPr="00634037">
        <w:rPr>
          <w:rFonts w:ascii="XO Thames" w:hAnsi="XO Thames" w:cs="Times New Roman"/>
          <w:sz w:val="24"/>
          <w:szCs w:val="24"/>
        </w:rPr>
        <w:t xml:space="preserve">. Право собственности и риск случайной гибели или порчи Товара переходит </w:t>
      </w:r>
      <w:r w:rsidR="003415D8" w:rsidRPr="00634037">
        <w:rPr>
          <w:rFonts w:ascii="XO Thames" w:hAnsi="XO Thames" w:cs="Times New Roman"/>
          <w:sz w:val="24"/>
          <w:szCs w:val="24"/>
        </w:rPr>
        <w:t xml:space="preserve">                        </w:t>
      </w:r>
      <w:r w:rsidR="006A2DAD" w:rsidRPr="00634037">
        <w:rPr>
          <w:rFonts w:ascii="XO Thames" w:hAnsi="XO Thames" w:cs="Times New Roman"/>
          <w:sz w:val="24"/>
          <w:szCs w:val="24"/>
        </w:rPr>
        <w:t>от Поставщика к Заказчику</w:t>
      </w:r>
      <w:r w:rsidR="00AF4638" w:rsidRPr="00634037">
        <w:rPr>
          <w:rFonts w:ascii="XO Thames" w:hAnsi="XO Thames" w:cs="Times New Roman"/>
          <w:sz w:val="24"/>
          <w:szCs w:val="24"/>
        </w:rPr>
        <w:t xml:space="preserve"> (Грузополучателю)</w:t>
      </w:r>
      <w:r w:rsidR="006A2DAD" w:rsidRPr="00634037">
        <w:rPr>
          <w:rFonts w:ascii="XO Thames" w:hAnsi="XO Thames" w:cs="Times New Roman"/>
          <w:sz w:val="24"/>
          <w:szCs w:val="24"/>
        </w:rPr>
        <w:t xml:space="preserve"> с момента приемки Товара </w:t>
      </w:r>
      <w:r w:rsidR="00AF4638" w:rsidRPr="00634037">
        <w:rPr>
          <w:rFonts w:ascii="XO Thames" w:hAnsi="XO Thames" w:cs="Times New Roman"/>
          <w:sz w:val="24"/>
          <w:szCs w:val="24"/>
        </w:rPr>
        <w:t>Грузополучателем</w:t>
      </w:r>
      <w:r w:rsidR="006A2DAD" w:rsidRPr="00634037">
        <w:rPr>
          <w:rFonts w:ascii="XO Thames" w:hAnsi="XO Thames" w:cs="Times New Roman"/>
          <w:sz w:val="24"/>
          <w:szCs w:val="24"/>
        </w:rPr>
        <w:t xml:space="preserve"> и подписания Сторонами документов, указанных в </w:t>
      </w:r>
      <w:hyperlink w:anchor="Par0" w:history="1">
        <w:r w:rsidR="006A2DAD" w:rsidRPr="00634037">
          <w:rPr>
            <w:rFonts w:ascii="XO Thames" w:hAnsi="XO Thames" w:cs="Times New Roman"/>
            <w:sz w:val="24"/>
            <w:szCs w:val="24"/>
          </w:rPr>
          <w:t>пункте 3.</w:t>
        </w:r>
      </w:hyperlink>
      <w:r w:rsidR="00AF4638" w:rsidRPr="00634037">
        <w:rPr>
          <w:rFonts w:ascii="XO Thames" w:hAnsi="XO Thames"/>
        </w:rPr>
        <w:t>4</w:t>
      </w:r>
      <w:r w:rsidR="006A2DAD" w:rsidRPr="00634037">
        <w:rPr>
          <w:rFonts w:ascii="XO Thames" w:hAnsi="XO Thames" w:cs="Times New Roman"/>
          <w:sz w:val="24"/>
          <w:szCs w:val="24"/>
        </w:rPr>
        <w:t xml:space="preserve"> Контракта.</w:t>
      </w:r>
    </w:p>
    <w:p w:rsidR="006A2DAD" w:rsidRPr="00634037" w:rsidRDefault="00063D29" w:rsidP="006A2DAD">
      <w:pPr>
        <w:autoSpaceDE w:val="0"/>
        <w:autoSpaceDN w:val="0"/>
        <w:adjustRightInd w:val="0"/>
        <w:spacing w:after="0" w:line="240" w:lineRule="auto"/>
        <w:ind w:firstLine="539"/>
        <w:jc w:val="both"/>
        <w:rPr>
          <w:rFonts w:ascii="XO Thames" w:hAnsi="XO Thames" w:cs="Times New Roman"/>
          <w:sz w:val="24"/>
          <w:szCs w:val="24"/>
        </w:rPr>
      </w:pPr>
      <w:r w:rsidRPr="00634037">
        <w:rPr>
          <w:rFonts w:ascii="XO Thames" w:hAnsi="XO Thames" w:cs="Times New Roman"/>
          <w:sz w:val="24"/>
          <w:szCs w:val="24"/>
        </w:rPr>
        <w:t>3.8</w:t>
      </w:r>
      <w:r w:rsidR="006A2DAD" w:rsidRPr="00634037">
        <w:rPr>
          <w:rFonts w:ascii="XO Thames" w:hAnsi="XO Thames"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554F5" w:rsidRPr="00634037" w:rsidRDefault="00C554F5" w:rsidP="006A2DAD">
      <w:pPr>
        <w:autoSpaceDE w:val="0"/>
        <w:autoSpaceDN w:val="0"/>
        <w:adjustRightInd w:val="0"/>
        <w:spacing w:after="0" w:line="240" w:lineRule="auto"/>
        <w:ind w:firstLine="539"/>
        <w:jc w:val="both"/>
        <w:rPr>
          <w:rFonts w:ascii="XO Thames" w:hAnsi="XO Thames" w:cs="Times New Roman"/>
          <w:sz w:val="24"/>
          <w:szCs w:val="24"/>
        </w:rPr>
      </w:pPr>
    </w:p>
    <w:p w:rsidR="006A2DAD" w:rsidRPr="00634037" w:rsidRDefault="006A2DAD" w:rsidP="006A2DAD">
      <w:pPr>
        <w:pStyle w:val="ac"/>
        <w:numPr>
          <w:ilvl w:val="0"/>
          <w:numId w:val="13"/>
        </w:numPr>
        <w:spacing w:after="0" w:line="240" w:lineRule="auto"/>
        <w:jc w:val="center"/>
        <w:rPr>
          <w:rFonts w:ascii="XO Thames" w:hAnsi="XO Thames"/>
          <w:b/>
          <w:bCs/>
          <w:sz w:val="24"/>
          <w:szCs w:val="24"/>
        </w:rPr>
      </w:pPr>
      <w:r w:rsidRPr="00634037">
        <w:rPr>
          <w:rFonts w:ascii="XO Thames" w:hAnsi="XO Thames"/>
          <w:b/>
          <w:bCs/>
          <w:sz w:val="24"/>
          <w:szCs w:val="24"/>
        </w:rPr>
        <w:t>Взаимодействие сторон</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4.1. Поставщик обязан:</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4.1.1. Поставить Товар в порядке, количестве, в срок и на условиях, предусмотренных Контрактом и спецификацией;</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 xml:space="preserve">4.1.3. Обеспечить за свой счет устранение выявленных недостатков Товара </w:t>
      </w:r>
      <w:r w:rsidR="00640492" w:rsidRPr="00634037">
        <w:rPr>
          <w:rFonts w:ascii="XO Thames" w:eastAsia="Times New Roman" w:hAnsi="XO Thames" w:cs="Times New Roman"/>
          <w:sz w:val="24"/>
          <w:szCs w:val="24"/>
        </w:rPr>
        <w:t xml:space="preserve">                                </w:t>
      </w:r>
      <w:r w:rsidRPr="00634037">
        <w:rPr>
          <w:rFonts w:ascii="XO Thames" w:eastAsia="Times New Roman" w:hAnsi="XO Thames" w:cs="Times New Roman"/>
          <w:sz w:val="24"/>
          <w:szCs w:val="24"/>
        </w:rPr>
        <w:t>или осуществить его соответствующую замену в порядке и на условиях, предусмотренных Контрактом;</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 xml:space="preserve">4.1.4. </w:t>
      </w:r>
      <w:proofErr w:type="gramStart"/>
      <w:r w:rsidRPr="00634037">
        <w:rPr>
          <w:rFonts w:ascii="XO Thames" w:eastAsia="Times New Roman" w:hAnsi="XO Thames" w:cs="Times New Roman"/>
          <w:sz w:val="24"/>
          <w:szCs w:val="24"/>
        </w:rPr>
        <w:t xml:space="preserve">В случае принятия решения об одностороннем отказе от исполнения Контракта </w:t>
      </w:r>
      <w:r w:rsidR="00640492" w:rsidRPr="00634037">
        <w:rPr>
          <w:rFonts w:ascii="XO Thames" w:eastAsia="Times New Roman" w:hAnsi="XO Thames" w:cs="Times New Roman"/>
          <w:sz w:val="24"/>
          <w:szCs w:val="24"/>
        </w:rPr>
        <w:t xml:space="preserve">                  </w:t>
      </w:r>
      <w:r w:rsidRPr="00634037">
        <w:rPr>
          <w:rFonts w:ascii="XO Thames" w:eastAsia="Times New Roman" w:hAnsi="XO Thames" w:cs="Times New Roman"/>
          <w:sz w:val="24"/>
          <w:szCs w:val="24"/>
        </w:rPr>
        <w:t xml:space="preserve">не позднее чем в течение трех рабочих дней с даты принятия указанного решения направить </w:t>
      </w:r>
      <w:r w:rsidR="00640492" w:rsidRPr="00634037">
        <w:rPr>
          <w:rFonts w:ascii="XO Thames" w:eastAsia="Times New Roman" w:hAnsi="XO Thames" w:cs="Times New Roman"/>
          <w:sz w:val="24"/>
          <w:szCs w:val="24"/>
        </w:rPr>
        <w:t xml:space="preserve">   </w:t>
      </w:r>
      <w:r w:rsidRPr="00634037">
        <w:rPr>
          <w:rFonts w:ascii="XO Thames" w:eastAsia="Times New Roman" w:hAnsi="XO Thames" w:cs="Times New Roman"/>
          <w:sz w:val="24"/>
          <w:szCs w:val="24"/>
        </w:rPr>
        <w:t xml:space="preserve">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w:t>
      </w:r>
      <w:r w:rsidR="00640492" w:rsidRPr="00634037">
        <w:rPr>
          <w:rFonts w:ascii="XO Thames" w:eastAsia="Times New Roman" w:hAnsi="XO Thames" w:cs="Times New Roman"/>
          <w:sz w:val="24"/>
          <w:szCs w:val="24"/>
        </w:rPr>
        <w:t xml:space="preserve">                 </w:t>
      </w:r>
      <w:r w:rsidRPr="00634037">
        <w:rPr>
          <w:rFonts w:ascii="XO Thames" w:eastAsia="Times New Roman" w:hAnsi="XO Thames" w:cs="Times New Roman"/>
          <w:sz w:val="24"/>
          <w:szCs w:val="24"/>
        </w:rPr>
        <w:t>по адресу электронной почты, либо с использованием иных средств связи и доставки</w:t>
      </w:r>
      <w:proofErr w:type="gramEnd"/>
      <w:r w:rsidRPr="00634037">
        <w:rPr>
          <w:rFonts w:ascii="XO Thames" w:eastAsia="Times New Roman" w:hAnsi="XO Thames" w:cs="Times New Roman"/>
          <w:sz w:val="24"/>
          <w:szCs w:val="24"/>
        </w:rPr>
        <w:t xml:space="preserve">, </w:t>
      </w:r>
      <w:proofErr w:type="gramStart"/>
      <w:r w:rsidRPr="00634037">
        <w:rPr>
          <w:rFonts w:ascii="XO Thames" w:eastAsia="Times New Roman" w:hAnsi="XO Thames" w:cs="Times New Roman"/>
          <w:sz w:val="24"/>
          <w:szCs w:val="24"/>
        </w:rPr>
        <w:t>обеспечивающих</w:t>
      </w:r>
      <w:proofErr w:type="gramEnd"/>
      <w:r w:rsidRPr="00634037">
        <w:rPr>
          <w:rFonts w:ascii="XO Thames" w:eastAsia="Times New Roman" w:hAnsi="XO Thames" w:cs="Times New Roman"/>
          <w:sz w:val="24"/>
          <w:szCs w:val="24"/>
        </w:rPr>
        <w:t xml:space="preserve"> фиксирование данного уведомления и получение Поставщиком подтверждения о его вручении Заказчику;</w:t>
      </w:r>
    </w:p>
    <w:p w:rsidR="006A2DAD" w:rsidRPr="00634037" w:rsidRDefault="006A2DAD" w:rsidP="006A2DAD">
      <w:pPr>
        <w:shd w:val="clear" w:color="auto" w:fill="FFFFFF"/>
        <w:spacing w:after="0" w:line="240" w:lineRule="auto"/>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4.2. Поставщик вправе:</w:t>
      </w:r>
    </w:p>
    <w:p w:rsidR="006A2DAD" w:rsidRPr="00634037" w:rsidRDefault="00640492"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 xml:space="preserve">4.2.1. </w:t>
      </w:r>
      <w:r w:rsidR="006A2DAD" w:rsidRPr="00634037">
        <w:rPr>
          <w:rFonts w:ascii="XO Thames" w:eastAsia="Times New Roman" w:hAnsi="XO Thames" w:cs="Times New Roman"/>
          <w:sz w:val="24"/>
          <w:szCs w:val="24"/>
        </w:rPr>
        <w:t>Требовать от Заказчика произвести приемку Товара в порядке и в сроки, предусмотренные Контрактом;</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4.2.3. Принять решение об одностороннем отказе от исполнения Контракта в соответствии с гражданским законодательством;</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4.2.4. Требовать возмещения убытков, уплаты неустоек (штрафов, пеней) в соответствии</w:t>
      </w:r>
      <w:r w:rsidR="00640492" w:rsidRPr="00634037">
        <w:rPr>
          <w:rFonts w:ascii="XO Thames" w:eastAsia="Times New Roman" w:hAnsi="XO Thames" w:cs="Times New Roman"/>
          <w:sz w:val="24"/>
          <w:szCs w:val="24"/>
        </w:rPr>
        <w:t xml:space="preserve">     </w:t>
      </w:r>
      <w:r w:rsidRPr="00634037">
        <w:rPr>
          <w:rFonts w:ascii="XO Thames" w:eastAsia="Times New Roman" w:hAnsi="XO Thames" w:cs="Times New Roman"/>
          <w:sz w:val="24"/>
          <w:szCs w:val="24"/>
        </w:rPr>
        <w:t>с разделом VI Контракта;</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 xml:space="preserve">4.2.5. </w:t>
      </w:r>
      <w:proofErr w:type="gramStart"/>
      <w:r w:rsidRPr="00634037">
        <w:rPr>
          <w:rFonts w:ascii="XO Thames" w:eastAsia="Times New Roman" w:hAnsi="XO Thames" w:cs="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w:t>
      </w:r>
      <w:r w:rsidR="00640492" w:rsidRPr="00634037">
        <w:rPr>
          <w:rFonts w:ascii="XO Thames" w:eastAsia="Times New Roman" w:hAnsi="XO Thames" w:cs="Times New Roman"/>
          <w:sz w:val="24"/>
          <w:szCs w:val="24"/>
        </w:rPr>
        <w:t xml:space="preserve">                                        </w:t>
      </w:r>
      <w:r w:rsidRPr="00634037">
        <w:rPr>
          <w:rFonts w:ascii="XO Thames" w:eastAsia="Times New Roman" w:hAnsi="XO Thames" w:cs="Times New Roman"/>
          <w:sz w:val="24"/>
          <w:szCs w:val="24"/>
        </w:rPr>
        <w:t>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w:t>
      </w:r>
      <w:proofErr w:type="gramEnd"/>
      <w:r w:rsidRPr="00634037">
        <w:rPr>
          <w:rFonts w:ascii="XO Thames" w:eastAsia="Times New Roman" w:hAnsi="XO Thames" w:cs="Times New Roman"/>
          <w:sz w:val="24"/>
          <w:szCs w:val="24"/>
        </w:rPr>
        <w:t xml:space="preserve"> закупок товаров, работ, услуг для обеспечения государственных и муниципальных нужд".</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4.3. Заказчик обязуется:</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 xml:space="preserve">4.3.1. Обеспечить своевременную приемку и оплату поставленного Товара надлежащего качества в </w:t>
      </w:r>
      <w:proofErr w:type="gramStart"/>
      <w:r w:rsidRPr="00634037">
        <w:rPr>
          <w:rFonts w:ascii="XO Thames" w:eastAsia="Times New Roman" w:hAnsi="XO Thames" w:cs="Times New Roman"/>
          <w:sz w:val="24"/>
          <w:szCs w:val="24"/>
        </w:rPr>
        <w:t>порядке</w:t>
      </w:r>
      <w:proofErr w:type="gramEnd"/>
      <w:r w:rsidRPr="00634037">
        <w:rPr>
          <w:rFonts w:ascii="XO Thames" w:eastAsia="Times New Roman" w:hAnsi="XO Thames" w:cs="Times New Roman"/>
          <w:sz w:val="24"/>
          <w:szCs w:val="24"/>
        </w:rPr>
        <w:t xml:space="preserve"> и сроки, предусмотренные Контрактом;</w:t>
      </w:r>
    </w:p>
    <w:p w:rsidR="006A2DAD" w:rsidRPr="00634037" w:rsidRDefault="00F917D2"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4.3.2</w:t>
      </w:r>
      <w:r w:rsidR="006A2DAD" w:rsidRPr="00634037">
        <w:rPr>
          <w:rFonts w:ascii="XO Thames" w:eastAsia="Times New Roman" w:hAnsi="XO Thames" w:cs="Times New Roman"/>
          <w:sz w:val="24"/>
          <w:szCs w:val="24"/>
        </w:rPr>
        <w:t>. Требовать уплаты неустоек (штрафов, пеней) в соответствии с разделом VI Контракта;</w:t>
      </w:r>
    </w:p>
    <w:p w:rsidR="006A2DAD" w:rsidRPr="00634037" w:rsidRDefault="00F917D2"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4.3.3</w:t>
      </w:r>
      <w:r w:rsidR="006A2DAD" w:rsidRPr="00634037">
        <w:rPr>
          <w:rFonts w:ascii="XO Thames" w:eastAsia="Times New Roman" w:hAnsi="XO Thames"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w:t>
      </w:r>
      <w:r w:rsidR="006A2DAD" w:rsidRPr="00634037">
        <w:rPr>
          <w:rFonts w:ascii="XO Thames" w:eastAsia="Times New Roman" w:hAnsi="XO Thames" w:cs="Times New Roman"/>
          <w:sz w:val="24"/>
          <w:szCs w:val="24"/>
        </w:rPr>
        <w:lastRenderedPageBreak/>
        <w:t>системе в сфере закупок товаров, работ, услуг для обеспечения государственных</w:t>
      </w:r>
      <w:r w:rsidR="00640492" w:rsidRPr="00634037">
        <w:rPr>
          <w:rFonts w:ascii="XO Thames" w:eastAsia="Times New Roman" w:hAnsi="XO Thames" w:cs="Times New Roman"/>
          <w:sz w:val="24"/>
          <w:szCs w:val="24"/>
        </w:rPr>
        <w:t xml:space="preserve">                                 </w:t>
      </w:r>
      <w:r w:rsidR="006A2DAD" w:rsidRPr="00634037">
        <w:rPr>
          <w:rFonts w:ascii="XO Thames" w:eastAsia="Times New Roman" w:hAnsi="XO Thames" w:cs="Times New Roman"/>
          <w:sz w:val="24"/>
          <w:szCs w:val="24"/>
        </w:rPr>
        <w:t xml:space="preserve"> и муниципальных нужд".</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4.4. Заказчик вправе:</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4.4.1. Требовать от Поставщика надлежащего исполнения обязательств по Контракту;</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 xml:space="preserve">4.4.2. Требовать от Поставщика своевременного устранения недостатков, выявленных </w:t>
      </w:r>
      <w:r w:rsidR="00640492" w:rsidRPr="00634037">
        <w:rPr>
          <w:rFonts w:ascii="XO Thames" w:eastAsia="Times New Roman" w:hAnsi="XO Thames" w:cs="Times New Roman"/>
          <w:sz w:val="24"/>
          <w:szCs w:val="24"/>
        </w:rPr>
        <w:t xml:space="preserve">                              </w:t>
      </w:r>
      <w:r w:rsidRPr="00634037">
        <w:rPr>
          <w:rFonts w:ascii="XO Thames" w:eastAsia="Times New Roman" w:hAnsi="XO Thames" w:cs="Times New Roman"/>
          <w:sz w:val="24"/>
          <w:szCs w:val="24"/>
        </w:rPr>
        <w:t>как в ходе приемки, так и в течение гарантийного периода;</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 xml:space="preserve">4.4.3. Проверять ход и качество выполнения Поставщиком условий Контракта </w:t>
      </w:r>
      <w:r w:rsidR="00640492" w:rsidRPr="00634037">
        <w:rPr>
          <w:rFonts w:ascii="XO Thames" w:eastAsia="Times New Roman" w:hAnsi="XO Thames" w:cs="Times New Roman"/>
          <w:sz w:val="24"/>
          <w:szCs w:val="24"/>
        </w:rPr>
        <w:t xml:space="preserve">                         </w:t>
      </w:r>
      <w:r w:rsidRPr="00634037">
        <w:rPr>
          <w:rFonts w:ascii="XO Thames" w:eastAsia="Times New Roman" w:hAnsi="XO Thames" w:cs="Times New Roman"/>
          <w:sz w:val="24"/>
          <w:szCs w:val="24"/>
        </w:rPr>
        <w:t>без вмешательства в оперативно-хозяйственную деятельность Поставщика;</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4.4.4. Требовать возмещения убытков в соответствии с разделом VI Контракта, причиненных по вине Поставщика;</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4.4.5. Отказаться от приемки и оплаты Товара, не соответствующего условиям Контракта;</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4.4.6. Принять решение об одностороннем отказе от исполнения Контракта в соответствии с гражданским законодательством;</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A2DAD" w:rsidRPr="00634037" w:rsidRDefault="00F917D2"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 xml:space="preserve">4.4.8. Предложить увеличить или уменьшить в процессе исполнения Контракта количество Товара, предусмотренного Контрактом, не более чем на 10 процентов в порядке </w:t>
      </w:r>
      <w:r w:rsidR="00640492" w:rsidRPr="00634037">
        <w:rPr>
          <w:rFonts w:ascii="XO Thames" w:eastAsia="Times New Roman" w:hAnsi="XO Thames" w:cs="Times New Roman"/>
          <w:sz w:val="24"/>
          <w:szCs w:val="24"/>
        </w:rPr>
        <w:t xml:space="preserve">                 </w:t>
      </w:r>
      <w:r w:rsidRPr="00634037">
        <w:rPr>
          <w:rFonts w:ascii="XO Thames" w:eastAsia="Times New Roman" w:hAnsi="XO Thames" w:cs="Times New Roman"/>
          <w:sz w:val="24"/>
          <w:szCs w:val="24"/>
        </w:rPr>
        <w:t>и на условиях, установленных Федеральным законом от 5 апреля 2013 г. № 44-ФЗ</w:t>
      </w:r>
      <w:r w:rsidR="00640492" w:rsidRPr="00634037">
        <w:rPr>
          <w:rFonts w:ascii="XO Thames" w:eastAsia="Times New Roman" w:hAnsi="XO Thames" w:cs="Times New Roman"/>
          <w:sz w:val="24"/>
          <w:szCs w:val="24"/>
        </w:rPr>
        <w:t xml:space="preserve">                             </w:t>
      </w:r>
      <w:r w:rsidRPr="00634037">
        <w:rPr>
          <w:rFonts w:ascii="XO Thames" w:eastAsia="Times New Roman" w:hAnsi="XO Thames" w:cs="Times New Roman"/>
          <w:sz w:val="24"/>
          <w:szCs w:val="24"/>
        </w:rPr>
        <w:t xml:space="preserve"> «О контрактной системе в сфере закупок товаров, работ, услуг для обеспечения государственных и муниципальных нужд».</w:t>
      </w:r>
    </w:p>
    <w:p w:rsidR="00C554F5" w:rsidRPr="00634037" w:rsidRDefault="00C554F5" w:rsidP="006A2DAD">
      <w:pPr>
        <w:shd w:val="clear" w:color="auto" w:fill="FFFFFF"/>
        <w:spacing w:after="0" w:line="270" w:lineRule="atLeast"/>
        <w:ind w:firstLine="567"/>
        <w:jc w:val="both"/>
        <w:rPr>
          <w:rFonts w:ascii="XO Thames" w:eastAsia="Times New Roman" w:hAnsi="XO Thames" w:cs="Times New Roman"/>
          <w:sz w:val="24"/>
          <w:szCs w:val="24"/>
        </w:rPr>
      </w:pPr>
    </w:p>
    <w:p w:rsidR="006A2DAD" w:rsidRPr="00634037" w:rsidRDefault="006A2DAD" w:rsidP="004914A7">
      <w:pPr>
        <w:pStyle w:val="ac"/>
        <w:numPr>
          <w:ilvl w:val="0"/>
          <w:numId w:val="12"/>
        </w:numPr>
        <w:spacing w:after="0" w:line="240" w:lineRule="auto"/>
        <w:ind w:left="0" w:firstLine="0"/>
        <w:jc w:val="center"/>
        <w:rPr>
          <w:rFonts w:ascii="XO Thames" w:hAnsi="XO Thames"/>
          <w:b/>
          <w:bCs/>
          <w:sz w:val="24"/>
          <w:szCs w:val="24"/>
        </w:rPr>
      </w:pPr>
      <w:r w:rsidRPr="00634037">
        <w:rPr>
          <w:rFonts w:ascii="XO Thames" w:hAnsi="XO Thames"/>
          <w:b/>
          <w:bCs/>
          <w:sz w:val="24"/>
          <w:szCs w:val="24"/>
        </w:rPr>
        <w:t>Качество товара</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5.1. Поставщик гарантирует, что поставляемый Товар соответствует требованиям, установленным Контрактом.</w:t>
      </w:r>
    </w:p>
    <w:p w:rsidR="00F917D2"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5.2. Поставщик гарантирует безопасность Товара в соответствии с требованиями, установленными к данному виду товар</w:t>
      </w:r>
      <w:r w:rsidR="00F917D2" w:rsidRPr="00634037">
        <w:rPr>
          <w:rFonts w:ascii="XO Thames" w:eastAsia="Times New Roman" w:hAnsi="XO Thames" w:cs="Times New Roman"/>
          <w:sz w:val="24"/>
          <w:szCs w:val="24"/>
        </w:rPr>
        <w:t>а.</w:t>
      </w:r>
    </w:p>
    <w:p w:rsidR="006A2DAD" w:rsidRPr="00634037" w:rsidRDefault="006A2DAD" w:rsidP="00093774">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A2DAD" w:rsidRPr="00634037" w:rsidRDefault="006A2DAD" w:rsidP="006A2DAD">
      <w:pPr>
        <w:shd w:val="clear" w:color="auto" w:fill="FFFFFF"/>
        <w:spacing w:after="0" w:line="270" w:lineRule="atLeast"/>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5.3. Товар должен быть упакован и замаркирован в соответствии с действующими стандартами.</w:t>
      </w:r>
    </w:p>
    <w:p w:rsidR="006A2DAD" w:rsidRPr="00634037" w:rsidRDefault="006A2DAD" w:rsidP="00EF0C12">
      <w:pPr>
        <w:shd w:val="clear" w:color="auto" w:fill="FFFFFF"/>
        <w:spacing w:after="0" w:line="240" w:lineRule="auto"/>
        <w:ind w:firstLine="567"/>
        <w:jc w:val="both"/>
        <w:rPr>
          <w:rFonts w:ascii="XO Thames" w:eastAsia="Times New Roman" w:hAnsi="XO Thames" w:cs="Times New Roman"/>
          <w:sz w:val="24"/>
          <w:szCs w:val="24"/>
        </w:rPr>
      </w:pPr>
      <w:r w:rsidRPr="00634037">
        <w:rPr>
          <w:rFonts w:ascii="XO Thames" w:eastAsia="Times New Roman" w:hAnsi="XO Thames" w:cs="Times New Roman"/>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640492" w:rsidRPr="00634037">
        <w:rPr>
          <w:rFonts w:ascii="XO Thames" w:eastAsia="Times New Roman" w:hAnsi="XO Thames" w:cs="Times New Roman"/>
          <w:sz w:val="24"/>
          <w:szCs w:val="24"/>
        </w:rPr>
        <w:t xml:space="preserve">                            </w:t>
      </w:r>
      <w:r w:rsidRPr="00634037">
        <w:rPr>
          <w:rFonts w:ascii="XO Thames" w:eastAsia="Times New Roman" w:hAnsi="XO Thames" w:cs="Times New Roman"/>
          <w:sz w:val="24"/>
          <w:szCs w:val="24"/>
        </w:rPr>
        <w:t>от повреждений, загрязнений, утраты товарного вида и порчи при его перевозке с учетом возможных перегрузок в пути и длительного хранения.</w:t>
      </w:r>
    </w:p>
    <w:p w:rsidR="00C554F5" w:rsidRPr="00634037" w:rsidRDefault="00C554F5" w:rsidP="00EF0C12">
      <w:pPr>
        <w:shd w:val="clear" w:color="auto" w:fill="FFFFFF"/>
        <w:spacing w:after="0" w:line="240" w:lineRule="auto"/>
        <w:ind w:firstLine="567"/>
        <w:jc w:val="both"/>
        <w:rPr>
          <w:rFonts w:ascii="XO Thames" w:eastAsia="Times New Roman" w:hAnsi="XO Thames" w:cs="Times New Roman"/>
          <w:sz w:val="24"/>
          <w:szCs w:val="24"/>
        </w:rPr>
      </w:pPr>
    </w:p>
    <w:p w:rsidR="006A2DAD" w:rsidRPr="00634037" w:rsidRDefault="006A2DAD" w:rsidP="006A2DAD">
      <w:pPr>
        <w:pStyle w:val="3"/>
        <w:shd w:val="clear" w:color="auto" w:fill="FFFFFF"/>
        <w:spacing w:before="0" w:line="270" w:lineRule="atLeast"/>
        <w:jc w:val="center"/>
        <w:rPr>
          <w:rFonts w:ascii="XO Thames" w:hAnsi="XO Thames" w:cs="Times New Roman"/>
          <w:b w:val="0"/>
          <w:color w:val="auto"/>
          <w:sz w:val="24"/>
          <w:szCs w:val="24"/>
        </w:rPr>
      </w:pPr>
      <w:r w:rsidRPr="00634037">
        <w:rPr>
          <w:rFonts w:ascii="XO Thames" w:hAnsi="XO Thames" w:cs="Times New Roman"/>
          <w:color w:val="auto"/>
          <w:sz w:val="24"/>
          <w:szCs w:val="24"/>
        </w:rPr>
        <w:t>VI. Ответственность Сторон</w:t>
      </w:r>
    </w:p>
    <w:p w:rsidR="006A2DAD" w:rsidRPr="00634037" w:rsidRDefault="006A2DAD" w:rsidP="00640492">
      <w:pPr>
        <w:pStyle w:val="af2"/>
        <w:shd w:val="clear" w:color="auto" w:fill="FFFFFF"/>
        <w:spacing w:before="0" w:beforeAutospacing="0" w:after="0" w:afterAutospacing="0" w:line="270" w:lineRule="atLeast"/>
        <w:ind w:firstLine="567"/>
        <w:jc w:val="both"/>
        <w:rPr>
          <w:rFonts w:ascii="XO Thames" w:hAnsi="XO Thames"/>
        </w:rPr>
      </w:pPr>
      <w:r w:rsidRPr="00634037">
        <w:rPr>
          <w:rFonts w:ascii="XO Thames" w:hAnsi="XO Thames"/>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A2DAD" w:rsidRPr="00634037" w:rsidRDefault="006A2DAD" w:rsidP="006A2DAD">
      <w:pPr>
        <w:pStyle w:val="af2"/>
        <w:shd w:val="clear" w:color="auto" w:fill="FFFFFF"/>
        <w:spacing w:before="0" w:beforeAutospacing="0" w:after="0" w:afterAutospacing="0" w:line="270" w:lineRule="atLeast"/>
        <w:ind w:firstLine="567"/>
        <w:jc w:val="both"/>
        <w:rPr>
          <w:rFonts w:ascii="XO Thames" w:hAnsi="XO Thames"/>
        </w:rPr>
      </w:pPr>
      <w:r w:rsidRPr="00634037">
        <w:rPr>
          <w:rFonts w:ascii="XO Thames" w:hAnsi="XO Thames"/>
        </w:rPr>
        <w:t xml:space="preserve">6.2. В случае полного (частичного) неисполнения условий Контракта одной из Сторон </w:t>
      </w:r>
      <w:r w:rsidR="00640492" w:rsidRPr="00634037">
        <w:rPr>
          <w:rFonts w:ascii="XO Thames" w:hAnsi="XO Thames"/>
        </w:rPr>
        <w:t xml:space="preserve">               </w:t>
      </w:r>
      <w:r w:rsidRPr="00634037">
        <w:rPr>
          <w:rFonts w:ascii="XO Thames" w:hAnsi="XO Thames"/>
        </w:rPr>
        <w:t>эта Сторона обязана возместить другой Стороне причиненные убытки в части, непокрытой неустойкой.</w:t>
      </w:r>
    </w:p>
    <w:p w:rsidR="006A2DAD" w:rsidRPr="00634037" w:rsidRDefault="006A2DAD" w:rsidP="006A2DAD">
      <w:pPr>
        <w:pStyle w:val="af2"/>
        <w:shd w:val="clear" w:color="auto" w:fill="FFFFFF"/>
        <w:spacing w:before="0" w:beforeAutospacing="0" w:after="0" w:afterAutospacing="0" w:line="270" w:lineRule="atLeast"/>
        <w:ind w:firstLine="567"/>
        <w:jc w:val="both"/>
        <w:rPr>
          <w:rFonts w:ascii="XO Thames" w:hAnsi="XO Thames"/>
        </w:rPr>
      </w:pPr>
      <w:r w:rsidRPr="00634037">
        <w:rPr>
          <w:rFonts w:ascii="XO Thames" w:hAnsi="XO Thames"/>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w:t>
      </w:r>
      <w:r w:rsidR="00640492" w:rsidRPr="00634037">
        <w:rPr>
          <w:rFonts w:ascii="XO Thames" w:hAnsi="XO Thames"/>
        </w:rPr>
        <w:t xml:space="preserve">                    </w:t>
      </w:r>
      <w:r w:rsidRPr="00634037">
        <w:rPr>
          <w:rFonts w:ascii="XO Thames" w:hAnsi="XO Thames"/>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6A2DAD" w:rsidRPr="00634037" w:rsidRDefault="006A2DAD" w:rsidP="006A2DAD">
      <w:pPr>
        <w:pStyle w:val="af2"/>
        <w:shd w:val="clear" w:color="auto" w:fill="FFFFFF"/>
        <w:spacing w:before="0" w:beforeAutospacing="0" w:after="0" w:afterAutospacing="0" w:line="270" w:lineRule="atLeast"/>
        <w:ind w:firstLine="567"/>
        <w:jc w:val="both"/>
        <w:rPr>
          <w:rFonts w:ascii="XO Thames" w:hAnsi="XO Thames"/>
        </w:rPr>
      </w:pPr>
      <w:r w:rsidRPr="00634037">
        <w:rPr>
          <w:rFonts w:ascii="XO Thames" w:hAnsi="XO Thames"/>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w:t>
      </w:r>
      <w:r w:rsidRPr="00634037">
        <w:rPr>
          <w:rFonts w:ascii="XO Thames" w:hAnsi="XO Thames"/>
        </w:rPr>
        <w:lastRenderedPageBreak/>
        <w:t xml:space="preserve">Контрактом, Поставщик уплачивает Заказчику штраф. </w:t>
      </w:r>
      <w:proofErr w:type="gramStart"/>
      <w:r w:rsidRPr="00634037">
        <w:rPr>
          <w:rFonts w:ascii="XO Thames" w:hAnsi="XO Thames"/>
        </w:rPr>
        <w:t xml:space="preserve">Размер штрафа определяется </w:t>
      </w:r>
      <w:r w:rsidR="00640492" w:rsidRPr="00634037">
        <w:rPr>
          <w:rFonts w:ascii="XO Thames" w:hAnsi="XO Thames"/>
        </w:rPr>
        <w:t xml:space="preserve">                             </w:t>
      </w:r>
      <w:r w:rsidRPr="00634037">
        <w:rPr>
          <w:rFonts w:ascii="XO Thames" w:hAnsi="XO Thames"/>
        </w:rPr>
        <w:t xml:space="preserve">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640492" w:rsidRPr="00634037">
        <w:rPr>
          <w:rFonts w:ascii="XO Thames" w:hAnsi="XO Thames"/>
        </w:rPr>
        <w:t xml:space="preserve">                    </w:t>
      </w:r>
      <w:r w:rsidRPr="00634037">
        <w:rPr>
          <w:rFonts w:ascii="XO Thames" w:hAnsi="XO Thames"/>
        </w:rPr>
        <w:t xml:space="preserve">(за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00640492" w:rsidRPr="00634037">
        <w:rPr>
          <w:rFonts w:ascii="XO Thames" w:hAnsi="XO Thames"/>
        </w:rPr>
        <w:t xml:space="preserve">                     </w:t>
      </w:r>
      <w:r w:rsidRPr="00634037">
        <w:rPr>
          <w:rFonts w:ascii="XO Thames" w:hAnsi="XO Thames"/>
        </w:rPr>
        <w:t>от 30 августа 2017 г. № 1042 (далее - Правила), и составляет 10 %</w:t>
      </w:r>
      <w:r w:rsidRPr="00634037">
        <w:rPr>
          <w:rFonts w:ascii="XO Thames" w:hAnsi="XO Thames"/>
          <w:vertAlign w:val="superscript"/>
        </w:rPr>
        <w:t xml:space="preserve"> </w:t>
      </w:r>
      <w:r w:rsidRPr="00634037">
        <w:rPr>
          <w:rFonts w:ascii="XO Thames" w:hAnsi="XO Thames"/>
        </w:rPr>
        <w:t>цены Контракта.</w:t>
      </w:r>
      <w:proofErr w:type="gramEnd"/>
    </w:p>
    <w:p w:rsidR="006A2DAD" w:rsidRPr="00634037" w:rsidRDefault="006A2DAD" w:rsidP="006A2DAD">
      <w:pPr>
        <w:pStyle w:val="af2"/>
        <w:shd w:val="clear" w:color="auto" w:fill="FFFFFF"/>
        <w:spacing w:before="0" w:beforeAutospacing="0" w:after="0" w:afterAutospacing="0" w:line="270" w:lineRule="atLeast"/>
        <w:ind w:firstLine="567"/>
        <w:jc w:val="both"/>
        <w:rPr>
          <w:rFonts w:ascii="XO Thames" w:hAnsi="XO Thames"/>
        </w:rPr>
      </w:pPr>
      <w:r w:rsidRPr="00634037">
        <w:rPr>
          <w:rFonts w:ascii="XO Thames" w:hAnsi="XO Thames"/>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00052438" w:rsidRPr="00634037">
        <w:rPr>
          <w:rFonts w:ascii="XO Thames" w:hAnsi="XO Thames"/>
        </w:rPr>
        <w:t xml:space="preserve">                          </w:t>
      </w:r>
      <w:r w:rsidRPr="00634037">
        <w:rPr>
          <w:rFonts w:ascii="XO Thames" w:hAnsi="XO Thames"/>
        </w:rPr>
        <w:t>с Правилами и составляет 1000 (одна тысяча) рублей.</w:t>
      </w:r>
    </w:p>
    <w:p w:rsidR="006A2DAD" w:rsidRPr="00634037" w:rsidRDefault="006A2DAD" w:rsidP="006A2DAD">
      <w:pPr>
        <w:pStyle w:val="ac"/>
        <w:spacing w:after="0" w:line="240" w:lineRule="auto"/>
        <w:ind w:left="0" w:firstLine="567"/>
        <w:jc w:val="both"/>
        <w:rPr>
          <w:rFonts w:ascii="XO Thames" w:hAnsi="XO Thames"/>
          <w:noProof/>
          <w:sz w:val="24"/>
          <w:szCs w:val="24"/>
        </w:rPr>
      </w:pPr>
      <w:r w:rsidRPr="00634037">
        <w:rPr>
          <w:rFonts w:ascii="XO Thames" w:hAnsi="XO Thames"/>
          <w:noProof/>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A2DAD" w:rsidRPr="00634037" w:rsidRDefault="006A2DAD" w:rsidP="006A2DAD">
      <w:pPr>
        <w:pStyle w:val="ac"/>
        <w:spacing w:after="0" w:line="240" w:lineRule="auto"/>
        <w:ind w:left="0" w:firstLine="567"/>
        <w:jc w:val="both"/>
        <w:rPr>
          <w:rFonts w:ascii="XO Thames" w:hAnsi="XO Thames"/>
          <w:noProof/>
          <w:sz w:val="24"/>
          <w:szCs w:val="24"/>
        </w:rPr>
      </w:pPr>
      <w:r w:rsidRPr="00634037">
        <w:rPr>
          <w:rFonts w:ascii="XO Thames" w:hAnsi="XO Thames"/>
          <w:noProof/>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w:t>
      </w:r>
      <w:r w:rsidR="00052438" w:rsidRPr="00634037">
        <w:rPr>
          <w:rFonts w:ascii="XO Thames" w:hAnsi="XO Thames"/>
          <w:noProof/>
          <w:sz w:val="24"/>
          <w:szCs w:val="24"/>
        </w:rPr>
        <w:t xml:space="preserve">                        </w:t>
      </w:r>
      <w:r w:rsidRPr="00634037">
        <w:rPr>
          <w:rFonts w:ascii="XO Thames" w:hAnsi="XO Thames"/>
          <w:noProof/>
          <w:sz w:val="24"/>
          <w:szCs w:val="24"/>
        </w:rPr>
        <w:t>в соответствии с Правилами и составляет 1000 (одна тысяча) рублей.</w:t>
      </w:r>
    </w:p>
    <w:p w:rsidR="006A2DAD" w:rsidRPr="00634037" w:rsidRDefault="006A2DAD" w:rsidP="006A2DAD">
      <w:pPr>
        <w:pStyle w:val="ac"/>
        <w:spacing w:after="0" w:line="240" w:lineRule="auto"/>
        <w:ind w:left="0" w:firstLine="567"/>
        <w:jc w:val="both"/>
        <w:rPr>
          <w:rFonts w:ascii="XO Thames" w:hAnsi="XO Thames"/>
          <w:noProof/>
          <w:sz w:val="24"/>
          <w:szCs w:val="24"/>
        </w:rPr>
      </w:pPr>
      <w:r w:rsidRPr="00634037">
        <w:rPr>
          <w:rFonts w:ascii="XO Thames" w:hAnsi="XO Thames"/>
          <w:noProof/>
          <w:sz w:val="24"/>
          <w:szCs w:val="24"/>
        </w:rPr>
        <w:t>6.8. Применение неустойки (штрафа, пени) не освобождает Стороны от исполнения обязательств по Контракту.</w:t>
      </w:r>
    </w:p>
    <w:p w:rsidR="006A2DAD" w:rsidRPr="00634037" w:rsidRDefault="006A2DAD" w:rsidP="006A2DAD">
      <w:pPr>
        <w:pStyle w:val="ac"/>
        <w:spacing w:after="0" w:line="240" w:lineRule="auto"/>
        <w:ind w:left="0" w:firstLine="567"/>
        <w:jc w:val="both"/>
        <w:rPr>
          <w:rFonts w:ascii="XO Thames" w:hAnsi="XO Thames"/>
          <w:noProof/>
          <w:sz w:val="24"/>
          <w:szCs w:val="24"/>
        </w:rPr>
      </w:pPr>
      <w:r w:rsidRPr="00634037">
        <w:rPr>
          <w:rFonts w:ascii="XO Thames" w:hAnsi="XO Thames"/>
          <w:noProof/>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2DAD" w:rsidRPr="00634037" w:rsidRDefault="006A2DAD" w:rsidP="006A2DAD">
      <w:pPr>
        <w:pStyle w:val="ac"/>
        <w:spacing w:after="0" w:line="240" w:lineRule="auto"/>
        <w:ind w:left="0" w:firstLine="567"/>
        <w:jc w:val="both"/>
        <w:rPr>
          <w:rFonts w:ascii="XO Thames" w:hAnsi="XO Thames"/>
          <w:noProof/>
          <w:sz w:val="24"/>
          <w:szCs w:val="24"/>
        </w:rPr>
      </w:pPr>
      <w:r w:rsidRPr="00634037">
        <w:rPr>
          <w:rFonts w:ascii="XO Thames" w:hAnsi="XO Thames"/>
          <w:noProof/>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2DAD" w:rsidRPr="00634037" w:rsidRDefault="006A2DAD" w:rsidP="006A2DAD">
      <w:pPr>
        <w:pStyle w:val="ac"/>
        <w:spacing w:after="0" w:line="240" w:lineRule="auto"/>
        <w:ind w:left="0" w:firstLine="567"/>
        <w:jc w:val="both"/>
        <w:rPr>
          <w:rFonts w:ascii="XO Thames" w:hAnsi="XO Thames"/>
          <w:noProof/>
          <w:sz w:val="24"/>
          <w:szCs w:val="24"/>
        </w:rPr>
      </w:pPr>
      <w:r w:rsidRPr="00634037">
        <w:rPr>
          <w:rFonts w:ascii="XO Thames" w:hAnsi="XO Thames"/>
          <w:noProof/>
          <w:sz w:val="24"/>
          <w:szCs w:val="24"/>
        </w:rPr>
        <w:t xml:space="preserve">6.11. В случае расторжения Контракта в связи с односторонним отказом Стороны </w:t>
      </w:r>
      <w:r w:rsidR="00052438" w:rsidRPr="00634037">
        <w:rPr>
          <w:rFonts w:ascii="XO Thames" w:hAnsi="XO Thames"/>
          <w:noProof/>
          <w:sz w:val="24"/>
          <w:szCs w:val="24"/>
        </w:rPr>
        <w:t xml:space="preserve">                        </w:t>
      </w:r>
      <w:r w:rsidRPr="00634037">
        <w:rPr>
          <w:rFonts w:ascii="XO Thames" w:hAnsi="XO Thames"/>
          <w:noProof/>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0C12" w:rsidRDefault="00EF0C12" w:rsidP="00EF0C12">
      <w:pPr>
        <w:pStyle w:val="ConsPlusNormal"/>
        <w:ind w:firstLine="540"/>
        <w:jc w:val="both"/>
        <w:rPr>
          <w:rFonts w:ascii="XO Thames" w:hAnsi="XO Thames" w:cs="Times New Roman"/>
          <w:sz w:val="24"/>
          <w:szCs w:val="24"/>
        </w:rPr>
      </w:pPr>
      <w:r w:rsidRPr="00634037">
        <w:rPr>
          <w:rFonts w:ascii="XO Thames" w:hAnsi="XO Thames" w:cs="Times New Roman"/>
          <w:sz w:val="24"/>
          <w:szCs w:val="24"/>
        </w:rPr>
        <w:t xml:space="preserve">6.12. В случае неисполнения или ненадлежащего исполнения Поставщиком обязательств, предусмотренных Контрактом, Заказчик вправе произвести оплату по настоящему Контракту </w:t>
      </w:r>
      <w:r w:rsidR="00052438" w:rsidRPr="00634037">
        <w:rPr>
          <w:rFonts w:ascii="XO Thames" w:hAnsi="XO Thames" w:cs="Times New Roman"/>
          <w:sz w:val="24"/>
          <w:szCs w:val="24"/>
        </w:rPr>
        <w:t xml:space="preserve">     </w:t>
      </w:r>
      <w:r w:rsidRPr="00634037">
        <w:rPr>
          <w:rFonts w:ascii="XO Thames" w:hAnsi="XO Thames" w:cs="Times New Roman"/>
          <w:sz w:val="24"/>
          <w:szCs w:val="24"/>
        </w:rPr>
        <w:t>за вычетом соответствующего размера неустойки (штрафа, пени).</w:t>
      </w:r>
    </w:p>
    <w:p w:rsidR="00736A0F" w:rsidRPr="00F47308" w:rsidRDefault="00736A0F" w:rsidP="00736A0F">
      <w:pPr>
        <w:spacing w:line="252" w:lineRule="auto"/>
        <w:ind w:right="-1" w:firstLine="709"/>
        <w:contextualSpacing/>
        <w:jc w:val="both"/>
        <w:rPr>
          <w:rFonts w:ascii="XO Thames" w:hAnsi="XO Thames"/>
          <w:sz w:val="24"/>
          <w:szCs w:val="24"/>
        </w:rPr>
      </w:pPr>
      <w:r w:rsidRPr="00F47308">
        <w:rPr>
          <w:rFonts w:ascii="XO Thames" w:hAnsi="XO Thames"/>
          <w:sz w:val="24"/>
          <w:szCs w:val="24"/>
        </w:rPr>
        <w:t>Оплата неустоек (штрафов, пеней) будет производиться по следующим реквизитам:</w:t>
      </w:r>
    </w:p>
    <w:p w:rsidR="00736A0F" w:rsidRPr="00F47308" w:rsidRDefault="00736A0F" w:rsidP="00736A0F">
      <w:pPr>
        <w:spacing w:line="252" w:lineRule="auto"/>
        <w:ind w:right="-1" w:firstLine="709"/>
        <w:contextualSpacing/>
        <w:jc w:val="both"/>
        <w:rPr>
          <w:rFonts w:ascii="XO Thames" w:hAnsi="XO Thames"/>
          <w:sz w:val="24"/>
          <w:szCs w:val="24"/>
        </w:rPr>
      </w:pPr>
      <w:r w:rsidRPr="00F47308">
        <w:rPr>
          <w:rFonts w:ascii="XO Thames" w:hAnsi="XO Thames"/>
          <w:sz w:val="24"/>
          <w:szCs w:val="24"/>
        </w:rPr>
        <w:t>ОКЦ №5  Северо-Западного ГУ Банка России//УФК по Калининградской области,</w:t>
      </w:r>
    </w:p>
    <w:p w:rsidR="00736A0F" w:rsidRPr="00F47308" w:rsidRDefault="00736A0F" w:rsidP="00736A0F">
      <w:pPr>
        <w:spacing w:line="252" w:lineRule="auto"/>
        <w:ind w:right="-1" w:firstLine="709"/>
        <w:contextualSpacing/>
        <w:jc w:val="both"/>
        <w:rPr>
          <w:rFonts w:ascii="XO Thames" w:hAnsi="XO Thames"/>
          <w:sz w:val="24"/>
          <w:szCs w:val="24"/>
        </w:rPr>
      </w:pPr>
      <w:r w:rsidRPr="00F47308">
        <w:rPr>
          <w:rFonts w:ascii="XO Thames" w:hAnsi="XO Thames"/>
          <w:sz w:val="24"/>
          <w:szCs w:val="24"/>
        </w:rPr>
        <w:t>г</w:t>
      </w:r>
      <w:proofErr w:type="gramStart"/>
      <w:r w:rsidRPr="00F47308">
        <w:rPr>
          <w:rFonts w:ascii="XO Thames" w:hAnsi="XO Thames"/>
          <w:sz w:val="24"/>
          <w:szCs w:val="24"/>
        </w:rPr>
        <w:t>.К</w:t>
      </w:r>
      <w:proofErr w:type="gramEnd"/>
      <w:r w:rsidRPr="00F47308">
        <w:rPr>
          <w:rFonts w:ascii="XO Thames" w:hAnsi="XO Thames"/>
          <w:sz w:val="24"/>
          <w:szCs w:val="24"/>
        </w:rPr>
        <w:t>алининград</w:t>
      </w:r>
    </w:p>
    <w:p w:rsidR="00736A0F" w:rsidRPr="00F47308" w:rsidRDefault="00736A0F" w:rsidP="00736A0F">
      <w:pPr>
        <w:spacing w:line="252" w:lineRule="auto"/>
        <w:ind w:right="-1" w:firstLine="709"/>
        <w:contextualSpacing/>
        <w:jc w:val="both"/>
        <w:rPr>
          <w:rFonts w:ascii="XO Thames" w:hAnsi="XO Thames"/>
          <w:sz w:val="24"/>
          <w:szCs w:val="24"/>
        </w:rPr>
      </w:pPr>
      <w:r w:rsidRPr="00F47308">
        <w:rPr>
          <w:rFonts w:ascii="XO Thames" w:hAnsi="XO Thames"/>
          <w:sz w:val="24"/>
          <w:szCs w:val="24"/>
        </w:rPr>
        <w:t>БИК 0427488001</w:t>
      </w:r>
    </w:p>
    <w:p w:rsidR="00736A0F" w:rsidRPr="00F47308" w:rsidRDefault="00736A0F" w:rsidP="00736A0F">
      <w:pPr>
        <w:spacing w:line="252" w:lineRule="auto"/>
        <w:ind w:right="-1" w:firstLine="709"/>
        <w:contextualSpacing/>
        <w:jc w:val="both"/>
        <w:rPr>
          <w:rFonts w:ascii="XO Thames" w:hAnsi="XO Thames"/>
          <w:sz w:val="24"/>
          <w:szCs w:val="24"/>
        </w:rPr>
      </w:pPr>
      <w:r w:rsidRPr="00F47308">
        <w:rPr>
          <w:rFonts w:ascii="XO Thames" w:hAnsi="XO Thames"/>
          <w:sz w:val="24"/>
          <w:szCs w:val="24"/>
        </w:rPr>
        <w:t>ЕКС Банка 40102810545370000028</w:t>
      </w:r>
    </w:p>
    <w:p w:rsidR="00736A0F" w:rsidRPr="00F47308" w:rsidRDefault="00736A0F" w:rsidP="00736A0F">
      <w:pPr>
        <w:spacing w:line="252" w:lineRule="auto"/>
        <w:ind w:right="-1" w:firstLine="709"/>
        <w:contextualSpacing/>
        <w:jc w:val="both"/>
        <w:rPr>
          <w:rFonts w:ascii="XO Thames" w:hAnsi="XO Thames"/>
          <w:sz w:val="24"/>
          <w:szCs w:val="24"/>
        </w:rPr>
      </w:pPr>
      <w:r w:rsidRPr="00F47308">
        <w:rPr>
          <w:rFonts w:ascii="XO Thames" w:hAnsi="XO Thames"/>
          <w:sz w:val="24"/>
          <w:szCs w:val="24"/>
        </w:rPr>
        <w:t>ИНН 3904020077 КПП 390601001</w:t>
      </w:r>
    </w:p>
    <w:p w:rsidR="00736A0F" w:rsidRPr="00F47308" w:rsidRDefault="00736A0F" w:rsidP="00736A0F">
      <w:pPr>
        <w:spacing w:line="252" w:lineRule="auto"/>
        <w:ind w:right="-1" w:firstLine="709"/>
        <w:contextualSpacing/>
        <w:jc w:val="both"/>
        <w:rPr>
          <w:rFonts w:ascii="XO Thames" w:hAnsi="XO Thames"/>
          <w:sz w:val="24"/>
          <w:szCs w:val="24"/>
        </w:rPr>
      </w:pPr>
      <w:proofErr w:type="gramStart"/>
      <w:r w:rsidRPr="00F47308">
        <w:rPr>
          <w:rFonts w:ascii="XO Thames" w:hAnsi="XO Thames"/>
          <w:sz w:val="24"/>
          <w:szCs w:val="24"/>
        </w:rPr>
        <w:t>УФК по Калининградской области (УФСИН России по Калининградской области,</w:t>
      </w:r>
      <w:proofErr w:type="gramEnd"/>
    </w:p>
    <w:p w:rsidR="00736A0F" w:rsidRPr="00F47308" w:rsidRDefault="00736A0F" w:rsidP="00736A0F">
      <w:pPr>
        <w:spacing w:line="252" w:lineRule="auto"/>
        <w:ind w:right="-1" w:firstLine="709"/>
        <w:contextualSpacing/>
        <w:jc w:val="both"/>
        <w:rPr>
          <w:rFonts w:ascii="XO Thames" w:hAnsi="XO Thames"/>
          <w:sz w:val="24"/>
          <w:szCs w:val="24"/>
        </w:rPr>
      </w:pPr>
      <w:proofErr w:type="gramStart"/>
      <w:r w:rsidRPr="00F47308">
        <w:rPr>
          <w:rFonts w:ascii="XO Thames" w:hAnsi="XO Thames"/>
          <w:sz w:val="24"/>
          <w:szCs w:val="24"/>
        </w:rPr>
        <w:t>л</w:t>
      </w:r>
      <w:proofErr w:type="gramEnd"/>
      <w:r w:rsidRPr="00F47308">
        <w:rPr>
          <w:rFonts w:ascii="XO Thames" w:hAnsi="XO Thames"/>
          <w:sz w:val="24"/>
          <w:szCs w:val="24"/>
        </w:rPr>
        <w:t>/</w:t>
      </w:r>
      <w:r w:rsidRPr="00F47308">
        <w:rPr>
          <w:rFonts w:ascii="XO Thames" w:hAnsi="XO Thames"/>
          <w:sz w:val="24"/>
          <w:szCs w:val="24"/>
          <w:lang w:val="en-US"/>
        </w:rPr>
        <w:t>c</w:t>
      </w:r>
      <w:r w:rsidRPr="00F47308">
        <w:rPr>
          <w:rFonts w:ascii="XO Thames" w:hAnsi="XO Thames"/>
          <w:sz w:val="24"/>
          <w:szCs w:val="24"/>
        </w:rPr>
        <w:t xml:space="preserve"> </w:t>
      </w:r>
      <w:r w:rsidRPr="00F47308">
        <w:rPr>
          <w:rFonts w:ascii="XO Thames" w:hAnsi="XO Thames"/>
          <w:b/>
          <w:sz w:val="24"/>
          <w:szCs w:val="24"/>
        </w:rPr>
        <w:t>04351127910</w:t>
      </w:r>
      <w:r w:rsidRPr="00F47308">
        <w:rPr>
          <w:rFonts w:ascii="XO Thames" w:hAnsi="XO Thames"/>
          <w:sz w:val="24"/>
          <w:szCs w:val="24"/>
        </w:rPr>
        <w:t>)</w:t>
      </w:r>
    </w:p>
    <w:p w:rsidR="00736A0F" w:rsidRPr="00736A0F" w:rsidRDefault="00736A0F" w:rsidP="00736A0F">
      <w:pPr>
        <w:spacing w:line="252" w:lineRule="auto"/>
        <w:ind w:right="-1" w:firstLine="709"/>
        <w:contextualSpacing/>
        <w:jc w:val="both"/>
        <w:rPr>
          <w:rFonts w:ascii="XO Thames" w:hAnsi="XO Thames"/>
          <w:sz w:val="24"/>
          <w:szCs w:val="24"/>
        </w:rPr>
      </w:pPr>
      <w:r w:rsidRPr="00F47308">
        <w:rPr>
          <w:rFonts w:ascii="XO Thames" w:hAnsi="XO Thames"/>
          <w:sz w:val="24"/>
          <w:szCs w:val="24"/>
        </w:rPr>
        <w:t>ОКТМО 27701000</w:t>
      </w:r>
    </w:p>
    <w:p w:rsidR="00093774" w:rsidRPr="00634037" w:rsidRDefault="00093774" w:rsidP="00093774">
      <w:pPr>
        <w:pStyle w:val="111"/>
        <w:ind w:firstLine="567"/>
        <w:rPr>
          <w:rFonts w:ascii="XO Thames" w:hAnsi="XO Thames"/>
          <w:sz w:val="24"/>
          <w:szCs w:val="24"/>
        </w:rPr>
      </w:pPr>
      <w:r w:rsidRPr="00634037">
        <w:rPr>
          <w:rFonts w:ascii="XO Thames" w:hAnsi="XO Thames"/>
          <w:sz w:val="24"/>
          <w:szCs w:val="24"/>
        </w:rPr>
        <w:t>6.13. Заказчик устанавливает следующие  требования к Поставщику:</w:t>
      </w:r>
    </w:p>
    <w:p w:rsidR="00093774" w:rsidRPr="00634037" w:rsidRDefault="00093774" w:rsidP="00093774">
      <w:pPr>
        <w:pStyle w:val="111"/>
        <w:ind w:firstLine="708"/>
        <w:rPr>
          <w:rFonts w:ascii="XO Thames" w:hAnsi="XO Thames"/>
          <w:sz w:val="24"/>
          <w:szCs w:val="24"/>
        </w:rPr>
      </w:pPr>
      <w:r w:rsidRPr="00634037">
        <w:rPr>
          <w:rFonts w:ascii="XO Thames" w:hAnsi="XO Thames"/>
          <w:sz w:val="24"/>
          <w:szCs w:val="24"/>
        </w:rPr>
        <w:t>1) соответствие </w:t>
      </w:r>
      <w:hyperlink r:id="rId12" w:anchor="/document/10164072/entry/49013" w:history="1">
        <w:r w:rsidRPr="00634037">
          <w:rPr>
            <w:rStyle w:val="af1"/>
            <w:rFonts w:ascii="XO Thames" w:hAnsi="XO Thames"/>
            <w:sz w:val="24"/>
            <w:szCs w:val="24"/>
          </w:rPr>
          <w:t>требованиям</w:t>
        </w:r>
      </w:hyperlink>
      <w:r w:rsidRPr="00634037">
        <w:rPr>
          <w:rFonts w:ascii="XO Thames" w:hAnsi="XO Thames"/>
          <w:sz w:val="24"/>
          <w:szCs w:val="24"/>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634037">
        <w:rPr>
          <w:rFonts w:ascii="XO Thames" w:hAnsi="XO Thames"/>
          <w:sz w:val="24"/>
          <w:szCs w:val="24"/>
        </w:rPr>
        <w:t>являющихся</w:t>
      </w:r>
      <w:proofErr w:type="gramEnd"/>
      <w:r w:rsidRPr="00634037">
        <w:rPr>
          <w:rFonts w:ascii="XO Thames" w:hAnsi="XO Thames"/>
          <w:sz w:val="24"/>
          <w:szCs w:val="24"/>
        </w:rPr>
        <w:t xml:space="preserve"> объектом закупки;</w:t>
      </w:r>
    </w:p>
    <w:p w:rsidR="00093774" w:rsidRPr="00634037" w:rsidRDefault="00093774" w:rsidP="00093774">
      <w:pPr>
        <w:pStyle w:val="111"/>
        <w:ind w:firstLine="708"/>
        <w:rPr>
          <w:rFonts w:ascii="XO Thames" w:hAnsi="XO Thames"/>
          <w:sz w:val="24"/>
          <w:szCs w:val="24"/>
        </w:rPr>
      </w:pPr>
      <w:r w:rsidRPr="00634037">
        <w:rPr>
          <w:rFonts w:ascii="XO Thames" w:hAnsi="XO Thames"/>
          <w:sz w:val="24"/>
          <w:szCs w:val="24"/>
        </w:rPr>
        <w:t xml:space="preserve">2) </w:t>
      </w:r>
      <w:proofErr w:type="spellStart"/>
      <w:r w:rsidRPr="00634037">
        <w:rPr>
          <w:rFonts w:ascii="XO Thames" w:hAnsi="XO Thames"/>
          <w:sz w:val="24"/>
          <w:szCs w:val="24"/>
        </w:rPr>
        <w:t>непроведение</w:t>
      </w:r>
      <w:proofErr w:type="spellEnd"/>
      <w:r w:rsidRPr="00634037">
        <w:rPr>
          <w:rFonts w:ascii="XO Thames" w:hAnsi="XO Thames"/>
          <w:sz w:val="24"/>
          <w:szCs w:val="24"/>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093774" w:rsidRPr="00634037" w:rsidRDefault="00093774" w:rsidP="00093774">
      <w:pPr>
        <w:pStyle w:val="111"/>
        <w:ind w:firstLine="708"/>
        <w:jc w:val="both"/>
        <w:rPr>
          <w:rFonts w:ascii="XO Thames" w:hAnsi="XO Thames"/>
          <w:sz w:val="24"/>
          <w:szCs w:val="24"/>
        </w:rPr>
      </w:pPr>
      <w:r w:rsidRPr="00634037">
        <w:rPr>
          <w:rFonts w:ascii="XO Thames" w:hAnsi="XO Thames"/>
          <w:sz w:val="24"/>
          <w:szCs w:val="24"/>
        </w:rPr>
        <w:t>3)</w:t>
      </w:r>
      <w:proofErr w:type="spellStart"/>
      <w:r w:rsidRPr="00634037">
        <w:rPr>
          <w:rFonts w:ascii="XO Thames" w:hAnsi="XO Thames"/>
          <w:sz w:val="24"/>
          <w:szCs w:val="24"/>
        </w:rPr>
        <w:t>неприостановление</w:t>
      </w:r>
      <w:proofErr w:type="spellEnd"/>
      <w:r w:rsidRPr="00634037">
        <w:rPr>
          <w:rFonts w:ascii="XO Thames" w:hAnsi="XO Thames"/>
          <w:sz w:val="24"/>
          <w:szCs w:val="24"/>
        </w:rPr>
        <w:t xml:space="preserve"> деятельности Поставщика в порядке, установленном </w:t>
      </w:r>
      <w:hyperlink r:id="rId13" w:anchor="/document/12125267/entry/3012" w:history="1">
        <w:r w:rsidRPr="00634037">
          <w:rPr>
            <w:rStyle w:val="af1"/>
            <w:rFonts w:ascii="XO Thames" w:hAnsi="XO Thames"/>
            <w:sz w:val="24"/>
            <w:szCs w:val="24"/>
          </w:rPr>
          <w:t>Кодексом</w:t>
        </w:r>
      </w:hyperlink>
      <w:r w:rsidRPr="00634037">
        <w:rPr>
          <w:rFonts w:ascii="XO Thames" w:hAnsi="XO Thames"/>
          <w:sz w:val="24"/>
          <w:szCs w:val="24"/>
        </w:rPr>
        <w:t> Российской Федерации об административных правонарушениях;</w:t>
      </w:r>
    </w:p>
    <w:p w:rsidR="00093774" w:rsidRPr="00634037" w:rsidRDefault="00093774" w:rsidP="00093774">
      <w:pPr>
        <w:pStyle w:val="111"/>
        <w:ind w:firstLine="708"/>
        <w:jc w:val="both"/>
        <w:rPr>
          <w:rFonts w:ascii="XO Thames" w:hAnsi="XO Thames"/>
          <w:sz w:val="24"/>
          <w:szCs w:val="24"/>
        </w:rPr>
      </w:pPr>
      <w:proofErr w:type="gramStart"/>
      <w:r w:rsidRPr="00634037">
        <w:rPr>
          <w:rFonts w:ascii="XO Thames" w:hAnsi="XO Thames"/>
          <w:sz w:val="24"/>
          <w:szCs w:val="24"/>
        </w:rPr>
        <w:lastRenderedPageBreak/>
        <w:t xml:space="preserve">4) отсутствие у Поставщика недоимки по налогам, сборам, задолженности по иным обязательным платежам в бюджеты бюджетной системы Российской Федерации </w:t>
      </w:r>
      <w:r w:rsidR="00052438" w:rsidRPr="00634037">
        <w:rPr>
          <w:rFonts w:ascii="XO Thames" w:hAnsi="XO Thames"/>
          <w:sz w:val="24"/>
          <w:szCs w:val="24"/>
        </w:rPr>
        <w:t xml:space="preserve">                                </w:t>
      </w:r>
      <w:r w:rsidRPr="00634037">
        <w:rPr>
          <w:rFonts w:ascii="XO Thames" w:hAnsi="XO Thames"/>
          <w:sz w:val="24"/>
          <w:szCs w:val="24"/>
        </w:rPr>
        <w:t>(за исключением сумм, на которые предоставлены отсрочка, рассрочка, инвестиционный налоговый кредит в соответствии с </w:t>
      </w:r>
      <w:hyperlink r:id="rId14" w:anchor="/document/10900200/entry/1" w:history="1">
        <w:r w:rsidRPr="00634037">
          <w:rPr>
            <w:rStyle w:val="af1"/>
            <w:rFonts w:ascii="XO Thames" w:hAnsi="XO Thames"/>
            <w:sz w:val="24"/>
            <w:szCs w:val="24"/>
          </w:rPr>
          <w:t>законодательством</w:t>
        </w:r>
      </w:hyperlink>
      <w:r w:rsidRPr="00634037">
        <w:rPr>
          <w:rFonts w:ascii="XO Thames" w:hAnsi="XO Thames"/>
          <w:sz w:val="24"/>
          <w:szCs w:val="24"/>
        </w:rPr>
        <w:t xml:space="preserve"> Российской Федерации о налогах </w:t>
      </w:r>
      <w:r w:rsidR="00052438" w:rsidRPr="00634037">
        <w:rPr>
          <w:rFonts w:ascii="XO Thames" w:hAnsi="XO Thames"/>
          <w:sz w:val="24"/>
          <w:szCs w:val="24"/>
        </w:rPr>
        <w:t xml:space="preserve">                      </w:t>
      </w:r>
      <w:r w:rsidRPr="00634037">
        <w:rPr>
          <w:rFonts w:ascii="XO Thames" w:hAnsi="XO Thames"/>
          <w:sz w:val="24"/>
          <w:szCs w:val="24"/>
        </w:rPr>
        <w:t xml:space="preserve">и сборах, которые реструктурированы в соответствии с законодательством </w:t>
      </w:r>
      <w:r w:rsidR="00052438" w:rsidRPr="00634037">
        <w:rPr>
          <w:rFonts w:ascii="XO Thames" w:hAnsi="XO Thames"/>
          <w:sz w:val="24"/>
          <w:szCs w:val="24"/>
        </w:rPr>
        <w:t xml:space="preserve">                              </w:t>
      </w:r>
      <w:r w:rsidRPr="00634037">
        <w:rPr>
          <w:rFonts w:ascii="XO Thames" w:hAnsi="XO Thames"/>
          <w:sz w:val="24"/>
          <w:szCs w:val="24"/>
        </w:rPr>
        <w:t xml:space="preserve">Российской Федерации, по которым имеется вступившее в законную силу решение суда </w:t>
      </w:r>
      <w:r w:rsidR="00052438" w:rsidRPr="00634037">
        <w:rPr>
          <w:rFonts w:ascii="XO Thames" w:hAnsi="XO Thames"/>
          <w:sz w:val="24"/>
          <w:szCs w:val="24"/>
        </w:rPr>
        <w:t xml:space="preserve">                      </w:t>
      </w:r>
      <w:r w:rsidRPr="00634037">
        <w:rPr>
          <w:rFonts w:ascii="XO Thames" w:hAnsi="XO Thames"/>
          <w:sz w:val="24"/>
          <w:szCs w:val="24"/>
        </w:rPr>
        <w:t>о признании обязанности</w:t>
      </w:r>
      <w:proofErr w:type="gramEnd"/>
      <w:r w:rsidRPr="00634037">
        <w:rPr>
          <w:rFonts w:ascii="XO Thames" w:hAnsi="XO Thames"/>
          <w:sz w:val="24"/>
          <w:szCs w:val="24"/>
        </w:rPr>
        <w:t xml:space="preserve"> </w:t>
      </w:r>
      <w:proofErr w:type="gramStart"/>
      <w:r w:rsidRPr="00634037">
        <w:rPr>
          <w:rFonts w:ascii="XO Thames" w:hAnsi="XO Thames"/>
          <w:sz w:val="24"/>
          <w:szCs w:val="24"/>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sidR="00052438" w:rsidRPr="00634037">
        <w:rPr>
          <w:rFonts w:ascii="XO Thames" w:hAnsi="XO Thames"/>
          <w:sz w:val="24"/>
          <w:szCs w:val="24"/>
        </w:rPr>
        <w:t xml:space="preserve">                       </w:t>
      </w:r>
      <w:r w:rsidRPr="00634037">
        <w:rPr>
          <w:rFonts w:ascii="XO Thames" w:hAnsi="XO Thames"/>
          <w:sz w:val="24"/>
          <w:szCs w:val="24"/>
        </w:rP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34037">
        <w:rPr>
          <w:rFonts w:ascii="XO Thames" w:hAnsi="XO Thames"/>
          <w:sz w:val="24"/>
          <w:szCs w:val="24"/>
        </w:rPr>
        <w:t xml:space="preserve"> Поставщик считается соответствующим установленному требованию в случае, если им в установленном порядке подано заявление </w:t>
      </w:r>
      <w:r w:rsidR="003415D8" w:rsidRPr="00634037">
        <w:rPr>
          <w:rFonts w:ascii="XO Thames" w:hAnsi="XO Thames"/>
          <w:sz w:val="24"/>
          <w:szCs w:val="24"/>
        </w:rPr>
        <w:t xml:space="preserve">                 </w:t>
      </w:r>
      <w:r w:rsidRPr="00634037">
        <w:rPr>
          <w:rFonts w:ascii="XO Thames" w:hAnsi="XO Thames"/>
          <w:sz w:val="24"/>
          <w:szCs w:val="24"/>
        </w:rPr>
        <w:t xml:space="preserve">об обжаловании </w:t>
      </w:r>
      <w:proofErr w:type="gramStart"/>
      <w:r w:rsidRPr="00634037">
        <w:rPr>
          <w:rFonts w:ascii="XO Thames" w:hAnsi="XO Thames"/>
          <w:sz w:val="24"/>
          <w:szCs w:val="24"/>
        </w:rPr>
        <w:t>указанных</w:t>
      </w:r>
      <w:proofErr w:type="gramEnd"/>
      <w:r w:rsidRPr="00634037">
        <w:rPr>
          <w:rFonts w:ascii="XO Thames" w:hAnsi="XO Thames"/>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w:t>
      </w:r>
      <w:r w:rsidR="00052438" w:rsidRPr="00634037">
        <w:rPr>
          <w:rFonts w:ascii="XO Thames" w:hAnsi="XO Thames"/>
          <w:sz w:val="24"/>
          <w:szCs w:val="24"/>
        </w:rPr>
        <w:t xml:space="preserve">                       </w:t>
      </w:r>
      <w:r w:rsidRPr="00634037">
        <w:rPr>
          <w:rFonts w:ascii="XO Thames" w:hAnsi="XO Thames"/>
          <w:sz w:val="24"/>
          <w:szCs w:val="24"/>
        </w:rPr>
        <w:t>не принято;</w:t>
      </w:r>
    </w:p>
    <w:p w:rsidR="00093774" w:rsidRPr="00634037" w:rsidRDefault="00093774" w:rsidP="00093774">
      <w:pPr>
        <w:pStyle w:val="111"/>
        <w:ind w:firstLine="708"/>
        <w:jc w:val="both"/>
        <w:rPr>
          <w:rFonts w:ascii="XO Thames" w:hAnsi="XO Thames"/>
          <w:sz w:val="24"/>
          <w:szCs w:val="24"/>
        </w:rPr>
      </w:pPr>
      <w:proofErr w:type="gramStart"/>
      <w:r w:rsidRPr="00634037">
        <w:rPr>
          <w:rFonts w:ascii="XO Thames" w:hAnsi="XO Thames"/>
          <w:sz w:val="24"/>
          <w:szCs w:val="24"/>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hyperlink r:id="rId15" w:anchor="/document/10108000/entry/289" w:history="1">
        <w:r w:rsidRPr="00634037">
          <w:rPr>
            <w:rStyle w:val="af1"/>
            <w:rFonts w:ascii="XO Thames" w:hAnsi="XO Thames"/>
            <w:sz w:val="24"/>
            <w:szCs w:val="24"/>
          </w:rPr>
          <w:t>статьями 289</w:t>
        </w:r>
      </w:hyperlink>
      <w:r w:rsidRPr="00634037">
        <w:rPr>
          <w:rFonts w:ascii="XO Thames" w:hAnsi="XO Thames"/>
          <w:sz w:val="24"/>
          <w:szCs w:val="24"/>
        </w:rPr>
        <w:t>, </w:t>
      </w:r>
      <w:hyperlink r:id="rId16" w:anchor="/document/10108000/entry/290" w:history="1">
        <w:r w:rsidRPr="00634037">
          <w:rPr>
            <w:rStyle w:val="af1"/>
            <w:rFonts w:ascii="XO Thames" w:hAnsi="XO Thames"/>
            <w:sz w:val="24"/>
            <w:szCs w:val="24"/>
          </w:rPr>
          <w:t>290</w:t>
        </w:r>
      </w:hyperlink>
      <w:r w:rsidRPr="00634037">
        <w:rPr>
          <w:rFonts w:ascii="XO Thames" w:hAnsi="XO Thames"/>
          <w:sz w:val="24"/>
          <w:szCs w:val="24"/>
        </w:rPr>
        <w:t>, </w:t>
      </w:r>
      <w:hyperlink r:id="rId17" w:anchor="/document/10108000/entry/291" w:history="1">
        <w:r w:rsidRPr="00634037">
          <w:rPr>
            <w:rStyle w:val="af1"/>
            <w:rFonts w:ascii="XO Thames" w:hAnsi="XO Thames"/>
            <w:sz w:val="24"/>
            <w:szCs w:val="24"/>
          </w:rPr>
          <w:t>291</w:t>
        </w:r>
      </w:hyperlink>
      <w:r w:rsidRPr="00634037">
        <w:rPr>
          <w:rFonts w:ascii="XO Thames" w:hAnsi="XO Thames"/>
          <w:sz w:val="24"/>
          <w:szCs w:val="24"/>
        </w:rPr>
        <w:t>, </w:t>
      </w:r>
      <w:hyperlink r:id="rId18" w:anchor="/document/10108000/entry/2911" w:history="1">
        <w:r w:rsidRPr="00634037">
          <w:rPr>
            <w:rStyle w:val="af1"/>
            <w:rFonts w:ascii="XO Thames" w:hAnsi="XO Thames"/>
            <w:sz w:val="24"/>
            <w:szCs w:val="24"/>
          </w:rPr>
          <w:t>291.1</w:t>
        </w:r>
      </w:hyperlink>
      <w:r w:rsidRPr="00634037">
        <w:rPr>
          <w:rFonts w:ascii="XO Thames" w:hAnsi="XO Thames"/>
          <w:sz w:val="24"/>
          <w:szCs w:val="24"/>
        </w:rPr>
        <w:t> Уголовног</w:t>
      </w:r>
      <w:r w:rsidR="003215E0" w:rsidRPr="00634037">
        <w:rPr>
          <w:rFonts w:ascii="XO Thames" w:hAnsi="XO Thames"/>
          <w:sz w:val="24"/>
          <w:szCs w:val="24"/>
        </w:rPr>
        <w:t xml:space="preserve">о кодекса Российской Федерации </w:t>
      </w:r>
      <w:r w:rsidR="00052438" w:rsidRPr="00634037">
        <w:rPr>
          <w:rFonts w:ascii="XO Thames" w:hAnsi="XO Thames"/>
          <w:sz w:val="24"/>
          <w:szCs w:val="24"/>
        </w:rPr>
        <w:t xml:space="preserve">                 </w:t>
      </w:r>
      <w:r w:rsidRPr="00634037">
        <w:rPr>
          <w:rFonts w:ascii="XO Thames" w:hAnsi="XO Thames"/>
          <w:sz w:val="24"/>
          <w:szCs w:val="24"/>
        </w:rPr>
        <w:t>(за исключением лиц, у которых такая судимость погашена или снята), а также неприменение</w:t>
      </w:r>
      <w:r w:rsidR="00052438" w:rsidRPr="00634037">
        <w:rPr>
          <w:rFonts w:ascii="XO Thames" w:hAnsi="XO Thames"/>
          <w:sz w:val="24"/>
          <w:szCs w:val="24"/>
        </w:rPr>
        <w:t xml:space="preserve">              </w:t>
      </w:r>
      <w:r w:rsidRPr="00634037">
        <w:rPr>
          <w:rFonts w:ascii="XO Thames" w:hAnsi="XO Thames"/>
          <w:sz w:val="24"/>
          <w:szCs w:val="24"/>
        </w:rPr>
        <w:t xml:space="preserve"> в отношении указанных</w:t>
      </w:r>
      <w:proofErr w:type="gramEnd"/>
      <w:r w:rsidRPr="00634037">
        <w:rPr>
          <w:rFonts w:ascii="XO Thames" w:hAnsi="XO Thames"/>
          <w:sz w:val="24"/>
          <w:szCs w:val="24"/>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w:t>
      </w:r>
      <w:r w:rsidR="00052438" w:rsidRPr="00634037">
        <w:rPr>
          <w:rFonts w:ascii="XO Thames" w:hAnsi="XO Thames"/>
          <w:sz w:val="24"/>
          <w:szCs w:val="24"/>
        </w:rPr>
        <w:t xml:space="preserve">                     </w:t>
      </w:r>
      <w:r w:rsidRPr="00634037">
        <w:rPr>
          <w:rFonts w:ascii="XO Thames" w:hAnsi="XO Thames"/>
          <w:sz w:val="24"/>
          <w:szCs w:val="24"/>
        </w:rPr>
        <w:t>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93774" w:rsidRPr="00634037" w:rsidRDefault="00093774" w:rsidP="00093774">
      <w:pPr>
        <w:pStyle w:val="111"/>
        <w:ind w:firstLine="708"/>
        <w:jc w:val="both"/>
        <w:rPr>
          <w:rFonts w:ascii="XO Thames" w:hAnsi="XO Thames"/>
          <w:sz w:val="24"/>
          <w:szCs w:val="24"/>
        </w:rPr>
      </w:pPr>
      <w:r w:rsidRPr="00634037">
        <w:rPr>
          <w:rFonts w:ascii="XO Thames" w:hAnsi="XO Thames"/>
          <w:sz w:val="24"/>
          <w:szCs w:val="24"/>
        </w:rPr>
        <w:t>6) Поставщик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anchor="/document/12125267/entry/1928" w:history="1">
        <w:r w:rsidRPr="00634037">
          <w:rPr>
            <w:rStyle w:val="af1"/>
            <w:rFonts w:ascii="XO Thames" w:hAnsi="XO Thames"/>
            <w:sz w:val="24"/>
            <w:szCs w:val="24"/>
          </w:rPr>
          <w:t>статьей 19.28</w:t>
        </w:r>
      </w:hyperlink>
      <w:r w:rsidRPr="00634037">
        <w:rPr>
          <w:rFonts w:ascii="XO Thames" w:hAnsi="XO Thames"/>
          <w:sz w:val="24"/>
          <w:szCs w:val="24"/>
        </w:rPr>
        <w:t xml:space="preserve"> Кодекса </w:t>
      </w:r>
      <w:r w:rsidR="00052438" w:rsidRPr="00634037">
        <w:rPr>
          <w:rFonts w:ascii="XO Thames" w:hAnsi="XO Thames"/>
          <w:sz w:val="24"/>
          <w:szCs w:val="24"/>
        </w:rPr>
        <w:t xml:space="preserve">                      </w:t>
      </w:r>
      <w:r w:rsidRPr="00634037">
        <w:rPr>
          <w:rFonts w:ascii="XO Thames" w:hAnsi="XO Thames"/>
          <w:sz w:val="24"/>
          <w:szCs w:val="24"/>
        </w:rPr>
        <w:t>Российской Федерации об административных правонарушениях;</w:t>
      </w:r>
    </w:p>
    <w:p w:rsidR="00093774" w:rsidRPr="00634037" w:rsidRDefault="00093774" w:rsidP="00093774">
      <w:pPr>
        <w:pStyle w:val="111"/>
        <w:ind w:firstLine="708"/>
        <w:jc w:val="both"/>
        <w:rPr>
          <w:rFonts w:ascii="XO Thames" w:hAnsi="XO Thames"/>
          <w:sz w:val="24"/>
          <w:szCs w:val="24"/>
        </w:rPr>
      </w:pPr>
      <w:proofErr w:type="gramStart"/>
      <w:r w:rsidRPr="00634037">
        <w:rPr>
          <w:rFonts w:ascii="XO Thames" w:hAnsi="XO Thames"/>
          <w:sz w:val="24"/>
          <w:szCs w:val="24"/>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34037">
        <w:rPr>
          <w:rFonts w:ascii="XO Thames" w:hAnsi="XO Thames"/>
          <w:sz w:val="24"/>
          <w:szCs w:val="24"/>
        </w:rPr>
        <w:t>неполнородный</w:t>
      </w:r>
      <w:proofErr w:type="spellEnd"/>
      <w:r w:rsidRPr="00634037">
        <w:rPr>
          <w:rFonts w:ascii="XO Thames" w:hAnsi="XO Thames"/>
          <w:sz w:val="24"/>
          <w:szCs w:val="24"/>
        </w:rPr>
        <w:t xml:space="preserve"> (имеющий общих с должностным лицом Заказчика отца или мать) брат (сестра), лицо, усыновленн</w:t>
      </w:r>
      <w:r w:rsidR="004B1772" w:rsidRPr="00634037">
        <w:rPr>
          <w:rFonts w:ascii="XO Thames" w:hAnsi="XO Thames"/>
          <w:sz w:val="24"/>
          <w:szCs w:val="24"/>
        </w:rPr>
        <w:t xml:space="preserve">ое должностным лицом Заказчика, </w:t>
      </w:r>
      <w:r w:rsidRPr="00634037">
        <w:rPr>
          <w:rFonts w:ascii="XO Thames" w:hAnsi="XO Thames"/>
          <w:sz w:val="24"/>
          <w:szCs w:val="24"/>
        </w:rPr>
        <w:t>либо</w:t>
      </w:r>
      <w:proofErr w:type="gramEnd"/>
      <w:r w:rsidRPr="00634037">
        <w:rPr>
          <w:rFonts w:ascii="XO Thames" w:hAnsi="XO Thames"/>
          <w:sz w:val="24"/>
          <w:szCs w:val="24"/>
        </w:rPr>
        <w:t xml:space="preserve"> усыновитель этого должностного лица Заказчика является:</w:t>
      </w:r>
    </w:p>
    <w:p w:rsidR="00093774" w:rsidRPr="00634037" w:rsidRDefault="00093774" w:rsidP="00093774">
      <w:pPr>
        <w:pStyle w:val="111"/>
        <w:ind w:firstLine="708"/>
        <w:jc w:val="both"/>
        <w:rPr>
          <w:rFonts w:ascii="XO Thames" w:hAnsi="XO Thames"/>
          <w:sz w:val="24"/>
          <w:szCs w:val="24"/>
        </w:rPr>
      </w:pPr>
      <w:r w:rsidRPr="00634037">
        <w:rPr>
          <w:rFonts w:ascii="XO Thames" w:hAnsi="XO Thames"/>
          <w:sz w:val="24"/>
          <w:szCs w:val="24"/>
        </w:rPr>
        <w:t>а) физическим лицом (в том числе зарегистрированным в качестве индивидуального предпринимателя), являющимся Поставщиком;</w:t>
      </w:r>
    </w:p>
    <w:p w:rsidR="00093774" w:rsidRPr="00634037" w:rsidRDefault="00093774" w:rsidP="00093774">
      <w:pPr>
        <w:pStyle w:val="111"/>
        <w:ind w:firstLine="708"/>
        <w:jc w:val="both"/>
        <w:rPr>
          <w:rFonts w:ascii="XO Thames" w:hAnsi="XO Thames"/>
          <w:sz w:val="24"/>
          <w:szCs w:val="24"/>
        </w:rPr>
      </w:pPr>
      <w:r w:rsidRPr="00634037">
        <w:rPr>
          <w:rFonts w:ascii="XO Thames" w:hAnsi="XO Thames"/>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093774" w:rsidRPr="00634037" w:rsidRDefault="00093774" w:rsidP="00093774">
      <w:pPr>
        <w:pStyle w:val="111"/>
        <w:ind w:firstLine="708"/>
        <w:jc w:val="both"/>
        <w:rPr>
          <w:rFonts w:ascii="XO Thames" w:hAnsi="XO Thames"/>
          <w:sz w:val="24"/>
          <w:szCs w:val="24"/>
        </w:rPr>
      </w:pPr>
      <w:r w:rsidRPr="00634037">
        <w:rPr>
          <w:rFonts w:ascii="XO Thames" w:hAnsi="XO Thames"/>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634037">
        <w:rPr>
          <w:rFonts w:ascii="XO Thames" w:hAnsi="XO Thames"/>
          <w:sz w:val="24"/>
          <w:szCs w:val="24"/>
        </w:rPr>
        <w:t>выгодоприобретателем</w:t>
      </w:r>
      <w:proofErr w:type="spellEnd"/>
      <w:r w:rsidRPr="00634037">
        <w:rPr>
          <w:rFonts w:ascii="XO Thames" w:hAnsi="XO Thames"/>
          <w:sz w:val="24"/>
          <w:szCs w:val="24"/>
        </w:rPr>
        <w:t xml:space="preserve"> корпоративного юридического лица, являющегося Поставщиком. </w:t>
      </w:r>
      <w:proofErr w:type="spellStart"/>
      <w:proofErr w:type="gramStart"/>
      <w:r w:rsidRPr="00634037">
        <w:rPr>
          <w:rFonts w:ascii="XO Thames" w:hAnsi="XO Thames"/>
          <w:sz w:val="24"/>
          <w:szCs w:val="24"/>
        </w:rPr>
        <w:t>Выгодоприобретателем</w:t>
      </w:r>
      <w:proofErr w:type="spellEnd"/>
      <w:r w:rsidRPr="00634037">
        <w:rPr>
          <w:rFonts w:ascii="XO Thames" w:hAnsi="XO Thames"/>
          <w:sz w:val="24"/>
          <w:szCs w:val="24"/>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w:t>
      </w:r>
      <w:r w:rsidR="003415D8" w:rsidRPr="00634037">
        <w:rPr>
          <w:rFonts w:ascii="XO Thames" w:hAnsi="XO Thames"/>
          <w:sz w:val="24"/>
          <w:szCs w:val="24"/>
        </w:rPr>
        <w:t xml:space="preserve">                                            </w:t>
      </w:r>
      <w:r w:rsidRPr="00634037">
        <w:rPr>
          <w:rFonts w:ascii="XO Thames" w:hAnsi="XO Thames"/>
          <w:sz w:val="24"/>
          <w:szCs w:val="24"/>
        </w:rPr>
        <w:t>в уставном (складочном) капитале хозяйственного товарищества или общества;</w:t>
      </w:r>
      <w:proofErr w:type="gramEnd"/>
    </w:p>
    <w:p w:rsidR="00093774" w:rsidRPr="00634037" w:rsidRDefault="00093774" w:rsidP="00093774">
      <w:pPr>
        <w:pStyle w:val="111"/>
        <w:ind w:firstLine="708"/>
        <w:jc w:val="both"/>
        <w:rPr>
          <w:rFonts w:ascii="XO Thames" w:hAnsi="XO Thames"/>
          <w:sz w:val="24"/>
          <w:szCs w:val="24"/>
        </w:rPr>
      </w:pPr>
      <w:proofErr w:type="gramStart"/>
      <w:r w:rsidRPr="00634037">
        <w:rPr>
          <w:rFonts w:ascii="XO Thames" w:hAnsi="XO Thames"/>
          <w:sz w:val="24"/>
          <w:szCs w:val="24"/>
        </w:rPr>
        <w:t xml:space="preserve">8) Поставщик не является </w:t>
      </w:r>
      <w:proofErr w:type="spellStart"/>
      <w:r w:rsidRPr="00634037">
        <w:rPr>
          <w:rFonts w:ascii="XO Thames" w:hAnsi="XO Thames"/>
          <w:sz w:val="24"/>
          <w:szCs w:val="24"/>
        </w:rPr>
        <w:t>офшорной</w:t>
      </w:r>
      <w:proofErr w:type="spellEnd"/>
      <w:r w:rsidRPr="00634037">
        <w:rPr>
          <w:rFonts w:ascii="XO Thames" w:hAnsi="XO Thames"/>
          <w:sz w:val="24"/>
          <w:szCs w:val="24"/>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634037">
        <w:rPr>
          <w:rFonts w:ascii="XO Thames" w:hAnsi="XO Thames"/>
          <w:sz w:val="24"/>
          <w:szCs w:val="24"/>
        </w:rPr>
        <w:t>офшорной</w:t>
      </w:r>
      <w:proofErr w:type="spellEnd"/>
      <w:r w:rsidRPr="00634037">
        <w:rPr>
          <w:rFonts w:ascii="XO Thames" w:hAnsi="XO Thames"/>
          <w:sz w:val="24"/>
          <w:szCs w:val="24"/>
        </w:rPr>
        <w:t xml:space="preserve"> компании, а также не имеет </w:t>
      </w:r>
      <w:proofErr w:type="spellStart"/>
      <w:r w:rsidRPr="00634037">
        <w:rPr>
          <w:rFonts w:ascii="XO Thames" w:hAnsi="XO Thames"/>
          <w:sz w:val="24"/>
          <w:szCs w:val="24"/>
        </w:rPr>
        <w:t>офшорных</w:t>
      </w:r>
      <w:proofErr w:type="spellEnd"/>
      <w:r w:rsidRPr="00634037">
        <w:rPr>
          <w:rFonts w:ascii="XO Thames" w:hAnsi="XO Thames"/>
          <w:sz w:val="24"/>
          <w:szCs w:val="24"/>
        </w:rPr>
        <w:t xml:space="preserve"> компаний в числе лиц, владеющих напрямую или косвенно (через юридическое лицо или через несколько юридических лиц) более </w:t>
      </w:r>
      <w:r w:rsidR="004B1772" w:rsidRPr="00634037">
        <w:rPr>
          <w:rFonts w:ascii="XO Thames" w:hAnsi="XO Thames"/>
          <w:sz w:val="24"/>
          <w:szCs w:val="24"/>
        </w:rPr>
        <w:t xml:space="preserve">                        </w:t>
      </w:r>
      <w:r w:rsidRPr="00634037">
        <w:rPr>
          <w:rFonts w:ascii="XO Thames" w:hAnsi="XO Thames"/>
          <w:sz w:val="24"/>
          <w:szCs w:val="24"/>
        </w:rPr>
        <w:t xml:space="preserve">чем десятью процентами голосующих акций хозяйственного общества либо долей, </w:t>
      </w:r>
      <w:r w:rsidRPr="00634037">
        <w:rPr>
          <w:rFonts w:ascii="XO Thames" w:hAnsi="XO Thames"/>
          <w:sz w:val="24"/>
          <w:szCs w:val="24"/>
        </w:rPr>
        <w:lastRenderedPageBreak/>
        <w:t>превышающей десять процентов в уставном</w:t>
      </w:r>
      <w:proofErr w:type="gramEnd"/>
      <w:r w:rsidRPr="00634037">
        <w:rPr>
          <w:rFonts w:ascii="XO Thames" w:hAnsi="XO Thames"/>
          <w:sz w:val="24"/>
          <w:szCs w:val="24"/>
        </w:rPr>
        <w:t xml:space="preserve"> (складочном) </w:t>
      </w:r>
      <w:proofErr w:type="gramStart"/>
      <w:r w:rsidRPr="00634037">
        <w:rPr>
          <w:rFonts w:ascii="XO Thames" w:hAnsi="XO Thames"/>
          <w:sz w:val="24"/>
          <w:szCs w:val="24"/>
        </w:rPr>
        <w:t>капитале</w:t>
      </w:r>
      <w:proofErr w:type="gramEnd"/>
      <w:r w:rsidRPr="00634037">
        <w:rPr>
          <w:rFonts w:ascii="XO Thames" w:hAnsi="XO Thames"/>
          <w:sz w:val="24"/>
          <w:szCs w:val="24"/>
        </w:rPr>
        <w:t xml:space="preserve"> хозяйственного товарищества или общества;</w:t>
      </w:r>
    </w:p>
    <w:p w:rsidR="00093774" w:rsidRPr="00634037" w:rsidRDefault="00093774" w:rsidP="00093774">
      <w:pPr>
        <w:pStyle w:val="111"/>
        <w:ind w:firstLine="708"/>
        <w:jc w:val="both"/>
        <w:rPr>
          <w:rFonts w:ascii="XO Thames" w:hAnsi="XO Thames"/>
          <w:sz w:val="24"/>
          <w:szCs w:val="24"/>
        </w:rPr>
      </w:pPr>
      <w:r w:rsidRPr="00634037">
        <w:rPr>
          <w:rFonts w:ascii="XO Thames" w:hAnsi="XO Thames"/>
          <w:sz w:val="24"/>
          <w:szCs w:val="24"/>
        </w:rPr>
        <w:t>9) отсутствие у Поставщика ограничений для участия в закупках, установленных законодательством Российской Федерации;</w:t>
      </w:r>
    </w:p>
    <w:p w:rsidR="00D96443" w:rsidRPr="00634037" w:rsidRDefault="00D96443" w:rsidP="004C714E">
      <w:pPr>
        <w:pStyle w:val="s1"/>
        <w:spacing w:before="0" w:beforeAutospacing="0" w:after="0" w:afterAutospacing="0"/>
        <w:ind w:firstLine="709"/>
        <w:contextualSpacing/>
        <w:jc w:val="both"/>
        <w:rPr>
          <w:rFonts w:ascii="XO Thames" w:hAnsi="XO Thames"/>
        </w:rPr>
      </w:pPr>
      <w:proofErr w:type="gramStart"/>
      <w:r w:rsidRPr="00634037">
        <w:rPr>
          <w:rFonts w:ascii="XO Thames" w:hAnsi="XO Thames"/>
        </w:rPr>
        <w:t xml:space="preserve">9.1 </w:t>
      </w:r>
      <w:r w:rsidRPr="00F04805">
        <w:rPr>
          <w:rFonts w:ascii="XO Thames" w:hAnsi="XO Thames"/>
        </w:rPr>
        <w:t xml:space="preserve">Поставщик не должен являться юридическим или физическим лицом, в отношении которого применяются специальные экономические меры, предусмотренные </w:t>
      </w:r>
      <w:proofErr w:type="spellStart"/>
      <w:r w:rsidRPr="00F04805">
        <w:rPr>
          <w:rFonts w:ascii="XO Thames" w:hAnsi="XO Thames"/>
        </w:rPr>
        <w:t>пп</w:t>
      </w:r>
      <w:proofErr w:type="spellEnd"/>
      <w:r w:rsidRPr="00F04805">
        <w:rPr>
          <w:rFonts w:ascii="XO Thames" w:hAnsi="XO Thames"/>
        </w:rPr>
        <w:t xml:space="preserve">. «а» </w:t>
      </w:r>
      <w:proofErr w:type="spellStart"/>
      <w:r w:rsidRPr="00F04805">
        <w:rPr>
          <w:rFonts w:ascii="XO Thames" w:hAnsi="XO Thames"/>
        </w:rPr>
        <w:t>п.2</w:t>
      </w:r>
      <w:proofErr w:type="spellEnd"/>
      <w:r w:rsidRPr="00F04805">
        <w:rPr>
          <w:rFonts w:ascii="XO Thames" w:hAnsi="XO Thames"/>
        </w:rPr>
        <w:t xml:space="preserve">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r w:rsidRPr="00F04805">
        <w:rPr>
          <w:rFonts w:ascii="XO Thames" w:hAnsi="XO Thames"/>
        </w:rPr>
        <w:t xml:space="preserve"> Перечень юридических лиц, в отношении которых применяются специальные экономические меры, установлен постановлением Правительства Российской Федерации от 11.05.2022 №</w:t>
      </w:r>
      <w:r w:rsidR="004C714E" w:rsidRPr="00F04805">
        <w:rPr>
          <w:rFonts w:ascii="XO Thames" w:hAnsi="XO Thames"/>
        </w:rPr>
        <w:t xml:space="preserve"> </w:t>
      </w:r>
      <w:r w:rsidRPr="00F04805">
        <w:rPr>
          <w:rFonts w:ascii="XO Thames" w:hAnsi="XO Thames"/>
        </w:rPr>
        <w:t xml:space="preserve">851 «О мерах по реализации Указа Президента Российской Федерации от 3 мая </w:t>
      </w:r>
      <w:proofErr w:type="spellStart"/>
      <w:r w:rsidRPr="00F04805">
        <w:rPr>
          <w:rFonts w:ascii="XO Thames" w:hAnsi="XO Thames"/>
        </w:rPr>
        <w:t>2022г</w:t>
      </w:r>
      <w:proofErr w:type="spellEnd"/>
      <w:r w:rsidRPr="00F04805">
        <w:rPr>
          <w:rFonts w:ascii="XO Thames" w:hAnsi="XO Thames"/>
        </w:rPr>
        <w:t>. №</w:t>
      </w:r>
      <w:r w:rsidR="004C714E" w:rsidRPr="00F04805">
        <w:rPr>
          <w:rFonts w:ascii="XO Thames" w:hAnsi="XO Thames"/>
        </w:rPr>
        <w:t xml:space="preserve"> </w:t>
      </w:r>
      <w:r w:rsidRPr="00F04805">
        <w:rPr>
          <w:rFonts w:ascii="XO Thames" w:hAnsi="XO Thames"/>
        </w:rPr>
        <w:t>252».</w:t>
      </w:r>
    </w:p>
    <w:p w:rsidR="00093774" w:rsidRPr="00634037" w:rsidRDefault="00093774" w:rsidP="00093774">
      <w:pPr>
        <w:pStyle w:val="111"/>
        <w:ind w:firstLine="708"/>
        <w:jc w:val="both"/>
        <w:rPr>
          <w:rFonts w:ascii="XO Thames" w:hAnsi="XO Thames"/>
          <w:sz w:val="24"/>
          <w:szCs w:val="24"/>
          <w:shd w:val="clear" w:color="auto" w:fill="FFFFFF"/>
        </w:rPr>
      </w:pPr>
      <w:proofErr w:type="gramStart"/>
      <w:r w:rsidRPr="00634037">
        <w:rPr>
          <w:rFonts w:ascii="XO Thames" w:hAnsi="XO Thames"/>
          <w:color w:val="22272F"/>
          <w:sz w:val="24"/>
          <w:szCs w:val="24"/>
          <w:shd w:val="clear" w:color="auto" w:fill="FFFFFF"/>
        </w:rPr>
        <w:t xml:space="preserve">10) </w:t>
      </w:r>
      <w:r w:rsidRPr="00634037">
        <w:rPr>
          <w:rFonts w:ascii="XO Thames" w:hAnsi="XO Thames"/>
          <w:sz w:val="24"/>
          <w:szCs w:val="24"/>
          <w:shd w:val="clear" w:color="auto" w:fill="FFFFFF"/>
        </w:rPr>
        <w:t xml:space="preserve">отсутствии в реестре недобросовестных поставщиков (подрядчиков, исполнителей) информации о Поставщике, в соответствии с частью </w:t>
      </w:r>
      <w:proofErr w:type="spellStart"/>
      <w:r w:rsidRPr="00634037">
        <w:rPr>
          <w:rFonts w:ascii="XO Thames" w:hAnsi="XO Thames"/>
          <w:sz w:val="24"/>
          <w:szCs w:val="24"/>
          <w:shd w:val="clear" w:color="auto" w:fill="FFFFFF"/>
        </w:rPr>
        <w:t>1.1</w:t>
      </w:r>
      <w:r w:rsidR="003415D8" w:rsidRPr="00634037">
        <w:rPr>
          <w:rFonts w:ascii="XO Thames" w:hAnsi="XO Thames"/>
          <w:sz w:val="24"/>
          <w:szCs w:val="24"/>
          <w:shd w:val="clear" w:color="auto" w:fill="FFFFFF"/>
        </w:rPr>
        <w:t>.статьи</w:t>
      </w:r>
      <w:proofErr w:type="spellEnd"/>
      <w:r w:rsidR="003415D8" w:rsidRPr="00634037">
        <w:rPr>
          <w:rFonts w:ascii="XO Thames" w:hAnsi="XO Thames"/>
          <w:sz w:val="24"/>
          <w:szCs w:val="24"/>
          <w:shd w:val="clear" w:color="auto" w:fill="FFFFFF"/>
        </w:rPr>
        <w:t xml:space="preserve"> 31 Федерального закона                      </w:t>
      </w:r>
      <w:r w:rsidRPr="00634037">
        <w:rPr>
          <w:rFonts w:ascii="XO Thames" w:hAnsi="XO Thames"/>
          <w:sz w:val="24"/>
          <w:szCs w:val="24"/>
          <w:shd w:val="clear" w:color="auto" w:fill="FFFFFF"/>
        </w:rPr>
        <w:t xml:space="preserve">от 5 апреля 2013 г. № 44-ФЗ "О контрактной системе в сфере закупок товаров, работ, услуг </w:t>
      </w:r>
      <w:r w:rsidR="003415D8" w:rsidRPr="00634037">
        <w:rPr>
          <w:rFonts w:ascii="XO Thames" w:hAnsi="XO Thames"/>
          <w:sz w:val="24"/>
          <w:szCs w:val="24"/>
          <w:shd w:val="clear" w:color="auto" w:fill="FFFFFF"/>
        </w:rPr>
        <w:t xml:space="preserve">                  </w:t>
      </w:r>
      <w:r w:rsidRPr="00634037">
        <w:rPr>
          <w:rFonts w:ascii="XO Thames" w:hAnsi="XO Thames"/>
          <w:sz w:val="24"/>
          <w:szCs w:val="24"/>
          <w:shd w:val="clear" w:color="auto" w:fill="FFFFFF"/>
        </w:rPr>
        <w:t>для обеспечения государственных и муниципальных нужд»;</w:t>
      </w:r>
      <w:proofErr w:type="gramEnd"/>
    </w:p>
    <w:p w:rsidR="00093774" w:rsidRPr="00634037" w:rsidRDefault="00093774" w:rsidP="00093774">
      <w:pPr>
        <w:pStyle w:val="111"/>
        <w:ind w:firstLine="708"/>
        <w:jc w:val="both"/>
        <w:rPr>
          <w:rFonts w:ascii="XO Thames" w:hAnsi="XO Thames"/>
          <w:sz w:val="24"/>
          <w:szCs w:val="24"/>
          <w:shd w:val="clear" w:color="auto" w:fill="FFFFFF"/>
        </w:rPr>
      </w:pPr>
      <w:r w:rsidRPr="00634037">
        <w:rPr>
          <w:rFonts w:ascii="XO Thames" w:hAnsi="XO Thames"/>
          <w:sz w:val="24"/>
          <w:szCs w:val="24"/>
          <w:shd w:val="clear" w:color="auto" w:fill="FFFFFF"/>
        </w:rPr>
        <w:t>11) поставщик не является иностранным агентом;</w:t>
      </w:r>
    </w:p>
    <w:p w:rsidR="00093774" w:rsidRPr="00634037" w:rsidRDefault="00093774" w:rsidP="00093774">
      <w:pPr>
        <w:pStyle w:val="111"/>
        <w:ind w:firstLine="708"/>
        <w:jc w:val="both"/>
        <w:rPr>
          <w:rFonts w:ascii="XO Thames" w:hAnsi="XO Thames"/>
          <w:sz w:val="24"/>
          <w:szCs w:val="24"/>
          <w:shd w:val="clear" w:color="auto" w:fill="FFFFFF"/>
        </w:rPr>
      </w:pPr>
      <w:r w:rsidRPr="00634037">
        <w:rPr>
          <w:rFonts w:ascii="XO Thames" w:hAnsi="XO Thames"/>
          <w:sz w:val="24"/>
          <w:szCs w:val="24"/>
          <w:shd w:val="clear" w:color="auto" w:fill="FFFFFF"/>
        </w:rPr>
        <w:t>12)</w:t>
      </w:r>
      <w:r w:rsidR="00650FFD" w:rsidRPr="00634037">
        <w:rPr>
          <w:rFonts w:ascii="XO Thames" w:hAnsi="XO Thames"/>
          <w:sz w:val="24"/>
          <w:szCs w:val="24"/>
          <w:shd w:val="clear" w:color="auto" w:fill="FFFFFF"/>
        </w:rPr>
        <w:t xml:space="preserve"> </w:t>
      </w:r>
      <w:r w:rsidRPr="00634037">
        <w:rPr>
          <w:rFonts w:ascii="XO Thames" w:hAnsi="XO Thames"/>
          <w:sz w:val="24"/>
          <w:szCs w:val="24"/>
        </w:rPr>
        <w:t>обладание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F0C12" w:rsidRPr="00634037" w:rsidRDefault="00EF0C12" w:rsidP="00EF0C12">
      <w:pPr>
        <w:pStyle w:val="ConsPlusNormal"/>
        <w:ind w:firstLine="540"/>
        <w:jc w:val="both"/>
        <w:rPr>
          <w:rFonts w:ascii="XO Thames" w:hAnsi="XO Thames" w:cs="Times New Roman"/>
          <w:sz w:val="24"/>
          <w:szCs w:val="24"/>
        </w:rPr>
      </w:pPr>
    </w:p>
    <w:p w:rsidR="006A2DAD" w:rsidRPr="00634037" w:rsidRDefault="006A2DAD" w:rsidP="006A2DAD">
      <w:pPr>
        <w:autoSpaceDE w:val="0"/>
        <w:autoSpaceDN w:val="0"/>
        <w:adjustRightInd w:val="0"/>
        <w:spacing w:after="0" w:line="240" w:lineRule="auto"/>
        <w:jc w:val="center"/>
        <w:outlineLvl w:val="0"/>
        <w:rPr>
          <w:rFonts w:ascii="XO Thames" w:hAnsi="XO Thames" w:cs="Times New Roman"/>
          <w:b/>
          <w:bCs/>
          <w:sz w:val="24"/>
          <w:szCs w:val="24"/>
        </w:rPr>
      </w:pPr>
      <w:r w:rsidRPr="00634037">
        <w:rPr>
          <w:rFonts w:ascii="XO Thames" w:hAnsi="XO Thames" w:cs="Times New Roman"/>
          <w:b/>
          <w:bCs/>
          <w:sz w:val="24"/>
          <w:szCs w:val="24"/>
          <w:lang w:val="en-US"/>
        </w:rPr>
        <w:t>VI</w:t>
      </w:r>
      <w:r w:rsidRPr="00634037">
        <w:rPr>
          <w:rFonts w:ascii="XO Thames" w:hAnsi="XO Thames" w:cs="Times New Roman"/>
          <w:b/>
          <w:bCs/>
          <w:sz w:val="24"/>
          <w:szCs w:val="24"/>
        </w:rPr>
        <w:t xml:space="preserve">I. Исключительные права </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bCs/>
          <w:sz w:val="24"/>
          <w:szCs w:val="24"/>
        </w:rPr>
      </w:pPr>
      <w:r w:rsidRPr="00634037">
        <w:rPr>
          <w:rFonts w:ascii="XO Thames" w:hAnsi="XO Thames" w:cs="Times New Roman"/>
          <w:bCs/>
          <w:sz w:val="24"/>
          <w:szCs w:val="24"/>
        </w:rPr>
        <w:t xml:space="preserve">7.1. Поставщик гарантирует отсутствие нарушения исключительных прав третьих </w:t>
      </w:r>
      <w:r w:rsidR="003415D8" w:rsidRPr="00634037">
        <w:rPr>
          <w:rFonts w:ascii="XO Thames" w:hAnsi="XO Thames" w:cs="Times New Roman"/>
          <w:bCs/>
          <w:sz w:val="24"/>
          <w:szCs w:val="24"/>
        </w:rPr>
        <w:t xml:space="preserve">                    </w:t>
      </w:r>
      <w:r w:rsidRPr="00634037">
        <w:rPr>
          <w:rFonts w:ascii="XO Thames" w:hAnsi="XO Thames" w:cs="Times New Roman"/>
          <w:bCs/>
          <w:sz w:val="24"/>
          <w:szCs w:val="24"/>
        </w:rPr>
        <w:t>лиц, связанных с поставкой и использованием Товара.</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bCs/>
          <w:sz w:val="24"/>
          <w:szCs w:val="24"/>
        </w:rPr>
      </w:pPr>
      <w:r w:rsidRPr="00634037">
        <w:rPr>
          <w:rFonts w:ascii="XO Thames" w:hAnsi="XO Thames" w:cs="Times New Roman"/>
          <w:bCs/>
          <w:sz w:val="24"/>
          <w:szCs w:val="24"/>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A2DAD" w:rsidRPr="00634037" w:rsidRDefault="006A2DAD" w:rsidP="006A2DAD">
      <w:pPr>
        <w:pStyle w:val="ac"/>
        <w:spacing w:after="0" w:line="240" w:lineRule="auto"/>
        <w:rPr>
          <w:rFonts w:ascii="XO Thames" w:hAnsi="XO Thames"/>
          <w:b/>
          <w:bCs/>
          <w:noProof/>
          <w:sz w:val="24"/>
          <w:szCs w:val="24"/>
        </w:rPr>
      </w:pPr>
    </w:p>
    <w:p w:rsidR="006A2DAD" w:rsidRPr="00634037" w:rsidRDefault="006A2DAD" w:rsidP="006A2DAD">
      <w:pPr>
        <w:autoSpaceDE w:val="0"/>
        <w:autoSpaceDN w:val="0"/>
        <w:adjustRightInd w:val="0"/>
        <w:spacing w:after="0" w:line="240" w:lineRule="auto"/>
        <w:jc w:val="center"/>
        <w:outlineLvl w:val="0"/>
        <w:rPr>
          <w:rFonts w:ascii="XO Thames" w:hAnsi="XO Thames" w:cs="Times New Roman"/>
          <w:b/>
          <w:bCs/>
          <w:sz w:val="24"/>
          <w:szCs w:val="24"/>
        </w:rPr>
      </w:pPr>
      <w:r w:rsidRPr="00634037">
        <w:rPr>
          <w:rFonts w:ascii="XO Thames" w:hAnsi="XO Thames" w:cs="Times New Roman"/>
          <w:b/>
          <w:bCs/>
          <w:sz w:val="24"/>
          <w:szCs w:val="24"/>
          <w:lang w:val="en-US"/>
        </w:rPr>
        <w:t>VIII</w:t>
      </w:r>
      <w:r w:rsidRPr="00634037">
        <w:rPr>
          <w:rFonts w:ascii="XO Thames" w:hAnsi="XO Thames" w:cs="Times New Roman"/>
          <w:b/>
          <w:bCs/>
          <w:sz w:val="24"/>
          <w:szCs w:val="24"/>
        </w:rPr>
        <w:t>. Обстоятельства непреодолимой силы</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bCs/>
          <w:sz w:val="24"/>
          <w:szCs w:val="24"/>
        </w:rPr>
      </w:pPr>
      <w:r w:rsidRPr="00634037">
        <w:rPr>
          <w:rFonts w:ascii="XO Thames" w:hAnsi="XO Thames" w:cs="Times New Roman"/>
          <w:bCs/>
          <w:sz w:val="24"/>
          <w:szCs w:val="24"/>
        </w:rPr>
        <w:t xml:space="preserve">8.1.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3415D8" w:rsidRPr="00634037">
        <w:rPr>
          <w:rFonts w:ascii="XO Thames" w:hAnsi="XO Thames" w:cs="Times New Roman"/>
          <w:bCs/>
          <w:sz w:val="24"/>
          <w:szCs w:val="24"/>
        </w:rPr>
        <w:t xml:space="preserve">                                       </w:t>
      </w:r>
      <w:r w:rsidRPr="00634037">
        <w:rPr>
          <w:rFonts w:ascii="XO Thames" w:hAnsi="XO Thames" w:cs="Times New Roman"/>
          <w:bCs/>
          <w:sz w:val="24"/>
          <w:szCs w:val="24"/>
        </w:rPr>
        <w:t>с обстоятельствами непреодолимой силы.</w:t>
      </w:r>
    </w:p>
    <w:p w:rsidR="006A2DAD" w:rsidRPr="00634037" w:rsidRDefault="006A2DAD" w:rsidP="00093774">
      <w:pPr>
        <w:autoSpaceDE w:val="0"/>
        <w:autoSpaceDN w:val="0"/>
        <w:adjustRightInd w:val="0"/>
        <w:spacing w:after="0" w:line="240" w:lineRule="auto"/>
        <w:ind w:firstLine="540"/>
        <w:jc w:val="both"/>
        <w:rPr>
          <w:rFonts w:ascii="XO Thames" w:hAnsi="XO Thames" w:cs="Times New Roman"/>
          <w:bCs/>
          <w:sz w:val="24"/>
          <w:szCs w:val="24"/>
        </w:rPr>
      </w:pPr>
      <w:r w:rsidRPr="00634037">
        <w:rPr>
          <w:rFonts w:ascii="XO Thames" w:hAnsi="XO Thames" w:cs="Times New Roman"/>
          <w:bCs/>
          <w:sz w:val="24"/>
          <w:szCs w:val="24"/>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bCs/>
          <w:sz w:val="24"/>
          <w:szCs w:val="24"/>
        </w:rPr>
      </w:pPr>
      <w:r w:rsidRPr="00634037">
        <w:rPr>
          <w:rFonts w:ascii="XO Thames" w:hAnsi="XO Thames" w:cs="Times New Roman"/>
          <w:bCs/>
          <w:sz w:val="24"/>
          <w:szCs w:val="24"/>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bCs/>
          <w:sz w:val="24"/>
          <w:szCs w:val="24"/>
        </w:rPr>
      </w:pPr>
      <w:r w:rsidRPr="00634037">
        <w:rPr>
          <w:rFonts w:ascii="XO Thames" w:hAnsi="XO Thames" w:cs="Times New Roman"/>
          <w:bCs/>
          <w:sz w:val="24"/>
          <w:szCs w:val="24"/>
        </w:rPr>
        <w:t xml:space="preserve">8.4. Подтверждением наличия обстоятельств непреодолимой силы </w:t>
      </w:r>
      <w:r w:rsidR="003415D8" w:rsidRPr="00634037">
        <w:rPr>
          <w:rFonts w:ascii="XO Thames" w:hAnsi="XO Thames" w:cs="Times New Roman"/>
          <w:bCs/>
          <w:sz w:val="24"/>
          <w:szCs w:val="24"/>
        </w:rPr>
        <w:t xml:space="preserve">                                                  </w:t>
      </w:r>
      <w:r w:rsidRPr="00634037">
        <w:rPr>
          <w:rFonts w:ascii="XO Thames" w:hAnsi="XO Thames" w:cs="Times New Roman"/>
          <w:bCs/>
          <w:sz w:val="24"/>
          <w:szCs w:val="24"/>
        </w:rPr>
        <w:t>и их продолжительности является письменное свидетельство уполномоченных органов или уполномоченных организаций.</w:t>
      </w:r>
    </w:p>
    <w:p w:rsidR="006A2DAD" w:rsidRPr="00634037" w:rsidRDefault="006A2DAD" w:rsidP="006A2DAD">
      <w:pPr>
        <w:spacing w:after="0" w:line="240" w:lineRule="auto"/>
        <w:jc w:val="center"/>
        <w:rPr>
          <w:rFonts w:ascii="XO Thames" w:hAnsi="XO Thames" w:cs="Times New Roman"/>
          <w:b/>
          <w:sz w:val="24"/>
          <w:szCs w:val="24"/>
        </w:rPr>
      </w:pPr>
    </w:p>
    <w:p w:rsidR="006A2DAD" w:rsidRPr="00634037" w:rsidRDefault="006A2DAD" w:rsidP="006A2DAD">
      <w:pPr>
        <w:autoSpaceDE w:val="0"/>
        <w:autoSpaceDN w:val="0"/>
        <w:adjustRightInd w:val="0"/>
        <w:spacing w:after="0" w:line="240" w:lineRule="auto"/>
        <w:jc w:val="center"/>
        <w:outlineLvl w:val="0"/>
        <w:rPr>
          <w:rFonts w:ascii="XO Thames" w:hAnsi="XO Thames" w:cs="Times New Roman"/>
          <w:b/>
          <w:bCs/>
          <w:sz w:val="24"/>
          <w:szCs w:val="24"/>
        </w:rPr>
      </w:pPr>
      <w:r w:rsidRPr="00634037">
        <w:rPr>
          <w:rFonts w:ascii="XO Thames" w:hAnsi="XO Thames" w:cs="Times New Roman"/>
          <w:b/>
          <w:bCs/>
          <w:sz w:val="24"/>
          <w:szCs w:val="24"/>
          <w:lang w:val="en-US"/>
        </w:rPr>
        <w:t>I</w:t>
      </w:r>
      <w:r w:rsidRPr="00634037">
        <w:rPr>
          <w:rFonts w:ascii="XO Thames" w:hAnsi="XO Thames" w:cs="Times New Roman"/>
          <w:b/>
          <w:bCs/>
          <w:sz w:val="24"/>
          <w:szCs w:val="24"/>
        </w:rPr>
        <w:t>X. Рассмотрение и разрешение споров</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bCs/>
          <w:sz w:val="24"/>
          <w:szCs w:val="24"/>
        </w:rPr>
      </w:pPr>
      <w:r w:rsidRPr="00634037">
        <w:rPr>
          <w:rFonts w:ascii="XO Thames" w:hAnsi="XO Thames" w:cs="Times New Roman"/>
          <w:bCs/>
          <w:sz w:val="24"/>
          <w:szCs w:val="24"/>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bCs/>
          <w:sz w:val="24"/>
          <w:szCs w:val="24"/>
        </w:rPr>
      </w:pPr>
      <w:r w:rsidRPr="00634037">
        <w:rPr>
          <w:rFonts w:ascii="XO Thames" w:hAnsi="XO Thames" w:cs="Times New Roman"/>
          <w:bCs/>
          <w:sz w:val="24"/>
          <w:szCs w:val="24"/>
        </w:rPr>
        <w:t xml:space="preserve">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w:t>
      </w:r>
      <w:r w:rsidRPr="00634037">
        <w:rPr>
          <w:rFonts w:ascii="XO Thames" w:hAnsi="XO Thames" w:cs="Times New Roman"/>
          <w:bCs/>
          <w:sz w:val="24"/>
          <w:szCs w:val="24"/>
        </w:rPr>
        <w:lastRenderedPageBreak/>
        <w:t>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bCs/>
          <w:sz w:val="24"/>
          <w:szCs w:val="24"/>
        </w:rPr>
      </w:pPr>
      <w:r w:rsidRPr="00634037">
        <w:rPr>
          <w:rFonts w:ascii="XO Thames" w:hAnsi="XO Thames" w:cs="Times New Roman"/>
          <w:bCs/>
          <w:sz w:val="24"/>
          <w:szCs w:val="24"/>
        </w:rPr>
        <w:t>9.3. 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A2DAD" w:rsidRPr="00634037" w:rsidRDefault="006A2DAD" w:rsidP="003215E0">
      <w:pPr>
        <w:autoSpaceDE w:val="0"/>
        <w:autoSpaceDN w:val="0"/>
        <w:adjustRightInd w:val="0"/>
        <w:spacing w:after="0" w:line="240" w:lineRule="auto"/>
        <w:ind w:firstLine="540"/>
        <w:jc w:val="both"/>
        <w:rPr>
          <w:rFonts w:ascii="XO Thames" w:hAnsi="XO Thames" w:cs="Times New Roman"/>
          <w:bCs/>
          <w:sz w:val="24"/>
          <w:szCs w:val="24"/>
        </w:rPr>
      </w:pPr>
      <w:r w:rsidRPr="00634037">
        <w:rPr>
          <w:rFonts w:ascii="XO Thames" w:hAnsi="XO Thames" w:cs="Times New Roman"/>
          <w:bCs/>
          <w:sz w:val="24"/>
          <w:szCs w:val="24"/>
        </w:rPr>
        <w:t xml:space="preserve">9.4. При </w:t>
      </w:r>
      <w:proofErr w:type="spellStart"/>
      <w:r w:rsidRPr="00634037">
        <w:rPr>
          <w:rFonts w:ascii="XO Thames" w:hAnsi="XO Thames" w:cs="Times New Roman"/>
          <w:bCs/>
          <w:sz w:val="24"/>
          <w:szCs w:val="24"/>
        </w:rPr>
        <w:t>неурегулировании</w:t>
      </w:r>
      <w:proofErr w:type="spellEnd"/>
      <w:r w:rsidRPr="00634037">
        <w:rPr>
          <w:rFonts w:ascii="XO Thames" w:hAnsi="XO Thames" w:cs="Times New Roman"/>
          <w:bCs/>
          <w:sz w:val="24"/>
          <w:szCs w:val="24"/>
        </w:rPr>
        <w:t xml:space="preserve"> Сторонами спора в досудебном порядке, спор разрешается </w:t>
      </w:r>
      <w:r w:rsidR="003415D8" w:rsidRPr="00634037">
        <w:rPr>
          <w:rFonts w:ascii="XO Thames" w:hAnsi="XO Thames" w:cs="Times New Roman"/>
          <w:bCs/>
          <w:sz w:val="24"/>
          <w:szCs w:val="24"/>
        </w:rPr>
        <w:t xml:space="preserve">                      </w:t>
      </w:r>
      <w:r w:rsidRPr="00634037">
        <w:rPr>
          <w:rFonts w:ascii="XO Thames" w:hAnsi="XO Thames" w:cs="Times New Roman"/>
          <w:bCs/>
          <w:sz w:val="24"/>
          <w:szCs w:val="24"/>
        </w:rPr>
        <w:t>в судебном порядке</w:t>
      </w:r>
      <w:r w:rsidRPr="00634037">
        <w:rPr>
          <w:rFonts w:ascii="XO Thames" w:hAnsi="XO Thames" w:cs="Times New Roman"/>
          <w:sz w:val="24"/>
          <w:szCs w:val="24"/>
        </w:rPr>
        <w:t xml:space="preserve"> в Арбитражном суде Калининградской области</w:t>
      </w:r>
      <w:r w:rsidRPr="00634037">
        <w:rPr>
          <w:rFonts w:ascii="XO Thames" w:hAnsi="XO Thames" w:cs="Times New Roman"/>
          <w:bCs/>
          <w:sz w:val="24"/>
          <w:szCs w:val="24"/>
        </w:rPr>
        <w:t>.</w:t>
      </w:r>
    </w:p>
    <w:p w:rsidR="007C6A14" w:rsidRPr="00634037" w:rsidRDefault="007C6A14" w:rsidP="006A2DAD">
      <w:pPr>
        <w:autoSpaceDE w:val="0"/>
        <w:autoSpaceDN w:val="0"/>
        <w:adjustRightInd w:val="0"/>
        <w:spacing w:after="0" w:line="240" w:lineRule="auto"/>
        <w:jc w:val="center"/>
        <w:outlineLvl w:val="0"/>
        <w:rPr>
          <w:rFonts w:ascii="XO Thames" w:hAnsi="XO Thames" w:cs="Times New Roman"/>
          <w:b/>
          <w:sz w:val="24"/>
          <w:szCs w:val="24"/>
        </w:rPr>
      </w:pPr>
    </w:p>
    <w:p w:rsidR="006A2DAD" w:rsidRPr="00634037" w:rsidRDefault="006A2DAD" w:rsidP="006A2DAD">
      <w:pPr>
        <w:autoSpaceDE w:val="0"/>
        <w:autoSpaceDN w:val="0"/>
        <w:adjustRightInd w:val="0"/>
        <w:spacing w:after="0" w:line="240" w:lineRule="auto"/>
        <w:jc w:val="center"/>
        <w:outlineLvl w:val="0"/>
        <w:rPr>
          <w:rFonts w:ascii="XO Thames" w:hAnsi="XO Thames" w:cs="Times New Roman"/>
          <w:b/>
          <w:sz w:val="24"/>
          <w:szCs w:val="24"/>
        </w:rPr>
      </w:pPr>
      <w:r w:rsidRPr="00634037">
        <w:rPr>
          <w:rFonts w:ascii="XO Thames" w:hAnsi="XO Thames" w:cs="Times New Roman"/>
          <w:b/>
          <w:sz w:val="24"/>
          <w:szCs w:val="24"/>
        </w:rPr>
        <w:t>X. Срок действия и порядок расторжения Контракта</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sz w:val="24"/>
          <w:szCs w:val="24"/>
        </w:rPr>
      </w:pPr>
      <w:r w:rsidRPr="00634037">
        <w:rPr>
          <w:rFonts w:ascii="XO Thames" w:hAnsi="XO Thames" w:cs="Times New Roman"/>
          <w:sz w:val="24"/>
          <w:szCs w:val="24"/>
        </w:rPr>
        <w:t>10.1. Контра</w:t>
      </w:r>
      <w:proofErr w:type="gramStart"/>
      <w:r w:rsidRPr="00634037">
        <w:rPr>
          <w:rFonts w:ascii="XO Thames" w:hAnsi="XO Thames" w:cs="Times New Roman"/>
          <w:sz w:val="24"/>
          <w:szCs w:val="24"/>
        </w:rPr>
        <w:t>кт вст</w:t>
      </w:r>
      <w:proofErr w:type="gramEnd"/>
      <w:r w:rsidRPr="00634037">
        <w:rPr>
          <w:rFonts w:ascii="XO Thames" w:hAnsi="XO Thames" w:cs="Times New Roman"/>
          <w:sz w:val="24"/>
          <w:szCs w:val="24"/>
        </w:rPr>
        <w:t xml:space="preserve">упает в силу с момента его подписания обеими Сторонами и действует по 31 </w:t>
      </w:r>
      <w:r w:rsidRPr="00634037">
        <w:rPr>
          <w:rFonts w:ascii="XO Thames" w:hAnsi="XO Thames" w:cs="Times New Roman"/>
          <w:color w:val="000000" w:themeColor="text1"/>
          <w:sz w:val="24"/>
          <w:szCs w:val="24"/>
        </w:rPr>
        <w:t>декабря 202</w:t>
      </w:r>
      <w:r w:rsidR="00BD5F3D" w:rsidRPr="00634037">
        <w:rPr>
          <w:rFonts w:ascii="XO Thames" w:hAnsi="XO Thames" w:cs="Times New Roman"/>
          <w:color w:val="000000" w:themeColor="text1"/>
          <w:sz w:val="24"/>
          <w:szCs w:val="24"/>
        </w:rPr>
        <w:t>5</w:t>
      </w:r>
      <w:r w:rsidRPr="00634037">
        <w:rPr>
          <w:rFonts w:ascii="XO Thames" w:hAnsi="XO Thames" w:cs="Times New Roman"/>
          <w:sz w:val="24"/>
          <w:szCs w:val="24"/>
        </w:rPr>
        <w:t xml:space="preserve"> года. Окончание срока действия Контракта не влечет прекращения неисполненных обязатель</w:t>
      </w:r>
      <w:proofErr w:type="gramStart"/>
      <w:r w:rsidRPr="00634037">
        <w:rPr>
          <w:rFonts w:ascii="XO Thames" w:hAnsi="XO Thames" w:cs="Times New Roman"/>
          <w:sz w:val="24"/>
          <w:szCs w:val="24"/>
        </w:rPr>
        <w:t>ств</w:t>
      </w:r>
      <w:r w:rsidR="00B4086F" w:rsidRPr="00634037">
        <w:rPr>
          <w:rFonts w:ascii="XO Thames" w:hAnsi="XO Thames" w:cs="Times New Roman"/>
          <w:sz w:val="24"/>
          <w:szCs w:val="24"/>
        </w:rPr>
        <w:t xml:space="preserve"> </w:t>
      </w:r>
      <w:r w:rsidRPr="00634037">
        <w:rPr>
          <w:rFonts w:ascii="XO Thames" w:hAnsi="XO Thames" w:cs="Times New Roman"/>
          <w:sz w:val="24"/>
          <w:szCs w:val="24"/>
        </w:rPr>
        <w:t>Ст</w:t>
      </w:r>
      <w:proofErr w:type="gramEnd"/>
      <w:r w:rsidRPr="00634037">
        <w:rPr>
          <w:rFonts w:ascii="XO Thames" w:hAnsi="XO Thames" w:cs="Times New Roman"/>
          <w:sz w:val="24"/>
          <w:szCs w:val="24"/>
        </w:rPr>
        <w:t>орон по Контракту.</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sz w:val="24"/>
          <w:szCs w:val="24"/>
        </w:rPr>
      </w:pPr>
      <w:r w:rsidRPr="00634037">
        <w:rPr>
          <w:rFonts w:ascii="XO Thames" w:hAnsi="XO Thames" w:cs="Times New Roman"/>
          <w:sz w:val="24"/>
          <w:szCs w:val="24"/>
        </w:rPr>
        <w:t xml:space="preserve">10.2. </w:t>
      </w:r>
      <w:proofErr w:type="gramStart"/>
      <w:r w:rsidRPr="00634037">
        <w:rPr>
          <w:rFonts w:ascii="XO Thames" w:hAnsi="XO Thames" w:cs="Times New Roman"/>
          <w:sz w:val="24"/>
          <w:szCs w:val="24"/>
        </w:rPr>
        <w:t>Расторжение Контракта допускается по соглашению Сторон, по решению суда</w:t>
      </w:r>
      <w:r w:rsidR="003415D8" w:rsidRPr="00634037">
        <w:rPr>
          <w:rFonts w:ascii="XO Thames" w:hAnsi="XO Thames" w:cs="Times New Roman"/>
          <w:sz w:val="24"/>
          <w:szCs w:val="24"/>
        </w:rPr>
        <w:t xml:space="preserve">                     </w:t>
      </w:r>
      <w:r w:rsidRPr="00634037">
        <w:rPr>
          <w:rFonts w:ascii="XO Thames" w:hAnsi="XO Thames" w:cs="Times New Roman"/>
          <w:sz w:val="24"/>
          <w:szCs w:val="24"/>
        </w:rPr>
        <w:t xml:space="preserve"> или в связи с односторонним отказом Стороны от исполнения Контракта в соответствии </w:t>
      </w:r>
      <w:r w:rsidR="004B1772" w:rsidRPr="00634037">
        <w:rPr>
          <w:rFonts w:ascii="XO Thames" w:hAnsi="XO Thames" w:cs="Times New Roman"/>
          <w:sz w:val="24"/>
          <w:szCs w:val="24"/>
        </w:rPr>
        <w:t xml:space="preserve">                     </w:t>
      </w:r>
      <w:r w:rsidRPr="00634037">
        <w:rPr>
          <w:rFonts w:ascii="XO Thames" w:hAnsi="XO Thames" w:cs="Times New Roman"/>
          <w:sz w:val="24"/>
          <w:szCs w:val="24"/>
        </w:rPr>
        <w:t xml:space="preserve">с гражданским законодательством Российской Федерации в порядке, предусмотренном </w:t>
      </w:r>
      <w:hyperlink r:id="rId20" w:history="1">
        <w:r w:rsidRPr="00634037">
          <w:rPr>
            <w:rFonts w:ascii="XO Thames" w:hAnsi="XO Thames" w:cs="Times New Roman"/>
            <w:sz w:val="24"/>
            <w:szCs w:val="24"/>
          </w:rPr>
          <w:t>частями 9</w:t>
        </w:r>
      </w:hyperlink>
      <w:r w:rsidRPr="00634037">
        <w:rPr>
          <w:rFonts w:ascii="XO Thames" w:hAnsi="XO Thames" w:cs="Times New Roman"/>
          <w:sz w:val="24"/>
          <w:szCs w:val="24"/>
        </w:rPr>
        <w:t xml:space="preserve"> - </w:t>
      </w:r>
      <w:hyperlink r:id="rId21" w:history="1">
        <w:r w:rsidRPr="00634037">
          <w:rPr>
            <w:rFonts w:ascii="XO Thames" w:hAnsi="XO Thames" w:cs="Times New Roman"/>
            <w:sz w:val="24"/>
            <w:szCs w:val="24"/>
          </w:rPr>
          <w:t>23 статьи 95</w:t>
        </w:r>
      </w:hyperlink>
      <w:r w:rsidRPr="00634037">
        <w:rPr>
          <w:rFonts w:ascii="XO Thames" w:hAnsi="XO Thames" w:cs="Times New Roman"/>
          <w:sz w:val="24"/>
          <w:szCs w:val="24"/>
        </w:rPr>
        <w:t xml:space="preserve"> Федерального закона от 5 апреля 2013 г. № 44-ФЗ «О контрактной системе </w:t>
      </w:r>
      <w:r w:rsidR="004B1772" w:rsidRPr="00634037">
        <w:rPr>
          <w:rFonts w:ascii="XO Thames" w:hAnsi="XO Thames" w:cs="Times New Roman"/>
          <w:sz w:val="24"/>
          <w:szCs w:val="24"/>
        </w:rPr>
        <w:t xml:space="preserve">                    </w:t>
      </w:r>
      <w:r w:rsidRPr="00634037">
        <w:rPr>
          <w:rFonts w:ascii="XO Thames" w:hAnsi="XO Thames" w:cs="Times New Roman"/>
          <w:sz w:val="24"/>
          <w:szCs w:val="24"/>
        </w:rPr>
        <w:t>в сфере закупок товаров, работ, услуг для обеспечения государственных и муниципальных нужд».</w:t>
      </w:r>
      <w:proofErr w:type="gramEnd"/>
    </w:p>
    <w:p w:rsidR="006A2DAD" w:rsidRPr="00634037" w:rsidRDefault="006A2DAD" w:rsidP="006A2DAD">
      <w:pPr>
        <w:autoSpaceDE w:val="0"/>
        <w:autoSpaceDN w:val="0"/>
        <w:adjustRightInd w:val="0"/>
        <w:spacing w:after="0" w:line="240" w:lineRule="auto"/>
        <w:jc w:val="center"/>
        <w:outlineLvl w:val="0"/>
        <w:rPr>
          <w:rFonts w:ascii="XO Thames" w:hAnsi="XO Thames" w:cs="Times New Roman"/>
          <w:b/>
          <w:sz w:val="24"/>
          <w:szCs w:val="24"/>
        </w:rPr>
      </w:pPr>
      <w:r w:rsidRPr="00634037">
        <w:rPr>
          <w:rFonts w:ascii="XO Thames" w:hAnsi="XO Thames" w:cs="Times New Roman"/>
          <w:b/>
          <w:sz w:val="24"/>
          <w:szCs w:val="24"/>
        </w:rPr>
        <w:t xml:space="preserve">XI. Прочие положения </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sz w:val="24"/>
          <w:szCs w:val="24"/>
        </w:rPr>
      </w:pPr>
      <w:r w:rsidRPr="00634037">
        <w:rPr>
          <w:rFonts w:ascii="XO Thames" w:hAnsi="XO Thames" w:cs="Times New Roman"/>
          <w:sz w:val="24"/>
          <w:szCs w:val="24"/>
        </w:rPr>
        <w:t>11.1. Во всем, что не предусмотрено Контрактом, Стороны руководствуются законодательством Российской Федерации.</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sz w:val="24"/>
          <w:szCs w:val="24"/>
        </w:rPr>
      </w:pPr>
      <w:r w:rsidRPr="00634037">
        <w:rPr>
          <w:rFonts w:ascii="XO Thames" w:hAnsi="XO Thames" w:cs="Times New Roman"/>
          <w:sz w:val="24"/>
          <w:szCs w:val="24"/>
        </w:rPr>
        <w:t xml:space="preserve">11.2. В случае изменения у какой-либо из Сторон местонахождения, названия, а также </w:t>
      </w:r>
      <w:r w:rsidR="004B1772" w:rsidRPr="00634037">
        <w:rPr>
          <w:rFonts w:ascii="XO Thames" w:hAnsi="XO Thames" w:cs="Times New Roman"/>
          <w:sz w:val="24"/>
          <w:szCs w:val="24"/>
        </w:rPr>
        <w:t xml:space="preserve">                   </w:t>
      </w:r>
      <w:r w:rsidRPr="00634037">
        <w:rPr>
          <w:rFonts w:ascii="XO Thames" w:hAnsi="XO Thames" w:cs="Times New Roman"/>
          <w:sz w:val="24"/>
          <w:szCs w:val="24"/>
        </w:rPr>
        <w:t>в случае реорганизации она обязана в течение десяти дней письменно известить об этом другую Сторону.</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sz w:val="24"/>
          <w:szCs w:val="24"/>
        </w:rPr>
      </w:pPr>
      <w:r w:rsidRPr="00634037">
        <w:rPr>
          <w:rFonts w:ascii="XO Thames" w:hAnsi="XO Thames" w:cs="Times New Roman"/>
          <w:sz w:val="24"/>
          <w:szCs w:val="24"/>
        </w:rPr>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w:t>
      </w:r>
      <w:r w:rsidR="004B1772" w:rsidRPr="00634037">
        <w:rPr>
          <w:rFonts w:ascii="XO Thames" w:hAnsi="XO Thames" w:cs="Times New Roman"/>
          <w:sz w:val="24"/>
          <w:szCs w:val="24"/>
        </w:rPr>
        <w:t xml:space="preserve">                 </w:t>
      </w:r>
      <w:r w:rsidRPr="00634037">
        <w:rPr>
          <w:rFonts w:ascii="XO Thames" w:hAnsi="XO Thames" w:cs="Times New Roman"/>
          <w:sz w:val="24"/>
          <w:szCs w:val="24"/>
        </w:rPr>
        <w:t xml:space="preserve">в письменной форме дополнительных соглашений к Контракту, которые являются </w:t>
      </w:r>
      <w:r w:rsidR="004B1772" w:rsidRPr="00634037">
        <w:rPr>
          <w:rFonts w:ascii="XO Thames" w:hAnsi="XO Thames" w:cs="Times New Roman"/>
          <w:sz w:val="24"/>
          <w:szCs w:val="24"/>
        </w:rPr>
        <w:t xml:space="preserve">                              </w:t>
      </w:r>
      <w:r w:rsidRPr="00634037">
        <w:rPr>
          <w:rFonts w:ascii="XO Thames" w:hAnsi="XO Thames" w:cs="Times New Roman"/>
          <w:sz w:val="24"/>
          <w:szCs w:val="24"/>
        </w:rPr>
        <w:t>его неотъемлемой частью.</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sz w:val="24"/>
          <w:szCs w:val="24"/>
        </w:rPr>
      </w:pPr>
      <w:r w:rsidRPr="00634037">
        <w:rPr>
          <w:rFonts w:ascii="XO Thames" w:hAnsi="XO Thames" w:cs="Times New Roman"/>
          <w:sz w:val="24"/>
          <w:szCs w:val="24"/>
        </w:rPr>
        <w:t xml:space="preserve">11.4. Изменение условий Контракта при его исполнении не допускается, за исключением случаев, предусмотренных </w:t>
      </w:r>
      <w:hyperlink r:id="rId22" w:history="1">
        <w:r w:rsidRPr="00634037">
          <w:rPr>
            <w:rFonts w:ascii="XO Thames" w:hAnsi="XO Thames" w:cs="Times New Roman"/>
            <w:sz w:val="24"/>
            <w:szCs w:val="24"/>
          </w:rPr>
          <w:t>статьей 95</w:t>
        </w:r>
      </w:hyperlink>
      <w:r w:rsidRPr="00634037">
        <w:rPr>
          <w:rFonts w:ascii="XO Thames" w:hAnsi="XO Thames" w:cs="Times New Roman"/>
          <w:sz w:val="24"/>
          <w:szCs w:val="24"/>
        </w:rPr>
        <w:t xml:space="preserve"> Федерального закона от 5 апреля 2013 г. № 44-ФЗ </w:t>
      </w:r>
      <w:r w:rsidR="004B1772" w:rsidRPr="00634037">
        <w:rPr>
          <w:rFonts w:ascii="XO Thames" w:hAnsi="XO Thames" w:cs="Times New Roman"/>
          <w:sz w:val="24"/>
          <w:szCs w:val="24"/>
        </w:rPr>
        <w:t xml:space="preserve">                      «</w:t>
      </w:r>
      <w:r w:rsidRPr="00634037">
        <w:rPr>
          <w:rFonts w:ascii="XO Thames" w:hAnsi="XO Thames" w:cs="Times New Roman"/>
          <w:sz w:val="24"/>
          <w:szCs w:val="24"/>
        </w:rPr>
        <w:t>О контрактной системе в сфере закупок товаров, работ, услуг для обеспечения государственных и муниципальных нужд".</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sz w:val="24"/>
          <w:szCs w:val="24"/>
        </w:rPr>
      </w:pPr>
      <w:r w:rsidRPr="00634037">
        <w:rPr>
          <w:rFonts w:ascii="XO Thames" w:hAnsi="XO Thames" w:cs="Times New Roman"/>
          <w:sz w:val="24"/>
          <w:szCs w:val="24"/>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sz w:val="24"/>
          <w:szCs w:val="24"/>
        </w:rPr>
      </w:pPr>
      <w:r w:rsidRPr="00634037">
        <w:rPr>
          <w:rFonts w:ascii="XO Thames" w:hAnsi="XO Thames"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w:t>
      </w:r>
      <w:r w:rsidR="004B1772" w:rsidRPr="00634037">
        <w:rPr>
          <w:rFonts w:ascii="XO Thames" w:hAnsi="XO Thames" w:cs="Times New Roman"/>
          <w:sz w:val="24"/>
          <w:szCs w:val="24"/>
        </w:rPr>
        <w:t xml:space="preserve"> </w:t>
      </w:r>
      <w:r w:rsidRPr="00634037">
        <w:rPr>
          <w:rFonts w:ascii="XO Thames" w:hAnsi="XO Thames" w:cs="Times New Roman"/>
          <w:sz w:val="24"/>
          <w:szCs w:val="24"/>
        </w:rPr>
        <w:t>Контракту.</w:t>
      </w:r>
    </w:p>
    <w:p w:rsidR="006A2DAD" w:rsidRPr="00634037" w:rsidRDefault="006A2DAD" w:rsidP="006A2DAD">
      <w:pPr>
        <w:autoSpaceDE w:val="0"/>
        <w:autoSpaceDN w:val="0"/>
        <w:adjustRightInd w:val="0"/>
        <w:spacing w:after="0" w:line="240" w:lineRule="auto"/>
        <w:ind w:firstLine="540"/>
        <w:jc w:val="both"/>
        <w:rPr>
          <w:rFonts w:ascii="XO Thames" w:hAnsi="XO Thames" w:cs="Times New Roman"/>
          <w:sz w:val="24"/>
          <w:szCs w:val="24"/>
        </w:rPr>
      </w:pPr>
      <w:r w:rsidRPr="00634037">
        <w:rPr>
          <w:rFonts w:ascii="XO Thames" w:hAnsi="XO Thames" w:cs="Times New Roman"/>
          <w:sz w:val="24"/>
          <w:szCs w:val="24"/>
        </w:rPr>
        <w:t xml:space="preserve">11.6. Стороны обязуются обеспечить конфиденциальность сведений, относящихся </w:t>
      </w:r>
      <w:r w:rsidR="004B1772" w:rsidRPr="00634037">
        <w:rPr>
          <w:rFonts w:ascii="XO Thames" w:hAnsi="XO Thames" w:cs="Times New Roman"/>
          <w:sz w:val="24"/>
          <w:szCs w:val="24"/>
        </w:rPr>
        <w:t xml:space="preserve">                           </w:t>
      </w:r>
      <w:r w:rsidRPr="00634037">
        <w:rPr>
          <w:rFonts w:ascii="XO Thames" w:hAnsi="XO Thames" w:cs="Times New Roman"/>
          <w:sz w:val="24"/>
          <w:szCs w:val="24"/>
        </w:rPr>
        <w:t>к предмету Контракта, и ставших им известными в ходе исполнения Контракта.</w:t>
      </w:r>
    </w:p>
    <w:p w:rsidR="00093774" w:rsidRPr="00634037" w:rsidRDefault="006A2DAD" w:rsidP="003215E0">
      <w:pPr>
        <w:autoSpaceDE w:val="0"/>
        <w:autoSpaceDN w:val="0"/>
        <w:adjustRightInd w:val="0"/>
        <w:spacing w:after="0" w:line="240" w:lineRule="auto"/>
        <w:ind w:firstLine="540"/>
        <w:jc w:val="both"/>
        <w:rPr>
          <w:rFonts w:ascii="XO Thames" w:hAnsi="XO Thames" w:cs="Times New Roman"/>
          <w:sz w:val="24"/>
          <w:szCs w:val="24"/>
        </w:rPr>
      </w:pPr>
      <w:r w:rsidRPr="00634037">
        <w:rPr>
          <w:rFonts w:ascii="XO Thames" w:hAnsi="XO Thames" w:cs="Times New Roman"/>
          <w:sz w:val="24"/>
          <w:szCs w:val="24"/>
        </w:rPr>
        <w:t>11.7. Контракт составлен в двух экземплярах, идентичных по содержанию и</w:t>
      </w:r>
      <w:r w:rsidR="004B1772" w:rsidRPr="00634037">
        <w:rPr>
          <w:rFonts w:ascii="XO Thames" w:hAnsi="XO Thames" w:cs="Times New Roman"/>
          <w:sz w:val="24"/>
          <w:szCs w:val="24"/>
        </w:rPr>
        <w:t xml:space="preserve"> </w:t>
      </w:r>
      <w:r w:rsidRPr="00634037">
        <w:rPr>
          <w:rFonts w:ascii="XO Thames" w:hAnsi="XO Thames" w:cs="Times New Roman"/>
          <w:sz w:val="24"/>
          <w:szCs w:val="24"/>
        </w:rPr>
        <w:t xml:space="preserve">имеющих одинаковую юридическую силу, </w:t>
      </w:r>
      <w:r w:rsidR="000E13C1" w:rsidRPr="00634037">
        <w:rPr>
          <w:rFonts w:ascii="XO Thames" w:hAnsi="XO Thames" w:cs="Times New Roman"/>
          <w:sz w:val="24"/>
          <w:szCs w:val="24"/>
        </w:rPr>
        <w:t>по одному для каждой из сторон.</w:t>
      </w:r>
    </w:p>
    <w:p w:rsidR="004B1772" w:rsidRPr="00634037" w:rsidRDefault="004B1772" w:rsidP="003215E0">
      <w:pPr>
        <w:autoSpaceDE w:val="0"/>
        <w:autoSpaceDN w:val="0"/>
        <w:adjustRightInd w:val="0"/>
        <w:spacing w:after="0" w:line="240" w:lineRule="auto"/>
        <w:ind w:firstLine="540"/>
        <w:jc w:val="both"/>
        <w:rPr>
          <w:rFonts w:ascii="XO Thames" w:hAnsi="XO Thames" w:cs="Times New Roman"/>
          <w:sz w:val="24"/>
          <w:szCs w:val="24"/>
        </w:rPr>
      </w:pPr>
    </w:p>
    <w:p w:rsidR="006A2DAD" w:rsidRPr="00634037" w:rsidRDefault="006A2DAD" w:rsidP="00093774">
      <w:pPr>
        <w:autoSpaceDE w:val="0"/>
        <w:autoSpaceDN w:val="0"/>
        <w:adjustRightInd w:val="0"/>
        <w:spacing w:after="0" w:line="240" w:lineRule="auto"/>
        <w:jc w:val="center"/>
        <w:outlineLvl w:val="0"/>
        <w:rPr>
          <w:rFonts w:ascii="XO Thames" w:hAnsi="XO Thames" w:cs="Times New Roman"/>
          <w:b/>
          <w:sz w:val="24"/>
          <w:szCs w:val="24"/>
        </w:rPr>
      </w:pPr>
      <w:r w:rsidRPr="00634037">
        <w:rPr>
          <w:rFonts w:ascii="XO Thames" w:hAnsi="XO Thames" w:cs="Times New Roman"/>
          <w:b/>
          <w:sz w:val="24"/>
          <w:szCs w:val="24"/>
        </w:rPr>
        <w:t>XI</w:t>
      </w:r>
      <w:r w:rsidRPr="00634037">
        <w:rPr>
          <w:rFonts w:ascii="XO Thames" w:hAnsi="XO Thames" w:cs="Times New Roman"/>
          <w:b/>
          <w:sz w:val="24"/>
          <w:szCs w:val="24"/>
          <w:lang w:val="en-US"/>
        </w:rPr>
        <w:t>I</w:t>
      </w:r>
      <w:r w:rsidRPr="00634037">
        <w:rPr>
          <w:rFonts w:ascii="XO Thames" w:hAnsi="XO Thames" w:cs="Times New Roman"/>
          <w:b/>
          <w:sz w:val="24"/>
          <w:szCs w:val="24"/>
        </w:rPr>
        <w:t>. Перечень приложений</w:t>
      </w:r>
    </w:p>
    <w:p w:rsidR="00BC6678" w:rsidRPr="00634037" w:rsidRDefault="00BC6678" w:rsidP="00BC6678">
      <w:pPr>
        <w:spacing w:after="0" w:line="240" w:lineRule="auto"/>
        <w:ind w:firstLine="708"/>
        <w:jc w:val="both"/>
        <w:rPr>
          <w:rFonts w:ascii="XO Thames" w:hAnsi="XO Thames" w:cs="Times New Roman"/>
          <w:sz w:val="24"/>
          <w:szCs w:val="24"/>
        </w:rPr>
      </w:pPr>
      <w:r w:rsidRPr="00634037">
        <w:rPr>
          <w:rFonts w:ascii="XO Thames" w:hAnsi="XO Thames" w:cs="Times New Roman"/>
          <w:sz w:val="24"/>
          <w:szCs w:val="24"/>
        </w:rPr>
        <w:t>1</w:t>
      </w:r>
      <w:r w:rsidR="006A2DAD" w:rsidRPr="00634037">
        <w:rPr>
          <w:rFonts w:ascii="XO Thames" w:hAnsi="XO Thames" w:cs="Times New Roman"/>
          <w:sz w:val="24"/>
          <w:szCs w:val="24"/>
        </w:rPr>
        <w:t>2</w:t>
      </w:r>
      <w:r w:rsidRPr="00634037">
        <w:rPr>
          <w:rFonts w:ascii="XO Thames" w:hAnsi="XO Thames" w:cs="Times New Roman"/>
          <w:sz w:val="24"/>
          <w:szCs w:val="24"/>
        </w:rPr>
        <w:t>.</w:t>
      </w:r>
      <w:r w:rsidR="006A2DAD" w:rsidRPr="00634037">
        <w:rPr>
          <w:rFonts w:ascii="XO Thames" w:hAnsi="XO Thames" w:cs="Times New Roman"/>
          <w:sz w:val="24"/>
          <w:szCs w:val="24"/>
        </w:rPr>
        <w:t xml:space="preserve"> </w:t>
      </w:r>
      <w:r w:rsidRPr="00634037">
        <w:rPr>
          <w:rFonts w:ascii="XO Thames" w:hAnsi="XO Thames" w:cs="Times New Roman"/>
          <w:sz w:val="24"/>
          <w:szCs w:val="24"/>
        </w:rPr>
        <w:t xml:space="preserve"> Приложения к Контракту, являющиеся его неотъемлемой частью:</w:t>
      </w:r>
    </w:p>
    <w:p w:rsidR="00BC6678" w:rsidRPr="00634037" w:rsidRDefault="00BC6678" w:rsidP="00DA0DE6">
      <w:pPr>
        <w:spacing w:after="0" w:line="240" w:lineRule="auto"/>
        <w:ind w:firstLine="709"/>
        <w:jc w:val="both"/>
        <w:rPr>
          <w:rFonts w:ascii="XO Thames" w:hAnsi="XO Thames" w:cs="Times New Roman"/>
          <w:color w:val="000000"/>
          <w:sz w:val="24"/>
          <w:szCs w:val="24"/>
        </w:rPr>
      </w:pPr>
      <w:r w:rsidRPr="00634037">
        <w:rPr>
          <w:rFonts w:ascii="XO Thames" w:hAnsi="XO Thames" w:cs="Times New Roman"/>
          <w:color w:val="000000"/>
          <w:sz w:val="24"/>
          <w:szCs w:val="24"/>
        </w:rPr>
        <w:t>Приложение № 1 - ведомость поставки;</w:t>
      </w:r>
    </w:p>
    <w:p w:rsidR="00DA0DE6" w:rsidRPr="00634037" w:rsidRDefault="00DA0DE6" w:rsidP="00DA0DE6">
      <w:pPr>
        <w:spacing w:after="0" w:line="240" w:lineRule="auto"/>
        <w:ind w:firstLine="709"/>
        <w:jc w:val="both"/>
        <w:rPr>
          <w:rFonts w:ascii="XO Thames" w:hAnsi="XO Thames" w:cs="Times New Roman"/>
          <w:color w:val="000000"/>
          <w:sz w:val="24"/>
          <w:szCs w:val="24"/>
        </w:rPr>
      </w:pPr>
      <w:r w:rsidRPr="00634037">
        <w:rPr>
          <w:rFonts w:ascii="XO Thames" w:hAnsi="XO Thames" w:cs="Times New Roman"/>
          <w:color w:val="000000"/>
          <w:sz w:val="24"/>
          <w:szCs w:val="24"/>
        </w:rPr>
        <w:t>Приложение № 2 – техническое задание;</w:t>
      </w:r>
    </w:p>
    <w:p w:rsidR="00FF23BD" w:rsidRDefault="00DA0DE6" w:rsidP="00DA0DE6">
      <w:pPr>
        <w:spacing w:after="0" w:line="240" w:lineRule="auto"/>
        <w:ind w:firstLine="709"/>
        <w:jc w:val="both"/>
        <w:rPr>
          <w:rFonts w:ascii="XO Thames" w:hAnsi="XO Thames" w:cs="Times New Roman"/>
        </w:rPr>
      </w:pPr>
      <w:r w:rsidRPr="00634037">
        <w:rPr>
          <w:rFonts w:ascii="XO Thames" w:hAnsi="XO Thames" w:cs="Times New Roman"/>
          <w:color w:val="000000"/>
          <w:sz w:val="24"/>
          <w:szCs w:val="24"/>
        </w:rPr>
        <w:t>Приложение № 3</w:t>
      </w:r>
      <w:r w:rsidR="00BC6678" w:rsidRPr="00634037">
        <w:rPr>
          <w:rFonts w:ascii="XO Thames" w:hAnsi="XO Thames" w:cs="Times New Roman"/>
          <w:color w:val="000000"/>
          <w:sz w:val="24"/>
          <w:szCs w:val="24"/>
        </w:rPr>
        <w:t xml:space="preserve"> – </w:t>
      </w:r>
      <w:r w:rsidR="00FF23BD" w:rsidRPr="002F2D07">
        <w:rPr>
          <w:rFonts w:ascii="XO Thames" w:hAnsi="XO Thames" w:cs="Times New Roman"/>
        </w:rPr>
        <w:t>Форма акта приемки Товара на 3 листах;</w:t>
      </w:r>
    </w:p>
    <w:p w:rsidR="00231565" w:rsidRPr="00634037" w:rsidRDefault="00C351D0" w:rsidP="00DA0DE6">
      <w:pPr>
        <w:spacing w:after="0" w:line="240" w:lineRule="auto"/>
        <w:ind w:firstLine="709"/>
        <w:jc w:val="both"/>
        <w:rPr>
          <w:rFonts w:ascii="XO Thames" w:hAnsi="XO Thames" w:cs="Times New Roman"/>
          <w:color w:val="000000"/>
          <w:sz w:val="24"/>
          <w:szCs w:val="24"/>
        </w:rPr>
      </w:pPr>
      <w:r w:rsidRPr="00634037">
        <w:rPr>
          <w:rFonts w:ascii="XO Thames" w:hAnsi="XO Thames" w:cs="Times New Roman"/>
          <w:color w:val="000000"/>
          <w:sz w:val="24"/>
          <w:szCs w:val="24"/>
        </w:rPr>
        <w:t>Приложение № 4 - расчет и обоснование цены Контракта</w:t>
      </w:r>
    </w:p>
    <w:p w:rsidR="004B1772" w:rsidRPr="00634037" w:rsidRDefault="004B1772" w:rsidP="00F43B78">
      <w:pPr>
        <w:spacing w:after="0" w:line="240" w:lineRule="auto"/>
        <w:rPr>
          <w:rFonts w:ascii="XO Thames" w:hAnsi="XO Thames" w:cs="Times New Roman"/>
          <w:b/>
          <w:sz w:val="24"/>
          <w:szCs w:val="24"/>
        </w:rPr>
      </w:pPr>
    </w:p>
    <w:p w:rsidR="00650FFD" w:rsidRPr="00634037" w:rsidRDefault="00650FFD" w:rsidP="00093774">
      <w:pPr>
        <w:spacing w:after="0" w:line="240" w:lineRule="auto"/>
        <w:jc w:val="center"/>
        <w:rPr>
          <w:rFonts w:ascii="XO Thames" w:hAnsi="XO Thames" w:cs="Times New Roman"/>
          <w:b/>
          <w:sz w:val="24"/>
          <w:szCs w:val="24"/>
        </w:rPr>
      </w:pPr>
    </w:p>
    <w:p w:rsidR="00650FFD" w:rsidRPr="00634037" w:rsidRDefault="00650FFD" w:rsidP="00093774">
      <w:pPr>
        <w:spacing w:after="0" w:line="240" w:lineRule="auto"/>
        <w:jc w:val="center"/>
        <w:rPr>
          <w:rFonts w:ascii="XO Thames" w:hAnsi="XO Thames" w:cs="Times New Roman"/>
          <w:b/>
          <w:sz w:val="24"/>
          <w:szCs w:val="24"/>
        </w:rPr>
      </w:pPr>
    </w:p>
    <w:p w:rsidR="00650FFD" w:rsidRPr="00634037" w:rsidRDefault="00650FFD" w:rsidP="00093774">
      <w:pPr>
        <w:spacing w:after="0" w:line="240" w:lineRule="auto"/>
        <w:jc w:val="center"/>
        <w:rPr>
          <w:rFonts w:ascii="XO Thames" w:hAnsi="XO Thames" w:cs="Times New Roman"/>
          <w:b/>
          <w:sz w:val="24"/>
          <w:szCs w:val="24"/>
        </w:rPr>
      </w:pPr>
    </w:p>
    <w:p w:rsidR="00650FFD" w:rsidRPr="00634037" w:rsidRDefault="00650FFD" w:rsidP="00093774">
      <w:pPr>
        <w:spacing w:after="0" w:line="240" w:lineRule="auto"/>
        <w:jc w:val="center"/>
        <w:rPr>
          <w:rFonts w:ascii="XO Thames" w:hAnsi="XO Thames" w:cs="Times New Roman"/>
          <w:b/>
          <w:sz w:val="24"/>
          <w:szCs w:val="24"/>
        </w:rPr>
      </w:pPr>
    </w:p>
    <w:p w:rsidR="00A51602" w:rsidRPr="00634037" w:rsidRDefault="00A51602" w:rsidP="00BF210D">
      <w:pPr>
        <w:spacing w:after="0" w:line="240" w:lineRule="auto"/>
        <w:rPr>
          <w:rFonts w:ascii="XO Thames" w:hAnsi="XO Thames" w:cs="Times New Roman"/>
          <w:b/>
          <w:sz w:val="24"/>
          <w:szCs w:val="24"/>
        </w:rPr>
      </w:pPr>
    </w:p>
    <w:p w:rsidR="00AE12F9" w:rsidRPr="00634037" w:rsidRDefault="006A2DAD" w:rsidP="00093774">
      <w:pPr>
        <w:spacing w:after="0" w:line="240" w:lineRule="auto"/>
        <w:jc w:val="center"/>
        <w:rPr>
          <w:rFonts w:ascii="XO Thames" w:hAnsi="XO Thames" w:cs="Times New Roman"/>
          <w:b/>
          <w:sz w:val="24"/>
          <w:szCs w:val="24"/>
        </w:rPr>
      </w:pPr>
      <w:r w:rsidRPr="00634037">
        <w:rPr>
          <w:rFonts w:ascii="XO Thames" w:hAnsi="XO Thames" w:cs="Times New Roman"/>
          <w:b/>
          <w:sz w:val="24"/>
          <w:szCs w:val="24"/>
        </w:rPr>
        <w:lastRenderedPageBreak/>
        <w:t>X</w:t>
      </w:r>
      <w:r w:rsidRPr="00634037">
        <w:rPr>
          <w:rFonts w:ascii="XO Thames" w:hAnsi="XO Thames" w:cs="Times New Roman"/>
          <w:b/>
          <w:sz w:val="24"/>
          <w:szCs w:val="24"/>
          <w:lang w:val="en-US"/>
        </w:rPr>
        <w:t>III</w:t>
      </w:r>
      <w:r w:rsidRPr="00634037">
        <w:rPr>
          <w:rFonts w:ascii="XO Thames" w:hAnsi="XO Thames" w:cs="Times New Roman"/>
          <w:b/>
          <w:sz w:val="24"/>
          <w:szCs w:val="24"/>
        </w:rPr>
        <w:t>. Адреса и банковские реквизиты Сторон</w:t>
      </w:r>
    </w:p>
    <w:p w:rsidR="003215E0" w:rsidRPr="00634037" w:rsidRDefault="003215E0" w:rsidP="00093774">
      <w:pPr>
        <w:spacing w:after="0" w:line="240" w:lineRule="auto"/>
        <w:jc w:val="center"/>
        <w:rPr>
          <w:rFonts w:ascii="XO Thames" w:hAnsi="XO Thames" w:cs="Times New Roman"/>
          <w:b/>
          <w:sz w:val="24"/>
          <w:szCs w:val="24"/>
        </w:rPr>
      </w:pPr>
    </w:p>
    <w:tbl>
      <w:tblPr>
        <w:tblW w:w="10819" w:type="dxa"/>
        <w:tblLook w:val="04A0"/>
      </w:tblPr>
      <w:tblGrid>
        <w:gridCol w:w="10388"/>
        <w:gridCol w:w="431"/>
      </w:tblGrid>
      <w:tr w:rsidR="00A4582B" w:rsidRPr="00634037" w:rsidTr="00F43B78">
        <w:trPr>
          <w:trHeight w:val="7220"/>
        </w:trPr>
        <w:tc>
          <w:tcPr>
            <w:tcW w:w="10388" w:type="dxa"/>
          </w:tcPr>
          <w:tbl>
            <w:tblPr>
              <w:tblW w:w="10172" w:type="dxa"/>
              <w:tblCellMar>
                <w:left w:w="70" w:type="dxa"/>
                <w:right w:w="70" w:type="dxa"/>
              </w:tblCellMar>
              <w:tblLook w:val="0000"/>
            </w:tblPr>
            <w:tblGrid>
              <w:gridCol w:w="108"/>
              <w:gridCol w:w="4712"/>
              <w:gridCol w:w="5131"/>
              <w:gridCol w:w="186"/>
              <w:gridCol w:w="35"/>
            </w:tblGrid>
            <w:tr w:rsidR="00FF54BE" w:rsidRPr="00634037" w:rsidTr="00F43B78">
              <w:trPr>
                <w:gridBefore w:val="1"/>
                <w:gridAfter w:val="2"/>
                <w:wBefore w:w="108" w:type="dxa"/>
                <w:wAfter w:w="221" w:type="dxa"/>
                <w:cantSplit/>
                <w:trHeight w:val="274"/>
              </w:trPr>
              <w:tc>
                <w:tcPr>
                  <w:tcW w:w="4712" w:type="dxa"/>
                </w:tcPr>
                <w:p w:rsidR="00FF54BE" w:rsidRPr="00634037" w:rsidRDefault="00771ECE" w:rsidP="00771ECE">
                  <w:pPr>
                    <w:pStyle w:val="1"/>
                    <w:spacing w:before="0" w:after="0"/>
                    <w:rPr>
                      <w:rFonts w:ascii="XO Thames" w:hAnsi="XO Thames"/>
                      <w:color w:val="000000" w:themeColor="text1"/>
                      <w:sz w:val="24"/>
                      <w:szCs w:val="24"/>
                    </w:rPr>
                  </w:pPr>
                  <w:r w:rsidRPr="00634037">
                    <w:rPr>
                      <w:rFonts w:ascii="XO Thames" w:hAnsi="XO Thames"/>
                      <w:color w:val="000000" w:themeColor="text1"/>
                      <w:sz w:val="24"/>
                      <w:szCs w:val="24"/>
                    </w:rPr>
                    <w:t>Государственный з</w:t>
                  </w:r>
                  <w:r w:rsidR="00FF54BE" w:rsidRPr="00634037">
                    <w:rPr>
                      <w:rFonts w:ascii="XO Thames" w:hAnsi="XO Thames"/>
                      <w:color w:val="000000" w:themeColor="text1"/>
                      <w:sz w:val="24"/>
                      <w:szCs w:val="24"/>
                    </w:rPr>
                    <w:t>аказчик:</w:t>
                  </w:r>
                </w:p>
              </w:tc>
              <w:tc>
                <w:tcPr>
                  <w:tcW w:w="5131" w:type="dxa"/>
                </w:tcPr>
                <w:p w:rsidR="00FF54BE" w:rsidRPr="00634037" w:rsidRDefault="00FF54BE" w:rsidP="00F43B78">
                  <w:pPr>
                    <w:pStyle w:val="1"/>
                    <w:spacing w:before="0" w:after="0"/>
                    <w:rPr>
                      <w:rFonts w:ascii="XO Thames" w:hAnsi="XO Thames"/>
                      <w:color w:val="000000" w:themeColor="text1"/>
                      <w:sz w:val="24"/>
                      <w:szCs w:val="24"/>
                    </w:rPr>
                  </w:pPr>
                  <w:r w:rsidRPr="00634037">
                    <w:rPr>
                      <w:rFonts w:ascii="XO Thames" w:hAnsi="XO Thames"/>
                      <w:color w:val="000000" w:themeColor="text1"/>
                      <w:sz w:val="24"/>
                      <w:szCs w:val="24"/>
                    </w:rPr>
                    <w:t>Поставщик:</w:t>
                  </w:r>
                </w:p>
              </w:tc>
            </w:tr>
            <w:tr w:rsidR="00A36241" w:rsidRPr="003023D6" w:rsidTr="00AE12F9">
              <w:tblPrEx>
                <w:tblCellMar>
                  <w:left w:w="108" w:type="dxa"/>
                  <w:right w:w="108" w:type="dxa"/>
                </w:tblCellMar>
                <w:tblLook w:val="01E0"/>
              </w:tblPrEx>
              <w:trPr>
                <w:gridAfter w:val="1"/>
                <w:wAfter w:w="35" w:type="dxa"/>
                <w:trHeight w:val="5142"/>
              </w:trPr>
              <w:tc>
                <w:tcPr>
                  <w:tcW w:w="4820" w:type="dxa"/>
                  <w:gridSpan w:val="2"/>
                </w:tcPr>
                <w:p w:rsidR="00A36241" w:rsidRPr="00634037" w:rsidRDefault="00A36241" w:rsidP="00F43B78">
                  <w:pPr>
                    <w:pStyle w:val="1"/>
                    <w:spacing w:before="0" w:after="0"/>
                    <w:ind w:left="-108"/>
                    <w:jc w:val="both"/>
                    <w:rPr>
                      <w:rFonts w:ascii="XO Thames" w:hAnsi="XO Thames"/>
                      <w:sz w:val="24"/>
                      <w:szCs w:val="24"/>
                    </w:rPr>
                  </w:pPr>
                </w:p>
                <w:p w:rsidR="003E64BC" w:rsidRPr="00FF7DDD" w:rsidRDefault="003E64BC" w:rsidP="003E64BC">
                  <w:pPr>
                    <w:pStyle w:val="21"/>
                    <w:spacing w:after="0" w:line="240" w:lineRule="auto"/>
                    <w:jc w:val="center"/>
                    <w:rPr>
                      <w:rFonts w:ascii="XO Thames" w:hAnsi="XO Thames"/>
                      <w:b/>
                      <w:sz w:val="22"/>
                      <w:szCs w:val="22"/>
                    </w:rPr>
                  </w:pPr>
                  <w:r w:rsidRPr="00FF7DDD">
                    <w:rPr>
                      <w:rFonts w:ascii="XO Thames" w:hAnsi="XO Thames"/>
                      <w:b/>
                      <w:sz w:val="22"/>
                      <w:szCs w:val="22"/>
                    </w:rPr>
                    <w:t xml:space="preserve">УФСИН России </w:t>
                  </w:r>
                  <w:r w:rsidRPr="00FF7DDD">
                    <w:rPr>
                      <w:rFonts w:ascii="XO Thames" w:hAnsi="XO Thames"/>
                      <w:b/>
                      <w:sz w:val="22"/>
                      <w:szCs w:val="22"/>
                    </w:rPr>
                    <w:br/>
                    <w:t>по Калининградской области</w:t>
                  </w:r>
                </w:p>
                <w:p w:rsidR="003E64BC" w:rsidRPr="00FF7DDD" w:rsidRDefault="003E64BC" w:rsidP="003E64BC">
                  <w:pPr>
                    <w:spacing w:after="0" w:line="240" w:lineRule="auto"/>
                    <w:rPr>
                      <w:rFonts w:ascii="XO Thames" w:hAnsi="XO Thames"/>
                    </w:rPr>
                  </w:pPr>
                  <w:r w:rsidRPr="00FF7DDD">
                    <w:rPr>
                      <w:rFonts w:ascii="XO Thames" w:hAnsi="XO Thames"/>
                    </w:rPr>
                    <w:t>236022  г. Калининград, ул. Ушакова, 2-4</w:t>
                  </w:r>
                </w:p>
                <w:p w:rsidR="003E64BC" w:rsidRPr="00FF7DDD" w:rsidRDefault="003E64BC" w:rsidP="003E64BC">
                  <w:pPr>
                    <w:spacing w:after="0" w:line="240" w:lineRule="auto"/>
                    <w:rPr>
                      <w:rFonts w:ascii="XO Thames" w:hAnsi="XO Thames"/>
                    </w:rPr>
                  </w:pPr>
                  <w:r w:rsidRPr="00FF7DDD">
                    <w:rPr>
                      <w:rFonts w:ascii="XO Thames" w:hAnsi="XO Thames"/>
                    </w:rPr>
                    <w:t xml:space="preserve">ОКЦ №1 ВВГУ Банка России// УФК по Нижегородской области, </w:t>
                  </w:r>
                  <w:proofErr w:type="gramStart"/>
                  <w:r w:rsidRPr="00FF7DDD">
                    <w:rPr>
                      <w:rFonts w:ascii="XO Thames" w:hAnsi="XO Thames"/>
                    </w:rPr>
                    <w:t>г</w:t>
                  </w:r>
                  <w:proofErr w:type="gramEnd"/>
                  <w:r w:rsidRPr="00FF7DDD">
                    <w:rPr>
                      <w:rFonts w:ascii="XO Thames" w:hAnsi="XO Thames"/>
                    </w:rPr>
                    <w:t>. Нижний Новгород</w:t>
                  </w:r>
                </w:p>
                <w:p w:rsidR="003E64BC" w:rsidRPr="00FF7DDD" w:rsidRDefault="003E64BC" w:rsidP="003E64BC">
                  <w:pPr>
                    <w:spacing w:after="0" w:line="240" w:lineRule="auto"/>
                    <w:rPr>
                      <w:rFonts w:ascii="XO Thames" w:hAnsi="XO Thames"/>
                    </w:rPr>
                  </w:pPr>
                  <w:r w:rsidRPr="00FF7DDD">
                    <w:rPr>
                      <w:rFonts w:ascii="XO Thames" w:hAnsi="XO Thames"/>
                    </w:rPr>
                    <w:t>БИК 012202102</w:t>
                  </w:r>
                </w:p>
                <w:p w:rsidR="003E64BC" w:rsidRPr="00FF7DDD" w:rsidRDefault="003E64BC" w:rsidP="003E64BC">
                  <w:pPr>
                    <w:spacing w:after="0" w:line="240" w:lineRule="auto"/>
                    <w:rPr>
                      <w:rFonts w:ascii="XO Thames" w:hAnsi="XO Thames"/>
                    </w:rPr>
                  </w:pPr>
                  <w:r w:rsidRPr="00FF7DDD">
                    <w:rPr>
                      <w:rFonts w:ascii="XO Thames" w:hAnsi="XO Thames"/>
                    </w:rPr>
                    <w:t>ЕКС Банка 40102810745370000024</w:t>
                  </w:r>
                </w:p>
                <w:p w:rsidR="003E64BC" w:rsidRPr="00FF7DDD" w:rsidRDefault="003E64BC" w:rsidP="003E64BC">
                  <w:pPr>
                    <w:spacing w:after="0" w:line="240" w:lineRule="auto"/>
                    <w:rPr>
                      <w:rFonts w:ascii="XO Thames" w:hAnsi="XO Thames"/>
                    </w:rPr>
                  </w:pPr>
                  <w:r w:rsidRPr="00FF7DDD">
                    <w:rPr>
                      <w:rFonts w:ascii="XO Thames" w:hAnsi="XO Thames"/>
                    </w:rPr>
                    <w:t>ИНН 3904020077  КПП 390601001</w:t>
                  </w:r>
                </w:p>
                <w:p w:rsidR="003E64BC" w:rsidRPr="00FF7DDD" w:rsidRDefault="003E64BC" w:rsidP="003E64BC">
                  <w:pPr>
                    <w:spacing w:after="0" w:line="240" w:lineRule="auto"/>
                    <w:rPr>
                      <w:rFonts w:ascii="XO Thames" w:hAnsi="XO Thames"/>
                    </w:rPr>
                  </w:pPr>
                  <w:r w:rsidRPr="00FF7DDD">
                    <w:rPr>
                      <w:rFonts w:ascii="XO Thames" w:hAnsi="XO Thames"/>
                    </w:rPr>
                    <w:t xml:space="preserve">УФК по Нижегородской области (УФСИН России по Калининградской области, </w:t>
                  </w:r>
                  <w:proofErr w:type="gramStart"/>
                  <w:r w:rsidRPr="00FF7DDD">
                    <w:rPr>
                      <w:rFonts w:ascii="XO Thames" w:hAnsi="XO Thames"/>
                    </w:rPr>
                    <w:t>л</w:t>
                  </w:r>
                  <w:proofErr w:type="gramEnd"/>
                  <w:r w:rsidRPr="00FF7DDD">
                    <w:rPr>
                      <w:rFonts w:ascii="XO Thames" w:hAnsi="XO Thames"/>
                    </w:rPr>
                    <w:t xml:space="preserve">/с </w:t>
                  </w:r>
                  <w:r w:rsidRPr="00FF7DDD">
                    <w:rPr>
                      <w:rFonts w:ascii="XO Thames" w:hAnsi="XO Thames"/>
                      <w:b/>
                    </w:rPr>
                    <w:t>03351127910</w:t>
                  </w:r>
                  <w:r w:rsidRPr="00FF7DDD">
                    <w:rPr>
                      <w:rFonts w:ascii="XO Thames" w:hAnsi="XO Thames"/>
                    </w:rPr>
                    <w:t>)</w:t>
                  </w:r>
                </w:p>
                <w:p w:rsidR="003E64BC" w:rsidRPr="00FF7DDD" w:rsidRDefault="003E64BC" w:rsidP="003E64BC">
                  <w:pPr>
                    <w:spacing w:after="0" w:line="240" w:lineRule="auto"/>
                    <w:rPr>
                      <w:rFonts w:ascii="XO Thames" w:hAnsi="XO Thames"/>
                    </w:rPr>
                  </w:pPr>
                  <w:r w:rsidRPr="00FF7DDD">
                    <w:rPr>
                      <w:rFonts w:ascii="XO Thames" w:hAnsi="XO Thames"/>
                    </w:rPr>
                    <w:t>к/с 03211643000000013240</w:t>
                  </w:r>
                </w:p>
                <w:p w:rsidR="003E64BC" w:rsidRPr="00FF7DDD" w:rsidRDefault="003E64BC" w:rsidP="003E64BC">
                  <w:pPr>
                    <w:spacing w:after="0" w:line="240" w:lineRule="auto"/>
                    <w:rPr>
                      <w:rFonts w:ascii="XO Thames" w:hAnsi="XO Thames"/>
                    </w:rPr>
                  </w:pPr>
                  <w:r w:rsidRPr="00FF7DDD">
                    <w:rPr>
                      <w:rFonts w:ascii="XO Thames" w:hAnsi="XO Thames"/>
                    </w:rPr>
                    <w:t>ОКТМО 27701000</w:t>
                  </w:r>
                </w:p>
                <w:p w:rsidR="003E64BC" w:rsidRPr="00FF7DDD" w:rsidRDefault="003E64BC" w:rsidP="003E64BC">
                  <w:pPr>
                    <w:spacing w:after="0" w:line="240" w:lineRule="auto"/>
                    <w:rPr>
                      <w:rFonts w:ascii="XO Thames" w:hAnsi="XO Thames"/>
                    </w:rPr>
                  </w:pPr>
                  <w:r w:rsidRPr="00FF7DDD">
                    <w:rPr>
                      <w:rFonts w:ascii="XO Thames" w:hAnsi="XO Thames"/>
                    </w:rPr>
                    <w:t>тел/ф. (4012) 35-67-65, 35-67-10</w:t>
                  </w:r>
                </w:p>
                <w:p w:rsidR="003E64BC" w:rsidRPr="00FF7DDD" w:rsidRDefault="003E64BC" w:rsidP="003E64BC">
                  <w:pPr>
                    <w:spacing w:after="0" w:line="240" w:lineRule="auto"/>
                    <w:contextualSpacing/>
                    <w:rPr>
                      <w:rFonts w:ascii="XO Thames" w:hAnsi="XO Thames"/>
                      <w:lang w:val="en-US"/>
                    </w:rPr>
                  </w:pPr>
                  <w:r w:rsidRPr="00FF7DDD">
                    <w:rPr>
                      <w:rFonts w:ascii="XO Thames" w:hAnsi="XO Thames"/>
                      <w:lang w:val="en-US"/>
                    </w:rPr>
                    <w:t xml:space="preserve">e-mail: </w:t>
                  </w:r>
                  <w:hyperlink r:id="rId23" w:history="1">
                    <w:proofErr w:type="spellStart"/>
                    <w:r w:rsidRPr="00FF7DDD">
                      <w:rPr>
                        <w:rStyle w:val="af1"/>
                        <w:rFonts w:ascii="XO Thames" w:hAnsi="XO Thames"/>
                        <w:lang w:val="en-US"/>
                      </w:rPr>
                      <w:t>oto39@fsin.gov.ru</w:t>
                    </w:r>
                    <w:proofErr w:type="spellEnd"/>
                  </w:hyperlink>
                </w:p>
                <w:p w:rsidR="003E64BC" w:rsidRPr="006661F3" w:rsidRDefault="003E64BC" w:rsidP="003E64BC">
                  <w:pPr>
                    <w:spacing w:after="0" w:line="240" w:lineRule="auto"/>
                    <w:contextualSpacing/>
                    <w:rPr>
                      <w:rFonts w:ascii="XO Thames" w:hAnsi="XO Thames"/>
                      <w:lang w:val="en-US"/>
                    </w:rPr>
                  </w:pPr>
                </w:p>
                <w:p w:rsidR="00A36241" w:rsidRPr="00634037" w:rsidRDefault="00A36241" w:rsidP="00476118">
                  <w:pPr>
                    <w:spacing w:after="0" w:line="240" w:lineRule="auto"/>
                    <w:ind w:left="-108" w:right="-154"/>
                    <w:rPr>
                      <w:rFonts w:ascii="XO Thames" w:hAnsi="XO Thames" w:cs="Times New Roman"/>
                      <w:sz w:val="24"/>
                      <w:szCs w:val="24"/>
                      <w:lang w:val="en-US"/>
                    </w:rPr>
                  </w:pPr>
                </w:p>
              </w:tc>
              <w:tc>
                <w:tcPr>
                  <w:tcW w:w="5317" w:type="dxa"/>
                  <w:gridSpan w:val="2"/>
                </w:tcPr>
                <w:p w:rsidR="0023230A" w:rsidRPr="00634037" w:rsidRDefault="0023230A" w:rsidP="00F43B78">
                  <w:pPr>
                    <w:widowControl w:val="0"/>
                    <w:autoSpaceDE w:val="0"/>
                    <w:autoSpaceDN w:val="0"/>
                    <w:spacing w:after="0" w:line="240" w:lineRule="auto"/>
                    <w:jc w:val="both"/>
                    <w:rPr>
                      <w:rFonts w:ascii="XO Thames" w:hAnsi="XO Thames" w:cs="Times New Roman"/>
                      <w:color w:val="000000"/>
                      <w:sz w:val="24"/>
                      <w:szCs w:val="24"/>
                      <w:lang w:val="en-US"/>
                    </w:rPr>
                  </w:pPr>
                </w:p>
                <w:p w:rsidR="000B514A" w:rsidRPr="00634037" w:rsidRDefault="000B514A" w:rsidP="00922E53">
                  <w:pPr>
                    <w:widowControl w:val="0"/>
                    <w:autoSpaceDE w:val="0"/>
                    <w:autoSpaceDN w:val="0"/>
                    <w:spacing w:after="0" w:line="240" w:lineRule="auto"/>
                    <w:rPr>
                      <w:rFonts w:ascii="XO Thames" w:hAnsi="XO Thames" w:cs="Times New Roman"/>
                      <w:color w:val="000000"/>
                      <w:sz w:val="24"/>
                      <w:szCs w:val="24"/>
                      <w:lang w:val="en-US"/>
                    </w:rPr>
                  </w:pPr>
                </w:p>
              </w:tc>
            </w:tr>
            <w:tr w:rsidR="00A36241" w:rsidRPr="00634037" w:rsidTr="00AE12F9">
              <w:tblPrEx>
                <w:tblBorders>
                  <w:insideH w:val="single" w:sz="4" w:space="0" w:color="000000"/>
                </w:tblBorders>
                <w:tblCellMar>
                  <w:left w:w="108" w:type="dxa"/>
                  <w:right w:w="108" w:type="dxa"/>
                </w:tblCellMar>
                <w:tblLook w:val="04A0"/>
              </w:tblPrEx>
              <w:trPr>
                <w:trHeight w:val="1013"/>
              </w:trPr>
              <w:tc>
                <w:tcPr>
                  <w:tcW w:w="4820" w:type="dxa"/>
                  <w:gridSpan w:val="2"/>
                  <w:tcBorders>
                    <w:top w:val="nil"/>
                    <w:bottom w:val="nil"/>
                  </w:tcBorders>
                </w:tcPr>
                <w:p w:rsidR="00A36241" w:rsidRPr="00634037" w:rsidRDefault="00A36241" w:rsidP="00F43B78">
                  <w:pPr>
                    <w:snapToGrid w:val="0"/>
                    <w:spacing w:line="240" w:lineRule="auto"/>
                    <w:jc w:val="both"/>
                    <w:rPr>
                      <w:rFonts w:ascii="XO Thames" w:hAnsi="XO Thames" w:cs="Times New Roman"/>
                      <w:b/>
                      <w:sz w:val="24"/>
                      <w:szCs w:val="24"/>
                    </w:rPr>
                  </w:pPr>
                  <w:r w:rsidRPr="00634037">
                    <w:rPr>
                      <w:rFonts w:ascii="XO Thames" w:hAnsi="XO Thames" w:cs="Times New Roman"/>
                      <w:b/>
                      <w:sz w:val="24"/>
                      <w:szCs w:val="24"/>
                    </w:rPr>
                    <w:t>ЗАКАЗЧИК:</w:t>
                  </w:r>
                </w:p>
                <w:p w:rsidR="00A36241" w:rsidRPr="00634037" w:rsidRDefault="00C50413" w:rsidP="00F43B78">
                  <w:pPr>
                    <w:snapToGrid w:val="0"/>
                    <w:spacing w:line="240" w:lineRule="auto"/>
                    <w:jc w:val="both"/>
                    <w:rPr>
                      <w:rFonts w:ascii="XO Thames" w:hAnsi="XO Thames" w:cs="Times New Roman"/>
                      <w:sz w:val="24"/>
                      <w:szCs w:val="24"/>
                    </w:rPr>
                  </w:pPr>
                  <w:r w:rsidRPr="00634037">
                    <w:rPr>
                      <w:rFonts w:ascii="XO Thames" w:hAnsi="XO Thames" w:cs="Times New Roman"/>
                      <w:sz w:val="24"/>
                      <w:szCs w:val="24"/>
                    </w:rPr>
                    <w:t>______________</w:t>
                  </w:r>
                  <w:r w:rsidR="002E7AF0" w:rsidRPr="00634037">
                    <w:rPr>
                      <w:rFonts w:ascii="XO Thames" w:hAnsi="XO Thames" w:cs="Times New Roman"/>
                      <w:sz w:val="24"/>
                      <w:szCs w:val="24"/>
                    </w:rPr>
                    <w:t xml:space="preserve"> </w:t>
                  </w:r>
                  <w:r w:rsidR="00D836CA" w:rsidRPr="00634037">
                    <w:rPr>
                      <w:rFonts w:ascii="XO Thames" w:hAnsi="XO Thames" w:cs="Times New Roman"/>
                      <w:sz w:val="24"/>
                      <w:szCs w:val="24"/>
                    </w:rPr>
                    <w:t xml:space="preserve"> </w:t>
                  </w:r>
                  <w:r w:rsidR="004B1772" w:rsidRPr="00634037">
                    <w:rPr>
                      <w:rFonts w:ascii="XO Thames" w:hAnsi="XO Thames" w:cs="Times New Roman"/>
                      <w:sz w:val="24"/>
                      <w:szCs w:val="24"/>
                    </w:rPr>
                    <w:t xml:space="preserve"> </w:t>
                  </w:r>
                  <w:r w:rsidR="00A51602" w:rsidRPr="00634037">
                    <w:rPr>
                      <w:rFonts w:ascii="XO Thames" w:hAnsi="XO Thames" w:cs="Times New Roman"/>
                      <w:sz w:val="24"/>
                      <w:szCs w:val="24"/>
                    </w:rPr>
                    <w:t>Д.А. Пестов</w:t>
                  </w:r>
                </w:p>
              </w:tc>
              <w:tc>
                <w:tcPr>
                  <w:tcW w:w="5352" w:type="dxa"/>
                  <w:gridSpan w:val="3"/>
                  <w:tcBorders>
                    <w:top w:val="nil"/>
                    <w:bottom w:val="nil"/>
                  </w:tcBorders>
                </w:tcPr>
                <w:p w:rsidR="00922E53" w:rsidRPr="00634037" w:rsidRDefault="00922E53" w:rsidP="00922E53">
                  <w:pPr>
                    <w:snapToGrid w:val="0"/>
                    <w:spacing w:line="240" w:lineRule="auto"/>
                    <w:jc w:val="both"/>
                    <w:rPr>
                      <w:rFonts w:ascii="XO Thames" w:hAnsi="XO Thames" w:cs="Times New Roman"/>
                      <w:b/>
                      <w:sz w:val="24"/>
                      <w:szCs w:val="24"/>
                    </w:rPr>
                  </w:pPr>
                  <w:r w:rsidRPr="00634037">
                    <w:rPr>
                      <w:rFonts w:ascii="XO Thames" w:hAnsi="XO Thames" w:cs="Times New Roman"/>
                      <w:b/>
                      <w:sz w:val="24"/>
                      <w:szCs w:val="24"/>
                    </w:rPr>
                    <w:t>ПОСТАВЩИК:</w:t>
                  </w:r>
                </w:p>
                <w:p w:rsidR="00A36241" w:rsidRPr="00634037" w:rsidRDefault="00590358" w:rsidP="00922E53">
                  <w:pPr>
                    <w:snapToGrid w:val="0"/>
                    <w:spacing w:line="240" w:lineRule="auto"/>
                    <w:jc w:val="both"/>
                    <w:rPr>
                      <w:rFonts w:ascii="XO Thames" w:hAnsi="XO Thames" w:cs="Times New Roman"/>
                      <w:sz w:val="24"/>
                      <w:szCs w:val="24"/>
                    </w:rPr>
                  </w:pPr>
                  <w:r w:rsidRPr="00634037">
                    <w:rPr>
                      <w:rFonts w:ascii="XO Thames" w:hAnsi="XO Thames" w:cs="Times New Roman"/>
                      <w:sz w:val="24"/>
                      <w:szCs w:val="24"/>
                    </w:rPr>
                    <w:t>______________</w:t>
                  </w:r>
                </w:p>
              </w:tc>
            </w:tr>
          </w:tbl>
          <w:p w:rsidR="00A4582B" w:rsidRPr="00634037" w:rsidRDefault="00FF54BE" w:rsidP="002E7AF0">
            <w:pPr>
              <w:tabs>
                <w:tab w:val="left" w:pos="213"/>
              </w:tabs>
              <w:spacing w:line="240" w:lineRule="auto"/>
              <w:jc w:val="both"/>
              <w:rPr>
                <w:rFonts w:ascii="XO Thames" w:eastAsia="Times New Roman" w:hAnsi="XO Thames" w:cs="Times New Roman"/>
                <w:b/>
                <w:sz w:val="24"/>
                <w:szCs w:val="24"/>
                <w:highlight w:val="yellow"/>
              </w:rPr>
            </w:pPr>
            <w:r w:rsidRPr="00634037">
              <w:rPr>
                <w:rFonts w:ascii="XO Thames" w:hAnsi="XO Thames" w:cs="Times New Roman"/>
                <w:sz w:val="24"/>
                <w:szCs w:val="24"/>
              </w:rPr>
              <w:t xml:space="preserve">  М.П. </w:t>
            </w:r>
            <w:r w:rsidRPr="00634037">
              <w:rPr>
                <w:rFonts w:ascii="XO Thames" w:hAnsi="XO Thames" w:cs="Times New Roman"/>
                <w:sz w:val="24"/>
                <w:szCs w:val="24"/>
              </w:rPr>
              <w:tab/>
              <w:t xml:space="preserve">                                                      </w:t>
            </w:r>
            <w:r w:rsidR="00AE12F9" w:rsidRPr="00634037">
              <w:rPr>
                <w:rFonts w:ascii="XO Thames" w:hAnsi="XO Thames" w:cs="Times New Roman"/>
                <w:sz w:val="24"/>
                <w:szCs w:val="24"/>
              </w:rPr>
              <w:t xml:space="preserve">            </w:t>
            </w:r>
            <w:r w:rsidRPr="00634037">
              <w:rPr>
                <w:rFonts w:ascii="XO Thames" w:hAnsi="XO Thames" w:cs="Times New Roman"/>
                <w:sz w:val="24"/>
                <w:szCs w:val="24"/>
              </w:rPr>
              <w:t xml:space="preserve">   М.П. </w:t>
            </w:r>
          </w:p>
        </w:tc>
        <w:tc>
          <w:tcPr>
            <w:tcW w:w="431" w:type="dxa"/>
          </w:tcPr>
          <w:p w:rsidR="00A4582B" w:rsidRPr="00634037" w:rsidRDefault="00A4582B" w:rsidP="00F43B78">
            <w:pPr>
              <w:spacing w:after="0" w:line="240" w:lineRule="auto"/>
              <w:rPr>
                <w:rFonts w:ascii="XO Thames" w:eastAsia="Times New Roman" w:hAnsi="XO Thames" w:cs="Times New Roman"/>
                <w:b/>
                <w:sz w:val="24"/>
                <w:szCs w:val="24"/>
                <w:highlight w:val="yellow"/>
              </w:rPr>
            </w:pPr>
          </w:p>
        </w:tc>
      </w:tr>
    </w:tbl>
    <w:p w:rsidR="00FF54BE" w:rsidRPr="00634037" w:rsidRDefault="00FF54BE" w:rsidP="00FF54BE">
      <w:pPr>
        <w:snapToGrid w:val="0"/>
        <w:jc w:val="both"/>
        <w:rPr>
          <w:rFonts w:ascii="XO Thames" w:hAnsi="XO Thames" w:cs="Times New Roman"/>
          <w:sz w:val="24"/>
          <w:szCs w:val="24"/>
        </w:rPr>
      </w:pPr>
    </w:p>
    <w:p w:rsidR="00A4582B" w:rsidRPr="00634037" w:rsidRDefault="00A4582B" w:rsidP="00A4582B">
      <w:pPr>
        <w:spacing w:after="0" w:line="240" w:lineRule="auto"/>
        <w:rPr>
          <w:rFonts w:ascii="XO Thames" w:hAnsi="XO Thames" w:cs="Times New Roman"/>
          <w:b/>
          <w:snapToGrid w:val="0"/>
          <w:sz w:val="24"/>
          <w:szCs w:val="24"/>
        </w:rPr>
        <w:sectPr w:rsidR="00A4582B" w:rsidRPr="00634037" w:rsidSect="00F43B78">
          <w:pgSz w:w="11909" w:h="16834"/>
          <w:pgMar w:top="709" w:right="569" w:bottom="851" w:left="1418" w:header="357" w:footer="386" w:gutter="0"/>
          <w:cols w:space="720"/>
        </w:sectPr>
      </w:pPr>
    </w:p>
    <w:p w:rsidR="005F2662" w:rsidRPr="00634037" w:rsidRDefault="00A4582B" w:rsidP="002E3CF1">
      <w:pPr>
        <w:tabs>
          <w:tab w:val="left" w:pos="1330"/>
        </w:tabs>
        <w:spacing w:after="0" w:line="240" w:lineRule="auto"/>
        <w:jc w:val="right"/>
        <w:rPr>
          <w:rFonts w:ascii="XO Thames" w:hAnsi="XO Thames" w:cs="Times New Roman"/>
          <w:b/>
          <w:sz w:val="24"/>
          <w:szCs w:val="24"/>
        </w:rPr>
      </w:pPr>
      <w:r w:rsidRPr="00634037">
        <w:rPr>
          <w:rFonts w:ascii="XO Thames" w:hAnsi="XO Thames" w:cs="Times New Roman"/>
          <w:b/>
          <w:sz w:val="24"/>
          <w:szCs w:val="24"/>
        </w:rPr>
        <w:lastRenderedPageBreak/>
        <w:t xml:space="preserve">                                                                                                                                                                                </w:t>
      </w:r>
      <w:r w:rsidR="00E24888" w:rsidRPr="00634037">
        <w:rPr>
          <w:rFonts w:ascii="XO Thames" w:hAnsi="XO Thames" w:cs="Times New Roman"/>
          <w:b/>
          <w:sz w:val="24"/>
          <w:szCs w:val="24"/>
        </w:rPr>
        <w:t xml:space="preserve">                                             </w:t>
      </w:r>
      <w:r w:rsidRPr="00634037">
        <w:rPr>
          <w:rFonts w:ascii="XO Thames" w:hAnsi="XO Thames" w:cs="Times New Roman"/>
          <w:b/>
          <w:sz w:val="24"/>
          <w:szCs w:val="24"/>
        </w:rPr>
        <w:t xml:space="preserve">  </w:t>
      </w:r>
    </w:p>
    <w:p w:rsidR="00A4582B" w:rsidRPr="00634037" w:rsidRDefault="00A4582B" w:rsidP="002E3CF1">
      <w:pPr>
        <w:tabs>
          <w:tab w:val="left" w:pos="1330"/>
        </w:tabs>
        <w:spacing w:after="0" w:line="240" w:lineRule="auto"/>
        <w:jc w:val="right"/>
        <w:rPr>
          <w:rFonts w:ascii="XO Thames" w:eastAsia="Times New Roman" w:hAnsi="XO Thames" w:cs="Times New Roman"/>
          <w:b/>
          <w:sz w:val="24"/>
          <w:szCs w:val="24"/>
        </w:rPr>
      </w:pPr>
      <w:r w:rsidRPr="00634037">
        <w:rPr>
          <w:rFonts w:ascii="XO Thames" w:hAnsi="XO Thames" w:cs="Times New Roman"/>
          <w:b/>
          <w:sz w:val="24"/>
          <w:szCs w:val="24"/>
        </w:rPr>
        <w:t>Приложение  № 1</w:t>
      </w:r>
    </w:p>
    <w:p w:rsidR="00A4582B" w:rsidRPr="00634037" w:rsidRDefault="00A4582B" w:rsidP="002E3CF1">
      <w:pPr>
        <w:tabs>
          <w:tab w:val="left" w:pos="1330"/>
        </w:tabs>
        <w:spacing w:after="0" w:line="240" w:lineRule="auto"/>
        <w:jc w:val="right"/>
        <w:rPr>
          <w:rFonts w:ascii="XO Thames" w:hAnsi="XO Thames" w:cs="Times New Roman"/>
          <w:sz w:val="24"/>
          <w:szCs w:val="24"/>
        </w:rPr>
      </w:pPr>
      <w:r w:rsidRPr="00634037">
        <w:rPr>
          <w:rFonts w:ascii="XO Thames" w:hAnsi="XO Thames" w:cs="Times New Roman"/>
          <w:sz w:val="24"/>
          <w:szCs w:val="24"/>
        </w:rPr>
        <w:t xml:space="preserve">                                                                                                                    </w:t>
      </w:r>
      <w:r w:rsidR="002E3CF1" w:rsidRPr="00634037">
        <w:rPr>
          <w:rFonts w:ascii="XO Thames" w:hAnsi="XO Thames" w:cs="Times New Roman"/>
          <w:sz w:val="24"/>
          <w:szCs w:val="24"/>
        </w:rPr>
        <w:t xml:space="preserve">                             </w:t>
      </w:r>
      <w:r w:rsidRPr="00634037">
        <w:rPr>
          <w:rFonts w:ascii="XO Thames" w:hAnsi="XO Thames" w:cs="Times New Roman"/>
          <w:sz w:val="24"/>
          <w:szCs w:val="24"/>
        </w:rPr>
        <w:t xml:space="preserve">к Государственному контракту № </w:t>
      </w:r>
      <w:r w:rsidRPr="00634037">
        <w:rPr>
          <w:rFonts w:ascii="XO Thames" w:hAnsi="XO Thames" w:cs="Times New Roman"/>
          <w:b/>
          <w:sz w:val="24"/>
          <w:szCs w:val="24"/>
        </w:rPr>
        <w:t xml:space="preserve"> </w:t>
      </w:r>
      <w:r w:rsidR="00081910" w:rsidRPr="00634037">
        <w:rPr>
          <w:rFonts w:ascii="XO Thames" w:hAnsi="XO Thames" w:cs="Times New Roman"/>
          <w:sz w:val="24"/>
          <w:szCs w:val="24"/>
        </w:rPr>
        <w:t>______</w:t>
      </w:r>
    </w:p>
    <w:p w:rsidR="00A4582B" w:rsidRPr="00634037" w:rsidRDefault="00A4582B" w:rsidP="002E3CF1">
      <w:pPr>
        <w:tabs>
          <w:tab w:val="left" w:pos="1330"/>
        </w:tabs>
        <w:spacing w:after="0" w:line="240" w:lineRule="auto"/>
        <w:jc w:val="right"/>
        <w:rPr>
          <w:rFonts w:ascii="XO Thames" w:hAnsi="XO Thames" w:cs="Times New Roman"/>
          <w:sz w:val="24"/>
          <w:szCs w:val="24"/>
        </w:rPr>
      </w:pPr>
      <w:r w:rsidRPr="00634037">
        <w:rPr>
          <w:rFonts w:ascii="XO Thames" w:hAnsi="XO Thames" w:cs="Times New Roman"/>
          <w:sz w:val="24"/>
          <w:szCs w:val="24"/>
        </w:rPr>
        <w:t xml:space="preserve">                                                                                                                                            </w:t>
      </w:r>
      <w:r w:rsidR="00E24888" w:rsidRPr="00634037">
        <w:rPr>
          <w:rFonts w:ascii="XO Thames" w:hAnsi="XO Thames" w:cs="Times New Roman"/>
          <w:sz w:val="24"/>
          <w:szCs w:val="24"/>
        </w:rPr>
        <w:t xml:space="preserve">                </w:t>
      </w:r>
      <w:r w:rsidRPr="00634037">
        <w:rPr>
          <w:rFonts w:ascii="XO Thames" w:hAnsi="XO Thames" w:cs="Times New Roman"/>
          <w:sz w:val="24"/>
          <w:szCs w:val="24"/>
        </w:rPr>
        <w:t xml:space="preserve"> от  «____» </w:t>
      </w:r>
      <w:r w:rsidRPr="00634037">
        <w:rPr>
          <w:rFonts w:ascii="XO Thames" w:hAnsi="XO Thames" w:cs="Times New Roman"/>
          <w:color w:val="000000" w:themeColor="text1"/>
          <w:sz w:val="24"/>
          <w:szCs w:val="24"/>
        </w:rPr>
        <w:t xml:space="preserve">______________ </w:t>
      </w:r>
      <w:r w:rsidR="00E85D5D" w:rsidRPr="00634037">
        <w:rPr>
          <w:rFonts w:ascii="XO Thames" w:hAnsi="XO Thames" w:cs="Times New Roman"/>
          <w:color w:val="000000" w:themeColor="text1"/>
          <w:sz w:val="24"/>
          <w:szCs w:val="24"/>
        </w:rPr>
        <w:t>20</w:t>
      </w:r>
      <w:r w:rsidR="008E73A9">
        <w:rPr>
          <w:rFonts w:ascii="XO Thames" w:hAnsi="XO Thames" w:cs="Times New Roman"/>
          <w:color w:val="000000" w:themeColor="text1"/>
          <w:sz w:val="24"/>
          <w:szCs w:val="24"/>
        </w:rPr>
        <w:t>26</w:t>
      </w:r>
      <w:r w:rsidR="009915B3" w:rsidRPr="00634037">
        <w:rPr>
          <w:rFonts w:ascii="XO Thames" w:hAnsi="XO Thames" w:cs="Times New Roman"/>
          <w:color w:val="000000" w:themeColor="text1"/>
          <w:sz w:val="24"/>
          <w:szCs w:val="24"/>
        </w:rPr>
        <w:t xml:space="preserve"> г</w:t>
      </w:r>
      <w:r w:rsidRPr="00634037">
        <w:rPr>
          <w:rFonts w:ascii="XO Thames" w:hAnsi="XO Thames" w:cs="Times New Roman"/>
          <w:color w:val="000000" w:themeColor="text1"/>
          <w:sz w:val="24"/>
          <w:szCs w:val="24"/>
        </w:rPr>
        <w:t>.</w:t>
      </w:r>
    </w:p>
    <w:p w:rsidR="00A4582B" w:rsidRPr="00634037" w:rsidRDefault="00A4582B" w:rsidP="00A4582B">
      <w:pPr>
        <w:tabs>
          <w:tab w:val="left" w:pos="1330"/>
        </w:tabs>
        <w:spacing w:after="0" w:line="240" w:lineRule="auto"/>
        <w:jc w:val="center"/>
        <w:rPr>
          <w:rFonts w:ascii="XO Thames" w:hAnsi="XO Thames" w:cs="Times New Roman"/>
          <w:b/>
          <w:sz w:val="24"/>
          <w:szCs w:val="24"/>
        </w:rPr>
      </w:pPr>
      <w:r w:rsidRPr="00634037">
        <w:rPr>
          <w:rFonts w:ascii="XO Thames" w:hAnsi="XO Thames" w:cs="Times New Roman"/>
          <w:b/>
          <w:sz w:val="24"/>
          <w:szCs w:val="24"/>
        </w:rPr>
        <w:t>ВЕДОМОСТЬ ПОСТАВКИ</w:t>
      </w:r>
    </w:p>
    <w:p w:rsidR="00FB4BE8" w:rsidRPr="00634037" w:rsidRDefault="00FB4BE8" w:rsidP="00A4582B">
      <w:pPr>
        <w:tabs>
          <w:tab w:val="left" w:pos="1330"/>
        </w:tabs>
        <w:spacing w:after="0" w:line="240" w:lineRule="auto"/>
        <w:jc w:val="both"/>
        <w:rPr>
          <w:rFonts w:ascii="XO Thames" w:hAnsi="XO Thames" w:cs="Times New Roman"/>
          <w:b/>
          <w:sz w:val="24"/>
          <w:szCs w:val="24"/>
        </w:rPr>
      </w:pPr>
    </w:p>
    <w:p w:rsidR="00FF54BE" w:rsidRPr="00634037" w:rsidRDefault="00A4582B" w:rsidP="00FF54BE">
      <w:pPr>
        <w:keepNext/>
        <w:tabs>
          <w:tab w:val="left" w:pos="8791"/>
        </w:tabs>
        <w:spacing w:after="0"/>
        <w:rPr>
          <w:rFonts w:ascii="XO Thames" w:hAnsi="XO Thames" w:cs="Times New Roman"/>
          <w:color w:val="000000" w:themeColor="text1"/>
          <w:sz w:val="24"/>
          <w:szCs w:val="24"/>
        </w:rPr>
      </w:pPr>
      <w:r w:rsidRPr="00634037">
        <w:rPr>
          <w:rFonts w:ascii="XO Thames" w:hAnsi="XO Thames" w:cs="Times New Roman"/>
          <w:b/>
          <w:sz w:val="24"/>
          <w:szCs w:val="24"/>
        </w:rPr>
        <w:t>Государственный Заказчик:</w:t>
      </w:r>
      <w:r w:rsidRPr="00634037">
        <w:rPr>
          <w:rFonts w:ascii="XO Thames" w:hAnsi="XO Thames" w:cs="Times New Roman"/>
          <w:sz w:val="24"/>
          <w:szCs w:val="24"/>
        </w:rPr>
        <w:t xml:space="preserve"> </w:t>
      </w:r>
      <w:r w:rsidR="004A6140" w:rsidRPr="00634037">
        <w:rPr>
          <w:rFonts w:ascii="XO Thames" w:hAnsi="XO Thames" w:cs="Times New Roman"/>
          <w:color w:val="000000" w:themeColor="text1"/>
          <w:sz w:val="24"/>
          <w:szCs w:val="24"/>
        </w:rPr>
        <w:t>УФСИН России по Калининградской области</w:t>
      </w:r>
    </w:p>
    <w:p w:rsidR="00AF4638" w:rsidRPr="00634037" w:rsidRDefault="00AF4638" w:rsidP="00AF4638">
      <w:pPr>
        <w:spacing w:after="0" w:line="240" w:lineRule="auto"/>
        <w:rPr>
          <w:rFonts w:ascii="XO Thames" w:hAnsi="XO Thames" w:cs="Times New Roman"/>
          <w:sz w:val="24"/>
          <w:szCs w:val="24"/>
        </w:rPr>
      </w:pPr>
      <w:r w:rsidRPr="00634037">
        <w:rPr>
          <w:rFonts w:ascii="XO Thames" w:hAnsi="XO Thames" w:cs="Times New Roman"/>
          <w:b/>
          <w:color w:val="000000" w:themeColor="text1"/>
          <w:sz w:val="24"/>
          <w:szCs w:val="24"/>
        </w:rPr>
        <w:t xml:space="preserve">Грузополучатель: </w:t>
      </w:r>
      <w:r w:rsidRPr="00634037">
        <w:rPr>
          <w:rFonts w:ascii="XO Thames" w:hAnsi="XO Thames" w:cs="Times New Roman"/>
          <w:color w:val="000000" w:themeColor="text1"/>
          <w:sz w:val="24"/>
          <w:szCs w:val="24"/>
        </w:rPr>
        <w:t>ФКП образовательное учреждение № 25 ФСИН России (</w:t>
      </w:r>
      <w:proofErr w:type="gramStart"/>
      <w:r w:rsidRPr="00634037">
        <w:rPr>
          <w:rFonts w:ascii="XO Thames" w:hAnsi="XO Thames" w:cs="Times New Roman"/>
          <w:sz w:val="24"/>
          <w:szCs w:val="24"/>
        </w:rPr>
        <w:t>г</w:t>
      </w:r>
      <w:proofErr w:type="gramEnd"/>
      <w:r w:rsidRPr="00634037">
        <w:rPr>
          <w:rFonts w:ascii="XO Thames" w:hAnsi="XO Thames" w:cs="Times New Roman"/>
          <w:sz w:val="24"/>
          <w:szCs w:val="24"/>
        </w:rPr>
        <w:t xml:space="preserve">. Калининград, Советский проспект 109), </w:t>
      </w:r>
      <w:r w:rsidRPr="00634037">
        <w:rPr>
          <w:rStyle w:val="68d71da8a72069fd994fa460db2c433cs4mailrucssattributepostfix"/>
          <w:rFonts w:ascii="XO Thames" w:hAnsi="XO Thames" w:cs="Times New Roman"/>
          <w:color w:val="000000"/>
          <w:sz w:val="24"/>
          <w:szCs w:val="24"/>
        </w:rPr>
        <w:t>тел. 8(4012) 35-67-00 (</w:t>
      </w:r>
      <w:proofErr w:type="spellStart"/>
      <w:r w:rsidRPr="00634037">
        <w:rPr>
          <w:rStyle w:val="68d71da8a72069fd994fa460db2c433cs4mailrucssattributepostfix"/>
          <w:rFonts w:ascii="XO Thames" w:hAnsi="XO Thames" w:cs="Times New Roman"/>
          <w:color w:val="000000"/>
          <w:sz w:val="24"/>
          <w:szCs w:val="24"/>
        </w:rPr>
        <w:t>доб.4954</w:t>
      </w:r>
      <w:proofErr w:type="spellEnd"/>
      <w:r w:rsidRPr="00634037">
        <w:rPr>
          <w:rStyle w:val="68d71da8a72069fd994fa460db2c433cs4mailrucssattributepostfix"/>
          <w:rFonts w:ascii="XO Thames" w:hAnsi="XO Thames" w:cs="Times New Roman"/>
          <w:color w:val="000000"/>
          <w:sz w:val="24"/>
          <w:szCs w:val="24"/>
        </w:rPr>
        <w:t>)</w:t>
      </w:r>
    </w:p>
    <w:p w:rsidR="008933A7" w:rsidRPr="00634037" w:rsidRDefault="00A4582B" w:rsidP="004A6140">
      <w:pPr>
        <w:tabs>
          <w:tab w:val="left" w:pos="1330"/>
        </w:tabs>
        <w:spacing w:after="0" w:line="240" w:lineRule="auto"/>
        <w:jc w:val="both"/>
        <w:rPr>
          <w:rFonts w:ascii="XO Thames" w:hAnsi="XO Thames" w:cs="Times New Roman"/>
          <w:sz w:val="24"/>
          <w:szCs w:val="24"/>
        </w:rPr>
      </w:pPr>
      <w:r w:rsidRPr="00634037">
        <w:rPr>
          <w:rFonts w:ascii="XO Thames" w:hAnsi="XO Thames" w:cs="Times New Roman"/>
          <w:b/>
          <w:sz w:val="24"/>
          <w:szCs w:val="24"/>
        </w:rPr>
        <w:t>Поставщик:</w:t>
      </w:r>
      <w:r w:rsidRPr="00634037">
        <w:rPr>
          <w:rFonts w:ascii="XO Thames" w:hAnsi="XO Thames" w:cs="Times New Roman"/>
          <w:sz w:val="24"/>
          <w:szCs w:val="24"/>
        </w:rPr>
        <w:t xml:space="preserve"> </w:t>
      </w:r>
    </w:p>
    <w:p w:rsidR="00F03DFC" w:rsidRPr="00634037" w:rsidRDefault="00531E0B" w:rsidP="004A6140">
      <w:pPr>
        <w:tabs>
          <w:tab w:val="left" w:pos="1330"/>
        </w:tabs>
        <w:spacing w:after="0" w:line="240" w:lineRule="auto"/>
        <w:jc w:val="both"/>
        <w:rPr>
          <w:rFonts w:ascii="XO Thames" w:hAnsi="XO Thames" w:cs="Times New Roman"/>
          <w:sz w:val="24"/>
          <w:szCs w:val="24"/>
        </w:rPr>
      </w:pPr>
      <w:r w:rsidRPr="00634037">
        <w:rPr>
          <w:rFonts w:ascii="XO Thames" w:hAnsi="XO Thames" w:cs="Times New Roman"/>
          <w:b/>
          <w:sz w:val="24"/>
          <w:szCs w:val="24"/>
        </w:rPr>
        <w:t xml:space="preserve">Срок </w:t>
      </w:r>
      <w:r w:rsidR="003F4FCC" w:rsidRPr="00634037">
        <w:rPr>
          <w:rFonts w:ascii="XO Thames" w:hAnsi="XO Thames" w:cs="Times New Roman"/>
          <w:b/>
          <w:sz w:val="24"/>
          <w:szCs w:val="24"/>
        </w:rPr>
        <w:t>поставки</w:t>
      </w:r>
      <w:r w:rsidRPr="00634037">
        <w:rPr>
          <w:rFonts w:ascii="XO Thames" w:hAnsi="XO Thames" w:cs="Times New Roman"/>
          <w:b/>
          <w:sz w:val="24"/>
          <w:szCs w:val="24"/>
        </w:rPr>
        <w:t xml:space="preserve"> товара </w:t>
      </w:r>
      <w:r w:rsidR="00AF678C" w:rsidRPr="00634037">
        <w:rPr>
          <w:rFonts w:ascii="XO Thames" w:hAnsi="XO Thames" w:cs="Times New Roman"/>
          <w:b/>
          <w:sz w:val="24"/>
          <w:szCs w:val="24"/>
        </w:rPr>
        <w:t>до</w:t>
      </w:r>
      <w:r w:rsidR="00726EBF" w:rsidRPr="00634037">
        <w:rPr>
          <w:rFonts w:ascii="XO Thames" w:hAnsi="XO Thames" w:cs="Times New Roman"/>
          <w:b/>
          <w:sz w:val="24"/>
          <w:szCs w:val="24"/>
        </w:rPr>
        <w:t xml:space="preserve"> </w:t>
      </w:r>
      <w:r w:rsidR="008E73A9">
        <w:rPr>
          <w:rFonts w:ascii="XO Thames" w:hAnsi="XO Thames" w:cs="Times New Roman"/>
          <w:b/>
          <w:sz w:val="24"/>
          <w:szCs w:val="24"/>
        </w:rPr>
        <w:t>31.12</w:t>
      </w:r>
      <w:r w:rsidR="009B69D9" w:rsidRPr="00634037">
        <w:rPr>
          <w:rFonts w:ascii="XO Thames" w:hAnsi="XO Thames" w:cs="Times New Roman"/>
          <w:b/>
          <w:sz w:val="24"/>
          <w:szCs w:val="24"/>
        </w:rPr>
        <w:t>.</w:t>
      </w:r>
      <w:r w:rsidRPr="00634037">
        <w:rPr>
          <w:rFonts w:ascii="XO Thames" w:hAnsi="XO Thames" w:cs="Times New Roman"/>
          <w:b/>
          <w:sz w:val="24"/>
          <w:szCs w:val="24"/>
        </w:rPr>
        <w:t>20</w:t>
      </w:r>
      <w:r w:rsidR="00C351D0" w:rsidRPr="00634037">
        <w:rPr>
          <w:rFonts w:ascii="XO Thames" w:hAnsi="XO Thames" w:cs="Times New Roman"/>
          <w:b/>
          <w:sz w:val="24"/>
          <w:szCs w:val="24"/>
        </w:rPr>
        <w:t>2</w:t>
      </w:r>
      <w:r w:rsidR="008E73A9">
        <w:rPr>
          <w:rFonts w:ascii="XO Thames" w:hAnsi="XO Thames" w:cs="Times New Roman"/>
          <w:b/>
          <w:sz w:val="24"/>
          <w:szCs w:val="24"/>
        </w:rPr>
        <w:t>6</w:t>
      </w:r>
      <w:r w:rsidRPr="00634037">
        <w:rPr>
          <w:rFonts w:ascii="XO Thames" w:hAnsi="XO Thames" w:cs="Times New Roman"/>
          <w:b/>
          <w:sz w:val="24"/>
          <w:szCs w:val="24"/>
        </w:rPr>
        <w:t xml:space="preserve"> года </w:t>
      </w:r>
    </w:p>
    <w:tbl>
      <w:tblPr>
        <w:tblStyle w:val="af"/>
        <w:tblW w:w="15167" w:type="dxa"/>
        <w:tblInd w:w="250" w:type="dxa"/>
        <w:tblLayout w:type="fixed"/>
        <w:tblLook w:val="04A0"/>
      </w:tblPr>
      <w:tblGrid>
        <w:gridCol w:w="567"/>
        <w:gridCol w:w="2410"/>
        <w:gridCol w:w="2693"/>
        <w:gridCol w:w="3544"/>
        <w:gridCol w:w="992"/>
        <w:gridCol w:w="1559"/>
        <w:gridCol w:w="1827"/>
        <w:gridCol w:w="1575"/>
      </w:tblGrid>
      <w:tr w:rsidR="00BC6678" w:rsidRPr="00634037" w:rsidTr="008537BB">
        <w:trPr>
          <w:trHeight w:val="1235"/>
        </w:trPr>
        <w:tc>
          <w:tcPr>
            <w:tcW w:w="567" w:type="dxa"/>
            <w:vAlign w:val="center"/>
          </w:tcPr>
          <w:p w:rsidR="00BC6678" w:rsidRPr="00634037" w:rsidRDefault="00BC6678" w:rsidP="00BC6678">
            <w:pPr>
              <w:jc w:val="both"/>
              <w:rPr>
                <w:rFonts w:ascii="XO Thames" w:hAnsi="XO Thames"/>
                <w:sz w:val="24"/>
                <w:szCs w:val="24"/>
              </w:rPr>
            </w:pPr>
            <w:r w:rsidRPr="00634037">
              <w:rPr>
                <w:rFonts w:ascii="XO Thames" w:hAnsi="XO Thames"/>
                <w:sz w:val="24"/>
                <w:szCs w:val="24"/>
              </w:rPr>
              <w:t xml:space="preserve">№ </w:t>
            </w:r>
            <w:proofErr w:type="spellStart"/>
            <w:proofErr w:type="gramStart"/>
            <w:r w:rsidRPr="00634037">
              <w:rPr>
                <w:rFonts w:ascii="XO Thames" w:hAnsi="XO Thames"/>
                <w:sz w:val="24"/>
                <w:szCs w:val="24"/>
              </w:rPr>
              <w:t>п</w:t>
            </w:r>
            <w:proofErr w:type="spellEnd"/>
            <w:proofErr w:type="gramEnd"/>
            <w:r w:rsidRPr="00634037">
              <w:rPr>
                <w:rFonts w:ascii="XO Thames" w:hAnsi="XO Thames"/>
                <w:sz w:val="24"/>
                <w:szCs w:val="24"/>
              </w:rPr>
              <w:t>/</w:t>
            </w:r>
            <w:proofErr w:type="spellStart"/>
            <w:r w:rsidRPr="00634037">
              <w:rPr>
                <w:rFonts w:ascii="XO Thames" w:hAnsi="XO Thames"/>
                <w:sz w:val="24"/>
                <w:szCs w:val="24"/>
              </w:rPr>
              <w:t>п</w:t>
            </w:r>
            <w:proofErr w:type="spellEnd"/>
          </w:p>
        </w:tc>
        <w:tc>
          <w:tcPr>
            <w:tcW w:w="2410" w:type="dxa"/>
            <w:vAlign w:val="center"/>
          </w:tcPr>
          <w:p w:rsidR="00BC6678" w:rsidRPr="00634037" w:rsidRDefault="00BC6678" w:rsidP="00BC6678">
            <w:pPr>
              <w:jc w:val="center"/>
              <w:rPr>
                <w:rFonts w:ascii="XO Thames" w:hAnsi="XO Thames"/>
                <w:sz w:val="24"/>
                <w:szCs w:val="24"/>
              </w:rPr>
            </w:pPr>
            <w:r w:rsidRPr="00634037">
              <w:rPr>
                <w:rFonts w:ascii="XO Thames" w:hAnsi="XO Thames"/>
                <w:sz w:val="24"/>
                <w:szCs w:val="24"/>
              </w:rPr>
              <w:t>Наименование товара</w:t>
            </w:r>
          </w:p>
        </w:tc>
        <w:tc>
          <w:tcPr>
            <w:tcW w:w="2693" w:type="dxa"/>
            <w:vAlign w:val="center"/>
          </w:tcPr>
          <w:p w:rsidR="00BC6678" w:rsidRPr="00634037" w:rsidRDefault="00BC6678" w:rsidP="00BC6678">
            <w:pPr>
              <w:jc w:val="center"/>
              <w:rPr>
                <w:rFonts w:ascii="XO Thames" w:hAnsi="XO Thames"/>
                <w:sz w:val="24"/>
                <w:szCs w:val="24"/>
              </w:rPr>
            </w:pPr>
            <w:r w:rsidRPr="00634037">
              <w:rPr>
                <w:rFonts w:ascii="XO Thames" w:hAnsi="XO Thames"/>
                <w:sz w:val="24"/>
                <w:szCs w:val="24"/>
              </w:rPr>
              <w:t>ОКПД</w:t>
            </w:r>
            <w:r w:rsidR="00A82E52" w:rsidRPr="00634037">
              <w:rPr>
                <w:rFonts w:ascii="XO Thames" w:hAnsi="XO Thames"/>
                <w:sz w:val="24"/>
                <w:szCs w:val="24"/>
              </w:rPr>
              <w:t>, КТРУ</w:t>
            </w:r>
          </w:p>
        </w:tc>
        <w:tc>
          <w:tcPr>
            <w:tcW w:w="3544" w:type="dxa"/>
            <w:vAlign w:val="center"/>
          </w:tcPr>
          <w:p w:rsidR="00BC6678" w:rsidRPr="00634037" w:rsidRDefault="00FB7FA4" w:rsidP="00A64B77">
            <w:pPr>
              <w:jc w:val="center"/>
              <w:rPr>
                <w:rFonts w:ascii="XO Thames" w:hAnsi="XO Thames"/>
                <w:sz w:val="24"/>
                <w:szCs w:val="24"/>
              </w:rPr>
            </w:pPr>
            <w:r w:rsidRPr="00634037">
              <w:rPr>
                <w:rFonts w:ascii="XO Thames" w:hAnsi="XO Thames"/>
                <w:sz w:val="24"/>
                <w:szCs w:val="24"/>
                <w:bdr w:val="none" w:sz="0" w:space="0" w:color="auto" w:frame="1"/>
              </w:rPr>
              <w:t>С</w:t>
            </w:r>
            <w:r w:rsidR="009B69D9" w:rsidRPr="00634037">
              <w:rPr>
                <w:rFonts w:ascii="XO Thames" w:hAnsi="XO Thames"/>
                <w:sz w:val="24"/>
                <w:szCs w:val="24"/>
                <w:bdr w:val="none" w:sz="0" w:space="0" w:color="auto" w:frame="1"/>
              </w:rPr>
              <w:t>трана происхождения</w:t>
            </w:r>
            <w:r w:rsidRPr="00634037">
              <w:rPr>
                <w:rFonts w:ascii="XO Thames" w:hAnsi="XO Thames"/>
                <w:sz w:val="24"/>
                <w:szCs w:val="24"/>
                <w:bdr w:val="none" w:sz="0" w:space="0" w:color="auto" w:frame="1"/>
              </w:rPr>
              <w:t xml:space="preserve"> товара</w:t>
            </w:r>
          </w:p>
        </w:tc>
        <w:tc>
          <w:tcPr>
            <w:tcW w:w="992" w:type="dxa"/>
            <w:vAlign w:val="center"/>
          </w:tcPr>
          <w:p w:rsidR="00BC6678" w:rsidRPr="00634037" w:rsidRDefault="00BC6678" w:rsidP="00BC6678">
            <w:pPr>
              <w:jc w:val="center"/>
              <w:rPr>
                <w:rFonts w:ascii="XO Thames" w:hAnsi="XO Thames"/>
                <w:sz w:val="24"/>
                <w:szCs w:val="24"/>
              </w:rPr>
            </w:pPr>
            <w:r w:rsidRPr="00634037">
              <w:rPr>
                <w:rFonts w:ascii="XO Thames" w:hAnsi="XO Thames"/>
                <w:sz w:val="24"/>
                <w:szCs w:val="24"/>
              </w:rPr>
              <w:t xml:space="preserve">Ед. </w:t>
            </w:r>
            <w:r w:rsidRPr="00634037">
              <w:rPr>
                <w:rFonts w:ascii="XO Thames" w:hAnsi="XO Thames"/>
                <w:sz w:val="24"/>
                <w:szCs w:val="24"/>
              </w:rPr>
              <w:br/>
            </w:r>
            <w:proofErr w:type="spellStart"/>
            <w:r w:rsidRPr="00634037">
              <w:rPr>
                <w:rFonts w:ascii="XO Thames" w:hAnsi="XO Thames"/>
                <w:sz w:val="24"/>
                <w:szCs w:val="24"/>
              </w:rPr>
              <w:t>изм</w:t>
            </w:r>
            <w:proofErr w:type="spellEnd"/>
            <w:r w:rsidRPr="00634037">
              <w:rPr>
                <w:rFonts w:ascii="XO Thames" w:hAnsi="XO Thames"/>
                <w:sz w:val="24"/>
                <w:szCs w:val="24"/>
              </w:rPr>
              <w:t>.</w:t>
            </w:r>
          </w:p>
        </w:tc>
        <w:tc>
          <w:tcPr>
            <w:tcW w:w="1559" w:type="dxa"/>
            <w:vAlign w:val="center"/>
          </w:tcPr>
          <w:p w:rsidR="00BC6678" w:rsidRPr="00634037" w:rsidRDefault="00BC6678" w:rsidP="00BC6678">
            <w:pPr>
              <w:jc w:val="center"/>
              <w:rPr>
                <w:rFonts w:ascii="XO Thames" w:hAnsi="XO Thames"/>
                <w:sz w:val="24"/>
                <w:szCs w:val="24"/>
              </w:rPr>
            </w:pPr>
            <w:r w:rsidRPr="00634037">
              <w:rPr>
                <w:rFonts w:ascii="XO Thames" w:hAnsi="XO Thames"/>
                <w:sz w:val="24"/>
                <w:szCs w:val="24"/>
              </w:rPr>
              <w:t>Количество</w:t>
            </w:r>
          </w:p>
          <w:p w:rsidR="00BC6678" w:rsidRPr="00634037" w:rsidRDefault="00BC6678" w:rsidP="00BC6678">
            <w:pPr>
              <w:jc w:val="center"/>
              <w:rPr>
                <w:rFonts w:ascii="XO Thames" w:hAnsi="XO Thames"/>
                <w:sz w:val="24"/>
                <w:szCs w:val="24"/>
              </w:rPr>
            </w:pPr>
          </w:p>
        </w:tc>
        <w:tc>
          <w:tcPr>
            <w:tcW w:w="1827" w:type="dxa"/>
            <w:vAlign w:val="center"/>
          </w:tcPr>
          <w:p w:rsidR="00BC6678" w:rsidRPr="00634037" w:rsidRDefault="00BC6678" w:rsidP="00BC6678">
            <w:pPr>
              <w:jc w:val="center"/>
              <w:rPr>
                <w:rFonts w:ascii="XO Thames" w:hAnsi="XO Thames"/>
                <w:sz w:val="24"/>
                <w:szCs w:val="24"/>
              </w:rPr>
            </w:pPr>
            <w:r w:rsidRPr="00634037">
              <w:rPr>
                <w:rFonts w:ascii="XO Thames" w:hAnsi="XO Thames"/>
                <w:sz w:val="24"/>
                <w:szCs w:val="24"/>
              </w:rPr>
              <w:t>Цена за единицу товара, руб.</w:t>
            </w:r>
          </w:p>
        </w:tc>
        <w:tc>
          <w:tcPr>
            <w:tcW w:w="1575" w:type="dxa"/>
            <w:vAlign w:val="center"/>
          </w:tcPr>
          <w:p w:rsidR="00BC6678" w:rsidRPr="00634037" w:rsidRDefault="00D828A4" w:rsidP="00BC6678">
            <w:pPr>
              <w:jc w:val="center"/>
              <w:rPr>
                <w:rFonts w:ascii="XO Thames" w:hAnsi="XO Thames"/>
                <w:sz w:val="24"/>
                <w:szCs w:val="24"/>
              </w:rPr>
            </w:pPr>
            <w:r w:rsidRPr="00634037">
              <w:rPr>
                <w:rFonts w:ascii="XO Thames" w:hAnsi="XO Thames"/>
                <w:sz w:val="24"/>
                <w:szCs w:val="24"/>
              </w:rPr>
              <w:t>Сумма</w:t>
            </w:r>
            <w:r w:rsidR="00BC6678" w:rsidRPr="00634037">
              <w:rPr>
                <w:rFonts w:ascii="XO Thames" w:hAnsi="XO Thames"/>
                <w:sz w:val="24"/>
                <w:szCs w:val="24"/>
              </w:rPr>
              <w:t>, руб.</w:t>
            </w:r>
          </w:p>
        </w:tc>
      </w:tr>
      <w:tr w:rsidR="00590358" w:rsidRPr="00634037" w:rsidTr="008537BB">
        <w:trPr>
          <w:trHeight w:val="282"/>
        </w:trPr>
        <w:tc>
          <w:tcPr>
            <w:tcW w:w="567" w:type="dxa"/>
            <w:vAlign w:val="center"/>
          </w:tcPr>
          <w:p w:rsidR="00590358" w:rsidRPr="00634037" w:rsidRDefault="00590358" w:rsidP="00AA1EDD">
            <w:pPr>
              <w:jc w:val="center"/>
              <w:rPr>
                <w:rFonts w:ascii="XO Thames" w:hAnsi="XO Thames"/>
                <w:sz w:val="24"/>
                <w:szCs w:val="24"/>
              </w:rPr>
            </w:pPr>
            <w:r w:rsidRPr="00634037">
              <w:rPr>
                <w:rFonts w:ascii="XO Thames" w:hAnsi="XO Thames"/>
                <w:sz w:val="24"/>
                <w:szCs w:val="24"/>
              </w:rPr>
              <w:t>1</w:t>
            </w:r>
          </w:p>
        </w:tc>
        <w:tc>
          <w:tcPr>
            <w:tcW w:w="2410" w:type="dxa"/>
            <w:vAlign w:val="center"/>
          </w:tcPr>
          <w:p w:rsidR="00590358" w:rsidRPr="00634037" w:rsidRDefault="00B22D93" w:rsidP="00476118">
            <w:pPr>
              <w:jc w:val="center"/>
              <w:rPr>
                <w:rFonts w:ascii="XO Thames" w:hAnsi="XO Thames"/>
                <w:sz w:val="24"/>
                <w:szCs w:val="24"/>
              </w:rPr>
            </w:pPr>
            <w:r w:rsidRPr="00634037">
              <w:rPr>
                <w:rFonts w:ascii="XO Thames" w:hAnsi="XO Thames"/>
                <w:bCs/>
                <w:color w:val="000000"/>
                <w:sz w:val="24"/>
                <w:szCs w:val="24"/>
              </w:rPr>
              <w:t xml:space="preserve">Картридж </w:t>
            </w:r>
            <w:proofErr w:type="spellStart"/>
            <w:r w:rsidRPr="00634037">
              <w:rPr>
                <w:rFonts w:ascii="XO Thames" w:hAnsi="XO Thames"/>
                <w:bCs/>
                <w:color w:val="000000"/>
                <w:sz w:val="24"/>
                <w:szCs w:val="24"/>
              </w:rPr>
              <w:t>Brother</w:t>
            </w:r>
            <w:proofErr w:type="spellEnd"/>
            <w:r w:rsidRPr="00634037">
              <w:rPr>
                <w:rFonts w:ascii="XO Thames" w:hAnsi="XO Thames"/>
                <w:bCs/>
                <w:color w:val="000000"/>
                <w:sz w:val="24"/>
                <w:szCs w:val="24"/>
              </w:rPr>
              <w:t xml:space="preserve"> TH-1075</w:t>
            </w:r>
          </w:p>
        </w:tc>
        <w:tc>
          <w:tcPr>
            <w:tcW w:w="2693" w:type="dxa"/>
            <w:vMerge w:val="restart"/>
            <w:vAlign w:val="center"/>
          </w:tcPr>
          <w:p w:rsidR="00590358" w:rsidRPr="008A0EA1" w:rsidRDefault="008A0EA1" w:rsidP="00A329FC">
            <w:pPr>
              <w:jc w:val="center"/>
              <w:rPr>
                <w:rFonts w:ascii="XO Thames" w:hAnsi="XO Thames"/>
                <w:sz w:val="26"/>
                <w:szCs w:val="26"/>
              </w:rPr>
            </w:pPr>
            <w:r w:rsidRPr="008A0EA1">
              <w:rPr>
                <w:rFonts w:ascii="XO Thames" w:hAnsi="XO Thames"/>
                <w:bCs/>
                <w:color w:val="000000"/>
                <w:sz w:val="26"/>
                <w:szCs w:val="26"/>
              </w:rPr>
              <w:t>26.20.40.190</w:t>
            </w:r>
            <w:r w:rsidR="00650FFD" w:rsidRPr="008A0EA1">
              <w:rPr>
                <w:rFonts w:ascii="XO Thames" w:hAnsi="XO Thames"/>
                <w:sz w:val="26"/>
                <w:szCs w:val="26"/>
              </w:rPr>
              <w:t>-</w:t>
            </w:r>
            <w:r w:rsidRPr="008A0EA1">
              <w:rPr>
                <w:rFonts w:ascii="XO Thames" w:hAnsi="XO Thames"/>
                <w:bCs/>
                <w:color w:val="000000"/>
                <w:sz w:val="26"/>
                <w:szCs w:val="26"/>
              </w:rPr>
              <w:t>26.20.40.190</w:t>
            </w:r>
            <w:r w:rsidR="00650FFD" w:rsidRPr="008A0EA1">
              <w:rPr>
                <w:rFonts w:ascii="XO Thames" w:hAnsi="XO Thames"/>
                <w:sz w:val="26"/>
                <w:szCs w:val="26"/>
              </w:rPr>
              <w:t>-00000001</w:t>
            </w:r>
          </w:p>
        </w:tc>
        <w:tc>
          <w:tcPr>
            <w:tcW w:w="3544" w:type="dxa"/>
            <w:vMerge w:val="restart"/>
            <w:vAlign w:val="center"/>
          </w:tcPr>
          <w:p w:rsidR="00590358" w:rsidRPr="00634037" w:rsidRDefault="00590358" w:rsidP="00656F55">
            <w:pPr>
              <w:jc w:val="center"/>
              <w:rPr>
                <w:rFonts w:ascii="XO Thames" w:hAnsi="XO Thames"/>
                <w:sz w:val="24"/>
                <w:szCs w:val="24"/>
              </w:rPr>
            </w:pPr>
            <w:r w:rsidRPr="00634037">
              <w:rPr>
                <w:rFonts w:ascii="XO Thames" w:hAnsi="XO Thames"/>
                <w:sz w:val="24"/>
                <w:szCs w:val="24"/>
              </w:rPr>
              <w:t>Китайская Народная Республика</w:t>
            </w:r>
          </w:p>
        </w:tc>
        <w:tc>
          <w:tcPr>
            <w:tcW w:w="992" w:type="dxa"/>
            <w:vMerge w:val="restart"/>
            <w:vAlign w:val="center"/>
          </w:tcPr>
          <w:p w:rsidR="00590358" w:rsidRPr="00634037" w:rsidRDefault="00590358" w:rsidP="00DD1D7D">
            <w:pPr>
              <w:jc w:val="center"/>
              <w:rPr>
                <w:rFonts w:ascii="XO Thames" w:hAnsi="XO Thames"/>
                <w:sz w:val="24"/>
                <w:szCs w:val="24"/>
              </w:rPr>
            </w:pPr>
            <w:r w:rsidRPr="00634037">
              <w:rPr>
                <w:rFonts w:ascii="XO Thames" w:hAnsi="XO Thames"/>
                <w:sz w:val="24"/>
                <w:szCs w:val="24"/>
              </w:rPr>
              <w:t>шт.</w:t>
            </w:r>
          </w:p>
        </w:tc>
        <w:tc>
          <w:tcPr>
            <w:tcW w:w="1559" w:type="dxa"/>
            <w:vAlign w:val="center"/>
          </w:tcPr>
          <w:p w:rsidR="00590358" w:rsidRPr="00F47308" w:rsidRDefault="00D86990" w:rsidP="00A329FC">
            <w:pPr>
              <w:jc w:val="center"/>
              <w:rPr>
                <w:rFonts w:ascii="XO Thames" w:hAnsi="XO Thames"/>
                <w:sz w:val="24"/>
                <w:szCs w:val="24"/>
              </w:rPr>
            </w:pPr>
            <w:r>
              <w:rPr>
                <w:rFonts w:ascii="XO Thames" w:hAnsi="XO Thames"/>
                <w:sz w:val="24"/>
                <w:szCs w:val="24"/>
                <w:lang w:val="en-US"/>
              </w:rPr>
              <w:t>2</w:t>
            </w:r>
            <w:proofErr w:type="spellStart"/>
            <w:r w:rsidR="00F47308">
              <w:rPr>
                <w:rFonts w:ascii="XO Thames" w:hAnsi="XO Thames"/>
                <w:sz w:val="24"/>
                <w:szCs w:val="24"/>
              </w:rPr>
              <w:t>2</w:t>
            </w:r>
            <w:proofErr w:type="spellEnd"/>
          </w:p>
        </w:tc>
        <w:tc>
          <w:tcPr>
            <w:tcW w:w="1827" w:type="dxa"/>
            <w:vAlign w:val="center"/>
          </w:tcPr>
          <w:p w:rsidR="00590358" w:rsidRPr="00634037" w:rsidRDefault="00590358" w:rsidP="000A2829">
            <w:pPr>
              <w:jc w:val="center"/>
              <w:rPr>
                <w:rFonts w:ascii="XO Thames" w:hAnsi="XO Thames"/>
                <w:sz w:val="24"/>
                <w:szCs w:val="24"/>
              </w:rPr>
            </w:pPr>
          </w:p>
        </w:tc>
        <w:tc>
          <w:tcPr>
            <w:tcW w:w="1575" w:type="dxa"/>
            <w:vAlign w:val="center"/>
          </w:tcPr>
          <w:p w:rsidR="00590358" w:rsidRPr="00634037" w:rsidRDefault="00590358" w:rsidP="00AA1EDD">
            <w:pPr>
              <w:jc w:val="center"/>
              <w:rPr>
                <w:rFonts w:ascii="XO Thames" w:hAnsi="XO Thames"/>
                <w:sz w:val="24"/>
                <w:szCs w:val="24"/>
              </w:rPr>
            </w:pPr>
          </w:p>
        </w:tc>
      </w:tr>
      <w:tr w:rsidR="00590358" w:rsidRPr="00634037" w:rsidTr="008537BB">
        <w:trPr>
          <w:trHeight w:val="282"/>
        </w:trPr>
        <w:tc>
          <w:tcPr>
            <w:tcW w:w="567" w:type="dxa"/>
            <w:vAlign w:val="center"/>
          </w:tcPr>
          <w:p w:rsidR="00590358" w:rsidRPr="00634037" w:rsidRDefault="00590358" w:rsidP="00AA1EDD">
            <w:pPr>
              <w:jc w:val="center"/>
              <w:rPr>
                <w:rFonts w:ascii="XO Thames" w:hAnsi="XO Thames"/>
                <w:sz w:val="24"/>
                <w:szCs w:val="24"/>
              </w:rPr>
            </w:pPr>
            <w:r w:rsidRPr="00634037">
              <w:rPr>
                <w:rFonts w:ascii="XO Thames" w:hAnsi="XO Thames"/>
                <w:sz w:val="24"/>
                <w:szCs w:val="24"/>
              </w:rPr>
              <w:t>2</w:t>
            </w:r>
          </w:p>
        </w:tc>
        <w:tc>
          <w:tcPr>
            <w:tcW w:w="2410" w:type="dxa"/>
            <w:vAlign w:val="center"/>
          </w:tcPr>
          <w:p w:rsidR="00590358" w:rsidRPr="00634037" w:rsidRDefault="00B22D93" w:rsidP="00476118">
            <w:pPr>
              <w:jc w:val="center"/>
              <w:rPr>
                <w:rFonts w:ascii="XO Thames" w:hAnsi="XO Thames"/>
                <w:sz w:val="24"/>
                <w:szCs w:val="24"/>
              </w:rPr>
            </w:pPr>
            <w:r w:rsidRPr="00634037">
              <w:rPr>
                <w:rFonts w:ascii="XO Thames" w:hAnsi="XO Thames"/>
                <w:sz w:val="24"/>
                <w:szCs w:val="24"/>
              </w:rPr>
              <w:t>Картридж</w:t>
            </w:r>
            <w:r w:rsidR="00D86990">
              <w:rPr>
                <w:rFonts w:ascii="XO Thames" w:hAnsi="XO Thames"/>
                <w:sz w:val="24"/>
                <w:szCs w:val="24"/>
              </w:rPr>
              <w:t xml:space="preserve"> </w:t>
            </w:r>
            <w:r w:rsidR="00D86990" w:rsidRPr="00634037">
              <w:rPr>
                <w:rFonts w:ascii="XO Thames" w:hAnsi="XO Thames"/>
                <w:sz w:val="24"/>
                <w:szCs w:val="24"/>
              </w:rPr>
              <w:t>HP</w:t>
            </w:r>
            <w:r w:rsidRPr="00634037">
              <w:rPr>
                <w:rFonts w:ascii="XO Thames" w:hAnsi="XO Thames"/>
                <w:sz w:val="24"/>
                <w:szCs w:val="24"/>
              </w:rPr>
              <w:t xml:space="preserve"> Q2612A </w:t>
            </w:r>
          </w:p>
        </w:tc>
        <w:tc>
          <w:tcPr>
            <w:tcW w:w="2693" w:type="dxa"/>
            <w:vMerge/>
            <w:vAlign w:val="center"/>
          </w:tcPr>
          <w:p w:rsidR="00590358" w:rsidRPr="00634037" w:rsidRDefault="00590358" w:rsidP="00A329FC">
            <w:pPr>
              <w:jc w:val="center"/>
              <w:rPr>
                <w:rFonts w:ascii="XO Thames" w:hAnsi="XO Thames"/>
                <w:sz w:val="26"/>
                <w:szCs w:val="26"/>
              </w:rPr>
            </w:pPr>
          </w:p>
        </w:tc>
        <w:tc>
          <w:tcPr>
            <w:tcW w:w="3544" w:type="dxa"/>
            <w:vMerge/>
            <w:vAlign w:val="center"/>
          </w:tcPr>
          <w:p w:rsidR="00590358" w:rsidRPr="00634037" w:rsidRDefault="00590358" w:rsidP="00376515">
            <w:pPr>
              <w:jc w:val="center"/>
              <w:rPr>
                <w:rFonts w:ascii="XO Thames" w:hAnsi="XO Thames"/>
                <w:sz w:val="24"/>
                <w:szCs w:val="24"/>
              </w:rPr>
            </w:pPr>
          </w:p>
        </w:tc>
        <w:tc>
          <w:tcPr>
            <w:tcW w:w="992" w:type="dxa"/>
            <w:vMerge/>
            <w:vAlign w:val="center"/>
          </w:tcPr>
          <w:p w:rsidR="00590358" w:rsidRPr="00634037" w:rsidRDefault="00590358" w:rsidP="00DD1D7D">
            <w:pPr>
              <w:jc w:val="center"/>
              <w:rPr>
                <w:rFonts w:ascii="XO Thames" w:hAnsi="XO Thames"/>
                <w:sz w:val="24"/>
                <w:szCs w:val="24"/>
              </w:rPr>
            </w:pPr>
          </w:p>
        </w:tc>
        <w:tc>
          <w:tcPr>
            <w:tcW w:w="1559" w:type="dxa"/>
            <w:vAlign w:val="center"/>
          </w:tcPr>
          <w:p w:rsidR="00590358" w:rsidRPr="00F47308" w:rsidRDefault="00F47308" w:rsidP="00A329FC">
            <w:pPr>
              <w:jc w:val="center"/>
              <w:rPr>
                <w:rFonts w:ascii="XO Thames" w:hAnsi="XO Thames"/>
                <w:sz w:val="24"/>
                <w:szCs w:val="24"/>
              </w:rPr>
            </w:pPr>
            <w:r>
              <w:rPr>
                <w:rFonts w:ascii="XO Thames" w:hAnsi="XO Thames"/>
                <w:sz w:val="24"/>
                <w:szCs w:val="24"/>
              </w:rPr>
              <w:t>20</w:t>
            </w:r>
          </w:p>
        </w:tc>
        <w:tc>
          <w:tcPr>
            <w:tcW w:w="1827" w:type="dxa"/>
            <w:vAlign w:val="center"/>
          </w:tcPr>
          <w:p w:rsidR="00590358" w:rsidRPr="00634037" w:rsidRDefault="00590358" w:rsidP="000A2829">
            <w:pPr>
              <w:jc w:val="center"/>
              <w:rPr>
                <w:rFonts w:ascii="XO Thames" w:hAnsi="XO Thames"/>
                <w:sz w:val="24"/>
                <w:szCs w:val="24"/>
              </w:rPr>
            </w:pPr>
          </w:p>
        </w:tc>
        <w:tc>
          <w:tcPr>
            <w:tcW w:w="1575" w:type="dxa"/>
            <w:vAlign w:val="center"/>
          </w:tcPr>
          <w:p w:rsidR="00590358" w:rsidRPr="00634037" w:rsidRDefault="00590358" w:rsidP="00AA1EDD">
            <w:pPr>
              <w:jc w:val="center"/>
              <w:rPr>
                <w:rFonts w:ascii="XO Thames" w:hAnsi="XO Thames"/>
                <w:sz w:val="24"/>
                <w:szCs w:val="24"/>
              </w:rPr>
            </w:pPr>
          </w:p>
        </w:tc>
      </w:tr>
      <w:tr w:rsidR="00590358" w:rsidRPr="00634037" w:rsidTr="008537BB">
        <w:trPr>
          <w:trHeight w:val="561"/>
        </w:trPr>
        <w:tc>
          <w:tcPr>
            <w:tcW w:w="567" w:type="dxa"/>
            <w:vAlign w:val="center"/>
          </w:tcPr>
          <w:p w:rsidR="00590358" w:rsidRPr="00634037" w:rsidRDefault="00590358" w:rsidP="00AA1EDD">
            <w:pPr>
              <w:jc w:val="center"/>
              <w:rPr>
                <w:rFonts w:ascii="XO Thames" w:hAnsi="XO Thames"/>
                <w:sz w:val="24"/>
                <w:szCs w:val="24"/>
              </w:rPr>
            </w:pPr>
            <w:r w:rsidRPr="00634037">
              <w:rPr>
                <w:rFonts w:ascii="XO Thames" w:hAnsi="XO Thames"/>
                <w:sz w:val="24"/>
                <w:szCs w:val="24"/>
              </w:rPr>
              <w:t>3</w:t>
            </w:r>
          </w:p>
        </w:tc>
        <w:tc>
          <w:tcPr>
            <w:tcW w:w="2410" w:type="dxa"/>
            <w:vAlign w:val="center"/>
          </w:tcPr>
          <w:p w:rsidR="00590358" w:rsidRPr="00634037" w:rsidRDefault="00B22D93" w:rsidP="00476118">
            <w:pPr>
              <w:jc w:val="center"/>
              <w:rPr>
                <w:rFonts w:ascii="XO Thames" w:hAnsi="XO Thames"/>
                <w:sz w:val="24"/>
                <w:szCs w:val="24"/>
              </w:rPr>
            </w:pPr>
            <w:proofErr w:type="spellStart"/>
            <w:r w:rsidRPr="00634037">
              <w:rPr>
                <w:rFonts w:ascii="XO Thames" w:hAnsi="XO Thames"/>
                <w:color w:val="000000"/>
                <w:sz w:val="24"/>
                <w:szCs w:val="24"/>
                <w:lang w:val="en-US"/>
              </w:rPr>
              <w:t>Картридж</w:t>
            </w:r>
            <w:proofErr w:type="spellEnd"/>
            <w:r w:rsidRPr="00634037">
              <w:rPr>
                <w:rFonts w:ascii="XO Thames" w:hAnsi="XO Thames"/>
                <w:color w:val="000000"/>
                <w:sz w:val="24"/>
                <w:szCs w:val="24"/>
                <w:lang w:val="en-US"/>
              </w:rPr>
              <w:t xml:space="preserve"> </w:t>
            </w:r>
            <w:r w:rsidR="00D86990">
              <w:rPr>
                <w:rFonts w:ascii="XO Thames" w:hAnsi="XO Thames"/>
                <w:color w:val="000000"/>
                <w:sz w:val="24"/>
                <w:szCs w:val="24"/>
                <w:lang w:val="en-US"/>
              </w:rPr>
              <w:t xml:space="preserve">HP </w:t>
            </w:r>
            <w:r w:rsidRPr="00634037">
              <w:rPr>
                <w:rFonts w:ascii="XO Thames" w:hAnsi="XO Thames"/>
                <w:color w:val="000000"/>
                <w:sz w:val="24"/>
                <w:szCs w:val="24"/>
                <w:lang w:val="en-US"/>
              </w:rPr>
              <w:t>CE285A</w:t>
            </w:r>
          </w:p>
        </w:tc>
        <w:tc>
          <w:tcPr>
            <w:tcW w:w="2693" w:type="dxa"/>
            <w:vMerge/>
            <w:vAlign w:val="center"/>
          </w:tcPr>
          <w:p w:rsidR="00590358" w:rsidRPr="00634037" w:rsidRDefault="00590358" w:rsidP="00A329FC">
            <w:pPr>
              <w:jc w:val="center"/>
              <w:rPr>
                <w:rFonts w:ascii="XO Thames" w:hAnsi="XO Thames"/>
                <w:sz w:val="26"/>
                <w:szCs w:val="26"/>
              </w:rPr>
            </w:pPr>
          </w:p>
        </w:tc>
        <w:tc>
          <w:tcPr>
            <w:tcW w:w="3544" w:type="dxa"/>
            <w:vMerge/>
            <w:vAlign w:val="center"/>
          </w:tcPr>
          <w:p w:rsidR="00590358" w:rsidRPr="00634037" w:rsidRDefault="00590358" w:rsidP="00376515">
            <w:pPr>
              <w:jc w:val="center"/>
              <w:rPr>
                <w:rFonts w:ascii="XO Thames" w:hAnsi="XO Thames"/>
                <w:sz w:val="24"/>
                <w:szCs w:val="24"/>
              </w:rPr>
            </w:pPr>
          </w:p>
        </w:tc>
        <w:tc>
          <w:tcPr>
            <w:tcW w:w="992" w:type="dxa"/>
            <w:vMerge/>
            <w:vAlign w:val="center"/>
          </w:tcPr>
          <w:p w:rsidR="00590358" w:rsidRPr="00634037" w:rsidRDefault="00590358" w:rsidP="00DD1D7D">
            <w:pPr>
              <w:jc w:val="center"/>
              <w:rPr>
                <w:rFonts w:ascii="XO Thames" w:hAnsi="XO Thames"/>
                <w:sz w:val="24"/>
                <w:szCs w:val="24"/>
              </w:rPr>
            </w:pPr>
          </w:p>
        </w:tc>
        <w:tc>
          <w:tcPr>
            <w:tcW w:w="1559" w:type="dxa"/>
            <w:vAlign w:val="center"/>
          </w:tcPr>
          <w:p w:rsidR="00590358" w:rsidRPr="00F47308" w:rsidRDefault="00F47308" w:rsidP="00A329FC">
            <w:pPr>
              <w:jc w:val="center"/>
              <w:rPr>
                <w:rFonts w:ascii="XO Thames" w:hAnsi="XO Thames"/>
                <w:sz w:val="24"/>
                <w:szCs w:val="24"/>
              </w:rPr>
            </w:pPr>
            <w:r>
              <w:rPr>
                <w:rFonts w:ascii="XO Thames" w:hAnsi="XO Thames"/>
                <w:sz w:val="24"/>
                <w:szCs w:val="24"/>
              </w:rPr>
              <w:t>36</w:t>
            </w:r>
          </w:p>
        </w:tc>
        <w:tc>
          <w:tcPr>
            <w:tcW w:w="1827" w:type="dxa"/>
            <w:vAlign w:val="center"/>
          </w:tcPr>
          <w:p w:rsidR="00590358" w:rsidRPr="00634037" w:rsidRDefault="00590358" w:rsidP="000A2829">
            <w:pPr>
              <w:jc w:val="center"/>
              <w:rPr>
                <w:rFonts w:ascii="XO Thames" w:hAnsi="XO Thames"/>
                <w:sz w:val="24"/>
                <w:szCs w:val="24"/>
              </w:rPr>
            </w:pPr>
          </w:p>
        </w:tc>
        <w:tc>
          <w:tcPr>
            <w:tcW w:w="1575" w:type="dxa"/>
            <w:vAlign w:val="center"/>
          </w:tcPr>
          <w:p w:rsidR="00590358" w:rsidRPr="00634037" w:rsidRDefault="00590358" w:rsidP="00AA1EDD">
            <w:pPr>
              <w:jc w:val="center"/>
              <w:rPr>
                <w:rFonts w:ascii="XO Thames" w:hAnsi="XO Thames"/>
                <w:sz w:val="24"/>
                <w:szCs w:val="24"/>
              </w:rPr>
            </w:pPr>
          </w:p>
        </w:tc>
      </w:tr>
      <w:tr w:rsidR="00590358" w:rsidRPr="00634037" w:rsidTr="008537BB">
        <w:trPr>
          <w:trHeight w:val="282"/>
        </w:trPr>
        <w:tc>
          <w:tcPr>
            <w:tcW w:w="567" w:type="dxa"/>
            <w:vAlign w:val="center"/>
          </w:tcPr>
          <w:p w:rsidR="00590358" w:rsidRPr="00634037" w:rsidRDefault="00590358" w:rsidP="00AA1EDD">
            <w:pPr>
              <w:jc w:val="center"/>
              <w:rPr>
                <w:rFonts w:ascii="XO Thames" w:hAnsi="XO Thames"/>
                <w:sz w:val="24"/>
                <w:szCs w:val="24"/>
              </w:rPr>
            </w:pPr>
            <w:r w:rsidRPr="00634037">
              <w:rPr>
                <w:rFonts w:ascii="XO Thames" w:hAnsi="XO Thames"/>
                <w:sz w:val="24"/>
                <w:szCs w:val="24"/>
              </w:rPr>
              <w:t>4</w:t>
            </w:r>
          </w:p>
        </w:tc>
        <w:tc>
          <w:tcPr>
            <w:tcW w:w="2410" w:type="dxa"/>
            <w:vAlign w:val="center"/>
          </w:tcPr>
          <w:p w:rsidR="00590358" w:rsidRPr="00634037" w:rsidRDefault="00B22D93" w:rsidP="00250C7D">
            <w:pPr>
              <w:jc w:val="center"/>
              <w:rPr>
                <w:rFonts w:ascii="XO Thames" w:hAnsi="XO Thames"/>
                <w:sz w:val="24"/>
                <w:szCs w:val="24"/>
              </w:rPr>
            </w:pPr>
            <w:proofErr w:type="spellStart"/>
            <w:r w:rsidRPr="00634037">
              <w:rPr>
                <w:rFonts w:ascii="XO Thames" w:hAnsi="XO Thames"/>
                <w:color w:val="000000"/>
                <w:sz w:val="24"/>
                <w:szCs w:val="24"/>
                <w:lang w:val="en-US"/>
              </w:rPr>
              <w:t>Картридж</w:t>
            </w:r>
            <w:proofErr w:type="spellEnd"/>
            <w:r w:rsidRPr="00634037">
              <w:rPr>
                <w:rFonts w:ascii="XO Thames" w:hAnsi="XO Thames"/>
                <w:color w:val="000000"/>
                <w:sz w:val="24"/>
                <w:szCs w:val="24"/>
                <w:lang w:val="en-US"/>
              </w:rPr>
              <w:t xml:space="preserve"> </w:t>
            </w:r>
            <w:r w:rsidR="00D86990">
              <w:rPr>
                <w:rFonts w:ascii="XO Thames" w:hAnsi="XO Thames"/>
                <w:color w:val="000000"/>
                <w:sz w:val="24"/>
                <w:szCs w:val="24"/>
                <w:lang w:val="en-US"/>
              </w:rPr>
              <w:t>HP CB436A</w:t>
            </w:r>
          </w:p>
        </w:tc>
        <w:tc>
          <w:tcPr>
            <w:tcW w:w="2693" w:type="dxa"/>
            <w:vMerge/>
            <w:vAlign w:val="center"/>
          </w:tcPr>
          <w:p w:rsidR="00590358" w:rsidRPr="00634037" w:rsidRDefault="00590358" w:rsidP="00A329FC">
            <w:pPr>
              <w:jc w:val="center"/>
              <w:rPr>
                <w:rFonts w:ascii="XO Thames" w:hAnsi="XO Thames"/>
                <w:sz w:val="26"/>
                <w:szCs w:val="26"/>
              </w:rPr>
            </w:pPr>
          </w:p>
        </w:tc>
        <w:tc>
          <w:tcPr>
            <w:tcW w:w="3544" w:type="dxa"/>
            <w:vMerge/>
            <w:vAlign w:val="center"/>
          </w:tcPr>
          <w:p w:rsidR="00590358" w:rsidRPr="00634037" w:rsidRDefault="00590358" w:rsidP="00376515">
            <w:pPr>
              <w:jc w:val="center"/>
              <w:rPr>
                <w:rFonts w:ascii="XO Thames" w:hAnsi="XO Thames"/>
                <w:sz w:val="24"/>
                <w:szCs w:val="24"/>
              </w:rPr>
            </w:pPr>
          </w:p>
        </w:tc>
        <w:tc>
          <w:tcPr>
            <w:tcW w:w="992" w:type="dxa"/>
            <w:vMerge/>
            <w:vAlign w:val="center"/>
          </w:tcPr>
          <w:p w:rsidR="00590358" w:rsidRPr="00634037" w:rsidRDefault="00590358" w:rsidP="00DD1D7D">
            <w:pPr>
              <w:jc w:val="center"/>
              <w:rPr>
                <w:rFonts w:ascii="XO Thames" w:hAnsi="XO Thames"/>
                <w:sz w:val="24"/>
                <w:szCs w:val="24"/>
              </w:rPr>
            </w:pPr>
          </w:p>
        </w:tc>
        <w:tc>
          <w:tcPr>
            <w:tcW w:w="1559" w:type="dxa"/>
            <w:vAlign w:val="center"/>
          </w:tcPr>
          <w:p w:rsidR="00590358" w:rsidRPr="00F47308" w:rsidRDefault="00D86990" w:rsidP="00A329FC">
            <w:pPr>
              <w:jc w:val="center"/>
              <w:rPr>
                <w:rFonts w:ascii="XO Thames" w:hAnsi="XO Thames"/>
                <w:sz w:val="24"/>
                <w:szCs w:val="24"/>
              </w:rPr>
            </w:pPr>
            <w:r>
              <w:rPr>
                <w:rFonts w:ascii="XO Thames" w:hAnsi="XO Thames"/>
                <w:sz w:val="24"/>
                <w:szCs w:val="24"/>
                <w:lang w:val="en-US"/>
              </w:rPr>
              <w:t>1</w:t>
            </w:r>
            <w:r w:rsidR="00F47308">
              <w:rPr>
                <w:rFonts w:ascii="XO Thames" w:hAnsi="XO Thames"/>
                <w:sz w:val="24"/>
                <w:szCs w:val="24"/>
              </w:rPr>
              <w:t>0</w:t>
            </w:r>
          </w:p>
        </w:tc>
        <w:tc>
          <w:tcPr>
            <w:tcW w:w="1827" w:type="dxa"/>
            <w:vAlign w:val="center"/>
          </w:tcPr>
          <w:p w:rsidR="00590358" w:rsidRPr="00634037" w:rsidRDefault="00590358" w:rsidP="000A2829">
            <w:pPr>
              <w:jc w:val="center"/>
              <w:rPr>
                <w:rFonts w:ascii="XO Thames" w:hAnsi="XO Thames"/>
                <w:sz w:val="24"/>
                <w:szCs w:val="24"/>
              </w:rPr>
            </w:pPr>
          </w:p>
        </w:tc>
        <w:tc>
          <w:tcPr>
            <w:tcW w:w="1575" w:type="dxa"/>
            <w:vAlign w:val="center"/>
          </w:tcPr>
          <w:p w:rsidR="00590358" w:rsidRPr="00634037" w:rsidRDefault="00590358" w:rsidP="00AA1EDD">
            <w:pPr>
              <w:jc w:val="center"/>
              <w:rPr>
                <w:rFonts w:ascii="XO Thames" w:hAnsi="XO Thames"/>
                <w:sz w:val="24"/>
                <w:szCs w:val="24"/>
              </w:rPr>
            </w:pPr>
          </w:p>
        </w:tc>
      </w:tr>
      <w:tr w:rsidR="00590358" w:rsidRPr="00634037" w:rsidTr="008537BB">
        <w:trPr>
          <w:trHeight w:val="282"/>
        </w:trPr>
        <w:tc>
          <w:tcPr>
            <w:tcW w:w="567" w:type="dxa"/>
            <w:vAlign w:val="center"/>
          </w:tcPr>
          <w:p w:rsidR="00590358" w:rsidRPr="00634037" w:rsidRDefault="00590358" w:rsidP="00AA1EDD">
            <w:pPr>
              <w:jc w:val="center"/>
              <w:rPr>
                <w:rFonts w:ascii="XO Thames" w:hAnsi="XO Thames"/>
                <w:sz w:val="24"/>
                <w:szCs w:val="24"/>
              </w:rPr>
            </w:pPr>
            <w:r w:rsidRPr="00634037">
              <w:rPr>
                <w:rFonts w:ascii="XO Thames" w:hAnsi="XO Thames"/>
                <w:sz w:val="24"/>
                <w:szCs w:val="24"/>
              </w:rPr>
              <w:t>5</w:t>
            </w:r>
          </w:p>
        </w:tc>
        <w:tc>
          <w:tcPr>
            <w:tcW w:w="2410" w:type="dxa"/>
            <w:vAlign w:val="center"/>
          </w:tcPr>
          <w:p w:rsidR="00590358" w:rsidRPr="00634037" w:rsidRDefault="00B22D93" w:rsidP="00D86990">
            <w:pPr>
              <w:jc w:val="center"/>
              <w:rPr>
                <w:rFonts w:ascii="XO Thames" w:hAnsi="XO Thames"/>
                <w:sz w:val="24"/>
                <w:szCs w:val="24"/>
              </w:rPr>
            </w:pPr>
            <w:proofErr w:type="spellStart"/>
            <w:r w:rsidRPr="00634037">
              <w:rPr>
                <w:rFonts w:ascii="XO Thames" w:hAnsi="XO Thames"/>
                <w:color w:val="000000"/>
                <w:sz w:val="24"/>
                <w:szCs w:val="24"/>
                <w:lang w:val="en-US"/>
              </w:rPr>
              <w:t>Картридж</w:t>
            </w:r>
            <w:proofErr w:type="spellEnd"/>
            <w:r w:rsidR="00D86990">
              <w:rPr>
                <w:rFonts w:ascii="XO Thames" w:hAnsi="XO Thames"/>
                <w:color w:val="000000"/>
                <w:sz w:val="24"/>
                <w:szCs w:val="24"/>
                <w:lang w:val="en-US"/>
              </w:rPr>
              <w:t xml:space="preserve"> Canon 737</w:t>
            </w:r>
          </w:p>
        </w:tc>
        <w:tc>
          <w:tcPr>
            <w:tcW w:w="2693" w:type="dxa"/>
            <w:vMerge/>
            <w:vAlign w:val="center"/>
          </w:tcPr>
          <w:p w:rsidR="00590358" w:rsidRPr="00634037" w:rsidRDefault="00590358" w:rsidP="00A329FC">
            <w:pPr>
              <w:jc w:val="center"/>
              <w:rPr>
                <w:rFonts w:ascii="XO Thames" w:hAnsi="XO Thames"/>
                <w:sz w:val="26"/>
                <w:szCs w:val="26"/>
              </w:rPr>
            </w:pPr>
          </w:p>
        </w:tc>
        <w:tc>
          <w:tcPr>
            <w:tcW w:w="3544" w:type="dxa"/>
            <w:vMerge/>
            <w:vAlign w:val="center"/>
          </w:tcPr>
          <w:p w:rsidR="00590358" w:rsidRPr="00634037" w:rsidRDefault="00590358" w:rsidP="00376515">
            <w:pPr>
              <w:jc w:val="center"/>
              <w:rPr>
                <w:rFonts w:ascii="XO Thames" w:hAnsi="XO Thames"/>
                <w:sz w:val="24"/>
                <w:szCs w:val="24"/>
              </w:rPr>
            </w:pPr>
          </w:p>
        </w:tc>
        <w:tc>
          <w:tcPr>
            <w:tcW w:w="992" w:type="dxa"/>
            <w:vMerge/>
            <w:vAlign w:val="center"/>
          </w:tcPr>
          <w:p w:rsidR="00590358" w:rsidRPr="00634037" w:rsidRDefault="00590358" w:rsidP="00DD1D7D">
            <w:pPr>
              <w:jc w:val="center"/>
              <w:rPr>
                <w:rFonts w:ascii="XO Thames" w:hAnsi="XO Thames"/>
                <w:sz w:val="24"/>
                <w:szCs w:val="24"/>
              </w:rPr>
            </w:pPr>
          </w:p>
        </w:tc>
        <w:tc>
          <w:tcPr>
            <w:tcW w:w="1559" w:type="dxa"/>
            <w:vAlign w:val="center"/>
          </w:tcPr>
          <w:p w:rsidR="00590358" w:rsidRPr="00F47308" w:rsidRDefault="00D86990" w:rsidP="00A329FC">
            <w:pPr>
              <w:jc w:val="center"/>
              <w:rPr>
                <w:rFonts w:ascii="XO Thames" w:hAnsi="XO Thames"/>
                <w:sz w:val="24"/>
                <w:szCs w:val="24"/>
              </w:rPr>
            </w:pPr>
            <w:r>
              <w:rPr>
                <w:rFonts w:ascii="XO Thames" w:hAnsi="XO Thames"/>
                <w:sz w:val="24"/>
                <w:szCs w:val="24"/>
                <w:lang w:val="en-US"/>
              </w:rPr>
              <w:t>2</w:t>
            </w:r>
            <w:proofErr w:type="spellStart"/>
            <w:r w:rsidR="00F47308">
              <w:rPr>
                <w:rFonts w:ascii="XO Thames" w:hAnsi="XO Thames"/>
                <w:sz w:val="24"/>
                <w:szCs w:val="24"/>
              </w:rPr>
              <w:t>2</w:t>
            </w:r>
            <w:proofErr w:type="spellEnd"/>
          </w:p>
        </w:tc>
        <w:tc>
          <w:tcPr>
            <w:tcW w:w="1827" w:type="dxa"/>
            <w:vAlign w:val="center"/>
          </w:tcPr>
          <w:p w:rsidR="00590358" w:rsidRPr="00634037" w:rsidRDefault="00590358" w:rsidP="000A2829">
            <w:pPr>
              <w:jc w:val="center"/>
              <w:rPr>
                <w:rFonts w:ascii="XO Thames" w:hAnsi="XO Thames"/>
                <w:sz w:val="24"/>
                <w:szCs w:val="24"/>
              </w:rPr>
            </w:pPr>
          </w:p>
        </w:tc>
        <w:tc>
          <w:tcPr>
            <w:tcW w:w="1575" w:type="dxa"/>
            <w:vAlign w:val="center"/>
          </w:tcPr>
          <w:p w:rsidR="00590358" w:rsidRPr="00634037" w:rsidRDefault="00590358" w:rsidP="00AA1EDD">
            <w:pPr>
              <w:jc w:val="center"/>
              <w:rPr>
                <w:rFonts w:ascii="XO Thames" w:hAnsi="XO Thames"/>
                <w:sz w:val="24"/>
                <w:szCs w:val="24"/>
              </w:rPr>
            </w:pPr>
          </w:p>
        </w:tc>
      </w:tr>
      <w:tr w:rsidR="00590358" w:rsidRPr="00634037" w:rsidTr="008537BB">
        <w:trPr>
          <w:trHeight w:val="282"/>
        </w:trPr>
        <w:tc>
          <w:tcPr>
            <w:tcW w:w="567" w:type="dxa"/>
            <w:vAlign w:val="center"/>
          </w:tcPr>
          <w:p w:rsidR="00590358" w:rsidRPr="00634037" w:rsidRDefault="00590358" w:rsidP="00AA1EDD">
            <w:pPr>
              <w:jc w:val="center"/>
              <w:rPr>
                <w:rFonts w:ascii="XO Thames" w:hAnsi="XO Thames"/>
                <w:sz w:val="24"/>
                <w:szCs w:val="24"/>
              </w:rPr>
            </w:pPr>
            <w:r w:rsidRPr="00634037">
              <w:rPr>
                <w:rFonts w:ascii="XO Thames" w:hAnsi="XO Thames"/>
                <w:sz w:val="24"/>
                <w:szCs w:val="24"/>
              </w:rPr>
              <w:t>6</w:t>
            </w:r>
          </w:p>
        </w:tc>
        <w:tc>
          <w:tcPr>
            <w:tcW w:w="2410" w:type="dxa"/>
            <w:vAlign w:val="center"/>
          </w:tcPr>
          <w:p w:rsidR="00590358" w:rsidRPr="00D86990" w:rsidRDefault="00D86990" w:rsidP="005C5646">
            <w:pPr>
              <w:jc w:val="center"/>
              <w:rPr>
                <w:rFonts w:ascii="XO Thames" w:hAnsi="XO Thames"/>
                <w:sz w:val="24"/>
                <w:szCs w:val="24"/>
                <w:lang w:val="en-US"/>
              </w:rPr>
            </w:pPr>
            <w:r>
              <w:rPr>
                <w:rFonts w:ascii="XO Thames" w:hAnsi="XO Thames"/>
                <w:sz w:val="24"/>
                <w:szCs w:val="24"/>
              </w:rPr>
              <w:t xml:space="preserve">Картридж </w:t>
            </w:r>
            <w:r>
              <w:rPr>
                <w:rFonts w:ascii="XO Thames" w:hAnsi="XO Thames"/>
                <w:sz w:val="24"/>
                <w:szCs w:val="24"/>
                <w:lang w:val="en-US"/>
              </w:rPr>
              <w:t>HP W1106A</w:t>
            </w:r>
          </w:p>
        </w:tc>
        <w:tc>
          <w:tcPr>
            <w:tcW w:w="2693" w:type="dxa"/>
            <w:vMerge/>
            <w:vAlign w:val="center"/>
          </w:tcPr>
          <w:p w:rsidR="00590358" w:rsidRPr="00634037" w:rsidRDefault="00590358" w:rsidP="00A329FC">
            <w:pPr>
              <w:jc w:val="center"/>
              <w:rPr>
                <w:rFonts w:ascii="XO Thames" w:hAnsi="XO Thames"/>
                <w:sz w:val="26"/>
                <w:szCs w:val="26"/>
              </w:rPr>
            </w:pPr>
          </w:p>
        </w:tc>
        <w:tc>
          <w:tcPr>
            <w:tcW w:w="3544" w:type="dxa"/>
            <w:vMerge/>
            <w:vAlign w:val="center"/>
          </w:tcPr>
          <w:p w:rsidR="00590358" w:rsidRPr="00634037" w:rsidRDefault="00590358" w:rsidP="00376515">
            <w:pPr>
              <w:jc w:val="center"/>
              <w:rPr>
                <w:rFonts w:ascii="XO Thames" w:hAnsi="XO Thames"/>
                <w:sz w:val="24"/>
                <w:szCs w:val="24"/>
              </w:rPr>
            </w:pPr>
          </w:p>
        </w:tc>
        <w:tc>
          <w:tcPr>
            <w:tcW w:w="992" w:type="dxa"/>
            <w:vMerge/>
            <w:vAlign w:val="center"/>
          </w:tcPr>
          <w:p w:rsidR="00590358" w:rsidRPr="00634037" w:rsidRDefault="00590358" w:rsidP="00DD1D7D">
            <w:pPr>
              <w:jc w:val="center"/>
              <w:rPr>
                <w:rFonts w:ascii="XO Thames" w:hAnsi="XO Thames"/>
                <w:sz w:val="24"/>
                <w:szCs w:val="24"/>
              </w:rPr>
            </w:pPr>
          </w:p>
        </w:tc>
        <w:tc>
          <w:tcPr>
            <w:tcW w:w="1559" w:type="dxa"/>
            <w:vAlign w:val="center"/>
          </w:tcPr>
          <w:p w:rsidR="00590358" w:rsidRPr="00634037" w:rsidRDefault="00F47308" w:rsidP="00A329FC">
            <w:pPr>
              <w:jc w:val="center"/>
              <w:rPr>
                <w:rFonts w:ascii="XO Thames" w:hAnsi="XO Thames"/>
                <w:sz w:val="24"/>
                <w:szCs w:val="24"/>
              </w:rPr>
            </w:pPr>
            <w:r>
              <w:rPr>
                <w:rFonts w:ascii="XO Thames" w:hAnsi="XO Thames"/>
                <w:sz w:val="24"/>
                <w:szCs w:val="24"/>
              </w:rPr>
              <w:t>10</w:t>
            </w:r>
          </w:p>
        </w:tc>
        <w:tc>
          <w:tcPr>
            <w:tcW w:w="1827" w:type="dxa"/>
            <w:vAlign w:val="center"/>
          </w:tcPr>
          <w:p w:rsidR="00590358" w:rsidRPr="00634037" w:rsidRDefault="00590358" w:rsidP="000A2829">
            <w:pPr>
              <w:jc w:val="center"/>
              <w:rPr>
                <w:rFonts w:ascii="XO Thames" w:hAnsi="XO Thames"/>
                <w:sz w:val="24"/>
                <w:szCs w:val="24"/>
              </w:rPr>
            </w:pPr>
          </w:p>
        </w:tc>
        <w:tc>
          <w:tcPr>
            <w:tcW w:w="1575" w:type="dxa"/>
            <w:vAlign w:val="center"/>
          </w:tcPr>
          <w:p w:rsidR="00590358" w:rsidRPr="00634037" w:rsidRDefault="00590358" w:rsidP="00AA1EDD">
            <w:pPr>
              <w:jc w:val="center"/>
              <w:rPr>
                <w:rFonts w:ascii="XO Thames" w:hAnsi="XO Thames"/>
                <w:sz w:val="24"/>
                <w:szCs w:val="24"/>
              </w:rPr>
            </w:pPr>
          </w:p>
        </w:tc>
      </w:tr>
      <w:tr w:rsidR="00590358" w:rsidRPr="00634037" w:rsidTr="008537BB">
        <w:trPr>
          <w:trHeight w:val="282"/>
        </w:trPr>
        <w:tc>
          <w:tcPr>
            <w:tcW w:w="567" w:type="dxa"/>
            <w:vAlign w:val="center"/>
          </w:tcPr>
          <w:p w:rsidR="00590358" w:rsidRPr="00634037" w:rsidRDefault="00590358" w:rsidP="00AA1EDD">
            <w:pPr>
              <w:jc w:val="center"/>
              <w:rPr>
                <w:rFonts w:ascii="XO Thames" w:hAnsi="XO Thames"/>
                <w:sz w:val="24"/>
                <w:szCs w:val="24"/>
              </w:rPr>
            </w:pPr>
            <w:r w:rsidRPr="00634037">
              <w:rPr>
                <w:rFonts w:ascii="XO Thames" w:hAnsi="XO Thames"/>
                <w:sz w:val="24"/>
                <w:szCs w:val="24"/>
              </w:rPr>
              <w:t>7</w:t>
            </w:r>
          </w:p>
        </w:tc>
        <w:tc>
          <w:tcPr>
            <w:tcW w:w="2410" w:type="dxa"/>
            <w:vAlign w:val="center"/>
          </w:tcPr>
          <w:p w:rsidR="00476118" w:rsidRPr="00634037" w:rsidRDefault="00D86990" w:rsidP="00476118">
            <w:pPr>
              <w:jc w:val="center"/>
              <w:rPr>
                <w:rFonts w:ascii="XO Thames" w:hAnsi="XO Thames"/>
                <w:sz w:val="24"/>
                <w:szCs w:val="24"/>
                <w:lang w:val="en-US"/>
              </w:rPr>
            </w:pPr>
            <w:proofErr w:type="spellStart"/>
            <w:r w:rsidRPr="00634037">
              <w:rPr>
                <w:rFonts w:ascii="XO Thames" w:hAnsi="XO Thames"/>
                <w:color w:val="000000"/>
                <w:sz w:val="24"/>
                <w:szCs w:val="24"/>
                <w:lang w:val="en-US"/>
              </w:rPr>
              <w:t>Картридж</w:t>
            </w:r>
            <w:proofErr w:type="spellEnd"/>
            <w:r>
              <w:rPr>
                <w:rFonts w:ascii="XO Thames" w:hAnsi="XO Thames"/>
                <w:color w:val="000000"/>
                <w:sz w:val="24"/>
                <w:szCs w:val="24"/>
                <w:lang w:val="en-US"/>
              </w:rPr>
              <w:t xml:space="preserve"> Canon FX-10</w:t>
            </w:r>
          </w:p>
        </w:tc>
        <w:tc>
          <w:tcPr>
            <w:tcW w:w="2693" w:type="dxa"/>
            <w:vMerge/>
            <w:vAlign w:val="center"/>
          </w:tcPr>
          <w:p w:rsidR="00590358" w:rsidRPr="00634037" w:rsidRDefault="00590358" w:rsidP="00A329FC">
            <w:pPr>
              <w:jc w:val="center"/>
              <w:rPr>
                <w:rFonts w:ascii="XO Thames" w:hAnsi="XO Thames"/>
                <w:sz w:val="26"/>
                <w:szCs w:val="26"/>
              </w:rPr>
            </w:pPr>
          </w:p>
        </w:tc>
        <w:tc>
          <w:tcPr>
            <w:tcW w:w="3544" w:type="dxa"/>
            <w:vMerge/>
            <w:vAlign w:val="center"/>
          </w:tcPr>
          <w:p w:rsidR="00590358" w:rsidRPr="00634037" w:rsidRDefault="00590358" w:rsidP="00376515">
            <w:pPr>
              <w:jc w:val="center"/>
              <w:rPr>
                <w:rFonts w:ascii="XO Thames" w:hAnsi="XO Thames"/>
                <w:sz w:val="24"/>
                <w:szCs w:val="24"/>
              </w:rPr>
            </w:pPr>
          </w:p>
        </w:tc>
        <w:tc>
          <w:tcPr>
            <w:tcW w:w="992" w:type="dxa"/>
            <w:vMerge/>
            <w:vAlign w:val="center"/>
          </w:tcPr>
          <w:p w:rsidR="00590358" w:rsidRPr="00634037" w:rsidRDefault="00590358" w:rsidP="00DD1D7D">
            <w:pPr>
              <w:jc w:val="center"/>
              <w:rPr>
                <w:rFonts w:ascii="XO Thames" w:hAnsi="XO Thames"/>
                <w:sz w:val="24"/>
                <w:szCs w:val="24"/>
              </w:rPr>
            </w:pPr>
          </w:p>
        </w:tc>
        <w:tc>
          <w:tcPr>
            <w:tcW w:w="1559" w:type="dxa"/>
            <w:vAlign w:val="center"/>
          </w:tcPr>
          <w:p w:rsidR="00590358" w:rsidRPr="00F47308" w:rsidRDefault="00F47308" w:rsidP="00A329FC">
            <w:pPr>
              <w:jc w:val="center"/>
              <w:rPr>
                <w:rFonts w:ascii="XO Thames" w:hAnsi="XO Thames"/>
                <w:sz w:val="24"/>
                <w:szCs w:val="24"/>
              </w:rPr>
            </w:pPr>
            <w:r>
              <w:rPr>
                <w:rFonts w:ascii="XO Thames" w:hAnsi="XO Thames"/>
                <w:sz w:val="24"/>
                <w:szCs w:val="24"/>
              </w:rPr>
              <w:t>8</w:t>
            </w:r>
          </w:p>
        </w:tc>
        <w:tc>
          <w:tcPr>
            <w:tcW w:w="1827" w:type="dxa"/>
            <w:vAlign w:val="center"/>
          </w:tcPr>
          <w:p w:rsidR="00590358" w:rsidRPr="00634037" w:rsidRDefault="00590358" w:rsidP="000A2829">
            <w:pPr>
              <w:jc w:val="center"/>
              <w:rPr>
                <w:rFonts w:ascii="XO Thames" w:hAnsi="XO Thames"/>
                <w:sz w:val="24"/>
                <w:szCs w:val="24"/>
              </w:rPr>
            </w:pPr>
          </w:p>
        </w:tc>
        <w:tc>
          <w:tcPr>
            <w:tcW w:w="1575" w:type="dxa"/>
            <w:vAlign w:val="center"/>
          </w:tcPr>
          <w:p w:rsidR="00590358" w:rsidRPr="00634037" w:rsidRDefault="00590358" w:rsidP="00AA1EDD">
            <w:pPr>
              <w:jc w:val="center"/>
              <w:rPr>
                <w:rFonts w:ascii="XO Thames" w:hAnsi="XO Thames"/>
                <w:sz w:val="24"/>
                <w:szCs w:val="24"/>
              </w:rPr>
            </w:pPr>
          </w:p>
        </w:tc>
      </w:tr>
      <w:tr w:rsidR="00B22D93" w:rsidRPr="00634037" w:rsidTr="008537BB">
        <w:trPr>
          <w:trHeight w:val="282"/>
        </w:trPr>
        <w:tc>
          <w:tcPr>
            <w:tcW w:w="567" w:type="dxa"/>
            <w:vAlign w:val="center"/>
          </w:tcPr>
          <w:p w:rsidR="00B22D93" w:rsidRPr="00634037" w:rsidRDefault="00B22D93" w:rsidP="00AA1EDD">
            <w:pPr>
              <w:jc w:val="center"/>
              <w:rPr>
                <w:rFonts w:ascii="XO Thames" w:hAnsi="XO Thames"/>
                <w:sz w:val="24"/>
                <w:szCs w:val="24"/>
              </w:rPr>
            </w:pPr>
            <w:r w:rsidRPr="00634037">
              <w:rPr>
                <w:rFonts w:ascii="XO Thames" w:hAnsi="XO Thames"/>
                <w:sz w:val="24"/>
                <w:szCs w:val="24"/>
              </w:rPr>
              <w:t>8</w:t>
            </w:r>
          </w:p>
        </w:tc>
        <w:tc>
          <w:tcPr>
            <w:tcW w:w="2410" w:type="dxa"/>
            <w:vAlign w:val="center"/>
          </w:tcPr>
          <w:p w:rsidR="00B22D93" w:rsidRPr="00634037" w:rsidRDefault="00D86990" w:rsidP="00476118">
            <w:pPr>
              <w:jc w:val="center"/>
              <w:rPr>
                <w:rFonts w:ascii="XO Thames" w:hAnsi="XO Thames"/>
                <w:sz w:val="24"/>
                <w:szCs w:val="24"/>
              </w:rPr>
            </w:pPr>
            <w:proofErr w:type="spellStart"/>
            <w:r w:rsidRPr="00634037">
              <w:rPr>
                <w:rFonts w:ascii="XO Thames" w:hAnsi="XO Thames"/>
                <w:color w:val="000000"/>
                <w:sz w:val="24"/>
                <w:szCs w:val="24"/>
                <w:lang w:val="en-US"/>
              </w:rPr>
              <w:t>Картридж</w:t>
            </w:r>
            <w:proofErr w:type="spellEnd"/>
            <w:r>
              <w:rPr>
                <w:rFonts w:ascii="XO Thames" w:hAnsi="XO Thames"/>
                <w:color w:val="000000"/>
                <w:sz w:val="24"/>
                <w:szCs w:val="24"/>
                <w:lang w:val="en-US"/>
              </w:rPr>
              <w:t xml:space="preserve"> Canon EP-22</w:t>
            </w:r>
          </w:p>
        </w:tc>
        <w:tc>
          <w:tcPr>
            <w:tcW w:w="2693" w:type="dxa"/>
            <w:vAlign w:val="center"/>
          </w:tcPr>
          <w:p w:rsidR="00B22D93" w:rsidRPr="00634037" w:rsidRDefault="00B22D93" w:rsidP="00A329FC">
            <w:pPr>
              <w:jc w:val="center"/>
              <w:rPr>
                <w:rFonts w:ascii="XO Thames" w:hAnsi="XO Thames"/>
                <w:sz w:val="26"/>
                <w:szCs w:val="26"/>
              </w:rPr>
            </w:pPr>
          </w:p>
        </w:tc>
        <w:tc>
          <w:tcPr>
            <w:tcW w:w="3544" w:type="dxa"/>
            <w:vAlign w:val="center"/>
          </w:tcPr>
          <w:p w:rsidR="00B22D93" w:rsidRPr="00634037" w:rsidRDefault="00B22D93" w:rsidP="00376515">
            <w:pPr>
              <w:jc w:val="center"/>
              <w:rPr>
                <w:rFonts w:ascii="XO Thames" w:hAnsi="XO Thames"/>
                <w:sz w:val="24"/>
                <w:szCs w:val="24"/>
              </w:rPr>
            </w:pPr>
          </w:p>
        </w:tc>
        <w:tc>
          <w:tcPr>
            <w:tcW w:w="992" w:type="dxa"/>
            <w:vAlign w:val="center"/>
          </w:tcPr>
          <w:p w:rsidR="00B22D93" w:rsidRPr="00634037" w:rsidRDefault="00B22D93" w:rsidP="00DD1D7D">
            <w:pPr>
              <w:jc w:val="center"/>
              <w:rPr>
                <w:rFonts w:ascii="XO Thames" w:hAnsi="XO Thames"/>
                <w:sz w:val="24"/>
                <w:szCs w:val="24"/>
              </w:rPr>
            </w:pPr>
          </w:p>
        </w:tc>
        <w:tc>
          <w:tcPr>
            <w:tcW w:w="1559" w:type="dxa"/>
            <w:vAlign w:val="center"/>
          </w:tcPr>
          <w:p w:rsidR="00B22D93" w:rsidRPr="00F47308" w:rsidRDefault="00F47308" w:rsidP="00A329FC">
            <w:pPr>
              <w:jc w:val="center"/>
              <w:rPr>
                <w:rFonts w:ascii="XO Thames" w:hAnsi="XO Thames"/>
                <w:sz w:val="24"/>
                <w:szCs w:val="24"/>
              </w:rPr>
            </w:pPr>
            <w:r>
              <w:rPr>
                <w:rFonts w:ascii="XO Thames" w:hAnsi="XO Thames"/>
                <w:sz w:val="24"/>
                <w:szCs w:val="24"/>
              </w:rPr>
              <w:t>2</w:t>
            </w:r>
          </w:p>
        </w:tc>
        <w:tc>
          <w:tcPr>
            <w:tcW w:w="1827" w:type="dxa"/>
            <w:vAlign w:val="center"/>
          </w:tcPr>
          <w:p w:rsidR="00B22D93" w:rsidRPr="00634037" w:rsidRDefault="00B22D93" w:rsidP="000A2829">
            <w:pPr>
              <w:jc w:val="center"/>
              <w:rPr>
                <w:rFonts w:ascii="XO Thames" w:hAnsi="XO Thames"/>
                <w:sz w:val="24"/>
                <w:szCs w:val="24"/>
              </w:rPr>
            </w:pPr>
          </w:p>
        </w:tc>
        <w:tc>
          <w:tcPr>
            <w:tcW w:w="1575" w:type="dxa"/>
            <w:vAlign w:val="center"/>
          </w:tcPr>
          <w:p w:rsidR="00B22D93" w:rsidRPr="00634037" w:rsidRDefault="00B22D93" w:rsidP="00AA1EDD">
            <w:pPr>
              <w:jc w:val="center"/>
              <w:rPr>
                <w:rFonts w:ascii="XO Thames" w:hAnsi="XO Thames"/>
                <w:sz w:val="24"/>
                <w:szCs w:val="24"/>
              </w:rPr>
            </w:pPr>
          </w:p>
        </w:tc>
      </w:tr>
      <w:tr w:rsidR="0069262E" w:rsidRPr="00634037" w:rsidTr="00F44B92">
        <w:trPr>
          <w:trHeight w:val="282"/>
        </w:trPr>
        <w:tc>
          <w:tcPr>
            <w:tcW w:w="15167" w:type="dxa"/>
            <w:gridSpan w:val="8"/>
            <w:vAlign w:val="center"/>
          </w:tcPr>
          <w:p w:rsidR="0069262E" w:rsidRPr="00634037" w:rsidRDefault="0069262E" w:rsidP="00B22D93">
            <w:pPr>
              <w:rPr>
                <w:rFonts w:ascii="XO Thames" w:hAnsi="XO Thames"/>
                <w:sz w:val="24"/>
                <w:szCs w:val="24"/>
              </w:rPr>
            </w:pPr>
            <w:r w:rsidRPr="00634037">
              <w:rPr>
                <w:rFonts w:ascii="XO Thames" w:hAnsi="XO Thames"/>
                <w:b/>
                <w:sz w:val="24"/>
                <w:szCs w:val="24"/>
              </w:rPr>
              <w:t xml:space="preserve">ИТОГО: </w:t>
            </w:r>
          </w:p>
        </w:tc>
      </w:tr>
    </w:tbl>
    <w:p w:rsidR="006D78A7" w:rsidRPr="00634037" w:rsidRDefault="006D78A7" w:rsidP="00B3790F">
      <w:pPr>
        <w:spacing w:after="0" w:line="240" w:lineRule="auto"/>
        <w:jc w:val="both"/>
        <w:rPr>
          <w:rFonts w:ascii="XO Thames" w:hAnsi="XO Thames" w:cs="Times New Roman"/>
          <w:b/>
          <w:sz w:val="24"/>
          <w:szCs w:val="24"/>
        </w:rPr>
      </w:pPr>
    </w:p>
    <w:p w:rsidR="00B3790F" w:rsidRPr="00634037" w:rsidRDefault="00B3790F" w:rsidP="00B3790F">
      <w:pPr>
        <w:spacing w:after="0" w:line="240" w:lineRule="auto"/>
        <w:jc w:val="both"/>
        <w:rPr>
          <w:rFonts w:ascii="XO Thames" w:hAnsi="XO Thames" w:cs="Times New Roman"/>
          <w:b/>
          <w:sz w:val="24"/>
          <w:szCs w:val="24"/>
        </w:rPr>
      </w:pPr>
      <w:r w:rsidRPr="00634037">
        <w:rPr>
          <w:rFonts w:ascii="XO Thames" w:hAnsi="XO Thames" w:cs="Times New Roman"/>
          <w:b/>
          <w:sz w:val="24"/>
          <w:szCs w:val="24"/>
        </w:rPr>
        <w:t>«Государственный заказчик»</w:t>
      </w:r>
      <w:r w:rsidRPr="00634037">
        <w:rPr>
          <w:rFonts w:ascii="XO Thames" w:hAnsi="XO Thames" w:cs="Times New Roman"/>
          <w:b/>
          <w:sz w:val="24"/>
          <w:szCs w:val="24"/>
        </w:rPr>
        <w:tab/>
      </w:r>
      <w:r w:rsidRPr="00634037">
        <w:rPr>
          <w:rFonts w:ascii="XO Thames" w:hAnsi="XO Thames" w:cs="Times New Roman"/>
          <w:b/>
          <w:sz w:val="24"/>
          <w:szCs w:val="24"/>
        </w:rPr>
        <w:tab/>
      </w:r>
      <w:r w:rsidRPr="00634037">
        <w:rPr>
          <w:rFonts w:ascii="XO Thames" w:hAnsi="XO Thames" w:cs="Times New Roman"/>
          <w:b/>
          <w:sz w:val="24"/>
          <w:szCs w:val="24"/>
        </w:rPr>
        <w:tab/>
      </w:r>
      <w:r w:rsidRPr="00634037">
        <w:rPr>
          <w:rFonts w:ascii="XO Thames" w:hAnsi="XO Thames" w:cs="Times New Roman"/>
          <w:b/>
          <w:sz w:val="24"/>
          <w:szCs w:val="24"/>
        </w:rPr>
        <w:tab/>
      </w:r>
      <w:r w:rsidRPr="00634037">
        <w:rPr>
          <w:rFonts w:ascii="XO Thames" w:hAnsi="XO Thames" w:cs="Times New Roman"/>
          <w:b/>
          <w:sz w:val="24"/>
          <w:szCs w:val="24"/>
        </w:rPr>
        <w:tab/>
      </w:r>
      <w:r w:rsidRPr="00634037">
        <w:rPr>
          <w:rFonts w:ascii="XO Thames" w:hAnsi="XO Thames" w:cs="Times New Roman"/>
          <w:b/>
          <w:sz w:val="24"/>
          <w:szCs w:val="24"/>
        </w:rPr>
        <w:tab/>
      </w:r>
      <w:r w:rsidRPr="00634037">
        <w:rPr>
          <w:rFonts w:ascii="XO Thames" w:hAnsi="XO Thames" w:cs="Times New Roman"/>
          <w:b/>
          <w:sz w:val="24"/>
          <w:szCs w:val="24"/>
        </w:rPr>
        <w:tab/>
      </w:r>
      <w:r w:rsidRPr="00634037">
        <w:rPr>
          <w:rFonts w:ascii="XO Thames" w:hAnsi="XO Thames" w:cs="Times New Roman"/>
          <w:b/>
          <w:sz w:val="24"/>
          <w:szCs w:val="24"/>
        </w:rPr>
        <w:tab/>
      </w:r>
      <w:r w:rsidRPr="00634037">
        <w:rPr>
          <w:rFonts w:ascii="XO Thames" w:hAnsi="XO Thames" w:cs="Times New Roman"/>
          <w:b/>
          <w:sz w:val="24"/>
          <w:szCs w:val="24"/>
        </w:rPr>
        <w:tab/>
      </w:r>
      <w:r w:rsidRPr="00634037">
        <w:rPr>
          <w:rFonts w:ascii="XO Thames" w:hAnsi="XO Thames" w:cs="Times New Roman"/>
          <w:b/>
          <w:sz w:val="24"/>
          <w:szCs w:val="24"/>
        </w:rPr>
        <w:tab/>
      </w:r>
      <w:r w:rsidRPr="00634037">
        <w:rPr>
          <w:rFonts w:ascii="XO Thames" w:hAnsi="XO Thames" w:cs="Times New Roman"/>
          <w:b/>
          <w:sz w:val="24"/>
          <w:szCs w:val="24"/>
        </w:rPr>
        <w:tab/>
        <w:t xml:space="preserve">         </w:t>
      </w:r>
      <w:r w:rsidRPr="00634037">
        <w:rPr>
          <w:rFonts w:ascii="XO Thames" w:hAnsi="XO Thames" w:cs="Times New Roman"/>
          <w:b/>
          <w:sz w:val="24"/>
          <w:szCs w:val="24"/>
        </w:rPr>
        <w:tab/>
        <w:t>«Поставщик»</w:t>
      </w:r>
    </w:p>
    <w:p w:rsidR="00B3790F" w:rsidRPr="00634037" w:rsidRDefault="00B3790F" w:rsidP="00B3790F">
      <w:pPr>
        <w:spacing w:after="0" w:line="240" w:lineRule="auto"/>
        <w:jc w:val="both"/>
        <w:rPr>
          <w:rFonts w:ascii="XO Thames" w:hAnsi="XO Thames" w:cs="Times New Roman"/>
          <w:sz w:val="24"/>
          <w:szCs w:val="24"/>
        </w:rPr>
      </w:pPr>
    </w:p>
    <w:tbl>
      <w:tblPr>
        <w:tblW w:w="14317" w:type="dxa"/>
        <w:tblInd w:w="108" w:type="dxa"/>
        <w:tblLook w:val="04A0"/>
      </w:tblPr>
      <w:tblGrid>
        <w:gridCol w:w="5103"/>
        <w:gridCol w:w="9214"/>
      </w:tblGrid>
      <w:tr w:rsidR="00AA1EDD" w:rsidRPr="00634037" w:rsidTr="00AA1EDD">
        <w:tc>
          <w:tcPr>
            <w:tcW w:w="5103" w:type="dxa"/>
            <w:hideMark/>
          </w:tcPr>
          <w:p w:rsidR="00AA1EDD" w:rsidRPr="00634037" w:rsidRDefault="00AA1EDD" w:rsidP="00FF54BE">
            <w:pPr>
              <w:widowControl w:val="0"/>
              <w:spacing w:after="0" w:line="240" w:lineRule="auto"/>
              <w:ind w:left="-534" w:right="743"/>
              <w:jc w:val="both"/>
              <w:rPr>
                <w:rFonts w:ascii="XO Thames" w:eastAsia="Times New Roman" w:hAnsi="XO Thames" w:cs="Times New Roman"/>
                <w:sz w:val="24"/>
                <w:szCs w:val="24"/>
              </w:rPr>
            </w:pPr>
            <w:r w:rsidRPr="00634037">
              <w:rPr>
                <w:rFonts w:ascii="XO Thames" w:hAnsi="XO Thames" w:cs="Times New Roman"/>
                <w:sz w:val="24"/>
                <w:szCs w:val="24"/>
              </w:rPr>
              <w:t>___________________</w:t>
            </w:r>
            <w:r w:rsidR="00A51602" w:rsidRPr="00634037">
              <w:rPr>
                <w:rFonts w:ascii="XO Thames" w:hAnsi="XO Thames" w:cs="Times New Roman"/>
                <w:color w:val="000000" w:themeColor="text1"/>
                <w:sz w:val="24"/>
                <w:szCs w:val="24"/>
              </w:rPr>
              <w:t>Д.А. Пестов</w:t>
            </w:r>
          </w:p>
        </w:tc>
        <w:tc>
          <w:tcPr>
            <w:tcW w:w="9214" w:type="dxa"/>
            <w:hideMark/>
          </w:tcPr>
          <w:p w:rsidR="00AA1EDD" w:rsidRPr="00634037" w:rsidRDefault="00EB4C3C" w:rsidP="00590358">
            <w:pPr>
              <w:spacing w:after="0" w:line="240" w:lineRule="auto"/>
              <w:ind w:left="1735"/>
              <w:jc w:val="center"/>
              <w:rPr>
                <w:rFonts w:ascii="XO Thames" w:eastAsia="Times New Roman" w:hAnsi="XO Thames" w:cs="Times New Roman"/>
                <w:snapToGrid w:val="0"/>
                <w:sz w:val="24"/>
                <w:szCs w:val="24"/>
              </w:rPr>
            </w:pPr>
            <w:r w:rsidRPr="00634037">
              <w:rPr>
                <w:rFonts w:ascii="XO Thames" w:hAnsi="XO Thames" w:cs="Times New Roman"/>
                <w:snapToGrid w:val="0"/>
                <w:sz w:val="24"/>
                <w:szCs w:val="24"/>
              </w:rPr>
              <w:t xml:space="preserve">        </w:t>
            </w:r>
            <w:r w:rsidR="00590358" w:rsidRPr="00634037">
              <w:rPr>
                <w:rFonts w:ascii="XO Thames" w:hAnsi="XO Thames" w:cs="Times New Roman"/>
                <w:snapToGrid w:val="0"/>
                <w:sz w:val="24"/>
                <w:szCs w:val="24"/>
              </w:rPr>
              <w:t xml:space="preserve">                     </w:t>
            </w:r>
            <w:r w:rsidRPr="00634037">
              <w:rPr>
                <w:rFonts w:ascii="XO Thames" w:hAnsi="XO Thames" w:cs="Times New Roman"/>
                <w:snapToGrid w:val="0"/>
                <w:sz w:val="24"/>
                <w:szCs w:val="24"/>
              </w:rPr>
              <w:t xml:space="preserve">  </w:t>
            </w:r>
            <w:r w:rsidR="00590358" w:rsidRPr="00634037">
              <w:rPr>
                <w:rFonts w:ascii="XO Thames" w:hAnsi="XO Thames" w:cs="Times New Roman"/>
                <w:sz w:val="24"/>
                <w:szCs w:val="24"/>
              </w:rPr>
              <w:t xml:space="preserve">______________ </w:t>
            </w:r>
          </w:p>
        </w:tc>
      </w:tr>
      <w:tr w:rsidR="009D4B0E" w:rsidRPr="00634037" w:rsidTr="00AA1EDD">
        <w:tc>
          <w:tcPr>
            <w:tcW w:w="5103" w:type="dxa"/>
            <w:hideMark/>
          </w:tcPr>
          <w:p w:rsidR="009D4B0E" w:rsidRPr="00634037" w:rsidRDefault="009D4B0E" w:rsidP="00AF0B97">
            <w:pPr>
              <w:widowControl w:val="0"/>
              <w:spacing w:after="0" w:line="240" w:lineRule="auto"/>
              <w:ind w:left="-534" w:right="743"/>
              <w:jc w:val="both"/>
              <w:rPr>
                <w:rFonts w:ascii="XO Thames" w:hAnsi="XO Thames" w:cs="Times New Roman"/>
                <w:sz w:val="24"/>
                <w:szCs w:val="24"/>
              </w:rPr>
            </w:pPr>
          </w:p>
        </w:tc>
        <w:tc>
          <w:tcPr>
            <w:tcW w:w="9214" w:type="dxa"/>
            <w:hideMark/>
          </w:tcPr>
          <w:p w:rsidR="009D4B0E" w:rsidRPr="00634037" w:rsidRDefault="009D4B0E" w:rsidP="00AA1EDD">
            <w:pPr>
              <w:spacing w:after="0" w:line="240" w:lineRule="auto"/>
              <w:ind w:left="1735"/>
              <w:jc w:val="right"/>
              <w:rPr>
                <w:rFonts w:ascii="XO Thames" w:hAnsi="XO Thames" w:cs="Times New Roman"/>
                <w:snapToGrid w:val="0"/>
                <w:sz w:val="24"/>
                <w:szCs w:val="24"/>
              </w:rPr>
            </w:pPr>
          </w:p>
        </w:tc>
      </w:tr>
    </w:tbl>
    <w:p w:rsidR="005F2662" w:rsidRPr="00634037" w:rsidRDefault="005F2662" w:rsidP="00291298">
      <w:pPr>
        <w:pStyle w:val="23"/>
        <w:tabs>
          <w:tab w:val="left" w:pos="6480"/>
        </w:tabs>
        <w:spacing w:line="240" w:lineRule="auto"/>
        <w:ind w:right="-74" w:firstLine="0"/>
        <w:contextualSpacing/>
        <w:rPr>
          <w:rFonts w:ascii="XO Thames" w:hAnsi="XO Thames"/>
          <w:szCs w:val="24"/>
        </w:rPr>
      </w:pPr>
      <w:r w:rsidRPr="00634037">
        <w:rPr>
          <w:rFonts w:ascii="XO Thames" w:hAnsi="XO Thames"/>
          <w:szCs w:val="24"/>
        </w:rPr>
        <w:lastRenderedPageBreak/>
        <w:t xml:space="preserve">М.П.                                                                                                                                                            </w:t>
      </w:r>
      <w:r w:rsidR="00B22D93" w:rsidRPr="00634037">
        <w:rPr>
          <w:rFonts w:ascii="XO Thames" w:hAnsi="XO Thames"/>
          <w:szCs w:val="24"/>
        </w:rPr>
        <w:t xml:space="preserve">            </w:t>
      </w:r>
      <w:r w:rsidRPr="00634037">
        <w:rPr>
          <w:rFonts w:ascii="XO Thames" w:hAnsi="XO Thames"/>
          <w:szCs w:val="24"/>
        </w:rPr>
        <w:t xml:space="preserve"> М.П.</w:t>
      </w:r>
    </w:p>
    <w:p w:rsidR="00143672" w:rsidRPr="00634037" w:rsidRDefault="00A329FC" w:rsidP="00A329FC">
      <w:pPr>
        <w:tabs>
          <w:tab w:val="left" w:pos="1330"/>
        </w:tabs>
        <w:spacing w:after="0" w:line="240" w:lineRule="auto"/>
        <w:jc w:val="center"/>
        <w:rPr>
          <w:rFonts w:ascii="XO Thames" w:hAnsi="XO Thames" w:cs="Times New Roman"/>
          <w:sz w:val="24"/>
          <w:szCs w:val="24"/>
        </w:rPr>
      </w:pPr>
      <w:r w:rsidRPr="00634037">
        <w:rPr>
          <w:rFonts w:ascii="XO Thames" w:hAnsi="XO Thames" w:cs="Times New Roman"/>
          <w:sz w:val="24"/>
          <w:szCs w:val="24"/>
        </w:rPr>
        <w:t xml:space="preserve">                                                                                                                                                                       </w:t>
      </w:r>
    </w:p>
    <w:p w:rsidR="008537BB" w:rsidRPr="00634037" w:rsidRDefault="00143672" w:rsidP="00A329FC">
      <w:pPr>
        <w:tabs>
          <w:tab w:val="left" w:pos="1330"/>
        </w:tabs>
        <w:spacing w:after="0" w:line="240" w:lineRule="auto"/>
        <w:jc w:val="center"/>
        <w:rPr>
          <w:rFonts w:ascii="XO Thames" w:hAnsi="XO Thames" w:cs="Times New Roman"/>
          <w:sz w:val="24"/>
          <w:szCs w:val="24"/>
        </w:rPr>
      </w:pPr>
      <w:r w:rsidRPr="00634037">
        <w:rPr>
          <w:rFonts w:ascii="XO Thames" w:hAnsi="XO Thames" w:cs="Times New Roman"/>
          <w:sz w:val="24"/>
          <w:szCs w:val="24"/>
        </w:rPr>
        <w:t xml:space="preserve">                                                                                                                                                                                   </w:t>
      </w:r>
      <w:r w:rsidR="00A329FC" w:rsidRPr="00634037">
        <w:rPr>
          <w:rFonts w:ascii="XO Thames" w:hAnsi="XO Thames" w:cs="Times New Roman"/>
          <w:sz w:val="24"/>
          <w:szCs w:val="24"/>
        </w:rPr>
        <w:t xml:space="preserve">          </w:t>
      </w:r>
    </w:p>
    <w:p w:rsidR="00EF349F" w:rsidRPr="00634037" w:rsidRDefault="00A329FC" w:rsidP="008537BB">
      <w:pPr>
        <w:tabs>
          <w:tab w:val="left" w:pos="1330"/>
        </w:tabs>
        <w:spacing w:after="0" w:line="240" w:lineRule="auto"/>
        <w:jc w:val="right"/>
        <w:rPr>
          <w:rFonts w:ascii="XO Thames" w:eastAsia="Times New Roman" w:hAnsi="XO Thames" w:cs="Times New Roman"/>
          <w:b/>
          <w:sz w:val="24"/>
          <w:szCs w:val="24"/>
        </w:rPr>
      </w:pPr>
      <w:r w:rsidRPr="00634037">
        <w:rPr>
          <w:rFonts w:ascii="XO Thames" w:hAnsi="XO Thames" w:cs="Times New Roman"/>
          <w:sz w:val="24"/>
          <w:szCs w:val="24"/>
        </w:rPr>
        <w:t xml:space="preserve"> </w:t>
      </w:r>
      <w:r w:rsidR="00EF349F" w:rsidRPr="00634037">
        <w:rPr>
          <w:rFonts w:ascii="XO Thames" w:hAnsi="XO Thames" w:cs="Times New Roman"/>
          <w:b/>
          <w:sz w:val="24"/>
          <w:szCs w:val="24"/>
        </w:rPr>
        <w:t>Приложение  № 2</w:t>
      </w:r>
    </w:p>
    <w:p w:rsidR="00EF349F" w:rsidRPr="00634037" w:rsidRDefault="00EF349F" w:rsidP="00EF349F">
      <w:pPr>
        <w:tabs>
          <w:tab w:val="left" w:pos="1330"/>
        </w:tabs>
        <w:spacing w:after="0" w:line="240" w:lineRule="auto"/>
        <w:jc w:val="right"/>
        <w:rPr>
          <w:rFonts w:ascii="XO Thames" w:hAnsi="XO Thames" w:cs="Times New Roman"/>
          <w:sz w:val="24"/>
          <w:szCs w:val="24"/>
        </w:rPr>
      </w:pPr>
      <w:r w:rsidRPr="00634037">
        <w:rPr>
          <w:rFonts w:ascii="XO Thames" w:hAnsi="XO Thames" w:cs="Times New Roman"/>
          <w:sz w:val="24"/>
          <w:szCs w:val="24"/>
        </w:rPr>
        <w:t xml:space="preserve">      </w:t>
      </w:r>
      <w:r w:rsidR="0061596B" w:rsidRPr="00634037">
        <w:rPr>
          <w:rFonts w:ascii="XO Thames" w:hAnsi="XO Thames" w:cs="Times New Roman"/>
          <w:sz w:val="24"/>
          <w:szCs w:val="24"/>
        </w:rPr>
        <w:t xml:space="preserve">  </w:t>
      </w:r>
      <w:r w:rsidRPr="00634037">
        <w:rPr>
          <w:rFonts w:ascii="XO Thames" w:hAnsi="XO Thames" w:cs="Times New Roman"/>
          <w:sz w:val="24"/>
          <w:szCs w:val="24"/>
        </w:rPr>
        <w:t>к Государственному контракту №</w:t>
      </w:r>
      <w:r w:rsidR="003D7444" w:rsidRPr="00634037">
        <w:rPr>
          <w:rFonts w:ascii="XO Thames" w:hAnsi="XO Thames" w:cs="Times New Roman"/>
          <w:sz w:val="24"/>
          <w:szCs w:val="24"/>
        </w:rPr>
        <w:t xml:space="preserve"> </w:t>
      </w:r>
      <w:r w:rsidR="00294448" w:rsidRPr="00634037">
        <w:rPr>
          <w:rFonts w:ascii="XO Thames" w:hAnsi="XO Thames" w:cs="Times New Roman"/>
          <w:sz w:val="24"/>
          <w:szCs w:val="24"/>
        </w:rPr>
        <w:t>_________</w:t>
      </w:r>
      <w:r w:rsidRPr="00634037">
        <w:rPr>
          <w:rFonts w:ascii="XO Thames" w:hAnsi="XO Thames" w:cs="Times New Roman"/>
          <w:sz w:val="24"/>
          <w:szCs w:val="24"/>
        </w:rPr>
        <w:t xml:space="preserve">                                                                                                                                                                                                    </w:t>
      </w:r>
      <w:r w:rsidR="0054027E">
        <w:rPr>
          <w:rFonts w:ascii="XO Thames" w:hAnsi="XO Thames" w:cs="Times New Roman"/>
          <w:sz w:val="24"/>
          <w:szCs w:val="24"/>
        </w:rPr>
        <w:t xml:space="preserve">  от  «____» ______________ 2026</w:t>
      </w:r>
      <w:r w:rsidR="005F2662" w:rsidRPr="00634037">
        <w:rPr>
          <w:rFonts w:ascii="XO Thames" w:hAnsi="XO Thames" w:cs="Times New Roman"/>
          <w:sz w:val="24"/>
          <w:szCs w:val="24"/>
        </w:rPr>
        <w:t xml:space="preserve"> </w:t>
      </w:r>
      <w:r w:rsidRPr="00634037">
        <w:rPr>
          <w:rFonts w:ascii="XO Thames" w:hAnsi="XO Thames" w:cs="Times New Roman"/>
          <w:sz w:val="24"/>
          <w:szCs w:val="24"/>
        </w:rPr>
        <w:t>г.</w:t>
      </w:r>
    </w:p>
    <w:p w:rsidR="00EF349F" w:rsidRPr="00634037" w:rsidRDefault="00EF349F" w:rsidP="00EF349F">
      <w:pPr>
        <w:pStyle w:val="aa"/>
        <w:jc w:val="center"/>
        <w:rPr>
          <w:rFonts w:ascii="XO Thames" w:hAnsi="XO Thames"/>
          <w:b/>
          <w:bCs/>
        </w:rPr>
      </w:pPr>
    </w:p>
    <w:p w:rsidR="00EF349F" w:rsidRPr="00634037" w:rsidRDefault="00EF349F" w:rsidP="00EF349F">
      <w:pPr>
        <w:pStyle w:val="aa"/>
        <w:jc w:val="center"/>
        <w:rPr>
          <w:rStyle w:val="ae"/>
          <w:rFonts w:ascii="XO Thames" w:hAnsi="XO Thames"/>
          <w:bCs/>
          <w:color w:val="000000" w:themeColor="text1"/>
        </w:rPr>
      </w:pPr>
      <w:r w:rsidRPr="00634037">
        <w:rPr>
          <w:rFonts w:ascii="XO Thames" w:hAnsi="XO Thames"/>
          <w:b/>
          <w:bCs/>
          <w:color w:val="000000" w:themeColor="text1"/>
        </w:rPr>
        <w:t>ТЕХНИЧЕСКОЕ ЗАДАНИЕ</w:t>
      </w:r>
      <w:r w:rsidRPr="00634037">
        <w:rPr>
          <w:rStyle w:val="ae"/>
          <w:rFonts w:ascii="XO Thames" w:hAnsi="XO Thames"/>
          <w:bCs/>
          <w:color w:val="000000" w:themeColor="text1"/>
        </w:rPr>
        <w:t xml:space="preserve"> </w:t>
      </w:r>
      <w:r w:rsidRPr="00634037">
        <w:rPr>
          <w:rStyle w:val="ae"/>
          <w:rFonts w:ascii="XO Thames" w:hAnsi="XO Thames"/>
          <w:bCs/>
          <w:color w:val="000000" w:themeColor="text1"/>
        </w:rPr>
        <w:br/>
        <w:t xml:space="preserve">на поставку </w:t>
      </w:r>
      <w:r w:rsidR="00B7745A" w:rsidRPr="00634037">
        <w:rPr>
          <w:rStyle w:val="ae"/>
          <w:rFonts w:ascii="XO Thames" w:hAnsi="XO Thames"/>
          <w:bCs/>
          <w:color w:val="000000" w:themeColor="text1"/>
        </w:rPr>
        <w:t>картриджей</w:t>
      </w:r>
    </w:p>
    <w:p w:rsidR="00143672" w:rsidRPr="00634037" w:rsidRDefault="00143672" w:rsidP="00EF349F">
      <w:pPr>
        <w:pStyle w:val="aa"/>
        <w:jc w:val="center"/>
        <w:rPr>
          <w:rFonts w:ascii="XO Thames" w:hAnsi="XO Thames"/>
          <w:b/>
          <w:color w:val="000000" w:themeColor="text1"/>
        </w:rPr>
      </w:pPr>
    </w:p>
    <w:p w:rsidR="00143672" w:rsidRPr="00634037" w:rsidRDefault="00143672" w:rsidP="00143672">
      <w:pPr>
        <w:spacing w:after="0"/>
        <w:jc w:val="center"/>
        <w:rPr>
          <w:rFonts w:ascii="XO Thames" w:hAnsi="XO Thames"/>
          <w:b/>
          <w:sz w:val="24"/>
          <w:szCs w:val="24"/>
        </w:rPr>
      </w:pPr>
      <w:r w:rsidRPr="00634037">
        <w:rPr>
          <w:rFonts w:ascii="XO Thames" w:hAnsi="XO Thames"/>
          <w:b/>
          <w:sz w:val="24"/>
          <w:szCs w:val="24"/>
        </w:rPr>
        <w:t>1. Технические условия</w:t>
      </w:r>
    </w:p>
    <w:p w:rsidR="00143672" w:rsidRPr="00634037" w:rsidRDefault="00143672" w:rsidP="00143672">
      <w:pPr>
        <w:numPr>
          <w:ilvl w:val="1"/>
          <w:numId w:val="15"/>
        </w:numPr>
        <w:tabs>
          <w:tab w:val="left" w:pos="1134"/>
        </w:tabs>
        <w:spacing w:after="0" w:line="240" w:lineRule="auto"/>
        <w:ind w:left="0" w:firstLine="709"/>
        <w:jc w:val="both"/>
        <w:rPr>
          <w:rFonts w:ascii="XO Thames" w:hAnsi="XO Thames"/>
          <w:sz w:val="24"/>
          <w:szCs w:val="24"/>
        </w:rPr>
      </w:pPr>
      <w:r w:rsidRPr="00634037">
        <w:rPr>
          <w:rFonts w:ascii="XO Thames" w:hAnsi="XO Thames"/>
          <w:sz w:val="24"/>
          <w:szCs w:val="24"/>
        </w:rPr>
        <w:t xml:space="preserve">Поставка картриджей (далее – Товар) согласно перечню, указанному в  </w:t>
      </w:r>
      <w:r w:rsidR="004D09C2" w:rsidRPr="00634037">
        <w:rPr>
          <w:rFonts w:ascii="XO Thames" w:hAnsi="XO Thames"/>
          <w:sz w:val="24"/>
          <w:szCs w:val="24"/>
        </w:rPr>
        <w:t>Приложении № 1</w:t>
      </w:r>
      <w:r w:rsidRPr="00634037">
        <w:rPr>
          <w:rFonts w:ascii="XO Thames" w:hAnsi="XO Thames"/>
          <w:sz w:val="24"/>
          <w:szCs w:val="24"/>
        </w:rPr>
        <w:t>.</w:t>
      </w:r>
    </w:p>
    <w:p w:rsidR="00143672" w:rsidRPr="00634037" w:rsidRDefault="00D86990" w:rsidP="00D86990">
      <w:pPr>
        <w:numPr>
          <w:ilvl w:val="1"/>
          <w:numId w:val="15"/>
        </w:numPr>
        <w:tabs>
          <w:tab w:val="left" w:pos="1134"/>
        </w:tabs>
        <w:spacing w:after="0" w:line="240" w:lineRule="auto"/>
        <w:ind w:left="0" w:firstLine="709"/>
        <w:jc w:val="both"/>
        <w:rPr>
          <w:rFonts w:ascii="XO Thames" w:hAnsi="XO Thames"/>
          <w:sz w:val="24"/>
          <w:szCs w:val="24"/>
        </w:rPr>
      </w:pPr>
      <w:r>
        <w:rPr>
          <w:rFonts w:ascii="XO Thames" w:hAnsi="XO Thames"/>
          <w:sz w:val="24"/>
          <w:szCs w:val="24"/>
        </w:rPr>
        <w:t xml:space="preserve">Товар должен быть </w:t>
      </w:r>
      <w:r w:rsidRPr="00D86990">
        <w:rPr>
          <w:rFonts w:ascii="XO Thames" w:hAnsi="XO Thames"/>
          <w:b/>
          <w:sz w:val="24"/>
          <w:szCs w:val="24"/>
        </w:rPr>
        <w:t>новым от оригинального производителя</w:t>
      </w:r>
      <w:r>
        <w:rPr>
          <w:rFonts w:ascii="XO Thames" w:hAnsi="XO Thames"/>
          <w:sz w:val="24"/>
          <w:szCs w:val="24"/>
        </w:rPr>
        <w:t>,</w:t>
      </w:r>
      <w:r w:rsidR="00143672" w:rsidRPr="00634037">
        <w:rPr>
          <w:rFonts w:ascii="XO Thames" w:hAnsi="XO Thames"/>
          <w:sz w:val="24"/>
          <w:szCs w:val="24"/>
        </w:rPr>
        <w:t xml:space="preserve"> не бывшим ранее в использовании. Поставка картриджей, произведённых путём </w:t>
      </w:r>
      <w:r>
        <w:rPr>
          <w:rFonts w:ascii="XO Thames" w:hAnsi="XO Thames"/>
          <w:sz w:val="24"/>
          <w:szCs w:val="24"/>
        </w:rPr>
        <w:t xml:space="preserve">перезаправки </w:t>
      </w:r>
      <w:r w:rsidR="00143672" w:rsidRPr="00634037">
        <w:rPr>
          <w:rFonts w:ascii="XO Thames" w:hAnsi="XO Thames"/>
          <w:sz w:val="24"/>
          <w:szCs w:val="24"/>
        </w:rPr>
        <w:t>или восстановления бывших в употреблении картриджей, не допускается.</w:t>
      </w:r>
    </w:p>
    <w:p w:rsidR="00143672" w:rsidRPr="00634037" w:rsidRDefault="00143672" w:rsidP="00143672">
      <w:pPr>
        <w:numPr>
          <w:ilvl w:val="1"/>
          <w:numId w:val="15"/>
        </w:numPr>
        <w:tabs>
          <w:tab w:val="left" w:pos="1134"/>
        </w:tabs>
        <w:spacing w:after="0" w:line="240" w:lineRule="auto"/>
        <w:ind w:left="0" w:firstLine="709"/>
        <w:jc w:val="both"/>
        <w:rPr>
          <w:rFonts w:ascii="XO Thames" w:hAnsi="XO Thames"/>
          <w:sz w:val="24"/>
          <w:szCs w:val="24"/>
        </w:rPr>
      </w:pPr>
      <w:r w:rsidRPr="00634037">
        <w:rPr>
          <w:rFonts w:ascii="XO Thames" w:hAnsi="XO Thames"/>
          <w:sz w:val="24"/>
          <w:szCs w:val="24"/>
        </w:rPr>
        <w:t>Электронные чипы в картриджах (если такие предусмотрены конструкцией</w:t>
      </w:r>
      <w:proofErr w:type="gramStart"/>
      <w:r w:rsidRPr="00634037">
        <w:rPr>
          <w:rFonts w:ascii="XO Thames" w:hAnsi="XO Thames"/>
          <w:sz w:val="24"/>
          <w:szCs w:val="24"/>
        </w:rPr>
        <w:t>)д</w:t>
      </w:r>
      <w:proofErr w:type="gramEnd"/>
      <w:r w:rsidRPr="00634037">
        <w:rPr>
          <w:rFonts w:ascii="XO Thames" w:hAnsi="XO Thames"/>
          <w:sz w:val="24"/>
          <w:szCs w:val="24"/>
        </w:rPr>
        <w:t>олжны обеспечивать функциональную совместимость с печатающими устройствами, для которых они предназначены.</w:t>
      </w:r>
    </w:p>
    <w:p w:rsidR="00143672" w:rsidRPr="00634037" w:rsidRDefault="00143672" w:rsidP="00143672">
      <w:pPr>
        <w:numPr>
          <w:ilvl w:val="1"/>
          <w:numId w:val="15"/>
        </w:numPr>
        <w:tabs>
          <w:tab w:val="left" w:pos="1134"/>
        </w:tabs>
        <w:spacing w:after="0" w:line="240" w:lineRule="auto"/>
        <w:ind w:left="0" w:firstLine="709"/>
        <w:jc w:val="both"/>
        <w:rPr>
          <w:rFonts w:ascii="XO Thames" w:hAnsi="XO Thames"/>
          <w:sz w:val="24"/>
          <w:szCs w:val="24"/>
        </w:rPr>
      </w:pPr>
      <w:r w:rsidRPr="00634037">
        <w:rPr>
          <w:rFonts w:ascii="XO Thames" w:hAnsi="XO Thames"/>
          <w:sz w:val="24"/>
          <w:szCs w:val="24"/>
        </w:rPr>
        <w:t>Весь Товар сопровождается паспортами качества с обязательным указанием производителя, ГОСТ, ТУ, и т.д. или других нормативных документов страны-производителя, если это применимо к данным материалам.</w:t>
      </w:r>
    </w:p>
    <w:p w:rsidR="00143672" w:rsidRPr="00634037" w:rsidRDefault="00143672" w:rsidP="00143672">
      <w:pPr>
        <w:numPr>
          <w:ilvl w:val="1"/>
          <w:numId w:val="15"/>
        </w:numPr>
        <w:tabs>
          <w:tab w:val="left" w:pos="1134"/>
        </w:tabs>
        <w:spacing w:after="0" w:line="240" w:lineRule="auto"/>
        <w:ind w:left="0" w:firstLine="709"/>
        <w:jc w:val="both"/>
        <w:rPr>
          <w:rFonts w:ascii="XO Thames" w:hAnsi="XO Thames"/>
          <w:sz w:val="24"/>
          <w:szCs w:val="24"/>
        </w:rPr>
      </w:pPr>
      <w:r w:rsidRPr="00634037">
        <w:rPr>
          <w:rFonts w:ascii="XO Thames" w:hAnsi="XO Thames"/>
          <w:sz w:val="24"/>
          <w:szCs w:val="24"/>
        </w:rPr>
        <w:t>Упаковка и маркировка Товара должна содержать все признаки оригинальности, установленные производителем: голограммы, защитные пломбы, марки, должны содержать все элементы защиты от подделок (микротекст, изменяемый под углом зрения цвет логотипа, и т.п.).</w:t>
      </w:r>
    </w:p>
    <w:p w:rsidR="00143672" w:rsidRPr="00634037" w:rsidRDefault="00143672" w:rsidP="00143672">
      <w:pPr>
        <w:numPr>
          <w:ilvl w:val="1"/>
          <w:numId w:val="15"/>
        </w:numPr>
        <w:tabs>
          <w:tab w:val="left" w:pos="1134"/>
        </w:tabs>
        <w:spacing w:after="0" w:line="240" w:lineRule="auto"/>
        <w:ind w:left="0" w:firstLine="709"/>
        <w:jc w:val="both"/>
        <w:rPr>
          <w:rFonts w:ascii="XO Thames" w:hAnsi="XO Thames"/>
          <w:sz w:val="24"/>
          <w:szCs w:val="24"/>
        </w:rPr>
      </w:pPr>
      <w:r w:rsidRPr="00634037">
        <w:rPr>
          <w:rFonts w:ascii="XO Thames" w:hAnsi="XO Thames"/>
          <w:sz w:val="24"/>
          <w:szCs w:val="24"/>
        </w:rPr>
        <w:t>Каждая единица поставляемого Товара должна быть упакована в стандартную оригинальную заводскую упаковку с защитными логотипами производителя и опечатана его оригинальной голограммой.</w:t>
      </w:r>
    </w:p>
    <w:p w:rsidR="00143672" w:rsidRPr="00634037" w:rsidRDefault="00143672" w:rsidP="00143672">
      <w:pPr>
        <w:numPr>
          <w:ilvl w:val="1"/>
          <w:numId w:val="15"/>
        </w:numPr>
        <w:tabs>
          <w:tab w:val="left" w:pos="1134"/>
        </w:tabs>
        <w:spacing w:after="0" w:line="240" w:lineRule="auto"/>
        <w:ind w:left="0" w:firstLine="709"/>
        <w:jc w:val="both"/>
        <w:rPr>
          <w:rFonts w:ascii="XO Thames" w:hAnsi="XO Thames"/>
          <w:sz w:val="24"/>
          <w:szCs w:val="24"/>
        </w:rPr>
      </w:pPr>
      <w:r w:rsidRPr="00634037">
        <w:rPr>
          <w:rFonts w:ascii="XO Thames" w:hAnsi="XO Thames"/>
          <w:sz w:val="24"/>
          <w:szCs w:val="24"/>
        </w:rPr>
        <w:t>Каждая единица поставляемого Товара должна иметь на заводской упаковке чёткое указание наименования, типа, номера (артикула) и характеристики картриджа/тонера, а также наименований и типов печатающих устройств, для использования</w:t>
      </w:r>
      <w:r w:rsidRPr="00634037">
        <w:rPr>
          <w:rFonts w:ascii="XO Thames" w:hAnsi="XO Thames"/>
          <w:sz w:val="24"/>
          <w:szCs w:val="24"/>
        </w:rPr>
        <w:br/>
        <w:t>в которых он предназначен.</w:t>
      </w:r>
    </w:p>
    <w:p w:rsidR="00143672" w:rsidRPr="00634037" w:rsidRDefault="00143672" w:rsidP="00143672">
      <w:pPr>
        <w:numPr>
          <w:ilvl w:val="1"/>
          <w:numId w:val="15"/>
        </w:numPr>
        <w:tabs>
          <w:tab w:val="left" w:pos="1134"/>
        </w:tabs>
        <w:spacing w:after="0" w:line="240" w:lineRule="auto"/>
        <w:ind w:left="0" w:firstLine="709"/>
        <w:jc w:val="both"/>
        <w:rPr>
          <w:rFonts w:ascii="XO Thames" w:hAnsi="XO Thames"/>
          <w:sz w:val="24"/>
          <w:szCs w:val="24"/>
        </w:rPr>
      </w:pPr>
      <w:r w:rsidRPr="00634037">
        <w:rPr>
          <w:rFonts w:ascii="XO Thames" w:hAnsi="XO Thames"/>
          <w:sz w:val="24"/>
          <w:szCs w:val="24"/>
        </w:rPr>
        <w:t>На момент поставки комплектующие имеют сертификаты соответствия по требованиям следующих нормативных документов: ГОСТ 23216-78; ГОСТ 21552-84; ГОСТ 12.2.003; ГОСТ 12.2.007.9-93.</w:t>
      </w:r>
    </w:p>
    <w:p w:rsidR="00143672" w:rsidRPr="00634037" w:rsidRDefault="00143672" w:rsidP="00143672">
      <w:pPr>
        <w:numPr>
          <w:ilvl w:val="1"/>
          <w:numId w:val="15"/>
        </w:numPr>
        <w:tabs>
          <w:tab w:val="left" w:pos="1134"/>
          <w:tab w:val="left" w:pos="1276"/>
        </w:tabs>
        <w:spacing w:after="0" w:line="240" w:lineRule="auto"/>
        <w:ind w:left="0" w:firstLine="709"/>
        <w:jc w:val="both"/>
        <w:rPr>
          <w:rFonts w:ascii="XO Thames" w:hAnsi="XO Thames" w:cs="Times New Roman"/>
          <w:sz w:val="24"/>
          <w:szCs w:val="24"/>
        </w:rPr>
      </w:pPr>
      <w:r w:rsidRPr="00634037">
        <w:rPr>
          <w:rFonts w:ascii="XO Thames" w:hAnsi="XO Thames"/>
          <w:sz w:val="24"/>
          <w:szCs w:val="24"/>
        </w:rPr>
        <w:t>Предлагаемый Товар должен бы</w:t>
      </w:r>
      <w:r w:rsidR="00D96443" w:rsidRPr="00634037">
        <w:rPr>
          <w:rFonts w:ascii="XO Thames" w:hAnsi="XO Thames"/>
          <w:sz w:val="24"/>
          <w:szCs w:val="24"/>
        </w:rPr>
        <w:t xml:space="preserve">ть </w:t>
      </w:r>
      <w:r w:rsidR="00D96443" w:rsidRPr="00F04805">
        <w:rPr>
          <w:rFonts w:ascii="XO Thames" w:hAnsi="XO Thames" w:cs="Times New Roman"/>
          <w:sz w:val="24"/>
          <w:szCs w:val="24"/>
        </w:rPr>
        <w:t xml:space="preserve">новым товаром (товаром, который не был в употреблении, в ремонте, в том </w:t>
      </w:r>
      <w:proofErr w:type="gramStart"/>
      <w:r w:rsidR="00D96443" w:rsidRPr="00F04805">
        <w:rPr>
          <w:rFonts w:ascii="XO Thames" w:hAnsi="XO Thames" w:cs="Times New Roman"/>
          <w:sz w:val="24"/>
          <w:szCs w:val="24"/>
        </w:rPr>
        <w:t>числе</w:t>
      </w:r>
      <w:proofErr w:type="gramEnd"/>
      <w:r w:rsidR="00D96443" w:rsidRPr="00F04805">
        <w:rPr>
          <w:rFonts w:ascii="XO Thames" w:hAnsi="XO Thames"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r w:rsidRPr="00F04805">
        <w:rPr>
          <w:rFonts w:ascii="XO Thames" w:hAnsi="XO Thames" w:cs="Times New Roman"/>
          <w:sz w:val="24"/>
          <w:szCs w:val="24"/>
        </w:rPr>
        <w:t>.</w:t>
      </w:r>
    </w:p>
    <w:p w:rsidR="00143672" w:rsidRPr="00634037" w:rsidRDefault="00143672" w:rsidP="00143672">
      <w:pPr>
        <w:numPr>
          <w:ilvl w:val="1"/>
          <w:numId w:val="15"/>
        </w:numPr>
        <w:tabs>
          <w:tab w:val="left" w:pos="1134"/>
          <w:tab w:val="left" w:pos="1276"/>
        </w:tabs>
        <w:spacing w:after="0" w:line="240" w:lineRule="auto"/>
        <w:ind w:left="0" w:firstLine="709"/>
        <w:jc w:val="both"/>
        <w:rPr>
          <w:rFonts w:ascii="XO Thames" w:hAnsi="XO Thames"/>
          <w:sz w:val="24"/>
          <w:szCs w:val="24"/>
        </w:rPr>
      </w:pPr>
      <w:r w:rsidRPr="00634037">
        <w:rPr>
          <w:rFonts w:ascii="XO Thames" w:hAnsi="XO Thames"/>
          <w:sz w:val="24"/>
          <w:szCs w:val="24"/>
        </w:rPr>
        <w:t>Поставка Товаров с просроченным сроком го</w:t>
      </w:r>
      <w:r w:rsidR="004D09C2" w:rsidRPr="00634037">
        <w:rPr>
          <w:rFonts w:ascii="XO Thames" w:hAnsi="XO Thames"/>
          <w:sz w:val="24"/>
          <w:szCs w:val="24"/>
        </w:rPr>
        <w:t xml:space="preserve">дности не допускается. Гарантия </w:t>
      </w:r>
      <w:r w:rsidRPr="00634037">
        <w:rPr>
          <w:rFonts w:ascii="XO Thames" w:hAnsi="XO Thames"/>
          <w:sz w:val="24"/>
          <w:szCs w:val="24"/>
        </w:rPr>
        <w:t>на поставляемый Товар не менее 12 месяцев.</w:t>
      </w:r>
    </w:p>
    <w:p w:rsidR="00143672" w:rsidRPr="00634037" w:rsidRDefault="00143672" w:rsidP="00143672">
      <w:pPr>
        <w:numPr>
          <w:ilvl w:val="1"/>
          <w:numId w:val="15"/>
        </w:numPr>
        <w:tabs>
          <w:tab w:val="left" w:pos="1134"/>
          <w:tab w:val="left" w:pos="1276"/>
        </w:tabs>
        <w:spacing w:after="0" w:line="240" w:lineRule="auto"/>
        <w:ind w:left="0" w:firstLine="709"/>
        <w:jc w:val="both"/>
        <w:rPr>
          <w:rFonts w:ascii="XO Thames" w:hAnsi="XO Thames"/>
          <w:sz w:val="24"/>
          <w:szCs w:val="24"/>
        </w:rPr>
      </w:pPr>
      <w:r w:rsidRPr="00634037">
        <w:rPr>
          <w:rFonts w:ascii="XO Thames" w:hAnsi="XO Thames"/>
          <w:sz w:val="24"/>
          <w:szCs w:val="24"/>
        </w:rPr>
        <w:t>Началом срока гарантии считается день подписания Заказчиком Товарно-транспортных накладных. В гарантийных документах должны оговариваться условия нарушения гарантий. Замена бракованного Товара осуществляется за счёт Поставщика. Некачественный Товар возвращается Поставщику за его счёт.</w:t>
      </w:r>
    </w:p>
    <w:p w:rsidR="00452030" w:rsidRPr="00634037" w:rsidRDefault="00452030" w:rsidP="004D09C2">
      <w:pPr>
        <w:spacing w:after="0" w:line="240" w:lineRule="auto"/>
        <w:jc w:val="center"/>
        <w:rPr>
          <w:rFonts w:ascii="XO Thames" w:hAnsi="XO Thames" w:cs="Times New Roman"/>
          <w:b/>
          <w:sz w:val="24"/>
          <w:szCs w:val="24"/>
        </w:rPr>
      </w:pPr>
    </w:p>
    <w:p w:rsidR="00D86990" w:rsidRDefault="00D86990" w:rsidP="004D09C2">
      <w:pPr>
        <w:spacing w:after="0" w:line="240" w:lineRule="auto"/>
        <w:jc w:val="center"/>
        <w:rPr>
          <w:rFonts w:ascii="XO Thames" w:hAnsi="XO Thames" w:cs="Times New Roman"/>
          <w:b/>
          <w:sz w:val="24"/>
          <w:szCs w:val="24"/>
        </w:rPr>
      </w:pPr>
    </w:p>
    <w:p w:rsidR="00D86990" w:rsidRDefault="00D86990" w:rsidP="004D09C2">
      <w:pPr>
        <w:spacing w:after="0" w:line="240" w:lineRule="auto"/>
        <w:jc w:val="center"/>
        <w:rPr>
          <w:rFonts w:ascii="XO Thames" w:hAnsi="XO Thames" w:cs="Times New Roman"/>
          <w:b/>
          <w:sz w:val="24"/>
          <w:szCs w:val="24"/>
        </w:rPr>
      </w:pPr>
    </w:p>
    <w:p w:rsidR="00143672" w:rsidRPr="00634037" w:rsidRDefault="004D09C2" w:rsidP="004D09C2">
      <w:pPr>
        <w:spacing w:after="0" w:line="240" w:lineRule="auto"/>
        <w:jc w:val="center"/>
        <w:rPr>
          <w:rFonts w:ascii="XO Thames" w:hAnsi="XO Thames" w:cs="Times New Roman"/>
          <w:b/>
          <w:sz w:val="24"/>
          <w:szCs w:val="24"/>
        </w:rPr>
      </w:pPr>
      <w:r w:rsidRPr="00634037">
        <w:rPr>
          <w:rFonts w:ascii="XO Thames" w:hAnsi="XO Thames" w:cs="Times New Roman"/>
          <w:b/>
          <w:sz w:val="24"/>
          <w:szCs w:val="24"/>
        </w:rPr>
        <w:t>2. До</w:t>
      </w:r>
      <w:r w:rsidR="00143672" w:rsidRPr="00634037">
        <w:rPr>
          <w:rFonts w:ascii="XO Thames" w:hAnsi="XO Thames" w:cs="Times New Roman"/>
          <w:b/>
          <w:sz w:val="24"/>
          <w:szCs w:val="24"/>
        </w:rPr>
        <w:t>полнительные требования</w:t>
      </w:r>
    </w:p>
    <w:p w:rsidR="00143672" w:rsidRPr="00634037" w:rsidRDefault="00143672" w:rsidP="00143672">
      <w:pPr>
        <w:spacing w:after="0"/>
        <w:ind w:firstLine="708"/>
        <w:contextualSpacing/>
        <w:jc w:val="both"/>
        <w:rPr>
          <w:rFonts w:ascii="XO Thames" w:hAnsi="XO Thames"/>
          <w:sz w:val="24"/>
          <w:szCs w:val="24"/>
        </w:rPr>
      </w:pPr>
      <w:r w:rsidRPr="00634037">
        <w:rPr>
          <w:rFonts w:ascii="XO Thames" w:hAnsi="XO Thames"/>
          <w:sz w:val="24"/>
          <w:szCs w:val="24"/>
        </w:rPr>
        <w:t>5.1. Тара и упаковка товара должны гарантировать целостность и сохранность товара при транспортировке и погрузоразгрузочных работах к конечному месту установки и монтажу должно соответствовать установленным законодательством Российской Федерации санитарным правилам и нормам.</w:t>
      </w:r>
    </w:p>
    <w:p w:rsidR="00143672" w:rsidRPr="00634037" w:rsidRDefault="00143672" w:rsidP="00143672">
      <w:pPr>
        <w:pStyle w:val="ac"/>
        <w:spacing w:after="0"/>
        <w:ind w:left="0" w:firstLine="709"/>
        <w:jc w:val="both"/>
        <w:rPr>
          <w:rFonts w:ascii="XO Thames" w:hAnsi="XO Thames"/>
          <w:sz w:val="24"/>
          <w:szCs w:val="24"/>
        </w:rPr>
      </w:pPr>
      <w:r w:rsidRPr="00634037">
        <w:rPr>
          <w:rFonts w:ascii="XO Thames" w:hAnsi="XO Thames"/>
          <w:sz w:val="24"/>
          <w:szCs w:val="24"/>
        </w:rPr>
        <w:t>5.2. Картриджи должны быть упакованы в герметичные пакеты. Внутренняя поверхность пакета не должна иметь следов просыпания тонера.</w:t>
      </w:r>
    </w:p>
    <w:p w:rsidR="00143672" w:rsidRPr="00634037" w:rsidRDefault="00143672" w:rsidP="00143672">
      <w:pPr>
        <w:pStyle w:val="ac"/>
        <w:spacing w:after="0"/>
        <w:ind w:left="0" w:firstLine="709"/>
        <w:jc w:val="both"/>
        <w:rPr>
          <w:rFonts w:ascii="XO Thames" w:hAnsi="XO Thames"/>
          <w:sz w:val="24"/>
          <w:szCs w:val="24"/>
        </w:rPr>
      </w:pPr>
      <w:r w:rsidRPr="00634037">
        <w:rPr>
          <w:rFonts w:ascii="XO Thames" w:hAnsi="XO Thames"/>
          <w:sz w:val="24"/>
          <w:szCs w:val="24"/>
        </w:rPr>
        <w:t xml:space="preserve">5.3. Герметичный пакет с картриджем должен </w:t>
      </w:r>
      <w:r w:rsidR="00452030" w:rsidRPr="00634037">
        <w:rPr>
          <w:rFonts w:ascii="XO Thames" w:hAnsi="XO Thames"/>
          <w:sz w:val="24"/>
          <w:szCs w:val="24"/>
        </w:rPr>
        <w:t xml:space="preserve">быть вложен в картонную коробку </w:t>
      </w:r>
      <w:r w:rsidRPr="00634037">
        <w:rPr>
          <w:rFonts w:ascii="XO Thames" w:hAnsi="XO Thames"/>
          <w:sz w:val="24"/>
          <w:szCs w:val="24"/>
        </w:rPr>
        <w:t>с хорошим качеством полиграфии, геометрия коробки должна быть выдержана (отсутствие деформации). Упаковка не должна содержать вскрытий, вмятин, порезов.</w:t>
      </w:r>
    </w:p>
    <w:p w:rsidR="00143672" w:rsidRPr="00634037" w:rsidRDefault="00452030" w:rsidP="00143672">
      <w:pPr>
        <w:pStyle w:val="ac"/>
        <w:spacing w:after="0"/>
        <w:ind w:left="0" w:firstLine="709"/>
        <w:jc w:val="both"/>
        <w:rPr>
          <w:rFonts w:ascii="XO Thames" w:hAnsi="XO Thames"/>
          <w:sz w:val="24"/>
          <w:szCs w:val="24"/>
        </w:rPr>
      </w:pPr>
      <w:r w:rsidRPr="00634037">
        <w:rPr>
          <w:rFonts w:ascii="XO Thames" w:hAnsi="XO Thames"/>
          <w:sz w:val="24"/>
          <w:szCs w:val="24"/>
        </w:rPr>
        <w:t xml:space="preserve">5.4. </w:t>
      </w:r>
      <w:r w:rsidR="00143672" w:rsidRPr="00634037">
        <w:rPr>
          <w:rFonts w:ascii="XO Thames" w:hAnsi="XO Thames"/>
          <w:sz w:val="24"/>
          <w:szCs w:val="24"/>
        </w:rPr>
        <w:t>В коробке обязательно должна нах</w:t>
      </w:r>
      <w:r w:rsidRPr="00634037">
        <w:rPr>
          <w:rFonts w:ascii="XO Thames" w:hAnsi="XO Thames"/>
          <w:sz w:val="24"/>
          <w:szCs w:val="24"/>
        </w:rPr>
        <w:t xml:space="preserve">одиться инструкция по установке </w:t>
      </w:r>
      <w:r w:rsidR="00143672" w:rsidRPr="00634037">
        <w:rPr>
          <w:rFonts w:ascii="XO Thames" w:hAnsi="XO Thames"/>
          <w:sz w:val="24"/>
          <w:szCs w:val="24"/>
        </w:rPr>
        <w:t>и использованию на русском языке, а также сведения о возврате и вторичной переработке картриджа.</w:t>
      </w:r>
    </w:p>
    <w:p w:rsidR="00143672" w:rsidRPr="00634037" w:rsidRDefault="00143672" w:rsidP="00143672">
      <w:pPr>
        <w:pStyle w:val="ac"/>
        <w:spacing w:after="0"/>
        <w:ind w:left="0" w:firstLine="709"/>
        <w:jc w:val="both"/>
        <w:rPr>
          <w:rFonts w:ascii="XO Thames" w:hAnsi="XO Thames"/>
          <w:sz w:val="24"/>
          <w:szCs w:val="24"/>
        </w:rPr>
      </w:pPr>
      <w:r w:rsidRPr="00634037">
        <w:rPr>
          <w:rFonts w:ascii="XO Thames" w:hAnsi="XO Thames"/>
          <w:sz w:val="24"/>
          <w:szCs w:val="24"/>
        </w:rPr>
        <w:t>5.5. На упаковке должны быть производственный код и заводская голограмма, содержащая логотип фирмы-производителя.</w:t>
      </w:r>
    </w:p>
    <w:p w:rsidR="00143672" w:rsidRPr="00634037" w:rsidRDefault="00143672" w:rsidP="00143672">
      <w:pPr>
        <w:pStyle w:val="ac"/>
        <w:spacing w:after="0"/>
        <w:ind w:left="0" w:firstLine="709"/>
        <w:jc w:val="both"/>
        <w:rPr>
          <w:rFonts w:ascii="XO Thames" w:hAnsi="XO Thames"/>
          <w:sz w:val="24"/>
          <w:szCs w:val="24"/>
        </w:rPr>
      </w:pPr>
      <w:r w:rsidRPr="00634037">
        <w:rPr>
          <w:rFonts w:ascii="XO Thames" w:hAnsi="XO Thames"/>
          <w:sz w:val="24"/>
          <w:szCs w:val="24"/>
        </w:rPr>
        <w:t>5.6.  На упаковку каждого картриджа должна быть нанесена типографским способом информация, содержащая следующие данные:</w:t>
      </w:r>
    </w:p>
    <w:p w:rsidR="00143672" w:rsidRPr="00634037" w:rsidRDefault="00143672" w:rsidP="00143672">
      <w:pPr>
        <w:pStyle w:val="ac"/>
        <w:spacing w:after="0"/>
        <w:ind w:left="0" w:firstLine="709"/>
        <w:jc w:val="both"/>
        <w:rPr>
          <w:rFonts w:ascii="XO Thames" w:hAnsi="XO Thames"/>
          <w:sz w:val="24"/>
          <w:szCs w:val="24"/>
        </w:rPr>
      </w:pPr>
      <w:r w:rsidRPr="00634037">
        <w:rPr>
          <w:rFonts w:ascii="XO Thames" w:hAnsi="XO Thames"/>
          <w:sz w:val="24"/>
          <w:szCs w:val="24"/>
        </w:rPr>
        <w:t>товарный знак,</w:t>
      </w:r>
    </w:p>
    <w:p w:rsidR="00143672" w:rsidRPr="00634037" w:rsidRDefault="00143672" w:rsidP="00143672">
      <w:pPr>
        <w:pStyle w:val="ac"/>
        <w:spacing w:after="0"/>
        <w:ind w:left="0" w:firstLine="709"/>
        <w:jc w:val="both"/>
        <w:rPr>
          <w:rFonts w:ascii="XO Thames" w:hAnsi="XO Thames"/>
          <w:sz w:val="24"/>
          <w:szCs w:val="24"/>
        </w:rPr>
      </w:pPr>
      <w:r w:rsidRPr="00634037">
        <w:rPr>
          <w:rFonts w:ascii="XO Thames" w:hAnsi="XO Thames"/>
          <w:sz w:val="24"/>
          <w:szCs w:val="24"/>
        </w:rPr>
        <w:t>наименование предприятия-изготовителя,</w:t>
      </w:r>
    </w:p>
    <w:p w:rsidR="00143672" w:rsidRPr="00634037" w:rsidRDefault="00143672" w:rsidP="00143672">
      <w:pPr>
        <w:pStyle w:val="ac"/>
        <w:spacing w:after="0"/>
        <w:ind w:left="0" w:firstLine="709"/>
        <w:jc w:val="both"/>
        <w:rPr>
          <w:rFonts w:ascii="XO Thames" w:hAnsi="XO Thames"/>
          <w:sz w:val="24"/>
          <w:szCs w:val="24"/>
        </w:rPr>
      </w:pPr>
      <w:r w:rsidRPr="00634037">
        <w:rPr>
          <w:rFonts w:ascii="XO Thames" w:hAnsi="XO Thames"/>
          <w:sz w:val="24"/>
          <w:szCs w:val="24"/>
        </w:rPr>
        <w:t>наименование моделей печатной техники, в которых может быть использован картридж,</w:t>
      </w:r>
    </w:p>
    <w:p w:rsidR="00143672" w:rsidRPr="00634037" w:rsidRDefault="00143672" w:rsidP="00143672">
      <w:pPr>
        <w:pStyle w:val="ac"/>
        <w:spacing w:after="0"/>
        <w:ind w:left="0" w:firstLine="709"/>
        <w:jc w:val="both"/>
        <w:rPr>
          <w:rFonts w:ascii="XO Thames" w:hAnsi="XO Thames"/>
          <w:sz w:val="24"/>
          <w:szCs w:val="24"/>
        </w:rPr>
      </w:pPr>
      <w:r w:rsidRPr="00634037">
        <w:rPr>
          <w:rFonts w:ascii="XO Thames" w:hAnsi="XO Thames"/>
          <w:sz w:val="24"/>
          <w:szCs w:val="24"/>
        </w:rPr>
        <w:t>номер типа картриджа.</w:t>
      </w:r>
    </w:p>
    <w:p w:rsidR="00143672" w:rsidRPr="00634037" w:rsidRDefault="00143672" w:rsidP="00143672">
      <w:pPr>
        <w:pStyle w:val="ac"/>
        <w:spacing w:after="0"/>
        <w:ind w:left="0" w:firstLine="709"/>
        <w:jc w:val="both"/>
        <w:rPr>
          <w:rFonts w:ascii="XO Thames" w:hAnsi="XO Thames"/>
          <w:sz w:val="24"/>
          <w:szCs w:val="24"/>
        </w:rPr>
      </w:pPr>
      <w:r w:rsidRPr="00634037">
        <w:rPr>
          <w:rFonts w:ascii="XO Thames" w:hAnsi="XO Thames"/>
          <w:sz w:val="24"/>
          <w:szCs w:val="24"/>
        </w:rPr>
        <w:t>5.7. Номер партии (серийный номер), проставленный на упаковочной картонной коробке, должен совпадать с номером партии (серийным номером), п</w:t>
      </w:r>
      <w:r w:rsidR="00452030" w:rsidRPr="00634037">
        <w:rPr>
          <w:rFonts w:ascii="XO Thames" w:hAnsi="XO Thames"/>
          <w:sz w:val="24"/>
          <w:szCs w:val="24"/>
        </w:rPr>
        <w:t xml:space="preserve">роставленным </w:t>
      </w:r>
      <w:r w:rsidRPr="00634037">
        <w:rPr>
          <w:rFonts w:ascii="XO Thames" w:hAnsi="XO Thames"/>
          <w:sz w:val="24"/>
          <w:szCs w:val="24"/>
        </w:rPr>
        <w:t>на картридже.</w:t>
      </w:r>
    </w:p>
    <w:p w:rsidR="00143672" w:rsidRPr="00634037" w:rsidRDefault="00143672" w:rsidP="00143672">
      <w:pPr>
        <w:pStyle w:val="ac"/>
        <w:spacing w:after="0"/>
        <w:ind w:left="0" w:firstLine="709"/>
        <w:jc w:val="both"/>
        <w:rPr>
          <w:rFonts w:ascii="XO Thames" w:hAnsi="XO Thames"/>
          <w:sz w:val="24"/>
          <w:szCs w:val="24"/>
        </w:rPr>
      </w:pPr>
      <w:r w:rsidRPr="00634037">
        <w:rPr>
          <w:rFonts w:ascii="XO Thames" w:hAnsi="XO Thames"/>
          <w:sz w:val="24"/>
          <w:szCs w:val="24"/>
        </w:rPr>
        <w:t xml:space="preserve">5.8. Картридж должен быть снабжён чекой (защитной лентой для герметизации), предотвращающей попадание тонера из </w:t>
      </w:r>
      <w:proofErr w:type="spellStart"/>
      <w:proofErr w:type="gramStart"/>
      <w:r w:rsidRPr="00634037">
        <w:rPr>
          <w:rFonts w:ascii="XO Thames" w:hAnsi="XO Thames"/>
          <w:sz w:val="24"/>
          <w:szCs w:val="24"/>
        </w:rPr>
        <w:t>тонер-бункер</w:t>
      </w:r>
      <w:r w:rsidR="00346A3F" w:rsidRPr="00634037">
        <w:rPr>
          <w:rFonts w:ascii="XO Thames" w:hAnsi="XO Thames"/>
          <w:sz w:val="24"/>
          <w:szCs w:val="24"/>
        </w:rPr>
        <w:t>а</w:t>
      </w:r>
      <w:proofErr w:type="spellEnd"/>
      <w:proofErr w:type="gramEnd"/>
      <w:r w:rsidR="00346A3F" w:rsidRPr="00634037">
        <w:rPr>
          <w:rFonts w:ascii="XO Thames" w:hAnsi="XO Thames"/>
          <w:sz w:val="24"/>
          <w:szCs w:val="24"/>
        </w:rPr>
        <w:t xml:space="preserve"> на внутренние части картриджа </w:t>
      </w:r>
      <w:r w:rsidRPr="00634037">
        <w:rPr>
          <w:rFonts w:ascii="XO Thames" w:hAnsi="XO Thames"/>
          <w:sz w:val="24"/>
          <w:szCs w:val="24"/>
        </w:rPr>
        <w:t>и его просыпание во внешнюю среду во время хранения и транспортировки. Чека (защитная лента) должна составлять одно целое с боковиной картриджа и иметь одну консистенцию пластика с общим корпусом картридж</w:t>
      </w:r>
      <w:r w:rsidR="00346A3F" w:rsidRPr="00634037">
        <w:rPr>
          <w:rFonts w:ascii="XO Thames" w:hAnsi="XO Thames"/>
          <w:sz w:val="24"/>
          <w:szCs w:val="24"/>
        </w:rPr>
        <w:t xml:space="preserve">а. Чека не может быть подклеена </w:t>
      </w:r>
      <w:r w:rsidRPr="00634037">
        <w:rPr>
          <w:rFonts w:ascii="XO Thames" w:hAnsi="XO Thames"/>
          <w:sz w:val="24"/>
          <w:szCs w:val="24"/>
        </w:rPr>
        <w:t>к корпусу картриджа.</w:t>
      </w:r>
    </w:p>
    <w:p w:rsidR="00143672" w:rsidRPr="00634037" w:rsidRDefault="00143672" w:rsidP="00143672">
      <w:pPr>
        <w:spacing w:after="0"/>
        <w:ind w:firstLine="709"/>
        <w:contextualSpacing/>
        <w:jc w:val="both"/>
        <w:rPr>
          <w:rFonts w:ascii="XO Thames" w:hAnsi="XO Thames"/>
          <w:sz w:val="24"/>
          <w:szCs w:val="24"/>
        </w:rPr>
      </w:pPr>
      <w:r w:rsidRPr="00634037">
        <w:rPr>
          <w:rFonts w:ascii="XO Thames" w:hAnsi="XO Thames"/>
          <w:sz w:val="24"/>
          <w:szCs w:val="24"/>
        </w:rPr>
        <w:t>5.9. Стоимость за упаковочные материа</w:t>
      </w:r>
      <w:r w:rsidR="00346A3F" w:rsidRPr="00634037">
        <w:rPr>
          <w:rFonts w:ascii="XO Thames" w:hAnsi="XO Thames"/>
          <w:sz w:val="24"/>
          <w:szCs w:val="24"/>
        </w:rPr>
        <w:t xml:space="preserve">лы с Государственного заказчика </w:t>
      </w:r>
      <w:r w:rsidRPr="00634037">
        <w:rPr>
          <w:rFonts w:ascii="XO Thames" w:hAnsi="XO Thames"/>
          <w:sz w:val="24"/>
          <w:szCs w:val="24"/>
        </w:rPr>
        <w:t>не взыскиваются и эти материалы возврату не подлежат.</w:t>
      </w:r>
    </w:p>
    <w:p w:rsidR="00EF349F" w:rsidRPr="00634037" w:rsidRDefault="00143672" w:rsidP="00346A3F">
      <w:pPr>
        <w:pStyle w:val="af5"/>
        <w:ind w:firstLine="709"/>
        <w:rPr>
          <w:rFonts w:ascii="XO Thames" w:hAnsi="XO Thames"/>
          <w:sz w:val="24"/>
          <w:szCs w:val="24"/>
        </w:rPr>
      </w:pPr>
      <w:r w:rsidRPr="00634037">
        <w:rPr>
          <w:rFonts w:ascii="XO Thames" w:hAnsi="XO Thames"/>
          <w:sz w:val="24"/>
          <w:szCs w:val="24"/>
        </w:rPr>
        <w:t xml:space="preserve">5.10. В соответствии со статьей 456 Гражданского кодекса РФ поставляемый товар должен иметь руководство (инструкцию) по </w:t>
      </w:r>
      <w:r w:rsidR="00346A3F" w:rsidRPr="00634037">
        <w:rPr>
          <w:rFonts w:ascii="XO Thames" w:hAnsi="XO Thames"/>
          <w:sz w:val="24"/>
          <w:szCs w:val="24"/>
        </w:rPr>
        <w:t xml:space="preserve">использованию и иную информацию </w:t>
      </w:r>
      <w:r w:rsidRPr="00634037">
        <w:rPr>
          <w:rFonts w:ascii="XO Thames" w:hAnsi="XO Thames"/>
          <w:sz w:val="24"/>
          <w:szCs w:val="24"/>
        </w:rPr>
        <w:t>на русском языке.</w:t>
      </w:r>
    </w:p>
    <w:p w:rsidR="000C4764" w:rsidRPr="00634037" w:rsidRDefault="000C4764" w:rsidP="00B7745A">
      <w:pPr>
        <w:pStyle w:val="ac"/>
        <w:ind w:left="0" w:firstLine="708"/>
        <w:jc w:val="both"/>
        <w:rPr>
          <w:rFonts w:ascii="XO Thames" w:hAnsi="XO Thames"/>
          <w:sz w:val="26"/>
          <w:szCs w:val="26"/>
        </w:rPr>
      </w:pPr>
    </w:p>
    <w:p w:rsidR="00346A3F" w:rsidRPr="00634037" w:rsidRDefault="00346A3F" w:rsidP="00B7745A">
      <w:pPr>
        <w:pStyle w:val="ac"/>
        <w:ind w:left="0" w:firstLine="708"/>
        <w:jc w:val="both"/>
        <w:rPr>
          <w:rFonts w:ascii="XO Thames" w:hAnsi="XO Thames"/>
          <w:sz w:val="26"/>
          <w:szCs w:val="26"/>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81"/>
        <w:gridCol w:w="3061"/>
        <w:gridCol w:w="6818"/>
      </w:tblGrid>
      <w:tr w:rsidR="000C4764" w:rsidRPr="00634037" w:rsidTr="000C4764">
        <w:tc>
          <w:tcPr>
            <w:tcW w:w="5526" w:type="dxa"/>
            <w:tcBorders>
              <w:top w:val="nil"/>
              <w:left w:val="nil"/>
              <w:bottom w:val="nil"/>
              <w:right w:val="nil"/>
            </w:tcBorders>
            <w:vAlign w:val="center"/>
            <w:hideMark/>
          </w:tcPr>
          <w:p w:rsidR="000C4764" w:rsidRPr="00634037" w:rsidRDefault="000C4764" w:rsidP="000C4764">
            <w:pPr>
              <w:widowControl w:val="0"/>
              <w:spacing w:after="0" w:line="240" w:lineRule="auto"/>
              <w:jc w:val="center"/>
              <w:rPr>
                <w:rFonts w:ascii="XO Thames" w:eastAsia="Times New Roman" w:hAnsi="XO Thames" w:cs="Times New Roman"/>
                <w:b/>
                <w:sz w:val="24"/>
                <w:szCs w:val="24"/>
              </w:rPr>
            </w:pPr>
            <w:r w:rsidRPr="00634037">
              <w:rPr>
                <w:rFonts w:ascii="XO Thames" w:eastAsia="Times New Roman" w:hAnsi="XO Thames" w:cs="Times New Roman"/>
                <w:b/>
                <w:sz w:val="24"/>
                <w:szCs w:val="24"/>
              </w:rPr>
              <w:t>ГОСУДАРСТВЕННЫЙ  ЗАКАЗЧИК</w:t>
            </w:r>
          </w:p>
          <w:p w:rsidR="000C4764" w:rsidRPr="00634037" w:rsidRDefault="000C4764" w:rsidP="000C4764">
            <w:pPr>
              <w:widowControl w:val="0"/>
              <w:spacing w:after="0" w:line="240" w:lineRule="auto"/>
              <w:jc w:val="center"/>
              <w:rPr>
                <w:rFonts w:ascii="XO Thames" w:eastAsia="Times New Roman" w:hAnsi="XO Thames" w:cs="Times New Roman"/>
                <w:b/>
                <w:sz w:val="24"/>
                <w:szCs w:val="24"/>
              </w:rPr>
            </w:pPr>
          </w:p>
        </w:tc>
        <w:tc>
          <w:tcPr>
            <w:tcW w:w="2693" w:type="dxa"/>
            <w:tcBorders>
              <w:top w:val="nil"/>
              <w:left w:val="nil"/>
              <w:bottom w:val="nil"/>
              <w:right w:val="nil"/>
            </w:tcBorders>
            <w:vAlign w:val="center"/>
          </w:tcPr>
          <w:p w:rsidR="000C4764" w:rsidRPr="00634037" w:rsidRDefault="000C4764" w:rsidP="000C4764">
            <w:pPr>
              <w:widowControl w:val="0"/>
              <w:spacing w:after="0" w:line="240" w:lineRule="auto"/>
              <w:jc w:val="center"/>
              <w:rPr>
                <w:rFonts w:ascii="XO Thames" w:eastAsia="Times New Roman" w:hAnsi="XO Thames" w:cs="Times New Roman"/>
                <w:b/>
                <w:sz w:val="24"/>
                <w:szCs w:val="24"/>
              </w:rPr>
            </w:pPr>
          </w:p>
        </w:tc>
        <w:tc>
          <w:tcPr>
            <w:tcW w:w="5998" w:type="dxa"/>
            <w:tcBorders>
              <w:top w:val="nil"/>
              <w:left w:val="nil"/>
              <w:bottom w:val="nil"/>
              <w:right w:val="nil"/>
            </w:tcBorders>
            <w:vAlign w:val="center"/>
            <w:hideMark/>
          </w:tcPr>
          <w:p w:rsidR="000C4764" w:rsidRPr="00634037" w:rsidRDefault="000C4764" w:rsidP="000C4764">
            <w:pPr>
              <w:widowControl w:val="0"/>
              <w:spacing w:after="0" w:line="240" w:lineRule="auto"/>
              <w:jc w:val="center"/>
              <w:rPr>
                <w:rFonts w:ascii="XO Thames" w:eastAsia="Times New Roman" w:hAnsi="XO Thames" w:cs="Times New Roman"/>
                <w:b/>
                <w:sz w:val="24"/>
                <w:szCs w:val="24"/>
              </w:rPr>
            </w:pPr>
            <w:r w:rsidRPr="00634037">
              <w:rPr>
                <w:rFonts w:ascii="XO Thames" w:eastAsia="Times New Roman" w:hAnsi="XO Thames" w:cs="Times New Roman"/>
                <w:b/>
                <w:sz w:val="24"/>
                <w:szCs w:val="24"/>
              </w:rPr>
              <w:t>ПОСТАВЩИК</w:t>
            </w:r>
          </w:p>
        </w:tc>
      </w:tr>
      <w:tr w:rsidR="000C4764" w:rsidRPr="00634037" w:rsidTr="000C4764">
        <w:tc>
          <w:tcPr>
            <w:tcW w:w="5526" w:type="dxa"/>
            <w:tcBorders>
              <w:top w:val="nil"/>
              <w:left w:val="nil"/>
              <w:bottom w:val="nil"/>
              <w:right w:val="nil"/>
            </w:tcBorders>
            <w:vAlign w:val="center"/>
            <w:hideMark/>
          </w:tcPr>
          <w:p w:rsidR="000C4764" w:rsidRPr="00634037" w:rsidRDefault="00634037" w:rsidP="00634037">
            <w:pPr>
              <w:widowControl w:val="0"/>
              <w:spacing w:after="0" w:line="240" w:lineRule="auto"/>
              <w:rPr>
                <w:rFonts w:ascii="XO Thames" w:eastAsia="Times New Roman" w:hAnsi="XO Thames" w:cs="Times New Roman"/>
                <w:sz w:val="24"/>
                <w:szCs w:val="24"/>
              </w:rPr>
            </w:pPr>
            <w:r>
              <w:rPr>
                <w:rFonts w:ascii="XO Thames" w:eastAsia="Times New Roman" w:hAnsi="XO Thames" w:cs="Times New Roman"/>
                <w:sz w:val="24"/>
                <w:szCs w:val="24"/>
              </w:rPr>
              <w:t xml:space="preserve">                      </w:t>
            </w:r>
            <w:r w:rsidR="000C4764" w:rsidRPr="00634037">
              <w:rPr>
                <w:rFonts w:ascii="XO Thames" w:eastAsia="Times New Roman" w:hAnsi="XO Thames" w:cs="Times New Roman"/>
                <w:sz w:val="24"/>
                <w:szCs w:val="24"/>
              </w:rPr>
              <w:t xml:space="preserve">____________________  </w:t>
            </w:r>
            <w:r w:rsidR="00D8670B" w:rsidRPr="00634037">
              <w:rPr>
                <w:rFonts w:ascii="XO Thames" w:eastAsia="Times New Roman" w:hAnsi="XO Thames" w:cs="Times New Roman"/>
                <w:sz w:val="24"/>
                <w:szCs w:val="24"/>
              </w:rPr>
              <w:t>Д.А. Пестов</w:t>
            </w:r>
          </w:p>
        </w:tc>
        <w:tc>
          <w:tcPr>
            <w:tcW w:w="2693" w:type="dxa"/>
            <w:tcBorders>
              <w:top w:val="nil"/>
              <w:left w:val="nil"/>
              <w:bottom w:val="nil"/>
              <w:right w:val="nil"/>
            </w:tcBorders>
            <w:vAlign w:val="center"/>
          </w:tcPr>
          <w:p w:rsidR="000C4764" w:rsidRPr="00634037" w:rsidRDefault="000C4764" w:rsidP="000C4764">
            <w:pPr>
              <w:widowControl w:val="0"/>
              <w:spacing w:after="0" w:line="240" w:lineRule="auto"/>
              <w:jc w:val="center"/>
              <w:rPr>
                <w:rFonts w:ascii="XO Thames" w:eastAsia="Times New Roman" w:hAnsi="XO Thames" w:cs="Times New Roman"/>
                <w:b/>
                <w:sz w:val="24"/>
                <w:szCs w:val="24"/>
              </w:rPr>
            </w:pPr>
          </w:p>
        </w:tc>
        <w:tc>
          <w:tcPr>
            <w:tcW w:w="5998" w:type="dxa"/>
            <w:tcBorders>
              <w:top w:val="nil"/>
              <w:left w:val="nil"/>
              <w:bottom w:val="nil"/>
              <w:right w:val="nil"/>
            </w:tcBorders>
            <w:vAlign w:val="center"/>
            <w:hideMark/>
          </w:tcPr>
          <w:p w:rsidR="000C4764" w:rsidRPr="00634037" w:rsidRDefault="003D7444" w:rsidP="00294448">
            <w:pPr>
              <w:spacing w:after="0" w:line="240" w:lineRule="auto"/>
              <w:rPr>
                <w:rFonts w:ascii="XO Thames" w:eastAsia="Times New Roman" w:hAnsi="XO Thames" w:cs="Times New Roman"/>
                <w:snapToGrid w:val="0"/>
                <w:sz w:val="24"/>
                <w:szCs w:val="24"/>
              </w:rPr>
            </w:pPr>
            <w:r w:rsidRPr="00634037">
              <w:rPr>
                <w:rFonts w:ascii="XO Thames" w:eastAsia="Times New Roman" w:hAnsi="XO Thames" w:cs="Times New Roman"/>
                <w:snapToGrid w:val="0"/>
                <w:sz w:val="24"/>
                <w:szCs w:val="24"/>
              </w:rPr>
              <w:t xml:space="preserve">       </w:t>
            </w:r>
            <w:r w:rsidR="00590358" w:rsidRPr="00634037">
              <w:rPr>
                <w:rFonts w:ascii="XO Thames" w:hAnsi="XO Thames" w:cs="Times New Roman"/>
                <w:sz w:val="24"/>
                <w:szCs w:val="24"/>
              </w:rPr>
              <w:t xml:space="preserve">______________ </w:t>
            </w:r>
          </w:p>
        </w:tc>
      </w:tr>
    </w:tbl>
    <w:p w:rsidR="00D828A4" w:rsidRDefault="000C4764" w:rsidP="004D3BBA">
      <w:pPr>
        <w:tabs>
          <w:tab w:val="left" w:pos="907"/>
          <w:tab w:val="left" w:pos="9120"/>
        </w:tabs>
        <w:ind w:firstLine="708"/>
        <w:rPr>
          <w:rFonts w:ascii="XO Thames" w:hAnsi="XO Thames" w:cs="Times New Roman"/>
          <w:sz w:val="24"/>
          <w:szCs w:val="24"/>
        </w:rPr>
      </w:pPr>
      <w:r w:rsidRPr="00634037">
        <w:rPr>
          <w:rFonts w:ascii="XO Thames" w:hAnsi="XO Thames" w:cs="Times New Roman"/>
          <w:sz w:val="24"/>
          <w:szCs w:val="24"/>
        </w:rPr>
        <w:t>М.П.</w:t>
      </w:r>
      <w:r w:rsidRPr="00634037">
        <w:rPr>
          <w:rFonts w:ascii="XO Thames" w:hAnsi="XO Thames" w:cs="Times New Roman"/>
          <w:sz w:val="24"/>
          <w:szCs w:val="24"/>
        </w:rPr>
        <w:tab/>
        <w:t>М.П.</w:t>
      </w:r>
    </w:p>
    <w:p w:rsidR="000B4DBD" w:rsidRDefault="000B4DBD" w:rsidP="004D3BBA">
      <w:pPr>
        <w:tabs>
          <w:tab w:val="left" w:pos="907"/>
          <w:tab w:val="left" w:pos="9120"/>
        </w:tabs>
        <w:ind w:firstLine="708"/>
        <w:rPr>
          <w:rFonts w:ascii="XO Thames" w:hAnsi="XO Thames" w:cs="Times New Roman"/>
          <w:sz w:val="24"/>
          <w:szCs w:val="24"/>
        </w:rPr>
      </w:pPr>
    </w:p>
    <w:p w:rsidR="000B4DBD" w:rsidRPr="0062472D" w:rsidRDefault="000B4DBD" w:rsidP="000B4DBD">
      <w:pPr>
        <w:pStyle w:val="23"/>
        <w:tabs>
          <w:tab w:val="left" w:pos="6480"/>
        </w:tabs>
        <w:spacing w:line="240" w:lineRule="auto"/>
        <w:ind w:right="-74" w:firstLine="0"/>
        <w:contextualSpacing/>
        <w:jc w:val="right"/>
        <w:rPr>
          <w:b/>
          <w:szCs w:val="24"/>
        </w:rPr>
      </w:pPr>
      <w:r w:rsidRPr="0062472D">
        <w:rPr>
          <w:b/>
          <w:szCs w:val="24"/>
        </w:rPr>
        <w:t>Приложение № 3</w:t>
      </w:r>
    </w:p>
    <w:p w:rsidR="000B4DBD" w:rsidRPr="0062472D" w:rsidRDefault="000B4DBD" w:rsidP="000B4DBD">
      <w:pPr>
        <w:pStyle w:val="23"/>
        <w:tabs>
          <w:tab w:val="left" w:pos="6480"/>
        </w:tabs>
        <w:spacing w:line="240" w:lineRule="auto"/>
        <w:ind w:right="-74" w:firstLine="0"/>
        <w:contextualSpacing/>
        <w:jc w:val="right"/>
        <w:rPr>
          <w:szCs w:val="24"/>
        </w:rPr>
      </w:pPr>
      <w:r w:rsidRPr="0062472D">
        <w:rPr>
          <w:szCs w:val="24"/>
        </w:rPr>
        <w:t xml:space="preserve"> к Государственному контракту  № ____</w:t>
      </w:r>
    </w:p>
    <w:p w:rsidR="000B4DBD" w:rsidRDefault="000B4DBD" w:rsidP="000B4DBD">
      <w:pPr>
        <w:pStyle w:val="23"/>
        <w:tabs>
          <w:tab w:val="left" w:pos="6480"/>
        </w:tabs>
        <w:spacing w:line="240" w:lineRule="auto"/>
        <w:ind w:right="-74" w:firstLine="0"/>
        <w:contextualSpacing/>
        <w:jc w:val="right"/>
        <w:rPr>
          <w:szCs w:val="24"/>
        </w:rPr>
      </w:pPr>
      <w:r w:rsidRPr="0062472D">
        <w:rPr>
          <w:szCs w:val="24"/>
        </w:rPr>
        <w:t xml:space="preserve"> от « ____»  ___________________ 20</w:t>
      </w:r>
      <w:r>
        <w:rPr>
          <w:color w:val="000000" w:themeColor="text1"/>
          <w:szCs w:val="24"/>
        </w:rPr>
        <w:t>26</w:t>
      </w:r>
      <w:r w:rsidRPr="0062472D">
        <w:rPr>
          <w:color w:val="000000" w:themeColor="text1"/>
          <w:szCs w:val="24"/>
        </w:rPr>
        <w:t xml:space="preserve"> </w:t>
      </w:r>
      <w:r w:rsidRPr="0062472D">
        <w:rPr>
          <w:szCs w:val="24"/>
        </w:rPr>
        <w:t>г.</w:t>
      </w:r>
    </w:p>
    <w:p w:rsidR="00D94D32" w:rsidRDefault="00D94D32" w:rsidP="000B4DBD">
      <w:pPr>
        <w:pStyle w:val="23"/>
        <w:tabs>
          <w:tab w:val="left" w:pos="6480"/>
        </w:tabs>
        <w:spacing w:line="240" w:lineRule="auto"/>
        <w:ind w:right="-74" w:firstLine="0"/>
        <w:contextualSpacing/>
        <w:jc w:val="right"/>
        <w:rPr>
          <w:szCs w:val="24"/>
        </w:rPr>
      </w:pPr>
      <w:r w:rsidRPr="00D94D32">
        <w:rPr>
          <w:szCs w:val="24"/>
        </w:rPr>
        <w:drawing>
          <wp:inline distT="0" distB="0" distL="0" distR="0">
            <wp:extent cx="8045450" cy="4326255"/>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srcRect/>
                    <a:stretch>
                      <a:fillRect/>
                    </a:stretch>
                  </pic:blipFill>
                  <pic:spPr bwMode="auto">
                    <a:xfrm>
                      <a:off x="0" y="0"/>
                      <a:ext cx="8045450" cy="4326255"/>
                    </a:xfrm>
                    <a:prstGeom prst="rect">
                      <a:avLst/>
                    </a:prstGeom>
                    <a:noFill/>
                    <a:ln w="9525">
                      <a:noFill/>
                      <a:miter lim="800000"/>
                      <a:headEnd/>
                      <a:tailEnd/>
                    </a:ln>
                  </pic:spPr>
                </pic:pic>
              </a:graphicData>
            </a:graphic>
          </wp:inline>
        </w:drawing>
      </w:r>
    </w:p>
    <w:p w:rsidR="007C4E2E" w:rsidRPr="0062472D" w:rsidRDefault="007C4E2E" w:rsidP="000B4DBD">
      <w:pPr>
        <w:pStyle w:val="23"/>
        <w:tabs>
          <w:tab w:val="left" w:pos="6480"/>
        </w:tabs>
        <w:spacing w:line="240" w:lineRule="auto"/>
        <w:ind w:right="-74" w:firstLine="0"/>
        <w:contextualSpacing/>
        <w:jc w:val="right"/>
        <w:rPr>
          <w:szCs w:val="24"/>
        </w:rPr>
      </w:pPr>
      <w:r w:rsidRPr="007C4E2E">
        <w:rPr>
          <w:szCs w:val="24"/>
        </w:rPr>
        <w:lastRenderedPageBreak/>
        <w:drawing>
          <wp:inline distT="0" distB="0" distL="0" distR="0">
            <wp:extent cx="7949565" cy="408749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cstate="print"/>
                    <a:srcRect/>
                    <a:stretch>
                      <a:fillRect/>
                    </a:stretch>
                  </pic:blipFill>
                  <pic:spPr bwMode="auto">
                    <a:xfrm>
                      <a:off x="0" y="0"/>
                      <a:ext cx="7949565" cy="4087495"/>
                    </a:xfrm>
                    <a:prstGeom prst="rect">
                      <a:avLst/>
                    </a:prstGeom>
                    <a:noFill/>
                    <a:ln w="9525">
                      <a:noFill/>
                      <a:miter lim="800000"/>
                      <a:headEnd/>
                      <a:tailEnd/>
                    </a:ln>
                  </pic:spPr>
                </pic:pic>
              </a:graphicData>
            </a:graphic>
          </wp:inline>
        </w:drawing>
      </w:r>
      <w:r w:rsidR="00C0602A" w:rsidRPr="00C0602A">
        <w:rPr>
          <w:szCs w:val="24"/>
        </w:rPr>
        <w:lastRenderedPageBreak/>
        <w:drawing>
          <wp:inline distT="0" distB="0" distL="0" distR="0">
            <wp:extent cx="7956550" cy="4599305"/>
            <wp:effectExtent l="1905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cstate="print"/>
                    <a:srcRect/>
                    <a:stretch>
                      <a:fillRect/>
                    </a:stretch>
                  </pic:blipFill>
                  <pic:spPr bwMode="auto">
                    <a:xfrm>
                      <a:off x="0" y="0"/>
                      <a:ext cx="7956550" cy="4599305"/>
                    </a:xfrm>
                    <a:prstGeom prst="rect">
                      <a:avLst/>
                    </a:prstGeom>
                    <a:noFill/>
                    <a:ln w="9525">
                      <a:noFill/>
                      <a:miter lim="800000"/>
                      <a:headEnd/>
                      <a:tailEnd/>
                    </a:ln>
                  </pic:spPr>
                </pic:pic>
              </a:graphicData>
            </a:graphic>
          </wp:inline>
        </w:drawing>
      </w: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81"/>
        <w:gridCol w:w="3061"/>
        <w:gridCol w:w="6818"/>
      </w:tblGrid>
      <w:tr w:rsidR="007C4E2E" w:rsidRPr="00634037" w:rsidTr="006411C3">
        <w:tc>
          <w:tcPr>
            <w:tcW w:w="5526" w:type="dxa"/>
            <w:tcBorders>
              <w:top w:val="nil"/>
              <w:left w:val="nil"/>
              <w:bottom w:val="nil"/>
              <w:right w:val="nil"/>
            </w:tcBorders>
            <w:vAlign w:val="center"/>
            <w:hideMark/>
          </w:tcPr>
          <w:p w:rsidR="007C4E2E" w:rsidRPr="00634037" w:rsidRDefault="007C4E2E" w:rsidP="006411C3">
            <w:pPr>
              <w:widowControl w:val="0"/>
              <w:spacing w:after="0" w:line="240" w:lineRule="auto"/>
              <w:jc w:val="center"/>
              <w:rPr>
                <w:rFonts w:ascii="XO Thames" w:eastAsia="Times New Roman" w:hAnsi="XO Thames" w:cs="Times New Roman"/>
                <w:b/>
                <w:sz w:val="24"/>
                <w:szCs w:val="24"/>
              </w:rPr>
            </w:pPr>
            <w:r w:rsidRPr="00634037">
              <w:rPr>
                <w:rFonts w:ascii="XO Thames" w:eastAsia="Times New Roman" w:hAnsi="XO Thames" w:cs="Times New Roman"/>
                <w:b/>
                <w:sz w:val="24"/>
                <w:szCs w:val="24"/>
              </w:rPr>
              <w:t>ГОСУДАРСТВЕННЫЙ  ЗАКАЗЧИК</w:t>
            </w:r>
          </w:p>
          <w:p w:rsidR="007C4E2E" w:rsidRPr="00634037" w:rsidRDefault="007C4E2E" w:rsidP="006411C3">
            <w:pPr>
              <w:widowControl w:val="0"/>
              <w:spacing w:after="0" w:line="240" w:lineRule="auto"/>
              <w:jc w:val="center"/>
              <w:rPr>
                <w:rFonts w:ascii="XO Thames" w:eastAsia="Times New Roman" w:hAnsi="XO Thames" w:cs="Times New Roman"/>
                <w:b/>
                <w:sz w:val="24"/>
                <w:szCs w:val="24"/>
              </w:rPr>
            </w:pPr>
          </w:p>
        </w:tc>
        <w:tc>
          <w:tcPr>
            <w:tcW w:w="2693" w:type="dxa"/>
            <w:tcBorders>
              <w:top w:val="nil"/>
              <w:left w:val="nil"/>
              <w:bottom w:val="nil"/>
              <w:right w:val="nil"/>
            </w:tcBorders>
            <w:vAlign w:val="center"/>
          </w:tcPr>
          <w:p w:rsidR="007C4E2E" w:rsidRPr="00634037" w:rsidRDefault="007C4E2E" w:rsidP="006411C3">
            <w:pPr>
              <w:widowControl w:val="0"/>
              <w:spacing w:after="0" w:line="240" w:lineRule="auto"/>
              <w:jc w:val="center"/>
              <w:rPr>
                <w:rFonts w:ascii="XO Thames" w:eastAsia="Times New Roman" w:hAnsi="XO Thames" w:cs="Times New Roman"/>
                <w:b/>
                <w:sz w:val="24"/>
                <w:szCs w:val="24"/>
              </w:rPr>
            </w:pPr>
          </w:p>
        </w:tc>
        <w:tc>
          <w:tcPr>
            <w:tcW w:w="5998" w:type="dxa"/>
            <w:tcBorders>
              <w:top w:val="nil"/>
              <w:left w:val="nil"/>
              <w:bottom w:val="nil"/>
              <w:right w:val="nil"/>
            </w:tcBorders>
            <w:vAlign w:val="center"/>
            <w:hideMark/>
          </w:tcPr>
          <w:p w:rsidR="007C4E2E" w:rsidRPr="00634037" w:rsidRDefault="007C4E2E" w:rsidP="006411C3">
            <w:pPr>
              <w:widowControl w:val="0"/>
              <w:spacing w:after="0" w:line="240" w:lineRule="auto"/>
              <w:jc w:val="center"/>
              <w:rPr>
                <w:rFonts w:ascii="XO Thames" w:eastAsia="Times New Roman" w:hAnsi="XO Thames" w:cs="Times New Roman"/>
                <w:b/>
                <w:sz w:val="24"/>
                <w:szCs w:val="24"/>
              </w:rPr>
            </w:pPr>
            <w:r w:rsidRPr="00634037">
              <w:rPr>
                <w:rFonts w:ascii="XO Thames" w:eastAsia="Times New Roman" w:hAnsi="XO Thames" w:cs="Times New Roman"/>
                <w:b/>
                <w:sz w:val="24"/>
                <w:szCs w:val="24"/>
              </w:rPr>
              <w:t>ПОСТАВЩИК</w:t>
            </w:r>
          </w:p>
        </w:tc>
      </w:tr>
      <w:tr w:rsidR="007C4E2E" w:rsidRPr="00634037" w:rsidTr="006411C3">
        <w:tc>
          <w:tcPr>
            <w:tcW w:w="5526" w:type="dxa"/>
            <w:tcBorders>
              <w:top w:val="nil"/>
              <w:left w:val="nil"/>
              <w:bottom w:val="nil"/>
              <w:right w:val="nil"/>
            </w:tcBorders>
            <w:vAlign w:val="center"/>
            <w:hideMark/>
          </w:tcPr>
          <w:p w:rsidR="007C4E2E" w:rsidRPr="00634037" w:rsidRDefault="007C4E2E" w:rsidP="006411C3">
            <w:pPr>
              <w:widowControl w:val="0"/>
              <w:spacing w:after="0" w:line="240" w:lineRule="auto"/>
              <w:rPr>
                <w:rFonts w:ascii="XO Thames" w:eastAsia="Times New Roman" w:hAnsi="XO Thames" w:cs="Times New Roman"/>
                <w:sz w:val="24"/>
                <w:szCs w:val="24"/>
              </w:rPr>
            </w:pPr>
            <w:r>
              <w:rPr>
                <w:rFonts w:ascii="XO Thames" w:eastAsia="Times New Roman" w:hAnsi="XO Thames" w:cs="Times New Roman"/>
                <w:sz w:val="24"/>
                <w:szCs w:val="24"/>
              </w:rPr>
              <w:t xml:space="preserve">                      </w:t>
            </w:r>
            <w:r w:rsidRPr="00634037">
              <w:rPr>
                <w:rFonts w:ascii="XO Thames" w:eastAsia="Times New Roman" w:hAnsi="XO Thames" w:cs="Times New Roman"/>
                <w:sz w:val="24"/>
                <w:szCs w:val="24"/>
              </w:rPr>
              <w:t>____________________  Д.А. Пестов</w:t>
            </w:r>
          </w:p>
        </w:tc>
        <w:tc>
          <w:tcPr>
            <w:tcW w:w="2693" w:type="dxa"/>
            <w:tcBorders>
              <w:top w:val="nil"/>
              <w:left w:val="nil"/>
              <w:bottom w:val="nil"/>
              <w:right w:val="nil"/>
            </w:tcBorders>
            <w:vAlign w:val="center"/>
          </w:tcPr>
          <w:p w:rsidR="007C4E2E" w:rsidRPr="00634037" w:rsidRDefault="007C4E2E" w:rsidP="006411C3">
            <w:pPr>
              <w:widowControl w:val="0"/>
              <w:spacing w:after="0" w:line="240" w:lineRule="auto"/>
              <w:jc w:val="center"/>
              <w:rPr>
                <w:rFonts w:ascii="XO Thames" w:eastAsia="Times New Roman" w:hAnsi="XO Thames" w:cs="Times New Roman"/>
                <w:b/>
                <w:sz w:val="24"/>
                <w:szCs w:val="24"/>
              </w:rPr>
            </w:pPr>
          </w:p>
        </w:tc>
        <w:tc>
          <w:tcPr>
            <w:tcW w:w="5998" w:type="dxa"/>
            <w:tcBorders>
              <w:top w:val="nil"/>
              <w:left w:val="nil"/>
              <w:bottom w:val="nil"/>
              <w:right w:val="nil"/>
            </w:tcBorders>
            <w:vAlign w:val="center"/>
            <w:hideMark/>
          </w:tcPr>
          <w:p w:rsidR="007C4E2E" w:rsidRPr="00634037" w:rsidRDefault="007C4E2E" w:rsidP="006411C3">
            <w:pPr>
              <w:spacing w:after="0" w:line="240" w:lineRule="auto"/>
              <w:rPr>
                <w:rFonts w:ascii="XO Thames" w:eastAsia="Times New Roman" w:hAnsi="XO Thames" w:cs="Times New Roman"/>
                <w:snapToGrid w:val="0"/>
                <w:sz w:val="24"/>
                <w:szCs w:val="24"/>
              </w:rPr>
            </w:pPr>
            <w:r w:rsidRPr="00634037">
              <w:rPr>
                <w:rFonts w:ascii="XO Thames" w:eastAsia="Times New Roman" w:hAnsi="XO Thames" w:cs="Times New Roman"/>
                <w:snapToGrid w:val="0"/>
                <w:sz w:val="24"/>
                <w:szCs w:val="24"/>
              </w:rPr>
              <w:t xml:space="preserve">       </w:t>
            </w:r>
            <w:r w:rsidRPr="00634037">
              <w:rPr>
                <w:rFonts w:ascii="XO Thames" w:hAnsi="XO Thames" w:cs="Times New Roman"/>
                <w:sz w:val="24"/>
                <w:szCs w:val="24"/>
              </w:rPr>
              <w:t xml:space="preserve">______________ </w:t>
            </w:r>
          </w:p>
        </w:tc>
      </w:tr>
    </w:tbl>
    <w:p w:rsidR="007C4E2E" w:rsidRDefault="007C4E2E" w:rsidP="007C4E2E">
      <w:pPr>
        <w:tabs>
          <w:tab w:val="left" w:pos="907"/>
          <w:tab w:val="left" w:pos="9120"/>
        </w:tabs>
        <w:ind w:firstLine="708"/>
        <w:rPr>
          <w:rFonts w:ascii="XO Thames" w:hAnsi="XO Thames" w:cs="Times New Roman"/>
          <w:sz w:val="24"/>
          <w:szCs w:val="24"/>
        </w:rPr>
      </w:pPr>
      <w:r w:rsidRPr="00634037">
        <w:rPr>
          <w:rFonts w:ascii="XO Thames" w:hAnsi="XO Thames" w:cs="Times New Roman"/>
          <w:sz w:val="24"/>
          <w:szCs w:val="24"/>
        </w:rPr>
        <w:t>М.П.</w:t>
      </w:r>
      <w:r w:rsidRPr="00634037">
        <w:rPr>
          <w:rFonts w:ascii="XO Thames" w:hAnsi="XO Thames" w:cs="Times New Roman"/>
          <w:sz w:val="24"/>
          <w:szCs w:val="24"/>
        </w:rPr>
        <w:tab/>
        <w:t>М.П.</w:t>
      </w:r>
    </w:p>
    <w:p w:rsidR="00C0602A" w:rsidRPr="0062472D" w:rsidRDefault="00C0602A" w:rsidP="000B4DBD">
      <w:pPr>
        <w:pStyle w:val="23"/>
        <w:tabs>
          <w:tab w:val="left" w:pos="6480"/>
        </w:tabs>
        <w:spacing w:line="240" w:lineRule="auto"/>
        <w:ind w:right="-74" w:firstLine="0"/>
        <w:contextualSpacing/>
        <w:jc w:val="right"/>
        <w:rPr>
          <w:szCs w:val="24"/>
        </w:rPr>
      </w:pPr>
    </w:p>
    <w:sectPr w:rsidR="00C0602A" w:rsidRPr="0062472D" w:rsidSect="00452030">
      <w:pgSz w:w="16838" w:h="11906" w:orient="landscape"/>
      <w:pgMar w:top="709" w:right="962"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338D" w:rsidRDefault="009F338D" w:rsidP="004D3BBA">
      <w:pPr>
        <w:spacing w:after="0" w:line="240" w:lineRule="auto"/>
      </w:pPr>
      <w:r>
        <w:separator/>
      </w:r>
    </w:p>
  </w:endnote>
  <w:endnote w:type="continuationSeparator" w:id="0">
    <w:p w:rsidR="009F338D" w:rsidRDefault="009F338D" w:rsidP="004D3B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338D" w:rsidRDefault="009F338D" w:rsidP="004D3BBA">
      <w:pPr>
        <w:spacing w:after="0" w:line="240" w:lineRule="auto"/>
      </w:pPr>
      <w:r>
        <w:separator/>
      </w:r>
    </w:p>
  </w:footnote>
  <w:footnote w:type="continuationSeparator" w:id="0">
    <w:p w:rsidR="009F338D" w:rsidRDefault="009F338D" w:rsidP="004D3B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2E7520A"/>
    <w:multiLevelType w:val="hybridMultilevel"/>
    <w:tmpl w:val="60D4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783F9F"/>
    <w:multiLevelType w:val="hybridMultilevel"/>
    <w:tmpl w:val="60D4041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5D6D1A"/>
    <w:multiLevelType w:val="multilevel"/>
    <w:tmpl w:val="C56409CC"/>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46C7516"/>
    <w:multiLevelType w:val="hybridMultilevel"/>
    <w:tmpl w:val="88AA5EE8"/>
    <w:lvl w:ilvl="0" w:tplc="91366A82">
      <w:start w:val="5"/>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
    <w:nsid w:val="2B1927AE"/>
    <w:multiLevelType w:val="hybridMultilevel"/>
    <w:tmpl w:val="5AC2214C"/>
    <w:lvl w:ilvl="0" w:tplc="C7A20CE8">
      <w:start w:val="3"/>
      <w:numFmt w:val="upperRoman"/>
      <w:lvlText w:val="%1."/>
      <w:lvlJc w:val="left"/>
      <w:pPr>
        <w:ind w:left="1440" w:hanging="72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BD95BFE"/>
    <w:multiLevelType w:val="multilevel"/>
    <w:tmpl w:val="56AA401E"/>
    <w:lvl w:ilvl="0">
      <w:start w:val="1"/>
      <w:numFmt w:val="decimal"/>
      <w:lvlText w:val="%1"/>
      <w:lvlJc w:val="left"/>
      <w:pPr>
        <w:ind w:left="1170" w:hanging="1170"/>
      </w:pPr>
      <w:rPr>
        <w:sz w:val="22"/>
      </w:rPr>
    </w:lvl>
    <w:lvl w:ilvl="1">
      <w:start w:val="1"/>
      <w:numFmt w:val="decimal"/>
      <w:lvlText w:val="%1.%2"/>
      <w:lvlJc w:val="left"/>
      <w:pPr>
        <w:ind w:left="1878" w:hanging="1170"/>
      </w:pPr>
      <w:rPr>
        <w:sz w:val="22"/>
      </w:rPr>
    </w:lvl>
    <w:lvl w:ilvl="2">
      <w:start w:val="1"/>
      <w:numFmt w:val="decimal"/>
      <w:lvlText w:val="%1.%2.%3"/>
      <w:lvlJc w:val="left"/>
      <w:pPr>
        <w:ind w:left="2586" w:hanging="1170"/>
      </w:pPr>
      <w:rPr>
        <w:sz w:val="22"/>
      </w:rPr>
    </w:lvl>
    <w:lvl w:ilvl="3">
      <w:start w:val="1"/>
      <w:numFmt w:val="decimal"/>
      <w:lvlText w:val="%1.%2.%3.%4"/>
      <w:lvlJc w:val="left"/>
      <w:pPr>
        <w:ind w:left="3294" w:hanging="1170"/>
      </w:pPr>
      <w:rPr>
        <w:sz w:val="22"/>
      </w:rPr>
    </w:lvl>
    <w:lvl w:ilvl="4">
      <w:start w:val="1"/>
      <w:numFmt w:val="decimal"/>
      <w:lvlText w:val="%1.%2.%3.%4.%5"/>
      <w:lvlJc w:val="left"/>
      <w:pPr>
        <w:ind w:left="4002" w:hanging="1170"/>
      </w:pPr>
      <w:rPr>
        <w:sz w:val="22"/>
      </w:rPr>
    </w:lvl>
    <w:lvl w:ilvl="5">
      <w:start w:val="1"/>
      <w:numFmt w:val="decimal"/>
      <w:lvlText w:val="%1.%2.%3.%4.%5.%6"/>
      <w:lvlJc w:val="left"/>
      <w:pPr>
        <w:ind w:left="4710" w:hanging="1170"/>
      </w:pPr>
      <w:rPr>
        <w:sz w:val="22"/>
      </w:rPr>
    </w:lvl>
    <w:lvl w:ilvl="6">
      <w:start w:val="1"/>
      <w:numFmt w:val="decimal"/>
      <w:lvlText w:val="%1.%2.%3.%4.%5.%6.%7"/>
      <w:lvlJc w:val="left"/>
      <w:pPr>
        <w:ind w:left="5688" w:hanging="1440"/>
      </w:pPr>
      <w:rPr>
        <w:sz w:val="22"/>
      </w:rPr>
    </w:lvl>
    <w:lvl w:ilvl="7">
      <w:start w:val="1"/>
      <w:numFmt w:val="decimal"/>
      <w:lvlText w:val="%1.%2.%3.%4.%5.%6.%7.%8"/>
      <w:lvlJc w:val="left"/>
      <w:pPr>
        <w:ind w:left="6396" w:hanging="1440"/>
      </w:pPr>
      <w:rPr>
        <w:sz w:val="22"/>
      </w:rPr>
    </w:lvl>
    <w:lvl w:ilvl="8">
      <w:start w:val="1"/>
      <w:numFmt w:val="decimal"/>
      <w:lvlText w:val="%1.%2.%3.%4.%5.%6.%7.%8.%9"/>
      <w:lvlJc w:val="left"/>
      <w:pPr>
        <w:ind w:left="7104" w:hanging="1440"/>
      </w:pPr>
      <w:rPr>
        <w:sz w:val="22"/>
      </w:rPr>
    </w:lvl>
  </w:abstractNum>
  <w:abstractNum w:abstractNumId="7">
    <w:nsid w:val="31FC482C"/>
    <w:multiLevelType w:val="hybridMultilevel"/>
    <w:tmpl w:val="D4C405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F53C5F"/>
    <w:multiLevelType w:val="multilevel"/>
    <w:tmpl w:val="0F36E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98361A"/>
    <w:multiLevelType w:val="multilevel"/>
    <w:tmpl w:val="A79A64AE"/>
    <w:lvl w:ilvl="0">
      <w:start w:val="8"/>
      <w:numFmt w:val="decimal"/>
      <w:lvlText w:val="%1."/>
      <w:lvlJc w:val="left"/>
      <w:pPr>
        <w:ind w:left="720" w:hanging="360"/>
      </w:pPr>
      <w:rPr>
        <w:rFonts w:hint="default"/>
      </w:rPr>
    </w:lvl>
    <w:lvl w:ilvl="1">
      <w:start w:val="1"/>
      <w:numFmt w:val="decimal"/>
      <w:isLgl/>
      <w:lvlText w:val="%1.%2."/>
      <w:lvlJc w:val="left"/>
      <w:pPr>
        <w:ind w:left="1155"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5EEA0E02"/>
    <w:multiLevelType w:val="hybridMultilevel"/>
    <w:tmpl w:val="16BA3C0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12">
    <w:nsid w:val="68623B50"/>
    <w:multiLevelType w:val="hybridMultilevel"/>
    <w:tmpl w:val="055C05B8"/>
    <w:lvl w:ilvl="0" w:tplc="2E886B68">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B78296C"/>
    <w:multiLevelType w:val="hybridMultilevel"/>
    <w:tmpl w:val="E7F65D92"/>
    <w:lvl w:ilvl="0" w:tplc="A064B2A4">
      <w:start w:val="2"/>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11"/>
  </w:num>
  <w:num w:numId="3">
    <w:abstractNumId w:val="11"/>
    <w:lvlOverride w:ilvl="0">
      <w:startOverride w:val="1"/>
    </w:lvlOverride>
    <w:lvlOverride w:ilvl="1"/>
    <w:lvlOverride w:ilvl="2"/>
    <w:lvlOverride w:ilvl="3"/>
    <w:lvlOverride w:ilvl="4"/>
    <w:lvlOverride w:ilvl="5"/>
    <w:lvlOverride w:ilvl="6"/>
    <w:lvlOverride w:ilvl="7"/>
    <w:lvlOverride w:ilvl="8"/>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9"/>
  </w:num>
  <w:num w:numId="9">
    <w:abstractNumId w:val="2"/>
  </w:num>
  <w:num w:numId="10">
    <w:abstractNumId w:val="1"/>
  </w:num>
  <w:num w:numId="11">
    <w:abstractNumId w:val="13"/>
  </w:num>
  <w:num w:numId="12">
    <w:abstractNumId w:val="4"/>
  </w:num>
  <w:num w:numId="13">
    <w:abstractNumId w:val="12"/>
  </w:num>
  <w:num w:numId="14">
    <w:abstractNumId w:val="5"/>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4582B"/>
    <w:rsid w:val="0000071A"/>
    <w:rsid w:val="00000CF7"/>
    <w:rsid w:val="00006E8B"/>
    <w:rsid w:val="000075DD"/>
    <w:rsid w:val="00007E0D"/>
    <w:rsid w:val="0001012C"/>
    <w:rsid w:val="000106CC"/>
    <w:rsid w:val="00012FC1"/>
    <w:rsid w:val="00015A63"/>
    <w:rsid w:val="00017E5E"/>
    <w:rsid w:val="00023D7E"/>
    <w:rsid w:val="00025156"/>
    <w:rsid w:val="00026C80"/>
    <w:rsid w:val="00030598"/>
    <w:rsid w:val="000324F4"/>
    <w:rsid w:val="00032512"/>
    <w:rsid w:val="00034980"/>
    <w:rsid w:val="00035CDD"/>
    <w:rsid w:val="000375EE"/>
    <w:rsid w:val="00040DB3"/>
    <w:rsid w:val="00042D87"/>
    <w:rsid w:val="000449C5"/>
    <w:rsid w:val="0004520B"/>
    <w:rsid w:val="00045E3A"/>
    <w:rsid w:val="0004733F"/>
    <w:rsid w:val="0005045E"/>
    <w:rsid w:val="000518AF"/>
    <w:rsid w:val="00051B04"/>
    <w:rsid w:val="00052437"/>
    <w:rsid w:val="00052438"/>
    <w:rsid w:val="00055925"/>
    <w:rsid w:val="00057979"/>
    <w:rsid w:val="00057D50"/>
    <w:rsid w:val="00062490"/>
    <w:rsid w:val="000638B0"/>
    <w:rsid w:val="00063D29"/>
    <w:rsid w:val="000700E4"/>
    <w:rsid w:val="0007094A"/>
    <w:rsid w:val="00070978"/>
    <w:rsid w:val="00071CA1"/>
    <w:rsid w:val="00074B24"/>
    <w:rsid w:val="00076063"/>
    <w:rsid w:val="000775A3"/>
    <w:rsid w:val="00081910"/>
    <w:rsid w:val="00082226"/>
    <w:rsid w:val="00082B44"/>
    <w:rsid w:val="00083CFF"/>
    <w:rsid w:val="00087BCB"/>
    <w:rsid w:val="00090269"/>
    <w:rsid w:val="00092248"/>
    <w:rsid w:val="00092CD8"/>
    <w:rsid w:val="00093774"/>
    <w:rsid w:val="000941FE"/>
    <w:rsid w:val="00096BB6"/>
    <w:rsid w:val="000A08D1"/>
    <w:rsid w:val="000A2829"/>
    <w:rsid w:val="000A29EC"/>
    <w:rsid w:val="000A2E03"/>
    <w:rsid w:val="000A44C0"/>
    <w:rsid w:val="000A6748"/>
    <w:rsid w:val="000A6FF8"/>
    <w:rsid w:val="000A78B2"/>
    <w:rsid w:val="000B020A"/>
    <w:rsid w:val="000B3C93"/>
    <w:rsid w:val="000B4DBD"/>
    <w:rsid w:val="000B514A"/>
    <w:rsid w:val="000B6D0E"/>
    <w:rsid w:val="000C1795"/>
    <w:rsid w:val="000C4764"/>
    <w:rsid w:val="000C64ED"/>
    <w:rsid w:val="000E11A7"/>
    <w:rsid w:val="000E13C1"/>
    <w:rsid w:val="000E3C04"/>
    <w:rsid w:val="000F0426"/>
    <w:rsid w:val="000F109B"/>
    <w:rsid w:val="000F2F54"/>
    <w:rsid w:val="000F43E5"/>
    <w:rsid w:val="000F69D7"/>
    <w:rsid w:val="00103788"/>
    <w:rsid w:val="00105871"/>
    <w:rsid w:val="00110F62"/>
    <w:rsid w:val="00111149"/>
    <w:rsid w:val="001122AA"/>
    <w:rsid w:val="00112F05"/>
    <w:rsid w:val="00113C6B"/>
    <w:rsid w:val="001153BE"/>
    <w:rsid w:val="001209E3"/>
    <w:rsid w:val="001213D8"/>
    <w:rsid w:val="00122284"/>
    <w:rsid w:val="00122461"/>
    <w:rsid w:val="00122BBF"/>
    <w:rsid w:val="00124EDF"/>
    <w:rsid w:val="00126A5C"/>
    <w:rsid w:val="00127C93"/>
    <w:rsid w:val="0013439B"/>
    <w:rsid w:val="00136911"/>
    <w:rsid w:val="00142CE3"/>
    <w:rsid w:val="0014314F"/>
    <w:rsid w:val="00143672"/>
    <w:rsid w:val="0014514F"/>
    <w:rsid w:val="00150A37"/>
    <w:rsid w:val="00150BEA"/>
    <w:rsid w:val="00152823"/>
    <w:rsid w:val="00156314"/>
    <w:rsid w:val="00160B8B"/>
    <w:rsid w:val="00161EFC"/>
    <w:rsid w:val="0016737D"/>
    <w:rsid w:val="001674FA"/>
    <w:rsid w:val="0017303B"/>
    <w:rsid w:val="00174FFC"/>
    <w:rsid w:val="00177ECF"/>
    <w:rsid w:val="00185B62"/>
    <w:rsid w:val="00190114"/>
    <w:rsid w:val="001905D3"/>
    <w:rsid w:val="0019312F"/>
    <w:rsid w:val="001960CB"/>
    <w:rsid w:val="00196351"/>
    <w:rsid w:val="00196EAF"/>
    <w:rsid w:val="001A1FBA"/>
    <w:rsid w:val="001A2169"/>
    <w:rsid w:val="001A486E"/>
    <w:rsid w:val="001A6034"/>
    <w:rsid w:val="001A7BC8"/>
    <w:rsid w:val="001B4119"/>
    <w:rsid w:val="001C01EE"/>
    <w:rsid w:val="001C1E9A"/>
    <w:rsid w:val="001C31B4"/>
    <w:rsid w:val="001C446B"/>
    <w:rsid w:val="001C692F"/>
    <w:rsid w:val="001C702E"/>
    <w:rsid w:val="001D0540"/>
    <w:rsid w:val="001D1D1D"/>
    <w:rsid w:val="001D3D54"/>
    <w:rsid w:val="001D6ABF"/>
    <w:rsid w:val="001D7F26"/>
    <w:rsid w:val="001E0744"/>
    <w:rsid w:val="001E0B68"/>
    <w:rsid w:val="001E168E"/>
    <w:rsid w:val="001E41BB"/>
    <w:rsid w:val="001E4735"/>
    <w:rsid w:val="001E7BAD"/>
    <w:rsid w:val="001F0D6B"/>
    <w:rsid w:val="001F1F43"/>
    <w:rsid w:val="0020092E"/>
    <w:rsid w:val="0020096D"/>
    <w:rsid w:val="00201BA8"/>
    <w:rsid w:val="00202AA0"/>
    <w:rsid w:val="0020349A"/>
    <w:rsid w:val="00203E6B"/>
    <w:rsid w:val="0020707E"/>
    <w:rsid w:val="00207A67"/>
    <w:rsid w:val="002106B7"/>
    <w:rsid w:val="002123DB"/>
    <w:rsid w:val="002132F0"/>
    <w:rsid w:val="002133D5"/>
    <w:rsid w:val="00213956"/>
    <w:rsid w:val="00213FB9"/>
    <w:rsid w:val="002171D5"/>
    <w:rsid w:val="002175A7"/>
    <w:rsid w:val="00217FD2"/>
    <w:rsid w:val="002234E6"/>
    <w:rsid w:val="00231565"/>
    <w:rsid w:val="0023230A"/>
    <w:rsid w:val="002327AE"/>
    <w:rsid w:val="00235B45"/>
    <w:rsid w:val="002368B5"/>
    <w:rsid w:val="002402EB"/>
    <w:rsid w:val="00242292"/>
    <w:rsid w:val="00243160"/>
    <w:rsid w:val="00245CBD"/>
    <w:rsid w:val="00245EC5"/>
    <w:rsid w:val="00247A8A"/>
    <w:rsid w:val="00250C24"/>
    <w:rsid w:val="00250C7D"/>
    <w:rsid w:val="00251D02"/>
    <w:rsid w:val="00252417"/>
    <w:rsid w:val="00253627"/>
    <w:rsid w:val="002544DD"/>
    <w:rsid w:val="0026115B"/>
    <w:rsid w:val="00264429"/>
    <w:rsid w:val="00264675"/>
    <w:rsid w:val="00264741"/>
    <w:rsid w:val="0027211F"/>
    <w:rsid w:val="00273247"/>
    <w:rsid w:val="00273D1A"/>
    <w:rsid w:val="0027513D"/>
    <w:rsid w:val="0028563A"/>
    <w:rsid w:val="002908D1"/>
    <w:rsid w:val="00291298"/>
    <w:rsid w:val="00291E12"/>
    <w:rsid w:val="00291EED"/>
    <w:rsid w:val="0029203C"/>
    <w:rsid w:val="002940CB"/>
    <w:rsid w:val="00294448"/>
    <w:rsid w:val="002A138A"/>
    <w:rsid w:val="002A25E9"/>
    <w:rsid w:val="002A42B7"/>
    <w:rsid w:val="002A7176"/>
    <w:rsid w:val="002B00E7"/>
    <w:rsid w:val="002B0B30"/>
    <w:rsid w:val="002B2946"/>
    <w:rsid w:val="002B3BE9"/>
    <w:rsid w:val="002C3338"/>
    <w:rsid w:val="002C55CB"/>
    <w:rsid w:val="002C5FDB"/>
    <w:rsid w:val="002C654D"/>
    <w:rsid w:val="002D03BA"/>
    <w:rsid w:val="002D7D06"/>
    <w:rsid w:val="002E2DFD"/>
    <w:rsid w:val="002E3B8D"/>
    <w:rsid w:val="002E3CF1"/>
    <w:rsid w:val="002E67B1"/>
    <w:rsid w:val="002E6BAA"/>
    <w:rsid w:val="002E7650"/>
    <w:rsid w:val="002E7AF0"/>
    <w:rsid w:val="002F3BBF"/>
    <w:rsid w:val="002F6C48"/>
    <w:rsid w:val="00300F29"/>
    <w:rsid w:val="003023D6"/>
    <w:rsid w:val="00304EFE"/>
    <w:rsid w:val="00305D17"/>
    <w:rsid w:val="0030738D"/>
    <w:rsid w:val="003105EF"/>
    <w:rsid w:val="00311675"/>
    <w:rsid w:val="00315E0B"/>
    <w:rsid w:val="003215E0"/>
    <w:rsid w:val="0032308B"/>
    <w:rsid w:val="00323D09"/>
    <w:rsid w:val="003358F9"/>
    <w:rsid w:val="0033753E"/>
    <w:rsid w:val="00337D19"/>
    <w:rsid w:val="00340BF2"/>
    <w:rsid w:val="003415D8"/>
    <w:rsid w:val="00342DE8"/>
    <w:rsid w:val="0034359B"/>
    <w:rsid w:val="00346A3F"/>
    <w:rsid w:val="00351004"/>
    <w:rsid w:val="003569CE"/>
    <w:rsid w:val="00357851"/>
    <w:rsid w:val="00357C45"/>
    <w:rsid w:val="003606EB"/>
    <w:rsid w:val="0036097F"/>
    <w:rsid w:val="0036294B"/>
    <w:rsid w:val="00362D1E"/>
    <w:rsid w:val="0036406F"/>
    <w:rsid w:val="003646F6"/>
    <w:rsid w:val="00370E4D"/>
    <w:rsid w:val="00372F57"/>
    <w:rsid w:val="00376515"/>
    <w:rsid w:val="0038039D"/>
    <w:rsid w:val="0038115C"/>
    <w:rsid w:val="00383932"/>
    <w:rsid w:val="003909D5"/>
    <w:rsid w:val="00392D7F"/>
    <w:rsid w:val="0039456C"/>
    <w:rsid w:val="00396B97"/>
    <w:rsid w:val="003A18CD"/>
    <w:rsid w:val="003A2BFA"/>
    <w:rsid w:val="003A32AB"/>
    <w:rsid w:val="003A403D"/>
    <w:rsid w:val="003A5A2A"/>
    <w:rsid w:val="003B0867"/>
    <w:rsid w:val="003B0C83"/>
    <w:rsid w:val="003B42B2"/>
    <w:rsid w:val="003B74BE"/>
    <w:rsid w:val="003C0DF4"/>
    <w:rsid w:val="003C309E"/>
    <w:rsid w:val="003C33ED"/>
    <w:rsid w:val="003C557B"/>
    <w:rsid w:val="003D1466"/>
    <w:rsid w:val="003D1D84"/>
    <w:rsid w:val="003D5038"/>
    <w:rsid w:val="003D5905"/>
    <w:rsid w:val="003D5FEE"/>
    <w:rsid w:val="003D7444"/>
    <w:rsid w:val="003E5049"/>
    <w:rsid w:val="003E59C4"/>
    <w:rsid w:val="003E5DB5"/>
    <w:rsid w:val="003E64BC"/>
    <w:rsid w:val="003E7DF0"/>
    <w:rsid w:val="003F288F"/>
    <w:rsid w:val="003F2AFC"/>
    <w:rsid w:val="003F4FCC"/>
    <w:rsid w:val="003F791D"/>
    <w:rsid w:val="0040138B"/>
    <w:rsid w:val="004021FA"/>
    <w:rsid w:val="00404E0B"/>
    <w:rsid w:val="00405453"/>
    <w:rsid w:val="00407D00"/>
    <w:rsid w:val="004126C6"/>
    <w:rsid w:val="00412C58"/>
    <w:rsid w:val="00426E09"/>
    <w:rsid w:val="004313DA"/>
    <w:rsid w:val="00433A2B"/>
    <w:rsid w:val="004360FB"/>
    <w:rsid w:val="0044329F"/>
    <w:rsid w:val="00446A4E"/>
    <w:rsid w:val="00451856"/>
    <w:rsid w:val="00451A31"/>
    <w:rsid w:val="00452030"/>
    <w:rsid w:val="00452B82"/>
    <w:rsid w:val="00453424"/>
    <w:rsid w:val="00454C74"/>
    <w:rsid w:val="004657FD"/>
    <w:rsid w:val="00465D9E"/>
    <w:rsid w:val="004661D9"/>
    <w:rsid w:val="0046756A"/>
    <w:rsid w:val="0047106E"/>
    <w:rsid w:val="00471518"/>
    <w:rsid w:val="00472C50"/>
    <w:rsid w:val="00472E6B"/>
    <w:rsid w:val="00476118"/>
    <w:rsid w:val="0048083C"/>
    <w:rsid w:val="00480D35"/>
    <w:rsid w:val="00486FBB"/>
    <w:rsid w:val="0048734B"/>
    <w:rsid w:val="004914A7"/>
    <w:rsid w:val="0049271D"/>
    <w:rsid w:val="004935FF"/>
    <w:rsid w:val="004940B0"/>
    <w:rsid w:val="0049701C"/>
    <w:rsid w:val="00497578"/>
    <w:rsid w:val="004A56E6"/>
    <w:rsid w:val="004A5D6B"/>
    <w:rsid w:val="004A6140"/>
    <w:rsid w:val="004B0DA8"/>
    <w:rsid w:val="004B1772"/>
    <w:rsid w:val="004B276B"/>
    <w:rsid w:val="004B2D56"/>
    <w:rsid w:val="004B316A"/>
    <w:rsid w:val="004B36D2"/>
    <w:rsid w:val="004B439A"/>
    <w:rsid w:val="004B691A"/>
    <w:rsid w:val="004B69C1"/>
    <w:rsid w:val="004C15A9"/>
    <w:rsid w:val="004C714E"/>
    <w:rsid w:val="004D09C2"/>
    <w:rsid w:val="004D0C07"/>
    <w:rsid w:val="004D16A3"/>
    <w:rsid w:val="004D3424"/>
    <w:rsid w:val="004D3BBA"/>
    <w:rsid w:val="004D4144"/>
    <w:rsid w:val="004D6F67"/>
    <w:rsid w:val="004D789D"/>
    <w:rsid w:val="004E4C51"/>
    <w:rsid w:val="004E7384"/>
    <w:rsid w:val="004E741F"/>
    <w:rsid w:val="004E7A02"/>
    <w:rsid w:val="004F1599"/>
    <w:rsid w:val="004F464A"/>
    <w:rsid w:val="004F789B"/>
    <w:rsid w:val="005010DE"/>
    <w:rsid w:val="0050527A"/>
    <w:rsid w:val="005067EE"/>
    <w:rsid w:val="00510BBB"/>
    <w:rsid w:val="0051568E"/>
    <w:rsid w:val="00516DE1"/>
    <w:rsid w:val="00517879"/>
    <w:rsid w:val="00523036"/>
    <w:rsid w:val="005268A4"/>
    <w:rsid w:val="0053010D"/>
    <w:rsid w:val="00530B77"/>
    <w:rsid w:val="00531E0B"/>
    <w:rsid w:val="0053306F"/>
    <w:rsid w:val="005334AC"/>
    <w:rsid w:val="0053472C"/>
    <w:rsid w:val="00535B27"/>
    <w:rsid w:val="0054027E"/>
    <w:rsid w:val="00541F29"/>
    <w:rsid w:val="0054233F"/>
    <w:rsid w:val="00544868"/>
    <w:rsid w:val="00551B15"/>
    <w:rsid w:val="00552ABE"/>
    <w:rsid w:val="00554775"/>
    <w:rsid w:val="00557E39"/>
    <w:rsid w:val="005625E2"/>
    <w:rsid w:val="00562752"/>
    <w:rsid w:val="00563351"/>
    <w:rsid w:val="00565873"/>
    <w:rsid w:val="00566EFD"/>
    <w:rsid w:val="00571522"/>
    <w:rsid w:val="00571B36"/>
    <w:rsid w:val="00574D77"/>
    <w:rsid w:val="00580C03"/>
    <w:rsid w:val="0058167B"/>
    <w:rsid w:val="00585D8D"/>
    <w:rsid w:val="0058626D"/>
    <w:rsid w:val="00590358"/>
    <w:rsid w:val="005938E6"/>
    <w:rsid w:val="0059644C"/>
    <w:rsid w:val="00596E69"/>
    <w:rsid w:val="00597744"/>
    <w:rsid w:val="005A2C76"/>
    <w:rsid w:val="005A4E9A"/>
    <w:rsid w:val="005A59AC"/>
    <w:rsid w:val="005A6197"/>
    <w:rsid w:val="005A6ACE"/>
    <w:rsid w:val="005B179A"/>
    <w:rsid w:val="005B25D6"/>
    <w:rsid w:val="005B608F"/>
    <w:rsid w:val="005B775F"/>
    <w:rsid w:val="005B7EF0"/>
    <w:rsid w:val="005C12CC"/>
    <w:rsid w:val="005C1EC1"/>
    <w:rsid w:val="005C5646"/>
    <w:rsid w:val="005C7DC2"/>
    <w:rsid w:val="005D0AC5"/>
    <w:rsid w:val="005D3DDE"/>
    <w:rsid w:val="005E4117"/>
    <w:rsid w:val="005E43A9"/>
    <w:rsid w:val="005E5031"/>
    <w:rsid w:val="005E67B7"/>
    <w:rsid w:val="005E7CBF"/>
    <w:rsid w:val="005F0540"/>
    <w:rsid w:val="005F079D"/>
    <w:rsid w:val="005F2662"/>
    <w:rsid w:val="005F3C50"/>
    <w:rsid w:val="005F6825"/>
    <w:rsid w:val="0060082F"/>
    <w:rsid w:val="00603D91"/>
    <w:rsid w:val="00604BBE"/>
    <w:rsid w:val="00604BEF"/>
    <w:rsid w:val="006058A4"/>
    <w:rsid w:val="006071E3"/>
    <w:rsid w:val="00611329"/>
    <w:rsid w:val="00612A1F"/>
    <w:rsid w:val="00613261"/>
    <w:rsid w:val="0061596B"/>
    <w:rsid w:val="00615F64"/>
    <w:rsid w:val="00616668"/>
    <w:rsid w:val="00617934"/>
    <w:rsid w:val="00622B16"/>
    <w:rsid w:val="00622D9F"/>
    <w:rsid w:val="0062472D"/>
    <w:rsid w:val="00632F5F"/>
    <w:rsid w:val="00634037"/>
    <w:rsid w:val="0063628A"/>
    <w:rsid w:val="00640492"/>
    <w:rsid w:val="00641888"/>
    <w:rsid w:val="006420BD"/>
    <w:rsid w:val="00642B90"/>
    <w:rsid w:val="00643652"/>
    <w:rsid w:val="006446BB"/>
    <w:rsid w:val="006453E3"/>
    <w:rsid w:val="00646256"/>
    <w:rsid w:val="00647D1A"/>
    <w:rsid w:val="00650FFD"/>
    <w:rsid w:val="0065266E"/>
    <w:rsid w:val="00654F15"/>
    <w:rsid w:val="00656F55"/>
    <w:rsid w:val="00662C2B"/>
    <w:rsid w:val="006651F2"/>
    <w:rsid w:val="00667AD7"/>
    <w:rsid w:val="00671F39"/>
    <w:rsid w:val="006766C6"/>
    <w:rsid w:val="00677D3F"/>
    <w:rsid w:val="00677E02"/>
    <w:rsid w:val="00680A55"/>
    <w:rsid w:val="0068147D"/>
    <w:rsid w:val="00684901"/>
    <w:rsid w:val="0069262E"/>
    <w:rsid w:val="00693877"/>
    <w:rsid w:val="0069735C"/>
    <w:rsid w:val="006A21AB"/>
    <w:rsid w:val="006A2DAD"/>
    <w:rsid w:val="006A3C3E"/>
    <w:rsid w:val="006A4024"/>
    <w:rsid w:val="006A5A6C"/>
    <w:rsid w:val="006B2649"/>
    <w:rsid w:val="006B4B6C"/>
    <w:rsid w:val="006C038D"/>
    <w:rsid w:val="006C44E6"/>
    <w:rsid w:val="006C4BDD"/>
    <w:rsid w:val="006D0E20"/>
    <w:rsid w:val="006D2114"/>
    <w:rsid w:val="006D2567"/>
    <w:rsid w:val="006D4E1A"/>
    <w:rsid w:val="006D65D1"/>
    <w:rsid w:val="006D69F7"/>
    <w:rsid w:val="006D78A7"/>
    <w:rsid w:val="006E08D7"/>
    <w:rsid w:val="006E2A98"/>
    <w:rsid w:val="006E584C"/>
    <w:rsid w:val="006E5C02"/>
    <w:rsid w:val="006F0596"/>
    <w:rsid w:val="006F1033"/>
    <w:rsid w:val="006F2169"/>
    <w:rsid w:val="006F5280"/>
    <w:rsid w:val="006F74B7"/>
    <w:rsid w:val="006F7CAF"/>
    <w:rsid w:val="007001A8"/>
    <w:rsid w:val="007029BD"/>
    <w:rsid w:val="00704BA2"/>
    <w:rsid w:val="00712512"/>
    <w:rsid w:val="007125A6"/>
    <w:rsid w:val="00713CF3"/>
    <w:rsid w:val="007141C0"/>
    <w:rsid w:val="00724972"/>
    <w:rsid w:val="00724C67"/>
    <w:rsid w:val="0072679E"/>
    <w:rsid w:val="00726EBF"/>
    <w:rsid w:val="007278F9"/>
    <w:rsid w:val="00736A0F"/>
    <w:rsid w:val="00741F7F"/>
    <w:rsid w:val="00746F81"/>
    <w:rsid w:val="007479A2"/>
    <w:rsid w:val="00747D08"/>
    <w:rsid w:val="00747D98"/>
    <w:rsid w:val="007503DD"/>
    <w:rsid w:val="00752D78"/>
    <w:rsid w:val="00754F2D"/>
    <w:rsid w:val="007550B5"/>
    <w:rsid w:val="0076199E"/>
    <w:rsid w:val="00767522"/>
    <w:rsid w:val="0076767C"/>
    <w:rsid w:val="00767ED3"/>
    <w:rsid w:val="00770A85"/>
    <w:rsid w:val="007711C9"/>
    <w:rsid w:val="00771ECE"/>
    <w:rsid w:val="00772DF8"/>
    <w:rsid w:val="007734C4"/>
    <w:rsid w:val="00773503"/>
    <w:rsid w:val="00776D58"/>
    <w:rsid w:val="0078045B"/>
    <w:rsid w:val="007815B3"/>
    <w:rsid w:val="00781A4E"/>
    <w:rsid w:val="00781B82"/>
    <w:rsid w:val="0078337E"/>
    <w:rsid w:val="00786D20"/>
    <w:rsid w:val="007879C3"/>
    <w:rsid w:val="00787FB1"/>
    <w:rsid w:val="00791C6E"/>
    <w:rsid w:val="007A020E"/>
    <w:rsid w:val="007A0738"/>
    <w:rsid w:val="007A3E85"/>
    <w:rsid w:val="007A48DE"/>
    <w:rsid w:val="007B01A5"/>
    <w:rsid w:val="007B2E5F"/>
    <w:rsid w:val="007B3BB4"/>
    <w:rsid w:val="007B576C"/>
    <w:rsid w:val="007B6D78"/>
    <w:rsid w:val="007B7AD1"/>
    <w:rsid w:val="007C1A26"/>
    <w:rsid w:val="007C2DB4"/>
    <w:rsid w:val="007C3C38"/>
    <w:rsid w:val="007C4E2E"/>
    <w:rsid w:val="007C6A14"/>
    <w:rsid w:val="007C708D"/>
    <w:rsid w:val="007C7EA5"/>
    <w:rsid w:val="007D45E7"/>
    <w:rsid w:val="007D617A"/>
    <w:rsid w:val="007D6285"/>
    <w:rsid w:val="007D6E50"/>
    <w:rsid w:val="007E1798"/>
    <w:rsid w:val="007F4043"/>
    <w:rsid w:val="007F428C"/>
    <w:rsid w:val="007F5767"/>
    <w:rsid w:val="007F6281"/>
    <w:rsid w:val="00800474"/>
    <w:rsid w:val="00802FAB"/>
    <w:rsid w:val="00805E0C"/>
    <w:rsid w:val="00806EE7"/>
    <w:rsid w:val="0080734C"/>
    <w:rsid w:val="00810A54"/>
    <w:rsid w:val="00810DB8"/>
    <w:rsid w:val="0081344F"/>
    <w:rsid w:val="008138F8"/>
    <w:rsid w:val="00814E17"/>
    <w:rsid w:val="008156F3"/>
    <w:rsid w:val="008223B1"/>
    <w:rsid w:val="00825098"/>
    <w:rsid w:val="00826A8D"/>
    <w:rsid w:val="00827EF6"/>
    <w:rsid w:val="00827FDA"/>
    <w:rsid w:val="00835E57"/>
    <w:rsid w:val="0083654A"/>
    <w:rsid w:val="0083709A"/>
    <w:rsid w:val="00837B31"/>
    <w:rsid w:val="00837FF7"/>
    <w:rsid w:val="0084220D"/>
    <w:rsid w:val="00842377"/>
    <w:rsid w:val="00843CD2"/>
    <w:rsid w:val="00844136"/>
    <w:rsid w:val="00845481"/>
    <w:rsid w:val="00845BA7"/>
    <w:rsid w:val="008513ED"/>
    <w:rsid w:val="008537BB"/>
    <w:rsid w:val="00860C57"/>
    <w:rsid w:val="008619F6"/>
    <w:rsid w:val="008625FB"/>
    <w:rsid w:val="00875640"/>
    <w:rsid w:val="008825F9"/>
    <w:rsid w:val="008829EA"/>
    <w:rsid w:val="008835A8"/>
    <w:rsid w:val="00890433"/>
    <w:rsid w:val="008933A7"/>
    <w:rsid w:val="0089450B"/>
    <w:rsid w:val="00895A55"/>
    <w:rsid w:val="008964BD"/>
    <w:rsid w:val="0089652C"/>
    <w:rsid w:val="00897363"/>
    <w:rsid w:val="008A00C1"/>
    <w:rsid w:val="008A0E2B"/>
    <w:rsid w:val="008A0EA1"/>
    <w:rsid w:val="008A1791"/>
    <w:rsid w:val="008A2442"/>
    <w:rsid w:val="008A6D82"/>
    <w:rsid w:val="008C3133"/>
    <w:rsid w:val="008C66C6"/>
    <w:rsid w:val="008D3517"/>
    <w:rsid w:val="008D6710"/>
    <w:rsid w:val="008D7A36"/>
    <w:rsid w:val="008E34AC"/>
    <w:rsid w:val="008E352D"/>
    <w:rsid w:val="008E35CB"/>
    <w:rsid w:val="008E4E2F"/>
    <w:rsid w:val="008E5C2C"/>
    <w:rsid w:val="008E61B1"/>
    <w:rsid w:val="008E73A9"/>
    <w:rsid w:val="008F79BB"/>
    <w:rsid w:val="0090568B"/>
    <w:rsid w:val="009079C7"/>
    <w:rsid w:val="0091023E"/>
    <w:rsid w:val="009155CB"/>
    <w:rsid w:val="009177EE"/>
    <w:rsid w:val="00920920"/>
    <w:rsid w:val="00920FAE"/>
    <w:rsid w:val="00921384"/>
    <w:rsid w:val="00922E53"/>
    <w:rsid w:val="00930262"/>
    <w:rsid w:val="009323B2"/>
    <w:rsid w:val="00933B3F"/>
    <w:rsid w:val="00933BE2"/>
    <w:rsid w:val="00936729"/>
    <w:rsid w:val="009367A0"/>
    <w:rsid w:val="0094297C"/>
    <w:rsid w:val="0094328A"/>
    <w:rsid w:val="00943987"/>
    <w:rsid w:val="009527B8"/>
    <w:rsid w:val="009549AA"/>
    <w:rsid w:val="00954B4C"/>
    <w:rsid w:val="00957DB2"/>
    <w:rsid w:val="009600BE"/>
    <w:rsid w:val="0096058E"/>
    <w:rsid w:val="0096303F"/>
    <w:rsid w:val="0097106B"/>
    <w:rsid w:val="009733A7"/>
    <w:rsid w:val="00975F6F"/>
    <w:rsid w:val="00980A66"/>
    <w:rsid w:val="00980E92"/>
    <w:rsid w:val="0098183C"/>
    <w:rsid w:val="00984584"/>
    <w:rsid w:val="00984F3B"/>
    <w:rsid w:val="00985E58"/>
    <w:rsid w:val="00985F3E"/>
    <w:rsid w:val="00987E98"/>
    <w:rsid w:val="009913EB"/>
    <w:rsid w:val="009915B3"/>
    <w:rsid w:val="00994116"/>
    <w:rsid w:val="0099654D"/>
    <w:rsid w:val="009A17F7"/>
    <w:rsid w:val="009A2B98"/>
    <w:rsid w:val="009A4722"/>
    <w:rsid w:val="009A68B6"/>
    <w:rsid w:val="009B019E"/>
    <w:rsid w:val="009B2B8A"/>
    <w:rsid w:val="009B2E65"/>
    <w:rsid w:val="009B484B"/>
    <w:rsid w:val="009B683C"/>
    <w:rsid w:val="009B69D9"/>
    <w:rsid w:val="009B7AEB"/>
    <w:rsid w:val="009B7EDF"/>
    <w:rsid w:val="009C0426"/>
    <w:rsid w:val="009C24CD"/>
    <w:rsid w:val="009C4BD7"/>
    <w:rsid w:val="009D0018"/>
    <w:rsid w:val="009D45D8"/>
    <w:rsid w:val="009D4B0E"/>
    <w:rsid w:val="009D4C76"/>
    <w:rsid w:val="009E033D"/>
    <w:rsid w:val="009E10A7"/>
    <w:rsid w:val="009E1859"/>
    <w:rsid w:val="009E297F"/>
    <w:rsid w:val="009E36FB"/>
    <w:rsid w:val="009E6C29"/>
    <w:rsid w:val="009E6E58"/>
    <w:rsid w:val="009E74A8"/>
    <w:rsid w:val="009E7BED"/>
    <w:rsid w:val="009F338D"/>
    <w:rsid w:val="009F50BA"/>
    <w:rsid w:val="009F5CEE"/>
    <w:rsid w:val="009F6030"/>
    <w:rsid w:val="009F77E2"/>
    <w:rsid w:val="009F7967"/>
    <w:rsid w:val="009F7B93"/>
    <w:rsid w:val="00A00123"/>
    <w:rsid w:val="00A06EA1"/>
    <w:rsid w:val="00A11798"/>
    <w:rsid w:val="00A11CCE"/>
    <w:rsid w:val="00A14073"/>
    <w:rsid w:val="00A14E58"/>
    <w:rsid w:val="00A153E3"/>
    <w:rsid w:val="00A200CC"/>
    <w:rsid w:val="00A24149"/>
    <w:rsid w:val="00A24A3C"/>
    <w:rsid w:val="00A2583A"/>
    <w:rsid w:val="00A329FC"/>
    <w:rsid w:val="00A331B7"/>
    <w:rsid w:val="00A33649"/>
    <w:rsid w:val="00A34153"/>
    <w:rsid w:val="00A343B6"/>
    <w:rsid w:val="00A36241"/>
    <w:rsid w:val="00A40125"/>
    <w:rsid w:val="00A4048D"/>
    <w:rsid w:val="00A40EFB"/>
    <w:rsid w:val="00A4248B"/>
    <w:rsid w:val="00A4582B"/>
    <w:rsid w:val="00A470E6"/>
    <w:rsid w:val="00A50278"/>
    <w:rsid w:val="00A51602"/>
    <w:rsid w:val="00A51EEA"/>
    <w:rsid w:val="00A52A7B"/>
    <w:rsid w:val="00A533A7"/>
    <w:rsid w:val="00A57031"/>
    <w:rsid w:val="00A62A5A"/>
    <w:rsid w:val="00A64509"/>
    <w:rsid w:val="00A64B77"/>
    <w:rsid w:val="00A6506F"/>
    <w:rsid w:val="00A67699"/>
    <w:rsid w:val="00A67846"/>
    <w:rsid w:val="00A73323"/>
    <w:rsid w:val="00A75E39"/>
    <w:rsid w:val="00A763EB"/>
    <w:rsid w:val="00A800CD"/>
    <w:rsid w:val="00A82774"/>
    <w:rsid w:val="00A82E52"/>
    <w:rsid w:val="00A82E8A"/>
    <w:rsid w:val="00A82F66"/>
    <w:rsid w:val="00A82FD1"/>
    <w:rsid w:val="00A84FC4"/>
    <w:rsid w:val="00A85B39"/>
    <w:rsid w:val="00A86F54"/>
    <w:rsid w:val="00A9099B"/>
    <w:rsid w:val="00A91F14"/>
    <w:rsid w:val="00A91F7D"/>
    <w:rsid w:val="00A92C60"/>
    <w:rsid w:val="00A94DFE"/>
    <w:rsid w:val="00A96812"/>
    <w:rsid w:val="00A97443"/>
    <w:rsid w:val="00A97E72"/>
    <w:rsid w:val="00AA1EDD"/>
    <w:rsid w:val="00AA2A28"/>
    <w:rsid w:val="00AA3ECB"/>
    <w:rsid w:val="00AA40A5"/>
    <w:rsid w:val="00AB1592"/>
    <w:rsid w:val="00AB43DB"/>
    <w:rsid w:val="00AB7A22"/>
    <w:rsid w:val="00AB7EBC"/>
    <w:rsid w:val="00AC3E01"/>
    <w:rsid w:val="00AD0FFC"/>
    <w:rsid w:val="00AD37C0"/>
    <w:rsid w:val="00AD5EB4"/>
    <w:rsid w:val="00AD73BF"/>
    <w:rsid w:val="00AE12F9"/>
    <w:rsid w:val="00AE2033"/>
    <w:rsid w:val="00AE49FF"/>
    <w:rsid w:val="00AE56D6"/>
    <w:rsid w:val="00AE5CCF"/>
    <w:rsid w:val="00AE658B"/>
    <w:rsid w:val="00AE6D59"/>
    <w:rsid w:val="00AF0B97"/>
    <w:rsid w:val="00AF3177"/>
    <w:rsid w:val="00AF3CCB"/>
    <w:rsid w:val="00AF3EE0"/>
    <w:rsid w:val="00AF4638"/>
    <w:rsid w:val="00AF678C"/>
    <w:rsid w:val="00AF7363"/>
    <w:rsid w:val="00AF7F3D"/>
    <w:rsid w:val="00B003C1"/>
    <w:rsid w:val="00B02DF4"/>
    <w:rsid w:val="00B03310"/>
    <w:rsid w:val="00B03474"/>
    <w:rsid w:val="00B067D1"/>
    <w:rsid w:val="00B06B8D"/>
    <w:rsid w:val="00B079D6"/>
    <w:rsid w:val="00B07B5C"/>
    <w:rsid w:val="00B113CB"/>
    <w:rsid w:val="00B135C6"/>
    <w:rsid w:val="00B15D80"/>
    <w:rsid w:val="00B170C0"/>
    <w:rsid w:val="00B17223"/>
    <w:rsid w:val="00B1722D"/>
    <w:rsid w:val="00B21698"/>
    <w:rsid w:val="00B21F51"/>
    <w:rsid w:val="00B227D6"/>
    <w:rsid w:val="00B22D93"/>
    <w:rsid w:val="00B241C0"/>
    <w:rsid w:val="00B24A85"/>
    <w:rsid w:val="00B263C9"/>
    <w:rsid w:val="00B26CDC"/>
    <w:rsid w:val="00B3005E"/>
    <w:rsid w:val="00B31B01"/>
    <w:rsid w:val="00B35170"/>
    <w:rsid w:val="00B37612"/>
    <w:rsid w:val="00B3790F"/>
    <w:rsid w:val="00B4086F"/>
    <w:rsid w:val="00B41781"/>
    <w:rsid w:val="00B4478A"/>
    <w:rsid w:val="00B45337"/>
    <w:rsid w:val="00B45B7A"/>
    <w:rsid w:val="00B469D1"/>
    <w:rsid w:val="00B5161B"/>
    <w:rsid w:val="00B51B25"/>
    <w:rsid w:val="00B53414"/>
    <w:rsid w:val="00B5351B"/>
    <w:rsid w:val="00B57C6F"/>
    <w:rsid w:val="00B602BA"/>
    <w:rsid w:val="00B614E9"/>
    <w:rsid w:val="00B62A16"/>
    <w:rsid w:val="00B656DE"/>
    <w:rsid w:val="00B658E7"/>
    <w:rsid w:val="00B66295"/>
    <w:rsid w:val="00B70867"/>
    <w:rsid w:val="00B7278D"/>
    <w:rsid w:val="00B7745A"/>
    <w:rsid w:val="00B80120"/>
    <w:rsid w:val="00B80527"/>
    <w:rsid w:val="00B83538"/>
    <w:rsid w:val="00B85846"/>
    <w:rsid w:val="00B860B7"/>
    <w:rsid w:val="00B86D92"/>
    <w:rsid w:val="00BA1A2A"/>
    <w:rsid w:val="00BA2709"/>
    <w:rsid w:val="00BA3005"/>
    <w:rsid w:val="00BB0DB6"/>
    <w:rsid w:val="00BB1ED7"/>
    <w:rsid w:val="00BB4161"/>
    <w:rsid w:val="00BC121F"/>
    <w:rsid w:val="00BC1729"/>
    <w:rsid w:val="00BC30CF"/>
    <w:rsid w:val="00BC45EB"/>
    <w:rsid w:val="00BC4DF7"/>
    <w:rsid w:val="00BC6678"/>
    <w:rsid w:val="00BC7F30"/>
    <w:rsid w:val="00BD5F3D"/>
    <w:rsid w:val="00BE28CE"/>
    <w:rsid w:val="00BE4A82"/>
    <w:rsid w:val="00BE74C0"/>
    <w:rsid w:val="00BE75A8"/>
    <w:rsid w:val="00BF16F3"/>
    <w:rsid w:val="00BF210D"/>
    <w:rsid w:val="00BF5518"/>
    <w:rsid w:val="00C00ECC"/>
    <w:rsid w:val="00C01E63"/>
    <w:rsid w:val="00C03637"/>
    <w:rsid w:val="00C04A61"/>
    <w:rsid w:val="00C0602A"/>
    <w:rsid w:val="00C0732B"/>
    <w:rsid w:val="00C11D17"/>
    <w:rsid w:val="00C121C9"/>
    <w:rsid w:val="00C12428"/>
    <w:rsid w:val="00C14108"/>
    <w:rsid w:val="00C201D0"/>
    <w:rsid w:val="00C20774"/>
    <w:rsid w:val="00C20B44"/>
    <w:rsid w:val="00C21D81"/>
    <w:rsid w:val="00C2784E"/>
    <w:rsid w:val="00C30BC7"/>
    <w:rsid w:val="00C30D96"/>
    <w:rsid w:val="00C351D0"/>
    <w:rsid w:val="00C3680F"/>
    <w:rsid w:val="00C40A90"/>
    <w:rsid w:val="00C445F3"/>
    <w:rsid w:val="00C460F3"/>
    <w:rsid w:val="00C461F2"/>
    <w:rsid w:val="00C4784B"/>
    <w:rsid w:val="00C50413"/>
    <w:rsid w:val="00C505EC"/>
    <w:rsid w:val="00C51BEF"/>
    <w:rsid w:val="00C53C26"/>
    <w:rsid w:val="00C551C8"/>
    <w:rsid w:val="00C554F5"/>
    <w:rsid w:val="00C60418"/>
    <w:rsid w:val="00C60C01"/>
    <w:rsid w:val="00C61E04"/>
    <w:rsid w:val="00C620EB"/>
    <w:rsid w:val="00C74E0F"/>
    <w:rsid w:val="00C75042"/>
    <w:rsid w:val="00C77197"/>
    <w:rsid w:val="00C7759A"/>
    <w:rsid w:val="00C80BA9"/>
    <w:rsid w:val="00C80D62"/>
    <w:rsid w:val="00C83410"/>
    <w:rsid w:val="00C879DA"/>
    <w:rsid w:val="00C92CB2"/>
    <w:rsid w:val="00C932D5"/>
    <w:rsid w:val="00C94D78"/>
    <w:rsid w:val="00CA313A"/>
    <w:rsid w:val="00CA3967"/>
    <w:rsid w:val="00CA56E5"/>
    <w:rsid w:val="00CA784A"/>
    <w:rsid w:val="00CB0EF8"/>
    <w:rsid w:val="00CB0FA7"/>
    <w:rsid w:val="00CB2A48"/>
    <w:rsid w:val="00CB3B98"/>
    <w:rsid w:val="00CB41CE"/>
    <w:rsid w:val="00CB49A9"/>
    <w:rsid w:val="00CB531F"/>
    <w:rsid w:val="00CB5F2E"/>
    <w:rsid w:val="00CC1123"/>
    <w:rsid w:val="00CC1502"/>
    <w:rsid w:val="00CC2C05"/>
    <w:rsid w:val="00CC2D69"/>
    <w:rsid w:val="00CC46AD"/>
    <w:rsid w:val="00CC4771"/>
    <w:rsid w:val="00CC563F"/>
    <w:rsid w:val="00CC6235"/>
    <w:rsid w:val="00CC680F"/>
    <w:rsid w:val="00CC6B69"/>
    <w:rsid w:val="00CC790B"/>
    <w:rsid w:val="00CD379D"/>
    <w:rsid w:val="00CD51A9"/>
    <w:rsid w:val="00CD5993"/>
    <w:rsid w:val="00CD6B16"/>
    <w:rsid w:val="00CE3B57"/>
    <w:rsid w:val="00CE40BD"/>
    <w:rsid w:val="00CE4B27"/>
    <w:rsid w:val="00CE5132"/>
    <w:rsid w:val="00CE6E10"/>
    <w:rsid w:val="00CE79D7"/>
    <w:rsid w:val="00CF00EB"/>
    <w:rsid w:val="00CF2A71"/>
    <w:rsid w:val="00CF3013"/>
    <w:rsid w:val="00CF3404"/>
    <w:rsid w:val="00D0023C"/>
    <w:rsid w:val="00D013C9"/>
    <w:rsid w:val="00D10F77"/>
    <w:rsid w:val="00D167FB"/>
    <w:rsid w:val="00D21F63"/>
    <w:rsid w:val="00D23A67"/>
    <w:rsid w:val="00D241FA"/>
    <w:rsid w:val="00D24C80"/>
    <w:rsid w:val="00D24CC0"/>
    <w:rsid w:val="00D25D0E"/>
    <w:rsid w:val="00D277AB"/>
    <w:rsid w:val="00D306DA"/>
    <w:rsid w:val="00D32E0F"/>
    <w:rsid w:val="00D32E3E"/>
    <w:rsid w:val="00D3336F"/>
    <w:rsid w:val="00D33AAC"/>
    <w:rsid w:val="00D354F7"/>
    <w:rsid w:val="00D361B5"/>
    <w:rsid w:val="00D40EFA"/>
    <w:rsid w:val="00D4241C"/>
    <w:rsid w:val="00D465BD"/>
    <w:rsid w:val="00D47CDF"/>
    <w:rsid w:val="00D51CC3"/>
    <w:rsid w:val="00D52633"/>
    <w:rsid w:val="00D5337F"/>
    <w:rsid w:val="00D54D3E"/>
    <w:rsid w:val="00D55ED5"/>
    <w:rsid w:val="00D56464"/>
    <w:rsid w:val="00D60F91"/>
    <w:rsid w:val="00D61D68"/>
    <w:rsid w:val="00D61F12"/>
    <w:rsid w:val="00D70412"/>
    <w:rsid w:val="00D71922"/>
    <w:rsid w:val="00D744F7"/>
    <w:rsid w:val="00D74913"/>
    <w:rsid w:val="00D77E7F"/>
    <w:rsid w:val="00D81711"/>
    <w:rsid w:val="00D828A4"/>
    <w:rsid w:val="00D836CA"/>
    <w:rsid w:val="00D837CF"/>
    <w:rsid w:val="00D85EFC"/>
    <w:rsid w:val="00D8670B"/>
    <w:rsid w:val="00D86990"/>
    <w:rsid w:val="00D91E5C"/>
    <w:rsid w:val="00D94B81"/>
    <w:rsid w:val="00D94C05"/>
    <w:rsid w:val="00D94D32"/>
    <w:rsid w:val="00D96443"/>
    <w:rsid w:val="00DA0DE6"/>
    <w:rsid w:val="00DA0E6F"/>
    <w:rsid w:val="00DA25D3"/>
    <w:rsid w:val="00DA2F76"/>
    <w:rsid w:val="00DA355C"/>
    <w:rsid w:val="00DA50AA"/>
    <w:rsid w:val="00DA59BF"/>
    <w:rsid w:val="00DA5D9A"/>
    <w:rsid w:val="00DA6961"/>
    <w:rsid w:val="00DB026E"/>
    <w:rsid w:val="00DB1F00"/>
    <w:rsid w:val="00DC042B"/>
    <w:rsid w:val="00DC17D5"/>
    <w:rsid w:val="00DC19AC"/>
    <w:rsid w:val="00DC459E"/>
    <w:rsid w:val="00DC5167"/>
    <w:rsid w:val="00DC5FC7"/>
    <w:rsid w:val="00DC6A00"/>
    <w:rsid w:val="00DC6A48"/>
    <w:rsid w:val="00DD1D7D"/>
    <w:rsid w:val="00DD2639"/>
    <w:rsid w:val="00DD3CF5"/>
    <w:rsid w:val="00DD62F7"/>
    <w:rsid w:val="00DD6598"/>
    <w:rsid w:val="00DD70BA"/>
    <w:rsid w:val="00DD7D74"/>
    <w:rsid w:val="00DE1BA2"/>
    <w:rsid w:val="00DE2EBF"/>
    <w:rsid w:val="00DE5DFE"/>
    <w:rsid w:val="00DE6741"/>
    <w:rsid w:val="00DF0AF5"/>
    <w:rsid w:val="00DF145E"/>
    <w:rsid w:val="00DF5E90"/>
    <w:rsid w:val="00E0042C"/>
    <w:rsid w:val="00E03D5A"/>
    <w:rsid w:val="00E04A03"/>
    <w:rsid w:val="00E05192"/>
    <w:rsid w:val="00E0552D"/>
    <w:rsid w:val="00E05CBB"/>
    <w:rsid w:val="00E108D3"/>
    <w:rsid w:val="00E11AA8"/>
    <w:rsid w:val="00E13047"/>
    <w:rsid w:val="00E14A56"/>
    <w:rsid w:val="00E16BF1"/>
    <w:rsid w:val="00E23A43"/>
    <w:rsid w:val="00E24888"/>
    <w:rsid w:val="00E264A7"/>
    <w:rsid w:val="00E26652"/>
    <w:rsid w:val="00E33B17"/>
    <w:rsid w:val="00E36D1D"/>
    <w:rsid w:val="00E41942"/>
    <w:rsid w:val="00E4270E"/>
    <w:rsid w:val="00E47388"/>
    <w:rsid w:val="00E4776B"/>
    <w:rsid w:val="00E50F3E"/>
    <w:rsid w:val="00E537F5"/>
    <w:rsid w:val="00E541AF"/>
    <w:rsid w:val="00E5491F"/>
    <w:rsid w:val="00E57AAF"/>
    <w:rsid w:val="00E613A7"/>
    <w:rsid w:val="00E63D76"/>
    <w:rsid w:val="00E67E17"/>
    <w:rsid w:val="00E71266"/>
    <w:rsid w:val="00E71CFF"/>
    <w:rsid w:val="00E74009"/>
    <w:rsid w:val="00E8030C"/>
    <w:rsid w:val="00E83394"/>
    <w:rsid w:val="00E85D5D"/>
    <w:rsid w:val="00E90BAA"/>
    <w:rsid w:val="00E94970"/>
    <w:rsid w:val="00E9528E"/>
    <w:rsid w:val="00E9653C"/>
    <w:rsid w:val="00E96E14"/>
    <w:rsid w:val="00E973B8"/>
    <w:rsid w:val="00E97434"/>
    <w:rsid w:val="00E9789B"/>
    <w:rsid w:val="00EA33FE"/>
    <w:rsid w:val="00EA421C"/>
    <w:rsid w:val="00EA5AB9"/>
    <w:rsid w:val="00EB0363"/>
    <w:rsid w:val="00EB0DD8"/>
    <w:rsid w:val="00EB10BC"/>
    <w:rsid w:val="00EB3E50"/>
    <w:rsid w:val="00EB4C3C"/>
    <w:rsid w:val="00EB4F54"/>
    <w:rsid w:val="00EB6E36"/>
    <w:rsid w:val="00EC398B"/>
    <w:rsid w:val="00EC6512"/>
    <w:rsid w:val="00ED4E47"/>
    <w:rsid w:val="00EE0791"/>
    <w:rsid w:val="00EE07A0"/>
    <w:rsid w:val="00EF0977"/>
    <w:rsid w:val="00EF0C12"/>
    <w:rsid w:val="00EF349F"/>
    <w:rsid w:val="00EF41EE"/>
    <w:rsid w:val="00EF4ED2"/>
    <w:rsid w:val="00EF5B2B"/>
    <w:rsid w:val="00EF63A5"/>
    <w:rsid w:val="00EF6F4C"/>
    <w:rsid w:val="00F0062A"/>
    <w:rsid w:val="00F00975"/>
    <w:rsid w:val="00F01C5D"/>
    <w:rsid w:val="00F023D8"/>
    <w:rsid w:val="00F02FDD"/>
    <w:rsid w:val="00F03DFC"/>
    <w:rsid w:val="00F04805"/>
    <w:rsid w:val="00F04F9D"/>
    <w:rsid w:val="00F0631B"/>
    <w:rsid w:val="00F06D0D"/>
    <w:rsid w:val="00F113D1"/>
    <w:rsid w:val="00F13375"/>
    <w:rsid w:val="00F13BB6"/>
    <w:rsid w:val="00F14871"/>
    <w:rsid w:val="00F16C37"/>
    <w:rsid w:val="00F172ED"/>
    <w:rsid w:val="00F2002C"/>
    <w:rsid w:val="00F212C8"/>
    <w:rsid w:val="00F21BF0"/>
    <w:rsid w:val="00F22420"/>
    <w:rsid w:val="00F306CB"/>
    <w:rsid w:val="00F34D0B"/>
    <w:rsid w:val="00F37175"/>
    <w:rsid w:val="00F43B78"/>
    <w:rsid w:val="00F43D0C"/>
    <w:rsid w:val="00F44B92"/>
    <w:rsid w:val="00F45D55"/>
    <w:rsid w:val="00F47308"/>
    <w:rsid w:val="00F5255C"/>
    <w:rsid w:val="00F53E9E"/>
    <w:rsid w:val="00F55624"/>
    <w:rsid w:val="00F55CAA"/>
    <w:rsid w:val="00F612B3"/>
    <w:rsid w:val="00F62B83"/>
    <w:rsid w:val="00F644BA"/>
    <w:rsid w:val="00F650D6"/>
    <w:rsid w:val="00F6765D"/>
    <w:rsid w:val="00F71219"/>
    <w:rsid w:val="00F72701"/>
    <w:rsid w:val="00F72E8B"/>
    <w:rsid w:val="00F75F45"/>
    <w:rsid w:val="00F76105"/>
    <w:rsid w:val="00F81C5F"/>
    <w:rsid w:val="00F824B5"/>
    <w:rsid w:val="00F9055E"/>
    <w:rsid w:val="00F90627"/>
    <w:rsid w:val="00F917D2"/>
    <w:rsid w:val="00FA3C81"/>
    <w:rsid w:val="00FA52BA"/>
    <w:rsid w:val="00FA61AB"/>
    <w:rsid w:val="00FA643F"/>
    <w:rsid w:val="00FA6724"/>
    <w:rsid w:val="00FB097B"/>
    <w:rsid w:val="00FB19E2"/>
    <w:rsid w:val="00FB3B13"/>
    <w:rsid w:val="00FB3F2E"/>
    <w:rsid w:val="00FB4BE8"/>
    <w:rsid w:val="00FB585E"/>
    <w:rsid w:val="00FB646A"/>
    <w:rsid w:val="00FB6484"/>
    <w:rsid w:val="00FB6C6D"/>
    <w:rsid w:val="00FB7FA4"/>
    <w:rsid w:val="00FC139B"/>
    <w:rsid w:val="00FC3124"/>
    <w:rsid w:val="00FC4645"/>
    <w:rsid w:val="00FC647C"/>
    <w:rsid w:val="00FC7734"/>
    <w:rsid w:val="00FD155D"/>
    <w:rsid w:val="00FD43F2"/>
    <w:rsid w:val="00FD5169"/>
    <w:rsid w:val="00FD7D91"/>
    <w:rsid w:val="00FD7D9D"/>
    <w:rsid w:val="00FE0812"/>
    <w:rsid w:val="00FE1435"/>
    <w:rsid w:val="00FE1AC3"/>
    <w:rsid w:val="00FE50BF"/>
    <w:rsid w:val="00FE60C4"/>
    <w:rsid w:val="00FE60DD"/>
    <w:rsid w:val="00FE65E3"/>
    <w:rsid w:val="00FE7FCA"/>
    <w:rsid w:val="00FF23BD"/>
    <w:rsid w:val="00FF4328"/>
    <w:rsid w:val="00FF54BE"/>
    <w:rsid w:val="00FF74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Body Text 3" w:uiPriority="0" w:qFormat="1"/>
    <w:lsdException w:name="Body Text Indent 3" w:uiPriority="0"/>
    <w:lsdException w:name="Hyperlink" w:uiPriority="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256"/>
  </w:style>
  <w:style w:type="paragraph" w:styleId="1">
    <w:name w:val="heading 1"/>
    <w:basedOn w:val="a"/>
    <w:next w:val="a"/>
    <w:link w:val="10"/>
    <w:qFormat/>
    <w:rsid w:val="00A4582B"/>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A4582B"/>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6A2D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A4582B"/>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4582B"/>
    <w:rPr>
      <w:rFonts w:ascii="Cambria" w:eastAsia="Times New Roman" w:hAnsi="Cambria" w:cs="Times New Roman"/>
      <w:b/>
      <w:bCs/>
      <w:i/>
      <w:iCs/>
      <w:sz w:val="28"/>
      <w:szCs w:val="28"/>
    </w:rPr>
  </w:style>
  <w:style w:type="paragraph" w:styleId="HTML">
    <w:name w:val="HTML Preformatted"/>
    <w:basedOn w:val="a"/>
    <w:link w:val="HTML0"/>
    <w:semiHidden/>
    <w:unhideWhenUsed/>
    <w:rsid w:val="00A4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A4582B"/>
    <w:rPr>
      <w:rFonts w:ascii="Courier New" w:eastAsia="Times New Roman" w:hAnsi="Courier New" w:cs="Courier New"/>
      <w:sz w:val="20"/>
      <w:szCs w:val="20"/>
    </w:rPr>
  </w:style>
  <w:style w:type="character" w:customStyle="1" w:styleId="a3">
    <w:name w:val="Верхний колонтитул Знак"/>
    <w:aliases w:val="Linie Знак,header Знак"/>
    <w:basedOn w:val="a0"/>
    <w:link w:val="a4"/>
    <w:uiPriority w:val="99"/>
    <w:locked/>
    <w:rsid w:val="00A4582B"/>
    <w:rPr>
      <w:rFonts w:ascii="Times New Roman" w:eastAsia="Times New Roman" w:hAnsi="Times New Roman" w:cs="Times New Roman"/>
      <w:sz w:val="24"/>
      <w:szCs w:val="24"/>
    </w:rPr>
  </w:style>
  <w:style w:type="paragraph" w:styleId="a4">
    <w:name w:val="header"/>
    <w:aliases w:val="Linie,header"/>
    <w:basedOn w:val="a"/>
    <w:link w:val="a3"/>
    <w:uiPriority w:val="99"/>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Верхний колонтитул Знак1"/>
    <w:aliases w:val="Linie Знак1,header Знак1"/>
    <w:basedOn w:val="a0"/>
    <w:uiPriority w:val="99"/>
    <w:semiHidden/>
    <w:rsid w:val="00A4582B"/>
  </w:style>
  <w:style w:type="paragraph" w:styleId="a5">
    <w:name w:val="footer"/>
    <w:basedOn w:val="a"/>
    <w:link w:val="a6"/>
    <w:semiHidden/>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semiHidden/>
    <w:rsid w:val="00A4582B"/>
    <w:rPr>
      <w:rFonts w:ascii="Times New Roman" w:eastAsia="Times New Roman" w:hAnsi="Times New Roman" w:cs="Times New Roman"/>
      <w:sz w:val="24"/>
      <w:szCs w:val="24"/>
    </w:rPr>
  </w:style>
  <w:style w:type="paragraph" w:styleId="a7">
    <w:name w:val="caption"/>
    <w:basedOn w:val="a"/>
    <w:next w:val="a"/>
    <w:uiPriority w:val="99"/>
    <w:unhideWhenUsed/>
    <w:qFormat/>
    <w:rsid w:val="00A4582B"/>
    <w:pPr>
      <w:autoSpaceDE w:val="0"/>
      <w:autoSpaceDN w:val="0"/>
      <w:spacing w:before="360" w:after="0" w:line="240" w:lineRule="auto"/>
    </w:pPr>
    <w:rPr>
      <w:rFonts w:ascii="Times New Roman" w:eastAsia="Times New Roman" w:hAnsi="Times New Roman" w:cs="Times New Roman"/>
      <w:sz w:val="24"/>
      <w:szCs w:val="24"/>
    </w:rPr>
  </w:style>
  <w:style w:type="paragraph" w:styleId="21">
    <w:name w:val="Body Text 2"/>
    <w:basedOn w:val="a"/>
    <w:link w:val="22"/>
    <w:unhideWhenUsed/>
    <w:qFormat/>
    <w:rsid w:val="00A4582B"/>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qFormat/>
    <w:rsid w:val="00A4582B"/>
    <w:rPr>
      <w:rFonts w:ascii="Times New Roman" w:eastAsia="Times New Roman" w:hAnsi="Times New Roman" w:cs="Times New Roman"/>
      <w:sz w:val="24"/>
      <w:szCs w:val="24"/>
    </w:rPr>
  </w:style>
  <w:style w:type="paragraph" w:styleId="31">
    <w:name w:val="Body Text Indent 3"/>
    <w:basedOn w:val="a"/>
    <w:link w:val="32"/>
    <w:semiHidden/>
    <w:unhideWhenUsed/>
    <w:rsid w:val="00A4582B"/>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semiHidden/>
    <w:rsid w:val="00A4582B"/>
    <w:rPr>
      <w:rFonts w:ascii="Times New Roman" w:eastAsia="Times New Roman" w:hAnsi="Times New Roman" w:cs="Times New Roman"/>
      <w:sz w:val="16"/>
      <w:szCs w:val="16"/>
    </w:rPr>
  </w:style>
  <w:style w:type="paragraph" w:styleId="a8">
    <w:name w:val="Balloon Text"/>
    <w:basedOn w:val="a"/>
    <w:link w:val="a9"/>
    <w:uiPriority w:val="99"/>
    <w:semiHidden/>
    <w:unhideWhenUsed/>
    <w:rsid w:val="00A4582B"/>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A4582B"/>
    <w:rPr>
      <w:rFonts w:ascii="Tahoma" w:eastAsia="Times New Roman" w:hAnsi="Tahoma" w:cs="Tahoma"/>
      <w:sz w:val="16"/>
      <w:szCs w:val="16"/>
    </w:rPr>
  </w:style>
  <w:style w:type="paragraph" w:styleId="aa">
    <w:name w:val="No Spacing"/>
    <w:link w:val="ab"/>
    <w:uiPriority w:val="99"/>
    <w:qFormat/>
    <w:rsid w:val="00A4582B"/>
    <w:pPr>
      <w:spacing w:after="0" w:line="240" w:lineRule="auto"/>
    </w:pPr>
    <w:rPr>
      <w:rFonts w:ascii="Times New Roman" w:eastAsia="Times New Roman" w:hAnsi="Times New Roman" w:cs="Times New Roman"/>
      <w:sz w:val="24"/>
      <w:szCs w:val="24"/>
    </w:rPr>
  </w:style>
  <w:style w:type="paragraph" w:styleId="ac">
    <w:name w:val="List Paragraph"/>
    <w:basedOn w:val="a"/>
    <w:link w:val="ad"/>
    <w:uiPriority w:val="34"/>
    <w:qFormat/>
    <w:rsid w:val="00A4582B"/>
    <w:pPr>
      <w:ind w:left="720"/>
      <w:contextualSpacing/>
    </w:pPr>
    <w:rPr>
      <w:rFonts w:ascii="Calibri" w:eastAsia="Times New Roman" w:hAnsi="Calibri" w:cs="Times New Roman"/>
    </w:rPr>
  </w:style>
  <w:style w:type="paragraph" w:customStyle="1" w:styleId="ConsPlusNormal">
    <w:name w:val="ConsPlusNormal"/>
    <w:link w:val="ConsPlusNormal0"/>
    <w:qFormat/>
    <w:rsid w:val="00A4582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2">
    <w:name w:val="Обычный1"/>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3">
    <w:name w:val="Обычный2"/>
    <w:qFormat/>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rsid w:val="00A4582B"/>
    <w:pPr>
      <w:widowControl w:val="0"/>
      <w:snapToGrid w:val="0"/>
      <w:spacing w:before="700" w:after="0" w:line="240" w:lineRule="auto"/>
    </w:pPr>
    <w:rPr>
      <w:rFonts w:ascii="Times New Roman" w:eastAsia="Times New Roman" w:hAnsi="Times New Roman" w:cs="Times New Roman"/>
      <w:b/>
      <w:sz w:val="28"/>
      <w:szCs w:val="20"/>
    </w:rPr>
  </w:style>
  <w:style w:type="paragraph" w:customStyle="1" w:styleId="13">
    <w:name w:val="Знак1"/>
    <w:basedOn w:val="a"/>
    <w:rsid w:val="00A4582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4">
    <w:name w:val="Обычный4"/>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3">
    <w:name w:val="Обычный3"/>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ConsPlusNonformat">
    <w:name w:val="ConsPlusNonformat"/>
    <w:rsid w:val="00A4582B"/>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ae">
    <w:name w:val="Цветовое выделение"/>
    <w:uiPriority w:val="99"/>
    <w:qFormat/>
    <w:rsid w:val="00A4582B"/>
    <w:rPr>
      <w:b/>
      <w:bCs w:val="0"/>
      <w:color w:val="26282F"/>
    </w:rPr>
  </w:style>
  <w:style w:type="character" w:customStyle="1" w:styleId="apple-converted-space">
    <w:name w:val="apple-converted-space"/>
    <w:basedOn w:val="a0"/>
    <w:rsid w:val="00A4582B"/>
  </w:style>
  <w:style w:type="table" w:styleId="af">
    <w:name w:val="Table Grid"/>
    <w:basedOn w:val="a1"/>
    <w:uiPriority w:val="59"/>
    <w:qFormat/>
    <w:rsid w:val="00A4582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mphasis"/>
    <w:basedOn w:val="a0"/>
    <w:uiPriority w:val="20"/>
    <w:qFormat/>
    <w:rsid w:val="00A4582B"/>
    <w:rPr>
      <w:i/>
      <w:iCs/>
    </w:rPr>
  </w:style>
  <w:style w:type="character" w:styleId="af1">
    <w:name w:val="Hyperlink"/>
    <w:basedOn w:val="a0"/>
    <w:unhideWhenUsed/>
    <w:qFormat/>
    <w:rsid w:val="00A4582B"/>
    <w:rPr>
      <w:color w:val="0000FF"/>
      <w:u w:val="single"/>
    </w:rPr>
  </w:style>
  <w:style w:type="character" w:customStyle="1" w:styleId="FontStyle43">
    <w:name w:val="Font Style43"/>
    <w:basedOn w:val="a0"/>
    <w:uiPriority w:val="99"/>
    <w:rsid w:val="007F5767"/>
    <w:rPr>
      <w:rFonts w:ascii="Times New Roman" w:hAnsi="Times New Roman" w:cs="Times New Roman"/>
      <w:sz w:val="22"/>
      <w:szCs w:val="22"/>
    </w:rPr>
  </w:style>
  <w:style w:type="paragraph" w:styleId="34">
    <w:name w:val="Body Text 3"/>
    <w:basedOn w:val="a"/>
    <w:link w:val="35"/>
    <w:qFormat/>
    <w:rsid w:val="00596E69"/>
    <w:pPr>
      <w:spacing w:after="120"/>
    </w:pPr>
    <w:rPr>
      <w:rFonts w:ascii="Calibri" w:eastAsia="Times New Roman" w:hAnsi="Calibri" w:cs="Times New Roman"/>
      <w:sz w:val="16"/>
      <w:szCs w:val="16"/>
    </w:rPr>
  </w:style>
  <w:style w:type="character" w:customStyle="1" w:styleId="35">
    <w:name w:val="Основной текст 3 Знак"/>
    <w:basedOn w:val="a0"/>
    <w:link w:val="34"/>
    <w:rsid w:val="00596E69"/>
    <w:rPr>
      <w:rFonts w:ascii="Calibri" w:eastAsia="Times New Roman" w:hAnsi="Calibri" w:cs="Times New Roman"/>
      <w:sz w:val="16"/>
      <w:szCs w:val="16"/>
    </w:rPr>
  </w:style>
  <w:style w:type="paragraph" w:styleId="af2">
    <w:name w:val="Normal (Web)"/>
    <w:basedOn w:val="a"/>
    <w:uiPriority w:val="99"/>
    <w:unhideWhenUsed/>
    <w:rsid w:val="000A6F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qFormat/>
    <w:rsid w:val="00BB4161"/>
  </w:style>
  <w:style w:type="paragraph" w:customStyle="1" w:styleId="14">
    <w:name w:val="Без интервала1"/>
    <w:uiPriority w:val="99"/>
    <w:qFormat/>
    <w:rsid w:val="008E34AC"/>
    <w:pPr>
      <w:widowControl w:val="0"/>
      <w:suppressAutoHyphens/>
      <w:spacing w:after="0" w:line="240" w:lineRule="auto"/>
    </w:pPr>
    <w:rPr>
      <w:rFonts w:ascii="Calibri" w:eastAsia="Arial Unicode MS" w:hAnsi="Calibri" w:cs="font191"/>
      <w:kern w:val="1"/>
      <w:lang w:eastAsia="ar-SA"/>
    </w:rPr>
  </w:style>
  <w:style w:type="character" w:customStyle="1" w:styleId="ab">
    <w:name w:val="Без интервала Знак"/>
    <w:link w:val="aa"/>
    <w:rsid w:val="008E34AC"/>
    <w:rPr>
      <w:rFonts w:ascii="Times New Roman" w:eastAsia="Times New Roman" w:hAnsi="Times New Roman" w:cs="Times New Roman"/>
      <w:sz w:val="24"/>
      <w:szCs w:val="24"/>
    </w:rPr>
  </w:style>
  <w:style w:type="character" w:styleId="af3">
    <w:name w:val="Strong"/>
    <w:basedOn w:val="a0"/>
    <w:uiPriority w:val="22"/>
    <w:qFormat/>
    <w:rsid w:val="00BC6678"/>
    <w:rPr>
      <w:b/>
      <w:bCs/>
    </w:rPr>
  </w:style>
  <w:style w:type="character" w:customStyle="1" w:styleId="68d71da8a72069fd994fa460db2c433cs4mailrucssattributepostfix">
    <w:name w:val="68d71da8a72069fd994fa460db2c433cs4_mailru_css_attribute_postfix"/>
    <w:basedOn w:val="a0"/>
    <w:qFormat/>
    <w:rsid w:val="007C1A26"/>
  </w:style>
  <w:style w:type="character" w:customStyle="1" w:styleId="wmi-callto">
    <w:name w:val="wmi-callto"/>
    <w:basedOn w:val="a0"/>
    <w:rsid w:val="001C31B4"/>
  </w:style>
  <w:style w:type="paragraph" w:customStyle="1" w:styleId="af4">
    <w:name w:val="Содержимое таблицы"/>
    <w:basedOn w:val="a"/>
    <w:rsid w:val="0094297C"/>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character" w:customStyle="1" w:styleId="ad">
    <w:name w:val="Абзац списка Знак"/>
    <w:link w:val="ac"/>
    <w:uiPriority w:val="34"/>
    <w:locked/>
    <w:rsid w:val="0094297C"/>
    <w:rPr>
      <w:rFonts w:ascii="Calibri" w:eastAsia="Times New Roman" w:hAnsi="Calibri" w:cs="Times New Roman"/>
    </w:rPr>
  </w:style>
  <w:style w:type="character" w:customStyle="1" w:styleId="e29067e5dbe88132ca60788a0e68b108">
    <w:name w:val="e29067e5dbe88132ca60788a0e68b108"/>
    <w:basedOn w:val="a0"/>
    <w:rsid w:val="00291298"/>
  </w:style>
  <w:style w:type="character" w:customStyle="1" w:styleId="30">
    <w:name w:val="Заголовок 3 Знак"/>
    <w:basedOn w:val="a0"/>
    <w:link w:val="3"/>
    <w:uiPriority w:val="9"/>
    <w:rsid w:val="006A2DAD"/>
    <w:rPr>
      <w:rFonts w:asciiTheme="majorHAnsi" w:eastAsiaTheme="majorEastAsia" w:hAnsiTheme="majorHAnsi" w:cstheme="majorBidi"/>
      <w:b/>
      <w:bCs/>
      <w:color w:val="4F81BD" w:themeColor="accent1"/>
    </w:rPr>
  </w:style>
  <w:style w:type="character" w:customStyle="1" w:styleId="ConsPlusNormal0">
    <w:name w:val="ConsPlusNormal Знак"/>
    <w:link w:val="ConsPlusNormal"/>
    <w:locked/>
    <w:rsid w:val="00EF0C12"/>
    <w:rPr>
      <w:rFonts w:ascii="Arial" w:eastAsia="Times New Roman" w:hAnsi="Arial" w:cs="Arial"/>
      <w:sz w:val="20"/>
      <w:szCs w:val="20"/>
    </w:rPr>
  </w:style>
  <w:style w:type="character" w:customStyle="1" w:styleId="col-md-10">
    <w:name w:val="col-md-10"/>
    <w:basedOn w:val="a0"/>
    <w:rsid w:val="00EF349F"/>
  </w:style>
  <w:style w:type="paragraph" w:customStyle="1" w:styleId="111">
    <w:name w:val="111"/>
    <w:basedOn w:val="a"/>
    <w:link w:val="1110"/>
    <w:qFormat/>
    <w:rsid w:val="00093774"/>
    <w:pPr>
      <w:spacing w:after="0" w:line="240" w:lineRule="auto"/>
    </w:pPr>
    <w:rPr>
      <w:rFonts w:ascii="Times New Roman" w:eastAsia="Times New Roman" w:hAnsi="Times New Roman" w:cs="Times New Roman"/>
      <w:sz w:val="20"/>
      <w:szCs w:val="20"/>
    </w:rPr>
  </w:style>
  <w:style w:type="character" w:customStyle="1" w:styleId="1110">
    <w:name w:val="111 Знак"/>
    <w:basedOn w:val="a0"/>
    <w:link w:val="111"/>
    <w:rsid w:val="00093774"/>
    <w:rPr>
      <w:rFonts w:ascii="Times New Roman" w:eastAsia="Times New Roman" w:hAnsi="Times New Roman" w:cs="Times New Roman"/>
      <w:sz w:val="20"/>
      <w:szCs w:val="20"/>
    </w:rPr>
  </w:style>
  <w:style w:type="paragraph" w:styleId="af5">
    <w:name w:val="Plain Text"/>
    <w:basedOn w:val="a"/>
    <w:link w:val="af6"/>
    <w:uiPriority w:val="99"/>
    <w:unhideWhenUsed/>
    <w:rsid w:val="00143672"/>
    <w:pPr>
      <w:spacing w:after="0" w:line="240" w:lineRule="auto"/>
      <w:jc w:val="both"/>
    </w:pPr>
    <w:rPr>
      <w:rFonts w:ascii="Courier New" w:eastAsia="Times New Roman" w:hAnsi="Courier New" w:cs="Times New Roman"/>
      <w:sz w:val="20"/>
      <w:szCs w:val="20"/>
    </w:rPr>
  </w:style>
  <w:style w:type="character" w:customStyle="1" w:styleId="af6">
    <w:name w:val="Текст Знак"/>
    <w:basedOn w:val="a0"/>
    <w:link w:val="af5"/>
    <w:uiPriority w:val="99"/>
    <w:rsid w:val="00143672"/>
    <w:rPr>
      <w:rFonts w:ascii="Courier New" w:eastAsia="Times New Roman" w:hAnsi="Courier New" w:cs="Times New Roman"/>
      <w:sz w:val="20"/>
      <w:szCs w:val="20"/>
    </w:rPr>
  </w:style>
  <w:style w:type="character" w:styleId="af7">
    <w:name w:val="FollowedHyperlink"/>
    <w:basedOn w:val="a0"/>
    <w:uiPriority w:val="99"/>
    <w:semiHidden/>
    <w:unhideWhenUsed/>
    <w:rsid w:val="00213FB9"/>
    <w:rPr>
      <w:color w:val="800080" w:themeColor="followedHyperlink"/>
      <w:u w:val="single"/>
    </w:rPr>
  </w:style>
  <w:style w:type="paragraph" w:customStyle="1" w:styleId="s1">
    <w:name w:val="s_1"/>
    <w:basedOn w:val="a"/>
    <w:rsid w:val="00D964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240343">
      <w:bodyDiv w:val="1"/>
      <w:marLeft w:val="0"/>
      <w:marRight w:val="0"/>
      <w:marTop w:val="0"/>
      <w:marBottom w:val="0"/>
      <w:divBdr>
        <w:top w:val="none" w:sz="0" w:space="0" w:color="auto"/>
        <w:left w:val="none" w:sz="0" w:space="0" w:color="auto"/>
        <w:bottom w:val="none" w:sz="0" w:space="0" w:color="auto"/>
        <w:right w:val="none" w:sz="0" w:space="0" w:color="auto"/>
      </w:divBdr>
    </w:div>
    <w:div w:id="38095018">
      <w:bodyDiv w:val="1"/>
      <w:marLeft w:val="0"/>
      <w:marRight w:val="0"/>
      <w:marTop w:val="0"/>
      <w:marBottom w:val="0"/>
      <w:divBdr>
        <w:top w:val="none" w:sz="0" w:space="0" w:color="auto"/>
        <w:left w:val="none" w:sz="0" w:space="0" w:color="auto"/>
        <w:bottom w:val="none" w:sz="0" w:space="0" w:color="auto"/>
        <w:right w:val="none" w:sz="0" w:space="0" w:color="auto"/>
      </w:divBdr>
    </w:div>
    <w:div w:id="51976272">
      <w:bodyDiv w:val="1"/>
      <w:marLeft w:val="0"/>
      <w:marRight w:val="0"/>
      <w:marTop w:val="0"/>
      <w:marBottom w:val="0"/>
      <w:divBdr>
        <w:top w:val="none" w:sz="0" w:space="0" w:color="auto"/>
        <w:left w:val="none" w:sz="0" w:space="0" w:color="auto"/>
        <w:bottom w:val="none" w:sz="0" w:space="0" w:color="auto"/>
        <w:right w:val="none" w:sz="0" w:space="0" w:color="auto"/>
      </w:divBdr>
    </w:div>
    <w:div w:id="66542109">
      <w:bodyDiv w:val="1"/>
      <w:marLeft w:val="0"/>
      <w:marRight w:val="0"/>
      <w:marTop w:val="0"/>
      <w:marBottom w:val="0"/>
      <w:divBdr>
        <w:top w:val="none" w:sz="0" w:space="0" w:color="auto"/>
        <w:left w:val="none" w:sz="0" w:space="0" w:color="auto"/>
        <w:bottom w:val="none" w:sz="0" w:space="0" w:color="auto"/>
        <w:right w:val="none" w:sz="0" w:space="0" w:color="auto"/>
      </w:divBdr>
    </w:div>
    <w:div w:id="79185153">
      <w:bodyDiv w:val="1"/>
      <w:marLeft w:val="0"/>
      <w:marRight w:val="0"/>
      <w:marTop w:val="0"/>
      <w:marBottom w:val="0"/>
      <w:divBdr>
        <w:top w:val="none" w:sz="0" w:space="0" w:color="auto"/>
        <w:left w:val="none" w:sz="0" w:space="0" w:color="auto"/>
        <w:bottom w:val="none" w:sz="0" w:space="0" w:color="auto"/>
        <w:right w:val="none" w:sz="0" w:space="0" w:color="auto"/>
      </w:divBdr>
    </w:div>
    <w:div w:id="115947628">
      <w:bodyDiv w:val="1"/>
      <w:marLeft w:val="0"/>
      <w:marRight w:val="0"/>
      <w:marTop w:val="0"/>
      <w:marBottom w:val="0"/>
      <w:divBdr>
        <w:top w:val="none" w:sz="0" w:space="0" w:color="auto"/>
        <w:left w:val="none" w:sz="0" w:space="0" w:color="auto"/>
        <w:bottom w:val="none" w:sz="0" w:space="0" w:color="auto"/>
        <w:right w:val="none" w:sz="0" w:space="0" w:color="auto"/>
      </w:divBdr>
    </w:div>
    <w:div w:id="126506870">
      <w:bodyDiv w:val="1"/>
      <w:marLeft w:val="0"/>
      <w:marRight w:val="0"/>
      <w:marTop w:val="0"/>
      <w:marBottom w:val="0"/>
      <w:divBdr>
        <w:top w:val="none" w:sz="0" w:space="0" w:color="auto"/>
        <w:left w:val="none" w:sz="0" w:space="0" w:color="auto"/>
        <w:bottom w:val="none" w:sz="0" w:space="0" w:color="auto"/>
        <w:right w:val="none" w:sz="0" w:space="0" w:color="auto"/>
      </w:divBdr>
    </w:div>
    <w:div w:id="170075429">
      <w:bodyDiv w:val="1"/>
      <w:marLeft w:val="0"/>
      <w:marRight w:val="0"/>
      <w:marTop w:val="0"/>
      <w:marBottom w:val="0"/>
      <w:divBdr>
        <w:top w:val="none" w:sz="0" w:space="0" w:color="auto"/>
        <w:left w:val="none" w:sz="0" w:space="0" w:color="auto"/>
        <w:bottom w:val="none" w:sz="0" w:space="0" w:color="auto"/>
        <w:right w:val="none" w:sz="0" w:space="0" w:color="auto"/>
      </w:divBdr>
    </w:div>
    <w:div w:id="247930761">
      <w:bodyDiv w:val="1"/>
      <w:marLeft w:val="0"/>
      <w:marRight w:val="0"/>
      <w:marTop w:val="0"/>
      <w:marBottom w:val="0"/>
      <w:divBdr>
        <w:top w:val="none" w:sz="0" w:space="0" w:color="auto"/>
        <w:left w:val="none" w:sz="0" w:space="0" w:color="auto"/>
        <w:bottom w:val="none" w:sz="0" w:space="0" w:color="auto"/>
        <w:right w:val="none" w:sz="0" w:space="0" w:color="auto"/>
      </w:divBdr>
    </w:div>
    <w:div w:id="304896075">
      <w:bodyDiv w:val="1"/>
      <w:marLeft w:val="0"/>
      <w:marRight w:val="0"/>
      <w:marTop w:val="0"/>
      <w:marBottom w:val="0"/>
      <w:divBdr>
        <w:top w:val="none" w:sz="0" w:space="0" w:color="auto"/>
        <w:left w:val="none" w:sz="0" w:space="0" w:color="auto"/>
        <w:bottom w:val="none" w:sz="0" w:space="0" w:color="auto"/>
        <w:right w:val="none" w:sz="0" w:space="0" w:color="auto"/>
      </w:divBdr>
    </w:div>
    <w:div w:id="310720154">
      <w:bodyDiv w:val="1"/>
      <w:marLeft w:val="0"/>
      <w:marRight w:val="0"/>
      <w:marTop w:val="0"/>
      <w:marBottom w:val="0"/>
      <w:divBdr>
        <w:top w:val="none" w:sz="0" w:space="0" w:color="auto"/>
        <w:left w:val="none" w:sz="0" w:space="0" w:color="auto"/>
        <w:bottom w:val="none" w:sz="0" w:space="0" w:color="auto"/>
        <w:right w:val="none" w:sz="0" w:space="0" w:color="auto"/>
      </w:divBdr>
    </w:div>
    <w:div w:id="323439604">
      <w:bodyDiv w:val="1"/>
      <w:marLeft w:val="0"/>
      <w:marRight w:val="0"/>
      <w:marTop w:val="0"/>
      <w:marBottom w:val="0"/>
      <w:divBdr>
        <w:top w:val="none" w:sz="0" w:space="0" w:color="auto"/>
        <w:left w:val="none" w:sz="0" w:space="0" w:color="auto"/>
        <w:bottom w:val="none" w:sz="0" w:space="0" w:color="auto"/>
        <w:right w:val="none" w:sz="0" w:space="0" w:color="auto"/>
      </w:divBdr>
    </w:div>
    <w:div w:id="398750341">
      <w:bodyDiv w:val="1"/>
      <w:marLeft w:val="0"/>
      <w:marRight w:val="0"/>
      <w:marTop w:val="0"/>
      <w:marBottom w:val="0"/>
      <w:divBdr>
        <w:top w:val="none" w:sz="0" w:space="0" w:color="auto"/>
        <w:left w:val="none" w:sz="0" w:space="0" w:color="auto"/>
        <w:bottom w:val="none" w:sz="0" w:space="0" w:color="auto"/>
        <w:right w:val="none" w:sz="0" w:space="0" w:color="auto"/>
      </w:divBdr>
    </w:div>
    <w:div w:id="418454311">
      <w:bodyDiv w:val="1"/>
      <w:marLeft w:val="0"/>
      <w:marRight w:val="0"/>
      <w:marTop w:val="0"/>
      <w:marBottom w:val="0"/>
      <w:divBdr>
        <w:top w:val="none" w:sz="0" w:space="0" w:color="auto"/>
        <w:left w:val="none" w:sz="0" w:space="0" w:color="auto"/>
        <w:bottom w:val="none" w:sz="0" w:space="0" w:color="auto"/>
        <w:right w:val="none" w:sz="0" w:space="0" w:color="auto"/>
      </w:divBdr>
    </w:div>
    <w:div w:id="450512937">
      <w:bodyDiv w:val="1"/>
      <w:marLeft w:val="0"/>
      <w:marRight w:val="0"/>
      <w:marTop w:val="0"/>
      <w:marBottom w:val="0"/>
      <w:divBdr>
        <w:top w:val="none" w:sz="0" w:space="0" w:color="auto"/>
        <w:left w:val="none" w:sz="0" w:space="0" w:color="auto"/>
        <w:bottom w:val="none" w:sz="0" w:space="0" w:color="auto"/>
        <w:right w:val="none" w:sz="0" w:space="0" w:color="auto"/>
      </w:divBdr>
    </w:div>
    <w:div w:id="452136507">
      <w:bodyDiv w:val="1"/>
      <w:marLeft w:val="0"/>
      <w:marRight w:val="0"/>
      <w:marTop w:val="0"/>
      <w:marBottom w:val="0"/>
      <w:divBdr>
        <w:top w:val="none" w:sz="0" w:space="0" w:color="auto"/>
        <w:left w:val="none" w:sz="0" w:space="0" w:color="auto"/>
        <w:bottom w:val="none" w:sz="0" w:space="0" w:color="auto"/>
        <w:right w:val="none" w:sz="0" w:space="0" w:color="auto"/>
      </w:divBdr>
    </w:div>
    <w:div w:id="487601532">
      <w:bodyDiv w:val="1"/>
      <w:marLeft w:val="0"/>
      <w:marRight w:val="0"/>
      <w:marTop w:val="0"/>
      <w:marBottom w:val="0"/>
      <w:divBdr>
        <w:top w:val="none" w:sz="0" w:space="0" w:color="auto"/>
        <w:left w:val="none" w:sz="0" w:space="0" w:color="auto"/>
        <w:bottom w:val="none" w:sz="0" w:space="0" w:color="auto"/>
        <w:right w:val="none" w:sz="0" w:space="0" w:color="auto"/>
      </w:divBdr>
    </w:div>
    <w:div w:id="489057398">
      <w:bodyDiv w:val="1"/>
      <w:marLeft w:val="0"/>
      <w:marRight w:val="0"/>
      <w:marTop w:val="0"/>
      <w:marBottom w:val="0"/>
      <w:divBdr>
        <w:top w:val="none" w:sz="0" w:space="0" w:color="auto"/>
        <w:left w:val="none" w:sz="0" w:space="0" w:color="auto"/>
        <w:bottom w:val="none" w:sz="0" w:space="0" w:color="auto"/>
        <w:right w:val="none" w:sz="0" w:space="0" w:color="auto"/>
      </w:divBdr>
    </w:div>
    <w:div w:id="533426202">
      <w:bodyDiv w:val="1"/>
      <w:marLeft w:val="0"/>
      <w:marRight w:val="0"/>
      <w:marTop w:val="0"/>
      <w:marBottom w:val="0"/>
      <w:divBdr>
        <w:top w:val="none" w:sz="0" w:space="0" w:color="auto"/>
        <w:left w:val="none" w:sz="0" w:space="0" w:color="auto"/>
        <w:bottom w:val="none" w:sz="0" w:space="0" w:color="auto"/>
        <w:right w:val="none" w:sz="0" w:space="0" w:color="auto"/>
      </w:divBdr>
    </w:div>
    <w:div w:id="565266982">
      <w:bodyDiv w:val="1"/>
      <w:marLeft w:val="0"/>
      <w:marRight w:val="0"/>
      <w:marTop w:val="0"/>
      <w:marBottom w:val="0"/>
      <w:divBdr>
        <w:top w:val="none" w:sz="0" w:space="0" w:color="auto"/>
        <w:left w:val="none" w:sz="0" w:space="0" w:color="auto"/>
        <w:bottom w:val="none" w:sz="0" w:space="0" w:color="auto"/>
        <w:right w:val="none" w:sz="0" w:space="0" w:color="auto"/>
      </w:divBdr>
    </w:div>
    <w:div w:id="570624792">
      <w:bodyDiv w:val="1"/>
      <w:marLeft w:val="0"/>
      <w:marRight w:val="0"/>
      <w:marTop w:val="0"/>
      <w:marBottom w:val="0"/>
      <w:divBdr>
        <w:top w:val="none" w:sz="0" w:space="0" w:color="auto"/>
        <w:left w:val="none" w:sz="0" w:space="0" w:color="auto"/>
        <w:bottom w:val="none" w:sz="0" w:space="0" w:color="auto"/>
        <w:right w:val="none" w:sz="0" w:space="0" w:color="auto"/>
      </w:divBdr>
    </w:div>
    <w:div w:id="571745367">
      <w:bodyDiv w:val="1"/>
      <w:marLeft w:val="0"/>
      <w:marRight w:val="0"/>
      <w:marTop w:val="0"/>
      <w:marBottom w:val="0"/>
      <w:divBdr>
        <w:top w:val="none" w:sz="0" w:space="0" w:color="auto"/>
        <w:left w:val="none" w:sz="0" w:space="0" w:color="auto"/>
        <w:bottom w:val="none" w:sz="0" w:space="0" w:color="auto"/>
        <w:right w:val="none" w:sz="0" w:space="0" w:color="auto"/>
      </w:divBdr>
    </w:div>
    <w:div w:id="625544941">
      <w:bodyDiv w:val="1"/>
      <w:marLeft w:val="0"/>
      <w:marRight w:val="0"/>
      <w:marTop w:val="0"/>
      <w:marBottom w:val="0"/>
      <w:divBdr>
        <w:top w:val="none" w:sz="0" w:space="0" w:color="auto"/>
        <w:left w:val="none" w:sz="0" w:space="0" w:color="auto"/>
        <w:bottom w:val="none" w:sz="0" w:space="0" w:color="auto"/>
        <w:right w:val="none" w:sz="0" w:space="0" w:color="auto"/>
      </w:divBdr>
    </w:div>
    <w:div w:id="697893530">
      <w:bodyDiv w:val="1"/>
      <w:marLeft w:val="0"/>
      <w:marRight w:val="0"/>
      <w:marTop w:val="0"/>
      <w:marBottom w:val="0"/>
      <w:divBdr>
        <w:top w:val="none" w:sz="0" w:space="0" w:color="auto"/>
        <w:left w:val="none" w:sz="0" w:space="0" w:color="auto"/>
        <w:bottom w:val="none" w:sz="0" w:space="0" w:color="auto"/>
        <w:right w:val="none" w:sz="0" w:space="0" w:color="auto"/>
      </w:divBdr>
    </w:div>
    <w:div w:id="775830547">
      <w:bodyDiv w:val="1"/>
      <w:marLeft w:val="0"/>
      <w:marRight w:val="0"/>
      <w:marTop w:val="0"/>
      <w:marBottom w:val="0"/>
      <w:divBdr>
        <w:top w:val="none" w:sz="0" w:space="0" w:color="auto"/>
        <w:left w:val="none" w:sz="0" w:space="0" w:color="auto"/>
        <w:bottom w:val="none" w:sz="0" w:space="0" w:color="auto"/>
        <w:right w:val="none" w:sz="0" w:space="0" w:color="auto"/>
      </w:divBdr>
    </w:div>
    <w:div w:id="854731216">
      <w:bodyDiv w:val="1"/>
      <w:marLeft w:val="0"/>
      <w:marRight w:val="0"/>
      <w:marTop w:val="0"/>
      <w:marBottom w:val="0"/>
      <w:divBdr>
        <w:top w:val="none" w:sz="0" w:space="0" w:color="auto"/>
        <w:left w:val="none" w:sz="0" w:space="0" w:color="auto"/>
        <w:bottom w:val="none" w:sz="0" w:space="0" w:color="auto"/>
        <w:right w:val="none" w:sz="0" w:space="0" w:color="auto"/>
      </w:divBdr>
    </w:div>
    <w:div w:id="919753542">
      <w:bodyDiv w:val="1"/>
      <w:marLeft w:val="0"/>
      <w:marRight w:val="0"/>
      <w:marTop w:val="0"/>
      <w:marBottom w:val="0"/>
      <w:divBdr>
        <w:top w:val="none" w:sz="0" w:space="0" w:color="auto"/>
        <w:left w:val="none" w:sz="0" w:space="0" w:color="auto"/>
        <w:bottom w:val="none" w:sz="0" w:space="0" w:color="auto"/>
        <w:right w:val="none" w:sz="0" w:space="0" w:color="auto"/>
      </w:divBdr>
    </w:div>
    <w:div w:id="991447699">
      <w:bodyDiv w:val="1"/>
      <w:marLeft w:val="0"/>
      <w:marRight w:val="0"/>
      <w:marTop w:val="0"/>
      <w:marBottom w:val="0"/>
      <w:divBdr>
        <w:top w:val="none" w:sz="0" w:space="0" w:color="auto"/>
        <w:left w:val="none" w:sz="0" w:space="0" w:color="auto"/>
        <w:bottom w:val="none" w:sz="0" w:space="0" w:color="auto"/>
        <w:right w:val="none" w:sz="0" w:space="0" w:color="auto"/>
      </w:divBdr>
    </w:div>
    <w:div w:id="1051345273">
      <w:bodyDiv w:val="1"/>
      <w:marLeft w:val="0"/>
      <w:marRight w:val="0"/>
      <w:marTop w:val="0"/>
      <w:marBottom w:val="0"/>
      <w:divBdr>
        <w:top w:val="none" w:sz="0" w:space="0" w:color="auto"/>
        <w:left w:val="none" w:sz="0" w:space="0" w:color="auto"/>
        <w:bottom w:val="none" w:sz="0" w:space="0" w:color="auto"/>
        <w:right w:val="none" w:sz="0" w:space="0" w:color="auto"/>
      </w:divBdr>
    </w:div>
    <w:div w:id="1055273138">
      <w:bodyDiv w:val="1"/>
      <w:marLeft w:val="0"/>
      <w:marRight w:val="0"/>
      <w:marTop w:val="0"/>
      <w:marBottom w:val="0"/>
      <w:divBdr>
        <w:top w:val="none" w:sz="0" w:space="0" w:color="auto"/>
        <w:left w:val="none" w:sz="0" w:space="0" w:color="auto"/>
        <w:bottom w:val="none" w:sz="0" w:space="0" w:color="auto"/>
        <w:right w:val="none" w:sz="0" w:space="0" w:color="auto"/>
      </w:divBdr>
    </w:div>
    <w:div w:id="1104957355">
      <w:bodyDiv w:val="1"/>
      <w:marLeft w:val="0"/>
      <w:marRight w:val="0"/>
      <w:marTop w:val="0"/>
      <w:marBottom w:val="0"/>
      <w:divBdr>
        <w:top w:val="none" w:sz="0" w:space="0" w:color="auto"/>
        <w:left w:val="none" w:sz="0" w:space="0" w:color="auto"/>
        <w:bottom w:val="none" w:sz="0" w:space="0" w:color="auto"/>
        <w:right w:val="none" w:sz="0" w:space="0" w:color="auto"/>
      </w:divBdr>
    </w:div>
    <w:div w:id="1142774495">
      <w:bodyDiv w:val="1"/>
      <w:marLeft w:val="0"/>
      <w:marRight w:val="0"/>
      <w:marTop w:val="0"/>
      <w:marBottom w:val="0"/>
      <w:divBdr>
        <w:top w:val="none" w:sz="0" w:space="0" w:color="auto"/>
        <w:left w:val="none" w:sz="0" w:space="0" w:color="auto"/>
        <w:bottom w:val="none" w:sz="0" w:space="0" w:color="auto"/>
        <w:right w:val="none" w:sz="0" w:space="0" w:color="auto"/>
      </w:divBdr>
    </w:div>
    <w:div w:id="1156605286">
      <w:bodyDiv w:val="1"/>
      <w:marLeft w:val="0"/>
      <w:marRight w:val="0"/>
      <w:marTop w:val="0"/>
      <w:marBottom w:val="0"/>
      <w:divBdr>
        <w:top w:val="none" w:sz="0" w:space="0" w:color="auto"/>
        <w:left w:val="none" w:sz="0" w:space="0" w:color="auto"/>
        <w:bottom w:val="none" w:sz="0" w:space="0" w:color="auto"/>
        <w:right w:val="none" w:sz="0" w:space="0" w:color="auto"/>
      </w:divBdr>
    </w:div>
    <w:div w:id="1346443464">
      <w:bodyDiv w:val="1"/>
      <w:marLeft w:val="0"/>
      <w:marRight w:val="0"/>
      <w:marTop w:val="0"/>
      <w:marBottom w:val="0"/>
      <w:divBdr>
        <w:top w:val="none" w:sz="0" w:space="0" w:color="auto"/>
        <w:left w:val="none" w:sz="0" w:space="0" w:color="auto"/>
        <w:bottom w:val="none" w:sz="0" w:space="0" w:color="auto"/>
        <w:right w:val="none" w:sz="0" w:space="0" w:color="auto"/>
      </w:divBdr>
    </w:div>
    <w:div w:id="1365211965">
      <w:bodyDiv w:val="1"/>
      <w:marLeft w:val="0"/>
      <w:marRight w:val="0"/>
      <w:marTop w:val="0"/>
      <w:marBottom w:val="0"/>
      <w:divBdr>
        <w:top w:val="none" w:sz="0" w:space="0" w:color="auto"/>
        <w:left w:val="none" w:sz="0" w:space="0" w:color="auto"/>
        <w:bottom w:val="none" w:sz="0" w:space="0" w:color="auto"/>
        <w:right w:val="none" w:sz="0" w:space="0" w:color="auto"/>
      </w:divBdr>
    </w:div>
    <w:div w:id="1382821456">
      <w:bodyDiv w:val="1"/>
      <w:marLeft w:val="0"/>
      <w:marRight w:val="0"/>
      <w:marTop w:val="0"/>
      <w:marBottom w:val="0"/>
      <w:divBdr>
        <w:top w:val="none" w:sz="0" w:space="0" w:color="auto"/>
        <w:left w:val="none" w:sz="0" w:space="0" w:color="auto"/>
        <w:bottom w:val="none" w:sz="0" w:space="0" w:color="auto"/>
        <w:right w:val="none" w:sz="0" w:space="0" w:color="auto"/>
      </w:divBdr>
    </w:div>
    <w:div w:id="1418674758">
      <w:bodyDiv w:val="1"/>
      <w:marLeft w:val="0"/>
      <w:marRight w:val="0"/>
      <w:marTop w:val="0"/>
      <w:marBottom w:val="0"/>
      <w:divBdr>
        <w:top w:val="none" w:sz="0" w:space="0" w:color="auto"/>
        <w:left w:val="none" w:sz="0" w:space="0" w:color="auto"/>
        <w:bottom w:val="none" w:sz="0" w:space="0" w:color="auto"/>
        <w:right w:val="none" w:sz="0" w:space="0" w:color="auto"/>
      </w:divBdr>
    </w:div>
    <w:div w:id="1447971021">
      <w:bodyDiv w:val="1"/>
      <w:marLeft w:val="0"/>
      <w:marRight w:val="0"/>
      <w:marTop w:val="0"/>
      <w:marBottom w:val="0"/>
      <w:divBdr>
        <w:top w:val="none" w:sz="0" w:space="0" w:color="auto"/>
        <w:left w:val="none" w:sz="0" w:space="0" w:color="auto"/>
        <w:bottom w:val="none" w:sz="0" w:space="0" w:color="auto"/>
        <w:right w:val="none" w:sz="0" w:space="0" w:color="auto"/>
      </w:divBdr>
    </w:div>
    <w:div w:id="1453089417">
      <w:bodyDiv w:val="1"/>
      <w:marLeft w:val="0"/>
      <w:marRight w:val="0"/>
      <w:marTop w:val="0"/>
      <w:marBottom w:val="0"/>
      <w:divBdr>
        <w:top w:val="none" w:sz="0" w:space="0" w:color="auto"/>
        <w:left w:val="none" w:sz="0" w:space="0" w:color="auto"/>
        <w:bottom w:val="none" w:sz="0" w:space="0" w:color="auto"/>
        <w:right w:val="none" w:sz="0" w:space="0" w:color="auto"/>
      </w:divBdr>
    </w:div>
    <w:div w:id="1477795435">
      <w:bodyDiv w:val="1"/>
      <w:marLeft w:val="0"/>
      <w:marRight w:val="0"/>
      <w:marTop w:val="0"/>
      <w:marBottom w:val="0"/>
      <w:divBdr>
        <w:top w:val="none" w:sz="0" w:space="0" w:color="auto"/>
        <w:left w:val="none" w:sz="0" w:space="0" w:color="auto"/>
        <w:bottom w:val="none" w:sz="0" w:space="0" w:color="auto"/>
        <w:right w:val="none" w:sz="0" w:space="0" w:color="auto"/>
      </w:divBdr>
    </w:div>
    <w:div w:id="1547989624">
      <w:bodyDiv w:val="1"/>
      <w:marLeft w:val="0"/>
      <w:marRight w:val="0"/>
      <w:marTop w:val="0"/>
      <w:marBottom w:val="0"/>
      <w:divBdr>
        <w:top w:val="none" w:sz="0" w:space="0" w:color="auto"/>
        <w:left w:val="none" w:sz="0" w:space="0" w:color="auto"/>
        <w:bottom w:val="none" w:sz="0" w:space="0" w:color="auto"/>
        <w:right w:val="none" w:sz="0" w:space="0" w:color="auto"/>
      </w:divBdr>
    </w:div>
    <w:div w:id="1550875491">
      <w:bodyDiv w:val="1"/>
      <w:marLeft w:val="0"/>
      <w:marRight w:val="0"/>
      <w:marTop w:val="0"/>
      <w:marBottom w:val="0"/>
      <w:divBdr>
        <w:top w:val="none" w:sz="0" w:space="0" w:color="auto"/>
        <w:left w:val="none" w:sz="0" w:space="0" w:color="auto"/>
        <w:bottom w:val="none" w:sz="0" w:space="0" w:color="auto"/>
        <w:right w:val="none" w:sz="0" w:space="0" w:color="auto"/>
      </w:divBdr>
    </w:div>
    <w:div w:id="1611350232">
      <w:bodyDiv w:val="1"/>
      <w:marLeft w:val="0"/>
      <w:marRight w:val="0"/>
      <w:marTop w:val="0"/>
      <w:marBottom w:val="0"/>
      <w:divBdr>
        <w:top w:val="none" w:sz="0" w:space="0" w:color="auto"/>
        <w:left w:val="none" w:sz="0" w:space="0" w:color="auto"/>
        <w:bottom w:val="none" w:sz="0" w:space="0" w:color="auto"/>
        <w:right w:val="none" w:sz="0" w:space="0" w:color="auto"/>
      </w:divBdr>
    </w:div>
    <w:div w:id="1626623278">
      <w:bodyDiv w:val="1"/>
      <w:marLeft w:val="0"/>
      <w:marRight w:val="0"/>
      <w:marTop w:val="0"/>
      <w:marBottom w:val="0"/>
      <w:divBdr>
        <w:top w:val="none" w:sz="0" w:space="0" w:color="auto"/>
        <w:left w:val="none" w:sz="0" w:space="0" w:color="auto"/>
        <w:bottom w:val="none" w:sz="0" w:space="0" w:color="auto"/>
        <w:right w:val="none" w:sz="0" w:space="0" w:color="auto"/>
      </w:divBdr>
    </w:div>
    <w:div w:id="1677227263">
      <w:bodyDiv w:val="1"/>
      <w:marLeft w:val="0"/>
      <w:marRight w:val="0"/>
      <w:marTop w:val="0"/>
      <w:marBottom w:val="0"/>
      <w:divBdr>
        <w:top w:val="none" w:sz="0" w:space="0" w:color="auto"/>
        <w:left w:val="none" w:sz="0" w:space="0" w:color="auto"/>
        <w:bottom w:val="none" w:sz="0" w:space="0" w:color="auto"/>
        <w:right w:val="none" w:sz="0" w:space="0" w:color="auto"/>
      </w:divBdr>
    </w:div>
    <w:div w:id="1692101778">
      <w:bodyDiv w:val="1"/>
      <w:marLeft w:val="0"/>
      <w:marRight w:val="0"/>
      <w:marTop w:val="0"/>
      <w:marBottom w:val="0"/>
      <w:divBdr>
        <w:top w:val="none" w:sz="0" w:space="0" w:color="auto"/>
        <w:left w:val="none" w:sz="0" w:space="0" w:color="auto"/>
        <w:bottom w:val="none" w:sz="0" w:space="0" w:color="auto"/>
        <w:right w:val="none" w:sz="0" w:space="0" w:color="auto"/>
      </w:divBdr>
    </w:div>
    <w:div w:id="1775056775">
      <w:bodyDiv w:val="1"/>
      <w:marLeft w:val="0"/>
      <w:marRight w:val="0"/>
      <w:marTop w:val="0"/>
      <w:marBottom w:val="0"/>
      <w:divBdr>
        <w:top w:val="none" w:sz="0" w:space="0" w:color="auto"/>
        <w:left w:val="none" w:sz="0" w:space="0" w:color="auto"/>
        <w:bottom w:val="none" w:sz="0" w:space="0" w:color="auto"/>
        <w:right w:val="none" w:sz="0" w:space="0" w:color="auto"/>
      </w:divBdr>
    </w:div>
    <w:div w:id="1800221099">
      <w:bodyDiv w:val="1"/>
      <w:marLeft w:val="0"/>
      <w:marRight w:val="0"/>
      <w:marTop w:val="0"/>
      <w:marBottom w:val="0"/>
      <w:divBdr>
        <w:top w:val="none" w:sz="0" w:space="0" w:color="auto"/>
        <w:left w:val="none" w:sz="0" w:space="0" w:color="auto"/>
        <w:bottom w:val="none" w:sz="0" w:space="0" w:color="auto"/>
        <w:right w:val="none" w:sz="0" w:space="0" w:color="auto"/>
      </w:divBdr>
    </w:div>
    <w:div w:id="1828131338">
      <w:bodyDiv w:val="1"/>
      <w:marLeft w:val="0"/>
      <w:marRight w:val="0"/>
      <w:marTop w:val="0"/>
      <w:marBottom w:val="0"/>
      <w:divBdr>
        <w:top w:val="none" w:sz="0" w:space="0" w:color="auto"/>
        <w:left w:val="none" w:sz="0" w:space="0" w:color="auto"/>
        <w:bottom w:val="none" w:sz="0" w:space="0" w:color="auto"/>
        <w:right w:val="none" w:sz="0" w:space="0" w:color="auto"/>
      </w:divBdr>
    </w:div>
    <w:div w:id="1888490810">
      <w:bodyDiv w:val="1"/>
      <w:marLeft w:val="0"/>
      <w:marRight w:val="0"/>
      <w:marTop w:val="0"/>
      <w:marBottom w:val="0"/>
      <w:divBdr>
        <w:top w:val="none" w:sz="0" w:space="0" w:color="auto"/>
        <w:left w:val="none" w:sz="0" w:space="0" w:color="auto"/>
        <w:bottom w:val="none" w:sz="0" w:space="0" w:color="auto"/>
        <w:right w:val="none" w:sz="0" w:space="0" w:color="auto"/>
      </w:divBdr>
    </w:div>
    <w:div w:id="1973124989">
      <w:bodyDiv w:val="1"/>
      <w:marLeft w:val="0"/>
      <w:marRight w:val="0"/>
      <w:marTop w:val="0"/>
      <w:marBottom w:val="0"/>
      <w:divBdr>
        <w:top w:val="none" w:sz="0" w:space="0" w:color="auto"/>
        <w:left w:val="none" w:sz="0" w:space="0" w:color="auto"/>
        <w:bottom w:val="none" w:sz="0" w:space="0" w:color="auto"/>
        <w:right w:val="none" w:sz="0" w:space="0" w:color="auto"/>
      </w:divBdr>
    </w:div>
    <w:div w:id="2009215419">
      <w:bodyDiv w:val="1"/>
      <w:marLeft w:val="0"/>
      <w:marRight w:val="0"/>
      <w:marTop w:val="0"/>
      <w:marBottom w:val="0"/>
      <w:divBdr>
        <w:top w:val="none" w:sz="0" w:space="0" w:color="auto"/>
        <w:left w:val="none" w:sz="0" w:space="0" w:color="auto"/>
        <w:bottom w:val="none" w:sz="0" w:space="0" w:color="auto"/>
        <w:right w:val="none" w:sz="0" w:space="0" w:color="auto"/>
      </w:divBdr>
    </w:div>
    <w:div w:id="2032873618">
      <w:bodyDiv w:val="1"/>
      <w:marLeft w:val="0"/>
      <w:marRight w:val="0"/>
      <w:marTop w:val="0"/>
      <w:marBottom w:val="0"/>
      <w:divBdr>
        <w:top w:val="none" w:sz="0" w:space="0" w:color="auto"/>
        <w:left w:val="none" w:sz="0" w:space="0" w:color="auto"/>
        <w:bottom w:val="none" w:sz="0" w:space="0" w:color="auto"/>
        <w:right w:val="none" w:sz="0" w:space="0" w:color="auto"/>
      </w:divBdr>
    </w:div>
    <w:div w:id="2053192497">
      <w:bodyDiv w:val="1"/>
      <w:marLeft w:val="0"/>
      <w:marRight w:val="0"/>
      <w:marTop w:val="0"/>
      <w:marBottom w:val="0"/>
      <w:divBdr>
        <w:top w:val="none" w:sz="0" w:space="0" w:color="auto"/>
        <w:left w:val="none" w:sz="0" w:space="0" w:color="auto"/>
        <w:bottom w:val="none" w:sz="0" w:space="0" w:color="auto"/>
        <w:right w:val="none" w:sz="0" w:space="0" w:color="auto"/>
      </w:divBdr>
    </w:div>
    <w:div w:id="2113889797">
      <w:bodyDiv w:val="1"/>
      <w:marLeft w:val="0"/>
      <w:marRight w:val="0"/>
      <w:marTop w:val="0"/>
      <w:marBottom w:val="0"/>
      <w:divBdr>
        <w:top w:val="none" w:sz="0" w:space="0" w:color="auto"/>
        <w:left w:val="none" w:sz="0" w:space="0" w:color="auto"/>
        <w:bottom w:val="none" w:sz="0" w:space="0" w:color="auto"/>
        <w:right w:val="none" w:sz="0" w:space="0" w:color="auto"/>
      </w:divBdr>
    </w:div>
    <w:div w:id="213525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consultantplus://offline/ref=F2D99D16BD0993E382FA9568EFF7F9B85F4787ADE35486ACDB3E4A02C450A7B1C00FAA8895586B7C1474A77D5CE47415F473F4FD9AA63488BCD2H"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consultantplus://offline/ref=F2D99D16BD0993E382FA9568EFF7F9B85F4787ADE35486ACDB3E4A02C450A7B1C00FAA8895586F711074A77D5CE47415F473F4FD9AA63488BCD2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BC04850DC05A3C23CF97407F413FC981F2090BBE9C2E0A93087586C2E143D92EA76BA279801F1C233231D1EBAl3mAO" TargetMode="Externa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mailto:oto39@fsin.gov.ru" TargetMode="External"/><Relationship Id="rId28" Type="http://schemas.openxmlformats.org/officeDocument/2006/relationships/theme" Target="theme/theme1.xml"/><Relationship Id="rId10" Type="http://schemas.openxmlformats.org/officeDocument/2006/relationships/hyperlink" Target="consultantplus://offline/ref=93AC6E4BE06695B92DA833ABA9FC0AAF55D14E081977522501FDBD98DBE2EFE1F0678AAE8A57B3CBFA18C762D4r6yDN"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www.agregatoreat.ru"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5CE160A088FB6A1800D372A0109A02EAEC276EC27960D51A61E30F5C7E3631EB057F81CC34B42BC25A56F2986C699C503C6A5DF2E72CEBC5g7N9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2209C-8979-4719-8C8D-0488FD3B0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15</Pages>
  <Words>5864</Words>
  <Characters>33431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39217</CharactersWithSpaces>
  <SharedDoc>false</SharedDoc>
  <HLinks>
    <vt:vector size="18" baseType="variant">
      <vt:variant>
        <vt:i4>6619244</vt:i4>
      </vt:variant>
      <vt:variant>
        <vt:i4>6</vt:i4>
      </vt:variant>
      <vt:variant>
        <vt:i4>0</vt:i4>
      </vt:variant>
      <vt:variant>
        <vt:i4>5</vt:i4>
      </vt:variant>
      <vt:variant>
        <vt:lpwstr>consultantplus://offline/ref=8761CCC43E9057EF614F2C724F3C25F93CC156F2A2218D64CCC496EB56EFBF0FAEE30422AB5DEFEBd0yCN</vt:lpwstr>
      </vt:variant>
      <vt:variant>
        <vt:lpwstr/>
      </vt:variant>
      <vt:variant>
        <vt:i4>3866725</vt:i4>
      </vt:variant>
      <vt:variant>
        <vt:i4>3</vt:i4>
      </vt:variant>
      <vt:variant>
        <vt:i4>0</vt:i4>
      </vt:variant>
      <vt:variant>
        <vt:i4>5</vt:i4>
      </vt:variant>
      <vt:variant>
        <vt:lpwstr>consultantplus://offline/ref=52787F9D61D0C76B3BBAB6E839A6964E03C5DB073FD35162D2FF87B8BDFFE83FAC3D057EA247710CE95CA519411768E1DDF9DE91601420E9W7DAI</vt:lpwstr>
      </vt:variant>
      <vt:variant>
        <vt:lpwstr/>
      </vt:variant>
      <vt:variant>
        <vt:i4>589897</vt:i4>
      </vt:variant>
      <vt:variant>
        <vt:i4>0</vt:i4>
      </vt:variant>
      <vt:variant>
        <vt:i4>0</vt:i4>
      </vt:variant>
      <vt:variant>
        <vt:i4>5</vt:i4>
      </vt:variant>
      <vt:variant>
        <vt:lpwstr>http://zakupki.gov.ru/epz/purchaseplanfz44/purchasePlanStructuredCard/position-info.html?plan-number=201801351000030001&amp;position-number=201801351000030001000011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oto1</dc:creator>
  <cp:lastModifiedBy>ПК</cp:lastModifiedBy>
  <cp:revision>95</cp:revision>
  <cp:lastPrinted>2024-08-30T13:16:00Z</cp:lastPrinted>
  <dcterms:created xsi:type="dcterms:W3CDTF">2024-05-21T06:41:00Z</dcterms:created>
  <dcterms:modified xsi:type="dcterms:W3CDTF">2026-03-18T13:22:00Z</dcterms:modified>
</cp:coreProperties>
</file>