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2" w:rsidRPr="003D3334" w:rsidRDefault="009B5D82" w:rsidP="009B5D82">
      <w:pPr>
        <w:pStyle w:val="a3"/>
        <w:keepNext/>
        <w:jc w:val="right"/>
        <w:rPr>
          <w:b/>
          <w:sz w:val="24"/>
          <w:szCs w:val="24"/>
        </w:rPr>
      </w:pPr>
    </w:p>
    <w:p w:rsidR="009B5D82" w:rsidRPr="003D3334" w:rsidRDefault="009B5D82" w:rsidP="00572577">
      <w:pPr>
        <w:pStyle w:val="a3"/>
        <w:keepNext/>
        <w:jc w:val="right"/>
        <w:rPr>
          <w:sz w:val="24"/>
          <w:szCs w:val="24"/>
        </w:rPr>
      </w:pPr>
    </w:p>
    <w:p w:rsidR="00677425" w:rsidRPr="003D3334" w:rsidRDefault="00A7167F" w:rsidP="00677425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>КОНТРАКТ №</w:t>
      </w:r>
    </w:p>
    <w:p w:rsidR="0011349E" w:rsidRPr="0007208A" w:rsidRDefault="008C187D" w:rsidP="0011349E">
      <w:pPr>
        <w:widowControl w:val="0"/>
        <w:suppressAutoHyphens/>
        <w:autoSpaceDN w:val="0"/>
        <w:jc w:val="center"/>
        <w:textAlignment w:val="baseline"/>
        <w:rPr>
          <w:b/>
          <w:color w:val="000000"/>
          <w:kern w:val="3"/>
          <w:sz w:val="26"/>
          <w:szCs w:val="26"/>
          <w:lang w:bidi="en-US"/>
        </w:rPr>
      </w:pPr>
      <w:r w:rsidRPr="008C187D">
        <w:rPr>
          <w:b/>
        </w:rPr>
        <w:t xml:space="preserve">на </w:t>
      </w:r>
      <w:r w:rsidR="0011349E" w:rsidRPr="0007208A">
        <w:rPr>
          <w:rFonts w:eastAsia="Andale Sans UI"/>
          <w:bCs/>
          <w:kern w:val="3"/>
          <w:sz w:val="26"/>
          <w:szCs w:val="26"/>
          <w:lang w:bidi="en-US"/>
        </w:rPr>
        <w:t xml:space="preserve">оказание услуг по организации поверки </w:t>
      </w:r>
      <w:r w:rsidR="0011349E">
        <w:rPr>
          <w:b/>
          <w:color w:val="000000"/>
          <w:kern w:val="3"/>
          <w:sz w:val="26"/>
          <w:szCs w:val="26"/>
          <w:lang w:bidi="en-US"/>
        </w:rPr>
        <w:t>счетчика холодной воды</w:t>
      </w:r>
    </w:p>
    <w:p w:rsidR="0011349E" w:rsidRPr="0007208A" w:rsidRDefault="0011349E" w:rsidP="0011349E">
      <w:pPr>
        <w:widowControl w:val="0"/>
        <w:suppressAutoHyphens/>
        <w:autoSpaceDN w:val="0"/>
        <w:jc w:val="center"/>
        <w:textAlignment w:val="baseline"/>
        <w:rPr>
          <w:b/>
          <w:color w:val="000000"/>
          <w:kern w:val="3"/>
          <w:sz w:val="26"/>
          <w:szCs w:val="26"/>
          <w:lang w:bidi="en-US"/>
        </w:rPr>
      </w:pPr>
      <w:r w:rsidRPr="0007208A">
        <w:rPr>
          <w:b/>
          <w:color w:val="000000"/>
          <w:kern w:val="3"/>
          <w:sz w:val="26"/>
          <w:szCs w:val="26"/>
          <w:lang w:bidi="en-US"/>
        </w:rPr>
        <w:t xml:space="preserve"> (</w:t>
      </w:r>
      <w:r>
        <w:rPr>
          <w:b/>
          <w:color w:val="000000"/>
          <w:kern w:val="3"/>
          <w:sz w:val="26"/>
          <w:szCs w:val="26"/>
          <w:lang w:bidi="en-US"/>
        </w:rPr>
        <w:t>ХВС-15)</w:t>
      </w:r>
    </w:p>
    <w:p w:rsidR="00A7167F" w:rsidRPr="00A10C5E" w:rsidRDefault="001C5C4F" w:rsidP="0011349E">
      <w:pPr>
        <w:keepNext/>
        <w:jc w:val="center"/>
        <w:rPr>
          <w:b/>
        </w:rPr>
      </w:pPr>
      <w:r>
        <w:rPr>
          <w:b/>
        </w:rPr>
        <w:t xml:space="preserve"> </w:t>
      </w:r>
    </w:p>
    <w:p w:rsidR="003D3334" w:rsidRPr="003D3334" w:rsidRDefault="003D3334" w:rsidP="003D3334">
      <w:pPr>
        <w:pStyle w:val="a3"/>
        <w:keepNext/>
        <w:jc w:val="left"/>
        <w:rPr>
          <w:b/>
          <w:sz w:val="24"/>
          <w:szCs w:val="24"/>
        </w:rPr>
      </w:pPr>
    </w:p>
    <w:p w:rsidR="003D3334" w:rsidRDefault="003D3334" w:rsidP="003D3334">
      <w:pPr>
        <w:pStyle w:val="a3"/>
        <w:keepNext/>
        <w:rPr>
          <w:b/>
          <w:sz w:val="24"/>
          <w:szCs w:val="24"/>
        </w:rPr>
      </w:pPr>
      <w:r w:rsidRPr="00222185">
        <w:rPr>
          <w:b/>
          <w:sz w:val="24"/>
          <w:szCs w:val="24"/>
        </w:rPr>
        <w:t xml:space="preserve">ИКЗ </w:t>
      </w:r>
      <w:r w:rsidR="00222185" w:rsidRPr="00222185">
        <w:rPr>
          <w:b/>
          <w:sz w:val="24"/>
          <w:szCs w:val="24"/>
        </w:rPr>
        <w:t>261440105019744010100100200000000244</w:t>
      </w:r>
    </w:p>
    <w:p w:rsidR="00222185" w:rsidRPr="003D3334" w:rsidRDefault="00222185" w:rsidP="003D3334">
      <w:pPr>
        <w:pStyle w:val="a3"/>
        <w:keepNext/>
        <w:rPr>
          <w:b/>
          <w:sz w:val="24"/>
          <w:szCs w:val="24"/>
        </w:rPr>
      </w:pPr>
    </w:p>
    <w:p w:rsidR="00A7167F" w:rsidRPr="003D3334" w:rsidRDefault="00A7167F" w:rsidP="00A7167F">
      <w:pPr>
        <w:keepNext/>
        <w:jc w:val="both"/>
      </w:pPr>
      <w:r w:rsidRPr="003D3334">
        <w:t xml:space="preserve">г. </w:t>
      </w:r>
      <w:r w:rsidR="003D3334" w:rsidRPr="003D3334">
        <w:t>Кострома</w:t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="004C68D6">
        <w:t xml:space="preserve">                 </w:t>
      </w:r>
      <w:r w:rsidR="004C68D6" w:rsidRPr="003D3334">
        <w:t xml:space="preserve"> </w:t>
      </w:r>
      <w:r w:rsidRPr="003D3334">
        <w:t>«___» ___________20__г.</w:t>
      </w:r>
    </w:p>
    <w:p w:rsidR="00A7167F" w:rsidRPr="003D3334" w:rsidRDefault="00A7167F" w:rsidP="00A7167F">
      <w:pPr>
        <w:keepNext/>
        <w:jc w:val="both"/>
      </w:pPr>
      <w:r w:rsidRPr="003D3334">
        <w:t xml:space="preserve">                                                                                           </w:t>
      </w:r>
    </w:p>
    <w:p w:rsidR="00A7167F" w:rsidRDefault="00677425" w:rsidP="00A7167F">
      <w:pPr>
        <w:keepNext/>
        <w:ind w:firstLine="567"/>
        <w:jc w:val="both"/>
      </w:pPr>
      <w:proofErr w:type="gramStart"/>
      <w:r w:rsidRPr="003D3334">
        <w:rPr>
          <w:b/>
        </w:rPr>
        <w:t xml:space="preserve">Управление Федеральной налоговой службы по Костромской области </w:t>
      </w:r>
      <w:r w:rsidRPr="003D3334">
        <w:rPr>
          <w:rFonts w:eastAsiaTheme="minorHAnsi"/>
          <w:b/>
        </w:rPr>
        <w:t>(УФНС России по Костромской области)</w:t>
      </w:r>
      <w:r w:rsidRPr="003D3334">
        <w:t xml:space="preserve">, именуемый в дальнейшем "Заказчик", в лице </w:t>
      </w:r>
      <w:r>
        <w:t>заместителя руководителя Зайцева Валерия Вениаминовича</w:t>
      </w:r>
      <w:r w:rsidRPr="003D3334">
        <w:t>,</w:t>
      </w:r>
      <w:r>
        <w:t xml:space="preserve"> </w:t>
      </w:r>
      <w:r w:rsidRPr="003D3334">
        <w:rPr>
          <w:snapToGrid w:val="0"/>
        </w:rPr>
        <w:t xml:space="preserve">действующего на основании </w:t>
      </w:r>
      <w:r>
        <w:rPr>
          <w:snapToGrid w:val="0"/>
        </w:rPr>
        <w:t>приказа руководителя №01-12/035 от 02.04.2024 г., на основании доверенности №04-07/09754 от 02.04.2024</w:t>
      </w:r>
      <w:r w:rsidRPr="003D3334">
        <w:rPr>
          <w:snapToGrid w:val="0"/>
        </w:rPr>
        <w:t xml:space="preserve"> и от имени Российской Федерации и от имени Российской Федерации, </w:t>
      </w:r>
      <w:r w:rsidRPr="003D3334">
        <w:t xml:space="preserve">с одной стороны, и </w:t>
      </w:r>
      <w:r w:rsidR="0011349E">
        <w:t>________________________________________________________________________</w:t>
      </w:r>
      <w:r w:rsidRPr="003D3334">
        <w:t xml:space="preserve"> именуемый в дальнейшем "</w:t>
      </w:r>
      <w:r>
        <w:t>Исполнитель</w:t>
      </w:r>
      <w:r w:rsidRPr="003D3334">
        <w:t>", с другой</w:t>
      </w:r>
      <w:proofErr w:type="gramEnd"/>
      <w:r w:rsidRPr="003D3334">
        <w:t xml:space="preserve"> стороны, именуемые в дальнейшем Стороны, на основании п.4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DC3C10" w:rsidRPr="003D3334" w:rsidRDefault="00DC3C10" w:rsidP="00A7167F">
      <w:pPr>
        <w:keepNext/>
        <w:ind w:firstLine="567"/>
        <w:jc w:val="both"/>
      </w:pPr>
    </w:p>
    <w:p w:rsidR="00F77A31" w:rsidRPr="003D3334" w:rsidRDefault="00F77A31" w:rsidP="00A7167F">
      <w:pPr>
        <w:keepNext/>
        <w:ind w:firstLine="567"/>
        <w:jc w:val="center"/>
        <w:rPr>
          <w:b/>
        </w:rPr>
      </w:pPr>
    </w:p>
    <w:p w:rsidR="001C5C4F" w:rsidRDefault="00A7167F" w:rsidP="00D3238D">
      <w:pPr>
        <w:pStyle w:val="a6"/>
        <w:keepNext/>
        <w:numPr>
          <w:ilvl w:val="0"/>
          <w:numId w:val="6"/>
        </w:numPr>
        <w:rPr>
          <w:b/>
        </w:rPr>
      </w:pPr>
      <w:r w:rsidRPr="001C5C4F">
        <w:rPr>
          <w:b/>
        </w:rPr>
        <w:t>ПРЕДМЕТ КОНТРАКТА</w:t>
      </w:r>
    </w:p>
    <w:p w:rsidR="00AD6C4D" w:rsidRDefault="00AD6C4D" w:rsidP="00AD6C4D">
      <w:pPr>
        <w:pStyle w:val="a6"/>
        <w:keepNext/>
        <w:ind w:left="3556"/>
        <w:rPr>
          <w:b/>
        </w:rPr>
      </w:pPr>
    </w:p>
    <w:p w:rsidR="001C5C4F" w:rsidRDefault="001C5C4F" w:rsidP="00DC3C10">
      <w:pPr>
        <w:keepNext/>
        <w:jc w:val="both"/>
        <w:rPr>
          <w:b/>
        </w:rPr>
      </w:pPr>
      <w:r>
        <w:t xml:space="preserve">1.1.  </w:t>
      </w:r>
      <w:r w:rsidRPr="001C5C4F">
        <w:t xml:space="preserve">Исполнитель по заданию Заказчика обязуется в установленный Контрактом срок оказать услуги </w:t>
      </w:r>
      <w:r w:rsidR="00DC3C10" w:rsidRPr="00DC3C10">
        <w:t xml:space="preserve">по организации поверки </w:t>
      </w:r>
      <w:r w:rsidR="008304CA">
        <w:t>счетчика холодной воды</w:t>
      </w:r>
      <w:r w:rsidR="00DC3C10" w:rsidRPr="00DC3C10">
        <w:t xml:space="preserve"> (</w:t>
      </w:r>
      <w:r w:rsidR="008304CA">
        <w:t>ХВС - 15</w:t>
      </w:r>
      <w:r w:rsidR="00DC3C10" w:rsidRPr="00DC3C10">
        <w:t>)</w:t>
      </w:r>
      <w:r w:rsidRPr="001C5C4F">
        <w:t xml:space="preserve"> (далее - услуги), а Заказчик обязуется принять оказанные услуги и оплатить их в соответствии со Спецификацией (Приложение №2 Контракта). </w:t>
      </w:r>
    </w:p>
    <w:p w:rsidR="001C5C4F" w:rsidRDefault="00CA1C57" w:rsidP="00DC3C10">
      <w:pPr>
        <w:keepNext/>
        <w:shd w:val="clear" w:color="auto" w:fill="FFFFFF"/>
        <w:tabs>
          <w:tab w:val="left" w:pos="960"/>
        </w:tabs>
        <w:jc w:val="both"/>
      </w:pPr>
      <w:r w:rsidRPr="00CA1C57">
        <w:t>1</w:t>
      </w:r>
      <w:r>
        <w:t>.2.</w:t>
      </w:r>
      <w:r w:rsidR="001C5C4F">
        <w:t xml:space="preserve">  </w:t>
      </w:r>
      <w:r w:rsidR="001C5C4F" w:rsidRPr="001C5C4F">
        <w:t>Услуги оказываются Исполнителем в соответствии с требованиями описания  объекта закупки    (далее-Приложение №1 Контракта),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DC3C10" w:rsidRPr="001C5C4F" w:rsidRDefault="00DC3C10" w:rsidP="00DC3C10">
      <w:pPr>
        <w:keepNext/>
        <w:shd w:val="clear" w:color="auto" w:fill="FFFFFF"/>
        <w:tabs>
          <w:tab w:val="left" w:pos="960"/>
        </w:tabs>
        <w:jc w:val="both"/>
      </w:pPr>
    </w:p>
    <w:p w:rsidR="00D3238D" w:rsidRDefault="00D3238D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</w:p>
    <w:p w:rsidR="00A7167F" w:rsidRPr="00AD6C4D" w:rsidRDefault="00AD6C4D" w:rsidP="00AD6C4D">
      <w:pPr>
        <w:pStyle w:val="a6"/>
        <w:keepNext/>
        <w:numPr>
          <w:ilvl w:val="0"/>
          <w:numId w:val="6"/>
        </w:numPr>
        <w:shd w:val="clear" w:color="auto" w:fill="FFFFFF"/>
        <w:tabs>
          <w:tab w:val="left" w:pos="960"/>
        </w:tabs>
        <w:ind w:left="3402" w:hanging="206"/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  <w:r w:rsidR="00A7167F" w:rsidRPr="00AD6C4D">
        <w:rPr>
          <w:b/>
          <w:bCs/>
          <w:color w:val="000000"/>
        </w:rPr>
        <w:t>ЦЕНА КОНТРАКТА, ПОРЯДОК РАСЧЕТОВ</w:t>
      </w:r>
    </w:p>
    <w:p w:rsidR="00AD6C4D" w:rsidRPr="00AD6C4D" w:rsidRDefault="00AD6C4D" w:rsidP="00AD6C4D">
      <w:pPr>
        <w:pStyle w:val="a6"/>
        <w:keepNext/>
        <w:shd w:val="clear" w:color="auto" w:fill="FFFFFF"/>
        <w:tabs>
          <w:tab w:val="left" w:pos="960"/>
        </w:tabs>
        <w:ind w:left="3556"/>
        <w:rPr>
          <w:b/>
          <w:bCs/>
          <w:color w:val="000000"/>
        </w:rPr>
      </w:pPr>
    </w:p>
    <w:p w:rsidR="003D3334" w:rsidRPr="003D3334" w:rsidRDefault="00CA1C57" w:rsidP="0083087B">
      <w:pPr>
        <w:pStyle w:val="a3"/>
        <w:keepNext/>
        <w:jc w:val="both"/>
        <w:rPr>
          <w:sz w:val="24"/>
          <w:szCs w:val="24"/>
          <w:vertAlign w:val="superscript"/>
          <w:lang w:eastAsia="ar-SA"/>
        </w:rPr>
      </w:pPr>
      <w:r>
        <w:rPr>
          <w:color w:val="000000"/>
          <w:sz w:val="24"/>
          <w:szCs w:val="24"/>
        </w:rPr>
        <w:t>2</w:t>
      </w:r>
      <w:r w:rsidR="00A7167F" w:rsidRPr="003D3334">
        <w:rPr>
          <w:color w:val="000000"/>
          <w:sz w:val="24"/>
          <w:szCs w:val="24"/>
        </w:rPr>
        <w:t xml:space="preserve">.1. </w:t>
      </w:r>
      <w:r w:rsidR="0097647D">
        <w:rPr>
          <w:color w:val="000000"/>
          <w:sz w:val="24"/>
          <w:szCs w:val="24"/>
        </w:rPr>
        <w:t xml:space="preserve">  </w:t>
      </w:r>
      <w:r w:rsidR="003D3334" w:rsidRPr="003D3334">
        <w:rPr>
          <w:sz w:val="24"/>
          <w:szCs w:val="24"/>
          <w:lang w:eastAsia="ar-SA"/>
        </w:rPr>
        <w:t xml:space="preserve">Цена Контракта  составляет </w:t>
      </w:r>
      <w:r w:rsidR="00F95414">
        <w:rPr>
          <w:b/>
          <w:sz w:val="24"/>
          <w:szCs w:val="24"/>
          <w:lang w:eastAsia="ar-SA"/>
        </w:rPr>
        <w:t>___________________________________________</w:t>
      </w:r>
      <w:r w:rsidR="003D3334" w:rsidRPr="003D3334">
        <w:rPr>
          <w:sz w:val="24"/>
          <w:szCs w:val="24"/>
          <w:lang w:eastAsia="ar-SA"/>
        </w:rPr>
        <w:t xml:space="preserve"> рублей </w:t>
      </w:r>
      <w:r w:rsidR="00F95414">
        <w:rPr>
          <w:b/>
          <w:sz w:val="24"/>
          <w:szCs w:val="24"/>
          <w:lang w:eastAsia="ar-SA"/>
        </w:rPr>
        <w:t>__</w:t>
      </w:r>
      <w:r w:rsidR="003D3334" w:rsidRPr="003D3334">
        <w:rPr>
          <w:sz w:val="24"/>
          <w:szCs w:val="24"/>
          <w:lang w:eastAsia="ar-SA"/>
        </w:rPr>
        <w:t xml:space="preserve"> копеек, </w:t>
      </w:r>
      <w:r w:rsidR="00F95414">
        <w:rPr>
          <w:sz w:val="24"/>
          <w:szCs w:val="24"/>
          <w:lang w:eastAsia="ar-SA"/>
        </w:rPr>
        <w:t xml:space="preserve">в том числе </w:t>
      </w:r>
      <w:r w:rsidR="00AD61CB">
        <w:rPr>
          <w:sz w:val="24"/>
          <w:szCs w:val="24"/>
          <w:lang w:eastAsia="ar-SA"/>
        </w:rPr>
        <w:t xml:space="preserve">НДС </w:t>
      </w:r>
      <w:r w:rsidR="00F95414">
        <w:rPr>
          <w:sz w:val="24"/>
          <w:szCs w:val="24"/>
          <w:lang w:eastAsia="ar-SA"/>
        </w:rPr>
        <w:t>- __% (либо не облагается НДС)</w:t>
      </w:r>
      <w:r w:rsidR="003D3334" w:rsidRPr="003D3334">
        <w:rPr>
          <w:sz w:val="24"/>
          <w:szCs w:val="24"/>
          <w:lang w:eastAsia="ar-SA"/>
        </w:rPr>
        <w:t>.</w:t>
      </w:r>
      <w:r w:rsidR="003D3334" w:rsidRPr="003D3334">
        <w:rPr>
          <w:sz w:val="24"/>
          <w:szCs w:val="24"/>
          <w:vertAlign w:val="superscript"/>
          <w:lang w:eastAsia="ar-SA"/>
        </w:rPr>
        <w:t xml:space="preserve"> </w:t>
      </w:r>
    </w:p>
    <w:p w:rsidR="00B928D1" w:rsidRPr="003D3334" w:rsidRDefault="00CA1C57" w:rsidP="0083087B">
      <w:pPr>
        <w:pStyle w:val="a3"/>
        <w:keepNext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A7167F" w:rsidRPr="003D3334">
        <w:rPr>
          <w:color w:val="000000"/>
          <w:sz w:val="24"/>
          <w:szCs w:val="24"/>
        </w:rPr>
        <w:t>.2.</w:t>
      </w:r>
      <w:r w:rsidR="00A7167F" w:rsidRPr="003D3334">
        <w:rPr>
          <w:sz w:val="24"/>
          <w:szCs w:val="24"/>
        </w:rPr>
        <w:t xml:space="preserve"> </w:t>
      </w:r>
      <w:r w:rsidR="0097647D">
        <w:rPr>
          <w:sz w:val="24"/>
          <w:szCs w:val="24"/>
        </w:rPr>
        <w:t xml:space="preserve"> </w:t>
      </w:r>
      <w:r w:rsidR="00A7167F" w:rsidRPr="003D3334">
        <w:rPr>
          <w:rFonts w:eastAsia="SimSun"/>
          <w:sz w:val="24"/>
          <w:szCs w:val="24"/>
        </w:rPr>
        <w:t xml:space="preserve">Цена </w:t>
      </w:r>
      <w:r w:rsidR="0097647D">
        <w:rPr>
          <w:sz w:val="24"/>
          <w:szCs w:val="24"/>
        </w:rPr>
        <w:t>К</w:t>
      </w:r>
      <w:r w:rsidR="00A7167F" w:rsidRPr="003D3334">
        <w:rPr>
          <w:sz w:val="24"/>
          <w:szCs w:val="24"/>
        </w:rPr>
        <w:t>онтракт</w:t>
      </w:r>
      <w:r w:rsidR="00A7167F" w:rsidRPr="003D3334">
        <w:rPr>
          <w:rFonts w:eastAsia="SimSun"/>
          <w:sz w:val="24"/>
          <w:szCs w:val="24"/>
        </w:rPr>
        <w:t xml:space="preserve">а </w:t>
      </w:r>
      <w:r w:rsidR="00A7167F" w:rsidRPr="003D3334">
        <w:rPr>
          <w:sz w:val="24"/>
          <w:szCs w:val="24"/>
        </w:rPr>
        <w:t xml:space="preserve">является твердой, определяется на весь срок исполнения контракта и </w:t>
      </w:r>
      <w:r w:rsidR="00A7167F" w:rsidRPr="003D3334">
        <w:rPr>
          <w:rFonts w:eastAsia="SimSun"/>
          <w:sz w:val="24"/>
          <w:szCs w:val="24"/>
        </w:rPr>
        <w:t xml:space="preserve">включает в себя </w:t>
      </w:r>
      <w:r w:rsidR="00A7167F" w:rsidRPr="003D3334">
        <w:rPr>
          <w:sz w:val="24"/>
          <w:szCs w:val="24"/>
        </w:rPr>
        <w:t>расходы на перевозку (доставку), погрузо-разгрузочные работы, страхование, уплату налогов, сборов и других обязательных платежей, установленных законодательством.</w:t>
      </w:r>
    </w:p>
    <w:p w:rsidR="00B928D1" w:rsidRPr="003D3334" w:rsidRDefault="00B928D1" w:rsidP="0083087B">
      <w:pPr>
        <w:keepNext/>
        <w:jc w:val="both"/>
        <w:rPr>
          <w:rFonts w:eastAsia="Calibri"/>
          <w:bCs/>
        </w:rPr>
      </w:pPr>
      <w:r w:rsidRPr="003D3334">
        <w:rPr>
          <w:rFonts w:eastAsia="Calibri"/>
          <w:bCs/>
        </w:rPr>
        <w:t xml:space="preserve">Сумма, подлежащая уплате </w:t>
      </w:r>
      <w:r w:rsidR="00DB79A4">
        <w:rPr>
          <w:rFonts w:eastAsia="Calibri"/>
          <w:bCs/>
        </w:rPr>
        <w:t>Заказчиком</w:t>
      </w:r>
      <w:r w:rsidRPr="003D3334">
        <w:rPr>
          <w:rFonts w:eastAsia="Calibri"/>
          <w:bCs/>
        </w:rPr>
        <w:t xml:space="preserve">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2F0AE2" w:rsidRPr="003D3334">
        <w:rPr>
          <w:rFonts w:eastAsia="Calibri"/>
          <w:bCs/>
        </w:rPr>
        <w:t>Покупателем</w:t>
      </w:r>
      <w:r w:rsidRPr="003D3334">
        <w:rPr>
          <w:rFonts w:eastAsia="Calibri"/>
          <w:bCs/>
        </w:rPr>
        <w:t>.</w:t>
      </w:r>
    </w:p>
    <w:p w:rsidR="003D3334" w:rsidRDefault="00CA1C57" w:rsidP="0083087B">
      <w:pPr>
        <w:autoSpaceDE w:val="0"/>
        <w:autoSpaceDN w:val="0"/>
        <w:adjustRightInd w:val="0"/>
        <w:jc w:val="both"/>
      </w:pPr>
      <w:r>
        <w:rPr>
          <w:rFonts w:eastAsia="Calibri"/>
          <w:bCs/>
        </w:rPr>
        <w:t>2</w:t>
      </w:r>
      <w:r w:rsidR="00F77A31" w:rsidRPr="003D3334">
        <w:rPr>
          <w:rFonts w:eastAsia="Calibri"/>
          <w:bCs/>
        </w:rPr>
        <w:t>.3.</w:t>
      </w:r>
      <w:r w:rsidR="00F77A31" w:rsidRPr="003D3334">
        <w:t xml:space="preserve"> </w:t>
      </w:r>
      <w:r w:rsidR="0097647D">
        <w:t xml:space="preserve">  </w:t>
      </w:r>
      <w:r w:rsidR="00F77A31" w:rsidRPr="003D3334">
        <w:t xml:space="preserve">Источник финансирования: </w:t>
      </w:r>
      <w:r w:rsidR="003D3334" w:rsidRPr="003D3334">
        <w:t>Федеральный бюджет</w:t>
      </w:r>
      <w:r w:rsidR="00F77A31" w:rsidRPr="003D3334">
        <w:t>.</w:t>
      </w:r>
    </w:p>
    <w:p w:rsidR="003D3334" w:rsidRDefault="00CA1C57" w:rsidP="0083087B">
      <w:pPr>
        <w:autoSpaceDE w:val="0"/>
        <w:autoSpaceDN w:val="0"/>
        <w:adjustRightInd w:val="0"/>
        <w:jc w:val="both"/>
      </w:pPr>
      <w:r>
        <w:rPr>
          <w:color w:val="000000"/>
        </w:rPr>
        <w:t>2</w:t>
      </w:r>
      <w:r w:rsidR="00A7167F" w:rsidRPr="003D3334">
        <w:rPr>
          <w:color w:val="000000"/>
        </w:rPr>
        <w:t>.</w:t>
      </w:r>
      <w:r w:rsidR="00F77A31" w:rsidRPr="003D3334">
        <w:rPr>
          <w:color w:val="000000"/>
        </w:rPr>
        <w:t>4</w:t>
      </w:r>
      <w:r w:rsidR="00A7167F" w:rsidRPr="003D3334">
        <w:rPr>
          <w:color w:val="000000"/>
        </w:rPr>
        <w:t xml:space="preserve">. </w:t>
      </w:r>
      <w:r w:rsidR="00A7167F" w:rsidRPr="003D3334">
        <w:t xml:space="preserve">Оплата </w:t>
      </w:r>
      <w:r w:rsidR="00D3238D">
        <w:t>оказанных услуг</w:t>
      </w:r>
      <w:r w:rsidR="00FF6658">
        <w:t>,</w:t>
      </w:r>
      <w:r w:rsidR="00A7167F" w:rsidRPr="003D3334">
        <w:t xml:space="preserve"> производится </w:t>
      </w:r>
      <w:r w:rsidR="00FF6658">
        <w:t>в соответствии с Протоколом согласования контрактной цены</w:t>
      </w:r>
      <w:r w:rsidR="00A7167F" w:rsidRPr="003D3334">
        <w:t xml:space="preserve"> в </w:t>
      </w:r>
      <w:r w:rsidR="00A7167F" w:rsidRPr="00FF6658">
        <w:rPr>
          <w:b/>
        </w:rPr>
        <w:t xml:space="preserve">течение </w:t>
      </w:r>
      <w:r w:rsidR="00FF6658" w:rsidRPr="00FF6658">
        <w:rPr>
          <w:b/>
        </w:rPr>
        <w:t>7 (семи) рабочих дней</w:t>
      </w:r>
      <w:r w:rsidR="00FF6658" w:rsidRPr="00FF6658">
        <w:rPr>
          <w:color w:val="0D0D0D" w:themeColor="text1" w:themeTint="F2"/>
        </w:rPr>
        <w:t xml:space="preserve"> </w:t>
      </w:r>
      <w:proofErr w:type="gramStart"/>
      <w:r w:rsidR="00FF6658" w:rsidRPr="00FF6658">
        <w:rPr>
          <w:color w:val="0D0D0D" w:themeColor="text1" w:themeTint="F2"/>
        </w:rPr>
        <w:t>с даты подписания</w:t>
      </w:r>
      <w:proofErr w:type="gramEnd"/>
      <w:r w:rsidR="00FF6658" w:rsidRPr="00FF6658">
        <w:rPr>
          <w:color w:val="0D0D0D" w:themeColor="text1" w:themeTint="F2"/>
        </w:rPr>
        <w:t xml:space="preserve"> Заказчиком Акта приемки товаров, работ, услуг по форме 0510452 (далее - акт приемки ф.0510452) , утвержденной приказом Министерства финансов РФ от 15 апреля 2021 г. № 61н. Поставщик не принимает участие в приемке </w:t>
      </w:r>
      <w:r w:rsidR="00D3238D">
        <w:rPr>
          <w:color w:val="0D0D0D" w:themeColor="text1" w:themeTint="F2"/>
        </w:rPr>
        <w:t>услуг</w:t>
      </w:r>
      <w:r w:rsidR="00FF6658" w:rsidRPr="00FF6658">
        <w:rPr>
          <w:color w:val="0D0D0D" w:themeColor="text1" w:themeTint="F2"/>
        </w:rPr>
        <w:t xml:space="preserve"> и не подписывает акт приемки ф.0510452.</w:t>
      </w:r>
    </w:p>
    <w:p w:rsidR="003D3334" w:rsidRPr="00A44B85" w:rsidRDefault="00CA1C57" w:rsidP="0083087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</w:t>
      </w:r>
      <w:r w:rsidR="00A7167F" w:rsidRPr="003D3334">
        <w:rPr>
          <w:color w:val="000000"/>
        </w:rPr>
        <w:t>.</w:t>
      </w:r>
      <w:r w:rsidR="00F77A31" w:rsidRPr="003D3334">
        <w:rPr>
          <w:color w:val="000000"/>
        </w:rPr>
        <w:t>5</w:t>
      </w:r>
      <w:r w:rsidR="00A7167F" w:rsidRPr="003D3334">
        <w:rPr>
          <w:color w:val="000000"/>
        </w:rPr>
        <w:t xml:space="preserve">. </w:t>
      </w:r>
      <w:r w:rsidR="0097647D">
        <w:rPr>
          <w:color w:val="000000"/>
        </w:rPr>
        <w:t xml:space="preserve"> </w:t>
      </w:r>
      <w:r w:rsidR="00A7167F" w:rsidRPr="003D3334">
        <w:rPr>
          <w:color w:val="000000"/>
        </w:rPr>
        <w:t xml:space="preserve">Оплата </w:t>
      </w:r>
      <w:r w:rsidR="00D3238D">
        <w:rPr>
          <w:color w:val="000000"/>
        </w:rPr>
        <w:t>услуг</w:t>
      </w:r>
      <w:r w:rsidR="00A7167F" w:rsidRPr="003D3334">
        <w:rPr>
          <w:color w:val="000000"/>
        </w:rPr>
        <w:t xml:space="preserve"> производится </w:t>
      </w:r>
      <w:r w:rsidR="00DB79A4">
        <w:rPr>
          <w:color w:val="000000"/>
        </w:rPr>
        <w:t>Заказчиком</w:t>
      </w:r>
      <w:r w:rsidR="00A7167F" w:rsidRPr="003D3334">
        <w:rPr>
          <w:color w:val="000000"/>
        </w:rPr>
        <w:t xml:space="preserve"> в российских рублях.</w:t>
      </w:r>
    </w:p>
    <w:p w:rsidR="00CA1C57" w:rsidRPr="00A44B85" w:rsidRDefault="00CA1C57" w:rsidP="0083087B">
      <w:pPr>
        <w:autoSpaceDE w:val="0"/>
        <w:autoSpaceDN w:val="0"/>
        <w:adjustRightInd w:val="0"/>
        <w:jc w:val="both"/>
        <w:rPr>
          <w:color w:val="000000"/>
        </w:rPr>
      </w:pPr>
    </w:p>
    <w:p w:rsidR="00DC3C10" w:rsidRDefault="00CA1C57" w:rsidP="00CA1C57">
      <w:pPr>
        <w:widowControl w:val="0"/>
        <w:suppressAutoHyphens/>
        <w:autoSpaceDE w:val="0"/>
        <w:rPr>
          <w:rFonts w:eastAsia="Arial Unicode MS"/>
          <w:b/>
          <w:kern w:val="1"/>
        </w:rPr>
      </w:pPr>
      <w:r w:rsidRPr="00CA1C57">
        <w:rPr>
          <w:rFonts w:eastAsia="Arial Unicode MS"/>
          <w:b/>
          <w:kern w:val="1"/>
        </w:rPr>
        <w:t xml:space="preserve">                           </w:t>
      </w:r>
    </w:p>
    <w:p w:rsidR="00CA1C57" w:rsidRDefault="00DC3C10" w:rsidP="00CA1C57">
      <w:pPr>
        <w:widowControl w:val="0"/>
        <w:suppressAutoHyphens/>
        <w:autoSpaceDE w:val="0"/>
        <w:rPr>
          <w:rFonts w:eastAsia="Arial Unicode MS"/>
          <w:b/>
          <w:kern w:val="1"/>
        </w:rPr>
      </w:pPr>
      <w:r>
        <w:rPr>
          <w:rFonts w:eastAsia="Arial Unicode MS"/>
          <w:b/>
          <w:kern w:val="1"/>
        </w:rPr>
        <w:t xml:space="preserve">                      </w:t>
      </w:r>
      <w:r w:rsidR="00CA1C57" w:rsidRPr="00CA1C57">
        <w:rPr>
          <w:rFonts w:eastAsia="Arial Unicode MS"/>
          <w:b/>
          <w:kern w:val="1"/>
        </w:rPr>
        <w:t xml:space="preserve"> </w:t>
      </w:r>
      <w:r w:rsidR="00AD6C4D">
        <w:rPr>
          <w:rFonts w:eastAsia="Arial Unicode MS"/>
          <w:b/>
          <w:kern w:val="1"/>
        </w:rPr>
        <w:t xml:space="preserve">3.    </w:t>
      </w:r>
      <w:r w:rsidR="00CA1C57" w:rsidRPr="00CA1C57">
        <w:rPr>
          <w:rFonts w:eastAsia="Arial Unicode MS"/>
          <w:b/>
          <w:kern w:val="1"/>
        </w:rPr>
        <w:t>ПОРЯДОК, СРОКИ ВЫПОЛНЕНИЯ И ПРИЕМА-СДАЧИ УСЛУГ</w:t>
      </w:r>
    </w:p>
    <w:p w:rsidR="00CA1C57" w:rsidRDefault="00CA1C57" w:rsidP="00CA1C57">
      <w:pPr>
        <w:widowControl w:val="0"/>
        <w:suppressAutoHyphens/>
        <w:autoSpaceDE w:val="0"/>
        <w:rPr>
          <w:rFonts w:eastAsia="Arial Unicode MS"/>
          <w:b/>
          <w:kern w:val="1"/>
        </w:rPr>
      </w:pPr>
    </w:p>
    <w:p w:rsidR="00CA1C57" w:rsidRPr="00DE65AE" w:rsidRDefault="00AD6C4D" w:rsidP="00CA1C57">
      <w:pPr>
        <w:jc w:val="both"/>
        <w:rPr>
          <w:rFonts w:ascii="Times Roman" w:eastAsia="Calibri" w:hAnsi="Times Roman"/>
          <w:i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3.1.    </w:t>
      </w:r>
      <w:r w:rsidR="00CA1C57" w:rsidRPr="00DE65AE">
        <w:rPr>
          <w:rFonts w:eastAsia="Calibri"/>
          <w:color w:val="000000"/>
          <w:lang w:eastAsia="en-US"/>
        </w:rPr>
        <w:t>Срок</w:t>
      </w:r>
      <w:r w:rsidR="00CA1C57" w:rsidRPr="00DE65AE">
        <w:rPr>
          <w:rFonts w:ascii="Times Roman" w:eastAsia="Calibri" w:hAnsi="Times Roman"/>
          <w:color w:val="000000"/>
          <w:lang w:eastAsia="en-US"/>
        </w:rPr>
        <w:t xml:space="preserve"> </w:t>
      </w:r>
      <w:r w:rsidR="00CA1C57" w:rsidRPr="00DE65AE">
        <w:rPr>
          <w:rFonts w:eastAsia="Calibri"/>
          <w:color w:val="000000"/>
          <w:lang w:eastAsia="en-US"/>
        </w:rPr>
        <w:t>о</w:t>
      </w:r>
      <w:r w:rsidR="00CA1C57" w:rsidRPr="00DE65AE">
        <w:rPr>
          <w:rFonts w:eastAsia="Calibri"/>
          <w:lang w:eastAsia="en-US"/>
        </w:rPr>
        <w:t>казания</w:t>
      </w:r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lang w:eastAsia="en-US"/>
        </w:rPr>
        <w:t>услуг</w:t>
      </w:r>
      <w:r w:rsidR="00CA1C57" w:rsidRPr="00DE65AE">
        <w:rPr>
          <w:rFonts w:ascii="Times Roman" w:eastAsia="Calibri" w:hAnsi="Times Roman"/>
          <w:lang w:eastAsia="en-US"/>
        </w:rPr>
        <w:t xml:space="preserve">: </w:t>
      </w:r>
      <w:proofErr w:type="gramStart"/>
      <w:r w:rsidR="00CA1C57" w:rsidRPr="00DE65AE">
        <w:rPr>
          <w:rFonts w:eastAsia="Calibri"/>
          <w:lang w:eastAsia="en-US"/>
        </w:rPr>
        <w:t>с</w:t>
      </w:r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lang w:eastAsia="en-US"/>
        </w:rPr>
        <w:t>даты</w:t>
      </w:r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lang w:eastAsia="en-US"/>
        </w:rPr>
        <w:t>заключения</w:t>
      </w:r>
      <w:proofErr w:type="gramEnd"/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color w:val="000000"/>
          <w:lang w:eastAsia="en-US"/>
        </w:rPr>
        <w:t>Контракта</w:t>
      </w:r>
      <w:r w:rsidR="00CA1C57" w:rsidRPr="00DE65AE">
        <w:rPr>
          <w:rFonts w:ascii="Times Roman" w:eastAsia="Calibri" w:hAnsi="Times Roman"/>
          <w:color w:val="000000"/>
          <w:lang w:eastAsia="en-US"/>
        </w:rPr>
        <w:t xml:space="preserve"> </w:t>
      </w:r>
      <w:r w:rsidR="008C187D">
        <w:rPr>
          <w:rFonts w:eastAsia="Calibri"/>
          <w:color w:val="000000"/>
          <w:lang w:eastAsia="en-US"/>
        </w:rPr>
        <w:t>в течени</w:t>
      </w:r>
      <w:r w:rsidR="00DC3C10">
        <w:rPr>
          <w:rFonts w:eastAsia="Calibri"/>
          <w:color w:val="000000"/>
          <w:lang w:eastAsia="en-US"/>
        </w:rPr>
        <w:t>е</w:t>
      </w:r>
      <w:r w:rsidR="008C187D">
        <w:rPr>
          <w:rFonts w:eastAsia="Calibri"/>
          <w:color w:val="000000"/>
          <w:lang w:eastAsia="en-US"/>
        </w:rPr>
        <w:t xml:space="preserve"> </w:t>
      </w:r>
      <w:r w:rsidR="00557FBB">
        <w:rPr>
          <w:rFonts w:eastAsia="Calibri"/>
          <w:color w:val="000000"/>
          <w:lang w:eastAsia="en-US"/>
        </w:rPr>
        <w:t>10</w:t>
      </w:r>
      <w:r w:rsidR="008C187D">
        <w:rPr>
          <w:rFonts w:eastAsia="Calibri"/>
          <w:color w:val="000000"/>
          <w:lang w:eastAsia="en-US"/>
        </w:rPr>
        <w:t xml:space="preserve"> (</w:t>
      </w:r>
      <w:r w:rsidR="00557FBB">
        <w:rPr>
          <w:rFonts w:eastAsia="Calibri"/>
          <w:color w:val="000000"/>
          <w:lang w:eastAsia="en-US"/>
        </w:rPr>
        <w:t>десяти</w:t>
      </w:r>
      <w:r w:rsidR="008C187D">
        <w:rPr>
          <w:rFonts w:eastAsia="Calibri"/>
          <w:color w:val="000000"/>
          <w:lang w:eastAsia="en-US"/>
        </w:rPr>
        <w:t xml:space="preserve">) </w:t>
      </w:r>
      <w:r w:rsidR="00DC3C10">
        <w:rPr>
          <w:rFonts w:eastAsia="Calibri"/>
          <w:color w:val="000000"/>
          <w:lang w:eastAsia="en-US"/>
        </w:rPr>
        <w:t>календарных</w:t>
      </w:r>
      <w:r w:rsidR="008C187D">
        <w:rPr>
          <w:rFonts w:eastAsia="Calibri"/>
          <w:color w:val="000000"/>
          <w:lang w:eastAsia="en-US"/>
        </w:rPr>
        <w:t xml:space="preserve"> дней.</w:t>
      </w:r>
      <w:r w:rsidR="00CA1C57" w:rsidRPr="00DE65AE">
        <w:rPr>
          <w:rFonts w:ascii="Times Roman" w:eastAsia="Calibri" w:hAnsi="Times Roman"/>
          <w:color w:val="000000"/>
          <w:lang w:eastAsia="en-US"/>
        </w:rPr>
        <w:t xml:space="preserve"> </w:t>
      </w:r>
    </w:p>
    <w:p w:rsidR="00CA1C57" w:rsidRDefault="00AD6C4D" w:rsidP="00AD6C4D">
      <w:pPr>
        <w:jc w:val="both"/>
        <w:rPr>
          <w:rFonts w:asciiTheme="minorHAnsi" w:eastAsia="Calibri" w:hAnsiTheme="minorHAnsi"/>
          <w:lang w:eastAsia="en-US"/>
        </w:rPr>
      </w:pPr>
      <w:r w:rsidRPr="00DC3C10">
        <w:rPr>
          <w:rFonts w:eastAsia="Calibri"/>
          <w:lang w:eastAsia="en-US"/>
        </w:rPr>
        <w:t>3.</w:t>
      </w:r>
      <w:r w:rsidR="00DC3C10" w:rsidRPr="00DC3C10">
        <w:rPr>
          <w:rFonts w:eastAsia="Calibri"/>
          <w:lang w:eastAsia="en-US"/>
        </w:rPr>
        <w:t>2</w:t>
      </w:r>
      <w:r w:rsidRPr="00DC3C10">
        <w:rPr>
          <w:rFonts w:eastAsia="Calibri"/>
          <w:lang w:eastAsia="en-US"/>
        </w:rPr>
        <w:t>.</w:t>
      </w:r>
      <w:r w:rsidR="00CA1C57" w:rsidRPr="00DC3C10">
        <w:rPr>
          <w:rFonts w:eastAsia="Calibri"/>
          <w:lang w:eastAsia="en-US"/>
        </w:rPr>
        <w:t xml:space="preserve"> </w:t>
      </w:r>
      <w:r w:rsidR="002C5EEA">
        <w:rPr>
          <w:rFonts w:asciiTheme="minorHAnsi" w:eastAsia="Calibri" w:hAnsiTheme="minorHAnsi"/>
          <w:lang w:eastAsia="en-US"/>
        </w:rPr>
        <w:t xml:space="preserve">    </w:t>
      </w:r>
      <w:r w:rsidR="00CA1C57" w:rsidRPr="00DE65AE">
        <w:rPr>
          <w:rFonts w:eastAsia="Calibri"/>
          <w:lang w:eastAsia="en-US"/>
        </w:rPr>
        <w:t>Место</w:t>
      </w:r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lang w:eastAsia="en-US"/>
        </w:rPr>
        <w:t>оказания</w:t>
      </w:r>
      <w:r w:rsidR="00CA1C57" w:rsidRPr="00DE65AE">
        <w:rPr>
          <w:rFonts w:ascii="Times Roman" w:eastAsia="Calibri" w:hAnsi="Times Roman"/>
          <w:lang w:eastAsia="en-US"/>
        </w:rPr>
        <w:t xml:space="preserve"> </w:t>
      </w:r>
      <w:r w:rsidR="00CA1C57" w:rsidRPr="00DE65AE">
        <w:rPr>
          <w:rFonts w:eastAsia="Calibri"/>
          <w:lang w:eastAsia="en-US"/>
        </w:rPr>
        <w:t>услуг</w:t>
      </w:r>
      <w:r w:rsidR="00CA1C57" w:rsidRPr="00DE65AE">
        <w:rPr>
          <w:rFonts w:ascii="Times Roman" w:eastAsia="Calibri" w:hAnsi="Times Roman"/>
          <w:lang w:eastAsia="en-US"/>
        </w:rPr>
        <w:t xml:space="preserve">: </w:t>
      </w:r>
    </w:p>
    <w:p w:rsidR="008C187D" w:rsidRPr="008C187D" w:rsidRDefault="00DC3C10" w:rsidP="00DC3C10">
      <w:pPr>
        <w:autoSpaceDE w:val="0"/>
        <w:autoSpaceDN w:val="0"/>
        <w:adjustRightInd w:val="0"/>
        <w:ind w:firstLine="567"/>
        <w:contextualSpacing/>
        <w:jc w:val="both"/>
      </w:pPr>
      <w:r>
        <w:rPr>
          <w:bCs/>
        </w:rPr>
        <w:t xml:space="preserve"> Костромская обл., </w:t>
      </w:r>
      <w:r w:rsidR="008C187D" w:rsidRPr="008C187D">
        <w:rPr>
          <w:bCs/>
        </w:rPr>
        <w:t>г. К</w:t>
      </w:r>
      <w:r>
        <w:rPr>
          <w:bCs/>
        </w:rPr>
        <w:t xml:space="preserve">острома, ул. Кузнецкая, д. 18 </w:t>
      </w:r>
      <w:r w:rsidR="008C187D" w:rsidRPr="008C187D">
        <w:t xml:space="preserve"> </w:t>
      </w:r>
    </w:p>
    <w:p w:rsidR="00CA1C57" w:rsidRPr="00557FBB" w:rsidRDefault="00CA1C57" w:rsidP="00CA1C57">
      <w:pPr>
        <w:widowControl w:val="0"/>
        <w:tabs>
          <w:tab w:val="left" w:pos="90"/>
        </w:tabs>
        <w:suppressAutoHyphens/>
        <w:autoSpaceDE w:val="0"/>
        <w:jc w:val="both"/>
        <w:rPr>
          <w:rFonts w:eastAsia="Arial Unicode MS"/>
          <w:kern w:val="1"/>
        </w:rPr>
      </w:pPr>
      <w:r w:rsidRPr="00CA1C57">
        <w:rPr>
          <w:rFonts w:eastAsia="Arial Unicode MS"/>
          <w:kern w:val="1"/>
        </w:rPr>
        <w:t>3.</w:t>
      </w:r>
      <w:r w:rsidR="00DC3C10">
        <w:rPr>
          <w:rFonts w:eastAsia="Arial Unicode MS"/>
          <w:kern w:val="1"/>
        </w:rPr>
        <w:t>3</w:t>
      </w:r>
      <w:r w:rsidRPr="00CA1C57">
        <w:rPr>
          <w:rFonts w:eastAsia="Arial Unicode MS"/>
          <w:kern w:val="1"/>
        </w:rPr>
        <w:t xml:space="preserve">. </w:t>
      </w:r>
      <w:r w:rsidR="002C5EEA">
        <w:rPr>
          <w:rFonts w:eastAsia="Arial Unicode MS"/>
          <w:kern w:val="1"/>
        </w:rPr>
        <w:t xml:space="preserve"> </w:t>
      </w:r>
      <w:r w:rsidRPr="00557FBB">
        <w:rPr>
          <w:rFonts w:eastAsia="Arial Unicode MS"/>
          <w:kern w:val="1"/>
        </w:rPr>
        <w:t xml:space="preserve">По окончании оказания услуг Исполнитель направляет Государственному  заказчику акт приема-сдачи оказанных услуг (далее – Акт). Государственный заказчик осуществляет приемку оказанных услуг в части соответствия их условиям Контракта в течение </w:t>
      </w:r>
      <w:r w:rsidRPr="00557FBB">
        <w:rPr>
          <w:rFonts w:eastAsia="Arial Unicode MS"/>
          <w:b/>
          <w:kern w:val="1"/>
        </w:rPr>
        <w:t>5 (пяти) рабочих дней</w:t>
      </w:r>
      <w:r w:rsidRPr="00557FBB">
        <w:rPr>
          <w:rFonts w:eastAsia="Arial Unicode MS"/>
          <w:kern w:val="1"/>
        </w:rPr>
        <w:t xml:space="preserve"> с момента получения на основании Акта.</w:t>
      </w:r>
    </w:p>
    <w:p w:rsidR="00CA1C57" w:rsidRPr="00557FBB" w:rsidRDefault="00CA1C57" w:rsidP="00CA1C57">
      <w:pPr>
        <w:suppressAutoHyphens/>
        <w:autoSpaceDE w:val="0"/>
        <w:jc w:val="both"/>
        <w:rPr>
          <w:rFonts w:eastAsia="Arial"/>
          <w:lang w:eastAsia="ar-SA"/>
        </w:rPr>
      </w:pPr>
      <w:r w:rsidRPr="00557FBB">
        <w:rPr>
          <w:rFonts w:eastAsia="Arial"/>
          <w:lang w:eastAsia="ar-SA"/>
        </w:rPr>
        <w:t>3.</w:t>
      </w:r>
      <w:r w:rsidR="00DC3C10" w:rsidRPr="00557FBB">
        <w:rPr>
          <w:rFonts w:eastAsia="Arial"/>
          <w:lang w:eastAsia="ar-SA"/>
        </w:rPr>
        <w:t>4</w:t>
      </w:r>
      <w:r w:rsidRPr="00557FBB">
        <w:rPr>
          <w:rFonts w:eastAsia="Arial"/>
          <w:lang w:eastAsia="ar-SA"/>
        </w:rPr>
        <w:t xml:space="preserve">. Государственный заказчик подписывает Акт приема-сдачи оказанных услуг в течение </w:t>
      </w:r>
      <w:r w:rsidRPr="00557FBB">
        <w:rPr>
          <w:rFonts w:eastAsia="Arial"/>
          <w:b/>
          <w:lang w:eastAsia="ar-SA"/>
        </w:rPr>
        <w:t>5 (пяти) рабочих дней</w:t>
      </w:r>
      <w:r w:rsidRPr="00557FBB">
        <w:rPr>
          <w:rFonts w:eastAsia="Arial"/>
          <w:lang w:eastAsia="ar-SA"/>
        </w:rPr>
        <w:t xml:space="preserve"> с момента получения его от Исполнителя или направляет мотивированный отказ от его подписания. В случае если Государственный заказчик не предоставит Исполнителю подписанный Акт приема-сдачи оказанных услуг или мотивированный отказ от его подписания с перечнем доработок, подлежащих устранению, в течение 5 (пяти) рабочих дней с момента получения Акта, услуга считается оказанной надлежащим образом и принятой Государственным заказчиком.</w:t>
      </w:r>
    </w:p>
    <w:p w:rsidR="00CA1C57" w:rsidRDefault="00CA1C57" w:rsidP="00CA1C57">
      <w:pPr>
        <w:suppressAutoHyphens/>
        <w:autoSpaceDE w:val="0"/>
        <w:jc w:val="both"/>
        <w:rPr>
          <w:rFonts w:eastAsia="Arial"/>
          <w:lang w:eastAsia="ar-SA"/>
        </w:rPr>
      </w:pPr>
      <w:r w:rsidRPr="00557FBB">
        <w:rPr>
          <w:rFonts w:eastAsia="Arial"/>
          <w:lang w:eastAsia="ar-SA"/>
        </w:rPr>
        <w:t>3.5. Стороны Контракта договорились, что оформление</w:t>
      </w:r>
      <w:r w:rsidRPr="00CA1C57">
        <w:rPr>
          <w:rFonts w:eastAsia="Arial"/>
          <w:lang w:eastAsia="ar-SA"/>
        </w:rPr>
        <w:t xml:space="preserve"> и обмен документами о приемке товаров (работ, услуг) возможен в форме электронных документов, подписанных электронной подписью в ЕИС. В качестве первичных учетных документов, подтверждающих (сопровождающих) поставку товаров (передачу выполненных работ, оказанных услуг), возможно представление универсального передаточного документа (счета-фактуры), в том числе корректировочных документов к ним.</w:t>
      </w:r>
    </w:p>
    <w:p w:rsidR="00DC3C10" w:rsidRPr="00CA1C57" w:rsidRDefault="00DC3C10" w:rsidP="00CA1C57">
      <w:pPr>
        <w:suppressAutoHyphens/>
        <w:autoSpaceDE w:val="0"/>
        <w:jc w:val="both"/>
        <w:rPr>
          <w:rFonts w:eastAsia="Arial"/>
          <w:lang w:eastAsia="ar-SA"/>
        </w:rPr>
      </w:pPr>
    </w:p>
    <w:p w:rsidR="00CA1C57" w:rsidRPr="00CA1C57" w:rsidRDefault="00CA1C57" w:rsidP="0083087B">
      <w:pPr>
        <w:autoSpaceDE w:val="0"/>
        <w:autoSpaceDN w:val="0"/>
        <w:adjustRightInd w:val="0"/>
        <w:jc w:val="both"/>
        <w:rPr>
          <w:color w:val="000000"/>
        </w:rPr>
      </w:pPr>
    </w:p>
    <w:p w:rsidR="00A7167F" w:rsidRPr="003D3334" w:rsidRDefault="00A7167F" w:rsidP="0083087B">
      <w:pPr>
        <w:jc w:val="center"/>
        <w:rPr>
          <w:b/>
        </w:rPr>
      </w:pPr>
      <w:r w:rsidRPr="003D3334">
        <w:rPr>
          <w:b/>
        </w:rPr>
        <w:t>4. ПРАВА И ОБЯЗАННОСТИ СТОРОН</w:t>
      </w:r>
    </w:p>
    <w:p w:rsidR="0032334E" w:rsidRPr="0032334E" w:rsidRDefault="0032334E" w:rsidP="0032334E">
      <w:pPr>
        <w:widowControl w:val="0"/>
        <w:tabs>
          <w:tab w:val="left" w:pos="90"/>
        </w:tabs>
        <w:suppressAutoHyphens/>
        <w:autoSpaceDE w:val="0"/>
        <w:jc w:val="both"/>
        <w:rPr>
          <w:rFonts w:eastAsia="Arial Unicode MS"/>
          <w:kern w:val="1"/>
          <w:u w:val="single"/>
        </w:rPr>
      </w:pPr>
      <w:r w:rsidRPr="0032334E">
        <w:rPr>
          <w:rFonts w:eastAsia="Arial Unicode MS"/>
          <w:kern w:val="1"/>
          <w:u w:val="single"/>
        </w:rPr>
        <w:t xml:space="preserve">4.1. </w:t>
      </w:r>
      <w:r>
        <w:rPr>
          <w:rFonts w:eastAsia="Arial Unicode MS"/>
          <w:kern w:val="1"/>
          <w:u w:val="single"/>
        </w:rPr>
        <w:t>З</w:t>
      </w:r>
      <w:r w:rsidRPr="0032334E">
        <w:rPr>
          <w:rFonts w:eastAsia="Arial Unicode MS"/>
          <w:kern w:val="1"/>
          <w:u w:val="single"/>
        </w:rPr>
        <w:t>аказчик обязан:</w:t>
      </w:r>
    </w:p>
    <w:p w:rsidR="0032334E" w:rsidRPr="0032334E" w:rsidRDefault="0032334E" w:rsidP="0032334E">
      <w:pPr>
        <w:widowControl w:val="0"/>
        <w:tabs>
          <w:tab w:val="left" w:pos="90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 xml:space="preserve">4.1.1. </w:t>
      </w:r>
      <w:proofErr w:type="gramStart"/>
      <w:r w:rsidRPr="0032334E">
        <w:rPr>
          <w:rFonts w:eastAsia="Arial Unicode MS"/>
          <w:kern w:val="1"/>
        </w:rPr>
        <w:t>Оплатить стоимость услуг</w:t>
      </w:r>
      <w:proofErr w:type="gramEnd"/>
      <w:r w:rsidRPr="0032334E">
        <w:rPr>
          <w:rFonts w:eastAsia="Arial Unicode MS"/>
          <w:kern w:val="1"/>
        </w:rPr>
        <w:t xml:space="preserve">, в порядке и в сроки, предусмотренные  настоящим Контрактом. </w:t>
      </w:r>
    </w:p>
    <w:p w:rsidR="0032334E" w:rsidRPr="0032334E" w:rsidRDefault="0032334E" w:rsidP="0032334E">
      <w:pPr>
        <w:widowControl w:val="0"/>
        <w:tabs>
          <w:tab w:val="left" w:pos="540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 xml:space="preserve">4.1.2. </w:t>
      </w:r>
      <w:proofErr w:type="gramStart"/>
      <w:r w:rsidRPr="0032334E">
        <w:rPr>
          <w:rFonts w:eastAsia="Arial Unicode MS"/>
          <w:kern w:val="1"/>
        </w:rPr>
        <w:t>При изменении юридического или фактического адреса, банковских реквизитов и/или контактных данных, уведомить Исполнителя о произошедшем, в течение 10 (десяти) рабочих дней с момента внесения изменений.</w:t>
      </w:r>
      <w:proofErr w:type="gramEnd"/>
    </w:p>
    <w:p w:rsidR="0032334E" w:rsidRPr="0032334E" w:rsidRDefault="0032334E" w:rsidP="0032334E">
      <w:pPr>
        <w:widowControl w:val="0"/>
        <w:tabs>
          <w:tab w:val="left" w:pos="465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>4.1.3. В порядке и в сроки, установленные настоящим Контрактом, совершить иные необходимые действия по выполнению взятых на себя обязательств.</w:t>
      </w:r>
    </w:p>
    <w:p w:rsidR="0032334E" w:rsidRPr="0032334E" w:rsidRDefault="0032334E" w:rsidP="0032334E">
      <w:pPr>
        <w:suppressAutoHyphens/>
        <w:autoSpaceDE w:val="0"/>
        <w:jc w:val="both"/>
        <w:rPr>
          <w:rFonts w:eastAsia="Arial"/>
          <w:lang w:eastAsia="ar-SA"/>
        </w:rPr>
      </w:pPr>
      <w:r w:rsidRPr="0032334E">
        <w:rPr>
          <w:rFonts w:eastAsia="Arial"/>
          <w:lang w:eastAsia="ar-SA"/>
        </w:rPr>
        <w:t>4.1.3. Провести экспертизу для проверки оказанных  Исполнителем услуг в части их соответствия условиям Контракта.</w:t>
      </w:r>
    </w:p>
    <w:p w:rsidR="0032334E" w:rsidRPr="0032334E" w:rsidRDefault="0032334E" w:rsidP="0032334E">
      <w:pPr>
        <w:jc w:val="both"/>
        <w:rPr>
          <w:rFonts w:eastAsia="Calibri"/>
          <w:noProof/>
        </w:rPr>
      </w:pPr>
      <w:r w:rsidRPr="0032334E">
        <w:rPr>
          <w:rFonts w:eastAsia="Calibri"/>
        </w:rPr>
        <w:t xml:space="preserve">4.1.4. </w:t>
      </w:r>
      <w:r w:rsidRPr="0032334E">
        <w:rPr>
          <w:rFonts w:eastAsia="Calibri"/>
          <w:noProof/>
        </w:rPr>
        <w:t>Взыскивать пени и штраф в соответствии с пунктами 5.</w:t>
      </w:r>
      <w:r w:rsidR="004C5909">
        <w:rPr>
          <w:rFonts w:eastAsia="Calibri"/>
          <w:noProof/>
        </w:rPr>
        <w:t>2</w:t>
      </w:r>
      <w:r w:rsidRPr="0032334E">
        <w:rPr>
          <w:rFonts w:eastAsia="Calibri"/>
          <w:noProof/>
        </w:rPr>
        <w:t>.-5.</w:t>
      </w:r>
      <w:r w:rsidR="004C5909">
        <w:rPr>
          <w:rFonts w:eastAsia="Calibri"/>
          <w:noProof/>
        </w:rPr>
        <w:t>3</w:t>
      </w:r>
      <w:r w:rsidRPr="0032334E">
        <w:rPr>
          <w:rFonts w:eastAsia="Calibri"/>
          <w:noProof/>
        </w:rPr>
        <w:t>. Контракта за неисполнение или ненадлежащее исполнение Поставщиком обязательств, предусмотренных Контрактом.</w:t>
      </w:r>
    </w:p>
    <w:p w:rsidR="0032334E" w:rsidRPr="0032334E" w:rsidRDefault="0032334E" w:rsidP="0032334E">
      <w:pPr>
        <w:widowControl w:val="0"/>
        <w:tabs>
          <w:tab w:val="left" w:pos="465"/>
        </w:tabs>
        <w:suppressAutoHyphens/>
        <w:autoSpaceDE w:val="0"/>
        <w:jc w:val="both"/>
        <w:rPr>
          <w:rFonts w:eastAsia="Arial Unicode MS"/>
          <w:kern w:val="1"/>
          <w:sz w:val="10"/>
          <w:szCs w:val="10"/>
        </w:rPr>
      </w:pPr>
    </w:p>
    <w:p w:rsidR="0032334E" w:rsidRPr="0032334E" w:rsidRDefault="0032334E" w:rsidP="0032334E">
      <w:pPr>
        <w:widowControl w:val="0"/>
        <w:suppressAutoHyphens/>
        <w:rPr>
          <w:rFonts w:eastAsia="Arial Unicode MS"/>
          <w:kern w:val="1"/>
          <w:u w:val="single"/>
        </w:rPr>
      </w:pPr>
      <w:r w:rsidRPr="0032334E">
        <w:rPr>
          <w:rFonts w:eastAsia="Arial Unicode MS"/>
          <w:kern w:val="1"/>
          <w:u w:val="single"/>
        </w:rPr>
        <w:t>4.2.  </w:t>
      </w:r>
      <w:r>
        <w:rPr>
          <w:rFonts w:eastAsia="Arial Unicode MS"/>
          <w:color w:val="000000"/>
          <w:kern w:val="1"/>
          <w:u w:val="single"/>
        </w:rPr>
        <w:t>З</w:t>
      </w:r>
      <w:r w:rsidRPr="0032334E">
        <w:rPr>
          <w:rFonts w:eastAsia="Arial Unicode MS"/>
          <w:kern w:val="1"/>
          <w:u w:val="single"/>
        </w:rPr>
        <w:t>аказчик вправе:</w:t>
      </w:r>
    </w:p>
    <w:p w:rsidR="0032334E" w:rsidRPr="0032334E" w:rsidRDefault="0032334E" w:rsidP="0032334E">
      <w:pPr>
        <w:suppressAutoHyphens/>
        <w:autoSpaceDE w:val="0"/>
        <w:jc w:val="both"/>
        <w:rPr>
          <w:rFonts w:eastAsia="Arial"/>
          <w:lang w:eastAsia="ar-SA"/>
        </w:rPr>
      </w:pPr>
      <w:r w:rsidRPr="0032334E">
        <w:rPr>
          <w:rFonts w:eastAsia="Arial"/>
          <w:lang w:eastAsia="ar-SA"/>
        </w:rPr>
        <w:t>4.2.1. Требовать от Исполнителя надлежащего исполнения условий Контракта, соблюдения сроков  исполнения, а так же иных требований, предусмотренных Контрактом.</w:t>
      </w:r>
    </w:p>
    <w:p w:rsidR="0032334E" w:rsidRPr="0032334E" w:rsidRDefault="0032334E" w:rsidP="0032334E">
      <w:pPr>
        <w:suppressAutoHyphens/>
        <w:autoSpaceDE w:val="0"/>
        <w:jc w:val="both"/>
        <w:rPr>
          <w:rFonts w:eastAsia="Arial"/>
          <w:lang w:eastAsia="ar-SA"/>
        </w:rPr>
      </w:pPr>
      <w:r w:rsidRPr="0032334E">
        <w:rPr>
          <w:rFonts w:eastAsia="Arial"/>
          <w:lang w:eastAsia="ar-SA"/>
        </w:rPr>
        <w:t>4.2.2. Назначать лиц для участия в проведении экспертизы оказанных услуг в части их соответствия условиям Контракта, и лиц, ответственных за приемку оказанных услуг.</w:t>
      </w:r>
    </w:p>
    <w:p w:rsidR="0032334E" w:rsidRPr="0032334E" w:rsidRDefault="0032334E" w:rsidP="0032334E">
      <w:pPr>
        <w:widowControl w:val="0"/>
        <w:suppressAutoHyphens/>
        <w:jc w:val="both"/>
        <w:rPr>
          <w:rFonts w:eastAsia="Arial Unicode MS"/>
          <w:kern w:val="1"/>
          <w:lang w:eastAsia="ar-SA"/>
        </w:rPr>
      </w:pPr>
      <w:r w:rsidRPr="0032334E">
        <w:rPr>
          <w:rFonts w:eastAsia="Arial Unicode MS"/>
          <w:kern w:val="1"/>
          <w:lang w:eastAsia="ar-SA"/>
        </w:rPr>
        <w:t>4.2.3. Отказаться от оплаты расходов, не предусмотренных настоящим Контрактом.</w:t>
      </w:r>
    </w:p>
    <w:p w:rsidR="0032334E" w:rsidRPr="0032334E" w:rsidRDefault="0032334E" w:rsidP="0032334E">
      <w:pPr>
        <w:widowControl w:val="0"/>
        <w:tabs>
          <w:tab w:val="left" w:pos="465"/>
        </w:tabs>
        <w:suppressAutoHyphens/>
        <w:autoSpaceDE w:val="0"/>
        <w:jc w:val="both"/>
        <w:rPr>
          <w:rFonts w:eastAsia="Arial Unicode MS"/>
          <w:kern w:val="1"/>
          <w:sz w:val="10"/>
          <w:szCs w:val="10"/>
        </w:rPr>
      </w:pPr>
    </w:p>
    <w:p w:rsidR="0032334E" w:rsidRPr="0032334E" w:rsidRDefault="0032334E" w:rsidP="0032334E">
      <w:pPr>
        <w:widowControl w:val="0"/>
        <w:tabs>
          <w:tab w:val="left" w:pos="90"/>
        </w:tabs>
        <w:suppressAutoHyphens/>
        <w:autoSpaceDE w:val="0"/>
        <w:jc w:val="both"/>
        <w:rPr>
          <w:rFonts w:eastAsia="Arial Unicode MS"/>
          <w:kern w:val="1"/>
          <w:u w:val="single"/>
        </w:rPr>
      </w:pPr>
      <w:r w:rsidRPr="0032334E">
        <w:rPr>
          <w:rFonts w:eastAsia="Arial Unicode MS"/>
          <w:kern w:val="1"/>
          <w:u w:val="single"/>
        </w:rPr>
        <w:t>4.3. Исполнитель обязан:</w:t>
      </w:r>
    </w:p>
    <w:p w:rsidR="0032334E" w:rsidRPr="0032334E" w:rsidRDefault="0032334E" w:rsidP="0032334E">
      <w:pPr>
        <w:widowControl w:val="0"/>
        <w:tabs>
          <w:tab w:val="left" w:pos="900"/>
          <w:tab w:val="num" w:pos="1440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>4.3.1. Оказать услуги в порядке и на условиях, предусмотренных настоящим Контрактом.</w:t>
      </w:r>
    </w:p>
    <w:p w:rsidR="0032334E" w:rsidRPr="0032334E" w:rsidRDefault="0032334E" w:rsidP="0032334E">
      <w:pPr>
        <w:widowControl w:val="0"/>
        <w:tabs>
          <w:tab w:val="left" w:pos="750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 xml:space="preserve">4.3.2. </w:t>
      </w:r>
      <w:proofErr w:type="gramStart"/>
      <w:r w:rsidRPr="0032334E">
        <w:rPr>
          <w:rFonts w:eastAsia="Arial Unicode MS"/>
          <w:kern w:val="1"/>
        </w:rPr>
        <w:t>При изменении юридического или фактического адреса, банковских реквизитов и/или контактных данных, уведомить Государственного заказчика о произошедшем в течение 10 (десяти) рабочих дней с момента внесения изменений.</w:t>
      </w:r>
      <w:proofErr w:type="gramEnd"/>
    </w:p>
    <w:p w:rsidR="0032334E" w:rsidRPr="0032334E" w:rsidRDefault="0032334E" w:rsidP="0032334E">
      <w:pPr>
        <w:widowControl w:val="0"/>
        <w:tabs>
          <w:tab w:val="left" w:pos="750"/>
        </w:tabs>
        <w:suppressAutoHyphens/>
        <w:autoSpaceDE w:val="0"/>
        <w:jc w:val="both"/>
        <w:rPr>
          <w:rFonts w:eastAsia="Arial Unicode MS"/>
          <w:kern w:val="1"/>
        </w:rPr>
      </w:pPr>
      <w:r w:rsidRPr="0032334E">
        <w:rPr>
          <w:rFonts w:eastAsia="Arial Unicode MS"/>
          <w:kern w:val="1"/>
        </w:rPr>
        <w:t xml:space="preserve">4.3.3. </w:t>
      </w:r>
      <w:r w:rsidRPr="0032334E">
        <w:rPr>
          <w:rFonts w:eastAsia="Arial Unicode MS"/>
          <w:noProof/>
          <w:kern w:val="1"/>
        </w:rPr>
        <w:t>Каждый день простоя оформлять актом простоя и направлять Заказчику на следующий день.</w:t>
      </w:r>
    </w:p>
    <w:p w:rsidR="0032334E" w:rsidRPr="0032334E" w:rsidRDefault="0032334E" w:rsidP="0032334E">
      <w:pPr>
        <w:widowControl w:val="0"/>
        <w:tabs>
          <w:tab w:val="left" w:pos="750"/>
        </w:tabs>
        <w:suppressAutoHyphens/>
        <w:autoSpaceDE w:val="0"/>
        <w:jc w:val="both"/>
        <w:rPr>
          <w:rFonts w:eastAsia="Arial Unicode MS"/>
          <w:kern w:val="1"/>
          <w:sz w:val="10"/>
          <w:szCs w:val="10"/>
        </w:rPr>
      </w:pPr>
    </w:p>
    <w:p w:rsidR="0032334E" w:rsidRPr="0032334E" w:rsidRDefault="0032334E" w:rsidP="0032334E">
      <w:pPr>
        <w:widowControl w:val="0"/>
        <w:suppressAutoHyphens/>
        <w:rPr>
          <w:rFonts w:eastAsia="Arial Unicode MS"/>
          <w:kern w:val="1"/>
          <w:u w:val="single"/>
        </w:rPr>
      </w:pPr>
      <w:r w:rsidRPr="0032334E">
        <w:rPr>
          <w:rFonts w:eastAsia="Arial Unicode MS"/>
          <w:kern w:val="1"/>
          <w:u w:val="single"/>
        </w:rPr>
        <w:t>4.4.  Исполнитель вправе:</w:t>
      </w:r>
    </w:p>
    <w:p w:rsidR="0032334E" w:rsidRDefault="0032334E" w:rsidP="0032334E">
      <w:pPr>
        <w:suppressAutoHyphens/>
        <w:autoSpaceDE w:val="0"/>
        <w:jc w:val="both"/>
        <w:rPr>
          <w:rFonts w:eastAsia="Arial"/>
          <w:lang w:eastAsia="ar-SA"/>
        </w:rPr>
      </w:pPr>
      <w:r w:rsidRPr="0032334E">
        <w:rPr>
          <w:rFonts w:eastAsia="Arial"/>
          <w:lang w:eastAsia="ar-SA"/>
        </w:rPr>
        <w:t>4.4.1. Требовать своевременной оплаты за оказанные услуги в соответствии с подписанными Сторонами актами приема-сдачи оказанных услуг.</w:t>
      </w:r>
    </w:p>
    <w:p w:rsidR="00DC3C10" w:rsidRDefault="00DC3C10" w:rsidP="0032334E">
      <w:pPr>
        <w:suppressAutoHyphens/>
        <w:autoSpaceDE w:val="0"/>
        <w:jc w:val="both"/>
        <w:rPr>
          <w:rFonts w:eastAsia="Arial"/>
          <w:lang w:eastAsia="ar-SA"/>
        </w:rPr>
      </w:pPr>
    </w:p>
    <w:p w:rsidR="00DC3C10" w:rsidRPr="0032334E" w:rsidRDefault="00DC3C10" w:rsidP="0032334E">
      <w:pPr>
        <w:suppressAutoHyphens/>
        <w:autoSpaceDE w:val="0"/>
        <w:jc w:val="both"/>
        <w:rPr>
          <w:rFonts w:eastAsia="Arial"/>
          <w:lang w:eastAsia="ar-SA"/>
        </w:rPr>
      </w:pPr>
    </w:p>
    <w:p w:rsidR="0032334E" w:rsidRDefault="0032334E" w:rsidP="0083087B">
      <w:pPr>
        <w:jc w:val="center"/>
        <w:rPr>
          <w:b/>
          <w:bCs/>
          <w:color w:val="000000"/>
        </w:rPr>
      </w:pPr>
    </w:p>
    <w:p w:rsidR="00A7167F" w:rsidRDefault="00A7167F" w:rsidP="0083087B">
      <w:pPr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lastRenderedPageBreak/>
        <w:t>5.  ОТВЕТСТВЕННОСТЬ СТОРОН</w:t>
      </w:r>
    </w:p>
    <w:p w:rsidR="00AD6C4D" w:rsidRPr="003D3334" w:rsidRDefault="00AD6C4D" w:rsidP="0083087B">
      <w:pPr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B35CD" w:rsidRPr="003D3334" w:rsidRDefault="00A7167F" w:rsidP="0083087B">
      <w:pPr>
        <w:shd w:val="clear" w:color="auto" w:fill="FFFFFF"/>
        <w:jc w:val="both"/>
      </w:pPr>
      <w:r w:rsidRPr="003D3334">
        <w:rPr>
          <w:spacing w:val="5"/>
        </w:rPr>
        <w:t>5.2.</w:t>
      </w:r>
      <w:r w:rsidR="00A74CD8" w:rsidRPr="003D3334">
        <w:rPr>
          <w:spacing w:val="5"/>
        </w:rPr>
        <w:t xml:space="preserve"> </w:t>
      </w:r>
      <w:r w:rsidR="001B35CD" w:rsidRPr="003D3334">
        <w:t xml:space="preserve">В случае просрочки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</w:t>
      </w:r>
      <w:r w:rsidR="0097647D">
        <w:t>Исполнитель</w:t>
      </w:r>
      <w:r w:rsidR="001B35CD" w:rsidRPr="003D3334">
        <w:t xml:space="preserve"> вправе потребовать уплаты неустоек (штрафов, пеней). </w:t>
      </w:r>
      <w:r w:rsidR="00593523">
        <w:t xml:space="preserve">    </w:t>
      </w:r>
      <w:r w:rsidR="001B35CD" w:rsidRPr="003D3334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593523">
        <w:t>Заказчиком</w:t>
      </w:r>
      <w:r w:rsidR="001B35CD"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контрактом. </w:t>
      </w:r>
      <w:proofErr w:type="gramStart"/>
      <w:r w:rsidR="001B35CD" w:rsidRPr="003D3334">
        <w:t>Размер штрафа устанавливается контрактом в соответствии с Постановлением Правительства РФ от 30.08.2017 г. № 1042 «О</w:t>
      </w:r>
      <w:r w:rsidR="001B35CD"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="001B35CD" w:rsidRPr="003D3334">
        <w:rPr>
          <w:rFonts w:eastAsia="Calibri"/>
        </w:rPr>
        <w:t>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="001B35CD" w:rsidRPr="003D3334">
        <w:t>».</w:t>
      </w:r>
    </w:p>
    <w:p w:rsidR="001B35CD" w:rsidRPr="003D3334" w:rsidRDefault="001B35CD" w:rsidP="0083087B">
      <w:pPr>
        <w:autoSpaceDE w:val="0"/>
        <w:autoSpaceDN w:val="0"/>
        <w:adjustRightInd w:val="0"/>
        <w:jc w:val="both"/>
      </w:pPr>
      <w:r w:rsidRPr="003D3334">
        <w:t xml:space="preserve">За каждый факт неисполнения </w:t>
      </w:r>
      <w:r w:rsidR="00593523">
        <w:t>Заказчиком</w:t>
      </w:r>
      <w:r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1 000 рублей.</w:t>
      </w:r>
    </w:p>
    <w:p w:rsidR="00A7167F" w:rsidRPr="003D3334" w:rsidRDefault="00B748EB" w:rsidP="0083087B">
      <w:pPr>
        <w:shd w:val="clear" w:color="auto" w:fill="FFFFFF"/>
        <w:jc w:val="both"/>
      </w:pPr>
      <w:r w:rsidRPr="003D3334">
        <w:t xml:space="preserve">5.3. </w:t>
      </w:r>
      <w:r w:rsidR="00A7167F" w:rsidRPr="003D3334">
        <w:t xml:space="preserve">В случае просрочки исполнения </w:t>
      </w:r>
      <w:r w:rsidR="0097647D">
        <w:t>Исполнителем</w:t>
      </w:r>
      <w:r w:rsidR="00A7167F" w:rsidRPr="003D3334">
        <w:t xml:space="preserve"> обязательств (</w:t>
      </w:r>
      <w:r w:rsidR="00A7167F" w:rsidRPr="003D3334">
        <w:rPr>
          <w:rFonts w:eastAsia="Calibri"/>
        </w:rPr>
        <w:t>в том числе гарантийного обязательства</w:t>
      </w:r>
      <w:r w:rsidR="00A7167F" w:rsidRPr="003D3334">
        <w:t xml:space="preserve">), предусмотренных контрактом, а также в иных случаях неисполнения или ненадлежащего исполнения </w:t>
      </w:r>
      <w:r w:rsidR="0097647D">
        <w:t xml:space="preserve">Исполнителем </w:t>
      </w:r>
      <w:r w:rsidR="00A7167F" w:rsidRPr="003D3334">
        <w:t xml:space="preserve"> обязательств, предусмотренных контрактом, </w:t>
      </w:r>
      <w:r w:rsidR="00593523">
        <w:t>Заказчик</w:t>
      </w:r>
      <w:r w:rsidR="00A7167F" w:rsidRPr="003D3334">
        <w:t xml:space="preserve"> направляет </w:t>
      </w:r>
      <w:r w:rsidR="0097647D">
        <w:t xml:space="preserve">Исполнителю </w:t>
      </w:r>
      <w:r w:rsidR="00A7167F" w:rsidRPr="003D3334">
        <w:t>требование об уплате неустоек (штрафов, пеней).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3D3334">
        <w:rPr>
          <w:rFonts w:eastAsia="Calibri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3D3334">
        <w:rPr>
          <w:rFonts w:eastAsia="Calibri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spacing w:val="5"/>
        </w:rPr>
      </w:pPr>
      <w:r w:rsidRPr="003D3334">
        <w:t xml:space="preserve">Штрафы начисляются за неисполнение или ненадлежащее исполнение </w:t>
      </w:r>
      <w:r w:rsidR="0097647D">
        <w:t>Исполнителем</w:t>
      </w:r>
      <w:r w:rsidRPr="003D3334">
        <w:t xml:space="preserve"> обязательств, предусмотренных контрактом, за исключением просрочки исполнения </w:t>
      </w:r>
      <w:r w:rsidR="0097647D">
        <w:t>Исполнителем</w:t>
      </w:r>
      <w:r w:rsidRPr="003D3334">
        <w:t xml:space="preserve"> обязательств (</w:t>
      </w:r>
      <w:r w:rsidRPr="003D3334">
        <w:rPr>
          <w:rFonts w:eastAsia="Calibri"/>
        </w:rPr>
        <w:t>в том числе гарантийного обязательства)</w:t>
      </w:r>
      <w:r w:rsidRPr="003D3334">
        <w:t xml:space="preserve">, предусмотренных контрактом. </w:t>
      </w:r>
      <w:proofErr w:type="gramStart"/>
      <w:r w:rsidRPr="003D3334">
        <w:t>Размер штрафа устанавливается в порядке, установленном Постановлением Правительства РФ от 30.08.2017 г. № 1042 «О</w:t>
      </w:r>
      <w:r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</w:t>
      </w:r>
      <w:proofErr w:type="gramEnd"/>
      <w:r w:rsidRPr="003D3334">
        <w:rPr>
          <w:rFonts w:eastAsia="Calibri"/>
        </w:rPr>
        <w:t xml:space="preserve"> </w:t>
      </w:r>
      <w:proofErr w:type="gramStart"/>
      <w:r w:rsidRPr="003D3334">
        <w:rPr>
          <w:rFonts w:eastAsia="Calibri"/>
        </w:rPr>
        <w:t>внесении</w:t>
      </w:r>
      <w:proofErr w:type="gramEnd"/>
      <w:r w:rsidRPr="003D3334">
        <w:rPr>
          <w:rFonts w:eastAsia="Calibri"/>
        </w:rPr>
        <w:t xml:space="preserve">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Pr="003D3334">
        <w:t xml:space="preserve">», </w:t>
      </w:r>
      <w:r w:rsidRPr="003D3334">
        <w:rPr>
          <w:rFonts w:eastAsia="Calibri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Pr="003D3334">
        <w:rPr>
          <w:spacing w:val="5"/>
        </w:rPr>
        <w:t>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  <w:rPr>
          <w:bCs/>
        </w:rPr>
      </w:pPr>
      <w:r w:rsidRPr="003D3334">
        <w:rPr>
          <w:bCs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</w:t>
      </w:r>
      <w:r w:rsidRPr="003D3334">
        <w:rPr>
          <w:bCs/>
        </w:rPr>
        <w:lastRenderedPageBreak/>
        <w:t>контрактом, штраф устанавливается в размере 10 процентов цены контракта (этапа)</w:t>
      </w:r>
      <w:r w:rsidR="00282FB2" w:rsidRPr="003D3334">
        <w:rPr>
          <w:bCs/>
        </w:rPr>
        <w:t xml:space="preserve"> в случае, если цена контракта (этапа) не превышает 3 млн. рублей.</w:t>
      </w:r>
    </w:p>
    <w:p w:rsidR="00B748EB" w:rsidRPr="003D3334" w:rsidRDefault="00B748EB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ненадлежащее исполнение</w:t>
      </w:r>
      <w:r w:rsidRPr="00593523">
        <w:rPr>
          <w:rFonts w:ascii="Times New Roman" w:hAnsi="Times New Roman" w:cs="Times New Roman"/>
          <w:sz w:val="23"/>
          <w:szCs w:val="23"/>
        </w:rPr>
        <w:t xml:space="preserve"> </w:t>
      </w:r>
      <w:r w:rsidR="00593523" w:rsidRPr="00593523">
        <w:rPr>
          <w:rFonts w:ascii="Times New Roman" w:hAnsi="Times New Roman" w:cs="Times New Roman"/>
          <w:sz w:val="24"/>
          <w:szCs w:val="24"/>
        </w:rPr>
        <w:t>Заказчиком</w:t>
      </w:r>
      <w:r w:rsidRPr="00593523">
        <w:rPr>
          <w:rFonts w:ascii="Times New Roman" w:hAnsi="Times New Roman" w:cs="Times New Roman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</w:t>
      </w:r>
      <w:r w:rsidR="00B748EB" w:rsidRPr="003D3334">
        <w:rPr>
          <w:rFonts w:ascii="Times New Roman" w:hAnsi="Times New Roman" w:cs="Times New Roman"/>
          <w:sz w:val="24"/>
          <w:szCs w:val="24"/>
        </w:rPr>
        <w:t>5</w:t>
      </w:r>
      <w:r w:rsidRPr="003D3334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97647D">
        <w:rPr>
          <w:rFonts w:ascii="Times New Roman" w:hAnsi="Times New Roman" w:cs="Times New Roman"/>
          <w:sz w:val="24"/>
          <w:szCs w:val="24"/>
        </w:rPr>
        <w:t>Исполнителем</w:t>
      </w:r>
      <w:r w:rsidRPr="003D3334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6</w:t>
      </w:r>
      <w:r w:rsidRPr="003D3334">
        <w:rPr>
          <w:spacing w:val="5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7167F" w:rsidRDefault="00A7167F" w:rsidP="0083087B">
      <w:pPr>
        <w:keepNext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7</w:t>
      </w:r>
      <w:r w:rsidRPr="003D3334">
        <w:rPr>
          <w:spacing w:val="5"/>
        </w:rPr>
        <w:t>. Уплата неустоек (штрафов, пеней) не освобождает Стороны от выполнения обязательств по контракту.</w:t>
      </w:r>
    </w:p>
    <w:p w:rsidR="00DC3C10" w:rsidRPr="003D3334" w:rsidRDefault="00DC3C10" w:rsidP="0083087B">
      <w:pPr>
        <w:keepNext/>
        <w:jc w:val="both"/>
        <w:rPr>
          <w:spacing w:val="5"/>
        </w:rPr>
      </w:pPr>
    </w:p>
    <w:p w:rsidR="00F77A31" w:rsidRPr="003D3334" w:rsidRDefault="00F77A31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A7167F" w:rsidRDefault="00A7167F" w:rsidP="0083087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D3334">
        <w:rPr>
          <w:rFonts w:eastAsia="Calibri"/>
          <w:b/>
        </w:rPr>
        <w:t xml:space="preserve">6. </w:t>
      </w:r>
      <w:r w:rsidRPr="003D3334">
        <w:rPr>
          <w:b/>
        </w:rPr>
        <w:t>О МЕРАХ ПО ПРОТИВОДЕЙСТВИЮ КОРРУПЦИИ</w:t>
      </w:r>
    </w:p>
    <w:p w:rsidR="00AD6C4D" w:rsidRPr="003D3334" w:rsidRDefault="00AD6C4D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A7167F" w:rsidRPr="003D3334" w:rsidRDefault="00A7167F" w:rsidP="0083087B">
      <w:pPr>
        <w:jc w:val="both"/>
      </w:pPr>
      <w:r w:rsidRPr="003D3334">
        <w:t>6.1. 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</w:t>
      </w:r>
      <w:proofErr w:type="gramStart"/>
      <w:r w:rsidRPr="003D3334">
        <w:t>ств в св</w:t>
      </w:r>
      <w:proofErr w:type="gramEnd"/>
      <w:r w:rsidRPr="003D3334">
        <w:t>язи с его исполнением.</w:t>
      </w:r>
    </w:p>
    <w:p w:rsidR="00A7167F" w:rsidRPr="003D3334" w:rsidRDefault="00A7167F" w:rsidP="0083087B">
      <w:pPr>
        <w:jc w:val="both"/>
      </w:pPr>
      <w:r w:rsidRPr="003D3334">
        <w:t>6.2. </w:t>
      </w:r>
      <w:proofErr w:type="gramStart"/>
      <w:r w:rsidRPr="003D3334"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</w:t>
      </w:r>
      <w:proofErr w:type="gramEnd"/>
    </w:p>
    <w:p w:rsidR="00A7167F" w:rsidRPr="003D3334" w:rsidRDefault="00A7167F" w:rsidP="0083087B">
      <w:pPr>
        <w:jc w:val="both"/>
      </w:pPr>
      <w:r w:rsidRPr="003D3334">
        <w:t>6.3. 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ситуации.</w:t>
      </w:r>
    </w:p>
    <w:p w:rsidR="00A7167F" w:rsidRPr="003D3334" w:rsidRDefault="00A7167F" w:rsidP="0083087B">
      <w:pPr>
        <w:jc w:val="both"/>
      </w:pPr>
      <w:r w:rsidRPr="003D3334">
        <w:t>6.4. 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A7167F" w:rsidRPr="003D3334" w:rsidRDefault="00A7167F" w:rsidP="0083087B">
      <w:pPr>
        <w:jc w:val="both"/>
      </w:pPr>
      <w:r w:rsidRPr="003D3334">
        <w:t xml:space="preserve">6.5. 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 в порядке, предусмотренным гражданским законодательством РФ, в </w:t>
      </w:r>
      <w:proofErr w:type="spellStart"/>
      <w:r w:rsidRPr="003D3334">
        <w:t>т.ч</w:t>
      </w:r>
      <w:proofErr w:type="spellEnd"/>
      <w:r w:rsidRPr="003D3334">
        <w:t>. ч.8 статьи 95 Федерального Закона от 05.04.2013 г. №44-ФЗ.</w:t>
      </w:r>
    </w:p>
    <w:p w:rsidR="00A7167F" w:rsidRDefault="00A7167F" w:rsidP="0083087B">
      <w:pPr>
        <w:jc w:val="both"/>
      </w:pPr>
      <w:r w:rsidRPr="003D3334"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контракта по вине другой стороны. </w:t>
      </w:r>
    </w:p>
    <w:p w:rsidR="00DC3C10" w:rsidRPr="003D3334" w:rsidRDefault="00DC3C10" w:rsidP="0083087B">
      <w:pPr>
        <w:jc w:val="both"/>
      </w:pPr>
    </w:p>
    <w:p w:rsidR="00F77A31" w:rsidRPr="003D3334" w:rsidRDefault="00F77A31" w:rsidP="0083087B">
      <w:pPr>
        <w:jc w:val="center"/>
        <w:rPr>
          <w:b/>
          <w:color w:val="000000"/>
        </w:rPr>
      </w:pPr>
    </w:p>
    <w:p w:rsidR="00A7167F" w:rsidRDefault="00A7167F" w:rsidP="0083087B">
      <w:pPr>
        <w:jc w:val="center"/>
        <w:rPr>
          <w:b/>
          <w:color w:val="000000"/>
        </w:rPr>
      </w:pPr>
      <w:r w:rsidRPr="003D3334">
        <w:rPr>
          <w:b/>
          <w:color w:val="000000"/>
        </w:rPr>
        <w:t>7. ДЕЙСТВИЕ НЕПРЕОДОЛИМОЙ СИЛЫ</w:t>
      </w:r>
    </w:p>
    <w:p w:rsidR="00AD6C4D" w:rsidRPr="003D3334" w:rsidRDefault="00AD6C4D" w:rsidP="0083087B">
      <w:pPr>
        <w:jc w:val="center"/>
        <w:rPr>
          <w:b/>
          <w:color w:val="000000"/>
        </w:rPr>
      </w:pPr>
    </w:p>
    <w:p w:rsidR="00A7167F" w:rsidRPr="003D3334" w:rsidRDefault="00A7167F" w:rsidP="0083087B">
      <w:pPr>
        <w:jc w:val="both"/>
      </w:pPr>
      <w:r w:rsidRPr="003D3334">
        <w:rPr>
          <w:color w:val="000000"/>
        </w:rPr>
        <w:t xml:space="preserve">7.1.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3D3334">
        <w:t>контракт</w:t>
      </w:r>
      <w:r w:rsidRPr="003D3334">
        <w:rPr>
          <w:color w:val="000000"/>
        </w:rPr>
        <w:t>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3D3334">
        <w:t>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 xml:space="preserve">7.2. В случае наступления указанных в п.7.1. настоящего </w:t>
      </w:r>
      <w:r w:rsidRPr="003D3334">
        <w:t>контракт</w:t>
      </w:r>
      <w:r w:rsidRPr="003D3334">
        <w:rPr>
          <w:color w:val="000000"/>
        </w:rPr>
        <w:t xml:space="preserve">а обстоятельств, при условии надлежащего сообщения о них, срок исполнения обязательств по настоящему </w:t>
      </w:r>
      <w:r w:rsidRPr="003D3334">
        <w:t>контракт</w:t>
      </w:r>
      <w:r w:rsidRPr="003D3334">
        <w:rPr>
          <w:color w:val="000000"/>
        </w:rPr>
        <w:t>у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>7.3.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:rsidR="00A7167F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lastRenderedPageBreak/>
        <w:t>7.4.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C3C10" w:rsidRPr="003D3334" w:rsidRDefault="00DC3C10" w:rsidP="0083087B">
      <w:pPr>
        <w:jc w:val="both"/>
        <w:rPr>
          <w:b/>
          <w:bCs/>
          <w:color w:val="000000"/>
        </w:rPr>
      </w:pPr>
    </w:p>
    <w:p w:rsidR="00F77A31" w:rsidRPr="003D3334" w:rsidRDefault="00F77A31" w:rsidP="0083087B">
      <w:pPr>
        <w:keepNext/>
        <w:jc w:val="center"/>
        <w:rPr>
          <w:b/>
          <w:bCs/>
          <w:color w:val="000000"/>
        </w:rPr>
      </w:pPr>
    </w:p>
    <w:p w:rsidR="00A7167F" w:rsidRDefault="00A7167F" w:rsidP="0083087B">
      <w:pPr>
        <w:keepNext/>
        <w:jc w:val="center"/>
        <w:rPr>
          <w:b/>
          <w:bCs/>
        </w:rPr>
      </w:pPr>
      <w:r w:rsidRPr="003D3334">
        <w:rPr>
          <w:b/>
          <w:bCs/>
          <w:color w:val="000000"/>
        </w:rPr>
        <w:t xml:space="preserve">8. </w:t>
      </w:r>
      <w:r w:rsidRPr="003D3334">
        <w:rPr>
          <w:b/>
          <w:bCs/>
        </w:rPr>
        <w:t>ЗАКЛЮЧИТЕЛЬНЫЕ ПОЛОЖЕНИЯ</w:t>
      </w:r>
    </w:p>
    <w:p w:rsidR="00AD6C4D" w:rsidRPr="003D3334" w:rsidRDefault="00AD6C4D" w:rsidP="0083087B">
      <w:pPr>
        <w:keepNext/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jc w:val="both"/>
      </w:pPr>
      <w:r w:rsidRPr="003D3334">
        <w:t>8.1. Настоящий контра</w:t>
      </w:r>
      <w:proofErr w:type="gramStart"/>
      <w:r w:rsidRPr="003D3334">
        <w:t>кт вст</w:t>
      </w:r>
      <w:proofErr w:type="gramEnd"/>
      <w:r w:rsidRPr="003D3334">
        <w:t>упает в силу с момента его заключения и действует до момента исполнения сторонами своих обязательств по контракту.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 xml:space="preserve">8.2. Стороны вправе принять решение </w:t>
      </w:r>
      <w:proofErr w:type="gramStart"/>
      <w:r w:rsidRPr="003D3334">
        <w:t>об одностороннем отказе от исполнения контракта  в   соответствии с гражданским законодательством в порядке</w:t>
      </w:r>
      <w:proofErr w:type="gramEnd"/>
      <w:r w:rsidRPr="003D3334">
        <w:t xml:space="preserve"> и на условиях,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A7167F" w:rsidRPr="003D3334" w:rsidRDefault="00A7167F" w:rsidP="0083087B">
      <w:pPr>
        <w:jc w:val="both"/>
      </w:pPr>
      <w:r w:rsidRPr="003D3334">
        <w:t xml:space="preserve">8.3.  Настоящий контракт составлен в двух экземплярах, имеющих одинаковую юридическую силу, - по одному для каждой из Сторон. </w:t>
      </w:r>
    </w:p>
    <w:p w:rsidR="00A7167F" w:rsidRPr="003D3334" w:rsidRDefault="00A7167F" w:rsidP="0083087B">
      <w:pPr>
        <w:jc w:val="both"/>
      </w:pPr>
      <w:r w:rsidRPr="003D3334">
        <w:t>8.4. Изменение настоящего контракта осуществляется в порядке и на условиях установленных Федеральным законом № 44-ФЗ от 05.04.2013 г. «О контрактной системе закупок товаров, работ и услуг для государственных и муниципальных нужд».</w:t>
      </w:r>
    </w:p>
    <w:p w:rsidR="00A7167F" w:rsidRPr="003D3334" w:rsidRDefault="00A7167F" w:rsidP="0083087B">
      <w:pPr>
        <w:jc w:val="both"/>
      </w:pPr>
      <w:r w:rsidRPr="003D3334">
        <w:t>8.5. Расторжение настоящего контракта осуществляется по соглашению сторон, по судебному решению или в связи с односторонним отказом одной из сторон.</w:t>
      </w:r>
    </w:p>
    <w:p w:rsidR="00A74CD8" w:rsidRPr="003D3334" w:rsidRDefault="00A7167F" w:rsidP="0083087B">
      <w:pPr>
        <w:jc w:val="both"/>
      </w:pPr>
      <w:r w:rsidRPr="003D3334">
        <w:t xml:space="preserve">8.6.  </w:t>
      </w:r>
      <w:r w:rsidR="00A74CD8" w:rsidRPr="003D3334">
        <w:t>Все споры и разногласия, возникающие между Сторонами по настоящему контракту или в связи с ним, разрешаются путем переговоров.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0" w:name="Par9"/>
      <w:bookmarkEnd w:id="0"/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8.7. В случае не</w:t>
      </w:r>
      <w:r w:rsidR="00B2166C" w:rsidRPr="003D3334">
        <w:t xml:space="preserve"> </w:t>
      </w:r>
      <w:r w:rsidRPr="003D3334">
        <w:t xml:space="preserve">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Pr="003D3334">
          <w:t>п. 8.</w:t>
        </w:r>
      </w:hyperlink>
      <w:r w:rsidRPr="003D3334">
        <w:t xml:space="preserve">6. контракта, </w:t>
      </w:r>
      <w:r w:rsidR="00B2166C" w:rsidRPr="003D3334">
        <w:t xml:space="preserve">заинтересованная сторона передает </w:t>
      </w:r>
      <w:r w:rsidRPr="003D3334">
        <w:t xml:space="preserve">спор на рассмотрение в Арбитражный суд </w:t>
      </w:r>
      <w:r w:rsidR="00AD176B">
        <w:t>Костромской области</w:t>
      </w:r>
      <w:r w:rsidRPr="003D3334">
        <w:t>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</w:pPr>
      <w:r w:rsidRPr="003D3334">
        <w:t>8.</w:t>
      </w:r>
      <w:r w:rsidR="00A74CD8" w:rsidRPr="003D3334">
        <w:t>8</w:t>
      </w:r>
      <w:r w:rsidRPr="003D3334">
        <w:t>. Во  всем, что не предусмотрено настоящим контрактом, Стороны руководствуются законодательством, действующим в сфере закупок.</w:t>
      </w:r>
    </w:p>
    <w:p w:rsidR="00A7167F" w:rsidRPr="003D3334" w:rsidRDefault="00A7167F" w:rsidP="0083087B">
      <w:pPr>
        <w:widowControl w:val="0"/>
        <w:jc w:val="both"/>
      </w:pPr>
      <w:r w:rsidRPr="003D3334">
        <w:t>8.</w:t>
      </w:r>
      <w:r w:rsidR="00A74CD8" w:rsidRPr="003D3334">
        <w:t>10</w:t>
      </w:r>
      <w:r w:rsidRPr="003D3334">
        <w:t xml:space="preserve">. Срок действия настоящего контракта </w:t>
      </w:r>
      <w:r w:rsidR="00593523" w:rsidRPr="0025615B">
        <w:rPr>
          <w:b/>
        </w:rPr>
        <w:t xml:space="preserve">до </w:t>
      </w:r>
      <w:r w:rsidR="0025615B" w:rsidRPr="0025615B">
        <w:rPr>
          <w:b/>
        </w:rPr>
        <w:t>3</w:t>
      </w:r>
      <w:r w:rsidR="00DC3C10">
        <w:rPr>
          <w:b/>
        </w:rPr>
        <w:t>0</w:t>
      </w:r>
      <w:r w:rsidR="0025615B" w:rsidRPr="0025615B">
        <w:rPr>
          <w:b/>
        </w:rPr>
        <w:t>.0</w:t>
      </w:r>
      <w:r w:rsidR="00DC3C10">
        <w:rPr>
          <w:b/>
        </w:rPr>
        <w:t>9</w:t>
      </w:r>
      <w:r w:rsidR="0025615B" w:rsidRPr="0025615B">
        <w:rPr>
          <w:b/>
        </w:rPr>
        <w:t>.2026</w:t>
      </w:r>
      <w:r w:rsidR="0025615B">
        <w:t xml:space="preserve"> г</w:t>
      </w:r>
      <w:r w:rsidRPr="003D3334">
        <w:t>.</w:t>
      </w:r>
    </w:p>
    <w:p w:rsidR="00A7167F" w:rsidRPr="003D3334" w:rsidRDefault="00A7167F" w:rsidP="0083087B">
      <w:pPr>
        <w:widowControl w:val="0"/>
        <w:jc w:val="both"/>
      </w:pPr>
      <w:r w:rsidRPr="003D3334">
        <w:t>8.1</w:t>
      </w:r>
      <w:r w:rsidR="00A74CD8" w:rsidRPr="003D3334">
        <w:t>1</w:t>
      </w:r>
      <w:r w:rsidRPr="003D3334">
        <w:t>. К настоящему контракту прилагается являющееся его неотъемлемой частью:</w:t>
      </w:r>
    </w:p>
    <w:p w:rsidR="00A7167F" w:rsidRDefault="00593523" w:rsidP="0083087B">
      <w:pPr>
        <w:widowControl w:val="0"/>
        <w:jc w:val="both"/>
      </w:pPr>
      <w:r>
        <w:t xml:space="preserve">- Приложение № 1 – </w:t>
      </w:r>
      <w:r w:rsidR="0032334E">
        <w:t>Описание объекта закупки.</w:t>
      </w:r>
    </w:p>
    <w:p w:rsidR="0097647D" w:rsidRPr="003D3334" w:rsidRDefault="0097647D" w:rsidP="0083087B">
      <w:pPr>
        <w:widowControl w:val="0"/>
        <w:jc w:val="both"/>
      </w:pPr>
      <w:r>
        <w:t>- Приложение №</w:t>
      </w:r>
      <w:r w:rsidR="0032334E">
        <w:t xml:space="preserve"> </w:t>
      </w:r>
      <w:r>
        <w:t>2</w:t>
      </w:r>
      <w:r w:rsidR="0032334E">
        <w:t xml:space="preserve">   -  Спецификация.</w:t>
      </w:r>
    </w:p>
    <w:p w:rsidR="00DC3C10" w:rsidRDefault="00DC3C10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</w:p>
    <w:p w:rsidR="00A7167F" w:rsidRPr="003D3334" w:rsidRDefault="00A7167F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  <w:r w:rsidRPr="003D3334">
        <w:rPr>
          <w:b/>
          <w:caps/>
        </w:rPr>
        <w:t>9. Юридические адреса и реквизиты сторон</w:t>
      </w:r>
    </w:p>
    <w:tbl>
      <w:tblPr>
        <w:tblpPr w:leftFromText="180" w:rightFromText="180" w:vertAnchor="text" w:horzAnchor="margin" w:tblpXSpec="center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AD176B" w:rsidRPr="004146DD" w:rsidTr="00DE65AE">
        <w:trPr>
          <w:trHeight w:val="301"/>
        </w:trPr>
        <w:tc>
          <w:tcPr>
            <w:tcW w:w="4786" w:type="dxa"/>
          </w:tcPr>
          <w:p w:rsidR="00AD176B" w:rsidRPr="004146DD" w:rsidRDefault="00AD176B" w:rsidP="00DE65AE">
            <w:pPr>
              <w:suppressAutoHyphens/>
              <w:snapToGrid w:val="0"/>
              <w:ind w:right="-285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ПОСТАВЩИК:</w:t>
            </w:r>
          </w:p>
        </w:tc>
        <w:tc>
          <w:tcPr>
            <w:tcW w:w="4961" w:type="dxa"/>
          </w:tcPr>
          <w:p w:rsidR="00AD176B" w:rsidRPr="004146DD" w:rsidRDefault="00AD176B" w:rsidP="00DE65AE">
            <w:pPr>
              <w:suppressAutoHyphens/>
              <w:snapToGrid w:val="0"/>
              <w:ind w:left="92" w:right="-285" w:hanging="92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ЗАКАЗЧИК:</w:t>
            </w:r>
          </w:p>
        </w:tc>
      </w:tr>
      <w:tr w:rsidR="00AD176B" w:rsidRPr="004146DD" w:rsidTr="00DE65AE">
        <w:trPr>
          <w:trHeight w:val="1124"/>
        </w:trPr>
        <w:tc>
          <w:tcPr>
            <w:tcW w:w="4786" w:type="dxa"/>
          </w:tcPr>
          <w:p w:rsidR="00AD176B" w:rsidRPr="004146DD" w:rsidRDefault="00AD176B" w:rsidP="00677425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</w:tc>
        <w:tc>
          <w:tcPr>
            <w:tcW w:w="4961" w:type="dxa"/>
          </w:tcPr>
          <w:p w:rsidR="00AD176B" w:rsidRPr="00DE65AE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lang w:eastAsia="ar-SA"/>
              </w:rPr>
            </w:pPr>
            <w:r w:rsidRPr="00DE65AE">
              <w:rPr>
                <w:b/>
                <w:bCs/>
                <w:lang w:eastAsia="ar-SA"/>
              </w:rPr>
              <w:t>Управление Федеральной налоговой службы по Костромской области</w:t>
            </w:r>
          </w:p>
          <w:p w:rsidR="00AD176B" w:rsidRPr="00DE65AE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lang w:eastAsia="ar-SA"/>
              </w:rPr>
            </w:pPr>
            <w:r w:rsidRPr="00DE65AE">
              <w:rPr>
                <w:rFonts w:eastAsiaTheme="minorHAnsi"/>
                <w:b/>
                <w:lang w:eastAsia="en-US"/>
              </w:rPr>
              <w:t>(УФНС России по Костромской области)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156005, Костромская область, г. Кострома, пл. Конституции, д.4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 xml:space="preserve">т. </w:t>
            </w:r>
            <w:r w:rsidRPr="00DE65AE">
              <w:rPr>
                <w:color w:val="000000" w:themeColor="text1"/>
              </w:rPr>
              <w:t>8 (4942) 63-44-06 доб. 2604</w:t>
            </w:r>
            <w:r w:rsidRPr="00DE65AE">
              <w:rPr>
                <w:color w:val="000000" w:themeColor="text1"/>
                <w:lang w:eastAsia="ar-SA"/>
              </w:rPr>
              <w:t xml:space="preserve">, 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ф. 8 (4942) 325-621.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proofErr w:type="spellStart"/>
            <w:r w:rsidRPr="00DE65AE">
              <w:rPr>
                <w:color w:val="000000" w:themeColor="text1"/>
                <w:lang w:val="en-US"/>
              </w:rPr>
              <w:t>zakupki</w:t>
            </w:r>
            <w:proofErr w:type="spellEnd"/>
            <w:r w:rsidRPr="00DE65AE">
              <w:rPr>
                <w:color w:val="000000" w:themeColor="text1"/>
              </w:rPr>
              <w:t>.</w:t>
            </w:r>
            <w:r w:rsidRPr="00DE65AE">
              <w:rPr>
                <w:color w:val="000000" w:themeColor="text1"/>
                <w:lang w:val="en-US"/>
              </w:rPr>
              <w:t>r</w:t>
            </w:r>
            <w:r w:rsidRPr="00DE65AE">
              <w:rPr>
                <w:color w:val="000000" w:themeColor="text1"/>
              </w:rPr>
              <w:t>4400@</w:t>
            </w:r>
            <w:r w:rsidRPr="00DE65AE">
              <w:rPr>
                <w:color w:val="000000" w:themeColor="text1"/>
                <w:lang w:val="en-US"/>
              </w:rPr>
              <w:t>tax</w:t>
            </w:r>
            <w:r w:rsidRPr="00DE65AE">
              <w:rPr>
                <w:color w:val="000000" w:themeColor="text1"/>
              </w:rPr>
              <w:t>.</w:t>
            </w:r>
            <w:proofErr w:type="spellStart"/>
            <w:r w:rsidRPr="00DE65AE">
              <w:rPr>
                <w:color w:val="000000" w:themeColor="text1"/>
                <w:lang w:val="en-US"/>
              </w:rPr>
              <w:t>gov</w:t>
            </w:r>
            <w:proofErr w:type="spellEnd"/>
            <w:r w:rsidRPr="00DE65AE">
              <w:rPr>
                <w:color w:val="000000" w:themeColor="text1"/>
              </w:rPr>
              <w:t>.</w:t>
            </w:r>
            <w:proofErr w:type="spellStart"/>
            <w:r w:rsidRPr="00DE65AE">
              <w:rPr>
                <w:color w:val="000000" w:themeColor="text1"/>
                <w:lang w:val="en-US"/>
              </w:rPr>
              <w:t>ru</w:t>
            </w:r>
            <w:proofErr w:type="spellEnd"/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Банковские реквизиты: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ИНН: 4401050197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КПП: 440101001</w:t>
            </w:r>
          </w:p>
          <w:p w:rsidR="00AD176B" w:rsidRPr="00DE65AE" w:rsidRDefault="00AD176B" w:rsidP="00AD176B">
            <w:pPr>
              <w:rPr>
                <w:color w:val="000000" w:themeColor="text1"/>
                <w:lang w:eastAsia="ar-SA"/>
              </w:rPr>
            </w:pPr>
            <w:r w:rsidRPr="00DE65AE">
              <w:rPr>
                <w:color w:val="000000" w:themeColor="text1"/>
                <w:lang w:eastAsia="ar-SA"/>
              </w:rPr>
              <w:t>ОГРН: 1044408640220</w:t>
            </w:r>
          </w:p>
          <w:p w:rsidR="00AD176B" w:rsidRPr="00DE65AE" w:rsidRDefault="00AD176B" w:rsidP="00AD176B">
            <w:pPr>
              <w:rPr>
                <w:color w:val="000000" w:themeColor="text1"/>
              </w:rPr>
            </w:pPr>
            <w:r w:rsidRPr="00DE65AE">
              <w:rPr>
                <w:color w:val="000000" w:themeColor="text1"/>
              </w:rPr>
              <w:t xml:space="preserve">УФК по Нижегородской области (Управление  Федеральной налоговой службы по Костромской  области  </w:t>
            </w:r>
            <w:proofErr w:type="gramStart"/>
            <w:r w:rsidRPr="00DE65AE">
              <w:rPr>
                <w:color w:val="000000" w:themeColor="text1"/>
              </w:rPr>
              <w:t>л</w:t>
            </w:r>
            <w:proofErr w:type="gramEnd"/>
            <w:r w:rsidRPr="00DE65AE">
              <w:rPr>
                <w:color w:val="000000" w:themeColor="text1"/>
              </w:rPr>
              <w:t xml:space="preserve">/с </w:t>
            </w:r>
            <w:r w:rsidRPr="00DE65AE">
              <w:rPr>
                <w:rFonts w:eastAsiaTheme="minorHAnsi"/>
                <w:color w:val="000000" w:themeColor="text1"/>
                <w:lang w:eastAsia="en-US"/>
              </w:rPr>
              <w:t>03411443350)</w:t>
            </w:r>
          </w:p>
          <w:p w:rsidR="00AD176B" w:rsidRPr="00DE65AE" w:rsidRDefault="00AD176B" w:rsidP="00AD176B">
            <w:pPr>
              <w:rPr>
                <w:iCs/>
                <w:color w:val="000000" w:themeColor="text1"/>
              </w:rPr>
            </w:pPr>
            <w:r w:rsidRPr="00DE65AE">
              <w:rPr>
                <w:color w:val="000000" w:themeColor="text1"/>
              </w:rPr>
              <w:lastRenderedPageBreak/>
              <w:t xml:space="preserve">ОКЦ №1 </w:t>
            </w:r>
            <w:proofErr w:type="gramStart"/>
            <w:r w:rsidRPr="00DE65AE">
              <w:rPr>
                <w:color w:val="000000" w:themeColor="text1"/>
              </w:rPr>
              <w:t>ВОЛГО-ВЯТСКОЕ</w:t>
            </w:r>
            <w:proofErr w:type="gramEnd"/>
            <w:r w:rsidRPr="00DE65AE">
              <w:rPr>
                <w:color w:val="000000" w:themeColor="text1"/>
              </w:rPr>
              <w:t xml:space="preserve"> ГУ БАНКА РОССИИ//УФК</w:t>
            </w:r>
          </w:p>
          <w:p w:rsidR="00AD176B" w:rsidRPr="00DE65AE" w:rsidRDefault="00AD176B" w:rsidP="00AD176B">
            <w:pPr>
              <w:rPr>
                <w:color w:val="000000" w:themeColor="text1"/>
              </w:rPr>
            </w:pPr>
            <w:r w:rsidRPr="00DE65AE">
              <w:rPr>
                <w:color w:val="000000" w:themeColor="text1"/>
              </w:rPr>
              <w:t xml:space="preserve">по Нижегородской области, г. Нижний Новгород </w:t>
            </w:r>
          </w:p>
          <w:p w:rsidR="00AD176B" w:rsidRPr="00DE65AE" w:rsidRDefault="00AD176B" w:rsidP="00AD176B">
            <w:pPr>
              <w:rPr>
                <w:color w:val="000000" w:themeColor="text1"/>
              </w:rPr>
            </w:pPr>
            <w:r w:rsidRPr="00DE65AE">
              <w:rPr>
                <w:color w:val="000000" w:themeColor="text1"/>
              </w:rPr>
              <w:t>к/с 40102810745370000024</w:t>
            </w:r>
          </w:p>
          <w:p w:rsidR="00AD176B" w:rsidRPr="00DE65AE" w:rsidRDefault="00AD176B" w:rsidP="00AD176B">
            <w:pPr>
              <w:rPr>
                <w:color w:val="000000" w:themeColor="text1"/>
              </w:rPr>
            </w:pPr>
            <w:r w:rsidRPr="00DE65AE">
              <w:rPr>
                <w:color w:val="000000" w:themeColor="text1"/>
              </w:rPr>
              <w:t>БИК 012202102</w:t>
            </w:r>
          </w:p>
          <w:p w:rsidR="00AD176B" w:rsidRPr="004146DD" w:rsidRDefault="00AD176B" w:rsidP="00AD176B">
            <w:pPr>
              <w:suppressAutoHyphens/>
              <w:ind w:left="34"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proofErr w:type="gramStart"/>
            <w:r w:rsidRPr="00DE65AE">
              <w:rPr>
                <w:color w:val="000000" w:themeColor="text1"/>
              </w:rPr>
              <w:t>р</w:t>
            </w:r>
            <w:proofErr w:type="gramEnd"/>
            <w:r w:rsidRPr="00DE65AE">
              <w:rPr>
                <w:color w:val="000000" w:themeColor="text1"/>
              </w:rPr>
              <w:t>/с 03211643000000013202</w:t>
            </w:r>
          </w:p>
        </w:tc>
      </w:tr>
      <w:tr w:rsidR="00AD176B" w:rsidRPr="004146DD" w:rsidTr="00AD176B">
        <w:trPr>
          <w:trHeight w:val="1034"/>
        </w:trPr>
        <w:tc>
          <w:tcPr>
            <w:tcW w:w="4786" w:type="dxa"/>
          </w:tcPr>
          <w:p w:rsidR="00DA6DE6" w:rsidRDefault="00DA6DE6" w:rsidP="00DE65AE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  <w:p w:rsidR="00557FBB" w:rsidRPr="004146DD" w:rsidRDefault="00557FBB" w:rsidP="00DE65AE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</w:p>
          <w:p w:rsidR="00AD176B" w:rsidRPr="004146DD" w:rsidRDefault="00AD176B" w:rsidP="00DE65AE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r w:rsidRPr="004146DD">
              <w:rPr>
                <w:sz w:val="23"/>
                <w:szCs w:val="23"/>
                <w:lang w:eastAsia="ar-SA"/>
              </w:rPr>
              <w:t xml:space="preserve">__________________     </w:t>
            </w:r>
            <w:r w:rsidR="00DA6DE6">
              <w:rPr>
                <w:sz w:val="23"/>
                <w:szCs w:val="23"/>
                <w:lang w:eastAsia="ar-SA"/>
              </w:rPr>
              <w:t xml:space="preserve">             </w:t>
            </w:r>
          </w:p>
          <w:p w:rsidR="00AD176B" w:rsidRPr="004146DD" w:rsidRDefault="00AD176B" w:rsidP="00DE65AE">
            <w:pPr>
              <w:suppressAutoHyphens/>
              <w:ind w:left="680" w:right="-285" w:hanging="680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«__» ______________________ 20__г.</w:t>
            </w:r>
          </w:p>
          <w:p w:rsidR="00AD176B" w:rsidRPr="004146DD" w:rsidRDefault="00AD176B" w:rsidP="00DE65AE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sz w:val="23"/>
                <w:szCs w:val="23"/>
                <w:lang w:eastAsia="ar-SA"/>
              </w:rPr>
              <w:t>.</w:t>
            </w:r>
          </w:p>
        </w:tc>
        <w:tc>
          <w:tcPr>
            <w:tcW w:w="4961" w:type="dxa"/>
          </w:tcPr>
          <w:p w:rsidR="00AD176B" w:rsidRDefault="00DA6DE6" w:rsidP="00DE65AE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  <w:t>Заместитель руководителя</w:t>
            </w:r>
          </w:p>
          <w:p w:rsidR="00DA6DE6" w:rsidRPr="004146DD" w:rsidRDefault="00DA6DE6" w:rsidP="00DE65AE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</w:p>
          <w:p w:rsidR="00AD176B" w:rsidRPr="004146DD" w:rsidRDefault="00AD176B" w:rsidP="00DE65AE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b/>
                <w:bCs/>
                <w:color w:val="000000"/>
                <w:sz w:val="23"/>
                <w:szCs w:val="23"/>
                <w:lang w:eastAsia="ar-SA"/>
              </w:rPr>
              <w:t xml:space="preserve">______________________       </w:t>
            </w:r>
            <w:r w:rsidR="00DA6DE6">
              <w:rPr>
                <w:b/>
                <w:bCs/>
                <w:color w:val="000000"/>
                <w:sz w:val="23"/>
                <w:szCs w:val="23"/>
                <w:lang w:eastAsia="ar-SA"/>
              </w:rPr>
              <w:t xml:space="preserve">      В.В. Зайцев</w:t>
            </w:r>
          </w:p>
          <w:p w:rsidR="00AD176B" w:rsidRPr="004146DD" w:rsidRDefault="00AD176B" w:rsidP="00DE65AE">
            <w:pPr>
              <w:suppressAutoHyphens/>
              <w:ind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«____»____________________________20__г.</w:t>
            </w:r>
          </w:p>
          <w:p w:rsidR="00AD176B" w:rsidRPr="004146DD" w:rsidRDefault="00AD176B" w:rsidP="00DE65AE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4146DD">
              <w:rPr>
                <w:color w:val="000000"/>
                <w:sz w:val="23"/>
                <w:szCs w:val="23"/>
                <w:lang w:eastAsia="ar-SA"/>
              </w:rPr>
              <w:t>м.п</w:t>
            </w:r>
            <w:proofErr w:type="spellEnd"/>
            <w:r w:rsidRPr="004146DD">
              <w:rPr>
                <w:color w:val="000000"/>
                <w:sz w:val="23"/>
                <w:szCs w:val="23"/>
                <w:lang w:eastAsia="ar-SA"/>
              </w:rPr>
              <w:t>.</w:t>
            </w:r>
          </w:p>
          <w:p w:rsidR="00AD176B" w:rsidRPr="004146DD" w:rsidRDefault="00AD176B" w:rsidP="00DE65AE">
            <w:pPr>
              <w:suppressAutoHyphens/>
              <w:snapToGrid w:val="0"/>
              <w:ind w:left="4" w:right="-285" w:hanging="4"/>
              <w:rPr>
                <w:b/>
                <w:bCs/>
                <w:iCs/>
                <w:sz w:val="23"/>
                <w:szCs w:val="23"/>
                <w:lang w:eastAsia="ar-SA"/>
              </w:rPr>
            </w:pPr>
          </w:p>
        </w:tc>
      </w:tr>
    </w:tbl>
    <w:p w:rsidR="00A7167F" w:rsidRPr="003D3334" w:rsidRDefault="00A7167F" w:rsidP="00A7167F">
      <w:pPr>
        <w:jc w:val="both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557FBB" w:rsidRDefault="00557FBB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AD6C4D" w:rsidRDefault="00AD6C4D" w:rsidP="00A7167F">
      <w:pPr>
        <w:jc w:val="right"/>
        <w:rPr>
          <w:sz w:val="20"/>
          <w:szCs w:val="20"/>
        </w:rPr>
      </w:pPr>
    </w:p>
    <w:p w:rsidR="00D730EA" w:rsidRDefault="00D730EA" w:rsidP="00A7167F">
      <w:pPr>
        <w:jc w:val="right"/>
        <w:rPr>
          <w:sz w:val="20"/>
          <w:szCs w:val="20"/>
        </w:rPr>
      </w:pPr>
    </w:p>
    <w:p w:rsidR="00D730EA" w:rsidRDefault="00D730EA" w:rsidP="00A7167F">
      <w:pPr>
        <w:jc w:val="right"/>
        <w:rPr>
          <w:sz w:val="20"/>
          <w:szCs w:val="20"/>
        </w:rPr>
      </w:pPr>
    </w:p>
    <w:p w:rsidR="00D730EA" w:rsidRDefault="00D730EA" w:rsidP="00A7167F">
      <w:pPr>
        <w:jc w:val="right"/>
        <w:rPr>
          <w:sz w:val="20"/>
          <w:szCs w:val="20"/>
        </w:rPr>
      </w:pP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lastRenderedPageBreak/>
        <w:t>Приложение № 1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 xml:space="preserve">к контракту № </w:t>
      </w:r>
      <w:r w:rsidR="00557FBB">
        <w:rPr>
          <w:b/>
        </w:rPr>
        <w:t>_____________________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от «___» _____________ 20__г.</w:t>
      </w:r>
    </w:p>
    <w:p w:rsidR="00A7167F" w:rsidRPr="003D3334" w:rsidRDefault="00A7167F" w:rsidP="00A7167F">
      <w:pPr>
        <w:jc w:val="right"/>
      </w:pPr>
    </w:p>
    <w:p w:rsidR="00DE65AE" w:rsidRPr="00DE65AE" w:rsidRDefault="00DE65AE" w:rsidP="00DE65AE">
      <w:pPr>
        <w:jc w:val="center"/>
        <w:rPr>
          <w:rFonts w:ascii="Times Roman" w:eastAsia="Calibri" w:hAnsi="Times Roman"/>
          <w:b/>
          <w:bCs/>
          <w:lang w:eastAsia="en-US"/>
        </w:rPr>
      </w:pPr>
      <w:r w:rsidRPr="00DE65AE">
        <w:rPr>
          <w:rFonts w:eastAsia="Calibri"/>
          <w:b/>
          <w:bCs/>
          <w:lang w:eastAsia="en-US"/>
        </w:rPr>
        <w:t>Описание</w:t>
      </w:r>
      <w:r w:rsidRPr="00DE65AE">
        <w:rPr>
          <w:rFonts w:ascii="Times Roman" w:eastAsia="Calibri" w:hAnsi="Times Roman"/>
          <w:b/>
          <w:bCs/>
          <w:lang w:eastAsia="en-US"/>
        </w:rPr>
        <w:t xml:space="preserve"> </w:t>
      </w:r>
      <w:r w:rsidRPr="00DE65AE">
        <w:rPr>
          <w:rFonts w:eastAsia="Calibri"/>
          <w:b/>
          <w:bCs/>
          <w:lang w:eastAsia="en-US"/>
        </w:rPr>
        <w:t>объекта</w:t>
      </w:r>
      <w:r w:rsidRPr="00DE65AE">
        <w:rPr>
          <w:rFonts w:ascii="Times Roman" w:eastAsia="Calibri" w:hAnsi="Times Roman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закупки</w:t>
      </w:r>
    </w:p>
    <w:p w:rsidR="00EA5484" w:rsidRPr="00EA5484" w:rsidRDefault="00465D61" w:rsidP="00EA5484">
      <w:pPr>
        <w:widowControl w:val="0"/>
        <w:suppressAutoHyphens/>
        <w:autoSpaceDN w:val="0"/>
        <w:jc w:val="center"/>
        <w:textAlignment w:val="baseline"/>
        <w:rPr>
          <w:b/>
          <w:color w:val="000000"/>
          <w:kern w:val="3"/>
          <w:sz w:val="25"/>
          <w:szCs w:val="25"/>
          <w:lang w:bidi="en-US"/>
        </w:rPr>
      </w:pPr>
      <w:r w:rsidRPr="00EA5484">
        <w:rPr>
          <w:b/>
          <w:sz w:val="25"/>
          <w:szCs w:val="25"/>
        </w:rPr>
        <w:t xml:space="preserve">на </w:t>
      </w:r>
      <w:r w:rsidR="00EA5484" w:rsidRPr="00EA5484">
        <w:rPr>
          <w:rFonts w:eastAsia="Andale Sans UI"/>
          <w:b/>
          <w:bCs/>
          <w:kern w:val="3"/>
          <w:sz w:val="25"/>
          <w:szCs w:val="25"/>
          <w:lang w:bidi="en-US"/>
        </w:rPr>
        <w:t xml:space="preserve">оказание услуг по организации поверки </w:t>
      </w:r>
      <w:r w:rsidR="00EA5484" w:rsidRPr="00EA5484">
        <w:rPr>
          <w:b/>
          <w:color w:val="000000"/>
          <w:kern w:val="3"/>
          <w:sz w:val="25"/>
          <w:szCs w:val="25"/>
          <w:lang w:bidi="en-US"/>
        </w:rPr>
        <w:t>счетчика холодной воды</w:t>
      </w:r>
    </w:p>
    <w:p w:rsidR="00EA5484" w:rsidRPr="00EA5484" w:rsidRDefault="00EA5484" w:rsidP="00EA5484">
      <w:pPr>
        <w:widowControl w:val="0"/>
        <w:suppressAutoHyphens/>
        <w:autoSpaceDN w:val="0"/>
        <w:jc w:val="center"/>
        <w:textAlignment w:val="baseline"/>
        <w:rPr>
          <w:b/>
          <w:color w:val="000000"/>
          <w:kern w:val="3"/>
          <w:sz w:val="25"/>
          <w:szCs w:val="25"/>
          <w:lang w:bidi="en-US"/>
        </w:rPr>
      </w:pPr>
      <w:r w:rsidRPr="00EA5484">
        <w:rPr>
          <w:b/>
          <w:color w:val="000000"/>
          <w:kern w:val="3"/>
          <w:sz w:val="25"/>
          <w:szCs w:val="25"/>
          <w:lang w:bidi="en-US"/>
        </w:rPr>
        <w:t xml:space="preserve"> (ХВС-15)</w:t>
      </w:r>
    </w:p>
    <w:p w:rsidR="00DE65AE" w:rsidRPr="003C3213" w:rsidRDefault="00DE65AE" w:rsidP="003C3213">
      <w:pPr>
        <w:keepNext/>
        <w:jc w:val="both"/>
        <w:rPr>
          <w:rFonts w:ascii="Times Roman" w:eastAsia="Calibri" w:hAnsi="Times Roman"/>
          <w:bCs/>
          <w:lang w:eastAsia="en-US"/>
        </w:rPr>
      </w:pP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1.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Наименование оказываемых услуг:</w:t>
      </w: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 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1.1.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Поверка счетчика холодной воды -3 шт.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 (ХВС-15)</w:t>
      </w:r>
    </w:p>
    <w:p w:rsidR="003C3213" w:rsidRPr="003C3213" w:rsidRDefault="003C3213" w:rsidP="003C3213">
      <w:pPr>
        <w:jc w:val="both"/>
        <w:rPr>
          <w:b/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ОКПД 2: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45.20.21.222.</w:t>
      </w:r>
    </w:p>
    <w:p w:rsidR="003C3213" w:rsidRPr="003C3213" w:rsidRDefault="003C3213" w:rsidP="003C3213">
      <w:pPr>
        <w:jc w:val="both"/>
        <w:rPr>
          <w:b/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2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. Объем оказываемых услуг: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- Поверка, Счетчики холодной </w:t>
      </w:r>
      <w:bookmarkStart w:id="1" w:name="_GoBack"/>
      <w:bookmarkEnd w:id="1"/>
      <w:r w:rsidRPr="003C3213">
        <w:rPr>
          <w:color w:val="000000"/>
          <w:kern w:val="3"/>
          <w:sz w:val="26"/>
          <w:szCs w:val="26"/>
          <w:lang w:eastAsia="en-US" w:bidi="en-US"/>
        </w:rPr>
        <w:t>воды (с выездом на место эксплуатации г. Кострома ул. Кузнецкая д.18), ДУ 15….20 мм.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Выдача свидетельства  о поверке (сертификат калибровки) на бумажном носителе;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3.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Условия оказания услуг: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4. Поверку средств измерений осуществляет организация, аккредитованная в области обеспечения единства измерений в установленном законодательством РФ порядке.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4.1. Исполнитель обязан оказать услуги по настоящему ТЗ лично, за исключением услуг по поверке </w:t>
      </w:r>
      <w:proofErr w:type="gramStart"/>
      <w:r w:rsidRPr="003C3213">
        <w:rPr>
          <w:color w:val="000000"/>
          <w:kern w:val="3"/>
          <w:sz w:val="26"/>
          <w:szCs w:val="26"/>
          <w:lang w:eastAsia="en-US" w:bidi="en-US"/>
        </w:rPr>
        <w:t>счетчиков</w:t>
      </w:r>
      <w:proofErr w:type="gramEnd"/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 для оказания которых Исполнитель имеет право привлекать соответствующую компетентную организацию за свой счет. Организация, проводящая поверку, должна быть аккредитована на оказание услуг по поверке средств измерений. </w:t>
      </w:r>
    </w:p>
    <w:p w:rsidR="003C3213" w:rsidRPr="003C3213" w:rsidRDefault="003C3213" w:rsidP="003C3213">
      <w:pPr>
        <w:jc w:val="both"/>
        <w:rPr>
          <w:b/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5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. Общие требования: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5.1.  Исполнитель привлекает к оказанию услуг квалифицированный персонал, имеющий гражданство Российской Федерации и прошедший обучение (аттестацию) по специальностям, требуемым для оказания услуг, и имеющий соответствующие допуски (разрешения), если это необходимо по условиям оказания услуг в соответствии с нормативными  и иными документами, регламентирующими оказание услуг.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5.2. По требованию Заказчика Исполнитель обязан представить Заказчику документы, подтверждающие выполнение указанных условий.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5.3. В случае причинения по вине Исполнителя или его работниками вреда имуществу Заказчика Исполнитель обязан возместить и устранить их последствия в полном объеме.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5.4. Исполнитель обязан немедленно известить Заказчика и до получения от него указаний приостановить оказание услуг при обнаружении не зависящих от Исполнителя обстоятельств, угрожающих качеству оказания услуг </w:t>
      </w:r>
      <w:proofErr w:type="gramStart"/>
      <w:r w:rsidRPr="003C3213">
        <w:rPr>
          <w:color w:val="000000"/>
          <w:kern w:val="3"/>
          <w:sz w:val="26"/>
          <w:szCs w:val="26"/>
          <w:lang w:eastAsia="en-US" w:bidi="en-US"/>
        </w:rPr>
        <w:t>по настоящему</w:t>
      </w:r>
      <w:proofErr w:type="gramEnd"/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 ТЗ, либо создающих невозможность их завершения в срок.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6.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>Требования к качеству оказываемых услуг: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6.1. Исполнитель оказываем услуги в соответствии </w:t>
      </w:r>
      <w:proofErr w:type="gramStart"/>
      <w:r w:rsidRPr="003C3213">
        <w:rPr>
          <w:color w:val="000000"/>
          <w:kern w:val="3"/>
          <w:sz w:val="26"/>
          <w:szCs w:val="26"/>
          <w:lang w:eastAsia="en-US" w:bidi="en-US"/>
        </w:rPr>
        <w:t>с</w:t>
      </w:r>
      <w:proofErr w:type="gramEnd"/>
      <w:r w:rsidRPr="003C3213">
        <w:rPr>
          <w:color w:val="000000"/>
          <w:kern w:val="3"/>
          <w:sz w:val="26"/>
          <w:szCs w:val="26"/>
          <w:lang w:eastAsia="en-US" w:bidi="en-US"/>
        </w:rPr>
        <w:t>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-    эксплуатационной документацией предприятий-изготовителей оборудования;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- настоящим Техническим заданием.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7. Требования по передаче Заказчику технических и иных документов по завершению и сдаче оказанных услуг: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7.1. Исполнитель обязан </w:t>
      </w:r>
      <w:proofErr w:type="gramStart"/>
      <w:r w:rsidRPr="003C3213">
        <w:rPr>
          <w:color w:val="000000"/>
          <w:kern w:val="3"/>
          <w:sz w:val="26"/>
          <w:szCs w:val="26"/>
          <w:lang w:eastAsia="en-US" w:bidi="en-US"/>
        </w:rPr>
        <w:t>предоставить Заказчику следующие документы</w:t>
      </w:r>
      <w:proofErr w:type="gramEnd"/>
      <w:r w:rsidRPr="003C3213">
        <w:rPr>
          <w:color w:val="000000"/>
          <w:kern w:val="3"/>
          <w:sz w:val="26"/>
          <w:szCs w:val="26"/>
          <w:lang w:eastAsia="en-US" w:bidi="en-US"/>
        </w:rPr>
        <w:t>: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- Выдача свидетельства  о поверке (сертификат калибровки) на бумажном носителе, акт приемки оказанных услуг;</w:t>
      </w:r>
    </w:p>
    <w:p w:rsidR="003C3213" w:rsidRPr="003C3213" w:rsidRDefault="003C3213" w:rsidP="003C3213">
      <w:pPr>
        <w:jc w:val="both"/>
        <w:rPr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>- технические заключения в случае обнаружения несоответствия оборудования  требованиям эксплуатационных норм, правил техники безопасности.</w:t>
      </w:r>
    </w:p>
    <w:p w:rsidR="003C3213" w:rsidRPr="003C3213" w:rsidRDefault="003C3213" w:rsidP="003C3213">
      <w:pPr>
        <w:jc w:val="both"/>
        <w:rPr>
          <w:b/>
          <w:color w:val="000000"/>
          <w:kern w:val="3"/>
          <w:sz w:val="26"/>
          <w:szCs w:val="26"/>
          <w:lang w:eastAsia="en-US" w:bidi="en-US"/>
        </w:rPr>
      </w:pPr>
      <w:r w:rsidRPr="003C3213">
        <w:rPr>
          <w:color w:val="000000"/>
          <w:kern w:val="3"/>
          <w:sz w:val="26"/>
          <w:szCs w:val="26"/>
          <w:lang w:eastAsia="en-US" w:bidi="en-US"/>
        </w:rPr>
        <w:t xml:space="preserve">8. Срок оказания услуг: </w:t>
      </w:r>
      <w:r w:rsidRPr="003C3213">
        <w:rPr>
          <w:b/>
          <w:color w:val="000000"/>
          <w:kern w:val="3"/>
          <w:sz w:val="26"/>
          <w:szCs w:val="26"/>
          <w:lang w:eastAsia="en-US" w:bidi="en-US"/>
        </w:rPr>
        <w:t xml:space="preserve">в течение 10 (десяти) календарных дней </w:t>
      </w:r>
      <w:proofErr w:type="gramStart"/>
      <w:r w:rsidRPr="003C3213">
        <w:rPr>
          <w:b/>
          <w:color w:val="000000"/>
          <w:kern w:val="3"/>
          <w:sz w:val="26"/>
          <w:szCs w:val="26"/>
          <w:lang w:eastAsia="en-US" w:bidi="en-US"/>
        </w:rPr>
        <w:t>с даты заключения</w:t>
      </w:r>
      <w:proofErr w:type="gramEnd"/>
      <w:r w:rsidRPr="003C3213">
        <w:rPr>
          <w:b/>
          <w:color w:val="000000"/>
          <w:kern w:val="3"/>
          <w:sz w:val="26"/>
          <w:szCs w:val="26"/>
          <w:lang w:eastAsia="en-US" w:bidi="en-US"/>
        </w:rPr>
        <w:t xml:space="preserve"> Контракта.  </w:t>
      </w:r>
    </w:p>
    <w:p w:rsidR="00DE65AE" w:rsidRPr="003C3213" w:rsidRDefault="00DE65AE" w:rsidP="003C3213">
      <w:pPr>
        <w:jc w:val="both"/>
      </w:pPr>
    </w:p>
    <w:p w:rsidR="00DE65AE" w:rsidRPr="003C3213" w:rsidRDefault="00DE65AE" w:rsidP="003C3213">
      <w:pPr>
        <w:jc w:val="both"/>
      </w:pPr>
    </w:p>
    <w:p w:rsidR="00DE65AE" w:rsidRPr="003C3213" w:rsidRDefault="00DE65AE" w:rsidP="003C3213">
      <w:pPr>
        <w:jc w:val="both"/>
      </w:pPr>
    </w:p>
    <w:p w:rsidR="00DE65AE" w:rsidRPr="003C3213" w:rsidRDefault="00DE65AE" w:rsidP="003C3213">
      <w:pPr>
        <w:jc w:val="both"/>
      </w:pPr>
    </w:p>
    <w:p w:rsidR="00DE65AE" w:rsidRPr="004C68D6" w:rsidRDefault="00DE65AE" w:rsidP="00DE65AE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lastRenderedPageBreak/>
        <w:t xml:space="preserve">Приложение № </w:t>
      </w:r>
      <w:r w:rsidR="00AD6C4D">
        <w:rPr>
          <w:sz w:val="20"/>
          <w:szCs w:val="20"/>
        </w:rPr>
        <w:t>2</w:t>
      </w:r>
    </w:p>
    <w:p w:rsidR="00DE65AE" w:rsidRPr="004C68D6" w:rsidRDefault="00DA6DE6" w:rsidP="00DE65A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E65AE" w:rsidRPr="004C68D6">
        <w:rPr>
          <w:sz w:val="20"/>
          <w:szCs w:val="20"/>
        </w:rPr>
        <w:t>к контракту №</w:t>
      </w:r>
      <w:r>
        <w:rPr>
          <w:sz w:val="20"/>
          <w:szCs w:val="20"/>
        </w:rPr>
        <w:t xml:space="preserve"> </w:t>
      </w:r>
      <w:r w:rsidR="00641C51">
        <w:rPr>
          <w:b/>
        </w:rPr>
        <w:t>_______________________</w:t>
      </w:r>
    </w:p>
    <w:p w:rsidR="00DE65AE" w:rsidRPr="004C68D6" w:rsidRDefault="00DE65AE" w:rsidP="00DE65AE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от «___» _____________ 20__г.</w:t>
      </w:r>
    </w:p>
    <w:p w:rsidR="00DE65AE" w:rsidRDefault="00DE65AE" w:rsidP="00A7167F">
      <w:pPr>
        <w:jc w:val="right"/>
      </w:pPr>
    </w:p>
    <w:p w:rsidR="00DE65AE" w:rsidRPr="003D3334" w:rsidRDefault="00DE65AE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25615B" w:rsidRDefault="00A7167F" w:rsidP="00A7167F">
      <w:pPr>
        <w:jc w:val="center"/>
        <w:rPr>
          <w:b/>
        </w:rPr>
      </w:pPr>
      <w:r w:rsidRPr="0025615B">
        <w:rPr>
          <w:b/>
        </w:rPr>
        <w:t>Спецификация</w:t>
      </w:r>
    </w:p>
    <w:p w:rsidR="00A7167F" w:rsidRPr="003D3334" w:rsidRDefault="00A7167F" w:rsidP="00A7167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934"/>
        <w:gridCol w:w="1112"/>
        <w:gridCol w:w="1250"/>
        <w:gridCol w:w="1538"/>
        <w:gridCol w:w="2057"/>
      </w:tblGrid>
      <w:tr w:rsidR="00A7167F" w:rsidRPr="004C68D6" w:rsidTr="008C187D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№</w:t>
            </w:r>
          </w:p>
        </w:tc>
        <w:tc>
          <w:tcPr>
            <w:tcW w:w="3543" w:type="dxa"/>
          </w:tcPr>
          <w:p w:rsidR="00A7167F" w:rsidRPr="0025615B" w:rsidRDefault="00677425" w:rsidP="0039429C">
            <w:pPr>
              <w:jc w:val="center"/>
            </w:pPr>
            <w:r>
              <w:rPr>
                <w:sz w:val="23"/>
                <w:szCs w:val="23"/>
              </w:rPr>
              <w:t>Наименование услуги</w:t>
            </w:r>
          </w:p>
        </w:tc>
        <w:tc>
          <w:tcPr>
            <w:tcW w:w="1134" w:type="dxa"/>
          </w:tcPr>
          <w:p w:rsidR="00A7167F" w:rsidRPr="0025615B" w:rsidRDefault="00A7167F" w:rsidP="0039429C">
            <w:pPr>
              <w:jc w:val="center"/>
            </w:pPr>
            <w:r w:rsidRPr="0025615B">
              <w:t>Ед. изм.</w:t>
            </w:r>
          </w:p>
        </w:tc>
        <w:tc>
          <w:tcPr>
            <w:tcW w:w="1276" w:type="dxa"/>
          </w:tcPr>
          <w:p w:rsidR="00A7167F" w:rsidRPr="0025615B" w:rsidRDefault="00A7167F" w:rsidP="0039429C">
            <w:pPr>
              <w:jc w:val="center"/>
            </w:pPr>
            <w:r w:rsidRPr="0025615B">
              <w:t>Кол-во</w:t>
            </w:r>
          </w:p>
        </w:tc>
        <w:tc>
          <w:tcPr>
            <w:tcW w:w="1559" w:type="dxa"/>
          </w:tcPr>
          <w:p w:rsidR="00A7167F" w:rsidRPr="0025615B" w:rsidRDefault="00A7167F" w:rsidP="0039429C">
            <w:pPr>
              <w:jc w:val="center"/>
            </w:pPr>
            <w:r w:rsidRPr="0025615B">
              <w:t>Цена за ед.</w:t>
            </w: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  <w:r w:rsidRPr="0025615B">
              <w:t>Стоимость</w:t>
            </w:r>
          </w:p>
        </w:tc>
      </w:tr>
      <w:tr w:rsidR="00A7167F" w:rsidRPr="004C68D6" w:rsidTr="008C187D">
        <w:tc>
          <w:tcPr>
            <w:tcW w:w="534" w:type="dxa"/>
          </w:tcPr>
          <w:p w:rsidR="00A7167F" w:rsidRPr="0025615B" w:rsidRDefault="00A7167F" w:rsidP="0039429C">
            <w:pPr>
              <w:jc w:val="center"/>
            </w:pPr>
            <w:r w:rsidRPr="0025615B">
              <w:t>1</w:t>
            </w:r>
          </w:p>
        </w:tc>
        <w:tc>
          <w:tcPr>
            <w:tcW w:w="3543" w:type="dxa"/>
          </w:tcPr>
          <w:p w:rsidR="00641C51" w:rsidRPr="00641C51" w:rsidRDefault="00677425" w:rsidP="00641C51">
            <w:pPr>
              <w:widowControl w:val="0"/>
              <w:suppressAutoHyphens/>
              <w:autoSpaceDN w:val="0"/>
              <w:textAlignment w:val="baseline"/>
              <w:rPr>
                <w:color w:val="000000"/>
                <w:kern w:val="3"/>
                <w:sz w:val="25"/>
                <w:szCs w:val="25"/>
                <w:lang w:bidi="en-US"/>
              </w:rPr>
            </w:pPr>
            <w:r>
              <w:t xml:space="preserve">УСЛУГИ ПО РЕМОНТУ И ПОВЕРКЕ КОНТРОЛЬНОИЗМЕРИТЕЛЬНЫХ ПРИБОРОВ. </w:t>
            </w:r>
            <w:r w:rsidR="00641C51">
              <w:t>П</w:t>
            </w:r>
            <w:r w:rsidR="00641C51" w:rsidRPr="00641C51">
              <w:rPr>
                <w:rFonts w:eastAsia="Andale Sans UI"/>
                <w:bCs/>
                <w:kern w:val="3"/>
                <w:sz w:val="25"/>
                <w:szCs w:val="25"/>
                <w:lang w:bidi="en-US"/>
              </w:rPr>
              <w:t>оверк</w:t>
            </w:r>
            <w:r w:rsidR="00641C51">
              <w:rPr>
                <w:rFonts w:eastAsia="Andale Sans UI"/>
                <w:bCs/>
                <w:kern w:val="3"/>
                <w:sz w:val="25"/>
                <w:szCs w:val="25"/>
                <w:lang w:bidi="en-US"/>
              </w:rPr>
              <w:t>а</w:t>
            </w:r>
            <w:r w:rsidR="00641C51" w:rsidRPr="00641C51">
              <w:rPr>
                <w:rFonts w:eastAsia="Andale Sans UI"/>
                <w:bCs/>
                <w:kern w:val="3"/>
                <w:sz w:val="25"/>
                <w:szCs w:val="25"/>
                <w:lang w:bidi="en-US"/>
              </w:rPr>
              <w:t xml:space="preserve"> </w:t>
            </w:r>
            <w:r w:rsidR="00641C51" w:rsidRPr="00641C51">
              <w:rPr>
                <w:color w:val="000000"/>
                <w:kern w:val="3"/>
                <w:sz w:val="25"/>
                <w:szCs w:val="25"/>
                <w:lang w:bidi="en-US"/>
              </w:rPr>
              <w:t>счетчика холодной воды</w:t>
            </w:r>
          </w:p>
          <w:p w:rsidR="00641C51" w:rsidRPr="00641C51" w:rsidRDefault="00641C51" w:rsidP="00641C51">
            <w:pPr>
              <w:widowControl w:val="0"/>
              <w:suppressAutoHyphens/>
              <w:autoSpaceDN w:val="0"/>
              <w:textAlignment w:val="baseline"/>
              <w:rPr>
                <w:color w:val="000000"/>
                <w:kern w:val="3"/>
                <w:sz w:val="25"/>
                <w:szCs w:val="25"/>
                <w:lang w:bidi="en-US"/>
              </w:rPr>
            </w:pPr>
            <w:r w:rsidRPr="00641C51">
              <w:rPr>
                <w:color w:val="000000"/>
                <w:kern w:val="3"/>
                <w:sz w:val="25"/>
                <w:szCs w:val="25"/>
                <w:lang w:bidi="en-US"/>
              </w:rPr>
              <w:t xml:space="preserve"> (ХВС-15)</w:t>
            </w:r>
          </w:p>
          <w:p w:rsidR="00A7167F" w:rsidRPr="0025615B" w:rsidRDefault="00A7167F" w:rsidP="00641C51">
            <w:pPr>
              <w:jc w:val="both"/>
            </w:pPr>
          </w:p>
        </w:tc>
        <w:tc>
          <w:tcPr>
            <w:tcW w:w="1134" w:type="dxa"/>
          </w:tcPr>
          <w:p w:rsidR="00A7167F" w:rsidRPr="0025615B" w:rsidRDefault="00641C51" w:rsidP="008C187D">
            <w:pPr>
              <w:jc w:val="center"/>
            </w:pPr>
            <w:r>
              <w:t>Шт.</w:t>
            </w:r>
          </w:p>
        </w:tc>
        <w:tc>
          <w:tcPr>
            <w:tcW w:w="1276" w:type="dxa"/>
          </w:tcPr>
          <w:p w:rsidR="00A7167F" w:rsidRPr="00355E1A" w:rsidRDefault="00A7167F" w:rsidP="0039429C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A7167F" w:rsidRPr="0025615B" w:rsidRDefault="00A7167F" w:rsidP="00641C51">
            <w:pPr>
              <w:jc w:val="center"/>
            </w:pPr>
          </w:p>
        </w:tc>
        <w:tc>
          <w:tcPr>
            <w:tcW w:w="2091" w:type="dxa"/>
          </w:tcPr>
          <w:p w:rsidR="00A7167F" w:rsidRPr="0025615B" w:rsidRDefault="00A7167F" w:rsidP="0039429C">
            <w:pPr>
              <w:jc w:val="center"/>
            </w:pPr>
          </w:p>
        </w:tc>
      </w:tr>
      <w:tr w:rsidR="00A7167F" w:rsidRPr="003D3334" w:rsidTr="008C187D">
        <w:trPr>
          <w:trHeight w:val="1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67F" w:rsidRPr="0025615B" w:rsidRDefault="00A7167F" w:rsidP="0039429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67F" w:rsidRPr="0025615B" w:rsidRDefault="00A7167F" w:rsidP="0039429C">
            <w:pPr>
              <w:jc w:val="right"/>
            </w:pPr>
            <w:r w:rsidRPr="0025615B">
              <w:t>ИТОГО: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7F" w:rsidRPr="00677425" w:rsidRDefault="00A7167F" w:rsidP="0039429C">
            <w:pPr>
              <w:rPr>
                <w:b/>
              </w:rPr>
            </w:pPr>
          </w:p>
        </w:tc>
      </w:tr>
    </w:tbl>
    <w:p w:rsidR="00A7167F" w:rsidRDefault="00A7167F" w:rsidP="00A7167F">
      <w:pPr>
        <w:jc w:val="center"/>
      </w:pPr>
    </w:p>
    <w:sectPr w:rsidR="00A7167F" w:rsidSect="00F77A31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390"/>
    <w:multiLevelType w:val="hybridMultilevel"/>
    <w:tmpl w:val="C1800778"/>
    <w:lvl w:ilvl="0" w:tplc="D674BAD2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14CA32EC"/>
    <w:multiLevelType w:val="hybridMultilevel"/>
    <w:tmpl w:val="1E6EB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868C4"/>
    <w:multiLevelType w:val="multilevel"/>
    <w:tmpl w:val="92CC4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39301CC3"/>
    <w:multiLevelType w:val="hybridMultilevel"/>
    <w:tmpl w:val="E168E178"/>
    <w:lvl w:ilvl="0" w:tplc="09C4E35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D9274FE"/>
    <w:multiLevelType w:val="hybridMultilevel"/>
    <w:tmpl w:val="3D36940A"/>
    <w:lvl w:ilvl="0" w:tplc="96E6851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B95FBA"/>
    <w:multiLevelType w:val="hybridMultilevel"/>
    <w:tmpl w:val="900241D0"/>
    <w:lvl w:ilvl="0" w:tplc="6EB0F2EA">
      <w:start w:val="1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6">
    <w:nsid w:val="7AA8434B"/>
    <w:multiLevelType w:val="hybridMultilevel"/>
    <w:tmpl w:val="630893F4"/>
    <w:lvl w:ilvl="0" w:tplc="4978E52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7F"/>
    <w:rsid w:val="001072B3"/>
    <w:rsid w:val="0011349E"/>
    <w:rsid w:val="00140B49"/>
    <w:rsid w:val="00193605"/>
    <w:rsid w:val="001B35CD"/>
    <w:rsid w:val="001C4B07"/>
    <w:rsid w:val="001C5C4F"/>
    <w:rsid w:val="001D26CB"/>
    <w:rsid w:val="001E4371"/>
    <w:rsid w:val="00222185"/>
    <w:rsid w:val="0025615B"/>
    <w:rsid w:val="00282FB2"/>
    <w:rsid w:val="002956F2"/>
    <w:rsid w:val="002C5EEA"/>
    <w:rsid w:val="002D416A"/>
    <w:rsid w:val="002F0AE2"/>
    <w:rsid w:val="00300B72"/>
    <w:rsid w:val="00311A85"/>
    <w:rsid w:val="0032334E"/>
    <w:rsid w:val="00355E1A"/>
    <w:rsid w:val="00362F77"/>
    <w:rsid w:val="0039429C"/>
    <w:rsid w:val="003B004C"/>
    <w:rsid w:val="003B3D79"/>
    <w:rsid w:val="003C3213"/>
    <w:rsid w:val="003D3334"/>
    <w:rsid w:val="003E5E98"/>
    <w:rsid w:val="00465D61"/>
    <w:rsid w:val="00470433"/>
    <w:rsid w:val="00496D69"/>
    <w:rsid w:val="004C5909"/>
    <w:rsid w:val="004C68D6"/>
    <w:rsid w:val="0050390F"/>
    <w:rsid w:val="00516769"/>
    <w:rsid w:val="00557981"/>
    <w:rsid w:val="00557FBB"/>
    <w:rsid w:val="00572577"/>
    <w:rsid w:val="00593523"/>
    <w:rsid w:val="00641C51"/>
    <w:rsid w:val="00677425"/>
    <w:rsid w:val="006B36B8"/>
    <w:rsid w:val="00704C23"/>
    <w:rsid w:val="00712340"/>
    <w:rsid w:val="00793F71"/>
    <w:rsid w:val="007C3164"/>
    <w:rsid w:val="00806528"/>
    <w:rsid w:val="008304CA"/>
    <w:rsid w:val="0083087B"/>
    <w:rsid w:val="008C0357"/>
    <w:rsid w:val="008C187D"/>
    <w:rsid w:val="008E26B3"/>
    <w:rsid w:val="008F7B69"/>
    <w:rsid w:val="0090368B"/>
    <w:rsid w:val="009423A2"/>
    <w:rsid w:val="00965DB6"/>
    <w:rsid w:val="0097647D"/>
    <w:rsid w:val="00990B40"/>
    <w:rsid w:val="009A26E0"/>
    <w:rsid w:val="009B5D82"/>
    <w:rsid w:val="009F4F28"/>
    <w:rsid w:val="009F7095"/>
    <w:rsid w:val="00A10C5E"/>
    <w:rsid w:val="00A44B85"/>
    <w:rsid w:val="00A7167F"/>
    <w:rsid w:val="00A74CD8"/>
    <w:rsid w:val="00AD176B"/>
    <w:rsid w:val="00AD61CB"/>
    <w:rsid w:val="00AD6C4D"/>
    <w:rsid w:val="00B20878"/>
    <w:rsid w:val="00B2166C"/>
    <w:rsid w:val="00B46843"/>
    <w:rsid w:val="00B748EB"/>
    <w:rsid w:val="00B928D1"/>
    <w:rsid w:val="00BB3BF8"/>
    <w:rsid w:val="00C7458F"/>
    <w:rsid w:val="00CA1C57"/>
    <w:rsid w:val="00CF6082"/>
    <w:rsid w:val="00D11CBE"/>
    <w:rsid w:val="00D25E3C"/>
    <w:rsid w:val="00D3238D"/>
    <w:rsid w:val="00D344FA"/>
    <w:rsid w:val="00D447B0"/>
    <w:rsid w:val="00D462AE"/>
    <w:rsid w:val="00D66ADD"/>
    <w:rsid w:val="00D730EA"/>
    <w:rsid w:val="00D802A9"/>
    <w:rsid w:val="00D92792"/>
    <w:rsid w:val="00DA322B"/>
    <w:rsid w:val="00DA6DE6"/>
    <w:rsid w:val="00DB79A4"/>
    <w:rsid w:val="00DC3C10"/>
    <w:rsid w:val="00DE65AE"/>
    <w:rsid w:val="00E10F77"/>
    <w:rsid w:val="00E21546"/>
    <w:rsid w:val="00EA5484"/>
    <w:rsid w:val="00EC3E89"/>
    <w:rsid w:val="00F77A31"/>
    <w:rsid w:val="00F82164"/>
    <w:rsid w:val="00F95414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774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77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086CA-4ADE-4BFA-B90C-02E323F2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Интернет</cp:lastModifiedBy>
  <cp:revision>10</cp:revision>
  <cp:lastPrinted>2021-09-13T07:37:00Z</cp:lastPrinted>
  <dcterms:created xsi:type="dcterms:W3CDTF">2026-08-12T12:08:00Z</dcterms:created>
  <dcterms:modified xsi:type="dcterms:W3CDTF">2026-08-12T13:26:00Z</dcterms:modified>
</cp:coreProperties>
</file>