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A76" w:rsidRPr="00254A67" w:rsidRDefault="00762A76" w:rsidP="00762A76">
      <w:pPr>
        <w:pStyle w:val="a3"/>
        <w:rPr>
          <w:rFonts w:ascii="PT Astra Serif" w:hAnsi="PT Astra Serif"/>
          <w:sz w:val="24"/>
          <w:szCs w:val="24"/>
        </w:rPr>
      </w:pPr>
      <w:proofErr w:type="gramStart"/>
      <w:r w:rsidRPr="00254A67">
        <w:rPr>
          <w:rFonts w:ascii="PT Astra Serif" w:hAnsi="PT Astra Serif"/>
          <w:sz w:val="24"/>
          <w:szCs w:val="24"/>
        </w:rPr>
        <w:t>ДОГОВОР  №</w:t>
      </w:r>
      <w:proofErr w:type="gramEnd"/>
      <w:r w:rsidRPr="00254A67">
        <w:rPr>
          <w:rFonts w:ascii="PT Astra Serif" w:hAnsi="PT Astra Serif"/>
          <w:sz w:val="24"/>
          <w:szCs w:val="24"/>
        </w:rPr>
        <w:t xml:space="preserve"> </w:t>
      </w:r>
      <w:r w:rsidR="00767BAD" w:rsidRPr="00254A67">
        <w:rPr>
          <w:rFonts w:ascii="PT Astra Serif" w:hAnsi="PT Astra Serif"/>
          <w:sz w:val="24"/>
          <w:szCs w:val="24"/>
        </w:rPr>
        <w:t>_</w:t>
      </w:r>
      <w:r w:rsidR="00FE69B5" w:rsidRPr="00254A67">
        <w:rPr>
          <w:rFonts w:ascii="PT Astra Serif" w:hAnsi="PT Astra Serif"/>
          <w:sz w:val="24"/>
          <w:szCs w:val="24"/>
        </w:rPr>
        <w:t>________</w:t>
      </w:r>
    </w:p>
    <w:p w:rsidR="00762A76" w:rsidRPr="00254A67" w:rsidRDefault="00762A76" w:rsidP="00762A76">
      <w:pPr>
        <w:jc w:val="center"/>
        <w:rPr>
          <w:rFonts w:ascii="PT Astra Serif" w:hAnsi="PT Astra Serif"/>
          <w:b/>
          <w:sz w:val="24"/>
          <w:szCs w:val="24"/>
        </w:rPr>
      </w:pPr>
    </w:p>
    <w:p w:rsidR="00762A76" w:rsidRPr="00254A67" w:rsidRDefault="00762A76" w:rsidP="00762A76">
      <w:pPr>
        <w:jc w:val="both"/>
        <w:rPr>
          <w:rFonts w:ascii="PT Astra Serif" w:hAnsi="PT Astra Serif"/>
          <w:sz w:val="24"/>
          <w:szCs w:val="24"/>
        </w:rPr>
      </w:pPr>
      <w:r w:rsidRPr="00254A67">
        <w:rPr>
          <w:rFonts w:ascii="PT Astra Serif" w:hAnsi="PT Astra Serif"/>
          <w:sz w:val="24"/>
          <w:szCs w:val="24"/>
        </w:rPr>
        <w:t xml:space="preserve">г. Оренбург                                                                             </w:t>
      </w:r>
      <w:r w:rsidR="00E45313" w:rsidRPr="00254A67">
        <w:rPr>
          <w:rFonts w:ascii="PT Astra Serif" w:hAnsi="PT Astra Serif"/>
          <w:sz w:val="24"/>
          <w:szCs w:val="24"/>
        </w:rPr>
        <w:t xml:space="preserve">         </w:t>
      </w:r>
      <w:proofErr w:type="gramStart"/>
      <w:r w:rsidR="00E45313" w:rsidRPr="00254A67">
        <w:rPr>
          <w:rFonts w:ascii="PT Astra Serif" w:hAnsi="PT Astra Serif"/>
          <w:sz w:val="24"/>
          <w:szCs w:val="24"/>
        </w:rPr>
        <w:t xml:space="preserve">   </w:t>
      </w:r>
      <w:r w:rsidR="00F74814" w:rsidRPr="00254A67">
        <w:rPr>
          <w:rFonts w:ascii="PT Astra Serif" w:hAnsi="PT Astra Serif"/>
          <w:sz w:val="24"/>
          <w:szCs w:val="24"/>
        </w:rPr>
        <w:t>«</w:t>
      </w:r>
      <w:proofErr w:type="gramEnd"/>
      <w:r w:rsidR="00F74814" w:rsidRPr="00254A67">
        <w:rPr>
          <w:rFonts w:ascii="PT Astra Serif" w:hAnsi="PT Astra Serif"/>
          <w:sz w:val="24"/>
          <w:szCs w:val="24"/>
        </w:rPr>
        <w:t>_</w:t>
      </w:r>
      <w:r w:rsidR="004B7ABA" w:rsidRPr="00254A67">
        <w:rPr>
          <w:rFonts w:ascii="PT Astra Serif" w:hAnsi="PT Astra Serif"/>
          <w:sz w:val="24"/>
          <w:szCs w:val="24"/>
        </w:rPr>
        <w:t>___</w:t>
      </w:r>
      <w:r w:rsidR="00F74814" w:rsidRPr="00254A67">
        <w:rPr>
          <w:rFonts w:ascii="PT Astra Serif" w:hAnsi="PT Astra Serif"/>
          <w:sz w:val="24"/>
          <w:szCs w:val="24"/>
        </w:rPr>
        <w:t>_»</w:t>
      </w:r>
      <w:r w:rsidR="001F0252" w:rsidRPr="00254A67">
        <w:rPr>
          <w:rFonts w:ascii="PT Astra Serif" w:hAnsi="PT Astra Serif"/>
          <w:sz w:val="24"/>
          <w:szCs w:val="24"/>
        </w:rPr>
        <w:t xml:space="preserve"> </w:t>
      </w:r>
      <w:r w:rsidR="00700659" w:rsidRPr="00254A67">
        <w:rPr>
          <w:rFonts w:ascii="PT Astra Serif" w:hAnsi="PT Astra Serif"/>
          <w:sz w:val="24"/>
          <w:szCs w:val="24"/>
        </w:rPr>
        <w:t>____</w:t>
      </w:r>
      <w:r w:rsidR="004B7ABA" w:rsidRPr="00254A67">
        <w:rPr>
          <w:rFonts w:ascii="PT Astra Serif" w:hAnsi="PT Astra Serif"/>
          <w:sz w:val="24"/>
          <w:szCs w:val="24"/>
        </w:rPr>
        <w:t>____</w:t>
      </w:r>
      <w:r w:rsidR="00700659" w:rsidRPr="00254A67">
        <w:rPr>
          <w:rFonts w:ascii="PT Astra Serif" w:hAnsi="PT Astra Serif"/>
          <w:sz w:val="24"/>
          <w:szCs w:val="24"/>
        </w:rPr>
        <w:t>__</w:t>
      </w:r>
      <w:r w:rsidR="001F0252" w:rsidRPr="00254A67">
        <w:rPr>
          <w:rFonts w:ascii="PT Astra Serif" w:hAnsi="PT Astra Serif"/>
          <w:sz w:val="24"/>
          <w:szCs w:val="24"/>
        </w:rPr>
        <w:t xml:space="preserve"> </w:t>
      </w:r>
      <w:r w:rsidR="003C0A61" w:rsidRPr="00254A67">
        <w:rPr>
          <w:rFonts w:ascii="PT Astra Serif" w:hAnsi="PT Astra Serif"/>
          <w:sz w:val="24"/>
          <w:szCs w:val="24"/>
        </w:rPr>
        <w:t>2026</w:t>
      </w:r>
      <w:r w:rsidR="004B7ABA" w:rsidRPr="00254A67">
        <w:rPr>
          <w:rFonts w:ascii="PT Astra Serif" w:hAnsi="PT Astra Serif"/>
          <w:sz w:val="24"/>
          <w:szCs w:val="24"/>
        </w:rPr>
        <w:t xml:space="preserve"> </w:t>
      </w:r>
      <w:r w:rsidRPr="00254A67">
        <w:rPr>
          <w:rFonts w:ascii="PT Astra Serif" w:hAnsi="PT Astra Serif"/>
          <w:sz w:val="24"/>
          <w:szCs w:val="24"/>
        </w:rPr>
        <w:t>г</w:t>
      </w:r>
      <w:r w:rsidR="00E5346E" w:rsidRPr="00254A67">
        <w:rPr>
          <w:rFonts w:ascii="PT Astra Serif" w:hAnsi="PT Astra Serif"/>
          <w:sz w:val="24"/>
          <w:szCs w:val="24"/>
        </w:rPr>
        <w:t>.</w:t>
      </w:r>
    </w:p>
    <w:p w:rsidR="00762A76" w:rsidRPr="00254A67" w:rsidRDefault="00762A76" w:rsidP="00762A76">
      <w:pPr>
        <w:jc w:val="both"/>
        <w:rPr>
          <w:rFonts w:ascii="PT Astra Serif" w:hAnsi="PT Astra Serif"/>
          <w:sz w:val="24"/>
          <w:szCs w:val="24"/>
        </w:rPr>
      </w:pPr>
    </w:p>
    <w:p w:rsidR="0093488E" w:rsidRDefault="0093488E" w:rsidP="00A908D9">
      <w:pPr>
        <w:shd w:val="clear" w:color="auto" w:fill="FFFFFF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Федеральное казенное учреждение «Центр инженерно-технического обеспечения и вооружения Управления Федеральной службы </w:t>
      </w:r>
      <w:proofErr w:type="gramStart"/>
      <w:r>
        <w:rPr>
          <w:rFonts w:ascii="PT Astra Serif" w:hAnsi="PT Astra Serif"/>
          <w:sz w:val="24"/>
          <w:szCs w:val="24"/>
        </w:rPr>
        <w:t>исполнения  наказаний</w:t>
      </w:r>
      <w:proofErr w:type="gramEnd"/>
      <w:r>
        <w:rPr>
          <w:rFonts w:ascii="PT Astra Serif" w:hAnsi="PT Astra Serif"/>
          <w:sz w:val="24"/>
          <w:szCs w:val="24"/>
        </w:rPr>
        <w:t xml:space="preserve"> по Оренбургской области» (</w:t>
      </w:r>
      <w:r w:rsidR="00CA4F2F" w:rsidRPr="00254A67">
        <w:rPr>
          <w:rFonts w:ascii="PT Astra Serif" w:hAnsi="PT Astra Serif"/>
          <w:sz w:val="24"/>
          <w:szCs w:val="24"/>
        </w:rPr>
        <w:t>ФКУ ЦИТОВ УФСИН России по Оренбургской области</w:t>
      </w:r>
      <w:r>
        <w:rPr>
          <w:rFonts w:ascii="PT Astra Serif" w:hAnsi="PT Astra Serif"/>
          <w:sz w:val="24"/>
          <w:szCs w:val="24"/>
        </w:rPr>
        <w:t>)</w:t>
      </w:r>
      <w:r w:rsidR="00CA4F2F" w:rsidRPr="00254A67">
        <w:rPr>
          <w:rFonts w:ascii="PT Astra Serif" w:hAnsi="PT Astra Serif"/>
          <w:sz w:val="24"/>
          <w:szCs w:val="24"/>
        </w:rPr>
        <w:t xml:space="preserve">, </w:t>
      </w:r>
      <w:r w:rsidR="004007A9" w:rsidRPr="00254A67">
        <w:rPr>
          <w:rFonts w:ascii="PT Astra Serif" w:hAnsi="PT Astra Serif"/>
          <w:sz w:val="24"/>
          <w:szCs w:val="24"/>
        </w:rPr>
        <w:t xml:space="preserve">в лице </w:t>
      </w:r>
      <w:r w:rsidR="0066359B" w:rsidRPr="00254A67">
        <w:rPr>
          <w:rFonts w:ascii="PT Astra Serif" w:hAnsi="PT Astra Serif"/>
          <w:sz w:val="24"/>
          <w:szCs w:val="24"/>
        </w:rPr>
        <w:t>начальника</w:t>
      </w:r>
      <w:r w:rsidR="002B7648" w:rsidRPr="00254A67">
        <w:rPr>
          <w:rFonts w:ascii="PT Astra Serif" w:hAnsi="PT Astra Serif"/>
          <w:sz w:val="24"/>
          <w:szCs w:val="24"/>
        </w:rPr>
        <w:t xml:space="preserve"> Приколотина</w:t>
      </w:r>
      <w:r w:rsidRPr="0093488E">
        <w:rPr>
          <w:rFonts w:ascii="PT Astra Serif" w:hAnsi="PT Astra Serif"/>
          <w:sz w:val="24"/>
          <w:szCs w:val="24"/>
        </w:rPr>
        <w:t xml:space="preserve"> </w:t>
      </w:r>
      <w:r w:rsidRPr="00254A67">
        <w:rPr>
          <w:rFonts w:ascii="PT Astra Serif" w:hAnsi="PT Astra Serif"/>
          <w:sz w:val="24"/>
          <w:szCs w:val="24"/>
        </w:rPr>
        <w:t>Александра Сергеевича</w:t>
      </w:r>
      <w:r w:rsidR="0066359B" w:rsidRPr="00254A67">
        <w:rPr>
          <w:rFonts w:ascii="PT Astra Serif" w:hAnsi="PT Astra Serif"/>
          <w:sz w:val="24"/>
          <w:szCs w:val="24"/>
        </w:rPr>
        <w:t>, действующего на основании Устава,</w:t>
      </w:r>
      <w:r w:rsidR="00CA4F2F" w:rsidRPr="00254A67">
        <w:rPr>
          <w:rFonts w:ascii="PT Astra Serif" w:hAnsi="PT Astra Serif"/>
          <w:sz w:val="24"/>
          <w:szCs w:val="24"/>
        </w:rPr>
        <w:t xml:space="preserve"> именуемый в дальнейшем «Покупатель»</w:t>
      </w:r>
      <w:r w:rsidR="0065121A" w:rsidRPr="00254A67">
        <w:rPr>
          <w:rFonts w:ascii="PT Astra Serif" w:hAnsi="PT Astra Serif"/>
          <w:sz w:val="24"/>
          <w:szCs w:val="24"/>
        </w:rPr>
        <w:t>,</w:t>
      </w:r>
      <w:r w:rsidR="00BC6245" w:rsidRPr="00254A67">
        <w:rPr>
          <w:rFonts w:ascii="PT Astra Serif" w:hAnsi="PT Astra Serif"/>
          <w:sz w:val="24"/>
          <w:szCs w:val="24"/>
        </w:rPr>
        <w:t xml:space="preserve"> с одной стороны, </w:t>
      </w:r>
      <w:r w:rsidR="004007A9" w:rsidRPr="00254A67">
        <w:rPr>
          <w:rFonts w:ascii="PT Astra Serif" w:hAnsi="PT Astra Serif"/>
          <w:sz w:val="24"/>
          <w:szCs w:val="24"/>
        </w:rPr>
        <w:t xml:space="preserve">и </w:t>
      </w:r>
    </w:p>
    <w:p w:rsidR="0093488E" w:rsidRDefault="002F1699" w:rsidP="00A908D9">
      <w:pPr>
        <w:shd w:val="clear" w:color="auto" w:fill="FFFFFF"/>
        <w:ind w:firstLine="709"/>
        <w:jc w:val="both"/>
        <w:rPr>
          <w:rFonts w:ascii="PT Astra Serif" w:hAnsi="PT Astra Serif"/>
          <w:sz w:val="24"/>
          <w:szCs w:val="24"/>
        </w:rPr>
      </w:pPr>
      <w:r w:rsidRPr="00254A67">
        <w:rPr>
          <w:rFonts w:ascii="PT Astra Serif" w:hAnsi="PT Astra Serif"/>
          <w:sz w:val="24"/>
          <w:szCs w:val="24"/>
        </w:rPr>
        <w:t>______________________________________________</w:t>
      </w:r>
      <w:r w:rsidR="00540B27" w:rsidRPr="00254A67">
        <w:rPr>
          <w:rFonts w:ascii="PT Astra Serif" w:hAnsi="PT Astra Serif"/>
          <w:sz w:val="24"/>
          <w:szCs w:val="24"/>
        </w:rPr>
        <w:t>, действующий</w:t>
      </w:r>
      <w:r w:rsidR="00762A76" w:rsidRPr="00254A67">
        <w:rPr>
          <w:rFonts w:ascii="PT Astra Serif" w:hAnsi="PT Astra Serif"/>
          <w:sz w:val="24"/>
          <w:szCs w:val="24"/>
        </w:rPr>
        <w:t xml:space="preserve"> на основании </w:t>
      </w:r>
      <w:r w:rsidRPr="00254A67">
        <w:rPr>
          <w:rFonts w:ascii="PT Astra Serif" w:hAnsi="PT Astra Serif"/>
          <w:sz w:val="24"/>
          <w:szCs w:val="24"/>
        </w:rPr>
        <w:t>_______________________________________</w:t>
      </w:r>
      <w:r w:rsidR="00762A76" w:rsidRPr="00254A67">
        <w:rPr>
          <w:rFonts w:ascii="PT Astra Serif" w:hAnsi="PT Astra Serif"/>
          <w:sz w:val="24"/>
          <w:szCs w:val="24"/>
        </w:rPr>
        <w:t xml:space="preserve">, именуемый в дальнейшем «Продавец», с другой стороны, </w:t>
      </w:r>
    </w:p>
    <w:p w:rsidR="00892F9F" w:rsidRPr="00254A67" w:rsidRDefault="008C2579" w:rsidP="00A908D9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proofErr w:type="gramStart"/>
      <w:r w:rsidRPr="00254A67">
        <w:rPr>
          <w:rFonts w:ascii="PT Astra Serif" w:hAnsi="PT Astra Serif"/>
          <w:sz w:val="24"/>
          <w:szCs w:val="24"/>
        </w:rPr>
        <w:t>в</w:t>
      </w:r>
      <w:proofErr w:type="gramEnd"/>
      <w:r w:rsidRPr="00254A67">
        <w:rPr>
          <w:rFonts w:ascii="PT Astra Serif" w:hAnsi="PT Astra Serif"/>
          <w:sz w:val="24"/>
          <w:szCs w:val="24"/>
        </w:rPr>
        <w:t xml:space="preserve"> целях обеспечения государственных нужд, </w:t>
      </w:r>
      <w:r w:rsidR="00892F9F" w:rsidRPr="00254A67">
        <w:rPr>
          <w:rFonts w:ascii="PT Astra Serif" w:hAnsi="PT Astra Serif"/>
          <w:color w:val="000000"/>
          <w:sz w:val="24"/>
          <w:szCs w:val="24"/>
        </w:rPr>
        <w:t>руководствуясь</w:t>
      </w:r>
      <w:r w:rsidR="00892F9F" w:rsidRPr="00254A67">
        <w:rPr>
          <w:rFonts w:ascii="PT Astra Serif" w:hAnsi="PT Astra Serif"/>
          <w:sz w:val="24"/>
          <w:szCs w:val="24"/>
        </w:rPr>
        <w:t xml:space="preserve"> п.4.</w:t>
      </w:r>
      <w:r w:rsidR="001E0383" w:rsidRPr="00254A67">
        <w:rPr>
          <w:rFonts w:ascii="PT Astra Serif" w:hAnsi="PT Astra Serif"/>
          <w:sz w:val="24"/>
          <w:szCs w:val="24"/>
        </w:rPr>
        <w:t xml:space="preserve"> </w:t>
      </w:r>
      <w:r w:rsidR="00892F9F" w:rsidRPr="00254A67">
        <w:rPr>
          <w:rFonts w:ascii="PT Astra Serif" w:hAnsi="PT Astra Serif"/>
          <w:sz w:val="24"/>
          <w:szCs w:val="24"/>
        </w:rPr>
        <w:t>ч.1 ст. 93 Федерального за</w:t>
      </w:r>
      <w:r w:rsidR="003C1AA1" w:rsidRPr="00254A67">
        <w:rPr>
          <w:rFonts w:ascii="PT Astra Serif" w:hAnsi="PT Astra Serif"/>
          <w:sz w:val="24"/>
          <w:szCs w:val="24"/>
        </w:rPr>
        <w:t xml:space="preserve">кона от 05.04.2013 года № 44-ФЗ </w:t>
      </w:r>
      <w:r w:rsidR="00892F9F" w:rsidRPr="00254A67">
        <w:rPr>
          <w:rFonts w:ascii="PT Astra Serif" w:hAnsi="PT Astra Serif"/>
          <w:sz w:val="24"/>
          <w:szCs w:val="24"/>
        </w:rPr>
        <w:t xml:space="preserve">«О контрактной системе в сфере закупок товаров, работ, услуг для обеспечения государственных и муниципальных нужд», </w:t>
      </w:r>
      <w:r w:rsidR="00892F9F" w:rsidRPr="00254A67">
        <w:rPr>
          <w:rFonts w:ascii="PT Astra Serif" w:hAnsi="PT Astra Serif"/>
          <w:color w:val="000000"/>
          <w:sz w:val="24"/>
          <w:szCs w:val="24"/>
        </w:rPr>
        <w:t xml:space="preserve">заключили настоящий </w:t>
      </w:r>
      <w:r w:rsidR="00892F9F" w:rsidRPr="00254A67">
        <w:rPr>
          <w:rFonts w:ascii="PT Astra Serif" w:hAnsi="PT Astra Serif"/>
          <w:sz w:val="24"/>
          <w:szCs w:val="24"/>
        </w:rPr>
        <w:t>Договор</w:t>
      </w:r>
      <w:r w:rsidR="00892F9F" w:rsidRPr="00254A67">
        <w:rPr>
          <w:rFonts w:ascii="PT Astra Serif" w:hAnsi="PT Astra Serif"/>
          <w:color w:val="000000"/>
          <w:sz w:val="24"/>
          <w:szCs w:val="24"/>
        </w:rPr>
        <w:t xml:space="preserve"> о нижеследующем:</w:t>
      </w:r>
    </w:p>
    <w:p w:rsidR="00762A76" w:rsidRPr="00254A67" w:rsidRDefault="00762A76" w:rsidP="00762A76">
      <w:pPr>
        <w:pStyle w:val="a4"/>
        <w:ind w:firstLine="0"/>
        <w:rPr>
          <w:rFonts w:ascii="PT Astra Serif" w:hAnsi="PT Astra Serif"/>
          <w:sz w:val="24"/>
          <w:szCs w:val="24"/>
        </w:rPr>
      </w:pPr>
    </w:p>
    <w:p w:rsidR="00762A76" w:rsidRPr="00254A67" w:rsidRDefault="00762A76" w:rsidP="00762A76">
      <w:pPr>
        <w:pStyle w:val="a4"/>
        <w:numPr>
          <w:ilvl w:val="0"/>
          <w:numId w:val="1"/>
        </w:numPr>
        <w:jc w:val="center"/>
        <w:rPr>
          <w:rFonts w:ascii="PT Astra Serif" w:hAnsi="PT Astra Serif"/>
          <w:b/>
          <w:bCs/>
          <w:sz w:val="24"/>
          <w:szCs w:val="24"/>
        </w:rPr>
      </w:pPr>
      <w:r w:rsidRPr="00254A67">
        <w:rPr>
          <w:rFonts w:ascii="PT Astra Serif" w:hAnsi="PT Astra Serif"/>
          <w:b/>
          <w:bCs/>
          <w:sz w:val="24"/>
          <w:szCs w:val="24"/>
        </w:rPr>
        <w:t>ПРЕДМЕТ ДОГОВОРА</w:t>
      </w:r>
    </w:p>
    <w:p w:rsidR="00F75CE6" w:rsidRPr="00254A67" w:rsidRDefault="00F75CE6" w:rsidP="00F0799B">
      <w:pPr>
        <w:pStyle w:val="a4"/>
        <w:ind w:left="426" w:hanging="426"/>
        <w:rPr>
          <w:rFonts w:ascii="PT Astra Serif" w:hAnsi="PT Astra Serif"/>
          <w:sz w:val="24"/>
          <w:szCs w:val="24"/>
          <w:lang w:val="ru-RU"/>
        </w:rPr>
      </w:pPr>
    </w:p>
    <w:p w:rsidR="00762A76" w:rsidRPr="00254A67" w:rsidRDefault="00767840" w:rsidP="00F0799B">
      <w:pPr>
        <w:pStyle w:val="a4"/>
        <w:ind w:left="426" w:hanging="426"/>
        <w:rPr>
          <w:rFonts w:ascii="PT Astra Serif" w:hAnsi="PT Astra Serif"/>
          <w:sz w:val="24"/>
          <w:szCs w:val="24"/>
        </w:rPr>
      </w:pPr>
      <w:r w:rsidRPr="00254A67">
        <w:rPr>
          <w:rFonts w:ascii="PT Astra Serif" w:hAnsi="PT Astra Serif"/>
          <w:sz w:val="24"/>
          <w:szCs w:val="24"/>
        </w:rPr>
        <w:t xml:space="preserve">1.1 </w:t>
      </w:r>
      <w:r w:rsidR="00762A76" w:rsidRPr="00254A67">
        <w:rPr>
          <w:rFonts w:ascii="PT Astra Serif" w:hAnsi="PT Astra Serif"/>
          <w:sz w:val="24"/>
          <w:szCs w:val="24"/>
        </w:rPr>
        <w:t>«Продавец» обязуется поставить, а «Покупатель» оплатить и принять заказанный товар в количестве, ассортименте и по ценам, ука</w:t>
      </w:r>
      <w:r w:rsidR="00730309" w:rsidRPr="00254A67">
        <w:rPr>
          <w:rFonts w:ascii="PT Astra Serif" w:hAnsi="PT Astra Serif"/>
          <w:sz w:val="24"/>
          <w:szCs w:val="24"/>
        </w:rPr>
        <w:t>занным в Спецификации</w:t>
      </w:r>
      <w:r w:rsidR="00762A76" w:rsidRPr="00254A67">
        <w:rPr>
          <w:rFonts w:ascii="PT Astra Serif" w:hAnsi="PT Astra Serif"/>
          <w:sz w:val="24"/>
          <w:szCs w:val="24"/>
        </w:rPr>
        <w:t xml:space="preserve"> (приложение №1</w:t>
      </w:r>
      <w:r w:rsidR="00745135" w:rsidRPr="00254A67">
        <w:rPr>
          <w:rFonts w:ascii="PT Astra Serif" w:hAnsi="PT Astra Serif"/>
          <w:sz w:val="24"/>
          <w:szCs w:val="24"/>
        </w:rPr>
        <w:t>)</w:t>
      </w:r>
      <w:r w:rsidR="003E2E5B" w:rsidRPr="00254A67">
        <w:rPr>
          <w:rFonts w:ascii="PT Astra Serif" w:hAnsi="PT Astra Serif"/>
          <w:sz w:val="24"/>
          <w:szCs w:val="24"/>
          <w:lang w:val="ru-RU"/>
        </w:rPr>
        <w:t xml:space="preserve"> </w:t>
      </w:r>
      <w:r w:rsidR="000F2632" w:rsidRPr="00254A67">
        <w:rPr>
          <w:rFonts w:ascii="PT Astra Serif" w:hAnsi="PT Astra Serif"/>
          <w:sz w:val="24"/>
          <w:szCs w:val="24"/>
          <w:lang w:val="ru-RU"/>
        </w:rPr>
        <w:t>и с характеристиками указанными в</w:t>
      </w:r>
      <w:r w:rsidR="003E2E5B" w:rsidRPr="00254A67">
        <w:rPr>
          <w:rFonts w:ascii="PT Astra Serif" w:hAnsi="PT Astra Serif"/>
          <w:sz w:val="24"/>
          <w:szCs w:val="24"/>
          <w:lang w:val="ru-RU"/>
        </w:rPr>
        <w:t xml:space="preserve"> техническом задании (Приложение № 2)</w:t>
      </w:r>
      <w:r w:rsidR="003E2E5B" w:rsidRPr="00254A67">
        <w:rPr>
          <w:rFonts w:ascii="PT Astra Serif" w:hAnsi="PT Astra Serif"/>
          <w:sz w:val="24"/>
          <w:szCs w:val="24"/>
        </w:rPr>
        <w:t>, являющ</w:t>
      </w:r>
      <w:r w:rsidR="000F2632" w:rsidRPr="00254A67">
        <w:rPr>
          <w:rFonts w:ascii="PT Astra Serif" w:hAnsi="PT Astra Serif"/>
          <w:sz w:val="24"/>
          <w:szCs w:val="24"/>
          <w:lang w:val="ru-RU"/>
        </w:rPr>
        <w:t>имся</w:t>
      </w:r>
      <w:r w:rsidR="00762A76" w:rsidRPr="00254A67">
        <w:rPr>
          <w:rFonts w:ascii="PT Astra Serif" w:hAnsi="PT Astra Serif"/>
          <w:sz w:val="24"/>
          <w:szCs w:val="24"/>
        </w:rPr>
        <w:t xml:space="preserve"> неотъемлемой частью настоящего Договора.</w:t>
      </w:r>
    </w:p>
    <w:p w:rsidR="00762A76" w:rsidRPr="00254A67" w:rsidRDefault="00762A76" w:rsidP="00762A76">
      <w:pPr>
        <w:pStyle w:val="a4"/>
        <w:rPr>
          <w:rFonts w:ascii="PT Astra Serif" w:hAnsi="PT Astra Serif"/>
          <w:sz w:val="24"/>
          <w:szCs w:val="24"/>
        </w:rPr>
      </w:pPr>
    </w:p>
    <w:p w:rsidR="00762A76" w:rsidRPr="00254A67" w:rsidRDefault="00762A76" w:rsidP="00762A76">
      <w:pPr>
        <w:pStyle w:val="a4"/>
        <w:numPr>
          <w:ilvl w:val="0"/>
          <w:numId w:val="1"/>
        </w:numPr>
        <w:jc w:val="center"/>
        <w:rPr>
          <w:rFonts w:ascii="PT Astra Serif" w:hAnsi="PT Astra Serif"/>
          <w:b/>
          <w:bCs/>
          <w:sz w:val="24"/>
          <w:szCs w:val="24"/>
        </w:rPr>
      </w:pPr>
      <w:r w:rsidRPr="00254A67">
        <w:rPr>
          <w:rFonts w:ascii="PT Astra Serif" w:hAnsi="PT Astra Serif"/>
          <w:b/>
          <w:bCs/>
          <w:sz w:val="24"/>
          <w:szCs w:val="24"/>
        </w:rPr>
        <w:t xml:space="preserve">ЦЕНА И УСЛОВИЯ ПОСТАВКИ </w:t>
      </w:r>
    </w:p>
    <w:p w:rsidR="00F75CE6" w:rsidRPr="00254A67" w:rsidRDefault="00F75CE6" w:rsidP="00F75CE6">
      <w:pPr>
        <w:pStyle w:val="a4"/>
        <w:tabs>
          <w:tab w:val="left" w:pos="426"/>
        </w:tabs>
        <w:ind w:left="426" w:firstLine="0"/>
        <w:rPr>
          <w:rFonts w:ascii="PT Astra Serif" w:hAnsi="PT Astra Serif"/>
          <w:bCs/>
          <w:sz w:val="24"/>
          <w:szCs w:val="24"/>
        </w:rPr>
      </w:pPr>
    </w:p>
    <w:p w:rsidR="009B0BA8" w:rsidRPr="00254A67" w:rsidRDefault="00762A76" w:rsidP="00F0799B">
      <w:pPr>
        <w:pStyle w:val="a4"/>
        <w:numPr>
          <w:ilvl w:val="1"/>
          <w:numId w:val="1"/>
        </w:numPr>
        <w:tabs>
          <w:tab w:val="clear" w:pos="435"/>
          <w:tab w:val="left" w:pos="426"/>
        </w:tabs>
        <w:ind w:left="426" w:hanging="426"/>
        <w:rPr>
          <w:rFonts w:ascii="PT Astra Serif" w:hAnsi="PT Astra Serif"/>
          <w:bCs/>
          <w:sz w:val="24"/>
          <w:szCs w:val="24"/>
        </w:rPr>
      </w:pPr>
      <w:r w:rsidRPr="00254A67">
        <w:rPr>
          <w:rFonts w:ascii="PT Astra Serif" w:hAnsi="PT Astra Serif"/>
          <w:sz w:val="24"/>
          <w:szCs w:val="24"/>
        </w:rPr>
        <w:t xml:space="preserve">Цена товара по </w:t>
      </w:r>
      <w:r w:rsidR="0095696B" w:rsidRPr="00254A67">
        <w:rPr>
          <w:rFonts w:ascii="PT Astra Serif" w:hAnsi="PT Astra Serif"/>
          <w:sz w:val="24"/>
          <w:szCs w:val="24"/>
        </w:rPr>
        <w:t>настоящему договору составляет</w:t>
      </w:r>
      <w:r w:rsidR="00DB50A6" w:rsidRPr="00254A67">
        <w:rPr>
          <w:rFonts w:ascii="PT Astra Serif" w:hAnsi="PT Astra Serif"/>
          <w:sz w:val="24"/>
          <w:szCs w:val="24"/>
          <w:lang w:val="ru-RU"/>
        </w:rPr>
        <w:t xml:space="preserve"> </w:t>
      </w:r>
      <w:r w:rsidR="003E2E5B" w:rsidRPr="00254A67">
        <w:rPr>
          <w:rFonts w:ascii="PT Astra Serif" w:hAnsi="PT Astra Serif"/>
          <w:sz w:val="24"/>
          <w:szCs w:val="24"/>
          <w:lang w:val="ru-RU"/>
        </w:rPr>
        <w:t>__________________</w:t>
      </w:r>
      <w:r w:rsidR="00DB50A6" w:rsidRPr="00254A67">
        <w:rPr>
          <w:rFonts w:ascii="PT Astra Serif" w:hAnsi="PT Astra Serif"/>
          <w:b/>
          <w:sz w:val="24"/>
          <w:szCs w:val="24"/>
          <w:lang w:val="ru-RU"/>
        </w:rPr>
        <w:t>в том числе с</w:t>
      </w:r>
      <w:r w:rsidR="003E2E5B" w:rsidRPr="00254A67">
        <w:rPr>
          <w:rFonts w:ascii="PT Astra Serif" w:hAnsi="PT Astra Serif"/>
          <w:b/>
          <w:sz w:val="24"/>
          <w:szCs w:val="24"/>
          <w:lang w:val="ru-RU"/>
        </w:rPr>
        <w:t xml:space="preserve"> НДС (без НДС) </w:t>
      </w:r>
      <w:r w:rsidR="005762BA" w:rsidRPr="00254A67">
        <w:rPr>
          <w:rFonts w:ascii="PT Astra Serif" w:hAnsi="PT Astra Serif"/>
          <w:b/>
          <w:sz w:val="24"/>
          <w:szCs w:val="24"/>
          <w:lang w:val="ru-RU"/>
        </w:rPr>
        <w:t>.</w:t>
      </w:r>
    </w:p>
    <w:p w:rsidR="00762A76" w:rsidRPr="00254A67" w:rsidRDefault="00FD6B56" w:rsidP="00DB50A6">
      <w:pPr>
        <w:numPr>
          <w:ilvl w:val="1"/>
          <w:numId w:val="1"/>
        </w:numPr>
        <w:jc w:val="both"/>
        <w:rPr>
          <w:rFonts w:ascii="PT Astra Serif" w:hAnsi="PT Astra Serif"/>
          <w:b/>
          <w:sz w:val="24"/>
          <w:szCs w:val="24"/>
          <w:lang w:eastAsia="x-none"/>
        </w:rPr>
      </w:pPr>
      <w:r w:rsidRPr="00254A67">
        <w:rPr>
          <w:rFonts w:ascii="PT Astra Serif" w:hAnsi="PT Astra Serif"/>
          <w:sz w:val="24"/>
          <w:szCs w:val="24"/>
        </w:rPr>
        <w:t>Оплата товара Покупателем в размере</w:t>
      </w:r>
      <w:r w:rsidR="00CC0458" w:rsidRPr="00254A67">
        <w:rPr>
          <w:rFonts w:ascii="PT Astra Serif" w:hAnsi="PT Astra Serif"/>
          <w:sz w:val="24"/>
          <w:szCs w:val="24"/>
        </w:rPr>
        <w:t xml:space="preserve"> </w:t>
      </w:r>
      <w:r w:rsidR="003E2E5B" w:rsidRPr="00254A67">
        <w:rPr>
          <w:rFonts w:ascii="PT Astra Serif" w:hAnsi="PT Astra Serif"/>
          <w:sz w:val="24"/>
          <w:szCs w:val="24"/>
        </w:rPr>
        <w:t>___________________________</w:t>
      </w:r>
      <w:r w:rsidR="00DB50A6" w:rsidRPr="00254A67">
        <w:rPr>
          <w:rFonts w:ascii="PT Astra Serif" w:hAnsi="PT Astra Serif"/>
          <w:b/>
          <w:sz w:val="24"/>
          <w:szCs w:val="24"/>
          <w:lang w:eastAsia="x-none"/>
        </w:rPr>
        <w:t xml:space="preserve">в том числе с НДС </w:t>
      </w:r>
      <w:r w:rsidR="003E2E5B" w:rsidRPr="00254A67">
        <w:rPr>
          <w:rFonts w:ascii="PT Astra Serif" w:hAnsi="PT Astra Serif"/>
          <w:b/>
          <w:sz w:val="24"/>
          <w:szCs w:val="24"/>
          <w:lang w:eastAsia="x-none"/>
        </w:rPr>
        <w:t>(без НДС)</w:t>
      </w:r>
      <w:r w:rsidR="00D157FE" w:rsidRPr="00254A67">
        <w:rPr>
          <w:rFonts w:ascii="PT Astra Serif" w:hAnsi="PT Astra Serif"/>
          <w:sz w:val="24"/>
          <w:szCs w:val="24"/>
        </w:rPr>
        <w:t xml:space="preserve"> </w:t>
      </w:r>
      <w:r w:rsidRPr="00254A67">
        <w:rPr>
          <w:rFonts w:ascii="PT Astra Serif" w:hAnsi="PT Astra Serif"/>
          <w:sz w:val="24"/>
          <w:szCs w:val="24"/>
        </w:rPr>
        <w:t xml:space="preserve">производится после приемки Покупателем указанного товара в течение </w:t>
      </w:r>
      <w:r w:rsidR="0066359B" w:rsidRPr="00254A67">
        <w:rPr>
          <w:rFonts w:ascii="PT Astra Serif" w:hAnsi="PT Astra Serif"/>
          <w:b/>
          <w:sz w:val="24"/>
          <w:szCs w:val="24"/>
        </w:rPr>
        <w:t>7 (сем</w:t>
      </w:r>
      <w:r w:rsidR="005B2C00" w:rsidRPr="00254A67">
        <w:rPr>
          <w:rFonts w:ascii="PT Astra Serif" w:hAnsi="PT Astra Serif"/>
          <w:b/>
          <w:sz w:val="24"/>
          <w:szCs w:val="24"/>
        </w:rPr>
        <w:t>и) рабочих</w:t>
      </w:r>
      <w:r w:rsidR="00DC0BDC" w:rsidRPr="00254A67">
        <w:rPr>
          <w:rFonts w:ascii="PT Astra Serif" w:hAnsi="PT Astra Serif"/>
          <w:b/>
          <w:sz w:val="24"/>
          <w:szCs w:val="24"/>
        </w:rPr>
        <w:t xml:space="preserve"> </w:t>
      </w:r>
      <w:r w:rsidRPr="00254A67">
        <w:rPr>
          <w:rFonts w:ascii="PT Astra Serif" w:hAnsi="PT Astra Serif"/>
          <w:b/>
          <w:sz w:val="24"/>
          <w:szCs w:val="24"/>
        </w:rPr>
        <w:t>дней</w:t>
      </w:r>
      <w:r w:rsidR="00C84D1F" w:rsidRPr="00254A67">
        <w:rPr>
          <w:rFonts w:ascii="PT Astra Serif" w:hAnsi="PT Astra Serif"/>
          <w:sz w:val="24"/>
          <w:szCs w:val="24"/>
        </w:rPr>
        <w:t xml:space="preserve"> с даты</w:t>
      </w:r>
      <w:r w:rsidR="009A792B" w:rsidRPr="00254A67">
        <w:rPr>
          <w:rFonts w:ascii="PT Astra Serif" w:hAnsi="PT Astra Serif"/>
          <w:sz w:val="24"/>
          <w:szCs w:val="24"/>
        </w:rPr>
        <w:t xml:space="preserve"> подписания документов о приемке</w:t>
      </w:r>
      <w:r w:rsidRPr="00254A67">
        <w:rPr>
          <w:rFonts w:ascii="PT Astra Serif" w:hAnsi="PT Astra Serif"/>
          <w:sz w:val="24"/>
          <w:szCs w:val="24"/>
        </w:rPr>
        <w:t>.</w:t>
      </w:r>
    </w:p>
    <w:p w:rsidR="00767840" w:rsidRPr="00254A67" w:rsidRDefault="00767840" w:rsidP="00762A76">
      <w:pPr>
        <w:pStyle w:val="a4"/>
        <w:numPr>
          <w:ilvl w:val="1"/>
          <w:numId w:val="1"/>
        </w:numPr>
        <w:rPr>
          <w:rFonts w:ascii="PT Astra Serif" w:hAnsi="PT Astra Serif"/>
          <w:sz w:val="24"/>
          <w:szCs w:val="24"/>
        </w:rPr>
      </w:pPr>
      <w:r w:rsidRPr="00254A67">
        <w:rPr>
          <w:rFonts w:ascii="PT Astra Serif" w:hAnsi="PT Astra Serif"/>
          <w:sz w:val="24"/>
          <w:szCs w:val="24"/>
        </w:rPr>
        <w:t xml:space="preserve">Передача товаров осуществляется в соответствии с товарными накладными (код формы </w:t>
      </w:r>
      <w:r w:rsidRPr="00254A67">
        <w:rPr>
          <w:rFonts w:ascii="PT Astra Serif" w:hAnsi="PT Astra Serif"/>
          <w:color w:val="000000"/>
          <w:sz w:val="24"/>
          <w:szCs w:val="24"/>
        </w:rPr>
        <w:t>0330212 по ОКУД</w:t>
      </w:r>
      <w:r w:rsidRPr="00254A67">
        <w:rPr>
          <w:rFonts w:ascii="PT Astra Serif" w:hAnsi="PT Astra Serif"/>
          <w:sz w:val="24"/>
          <w:szCs w:val="24"/>
        </w:rPr>
        <w:t>)</w:t>
      </w:r>
      <w:r w:rsidR="004C07BC" w:rsidRPr="00254A67">
        <w:rPr>
          <w:rFonts w:ascii="PT Astra Serif" w:hAnsi="PT Astra Serif"/>
          <w:sz w:val="24"/>
          <w:szCs w:val="24"/>
        </w:rPr>
        <w:t xml:space="preserve"> </w:t>
      </w:r>
      <w:r w:rsidRPr="00254A67">
        <w:rPr>
          <w:rFonts w:ascii="PT Astra Serif" w:hAnsi="PT Astra Serif"/>
          <w:sz w:val="24"/>
          <w:szCs w:val="24"/>
        </w:rPr>
        <w:t>на передачу товаров (счетом на оплату,</w:t>
      </w:r>
      <w:r w:rsidR="00C20E25" w:rsidRPr="00254A67">
        <w:rPr>
          <w:rFonts w:ascii="PT Astra Serif" w:hAnsi="PT Astra Serif"/>
          <w:sz w:val="24"/>
          <w:szCs w:val="24"/>
        </w:rPr>
        <w:t xml:space="preserve"> </w:t>
      </w:r>
      <w:r w:rsidRPr="00254A67">
        <w:rPr>
          <w:rFonts w:ascii="PT Astra Serif" w:hAnsi="PT Astra Serif"/>
          <w:sz w:val="24"/>
          <w:szCs w:val="24"/>
        </w:rPr>
        <w:t>счет-фактурой), заверенными печатями и подписями представителей сторон.</w:t>
      </w:r>
    </w:p>
    <w:p w:rsidR="00762A76" w:rsidRPr="00254A67" w:rsidRDefault="00762A76" w:rsidP="00762A76">
      <w:pPr>
        <w:pStyle w:val="a4"/>
        <w:numPr>
          <w:ilvl w:val="1"/>
          <w:numId w:val="1"/>
        </w:numPr>
        <w:rPr>
          <w:rFonts w:ascii="PT Astra Serif" w:hAnsi="PT Astra Serif"/>
          <w:sz w:val="24"/>
          <w:szCs w:val="24"/>
        </w:rPr>
      </w:pPr>
      <w:r w:rsidRPr="00254A67">
        <w:rPr>
          <w:rFonts w:ascii="PT Astra Serif" w:hAnsi="PT Astra Serif"/>
          <w:sz w:val="24"/>
          <w:szCs w:val="24"/>
        </w:rPr>
        <w:t xml:space="preserve">Изменение цен на уже поставленный или согласованный к поставке Товар не </w:t>
      </w:r>
      <w:r w:rsidR="005F7B7E" w:rsidRPr="00254A67">
        <w:rPr>
          <w:rFonts w:ascii="PT Astra Serif" w:hAnsi="PT Astra Serif"/>
          <w:sz w:val="24"/>
          <w:szCs w:val="24"/>
        </w:rPr>
        <w:t>допускается</w:t>
      </w:r>
      <w:r w:rsidRPr="00254A67">
        <w:rPr>
          <w:rFonts w:ascii="PT Astra Serif" w:hAnsi="PT Astra Serif"/>
          <w:sz w:val="24"/>
          <w:szCs w:val="24"/>
        </w:rPr>
        <w:t>.</w:t>
      </w:r>
    </w:p>
    <w:p w:rsidR="00762A76" w:rsidRPr="00254A67" w:rsidRDefault="00762A76" w:rsidP="00762A76">
      <w:pPr>
        <w:pStyle w:val="a4"/>
        <w:numPr>
          <w:ilvl w:val="1"/>
          <w:numId w:val="1"/>
        </w:numPr>
        <w:rPr>
          <w:rFonts w:ascii="PT Astra Serif" w:hAnsi="PT Astra Serif"/>
          <w:sz w:val="24"/>
          <w:szCs w:val="24"/>
        </w:rPr>
      </w:pPr>
      <w:r w:rsidRPr="00254A67">
        <w:rPr>
          <w:rFonts w:ascii="PT Astra Serif" w:hAnsi="PT Astra Serif"/>
          <w:sz w:val="24"/>
          <w:szCs w:val="24"/>
        </w:rPr>
        <w:t xml:space="preserve">Стоимость товара включает в себя стоимость упаковки и транспортные расходы </w:t>
      </w:r>
      <w:r w:rsidR="00CA4F2F" w:rsidRPr="00254A67">
        <w:rPr>
          <w:rFonts w:ascii="PT Astra Serif" w:hAnsi="PT Astra Serif"/>
          <w:sz w:val="24"/>
          <w:szCs w:val="24"/>
        </w:rPr>
        <w:t xml:space="preserve"> </w:t>
      </w:r>
      <w:r w:rsidRPr="00254A67">
        <w:rPr>
          <w:rFonts w:ascii="PT Astra Serif" w:hAnsi="PT Astra Serif"/>
          <w:sz w:val="24"/>
          <w:szCs w:val="24"/>
        </w:rPr>
        <w:t>Продавца по доставке заказанног</w:t>
      </w:r>
      <w:r w:rsidR="005E731F" w:rsidRPr="00254A67">
        <w:rPr>
          <w:rFonts w:ascii="PT Astra Serif" w:hAnsi="PT Astra Serif"/>
          <w:sz w:val="24"/>
          <w:szCs w:val="24"/>
        </w:rPr>
        <w:t xml:space="preserve">о товара на склад Продавца в г. </w:t>
      </w:r>
      <w:r w:rsidRPr="00254A67">
        <w:rPr>
          <w:rFonts w:ascii="PT Astra Serif" w:hAnsi="PT Astra Serif"/>
          <w:sz w:val="24"/>
          <w:szCs w:val="24"/>
        </w:rPr>
        <w:t>Оренбурге.</w:t>
      </w:r>
    </w:p>
    <w:p w:rsidR="00E47EC1" w:rsidRPr="00254A67" w:rsidRDefault="00E47EC1" w:rsidP="00762A76">
      <w:pPr>
        <w:pStyle w:val="a4"/>
        <w:numPr>
          <w:ilvl w:val="1"/>
          <w:numId w:val="1"/>
        </w:numPr>
        <w:rPr>
          <w:rFonts w:ascii="PT Astra Serif" w:hAnsi="PT Astra Serif"/>
          <w:sz w:val="24"/>
          <w:szCs w:val="24"/>
        </w:rPr>
      </w:pPr>
      <w:r w:rsidRPr="00254A67">
        <w:rPr>
          <w:rFonts w:ascii="PT Astra Serif" w:hAnsi="PT Astra Serif"/>
          <w:sz w:val="24"/>
          <w:szCs w:val="24"/>
        </w:rPr>
        <w:t xml:space="preserve">Срок  поставки не более </w:t>
      </w:r>
      <w:r w:rsidR="00C957F2">
        <w:rPr>
          <w:rFonts w:ascii="PT Astra Serif" w:hAnsi="PT Astra Serif"/>
          <w:b/>
          <w:sz w:val="24"/>
          <w:szCs w:val="24"/>
          <w:lang w:val="ru-RU"/>
        </w:rPr>
        <w:t>7</w:t>
      </w:r>
      <w:r w:rsidRPr="00254A67">
        <w:rPr>
          <w:rFonts w:ascii="PT Astra Serif" w:hAnsi="PT Astra Serif"/>
          <w:b/>
          <w:sz w:val="24"/>
          <w:szCs w:val="24"/>
        </w:rPr>
        <w:t xml:space="preserve"> </w:t>
      </w:r>
      <w:r w:rsidR="00BF248F" w:rsidRPr="00254A67">
        <w:rPr>
          <w:rFonts w:ascii="PT Astra Serif" w:hAnsi="PT Astra Serif"/>
          <w:b/>
          <w:sz w:val="24"/>
          <w:szCs w:val="24"/>
          <w:lang w:val="ru-RU"/>
        </w:rPr>
        <w:t>(</w:t>
      </w:r>
      <w:r w:rsidR="00C957F2">
        <w:rPr>
          <w:rFonts w:ascii="PT Astra Serif" w:hAnsi="PT Astra Serif"/>
          <w:b/>
          <w:sz w:val="24"/>
          <w:szCs w:val="24"/>
          <w:lang w:val="ru-RU"/>
        </w:rPr>
        <w:t>семи</w:t>
      </w:r>
      <w:r w:rsidR="00610057" w:rsidRPr="00254A67">
        <w:rPr>
          <w:rFonts w:ascii="PT Astra Serif" w:hAnsi="PT Astra Serif"/>
          <w:b/>
          <w:sz w:val="24"/>
          <w:szCs w:val="24"/>
          <w:lang w:val="ru-RU"/>
        </w:rPr>
        <w:t>)</w:t>
      </w:r>
      <w:r w:rsidR="003C0A61" w:rsidRPr="00254A67">
        <w:rPr>
          <w:rFonts w:ascii="PT Astra Serif" w:hAnsi="PT Astra Serif"/>
          <w:b/>
          <w:sz w:val="24"/>
          <w:szCs w:val="24"/>
          <w:lang w:val="ru-RU"/>
        </w:rPr>
        <w:t xml:space="preserve"> рабочих</w:t>
      </w:r>
      <w:r w:rsidR="00BF248F" w:rsidRPr="00254A67">
        <w:rPr>
          <w:rFonts w:ascii="PT Astra Serif" w:hAnsi="PT Astra Serif"/>
          <w:b/>
          <w:sz w:val="24"/>
          <w:szCs w:val="24"/>
          <w:lang w:val="ru-RU"/>
        </w:rPr>
        <w:t xml:space="preserve"> </w:t>
      </w:r>
      <w:r w:rsidRPr="00254A67">
        <w:rPr>
          <w:rFonts w:ascii="PT Astra Serif" w:hAnsi="PT Astra Serif"/>
          <w:b/>
          <w:sz w:val="24"/>
          <w:szCs w:val="24"/>
        </w:rPr>
        <w:t>дней</w:t>
      </w:r>
      <w:r w:rsidRPr="00254A67">
        <w:rPr>
          <w:rFonts w:ascii="PT Astra Serif" w:hAnsi="PT Astra Serif"/>
          <w:sz w:val="24"/>
          <w:szCs w:val="24"/>
        </w:rPr>
        <w:t xml:space="preserve"> с момента подписания настоящего Договора.</w:t>
      </w:r>
    </w:p>
    <w:p w:rsidR="00762A76" w:rsidRPr="00254A67" w:rsidRDefault="00762A76" w:rsidP="00762A76">
      <w:pPr>
        <w:pStyle w:val="a4"/>
        <w:rPr>
          <w:rFonts w:ascii="PT Astra Serif" w:hAnsi="PT Astra Serif"/>
          <w:sz w:val="24"/>
          <w:szCs w:val="24"/>
        </w:rPr>
      </w:pPr>
    </w:p>
    <w:p w:rsidR="00762A76" w:rsidRPr="00254A67" w:rsidRDefault="00762A76" w:rsidP="00762A76">
      <w:pPr>
        <w:pStyle w:val="a4"/>
        <w:numPr>
          <w:ilvl w:val="0"/>
          <w:numId w:val="1"/>
        </w:numPr>
        <w:jc w:val="center"/>
        <w:rPr>
          <w:rFonts w:ascii="PT Astra Serif" w:hAnsi="PT Astra Serif"/>
          <w:b/>
          <w:bCs/>
          <w:sz w:val="24"/>
          <w:szCs w:val="24"/>
        </w:rPr>
      </w:pPr>
      <w:r w:rsidRPr="00254A67">
        <w:rPr>
          <w:rFonts w:ascii="PT Astra Serif" w:hAnsi="PT Astra Serif"/>
          <w:b/>
          <w:bCs/>
          <w:sz w:val="24"/>
          <w:szCs w:val="24"/>
        </w:rPr>
        <w:t>ПОРЯДОК  РАСЧЕТОВ</w:t>
      </w:r>
    </w:p>
    <w:p w:rsidR="00F75CE6" w:rsidRPr="00254A67" w:rsidRDefault="00F75CE6" w:rsidP="00F75CE6">
      <w:pPr>
        <w:pStyle w:val="a4"/>
        <w:ind w:left="435" w:firstLine="0"/>
        <w:rPr>
          <w:rFonts w:ascii="PT Astra Serif" w:hAnsi="PT Astra Serif"/>
          <w:sz w:val="24"/>
          <w:szCs w:val="24"/>
        </w:rPr>
      </w:pPr>
    </w:p>
    <w:p w:rsidR="00762A76" w:rsidRPr="00254A67" w:rsidRDefault="00762A76" w:rsidP="00762A76">
      <w:pPr>
        <w:pStyle w:val="a4"/>
        <w:numPr>
          <w:ilvl w:val="1"/>
          <w:numId w:val="1"/>
        </w:numPr>
        <w:rPr>
          <w:rFonts w:ascii="PT Astra Serif" w:hAnsi="PT Astra Serif"/>
          <w:sz w:val="24"/>
          <w:szCs w:val="24"/>
        </w:rPr>
      </w:pPr>
      <w:r w:rsidRPr="00254A67">
        <w:rPr>
          <w:rFonts w:ascii="PT Astra Serif" w:hAnsi="PT Astra Serif"/>
          <w:sz w:val="24"/>
          <w:szCs w:val="24"/>
        </w:rPr>
        <w:t>Право собственности на Товар переходит от Продавца к Покупателю в момент его фактической передачи Покупателю (его полномочному представителю). Переход рисков на Товар происходит одновременно с переходом права собственности.</w:t>
      </w:r>
    </w:p>
    <w:p w:rsidR="00762A76" w:rsidRPr="00254A67" w:rsidRDefault="00762A76" w:rsidP="00762A76">
      <w:pPr>
        <w:pStyle w:val="a4"/>
        <w:numPr>
          <w:ilvl w:val="1"/>
          <w:numId w:val="1"/>
        </w:numPr>
        <w:rPr>
          <w:rFonts w:ascii="PT Astra Serif" w:hAnsi="PT Astra Serif"/>
          <w:sz w:val="24"/>
          <w:szCs w:val="24"/>
        </w:rPr>
      </w:pPr>
      <w:r w:rsidRPr="00254A67">
        <w:rPr>
          <w:rFonts w:ascii="PT Astra Serif" w:hAnsi="PT Astra Serif"/>
          <w:sz w:val="24"/>
          <w:szCs w:val="24"/>
        </w:rPr>
        <w:t xml:space="preserve">Оплата производится путем безналичных перечислений платежными поручениями </w:t>
      </w:r>
      <w:r w:rsidR="00480C5B" w:rsidRPr="00254A67">
        <w:rPr>
          <w:rFonts w:ascii="PT Astra Serif" w:hAnsi="PT Astra Serif"/>
          <w:sz w:val="24"/>
          <w:szCs w:val="24"/>
        </w:rPr>
        <w:t>по реквизитам, приведенным в п.9</w:t>
      </w:r>
      <w:r w:rsidRPr="00254A67">
        <w:rPr>
          <w:rFonts w:ascii="PT Astra Serif" w:hAnsi="PT Astra Serif"/>
          <w:sz w:val="24"/>
          <w:szCs w:val="24"/>
        </w:rPr>
        <w:t xml:space="preserve"> настоящего Дог</w:t>
      </w:r>
      <w:r w:rsidR="005F7B7E" w:rsidRPr="00254A67">
        <w:rPr>
          <w:rFonts w:ascii="PT Astra Serif" w:hAnsi="PT Astra Serif"/>
          <w:sz w:val="24"/>
          <w:szCs w:val="24"/>
        </w:rPr>
        <w:t>овора.</w:t>
      </w:r>
    </w:p>
    <w:p w:rsidR="00762A76" w:rsidRPr="00254A67" w:rsidRDefault="00762A76" w:rsidP="00762A76">
      <w:pPr>
        <w:pStyle w:val="a4"/>
        <w:numPr>
          <w:ilvl w:val="1"/>
          <w:numId w:val="1"/>
        </w:numPr>
        <w:rPr>
          <w:rFonts w:ascii="PT Astra Serif" w:hAnsi="PT Astra Serif"/>
          <w:sz w:val="24"/>
          <w:szCs w:val="24"/>
        </w:rPr>
      </w:pPr>
      <w:r w:rsidRPr="00254A67">
        <w:rPr>
          <w:rFonts w:ascii="PT Astra Serif" w:hAnsi="PT Astra Serif"/>
          <w:sz w:val="24"/>
          <w:szCs w:val="24"/>
        </w:rPr>
        <w:t>Установленный настоящим Договором порядок расчетов распространяется на все партии товаров, поставленных Продавцом.</w:t>
      </w:r>
    </w:p>
    <w:p w:rsidR="00762A76" w:rsidRDefault="00762A76" w:rsidP="00762A76">
      <w:pPr>
        <w:pStyle w:val="a4"/>
        <w:ind w:firstLine="0"/>
        <w:rPr>
          <w:rFonts w:ascii="PT Astra Serif" w:hAnsi="PT Astra Serif"/>
          <w:sz w:val="24"/>
          <w:szCs w:val="24"/>
          <w:lang w:val="ru-RU"/>
        </w:rPr>
      </w:pPr>
    </w:p>
    <w:p w:rsidR="0093488E" w:rsidRDefault="0093488E" w:rsidP="00762A76">
      <w:pPr>
        <w:pStyle w:val="a4"/>
        <w:ind w:firstLine="0"/>
        <w:rPr>
          <w:rFonts w:ascii="PT Astra Serif" w:hAnsi="PT Astra Serif"/>
          <w:sz w:val="24"/>
          <w:szCs w:val="24"/>
          <w:lang w:val="ru-RU"/>
        </w:rPr>
      </w:pPr>
    </w:p>
    <w:p w:rsidR="0093488E" w:rsidRDefault="0093488E" w:rsidP="00762A76">
      <w:pPr>
        <w:pStyle w:val="a4"/>
        <w:ind w:firstLine="0"/>
        <w:rPr>
          <w:rFonts w:ascii="PT Astra Serif" w:hAnsi="PT Astra Serif"/>
          <w:sz w:val="24"/>
          <w:szCs w:val="24"/>
          <w:lang w:val="ru-RU"/>
        </w:rPr>
      </w:pPr>
    </w:p>
    <w:p w:rsidR="0093488E" w:rsidRPr="0093488E" w:rsidRDefault="0093488E" w:rsidP="00762A76">
      <w:pPr>
        <w:pStyle w:val="a4"/>
        <w:ind w:firstLine="0"/>
        <w:rPr>
          <w:rFonts w:ascii="PT Astra Serif" w:hAnsi="PT Astra Serif"/>
          <w:sz w:val="24"/>
          <w:szCs w:val="24"/>
          <w:lang w:val="ru-RU"/>
        </w:rPr>
      </w:pPr>
    </w:p>
    <w:p w:rsidR="00762A76" w:rsidRPr="00254A67" w:rsidRDefault="00762A76" w:rsidP="00762A76">
      <w:pPr>
        <w:pStyle w:val="a4"/>
        <w:numPr>
          <w:ilvl w:val="0"/>
          <w:numId w:val="1"/>
        </w:numPr>
        <w:jc w:val="center"/>
        <w:rPr>
          <w:rFonts w:ascii="PT Astra Serif" w:hAnsi="PT Astra Serif"/>
          <w:b/>
          <w:bCs/>
          <w:sz w:val="24"/>
          <w:szCs w:val="24"/>
        </w:rPr>
      </w:pPr>
      <w:r w:rsidRPr="00254A67">
        <w:rPr>
          <w:rFonts w:ascii="PT Astra Serif" w:hAnsi="PT Astra Serif"/>
          <w:b/>
          <w:bCs/>
          <w:sz w:val="24"/>
          <w:szCs w:val="24"/>
        </w:rPr>
        <w:lastRenderedPageBreak/>
        <w:t>ОТВЕТСТВЕННОСТЬ СТОРОН</w:t>
      </w:r>
    </w:p>
    <w:p w:rsidR="00F75CE6" w:rsidRPr="00254A67" w:rsidRDefault="00F75CE6" w:rsidP="00F75CE6">
      <w:pPr>
        <w:pStyle w:val="a4"/>
        <w:ind w:left="435" w:firstLine="0"/>
        <w:rPr>
          <w:rFonts w:ascii="PT Astra Serif" w:hAnsi="PT Astra Serif"/>
          <w:sz w:val="24"/>
          <w:szCs w:val="24"/>
        </w:rPr>
      </w:pPr>
    </w:p>
    <w:p w:rsidR="00065A8F" w:rsidRPr="00254A67" w:rsidRDefault="00065A8F" w:rsidP="00762A76">
      <w:pPr>
        <w:pStyle w:val="a4"/>
        <w:numPr>
          <w:ilvl w:val="1"/>
          <w:numId w:val="1"/>
        </w:numPr>
        <w:rPr>
          <w:rFonts w:ascii="PT Astra Serif" w:hAnsi="PT Astra Serif"/>
          <w:sz w:val="24"/>
          <w:szCs w:val="24"/>
        </w:rPr>
      </w:pPr>
      <w:r w:rsidRPr="00254A67">
        <w:rPr>
          <w:rFonts w:ascii="PT Astra Serif" w:hAnsi="PT Astra Serif"/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 w:rsidR="00762A76" w:rsidRPr="00254A67" w:rsidRDefault="00E07595" w:rsidP="00762A76">
      <w:pPr>
        <w:pStyle w:val="a4"/>
        <w:numPr>
          <w:ilvl w:val="1"/>
          <w:numId w:val="1"/>
        </w:numPr>
        <w:rPr>
          <w:rFonts w:ascii="PT Astra Serif" w:hAnsi="PT Astra Serif"/>
          <w:sz w:val="24"/>
          <w:szCs w:val="24"/>
        </w:rPr>
      </w:pPr>
      <w:r w:rsidRPr="00254A67">
        <w:rPr>
          <w:rFonts w:ascii="PT Astra Serif" w:hAnsi="PT Astra Serif"/>
          <w:sz w:val="24"/>
          <w:szCs w:val="24"/>
        </w:rPr>
        <w:t xml:space="preserve"> </w:t>
      </w:r>
      <w:r w:rsidR="00762A76" w:rsidRPr="00254A67">
        <w:rPr>
          <w:rFonts w:ascii="PT Astra Serif" w:hAnsi="PT Astra Serif"/>
          <w:sz w:val="24"/>
          <w:szCs w:val="24"/>
        </w:rPr>
        <w:t>Все споры и разногласия, которые могут возникнуть из настоящего Договора или в связи с ним, подлежат разрешению путем переговоров сторон. В случае не достижения согласия спор подлежит разрешению в Арбитражном суде Оренбургской области с обязательным предварительным рассмотрением претензии. Претензия рассматривается в 10-дневный срок с момента ее получения.</w:t>
      </w:r>
    </w:p>
    <w:p w:rsidR="00762A76" w:rsidRPr="00254A67" w:rsidRDefault="00762A76" w:rsidP="00762A76">
      <w:pPr>
        <w:pStyle w:val="a4"/>
        <w:numPr>
          <w:ilvl w:val="1"/>
          <w:numId w:val="1"/>
        </w:numPr>
        <w:rPr>
          <w:rFonts w:ascii="PT Astra Serif" w:hAnsi="PT Astra Serif"/>
          <w:sz w:val="24"/>
          <w:szCs w:val="24"/>
        </w:rPr>
      </w:pPr>
      <w:r w:rsidRPr="00254A67">
        <w:rPr>
          <w:rFonts w:ascii="PT Astra Serif" w:hAnsi="PT Astra Serif"/>
          <w:sz w:val="24"/>
          <w:szCs w:val="24"/>
        </w:rPr>
        <w:t>В случае наступления форс-мажорных обстоятельств условия Договора могут изменяться в зависимости от вида этих обстоятельств. Сторона, ссылающаяся на форс-мажорные обстоятельства, обязана представить для их подтверждения документ компетентного государственного органа.</w:t>
      </w:r>
    </w:p>
    <w:p w:rsidR="00762A76" w:rsidRPr="00254A67" w:rsidRDefault="00762A76" w:rsidP="00762A76">
      <w:pPr>
        <w:pStyle w:val="a4"/>
        <w:numPr>
          <w:ilvl w:val="1"/>
          <w:numId w:val="1"/>
        </w:numPr>
        <w:rPr>
          <w:rFonts w:ascii="PT Astra Serif" w:hAnsi="PT Astra Serif"/>
          <w:sz w:val="24"/>
          <w:szCs w:val="24"/>
        </w:rPr>
      </w:pPr>
      <w:r w:rsidRPr="00254A67">
        <w:rPr>
          <w:rFonts w:ascii="PT Astra Serif" w:hAnsi="PT Astra Serif"/>
          <w:sz w:val="24"/>
          <w:szCs w:val="24"/>
        </w:rPr>
        <w:t>Изменение условий настоящего Договора допускается по соглашению сторон. Вносимые дополнения и изменения рассматриваются сторонами в 10-дневный срок и</w:t>
      </w:r>
      <w:r w:rsidR="00480C5B" w:rsidRPr="00254A67">
        <w:rPr>
          <w:rFonts w:ascii="PT Astra Serif" w:hAnsi="PT Astra Serif"/>
          <w:sz w:val="24"/>
          <w:szCs w:val="24"/>
        </w:rPr>
        <w:t>,</w:t>
      </w:r>
      <w:r w:rsidRPr="00254A67">
        <w:rPr>
          <w:rFonts w:ascii="PT Astra Serif" w:hAnsi="PT Astra Serif"/>
          <w:sz w:val="24"/>
          <w:szCs w:val="24"/>
        </w:rPr>
        <w:t xml:space="preserve"> в случае достижения согласия сторон</w:t>
      </w:r>
      <w:r w:rsidR="00480C5B" w:rsidRPr="00254A67">
        <w:rPr>
          <w:rFonts w:ascii="PT Astra Serif" w:hAnsi="PT Astra Serif"/>
          <w:sz w:val="24"/>
          <w:szCs w:val="24"/>
        </w:rPr>
        <w:t>,</w:t>
      </w:r>
      <w:r w:rsidRPr="00254A67">
        <w:rPr>
          <w:rFonts w:ascii="PT Astra Serif" w:hAnsi="PT Astra Serif"/>
          <w:sz w:val="24"/>
          <w:szCs w:val="24"/>
        </w:rPr>
        <w:t xml:space="preserve"> оформляются дополнительным соглашением к Договору.</w:t>
      </w:r>
    </w:p>
    <w:p w:rsidR="005679B9" w:rsidRPr="00254A67" w:rsidRDefault="005679B9" w:rsidP="00762A76">
      <w:pPr>
        <w:pStyle w:val="a4"/>
        <w:ind w:firstLine="0"/>
        <w:rPr>
          <w:rFonts w:ascii="PT Astra Serif" w:hAnsi="PT Astra Serif"/>
          <w:sz w:val="24"/>
          <w:szCs w:val="24"/>
        </w:rPr>
      </w:pPr>
    </w:p>
    <w:p w:rsidR="00762A76" w:rsidRPr="00254A67" w:rsidRDefault="00762A76" w:rsidP="00762A76">
      <w:pPr>
        <w:pStyle w:val="a4"/>
        <w:numPr>
          <w:ilvl w:val="0"/>
          <w:numId w:val="2"/>
        </w:numPr>
        <w:jc w:val="center"/>
        <w:rPr>
          <w:rFonts w:ascii="PT Astra Serif" w:hAnsi="PT Astra Serif"/>
          <w:b/>
          <w:bCs/>
          <w:sz w:val="24"/>
          <w:szCs w:val="24"/>
        </w:rPr>
      </w:pPr>
      <w:r w:rsidRPr="00254A67">
        <w:rPr>
          <w:rFonts w:ascii="PT Astra Serif" w:hAnsi="PT Astra Serif"/>
          <w:b/>
          <w:bCs/>
          <w:sz w:val="24"/>
          <w:szCs w:val="24"/>
        </w:rPr>
        <w:t>МАРКИРОВКА, ДОСТАВКА</w:t>
      </w:r>
    </w:p>
    <w:p w:rsidR="00F75CE6" w:rsidRPr="00254A67" w:rsidRDefault="00F75CE6" w:rsidP="00F75CE6">
      <w:pPr>
        <w:pStyle w:val="a4"/>
        <w:ind w:left="435" w:firstLine="0"/>
        <w:rPr>
          <w:rFonts w:ascii="PT Astra Serif" w:hAnsi="PT Astra Serif"/>
          <w:sz w:val="24"/>
          <w:szCs w:val="24"/>
        </w:rPr>
      </w:pPr>
    </w:p>
    <w:p w:rsidR="00762A76" w:rsidRPr="00254A67" w:rsidRDefault="00762A76" w:rsidP="00762A76">
      <w:pPr>
        <w:pStyle w:val="a4"/>
        <w:numPr>
          <w:ilvl w:val="1"/>
          <w:numId w:val="2"/>
        </w:numPr>
        <w:rPr>
          <w:rFonts w:ascii="PT Astra Serif" w:hAnsi="PT Astra Serif"/>
          <w:sz w:val="24"/>
          <w:szCs w:val="24"/>
        </w:rPr>
      </w:pPr>
      <w:r w:rsidRPr="00254A67">
        <w:rPr>
          <w:rFonts w:ascii="PT Astra Serif" w:hAnsi="PT Astra Serif"/>
          <w:sz w:val="24"/>
          <w:szCs w:val="24"/>
        </w:rPr>
        <w:t>Маркировка должна содержать исчерпывающую информацию о товарах, а так же инструкцию по пользованию  на русском языке.</w:t>
      </w:r>
    </w:p>
    <w:p w:rsidR="00762A76" w:rsidRPr="00254A67" w:rsidRDefault="00762A76" w:rsidP="00762A76">
      <w:pPr>
        <w:pStyle w:val="a4"/>
        <w:numPr>
          <w:ilvl w:val="1"/>
          <w:numId w:val="2"/>
        </w:numPr>
        <w:rPr>
          <w:rFonts w:ascii="PT Astra Serif" w:hAnsi="PT Astra Serif"/>
          <w:sz w:val="24"/>
          <w:szCs w:val="24"/>
        </w:rPr>
      </w:pPr>
      <w:r w:rsidRPr="00254A67">
        <w:rPr>
          <w:rFonts w:ascii="PT Astra Serif" w:hAnsi="PT Astra Serif"/>
          <w:sz w:val="24"/>
          <w:szCs w:val="24"/>
        </w:rPr>
        <w:t>Продавец обеспечивает Покупателя необходимой нормативно-технической документацией о товарах.</w:t>
      </w:r>
    </w:p>
    <w:p w:rsidR="003E56E3" w:rsidRPr="00254A67" w:rsidRDefault="003E56E3" w:rsidP="003E56E3">
      <w:pPr>
        <w:pStyle w:val="a4"/>
        <w:numPr>
          <w:ilvl w:val="1"/>
          <w:numId w:val="2"/>
        </w:numPr>
        <w:rPr>
          <w:rFonts w:ascii="PT Astra Serif" w:hAnsi="PT Astra Serif"/>
          <w:sz w:val="24"/>
          <w:szCs w:val="24"/>
        </w:rPr>
      </w:pPr>
      <w:r w:rsidRPr="00254A67">
        <w:rPr>
          <w:rFonts w:ascii="PT Astra Serif" w:hAnsi="PT Astra Serif"/>
          <w:sz w:val="24"/>
          <w:szCs w:val="24"/>
        </w:rPr>
        <w:t>Доставка товара осуществляется за свой счет Продавцом по адресу Покупателя.</w:t>
      </w:r>
    </w:p>
    <w:p w:rsidR="00954E7D" w:rsidRPr="00254A67" w:rsidRDefault="00954E7D" w:rsidP="00892F9F">
      <w:pPr>
        <w:pStyle w:val="a7"/>
        <w:shd w:val="clear" w:color="auto" w:fill="FFFFFF"/>
        <w:ind w:left="360"/>
        <w:jc w:val="center"/>
        <w:rPr>
          <w:rFonts w:ascii="PT Astra Serif" w:hAnsi="PT Astra Serif"/>
          <w:b/>
          <w:sz w:val="24"/>
          <w:szCs w:val="24"/>
        </w:rPr>
      </w:pPr>
    </w:p>
    <w:p w:rsidR="00892F9F" w:rsidRPr="00254A67" w:rsidRDefault="00892F9F" w:rsidP="00892F9F">
      <w:pPr>
        <w:pStyle w:val="a7"/>
        <w:shd w:val="clear" w:color="auto" w:fill="FFFFFF"/>
        <w:ind w:left="360"/>
        <w:jc w:val="center"/>
        <w:rPr>
          <w:rFonts w:ascii="PT Astra Serif" w:hAnsi="PT Astra Serif"/>
          <w:b/>
          <w:sz w:val="24"/>
          <w:szCs w:val="24"/>
        </w:rPr>
      </w:pPr>
      <w:r w:rsidRPr="00254A67">
        <w:rPr>
          <w:rFonts w:ascii="PT Astra Serif" w:hAnsi="PT Astra Serif"/>
          <w:b/>
          <w:sz w:val="24"/>
          <w:szCs w:val="24"/>
        </w:rPr>
        <w:t>6. ГАРАНТИИ КАЧЕСТВА ТОВАРА</w:t>
      </w:r>
    </w:p>
    <w:p w:rsidR="00F75CE6" w:rsidRPr="00254A67" w:rsidRDefault="00F75CE6" w:rsidP="00F0799B">
      <w:pPr>
        <w:shd w:val="clear" w:color="auto" w:fill="FFFFFF"/>
        <w:tabs>
          <w:tab w:val="left" w:pos="1418"/>
        </w:tabs>
        <w:ind w:left="426" w:hanging="426"/>
        <w:jc w:val="both"/>
        <w:rPr>
          <w:rFonts w:ascii="PT Astra Serif" w:hAnsi="PT Astra Serif"/>
          <w:sz w:val="24"/>
          <w:szCs w:val="24"/>
        </w:rPr>
      </w:pPr>
    </w:p>
    <w:p w:rsidR="00892F9F" w:rsidRPr="00254A67" w:rsidRDefault="00892F9F" w:rsidP="00F0799B">
      <w:pPr>
        <w:shd w:val="clear" w:color="auto" w:fill="FFFFFF"/>
        <w:tabs>
          <w:tab w:val="left" w:pos="1418"/>
        </w:tabs>
        <w:ind w:left="426" w:hanging="426"/>
        <w:jc w:val="both"/>
        <w:rPr>
          <w:rFonts w:ascii="PT Astra Serif" w:hAnsi="PT Astra Serif"/>
          <w:sz w:val="24"/>
          <w:szCs w:val="24"/>
        </w:rPr>
      </w:pPr>
      <w:r w:rsidRPr="00254A67">
        <w:rPr>
          <w:rFonts w:ascii="PT Astra Serif" w:hAnsi="PT Astra Serif"/>
          <w:sz w:val="24"/>
          <w:szCs w:val="24"/>
        </w:rPr>
        <w:t xml:space="preserve">6.1. </w:t>
      </w:r>
      <w:proofErr w:type="gramStart"/>
      <w:r w:rsidR="00767840" w:rsidRPr="00254A67">
        <w:rPr>
          <w:rFonts w:ascii="PT Astra Serif" w:hAnsi="PT Astra Serif"/>
          <w:sz w:val="24"/>
          <w:szCs w:val="24"/>
        </w:rPr>
        <w:t>Продавец</w:t>
      </w:r>
      <w:r w:rsidRPr="00254A67">
        <w:rPr>
          <w:rFonts w:ascii="PT Astra Serif" w:hAnsi="PT Astra Serif"/>
          <w:sz w:val="24"/>
          <w:szCs w:val="24"/>
        </w:rPr>
        <w:t xml:space="preserve">  гарантирует</w:t>
      </w:r>
      <w:proofErr w:type="gramEnd"/>
      <w:r w:rsidRPr="00254A67">
        <w:rPr>
          <w:rFonts w:ascii="PT Astra Serif" w:hAnsi="PT Astra Serif"/>
          <w:sz w:val="24"/>
          <w:szCs w:val="24"/>
        </w:rPr>
        <w:t xml:space="preserve"> качество и безопасность поставляемого товара согласно требованиям, предъявляемым к данному виду товара, что подтверждается предоставлением </w:t>
      </w:r>
      <w:r w:rsidR="00767840" w:rsidRPr="00254A67">
        <w:rPr>
          <w:rFonts w:ascii="PT Astra Serif" w:hAnsi="PT Astra Serif"/>
          <w:sz w:val="24"/>
          <w:szCs w:val="24"/>
        </w:rPr>
        <w:t>Продавц</w:t>
      </w:r>
      <w:r w:rsidRPr="00254A67">
        <w:rPr>
          <w:rFonts w:ascii="PT Astra Serif" w:hAnsi="PT Astra Serif"/>
          <w:sz w:val="24"/>
          <w:szCs w:val="24"/>
        </w:rPr>
        <w:t>ом  соответствующих документов о качестве товара (копия сертификата соответствия качества, удостоверения качества и безопасности, оформленное производителем, или его заверенной копией).</w:t>
      </w:r>
    </w:p>
    <w:p w:rsidR="00892F9F" w:rsidRPr="00254A67" w:rsidRDefault="00892F9F" w:rsidP="006B6BDE">
      <w:pPr>
        <w:pStyle w:val="12"/>
        <w:tabs>
          <w:tab w:val="left" w:pos="1418"/>
        </w:tabs>
        <w:spacing w:before="0"/>
        <w:ind w:left="360" w:hanging="360"/>
        <w:rPr>
          <w:rFonts w:ascii="PT Astra Serif" w:hAnsi="PT Astra Serif"/>
          <w:sz w:val="24"/>
          <w:szCs w:val="24"/>
        </w:rPr>
      </w:pPr>
      <w:r w:rsidRPr="00254A67">
        <w:rPr>
          <w:rFonts w:ascii="PT Astra Serif" w:hAnsi="PT Astra Serif"/>
          <w:sz w:val="24"/>
          <w:szCs w:val="24"/>
        </w:rPr>
        <w:t xml:space="preserve">6.2. </w:t>
      </w:r>
      <w:r w:rsidR="00767840" w:rsidRPr="00254A67">
        <w:rPr>
          <w:rFonts w:ascii="PT Astra Serif" w:hAnsi="PT Astra Serif"/>
          <w:sz w:val="24"/>
          <w:szCs w:val="24"/>
        </w:rPr>
        <w:t>Продавец</w:t>
      </w:r>
      <w:r w:rsidRPr="00254A67">
        <w:rPr>
          <w:rFonts w:ascii="PT Astra Serif" w:hAnsi="PT Astra Serif"/>
          <w:sz w:val="24"/>
          <w:szCs w:val="24"/>
        </w:rPr>
        <w:t xml:space="preserve"> предоставляет гарантию на</w:t>
      </w:r>
      <w:r w:rsidR="00794D5E" w:rsidRPr="00254A67">
        <w:rPr>
          <w:rFonts w:ascii="PT Astra Serif" w:hAnsi="PT Astra Serif"/>
          <w:sz w:val="24"/>
          <w:szCs w:val="24"/>
        </w:rPr>
        <w:t xml:space="preserve"> весь переданный Товар на срок 12 месяцев</w:t>
      </w:r>
      <w:r w:rsidRPr="00254A67">
        <w:rPr>
          <w:rFonts w:ascii="PT Astra Serif" w:hAnsi="PT Astra Serif"/>
          <w:sz w:val="24"/>
          <w:szCs w:val="24"/>
        </w:rPr>
        <w:t xml:space="preserve"> с момента перехода к </w:t>
      </w:r>
      <w:proofErr w:type="gramStart"/>
      <w:r w:rsidR="00392711" w:rsidRPr="00254A67">
        <w:rPr>
          <w:rFonts w:ascii="PT Astra Serif" w:hAnsi="PT Astra Serif"/>
          <w:sz w:val="24"/>
          <w:szCs w:val="24"/>
        </w:rPr>
        <w:t>Покупателю</w:t>
      </w:r>
      <w:r w:rsidRPr="00254A67">
        <w:rPr>
          <w:rFonts w:ascii="PT Astra Serif" w:hAnsi="PT Astra Serif"/>
          <w:sz w:val="24"/>
          <w:szCs w:val="24"/>
        </w:rPr>
        <w:t xml:space="preserve">  права</w:t>
      </w:r>
      <w:proofErr w:type="gramEnd"/>
      <w:r w:rsidRPr="00254A67">
        <w:rPr>
          <w:rFonts w:ascii="PT Astra Serif" w:hAnsi="PT Astra Serif"/>
          <w:sz w:val="24"/>
          <w:szCs w:val="24"/>
        </w:rPr>
        <w:t xml:space="preserve"> собственности на Товар.</w:t>
      </w:r>
    </w:p>
    <w:p w:rsidR="00892F9F" w:rsidRPr="00254A67" w:rsidRDefault="00892F9F" w:rsidP="00F0799B">
      <w:pPr>
        <w:pStyle w:val="12"/>
        <w:tabs>
          <w:tab w:val="left" w:pos="1418"/>
        </w:tabs>
        <w:spacing w:before="0"/>
        <w:ind w:left="360" w:hanging="360"/>
        <w:rPr>
          <w:rFonts w:ascii="PT Astra Serif" w:hAnsi="PT Astra Serif"/>
          <w:sz w:val="24"/>
          <w:szCs w:val="24"/>
        </w:rPr>
      </w:pPr>
      <w:r w:rsidRPr="00254A67">
        <w:rPr>
          <w:rFonts w:ascii="PT Astra Serif" w:hAnsi="PT Astra Serif"/>
          <w:sz w:val="24"/>
          <w:szCs w:val="24"/>
        </w:rPr>
        <w:t>6.</w:t>
      </w:r>
      <w:r w:rsidR="00F75CE6" w:rsidRPr="00254A67">
        <w:rPr>
          <w:rFonts w:ascii="PT Astra Serif" w:hAnsi="PT Astra Serif"/>
          <w:sz w:val="24"/>
          <w:szCs w:val="24"/>
        </w:rPr>
        <w:t>3</w:t>
      </w:r>
      <w:r w:rsidRPr="00254A67">
        <w:rPr>
          <w:rFonts w:ascii="PT Astra Serif" w:hAnsi="PT Astra Serif"/>
          <w:sz w:val="24"/>
          <w:szCs w:val="24"/>
        </w:rPr>
        <w:t>.</w:t>
      </w:r>
      <w:r w:rsidR="00954E7D" w:rsidRPr="00254A67">
        <w:rPr>
          <w:rFonts w:ascii="PT Astra Serif" w:hAnsi="PT Astra Serif"/>
          <w:sz w:val="24"/>
          <w:szCs w:val="24"/>
        </w:rPr>
        <w:t xml:space="preserve"> </w:t>
      </w:r>
      <w:r w:rsidRPr="00254A67">
        <w:rPr>
          <w:rFonts w:ascii="PT Astra Serif" w:hAnsi="PT Astra Serif"/>
          <w:sz w:val="24"/>
          <w:szCs w:val="24"/>
        </w:rPr>
        <w:t>Гарантия прекращается в следующих случаях:</w:t>
      </w:r>
    </w:p>
    <w:p w:rsidR="00892F9F" w:rsidRPr="00254A67" w:rsidRDefault="00892F9F" w:rsidP="00F0799B">
      <w:pPr>
        <w:pStyle w:val="12"/>
        <w:tabs>
          <w:tab w:val="clear" w:pos="1134"/>
          <w:tab w:val="left" w:pos="993"/>
        </w:tabs>
        <w:spacing w:before="0"/>
        <w:ind w:left="360" w:hanging="360"/>
        <w:rPr>
          <w:rFonts w:ascii="PT Astra Serif" w:hAnsi="PT Astra Serif"/>
          <w:sz w:val="24"/>
          <w:szCs w:val="24"/>
        </w:rPr>
      </w:pPr>
      <w:r w:rsidRPr="00254A67">
        <w:rPr>
          <w:rFonts w:ascii="PT Astra Serif" w:hAnsi="PT Astra Serif"/>
          <w:sz w:val="24"/>
          <w:szCs w:val="24"/>
        </w:rPr>
        <w:t>6.</w:t>
      </w:r>
      <w:r w:rsidR="00F75CE6" w:rsidRPr="00254A67">
        <w:rPr>
          <w:rFonts w:ascii="PT Astra Serif" w:hAnsi="PT Astra Serif"/>
          <w:sz w:val="24"/>
          <w:szCs w:val="24"/>
        </w:rPr>
        <w:t>3</w:t>
      </w:r>
      <w:r w:rsidRPr="00254A67">
        <w:rPr>
          <w:rFonts w:ascii="PT Astra Serif" w:hAnsi="PT Astra Serif"/>
          <w:sz w:val="24"/>
          <w:szCs w:val="24"/>
        </w:rPr>
        <w:t>.1.</w:t>
      </w:r>
      <w:r w:rsidRPr="00254A67">
        <w:rPr>
          <w:rFonts w:ascii="PT Astra Serif" w:hAnsi="PT Astra Serif"/>
          <w:sz w:val="24"/>
          <w:szCs w:val="24"/>
        </w:rPr>
        <w:tab/>
      </w:r>
      <w:proofErr w:type="gramStart"/>
      <w:r w:rsidRPr="00254A67">
        <w:rPr>
          <w:rFonts w:ascii="PT Astra Serif" w:hAnsi="PT Astra Serif"/>
          <w:sz w:val="24"/>
          <w:szCs w:val="24"/>
        </w:rPr>
        <w:t>использования</w:t>
      </w:r>
      <w:proofErr w:type="gramEnd"/>
      <w:r w:rsidRPr="00254A67">
        <w:rPr>
          <w:rFonts w:ascii="PT Astra Serif" w:hAnsi="PT Astra Serif"/>
          <w:sz w:val="24"/>
          <w:szCs w:val="24"/>
        </w:rPr>
        <w:t xml:space="preserve"> Товара не по назначению;</w:t>
      </w:r>
    </w:p>
    <w:p w:rsidR="00892F9F" w:rsidRPr="00254A67" w:rsidRDefault="00892F9F" w:rsidP="00F0799B">
      <w:pPr>
        <w:pStyle w:val="12"/>
        <w:tabs>
          <w:tab w:val="clear" w:pos="1134"/>
          <w:tab w:val="left" w:pos="993"/>
        </w:tabs>
        <w:spacing w:before="0"/>
        <w:ind w:left="360" w:hanging="360"/>
        <w:rPr>
          <w:rFonts w:ascii="PT Astra Serif" w:hAnsi="PT Astra Serif"/>
          <w:sz w:val="24"/>
          <w:szCs w:val="24"/>
        </w:rPr>
      </w:pPr>
      <w:r w:rsidRPr="00254A67">
        <w:rPr>
          <w:rFonts w:ascii="PT Astra Serif" w:hAnsi="PT Astra Serif"/>
          <w:sz w:val="24"/>
          <w:szCs w:val="24"/>
        </w:rPr>
        <w:t>6.</w:t>
      </w:r>
      <w:r w:rsidR="00F75CE6" w:rsidRPr="00254A67">
        <w:rPr>
          <w:rFonts w:ascii="PT Astra Serif" w:hAnsi="PT Astra Serif"/>
          <w:sz w:val="24"/>
          <w:szCs w:val="24"/>
        </w:rPr>
        <w:t>3</w:t>
      </w:r>
      <w:r w:rsidRPr="00254A67">
        <w:rPr>
          <w:rFonts w:ascii="PT Astra Serif" w:hAnsi="PT Astra Serif"/>
          <w:sz w:val="24"/>
          <w:szCs w:val="24"/>
        </w:rPr>
        <w:t>.2.</w:t>
      </w:r>
      <w:r w:rsidRPr="00254A67">
        <w:rPr>
          <w:rFonts w:ascii="PT Astra Serif" w:hAnsi="PT Astra Serif"/>
          <w:sz w:val="24"/>
          <w:szCs w:val="24"/>
        </w:rPr>
        <w:tab/>
      </w:r>
      <w:proofErr w:type="gramStart"/>
      <w:r w:rsidRPr="00254A67">
        <w:rPr>
          <w:rFonts w:ascii="PT Astra Serif" w:hAnsi="PT Astra Serif"/>
          <w:sz w:val="24"/>
          <w:szCs w:val="24"/>
        </w:rPr>
        <w:t>нарушение</w:t>
      </w:r>
      <w:proofErr w:type="gramEnd"/>
      <w:r w:rsidRPr="00254A67">
        <w:rPr>
          <w:rFonts w:ascii="PT Astra Serif" w:hAnsi="PT Astra Serif"/>
          <w:sz w:val="24"/>
          <w:szCs w:val="24"/>
        </w:rPr>
        <w:t xml:space="preserve"> правил эксплуатации, которые повлекли выход Товара из строя;</w:t>
      </w:r>
    </w:p>
    <w:p w:rsidR="00892F9F" w:rsidRPr="00254A67" w:rsidRDefault="00892F9F" w:rsidP="00F0799B">
      <w:pPr>
        <w:pStyle w:val="12"/>
        <w:tabs>
          <w:tab w:val="clear" w:pos="1134"/>
          <w:tab w:val="left" w:pos="993"/>
        </w:tabs>
        <w:spacing w:before="0"/>
        <w:ind w:left="360" w:hanging="360"/>
        <w:rPr>
          <w:rFonts w:ascii="PT Astra Serif" w:hAnsi="PT Astra Serif"/>
          <w:sz w:val="24"/>
          <w:szCs w:val="24"/>
        </w:rPr>
      </w:pPr>
      <w:r w:rsidRPr="00254A67">
        <w:rPr>
          <w:rFonts w:ascii="PT Astra Serif" w:hAnsi="PT Astra Serif"/>
          <w:sz w:val="24"/>
          <w:szCs w:val="24"/>
        </w:rPr>
        <w:t>6.</w:t>
      </w:r>
      <w:r w:rsidR="00F75CE6" w:rsidRPr="00254A67">
        <w:rPr>
          <w:rFonts w:ascii="PT Astra Serif" w:hAnsi="PT Astra Serif"/>
          <w:sz w:val="24"/>
          <w:szCs w:val="24"/>
        </w:rPr>
        <w:t>3</w:t>
      </w:r>
      <w:r w:rsidRPr="00254A67">
        <w:rPr>
          <w:rFonts w:ascii="PT Astra Serif" w:hAnsi="PT Astra Serif"/>
          <w:sz w:val="24"/>
          <w:szCs w:val="24"/>
        </w:rPr>
        <w:t>.</w:t>
      </w:r>
      <w:r w:rsidR="00F75CE6" w:rsidRPr="00254A67">
        <w:rPr>
          <w:rFonts w:ascii="PT Astra Serif" w:hAnsi="PT Astra Serif"/>
          <w:sz w:val="24"/>
          <w:szCs w:val="24"/>
        </w:rPr>
        <w:t>3</w:t>
      </w:r>
      <w:r w:rsidRPr="00254A67">
        <w:rPr>
          <w:rFonts w:ascii="PT Astra Serif" w:hAnsi="PT Astra Serif"/>
          <w:sz w:val="24"/>
          <w:szCs w:val="24"/>
        </w:rPr>
        <w:t>.</w:t>
      </w:r>
      <w:r w:rsidRPr="00254A67">
        <w:rPr>
          <w:rFonts w:ascii="PT Astra Serif" w:hAnsi="PT Astra Serif"/>
          <w:sz w:val="24"/>
          <w:szCs w:val="24"/>
        </w:rPr>
        <w:tab/>
      </w:r>
      <w:proofErr w:type="gramStart"/>
      <w:r w:rsidRPr="00254A67">
        <w:rPr>
          <w:rFonts w:ascii="PT Astra Serif" w:hAnsi="PT Astra Serif"/>
          <w:sz w:val="24"/>
          <w:szCs w:val="24"/>
        </w:rPr>
        <w:t>нарушения</w:t>
      </w:r>
      <w:proofErr w:type="gramEnd"/>
      <w:r w:rsidRPr="00254A67">
        <w:rPr>
          <w:rFonts w:ascii="PT Astra Serif" w:hAnsi="PT Astra Serif"/>
          <w:sz w:val="24"/>
          <w:szCs w:val="24"/>
        </w:rPr>
        <w:t xml:space="preserve"> пр</w:t>
      </w:r>
      <w:r w:rsidR="00F75CE6" w:rsidRPr="00254A67">
        <w:rPr>
          <w:rFonts w:ascii="PT Astra Serif" w:hAnsi="PT Astra Serif"/>
          <w:sz w:val="24"/>
          <w:szCs w:val="24"/>
        </w:rPr>
        <w:t>авил хранения и транспортировки.</w:t>
      </w:r>
    </w:p>
    <w:p w:rsidR="00892F9F" w:rsidRPr="00254A67" w:rsidRDefault="00892F9F" w:rsidP="00F0799B">
      <w:pPr>
        <w:pStyle w:val="12"/>
        <w:tabs>
          <w:tab w:val="left" w:pos="1418"/>
        </w:tabs>
        <w:spacing w:before="0"/>
        <w:ind w:left="360" w:hanging="360"/>
        <w:rPr>
          <w:rFonts w:ascii="PT Astra Serif" w:hAnsi="PT Astra Serif"/>
          <w:color w:val="000000"/>
          <w:sz w:val="24"/>
          <w:szCs w:val="24"/>
        </w:rPr>
      </w:pPr>
      <w:r w:rsidRPr="00254A67">
        <w:rPr>
          <w:rFonts w:ascii="PT Astra Serif" w:hAnsi="PT Astra Serif"/>
          <w:color w:val="000000"/>
          <w:sz w:val="24"/>
          <w:szCs w:val="24"/>
        </w:rPr>
        <w:t>6.</w:t>
      </w:r>
      <w:r w:rsidR="00F75CE6" w:rsidRPr="00254A67">
        <w:rPr>
          <w:rFonts w:ascii="PT Astra Serif" w:hAnsi="PT Astra Serif"/>
          <w:color w:val="000000"/>
          <w:sz w:val="24"/>
          <w:szCs w:val="24"/>
        </w:rPr>
        <w:t>4</w:t>
      </w:r>
      <w:r w:rsidRPr="00254A67">
        <w:rPr>
          <w:rFonts w:ascii="PT Astra Serif" w:hAnsi="PT Astra Serif"/>
          <w:color w:val="000000"/>
          <w:sz w:val="24"/>
          <w:szCs w:val="24"/>
        </w:rPr>
        <w:t xml:space="preserve">. Передача Товара на </w:t>
      </w:r>
      <w:r w:rsidR="000E5F88" w:rsidRPr="00254A67">
        <w:rPr>
          <w:rFonts w:ascii="PT Astra Serif" w:hAnsi="PT Astra Serif"/>
          <w:color w:val="000000"/>
          <w:sz w:val="24"/>
          <w:szCs w:val="24"/>
        </w:rPr>
        <w:t>з</w:t>
      </w:r>
      <w:r w:rsidR="002852BF" w:rsidRPr="00254A67">
        <w:rPr>
          <w:rFonts w:ascii="PT Astra Serif" w:hAnsi="PT Astra Serif"/>
          <w:color w:val="000000"/>
          <w:sz w:val="24"/>
          <w:szCs w:val="24"/>
        </w:rPr>
        <w:t>а</w:t>
      </w:r>
      <w:r w:rsidR="000E5F88" w:rsidRPr="00254A67">
        <w:rPr>
          <w:rFonts w:ascii="PT Astra Serif" w:hAnsi="PT Astra Serif"/>
          <w:color w:val="000000"/>
          <w:sz w:val="24"/>
          <w:szCs w:val="24"/>
        </w:rPr>
        <w:t>м</w:t>
      </w:r>
      <w:r w:rsidR="002852BF" w:rsidRPr="00254A67">
        <w:rPr>
          <w:rFonts w:ascii="PT Astra Serif" w:hAnsi="PT Astra Serif"/>
          <w:color w:val="000000"/>
          <w:sz w:val="24"/>
          <w:szCs w:val="24"/>
        </w:rPr>
        <w:t>ену</w:t>
      </w:r>
      <w:r w:rsidRPr="00254A67">
        <w:rPr>
          <w:rFonts w:ascii="PT Astra Serif" w:hAnsi="PT Astra Serif"/>
          <w:color w:val="000000"/>
          <w:sz w:val="24"/>
          <w:szCs w:val="24"/>
        </w:rPr>
        <w:t xml:space="preserve"> и обратно осуществляется между Сторонами по Акту приема-передачи, который подписывается уполномоченными представителями обеих Сторон.</w:t>
      </w:r>
    </w:p>
    <w:p w:rsidR="00892F9F" w:rsidRPr="00254A67" w:rsidRDefault="00892F9F" w:rsidP="00F0799B">
      <w:pPr>
        <w:pStyle w:val="12"/>
        <w:tabs>
          <w:tab w:val="left" w:pos="1418"/>
        </w:tabs>
        <w:spacing w:before="0"/>
        <w:ind w:left="360" w:hanging="360"/>
        <w:rPr>
          <w:rFonts w:ascii="PT Astra Serif" w:hAnsi="PT Astra Serif"/>
          <w:color w:val="000000"/>
          <w:sz w:val="24"/>
          <w:szCs w:val="24"/>
        </w:rPr>
      </w:pPr>
      <w:r w:rsidRPr="00254A67">
        <w:rPr>
          <w:rFonts w:ascii="PT Astra Serif" w:hAnsi="PT Astra Serif"/>
          <w:color w:val="000000"/>
          <w:sz w:val="24"/>
          <w:szCs w:val="24"/>
        </w:rPr>
        <w:t>6.</w:t>
      </w:r>
      <w:r w:rsidR="00F75CE6" w:rsidRPr="00254A67">
        <w:rPr>
          <w:rFonts w:ascii="PT Astra Serif" w:hAnsi="PT Astra Serif"/>
          <w:color w:val="000000"/>
          <w:sz w:val="24"/>
          <w:szCs w:val="24"/>
        </w:rPr>
        <w:t>5</w:t>
      </w:r>
      <w:r w:rsidRPr="00254A67">
        <w:rPr>
          <w:rFonts w:ascii="PT Astra Serif" w:hAnsi="PT Astra Serif"/>
          <w:color w:val="000000"/>
          <w:sz w:val="24"/>
          <w:szCs w:val="24"/>
        </w:rPr>
        <w:t>. Гарантийный срок на замененный Товар продлевается на период, соответствующий сроку замены.</w:t>
      </w:r>
    </w:p>
    <w:p w:rsidR="00892F9F" w:rsidRPr="00254A67" w:rsidRDefault="00892F9F" w:rsidP="00F0799B">
      <w:pPr>
        <w:pStyle w:val="12"/>
        <w:tabs>
          <w:tab w:val="left" w:pos="1418"/>
        </w:tabs>
        <w:spacing w:before="0"/>
        <w:ind w:left="360" w:hanging="360"/>
        <w:rPr>
          <w:rFonts w:ascii="PT Astra Serif" w:hAnsi="PT Astra Serif"/>
          <w:color w:val="000000"/>
          <w:sz w:val="24"/>
          <w:szCs w:val="24"/>
        </w:rPr>
      </w:pPr>
      <w:r w:rsidRPr="00254A67">
        <w:rPr>
          <w:rFonts w:ascii="PT Astra Serif" w:hAnsi="PT Astra Serif"/>
          <w:color w:val="000000"/>
          <w:sz w:val="24"/>
          <w:szCs w:val="24"/>
        </w:rPr>
        <w:t>6.</w:t>
      </w:r>
      <w:r w:rsidR="00F75CE6" w:rsidRPr="00254A67">
        <w:rPr>
          <w:rFonts w:ascii="PT Astra Serif" w:hAnsi="PT Astra Serif"/>
          <w:color w:val="000000"/>
          <w:sz w:val="24"/>
          <w:szCs w:val="24"/>
        </w:rPr>
        <w:t>6</w:t>
      </w:r>
      <w:r w:rsidR="00B61DCE" w:rsidRPr="00254A67">
        <w:rPr>
          <w:rFonts w:ascii="PT Astra Serif" w:hAnsi="PT Astra Serif"/>
          <w:color w:val="000000"/>
          <w:sz w:val="24"/>
          <w:szCs w:val="24"/>
        </w:rPr>
        <w:t xml:space="preserve">. Некачественный Товар </w:t>
      </w:r>
      <w:r w:rsidRPr="00254A67">
        <w:rPr>
          <w:rFonts w:ascii="PT Astra Serif" w:hAnsi="PT Astra Serif"/>
          <w:color w:val="000000"/>
          <w:sz w:val="24"/>
          <w:szCs w:val="24"/>
        </w:rPr>
        <w:t xml:space="preserve">должен быть заменен </w:t>
      </w:r>
      <w:r w:rsidR="00767840" w:rsidRPr="00254A67">
        <w:rPr>
          <w:rFonts w:ascii="PT Astra Serif" w:hAnsi="PT Astra Serif"/>
          <w:color w:val="000000"/>
          <w:sz w:val="24"/>
          <w:szCs w:val="24"/>
        </w:rPr>
        <w:t>Продавц</w:t>
      </w:r>
      <w:r w:rsidRPr="00254A67">
        <w:rPr>
          <w:rFonts w:ascii="PT Astra Serif" w:hAnsi="PT Astra Serif"/>
          <w:color w:val="000000"/>
          <w:sz w:val="24"/>
          <w:szCs w:val="24"/>
        </w:rPr>
        <w:t>ом на Товар надлежащего качества в согласованные сторонами сроки.</w:t>
      </w:r>
    </w:p>
    <w:p w:rsidR="00892F9F" w:rsidRPr="00254A67" w:rsidRDefault="00892F9F" w:rsidP="00F0799B">
      <w:pPr>
        <w:pStyle w:val="a7"/>
        <w:tabs>
          <w:tab w:val="left" w:pos="1418"/>
        </w:tabs>
        <w:ind w:left="360" w:hanging="360"/>
        <w:jc w:val="both"/>
        <w:rPr>
          <w:rFonts w:ascii="PT Astra Serif" w:hAnsi="PT Astra Serif"/>
          <w:color w:val="000000"/>
          <w:sz w:val="24"/>
          <w:szCs w:val="24"/>
        </w:rPr>
      </w:pPr>
      <w:r w:rsidRPr="00254A67">
        <w:rPr>
          <w:rFonts w:ascii="PT Astra Serif" w:hAnsi="PT Astra Serif"/>
          <w:color w:val="000000"/>
          <w:sz w:val="24"/>
          <w:szCs w:val="24"/>
        </w:rPr>
        <w:t>6.</w:t>
      </w:r>
      <w:r w:rsidR="00F75CE6" w:rsidRPr="00254A67">
        <w:rPr>
          <w:rFonts w:ascii="PT Astra Serif" w:hAnsi="PT Astra Serif"/>
          <w:color w:val="000000"/>
          <w:sz w:val="24"/>
          <w:szCs w:val="24"/>
        </w:rPr>
        <w:t>7</w:t>
      </w:r>
      <w:r w:rsidRPr="00254A67">
        <w:rPr>
          <w:rFonts w:ascii="PT Astra Serif" w:hAnsi="PT Astra Serif"/>
          <w:color w:val="000000"/>
          <w:sz w:val="24"/>
          <w:szCs w:val="24"/>
        </w:rPr>
        <w:t xml:space="preserve">. При отсутствии у Сторон единого мнения относительно причин возникновения выявленных недостатков и виновности Сторон в их происхождении, одна или обе заинтересованные Стороны вправе самостоятельно произвести независимую экспертизу с привлечением компетентного специалиста. Расходы по проведению независимой экспертизы относятся на виновную Сторону. </w:t>
      </w:r>
    </w:p>
    <w:p w:rsidR="00762A76" w:rsidRDefault="00762A76" w:rsidP="00762A76">
      <w:pPr>
        <w:pStyle w:val="a4"/>
        <w:ind w:firstLine="0"/>
        <w:rPr>
          <w:rFonts w:ascii="PT Astra Serif" w:hAnsi="PT Astra Serif"/>
          <w:sz w:val="24"/>
          <w:szCs w:val="24"/>
          <w:lang w:val="ru-RU"/>
        </w:rPr>
      </w:pPr>
    </w:p>
    <w:p w:rsidR="0093488E" w:rsidRDefault="0093488E" w:rsidP="00762A76">
      <w:pPr>
        <w:pStyle w:val="a4"/>
        <w:ind w:firstLine="0"/>
        <w:rPr>
          <w:rFonts w:ascii="PT Astra Serif" w:hAnsi="PT Astra Serif"/>
          <w:sz w:val="24"/>
          <w:szCs w:val="24"/>
          <w:lang w:val="ru-RU"/>
        </w:rPr>
      </w:pPr>
    </w:p>
    <w:p w:rsidR="0093488E" w:rsidRPr="0093488E" w:rsidRDefault="0093488E" w:rsidP="00762A76">
      <w:pPr>
        <w:pStyle w:val="a4"/>
        <w:ind w:firstLine="0"/>
        <w:rPr>
          <w:rFonts w:ascii="PT Astra Serif" w:hAnsi="PT Astra Serif"/>
          <w:sz w:val="24"/>
          <w:szCs w:val="24"/>
          <w:lang w:val="ru-RU"/>
        </w:rPr>
      </w:pPr>
    </w:p>
    <w:p w:rsidR="00762A76" w:rsidRPr="00254A67" w:rsidRDefault="00762A76" w:rsidP="00892F9F">
      <w:pPr>
        <w:pStyle w:val="a4"/>
        <w:numPr>
          <w:ilvl w:val="0"/>
          <w:numId w:val="3"/>
        </w:numPr>
        <w:jc w:val="center"/>
        <w:rPr>
          <w:rFonts w:ascii="PT Astra Serif" w:hAnsi="PT Astra Serif"/>
          <w:b/>
          <w:bCs/>
          <w:sz w:val="24"/>
          <w:szCs w:val="24"/>
        </w:rPr>
      </w:pPr>
      <w:r w:rsidRPr="00254A67">
        <w:rPr>
          <w:rFonts w:ascii="PT Astra Serif" w:hAnsi="PT Astra Serif"/>
          <w:b/>
          <w:bCs/>
          <w:sz w:val="24"/>
          <w:szCs w:val="24"/>
        </w:rPr>
        <w:t>СРОК ДЕЙСТВИЯ ДОГОВОРА</w:t>
      </w:r>
    </w:p>
    <w:p w:rsidR="00F75CE6" w:rsidRPr="00254A67" w:rsidRDefault="00F75CE6" w:rsidP="00B800E5">
      <w:pPr>
        <w:pStyle w:val="a4"/>
        <w:ind w:left="426" w:hanging="426"/>
        <w:rPr>
          <w:rFonts w:ascii="PT Astra Serif" w:hAnsi="PT Astra Serif"/>
          <w:sz w:val="24"/>
          <w:szCs w:val="24"/>
          <w:lang w:val="ru-RU"/>
        </w:rPr>
      </w:pPr>
    </w:p>
    <w:p w:rsidR="00762A76" w:rsidRPr="00254A67" w:rsidRDefault="00892F9F" w:rsidP="00B800E5">
      <w:pPr>
        <w:pStyle w:val="a4"/>
        <w:ind w:left="426" w:hanging="426"/>
        <w:rPr>
          <w:rFonts w:ascii="PT Astra Serif" w:hAnsi="PT Astra Serif"/>
          <w:sz w:val="24"/>
          <w:szCs w:val="24"/>
          <w:lang w:val="ru-RU"/>
        </w:rPr>
      </w:pPr>
      <w:r w:rsidRPr="00254A67">
        <w:rPr>
          <w:rFonts w:ascii="PT Astra Serif" w:hAnsi="PT Astra Serif"/>
          <w:sz w:val="24"/>
          <w:szCs w:val="24"/>
        </w:rPr>
        <w:t>7</w:t>
      </w:r>
      <w:r w:rsidR="00762A76" w:rsidRPr="00254A67">
        <w:rPr>
          <w:rFonts w:ascii="PT Astra Serif" w:hAnsi="PT Astra Serif"/>
          <w:sz w:val="24"/>
          <w:szCs w:val="24"/>
        </w:rPr>
        <w:t xml:space="preserve">.1 </w:t>
      </w:r>
      <w:r w:rsidR="00EC06A4" w:rsidRPr="00254A67">
        <w:rPr>
          <w:rFonts w:ascii="PT Astra Serif" w:hAnsi="PT Astra Serif"/>
          <w:sz w:val="24"/>
          <w:szCs w:val="24"/>
        </w:rPr>
        <w:t>Настоящий договор вступает в силу</w:t>
      </w:r>
      <w:r w:rsidR="00762A76" w:rsidRPr="00254A67">
        <w:rPr>
          <w:rFonts w:ascii="PT Astra Serif" w:hAnsi="PT Astra Serif"/>
          <w:sz w:val="24"/>
          <w:szCs w:val="24"/>
        </w:rPr>
        <w:t xml:space="preserve"> с момента </w:t>
      </w:r>
      <w:r w:rsidR="00EC06A4" w:rsidRPr="00254A67">
        <w:rPr>
          <w:rFonts w:ascii="PT Astra Serif" w:hAnsi="PT Astra Serif"/>
          <w:sz w:val="24"/>
          <w:szCs w:val="24"/>
        </w:rPr>
        <w:t xml:space="preserve">его подписания </w:t>
      </w:r>
      <w:r w:rsidR="00CA4F2F" w:rsidRPr="00254A67">
        <w:rPr>
          <w:rFonts w:ascii="PT Astra Serif" w:hAnsi="PT Astra Serif"/>
          <w:sz w:val="24"/>
          <w:szCs w:val="24"/>
        </w:rPr>
        <w:t>и действует до</w:t>
      </w:r>
      <w:r w:rsidRPr="00254A67">
        <w:rPr>
          <w:rFonts w:ascii="PT Astra Serif" w:hAnsi="PT Astra Serif"/>
          <w:sz w:val="24"/>
          <w:szCs w:val="24"/>
        </w:rPr>
        <w:t xml:space="preserve"> </w:t>
      </w:r>
      <w:r w:rsidRPr="00254A67">
        <w:rPr>
          <w:rFonts w:ascii="PT Astra Serif" w:hAnsi="PT Astra Serif"/>
          <w:color w:val="FF0000"/>
          <w:sz w:val="24"/>
          <w:szCs w:val="24"/>
        </w:rPr>
        <w:t>3</w:t>
      </w:r>
      <w:r w:rsidR="00C957F2">
        <w:rPr>
          <w:rFonts w:ascii="PT Astra Serif" w:hAnsi="PT Astra Serif"/>
          <w:color w:val="FF0000"/>
          <w:sz w:val="24"/>
          <w:szCs w:val="24"/>
          <w:lang w:val="ru-RU"/>
        </w:rPr>
        <w:t>1</w:t>
      </w:r>
      <w:r w:rsidRPr="00254A67">
        <w:rPr>
          <w:rFonts w:ascii="PT Astra Serif" w:hAnsi="PT Astra Serif"/>
          <w:color w:val="FF0000"/>
          <w:sz w:val="24"/>
          <w:szCs w:val="24"/>
        </w:rPr>
        <w:t>.</w:t>
      </w:r>
      <w:r w:rsidR="00C957F2">
        <w:rPr>
          <w:rFonts w:ascii="PT Astra Serif" w:hAnsi="PT Astra Serif"/>
          <w:color w:val="FF0000"/>
          <w:sz w:val="24"/>
          <w:szCs w:val="24"/>
          <w:lang w:val="ru-RU"/>
        </w:rPr>
        <w:t>12</w:t>
      </w:r>
      <w:r w:rsidR="00762A76" w:rsidRPr="00254A67">
        <w:rPr>
          <w:rFonts w:ascii="PT Astra Serif" w:hAnsi="PT Astra Serif"/>
          <w:color w:val="FF0000"/>
          <w:sz w:val="24"/>
          <w:szCs w:val="24"/>
        </w:rPr>
        <w:t>.</w:t>
      </w:r>
      <w:r w:rsidR="004637F0" w:rsidRPr="00254A67">
        <w:rPr>
          <w:rFonts w:ascii="PT Astra Serif" w:hAnsi="PT Astra Serif"/>
          <w:color w:val="FF0000"/>
          <w:sz w:val="24"/>
          <w:szCs w:val="24"/>
        </w:rPr>
        <w:t>20</w:t>
      </w:r>
      <w:r w:rsidR="00234D84" w:rsidRPr="00254A67">
        <w:rPr>
          <w:rFonts w:ascii="PT Astra Serif" w:hAnsi="PT Astra Serif"/>
          <w:color w:val="FF0000"/>
          <w:sz w:val="24"/>
          <w:szCs w:val="24"/>
          <w:lang w:val="ru-RU"/>
        </w:rPr>
        <w:t>2</w:t>
      </w:r>
      <w:r w:rsidR="003C0A61" w:rsidRPr="00254A67">
        <w:rPr>
          <w:rFonts w:ascii="PT Astra Serif" w:hAnsi="PT Astra Serif"/>
          <w:color w:val="FF0000"/>
          <w:sz w:val="24"/>
          <w:szCs w:val="24"/>
          <w:lang w:val="ru-RU"/>
        </w:rPr>
        <w:t>6</w:t>
      </w:r>
      <w:r w:rsidR="00762A76" w:rsidRPr="00254A67">
        <w:rPr>
          <w:rFonts w:ascii="PT Astra Serif" w:hAnsi="PT Astra Serif"/>
          <w:sz w:val="24"/>
          <w:szCs w:val="24"/>
        </w:rPr>
        <w:t xml:space="preserve"> года</w:t>
      </w:r>
      <w:r w:rsidR="00D16D0E" w:rsidRPr="00254A67">
        <w:rPr>
          <w:rFonts w:ascii="PT Astra Serif" w:hAnsi="PT Astra Serif"/>
          <w:sz w:val="24"/>
          <w:szCs w:val="24"/>
          <w:lang w:val="ru-RU"/>
        </w:rPr>
        <w:t>.</w:t>
      </w:r>
    </w:p>
    <w:p w:rsidR="00762A76" w:rsidRPr="00254A67" w:rsidRDefault="00762A76" w:rsidP="00762A76">
      <w:pPr>
        <w:pStyle w:val="a4"/>
        <w:ind w:firstLine="0"/>
        <w:rPr>
          <w:rFonts w:ascii="PT Astra Serif" w:hAnsi="PT Astra Serif"/>
          <w:sz w:val="24"/>
          <w:szCs w:val="24"/>
          <w:lang w:val="ru-RU"/>
        </w:rPr>
      </w:pPr>
    </w:p>
    <w:p w:rsidR="00762A76" w:rsidRPr="00254A67" w:rsidRDefault="00892F9F" w:rsidP="00762A76">
      <w:pPr>
        <w:pStyle w:val="a4"/>
        <w:ind w:firstLine="0"/>
        <w:jc w:val="center"/>
        <w:rPr>
          <w:rFonts w:ascii="PT Astra Serif" w:hAnsi="PT Astra Serif"/>
          <w:b/>
          <w:sz w:val="24"/>
          <w:szCs w:val="24"/>
        </w:rPr>
      </w:pPr>
      <w:r w:rsidRPr="00254A67">
        <w:rPr>
          <w:rFonts w:ascii="PT Astra Serif" w:hAnsi="PT Astra Serif"/>
          <w:b/>
          <w:sz w:val="24"/>
          <w:szCs w:val="24"/>
        </w:rPr>
        <w:t>8</w:t>
      </w:r>
      <w:r w:rsidR="00762A76" w:rsidRPr="00254A67">
        <w:rPr>
          <w:rFonts w:ascii="PT Astra Serif" w:hAnsi="PT Astra Serif"/>
          <w:b/>
          <w:sz w:val="24"/>
          <w:szCs w:val="24"/>
        </w:rPr>
        <w:t xml:space="preserve">. ЗАКЛЮЧИТЕЛЬНЫЕ ПОЛОЖЕНИЯ </w:t>
      </w:r>
    </w:p>
    <w:p w:rsidR="00F75CE6" w:rsidRPr="00254A67" w:rsidRDefault="00F75CE6" w:rsidP="00B800E5">
      <w:pPr>
        <w:pStyle w:val="a4"/>
        <w:ind w:left="426" w:hanging="426"/>
        <w:rPr>
          <w:rFonts w:ascii="PT Astra Serif" w:hAnsi="PT Astra Serif"/>
          <w:sz w:val="24"/>
          <w:szCs w:val="24"/>
          <w:lang w:val="ru-RU"/>
        </w:rPr>
      </w:pPr>
    </w:p>
    <w:p w:rsidR="00762A76" w:rsidRPr="00254A67" w:rsidRDefault="00892F9F" w:rsidP="00B800E5">
      <w:pPr>
        <w:pStyle w:val="a4"/>
        <w:ind w:left="426" w:hanging="426"/>
        <w:rPr>
          <w:rFonts w:ascii="PT Astra Serif" w:hAnsi="PT Astra Serif"/>
          <w:sz w:val="24"/>
          <w:szCs w:val="24"/>
        </w:rPr>
      </w:pPr>
      <w:r w:rsidRPr="00254A67">
        <w:rPr>
          <w:rFonts w:ascii="PT Astra Serif" w:hAnsi="PT Astra Serif"/>
          <w:sz w:val="24"/>
          <w:szCs w:val="24"/>
        </w:rPr>
        <w:t>8</w:t>
      </w:r>
      <w:r w:rsidR="00762A76" w:rsidRPr="00254A67">
        <w:rPr>
          <w:rFonts w:ascii="PT Astra Serif" w:hAnsi="PT Astra Serif"/>
          <w:sz w:val="24"/>
          <w:szCs w:val="24"/>
        </w:rPr>
        <w:t>.1. Настоящий договор составлен в двух экземплярах, имеющих одинаковую юридическую силу, по одному экземпляру для каждой  из сторон.</w:t>
      </w:r>
    </w:p>
    <w:p w:rsidR="00762A76" w:rsidRPr="00254A67" w:rsidRDefault="00892F9F" w:rsidP="00B800E5">
      <w:pPr>
        <w:pStyle w:val="a4"/>
        <w:ind w:left="426" w:hanging="426"/>
        <w:rPr>
          <w:rFonts w:ascii="PT Astra Serif" w:hAnsi="PT Astra Serif"/>
          <w:sz w:val="24"/>
          <w:szCs w:val="24"/>
        </w:rPr>
      </w:pPr>
      <w:r w:rsidRPr="00254A67">
        <w:rPr>
          <w:rFonts w:ascii="PT Astra Serif" w:hAnsi="PT Astra Serif"/>
          <w:sz w:val="24"/>
          <w:szCs w:val="24"/>
        </w:rPr>
        <w:t>8</w:t>
      </w:r>
      <w:r w:rsidR="00762A76" w:rsidRPr="00254A67">
        <w:rPr>
          <w:rFonts w:ascii="PT Astra Serif" w:hAnsi="PT Astra Serif"/>
          <w:sz w:val="24"/>
          <w:szCs w:val="24"/>
        </w:rPr>
        <w:t>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762A76" w:rsidRPr="00254A67" w:rsidRDefault="00762A76" w:rsidP="00762A76">
      <w:pPr>
        <w:pStyle w:val="a4"/>
        <w:ind w:firstLine="0"/>
        <w:jc w:val="center"/>
        <w:rPr>
          <w:rFonts w:ascii="PT Astra Serif" w:hAnsi="PT Astra Serif"/>
          <w:b/>
          <w:sz w:val="24"/>
          <w:szCs w:val="24"/>
        </w:rPr>
      </w:pPr>
    </w:p>
    <w:p w:rsidR="00762A76" w:rsidRPr="00254A67" w:rsidRDefault="00892F9F" w:rsidP="00762A76">
      <w:pPr>
        <w:pStyle w:val="a4"/>
        <w:ind w:firstLine="0"/>
        <w:jc w:val="center"/>
        <w:rPr>
          <w:rFonts w:ascii="PT Astra Serif" w:hAnsi="PT Astra Serif"/>
          <w:b/>
          <w:bCs/>
          <w:sz w:val="24"/>
          <w:szCs w:val="24"/>
          <w:lang w:val="ru-RU"/>
        </w:rPr>
      </w:pPr>
      <w:r w:rsidRPr="00254A67">
        <w:rPr>
          <w:rFonts w:ascii="PT Astra Serif" w:hAnsi="PT Astra Serif"/>
          <w:b/>
          <w:bCs/>
          <w:sz w:val="24"/>
          <w:szCs w:val="24"/>
        </w:rPr>
        <w:t>9</w:t>
      </w:r>
      <w:r w:rsidR="00762A76" w:rsidRPr="00254A67">
        <w:rPr>
          <w:rFonts w:ascii="PT Astra Serif" w:hAnsi="PT Astra Serif"/>
          <w:b/>
          <w:bCs/>
          <w:sz w:val="24"/>
          <w:szCs w:val="24"/>
        </w:rPr>
        <w:t>.ЮРИДИЧЕСКИЕ АДРЕСА И БАНКОВСКИЕ РЕКВИЗИТЫ СТОРОН</w:t>
      </w:r>
    </w:p>
    <w:p w:rsidR="00F75CE6" w:rsidRPr="00254A67" w:rsidRDefault="00F75CE6" w:rsidP="00762A76">
      <w:pPr>
        <w:pStyle w:val="a4"/>
        <w:ind w:firstLine="0"/>
        <w:jc w:val="center"/>
        <w:rPr>
          <w:rFonts w:ascii="PT Astra Serif" w:hAnsi="PT Astra Serif"/>
          <w:b/>
          <w:bCs/>
          <w:sz w:val="24"/>
          <w:szCs w:val="24"/>
          <w:lang w:val="ru-RU"/>
        </w:rPr>
      </w:pPr>
    </w:p>
    <w:tbl>
      <w:tblPr>
        <w:tblW w:w="992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53"/>
        <w:gridCol w:w="5668"/>
      </w:tblGrid>
      <w:tr w:rsidR="00ED26F8" w:rsidRPr="00254A67" w:rsidTr="00E45313">
        <w:trPr>
          <w:trHeight w:val="4829"/>
        </w:trPr>
        <w:tc>
          <w:tcPr>
            <w:tcW w:w="4253" w:type="dxa"/>
          </w:tcPr>
          <w:p w:rsidR="00CC0458" w:rsidRPr="00254A67" w:rsidRDefault="001464E7" w:rsidP="00CC0458">
            <w:pPr>
              <w:ind w:left="-108"/>
              <w:contextualSpacing/>
              <w:rPr>
                <w:rFonts w:ascii="PT Astra Serif" w:hAnsi="PT Astra Serif"/>
                <w:b/>
                <w:bCs/>
                <w:iCs/>
                <w:color w:val="000000"/>
                <w:sz w:val="24"/>
                <w:szCs w:val="24"/>
              </w:rPr>
            </w:pPr>
            <w:r w:rsidRPr="00254A67">
              <w:rPr>
                <w:rFonts w:ascii="PT Astra Serif" w:hAnsi="PT Astra Serif"/>
                <w:b/>
                <w:bCs/>
                <w:iCs/>
                <w:color w:val="000000"/>
                <w:sz w:val="24"/>
                <w:szCs w:val="24"/>
              </w:rPr>
              <w:t>ПРОДАВЕЦ</w:t>
            </w:r>
          </w:p>
          <w:p w:rsidR="003F3EE5" w:rsidRPr="00254A67" w:rsidRDefault="003F3EE5" w:rsidP="00BB3D95">
            <w:pPr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</w:rPr>
            </w:pPr>
          </w:p>
          <w:p w:rsidR="00134526" w:rsidRPr="00254A67" w:rsidRDefault="00134526" w:rsidP="00BB3D95">
            <w:pPr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</w:rPr>
            </w:pPr>
          </w:p>
          <w:p w:rsidR="00134526" w:rsidRPr="00254A67" w:rsidRDefault="00134526" w:rsidP="00BB3D95">
            <w:pPr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</w:rPr>
            </w:pPr>
          </w:p>
          <w:p w:rsidR="00134526" w:rsidRPr="00254A67" w:rsidRDefault="00134526" w:rsidP="00BB3D95">
            <w:pPr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</w:rPr>
            </w:pPr>
          </w:p>
          <w:p w:rsidR="00134526" w:rsidRPr="00254A67" w:rsidRDefault="00134526" w:rsidP="00BB3D95">
            <w:pPr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</w:rPr>
            </w:pPr>
          </w:p>
          <w:p w:rsidR="00134526" w:rsidRPr="00254A67" w:rsidRDefault="00134526" w:rsidP="00BB3D95">
            <w:pPr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</w:rPr>
            </w:pPr>
          </w:p>
          <w:p w:rsidR="00134526" w:rsidRPr="00254A67" w:rsidRDefault="00134526" w:rsidP="00BB3D95">
            <w:pPr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</w:rPr>
            </w:pPr>
          </w:p>
          <w:p w:rsidR="00134526" w:rsidRPr="00254A67" w:rsidRDefault="00134526" w:rsidP="00BB3D95">
            <w:pPr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</w:rPr>
            </w:pPr>
          </w:p>
          <w:p w:rsidR="00134526" w:rsidRPr="00254A67" w:rsidRDefault="00134526" w:rsidP="00BB3D95">
            <w:pPr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</w:rPr>
            </w:pPr>
          </w:p>
          <w:p w:rsidR="00134526" w:rsidRPr="00254A67" w:rsidRDefault="00134526" w:rsidP="00BB3D95">
            <w:pPr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</w:rPr>
            </w:pPr>
          </w:p>
          <w:p w:rsidR="00134526" w:rsidRPr="00254A67" w:rsidRDefault="00134526" w:rsidP="00BB3D95">
            <w:pPr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</w:rPr>
            </w:pPr>
          </w:p>
          <w:p w:rsidR="00134526" w:rsidRPr="00254A67" w:rsidRDefault="00134526" w:rsidP="00BB3D95">
            <w:pPr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</w:rPr>
            </w:pPr>
          </w:p>
          <w:p w:rsidR="00134526" w:rsidRPr="00254A67" w:rsidRDefault="00134526" w:rsidP="00BB3D95">
            <w:pPr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</w:rPr>
            </w:pPr>
          </w:p>
          <w:p w:rsidR="00134526" w:rsidRPr="00254A67" w:rsidRDefault="00134526" w:rsidP="00BB3D95">
            <w:pPr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</w:rPr>
            </w:pPr>
          </w:p>
          <w:p w:rsidR="00134526" w:rsidRPr="00254A67" w:rsidRDefault="00134526" w:rsidP="00BB3D95">
            <w:pPr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</w:rPr>
            </w:pPr>
          </w:p>
          <w:p w:rsidR="00134526" w:rsidRPr="00254A67" w:rsidRDefault="00134526" w:rsidP="00BB3D95">
            <w:pPr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</w:rPr>
            </w:pPr>
          </w:p>
          <w:p w:rsidR="00CC0458" w:rsidRPr="00254A67" w:rsidRDefault="00CC0458" w:rsidP="00BB3D95">
            <w:pPr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</w:rPr>
            </w:pPr>
          </w:p>
          <w:p w:rsidR="00CC0458" w:rsidRPr="00254A67" w:rsidRDefault="00CC0458" w:rsidP="00BB3D95">
            <w:pPr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</w:rPr>
            </w:pPr>
          </w:p>
          <w:p w:rsidR="00CC0458" w:rsidRPr="00254A67" w:rsidRDefault="00CC0458" w:rsidP="00BB3D95">
            <w:pPr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</w:rPr>
            </w:pPr>
          </w:p>
          <w:p w:rsidR="009B4267" w:rsidRPr="00254A67" w:rsidRDefault="009B4267" w:rsidP="00BB3D95">
            <w:pPr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</w:rPr>
            </w:pPr>
          </w:p>
          <w:p w:rsidR="009B4267" w:rsidRPr="00254A67" w:rsidRDefault="009B4267" w:rsidP="00BB3D95">
            <w:pPr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</w:rPr>
            </w:pPr>
          </w:p>
          <w:p w:rsidR="002E22E7" w:rsidRPr="00254A67" w:rsidRDefault="003A3A6F" w:rsidP="00BB3D95">
            <w:pPr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</w:rPr>
            </w:pPr>
            <w:r w:rsidRPr="00254A67"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</w:rPr>
              <w:t>(</w:t>
            </w:r>
            <w:proofErr w:type="gramStart"/>
            <w:r w:rsidRPr="00254A67"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</w:rPr>
              <w:t>должность</w:t>
            </w:r>
            <w:proofErr w:type="gramEnd"/>
            <w:r w:rsidRPr="00254A67"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</w:rPr>
              <w:t>)</w:t>
            </w:r>
          </w:p>
          <w:p w:rsidR="002E22E7" w:rsidRPr="00254A67" w:rsidRDefault="002E22E7" w:rsidP="00BB3D95">
            <w:pPr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</w:rPr>
            </w:pPr>
          </w:p>
          <w:p w:rsidR="009B4267" w:rsidRPr="00254A67" w:rsidRDefault="009B4267" w:rsidP="00BB3D95">
            <w:pPr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</w:rPr>
            </w:pPr>
          </w:p>
          <w:p w:rsidR="00134526" w:rsidRPr="00254A67" w:rsidRDefault="00CD2075" w:rsidP="00134526">
            <w:pPr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</w:rPr>
            </w:pPr>
            <w:r w:rsidRPr="00254A67"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</w:rPr>
              <w:t xml:space="preserve">________________ </w:t>
            </w:r>
            <w:r w:rsidR="00134526" w:rsidRPr="00254A67"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</w:rPr>
              <w:t>Ф. И. О.</w:t>
            </w:r>
          </w:p>
          <w:p w:rsidR="00ED26F8" w:rsidRPr="00254A67" w:rsidRDefault="00CD2075" w:rsidP="00134526">
            <w:pPr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</w:rPr>
            </w:pPr>
            <w:r w:rsidRPr="00254A67"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5668" w:type="dxa"/>
          </w:tcPr>
          <w:p w:rsidR="00ED26F8" w:rsidRPr="00254A67" w:rsidRDefault="00ED26F8" w:rsidP="00FE69B5">
            <w:pPr>
              <w:pStyle w:val="a4"/>
              <w:ind w:firstLine="0"/>
              <w:jc w:val="left"/>
              <w:rPr>
                <w:rFonts w:ascii="PT Astra Serif" w:hAnsi="PT Astra Serif"/>
                <w:b/>
                <w:sz w:val="24"/>
                <w:szCs w:val="24"/>
                <w:lang w:val="ru-RU" w:eastAsia="ru-RU"/>
              </w:rPr>
            </w:pPr>
            <w:r w:rsidRPr="00254A67">
              <w:rPr>
                <w:rFonts w:ascii="PT Astra Serif" w:hAnsi="PT Astra Serif"/>
                <w:b/>
                <w:sz w:val="24"/>
                <w:szCs w:val="24"/>
                <w:lang w:val="ru-RU" w:eastAsia="ru-RU"/>
              </w:rPr>
              <w:t>ПОКУПАТЕЛЬ</w:t>
            </w:r>
          </w:p>
          <w:p w:rsidR="003825EF" w:rsidRPr="00254A67" w:rsidRDefault="003825EF" w:rsidP="003825EF">
            <w:pPr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254A67">
              <w:rPr>
                <w:rFonts w:ascii="PT Astra Serif" w:hAnsi="PT Astra Serif"/>
                <w:bCs/>
                <w:iCs/>
                <w:sz w:val="24"/>
                <w:szCs w:val="24"/>
              </w:rPr>
              <w:t>ФКУ ЦИТОВ УФСИН России</w:t>
            </w:r>
            <w:r w:rsidR="00E45313" w:rsidRPr="00254A67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</w:t>
            </w:r>
            <w:r w:rsidRPr="00254A67">
              <w:rPr>
                <w:rFonts w:ascii="PT Astra Serif" w:hAnsi="PT Astra Serif"/>
                <w:bCs/>
                <w:iCs/>
                <w:sz w:val="24"/>
                <w:szCs w:val="24"/>
              </w:rPr>
              <w:t>по Оренбургской области</w:t>
            </w:r>
          </w:p>
          <w:p w:rsidR="003825EF" w:rsidRPr="00254A67" w:rsidRDefault="003825EF" w:rsidP="003825EF">
            <w:pPr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254A67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Адрес почтовый /юридический: </w:t>
            </w:r>
          </w:p>
          <w:p w:rsidR="003825EF" w:rsidRPr="00254A67" w:rsidRDefault="003825EF" w:rsidP="003825EF">
            <w:pPr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254A67">
              <w:rPr>
                <w:rFonts w:ascii="PT Astra Serif" w:hAnsi="PT Astra Serif"/>
                <w:bCs/>
                <w:iCs/>
                <w:sz w:val="24"/>
                <w:szCs w:val="24"/>
              </w:rPr>
              <w:t>460028, г. Оренбург, ул. Калининградская, д.192</w:t>
            </w:r>
          </w:p>
          <w:p w:rsidR="003825EF" w:rsidRPr="00254A67" w:rsidRDefault="003825EF" w:rsidP="003825EF">
            <w:pPr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254A67">
              <w:rPr>
                <w:rFonts w:ascii="PT Astra Serif" w:hAnsi="PT Astra Serif"/>
                <w:bCs/>
                <w:iCs/>
                <w:sz w:val="24"/>
                <w:szCs w:val="24"/>
              </w:rPr>
              <w:t>Банковские реквизиты:</w:t>
            </w:r>
          </w:p>
          <w:p w:rsidR="003825EF" w:rsidRPr="00254A67" w:rsidRDefault="003825EF" w:rsidP="003825E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54A67">
              <w:rPr>
                <w:rFonts w:ascii="PT Astra Serif" w:hAnsi="PT Astra Serif"/>
                <w:sz w:val="24"/>
                <w:szCs w:val="24"/>
              </w:rPr>
              <w:t>ИНН 5611022720/КПП 561101001</w:t>
            </w:r>
          </w:p>
          <w:p w:rsidR="0093488E" w:rsidRPr="0093488E" w:rsidRDefault="0093488E" w:rsidP="0093488E">
            <w:pPr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93488E">
              <w:rPr>
                <w:rFonts w:ascii="PT Astra Serif" w:hAnsi="PT Astra Serif"/>
                <w:bCs/>
                <w:iCs/>
                <w:sz w:val="24"/>
                <w:szCs w:val="24"/>
              </w:rPr>
              <w:t>ОКЦ № 1 СибГУ Банка России//</w:t>
            </w:r>
          </w:p>
          <w:p w:rsidR="0093488E" w:rsidRPr="0093488E" w:rsidRDefault="0093488E" w:rsidP="0093488E">
            <w:pPr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93488E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УФК по </w:t>
            </w:r>
            <w:proofErr w:type="gramStart"/>
            <w:r w:rsidRPr="0093488E">
              <w:rPr>
                <w:rFonts w:ascii="PT Astra Serif" w:hAnsi="PT Astra Serif"/>
                <w:bCs/>
                <w:iCs/>
                <w:sz w:val="24"/>
                <w:szCs w:val="24"/>
              </w:rPr>
              <w:t>Новосибирской  области</w:t>
            </w:r>
            <w:proofErr w:type="gramEnd"/>
            <w:r w:rsidRPr="0093488E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г. Новосибирск</w:t>
            </w:r>
          </w:p>
          <w:p w:rsidR="0093488E" w:rsidRPr="0093488E" w:rsidRDefault="0093488E" w:rsidP="0093488E">
            <w:pPr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proofErr w:type="gramStart"/>
            <w:r w:rsidRPr="0093488E">
              <w:rPr>
                <w:rFonts w:ascii="PT Astra Serif" w:hAnsi="PT Astra Serif"/>
                <w:bCs/>
                <w:iCs/>
                <w:sz w:val="24"/>
                <w:szCs w:val="24"/>
              </w:rPr>
              <w:t>л</w:t>
            </w:r>
            <w:proofErr w:type="gramEnd"/>
            <w:r w:rsidRPr="0093488E">
              <w:rPr>
                <w:rFonts w:ascii="PT Astra Serif" w:hAnsi="PT Astra Serif"/>
                <w:bCs/>
                <w:iCs/>
                <w:sz w:val="24"/>
                <w:szCs w:val="24"/>
              </w:rPr>
              <w:t>/с 03531141060</w:t>
            </w:r>
          </w:p>
          <w:p w:rsidR="0093488E" w:rsidRPr="0093488E" w:rsidRDefault="0093488E" w:rsidP="0093488E">
            <w:pPr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93488E">
              <w:rPr>
                <w:rFonts w:ascii="PT Astra Serif" w:hAnsi="PT Astra Serif"/>
                <w:bCs/>
                <w:iCs/>
                <w:sz w:val="24"/>
                <w:szCs w:val="24"/>
              </w:rPr>
              <w:t>Казн/сч 0</w:t>
            </w:r>
            <w:bookmarkStart w:id="0" w:name="_GoBack"/>
            <w:r w:rsidRPr="0093488E">
              <w:rPr>
                <w:rFonts w:ascii="PT Astra Serif" w:hAnsi="PT Astra Serif"/>
                <w:bCs/>
                <w:iCs/>
                <w:sz w:val="24"/>
                <w:szCs w:val="24"/>
              </w:rPr>
              <w:t>3211643000000015112</w:t>
            </w:r>
            <w:bookmarkEnd w:id="0"/>
          </w:p>
          <w:p w:rsidR="0093488E" w:rsidRPr="0093488E" w:rsidRDefault="0093488E" w:rsidP="0093488E">
            <w:pPr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93488E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Кор/сч 40102810445370000043 </w:t>
            </w:r>
          </w:p>
          <w:p w:rsidR="0093488E" w:rsidRPr="0093488E" w:rsidRDefault="0093488E" w:rsidP="0093488E">
            <w:pPr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93488E">
              <w:rPr>
                <w:rFonts w:ascii="PT Astra Serif" w:hAnsi="PT Astra Serif"/>
                <w:bCs/>
                <w:iCs/>
                <w:sz w:val="24"/>
                <w:szCs w:val="24"/>
              </w:rPr>
              <w:t>БИК 015004950</w:t>
            </w:r>
          </w:p>
          <w:p w:rsidR="003825EF" w:rsidRPr="00254A67" w:rsidRDefault="003825EF" w:rsidP="003825E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54A67">
              <w:rPr>
                <w:rFonts w:ascii="PT Astra Serif" w:hAnsi="PT Astra Serif"/>
                <w:sz w:val="24"/>
                <w:szCs w:val="24"/>
              </w:rPr>
              <w:t>ОКПО 8921610</w:t>
            </w:r>
          </w:p>
          <w:p w:rsidR="003825EF" w:rsidRPr="00254A67" w:rsidRDefault="003825EF" w:rsidP="003825E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54A67">
              <w:rPr>
                <w:rFonts w:ascii="PT Astra Serif" w:hAnsi="PT Astra Serif"/>
                <w:sz w:val="24"/>
                <w:szCs w:val="24"/>
              </w:rPr>
              <w:t>ОКТМО 53701000</w:t>
            </w:r>
          </w:p>
          <w:p w:rsidR="003825EF" w:rsidRPr="00254A67" w:rsidRDefault="003825EF" w:rsidP="003825EF">
            <w:pPr>
              <w:rPr>
                <w:rFonts w:ascii="PT Astra Serif" w:hAnsi="PT Astra Serif"/>
                <w:sz w:val="24"/>
                <w:szCs w:val="24"/>
              </w:rPr>
            </w:pPr>
            <w:r w:rsidRPr="00254A67">
              <w:rPr>
                <w:rFonts w:ascii="PT Astra Serif" w:hAnsi="PT Astra Serif"/>
                <w:sz w:val="24"/>
                <w:szCs w:val="24"/>
              </w:rPr>
              <w:t>ОГРН 1025601721496</w:t>
            </w:r>
          </w:p>
          <w:p w:rsidR="003825EF" w:rsidRPr="00254A67" w:rsidRDefault="003825EF" w:rsidP="003825EF">
            <w:pPr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254A67">
              <w:rPr>
                <w:rFonts w:ascii="PT Astra Serif" w:hAnsi="PT Astra Serif"/>
                <w:bCs/>
                <w:iCs/>
                <w:sz w:val="24"/>
                <w:szCs w:val="24"/>
              </w:rPr>
              <w:t>Электронная почта: cito56@yandex.ru</w:t>
            </w:r>
          </w:p>
          <w:p w:rsidR="003825EF" w:rsidRPr="00254A67" w:rsidRDefault="003825EF" w:rsidP="003825EF">
            <w:pPr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254A67">
              <w:rPr>
                <w:rFonts w:ascii="PT Astra Serif" w:hAnsi="PT Astra Serif"/>
                <w:bCs/>
                <w:iCs/>
                <w:sz w:val="24"/>
                <w:szCs w:val="24"/>
              </w:rPr>
              <w:t>Телефон/факс: (3532) 44-22-28, 98-31-21</w:t>
            </w:r>
          </w:p>
          <w:p w:rsidR="00E27F4B" w:rsidRPr="00254A67" w:rsidRDefault="00E27F4B" w:rsidP="0095696B">
            <w:pPr>
              <w:rPr>
                <w:rFonts w:ascii="PT Astra Serif" w:hAnsi="PT Astra Serif"/>
                <w:b/>
                <w:bCs/>
                <w:iCs/>
                <w:color w:val="000000"/>
                <w:sz w:val="24"/>
                <w:szCs w:val="24"/>
              </w:rPr>
            </w:pPr>
          </w:p>
          <w:p w:rsidR="004573B9" w:rsidRPr="00254A67" w:rsidRDefault="004573B9" w:rsidP="0095696B">
            <w:pPr>
              <w:rPr>
                <w:rFonts w:ascii="PT Astra Serif" w:hAnsi="PT Astra Serif"/>
                <w:b/>
                <w:bCs/>
                <w:iCs/>
                <w:color w:val="000000"/>
                <w:sz w:val="24"/>
                <w:szCs w:val="24"/>
              </w:rPr>
            </w:pPr>
          </w:p>
          <w:p w:rsidR="00CC0458" w:rsidRPr="00254A67" w:rsidRDefault="00CC0458" w:rsidP="00E4285C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CC0458" w:rsidRPr="00254A67" w:rsidRDefault="00CC0458" w:rsidP="00E4285C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ED26F8" w:rsidRPr="00254A67" w:rsidRDefault="004007A9" w:rsidP="00E4285C">
            <w:pPr>
              <w:rPr>
                <w:rFonts w:ascii="PT Astra Serif" w:hAnsi="PT Astra Serif"/>
                <w:bCs/>
                <w:iCs/>
                <w:color w:val="000000"/>
                <w:sz w:val="24"/>
                <w:szCs w:val="24"/>
              </w:rPr>
            </w:pPr>
            <w:r w:rsidRPr="00254A67">
              <w:rPr>
                <w:rFonts w:ascii="PT Astra Serif" w:hAnsi="PT Astra Serif"/>
                <w:sz w:val="24"/>
                <w:szCs w:val="24"/>
              </w:rPr>
              <w:t>Н</w:t>
            </w:r>
            <w:r w:rsidR="008F4347" w:rsidRPr="00254A67">
              <w:rPr>
                <w:rFonts w:ascii="PT Astra Serif" w:hAnsi="PT Astra Serif"/>
                <w:sz w:val="24"/>
                <w:szCs w:val="24"/>
              </w:rPr>
              <w:t>ачальник</w:t>
            </w:r>
            <w:r w:rsidR="008F4347" w:rsidRPr="00254A67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  <w:p w:rsidR="00030695" w:rsidRPr="00254A67" w:rsidRDefault="00030695" w:rsidP="00030695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9B4267" w:rsidRPr="00254A67" w:rsidRDefault="009B4267" w:rsidP="00030695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ED26F8" w:rsidRPr="00254A67" w:rsidRDefault="00ED26F8" w:rsidP="00030695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54A67">
              <w:rPr>
                <w:rFonts w:ascii="PT Astra Serif" w:hAnsi="PT Astra Serif"/>
                <w:sz w:val="24"/>
                <w:szCs w:val="24"/>
              </w:rPr>
              <w:t>____________________</w:t>
            </w:r>
            <w:r w:rsidR="002B7648" w:rsidRPr="00254A67">
              <w:rPr>
                <w:rFonts w:ascii="PT Astra Serif" w:hAnsi="PT Astra Serif"/>
                <w:sz w:val="24"/>
                <w:szCs w:val="24"/>
              </w:rPr>
              <w:t>А.С. Приколотин</w:t>
            </w:r>
          </w:p>
          <w:p w:rsidR="0058043D" w:rsidRPr="00254A67" w:rsidRDefault="002224F1" w:rsidP="00E45313">
            <w:pPr>
              <w:rPr>
                <w:rFonts w:ascii="PT Astra Serif" w:hAnsi="PT Astra Serif"/>
                <w:sz w:val="24"/>
                <w:szCs w:val="24"/>
              </w:rPr>
            </w:pPr>
            <w:r w:rsidRPr="00254A67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</w:tr>
    </w:tbl>
    <w:p w:rsidR="00F75CE6" w:rsidRPr="00254A67" w:rsidRDefault="00F75CE6" w:rsidP="002224F1">
      <w:pPr>
        <w:ind w:left="6372" w:firstLine="708"/>
        <w:jc w:val="right"/>
        <w:rPr>
          <w:rFonts w:ascii="PT Astra Serif" w:hAnsi="PT Astra Serif"/>
          <w:sz w:val="24"/>
          <w:szCs w:val="24"/>
        </w:rPr>
      </w:pPr>
    </w:p>
    <w:p w:rsidR="00E4285C" w:rsidRPr="00254A67" w:rsidRDefault="00E4285C" w:rsidP="002224F1">
      <w:pPr>
        <w:ind w:left="6372" w:firstLine="708"/>
        <w:jc w:val="right"/>
        <w:rPr>
          <w:rFonts w:ascii="PT Astra Serif" w:hAnsi="PT Astra Serif"/>
          <w:sz w:val="24"/>
          <w:szCs w:val="24"/>
        </w:rPr>
      </w:pPr>
    </w:p>
    <w:p w:rsidR="009B4267" w:rsidRPr="00254A67" w:rsidRDefault="009B4267" w:rsidP="002224F1">
      <w:pPr>
        <w:ind w:left="6372" w:firstLine="708"/>
        <w:jc w:val="right"/>
        <w:rPr>
          <w:rFonts w:ascii="PT Astra Serif" w:hAnsi="PT Astra Serif"/>
          <w:sz w:val="24"/>
          <w:szCs w:val="24"/>
        </w:rPr>
      </w:pPr>
    </w:p>
    <w:p w:rsidR="009B4267" w:rsidRPr="00254A67" w:rsidRDefault="009B4267" w:rsidP="002224F1">
      <w:pPr>
        <w:ind w:left="6372" w:firstLine="708"/>
        <w:jc w:val="right"/>
        <w:rPr>
          <w:rFonts w:ascii="PT Astra Serif" w:hAnsi="PT Astra Serif"/>
          <w:sz w:val="24"/>
          <w:szCs w:val="24"/>
        </w:rPr>
      </w:pPr>
    </w:p>
    <w:p w:rsidR="009B4267" w:rsidRPr="00254A67" w:rsidRDefault="009B4267" w:rsidP="002224F1">
      <w:pPr>
        <w:ind w:left="6372" w:firstLine="708"/>
        <w:jc w:val="right"/>
        <w:rPr>
          <w:rFonts w:ascii="PT Astra Serif" w:hAnsi="PT Astra Serif"/>
          <w:sz w:val="24"/>
          <w:szCs w:val="24"/>
        </w:rPr>
      </w:pPr>
    </w:p>
    <w:p w:rsidR="009B4267" w:rsidRPr="00254A67" w:rsidRDefault="009B4267" w:rsidP="002224F1">
      <w:pPr>
        <w:ind w:left="6372" w:firstLine="708"/>
        <w:jc w:val="right"/>
        <w:rPr>
          <w:rFonts w:ascii="PT Astra Serif" w:hAnsi="PT Astra Serif"/>
          <w:sz w:val="24"/>
          <w:szCs w:val="24"/>
        </w:rPr>
      </w:pPr>
    </w:p>
    <w:p w:rsidR="009B4267" w:rsidRPr="00254A67" w:rsidRDefault="009B4267" w:rsidP="002224F1">
      <w:pPr>
        <w:ind w:left="6372" w:firstLine="708"/>
        <w:jc w:val="right"/>
        <w:rPr>
          <w:rFonts w:ascii="PT Astra Serif" w:hAnsi="PT Astra Serif"/>
          <w:sz w:val="24"/>
          <w:szCs w:val="24"/>
        </w:rPr>
      </w:pPr>
    </w:p>
    <w:p w:rsidR="009B4267" w:rsidRPr="00254A67" w:rsidRDefault="009B4267" w:rsidP="002224F1">
      <w:pPr>
        <w:ind w:left="6372" w:firstLine="708"/>
        <w:jc w:val="right"/>
        <w:rPr>
          <w:rFonts w:ascii="PT Astra Serif" w:hAnsi="PT Astra Serif"/>
          <w:sz w:val="24"/>
          <w:szCs w:val="24"/>
        </w:rPr>
      </w:pPr>
    </w:p>
    <w:p w:rsidR="009B4267" w:rsidRPr="00254A67" w:rsidRDefault="009B4267" w:rsidP="002224F1">
      <w:pPr>
        <w:ind w:left="6372" w:firstLine="708"/>
        <w:jc w:val="right"/>
        <w:rPr>
          <w:rFonts w:ascii="PT Astra Serif" w:hAnsi="PT Astra Serif"/>
          <w:sz w:val="24"/>
          <w:szCs w:val="24"/>
        </w:rPr>
      </w:pPr>
    </w:p>
    <w:p w:rsidR="00517D9D" w:rsidRPr="00254A67" w:rsidRDefault="0093488E" w:rsidP="0093488E">
      <w:pPr>
        <w:ind w:left="6372" w:firstLine="708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br w:type="page"/>
      </w:r>
    </w:p>
    <w:p w:rsidR="00517D9D" w:rsidRPr="00254A67" w:rsidRDefault="00517D9D" w:rsidP="00517D9D">
      <w:pPr>
        <w:ind w:left="6372" w:firstLine="708"/>
        <w:jc w:val="right"/>
        <w:rPr>
          <w:rFonts w:ascii="PT Astra Serif" w:hAnsi="PT Astra Serif"/>
          <w:sz w:val="22"/>
          <w:szCs w:val="22"/>
        </w:rPr>
      </w:pPr>
      <w:r w:rsidRPr="00254A67">
        <w:rPr>
          <w:rFonts w:ascii="PT Astra Serif" w:hAnsi="PT Astra Serif"/>
          <w:sz w:val="22"/>
          <w:szCs w:val="22"/>
        </w:rPr>
        <w:t xml:space="preserve">Приложение </w:t>
      </w:r>
      <w:r w:rsidR="0093488E">
        <w:rPr>
          <w:rFonts w:ascii="PT Astra Serif" w:hAnsi="PT Astra Serif"/>
          <w:sz w:val="22"/>
          <w:szCs w:val="22"/>
        </w:rPr>
        <w:t>№ 1</w:t>
      </w:r>
    </w:p>
    <w:p w:rsidR="00517D9D" w:rsidRPr="00254A67" w:rsidRDefault="00517D9D" w:rsidP="00517D9D">
      <w:pPr>
        <w:ind w:left="6237"/>
        <w:jc w:val="right"/>
        <w:rPr>
          <w:rFonts w:ascii="PT Astra Serif" w:hAnsi="PT Astra Serif"/>
          <w:sz w:val="22"/>
          <w:szCs w:val="22"/>
        </w:rPr>
      </w:pPr>
      <w:proofErr w:type="gramStart"/>
      <w:r w:rsidRPr="00254A67">
        <w:rPr>
          <w:rFonts w:ascii="PT Astra Serif" w:hAnsi="PT Astra Serif"/>
          <w:sz w:val="22"/>
          <w:szCs w:val="22"/>
        </w:rPr>
        <w:t>к</w:t>
      </w:r>
      <w:proofErr w:type="gramEnd"/>
      <w:r w:rsidRPr="00254A67">
        <w:rPr>
          <w:rFonts w:ascii="PT Astra Serif" w:hAnsi="PT Astra Serif"/>
          <w:sz w:val="22"/>
          <w:szCs w:val="22"/>
        </w:rPr>
        <w:t xml:space="preserve"> договору № ____________</w:t>
      </w:r>
    </w:p>
    <w:p w:rsidR="00762A76" w:rsidRDefault="00517D9D" w:rsidP="00517D9D">
      <w:pPr>
        <w:rPr>
          <w:rFonts w:ascii="PT Astra Serif" w:hAnsi="PT Astra Serif"/>
          <w:sz w:val="22"/>
          <w:szCs w:val="22"/>
        </w:rPr>
      </w:pPr>
      <w:r w:rsidRPr="00254A67"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</w:t>
      </w:r>
      <w:r w:rsidR="003C0A61" w:rsidRPr="00254A67">
        <w:rPr>
          <w:rFonts w:ascii="PT Astra Serif" w:hAnsi="PT Astra Serif"/>
          <w:sz w:val="22"/>
          <w:szCs w:val="22"/>
        </w:rPr>
        <w:t xml:space="preserve"> </w:t>
      </w:r>
      <w:proofErr w:type="gramStart"/>
      <w:r w:rsidR="003C0A61" w:rsidRPr="00254A67">
        <w:rPr>
          <w:rFonts w:ascii="PT Astra Serif" w:hAnsi="PT Astra Serif"/>
          <w:sz w:val="22"/>
          <w:szCs w:val="22"/>
        </w:rPr>
        <w:t>от</w:t>
      </w:r>
      <w:proofErr w:type="gramEnd"/>
      <w:r w:rsidR="003C0A61" w:rsidRPr="00254A67">
        <w:rPr>
          <w:rFonts w:ascii="PT Astra Serif" w:hAnsi="PT Astra Serif"/>
          <w:sz w:val="22"/>
          <w:szCs w:val="22"/>
        </w:rPr>
        <w:t xml:space="preserve"> «____» ________________ 2026</w:t>
      </w:r>
      <w:r w:rsidRPr="00254A67">
        <w:rPr>
          <w:rFonts w:ascii="PT Astra Serif" w:hAnsi="PT Astra Serif"/>
          <w:sz w:val="22"/>
          <w:szCs w:val="22"/>
        </w:rPr>
        <w:t xml:space="preserve"> г.</w:t>
      </w:r>
    </w:p>
    <w:p w:rsidR="00254A67" w:rsidRPr="00254A67" w:rsidRDefault="00254A67" w:rsidP="00517D9D">
      <w:pPr>
        <w:rPr>
          <w:rFonts w:ascii="PT Astra Serif" w:hAnsi="PT Astra Serif"/>
          <w:b/>
          <w:caps/>
          <w:sz w:val="22"/>
          <w:szCs w:val="22"/>
        </w:rPr>
      </w:pPr>
    </w:p>
    <w:p w:rsidR="00762A76" w:rsidRPr="00254A67" w:rsidRDefault="00762A76" w:rsidP="00517D9D">
      <w:pPr>
        <w:rPr>
          <w:rFonts w:ascii="PT Astra Serif" w:hAnsi="PT Astra Serif"/>
          <w:b/>
          <w:caps/>
          <w:sz w:val="22"/>
          <w:szCs w:val="22"/>
        </w:rPr>
      </w:pPr>
    </w:p>
    <w:p w:rsidR="000A01FE" w:rsidRPr="00254A67" w:rsidRDefault="00517D9D" w:rsidP="00517D9D">
      <w:pPr>
        <w:rPr>
          <w:rFonts w:ascii="PT Astra Serif" w:hAnsi="PT Astra Serif"/>
          <w:b/>
          <w:caps/>
          <w:sz w:val="22"/>
          <w:szCs w:val="22"/>
        </w:rPr>
      </w:pPr>
      <w:r w:rsidRPr="00254A67">
        <w:rPr>
          <w:rFonts w:ascii="PT Astra Serif" w:hAnsi="PT Astra Serif"/>
          <w:b/>
          <w:caps/>
          <w:sz w:val="22"/>
          <w:szCs w:val="22"/>
        </w:rPr>
        <w:t xml:space="preserve">                                                                       </w:t>
      </w:r>
      <w:r w:rsidR="00762A76" w:rsidRPr="00254A67">
        <w:rPr>
          <w:rFonts w:ascii="PT Astra Serif" w:hAnsi="PT Astra Serif"/>
          <w:b/>
          <w:caps/>
          <w:sz w:val="22"/>
          <w:szCs w:val="22"/>
        </w:rPr>
        <w:t>Спецификация</w:t>
      </w:r>
    </w:p>
    <w:p w:rsidR="00517D9D" w:rsidRPr="00254A67" w:rsidRDefault="00517D9D" w:rsidP="00517D9D">
      <w:pPr>
        <w:rPr>
          <w:rFonts w:ascii="PT Astra Serif" w:hAnsi="PT Astra Serif"/>
          <w:b/>
          <w:caps/>
          <w:sz w:val="22"/>
          <w:szCs w:val="22"/>
        </w:rPr>
      </w:pPr>
    </w:p>
    <w:p w:rsidR="000A01FE" w:rsidRPr="00254A67" w:rsidRDefault="000A01FE" w:rsidP="00517D9D">
      <w:pPr>
        <w:rPr>
          <w:rFonts w:ascii="PT Astra Serif" w:hAnsi="PT Astra Serif"/>
          <w:caps/>
          <w:sz w:val="22"/>
          <w:szCs w:val="22"/>
        </w:rPr>
      </w:pPr>
    </w:p>
    <w:tbl>
      <w:tblPr>
        <w:tblW w:w="9619" w:type="dxa"/>
        <w:tblInd w:w="93" w:type="dxa"/>
        <w:tblLook w:val="04A0" w:firstRow="1" w:lastRow="0" w:firstColumn="1" w:lastColumn="0" w:noHBand="0" w:noVBand="1"/>
      </w:tblPr>
      <w:tblGrid>
        <w:gridCol w:w="588"/>
        <w:gridCol w:w="4386"/>
        <w:gridCol w:w="913"/>
        <w:gridCol w:w="932"/>
        <w:gridCol w:w="1060"/>
        <w:gridCol w:w="1740"/>
      </w:tblGrid>
      <w:tr w:rsidR="00FB3720" w:rsidRPr="00254A67" w:rsidTr="00BC0B59">
        <w:trPr>
          <w:trHeight w:val="276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3720" w:rsidRPr="00254A67" w:rsidRDefault="00FB3720" w:rsidP="00517D9D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54A67">
              <w:rPr>
                <w:rFonts w:ascii="PT Astra Serif" w:hAnsi="PT Astra Serif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38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3720" w:rsidRPr="00254A67" w:rsidRDefault="00FB3720" w:rsidP="00517D9D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54A67">
              <w:rPr>
                <w:rFonts w:ascii="PT Astra Serif" w:hAnsi="PT Astra Serif"/>
                <w:b/>
                <w:bCs/>
                <w:sz w:val="22"/>
                <w:szCs w:val="22"/>
              </w:rPr>
              <w:t>Товар</w:t>
            </w:r>
          </w:p>
        </w:tc>
        <w:tc>
          <w:tcPr>
            <w:tcW w:w="91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3720" w:rsidRPr="00254A67" w:rsidRDefault="00FB3720" w:rsidP="00517D9D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54A67">
              <w:rPr>
                <w:rFonts w:ascii="PT Astra Serif" w:hAnsi="PT Astra Serif"/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3720" w:rsidRPr="00254A67" w:rsidRDefault="00FB3720" w:rsidP="00517D9D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54A67">
              <w:rPr>
                <w:rFonts w:ascii="PT Astra Serif" w:hAnsi="PT Astra Serif"/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3720" w:rsidRPr="00254A67" w:rsidRDefault="00FB3720" w:rsidP="00517D9D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54A67">
              <w:rPr>
                <w:rFonts w:ascii="PT Astra Serif" w:hAnsi="PT Astra Serif"/>
                <w:b/>
                <w:bCs/>
                <w:sz w:val="22"/>
                <w:szCs w:val="22"/>
              </w:rPr>
              <w:t>Цена (руб.)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720" w:rsidRPr="00254A67" w:rsidRDefault="00FB3720" w:rsidP="00517D9D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54A67">
              <w:rPr>
                <w:rFonts w:ascii="PT Astra Serif" w:hAnsi="PT Astra Serif"/>
                <w:b/>
                <w:bCs/>
                <w:sz w:val="22"/>
                <w:szCs w:val="22"/>
              </w:rPr>
              <w:t>Сумма (руб.)</w:t>
            </w:r>
          </w:p>
        </w:tc>
      </w:tr>
      <w:tr w:rsidR="00FB3720" w:rsidRPr="00254A67" w:rsidTr="00321414">
        <w:trPr>
          <w:trHeight w:val="225"/>
        </w:trPr>
        <w:tc>
          <w:tcPr>
            <w:tcW w:w="58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3720" w:rsidRPr="00254A67" w:rsidRDefault="00FB3720" w:rsidP="00517D9D">
            <w:pPr>
              <w:numPr>
                <w:ilvl w:val="0"/>
                <w:numId w:val="9"/>
              </w:num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2039A" w:rsidRDefault="00C957F2" w:rsidP="0052039A">
            <w:pPr>
              <w:pStyle w:val="1"/>
              <w:shd w:val="clear" w:color="auto" w:fill="FFFFFF"/>
              <w:jc w:val="left"/>
              <w:textAlignment w:val="bottom"/>
              <w:rPr>
                <w:rFonts w:ascii="PT Astra Serif" w:hAnsi="PT Astra Serif"/>
                <w:b w:val="0"/>
                <w:bCs/>
                <w:color w:val="000000"/>
                <w:kern w:val="32"/>
                <w:sz w:val="26"/>
                <w:szCs w:val="26"/>
                <w:lang w:val="ru-RU"/>
              </w:rPr>
            </w:pPr>
            <w:r w:rsidRPr="00C957F2">
              <w:rPr>
                <w:rFonts w:ascii="PT Astra Serif" w:hAnsi="PT Astra Serif"/>
                <w:b w:val="0"/>
                <w:bCs/>
                <w:color w:val="000000"/>
                <w:kern w:val="32"/>
                <w:sz w:val="26"/>
                <w:szCs w:val="26"/>
              </w:rPr>
              <w:t xml:space="preserve">Аккумуляторный перфоратор </w:t>
            </w:r>
          </w:p>
          <w:p w:rsidR="00FB3720" w:rsidRPr="00281586" w:rsidRDefault="00390109" w:rsidP="0052039A">
            <w:pPr>
              <w:pStyle w:val="1"/>
              <w:shd w:val="clear" w:color="auto" w:fill="FFFFFF"/>
              <w:jc w:val="left"/>
              <w:textAlignment w:val="bottom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281586">
              <w:rPr>
                <w:rFonts w:ascii="PT Astra Serif" w:hAnsi="PT Astra Serif"/>
                <w:b w:val="0"/>
                <w:sz w:val="22"/>
                <w:szCs w:val="22"/>
              </w:rPr>
              <w:t>Страна происхожения:____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3720" w:rsidRPr="00254A67" w:rsidRDefault="003C0A61" w:rsidP="00281586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54A67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3720" w:rsidRPr="00254A67" w:rsidRDefault="00C957F2" w:rsidP="00281586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3720" w:rsidRPr="00254A67" w:rsidRDefault="00FB3720" w:rsidP="00517D9D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3720" w:rsidRPr="00254A67" w:rsidRDefault="00FB3720" w:rsidP="00517D9D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957F2" w:rsidRPr="00254A67" w:rsidTr="00321414">
        <w:trPr>
          <w:trHeight w:val="225"/>
        </w:trPr>
        <w:tc>
          <w:tcPr>
            <w:tcW w:w="58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57F2" w:rsidRPr="00254A67" w:rsidRDefault="00C957F2" w:rsidP="00517D9D">
            <w:pPr>
              <w:numPr>
                <w:ilvl w:val="0"/>
                <w:numId w:val="9"/>
              </w:num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957F2" w:rsidRPr="00C957F2" w:rsidRDefault="00C957F2" w:rsidP="0052039A">
            <w:pPr>
              <w:pStyle w:val="1"/>
              <w:shd w:val="clear" w:color="auto" w:fill="FFFFFF"/>
              <w:jc w:val="left"/>
              <w:textAlignment w:val="bottom"/>
              <w:rPr>
                <w:rFonts w:ascii="PT Astra Serif" w:hAnsi="PT Astra Serif"/>
                <w:b w:val="0"/>
                <w:color w:val="000000"/>
                <w:sz w:val="24"/>
                <w:szCs w:val="24"/>
              </w:rPr>
            </w:pPr>
            <w:r w:rsidRPr="00C957F2">
              <w:rPr>
                <w:rFonts w:ascii="PT Astra Serif" w:hAnsi="PT Astra Serif"/>
                <w:b w:val="0"/>
                <w:bCs/>
                <w:color w:val="000000"/>
                <w:kern w:val="32"/>
                <w:sz w:val="26"/>
                <w:szCs w:val="26"/>
              </w:rPr>
              <w:t xml:space="preserve">Аккумуляторная дрель-шуруповерт </w:t>
            </w:r>
            <w:r>
              <w:rPr>
                <w:rFonts w:ascii="PT Astra Serif" w:hAnsi="PT Astra Serif"/>
                <w:b w:val="0"/>
                <w:bCs/>
                <w:color w:val="000000"/>
                <w:kern w:val="32"/>
                <w:sz w:val="26"/>
                <w:szCs w:val="26"/>
              </w:rPr>
              <w:br/>
            </w:r>
            <w:r w:rsidRPr="00C957F2">
              <w:rPr>
                <w:rFonts w:ascii="PT Astra Serif" w:hAnsi="PT Astra Serif"/>
                <w:b w:val="0"/>
                <w:sz w:val="22"/>
                <w:szCs w:val="22"/>
              </w:rPr>
              <w:t>Страна происхожения:____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57F2" w:rsidRPr="00254A67" w:rsidRDefault="00C957F2" w:rsidP="002815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4A67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57F2" w:rsidRDefault="00C957F2" w:rsidP="00281586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57F2" w:rsidRPr="00254A67" w:rsidRDefault="00C957F2" w:rsidP="00517D9D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57F2" w:rsidRPr="00254A67" w:rsidRDefault="00C957F2" w:rsidP="00517D9D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957F2" w:rsidRPr="00254A67" w:rsidTr="00321414">
        <w:trPr>
          <w:trHeight w:val="225"/>
        </w:trPr>
        <w:tc>
          <w:tcPr>
            <w:tcW w:w="58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57F2" w:rsidRPr="00254A67" w:rsidRDefault="00C957F2" w:rsidP="00517D9D">
            <w:pPr>
              <w:numPr>
                <w:ilvl w:val="0"/>
                <w:numId w:val="9"/>
              </w:num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957F2" w:rsidRPr="00C957F2" w:rsidRDefault="00C957F2" w:rsidP="008D191F">
            <w:pPr>
              <w:pStyle w:val="1"/>
              <w:shd w:val="clear" w:color="auto" w:fill="FFFFFF"/>
              <w:jc w:val="left"/>
              <w:textAlignment w:val="bottom"/>
              <w:rPr>
                <w:rFonts w:ascii="PT Astra Serif" w:hAnsi="PT Astra Serif"/>
                <w:b w:val="0"/>
                <w:color w:val="000000"/>
                <w:sz w:val="24"/>
                <w:szCs w:val="24"/>
              </w:rPr>
            </w:pPr>
            <w:r w:rsidRPr="00C957F2">
              <w:rPr>
                <w:rFonts w:ascii="PT Astra Serif" w:hAnsi="PT Astra Serif"/>
                <w:b w:val="0"/>
                <w:color w:val="000000"/>
                <w:sz w:val="26"/>
                <w:szCs w:val="26"/>
              </w:rPr>
              <w:t>Лестница трехсекционная</w:t>
            </w:r>
            <w:r w:rsidRPr="00C957F2">
              <w:rPr>
                <w:rFonts w:ascii="PT Astra Serif" w:hAnsi="PT Astra Serif"/>
                <w:b w:val="0"/>
                <w:bCs/>
                <w:color w:val="000000"/>
                <w:kern w:val="32"/>
                <w:sz w:val="26"/>
                <w:szCs w:val="26"/>
              </w:rPr>
              <w:t xml:space="preserve"> 3х10 ступеней</w:t>
            </w:r>
            <w:r w:rsidRPr="00C957F2">
              <w:rPr>
                <w:rFonts w:ascii="PT Astra Serif" w:hAnsi="PT Astra Serif"/>
                <w:b w:val="0"/>
                <w:sz w:val="22"/>
                <w:szCs w:val="22"/>
              </w:rPr>
              <w:br/>
              <w:t>Страна происхожения:____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57F2" w:rsidRPr="00254A67" w:rsidRDefault="00C957F2" w:rsidP="002815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4A67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57F2" w:rsidRDefault="00C957F2" w:rsidP="00281586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57F2" w:rsidRPr="00254A67" w:rsidRDefault="00C957F2" w:rsidP="00517D9D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57F2" w:rsidRPr="00254A67" w:rsidRDefault="00C957F2" w:rsidP="00517D9D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E13E96" w:rsidRPr="00254A67" w:rsidTr="00A40CEF">
        <w:trPr>
          <w:trHeight w:val="225"/>
        </w:trPr>
        <w:tc>
          <w:tcPr>
            <w:tcW w:w="78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E13E96" w:rsidRPr="00254A67" w:rsidRDefault="00E13E96" w:rsidP="00517D9D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254A67">
              <w:rPr>
                <w:rFonts w:ascii="PT Astra Serif" w:hAnsi="PT Astra Serif"/>
                <w:b/>
                <w:sz w:val="22"/>
                <w:szCs w:val="22"/>
              </w:rPr>
              <w:t>Итого: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E96" w:rsidRPr="00254A67" w:rsidRDefault="00E13E96" w:rsidP="00517D9D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</w:tbl>
    <w:p w:rsidR="00851F98" w:rsidRPr="00254A67" w:rsidRDefault="00851F98" w:rsidP="00517D9D">
      <w:pPr>
        <w:rPr>
          <w:rFonts w:ascii="PT Astra Serif" w:hAnsi="PT Astra Serif"/>
          <w:b/>
          <w:sz w:val="22"/>
          <w:szCs w:val="22"/>
        </w:rPr>
      </w:pPr>
    </w:p>
    <w:p w:rsidR="00254A67" w:rsidRPr="00254A67" w:rsidRDefault="00254A67" w:rsidP="00517D9D">
      <w:pPr>
        <w:rPr>
          <w:rFonts w:ascii="PT Astra Serif" w:hAnsi="PT Astra Serif"/>
          <w:b/>
          <w:sz w:val="22"/>
          <w:szCs w:val="22"/>
        </w:rPr>
      </w:pPr>
    </w:p>
    <w:p w:rsidR="00254A67" w:rsidRPr="00254A67" w:rsidRDefault="00254A67" w:rsidP="00517D9D">
      <w:pPr>
        <w:rPr>
          <w:rFonts w:ascii="PT Astra Serif" w:hAnsi="PT Astra Serif"/>
          <w:b/>
          <w:sz w:val="22"/>
          <w:szCs w:val="22"/>
        </w:rPr>
      </w:pPr>
    </w:p>
    <w:p w:rsidR="00254A67" w:rsidRPr="00254A67" w:rsidRDefault="00254A67" w:rsidP="00517D9D">
      <w:pPr>
        <w:rPr>
          <w:rFonts w:ascii="PT Astra Serif" w:hAnsi="PT Astra Serif"/>
          <w:b/>
          <w:sz w:val="22"/>
          <w:szCs w:val="22"/>
        </w:rPr>
      </w:pPr>
    </w:p>
    <w:p w:rsidR="00254A67" w:rsidRDefault="00254A67" w:rsidP="00517D9D">
      <w:pPr>
        <w:rPr>
          <w:rFonts w:ascii="PT Astra Serif" w:hAnsi="PT Astra Serif"/>
          <w:b/>
          <w:sz w:val="22"/>
          <w:szCs w:val="22"/>
        </w:rPr>
      </w:pPr>
    </w:p>
    <w:p w:rsidR="008D191F" w:rsidRDefault="008D191F" w:rsidP="00517D9D">
      <w:pPr>
        <w:rPr>
          <w:rFonts w:ascii="PT Astra Serif" w:hAnsi="PT Astra Serif"/>
          <w:b/>
          <w:sz w:val="22"/>
          <w:szCs w:val="22"/>
        </w:rPr>
      </w:pPr>
    </w:p>
    <w:p w:rsidR="008D191F" w:rsidRDefault="008D191F" w:rsidP="00517D9D">
      <w:pPr>
        <w:rPr>
          <w:rFonts w:ascii="PT Astra Serif" w:hAnsi="PT Astra Serif"/>
          <w:b/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395"/>
      </w:tblGrid>
      <w:tr w:rsidR="0093488E" w:rsidRPr="00623884" w:rsidTr="00894F9C">
        <w:tc>
          <w:tcPr>
            <w:tcW w:w="5211" w:type="dxa"/>
          </w:tcPr>
          <w:p w:rsidR="0093488E" w:rsidRPr="00623884" w:rsidRDefault="0093488E" w:rsidP="00894F9C">
            <w:pPr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</w:rPr>
            </w:pPr>
            <w:r w:rsidRPr="00623884"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</w:rPr>
              <w:t>(</w:t>
            </w:r>
            <w:proofErr w:type="gramStart"/>
            <w:r w:rsidRPr="00623884"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</w:rPr>
              <w:t>должность</w:t>
            </w:r>
            <w:proofErr w:type="gramEnd"/>
            <w:r w:rsidRPr="00623884"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</w:rPr>
              <w:t>)</w:t>
            </w:r>
          </w:p>
          <w:p w:rsidR="0093488E" w:rsidRPr="00623884" w:rsidRDefault="0093488E" w:rsidP="00894F9C">
            <w:pPr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</w:rPr>
            </w:pPr>
          </w:p>
          <w:p w:rsidR="0093488E" w:rsidRPr="00623884" w:rsidRDefault="0093488E" w:rsidP="00894F9C">
            <w:pPr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</w:rPr>
            </w:pPr>
          </w:p>
          <w:p w:rsidR="0093488E" w:rsidRPr="00623884" w:rsidRDefault="0093488E" w:rsidP="00894F9C">
            <w:pPr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</w:rPr>
            </w:pPr>
            <w:r w:rsidRPr="00623884"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</w:rPr>
              <w:t>_______________</w:t>
            </w:r>
            <w:proofErr w:type="gramStart"/>
            <w:r w:rsidRPr="00623884"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</w:rPr>
              <w:t>_  ФИО</w:t>
            </w:r>
            <w:proofErr w:type="gramEnd"/>
          </w:p>
          <w:p w:rsidR="0093488E" w:rsidRPr="00623884" w:rsidRDefault="0093488E" w:rsidP="00894F9C">
            <w:pPr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</w:rPr>
            </w:pPr>
            <w:r w:rsidRPr="00623884"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</w:rPr>
              <w:t>М.П.</w:t>
            </w:r>
          </w:p>
          <w:p w:rsidR="0093488E" w:rsidRPr="00623884" w:rsidRDefault="0093488E" w:rsidP="00894F9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395" w:type="dxa"/>
          </w:tcPr>
          <w:p w:rsidR="0093488E" w:rsidRPr="00623884" w:rsidRDefault="0093488E" w:rsidP="00894F9C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623884">
              <w:rPr>
                <w:rFonts w:ascii="PT Astra Serif" w:hAnsi="PT Astra Serif"/>
                <w:sz w:val="28"/>
                <w:szCs w:val="28"/>
              </w:rPr>
              <w:t>Начальник</w:t>
            </w:r>
          </w:p>
          <w:p w:rsidR="0093488E" w:rsidRPr="00623884" w:rsidRDefault="0093488E" w:rsidP="00894F9C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3488E" w:rsidRPr="00623884" w:rsidRDefault="0093488E" w:rsidP="00894F9C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623884">
              <w:rPr>
                <w:rFonts w:ascii="PT Astra Serif" w:hAnsi="PT Astra Serif"/>
                <w:sz w:val="28"/>
                <w:szCs w:val="28"/>
              </w:rPr>
              <w:t>___________</w:t>
            </w:r>
            <w:r>
              <w:rPr>
                <w:rFonts w:ascii="PT Astra Serif" w:hAnsi="PT Astra Serif"/>
                <w:sz w:val="28"/>
                <w:szCs w:val="28"/>
              </w:rPr>
              <w:t>_</w:t>
            </w:r>
            <w:r w:rsidRPr="00623884">
              <w:rPr>
                <w:rFonts w:ascii="PT Astra Serif" w:hAnsi="PT Astra Serif"/>
                <w:sz w:val="28"/>
                <w:szCs w:val="28"/>
              </w:rPr>
              <w:t>___А.С. Приколотин</w:t>
            </w:r>
          </w:p>
          <w:p w:rsidR="0093488E" w:rsidRPr="00623884" w:rsidRDefault="0093488E" w:rsidP="00894F9C">
            <w:pPr>
              <w:rPr>
                <w:rFonts w:ascii="PT Astra Serif" w:hAnsi="PT Astra Serif"/>
                <w:sz w:val="28"/>
                <w:szCs w:val="28"/>
              </w:rPr>
            </w:pPr>
            <w:r w:rsidRPr="00623884">
              <w:rPr>
                <w:rFonts w:ascii="PT Astra Serif" w:hAnsi="PT Astra Serif"/>
                <w:sz w:val="28"/>
                <w:szCs w:val="28"/>
              </w:rPr>
              <w:t>М.П.</w:t>
            </w:r>
          </w:p>
          <w:p w:rsidR="0093488E" w:rsidRPr="00623884" w:rsidRDefault="0093488E" w:rsidP="00894F9C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8D191F" w:rsidRDefault="008D191F" w:rsidP="00517D9D">
      <w:pPr>
        <w:rPr>
          <w:rFonts w:ascii="PT Astra Serif" w:hAnsi="PT Astra Serif"/>
          <w:b/>
          <w:sz w:val="22"/>
          <w:szCs w:val="22"/>
        </w:rPr>
      </w:pPr>
    </w:p>
    <w:p w:rsidR="008D191F" w:rsidRDefault="008D191F" w:rsidP="00517D9D">
      <w:pPr>
        <w:rPr>
          <w:rFonts w:ascii="PT Astra Serif" w:hAnsi="PT Astra Serif"/>
          <w:b/>
          <w:sz w:val="22"/>
          <w:szCs w:val="22"/>
        </w:rPr>
      </w:pPr>
    </w:p>
    <w:p w:rsidR="008D191F" w:rsidRDefault="008D191F" w:rsidP="00517D9D">
      <w:pPr>
        <w:rPr>
          <w:rFonts w:ascii="PT Astra Serif" w:hAnsi="PT Astra Serif"/>
          <w:b/>
          <w:sz w:val="22"/>
          <w:szCs w:val="22"/>
        </w:rPr>
      </w:pPr>
    </w:p>
    <w:p w:rsidR="008D191F" w:rsidRDefault="008D191F" w:rsidP="00517D9D">
      <w:pPr>
        <w:rPr>
          <w:rFonts w:ascii="PT Astra Serif" w:hAnsi="PT Astra Serif"/>
          <w:b/>
          <w:sz w:val="22"/>
          <w:szCs w:val="22"/>
        </w:rPr>
      </w:pPr>
    </w:p>
    <w:p w:rsidR="008D191F" w:rsidRDefault="008D191F" w:rsidP="00517D9D">
      <w:pPr>
        <w:rPr>
          <w:rFonts w:ascii="PT Astra Serif" w:hAnsi="PT Astra Serif"/>
          <w:b/>
          <w:sz w:val="22"/>
          <w:szCs w:val="22"/>
        </w:rPr>
      </w:pPr>
    </w:p>
    <w:p w:rsidR="008D191F" w:rsidRDefault="008D191F" w:rsidP="00517D9D">
      <w:pPr>
        <w:rPr>
          <w:rFonts w:ascii="PT Astra Serif" w:hAnsi="PT Astra Serif"/>
          <w:b/>
          <w:sz w:val="22"/>
          <w:szCs w:val="22"/>
        </w:rPr>
      </w:pPr>
    </w:p>
    <w:p w:rsidR="008D191F" w:rsidRDefault="008D191F" w:rsidP="00517D9D">
      <w:pPr>
        <w:rPr>
          <w:rFonts w:ascii="PT Astra Serif" w:hAnsi="PT Astra Serif"/>
          <w:b/>
          <w:sz w:val="22"/>
          <w:szCs w:val="22"/>
        </w:rPr>
      </w:pPr>
    </w:p>
    <w:p w:rsidR="008D191F" w:rsidRDefault="008D191F" w:rsidP="00517D9D">
      <w:pPr>
        <w:rPr>
          <w:rFonts w:ascii="PT Astra Serif" w:hAnsi="PT Astra Serif"/>
          <w:b/>
          <w:sz w:val="22"/>
          <w:szCs w:val="22"/>
        </w:rPr>
      </w:pPr>
    </w:p>
    <w:p w:rsidR="008D191F" w:rsidRDefault="008D191F" w:rsidP="00517D9D">
      <w:pPr>
        <w:rPr>
          <w:rFonts w:ascii="PT Astra Serif" w:hAnsi="PT Astra Serif"/>
          <w:b/>
          <w:sz w:val="22"/>
          <w:szCs w:val="22"/>
        </w:rPr>
      </w:pPr>
    </w:p>
    <w:p w:rsidR="008D191F" w:rsidRDefault="008D191F" w:rsidP="00517D9D">
      <w:pPr>
        <w:rPr>
          <w:rFonts w:ascii="PT Astra Serif" w:hAnsi="PT Astra Serif"/>
          <w:b/>
          <w:sz w:val="22"/>
          <w:szCs w:val="22"/>
        </w:rPr>
      </w:pPr>
    </w:p>
    <w:p w:rsidR="008D191F" w:rsidRDefault="008D191F" w:rsidP="00517D9D">
      <w:pPr>
        <w:rPr>
          <w:rFonts w:ascii="PT Astra Serif" w:hAnsi="PT Astra Serif"/>
          <w:b/>
          <w:sz w:val="22"/>
          <w:szCs w:val="22"/>
        </w:rPr>
      </w:pPr>
    </w:p>
    <w:p w:rsidR="008D191F" w:rsidRDefault="008D191F" w:rsidP="00517D9D">
      <w:pPr>
        <w:rPr>
          <w:rFonts w:ascii="PT Astra Serif" w:hAnsi="PT Astra Serif"/>
          <w:b/>
          <w:sz w:val="22"/>
          <w:szCs w:val="22"/>
        </w:rPr>
      </w:pPr>
    </w:p>
    <w:p w:rsidR="008D191F" w:rsidRDefault="008D191F" w:rsidP="00517D9D">
      <w:pPr>
        <w:rPr>
          <w:rFonts w:ascii="PT Astra Serif" w:hAnsi="PT Astra Serif"/>
          <w:b/>
          <w:sz w:val="22"/>
          <w:szCs w:val="22"/>
        </w:rPr>
      </w:pPr>
    </w:p>
    <w:p w:rsidR="008D191F" w:rsidRDefault="008D191F" w:rsidP="00517D9D">
      <w:pPr>
        <w:rPr>
          <w:rFonts w:ascii="PT Astra Serif" w:hAnsi="PT Astra Serif"/>
          <w:b/>
          <w:sz w:val="22"/>
          <w:szCs w:val="22"/>
        </w:rPr>
      </w:pPr>
    </w:p>
    <w:p w:rsidR="008D191F" w:rsidRDefault="008D191F" w:rsidP="00517D9D">
      <w:pPr>
        <w:rPr>
          <w:rFonts w:ascii="PT Astra Serif" w:hAnsi="PT Astra Serif"/>
          <w:b/>
          <w:sz w:val="22"/>
          <w:szCs w:val="22"/>
        </w:rPr>
      </w:pPr>
    </w:p>
    <w:p w:rsidR="008D191F" w:rsidRDefault="008D191F" w:rsidP="00517D9D">
      <w:pPr>
        <w:rPr>
          <w:rFonts w:ascii="PT Astra Serif" w:hAnsi="PT Astra Serif"/>
          <w:b/>
          <w:sz w:val="22"/>
          <w:szCs w:val="22"/>
        </w:rPr>
      </w:pPr>
    </w:p>
    <w:p w:rsidR="008D191F" w:rsidRDefault="008D191F" w:rsidP="00517D9D">
      <w:pPr>
        <w:rPr>
          <w:rFonts w:ascii="PT Astra Serif" w:hAnsi="PT Astra Serif"/>
          <w:b/>
          <w:sz w:val="22"/>
          <w:szCs w:val="22"/>
        </w:rPr>
      </w:pPr>
    </w:p>
    <w:p w:rsidR="008D191F" w:rsidRDefault="008D191F" w:rsidP="00517D9D">
      <w:pPr>
        <w:rPr>
          <w:rFonts w:ascii="PT Astra Serif" w:hAnsi="PT Astra Serif"/>
          <w:b/>
          <w:sz w:val="22"/>
          <w:szCs w:val="22"/>
        </w:rPr>
      </w:pPr>
    </w:p>
    <w:p w:rsidR="008D191F" w:rsidRDefault="008D191F" w:rsidP="00517D9D">
      <w:pPr>
        <w:rPr>
          <w:rFonts w:ascii="PT Astra Serif" w:hAnsi="PT Astra Serif"/>
          <w:b/>
          <w:sz w:val="22"/>
          <w:szCs w:val="22"/>
        </w:rPr>
      </w:pPr>
    </w:p>
    <w:p w:rsidR="008D191F" w:rsidRDefault="008D191F" w:rsidP="00517D9D">
      <w:pPr>
        <w:rPr>
          <w:rFonts w:ascii="PT Astra Serif" w:hAnsi="PT Astra Serif"/>
          <w:b/>
          <w:sz w:val="22"/>
          <w:szCs w:val="22"/>
        </w:rPr>
      </w:pPr>
    </w:p>
    <w:p w:rsidR="008D191F" w:rsidRDefault="008D191F" w:rsidP="00517D9D">
      <w:pPr>
        <w:rPr>
          <w:rFonts w:ascii="PT Astra Serif" w:hAnsi="PT Astra Serif"/>
          <w:b/>
          <w:sz w:val="22"/>
          <w:szCs w:val="22"/>
        </w:rPr>
      </w:pPr>
    </w:p>
    <w:p w:rsidR="008D191F" w:rsidRDefault="008D191F" w:rsidP="00517D9D">
      <w:pPr>
        <w:rPr>
          <w:rFonts w:ascii="PT Astra Serif" w:hAnsi="PT Astra Serif"/>
          <w:b/>
          <w:sz w:val="22"/>
          <w:szCs w:val="22"/>
        </w:rPr>
      </w:pPr>
    </w:p>
    <w:p w:rsidR="008D191F" w:rsidRDefault="008D191F" w:rsidP="00517D9D">
      <w:pPr>
        <w:rPr>
          <w:rFonts w:ascii="PT Astra Serif" w:hAnsi="PT Astra Serif"/>
          <w:b/>
          <w:sz w:val="22"/>
          <w:szCs w:val="22"/>
        </w:rPr>
      </w:pPr>
    </w:p>
    <w:p w:rsidR="00254A67" w:rsidRPr="00254A67" w:rsidRDefault="00254A67" w:rsidP="00517D9D">
      <w:pPr>
        <w:rPr>
          <w:rFonts w:ascii="PT Astra Serif" w:hAnsi="PT Astra Serif"/>
          <w:b/>
          <w:sz w:val="22"/>
          <w:szCs w:val="22"/>
        </w:rPr>
      </w:pPr>
    </w:p>
    <w:p w:rsidR="00254A67" w:rsidRPr="00254A67" w:rsidRDefault="00254A67" w:rsidP="00517D9D">
      <w:pPr>
        <w:rPr>
          <w:rFonts w:ascii="PT Astra Serif" w:hAnsi="PT Astra Serif"/>
          <w:b/>
          <w:sz w:val="22"/>
          <w:szCs w:val="22"/>
        </w:rPr>
      </w:pPr>
    </w:p>
    <w:p w:rsidR="002868DC" w:rsidRPr="00254A67" w:rsidRDefault="0093488E" w:rsidP="002868DC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2"/>
          <w:szCs w:val="22"/>
        </w:rPr>
        <w:br w:type="page"/>
      </w:r>
    </w:p>
    <w:p w:rsidR="002868DC" w:rsidRPr="00254A67" w:rsidRDefault="00E17B34" w:rsidP="002868DC">
      <w:pPr>
        <w:ind w:left="6372" w:firstLine="708"/>
        <w:jc w:val="right"/>
        <w:rPr>
          <w:rFonts w:ascii="PT Astra Serif" w:hAnsi="PT Astra Serif"/>
          <w:sz w:val="24"/>
          <w:szCs w:val="24"/>
        </w:rPr>
      </w:pPr>
      <w:r w:rsidRPr="00254A67">
        <w:rPr>
          <w:rFonts w:ascii="PT Astra Serif" w:hAnsi="PT Astra Serif"/>
          <w:sz w:val="24"/>
          <w:szCs w:val="24"/>
        </w:rPr>
        <w:t xml:space="preserve">Приложение </w:t>
      </w:r>
      <w:r w:rsidR="0093488E">
        <w:rPr>
          <w:rFonts w:ascii="PT Astra Serif" w:hAnsi="PT Astra Serif"/>
          <w:sz w:val="24"/>
          <w:szCs w:val="24"/>
        </w:rPr>
        <w:t xml:space="preserve">№ </w:t>
      </w:r>
      <w:r w:rsidRPr="00254A67">
        <w:rPr>
          <w:rFonts w:ascii="PT Astra Serif" w:hAnsi="PT Astra Serif"/>
          <w:sz w:val="24"/>
          <w:szCs w:val="24"/>
        </w:rPr>
        <w:t>2</w:t>
      </w:r>
    </w:p>
    <w:p w:rsidR="002868DC" w:rsidRPr="00254A67" w:rsidRDefault="002868DC" w:rsidP="002868DC">
      <w:pPr>
        <w:ind w:left="6237"/>
        <w:jc w:val="right"/>
        <w:rPr>
          <w:rFonts w:ascii="PT Astra Serif" w:hAnsi="PT Astra Serif"/>
          <w:sz w:val="24"/>
          <w:szCs w:val="24"/>
        </w:rPr>
      </w:pPr>
      <w:proofErr w:type="gramStart"/>
      <w:r w:rsidRPr="00254A67">
        <w:rPr>
          <w:rFonts w:ascii="PT Astra Serif" w:hAnsi="PT Astra Serif"/>
          <w:sz w:val="24"/>
          <w:szCs w:val="24"/>
        </w:rPr>
        <w:t>к</w:t>
      </w:r>
      <w:proofErr w:type="gramEnd"/>
      <w:r w:rsidRPr="00254A67">
        <w:rPr>
          <w:rFonts w:ascii="PT Astra Serif" w:hAnsi="PT Astra Serif"/>
          <w:sz w:val="24"/>
          <w:szCs w:val="24"/>
        </w:rPr>
        <w:t xml:space="preserve"> договору № ____________</w:t>
      </w:r>
    </w:p>
    <w:p w:rsidR="002868DC" w:rsidRPr="00254A67" w:rsidRDefault="00254A67" w:rsidP="002868DC">
      <w:pPr>
        <w:jc w:val="right"/>
        <w:rPr>
          <w:rFonts w:ascii="PT Astra Serif" w:hAnsi="PT Astra Serif"/>
          <w:b/>
          <w:sz w:val="24"/>
          <w:szCs w:val="24"/>
        </w:rPr>
      </w:pPr>
      <w:proofErr w:type="gramStart"/>
      <w:r w:rsidRPr="00254A67">
        <w:rPr>
          <w:rFonts w:ascii="PT Astra Serif" w:hAnsi="PT Astra Serif"/>
          <w:sz w:val="24"/>
          <w:szCs w:val="24"/>
        </w:rPr>
        <w:t>от</w:t>
      </w:r>
      <w:proofErr w:type="gramEnd"/>
      <w:r w:rsidRPr="00254A67">
        <w:rPr>
          <w:rFonts w:ascii="PT Astra Serif" w:hAnsi="PT Astra Serif"/>
          <w:sz w:val="24"/>
          <w:szCs w:val="24"/>
        </w:rPr>
        <w:t xml:space="preserve"> «____» ________________ 2026</w:t>
      </w:r>
      <w:r w:rsidR="002868DC" w:rsidRPr="00254A67">
        <w:rPr>
          <w:rFonts w:ascii="PT Astra Serif" w:hAnsi="PT Astra Serif"/>
          <w:sz w:val="24"/>
          <w:szCs w:val="24"/>
        </w:rPr>
        <w:t xml:space="preserve"> г.</w:t>
      </w:r>
    </w:p>
    <w:p w:rsidR="002868DC" w:rsidRPr="00254A67" w:rsidRDefault="002868DC" w:rsidP="002868DC">
      <w:pPr>
        <w:rPr>
          <w:rFonts w:ascii="PT Astra Serif" w:hAnsi="PT Astra Serif"/>
          <w:sz w:val="24"/>
          <w:szCs w:val="24"/>
        </w:rPr>
      </w:pPr>
    </w:p>
    <w:p w:rsidR="002868DC" w:rsidRPr="00254A67" w:rsidRDefault="002868DC" w:rsidP="002868DC">
      <w:pPr>
        <w:rPr>
          <w:rFonts w:ascii="PT Astra Serif" w:hAnsi="PT Astra Serif"/>
          <w:sz w:val="24"/>
          <w:szCs w:val="24"/>
        </w:rPr>
      </w:pPr>
    </w:p>
    <w:p w:rsidR="00623884" w:rsidRPr="000019CC" w:rsidRDefault="00623884" w:rsidP="00623884">
      <w:pPr>
        <w:jc w:val="center"/>
        <w:rPr>
          <w:rFonts w:ascii="PT Astra Serif" w:hAnsi="PT Astra Serif"/>
          <w:sz w:val="28"/>
          <w:szCs w:val="28"/>
        </w:rPr>
      </w:pPr>
      <w:r w:rsidRPr="000019CC">
        <w:rPr>
          <w:rFonts w:ascii="PT Astra Serif" w:hAnsi="PT Astra Serif"/>
          <w:sz w:val="28"/>
          <w:szCs w:val="28"/>
        </w:rPr>
        <w:t>«</w:t>
      </w:r>
      <w:r w:rsidR="008D191F">
        <w:rPr>
          <w:rFonts w:ascii="PT Astra Serif" w:hAnsi="PT Astra Serif"/>
          <w:sz w:val="28"/>
          <w:szCs w:val="28"/>
        </w:rPr>
        <w:t>Закупка оборудования для нужд</w:t>
      </w:r>
      <w:r w:rsidRPr="000019CC">
        <w:rPr>
          <w:rFonts w:ascii="PT Astra Serif" w:hAnsi="PT Astra Serif"/>
          <w:sz w:val="28"/>
          <w:szCs w:val="28"/>
        </w:rPr>
        <w:t xml:space="preserve"> </w:t>
      </w:r>
    </w:p>
    <w:p w:rsidR="00623884" w:rsidRPr="000019CC" w:rsidRDefault="00623884" w:rsidP="00623884">
      <w:pPr>
        <w:jc w:val="center"/>
        <w:rPr>
          <w:rFonts w:ascii="PT Astra Serif" w:hAnsi="PT Astra Serif"/>
          <w:sz w:val="28"/>
          <w:szCs w:val="28"/>
        </w:rPr>
      </w:pPr>
      <w:r w:rsidRPr="000019CC">
        <w:rPr>
          <w:rFonts w:ascii="PT Astra Serif" w:hAnsi="PT Astra Serif"/>
          <w:color w:val="000000"/>
          <w:sz w:val="28"/>
          <w:szCs w:val="28"/>
        </w:rPr>
        <w:t xml:space="preserve">ФКУ ЦИТОВ </w:t>
      </w:r>
      <w:r w:rsidRPr="000019CC">
        <w:rPr>
          <w:rFonts w:ascii="PT Astra Serif" w:hAnsi="PT Astra Serif"/>
          <w:sz w:val="28"/>
          <w:szCs w:val="28"/>
        </w:rPr>
        <w:t>УФСИН России по Оренбургской области»</w:t>
      </w:r>
    </w:p>
    <w:p w:rsidR="00623884" w:rsidRPr="000019CC" w:rsidRDefault="00623884" w:rsidP="00623884">
      <w:pPr>
        <w:jc w:val="center"/>
        <w:rPr>
          <w:rFonts w:ascii="PT Astra Serif" w:hAnsi="PT Astra Serif"/>
          <w:sz w:val="28"/>
          <w:szCs w:val="28"/>
        </w:rPr>
      </w:pPr>
      <w:r w:rsidRPr="000019CC">
        <w:rPr>
          <w:rFonts w:ascii="PT Astra Serif" w:hAnsi="PT Astra Serif"/>
          <w:sz w:val="28"/>
          <w:szCs w:val="28"/>
        </w:rPr>
        <w:t>(</w:t>
      </w:r>
      <w:proofErr w:type="gramStart"/>
      <w:r w:rsidRPr="000019CC">
        <w:rPr>
          <w:rFonts w:ascii="PT Astra Serif" w:hAnsi="PT Astra Serif"/>
          <w:sz w:val="28"/>
          <w:szCs w:val="28"/>
        </w:rPr>
        <w:t>техническое</w:t>
      </w:r>
      <w:proofErr w:type="gramEnd"/>
      <w:r w:rsidRPr="000019CC">
        <w:rPr>
          <w:rFonts w:ascii="PT Astra Serif" w:hAnsi="PT Astra Serif"/>
          <w:sz w:val="28"/>
          <w:szCs w:val="28"/>
        </w:rPr>
        <w:t xml:space="preserve"> задание)</w:t>
      </w:r>
    </w:p>
    <w:p w:rsidR="00623884" w:rsidRPr="000019CC" w:rsidRDefault="00623884" w:rsidP="00623884">
      <w:pPr>
        <w:rPr>
          <w:rFonts w:ascii="PT Astra Serif" w:hAnsi="PT Astra Serif"/>
          <w:sz w:val="28"/>
          <w:szCs w:val="28"/>
        </w:rPr>
      </w:pPr>
    </w:p>
    <w:p w:rsidR="00C957F2" w:rsidRPr="0004243F" w:rsidRDefault="00C957F2" w:rsidP="00C957F2">
      <w:pPr>
        <w:numPr>
          <w:ilvl w:val="0"/>
          <w:numId w:val="11"/>
        </w:numPr>
        <w:ind w:left="0" w:firstLine="0"/>
        <w:rPr>
          <w:rFonts w:ascii="PT Astra Serif" w:hAnsi="PT Astra Serif"/>
          <w:sz w:val="28"/>
          <w:szCs w:val="28"/>
        </w:rPr>
      </w:pPr>
      <w:r w:rsidRPr="000019CC">
        <w:rPr>
          <w:rFonts w:ascii="PT Astra Serif" w:hAnsi="PT Astra Serif"/>
          <w:b/>
          <w:sz w:val="28"/>
          <w:szCs w:val="28"/>
        </w:rPr>
        <w:t>Описание объекта закупки: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5954"/>
        <w:gridCol w:w="992"/>
        <w:gridCol w:w="851"/>
      </w:tblGrid>
      <w:tr w:rsidR="00C957F2" w:rsidRPr="000019CC" w:rsidTr="00C202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7F2" w:rsidRPr="00B3456A" w:rsidRDefault="00C957F2" w:rsidP="00C202D9">
            <w:pPr>
              <w:rPr>
                <w:rFonts w:ascii="PT Astra Serif" w:hAnsi="PT Astra Serif"/>
                <w:sz w:val="26"/>
                <w:szCs w:val="26"/>
              </w:rPr>
            </w:pPr>
            <w:r w:rsidRPr="00B3456A">
              <w:rPr>
                <w:rFonts w:ascii="PT Astra Serif" w:hAnsi="PT Astra Serif"/>
                <w:sz w:val="26"/>
                <w:szCs w:val="2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7F2" w:rsidRPr="00B3456A" w:rsidRDefault="00C957F2" w:rsidP="00C202D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3456A">
              <w:rPr>
                <w:rFonts w:ascii="PT Astra Serif" w:hAnsi="PT Astra Serif"/>
                <w:sz w:val="26"/>
                <w:szCs w:val="26"/>
              </w:rPr>
              <w:t>Наименование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7F2" w:rsidRPr="00B3456A" w:rsidRDefault="00C957F2" w:rsidP="00C202D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3456A">
              <w:rPr>
                <w:rFonts w:ascii="PT Astra Serif" w:hAnsi="PT Astra Serif"/>
                <w:sz w:val="26"/>
                <w:szCs w:val="26"/>
              </w:rPr>
              <w:t>Параметры/характеристики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7F2" w:rsidRPr="00B3456A" w:rsidRDefault="00C957F2" w:rsidP="00C202D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3456A">
              <w:rPr>
                <w:rFonts w:ascii="PT Astra Serif" w:hAnsi="PT Astra Serif"/>
                <w:sz w:val="26"/>
                <w:szCs w:val="26"/>
              </w:rPr>
              <w:t>Ед.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7F2" w:rsidRPr="00B3456A" w:rsidRDefault="00C957F2" w:rsidP="00C202D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3456A">
              <w:rPr>
                <w:rFonts w:ascii="PT Astra Serif" w:hAnsi="PT Astra Serif"/>
                <w:sz w:val="26"/>
                <w:szCs w:val="26"/>
              </w:rPr>
              <w:t>Количество</w:t>
            </w:r>
          </w:p>
        </w:tc>
      </w:tr>
      <w:tr w:rsidR="00C957F2" w:rsidRPr="000019CC" w:rsidTr="00C202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F2" w:rsidRPr="00B3456A" w:rsidRDefault="00C957F2" w:rsidP="00C957F2">
            <w:pPr>
              <w:pStyle w:val="a7"/>
              <w:numPr>
                <w:ilvl w:val="0"/>
                <w:numId w:val="12"/>
              </w:numPr>
              <w:ind w:left="0" w:firstLine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F2" w:rsidRPr="00316EF0" w:rsidRDefault="00C957F2" w:rsidP="00C202D9">
            <w:pPr>
              <w:jc w:val="center"/>
            </w:pPr>
            <w:r w:rsidRPr="000D000D">
              <w:rPr>
                <w:rFonts w:ascii="PT Astra Serif" w:hAnsi="PT Astra Serif"/>
                <w:bCs/>
                <w:color w:val="000000"/>
                <w:kern w:val="32"/>
                <w:sz w:val="26"/>
                <w:szCs w:val="26"/>
              </w:rPr>
              <w:t>Makita LXT DHR202RFE</w:t>
            </w:r>
            <w:r>
              <w:rPr>
                <w:rFonts w:ascii="PT Astra Serif" w:hAnsi="PT Astra Serif"/>
                <w:sz w:val="26"/>
                <w:szCs w:val="26"/>
              </w:rPr>
              <w:br/>
            </w:r>
            <w:r w:rsidRPr="00316EF0">
              <w:rPr>
                <w:rFonts w:ascii="PT Astra Serif" w:hAnsi="PT Astra Serif"/>
                <w:sz w:val="26"/>
                <w:szCs w:val="26"/>
              </w:rPr>
              <w:t>или эквивалент</w:t>
            </w:r>
            <w:r>
              <w:rPr>
                <w:rFonts w:ascii="PT Astra Serif" w:hAnsi="PT Astra Serif"/>
                <w:sz w:val="26"/>
                <w:szCs w:val="26"/>
              </w:rPr>
              <w:br/>
            </w:r>
            <w:r>
              <w:rPr>
                <w:rFonts w:ascii="PT Astra Serif" w:hAnsi="PT Astra Serif"/>
                <w:sz w:val="26"/>
                <w:szCs w:val="26"/>
              </w:rPr>
              <w:br/>
            </w:r>
            <w:r>
              <w:rPr>
                <w:rFonts w:ascii="PT Astra Serif" w:hAnsi="PT Astra Serif"/>
                <w:sz w:val="26"/>
                <w:szCs w:val="26"/>
              </w:rPr>
              <w:br/>
            </w:r>
            <w:r w:rsidRPr="00CF3AEA">
              <w:rPr>
                <w:rFonts w:ascii="PT Astra Serif" w:hAnsi="PT Astra Serif"/>
                <w:sz w:val="26"/>
                <w:szCs w:val="26"/>
              </w:rPr>
              <w:t>ОКПД</w:t>
            </w:r>
            <w:proofErr w:type="gramStart"/>
            <w:r w:rsidRPr="00CF3AEA">
              <w:rPr>
                <w:rFonts w:ascii="PT Astra Serif" w:hAnsi="PT Astra Serif"/>
                <w:sz w:val="26"/>
                <w:szCs w:val="26"/>
              </w:rPr>
              <w:t>2:</w:t>
            </w:r>
            <w:r w:rsidRPr="00CF3AEA">
              <w:rPr>
                <w:rFonts w:ascii="PT Astra Serif" w:hAnsi="PT Astra Serif"/>
                <w:sz w:val="26"/>
                <w:szCs w:val="26"/>
              </w:rPr>
              <w:br/>
              <w:t>28.24.11.000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F2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B3456A">
              <w:rPr>
                <w:rFonts w:ascii="PT Astra Serif" w:hAnsi="PT Astra Serif"/>
                <w:color w:val="000000"/>
                <w:sz w:val="26"/>
                <w:szCs w:val="26"/>
              </w:rPr>
              <w:t>Тип: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Перфоратор аккумуляторный</w:t>
            </w:r>
            <w:r w:rsidRPr="00B3456A">
              <w:rPr>
                <w:rFonts w:ascii="PT Astra Serif" w:hAnsi="PT Astra Serif"/>
                <w:color w:val="000000"/>
                <w:sz w:val="26"/>
                <w:szCs w:val="26"/>
              </w:rPr>
              <w:t>.</w:t>
            </w:r>
          </w:p>
          <w:p w:rsidR="00C957F2" w:rsidRPr="000D000D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- Тип двигателя –</w:t>
            </w:r>
            <w:r w:rsidRPr="000D000D">
              <w:rPr>
                <w:rFonts w:ascii="PT Astra Serif" w:hAnsi="PT Astra Serif"/>
                <w:color w:val="000000"/>
                <w:sz w:val="26"/>
                <w:szCs w:val="26"/>
              </w:rPr>
              <w:t>щеточный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0D000D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</w:t>
            </w:r>
            <w:r w:rsidRPr="000D000D">
              <w:rPr>
                <w:rFonts w:ascii="PT Astra Serif" w:hAnsi="PT Astra Serif"/>
                <w:color w:val="000000"/>
                <w:sz w:val="26"/>
                <w:szCs w:val="26"/>
              </w:rPr>
              <w:t>Колич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ество аккумуляторов в комплекте – </w:t>
            </w:r>
            <w:r w:rsidRPr="000D000D">
              <w:rPr>
                <w:rFonts w:ascii="PT Astra Serif" w:hAnsi="PT Astra Serif"/>
                <w:color w:val="000000"/>
                <w:sz w:val="26"/>
                <w:szCs w:val="26"/>
              </w:rPr>
              <w:t>2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0D000D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Серия аккумулятора – </w:t>
            </w:r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>LXT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или эквивалент;</w:t>
            </w:r>
          </w:p>
          <w:p w:rsidR="00C957F2" w:rsidRPr="000D000D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Наличие реверса – </w:t>
            </w:r>
            <w:r w:rsidRPr="000D000D">
              <w:rPr>
                <w:rFonts w:ascii="PT Astra Serif" w:hAnsi="PT Astra Serif"/>
                <w:color w:val="000000"/>
                <w:sz w:val="26"/>
                <w:szCs w:val="26"/>
              </w:rPr>
              <w:t>есть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0D000D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Тип аккумулятора - </w:t>
            </w:r>
            <w:r w:rsidRPr="000D000D">
              <w:rPr>
                <w:rFonts w:ascii="PT Astra Serif" w:hAnsi="PT Astra Serif"/>
                <w:color w:val="000000"/>
                <w:sz w:val="26"/>
                <w:szCs w:val="26"/>
              </w:rPr>
              <w:t>Li-Ion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0D000D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Напряжение аккумулятора - </w:t>
            </w:r>
            <w:r w:rsidRPr="000D000D">
              <w:rPr>
                <w:rFonts w:ascii="PT Astra Serif" w:hAnsi="PT Astra Serif"/>
                <w:color w:val="000000"/>
                <w:sz w:val="26"/>
                <w:szCs w:val="26"/>
              </w:rPr>
              <w:t>18 В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0D000D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Емкость аккумулятора - </w:t>
            </w:r>
            <w:r w:rsidRPr="000D000D">
              <w:rPr>
                <w:rFonts w:ascii="PT Astra Serif" w:hAnsi="PT Astra Serif"/>
                <w:color w:val="000000"/>
                <w:sz w:val="26"/>
                <w:szCs w:val="26"/>
              </w:rPr>
              <w:t>3 А*ч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0D000D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Тип хвостовика - </w:t>
            </w:r>
            <w:r w:rsidRPr="000D000D">
              <w:rPr>
                <w:rFonts w:ascii="PT Astra Serif" w:hAnsi="PT Astra Serif"/>
                <w:color w:val="000000"/>
                <w:sz w:val="26"/>
                <w:szCs w:val="26"/>
              </w:rPr>
              <w:t>sds-plus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0D000D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Количество режимов – </w:t>
            </w:r>
            <w:r w:rsidRPr="000D000D">
              <w:rPr>
                <w:rFonts w:ascii="PT Astra Serif" w:hAnsi="PT Astra Serif"/>
                <w:color w:val="000000"/>
                <w:sz w:val="26"/>
                <w:szCs w:val="26"/>
              </w:rPr>
              <w:t>3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0D000D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Сила удара - </w:t>
            </w:r>
            <w:r w:rsidRPr="000D000D">
              <w:rPr>
                <w:rFonts w:ascii="PT Astra Serif" w:hAnsi="PT Astra Serif"/>
                <w:color w:val="000000"/>
                <w:sz w:val="26"/>
                <w:szCs w:val="26"/>
              </w:rPr>
              <w:t>1.9 Дж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0D000D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Частота вращения шпинделя - </w:t>
            </w:r>
            <w:r w:rsidRPr="000D000D">
              <w:rPr>
                <w:rFonts w:ascii="PT Astra Serif" w:hAnsi="PT Astra Serif"/>
                <w:color w:val="000000"/>
                <w:sz w:val="26"/>
                <w:szCs w:val="26"/>
              </w:rPr>
              <w:t>0-1100 об/мин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0D000D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Регулировка частоты вращения – </w:t>
            </w:r>
            <w:r w:rsidRPr="000D000D">
              <w:rPr>
                <w:rFonts w:ascii="PT Astra Serif" w:hAnsi="PT Astra Serif"/>
                <w:color w:val="000000"/>
                <w:sz w:val="26"/>
                <w:szCs w:val="26"/>
              </w:rPr>
              <w:t>есть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0D000D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Частота ударов - </w:t>
            </w:r>
            <w:r w:rsidRPr="000D000D">
              <w:rPr>
                <w:rFonts w:ascii="PT Astra Serif" w:hAnsi="PT Astra Serif"/>
                <w:color w:val="000000"/>
                <w:sz w:val="26"/>
                <w:szCs w:val="26"/>
              </w:rPr>
              <w:t>0-4000 уд/мин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0D000D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Максимальный диаметр сверления (металл) - 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br/>
            </w:r>
            <w:r w:rsidRPr="000D000D">
              <w:rPr>
                <w:rFonts w:ascii="PT Astra Serif" w:hAnsi="PT Astra Serif"/>
                <w:color w:val="000000"/>
                <w:sz w:val="26"/>
                <w:szCs w:val="26"/>
              </w:rPr>
              <w:t>13 мм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0D000D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- Максимальный</w:t>
            </w:r>
            <w:r w:rsidRPr="000D000D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диаметр сверления (дерево)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- </w:t>
            </w:r>
          </w:p>
          <w:p w:rsidR="00C957F2" w:rsidRPr="000D000D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0D000D">
              <w:rPr>
                <w:rFonts w:ascii="PT Astra Serif" w:hAnsi="PT Astra Serif"/>
                <w:color w:val="000000"/>
                <w:sz w:val="26"/>
                <w:szCs w:val="26"/>
              </w:rPr>
              <w:t>26 мм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0D000D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- Максимальный</w:t>
            </w:r>
            <w:r w:rsidRPr="000D000D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диаметр сверления буром (бетон)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- </w:t>
            </w:r>
            <w:r w:rsidRPr="000D000D">
              <w:rPr>
                <w:rFonts w:ascii="PT Astra Serif" w:hAnsi="PT Astra Serif"/>
                <w:color w:val="000000"/>
                <w:sz w:val="26"/>
                <w:szCs w:val="26"/>
              </w:rPr>
              <w:t>20 мм</w:t>
            </w:r>
          </w:p>
          <w:p w:rsidR="00C957F2" w:rsidRPr="000D000D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Автоотключение при перегреве – </w:t>
            </w:r>
            <w:r w:rsidRPr="000D000D">
              <w:rPr>
                <w:rFonts w:ascii="PT Astra Serif" w:hAnsi="PT Astra Serif"/>
                <w:color w:val="000000"/>
                <w:sz w:val="26"/>
                <w:szCs w:val="26"/>
              </w:rPr>
              <w:t>есть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Легкий доступ к щеткам – </w:t>
            </w:r>
            <w:r w:rsidRPr="000D000D">
              <w:rPr>
                <w:rFonts w:ascii="PT Astra Serif" w:hAnsi="PT Astra Serif"/>
                <w:color w:val="000000"/>
                <w:sz w:val="26"/>
                <w:szCs w:val="26"/>
              </w:rPr>
              <w:t>есть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.</w:t>
            </w:r>
          </w:p>
          <w:p w:rsidR="00C957F2" w:rsidRPr="000D000D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B3456A">
              <w:rPr>
                <w:rFonts w:ascii="PT Astra Serif" w:hAnsi="PT Astra Serif"/>
                <w:bCs/>
                <w:sz w:val="26"/>
                <w:szCs w:val="26"/>
              </w:rPr>
              <w:t>В комплект поставки должны входить:</w:t>
            </w:r>
          </w:p>
          <w:p w:rsidR="00C957F2" w:rsidRPr="000D000D" w:rsidRDefault="00C957F2" w:rsidP="00C202D9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- Перфоратор – 1 шт.;</w:t>
            </w:r>
          </w:p>
          <w:p w:rsidR="00C957F2" w:rsidRPr="000D000D" w:rsidRDefault="00C957F2" w:rsidP="00C202D9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- </w:t>
            </w:r>
            <w:r w:rsidRPr="000D000D">
              <w:rPr>
                <w:rFonts w:ascii="PT Astra Serif" w:hAnsi="PT Astra Serif"/>
                <w:bCs/>
                <w:sz w:val="26"/>
                <w:szCs w:val="26"/>
              </w:rPr>
              <w:t>2 аккумулятора 3 А*ч;</w:t>
            </w:r>
          </w:p>
          <w:p w:rsidR="00C957F2" w:rsidRPr="000D000D" w:rsidRDefault="00C957F2" w:rsidP="00C202D9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- </w:t>
            </w:r>
            <w:r w:rsidRPr="000D000D">
              <w:rPr>
                <w:rFonts w:ascii="PT Astra Serif" w:hAnsi="PT Astra Serif"/>
                <w:bCs/>
                <w:sz w:val="26"/>
                <w:szCs w:val="26"/>
              </w:rPr>
              <w:t>Зарядное устройство;</w:t>
            </w:r>
          </w:p>
          <w:p w:rsidR="00C957F2" w:rsidRPr="000D000D" w:rsidRDefault="00C957F2" w:rsidP="00C202D9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- </w:t>
            </w:r>
            <w:r w:rsidRPr="000D000D">
              <w:rPr>
                <w:rFonts w:ascii="PT Astra Serif" w:hAnsi="PT Astra Serif"/>
                <w:bCs/>
                <w:sz w:val="26"/>
                <w:szCs w:val="26"/>
              </w:rPr>
              <w:t>Боковая рукоятка;</w:t>
            </w:r>
          </w:p>
          <w:p w:rsidR="00C957F2" w:rsidRPr="000D000D" w:rsidRDefault="00C957F2" w:rsidP="00C202D9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- </w:t>
            </w:r>
            <w:r w:rsidRPr="000D000D">
              <w:rPr>
                <w:rFonts w:ascii="PT Astra Serif" w:hAnsi="PT Astra Serif"/>
                <w:bCs/>
                <w:sz w:val="26"/>
                <w:szCs w:val="26"/>
              </w:rPr>
              <w:t>Ограничитель глубины сверления;</w:t>
            </w:r>
          </w:p>
          <w:p w:rsidR="00C957F2" w:rsidRPr="00B3456A" w:rsidRDefault="00C957F2" w:rsidP="00C202D9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- Чемодан (кейс для хранения);</w:t>
            </w:r>
          </w:p>
          <w:p w:rsidR="00C957F2" w:rsidRPr="00B3456A" w:rsidRDefault="00C957F2" w:rsidP="00C202D9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- </w:t>
            </w:r>
            <w:r w:rsidRPr="00B3456A">
              <w:rPr>
                <w:rFonts w:ascii="PT Astra Serif" w:hAnsi="PT Astra Serif"/>
                <w:bCs/>
                <w:sz w:val="26"/>
                <w:szCs w:val="26"/>
              </w:rPr>
              <w:t>Руков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одство по эксплуатации </w:t>
            </w:r>
            <w:r w:rsidR="0052039A">
              <w:rPr>
                <w:rFonts w:ascii="PT Astra Serif" w:hAnsi="PT Astra Serif"/>
                <w:bCs/>
                <w:sz w:val="26"/>
                <w:szCs w:val="26"/>
              </w:rPr>
              <w:t xml:space="preserve">на руском языке 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>— 1 экз.;</w:t>
            </w:r>
          </w:p>
          <w:p w:rsidR="00C957F2" w:rsidRPr="00B3456A" w:rsidRDefault="00C957F2" w:rsidP="00C202D9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- Сертификат дилера — 1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F2" w:rsidRPr="00B3456A" w:rsidRDefault="00C957F2" w:rsidP="00C202D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3456A">
              <w:rPr>
                <w:rFonts w:ascii="PT Astra Serif" w:hAnsi="PT Astra Serif"/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F2" w:rsidRPr="00B3456A" w:rsidRDefault="00C957F2" w:rsidP="00C202D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C957F2" w:rsidRPr="000019CC" w:rsidTr="00C202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F2" w:rsidRPr="00B3456A" w:rsidRDefault="00C957F2" w:rsidP="00C957F2">
            <w:pPr>
              <w:pStyle w:val="a7"/>
              <w:numPr>
                <w:ilvl w:val="0"/>
                <w:numId w:val="12"/>
              </w:numPr>
              <w:ind w:left="0" w:firstLine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F2" w:rsidRDefault="00C957F2" w:rsidP="00C202D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9000E">
              <w:rPr>
                <w:rFonts w:ascii="PT Astra Serif" w:hAnsi="PT Astra Serif"/>
                <w:bCs/>
                <w:color w:val="000000"/>
                <w:kern w:val="32"/>
                <w:sz w:val="26"/>
                <w:szCs w:val="26"/>
              </w:rPr>
              <w:t>Makita LXT DDF453RFE</w:t>
            </w:r>
            <w:r>
              <w:rPr>
                <w:rFonts w:ascii="PT Astra Serif" w:hAnsi="PT Astra Serif"/>
                <w:bCs/>
                <w:color w:val="000000"/>
                <w:kern w:val="32"/>
                <w:sz w:val="26"/>
                <w:szCs w:val="26"/>
              </w:rPr>
              <w:br/>
            </w:r>
            <w:r w:rsidRPr="00316EF0">
              <w:rPr>
                <w:rFonts w:ascii="PT Astra Serif" w:hAnsi="PT Astra Serif"/>
                <w:sz w:val="26"/>
                <w:szCs w:val="26"/>
              </w:rPr>
              <w:t>или эквивалент</w:t>
            </w:r>
          </w:p>
          <w:p w:rsidR="00C957F2" w:rsidRDefault="00C957F2" w:rsidP="00C202D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C957F2" w:rsidRDefault="00C957F2" w:rsidP="00C202D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C957F2" w:rsidRPr="000D000D" w:rsidRDefault="00C957F2" w:rsidP="00C202D9">
            <w:pPr>
              <w:jc w:val="center"/>
              <w:rPr>
                <w:rFonts w:ascii="PT Astra Serif" w:hAnsi="PT Astra Serif"/>
                <w:bCs/>
                <w:color w:val="000000"/>
                <w:kern w:val="32"/>
                <w:sz w:val="26"/>
                <w:szCs w:val="26"/>
              </w:rPr>
            </w:pPr>
            <w:r w:rsidRPr="00CF3AEA">
              <w:rPr>
                <w:rFonts w:ascii="PT Astra Serif" w:hAnsi="PT Astra Serif"/>
                <w:sz w:val="26"/>
                <w:szCs w:val="26"/>
              </w:rPr>
              <w:t>ОКПД</w:t>
            </w:r>
            <w:proofErr w:type="gramStart"/>
            <w:r w:rsidRPr="00CF3AEA">
              <w:rPr>
                <w:rFonts w:ascii="PT Astra Serif" w:hAnsi="PT Astra Serif"/>
                <w:sz w:val="26"/>
                <w:szCs w:val="26"/>
              </w:rPr>
              <w:t>2:</w:t>
            </w:r>
            <w:r w:rsidRPr="00CF3AEA">
              <w:rPr>
                <w:rFonts w:ascii="PT Astra Serif" w:hAnsi="PT Astra Serif"/>
                <w:sz w:val="26"/>
                <w:szCs w:val="26"/>
              </w:rPr>
              <w:br/>
              <w:t>28.24.11.000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F2" w:rsidRPr="00CF3AEA" w:rsidRDefault="00C957F2" w:rsidP="00C202D9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lastRenderedPageBreak/>
              <w:t xml:space="preserve">Тип: Дрель-шуруповерт </w:t>
            </w:r>
            <w:proofErr w:type="gramStart"/>
            <w:r>
              <w:rPr>
                <w:rFonts w:ascii="PT Astra Serif" w:hAnsi="PT Astra Serif"/>
                <w:color w:val="000000"/>
                <w:sz w:val="26"/>
                <w:szCs w:val="26"/>
              </w:rPr>
              <w:t>аккумуляторный.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br/>
              <w:t>-</w:t>
            </w:r>
            <w:proofErr w:type="gramEnd"/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Тип двигателя – </w:t>
            </w:r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>щеточный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CF3AEA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Максимальный крутящий </w:t>
            </w:r>
            <w:proofErr w:type="gramStart"/>
            <w:r>
              <w:rPr>
                <w:rFonts w:ascii="PT Astra Serif" w:hAnsi="PT Astra Serif"/>
                <w:color w:val="000000"/>
                <w:sz w:val="26"/>
                <w:szCs w:val="26"/>
              </w:rPr>
              <w:t>момент  -</w:t>
            </w:r>
            <w:proofErr w:type="gramEnd"/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</w:t>
            </w:r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>42 Нм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CF3AEA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- Жестк</w:t>
            </w:r>
            <w:proofErr w:type="gramStart"/>
            <w:r>
              <w:rPr>
                <w:rFonts w:ascii="PT Astra Serif" w:hAnsi="PT Astra Serif"/>
                <w:color w:val="000000"/>
                <w:sz w:val="26"/>
                <w:szCs w:val="26"/>
              </w:rPr>
              <w:t>. вращ</w:t>
            </w:r>
            <w:proofErr w:type="gramEnd"/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. момент - </w:t>
            </w:r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>42 Нм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CF3AEA" w:rsidRDefault="00C957F2" w:rsidP="00C202D9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lastRenderedPageBreak/>
              <w:t xml:space="preserve">- </w:t>
            </w:r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>Мягк.вращ</w:t>
            </w:r>
            <w:proofErr w:type="gramStart"/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>. момент</w:t>
            </w:r>
            <w:proofErr w:type="gramEnd"/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- </w:t>
            </w:r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>27 Нм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CF3AEA" w:rsidRDefault="00C957F2" w:rsidP="00C202D9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Тип аккумулятора - </w:t>
            </w:r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>Li-Ion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CF3AEA" w:rsidRDefault="00C957F2" w:rsidP="00C202D9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Напряжение аккумулятора - </w:t>
            </w:r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>18 В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CF3AEA" w:rsidRDefault="00C957F2" w:rsidP="00C202D9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Емкость аккумулятора - </w:t>
            </w:r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>3.0 А*ч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CF3AEA" w:rsidRDefault="00C957F2" w:rsidP="00C202D9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</w:t>
            </w:r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>Колич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ество аккумуляторов в комплекте - </w:t>
            </w:r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>2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CF3AEA" w:rsidRDefault="00C957F2" w:rsidP="00C202D9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Наличие реверса – </w:t>
            </w:r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>да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CF3AEA" w:rsidRDefault="00C957F2" w:rsidP="00C202D9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Наличие подсветки – </w:t>
            </w:r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>нет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CF3AEA" w:rsidRDefault="00C957F2" w:rsidP="00C202D9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Тормоз двигателя – </w:t>
            </w:r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>есть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CF3AEA" w:rsidRDefault="00C957F2" w:rsidP="00C202D9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Тип патрона – </w:t>
            </w:r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>быстрозажимной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CF3AEA" w:rsidRDefault="00C957F2" w:rsidP="00C202D9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Крепление патрона - </w:t>
            </w:r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>1/2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CF3AEA" w:rsidRDefault="00C957F2" w:rsidP="00C202D9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Блокировка шпинделя – </w:t>
            </w:r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>да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CF3AEA" w:rsidRDefault="00C957F2" w:rsidP="00C202D9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Размер зажимаемой оснастки - </w:t>
            </w:r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>1.5-13 мм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CF3AEA" w:rsidRDefault="00C957F2" w:rsidP="00C202D9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Минимальный размер оснастки - </w:t>
            </w:r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>1.5 мм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CF3AEA" w:rsidRDefault="00C957F2" w:rsidP="00C202D9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Максимальный размер оснастки - </w:t>
            </w:r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>13 мм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CF3AEA" w:rsidRDefault="00C957F2" w:rsidP="00C202D9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Число скоростей – </w:t>
            </w:r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>2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CF3AEA" w:rsidRDefault="00C957F2" w:rsidP="00C202D9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Частота вращения шпинделя - </w:t>
            </w:r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>0-400; 0-1300 об/мин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CF3AEA" w:rsidRDefault="00C957F2" w:rsidP="00C202D9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- Максимальный</w:t>
            </w:r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частота вращения шпинделя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- </w:t>
            </w:r>
          </w:p>
          <w:p w:rsidR="00C957F2" w:rsidRPr="00CF3AEA" w:rsidRDefault="00C957F2" w:rsidP="00C202D9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>1300 об/мин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CF3AEA" w:rsidRDefault="00C957F2" w:rsidP="00C202D9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Максимальный диаметр шурупа - </w:t>
            </w:r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6 </w:t>
            </w:r>
            <w:proofErr w:type="gramStart"/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>мм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br/>
              <w:t>-</w:t>
            </w:r>
            <w:proofErr w:type="gramEnd"/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Максимальный диаметр сверления (металл) - </w:t>
            </w:r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>13 мм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CF3AEA" w:rsidRDefault="00C957F2" w:rsidP="00C202D9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Максимальный диаметр сверления (дерево) - </w:t>
            </w:r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>36 мм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CF3AEA" w:rsidRDefault="00C957F2" w:rsidP="00C202D9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</w:t>
            </w:r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>Ч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исло ступеней крутящего момента - </w:t>
            </w:r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>16+1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CF3AEA" w:rsidRDefault="00C957F2" w:rsidP="00C202D9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Тип – </w:t>
            </w:r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>аккумуляторный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CF3AEA" w:rsidRDefault="00C957F2" w:rsidP="00C202D9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Серия аккумулятора – </w:t>
            </w:r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>LXT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или эквивалент;</w:t>
            </w:r>
          </w:p>
          <w:p w:rsidR="00C957F2" w:rsidRDefault="00C957F2" w:rsidP="00C202D9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Съемный патрон – </w:t>
            </w:r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>да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.</w:t>
            </w:r>
          </w:p>
          <w:p w:rsidR="00C957F2" w:rsidRPr="000D000D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B3456A">
              <w:rPr>
                <w:rFonts w:ascii="PT Astra Serif" w:hAnsi="PT Astra Serif"/>
                <w:bCs/>
                <w:sz w:val="26"/>
                <w:szCs w:val="26"/>
              </w:rPr>
              <w:t>В комплект поставки должны входить:</w:t>
            </w:r>
          </w:p>
          <w:p w:rsidR="00C957F2" w:rsidRPr="00B3456A" w:rsidRDefault="00C957F2" w:rsidP="00C202D9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</w:t>
            </w:r>
            <w:r w:rsidRPr="006D54CA">
              <w:rPr>
                <w:rFonts w:ascii="PT Astra Serif" w:hAnsi="PT Astra Serif"/>
                <w:color w:val="000000"/>
                <w:sz w:val="26"/>
                <w:szCs w:val="26"/>
              </w:rPr>
              <w:t>Дрель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-шуруповерт – 1 </w:t>
            </w:r>
            <w:proofErr w:type="gramStart"/>
            <w:r>
              <w:rPr>
                <w:rFonts w:ascii="PT Astra Serif" w:hAnsi="PT Astra Serif"/>
                <w:color w:val="000000"/>
                <w:sz w:val="26"/>
                <w:szCs w:val="26"/>
              </w:rPr>
              <w:t>шт.;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br/>
              <w:t>-</w:t>
            </w:r>
            <w:proofErr w:type="gramEnd"/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</w:t>
            </w:r>
            <w:r w:rsidRPr="006D54CA">
              <w:rPr>
                <w:rFonts w:ascii="PT Astra Serif" w:hAnsi="PT Astra Serif"/>
                <w:color w:val="000000"/>
                <w:sz w:val="26"/>
                <w:szCs w:val="26"/>
              </w:rPr>
              <w:t>Зарядное устройство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– 1 шт.;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br/>
              <w:t xml:space="preserve">- </w:t>
            </w:r>
            <w:r w:rsidRPr="006D54CA">
              <w:rPr>
                <w:rFonts w:ascii="PT Astra Serif" w:hAnsi="PT Astra Serif"/>
                <w:color w:val="000000"/>
                <w:sz w:val="26"/>
                <w:szCs w:val="26"/>
              </w:rPr>
              <w:t>2 аккумулятора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3.0 </w:t>
            </w:r>
            <w:r w:rsidRPr="00CF3AEA">
              <w:rPr>
                <w:rFonts w:ascii="PT Astra Serif" w:hAnsi="PT Astra Serif"/>
                <w:color w:val="000000"/>
                <w:sz w:val="26"/>
                <w:szCs w:val="26"/>
              </w:rPr>
              <w:t>А*ч</w:t>
            </w:r>
            <w:r w:rsidRPr="006D54CA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; 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br/>
            </w:r>
            <w:r>
              <w:rPr>
                <w:rFonts w:ascii="PT Astra Serif" w:hAnsi="PT Astra Serif"/>
                <w:bCs/>
                <w:sz w:val="26"/>
                <w:szCs w:val="26"/>
              </w:rPr>
              <w:t>- Чемодан (кейс для хранения);</w:t>
            </w:r>
          </w:p>
          <w:p w:rsidR="00C957F2" w:rsidRPr="00B3456A" w:rsidRDefault="00C957F2" w:rsidP="00C202D9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- </w:t>
            </w:r>
            <w:r w:rsidRPr="00B3456A">
              <w:rPr>
                <w:rFonts w:ascii="PT Astra Serif" w:hAnsi="PT Astra Serif"/>
                <w:bCs/>
                <w:sz w:val="26"/>
                <w:szCs w:val="26"/>
              </w:rPr>
              <w:t>Руков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одство по эксплуатации </w:t>
            </w:r>
            <w:r w:rsidR="0052039A">
              <w:rPr>
                <w:rFonts w:ascii="PT Astra Serif" w:hAnsi="PT Astra Serif"/>
                <w:bCs/>
                <w:sz w:val="26"/>
                <w:szCs w:val="26"/>
              </w:rPr>
              <w:t xml:space="preserve">на руском языке 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>— 1 экз.;</w:t>
            </w:r>
          </w:p>
          <w:p w:rsidR="00C957F2" w:rsidRPr="00B3456A" w:rsidRDefault="00C957F2" w:rsidP="00C202D9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>- Сертификат дилера — 1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F2" w:rsidRPr="00B3456A" w:rsidRDefault="00C957F2" w:rsidP="00C202D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F2" w:rsidRDefault="00C957F2" w:rsidP="00C202D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  <w:tr w:rsidR="00C957F2" w:rsidRPr="000019CC" w:rsidTr="00C202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F2" w:rsidRPr="00B3456A" w:rsidRDefault="00C957F2" w:rsidP="00C957F2">
            <w:pPr>
              <w:pStyle w:val="a7"/>
              <w:numPr>
                <w:ilvl w:val="0"/>
                <w:numId w:val="12"/>
              </w:numPr>
              <w:ind w:left="0" w:firstLine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F2" w:rsidRPr="00F9000E" w:rsidRDefault="00C957F2" w:rsidP="00C202D9">
            <w:pPr>
              <w:jc w:val="center"/>
              <w:rPr>
                <w:rFonts w:ascii="PT Astra Serif" w:hAnsi="PT Astra Serif"/>
                <w:bCs/>
                <w:color w:val="000000"/>
                <w:kern w:val="32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Лестница трехсекционная</w:t>
            </w:r>
            <w:r w:rsidRPr="006D54CA">
              <w:rPr>
                <w:rFonts w:ascii="PT Astra Serif" w:hAnsi="PT Astra Serif"/>
                <w:bCs/>
                <w:color w:val="000000"/>
                <w:kern w:val="32"/>
                <w:sz w:val="26"/>
                <w:szCs w:val="26"/>
              </w:rPr>
              <w:t xml:space="preserve"> 3х10 ступеней </w:t>
            </w:r>
            <w:r>
              <w:rPr>
                <w:rFonts w:ascii="PT Astra Serif" w:hAnsi="PT Astra Serif"/>
                <w:bCs/>
                <w:color w:val="000000"/>
                <w:kern w:val="32"/>
                <w:sz w:val="26"/>
                <w:szCs w:val="26"/>
              </w:rPr>
              <w:br/>
            </w:r>
            <w:r>
              <w:rPr>
                <w:rFonts w:ascii="PT Astra Serif" w:hAnsi="PT Astra Serif"/>
                <w:bCs/>
                <w:color w:val="000000"/>
                <w:kern w:val="32"/>
                <w:sz w:val="26"/>
                <w:szCs w:val="26"/>
              </w:rPr>
              <w:br/>
            </w:r>
            <w:r>
              <w:rPr>
                <w:rFonts w:ascii="PT Astra Serif" w:hAnsi="PT Astra Serif"/>
                <w:bCs/>
                <w:color w:val="000000"/>
                <w:kern w:val="32"/>
                <w:sz w:val="26"/>
                <w:szCs w:val="26"/>
              </w:rPr>
              <w:br/>
            </w:r>
            <w:r w:rsidRPr="00CF3AEA">
              <w:rPr>
                <w:rFonts w:ascii="PT Astra Serif" w:hAnsi="PT Astra Serif"/>
                <w:sz w:val="26"/>
                <w:szCs w:val="26"/>
              </w:rPr>
              <w:t>ОКПД</w:t>
            </w:r>
            <w:proofErr w:type="gramStart"/>
            <w:r w:rsidRPr="00CF3AEA">
              <w:rPr>
                <w:rFonts w:ascii="PT Astra Serif" w:hAnsi="PT Astra Serif"/>
                <w:sz w:val="26"/>
                <w:szCs w:val="26"/>
              </w:rPr>
              <w:t>2:</w:t>
            </w:r>
            <w:r w:rsidRPr="00CF3AEA">
              <w:rPr>
                <w:rFonts w:ascii="PT Astra Serif" w:hAnsi="PT Astra Serif"/>
                <w:sz w:val="26"/>
                <w:szCs w:val="26"/>
              </w:rPr>
              <w:br/>
            </w:r>
            <w:r w:rsidRPr="006D54CA">
              <w:rPr>
                <w:rFonts w:ascii="PT Astra Serif" w:hAnsi="PT Astra Serif"/>
                <w:sz w:val="26"/>
                <w:szCs w:val="26"/>
              </w:rPr>
              <w:t>25.99.29.190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F2" w:rsidRPr="006D54CA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Тип: Лестница трехсекционная. </w:t>
            </w:r>
          </w:p>
          <w:p w:rsidR="00C957F2" w:rsidRPr="006D54CA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Материал – </w:t>
            </w:r>
            <w:r w:rsidRPr="006D54CA">
              <w:rPr>
                <w:rFonts w:ascii="PT Astra Serif" w:hAnsi="PT Astra Serif"/>
                <w:color w:val="000000"/>
                <w:sz w:val="26"/>
                <w:szCs w:val="26"/>
              </w:rPr>
              <w:t>алюминий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6D54CA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Рабочая высота - </w:t>
            </w:r>
            <w:r w:rsidRPr="006D54CA">
              <w:rPr>
                <w:rFonts w:ascii="PT Astra Serif" w:hAnsi="PT Astra Serif"/>
                <w:color w:val="000000"/>
                <w:sz w:val="26"/>
                <w:szCs w:val="26"/>
              </w:rPr>
              <w:t>6.82 м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6D54CA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Максимальная рабочая нагрузка - </w:t>
            </w:r>
            <w:r w:rsidRPr="006D54CA">
              <w:rPr>
                <w:rFonts w:ascii="PT Astra Serif" w:hAnsi="PT Astra Serif"/>
                <w:color w:val="000000"/>
                <w:sz w:val="26"/>
                <w:szCs w:val="26"/>
              </w:rPr>
              <w:t>150 кг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6D54CA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Общая длина - </w:t>
            </w:r>
            <w:r w:rsidRPr="006D54CA">
              <w:rPr>
                <w:rFonts w:ascii="PT Astra Serif" w:hAnsi="PT Astra Serif"/>
                <w:color w:val="000000"/>
                <w:sz w:val="26"/>
                <w:szCs w:val="26"/>
              </w:rPr>
              <w:t>6.31 м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6D54CA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Минимальная длина - </w:t>
            </w:r>
            <w:r w:rsidRPr="006D54CA">
              <w:rPr>
                <w:rFonts w:ascii="PT Astra Serif" w:hAnsi="PT Astra Serif"/>
                <w:color w:val="000000"/>
                <w:sz w:val="26"/>
                <w:szCs w:val="26"/>
              </w:rPr>
              <w:t>2.67 м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6D54CA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Максимальная длина - </w:t>
            </w:r>
            <w:r w:rsidRPr="006D54CA">
              <w:rPr>
                <w:rFonts w:ascii="PT Astra Serif" w:hAnsi="PT Astra Serif"/>
                <w:color w:val="000000"/>
                <w:sz w:val="26"/>
                <w:szCs w:val="26"/>
              </w:rPr>
              <w:t>6.31 м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6D54CA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Ширина ступеней - </w:t>
            </w:r>
            <w:r w:rsidRPr="006D54CA">
              <w:rPr>
                <w:rFonts w:ascii="PT Astra Serif" w:hAnsi="PT Astra Serif"/>
                <w:color w:val="000000"/>
                <w:sz w:val="26"/>
                <w:szCs w:val="26"/>
              </w:rPr>
              <w:t>23 мм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6D54CA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Ширина лестницы - </w:t>
            </w:r>
            <w:r w:rsidRPr="006D54CA">
              <w:rPr>
                <w:rFonts w:ascii="PT Astra Serif" w:hAnsi="PT Astra Serif"/>
                <w:color w:val="000000"/>
                <w:sz w:val="26"/>
                <w:szCs w:val="26"/>
              </w:rPr>
              <w:t>320 мм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6D54CA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Количество ступеней - </w:t>
            </w:r>
            <w:r w:rsidRPr="006D54CA">
              <w:rPr>
                <w:rFonts w:ascii="PT Astra Serif" w:hAnsi="PT Astra Serif"/>
                <w:color w:val="000000"/>
                <w:sz w:val="26"/>
                <w:szCs w:val="26"/>
              </w:rPr>
              <w:t>3х10 шт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.;</w:t>
            </w:r>
          </w:p>
          <w:p w:rsidR="00C957F2" w:rsidRPr="006D54CA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</w:t>
            </w:r>
            <w:r w:rsidRPr="006D54CA">
              <w:rPr>
                <w:rFonts w:ascii="PT Astra Serif" w:hAnsi="PT Astra Serif"/>
                <w:color w:val="000000"/>
                <w:sz w:val="26"/>
                <w:szCs w:val="26"/>
              </w:rPr>
              <w:t>Рег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улировка опоры угловой траверсы – </w:t>
            </w:r>
            <w:r w:rsidRPr="006D54CA">
              <w:rPr>
                <w:rFonts w:ascii="PT Astra Serif" w:hAnsi="PT Astra Serif"/>
                <w:color w:val="000000"/>
                <w:sz w:val="26"/>
                <w:szCs w:val="26"/>
              </w:rPr>
              <w:t>да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6D54CA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Размер в сложенном состоянии - </w:t>
            </w:r>
            <w:r w:rsidRPr="006D54CA">
              <w:rPr>
                <w:rFonts w:ascii="PT Astra Serif" w:hAnsi="PT Astra Serif"/>
                <w:color w:val="000000"/>
                <w:sz w:val="26"/>
                <w:szCs w:val="26"/>
              </w:rPr>
              <w:t>267х32 см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Pr="006D54CA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Толщина профиля - </w:t>
            </w:r>
            <w:r w:rsidRPr="006D54CA">
              <w:rPr>
                <w:rFonts w:ascii="PT Astra Serif" w:hAnsi="PT Astra Serif"/>
                <w:color w:val="000000"/>
                <w:sz w:val="26"/>
                <w:szCs w:val="26"/>
              </w:rPr>
              <w:t>1.05-1.25 мм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;</w:t>
            </w:r>
          </w:p>
          <w:p w:rsidR="00C957F2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-  длина в сложенном состоянии - </w:t>
            </w:r>
            <w:r w:rsidRPr="006D54CA">
              <w:rPr>
                <w:rFonts w:ascii="PT Astra Serif" w:hAnsi="PT Astra Serif"/>
                <w:color w:val="000000"/>
                <w:sz w:val="26"/>
                <w:szCs w:val="26"/>
              </w:rPr>
              <w:t>2.67 м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.</w:t>
            </w:r>
          </w:p>
          <w:p w:rsidR="00C957F2" w:rsidRPr="000D000D" w:rsidRDefault="00C957F2" w:rsidP="00C202D9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B3456A">
              <w:rPr>
                <w:rFonts w:ascii="PT Astra Serif" w:hAnsi="PT Astra Serif"/>
                <w:bCs/>
                <w:sz w:val="26"/>
                <w:szCs w:val="26"/>
              </w:rPr>
              <w:lastRenderedPageBreak/>
              <w:t>В комплект поставки должны входить:</w:t>
            </w:r>
          </w:p>
          <w:p w:rsidR="00C957F2" w:rsidRPr="00B3456A" w:rsidRDefault="00C957F2" w:rsidP="00C202D9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>-Лестница трехсекционная – 1 шт.;</w:t>
            </w:r>
          </w:p>
          <w:p w:rsidR="00C957F2" w:rsidRPr="0004243F" w:rsidRDefault="00C957F2" w:rsidP="00C202D9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- </w:t>
            </w:r>
            <w:r w:rsidRPr="00B3456A">
              <w:rPr>
                <w:rFonts w:ascii="PT Astra Serif" w:hAnsi="PT Astra Serif"/>
                <w:bCs/>
                <w:sz w:val="26"/>
                <w:szCs w:val="26"/>
              </w:rPr>
              <w:t>Руков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одство по эксплуатации </w:t>
            </w:r>
            <w:r w:rsidR="0052039A">
              <w:rPr>
                <w:rFonts w:ascii="PT Astra Serif" w:hAnsi="PT Astra Serif"/>
                <w:bCs/>
                <w:sz w:val="26"/>
                <w:szCs w:val="26"/>
              </w:rPr>
              <w:t xml:space="preserve">на руском языке 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— 1 </w:t>
            </w:r>
            <w:proofErr w:type="gramStart"/>
            <w:r>
              <w:rPr>
                <w:rFonts w:ascii="PT Astra Serif" w:hAnsi="PT Astra Serif"/>
                <w:bCs/>
                <w:sz w:val="26"/>
                <w:szCs w:val="26"/>
              </w:rPr>
              <w:t>экз..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F2" w:rsidRDefault="00C957F2" w:rsidP="00C202D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F2" w:rsidRDefault="00C957F2" w:rsidP="00C202D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</w:tr>
    </w:tbl>
    <w:p w:rsidR="00C957F2" w:rsidRPr="000019CC" w:rsidRDefault="00C957F2" w:rsidP="00C957F2">
      <w:pPr>
        <w:pStyle w:val="11"/>
        <w:shd w:val="clear" w:color="auto" w:fill="auto"/>
        <w:spacing w:before="0" w:line="240" w:lineRule="auto"/>
        <w:rPr>
          <w:rFonts w:ascii="PT Astra Serif" w:hAnsi="PT Astra Serif"/>
          <w:sz w:val="28"/>
          <w:szCs w:val="28"/>
        </w:rPr>
      </w:pPr>
    </w:p>
    <w:p w:rsidR="00C957F2" w:rsidRPr="000019CC" w:rsidRDefault="00C957F2" w:rsidP="00C957F2">
      <w:pPr>
        <w:pStyle w:val="11"/>
        <w:shd w:val="clear" w:color="auto" w:fill="auto"/>
        <w:spacing w:before="0" w:line="240" w:lineRule="auto"/>
        <w:rPr>
          <w:rFonts w:ascii="PT Astra Serif" w:hAnsi="PT Astra Serif"/>
          <w:sz w:val="28"/>
          <w:szCs w:val="28"/>
        </w:rPr>
      </w:pPr>
    </w:p>
    <w:p w:rsidR="00C957F2" w:rsidRPr="000019CC" w:rsidRDefault="00C957F2" w:rsidP="00C957F2">
      <w:pPr>
        <w:pStyle w:val="11"/>
        <w:shd w:val="clear" w:color="auto" w:fill="auto"/>
        <w:spacing w:before="0" w:line="240" w:lineRule="auto"/>
        <w:rPr>
          <w:rFonts w:ascii="PT Astra Serif" w:hAnsi="PT Astra Serif"/>
          <w:bCs/>
          <w:sz w:val="28"/>
          <w:szCs w:val="28"/>
        </w:rPr>
      </w:pPr>
      <w:r w:rsidRPr="000019CC">
        <w:rPr>
          <w:rFonts w:ascii="PT Astra Serif" w:hAnsi="PT Astra Serif"/>
          <w:sz w:val="28"/>
          <w:szCs w:val="28"/>
        </w:rPr>
        <w:t xml:space="preserve">Поставляемые товары должны быть новыми, неиспользованными. Все необходимые руководства пользователя должны быть на русском языке. Во всех случаях недопустимо предоставление технической документации и руководств пользователя в виде </w:t>
      </w:r>
      <w:r w:rsidRPr="000019CC">
        <w:rPr>
          <w:rFonts w:ascii="PT Astra Serif" w:hAnsi="PT Astra Serif"/>
          <w:bCs/>
          <w:sz w:val="28"/>
          <w:szCs w:val="28"/>
        </w:rPr>
        <w:t>ксерокопий.</w:t>
      </w:r>
    </w:p>
    <w:p w:rsidR="00C957F2" w:rsidRPr="000019CC" w:rsidRDefault="00C957F2" w:rsidP="00C957F2">
      <w:pPr>
        <w:pStyle w:val="11"/>
        <w:shd w:val="clear" w:color="auto" w:fill="auto"/>
        <w:spacing w:before="0" w:line="240" w:lineRule="auto"/>
        <w:rPr>
          <w:rFonts w:ascii="PT Astra Serif" w:hAnsi="PT Astra Serif"/>
          <w:bCs/>
          <w:sz w:val="28"/>
          <w:szCs w:val="28"/>
        </w:rPr>
      </w:pPr>
    </w:p>
    <w:p w:rsidR="00C957F2" w:rsidRPr="000019CC" w:rsidRDefault="00C957F2" w:rsidP="00C957F2">
      <w:pPr>
        <w:pStyle w:val="22"/>
        <w:shd w:val="clear" w:color="auto" w:fill="auto"/>
        <w:spacing w:line="240" w:lineRule="auto"/>
        <w:rPr>
          <w:rFonts w:ascii="PT Astra Serif" w:hAnsi="PT Astra Serif"/>
          <w:b w:val="0"/>
          <w:sz w:val="28"/>
          <w:szCs w:val="28"/>
        </w:rPr>
      </w:pPr>
      <w:r w:rsidRPr="000019CC">
        <w:rPr>
          <w:rFonts w:ascii="PT Astra Serif" w:hAnsi="PT Astra Serif"/>
          <w:sz w:val="28"/>
          <w:szCs w:val="28"/>
        </w:rPr>
        <w:t>2. Требования к качеству поставляемого товара.</w:t>
      </w:r>
    </w:p>
    <w:p w:rsidR="00C957F2" w:rsidRPr="000019CC" w:rsidRDefault="00C957F2" w:rsidP="00C957F2">
      <w:pPr>
        <w:pStyle w:val="11"/>
        <w:shd w:val="clear" w:color="auto" w:fill="auto"/>
        <w:spacing w:before="0" w:line="240" w:lineRule="auto"/>
        <w:rPr>
          <w:rFonts w:ascii="PT Astra Serif" w:hAnsi="PT Astra Serif"/>
          <w:sz w:val="28"/>
          <w:szCs w:val="28"/>
        </w:rPr>
      </w:pPr>
      <w:r w:rsidRPr="000019CC">
        <w:rPr>
          <w:rFonts w:ascii="PT Astra Serif" w:hAnsi="PT Astra Serif"/>
          <w:sz w:val="28"/>
          <w:szCs w:val="28"/>
        </w:rPr>
        <w:t xml:space="preserve">2.1.Товар должен быть новым, не бывшим в употреблении, без дефектов материала </w:t>
      </w:r>
      <w:r w:rsidRPr="000019CC">
        <w:rPr>
          <w:rFonts w:ascii="PT Astra Serif" w:hAnsi="PT Astra Serif"/>
          <w:sz w:val="28"/>
          <w:szCs w:val="28"/>
        </w:rPr>
        <w:br/>
        <w:t>и изготовления.</w:t>
      </w:r>
    </w:p>
    <w:p w:rsidR="00C957F2" w:rsidRPr="000019CC" w:rsidRDefault="00C957F2" w:rsidP="00C957F2">
      <w:pPr>
        <w:pStyle w:val="11"/>
        <w:shd w:val="clear" w:color="auto" w:fill="auto"/>
        <w:spacing w:before="0" w:line="240" w:lineRule="auto"/>
        <w:rPr>
          <w:rFonts w:ascii="PT Astra Serif" w:hAnsi="PT Astra Serif"/>
          <w:sz w:val="28"/>
          <w:szCs w:val="28"/>
        </w:rPr>
      </w:pPr>
      <w:r w:rsidRPr="000019CC">
        <w:rPr>
          <w:rFonts w:ascii="PT Astra Serif" w:hAnsi="PT Astra Serif"/>
          <w:sz w:val="28"/>
          <w:szCs w:val="28"/>
        </w:rPr>
        <w:t xml:space="preserve">2.2. Качество и безопасность товара должно соответствовать государственным нормативным документам на данный вид продукции, действующим стандартам, утвержденным на данный вид продукции, и наличием сертификатов соответствия, обязательных для данного вида продукции, оформленных в соответствии </w:t>
      </w:r>
      <w:r w:rsidRPr="000019CC">
        <w:rPr>
          <w:rFonts w:ascii="PT Astra Serif" w:hAnsi="PT Astra Serif"/>
          <w:sz w:val="28"/>
          <w:szCs w:val="28"/>
        </w:rPr>
        <w:br/>
        <w:t>с российскими стандартами.</w:t>
      </w:r>
    </w:p>
    <w:p w:rsidR="00C957F2" w:rsidRPr="000019CC" w:rsidRDefault="00C957F2" w:rsidP="00C957F2">
      <w:pPr>
        <w:pStyle w:val="11"/>
        <w:shd w:val="clear" w:color="auto" w:fill="auto"/>
        <w:tabs>
          <w:tab w:val="left" w:pos="625"/>
        </w:tabs>
        <w:spacing w:before="0" w:line="240" w:lineRule="auto"/>
        <w:rPr>
          <w:rFonts w:ascii="PT Astra Serif" w:hAnsi="PT Astra Serif"/>
          <w:sz w:val="28"/>
          <w:szCs w:val="28"/>
        </w:rPr>
      </w:pPr>
      <w:r w:rsidRPr="000019CC">
        <w:rPr>
          <w:rFonts w:ascii="PT Astra Serif" w:hAnsi="PT Astra Serif"/>
          <w:sz w:val="28"/>
          <w:szCs w:val="28"/>
        </w:rPr>
        <w:t>2.3. Одновременно с передачей товара Поставщик обязуется передать Заказчику документацию, относящуюся к товару.</w:t>
      </w:r>
    </w:p>
    <w:p w:rsidR="00C957F2" w:rsidRPr="000019CC" w:rsidRDefault="00C957F2" w:rsidP="00C957F2">
      <w:pPr>
        <w:pStyle w:val="11"/>
        <w:widowControl/>
        <w:numPr>
          <w:ilvl w:val="1"/>
          <w:numId w:val="7"/>
        </w:numPr>
        <w:shd w:val="clear" w:color="auto" w:fill="auto"/>
        <w:tabs>
          <w:tab w:val="left" w:pos="426"/>
        </w:tabs>
        <w:spacing w:before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0019CC">
        <w:rPr>
          <w:rFonts w:ascii="PT Astra Serif" w:hAnsi="PT Astra Serif"/>
          <w:sz w:val="28"/>
          <w:szCs w:val="28"/>
        </w:rPr>
        <w:t xml:space="preserve">Гарантийный срок товара составляет не </w:t>
      </w:r>
      <w:r w:rsidRPr="000019CC">
        <w:rPr>
          <w:rFonts w:ascii="PT Astra Serif" w:hAnsi="PT Astra Serif"/>
          <w:b/>
          <w:sz w:val="28"/>
          <w:szCs w:val="28"/>
        </w:rPr>
        <w:t>менее 12 месяцев</w:t>
      </w:r>
      <w:r w:rsidRPr="000019CC">
        <w:rPr>
          <w:rFonts w:ascii="PT Astra Serif" w:hAnsi="PT Astra Serif"/>
          <w:sz w:val="28"/>
          <w:szCs w:val="28"/>
        </w:rPr>
        <w:t xml:space="preserve"> с момента поставки товара. Гарантийный срок на комплектующие изделия и составные части товара считается равным гарантийному сроку на товар и истекает одновременно с истечением гарантийного срока на товар. Если фактически комплектующие изделия и составные части товара имеют меньший гарантийный срок, Поставщик обеспечивает </w:t>
      </w:r>
      <w:r w:rsidRPr="000019CC">
        <w:rPr>
          <w:rFonts w:ascii="PT Astra Serif" w:hAnsi="PT Astra Serif"/>
          <w:sz w:val="28"/>
          <w:szCs w:val="28"/>
        </w:rPr>
        <w:br/>
        <w:t>их безвозмездное гарантийное обслуживание в пределах гарантийного срока, установленного на товар.</w:t>
      </w:r>
    </w:p>
    <w:p w:rsidR="00C957F2" w:rsidRPr="000019CC" w:rsidRDefault="00C957F2" w:rsidP="00C957F2">
      <w:pPr>
        <w:pStyle w:val="22"/>
        <w:widowControl/>
        <w:numPr>
          <w:ilvl w:val="1"/>
          <w:numId w:val="5"/>
        </w:numPr>
        <w:shd w:val="clear" w:color="auto" w:fill="auto"/>
        <w:tabs>
          <w:tab w:val="left" w:pos="274"/>
        </w:tabs>
        <w:spacing w:line="240" w:lineRule="auto"/>
        <w:jc w:val="both"/>
        <w:rPr>
          <w:rFonts w:ascii="PT Astra Serif" w:hAnsi="PT Astra Serif"/>
          <w:b w:val="0"/>
          <w:sz w:val="28"/>
          <w:szCs w:val="28"/>
        </w:rPr>
      </w:pPr>
      <w:r w:rsidRPr="000019CC">
        <w:rPr>
          <w:rFonts w:ascii="PT Astra Serif" w:hAnsi="PT Astra Serif"/>
          <w:sz w:val="28"/>
          <w:szCs w:val="28"/>
        </w:rPr>
        <w:t>Место поставки товара.</w:t>
      </w:r>
    </w:p>
    <w:p w:rsidR="00C957F2" w:rsidRPr="000019CC" w:rsidRDefault="00C957F2" w:rsidP="00C957F2">
      <w:pPr>
        <w:pStyle w:val="11"/>
        <w:shd w:val="clear" w:color="auto" w:fill="auto"/>
        <w:spacing w:before="0" w:line="240" w:lineRule="auto"/>
        <w:rPr>
          <w:rFonts w:ascii="PT Astra Serif" w:hAnsi="PT Astra Serif"/>
          <w:sz w:val="28"/>
          <w:szCs w:val="28"/>
        </w:rPr>
      </w:pPr>
      <w:r w:rsidRPr="000019CC">
        <w:rPr>
          <w:rFonts w:ascii="PT Astra Serif" w:hAnsi="PT Astra Serif"/>
          <w:sz w:val="28"/>
          <w:szCs w:val="28"/>
        </w:rPr>
        <w:t xml:space="preserve">Место поставки товара: ФКУ  ЦИТОВ УФСИН России по Оренбургской области, </w:t>
      </w:r>
    </w:p>
    <w:p w:rsidR="00C957F2" w:rsidRPr="000019CC" w:rsidRDefault="00C957F2" w:rsidP="00C957F2">
      <w:pPr>
        <w:pStyle w:val="11"/>
        <w:shd w:val="clear" w:color="auto" w:fill="auto"/>
        <w:spacing w:before="0" w:line="240" w:lineRule="auto"/>
        <w:rPr>
          <w:rFonts w:ascii="PT Astra Serif" w:hAnsi="PT Astra Serif"/>
          <w:sz w:val="28"/>
          <w:szCs w:val="28"/>
        </w:rPr>
      </w:pPr>
      <w:r w:rsidRPr="000019CC">
        <w:rPr>
          <w:rFonts w:ascii="PT Astra Serif" w:hAnsi="PT Astra Serif"/>
          <w:sz w:val="28"/>
          <w:szCs w:val="28"/>
        </w:rPr>
        <w:t>г. Оренбург, ул. Калининградская, д. 192</w:t>
      </w:r>
    </w:p>
    <w:p w:rsidR="00C957F2" w:rsidRPr="000019CC" w:rsidRDefault="00C957F2" w:rsidP="00C957F2">
      <w:pPr>
        <w:pStyle w:val="22"/>
        <w:widowControl/>
        <w:numPr>
          <w:ilvl w:val="1"/>
          <w:numId w:val="5"/>
        </w:numPr>
        <w:shd w:val="clear" w:color="auto" w:fill="auto"/>
        <w:tabs>
          <w:tab w:val="left" w:pos="279"/>
        </w:tabs>
        <w:spacing w:line="240" w:lineRule="auto"/>
        <w:jc w:val="both"/>
        <w:rPr>
          <w:rFonts w:ascii="PT Astra Serif" w:hAnsi="PT Astra Serif"/>
          <w:b w:val="0"/>
          <w:sz w:val="28"/>
          <w:szCs w:val="28"/>
        </w:rPr>
      </w:pPr>
      <w:r w:rsidRPr="000019CC">
        <w:rPr>
          <w:rFonts w:ascii="PT Astra Serif" w:hAnsi="PT Astra Serif"/>
          <w:sz w:val="28"/>
          <w:szCs w:val="28"/>
        </w:rPr>
        <w:t>Порядок поставки товара.</w:t>
      </w:r>
    </w:p>
    <w:p w:rsidR="00C957F2" w:rsidRPr="000019CC" w:rsidRDefault="00C957F2" w:rsidP="00C957F2">
      <w:pPr>
        <w:pStyle w:val="22"/>
        <w:shd w:val="clear" w:color="auto" w:fill="auto"/>
        <w:tabs>
          <w:tab w:val="left" w:pos="279"/>
        </w:tabs>
        <w:spacing w:line="240" w:lineRule="auto"/>
        <w:jc w:val="both"/>
        <w:rPr>
          <w:rFonts w:ascii="PT Astra Serif" w:hAnsi="PT Astra Serif"/>
          <w:b w:val="0"/>
          <w:sz w:val="28"/>
          <w:szCs w:val="28"/>
        </w:rPr>
      </w:pPr>
      <w:r w:rsidRPr="000019CC">
        <w:rPr>
          <w:rFonts w:ascii="PT Astra Serif" w:hAnsi="PT Astra Serif"/>
          <w:sz w:val="28"/>
          <w:szCs w:val="28"/>
        </w:rPr>
        <w:t xml:space="preserve">4.1 Поставка товара осуществляется силами и средствами Поставщика по адресу Заказчика  в течение </w:t>
      </w:r>
      <w:r>
        <w:rPr>
          <w:rFonts w:ascii="PT Astra Serif" w:hAnsi="PT Astra Serif"/>
          <w:sz w:val="28"/>
          <w:szCs w:val="28"/>
        </w:rPr>
        <w:t>7</w:t>
      </w:r>
      <w:r w:rsidRPr="000019CC">
        <w:rPr>
          <w:rFonts w:ascii="PT Astra Serif" w:hAnsi="PT Astra Serif"/>
          <w:sz w:val="28"/>
          <w:szCs w:val="28"/>
        </w:rPr>
        <w:t xml:space="preserve"> (</w:t>
      </w:r>
      <w:r>
        <w:rPr>
          <w:rFonts w:ascii="PT Astra Serif" w:hAnsi="PT Astra Serif"/>
          <w:sz w:val="28"/>
          <w:szCs w:val="28"/>
        </w:rPr>
        <w:t>семи</w:t>
      </w:r>
      <w:r w:rsidRPr="000019CC">
        <w:rPr>
          <w:rFonts w:ascii="PT Astra Serif" w:hAnsi="PT Astra Serif"/>
          <w:sz w:val="28"/>
          <w:szCs w:val="28"/>
        </w:rPr>
        <w:t>) рабочих дней после заключения договора.</w:t>
      </w:r>
    </w:p>
    <w:p w:rsidR="00C957F2" w:rsidRPr="000019CC" w:rsidRDefault="00C957F2" w:rsidP="00C957F2">
      <w:pPr>
        <w:pStyle w:val="11"/>
        <w:shd w:val="clear" w:color="auto" w:fill="auto"/>
        <w:spacing w:before="0" w:line="240" w:lineRule="auto"/>
        <w:rPr>
          <w:rFonts w:ascii="PT Astra Serif" w:hAnsi="PT Astra Serif"/>
          <w:sz w:val="28"/>
          <w:szCs w:val="28"/>
        </w:rPr>
      </w:pPr>
      <w:r w:rsidRPr="000019CC">
        <w:rPr>
          <w:rFonts w:ascii="PT Astra Serif" w:hAnsi="PT Astra Serif"/>
          <w:sz w:val="28"/>
          <w:szCs w:val="28"/>
        </w:rPr>
        <w:t>4.2</w:t>
      </w:r>
      <w:r>
        <w:rPr>
          <w:rFonts w:ascii="PT Astra Serif" w:hAnsi="PT Astra Serif"/>
          <w:sz w:val="28"/>
          <w:szCs w:val="28"/>
        </w:rPr>
        <w:t xml:space="preserve"> </w:t>
      </w:r>
      <w:r w:rsidRPr="000019CC">
        <w:rPr>
          <w:rFonts w:ascii="PT Astra Serif" w:hAnsi="PT Astra Serif"/>
          <w:sz w:val="28"/>
          <w:szCs w:val="28"/>
        </w:rPr>
        <w:t>Поставщик за свой счет должен произвести замену или поставку товара, в случае если недопоставка или поставка товара ненадлежащего качества произошла по вине Исполнителя.</w:t>
      </w:r>
    </w:p>
    <w:p w:rsidR="00C957F2" w:rsidRPr="000019CC" w:rsidRDefault="00C957F2" w:rsidP="00C957F2">
      <w:pPr>
        <w:shd w:val="clear" w:color="auto" w:fill="FFFFFF"/>
        <w:tabs>
          <w:tab w:val="left" w:pos="180"/>
        </w:tabs>
        <w:autoSpaceDE w:val="0"/>
        <w:autoSpaceDN w:val="0"/>
        <w:adjustRightInd w:val="0"/>
        <w:rPr>
          <w:rFonts w:ascii="PT Astra Serif" w:hAnsi="PT Astra Serif"/>
          <w:b/>
          <w:bCs/>
          <w:sz w:val="28"/>
          <w:szCs w:val="28"/>
        </w:rPr>
      </w:pPr>
      <w:r w:rsidRPr="000019CC">
        <w:rPr>
          <w:rFonts w:ascii="PT Astra Serif" w:hAnsi="PT Astra Serif"/>
          <w:b/>
          <w:bCs/>
          <w:sz w:val="28"/>
          <w:szCs w:val="28"/>
        </w:rPr>
        <w:t>5.  Тара, упаковка, маркировка</w:t>
      </w:r>
    </w:p>
    <w:p w:rsidR="00C957F2" w:rsidRPr="000019CC" w:rsidRDefault="00C957F2" w:rsidP="00C957F2">
      <w:pPr>
        <w:autoSpaceDE w:val="0"/>
        <w:autoSpaceDN w:val="0"/>
        <w:jc w:val="both"/>
        <w:rPr>
          <w:rFonts w:ascii="PT Astra Serif" w:hAnsi="PT Astra Serif"/>
          <w:sz w:val="28"/>
          <w:szCs w:val="28"/>
        </w:rPr>
      </w:pPr>
      <w:r w:rsidRPr="000019CC">
        <w:rPr>
          <w:rFonts w:ascii="PT Astra Serif" w:hAnsi="PT Astra Serif"/>
          <w:sz w:val="28"/>
          <w:szCs w:val="28"/>
        </w:rPr>
        <w:t xml:space="preserve">5.1. Поставляемый товар должен быть упакован в соответствии </w:t>
      </w:r>
      <w:r w:rsidRPr="000019CC">
        <w:rPr>
          <w:rFonts w:ascii="PT Astra Serif" w:hAnsi="PT Astra Serif"/>
          <w:sz w:val="28"/>
          <w:szCs w:val="28"/>
        </w:rPr>
        <w:br/>
        <w:t>с действующими стандартами и техническими условиями. Тара и упаковка должны соответствовать действующим ГОСТам для соответствующего вида товара.</w:t>
      </w:r>
    </w:p>
    <w:p w:rsidR="00C957F2" w:rsidRPr="000019CC" w:rsidRDefault="00C957F2" w:rsidP="00C957F2">
      <w:pPr>
        <w:jc w:val="both"/>
        <w:rPr>
          <w:rFonts w:ascii="PT Astra Serif" w:hAnsi="PT Astra Serif"/>
          <w:sz w:val="28"/>
          <w:szCs w:val="28"/>
        </w:rPr>
      </w:pPr>
      <w:r w:rsidRPr="000019CC">
        <w:rPr>
          <w:rFonts w:ascii="PT Astra Serif" w:hAnsi="PT Astra Serif"/>
          <w:sz w:val="28"/>
          <w:szCs w:val="28"/>
        </w:rPr>
        <w:lastRenderedPageBreak/>
        <w:t xml:space="preserve">5.2. Тара и упаковка должны гарантировать целостность и сохранность товара </w:t>
      </w:r>
      <w:r w:rsidRPr="000019CC">
        <w:rPr>
          <w:rFonts w:ascii="PT Astra Serif" w:hAnsi="PT Astra Serif"/>
          <w:sz w:val="28"/>
          <w:szCs w:val="28"/>
        </w:rPr>
        <w:br/>
        <w:t>при перевозке и хранении.</w:t>
      </w:r>
    </w:p>
    <w:p w:rsidR="00C957F2" w:rsidRPr="000019CC" w:rsidRDefault="00C957F2" w:rsidP="00C957F2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0019CC">
        <w:rPr>
          <w:rFonts w:ascii="PT Astra Serif" w:hAnsi="PT Astra Serif"/>
          <w:color w:val="000000"/>
          <w:sz w:val="28"/>
          <w:szCs w:val="28"/>
        </w:rPr>
        <w:t xml:space="preserve">5.3. Тара и упаковка возврату не подлежат, их стоимость включена в цену государственного контракта. </w:t>
      </w:r>
    </w:p>
    <w:p w:rsidR="00C957F2" w:rsidRPr="000019CC" w:rsidRDefault="00C957F2" w:rsidP="00C957F2">
      <w:pPr>
        <w:pStyle w:val="11"/>
        <w:shd w:val="clear" w:color="auto" w:fill="auto"/>
        <w:tabs>
          <w:tab w:val="left" w:pos="447"/>
        </w:tabs>
        <w:spacing w:before="0" w:line="240" w:lineRule="auto"/>
        <w:rPr>
          <w:rFonts w:ascii="PT Astra Serif" w:hAnsi="PT Astra Serif"/>
          <w:sz w:val="28"/>
          <w:szCs w:val="28"/>
        </w:rPr>
      </w:pPr>
      <w:r w:rsidRPr="000019CC">
        <w:rPr>
          <w:rFonts w:ascii="PT Astra Serif" w:hAnsi="PT Astra Serif"/>
          <w:color w:val="000000"/>
          <w:sz w:val="28"/>
          <w:szCs w:val="28"/>
        </w:rPr>
        <w:t xml:space="preserve">5.4. Товар, получивший при погрузке (разгрузке) и транспортировке повреждения, </w:t>
      </w:r>
      <w:r w:rsidRPr="000019CC">
        <w:rPr>
          <w:rFonts w:ascii="PT Astra Serif" w:hAnsi="PT Astra Serif"/>
          <w:color w:val="000000"/>
          <w:sz w:val="28"/>
          <w:szCs w:val="28"/>
        </w:rPr>
        <w:br/>
        <w:t xml:space="preserve">в том числе внешние, вследствие использования Поставщиком ненадлежащей тары </w:t>
      </w:r>
      <w:r w:rsidRPr="000019CC">
        <w:rPr>
          <w:rFonts w:ascii="PT Astra Serif" w:hAnsi="PT Astra Serif"/>
          <w:color w:val="000000"/>
          <w:sz w:val="28"/>
          <w:szCs w:val="28"/>
        </w:rPr>
        <w:br/>
        <w:t xml:space="preserve">и (или) упаковки, ненадлежащей маркировки, считается не поставленными приемке </w:t>
      </w:r>
      <w:r w:rsidRPr="000019CC">
        <w:rPr>
          <w:rFonts w:ascii="PT Astra Serif" w:hAnsi="PT Astra Serif"/>
          <w:color w:val="000000"/>
          <w:sz w:val="28"/>
          <w:szCs w:val="28"/>
        </w:rPr>
        <w:br/>
        <w:t>не подлежит.</w:t>
      </w:r>
    </w:p>
    <w:p w:rsidR="002868DC" w:rsidRPr="00623884" w:rsidRDefault="002868DC" w:rsidP="002868DC">
      <w:pPr>
        <w:pStyle w:val="11"/>
        <w:shd w:val="clear" w:color="auto" w:fill="auto"/>
        <w:tabs>
          <w:tab w:val="left" w:pos="447"/>
        </w:tabs>
        <w:spacing w:before="0" w:line="240" w:lineRule="auto"/>
        <w:ind w:left="357" w:firstLine="69"/>
        <w:jc w:val="both"/>
        <w:rPr>
          <w:rFonts w:ascii="PT Astra Serif" w:hAnsi="PT Astra Serif"/>
          <w:sz w:val="28"/>
          <w:szCs w:val="28"/>
        </w:rPr>
      </w:pPr>
    </w:p>
    <w:p w:rsidR="002868DC" w:rsidRPr="00623884" w:rsidRDefault="002868DC" w:rsidP="002868DC">
      <w:pPr>
        <w:rPr>
          <w:rFonts w:ascii="PT Astra Serif" w:hAnsi="PT Astra Serif"/>
          <w:sz w:val="28"/>
          <w:szCs w:val="28"/>
        </w:rPr>
      </w:pPr>
    </w:p>
    <w:p w:rsidR="00106D3F" w:rsidRPr="00623884" w:rsidRDefault="00106D3F" w:rsidP="002868DC">
      <w:pPr>
        <w:rPr>
          <w:rFonts w:ascii="PT Astra Serif" w:hAnsi="PT Astra Serif"/>
          <w:sz w:val="28"/>
          <w:szCs w:val="28"/>
        </w:rPr>
      </w:pPr>
    </w:p>
    <w:p w:rsidR="00106D3F" w:rsidRPr="00623884" w:rsidRDefault="00106D3F" w:rsidP="002868DC">
      <w:pPr>
        <w:rPr>
          <w:rFonts w:ascii="PT Astra Serif" w:hAnsi="PT Astra Serif"/>
          <w:sz w:val="28"/>
          <w:szCs w:val="28"/>
        </w:rPr>
      </w:pPr>
    </w:p>
    <w:p w:rsidR="00106D3F" w:rsidRPr="00623884" w:rsidRDefault="00106D3F" w:rsidP="00106D3F">
      <w:pPr>
        <w:rPr>
          <w:rFonts w:ascii="PT Astra Serif" w:hAnsi="PT Astra Serif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395"/>
      </w:tblGrid>
      <w:tr w:rsidR="00106D3F" w:rsidRPr="00623884" w:rsidTr="00234D84">
        <w:tc>
          <w:tcPr>
            <w:tcW w:w="5211" w:type="dxa"/>
          </w:tcPr>
          <w:p w:rsidR="00106D3F" w:rsidRPr="00623884" w:rsidRDefault="00106D3F" w:rsidP="00234D84">
            <w:pPr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</w:rPr>
            </w:pPr>
            <w:r w:rsidRPr="00623884"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</w:rPr>
              <w:t>(</w:t>
            </w:r>
            <w:proofErr w:type="gramStart"/>
            <w:r w:rsidRPr="00623884"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</w:rPr>
              <w:t>должность</w:t>
            </w:r>
            <w:proofErr w:type="gramEnd"/>
            <w:r w:rsidRPr="00623884"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</w:rPr>
              <w:t>)</w:t>
            </w:r>
          </w:p>
          <w:p w:rsidR="00106D3F" w:rsidRPr="00623884" w:rsidRDefault="00106D3F" w:rsidP="00234D84">
            <w:pPr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</w:rPr>
            </w:pPr>
          </w:p>
          <w:p w:rsidR="00106D3F" w:rsidRPr="00623884" w:rsidRDefault="00106D3F" w:rsidP="00234D84">
            <w:pPr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</w:rPr>
            </w:pPr>
          </w:p>
          <w:p w:rsidR="00106D3F" w:rsidRPr="00623884" w:rsidRDefault="00106D3F" w:rsidP="00234D84">
            <w:pPr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</w:rPr>
            </w:pPr>
            <w:r w:rsidRPr="00623884"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</w:rPr>
              <w:t>_______________</w:t>
            </w:r>
            <w:proofErr w:type="gramStart"/>
            <w:r w:rsidRPr="00623884"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</w:rPr>
              <w:t>_  ФИО</w:t>
            </w:r>
            <w:proofErr w:type="gramEnd"/>
          </w:p>
          <w:p w:rsidR="00106D3F" w:rsidRPr="00623884" w:rsidRDefault="00106D3F" w:rsidP="00234D84">
            <w:pPr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</w:rPr>
            </w:pPr>
            <w:r w:rsidRPr="00623884">
              <w:rPr>
                <w:rFonts w:ascii="PT Astra Serif" w:hAnsi="PT Astra Serif"/>
                <w:bCs/>
                <w:iCs/>
                <w:color w:val="000000"/>
                <w:sz w:val="28"/>
                <w:szCs w:val="28"/>
              </w:rPr>
              <w:t>М.П.</w:t>
            </w:r>
          </w:p>
          <w:p w:rsidR="00106D3F" w:rsidRPr="00623884" w:rsidRDefault="00106D3F" w:rsidP="00234D84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395" w:type="dxa"/>
          </w:tcPr>
          <w:p w:rsidR="00106D3F" w:rsidRPr="00623884" w:rsidRDefault="00106D3F" w:rsidP="00234D84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623884">
              <w:rPr>
                <w:rFonts w:ascii="PT Astra Serif" w:hAnsi="PT Astra Serif"/>
                <w:sz w:val="28"/>
                <w:szCs w:val="28"/>
              </w:rPr>
              <w:t>Начальник</w:t>
            </w:r>
          </w:p>
          <w:p w:rsidR="00106D3F" w:rsidRPr="00623884" w:rsidRDefault="00106D3F" w:rsidP="00234D84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106D3F" w:rsidRPr="00623884" w:rsidRDefault="00106D3F" w:rsidP="00234D84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623884">
              <w:rPr>
                <w:rFonts w:ascii="PT Astra Serif" w:hAnsi="PT Astra Serif"/>
                <w:sz w:val="28"/>
                <w:szCs w:val="28"/>
              </w:rPr>
              <w:t>__</w:t>
            </w:r>
            <w:r w:rsidR="00623884" w:rsidRPr="00623884">
              <w:rPr>
                <w:rFonts w:ascii="PT Astra Serif" w:hAnsi="PT Astra Serif"/>
                <w:sz w:val="28"/>
                <w:szCs w:val="28"/>
              </w:rPr>
              <w:t>_________</w:t>
            </w:r>
            <w:r w:rsidR="00623884">
              <w:rPr>
                <w:rFonts w:ascii="PT Astra Serif" w:hAnsi="PT Astra Serif"/>
                <w:sz w:val="28"/>
                <w:szCs w:val="28"/>
              </w:rPr>
              <w:t>_</w:t>
            </w:r>
            <w:r w:rsidRPr="00623884">
              <w:rPr>
                <w:rFonts w:ascii="PT Astra Serif" w:hAnsi="PT Astra Serif"/>
                <w:sz w:val="28"/>
                <w:szCs w:val="28"/>
              </w:rPr>
              <w:t>___</w:t>
            </w:r>
            <w:r w:rsidR="00997728" w:rsidRPr="00623884">
              <w:rPr>
                <w:rFonts w:ascii="PT Astra Serif" w:hAnsi="PT Astra Serif"/>
                <w:sz w:val="28"/>
                <w:szCs w:val="28"/>
              </w:rPr>
              <w:t>А.С. Приколотин</w:t>
            </w:r>
          </w:p>
          <w:p w:rsidR="00106D3F" w:rsidRPr="00623884" w:rsidRDefault="00106D3F" w:rsidP="00234D84">
            <w:pPr>
              <w:rPr>
                <w:rFonts w:ascii="PT Astra Serif" w:hAnsi="PT Astra Serif"/>
                <w:sz w:val="28"/>
                <w:szCs w:val="28"/>
              </w:rPr>
            </w:pPr>
            <w:r w:rsidRPr="00623884">
              <w:rPr>
                <w:rFonts w:ascii="PT Astra Serif" w:hAnsi="PT Astra Serif"/>
                <w:sz w:val="28"/>
                <w:szCs w:val="28"/>
              </w:rPr>
              <w:t>М.П.</w:t>
            </w:r>
          </w:p>
          <w:p w:rsidR="00106D3F" w:rsidRPr="00623884" w:rsidRDefault="00106D3F" w:rsidP="00234D84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106D3F" w:rsidRPr="00106D3F" w:rsidRDefault="00106D3F" w:rsidP="002868DC">
      <w:pPr>
        <w:rPr>
          <w:sz w:val="24"/>
          <w:szCs w:val="24"/>
        </w:rPr>
      </w:pPr>
    </w:p>
    <w:sectPr w:rsidR="00106D3F" w:rsidRPr="00106D3F" w:rsidSect="00E45313">
      <w:pgSz w:w="11906" w:h="16838"/>
      <w:pgMar w:top="851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F0DB4"/>
    <w:multiLevelType w:val="hybridMultilevel"/>
    <w:tmpl w:val="D152C7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6F24A7"/>
    <w:multiLevelType w:val="multilevel"/>
    <w:tmpl w:val="20108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BA662E5"/>
    <w:multiLevelType w:val="hybridMultilevel"/>
    <w:tmpl w:val="F98C08EC"/>
    <w:lvl w:ilvl="0" w:tplc="F306D8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03F97"/>
    <w:multiLevelType w:val="hybridMultilevel"/>
    <w:tmpl w:val="7742BC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EE61C9"/>
    <w:multiLevelType w:val="multilevel"/>
    <w:tmpl w:val="58BC8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3554C29"/>
    <w:multiLevelType w:val="hybridMultilevel"/>
    <w:tmpl w:val="23086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EE4C7B"/>
    <w:multiLevelType w:val="multilevel"/>
    <w:tmpl w:val="5E984A9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2C798E"/>
    <w:multiLevelType w:val="multilevel"/>
    <w:tmpl w:val="233638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DAD2027"/>
    <w:multiLevelType w:val="hybridMultilevel"/>
    <w:tmpl w:val="67C2EA0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7472E4"/>
    <w:multiLevelType w:val="hybridMultilevel"/>
    <w:tmpl w:val="BDEC8F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272182"/>
    <w:multiLevelType w:val="multilevel"/>
    <w:tmpl w:val="723CF8D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9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76"/>
    <w:rsid w:val="0000328E"/>
    <w:rsid w:val="00003C95"/>
    <w:rsid w:val="000066B4"/>
    <w:rsid w:val="00007A1E"/>
    <w:rsid w:val="0001076D"/>
    <w:rsid w:val="00014266"/>
    <w:rsid w:val="000147B3"/>
    <w:rsid w:val="00025163"/>
    <w:rsid w:val="00026021"/>
    <w:rsid w:val="00027359"/>
    <w:rsid w:val="00030695"/>
    <w:rsid w:val="00037B49"/>
    <w:rsid w:val="00037DF7"/>
    <w:rsid w:val="00046BC3"/>
    <w:rsid w:val="00046C67"/>
    <w:rsid w:val="000476D4"/>
    <w:rsid w:val="0005050B"/>
    <w:rsid w:val="00050930"/>
    <w:rsid w:val="00054173"/>
    <w:rsid w:val="00055276"/>
    <w:rsid w:val="0006089F"/>
    <w:rsid w:val="00065A8F"/>
    <w:rsid w:val="00067433"/>
    <w:rsid w:val="0007592E"/>
    <w:rsid w:val="0008159D"/>
    <w:rsid w:val="000851B7"/>
    <w:rsid w:val="00085ED2"/>
    <w:rsid w:val="00090704"/>
    <w:rsid w:val="000A01FE"/>
    <w:rsid w:val="000A0E84"/>
    <w:rsid w:val="000A4DC5"/>
    <w:rsid w:val="000A659C"/>
    <w:rsid w:val="000C0B6A"/>
    <w:rsid w:val="000C2834"/>
    <w:rsid w:val="000C2AFD"/>
    <w:rsid w:val="000C3463"/>
    <w:rsid w:val="000C545E"/>
    <w:rsid w:val="000C6D10"/>
    <w:rsid w:val="000C7895"/>
    <w:rsid w:val="000D1CC9"/>
    <w:rsid w:val="000D1FAA"/>
    <w:rsid w:val="000D2076"/>
    <w:rsid w:val="000E06F3"/>
    <w:rsid w:val="000E0881"/>
    <w:rsid w:val="000E1023"/>
    <w:rsid w:val="000E2CC6"/>
    <w:rsid w:val="000E5F88"/>
    <w:rsid w:val="000F0ADB"/>
    <w:rsid w:val="000F252F"/>
    <w:rsid w:val="000F2632"/>
    <w:rsid w:val="000F316C"/>
    <w:rsid w:val="000F5BE3"/>
    <w:rsid w:val="000F6D97"/>
    <w:rsid w:val="00104245"/>
    <w:rsid w:val="001049DB"/>
    <w:rsid w:val="00105240"/>
    <w:rsid w:val="00106201"/>
    <w:rsid w:val="00106D3F"/>
    <w:rsid w:val="00114623"/>
    <w:rsid w:val="00120E71"/>
    <w:rsid w:val="00134526"/>
    <w:rsid w:val="001400D5"/>
    <w:rsid w:val="0014187E"/>
    <w:rsid w:val="00143B07"/>
    <w:rsid w:val="00143CEF"/>
    <w:rsid w:val="001441A0"/>
    <w:rsid w:val="001464E7"/>
    <w:rsid w:val="001525A1"/>
    <w:rsid w:val="00154687"/>
    <w:rsid w:val="00154CAB"/>
    <w:rsid w:val="00161D7E"/>
    <w:rsid w:val="001643C5"/>
    <w:rsid w:val="001650A9"/>
    <w:rsid w:val="00165B33"/>
    <w:rsid w:val="0017291B"/>
    <w:rsid w:val="00172FD9"/>
    <w:rsid w:val="001742BB"/>
    <w:rsid w:val="00174FE2"/>
    <w:rsid w:val="001767B1"/>
    <w:rsid w:val="00181BEB"/>
    <w:rsid w:val="00185342"/>
    <w:rsid w:val="00191219"/>
    <w:rsid w:val="001A2FE8"/>
    <w:rsid w:val="001A4A84"/>
    <w:rsid w:val="001A4FFB"/>
    <w:rsid w:val="001A5537"/>
    <w:rsid w:val="001A7990"/>
    <w:rsid w:val="001B147E"/>
    <w:rsid w:val="001B19DE"/>
    <w:rsid w:val="001C0015"/>
    <w:rsid w:val="001C3C7F"/>
    <w:rsid w:val="001D289E"/>
    <w:rsid w:val="001D6A5F"/>
    <w:rsid w:val="001E008B"/>
    <w:rsid w:val="001E0383"/>
    <w:rsid w:val="001E1218"/>
    <w:rsid w:val="001E1E5F"/>
    <w:rsid w:val="001E2958"/>
    <w:rsid w:val="001F0252"/>
    <w:rsid w:val="001F0E18"/>
    <w:rsid w:val="001F594C"/>
    <w:rsid w:val="001F6191"/>
    <w:rsid w:val="00203B02"/>
    <w:rsid w:val="00204866"/>
    <w:rsid w:val="002104CC"/>
    <w:rsid w:val="00212E9B"/>
    <w:rsid w:val="00220057"/>
    <w:rsid w:val="002224F1"/>
    <w:rsid w:val="00231565"/>
    <w:rsid w:val="00233B1D"/>
    <w:rsid w:val="002347A8"/>
    <w:rsid w:val="00234D84"/>
    <w:rsid w:val="00235275"/>
    <w:rsid w:val="00237B3B"/>
    <w:rsid w:val="00237D9A"/>
    <w:rsid w:val="0024038F"/>
    <w:rsid w:val="002436B2"/>
    <w:rsid w:val="00245B97"/>
    <w:rsid w:val="00254458"/>
    <w:rsid w:val="00254A67"/>
    <w:rsid w:val="00267B30"/>
    <w:rsid w:val="0027683A"/>
    <w:rsid w:val="00280D19"/>
    <w:rsid w:val="00281586"/>
    <w:rsid w:val="0028321D"/>
    <w:rsid w:val="0028323E"/>
    <w:rsid w:val="002852BF"/>
    <w:rsid w:val="002868DC"/>
    <w:rsid w:val="0029400D"/>
    <w:rsid w:val="002A399A"/>
    <w:rsid w:val="002A470A"/>
    <w:rsid w:val="002A5237"/>
    <w:rsid w:val="002A53DE"/>
    <w:rsid w:val="002B45AA"/>
    <w:rsid w:val="002B4E40"/>
    <w:rsid w:val="002B7648"/>
    <w:rsid w:val="002B7D87"/>
    <w:rsid w:val="002C6553"/>
    <w:rsid w:val="002D0478"/>
    <w:rsid w:val="002D1F91"/>
    <w:rsid w:val="002D419D"/>
    <w:rsid w:val="002D438E"/>
    <w:rsid w:val="002E22E7"/>
    <w:rsid w:val="002E2327"/>
    <w:rsid w:val="002F1699"/>
    <w:rsid w:val="002F20BC"/>
    <w:rsid w:val="002F51D7"/>
    <w:rsid w:val="002F7DFC"/>
    <w:rsid w:val="00303479"/>
    <w:rsid w:val="00313459"/>
    <w:rsid w:val="00315B79"/>
    <w:rsid w:val="00317AE4"/>
    <w:rsid w:val="00317B9C"/>
    <w:rsid w:val="00321414"/>
    <w:rsid w:val="00323D66"/>
    <w:rsid w:val="00326DA0"/>
    <w:rsid w:val="003314DD"/>
    <w:rsid w:val="003360B2"/>
    <w:rsid w:val="003379AC"/>
    <w:rsid w:val="003401E5"/>
    <w:rsid w:val="00340A6C"/>
    <w:rsid w:val="00341608"/>
    <w:rsid w:val="00342D0E"/>
    <w:rsid w:val="00345194"/>
    <w:rsid w:val="003457A3"/>
    <w:rsid w:val="00346A78"/>
    <w:rsid w:val="00353555"/>
    <w:rsid w:val="00357289"/>
    <w:rsid w:val="0036433D"/>
    <w:rsid w:val="003723DC"/>
    <w:rsid w:val="003727EB"/>
    <w:rsid w:val="00372FDA"/>
    <w:rsid w:val="00373C63"/>
    <w:rsid w:val="00375E4C"/>
    <w:rsid w:val="003773A2"/>
    <w:rsid w:val="00377A51"/>
    <w:rsid w:val="00380E3C"/>
    <w:rsid w:val="003825EF"/>
    <w:rsid w:val="00382DFC"/>
    <w:rsid w:val="00383F7D"/>
    <w:rsid w:val="00386DE5"/>
    <w:rsid w:val="00390109"/>
    <w:rsid w:val="00392711"/>
    <w:rsid w:val="003969B5"/>
    <w:rsid w:val="003971BD"/>
    <w:rsid w:val="003A26E0"/>
    <w:rsid w:val="003A3A6F"/>
    <w:rsid w:val="003A3E85"/>
    <w:rsid w:val="003A4782"/>
    <w:rsid w:val="003B63BC"/>
    <w:rsid w:val="003C0A61"/>
    <w:rsid w:val="003C1AA1"/>
    <w:rsid w:val="003E230F"/>
    <w:rsid w:val="003E2E5B"/>
    <w:rsid w:val="003E56E3"/>
    <w:rsid w:val="003E5DD2"/>
    <w:rsid w:val="003F3EE5"/>
    <w:rsid w:val="003F52EC"/>
    <w:rsid w:val="00400446"/>
    <w:rsid w:val="004005B2"/>
    <w:rsid w:val="004007A9"/>
    <w:rsid w:val="004206B9"/>
    <w:rsid w:val="004224A4"/>
    <w:rsid w:val="004236B0"/>
    <w:rsid w:val="00425F83"/>
    <w:rsid w:val="004314EE"/>
    <w:rsid w:val="00436DF7"/>
    <w:rsid w:val="00443AD3"/>
    <w:rsid w:val="00444320"/>
    <w:rsid w:val="00447B5C"/>
    <w:rsid w:val="00451AE3"/>
    <w:rsid w:val="00454C36"/>
    <w:rsid w:val="004559AD"/>
    <w:rsid w:val="00455CB3"/>
    <w:rsid w:val="004573B9"/>
    <w:rsid w:val="00457668"/>
    <w:rsid w:val="004636C0"/>
    <w:rsid w:val="004637F0"/>
    <w:rsid w:val="004644E0"/>
    <w:rsid w:val="00467512"/>
    <w:rsid w:val="0047296E"/>
    <w:rsid w:val="00480C5B"/>
    <w:rsid w:val="004848B6"/>
    <w:rsid w:val="00486B78"/>
    <w:rsid w:val="004870A3"/>
    <w:rsid w:val="004942F6"/>
    <w:rsid w:val="004A42D0"/>
    <w:rsid w:val="004A4607"/>
    <w:rsid w:val="004A52BB"/>
    <w:rsid w:val="004A6BAD"/>
    <w:rsid w:val="004B0344"/>
    <w:rsid w:val="004B4705"/>
    <w:rsid w:val="004B552B"/>
    <w:rsid w:val="004B7794"/>
    <w:rsid w:val="004B7ABA"/>
    <w:rsid w:val="004C07BC"/>
    <w:rsid w:val="004C285A"/>
    <w:rsid w:val="004C2E7D"/>
    <w:rsid w:val="004C405E"/>
    <w:rsid w:val="004C7C11"/>
    <w:rsid w:val="004D4806"/>
    <w:rsid w:val="004D4820"/>
    <w:rsid w:val="004E3830"/>
    <w:rsid w:val="004E4081"/>
    <w:rsid w:val="004E5C70"/>
    <w:rsid w:val="004F26D8"/>
    <w:rsid w:val="005033B8"/>
    <w:rsid w:val="00504071"/>
    <w:rsid w:val="00505941"/>
    <w:rsid w:val="00510BC0"/>
    <w:rsid w:val="005132B2"/>
    <w:rsid w:val="005147DD"/>
    <w:rsid w:val="0051561A"/>
    <w:rsid w:val="00515FA5"/>
    <w:rsid w:val="005172ED"/>
    <w:rsid w:val="00517321"/>
    <w:rsid w:val="00517552"/>
    <w:rsid w:val="00517D9D"/>
    <w:rsid w:val="0052039A"/>
    <w:rsid w:val="00521669"/>
    <w:rsid w:val="00534396"/>
    <w:rsid w:val="005363C1"/>
    <w:rsid w:val="00540057"/>
    <w:rsid w:val="00540B27"/>
    <w:rsid w:val="00540D64"/>
    <w:rsid w:val="00541225"/>
    <w:rsid w:val="00542E47"/>
    <w:rsid w:val="00552C3D"/>
    <w:rsid w:val="00554077"/>
    <w:rsid w:val="00554CEC"/>
    <w:rsid w:val="00557D70"/>
    <w:rsid w:val="00562963"/>
    <w:rsid w:val="005679B9"/>
    <w:rsid w:val="005762BA"/>
    <w:rsid w:val="005779F4"/>
    <w:rsid w:val="00577F66"/>
    <w:rsid w:val="0058043D"/>
    <w:rsid w:val="00586D22"/>
    <w:rsid w:val="00587A38"/>
    <w:rsid w:val="00594D3C"/>
    <w:rsid w:val="005A0076"/>
    <w:rsid w:val="005A1C6E"/>
    <w:rsid w:val="005A4497"/>
    <w:rsid w:val="005A7CCB"/>
    <w:rsid w:val="005B0AE7"/>
    <w:rsid w:val="005B2C00"/>
    <w:rsid w:val="005B50EA"/>
    <w:rsid w:val="005B5211"/>
    <w:rsid w:val="005C3095"/>
    <w:rsid w:val="005C3DBC"/>
    <w:rsid w:val="005C7500"/>
    <w:rsid w:val="005C7C0C"/>
    <w:rsid w:val="005D2CA6"/>
    <w:rsid w:val="005E731F"/>
    <w:rsid w:val="005F0B56"/>
    <w:rsid w:val="005F2FCF"/>
    <w:rsid w:val="005F6AE9"/>
    <w:rsid w:val="005F7887"/>
    <w:rsid w:val="005F7B7E"/>
    <w:rsid w:val="00602BDF"/>
    <w:rsid w:val="0060679E"/>
    <w:rsid w:val="00610057"/>
    <w:rsid w:val="006106EE"/>
    <w:rsid w:val="006133AD"/>
    <w:rsid w:val="00613A15"/>
    <w:rsid w:val="00617222"/>
    <w:rsid w:val="006178C3"/>
    <w:rsid w:val="00620147"/>
    <w:rsid w:val="00622D94"/>
    <w:rsid w:val="00623884"/>
    <w:rsid w:val="00626B37"/>
    <w:rsid w:val="006275BF"/>
    <w:rsid w:val="00630884"/>
    <w:rsid w:val="00632D59"/>
    <w:rsid w:val="0065121A"/>
    <w:rsid w:val="00653104"/>
    <w:rsid w:val="00653CFE"/>
    <w:rsid w:val="0065549E"/>
    <w:rsid w:val="0066027D"/>
    <w:rsid w:val="00661962"/>
    <w:rsid w:val="0066359B"/>
    <w:rsid w:val="00665A06"/>
    <w:rsid w:val="00666226"/>
    <w:rsid w:val="00673940"/>
    <w:rsid w:val="00675387"/>
    <w:rsid w:val="00683DDA"/>
    <w:rsid w:val="006843C5"/>
    <w:rsid w:val="00692C38"/>
    <w:rsid w:val="0069656E"/>
    <w:rsid w:val="006A44CC"/>
    <w:rsid w:val="006A4AF5"/>
    <w:rsid w:val="006A53C5"/>
    <w:rsid w:val="006B2172"/>
    <w:rsid w:val="006B351C"/>
    <w:rsid w:val="006B3F27"/>
    <w:rsid w:val="006B4A94"/>
    <w:rsid w:val="006B6BDE"/>
    <w:rsid w:val="006B7E13"/>
    <w:rsid w:val="006C284D"/>
    <w:rsid w:val="006D1DB0"/>
    <w:rsid w:val="006E53B2"/>
    <w:rsid w:val="006E617F"/>
    <w:rsid w:val="00700659"/>
    <w:rsid w:val="0071003B"/>
    <w:rsid w:val="007124E1"/>
    <w:rsid w:val="007136B0"/>
    <w:rsid w:val="00721BFD"/>
    <w:rsid w:val="0072456F"/>
    <w:rsid w:val="00730309"/>
    <w:rsid w:val="00730BC0"/>
    <w:rsid w:val="0073210B"/>
    <w:rsid w:val="00734DF7"/>
    <w:rsid w:val="00736A49"/>
    <w:rsid w:val="00745135"/>
    <w:rsid w:val="00751B8C"/>
    <w:rsid w:val="00753256"/>
    <w:rsid w:val="007623EA"/>
    <w:rsid w:val="00762A76"/>
    <w:rsid w:val="00764E21"/>
    <w:rsid w:val="0076599D"/>
    <w:rsid w:val="007668AF"/>
    <w:rsid w:val="00767840"/>
    <w:rsid w:val="00767BAD"/>
    <w:rsid w:val="00770912"/>
    <w:rsid w:val="00775012"/>
    <w:rsid w:val="00777A76"/>
    <w:rsid w:val="00787F89"/>
    <w:rsid w:val="00790343"/>
    <w:rsid w:val="007915F2"/>
    <w:rsid w:val="00792693"/>
    <w:rsid w:val="00794D5E"/>
    <w:rsid w:val="007957B1"/>
    <w:rsid w:val="0079593B"/>
    <w:rsid w:val="00796671"/>
    <w:rsid w:val="0079737B"/>
    <w:rsid w:val="00797DBA"/>
    <w:rsid w:val="007B220C"/>
    <w:rsid w:val="007B5EEB"/>
    <w:rsid w:val="007B7C55"/>
    <w:rsid w:val="007C2696"/>
    <w:rsid w:val="007C3A89"/>
    <w:rsid w:val="007C43DE"/>
    <w:rsid w:val="007C4E58"/>
    <w:rsid w:val="007C7C4E"/>
    <w:rsid w:val="007D19A4"/>
    <w:rsid w:val="007D1D72"/>
    <w:rsid w:val="007F5575"/>
    <w:rsid w:val="00806A33"/>
    <w:rsid w:val="00810F3E"/>
    <w:rsid w:val="00813F54"/>
    <w:rsid w:val="008147AB"/>
    <w:rsid w:val="00814AEF"/>
    <w:rsid w:val="00824347"/>
    <w:rsid w:val="00825424"/>
    <w:rsid w:val="00832093"/>
    <w:rsid w:val="00833D48"/>
    <w:rsid w:val="00836233"/>
    <w:rsid w:val="00840848"/>
    <w:rsid w:val="0084513D"/>
    <w:rsid w:val="00847F2C"/>
    <w:rsid w:val="008500D3"/>
    <w:rsid w:val="0085068E"/>
    <w:rsid w:val="00851F98"/>
    <w:rsid w:val="008529FA"/>
    <w:rsid w:val="008535A5"/>
    <w:rsid w:val="00854225"/>
    <w:rsid w:val="008614D0"/>
    <w:rsid w:val="008618D2"/>
    <w:rsid w:val="0086376C"/>
    <w:rsid w:val="00865DAD"/>
    <w:rsid w:val="00867FCA"/>
    <w:rsid w:val="008710E8"/>
    <w:rsid w:val="00872D58"/>
    <w:rsid w:val="00872E35"/>
    <w:rsid w:val="00874E99"/>
    <w:rsid w:val="00880059"/>
    <w:rsid w:val="008855AE"/>
    <w:rsid w:val="008856BE"/>
    <w:rsid w:val="0089020B"/>
    <w:rsid w:val="00890C9F"/>
    <w:rsid w:val="00892F9F"/>
    <w:rsid w:val="00894F9C"/>
    <w:rsid w:val="008A35EA"/>
    <w:rsid w:val="008A3B94"/>
    <w:rsid w:val="008A72A4"/>
    <w:rsid w:val="008B0583"/>
    <w:rsid w:val="008B7AEF"/>
    <w:rsid w:val="008C0A65"/>
    <w:rsid w:val="008C0CEB"/>
    <w:rsid w:val="008C15A9"/>
    <w:rsid w:val="008C2579"/>
    <w:rsid w:val="008C6024"/>
    <w:rsid w:val="008D191F"/>
    <w:rsid w:val="008D252F"/>
    <w:rsid w:val="008D626B"/>
    <w:rsid w:val="008D7A4B"/>
    <w:rsid w:val="008E34CB"/>
    <w:rsid w:val="008E6035"/>
    <w:rsid w:val="008E73E5"/>
    <w:rsid w:val="008F0C51"/>
    <w:rsid w:val="008F3113"/>
    <w:rsid w:val="008F3488"/>
    <w:rsid w:val="008F4347"/>
    <w:rsid w:val="008F7B72"/>
    <w:rsid w:val="009030AF"/>
    <w:rsid w:val="009232EB"/>
    <w:rsid w:val="00924903"/>
    <w:rsid w:val="00926BD2"/>
    <w:rsid w:val="0093488E"/>
    <w:rsid w:val="00935FEA"/>
    <w:rsid w:val="00937B9D"/>
    <w:rsid w:val="00937DB0"/>
    <w:rsid w:val="009416A5"/>
    <w:rsid w:val="00945BCD"/>
    <w:rsid w:val="009469FA"/>
    <w:rsid w:val="0094797B"/>
    <w:rsid w:val="0095241D"/>
    <w:rsid w:val="00952D49"/>
    <w:rsid w:val="00952F1D"/>
    <w:rsid w:val="00953350"/>
    <w:rsid w:val="00954E7D"/>
    <w:rsid w:val="0095696B"/>
    <w:rsid w:val="00957226"/>
    <w:rsid w:val="00957EEB"/>
    <w:rsid w:val="00964305"/>
    <w:rsid w:val="009726CB"/>
    <w:rsid w:val="00980881"/>
    <w:rsid w:val="00984A59"/>
    <w:rsid w:val="00986143"/>
    <w:rsid w:val="00986293"/>
    <w:rsid w:val="00986596"/>
    <w:rsid w:val="009919D9"/>
    <w:rsid w:val="00992DE5"/>
    <w:rsid w:val="00995157"/>
    <w:rsid w:val="00995C0D"/>
    <w:rsid w:val="00996B5B"/>
    <w:rsid w:val="0099728C"/>
    <w:rsid w:val="00997728"/>
    <w:rsid w:val="009A4541"/>
    <w:rsid w:val="009A65EF"/>
    <w:rsid w:val="009A67BF"/>
    <w:rsid w:val="009A75BA"/>
    <w:rsid w:val="009A792B"/>
    <w:rsid w:val="009B0BA8"/>
    <w:rsid w:val="009B174D"/>
    <w:rsid w:val="009B3E15"/>
    <w:rsid w:val="009B4267"/>
    <w:rsid w:val="009B4FB6"/>
    <w:rsid w:val="009B59FD"/>
    <w:rsid w:val="009B5E4A"/>
    <w:rsid w:val="009B6D5D"/>
    <w:rsid w:val="009D0414"/>
    <w:rsid w:val="009D112F"/>
    <w:rsid w:val="009D2FB1"/>
    <w:rsid w:val="009E3177"/>
    <w:rsid w:val="009E45CC"/>
    <w:rsid w:val="009E4E66"/>
    <w:rsid w:val="009E6835"/>
    <w:rsid w:val="009F34FC"/>
    <w:rsid w:val="009F3570"/>
    <w:rsid w:val="009F3815"/>
    <w:rsid w:val="009F5920"/>
    <w:rsid w:val="009F6477"/>
    <w:rsid w:val="00A009E8"/>
    <w:rsid w:val="00A02B4B"/>
    <w:rsid w:val="00A034AC"/>
    <w:rsid w:val="00A119C6"/>
    <w:rsid w:val="00A12AC7"/>
    <w:rsid w:val="00A13E84"/>
    <w:rsid w:val="00A2162C"/>
    <w:rsid w:val="00A21E13"/>
    <w:rsid w:val="00A230A8"/>
    <w:rsid w:val="00A30824"/>
    <w:rsid w:val="00A36E93"/>
    <w:rsid w:val="00A40CEF"/>
    <w:rsid w:val="00A45C41"/>
    <w:rsid w:val="00A45D28"/>
    <w:rsid w:val="00A51464"/>
    <w:rsid w:val="00A539A9"/>
    <w:rsid w:val="00A64A32"/>
    <w:rsid w:val="00A6716D"/>
    <w:rsid w:val="00A70599"/>
    <w:rsid w:val="00A72687"/>
    <w:rsid w:val="00A74E3B"/>
    <w:rsid w:val="00A77572"/>
    <w:rsid w:val="00A77C62"/>
    <w:rsid w:val="00A908D9"/>
    <w:rsid w:val="00A947A6"/>
    <w:rsid w:val="00A966B6"/>
    <w:rsid w:val="00AA3D82"/>
    <w:rsid w:val="00AA6140"/>
    <w:rsid w:val="00AA70BB"/>
    <w:rsid w:val="00AB3DEC"/>
    <w:rsid w:val="00AB62BB"/>
    <w:rsid w:val="00AC1091"/>
    <w:rsid w:val="00AD24B8"/>
    <w:rsid w:val="00AD5CE7"/>
    <w:rsid w:val="00AD6508"/>
    <w:rsid w:val="00AF3912"/>
    <w:rsid w:val="00B035B8"/>
    <w:rsid w:val="00B0362A"/>
    <w:rsid w:val="00B05E2B"/>
    <w:rsid w:val="00B06596"/>
    <w:rsid w:val="00B07A38"/>
    <w:rsid w:val="00B252EB"/>
    <w:rsid w:val="00B26B9E"/>
    <w:rsid w:val="00B35B26"/>
    <w:rsid w:val="00B5363D"/>
    <w:rsid w:val="00B61DCE"/>
    <w:rsid w:val="00B63A89"/>
    <w:rsid w:val="00B64439"/>
    <w:rsid w:val="00B662A7"/>
    <w:rsid w:val="00B71A0B"/>
    <w:rsid w:val="00B72764"/>
    <w:rsid w:val="00B7384B"/>
    <w:rsid w:val="00B800E5"/>
    <w:rsid w:val="00B83636"/>
    <w:rsid w:val="00B8389F"/>
    <w:rsid w:val="00B94D73"/>
    <w:rsid w:val="00B95BFD"/>
    <w:rsid w:val="00B96DD2"/>
    <w:rsid w:val="00BA02E3"/>
    <w:rsid w:val="00BA09FD"/>
    <w:rsid w:val="00BA2F6B"/>
    <w:rsid w:val="00BA41ED"/>
    <w:rsid w:val="00BA6187"/>
    <w:rsid w:val="00BA71CE"/>
    <w:rsid w:val="00BA7BF1"/>
    <w:rsid w:val="00BB0412"/>
    <w:rsid w:val="00BB0502"/>
    <w:rsid w:val="00BB3D95"/>
    <w:rsid w:val="00BC0B59"/>
    <w:rsid w:val="00BC39D0"/>
    <w:rsid w:val="00BC53D2"/>
    <w:rsid w:val="00BC6245"/>
    <w:rsid w:val="00BD1BA7"/>
    <w:rsid w:val="00BD797C"/>
    <w:rsid w:val="00BE1DB4"/>
    <w:rsid w:val="00BF1B85"/>
    <w:rsid w:val="00BF2270"/>
    <w:rsid w:val="00BF248F"/>
    <w:rsid w:val="00BF60D9"/>
    <w:rsid w:val="00BF7E8A"/>
    <w:rsid w:val="00C01484"/>
    <w:rsid w:val="00C153F6"/>
    <w:rsid w:val="00C202D9"/>
    <w:rsid w:val="00C20E25"/>
    <w:rsid w:val="00C22987"/>
    <w:rsid w:val="00C24899"/>
    <w:rsid w:val="00C24B4C"/>
    <w:rsid w:val="00C30E3D"/>
    <w:rsid w:val="00C31474"/>
    <w:rsid w:val="00C33C7F"/>
    <w:rsid w:val="00C34948"/>
    <w:rsid w:val="00C34D38"/>
    <w:rsid w:val="00C350C7"/>
    <w:rsid w:val="00C40299"/>
    <w:rsid w:val="00C420E2"/>
    <w:rsid w:val="00C517FF"/>
    <w:rsid w:val="00C536F7"/>
    <w:rsid w:val="00C57BF0"/>
    <w:rsid w:val="00C61F24"/>
    <w:rsid w:val="00C63CCC"/>
    <w:rsid w:val="00C668D2"/>
    <w:rsid w:val="00C7007B"/>
    <w:rsid w:val="00C80677"/>
    <w:rsid w:val="00C81F3E"/>
    <w:rsid w:val="00C82E77"/>
    <w:rsid w:val="00C84D1F"/>
    <w:rsid w:val="00C85111"/>
    <w:rsid w:val="00C905E7"/>
    <w:rsid w:val="00C91B10"/>
    <w:rsid w:val="00C92D7F"/>
    <w:rsid w:val="00C93E72"/>
    <w:rsid w:val="00C957F2"/>
    <w:rsid w:val="00CA4F2F"/>
    <w:rsid w:val="00CA66D4"/>
    <w:rsid w:val="00CB694A"/>
    <w:rsid w:val="00CB71EB"/>
    <w:rsid w:val="00CC0458"/>
    <w:rsid w:val="00CC1413"/>
    <w:rsid w:val="00CC1A74"/>
    <w:rsid w:val="00CC50E8"/>
    <w:rsid w:val="00CC5775"/>
    <w:rsid w:val="00CC6FA8"/>
    <w:rsid w:val="00CC78D6"/>
    <w:rsid w:val="00CD1D3A"/>
    <w:rsid w:val="00CD2075"/>
    <w:rsid w:val="00CD44F3"/>
    <w:rsid w:val="00CD4993"/>
    <w:rsid w:val="00CE1801"/>
    <w:rsid w:val="00CF1026"/>
    <w:rsid w:val="00D01CFC"/>
    <w:rsid w:val="00D02255"/>
    <w:rsid w:val="00D11E49"/>
    <w:rsid w:val="00D13AF8"/>
    <w:rsid w:val="00D157FE"/>
    <w:rsid w:val="00D15A7E"/>
    <w:rsid w:val="00D16D0E"/>
    <w:rsid w:val="00D17667"/>
    <w:rsid w:val="00D23BB3"/>
    <w:rsid w:val="00D2712B"/>
    <w:rsid w:val="00D3518C"/>
    <w:rsid w:val="00D35CC3"/>
    <w:rsid w:val="00D433EA"/>
    <w:rsid w:val="00D46962"/>
    <w:rsid w:val="00D51406"/>
    <w:rsid w:val="00D519E7"/>
    <w:rsid w:val="00D54620"/>
    <w:rsid w:val="00D569A9"/>
    <w:rsid w:val="00D672A8"/>
    <w:rsid w:val="00D708AB"/>
    <w:rsid w:val="00D71226"/>
    <w:rsid w:val="00D75DCE"/>
    <w:rsid w:val="00D77523"/>
    <w:rsid w:val="00D81A14"/>
    <w:rsid w:val="00D849BE"/>
    <w:rsid w:val="00D945C0"/>
    <w:rsid w:val="00D9715D"/>
    <w:rsid w:val="00DA0070"/>
    <w:rsid w:val="00DA08F5"/>
    <w:rsid w:val="00DB13F7"/>
    <w:rsid w:val="00DB252E"/>
    <w:rsid w:val="00DB3461"/>
    <w:rsid w:val="00DB4DD7"/>
    <w:rsid w:val="00DB50A6"/>
    <w:rsid w:val="00DC0BDC"/>
    <w:rsid w:val="00DC4B3B"/>
    <w:rsid w:val="00DD17D8"/>
    <w:rsid w:val="00DD3A7D"/>
    <w:rsid w:val="00DD52A6"/>
    <w:rsid w:val="00DD5D0D"/>
    <w:rsid w:val="00DD719C"/>
    <w:rsid w:val="00DE1004"/>
    <w:rsid w:val="00DE683A"/>
    <w:rsid w:val="00DE6A36"/>
    <w:rsid w:val="00DF4217"/>
    <w:rsid w:val="00DF4932"/>
    <w:rsid w:val="00DF4C42"/>
    <w:rsid w:val="00DF6085"/>
    <w:rsid w:val="00E03193"/>
    <w:rsid w:val="00E04AF5"/>
    <w:rsid w:val="00E06220"/>
    <w:rsid w:val="00E07595"/>
    <w:rsid w:val="00E13E96"/>
    <w:rsid w:val="00E17B34"/>
    <w:rsid w:val="00E2191D"/>
    <w:rsid w:val="00E26046"/>
    <w:rsid w:val="00E2797B"/>
    <w:rsid w:val="00E27F4B"/>
    <w:rsid w:val="00E33A92"/>
    <w:rsid w:val="00E359C3"/>
    <w:rsid w:val="00E4022E"/>
    <w:rsid w:val="00E41AEC"/>
    <w:rsid w:val="00E4285C"/>
    <w:rsid w:val="00E43679"/>
    <w:rsid w:val="00E44907"/>
    <w:rsid w:val="00E45313"/>
    <w:rsid w:val="00E46E0E"/>
    <w:rsid w:val="00E47AC6"/>
    <w:rsid w:val="00E47EC1"/>
    <w:rsid w:val="00E5346E"/>
    <w:rsid w:val="00E53BBF"/>
    <w:rsid w:val="00E54681"/>
    <w:rsid w:val="00E71542"/>
    <w:rsid w:val="00E72261"/>
    <w:rsid w:val="00E738BE"/>
    <w:rsid w:val="00E83DE9"/>
    <w:rsid w:val="00E873F2"/>
    <w:rsid w:val="00E8784B"/>
    <w:rsid w:val="00E9084B"/>
    <w:rsid w:val="00EA451F"/>
    <w:rsid w:val="00EA6BBE"/>
    <w:rsid w:val="00EB2224"/>
    <w:rsid w:val="00EB3271"/>
    <w:rsid w:val="00EB5334"/>
    <w:rsid w:val="00EC06A4"/>
    <w:rsid w:val="00EC403D"/>
    <w:rsid w:val="00EC534B"/>
    <w:rsid w:val="00ED11B3"/>
    <w:rsid w:val="00ED26F8"/>
    <w:rsid w:val="00F04E5A"/>
    <w:rsid w:val="00F05278"/>
    <w:rsid w:val="00F0799B"/>
    <w:rsid w:val="00F12D77"/>
    <w:rsid w:val="00F16418"/>
    <w:rsid w:val="00F17740"/>
    <w:rsid w:val="00F24AC9"/>
    <w:rsid w:val="00F26C2B"/>
    <w:rsid w:val="00F27639"/>
    <w:rsid w:val="00F32E84"/>
    <w:rsid w:val="00F35985"/>
    <w:rsid w:val="00F3629C"/>
    <w:rsid w:val="00F444C0"/>
    <w:rsid w:val="00F45749"/>
    <w:rsid w:val="00F47A38"/>
    <w:rsid w:val="00F515AD"/>
    <w:rsid w:val="00F5255F"/>
    <w:rsid w:val="00F52AA3"/>
    <w:rsid w:val="00F52D27"/>
    <w:rsid w:val="00F54E57"/>
    <w:rsid w:val="00F613EA"/>
    <w:rsid w:val="00F61428"/>
    <w:rsid w:val="00F62499"/>
    <w:rsid w:val="00F63FBE"/>
    <w:rsid w:val="00F64325"/>
    <w:rsid w:val="00F662A0"/>
    <w:rsid w:val="00F678DD"/>
    <w:rsid w:val="00F70477"/>
    <w:rsid w:val="00F70D6A"/>
    <w:rsid w:val="00F72783"/>
    <w:rsid w:val="00F74814"/>
    <w:rsid w:val="00F75CE6"/>
    <w:rsid w:val="00F77E13"/>
    <w:rsid w:val="00F80964"/>
    <w:rsid w:val="00F841D8"/>
    <w:rsid w:val="00F844DF"/>
    <w:rsid w:val="00F922DC"/>
    <w:rsid w:val="00F9316C"/>
    <w:rsid w:val="00F94989"/>
    <w:rsid w:val="00F94B1C"/>
    <w:rsid w:val="00F9519A"/>
    <w:rsid w:val="00F97B85"/>
    <w:rsid w:val="00FA12B3"/>
    <w:rsid w:val="00FB3720"/>
    <w:rsid w:val="00FB4610"/>
    <w:rsid w:val="00FB5C2A"/>
    <w:rsid w:val="00FC5BEC"/>
    <w:rsid w:val="00FC75EE"/>
    <w:rsid w:val="00FD1D28"/>
    <w:rsid w:val="00FD45B0"/>
    <w:rsid w:val="00FD4F77"/>
    <w:rsid w:val="00FD6B56"/>
    <w:rsid w:val="00FD727E"/>
    <w:rsid w:val="00FD7818"/>
    <w:rsid w:val="00FD7B88"/>
    <w:rsid w:val="00FE69B5"/>
    <w:rsid w:val="00FF1170"/>
    <w:rsid w:val="00FF2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B0262A-A9A7-4935-B225-D6EDA131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A76"/>
  </w:style>
  <w:style w:type="paragraph" w:styleId="1">
    <w:name w:val="heading 1"/>
    <w:basedOn w:val="a"/>
    <w:next w:val="a"/>
    <w:link w:val="10"/>
    <w:uiPriority w:val="9"/>
    <w:qFormat/>
    <w:rsid w:val="000476D4"/>
    <w:pPr>
      <w:keepNext/>
      <w:jc w:val="center"/>
      <w:outlineLvl w:val="0"/>
    </w:pPr>
    <w:rPr>
      <w:b/>
      <w:lang w:val="x-none" w:eastAsia="x-none"/>
    </w:rPr>
  </w:style>
  <w:style w:type="paragraph" w:styleId="2">
    <w:name w:val="heading 2"/>
    <w:basedOn w:val="a"/>
    <w:next w:val="a"/>
    <w:link w:val="20"/>
    <w:qFormat/>
    <w:rsid w:val="000476D4"/>
    <w:pPr>
      <w:keepNext/>
      <w:spacing w:line="360" w:lineRule="auto"/>
      <w:jc w:val="center"/>
      <w:outlineLvl w:val="1"/>
    </w:pPr>
    <w:rPr>
      <w:b/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13F5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62A76"/>
    <w:pPr>
      <w:jc w:val="center"/>
    </w:pPr>
    <w:rPr>
      <w:b/>
    </w:rPr>
  </w:style>
  <w:style w:type="paragraph" w:styleId="a4">
    <w:name w:val="Body Text Indent"/>
    <w:basedOn w:val="a"/>
    <w:link w:val="a5"/>
    <w:rsid w:val="00762A76"/>
    <w:pPr>
      <w:ind w:firstLine="567"/>
      <w:jc w:val="both"/>
    </w:pPr>
    <w:rPr>
      <w:sz w:val="23"/>
      <w:lang w:val="x-none" w:eastAsia="x-none"/>
    </w:rPr>
  </w:style>
  <w:style w:type="character" w:customStyle="1" w:styleId="21">
    <w:name w:val="Основной текст (2)_"/>
    <w:link w:val="22"/>
    <w:rsid w:val="00E5346E"/>
    <w:rPr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5346E"/>
    <w:pPr>
      <w:widowControl w:val="0"/>
      <w:shd w:val="clear" w:color="auto" w:fill="FFFFFF"/>
      <w:spacing w:line="379" w:lineRule="exact"/>
    </w:pPr>
    <w:rPr>
      <w:b/>
      <w:bCs/>
      <w:sz w:val="23"/>
      <w:szCs w:val="23"/>
      <w:lang w:val="x-none" w:eastAsia="x-none"/>
    </w:rPr>
  </w:style>
  <w:style w:type="character" w:customStyle="1" w:styleId="a6">
    <w:name w:val="Основной текст_"/>
    <w:link w:val="11"/>
    <w:rsid w:val="00E5346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6"/>
    <w:rsid w:val="00E5346E"/>
    <w:pPr>
      <w:widowControl w:val="0"/>
      <w:shd w:val="clear" w:color="auto" w:fill="FFFFFF"/>
      <w:spacing w:before="780" w:line="322" w:lineRule="exact"/>
    </w:pPr>
    <w:rPr>
      <w:sz w:val="26"/>
      <w:szCs w:val="26"/>
      <w:lang w:val="x-none" w:eastAsia="x-none"/>
    </w:rPr>
  </w:style>
  <w:style w:type="paragraph" w:customStyle="1" w:styleId="12">
    <w:name w:val="Ñòèëü1"/>
    <w:basedOn w:val="a"/>
    <w:rsid w:val="00892F9F"/>
    <w:pPr>
      <w:tabs>
        <w:tab w:val="left" w:pos="709"/>
        <w:tab w:val="left" w:pos="1134"/>
      </w:tabs>
      <w:spacing w:before="120"/>
      <w:ind w:left="709"/>
      <w:jc w:val="both"/>
    </w:pPr>
    <w:rPr>
      <w:rFonts w:ascii="Arial" w:hAnsi="Arial"/>
      <w:sz w:val="18"/>
    </w:rPr>
  </w:style>
  <w:style w:type="paragraph" w:customStyle="1" w:styleId="ConsNormal">
    <w:name w:val="ConsNormal"/>
    <w:rsid w:val="00892F9F"/>
    <w:pPr>
      <w:widowControl w:val="0"/>
      <w:autoSpaceDE w:val="0"/>
      <w:autoSpaceDN w:val="0"/>
      <w:adjustRightInd w:val="0"/>
      <w:ind w:firstLine="720"/>
    </w:pPr>
    <w:rPr>
      <w:rFonts w:ascii="Consultant" w:hAnsi="Consultant"/>
    </w:rPr>
  </w:style>
  <w:style w:type="paragraph" w:styleId="a7">
    <w:name w:val="List Paragraph"/>
    <w:basedOn w:val="a"/>
    <w:uiPriority w:val="34"/>
    <w:qFormat/>
    <w:rsid w:val="00892F9F"/>
    <w:pPr>
      <w:ind w:left="720"/>
      <w:contextualSpacing/>
    </w:pPr>
  </w:style>
  <w:style w:type="paragraph" w:customStyle="1" w:styleId="13">
    <w:name w:val="Без интервала1"/>
    <w:rsid w:val="00767840"/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DF42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0476D4"/>
    <w:rPr>
      <w:b/>
    </w:rPr>
  </w:style>
  <w:style w:type="character" w:customStyle="1" w:styleId="20">
    <w:name w:val="Заголовок 2 Знак"/>
    <w:link w:val="2"/>
    <w:rsid w:val="000476D4"/>
    <w:rPr>
      <w:b/>
      <w:sz w:val="28"/>
    </w:rPr>
  </w:style>
  <w:style w:type="paragraph" w:styleId="a9">
    <w:name w:val="Normal (Web)"/>
    <w:basedOn w:val="a"/>
    <w:uiPriority w:val="99"/>
    <w:unhideWhenUsed/>
    <w:rsid w:val="00BB3D95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с отступом Знак"/>
    <w:link w:val="a4"/>
    <w:rsid w:val="003E56E3"/>
    <w:rPr>
      <w:sz w:val="23"/>
    </w:rPr>
  </w:style>
  <w:style w:type="paragraph" w:customStyle="1" w:styleId="Default">
    <w:name w:val="Default"/>
    <w:rsid w:val="008362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237D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uiPriority w:val="99"/>
    <w:unhideWhenUsed/>
    <w:rsid w:val="00CC0458"/>
    <w:rPr>
      <w:color w:val="0000FF"/>
      <w:u w:val="single"/>
    </w:rPr>
  </w:style>
  <w:style w:type="paragraph" w:styleId="ab">
    <w:name w:val="Body Text"/>
    <w:basedOn w:val="a"/>
    <w:link w:val="ac"/>
    <w:rsid w:val="006B351C"/>
    <w:pPr>
      <w:spacing w:after="120"/>
    </w:pPr>
  </w:style>
  <w:style w:type="character" w:customStyle="1" w:styleId="ac">
    <w:name w:val="Основной текст Знак"/>
    <w:basedOn w:val="a0"/>
    <w:link w:val="ab"/>
    <w:rsid w:val="006B351C"/>
  </w:style>
  <w:style w:type="paragraph" w:styleId="ad">
    <w:name w:val="Balloon Text"/>
    <w:basedOn w:val="a"/>
    <w:link w:val="ae"/>
    <w:rsid w:val="00F77E13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выноски Знак"/>
    <w:link w:val="ad"/>
    <w:rsid w:val="00F77E1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semiHidden/>
    <w:rsid w:val="00813F54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">
    <w:name w:val="Strong"/>
    <w:uiPriority w:val="22"/>
    <w:qFormat/>
    <w:rsid w:val="00813F54"/>
    <w:rPr>
      <w:b/>
      <w:bCs/>
    </w:rPr>
  </w:style>
  <w:style w:type="character" w:customStyle="1" w:styleId="typographyfsyzi47">
    <w:name w:val="_typography_fsyzi_47"/>
    <w:rsid w:val="00813F54"/>
  </w:style>
  <w:style w:type="paragraph" w:customStyle="1" w:styleId="ds-markdown-paragraph">
    <w:name w:val="ds-markdown-paragraph"/>
    <w:basedOn w:val="a"/>
    <w:rsid w:val="00813F54"/>
    <w:pPr>
      <w:spacing w:before="100" w:beforeAutospacing="1" w:after="100" w:afterAutospacing="1"/>
    </w:pPr>
    <w:rPr>
      <w:sz w:val="24"/>
      <w:szCs w:val="24"/>
    </w:rPr>
  </w:style>
  <w:style w:type="character" w:customStyle="1" w:styleId="ra-g5">
    <w:name w:val="ra-g5"/>
    <w:rsid w:val="00813F54"/>
  </w:style>
  <w:style w:type="character" w:customStyle="1" w:styleId="A20">
    <w:name w:val="A2"/>
    <w:uiPriority w:val="99"/>
    <w:rsid w:val="001B147E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1701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62</vt:lpstr>
    </vt:vector>
  </TitlesOfParts>
  <Company>Your Company Name</Company>
  <LinksUpToDate>false</LinksUpToDate>
  <CharactersWithSpaces>13103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62</dc:title>
  <dc:subject/>
  <dc:creator>USER</dc:creator>
  <cp:keywords/>
  <cp:lastModifiedBy>ЦИТОВ</cp:lastModifiedBy>
  <cp:revision>2</cp:revision>
  <cp:lastPrinted>2026-06-25T11:02:00Z</cp:lastPrinted>
  <dcterms:created xsi:type="dcterms:W3CDTF">2026-06-25T11:24:00Z</dcterms:created>
  <dcterms:modified xsi:type="dcterms:W3CDTF">2026-06-25T11:24:00Z</dcterms:modified>
</cp:coreProperties>
</file>