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EE" w:rsidRPr="00714881" w:rsidRDefault="002046EE" w:rsidP="002046EE">
      <w:pPr>
        <w:jc w:val="center"/>
        <w:rPr>
          <w:sz w:val="23"/>
          <w:szCs w:val="23"/>
        </w:rPr>
      </w:pPr>
      <w:r w:rsidRPr="00714881">
        <w:rPr>
          <w:sz w:val="23"/>
          <w:szCs w:val="23"/>
        </w:rPr>
        <w:t>Техническое задание</w:t>
      </w:r>
    </w:p>
    <w:p w:rsidR="002046EE" w:rsidRPr="00714881" w:rsidRDefault="002046EE" w:rsidP="002046EE">
      <w:pPr>
        <w:jc w:val="center"/>
        <w:rPr>
          <w:bCs/>
          <w:sz w:val="23"/>
          <w:szCs w:val="23"/>
        </w:rPr>
      </w:pPr>
      <w:r w:rsidRPr="00714881">
        <w:rPr>
          <w:bCs/>
          <w:sz w:val="23"/>
          <w:szCs w:val="23"/>
        </w:rPr>
        <w:t xml:space="preserve">на оказание услуг по </w:t>
      </w:r>
      <w:r w:rsidR="005460C0" w:rsidRPr="005460C0">
        <w:rPr>
          <w:bCs/>
          <w:sz w:val="23"/>
          <w:szCs w:val="23"/>
        </w:rPr>
        <w:t>юстировке средств измерений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134"/>
        <w:gridCol w:w="992"/>
        <w:gridCol w:w="2268"/>
      </w:tblGrid>
      <w:tr w:rsidR="002046EE" w:rsidRPr="00714881" w:rsidTr="008D0AE9">
        <w:tc>
          <w:tcPr>
            <w:tcW w:w="675" w:type="dxa"/>
          </w:tcPr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</w:rPr>
            </w:pPr>
            <w:r w:rsidRPr="00714881">
              <w:rPr>
                <w:bCs/>
                <w:sz w:val="23"/>
                <w:szCs w:val="23"/>
              </w:rPr>
              <w:t xml:space="preserve">№ </w:t>
            </w:r>
          </w:p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</w:rPr>
            </w:pPr>
            <w:proofErr w:type="gramStart"/>
            <w:r w:rsidRPr="00714881">
              <w:rPr>
                <w:bCs/>
                <w:sz w:val="23"/>
                <w:szCs w:val="23"/>
              </w:rPr>
              <w:t>п</w:t>
            </w:r>
            <w:proofErr w:type="gramEnd"/>
            <w:r w:rsidRPr="00714881">
              <w:rPr>
                <w:bCs/>
                <w:sz w:val="23"/>
                <w:szCs w:val="23"/>
              </w:rPr>
              <w:t>/п</w:t>
            </w:r>
          </w:p>
        </w:tc>
        <w:tc>
          <w:tcPr>
            <w:tcW w:w="4962" w:type="dxa"/>
          </w:tcPr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</w:rPr>
            </w:pPr>
            <w:r w:rsidRPr="00714881">
              <w:rPr>
                <w:bCs/>
                <w:sz w:val="23"/>
                <w:szCs w:val="23"/>
              </w:rPr>
              <w:t>Наименование СИ</w:t>
            </w:r>
          </w:p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714881">
              <w:rPr>
                <w:bCs/>
                <w:sz w:val="23"/>
                <w:szCs w:val="23"/>
              </w:rPr>
              <w:t>(тип, модель)</w:t>
            </w:r>
          </w:p>
        </w:tc>
        <w:tc>
          <w:tcPr>
            <w:tcW w:w="1134" w:type="dxa"/>
          </w:tcPr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714881">
              <w:rPr>
                <w:bCs/>
                <w:sz w:val="23"/>
                <w:szCs w:val="23"/>
              </w:rPr>
              <w:t>Коли</w:t>
            </w:r>
            <w:r w:rsidRPr="00714881">
              <w:rPr>
                <w:bCs/>
                <w:sz w:val="23"/>
                <w:szCs w:val="23"/>
                <w:lang w:val="en-US"/>
              </w:rPr>
              <w:t>-</w:t>
            </w:r>
          </w:p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</w:rPr>
            </w:pPr>
            <w:proofErr w:type="spellStart"/>
            <w:r w:rsidRPr="00714881">
              <w:rPr>
                <w:bCs/>
                <w:sz w:val="23"/>
                <w:szCs w:val="23"/>
              </w:rPr>
              <w:t>чество</w:t>
            </w:r>
            <w:proofErr w:type="spellEnd"/>
          </w:p>
        </w:tc>
        <w:tc>
          <w:tcPr>
            <w:tcW w:w="992" w:type="dxa"/>
          </w:tcPr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</w:rPr>
            </w:pPr>
            <w:r w:rsidRPr="00714881">
              <w:rPr>
                <w:bCs/>
                <w:sz w:val="23"/>
                <w:szCs w:val="23"/>
              </w:rPr>
              <w:t>Ед.</w:t>
            </w:r>
          </w:p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</w:rPr>
            </w:pPr>
            <w:r w:rsidRPr="00714881">
              <w:rPr>
                <w:bCs/>
                <w:sz w:val="23"/>
                <w:szCs w:val="23"/>
              </w:rPr>
              <w:t>из.</w:t>
            </w:r>
          </w:p>
        </w:tc>
        <w:tc>
          <w:tcPr>
            <w:tcW w:w="2268" w:type="dxa"/>
          </w:tcPr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</w:rPr>
            </w:pPr>
            <w:r w:rsidRPr="00714881">
              <w:rPr>
                <w:bCs/>
                <w:sz w:val="23"/>
                <w:szCs w:val="23"/>
              </w:rPr>
              <w:t>Адрес нахождения</w:t>
            </w:r>
          </w:p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</w:rPr>
            </w:pPr>
            <w:r w:rsidRPr="00714881">
              <w:rPr>
                <w:bCs/>
                <w:sz w:val="23"/>
                <w:szCs w:val="23"/>
              </w:rPr>
              <w:t>СИ</w:t>
            </w:r>
          </w:p>
        </w:tc>
      </w:tr>
      <w:tr w:rsidR="002046EE" w:rsidRPr="00714881" w:rsidTr="008D0AE9">
        <w:tc>
          <w:tcPr>
            <w:tcW w:w="675" w:type="dxa"/>
          </w:tcPr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714881">
              <w:rPr>
                <w:bCs/>
                <w:sz w:val="23"/>
                <w:szCs w:val="23"/>
                <w:lang w:val="en-US"/>
              </w:rPr>
              <w:t>1</w:t>
            </w:r>
          </w:p>
        </w:tc>
        <w:tc>
          <w:tcPr>
            <w:tcW w:w="4962" w:type="dxa"/>
          </w:tcPr>
          <w:p w:rsidR="002046EE" w:rsidRPr="00714881" w:rsidRDefault="005460C0" w:rsidP="008D0AE9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AC2390">
              <w:t xml:space="preserve">Юстировка / </w:t>
            </w:r>
            <w:r>
              <w:t>29ОС0000ПО3278/ Преобразователи расхода электромагнитные (</w:t>
            </w:r>
            <w:proofErr w:type="spellStart"/>
            <w:r>
              <w:t>Ду</w:t>
            </w:r>
            <w:proofErr w:type="spellEnd"/>
            <w:r>
              <w:t xml:space="preserve"> 50-80)/ ПРЭМ/</w:t>
            </w:r>
          </w:p>
        </w:tc>
        <w:tc>
          <w:tcPr>
            <w:tcW w:w="1134" w:type="dxa"/>
          </w:tcPr>
          <w:p w:rsidR="002046EE" w:rsidRPr="00714881" w:rsidRDefault="005460C0" w:rsidP="008D0AE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2046EE" w:rsidRPr="00714881" w:rsidRDefault="002046EE" w:rsidP="008D0AE9">
            <w:pPr>
              <w:jc w:val="center"/>
              <w:rPr>
                <w:bCs/>
                <w:sz w:val="23"/>
                <w:szCs w:val="23"/>
              </w:rPr>
            </w:pPr>
            <w:r w:rsidRPr="00714881">
              <w:rPr>
                <w:bCs/>
                <w:sz w:val="23"/>
                <w:szCs w:val="23"/>
              </w:rPr>
              <w:t>шт.</w:t>
            </w:r>
          </w:p>
        </w:tc>
        <w:tc>
          <w:tcPr>
            <w:tcW w:w="2268" w:type="dxa"/>
          </w:tcPr>
          <w:p w:rsidR="002046EE" w:rsidRPr="00714881" w:rsidRDefault="002046EE" w:rsidP="002046EE">
            <w:pPr>
              <w:jc w:val="center"/>
              <w:rPr>
                <w:bCs/>
                <w:sz w:val="23"/>
                <w:szCs w:val="23"/>
              </w:rPr>
            </w:pPr>
            <w:r w:rsidRPr="00714881">
              <w:rPr>
                <w:bCs/>
                <w:sz w:val="23"/>
                <w:szCs w:val="23"/>
              </w:rPr>
              <w:t xml:space="preserve">Амурская область, </w:t>
            </w:r>
          </w:p>
          <w:p w:rsidR="002046EE" w:rsidRPr="00714881" w:rsidRDefault="002046EE" w:rsidP="002046EE">
            <w:pPr>
              <w:jc w:val="center"/>
              <w:rPr>
                <w:bCs/>
                <w:sz w:val="23"/>
                <w:szCs w:val="23"/>
              </w:rPr>
            </w:pPr>
            <w:r w:rsidRPr="00714881">
              <w:rPr>
                <w:bCs/>
                <w:sz w:val="23"/>
                <w:szCs w:val="23"/>
              </w:rPr>
              <w:t xml:space="preserve">г. Благовещенск, </w:t>
            </w:r>
          </w:p>
          <w:p w:rsidR="002046EE" w:rsidRPr="005460C0" w:rsidRDefault="002046EE" w:rsidP="002046EE">
            <w:pPr>
              <w:jc w:val="center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</w:rPr>
              <w:t>пер. Советский, 65/1</w:t>
            </w:r>
          </w:p>
        </w:tc>
      </w:tr>
    </w:tbl>
    <w:p w:rsidR="002046EE" w:rsidRPr="00714881" w:rsidRDefault="002046EE" w:rsidP="002046EE">
      <w:pPr>
        <w:jc w:val="both"/>
        <w:rPr>
          <w:sz w:val="23"/>
          <w:szCs w:val="23"/>
        </w:rPr>
      </w:pPr>
      <w:r w:rsidRPr="00714881">
        <w:rPr>
          <w:sz w:val="23"/>
          <w:szCs w:val="23"/>
        </w:rPr>
        <w:t xml:space="preserve">      Оказание услуг по проверке приборов учета тепловой энергии проводятся в соответствии с нормативными документами:</w:t>
      </w:r>
    </w:p>
    <w:p w:rsidR="002046EE" w:rsidRPr="00714881" w:rsidRDefault="002046EE" w:rsidP="002046EE">
      <w:pPr>
        <w:jc w:val="both"/>
        <w:rPr>
          <w:sz w:val="23"/>
          <w:szCs w:val="23"/>
        </w:rPr>
      </w:pPr>
      <w:r w:rsidRPr="00714881">
        <w:rPr>
          <w:sz w:val="23"/>
          <w:szCs w:val="23"/>
        </w:rPr>
        <w:t>-   Федеральный закон от 26.06.208№ 102-ФЗ «Об обеспечении единства измерений»;</w:t>
      </w:r>
    </w:p>
    <w:p w:rsidR="002046EE" w:rsidRPr="00714881" w:rsidRDefault="002046EE" w:rsidP="002046EE">
      <w:pPr>
        <w:jc w:val="both"/>
        <w:rPr>
          <w:sz w:val="23"/>
          <w:szCs w:val="23"/>
        </w:rPr>
      </w:pPr>
      <w:r w:rsidRPr="00714881">
        <w:rPr>
          <w:sz w:val="23"/>
          <w:szCs w:val="23"/>
        </w:rPr>
        <w:t>- Постановление Правительства РФ от 12.02.1994 № 100 «Об организации работ по стандартизации, обеспечению единства измерений, сертификации продукции и услуг»;</w:t>
      </w:r>
    </w:p>
    <w:p w:rsidR="002046EE" w:rsidRPr="00714881" w:rsidRDefault="002046EE" w:rsidP="002046EE">
      <w:pPr>
        <w:jc w:val="both"/>
        <w:rPr>
          <w:rFonts w:eastAsiaTheme="minorHAnsi"/>
          <w:sz w:val="23"/>
          <w:szCs w:val="23"/>
          <w:lang w:eastAsia="en-US"/>
        </w:rPr>
      </w:pPr>
      <w:r w:rsidRPr="00714881">
        <w:rPr>
          <w:sz w:val="23"/>
          <w:szCs w:val="23"/>
        </w:rPr>
        <w:t>- Приказ Министерства промышленности и торговли РФ от 31.07.2020 № 2510 «</w:t>
      </w:r>
      <w:r w:rsidRPr="00714881">
        <w:rPr>
          <w:rFonts w:eastAsiaTheme="minorHAnsi"/>
          <w:sz w:val="23"/>
          <w:szCs w:val="23"/>
          <w:lang w:eastAsia="en-US"/>
        </w:rPr>
        <w:t>ОБ УТВЕРЖДЕНИИ ПОРЯДКА ПРОВЕДЕНИЯ ПОВЕРКИ СРЕДСТВ ИЗМЕРЕНИЙ, ТРЕБОВАНИЙ К ЗНАКУ ПОВЕРКИ И СОДЕРЖАНИЮ СВИДЕТЕЛЬСТВА О ПОВЕРКЕ»;</w:t>
      </w:r>
    </w:p>
    <w:p w:rsidR="002046EE" w:rsidRPr="00714881" w:rsidRDefault="002046EE" w:rsidP="002046EE">
      <w:pPr>
        <w:jc w:val="both"/>
        <w:rPr>
          <w:rFonts w:eastAsiaTheme="minorHAnsi"/>
          <w:sz w:val="23"/>
          <w:szCs w:val="23"/>
          <w:lang w:eastAsia="en-US"/>
        </w:rPr>
      </w:pPr>
      <w:r w:rsidRPr="00714881">
        <w:rPr>
          <w:rFonts w:eastAsiaTheme="minorHAnsi"/>
          <w:sz w:val="23"/>
          <w:szCs w:val="23"/>
          <w:lang w:eastAsia="en-US"/>
        </w:rPr>
        <w:t xml:space="preserve">- </w:t>
      </w:r>
      <w:r w:rsidRPr="00714881">
        <w:rPr>
          <w:sz w:val="23"/>
          <w:szCs w:val="23"/>
        </w:rPr>
        <w:t>Приказ Министерства промышленности и торговли РФ от 28.08.2020 № 2906</w:t>
      </w:r>
      <w:r w:rsidRPr="00714881">
        <w:rPr>
          <w:rFonts w:eastAsiaTheme="minorHAnsi"/>
          <w:sz w:val="23"/>
          <w:szCs w:val="23"/>
          <w:lang w:eastAsia="en-US"/>
        </w:rPr>
        <w:t xml:space="preserve"> «ОБ УТВЕРЖДЕНИИ ПОРЯДКА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СВЕДЕНИЙ».</w:t>
      </w:r>
    </w:p>
    <w:p w:rsidR="002046EE" w:rsidRPr="00714881" w:rsidRDefault="002046EE" w:rsidP="002046EE">
      <w:pPr>
        <w:jc w:val="both"/>
        <w:rPr>
          <w:rFonts w:eastAsiaTheme="minorHAnsi"/>
          <w:sz w:val="23"/>
          <w:szCs w:val="23"/>
          <w:lang w:eastAsia="en-US"/>
        </w:rPr>
      </w:pPr>
      <w:r w:rsidRPr="00714881">
        <w:rPr>
          <w:rFonts w:eastAsiaTheme="minorHAnsi"/>
          <w:sz w:val="23"/>
          <w:szCs w:val="23"/>
          <w:lang w:eastAsia="en-US"/>
        </w:rPr>
        <w:t xml:space="preserve">     По всем заявленным типам приборов поверку средств измерений проводит аккредитованные </w:t>
      </w:r>
      <w:proofErr w:type="gramStart"/>
      <w:r w:rsidRPr="00714881">
        <w:rPr>
          <w:rFonts w:eastAsiaTheme="minorHAnsi"/>
          <w:sz w:val="23"/>
          <w:szCs w:val="23"/>
          <w:lang w:eastAsia="en-US"/>
        </w:rPr>
        <w:t>в соответствии с законодательством Российской Федерации об аккредитации в национальной системе аккредитации на проведение</w:t>
      </w:r>
      <w:proofErr w:type="gramEnd"/>
      <w:r w:rsidRPr="00714881">
        <w:rPr>
          <w:rFonts w:eastAsiaTheme="minorHAnsi"/>
          <w:sz w:val="23"/>
          <w:szCs w:val="23"/>
          <w:lang w:eastAsia="en-US"/>
        </w:rPr>
        <w:t xml:space="preserve"> поверки средств измерений юридические лица и индивидуальные предприниматели.</w:t>
      </w:r>
    </w:p>
    <w:p w:rsidR="002046EE" w:rsidRPr="00714881" w:rsidRDefault="002046EE" w:rsidP="002046EE">
      <w:pPr>
        <w:jc w:val="both"/>
        <w:rPr>
          <w:sz w:val="23"/>
          <w:szCs w:val="23"/>
        </w:rPr>
      </w:pPr>
      <w:r w:rsidRPr="00714881">
        <w:rPr>
          <w:rFonts w:eastAsiaTheme="minorHAnsi"/>
          <w:sz w:val="23"/>
          <w:szCs w:val="23"/>
          <w:lang w:eastAsia="en-US"/>
        </w:rPr>
        <w:t xml:space="preserve">     </w:t>
      </w:r>
      <w:proofErr w:type="gramStart"/>
      <w:r w:rsidRPr="00714881">
        <w:rPr>
          <w:rFonts w:eastAsiaTheme="minorHAnsi"/>
          <w:sz w:val="23"/>
          <w:szCs w:val="23"/>
          <w:lang w:eastAsia="en-US"/>
        </w:rPr>
        <w:t xml:space="preserve">Поверка средств измерений должна проводится по методике поверки установленным в соответствии с порядком предусмотренным частью 7 статьи 12 </w:t>
      </w:r>
      <w:r w:rsidRPr="00714881">
        <w:rPr>
          <w:sz w:val="23"/>
          <w:szCs w:val="23"/>
        </w:rPr>
        <w:t>Федерального закона № 102-ФЗ.</w:t>
      </w:r>
      <w:proofErr w:type="gramEnd"/>
    </w:p>
    <w:p w:rsidR="002046EE" w:rsidRPr="00714881" w:rsidRDefault="002046EE" w:rsidP="002046EE">
      <w:pPr>
        <w:jc w:val="both"/>
        <w:rPr>
          <w:rFonts w:eastAsiaTheme="minorHAnsi"/>
          <w:sz w:val="23"/>
          <w:szCs w:val="23"/>
          <w:u w:val="single"/>
          <w:lang w:eastAsia="en-US"/>
        </w:rPr>
      </w:pPr>
      <w:r w:rsidRPr="00714881">
        <w:rPr>
          <w:sz w:val="23"/>
          <w:szCs w:val="23"/>
        </w:rPr>
        <w:t xml:space="preserve">     </w:t>
      </w:r>
      <w:r w:rsidRPr="00714881">
        <w:rPr>
          <w:sz w:val="23"/>
          <w:szCs w:val="23"/>
          <w:u w:val="single"/>
        </w:rPr>
        <w:t>Результатом поверки является подтверждение пригодности средства измерений к применению  или признание средства измерений непригодным к применению.</w:t>
      </w:r>
    </w:p>
    <w:p w:rsidR="002046EE" w:rsidRPr="00714881" w:rsidRDefault="002046EE" w:rsidP="002046EE">
      <w:pPr>
        <w:jc w:val="both"/>
        <w:rPr>
          <w:sz w:val="23"/>
          <w:szCs w:val="23"/>
        </w:rPr>
      </w:pPr>
      <w:r w:rsidRPr="00714881">
        <w:rPr>
          <w:sz w:val="23"/>
          <w:szCs w:val="23"/>
        </w:rPr>
        <w:t xml:space="preserve">     Результат поверки средств измерений подтверждается сведениями, включенными в Федеральный информационный фонд по обеспечению единства измерений. </w:t>
      </w:r>
      <w:proofErr w:type="gramStart"/>
      <w:r w:rsidRPr="00714881">
        <w:rPr>
          <w:sz w:val="23"/>
          <w:szCs w:val="23"/>
        </w:rPr>
        <w:t xml:space="preserve">Дополнительно на средство измерения наносится знак поверки (клеймо), с указанием даты поверки, и приклеивается голограмма; </w:t>
      </w:r>
      <w:r w:rsidRPr="00714881">
        <w:rPr>
          <w:bCs/>
          <w:sz w:val="23"/>
          <w:szCs w:val="23"/>
        </w:rPr>
        <w:t>на основании письменного заявления Заказчика оформляет на бумажном носителе свидетельство о поверке СИ, либо извещение о непригодности (в случае отрицательных результатов поверки) в срок не более 5 (пяти) рабочих дней с учетом сроков опубликования сведений о результатах поверки в Федеральном информационном фонде</w:t>
      </w:r>
      <w:r w:rsidRPr="00714881">
        <w:rPr>
          <w:sz w:val="23"/>
          <w:szCs w:val="23"/>
        </w:rPr>
        <w:t xml:space="preserve">. </w:t>
      </w:r>
      <w:proofErr w:type="gramEnd"/>
    </w:p>
    <w:p w:rsidR="00DB2863" w:rsidRDefault="00DB2863">
      <w:bookmarkStart w:id="0" w:name="_GoBack"/>
      <w:bookmarkEnd w:id="0"/>
    </w:p>
    <w:sectPr w:rsidR="00DB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EE"/>
    <w:rsid w:val="002046EE"/>
    <w:rsid w:val="005460C0"/>
    <w:rsid w:val="00D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 Валерий Валерьевич</dc:creator>
  <cp:lastModifiedBy>Юрин Валерий Валерьевич</cp:lastModifiedBy>
  <cp:revision>1</cp:revision>
  <dcterms:created xsi:type="dcterms:W3CDTF">2026-06-26T04:01:00Z</dcterms:created>
  <dcterms:modified xsi:type="dcterms:W3CDTF">2026-06-26T04:50:00Z</dcterms:modified>
</cp:coreProperties>
</file>