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3046B" w14:textId="2FA09C67" w:rsidR="00DE4486" w:rsidRPr="00DE4486" w:rsidRDefault="00DE4486" w:rsidP="00DE4486">
      <w:pPr>
        <w:spacing w:after="0" w:line="280" w:lineRule="exact"/>
        <w:contextualSpacing/>
        <w:jc w:val="center"/>
        <w:rPr>
          <w:rFonts w:ascii="Times New Roman" w:eastAsia="Times New Roman" w:hAnsi="Times New Roman" w:cs="Times New Roman"/>
          <w:b/>
          <w:color w:val="000000"/>
          <w:kern w:val="0"/>
          <w:sz w:val="20"/>
          <w:szCs w:val="20"/>
          <w:lang w:eastAsia="ru-RU"/>
          <w14:ligatures w14:val="none"/>
        </w:rPr>
      </w:pPr>
      <w:r w:rsidRPr="00DE4486">
        <w:rPr>
          <w:rFonts w:ascii="Times New Roman" w:eastAsia="Times New Roman" w:hAnsi="Times New Roman" w:cs="Times New Roman"/>
          <w:b/>
          <w:color w:val="000000"/>
          <w:kern w:val="0"/>
          <w:sz w:val="20"/>
          <w:szCs w:val="20"/>
          <w:lang w:eastAsia="ru-RU"/>
          <w14:ligatures w14:val="none"/>
        </w:rPr>
        <w:t>КОНТРАКТ №</w:t>
      </w:r>
      <w:r w:rsidR="00BE02C7">
        <w:rPr>
          <w:rFonts w:ascii="Times New Roman" w:eastAsia="Times New Roman" w:hAnsi="Times New Roman" w:cs="Times New Roman"/>
          <w:b/>
          <w:color w:val="000000"/>
          <w:kern w:val="0"/>
          <w:sz w:val="20"/>
          <w:szCs w:val="20"/>
          <w:lang w:eastAsia="ru-RU"/>
          <w14:ligatures w14:val="none"/>
        </w:rPr>
        <w:t xml:space="preserve"> </w:t>
      </w:r>
      <w:r w:rsidR="00BE02C7" w:rsidRPr="00BE02C7">
        <w:rPr>
          <w:rFonts w:ascii="Times New Roman" w:eastAsia="Times New Roman" w:hAnsi="Times New Roman" w:cs="Times New Roman"/>
          <w:b/>
          <w:color w:val="000000"/>
          <w:kern w:val="0"/>
          <w:sz w:val="20"/>
          <w:szCs w:val="20"/>
          <w:lang w:eastAsia="ru-RU"/>
          <w14:ligatures w14:val="none"/>
        </w:rPr>
        <w:t>200908358126100070</w:t>
      </w:r>
    </w:p>
    <w:p w14:paraId="643D6C4A" w14:textId="77777777" w:rsidR="00DE4486" w:rsidRPr="00DE4486" w:rsidRDefault="00DE4486" w:rsidP="00DE4486">
      <w:pPr>
        <w:autoSpaceDE w:val="0"/>
        <w:autoSpaceDN w:val="0"/>
        <w:adjustRightInd w:val="0"/>
        <w:spacing w:after="0" w:line="240" w:lineRule="auto"/>
        <w:jc w:val="both"/>
        <w:rPr>
          <w:rFonts w:ascii="Times New Roman" w:eastAsia="SimSun" w:hAnsi="Times New Roman" w:cs="Times New Roman"/>
          <w:color w:val="000000"/>
          <w:kern w:val="0"/>
          <w:sz w:val="20"/>
          <w:szCs w:val="20"/>
          <w:lang w:eastAsia="ru-RU"/>
          <w14:ligatures w14:val="none"/>
        </w:rPr>
      </w:pPr>
    </w:p>
    <w:p w14:paraId="2370309F" w14:textId="77777777" w:rsidR="00DE4486" w:rsidRPr="00DE4486" w:rsidRDefault="00DE4486" w:rsidP="00DE4486">
      <w:pPr>
        <w:spacing w:after="0" w:line="240" w:lineRule="auto"/>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color w:val="000000"/>
          <w:kern w:val="0"/>
          <w:sz w:val="20"/>
          <w:szCs w:val="20"/>
          <w:lang w:eastAsia="ru-RU"/>
          <w14:ligatures w14:val="none"/>
        </w:rPr>
        <w:t xml:space="preserve">г. Киров                                                                                                                                       </w:t>
      </w:r>
      <w:r w:rsidRPr="00DE4486">
        <w:rPr>
          <w:rFonts w:ascii="Times New Roman" w:eastAsia="SimSun" w:hAnsi="Times New Roman" w:cs="Times New Roman"/>
          <w:kern w:val="0"/>
          <w:sz w:val="20"/>
          <w:szCs w:val="20"/>
          <w:lang w:eastAsia="ru-RU"/>
          <w14:ligatures w14:val="none"/>
        </w:rPr>
        <w:t xml:space="preserve">«___» июля </w:t>
      </w:r>
      <w:r w:rsidRPr="00DE4486">
        <w:rPr>
          <w:rFonts w:ascii="Times New Roman" w:eastAsia="SimSun" w:hAnsi="Times New Roman" w:cs="Times New Roman"/>
          <w:color w:val="000000"/>
          <w:kern w:val="0"/>
          <w:sz w:val="20"/>
          <w:szCs w:val="20"/>
          <w:lang w:eastAsia="ru-RU"/>
          <w14:ligatures w14:val="none"/>
        </w:rPr>
        <w:t xml:space="preserve">2026 года </w:t>
      </w:r>
    </w:p>
    <w:p w14:paraId="22060028" w14:textId="77777777" w:rsidR="00DE4486" w:rsidRPr="00DE4486" w:rsidRDefault="00DE4486" w:rsidP="00DE4486">
      <w:pPr>
        <w:autoSpaceDE w:val="0"/>
        <w:autoSpaceDN w:val="0"/>
        <w:adjustRightInd w:val="0"/>
        <w:spacing w:after="0" w:line="240" w:lineRule="auto"/>
        <w:jc w:val="both"/>
        <w:rPr>
          <w:rFonts w:ascii="Times New Roman" w:eastAsia="SimSun" w:hAnsi="Times New Roman" w:cs="Times New Roman"/>
          <w:color w:val="000000"/>
          <w:kern w:val="0"/>
          <w:sz w:val="20"/>
          <w:szCs w:val="20"/>
          <w:lang w:eastAsia="ru-RU"/>
          <w14:ligatures w14:val="none"/>
        </w:rPr>
      </w:pPr>
    </w:p>
    <w:p w14:paraId="0CC7BD88" w14:textId="77777777" w:rsidR="001274D5" w:rsidRPr="001274D5" w:rsidRDefault="001274D5" w:rsidP="001274D5">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1274D5">
        <w:rPr>
          <w:rFonts w:ascii="Times New Roman" w:eastAsia="SimSun" w:hAnsi="Times New Roman" w:cs="Times New Roman"/>
          <w:b/>
          <w:kern w:val="0"/>
          <w:sz w:val="20"/>
          <w:szCs w:val="20"/>
          <w:lang w:eastAsia="ru-RU"/>
          <w14:ligatures w14:val="none"/>
        </w:rPr>
        <w:t>Муниципальное казенное дошкольное образовательное учреждение «Детский сад № 166» города Кирова</w:t>
      </w:r>
      <w:r w:rsidRPr="001274D5">
        <w:rPr>
          <w:rFonts w:ascii="Times New Roman" w:eastAsia="SimSun" w:hAnsi="Times New Roman" w:cs="Times New Roman"/>
          <w:kern w:val="0"/>
          <w:sz w:val="20"/>
          <w:szCs w:val="20"/>
          <w:lang w:eastAsia="ru-RU"/>
          <w14:ligatures w14:val="none"/>
        </w:rPr>
        <w:t>, действующее от имени муниципального образования «Город Киров»</w:t>
      </w:r>
      <w:r w:rsidRPr="001274D5">
        <w:rPr>
          <w:rFonts w:ascii="Times New Roman" w:eastAsia="Times New Roman" w:hAnsi="Times New Roman" w:cs="Times New Roman"/>
          <w:kern w:val="0"/>
          <w:sz w:val="20"/>
          <w:szCs w:val="20"/>
          <w:lang w:eastAsia="ru-RU"/>
          <w14:ligatures w14:val="none"/>
        </w:rPr>
        <w:t xml:space="preserve">, именуемое в дальнейшем «Покупатель», в лице </w:t>
      </w:r>
      <w:r w:rsidRPr="001274D5">
        <w:rPr>
          <w:rFonts w:ascii="Times New Roman" w:eastAsia="SimSun" w:hAnsi="Times New Roman" w:cs="Times New Roman"/>
          <w:kern w:val="0"/>
          <w:sz w:val="20"/>
          <w:szCs w:val="20"/>
          <w:lang w:eastAsia="ru-RU"/>
          <w14:ligatures w14:val="none"/>
        </w:rPr>
        <w:t xml:space="preserve">заведующего </w:t>
      </w:r>
      <w:bookmarkStart w:id="0" w:name="_Hlk233462286"/>
      <w:r w:rsidRPr="001274D5">
        <w:rPr>
          <w:rFonts w:ascii="Times New Roman" w:eastAsia="SimSun" w:hAnsi="Times New Roman" w:cs="Times New Roman"/>
          <w:kern w:val="0"/>
          <w:sz w:val="20"/>
          <w:szCs w:val="20"/>
          <w:lang w:eastAsia="ru-RU"/>
          <w14:ligatures w14:val="none"/>
        </w:rPr>
        <w:t>Мартыновой Елены Александровны</w:t>
      </w:r>
      <w:bookmarkEnd w:id="0"/>
      <w:r w:rsidRPr="001274D5">
        <w:rPr>
          <w:rFonts w:ascii="Times New Roman" w:eastAsia="Times New Roman" w:hAnsi="Times New Roman" w:cs="Times New Roman"/>
          <w:kern w:val="0"/>
          <w:sz w:val="20"/>
          <w:szCs w:val="20"/>
          <w:lang w:eastAsia="ru-RU"/>
          <w14:ligatures w14:val="none"/>
        </w:rPr>
        <w:t xml:space="preserve">, действующего на основании </w:t>
      </w:r>
      <w:r w:rsidRPr="001274D5">
        <w:rPr>
          <w:rFonts w:ascii="Times New Roman" w:eastAsia="SimSun" w:hAnsi="Times New Roman" w:cs="Times New Roman"/>
          <w:kern w:val="0"/>
          <w:sz w:val="20"/>
          <w:szCs w:val="20"/>
          <w:lang w:eastAsia="ru-RU"/>
          <w14:ligatures w14:val="none"/>
        </w:rPr>
        <w:t>Устава</w:t>
      </w:r>
      <w:r w:rsidRPr="001274D5">
        <w:rPr>
          <w:rFonts w:ascii="Times New Roman" w:eastAsia="Times New Roman" w:hAnsi="Times New Roman" w:cs="Times New Roman"/>
          <w:kern w:val="0"/>
          <w:sz w:val="20"/>
          <w:szCs w:val="20"/>
          <w:lang w:eastAsia="ru-RU"/>
          <w14:ligatures w14:val="none"/>
        </w:rPr>
        <w:t xml:space="preserve">, с одной стороны </w:t>
      </w:r>
      <w:r w:rsidRPr="001274D5">
        <w:rPr>
          <w:rFonts w:ascii="Times New Roman" w:eastAsia="SimSun" w:hAnsi="Times New Roman" w:cs="Times New Roman"/>
          <w:color w:val="000000"/>
          <w:kern w:val="0"/>
          <w:sz w:val="20"/>
          <w:szCs w:val="20"/>
          <w:lang w:eastAsia="ru-RU"/>
          <w14:ligatures w14:val="none"/>
        </w:rPr>
        <w:t xml:space="preserve">и   </w:t>
      </w:r>
    </w:p>
    <w:p w14:paraId="65BED08A" w14:textId="77777777" w:rsidR="001274D5" w:rsidRPr="001274D5" w:rsidRDefault="001274D5" w:rsidP="001274D5">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1274D5">
        <w:rPr>
          <w:rFonts w:ascii="Times New Roman" w:eastAsia="SimSun" w:hAnsi="Times New Roman" w:cs="Times New Roman"/>
          <w:color w:val="000000"/>
          <w:kern w:val="0"/>
          <w:sz w:val="20"/>
          <w:szCs w:val="20"/>
          <w:lang w:eastAsia="ru-RU"/>
          <w14:ligatures w14:val="none"/>
        </w:rPr>
        <w:t xml:space="preserve">__________________________________________________________ именуемое в дальнейшем «Поставщик», в лице ____________________, действующего на основании  ________________________________ с </w:t>
      </w:r>
      <w:bookmarkStart w:id="1" w:name="_Hlk224668387"/>
      <w:r w:rsidRPr="001274D5">
        <w:rPr>
          <w:rFonts w:ascii="Times New Roman" w:eastAsia="SimSun" w:hAnsi="Times New Roman" w:cs="Times New Roman"/>
          <w:color w:val="000000"/>
          <w:kern w:val="0"/>
          <w:sz w:val="20"/>
          <w:szCs w:val="20"/>
          <w:lang w:eastAsia="ru-RU"/>
          <w14:ligatures w14:val="none"/>
        </w:rPr>
        <w:t xml:space="preserve">другой стороны,  </w:t>
      </w:r>
      <w:r w:rsidRPr="001274D5">
        <w:rPr>
          <w:rFonts w:ascii="Times New Roman" w:eastAsia="SimSun" w:hAnsi="Times New Roman" w:cs="Times New Roman"/>
          <w:kern w:val="0"/>
          <w:sz w:val="20"/>
          <w:szCs w:val="20"/>
          <w:lang w:eastAsia="ru-RU"/>
          <w14:ligatures w14:val="none"/>
        </w:rPr>
        <w:t xml:space="preserve">вместе именуемые «Стороны», </w:t>
      </w:r>
      <w:bookmarkEnd w:id="1"/>
      <w:r w:rsidRPr="001274D5">
        <w:rPr>
          <w:rFonts w:ascii="Times New Roman" w:eastAsia="SimSun" w:hAnsi="Times New Roman" w:cs="Times New Roman"/>
          <w:kern w:val="0"/>
          <w:sz w:val="20"/>
          <w:szCs w:val="20"/>
          <w:lang w:eastAsia="ru-RU"/>
          <w14:ligatures w14:val="none"/>
        </w:rPr>
        <w:t>в соответствии с п. 5 ч.1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1274D5">
        <w:rPr>
          <w:rFonts w:ascii="Times New Roman" w:eastAsia="SimSun" w:hAnsi="Times New Roman" w:cs="Times New Roman"/>
          <w:color w:val="000000"/>
          <w:kern w:val="0"/>
          <w:sz w:val="20"/>
          <w:szCs w:val="20"/>
          <w:lang w:eastAsia="ru-RU"/>
          <w14:ligatures w14:val="none"/>
        </w:rPr>
        <w:t>:</w:t>
      </w:r>
    </w:p>
    <w:p w14:paraId="5532FFEB"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p>
    <w:p w14:paraId="2090CF69" w14:textId="77777777" w:rsidR="00DE4486" w:rsidRPr="00DE4486" w:rsidRDefault="00DE4486" w:rsidP="00DE4486">
      <w:pPr>
        <w:spacing w:after="0" w:line="240" w:lineRule="auto"/>
        <w:ind w:firstLine="709"/>
        <w:jc w:val="center"/>
        <w:rPr>
          <w:rFonts w:ascii="Times New Roman" w:eastAsia="SimSun" w:hAnsi="Times New Roman" w:cs="Times New Roman"/>
          <w:b/>
          <w:color w:val="000000"/>
          <w:kern w:val="0"/>
          <w:lang w:eastAsia="ru-RU"/>
          <w14:ligatures w14:val="none"/>
        </w:rPr>
      </w:pPr>
      <w:r w:rsidRPr="00DE4486">
        <w:rPr>
          <w:rFonts w:ascii="Times New Roman" w:eastAsia="SimSun" w:hAnsi="Times New Roman" w:cs="Times New Roman"/>
          <w:b/>
          <w:color w:val="000000"/>
          <w:kern w:val="0"/>
          <w:lang w:eastAsia="ru-RU"/>
          <w14:ligatures w14:val="none"/>
        </w:rPr>
        <w:t>1.</w:t>
      </w:r>
      <w:r w:rsidRPr="00DE4486">
        <w:rPr>
          <w:rFonts w:ascii="Times New Roman" w:eastAsia="SimSun" w:hAnsi="Times New Roman" w:cs="Times New Roman"/>
          <w:b/>
          <w:kern w:val="0"/>
          <w:lang w:eastAsia="ru-RU"/>
          <w14:ligatures w14:val="none"/>
        </w:rPr>
        <w:t>ПРЕДМЕТ КОНТРАКТА</w:t>
      </w:r>
    </w:p>
    <w:p w14:paraId="6E71BE57" w14:textId="5E101E46" w:rsidR="00DE4486" w:rsidRPr="00DE4486" w:rsidRDefault="00DE4486" w:rsidP="00DE4486">
      <w:pPr>
        <w:spacing w:after="0" w:line="240" w:lineRule="auto"/>
        <w:ind w:firstLine="709"/>
        <w:jc w:val="both"/>
        <w:rPr>
          <w:rFonts w:ascii="Times New Roman" w:eastAsia="SimSun" w:hAnsi="Times New Roman" w:cs="Times New Roman"/>
          <w:b/>
          <w:bCs/>
          <w:color w:val="000000"/>
          <w:kern w:val="0"/>
          <w:sz w:val="20"/>
          <w:szCs w:val="20"/>
          <w:lang w:eastAsia="ru-RU"/>
          <w14:ligatures w14:val="none"/>
        </w:rPr>
      </w:pPr>
      <w:r w:rsidRPr="00DE4486">
        <w:rPr>
          <w:rFonts w:ascii="Times New Roman" w:eastAsia="SimSun" w:hAnsi="Times New Roman" w:cs="Times New Roman"/>
          <w:color w:val="000000"/>
          <w:kern w:val="0"/>
          <w:sz w:val="20"/>
          <w:szCs w:val="20"/>
          <w:lang w:eastAsia="ru-RU"/>
          <w14:ligatures w14:val="none"/>
        </w:rPr>
        <w:t>1.1. Поставщик обязуется</w:t>
      </w:r>
      <w:r w:rsidRPr="00DE4486">
        <w:rPr>
          <w:rFonts w:ascii="Times New Roman" w:eastAsia="SimSun" w:hAnsi="Times New Roman" w:cs="Times New Roman"/>
          <w:b/>
          <w:bCs/>
          <w:color w:val="000000"/>
          <w:kern w:val="0"/>
          <w:sz w:val="20"/>
          <w:szCs w:val="20"/>
          <w:lang w:eastAsia="ru-RU"/>
          <w14:ligatures w14:val="none"/>
        </w:rPr>
        <w:t xml:space="preserve"> </w:t>
      </w:r>
      <w:r w:rsidR="00FE34DA" w:rsidRPr="00FE34DA">
        <w:rPr>
          <w:rFonts w:ascii="Times New Roman" w:eastAsia="SimSun" w:hAnsi="Times New Roman" w:cs="Times New Roman"/>
          <w:b/>
          <w:bCs/>
          <w:color w:val="000000"/>
          <w:kern w:val="0"/>
          <w:sz w:val="20"/>
          <w:szCs w:val="20"/>
          <w:lang w:eastAsia="ru-RU"/>
          <w14:ligatures w14:val="none"/>
        </w:rPr>
        <w:t xml:space="preserve">поставить товар в соответствии со спецификацией (Приложение 1) для оснащения </w:t>
      </w:r>
      <w:r w:rsidR="00FE34DA">
        <w:rPr>
          <w:rFonts w:ascii="Times New Roman" w:eastAsia="SimSun" w:hAnsi="Times New Roman" w:cs="Times New Roman"/>
          <w:b/>
          <w:bCs/>
          <w:color w:val="000000"/>
          <w:kern w:val="0"/>
          <w:sz w:val="20"/>
          <w:szCs w:val="20"/>
          <w:lang w:eastAsia="ru-RU"/>
          <w14:ligatures w14:val="none"/>
        </w:rPr>
        <w:t>пищеблока</w:t>
      </w:r>
      <w:r w:rsidRPr="00DE4486">
        <w:rPr>
          <w:rFonts w:ascii="Times New Roman" w:eastAsia="SimSun" w:hAnsi="Times New Roman" w:cs="Times New Roman"/>
          <w:b/>
          <w:bCs/>
          <w:color w:val="000000"/>
          <w:kern w:val="0"/>
          <w:sz w:val="20"/>
          <w:szCs w:val="20"/>
          <w:lang w:eastAsia="ru-RU"/>
          <w14:ligatures w14:val="none"/>
        </w:rPr>
        <w:t xml:space="preserve">, </w:t>
      </w:r>
      <w:r w:rsidRPr="00DE4486">
        <w:rPr>
          <w:rFonts w:ascii="Times New Roman" w:eastAsia="SimSun" w:hAnsi="Times New Roman" w:cs="Times New Roman"/>
          <w:color w:val="000000"/>
          <w:kern w:val="0"/>
          <w:sz w:val="20"/>
          <w:szCs w:val="20"/>
          <w:lang w:eastAsia="ru-RU"/>
          <w14:ligatures w14:val="none"/>
        </w:rPr>
        <w:t>а Покупатель обязуется принять и оплатить поставленный товар в соответствии с условиями контракта.</w:t>
      </w:r>
      <w:r w:rsidRPr="00DE4486">
        <w:rPr>
          <w:rFonts w:ascii="Times New Roman" w:eastAsia="SimSun" w:hAnsi="Times New Roman" w:cs="Times New Roman"/>
          <w:b/>
          <w:bCs/>
          <w:color w:val="000000"/>
          <w:kern w:val="0"/>
          <w:sz w:val="20"/>
          <w:szCs w:val="20"/>
          <w:lang w:eastAsia="ru-RU"/>
          <w14:ligatures w14:val="none"/>
        </w:rPr>
        <w:t xml:space="preserve"> </w:t>
      </w:r>
    </w:p>
    <w:p w14:paraId="1CA00F96"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b/>
          <w:bCs/>
          <w:color w:val="000000"/>
          <w:kern w:val="0"/>
          <w:sz w:val="20"/>
          <w:szCs w:val="20"/>
          <w:lang w:eastAsia="ru-RU"/>
          <w14:ligatures w14:val="none"/>
        </w:rPr>
        <w:t xml:space="preserve">1.2. Количество и характеристики поставляемого товара: в соответствии со Спецификацией (Приложение      № 1), </w:t>
      </w:r>
      <w:r w:rsidRPr="00DE4486">
        <w:rPr>
          <w:rFonts w:ascii="Times New Roman" w:eastAsia="SimSun" w:hAnsi="Times New Roman" w:cs="Times New Roman"/>
          <w:color w:val="000000"/>
          <w:kern w:val="0"/>
          <w:sz w:val="20"/>
          <w:szCs w:val="20"/>
          <w:lang w:eastAsia="ru-RU"/>
          <w14:ligatures w14:val="none"/>
        </w:rPr>
        <w:t>являющейся неотъемлемой частью контракта.</w:t>
      </w:r>
    </w:p>
    <w:p w14:paraId="4382AA42"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color w:val="000000"/>
          <w:kern w:val="0"/>
          <w:sz w:val="20"/>
          <w:szCs w:val="20"/>
          <w:lang w:eastAsia="ru-RU"/>
          <w14:ligatures w14:val="none"/>
        </w:rPr>
        <w:t>1.3.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14:paraId="06CA8BBC"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1.4. Идентификационный код закупки: 263434803396543450100100010000000244.</w:t>
      </w:r>
    </w:p>
    <w:p w14:paraId="235F5209"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highlight w:val="yellow"/>
          <w:lang w:eastAsia="ru-RU"/>
          <w14:ligatures w14:val="none"/>
        </w:rPr>
      </w:pPr>
    </w:p>
    <w:p w14:paraId="1ADAF997" w14:textId="77777777" w:rsidR="00DE4486" w:rsidRPr="00DE4486" w:rsidRDefault="00DE4486" w:rsidP="00DE4486">
      <w:pPr>
        <w:spacing w:after="0" w:line="240" w:lineRule="auto"/>
        <w:ind w:firstLine="709"/>
        <w:jc w:val="center"/>
        <w:rPr>
          <w:rFonts w:ascii="Times New Roman" w:eastAsia="SimSun" w:hAnsi="Times New Roman" w:cs="Times New Roman"/>
          <w:b/>
          <w:kern w:val="0"/>
          <w:szCs w:val="20"/>
          <w:lang w:eastAsia="ru-RU"/>
          <w14:ligatures w14:val="none"/>
        </w:rPr>
      </w:pPr>
      <w:r w:rsidRPr="00DE4486">
        <w:rPr>
          <w:rFonts w:ascii="Times New Roman" w:eastAsia="SimSun" w:hAnsi="Times New Roman" w:cs="Times New Roman"/>
          <w:b/>
          <w:kern w:val="0"/>
          <w:szCs w:val="20"/>
          <w:lang w:eastAsia="ru-RU"/>
          <w14:ligatures w14:val="none"/>
        </w:rPr>
        <w:t>2. УСЛОВИЯ ПОСТАВКИ</w:t>
      </w:r>
    </w:p>
    <w:p w14:paraId="5DA5D2EC"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color w:val="000000"/>
          <w:kern w:val="0"/>
          <w:sz w:val="20"/>
          <w:szCs w:val="20"/>
          <w:lang w:eastAsia="ru-RU"/>
          <w14:ligatures w14:val="none"/>
        </w:rPr>
        <w:t xml:space="preserve">2.1. </w:t>
      </w:r>
      <w:r w:rsidRPr="00DE4486">
        <w:rPr>
          <w:rFonts w:ascii="Times New Roman" w:eastAsia="SimSun" w:hAnsi="Times New Roman" w:cs="Times New Roman"/>
          <w:b/>
          <w:bCs/>
          <w:color w:val="000000"/>
          <w:kern w:val="0"/>
          <w:sz w:val="20"/>
          <w:szCs w:val="20"/>
          <w:lang w:eastAsia="ru-RU"/>
          <w14:ligatures w14:val="none"/>
        </w:rPr>
        <w:t>Поставщик обязуется поставить Покупателю товар в срок с 21.09.2026г. по 16.10.2026г.</w:t>
      </w:r>
    </w:p>
    <w:p w14:paraId="3D9982FF" w14:textId="77777777" w:rsidR="00DE4486" w:rsidRPr="00DE4486" w:rsidRDefault="00DE4486" w:rsidP="00DE4486">
      <w:pPr>
        <w:spacing w:after="0" w:line="240" w:lineRule="auto"/>
        <w:ind w:firstLine="709"/>
        <w:jc w:val="both"/>
        <w:rPr>
          <w:rFonts w:ascii="Times New Roman" w:eastAsia="SimSun" w:hAnsi="Times New Roman" w:cs="Times New Roman"/>
          <w:b/>
          <w:bCs/>
          <w:color w:val="000000"/>
          <w:kern w:val="0"/>
          <w:sz w:val="20"/>
          <w:szCs w:val="20"/>
          <w:shd w:val="clear" w:color="auto" w:fill="FFFFFF"/>
          <w:lang w:eastAsia="ru-RU"/>
          <w14:ligatures w14:val="none"/>
        </w:rPr>
      </w:pPr>
      <w:r w:rsidRPr="00DE4486">
        <w:rPr>
          <w:rFonts w:ascii="Times New Roman" w:eastAsia="SimSun" w:hAnsi="Times New Roman" w:cs="Times New Roman"/>
          <w:color w:val="000000"/>
          <w:kern w:val="0"/>
          <w:sz w:val="20"/>
          <w:szCs w:val="20"/>
          <w:lang w:eastAsia="ru-RU"/>
          <w14:ligatures w14:val="none"/>
        </w:rPr>
        <w:t xml:space="preserve">2.2. </w:t>
      </w:r>
      <w:r w:rsidRPr="00DE4486">
        <w:rPr>
          <w:rFonts w:ascii="Times New Roman" w:eastAsia="SimSun" w:hAnsi="Times New Roman" w:cs="Times New Roman"/>
          <w:color w:val="000000"/>
          <w:kern w:val="0"/>
          <w:sz w:val="20"/>
          <w:szCs w:val="20"/>
          <w:shd w:val="clear" w:color="auto" w:fill="FFFFFF"/>
          <w:lang w:eastAsia="ru-RU"/>
          <w14:ligatures w14:val="none"/>
        </w:rPr>
        <w:t xml:space="preserve">Доставка товара осуществляется Поставщиком путем предоставления товара в распоряжение </w:t>
      </w:r>
      <w:r w:rsidRPr="00DE4486">
        <w:rPr>
          <w:rFonts w:ascii="Times New Roman" w:eastAsia="SimSun" w:hAnsi="Times New Roman" w:cs="Times New Roman"/>
          <w:b/>
          <w:bCs/>
          <w:color w:val="000000"/>
          <w:kern w:val="0"/>
          <w:sz w:val="20"/>
          <w:szCs w:val="20"/>
          <w:shd w:val="clear" w:color="auto" w:fill="FFFFFF"/>
          <w:lang w:eastAsia="ru-RU"/>
          <w14:ligatures w14:val="none"/>
        </w:rPr>
        <w:t>Покупателя по адресу: Кировская область, г. Киров, ул. Торфяная д.11</w:t>
      </w:r>
    </w:p>
    <w:p w14:paraId="4543539E"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color w:val="000000"/>
          <w:kern w:val="0"/>
          <w:sz w:val="20"/>
          <w:szCs w:val="20"/>
          <w:lang w:eastAsia="ru-RU"/>
          <w14:ligatures w14:val="none"/>
        </w:rPr>
        <w:t>2.3. Товар считается поставленным после подписания сторонами товарной накладной или универсального передаточного документа (далее – УПД).</w:t>
      </w:r>
    </w:p>
    <w:p w14:paraId="42EBAC37"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p>
    <w:p w14:paraId="663A8F52" w14:textId="77777777" w:rsidR="00DE4486" w:rsidRPr="00DE4486" w:rsidRDefault="00DE4486" w:rsidP="00DE4486">
      <w:pPr>
        <w:spacing w:after="0" w:line="240" w:lineRule="auto"/>
        <w:ind w:firstLine="709"/>
        <w:jc w:val="center"/>
        <w:rPr>
          <w:rFonts w:ascii="Times New Roman" w:eastAsia="SimSun" w:hAnsi="Times New Roman" w:cs="Times New Roman"/>
          <w:b/>
          <w:kern w:val="0"/>
          <w:szCs w:val="20"/>
          <w:lang w:eastAsia="ru-RU"/>
          <w14:ligatures w14:val="none"/>
        </w:rPr>
      </w:pPr>
      <w:r w:rsidRPr="00DE4486">
        <w:rPr>
          <w:rFonts w:ascii="Times New Roman" w:eastAsia="SimSun" w:hAnsi="Times New Roman" w:cs="Times New Roman"/>
          <w:b/>
          <w:kern w:val="0"/>
          <w:szCs w:val="20"/>
          <w:lang w:eastAsia="ru-RU"/>
          <w14:ligatures w14:val="none"/>
        </w:rPr>
        <w:t>3. СТОИМОСТЬ КОНТРАКТА И ПОРЯДОК РАСЧЕТОВ</w:t>
      </w:r>
    </w:p>
    <w:p w14:paraId="6F9938B8" w14:textId="278F2B34" w:rsidR="00DE4486" w:rsidRPr="00DE4486" w:rsidRDefault="00DE4486" w:rsidP="001274D5">
      <w:pPr>
        <w:pStyle w:val="Heading"/>
        <w:ind w:firstLine="709"/>
        <w:jc w:val="both"/>
        <w:rPr>
          <w:rFonts w:ascii="Times New Roman"/>
          <w:bCs/>
          <w:color w:val="000000"/>
          <w:sz w:val="20"/>
          <w:szCs w:val="20"/>
        </w:rPr>
      </w:pPr>
      <w:r w:rsidRPr="00DE4486">
        <w:rPr>
          <w:rFonts w:ascii="Times New Roman"/>
          <w:color w:val="000000"/>
          <w:sz w:val="20"/>
          <w:szCs w:val="20"/>
        </w:rPr>
        <w:t xml:space="preserve">3.1. </w:t>
      </w:r>
      <w:bookmarkStart w:id="2" w:name="_Hlk224649050"/>
      <w:r w:rsidR="001274D5" w:rsidRPr="001274D5">
        <w:rPr>
          <w:rFonts w:ascii="Times New Roman"/>
          <w:bCs/>
          <w:color w:val="000000"/>
          <w:sz w:val="20"/>
          <w:szCs w:val="20"/>
        </w:rPr>
        <w:t xml:space="preserve">Сумма настоящего контракта составляет </w:t>
      </w:r>
      <w:r w:rsidR="001274D5" w:rsidRPr="001274D5">
        <w:rPr>
          <w:rFonts w:ascii="Times New Roman"/>
          <w:bCs/>
          <w:sz w:val="20"/>
          <w:szCs w:val="20"/>
        </w:rPr>
        <w:t>________,00 (________________) рублей 00 копеек,</w:t>
      </w:r>
      <w:r w:rsidR="001274D5" w:rsidRPr="001274D5">
        <w:rPr>
          <w:rFonts w:ascii="Times New Roman"/>
          <w:bCs/>
          <w:color w:val="000000"/>
          <w:sz w:val="20"/>
          <w:szCs w:val="20"/>
        </w:rPr>
        <w:t xml:space="preserve"> </w:t>
      </w:r>
      <w:r w:rsidR="001274D5" w:rsidRPr="001274D5">
        <w:rPr>
          <w:rFonts w:ascii="Times New Roman"/>
          <w:bCs/>
          <w:color w:val="000000"/>
        </w:rPr>
        <w:t>в т.ч.   НДС ( __%) – ______,00 (__________) рублей 00 копеек</w:t>
      </w:r>
      <w:r w:rsidR="001274D5" w:rsidRPr="001274D5">
        <w:rPr>
          <w:rFonts w:ascii="Times New Roman"/>
          <w:bCs/>
          <w:color w:val="000000"/>
          <w:sz w:val="20"/>
          <w:szCs w:val="20"/>
        </w:rPr>
        <w:t>/ без НДС в соответствии_____.</w:t>
      </w:r>
    </w:p>
    <w:p w14:paraId="6421D551" w14:textId="77777777" w:rsidR="00DE4486" w:rsidRPr="00DE4486" w:rsidRDefault="00DE4486" w:rsidP="00DE4486">
      <w:pPr>
        <w:autoSpaceDE w:val="0"/>
        <w:autoSpaceDN w:val="0"/>
        <w:adjustRightInd w:val="0"/>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color w:val="000000"/>
          <w:kern w:val="0"/>
          <w:sz w:val="20"/>
          <w:szCs w:val="20"/>
          <w:lang w:eastAsia="ru-RU"/>
          <w14:ligatures w14:val="none"/>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bookmarkEnd w:id="2"/>
    <w:p w14:paraId="0101629D" w14:textId="77777777" w:rsidR="00DE4486" w:rsidRPr="00DE4486" w:rsidRDefault="00DE4486" w:rsidP="00DE4486">
      <w:pPr>
        <w:autoSpaceDE w:val="0"/>
        <w:autoSpaceDN w:val="0"/>
        <w:adjustRightInd w:val="0"/>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color w:val="000000"/>
          <w:kern w:val="0"/>
          <w:sz w:val="20"/>
          <w:szCs w:val="20"/>
          <w:lang w:eastAsia="ru-RU"/>
          <w14:ligatures w14:val="none"/>
        </w:rPr>
        <w:t>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Покупателя, в том числе доставку на этаж, сборку и установку товара,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14:paraId="2D30E0E0"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color w:val="000000"/>
          <w:kern w:val="0"/>
          <w:sz w:val="20"/>
          <w:szCs w:val="20"/>
          <w:lang w:eastAsia="ru-RU"/>
          <w14:ligatures w14:val="none"/>
        </w:rPr>
        <w:t>3.3.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 (УПД).</w:t>
      </w:r>
    </w:p>
    <w:p w14:paraId="472FC1ED"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14:paraId="0E2F6A32"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color w:val="000000"/>
          <w:kern w:val="0"/>
          <w:sz w:val="20"/>
          <w:szCs w:val="20"/>
          <w:lang w:eastAsia="ru-RU"/>
          <w14:ligatures w14:val="none"/>
        </w:rPr>
        <w:t>3.5.  При изменении количества товара в соответствии с п.1.3.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C09A7BA"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p>
    <w:p w14:paraId="297460D1" w14:textId="77777777" w:rsidR="00DE4486" w:rsidRPr="00DE4486" w:rsidRDefault="00DE4486" w:rsidP="00DE4486">
      <w:pPr>
        <w:spacing w:after="0" w:line="240" w:lineRule="auto"/>
        <w:ind w:firstLine="709"/>
        <w:jc w:val="center"/>
        <w:rPr>
          <w:rFonts w:ascii="Times New Roman" w:eastAsia="SimSun" w:hAnsi="Times New Roman" w:cs="Times New Roman"/>
          <w:b/>
          <w:kern w:val="0"/>
          <w:szCs w:val="20"/>
          <w:lang w:eastAsia="ru-RU"/>
          <w14:ligatures w14:val="none"/>
        </w:rPr>
      </w:pPr>
      <w:r w:rsidRPr="00DE4486">
        <w:rPr>
          <w:rFonts w:ascii="Times New Roman" w:eastAsia="SimSun" w:hAnsi="Times New Roman" w:cs="Times New Roman"/>
          <w:b/>
          <w:kern w:val="0"/>
          <w:szCs w:val="20"/>
          <w:lang w:eastAsia="ru-RU"/>
          <w14:ligatures w14:val="none"/>
        </w:rPr>
        <w:t>4. ОБЯЗОНОСТИ И ПРАВА СТОРОН</w:t>
      </w:r>
    </w:p>
    <w:p w14:paraId="70B2E805" w14:textId="77777777" w:rsidR="00DE4486" w:rsidRPr="00DE4486" w:rsidRDefault="00DE4486" w:rsidP="00DE4486">
      <w:pPr>
        <w:tabs>
          <w:tab w:val="left" w:pos="426"/>
        </w:tabs>
        <w:snapToGrid w:val="0"/>
        <w:spacing w:after="0" w:line="240" w:lineRule="auto"/>
        <w:ind w:firstLine="709"/>
        <w:jc w:val="both"/>
        <w:rPr>
          <w:rFonts w:ascii="Times New Roman" w:eastAsia="Times New Roman" w:hAnsi="Times New Roman" w:cs="Times New Roman"/>
          <w:b/>
          <w:color w:val="000000"/>
          <w:kern w:val="0"/>
          <w:sz w:val="20"/>
          <w:szCs w:val="20"/>
          <w:lang w:eastAsia="ru-RU"/>
          <w14:ligatures w14:val="none"/>
        </w:rPr>
      </w:pPr>
      <w:r w:rsidRPr="00DE4486">
        <w:rPr>
          <w:rFonts w:ascii="Times New Roman" w:eastAsia="Times New Roman" w:hAnsi="Times New Roman" w:cs="Times New Roman"/>
          <w:b/>
          <w:color w:val="000000"/>
          <w:kern w:val="0"/>
          <w:sz w:val="20"/>
          <w:szCs w:val="20"/>
          <w:lang w:eastAsia="ru-RU"/>
          <w14:ligatures w14:val="none"/>
        </w:rPr>
        <w:t>4.1. Поставщик обязуется:</w:t>
      </w:r>
    </w:p>
    <w:p w14:paraId="1A7C0D91" w14:textId="77777777" w:rsidR="00DE4486" w:rsidRPr="00DE4486" w:rsidRDefault="00DE4486" w:rsidP="00DE4486">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4.1.1. Поставить товар в срок в соответствии с условиями контракта, в количестве и с характеристиками, указанными в Спецификации (Приложение № 1), с соблюдением правил транспортировки и условий хранения товара, в соответствии с нормами законодательства Российской Федерации.</w:t>
      </w:r>
    </w:p>
    <w:p w14:paraId="24212FFF" w14:textId="77777777" w:rsidR="00DE4486" w:rsidRPr="00DE4486" w:rsidRDefault="00DE4486" w:rsidP="00DE4486">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w:t>
      </w:r>
      <w:r w:rsidRPr="00DE4486">
        <w:rPr>
          <w:rFonts w:ascii="Times New Roman" w:eastAsia="Times New Roman" w:hAnsi="Times New Roman" w:cs="Times New Roman"/>
          <w:color w:val="000000"/>
          <w:kern w:val="0"/>
          <w:sz w:val="20"/>
          <w:szCs w:val="20"/>
          <w:lang w:eastAsia="ru-RU"/>
          <w14:ligatures w14:val="none"/>
        </w:rPr>
        <w:lastRenderedPageBreak/>
        <w:t xml:space="preserve">с сохранением всех защитных знаков, ярлыков, пломб, маркировка в соответствии с требованиями действующего законодательства Российской Федерации. </w:t>
      </w:r>
    </w:p>
    <w:p w14:paraId="283B0595" w14:textId="77777777" w:rsidR="00DE4486" w:rsidRPr="00DE4486" w:rsidRDefault="00DE4486" w:rsidP="00DE4486">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 xml:space="preserve">4.1.3. Обеспечить доставку и выгрузку товара по согласованию с </w:t>
      </w:r>
      <w:r w:rsidRPr="00DE4486">
        <w:rPr>
          <w:rFonts w:ascii="Times New Roman" w:eastAsia="SimSun" w:hAnsi="Times New Roman" w:cs="Times New Roman"/>
          <w:color w:val="000000"/>
          <w:kern w:val="0"/>
          <w:sz w:val="20"/>
          <w:szCs w:val="20"/>
          <w:lang w:eastAsia="ru-RU"/>
          <w14:ligatures w14:val="none"/>
        </w:rPr>
        <w:t>Покупателем</w:t>
      </w:r>
      <w:r w:rsidRPr="00DE4486">
        <w:rPr>
          <w:rFonts w:ascii="Times New Roman" w:eastAsia="Times New Roman" w:hAnsi="Times New Roman" w:cs="Times New Roman"/>
          <w:color w:val="000000"/>
          <w:kern w:val="0"/>
          <w:sz w:val="20"/>
          <w:szCs w:val="20"/>
          <w:lang w:eastAsia="ru-RU"/>
          <w14:ligatures w14:val="none"/>
        </w:rPr>
        <w:t xml:space="preserve"> в рабочие дни в рабочее время: понедельник-четверг – 9:00-16:00 ч., пятница – 9:00-15:00 ч.</w:t>
      </w:r>
    </w:p>
    <w:p w14:paraId="7B51E497" w14:textId="77777777" w:rsidR="00DE4486" w:rsidRPr="00DE4486" w:rsidRDefault="00DE4486" w:rsidP="00DE4486">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 xml:space="preserve">Не менее чем за 1 день до осуществления поставки Товара Поставщик уведомляет </w:t>
      </w:r>
      <w:r w:rsidRPr="00DE4486">
        <w:rPr>
          <w:rFonts w:ascii="Times New Roman" w:eastAsia="SimSun" w:hAnsi="Times New Roman" w:cs="Times New Roman"/>
          <w:color w:val="000000"/>
          <w:kern w:val="0"/>
          <w:sz w:val="20"/>
          <w:szCs w:val="20"/>
          <w:lang w:eastAsia="ru-RU"/>
          <w14:ligatures w14:val="none"/>
        </w:rPr>
        <w:t xml:space="preserve">Покупателя </w:t>
      </w:r>
      <w:r w:rsidRPr="00DE4486">
        <w:rPr>
          <w:rFonts w:ascii="Times New Roman" w:eastAsia="Times New Roman" w:hAnsi="Times New Roman" w:cs="Times New Roman"/>
          <w:color w:val="000000"/>
          <w:kern w:val="0"/>
          <w:sz w:val="20"/>
          <w:szCs w:val="20"/>
          <w:lang w:eastAsia="ru-RU"/>
          <w14:ligatures w14:val="none"/>
        </w:rPr>
        <w:t>о времени и дате доставки товара в место доставки (</w:t>
      </w:r>
      <w:r w:rsidRPr="00DE4486">
        <w:rPr>
          <w:rFonts w:ascii="Times New Roman" w:eastAsia="Times New Roman" w:hAnsi="Times New Roman" w:cs="Times New Roman"/>
          <w:i/>
          <w:iCs/>
          <w:color w:val="000000"/>
          <w:kern w:val="0"/>
          <w:sz w:val="20"/>
          <w:szCs w:val="20"/>
          <w:lang w:eastAsia="ru-RU"/>
          <w14:ligatures w14:val="none"/>
        </w:rPr>
        <w:t>уведомление может быть устным, поданными по средствам телефонной связи, электронной почты и другими способами</w:t>
      </w:r>
      <w:r w:rsidRPr="00DE4486">
        <w:rPr>
          <w:rFonts w:ascii="Times New Roman" w:eastAsia="Times New Roman" w:hAnsi="Times New Roman" w:cs="Times New Roman"/>
          <w:color w:val="000000"/>
          <w:kern w:val="0"/>
          <w:sz w:val="20"/>
          <w:szCs w:val="20"/>
          <w:lang w:eastAsia="ru-RU"/>
          <w14:ligatures w14:val="none"/>
        </w:rPr>
        <w:t>).</w:t>
      </w:r>
    </w:p>
    <w:p w14:paraId="0FBB6F4B" w14:textId="77777777" w:rsidR="00DE4486" w:rsidRPr="00DE4486" w:rsidRDefault="00DE4486" w:rsidP="00DE4486">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 xml:space="preserve">4.1.4. Отвечать на претензионное письмо </w:t>
      </w:r>
      <w:r w:rsidRPr="00DE4486">
        <w:rPr>
          <w:rFonts w:ascii="Times New Roman" w:eastAsia="SimSun" w:hAnsi="Times New Roman" w:cs="Times New Roman"/>
          <w:color w:val="000000"/>
          <w:kern w:val="0"/>
          <w:sz w:val="20"/>
          <w:szCs w:val="20"/>
          <w:lang w:eastAsia="ru-RU"/>
          <w14:ligatures w14:val="none"/>
        </w:rPr>
        <w:t>Покупателя</w:t>
      </w:r>
      <w:r w:rsidRPr="00DE4486">
        <w:rPr>
          <w:rFonts w:ascii="Times New Roman" w:eastAsia="Times New Roman" w:hAnsi="Times New Roman" w:cs="Times New Roman"/>
          <w:color w:val="000000"/>
          <w:kern w:val="0"/>
          <w:sz w:val="20"/>
          <w:szCs w:val="20"/>
          <w:lang w:eastAsia="ru-RU"/>
          <w14:ligatures w14:val="none"/>
        </w:rPr>
        <w:t xml:space="preserve"> в течение 10-ти календарных дней с момента ее получения.</w:t>
      </w:r>
    </w:p>
    <w:p w14:paraId="24A93C3B" w14:textId="77777777" w:rsidR="00DE4486" w:rsidRPr="00DE4486" w:rsidRDefault="00DE4486" w:rsidP="00DE4486">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 xml:space="preserve">4.1.5. Заменить некачественный товар в течение 5-ти календарных дней со дня получения от </w:t>
      </w:r>
      <w:r w:rsidRPr="00DE4486">
        <w:rPr>
          <w:rFonts w:ascii="Times New Roman" w:eastAsia="SimSun" w:hAnsi="Times New Roman" w:cs="Times New Roman"/>
          <w:color w:val="000000"/>
          <w:kern w:val="0"/>
          <w:sz w:val="20"/>
          <w:szCs w:val="20"/>
          <w:lang w:eastAsia="ru-RU"/>
          <w14:ligatures w14:val="none"/>
        </w:rPr>
        <w:t>Покупателя</w:t>
      </w:r>
      <w:r w:rsidRPr="00DE4486">
        <w:rPr>
          <w:rFonts w:ascii="Times New Roman" w:eastAsia="Times New Roman" w:hAnsi="Times New Roman" w:cs="Times New Roman"/>
          <w:color w:val="000000"/>
          <w:kern w:val="0"/>
          <w:sz w:val="20"/>
          <w:szCs w:val="20"/>
          <w:lang w:eastAsia="ru-RU"/>
          <w14:ligatures w14:val="none"/>
        </w:rPr>
        <w:t xml:space="preserve"> письменного уведомления о замене некачественного товара с актом о выявленных недостатках.</w:t>
      </w:r>
    </w:p>
    <w:p w14:paraId="0B786ED1" w14:textId="77777777" w:rsidR="00DE4486" w:rsidRPr="00DE4486" w:rsidRDefault="00DE4486" w:rsidP="00DE4486">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4.1.6. Обеспечить в отношении импортных товаров наличие информации на русском языке.</w:t>
      </w:r>
    </w:p>
    <w:p w14:paraId="263FF110" w14:textId="77777777" w:rsidR="00DE4486" w:rsidRPr="00DE4486" w:rsidRDefault="00DE4486" w:rsidP="00DE4486">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 xml:space="preserve">4.1.7. Безвозмездно устранить по требованию </w:t>
      </w:r>
      <w:r w:rsidRPr="00DE4486">
        <w:rPr>
          <w:rFonts w:ascii="Times New Roman" w:eastAsia="SimSun" w:hAnsi="Times New Roman" w:cs="Times New Roman"/>
          <w:color w:val="000000"/>
          <w:kern w:val="0"/>
          <w:sz w:val="20"/>
          <w:szCs w:val="20"/>
          <w:lang w:eastAsia="ru-RU"/>
          <w14:ligatures w14:val="none"/>
        </w:rPr>
        <w:t>Покупателя</w:t>
      </w:r>
      <w:r w:rsidRPr="00DE4486">
        <w:rPr>
          <w:rFonts w:ascii="Times New Roman" w:eastAsia="Times New Roman" w:hAnsi="Times New Roman" w:cs="Times New Roman"/>
          <w:color w:val="000000"/>
          <w:kern w:val="0"/>
          <w:sz w:val="20"/>
          <w:szCs w:val="20"/>
          <w:lang w:eastAsia="ru-RU"/>
          <w14:ligatures w14:val="none"/>
        </w:rPr>
        <w:t xml:space="preserve"> 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14:paraId="7E0FC1EF" w14:textId="77777777" w:rsidR="00DE4486" w:rsidRPr="00DE4486" w:rsidRDefault="00DE4486" w:rsidP="00DE4486">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4.1.8. Обеспечить выполнение требований, предъявляемых к безопасности товаров данного рода действующим законодательством Российской Федерации.</w:t>
      </w:r>
    </w:p>
    <w:p w14:paraId="3D8FE6D5" w14:textId="77777777" w:rsidR="00DE4486" w:rsidRPr="00DE4486" w:rsidRDefault="00DE4486" w:rsidP="00DE4486">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kern w:val="0"/>
          <w:sz w:val="20"/>
          <w:szCs w:val="20"/>
          <w:lang w:eastAsia="ru-RU"/>
          <w14:ligatures w14:val="none"/>
        </w:rPr>
        <w:t>4.1.9. При необходимости,</w:t>
      </w:r>
      <w:r w:rsidRPr="00DE4486">
        <w:rPr>
          <w:rFonts w:ascii="Times New Roman" w:eastAsia="Times New Roman" w:hAnsi="Times New Roman" w:cs="Times New Roman"/>
          <w:color w:val="000000"/>
          <w:kern w:val="0"/>
          <w:sz w:val="20"/>
          <w:szCs w:val="20"/>
          <w:lang w:eastAsia="ru-RU"/>
          <w14:ligatures w14:val="none"/>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14:paraId="549760B4" w14:textId="77777777" w:rsidR="00DE4486" w:rsidRPr="00DE4486" w:rsidRDefault="00DE4486" w:rsidP="00DE4486">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kern w:val="0"/>
          <w:sz w:val="20"/>
          <w:szCs w:val="20"/>
          <w:lang w:eastAsia="ru-RU"/>
          <w14:ligatures w14:val="none"/>
        </w:rPr>
        <w:t>4.1.10. При необходимости</w:t>
      </w:r>
      <w:r w:rsidRPr="00DE4486">
        <w:rPr>
          <w:rFonts w:ascii="Times New Roman" w:eastAsia="Times New Roman" w:hAnsi="Times New Roman" w:cs="Times New Roman"/>
          <w:color w:val="000000"/>
          <w:kern w:val="0"/>
          <w:sz w:val="20"/>
          <w:szCs w:val="20"/>
          <w:lang w:eastAsia="ru-RU"/>
          <w14:ligatures w14:val="none"/>
        </w:rPr>
        <w:t xml:space="preserve"> подписать в течение 1 (одного) дня с даты получения Акт приемки товаров, работ, услуг (ф. 0510452).</w:t>
      </w:r>
    </w:p>
    <w:p w14:paraId="4E65C5BD" w14:textId="77777777" w:rsidR="00DE4486" w:rsidRPr="00DE4486" w:rsidRDefault="00DE4486" w:rsidP="00DE4486">
      <w:pPr>
        <w:tabs>
          <w:tab w:val="left" w:pos="426"/>
        </w:tabs>
        <w:snapToGrid w:val="0"/>
        <w:spacing w:after="0" w:line="240" w:lineRule="auto"/>
        <w:ind w:firstLine="709"/>
        <w:jc w:val="both"/>
        <w:rPr>
          <w:rFonts w:ascii="Times New Roman" w:eastAsia="Times New Roman" w:hAnsi="Times New Roman" w:cs="Times New Roman"/>
          <w:b/>
          <w:color w:val="000000"/>
          <w:kern w:val="0"/>
          <w:sz w:val="20"/>
          <w:szCs w:val="20"/>
          <w:lang w:eastAsia="ru-RU"/>
          <w14:ligatures w14:val="none"/>
        </w:rPr>
      </w:pPr>
      <w:r w:rsidRPr="00DE4486">
        <w:rPr>
          <w:rFonts w:ascii="Times New Roman" w:eastAsia="Times New Roman" w:hAnsi="Times New Roman" w:cs="Times New Roman"/>
          <w:b/>
          <w:color w:val="000000"/>
          <w:kern w:val="0"/>
          <w:sz w:val="20"/>
          <w:szCs w:val="20"/>
          <w:lang w:eastAsia="ru-RU"/>
          <w14:ligatures w14:val="none"/>
        </w:rPr>
        <w:t>4.2. Права Поставщика:</w:t>
      </w:r>
    </w:p>
    <w:p w14:paraId="315FB02A" w14:textId="77777777" w:rsidR="00DE4486" w:rsidRPr="00DE4486" w:rsidRDefault="00DE4486" w:rsidP="00DE4486">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 xml:space="preserve">4.2.1. Вносить предложения и получать консультации </w:t>
      </w:r>
      <w:r w:rsidRPr="00DE4486">
        <w:rPr>
          <w:rFonts w:ascii="Times New Roman" w:eastAsia="SimSun" w:hAnsi="Times New Roman" w:cs="Times New Roman"/>
          <w:color w:val="000000"/>
          <w:kern w:val="0"/>
          <w:sz w:val="20"/>
          <w:szCs w:val="20"/>
          <w:lang w:eastAsia="ru-RU"/>
          <w14:ligatures w14:val="none"/>
        </w:rPr>
        <w:t>Покупателя</w:t>
      </w:r>
      <w:r w:rsidRPr="00DE4486">
        <w:rPr>
          <w:rFonts w:ascii="Times New Roman" w:eastAsia="Times New Roman" w:hAnsi="Times New Roman" w:cs="Times New Roman"/>
          <w:color w:val="000000"/>
          <w:kern w:val="0"/>
          <w:sz w:val="20"/>
          <w:szCs w:val="20"/>
          <w:lang w:eastAsia="ru-RU"/>
          <w14:ligatures w14:val="none"/>
        </w:rPr>
        <w:t xml:space="preserve"> по вопросам, касающимся выполнения контракта.</w:t>
      </w:r>
    </w:p>
    <w:p w14:paraId="3EF60031" w14:textId="77777777" w:rsidR="00DE4486" w:rsidRPr="00DE4486" w:rsidRDefault="00DE4486" w:rsidP="00DE4486">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 xml:space="preserve">4.2.2. По согласованию с </w:t>
      </w:r>
      <w:r w:rsidRPr="00DE4486">
        <w:rPr>
          <w:rFonts w:ascii="Times New Roman" w:eastAsia="SimSun" w:hAnsi="Times New Roman" w:cs="Times New Roman"/>
          <w:color w:val="000000"/>
          <w:kern w:val="0"/>
          <w:sz w:val="20"/>
          <w:szCs w:val="20"/>
          <w:lang w:eastAsia="ru-RU"/>
          <w14:ligatures w14:val="none"/>
        </w:rPr>
        <w:t>Покупателем</w:t>
      </w:r>
      <w:r w:rsidRPr="00DE4486">
        <w:rPr>
          <w:rFonts w:ascii="Times New Roman" w:eastAsia="Times New Roman" w:hAnsi="Times New Roman" w:cs="Times New Roman"/>
          <w:color w:val="000000"/>
          <w:kern w:val="0"/>
          <w:sz w:val="20"/>
          <w:szCs w:val="20"/>
          <w:lang w:eastAsia="ru-RU"/>
          <w14:ligatures w14:val="none"/>
        </w:rPr>
        <w:t xml:space="preserve"> поставить товар досрочно.</w:t>
      </w:r>
    </w:p>
    <w:p w14:paraId="7E7235D5" w14:textId="77777777" w:rsidR="00DE4486" w:rsidRPr="00DE4486" w:rsidRDefault="00DE4486" w:rsidP="00DE4486">
      <w:pPr>
        <w:suppressAutoHyphens/>
        <w:spacing w:after="0" w:line="240" w:lineRule="auto"/>
        <w:ind w:firstLine="709"/>
        <w:jc w:val="both"/>
        <w:rPr>
          <w:rFonts w:ascii="Times New Roman" w:eastAsia="Times New Roman" w:hAnsi="Times New Roman" w:cs="Times New Roman"/>
          <w:b/>
          <w:color w:val="000000"/>
          <w:kern w:val="0"/>
          <w:sz w:val="20"/>
          <w:szCs w:val="20"/>
          <w:lang w:eastAsia="ru-RU"/>
          <w14:ligatures w14:val="none"/>
        </w:rPr>
      </w:pPr>
      <w:r w:rsidRPr="00DE4486">
        <w:rPr>
          <w:rFonts w:ascii="Times New Roman" w:eastAsia="Times New Roman" w:hAnsi="Times New Roman" w:cs="Times New Roman"/>
          <w:b/>
          <w:color w:val="000000"/>
          <w:kern w:val="0"/>
          <w:sz w:val="20"/>
          <w:szCs w:val="20"/>
          <w:lang w:eastAsia="ru-RU"/>
          <w14:ligatures w14:val="none"/>
        </w:rPr>
        <w:t xml:space="preserve">4.3. Обязанности </w:t>
      </w:r>
      <w:r w:rsidRPr="00DE4486">
        <w:rPr>
          <w:rFonts w:ascii="Times New Roman" w:eastAsia="SimSun" w:hAnsi="Times New Roman" w:cs="Times New Roman"/>
          <w:b/>
          <w:color w:val="000000"/>
          <w:kern w:val="0"/>
          <w:sz w:val="20"/>
          <w:szCs w:val="20"/>
          <w:lang w:eastAsia="ru-RU"/>
          <w14:ligatures w14:val="none"/>
        </w:rPr>
        <w:t>Покупателя</w:t>
      </w:r>
      <w:r w:rsidRPr="00DE4486">
        <w:rPr>
          <w:rFonts w:ascii="Times New Roman" w:eastAsia="Times New Roman" w:hAnsi="Times New Roman" w:cs="Times New Roman"/>
          <w:b/>
          <w:color w:val="000000"/>
          <w:kern w:val="0"/>
          <w:sz w:val="20"/>
          <w:szCs w:val="20"/>
          <w:lang w:eastAsia="ru-RU"/>
          <w14:ligatures w14:val="none"/>
        </w:rPr>
        <w:t>:</w:t>
      </w:r>
    </w:p>
    <w:p w14:paraId="7E882B01" w14:textId="77777777" w:rsidR="00DE4486" w:rsidRPr="00DE4486" w:rsidRDefault="00DE4486" w:rsidP="00DE4486">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 xml:space="preserve">4.3.1. Принять поставленный товар. При отсутствии претензий подписать товарную накладную или УПД. </w:t>
      </w:r>
    </w:p>
    <w:p w14:paraId="48E6C4AB" w14:textId="77777777" w:rsidR="00DE4486" w:rsidRPr="00DE4486" w:rsidRDefault="00DE4486" w:rsidP="00DE4486">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4.3.2. Оплатить товар в соответствии с условиями контракта.</w:t>
      </w:r>
    </w:p>
    <w:p w14:paraId="58139EF9" w14:textId="77777777" w:rsidR="00DE4486" w:rsidRPr="00DE4486" w:rsidRDefault="00DE4486" w:rsidP="00DE4486">
      <w:pPr>
        <w:suppressAutoHyphens/>
        <w:spacing w:after="0" w:line="240" w:lineRule="auto"/>
        <w:ind w:firstLine="709"/>
        <w:jc w:val="both"/>
        <w:rPr>
          <w:rFonts w:ascii="Times New Roman" w:eastAsia="Times New Roman" w:hAnsi="Times New Roman" w:cs="Times New Roman"/>
          <w:b/>
          <w:color w:val="000000"/>
          <w:kern w:val="0"/>
          <w:sz w:val="20"/>
          <w:szCs w:val="20"/>
          <w:lang w:eastAsia="ru-RU"/>
          <w14:ligatures w14:val="none"/>
        </w:rPr>
      </w:pPr>
      <w:r w:rsidRPr="00DE4486">
        <w:rPr>
          <w:rFonts w:ascii="Times New Roman" w:eastAsia="Times New Roman" w:hAnsi="Times New Roman" w:cs="Times New Roman"/>
          <w:b/>
          <w:color w:val="000000"/>
          <w:kern w:val="0"/>
          <w:sz w:val="20"/>
          <w:szCs w:val="20"/>
          <w:lang w:eastAsia="ru-RU"/>
          <w14:ligatures w14:val="none"/>
        </w:rPr>
        <w:t xml:space="preserve">4.4. Права </w:t>
      </w:r>
      <w:r w:rsidRPr="00DE4486">
        <w:rPr>
          <w:rFonts w:ascii="Times New Roman" w:eastAsia="SimSun" w:hAnsi="Times New Roman" w:cs="Times New Roman"/>
          <w:b/>
          <w:color w:val="000000"/>
          <w:kern w:val="0"/>
          <w:sz w:val="20"/>
          <w:szCs w:val="20"/>
          <w:lang w:eastAsia="ru-RU"/>
          <w14:ligatures w14:val="none"/>
        </w:rPr>
        <w:t>Покупателя</w:t>
      </w:r>
      <w:r w:rsidRPr="00DE4486">
        <w:rPr>
          <w:rFonts w:ascii="Times New Roman" w:eastAsia="Times New Roman" w:hAnsi="Times New Roman" w:cs="Times New Roman"/>
          <w:b/>
          <w:color w:val="000000"/>
          <w:kern w:val="0"/>
          <w:sz w:val="20"/>
          <w:szCs w:val="20"/>
          <w:lang w:eastAsia="ru-RU"/>
          <w14:ligatures w14:val="none"/>
        </w:rPr>
        <w:t>:</w:t>
      </w:r>
    </w:p>
    <w:p w14:paraId="03C6A1E8" w14:textId="77777777" w:rsidR="00DE4486" w:rsidRPr="00DE4486" w:rsidRDefault="00DE4486" w:rsidP="00DE4486">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 xml:space="preserve">4.4.1. Требовать от Поставщика надлежащего исполнения условий о поставке в соответствии с контрактом. </w:t>
      </w:r>
    </w:p>
    <w:p w14:paraId="763E06E3" w14:textId="77777777" w:rsidR="00DE4486" w:rsidRPr="00DE4486" w:rsidRDefault="00DE4486" w:rsidP="00DE4486">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4.4.2. Требовать от Поставщика предоставления документов и информации, связанных с выполнением контракта.</w:t>
      </w:r>
    </w:p>
    <w:p w14:paraId="449B28DA" w14:textId="77777777" w:rsidR="00DE4486" w:rsidRPr="00DE4486" w:rsidRDefault="00DE4486" w:rsidP="00DE4486">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F7B0CBD" w14:textId="77777777" w:rsidR="00DE4486" w:rsidRPr="00DE4486" w:rsidRDefault="00DE4486" w:rsidP="00DE4486">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p>
    <w:p w14:paraId="7EA46475" w14:textId="77777777" w:rsidR="00DE4486" w:rsidRPr="00DE4486" w:rsidRDefault="00DE4486" w:rsidP="00DE4486">
      <w:pPr>
        <w:spacing w:after="0" w:line="240" w:lineRule="auto"/>
        <w:ind w:firstLine="709"/>
        <w:jc w:val="center"/>
        <w:rPr>
          <w:rFonts w:ascii="Times New Roman" w:eastAsia="SimSun" w:hAnsi="Times New Roman" w:cs="Times New Roman"/>
          <w:b/>
          <w:color w:val="000000"/>
          <w:kern w:val="0"/>
          <w:szCs w:val="20"/>
          <w:lang w:eastAsia="ru-RU"/>
          <w14:ligatures w14:val="none"/>
        </w:rPr>
      </w:pPr>
      <w:r w:rsidRPr="00DE4486">
        <w:rPr>
          <w:rFonts w:ascii="Times New Roman" w:eastAsia="SimSun" w:hAnsi="Times New Roman" w:cs="Times New Roman"/>
          <w:b/>
          <w:color w:val="000000"/>
          <w:kern w:val="0"/>
          <w:szCs w:val="20"/>
          <w:lang w:eastAsia="ru-RU"/>
          <w14:ligatures w14:val="none"/>
        </w:rPr>
        <w:t>5. КАЧЕСТВО ТОВАРА</w:t>
      </w:r>
    </w:p>
    <w:p w14:paraId="03AEC662"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color w:val="000000"/>
          <w:kern w:val="0"/>
          <w:sz w:val="20"/>
          <w:szCs w:val="20"/>
          <w:lang w:eastAsia="ru-RU"/>
          <w14:ligatures w14:val="none"/>
        </w:rPr>
        <w:t>5.1.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14:paraId="62FD440A"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color w:val="000000"/>
          <w:kern w:val="0"/>
          <w:sz w:val="20"/>
          <w:szCs w:val="20"/>
          <w:lang w:eastAsia="ru-RU"/>
          <w14:ligatures w14:val="none"/>
        </w:rPr>
        <w:t xml:space="preserve">5.2. Поставляемый товар должен быть разрешен к применению на территории Российской Федерации. </w:t>
      </w:r>
    </w:p>
    <w:p w14:paraId="29281471"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color w:val="000000"/>
          <w:kern w:val="0"/>
          <w:sz w:val="20"/>
          <w:szCs w:val="20"/>
          <w:lang w:eastAsia="ru-RU"/>
          <w14:ligatures w14:val="none"/>
        </w:rPr>
        <w:t>5.3.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14:paraId="01A5009B"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color w:val="000000"/>
          <w:kern w:val="0"/>
          <w:sz w:val="20"/>
          <w:szCs w:val="20"/>
          <w:lang w:eastAsia="ru-RU"/>
          <w14:ligatures w14:val="none"/>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14:paraId="3214EDB6"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color w:val="000000"/>
          <w:kern w:val="0"/>
          <w:sz w:val="20"/>
          <w:szCs w:val="20"/>
          <w:lang w:eastAsia="ru-RU"/>
          <w14:ligatures w14:val="none"/>
        </w:rPr>
        <w:t>5.5. Качество поставляемого товара подтверждается документами, установленными данному виду товаров законодательством Российской Федерации.</w:t>
      </w:r>
    </w:p>
    <w:p w14:paraId="67F029D2"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color w:val="000000"/>
          <w:kern w:val="0"/>
          <w:sz w:val="20"/>
          <w:szCs w:val="20"/>
          <w:lang w:eastAsia="ru-RU"/>
          <w14:ligatures w14:val="none"/>
        </w:rPr>
        <w:t>5.6. Поставщик, подписывая контракт, подтверждает соответствие его требованиям, установленным частью 1 статьи 31 Закона №44-ФЗ.</w:t>
      </w:r>
    </w:p>
    <w:p w14:paraId="0381464E"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color w:val="000000"/>
          <w:kern w:val="0"/>
          <w:sz w:val="20"/>
          <w:szCs w:val="20"/>
          <w:lang w:eastAsia="ru-RU"/>
          <w14:ligatures w14:val="none"/>
        </w:rPr>
        <w:t>5.7.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№1 к Контракту).</w:t>
      </w:r>
    </w:p>
    <w:p w14:paraId="1172D470"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p>
    <w:p w14:paraId="7D4C85B4" w14:textId="77777777" w:rsidR="00DE4486" w:rsidRPr="00DE4486" w:rsidRDefault="00DE4486" w:rsidP="00DE4486">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p>
    <w:p w14:paraId="7BB2535B" w14:textId="77777777" w:rsidR="00DE4486" w:rsidRPr="00DE4486" w:rsidRDefault="00DE4486" w:rsidP="00DE4486">
      <w:pPr>
        <w:spacing w:after="0" w:line="240" w:lineRule="auto"/>
        <w:ind w:firstLine="709"/>
        <w:jc w:val="center"/>
        <w:rPr>
          <w:rFonts w:ascii="Times New Roman" w:eastAsia="SimSun" w:hAnsi="Times New Roman" w:cs="Times New Roman"/>
          <w:b/>
          <w:kern w:val="0"/>
          <w:szCs w:val="20"/>
          <w:lang w:eastAsia="ru-RU"/>
          <w14:ligatures w14:val="none"/>
        </w:rPr>
      </w:pPr>
      <w:r w:rsidRPr="00DE4486">
        <w:rPr>
          <w:rFonts w:ascii="Times New Roman" w:eastAsia="SimSun" w:hAnsi="Times New Roman" w:cs="Times New Roman"/>
          <w:b/>
          <w:kern w:val="0"/>
          <w:szCs w:val="20"/>
          <w:lang w:eastAsia="ru-RU"/>
          <w14:ligatures w14:val="none"/>
        </w:rPr>
        <w:t>6. ПОРЯДОК ПРИЕМКИ ТОВАРА</w:t>
      </w:r>
    </w:p>
    <w:p w14:paraId="0334CBC3"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 xml:space="preserve">6.1. Приемка товара по количеству и качеству осуществляется во время передачи товара Покупателю. Поставщик по факту поставки товара оформляет счет и товарную накладную или УПД и передать их </w:t>
      </w:r>
      <w:r w:rsidRPr="00DE4486">
        <w:rPr>
          <w:rFonts w:ascii="Times New Roman" w:eastAsia="SimSun" w:hAnsi="Times New Roman" w:cs="Times New Roman"/>
          <w:color w:val="000000"/>
          <w:kern w:val="0"/>
          <w:sz w:val="20"/>
          <w:szCs w:val="20"/>
          <w:lang w:eastAsia="ru-RU"/>
          <w14:ligatures w14:val="none"/>
        </w:rPr>
        <w:t>Покупателю</w:t>
      </w:r>
      <w:r w:rsidRPr="00DE4486">
        <w:rPr>
          <w:rFonts w:ascii="Times New Roman" w:eastAsia="SimSun" w:hAnsi="Times New Roman" w:cs="Times New Roman"/>
          <w:kern w:val="0"/>
          <w:sz w:val="20"/>
          <w:szCs w:val="20"/>
          <w:lang w:eastAsia="ru-RU"/>
          <w14:ligatures w14:val="none"/>
        </w:rPr>
        <w:t xml:space="preserve"> вместе с товаром.</w:t>
      </w:r>
    </w:p>
    <w:p w14:paraId="1B79BB81"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color w:val="000000"/>
          <w:kern w:val="0"/>
          <w:sz w:val="20"/>
          <w:szCs w:val="20"/>
          <w:lang w:eastAsia="ru-RU"/>
          <w14:ligatures w14:val="none"/>
        </w:rPr>
        <w:lastRenderedPageBreak/>
        <w:t>6.2.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Покупателю, а Покупатель производит приемку по количеству и качеству поставляемого товара.</w:t>
      </w:r>
    </w:p>
    <w:p w14:paraId="281AF82B"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color w:val="000000"/>
          <w:kern w:val="0"/>
          <w:sz w:val="20"/>
          <w:szCs w:val="20"/>
          <w:lang w:eastAsia="ru-RU"/>
          <w14:ligatures w14:val="none"/>
        </w:rPr>
        <w:t>6.3. В течение 20 рабочих дней Покупатель 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Покупатель:</w:t>
      </w:r>
    </w:p>
    <w:p w14:paraId="2DAF4BDC"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color w:val="000000"/>
          <w:kern w:val="0"/>
          <w:sz w:val="20"/>
          <w:szCs w:val="20"/>
          <w:lang w:eastAsia="ru-RU"/>
          <w14:ligatures w14:val="none"/>
        </w:rPr>
        <w:t xml:space="preserve">6.3.1.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Покупателем Акта приемки товаров, работ, услуг (ф. 0510452). После этого Товар считается переданным Поставщиком Покупателю. </w:t>
      </w:r>
    </w:p>
    <w:p w14:paraId="38FE0047"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color w:val="000000"/>
          <w:kern w:val="0"/>
          <w:sz w:val="20"/>
          <w:szCs w:val="20"/>
          <w:lang w:eastAsia="ru-RU"/>
          <w14:ligatures w14:val="none"/>
        </w:rPr>
        <w:t>Покупатель 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035D76F8"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color w:val="000000"/>
          <w:kern w:val="0"/>
          <w:sz w:val="20"/>
          <w:szCs w:val="20"/>
          <w:lang w:eastAsia="ru-RU"/>
          <w14:ligatures w14:val="none"/>
        </w:rPr>
        <w:t>6.3.2.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Покупателем Акта приемки товаров, работ, услуг (ф. 0510452), с указанием выявленных расхождений (недостатков), устранить выявленные недостатки за свой счет.</w:t>
      </w:r>
    </w:p>
    <w:p w14:paraId="33A9AD09"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color w:val="000000"/>
          <w:kern w:val="0"/>
          <w:sz w:val="20"/>
          <w:szCs w:val="20"/>
          <w:lang w:eastAsia="ru-RU"/>
          <w14:ligatures w14:val="none"/>
        </w:rPr>
        <w:t xml:space="preserve">6.4. Для проверки соответствия поставленного товара условиям контракта Покупатель проводит экспертизу. Экспертиза товара может проводиться Покупателем своими силами или к ее проведению по решению Покупателя могут привлекаться эксперты, экспертные организации на основании контрактов, заключенных в соответствии с Законом № 44-ФЗ. </w:t>
      </w:r>
    </w:p>
    <w:p w14:paraId="0F5FFACE"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color w:val="000000"/>
          <w:kern w:val="0"/>
          <w:sz w:val="20"/>
          <w:szCs w:val="20"/>
          <w:lang w:eastAsia="ru-RU"/>
          <w14:ligatures w14:val="none"/>
        </w:rPr>
        <w:t>6.5. Для проведения экспертизы в случаях, предусмотренных законом, эксперты, экспертные организации имеют право запрашивать у Покупателя,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70255DB7"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DE4486">
        <w:rPr>
          <w:rFonts w:ascii="Times New Roman" w:eastAsia="SimSun" w:hAnsi="Times New Roman" w:cs="Times New Roman"/>
          <w:color w:val="000000"/>
          <w:kern w:val="0"/>
          <w:sz w:val="20"/>
          <w:szCs w:val="20"/>
          <w:lang w:eastAsia="ru-RU"/>
          <w14:ligatures w14:val="none"/>
        </w:rPr>
        <w:t>6.6.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14:paraId="64892E1D" w14:textId="77777777" w:rsidR="00DE4486" w:rsidRPr="00DE4486" w:rsidRDefault="00DE4486" w:rsidP="00DE4486">
      <w:pPr>
        <w:spacing w:after="0" w:line="240" w:lineRule="auto"/>
        <w:ind w:firstLine="709"/>
        <w:jc w:val="both"/>
        <w:rPr>
          <w:rFonts w:ascii="Times New Roman" w:eastAsia="SimSun" w:hAnsi="Times New Roman" w:cs="Times New Roman"/>
          <w:color w:val="000000"/>
          <w:kern w:val="0"/>
          <w:sz w:val="20"/>
          <w:szCs w:val="20"/>
          <w:lang w:eastAsia="ru-RU"/>
          <w14:ligatures w14:val="none"/>
        </w:rPr>
      </w:pPr>
    </w:p>
    <w:p w14:paraId="7DBAF974" w14:textId="77777777" w:rsidR="00DE4486" w:rsidRPr="00DE4486" w:rsidRDefault="00DE4486" w:rsidP="00DE4486">
      <w:pPr>
        <w:spacing w:after="0" w:line="240" w:lineRule="auto"/>
        <w:ind w:firstLine="709"/>
        <w:jc w:val="center"/>
        <w:rPr>
          <w:rFonts w:ascii="Times New Roman" w:eastAsia="SimSun" w:hAnsi="Times New Roman" w:cs="Times New Roman"/>
          <w:b/>
          <w:kern w:val="0"/>
          <w:szCs w:val="20"/>
          <w:lang w:eastAsia="ru-RU"/>
          <w14:ligatures w14:val="none"/>
        </w:rPr>
      </w:pPr>
      <w:r w:rsidRPr="00DE4486">
        <w:rPr>
          <w:rFonts w:ascii="Times New Roman" w:eastAsia="SimSun" w:hAnsi="Times New Roman" w:cs="Times New Roman"/>
          <w:b/>
          <w:kern w:val="0"/>
          <w:szCs w:val="20"/>
          <w:lang w:eastAsia="ru-RU"/>
          <w14:ligatures w14:val="none"/>
        </w:rPr>
        <w:t>7. ОТВЕТСТВЕННОСТЬ СТОРОН</w:t>
      </w:r>
    </w:p>
    <w:p w14:paraId="0900DF10"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7.1. Покупатель и Поставщик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14:paraId="017A2F79"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7.2. Поставщик уплачивает Покупателю пени (штрафы) в случаях:</w:t>
      </w:r>
    </w:p>
    <w:p w14:paraId="477BF372"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7.2.1.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793748FC"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а) 10 процентов цены контракта в случае, если цена контракта не превышает 3 млн. рублей;</w:t>
      </w:r>
    </w:p>
    <w:p w14:paraId="58F7D86B"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highlight w:val="yellow"/>
          <w:lang w:eastAsia="ru-RU"/>
          <w14:ligatures w14:val="none"/>
        </w:rPr>
      </w:pPr>
      <w:r w:rsidRPr="00DE4486">
        <w:rPr>
          <w:rFonts w:ascii="Times New Roman" w:eastAsia="SimSun" w:hAnsi="Times New Roman" w:cs="Times New Roman"/>
          <w:kern w:val="0"/>
          <w:sz w:val="20"/>
          <w:szCs w:val="20"/>
          <w:lang w:eastAsia="ru-RU"/>
          <w14:ligatures w14:val="none"/>
        </w:rPr>
        <w:t>7.2.2.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14:paraId="373657DD"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7.3.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AD58EB4"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7.4.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2DD06BEE"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highlight w:val="yellow"/>
          <w:lang w:eastAsia="ru-RU"/>
          <w14:ligatures w14:val="none"/>
        </w:rPr>
      </w:pPr>
      <w:r w:rsidRPr="00DE4486">
        <w:rPr>
          <w:rFonts w:ascii="Times New Roman" w:eastAsia="SimSun" w:hAnsi="Times New Roman" w:cs="Times New Roman"/>
          <w:kern w:val="0"/>
          <w:sz w:val="20"/>
          <w:szCs w:val="20"/>
          <w:lang w:eastAsia="ru-RU"/>
          <w14:ligatures w14:val="none"/>
        </w:rPr>
        <w:t>7.5.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рублей(включительно).</w:t>
      </w:r>
    </w:p>
    <w:p w14:paraId="2FC94973"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 xml:space="preserve">7.6.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w:t>
      </w:r>
      <w:r w:rsidRPr="00DE4486">
        <w:rPr>
          <w:rFonts w:ascii="Times New Roman" w:eastAsia="SimSun" w:hAnsi="Times New Roman" w:cs="Times New Roman"/>
          <w:kern w:val="0"/>
          <w:sz w:val="20"/>
          <w:szCs w:val="20"/>
          <w:lang w:eastAsia="ru-RU"/>
          <w14:ligatures w14:val="none"/>
        </w:rPr>
        <w:lastRenderedPageBreak/>
        <w:t>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8139F43"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7.7.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14:paraId="03D1A90E"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D4F3E27"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7.9.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04101D43"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7.10. Сторона, несвоевременно направившая извещение, предусмотренное в п. 7.9 контракта, возмещает другой Стороне понесенные последней убытки.</w:t>
      </w:r>
    </w:p>
    <w:p w14:paraId="793F4491"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7.11. В случаях наступления обстоятельств, указанных в п. 7.8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0B36557B"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 xml:space="preserve">7.12.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14:paraId="3E7A0B41"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7.13. Риск случайного повреждения (порчи) или гибели товара лежит на Поставщике до момента исполнения им своего обязательства по поставке.</w:t>
      </w:r>
    </w:p>
    <w:p w14:paraId="6B0E7F99" w14:textId="77777777" w:rsidR="00DE4486" w:rsidRPr="00DE4486" w:rsidRDefault="00DE4486" w:rsidP="00DE4486">
      <w:pPr>
        <w:spacing w:after="0" w:line="240" w:lineRule="auto"/>
        <w:ind w:firstLine="709"/>
        <w:jc w:val="center"/>
        <w:rPr>
          <w:rFonts w:ascii="Times New Roman" w:eastAsia="SimSun" w:hAnsi="Times New Roman" w:cs="Times New Roman"/>
          <w:b/>
          <w:kern w:val="0"/>
          <w:szCs w:val="20"/>
          <w:lang w:eastAsia="ru-RU"/>
          <w14:ligatures w14:val="none"/>
        </w:rPr>
      </w:pPr>
      <w:r w:rsidRPr="00DE4486">
        <w:rPr>
          <w:rFonts w:ascii="Times New Roman" w:eastAsia="SimSun" w:hAnsi="Times New Roman" w:cs="Times New Roman"/>
          <w:b/>
          <w:kern w:val="0"/>
          <w:szCs w:val="20"/>
          <w:lang w:eastAsia="ru-RU"/>
          <w14:ligatures w14:val="none"/>
        </w:rPr>
        <w:t>8. ПРОЧИЕ УСЛОВИЯ</w:t>
      </w:r>
    </w:p>
    <w:p w14:paraId="2641F942"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 xml:space="preserve">8.1. </w:t>
      </w:r>
      <w:r w:rsidRPr="00DE4486">
        <w:rPr>
          <w:rFonts w:ascii="Times New Roman" w:eastAsia="SimSun" w:hAnsi="Times New Roman" w:cs="Times New Roman"/>
          <w:b/>
          <w:bCs/>
          <w:kern w:val="0"/>
          <w:sz w:val="20"/>
          <w:szCs w:val="20"/>
          <w:lang w:eastAsia="ru-RU"/>
          <w14:ligatures w14:val="none"/>
        </w:rPr>
        <w:t xml:space="preserve">Контракт вступает в силу с даты подписания и действует до полного исполнения Сторонами своих обязательств по контракту. </w:t>
      </w:r>
      <w:r w:rsidRPr="00DE4486">
        <w:rPr>
          <w:rFonts w:ascii="Times New Roman" w:eastAsia="SimSun" w:hAnsi="Times New Roman" w:cs="Times New Roman"/>
          <w:kern w:val="0"/>
          <w:sz w:val="20"/>
          <w:szCs w:val="20"/>
          <w:lang w:eastAsia="ru-RU"/>
          <w14:ligatures w14:val="none"/>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4C042960"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8.2. В вопросах, не урегулированных контрактом, Стороны руководствуются действующим законодательством РФ.</w:t>
      </w:r>
    </w:p>
    <w:p w14:paraId="56B41DE4"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 xml:space="preserve">8.3. В случае возникновения права требования оплаты неустойки (штрафа, пени) от Поставщика </w:t>
      </w:r>
      <w:r w:rsidRPr="00DE4486">
        <w:rPr>
          <w:rFonts w:ascii="Times New Roman" w:eastAsia="SimSun" w:hAnsi="Times New Roman" w:cs="Times New Roman"/>
          <w:color w:val="000000"/>
          <w:kern w:val="0"/>
          <w:sz w:val="20"/>
          <w:szCs w:val="20"/>
          <w:lang w:eastAsia="ru-RU"/>
          <w14:ligatures w14:val="none"/>
        </w:rPr>
        <w:t>Покупатель</w:t>
      </w:r>
      <w:r w:rsidRPr="00DE4486">
        <w:rPr>
          <w:rFonts w:ascii="Times New Roman" w:eastAsia="SimSun" w:hAnsi="Times New Roman" w:cs="Times New Roman"/>
          <w:kern w:val="0"/>
          <w:sz w:val="20"/>
          <w:szCs w:val="20"/>
          <w:lang w:eastAsia="ru-RU"/>
          <w14:ligatures w14:val="none"/>
        </w:rPr>
        <w:t xml:space="preserve"> принимает меры для взыскания неустойки (штрафа, пени):</w:t>
      </w:r>
    </w:p>
    <w:p w14:paraId="56EBA1BF"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8.3.1.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28A90823"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8.3.2.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77A9E1D5"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8.3.3.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14:paraId="4B498E48"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8.4.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14:paraId="5FE43B31"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8.5.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14:paraId="51BFBB3D"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8.6.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7–дневный срок представить другой стороне надлежаще оформленные документы, подтверждающие факт изменений.</w:t>
      </w:r>
    </w:p>
    <w:p w14:paraId="437EF757" w14:textId="77777777" w:rsidR="00DE4486" w:rsidRPr="00DE4486" w:rsidRDefault="00DE4486" w:rsidP="00DE4486">
      <w:pPr>
        <w:spacing w:after="0" w:line="240" w:lineRule="auto"/>
        <w:ind w:firstLine="709"/>
        <w:jc w:val="both"/>
        <w:rPr>
          <w:rFonts w:ascii="Times New Roman" w:eastAsia="SimSun" w:hAnsi="Times New Roman" w:cs="Times New Roman"/>
          <w:kern w:val="0"/>
          <w:sz w:val="20"/>
          <w:szCs w:val="20"/>
          <w:lang w:eastAsia="ru-RU"/>
          <w14:ligatures w14:val="none"/>
        </w:rPr>
      </w:pPr>
    </w:p>
    <w:p w14:paraId="78E398D2" w14:textId="77777777" w:rsidR="00DE4486" w:rsidRPr="00DE4486" w:rsidRDefault="00DE4486" w:rsidP="00DE4486">
      <w:pPr>
        <w:spacing w:after="0" w:line="240" w:lineRule="auto"/>
        <w:ind w:firstLine="567"/>
        <w:jc w:val="center"/>
        <w:rPr>
          <w:rFonts w:ascii="Times New Roman" w:eastAsia="SimSun" w:hAnsi="Times New Roman" w:cs="Times New Roman"/>
          <w:b/>
          <w:kern w:val="0"/>
          <w:szCs w:val="20"/>
          <w:lang w:eastAsia="ru-RU"/>
          <w14:ligatures w14:val="none"/>
        </w:rPr>
      </w:pPr>
      <w:r w:rsidRPr="00DE4486">
        <w:rPr>
          <w:rFonts w:ascii="Times New Roman" w:eastAsia="SimSun" w:hAnsi="Times New Roman" w:cs="Times New Roman"/>
          <w:b/>
          <w:kern w:val="0"/>
          <w:szCs w:val="20"/>
          <w:lang w:eastAsia="ru-RU"/>
          <w14:ligatures w14:val="none"/>
        </w:rPr>
        <w:lastRenderedPageBreak/>
        <w:t>9. АНТИКОРРУПЦИОННАЯ ОГОВОРКА</w:t>
      </w:r>
    </w:p>
    <w:p w14:paraId="4E6AB6C9" w14:textId="77777777" w:rsidR="00DE4486" w:rsidRPr="00DE4486" w:rsidRDefault="00DE4486" w:rsidP="00DE4486">
      <w:pPr>
        <w:spacing w:after="0" w:line="240" w:lineRule="auto"/>
        <w:ind w:firstLine="567"/>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9.1. Стороны подтверждают соблюдение ими требований законодательства Российской Федерации о противодействии коррупции.</w:t>
      </w:r>
    </w:p>
    <w:p w14:paraId="6EF318A7" w14:textId="77777777" w:rsidR="00DE4486" w:rsidRPr="00DE4486" w:rsidRDefault="00DE4486" w:rsidP="00DE4486">
      <w:pPr>
        <w:spacing w:after="0" w:line="240" w:lineRule="auto"/>
        <w:ind w:firstLine="567"/>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F05C47D" w14:textId="77777777" w:rsidR="00DE4486" w:rsidRPr="00DE4486" w:rsidRDefault="00DE4486" w:rsidP="00DE4486">
      <w:pPr>
        <w:spacing w:after="0" w:line="240" w:lineRule="auto"/>
        <w:ind w:firstLine="567"/>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9.3.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1B4FD923" w14:textId="77777777" w:rsidR="00DE4486" w:rsidRPr="00DE4486" w:rsidRDefault="00DE4486" w:rsidP="00DE4486">
      <w:pPr>
        <w:spacing w:after="0" w:line="240" w:lineRule="auto"/>
        <w:ind w:firstLine="567"/>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9.4. В случае возникновения у Стороны обоснованных подозрений,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6149D294" w14:textId="77777777" w:rsidR="00DE4486" w:rsidRPr="00DE4486" w:rsidRDefault="00DE4486" w:rsidP="00DE4486">
      <w:pPr>
        <w:spacing w:after="0" w:line="240" w:lineRule="auto"/>
        <w:ind w:firstLine="567"/>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9.5. Сторона, получившая письменное уведомление, указанное в пункте 9.4.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682060D0" w14:textId="77777777" w:rsidR="00DE4486" w:rsidRPr="00DE4486" w:rsidRDefault="00DE4486" w:rsidP="00DE4486">
      <w:pPr>
        <w:spacing w:after="0" w:line="240" w:lineRule="auto"/>
        <w:ind w:firstLine="567"/>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9.6. Стороны гарантируют осуществление надлежащего разбирательства по фактам нарушения положений пунктов 9.2. и 9.3. настоящего контракта и применение эффективных мер по предотвращению возможных конфликтных ситуаций.</w:t>
      </w:r>
    </w:p>
    <w:p w14:paraId="3D2EFEBA" w14:textId="77777777" w:rsidR="00DE4486" w:rsidRPr="00DE4486" w:rsidRDefault="00DE4486" w:rsidP="00DE4486">
      <w:pPr>
        <w:spacing w:after="0" w:line="240" w:lineRule="auto"/>
        <w:ind w:firstLine="567"/>
        <w:jc w:val="both"/>
        <w:rPr>
          <w:rFonts w:ascii="Times New Roman" w:eastAsia="SimSun" w:hAnsi="Times New Roman" w:cs="Times New Roman"/>
          <w:kern w:val="0"/>
          <w:sz w:val="20"/>
          <w:szCs w:val="20"/>
          <w:lang w:eastAsia="ru-RU"/>
          <w14:ligatures w14:val="none"/>
        </w:rPr>
      </w:pPr>
      <w:r w:rsidRPr="00DE4486">
        <w:rPr>
          <w:rFonts w:ascii="Times New Roman" w:eastAsia="SimSun" w:hAnsi="Times New Roman" w:cs="Times New Roman"/>
          <w:kern w:val="0"/>
          <w:sz w:val="20"/>
          <w:szCs w:val="20"/>
          <w:lang w:eastAsia="ru-RU"/>
          <w14:ligatures w14:val="none"/>
        </w:rPr>
        <w:t>9.7.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4EEF0661" w14:textId="77777777" w:rsidR="00DE4486" w:rsidRPr="00DE4486" w:rsidRDefault="00DE4486" w:rsidP="00DE4486">
      <w:pPr>
        <w:spacing w:after="0" w:line="240" w:lineRule="auto"/>
        <w:ind w:firstLine="567"/>
        <w:jc w:val="both"/>
        <w:rPr>
          <w:rFonts w:ascii="Times New Roman" w:eastAsia="SimSun" w:hAnsi="Times New Roman" w:cs="Times New Roman"/>
          <w:kern w:val="0"/>
          <w:sz w:val="20"/>
          <w:szCs w:val="20"/>
          <w:lang w:eastAsia="ru-RU"/>
          <w14:ligatures w14:val="none"/>
        </w:rPr>
      </w:pPr>
    </w:p>
    <w:p w14:paraId="42D484CA" w14:textId="77777777" w:rsidR="00DE4486" w:rsidRPr="00DE4486" w:rsidRDefault="00DE4486" w:rsidP="00DE4486">
      <w:pPr>
        <w:spacing w:after="0" w:line="240" w:lineRule="auto"/>
        <w:jc w:val="center"/>
        <w:rPr>
          <w:rFonts w:ascii="Times New Roman" w:eastAsia="SimSun" w:hAnsi="Times New Roman" w:cs="Times New Roman"/>
          <w:color w:val="000000"/>
          <w:kern w:val="0"/>
          <w:lang w:eastAsia="ru-RU"/>
          <w14:ligatures w14:val="none"/>
        </w:rPr>
      </w:pPr>
      <w:r w:rsidRPr="00DE4486">
        <w:rPr>
          <w:rFonts w:ascii="Times New Roman" w:eastAsia="SimSun" w:hAnsi="Times New Roman" w:cs="Times New Roman"/>
          <w:b/>
          <w:kern w:val="0"/>
          <w:lang w:eastAsia="ru-RU"/>
          <w14:ligatures w14:val="none"/>
        </w:rPr>
        <w:t>8. РЕКВИЗИТЫ И ПОДПИСИ 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DE4486" w:rsidRPr="00DE4486" w14:paraId="1C444FD1" w14:textId="77777777" w:rsidTr="00327B55">
        <w:trPr>
          <w:trHeight w:val="1"/>
        </w:trPr>
        <w:tc>
          <w:tcPr>
            <w:tcW w:w="4536" w:type="dxa"/>
            <w:tcBorders>
              <w:top w:val="single" w:sz="6" w:space="0" w:color="000000"/>
              <w:left w:val="single" w:sz="6" w:space="0" w:color="000000"/>
              <w:bottom w:val="single" w:sz="6" w:space="0" w:color="000000"/>
              <w:right w:val="single" w:sz="6" w:space="0" w:color="000000"/>
            </w:tcBorders>
          </w:tcPr>
          <w:p w14:paraId="6DF71325" w14:textId="77777777" w:rsidR="00DE4486" w:rsidRPr="00DE4486" w:rsidRDefault="00DE4486" w:rsidP="00DE4486">
            <w:pPr>
              <w:spacing w:after="0" w:line="240" w:lineRule="auto"/>
              <w:jc w:val="center"/>
              <w:rPr>
                <w:rFonts w:ascii="Times New Roman" w:eastAsia="Times New Roman" w:hAnsi="Times New Roman" w:cs="Times New Roman"/>
                <w:b/>
                <w:kern w:val="0"/>
                <w:lang w:eastAsia="ru-RU"/>
                <w14:ligatures w14:val="none"/>
              </w:rPr>
            </w:pPr>
            <w:r w:rsidRPr="00DE4486">
              <w:rPr>
                <w:rFonts w:ascii="Times New Roman" w:eastAsia="Times New Roman" w:hAnsi="Times New Roman" w:cs="Times New Roman"/>
                <w:b/>
                <w:kern w:val="0"/>
                <w:lang w:eastAsia="ru-RU"/>
                <w14:ligatures w14:val="none"/>
              </w:rPr>
              <w:t>«Поставщик»: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3AA66382" w14:textId="77777777" w:rsidR="00DE4486" w:rsidRPr="00DE4486" w:rsidRDefault="00DE4486" w:rsidP="00DE4486">
            <w:pPr>
              <w:spacing w:after="0" w:line="240" w:lineRule="auto"/>
              <w:jc w:val="center"/>
              <w:rPr>
                <w:rFonts w:ascii="Times New Roman" w:eastAsia="SimSun" w:hAnsi="Times New Roman" w:cs="Times New Roman"/>
                <w:kern w:val="0"/>
                <w:lang w:eastAsia="ru-RU"/>
                <w14:ligatures w14:val="none"/>
              </w:rPr>
            </w:pPr>
            <w:r w:rsidRPr="00DE4486">
              <w:rPr>
                <w:rFonts w:ascii="Times New Roman" w:eastAsia="Times New Roman" w:hAnsi="Times New Roman" w:cs="Times New Roman"/>
                <w:b/>
                <w:kern w:val="0"/>
                <w:lang w:eastAsia="ru-RU"/>
                <w14:ligatures w14:val="none"/>
              </w:rPr>
              <w:t>«Покупатель»:</w:t>
            </w:r>
          </w:p>
        </w:tc>
      </w:tr>
      <w:tr w:rsidR="00DE4486" w:rsidRPr="00DE4486" w14:paraId="766219DB" w14:textId="77777777" w:rsidTr="00327B55">
        <w:trPr>
          <w:trHeight w:val="1"/>
        </w:trPr>
        <w:tc>
          <w:tcPr>
            <w:tcW w:w="4536" w:type="dxa"/>
            <w:tcBorders>
              <w:top w:val="single" w:sz="6" w:space="0" w:color="000000"/>
              <w:left w:val="single" w:sz="6" w:space="0" w:color="000000"/>
              <w:bottom w:val="single" w:sz="6" w:space="0" w:color="000000"/>
              <w:right w:val="single" w:sz="6" w:space="0" w:color="000000"/>
            </w:tcBorders>
          </w:tcPr>
          <w:p w14:paraId="40EBC480" w14:textId="74466FE1" w:rsidR="00DE4486" w:rsidRPr="00DE4486" w:rsidRDefault="00DE4486" w:rsidP="00DE4486">
            <w:pPr>
              <w:spacing w:after="0" w:line="240" w:lineRule="auto"/>
              <w:contextualSpacing/>
              <w:jc w:val="both"/>
              <w:rPr>
                <w:rFonts w:ascii="Times New Roman" w:eastAsia="Times New Roman" w:hAnsi="Times New Roman" w:cs="Times New Roman"/>
                <w:bCs/>
                <w:kern w:val="0"/>
                <w14:ligatures w14:val="none"/>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FDE29C2" w14:textId="77777777" w:rsidR="00DE4486" w:rsidRPr="00DE4486" w:rsidRDefault="00DE4486" w:rsidP="00DE448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Муниципальное казенное дошкольное</w:t>
            </w:r>
          </w:p>
          <w:p w14:paraId="78F4C759" w14:textId="77777777" w:rsidR="00DE4486" w:rsidRPr="00DE4486" w:rsidRDefault="00DE4486" w:rsidP="00DE448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образовательное учреждение «Детский сад № 166» города Кирова</w:t>
            </w:r>
          </w:p>
          <w:p w14:paraId="6190934C" w14:textId="77777777" w:rsidR="00DE4486" w:rsidRPr="00DE4486" w:rsidRDefault="00DE4486" w:rsidP="00DE448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 xml:space="preserve">Юридический адрес: 610040, г. Киров, </w:t>
            </w:r>
          </w:p>
          <w:p w14:paraId="026FAF18" w14:textId="77777777" w:rsidR="00DE4486" w:rsidRPr="00DE4486" w:rsidRDefault="00DE4486" w:rsidP="00DE448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ул. Павла Корчагина, д. 217а</w:t>
            </w:r>
          </w:p>
          <w:p w14:paraId="119CCF17" w14:textId="77777777" w:rsidR="00DE4486" w:rsidRPr="00DE4486" w:rsidRDefault="00DE4486" w:rsidP="00DE448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 xml:space="preserve">Почтовый адрес: 610040, г. Киров, </w:t>
            </w:r>
          </w:p>
          <w:p w14:paraId="47C14EA5" w14:textId="77777777" w:rsidR="00DE4486" w:rsidRPr="00DE4486" w:rsidRDefault="00DE4486" w:rsidP="00DE448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ул. Павла Корчагина, д. 217а</w:t>
            </w:r>
          </w:p>
          <w:p w14:paraId="5DF2DDA4" w14:textId="77777777" w:rsidR="00DE4486" w:rsidRPr="00DE4486" w:rsidRDefault="00DE4486" w:rsidP="00DE448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Тел./факс: 8 (8332) 40-80-87</w:t>
            </w:r>
          </w:p>
          <w:p w14:paraId="492DC447" w14:textId="77777777" w:rsidR="00DE4486" w:rsidRPr="00DE4486" w:rsidRDefault="00DE4486" w:rsidP="00DE448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Эл. адрес: dou166@kirovedu.ru</w:t>
            </w:r>
          </w:p>
          <w:p w14:paraId="7BCFC09D" w14:textId="77777777" w:rsidR="00DE4486" w:rsidRPr="00DE4486" w:rsidRDefault="00DE4486" w:rsidP="00DE448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ИНН 4348033965</w:t>
            </w:r>
          </w:p>
          <w:p w14:paraId="6C1D4BA8" w14:textId="77777777" w:rsidR="00DE4486" w:rsidRPr="00DE4486" w:rsidRDefault="00DE4486" w:rsidP="00DE448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КПП 434501001</w:t>
            </w:r>
          </w:p>
          <w:p w14:paraId="3AEC595A" w14:textId="77777777" w:rsidR="00DE4486" w:rsidRPr="00DE4486" w:rsidRDefault="00DE4486" w:rsidP="00DE448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 xml:space="preserve">Департамент финансов администрации города Кирова (МКДОУ №166 г. Кирова </w:t>
            </w:r>
          </w:p>
          <w:p w14:paraId="182CAC23" w14:textId="77777777" w:rsidR="00DE4486" w:rsidRPr="00DE4486" w:rsidRDefault="00DE4486" w:rsidP="00DE448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лицевой счет 03909131023</w:t>
            </w:r>
          </w:p>
          <w:p w14:paraId="04D47769" w14:textId="77777777" w:rsidR="00DE4486" w:rsidRPr="00DE4486" w:rsidRDefault="00DE4486" w:rsidP="00DE448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 xml:space="preserve"> л/сч. 02403025290</w:t>
            </w:r>
          </w:p>
          <w:p w14:paraId="65F5AF90" w14:textId="77777777" w:rsidR="00DE4486" w:rsidRPr="00DE4486" w:rsidRDefault="00DE4486" w:rsidP="00DE448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Счет организации-к/с 03231643337010004000</w:t>
            </w:r>
          </w:p>
          <w:p w14:paraId="1D5D1EE7" w14:textId="77777777" w:rsidR="00DE4486" w:rsidRPr="00DE4486" w:rsidRDefault="00DE4486" w:rsidP="00DE448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Наименование банка: ОКЦ № 4 ВВГУ Банка России//УФК по Кировской области г. Киров,</w:t>
            </w:r>
          </w:p>
          <w:p w14:paraId="18773380" w14:textId="77777777" w:rsidR="00DE4486" w:rsidRPr="00DE4486" w:rsidRDefault="00DE4486" w:rsidP="00DE448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БИК банка: 013304182</w:t>
            </w:r>
          </w:p>
          <w:p w14:paraId="2FFF7617" w14:textId="77777777" w:rsidR="00DE4486" w:rsidRPr="00DE4486" w:rsidRDefault="00DE4486" w:rsidP="00DE4486">
            <w:pPr>
              <w:spacing w:after="0" w:line="240" w:lineRule="auto"/>
              <w:contextualSpacing/>
              <w:jc w:val="both"/>
              <w:rPr>
                <w:rFonts w:ascii="Times New Roman" w:eastAsia="Times New Roman" w:hAnsi="Times New Roman" w:cs="Times New Roman"/>
                <w:kern w:val="0"/>
                <w:highlight w:val="yellow"/>
                <w14:ligatures w14:val="none"/>
              </w:rPr>
            </w:pPr>
            <w:r w:rsidRPr="00DE4486">
              <w:rPr>
                <w:rFonts w:ascii="Times New Roman" w:eastAsia="Times New Roman" w:hAnsi="Times New Roman" w:cs="Times New Roman"/>
                <w:color w:val="000000"/>
                <w:kern w:val="0"/>
                <w:sz w:val="20"/>
                <w:szCs w:val="20"/>
                <w:lang w:eastAsia="ru-RU"/>
                <w14:ligatures w14:val="none"/>
              </w:rPr>
              <w:t>Счет банка: 40102810345370000033</w:t>
            </w:r>
          </w:p>
        </w:tc>
      </w:tr>
      <w:tr w:rsidR="00DE4486" w:rsidRPr="00DE4486" w14:paraId="2FA7CE18" w14:textId="77777777" w:rsidTr="00327B55">
        <w:trPr>
          <w:trHeight w:val="263"/>
        </w:trPr>
        <w:tc>
          <w:tcPr>
            <w:tcW w:w="4536" w:type="dxa"/>
            <w:tcBorders>
              <w:top w:val="single" w:sz="6" w:space="0" w:color="000000"/>
              <w:left w:val="single" w:sz="6" w:space="0" w:color="000000"/>
              <w:bottom w:val="single" w:sz="6" w:space="0" w:color="000000"/>
              <w:right w:val="single" w:sz="6" w:space="0" w:color="000000"/>
            </w:tcBorders>
          </w:tcPr>
          <w:p w14:paraId="2748D260" w14:textId="4D3EFA4E" w:rsidR="00DE4486" w:rsidRPr="00DE4486" w:rsidRDefault="00DE4486" w:rsidP="00DE4486">
            <w:pPr>
              <w:spacing w:after="0" w:line="240" w:lineRule="auto"/>
              <w:rPr>
                <w:rFonts w:ascii="Times New Roman" w:eastAsia="Times New Roman" w:hAnsi="Times New Roman" w:cs="Times New Roman"/>
                <w:kern w:val="0"/>
                <w:lang w:eastAsia="ru-RU"/>
                <w14:ligatures w14:val="none"/>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FBB7914" w14:textId="77777777" w:rsidR="00DE4486" w:rsidRPr="00DE4486" w:rsidRDefault="00DE4486" w:rsidP="00DE448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Заведующая МКДОУ № 166 г.Кирова</w:t>
            </w:r>
          </w:p>
          <w:p w14:paraId="4620C3B1" w14:textId="77777777" w:rsidR="00DE4486" w:rsidRPr="00DE4486" w:rsidRDefault="00DE4486" w:rsidP="00DE4486">
            <w:pPr>
              <w:widowControl w:val="0"/>
              <w:spacing w:after="0" w:line="240" w:lineRule="auto"/>
              <w:rPr>
                <w:rFonts w:ascii="Times New Roman" w:eastAsia="Times New Roman" w:hAnsi="Times New Roman" w:cs="Times New Roman"/>
                <w:color w:val="000000"/>
                <w:kern w:val="0"/>
                <w:sz w:val="20"/>
                <w:szCs w:val="20"/>
                <w:lang w:eastAsia="ru-RU"/>
                <w14:ligatures w14:val="none"/>
              </w:rPr>
            </w:pPr>
          </w:p>
          <w:p w14:paraId="72002574" w14:textId="77777777" w:rsidR="00DE4486" w:rsidRPr="00DE4486" w:rsidRDefault="00DE4486" w:rsidP="00DE448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 xml:space="preserve">                            ________________/ Е.А. Мартынова/</w:t>
            </w:r>
          </w:p>
          <w:p w14:paraId="0AA9D046" w14:textId="77777777" w:rsidR="00DE4486" w:rsidRPr="00DE4486" w:rsidRDefault="00DE4486" w:rsidP="00DE4486">
            <w:pPr>
              <w:spacing w:after="0" w:line="240" w:lineRule="auto"/>
              <w:rPr>
                <w:rFonts w:ascii="Times New Roman" w:eastAsia="Times New Roman" w:hAnsi="Times New Roman" w:cs="Times New Roman"/>
                <w:kern w:val="0"/>
                <w:highlight w:val="yellow"/>
                <w:lang w:eastAsia="ru-RU"/>
                <w14:ligatures w14:val="none"/>
              </w:rPr>
            </w:pPr>
          </w:p>
        </w:tc>
      </w:tr>
    </w:tbl>
    <w:p w14:paraId="539A3F31" w14:textId="77777777" w:rsidR="00DE4486" w:rsidRPr="00DE4486" w:rsidRDefault="00DE4486" w:rsidP="00DE4486">
      <w:pPr>
        <w:spacing w:after="0" w:line="240" w:lineRule="auto"/>
        <w:jc w:val="both"/>
        <w:rPr>
          <w:rFonts w:ascii="Times New Roman" w:eastAsia="SimSun" w:hAnsi="Times New Roman" w:cs="Times New Roman"/>
          <w:kern w:val="0"/>
          <w:lang w:eastAsia="ru-RU"/>
          <w14:ligatures w14:val="none"/>
        </w:rPr>
      </w:pPr>
    </w:p>
    <w:p w14:paraId="5F7717C9" w14:textId="77777777" w:rsidR="00DE4486" w:rsidRPr="00DE4486" w:rsidRDefault="00DE4486" w:rsidP="00DE4486">
      <w:pPr>
        <w:spacing w:after="0" w:line="240" w:lineRule="auto"/>
        <w:jc w:val="right"/>
        <w:rPr>
          <w:rFonts w:ascii="Times New Roman" w:eastAsia="SimSun" w:hAnsi="Times New Roman" w:cs="Times New Roman"/>
          <w:kern w:val="0"/>
          <w:szCs w:val="24"/>
          <w:lang w:eastAsia="ru-RU"/>
          <w14:ligatures w14:val="none"/>
        </w:rPr>
      </w:pPr>
      <w:r w:rsidRPr="00DE4486">
        <w:rPr>
          <w:rFonts w:ascii="Times New Roman" w:eastAsia="SimSun" w:hAnsi="Times New Roman" w:cs="Times New Roman"/>
          <w:kern w:val="0"/>
          <w:lang w:eastAsia="ru-RU"/>
          <w14:ligatures w14:val="none"/>
        </w:rPr>
        <w:br w:type="page"/>
      </w:r>
      <w:r w:rsidRPr="00DE4486">
        <w:rPr>
          <w:rFonts w:ascii="Times New Roman" w:eastAsia="SimSun" w:hAnsi="Times New Roman" w:cs="Times New Roman"/>
          <w:kern w:val="0"/>
          <w:szCs w:val="24"/>
          <w:lang w:eastAsia="ru-RU"/>
          <w14:ligatures w14:val="none"/>
        </w:rPr>
        <w:lastRenderedPageBreak/>
        <w:t>Приложение 1</w:t>
      </w:r>
    </w:p>
    <w:p w14:paraId="76D863D1" w14:textId="0BDFD4B8" w:rsidR="00DE4486" w:rsidRPr="00DE4486" w:rsidRDefault="00DE4486" w:rsidP="00DE4486">
      <w:pPr>
        <w:spacing w:after="0" w:line="240" w:lineRule="auto"/>
        <w:jc w:val="right"/>
        <w:rPr>
          <w:rFonts w:ascii="Times New Roman" w:eastAsia="SimSun" w:hAnsi="Times New Roman" w:cs="Times New Roman"/>
          <w:kern w:val="0"/>
          <w:szCs w:val="24"/>
          <w:lang w:eastAsia="ru-RU"/>
          <w14:ligatures w14:val="none"/>
        </w:rPr>
      </w:pPr>
      <w:r w:rsidRPr="00DE4486">
        <w:rPr>
          <w:rFonts w:ascii="Times New Roman" w:eastAsia="SimSun" w:hAnsi="Times New Roman" w:cs="Times New Roman"/>
          <w:kern w:val="0"/>
          <w:szCs w:val="24"/>
          <w:lang w:eastAsia="ru-RU"/>
          <w14:ligatures w14:val="none"/>
        </w:rPr>
        <w:t>к контракту №</w:t>
      </w:r>
      <w:r w:rsidRPr="00DE4486">
        <w:rPr>
          <w:rFonts w:ascii="Times New Roman" w:eastAsia="SimSun" w:hAnsi="Times New Roman" w:cs="Times New Roman"/>
          <w:kern w:val="0"/>
          <w:sz w:val="24"/>
          <w:szCs w:val="24"/>
          <w:lang w:eastAsia="ru-RU"/>
          <w14:ligatures w14:val="none"/>
        </w:rPr>
        <w:t xml:space="preserve"> </w:t>
      </w:r>
      <w:r w:rsidR="00BE02C7" w:rsidRPr="00BE02C7">
        <w:rPr>
          <w:rFonts w:ascii="Times New Roman" w:eastAsia="SimSun" w:hAnsi="Times New Roman" w:cs="Times New Roman"/>
          <w:kern w:val="0"/>
          <w:szCs w:val="24"/>
          <w:lang w:eastAsia="ru-RU"/>
          <w14:ligatures w14:val="none"/>
        </w:rPr>
        <w:t>200908358126100070</w:t>
      </w:r>
    </w:p>
    <w:p w14:paraId="667A350C" w14:textId="341C7EE7" w:rsidR="00DE4486" w:rsidRPr="00DE4486" w:rsidRDefault="00DE4486" w:rsidP="00DE4486">
      <w:pPr>
        <w:spacing w:after="0" w:line="240" w:lineRule="auto"/>
        <w:jc w:val="right"/>
        <w:rPr>
          <w:rFonts w:ascii="Times New Roman" w:eastAsia="SimSun" w:hAnsi="Times New Roman" w:cs="Times New Roman"/>
          <w:kern w:val="0"/>
          <w:szCs w:val="24"/>
          <w:lang w:eastAsia="ru-RU"/>
          <w14:ligatures w14:val="none"/>
        </w:rPr>
      </w:pPr>
      <w:r w:rsidRPr="00DE4486">
        <w:rPr>
          <w:rFonts w:ascii="Times New Roman" w:eastAsia="SimSun" w:hAnsi="Times New Roman" w:cs="Times New Roman"/>
          <w:kern w:val="0"/>
          <w:szCs w:val="24"/>
          <w:lang w:eastAsia="ru-RU"/>
          <w14:ligatures w14:val="none"/>
        </w:rPr>
        <w:t xml:space="preserve">от «___» </w:t>
      </w:r>
      <w:r w:rsidR="000501D2">
        <w:rPr>
          <w:rFonts w:ascii="Times New Roman" w:eastAsia="SimSun" w:hAnsi="Times New Roman" w:cs="Times New Roman"/>
          <w:kern w:val="0"/>
          <w:szCs w:val="24"/>
          <w:lang w:eastAsia="ru-RU"/>
          <w14:ligatures w14:val="none"/>
        </w:rPr>
        <w:t>июля</w:t>
      </w:r>
      <w:r w:rsidRPr="00DE4486">
        <w:rPr>
          <w:rFonts w:ascii="Times New Roman" w:eastAsia="SimSun" w:hAnsi="Times New Roman" w:cs="Times New Roman"/>
          <w:kern w:val="0"/>
          <w:szCs w:val="24"/>
          <w:lang w:eastAsia="ru-RU"/>
          <w14:ligatures w14:val="none"/>
        </w:rPr>
        <w:t xml:space="preserve"> 2026 г.</w:t>
      </w:r>
    </w:p>
    <w:p w14:paraId="7951EB64" w14:textId="77777777" w:rsidR="00DE4486" w:rsidRPr="00DE4486" w:rsidRDefault="00DE4486" w:rsidP="00DE4486">
      <w:pPr>
        <w:spacing w:after="0" w:line="240" w:lineRule="auto"/>
        <w:rPr>
          <w:rFonts w:ascii="Times New Roman" w:eastAsia="SimSun" w:hAnsi="Times New Roman" w:cs="Times New Roman"/>
          <w:kern w:val="0"/>
          <w:sz w:val="24"/>
          <w:szCs w:val="24"/>
          <w:lang w:eastAsia="ru-RU"/>
          <w14:ligatures w14:val="none"/>
        </w:rPr>
      </w:pPr>
    </w:p>
    <w:p w14:paraId="56C059F5" w14:textId="77777777" w:rsidR="00DE4486" w:rsidRPr="00DE4486" w:rsidRDefault="00DE4486" w:rsidP="00DE4486">
      <w:pPr>
        <w:spacing w:after="0" w:line="240" w:lineRule="auto"/>
        <w:jc w:val="right"/>
        <w:rPr>
          <w:rFonts w:ascii="Times New Roman" w:eastAsia="SimSun" w:hAnsi="Times New Roman" w:cs="Times New Roman"/>
          <w:kern w:val="0"/>
          <w:sz w:val="24"/>
          <w:szCs w:val="24"/>
          <w:lang w:eastAsia="ru-RU"/>
          <w14:ligatures w14:val="none"/>
        </w:rPr>
      </w:pPr>
    </w:p>
    <w:tbl>
      <w:tblPr>
        <w:tblStyle w:val="ae"/>
        <w:tblpPr w:leftFromText="180" w:rightFromText="180" w:vertAnchor="text" w:horzAnchor="margin" w:tblpXSpec="center" w:tblpY="553"/>
        <w:tblW w:w="10827" w:type="dxa"/>
        <w:tblLayout w:type="fixed"/>
        <w:tblLook w:val="04A0" w:firstRow="1" w:lastRow="0" w:firstColumn="1" w:lastColumn="0" w:noHBand="0" w:noVBand="1"/>
      </w:tblPr>
      <w:tblGrid>
        <w:gridCol w:w="562"/>
        <w:gridCol w:w="1696"/>
        <w:gridCol w:w="2126"/>
        <w:gridCol w:w="1525"/>
        <w:gridCol w:w="851"/>
        <w:gridCol w:w="1417"/>
        <w:gridCol w:w="30"/>
        <w:gridCol w:w="2590"/>
        <w:gridCol w:w="30"/>
      </w:tblGrid>
      <w:tr w:rsidR="00DE4486" w:rsidRPr="00DE4486" w14:paraId="29AC3971" w14:textId="77777777" w:rsidTr="009B75C9">
        <w:trPr>
          <w:gridAfter w:val="1"/>
          <w:wAfter w:w="30" w:type="dxa"/>
          <w:trHeight w:val="576"/>
        </w:trPr>
        <w:tc>
          <w:tcPr>
            <w:tcW w:w="562" w:type="dxa"/>
          </w:tcPr>
          <w:p w14:paraId="2C47E4F2" w14:textId="77777777" w:rsidR="00DE4486" w:rsidRPr="00DE4486" w:rsidRDefault="00DE4486" w:rsidP="00DE4486">
            <w:pPr>
              <w:jc w:val="center"/>
              <w:rPr>
                <w:color w:val="000000"/>
              </w:rPr>
            </w:pPr>
            <w:r w:rsidRPr="00DE4486">
              <w:rPr>
                <w:color w:val="000000"/>
              </w:rPr>
              <w:t>№</w:t>
            </w:r>
          </w:p>
        </w:tc>
        <w:tc>
          <w:tcPr>
            <w:tcW w:w="1696" w:type="dxa"/>
          </w:tcPr>
          <w:p w14:paraId="5D26E2B1" w14:textId="77777777" w:rsidR="00DE4486" w:rsidRPr="00DE4486" w:rsidRDefault="00DE4486" w:rsidP="00DE4486">
            <w:pPr>
              <w:jc w:val="center"/>
              <w:rPr>
                <w:color w:val="000000"/>
              </w:rPr>
            </w:pPr>
            <w:r w:rsidRPr="00DE4486">
              <w:rPr>
                <w:color w:val="000000"/>
              </w:rPr>
              <w:t>Наименование товара</w:t>
            </w:r>
          </w:p>
        </w:tc>
        <w:tc>
          <w:tcPr>
            <w:tcW w:w="2126" w:type="dxa"/>
          </w:tcPr>
          <w:p w14:paraId="37D384C8" w14:textId="77777777" w:rsidR="00DE4486" w:rsidRPr="00DE4486" w:rsidRDefault="00DE4486" w:rsidP="00DE4486">
            <w:pPr>
              <w:jc w:val="center"/>
              <w:rPr>
                <w:color w:val="000000"/>
              </w:rPr>
            </w:pPr>
            <w:r w:rsidRPr="00DE4486">
              <w:rPr>
                <w:rFonts w:eastAsia="Times New Roman"/>
              </w:rPr>
              <w:t>Характеристики (описание)товара</w:t>
            </w:r>
          </w:p>
        </w:tc>
        <w:tc>
          <w:tcPr>
            <w:tcW w:w="1525" w:type="dxa"/>
          </w:tcPr>
          <w:p w14:paraId="4899B663" w14:textId="77777777" w:rsidR="00DE4486" w:rsidRPr="00DE4486" w:rsidRDefault="00DE4486" w:rsidP="00DE4486">
            <w:pPr>
              <w:keepNext/>
              <w:keepLines/>
              <w:suppressAutoHyphens/>
              <w:autoSpaceDE w:val="0"/>
              <w:autoSpaceDN w:val="0"/>
              <w:adjustRightInd w:val="0"/>
              <w:snapToGrid w:val="0"/>
              <w:ind w:left="-76" w:right="-70"/>
              <w:jc w:val="center"/>
              <w:rPr>
                <w:rFonts w:eastAsia="Times New Roman"/>
              </w:rPr>
            </w:pPr>
            <w:r w:rsidRPr="00DE4486">
              <w:rPr>
                <w:rFonts w:eastAsia="Times New Roman"/>
              </w:rPr>
              <w:t>Наименование страны происхождения товара</w:t>
            </w:r>
          </w:p>
        </w:tc>
        <w:tc>
          <w:tcPr>
            <w:tcW w:w="851" w:type="dxa"/>
          </w:tcPr>
          <w:p w14:paraId="4BF6C39D" w14:textId="77777777" w:rsidR="00DE4486" w:rsidRPr="00DE4486" w:rsidRDefault="00DE4486" w:rsidP="00DE4486">
            <w:pPr>
              <w:keepNext/>
              <w:keepLines/>
              <w:suppressAutoHyphens/>
              <w:autoSpaceDE w:val="0"/>
              <w:autoSpaceDN w:val="0"/>
              <w:adjustRightInd w:val="0"/>
              <w:snapToGrid w:val="0"/>
              <w:ind w:left="-76" w:right="-70"/>
              <w:jc w:val="center"/>
              <w:rPr>
                <w:rFonts w:eastAsia="Times New Roman"/>
              </w:rPr>
            </w:pPr>
            <w:r w:rsidRPr="00DE4486">
              <w:rPr>
                <w:rFonts w:eastAsia="Times New Roman"/>
              </w:rPr>
              <w:t>Кол-во/</w:t>
            </w:r>
          </w:p>
          <w:p w14:paraId="54BB3B18" w14:textId="77777777" w:rsidR="00DE4486" w:rsidRPr="00DE4486" w:rsidRDefault="00DE4486" w:rsidP="00DE4486">
            <w:pPr>
              <w:keepNext/>
              <w:keepLines/>
              <w:suppressAutoHyphens/>
              <w:autoSpaceDE w:val="0"/>
              <w:autoSpaceDN w:val="0"/>
              <w:adjustRightInd w:val="0"/>
              <w:snapToGrid w:val="0"/>
              <w:ind w:left="-76" w:right="-70"/>
              <w:jc w:val="center"/>
              <w:rPr>
                <w:rFonts w:eastAsia="Times New Roman"/>
              </w:rPr>
            </w:pPr>
            <w:r w:rsidRPr="00DE4486">
              <w:rPr>
                <w:rFonts w:eastAsia="Times New Roman"/>
              </w:rPr>
              <w:t>ед. изм.</w:t>
            </w:r>
          </w:p>
        </w:tc>
        <w:tc>
          <w:tcPr>
            <w:tcW w:w="1417" w:type="dxa"/>
          </w:tcPr>
          <w:p w14:paraId="2DD6F87D" w14:textId="77777777" w:rsidR="00DE4486" w:rsidRPr="00DE4486" w:rsidRDefault="00DE4486" w:rsidP="00DE4486">
            <w:pPr>
              <w:jc w:val="center"/>
              <w:rPr>
                <w:color w:val="000000"/>
              </w:rPr>
            </w:pPr>
            <w:r w:rsidRPr="00DE4486">
              <w:rPr>
                <w:color w:val="000000"/>
              </w:rPr>
              <w:t>Цена</w:t>
            </w:r>
          </w:p>
          <w:p w14:paraId="2B07950D" w14:textId="77777777" w:rsidR="00DE4486" w:rsidRPr="00DE4486" w:rsidRDefault="00DE4486" w:rsidP="00DE4486">
            <w:pPr>
              <w:jc w:val="center"/>
              <w:rPr>
                <w:color w:val="000000"/>
              </w:rPr>
            </w:pPr>
            <w:r w:rsidRPr="00DE4486">
              <w:rPr>
                <w:color w:val="000000"/>
              </w:rPr>
              <w:t>за ед., руб.</w:t>
            </w:r>
          </w:p>
        </w:tc>
        <w:tc>
          <w:tcPr>
            <w:tcW w:w="2620" w:type="dxa"/>
            <w:gridSpan w:val="2"/>
            <w:tcBorders>
              <w:bottom w:val="nil"/>
            </w:tcBorders>
          </w:tcPr>
          <w:p w14:paraId="5CEDCBB1" w14:textId="77777777" w:rsidR="00DE4486" w:rsidRPr="00DE4486" w:rsidRDefault="00DE4486" w:rsidP="00DE4486">
            <w:pPr>
              <w:keepNext/>
              <w:keepLines/>
              <w:suppressAutoHyphens/>
              <w:autoSpaceDE w:val="0"/>
              <w:autoSpaceDN w:val="0"/>
              <w:adjustRightInd w:val="0"/>
              <w:spacing w:after="200"/>
              <w:ind w:left="-76" w:right="-70"/>
              <w:jc w:val="center"/>
              <w:rPr>
                <w:rFonts w:eastAsia="Times New Roman"/>
              </w:rPr>
            </w:pPr>
            <w:r w:rsidRPr="00DE4486">
              <w:t>Сумма (без НДС), руб.</w:t>
            </w:r>
          </w:p>
        </w:tc>
      </w:tr>
      <w:tr w:rsidR="00DE4486" w:rsidRPr="00DE4486" w14:paraId="7B122D3F" w14:textId="77777777" w:rsidTr="009B75C9">
        <w:trPr>
          <w:gridAfter w:val="1"/>
          <w:wAfter w:w="30" w:type="dxa"/>
          <w:trHeight w:val="585"/>
        </w:trPr>
        <w:tc>
          <w:tcPr>
            <w:tcW w:w="562" w:type="dxa"/>
          </w:tcPr>
          <w:p w14:paraId="4F246C5B" w14:textId="77777777" w:rsidR="00DE4486" w:rsidRPr="00DE4486" w:rsidRDefault="00DE4486" w:rsidP="00DE4486">
            <w:pPr>
              <w:jc w:val="center"/>
              <w:rPr>
                <w:color w:val="000000"/>
              </w:rPr>
            </w:pPr>
            <w:r w:rsidRPr="00DE4486">
              <w:rPr>
                <w:color w:val="000000"/>
              </w:rPr>
              <w:t>1.</w:t>
            </w:r>
          </w:p>
        </w:tc>
        <w:tc>
          <w:tcPr>
            <w:tcW w:w="1696" w:type="dxa"/>
          </w:tcPr>
          <w:p w14:paraId="435DC3C3" w14:textId="4B0A00B9" w:rsidR="00DE4486" w:rsidRPr="00DE4486" w:rsidRDefault="00DE4486" w:rsidP="00DE4486">
            <w:pPr>
              <w:jc w:val="center"/>
              <w:rPr>
                <w:color w:val="000000"/>
              </w:rPr>
            </w:pPr>
            <w:r w:rsidRPr="00DE4486">
              <w:rPr>
                <w:color w:val="000000"/>
              </w:rPr>
              <w:t xml:space="preserve">Стол </w:t>
            </w:r>
            <w:r>
              <w:rPr>
                <w:color w:val="000000"/>
              </w:rPr>
              <w:t>рабочий</w:t>
            </w:r>
          </w:p>
        </w:tc>
        <w:tc>
          <w:tcPr>
            <w:tcW w:w="2126" w:type="dxa"/>
          </w:tcPr>
          <w:p w14:paraId="7F2BEE79" w14:textId="516EB1C2" w:rsidR="00DE4486" w:rsidRPr="00DE4486" w:rsidRDefault="00DE4486" w:rsidP="00DE4486">
            <w:pPr>
              <w:jc w:val="center"/>
              <w:rPr>
                <w:color w:val="000000"/>
              </w:rPr>
            </w:pPr>
            <w:r>
              <w:rPr>
                <w:color w:val="000000"/>
              </w:rPr>
              <w:t>7</w:t>
            </w:r>
            <w:r w:rsidRPr="00DE4486">
              <w:rPr>
                <w:color w:val="000000"/>
              </w:rPr>
              <w:t>00х600х</w:t>
            </w:r>
            <w:r>
              <w:rPr>
                <w:color w:val="000000"/>
              </w:rPr>
              <w:t>85</w:t>
            </w:r>
            <w:r w:rsidRPr="00DE4486">
              <w:rPr>
                <w:color w:val="000000"/>
              </w:rPr>
              <w:t>0</w:t>
            </w:r>
            <w:r>
              <w:rPr>
                <w:color w:val="000000"/>
              </w:rPr>
              <w:t>(900)</w:t>
            </w:r>
            <w:r w:rsidRPr="00DE4486">
              <w:rPr>
                <w:color w:val="000000"/>
              </w:rPr>
              <w:t xml:space="preserve">, </w:t>
            </w:r>
            <w:r>
              <w:rPr>
                <w:color w:val="000000"/>
              </w:rPr>
              <w:t>нержавейка</w:t>
            </w:r>
          </w:p>
        </w:tc>
        <w:tc>
          <w:tcPr>
            <w:tcW w:w="1525" w:type="dxa"/>
          </w:tcPr>
          <w:p w14:paraId="5368819B" w14:textId="77777777" w:rsidR="00DE4486" w:rsidRPr="00DE4486" w:rsidRDefault="00DE4486" w:rsidP="00DE4486">
            <w:pPr>
              <w:jc w:val="center"/>
              <w:rPr>
                <w:color w:val="000000"/>
              </w:rPr>
            </w:pPr>
            <w:r w:rsidRPr="00DE4486">
              <w:rPr>
                <w:color w:val="000000"/>
              </w:rPr>
              <w:t>Россия</w:t>
            </w:r>
          </w:p>
        </w:tc>
        <w:tc>
          <w:tcPr>
            <w:tcW w:w="851" w:type="dxa"/>
          </w:tcPr>
          <w:p w14:paraId="6B40F5A4" w14:textId="039F286A" w:rsidR="00DE4486" w:rsidRPr="00DE4486" w:rsidRDefault="000501D2" w:rsidP="00DE4486">
            <w:pPr>
              <w:jc w:val="center"/>
              <w:rPr>
                <w:color w:val="000000"/>
              </w:rPr>
            </w:pPr>
            <w:r>
              <w:rPr>
                <w:color w:val="000000"/>
              </w:rPr>
              <w:t>4</w:t>
            </w:r>
          </w:p>
        </w:tc>
        <w:tc>
          <w:tcPr>
            <w:tcW w:w="1417" w:type="dxa"/>
          </w:tcPr>
          <w:p w14:paraId="361C88B8" w14:textId="3E4038DB" w:rsidR="00DE4486" w:rsidRPr="00DE4486" w:rsidRDefault="00DE4486" w:rsidP="00DE4486">
            <w:pPr>
              <w:jc w:val="center"/>
              <w:rPr>
                <w:color w:val="000000"/>
              </w:rPr>
            </w:pPr>
          </w:p>
        </w:tc>
        <w:tc>
          <w:tcPr>
            <w:tcW w:w="2620" w:type="dxa"/>
            <w:gridSpan w:val="2"/>
          </w:tcPr>
          <w:p w14:paraId="7FB5C34C" w14:textId="26705381" w:rsidR="00DE4486" w:rsidRPr="00DE4486" w:rsidRDefault="00DE4486" w:rsidP="00DE4486">
            <w:pPr>
              <w:jc w:val="center"/>
              <w:rPr>
                <w:color w:val="000000"/>
              </w:rPr>
            </w:pPr>
          </w:p>
        </w:tc>
      </w:tr>
      <w:tr w:rsidR="00DE4486" w:rsidRPr="00DE4486" w14:paraId="4BA58FEF" w14:textId="77777777" w:rsidTr="009B75C9">
        <w:trPr>
          <w:gridAfter w:val="1"/>
          <w:wAfter w:w="30" w:type="dxa"/>
          <w:trHeight w:val="585"/>
        </w:trPr>
        <w:tc>
          <w:tcPr>
            <w:tcW w:w="562" w:type="dxa"/>
          </w:tcPr>
          <w:p w14:paraId="66840914" w14:textId="09046D60" w:rsidR="00DE4486" w:rsidRPr="00DE4486" w:rsidRDefault="00DE4486" w:rsidP="00DE4486">
            <w:pPr>
              <w:jc w:val="center"/>
              <w:rPr>
                <w:color w:val="000000"/>
              </w:rPr>
            </w:pPr>
            <w:r>
              <w:rPr>
                <w:color w:val="000000"/>
              </w:rPr>
              <w:t>2.</w:t>
            </w:r>
          </w:p>
        </w:tc>
        <w:tc>
          <w:tcPr>
            <w:tcW w:w="1696" w:type="dxa"/>
          </w:tcPr>
          <w:p w14:paraId="725D3CE6" w14:textId="0602CAA2" w:rsidR="00DE4486" w:rsidRPr="00DE4486" w:rsidRDefault="00DE4486" w:rsidP="00DE4486">
            <w:pPr>
              <w:jc w:val="center"/>
              <w:rPr>
                <w:color w:val="000000"/>
              </w:rPr>
            </w:pPr>
            <w:r w:rsidRPr="00DE4486">
              <w:rPr>
                <w:color w:val="000000"/>
              </w:rPr>
              <w:t xml:space="preserve">Стол </w:t>
            </w:r>
            <w:r>
              <w:rPr>
                <w:color w:val="000000"/>
              </w:rPr>
              <w:t>рабочий</w:t>
            </w:r>
          </w:p>
        </w:tc>
        <w:tc>
          <w:tcPr>
            <w:tcW w:w="2126" w:type="dxa"/>
          </w:tcPr>
          <w:p w14:paraId="7DF62E53" w14:textId="7F12DA81" w:rsidR="00DE4486" w:rsidRDefault="00DE4486" w:rsidP="00DE4486">
            <w:pPr>
              <w:jc w:val="center"/>
              <w:rPr>
                <w:color w:val="000000"/>
              </w:rPr>
            </w:pPr>
            <w:r>
              <w:rPr>
                <w:color w:val="000000"/>
              </w:rPr>
              <w:t>10</w:t>
            </w:r>
            <w:r w:rsidRPr="00DE4486">
              <w:rPr>
                <w:color w:val="000000"/>
              </w:rPr>
              <w:t>00х600х</w:t>
            </w:r>
            <w:r>
              <w:rPr>
                <w:color w:val="000000"/>
              </w:rPr>
              <w:t>85</w:t>
            </w:r>
            <w:r w:rsidRPr="00DE4486">
              <w:rPr>
                <w:color w:val="000000"/>
              </w:rPr>
              <w:t>0</w:t>
            </w:r>
            <w:r>
              <w:rPr>
                <w:color w:val="000000"/>
              </w:rPr>
              <w:t>(900)</w:t>
            </w:r>
            <w:r w:rsidRPr="00DE4486">
              <w:rPr>
                <w:color w:val="000000"/>
              </w:rPr>
              <w:t xml:space="preserve">, </w:t>
            </w:r>
            <w:r>
              <w:rPr>
                <w:color w:val="000000"/>
              </w:rPr>
              <w:t>нержавейка</w:t>
            </w:r>
          </w:p>
        </w:tc>
        <w:tc>
          <w:tcPr>
            <w:tcW w:w="1525" w:type="dxa"/>
          </w:tcPr>
          <w:p w14:paraId="685C2035" w14:textId="704D6753" w:rsidR="00DE4486" w:rsidRPr="00DE4486" w:rsidRDefault="00DE4486" w:rsidP="00DE4486">
            <w:pPr>
              <w:jc w:val="center"/>
              <w:rPr>
                <w:color w:val="000000"/>
              </w:rPr>
            </w:pPr>
            <w:r w:rsidRPr="00DE4486">
              <w:rPr>
                <w:color w:val="000000"/>
              </w:rPr>
              <w:t>Россия</w:t>
            </w:r>
          </w:p>
        </w:tc>
        <w:tc>
          <w:tcPr>
            <w:tcW w:w="851" w:type="dxa"/>
          </w:tcPr>
          <w:p w14:paraId="314C8D69" w14:textId="3FCD8F8C" w:rsidR="00DE4486" w:rsidRDefault="00DE4486" w:rsidP="00DE4486">
            <w:pPr>
              <w:jc w:val="center"/>
              <w:rPr>
                <w:color w:val="000000"/>
              </w:rPr>
            </w:pPr>
            <w:r>
              <w:rPr>
                <w:color w:val="000000"/>
              </w:rPr>
              <w:t>2</w:t>
            </w:r>
          </w:p>
        </w:tc>
        <w:tc>
          <w:tcPr>
            <w:tcW w:w="1417" w:type="dxa"/>
          </w:tcPr>
          <w:p w14:paraId="60D9CE28" w14:textId="77777777" w:rsidR="00DE4486" w:rsidRPr="00DE4486" w:rsidRDefault="00DE4486" w:rsidP="00DE4486">
            <w:pPr>
              <w:jc w:val="center"/>
              <w:rPr>
                <w:color w:val="000000"/>
              </w:rPr>
            </w:pPr>
          </w:p>
        </w:tc>
        <w:tc>
          <w:tcPr>
            <w:tcW w:w="2620" w:type="dxa"/>
            <w:gridSpan w:val="2"/>
          </w:tcPr>
          <w:p w14:paraId="1EC6CCA5" w14:textId="77777777" w:rsidR="00DE4486" w:rsidRPr="00DE4486" w:rsidRDefault="00DE4486" w:rsidP="00DE4486">
            <w:pPr>
              <w:jc w:val="center"/>
              <w:rPr>
                <w:color w:val="000000"/>
              </w:rPr>
            </w:pPr>
          </w:p>
        </w:tc>
      </w:tr>
      <w:tr w:rsidR="00DE4486" w:rsidRPr="00DE4486" w14:paraId="61E9BF75" w14:textId="77777777" w:rsidTr="009B75C9">
        <w:trPr>
          <w:gridAfter w:val="1"/>
          <w:wAfter w:w="30" w:type="dxa"/>
          <w:trHeight w:val="585"/>
        </w:trPr>
        <w:tc>
          <w:tcPr>
            <w:tcW w:w="562" w:type="dxa"/>
          </w:tcPr>
          <w:p w14:paraId="714DF864" w14:textId="6AE5FF3B" w:rsidR="00DE4486" w:rsidRDefault="00DE4486" w:rsidP="00DE4486">
            <w:pPr>
              <w:jc w:val="center"/>
              <w:rPr>
                <w:color w:val="000000"/>
              </w:rPr>
            </w:pPr>
            <w:r>
              <w:rPr>
                <w:color w:val="000000"/>
              </w:rPr>
              <w:t>3.</w:t>
            </w:r>
          </w:p>
        </w:tc>
        <w:tc>
          <w:tcPr>
            <w:tcW w:w="1696" w:type="dxa"/>
          </w:tcPr>
          <w:p w14:paraId="573F0E3C" w14:textId="08896324" w:rsidR="00DE4486" w:rsidRPr="00DE4486" w:rsidRDefault="00DE4486" w:rsidP="00DE4486">
            <w:pPr>
              <w:jc w:val="center"/>
              <w:rPr>
                <w:color w:val="000000"/>
              </w:rPr>
            </w:pPr>
            <w:r w:rsidRPr="00DE4486">
              <w:rPr>
                <w:color w:val="000000"/>
              </w:rPr>
              <w:t xml:space="preserve">Стол </w:t>
            </w:r>
            <w:r>
              <w:rPr>
                <w:color w:val="000000"/>
              </w:rPr>
              <w:t>рабочий</w:t>
            </w:r>
          </w:p>
        </w:tc>
        <w:tc>
          <w:tcPr>
            <w:tcW w:w="2126" w:type="dxa"/>
          </w:tcPr>
          <w:p w14:paraId="29120205" w14:textId="69FA2B85" w:rsidR="00DE4486" w:rsidRDefault="00DE4486" w:rsidP="00DE4486">
            <w:pPr>
              <w:jc w:val="center"/>
              <w:rPr>
                <w:color w:val="000000"/>
              </w:rPr>
            </w:pPr>
            <w:r>
              <w:rPr>
                <w:color w:val="000000"/>
              </w:rPr>
              <w:t>8</w:t>
            </w:r>
            <w:r w:rsidRPr="00DE4486">
              <w:rPr>
                <w:color w:val="000000"/>
              </w:rPr>
              <w:t>00х600х</w:t>
            </w:r>
            <w:r>
              <w:rPr>
                <w:color w:val="000000"/>
              </w:rPr>
              <w:t>85</w:t>
            </w:r>
            <w:r w:rsidRPr="00DE4486">
              <w:rPr>
                <w:color w:val="000000"/>
              </w:rPr>
              <w:t>0</w:t>
            </w:r>
            <w:r>
              <w:rPr>
                <w:color w:val="000000"/>
              </w:rPr>
              <w:t>(900)</w:t>
            </w:r>
            <w:r w:rsidRPr="00DE4486">
              <w:rPr>
                <w:color w:val="000000"/>
              </w:rPr>
              <w:t xml:space="preserve">, </w:t>
            </w:r>
            <w:r>
              <w:rPr>
                <w:color w:val="000000"/>
              </w:rPr>
              <w:t>нержавейка</w:t>
            </w:r>
          </w:p>
        </w:tc>
        <w:tc>
          <w:tcPr>
            <w:tcW w:w="1525" w:type="dxa"/>
          </w:tcPr>
          <w:p w14:paraId="32E434B6" w14:textId="1FBBE671" w:rsidR="00DE4486" w:rsidRPr="00DE4486" w:rsidRDefault="00DE4486" w:rsidP="00DE4486">
            <w:pPr>
              <w:jc w:val="center"/>
              <w:rPr>
                <w:color w:val="000000"/>
              </w:rPr>
            </w:pPr>
            <w:r w:rsidRPr="00DE4486">
              <w:rPr>
                <w:color w:val="000000"/>
              </w:rPr>
              <w:t>Россия</w:t>
            </w:r>
          </w:p>
        </w:tc>
        <w:tc>
          <w:tcPr>
            <w:tcW w:w="851" w:type="dxa"/>
          </w:tcPr>
          <w:p w14:paraId="77C6FB1D" w14:textId="5359F2B9" w:rsidR="00DE4486" w:rsidRDefault="00DE4486" w:rsidP="00DE4486">
            <w:pPr>
              <w:jc w:val="center"/>
              <w:rPr>
                <w:color w:val="000000"/>
              </w:rPr>
            </w:pPr>
            <w:r>
              <w:rPr>
                <w:color w:val="000000"/>
              </w:rPr>
              <w:t>2</w:t>
            </w:r>
          </w:p>
        </w:tc>
        <w:tc>
          <w:tcPr>
            <w:tcW w:w="1417" w:type="dxa"/>
          </w:tcPr>
          <w:p w14:paraId="279C6EF0" w14:textId="77777777" w:rsidR="00DE4486" w:rsidRPr="00DE4486" w:rsidRDefault="00DE4486" w:rsidP="00DE4486">
            <w:pPr>
              <w:jc w:val="center"/>
              <w:rPr>
                <w:color w:val="000000"/>
              </w:rPr>
            </w:pPr>
          </w:p>
        </w:tc>
        <w:tc>
          <w:tcPr>
            <w:tcW w:w="2620" w:type="dxa"/>
            <w:gridSpan w:val="2"/>
          </w:tcPr>
          <w:p w14:paraId="3758BA24" w14:textId="77777777" w:rsidR="00DE4486" w:rsidRPr="00DE4486" w:rsidRDefault="00DE4486" w:rsidP="00DE4486">
            <w:pPr>
              <w:jc w:val="center"/>
              <w:rPr>
                <w:color w:val="000000"/>
              </w:rPr>
            </w:pPr>
          </w:p>
        </w:tc>
      </w:tr>
      <w:tr w:rsidR="00DE4486" w:rsidRPr="00DE4486" w14:paraId="3D615DCA" w14:textId="77777777" w:rsidTr="009B75C9">
        <w:trPr>
          <w:gridAfter w:val="1"/>
          <w:wAfter w:w="30" w:type="dxa"/>
          <w:trHeight w:val="585"/>
        </w:trPr>
        <w:tc>
          <w:tcPr>
            <w:tcW w:w="562" w:type="dxa"/>
          </w:tcPr>
          <w:p w14:paraId="574792DE" w14:textId="68008ED8" w:rsidR="00DE4486" w:rsidRPr="00DE4486" w:rsidRDefault="00DE4486" w:rsidP="00DE4486">
            <w:pPr>
              <w:jc w:val="center"/>
              <w:rPr>
                <w:color w:val="000000"/>
              </w:rPr>
            </w:pPr>
            <w:r>
              <w:rPr>
                <w:color w:val="000000"/>
              </w:rPr>
              <w:t>4.</w:t>
            </w:r>
          </w:p>
        </w:tc>
        <w:tc>
          <w:tcPr>
            <w:tcW w:w="1696" w:type="dxa"/>
          </w:tcPr>
          <w:p w14:paraId="6FDA3945" w14:textId="2578193C" w:rsidR="00DE4486" w:rsidRPr="00DE4486" w:rsidRDefault="00DE4486" w:rsidP="00DE4486">
            <w:pPr>
              <w:jc w:val="center"/>
              <w:rPr>
                <w:color w:val="000000"/>
              </w:rPr>
            </w:pPr>
            <w:r>
              <w:rPr>
                <w:color w:val="000000"/>
              </w:rPr>
              <w:t>Полка открытая</w:t>
            </w:r>
          </w:p>
        </w:tc>
        <w:tc>
          <w:tcPr>
            <w:tcW w:w="2126" w:type="dxa"/>
          </w:tcPr>
          <w:p w14:paraId="21D3F81D" w14:textId="2EC7B67C" w:rsidR="00DE4486" w:rsidRDefault="00DE4486" w:rsidP="00DE4486">
            <w:pPr>
              <w:jc w:val="center"/>
              <w:rPr>
                <w:color w:val="000000"/>
              </w:rPr>
            </w:pPr>
            <w:r>
              <w:rPr>
                <w:color w:val="000000"/>
              </w:rPr>
              <w:t>1000х300х200, нержавейка</w:t>
            </w:r>
          </w:p>
        </w:tc>
        <w:tc>
          <w:tcPr>
            <w:tcW w:w="1525" w:type="dxa"/>
          </w:tcPr>
          <w:p w14:paraId="5BE247AD" w14:textId="76633D1D" w:rsidR="00DE4486" w:rsidRPr="00DE4486" w:rsidRDefault="00DE4486" w:rsidP="00DE4486">
            <w:pPr>
              <w:jc w:val="center"/>
              <w:rPr>
                <w:color w:val="000000"/>
              </w:rPr>
            </w:pPr>
            <w:r>
              <w:rPr>
                <w:color w:val="000000"/>
              </w:rPr>
              <w:t>Россия</w:t>
            </w:r>
          </w:p>
        </w:tc>
        <w:tc>
          <w:tcPr>
            <w:tcW w:w="851" w:type="dxa"/>
          </w:tcPr>
          <w:p w14:paraId="12E49B35" w14:textId="582C723A" w:rsidR="00DE4486" w:rsidRDefault="00DE4486" w:rsidP="00DE4486">
            <w:pPr>
              <w:jc w:val="center"/>
              <w:rPr>
                <w:color w:val="000000"/>
              </w:rPr>
            </w:pPr>
            <w:r>
              <w:rPr>
                <w:color w:val="000000"/>
              </w:rPr>
              <w:t>1</w:t>
            </w:r>
          </w:p>
        </w:tc>
        <w:tc>
          <w:tcPr>
            <w:tcW w:w="1417" w:type="dxa"/>
          </w:tcPr>
          <w:p w14:paraId="6722EE2F" w14:textId="77777777" w:rsidR="00DE4486" w:rsidRPr="00DE4486" w:rsidRDefault="00DE4486" w:rsidP="00DE4486">
            <w:pPr>
              <w:jc w:val="center"/>
              <w:rPr>
                <w:color w:val="000000"/>
              </w:rPr>
            </w:pPr>
          </w:p>
        </w:tc>
        <w:tc>
          <w:tcPr>
            <w:tcW w:w="2620" w:type="dxa"/>
            <w:gridSpan w:val="2"/>
          </w:tcPr>
          <w:p w14:paraId="4218682D" w14:textId="77777777" w:rsidR="00DE4486" w:rsidRPr="00DE4486" w:rsidRDefault="00DE4486" w:rsidP="00DE4486">
            <w:pPr>
              <w:jc w:val="center"/>
              <w:rPr>
                <w:color w:val="000000"/>
              </w:rPr>
            </w:pPr>
          </w:p>
        </w:tc>
      </w:tr>
      <w:tr w:rsidR="00DE4486" w:rsidRPr="00DE4486" w14:paraId="2FEFB8A8" w14:textId="77777777" w:rsidTr="009B75C9">
        <w:trPr>
          <w:gridAfter w:val="1"/>
          <w:wAfter w:w="30" w:type="dxa"/>
          <w:trHeight w:val="585"/>
        </w:trPr>
        <w:tc>
          <w:tcPr>
            <w:tcW w:w="562" w:type="dxa"/>
          </w:tcPr>
          <w:p w14:paraId="285D6E2E" w14:textId="7E65B70F" w:rsidR="00DE4486" w:rsidRDefault="00DE4486" w:rsidP="00DE4486">
            <w:pPr>
              <w:jc w:val="center"/>
              <w:rPr>
                <w:color w:val="000000"/>
              </w:rPr>
            </w:pPr>
            <w:r>
              <w:rPr>
                <w:color w:val="000000"/>
              </w:rPr>
              <w:t>5.</w:t>
            </w:r>
          </w:p>
        </w:tc>
        <w:tc>
          <w:tcPr>
            <w:tcW w:w="1696" w:type="dxa"/>
          </w:tcPr>
          <w:p w14:paraId="23589F7F" w14:textId="7D1BD880" w:rsidR="00DE4486" w:rsidRDefault="00DE4486" w:rsidP="00DE4486">
            <w:pPr>
              <w:jc w:val="center"/>
              <w:rPr>
                <w:color w:val="000000"/>
              </w:rPr>
            </w:pPr>
            <w:r>
              <w:rPr>
                <w:color w:val="000000"/>
              </w:rPr>
              <w:t>Бак для пищевых отходов</w:t>
            </w:r>
          </w:p>
        </w:tc>
        <w:tc>
          <w:tcPr>
            <w:tcW w:w="2126" w:type="dxa"/>
          </w:tcPr>
          <w:p w14:paraId="19EB9B3D" w14:textId="257102F1" w:rsidR="00DE4486" w:rsidRDefault="00DE4486" w:rsidP="00DE4486">
            <w:pPr>
              <w:jc w:val="center"/>
              <w:rPr>
                <w:color w:val="000000"/>
              </w:rPr>
            </w:pPr>
            <w:r>
              <w:rPr>
                <w:color w:val="000000"/>
              </w:rPr>
              <w:t>Нержавейка,</w:t>
            </w:r>
            <w:r w:rsidRPr="00DE4486">
              <w:rPr>
                <w:color w:val="000000"/>
              </w:rPr>
              <w:t xml:space="preserve"> 50 л 450*450*500 мм, на колесиках с крышкой</w:t>
            </w:r>
          </w:p>
        </w:tc>
        <w:tc>
          <w:tcPr>
            <w:tcW w:w="1525" w:type="dxa"/>
          </w:tcPr>
          <w:p w14:paraId="7EAF2D4D" w14:textId="77777777" w:rsidR="00DE4486" w:rsidRDefault="00DE4486" w:rsidP="00DE4486">
            <w:pPr>
              <w:jc w:val="center"/>
              <w:rPr>
                <w:color w:val="000000"/>
              </w:rPr>
            </w:pPr>
          </w:p>
        </w:tc>
        <w:tc>
          <w:tcPr>
            <w:tcW w:w="851" w:type="dxa"/>
          </w:tcPr>
          <w:p w14:paraId="2169E161" w14:textId="7B8A912B" w:rsidR="00DE4486" w:rsidRDefault="00DE4486" w:rsidP="00DE4486">
            <w:pPr>
              <w:jc w:val="center"/>
              <w:rPr>
                <w:color w:val="000000"/>
              </w:rPr>
            </w:pPr>
            <w:r>
              <w:rPr>
                <w:color w:val="000000"/>
              </w:rPr>
              <w:t>1</w:t>
            </w:r>
          </w:p>
        </w:tc>
        <w:tc>
          <w:tcPr>
            <w:tcW w:w="1417" w:type="dxa"/>
          </w:tcPr>
          <w:p w14:paraId="75F80A32" w14:textId="77777777" w:rsidR="00DE4486" w:rsidRPr="00DE4486" w:rsidRDefault="00DE4486" w:rsidP="00DE4486">
            <w:pPr>
              <w:jc w:val="center"/>
              <w:rPr>
                <w:color w:val="000000"/>
              </w:rPr>
            </w:pPr>
          </w:p>
        </w:tc>
        <w:tc>
          <w:tcPr>
            <w:tcW w:w="2620" w:type="dxa"/>
            <w:gridSpan w:val="2"/>
          </w:tcPr>
          <w:p w14:paraId="47AC16B3" w14:textId="77777777" w:rsidR="00DE4486" w:rsidRPr="00DE4486" w:rsidRDefault="00DE4486" w:rsidP="00DE4486">
            <w:pPr>
              <w:jc w:val="center"/>
              <w:rPr>
                <w:color w:val="000000"/>
              </w:rPr>
            </w:pPr>
          </w:p>
        </w:tc>
      </w:tr>
      <w:tr w:rsidR="00DE4486" w:rsidRPr="00DE4486" w14:paraId="35B0D28F" w14:textId="77777777" w:rsidTr="009B75C9">
        <w:trPr>
          <w:gridAfter w:val="1"/>
          <w:wAfter w:w="30" w:type="dxa"/>
          <w:trHeight w:val="585"/>
        </w:trPr>
        <w:tc>
          <w:tcPr>
            <w:tcW w:w="562" w:type="dxa"/>
          </w:tcPr>
          <w:p w14:paraId="04F70775" w14:textId="6DC886E6" w:rsidR="00DE4486" w:rsidRDefault="00DE4486" w:rsidP="00DE4486">
            <w:pPr>
              <w:jc w:val="center"/>
              <w:rPr>
                <w:color w:val="000000"/>
              </w:rPr>
            </w:pPr>
            <w:r>
              <w:rPr>
                <w:color w:val="000000"/>
              </w:rPr>
              <w:t>6.</w:t>
            </w:r>
          </w:p>
        </w:tc>
        <w:tc>
          <w:tcPr>
            <w:tcW w:w="1696" w:type="dxa"/>
          </w:tcPr>
          <w:p w14:paraId="13E5B573" w14:textId="510142D2" w:rsidR="00DE4486" w:rsidRDefault="00DE4486" w:rsidP="00DE4486">
            <w:pPr>
              <w:jc w:val="center"/>
              <w:rPr>
                <w:color w:val="000000"/>
              </w:rPr>
            </w:pPr>
            <w:r>
              <w:rPr>
                <w:color w:val="000000"/>
              </w:rPr>
              <w:t>Стеллаж, стойки оцинк.уголок</w:t>
            </w:r>
          </w:p>
        </w:tc>
        <w:tc>
          <w:tcPr>
            <w:tcW w:w="2126" w:type="dxa"/>
          </w:tcPr>
          <w:p w14:paraId="3D065F48" w14:textId="77777777" w:rsidR="00087CB8" w:rsidRDefault="00087CB8" w:rsidP="00DE4486">
            <w:pPr>
              <w:jc w:val="center"/>
              <w:rPr>
                <w:color w:val="000000"/>
              </w:rPr>
            </w:pPr>
            <w:r>
              <w:rPr>
                <w:color w:val="000000"/>
              </w:rPr>
              <w:t xml:space="preserve">900х600х1600, </w:t>
            </w:r>
          </w:p>
          <w:p w14:paraId="6E6EBB1D" w14:textId="3F5BBA49" w:rsidR="00DE4486" w:rsidRDefault="00DE4486" w:rsidP="00DE4486">
            <w:pPr>
              <w:jc w:val="center"/>
              <w:rPr>
                <w:color w:val="000000"/>
              </w:rPr>
            </w:pPr>
            <w:r>
              <w:rPr>
                <w:color w:val="000000"/>
              </w:rPr>
              <w:t>4 сплошные полки</w:t>
            </w:r>
          </w:p>
        </w:tc>
        <w:tc>
          <w:tcPr>
            <w:tcW w:w="1525" w:type="dxa"/>
          </w:tcPr>
          <w:p w14:paraId="290D4C89" w14:textId="3F874E6A" w:rsidR="00DE4486" w:rsidRDefault="00087CB8" w:rsidP="00DE4486">
            <w:pPr>
              <w:jc w:val="center"/>
              <w:rPr>
                <w:color w:val="000000"/>
              </w:rPr>
            </w:pPr>
            <w:r>
              <w:rPr>
                <w:color w:val="000000"/>
              </w:rPr>
              <w:t xml:space="preserve">Россия </w:t>
            </w:r>
          </w:p>
        </w:tc>
        <w:tc>
          <w:tcPr>
            <w:tcW w:w="851" w:type="dxa"/>
          </w:tcPr>
          <w:p w14:paraId="7E3DE720" w14:textId="44D812DF" w:rsidR="00DE4486" w:rsidRDefault="00087CB8" w:rsidP="00DE4486">
            <w:pPr>
              <w:jc w:val="center"/>
              <w:rPr>
                <w:color w:val="000000"/>
              </w:rPr>
            </w:pPr>
            <w:r>
              <w:rPr>
                <w:color w:val="000000"/>
              </w:rPr>
              <w:t>1</w:t>
            </w:r>
          </w:p>
        </w:tc>
        <w:tc>
          <w:tcPr>
            <w:tcW w:w="1417" w:type="dxa"/>
          </w:tcPr>
          <w:p w14:paraId="27D8C225" w14:textId="77777777" w:rsidR="00DE4486" w:rsidRPr="00DE4486" w:rsidRDefault="00DE4486" w:rsidP="00DE4486">
            <w:pPr>
              <w:jc w:val="center"/>
              <w:rPr>
                <w:color w:val="000000"/>
              </w:rPr>
            </w:pPr>
          </w:p>
        </w:tc>
        <w:tc>
          <w:tcPr>
            <w:tcW w:w="2620" w:type="dxa"/>
            <w:gridSpan w:val="2"/>
          </w:tcPr>
          <w:p w14:paraId="419CC14F" w14:textId="77777777" w:rsidR="00DE4486" w:rsidRPr="00DE4486" w:rsidRDefault="00DE4486" w:rsidP="00DE4486">
            <w:pPr>
              <w:jc w:val="center"/>
              <w:rPr>
                <w:color w:val="000000"/>
              </w:rPr>
            </w:pPr>
          </w:p>
        </w:tc>
      </w:tr>
      <w:tr w:rsidR="00087CB8" w:rsidRPr="00DE4486" w14:paraId="5D7C6778" w14:textId="77777777" w:rsidTr="009B75C9">
        <w:trPr>
          <w:gridAfter w:val="1"/>
          <w:wAfter w:w="30" w:type="dxa"/>
          <w:trHeight w:val="585"/>
        </w:trPr>
        <w:tc>
          <w:tcPr>
            <w:tcW w:w="562" w:type="dxa"/>
          </w:tcPr>
          <w:p w14:paraId="5BE4AEFB" w14:textId="2480A7A4" w:rsidR="00087CB8" w:rsidRDefault="00087CB8" w:rsidP="00DE4486">
            <w:pPr>
              <w:jc w:val="center"/>
              <w:rPr>
                <w:color w:val="000000"/>
              </w:rPr>
            </w:pPr>
            <w:r>
              <w:rPr>
                <w:color w:val="000000"/>
              </w:rPr>
              <w:t>7.</w:t>
            </w:r>
          </w:p>
        </w:tc>
        <w:tc>
          <w:tcPr>
            <w:tcW w:w="1696" w:type="dxa"/>
          </w:tcPr>
          <w:p w14:paraId="6F19B975" w14:textId="574B8E8C" w:rsidR="00087CB8" w:rsidRDefault="00087CB8" w:rsidP="00DE4486">
            <w:pPr>
              <w:jc w:val="center"/>
              <w:rPr>
                <w:color w:val="000000"/>
              </w:rPr>
            </w:pPr>
            <w:r>
              <w:rPr>
                <w:color w:val="000000"/>
              </w:rPr>
              <w:t xml:space="preserve">Подтоварник </w:t>
            </w:r>
          </w:p>
        </w:tc>
        <w:tc>
          <w:tcPr>
            <w:tcW w:w="2126" w:type="dxa"/>
          </w:tcPr>
          <w:p w14:paraId="48ECBB62" w14:textId="434EB8B3" w:rsidR="00087CB8" w:rsidRDefault="00087CB8" w:rsidP="00DE4486">
            <w:pPr>
              <w:jc w:val="center"/>
              <w:rPr>
                <w:color w:val="000000"/>
              </w:rPr>
            </w:pPr>
            <w:r>
              <w:rPr>
                <w:color w:val="000000"/>
              </w:rPr>
              <w:t>600х600х300, нержавейка</w:t>
            </w:r>
          </w:p>
        </w:tc>
        <w:tc>
          <w:tcPr>
            <w:tcW w:w="1525" w:type="dxa"/>
          </w:tcPr>
          <w:p w14:paraId="3CDD7E6F" w14:textId="6C200993" w:rsidR="00087CB8" w:rsidRDefault="00087CB8" w:rsidP="00DE4486">
            <w:pPr>
              <w:jc w:val="center"/>
              <w:rPr>
                <w:color w:val="000000"/>
              </w:rPr>
            </w:pPr>
            <w:r>
              <w:rPr>
                <w:color w:val="000000"/>
              </w:rPr>
              <w:t xml:space="preserve">Россия </w:t>
            </w:r>
          </w:p>
        </w:tc>
        <w:tc>
          <w:tcPr>
            <w:tcW w:w="851" w:type="dxa"/>
          </w:tcPr>
          <w:p w14:paraId="18484E61" w14:textId="4132C654" w:rsidR="00087CB8" w:rsidRDefault="00087CB8" w:rsidP="00DE4486">
            <w:pPr>
              <w:jc w:val="center"/>
              <w:rPr>
                <w:color w:val="000000"/>
              </w:rPr>
            </w:pPr>
            <w:r>
              <w:rPr>
                <w:color w:val="000000"/>
              </w:rPr>
              <w:t>1</w:t>
            </w:r>
          </w:p>
        </w:tc>
        <w:tc>
          <w:tcPr>
            <w:tcW w:w="1417" w:type="dxa"/>
          </w:tcPr>
          <w:p w14:paraId="28F3A1DA" w14:textId="77777777" w:rsidR="00087CB8" w:rsidRPr="00DE4486" w:rsidRDefault="00087CB8" w:rsidP="00DE4486">
            <w:pPr>
              <w:jc w:val="center"/>
              <w:rPr>
                <w:color w:val="000000"/>
              </w:rPr>
            </w:pPr>
          </w:p>
        </w:tc>
        <w:tc>
          <w:tcPr>
            <w:tcW w:w="2620" w:type="dxa"/>
            <w:gridSpan w:val="2"/>
          </w:tcPr>
          <w:p w14:paraId="2594EE08" w14:textId="77777777" w:rsidR="00087CB8" w:rsidRPr="00DE4486" w:rsidRDefault="00087CB8" w:rsidP="00DE4486">
            <w:pPr>
              <w:jc w:val="center"/>
              <w:rPr>
                <w:color w:val="000000"/>
              </w:rPr>
            </w:pPr>
          </w:p>
        </w:tc>
      </w:tr>
      <w:tr w:rsidR="00087CB8" w:rsidRPr="00DE4486" w14:paraId="6DD485C4" w14:textId="77777777" w:rsidTr="009B75C9">
        <w:trPr>
          <w:gridAfter w:val="1"/>
          <w:wAfter w:w="30" w:type="dxa"/>
          <w:trHeight w:val="585"/>
        </w:trPr>
        <w:tc>
          <w:tcPr>
            <w:tcW w:w="562" w:type="dxa"/>
          </w:tcPr>
          <w:p w14:paraId="283D3D90" w14:textId="1C1F0BC7" w:rsidR="00087CB8" w:rsidRDefault="00087CB8" w:rsidP="00DE4486">
            <w:pPr>
              <w:jc w:val="center"/>
              <w:rPr>
                <w:color w:val="000000"/>
              </w:rPr>
            </w:pPr>
            <w:r>
              <w:rPr>
                <w:color w:val="000000"/>
              </w:rPr>
              <w:t>8.</w:t>
            </w:r>
          </w:p>
        </w:tc>
        <w:tc>
          <w:tcPr>
            <w:tcW w:w="1696" w:type="dxa"/>
          </w:tcPr>
          <w:p w14:paraId="506F7D4D" w14:textId="56295DED" w:rsidR="00087CB8" w:rsidRDefault="00087CB8" w:rsidP="00DE4486">
            <w:pPr>
              <w:jc w:val="center"/>
              <w:rPr>
                <w:color w:val="000000"/>
              </w:rPr>
            </w:pPr>
            <w:r>
              <w:rPr>
                <w:color w:val="000000"/>
              </w:rPr>
              <w:t>Подставка для кухонного инвентаря</w:t>
            </w:r>
          </w:p>
        </w:tc>
        <w:tc>
          <w:tcPr>
            <w:tcW w:w="2126" w:type="dxa"/>
          </w:tcPr>
          <w:p w14:paraId="6026D175" w14:textId="4900F60F" w:rsidR="00087CB8" w:rsidRDefault="00087CB8" w:rsidP="00DE4486">
            <w:pPr>
              <w:jc w:val="center"/>
              <w:rPr>
                <w:color w:val="000000"/>
              </w:rPr>
            </w:pPr>
            <w:r>
              <w:rPr>
                <w:color w:val="000000"/>
              </w:rPr>
              <w:t>1000х600х300</w:t>
            </w:r>
          </w:p>
        </w:tc>
        <w:tc>
          <w:tcPr>
            <w:tcW w:w="1525" w:type="dxa"/>
          </w:tcPr>
          <w:p w14:paraId="4C3E5137" w14:textId="169F6C34" w:rsidR="00087CB8" w:rsidRDefault="00087CB8" w:rsidP="00DE4486">
            <w:pPr>
              <w:jc w:val="center"/>
              <w:rPr>
                <w:color w:val="000000"/>
              </w:rPr>
            </w:pPr>
            <w:r>
              <w:rPr>
                <w:color w:val="000000"/>
              </w:rPr>
              <w:t xml:space="preserve">Россия </w:t>
            </w:r>
          </w:p>
        </w:tc>
        <w:tc>
          <w:tcPr>
            <w:tcW w:w="851" w:type="dxa"/>
          </w:tcPr>
          <w:p w14:paraId="0DBE9169" w14:textId="44EC8839" w:rsidR="00087CB8" w:rsidRDefault="00087CB8" w:rsidP="00DE4486">
            <w:pPr>
              <w:jc w:val="center"/>
              <w:rPr>
                <w:color w:val="000000"/>
              </w:rPr>
            </w:pPr>
            <w:r>
              <w:rPr>
                <w:color w:val="000000"/>
              </w:rPr>
              <w:t>2</w:t>
            </w:r>
          </w:p>
        </w:tc>
        <w:tc>
          <w:tcPr>
            <w:tcW w:w="1417" w:type="dxa"/>
          </w:tcPr>
          <w:p w14:paraId="62DD283B" w14:textId="77777777" w:rsidR="00087CB8" w:rsidRPr="00DE4486" w:rsidRDefault="00087CB8" w:rsidP="00DE4486">
            <w:pPr>
              <w:jc w:val="center"/>
              <w:rPr>
                <w:color w:val="000000"/>
              </w:rPr>
            </w:pPr>
          </w:p>
        </w:tc>
        <w:tc>
          <w:tcPr>
            <w:tcW w:w="2620" w:type="dxa"/>
            <w:gridSpan w:val="2"/>
          </w:tcPr>
          <w:p w14:paraId="595D5D63" w14:textId="77777777" w:rsidR="00087CB8" w:rsidRPr="00DE4486" w:rsidRDefault="00087CB8" w:rsidP="00DE4486">
            <w:pPr>
              <w:jc w:val="center"/>
              <w:rPr>
                <w:color w:val="000000"/>
              </w:rPr>
            </w:pPr>
          </w:p>
        </w:tc>
      </w:tr>
      <w:tr w:rsidR="00294403" w:rsidRPr="00DE4486" w14:paraId="15FAB657" w14:textId="77777777" w:rsidTr="009B75C9">
        <w:trPr>
          <w:gridAfter w:val="1"/>
          <w:wAfter w:w="30" w:type="dxa"/>
          <w:trHeight w:val="585"/>
        </w:trPr>
        <w:tc>
          <w:tcPr>
            <w:tcW w:w="562" w:type="dxa"/>
          </w:tcPr>
          <w:p w14:paraId="5DC15DD9" w14:textId="6B29F53A" w:rsidR="00294403" w:rsidRDefault="00294403" w:rsidP="00DE4486">
            <w:pPr>
              <w:jc w:val="center"/>
              <w:rPr>
                <w:color w:val="000000"/>
              </w:rPr>
            </w:pPr>
            <w:r>
              <w:rPr>
                <w:color w:val="000000"/>
              </w:rPr>
              <w:t>9.</w:t>
            </w:r>
          </w:p>
        </w:tc>
        <w:tc>
          <w:tcPr>
            <w:tcW w:w="1696" w:type="dxa"/>
          </w:tcPr>
          <w:p w14:paraId="5E3A45CA" w14:textId="3F5C1B42" w:rsidR="00294403" w:rsidRDefault="00294403" w:rsidP="00DE4486">
            <w:pPr>
              <w:jc w:val="center"/>
              <w:rPr>
                <w:color w:val="000000"/>
              </w:rPr>
            </w:pPr>
            <w:r>
              <w:rPr>
                <w:color w:val="000000"/>
              </w:rPr>
              <w:t>Шкаф для уборочного инвентаря</w:t>
            </w:r>
          </w:p>
        </w:tc>
        <w:tc>
          <w:tcPr>
            <w:tcW w:w="2126" w:type="dxa"/>
          </w:tcPr>
          <w:p w14:paraId="7C944F2A" w14:textId="0EEABE5D" w:rsidR="00294403" w:rsidRDefault="00294403" w:rsidP="00DE4486">
            <w:pPr>
              <w:jc w:val="center"/>
              <w:rPr>
                <w:color w:val="000000"/>
              </w:rPr>
            </w:pPr>
            <w:r>
              <w:rPr>
                <w:color w:val="000000"/>
              </w:rPr>
              <w:t>5</w:t>
            </w:r>
            <w:r w:rsidR="00D12CC5">
              <w:rPr>
                <w:color w:val="000000"/>
              </w:rPr>
              <w:t>0</w:t>
            </w:r>
            <w:r>
              <w:rPr>
                <w:color w:val="000000"/>
              </w:rPr>
              <w:t>0х</w:t>
            </w:r>
            <w:r w:rsidR="00511420">
              <w:rPr>
                <w:color w:val="000000"/>
              </w:rPr>
              <w:t>5</w:t>
            </w:r>
            <w:r w:rsidR="00D12CC5">
              <w:rPr>
                <w:color w:val="000000"/>
              </w:rPr>
              <w:t>0</w:t>
            </w:r>
            <w:r>
              <w:rPr>
                <w:color w:val="000000"/>
              </w:rPr>
              <w:t>0х1</w:t>
            </w:r>
            <w:r w:rsidR="00511420">
              <w:rPr>
                <w:color w:val="000000"/>
              </w:rPr>
              <w:t>83</w:t>
            </w:r>
            <w:r>
              <w:rPr>
                <w:color w:val="000000"/>
              </w:rPr>
              <w:t>0</w:t>
            </w:r>
            <w:r w:rsidR="00D12CC5">
              <w:rPr>
                <w:color w:val="000000"/>
              </w:rPr>
              <w:t>, металлический</w:t>
            </w:r>
          </w:p>
        </w:tc>
        <w:tc>
          <w:tcPr>
            <w:tcW w:w="1525" w:type="dxa"/>
          </w:tcPr>
          <w:p w14:paraId="60ADF6F7" w14:textId="3F67AD9C" w:rsidR="00294403" w:rsidRDefault="00294403" w:rsidP="00DE4486">
            <w:pPr>
              <w:jc w:val="center"/>
              <w:rPr>
                <w:color w:val="000000"/>
              </w:rPr>
            </w:pPr>
            <w:r>
              <w:rPr>
                <w:color w:val="000000"/>
              </w:rPr>
              <w:t xml:space="preserve">Россия </w:t>
            </w:r>
          </w:p>
        </w:tc>
        <w:tc>
          <w:tcPr>
            <w:tcW w:w="851" w:type="dxa"/>
          </w:tcPr>
          <w:p w14:paraId="0CE8538D" w14:textId="4B8E7FED" w:rsidR="00294403" w:rsidRDefault="00294403" w:rsidP="00DE4486">
            <w:pPr>
              <w:jc w:val="center"/>
              <w:rPr>
                <w:color w:val="000000"/>
              </w:rPr>
            </w:pPr>
            <w:r>
              <w:rPr>
                <w:color w:val="000000"/>
              </w:rPr>
              <w:t>1</w:t>
            </w:r>
          </w:p>
        </w:tc>
        <w:tc>
          <w:tcPr>
            <w:tcW w:w="1417" w:type="dxa"/>
          </w:tcPr>
          <w:p w14:paraId="47D9F854" w14:textId="77777777" w:rsidR="00294403" w:rsidRPr="00DE4486" w:rsidRDefault="00294403" w:rsidP="00DE4486">
            <w:pPr>
              <w:jc w:val="center"/>
              <w:rPr>
                <w:color w:val="000000"/>
              </w:rPr>
            </w:pPr>
          </w:p>
        </w:tc>
        <w:tc>
          <w:tcPr>
            <w:tcW w:w="2620" w:type="dxa"/>
            <w:gridSpan w:val="2"/>
          </w:tcPr>
          <w:p w14:paraId="10187986" w14:textId="77777777" w:rsidR="00294403" w:rsidRPr="00DE4486" w:rsidRDefault="00294403" w:rsidP="00DE4486">
            <w:pPr>
              <w:jc w:val="center"/>
              <w:rPr>
                <w:color w:val="000000"/>
              </w:rPr>
            </w:pPr>
          </w:p>
        </w:tc>
      </w:tr>
      <w:tr w:rsidR="00294403" w:rsidRPr="00DE4486" w14:paraId="6DBF2457" w14:textId="77777777" w:rsidTr="009B75C9">
        <w:trPr>
          <w:gridAfter w:val="1"/>
          <w:wAfter w:w="30" w:type="dxa"/>
          <w:trHeight w:val="585"/>
        </w:trPr>
        <w:tc>
          <w:tcPr>
            <w:tcW w:w="562" w:type="dxa"/>
          </w:tcPr>
          <w:p w14:paraId="032CB25E" w14:textId="164CBA37" w:rsidR="00294403" w:rsidRDefault="009B75C9" w:rsidP="00DE4486">
            <w:pPr>
              <w:jc w:val="center"/>
              <w:rPr>
                <w:color w:val="000000"/>
              </w:rPr>
            </w:pPr>
            <w:r>
              <w:rPr>
                <w:color w:val="000000"/>
              </w:rPr>
              <w:t>10.</w:t>
            </w:r>
          </w:p>
        </w:tc>
        <w:tc>
          <w:tcPr>
            <w:tcW w:w="1696" w:type="dxa"/>
          </w:tcPr>
          <w:p w14:paraId="64C361C9" w14:textId="16DF1712" w:rsidR="00294403" w:rsidRDefault="00294403" w:rsidP="00DE4486">
            <w:pPr>
              <w:jc w:val="center"/>
              <w:rPr>
                <w:color w:val="000000"/>
              </w:rPr>
            </w:pPr>
            <w:r>
              <w:rPr>
                <w:color w:val="000000"/>
              </w:rPr>
              <w:t>Ларь морозильный</w:t>
            </w:r>
          </w:p>
        </w:tc>
        <w:tc>
          <w:tcPr>
            <w:tcW w:w="2126" w:type="dxa"/>
          </w:tcPr>
          <w:p w14:paraId="368B3817" w14:textId="2BF8D95A" w:rsidR="00294403" w:rsidRDefault="00294403" w:rsidP="00DE4486">
            <w:pPr>
              <w:jc w:val="center"/>
              <w:rPr>
                <w:color w:val="000000"/>
              </w:rPr>
            </w:pPr>
            <w:r w:rsidRPr="00BC0879">
              <w:rPr>
                <w:rFonts w:eastAsia="Arial"/>
                <w:bCs/>
                <w:lang w:val="en-US" w:eastAsia="ar-SA"/>
              </w:rPr>
              <w:t>Haier</w:t>
            </w:r>
            <w:r w:rsidRPr="00BC0879">
              <w:rPr>
                <w:bCs/>
              </w:rPr>
              <w:t xml:space="preserve"> </w:t>
            </w:r>
            <w:r w:rsidRPr="00BC0879">
              <w:rPr>
                <w:rFonts w:eastAsia="Arial"/>
                <w:bCs/>
                <w:lang w:val="en-US" w:eastAsia="ar-SA"/>
              </w:rPr>
              <w:t>HCE</w:t>
            </w:r>
            <w:r w:rsidRPr="00BC0879">
              <w:rPr>
                <w:rFonts w:eastAsia="Arial"/>
                <w:bCs/>
                <w:lang w:eastAsia="ar-SA"/>
              </w:rPr>
              <w:t>200</w:t>
            </w:r>
            <w:r w:rsidRPr="00BC0879">
              <w:rPr>
                <w:rFonts w:eastAsia="Arial"/>
                <w:bCs/>
                <w:lang w:val="en-US" w:eastAsia="ar-SA"/>
              </w:rPr>
              <w:t>R</w:t>
            </w:r>
          </w:p>
        </w:tc>
        <w:tc>
          <w:tcPr>
            <w:tcW w:w="1525" w:type="dxa"/>
          </w:tcPr>
          <w:p w14:paraId="15F3A5C5" w14:textId="77777777" w:rsidR="00294403" w:rsidRDefault="00294403" w:rsidP="00DE4486">
            <w:pPr>
              <w:jc w:val="center"/>
              <w:rPr>
                <w:color w:val="000000"/>
              </w:rPr>
            </w:pPr>
          </w:p>
        </w:tc>
        <w:tc>
          <w:tcPr>
            <w:tcW w:w="851" w:type="dxa"/>
          </w:tcPr>
          <w:p w14:paraId="3F2B411F" w14:textId="0784B88D" w:rsidR="00294403" w:rsidRDefault="00294403" w:rsidP="00DE4486">
            <w:pPr>
              <w:jc w:val="center"/>
              <w:rPr>
                <w:color w:val="000000"/>
              </w:rPr>
            </w:pPr>
            <w:r>
              <w:rPr>
                <w:color w:val="000000"/>
              </w:rPr>
              <w:t>1</w:t>
            </w:r>
          </w:p>
        </w:tc>
        <w:tc>
          <w:tcPr>
            <w:tcW w:w="1417" w:type="dxa"/>
          </w:tcPr>
          <w:p w14:paraId="796E11D5" w14:textId="77777777" w:rsidR="00294403" w:rsidRPr="00DE4486" w:rsidRDefault="00294403" w:rsidP="00DE4486">
            <w:pPr>
              <w:jc w:val="center"/>
              <w:rPr>
                <w:color w:val="000000"/>
              </w:rPr>
            </w:pPr>
          </w:p>
        </w:tc>
        <w:tc>
          <w:tcPr>
            <w:tcW w:w="2620" w:type="dxa"/>
            <w:gridSpan w:val="2"/>
          </w:tcPr>
          <w:p w14:paraId="0EAF14D7" w14:textId="77777777" w:rsidR="00294403" w:rsidRPr="00DE4486" w:rsidRDefault="00294403" w:rsidP="00DE4486">
            <w:pPr>
              <w:jc w:val="center"/>
              <w:rPr>
                <w:color w:val="000000"/>
              </w:rPr>
            </w:pPr>
          </w:p>
        </w:tc>
      </w:tr>
      <w:tr w:rsidR="00294403" w:rsidRPr="00DE4486" w14:paraId="037A5FF8" w14:textId="77777777" w:rsidTr="009B75C9">
        <w:trPr>
          <w:gridAfter w:val="1"/>
          <w:wAfter w:w="30" w:type="dxa"/>
          <w:trHeight w:val="585"/>
        </w:trPr>
        <w:tc>
          <w:tcPr>
            <w:tcW w:w="562" w:type="dxa"/>
          </w:tcPr>
          <w:p w14:paraId="369D302A" w14:textId="68C3CD78" w:rsidR="00294403" w:rsidRDefault="009B75C9" w:rsidP="00DE4486">
            <w:pPr>
              <w:jc w:val="center"/>
              <w:rPr>
                <w:color w:val="000000"/>
              </w:rPr>
            </w:pPr>
            <w:r>
              <w:rPr>
                <w:color w:val="000000"/>
              </w:rPr>
              <w:t>11.</w:t>
            </w:r>
          </w:p>
        </w:tc>
        <w:tc>
          <w:tcPr>
            <w:tcW w:w="1696" w:type="dxa"/>
          </w:tcPr>
          <w:p w14:paraId="474D915A" w14:textId="75D8B823" w:rsidR="00294403" w:rsidRDefault="00294403" w:rsidP="00DE4486">
            <w:pPr>
              <w:jc w:val="center"/>
              <w:rPr>
                <w:color w:val="000000"/>
              </w:rPr>
            </w:pPr>
            <w:r>
              <w:rPr>
                <w:color w:val="000000"/>
              </w:rPr>
              <w:t>Шкаф холодильный</w:t>
            </w:r>
          </w:p>
        </w:tc>
        <w:tc>
          <w:tcPr>
            <w:tcW w:w="2126" w:type="dxa"/>
          </w:tcPr>
          <w:p w14:paraId="17F309DF" w14:textId="4DAA4ACD" w:rsidR="009B75C9" w:rsidRPr="009E4F1B" w:rsidRDefault="00511420" w:rsidP="009B75C9">
            <w:pPr>
              <w:widowControl w:val="0"/>
              <w:autoSpaceDE w:val="0"/>
              <w:autoSpaceDN w:val="0"/>
              <w:ind w:left="-108" w:right="-108"/>
              <w:jc w:val="center"/>
              <w:rPr>
                <w:rFonts w:eastAsia="Calibri"/>
                <w:sz w:val="21"/>
                <w:szCs w:val="21"/>
              </w:rPr>
            </w:pPr>
            <w:r>
              <w:rPr>
                <w:rFonts w:eastAsia="Calibri"/>
                <w:sz w:val="21"/>
                <w:szCs w:val="21"/>
              </w:rPr>
              <w:t>Без морозилки</w:t>
            </w:r>
          </w:p>
          <w:p w14:paraId="05CDF839" w14:textId="4FB2C316" w:rsidR="00294403" w:rsidRPr="00294403" w:rsidRDefault="00294403" w:rsidP="00DE4486">
            <w:pPr>
              <w:jc w:val="center"/>
              <w:rPr>
                <w:rFonts w:eastAsia="Arial"/>
                <w:bCs/>
                <w:lang w:eastAsia="ar-SA"/>
              </w:rPr>
            </w:pPr>
          </w:p>
        </w:tc>
        <w:tc>
          <w:tcPr>
            <w:tcW w:w="1525" w:type="dxa"/>
          </w:tcPr>
          <w:p w14:paraId="49B863F8" w14:textId="05CBBE0B" w:rsidR="00294403" w:rsidRDefault="001274D5" w:rsidP="00DE4486">
            <w:pPr>
              <w:jc w:val="center"/>
              <w:rPr>
                <w:color w:val="000000"/>
              </w:rPr>
            </w:pPr>
            <w:r>
              <w:rPr>
                <w:color w:val="000000"/>
              </w:rPr>
              <w:t xml:space="preserve">Россия </w:t>
            </w:r>
          </w:p>
        </w:tc>
        <w:tc>
          <w:tcPr>
            <w:tcW w:w="851" w:type="dxa"/>
          </w:tcPr>
          <w:p w14:paraId="41E002F3" w14:textId="1E43EBEB" w:rsidR="00294403" w:rsidRDefault="009B75C9" w:rsidP="00DE4486">
            <w:pPr>
              <w:jc w:val="center"/>
              <w:rPr>
                <w:color w:val="000000"/>
              </w:rPr>
            </w:pPr>
            <w:r>
              <w:rPr>
                <w:color w:val="000000"/>
              </w:rPr>
              <w:t>2</w:t>
            </w:r>
          </w:p>
        </w:tc>
        <w:tc>
          <w:tcPr>
            <w:tcW w:w="1417" w:type="dxa"/>
          </w:tcPr>
          <w:p w14:paraId="49DE06A8" w14:textId="77777777" w:rsidR="00294403" w:rsidRPr="00DE4486" w:rsidRDefault="00294403" w:rsidP="00DE4486">
            <w:pPr>
              <w:jc w:val="center"/>
              <w:rPr>
                <w:color w:val="000000"/>
              </w:rPr>
            </w:pPr>
          </w:p>
        </w:tc>
        <w:tc>
          <w:tcPr>
            <w:tcW w:w="2620" w:type="dxa"/>
            <w:gridSpan w:val="2"/>
          </w:tcPr>
          <w:p w14:paraId="65B247D3" w14:textId="77777777" w:rsidR="00294403" w:rsidRPr="00DE4486" w:rsidRDefault="00294403" w:rsidP="00DE4486">
            <w:pPr>
              <w:jc w:val="center"/>
              <w:rPr>
                <w:color w:val="000000"/>
              </w:rPr>
            </w:pPr>
          </w:p>
        </w:tc>
      </w:tr>
      <w:tr w:rsidR="009B75C9" w:rsidRPr="00DE4486" w14:paraId="7AAB858E" w14:textId="77777777" w:rsidTr="009B75C9">
        <w:trPr>
          <w:gridAfter w:val="1"/>
          <w:wAfter w:w="30" w:type="dxa"/>
          <w:trHeight w:val="585"/>
        </w:trPr>
        <w:tc>
          <w:tcPr>
            <w:tcW w:w="562" w:type="dxa"/>
          </w:tcPr>
          <w:p w14:paraId="582867AA" w14:textId="38390BA9" w:rsidR="009B75C9" w:rsidRDefault="009B75C9" w:rsidP="00DE4486">
            <w:pPr>
              <w:jc w:val="center"/>
              <w:rPr>
                <w:color w:val="000000"/>
              </w:rPr>
            </w:pPr>
            <w:r>
              <w:rPr>
                <w:color w:val="000000"/>
              </w:rPr>
              <w:t>12.</w:t>
            </w:r>
          </w:p>
        </w:tc>
        <w:tc>
          <w:tcPr>
            <w:tcW w:w="1696" w:type="dxa"/>
          </w:tcPr>
          <w:p w14:paraId="211DC68B" w14:textId="422AB472" w:rsidR="009B75C9" w:rsidRDefault="009B75C9" w:rsidP="009B75C9">
            <w:pPr>
              <w:jc w:val="center"/>
              <w:rPr>
                <w:color w:val="000000"/>
              </w:rPr>
            </w:pPr>
            <w:r>
              <w:rPr>
                <w:color w:val="000000"/>
              </w:rPr>
              <w:t xml:space="preserve">Мясорубка </w:t>
            </w:r>
          </w:p>
        </w:tc>
        <w:tc>
          <w:tcPr>
            <w:tcW w:w="2126" w:type="dxa"/>
          </w:tcPr>
          <w:p w14:paraId="0E56778C" w14:textId="7BD4ADF8" w:rsidR="009B75C9" w:rsidRPr="009B75C9" w:rsidRDefault="009B75C9" w:rsidP="009B75C9">
            <w:pPr>
              <w:widowControl w:val="0"/>
              <w:autoSpaceDE w:val="0"/>
              <w:autoSpaceDN w:val="0"/>
              <w:ind w:left="-108" w:right="-108"/>
              <w:jc w:val="center"/>
              <w:rPr>
                <w:rFonts w:eastAsia="Calibri"/>
                <w:sz w:val="21"/>
                <w:szCs w:val="21"/>
              </w:rPr>
            </w:pPr>
            <w:r w:rsidRPr="009B75C9">
              <w:rPr>
                <w:rFonts w:eastAsia="Calibri"/>
                <w:sz w:val="21"/>
                <w:szCs w:val="21"/>
              </w:rPr>
              <w:t>Торгмаш, Барановичи МИМ-300</w:t>
            </w:r>
          </w:p>
        </w:tc>
        <w:tc>
          <w:tcPr>
            <w:tcW w:w="1525" w:type="dxa"/>
          </w:tcPr>
          <w:p w14:paraId="2635006A" w14:textId="6A8C7AE2" w:rsidR="009B75C9" w:rsidRDefault="001274D5" w:rsidP="00DE4486">
            <w:pPr>
              <w:jc w:val="center"/>
              <w:rPr>
                <w:color w:val="000000"/>
              </w:rPr>
            </w:pPr>
            <w:r>
              <w:rPr>
                <w:color w:val="000000"/>
              </w:rPr>
              <w:t xml:space="preserve">Россия </w:t>
            </w:r>
          </w:p>
        </w:tc>
        <w:tc>
          <w:tcPr>
            <w:tcW w:w="851" w:type="dxa"/>
          </w:tcPr>
          <w:p w14:paraId="5A5DB215" w14:textId="292302EC" w:rsidR="009B75C9" w:rsidRDefault="009B75C9" w:rsidP="00DE4486">
            <w:pPr>
              <w:jc w:val="center"/>
              <w:rPr>
                <w:color w:val="000000"/>
              </w:rPr>
            </w:pPr>
            <w:r>
              <w:rPr>
                <w:color w:val="000000"/>
              </w:rPr>
              <w:t>1</w:t>
            </w:r>
          </w:p>
        </w:tc>
        <w:tc>
          <w:tcPr>
            <w:tcW w:w="1417" w:type="dxa"/>
          </w:tcPr>
          <w:p w14:paraId="5785A5B8" w14:textId="77777777" w:rsidR="009B75C9" w:rsidRPr="00DE4486" w:rsidRDefault="009B75C9" w:rsidP="00DE4486">
            <w:pPr>
              <w:jc w:val="center"/>
              <w:rPr>
                <w:color w:val="000000"/>
              </w:rPr>
            </w:pPr>
          </w:p>
        </w:tc>
        <w:tc>
          <w:tcPr>
            <w:tcW w:w="2620" w:type="dxa"/>
            <w:gridSpan w:val="2"/>
          </w:tcPr>
          <w:p w14:paraId="3D3378BB" w14:textId="77777777" w:rsidR="009B75C9" w:rsidRPr="00DE4486" w:rsidRDefault="009B75C9" w:rsidP="00DE4486">
            <w:pPr>
              <w:jc w:val="center"/>
              <w:rPr>
                <w:color w:val="000000"/>
              </w:rPr>
            </w:pPr>
          </w:p>
        </w:tc>
      </w:tr>
      <w:tr w:rsidR="00DE4486" w:rsidRPr="00DE4486" w14:paraId="3C85E09D" w14:textId="77777777" w:rsidTr="009B75C9">
        <w:trPr>
          <w:trHeight w:val="462"/>
        </w:trPr>
        <w:tc>
          <w:tcPr>
            <w:tcW w:w="8207" w:type="dxa"/>
            <w:gridSpan w:val="7"/>
          </w:tcPr>
          <w:p w14:paraId="035EC6CC" w14:textId="77777777" w:rsidR="00DE4486" w:rsidRPr="00DE4486" w:rsidRDefault="00DE4486" w:rsidP="00DE4486">
            <w:pPr>
              <w:jc w:val="right"/>
              <w:rPr>
                <w:color w:val="000000"/>
              </w:rPr>
            </w:pPr>
            <w:r w:rsidRPr="00DE4486">
              <w:rPr>
                <w:color w:val="000000"/>
              </w:rPr>
              <w:t>Итого:</w:t>
            </w:r>
          </w:p>
        </w:tc>
        <w:tc>
          <w:tcPr>
            <w:tcW w:w="2620" w:type="dxa"/>
            <w:gridSpan w:val="2"/>
          </w:tcPr>
          <w:p w14:paraId="65FD2BCA" w14:textId="077C1C35" w:rsidR="00DE4486" w:rsidRPr="00DE4486" w:rsidRDefault="00DE4486" w:rsidP="00DE4486">
            <w:pPr>
              <w:jc w:val="center"/>
              <w:rPr>
                <w:color w:val="000000"/>
              </w:rPr>
            </w:pPr>
          </w:p>
        </w:tc>
      </w:tr>
      <w:tr w:rsidR="00DE4486" w:rsidRPr="00DE4486" w14:paraId="2D4272C9" w14:textId="77777777" w:rsidTr="009B75C9">
        <w:trPr>
          <w:trHeight w:val="462"/>
        </w:trPr>
        <w:tc>
          <w:tcPr>
            <w:tcW w:w="10827" w:type="dxa"/>
            <w:gridSpan w:val="9"/>
          </w:tcPr>
          <w:p w14:paraId="13E2CC99" w14:textId="77777777" w:rsidR="00A6171D" w:rsidRPr="00DE4486" w:rsidRDefault="00A6171D" w:rsidP="00A6171D">
            <w:pPr>
              <w:widowControl w:val="0"/>
              <w:suppressAutoHyphens/>
              <w:jc w:val="both"/>
              <w:rPr>
                <w:rFonts w:eastAsia="Calibri"/>
                <w:sz w:val="18"/>
                <w:szCs w:val="18"/>
                <w:lang w:eastAsia="zh-CN"/>
              </w:rPr>
            </w:pPr>
            <w:r w:rsidRPr="00DE4486">
              <w:rPr>
                <w:rFonts w:eastAsia="Calibri"/>
                <w:sz w:val="18"/>
                <w:szCs w:val="18"/>
                <w:lang w:eastAsia="zh-CN"/>
              </w:rPr>
              <w:t>- Поставщик обеспечивает доставку товара по адресу, указанному в контракте.</w:t>
            </w:r>
          </w:p>
          <w:p w14:paraId="7ECFCC0A" w14:textId="77777777" w:rsidR="00A6171D" w:rsidRPr="00DE4486" w:rsidRDefault="00A6171D" w:rsidP="00A6171D">
            <w:pPr>
              <w:widowControl w:val="0"/>
              <w:suppressAutoHyphens/>
              <w:jc w:val="both"/>
              <w:rPr>
                <w:rFonts w:eastAsia="Calibri"/>
                <w:sz w:val="18"/>
                <w:szCs w:val="18"/>
                <w:lang w:eastAsia="zh-CN"/>
              </w:rPr>
            </w:pPr>
            <w:r w:rsidRPr="00DE4486">
              <w:rPr>
                <w:rFonts w:eastAsia="Calibri"/>
                <w:sz w:val="18"/>
                <w:szCs w:val="18"/>
                <w:lang w:eastAsia="zh-CN"/>
              </w:rPr>
              <w:t>- Качество поставляемого товара должно соответствовать требованиям, установленным ТР ТС 025/2012 «Технический регламент Таможенного союза. О безопасности мебельной продукции», ГОСТ, ТУ, СанПиН и другим нормативным документам, установленным законодательством Российской Федерации.</w:t>
            </w:r>
          </w:p>
          <w:p w14:paraId="04D3A043" w14:textId="77777777" w:rsidR="00A6171D" w:rsidRPr="00DE4486" w:rsidRDefault="00A6171D" w:rsidP="00A6171D">
            <w:pPr>
              <w:widowControl w:val="0"/>
              <w:suppressAutoHyphens/>
              <w:jc w:val="both"/>
              <w:rPr>
                <w:rFonts w:eastAsia="Calibri"/>
                <w:sz w:val="18"/>
                <w:szCs w:val="18"/>
                <w:lang w:eastAsia="zh-CN"/>
              </w:rPr>
            </w:pPr>
            <w:r w:rsidRPr="00DE4486">
              <w:rPr>
                <w:rFonts w:eastAsia="Calibri"/>
                <w:sz w:val="18"/>
                <w:szCs w:val="18"/>
                <w:lang w:eastAsia="zh-CN"/>
              </w:rPr>
              <w:t>- Гарантии качества товара должны быть предоставлены на весь объем поставляемого товара.</w:t>
            </w:r>
          </w:p>
          <w:p w14:paraId="45B7CAEF" w14:textId="77777777" w:rsidR="00A6171D" w:rsidRDefault="00A6171D" w:rsidP="00A6171D">
            <w:pPr>
              <w:widowControl w:val="0"/>
              <w:suppressAutoHyphens/>
              <w:jc w:val="both"/>
              <w:rPr>
                <w:rFonts w:eastAsia="Calibri"/>
                <w:sz w:val="18"/>
                <w:szCs w:val="18"/>
                <w:lang w:eastAsia="zh-CN"/>
              </w:rPr>
            </w:pPr>
            <w:r w:rsidRPr="00DE4486">
              <w:rPr>
                <w:rFonts w:eastAsia="Calibri"/>
                <w:sz w:val="18"/>
                <w:szCs w:val="18"/>
                <w:lang w:eastAsia="zh-CN"/>
              </w:rPr>
              <w:t>- Срок предоставления гарантийных обязательств 24 месяца с даты подписания Заказчиком документа о приемке</w:t>
            </w:r>
            <w:r>
              <w:rPr>
                <w:rFonts w:eastAsia="Calibri"/>
                <w:sz w:val="18"/>
                <w:szCs w:val="18"/>
                <w:lang w:eastAsia="zh-CN"/>
              </w:rPr>
              <w:t xml:space="preserve"> на всю мебель, указанную в спецификации</w:t>
            </w:r>
            <w:r w:rsidRPr="00DE4486">
              <w:rPr>
                <w:rFonts w:eastAsia="Calibri"/>
                <w:sz w:val="18"/>
                <w:szCs w:val="18"/>
                <w:lang w:eastAsia="zh-CN"/>
              </w:rPr>
              <w:t>.</w:t>
            </w:r>
          </w:p>
          <w:p w14:paraId="36F10D30" w14:textId="77777777" w:rsidR="00A6171D" w:rsidRPr="00DE4486" w:rsidRDefault="00A6171D" w:rsidP="00A6171D">
            <w:pPr>
              <w:widowControl w:val="0"/>
              <w:suppressAutoHyphens/>
              <w:jc w:val="both"/>
              <w:rPr>
                <w:rFonts w:eastAsia="Calibri"/>
                <w:sz w:val="18"/>
                <w:szCs w:val="18"/>
                <w:lang w:eastAsia="zh-CN"/>
              </w:rPr>
            </w:pPr>
            <w:r>
              <w:rPr>
                <w:rFonts w:eastAsia="Calibri"/>
                <w:sz w:val="18"/>
                <w:szCs w:val="18"/>
                <w:lang w:eastAsia="zh-CN"/>
              </w:rPr>
              <w:t xml:space="preserve">- </w:t>
            </w:r>
            <w:r w:rsidRPr="00DE4486">
              <w:rPr>
                <w:rFonts w:eastAsia="Calibri"/>
                <w:sz w:val="18"/>
                <w:szCs w:val="18"/>
                <w:lang w:eastAsia="zh-CN"/>
              </w:rPr>
              <w:t xml:space="preserve"> Срок предоставления гарантийных обязательств </w:t>
            </w:r>
            <w:r>
              <w:rPr>
                <w:rFonts w:eastAsia="Calibri"/>
                <w:sz w:val="18"/>
                <w:szCs w:val="18"/>
                <w:lang w:eastAsia="zh-CN"/>
              </w:rPr>
              <w:t>12</w:t>
            </w:r>
            <w:r w:rsidRPr="00DE4486">
              <w:rPr>
                <w:rFonts w:eastAsia="Calibri"/>
                <w:sz w:val="18"/>
                <w:szCs w:val="18"/>
                <w:lang w:eastAsia="zh-CN"/>
              </w:rPr>
              <w:t xml:space="preserve"> месяца с даты подписания Заказчиком документа о приемке</w:t>
            </w:r>
            <w:r>
              <w:rPr>
                <w:rFonts w:eastAsia="Calibri"/>
                <w:sz w:val="18"/>
                <w:szCs w:val="18"/>
                <w:lang w:eastAsia="zh-CN"/>
              </w:rPr>
              <w:t xml:space="preserve"> на всё оборудование, указанное в спецификации</w:t>
            </w:r>
            <w:r w:rsidRPr="00DE4486">
              <w:rPr>
                <w:rFonts w:eastAsia="Calibri"/>
                <w:sz w:val="18"/>
                <w:szCs w:val="18"/>
                <w:lang w:eastAsia="zh-CN"/>
              </w:rPr>
              <w:t>.</w:t>
            </w:r>
          </w:p>
          <w:p w14:paraId="2FF6E1D5" w14:textId="5893C686" w:rsidR="00DE4486" w:rsidRPr="00DE4486" w:rsidRDefault="00A6171D" w:rsidP="00A6171D">
            <w:pPr>
              <w:jc w:val="center"/>
              <w:rPr>
                <w:color w:val="000000"/>
                <w:sz w:val="24"/>
                <w:szCs w:val="24"/>
              </w:rPr>
            </w:pPr>
            <w:r w:rsidRPr="00DE4486">
              <w:rPr>
                <w:rFonts w:eastAsia="Calibri"/>
                <w:sz w:val="18"/>
                <w:szCs w:val="18"/>
                <w:lang w:eastAsia="zh-CN"/>
              </w:rPr>
              <w:t>- Поставщик обязуется возместить весь совокупный объем расходов Заказчика в случае наступления гарантийных обязательств, в пределах предложенной</w:t>
            </w:r>
          </w:p>
        </w:tc>
      </w:tr>
    </w:tbl>
    <w:p w14:paraId="693A4AA8" w14:textId="77777777" w:rsidR="00DE4486" w:rsidRPr="00DE4486" w:rsidRDefault="00DE4486" w:rsidP="00DE4486">
      <w:pPr>
        <w:spacing w:after="0" w:line="240" w:lineRule="auto"/>
        <w:jc w:val="center"/>
        <w:rPr>
          <w:rFonts w:ascii="Times New Roman" w:eastAsia="SimSun" w:hAnsi="Times New Roman" w:cs="Times New Roman"/>
          <w:b/>
          <w:color w:val="000000"/>
          <w:kern w:val="0"/>
          <w:szCs w:val="24"/>
          <w:lang w:eastAsia="ru-RU"/>
          <w14:ligatures w14:val="none"/>
        </w:rPr>
      </w:pPr>
      <w:r w:rsidRPr="00DE4486">
        <w:rPr>
          <w:rFonts w:ascii="Times New Roman" w:eastAsia="SimSun" w:hAnsi="Times New Roman" w:cs="Times New Roman"/>
          <w:b/>
          <w:color w:val="000000"/>
          <w:kern w:val="0"/>
          <w:szCs w:val="24"/>
          <w:lang w:eastAsia="ru-RU"/>
          <w14:ligatures w14:val="none"/>
        </w:rPr>
        <w:t>СПЕЦИФИКАЦИЯ</w:t>
      </w:r>
    </w:p>
    <w:p w14:paraId="7C4EED5D" w14:textId="77777777" w:rsidR="00DE4486" w:rsidRPr="00DE4486" w:rsidRDefault="00DE4486" w:rsidP="00DE4486">
      <w:pPr>
        <w:spacing w:after="0" w:line="240" w:lineRule="auto"/>
        <w:jc w:val="center"/>
        <w:rPr>
          <w:rFonts w:ascii="Times New Roman" w:eastAsia="SimSun" w:hAnsi="Times New Roman" w:cs="Times New Roman"/>
          <w:color w:val="000000"/>
          <w:kern w:val="0"/>
          <w:szCs w:val="24"/>
          <w:lang w:eastAsia="ru-RU"/>
          <w14:ligatures w14:val="none"/>
        </w:rPr>
      </w:pPr>
    </w:p>
    <w:p w14:paraId="7AF4FCEC" w14:textId="77777777" w:rsidR="00DE4486" w:rsidRPr="00DE4486" w:rsidRDefault="00DE4486" w:rsidP="00DE4486">
      <w:pPr>
        <w:spacing w:after="0" w:line="240" w:lineRule="auto"/>
        <w:jc w:val="center"/>
        <w:rPr>
          <w:rFonts w:ascii="Times New Roman" w:eastAsia="SimSun" w:hAnsi="Times New Roman" w:cs="Times New Roman"/>
          <w:color w:val="000000"/>
          <w:kern w:val="0"/>
          <w:szCs w:val="24"/>
          <w:lang w:eastAsia="ru-RU"/>
          <w14:ligatures w14:val="none"/>
        </w:rPr>
      </w:pPr>
    </w:p>
    <w:p w14:paraId="2397D88E" w14:textId="77777777" w:rsidR="00DE4486" w:rsidRPr="00DE4486" w:rsidRDefault="00DE4486" w:rsidP="00DE4486">
      <w:pPr>
        <w:spacing w:after="0" w:line="240" w:lineRule="auto"/>
        <w:jc w:val="center"/>
        <w:rPr>
          <w:rFonts w:ascii="Times New Roman" w:eastAsia="SimSun" w:hAnsi="Times New Roman" w:cs="Times New Roman"/>
          <w:color w:val="000000"/>
          <w:kern w:val="0"/>
          <w:sz w:val="24"/>
          <w:szCs w:val="24"/>
          <w:lang w:eastAsia="ru-RU"/>
          <w14:ligatures w14:val="none"/>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958"/>
        <w:gridCol w:w="4822"/>
      </w:tblGrid>
      <w:tr w:rsidR="00DE4486" w:rsidRPr="00DE4486" w14:paraId="4CA12E28" w14:textId="77777777" w:rsidTr="00327B55">
        <w:trPr>
          <w:trHeight w:val="207"/>
        </w:trPr>
        <w:tc>
          <w:tcPr>
            <w:tcW w:w="4958" w:type="dxa"/>
          </w:tcPr>
          <w:p w14:paraId="135B8BF1" w14:textId="77777777" w:rsidR="00DE4486" w:rsidRPr="00DE4486" w:rsidRDefault="00DE4486" w:rsidP="00DE4486">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lastRenderedPageBreak/>
              <w:t>ПОКУПАТЕЛЬ:</w:t>
            </w:r>
          </w:p>
          <w:p w14:paraId="3A14538D" w14:textId="77777777" w:rsidR="00DE4486" w:rsidRPr="00DE4486" w:rsidRDefault="00DE4486" w:rsidP="00DE4486">
            <w:pPr>
              <w:spacing w:after="0" w:line="240" w:lineRule="auto"/>
              <w:jc w:val="center"/>
              <w:rPr>
                <w:rFonts w:ascii="Times New Roman" w:eastAsia="Times New Roman" w:hAnsi="Times New Roman" w:cs="Times New Roman"/>
                <w:color w:val="000000"/>
                <w:kern w:val="0"/>
                <w:sz w:val="20"/>
                <w:szCs w:val="20"/>
                <w:u w:val="single"/>
                <w:lang w:eastAsia="ru-RU"/>
                <w14:ligatures w14:val="none"/>
              </w:rPr>
            </w:pPr>
            <w:r w:rsidRPr="00DE4486">
              <w:rPr>
                <w:rFonts w:ascii="Times New Roman" w:eastAsia="Times New Roman" w:hAnsi="Times New Roman" w:cs="Times New Roman"/>
                <w:color w:val="000000"/>
                <w:kern w:val="0"/>
                <w:sz w:val="20"/>
                <w:szCs w:val="20"/>
                <w:u w:val="single"/>
                <w:lang w:eastAsia="ru-RU"/>
                <w14:ligatures w14:val="none"/>
              </w:rPr>
              <w:t>Заведующий МКДОУ № 166 г. Кирова</w:t>
            </w:r>
          </w:p>
          <w:p w14:paraId="38D60823" w14:textId="77777777" w:rsidR="00DE4486" w:rsidRPr="00DE4486" w:rsidRDefault="00DE4486" w:rsidP="00DE4486">
            <w:pPr>
              <w:spacing w:after="0" w:line="240" w:lineRule="auto"/>
              <w:jc w:val="center"/>
              <w:rPr>
                <w:rFonts w:ascii="Times New Roman" w:eastAsia="Times New Roman" w:hAnsi="Times New Roman" w:cs="Times New Roman"/>
                <w:color w:val="000000"/>
                <w:kern w:val="0"/>
                <w:sz w:val="20"/>
                <w:szCs w:val="20"/>
                <w:u w:val="single"/>
                <w:lang w:eastAsia="ru-RU"/>
                <w14:ligatures w14:val="none"/>
              </w:rPr>
            </w:pPr>
          </w:p>
          <w:p w14:paraId="0602FE3C" w14:textId="77777777" w:rsidR="00DE4486" w:rsidRPr="00DE4486" w:rsidRDefault="00DE4486" w:rsidP="00DE4486">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____________/ Е.А. Мартынова</w:t>
            </w:r>
          </w:p>
          <w:p w14:paraId="3BDFFD44" w14:textId="77777777" w:rsidR="00DE4486" w:rsidRPr="00DE4486" w:rsidRDefault="00DE4486" w:rsidP="00DE4486">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(подпись, фамилия и инициалы)</w:t>
            </w:r>
          </w:p>
          <w:p w14:paraId="1B03FFC2" w14:textId="77777777" w:rsidR="00DE4486" w:rsidRPr="00DE4486" w:rsidRDefault="00DE4486" w:rsidP="00DE4486">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__ _____________ 2026 г.</w:t>
            </w:r>
          </w:p>
          <w:p w14:paraId="03777818" w14:textId="77777777" w:rsidR="00DE4486" w:rsidRPr="00DE4486" w:rsidRDefault="00DE4486" w:rsidP="00DE4486">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М.П. (при наличии печати)</w:t>
            </w:r>
          </w:p>
          <w:p w14:paraId="1946D031" w14:textId="77777777" w:rsidR="00DE4486" w:rsidRPr="00DE4486" w:rsidRDefault="00DE4486" w:rsidP="00DE4486">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tc>
        <w:tc>
          <w:tcPr>
            <w:tcW w:w="4822" w:type="dxa"/>
          </w:tcPr>
          <w:p w14:paraId="4CADA65E" w14:textId="77777777" w:rsidR="00DE4486" w:rsidRPr="00DE4486" w:rsidRDefault="00DE4486" w:rsidP="00DE4486">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ПОСТАВЩИК:</w:t>
            </w:r>
          </w:p>
          <w:p w14:paraId="3CD43153" w14:textId="02CB017B" w:rsidR="00DE4486" w:rsidRPr="00DE4486" w:rsidRDefault="00DE4486" w:rsidP="00DE4486">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DE4486">
              <w:rPr>
                <w:rFonts w:ascii="Times New Roman" w:eastAsia="SimSun" w:hAnsi="Times New Roman" w:cs="Times New Roman"/>
                <w:kern w:val="0"/>
                <w:sz w:val="24"/>
                <w:szCs w:val="24"/>
                <w:lang w:eastAsia="ru-RU"/>
                <w14:ligatures w14:val="none"/>
              </w:rPr>
              <w:t xml:space="preserve"> </w:t>
            </w:r>
            <w:r w:rsidR="000501D2">
              <w:rPr>
                <w:rFonts w:ascii="Times New Roman" w:eastAsia="Times New Roman" w:hAnsi="Times New Roman" w:cs="Times New Roman"/>
                <w:color w:val="000000"/>
                <w:kern w:val="0"/>
                <w:sz w:val="20"/>
                <w:szCs w:val="20"/>
                <w:lang w:eastAsia="ru-RU"/>
                <w14:ligatures w14:val="none"/>
              </w:rPr>
              <w:t>__________________________________</w:t>
            </w:r>
          </w:p>
          <w:p w14:paraId="33751A70" w14:textId="77777777" w:rsidR="00DE4486" w:rsidRPr="00DE4486" w:rsidRDefault="00DE4486" w:rsidP="00DE4486">
            <w:pPr>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2E8419FF" w14:textId="5818CE4A" w:rsidR="00DE4486" w:rsidRPr="00DE4486" w:rsidRDefault="00DE4486" w:rsidP="00DE4486">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__________________/</w:t>
            </w:r>
            <w:r w:rsidR="000501D2">
              <w:rPr>
                <w:rFonts w:ascii="Times New Roman" w:eastAsia="Times New Roman" w:hAnsi="Times New Roman" w:cs="Times New Roman"/>
                <w:color w:val="000000"/>
                <w:kern w:val="0"/>
                <w:sz w:val="20"/>
                <w:szCs w:val="20"/>
                <w:lang w:eastAsia="ru-RU"/>
                <w14:ligatures w14:val="none"/>
              </w:rPr>
              <w:t>_______________</w:t>
            </w:r>
          </w:p>
          <w:p w14:paraId="1CE62747" w14:textId="77777777" w:rsidR="00DE4486" w:rsidRPr="00DE4486" w:rsidRDefault="00DE4486" w:rsidP="00DE4486">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(подпись, фамилия и инициалы)</w:t>
            </w:r>
          </w:p>
          <w:p w14:paraId="447D87E3" w14:textId="77777777" w:rsidR="00DE4486" w:rsidRPr="00DE4486" w:rsidRDefault="00DE4486" w:rsidP="00DE4486">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__ _____________ 2026 г.</w:t>
            </w:r>
          </w:p>
          <w:p w14:paraId="1ED2F90B" w14:textId="77777777" w:rsidR="00DE4486" w:rsidRPr="00DE4486" w:rsidRDefault="00DE4486" w:rsidP="00DE4486">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DE4486">
              <w:rPr>
                <w:rFonts w:ascii="Times New Roman" w:eastAsia="Times New Roman" w:hAnsi="Times New Roman" w:cs="Times New Roman"/>
                <w:color w:val="000000"/>
                <w:kern w:val="0"/>
                <w:sz w:val="20"/>
                <w:szCs w:val="20"/>
                <w:lang w:eastAsia="ru-RU"/>
                <w14:ligatures w14:val="none"/>
              </w:rPr>
              <w:t>М.П. (при наличии печати)</w:t>
            </w:r>
          </w:p>
          <w:p w14:paraId="1EA8CBDA" w14:textId="77777777" w:rsidR="00DE4486" w:rsidRPr="00DE4486" w:rsidRDefault="00DE4486" w:rsidP="00DE4486">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tc>
      </w:tr>
    </w:tbl>
    <w:p w14:paraId="5E7484B4" w14:textId="77777777" w:rsidR="00DE4486" w:rsidRPr="00DE4486" w:rsidRDefault="00DE4486" w:rsidP="00DE4486">
      <w:pPr>
        <w:spacing w:after="0" w:line="240" w:lineRule="auto"/>
        <w:jc w:val="both"/>
        <w:rPr>
          <w:rFonts w:ascii="Times New Roman" w:eastAsia="SimSun" w:hAnsi="Times New Roman" w:cs="Times New Roman"/>
          <w:kern w:val="0"/>
          <w:sz w:val="24"/>
          <w:szCs w:val="24"/>
          <w:lang w:eastAsia="ru-RU"/>
          <w14:ligatures w14:val="none"/>
        </w:rPr>
      </w:pPr>
    </w:p>
    <w:p w14:paraId="3713D4DE" w14:textId="77777777" w:rsidR="00DE4486" w:rsidRPr="00DE4486" w:rsidRDefault="00DE4486" w:rsidP="00DE4486">
      <w:pPr>
        <w:spacing w:after="0" w:line="240" w:lineRule="auto"/>
        <w:jc w:val="both"/>
        <w:rPr>
          <w:rFonts w:ascii="Times New Roman" w:eastAsia="SimSun" w:hAnsi="Times New Roman" w:cs="Times New Roman"/>
          <w:kern w:val="0"/>
          <w:sz w:val="24"/>
          <w:szCs w:val="24"/>
          <w:lang w:eastAsia="ru-RU"/>
          <w14:ligatures w14:val="none"/>
        </w:rPr>
      </w:pPr>
    </w:p>
    <w:p w14:paraId="0EDA1C92" w14:textId="77777777" w:rsidR="00DE4486" w:rsidRPr="00DE4486" w:rsidRDefault="00DE4486" w:rsidP="00DE4486">
      <w:pPr>
        <w:spacing w:after="0" w:line="240" w:lineRule="auto"/>
        <w:jc w:val="both"/>
        <w:rPr>
          <w:rFonts w:ascii="Times New Roman" w:eastAsia="SimSun" w:hAnsi="Times New Roman" w:cs="Times New Roman"/>
          <w:kern w:val="0"/>
          <w:sz w:val="24"/>
          <w:szCs w:val="24"/>
          <w:lang w:eastAsia="ru-RU"/>
          <w14:ligatures w14:val="none"/>
        </w:rPr>
      </w:pPr>
    </w:p>
    <w:p w14:paraId="6086D14C" w14:textId="77777777" w:rsidR="00DE4486" w:rsidRPr="00DE4486" w:rsidRDefault="00DE4486" w:rsidP="00DE4486">
      <w:pPr>
        <w:spacing w:after="0" w:line="240" w:lineRule="auto"/>
        <w:jc w:val="both"/>
        <w:rPr>
          <w:rFonts w:ascii="Times New Roman" w:eastAsia="SimSun" w:hAnsi="Times New Roman" w:cs="Times New Roman"/>
          <w:kern w:val="0"/>
          <w:sz w:val="24"/>
          <w:szCs w:val="24"/>
          <w:lang w:eastAsia="ru-RU"/>
          <w14:ligatures w14:val="none"/>
        </w:rPr>
      </w:pPr>
    </w:p>
    <w:p w14:paraId="2F183CA8" w14:textId="77777777" w:rsidR="00DE4486" w:rsidRPr="00DE4486" w:rsidRDefault="00DE4486" w:rsidP="00DE4486">
      <w:pPr>
        <w:spacing w:after="0" w:line="240" w:lineRule="auto"/>
        <w:jc w:val="both"/>
        <w:rPr>
          <w:rFonts w:ascii="Times New Roman" w:eastAsia="SimSun" w:hAnsi="Times New Roman" w:cs="Times New Roman"/>
          <w:kern w:val="0"/>
          <w:sz w:val="24"/>
          <w:szCs w:val="24"/>
          <w:lang w:eastAsia="ru-RU"/>
          <w14:ligatures w14:val="none"/>
        </w:rPr>
      </w:pPr>
    </w:p>
    <w:p w14:paraId="4FDBD006" w14:textId="77777777" w:rsidR="00DE4486" w:rsidRPr="00DE4486" w:rsidRDefault="00DE4486" w:rsidP="00DE4486">
      <w:pPr>
        <w:spacing w:after="0" w:line="240" w:lineRule="auto"/>
        <w:jc w:val="both"/>
        <w:rPr>
          <w:rFonts w:ascii="Times New Roman" w:eastAsia="SimSun" w:hAnsi="Times New Roman" w:cs="Times New Roman"/>
          <w:kern w:val="0"/>
          <w:sz w:val="24"/>
          <w:szCs w:val="24"/>
          <w:lang w:eastAsia="ru-RU"/>
          <w14:ligatures w14:val="none"/>
        </w:rPr>
      </w:pPr>
    </w:p>
    <w:p w14:paraId="3EC84B99" w14:textId="77777777" w:rsidR="00DE4486" w:rsidRPr="00DE4486" w:rsidRDefault="00DE4486" w:rsidP="00DE4486">
      <w:pPr>
        <w:spacing w:after="0" w:line="240" w:lineRule="auto"/>
        <w:jc w:val="both"/>
        <w:rPr>
          <w:rFonts w:ascii="Times New Roman" w:eastAsia="SimSun" w:hAnsi="Times New Roman" w:cs="Times New Roman"/>
          <w:kern w:val="0"/>
          <w:sz w:val="24"/>
          <w:szCs w:val="24"/>
          <w:lang w:eastAsia="ru-RU"/>
          <w14:ligatures w14:val="none"/>
        </w:rPr>
      </w:pPr>
    </w:p>
    <w:p w14:paraId="2509091F" w14:textId="77777777" w:rsidR="00DE4486" w:rsidRPr="00DE4486" w:rsidRDefault="00DE4486" w:rsidP="00DE4486">
      <w:pPr>
        <w:spacing w:after="0" w:line="240" w:lineRule="auto"/>
        <w:jc w:val="both"/>
        <w:rPr>
          <w:rFonts w:ascii="Times New Roman" w:eastAsia="SimSun" w:hAnsi="Times New Roman" w:cs="Times New Roman"/>
          <w:kern w:val="0"/>
          <w:sz w:val="24"/>
          <w:szCs w:val="24"/>
          <w:lang w:eastAsia="ru-RU"/>
          <w14:ligatures w14:val="none"/>
        </w:rPr>
      </w:pPr>
    </w:p>
    <w:p w14:paraId="66AFAA40" w14:textId="77777777" w:rsidR="00DE4486" w:rsidRPr="00DE4486" w:rsidRDefault="00DE4486" w:rsidP="00DE4486">
      <w:pPr>
        <w:spacing w:after="0" w:line="240" w:lineRule="auto"/>
        <w:jc w:val="both"/>
        <w:rPr>
          <w:rFonts w:ascii="Times New Roman" w:eastAsia="SimSun" w:hAnsi="Times New Roman" w:cs="Times New Roman"/>
          <w:kern w:val="0"/>
          <w:sz w:val="24"/>
          <w:szCs w:val="24"/>
          <w:lang w:eastAsia="ru-RU"/>
          <w14:ligatures w14:val="none"/>
        </w:rPr>
      </w:pPr>
    </w:p>
    <w:p w14:paraId="7C2337BB" w14:textId="77777777" w:rsidR="00DE4486" w:rsidRPr="00DE4486" w:rsidRDefault="00DE4486" w:rsidP="00DE4486">
      <w:pPr>
        <w:spacing w:after="0" w:line="240" w:lineRule="auto"/>
        <w:jc w:val="both"/>
        <w:rPr>
          <w:rFonts w:ascii="Times New Roman" w:eastAsia="SimSun" w:hAnsi="Times New Roman" w:cs="Times New Roman"/>
          <w:kern w:val="0"/>
          <w:sz w:val="24"/>
          <w:szCs w:val="24"/>
          <w:lang w:eastAsia="ru-RU"/>
          <w14:ligatures w14:val="none"/>
        </w:rPr>
      </w:pPr>
    </w:p>
    <w:p w14:paraId="6E1E0302" w14:textId="77777777" w:rsidR="00DE4486" w:rsidRPr="00DE4486" w:rsidRDefault="00DE4486" w:rsidP="00DE4486">
      <w:pPr>
        <w:spacing w:after="0" w:line="240" w:lineRule="auto"/>
        <w:jc w:val="both"/>
        <w:rPr>
          <w:rFonts w:ascii="Times New Roman" w:eastAsia="SimSun" w:hAnsi="Times New Roman" w:cs="Times New Roman"/>
          <w:kern w:val="0"/>
          <w:sz w:val="24"/>
          <w:szCs w:val="24"/>
          <w:lang w:eastAsia="ru-RU"/>
          <w14:ligatures w14:val="none"/>
        </w:rPr>
      </w:pPr>
    </w:p>
    <w:p w14:paraId="10664A28" w14:textId="77777777" w:rsidR="00DE4486" w:rsidRPr="00DE4486" w:rsidRDefault="00DE4486" w:rsidP="00DE4486">
      <w:pPr>
        <w:spacing w:after="0" w:line="240" w:lineRule="auto"/>
        <w:jc w:val="both"/>
        <w:rPr>
          <w:rFonts w:ascii="Times New Roman" w:eastAsia="SimSun" w:hAnsi="Times New Roman" w:cs="Times New Roman"/>
          <w:kern w:val="0"/>
          <w:sz w:val="24"/>
          <w:szCs w:val="24"/>
          <w:lang w:eastAsia="ru-RU"/>
          <w14:ligatures w14:val="none"/>
        </w:rPr>
      </w:pPr>
    </w:p>
    <w:p w14:paraId="3F379FB2" w14:textId="77777777" w:rsidR="00DE4486" w:rsidRPr="00DE4486" w:rsidRDefault="00DE4486" w:rsidP="00DE4486">
      <w:pPr>
        <w:spacing w:after="0" w:line="240" w:lineRule="auto"/>
        <w:jc w:val="both"/>
        <w:rPr>
          <w:rFonts w:ascii="Times New Roman" w:eastAsia="SimSun" w:hAnsi="Times New Roman" w:cs="Times New Roman"/>
          <w:kern w:val="0"/>
          <w:sz w:val="24"/>
          <w:szCs w:val="24"/>
          <w:lang w:eastAsia="ru-RU"/>
          <w14:ligatures w14:val="none"/>
        </w:rPr>
      </w:pPr>
    </w:p>
    <w:p w14:paraId="53F64E39" w14:textId="77777777" w:rsidR="00DE4486" w:rsidRPr="00DE4486" w:rsidRDefault="00DE4486" w:rsidP="00DE4486">
      <w:pPr>
        <w:spacing w:after="0" w:line="240" w:lineRule="auto"/>
        <w:jc w:val="both"/>
        <w:rPr>
          <w:rFonts w:ascii="Times New Roman" w:eastAsia="SimSun" w:hAnsi="Times New Roman" w:cs="Times New Roman"/>
          <w:kern w:val="0"/>
          <w:sz w:val="24"/>
          <w:szCs w:val="24"/>
          <w:lang w:eastAsia="ru-RU"/>
          <w14:ligatures w14:val="none"/>
        </w:rPr>
      </w:pPr>
    </w:p>
    <w:p w14:paraId="2B23C364" w14:textId="77777777" w:rsidR="00DE4486" w:rsidRPr="00DE4486" w:rsidRDefault="00DE4486" w:rsidP="00DE4486">
      <w:pPr>
        <w:spacing w:after="0" w:line="240" w:lineRule="auto"/>
        <w:jc w:val="both"/>
        <w:rPr>
          <w:rFonts w:ascii="Times New Roman" w:eastAsia="SimSun" w:hAnsi="Times New Roman" w:cs="Times New Roman"/>
          <w:kern w:val="0"/>
          <w:sz w:val="24"/>
          <w:szCs w:val="24"/>
          <w:lang w:eastAsia="ru-RU"/>
          <w14:ligatures w14:val="none"/>
        </w:rPr>
      </w:pPr>
    </w:p>
    <w:p w14:paraId="160B8F46" w14:textId="77777777" w:rsidR="00DE4486" w:rsidRPr="00DE4486" w:rsidRDefault="00DE4486" w:rsidP="00DE4486">
      <w:pPr>
        <w:spacing w:after="0" w:line="240" w:lineRule="auto"/>
        <w:rPr>
          <w:rFonts w:ascii="Times New Roman" w:eastAsia="SimSun" w:hAnsi="Times New Roman" w:cs="Times New Roman"/>
          <w:kern w:val="0"/>
          <w:sz w:val="24"/>
          <w:szCs w:val="24"/>
          <w:lang w:eastAsia="ru-RU"/>
          <w14:ligatures w14:val="none"/>
        </w:rPr>
      </w:pPr>
    </w:p>
    <w:p w14:paraId="5D4ACFD9" w14:textId="77777777" w:rsidR="00BB72FD" w:rsidRDefault="00BB72FD"/>
    <w:sectPr w:rsidR="00BB72FD" w:rsidSect="00DE4486">
      <w:headerReference w:type="default" r:id="rId6"/>
      <w:pgSz w:w="12240" w:h="15840"/>
      <w:pgMar w:top="567" w:right="720"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A93AC" w14:textId="77777777" w:rsidR="00B422EF" w:rsidRDefault="00B422EF">
      <w:pPr>
        <w:spacing w:after="0" w:line="240" w:lineRule="auto"/>
      </w:pPr>
      <w:r>
        <w:separator/>
      </w:r>
    </w:p>
  </w:endnote>
  <w:endnote w:type="continuationSeparator" w:id="0">
    <w:p w14:paraId="67565E02" w14:textId="77777777" w:rsidR="00B422EF" w:rsidRDefault="00B42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607E6" w14:textId="77777777" w:rsidR="00B422EF" w:rsidRDefault="00B422EF">
      <w:pPr>
        <w:spacing w:after="0" w:line="240" w:lineRule="auto"/>
      </w:pPr>
      <w:r>
        <w:separator/>
      </w:r>
    </w:p>
  </w:footnote>
  <w:footnote w:type="continuationSeparator" w:id="0">
    <w:p w14:paraId="2E21F634" w14:textId="77777777" w:rsidR="00B422EF" w:rsidRDefault="00B422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42FE5" w14:textId="77777777" w:rsidR="00DE4486" w:rsidRDefault="00DE4486">
    <w:pPr>
      <w:pStyle w:val="ac"/>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486"/>
    <w:rsid w:val="000501D2"/>
    <w:rsid w:val="00087CB8"/>
    <w:rsid w:val="001274D5"/>
    <w:rsid w:val="00157C5C"/>
    <w:rsid w:val="001D5239"/>
    <w:rsid w:val="00294403"/>
    <w:rsid w:val="002C26CF"/>
    <w:rsid w:val="002E4677"/>
    <w:rsid w:val="00511420"/>
    <w:rsid w:val="00603686"/>
    <w:rsid w:val="0064666D"/>
    <w:rsid w:val="0065008B"/>
    <w:rsid w:val="0067056A"/>
    <w:rsid w:val="006B37F2"/>
    <w:rsid w:val="007B7E2B"/>
    <w:rsid w:val="008432A9"/>
    <w:rsid w:val="009B75C9"/>
    <w:rsid w:val="00A6171D"/>
    <w:rsid w:val="00AD38CB"/>
    <w:rsid w:val="00B422EF"/>
    <w:rsid w:val="00BB72FD"/>
    <w:rsid w:val="00BE02C7"/>
    <w:rsid w:val="00D03380"/>
    <w:rsid w:val="00D12CC5"/>
    <w:rsid w:val="00DE4486"/>
    <w:rsid w:val="00EB61E9"/>
    <w:rsid w:val="00EE3AFF"/>
    <w:rsid w:val="00FE3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0C0FD"/>
  <w15:chartTrackingRefBased/>
  <w15:docId w15:val="{CA1624A9-A5A1-45C7-BD77-ABF6BFBA9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E44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E44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E448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E448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E448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E448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448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448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448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448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E448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E448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E448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E448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E448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4486"/>
    <w:rPr>
      <w:rFonts w:eastAsiaTheme="majorEastAsia" w:cstheme="majorBidi"/>
      <w:color w:val="595959" w:themeColor="text1" w:themeTint="A6"/>
    </w:rPr>
  </w:style>
  <w:style w:type="character" w:customStyle="1" w:styleId="80">
    <w:name w:val="Заголовок 8 Знак"/>
    <w:basedOn w:val="a0"/>
    <w:link w:val="8"/>
    <w:uiPriority w:val="9"/>
    <w:semiHidden/>
    <w:rsid w:val="00DE448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4486"/>
    <w:rPr>
      <w:rFonts w:eastAsiaTheme="majorEastAsia" w:cstheme="majorBidi"/>
      <w:color w:val="272727" w:themeColor="text1" w:themeTint="D8"/>
    </w:rPr>
  </w:style>
  <w:style w:type="paragraph" w:styleId="a3">
    <w:name w:val="Title"/>
    <w:basedOn w:val="a"/>
    <w:next w:val="a"/>
    <w:link w:val="a4"/>
    <w:uiPriority w:val="10"/>
    <w:qFormat/>
    <w:rsid w:val="00DE44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E448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448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448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4486"/>
    <w:pPr>
      <w:spacing w:before="160"/>
      <w:jc w:val="center"/>
    </w:pPr>
    <w:rPr>
      <w:i/>
      <w:iCs/>
      <w:color w:val="404040" w:themeColor="text1" w:themeTint="BF"/>
    </w:rPr>
  </w:style>
  <w:style w:type="character" w:customStyle="1" w:styleId="22">
    <w:name w:val="Цитата 2 Знак"/>
    <w:basedOn w:val="a0"/>
    <w:link w:val="21"/>
    <w:uiPriority w:val="29"/>
    <w:rsid w:val="00DE4486"/>
    <w:rPr>
      <w:i/>
      <w:iCs/>
      <w:color w:val="404040" w:themeColor="text1" w:themeTint="BF"/>
    </w:rPr>
  </w:style>
  <w:style w:type="paragraph" w:styleId="a7">
    <w:name w:val="List Paragraph"/>
    <w:basedOn w:val="a"/>
    <w:uiPriority w:val="34"/>
    <w:qFormat/>
    <w:rsid w:val="00DE4486"/>
    <w:pPr>
      <w:ind w:left="720"/>
      <w:contextualSpacing/>
    </w:pPr>
  </w:style>
  <w:style w:type="character" w:styleId="a8">
    <w:name w:val="Intense Emphasis"/>
    <w:basedOn w:val="a0"/>
    <w:uiPriority w:val="21"/>
    <w:qFormat/>
    <w:rsid w:val="00DE4486"/>
    <w:rPr>
      <w:i/>
      <w:iCs/>
      <w:color w:val="2F5496" w:themeColor="accent1" w:themeShade="BF"/>
    </w:rPr>
  </w:style>
  <w:style w:type="paragraph" w:styleId="a9">
    <w:name w:val="Intense Quote"/>
    <w:basedOn w:val="a"/>
    <w:next w:val="a"/>
    <w:link w:val="aa"/>
    <w:uiPriority w:val="30"/>
    <w:qFormat/>
    <w:rsid w:val="00DE44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E4486"/>
    <w:rPr>
      <w:i/>
      <w:iCs/>
      <w:color w:val="2F5496" w:themeColor="accent1" w:themeShade="BF"/>
    </w:rPr>
  </w:style>
  <w:style w:type="character" w:styleId="ab">
    <w:name w:val="Intense Reference"/>
    <w:basedOn w:val="a0"/>
    <w:uiPriority w:val="32"/>
    <w:qFormat/>
    <w:rsid w:val="00DE4486"/>
    <w:rPr>
      <w:b/>
      <w:bCs/>
      <w:smallCaps/>
      <w:color w:val="2F5496" w:themeColor="accent1" w:themeShade="BF"/>
      <w:spacing w:val="5"/>
    </w:rPr>
  </w:style>
  <w:style w:type="paragraph" w:styleId="ac">
    <w:name w:val="header"/>
    <w:basedOn w:val="a"/>
    <w:link w:val="ad"/>
    <w:uiPriority w:val="99"/>
    <w:semiHidden/>
    <w:unhideWhenUsed/>
    <w:rsid w:val="00DE4486"/>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DE4486"/>
  </w:style>
  <w:style w:type="table" w:styleId="ae">
    <w:name w:val="Table Grid"/>
    <w:basedOn w:val="a1"/>
    <w:uiPriority w:val="39"/>
    <w:qFormat/>
    <w:rsid w:val="00DE4486"/>
    <w:pPr>
      <w:spacing w:after="0" w:line="240" w:lineRule="auto"/>
    </w:pPr>
    <w:rPr>
      <w:rFonts w:ascii="Times New Roman" w:eastAsia="SimSun" w:hAnsi="Times New Roman" w:cs="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Знак Знак Знак"/>
    <w:basedOn w:val="a"/>
    <w:uiPriority w:val="99"/>
    <w:unhideWhenUsed/>
    <w:rsid w:val="001274D5"/>
    <w:pPr>
      <w:spacing w:line="240" w:lineRule="exact"/>
    </w:pPr>
    <w:rPr>
      <w:rFonts w:ascii="Verdana" w:eastAsia="SimSun" w:hAnsi="Times New Roman" w:cs="Times New Roman"/>
      <w:kern w:val="0"/>
      <w:sz w:val="24"/>
      <w:szCs w:val="24"/>
      <w:lang w:val="en-US"/>
      <w14:ligatures w14:val="none"/>
    </w:rPr>
  </w:style>
  <w:style w:type="paragraph" w:customStyle="1" w:styleId="Heading">
    <w:name w:val="Heading"/>
    <w:uiPriority w:val="99"/>
    <w:unhideWhenUsed/>
    <w:rsid w:val="001274D5"/>
    <w:pPr>
      <w:autoSpaceDE w:val="0"/>
      <w:autoSpaceDN w:val="0"/>
      <w:adjustRightInd w:val="0"/>
      <w:spacing w:after="0" w:line="240" w:lineRule="auto"/>
    </w:pPr>
    <w:rPr>
      <w:rFonts w:ascii="Arial" w:eastAsia="SimSun" w:hAnsi="Times New Roman" w:cs="Times New Roman"/>
      <w:b/>
      <w:kern w:val="0"/>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7</Pages>
  <Words>3804</Words>
  <Characters>21687</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2026-07-29T05:38:00Z</dcterms:created>
  <dcterms:modified xsi:type="dcterms:W3CDTF">2026-07-29T14:16:00Z</dcterms:modified>
</cp:coreProperties>
</file>