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3F02B0BA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1EAFAFCE" w14:textId="46C1E764" w:rsidR="00484369" w:rsidRPr="00A87D1E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A87D1E">
        <w:rPr>
          <w:rFonts w:ascii="Times New Roman" w:hAnsi="Times New Roman" w:cs="Times New Roman"/>
          <w:sz w:val="24"/>
        </w:rPr>
        <w:t xml:space="preserve">Поставка </w:t>
      </w:r>
      <w:r w:rsidR="00E27E27" w:rsidRPr="00E27E27">
        <w:rPr>
          <w:rFonts w:ascii="Times New Roman" w:hAnsi="Times New Roman" w:cs="Times New Roman"/>
          <w:sz w:val="24"/>
          <w:shd w:val="clear" w:color="auto" w:fill="FFFFFF"/>
        </w:rPr>
        <w:t>оборудования (термостат, реактор, мешалка)</w:t>
      </w:r>
    </w:p>
    <w:p w14:paraId="11307042" w14:textId="77777777" w:rsidR="00484369" w:rsidRPr="00C618F9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51818A27" w14:textId="212E8028" w:rsidR="00484369" w:rsidRPr="00FB6680" w:rsidRDefault="00484369" w:rsidP="00484369">
      <w:pPr>
        <w:jc w:val="both"/>
        <w:rPr>
          <w:rFonts w:ascii="Times New Roman" w:hAnsi="Times New Roman" w:cs="Times New Roman"/>
          <w:sz w:val="24"/>
          <w:szCs w:val="24"/>
        </w:rPr>
      </w:pPr>
      <w:r w:rsidRPr="00484369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университет»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именуемое </w:t>
      </w:r>
      <w:r w:rsidR="00C25B3D">
        <w:rPr>
          <w:rFonts w:ascii="Times New Roman" w:hAnsi="Times New Roman" w:cs="Times New Roman"/>
          <w:sz w:val="24"/>
          <w:szCs w:val="24"/>
        </w:rPr>
        <w:br/>
      </w:r>
      <w:r w:rsidRPr="005F6D4B">
        <w:rPr>
          <w:rFonts w:ascii="Times New Roman" w:hAnsi="Times New Roman" w:cs="Times New Roman"/>
          <w:sz w:val="24"/>
          <w:szCs w:val="24"/>
        </w:rPr>
        <w:t>в дальнейшем «Заказчик», в лице</w:t>
      </w:r>
      <w:r w:rsidR="00183FC2">
        <w:rPr>
          <w:rFonts w:ascii="Times New Roman" w:hAnsi="Times New Roman" w:cs="Times New Roman"/>
          <w:sz w:val="24"/>
          <w:szCs w:val="24"/>
        </w:rPr>
        <w:t xml:space="preserve"> </w:t>
      </w:r>
      <w:r w:rsidR="00FA4923" w:rsidRPr="00FA4923">
        <w:rPr>
          <w:rFonts w:ascii="Times New Roman" w:hAnsi="Times New Roman" w:cs="Times New Roman"/>
          <w:sz w:val="24"/>
          <w:szCs w:val="24"/>
        </w:rPr>
        <w:t>Проректора по учебной работе Тимошенко Андрея Всеволодовича, действующего на основании доверенности № 604b89a6-7f0a-4944-9875-95f98e24f193 от 01.01.2026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),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 и каждый в отдельности «Сторона», 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на основании пункта </w:t>
      </w:r>
      <w:r w:rsidR="00183FC2">
        <w:rPr>
          <w:rFonts w:ascii="Times New Roman" w:hAnsi="Times New Roman" w:cs="Times New Roman"/>
          <w:spacing w:val="-4"/>
          <w:sz w:val="24"/>
          <w:szCs w:val="24"/>
        </w:rPr>
        <w:t>54, части 1,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раздела 2, главы </w:t>
      </w:r>
      <w:r w:rsidRPr="00FB6680">
        <w:rPr>
          <w:rFonts w:ascii="Times New Roman" w:hAnsi="Times New Roman" w:cs="Times New Roman"/>
          <w:spacing w:val="-4"/>
          <w:sz w:val="24"/>
          <w:szCs w:val="24"/>
          <w:lang w:val="en-US"/>
        </w:rPr>
        <w:t>IV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680">
        <w:rPr>
          <w:rFonts w:ascii="Times New Roman" w:hAnsi="Times New Roman" w:cs="Times New Roman"/>
          <w:sz w:val="24"/>
          <w:szCs w:val="24"/>
        </w:rPr>
        <w:t xml:space="preserve">Положения о закупке товаров, работ, услуг для нужд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Положение о закупке) и иного законодательства Российской Федерации, заключили </w:t>
      </w:r>
      <w:r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FB6680">
        <w:rPr>
          <w:rFonts w:ascii="Times New Roman" w:hAnsi="Times New Roman" w:cs="Times New Roman"/>
          <w:sz w:val="24"/>
          <w:szCs w:val="24"/>
        </w:rPr>
        <w:t>договор о нижеследующем:</w:t>
      </w:r>
    </w:p>
    <w:p w14:paraId="1660111B" w14:textId="5DBE0C94" w:rsid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EF5737D" w14:textId="77777777" w:rsidR="00484369" w:rsidRPr="002A5333" w:rsidRDefault="0048436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1479AC1B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E27E27" w:rsidRPr="00E27E27">
        <w:rPr>
          <w:rFonts w:ascii="Times New Roman" w:hAnsi="Times New Roman" w:cs="Times New Roman"/>
          <w:b/>
          <w:sz w:val="24"/>
          <w:szCs w:val="24"/>
        </w:rPr>
        <w:t>оборудовани</w:t>
      </w:r>
      <w:r w:rsidR="00E27E27">
        <w:rPr>
          <w:rFonts w:ascii="Times New Roman" w:hAnsi="Times New Roman" w:cs="Times New Roman"/>
          <w:b/>
          <w:sz w:val="24"/>
          <w:szCs w:val="24"/>
        </w:rPr>
        <w:t>е</w:t>
      </w:r>
      <w:r w:rsidR="00E27E27" w:rsidRPr="00E27E27">
        <w:rPr>
          <w:rFonts w:ascii="Times New Roman" w:hAnsi="Times New Roman" w:cs="Times New Roman"/>
          <w:b/>
          <w:sz w:val="24"/>
          <w:szCs w:val="24"/>
        </w:rPr>
        <w:t xml:space="preserve"> (термостат, реактор, мешалка)</w:t>
      </w:r>
      <w:r w:rsidR="00E27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71352880" w14:textId="77777777" w:rsidR="00234CCA" w:rsidRDefault="00814DBF" w:rsidP="00234CC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2AA7D27E" w14:textId="2682564A" w:rsidR="00234CCA" w:rsidRPr="00234CCA" w:rsidRDefault="00234CCA" w:rsidP="00234CC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4CCA">
        <w:rPr>
          <w:rFonts w:ascii="Times New Roman" w:hAnsi="Times New Roman" w:cs="Times New Roman"/>
          <w:sz w:val="24"/>
        </w:rPr>
        <w:t>ИГК 0000000007525RМ20002</w:t>
      </w:r>
    </w:p>
    <w:p w14:paraId="6F9F0B8A" w14:textId="77777777" w:rsidR="00183FC2" w:rsidRDefault="00183FC2" w:rsidP="00183FC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3952ACEE" w14:textId="77777777" w:rsidR="00484369" w:rsidRPr="00F0034D" w:rsidRDefault="00484369" w:rsidP="004843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lastRenderedPageBreak/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33C0F4C3" w14:textId="77777777" w:rsidR="00484369" w:rsidRDefault="00484369" w:rsidP="0048436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729A6691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234CCA" w:rsidRPr="00234CCA">
        <w:rPr>
          <w:rFonts w:ascii="Times New Roman" w:hAnsi="Times New Roman" w:cs="Times New Roman"/>
          <w:sz w:val="24"/>
        </w:rPr>
        <w:t xml:space="preserve">средства гранта в форме субсидии по Соглашению </w:t>
      </w:r>
      <w:r w:rsidR="00234CCA">
        <w:rPr>
          <w:rFonts w:ascii="Times New Roman" w:hAnsi="Times New Roman" w:cs="Times New Roman"/>
          <w:sz w:val="24"/>
        </w:rPr>
        <w:t>от 30.05.2025 № 075-15-2025-461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424B4919" w:rsidR="00630DA9" w:rsidRPr="00C25B3D" w:rsidRDefault="004260EA" w:rsidP="00C25B3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617DB2">
        <w:rPr>
          <w:rFonts w:ascii="Times New Roman" w:hAnsi="Times New Roman" w:cs="Times New Roman"/>
          <w:sz w:val="24"/>
        </w:rPr>
        <w:t>120 (ста двадцати</w:t>
      </w:r>
      <w:r w:rsidR="00C25B3D" w:rsidRPr="00C25B3D">
        <w:rPr>
          <w:rFonts w:ascii="Times New Roman" w:hAnsi="Times New Roman" w:cs="Times New Roman"/>
          <w:sz w:val="24"/>
        </w:rPr>
        <w:t xml:space="preserve">) </w:t>
      </w:r>
      <w:r w:rsidR="00E27E27">
        <w:rPr>
          <w:rFonts w:ascii="Times New Roman" w:hAnsi="Times New Roman" w:cs="Times New Roman"/>
          <w:sz w:val="24"/>
        </w:rPr>
        <w:t>календарных</w:t>
      </w:r>
      <w:r w:rsidR="00C25B3D" w:rsidRPr="00C25B3D">
        <w:rPr>
          <w:rFonts w:ascii="Times New Roman" w:hAnsi="Times New Roman" w:cs="Times New Roman"/>
          <w:sz w:val="24"/>
        </w:rPr>
        <w:t xml:space="preserve"> дней с даты заключения Договора. 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1CB38A94" w14:textId="0D55A29C" w:rsidR="00484369" w:rsidRPr="00E2099E" w:rsidRDefault="00227D1E" w:rsidP="00E209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2099E" w:rsidRPr="004F7A17">
        <w:rPr>
          <w:rFonts w:ascii="Times New Roman" w:hAnsi="Times New Roman" w:cs="Times New Roman"/>
          <w:sz w:val="24"/>
        </w:rPr>
        <w:t xml:space="preserve">Поставщик обязан согласовать с представителем Заказчика, ответственным за приемку </w:t>
      </w:r>
      <w:r w:rsidR="00E2099E" w:rsidRPr="00B736D5">
        <w:rPr>
          <w:rFonts w:ascii="Times New Roman" w:hAnsi="Times New Roman" w:cs="Times New Roman"/>
          <w:sz w:val="24"/>
        </w:rPr>
        <w:t>Товара (</w:t>
      </w:r>
      <w:r w:rsidR="00E2099E" w:rsidRPr="00B736D5">
        <w:rPr>
          <w:rFonts w:ascii="Times New Roman" w:hAnsi="Times New Roman" w:cs="Times New Roman"/>
          <w:bCs/>
          <w:sz w:val="24"/>
        </w:rPr>
        <w:t>Яковлев Олег Александрович</w:t>
      </w:r>
      <w:r w:rsidR="00E2099E" w:rsidRPr="00B736D5">
        <w:rPr>
          <w:rFonts w:ascii="Times New Roman" w:hAnsi="Times New Roman" w:cs="Times New Roman"/>
          <w:sz w:val="24"/>
        </w:rPr>
        <w:t xml:space="preserve">),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+ 7 (499) 600-8080 доб. 31807 или по электронной почте: </w:t>
      </w:r>
      <w:proofErr w:type="spellStart"/>
      <w:r w:rsidR="00E2099E" w:rsidRPr="00B736D5">
        <w:rPr>
          <w:rFonts w:ascii="Times New Roman" w:hAnsi="Times New Roman" w:cs="Times New Roman"/>
          <w:sz w:val="24"/>
          <w:lang w:val="en-US"/>
        </w:rPr>
        <w:t>yakovlev</w:t>
      </w:r>
      <w:proofErr w:type="spellEnd"/>
      <w:r w:rsidR="00E2099E" w:rsidRPr="00B736D5">
        <w:rPr>
          <w:rFonts w:ascii="Times New Roman" w:hAnsi="Times New Roman" w:cs="Times New Roman"/>
          <w:sz w:val="24"/>
        </w:rPr>
        <w:t>_</w:t>
      </w:r>
      <w:r w:rsidR="00E2099E" w:rsidRPr="00B736D5">
        <w:rPr>
          <w:rFonts w:ascii="Times New Roman" w:hAnsi="Times New Roman" w:cs="Times New Roman"/>
          <w:sz w:val="24"/>
          <w:lang w:val="en-US"/>
        </w:rPr>
        <w:t>o</w:t>
      </w:r>
      <w:r w:rsidR="00E2099E" w:rsidRPr="00B736D5">
        <w:rPr>
          <w:rFonts w:ascii="Times New Roman" w:hAnsi="Times New Roman" w:cs="Times New Roman"/>
          <w:sz w:val="24"/>
        </w:rPr>
        <w:t>@</w:t>
      </w:r>
      <w:proofErr w:type="spellStart"/>
      <w:r w:rsidR="00E2099E" w:rsidRPr="00B736D5">
        <w:rPr>
          <w:rFonts w:ascii="Times New Roman" w:hAnsi="Times New Roman" w:cs="Times New Roman"/>
          <w:sz w:val="24"/>
          <w:lang w:val="en-US"/>
        </w:rPr>
        <w:t>mirea</w:t>
      </w:r>
      <w:proofErr w:type="spellEnd"/>
      <w:r w:rsidR="00E2099E" w:rsidRPr="00B736D5">
        <w:rPr>
          <w:rFonts w:ascii="Times New Roman" w:hAnsi="Times New Roman" w:cs="Times New Roman"/>
          <w:sz w:val="24"/>
        </w:rPr>
        <w:t>.</w:t>
      </w:r>
      <w:proofErr w:type="spellStart"/>
      <w:r w:rsidR="00E2099E" w:rsidRPr="00B736D5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E2099E" w:rsidRPr="00B736D5">
        <w:rPr>
          <w:rFonts w:ascii="Times New Roman" w:hAnsi="Times New Roman" w:cs="Times New Roman"/>
          <w:sz w:val="24"/>
        </w:rPr>
        <w:t xml:space="preserve">  </w:t>
      </w:r>
      <w:r w:rsidR="00E2099E" w:rsidRPr="00B736D5">
        <w:rPr>
          <w:rFonts w:ascii="Times New Roman" w:hAnsi="Times New Roman" w:cs="Times New Roman"/>
          <w:sz w:val="24"/>
          <w:szCs w:val="24"/>
        </w:rPr>
        <w:t>и уведомить</w:t>
      </w:r>
      <w:r w:rsidR="00E2099E" w:rsidRPr="00B736D5">
        <w:rPr>
          <w:rFonts w:ascii="Times New Roman" w:hAnsi="Times New Roman" w:cs="Times New Roman"/>
          <w:sz w:val="24"/>
        </w:rPr>
        <w:t xml:space="preserve"> об этом Приёмочную комиссию Заказчика по адресу электронной почты </w:t>
      </w:r>
      <w:r w:rsidR="00E2099E" w:rsidRPr="00B736D5">
        <w:rPr>
          <w:rFonts w:ascii="Times New Roman" w:hAnsi="Times New Roman" w:cs="Times New Roman"/>
          <w:b/>
          <w:bCs/>
          <w:sz w:val="24"/>
        </w:rPr>
        <w:t>okd@mirea.ru</w:t>
      </w:r>
      <w:r w:rsidR="00E2099E" w:rsidRPr="00B736D5">
        <w:rPr>
          <w:rFonts w:ascii="Times New Roman" w:hAnsi="Times New Roman" w:cs="Times New Roman"/>
          <w:sz w:val="24"/>
        </w:rPr>
        <w:t>,</w:t>
      </w:r>
      <w:r w:rsidR="00E2099E" w:rsidRPr="004F7A17">
        <w:rPr>
          <w:rFonts w:ascii="Times New Roman" w:hAnsi="Times New Roman" w:cs="Times New Roman"/>
          <w:b/>
          <w:bCs/>
          <w:sz w:val="24"/>
        </w:rPr>
        <w:t xml:space="preserve"> </w:t>
      </w:r>
      <w:r w:rsidR="00E2099E" w:rsidRPr="004F7A17">
        <w:rPr>
          <w:rFonts w:ascii="Times New Roman" w:hAnsi="Times New Roman" w:cs="Times New Roman"/>
          <w:sz w:val="24"/>
        </w:rPr>
        <w:t>не позднее, чем за 2 (два) рабочих дня до осуществления поставки.</w:t>
      </w:r>
    </w:p>
    <w:p w14:paraId="2964C64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1A17ABC6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>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>
        <w:rPr>
          <w:rFonts w:ascii="Times New Roman" w:hAnsi="Times New Roman" w:cs="Times New Roman"/>
          <w:sz w:val="24"/>
        </w:rPr>
        <w:t>.</w:t>
      </w:r>
    </w:p>
    <w:p w14:paraId="192588D3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lastRenderedPageBreak/>
        <w:t>Поставщик поставляет Товар 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4FFEBB7A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>Вместе с поставкой Товара и выполнением Работ, Поставщик предоставляет Заказчику комплект технической документации, сертификаты (декларации о соответствии), обязательные для данного вида товара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>абот), и иные документы, подтверждающие качество и соответствие Товара (Работ) нормам, действующим на территории Российской Федерации.</w:t>
      </w:r>
    </w:p>
    <w:p w14:paraId="7A6B1354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подписанный </w:t>
      </w:r>
      <w:r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Pr="004448B3">
        <w:rPr>
          <w:rFonts w:ascii="Times New Roman" w:hAnsi="Times New Roman" w:cs="Times New Roman"/>
          <w:sz w:val="24"/>
          <w:szCs w:val="24"/>
        </w:rPr>
        <w:t>УКЭП)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>
        <w:rPr>
          <w:rFonts w:ascii="Times New Roman" w:hAnsi="Times New Roman" w:cs="Times New Roman"/>
          <w:sz w:val="24"/>
          <w:szCs w:val="24"/>
        </w:rPr>
        <w:t>УКЭП</w:t>
      </w:r>
      <w:r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17FD0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182149F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 отказа от при</w:t>
      </w:r>
      <w:r>
        <w:rPr>
          <w:rFonts w:ascii="Times New Roman" w:hAnsi="Times New Roman" w:cs="Times New Roman"/>
          <w:sz w:val="24"/>
        </w:rPr>
        <w:t>емки</w:t>
      </w:r>
      <w:r w:rsidRPr="00F548FD">
        <w:rPr>
          <w:rFonts w:ascii="Times New Roman" w:hAnsi="Times New Roman" w:cs="Times New Roman"/>
          <w:sz w:val="24"/>
        </w:rPr>
        <w:t xml:space="preserve"> поставленн</w:t>
      </w:r>
      <w:r>
        <w:rPr>
          <w:rFonts w:ascii="Times New Roman" w:hAnsi="Times New Roman" w:cs="Times New Roman"/>
          <w:sz w:val="24"/>
        </w:rPr>
        <w:t>ого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 w:rsidRPr="00F548FD">
        <w:rPr>
          <w:rFonts w:ascii="Times New Roman" w:hAnsi="Times New Roman" w:cs="Times New Roman"/>
          <w:sz w:val="24"/>
        </w:rPr>
        <w:t>овар</w:t>
      </w:r>
      <w:r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выполненных Р</w:t>
      </w:r>
      <w:r w:rsidRPr="00F548FD">
        <w:rPr>
          <w:rFonts w:ascii="Times New Roman" w:hAnsi="Times New Roman" w:cs="Times New Roman"/>
          <w:sz w:val="24"/>
        </w:rPr>
        <w:t xml:space="preserve">абот с перечнем выявленных дефектов, недостатков и сроком их устранения Поставщик обязан в срок, установленный в указанном </w:t>
      </w:r>
      <w:r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>
        <w:rPr>
          <w:rFonts w:ascii="Times New Roman" w:hAnsi="Times New Roman" w:cs="Times New Roman"/>
          <w:sz w:val="24"/>
        </w:rPr>
        <w:t>направить</w:t>
      </w:r>
      <w:r w:rsidRPr="00F548FD">
        <w:rPr>
          <w:rFonts w:ascii="Times New Roman" w:hAnsi="Times New Roman" w:cs="Times New Roman"/>
          <w:sz w:val="24"/>
        </w:rPr>
        <w:t xml:space="preserve"> Заказчику повторно подписанный Поставщиком УКЭП </w:t>
      </w:r>
      <w:r>
        <w:rPr>
          <w:rFonts w:ascii="Times New Roman" w:hAnsi="Times New Roman" w:cs="Times New Roman"/>
          <w:sz w:val="24"/>
        </w:rPr>
        <w:t>Документ о приемке посредством 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501F8F3A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>недостатков/дефектов в надлежащем порядке и в установленные сроки, Заказчик принимает поставленны</w:t>
      </w:r>
      <w:r>
        <w:rPr>
          <w:rFonts w:ascii="Times New Roman" w:hAnsi="Times New Roman" w:cs="Times New Roman"/>
          <w:sz w:val="24"/>
        </w:rPr>
        <w:t>й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F548FD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65C67FA1" w14:textId="77777777" w:rsidR="00183FC2" w:rsidRPr="006A75DC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>
        <w:rPr>
          <w:rFonts w:ascii="Times New Roman" w:hAnsi="Times New Roman" w:cs="Times New Roman"/>
          <w:sz w:val="24"/>
        </w:rPr>
        <w:t>Т</w:t>
      </w:r>
      <w:r w:rsidRPr="006A75DC">
        <w:rPr>
          <w:rFonts w:ascii="Times New Roman" w:hAnsi="Times New Roman" w:cs="Times New Roman"/>
          <w:sz w:val="24"/>
        </w:rPr>
        <w:t xml:space="preserve">овара и выполнения </w:t>
      </w:r>
      <w:r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0B1B4258" w14:textId="77777777" w:rsidR="00183FC2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 переходит Заказчику в момент подписания Заказчиком Документа о приемке. </w:t>
      </w:r>
    </w:p>
    <w:p w14:paraId="2FCCF14D" w14:textId="77777777" w:rsidR="00183FC2" w:rsidRPr="00922D3C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овара.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6C1D5CC0" w:rsidR="0077008E" w:rsidRPr="00183FC2" w:rsidRDefault="0077008E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183FC2">
        <w:rPr>
          <w:rFonts w:ascii="Times New Roman" w:hAnsi="Times New Roman" w:cs="Times New Roman"/>
          <w:b/>
          <w:sz w:val="24"/>
        </w:rPr>
        <w:t>Договор</w:t>
      </w:r>
      <w:r w:rsidR="00991569" w:rsidRPr="00183FC2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C99091D" w:rsidR="0077008E" w:rsidRPr="00484369" w:rsidRDefault="0077008E" w:rsidP="00183FC2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</w:t>
      </w:r>
      <w:r w:rsidRPr="00484369">
        <w:rPr>
          <w:rFonts w:ascii="Times New Roman" w:hAnsi="Times New Roman" w:cs="Times New Roman"/>
          <w:sz w:val="24"/>
        </w:rPr>
        <w:t xml:space="preserve">в течение </w:t>
      </w:r>
      <w:r w:rsidR="00E969D2" w:rsidRPr="00484369">
        <w:rPr>
          <w:rFonts w:ascii="Times New Roman" w:hAnsi="Times New Roman" w:cs="Times New Roman"/>
          <w:sz w:val="24"/>
        </w:rPr>
        <w:t>7</w:t>
      </w:r>
      <w:r w:rsidRPr="00484369">
        <w:rPr>
          <w:rFonts w:ascii="Times New Roman" w:hAnsi="Times New Roman" w:cs="Times New Roman"/>
          <w:sz w:val="24"/>
        </w:rPr>
        <w:t xml:space="preserve"> (</w:t>
      </w:r>
      <w:r w:rsidR="00E969D2" w:rsidRPr="00484369">
        <w:rPr>
          <w:rFonts w:ascii="Times New Roman" w:hAnsi="Times New Roman" w:cs="Times New Roman"/>
          <w:sz w:val="24"/>
        </w:rPr>
        <w:t>семи</w:t>
      </w:r>
      <w:r w:rsidRPr="00484369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183FC2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183FC2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183FC2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70C885D0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57C25DE5" w14:textId="05073679" w:rsidR="00234CCA" w:rsidRPr="004E1373" w:rsidRDefault="00234CCA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34CCA">
        <w:rPr>
          <w:rFonts w:ascii="Times New Roman" w:hAnsi="Times New Roman" w:cs="Times New Roman"/>
          <w:sz w:val="24"/>
        </w:rPr>
        <w:t>Поставщик дает согласие на осуществление Министерством науки и высшего образования Российской Федерации и органами государственного финансового контроля проверок соблюдения целей, условий и порядка реализации настоящего Договора, а также органами государственного финансового контроля проверок в соответствии со статьями 268.1 и 269.2 Бюджетного кодекса Российской Федерации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</w:t>
      </w:r>
      <w:r w:rsidRPr="002A4CDE">
        <w:rPr>
          <w:rFonts w:ascii="Times New Roman" w:hAnsi="Times New Roman" w:cs="Times New Roman"/>
          <w:sz w:val="24"/>
        </w:rPr>
        <w:lastRenderedPageBreak/>
        <w:t xml:space="preserve">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8EB71F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01ADF72C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3B8FE13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6928EA5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59F74EA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lastRenderedPageBreak/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4D2956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3F802B6E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48485B9D" w14:textId="53FAB83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3DA99D50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215D3A72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1989DD7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1DF0960A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19C8BC87" w:rsidR="00544189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6A118058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lastRenderedPageBreak/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C25B3D">
        <w:rPr>
          <w:rFonts w:ascii="TimesNewRomanPSMT" w:hAnsi="TimesNewRomanPSMT" w:cs="TimesNewRomanPSMT"/>
          <w:sz w:val="24"/>
          <w:szCs w:val="24"/>
        </w:rPr>
        <w:t>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173BD61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6D8FF75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71157B4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7F5E7D5D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600-80-80 </w:t>
      </w:r>
    </w:p>
    <w:p w14:paraId="66FC44F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  <w:r w:rsidRPr="008A25C5"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mirea@mirea.ru</w:t>
      </w:r>
    </w:p>
    <w:p w14:paraId="76EF361C" w14:textId="77777777" w:rsidR="008A25C5" w:rsidRPr="002D6099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D6099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607A04BA" w14:textId="77777777" w:rsidR="00D248EF" w:rsidRPr="00FB5DCB" w:rsidRDefault="00D248EF" w:rsidP="00D248EF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FB5DCB">
        <w:rPr>
          <w:rFonts w:ascii="Times New Roman" w:hAnsi="Times New Roman" w:cs="Times New Roman"/>
          <w:i/>
          <w:sz w:val="24"/>
        </w:rPr>
        <w:t xml:space="preserve">ФИО: </w:t>
      </w:r>
      <w:r w:rsidRPr="006E4382">
        <w:rPr>
          <w:rFonts w:ascii="Times New Roman" w:hAnsi="Times New Roman" w:cs="Times New Roman"/>
          <w:bCs/>
          <w:sz w:val="24"/>
        </w:rPr>
        <w:t>Яковлев Олег Александрович</w:t>
      </w:r>
    </w:p>
    <w:p w14:paraId="44142A90" w14:textId="77777777" w:rsidR="00D248EF" w:rsidRPr="00FB5DCB" w:rsidRDefault="00D248EF" w:rsidP="00D248EF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FB5DCB">
        <w:rPr>
          <w:rFonts w:ascii="Times New Roman" w:hAnsi="Times New Roman" w:cs="Times New Roman"/>
          <w:i/>
          <w:sz w:val="24"/>
        </w:rPr>
        <w:t xml:space="preserve">Телефон: </w:t>
      </w:r>
      <w:r w:rsidRPr="006E4382">
        <w:rPr>
          <w:rFonts w:ascii="Times New Roman" w:hAnsi="Times New Roman" w:cs="Times New Roman"/>
          <w:sz w:val="24"/>
        </w:rPr>
        <w:t>+ 7 (499) 600-8080 доб. 31807</w:t>
      </w:r>
    </w:p>
    <w:p w14:paraId="06CFA856" w14:textId="54C15F57" w:rsidR="00C25B3D" w:rsidRPr="00D248EF" w:rsidRDefault="00C25B3D" w:rsidP="00C25B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2D6099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D248EF" w:rsidRPr="00D248EF">
        <w:rPr>
          <w:rFonts w:ascii="Times New Roman" w:hAnsi="Times New Roman" w:cs="Times New Roman"/>
          <w:sz w:val="24"/>
          <w:lang w:val="en-US"/>
        </w:rPr>
        <w:t>yakovlev</w:t>
      </w:r>
      <w:proofErr w:type="spellEnd"/>
      <w:r w:rsidR="00D248EF" w:rsidRPr="00D248EF">
        <w:rPr>
          <w:rFonts w:ascii="Times New Roman" w:hAnsi="Times New Roman" w:cs="Times New Roman"/>
          <w:sz w:val="24"/>
        </w:rPr>
        <w:t>_</w:t>
      </w:r>
      <w:r w:rsidR="00D248EF" w:rsidRPr="00D248EF">
        <w:rPr>
          <w:rFonts w:ascii="Times New Roman" w:hAnsi="Times New Roman" w:cs="Times New Roman"/>
          <w:sz w:val="24"/>
          <w:lang w:val="en-US"/>
        </w:rPr>
        <w:t>o</w:t>
      </w:r>
      <w:r w:rsidR="00D248EF" w:rsidRPr="00D248EF">
        <w:rPr>
          <w:rFonts w:ascii="Times New Roman" w:hAnsi="Times New Roman" w:cs="Times New Roman"/>
          <w:sz w:val="24"/>
        </w:rPr>
        <w:t>@</w:t>
      </w:r>
      <w:proofErr w:type="spellStart"/>
      <w:r w:rsidR="00D248EF" w:rsidRPr="00D248EF">
        <w:rPr>
          <w:rFonts w:ascii="Times New Roman" w:hAnsi="Times New Roman" w:cs="Times New Roman"/>
          <w:sz w:val="24"/>
          <w:lang w:val="en-US"/>
        </w:rPr>
        <w:t>mirea</w:t>
      </w:r>
      <w:proofErr w:type="spellEnd"/>
      <w:r w:rsidR="00D248EF" w:rsidRPr="00D248EF">
        <w:rPr>
          <w:rFonts w:ascii="Times New Roman" w:hAnsi="Times New Roman" w:cs="Times New Roman"/>
          <w:sz w:val="24"/>
        </w:rPr>
        <w:t>.</w:t>
      </w:r>
      <w:proofErr w:type="spellStart"/>
      <w:r w:rsidR="00D248EF" w:rsidRPr="00D248EF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D248EF" w:rsidRPr="00D248EF">
        <w:rPr>
          <w:rFonts w:ascii="Times New Roman" w:hAnsi="Times New Roman" w:cs="Times New Roman"/>
          <w:sz w:val="24"/>
        </w:rPr>
        <w:t xml:space="preserve">  </w:t>
      </w:r>
    </w:p>
    <w:p w14:paraId="192F2EFE" w14:textId="5F602747" w:rsidR="008A25C5" w:rsidRPr="008A25C5" w:rsidRDefault="008A25C5" w:rsidP="00C25B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>Банковские реквизиты Заказчика:</w:t>
      </w:r>
      <w:r w:rsidRPr="008A25C5">
        <w:rPr>
          <w:rFonts w:ascii="Times New Roman" w:hAnsi="Times New Roman" w:cs="Times New Roman"/>
          <w:b/>
          <w:sz w:val="24"/>
        </w:rPr>
        <w:t xml:space="preserve"> </w:t>
      </w:r>
    </w:p>
    <w:p w14:paraId="03F8E035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Банк: ОКЦ № 1 ГУ Банка России по ЦФО//УФК ПО Г. МОСКВЕ, г Москва</w:t>
      </w:r>
    </w:p>
    <w:p w14:paraId="7DBE0A92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 ТОФК: 004525988</w:t>
      </w:r>
    </w:p>
    <w:p w14:paraId="7EA88184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Казначейский счет: 03215643000000017301</w:t>
      </w:r>
    </w:p>
    <w:p w14:paraId="217D962C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Единый казначейский счет: 40102810545370000003</w:t>
      </w:r>
    </w:p>
    <w:p w14:paraId="69F6DB24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Лицевой счет бюджетного учреждения: УФК по г. Москве (РТУ МИРЭА л/с 711X4354001)</w:t>
      </w:r>
    </w:p>
    <w:p w14:paraId="3E41E705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 буква «X» - буква латинского алфавита</w:t>
      </w:r>
    </w:p>
    <w:p w14:paraId="014876B9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Аналитический код раздела 25016623</w:t>
      </w:r>
    </w:p>
    <w:p w14:paraId="53FF4AC2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03E3CD1F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Банк: ОКЦ № 1 ГУ Банка России по ЦФО//УФК ПО Г. МОСКВЕ, г Москва</w:t>
      </w:r>
    </w:p>
    <w:p w14:paraId="5540D8A1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33C3856F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* буква «X» - буква латинского алфавита</w:t>
      </w:r>
    </w:p>
    <w:p w14:paraId="6EE2D135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БИК ТОФК: 004525988</w:t>
      </w:r>
    </w:p>
    <w:p w14:paraId="0E80CEF3" w14:textId="77777777" w:rsidR="00234CCA" w:rsidRPr="00234CCA" w:rsidRDefault="00234CCA" w:rsidP="00234CC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Казначейский счет: 03214643000000017300</w:t>
      </w:r>
    </w:p>
    <w:p w14:paraId="4A215988" w14:textId="7E8FFAF1" w:rsidR="008A25C5" w:rsidRPr="00234CCA" w:rsidRDefault="00234CCA" w:rsidP="00234CC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34C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Единый казначейский счет: 40102810545370000003</w:t>
      </w:r>
    </w:p>
    <w:p w14:paraId="7C74835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Поставщик</w:t>
      </w:r>
    </w:p>
    <w:p w14:paraId="1CE028CE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A25C5">
        <w:rPr>
          <w:rFonts w:ascii="Times New Roman" w:hAnsi="Times New Roman" w:cs="Times New Roman"/>
          <w:i/>
          <w:sz w:val="24"/>
        </w:rPr>
        <w:t>Полное наименование:</w:t>
      </w:r>
      <w:r w:rsidRPr="008A25C5">
        <w:rPr>
          <w:rFonts w:ascii="Times New Roman" w:hAnsi="Times New Roman" w:cs="Times New Roman"/>
          <w:sz w:val="24"/>
        </w:rPr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5E8A2C4B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75D221B1" w14:textId="77777777" w:rsidR="008A25C5" w:rsidRPr="008A25C5" w:rsidRDefault="008A25C5" w:rsidP="008A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25C5">
        <w:rPr>
          <w:rFonts w:ascii="Times New Roman" w:hAnsi="Times New Roman" w:cs="Times New Roman"/>
          <w:i/>
          <w:color w:val="000000"/>
          <w:sz w:val="24"/>
          <w:szCs w:val="24"/>
        </w:rPr>
        <w:t>Идентификационный номер налогоплательщика (ИНН):</w:t>
      </w:r>
      <w:r w:rsidRPr="008A25C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  </w:t>
      </w:r>
    </w:p>
    <w:p w14:paraId="19638B73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  <w:szCs w:val="24"/>
        </w:rPr>
        <w:t>Код причины постановки на учет (КПП):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AE96FE7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Контактная информация: </w:t>
      </w:r>
    </w:p>
    <w:p w14:paraId="0876C272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4F0E348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6F010F54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6B5FAE3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 w:rsidRPr="008A25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5E668332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Банковские реквизиты Поставщика: </w:t>
      </w:r>
    </w:p>
    <w:p w14:paraId="1DC3FFDD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Банк: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033B8DF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1EC1030F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Расчетный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248F13D8" w14:textId="7BF825B8" w:rsidR="00BE73BD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C03D64" w14:textId="77777777" w:rsidR="00BE73BD" w:rsidRPr="008A25C5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71368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Подписи сторон</w:t>
      </w:r>
    </w:p>
    <w:p w14:paraId="28463B4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4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BE73BD" w:rsidRPr="008A25C5" w14:paraId="28EF6AC8" w14:textId="77777777" w:rsidTr="00D22515">
        <w:tc>
          <w:tcPr>
            <w:tcW w:w="4536" w:type="dxa"/>
          </w:tcPr>
          <w:p w14:paraId="295BEE67" w14:textId="37A4EF0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6D5AB53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E1A7B0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25C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A4923" w:rsidRPr="008A25C5" w14:paraId="53D2AC9B" w14:textId="77777777" w:rsidTr="00D22515">
        <w:tc>
          <w:tcPr>
            <w:tcW w:w="4536" w:type="dxa"/>
            <w:vAlign w:val="bottom"/>
          </w:tcPr>
          <w:p w14:paraId="03E031F5" w14:textId="310AD8A9" w:rsidR="00FA4923" w:rsidRPr="008A25C5" w:rsidRDefault="00FA4923" w:rsidP="00FA4923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284" w:type="dxa"/>
            <w:vAlign w:val="bottom"/>
          </w:tcPr>
          <w:p w14:paraId="4AE9396D" w14:textId="77777777" w:rsidR="00FA4923" w:rsidRPr="008A25C5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704CF7FE" w14:textId="77777777" w:rsidR="00FA4923" w:rsidRPr="008A25C5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A4923" w:rsidRPr="008A25C5" w14:paraId="53FC378D" w14:textId="77777777" w:rsidTr="00D22515">
        <w:tc>
          <w:tcPr>
            <w:tcW w:w="4536" w:type="dxa"/>
          </w:tcPr>
          <w:p w14:paraId="54348E59" w14:textId="4A22A88F" w:rsidR="00FA4923" w:rsidRPr="008A25C5" w:rsidRDefault="00FA4923" w:rsidP="00FA4923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F45D694" w14:textId="77777777" w:rsidR="00FA4923" w:rsidRPr="008A25C5" w:rsidRDefault="00FA4923" w:rsidP="00FA4923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545DB56" w14:textId="77777777" w:rsidR="00FA4923" w:rsidRPr="008A25C5" w:rsidRDefault="00FA4923" w:rsidP="00FA4923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A4923" w:rsidRPr="008A25C5" w14:paraId="20E45BBD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DEBF6BD" w14:textId="321036EA" w:rsidR="00FA4923" w:rsidRPr="008A25C5" w:rsidRDefault="00FA4923" w:rsidP="00FA4923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/ Тимошенко А.В./</w:t>
            </w:r>
          </w:p>
        </w:tc>
        <w:tc>
          <w:tcPr>
            <w:tcW w:w="284" w:type="dxa"/>
          </w:tcPr>
          <w:p w14:paraId="30657452" w14:textId="77777777" w:rsidR="00FA4923" w:rsidRPr="008A25C5" w:rsidRDefault="00FA4923" w:rsidP="00FA492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F2C4874" w14:textId="77777777" w:rsidR="00FA4923" w:rsidRPr="008A25C5" w:rsidRDefault="00FA4923" w:rsidP="00FA492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A25C5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BE73BD" w:rsidRPr="008A25C5" w14:paraId="0ACA40E7" w14:textId="77777777" w:rsidTr="00AB1399">
        <w:tc>
          <w:tcPr>
            <w:tcW w:w="4536" w:type="dxa"/>
          </w:tcPr>
          <w:p w14:paraId="73A03414" w14:textId="22E39F9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</w:p>
        </w:tc>
        <w:tc>
          <w:tcPr>
            <w:tcW w:w="284" w:type="dxa"/>
          </w:tcPr>
          <w:p w14:paraId="63FADBF9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9D5D14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08DB0829" w14:textId="77777777" w:rsidR="0046622C" w:rsidRPr="0046622C" w:rsidRDefault="0046622C" w:rsidP="0046622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55D4C551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к Договору №      </w:t>
      </w:r>
    </w:p>
    <w:p w14:paraId="66DDDE9B" w14:textId="77777777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FFF25A" w14:textId="7402676D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>ТЕХНИЧЕСКОЕ ЗАДАНИЕ</w:t>
      </w:r>
    </w:p>
    <w:p w14:paraId="1B46BA22" w14:textId="77777777" w:rsidR="004B42C3" w:rsidRPr="0046622C" w:rsidRDefault="004B42C3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4B42C3" w:rsidRPr="00102756" w14:paraId="443D0862" w14:textId="77777777" w:rsidTr="008705C6">
        <w:tc>
          <w:tcPr>
            <w:tcW w:w="421" w:type="dxa"/>
          </w:tcPr>
          <w:p w14:paraId="1AA5CD6E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65C6BBEB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4" w:type="dxa"/>
          </w:tcPr>
          <w:p w14:paraId="142400BD" w14:textId="5D94DE3C" w:rsidR="004B42C3" w:rsidRPr="00693CB1" w:rsidRDefault="00F92CD6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CD6">
              <w:rPr>
                <w:rFonts w:ascii="Times New Roman" w:hAnsi="Times New Roman" w:cs="Times New Roman"/>
                <w:sz w:val="24"/>
                <w:szCs w:val="24"/>
              </w:rPr>
              <w:t>Поставка оборудования (термостат, реактор, мешалка)</w:t>
            </w:r>
          </w:p>
        </w:tc>
      </w:tr>
      <w:tr w:rsidR="004B42C3" w:rsidRPr="00102756" w14:paraId="6EB4A63D" w14:textId="77777777" w:rsidTr="008705C6">
        <w:tc>
          <w:tcPr>
            <w:tcW w:w="421" w:type="dxa"/>
          </w:tcPr>
          <w:p w14:paraId="74777A81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26A39E13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</w:tcPr>
          <w:p w14:paraId="6DF41870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485A8336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1E2527F9" w14:textId="77777777" w:rsidR="004B42C3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  <w:p w14:paraId="536898A4" w14:textId="4EDF67CE" w:rsidR="00FE765E" w:rsidRPr="00102756" w:rsidRDefault="00FE765E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5E">
              <w:rPr>
                <w:rFonts w:ascii="Times New Roman" w:hAnsi="Times New Roman" w:cs="Times New Roman"/>
                <w:sz w:val="24"/>
                <w:szCs w:val="24"/>
              </w:rPr>
              <w:t>- вывоз упаковочных материалов.</w:t>
            </w:r>
          </w:p>
        </w:tc>
      </w:tr>
      <w:tr w:rsidR="00D248EF" w:rsidRPr="00102756" w14:paraId="2076D586" w14:textId="77777777" w:rsidTr="008705C6">
        <w:tc>
          <w:tcPr>
            <w:tcW w:w="421" w:type="dxa"/>
          </w:tcPr>
          <w:p w14:paraId="167341E8" w14:textId="77777777" w:rsidR="00D248EF" w:rsidRPr="00102756" w:rsidRDefault="00D248EF" w:rsidP="00D248EF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5EB41488" w14:textId="5EDF258F" w:rsidR="00D248EF" w:rsidRPr="00D248EF" w:rsidRDefault="00D248EF" w:rsidP="00D248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8EF">
              <w:rPr>
                <w:rFonts w:ascii="Times New Roman" w:hAnsi="Times New Roman" w:cs="Times New Roman"/>
                <w:b/>
                <w:sz w:val="24"/>
              </w:rPr>
              <w:t>Сопутствующие работы (услуги), входящие в цену Договора</w:t>
            </w:r>
          </w:p>
        </w:tc>
        <w:tc>
          <w:tcPr>
            <w:tcW w:w="11344" w:type="dxa"/>
          </w:tcPr>
          <w:p w14:paraId="3D848889" w14:textId="31B0D4E3" w:rsidR="00D248EF" w:rsidRPr="00D248EF" w:rsidRDefault="00D248EF" w:rsidP="00D24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8EF">
              <w:rPr>
                <w:rFonts w:ascii="Times New Roman" w:hAnsi="Times New Roman" w:cs="Times New Roman"/>
                <w:sz w:val="24"/>
              </w:rPr>
              <w:t>Работы по сборке, установке, монтажу и вводу в эксплуатацию Товара</w:t>
            </w:r>
          </w:p>
        </w:tc>
      </w:tr>
      <w:tr w:rsidR="004B42C3" w:rsidRPr="00102756" w14:paraId="526D1301" w14:textId="77777777" w:rsidTr="008705C6">
        <w:tc>
          <w:tcPr>
            <w:tcW w:w="421" w:type="dxa"/>
          </w:tcPr>
          <w:p w14:paraId="235A6A1F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5EA5F9C2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</w:tcPr>
          <w:p w14:paraId="206B60CB" w14:textId="5AEAD906" w:rsidR="004B42C3" w:rsidRPr="00102756" w:rsidRDefault="00D248EF" w:rsidP="008705C6">
            <w:pPr>
              <w:suppressAutoHyphens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Москва, </w:t>
            </w:r>
            <w:proofErr w:type="spellStart"/>
            <w:r w:rsidRPr="00D24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D24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Вернадского, д. 86с4.</w:t>
            </w:r>
          </w:p>
        </w:tc>
      </w:tr>
      <w:tr w:rsidR="004B42C3" w:rsidRPr="00102756" w14:paraId="777EB4A5" w14:textId="77777777" w:rsidTr="008705C6">
        <w:tc>
          <w:tcPr>
            <w:tcW w:w="421" w:type="dxa"/>
          </w:tcPr>
          <w:p w14:paraId="3D7EDD3D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46FA38C3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</w:tcPr>
          <w:p w14:paraId="0860753F" w14:textId="2F88C9C1" w:rsidR="004B42C3" w:rsidRPr="00102756" w:rsidRDefault="00D248EF" w:rsidP="008705C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120 (ста двадцати) календарных дней с даты заключения Договора. Возможна досрочная поставка.</w:t>
            </w:r>
          </w:p>
        </w:tc>
      </w:tr>
      <w:tr w:rsidR="004B42C3" w:rsidRPr="00102756" w14:paraId="3125C329" w14:textId="77777777" w:rsidTr="008705C6">
        <w:tc>
          <w:tcPr>
            <w:tcW w:w="421" w:type="dxa"/>
          </w:tcPr>
          <w:p w14:paraId="52E51813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39D96DBD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</w:tcPr>
          <w:p w14:paraId="6553C785" w14:textId="77777777" w:rsidR="004B42C3" w:rsidRPr="00102756" w:rsidRDefault="004B42C3" w:rsidP="008705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5A1A2DAE" w14:textId="77777777" w:rsidR="004B42C3" w:rsidRPr="00102756" w:rsidRDefault="004B42C3" w:rsidP="008705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3957496C" w14:textId="77777777" w:rsidR="004B42C3" w:rsidRPr="00102756" w:rsidRDefault="004B42C3" w:rsidP="008705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4A88C93" w14:textId="77777777" w:rsidR="004B42C3" w:rsidRPr="00102756" w:rsidRDefault="004B42C3" w:rsidP="008705C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</w:t>
            </w:r>
          </w:p>
        </w:tc>
      </w:tr>
      <w:tr w:rsidR="004B42C3" w:rsidRPr="00102756" w14:paraId="11AA3678" w14:textId="77777777" w:rsidTr="008705C6">
        <w:tc>
          <w:tcPr>
            <w:tcW w:w="421" w:type="dxa"/>
          </w:tcPr>
          <w:p w14:paraId="10BCDAFB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382995EB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</w:tcPr>
          <w:p w14:paraId="2E691DD5" w14:textId="77777777" w:rsidR="004B42C3" w:rsidRPr="00102756" w:rsidRDefault="004B42C3" w:rsidP="008705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4B42C3" w:rsidRPr="00102756" w14:paraId="7CA59F3E" w14:textId="77777777" w:rsidTr="008705C6">
        <w:tc>
          <w:tcPr>
            <w:tcW w:w="421" w:type="dxa"/>
          </w:tcPr>
          <w:p w14:paraId="49F85503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56E22F80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</w:tcPr>
          <w:p w14:paraId="3E45326B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FAC0271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новым, не бывшим в эксплуатации, не восстановленным, не должен иметь дефектов, связанных с материалами или работами по их изготовлению.</w:t>
            </w:r>
          </w:p>
          <w:p w14:paraId="04E6A583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1F683AD4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4B42C3" w:rsidRPr="00102756" w14:paraId="1D418197" w14:textId="77777777" w:rsidTr="008705C6">
        <w:tc>
          <w:tcPr>
            <w:tcW w:w="421" w:type="dxa"/>
          </w:tcPr>
          <w:p w14:paraId="78DB119E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073FE399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</w:tcPr>
          <w:p w14:paraId="390B082C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77456489" w14:textId="77777777" w:rsidR="004B42C3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proofErr w:type="gramStart"/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BA9EF59" w14:textId="77777777" w:rsidR="00FE765E" w:rsidRDefault="00FE765E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65E">
              <w:rPr>
                <w:rFonts w:ascii="Times New Roman" w:hAnsi="Times New Roman" w:cs="Times New Roman"/>
                <w:sz w:val="24"/>
                <w:szCs w:val="24"/>
              </w:rPr>
              <w:t xml:space="preserve">- Технический паспорт изделия и руководство пользователя на русском языке; </w:t>
            </w:r>
          </w:p>
          <w:p w14:paraId="6B5B00FB" w14:textId="3B007589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гарантийные документы на Товар.</w:t>
            </w:r>
          </w:p>
        </w:tc>
      </w:tr>
      <w:tr w:rsidR="004B42C3" w:rsidRPr="00102756" w14:paraId="2710FE18" w14:textId="77777777" w:rsidTr="008705C6">
        <w:tc>
          <w:tcPr>
            <w:tcW w:w="421" w:type="dxa"/>
          </w:tcPr>
          <w:p w14:paraId="7515409D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4B5CC12B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</w:tcPr>
          <w:p w14:paraId="406B6B75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7406435D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2F533B26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4B42C3" w:rsidRPr="00102756" w14:paraId="5241E8E5" w14:textId="77777777" w:rsidTr="008705C6">
        <w:tc>
          <w:tcPr>
            <w:tcW w:w="421" w:type="dxa"/>
          </w:tcPr>
          <w:p w14:paraId="51F097AA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15F73066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</w:tcPr>
          <w:p w14:paraId="47087226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2A100561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43AB3174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дату и номер Договора, в соответствии с которым осуществляется поставка товара;</w:t>
            </w:r>
          </w:p>
          <w:p w14:paraId="19951977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07FEBA68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4B42C3" w:rsidRPr="00102756" w14:paraId="22E7FA15" w14:textId="77777777" w:rsidTr="008705C6">
        <w:tc>
          <w:tcPr>
            <w:tcW w:w="421" w:type="dxa"/>
          </w:tcPr>
          <w:p w14:paraId="45906D1C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50B6B5CB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</w:tcPr>
          <w:p w14:paraId="0C6918CC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Товарной накладной или УПД.</w:t>
            </w:r>
          </w:p>
          <w:p w14:paraId="36E8FABD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 12 месяцев.</w:t>
            </w:r>
          </w:p>
        </w:tc>
      </w:tr>
      <w:tr w:rsidR="004B42C3" w:rsidRPr="00102756" w14:paraId="587A05E5" w14:textId="77777777" w:rsidTr="008705C6">
        <w:tc>
          <w:tcPr>
            <w:tcW w:w="421" w:type="dxa"/>
          </w:tcPr>
          <w:p w14:paraId="3871ADCE" w14:textId="77777777" w:rsidR="004B42C3" w:rsidRPr="00102756" w:rsidRDefault="004B42C3" w:rsidP="004B42C3">
            <w:pPr>
              <w:pStyle w:val="a3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14:paraId="7C2577D2" w14:textId="77777777" w:rsidR="004B42C3" w:rsidRPr="00102756" w:rsidRDefault="004B42C3" w:rsidP="008705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</w:tcPr>
          <w:p w14:paraId="4472B823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000EF282" w14:textId="77777777" w:rsidR="004B42C3" w:rsidRPr="00102756" w:rsidRDefault="004B42C3" w:rsidP="00870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756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1601177A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813B932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B4B790" w14:textId="000D8EFB" w:rsidR="0046622C" w:rsidRDefault="0046622C" w:rsidP="0046622C"/>
    <w:p w14:paraId="5AF2E7A7" w14:textId="2DC3CFA3" w:rsidR="0046622C" w:rsidRDefault="0046622C" w:rsidP="0046622C"/>
    <w:p w14:paraId="4C0170D6" w14:textId="38635E9A" w:rsidR="00A87D1E" w:rsidRDefault="00A87D1E" w:rsidP="0046622C"/>
    <w:p w14:paraId="5730FD9B" w14:textId="77777777" w:rsidR="00A87D1E" w:rsidRPr="0046622C" w:rsidRDefault="00A87D1E" w:rsidP="0046622C"/>
    <w:p w14:paraId="00C9606A" w14:textId="77777777" w:rsidR="00D248EF" w:rsidRPr="00D248EF" w:rsidRDefault="00D248EF" w:rsidP="00D248EF">
      <w:pPr>
        <w:spacing w:after="0" w:line="360" w:lineRule="auto"/>
        <w:ind w:firstLine="709"/>
        <w:jc w:val="center"/>
        <w:rPr>
          <w:rFonts w:ascii="Times New Roman" w:eastAsia="Aptos" w:hAnsi="Times New Roman" w:cs="Times New Roman"/>
          <w:b/>
          <w:sz w:val="24"/>
        </w:rPr>
      </w:pPr>
      <w:r w:rsidRPr="00D248EF">
        <w:rPr>
          <w:rFonts w:ascii="Times New Roman" w:eastAsia="Aptos" w:hAnsi="Times New Roman" w:cs="Times New Roman"/>
          <w:b/>
          <w:sz w:val="24"/>
        </w:rPr>
        <w:t>Описание объекта закупки</w:t>
      </w:r>
    </w:p>
    <w:p w14:paraId="48846F64" w14:textId="77777777" w:rsidR="00D248EF" w:rsidRPr="00D248EF" w:rsidRDefault="00D248EF" w:rsidP="00D248EF">
      <w:pPr>
        <w:spacing w:after="0" w:line="360" w:lineRule="auto"/>
        <w:ind w:firstLine="709"/>
        <w:jc w:val="center"/>
        <w:rPr>
          <w:rFonts w:ascii="Times New Roman" w:eastAsia="Aptos" w:hAnsi="Times New Roman" w:cs="Times New Roman"/>
          <w:b/>
          <w:sz w:val="24"/>
        </w:rPr>
      </w:pPr>
      <w:r w:rsidRPr="00D248EF">
        <w:rPr>
          <w:rFonts w:ascii="Times New Roman" w:eastAsia="Aptos" w:hAnsi="Times New Roman" w:cs="Times New Roman"/>
          <w:b/>
          <w:sz w:val="24"/>
        </w:rPr>
        <w:t>Поставка оборудования</w:t>
      </w:r>
    </w:p>
    <w:tbl>
      <w:tblPr>
        <w:tblStyle w:val="130"/>
        <w:tblW w:w="14454" w:type="dxa"/>
        <w:tblLook w:val="04A0" w:firstRow="1" w:lastRow="0" w:firstColumn="1" w:lastColumn="0" w:noHBand="0" w:noVBand="1"/>
      </w:tblPr>
      <w:tblGrid>
        <w:gridCol w:w="561"/>
        <w:gridCol w:w="2816"/>
        <w:gridCol w:w="3041"/>
        <w:gridCol w:w="6"/>
        <w:gridCol w:w="2713"/>
        <w:gridCol w:w="1815"/>
        <w:gridCol w:w="1757"/>
        <w:gridCol w:w="1745"/>
      </w:tblGrid>
      <w:tr w:rsidR="00D248EF" w:rsidRPr="00D248EF" w14:paraId="707DA01E" w14:textId="77777777" w:rsidTr="003570DE">
        <w:trPr>
          <w:trHeight w:val="156"/>
        </w:trPr>
        <w:tc>
          <w:tcPr>
            <w:tcW w:w="561" w:type="dxa"/>
            <w:vMerge w:val="restart"/>
            <w:shd w:val="clear" w:color="auto" w:fill="FFFFFF"/>
            <w:vAlign w:val="center"/>
          </w:tcPr>
          <w:p w14:paraId="1BB2219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№</w:t>
            </w:r>
          </w:p>
          <w:p w14:paraId="1BBFE0D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п/п</w:t>
            </w:r>
          </w:p>
        </w:tc>
        <w:tc>
          <w:tcPr>
            <w:tcW w:w="2816" w:type="dxa"/>
            <w:vMerge w:val="restart"/>
            <w:shd w:val="clear" w:color="auto" w:fill="FFFFFF"/>
            <w:vAlign w:val="center"/>
          </w:tcPr>
          <w:p w14:paraId="2B20A3E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Наименование товара, указание на товарный знак (при наличии)</w:t>
            </w:r>
          </w:p>
          <w:p w14:paraId="1E3C463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Код ОКПД 2, КТРУ</w:t>
            </w:r>
          </w:p>
        </w:tc>
        <w:tc>
          <w:tcPr>
            <w:tcW w:w="5760" w:type="dxa"/>
            <w:gridSpan w:val="3"/>
            <w:shd w:val="clear" w:color="auto" w:fill="FFFFFF"/>
            <w:vAlign w:val="center"/>
          </w:tcPr>
          <w:p w14:paraId="095F2E9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1815" w:type="dxa"/>
            <w:vMerge w:val="restart"/>
            <w:shd w:val="clear" w:color="auto" w:fill="FFFFFF"/>
            <w:vAlign w:val="center"/>
          </w:tcPr>
          <w:p w14:paraId="2389F7B9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Значение, предлагаемое участником закупки</w:t>
            </w:r>
          </w:p>
        </w:tc>
        <w:tc>
          <w:tcPr>
            <w:tcW w:w="1757" w:type="dxa"/>
            <w:vMerge w:val="restart"/>
            <w:shd w:val="clear" w:color="auto" w:fill="FFFFFF"/>
            <w:vAlign w:val="center"/>
          </w:tcPr>
          <w:p w14:paraId="7EF12A8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Единицы измерения</w:t>
            </w:r>
          </w:p>
        </w:tc>
        <w:tc>
          <w:tcPr>
            <w:tcW w:w="1745" w:type="dxa"/>
            <w:vMerge w:val="restart"/>
            <w:shd w:val="clear" w:color="auto" w:fill="FFFFFF"/>
            <w:vAlign w:val="center"/>
          </w:tcPr>
          <w:p w14:paraId="04F9715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Кол-во</w:t>
            </w:r>
          </w:p>
        </w:tc>
      </w:tr>
      <w:tr w:rsidR="00D248EF" w:rsidRPr="00D248EF" w14:paraId="542A13E5" w14:textId="77777777" w:rsidTr="003570DE">
        <w:trPr>
          <w:trHeight w:val="156"/>
        </w:trPr>
        <w:tc>
          <w:tcPr>
            <w:tcW w:w="561" w:type="dxa"/>
            <w:vMerge/>
          </w:tcPr>
          <w:p w14:paraId="1E74A1B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B6D15B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7" w:type="dxa"/>
            <w:gridSpan w:val="2"/>
            <w:shd w:val="clear" w:color="auto" w:fill="FFFFFF"/>
            <w:vAlign w:val="center"/>
          </w:tcPr>
          <w:p w14:paraId="22E7E43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Требуемый параметр</w:t>
            </w:r>
          </w:p>
        </w:tc>
        <w:tc>
          <w:tcPr>
            <w:tcW w:w="2713" w:type="dxa"/>
            <w:shd w:val="clear" w:color="auto" w:fill="FFFFFF"/>
            <w:vAlign w:val="center"/>
          </w:tcPr>
          <w:p w14:paraId="352A722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Требуемое значение</w:t>
            </w:r>
          </w:p>
        </w:tc>
        <w:tc>
          <w:tcPr>
            <w:tcW w:w="1815" w:type="dxa"/>
            <w:vMerge/>
            <w:shd w:val="clear" w:color="auto" w:fill="FFFFFF"/>
            <w:vAlign w:val="center"/>
          </w:tcPr>
          <w:p w14:paraId="38697AFD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/>
            <w:shd w:val="clear" w:color="auto" w:fill="FFFFFF"/>
            <w:vAlign w:val="center"/>
          </w:tcPr>
          <w:p w14:paraId="41A0005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  <w:shd w:val="clear" w:color="auto" w:fill="FFFFFF"/>
            <w:vAlign w:val="center"/>
          </w:tcPr>
          <w:p w14:paraId="32391D6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96774C2" w14:textId="77777777" w:rsidTr="003570DE">
        <w:trPr>
          <w:trHeight w:val="38"/>
        </w:trPr>
        <w:tc>
          <w:tcPr>
            <w:tcW w:w="561" w:type="dxa"/>
            <w:vMerge w:val="restart"/>
          </w:tcPr>
          <w:p w14:paraId="6D4A0E5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2816" w:type="dxa"/>
            <w:vMerge w:val="restart"/>
          </w:tcPr>
          <w:p w14:paraId="4D15B4E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54CA589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71B55BB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Термостат охлаждающий</w:t>
            </w:r>
          </w:p>
          <w:p w14:paraId="558B700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6156084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CC</w:t>
            </w:r>
            <w:r w:rsidRPr="00D248EF">
              <w:rPr>
                <w:rFonts w:ascii="Times New Roman" w:eastAsia="Calibri" w:hAnsi="Times New Roman" w:cs="Times New Roman"/>
                <w:b/>
              </w:rPr>
              <w:t>-2008</w:t>
            </w:r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E</w:t>
            </w:r>
            <w:r w:rsidRPr="00D248EF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RULLAB</w:t>
            </w:r>
          </w:p>
          <w:p w14:paraId="3C883AB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5140B3A0" w14:textId="77777777" w:rsidR="00D248EF" w:rsidRPr="00D248EF" w:rsidRDefault="00D248EF" w:rsidP="00D248EF">
            <w:pPr>
              <w:tabs>
                <w:tab w:val="left" w:pos="495"/>
                <w:tab w:val="center" w:pos="1593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</w:rPr>
              <w:t>Код ОКПД2: 28.99.39.190</w:t>
            </w:r>
          </w:p>
        </w:tc>
        <w:tc>
          <w:tcPr>
            <w:tcW w:w="304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37EFB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Комплектация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4439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Плоская крышка из нержавеющей стали </w:t>
            </w:r>
            <w:r w:rsidRPr="00D248EF">
              <w:rPr>
                <w:rFonts w:ascii="Times New Roman" w:eastAsia="Calibri" w:hAnsi="Times New Roman" w:cs="Times New Roman"/>
              </w:rPr>
              <w:br/>
              <w:t>с ручкой – 1шт.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D16785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3B7D429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 w:val="restart"/>
          </w:tcPr>
          <w:p w14:paraId="4F707C9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1, шт.</w:t>
            </w:r>
          </w:p>
        </w:tc>
      </w:tr>
      <w:tr w:rsidR="00D248EF" w:rsidRPr="00D248EF" w14:paraId="17107096" w14:textId="77777777" w:rsidTr="003570DE">
        <w:trPr>
          <w:trHeight w:val="35"/>
        </w:trPr>
        <w:tc>
          <w:tcPr>
            <w:tcW w:w="561" w:type="dxa"/>
            <w:vMerge/>
          </w:tcPr>
          <w:p w14:paraId="00F7052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F8D785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</w:tcPr>
          <w:p w14:paraId="114F87C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8327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Силиконовые шланги для подключения- с изоляцией, длина 1.5 м, DN8 – 2 шт.;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25519F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/>
            <w:vAlign w:val="center"/>
          </w:tcPr>
          <w:p w14:paraId="55D3192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1E78B04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5B1DE88" w14:textId="77777777" w:rsidTr="003570DE">
        <w:trPr>
          <w:trHeight w:val="35"/>
        </w:trPr>
        <w:tc>
          <w:tcPr>
            <w:tcW w:w="561" w:type="dxa"/>
            <w:vMerge/>
          </w:tcPr>
          <w:p w14:paraId="6CBBF29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155C13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</w:tcPr>
          <w:p w14:paraId="51E1AC9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A7591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Штуцеры для шлангов- DN8 с внешним диаметром 10 мм – 2 шт.;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4111E00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/>
            <w:vAlign w:val="center"/>
          </w:tcPr>
          <w:p w14:paraId="1FB88F4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065DC09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C31C30B" w14:textId="77777777" w:rsidTr="003570DE">
        <w:trPr>
          <w:trHeight w:val="35"/>
        </w:trPr>
        <w:tc>
          <w:tcPr>
            <w:tcW w:w="561" w:type="dxa"/>
            <w:vMerge/>
          </w:tcPr>
          <w:p w14:paraId="23B2EF6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297471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</w:tcPr>
          <w:p w14:paraId="209017A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E9102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Гайки для штуцеров-М16х1 – 2 шт.;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521D8CD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/>
            <w:vAlign w:val="center"/>
          </w:tcPr>
          <w:p w14:paraId="52B225A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175B149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E69A163" w14:textId="77777777" w:rsidTr="003570DE">
        <w:trPr>
          <w:trHeight w:val="35"/>
        </w:trPr>
        <w:tc>
          <w:tcPr>
            <w:tcW w:w="561" w:type="dxa"/>
            <w:vMerge/>
          </w:tcPr>
          <w:p w14:paraId="3C143CD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6F6EAE4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</w:tcPr>
          <w:p w14:paraId="042130D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B679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Съёмный кабель подключения холодильной машины к блоку управления – 1 шт.;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35A1201C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/>
            <w:vAlign w:val="center"/>
          </w:tcPr>
          <w:p w14:paraId="0159A45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67038DF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4036B0C" w14:textId="77777777" w:rsidTr="003570DE">
        <w:trPr>
          <w:trHeight w:val="35"/>
        </w:trPr>
        <w:tc>
          <w:tcPr>
            <w:tcW w:w="561" w:type="dxa"/>
            <w:vMerge/>
          </w:tcPr>
          <w:p w14:paraId="0561067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640EEB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</w:tcPr>
          <w:p w14:paraId="3413089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3DA3E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Съемный кабель питания с сетевым переходником – 1 шт.;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CC4E7D3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Merge/>
            <w:vAlign w:val="center"/>
          </w:tcPr>
          <w:p w14:paraId="18FE518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6F89C97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4BC54F1D" w14:textId="77777777" w:rsidTr="003570DE">
        <w:trPr>
          <w:trHeight w:val="342"/>
        </w:trPr>
        <w:tc>
          <w:tcPr>
            <w:tcW w:w="561" w:type="dxa"/>
            <w:vMerge/>
          </w:tcPr>
          <w:p w14:paraId="622E6C7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A0431E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FA48F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Температурный диапазон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CF4AB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-20....+100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70F2B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141C39D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°С</w:t>
            </w:r>
          </w:p>
        </w:tc>
        <w:tc>
          <w:tcPr>
            <w:tcW w:w="1745" w:type="dxa"/>
            <w:vMerge/>
          </w:tcPr>
          <w:p w14:paraId="19E39B3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66F1B333" w14:textId="77777777" w:rsidTr="003570DE">
        <w:trPr>
          <w:trHeight w:val="154"/>
        </w:trPr>
        <w:tc>
          <w:tcPr>
            <w:tcW w:w="561" w:type="dxa"/>
            <w:vMerge/>
          </w:tcPr>
          <w:p w14:paraId="6B78DAB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66C37E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A9C8C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Точность поддержания температуры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8839A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±0,05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19BBAD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341B22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°С</w:t>
            </w:r>
          </w:p>
        </w:tc>
        <w:tc>
          <w:tcPr>
            <w:tcW w:w="1745" w:type="dxa"/>
            <w:vMerge/>
          </w:tcPr>
          <w:p w14:paraId="4A5CD8B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01F88BC" w14:textId="77777777" w:rsidTr="003570DE">
        <w:trPr>
          <w:trHeight w:val="154"/>
        </w:trPr>
        <w:tc>
          <w:tcPr>
            <w:tcW w:w="561" w:type="dxa"/>
            <w:vMerge/>
          </w:tcPr>
          <w:p w14:paraId="61748E8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4F8BE90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8205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Дисплей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7D7F2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LED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84A575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2CCC579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364A014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30C3E4B" w14:textId="77777777" w:rsidTr="003570DE">
        <w:trPr>
          <w:trHeight w:val="154"/>
        </w:trPr>
        <w:tc>
          <w:tcPr>
            <w:tcW w:w="561" w:type="dxa"/>
            <w:vMerge/>
          </w:tcPr>
          <w:p w14:paraId="64CD77E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397CB59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4EA32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Точность отображения температуры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D574A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0,1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E8AC3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F24A7A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°С</w:t>
            </w:r>
          </w:p>
        </w:tc>
        <w:tc>
          <w:tcPr>
            <w:tcW w:w="1745" w:type="dxa"/>
            <w:vMerge/>
          </w:tcPr>
          <w:p w14:paraId="0C3FB4E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8DE4C18" w14:textId="77777777" w:rsidTr="003570DE">
        <w:trPr>
          <w:trHeight w:val="154"/>
        </w:trPr>
        <w:tc>
          <w:tcPr>
            <w:tcW w:w="561" w:type="dxa"/>
            <w:vMerge/>
          </w:tcPr>
          <w:p w14:paraId="07BE691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ED2406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FE280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Тип контроля температуры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522CA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ПИД-регулирование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8718B9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BCC2AF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7299946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172517E" w14:textId="77777777" w:rsidTr="003570DE">
        <w:trPr>
          <w:trHeight w:val="154"/>
        </w:trPr>
        <w:tc>
          <w:tcPr>
            <w:tcW w:w="561" w:type="dxa"/>
            <w:vMerge/>
          </w:tcPr>
          <w:p w14:paraId="5319FC2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6EA357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0CD0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Датчик контроля температуры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972A8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Внутренний PТ100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46C5AD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111A3F6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36FF768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75E953A" w14:textId="77777777" w:rsidTr="003570DE">
        <w:trPr>
          <w:trHeight w:val="154"/>
        </w:trPr>
        <w:tc>
          <w:tcPr>
            <w:tcW w:w="561" w:type="dxa"/>
            <w:vMerge/>
          </w:tcPr>
          <w:p w14:paraId="19ACF05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A8D21D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57C0C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Мощность нагрева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8AA28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2,0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8A51FA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1A77AAB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кВт</w:t>
            </w:r>
          </w:p>
        </w:tc>
        <w:tc>
          <w:tcPr>
            <w:tcW w:w="1745" w:type="dxa"/>
            <w:vMerge/>
          </w:tcPr>
          <w:p w14:paraId="7BDC8EC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E6089AD" w14:textId="77777777" w:rsidTr="003570DE">
        <w:trPr>
          <w:trHeight w:val="154"/>
        </w:trPr>
        <w:tc>
          <w:tcPr>
            <w:tcW w:w="561" w:type="dxa"/>
            <w:vMerge/>
          </w:tcPr>
          <w:p w14:paraId="628FB49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3E104C5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4C872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Температурный диапазон работы холодильной машины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8F6A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-20 … +40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4BFDBA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6E5188D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°С</w:t>
            </w:r>
          </w:p>
        </w:tc>
        <w:tc>
          <w:tcPr>
            <w:tcW w:w="1745" w:type="dxa"/>
            <w:vMerge/>
          </w:tcPr>
          <w:p w14:paraId="48FC33E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4D99859" w14:textId="77777777" w:rsidTr="003570DE">
        <w:trPr>
          <w:trHeight w:val="154"/>
        </w:trPr>
        <w:tc>
          <w:tcPr>
            <w:tcW w:w="561" w:type="dxa"/>
            <w:vMerge/>
          </w:tcPr>
          <w:p w14:paraId="288E7A6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CF9AE7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79D5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Хладагент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4B175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R134A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CB92E3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1CEFB5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3C8CE92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644EC63" w14:textId="77777777" w:rsidTr="003570DE">
        <w:trPr>
          <w:trHeight w:val="154"/>
        </w:trPr>
        <w:tc>
          <w:tcPr>
            <w:tcW w:w="561" w:type="dxa"/>
            <w:vMerge/>
          </w:tcPr>
          <w:p w14:paraId="2AB648A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E0D081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FCAF7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Тип насоса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E3BF1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Напорно-всасывающий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26E04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676AE2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5202F38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68CA8A63" w14:textId="77777777" w:rsidTr="003570DE">
        <w:trPr>
          <w:trHeight w:val="154"/>
        </w:trPr>
        <w:tc>
          <w:tcPr>
            <w:tcW w:w="561" w:type="dxa"/>
            <w:vMerge/>
          </w:tcPr>
          <w:p w14:paraId="2D2D7F3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45760E0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04694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Макс. давление нагнетания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86B2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0,3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431873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5F0DBB7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бар</w:t>
            </w:r>
          </w:p>
        </w:tc>
        <w:tc>
          <w:tcPr>
            <w:tcW w:w="1745" w:type="dxa"/>
            <w:vMerge/>
          </w:tcPr>
          <w:p w14:paraId="2CDE575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700BC76E" w14:textId="77777777" w:rsidTr="003570DE">
        <w:trPr>
          <w:trHeight w:val="154"/>
        </w:trPr>
        <w:tc>
          <w:tcPr>
            <w:tcW w:w="561" w:type="dxa"/>
            <w:vMerge/>
          </w:tcPr>
          <w:p w14:paraId="3D2BDE9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5708276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DC18E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Макс. давление всасывания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B4D74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0,2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B4560E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7156099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бар</w:t>
            </w:r>
          </w:p>
        </w:tc>
        <w:tc>
          <w:tcPr>
            <w:tcW w:w="1745" w:type="dxa"/>
            <w:vMerge/>
          </w:tcPr>
          <w:p w14:paraId="0CBAA9A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62775F5A" w14:textId="77777777" w:rsidTr="003570DE">
        <w:trPr>
          <w:trHeight w:val="154"/>
        </w:trPr>
        <w:tc>
          <w:tcPr>
            <w:tcW w:w="561" w:type="dxa"/>
            <w:vMerge/>
          </w:tcPr>
          <w:p w14:paraId="0EEEBDA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7EE585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C066B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Скорость потока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3225D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до 22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E1B5D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50AD18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л/мин</w:t>
            </w:r>
          </w:p>
        </w:tc>
        <w:tc>
          <w:tcPr>
            <w:tcW w:w="1745" w:type="dxa"/>
            <w:vMerge/>
          </w:tcPr>
          <w:p w14:paraId="0B15E82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225F0F7" w14:textId="77777777" w:rsidTr="003570DE">
        <w:trPr>
          <w:trHeight w:val="154"/>
        </w:trPr>
        <w:tc>
          <w:tcPr>
            <w:tcW w:w="561" w:type="dxa"/>
            <w:vMerge/>
          </w:tcPr>
          <w:p w14:paraId="1891FB5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3363941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360B2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Объем наполнения ванны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55CEB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от 3,4 до 8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E871F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6868D3A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л</w:t>
            </w:r>
          </w:p>
        </w:tc>
        <w:tc>
          <w:tcPr>
            <w:tcW w:w="1745" w:type="dxa"/>
            <w:vMerge/>
          </w:tcPr>
          <w:p w14:paraId="188C1C4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FA3B2D8" w14:textId="77777777" w:rsidTr="003570DE">
        <w:trPr>
          <w:trHeight w:val="154"/>
        </w:trPr>
        <w:tc>
          <w:tcPr>
            <w:tcW w:w="561" w:type="dxa"/>
            <w:vMerge/>
          </w:tcPr>
          <w:p w14:paraId="149A026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35B1EF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C05CC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Материал ванны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B4E13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Нержавеющая сталь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31C6EA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39A8CC1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1BAB247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0791BCC" w14:textId="77777777" w:rsidTr="003570DE">
        <w:trPr>
          <w:trHeight w:val="154"/>
        </w:trPr>
        <w:tc>
          <w:tcPr>
            <w:tcW w:w="561" w:type="dxa"/>
            <w:vMerge/>
          </w:tcPr>
          <w:p w14:paraId="1610BD5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B3DA22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81A3C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Габариты открытой части ванны (</w:t>
            </w:r>
            <w:proofErr w:type="spellStart"/>
            <w:r w:rsidRPr="00D248EF">
              <w:rPr>
                <w:rFonts w:ascii="Times New Roman" w:eastAsia="Calibri" w:hAnsi="Times New Roman" w:cs="Times New Roman"/>
                <w:bCs/>
              </w:rPr>
              <w:t>ШxД</w:t>
            </w:r>
            <w:proofErr w:type="spellEnd"/>
            <w:r w:rsidRPr="00D248EF">
              <w:rPr>
                <w:rFonts w:ascii="Times New Roman" w:eastAsia="Calibri" w:hAnsi="Times New Roman" w:cs="Times New Roman"/>
                <w:bCs/>
              </w:rPr>
              <w:t>)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75EB2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166х140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CC1948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24F2A34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мм</w:t>
            </w:r>
          </w:p>
        </w:tc>
        <w:tc>
          <w:tcPr>
            <w:tcW w:w="1745" w:type="dxa"/>
            <w:vMerge/>
          </w:tcPr>
          <w:p w14:paraId="0B6E45D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20864A6" w14:textId="77777777" w:rsidTr="003570DE">
        <w:trPr>
          <w:trHeight w:val="154"/>
        </w:trPr>
        <w:tc>
          <w:tcPr>
            <w:tcW w:w="561" w:type="dxa"/>
            <w:vMerge/>
          </w:tcPr>
          <w:p w14:paraId="612C35C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817F6D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66B23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Глубина ванны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F9C5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150 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AE27A0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F32F36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мм</w:t>
            </w:r>
          </w:p>
        </w:tc>
        <w:tc>
          <w:tcPr>
            <w:tcW w:w="1745" w:type="dxa"/>
            <w:vMerge/>
          </w:tcPr>
          <w:p w14:paraId="30B16F5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F56C833" w14:textId="77777777" w:rsidTr="003570DE">
        <w:trPr>
          <w:trHeight w:val="154"/>
        </w:trPr>
        <w:tc>
          <w:tcPr>
            <w:tcW w:w="561" w:type="dxa"/>
            <w:vMerge/>
          </w:tcPr>
          <w:p w14:paraId="3709EF3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32A488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2D241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D248EF">
              <w:rPr>
                <w:rFonts w:ascii="Times New Roman" w:eastAsia="Calibri" w:hAnsi="Times New Roman" w:cs="Times New Roman"/>
                <w:bCs/>
              </w:rPr>
              <w:t>Пылевлагозащита</w:t>
            </w:r>
            <w:proofErr w:type="spellEnd"/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CE069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IP20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DF4A83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693A48E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7C0B7A1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DAD7031" w14:textId="77777777" w:rsidTr="003570DE">
        <w:trPr>
          <w:trHeight w:val="154"/>
        </w:trPr>
        <w:tc>
          <w:tcPr>
            <w:tcW w:w="561" w:type="dxa"/>
            <w:vMerge/>
          </w:tcPr>
          <w:p w14:paraId="1F4B274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12E344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8095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Класс безопасности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AC2DD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III/FL (в соотв. с DIN 12876)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88BD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5CCAA4E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6525294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72DE7364" w14:textId="77777777" w:rsidTr="003570DE">
        <w:trPr>
          <w:trHeight w:val="25"/>
        </w:trPr>
        <w:tc>
          <w:tcPr>
            <w:tcW w:w="561" w:type="dxa"/>
            <w:vMerge w:val="restart"/>
          </w:tcPr>
          <w:p w14:paraId="61B5FB1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2816" w:type="dxa"/>
            <w:vMerge w:val="restart"/>
          </w:tcPr>
          <w:p w14:paraId="1D6F764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 xml:space="preserve">Реактор стеклянный </w:t>
            </w:r>
            <w:r w:rsidRPr="00D248EF">
              <w:rPr>
                <w:rFonts w:ascii="Times New Roman" w:eastAsia="Calibri" w:hAnsi="Times New Roman" w:cs="Times New Roman"/>
                <w:b/>
              </w:rPr>
              <w:br/>
              <w:t>RBG 0,25 RULLAB</w:t>
            </w:r>
          </w:p>
          <w:p w14:paraId="58196D7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628948B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Код ОКПД2: 28.99.39.190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B88B0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Объём ёмкости с рубашкой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BB260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0,25 л (250 мл)</w:t>
            </w:r>
          </w:p>
        </w:tc>
        <w:tc>
          <w:tcPr>
            <w:tcW w:w="18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AE85C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54EF5B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 w:val="restart"/>
          </w:tcPr>
          <w:p w14:paraId="01353FD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 1 шт.</w:t>
            </w:r>
          </w:p>
        </w:tc>
      </w:tr>
      <w:tr w:rsidR="00D248EF" w:rsidRPr="00D248EF" w14:paraId="3B35501E" w14:textId="77777777" w:rsidTr="003570DE">
        <w:trPr>
          <w:trHeight w:val="21"/>
        </w:trPr>
        <w:tc>
          <w:tcPr>
            <w:tcW w:w="561" w:type="dxa"/>
            <w:vMerge/>
          </w:tcPr>
          <w:p w14:paraId="5AFDB93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52B6678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AEF1B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Крышка реактора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14:paraId="647B2E5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5 горл и шлиф 24/29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4AD1F3C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60942F0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2FDC8DB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7C943C74" w14:textId="77777777" w:rsidTr="003570DE">
        <w:trPr>
          <w:trHeight w:val="21"/>
        </w:trPr>
        <w:tc>
          <w:tcPr>
            <w:tcW w:w="561" w:type="dxa"/>
            <w:vMerge/>
          </w:tcPr>
          <w:p w14:paraId="074F4FF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8BA772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79687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Уплотнительное кольцо крышки реактора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14:paraId="70A93C2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77664F0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40B15E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3853A95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B6A1384" w14:textId="77777777" w:rsidTr="003570DE">
        <w:trPr>
          <w:trHeight w:val="21"/>
        </w:trPr>
        <w:tc>
          <w:tcPr>
            <w:tcW w:w="561" w:type="dxa"/>
            <w:vMerge/>
          </w:tcPr>
          <w:p w14:paraId="5DE023C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AC96A0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5552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Мотор 90Вт 0-1000 об/мин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14:paraId="2DCF8AA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Наличие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E074DAA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93B252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7D0E5F4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4911BC48" w14:textId="77777777" w:rsidTr="003570DE">
        <w:trPr>
          <w:trHeight w:val="21"/>
        </w:trPr>
        <w:tc>
          <w:tcPr>
            <w:tcW w:w="561" w:type="dxa"/>
            <w:vMerge/>
          </w:tcPr>
          <w:p w14:paraId="1F7B780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5EB7C26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92BC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Панель управления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5700522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25C36C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66AE21E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4157317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1F8447D" w14:textId="77777777" w:rsidTr="003570DE">
        <w:trPr>
          <w:trHeight w:val="21"/>
        </w:trPr>
        <w:tc>
          <w:tcPr>
            <w:tcW w:w="561" w:type="dxa"/>
            <w:vMerge/>
          </w:tcPr>
          <w:p w14:paraId="4871016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324EBD4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C135B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Затвор ПТФЭ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3C36D29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E3B047E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59280A5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7022CBF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8081D3D" w14:textId="77777777" w:rsidTr="003570DE">
        <w:trPr>
          <w:trHeight w:val="21"/>
        </w:trPr>
        <w:tc>
          <w:tcPr>
            <w:tcW w:w="561" w:type="dxa"/>
            <w:vMerge/>
          </w:tcPr>
          <w:p w14:paraId="2C681CE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31293A7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B587D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Якорный перемешивающий элемент (ПТФЭ покрытие)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7029AA1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96FCDF1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213C3B0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1EB1DA1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0F913AF" w14:textId="77777777" w:rsidTr="003570DE">
        <w:trPr>
          <w:trHeight w:val="21"/>
        </w:trPr>
        <w:tc>
          <w:tcPr>
            <w:tcW w:w="561" w:type="dxa"/>
            <w:vMerge/>
          </w:tcPr>
          <w:p w14:paraId="5A567D2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430D4D9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75C3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 xml:space="preserve">Датчик температуры 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14:paraId="4848D40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Pt100 в гильзе (подключение к панели управления)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CFB5070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049932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619E4CE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770FBA3" w14:textId="77777777" w:rsidTr="003570DE">
        <w:trPr>
          <w:trHeight w:val="21"/>
        </w:trPr>
        <w:tc>
          <w:tcPr>
            <w:tcW w:w="561" w:type="dxa"/>
            <w:vMerge/>
          </w:tcPr>
          <w:p w14:paraId="3E74EB4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672E04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13DE3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 xml:space="preserve">Воронка 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14:paraId="353FA6B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Капельная с заглушкой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5EB74B3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14E8D60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4367FD6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C57BD9D" w14:textId="77777777" w:rsidTr="003570DE">
        <w:trPr>
          <w:trHeight w:val="21"/>
        </w:trPr>
        <w:tc>
          <w:tcPr>
            <w:tcW w:w="561" w:type="dxa"/>
            <w:vMerge/>
          </w:tcPr>
          <w:p w14:paraId="14725DE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28A326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BC631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 xml:space="preserve">Конденсатор 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14:paraId="7831989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>спиральный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1B7844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185B7C8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08C518D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6A3FFC07" w14:textId="77777777" w:rsidTr="003570DE">
        <w:trPr>
          <w:trHeight w:val="21"/>
        </w:trPr>
        <w:tc>
          <w:tcPr>
            <w:tcW w:w="561" w:type="dxa"/>
            <w:vMerge/>
          </w:tcPr>
          <w:p w14:paraId="1D11F60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5517EA5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8510B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Адаптер для подачи вакуума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38DF673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D888DC9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2AB4572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6381164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303E83AE" w14:textId="77777777" w:rsidTr="003570DE">
        <w:trPr>
          <w:trHeight w:val="21"/>
        </w:trPr>
        <w:tc>
          <w:tcPr>
            <w:tcW w:w="561" w:type="dxa"/>
            <w:vMerge/>
          </w:tcPr>
          <w:p w14:paraId="33B483C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F2FCD4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2AC7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Адаптер для подачи газа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2DFEB68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FAE4C51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7CB2740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6519F7A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36CCD7A" w14:textId="77777777" w:rsidTr="003570DE">
        <w:trPr>
          <w:trHeight w:val="21"/>
        </w:trPr>
        <w:tc>
          <w:tcPr>
            <w:tcW w:w="561" w:type="dxa"/>
            <w:vMerge/>
          </w:tcPr>
          <w:p w14:paraId="694E850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45216B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E34A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Штатив настольный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59770A7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6DA481C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3F0D26D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76973F8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FF7006A" w14:textId="77777777" w:rsidTr="003570DE">
        <w:trPr>
          <w:trHeight w:val="21"/>
        </w:trPr>
        <w:tc>
          <w:tcPr>
            <w:tcW w:w="561" w:type="dxa"/>
            <w:vMerge/>
          </w:tcPr>
          <w:p w14:paraId="2013740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557C91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9BA2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Поддон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5CF6C18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Наличие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16C538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33CE48C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0BCBAEA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9A1EB8E" w14:textId="77777777" w:rsidTr="003570DE">
        <w:trPr>
          <w:trHeight w:val="84"/>
        </w:trPr>
        <w:tc>
          <w:tcPr>
            <w:tcW w:w="561" w:type="dxa"/>
            <w:vMerge w:val="restart"/>
          </w:tcPr>
          <w:p w14:paraId="61D79AE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2816" w:type="dxa"/>
            <w:vMerge w:val="restart"/>
          </w:tcPr>
          <w:p w14:paraId="275DFDC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248EF">
              <w:rPr>
                <w:rFonts w:ascii="Times New Roman" w:eastAsia="Calibri" w:hAnsi="Times New Roman" w:cs="Times New Roman"/>
                <w:b/>
              </w:rPr>
              <w:t xml:space="preserve">Магнитная мешалка </w:t>
            </w:r>
            <w:r w:rsidRPr="00D248EF">
              <w:rPr>
                <w:rFonts w:ascii="Times New Roman" w:eastAsia="Calibri" w:hAnsi="Times New Roman" w:cs="Times New Roman"/>
                <w:b/>
              </w:rPr>
              <w:br/>
              <w:t xml:space="preserve">с </w:t>
            </w:r>
            <w:bookmarkStart w:id="0" w:name="_GoBack"/>
            <w:r w:rsidRPr="00D248EF">
              <w:rPr>
                <w:rFonts w:ascii="Times New Roman" w:eastAsia="Calibri" w:hAnsi="Times New Roman" w:cs="Times New Roman"/>
                <w:b/>
              </w:rPr>
              <w:t>термодатчиком и держателем</w:t>
            </w:r>
          </w:p>
          <w:p w14:paraId="5BDC738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33491ED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MS-H-</w:t>
            </w:r>
            <w:proofErr w:type="spellStart"/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ProT</w:t>
            </w:r>
            <w:proofErr w:type="spellEnd"/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/</w:t>
            </w:r>
            <w:r w:rsidRPr="00D248EF">
              <w:rPr>
                <w:rFonts w:ascii="Times New Roman" w:eastAsia="Aptos" w:hAnsi="Times New Roman" w:cs="Times New Roman"/>
                <w:lang w:val="en-US"/>
              </w:rPr>
              <w:t xml:space="preserve"> </w:t>
            </w:r>
            <w:r w:rsidRPr="00D248EF">
              <w:rPr>
                <w:rFonts w:ascii="Times New Roman" w:eastAsia="Calibri" w:hAnsi="Times New Roman" w:cs="Times New Roman"/>
                <w:b/>
                <w:lang w:val="en-US"/>
              </w:rPr>
              <w:t>PT1000A DLAB</w:t>
            </w:r>
          </w:p>
          <w:bookmarkEnd w:id="0"/>
          <w:p w14:paraId="17320B2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</w:p>
          <w:p w14:paraId="75E2D59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D248EF">
              <w:rPr>
                <w:rFonts w:ascii="Times New Roman" w:eastAsia="Calibri" w:hAnsi="Times New Roman" w:cs="Times New Roman"/>
                <w:lang w:val="en-US"/>
              </w:rPr>
              <w:t>Код</w:t>
            </w:r>
            <w:proofErr w:type="spellEnd"/>
            <w:r w:rsidRPr="00D248EF">
              <w:rPr>
                <w:rFonts w:ascii="Times New Roman" w:eastAsia="Calibri" w:hAnsi="Times New Roman" w:cs="Times New Roman"/>
                <w:lang w:val="en-US"/>
              </w:rPr>
              <w:t xml:space="preserve"> ОКПД2: 28.99.39.190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282C4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Диаметр рабочей платформы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1237DC3E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135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408E35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6405FF2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мм</w:t>
            </w:r>
          </w:p>
        </w:tc>
        <w:tc>
          <w:tcPr>
            <w:tcW w:w="1745" w:type="dxa"/>
            <w:vMerge w:val="restart"/>
          </w:tcPr>
          <w:p w14:paraId="551B769B" w14:textId="2BAB6BCC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248EF">
              <w:rPr>
                <w:rFonts w:ascii="Times New Roman" w:eastAsia="Calibri" w:hAnsi="Times New Roman" w:cs="Times New Roman"/>
              </w:rPr>
              <w:t xml:space="preserve">3 </w:t>
            </w:r>
            <w:proofErr w:type="spellStart"/>
            <w:r w:rsidRPr="00D248EF">
              <w:rPr>
                <w:rFonts w:ascii="Times New Roman" w:eastAsia="Calibri" w:hAnsi="Times New Roman" w:cs="Times New Roman"/>
              </w:rPr>
              <w:t>комп</w:t>
            </w:r>
            <w:r>
              <w:rPr>
                <w:rFonts w:ascii="Times New Roman" w:eastAsia="Calibri" w:hAnsi="Times New Roman" w:cs="Times New Roman"/>
              </w:rPr>
              <w:t>л</w:t>
            </w:r>
            <w:proofErr w:type="spellEnd"/>
            <w:r w:rsidRPr="00D248EF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D248EF" w:rsidRPr="00D248EF" w14:paraId="62E16305" w14:textId="77777777" w:rsidTr="003570DE">
        <w:trPr>
          <w:trHeight w:val="83"/>
        </w:trPr>
        <w:tc>
          <w:tcPr>
            <w:tcW w:w="561" w:type="dxa"/>
            <w:vMerge/>
          </w:tcPr>
          <w:p w14:paraId="73D678D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5E7545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9B149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Материал рабочей платформы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5671211F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Сталь с керамическим покрытием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D10744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B4AD09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50302AA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3F74F7D1" w14:textId="77777777" w:rsidTr="003570DE">
        <w:trPr>
          <w:trHeight w:val="83"/>
        </w:trPr>
        <w:tc>
          <w:tcPr>
            <w:tcW w:w="561" w:type="dxa"/>
            <w:vMerge/>
          </w:tcPr>
          <w:p w14:paraId="7BA0978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5AE2C2C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5836D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Тип двигателя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7B3DE146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Бесщеточный, постоянного тока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FF83996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40C5EC6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040B457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AC49955" w14:textId="77777777" w:rsidTr="003570DE">
        <w:trPr>
          <w:trHeight w:val="83"/>
        </w:trPr>
        <w:tc>
          <w:tcPr>
            <w:tcW w:w="561" w:type="dxa"/>
            <w:vMerge/>
          </w:tcPr>
          <w:p w14:paraId="0553E3F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7E5E63A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2222D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Максимальный объём (вода)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669E45ED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20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0ED700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FF0DCE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л</w:t>
            </w:r>
          </w:p>
        </w:tc>
        <w:tc>
          <w:tcPr>
            <w:tcW w:w="1745" w:type="dxa"/>
            <w:vMerge/>
          </w:tcPr>
          <w:p w14:paraId="26580BA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948B03D" w14:textId="77777777" w:rsidTr="003570DE">
        <w:trPr>
          <w:trHeight w:val="83"/>
        </w:trPr>
        <w:tc>
          <w:tcPr>
            <w:tcW w:w="561" w:type="dxa"/>
            <w:vMerge/>
          </w:tcPr>
          <w:p w14:paraId="033B0F2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BC1D4C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0D2001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Диапазон скорости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60918FEF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100 – 1500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B4B9CA7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2EC5862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об/мин</w:t>
            </w:r>
          </w:p>
        </w:tc>
        <w:tc>
          <w:tcPr>
            <w:tcW w:w="1745" w:type="dxa"/>
            <w:vMerge/>
          </w:tcPr>
          <w:p w14:paraId="6AB7D3E4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5732E86" w14:textId="77777777" w:rsidTr="003570DE">
        <w:trPr>
          <w:trHeight w:val="83"/>
        </w:trPr>
        <w:tc>
          <w:tcPr>
            <w:tcW w:w="561" w:type="dxa"/>
            <w:vMerge/>
          </w:tcPr>
          <w:p w14:paraId="649DE8E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8FCD07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D64A4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Точность установки скорости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78ED93CF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±1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4D4C679B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72F857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об/мин</w:t>
            </w:r>
          </w:p>
        </w:tc>
        <w:tc>
          <w:tcPr>
            <w:tcW w:w="1745" w:type="dxa"/>
            <w:vMerge/>
          </w:tcPr>
          <w:p w14:paraId="451F1B9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6A38B7F0" w14:textId="77777777" w:rsidTr="003570DE">
        <w:trPr>
          <w:trHeight w:val="83"/>
        </w:trPr>
        <w:tc>
          <w:tcPr>
            <w:tcW w:w="561" w:type="dxa"/>
            <w:vMerge/>
          </w:tcPr>
          <w:p w14:paraId="3ECCB86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4ECA11B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16875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Данные, выводимые на дисплей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30525FEF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Скорость, температура, таймер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3371310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52E3325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710F122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7E27C36A" w14:textId="77777777" w:rsidTr="003570DE">
        <w:trPr>
          <w:trHeight w:val="83"/>
        </w:trPr>
        <w:tc>
          <w:tcPr>
            <w:tcW w:w="561" w:type="dxa"/>
            <w:vMerge/>
          </w:tcPr>
          <w:p w14:paraId="1CF5549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0ABA2B7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290E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Диапазон температуры нагрева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001DE6DB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Комнатная температура — 340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62E197B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19446D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°C</w:t>
            </w:r>
          </w:p>
        </w:tc>
        <w:tc>
          <w:tcPr>
            <w:tcW w:w="1745" w:type="dxa"/>
            <w:vMerge/>
          </w:tcPr>
          <w:p w14:paraId="306DC4E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E122CB7" w14:textId="77777777" w:rsidTr="003570DE">
        <w:trPr>
          <w:trHeight w:val="83"/>
        </w:trPr>
        <w:tc>
          <w:tcPr>
            <w:tcW w:w="561" w:type="dxa"/>
            <w:vMerge/>
          </w:tcPr>
          <w:p w14:paraId="5680ADC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198415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FF62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Точность установки температуры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24633BEB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 xml:space="preserve">±1 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DFE629E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7319FC5F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°C</w:t>
            </w:r>
          </w:p>
        </w:tc>
        <w:tc>
          <w:tcPr>
            <w:tcW w:w="1745" w:type="dxa"/>
            <w:vMerge/>
          </w:tcPr>
          <w:p w14:paraId="46F3B276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112A906F" w14:textId="77777777" w:rsidTr="003570DE">
        <w:trPr>
          <w:trHeight w:val="83"/>
        </w:trPr>
        <w:tc>
          <w:tcPr>
            <w:tcW w:w="561" w:type="dxa"/>
            <w:vMerge/>
          </w:tcPr>
          <w:p w14:paraId="6A4A25C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3997E6BC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B90E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Функция защиты от перегрева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067339F4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Отключение при нагреве свыше 420 °C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D82EA0F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7259FF9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01AE2769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571B90D6" w14:textId="77777777" w:rsidTr="003570DE">
        <w:trPr>
          <w:trHeight w:val="83"/>
        </w:trPr>
        <w:tc>
          <w:tcPr>
            <w:tcW w:w="561" w:type="dxa"/>
            <w:vMerge/>
          </w:tcPr>
          <w:p w14:paraId="28F3A90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26A82C9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3556E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Класс защиты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0CB115C3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IP42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009C812E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F14830D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20F44C30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091D67B5" w14:textId="77777777" w:rsidTr="003570DE">
        <w:trPr>
          <w:trHeight w:val="83"/>
        </w:trPr>
        <w:tc>
          <w:tcPr>
            <w:tcW w:w="561" w:type="dxa"/>
            <w:vMerge/>
          </w:tcPr>
          <w:p w14:paraId="5790373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52A26C6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259332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Габариты (Д×Ш×В)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088CAE99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160×280×85 мм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1812D75C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25DCAB9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1DB02237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D248EF" w:rsidRPr="00D248EF" w14:paraId="28A31A88" w14:textId="77777777" w:rsidTr="003570DE">
        <w:trPr>
          <w:trHeight w:val="83"/>
        </w:trPr>
        <w:tc>
          <w:tcPr>
            <w:tcW w:w="561" w:type="dxa"/>
            <w:vMerge/>
          </w:tcPr>
          <w:p w14:paraId="4820486B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16" w:type="dxa"/>
            <w:vMerge/>
          </w:tcPr>
          <w:p w14:paraId="19871D85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843953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D248EF">
              <w:rPr>
                <w:rFonts w:ascii="Times New Roman" w:eastAsia="Calibri" w:hAnsi="Times New Roman" w:cs="Times New Roman"/>
                <w:bCs/>
              </w:rPr>
              <w:t>Интерфейс</w:t>
            </w:r>
          </w:p>
        </w:tc>
        <w:tc>
          <w:tcPr>
            <w:tcW w:w="2719" w:type="dxa"/>
            <w:gridSpan w:val="2"/>
            <w:shd w:val="clear" w:color="auto" w:fill="auto"/>
          </w:tcPr>
          <w:p w14:paraId="3E982654" w14:textId="77777777" w:rsidR="00D248EF" w:rsidRPr="00D248EF" w:rsidRDefault="00D248EF" w:rsidP="00D248EF">
            <w:pPr>
              <w:jc w:val="center"/>
              <w:rPr>
                <w:rFonts w:ascii="Times New Roman" w:eastAsia="Aptos" w:hAnsi="Times New Roman" w:cs="Times New Roman"/>
              </w:rPr>
            </w:pPr>
            <w:r w:rsidRPr="00D248EF">
              <w:rPr>
                <w:rFonts w:ascii="Times New Roman" w:eastAsia="Aptos" w:hAnsi="Times New Roman" w:cs="Times New Roman"/>
              </w:rPr>
              <w:t>RS 232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E03440C" w14:textId="77777777" w:rsidR="00D248EF" w:rsidRPr="00D248EF" w:rsidRDefault="00D248EF" w:rsidP="00D248EF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57" w:type="dxa"/>
            <w:vAlign w:val="center"/>
          </w:tcPr>
          <w:p w14:paraId="0E5670E8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745" w:type="dxa"/>
            <w:vMerge/>
          </w:tcPr>
          <w:p w14:paraId="2536212A" w14:textId="77777777" w:rsidR="00D248EF" w:rsidRPr="00D248EF" w:rsidRDefault="00D248EF" w:rsidP="00D248E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143D97D2" w14:textId="77777777" w:rsidR="00D248EF" w:rsidRPr="00D248EF" w:rsidRDefault="00D248EF" w:rsidP="00D248EF">
      <w:pPr>
        <w:spacing w:after="0" w:line="360" w:lineRule="auto"/>
        <w:jc w:val="both"/>
        <w:rPr>
          <w:rFonts w:ascii="Times New Roman" w:eastAsia="Aptos" w:hAnsi="Times New Roman" w:cs="Times New Roman"/>
          <w:sz w:val="24"/>
        </w:rPr>
      </w:pPr>
    </w:p>
    <w:p w14:paraId="4BA18CF4" w14:textId="5B52524C" w:rsidR="00DD4A0C" w:rsidRDefault="00DD4A0C" w:rsidP="00DD4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2F164A" w14:textId="77777777" w:rsidR="000156CC" w:rsidRPr="00DD341D" w:rsidRDefault="000156CC" w:rsidP="000156CC">
      <w:pPr>
        <w:spacing w:after="0"/>
        <w:jc w:val="both"/>
        <w:rPr>
          <w:rFonts w:ascii="Times New Roman" w:hAnsi="Times New Roman" w:cs="Times New Roman"/>
        </w:rPr>
      </w:pPr>
    </w:p>
    <w:p w14:paraId="7C714A91" w14:textId="2E9C1B8F" w:rsidR="00DD4A0C" w:rsidRPr="00DD4A0C" w:rsidRDefault="000156CC" w:rsidP="000156CC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Подписи сторон</w:t>
      </w:r>
    </w:p>
    <w:p w14:paraId="2146A0ED" w14:textId="77777777" w:rsidR="00DD4A0C" w:rsidRPr="00DD4A0C" w:rsidRDefault="00DD4A0C" w:rsidP="00DD4A0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5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DD4A0C" w14:paraId="41F2A785" w14:textId="77777777" w:rsidTr="00D22515">
        <w:tc>
          <w:tcPr>
            <w:tcW w:w="4536" w:type="dxa"/>
          </w:tcPr>
          <w:p w14:paraId="2D986E81" w14:textId="519F1365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BD40C80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0F068D6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D4A0C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A4923" w:rsidRPr="00DD4A0C" w14:paraId="27B26BF0" w14:textId="77777777" w:rsidTr="00D22515">
        <w:tc>
          <w:tcPr>
            <w:tcW w:w="4536" w:type="dxa"/>
            <w:vAlign w:val="bottom"/>
          </w:tcPr>
          <w:p w14:paraId="151161A0" w14:textId="09D6124D" w:rsidR="00FA4923" w:rsidRPr="00DD4A0C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284" w:type="dxa"/>
            <w:vAlign w:val="bottom"/>
          </w:tcPr>
          <w:p w14:paraId="56DAF577" w14:textId="77777777" w:rsidR="00FA4923" w:rsidRPr="00DD4A0C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2907B4DE" w14:textId="77777777" w:rsidR="00FA4923" w:rsidRPr="00DD4A0C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A4923" w:rsidRPr="00DD4A0C" w14:paraId="069E5C30" w14:textId="77777777" w:rsidTr="00D22515">
        <w:tc>
          <w:tcPr>
            <w:tcW w:w="4536" w:type="dxa"/>
          </w:tcPr>
          <w:p w14:paraId="02E38E03" w14:textId="3C4A501E" w:rsidR="00FA4923" w:rsidRPr="00DD4A0C" w:rsidRDefault="00FA4923" w:rsidP="00FA4923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ECBC8ED" w14:textId="77777777" w:rsidR="00FA4923" w:rsidRPr="00DD4A0C" w:rsidRDefault="00FA4923" w:rsidP="00FA4923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  <w:p w14:paraId="1AE82304" w14:textId="77777777" w:rsidR="00FA4923" w:rsidRPr="00DD4A0C" w:rsidRDefault="00FA4923" w:rsidP="00FA4923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693FEAF" w14:textId="77777777" w:rsidR="00FA4923" w:rsidRPr="00DD4A0C" w:rsidRDefault="00FA4923" w:rsidP="00FA4923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A4923" w:rsidRPr="00DD4A0C" w14:paraId="051414E5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4436466" w14:textId="64E9839C" w:rsidR="00FA4923" w:rsidRPr="00DD4A0C" w:rsidRDefault="00FA4923" w:rsidP="00FA492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Тимошенко А.В./</w:t>
            </w:r>
          </w:p>
        </w:tc>
        <w:tc>
          <w:tcPr>
            <w:tcW w:w="284" w:type="dxa"/>
          </w:tcPr>
          <w:p w14:paraId="286F510F" w14:textId="77777777" w:rsidR="00FA4923" w:rsidRPr="00DD4A0C" w:rsidRDefault="00FA4923" w:rsidP="00FA492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185622C" w14:textId="77777777" w:rsidR="00FA4923" w:rsidRPr="00DD4A0C" w:rsidRDefault="00FA4923" w:rsidP="00FA492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D4A0C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D4A0C" w:rsidRPr="00DD4A0C" w14:paraId="245F665A" w14:textId="77777777" w:rsidTr="00D22515">
        <w:tc>
          <w:tcPr>
            <w:tcW w:w="4536" w:type="dxa"/>
            <w:tcBorders>
              <w:top w:val="single" w:sz="4" w:space="0" w:color="auto"/>
            </w:tcBorders>
          </w:tcPr>
          <w:p w14:paraId="6E723FAC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001A950" w14:textId="77777777" w:rsidR="00DD4A0C" w:rsidRPr="00DD4A0C" w:rsidRDefault="00DD4A0C" w:rsidP="00DD4A0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AC93768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178363B0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2694071E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к Договору № </w:t>
      </w:r>
    </w:p>
    <w:p w14:paraId="17E1DBDF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EBCC8E9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12"/>
        <w:tblW w:w="109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560"/>
        <w:gridCol w:w="1560"/>
        <w:gridCol w:w="850"/>
        <w:gridCol w:w="849"/>
        <w:gridCol w:w="1576"/>
        <w:gridCol w:w="1418"/>
      </w:tblGrid>
      <w:tr w:rsidR="00A96403" w:rsidRPr="00B72C71" w14:paraId="40DB861B" w14:textId="77777777" w:rsidTr="004D0B01">
        <w:tc>
          <w:tcPr>
            <w:tcW w:w="567" w:type="dxa"/>
            <w:vAlign w:val="center"/>
          </w:tcPr>
          <w:p w14:paraId="7F81FE15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№</w:t>
            </w:r>
          </w:p>
          <w:p w14:paraId="38FD6C22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52" w:type="dxa"/>
            <w:vAlign w:val="center"/>
          </w:tcPr>
          <w:p w14:paraId="6D2A1B9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560" w:type="dxa"/>
          </w:tcPr>
          <w:p w14:paraId="0371FF8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4765699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8917804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FB5EBF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212A83F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7715E376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Ед.</w:t>
            </w:r>
          </w:p>
          <w:p w14:paraId="1DC41750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изм. </w:t>
            </w:r>
          </w:p>
        </w:tc>
        <w:tc>
          <w:tcPr>
            <w:tcW w:w="849" w:type="dxa"/>
            <w:vAlign w:val="center"/>
          </w:tcPr>
          <w:p w14:paraId="06BF0BD7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576" w:type="dxa"/>
            <w:vAlign w:val="center"/>
          </w:tcPr>
          <w:p w14:paraId="6A35FE4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Цена товара,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  <w:tc>
          <w:tcPr>
            <w:tcW w:w="1418" w:type="dxa"/>
            <w:vAlign w:val="center"/>
          </w:tcPr>
          <w:p w14:paraId="346925C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Сумма,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</w:tr>
      <w:tr w:rsidR="00A96403" w:rsidRPr="00B72C71" w14:paraId="2B46DE9B" w14:textId="77777777" w:rsidTr="00BC766D">
        <w:trPr>
          <w:trHeight w:val="254"/>
        </w:trPr>
        <w:tc>
          <w:tcPr>
            <w:tcW w:w="567" w:type="dxa"/>
            <w:vAlign w:val="center"/>
          </w:tcPr>
          <w:p w14:paraId="40B49DD7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1</w:t>
            </w:r>
          </w:p>
        </w:tc>
        <w:tc>
          <w:tcPr>
            <w:tcW w:w="2552" w:type="dxa"/>
            <w:vAlign w:val="center"/>
          </w:tcPr>
          <w:p w14:paraId="6C18076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  <w:tc>
          <w:tcPr>
            <w:tcW w:w="1560" w:type="dxa"/>
          </w:tcPr>
          <w:p w14:paraId="70E04956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14:paraId="676A697E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85DED5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466762B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6</w:t>
            </w:r>
          </w:p>
        </w:tc>
        <w:tc>
          <w:tcPr>
            <w:tcW w:w="1576" w:type="dxa"/>
            <w:vAlign w:val="center"/>
          </w:tcPr>
          <w:p w14:paraId="0743228F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7</w:t>
            </w:r>
          </w:p>
        </w:tc>
        <w:tc>
          <w:tcPr>
            <w:tcW w:w="1418" w:type="dxa"/>
            <w:vAlign w:val="center"/>
          </w:tcPr>
          <w:p w14:paraId="3591892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8</w:t>
            </w:r>
          </w:p>
        </w:tc>
      </w:tr>
      <w:tr w:rsidR="00BC766D" w:rsidRPr="00B72C71" w14:paraId="488C912D" w14:textId="77777777" w:rsidTr="004D0B01">
        <w:tc>
          <w:tcPr>
            <w:tcW w:w="567" w:type="dxa"/>
            <w:vAlign w:val="center"/>
          </w:tcPr>
          <w:p w14:paraId="58D6A072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18CC" w14:textId="030487C2" w:rsidR="00BC766D" w:rsidRPr="002D6099" w:rsidRDefault="00BC766D" w:rsidP="00DF2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12C7023C" w14:textId="7D39830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77AD6D25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410ADE" w14:textId="429F883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4ACC2E" w14:textId="4330CFC5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2D87B8E9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ACD7EF6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BC766D" w:rsidRPr="00B72C71" w14:paraId="2337D95B" w14:textId="77777777" w:rsidTr="004D0B01">
        <w:tc>
          <w:tcPr>
            <w:tcW w:w="567" w:type="dxa"/>
            <w:vAlign w:val="center"/>
          </w:tcPr>
          <w:p w14:paraId="53AA39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C86A" w14:textId="08403071" w:rsidR="00BC766D" w:rsidRPr="00DF2EDA" w:rsidRDefault="00BC766D" w:rsidP="002D60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293A5EBB" w14:textId="7413234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F50E5B4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8905F5" w14:textId="18D9BC22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63A22" w14:textId="2265076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5E0F1AE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1A49D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A96403" w:rsidRPr="00B72C71" w14:paraId="420E4A09" w14:textId="77777777" w:rsidTr="004D0B01">
        <w:tc>
          <w:tcPr>
            <w:tcW w:w="9514" w:type="dxa"/>
            <w:gridSpan w:val="7"/>
            <w:vAlign w:val="center"/>
          </w:tcPr>
          <w:p w14:paraId="6DE47698" w14:textId="1B289115" w:rsidR="00A96403" w:rsidRPr="00B72C71" w:rsidRDefault="00C25B3D" w:rsidP="00C25B3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Итого, руб.:</w:t>
            </w:r>
          </w:p>
        </w:tc>
        <w:tc>
          <w:tcPr>
            <w:tcW w:w="1418" w:type="dxa"/>
          </w:tcPr>
          <w:p w14:paraId="70A6977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</w:p>
        </w:tc>
      </w:tr>
    </w:tbl>
    <w:p w14:paraId="34C98528" w14:textId="77777777" w:rsidR="00A96403" w:rsidRDefault="00A96403" w:rsidP="00A96403"/>
    <w:p w14:paraId="0B20FA7E" w14:textId="36E9633F" w:rsidR="007F501B" w:rsidRPr="007F501B" w:rsidRDefault="007F501B" w:rsidP="007F501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>Гарантийный срок – согласно Приложению № 1 настоящего Договора.</w:t>
      </w:r>
    </w:p>
    <w:p w14:paraId="0B367B1C" w14:textId="252ECC08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F22B1E" w:rsidRPr="00F22B1E">
        <w:rPr>
          <w:rFonts w:ascii="Times New Roman" w:hAnsi="Times New Roman" w:cs="Times New Roman"/>
          <w:sz w:val="24"/>
        </w:rPr>
        <w:t xml:space="preserve">120 (ста двадцати) </w:t>
      </w:r>
      <w:r w:rsidR="00D248EF">
        <w:rPr>
          <w:rFonts w:ascii="Times New Roman" w:hAnsi="Times New Roman" w:cs="Times New Roman"/>
          <w:sz w:val="24"/>
        </w:rPr>
        <w:t>календарных</w:t>
      </w:r>
      <w:r w:rsidR="00C25B3D" w:rsidRPr="00C25B3D">
        <w:rPr>
          <w:rFonts w:ascii="Times New Roman" w:hAnsi="Times New Roman" w:cs="Times New Roman"/>
          <w:sz w:val="24"/>
        </w:rPr>
        <w:t xml:space="preserve"> дней с даты заключения Договора.</w:t>
      </w:r>
    </w:p>
    <w:p w14:paraId="441D91A7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1.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3D697B2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2.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Поставщиком используется льготный режим налогообложения, с указанием основания). </w:t>
      </w:r>
    </w:p>
    <w:p w14:paraId="12A6459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0FC84ABC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Подписи сторон</w:t>
      </w:r>
    </w:p>
    <w:p w14:paraId="11E7CD77" w14:textId="77777777" w:rsidR="007F501B" w:rsidRPr="007F501B" w:rsidRDefault="007F501B" w:rsidP="007F501B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04C2066E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7D6648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7F501B" w14:paraId="2D68ECAE" w14:textId="77777777" w:rsidTr="00D22515">
        <w:tc>
          <w:tcPr>
            <w:tcW w:w="4536" w:type="dxa"/>
          </w:tcPr>
          <w:p w14:paraId="3FC99419" w14:textId="4869FAEA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334368E9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C1C86B7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1B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FA4923" w:rsidRPr="007F501B" w14:paraId="2C7AF428" w14:textId="77777777" w:rsidTr="00D22515">
        <w:tc>
          <w:tcPr>
            <w:tcW w:w="4536" w:type="dxa"/>
            <w:vAlign w:val="bottom"/>
          </w:tcPr>
          <w:p w14:paraId="2D4C8CA7" w14:textId="20C2AE1C" w:rsidR="00FA4923" w:rsidRPr="007F501B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</w:p>
        </w:tc>
        <w:tc>
          <w:tcPr>
            <w:tcW w:w="284" w:type="dxa"/>
            <w:vAlign w:val="bottom"/>
          </w:tcPr>
          <w:p w14:paraId="6CBCBA68" w14:textId="77777777" w:rsidR="00FA4923" w:rsidRPr="007F501B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F481C86" w14:textId="77777777" w:rsidR="00FA4923" w:rsidRPr="007F501B" w:rsidRDefault="00FA4923" w:rsidP="00FA492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A4923" w:rsidRPr="007F501B" w14:paraId="41F1BB5B" w14:textId="77777777" w:rsidTr="00D22515">
        <w:tc>
          <w:tcPr>
            <w:tcW w:w="4536" w:type="dxa"/>
          </w:tcPr>
          <w:p w14:paraId="03F57435" w14:textId="3A1B6402" w:rsidR="00FA4923" w:rsidRPr="007F501B" w:rsidRDefault="00FA4923" w:rsidP="00FA4923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77C847" w14:textId="77777777" w:rsidR="00FA4923" w:rsidRPr="007F501B" w:rsidRDefault="00FA4923" w:rsidP="00FA4923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04B4061" w14:textId="77777777" w:rsidR="00FA4923" w:rsidRPr="007F501B" w:rsidRDefault="00FA4923" w:rsidP="00FA4923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FA4923" w:rsidRPr="007F501B" w14:paraId="5F4AF173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71AD5E08" w14:textId="5675A343" w:rsidR="00FA4923" w:rsidRPr="007F501B" w:rsidRDefault="00FA4923" w:rsidP="00FA492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Тимошенко А.В./</w:t>
            </w:r>
          </w:p>
        </w:tc>
        <w:tc>
          <w:tcPr>
            <w:tcW w:w="284" w:type="dxa"/>
          </w:tcPr>
          <w:p w14:paraId="22FD6027" w14:textId="77777777" w:rsidR="00FA4923" w:rsidRPr="007F501B" w:rsidRDefault="00FA4923" w:rsidP="00FA492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5E8CC2" w14:textId="77777777" w:rsidR="00FA4923" w:rsidRPr="007F501B" w:rsidRDefault="00FA4923" w:rsidP="00FA492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F501B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46622C" w:rsidRPr="007F501B" w14:paraId="04884D69" w14:textId="77777777" w:rsidTr="00AB1399">
        <w:tc>
          <w:tcPr>
            <w:tcW w:w="4536" w:type="dxa"/>
          </w:tcPr>
          <w:p w14:paraId="591DB619" w14:textId="2ED17234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284" w:type="dxa"/>
          </w:tcPr>
          <w:p w14:paraId="63DFB772" w14:textId="77777777" w:rsidR="0046622C" w:rsidRPr="007F501B" w:rsidRDefault="0046622C" w:rsidP="0046622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88D6C81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1D07FCEA" w:rsidR="005135D8" w:rsidRDefault="005135D8" w:rsidP="0046622C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5D450" w14:textId="77777777" w:rsidR="00420103" w:rsidRDefault="00420103" w:rsidP="00630DA9">
      <w:pPr>
        <w:spacing w:after="0" w:line="240" w:lineRule="auto"/>
      </w:pPr>
      <w:r>
        <w:separator/>
      </w:r>
    </w:p>
  </w:endnote>
  <w:endnote w:type="continuationSeparator" w:id="0">
    <w:p w14:paraId="2CA9C3BC" w14:textId="77777777" w:rsidR="00420103" w:rsidRDefault="00420103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7C04E1" w:rsidRPr="0035379A" w:rsidRDefault="007C04E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7C04E1" w:rsidRPr="0035379A" w:rsidRDefault="007C04E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7C04E1" w:rsidRPr="007347D4" w:rsidRDefault="007C04E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DEB4A76" w:rsidR="007C04E1" w:rsidRPr="003B3D83" w:rsidRDefault="007C04E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F92CD6">
      <w:rPr>
        <w:rFonts w:ascii="Bookman Old Style" w:hAnsi="Bookman Old Style"/>
        <w:noProof/>
        <w:color w:val="1F3864" w:themeColor="accent5" w:themeShade="80"/>
      </w:rPr>
      <w:t>18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F92CD6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7C04E1" w:rsidRPr="00630DA9" w:rsidRDefault="007C04E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B8ACE" w14:textId="77777777" w:rsidR="00420103" w:rsidRDefault="00420103" w:rsidP="00630DA9">
      <w:pPr>
        <w:spacing w:after="0" w:line="240" w:lineRule="auto"/>
      </w:pPr>
      <w:r>
        <w:separator/>
      </w:r>
    </w:p>
  </w:footnote>
  <w:footnote w:type="continuationSeparator" w:id="0">
    <w:p w14:paraId="0F4F3B23" w14:textId="77777777" w:rsidR="00420103" w:rsidRDefault="00420103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40A"/>
    <w:rsid w:val="00004A52"/>
    <w:rsid w:val="00010DF9"/>
    <w:rsid w:val="000127A1"/>
    <w:rsid w:val="00013E31"/>
    <w:rsid w:val="00014ED5"/>
    <w:rsid w:val="000156CC"/>
    <w:rsid w:val="00017F55"/>
    <w:rsid w:val="0002062E"/>
    <w:rsid w:val="000212DC"/>
    <w:rsid w:val="00021485"/>
    <w:rsid w:val="000303F4"/>
    <w:rsid w:val="000310DB"/>
    <w:rsid w:val="00033F52"/>
    <w:rsid w:val="000342D0"/>
    <w:rsid w:val="00036094"/>
    <w:rsid w:val="00037EEA"/>
    <w:rsid w:val="00040EE2"/>
    <w:rsid w:val="00043C0C"/>
    <w:rsid w:val="000461F4"/>
    <w:rsid w:val="00046D49"/>
    <w:rsid w:val="000479DD"/>
    <w:rsid w:val="000513D3"/>
    <w:rsid w:val="0005168A"/>
    <w:rsid w:val="0005225D"/>
    <w:rsid w:val="00055967"/>
    <w:rsid w:val="000577AE"/>
    <w:rsid w:val="0006178B"/>
    <w:rsid w:val="0006719C"/>
    <w:rsid w:val="00067B7D"/>
    <w:rsid w:val="00070C75"/>
    <w:rsid w:val="00070D43"/>
    <w:rsid w:val="00071FAB"/>
    <w:rsid w:val="00072C3B"/>
    <w:rsid w:val="00072C88"/>
    <w:rsid w:val="000757D5"/>
    <w:rsid w:val="00081AF0"/>
    <w:rsid w:val="00081F53"/>
    <w:rsid w:val="00082D1D"/>
    <w:rsid w:val="0008482F"/>
    <w:rsid w:val="000941EC"/>
    <w:rsid w:val="00097E30"/>
    <w:rsid w:val="00097EDC"/>
    <w:rsid w:val="000A0E09"/>
    <w:rsid w:val="000A0F56"/>
    <w:rsid w:val="000B2933"/>
    <w:rsid w:val="000B2EB4"/>
    <w:rsid w:val="000B309A"/>
    <w:rsid w:val="000B55E0"/>
    <w:rsid w:val="000B7DB0"/>
    <w:rsid w:val="000C0CF1"/>
    <w:rsid w:val="000C2117"/>
    <w:rsid w:val="000C5936"/>
    <w:rsid w:val="000C6BF6"/>
    <w:rsid w:val="000C7159"/>
    <w:rsid w:val="000C7E27"/>
    <w:rsid w:val="000D2821"/>
    <w:rsid w:val="000D3435"/>
    <w:rsid w:val="000D3460"/>
    <w:rsid w:val="000D7BF9"/>
    <w:rsid w:val="000D7F0D"/>
    <w:rsid w:val="000E1B43"/>
    <w:rsid w:val="000E2A38"/>
    <w:rsid w:val="000E4B8F"/>
    <w:rsid w:val="000E4C33"/>
    <w:rsid w:val="000F27BA"/>
    <w:rsid w:val="000F2F72"/>
    <w:rsid w:val="000F46E6"/>
    <w:rsid w:val="000F5C66"/>
    <w:rsid w:val="000F6C95"/>
    <w:rsid w:val="000F6EA7"/>
    <w:rsid w:val="001002C7"/>
    <w:rsid w:val="001028C9"/>
    <w:rsid w:val="00104455"/>
    <w:rsid w:val="00105FBF"/>
    <w:rsid w:val="0010661B"/>
    <w:rsid w:val="00106A29"/>
    <w:rsid w:val="001171D3"/>
    <w:rsid w:val="001212C6"/>
    <w:rsid w:val="00123038"/>
    <w:rsid w:val="001248D3"/>
    <w:rsid w:val="00124D13"/>
    <w:rsid w:val="00126EF2"/>
    <w:rsid w:val="00127063"/>
    <w:rsid w:val="00130480"/>
    <w:rsid w:val="00130779"/>
    <w:rsid w:val="00130F73"/>
    <w:rsid w:val="00131E28"/>
    <w:rsid w:val="00133737"/>
    <w:rsid w:val="0014211A"/>
    <w:rsid w:val="001437C7"/>
    <w:rsid w:val="00143838"/>
    <w:rsid w:val="00144F2D"/>
    <w:rsid w:val="001510AB"/>
    <w:rsid w:val="001518E4"/>
    <w:rsid w:val="001539FD"/>
    <w:rsid w:val="00154186"/>
    <w:rsid w:val="001623DA"/>
    <w:rsid w:val="00165315"/>
    <w:rsid w:val="00165902"/>
    <w:rsid w:val="001661CF"/>
    <w:rsid w:val="00167FCF"/>
    <w:rsid w:val="00170284"/>
    <w:rsid w:val="001708C1"/>
    <w:rsid w:val="001715FA"/>
    <w:rsid w:val="001718A3"/>
    <w:rsid w:val="00175CED"/>
    <w:rsid w:val="00176682"/>
    <w:rsid w:val="00182BD8"/>
    <w:rsid w:val="00182E9D"/>
    <w:rsid w:val="001838D0"/>
    <w:rsid w:val="00183FC2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2555"/>
    <w:rsid w:val="001A4241"/>
    <w:rsid w:val="001A68C1"/>
    <w:rsid w:val="001A77D3"/>
    <w:rsid w:val="001B0702"/>
    <w:rsid w:val="001B1ACA"/>
    <w:rsid w:val="001B6367"/>
    <w:rsid w:val="001B69F1"/>
    <w:rsid w:val="001C1273"/>
    <w:rsid w:val="001C1F72"/>
    <w:rsid w:val="001C2D4B"/>
    <w:rsid w:val="001C4D6B"/>
    <w:rsid w:val="001C54C7"/>
    <w:rsid w:val="001C5B9E"/>
    <w:rsid w:val="001D1E16"/>
    <w:rsid w:val="001E10A3"/>
    <w:rsid w:val="001E4C1B"/>
    <w:rsid w:val="001E7B3B"/>
    <w:rsid w:val="001E7CD5"/>
    <w:rsid w:val="001F4671"/>
    <w:rsid w:val="001F4AE9"/>
    <w:rsid w:val="001F4F32"/>
    <w:rsid w:val="001F7142"/>
    <w:rsid w:val="002003E8"/>
    <w:rsid w:val="00202847"/>
    <w:rsid w:val="00207110"/>
    <w:rsid w:val="00213658"/>
    <w:rsid w:val="00215DA0"/>
    <w:rsid w:val="0021683C"/>
    <w:rsid w:val="00217FD3"/>
    <w:rsid w:val="00222CBF"/>
    <w:rsid w:val="00223407"/>
    <w:rsid w:val="0022542C"/>
    <w:rsid w:val="00227D1E"/>
    <w:rsid w:val="00232231"/>
    <w:rsid w:val="00233793"/>
    <w:rsid w:val="00233AC6"/>
    <w:rsid w:val="0023475F"/>
    <w:rsid w:val="00234CCA"/>
    <w:rsid w:val="002361C4"/>
    <w:rsid w:val="0023766A"/>
    <w:rsid w:val="002378CE"/>
    <w:rsid w:val="00237BE7"/>
    <w:rsid w:val="0024484B"/>
    <w:rsid w:val="00246118"/>
    <w:rsid w:val="00246703"/>
    <w:rsid w:val="00246AA5"/>
    <w:rsid w:val="00246DF1"/>
    <w:rsid w:val="002476F8"/>
    <w:rsid w:val="00247B5E"/>
    <w:rsid w:val="0025014F"/>
    <w:rsid w:val="00250EA9"/>
    <w:rsid w:val="00252617"/>
    <w:rsid w:val="002572B6"/>
    <w:rsid w:val="00260194"/>
    <w:rsid w:val="00261BE7"/>
    <w:rsid w:val="00264E03"/>
    <w:rsid w:val="00272CAB"/>
    <w:rsid w:val="00273A60"/>
    <w:rsid w:val="00273D96"/>
    <w:rsid w:val="0027526D"/>
    <w:rsid w:val="00276A52"/>
    <w:rsid w:val="002776AA"/>
    <w:rsid w:val="00280A3E"/>
    <w:rsid w:val="00280CC9"/>
    <w:rsid w:val="00281023"/>
    <w:rsid w:val="00281C97"/>
    <w:rsid w:val="0028378A"/>
    <w:rsid w:val="002869E2"/>
    <w:rsid w:val="00291B27"/>
    <w:rsid w:val="002932B2"/>
    <w:rsid w:val="00294721"/>
    <w:rsid w:val="00294AC6"/>
    <w:rsid w:val="00295B0B"/>
    <w:rsid w:val="002974F7"/>
    <w:rsid w:val="002A0AA9"/>
    <w:rsid w:val="002A13DC"/>
    <w:rsid w:val="002A2D55"/>
    <w:rsid w:val="002A2E75"/>
    <w:rsid w:val="002A2EB6"/>
    <w:rsid w:val="002A4CDE"/>
    <w:rsid w:val="002A5333"/>
    <w:rsid w:val="002B371F"/>
    <w:rsid w:val="002B3A40"/>
    <w:rsid w:val="002B43B8"/>
    <w:rsid w:val="002B5BEF"/>
    <w:rsid w:val="002B602B"/>
    <w:rsid w:val="002C0773"/>
    <w:rsid w:val="002C35CF"/>
    <w:rsid w:val="002C3752"/>
    <w:rsid w:val="002C4C51"/>
    <w:rsid w:val="002C5A56"/>
    <w:rsid w:val="002C5AF6"/>
    <w:rsid w:val="002C6D87"/>
    <w:rsid w:val="002C7812"/>
    <w:rsid w:val="002D04C6"/>
    <w:rsid w:val="002D1453"/>
    <w:rsid w:val="002D2976"/>
    <w:rsid w:val="002D36EB"/>
    <w:rsid w:val="002D5495"/>
    <w:rsid w:val="002D6099"/>
    <w:rsid w:val="002D619A"/>
    <w:rsid w:val="002E06AA"/>
    <w:rsid w:val="002E316F"/>
    <w:rsid w:val="002E4462"/>
    <w:rsid w:val="002E491D"/>
    <w:rsid w:val="002E5096"/>
    <w:rsid w:val="002E5C9E"/>
    <w:rsid w:val="002F4676"/>
    <w:rsid w:val="00300904"/>
    <w:rsid w:val="00300A0B"/>
    <w:rsid w:val="00301BFC"/>
    <w:rsid w:val="00311E8B"/>
    <w:rsid w:val="00313356"/>
    <w:rsid w:val="00315F08"/>
    <w:rsid w:val="00316595"/>
    <w:rsid w:val="00320C76"/>
    <w:rsid w:val="00320D94"/>
    <w:rsid w:val="00322663"/>
    <w:rsid w:val="00325E76"/>
    <w:rsid w:val="00327802"/>
    <w:rsid w:val="00327AFE"/>
    <w:rsid w:val="003326E3"/>
    <w:rsid w:val="00333423"/>
    <w:rsid w:val="0033468D"/>
    <w:rsid w:val="00335405"/>
    <w:rsid w:val="00342163"/>
    <w:rsid w:val="003437EC"/>
    <w:rsid w:val="00343DA3"/>
    <w:rsid w:val="0034747B"/>
    <w:rsid w:val="00353506"/>
    <w:rsid w:val="0035379A"/>
    <w:rsid w:val="00355305"/>
    <w:rsid w:val="0035553A"/>
    <w:rsid w:val="00357B7C"/>
    <w:rsid w:val="00361D4D"/>
    <w:rsid w:val="00363057"/>
    <w:rsid w:val="003672FF"/>
    <w:rsid w:val="00367DF5"/>
    <w:rsid w:val="00370B0A"/>
    <w:rsid w:val="003715EA"/>
    <w:rsid w:val="00373AD3"/>
    <w:rsid w:val="003759BE"/>
    <w:rsid w:val="00376245"/>
    <w:rsid w:val="00376DD0"/>
    <w:rsid w:val="003773ED"/>
    <w:rsid w:val="00381017"/>
    <w:rsid w:val="00387BA2"/>
    <w:rsid w:val="003909A6"/>
    <w:rsid w:val="00395347"/>
    <w:rsid w:val="00395946"/>
    <w:rsid w:val="00396AB8"/>
    <w:rsid w:val="003A1225"/>
    <w:rsid w:val="003A1CFB"/>
    <w:rsid w:val="003A1F2F"/>
    <w:rsid w:val="003A31B9"/>
    <w:rsid w:val="003A3A28"/>
    <w:rsid w:val="003B1D2B"/>
    <w:rsid w:val="003B30C2"/>
    <w:rsid w:val="003B3D83"/>
    <w:rsid w:val="003B6D7C"/>
    <w:rsid w:val="003B7FEF"/>
    <w:rsid w:val="003C0C05"/>
    <w:rsid w:val="003C481F"/>
    <w:rsid w:val="003C49DF"/>
    <w:rsid w:val="003C58E7"/>
    <w:rsid w:val="003C5C5E"/>
    <w:rsid w:val="003D2992"/>
    <w:rsid w:val="003D491E"/>
    <w:rsid w:val="003D52BF"/>
    <w:rsid w:val="003D557F"/>
    <w:rsid w:val="003D732B"/>
    <w:rsid w:val="003D7851"/>
    <w:rsid w:val="003D7E85"/>
    <w:rsid w:val="003E1726"/>
    <w:rsid w:val="003E350D"/>
    <w:rsid w:val="003E5369"/>
    <w:rsid w:val="003E6A24"/>
    <w:rsid w:val="003E70C9"/>
    <w:rsid w:val="003E79F9"/>
    <w:rsid w:val="003E7FEE"/>
    <w:rsid w:val="003F60EE"/>
    <w:rsid w:val="00402BB6"/>
    <w:rsid w:val="00403615"/>
    <w:rsid w:val="00407CB9"/>
    <w:rsid w:val="00407D9D"/>
    <w:rsid w:val="00410C10"/>
    <w:rsid w:val="00413384"/>
    <w:rsid w:val="004158A4"/>
    <w:rsid w:val="00420103"/>
    <w:rsid w:val="00420633"/>
    <w:rsid w:val="00425351"/>
    <w:rsid w:val="004260EA"/>
    <w:rsid w:val="004262A4"/>
    <w:rsid w:val="0042691D"/>
    <w:rsid w:val="00430592"/>
    <w:rsid w:val="00430DE2"/>
    <w:rsid w:val="00432A4A"/>
    <w:rsid w:val="00432ABC"/>
    <w:rsid w:val="00433A24"/>
    <w:rsid w:val="00434914"/>
    <w:rsid w:val="00434A0D"/>
    <w:rsid w:val="00435BC9"/>
    <w:rsid w:val="00436280"/>
    <w:rsid w:val="004363F3"/>
    <w:rsid w:val="004410AD"/>
    <w:rsid w:val="0044394F"/>
    <w:rsid w:val="00443BC2"/>
    <w:rsid w:val="004448B3"/>
    <w:rsid w:val="00444AE5"/>
    <w:rsid w:val="0045139D"/>
    <w:rsid w:val="00452BFD"/>
    <w:rsid w:val="00455C7A"/>
    <w:rsid w:val="004630EF"/>
    <w:rsid w:val="004635D0"/>
    <w:rsid w:val="004645DD"/>
    <w:rsid w:val="00465D65"/>
    <w:rsid w:val="0046622C"/>
    <w:rsid w:val="00466D42"/>
    <w:rsid w:val="004678C6"/>
    <w:rsid w:val="004679B7"/>
    <w:rsid w:val="00467AAD"/>
    <w:rsid w:val="00467B20"/>
    <w:rsid w:val="004704FA"/>
    <w:rsid w:val="00471C41"/>
    <w:rsid w:val="004723CB"/>
    <w:rsid w:val="00477CBF"/>
    <w:rsid w:val="00484369"/>
    <w:rsid w:val="00486CA3"/>
    <w:rsid w:val="00490960"/>
    <w:rsid w:val="00490F0A"/>
    <w:rsid w:val="00491E65"/>
    <w:rsid w:val="00494802"/>
    <w:rsid w:val="00494E4A"/>
    <w:rsid w:val="00495685"/>
    <w:rsid w:val="00496439"/>
    <w:rsid w:val="004978A8"/>
    <w:rsid w:val="00497FD7"/>
    <w:rsid w:val="00497FF8"/>
    <w:rsid w:val="004A5442"/>
    <w:rsid w:val="004A5ADF"/>
    <w:rsid w:val="004A7E7F"/>
    <w:rsid w:val="004B093C"/>
    <w:rsid w:val="004B2E39"/>
    <w:rsid w:val="004B308F"/>
    <w:rsid w:val="004B42C3"/>
    <w:rsid w:val="004B660A"/>
    <w:rsid w:val="004B7A47"/>
    <w:rsid w:val="004C3E2F"/>
    <w:rsid w:val="004C53B5"/>
    <w:rsid w:val="004C6B90"/>
    <w:rsid w:val="004D0B01"/>
    <w:rsid w:val="004D116A"/>
    <w:rsid w:val="004D290A"/>
    <w:rsid w:val="004D3002"/>
    <w:rsid w:val="004D342F"/>
    <w:rsid w:val="004D5AD8"/>
    <w:rsid w:val="004D7930"/>
    <w:rsid w:val="004D7E1E"/>
    <w:rsid w:val="004E1373"/>
    <w:rsid w:val="004E2C44"/>
    <w:rsid w:val="004E2EB0"/>
    <w:rsid w:val="004E3240"/>
    <w:rsid w:val="004E4458"/>
    <w:rsid w:val="004E46D9"/>
    <w:rsid w:val="004E6C0A"/>
    <w:rsid w:val="004F0300"/>
    <w:rsid w:val="004F25F5"/>
    <w:rsid w:val="004F2A85"/>
    <w:rsid w:val="00502776"/>
    <w:rsid w:val="005121DF"/>
    <w:rsid w:val="00513533"/>
    <w:rsid w:val="005135D8"/>
    <w:rsid w:val="00515E6F"/>
    <w:rsid w:val="005205BB"/>
    <w:rsid w:val="00521458"/>
    <w:rsid w:val="005229D4"/>
    <w:rsid w:val="005240D6"/>
    <w:rsid w:val="00527D6F"/>
    <w:rsid w:val="00527DA2"/>
    <w:rsid w:val="005304D6"/>
    <w:rsid w:val="005341FE"/>
    <w:rsid w:val="00536B41"/>
    <w:rsid w:val="005370B7"/>
    <w:rsid w:val="00537909"/>
    <w:rsid w:val="00542184"/>
    <w:rsid w:val="00544189"/>
    <w:rsid w:val="00544546"/>
    <w:rsid w:val="00544F52"/>
    <w:rsid w:val="0054664A"/>
    <w:rsid w:val="00547565"/>
    <w:rsid w:val="00551AEB"/>
    <w:rsid w:val="00551C71"/>
    <w:rsid w:val="00554FA2"/>
    <w:rsid w:val="00555BB2"/>
    <w:rsid w:val="00567EED"/>
    <w:rsid w:val="00571E43"/>
    <w:rsid w:val="0057243A"/>
    <w:rsid w:val="005837FF"/>
    <w:rsid w:val="005855A5"/>
    <w:rsid w:val="00591587"/>
    <w:rsid w:val="00592639"/>
    <w:rsid w:val="00593096"/>
    <w:rsid w:val="005935C4"/>
    <w:rsid w:val="0059477D"/>
    <w:rsid w:val="0059677C"/>
    <w:rsid w:val="00596D89"/>
    <w:rsid w:val="00597067"/>
    <w:rsid w:val="00597FDC"/>
    <w:rsid w:val="005A0364"/>
    <w:rsid w:val="005A2B21"/>
    <w:rsid w:val="005A3C3A"/>
    <w:rsid w:val="005B1B78"/>
    <w:rsid w:val="005C2AB3"/>
    <w:rsid w:val="005C5F34"/>
    <w:rsid w:val="005C6325"/>
    <w:rsid w:val="005D00BC"/>
    <w:rsid w:val="005D036D"/>
    <w:rsid w:val="005D1645"/>
    <w:rsid w:val="005D2D66"/>
    <w:rsid w:val="005D2F3D"/>
    <w:rsid w:val="005D48F2"/>
    <w:rsid w:val="005D4CF6"/>
    <w:rsid w:val="005D4DC1"/>
    <w:rsid w:val="005D55CB"/>
    <w:rsid w:val="005D59C2"/>
    <w:rsid w:val="005D679A"/>
    <w:rsid w:val="005E1800"/>
    <w:rsid w:val="005E1F7E"/>
    <w:rsid w:val="005E20EC"/>
    <w:rsid w:val="005E2993"/>
    <w:rsid w:val="005E76D6"/>
    <w:rsid w:val="005F2907"/>
    <w:rsid w:val="005F6D0D"/>
    <w:rsid w:val="006004AB"/>
    <w:rsid w:val="006006A8"/>
    <w:rsid w:val="006033B3"/>
    <w:rsid w:val="006101B5"/>
    <w:rsid w:val="006101E2"/>
    <w:rsid w:val="00612BFE"/>
    <w:rsid w:val="00615BCD"/>
    <w:rsid w:val="006167F0"/>
    <w:rsid w:val="0061736C"/>
    <w:rsid w:val="00617DB2"/>
    <w:rsid w:val="00621349"/>
    <w:rsid w:val="00621C23"/>
    <w:rsid w:val="00624C72"/>
    <w:rsid w:val="0062511C"/>
    <w:rsid w:val="00625202"/>
    <w:rsid w:val="006253C6"/>
    <w:rsid w:val="00627FD3"/>
    <w:rsid w:val="00630DA9"/>
    <w:rsid w:val="0063421F"/>
    <w:rsid w:val="00635643"/>
    <w:rsid w:val="0063620D"/>
    <w:rsid w:val="00643349"/>
    <w:rsid w:val="00643BD9"/>
    <w:rsid w:val="00646464"/>
    <w:rsid w:val="00647190"/>
    <w:rsid w:val="00650F5A"/>
    <w:rsid w:val="00651246"/>
    <w:rsid w:val="00653D60"/>
    <w:rsid w:val="00656BE4"/>
    <w:rsid w:val="00660099"/>
    <w:rsid w:val="00661AA1"/>
    <w:rsid w:val="00664D96"/>
    <w:rsid w:val="006655C8"/>
    <w:rsid w:val="0066582C"/>
    <w:rsid w:val="006668E4"/>
    <w:rsid w:val="00666F33"/>
    <w:rsid w:val="00677AFB"/>
    <w:rsid w:val="006804DC"/>
    <w:rsid w:val="006806F8"/>
    <w:rsid w:val="00681039"/>
    <w:rsid w:val="00683805"/>
    <w:rsid w:val="006A14C7"/>
    <w:rsid w:val="006A3010"/>
    <w:rsid w:val="006A3C29"/>
    <w:rsid w:val="006A706B"/>
    <w:rsid w:val="006A75DC"/>
    <w:rsid w:val="006B57A3"/>
    <w:rsid w:val="006B6E01"/>
    <w:rsid w:val="006C1472"/>
    <w:rsid w:val="006C28C7"/>
    <w:rsid w:val="006C63E2"/>
    <w:rsid w:val="006D0917"/>
    <w:rsid w:val="006D17AF"/>
    <w:rsid w:val="006D4ACA"/>
    <w:rsid w:val="006D6D74"/>
    <w:rsid w:val="006E2735"/>
    <w:rsid w:val="006E2952"/>
    <w:rsid w:val="006E4009"/>
    <w:rsid w:val="006E619B"/>
    <w:rsid w:val="006E6C0C"/>
    <w:rsid w:val="006E7F92"/>
    <w:rsid w:val="006F08C6"/>
    <w:rsid w:val="006F0919"/>
    <w:rsid w:val="006F3133"/>
    <w:rsid w:val="006F32FC"/>
    <w:rsid w:val="006F5356"/>
    <w:rsid w:val="006F56C5"/>
    <w:rsid w:val="006F7ABE"/>
    <w:rsid w:val="00702198"/>
    <w:rsid w:val="00707B25"/>
    <w:rsid w:val="007101B9"/>
    <w:rsid w:val="00713951"/>
    <w:rsid w:val="00713E1F"/>
    <w:rsid w:val="00713FE2"/>
    <w:rsid w:val="007162D1"/>
    <w:rsid w:val="00716E5D"/>
    <w:rsid w:val="007247A3"/>
    <w:rsid w:val="00724A0D"/>
    <w:rsid w:val="007256D9"/>
    <w:rsid w:val="00726C7B"/>
    <w:rsid w:val="007300D5"/>
    <w:rsid w:val="00733E23"/>
    <w:rsid w:val="007347D4"/>
    <w:rsid w:val="00734D71"/>
    <w:rsid w:val="0073579B"/>
    <w:rsid w:val="00736DDF"/>
    <w:rsid w:val="00737090"/>
    <w:rsid w:val="00743AB5"/>
    <w:rsid w:val="007445DF"/>
    <w:rsid w:val="0075515E"/>
    <w:rsid w:val="00755219"/>
    <w:rsid w:val="00755D3D"/>
    <w:rsid w:val="00757F99"/>
    <w:rsid w:val="00766132"/>
    <w:rsid w:val="0077008E"/>
    <w:rsid w:val="00780760"/>
    <w:rsid w:val="00782770"/>
    <w:rsid w:val="00782A98"/>
    <w:rsid w:val="00790230"/>
    <w:rsid w:val="00795E13"/>
    <w:rsid w:val="007A0BFD"/>
    <w:rsid w:val="007A50DE"/>
    <w:rsid w:val="007B298D"/>
    <w:rsid w:val="007B5734"/>
    <w:rsid w:val="007B6EF5"/>
    <w:rsid w:val="007C04E1"/>
    <w:rsid w:val="007C2D6E"/>
    <w:rsid w:val="007C3B67"/>
    <w:rsid w:val="007C405F"/>
    <w:rsid w:val="007D306F"/>
    <w:rsid w:val="007D548F"/>
    <w:rsid w:val="007D779B"/>
    <w:rsid w:val="007E73C9"/>
    <w:rsid w:val="007E7446"/>
    <w:rsid w:val="007E7BFF"/>
    <w:rsid w:val="007F0CCD"/>
    <w:rsid w:val="007F1298"/>
    <w:rsid w:val="007F1F1C"/>
    <w:rsid w:val="007F2E13"/>
    <w:rsid w:val="007F501B"/>
    <w:rsid w:val="007F57D3"/>
    <w:rsid w:val="007F5861"/>
    <w:rsid w:val="00800C09"/>
    <w:rsid w:val="00800E16"/>
    <w:rsid w:val="00801BDE"/>
    <w:rsid w:val="00802DBB"/>
    <w:rsid w:val="00804272"/>
    <w:rsid w:val="008057C4"/>
    <w:rsid w:val="00806ECF"/>
    <w:rsid w:val="0081006B"/>
    <w:rsid w:val="00812DB4"/>
    <w:rsid w:val="00813586"/>
    <w:rsid w:val="00813DB7"/>
    <w:rsid w:val="00814DBF"/>
    <w:rsid w:val="00815941"/>
    <w:rsid w:val="00820DA1"/>
    <w:rsid w:val="0082188A"/>
    <w:rsid w:val="00822FA4"/>
    <w:rsid w:val="00824650"/>
    <w:rsid w:val="0082676B"/>
    <w:rsid w:val="00830BEA"/>
    <w:rsid w:val="0083140A"/>
    <w:rsid w:val="00835B84"/>
    <w:rsid w:val="008366AB"/>
    <w:rsid w:val="00845139"/>
    <w:rsid w:val="00845833"/>
    <w:rsid w:val="00845F03"/>
    <w:rsid w:val="008462FB"/>
    <w:rsid w:val="0085022C"/>
    <w:rsid w:val="00854E84"/>
    <w:rsid w:val="0085530F"/>
    <w:rsid w:val="00864E48"/>
    <w:rsid w:val="00867130"/>
    <w:rsid w:val="008707E9"/>
    <w:rsid w:val="00870E55"/>
    <w:rsid w:val="00874273"/>
    <w:rsid w:val="008747D0"/>
    <w:rsid w:val="008844ED"/>
    <w:rsid w:val="00885FCA"/>
    <w:rsid w:val="00891017"/>
    <w:rsid w:val="00895FD3"/>
    <w:rsid w:val="008A01E7"/>
    <w:rsid w:val="008A0420"/>
    <w:rsid w:val="008A1787"/>
    <w:rsid w:val="008A1AC8"/>
    <w:rsid w:val="008A25C5"/>
    <w:rsid w:val="008A798C"/>
    <w:rsid w:val="008B028E"/>
    <w:rsid w:val="008B25FD"/>
    <w:rsid w:val="008B2BC6"/>
    <w:rsid w:val="008B325E"/>
    <w:rsid w:val="008B38ED"/>
    <w:rsid w:val="008B4546"/>
    <w:rsid w:val="008B4EB8"/>
    <w:rsid w:val="008B51E0"/>
    <w:rsid w:val="008B595F"/>
    <w:rsid w:val="008C1C90"/>
    <w:rsid w:val="008C2286"/>
    <w:rsid w:val="008C2F6F"/>
    <w:rsid w:val="008C3021"/>
    <w:rsid w:val="008C467D"/>
    <w:rsid w:val="008C5240"/>
    <w:rsid w:val="008D0023"/>
    <w:rsid w:val="008D00D6"/>
    <w:rsid w:val="008D0B24"/>
    <w:rsid w:val="008D7A49"/>
    <w:rsid w:val="008E3BCC"/>
    <w:rsid w:val="008E6DAF"/>
    <w:rsid w:val="008F2D1E"/>
    <w:rsid w:val="008F3916"/>
    <w:rsid w:val="008F3FBA"/>
    <w:rsid w:val="008F468D"/>
    <w:rsid w:val="008F49D4"/>
    <w:rsid w:val="008F4C0A"/>
    <w:rsid w:val="008F5255"/>
    <w:rsid w:val="008F6107"/>
    <w:rsid w:val="008F61D6"/>
    <w:rsid w:val="008F717D"/>
    <w:rsid w:val="008F7682"/>
    <w:rsid w:val="008F77E4"/>
    <w:rsid w:val="00900993"/>
    <w:rsid w:val="00901CD2"/>
    <w:rsid w:val="00904294"/>
    <w:rsid w:val="00904F36"/>
    <w:rsid w:val="00910F45"/>
    <w:rsid w:val="009114B8"/>
    <w:rsid w:val="00913075"/>
    <w:rsid w:val="00913A09"/>
    <w:rsid w:val="0092184D"/>
    <w:rsid w:val="00922D3C"/>
    <w:rsid w:val="00924EDD"/>
    <w:rsid w:val="00927576"/>
    <w:rsid w:val="00930222"/>
    <w:rsid w:val="00930587"/>
    <w:rsid w:val="00931896"/>
    <w:rsid w:val="0093521C"/>
    <w:rsid w:val="00935679"/>
    <w:rsid w:val="00940B26"/>
    <w:rsid w:val="009443A7"/>
    <w:rsid w:val="00950055"/>
    <w:rsid w:val="0095035E"/>
    <w:rsid w:val="0095130A"/>
    <w:rsid w:val="00952423"/>
    <w:rsid w:val="009536FB"/>
    <w:rsid w:val="0095516E"/>
    <w:rsid w:val="009571B8"/>
    <w:rsid w:val="0096087A"/>
    <w:rsid w:val="00961151"/>
    <w:rsid w:val="0096220B"/>
    <w:rsid w:val="00962820"/>
    <w:rsid w:val="009648FC"/>
    <w:rsid w:val="00965962"/>
    <w:rsid w:val="0097045B"/>
    <w:rsid w:val="00973EB7"/>
    <w:rsid w:val="00977B85"/>
    <w:rsid w:val="0098070B"/>
    <w:rsid w:val="009817F1"/>
    <w:rsid w:val="009839D1"/>
    <w:rsid w:val="00987973"/>
    <w:rsid w:val="00990696"/>
    <w:rsid w:val="00991569"/>
    <w:rsid w:val="00992960"/>
    <w:rsid w:val="00994635"/>
    <w:rsid w:val="009951CB"/>
    <w:rsid w:val="00997738"/>
    <w:rsid w:val="009A2F28"/>
    <w:rsid w:val="009A38E2"/>
    <w:rsid w:val="009A3CCF"/>
    <w:rsid w:val="009A7238"/>
    <w:rsid w:val="009A77F1"/>
    <w:rsid w:val="009B67BB"/>
    <w:rsid w:val="009C109F"/>
    <w:rsid w:val="009C2A87"/>
    <w:rsid w:val="009C33F4"/>
    <w:rsid w:val="009C599D"/>
    <w:rsid w:val="009C5CBF"/>
    <w:rsid w:val="009C62D4"/>
    <w:rsid w:val="009C6DCC"/>
    <w:rsid w:val="009D67F5"/>
    <w:rsid w:val="009D7636"/>
    <w:rsid w:val="009E031F"/>
    <w:rsid w:val="009E0B87"/>
    <w:rsid w:val="009E25A5"/>
    <w:rsid w:val="009E4EFB"/>
    <w:rsid w:val="009E5AB6"/>
    <w:rsid w:val="009F457F"/>
    <w:rsid w:val="009F4C16"/>
    <w:rsid w:val="00A00142"/>
    <w:rsid w:val="00A0023E"/>
    <w:rsid w:val="00A00A8C"/>
    <w:rsid w:val="00A029F2"/>
    <w:rsid w:val="00A034E6"/>
    <w:rsid w:val="00A039B5"/>
    <w:rsid w:val="00A04C94"/>
    <w:rsid w:val="00A05E3E"/>
    <w:rsid w:val="00A07818"/>
    <w:rsid w:val="00A07F30"/>
    <w:rsid w:val="00A11456"/>
    <w:rsid w:val="00A17F13"/>
    <w:rsid w:val="00A208CC"/>
    <w:rsid w:val="00A22518"/>
    <w:rsid w:val="00A22A88"/>
    <w:rsid w:val="00A233EE"/>
    <w:rsid w:val="00A241EB"/>
    <w:rsid w:val="00A34571"/>
    <w:rsid w:val="00A35EBC"/>
    <w:rsid w:val="00A40EB5"/>
    <w:rsid w:val="00A424FC"/>
    <w:rsid w:val="00A44AC1"/>
    <w:rsid w:val="00A45B16"/>
    <w:rsid w:val="00A53316"/>
    <w:rsid w:val="00A53740"/>
    <w:rsid w:val="00A55159"/>
    <w:rsid w:val="00A55CC8"/>
    <w:rsid w:val="00A61378"/>
    <w:rsid w:val="00A633E5"/>
    <w:rsid w:val="00A6385A"/>
    <w:rsid w:val="00A6562D"/>
    <w:rsid w:val="00A665DB"/>
    <w:rsid w:val="00A7061B"/>
    <w:rsid w:val="00A72F74"/>
    <w:rsid w:val="00A74876"/>
    <w:rsid w:val="00A76395"/>
    <w:rsid w:val="00A76F2C"/>
    <w:rsid w:val="00A815E4"/>
    <w:rsid w:val="00A87D1E"/>
    <w:rsid w:val="00A90448"/>
    <w:rsid w:val="00A93DAB"/>
    <w:rsid w:val="00A96403"/>
    <w:rsid w:val="00A96DBD"/>
    <w:rsid w:val="00AA0413"/>
    <w:rsid w:val="00AA15DE"/>
    <w:rsid w:val="00AA21CA"/>
    <w:rsid w:val="00AA33FD"/>
    <w:rsid w:val="00AB1399"/>
    <w:rsid w:val="00AB158B"/>
    <w:rsid w:val="00AB16CC"/>
    <w:rsid w:val="00AB3A76"/>
    <w:rsid w:val="00AB4790"/>
    <w:rsid w:val="00AB748B"/>
    <w:rsid w:val="00AB758C"/>
    <w:rsid w:val="00AC0226"/>
    <w:rsid w:val="00AC682B"/>
    <w:rsid w:val="00AC689B"/>
    <w:rsid w:val="00AC7447"/>
    <w:rsid w:val="00AD39B9"/>
    <w:rsid w:val="00AD71C2"/>
    <w:rsid w:val="00AD7BA0"/>
    <w:rsid w:val="00AE31B2"/>
    <w:rsid w:val="00AE455F"/>
    <w:rsid w:val="00AE45A3"/>
    <w:rsid w:val="00AE595B"/>
    <w:rsid w:val="00AF2860"/>
    <w:rsid w:val="00AF2EB2"/>
    <w:rsid w:val="00AF698F"/>
    <w:rsid w:val="00AF7C95"/>
    <w:rsid w:val="00B006CA"/>
    <w:rsid w:val="00B03C9E"/>
    <w:rsid w:val="00B11790"/>
    <w:rsid w:val="00B13124"/>
    <w:rsid w:val="00B1373E"/>
    <w:rsid w:val="00B13E44"/>
    <w:rsid w:val="00B14D9C"/>
    <w:rsid w:val="00B22733"/>
    <w:rsid w:val="00B25F60"/>
    <w:rsid w:val="00B265F2"/>
    <w:rsid w:val="00B27B3E"/>
    <w:rsid w:val="00B32222"/>
    <w:rsid w:val="00B332BA"/>
    <w:rsid w:val="00B34BD5"/>
    <w:rsid w:val="00B35097"/>
    <w:rsid w:val="00B404D2"/>
    <w:rsid w:val="00B4168E"/>
    <w:rsid w:val="00B417D4"/>
    <w:rsid w:val="00B41B4D"/>
    <w:rsid w:val="00B437A9"/>
    <w:rsid w:val="00B438B5"/>
    <w:rsid w:val="00B43F45"/>
    <w:rsid w:val="00B4577A"/>
    <w:rsid w:val="00B46F1E"/>
    <w:rsid w:val="00B47681"/>
    <w:rsid w:val="00B50FB8"/>
    <w:rsid w:val="00B51B68"/>
    <w:rsid w:val="00B529AE"/>
    <w:rsid w:val="00B54F63"/>
    <w:rsid w:val="00B5513E"/>
    <w:rsid w:val="00B61DA6"/>
    <w:rsid w:val="00B629E0"/>
    <w:rsid w:val="00B641CC"/>
    <w:rsid w:val="00B65B7B"/>
    <w:rsid w:val="00B66BFE"/>
    <w:rsid w:val="00B67F7C"/>
    <w:rsid w:val="00B711B4"/>
    <w:rsid w:val="00B75B6C"/>
    <w:rsid w:val="00B75D40"/>
    <w:rsid w:val="00B77AAE"/>
    <w:rsid w:val="00B77ECC"/>
    <w:rsid w:val="00B86F70"/>
    <w:rsid w:val="00B902B5"/>
    <w:rsid w:val="00B91958"/>
    <w:rsid w:val="00B924E2"/>
    <w:rsid w:val="00B93E31"/>
    <w:rsid w:val="00B94C78"/>
    <w:rsid w:val="00B94E6F"/>
    <w:rsid w:val="00B951BB"/>
    <w:rsid w:val="00B95967"/>
    <w:rsid w:val="00B96A02"/>
    <w:rsid w:val="00B9757E"/>
    <w:rsid w:val="00BA0B1F"/>
    <w:rsid w:val="00BA0EEA"/>
    <w:rsid w:val="00BA114B"/>
    <w:rsid w:val="00BA39A0"/>
    <w:rsid w:val="00BA5189"/>
    <w:rsid w:val="00BA742E"/>
    <w:rsid w:val="00BA7752"/>
    <w:rsid w:val="00BB721D"/>
    <w:rsid w:val="00BB7AE7"/>
    <w:rsid w:val="00BC0A76"/>
    <w:rsid w:val="00BC0D95"/>
    <w:rsid w:val="00BC3484"/>
    <w:rsid w:val="00BC3A1A"/>
    <w:rsid w:val="00BC427F"/>
    <w:rsid w:val="00BC42DB"/>
    <w:rsid w:val="00BC4722"/>
    <w:rsid w:val="00BC4BE3"/>
    <w:rsid w:val="00BC55A9"/>
    <w:rsid w:val="00BC593F"/>
    <w:rsid w:val="00BC766D"/>
    <w:rsid w:val="00BD0122"/>
    <w:rsid w:val="00BD1309"/>
    <w:rsid w:val="00BD18C1"/>
    <w:rsid w:val="00BD3BA1"/>
    <w:rsid w:val="00BD45A2"/>
    <w:rsid w:val="00BD4B9C"/>
    <w:rsid w:val="00BD556D"/>
    <w:rsid w:val="00BD5B37"/>
    <w:rsid w:val="00BD6509"/>
    <w:rsid w:val="00BE26AF"/>
    <w:rsid w:val="00BE375E"/>
    <w:rsid w:val="00BE73BD"/>
    <w:rsid w:val="00BE7EAA"/>
    <w:rsid w:val="00BF0430"/>
    <w:rsid w:val="00BF2330"/>
    <w:rsid w:val="00BF3872"/>
    <w:rsid w:val="00BF4674"/>
    <w:rsid w:val="00BF6B4E"/>
    <w:rsid w:val="00BF6EE1"/>
    <w:rsid w:val="00C062DF"/>
    <w:rsid w:val="00C065BB"/>
    <w:rsid w:val="00C10CBA"/>
    <w:rsid w:val="00C151BC"/>
    <w:rsid w:val="00C15DAC"/>
    <w:rsid w:val="00C16E9C"/>
    <w:rsid w:val="00C20B47"/>
    <w:rsid w:val="00C21699"/>
    <w:rsid w:val="00C25B3D"/>
    <w:rsid w:val="00C30763"/>
    <w:rsid w:val="00C34073"/>
    <w:rsid w:val="00C3707D"/>
    <w:rsid w:val="00C42DDF"/>
    <w:rsid w:val="00C45D1C"/>
    <w:rsid w:val="00C5127C"/>
    <w:rsid w:val="00C51560"/>
    <w:rsid w:val="00C56A63"/>
    <w:rsid w:val="00C60262"/>
    <w:rsid w:val="00C621CF"/>
    <w:rsid w:val="00C633B1"/>
    <w:rsid w:val="00C64E6F"/>
    <w:rsid w:val="00C64EEE"/>
    <w:rsid w:val="00C65A41"/>
    <w:rsid w:val="00C6680E"/>
    <w:rsid w:val="00C70C4D"/>
    <w:rsid w:val="00C71E77"/>
    <w:rsid w:val="00C74025"/>
    <w:rsid w:val="00C754DD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93306"/>
    <w:rsid w:val="00CA0ADC"/>
    <w:rsid w:val="00CA23E7"/>
    <w:rsid w:val="00CA2D00"/>
    <w:rsid w:val="00CA443E"/>
    <w:rsid w:val="00CA518D"/>
    <w:rsid w:val="00CA6E22"/>
    <w:rsid w:val="00CB1892"/>
    <w:rsid w:val="00CB3D47"/>
    <w:rsid w:val="00CB5B84"/>
    <w:rsid w:val="00CB7AD9"/>
    <w:rsid w:val="00CC1975"/>
    <w:rsid w:val="00CC21B7"/>
    <w:rsid w:val="00CC422E"/>
    <w:rsid w:val="00CD1A6B"/>
    <w:rsid w:val="00CD223F"/>
    <w:rsid w:val="00CE1EA8"/>
    <w:rsid w:val="00CF020C"/>
    <w:rsid w:val="00CF0AEC"/>
    <w:rsid w:val="00CF2AE1"/>
    <w:rsid w:val="00CF3EE2"/>
    <w:rsid w:val="00CF5978"/>
    <w:rsid w:val="00CF5BE6"/>
    <w:rsid w:val="00CF605A"/>
    <w:rsid w:val="00CF7B72"/>
    <w:rsid w:val="00D01094"/>
    <w:rsid w:val="00D033E3"/>
    <w:rsid w:val="00D03DBD"/>
    <w:rsid w:val="00D0477C"/>
    <w:rsid w:val="00D056AF"/>
    <w:rsid w:val="00D110C5"/>
    <w:rsid w:val="00D120DA"/>
    <w:rsid w:val="00D12899"/>
    <w:rsid w:val="00D13B5F"/>
    <w:rsid w:val="00D14C52"/>
    <w:rsid w:val="00D1578A"/>
    <w:rsid w:val="00D22515"/>
    <w:rsid w:val="00D248EF"/>
    <w:rsid w:val="00D26EF3"/>
    <w:rsid w:val="00D31D6C"/>
    <w:rsid w:val="00D36888"/>
    <w:rsid w:val="00D372F0"/>
    <w:rsid w:val="00D40396"/>
    <w:rsid w:val="00D41840"/>
    <w:rsid w:val="00D41F24"/>
    <w:rsid w:val="00D42E68"/>
    <w:rsid w:val="00D44D46"/>
    <w:rsid w:val="00D46768"/>
    <w:rsid w:val="00D51337"/>
    <w:rsid w:val="00D55C4E"/>
    <w:rsid w:val="00D6002D"/>
    <w:rsid w:val="00D66412"/>
    <w:rsid w:val="00D66CB4"/>
    <w:rsid w:val="00D707B0"/>
    <w:rsid w:val="00D714A2"/>
    <w:rsid w:val="00D74A25"/>
    <w:rsid w:val="00D77DB2"/>
    <w:rsid w:val="00D860DA"/>
    <w:rsid w:val="00D86EAE"/>
    <w:rsid w:val="00D9045B"/>
    <w:rsid w:val="00D91FE1"/>
    <w:rsid w:val="00D94519"/>
    <w:rsid w:val="00D952DB"/>
    <w:rsid w:val="00D97CAA"/>
    <w:rsid w:val="00D97F63"/>
    <w:rsid w:val="00DA0D7A"/>
    <w:rsid w:val="00DA3F95"/>
    <w:rsid w:val="00DA4011"/>
    <w:rsid w:val="00DA4F21"/>
    <w:rsid w:val="00DA61F4"/>
    <w:rsid w:val="00DA76C7"/>
    <w:rsid w:val="00DB3947"/>
    <w:rsid w:val="00DB5DBD"/>
    <w:rsid w:val="00DB7E6F"/>
    <w:rsid w:val="00DC07C3"/>
    <w:rsid w:val="00DC32BE"/>
    <w:rsid w:val="00DC383A"/>
    <w:rsid w:val="00DC41E0"/>
    <w:rsid w:val="00DC6065"/>
    <w:rsid w:val="00DD23AC"/>
    <w:rsid w:val="00DD42AE"/>
    <w:rsid w:val="00DD4A0C"/>
    <w:rsid w:val="00DD4B93"/>
    <w:rsid w:val="00DD6F56"/>
    <w:rsid w:val="00DD7493"/>
    <w:rsid w:val="00DE0A8E"/>
    <w:rsid w:val="00DE1367"/>
    <w:rsid w:val="00DE4DA9"/>
    <w:rsid w:val="00DE5518"/>
    <w:rsid w:val="00DE7A75"/>
    <w:rsid w:val="00DE7C48"/>
    <w:rsid w:val="00DF1A1F"/>
    <w:rsid w:val="00DF2EDA"/>
    <w:rsid w:val="00DF3AD0"/>
    <w:rsid w:val="00DF603A"/>
    <w:rsid w:val="00DF610A"/>
    <w:rsid w:val="00DF691E"/>
    <w:rsid w:val="00DF7DC7"/>
    <w:rsid w:val="00E00407"/>
    <w:rsid w:val="00E02B30"/>
    <w:rsid w:val="00E04062"/>
    <w:rsid w:val="00E04297"/>
    <w:rsid w:val="00E05B81"/>
    <w:rsid w:val="00E10623"/>
    <w:rsid w:val="00E15106"/>
    <w:rsid w:val="00E17DF6"/>
    <w:rsid w:val="00E2099E"/>
    <w:rsid w:val="00E246AB"/>
    <w:rsid w:val="00E25663"/>
    <w:rsid w:val="00E27E27"/>
    <w:rsid w:val="00E3100F"/>
    <w:rsid w:val="00E321E9"/>
    <w:rsid w:val="00E32F1A"/>
    <w:rsid w:val="00E355C1"/>
    <w:rsid w:val="00E3600A"/>
    <w:rsid w:val="00E40647"/>
    <w:rsid w:val="00E4106B"/>
    <w:rsid w:val="00E45CF9"/>
    <w:rsid w:val="00E50E1E"/>
    <w:rsid w:val="00E5247E"/>
    <w:rsid w:val="00E53081"/>
    <w:rsid w:val="00E6289B"/>
    <w:rsid w:val="00E663E3"/>
    <w:rsid w:val="00E67254"/>
    <w:rsid w:val="00E719E8"/>
    <w:rsid w:val="00E72B14"/>
    <w:rsid w:val="00E75EFF"/>
    <w:rsid w:val="00E76856"/>
    <w:rsid w:val="00E76A1A"/>
    <w:rsid w:val="00E84375"/>
    <w:rsid w:val="00E85A4E"/>
    <w:rsid w:val="00E85FAB"/>
    <w:rsid w:val="00E85FBF"/>
    <w:rsid w:val="00E9527B"/>
    <w:rsid w:val="00E969D2"/>
    <w:rsid w:val="00E97B64"/>
    <w:rsid w:val="00EA0EF9"/>
    <w:rsid w:val="00EA1250"/>
    <w:rsid w:val="00EA1BBC"/>
    <w:rsid w:val="00EA23D9"/>
    <w:rsid w:val="00EA4181"/>
    <w:rsid w:val="00EA705F"/>
    <w:rsid w:val="00EB20B6"/>
    <w:rsid w:val="00EB2138"/>
    <w:rsid w:val="00EB378A"/>
    <w:rsid w:val="00EB4B6A"/>
    <w:rsid w:val="00EB62F3"/>
    <w:rsid w:val="00EB7E5E"/>
    <w:rsid w:val="00EC01BF"/>
    <w:rsid w:val="00EC1D33"/>
    <w:rsid w:val="00EC3B8E"/>
    <w:rsid w:val="00EC7C85"/>
    <w:rsid w:val="00ED328A"/>
    <w:rsid w:val="00ED4E8D"/>
    <w:rsid w:val="00ED6976"/>
    <w:rsid w:val="00EE4668"/>
    <w:rsid w:val="00EE492B"/>
    <w:rsid w:val="00EE4E87"/>
    <w:rsid w:val="00EE7372"/>
    <w:rsid w:val="00EE7F14"/>
    <w:rsid w:val="00EF03D0"/>
    <w:rsid w:val="00EF05D1"/>
    <w:rsid w:val="00EF0E90"/>
    <w:rsid w:val="00EF19FD"/>
    <w:rsid w:val="00EF3088"/>
    <w:rsid w:val="00EF46F0"/>
    <w:rsid w:val="00EF58B3"/>
    <w:rsid w:val="00EF58ED"/>
    <w:rsid w:val="00F0034D"/>
    <w:rsid w:val="00F02F93"/>
    <w:rsid w:val="00F0549C"/>
    <w:rsid w:val="00F05F67"/>
    <w:rsid w:val="00F079FF"/>
    <w:rsid w:val="00F11332"/>
    <w:rsid w:val="00F1548C"/>
    <w:rsid w:val="00F15BE7"/>
    <w:rsid w:val="00F1628A"/>
    <w:rsid w:val="00F16412"/>
    <w:rsid w:val="00F1649E"/>
    <w:rsid w:val="00F169C2"/>
    <w:rsid w:val="00F17EDB"/>
    <w:rsid w:val="00F20E2D"/>
    <w:rsid w:val="00F22105"/>
    <w:rsid w:val="00F22B1E"/>
    <w:rsid w:val="00F238F6"/>
    <w:rsid w:val="00F30BB1"/>
    <w:rsid w:val="00F30D55"/>
    <w:rsid w:val="00F349F4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4FCB"/>
    <w:rsid w:val="00F55F0C"/>
    <w:rsid w:val="00F564CC"/>
    <w:rsid w:val="00F56BCE"/>
    <w:rsid w:val="00F57ABA"/>
    <w:rsid w:val="00F64539"/>
    <w:rsid w:val="00F66524"/>
    <w:rsid w:val="00F67E5C"/>
    <w:rsid w:val="00F7067B"/>
    <w:rsid w:val="00F70999"/>
    <w:rsid w:val="00F70B68"/>
    <w:rsid w:val="00F70FA5"/>
    <w:rsid w:val="00F7197C"/>
    <w:rsid w:val="00F73F71"/>
    <w:rsid w:val="00F7440C"/>
    <w:rsid w:val="00F75D1E"/>
    <w:rsid w:val="00F7626A"/>
    <w:rsid w:val="00F76C7E"/>
    <w:rsid w:val="00F77F46"/>
    <w:rsid w:val="00F81DAA"/>
    <w:rsid w:val="00F860E5"/>
    <w:rsid w:val="00F86EF7"/>
    <w:rsid w:val="00F917E3"/>
    <w:rsid w:val="00F92A5A"/>
    <w:rsid w:val="00F92CD6"/>
    <w:rsid w:val="00F95F20"/>
    <w:rsid w:val="00FA1404"/>
    <w:rsid w:val="00FA3373"/>
    <w:rsid w:val="00FA4710"/>
    <w:rsid w:val="00FA4923"/>
    <w:rsid w:val="00FA67B9"/>
    <w:rsid w:val="00FB3DCF"/>
    <w:rsid w:val="00FC26F3"/>
    <w:rsid w:val="00FC6113"/>
    <w:rsid w:val="00FD28B4"/>
    <w:rsid w:val="00FD7824"/>
    <w:rsid w:val="00FE00FA"/>
    <w:rsid w:val="00FE077A"/>
    <w:rsid w:val="00FE3158"/>
    <w:rsid w:val="00FE4986"/>
    <w:rsid w:val="00FE53E9"/>
    <w:rsid w:val="00FE765E"/>
    <w:rsid w:val="00FF06B0"/>
    <w:rsid w:val="00FF25A1"/>
    <w:rsid w:val="00FF350F"/>
    <w:rsid w:val="00FF51D1"/>
    <w:rsid w:val="00FF6A78"/>
    <w:rsid w:val="00FF6D8A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36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56C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table" w:customStyle="1" w:styleId="41">
    <w:name w:val="Сетка таблицы4"/>
    <w:basedOn w:val="a1"/>
    <w:next w:val="ab"/>
    <w:uiPriority w:val="39"/>
    <w:rsid w:val="008A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7F5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info-specifications-valuevalue">
    <w:name w:val="product-info-specifications-value__value"/>
    <w:basedOn w:val="a0"/>
    <w:rsid w:val="001171D3"/>
  </w:style>
  <w:style w:type="character" w:customStyle="1" w:styleId="product-info-specifications-valueunit">
    <w:name w:val="product-info-specifications-value__unit"/>
    <w:basedOn w:val="a0"/>
    <w:rsid w:val="001171D3"/>
  </w:style>
  <w:style w:type="numbering" w:customStyle="1" w:styleId="13">
    <w:name w:val="Нет списка1"/>
    <w:next w:val="a2"/>
    <w:uiPriority w:val="99"/>
    <w:semiHidden/>
    <w:unhideWhenUsed/>
    <w:rsid w:val="0046622C"/>
  </w:style>
  <w:style w:type="table" w:customStyle="1" w:styleId="8">
    <w:name w:val="Сетка таблицы8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rsid w:val="000156CC"/>
    <w:rPr>
      <w:rFonts w:ascii="Arial" w:eastAsia="Arial" w:hAnsi="Arial" w:cs="Arial"/>
      <w:i/>
      <w:iCs/>
      <w:sz w:val="21"/>
      <w:szCs w:val="21"/>
    </w:rPr>
  </w:style>
  <w:style w:type="table" w:customStyle="1" w:styleId="130">
    <w:name w:val="Сетка таблицы13"/>
    <w:basedOn w:val="a1"/>
    <w:next w:val="ab"/>
    <w:uiPriority w:val="39"/>
    <w:rsid w:val="00D24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31E4F-3720-4646-B583-783524BE9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18</Pages>
  <Words>6214</Words>
  <Characters>35425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Федченкова Юлия Андреевна</cp:lastModifiedBy>
  <cp:revision>50</cp:revision>
  <cp:lastPrinted>2024-03-28T07:07:00Z</cp:lastPrinted>
  <dcterms:created xsi:type="dcterms:W3CDTF">2025-11-01T08:26:00Z</dcterms:created>
  <dcterms:modified xsi:type="dcterms:W3CDTF">2026-05-28T08:52:00Z</dcterms:modified>
</cp:coreProperties>
</file>