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01CC" w14:textId="77777777" w:rsidR="0043522C" w:rsidRPr="009D01A9" w:rsidRDefault="0043522C" w:rsidP="0043522C">
      <w:pPr>
        <w:pStyle w:val="41"/>
        <w:shd w:val="clear" w:color="auto" w:fill="auto"/>
        <w:tabs>
          <w:tab w:val="left" w:pos="9834"/>
        </w:tabs>
        <w:spacing w:line="293" w:lineRule="exact"/>
        <w:ind w:firstLine="360"/>
        <w:jc w:val="center"/>
        <w:rPr>
          <w:rStyle w:val="411"/>
          <w:sz w:val="22"/>
          <w:szCs w:val="22"/>
        </w:rPr>
      </w:pPr>
      <w:r w:rsidRPr="009D01A9">
        <w:rPr>
          <w:rStyle w:val="411"/>
          <w:sz w:val="22"/>
          <w:szCs w:val="22"/>
        </w:rPr>
        <w:t>Государственный контракт № __</w:t>
      </w:r>
    </w:p>
    <w:p w14:paraId="48C9BFCF" w14:textId="77777777" w:rsidR="0043522C" w:rsidRPr="009D01A9" w:rsidRDefault="0043522C" w:rsidP="0043522C">
      <w:pPr>
        <w:pStyle w:val="41"/>
        <w:shd w:val="clear" w:color="auto" w:fill="auto"/>
        <w:tabs>
          <w:tab w:val="left" w:pos="9834"/>
        </w:tabs>
        <w:spacing w:line="293" w:lineRule="exact"/>
        <w:ind w:firstLine="360"/>
        <w:jc w:val="center"/>
      </w:pPr>
      <w:r w:rsidRPr="009D01A9">
        <w:rPr>
          <w:rStyle w:val="411"/>
          <w:sz w:val="22"/>
          <w:szCs w:val="22"/>
        </w:rPr>
        <w:t xml:space="preserve">на оказание услуги  по </w:t>
      </w:r>
      <w:r w:rsidR="007D1611">
        <w:rPr>
          <w:rStyle w:val="411"/>
          <w:sz w:val="22"/>
          <w:szCs w:val="22"/>
        </w:rPr>
        <w:t>погребению</w:t>
      </w:r>
    </w:p>
    <w:p w14:paraId="7ED033B9" w14:textId="77777777" w:rsidR="0043522C" w:rsidRPr="009D01A9" w:rsidRDefault="0043522C" w:rsidP="0043522C">
      <w:pPr>
        <w:pStyle w:val="2"/>
        <w:shd w:val="clear" w:color="auto" w:fill="auto"/>
        <w:tabs>
          <w:tab w:val="left" w:pos="6918"/>
          <w:tab w:val="left" w:pos="8795"/>
        </w:tabs>
        <w:spacing w:line="720" w:lineRule="exact"/>
        <w:jc w:val="left"/>
        <w:rPr>
          <w:sz w:val="22"/>
          <w:szCs w:val="22"/>
        </w:rPr>
      </w:pPr>
      <w:r w:rsidRPr="009D01A9">
        <w:rPr>
          <w:sz w:val="22"/>
          <w:szCs w:val="22"/>
        </w:rPr>
        <w:t xml:space="preserve">  г. Смоленск                                                                       </w:t>
      </w:r>
      <w:r w:rsidR="00DE1345">
        <w:rPr>
          <w:sz w:val="22"/>
          <w:szCs w:val="22"/>
        </w:rPr>
        <w:t xml:space="preserve">                  </w:t>
      </w:r>
      <w:r w:rsidRPr="009D01A9">
        <w:rPr>
          <w:sz w:val="22"/>
          <w:szCs w:val="22"/>
        </w:rPr>
        <w:t xml:space="preserve">       </w:t>
      </w:r>
      <w:r w:rsidR="009D01A9">
        <w:rPr>
          <w:sz w:val="22"/>
          <w:szCs w:val="22"/>
        </w:rPr>
        <w:t xml:space="preserve">          </w:t>
      </w:r>
      <w:r w:rsidR="00DE1345">
        <w:rPr>
          <w:sz w:val="22"/>
          <w:szCs w:val="22"/>
        </w:rPr>
        <w:t xml:space="preserve">      « __</w:t>
      </w:r>
      <w:r w:rsidR="002F5BC7">
        <w:rPr>
          <w:sz w:val="22"/>
          <w:szCs w:val="22"/>
        </w:rPr>
        <w:t>_»________</w:t>
      </w:r>
      <w:r w:rsidR="00DE1345">
        <w:rPr>
          <w:sz w:val="22"/>
          <w:szCs w:val="22"/>
        </w:rPr>
        <w:t>_____</w:t>
      </w:r>
      <w:r w:rsidR="002F5BC7">
        <w:rPr>
          <w:sz w:val="22"/>
          <w:szCs w:val="22"/>
        </w:rPr>
        <w:t>_202</w:t>
      </w:r>
      <w:r w:rsidR="005C32C9">
        <w:rPr>
          <w:sz w:val="22"/>
          <w:szCs w:val="22"/>
        </w:rPr>
        <w:t>6</w:t>
      </w:r>
      <w:r w:rsidRPr="009D01A9">
        <w:rPr>
          <w:rStyle w:val="36pt"/>
          <w:sz w:val="22"/>
          <w:szCs w:val="22"/>
        </w:rPr>
        <w:t xml:space="preserve"> </w:t>
      </w:r>
      <w:r w:rsidRPr="009D01A9">
        <w:rPr>
          <w:rStyle w:val="111"/>
          <w:b w:val="0"/>
          <w:sz w:val="22"/>
          <w:szCs w:val="22"/>
        </w:rPr>
        <w:t>г</w:t>
      </w:r>
      <w:r w:rsidRPr="009D01A9">
        <w:rPr>
          <w:rStyle w:val="111"/>
          <w:sz w:val="22"/>
          <w:szCs w:val="22"/>
        </w:rPr>
        <w:t>.</w:t>
      </w:r>
    </w:p>
    <w:p w14:paraId="145D4402" w14:textId="77777777" w:rsidR="0043522C" w:rsidRPr="009D01A9" w:rsidRDefault="0043522C" w:rsidP="0043522C">
      <w:pPr>
        <w:autoSpaceDE w:val="0"/>
        <w:autoSpaceDN w:val="0"/>
        <w:adjustRightInd w:val="0"/>
        <w:ind w:firstLine="708"/>
        <w:jc w:val="both"/>
        <w:rPr>
          <w:rFonts w:ascii="Times New Roman" w:hAnsi="Times New Roman" w:cs="Times New Roman"/>
          <w:sz w:val="22"/>
          <w:szCs w:val="22"/>
        </w:rPr>
      </w:pPr>
      <w:r w:rsidRPr="009D01A9">
        <w:rPr>
          <w:rFonts w:ascii="Times New Roman" w:hAnsi="Times New Roman" w:cs="Times New Roman"/>
          <w:sz w:val="22"/>
          <w:szCs w:val="22"/>
        </w:rPr>
        <w:t xml:space="preserve">Федеральное казенное учреждение «Следственный изолятор №1 Федеральной службы исполнения наказаний по Смоленской области» (ФКУ СИЗО-1 УФСИН России по Смоленской области) именуемое в дальнейшем </w:t>
      </w:r>
      <w:r w:rsidRPr="009D01A9">
        <w:rPr>
          <w:rStyle w:val="111"/>
          <w:sz w:val="22"/>
          <w:szCs w:val="22"/>
        </w:rPr>
        <w:t>«</w:t>
      </w:r>
      <w:r w:rsidRPr="009D01A9">
        <w:rPr>
          <w:rStyle w:val="111"/>
          <w:b w:val="0"/>
          <w:sz w:val="22"/>
          <w:szCs w:val="22"/>
        </w:rPr>
        <w:t>Государственный заказчик» (далее - Заказчик) в</w:t>
      </w:r>
      <w:r w:rsidRPr="009D01A9">
        <w:rPr>
          <w:rStyle w:val="111"/>
          <w:sz w:val="22"/>
          <w:szCs w:val="22"/>
        </w:rPr>
        <w:t xml:space="preserve"> </w:t>
      </w:r>
      <w:r w:rsidR="005C32C9">
        <w:rPr>
          <w:rFonts w:ascii="Times New Roman" w:hAnsi="Times New Roman" w:cs="Times New Roman"/>
          <w:sz w:val="22"/>
          <w:szCs w:val="22"/>
        </w:rPr>
        <w:t xml:space="preserve"> лице временно исполняющего обязанности начальника Богданова Алексея Евгеньевича действующего на основании Устава</w:t>
      </w:r>
      <w:r w:rsidR="00B13603">
        <w:rPr>
          <w:rFonts w:ascii="Times New Roman" w:hAnsi="Times New Roman" w:cs="Times New Roman"/>
          <w:sz w:val="22"/>
          <w:szCs w:val="22"/>
        </w:rPr>
        <w:t>,</w:t>
      </w:r>
      <w:r w:rsidRPr="009D01A9">
        <w:rPr>
          <w:rStyle w:val="11pt"/>
          <w:b w:val="0"/>
        </w:rPr>
        <w:t xml:space="preserve"> с одной стороны, и</w:t>
      </w:r>
      <w:r w:rsidRPr="009D01A9">
        <w:rPr>
          <w:rStyle w:val="11pt"/>
        </w:rPr>
        <w:t xml:space="preserve"> </w:t>
      </w:r>
      <w:r w:rsidRPr="009D01A9">
        <w:rPr>
          <w:rFonts w:ascii="Times New Roman" w:eastAsia="Times New Roman" w:hAnsi="Times New Roman" w:cs="Times New Roman"/>
          <w:color w:val="auto"/>
          <w:sz w:val="22"/>
          <w:szCs w:val="22"/>
        </w:rPr>
        <w:t>МБУ «</w:t>
      </w:r>
      <w:proofErr w:type="spellStart"/>
      <w:r w:rsidRPr="009D01A9">
        <w:rPr>
          <w:rFonts w:ascii="Times New Roman" w:eastAsia="Times New Roman" w:hAnsi="Times New Roman" w:cs="Times New Roman"/>
          <w:color w:val="auto"/>
          <w:sz w:val="22"/>
          <w:szCs w:val="22"/>
        </w:rPr>
        <w:t>Зеленстрой</w:t>
      </w:r>
      <w:proofErr w:type="spellEnd"/>
      <w:r w:rsidRPr="009D01A9">
        <w:rPr>
          <w:rFonts w:ascii="Times New Roman" w:eastAsia="Times New Roman" w:hAnsi="Times New Roman" w:cs="Times New Roman"/>
          <w:color w:val="auto"/>
          <w:sz w:val="22"/>
          <w:szCs w:val="22"/>
        </w:rPr>
        <w:t xml:space="preserve">» в лице </w:t>
      </w:r>
      <w:r w:rsidR="00275855">
        <w:rPr>
          <w:rFonts w:ascii="Times New Roman" w:eastAsia="Times New Roman" w:hAnsi="Times New Roman" w:cs="Times New Roman"/>
          <w:color w:val="auto"/>
          <w:sz w:val="22"/>
          <w:szCs w:val="22"/>
        </w:rPr>
        <w:t>____________________________</w:t>
      </w:r>
      <w:r w:rsidRPr="009D01A9">
        <w:rPr>
          <w:rFonts w:ascii="Times New Roman" w:hAnsi="Times New Roman" w:cs="Times New Roman"/>
          <w:sz w:val="22"/>
          <w:szCs w:val="22"/>
        </w:rPr>
        <w:t>,</w:t>
      </w:r>
      <w:r w:rsidR="001338EB">
        <w:rPr>
          <w:rFonts w:ascii="Times New Roman" w:hAnsi="Times New Roman" w:cs="Times New Roman"/>
          <w:sz w:val="22"/>
          <w:szCs w:val="22"/>
        </w:rPr>
        <w:t>действующий на основании ______________ именуемый в дальнейшем  «Исполнитель»</w:t>
      </w:r>
      <w:r w:rsidR="0056287F">
        <w:rPr>
          <w:rFonts w:ascii="Times New Roman" w:hAnsi="Times New Roman" w:cs="Times New Roman"/>
          <w:sz w:val="22"/>
          <w:szCs w:val="22"/>
        </w:rPr>
        <w:t>,</w:t>
      </w:r>
      <w:r w:rsidRPr="009D01A9">
        <w:rPr>
          <w:rFonts w:ascii="Times New Roman" w:hAnsi="Times New Roman" w:cs="Times New Roman"/>
          <w:sz w:val="22"/>
          <w:szCs w:val="22"/>
        </w:rPr>
        <w:t xml:space="preserve"> с другой стороны</w:t>
      </w:r>
      <w:r w:rsidRPr="009D01A9">
        <w:rPr>
          <w:rFonts w:ascii="Times New Roman" w:hAnsi="Times New Roman" w:cs="Times New Roman"/>
          <w:bCs/>
          <w:sz w:val="22"/>
          <w:szCs w:val="22"/>
        </w:rPr>
        <w:t>,</w:t>
      </w:r>
      <w:r w:rsidRPr="009D01A9">
        <w:rPr>
          <w:rFonts w:ascii="Times New Roman" w:hAnsi="Times New Roman" w:cs="Times New Roman"/>
          <w:b/>
          <w:bCs/>
          <w:sz w:val="22"/>
          <w:szCs w:val="22"/>
        </w:rPr>
        <w:t xml:space="preserve"> </w:t>
      </w:r>
      <w:r w:rsidRPr="009D01A9">
        <w:rPr>
          <w:rFonts w:ascii="Times New Roman" w:hAnsi="Times New Roman" w:cs="Times New Roman"/>
          <w:sz w:val="22"/>
          <w:szCs w:val="22"/>
        </w:rPr>
        <w:t xml:space="preserve">именуемые в дальнейшем </w:t>
      </w:r>
      <w:r w:rsidRPr="009D01A9">
        <w:rPr>
          <w:rStyle w:val="11pt"/>
          <w:b w:val="0"/>
        </w:rPr>
        <w:t>Стороны,</w:t>
      </w:r>
      <w:r w:rsidRPr="009D01A9">
        <w:rPr>
          <w:rStyle w:val="11pt"/>
        </w:rPr>
        <w:t xml:space="preserve"> </w:t>
      </w:r>
      <w:r w:rsidRPr="009D01A9">
        <w:rPr>
          <w:rFonts w:ascii="Times New Roman" w:hAnsi="Times New Roman" w:cs="Times New Roman"/>
          <w:sz w:val="22"/>
          <w:szCs w:val="22"/>
        </w:rPr>
        <w:t xml:space="preserve">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w:t>
      </w:r>
      <w:r w:rsidRPr="009D01A9">
        <w:rPr>
          <w:rStyle w:val="11pt"/>
          <w:b w:val="0"/>
        </w:rPr>
        <w:t xml:space="preserve">заключили настоящий государственный контракт </w:t>
      </w:r>
      <w:r w:rsidRPr="009D01A9">
        <w:rPr>
          <w:rFonts w:ascii="Times New Roman" w:hAnsi="Times New Roman" w:cs="Times New Roman"/>
          <w:sz w:val="22"/>
          <w:szCs w:val="22"/>
        </w:rPr>
        <w:t>(далее</w:t>
      </w:r>
      <w:r w:rsidRPr="009D01A9">
        <w:rPr>
          <w:rFonts w:ascii="Times New Roman" w:hAnsi="Times New Roman" w:cs="Times New Roman"/>
          <w:b/>
          <w:sz w:val="22"/>
          <w:szCs w:val="22"/>
        </w:rPr>
        <w:t xml:space="preserve"> - </w:t>
      </w:r>
      <w:r w:rsidRPr="009D01A9">
        <w:rPr>
          <w:rStyle w:val="111"/>
          <w:b w:val="0"/>
          <w:sz w:val="22"/>
          <w:szCs w:val="22"/>
        </w:rPr>
        <w:t>«Контракт»)</w:t>
      </w:r>
      <w:r w:rsidRPr="009D01A9">
        <w:rPr>
          <w:rStyle w:val="111"/>
          <w:sz w:val="22"/>
          <w:szCs w:val="22"/>
        </w:rPr>
        <w:t xml:space="preserve"> </w:t>
      </w:r>
      <w:r w:rsidRPr="009D01A9">
        <w:rPr>
          <w:rFonts w:ascii="Times New Roman" w:hAnsi="Times New Roman" w:cs="Times New Roman"/>
          <w:sz w:val="22"/>
          <w:szCs w:val="22"/>
        </w:rPr>
        <w:t>о нижеследующем:</w:t>
      </w:r>
    </w:p>
    <w:p w14:paraId="5906C7AF" w14:textId="77777777" w:rsidR="0043522C" w:rsidRPr="009D01A9" w:rsidRDefault="0043522C" w:rsidP="0043522C">
      <w:pPr>
        <w:pStyle w:val="41"/>
        <w:shd w:val="clear" w:color="auto" w:fill="auto"/>
        <w:ind w:firstLine="0"/>
        <w:jc w:val="center"/>
        <w:rPr>
          <w:b w:val="0"/>
        </w:rPr>
      </w:pPr>
      <w:r w:rsidRPr="009D01A9">
        <w:rPr>
          <w:rStyle w:val="411"/>
          <w:sz w:val="22"/>
          <w:szCs w:val="22"/>
        </w:rPr>
        <w:t>1. Предмет Контракта и общие условия</w:t>
      </w:r>
    </w:p>
    <w:p w14:paraId="74275EEF" w14:textId="77777777" w:rsidR="0043522C" w:rsidRPr="009D01A9" w:rsidRDefault="0043522C" w:rsidP="00B13603">
      <w:pPr>
        <w:pStyle w:val="2"/>
        <w:numPr>
          <w:ilvl w:val="0"/>
          <w:numId w:val="1"/>
        </w:numPr>
        <w:shd w:val="clear" w:color="auto" w:fill="auto"/>
        <w:tabs>
          <w:tab w:val="left" w:pos="-3686"/>
        </w:tabs>
        <w:spacing w:line="240" w:lineRule="auto"/>
        <w:rPr>
          <w:color w:val="auto"/>
          <w:sz w:val="22"/>
          <w:szCs w:val="22"/>
        </w:rPr>
      </w:pPr>
      <w:r w:rsidRPr="009D01A9">
        <w:rPr>
          <w:sz w:val="22"/>
          <w:szCs w:val="22"/>
        </w:rPr>
        <w:t>Исполнитель обязуется по заданию Заказчика оказать услугу, указанную в пункте 1.2. в</w:t>
      </w:r>
      <w:r w:rsidR="00B13603">
        <w:rPr>
          <w:sz w:val="22"/>
          <w:szCs w:val="22"/>
        </w:rPr>
        <w:t xml:space="preserve"> соответствии с приложением № 1 к</w:t>
      </w:r>
      <w:r w:rsidRPr="009D01A9">
        <w:rPr>
          <w:sz w:val="22"/>
          <w:szCs w:val="22"/>
        </w:rPr>
        <w:t xml:space="preserve"> Контракт</w:t>
      </w:r>
      <w:r w:rsidR="00B13603">
        <w:rPr>
          <w:sz w:val="22"/>
          <w:szCs w:val="22"/>
        </w:rPr>
        <w:t>у</w:t>
      </w:r>
      <w:r w:rsidRPr="009D01A9">
        <w:rPr>
          <w:sz w:val="22"/>
          <w:szCs w:val="22"/>
        </w:rPr>
        <w:t xml:space="preserve">, а Заказчик обязуется принять </w:t>
      </w:r>
      <w:r w:rsidRPr="009D01A9">
        <w:rPr>
          <w:color w:val="auto"/>
          <w:sz w:val="22"/>
          <w:szCs w:val="22"/>
        </w:rPr>
        <w:t>и оплатить оказанную  услугу.</w:t>
      </w:r>
    </w:p>
    <w:p w14:paraId="2571F947" w14:textId="77777777" w:rsidR="005C32C9" w:rsidRPr="009F3761" w:rsidRDefault="0043522C" w:rsidP="005C32C9">
      <w:pPr>
        <w:pStyle w:val="2"/>
        <w:numPr>
          <w:ilvl w:val="0"/>
          <w:numId w:val="1"/>
        </w:numPr>
        <w:shd w:val="clear" w:color="auto" w:fill="auto"/>
        <w:tabs>
          <w:tab w:val="left" w:pos="942"/>
        </w:tabs>
        <w:spacing w:line="240" w:lineRule="auto"/>
        <w:rPr>
          <w:rStyle w:val="411"/>
          <w:b w:val="0"/>
          <w:bCs w:val="0"/>
          <w:color w:val="auto"/>
          <w:sz w:val="22"/>
          <w:szCs w:val="22"/>
          <w:shd w:val="clear" w:color="auto" w:fill="auto"/>
        </w:rPr>
      </w:pPr>
      <w:r w:rsidRPr="009D01A9">
        <w:rPr>
          <w:color w:val="auto"/>
          <w:sz w:val="22"/>
          <w:szCs w:val="22"/>
        </w:rPr>
        <w:t>Исполнитель обязуется оказать услуги</w:t>
      </w:r>
      <w:r w:rsidR="00843D3F">
        <w:rPr>
          <w:color w:val="auto"/>
          <w:sz w:val="22"/>
          <w:szCs w:val="22"/>
        </w:rPr>
        <w:t xml:space="preserve"> </w:t>
      </w:r>
      <w:r w:rsidRPr="00843D3F">
        <w:rPr>
          <w:rStyle w:val="411"/>
          <w:b w:val="0"/>
          <w:sz w:val="22"/>
          <w:szCs w:val="22"/>
        </w:rPr>
        <w:t>по пог</w:t>
      </w:r>
      <w:r w:rsidR="005C32C9">
        <w:rPr>
          <w:rStyle w:val="411"/>
          <w:b w:val="0"/>
          <w:sz w:val="22"/>
          <w:szCs w:val="22"/>
        </w:rPr>
        <w:t>ребению осужденного</w:t>
      </w:r>
      <w:r w:rsidR="009C6F39" w:rsidRPr="00843D3F">
        <w:rPr>
          <w:rStyle w:val="411"/>
          <w:b w:val="0"/>
          <w:sz w:val="22"/>
          <w:szCs w:val="22"/>
        </w:rPr>
        <w:t>:</w:t>
      </w:r>
      <w:r w:rsidR="009C6F39" w:rsidRPr="00843D3F">
        <w:rPr>
          <w:rStyle w:val="411"/>
          <w:sz w:val="22"/>
          <w:szCs w:val="22"/>
        </w:rPr>
        <w:t xml:space="preserve"> </w:t>
      </w:r>
      <w:r w:rsidR="00275855" w:rsidRPr="00275855">
        <w:rPr>
          <w:rStyle w:val="411"/>
          <w:b w:val="0"/>
          <w:sz w:val="22"/>
          <w:szCs w:val="22"/>
        </w:rPr>
        <w:t>Лялина Александра Михайловича 11.05.1975 года рождения.</w:t>
      </w:r>
    </w:p>
    <w:p w14:paraId="2074D56A" w14:textId="77777777" w:rsidR="00843D3F" w:rsidRDefault="00843D3F" w:rsidP="005C32C9">
      <w:pPr>
        <w:pStyle w:val="41"/>
        <w:shd w:val="clear" w:color="auto" w:fill="auto"/>
        <w:spacing w:line="240" w:lineRule="auto"/>
        <w:ind w:firstLine="0"/>
        <w:jc w:val="both"/>
        <w:rPr>
          <w:rStyle w:val="411"/>
          <w:sz w:val="22"/>
          <w:szCs w:val="22"/>
        </w:rPr>
      </w:pPr>
      <w:r>
        <w:rPr>
          <w:rStyle w:val="411"/>
          <w:sz w:val="22"/>
          <w:szCs w:val="22"/>
        </w:rPr>
        <w:t xml:space="preserve">Место </w:t>
      </w:r>
      <w:r w:rsidR="00DE1345">
        <w:rPr>
          <w:rStyle w:val="411"/>
          <w:sz w:val="22"/>
          <w:szCs w:val="22"/>
        </w:rPr>
        <w:t>погребения</w:t>
      </w:r>
      <w:r>
        <w:rPr>
          <w:rStyle w:val="411"/>
          <w:sz w:val="22"/>
          <w:szCs w:val="22"/>
        </w:rPr>
        <w:t xml:space="preserve">: </w:t>
      </w:r>
      <w:r w:rsidRPr="009D01A9">
        <w:rPr>
          <w:rStyle w:val="411"/>
          <w:sz w:val="22"/>
          <w:szCs w:val="22"/>
        </w:rPr>
        <w:t xml:space="preserve">кладбище, находящемся по адресу: д. </w:t>
      </w:r>
      <w:proofErr w:type="spellStart"/>
      <w:r w:rsidRPr="009D01A9">
        <w:rPr>
          <w:rStyle w:val="411"/>
          <w:sz w:val="22"/>
          <w:szCs w:val="22"/>
        </w:rPr>
        <w:t>Селифоново</w:t>
      </w:r>
      <w:proofErr w:type="spellEnd"/>
      <w:r w:rsidRPr="009D01A9">
        <w:rPr>
          <w:rStyle w:val="411"/>
          <w:sz w:val="22"/>
          <w:szCs w:val="22"/>
        </w:rPr>
        <w:t>, Смоленского района, Смоленской области</w:t>
      </w:r>
      <w:r>
        <w:rPr>
          <w:rStyle w:val="411"/>
          <w:sz w:val="22"/>
          <w:szCs w:val="22"/>
        </w:rPr>
        <w:t>;</w:t>
      </w:r>
    </w:p>
    <w:p w14:paraId="3D2BF4F6" w14:textId="77777777" w:rsidR="0043522C" w:rsidRPr="009D01A9" w:rsidRDefault="0043522C" w:rsidP="00DE1345">
      <w:pPr>
        <w:pStyle w:val="2"/>
        <w:shd w:val="clear" w:color="auto" w:fill="auto"/>
        <w:spacing w:line="240" w:lineRule="auto"/>
        <w:rPr>
          <w:color w:val="auto"/>
          <w:sz w:val="22"/>
          <w:szCs w:val="22"/>
        </w:rPr>
      </w:pPr>
      <w:r w:rsidRPr="009D01A9">
        <w:rPr>
          <w:color w:val="auto"/>
          <w:sz w:val="22"/>
          <w:szCs w:val="22"/>
        </w:rPr>
        <w:t>1.4. Исполнитель оказывает услуги своими силами и средствами.</w:t>
      </w:r>
    </w:p>
    <w:p w14:paraId="114E5BBC" w14:textId="690F33AD" w:rsidR="009E2EB8" w:rsidRPr="009E2EB8" w:rsidRDefault="0043522C" w:rsidP="009E2EB8">
      <w:pPr>
        <w:pStyle w:val="2"/>
        <w:shd w:val="clear" w:color="auto" w:fill="auto"/>
        <w:spacing w:line="240" w:lineRule="auto"/>
        <w:rPr>
          <w:color w:val="auto"/>
          <w:sz w:val="22"/>
          <w:szCs w:val="22"/>
        </w:rPr>
      </w:pPr>
      <w:r w:rsidRPr="009D01A9">
        <w:rPr>
          <w:color w:val="auto"/>
          <w:sz w:val="22"/>
          <w:szCs w:val="22"/>
        </w:rPr>
        <w:t xml:space="preserve">1.5. Срок оказания услуг: в течение 10 </w:t>
      </w:r>
      <w:r w:rsidR="009E2EB8">
        <w:rPr>
          <w:color w:val="auto"/>
          <w:sz w:val="22"/>
          <w:szCs w:val="22"/>
        </w:rPr>
        <w:t xml:space="preserve">рабочих </w:t>
      </w:r>
      <w:r w:rsidRPr="009D01A9">
        <w:rPr>
          <w:color w:val="auto"/>
          <w:sz w:val="22"/>
          <w:szCs w:val="22"/>
        </w:rPr>
        <w:t>дней с момента подписания Контракта.</w:t>
      </w:r>
    </w:p>
    <w:p w14:paraId="6553CFA7" w14:textId="7FAA51EF" w:rsidR="009E2EB8" w:rsidRDefault="009E2EB8" w:rsidP="009E2EB8">
      <w:pPr>
        <w:pStyle w:val="2"/>
        <w:shd w:val="clear" w:color="auto" w:fill="auto"/>
        <w:spacing w:line="240" w:lineRule="auto"/>
        <w:rPr>
          <w:color w:val="auto"/>
          <w:sz w:val="22"/>
          <w:szCs w:val="22"/>
        </w:rPr>
      </w:pPr>
      <w:r>
        <w:rPr>
          <w:color w:val="auto"/>
          <w:sz w:val="22"/>
          <w:szCs w:val="22"/>
        </w:rPr>
        <w:t xml:space="preserve">ИКЗ: </w:t>
      </w:r>
      <w:r w:rsidRPr="009E2EB8">
        <w:rPr>
          <w:color w:val="auto"/>
          <w:sz w:val="22"/>
          <w:szCs w:val="22"/>
        </w:rPr>
        <w:t>26 1 6730009208 673001001 0009 0</w:t>
      </w:r>
      <w:r>
        <w:rPr>
          <w:color w:val="auto"/>
          <w:sz w:val="22"/>
          <w:szCs w:val="22"/>
        </w:rPr>
        <w:t>279603</w:t>
      </w:r>
      <w:r w:rsidRPr="009E2EB8">
        <w:rPr>
          <w:color w:val="auto"/>
          <w:sz w:val="22"/>
          <w:szCs w:val="22"/>
        </w:rPr>
        <w:t xml:space="preserve"> 244</w:t>
      </w:r>
    </w:p>
    <w:p w14:paraId="634859AF" w14:textId="77777777" w:rsidR="00DE1345" w:rsidRPr="009D01A9" w:rsidRDefault="00DE1345" w:rsidP="00DE1345">
      <w:pPr>
        <w:pStyle w:val="2"/>
        <w:shd w:val="clear" w:color="auto" w:fill="auto"/>
        <w:spacing w:line="240" w:lineRule="auto"/>
        <w:rPr>
          <w:color w:val="auto"/>
          <w:sz w:val="22"/>
          <w:szCs w:val="22"/>
        </w:rPr>
      </w:pPr>
    </w:p>
    <w:p w14:paraId="69A5790C" w14:textId="77777777" w:rsidR="0043522C" w:rsidRPr="009D01A9" w:rsidRDefault="0043522C" w:rsidP="0043522C">
      <w:pPr>
        <w:pStyle w:val="a5"/>
        <w:numPr>
          <w:ilvl w:val="0"/>
          <w:numId w:val="2"/>
        </w:numPr>
        <w:tabs>
          <w:tab w:val="left" w:pos="1176"/>
        </w:tabs>
        <w:jc w:val="center"/>
        <w:rPr>
          <w:rFonts w:ascii="Times New Roman" w:hAnsi="Times New Roman" w:cs="Times New Roman"/>
          <w:b/>
          <w:sz w:val="22"/>
          <w:szCs w:val="22"/>
        </w:rPr>
      </w:pPr>
      <w:r w:rsidRPr="009D01A9">
        <w:rPr>
          <w:rFonts w:ascii="Times New Roman" w:hAnsi="Times New Roman" w:cs="Times New Roman"/>
          <w:b/>
          <w:sz w:val="22"/>
          <w:szCs w:val="22"/>
        </w:rPr>
        <w:t>Права и обязанности Сторон</w:t>
      </w:r>
    </w:p>
    <w:p w14:paraId="0C219F79" w14:textId="77777777" w:rsidR="0043522C" w:rsidRPr="009D01A9" w:rsidRDefault="0043522C" w:rsidP="0043522C">
      <w:pPr>
        <w:pStyle w:val="a5"/>
        <w:tabs>
          <w:tab w:val="left" w:pos="1176"/>
        </w:tabs>
        <w:ind w:left="142" w:hanging="142"/>
        <w:rPr>
          <w:rFonts w:ascii="Times New Roman" w:hAnsi="Times New Roman" w:cs="Times New Roman"/>
          <w:sz w:val="22"/>
          <w:szCs w:val="22"/>
        </w:rPr>
      </w:pPr>
      <w:r w:rsidRPr="009D01A9">
        <w:rPr>
          <w:rFonts w:ascii="Times New Roman" w:hAnsi="Times New Roman" w:cs="Times New Roman"/>
          <w:sz w:val="22"/>
          <w:szCs w:val="22"/>
        </w:rPr>
        <w:t>Заказчик  обязуется:</w:t>
      </w:r>
    </w:p>
    <w:p w14:paraId="00EF9DD5" w14:textId="77777777" w:rsidR="0043522C" w:rsidRPr="009D01A9" w:rsidRDefault="0043522C" w:rsidP="0043522C">
      <w:pPr>
        <w:tabs>
          <w:tab w:val="left" w:pos="0"/>
        </w:tabs>
        <w:jc w:val="both"/>
        <w:rPr>
          <w:rFonts w:ascii="Times New Roman" w:hAnsi="Times New Roman" w:cs="Times New Roman"/>
          <w:sz w:val="22"/>
          <w:szCs w:val="22"/>
        </w:rPr>
      </w:pPr>
      <w:r w:rsidRPr="009D01A9">
        <w:rPr>
          <w:rFonts w:ascii="Times New Roman" w:hAnsi="Times New Roman" w:cs="Times New Roman"/>
          <w:sz w:val="22"/>
          <w:szCs w:val="22"/>
        </w:rPr>
        <w:t>2.1.</w:t>
      </w:r>
      <w:proofErr w:type="gramStart"/>
      <w:r w:rsidRPr="009D01A9">
        <w:rPr>
          <w:rFonts w:ascii="Times New Roman" w:hAnsi="Times New Roman" w:cs="Times New Roman"/>
          <w:sz w:val="22"/>
          <w:szCs w:val="22"/>
        </w:rPr>
        <w:t>1.Осуществлять</w:t>
      </w:r>
      <w:proofErr w:type="gramEnd"/>
      <w:r w:rsidRPr="009D01A9">
        <w:rPr>
          <w:rFonts w:ascii="Times New Roman" w:hAnsi="Times New Roman" w:cs="Times New Roman"/>
          <w:sz w:val="22"/>
          <w:szCs w:val="22"/>
        </w:rPr>
        <w:t xml:space="preserve">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0386A2B0" w14:textId="77777777" w:rsidR="0043522C" w:rsidRDefault="0043522C" w:rsidP="0043522C">
      <w:pPr>
        <w:jc w:val="both"/>
        <w:rPr>
          <w:rFonts w:ascii="Times New Roman" w:hAnsi="Times New Roman" w:cs="Times New Roman"/>
          <w:sz w:val="22"/>
          <w:szCs w:val="22"/>
        </w:rPr>
      </w:pPr>
      <w:r w:rsidRPr="009D01A9">
        <w:rPr>
          <w:rFonts w:ascii="Times New Roman" w:hAnsi="Times New Roman" w:cs="Times New Roman"/>
          <w:sz w:val="22"/>
          <w:szCs w:val="22"/>
        </w:rPr>
        <w:t>2.1.2.Обеспечить приемку,  включая проведение экспертизы оказанных услуг в соответствии с условиями раздела 3 Контракта.</w:t>
      </w:r>
    </w:p>
    <w:p w14:paraId="5F1BF727" w14:textId="77777777" w:rsidR="0073071B" w:rsidRPr="009D01A9" w:rsidRDefault="0073071B" w:rsidP="0043522C">
      <w:pPr>
        <w:jc w:val="both"/>
        <w:rPr>
          <w:rFonts w:ascii="Times New Roman" w:hAnsi="Times New Roman" w:cs="Times New Roman"/>
          <w:sz w:val="22"/>
          <w:szCs w:val="22"/>
        </w:rPr>
      </w:pPr>
      <w:r>
        <w:rPr>
          <w:rFonts w:ascii="Times New Roman" w:hAnsi="Times New Roman" w:cs="Times New Roman"/>
          <w:sz w:val="22"/>
          <w:szCs w:val="22"/>
        </w:rPr>
        <w:t>2.1.3. Обеспечить оплату принятых в установленном порядке услуг.</w:t>
      </w:r>
    </w:p>
    <w:p w14:paraId="4EE587DD" w14:textId="77777777" w:rsidR="0043522C" w:rsidRDefault="0073071B" w:rsidP="0043522C">
      <w:pPr>
        <w:jc w:val="both"/>
        <w:rPr>
          <w:rFonts w:ascii="Times New Roman" w:hAnsi="Times New Roman" w:cs="Times New Roman"/>
          <w:sz w:val="22"/>
          <w:szCs w:val="22"/>
        </w:rPr>
      </w:pPr>
      <w:r>
        <w:rPr>
          <w:rFonts w:ascii="Times New Roman" w:hAnsi="Times New Roman" w:cs="Times New Roman"/>
          <w:sz w:val="22"/>
          <w:szCs w:val="22"/>
        </w:rPr>
        <w:t>2.1.4</w:t>
      </w:r>
      <w:r w:rsidR="0043522C" w:rsidRPr="009D01A9">
        <w:rPr>
          <w:rFonts w:ascii="Times New Roman" w:hAnsi="Times New Roman" w:cs="Times New Roman"/>
          <w:sz w:val="22"/>
          <w:szCs w:val="22"/>
        </w:rPr>
        <w:t>.Взыскивать неустойку (пени, штраф) в соответствии с разделом 7 Контракта за неисполнение и (или) ненадлежащее исполнение Исполнителем обязательств, предусмотренных Контрактом.</w:t>
      </w:r>
    </w:p>
    <w:p w14:paraId="569A0B11" w14:textId="77777777" w:rsidR="00AD25F1" w:rsidRPr="003F66F8" w:rsidRDefault="00B41646" w:rsidP="00AD25F1">
      <w:pPr>
        <w:jc w:val="both"/>
        <w:rPr>
          <w:color w:val="FF0000"/>
        </w:rPr>
      </w:pPr>
      <w:r>
        <w:rPr>
          <w:rFonts w:ascii="Times New Roman" w:hAnsi="Times New Roman" w:cs="Times New Roman"/>
          <w:sz w:val="22"/>
          <w:szCs w:val="22"/>
        </w:rPr>
        <w:t>2.1.5.</w:t>
      </w:r>
      <w:r w:rsidRPr="00B41646">
        <w:rPr>
          <w:rFonts w:ascii="Times New Roman" w:hAnsi="Times New Roman" w:cs="Times New Roman"/>
          <w:color w:val="auto"/>
          <w:sz w:val="23"/>
          <w:szCs w:val="23"/>
        </w:rPr>
        <w:t xml:space="preserve"> </w:t>
      </w:r>
      <w:r>
        <w:rPr>
          <w:rFonts w:ascii="Times New Roman" w:hAnsi="Times New Roman" w:cs="Times New Roman"/>
          <w:color w:val="auto"/>
          <w:sz w:val="23"/>
          <w:szCs w:val="23"/>
        </w:rPr>
        <w:t>Направить в уполномоченный на осуществления контроля  в сфере закупок федеральный орган  исполнительной власти  сведения о</w:t>
      </w:r>
      <w:r w:rsidR="0007280F">
        <w:rPr>
          <w:rFonts w:ascii="Times New Roman" w:hAnsi="Times New Roman" w:cs="Times New Roman"/>
          <w:color w:val="auto"/>
          <w:sz w:val="23"/>
          <w:szCs w:val="23"/>
        </w:rPr>
        <w:t>б</w:t>
      </w:r>
      <w:r>
        <w:rPr>
          <w:rFonts w:ascii="Times New Roman" w:hAnsi="Times New Roman" w:cs="Times New Roman"/>
          <w:color w:val="auto"/>
          <w:sz w:val="23"/>
          <w:szCs w:val="23"/>
        </w:rPr>
        <w:t xml:space="preserve"> Исполнителе для включения его в реестр недобросовестных исполнителей (подрядчиков, поставщиков) </w:t>
      </w:r>
      <w:r w:rsidR="00AD25F1" w:rsidRPr="00AD25F1">
        <w:rPr>
          <w:rFonts w:ascii="Times New Roman" w:hAnsi="Times New Roman" w:cs="Times New Roman"/>
          <w:color w:val="auto"/>
        </w:rPr>
        <w:t>в случае неисполнения или ненадлежащего исполнения им обязательства, предусмотренного контрактом.</w:t>
      </w:r>
    </w:p>
    <w:p w14:paraId="6EA76696" w14:textId="77777777" w:rsidR="0043522C" w:rsidRPr="009D01A9" w:rsidRDefault="00B41646" w:rsidP="00AD25F1">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2.1.6</w:t>
      </w:r>
      <w:r w:rsidR="0043522C" w:rsidRPr="009D01A9">
        <w:rPr>
          <w:rFonts w:ascii="Times New Roman" w:hAnsi="Times New Roman" w:cs="Times New Roman"/>
          <w:sz w:val="22"/>
          <w:szCs w:val="22"/>
        </w:rPr>
        <w:t>.Выполнять иные обязанности, предусмотренные действующим законодательством Российской Федерации и Контрактом.</w:t>
      </w:r>
    </w:p>
    <w:p w14:paraId="27177969" w14:textId="77777777" w:rsidR="0043522C" w:rsidRPr="009D01A9" w:rsidRDefault="0043522C" w:rsidP="0043522C">
      <w:pPr>
        <w:tabs>
          <w:tab w:val="left" w:pos="1166"/>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2.2. Заказчик вправе:</w:t>
      </w:r>
    </w:p>
    <w:p w14:paraId="4A9980CB" w14:textId="77777777" w:rsidR="0043522C" w:rsidRPr="009D01A9" w:rsidRDefault="0043522C" w:rsidP="0043522C">
      <w:pPr>
        <w:numPr>
          <w:ilvl w:val="2"/>
          <w:numId w:val="3"/>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Требовать от Исполнителя надлежащего исполнения обязательств, предусмотренных Контрактом.</w:t>
      </w:r>
    </w:p>
    <w:p w14:paraId="7DEEC8CE" w14:textId="77777777" w:rsidR="0043522C" w:rsidRPr="009D01A9" w:rsidRDefault="0043522C" w:rsidP="0043522C">
      <w:pPr>
        <w:numPr>
          <w:ilvl w:val="2"/>
          <w:numId w:val="3"/>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Требовать от Исполнителя своевременного устранения выявленных недостатков.</w:t>
      </w:r>
    </w:p>
    <w:p w14:paraId="4C9A779A" w14:textId="7FE08B19" w:rsidR="0043522C" w:rsidRPr="009D01A9" w:rsidRDefault="0043522C" w:rsidP="0043522C">
      <w:pPr>
        <w:numPr>
          <w:ilvl w:val="2"/>
          <w:numId w:val="3"/>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 xml:space="preserve">Определять лиц, непосредственно участвующих в контроле </w:t>
      </w:r>
      <w:r w:rsidR="009E2EB8" w:rsidRPr="009D01A9">
        <w:rPr>
          <w:rFonts w:ascii="Times New Roman" w:hAnsi="Times New Roman" w:cs="Times New Roman"/>
          <w:sz w:val="22"/>
          <w:szCs w:val="22"/>
        </w:rPr>
        <w:t xml:space="preserve">за </w:t>
      </w:r>
      <w:proofErr w:type="gramStart"/>
      <w:r w:rsidR="009E2EB8" w:rsidRPr="009D01A9">
        <w:rPr>
          <w:rFonts w:ascii="Times New Roman" w:hAnsi="Times New Roman" w:cs="Times New Roman"/>
          <w:sz w:val="22"/>
          <w:szCs w:val="22"/>
        </w:rPr>
        <w:t>оказанием</w:t>
      </w:r>
      <w:r w:rsidRPr="009D01A9">
        <w:rPr>
          <w:rFonts w:ascii="Times New Roman" w:hAnsi="Times New Roman" w:cs="Times New Roman"/>
          <w:sz w:val="22"/>
          <w:szCs w:val="22"/>
        </w:rPr>
        <w:t xml:space="preserve">  услуг</w:t>
      </w:r>
      <w:proofErr w:type="gramEnd"/>
      <w:r w:rsidRPr="009D01A9">
        <w:rPr>
          <w:rFonts w:ascii="Times New Roman" w:hAnsi="Times New Roman" w:cs="Times New Roman"/>
          <w:sz w:val="22"/>
          <w:szCs w:val="22"/>
        </w:rPr>
        <w:t>.</w:t>
      </w:r>
    </w:p>
    <w:p w14:paraId="5CEB3705" w14:textId="77777777" w:rsidR="0043522C" w:rsidRPr="009D01A9" w:rsidRDefault="0043522C" w:rsidP="0043522C">
      <w:pPr>
        <w:tabs>
          <w:tab w:val="left" w:pos="0"/>
        </w:tabs>
        <w:jc w:val="both"/>
        <w:rPr>
          <w:rFonts w:ascii="Times New Roman" w:hAnsi="Times New Roman" w:cs="Times New Roman"/>
          <w:sz w:val="22"/>
          <w:szCs w:val="22"/>
        </w:rPr>
      </w:pPr>
      <w:r w:rsidRPr="009D01A9">
        <w:rPr>
          <w:rFonts w:ascii="Times New Roman" w:hAnsi="Times New Roman" w:cs="Times New Roman"/>
          <w:sz w:val="22"/>
          <w:szCs w:val="22"/>
        </w:rPr>
        <w:t>2.2.4. В случаях и в порядке, предусмотренных законодательством Российской Федерации и Контрактом, отказаться в одностороннем порядке от исполнения Контракта, потребовать</w:t>
      </w:r>
      <w:r w:rsidRPr="009D01A9">
        <w:rPr>
          <w:rFonts w:ascii="Times New Roman" w:hAnsi="Times New Roman" w:cs="Times New Roman"/>
          <w:color w:val="FF0000"/>
          <w:sz w:val="22"/>
          <w:szCs w:val="22"/>
        </w:rPr>
        <w:t xml:space="preserve"> </w:t>
      </w:r>
      <w:r w:rsidRPr="009D01A9">
        <w:rPr>
          <w:rFonts w:ascii="Times New Roman" w:hAnsi="Times New Roman" w:cs="Times New Roman"/>
          <w:sz w:val="22"/>
          <w:szCs w:val="22"/>
        </w:rPr>
        <w:t>возмещения ущерба, причиненного Исполнителем  неисполнением (ненадлежащим исполнением) условий Контракта, когда такое неисполнение (ненадлежащее исполнение) послужило основанием для принятия Заказчиком решения об одностороннем отказе от исполнения Контракта.</w:t>
      </w:r>
    </w:p>
    <w:p w14:paraId="46AAA01F" w14:textId="77777777" w:rsidR="007B49EE" w:rsidRPr="007B49EE" w:rsidRDefault="007B49EE" w:rsidP="007B49EE">
      <w:pPr>
        <w:pStyle w:val="a5"/>
        <w:tabs>
          <w:tab w:val="left" w:pos="0"/>
        </w:tabs>
        <w:ind w:left="0"/>
        <w:jc w:val="both"/>
        <w:rPr>
          <w:rFonts w:ascii="Times New Roman" w:hAnsi="Times New Roman" w:cs="Times New Roman"/>
          <w:color w:val="auto"/>
          <w:sz w:val="22"/>
          <w:szCs w:val="22"/>
        </w:rPr>
      </w:pPr>
      <w:r w:rsidRPr="007B49EE">
        <w:rPr>
          <w:rFonts w:ascii="Times New Roman" w:hAnsi="Times New Roman" w:cs="Times New Roman"/>
          <w:color w:val="auto"/>
          <w:sz w:val="22"/>
          <w:szCs w:val="22"/>
        </w:rPr>
        <w:t xml:space="preserve">2.2.5. Удержать сумму неисполненных </w:t>
      </w:r>
      <w:r w:rsidR="003C588A">
        <w:rPr>
          <w:rFonts w:ascii="Times New Roman" w:hAnsi="Times New Roman" w:cs="Times New Roman"/>
          <w:color w:val="auto"/>
          <w:sz w:val="22"/>
          <w:szCs w:val="22"/>
        </w:rPr>
        <w:t>Исполнителем</w:t>
      </w:r>
      <w:r w:rsidRPr="007B49EE">
        <w:rPr>
          <w:rFonts w:ascii="Times New Roman" w:hAnsi="Times New Roman" w:cs="Times New Roman"/>
          <w:color w:val="auto"/>
          <w:sz w:val="22"/>
          <w:szCs w:val="22"/>
        </w:rPr>
        <w:t xml:space="preserve"> требований об уплате неустоек (штрафов, пеней), предъявленных в установленном законом порядке </w:t>
      </w:r>
      <w:r w:rsidR="003C588A">
        <w:rPr>
          <w:rFonts w:ascii="Times New Roman" w:hAnsi="Times New Roman" w:cs="Times New Roman"/>
          <w:color w:val="auto"/>
          <w:sz w:val="22"/>
          <w:szCs w:val="22"/>
        </w:rPr>
        <w:t>Исполнителю</w:t>
      </w:r>
      <w:r w:rsidRPr="007B49EE">
        <w:rPr>
          <w:rFonts w:ascii="Times New Roman" w:hAnsi="Times New Roman" w:cs="Times New Roman"/>
          <w:color w:val="auto"/>
          <w:sz w:val="22"/>
          <w:szCs w:val="22"/>
        </w:rPr>
        <w:t xml:space="preserve"> из суммы, подлежащей оплате </w:t>
      </w:r>
      <w:r w:rsidR="003C588A">
        <w:rPr>
          <w:rFonts w:ascii="Times New Roman" w:hAnsi="Times New Roman" w:cs="Times New Roman"/>
          <w:color w:val="auto"/>
          <w:sz w:val="22"/>
          <w:szCs w:val="22"/>
        </w:rPr>
        <w:t>Исполнителю</w:t>
      </w:r>
      <w:r w:rsidRPr="007B49EE">
        <w:rPr>
          <w:rFonts w:ascii="Times New Roman" w:hAnsi="Times New Roman" w:cs="Times New Roman"/>
          <w:color w:val="auto"/>
          <w:sz w:val="22"/>
          <w:szCs w:val="22"/>
        </w:rPr>
        <w:t>.</w:t>
      </w:r>
    </w:p>
    <w:p w14:paraId="1ACD8EEB" w14:textId="77777777" w:rsidR="0043522C" w:rsidRPr="00E544AE" w:rsidRDefault="0043522C" w:rsidP="00E544AE">
      <w:pPr>
        <w:pStyle w:val="a5"/>
        <w:numPr>
          <w:ilvl w:val="2"/>
          <w:numId w:val="8"/>
        </w:numPr>
        <w:tabs>
          <w:tab w:val="left" w:pos="0"/>
        </w:tabs>
        <w:ind w:left="0" w:firstLine="0"/>
        <w:jc w:val="both"/>
        <w:rPr>
          <w:rFonts w:ascii="Times New Roman" w:hAnsi="Times New Roman" w:cs="Times New Roman"/>
          <w:sz w:val="22"/>
          <w:szCs w:val="22"/>
        </w:rPr>
      </w:pPr>
      <w:r w:rsidRPr="00E544AE">
        <w:rPr>
          <w:rFonts w:ascii="Times New Roman" w:hAnsi="Times New Roman" w:cs="Times New Roman"/>
          <w:sz w:val="22"/>
          <w:szCs w:val="22"/>
        </w:rPr>
        <w:t>Осуществлять иные права, предусмотренные действующим законодательством Российской Федерации и Контрактом.</w:t>
      </w:r>
    </w:p>
    <w:p w14:paraId="5AF0960D" w14:textId="77777777" w:rsidR="0043522C" w:rsidRPr="0056287F" w:rsidRDefault="0043522C" w:rsidP="0056287F">
      <w:pPr>
        <w:pStyle w:val="a5"/>
        <w:numPr>
          <w:ilvl w:val="1"/>
          <w:numId w:val="4"/>
        </w:numPr>
        <w:tabs>
          <w:tab w:val="left" w:pos="0"/>
        </w:tabs>
        <w:jc w:val="both"/>
        <w:rPr>
          <w:rFonts w:ascii="Times New Roman" w:hAnsi="Times New Roman" w:cs="Times New Roman"/>
          <w:sz w:val="22"/>
          <w:szCs w:val="22"/>
        </w:rPr>
      </w:pPr>
      <w:r w:rsidRPr="0056287F">
        <w:rPr>
          <w:rFonts w:ascii="Times New Roman" w:hAnsi="Times New Roman" w:cs="Times New Roman"/>
          <w:sz w:val="22"/>
          <w:szCs w:val="22"/>
        </w:rPr>
        <w:t>Исполнитель  обязан:</w:t>
      </w:r>
    </w:p>
    <w:p w14:paraId="5AB951E7" w14:textId="77777777" w:rsidR="0056287F" w:rsidRPr="0056287F" w:rsidRDefault="0056287F" w:rsidP="0056287F">
      <w:pPr>
        <w:pStyle w:val="a5"/>
        <w:numPr>
          <w:ilvl w:val="2"/>
          <w:numId w:val="4"/>
        </w:numPr>
        <w:tabs>
          <w:tab w:val="left" w:pos="0"/>
        </w:tabs>
        <w:jc w:val="both"/>
        <w:rPr>
          <w:rFonts w:ascii="Times New Roman" w:hAnsi="Times New Roman" w:cs="Times New Roman"/>
          <w:sz w:val="22"/>
          <w:szCs w:val="22"/>
        </w:rPr>
      </w:pPr>
      <w:r>
        <w:rPr>
          <w:rFonts w:ascii="Times New Roman" w:hAnsi="Times New Roman" w:cs="Times New Roman"/>
          <w:sz w:val="22"/>
          <w:szCs w:val="22"/>
        </w:rPr>
        <w:t>Соответствовать в течении срока действия Контракта требованиям, установленными законодательством РФ в отношении лиц, осуществляющих деятельность в установленных сферах.</w:t>
      </w:r>
    </w:p>
    <w:p w14:paraId="1287FB50" w14:textId="77777777" w:rsidR="0043522C" w:rsidRPr="009D01A9" w:rsidRDefault="0043522C" w:rsidP="0043522C">
      <w:pPr>
        <w:numPr>
          <w:ilvl w:val="2"/>
          <w:numId w:val="4"/>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 xml:space="preserve">Оказать услуги в соответствии с настоящим Контрактом. Обеспечить соответствие оказанной услуги </w:t>
      </w:r>
      <w:r w:rsidRPr="009D01A9">
        <w:rPr>
          <w:rFonts w:ascii="Times New Roman" w:hAnsi="Times New Roman" w:cs="Times New Roman"/>
          <w:sz w:val="22"/>
          <w:szCs w:val="22"/>
        </w:rPr>
        <w:lastRenderedPageBreak/>
        <w:t xml:space="preserve">требованиям законодательства, нормативных и технических документов. </w:t>
      </w:r>
    </w:p>
    <w:p w14:paraId="05C0F13A" w14:textId="77777777" w:rsidR="0043522C" w:rsidRPr="009D01A9" w:rsidRDefault="0043522C" w:rsidP="0043522C">
      <w:pPr>
        <w:numPr>
          <w:ilvl w:val="2"/>
          <w:numId w:val="4"/>
        </w:numPr>
        <w:tabs>
          <w:tab w:val="left" w:pos="0"/>
        </w:tabs>
        <w:ind w:left="142" w:hanging="142"/>
        <w:jc w:val="both"/>
        <w:rPr>
          <w:rFonts w:ascii="Times New Roman" w:hAnsi="Times New Roman" w:cs="Times New Roman"/>
          <w:i/>
          <w:sz w:val="22"/>
          <w:szCs w:val="22"/>
        </w:rPr>
      </w:pPr>
      <w:r w:rsidRPr="009D01A9">
        <w:rPr>
          <w:rFonts w:ascii="Times New Roman" w:hAnsi="Times New Roman" w:cs="Times New Roman"/>
          <w:sz w:val="22"/>
          <w:szCs w:val="22"/>
        </w:rPr>
        <w:t xml:space="preserve">В случае неисполнения или ненадлежащего исполнения своих обязательств по Контракту </w:t>
      </w:r>
      <w:r w:rsidRPr="009D01A9">
        <w:rPr>
          <w:rFonts w:ascii="Times New Roman" w:hAnsi="Times New Roman" w:cs="Times New Roman"/>
          <w:iCs/>
          <w:sz w:val="22"/>
          <w:szCs w:val="22"/>
        </w:rPr>
        <w:t>уплатить неустойку (пени, штраф)</w:t>
      </w:r>
      <w:r w:rsidRPr="009D01A9">
        <w:rPr>
          <w:rFonts w:ascii="Times New Roman" w:hAnsi="Times New Roman" w:cs="Times New Roman"/>
          <w:i/>
          <w:iCs/>
          <w:sz w:val="22"/>
          <w:szCs w:val="22"/>
        </w:rPr>
        <w:t xml:space="preserve">, </w:t>
      </w:r>
      <w:r w:rsidRPr="009D01A9">
        <w:rPr>
          <w:rFonts w:ascii="Times New Roman" w:hAnsi="Times New Roman" w:cs="Times New Roman"/>
          <w:sz w:val="22"/>
          <w:szCs w:val="22"/>
        </w:rPr>
        <w:t>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55F2E448" w14:textId="77777777" w:rsidR="0043522C" w:rsidRPr="003700EA" w:rsidRDefault="0043522C" w:rsidP="0043522C">
      <w:pPr>
        <w:numPr>
          <w:ilvl w:val="2"/>
          <w:numId w:val="4"/>
        </w:numPr>
        <w:tabs>
          <w:tab w:val="left" w:pos="0"/>
        </w:tabs>
        <w:ind w:left="142" w:hanging="142"/>
        <w:jc w:val="both"/>
        <w:rPr>
          <w:rFonts w:ascii="Times New Roman" w:hAnsi="Times New Roman" w:cs="Times New Roman"/>
          <w:i/>
          <w:sz w:val="22"/>
          <w:szCs w:val="22"/>
        </w:rPr>
      </w:pPr>
      <w:r w:rsidRPr="009D01A9">
        <w:rPr>
          <w:rFonts w:ascii="Times New Roman" w:hAnsi="Times New Roman" w:cs="Times New Roman"/>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22C906C" w14:textId="77777777" w:rsidR="003700EA" w:rsidRPr="009D01A9" w:rsidRDefault="003700EA" w:rsidP="0043522C">
      <w:pPr>
        <w:numPr>
          <w:ilvl w:val="2"/>
          <w:numId w:val="4"/>
        </w:numPr>
        <w:tabs>
          <w:tab w:val="left" w:pos="0"/>
        </w:tabs>
        <w:ind w:left="142" w:hanging="142"/>
        <w:jc w:val="both"/>
        <w:rPr>
          <w:rFonts w:ascii="Times New Roman" w:hAnsi="Times New Roman" w:cs="Times New Roman"/>
          <w:i/>
          <w:sz w:val="22"/>
          <w:szCs w:val="22"/>
        </w:rPr>
      </w:pPr>
      <w:r>
        <w:rPr>
          <w:rFonts w:ascii="Times New Roman" w:hAnsi="Times New Roman" w:cs="Times New Roman"/>
          <w:sz w:val="22"/>
          <w:szCs w:val="22"/>
        </w:rPr>
        <w:t>Своевременно устран</w:t>
      </w:r>
      <w:r w:rsidR="00EF1157">
        <w:rPr>
          <w:rFonts w:ascii="Times New Roman" w:hAnsi="Times New Roman" w:cs="Times New Roman"/>
          <w:sz w:val="22"/>
          <w:szCs w:val="22"/>
        </w:rPr>
        <w:t>ить недостатки выявленные в оказании услуги</w:t>
      </w:r>
      <w:r>
        <w:rPr>
          <w:rFonts w:ascii="Times New Roman" w:hAnsi="Times New Roman" w:cs="Times New Roman"/>
          <w:sz w:val="22"/>
          <w:szCs w:val="22"/>
        </w:rPr>
        <w:t>.</w:t>
      </w:r>
    </w:p>
    <w:p w14:paraId="62AD5926" w14:textId="77777777" w:rsidR="0043522C" w:rsidRPr="009D01A9" w:rsidRDefault="0043522C" w:rsidP="0043522C">
      <w:pPr>
        <w:tabs>
          <w:tab w:val="left" w:pos="0"/>
        </w:tabs>
        <w:ind w:left="142" w:hanging="142"/>
        <w:jc w:val="both"/>
        <w:rPr>
          <w:rFonts w:ascii="Times New Roman" w:hAnsi="Times New Roman" w:cs="Times New Roman"/>
          <w:i/>
          <w:sz w:val="22"/>
          <w:szCs w:val="22"/>
        </w:rPr>
      </w:pPr>
      <w:r w:rsidRPr="009D01A9">
        <w:rPr>
          <w:rFonts w:ascii="Times New Roman" w:hAnsi="Times New Roman" w:cs="Times New Roman"/>
          <w:sz w:val="22"/>
          <w:szCs w:val="22"/>
        </w:rPr>
        <w:t>2.3.4. Выполнять иные обязанности, предусмотренные действующим законодательством Российской Федерации и Контрактом.</w:t>
      </w:r>
    </w:p>
    <w:p w14:paraId="2F41DF72" w14:textId="77777777" w:rsidR="0043522C" w:rsidRPr="009D01A9" w:rsidRDefault="0043522C" w:rsidP="0043522C">
      <w:p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2.4. Исполнитель  вправе:</w:t>
      </w:r>
    </w:p>
    <w:p w14:paraId="0D25EDB0" w14:textId="77777777" w:rsidR="0043522C" w:rsidRPr="009D01A9" w:rsidRDefault="0043522C" w:rsidP="0043522C">
      <w:pPr>
        <w:numPr>
          <w:ilvl w:val="2"/>
          <w:numId w:val="5"/>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 xml:space="preserve">Требовать оплату надлежащим образом оказанной </w:t>
      </w:r>
      <w:r w:rsidR="003C588A">
        <w:rPr>
          <w:rFonts w:ascii="Times New Roman" w:hAnsi="Times New Roman" w:cs="Times New Roman"/>
          <w:sz w:val="22"/>
          <w:szCs w:val="22"/>
        </w:rPr>
        <w:t xml:space="preserve">и принятой Заказчиком </w:t>
      </w:r>
      <w:r w:rsidRPr="009D01A9">
        <w:rPr>
          <w:rFonts w:ascii="Times New Roman" w:hAnsi="Times New Roman" w:cs="Times New Roman"/>
          <w:sz w:val="22"/>
          <w:szCs w:val="22"/>
        </w:rPr>
        <w:t xml:space="preserve">услуги. </w:t>
      </w:r>
    </w:p>
    <w:p w14:paraId="031C212E" w14:textId="77777777" w:rsidR="0043522C" w:rsidRPr="009D01A9" w:rsidRDefault="0043522C" w:rsidP="0043522C">
      <w:pPr>
        <w:numPr>
          <w:ilvl w:val="2"/>
          <w:numId w:val="5"/>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Требовать уплату неустойки (штрафов, пеней) согласно разделу 7 Контракта.</w:t>
      </w:r>
    </w:p>
    <w:p w14:paraId="69318394" w14:textId="77777777" w:rsidR="0043522C" w:rsidRPr="009D01A9" w:rsidRDefault="0043522C" w:rsidP="0043522C">
      <w:pPr>
        <w:numPr>
          <w:ilvl w:val="2"/>
          <w:numId w:val="5"/>
        </w:numPr>
        <w:tabs>
          <w:tab w:val="left" w:pos="0"/>
        </w:tabs>
        <w:ind w:left="142" w:hanging="142"/>
        <w:jc w:val="both"/>
        <w:rPr>
          <w:rFonts w:ascii="Times New Roman" w:hAnsi="Times New Roman" w:cs="Times New Roman"/>
          <w:sz w:val="22"/>
          <w:szCs w:val="22"/>
        </w:rPr>
      </w:pPr>
      <w:r w:rsidRPr="009D01A9">
        <w:rPr>
          <w:rFonts w:ascii="Times New Roman" w:hAnsi="Times New Roman" w:cs="Times New Roman"/>
          <w:sz w:val="22"/>
          <w:szCs w:val="22"/>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14:paraId="2B91A281" w14:textId="77777777" w:rsidR="0043522C" w:rsidRPr="009D01A9" w:rsidRDefault="0043522C" w:rsidP="00DE1345">
      <w:pPr>
        <w:pStyle w:val="a5"/>
        <w:numPr>
          <w:ilvl w:val="2"/>
          <w:numId w:val="5"/>
        </w:numPr>
        <w:tabs>
          <w:tab w:val="left" w:pos="0"/>
        </w:tabs>
        <w:ind w:left="0" w:firstLine="0"/>
        <w:jc w:val="both"/>
        <w:rPr>
          <w:rFonts w:ascii="Times New Roman" w:hAnsi="Times New Roman" w:cs="Times New Roman"/>
          <w:sz w:val="22"/>
          <w:szCs w:val="22"/>
        </w:rPr>
      </w:pPr>
      <w:r w:rsidRPr="009D01A9">
        <w:rPr>
          <w:rFonts w:ascii="Times New Roman" w:hAnsi="Times New Roman" w:cs="Times New Roman"/>
          <w:sz w:val="22"/>
          <w:szCs w:val="22"/>
        </w:rPr>
        <w:t>Осуществлять иные права, предусмотренные действующим законодательством Российской Федерации и Контрактом.</w:t>
      </w:r>
    </w:p>
    <w:p w14:paraId="0D140243" w14:textId="77777777" w:rsidR="0043522C" w:rsidRPr="009D01A9" w:rsidRDefault="0043522C" w:rsidP="0043522C">
      <w:pPr>
        <w:pStyle w:val="a5"/>
        <w:tabs>
          <w:tab w:val="left" w:pos="0"/>
        </w:tabs>
        <w:jc w:val="both"/>
        <w:rPr>
          <w:rStyle w:val="42"/>
          <w:b w:val="0"/>
          <w:bCs w:val="0"/>
          <w:sz w:val="22"/>
          <w:szCs w:val="22"/>
        </w:rPr>
      </w:pPr>
    </w:p>
    <w:p w14:paraId="53A77E2F" w14:textId="77777777" w:rsidR="0043522C" w:rsidRPr="00DE1345" w:rsidRDefault="0043522C" w:rsidP="007D1611">
      <w:pPr>
        <w:pStyle w:val="41"/>
        <w:shd w:val="clear" w:color="auto" w:fill="auto"/>
        <w:spacing w:line="240" w:lineRule="auto"/>
        <w:ind w:firstLine="0"/>
        <w:jc w:val="center"/>
        <w:rPr>
          <w:b w:val="0"/>
        </w:rPr>
      </w:pPr>
      <w:r w:rsidRPr="00DE1345">
        <w:rPr>
          <w:rStyle w:val="42"/>
          <w:b/>
          <w:sz w:val="22"/>
          <w:szCs w:val="22"/>
        </w:rPr>
        <w:t>3. Порядок сдачи-приемки оказания услуг</w:t>
      </w:r>
    </w:p>
    <w:p w14:paraId="5BA0B39B" w14:textId="77777777" w:rsidR="0043522C" w:rsidRPr="005458D1" w:rsidRDefault="0043522C" w:rsidP="007D1611">
      <w:pPr>
        <w:pStyle w:val="1"/>
        <w:shd w:val="clear" w:color="auto" w:fill="auto"/>
        <w:tabs>
          <w:tab w:val="left" w:pos="-3828"/>
          <w:tab w:val="left" w:pos="0"/>
        </w:tabs>
        <w:spacing w:line="240" w:lineRule="auto"/>
        <w:rPr>
          <w:b/>
        </w:rPr>
      </w:pPr>
      <w:r w:rsidRPr="001D5427">
        <w:rPr>
          <w:rStyle w:val="15pt"/>
          <w:w w:val="100"/>
          <w:sz w:val="22"/>
          <w:szCs w:val="22"/>
        </w:rPr>
        <w:t xml:space="preserve"> </w:t>
      </w:r>
      <w:r w:rsidR="001D5427">
        <w:rPr>
          <w:rStyle w:val="15pt"/>
          <w:b w:val="0"/>
          <w:w w:val="100"/>
          <w:sz w:val="22"/>
          <w:szCs w:val="22"/>
        </w:rPr>
        <w:t>3.</w:t>
      </w:r>
      <w:r w:rsidRPr="001D5427">
        <w:rPr>
          <w:rStyle w:val="15pt"/>
          <w:b w:val="0"/>
          <w:w w:val="100"/>
          <w:sz w:val="22"/>
          <w:szCs w:val="22"/>
        </w:rPr>
        <w:t>1</w:t>
      </w:r>
      <w:r w:rsidRPr="001D5427">
        <w:rPr>
          <w:rStyle w:val="15pt"/>
          <w:w w:val="100"/>
          <w:sz w:val="22"/>
          <w:szCs w:val="22"/>
        </w:rPr>
        <w:t>.</w:t>
      </w:r>
      <w:r w:rsidRPr="009D01A9">
        <w:rPr>
          <w:rStyle w:val="15pt"/>
          <w:sz w:val="22"/>
          <w:szCs w:val="22"/>
        </w:rPr>
        <w:t xml:space="preserve"> </w:t>
      </w:r>
      <w:r w:rsidRPr="009D01A9">
        <w:rPr>
          <w:rStyle w:val="11"/>
          <w:sz w:val="22"/>
          <w:szCs w:val="22"/>
        </w:rPr>
        <w:t>Приемка результата оказания услуг</w:t>
      </w:r>
      <w:r w:rsidRPr="009D01A9">
        <w:rPr>
          <w:rStyle w:val="15pt"/>
          <w:sz w:val="22"/>
          <w:szCs w:val="22"/>
        </w:rPr>
        <w:t xml:space="preserve"> </w:t>
      </w:r>
      <w:r w:rsidRPr="009D01A9">
        <w:rPr>
          <w:rStyle w:val="11"/>
          <w:sz w:val="22"/>
          <w:szCs w:val="22"/>
        </w:rPr>
        <w:t xml:space="preserve">по Контракту осуществляется Заказчиком, или уполномоченным на основании доверенности представителем Заказчика, в порядке и на </w:t>
      </w:r>
      <w:r w:rsidRPr="005458D1">
        <w:rPr>
          <w:rStyle w:val="11pt"/>
          <w:b w:val="0"/>
        </w:rPr>
        <w:t>условиях, предусмотренных Контрактом.</w:t>
      </w:r>
    </w:p>
    <w:p w14:paraId="3F1715AE" w14:textId="77777777" w:rsidR="0043522C" w:rsidRPr="009D01A9" w:rsidRDefault="0043522C" w:rsidP="007D1611">
      <w:pPr>
        <w:pStyle w:val="1"/>
        <w:shd w:val="clear" w:color="auto" w:fill="auto"/>
        <w:tabs>
          <w:tab w:val="left" w:pos="-3828"/>
          <w:tab w:val="left" w:pos="0"/>
        </w:tabs>
        <w:spacing w:line="240" w:lineRule="auto"/>
        <w:rPr>
          <w:b/>
        </w:rPr>
      </w:pPr>
      <w:r w:rsidRPr="009D01A9">
        <w:rPr>
          <w:b/>
        </w:rPr>
        <w:t xml:space="preserve"> </w:t>
      </w:r>
      <w:r w:rsidRPr="009D01A9">
        <w:t>3.2.</w:t>
      </w:r>
      <w:r w:rsidRPr="009D01A9">
        <w:rPr>
          <w:b/>
        </w:rPr>
        <w:t xml:space="preserve"> </w:t>
      </w:r>
      <w:r w:rsidRPr="009D01A9">
        <w:rPr>
          <w:rStyle w:val="10pt"/>
          <w:b w:val="0"/>
          <w:sz w:val="22"/>
          <w:szCs w:val="22"/>
        </w:rPr>
        <w:t>В</w:t>
      </w:r>
      <w:r w:rsidRPr="009D01A9">
        <w:rPr>
          <w:rStyle w:val="10pt"/>
          <w:sz w:val="22"/>
          <w:szCs w:val="22"/>
        </w:rPr>
        <w:t xml:space="preserve"> </w:t>
      </w:r>
      <w:r w:rsidRPr="009D01A9">
        <w:rPr>
          <w:rStyle w:val="11"/>
          <w:sz w:val="22"/>
          <w:szCs w:val="22"/>
        </w:rPr>
        <w:t>случае отказа Заказчика от приемки оказанных услуг без предоставления письменных мотивированных возражений в течение 2 (Двух) календарных дней с даты оказания услу</w:t>
      </w:r>
      <w:r w:rsidR="00E6198A">
        <w:rPr>
          <w:rStyle w:val="11"/>
          <w:sz w:val="22"/>
          <w:szCs w:val="22"/>
        </w:rPr>
        <w:t xml:space="preserve">г, услуги считаются оказанными </w:t>
      </w:r>
      <w:r w:rsidRPr="009D01A9">
        <w:rPr>
          <w:rStyle w:val="11"/>
          <w:sz w:val="22"/>
          <w:szCs w:val="22"/>
        </w:rPr>
        <w:t xml:space="preserve"> и принятыми в полном объеме без претензий со стороны Заказчика.</w:t>
      </w:r>
    </w:p>
    <w:p w14:paraId="73A77BEA" w14:textId="77777777" w:rsidR="0043522C" w:rsidRDefault="0043522C" w:rsidP="007D1611">
      <w:pPr>
        <w:pStyle w:val="1"/>
        <w:shd w:val="clear" w:color="auto" w:fill="auto"/>
        <w:tabs>
          <w:tab w:val="left" w:pos="-3828"/>
          <w:tab w:val="left" w:pos="0"/>
        </w:tabs>
        <w:spacing w:line="240" w:lineRule="auto"/>
        <w:rPr>
          <w:rStyle w:val="11"/>
          <w:sz w:val="22"/>
          <w:szCs w:val="22"/>
        </w:rPr>
      </w:pPr>
      <w:r w:rsidRPr="009D01A9">
        <w:rPr>
          <w:rStyle w:val="10pt"/>
          <w:b w:val="0"/>
          <w:sz w:val="22"/>
          <w:szCs w:val="22"/>
        </w:rPr>
        <w:t xml:space="preserve"> 3.3. В</w:t>
      </w:r>
      <w:r w:rsidRPr="009D01A9">
        <w:rPr>
          <w:rStyle w:val="10pt"/>
          <w:sz w:val="22"/>
          <w:szCs w:val="22"/>
        </w:rPr>
        <w:t xml:space="preserve"> </w:t>
      </w:r>
      <w:r w:rsidRPr="009D01A9">
        <w:rPr>
          <w:rStyle w:val="11"/>
          <w:sz w:val="22"/>
          <w:szCs w:val="22"/>
        </w:rPr>
        <w:t xml:space="preserve">случае </w:t>
      </w:r>
      <w:r w:rsidRPr="009D01A9">
        <w:rPr>
          <w:rStyle w:val="10pt"/>
          <w:b w:val="0"/>
          <w:sz w:val="22"/>
          <w:szCs w:val="22"/>
        </w:rPr>
        <w:t>наличия</w:t>
      </w:r>
      <w:r w:rsidRPr="009D01A9">
        <w:rPr>
          <w:rStyle w:val="10pt"/>
          <w:sz w:val="22"/>
          <w:szCs w:val="22"/>
        </w:rPr>
        <w:t xml:space="preserve"> </w:t>
      </w:r>
      <w:r w:rsidRPr="009D01A9">
        <w:rPr>
          <w:rStyle w:val="11"/>
          <w:sz w:val="22"/>
          <w:szCs w:val="22"/>
        </w:rPr>
        <w:t xml:space="preserve">претензий у Заказчика </w:t>
      </w:r>
      <w:r w:rsidRPr="009D01A9">
        <w:rPr>
          <w:rStyle w:val="10pt"/>
          <w:b w:val="0"/>
          <w:sz w:val="22"/>
          <w:szCs w:val="22"/>
        </w:rPr>
        <w:t xml:space="preserve">к </w:t>
      </w:r>
      <w:r w:rsidRPr="009D01A9">
        <w:rPr>
          <w:rStyle w:val="11"/>
          <w:sz w:val="22"/>
          <w:szCs w:val="22"/>
        </w:rPr>
        <w:t>качеству оказанных услуг в акте Заказчик делает соответствующую отметку путем</w:t>
      </w:r>
      <w:r w:rsidR="0042422E">
        <w:rPr>
          <w:rStyle w:val="11"/>
          <w:sz w:val="22"/>
          <w:szCs w:val="22"/>
        </w:rPr>
        <w:t xml:space="preserve"> </w:t>
      </w:r>
      <w:r w:rsidRPr="009D01A9">
        <w:rPr>
          <w:rStyle w:val="11"/>
          <w:sz w:val="22"/>
          <w:szCs w:val="22"/>
        </w:rPr>
        <w:t xml:space="preserve"> письменного перечисления всех претензий и выявленных недостатков, с одновременным подписанием акта оказанных услуг.</w:t>
      </w:r>
    </w:p>
    <w:p w14:paraId="7B49B9B0" w14:textId="77777777" w:rsidR="00854003" w:rsidRDefault="00854003" w:rsidP="007D1611">
      <w:pPr>
        <w:pStyle w:val="1"/>
        <w:shd w:val="clear" w:color="auto" w:fill="auto"/>
        <w:tabs>
          <w:tab w:val="left" w:pos="-3828"/>
          <w:tab w:val="left" w:pos="0"/>
        </w:tabs>
        <w:spacing w:line="240" w:lineRule="auto"/>
        <w:rPr>
          <w:rStyle w:val="11"/>
          <w:sz w:val="22"/>
          <w:szCs w:val="22"/>
        </w:rPr>
      </w:pPr>
      <w:r>
        <w:rPr>
          <w:rStyle w:val="11"/>
          <w:sz w:val="22"/>
          <w:szCs w:val="22"/>
        </w:rPr>
        <w:t>3.4. Услуги считаются оказанными  и принятыми с момента подписания Заказчиком без замечаний акта оказанных услуг (приложение №2 к Контракту).</w:t>
      </w:r>
    </w:p>
    <w:p w14:paraId="5665948A" w14:textId="77777777" w:rsidR="005C32C9" w:rsidRDefault="005C32C9" w:rsidP="0043522C">
      <w:pPr>
        <w:pStyle w:val="41"/>
        <w:shd w:val="clear" w:color="auto" w:fill="auto"/>
        <w:tabs>
          <w:tab w:val="left" w:pos="-3828"/>
          <w:tab w:val="left" w:pos="6984"/>
        </w:tabs>
        <w:ind w:firstLine="0"/>
        <w:jc w:val="center"/>
        <w:rPr>
          <w:rStyle w:val="42"/>
          <w:b/>
          <w:sz w:val="22"/>
          <w:szCs w:val="22"/>
        </w:rPr>
      </w:pPr>
    </w:p>
    <w:p w14:paraId="120058DD" w14:textId="77777777" w:rsidR="0043522C" w:rsidRPr="00DE1345" w:rsidRDefault="0043522C" w:rsidP="0043522C">
      <w:pPr>
        <w:pStyle w:val="41"/>
        <w:shd w:val="clear" w:color="auto" w:fill="auto"/>
        <w:tabs>
          <w:tab w:val="left" w:pos="-3828"/>
          <w:tab w:val="left" w:pos="6984"/>
        </w:tabs>
        <w:ind w:firstLine="0"/>
        <w:jc w:val="center"/>
        <w:rPr>
          <w:rStyle w:val="42"/>
          <w:b/>
          <w:sz w:val="22"/>
          <w:szCs w:val="22"/>
        </w:rPr>
      </w:pPr>
      <w:r w:rsidRPr="00DE1345">
        <w:rPr>
          <w:rStyle w:val="42"/>
          <w:b/>
          <w:sz w:val="22"/>
          <w:szCs w:val="22"/>
        </w:rPr>
        <w:t>4. Цена и порядок расчетов</w:t>
      </w:r>
    </w:p>
    <w:p w14:paraId="325DCAE3" w14:textId="77777777" w:rsidR="0043522C" w:rsidRPr="00FA2DB8" w:rsidRDefault="00AD7915" w:rsidP="007D1611">
      <w:pPr>
        <w:widowControl/>
        <w:autoSpaceDE w:val="0"/>
        <w:autoSpaceDN w:val="0"/>
        <w:adjustRightInd w:val="0"/>
        <w:jc w:val="both"/>
        <w:rPr>
          <w:rFonts w:ascii="Times New Roman" w:eastAsiaTheme="minorHAnsi" w:hAnsi="Times New Roman" w:cs="Times New Roman"/>
          <w:color w:val="auto"/>
          <w:sz w:val="22"/>
          <w:szCs w:val="22"/>
          <w:lang w:eastAsia="en-US"/>
        </w:rPr>
      </w:pPr>
      <w:r>
        <w:rPr>
          <w:rStyle w:val="42"/>
          <w:sz w:val="22"/>
          <w:szCs w:val="22"/>
        </w:rPr>
        <w:t xml:space="preserve">           </w:t>
      </w:r>
      <w:r w:rsidR="0043522C" w:rsidRPr="00DE1345">
        <w:rPr>
          <w:rStyle w:val="42"/>
          <w:b w:val="0"/>
          <w:sz w:val="22"/>
          <w:szCs w:val="22"/>
        </w:rPr>
        <w:t>4.1.</w:t>
      </w:r>
      <w:r w:rsidR="0043522C" w:rsidRPr="0076086C">
        <w:rPr>
          <w:rStyle w:val="42"/>
          <w:sz w:val="22"/>
          <w:szCs w:val="22"/>
        </w:rPr>
        <w:t xml:space="preserve"> </w:t>
      </w:r>
      <w:proofErr w:type="gramStart"/>
      <w:r w:rsidR="0043522C" w:rsidRPr="007D1611">
        <w:rPr>
          <w:rStyle w:val="11"/>
          <w:sz w:val="22"/>
          <w:szCs w:val="22"/>
        </w:rPr>
        <w:t>Цен</w:t>
      </w:r>
      <w:r w:rsidR="0076086C" w:rsidRPr="007D1611">
        <w:rPr>
          <w:rStyle w:val="11"/>
          <w:sz w:val="22"/>
          <w:szCs w:val="22"/>
        </w:rPr>
        <w:t>а  Контракта</w:t>
      </w:r>
      <w:proofErr w:type="gramEnd"/>
      <w:r w:rsidR="0076086C" w:rsidRPr="007D1611">
        <w:rPr>
          <w:rStyle w:val="11"/>
          <w:sz w:val="22"/>
          <w:szCs w:val="22"/>
        </w:rPr>
        <w:t xml:space="preserve"> составляет</w:t>
      </w:r>
      <w:r w:rsidR="0076086C" w:rsidRPr="00472C12">
        <w:rPr>
          <w:rStyle w:val="11"/>
          <w:color w:val="auto"/>
          <w:sz w:val="22"/>
          <w:szCs w:val="22"/>
        </w:rPr>
        <w:t xml:space="preserve">: </w:t>
      </w:r>
      <w:r w:rsidR="00472C12" w:rsidRPr="00472C12">
        <w:rPr>
          <w:rFonts w:ascii="Times New Roman" w:hAnsi="Times New Roman" w:cs="Times New Roman"/>
          <w:color w:val="auto"/>
          <w:sz w:val="22"/>
          <w:szCs w:val="22"/>
        </w:rPr>
        <w:t>11 538,00</w:t>
      </w:r>
      <w:r w:rsidRPr="00472C12">
        <w:rPr>
          <w:rFonts w:ascii="Times New Roman" w:hAnsi="Times New Roman" w:cs="Times New Roman"/>
          <w:color w:val="auto"/>
          <w:sz w:val="22"/>
          <w:szCs w:val="22"/>
        </w:rPr>
        <w:t xml:space="preserve"> (</w:t>
      </w:r>
      <w:r w:rsidR="00472C12" w:rsidRPr="00472C12">
        <w:rPr>
          <w:rFonts w:ascii="Times New Roman" w:hAnsi="Times New Roman" w:cs="Times New Roman"/>
          <w:color w:val="auto"/>
          <w:sz w:val="22"/>
          <w:szCs w:val="22"/>
        </w:rPr>
        <w:t>одиннадцать тысяч пятьсот тридцать восемь)</w:t>
      </w:r>
      <w:r w:rsidR="00472C12">
        <w:rPr>
          <w:rFonts w:ascii="Times New Roman" w:hAnsi="Times New Roman" w:cs="Times New Roman"/>
          <w:sz w:val="22"/>
          <w:szCs w:val="22"/>
        </w:rPr>
        <w:t xml:space="preserve"> рублей 00</w:t>
      </w:r>
      <w:r w:rsidRPr="007D1611">
        <w:rPr>
          <w:rFonts w:ascii="Times New Roman" w:hAnsi="Times New Roman" w:cs="Times New Roman"/>
          <w:sz w:val="22"/>
          <w:szCs w:val="22"/>
        </w:rPr>
        <w:t xml:space="preserve"> копеек, </w:t>
      </w:r>
      <w:r w:rsidR="0043522C" w:rsidRPr="007D1611">
        <w:rPr>
          <w:rStyle w:val="11"/>
          <w:color w:val="auto"/>
          <w:sz w:val="22"/>
          <w:szCs w:val="22"/>
        </w:rPr>
        <w:t xml:space="preserve">на основании </w:t>
      </w:r>
      <w:r w:rsidR="00FA2DB8">
        <w:rPr>
          <w:rStyle w:val="11"/>
          <w:color w:val="auto"/>
          <w:sz w:val="22"/>
          <w:szCs w:val="22"/>
        </w:rPr>
        <w:t>ч.3 ст.9 ФЗ РФ от 12.01.1996 №8 ФЗ «О погребении и похоронном деле»</w:t>
      </w:r>
      <w:r w:rsidR="00FA2DB8">
        <w:rPr>
          <w:rFonts w:ascii="Times New Roman" w:eastAsiaTheme="minorHAnsi" w:hAnsi="Times New Roman" w:cs="Times New Roman"/>
          <w:color w:val="auto"/>
          <w:sz w:val="22"/>
          <w:szCs w:val="22"/>
          <w:lang w:eastAsia="en-US"/>
        </w:rPr>
        <w:t xml:space="preserve">. </w:t>
      </w:r>
      <w:r w:rsidR="0043522C" w:rsidRPr="007D1611">
        <w:rPr>
          <w:rStyle w:val="11"/>
          <w:color w:val="auto"/>
          <w:sz w:val="22"/>
          <w:szCs w:val="22"/>
        </w:rPr>
        <w:t>НДС не облагается.</w:t>
      </w:r>
      <w:r w:rsidR="00A753C2" w:rsidRPr="007D1611">
        <w:rPr>
          <w:rStyle w:val="11"/>
          <w:color w:val="auto"/>
          <w:sz w:val="22"/>
          <w:szCs w:val="22"/>
        </w:rPr>
        <w:t xml:space="preserve"> </w:t>
      </w:r>
      <w:r w:rsidR="00114112" w:rsidRPr="007D1611">
        <w:rPr>
          <w:rStyle w:val="11"/>
          <w:color w:val="auto"/>
          <w:sz w:val="22"/>
          <w:szCs w:val="22"/>
        </w:rPr>
        <w:t>Цена Контракта</w:t>
      </w:r>
      <w:r w:rsidR="00114112" w:rsidRPr="00FD0AC8">
        <w:rPr>
          <w:rStyle w:val="11"/>
          <w:color w:val="auto"/>
          <w:sz w:val="22"/>
          <w:szCs w:val="22"/>
        </w:rPr>
        <w:t xml:space="preserve"> включает стоимость  услуг, стоимость налогов, сборов и иных платежей,  взымаемых с Исполнителя в связи с исполнением обязательств по настоящему</w:t>
      </w:r>
      <w:r w:rsidR="00114112">
        <w:rPr>
          <w:rStyle w:val="11"/>
          <w:sz w:val="22"/>
          <w:szCs w:val="22"/>
        </w:rPr>
        <w:t xml:space="preserve"> Контракту.</w:t>
      </w:r>
    </w:p>
    <w:p w14:paraId="533D2D92" w14:textId="77777777" w:rsidR="0043522C" w:rsidRPr="009D01A9" w:rsidRDefault="00AD7915" w:rsidP="007D1611">
      <w:pPr>
        <w:pStyle w:val="1"/>
        <w:shd w:val="clear" w:color="auto" w:fill="auto"/>
        <w:tabs>
          <w:tab w:val="left" w:pos="-3828"/>
        </w:tabs>
        <w:spacing w:line="240" w:lineRule="auto"/>
        <w:rPr>
          <w:b/>
        </w:rPr>
      </w:pPr>
      <w:r>
        <w:rPr>
          <w:rStyle w:val="11"/>
          <w:sz w:val="22"/>
          <w:szCs w:val="22"/>
        </w:rPr>
        <w:t xml:space="preserve">         </w:t>
      </w:r>
      <w:r w:rsidR="00FA2DB8">
        <w:rPr>
          <w:rStyle w:val="11"/>
          <w:sz w:val="22"/>
          <w:szCs w:val="22"/>
        </w:rPr>
        <w:t>4.2. Оплата за оказанную  услугу</w:t>
      </w:r>
      <w:r w:rsidR="0043522C" w:rsidRPr="009D01A9">
        <w:rPr>
          <w:rStyle w:val="11"/>
          <w:sz w:val="22"/>
          <w:szCs w:val="22"/>
        </w:rPr>
        <w:t xml:space="preserve"> производится Заказчиком  в безналичном порядке</w:t>
      </w:r>
      <w:r w:rsidR="00114112">
        <w:rPr>
          <w:rStyle w:val="11"/>
          <w:sz w:val="22"/>
          <w:szCs w:val="22"/>
        </w:rPr>
        <w:t xml:space="preserve"> за счет средств федерального бюджета </w:t>
      </w:r>
      <w:r w:rsidR="0043522C" w:rsidRPr="009D01A9">
        <w:rPr>
          <w:rStyle w:val="11"/>
          <w:sz w:val="22"/>
          <w:szCs w:val="22"/>
        </w:rPr>
        <w:t xml:space="preserve"> посредством осуществления банковского платежа на расчетный счет </w:t>
      </w:r>
      <w:r w:rsidR="0043522C" w:rsidRPr="0076086C">
        <w:rPr>
          <w:rStyle w:val="11pt"/>
          <w:b w:val="0"/>
        </w:rPr>
        <w:t>Исполнителя.</w:t>
      </w:r>
    </w:p>
    <w:p w14:paraId="6D0A2256" w14:textId="77777777" w:rsidR="0043522C" w:rsidRPr="009D01A9" w:rsidRDefault="00AD7915" w:rsidP="007D1611">
      <w:pPr>
        <w:pStyle w:val="1"/>
        <w:shd w:val="clear" w:color="auto" w:fill="auto"/>
        <w:tabs>
          <w:tab w:val="left" w:pos="-3828"/>
          <w:tab w:val="left" w:pos="597"/>
        </w:tabs>
        <w:spacing w:line="240" w:lineRule="auto"/>
      </w:pPr>
      <w:r>
        <w:rPr>
          <w:rStyle w:val="11"/>
          <w:sz w:val="22"/>
          <w:szCs w:val="22"/>
        </w:rPr>
        <w:t xml:space="preserve">         </w:t>
      </w:r>
      <w:r w:rsidR="0043522C" w:rsidRPr="009D01A9">
        <w:rPr>
          <w:rStyle w:val="11"/>
          <w:sz w:val="22"/>
          <w:szCs w:val="22"/>
        </w:rPr>
        <w:t xml:space="preserve">4.3. Оплата производится Заказчиком по факту оказания услуг в течение </w:t>
      </w:r>
      <w:r w:rsidR="000927AE">
        <w:rPr>
          <w:rStyle w:val="11"/>
          <w:sz w:val="22"/>
          <w:szCs w:val="22"/>
        </w:rPr>
        <w:t>10</w:t>
      </w:r>
      <w:r w:rsidR="009C6F39">
        <w:rPr>
          <w:rStyle w:val="11"/>
          <w:color w:val="auto"/>
          <w:sz w:val="22"/>
          <w:szCs w:val="22"/>
        </w:rPr>
        <w:t xml:space="preserve"> (</w:t>
      </w:r>
      <w:proofErr w:type="gramStart"/>
      <w:r w:rsidR="000927AE">
        <w:rPr>
          <w:rStyle w:val="11"/>
          <w:color w:val="auto"/>
          <w:sz w:val="22"/>
          <w:szCs w:val="22"/>
        </w:rPr>
        <w:t>десяти</w:t>
      </w:r>
      <w:r w:rsidR="0043522C" w:rsidRPr="009D01A9">
        <w:rPr>
          <w:rStyle w:val="11"/>
          <w:color w:val="auto"/>
          <w:sz w:val="22"/>
          <w:szCs w:val="22"/>
        </w:rPr>
        <w:t xml:space="preserve">) </w:t>
      </w:r>
      <w:r w:rsidR="0043522C" w:rsidRPr="009D01A9">
        <w:rPr>
          <w:rStyle w:val="11"/>
          <w:sz w:val="22"/>
          <w:szCs w:val="22"/>
        </w:rPr>
        <w:t xml:space="preserve"> рабочих</w:t>
      </w:r>
      <w:proofErr w:type="gramEnd"/>
      <w:r w:rsidR="0043522C" w:rsidRPr="009D01A9">
        <w:rPr>
          <w:rStyle w:val="11"/>
          <w:sz w:val="22"/>
          <w:szCs w:val="22"/>
        </w:rPr>
        <w:t xml:space="preserve"> дней с даты подписания Заказчиком</w:t>
      </w:r>
      <w:r>
        <w:rPr>
          <w:rStyle w:val="11"/>
          <w:sz w:val="22"/>
          <w:szCs w:val="22"/>
        </w:rPr>
        <w:t xml:space="preserve"> </w:t>
      </w:r>
      <w:r w:rsidR="0043522C" w:rsidRPr="009D01A9">
        <w:rPr>
          <w:rStyle w:val="11"/>
          <w:sz w:val="22"/>
          <w:szCs w:val="22"/>
        </w:rPr>
        <w:t xml:space="preserve"> или его представителем акта оказанных услуг.</w:t>
      </w:r>
      <w:r w:rsidR="000927AE" w:rsidRPr="000927AE">
        <w:rPr>
          <w:rStyle w:val="11"/>
          <w:sz w:val="22"/>
          <w:szCs w:val="22"/>
        </w:rPr>
        <w:t xml:space="preserve"> </w:t>
      </w:r>
      <w:r w:rsidR="000927AE">
        <w:rPr>
          <w:rStyle w:val="11"/>
          <w:sz w:val="22"/>
          <w:szCs w:val="22"/>
        </w:rPr>
        <w:t>А</w:t>
      </w:r>
      <w:r w:rsidR="000927AE" w:rsidRPr="009D01A9">
        <w:rPr>
          <w:rStyle w:val="11"/>
          <w:sz w:val="22"/>
          <w:szCs w:val="22"/>
        </w:rPr>
        <w:t>кт оказанных услуг</w:t>
      </w:r>
      <w:r w:rsidR="000927AE">
        <w:rPr>
          <w:rStyle w:val="11"/>
          <w:sz w:val="22"/>
          <w:szCs w:val="22"/>
        </w:rPr>
        <w:t xml:space="preserve"> </w:t>
      </w:r>
      <w:r w:rsidR="00222720">
        <w:rPr>
          <w:rStyle w:val="11"/>
          <w:sz w:val="22"/>
          <w:szCs w:val="22"/>
        </w:rPr>
        <w:t>оформляется</w:t>
      </w:r>
      <w:r w:rsidR="000927AE">
        <w:rPr>
          <w:rStyle w:val="11"/>
          <w:sz w:val="22"/>
          <w:szCs w:val="22"/>
        </w:rPr>
        <w:t xml:space="preserve"> без использования Единой информационной системы.</w:t>
      </w:r>
    </w:p>
    <w:p w14:paraId="38D43773" w14:textId="77777777" w:rsidR="0043522C" w:rsidRPr="009D01A9" w:rsidRDefault="00AD7915" w:rsidP="007D1611">
      <w:pPr>
        <w:pStyle w:val="50"/>
        <w:shd w:val="clear" w:color="auto" w:fill="auto"/>
        <w:tabs>
          <w:tab w:val="left" w:pos="-3828"/>
        </w:tabs>
        <w:spacing w:line="240" w:lineRule="auto"/>
        <w:rPr>
          <w:b w:val="0"/>
        </w:rPr>
      </w:pPr>
      <w:r>
        <w:rPr>
          <w:b w:val="0"/>
        </w:rPr>
        <w:t xml:space="preserve">      </w:t>
      </w:r>
      <w:r w:rsidR="0043522C" w:rsidRPr="009D01A9">
        <w:rPr>
          <w:b w:val="0"/>
        </w:rPr>
        <w:t xml:space="preserve">4.4. Все платежи </w:t>
      </w:r>
      <w:r w:rsidR="0043522C" w:rsidRPr="009D01A9">
        <w:rPr>
          <w:rStyle w:val="510pt"/>
          <w:sz w:val="22"/>
          <w:szCs w:val="22"/>
        </w:rPr>
        <w:t xml:space="preserve">по </w:t>
      </w:r>
      <w:r w:rsidR="0043522C" w:rsidRPr="009D01A9">
        <w:rPr>
          <w:b w:val="0"/>
        </w:rPr>
        <w:t xml:space="preserve">настоящему контракту производятся </w:t>
      </w:r>
      <w:r w:rsidR="0043522C" w:rsidRPr="009D01A9">
        <w:rPr>
          <w:rStyle w:val="511"/>
          <w:sz w:val="22"/>
          <w:szCs w:val="22"/>
        </w:rPr>
        <w:t xml:space="preserve">в </w:t>
      </w:r>
      <w:r w:rsidR="0043522C" w:rsidRPr="009D01A9">
        <w:rPr>
          <w:b w:val="0"/>
        </w:rPr>
        <w:t>рублях в безналичной форме.</w:t>
      </w:r>
    </w:p>
    <w:p w14:paraId="40601A82" w14:textId="77777777" w:rsidR="0043522C" w:rsidRPr="009D01A9" w:rsidRDefault="0043522C" w:rsidP="007D1611">
      <w:pPr>
        <w:pStyle w:val="1"/>
        <w:shd w:val="clear" w:color="auto" w:fill="auto"/>
        <w:tabs>
          <w:tab w:val="left" w:pos="-3828"/>
        </w:tabs>
        <w:spacing w:line="240" w:lineRule="auto"/>
        <w:rPr>
          <w:rStyle w:val="11"/>
          <w:sz w:val="22"/>
          <w:szCs w:val="22"/>
        </w:rPr>
      </w:pPr>
      <w:r w:rsidRPr="009D01A9">
        <w:rPr>
          <w:rStyle w:val="11"/>
          <w:sz w:val="22"/>
          <w:szCs w:val="22"/>
        </w:rPr>
        <w:t>Днем осуществления Заказчиком всех платежей по настоящему контракту считается день списания денежных средств со счета Заказчика.</w:t>
      </w:r>
    </w:p>
    <w:p w14:paraId="41E5BE00" w14:textId="77777777" w:rsidR="0043522C" w:rsidRPr="009D01A9" w:rsidRDefault="00AD7915" w:rsidP="0043522C">
      <w:pPr>
        <w:pStyle w:val="10"/>
        <w:ind w:right="-71"/>
        <w:contextualSpacing/>
        <w:rPr>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 xml:space="preserve">4.5.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9 Контракта. </w:t>
      </w:r>
    </w:p>
    <w:p w14:paraId="25B6D87F" w14:textId="77777777" w:rsidR="0043522C" w:rsidRPr="009D01A9" w:rsidRDefault="00AD7915" w:rsidP="0043522C">
      <w:pPr>
        <w:pStyle w:val="10"/>
        <w:ind w:right="-71"/>
        <w:contextualSpacing/>
        <w:rPr>
          <w:rStyle w:val="11"/>
          <w:color w:val="auto"/>
          <w:sz w:val="22"/>
          <w:szCs w:val="22"/>
        </w:rPr>
      </w:pPr>
      <w:r>
        <w:rPr>
          <w:rStyle w:val="11"/>
          <w:sz w:val="22"/>
          <w:szCs w:val="22"/>
        </w:rPr>
        <w:t xml:space="preserve">      </w:t>
      </w:r>
      <w:r w:rsidR="0043522C" w:rsidRPr="009D01A9">
        <w:rPr>
          <w:rStyle w:val="11"/>
          <w:sz w:val="22"/>
          <w:szCs w:val="22"/>
        </w:rPr>
        <w:t xml:space="preserve"> 4.6. Цена Контракта включает в себя услуги по </w:t>
      </w:r>
      <w:r w:rsidR="00222720">
        <w:rPr>
          <w:rStyle w:val="11"/>
          <w:sz w:val="22"/>
          <w:szCs w:val="22"/>
        </w:rPr>
        <w:t>погребению</w:t>
      </w:r>
      <w:r w:rsidR="0043522C" w:rsidRPr="009D01A9">
        <w:rPr>
          <w:rStyle w:val="11"/>
          <w:sz w:val="22"/>
          <w:szCs w:val="22"/>
        </w:rPr>
        <w:t xml:space="preserve"> и иные расходы, связанные с выполнением Исполнителем  обязательств по настоящему Контракту.</w:t>
      </w:r>
    </w:p>
    <w:p w14:paraId="729C5973" w14:textId="77777777" w:rsidR="0043522C" w:rsidRPr="009D01A9" w:rsidRDefault="00AD7915" w:rsidP="0043522C">
      <w:pPr>
        <w:tabs>
          <w:tab w:val="left" w:pos="0"/>
        </w:tabs>
        <w:jc w:val="both"/>
        <w:rPr>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 xml:space="preserve">4.7.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3207E65" w14:textId="77777777" w:rsidR="0043522C" w:rsidRPr="009D01A9" w:rsidRDefault="0043522C" w:rsidP="007B67DF">
      <w:pPr>
        <w:tabs>
          <w:tab w:val="left" w:pos="0"/>
        </w:tabs>
        <w:jc w:val="both"/>
        <w:rPr>
          <w:rFonts w:ascii="Times New Roman" w:hAnsi="Times New Roman" w:cs="Times New Roman"/>
          <w:sz w:val="22"/>
          <w:szCs w:val="22"/>
        </w:rPr>
      </w:pPr>
    </w:p>
    <w:p w14:paraId="409DDF01" w14:textId="77777777" w:rsidR="0043522C" w:rsidRPr="009D01A9" w:rsidRDefault="0043522C" w:rsidP="0043522C">
      <w:pPr>
        <w:pStyle w:val="a4"/>
        <w:rPr>
          <w:rFonts w:ascii="Times New Roman" w:hAnsi="Times New Roman"/>
          <w:b/>
          <w:bCs/>
          <w:noProof/>
        </w:rPr>
      </w:pPr>
      <w:r w:rsidRPr="009D01A9">
        <w:rPr>
          <w:rFonts w:ascii="Times New Roman" w:eastAsia="Courier New" w:hAnsi="Times New Roman"/>
          <w:color w:val="000000"/>
        </w:rPr>
        <w:t xml:space="preserve">                                               </w:t>
      </w:r>
      <w:r w:rsidRPr="009D01A9">
        <w:rPr>
          <w:rFonts w:ascii="Times New Roman" w:hAnsi="Times New Roman"/>
          <w:b/>
          <w:bCs/>
          <w:noProof/>
        </w:rPr>
        <w:t>5. Проведение экспертизы оказанной услуги</w:t>
      </w:r>
    </w:p>
    <w:p w14:paraId="0380FC03" w14:textId="77777777" w:rsidR="0043522C" w:rsidRDefault="00AD7915" w:rsidP="0043522C">
      <w:pPr>
        <w:pStyle w:val="a4"/>
        <w:jc w:val="both"/>
        <w:rPr>
          <w:rFonts w:ascii="Times New Roman" w:hAnsi="Times New Roman"/>
        </w:rPr>
      </w:pPr>
      <w:r>
        <w:rPr>
          <w:rFonts w:ascii="Times New Roman" w:hAnsi="Times New Roman"/>
          <w:noProof/>
        </w:rPr>
        <w:t xml:space="preserve">           </w:t>
      </w:r>
      <w:r w:rsidR="0043522C" w:rsidRPr="009D01A9">
        <w:rPr>
          <w:rFonts w:ascii="Times New Roman" w:hAnsi="Times New Roman"/>
          <w:noProof/>
        </w:rPr>
        <w:t xml:space="preserve">5.1. </w:t>
      </w:r>
      <w:r w:rsidR="0043522C" w:rsidRPr="009D01A9">
        <w:rPr>
          <w:rFonts w:ascii="Times New Roman" w:hAnsi="Times New Roman"/>
        </w:rPr>
        <w:t xml:space="preserve"> 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оказанных услуг Исполнителем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w:t>
      </w:r>
      <w:r w:rsidR="0043522C" w:rsidRPr="009D01A9">
        <w:rPr>
          <w:rFonts w:ascii="Times New Roman" w:hAnsi="Times New Roman"/>
        </w:rPr>
        <w:lastRenderedPageBreak/>
        <w:t>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650BFFB" w14:textId="77777777" w:rsidR="00114112" w:rsidRPr="009D01A9" w:rsidRDefault="00AD7915" w:rsidP="0043522C">
      <w:pPr>
        <w:pStyle w:val="a4"/>
        <w:jc w:val="both"/>
        <w:rPr>
          <w:rFonts w:ascii="Times New Roman" w:hAnsi="Times New Roman"/>
        </w:rPr>
      </w:pPr>
      <w:r>
        <w:rPr>
          <w:rFonts w:ascii="Times New Roman" w:hAnsi="Times New Roman"/>
        </w:rPr>
        <w:t xml:space="preserve">         </w:t>
      </w:r>
      <w:r w:rsidR="00114112">
        <w:rPr>
          <w:rFonts w:ascii="Times New Roman" w:hAnsi="Times New Roman"/>
        </w:rPr>
        <w:t>5.2. Результаты проведения экспертизы оформляются</w:t>
      </w:r>
      <w:r w:rsidR="00222720">
        <w:rPr>
          <w:rFonts w:ascii="Times New Roman" w:hAnsi="Times New Roman"/>
        </w:rPr>
        <w:t xml:space="preserve"> в виде заключения </w:t>
      </w:r>
      <w:r w:rsidR="00114112">
        <w:rPr>
          <w:rFonts w:ascii="Times New Roman" w:hAnsi="Times New Roman"/>
        </w:rPr>
        <w:t>по форме, утвержденной приложением №3 к настоящему Контракту.</w:t>
      </w:r>
    </w:p>
    <w:p w14:paraId="62E1BF32" w14:textId="77777777" w:rsidR="0043522C" w:rsidRPr="009D01A9" w:rsidRDefault="0043522C" w:rsidP="0043522C">
      <w:pPr>
        <w:pStyle w:val="a4"/>
        <w:jc w:val="both"/>
        <w:rPr>
          <w:rFonts w:ascii="Times New Roman" w:hAnsi="Times New Roman"/>
          <w:noProof/>
        </w:rPr>
      </w:pPr>
      <w:r w:rsidRPr="009D01A9">
        <w:rPr>
          <w:rFonts w:ascii="Times New Roman" w:hAnsi="Times New Roman"/>
        </w:rPr>
        <w:t xml:space="preserve"> </w:t>
      </w:r>
      <w:r w:rsidR="00AD7915">
        <w:rPr>
          <w:rFonts w:ascii="Times New Roman" w:hAnsi="Times New Roman"/>
        </w:rPr>
        <w:t xml:space="preserve">        </w:t>
      </w:r>
      <w:r w:rsidRPr="009D01A9">
        <w:rPr>
          <w:rFonts w:ascii="Times New Roman" w:hAnsi="Times New Roman"/>
        </w:rPr>
        <w:t>5</w:t>
      </w:r>
      <w:r w:rsidRPr="009D01A9">
        <w:rPr>
          <w:rFonts w:ascii="Times New Roman" w:hAnsi="Times New Roman"/>
          <w:noProof/>
        </w:rPr>
        <w:t>.3. Оказанные у</w:t>
      </w:r>
      <w:r w:rsidRPr="009D01A9">
        <w:rPr>
          <w:rFonts w:ascii="Times New Roman" w:hAnsi="Times New Roman"/>
        </w:rPr>
        <w:t>слуги</w:t>
      </w:r>
      <w:r w:rsidRPr="009D01A9">
        <w:rPr>
          <w:rFonts w:ascii="Times New Roman" w:hAnsi="Times New Roman"/>
          <w:noProof/>
        </w:rPr>
        <w:t xml:space="preserve">, не соответствующие требованиям, предусмотренным Контрактом, приемке не подлежат и считаются неоказанными.  При этом Заказчик составляет мотивированный отказ от приемки </w:t>
      </w:r>
      <w:r w:rsidRPr="009D01A9">
        <w:rPr>
          <w:rFonts w:ascii="Times New Roman" w:hAnsi="Times New Roman"/>
        </w:rPr>
        <w:t>оказанных услуг,</w:t>
      </w:r>
      <w:r w:rsidRPr="009D01A9">
        <w:rPr>
          <w:rFonts w:ascii="Times New Roman" w:hAnsi="Times New Roman"/>
          <w:noProof/>
        </w:rPr>
        <w:t xml:space="preserve"> подписания акта </w:t>
      </w:r>
      <w:r w:rsidRPr="009D01A9">
        <w:rPr>
          <w:rFonts w:ascii="Times New Roman" w:hAnsi="Times New Roman"/>
        </w:rPr>
        <w:t xml:space="preserve">оказанных  услуг, </w:t>
      </w:r>
      <w:r w:rsidRPr="009D01A9">
        <w:rPr>
          <w:rFonts w:ascii="Times New Roman" w:hAnsi="Times New Roman"/>
          <w:noProof/>
        </w:rPr>
        <w:t xml:space="preserve">который направляет Исполнителю в течение </w:t>
      </w:r>
      <w:r w:rsidR="00222720">
        <w:rPr>
          <w:rFonts w:ascii="Times New Roman" w:hAnsi="Times New Roman"/>
          <w:noProof/>
        </w:rPr>
        <w:t>2</w:t>
      </w:r>
      <w:r w:rsidRPr="009D01A9">
        <w:rPr>
          <w:rFonts w:ascii="Times New Roman" w:hAnsi="Times New Roman"/>
          <w:noProof/>
        </w:rPr>
        <w:t xml:space="preserve"> (</w:t>
      </w:r>
      <w:r w:rsidR="00222720">
        <w:rPr>
          <w:rFonts w:ascii="Times New Roman" w:hAnsi="Times New Roman"/>
          <w:noProof/>
        </w:rPr>
        <w:t>двух</w:t>
      </w:r>
      <w:r w:rsidRPr="009D01A9">
        <w:rPr>
          <w:rFonts w:ascii="Times New Roman" w:hAnsi="Times New Roman"/>
          <w:noProof/>
        </w:rPr>
        <w:t xml:space="preserve">) рабочих дней с момента выявления несоответствия </w:t>
      </w:r>
      <w:r w:rsidRPr="009D01A9">
        <w:rPr>
          <w:rFonts w:ascii="Times New Roman" w:hAnsi="Times New Roman"/>
        </w:rPr>
        <w:t xml:space="preserve">оказанных услуг </w:t>
      </w:r>
      <w:r w:rsidRPr="009D01A9">
        <w:rPr>
          <w:rFonts w:ascii="Times New Roman" w:hAnsi="Times New Roman"/>
          <w:noProof/>
        </w:rPr>
        <w:t>требованиям законодательства и условиям Контракта.</w:t>
      </w:r>
    </w:p>
    <w:p w14:paraId="0970D827" w14:textId="77777777" w:rsidR="0043522C" w:rsidRPr="009D01A9" w:rsidRDefault="00AD7915" w:rsidP="0043522C">
      <w:pPr>
        <w:pStyle w:val="a4"/>
        <w:jc w:val="both"/>
        <w:rPr>
          <w:rFonts w:ascii="Times New Roman" w:hAnsi="Times New Roman"/>
        </w:rPr>
      </w:pPr>
      <w:r>
        <w:rPr>
          <w:rFonts w:ascii="Times New Roman" w:hAnsi="Times New Roman"/>
          <w:noProof/>
        </w:rPr>
        <w:t xml:space="preserve">          </w:t>
      </w:r>
      <w:r w:rsidR="0043522C" w:rsidRPr="009D01A9">
        <w:rPr>
          <w:rFonts w:ascii="Times New Roman" w:hAnsi="Times New Roman"/>
          <w:noProof/>
        </w:rPr>
        <w:t xml:space="preserve">5.4. </w:t>
      </w:r>
      <w:r w:rsidR="0043522C" w:rsidRPr="009D01A9">
        <w:rPr>
          <w:rFonts w:ascii="Times New Roman" w:hAnsi="Times New Roman"/>
        </w:rPr>
        <w:t>В случае нарушения условий Контракта о сроках, объеме и качестве оказания услуг Заказчик вправе отказаться от исполнения Контракта. Исполнитель обязан возместить Заказчику убытки, причиненные вследствие нарушения сроков и объема оказания услуг. Требование Заказчика о возмещении убытков, причиненных вследствие нарушения сроков оказания услуг, подлежат удовлетворению Исполнителем в течение 10 (десяти) календарных дней со дня получения соответствующего требования Заказчика.</w:t>
      </w:r>
    </w:p>
    <w:p w14:paraId="492114BA" w14:textId="77777777" w:rsidR="0043522C" w:rsidRPr="009D01A9" w:rsidRDefault="00AD7915" w:rsidP="0043522C">
      <w:pPr>
        <w:pStyle w:val="a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5.5. В течение </w:t>
      </w:r>
      <w:r w:rsidR="005C32C9">
        <w:rPr>
          <w:rFonts w:ascii="Times New Roman" w:hAnsi="Times New Roman"/>
        </w:rPr>
        <w:t>3</w:t>
      </w:r>
      <w:r w:rsidR="0043522C" w:rsidRPr="009D01A9">
        <w:rPr>
          <w:rFonts w:ascii="Times New Roman" w:hAnsi="Times New Roman"/>
        </w:rPr>
        <w:t xml:space="preserve"> рабочих дней, с момента оказания услуг и предоставления Исполнителем документов об оказании</w:t>
      </w:r>
      <w:r w:rsidR="00770C23">
        <w:rPr>
          <w:rFonts w:ascii="Times New Roman" w:hAnsi="Times New Roman"/>
        </w:rPr>
        <w:t xml:space="preserve"> услуги, Заказчик может проводить </w:t>
      </w:r>
      <w:r w:rsidR="0043522C" w:rsidRPr="009D01A9">
        <w:rPr>
          <w:rFonts w:ascii="Times New Roman" w:hAnsi="Times New Roman"/>
        </w:rPr>
        <w:t xml:space="preserve"> экспертизу результатов исполнения Исполнителем обязательств по настоящему Контракту на предмет соответствия оказанных услуг  требованиям и условиям настоящего Контракта.</w:t>
      </w:r>
    </w:p>
    <w:p w14:paraId="15250521" w14:textId="77777777" w:rsidR="0043522C" w:rsidRPr="009D01A9" w:rsidRDefault="00AD7915" w:rsidP="0043522C">
      <w:pPr>
        <w:pStyle w:val="a4"/>
        <w:jc w:val="both"/>
        <w:rPr>
          <w:rFonts w:ascii="Times New Roman" w:hAnsi="Times New Roman"/>
        </w:rPr>
      </w:pPr>
      <w:r>
        <w:rPr>
          <w:rFonts w:ascii="Times New Roman" w:hAnsi="Times New Roman"/>
        </w:rPr>
        <w:t xml:space="preserve">           </w:t>
      </w:r>
      <w:r w:rsidR="0043522C" w:rsidRPr="009D01A9">
        <w:rPr>
          <w:rFonts w:ascii="Times New Roman" w:hAnsi="Times New Roman"/>
        </w:rPr>
        <w:t>5.6.В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w:t>
      </w:r>
    </w:p>
    <w:p w14:paraId="4842897F" w14:textId="77777777" w:rsidR="0043522C" w:rsidRDefault="00AD7915" w:rsidP="0043522C">
      <w:pPr>
        <w:pStyle w:val="a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5.7. Приемка оказанных услуг  осуществляется Заказчиком в течение </w:t>
      </w:r>
      <w:r w:rsidR="00F02FC4">
        <w:rPr>
          <w:rFonts w:ascii="Times New Roman" w:hAnsi="Times New Roman"/>
        </w:rPr>
        <w:t>3</w:t>
      </w:r>
      <w:r w:rsidR="0043522C" w:rsidRPr="009D01A9">
        <w:rPr>
          <w:rFonts w:ascii="Times New Roman" w:hAnsi="Times New Roman"/>
        </w:rPr>
        <w:t xml:space="preserve"> (</w:t>
      </w:r>
      <w:r w:rsidR="00F02FC4">
        <w:rPr>
          <w:rFonts w:ascii="Times New Roman" w:hAnsi="Times New Roman"/>
        </w:rPr>
        <w:t>трех</w:t>
      </w:r>
      <w:r w:rsidR="0043522C" w:rsidRPr="009D01A9">
        <w:rPr>
          <w:rFonts w:ascii="Times New Roman" w:hAnsi="Times New Roman"/>
        </w:rPr>
        <w:t xml:space="preserve">) рабочих дней, с момента вынесения заключения экспертизы, а в случае проведения экспертизы оказанных услуг  с привлечением экспертов, либо экспертных организаций – в течение </w:t>
      </w:r>
      <w:r w:rsidR="00CA373A">
        <w:rPr>
          <w:rFonts w:ascii="Times New Roman" w:hAnsi="Times New Roman"/>
        </w:rPr>
        <w:t>2</w:t>
      </w:r>
      <w:r w:rsidR="0043522C" w:rsidRPr="009D01A9">
        <w:rPr>
          <w:rFonts w:ascii="Times New Roman" w:hAnsi="Times New Roman"/>
        </w:rPr>
        <w:t xml:space="preserve"> (</w:t>
      </w:r>
      <w:r w:rsidR="00CA373A">
        <w:rPr>
          <w:rFonts w:ascii="Times New Roman" w:hAnsi="Times New Roman"/>
        </w:rPr>
        <w:t>двух</w:t>
      </w:r>
      <w:r w:rsidR="0043522C" w:rsidRPr="009D01A9">
        <w:rPr>
          <w:rFonts w:ascii="Times New Roman" w:hAnsi="Times New Roman"/>
        </w:rPr>
        <w:t xml:space="preserve">) рабочих дней, с момента получения Заказчиком результатов экспертизы, и оформляется актом оказанных услуг, который подписывается Заказчиком (в случае создания приемочной комиссии всеми членами приемочной комиссии и утверждается Заказчиком), либо составляется мотивированный отказ в письменной форме от подписания акта оказанных услуг и направляется Исполнителю в течение </w:t>
      </w:r>
      <w:r w:rsidR="00CA373A">
        <w:rPr>
          <w:rFonts w:ascii="Times New Roman" w:hAnsi="Times New Roman"/>
        </w:rPr>
        <w:t>двух</w:t>
      </w:r>
      <w:r w:rsidR="0043522C" w:rsidRPr="009D01A9">
        <w:rPr>
          <w:rFonts w:ascii="Times New Roman" w:hAnsi="Times New Roman"/>
        </w:rPr>
        <w:t xml:space="preserve"> рабочих дней.</w:t>
      </w:r>
    </w:p>
    <w:p w14:paraId="3BA1A40E" w14:textId="77777777" w:rsidR="00DE1345" w:rsidRPr="009D01A9" w:rsidRDefault="00DE1345" w:rsidP="0043522C">
      <w:pPr>
        <w:pStyle w:val="a4"/>
        <w:jc w:val="both"/>
        <w:rPr>
          <w:rStyle w:val="11"/>
          <w:color w:val="auto"/>
          <w:sz w:val="22"/>
          <w:szCs w:val="22"/>
        </w:rPr>
      </w:pPr>
    </w:p>
    <w:p w14:paraId="431F7B89" w14:textId="77777777" w:rsidR="0043522C" w:rsidRPr="009D01A9" w:rsidRDefault="0043522C" w:rsidP="0043522C">
      <w:pPr>
        <w:tabs>
          <w:tab w:val="left" w:pos="-3828"/>
        </w:tabs>
        <w:jc w:val="center"/>
        <w:rPr>
          <w:b/>
          <w:sz w:val="22"/>
          <w:szCs w:val="22"/>
        </w:rPr>
      </w:pPr>
      <w:r w:rsidRPr="009D01A9">
        <w:rPr>
          <w:rFonts w:ascii="Times New Roman" w:hAnsi="Times New Roman" w:cs="Times New Roman"/>
          <w:b/>
          <w:sz w:val="22"/>
          <w:szCs w:val="22"/>
        </w:rPr>
        <w:t>6. Порядок разрешения споров</w:t>
      </w:r>
    </w:p>
    <w:p w14:paraId="29D3176E" w14:textId="77777777" w:rsidR="0043522C" w:rsidRPr="009D01A9" w:rsidRDefault="00AD7915" w:rsidP="0043522C">
      <w:pPr>
        <w:tabs>
          <w:tab w:val="left" w:pos="-3828"/>
        </w:tabs>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Смоленской области в порядке, предусмотренном законодательством Российской Федерации.</w:t>
      </w:r>
    </w:p>
    <w:p w14:paraId="22369694" w14:textId="77777777" w:rsidR="0043522C" w:rsidRPr="009D01A9" w:rsidRDefault="00AD7915" w:rsidP="0043522C">
      <w:pPr>
        <w:tabs>
          <w:tab w:val="left" w:pos="-3828"/>
        </w:tabs>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6.2. Досудебный порядок урегулирования споров, предусматривающий направление претензии контрагенту, является обязательным.</w:t>
      </w:r>
    </w:p>
    <w:p w14:paraId="233B6769" w14:textId="77777777" w:rsidR="0043522C" w:rsidRPr="009D01A9" w:rsidRDefault="0043522C" w:rsidP="0043522C">
      <w:pPr>
        <w:tabs>
          <w:tab w:val="left" w:pos="-3828"/>
        </w:tabs>
        <w:jc w:val="both"/>
        <w:rPr>
          <w:rFonts w:ascii="Times New Roman" w:hAnsi="Times New Roman" w:cs="Times New Roman"/>
          <w:sz w:val="22"/>
          <w:szCs w:val="22"/>
        </w:rPr>
      </w:pPr>
      <w:r w:rsidRPr="009D01A9">
        <w:rPr>
          <w:rFonts w:ascii="Times New Roman" w:hAnsi="Times New Roman" w:cs="Times New Roman"/>
          <w:sz w:val="22"/>
          <w:szCs w:val="22"/>
        </w:rPr>
        <w:t>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означает признание ее требований.</w:t>
      </w:r>
    </w:p>
    <w:p w14:paraId="38FAF119" w14:textId="77777777" w:rsidR="0043522C" w:rsidRDefault="00AD7915" w:rsidP="0043522C">
      <w:pPr>
        <w:tabs>
          <w:tab w:val="left" w:pos="-3828"/>
        </w:tabs>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6.3. Заказчик вправе заявлять Исполнителю претензии по вопросам, связанным с неисполнением (ненадлежащим исполнением) условий Контракта, в том числе по объему и качеству оказанных услуг.</w:t>
      </w:r>
    </w:p>
    <w:p w14:paraId="0E0030A4" w14:textId="77777777" w:rsidR="00DE1345" w:rsidRPr="009D01A9" w:rsidRDefault="00DE1345" w:rsidP="0043522C">
      <w:pPr>
        <w:tabs>
          <w:tab w:val="left" w:pos="-3828"/>
        </w:tabs>
        <w:jc w:val="both"/>
        <w:rPr>
          <w:rFonts w:ascii="Times New Roman" w:hAnsi="Times New Roman" w:cs="Times New Roman"/>
          <w:sz w:val="22"/>
          <w:szCs w:val="22"/>
        </w:rPr>
      </w:pPr>
    </w:p>
    <w:p w14:paraId="3856ADEA" w14:textId="77777777" w:rsidR="0043522C" w:rsidRPr="00114112" w:rsidRDefault="0043522C" w:rsidP="0043522C">
      <w:pPr>
        <w:pStyle w:val="41"/>
        <w:shd w:val="clear" w:color="auto" w:fill="auto"/>
        <w:ind w:firstLine="0"/>
        <w:rPr>
          <w:b w:val="0"/>
        </w:rPr>
      </w:pPr>
      <w:r w:rsidRPr="009D01A9">
        <w:rPr>
          <w:b w:val="0"/>
          <w:bCs w:val="0"/>
        </w:rPr>
        <w:t xml:space="preserve">                                                                          </w:t>
      </w:r>
      <w:r w:rsidRPr="00114112">
        <w:rPr>
          <w:rStyle w:val="42"/>
          <w:b/>
          <w:sz w:val="22"/>
          <w:szCs w:val="22"/>
        </w:rPr>
        <w:t>7. Ответственность</w:t>
      </w:r>
      <w:r w:rsidR="00114112" w:rsidRPr="00114112">
        <w:rPr>
          <w:rStyle w:val="42"/>
          <w:b/>
          <w:sz w:val="22"/>
          <w:szCs w:val="22"/>
        </w:rPr>
        <w:t xml:space="preserve"> сторон</w:t>
      </w:r>
    </w:p>
    <w:p w14:paraId="705AB588" w14:textId="77777777" w:rsidR="0043522C" w:rsidRPr="009D01A9" w:rsidRDefault="0043522C" w:rsidP="0043522C">
      <w:pPr>
        <w:pStyle w:val="a4"/>
        <w:ind w:right="144"/>
        <w:jc w:val="both"/>
        <w:rPr>
          <w:rFonts w:ascii="Times New Roman" w:hAnsi="Times New Roman"/>
        </w:rPr>
      </w:pPr>
      <w:r w:rsidRPr="009D01A9">
        <w:rPr>
          <w:rFonts w:ascii="Times New Roman" w:hAnsi="Times New Roman"/>
        </w:rPr>
        <w:t xml:space="preserve"> </w:t>
      </w:r>
      <w:r w:rsidR="00252C00">
        <w:rPr>
          <w:rFonts w:ascii="Times New Roman" w:hAnsi="Times New Roman"/>
        </w:rPr>
        <w:t xml:space="preserve">         </w:t>
      </w:r>
      <w:r w:rsidRPr="009D01A9">
        <w:rPr>
          <w:rFonts w:ascii="Times New Roman" w:hAnsi="Times New Roman"/>
        </w:rPr>
        <w:t xml:space="preserve"> 7.1.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p>
    <w:p w14:paraId="62F32634"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50D8637"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 </w:t>
      </w:r>
      <w:r w:rsidR="006A2618">
        <w:rPr>
          <w:rFonts w:ascii="Times New Roman" w:hAnsi="Times New Roman"/>
        </w:rPr>
        <w:t>7.3. За каждый факт неисполнения</w:t>
      </w:r>
      <w:r w:rsidR="0043522C" w:rsidRPr="009D01A9">
        <w:rPr>
          <w:rFonts w:ascii="Times New Roman" w:hAnsi="Times New Roman"/>
        </w:rPr>
        <w:t xml:space="preserve"> Заказчиком обязательств, предусмотренных Контрактом, за исключением просрочки их исполнения, Исполнитель вправе потребовать уплату штрафа в размере 1000 руб.</w:t>
      </w:r>
    </w:p>
    <w:p w14:paraId="12E29FFC" w14:textId="77777777" w:rsidR="0043522C" w:rsidRPr="009D01A9" w:rsidRDefault="00252C00" w:rsidP="0043522C">
      <w:pPr>
        <w:pStyle w:val="a4"/>
        <w:ind w:right="144"/>
        <w:jc w:val="both"/>
        <w:rPr>
          <w:rFonts w:ascii="Times New Roman" w:hAnsi="Times New Roman"/>
        </w:rPr>
      </w:pPr>
      <w:r>
        <w:rPr>
          <w:rFonts w:ascii="Times New Roman" w:hAnsi="Times New Roman"/>
        </w:rPr>
        <w:lastRenderedPageBreak/>
        <w:t xml:space="preserve">          </w:t>
      </w:r>
      <w:r w:rsidR="0043522C" w:rsidRPr="009D01A9">
        <w:rPr>
          <w:rFonts w:ascii="Times New Roman" w:hAnsi="Times New Roman"/>
        </w:rPr>
        <w:t>7.4. Общая сумма начисленных штрафов за неисполнение Заказчиком своих обязательств, предусмотренных настоящим Контрактом, не может превышать цену Контракта.</w:t>
      </w:r>
    </w:p>
    <w:p w14:paraId="1B203C46"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EB505F9"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7.6.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 предусмотренного Контрактом, начиная со дня, следующего после дня истечения установленного Контрактом срока исполнения обязательства,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41B2F24E" w14:textId="77777777" w:rsidR="0043522C" w:rsidRPr="009D01A9" w:rsidRDefault="00252C00" w:rsidP="0043522C">
      <w:pPr>
        <w:pStyle w:val="a4"/>
        <w:ind w:right="144"/>
        <w:jc w:val="both"/>
        <w:rPr>
          <w:rFonts w:ascii="Times New Roman" w:hAnsi="Times New Roman"/>
          <w:b/>
        </w:rPr>
      </w:pPr>
      <w:r>
        <w:rPr>
          <w:rFonts w:ascii="Times New Roman" w:hAnsi="Times New Roman"/>
        </w:rPr>
        <w:t xml:space="preserve">          </w:t>
      </w:r>
      <w:r w:rsidR="0043522C" w:rsidRPr="009D01A9">
        <w:rPr>
          <w:rFonts w:ascii="Times New Roman" w:hAnsi="Times New Roman"/>
        </w:rPr>
        <w:t>7.7. За каждый факт  неисполнения или ненадлежащего исполнения Исполнителем обязательств, предусмотренных Контрактом,</w:t>
      </w:r>
      <w:r w:rsidR="0043522C" w:rsidRPr="009D01A9">
        <w:rPr>
          <w:rFonts w:ascii="Times New Roman" w:eastAsia="Calibri" w:hAnsi="Times New Roman"/>
        </w:rPr>
        <w:t xml:space="preserve"> за исключением просрочки исполнения Исполнителем обязательств (в том числе гарантийного обязательства), предусмотренных Контрактом, </w:t>
      </w:r>
      <w:r w:rsidR="0043522C" w:rsidRPr="009D01A9">
        <w:rPr>
          <w:rFonts w:ascii="Times New Roman" w:hAnsi="Times New Roman"/>
        </w:rPr>
        <w:t>Исполнитель уплачивает  Заказчику штраф  в размере 10 % цены Контракта.</w:t>
      </w:r>
      <w:r w:rsidR="0043522C" w:rsidRPr="009D01A9">
        <w:rPr>
          <w:rFonts w:ascii="Times New Roman" w:hAnsi="Times New Roman"/>
          <w:b/>
        </w:rPr>
        <w:t xml:space="preserve">   </w:t>
      </w:r>
    </w:p>
    <w:p w14:paraId="090673CE"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7.8.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1000 руб. </w:t>
      </w:r>
    </w:p>
    <w:p w14:paraId="579554AA"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7.9. Общая сумма начисленных штрафов за  неисполнение или ненадлежащее исполнение Исполнителем своих обязательств, предусмотренных настоящим Контрактом, не может превышать цену Контракта.</w:t>
      </w:r>
    </w:p>
    <w:p w14:paraId="16DDEBC1" w14:textId="77777777" w:rsidR="0043522C" w:rsidRPr="009D01A9" w:rsidRDefault="00252C00"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7.10. В случае полного или частичного невыполнения условий Контракта одной из Сторон последняя обязана возместить другой Стороне причиненные в результате этого убытки. </w:t>
      </w:r>
    </w:p>
    <w:p w14:paraId="5AAA1777" w14:textId="77777777" w:rsidR="0043522C" w:rsidRPr="009D01A9" w:rsidRDefault="00905EA7"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7.11. Уплата неустойки (штрафа, пени) не освобождает Стороны от исполнения обязательств, принятых на себя по Контракту.</w:t>
      </w:r>
    </w:p>
    <w:p w14:paraId="4A530D97" w14:textId="77777777" w:rsidR="0043522C" w:rsidRPr="009D01A9" w:rsidRDefault="00905EA7" w:rsidP="0043522C">
      <w:pPr>
        <w:pStyle w:val="a4"/>
        <w:ind w:right="144"/>
        <w:jc w:val="both"/>
        <w:rPr>
          <w:rFonts w:ascii="Times New Roman" w:hAnsi="Times New Roman"/>
        </w:rPr>
      </w:pPr>
      <w:r>
        <w:rPr>
          <w:rFonts w:ascii="Times New Roman" w:hAnsi="Times New Roman"/>
        </w:rPr>
        <w:t xml:space="preserve">           </w:t>
      </w:r>
      <w:r w:rsidR="0043522C" w:rsidRPr="009D01A9">
        <w:rPr>
          <w:rFonts w:ascii="Times New Roman" w:hAnsi="Times New Roman"/>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по вине другой Стороны. </w:t>
      </w:r>
    </w:p>
    <w:p w14:paraId="6F3D4021" w14:textId="77777777" w:rsidR="0043522C" w:rsidRPr="009D01A9" w:rsidRDefault="00905EA7"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7.13. Имущественная ответственность, не предусмотренная настоящим Контрактом, определяется в соответствии с законодательством Российской Федерации.</w:t>
      </w:r>
    </w:p>
    <w:p w14:paraId="1BD22FDF" w14:textId="77777777" w:rsidR="0043522C" w:rsidRPr="009D01A9" w:rsidRDefault="0043522C" w:rsidP="0043522C">
      <w:pPr>
        <w:pStyle w:val="a4"/>
        <w:jc w:val="both"/>
        <w:rPr>
          <w:rFonts w:ascii="Times New Roman" w:hAnsi="Times New Roman"/>
        </w:rPr>
      </w:pPr>
    </w:p>
    <w:p w14:paraId="6983377B" w14:textId="77777777" w:rsidR="0043522C" w:rsidRPr="009D01A9" w:rsidRDefault="0043522C" w:rsidP="0043522C">
      <w:pPr>
        <w:jc w:val="center"/>
        <w:rPr>
          <w:rFonts w:ascii="Times New Roman" w:hAnsi="Times New Roman" w:cs="Times New Roman"/>
          <w:b/>
          <w:sz w:val="22"/>
          <w:szCs w:val="22"/>
        </w:rPr>
      </w:pPr>
      <w:r w:rsidRPr="009D01A9">
        <w:rPr>
          <w:rFonts w:ascii="Times New Roman" w:hAnsi="Times New Roman" w:cs="Times New Roman"/>
          <w:b/>
          <w:sz w:val="22"/>
          <w:szCs w:val="22"/>
        </w:rPr>
        <w:t>8. Форс-мажорные обстоятельства</w:t>
      </w:r>
    </w:p>
    <w:p w14:paraId="69F44FBC"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CA3C845" w14:textId="77777777" w:rsidR="0043522C" w:rsidRPr="009D01A9" w:rsidRDefault="0043522C" w:rsidP="0043522C">
      <w:pPr>
        <w:jc w:val="both"/>
        <w:rPr>
          <w:rFonts w:ascii="Times New Roman" w:hAnsi="Times New Roman" w:cs="Times New Roman"/>
          <w:sz w:val="22"/>
          <w:szCs w:val="22"/>
        </w:rPr>
      </w:pPr>
      <w:r w:rsidRPr="009D01A9">
        <w:rPr>
          <w:rFonts w:ascii="Times New Roman" w:hAnsi="Times New Roman" w:cs="Times New Roman"/>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246EB44"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5BC4E45"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4137A3E"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A4579CF"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65ED982" w14:textId="77777777" w:rsidR="0043522C" w:rsidRPr="009D01A9" w:rsidRDefault="007E4F88"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w:t>
      </w:r>
      <w:r w:rsidR="0043522C" w:rsidRPr="009D01A9">
        <w:rPr>
          <w:rFonts w:ascii="Times New Roman" w:hAnsi="Times New Roman" w:cs="Times New Roman"/>
          <w:sz w:val="22"/>
          <w:szCs w:val="22"/>
        </w:rPr>
        <w:lastRenderedPageBreak/>
        <w:t>договоренности.</w:t>
      </w:r>
    </w:p>
    <w:p w14:paraId="6FCB2BDC" w14:textId="77777777" w:rsidR="0043522C" w:rsidRPr="009D01A9" w:rsidRDefault="0043522C" w:rsidP="0043522C">
      <w:pPr>
        <w:jc w:val="both"/>
        <w:rPr>
          <w:rFonts w:ascii="Times New Roman" w:hAnsi="Times New Roman" w:cs="Times New Roman"/>
          <w:sz w:val="22"/>
          <w:szCs w:val="22"/>
        </w:rPr>
      </w:pPr>
    </w:p>
    <w:p w14:paraId="605E9CBE" w14:textId="77777777" w:rsidR="0043522C" w:rsidRPr="009D01A9" w:rsidRDefault="0043522C" w:rsidP="0043522C">
      <w:pPr>
        <w:jc w:val="center"/>
        <w:rPr>
          <w:rFonts w:ascii="Times New Roman" w:hAnsi="Times New Roman" w:cs="Times New Roman"/>
          <w:b/>
          <w:sz w:val="22"/>
          <w:szCs w:val="22"/>
        </w:rPr>
      </w:pPr>
      <w:r w:rsidRPr="009D01A9">
        <w:rPr>
          <w:rFonts w:ascii="Times New Roman" w:hAnsi="Times New Roman" w:cs="Times New Roman"/>
          <w:b/>
          <w:sz w:val="22"/>
          <w:szCs w:val="22"/>
        </w:rPr>
        <w:t>9. Изменение, расторжение Контракта</w:t>
      </w:r>
    </w:p>
    <w:p w14:paraId="28B00EC0" w14:textId="77777777" w:rsidR="0043522C" w:rsidRPr="009D01A9" w:rsidRDefault="00AA708E" w:rsidP="00AA708E">
      <w:pPr>
        <w:pStyle w:val="a5"/>
        <w:tabs>
          <w:tab w:val="left" w:pos="0"/>
        </w:tabs>
        <w:ind w:left="0"/>
        <w:jc w:val="both"/>
        <w:rPr>
          <w:sz w:val="22"/>
          <w:szCs w:val="22"/>
        </w:rPr>
      </w:pPr>
      <w:r>
        <w:rPr>
          <w:rFonts w:ascii="Times New Roman" w:hAnsi="Times New Roman" w:cs="Times New Roman"/>
          <w:sz w:val="22"/>
          <w:szCs w:val="22"/>
        </w:rPr>
        <w:t xml:space="preserve">             9.1. </w:t>
      </w:r>
      <w:r w:rsidR="0043522C" w:rsidRPr="009D01A9">
        <w:rPr>
          <w:rFonts w:ascii="Times New Roman" w:hAnsi="Times New Roman" w:cs="Times New Roman"/>
          <w:sz w:val="22"/>
          <w:szCs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0043522C" w:rsidRPr="009D01A9">
        <w:rPr>
          <w:sz w:val="22"/>
          <w:szCs w:val="22"/>
        </w:rPr>
        <w:t>.</w:t>
      </w:r>
    </w:p>
    <w:p w14:paraId="05329A8B" w14:textId="77777777" w:rsidR="0043522C" w:rsidRPr="009D01A9" w:rsidRDefault="00AA708E" w:rsidP="0043522C">
      <w:pPr>
        <w:pStyle w:val="a4"/>
        <w:jc w:val="both"/>
        <w:rPr>
          <w:rFonts w:ascii="Times New Roman" w:hAnsi="Times New Roman"/>
        </w:rPr>
      </w:pPr>
      <w:r>
        <w:rPr>
          <w:rFonts w:ascii="Times New Roman" w:hAnsi="Times New Roman"/>
        </w:rPr>
        <w:t xml:space="preserve">            </w:t>
      </w:r>
      <w:r w:rsidR="0043522C" w:rsidRPr="009D01A9">
        <w:rPr>
          <w:rFonts w:ascii="Times New Roman" w:hAnsi="Times New Roman"/>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15F8238" w14:textId="77777777" w:rsidR="0043522C" w:rsidRPr="009D01A9" w:rsidRDefault="0043522C" w:rsidP="0043522C">
      <w:pPr>
        <w:pStyle w:val="a4"/>
        <w:jc w:val="both"/>
        <w:rPr>
          <w:rFonts w:ascii="Times New Roman" w:hAnsi="Times New Roman"/>
        </w:rPr>
      </w:pPr>
      <w:r w:rsidRPr="009D01A9">
        <w:rPr>
          <w:rFonts w:ascii="Times New Roman" w:hAnsi="Times New Roman"/>
        </w:rPr>
        <w:t>а) при снижении цены Контракта без изменения предусмотрен</w:t>
      </w:r>
      <w:r w:rsidR="004971E5">
        <w:rPr>
          <w:rFonts w:ascii="Times New Roman" w:hAnsi="Times New Roman"/>
        </w:rPr>
        <w:t xml:space="preserve">ного Контрактом объема </w:t>
      </w:r>
      <w:proofErr w:type="gramStart"/>
      <w:r w:rsidR="004971E5">
        <w:rPr>
          <w:rFonts w:ascii="Times New Roman" w:hAnsi="Times New Roman"/>
        </w:rPr>
        <w:t xml:space="preserve">оказываемой </w:t>
      </w:r>
      <w:r w:rsidRPr="009D01A9">
        <w:rPr>
          <w:rFonts w:ascii="Times New Roman" w:hAnsi="Times New Roman"/>
        </w:rPr>
        <w:t xml:space="preserve"> услуги</w:t>
      </w:r>
      <w:proofErr w:type="gramEnd"/>
      <w:r w:rsidRPr="009D01A9">
        <w:rPr>
          <w:rFonts w:ascii="Times New Roman" w:hAnsi="Times New Roman"/>
        </w:rPr>
        <w:t xml:space="preserve"> и иных условий Контракта;</w:t>
      </w:r>
    </w:p>
    <w:p w14:paraId="481348E7" w14:textId="77777777" w:rsidR="0043522C" w:rsidRPr="009D01A9" w:rsidRDefault="0043522C" w:rsidP="0043522C">
      <w:pPr>
        <w:pStyle w:val="a4"/>
        <w:jc w:val="both"/>
        <w:rPr>
          <w:rFonts w:ascii="Times New Roman" w:hAnsi="Times New Roman"/>
        </w:rPr>
      </w:pPr>
      <w:r w:rsidRPr="009D01A9">
        <w:rPr>
          <w:rFonts w:ascii="Times New Roman" w:hAnsi="Times New Roman"/>
        </w:rPr>
        <w:t xml:space="preserve">б) если по предложению Заказчика увеличивается предусмотренный Контрактом объем оказываемой услуги не более чем на десять процентов или уменьшается предусмотренный Контрактом оказываемой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оказываемой услуги исходя из установленной в Контракте цены оказываемой услуги, но не более чем на десять процентов цены Контракта. При уменьшении предусмотренного Контрактом объема оказываемой услуги  стороны Контракта обязаны уменьшить цену Контракта исходя из цены единицы оказываемой услуги. Цена единицы дополнительно оказываемой услуги </w:t>
      </w:r>
      <w:r w:rsidR="00EF6343">
        <w:rPr>
          <w:rFonts w:ascii="Times New Roman" w:hAnsi="Times New Roman"/>
        </w:rPr>
        <w:t xml:space="preserve"> или цена единицы услуги </w:t>
      </w:r>
      <w:r w:rsidRPr="009D01A9">
        <w:rPr>
          <w:rFonts w:ascii="Times New Roman" w:hAnsi="Times New Roman"/>
        </w:rPr>
        <w:t>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оказываемых услуг;</w:t>
      </w:r>
    </w:p>
    <w:p w14:paraId="26E0A65B" w14:textId="77777777" w:rsidR="0043522C" w:rsidRPr="009D01A9" w:rsidRDefault="0043522C" w:rsidP="0043522C">
      <w:pPr>
        <w:pStyle w:val="a4"/>
        <w:jc w:val="both"/>
        <w:rPr>
          <w:rFonts w:ascii="Times New Roman" w:hAnsi="Times New Roman"/>
        </w:rPr>
      </w:pPr>
      <w:r w:rsidRPr="009D01A9">
        <w:rPr>
          <w:rFonts w:ascii="Times New Roman" w:hAnsi="Times New Roman"/>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выполняемых работ, предусмотренных Контракто</w:t>
      </w:r>
      <w:r w:rsidR="00E81794">
        <w:rPr>
          <w:rFonts w:ascii="Times New Roman" w:hAnsi="Times New Roman"/>
        </w:rPr>
        <w:t>м. Сокращение объема оказываемых</w:t>
      </w:r>
      <w:r w:rsidRPr="009D01A9">
        <w:rPr>
          <w:rFonts w:ascii="Times New Roman" w:hAnsi="Times New Roman"/>
        </w:rPr>
        <w:t xml:space="preserve"> работ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выполняемых работ.</w:t>
      </w:r>
    </w:p>
    <w:p w14:paraId="135AA73C" w14:textId="77777777" w:rsidR="0043522C" w:rsidRPr="009D01A9" w:rsidRDefault="00AA708E" w:rsidP="0043522C">
      <w:pPr>
        <w:pStyle w:val="a4"/>
        <w:jc w:val="both"/>
        <w:rPr>
          <w:rFonts w:ascii="Times New Roman" w:hAnsi="Times New Roman"/>
          <w:noProof/>
        </w:rPr>
      </w:pPr>
      <w:r>
        <w:rPr>
          <w:rFonts w:ascii="Times New Roman" w:hAnsi="Times New Roman"/>
          <w:noProof/>
        </w:rPr>
        <w:t xml:space="preserve">         9.3</w:t>
      </w:r>
      <w:r w:rsidR="0043522C" w:rsidRPr="009D01A9">
        <w:rPr>
          <w:rFonts w:ascii="Times New Roman" w:hAnsi="Times New Roman"/>
          <w:noProof/>
        </w:rPr>
        <w:t>. Все изменения к Контракту действительны, если они оформлены в виде дополнительного соглашения к Контракту и подписаны Сторонами.</w:t>
      </w:r>
    </w:p>
    <w:p w14:paraId="17CE68CA" w14:textId="77777777" w:rsidR="0043522C" w:rsidRPr="009D01A9" w:rsidRDefault="00AA708E" w:rsidP="0043522C">
      <w:pPr>
        <w:pStyle w:val="40"/>
        <w:spacing w:line="240" w:lineRule="auto"/>
        <w:ind w:right="-71" w:firstLine="0"/>
        <w:contextualSpacing/>
        <w:rPr>
          <w:sz w:val="22"/>
          <w:szCs w:val="22"/>
          <w:lang w:eastAsia="en-US"/>
        </w:rPr>
      </w:pPr>
      <w:r>
        <w:rPr>
          <w:noProof/>
          <w:sz w:val="22"/>
          <w:szCs w:val="22"/>
        </w:rPr>
        <w:t xml:space="preserve">         9.4</w:t>
      </w:r>
      <w:r w:rsidR="0043522C" w:rsidRPr="009D01A9">
        <w:rPr>
          <w:noProof/>
          <w:sz w:val="22"/>
          <w:szCs w:val="22"/>
        </w:rPr>
        <w:t xml:space="preserve">. Контракт может быть расторгнут </w:t>
      </w:r>
      <w:r w:rsidR="0043522C" w:rsidRPr="009D01A9">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6496C581" w14:textId="77777777" w:rsidR="0043522C" w:rsidRPr="009D01A9" w:rsidRDefault="00AA708E" w:rsidP="0043522C">
      <w:pPr>
        <w:jc w:val="both"/>
        <w:rPr>
          <w:rFonts w:ascii="Times New Roman" w:hAnsi="Times New Roman" w:cs="Times New Roman"/>
          <w:b/>
          <w:color w:val="FF0000"/>
          <w:sz w:val="22"/>
          <w:szCs w:val="22"/>
        </w:rPr>
      </w:pPr>
      <w:r>
        <w:rPr>
          <w:rFonts w:ascii="Times New Roman" w:hAnsi="Times New Roman" w:cs="Times New Roman"/>
          <w:noProof/>
          <w:sz w:val="22"/>
          <w:szCs w:val="22"/>
        </w:rPr>
        <w:t xml:space="preserve">         9.5</w:t>
      </w:r>
      <w:r w:rsidR="0043522C" w:rsidRPr="009D01A9">
        <w:rPr>
          <w:rFonts w:ascii="Times New Roman" w:hAnsi="Times New Roman" w:cs="Times New Roman"/>
          <w:noProof/>
          <w:sz w:val="22"/>
          <w:szCs w:val="22"/>
        </w:rPr>
        <w:t>. З</w:t>
      </w:r>
      <w:r w:rsidR="0043522C" w:rsidRPr="009D01A9">
        <w:rPr>
          <w:rFonts w:ascii="Times New Roman" w:hAnsi="Times New Roman" w:cs="Times New Roman"/>
          <w:sz w:val="22"/>
          <w:szCs w:val="22"/>
        </w:rPr>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0043522C" w:rsidRPr="009D01A9">
        <w:rPr>
          <w:rFonts w:ascii="Times New Roman" w:hAnsi="Times New Roman" w:cs="Times New Roman"/>
          <w:color w:val="FF0000"/>
          <w:sz w:val="22"/>
          <w:szCs w:val="22"/>
        </w:rPr>
        <w:t xml:space="preserve"> </w:t>
      </w:r>
    </w:p>
    <w:p w14:paraId="0723C194" w14:textId="77777777" w:rsidR="0043522C" w:rsidRPr="009D01A9" w:rsidRDefault="00AA708E" w:rsidP="0043522C">
      <w:pPr>
        <w:jc w:val="both"/>
        <w:rPr>
          <w:rFonts w:ascii="Times New Roman" w:hAnsi="Times New Roman" w:cs="Times New Roman"/>
          <w:b/>
          <w:color w:val="FF0000"/>
          <w:sz w:val="22"/>
          <w:szCs w:val="22"/>
        </w:rPr>
      </w:pPr>
      <w:r>
        <w:rPr>
          <w:rFonts w:ascii="Times New Roman" w:hAnsi="Times New Roman" w:cs="Times New Roman"/>
          <w:sz w:val="22"/>
          <w:szCs w:val="22"/>
        </w:rPr>
        <w:t xml:space="preserve">         9.6</w:t>
      </w:r>
      <w:r w:rsidR="0043522C" w:rsidRPr="009D01A9">
        <w:rPr>
          <w:rFonts w:ascii="Times New Roman" w:hAnsi="Times New Roman" w:cs="Times New Roman"/>
          <w:sz w:val="22"/>
          <w:szCs w:val="22"/>
        </w:rPr>
        <w:t>.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0043522C" w:rsidRPr="009D01A9">
        <w:rPr>
          <w:rFonts w:ascii="Times New Roman" w:hAnsi="Times New Roman" w:cs="Times New Roman"/>
          <w:b/>
          <w:color w:val="FF0000"/>
          <w:sz w:val="22"/>
          <w:szCs w:val="22"/>
        </w:rPr>
        <w:t xml:space="preserve"> </w:t>
      </w:r>
    </w:p>
    <w:p w14:paraId="01C60AD5" w14:textId="77777777" w:rsidR="0043522C" w:rsidRPr="009D01A9" w:rsidRDefault="00AA708E" w:rsidP="0043522C">
      <w:pPr>
        <w:pStyle w:val="40"/>
        <w:spacing w:line="240" w:lineRule="auto"/>
        <w:ind w:right="-71" w:firstLine="0"/>
        <w:contextualSpacing/>
        <w:rPr>
          <w:noProof/>
          <w:sz w:val="22"/>
          <w:szCs w:val="22"/>
        </w:rPr>
      </w:pPr>
      <w:r>
        <w:rPr>
          <w:noProof/>
          <w:sz w:val="22"/>
          <w:szCs w:val="22"/>
        </w:rPr>
        <w:t xml:space="preserve">        9.7</w:t>
      </w:r>
      <w:r w:rsidR="0043522C" w:rsidRPr="009D01A9">
        <w:rPr>
          <w:noProof/>
          <w:sz w:val="22"/>
          <w:szCs w:val="22"/>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59A4C78" w14:textId="77777777" w:rsidR="0043522C" w:rsidRDefault="0043522C" w:rsidP="0043522C">
      <w:pPr>
        <w:pStyle w:val="40"/>
        <w:spacing w:line="240" w:lineRule="auto"/>
        <w:ind w:right="-71" w:firstLine="0"/>
        <w:contextualSpacing/>
        <w:rPr>
          <w:noProof/>
          <w:sz w:val="22"/>
          <w:szCs w:val="22"/>
        </w:rPr>
      </w:pPr>
    </w:p>
    <w:p w14:paraId="2B746F30" w14:textId="77777777" w:rsidR="0043522C" w:rsidRPr="009D01A9" w:rsidRDefault="0043522C" w:rsidP="0043522C">
      <w:pPr>
        <w:pStyle w:val="41"/>
        <w:shd w:val="clear" w:color="auto" w:fill="auto"/>
        <w:tabs>
          <w:tab w:val="left" w:pos="4274"/>
        </w:tabs>
        <w:ind w:left="360" w:firstLine="0"/>
        <w:jc w:val="center"/>
      </w:pPr>
      <w:r w:rsidRPr="009D01A9">
        <w:t>10. Заключительные положения</w:t>
      </w:r>
    </w:p>
    <w:p w14:paraId="2CDA5BE1" w14:textId="77777777" w:rsidR="0043522C" w:rsidRPr="009D01A9" w:rsidRDefault="00AA708E"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10.1. Контракт составлен в двух подлинных экземплярах, имеющих одинаковую юридическую силу, по одному для каждой из Сторон.</w:t>
      </w:r>
    </w:p>
    <w:p w14:paraId="50039F9A" w14:textId="77777777" w:rsidR="0043522C" w:rsidRPr="009D01A9" w:rsidRDefault="00AA708E"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10.2.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360EC11F" w14:textId="77777777" w:rsidR="0043522C" w:rsidRPr="009D01A9" w:rsidRDefault="00AA708E"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6F13847F" w14:textId="77777777" w:rsidR="0043522C" w:rsidRPr="009D01A9" w:rsidRDefault="00AA708E" w:rsidP="0043522C">
      <w:pPr>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 xml:space="preserve">10.4. Во всем остальном, что не предусмотрено Контрактом, Стороны руководствуются </w:t>
      </w:r>
      <w:r w:rsidR="0043522C" w:rsidRPr="009D01A9">
        <w:rPr>
          <w:rFonts w:ascii="Times New Roman" w:hAnsi="Times New Roman" w:cs="Times New Roman"/>
          <w:sz w:val="22"/>
          <w:szCs w:val="22"/>
        </w:rPr>
        <w:lastRenderedPageBreak/>
        <w:t>законодательством Российской Федерации.</w:t>
      </w:r>
    </w:p>
    <w:p w14:paraId="5ACEEBDA" w14:textId="77777777" w:rsidR="0043522C" w:rsidRDefault="00AA708E" w:rsidP="002831B8">
      <w:p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w:t>
      </w:r>
      <w:r w:rsidR="0043522C" w:rsidRPr="009D01A9">
        <w:rPr>
          <w:rFonts w:ascii="Times New Roman" w:hAnsi="Times New Roman" w:cs="Times New Roman"/>
          <w:sz w:val="22"/>
          <w:szCs w:val="22"/>
        </w:rPr>
        <w:t>10.5. Приложения к Контракту, являющиеся его неотъемлемыми частями:</w:t>
      </w:r>
      <w:r w:rsidR="0043522C" w:rsidRPr="009D01A9">
        <w:rPr>
          <w:sz w:val="22"/>
          <w:szCs w:val="22"/>
        </w:rPr>
        <w:t xml:space="preserve"> </w:t>
      </w:r>
      <w:r w:rsidR="0043522C" w:rsidRPr="009D01A9">
        <w:rPr>
          <w:rFonts w:ascii="Times New Roman" w:hAnsi="Times New Roman" w:cs="Times New Roman"/>
          <w:sz w:val="22"/>
          <w:szCs w:val="22"/>
        </w:rPr>
        <w:t>приложение №1 – Спецификация оказываемых услуг; приложение №2 – Акт оказанн</w:t>
      </w:r>
      <w:r w:rsidR="001D5427">
        <w:rPr>
          <w:rFonts w:ascii="Times New Roman" w:hAnsi="Times New Roman" w:cs="Times New Roman"/>
          <w:sz w:val="22"/>
          <w:szCs w:val="22"/>
        </w:rPr>
        <w:t>ых</w:t>
      </w:r>
      <w:r w:rsidR="0043522C" w:rsidRPr="009D01A9">
        <w:rPr>
          <w:rFonts w:ascii="Times New Roman" w:hAnsi="Times New Roman" w:cs="Times New Roman"/>
          <w:sz w:val="22"/>
          <w:szCs w:val="22"/>
        </w:rPr>
        <w:t xml:space="preserve"> услуг (форма); приложение №3 - Заключение о проведенной экспертизе оказанной услуги (форма</w:t>
      </w:r>
      <w:r w:rsidR="002831B8">
        <w:rPr>
          <w:rFonts w:ascii="Times New Roman" w:hAnsi="Times New Roman" w:cs="Times New Roman"/>
          <w:sz w:val="22"/>
          <w:szCs w:val="22"/>
        </w:rPr>
        <w:t>).</w:t>
      </w:r>
    </w:p>
    <w:p w14:paraId="4F3B03CE" w14:textId="77777777" w:rsidR="002831B8" w:rsidRPr="009D01A9" w:rsidRDefault="002831B8" w:rsidP="002831B8">
      <w:pPr>
        <w:tabs>
          <w:tab w:val="left" w:pos="0"/>
        </w:tabs>
        <w:jc w:val="both"/>
        <w:rPr>
          <w:rFonts w:ascii="Times New Roman" w:hAnsi="Times New Roman" w:cs="Times New Roman"/>
          <w:sz w:val="22"/>
          <w:szCs w:val="22"/>
        </w:rPr>
      </w:pPr>
    </w:p>
    <w:p w14:paraId="260DC81C" w14:textId="77777777" w:rsidR="0043522C" w:rsidRPr="009D01A9" w:rsidRDefault="0043522C" w:rsidP="0043522C">
      <w:pPr>
        <w:jc w:val="center"/>
        <w:rPr>
          <w:rFonts w:ascii="Times New Roman" w:hAnsi="Times New Roman" w:cs="Times New Roman"/>
          <w:b/>
          <w:sz w:val="22"/>
          <w:szCs w:val="22"/>
        </w:rPr>
      </w:pPr>
      <w:r w:rsidRPr="009D01A9">
        <w:rPr>
          <w:rFonts w:ascii="Times New Roman" w:hAnsi="Times New Roman" w:cs="Times New Roman"/>
          <w:b/>
          <w:sz w:val="22"/>
          <w:szCs w:val="22"/>
        </w:rPr>
        <w:t>11. Срок действия Контракта</w:t>
      </w:r>
    </w:p>
    <w:p w14:paraId="79C29E94" w14:textId="77777777" w:rsidR="0043522C" w:rsidRDefault="0043522C" w:rsidP="0043522C">
      <w:pPr>
        <w:jc w:val="both"/>
        <w:rPr>
          <w:rFonts w:ascii="Times New Roman" w:hAnsi="Times New Roman" w:cs="Times New Roman"/>
          <w:sz w:val="22"/>
          <w:szCs w:val="22"/>
        </w:rPr>
      </w:pPr>
      <w:r w:rsidRPr="009D01A9">
        <w:rPr>
          <w:rFonts w:ascii="Times New Roman" w:hAnsi="Times New Roman" w:cs="Times New Roman"/>
          <w:sz w:val="22"/>
          <w:szCs w:val="22"/>
        </w:rPr>
        <w:t>11.1. Контракт вступает в силу с момента его подписания Сто</w:t>
      </w:r>
      <w:r w:rsidR="00F02FC4">
        <w:rPr>
          <w:rFonts w:ascii="Times New Roman" w:hAnsi="Times New Roman" w:cs="Times New Roman"/>
          <w:sz w:val="22"/>
          <w:szCs w:val="22"/>
        </w:rPr>
        <w:t xml:space="preserve">ронами и </w:t>
      </w:r>
      <w:proofErr w:type="gramStart"/>
      <w:r w:rsidR="00F02FC4">
        <w:rPr>
          <w:rFonts w:ascii="Times New Roman" w:hAnsi="Times New Roman" w:cs="Times New Roman"/>
          <w:sz w:val="22"/>
          <w:szCs w:val="22"/>
        </w:rPr>
        <w:t>заканчивается  25.12.2026</w:t>
      </w:r>
      <w:proofErr w:type="gramEnd"/>
      <w:r w:rsidRPr="009D01A9">
        <w:rPr>
          <w:rFonts w:ascii="Times New Roman" w:hAnsi="Times New Roman" w:cs="Times New Roman"/>
          <w:sz w:val="22"/>
          <w:szCs w:val="22"/>
        </w:rPr>
        <w:t xml:space="preserve"> г</w:t>
      </w:r>
      <w:r w:rsidR="002836C3">
        <w:rPr>
          <w:rFonts w:ascii="Times New Roman" w:hAnsi="Times New Roman" w:cs="Times New Roman"/>
          <w:sz w:val="22"/>
          <w:szCs w:val="22"/>
        </w:rPr>
        <w:t>.</w:t>
      </w:r>
      <w:r w:rsidRPr="009D01A9">
        <w:rPr>
          <w:rFonts w:ascii="Times New Roman" w:hAnsi="Times New Roman" w:cs="Times New Roman"/>
          <w:sz w:val="22"/>
          <w:szCs w:val="22"/>
        </w:rPr>
        <w:t xml:space="preserve"> включительно, а в части осуществления оплаты и гарантийных обязательств - до их полного исполнения.</w:t>
      </w:r>
    </w:p>
    <w:p w14:paraId="3A4A8DC0" w14:textId="77777777" w:rsidR="00DE1345" w:rsidRPr="009D01A9" w:rsidRDefault="00DE1345" w:rsidP="0043522C">
      <w:pPr>
        <w:jc w:val="both"/>
        <w:rPr>
          <w:rFonts w:ascii="Times New Roman" w:hAnsi="Times New Roman" w:cs="Times New Roman"/>
          <w:sz w:val="22"/>
          <w:szCs w:val="22"/>
        </w:rPr>
      </w:pPr>
    </w:p>
    <w:p w14:paraId="592CCD80" w14:textId="77777777" w:rsidR="0043522C" w:rsidRDefault="0043522C" w:rsidP="0043522C">
      <w:pPr>
        <w:pStyle w:val="41"/>
        <w:shd w:val="clear" w:color="auto" w:fill="auto"/>
        <w:tabs>
          <w:tab w:val="left" w:pos="709"/>
          <w:tab w:val="left" w:pos="4358"/>
        </w:tabs>
        <w:ind w:firstLine="0"/>
        <w:jc w:val="center"/>
      </w:pPr>
      <w:r w:rsidRPr="009D01A9">
        <w:t>12. Реквизиты и подписи сторон</w:t>
      </w:r>
    </w:p>
    <w:p w14:paraId="26D47DAB" w14:textId="77777777" w:rsidR="000927AE" w:rsidRPr="009D01A9" w:rsidRDefault="000927AE" w:rsidP="0043522C">
      <w:pPr>
        <w:pStyle w:val="41"/>
        <w:shd w:val="clear" w:color="auto" w:fill="auto"/>
        <w:tabs>
          <w:tab w:val="left" w:pos="709"/>
          <w:tab w:val="left" w:pos="4358"/>
        </w:tabs>
        <w:ind w:firstLine="0"/>
        <w:jc w:val="center"/>
      </w:pPr>
    </w:p>
    <w:tbl>
      <w:tblPr>
        <w:tblW w:w="10678" w:type="dxa"/>
        <w:tblLook w:val="00A0" w:firstRow="1" w:lastRow="0" w:firstColumn="1" w:lastColumn="0" w:noHBand="0" w:noVBand="0"/>
      </w:tblPr>
      <w:tblGrid>
        <w:gridCol w:w="5637"/>
        <w:gridCol w:w="5041"/>
      </w:tblGrid>
      <w:tr w:rsidR="0043522C" w:rsidRPr="009D01A9" w14:paraId="5F335ACA" w14:textId="77777777" w:rsidTr="0043522C">
        <w:trPr>
          <w:trHeight w:val="6521"/>
        </w:trPr>
        <w:tc>
          <w:tcPr>
            <w:tcW w:w="5637" w:type="dxa"/>
          </w:tcPr>
          <w:p w14:paraId="40E5DE9D" w14:textId="77777777" w:rsidR="0043522C" w:rsidRPr="009D01A9" w:rsidRDefault="0043522C">
            <w:pPr>
              <w:ind w:left="33" w:right="-188" w:firstLine="392"/>
              <w:rPr>
                <w:rFonts w:ascii="Times New Roman" w:hAnsi="Times New Roman" w:cs="Times New Roman"/>
              </w:rPr>
            </w:pPr>
            <w:r w:rsidRPr="009D01A9">
              <w:rPr>
                <w:rFonts w:ascii="Times New Roman" w:hAnsi="Times New Roman" w:cs="Times New Roman"/>
                <w:sz w:val="22"/>
                <w:szCs w:val="22"/>
              </w:rPr>
              <w:tab/>
            </w:r>
            <w:r w:rsidRPr="009D01A9">
              <w:rPr>
                <w:rFonts w:ascii="Times New Roman" w:hAnsi="Times New Roman" w:cs="Times New Roman"/>
                <w:b/>
                <w:bCs/>
                <w:sz w:val="22"/>
                <w:szCs w:val="22"/>
              </w:rPr>
              <w:t>«Государственный заказчик»:</w:t>
            </w:r>
            <w:r w:rsidRPr="009D01A9">
              <w:rPr>
                <w:rFonts w:ascii="Times New Roman" w:hAnsi="Times New Roman" w:cs="Times New Roman"/>
                <w:sz w:val="22"/>
                <w:szCs w:val="22"/>
              </w:rPr>
              <w:t xml:space="preserve"> </w:t>
            </w:r>
          </w:p>
          <w:p w14:paraId="4D9A108A" w14:textId="77777777" w:rsidR="007144C6" w:rsidRPr="00EA7B0B" w:rsidRDefault="007144C6" w:rsidP="007144C6">
            <w:pPr>
              <w:adjustRightInd w:val="0"/>
              <w:jc w:val="both"/>
              <w:rPr>
                <w:rFonts w:ascii="Times New Roman" w:hAnsi="Times New Roman" w:cs="Times New Roman"/>
                <w:b/>
              </w:rPr>
            </w:pPr>
            <w:r w:rsidRPr="00EA7B0B">
              <w:rPr>
                <w:rFonts w:ascii="Times New Roman" w:hAnsi="Times New Roman" w:cs="Times New Roman"/>
                <w:b/>
              </w:rPr>
              <w:t>федеральное казенное учреждение «Следственный изолятор № 1 Управления Федеральной службы исполнения наказаний по Смоленской области</w:t>
            </w:r>
          </w:p>
          <w:p w14:paraId="2A79605E" w14:textId="77777777" w:rsidR="007144C6" w:rsidRPr="00EA7B0B" w:rsidRDefault="007144C6" w:rsidP="007144C6">
            <w:pPr>
              <w:adjustRightInd w:val="0"/>
              <w:jc w:val="both"/>
              <w:rPr>
                <w:rFonts w:ascii="Times New Roman" w:hAnsi="Times New Roman" w:cs="Times New Roman"/>
              </w:rPr>
            </w:pPr>
            <w:r w:rsidRPr="00EA7B0B">
              <w:rPr>
                <w:rFonts w:ascii="Times New Roman" w:hAnsi="Times New Roman" w:cs="Times New Roman"/>
                <w:b/>
              </w:rPr>
              <w:t xml:space="preserve">Юридический адрес: </w:t>
            </w:r>
            <w:r w:rsidRPr="00EA7B0B">
              <w:rPr>
                <w:rFonts w:ascii="Times New Roman" w:hAnsi="Times New Roman" w:cs="Times New Roman"/>
              </w:rPr>
              <w:t>214018, Смоленская область, г. Смоленск, пр-т Гагарина, 16</w:t>
            </w:r>
          </w:p>
          <w:p w14:paraId="0D72AEA6" w14:textId="77777777" w:rsidR="007144C6" w:rsidRPr="00EA7B0B" w:rsidRDefault="007144C6" w:rsidP="007144C6">
            <w:pPr>
              <w:adjustRightInd w:val="0"/>
              <w:jc w:val="both"/>
              <w:rPr>
                <w:rFonts w:ascii="Times New Roman" w:hAnsi="Times New Roman" w:cs="Times New Roman"/>
              </w:rPr>
            </w:pPr>
            <w:r w:rsidRPr="00EA7B0B">
              <w:rPr>
                <w:rFonts w:ascii="Times New Roman" w:hAnsi="Times New Roman" w:cs="Times New Roman"/>
                <w:b/>
              </w:rPr>
              <w:t>Почтовый адрес:</w:t>
            </w:r>
            <w:r w:rsidRPr="00EA7B0B">
              <w:rPr>
                <w:rFonts w:ascii="Times New Roman" w:hAnsi="Times New Roman" w:cs="Times New Roman"/>
              </w:rPr>
              <w:t xml:space="preserve"> 214018, Смоленская область,            </w:t>
            </w:r>
          </w:p>
          <w:p w14:paraId="03A2C823" w14:textId="77777777" w:rsidR="007144C6" w:rsidRPr="00EA7B0B" w:rsidRDefault="007144C6" w:rsidP="007144C6">
            <w:pPr>
              <w:adjustRightInd w:val="0"/>
              <w:jc w:val="both"/>
              <w:rPr>
                <w:rFonts w:ascii="Times New Roman" w:hAnsi="Times New Roman" w:cs="Times New Roman"/>
              </w:rPr>
            </w:pPr>
            <w:r w:rsidRPr="00EA7B0B">
              <w:rPr>
                <w:rFonts w:ascii="Times New Roman" w:hAnsi="Times New Roman" w:cs="Times New Roman"/>
              </w:rPr>
              <w:t xml:space="preserve"> г. Смоленск, пр-т Гагарина, 16</w:t>
            </w:r>
          </w:p>
          <w:p w14:paraId="16E4922D" w14:textId="77777777" w:rsidR="007144C6" w:rsidRPr="00EA7B0B" w:rsidRDefault="007144C6" w:rsidP="007144C6">
            <w:pPr>
              <w:pStyle w:val="22"/>
              <w:shd w:val="clear" w:color="auto" w:fill="auto"/>
              <w:spacing w:after="0"/>
              <w:rPr>
                <w:rFonts w:ascii="Times New Roman" w:hAnsi="Times New Roman" w:cs="Times New Roman"/>
                <w:sz w:val="20"/>
                <w:szCs w:val="20"/>
              </w:rPr>
            </w:pPr>
            <w:r w:rsidRPr="00EA7B0B">
              <w:rPr>
                <w:rStyle w:val="2Exact"/>
                <w:rFonts w:eastAsiaTheme="minorHAnsi"/>
                <w:sz w:val="20"/>
                <w:szCs w:val="20"/>
              </w:rPr>
              <w:t>Банковские реквизиты:</w:t>
            </w:r>
          </w:p>
          <w:p w14:paraId="59C8894F" w14:textId="77777777" w:rsidR="007144C6" w:rsidRPr="00EA7B0B" w:rsidRDefault="007144C6" w:rsidP="007144C6">
            <w:pPr>
              <w:pStyle w:val="22"/>
              <w:shd w:val="clear" w:color="auto" w:fill="auto"/>
              <w:spacing w:after="0"/>
              <w:rPr>
                <w:rFonts w:ascii="Times New Roman" w:hAnsi="Times New Roman" w:cs="Times New Roman"/>
                <w:sz w:val="20"/>
                <w:szCs w:val="20"/>
              </w:rPr>
            </w:pPr>
            <w:r w:rsidRPr="00EA7B0B">
              <w:rPr>
                <w:rStyle w:val="2Exact"/>
                <w:rFonts w:eastAsiaTheme="minorHAnsi"/>
                <w:sz w:val="20"/>
                <w:szCs w:val="20"/>
              </w:rPr>
              <w:t>ИНН 6730009208 КПП 673001001</w:t>
            </w:r>
          </w:p>
          <w:p w14:paraId="7D48880B" w14:textId="77777777" w:rsidR="007144C6" w:rsidRPr="00EA7B0B" w:rsidRDefault="007144C6" w:rsidP="007144C6">
            <w:pPr>
              <w:pStyle w:val="22"/>
              <w:shd w:val="clear" w:color="auto" w:fill="auto"/>
              <w:spacing w:after="0"/>
              <w:rPr>
                <w:rFonts w:ascii="Times New Roman" w:eastAsiaTheme="minorEastAsia" w:hAnsi="Times New Roman" w:cs="Times New Roman"/>
                <w:sz w:val="20"/>
                <w:szCs w:val="20"/>
              </w:rPr>
            </w:pPr>
            <w:r w:rsidRPr="00EA7B0B">
              <w:rPr>
                <w:rFonts w:ascii="Times New Roman" w:eastAsiaTheme="minorEastAsia" w:hAnsi="Times New Roman" w:cs="Times New Roman"/>
                <w:sz w:val="20"/>
                <w:szCs w:val="20"/>
              </w:rPr>
              <w:t>БИК 012202102</w:t>
            </w:r>
          </w:p>
          <w:p w14:paraId="629800DC" w14:textId="77777777" w:rsidR="007144C6" w:rsidRPr="00EA7B0B" w:rsidRDefault="007144C6" w:rsidP="007144C6">
            <w:pPr>
              <w:pStyle w:val="22"/>
              <w:shd w:val="clear" w:color="auto" w:fill="auto"/>
              <w:spacing w:after="0"/>
              <w:rPr>
                <w:rFonts w:ascii="Times New Roman" w:eastAsiaTheme="minorEastAsia" w:hAnsi="Times New Roman" w:cs="Times New Roman"/>
                <w:sz w:val="20"/>
                <w:szCs w:val="20"/>
              </w:rPr>
            </w:pPr>
            <w:r w:rsidRPr="00EA7B0B">
              <w:rPr>
                <w:rFonts w:ascii="Times New Roman" w:eastAsiaTheme="minorEastAsia" w:hAnsi="Times New Roman" w:cs="Times New Roman"/>
                <w:sz w:val="20"/>
                <w:szCs w:val="20"/>
              </w:rPr>
              <w:t>л/с 03631205210</w:t>
            </w:r>
          </w:p>
          <w:p w14:paraId="7C65E34A" w14:textId="77777777" w:rsidR="007144C6" w:rsidRPr="00EA7B0B" w:rsidRDefault="007144C6" w:rsidP="007144C6">
            <w:pPr>
              <w:pStyle w:val="22"/>
              <w:shd w:val="clear" w:color="auto" w:fill="auto"/>
              <w:spacing w:after="0"/>
              <w:rPr>
                <w:rFonts w:ascii="Times New Roman" w:eastAsiaTheme="minorEastAsia" w:hAnsi="Times New Roman" w:cs="Times New Roman"/>
                <w:sz w:val="20"/>
                <w:szCs w:val="20"/>
              </w:rPr>
            </w:pPr>
            <w:r w:rsidRPr="00EA7B0B">
              <w:rPr>
                <w:rFonts w:ascii="Times New Roman" w:eastAsiaTheme="minorEastAsia" w:hAnsi="Times New Roman" w:cs="Times New Roman"/>
                <w:sz w:val="20"/>
                <w:szCs w:val="20"/>
              </w:rPr>
              <w:t>к/с 03211643000000013216</w:t>
            </w:r>
          </w:p>
          <w:p w14:paraId="6BCD993F" w14:textId="77777777" w:rsidR="007144C6" w:rsidRPr="00EA7B0B" w:rsidRDefault="007144C6" w:rsidP="007144C6">
            <w:pPr>
              <w:rPr>
                <w:rFonts w:ascii="Times New Roman" w:hAnsi="Times New Roman" w:cs="Times New Roman"/>
              </w:rPr>
            </w:pPr>
            <w:r w:rsidRPr="00EA7B0B">
              <w:rPr>
                <w:rFonts w:ascii="Times New Roman" w:hAnsi="Times New Roman" w:cs="Times New Roman"/>
              </w:rPr>
              <w:t>р/с 40102810745370000024</w:t>
            </w:r>
          </w:p>
          <w:p w14:paraId="497D0065" w14:textId="77777777" w:rsidR="007144C6" w:rsidRPr="00EA7B0B" w:rsidRDefault="007144C6" w:rsidP="007144C6">
            <w:pPr>
              <w:pStyle w:val="22"/>
              <w:shd w:val="clear" w:color="auto" w:fill="auto"/>
              <w:spacing w:after="0"/>
              <w:rPr>
                <w:rFonts w:ascii="Times New Roman" w:eastAsiaTheme="minorEastAsia" w:hAnsi="Times New Roman" w:cs="Times New Roman"/>
                <w:sz w:val="20"/>
                <w:szCs w:val="20"/>
              </w:rPr>
            </w:pPr>
            <w:r w:rsidRPr="00EA7B0B">
              <w:rPr>
                <w:rFonts w:ascii="Times New Roman" w:eastAsiaTheme="minorEastAsia" w:hAnsi="Times New Roman" w:cs="Times New Roman"/>
                <w:sz w:val="20"/>
                <w:szCs w:val="20"/>
              </w:rPr>
              <w:t>Наименование банка: ОКЦ № 1 ВВГУ Банка России // УФК по Нижегородской области, г. Нижний Новгород</w:t>
            </w:r>
          </w:p>
          <w:p w14:paraId="5B84FBEE" w14:textId="5896DA3C" w:rsidR="007144C6" w:rsidRPr="009E2EB8" w:rsidRDefault="007144C6" w:rsidP="007144C6">
            <w:pPr>
              <w:rPr>
                <w:rFonts w:ascii="Times New Roman" w:eastAsia="Times New Roman" w:hAnsi="Times New Roman" w:cs="Times New Roman"/>
                <w:lang w:val="en-US"/>
              </w:rPr>
            </w:pPr>
            <w:proofErr w:type="gramStart"/>
            <w:r w:rsidRPr="00EA7B0B">
              <w:rPr>
                <w:rFonts w:ascii="Times New Roman" w:eastAsia="Times New Roman" w:hAnsi="Times New Roman" w:cs="Times New Roman"/>
                <w:lang w:val="en-US"/>
              </w:rPr>
              <w:t>Email</w:t>
            </w:r>
            <w:r w:rsidRPr="009E2EB8">
              <w:rPr>
                <w:rFonts w:ascii="Times New Roman" w:eastAsia="Times New Roman" w:hAnsi="Times New Roman" w:cs="Times New Roman"/>
                <w:lang w:val="en-US"/>
              </w:rPr>
              <w:t>:</w:t>
            </w:r>
            <w:r w:rsidRPr="00EA7B0B">
              <w:rPr>
                <w:rFonts w:ascii="Times New Roman" w:eastAsia="Times New Roman" w:hAnsi="Times New Roman" w:cs="Times New Roman"/>
                <w:vanish/>
                <w:u w:val="single"/>
                <w:lang w:val="en-US"/>
              </w:rPr>
              <w:t>smolsizo</w:t>
            </w:r>
            <w:r w:rsidRPr="009E2EB8">
              <w:rPr>
                <w:rFonts w:ascii="Times New Roman" w:eastAsia="Times New Roman" w:hAnsi="Times New Roman" w:cs="Times New Roman"/>
                <w:vanish/>
                <w:u w:val="single"/>
                <w:lang w:val="en-US"/>
              </w:rPr>
              <w:t>1@</w:t>
            </w:r>
            <w:r w:rsidRPr="00EA7B0B">
              <w:rPr>
                <w:rFonts w:ascii="Times New Roman" w:eastAsia="Times New Roman" w:hAnsi="Times New Roman" w:cs="Times New Roman"/>
                <w:vanish/>
                <w:u w:val="single"/>
                <w:lang w:val="en-US"/>
              </w:rPr>
              <w:t>mail</w:t>
            </w:r>
            <w:r w:rsidRPr="009E2EB8">
              <w:rPr>
                <w:rFonts w:ascii="Times New Roman" w:eastAsia="Times New Roman" w:hAnsi="Times New Roman" w:cs="Times New Roman"/>
                <w:vanish/>
                <w:u w:val="single"/>
                <w:lang w:val="en-US"/>
              </w:rPr>
              <w:t>.</w:t>
            </w:r>
            <w:r w:rsidRPr="00EA7B0B">
              <w:rPr>
                <w:rFonts w:ascii="Times New Roman" w:eastAsia="Times New Roman" w:hAnsi="Times New Roman" w:cs="Times New Roman"/>
                <w:vanish/>
                <w:u w:val="single"/>
                <w:lang w:val="en-US"/>
              </w:rPr>
              <w:t>ru</w:t>
            </w:r>
            <w:proofErr w:type="gramEnd"/>
          </w:p>
          <w:p w14:paraId="17C1C01E" w14:textId="77777777" w:rsidR="007144C6" w:rsidRPr="00EA7B0B" w:rsidRDefault="007144C6" w:rsidP="007144C6">
            <w:pPr>
              <w:rPr>
                <w:rFonts w:ascii="Times New Roman" w:hAnsi="Times New Roman" w:cs="Times New Roman"/>
              </w:rPr>
            </w:pPr>
            <w:r w:rsidRPr="00EA7B0B">
              <w:rPr>
                <w:rFonts w:ascii="Times New Roman" w:hAnsi="Times New Roman" w:cs="Times New Roman"/>
                <w:b/>
              </w:rPr>
              <w:t>Телефон:</w:t>
            </w:r>
            <w:r w:rsidRPr="00EA7B0B">
              <w:rPr>
                <w:rFonts w:ascii="Times New Roman" w:hAnsi="Times New Roman" w:cs="Times New Roman"/>
              </w:rPr>
              <w:t xml:space="preserve"> 8 (4812) 38-44-82</w:t>
            </w:r>
          </w:p>
          <w:p w14:paraId="7EF3EC87" w14:textId="77777777" w:rsidR="00F02FC4" w:rsidRDefault="00F02FC4">
            <w:pPr>
              <w:jc w:val="both"/>
              <w:rPr>
                <w:rFonts w:ascii="Times New Roman" w:hAnsi="Times New Roman" w:cs="Times New Roman"/>
              </w:rPr>
            </w:pPr>
          </w:p>
          <w:p w14:paraId="6EC5E8A2" w14:textId="77777777" w:rsidR="0043522C" w:rsidRPr="009D01A9" w:rsidRDefault="0043522C">
            <w:pPr>
              <w:jc w:val="both"/>
              <w:rPr>
                <w:rFonts w:ascii="Times New Roman" w:hAnsi="Times New Roman" w:cs="Times New Roman"/>
                <w:b/>
                <w:bCs/>
              </w:rPr>
            </w:pPr>
            <w:r w:rsidRPr="009D01A9">
              <w:rPr>
                <w:rFonts w:ascii="Times New Roman" w:hAnsi="Times New Roman" w:cs="Times New Roman"/>
                <w:b/>
                <w:bCs/>
                <w:sz w:val="22"/>
                <w:szCs w:val="22"/>
              </w:rPr>
              <w:t>«Государственный заказчик»</w:t>
            </w:r>
          </w:p>
          <w:p w14:paraId="397A76C7" w14:textId="77777777" w:rsidR="0043522C" w:rsidRPr="009D01A9" w:rsidRDefault="007144C6">
            <w:pPr>
              <w:jc w:val="both"/>
              <w:rPr>
                <w:rFonts w:ascii="Times New Roman" w:hAnsi="Times New Roman" w:cs="Times New Roman"/>
              </w:rPr>
            </w:pPr>
            <w:r>
              <w:rPr>
                <w:rFonts w:ascii="Times New Roman" w:hAnsi="Times New Roman" w:cs="Times New Roman"/>
                <w:sz w:val="22"/>
                <w:szCs w:val="22"/>
              </w:rPr>
              <w:t xml:space="preserve">Врио </w:t>
            </w:r>
            <w:r w:rsidR="0043522C" w:rsidRPr="009D01A9">
              <w:rPr>
                <w:rFonts w:ascii="Times New Roman" w:hAnsi="Times New Roman" w:cs="Times New Roman"/>
                <w:sz w:val="22"/>
                <w:szCs w:val="22"/>
              </w:rPr>
              <w:t xml:space="preserve"> начальника ФКУ СИЗО-1</w:t>
            </w:r>
          </w:p>
          <w:p w14:paraId="2A2B87BC" w14:textId="77777777" w:rsidR="0043522C" w:rsidRPr="009D01A9" w:rsidRDefault="0043522C">
            <w:pPr>
              <w:jc w:val="both"/>
              <w:rPr>
                <w:rFonts w:ascii="Times New Roman" w:hAnsi="Times New Roman" w:cs="Times New Roman"/>
              </w:rPr>
            </w:pPr>
            <w:r w:rsidRPr="009D01A9">
              <w:rPr>
                <w:rFonts w:ascii="Times New Roman" w:hAnsi="Times New Roman" w:cs="Times New Roman"/>
                <w:sz w:val="22"/>
                <w:szCs w:val="22"/>
              </w:rPr>
              <w:t>УФСИН России  по Смоленской области</w:t>
            </w:r>
          </w:p>
          <w:p w14:paraId="63031029" w14:textId="77777777" w:rsidR="0043522C" w:rsidRPr="009D01A9" w:rsidRDefault="0043522C">
            <w:pPr>
              <w:jc w:val="both"/>
              <w:rPr>
                <w:rFonts w:ascii="Times New Roman" w:hAnsi="Times New Roman" w:cs="Times New Roman"/>
              </w:rPr>
            </w:pPr>
          </w:p>
          <w:p w14:paraId="078FDF12" w14:textId="77777777" w:rsidR="0043522C" w:rsidRPr="009D01A9" w:rsidRDefault="0043522C">
            <w:pPr>
              <w:tabs>
                <w:tab w:val="left" w:pos="900"/>
                <w:tab w:val="left" w:pos="5680"/>
                <w:tab w:val="left" w:pos="7480"/>
              </w:tabs>
              <w:jc w:val="both"/>
              <w:rPr>
                <w:rFonts w:ascii="Times New Roman" w:hAnsi="Times New Roman" w:cs="Times New Roman"/>
              </w:rPr>
            </w:pPr>
            <w:r w:rsidRPr="009D01A9">
              <w:rPr>
                <w:rFonts w:ascii="Times New Roman" w:hAnsi="Times New Roman" w:cs="Times New Roman"/>
                <w:sz w:val="22"/>
                <w:szCs w:val="22"/>
              </w:rPr>
              <w:t xml:space="preserve">           _______________ </w:t>
            </w:r>
            <w:r w:rsidR="007144C6">
              <w:rPr>
                <w:rFonts w:ascii="Times New Roman" w:hAnsi="Times New Roman" w:cs="Times New Roman"/>
                <w:sz w:val="22"/>
                <w:szCs w:val="22"/>
              </w:rPr>
              <w:t>А.Е.Богданов</w:t>
            </w:r>
          </w:p>
          <w:p w14:paraId="356D77C7" w14:textId="77777777" w:rsidR="0043522C" w:rsidRPr="009D01A9" w:rsidRDefault="0043522C">
            <w:pPr>
              <w:tabs>
                <w:tab w:val="left" w:pos="900"/>
                <w:tab w:val="left" w:pos="5680"/>
                <w:tab w:val="left" w:pos="7480"/>
              </w:tabs>
              <w:jc w:val="both"/>
              <w:rPr>
                <w:rFonts w:ascii="Times New Roman" w:hAnsi="Times New Roman" w:cs="Times New Roman"/>
              </w:rPr>
            </w:pPr>
          </w:p>
          <w:p w14:paraId="4398D6A6" w14:textId="77777777" w:rsidR="0043522C" w:rsidRPr="009D01A9" w:rsidRDefault="007144C6">
            <w:pPr>
              <w:tabs>
                <w:tab w:val="left" w:pos="900"/>
                <w:tab w:val="left" w:pos="5680"/>
                <w:tab w:val="left" w:pos="7480"/>
              </w:tabs>
              <w:jc w:val="both"/>
              <w:rPr>
                <w:rFonts w:ascii="Times New Roman" w:hAnsi="Times New Roman" w:cs="Times New Roman"/>
              </w:rPr>
            </w:pPr>
            <w:r>
              <w:rPr>
                <w:rFonts w:ascii="Times New Roman" w:hAnsi="Times New Roman" w:cs="Times New Roman"/>
                <w:sz w:val="22"/>
                <w:szCs w:val="22"/>
              </w:rPr>
              <w:t>М.П. «___» ______________ 2026</w:t>
            </w:r>
            <w:r w:rsidR="0043522C" w:rsidRPr="009D01A9">
              <w:rPr>
                <w:rFonts w:ascii="Times New Roman" w:hAnsi="Times New Roman" w:cs="Times New Roman"/>
                <w:sz w:val="22"/>
                <w:szCs w:val="22"/>
              </w:rPr>
              <w:t xml:space="preserve"> года</w:t>
            </w:r>
          </w:p>
        </w:tc>
        <w:tc>
          <w:tcPr>
            <w:tcW w:w="5041" w:type="dxa"/>
          </w:tcPr>
          <w:p w14:paraId="596F7179" w14:textId="77777777" w:rsidR="0043522C" w:rsidRPr="009D01A9" w:rsidRDefault="0043522C">
            <w:pPr>
              <w:pStyle w:val="1"/>
              <w:shd w:val="clear" w:color="auto" w:fill="auto"/>
              <w:jc w:val="left"/>
              <w:rPr>
                <w:b/>
              </w:rPr>
            </w:pPr>
            <w:r w:rsidRPr="009D01A9">
              <w:rPr>
                <w:b/>
              </w:rPr>
              <w:t xml:space="preserve">«Исполнитель»: </w:t>
            </w:r>
          </w:p>
          <w:p w14:paraId="236120A0" w14:textId="77777777" w:rsidR="0043522C" w:rsidRDefault="0043522C">
            <w:pPr>
              <w:tabs>
                <w:tab w:val="left" w:pos="3045"/>
              </w:tabs>
              <w:jc w:val="both"/>
              <w:rPr>
                <w:rFonts w:ascii="Times New Roman" w:hAnsi="Times New Roman" w:cs="Times New Roman"/>
              </w:rPr>
            </w:pPr>
          </w:p>
          <w:p w14:paraId="602D62A7" w14:textId="77777777" w:rsidR="009F3761" w:rsidRDefault="009F3761">
            <w:pPr>
              <w:tabs>
                <w:tab w:val="left" w:pos="3045"/>
              </w:tabs>
              <w:jc w:val="both"/>
              <w:rPr>
                <w:rFonts w:ascii="Times New Roman" w:hAnsi="Times New Roman" w:cs="Times New Roman"/>
              </w:rPr>
            </w:pPr>
          </w:p>
          <w:p w14:paraId="482E9A47" w14:textId="77777777" w:rsidR="009F3761" w:rsidRDefault="009F3761">
            <w:pPr>
              <w:tabs>
                <w:tab w:val="left" w:pos="3045"/>
              </w:tabs>
              <w:jc w:val="both"/>
              <w:rPr>
                <w:rFonts w:ascii="Times New Roman" w:hAnsi="Times New Roman" w:cs="Times New Roman"/>
              </w:rPr>
            </w:pPr>
          </w:p>
          <w:p w14:paraId="3EE16811" w14:textId="77777777" w:rsidR="009F3761" w:rsidRDefault="009F3761">
            <w:pPr>
              <w:tabs>
                <w:tab w:val="left" w:pos="3045"/>
              </w:tabs>
              <w:jc w:val="both"/>
              <w:rPr>
                <w:rFonts w:ascii="Times New Roman" w:hAnsi="Times New Roman" w:cs="Times New Roman"/>
              </w:rPr>
            </w:pPr>
          </w:p>
          <w:p w14:paraId="68621895" w14:textId="77777777" w:rsidR="009F3761" w:rsidRDefault="009F3761">
            <w:pPr>
              <w:tabs>
                <w:tab w:val="left" w:pos="3045"/>
              </w:tabs>
              <w:jc w:val="both"/>
              <w:rPr>
                <w:rFonts w:ascii="Times New Roman" w:hAnsi="Times New Roman" w:cs="Times New Roman"/>
              </w:rPr>
            </w:pPr>
          </w:p>
          <w:p w14:paraId="1656061D" w14:textId="77777777" w:rsidR="009F3761" w:rsidRDefault="009F3761">
            <w:pPr>
              <w:tabs>
                <w:tab w:val="left" w:pos="3045"/>
              </w:tabs>
              <w:jc w:val="both"/>
              <w:rPr>
                <w:rFonts w:ascii="Times New Roman" w:hAnsi="Times New Roman" w:cs="Times New Roman"/>
              </w:rPr>
            </w:pPr>
          </w:p>
          <w:p w14:paraId="7D355548" w14:textId="77777777" w:rsidR="009F3761" w:rsidRDefault="009F3761">
            <w:pPr>
              <w:tabs>
                <w:tab w:val="left" w:pos="3045"/>
              </w:tabs>
              <w:jc w:val="both"/>
              <w:rPr>
                <w:rFonts w:ascii="Times New Roman" w:hAnsi="Times New Roman" w:cs="Times New Roman"/>
              </w:rPr>
            </w:pPr>
          </w:p>
          <w:p w14:paraId="0215A7B1" w14:textId="77777777" w:rsidR="009F3761" w:rsidRDefault="009F3761">
            <w:pPr>
              <w:tabs>
                <w:tab w:val="left" w:pos="3045"/>
              </w:tabs>
              <w:jc w:val="both"/>
              <w:rPr>
                <w:rFonts w:ascii="Times New Roman" w:hAnsi="Times New Roman" w:cs="Times New Roman"/>
              </w:rPr>
            </w:pPr>
          </w:p>
          <w:p w14:paraId="13CEE095" w14:textId="77777777" w:rsidR="009F3761" w:rsidRDefault="009F3761">
            <w:pPr>
              <w:tabs>
                <w:tab w:val="left" w:pos="3045"/>
              </w:tabs>
              <w:jc w:val="both"/>
              <w:rPr>
                <w:rFonts w:ascii="Times New Roman" w:hAnsi="Times New Roman" w:cs="Times New Roman"/>
              </w:rPr>
            </w:pPr>
          </w:p>
          <w:p w14:paraId="028A7F37" w14:textId="77777777" w:rsidR="009F3761" w:rsidRDefault="009F3761">
            <w:pPr>
              <w:tabs>
                <w:tab w:val="left" w:pos="3045"/>
              </w:tabs>
              <w:jc w:val="both"/>
              <w:rPr>
                <w:rFonts w:ascii="Times New Roman" w:hAnsi="Times New Roman" w:cs="Times New Roman"/>
              </w:rPr>
            </w:pPr>
          </w:p>
          <w:p w14:paraId="163F0540" w14:textId="77777777" w:rsidR="009F3761" w:rsidRDefault="009F3761">
            <w:pPr>
              <w:tabs>
                <w:tab w:val="left" w:pos="3045"/>
              </w:tabs>
              <w:jc w:val="both"/>
              <w:rPr>
                <w:rFonts w:ascii="Times New Roman" w:hAnsi="Times New Roman" w:cs="Times New Roman"/>
              </w:rPr>
            </w:pPr>
          </w:p>
          <w:p w14:paraId="0AB9186F" w14:textId="77777777" w:rsidR="009F3761" w:rsidRDefault="009F3761">
            <w:pPr>
              <w:tabs>
                <w:tab w:val="left" w:pos="3045"/>
              </w:tabs>
              <w:jc w:val="both"/>
              <w:rPr>
                <w:rFonts w:ascii="Times New Roman" w:hAnsi="Times New Roman" w:cs="Times New Roman"/>
              </w:rPr>
            </w:pPr>
          </w:p>
          <w:p w14:paraId="79EB1CEF" w14:textId="77777777" w:rsidR="009F3761" w:rsidRDefault="009F3761">
            <w:pPr>
              <w:tabs>
                <w:tab w:val="left" w:pos="3045"/>
              </w:tabs>
              <w:jc w:val="both"/>
              <w:rPr>
                <w:rFonts w:ascii="Times New Roman" w:hAnsi="Times New Roman" w:cs="Times New Roman"/>
              </w:rPr>
            </w:pPr>
          </w:p>
          <w:p w14:paraId="4BC1E905" w14:textId="77777777" w:rsidR="009F3761" w:rsidRDefault="009F3761">
            <w:pPr>
              <w:tabs>
                <w:tab w:val="left" w:pos="3045"/>
              </w:tabs>
              <w:jc w:val="both"/>
              <w:rPr>
                <w:rFonts w:ascii="Times New Roman" w:hAnsi="Times New Roman" w:cs="Times New Roman"/>
              </w:rPr>
            </w:pPr>
          </w:p>
          <w:p w14:paraId="691549BE" w14:textId="77777777" w:rsidR="009F3761" w:rsidRDefault="009F3761">
            <w:pPr>
              <w:tabs>
                <w:tab w:val="left" w:pos="3045"/>
              </w:tabs>
              <w:jc w:val="both"/>
              <w:rPr>
                <w:rFonts w:ascii="Times New Roman" w:hAnsi="Times New Roman" w:cs="Times New Roman"/>
              </w:rPr>
            </w:pPr>
          </w:p>
          <w:p w14:paraId="70BAF18F" w14:textId="77777777" w:rsidR="009F3761" w:rsidRDefault="009F3761">
            <w:pPr>
              <w:tabs>
                <w:tab w:val="left" w:pos="3045"/>
              </w:tabs>
              <w:jc w:val="both"/>
              <w:rPr>
                <w:rFonts w:ascii="Times New Roman" w:hAnsi="Times New Roman" w:cs="Times New Roman"/>
              </w:rPr>
            </w:pPr>
          </w:p>
          <w:p w14:paraId="4ED1FE99" w14:textId="77777777" w:rsidR="009F3761" w:rsidRDefault="009F3761">
            <w:pPr>
              <w:tabs>
                <w:tab w:val="left" w:pos="3045"/>
              </w:tabs>
              <w:jc w:val="both"/>
              <w:rPr>
                <w:rFonts w:ascii="Times New Roman" w:hAnsi="Times New Roman" w:cs="Times New Roman"/>
              </w:rPr>
            </w:pPr>
          </w:p>
          <w:p w14:paraId="692112F7" w14:textId="77777777" w:rsidR="009F3761" w:rsidRDefault="009F3761">
            <w:pPr>
              <w:tabs>
                <w:tab w:val="left" w:pos="3045"/>
              </w:tabs>
              <w:jc w:val="both"/>
              <w:rPr>
                <w:rFonts w:ascii="Times New Roman" w:hAnsi="Times New Roman" w:cs="Times New Roman"/>
              </w:rPr>
            </w:pPr>
          </w:p>
          <w:p w14:paraId="34E17056" w14:textId="77777777" w:rsidR="009F3761" w:rsidRDefault="009F3761">
            <w:pPr>
              <w:tabs>
                <w:tab w:val="left" w:pos="3045"/>
              </w:tabs>
              <w:jc w:val="both"/>
              <w:rPr>
                <w:rFonts w:ascii="Times New Roman" w:hAnsi="Times New Roman" w:cs="Times New Roman"/>
              </w:rPr>
            </w:pPr>
          </w:p>
          <w:p w14:paraId="479F6E94" w14:textId="77777777" w:rsidR="009F3761" w:rsidRDefault="009F3761">
            <w:pPr>
              <w:tabs>
                <w:tab w:val="left" w:pos="3045"/>
              </w:tabs>
              <w:jc w:val="both"/>
              <w:rPr>
                <w:rFonts w:ascii="Times New Roman" w:hAnsi="Times New Roman" w:cs="Times New Roman"/>
              </w:rPr>
            </w:pPr>
          </w:p>
          <w:p w14:paraId="4A620DB7" w14:textId="77777777" w:rsidR="009F3761" w:rsidRDefault="009F3761">
            <w:pPr>
              <w:tabs>
                <w:tab w:val="left" w:pos="3045"/>
              </w:tabs>
              <w:jc w:val="both"/>
              <w:rPr>
                <w:rFonts w:ascii="Times New Roman" w:hAnsi="Times New Roman" w:cs="Times New Roman"/>
              </w:rPr>
            </w:pPr>
          </w:p>
          <w:p w14:paraId="2EB4F92D" w14:textId="77777777" w:rsidR="009F3761" w:rsidRDefault="009F3761">
            <w:pPr>
              <w:tabs>
                <w:tab w:val="left" w:pos="3045"/>
              </w:tabs>
              <w:jc w:val="both"/>
              <w:rPr>
                <w:rFonts w:ascii="Times New Roman" w:hAnsi="Times New Roman" w:cs="Times New Roman"/>
              </w:rPr>
            </w:pPr>
          </w:p>
          <w:p w14:paraId="6FC80910" w14:textId="77777777" w:rsidR="009F3761" w:rsidRDefault="009F3761">
            <w:pPr>
              <w:tabs>
                <w:tab w:val="left" w:pos="3045"/>
              </w:tabs>
              <w:jc w:val="both"/>
              <w:rPr>
                <w:rFonts w:ascii="Times New Roman" w:hAnsi="Times New Roman" w:cs="Times New Roman"/>
              </w:rPr>
            </w:pPr>
          </w:p>
          <w:p w14:paraId="6810A338" w14:textId="77777777" w:rsidR="009F3761" w:rsidRPr="009D01A9" w:rsidRDefault="009F3761">
            <w:pPr>
              <w:tabs>
                <w:tab w:val="left" w:pos="3045"/>
              </w:tabs>
              <w:jc w:val="both"/>
              <w:rPr>
                <w:rFonts w:ascii="Times New Roman" w:hAnsi="Times New Roman" w:cs="Times New Roman"/>
              </w:rPr>
            </w:pPr>
          </w:p>
          <w:p w14:paraId="615297A6" w14:textId="77777777" w:rsidR="0043522C" w:rsidRPr="009D01A9" w:rsidRDefault="0043522C">
            <w:pPr>
              <w:tabs>
                <w:tab w:val="left" w:pos="3045"/>
              </w:tabs>
              <w:jc w:val="both"/>
              <w:rPr>
                <w:rFonts w:ascii="Times New Roman" w:hAnsi="Times New Roman" w:cs="Times New Roman"/>
              </w:rPr>
            </w:pPr>
            <w:r w:rsidRPr="009D01A9">
              <w:rPr>
                <w:rFonts w:ascii="Times New Roman" w:hAnsi="Times New Roman" w:cs="Times New Roman"/>
                <w:sz w:val="22"/>
                <w:szCs w:val="22"/>
              </w:rPr>
              <w:t>___________________</w:t>
            </w:r>
          </w:p>
          <w:p w14:paraId="3890A242" w14:textId="77777777" w:rsidR="0043522C" w:rsidRPr="009D01A9" w:rsidRDefault="0043522C">
            <w:pPr>
              <w:tabs>
                <w:tab w:val="left" w:pos="3045"/>
              </w:tabs>
              <w:jc w:val="both"/>
              <w:rPr>
                <w:rFonts w:ascii="Times New Roman" w:hAnsi="Times New Roman" w:cs="Times New Roman"/>
              </w:rPr>
            </w:pPr>
          </w:p>
          <w:p w14:paraId="1FAD877C" w14:textId="77777777" w:rsidR="0043522C" w:rsidRPr="009D01A9" w:rsidRDefault="007144C6">
            <w:pPr>
              <w:tabs>
                <w:tab w:val="left" w:pos="3045"/>
              </w:tabs>
              <w:jc w:val="both"/>
              <w:rPr>
                <w:rFonts w:ascii="Times New Roman" w:hAnsi="Times New Roman" w:cs="Times New Roman"/>
              </w:rPr>
            </w:pPr>
            <w:r>
              <w:rPr>
                <w:rFonts w:ascii="Times New Roman" w:hAnsi="Times New Roman" w:cs="Times New Roman"/>
                <w:sz w:val="22"/>
                <w:szCs w:val="22"/>
              </w:rPr>
              <w:t>М.П. «___» ______________ 2026</w:t>
            </w:r>
            <w:r w:rsidR="0043522C" w:rsidRPr="009D01A9">
              <w:rPr>
                <w:rFonts w:ascii="Times New Roman" w:hAnsi="Times New Roman" w:cs="Times New Roman"/>
                <w:sz w:val="22"/>
                <w:szCs w:val="22"/>
              </w:rPr>
              <w:t xml:space="preserve"> года</w:t>
            </w:r>
          </w:p>
        </w:tc>
      </w:tr>
    </w:tbl>
    <w:p w14:paraId="502EE0CE" w14:textId="77777777" w:rsidR="0043522C" w:rsidRPr="009D01A9" w:rsidRDefault="0043522C" w:rsidP="0043522C">
      <w:pPr>
        <w:widowControl/>
        <w:rPr>
          <w:rFonts w:ascii="Times New Roman" w:hAnsi="Times New Roman" w:cs="Times New Roman"/>
          <w:color w:val="auto"/>
          <w:sz w:val="22"/>
          <w:szCs w:val="22"/>
        </w:rPr>
        <w:sectPr w:rsidR="0043522C" w:rsidRPr="009D01A9">
          <w:pgSz w:w="11909" w:h="16834"/>
          <w:pgMar w:top="677" w:right="768" w:bottom="851" w:left="851" w:header="0" w:footer="3" w:gutter="0"/>
          <w:cols w:space="720"/>
        </w:sectPr>
      </w:pPr>
    </w:p>
    <w:p w14:paraId="31732E7B" w14:textId="77777777" w:rsidR="0043522C" w:rsidRDefault="0043522C" w:rsidP="0043522C">
      <w:pPr>
        <w:autoSpaceDE w:val="0"/>
        <w:autoSpaceDN w:val="0"/>
        <w:adjustRightInd w:val="0"/>
        <w:ind w:firstLine="6379"/>
        <w:jc w:val="right"/>
        <w:outlineLvl w:val="0"/>
        <w:rPr>
          <w:rFonts w:ascii="Times New Roman" w:hAnsi="Times New Roman" w:cs="Times New Roman"/>
          <w:color w:val="auto"/>
          <w:sz w:val="20"/>
          <w:szCs w:val="20"/>
        </w:rPr>
      </w:pPr>
      <w:r>
        <w:rPr>
          <w:rFonts w:ascii="Times New Roman" w:hAnsi="Times New Roman" w:cs="Times New Roman"/>
          <w:color w:val="auto"/>
          <w:sz w:val="20"/>
          <w:szCs w:val="20"/>
        </w:rPr>
        <w:lastRenderedPageBreak/>
        <w:t>Приложение № 1</w:t>
      </w:r>
    </w:p>
    <w:p w14:paraId="2ACAF0E3" w14:textId="77777777" w:rsidR="0043522C" w:rsidRDefault="0043522C" w:rsidP="0043522C">
      <w:pPr>
        <w:autoSpaceDE w:val="0"/>
        <w:autoSpaceDN w:val="0"/>
        <w:adjustRightInd w:val="0"/>
        <w:ind w:firstLine="6379"/>
        <w:jc w:val="right"/>
        <w:rPr>
          <w:rFonts w:ascii="Times New Roman" w:hAnsi="Times New Roman" w:cs="Times New Roman"/>
          <w:color w:val="auto"/>
          <w:sz w:val="20"/>
          <w:szCs w:val="20"/>
        </w:rPr>
      </w:pPr>
      <w:r>
        <w:rPr>
          <w:rFonts w:ascii="Times New Roman" w:hAnsi="Times New Roman" w:cs="Times New Roman"/>
          <w:color w:val="auto"/>
          <w:sz w:val="20"/>
          <w:szCs w:val="20"/>
        </w:rPr>
        <w:t>к Контракту № ______</w:t>
      </w:r>
    </w:p>
    <w:p w14:paraId="468803E4" w14:textId="77777777" w:rsidR="0043522C" w:rsidRDefault="007144C6" w:rsidP="0043522C">
      <w:pPr>
        <w:autoSpaceDE w:val="0"/>
        <w:autoSpaceDN w:val="0"/>
        <w:adjustRightInd w:val="0"/>
        <w:ind w:firstLine="6379"/>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 от «___» __________ 2026</w:t>
      </w:r>
      <w:r w:rsidR="0043522C">
        <w:rPr>
          <w:rFonts w:ascii="Times New Roman" w:hAnsi="Times New Roman" w:cs="Times New Roman"/>
          <w:color w:val="auto"/>
          <w:sz w:val="20"/>
          <w:szCs w:val="20"/>
        </w:rPr>
        <w:t xml:space="preserve"> г.</w:t>
      </w:r>
    </w:p>
    <w:p w14:paraId="6B0A09FB" w14:textId="77777777" w:rsidR="0043522C" w:rsidRDefault="0043522C" w:rsidP="0043522C">
      <w:pPr>
        <w:autoSpaceDE w:val="0"/>
        <w:autoSpaceDN w:val="0"/>
        <w:adjustRightInd w:val="0"/>
        <w:ind w:firstLine="6379"/>
        <w:jc w:val="right"/>
        <w:rPr>
          <w:rFonts w:ascii="Times New Roman" w:hAnsi="Times New Roman" w:cs="Times New Roman"/>
          <w:color w:val="auto"/>
          <w:sz w:val="20"/>
          <w:szCs w:val="20"/>
        </w:rPr>
      </w:pPr>
    </w:p>
    <w:p w14:paraId="7B2DDF50" w14:textId="77777777" w:rsidR="0043522C" w:rsidRDefault="0043522C" w:rsidP="0043522C">
      <w:pPr>
        <w:autoSpaceDE w:val="0"/>
        <w:autoSpaceDN w:val="0"/>
        <w:adjustRightInd w:val="0"/>
        <w:ind w:firstLine="6379"/>
        <w:rPr>
          <w:rFonts w:ascii="Times New Roman" w:hAnsi="Times New Roman" w:cs="Times New Roman"/>
          <w:color w:val="auto"/>
          <w:sz w:val="20"/>
          <w:szCs w:val="20"/>
        </w:rPr>
      </w:pPr>
    </w:p>
    <w:p w14:paraId="29DCE717" w14:textId="77777777" w:rsidR="0043522C" w:rsidRDefault="0043522C" w:rsidP="0043522C">
      <w:pPr>
        <w:jc w:val="center"/>
        <w:outlineLvl w:val="0"/>
        <w:rPr>
          <w:rFonts w:ascii="Times New Roman" w:hAnsi="Times New Roman" w:cs="Times New Roman"/>
          <w:sz w:val="20"/>
          <w:szCs w:val="20"/>
        </w:rPr>
      </w:pPr>
      <w:r>
        <w:rPr>
          <w:rFonts w:ascii="Times New Roman" w:hAnsi="Times New Roman" w:cs="Times New Roman"/>
          <w:sz w:val="20"/>
          <w:szCs w:val="20"/>
        </w:rPr>
        <w:t>Спецификация</w:t>
      </w:r>
    </w:p>
    <w:p w14:paraId="1A9A2DE8" w14:textId="77777777" w:rsidR="0043522C" w:rsidRDefault="0043522C" w:rsidP="0043522C">
      <w:pPr>
        <w:jc w:val="center"/>
        <w:outlineLvl w:val="0"/>
        <w:rPr>
          <w:rFonts w:ascii="Times New Roman" w:hAnsi="Times New Roman" w:cs="Times New Roman"/>
          <w:sz w:val="20"/>
          <w:szCs w:val="20"/>
        </w:rPr>
      </w:pPr>
      <w:r>
        <w:rPr>
          <w:rFonts w:ascii="Times New Roman" w:hAnsi="Times New Roman" w:cs="Times New Roman"/>
          <w:sz w:val="20"/>
          <w:szCs w:val="20"/>
        </w:rPr>
        <w:t>оказываемых услуг</w:t>
      </w:r>
    </w:p>
    <w:p w14:paraId="27DFDAE0" w14:textId="77777777" w:rsidR="0043522C" w:rsidRDefault="0043522C" w:rsidP="0043522C">
      <w:pPr>
        <w:rPr>
          <w:rFonts w:ascii="Times New Roman" w:hAnsi="Times New Roman"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680"/>
        <w:gridCol w:w="1559"/>
        <w:gridCol w:w="284"/>
        <w:gridCol w:w="1701"/>
        <w:gridCol w:w="1701"/>
        <w:gridCol w:w="283"/>
      </w:tblGrid>
      <w:tr w:rsidR="00843D3F" w14:paraId="38FC5BF1" w14:textId="77777777" w:rsidTr="00DE1345">
        <w:trPr>
          <w:gridAfter w:val="1"/>
          <w:wAfter w:w="283" w:type="dxa"/>
          <w:trHeight w:val="437"/>
        </w:trPr>
        <w:tc>
          <w:tcPr>
            <w:tcW w:w="539" w:type="dxa"/>
            <w:tcBorders>
              <w:top w:val="single" w:sz="4" w:space="0" w:color="auto"/>
              <w:left w:val="single" w:sz="4" w:space="0" w:color="auto"/>
              <w:bottom w:val="single" w:sz="4" w:space="0" w:color="auto"/>
              <w:right w:val="single" w:sz="4" w:space="0" w:color="auto"/>
            </w:tcBorders>
            <w:vAlign w:val="center"/>
            <w:hideMark/>
          </w:tcPr>
          <w:p w14:paraId="51DC82B0" w14:textId="77777777" w:rsidR="00DE1345" w:rsidRDefault="00DE1345">
            <w:pPr>
              <w:jc w:val="center"/>
              <w:rPr>
                <w:rFonts w:ascii="Times New Roman" w:hAnsi="Times New Roman" w:cs="Times New Roman"/>
                <w:sz w:val="20"/>
                <w:szCs w:val="20"/>
              </w:rPr>
            </w:pPr>
            <w:r>
              <w:rPr>
                <w:rFonts w:ascii="Times New Roman" w:hAnsi="Times New Roman" w:cs="Times New Roman"/>
                <w:sz w:val="20"/>
                <w:szCs w:val="20"/>
              </w:rPr>
              <w:t>№</w:t>
            </w:r>
          </w:p>
          <w:p w14:paraId="138E8670" w14:textId="77777777" w:rsidR="00843D3F" w:rsidRDefault="00843D3F">
            <w:pPr>
              <w:jc w:val="center"/>
              <w:rPr>
                <w:rFonts w:ascii="Times New Roman" w:hAnsi="Times New Roman" w:cs="Times New Roman"/>
                <w:sz w:val="20"/>
                <w:szCs w:val="20"/>
              </w:rPr>
            </w:pPr>
            <w:r>
              <w:rPr>
                <w:rFonts w:ascii="Times New Roman" w:hAnsi="Times New Roman" w:cs="Times New Roman"/>
                <w:sz w:val="20"/>
                <w:szCs w:val="20"/>
              </w:rPr>
              <w:t>п/п</w:t>
            </w:r>
          </w:p>
        </w:tc>
        <w:tc>
          <w:tcPr>
            <w:tcW w:w="3680" w:type="dxa"/>
            <w:tcBorders>
              <w:top w:val="single" w:sz="4" w:space="0" w:color="auto"/>
              <w:left w:val="single" w:sz="4" w:space="0" w:color="auto"/>
              <w:bottom w:val="single" w:sz="4" w:space="0" w:color="auto"/>
              <w:right w:val="single" w:sz="4" w:space="0" w:color="auto"/>
            </w:tcBorders>
            <w:vAlign w:val="center"/>
            <w:hideMark/>
          </w:tcPr>
          <w:p w14:paraId="5DC82AC3" w14:textId="77777777" w:rsidR="00843D3F" w:rsidRDefault="00DE1345">
            <w:pPr>
              <w:jc w:val="center"/>
              <w:rPr>
                <w:rFonts w:ascii="Times New Roman" w:hAnsi="Times New Roman" w:cs="Times New Roman"/>
                <w:sz w:val="20"/>
                <w:szCs w:val="20"/>
              </w:rPr>
            </w:pPr>
            <w:r>
              <w:rPr>
                <w:rFonts w:ascii="Times New Roman" w:hAnsi="Times New Roman" w:cs="Times New Roman"/>
                <w:sz w:val="20"/>
                <w:szCs w:val="20"/>
              </w:rPr>
              <w:t>Характеристика</w:t>
            </w:r>
            <w:r w:rsidR="00843D3F">
              <w:rPr>
                <w:rFonts w:ascii="Times New Roman" w:hAnsi="Times New Roman" w:cs="Times New Roman"/>
                <w:sz w:val="20"/>
                <w:szCs w:val="20"/>
              </w:rPr>
              <w:t xml:space="preserve"> услуг</w:t>
            </w:r>
            <w:r>
              <w:rPr>
                <w:rFonts w:ascii="Times New Roman" w:hAnsi="Times New Roman" w:cs="Times New Roman"/>
                <w:sz w:val="20"/>
                <w:szCs w:val="20"/>
              </w:rPr>
              <w:t>и</w:t>
            </w:r>
            <w:r w:rsidR="00843D3F">
              <w:rPr>
                <w:rFonts w:ascii="Times New Roman" w:hAnsi="Times New Roman" w:cs="Times New Roman"/>
                <w:sz w:val="20"/>
                <w:szCs w:val="20"/>
              </w:rPr>
              <w:t xml:space="preserve"> по погребению</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31D5DE5" w14:textId="77777777" w:rsidR="00843D3F" w:rsidRDefault="00843D3F">
            <w:pPr>
              <w:spacing w:line="228" w:lineRule="auto"/>
              <w:ind w:right="317"/>
              <w:jc w:val="center"/>
              <w:rPr>
                <w:rFonts w:ascii="Times New Roman" w:hAnsi="Times New Roman" w:cs="Times New Roman"/>
                <w:snapToGrid w:val="0"/>
                <w:sz w:val="20"/>
                <w:szCs w:val="20"/>
              </w:rPr>
            </w:pPr>
            <w:r>
              <w:rPr>
                <w:rFonts w:ascii="Times New Roman" w:hAnsi="Times New Roman" w:cs="Times New Roman"/>
                <w:snapToGrid w:val="0"/>
                <w:sz w:val="20"/>
                <w:szCs w:val="20"/>
              </w:rPr>
              <w:t>Цена одной услуги по погребению</w:t>
            </w:r>
          </w:p>
        </w:tc>
        <w:tc>
          <w:tcPr>
            <w:tcW w:w="1701" w:type="dxa"/>
            <w:tcBorders>
              <w:top w:val="single" w:sz="4" w:space="0" w:color="auto"/>
              <w:left w:val="single" w:sz="4" w:space="0" w:color="auto"/>
              <w:bottom w:val="single" w:sz="4" w:space="0" w:color="auto"/>
              <w:right w:val="single" w:sz="4" w:space="0" w:color="auto"/>
            </w:tcBorders>
            <w:vAlign w:val="center"/>
          </w:tcPr>
          <w:p w14:paraId="78A7F8F9" w14:textId="77777777" w:rsidR="00843D3F" w:rsidRDefault="00843D3F" w:rsidP="00DE1345">
            <w:pPr>
              <w:tabs>
                <w:tab w:val="left" w:pos="1485"/>
              </w:tabs>
              <w:spacing w:line="228" w:lineRule="auto"/>
              <w:ind w:right="34"/>
              <w:jc w:val="center"/>
              <w:rPr>
                <w:rFonts w:ascii="Times New Roman" w:hAnsi="Times New Roman" w:cs="Times New Roman"/>
                <w:snapToGrid w:val="0"/>
                <w:sz w:val="20"/>
                <w:szCs w:val="20"/>
              </w:rPr>
            </w:pPr>
            <w:r>
              <w:rPr>
                <w:rFonts w:ascii="Times New Roman" w:hAnsi="Times New Roman" w:cs="Times New Roman"/>
                <w:snapToGrid w:val="0"/>
                <w:sz w:val="20"/>
                <w:szCs w:val="20"/>
              </w:rPr>
              <w:t>Кол-во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5F07600A" w14:textId="77777777" w:rsidR="00843D3F" w:rsidRDefault="00843D3F" w:rsidP="00DE1345">
            <w:pPr>
              <w:spacing w:line="228"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Общая сумма</w:t>
            </w:r>
          </w:p>
        </w:tc>
      </w:tr>
      <w:tr w:rsidR="00843D3F" w14:paraId="1C501BFC" w14:textId="77777777" w:rsidTr="00DE1345">
        <w:trPr>
          <w:gridAfter w:val="1"/>
          <w:wAfter w:w="283" w:type="dxa"/>
          <w:trHeight w:val="349"/>
        </w:trPr>
        <w:tc>
          <w:tcPr>
            <w:tcW w:w="539" w:type="dxa"/>
            <w:tcBorders>
              <w:top w:val="single" w:sz="4" w:space="0" w:color="auto"/>
              <w:left w:val="single" w:sz="4" w:space="0" w:color="auto"/>
              <w:bottom w:val="single" w:sz="4" w:space="0" w:color="auto"/>
              <w:right w:val="single" w:sz="4" w:space="0" w:color="auto"/>
            </w:tcBorders>
            <w:vAlign w:val="center"/>
            <w:hideMark/>
          </w:tcPr>
          <w:p w14:paraId="445FED24" w14:textId="77777777" w:rsidR="00843D3F" w:rsidRDefault="00843D3F">
            <w:pPr>
              <w:jc w:val="center"/>
              <w:rPr>
                <w:rFonts w:ascii="Times New Roman" w:hAnsi="Times New Roman" w:cs="Times New Roman"/>
                <w:sz w:val="20"/>
                <w:szCs w:val="20"/>
              </w:rPr>
            </w:pPr>
            <w:r>
              <w:rPr>
                <w:rFonts w:ascii="Times New Roman" w:hAnsi="Times New Roman" w:cs="Times New Roman"/>
                <w:sz w:val="20"/>
                <w:szCs w:val="20"/>
              </w:rPr>
              <w:t>1</w:t>
            </w:r>
          </w:p>
        </w:tc>
        <w:tc>
          <w:tcPr>
            <w:tcW w:w="3680" w:type="dxa"/>
            <w:tcBorders>
              <w:top w:val="single" w:sz="4" w:space="0" w:color="auto"/>
              <w:left w:val="single" w:sz="4" w:space="0" w:color="auto"/>
              <w:bottom w:val="single" w:sz="4" w:space="0" w:color="auto"/>
              <w:right w:val="single" w:sz="4" w:space="0" w:color="auto"/>
            </w:tcBorders>
            <w:vAlign w:val="center"/>
            <w:hideMark/>
          </w:tcPr>
          <w:p w14:paraId="2F194796" w14:textId="77777777" w:rsidR="00843D3F" w:rsidRDefault="00843D3F">
            <w:pPr>
              <w:jc w:val="center"/>
              <w:rPr>
                <w:rFonts w:ascii="Times New Roman" w:hAnsi="Times New Roman" w:cs="Times New Roman"/>
                <w:sz w:val="20"/>
                <w:szCs w:val="20"/>
              </w:rPr>
            </w:pPr>
            <w:r>
              <w:rPr>
                <w:rFonts w:ascii="Times New Roman" w:hAnsi="Times New Roman" w:cs="Times New Roman"/>
                <w:sz w:val="20"/>
                <w:szCs w:val="20"/>
              </w:rPr>
              <w:t xml:space="preserve">Предоставление и доставка гроба и других предметов, необходимых для погребения; </w:t>
            </w:r>
            <w:r w:rsidR="00990AE0">
              <w:rPr>
                <w:rFonts w:ascii="Times New Roman" w:hAnsi="Times New Roman" w:cs="Times New Roman"/>
                <w:sz w:val="20"/>
                <w:szCs w:val="20"/>
              </w:rPr>
              <w:t xml:space="preserve">перевозка тела </w:t>
            </w:r>
            <w:r>
              <w:rPr>
                <w:rFonts w:ascii="Times New Roman" w:hAnsi="Times New Roman" w:cs="Times New Roman"/>
                <w:sz w:val="20"/>
                <w:szCs w:val="20"/>
              </w:rPr>
              <w:t>умершего на кладбище; погребение; облачение тела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7DC003C" w14:textId="77777777" w:rsidR="00843D3F" w:rsidRDefault="00843D3F" w:rsidP="00843D3F">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01E738" w14:textId="77777777" w:rsidR="00843D3F" w:rsidRDefault="007144C6" w:rsidP="00843D3F">
            <w:pPr>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A103F10" w14:textId="77777777" w:rsidR="00843D3F" w:rsidRDefault="00843D3F" w:rsidP="007144C6">
            <w:pPr>
              <w:rPr>
                <w:rFonts w:ascii="Times New Roman" w:hAnsi="Times New Roman" w:cs="Times New Roman"/>
                <w:sz w:val="20"/>
                <w:szCs w:val="20"/>
              </w:rPr>
            </w:pPr>
          </w:p>
        </w:tc>
      </w:tr>
      <w:tr w:rsidR="0043522C" w14:paraId="5C4E0E04" w14:textId="77777777" w:rsidTr="00DE13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539" w:type="dxa"/>
          <w:trHeight w:val="6521"/>
        </w:trPr>
        <w:tc>
          <w:tcPr>
            <w:tcW w:w="5239" w:type="dxa"/>
            <w:gridSpan w:val="2"/>
          </w:tcPr>
          <w:p w14:paraId="484E5DDA" w14:textId="77777777" w:rsidR="00683C11" w:rsidRDefault="00683C11">
            <w:pPr>
              <w:jc w:val="both"/>
              <w:rPr>
                <w:rFonts w:ascii="Times New Roman" w:hAnsi="Times New Roman" w:cs="Times New Roman"/>
                <w:b/>
                <w:bCs/>
                <w:sz w:val="20"/>
                <w:szCs w:val="20"/>
              </w:rPr>
            </w:pPr>
          </w:p>
          <w:p w14:paraId="01733CBB" w14:textId="77777777" w:rsidR="00683C11" w:rsidRDefault="00683C11">
            <w:pPr>
              <w:jc w:val="both"/>
              <w:rPr>
                <w:rFonts w:ascii="Times New Roman" w:hAnsi="Times New Roman" w:cs="Times New Roman"/>
                <w:b/>
                <w:bCs/>
                <w:sz w:val="20"/>
                <w:szCs w:val="20"/>
              </w:rPr>
            </w:pPr>
          </w:p>
          <w:p w14:paraId="3CED7ED1" w14:textId="77777777" w:rsidR="00683C11" w:rsidRDefault="00683C11">
            <w:pPr>
              <w:jc w:val="both"/>
              <w:rPr>
                <w:rFonts w:ascii="Times New Roman" w:hAnsi="Times New Roman" w:cs="Times New Roman"/>
                <w:b/>
                <w:bCs/>
                <w:sz w:val="20"/>
                <w:szCs w:val="20"/>
              </w:rPr>
            </w:pPr>
          </w:p>
          <w:p w14:paraId="7E26EA32" w14:textId="77777777" w:rsidR="00683C11" w:rsidRDefault="00683C11">
            <w:pPr>
              <w:jc w:val="both"/>
              <w:rPr>
                <w:rFonts w:ascii="Times New Roman" w:hAnsi="Times New Roman" w:cs="Times New Roman"/>
                <w:b/>
                <w:bCs/>
                <w:sz w:val="20"/>
                <w:szCs w:val="20"/>
              </w:rPr>
            </w:pPr>
          </w:p>
          <w:p w14:paraId="35F37667" w14:textId="77777777" w:rsidR="00683C11" w:rsidRDefault="00683C11">
            <w:pPr>
              <w:jc w:val="both"/>
              <w:rPr>
                <w:rFonts w:ascii="Times New Roman" w:hAnsi="Times New Roman" w:cs="Times New Roman"/>
                <w:b/>
                <w:bCs/>
                <w:sz w:val="20"/>
                <w:szCs w:val="20"/>
              </w:rPr>
            </w:pPr>
          </w:p>
          <w:p w14:paraId="5812192B" w14:textId="77777777" w:rsidR="00683C11" w:rsidRDefault="00683C11">
            <w:pPr>
              <w:jc w:val="both"/>
              <w:rPr>
                <w:rFonts w:ascii="Times New Roman" w:hAnsi="Times New Roman" w:cs="Times New Roman"/>
                <w:b/>
                <w:bCs/>
                <w:sz w:val="20"/>
                <w:szCs w:val="20"/>
              </w:rPr>
            </w:pPr>
          </w:p>
          <w:p w14:paraId="495C78F6" w14:textId="77777777" w:rsidR="00683C11" w:rsidRDefault="00683C11">
            <w:pPr>
              <w:jc w:val="both"/>
              <w:rPr>
                <w:rFonts w:ascii="Times New Roman" w:hAnsi="Times New Roman" w:cs="Times New Roman"/>
                <w:b/>
                <w:bCs/>
                <w:sz w:val="20"/>
                <w:szCs w:val="20"/>
              </w:rPr>
            </w:pPr>
          </w:p>
          <w:p w14:paraId="7B99563F" w14:textId="77777777" w:rsidR="00683C11" w:rsidRDefault="00683C11">
            <w:pPr>
              <w:jc w:val="both"/>
              <w:rPr>
                <w:rFonts w:ascii="Times New Roman" w:hAnsi="Times New Roman" w:cs="Times New Roman"/>
                <w:b/>
                <w:bCs/>
                <w:sz w:val="20"/>
                <w:szCs w:val="20"/>
              </w:rPr>
            </w:pPr>
          </w:p>
          <w:p w14:paraId="448EA9C5" w14:textId="77777777" w:rsidR="00683C11" w:rsidRDefault="00683C11">
            <w:pPr>
              <w:jc w:val="both"/>
              <w:rPr>
                <w:rFonts w:ascii="Times New Roman" w:hAnsi="Times New Roman" w:cs="Times New Roman"/>
                <w:b/>
                <w:bCs/>
                <w:sz w:val="20"/>
                <w:szCs w:val="20"/>
              </w:rPr>
            </w:pPr>
          </w:p>
          <w:p w14:paraId="3013C036" w14:textId="77777777" w:rsidR="0043522C" w:rsidRDefault="0020675A">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3522C">
              <w:rPr>
                <w:rFonts w:ascii="Times New Roman" w:hAnsi="Times New Roman" w:cs="Times New Roman"/>
                <w:b/>
                <w:bCs/>
                <w:sz w:val="20"/>
                <w:szCs w:val="20"/>
              </w:rPr>
              <w:t>«Государственный заказчик»</w:t>
            </w:r>
          </w:p>
          <w:p w14:paraId="00C1A2B3" w14:textId="77777777" w:rsidR="0043522C" w:rsidRDefault="007144C6" w:rsidP="00822E36">
            <w:pPr>
              <w:jc w:val="both"/>
              <w:rPr>
                <w:rFonts w:ascii="Times New Roman" w:hAnsi="Times New Roman" w:cs="Times New Roman"/>
                <w:sz w:val="20"/>
                <w:szCs w:val="20"/>
              </w:rPr>
            </w:pPr>
            <w:r>
              <w:rPr>
                <w:rFonts w:ascii="Times New Roman" w:hAnsi="Times New Roman" w:cs="Times New Roman"/>
                <w:sz w:val="20"/>
                <w:szCs w:val="20"/>
              </w:rPr>
              <w:t xml:space="preserve">Врио </w:t>
            </w:r>
            <w:r w:rsidR="0043522C">
              <w:rPr>
                <w:rFonts w:ascii="Times New Roman" w:hAnsi="Times New Roman" w:cs="Times New Roman"/>
                <w:sz w:val="20"/>
                <w:szCs w:val="20"/>
              </w:rPr>
              <w:t xml:space="preserve"> начальника ФКУ СИЗО-1 </w:t>
            </w:r>
          </w:p>
          <w:p w14:paraId="1F8B60A8" w14:textId="77777777" w:rsidR="0043522C" w:rsidRDefault="0043522C">
            <w:pPr>
              <w:jc w:val="both"/>
              <w:rPr>
                <w:rFonts w:ascii="Times New Roman" w:hAnsi="Times New Roman" w:cs="Times New Roman"/>
                <w:sz w:val="20"/>
                <w:szCs w:val="20"/>
              </w:rPr>
            </w:pPr>
            <w:r>
              <w:rPr>
                <w:rFonts w:ascii="Times New Roman" w:hAnsi="Times New Roman" w:cs="Times New Roman"/>
                <w:sz w:val="20"/>
                <w:szCs w:val="20"/>
              </w:rPr>
              <w:t>УФСИН России по Смоленской области</w:t>
            </w:r>
          </w:p>
          <w:p w14:paraId="4107C647" w14:textId="77777777" w:rsidR="0043522C" w:rsidRDefault="0043522C">
            <w:pPr>
              <w:jc w:val="both"/>
              <w:rPr>
                <w:rFonts w:ascii="Times New Roman" w:hAnsi="Times New Roman" w:cs="Times New Roman"/>
                <w:sz w:val="20"/>
                <w:szCs w:val="20"/>
              </w:rPr>
            </w:pPr>
          </w:p>
          <w:p w14:paraId="624E6E71" w14:textId="77777777" w:rsidR="0043522C" w:rsidRDefault="0043522C">
            <w:pPr>
              <w:tabs>
                <w:tab w:val="left" w:pos="900"/>
                <w:tab w:val="left" w:pos="5680"/>
                <w:tab w:val="left" w:pos="7480"/>
              </w:tabs>
              <w:jc w:val="both"/>
              <w:rPr>
                <w:rFonts w:ascii="Times New Roman" w:hAnsi="Times New Roman" w:cs="Times New Roman"/>
                <w:sz w:val="20"/>
                <w:szCs w:val="20"/>
              </w:rPr>
            </w:pPr>
            <w:r>
              <w:rPr>
                <w:rFonts w:ascii="Times New Roman" w:hAnsi="Times New Roman" w:cs="Times New Roman"/>
                <w:sz w:val="20"/>
                <w:szCs w:val="20"/>
              </w:rPr>
              <w:t xml:space="preserve">         _______________ </w:t>
            </w:r>
            <w:r w:rsidR="007144C6">
              <w:rPr>
                <w:rFonts w:ascii="Times New Roman" w:hAnsi="Times New Roman" w:cs="Times New Roman"/>
                <w:sz w:val="20"/>
                <w:szCs w:val="20"/>
              </w:rPr>
              <w:t>А.Е.Богданов</w:t>
            </w:r>
          </w:p>
        </w:tc>
        <w:tc>
          <w:tcPr>
            <w:tcW w:w="3969" w:type="dxa"/>
            <w:gridSpan w:val="4"/>
          </w:tcPr>
          <w:p w14:paraId="75EFC2B5" w14:textId="77777777" w:rsidR="00683C11" w:rsidRDefault="00683C11">
            <w:pPr>
              <w:pStyle w:val="1"/>
              <w:shd w:val="clear" w:color="auto" w:fill="auto"/>
              <w:jc w:val="left"/>
              <w:rPr>
                <w:b/>
                <w:sz w:val="20"/>
                <w:szCs w:val="20"/>
              </w:rPr>
            </w:pPr>
          </w:p>
          <w:p w14:paraId="0A0D9BE8" w14:textId="77777777" w:rsidR="00683C11" w:rsidRDefault="00683C11">
            <w:pPr>
              <w:pStyle w:val="1"/>
              <w:shd w:val="clear" w:color="auto" w:fill="auto"/>
              <w:jc w:val="left"/>
              <w:rPr>
                <w:b/>
                <w:sz w:val="20"/>
                <w:szCs w:val="20"/>
              </w:rPr>
            </w:pPr>
          </w:p>
          <w:p w14:paraId="4722DA63" w14:textId="77777777" w:rsidR="00683C11" w:rsidRDefault="00683C11">
            <w:pPr>
              <w:pStyle w:val="1"/>
              <w:shd w:val="clear" w:color="auto" w:fill="auto"/>
              <w:jc w:val="left"/>
              <w:rPr>
                <w:b/>
                <w:sz w:val="20"/>
                <w:szCs w:val="20"/>
              </w:rPr>
            </w:pPr>
          </w:p>
          <w:p w14:paraId="1F20F044" w14:textId="77777777" w:rsidR="00683C11" w:rsidRDefault="00683C11">
            <w:pPr>
              <w:pStyle w:val="1"/>
              <w:shd w:val="clear" w:color="auto" w:fill="auto"/>
              <w:jc w:val="left"/>
              <w:rPr>
                <w:b/>
                <w:sz w:val="20"/>
                <w:szCs w:val="20"/>
              </w:rPr>
            </w:pPr>
          </w:p>
          <w:p w14:paraId="4DAE348C" w14:textId="77777777" w:rsidR="00683C11" w:rsidRDefault="00683C11">
            <w:pPr>
              <w:pStyle w:val="1"/>
              <w:shd w:val="clear" w:color="auto" w:fill="auto"/>
              <w:jc w:val="left"/>
              <w:rPr>
                <w:b/>
                <w:sz w:val="20"/>
                <w:szCs w:val="20"/>
              </w:rPr>
            </w:pPr>
          </w:p>
          <w:p w14:paraId="2F22C284" w14:textId="77777777" w:rsidR="00683C11" w:rsidRDefault="00683C11">
            <w:pPr>
              <w:pStyle w:val="1"/>
              <w:shd w:val="clear" w:color="auto" w:fill="auto"/>
              <w:jc w:val="left"/>
              <w:rPr>
                <w:b/>
                <w:sz w:val="20"/>
                <w:szCs w:val="20"/>
              </w:rPr>
            </w:pPr>
          </w:p>
          <w:p w14:paraId="638D0BC1" w14:textId="77777777" w:rsidR="0043522C" w:rsidRDefault="0043522C">
            <w:pPr>
              <w:pStyle w:val="1"/>
              <w:shd w:val="clear" w:color="auto" w:fill="auto"/>
              <w:jc w:val="left"/>
              <w:rPr>
                <w:b/>
                <w:sz w:val="20"/>
                <w:szCs w:val="20"/>
              </w:rPr>
            </w:pPr>
            <w:r>
              <w:rPr>
                <w:b/>
                <w:sz w:val="20"/>
                <w:szCs w:val="20"/>
              </w:rPr>
              <w:t>«Исполнитель»:</w:t>
            </w:r>
          </w:p>
          <w:p w14:paraId="3508E818" w14:textId="77777777" w:rsidR="00C63058" w:rsidRDefault="00C63058">
            <w:pPr>
              <w:tabs>
                <w:tab w:val="left" w:pos="3045"/>
              </w:tabs>
              <w:jc w:val="both"/>
              <w:rPr>
                <w:rFonts w:ascii="Times New Roman" w:hAnsi="Times New Roman" w:cs="Times New Roman"/>
                <w:sz w:val="20"/>
                <w:szCs w:val="20"/>
              </w:rPr>
            </w:pPr>
          </w:p>
          <w:p w14:paraId="31BCB9A9" w14:textId="77777777" w:rsidR="00EF2C19" w:rsidRDefault="00EF2C19">
            <w:pPr>
              <w:tabs>
                <w:tab w:val="left" w:pos="3045"/>
              </w:tabs>
              <w:jc w:val="both"/>
              <w:rPr>
                <w:rFonts w:ascii="Times New Roman" w:hAnsi="Times New Roman" w:cs="Times New Roman"/>
                <w:sz w:val="20"/>
                <w:szCs w:val="20"/>
              </w:rPr>
            </w:pPr>
          </w:p>
          <w:p w14:paraId="302B532D" w14:textId="77777777" w:rsidR="00C63058" w:rsidRDefault="00C63058">
            <w:pPr>
              <w:tabs>
                <w:tab w:val="left" w:pos="3045"/>
              </w:tabs>
              <w:jc w:val="both"/>
              <w:rPr>
                <w:rFonts w:ascii="Times New Roman" w:hAnsi="Times New Roman" w:cs="Times New Roman"/>
                <w:sz w:val="20"/>
                <w:szCs w:val="20"/>
              </w:rPr>
            </w:pPr>
          </w:p>
          <w:p w14:paraId="0922A378" w14:textId="77777777" w:rsidR="00C63058" w:rsidRDefault="00C63058">
            <w:pPr>
              <w:tabs>
                <w:tab w:val="left" w:pos="3045"/>
              </w:tabs>
              <w:jc w:val="both"/>
              <w:rPr>
                <w:rFonts w:ascii="Times New Roman" w:hAnsi="Times New Roman" w:cs="Times New Roman"/>
                <w:sz w:val="20"/>
                <w:szCs w:val="20"/>
              </w:rPr>
            </w:pPr>
          </w:p>
          <w:p w14:paraId="10E5D5F7" w14:textId="77777777" w:rsidR="0043522C" w:rsidRDefault="00C63058">
            <w:pPr>
              <w:tabs>
                <w:tab w:val="left" w:pos="3045"/>
              </w:tabs>
              <w:jc w:val="both"/>
              <w:rPr>
                <w:rFonts w:ascii="Times New Roman" w:hAnsi="Times New Roman" w:cs="Times New Roman"/>
                <w:sz w:val="20"/>
                <w:szCs w:val="20"/>
              </w:rPr>
            </w:pPr>
            <w:r>
              <w:rPr>
                <w:rFonts w:ascii="Times New Roman" w:hAnsi="Times New Roman" w:cs="Times New Roman"/>
                <w:sz w:val="20"/>
                <w:szCs w:val="20"/>
              </w:rPr>
              <w:t xml:space="preserve"> ___________</w:t>
            </w:r>
          </w:p>
        </w:tc>
      </w:tr>
    </w:tbl>
    <w:p w14:paraId="397C8C84" w14:textId="77777777" w:rsidR="0043522C" w:rsidRDefault="0043522C" w:rsidP="0043522C">
      <w:pPr>
        <w:pStyle w:val="1"/>
        <w:shd w:val="clear" w:color="auto" w:fill="auto"/>
        <w:tabs>
          <w:tab w:val="left" w:pos="683"/>
        </w:tabs>
        <w:jc w:val="left"/>
        <w:rPr>
          <w:sz w:val="20"/>
          <w:szCs w:val="20"/>
        </w:rPr>
      </w:pPr>
    </w:p>
    <w:p w14:paraId="7A276E5B" w14:textId="77777777" w:rsidR="0043522C" w:rsidRDefault="0043522C" w:rsidP="0043522C">
      <w:pPr>
        <w:pStyle w:val="1"/>
        <w:shd w:val="clear" w:color="auto" w:fill="auto"/>
        <w:tabs>
          <w:tab w:val="left" w:pos="683"/>
        </w:tabs>
        <w:jc w:val="left"/>
        <w:rPr>
          <w:sz w:val="20"/>
          <w:szCs w:val="20"/>
        </w:rPr>
      </w:pPr>
    </w:p>
    <w:p w14:paraId="55C1810F" w14:textId="77777777" w:rsidR="0043522C" w:rsidRDefault="0043522C" w:rsidP="0043522C">
      <w:pPr>
        <w:pStyle w:val="1"/>
        <w:shd w:val="clear" w:color="auto" w:fill="auto"/>
        <w:tabs>
          <w:tab w:val="left" w:pos="683"/>
        </w:tabs>
        <w:jc w:val="left"/>
        <w:rPr>
          <w:sz w:val="20"/>
          <w:szCs w:val="20"/>
        </w:rPr>
      </w:pPr>
    </w:p>
    <w:p w14:paraId="7B80FAC8" w14:textId="77777777" w:rsidR="0043522C" w:rsidRDefault="0043522C" w:rsidP="0043522C">
      <w:pPr>
        <w:pStyle w:val="1"/>
        <w:shd w:val="clear" w:color="auto" w:fill="auto"/>
        <w:tabs>
          <w:tab w:val="left" w:pos="683"/>
        </w:tabs>
        <w:jc w:val="left"/>
        <w:rPr>
          <w:sz w:val="20"/>
          <w:szCs w:val="20"/>
        </w:rPr>
      </w:pPr>
    </w:p>
    <w:p w14:paraId="1E21BECC" w14:textId="77777777" w:rsidR="0043522C" w:rsidRDefault="0043522C" w:rsidP="0043522C">
      <w:pPr>
        <w:pStyle w:val="1"/>
        <w:shd w:val="clear" w:color="auto" w:fill="auto"/>
        <w:tabs>
          <w:tab w:val="left" w:pos="683"/>
        </w:tabs>
        <w:jc w:val="left"/>
        <w:rPr>
          <w:sz w:val="20"/>
          <w:szCs w:val="20"/>
        </w:rPr>
      </w:pPr>
    </w:p>
    <w:p w14:paraId="0FA16091" w14:textId="77777777" w:rsidR="0043522C" w:rsidRDefault="0043522C" w:rsidP="0043522C">
      <w:pPr>
        <w:pStyle w:val="1"/>
        <w:shd w:val="clear" w:color="auto" w:fill="auto"/>
        <w:tabs>
          <w:tab w:val="left" w:pos="683"/>
        </w:tabs>
        <w:jc w:val="left"/>
        <w:rPr>
          <w:sz w:val="20"/>
          <w:szCs w:val="20"/>
        </w:rPr>
      </w:pPr>
    </w:p>
    <w:p w14:paraId="3D0266F4" w14:textId="77777777" w:rsidR="00DE1345" w:rsidRDefault="00DE1345" w:rsidP="0043522C">
      <w:pPr>
        <w:pStyle w:val="1"/>
        <w:shd w:val="clear" w:color="auto" w:fill="auto"/>
        <w:tabs>
          <w:tab w:val="left" w:pos="683"/>
        </w:tabs>
        <w:jc w:val="left"/>
        <w:rPr>
          <w:sz w:val="20"/>
          <w:szCs w:val="20"/>
        </w:rPr>
      </w:pPr>
    </w:p>
    <w:p w14:paraId="20347509" w14:textId="77777777" w:rsidR="0043522C" w:rsidRDefault="0043522C" w:rsidP="0043522C">
      <w:pPr>
        <w:pStyle w:val="1"/>
        <w:shd w:val="clear" w:color="auto" w:fill="auto"/>
        <w:tabs>
          <w:tab w:val="left" w:pos="683"/>
        </w:tabs>
        <w:jc w:val="left"/>
        <w:rPr>
          <w:sz w:val="20"/>
          <w:szCs w:val="20"/>
        </w:rPr>
      </w:pPr>
    </w:p>
    <w:p w14:paraId="177A9E4F" w14:textId="77777777" w:rsidR="005A4DEE" w:rsidRDefault="005A4DEE" w:rsidP="0043522C">
      <w:pPr>
        <w:pStyle w:val="1"/>
        <w:shd w:val="clear" w:color="auto" w:fill="auto"/>
        <w:tabs>
          <w:tab w:val="left" w:pos="683"/>
        </w:tabs>
        <w:jc w:val="left"/>
        <w:rPr>
          <w:sz w:val="20"/>
          <w:szCs w:val="20"/>
        </w:rPr>
      </w:pPr>
    </w:p>
    <w:p w14:paraId="5617ED7A" w14:textId="77777777" w:rsidR="0043522C" w:rsidRDefault="0043522C" w:rsidP="0043522C">
      <w:pPr>
        <w:pStyle w:val="1"/>
        <w:shd w:val="clear" w:color="auto" w:fill="auto"/>
        <w:tabs>
          <w:tab w:val="left" w:pos="683"/>
        </w:tabs>
        <w:jc w:val="left"/>
        <w:rPr>
          <w:sz w:val="20"/>
          <w:szCs w:val="20"/>
        </w:rPr>
      </w:pPr>
    </w:p>
    <w:p w14:paraId="6EFE44AC" w14:textId="77777777" w:rsidR="0043522C" w:rsidRDefault="0043522C" w:rsidP="0043522C">
      <w:pPr>
        <w:pStyle w:val="1"/>
        <w:shd w:val="clear" w:color="auto" w:fill="auto"/>
        <w:tabs>
          <w:tab w:val="left" w:pos="683"/>
        </w:tabs>
        <w:jc w:val="left"/>
        <w:rPr>
          <w:sz w:val="20"/>
          <w:szCs w:val="20"/>
        </w:rPr>
      </w:pPr>
    </w:p>
    <w:p w14:paraId="2B9D7525" w14:textId="77777777" w:rsidR="00683C11" w:rsidRDefault="00683C11" w:rsidP="0043522C">
      <w:pPr>
        <w:autoSpaceDE w:val="0"/>
        <w:autoSpaceDN w:val="0"/>
        <w:adjustRightInd w:val="0"/>
        <w:jc w:val="right"/>
        <w:outlineLvl w:val="0"/>
        <w:rPr>
          <w:sz w:val="20"/>
          <w:szCs w:val="20"/>
        </w:rPr>
      </w:pPr>
    </w:p>
    <w:p w14:paraId="52A3CD41" w14:textId="77777777" w:rsidR="00683C11" w:rsidRDefault="00683C11" w:rsidP="0043522C">
      <w:pPr>
        <w:autoSpaceDE w:val="0"/>
        <w:autoSpaceDN w:val="0"/>
        <w:adjustRightInd w:val="0"/>
        <w:jc w:val="right"/>
        <w:outlineLvl w:val="0"/>
        <w:rPr>
          <w:sz w:val="20"/>
          <w:szCs w:val="20"/>
        </w:rPr>
      </w:pPr>
    </w:p>
    <w:p w14:paraId="71061505" w14:textId="77777777" w:rsidR="00683C11" w:rsidRDefault="00683C11" w:rsidP="0043522C">
      <w:pPr>
        <w:autoSpaceDE w:val="0"/>
        <w:autoSpaceDN w:val="0"/>
        <w:adjustRightInd w:val="0"/>
        <w:jc w:val="right"/>
        <w:outlineLvl w:val="0"/>
        <w:rPr>
          <w:sz w:val="20"/>
          <w:szCs w:val="20"/>
        </w:rPr>
      </w:pPr>
    </w:p>
    <w:p w14:paraId="11615BED" w14:textId="77777777" w:rsidR="0043522C" w:rsidRDefault="0043522C" w:rsidP="0043522C">
      <w:pPr>
        <w:autoSpaceDE w:val="0"/>
        <w:autoSpaceDN w:val="0"/>
        <w:adjustRightInd w:val="0"/>
        <w:jc w:val="right"/>
        <w:outlineLvl w:val="0"/>
        <w:rPr>
          <w:rFonts w:ascii="Times New Roman" w:hAnsi="Times New Roman" w:cs="Times New Roman"/>
          <w:sz w:val="20"/>
          <w:szCs w:val="20"/>
        </w:rPr>
      </w:pPr>
      <w:r>
        <w:rPr>
          <w:sz w:val="20"/>
          <w:szCs w:val="20"/>
        </w:rPr>
        <w:t xml:space="preserve">                                                                                                        </w:t>
      </w:r>
      <w:r>
        <w:rPr>
          <w:rFonts w:ascii="Times New Roman" w:hAnsi="Times New Roman" w:cs="Times New Roman"/>
          <w:sz w:val="20"/>
          <w:szCs w:val="20"/>
        </w:rPr>
        <w:lastRenderedPageBreak/>
        <w:t>Приложение № 2</w:t>
      </w:r>
    </w:p>
    <w:p w14:paraId="5F10575B" w14:textId="77777777" w:rsidR="0043522C" w:rsidRDefault="0043522C" w:rsidP="0043522C">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                                                                                                        к Контракту</w:t>
      </w:r>
    </w:p>
    <w:p w14:paraId="10F42A1C" w14:textId="77777777" w:rsidR="0043522C" w:rsidRDefault="0043522C" w:rsidP="0043522C">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                                                                                                   </w:t>
      </w:r>
      <w:r w:rsidR="007144C6">
        <w:rPr>
          <w:rFonts w:ascii="Times New Roman" w:hAnsi="Times New Roman" w:cs="Times New Roman"/>
          <w:sz w:val="20"/>
          <w:szCs w:val="20"/>
        </w:rPr>
        <w:t xml:space="preserve">      № ___ от «___» ______ 2026</w:t>
      </w:r>
      <w:r>
        <w:rPr>
          <w:rFonts w:ascii="Times New Roman" w:hAnsi="Times New Roman" w:cs="Times New Roman"/>
          <w:sz w:val="20"/>
          <w:szCs w:val="20"/>
        </w:rPr>
        <w:t xml:space="preserve"> г.</w:t>
      </w:r>
    </w:p>
    <w:p w14:paraId="020024CE" w14:textId="77777777" w:rsidR="0043522C" w:rsidRDefault="0043522C" w:rsidP="0043522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АКТ </w:t>
      </w:r>
    </w:p>
    <w:p w14:paraId="5A90A1E4" w14:textId="77777777" w:rsidR="007D1611" w:rsidRDefault="0043522C" w:rsidP="0043522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оказанн</w:t>
      </w:r>
      <w:r w:rsidR="001D5427">
        <w:rPr>
          <w:rFonts w:ascii="Times New Roman" w:hAnsi="Times New Roman" w:cs="Times New Roman"/>
          <w:sz w:val="20"/>
          <w:szCs w:val="20"/>
        </w:rPr>
        <w:t>ых  услуг</w:t>
      </w:r>
    </w:p>
    <w:p w14:paraId="799F845D" w14:textId="77777777" w:rsidR="0043522C" w:rsidRDefault="0043522C" w:rsidP="0043522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(форма)</w:t>
      </w:r>
    </w:p>
    <w:p w14:paraId="77A5E123" w14:textId="77777777" w:rsidR="0043522C" w:rsidRDefault="0043522C" w:rsidP="0043522C">
      <w:pPr>
        <w:autoSpaceDE w:val="0"/>
        <w:autoSpaceDN w:val="0"/>
        <w:adjustRightInd w:val="0"/>
        <w:rPr>
          <w:rFonts w:ascii="Times New Roman" w:hAnsi="Times New Roman" w:cs="Times New Roman"/>
          <w:sz w:val="20"/>
          <w:szCs w:val="20"/>
        </w:rPr>
      </w:pPr>
    </w:p>
    <w:p w14:paraId="31BAF793" w14:textId="77777777" w:rsidR="0043522C" w:rsidRDefault="0043522C" w:rsidP="0043522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г. Смоленск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1F4C5D">
        <w:rPr>
          <w:rFonts w:ascii="Times New Roman" w:hAnsi="Times New Roman" w:cs="Times New Roman"/>
          <w:sz w:val="20"/>
          <w:szCs w:val="20"/>
        </w:rPr>
        <w:t xml:space="preserve">                 </w:t>
      </w:r>
      <w:r>
        <w:rPr>
          <w:rFonts w:ascii="Times New Roman" w:hAnsi="Times New Roman" w:cs="Times New Roman"/>
          <w:sz w:val="20"/>
          <w:szCs w:val="20"/>
        </w:rPr>
        <w:t xml:space="preserve">              </w:t>
      </w:r>
      <w:r w:rsidR="007144C6">
        <w:rPr>
          <w:rFonts w:ascii="Times New Roman" w:hAnsi="Times New Roman" w:cs="Times New Roman"/>
          <w:sz w:val="20"/>
          <w:szCs w:val="20"/>
        </w:rPr>
        <w:t xml:space="preserve">  «____» __________ 2026</w:t>
      </w:r>
      <w:r>
        <w:rPr>
          <w:rFonts w:ascii="Times New Roman" w:hAnsi="Times New Roman" w:cs="Times New Roman"/>
          <w:sz w:val="20"/>
          <w:szCs w:val="20"/>
        </w:rPr>
        <w:t xml:space="preserve"> г.</w:t>
      </w:r>
    </w:p>
    <w:p w14:paraId="6CB87F9E" w14:textId="77777777" w:rsidR="0043522C" w:rsidRDefault="0043522C" w:rsidP="0043522C">
      <w:pPr>
        <w:autoSpaceDE w:val="0"/>
        <w:autoSpaceDN w:val="0"/>
        <w:adjustRightInd w:val="0"/>
        <w:rPr>
          <w:rFonts w:ascii="Times New Roman" w:hAnsi="Times New Roman" w:cs="Times New Roman"/>
          <w:sz w:val="20"/>
          <w:szCs w:val="20"/>
        </w:rPr>
      </w:pPr>
    </w:p>
    <w:p w14:paraId="7D04B998"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Федеральное казенное учреждение «Следственный изолятор № 1 Управления Федеральной службы исполнения наказаний по Смоленской области», именуемое в дальнейшем «Заказчик», в лице начальника __________, действующего на основании Устава, с одной, стороны      и _________________________________________________________________________________,</w:t>
      </w:r>
    </w:p>
    <w:p w14:paraId="3950FD52" w14:textId="77777777" w:rsidR="0043522C" w:rsidRDefault="0043522C" w:rsidP="0043522C">
      <w:pPr>
        <w:autoSpaceDE w:val="0"/>
        <w:autoSpaceDN w:val="0"/>
        <w:adjustRightInd w:val="0"/>
        <w:spacing w:line="23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(наименование организации)</w:t>
      </w:r>
    </w:p>
    <w:p w14:paraId="73130B6D"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именуемое в дальнейшем «Исполнитель», в лице ______________________________________,</w:t>
      </w:r>
    </w:p>
    <w:p w14:paraId="3CAA503B" w14:textId="77777777" w:rsidR="0043522C" w:rsidRDefault="0043522C" w:rsidP="0043522C">
      <w:pPr>
        <w:autoSpaceDE w:val="0"/>
        <w:autoSpaceDN w:val="0"/>
        <w:adjustRightInd w:val="0"/>
        <w:spacing w:line="23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(должность, Ф.И.О.)</w:t>
      </w:r>
    </w:p>
    <w:p w14:paraId="6CD4B62E"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действующего на основании ________________________________________________________,</w:t>
      </w:r>
    </w:p>
    <w:p w14:paraId="375DFF3E" w14:textId="77777777" w:rsidR="0043522C" w:rsidRDefault="0043522C" w:rsidP="0043522C">
      <w:pPr>
        <w:autoSpaceDE w:val="0"/>
        <w:autoSpaceDN w:val="0"/>
        <w:adjustRightInd w:val="0"/>
        <w:spacing w:line="230" w:lineRule="auto"/>
        <w:jc w:val="both"/>
        <w:rPr>
          <w:rFonts w:ascii="Times New Roman" w:hAnsi="Times New Roman" w:cs="Times New Roman"/>
          <w:i/>
          <w:sz w:val="20"/>
          <w:szCs w:val="20"/>
        </w:rPr>
      </w:pPr>
      <w:bookmarkStart w:id="0" w:name="Par464"/>
      <w:bookmarkEnd w:id="0"/>
      <w:r>
        <w:rPr>
          <w:rFonts w:ascii="Times New Roman" w:hAnsi="Times New Roman" w:cs="Times New Roman"/>
          <w:i/>
          <w:sz w:val="20"/>
          <w:szCs w:val="20"/>
        </w:rPr>
        <w:t xml:space="preserve">                                                                                  (Устава, Положения, Доверенности)</w:t>
      </w:r>
    </w:p>
    <w:p w14:paraId="2C15C32B"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 xml:space="preserve">с  другой  стороны,  вместе  именуемые «Стороны», составили настоящий Акт </w:t>
      </w:r>
      <w:r>
        <w:rPr>
          <w:rFonts w:ascii="Times New Roman" w:hAnsi="Times New Roman" w:cs="Times New Roman"/>
          <w:sz w:val="20"/>
          <w:szCs w:val="20"/>
        </w:rPr>
        <w:br/>
        <w:t>о нижеследующем:</w:t>
      </w:r>
    </w:p>
    <w:p w14:paraId="59ED13B3" w14:textId="77777777" w:rsidR="0043522C" w:rsidRDefault="0043522C" w:rsidP="0043522C">
      <w:pPr>
        <w:tabs>
          <w:tab w:val="left" w:pos="1134"/>
        </w:tabs>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В соответствии с государственным контрактом № ______ от «____» __________ 20___ г. (далее – Контракт) «Исполнитель» выполнил обязательства по оказанию услуг, а именно:</w:t>
      </w:r>
    </w:p>
    <w:p w14:paraId="77199403"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w:t>
      </w:r>
    </w:p>
    <w:p w14:paraId="2B503D10"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w:t>
      </w:r>
    </w:p>
    <w:p w14:paraId="40435FF6"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w:t>
      </w:r>
    </w:p>
    <w:p w14:paraId="73C52F57"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2. Фактическое  соответствие  оказанных услуг, нормативной и технической документации на товар  (</w:t>
      </w:r>
      <w:r>
        <w:rPr>
          <w:rFonts w:ascii="Times New Roman" w:hAnsi="Times New Roman" w:cs="Times New Roman"/>
          <w:i/>
          <w:sz w:val="20"/>
          <w:szCs w:val="20"/>
        </w:rPr>
        <w:t>и сопутствующих услуг</w:t>
      </w:r>
      <w:r>
        <w:rPr>
          <w:rFonts w:ascii="Times New Roman" w:hAnsi="Times New Roman" w:cs="Times New Roman"/>
          <w:sz w:val="20"/>
          <w:szCs w:val="20"/>
        </w:rPr>
        <w:t>) соответствует (не соответствует) требованиям Контракта:</w:t>
      </w:r>
    </w:p>
    <w:p w14:paraId="6EB607AD"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w:t>
      </w:r>
    </w:p>
    <w:p w14:paraId="5851676A"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w:t>
      </w:r>
    </w:p>
    <w:p w14:paraId="45F9392E" w14:textId="77777777" w:rsidR="0043522C" w:rsidRDefault="0043522C" w:rsidP="0043522C">
      <w:pPr>
        <w:tabs>
          <w:tab w:val="left" w:pos="1276"/>
        </w:tabs>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3.   Вышеуказанные услуги согласно Контракту должны быть оказаны «___» __________ 20___ г., фактически оказаны «___» __________ 20___ г.</w:t>
      </w:r>
    </w:p>
    <w:p w14:paraId="0513743A"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 xml:space="preserve">4.  </w:t>
      </w:r>
      <w:proofErr w:type="gramStart"/>
      <w:r>
        <w:rPr>
          <w:rFonts w:ascii="Times New Roman" w:hAnsi="Times New Roman" w:cs="Times New Roman"/>
          <w:sz w:val="20"/>
          <w:szCs w:val="20"/>
        </w:rPr>
        <w:t>Недостатки  услуг</w:t>
      </w:r>
      <w:proofErr w:type="gramEnd"/>
      <w:r>
        <w:rPr>
          <w:rFonts w:ascii="Times New Roman" w:hAnsi="Times New Roman" w:cs="Times New Roman"/>
          <w:sz w:val="20"/>
          <w:szCs w:val="20"/>
        </w:rPr>
        <w:t xml:space="preserve">  (</w:t>
      </w:r>
      <w:r>
        <w:rPr>
          <w:rFonts w:ascii="Times New Roman" w:hAnsi="Times New Roman" w:cs="Times New Roman"/>
          <w:i/>
          <w:sz w:val="20"/>
          <w:szCs w:val="20"/>
        </w:rPr>
        <w:t>и сопутствующих услуг</w:t>
      </w:r>
      <w:r>
        <w:rPr>
          <w:rFonts w:ascii="Times New Roman" w:hAnsi="Times New Roman" w:cs="Times New Roman"/>
          <w:sz w:val="20"/>
          <w:szCs w:val="20"/>
        </w:rPr>
        <w:t>)  выявлены/не выявлены</w:t>
      </w:r>
    </w:p>
    <w:p w14:paraId="565E98BB" w14:textId="77777777" w:rsidR="0043522C" w:rsidRDefault="0043522C" w:rsidP="0043522C">
      <w:pPr>
        <w:autoSpaceDE w:val="0"/>
        <w:autoSpaceDN w:val="0"/>
        <w:adjustRightInd w:val="0"/>
        <w:spacing w:line="23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w:t>
      </w:r>
    </w:p>
    <w:p w14:paraId="0616189A" w14:textId="77777777" w:rsidR="0043522C" w:rsidRDefault="0043522C" w:rsidP="0043522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  Сумма,  подлежащая  оплате  «Исполнителю»  в  соответствии с условиями</w:t>
      </w:r>
    </w:p>
    <w:p w14:paraId="18BA772F" w14:textId="77777777" w:rsidR="0043522C" w:rsidRDefault="0043522C" w:rsidP="0043522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Контракта _______________________________________________________________________.</w:t>
      </w:r>
    </w:p>
    <w:p w14:paraId="447AF222" w14:textId="77777777" w:rsidR="0043522C" w:rsidRDefault="0043522C" w:rsidP="0043522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 В соответствии сумма  штрафных санкций составляет _____________ (</w:t>
      </w:r>
      <w:r>
        <w:rPr>
          <w:rFonts w:ascii="Times New Roman" w:hAnsi="Times New Roman" w:cs="Times New Roman"/>
          <w:i/>
          <w:sz w:val="20"/>
          <w:szCs w:val="20"/>
        </w:rPr>
        <w:t>указывается порядок расчета штрафных санкций</w:t>
      </w:r>
      <w:r>
        <w:rPr>
          <w:rFonts w:ascii="Times New Roman" w:hAnsi="Times New Roman" w:cs="Times New Roman"/>
          <w:sz w:val="20"/>
          <w:szCs w:val="20"/>
        </w:rPr>
        <w:t>).</w:t>
      </w:r>
    </w:p>
    <w:p w14:paraId="3BA7D4B3" w14:textId="77777777" w:rsidR="0043522C" w:rsidRDefault="0043522C" w:rsidP="0043522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Общая стоимость штрафных санкций составит: ________________________________________.</w:t>
      </w:r>
    </w:p>
    <w:p w14:paraId="3097A268" w14:textId="77777777" w:rsidR="0043522C" w:rsidRDefault="0043522C" w:rsidP="0043522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  Результаты оказания услуг по Контракту:</w:t>
      </w:r>
    </w:p>
    <w:p w14:paraId="443E3F48" w14:textId="77777777" w:rsidR="0043522C" w:rsidRDefault="0043522C" w:rsidP="0043522C">
      <w:pPr>
        <w:autoSpaceDE w:val="0"/>
        <w:autoSpaceDN w:val="0"/>
        <w:adjustRightInd w:val="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4442"/>
        <w:gridCol w:w="4913"/>
      </w:tblGrid>
      <w:tr w:rsidR="0043522C" w14:paraId="2BCA080F" w14:textId="77777777" w:rsidTr="0043522C">
        <w:trPr>
          <w:jc w:val="center"/>
        </w:trPr>
        <w:tc>
          <w:tcPr>
            <w:tcW w:w="4734" w:type="dxa"/>
          </w:tcPr>
          <w:p w14:paraId="230E7C48" w14:textId="77777777" w:rsidR="0043522C" w:rsidRDefault="0043522C">
            <w:pPr>
              <w:jc w:val="both"/>
              <w:rPr>
                <w:rFonts w:ascii="Times New Roman" w:eastAsia="Times New Roman" w:hAnsi="Times New Roman" w:cs="Times New Roman"/>
                <w:sz w:val="20"/>
                <w:szCs w:val="20"/>
                <w:lang w:eastAsia="zh-CN"/>
              </w:rPr>
            </w:pPr>
            <w:r>
              <w:rPr>
                <w:rFonts w:ascii="Times New Roman" w:hAnsi="Times New Roman" w:cs="Times New Roman"/>
                <w:sz w:val="20"/>
                <w:szCs w:val="20"/>
              </w:rPr>
              <w:t>Сдал:</w:t>
            </w:r>
          </w:p>
          <w:p w14:paraId="7DC2A8CC" w14:textId="77777777" w:rsidR="0043522C" w:rsidRDefault="0043522C">
            <w:pPr>
              <w:jc w:val="both"/>
              <w:rPr>
                <w:rFonts w:ascii="Times New Roman" w:hAnsi="Times New Roman" w:cs="Times New Roman"/>
                <w:sz w:val="20"/>
                <w:szCs w:val="20"/>
              </w:rPr>
            </w:pPr>
          </w:p>
          <w:p w14:paraId="2FD2A7BA" w14:textId="77777777" w:rsidR="0043522C" w:rsidRDefault="0043522C">
            <w:pPr>
              <w:jc w:val="both"/>
              <w:rPr>
                <w:rFonts w:ascii="Times New Roman" w:hAnsi="Times New Roman" w:cs="Times New Roman"/>
                <w:sz w:val="20"/>
                <w:szCs w:val="20"/>
              </w:rPr>
            </w:pPr>
            <w:r>
              <w:rPr>
                <w:rFonts w:ascii="Times New Roman" w:hAnsi="Times New Roman" w:cs="Times New Roman"/>
                <w:sz w:val="20"/>
                <w:szCs w:val="20"/>
              </w:rPr>
              <w:t>ИСПОЛНИТЕЛЬ:</w:t>
            </w:r>
          </w:p>
          <w:p w14:paraId="3F7949BC" w14:textId="77777777" w:rsidR="0043522C" w:rsidRDefault="0043522C">
            <w:pPr>
              <w:keepNext/>
              <w:suppressAutoHyphens/>
              <w:spacing w:after="60"/>
              <w:contextualSpacing/>
              <w:jc w:val="both"/>
              <w:outlineLvl w:val="2"/>
              <w:rPr>
                <w:rFonts w:ascii="Times New Roman" w:hAnsi="Times New Roman" w:cs="Times New Roman"/>
                <w:bCs/>
                <w:sz w:val="20"/>
                <w:szCs w:val="20"/>
                <w:lang w:eastAsia="zh-CN"/>
              </w:rPr>
            </w:pPr>
          </w:p>
        </w:tc>
        <w:tc>
          <w:tcPr>
            <w:tcW w:w="5208" w:type="dxa"/>
          </w:tcPr>
          <w:p w14:paraId="2B0E8FDC" w14:textId="77777777" w:rsidR="0043522C" w:rsidRDefault="0043522C">
            <w:pPr>
              <w:jc w:val="both"/>
              <w:rPr>
                <w:rFonts w:ascii="Times New Roman" w:eastAsia="Times New Roman" w:hAnsi="Times New Roman" w:cs="Times New Roman"/>
                <w:sz w:val="20"/>
                <w:szCs w:val="20"/>
                <w:lang w:eastAsia="zh-CN"/>
              </w:rPr>
            </w:pPr>
            <w:r>
              <w:rPr>
                <w:rFonts w:ascii="Times New Roman" w:hAnsi="Times New Roman" w:cs="Times New Roman"/>
                <w:sz w:val="20"/>
                <w:szCs w:val="20"/>
              </w:rPr>
              <w:t>Принял:</w:t>
            </w:r>
          </w:p>
          <w:p w14:paraId="68B1A73D" w14:textId="77777777" w:rsidR="0043522C" w:rsidRDefault="0043522C">
            <w:pPr>
              <w:jc w:val="both"/>
              <w:rPr>
                <w:rFonts w:ascii="Times New Roman" w:hAnsi="Times New Roman" w:cs="Times New Roman"/>
                <w:sz w:val="20"/>
                <w:szCs w:val="20"/>
              </w:rPr>
            </w:pPr>
          </w:p>
          <w:p w14:paraId="0269B178" w14:textId="77777777" w:rsidR="0043522C" w:rsidRDefault="0043522C">
            <w:pPr>
              <w:suppressAutoHyphens/>
              <w:jc w:val="both"/>
              <w:rPr>
                <w:rFonts w:ascii="Times New Roman" w:hAnsi="Times New Roman" w:cs="Times New Roman"/>
                <w:sz w:val="20"/>
                <w:szCs w:val="20"/>
                <w:lang w:eastAsia="zh-CN"/>
              </w:rPr>
            </w:pPr>
            <w:r>
              <w:rPr>
                <w:rFonts w:ascii="Times New Roman" w:hAnsi="Times New Roman" w:cs="Times New Roman"/>
                <w:sz w:val="20"/>
                <w:szCs w:val="20"/>
              </w:rPr>
              <w:t>ГОСУДАРСТВЕННЫЙ ЗАКАЗЧИК:</w:t>
            </w:r>
          </w:p>
        </w:tc>
      </w:tr>
      <w:tr w:rsidR="0043522C" w14:paraId="58DAC519" w14:textId="77777777" w:rsidTr="0043522C">
        <w:trPr>
          <w:jc w:val="center"/>
        </w:trPr>
        <w:tc>
          <w:tcPr>
            <w:tcW w:w="4734" w:type="dxa"/>
            <w:hideMark/>
          </w:tcPr>
          <w:p w14:paraId="00A3FB86" w14:textId="77777777" w:rsidR="0043522C" w:rsidRDefault="0043522C">
            <w:pPr>
              <w:ind w:right="-111"/>
              <w:contextualSpacing/>
              <w:jc w:val="both"/>
              <w:rPr>
                <w:rFonts w:ascii="Times New Roman" w:eastAsia="Times New Roman" w:hAnsi="Times New Roman" w:cs="Times New Roman"/>
                <w:bCs/>
                <w:sz w:val="20"/>
                <w:szCs w:val="20"/>
                <w:lang w:eastAsia="zh-CN"/>
              </w:rPr>
            </w:pPr>
            <w:r>
              <w:rPr>
                <w:rFonts w:ascii="Times New Roman" w:hAnsi="Times New Roman" w:cs="Times New Roman"/>
                <w:bCs/>
                <w:sz w:val="20"/>
                <w:szCs w:val="20"/>
              </w:rPr>
              <w:t>__</w:t>
            </w:r>
            <w:r w:rsidR="00EF2C19">
              <w:rPr>
                <w:rFonts w:ascii="Times New Roman" w:hAnsi="Times New Roman" w:cs="Times New Roman"/>
                <w:bCs/>
                <w:sz w:val="20"/>
                <w:szCs w:val="20"/>
              </w:rPr>
              <w:t xml:space="preserve">______________ /                         </w:t>
            </w:r>
            <w:r>
              <w:rPr>
                <w:rFonts w:ascii="Times New Roman" w:hAnsi="Times New Roman" w:cs="Times New Roman"/>
                <w:bCs/>
                <w:sz w:val="20"/>
                <w:szCs w:val="20"/>
              </w:rPr>
              <w:t xml:space="preserve">   /</w:t>
            </w:r>
          </w:p>
          <w:p w14:paraId="2DF50684" w14:textId="77777777" w:rsidR="0043522C" w:rsidRDefault="0043522C">
            <w:pPr>
              <w:suppressAutoHyphens/>
              <w:ind w:right="-111"/>
              <w:contextualSpacing/>
              <w:jc w:val="both"/>
              <w:rPr>
                <w:rFonts w:ascii="Times New Roman" w:hAnsi="Times New Roman" w:cs="Times New Roman"/>
                <w:bCs/>
                <w:sz w:val="20"/>
                <w:szCs w:val="20"/>
                <w:lang w:eastAsia="zh-CN"/>
              </w:rPr>
            </w:pPr>
            <w:r>
              <w:rPr>
                <w:rFonts w:ascii="Times New Roman" w:hAnsi="Times New Roman" w:cs="Times New Roman"/>
                <w:bCs/>
                <w:sz w:val="20"/>
                <w:szCs w:val="20"/>
              </w:rPr>
              <w:t>М.П.</w:t>
            </w:r>
          </w:p>
        </w:tc>
        <w:tc>
          <w:tcPr>
            <w:tcW w:w="5208" w:type="dxa"/>
            <w:hideMark/>
          </w:tcPr>
          <w:p w14:paraId="2C07D0B2" w14:textId="77777777" w:rsidR="0043522C" w:rsidRDefault="0043522C">
            <w:pPr>
              <w:shd w:val="clear" w:color="auto" w:fill="FFFFFF"/>
              <w:jc w:val="both"/>
              <w:rPr>
                <w:rFonts w:ascii="Times New Roman" w:eastAsia="Times New Roman" w:hAnsi="Times New Roman" w:cs="Times New Roman"/>
                <w:sz w:val="20"/>
                <w:szCs w:val="20"/>
                <w:lang w:eastAsia="zh-CN"/>
              </w:rPr>
            </w:pPr>
            <w:r>
              <w:rPr>
                <w:rFonts w:ascii="Times New Roman" w:hAnsi="Times New Roman" w:cs="Times New Roman"/>
                <w:sz w:val="20"/>
                <w:szCs w:val="20"/>
              </w:rPr>
              <w:t>____</w:t>
            </w:r>
            <w:r w:rsidR="007144C6">
              <w:rPr>
                <w:rFonts w:ascii="Times New Roman" w:hAnsi="Times New Roman" w:cs="Times New Roman"/>
                <w:sz w:val="20"/>
                <w:szCs w:val="20"/>
              </w:rPr>
              <w:t>__________    /  А.Е. Богданов</w:t>
            </w:r>
            <w:r>
              <w:rPr>
                <w:rFonts w:ascii="Times New Roman" w:hAnsi="Times New Roman" w:cs="Times New Roman"/>
                <w:sz w:val="20"/>
                <w:szCs w:val="20"/>
              </w:rPr>
              <w:t xml:space="preserve"> /</w:t>
            </w:r>
          </w:p>
          <w:p w14:paraId="42DDFA5E" w14:textId="77777777" w:rsidR="0043522C" w:rsidRDefault="0043522C">
            <w:pPr>
              <w:shd w:val="clear" w:color="auto" w:fill="FFFFFF"/>
              <w:suppressAutoHyphens/>
              <w:jc w:val="both"/>
              <w:rPr>
                <w:rFonts w:ascii="Times New Roman" w:hAnsi="Times New Roman" w:cs="Times New Roman"/>
                <w:sz w:val="20"/>
                <w:szCs w:val="20"/>
                <w:lang w:eastAsia="zh-CN"/>
              </w:rPr>
            </w:pPr>
            <w:r>
              <w:rPr>
                <w:rFonts w:ascii="Times New Roman" w:hAnsi="Times New Roman" w:cs="Times New Roman"/>
                <w:sz w:val="20"/>
                <w:szCs w:val="20"/>
              </w:rPr>
              <w:t>М.П.</w:t>
            </w:r>
          </w:p>
        </w:tc>
      </w:tr>
    </w:tbl>
    <w:p w14:paraId="5BC82340" w14:textId="77777777" w:rsidR="0043522C" w:rsidRDefault="0043522C" w:rsidP="0043522C">
      <w:pPr>
        <w:rPr>
          <w:rFonts w:ascii="Times New Roman" w:hAnsi="Times New Roman" w:cs="Times New Roman"/>
          <w:sz w:val="20"/>
          <w:szCs w:val="20"/>
          <w:lang w:eastAsia="zh-CN"/>
        </w:rPr>
      </w:pPr>
    </w:p>
    <w:p w14:paraId="27FD3FEB" w14:textId="77777777" w:rsidR="0043522C" w:rsidRDefault="0043522C" w:rsidP="0043522C">
      <w:pPr>
        <w:rPr>
          <w:rFonts w:ascii="Times New Roman" w:hAnsi="Times New Roman" w:cs="Times New Roman"/>
          <w:sz w:val="20"/>
          <w:szCs w:val="20"/>
        </w:rPr>
      </w:pPr>
    </w:p>
    <w:p w14:paraId="3989E2E7" w14:textId="77777777" w:rsidR="0043522C" w:rsidRDefault="0043522C" w:rsidP="0043522C">
      <w:pPr>
        <w:pStyle w:val="1"/>
        <w:shd w:val="clear" w:color="auto" w:fill="auto"/>
        <w:tabs>
          <w:tab w:val="left" w:pos="683"/>
        </w:tabs>
        <w:jc w:val="left"/>
        <w:rPr>
          <w:sz w:val="20"/>
          <w:szCs w:val="20"/>
        </w:rPr>
      </w:pPr>
    </w:p>
    <w:p w14:paraId="79D28B29" w14:textId="77777777" w:rsidR="0043522C" w:rsidRDefault="0043522C" w:rsidP="0043522C">
      <w:pPr>
        <w:pStyle w:val="1"/>
        <w:shd w:val="clear" w:color="auto" w:fill="auto"/>
        <w:tabs>
          <w:tab w:val="left" w:pos="683"/>
        </w:tabs>
        <w:jc w:val="left"/>
        <w:rPr>
          <w:sz w:val="20"/>
          <w:szCs w:val="20"/>
        </w:rPr>
      </w:pPr>
    </w:p>
    <w:p w14:paraId="1D319C88" w14:textId="77777777" w:rsidR="0043522C" w:rsidRDefault="0043522C" w:rsidP="0043522C">
      <w:pPr>
        <w:pStyle w:val="1"/>
        <w:shd w:val="clear" w:color="auto" w:fill="auto"/>
        <w:tabs>
          <w:tab w:val="left" w:pos="683"/>
        </w:tabs>
        <w:jc w:val="left"/>
        <w:rPr>
          <w:sz w:val="20"/>
          <w:szCs w:val="20"/>
        </w:rPr>
      </w:pPr>
    </w:p>
    <w:p w14:paraId="134ED1F8" w14:textId="77777777" w:rsidR="0043522C" w:rsidRDefault="0043522C" w:rsidP="0043522C">
      <w:pPr>
        <w:pStyle w:val="1"/>
        <w:shd w:val="clear" w:color="auto" w:fill="auto"/>
        <w:tabs>
          <w:tab w:val="left" w:pos="683"/>
        </w:tabs>
        <w:jc w:val="left"/>
        <w:rPr>
          <w:sz w:val="20"/>
          <w:szCs w:val="20"/>
        </w:rPr>
      </w:pPr>
    </w:p>
    <w:p w14:paraId="51D9D249" w14:textId="77777777" w:rsidR="0043522C" w:rsidRDefault="0043522C" w:rsidP="0043522C">
      <w:pPr>
        <w:pStyle w:val="1"/>
        <w:shd w:val="clear" w:color="auto" w:fill="auto"/>
        <w:tabs>
          <w:tab w:val="left" w:pos="683"/>
        </w:tabs>
        <w:jc w:val="left"/>
        <w:rPr>
          <w:sz w:val="20"/>
          <w:szCs w:val="20"/>
        </w:rPr>
      </w:pPr>
    </w:p>
    <w:p w14:paraId="2C652764" w14:textId="77777777" w:rsidR="001F4C5D" w:rsidRDefault="001F4C5D" w:rsidP="0043522C">
      <w:pPr>
        <w:pStyle w:val="1"/>
        <w:shd w:val="clear" w:color="auto" w:fill="auto"/>
        <w:tabs>
          <w:tab w:val="left" w:pos="683"/>
        </w:tabs>
        <w:jc w:val="left"/>
        <w:rPr>
          <w:sz w:val="20"/>
          <w:szCs w:val="20"/>
        </w:rPr>
      </w:pPr>
    </w:p>
    <w:p w14:paraId="3FA4FE3F" w14:textId="77777777" w:rsidR="001F4C5D" w:rsidRDefault="001F4C5D" w:rsidP="0043522C">
      <w:pPr>
        <w:pStyle w:val="1"/>
        <w:shd w:val="clear" w:color="auto" w:fill="auto"/>
        <w:tabs>
          <w:tab w:val="left" w:pos="683"/>
        </w:tabs>
        <w:jc w:val="left"/>
        <w:rPr>
          <w:sz w:val="20"/>
          <w:szCs w:val="20"/>
        </w:rPr>
      </w:pPr>
    </w:p>
    <w:p w14:paraId="37BA8556" w14:textId="77777777" w:rsidR="001F4C5D" w:rsidRDefault="001F4C5D" w:rsidP="0043522C">
      <w:pPr>
        <w:pStyle w:val="1"/>
        <w:shd w:val="clear" w:color="auto" w:fill="auto"/>
        <w:tabs>
          <w:tab w:val="left" w:pos="683"/>
        </w:tabs>
        <w:jc w:val="left"/>
        <w:rPr>
          <w:sz w:val="20"/>
          <w:szCs w:val="20"/>
        </w:rPr>
      </w:pPr>
    </w:p>
    <w:p w14:paraId="099A14E7" w14:textId="77777777" w:rsidR="001F4C5D" w:rsidRDefault="001F4C5D" w:rsidP="0043522C">
      <w:pPr>
        <w:pStyle w:val="1"/>
        <w:shd w:val="clear" w:color="auto" w:fill="auto"/>
        <w:tabs>
          <w:tab w:val="left" w:pos="683"/>
        </w:tabs>
        <w:jc w:val="left"/>
        <w:rPr>
          <w:sz w:val="20"/>
          <w:szCs w:val="20"/>
        </w:rPr>
      </w:pPr>
    </w:p>
    <w:p w14:paraId="7720A187" w14:textId="77777777" w:rsidR="001F4C5D" w:rsidRDefault="001F4C5D" w:rsidP="0043522C">
      <w:pPr>
        <w:pStyle w:val="1"/>
        <w:shd w:val="clear" w:color="auto" w:fill="auto"/>
        <w:tabs>
          <w:tab w:val="left" w:pos="683"/>
        </w:tabs>
        <w:jc w:val="left"/>
        <w:rPr>
          <w:sz w:val="20"/>
          <w:szCs w:val="20"/>
        </w:rPr>
      </w:pPr>
    </w:p>
    <w:p w14:paraId="39E1C06A" w14:textId="77777777" w:rsidR="001F4C5D" w:rsidRDefault="001F4C5D" w:rsidP="0043522C">
      <w:pPr>
        <w:pStyle w:val="1"/>
        <w:shd w:val="clear" w:color="auto" w:fill="auto"/>
        <w:tabs>
          <w:tab w:val="left" w:pos="683"/>
        </w:tabs>
        <w:jc w:val="left"/>
        <w:rPr>
          <w:sz w:val="20"/>
          <w:szCs w:val="20"/>
        </w:rPr>
      </w:pPr>
    </w:p>
    <w:p w14:paraId="249F6C77" w14:textId="77777777" w:rsidR="001F4C5D" w:rsidRDefault="001F4C5D" w:rsidP="0043522C">
      <w:pPr>
        <w:pStyle w:val="1"/>
        <w:shd w:val="clear" w:color="auto" w:fill="auto"/>
        <w:tabs>
          <w:tab w:val="left" w:pos="683"/>
        </w:tabs>
        <w:jc w:val="left"/>
        <w:rPr>
          <w:sz w:val="20"/>
          <w:szCs w:val="20"/>
        </w:rPr>
      </w:pPr>
    </w:p>
    <w:p w14:paraId="1310CF6D" w14:textId="77777777" w:rsidR="001F4C5D" w:rsidRDefault="001F4C5D" w:rsidP="0043522C">
      <w:pPr>
        <w:pStyle w:val="1"/>
        <w:shd w:val="clear" w:color="auto" w:fill="auto"/>
        <w:tabs>
          <w:tab w:val="left" w:pos="683"/>
        </w:tabs>
        <w:jc w:val="left"/>
        <w:rPr>
          <w:sz w:val="20"/>
          <w:szCs w:val="20"/>
        </w:rPr>
      </w:pPr>
    </w:p>
    <w:p w14:paraId="06F232F0" w14:textId="77777777" w:rsidR="0043522C" w:rsidRDefault="0043522C" w:rsidP="0043522C">
      <w:pPr>
        <w:pStyle w:val="a4"/>
        <w:jc w:val="right"/>
        <w:rPr>
          <w:rFonts w:ascii="Times New Roman" w:hAnsi="Times New Roman"/>
          <w:sz w:val="20"/>
          <w:szCs w:val="20"/>
        </w:rPr>
      </w:pPr>
      <w:r>
        <w:rPr>
          <w:rFonts w:ascii="Times New Roman" w:hAnsi="Times New Roman"/>
          <w:sz w:val="20"/>
          <w:szCs w:val="20"/>
        </w:rPr>
        <w:t>Приложение № 3</w:t>
      </w:r>
    </w:p>
    <w:p w14:paraId="1498C65B" w14:textId="77777777" w:rsidR="0043522C" w:rsidRDefault="0043522C" w:rsidP="0043522C">
      <w:pPr>
        <w:pStyle w:val="a4"/>
        <w:jc w:val="right"/>
        <w:rPr>
          <w:rFonts w:ascii="Times New Roman" w:hAnsi="Times New Roman"/>
          <w:sz w:val="20"/>
          <w:szCs w:val="20"/>
        </w:rPr>
      </w:pPr>
      <w:r>
        <w:rPr>
          <w:rFonts w:ascii="Times New Roman" w:hAnsi="Times New Roman"/>
          <w:sz w:val="20"/>
          <w:szCs w:val="20"/>
        </w:rPr>
        <w:t xml:space="preserve"> к Государственному контракту </w:t>
      </w:r>
    </w:p>
    <w:p w14:paraId="43FE4822" w14:textId="77777777" w:rsidR="0043522C" w:rsidRDefault="0043522C" w:rsidP="0043522C">
      <w:pPr>
        <w:ind w:left="-1134" w:firstLine="425"/>
        <w:jc w:val="right"/>
        <w:rPr>
          <w:rFonts w:ascii="Times New Roman" w:hAnsi="Times New Roman"/>
          <w:sz w:val="20"/>
          <w:szCs w:val="20"/>
        </w:rPr>
      </w:pPr>
      <w:r>
        <w:rPr>
          <w:rFonts w:ascii="Times New Roman" w:hAnsi="Times New Roman" w:cs="Times New Roman"/>
          <w:sz w:val="20"/>
          <w:szCs w:val="20"/>
        </w:rPr>
        <w:t xml:space="preserve">                                                от __.__.____ №_________</w:t>
      </w:r>
    </w:p>
    <w:p w14:paraId="0D22073D"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ФОРМА</w:t>
      </w:r>
    </w:p>
    <w:p w14:paraId="6D7C5C31"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УТВЕРЖДАЮ</w:t>
      </w:r>
    </w:p>
    <w:p w14:paraId="56E9A402"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Заказчик</w:t>
      </w:r>
    </w:p>
    <w:p w14:paraId="5C45C342" w14:textId="77777777" w:rsidR="0043522C" w:rsidRDefault="007D4045"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 xml:space="preserve">Врио </w:t>
      </w:r>
      <w:r w:rsidR="0043522C">
        <w:rPr>
          <w:rFonts w:ascii="Times New Roman" w:hAnsi="Times New Roman" w:cs="Times New Roman"/>
          <w:sz w:val="20"/>
          <w:szCs w:val="20"/>
        </w:rPr>
        <w:t xml:space="preserve"> начальника</w:t>
      </w:r>
    </w:p>
    <w:p w14:paraId="7B608F58"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 xml:space="preserve"> ФКУ СИЗО-1 УФСИН </w:t>
      </w:r>
    </w:p>
    <w:p w14:paraId="4268110A"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России по Смоленской области</w:t>
      </w:r>
    </w:p>
    <w:p w14:paraId="2D628008" w14:textId="77777777" w:rsidR="0043522C" w:rsidRDefault="007D4045"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 xml:space="preserve">майор </w:t>
      </w:r>
      <w:r w:rsidR="0043522C">
        <w:rPr>
          <w:rFonts w:ascii="Times New Roman" w:hAnsi="Times New Roman" w:cs="Times New Roman"/>
          <w:sz w:val="20"/>
          <w:szCs w:val="20"/>
        </w:rPr>
        <w:t xml:space="preserve"> внутренней службы</w:t>
      </w:r>
    </w:p>
    <w:p w14:paraId="36D66CC0" w14:textId="77777777" w:rsidR="0043522C" w:rsidRDefault="007D4045"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А.Е.Богданов</w:t>
      </w:r>
    </w:p>
    <w:p w14:paraId="5B16E448" w14:textId="77777777" w:rsidR="0043522C" w:rsidRDefault="0043522C"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__________________________</w:t>
      </w:r>
    </w:p>
    <w:p w14:paraId="18407287" w14:textId="77777777" w:rsidR="0043522C" w:rsidRDefault="00C97065" w:rsidP="0043522C">
      <w:pPr>
        <w:ind w:left="-1134" w:firstLine="425"/>
        <w:jc w:val="right"/>
        <w:rPr>
          <w:rFonts w:ascii="Times New Roman" w:hAnsi="Times New Roman" w:cs="Times New Roman"/>
          <w:sz w:val="20"/>
          <w:szCs w:val="20"/>
        </w:rPr>
      </w:pPr>
      <w:r>
        <w:rPr>
          <w:rFonts w:ascii="Times New Roman" w:hAnsi="Times New Roman" w:cs="Times New Roman"/>
          <w:sz w:val="20"/>
          <w:szCs w:val="20"/>
        </w:rPr>
        <w:t xml:space="preserve">«____» </w:t>
      </w:r>
      <w:r w:rsidR="007D4045">
        <w:rPr>
          <w:rFonts w:ascii="Times New Roman" w:hAnsi="Times New Roman" w:cs="Times New Roman"/>
          <w:sz w:val="20"/>
          <w:szCs w:val="20"/>
        </w:rPr>
        <w:t>______________ 2026</w:t>
      </w:r>
      <w:r w:rsidR="00865E76">
        <w:rPr>
          <w:rFonts w:ascii="Times New Roman" w:hAnsi="Times New Roman" w:cs="Times New Roman"/>
          <w:sz w:val="20"/>
          <w:szCs w:val="20"/>
        </w:rPr>
        <w:t xml:space="preserve"> </w:t>
      </w:r>
      <w:r w:rsidR="0043522C">
        <w:rPr>
          <w:rFonts w:ascii="Times New Roman" w:hAnsi="Times New Roman" w:cs="Times New Roman"/>
          <w:sz w:val="20"/>
          <w:szCs w:val="20"/>
        </w:rPr>
        <w:t>г.</w:t>
      </w:r>
    </w:p>
    <w:p w14:paraId="7B766CBF" w14:textId="77777777" w:rsidR="0043522C" w:rsidRDefault="0043522C" w:rsidP="0043522C">
      <w:pPr>
        <w:ind w:left="-1134" w:firstLine="425"/>
        <w:rPr>
          <w:rFonts w:ascii="Times New Roman" w:hAnsi="Times New Roman" w:cs="Times New Roman"/>
          <w:b/>
          <w:sz w:val="20"/>
          <w:szCs w:val="20"/>
        </w:rPr>
      </w:pPr>
    </w:p>
    <w:p w14:paraId="0936D513" w14:textId="77777777" w:rsidR="00B80DB5" w:rsidRDefault="0043522C" w:rsidP="0043522C">
      <w:pPr>
        <w:ind w:left="284" w:firstLine="142"/>
        <w:jc w:val="center"/>
        <w:rPr>
          <w:rFonts w:ascii="Times New Roman" w:hAnsi="Times New Roman" w:cs="Times New Roman"/>
          <w:b/>
          <w:sz w:val="20"/>
          <w:szCs w:val="20"/>
        </w:rPr>
      </w:pPr>
      <w:r>
        <w:rPr>
          <w:rFonts w:ascii="Times New Roman" w:hAnsi="Times New Roman" w:cs="Times New Roman"/>
          <w:b/>
          <w:sz w:val="20"/>
          <w:szCs w:val="20"/>
        </w:rPr>
        <w:t xml:space="preserve">Заключение о проведенной экспертизе оказанной  услуги </w:t>
      </w:r>
    </w:p>
    <w:p w14:paraId="1798ECC8" w14:textId="77777777" w:rsidR="0043522C" w:rsidRDefault="0043522C" w:rsidP="0043522C">
      <w:pPr>
        <w:ind w:left="284" w:firstLine="142"/>
        <w:jc w:val="center"/>
        <w:rPr>
          <w:rFonts w:ascii="Times New Roman" w:hAnsi="Times New Roman" w:cs="Times New Roman"/>
          <w:b/>
          <w:sz w:val="20"/>
          <w:szCs w:val="20"/>
        </w:rPr>
      </w:pPr>
      <w:r>
        <w:rPr>
          <w:rFonts w:ascii="Times New Roman" w:hAnsi="Times New Roman" w:cs="Times New Roman"/>
          <w:b/>
          <w:sz w:val="20"/>
          <w:szCs w:val="20"/>
        </w:rPr>
        <w:t xml:space="preserve"> (форма)</w:t>
      </w:r>
    </w:p>
    <w:p w14:paraId="60C074F1" w14:textId="77777777" w:rsidR="00B80DB5" w:rsidRDefault="00B80DB5" w:rsidP="0043522C">
      <w:pPr>
        <w:ind w:left="284" w:firstLine="142"/>
        <w:jc w:val="center"/>
        <w:rPr>
          <w:rFonts w:ascii="Times New Roman" w:hAnsi="Times New Roman" w:cs="Times New Roman"/>
          <w:b/>
          <w:sz w:val="20"/>
          <w:szCs w:val="20"/>
        </w:rPr>
      </w:pPr>
    </w:p>
    <w:p w14:paraId="52533BE8"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«___»_________20___г.</w:t>
      </w:r>
    </w:p>
    <w:p w14:paraId="5E2E24DF" w14:textId="77777777" w:rsidR="0043522C" w:rsidRDefault="0043522C" w:rsidP="0043522C">
      <w:pPr>
        <w:ind w:left="284" w:firstLine="142"/>
        <w:rPr>
          <w:rFonts w:ascii="Times New Roman" w:hAnsi="Times New Roman" w:cs="Times New Roman"/>
          <w:sz w:val="20"/>
          <w:szCs w:val="20"/>
          <w:u w:val="single"/>
        </w:rPr>
      </w:pPr>
      <w:r>
        <w:rPr>
          <w:rFonts w:ascii="Times New Roman" w:hAnsi="Times New Roman" w:cs="Times New Roman"/>
          <w:sz w:val="20"/>
          <w:szCs w:val="20"/>
        </w:rPr>
        <w:t>Место оказания услуг ___________________________________________________(адрес)</w:t>
      </w:r>
    </w:p>
    <w:p w14:paraId="2B4966F0" w14:textId="77777777" w:rsidR="0043522C" w:rsidRDefault="0043522C" w:rsidP="0043522C">
      <w:pPr>
        <w:ind w:left="284" w:firstLine="142"/>
        <w:rPr>
          <w:rFonts w:ascii="Times New Roman" w:hAnsi="Times New Roman" w:cs="Times New Roman"/>
          <w:sz w:val="20"/>
          <w:szCs w:val="20"/>
          <w:u w:val="single"/>
        </w:rPr>
      </w:pPr>
      <w:r>
        <w:rPr>
          <w:rFonts w:ascii="Times New Roman" w:hAnsi="Times New Roman" w:cs="Times New Roman"/>
          <w:sz w:val="20"/>
          <w:szCs w:val="20"/>
        </w:rPr>
        <w:t xml:space="preserve">Исполнитель  </w:t>
      </w:r>
      <w:r>
        <w:rPr>
          <w:rFonts w:ascii="Times New Roman" w:hAnsi="Times New Roman" w:cs="Times New Roman"/>
          <w:sz w:val="20"/>
          <w:szCs w:val="20"/>
          <w:u w:val="single"/>
        </w:rPr>
        <w:t xml:space="preserve">                                                                                                           (наименование)</w:t>
      </w:r>
    </w:p>
    <w:p w14:paraId="39FEDC8E"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Сопровождающие документы: </w:t>
      </w:r>
    </w:p>
    <w:p w14:paraId="0160057D" w14:textId="77777777" w:rsidR="0043522C" w:rsidRDefault="0043522C" w:rsidP="0043522C">
      <w:pPr>
        <w:ind w:left="284" w:firstLine="142"/>
        <w:rPr>
          <w:rFonts w:ascii="Times New Roman" w:hAnsi="Times New Roman" w:cs="Times New Roman"/>
          <w:sz w:val="20"/>
          <w:szCs w:val="20"/>
        </w:rPr>
      </w:pPr>
    </w:p>
    <w:p w14:paraId="5BBF2DFA" w14:textId="77777777" w:rsidR="0043522C" w:rsidRDefault="0043522C" w:rsidP="0043522C">
      <w:pPr>
        <w:ind w:left="284" w:firstLine="142"/>
        <w:rPr>
          <w:rFonts w:ascii="Times New Roman" w:hAnsi="Times New Roman" w:cs="Times New Roman"/>
          <w:sz w:val="20"/>
          <w:szCs w:val="20"/>
        </w:rPr>
      </w:pPr>
    </w:p>
    <w:tbl>
      <w:tblPr>
        <w:tblW w:w="919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3"/>
        <w:gridCol w:w="1284"/>
        <w:gridCol w:w="1519"/>
        <w:gridCol w:w="1481"/>
        <w:gridCol w:w="1512"/>
        <w:gridCol w:w="1526"/>
      </w:tblGrid>
      <w:tr w:rsidR="0043522C" w14:paraId="02D0C824" w14:textId="77777777" w:rsidTr="0043522C">
        <w:trPr>
          <w:trHeight w:val="531"/>
        </w:trPr>
        <w:tc>
          <w:tcPr>
            <w:tcW w:w="1873" w:type="dxa"/>
            <w:tcBorders>
              <w:top w:val="single" w:sz="4" w:space="0" w:color="auto"/>
              <w:left w:val="single" w:sz="4" w:space="0" w:color="auto"/>
              <w:bottom w:val="single" w:sz="4" w:space="0" w:color="auto"/>
              <w:right w:val="single" w:sz="4" w:space="0" w:color="auto"/>
            </w:tcBorders>
            <w:hideMark/>
          </w:tcPr>
          <w:p w14:paraId="5053B80C" w14:textId="77777777" w:rsidR="0043522C" w:rsidRDefault="0043522C">
            <w:pPr>
              <w:spacing w:line="276" w:lineRule="auto"/>
              <w:ind w:right="-219"/>
              <w:rPr>
                <w:rFonts w:ascii="Times New Roman" w:hAnsi="Times New Roman" w:cs="Times New Roman"/>
                <w:sz w:val="20"/>
                <w:szCs w:val="20"/>
              </w:rPr>
            </w:pPr>
            <w:r>
              <w:rPr>
                <w:rFonts w:ascii="Times New Roman" w:hAnsi="Times New Roman" w:cs="Times New Roman"/>
                <w:sz w:val="20"/>
                <w:szCs w:val="20"/>
              </w:rPr>
              <w:t>Наименование услуги</w:t>
            </w:r>
          </w:p>
        </w:tc>
        <w:tc>
          <w:tcPr>
            <w:tcW w:w="1284" w:type="dxa"/>
            <w:tcBorders>
              <w:top w:val="single" w:sz="4" w:space="0" w:color="auto"/>
              <w:left w:val="single" w:sz="4" w:space="0" w:color="auto"/>
              <w:bottom w:val="single" w:sz="4" w:space="0" w:color="auto"/>
              <w:right w:val="single" w:sz="4" w:space="0" w:color="auto"/>
            </w:tcBorders>
            <w:hideMark/>
          </w:tcPr>
          <w:p w14:paraId="36C87CB3" w14:textId="77777777" w:rsidR="0043522C" w:rsidRDefault="0043522C">
            <w:pPr>
              <w:spacing w:line="276" w:lineRule="auto"/>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1519" w:type="dxa"/>
            <w:tcBorders>
              <w:top w:val="single" w:sz="4" w:space="0" w:color="auto"/>
              <w:left w:val="single" w:sz="4" w:space="0" w:color="auto"/>
              <w:bottom w:val="single" w:sz="4" w:space="0" w:color="auto"/>
              <w:right w:val="single" w:sz="4" w:space="0" w:color="auto"/>
            </w:tcBorders>
            <w:hideMark/>
          </w:tcPr>
          <w:p w14:paraId="4464BEC9" w14:textId="77777777" w:rsidR="0043522C" w:rsidRDefault="0043522C">
            <w:pPr>
              <w:spacing w:line="276" w:lineRule="auto"/>
              <w:rPr>
                <w:rFonts w:ascii="Times New Roman" w:hAnsi="Times New Roman" w:cs="Times New Roman"/>
                <w:sz w:val="20"/>
                <w:szCs w:val="20"/>
              </w:rPr>
            </w:pPr>
            <w:r>
              <w:rPr>
                <w:rFonts w:ascii="Times New Roman" w:hAnsi="Times New Roman" w:cs="Times New Roman"/>
                <w:sz w:val="20"/>
                <w:szCs w:val="20"/>
              </w:rPr>
              <w:t xml:space="preserve"> Количество</w:t>
            </w:r>
          </w:p>
        </w:tc>
        <w:tc>
          <w:tcPr>
            <w:tcW w:w="1481" w:type="dxa"/>
            <w:tcBorders>
              <w:top w:val="single" w:sz="4" w:space="0" w:color="auto"/>
              <w:left w:val="single" w:sz="4" w:space="0" w:color="auto"/>
              <w:bottom w:val="single" w:sz="4" w:space="0" w:color="auto"/>
              <w:right w:val="single" w:sz="4" w:space="0" w:color="auto"/>
            </w:tcBorders>
            <w:hideMark/>
          </w:tcPr>
          <w:p w14:paraId="67F8041A" w14:textId="77777777" w:rsidR="0043522C" w:rsidRDefault="0043522C">
            <w:pPr>
              <w:spacing w:line="276" w:lineRule="auto"/>
              <w:ind w:left="284" w:firstLine="142"/>
              <w:jc w:val="center"/>
              <w:rPr>
                <w:rFonts w:ascii="Times New Roman" w:eastAsia="Calibri" w:hAnsi="Times New Roman" w:cs="Times New Roman"/>
                <w:sz w:val="20"/>
                <w:szCs w:val="20"/>
              </w:rPr>
            </w:pPr>
            <w:r>
              <w:rPr>
                <w:rFonts w:ascii="Times New Roman" w:hAnsi="Times New Roman" w:cs="Times New Roman"/>
                <w:sz w:val="20"/>
                <w:szCs w:val="20"/>
              </w:rPr>
              <w:t>Цена услуги</w:t>
            </w:r>
          </w:p>
          <w:p w14:paraId="30C2468B" w14:textId="77777777" w:rsidR="0043522C" w:rsidRDefault="0043522C">
            <w:pPr>
              <w:spacing w:line="276" w:lineRule="auto"/>
              <w:ind w:left="284" w:firstLine="142"/>
              <w:jc w:val="center"/>
              <w:rPr>
                <w:rFonts w:ascii="Times New Roman" w:hAnsi="Times New Roman" w:cs="Times New Roman"/>
                <w:sz w:val="20"/>
                <w:szCs w:val="20"/>
              </w:rPr>
            </w:pPr>
            <w:r>
              <w:rPr>
                <w:rFonts w:ascii="Times New Roman" w:hAnsi="Times New Roman" w:cs="Times New Roman"/>
                <w:sz w:val="20"/>
                <w:szCs w:val="20"/>
              </w:rPr>
              <w:t>за ед.</w:t>
            </w:r>
          </w:p>
        </w:tc>
        <w:tc>
          <w:tcPr>
            <w:tcW w:w="1512" w:type="dxa"/>
            <w:tcBorders>
              <w:top w:val="single" w:sz="4" w:space="0" w:color="auto"/>
              <w:left w:val="single" w:sz="4" w:space="0" w:color="auto"/>
              <w:bottom w:val="single" w:sz="4" w:space="0" w:color="auto"/>
              <w:right w:val="single" w:sz="4" w:space="0" w:color="auto"/>
            </w:tcBorders>
            <w:hideMark/>
          </w:tcPr>
          <w:p w14:paraId="281907F5" w14:textId="77777777" w:rsidR="0043522C" w:rsidRDefault="0043522C">
            <w:pPr>
              <w:spacing w:line="276" w:lineRule="auto"/>
              <w:rPr>
                <w:rFonts w:ascii="Times New Roman" w:hAnsi="Times New Roman" w:cs="Times New Roman"/>
                <w:sz w:val="20"/>
                <w:szCs w:val="20"/>
              </w:rPr>
            </w:pPr>
            <w:r>
              <w:rPr>
                <w:rFonts w:ascii="Times New Roman" w:hAnsi="Times New Roman" w:cs="Times New Roman"/>
                <w:sz w:val="20"/>
                <w:szCs w:val="20"/>
              </w:rPr>
              <w:t xml:space="preserve">   Стоимость</w:t>
            </w:r>
          </w:p>
        </w:tc>
        <w:tc>
          <w:tcPr>
            <w:tcW w:w="1526" w:type="dxa"/>
            <w:tcBorders>
              <w:top w:val="single" w:sz="4" w:space="0" w:color="auto"/>
              <w:left w:val="single" w:sz="4" w:space="0" w:color="auto"/>
              <w:bottom w:val="single" w:sz="4" w:space="0" w:color="auto"/>
              <w:right w:val="single" w:sz="4" w:space="0" w:color="auto"/>
            </w:tcBorders>
            <w:hideMark/>
          </w:tcPr>
          <w:p w14:paraId="63530417" w14:textId="77777777" w:rsidR="0043522C" w:rsidRDefault="0043522C">
            <w:pPr>
              <w:spacing w:line="276" w:lineRule="auto"/>
              <w:rPr>
                <w:rFonts w:ascii="Times New Roman" w:hAnsi="Times New Roman" w:cs="Times New Roman"/>
                <w:sz w:val="20"/>
                <w:szCs w:val="20"/>
              </w:rPr>
            </w:pPr>
            <w:r>
              <w:rPr>
                <w:rFonts w:ascii="Times New Roman" w:hAnsi="Times New Roman" w:cs="Times New Roman"/>
                <w:sz w:val="20"/>
                <w:szCs w:val="20"/>
              </w:rPr>
              <w:t>Примечание</w:t>
            </w:r>
          </w:p>
        </w:tc>
      </w:tr>
      <w:tr w:rsidR="0043522C" w14:paraId="0C3FA09C" w14:textId="77777777" w:rsidTr="0043522C">
        <w:trPr>
          <w:trHeight w:val="547"/>
        </w:trPr>
        <w:tc>
          <w:tcPr>
            <w:tcW w:w="1873" w:type="dxa"/>
            <w:tcBorders>
              <w:top w:val="single" w:sz="4" w:space="0" w:color="auto"/>
              <w:left w:val="single" w:sz="4" w:space="0" w:color="auto"/>
              <w:bottom w:val="single" w:sz="4" w:space="0" w:color="auto"/>
              <w:right w:val="single" w:sz="4" w:space="0" w:color="auto"/>
            </w:tcBorders>
          </w:tcPr>
          <w:p w14:paraId="1E9AC221" w14:textId="77777777" w:rsidR="0043522C" w:rsidRDefault="0043522C">
            <w:pPr>
              <w:spacing w:line="276" w:lineRule="auto"/>
              <w:ind w:left="284" w:firstLine="142"/>
              <w:rPr>
                <w:rFonts w:ascii="Times New Roman" w:eastAsia="Calibri" w:hAnsi="Times New Roman" w:cs="Times New Roman"/>
                <w:sz w:val="20"/>
                <w:szCs w:val="20"/>
              </w:rPr>
            </w:pPr>
          </w:p>
          <w:p w14:paraId="3216368C" w14:textId="77777777" w:rsidR="0043522C" w:rsidRDefault="0043522C">
            <w:pPr>
              <w:spacing w:line="276" w:lineRule="auto"/>
              <w:ind w:left="284" w:firstLine="142"/>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14:paraId="19375913" w14:textId="77777777" w:rsidR="0043522C" w:rsidRDefault="0043522C">
            <w:pPr>
              <w:spacing w:line="276" w:lineRule="auto"/>
              <w:ind w:left="284" w:firstLine="142"/>
              <w:rPr>
                <w:rFonts w:ascii="Times New Roman" w:hAnsi="Times New Roman" w:cs="Times New Roman"/>
                <w:sz w:val="20"/>
                <w:szCs w:val="20"/>
              </w:rPr>
            </w:pPr>
          </w:p>
        </w:tc>
        <w:tc>
          <w:tcPr>
            <w:tcW w:w="1519" w:type="dxa"/>
            <w:tcBorders>
              <w:top w:val="single" w:sz="4" w:space="0" w:color="auto"/>
              <w:left w:val="single" w:sz="4" w:space="0" w:color="auto"/>
              <w:bottom w:val="single" w:sz="4" w:space="0" w:color="auto"/>
              <w:right w:val="single" w:sz="4" w:space="0" w:color="auto"/>
            </w:tcBorders>
          </w:tcPr>
          <w:p w14:paraId="7B60FAED" w14:textId="77777777" w:rsidR="0043522C" w:rsidRDefault="0043522C">
            <w:pPr>
              <w:spacing w:line="276" w:lineRule="auto"/>
              <w:ind w:left="284" w:firstLine="142"/>
              <w:rPr>
                <w:rFonts w:ascii="Times New Roman" w:hAnsi="Times New Roman" w:cs="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2874BCF" w14:textId="77777777" w:rsidR="0043522C" w:rsidRDefault="0043522C">
            <w:pPr>
              <w:spacing w:line="276" w:lineRule="auto"/>
              <w:ind w:left="284" w:firstLine="142"/>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tcPr>
          <w:p w14:paraId="2B742BD4" w14:textId="77777777" w:rsidR="0043522C" w:rsidRDefault="0043522C">
            <w:pPr>
              <w:spacing w:line="276" w:lineRule="auto"/>
              <w:ind w:left="284" w:firstLine="142"/>
              <w:rPr>
                <w:rFonts w:ascii="Times New Roman" w:hAnsi="Times New Roman" w:cs="Times New Roman"/>
                <w:sz w:val="20"/>
                <w:szCs w:val="20"/>
              </w:rPr>
            </w:pPr>
          </w:p>
        </w:tc>
        <w:tc>
          <w:tcPr>
            <w:tcW w:w="1526" w:type="dxa"/>
            <w:tcBorders>
              <w:top w:val="single" w:sz="4" w:space="0" w:color="auto"/>
              <w:left w:val="single" w:sz="4" w:space="0" w:color="auto"/>
              <w:bottom w:val="single" w:sz="4" w:space="0" w:color="auto"/>
              <w:right w:val="single" w:sz="4" w:space="0" w:color="auto"/>
            </w:tcBorders>
          </w:tcPr>
          <w:p w14:paraId="22C21F83" w14:textId="77777777" w:rsidR="0043522C" w:rsidRDefault="0043522C">
            <w:pPr>
              <w:spacing w:line="276" w:lineRule="auto"/>
              <w:ind w:left="284" w:firstLine="142"/>
              <w:rPr>
                <w:rFonts w:ascii="Times New Roman" w:hAnsi="Times New Roman" w:cs="Times New Roman"/>
                <w:sz w:val="20"/>
                <w:szCs w:val="20"/>
              </w:rPr>
            </w:pPr>
          </w:p>
        </w:tc>
      </w:tr>
    </w:tbl>
    <w:p w14:paraId="0001471C"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 </w:t>
      </w:r>
    </w:p>
    <w:p w14:paraId="4C11A6C2"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Сведения об услуге: _________________________________________</w:t>
      </w:r>
    </w:p>
    <w:p w14:paraId="5C37330C"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14:paraId="4CAE4181" w14:textId="77777777" w:rsidR="0043522C" w:rsidRDefault="0043522C" w:rsidP="0043522C">
      <w:pPr>
        <w:ind w:left="284" w:firstLine="142"/>
        <w:rPr>
          <w:rFonts w:ascii="Times New Roman" w:hAnsi="Times New Roman" w:cs="Times New Roman"/>
          <w:sz w:val="20"/>
          <w:szCs w:val="20"/>
          <w:u w:val="single"/>
        </w:rPr>
      </w:pPr>
      <w:r>
        <w:rPr>
          <w:rFonts w:ascii="Times New Roman" w:hAnsi="Times New Roman" w:cs="Times New Roman"/>
          <w:sz w:val="20"/>
          <w:szCs w:val="20"/>
        </w:rPr>
        <w:t xml:space="preserve">_________________________________________________________________________ </w:t>
      </w:r>
    </w:p>
    <w:p w14:paraId="5413CC27"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Заключение: ______________________________________________________________</w:t>
      </w:r>
    </w:p>
    <w:p w14:paraId="168BC94A"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w:t>
      </w:r>
    </w:p>
    <w:p w14:paraId="0BB5DC8D" w14:textId="77777777" w:rsidR="0043522C" w:rsidRDefault="0043522C" w:rsidP="0043522C">
      <w:pPr>
        <w:ind w:left="284" w:firstLine="142"/>
        <w:rPr>
          <w:rFonts w:ascii="Times New Roman" w:hAnsi="Times New Roman" w:cs="Times New Roman"/>
          <w:sz w:val="20"/>
          <w:szCs w:val="20"/>
        </w:rPr>
      </w:pPr>
    </w:p>
    <w:p w14:paraId="5ADAB755"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Члены комиссии:            _________________       _____________________</w:t>
      </w:r>
    </w:p>
    <w:p w14:paraId="13B814DE"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                                          _________________      ______________________</w:t>
      </w:r>
    </w:p>
    <w:p w14:paraId="18054C16"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ab/>
        <w:t xml:space="preserve">                                        __________________      ______________________</w:t>
      </w:r>
    </w:p>
    <w:p w14:paraId="1E44ADC1"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                                          _________________      ______________________</w:t>
      </w:r>
    </w:p>
    <w:p w14:paraId="4BCA7CB6"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     ______________________</w:t>
      </w:r>
    </w:p>
    <w:p w14:paraId="321F236A" w14:textId="77777777" w:rsidR="0043522C" w:rsidRDefault="0043522C" w:rsidP="0043522C">
      <w:pPr>
        <w:ind w:left="284" w:firstLine="142"/>
        <w:rPr>
          <w:rFonts w:ascii="Times New Roman" w:hAnsi="Times New Roman" w:cs="Times New Roman"/>
          <w:sz w:val="20"/>
          <w:szCs w:val="20"/>
        </w:rPr>
      </w:pPr>
      <w:r>
        <w:rPr>
          <w:rFonts w:ascii="Times New Roman" w:hAnsi="Times New Roman" w:cs="Times New Roman"/>
          <w:sz w:val="20"/>
          <w:szCs w:val="20"/>
        </w:rPr>
        <w:t xml:space="preserve">                                                    ПОДПИСЬ                   РАСШИФРОВКА</w:t>
      </w:r>
    </w:p>
    <w:p w14:paraId="6F9E766B" w14:textId="77777777" w:rsidR="0043522C" w:rsidRDefault="0043522C" w:rsidP="0043522C">
      <w:pPr>
        <w:ind w:left="284" w:firstLine="142"/>
        <w:rPr>
          <w:rFonts w:ascii="Times New Roman" w:hAnsi="Times New Roman" w:cs="Times New Roman"/>
          <w:sz w:val="20"/>
          <w:szCs w:val="20"/>
        </w:rPr>
      </w:pPr>
    </w:p>
    <w:p w14:paraId="2D31C9B4" w14:textId="77777777" w:rsidR="0043522C" w:rsidRDefault="0043522C" w:rsidP="0043522C">
      <w:pPr>
        <w:jc w:val="both"/>
        <w:rPr>
          <w:rFonts w:ascii="Times New Roman" w:hAnsi="Times New Roman" w:cs="Times New Roman"/>
          <w:b/>
          <w:bCs/>
          <w:sz w:val="20"/>
          <w:szCs w:val="20"/>
        </w:rPr>
      </w:pPr>
      <w:r>
        <w:rPr>
          <w:rFonts w:ascii="Times New Roman" w:hAnsi="Times New Roman" w:cs="Times New Roman"/>
          <w:b/>
          <w:bCs/>
          <w:sz w:val="20"/>
          <w:szCs w:val="20"/>
        </w:rPr>
        <w:t xml:space="preserve">Государственный заказчик»                                           Исполнитель                   </w:t>
      </w:r>
    </w:p>
    <w:p w14:paraId="6A13C858" w14:textId="77777777" w:rsidR="0043522C" w:rsidRDefault="007D4045" w:rsidP="0043522C">
      <w:pPr>
        <w:jc w:val="both"/>
        <w:rPr>
          <w:rFonts w:ascii="Times New Roman" w:hAnsi="Times New Roman" w:cs="Times New Roman"/>
          <w:sz w:val="20"/>
          <w:szCs w:val="20"/>
        </w:rPr>
      </w:pPr>
      <w:r>
        <w:rPr>
          <w:rFonts w:ascii="Times New Roman" w:hAnsi="Times New Roman" w:cs="Times New Roman"/>
          <w:sz w:val="20"/>
          <w:szCs w:val="20"/>
        </w:rPr>
        <w:t xml:space="preserve">Врио </w:t>
      </w:r>
      <w:r w:rsidR="0043522C">
        <w:rPr>
          <w:rFonts w:ascii="Times New Roman" w:hAnsi="Times New Roman" w:cs="Times New Roman"/>
          <w:sz w:val="20"/>
          <w:szCs w:val="20"/>
        </w:rPr>
        <w:t xml:space="preserve"> начальника ФКУ СИЗО-1                       </w:t>
      </w:r>
      <w:r w:rsidR="00EF2C19">
        <w:rPr>
          <w:rFonts w:ascii="Times New Roman" w:hAnsi="Times New Roman" w:cs="Times New Roman"/>
          <w:sz w:val="20"/>
          <w:szCs w:val="20"/>
        </w:rPr>
        <w:t xml:space="preserve">     </w:t>
      </w:r>
    </w:p>
    <w:p w14:paraId="13F9BC87" w14:textId="77777777" w:rsidR="0043522C" w:rsidRDefault="0043522C" w:rsidP="0043522C">
      <w:pPr>
        <w:jc w:val="both"/>
        <w:rPr>
          <w:rFonts w:ascii="Times New Roman" w:hAnsi="Times New Roman" w:cs="Times New Roman"/>
          <w:sz w:val="20"/>
          <w:szCs w:val="20"/>
        </w:rPr>
      </w:pPr>
      <w:r>
        <w:rPr>
          <w:rFonts w:ascii="Times New Roman" w:hAnsi="Times New Roman" w:cs="Times New Roman"/>
          <w:sz w:val="20"/>
          <w:szCs w:val="20"/>
        </w:rPr>
        <w:t>УФСИН России по Смоленской области</w:t>
      </w:r>
    </w:p>
    <w:p w14:paraId="6EC23160" w14:textId="77777777" w:rsidR="0043522C" w:rsidRDefault="0043522C" w:rsidP="0043522C">
      <w:pPr>
        <w:jc w:val="both"/>
        <w:rPr>
          <w:rFonts w:ascii="Times New Roman" w:hAnsi="Times New Roman" w:cs="Times New Roman"/>
          <w:sz w:val="20"/>
          <w:szCs w:val="20"/>
        </w:rPr>
      </w:pPr>
    </w:p>
    <w:p w14:paraId="2AED21C5" w14:textId="77777777" w:rsidR="0043522C" w:rsidRDefault="0043522C" w:rsidP="0043522C">
      <w:pPr>
        <w:tabs>
          <w:tab w:val="left" w:pos="900"/>
          <w:tab w:val="left" w:pos="5680"/>
          <w:tab w:val="left" w:pos="7480"/>
        </w:tabs>
        <w:jc w:val="both"/>
        <w:rPr>
          <w:rFonts w:ascii="Times New Roman" w:hAnsi="Times New Roman" w:cs="Times New Roman"/>
          <w:sz w:val="20"/>
          <w:szCs w:val="20"/>
        </w:rPr>
      </w:pPr>
      <w:r>
        <w:rPr>
          <w:rFonts w:ascii="Times New Roman" w:hAnsi="Times New Roman" w:cs="Times New Roman"/>
          <w:sz w:val="20"/>
          <w:szCs w:val="20"/>
        </w:rPr>
        <w:t xml:space="preserve">            </w:t>
      </w:r>
      <w:r w:rsidR="007D4045">
        <w:rPr>
          <w:rFonts w:ascii="Times New Roman" w:hAnsi="Times New Roman" w:cs="Times New Roman"/>
          <w:sz w:val="20"/>
          <w:szCs w:val="20"/>
        </w:rPr>
        <w:t xml:space="preserve">    ____________ А.Е. Богданов</w:t>
      </w:r>
      <w:r>
        <w:rPr>
          <w:rFonts w:ascii="Times New Roman" w:hAnsi="Times New Roman" w:cs="Times New Roman"/>
          <w:sz w:val="20"/>
          <w:szCs w:val="20"/>
        </w:rPr>
        <w:t xml:space="preserve">                         _</w:t>
      </w:r>
      <w:r w:rsidR="00EF2C19">
        <w:rPr>
          <w:rFonts w:ascii="Times New Roman" w:hAnsi="Times New Roman" w:cs="Times New Roman"/>
          <w:sz w:val="20"/>
          <w:szCs w:val="20"/>
        </w:rPr>
        <w:t xml:space="preserve">________________ </w:t>
      </w:r>
    </w:p>
    <w:p w14:paraId="663539A3" w14:textId="77777777" w:rsidR="0043522C" w:rsidRDefault="0043522C" w:rsidP="0043522C">
      <w:pPr>
        <w:pStyle w:val="1"/>
        <w:shd w:val="clear" w:color="auto" w:fill="auto"/>
        <w:tabs>
          <w:tab w:val="left" w:pos="683"/>
        </w:tabs>
        <w:jc w:val="left"/>
        <w:rPr>
          <w:sz w:val="20"/>
          <w:szCs w:val="20"/>
        </w:rPr>
      </w:pPr>
    </w:p>
    <w:p w14:paraId="22F10F76" w14:textId="77777777" w:rsidR="0043522C" w:rsidRDefault="0043522C" w:rsidP="0043522C">
      <w:pPr>
        <w:pStyle w:val="1"/>
        <w:shd w:val="clear" w:color="auto" w:fill="auto"/>
        <w:tabs>
          <w:tab w:val="left" w:pos="683"/>
        </w:tabs>
        <w:jc w:val="left"/>
        <w:rPr>
          <w:sz w:val="20"/>
          <w:szCs w:val="20"/>
        </w:rPr>
      </w:pPr>
    </w:p>
    <w:p w14:paraId="14EAF544" w14:textId="77777777" w:rsidR="0043522C" w:rsidRDefault="0043522C" w:rsidP="0043522C">
      <w:pPr>
        <w:pStyle w:val="1"/>
        <w:shd w:val="clear" w:color="auto" w:fill="auto"/>
        <w:tabs>
          <w:tab w:val="left" w:pos="683"/>
        </w:tabs>
        <w:jc w:val="left"/>
        <w:rPr>
          <w:sz w:val="20"/>
          <w:szCs w:val="20"/>
        </w:rPr>
      </w:pPr>
    </w:p>
    <w:p w14:paraId="14CFEB8D" w14:textId="77777777" w:rsidR="0043522C" w:rsidRDefault="0043522C" w:rsidP="0043522C">
      <w:pPr>
        <w:pStyle w:val="1"/>
        <w:shd w:val="clear" w:color="auto" w:fill="auto"/>
        <w:tabs>
          <w:tab w:val="left" w:pos="683"/>
        </w:tabs>
        <w:jc w:val="left"/>
        <w:rPr>
          <w:sz w:val="20"/>
          <w:szCs w:val="20"/>
        </w:rPr>
      </w:pPr>
    </w:p>
    <w:p w14:paraId="078C3C65" w14:textId="77777777" w:rsidR="00C55F10" w:rsidRDefault="00C55F10" w:rsidP="0043522C">
      <w:pPr>
        <w:pStyle w:val="1"/>
        <w:shd w:val="clear" w:color="auto" w:fill="auto"/>
        <w:tabs>
          <w:tab w:val="left" w:pos="683"/>
        </w:tabs>
        <w:jc w:val="left"/>
        <w:rPr>
          <w:sz w:val="20"/>
          <w:szCs w:val="20"/>
        </w:rPr>
      </w:pPr>
    </w:p>
    <w:p w14:paraId="29F59CB3" w14:textId="77777777" w:rsidR="00C55F10" w:rsidRDefault="00C55F10" w:rsidP="0043522C">
      <w:pPr>
        <w:pStyle w:val="1"/>
        <w:shd w:val="clear" w:color="auto" w:fill="auto"/>
        <w:tabs>
          <w:tab w:val="left" w:pos="683"/>
        </w:tabs>
        <w:jc w:val="left"/>
        <w:rPr>
          <w:sz w:val="20"/>
          <w:szCs w:val="20"/>
        </w:rPr>
      </w:pPr>
    </w:p>
    <w:p w14:paraId="4E8946BC" w14:textId="77777777" w:rsidR="00C55F10" w:rsidRDefault="00C55F10" w:rsidP="0043522C">
      <w:pPr>
        <w:pStyle w:val="1"/>
        <w:shd w:val="clear" w:color="auto" w:fill="auto"/>
        <w:tabs>
          <w:tab w:val="left" w:pos="683"/>
        </w:tabs>
        <w:jc w:val="left"/>
        <w:rPr>
          <w:sz w:val="20"/>
          <w:szCs w:val="20"/>
        </w:rPr>
      </w:pPr>
    </w:p>
    <w:p w14:paraId="036B6D9F" w14:textId="77777777" w:rsidR="00C55F10" w:rsidRDefault="00C55F10" w:rsidP="0043522C">
      <w:pPr>
        <w:pStyle w:val="1"/>
        <w:shd w:val="clear" w:color="auto" w:fill="auto"/>
        <w:tabs>
          <w:tab w:val="left" w:pos="683"/>
        </w:tabs>
        <w:jc w:val="left"/>
        <w:rPr>
          <w:sz w:val="20"/>
          <w:szCs w:val="20"/>
        </w:rPr>
      </w:pPr>
    </w:p>
    <w:p w14:paraId="4B591FA3" w14:textId="77777777" w:rsidR="00C55F10" w:rsidRDefault="00C55F10" w:rsidP="0043522C">
      <w:pPr>
        <w:pStyle w:val="1"/>
        <w:shd w:val="clear" w:color="auto" w:fill="auto"/>
        <w:tabs>
          <w:tab w:val="left" w:pos="683"/>
        </w:tabs>
        <w:jc w:val="left"/>
        <w:rPr>
          <w:sz w:val="20"/>
          <w:szCs w:val="20"/>
        </w:rPr>
      </w:pPr>
    </w:p>
    <w:p w14:paraId="351F96DE" w14:textId="77777777" w:rsidR="00982504" w:rsidRDefault="00982504"/>
    <w:sectPr w:rsidR="00982504" w:rsidSect="00A60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08C6"/>
    <w:multiLevelType w:val="multilevel"/>
    <w:tmpl w:val="6ABAF3DC"/>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2160" w:hanging="216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 w15:restartNumberingAfterBreak="0">
    <w:nsid w:val="142C1340"/>
    <w:multiLevelType w:val="multilevel"/>
    <w:tmpl w:val="830ABB22"/>
    <w:lvl w:ilvl="0">
      <w:start w:val="2"/>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53A112F"/>
    <w:multiLevelType w:val="multilevel"/>
    <w:tmpl w:val="DA5EEBB0"/>
    <w:lvl w:ilvl="0">
      <w:start w:val="2"/>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2EF1120C"/>
    <w:multiLevelType w:val="multilevel"/>
    <w:tmpl w:val="55343A4A"/>
    <w:lvl w:ilvl="0">
      <w:start w:val="2"/>
      <w:numFmt w:val="decimal"/>
      <w:lvlText w:val="%1."/>
      <w:lvlJc w:val="left"/>
      <w:pPr>
        <w:ind w:left="540" w:hanging="540"/>
      </w:pPr>
      <w:rPr>
        <w:rFonts w:cs="Times New Roman"/>
      </w:rPr>
    </w:lvl>
    <w:lvl w:ilvl="1">
      <w:start w:val="3"/>
      <w:numFmt w:val="decimal"/>
      <w:lvlText w:val="%1.%2."/>
      <w:lvlJc w:val="left"/>
      <w:pPr>
        <w:ind w:left="540" w:hanging="540"/>
      </w:pPr>
      <w:rPr>
        <w:rFonts w:cs="Times New Roman"/>
      </w:rPr>
    </w:lvl>
    <w:lvl w:ilvl="2">
      <w:start w:val="1"/>
      <w:numFmt w:val="decimal"/>
      <w:lvlText w:val="%1.%2.%3."/>
      <w:lvlJc w:val="left"/>
      <w:pPr>
        <w:ind w:left="1288" w:hanging="720"/>
      </w:pPr>
      <w:rPr>
        <w:rFonts w:cs="Times New Roman"/>
        <w:b w:val="0"/>
        <w:i w:val="0"/>
        <w:color w:val="00000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307242AB"/>
    <w:multiLevelType w:val="multilevel"/>
    <w:tmpl w:val="B7468068"/>
    <w:lvl w:ilvl="0">
      <w:start w:val="2"/>
      <w:numFmt w:val="decimal"/>
      <w:lvlText w:val="%1."/>
      <w:lvlJc w:val="left"/>
      <w:pPr>
        <w:ind w:left="540" w:hanging="540"/>
      </w:pPr>
      <w:rPr>
        <w:rFonts w:cs="Times New Roman"/>
      </w:rPr>
    </w:lvl>
    <w:lvl w:ilvl="1">
      <w:start w:val="4"/>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64863A1F"/>
    <w:multiLevelType w:val="multilevel"/>
    <w:tmpl w:val="D722B3B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669F418B"/>
    <w:multiLevelType w:val="multilevel"/>
    <w:tmpl w:val="830ABB22"/>
    <w:lvl w:ilvl="0">
      <w:start w:val="2"/>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685304E4"/>
    <w:multiLevelType w:val="multilevel"/>
    <w:tmpl w:val="ABA69AAC"/>
    <w:lvl w:ilvl="0">
      <w:start w:val="2"/>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2C"/>
    <w:rsid w:val="00040371"/>
    <w:rsid w:val="0007280F"/>
    <w:rsid w:val="000927AE"/>
    <w:rsid w:val="000A5680"/>
    <w:rsid w:val="000D092B"/>
    <w:rsid w:val="000F3525"/>
    <w:rsid w:val="00101F69"/>
    <w:rsid w:val="00114112"/>
    <w:rsid w:val="001338EB"/>
    <w:rsid w:val="00180EE3"/>
    <w:rsid w:val="001D5427"/>
    <w:rsid w:val="001F4C5D"/>
    <w:rsid w:val="0020675A"/>
    <w:rsid w:val="00221C1D"/>
    <w:rsid w:val="00222720"/>
    <w:rsid w:val="002270C9"/>
    <w:rsid w:val="00252C00"/>
    <w:rsid w:val="00275855"/>
    <w:rsid w:val="0027681F"/>
    <w:rsid w:val="002831B8"/>
    <w:rsid w:val="002836C3"/>
    <w:rsid w:val="002F5BC7"/>
    <w:rsid w:val="00342490"/>
    <w:rsid w:val="00363321"/>
    <w:rsid w:val="003700EA"/>
    <w:rsid w:val="003C588A"/>
    <w:rsid w:val="00416979"/>
    <w:rsid w:val="0042422E"/>
    <w:rsid w:val="0043522C"/>
    <w:rsid w:val="00472C12"/>
    <w:rsid w:val="004971E5"/>
    <w:rsid w:val="004A229E"/>
    <w:rsid w:val="004B7D66"/>
    <w:rsid w:val="004E6AB0"/>
    <w:rsid w:val="00500D7C"/>
    <w:rsid w:val="00511820"/>
    <w:rsid w:val="005458D1"/>
    <w:rsid w:val="0055026A"/>
    <w:rsid w:val="0056287F"/>
    <w:rsid w:val="005A4DEE"/>
    <w:rsid w:val="005C32C9"/>
    <w:rsid w:val="00604171"/>
    <w:rsid w:val="00635187"/>
    <w:rsid w:val="00683C11"/>
    <w:rsid w:val="006A2618"/>
    <w:rsid w:val="007144C6"/>
    <w:rsid w:val="0073071B"/>
    <w:rsid w:val="00745244"/>
    <w:rsid w:val="00751E08"/>
    <w:rsid w:val="0076086C"/>
    <w:rsid w:val="00770C23"/>
    <w:rsid w:val="007B49EE"/>
    <w:rsid w:val="007B67DF"/>
    <w:rsid w:val="007D1611"/>
    <w:rsid w:val="007D4045"/>
    <w:rsid w:val="007E4F88"/>
    <w:rsid w:val="00822E36"/>
    <w:rsid w:val="00843D3F"/>
    <w:rsid w:val="00854003"/>
    <w:rsid w:val="00865E76"/>
    <w:rsid w:val="00870EEB"/>
    <w:rsid w:val="00885B16"/>
    <w:rsid w:val="008F00D6"/>
    <w:rsid w:val="00905EA7"/>
    <w:rsid w:val="00912E0B"/>
    <w:rsid w:val="00935F77"/>
    <w:rsid w:val="00982504"/>
    <w:rsid w:val="00990AE0"/>
    <w:rsid w:val="009B2BA7"/>
    <w:rsid w:val="009C6F39"/>
    <w:rsid w:val="009D01A9"/>
    <w:rsid w:val="009E2EB8"/>
    <w:rsid w:val="009F3761"/>
    <w:rsid w:val="00A60645"/>
    <w:rsid w:val="00A753C2"/>
    <w:rsid w:val="00AA708E"/>
    <w:rsid w:val="00AD25F1"/>
    <w:rsid w:val="00AD7915"/>
    <w:rsid w:val="00B13603"/>
    <w:rsid w:val="00B41646"/>
    <w:rsid w:val="00B80DB5"/>
    <w:rsid w:val="00B83610"/>
    <w:rsid w:val="00C16E90"/>
    <w:rsid w:val="00C55F10"/>
    <w:rsid w:val="00C609F5"/>
    <w:rsid w:val="00C63058"/>
    <w:rsid w:val="00C97065"/>
    <w:rsid w:val="00CA373A"/>
    <w:rsid w:val="00DE1345"/>
    <w:rsid w:val="00E544AE"/>
    <w:rsid w:val="00E6198A"/>
    <w:rsid w:val="00E81794"/>
    <w:rsid w:val="00EF1157"/>
    <w:rsid w:val="00EF2C19"/>
    <w:rsid w:val="00EF6343"/>
    <w:rsid w:val="00F02FC4"/>
    <w:rsid w:val="00F17430"/>
    <w:rsid w:val="00FA2DB8"/>
    <w:rsid w:val="00FD0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032B"/>
  <w15:docId w15:val="{72173850-2AD6-489E-824A-D169182B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22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43522C"/>
    <w:rPr>
      <w:rFonts w:ascii="Calibri" w:eastAsia="Times New Roman" w:hAnsi="Calibri" w:cs="Times New Roman"/>
    </w:rPr>
  </w:style>
  <w:style w:type="paragraph" w:styleId="a4">
    <w:name w:val="No Spacing"/>
    <w:link w:val="a3"/>
    <w:uiPriority w:val="99"/>
    <w:qFormat/>
    <w:rsid w:val="0043522C"/>
    <w:pPr>
      <w:spacing w:after="0" w:line="240" w:lineRule="auto"/>
    </w:pPr>
    <w:rPr>
      <w:rFonts w:ascii="Calibri" w:eastAsia="Times New Roman" w:hAnsi="Calibri" w:cs="Times New Roman"/>
    </w:rPr>
  </w:style>
  <w:style w:type="paragraph" w:styleId="a5">
    <w:name w:val="List Paragraph"/>
    <w:basedOn w:val="a"/>
    <w:uiPriority w:val="34"/>
    <w:qFormat/>
    <w:rsid w:val="0043522C"/>
    <w:pPr>
      <w:ind w:left="720"/>
      <w:contextualSpacing/>
    </w:pPr>
  </w:style>
  <w:style w:type="character" w:customStyle="1" w:styleId="4">
    <w:name w:val="Основной текст (4)_"/>
    <w:basedOn w:val="a0"/>
    <w:link w:val="41"/>
    <w:uiPriority w:val="99"/>
    <w:locked/>
    <w:rsid w:val="0043522C"/>
    <w:rPr>
      <w:rFonts w:ascii="Times New Roman" w:hAnsi="Times New Roman" w:cs="Times New Roman"/>
      <w:b/>
      <w:bCs/>
      <w:shd w:val="clear" w:color="auto" w:fill="FFFFFF"/>
    </w:rPr>
  </w:style>
  <w:style w:type="paragraph" w:customStyle="1" w:styleId="41">
    <w:name w:val="Основной текст (4)1"/>
    <w:basedOn w:val="a"/>
    <w:link w:val="4"/>
    <w:uiPriority w:val="99"/>
    <w:rsid w:val="0043522C"/>
    <w:pPr>
      <w:shd w:val="clear" w:color="auto" w:fill="FFFFFF"/>
      <w:spacing w:line="307" w:lineRule="exact"/>
      <w:ind w:firstLine="1400"/>
    </w:pPr>
    <w:rPr>
      <w:rFonts w:ascii="Times New Roman" w:eastAsiaTheme="minorHAnsi" w:hAnsi="Times New Roman" w:cs="Times New Roman"/>
      <w:b/>
      <w:bCs/>
      <w:color w:val="auto"/>
      <w:sz w:val="22"/>
      <w:szCs w:val="22"/>
      <w:lang w:eastAsia="en-US"/>
    </w:rPr>
  </w:style>
  <w:style w:type="character" w:customStyle="1" w:styleId="a6">
    <w:name w:val="Основной текст_"/>
    <w:basedOn w:val="a0"/>
    <w:link w:val="1"/>
    <w:uiPriority w:val="99"/>
    <w:locked/>
    <w:rsid w:val="0043522C"/>
    <w:rPr>
      <w:rFonts w:ascii="Times New Roman" w:hAnsi="Times New Roman" w:cs="Times New Roman"/>
      <w:shd w:val="clear" w:color="auto" w:fill="FFFFFF"/>
    </w:rPr>
  </w:style>
  <w:style w:type="paragraph" w:customStyle="1" w:styleId="1">
    <w:name w:val="Основной текст1"/>
    <w:basedOn w:val="a"/>
    <w:link w:val="a6"/>
    <w:uiPriority w:val="99"/>
    <w:rsid w:val="0043522C"/>
    <w:pPr>
      <w:shd w:val="clear" w:color="auto" w:fill="FFFFFF"/>
      <w:spacing w:line="307" w:lineRule="exact"/>
      <w:jc w:val="both"/>
    </w:pPr>
    <w:rPr>
      <w:rFonts w:ascii="Times New Roman" w:eastAsiaTheme="minorHAnsi" w:hAnsi="Times New Roman" w:cs="Times New Roman"/>
      <w:color w:val="auto"/>
      <w:sz w:val="22"/>
      <w:szCs w:val="22"/>
      <w:lang w:eastAsia="en-US"/>
    </w:rPr>
  </w:style>
  <w:style w:type="character" w:customStyle="1" w:styleId="5">
    <w:name w:val="Основной текст (5)_"/>
    <w:basedOn w:val="a0"/>
    <w:link w:val="50"/>
    <w:uiPriority w:val="99"/>
    <w:locked/>
    <w:rsid w:val="0043522C"/>
    <w:rPr>
      <w:rFonts w:ascii="Times New Roman" w:hAnsi="Times New Roman" w:cs="Times New Roman"/>
      <w:b/>
      <w:bCs/>
      <w:shd w:val="clear" w:color="auto" w:fill="FFFFFF"/>
    </w:rPr>
  </w:style>
  <w:style w:type="paragraph" w:customStyle="1" w:styleId="50">
    <w:name w:val="Основной текст (5)"/>
    <w:basedOn w:val="a"/>
    <w:link w:val="5"/>
    <w:uiPriority w:val="99"/>
    <w:rsid w:val="0043522C"/>
    <w:pPr>
      <w:shd w:val="clear" w:color="auto" w:fill="FFFFFF"/>
      <w:spacing w:line="307" w:lineRule="exact"/>
      <w:jc w:val="both"/>
    </w:pPr>
    <w:rPr>
      <w:rFonts w:ascii="Times New Roman" w:eastAsiaTheme="minorHAnsi" w:hAnsi="Times New Roman" w:cs="Times New Roman"/>
      <w:b/>
      <w:bCs/>
      <w:color w:val="auto"/>
      <w:sz w:val="22"/>
      <w:szCs w:val="22"/>
      <w:lang w:eastAsia="en-US"/>
    </w:rPr>
  </w:style>
  <w:style w:type="paragraph" w:customStyle="1" w:styleId="2">
    <w:name w:val="Основной текст2"/>
    <w:basedOn w:val="a"/>
    <w:uiPriority w:val="99"/>
    <w:rsid w:val="0043522C"/>
    <w:pPr>
      <w:shd w:val="clear" w:color="auto" w:fill="FFFFFF"/>
      <w:spacing w:line="307" w:lineRule="exact"/>
      <w:jc w:val="both"/>
    </w:pPr>
    <w:rPr>
      <w:rFonts w:ascii="Times New Roman" w:eastAsia="Times New Roman" w:hAnsi="Times New Roman" w:cs="Times New Roman"/>
    </w:rPr>
  </w:style>
  <w:style w:type="paragraph" w:customStyle="1" w:styleId="40">
    <w:name w:val="Обычный4"/>
    <w:rsid w:val="0043522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1">
    <w:name w:val="Основной текст 21"/>
    <w:basedOn w:val="a"/>
    <w:uiPriority w:val="99"/>
    <w:rsid w:val="0043522C"/>
    <w:pPr>
      <w:widowControl/>
      <w:suppressAutoHyphens/>
    </w:pPr>
    <w:rPr>
      <w:rFonts w:ascii="Times New Roman" w:eastAsia="Calibri" w:hAnsi="Times New Roman" w:cs="Times New Roman"/>
      <w:color w:val="auto"/>
      <w:lang w:eastAsia="ar-SA"/>
    </w:rPr>
  </w:style>
  <w:style w:type="paragraph" w:customStyle="1" w:styleId="10">
    <w:name w:val="Обычный1"/>
    <w:uiPriority w:val="99"/>
    <w:semiHidden/>
    <w:rsid w:val="0043522C"/>
    <w:pPr>
      <w:spacing w:after="0" w:line="240" w:lineRule="auto"/>
      <w:jc w:val="both"/>
    </w:pPr>
    <w:rPr>
      <w:rFonts w:ascii="TimesET" w:eastAsia="Times New Roman" w:hAnsi="TimesET" w:cs="TimesET"/>
      <w:sz w:val="24"/>
      <w:szCs w:val="24"/>
      <w:lang w:eastAsia="ru-RU"/>
    </w:rPr>
  </w:style>
  <w:style w:type="character" w:customStyle="1" w:styleId="11">
    <w:name w:val="Основной текст + 11"/>
    <w:aliases w:val="5 pt"/>
    <w:basedOn w:val="a6"/>
    <w:uiPriority w:val="99"/>
    <w:rsid w:val="0043522C"/>
    <w:rPr>
      <w:rFonts w:ascii="Times New Roman" w:hAnsi="Times New Roman" w:cs="Times New Roman"/>
      <w:color w:val="000000"/>
      <w:spacing w:val="0"/>
      <w:w w:val="100"/>
      <w:position w:val="0"/>
      <w:sz w:val="23"/>
      <w:szCs w:val="23"/>
      <w:shd w:val="clear" w:color="auto" w:fill="FFFFFF"/>
      <w:lang w:val="ru-RU"/>
    </w:rPr>
  </w:style>
  <w:style w:type="character" w:customStyle="1" w:styleId="10pt">
    <w:name w:val="Основной текст + 10 pt"/>
    <w:aliases w:val="Полужирный,Интервал 1 pt"/>
    <w:basedOn w:val="a6"/>
    <w:uiPriority w:val="99"/>
    <w:rsid w:val="0043522C"/>
    <w:rPr>
      <w:rFonts w:ascii="Times New Roman" w:hAnsi="Times New Roman" w:cs="Times New Roman"/>
      <w:b/>
      <w:bCs/>
      <w:color w:val="000000"/>
      <w:spacing w:val="20"/>
      <w:w w:val="100"/>
      <w:position w:val="0"/>
      <w:sz w:val="20"/>
      <w:szCs w:val="20"/>
      <w:shd w:val="clear" w:color="auto" w:fill="FFFFFF"/>
      <w:lang w:val="ru-RU"/>
    </w:rPr>
  </w:style>
  <w:style w:type="character" w:customStyle="1" w:styleId="42">
    <w:name w:val="Основной текст (4)"/>
    <w:basedOn w:val="4"/>
    <w:uiPriority w:val="99"/>
    <w:rsid w:val="0043522C"/>
    <w:rPr>
      <w:rFonts w:ascii="Times New Roman" w:hAnsi="Times New Roman" w:cs="Times New Roman"/>
      <w:b/>
      <w:bCs/>
      <w:color w:val="000000"/>
      <w:spacing w:val="0"/>
      <w:w w:val="100"/>
      <w:position w:val="0"/>
      <w:sz w:val="24"/>
      <w:szCs w:val="24"/>
      <w:shd w:val="clear" w:color="auto" w:fill="FFFFFF"/>
      <w:lang w:val="ru-RU"/>
    </w:rPr>
  </w:style>
  <w:style w:type="character" w:customStyle="1" w:styleId="15pt">
    <w:name w:val="Основной текст + 15 pt"/>
    <w:aliases w:val="Полужирный3,Масштаб 75%"/>
    <w:basedOn w:val="a6"/>
    <w:uiPriority w:val="99"/>
    <w:rsid w:val="0043522C"/>
    <w:rPr>
      <w:rFonts w:ascii="Times New Roman" w:hAnsi="Times New Roman" w:cs="Times New Roman"/>
      <w:b/>
      <w:bCs/>
      <w:color w:val="000000"/>
      <w:spacing w:val="0"/>
      <w:w w:val="75"/>
      <w:position w:val="0"/>
      <w:sz w:val="30"/>
      <w:szCs w:val="30"/>
      <w:shd w:val="clear" w:color="auto" w:fill="FFFFFF"/>
      <w:lang w:val="ru-RU"/>
    </w:rPr>
  </w:style>
  <w:style w:type="character" w:customStyle="1" w:styleId="11pt">
    <w:name w:val="Основной текст + 11 pt"/>
    <w:aliases w:val="Полужирный2"/>
    <w:basedOn w:val="a6"/>
    <w:uiPriority w:val="99"/>
    <w:rsid w:val="0043522C"/>
    <w:rPr>
      <w:rFonts w:ascii="Times New Roman" w:hAnsi="Times New Roman" w:cs="Times New Roman"/>
      <w:b/>
      <w:bCs/>
      <w:color w:val="000000"/>
      <w:spacing w:val="0"/>
      <w:w w:val="100"/>
      <w:position w:val="0"/>
      <w:sz w:val="22"/>
      <w:szCs w:val="22"/>
      <w:shd w:val="clear" w:color="auto" w:fill="FFFFFF"/>
      <w:lang w:val="ru-RU"/>
    </w:rPr>
  </w:style>
  <w:style w:type="character" w:customStyle="1" w:styleId="511">
    <w:name w:val="Основной текст (5) + 11"/>
    <w:aliases w:val="5 pt5,Не полужирный1"/>
    <w:basedOn w:val="5"/>
    <w:uiPriority w:val="99"/>
    <w:rsid w:val="0043522C"/>
    <w:rPr>
      <w:rFonts w:ascii="Times New Roman" w:hAnsi="Times New Roman" w:cs="Times New Roman"/>
      <w:b/>
      <w:bCs/>
      <w:color w:val="000000"/>
      <w:spacing w:val="0"/>
      <w:w w:val="100"/>
      <w:position w:val="0"/>
      <w:sz w:val="23"/>
      <w:szCs w:val="23"/>
      <w:shd w:val="clear" w:color="auto" w:fill="FFFFFF"/>
      <w:lang w:val="ru-RU"/>
    </w:rPr>
  </w:style>
  <w:style w:type="character" w:customStyle="1" w:styleId="510pt">
    <w:name w:val="Основной текст (5) + 10 pt"/>
    <w:aliases w:val="Интервал 1 pt1"/>
    <w:basedOn w:val="5"/>
    <w:uiPriority w:val="99"/>
    <w:rsid w:val="0043522C"/>
    <w:rPr>
      <w:rFonts w:ascii="Times New Roman" w:hAnsi="Times New Roman" w:cs="Times New Roman"/>
      <w:b/>
      <w:bCs/>
      <w:color w:val="000000"/>
      <w:spacing w:val="20"/>
      <w:w w:val="100"/>
      <w:position w:val="0"/>
      <w:sz w:val="20"/>
      <w:szCs w:val="20"/>
      <w:shd w:val="clear" w:color="auto" w:fill="FFFFFF"/>
      <w:lang w:val="ru-RU"/>
    </w:rPr>
  </w:style>
  <w:style w:type="character" w:customStyle="1" w:styleId="411">
    <w:name w:val="Основной текст (4) + 11"/>
    <w:aliases w:val="5 pt4"/>
    <w:basedOn w:val="4"/>
    <w:uiPriority w:val="99"/>
    <w:rsid w:val="0043522C"/>
    <w:rPr>
      <w:rFonts w:ascii="Times New Roman" w:hAnsi="Times New Roman" w:cs="Times New Roman"/>
      <w:b/>
      <w:bCs/>
      <w:color w:val="000000"/>
      <w:spacing w:val="0"/>
      <w:w w:val="100"/>
      <w:position w:val="0"/>
      <w:sz w:val="23"/>
      <w:szCs w:val="23"/>
      <w:shd w:val="clear" w:color="auto" w:fill="FFFFFF"/>
      <w:lang w:val="ru-RU"/>
    </w:rPr>
  </w:style>
  <w:style w:type="character" w:customStyle="1" w:styleId="36pt">
    <w:name w:val="Основной текст + 36 pt"/>
    <w:basedOn w:val="a6"/>
    <w:uiPriority w:val="99"/>
    <w:rsid w:val="0043522C"/>
    <w:rPr>
      <w:rFonts w:ascii="Times New Roman" w:hAnsi="Times New Roman" w:cs="Times New Roman"/>
      <w:color w:val="000000"/>
      <w:spacing w:val="0"/>
      <w:w w:val="100"/>
      <w:position w:val="0"/>
      <w:sz w:val="72"/>
      <w:szCs w:val="72"/>
      <w:shd w:val="clear" w:color="auto" w:fill="FFFFFF"/>
    </w:rPr>
  </w:style>
  <w:style w:type="character" w:customStyle="1" w:styleId="111">
    <w:name w:val="Основной текст + 111"/>
    <w:aliases w:val="5 pt1,Полужирный1"/>
    <w:basedOn w:val="a6"/>
    <w:uiPriority w:val="99"/>
    <w:rsid w:val="0043522C"/>
    <w:rPr>
      <w:rFonts w:ascii="Times New Roman" w:hAnsi="Times New Roman" w:cs="Times New Roman"/>
      <w:b/>
      <w:bCs/>
      <w:color w:val="000000"/>
      <w:spacing w:val="0"/>
      <w:w w:val="100"/>
      <w:position w:val="0"/>
      <w:sz w:val="23"/>
      <w:szCs w:val="23"/>
      <w:shd w:val="clear" w:color="auto" w:fill="FFFFFF"/>
      <w:lang w:val="ru-RU"/>
    </w:rPr>
  </w:style>
  <w:style w:type="character" w:customStyle="1" w:styleId="20">
    <w:name w:val="Основной текст (2)_"/>
    <w:link w:val="22"/>
    <w:qFormat/>
    <w:locked/>
    <w:rsid w:val="007144C6"/>
    <w:rPr>
      <w:sz w:val="23"/>
      <w:szCs w:val="23"/>
      <w:shd w:val="clear" w:color="auto" w:fill="FFFFFF"/>
    </w:rPr>
  </w:style>
  <w:style w:type="paragraph" w:customStyle="1" w:styleId="22">
    <w:name w:val="Основной текст (2)"/>
    <w:basedOn w:val="a"/>
    <w:link w:val="20"/>
    <w:qFormat/>
    <w:rsid w:val="007144C6"/>
    <w:pPr>
      <w:widowControl/>
      <w:shd w:val="clear" w:color="auto" w:fill="FFFFFF"/>
      <w:spacing w:after="300" w:line="240" w:lineRule="atLeast"/>
    </w:pPr>
    <w:rPr>
      <w:rFonts w:asciiTheme="minorHAnsi" w:eastAsiaTheme="minorHAnsi" w:hAnsiTheme="minorHAnsi" w:cstheme="minorBidi"/>
      <w:color w:val="auto"/>
      <w:sz w:val="23"/>
      <w:szCs w:val="23"/>
      <w:lang w:eastAsia="en-US"/>
    </w:rPr>
  </w:style>
  <w:style w:type="character" w:customStyle="1" w:styleId="2Exact">
    <w:name w:val="Основной текст (2) Exact"/>
    <w:basedOn w:val="a0"/>
    <w:qFormat/>
    <w:rsid w:val="007144C6"/>
    <w:rPr>
      <w:rFonts w:ascii="Times New Roman" w:eastAsia="Times New Roman" w:hAnsi="Times New Roman" w:cs="Times New Roman"/>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2022-04-26T10:33:00Z</cp:lastPrinted>
  <dcterms:created xsi:type="dcterms:W3CDTF">2026-06-03T05:34:00Z</dcterms:created>
  <dcterms:modified xsi:type="dcterms:W3CDTF">2026-06-03T05:34:00Z</dcterms:modified>
</cp:coreProperties>
</file>