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680" w:rsidRDefault="008F3680">
      <w:pPr>
        <w:pStyle w:val="10"/>
        <w:widowControl w:val="0"/>
        <w:jc w:val="center"/>
        <w:rPr>
          <w:b/>
          <w:bCs/>
          <w:lang w:val="en-US"/>
        </w:rPr>
      </w:pPr>
    </w:p>
    <w:p w:rsidR="008F3680" w:rsidRDefault="00D92475">
      <w:pPr>
        <w:pStyle w:val="10"/>
        <w:widowControl w:val="0"/>
        <w:jc w:val="center"/>
        <w:rPr>
          <w:b/>
          <w:bCs/>
          <w:sz w:val="22"/>
          <w:szCs w:val="22"/>
        </w:rPr>
      </w:pPr>
      <w:r>
        <w:rPr>
          <w:b/>
          <w:bCs/>
          <w:sz w:val="22"/>
          <w:szCs w:val="22"/>
        </w:rPr>
        <w:t>ДОГОВОР № ______________</w:t>
      </w:r>
    </w:p>
    <w:p w:rsidR="000B0510" w:rsidRPr="007B2BD8" w:rsidRDefault="00D92475" w:rsidP="000B0510">
      <w:pPr>
        <w:pStyle w:val="10"/>
        <w:widowControl w:val="0"/>
        <w:jc w:val="center"/>
        <w:rPr>
          <w:rFonts w:eastAsia="Calibri"/>
          <w:b/>
          <w:szCs w:val="24"/>
          <w:lang w:eastAsia="zh-CN"/>
        </w:rPr>
      </w:pPr>
      <w:r w:rsidRPr="007B2BD8">
        <w:rPr>
          <w:b/>
          <w:bCs/>
          <w:color w:val="000000"/>
          <w:sz w:val="22"/>
          <w:szCs w:val="22"/>
        </w:rPr>
        <w:t xml:space="preserve">на поставку </w:t>
      </w:r>
      <w:r w:rsidR="003D4A6A">
        <w:rPr>
          <w:rFonts w:eastAsia="Calibri"/>
          <w:b/>
          <w:szCs w:val="24"/>
          <w:lang w:eastAsia="zh-CN"/>
        </w:rPr>
        <w:t xml:space="preserve">комплектующих </w:t>
      </w:r>
      <w:r w:rsidR="000B0510" w:rsidRPr="007B2BD8">
        <w:rPr>
          <w:rFonts w:eastAsia="Calibri"/>
          <w:b/>
          <w:szCs w:val="24"/>
          <w:lang w:eastAsia="zh-CN"/>
        </w:rPr>
        <w:t xml:space="preserve">для ПЭВМ </w:t>
      </w:r>
    </w:p>
    <w:p w:rsidR="008F3680" w:rsidRDefault="00D92475" w:rsidP="000B0510">
      <w:pPr>
        <w:pStyle w:val="10"/>
        <w:widowControl w:val="0"/>
        <w:jc w:val="center"/>
        <w:rPr>
          <w:b/>
          <w:sz w:val="22"/>
          <w:szCs w:val="22"/>
        </w:rPr>
      </w:pPr>
      <w:r>
        <w:rPr>
          <w:b/>
          <w:sz w:val="22"/>
          <w:szCs w:val="22"/>
        </w:rPr>
        <w:t>ИКЗ: ___________________________________________________________</w:t>
      </w:r>
    </w:p>
    <w:tbl>
      <w:tblPr>
        <w:tblW w:w="10314" w:type="dxa"/>
        <w:tblLayout w:type="fixed"/>
        <w:tblLook w:val="01E0" w:firstRow="1" w:lastRow="1" w:firstColumn="1" w:lastColumn="1" w:noHBand="0" w:noVBand="0"/>
      </w:tblPr>
      <w:tblGrid>
        <w:gridCol w:w="2981"/>
        <w:gridCol w:w="3535"/>
        <w:gridCol w:w="3798"/>
      </w:tblGrid>
      <w:tr w:rsidR="008F3680" w:rsidTr="00EF09B4">
        <w:tc>
          <w:tcPr>
            <w:tcW w:w="2981" w:type="dxa"/>
          </w:tcPr>
          <w:p w:rsidR="008F3680" w:rsidRDefault="00D92475" w:rsidP="00EF09B4">
            <w:pPr>
              <w:pStyle w:val="10"/>
              <w:rPr>
                <w:b/>
                <w:sz w:val="22"/>
                <w:szCs w:val="22"/>
              </w:rPr>
            </w:pPr>
            <w:r>
              <w:rPr>
                <w:b/>
                <w:sz w:val="22"/>
                <w:szCs w:val="22"/>
              </w:rPr>
              <w:t>г. Иваново</w:t>
            </w:r>
          </w:p>
        </w:tc>
        <w:tc>
          <w:tcPr>
            <w:tcW w:w="3535" w:type="dxa"/>
          </w:tcPr>
          <w:p w:rsidR="008F3680" w:rsidRDefault="008F3680" w:rsidP="00EF09B4">
            <w:pPr>
              <w:pStyle w:val="10"/>
              <w:jc w:val="right"/>
              <w:rPr>
                <w:b/>
                <w:sz w:val="22"/>
                <w:szCs w:val="22"/>
              </w:rPr>
            </w:pPr>
          </w:p>
        </w:tc>
        <w:tc>
          <w:tcPr>
            <w:tcW w:w="3798" w:type="dxa"/>
          </w:tcPr>
          <w:p w:rsidR="008F3680" w:rsidRDefault="00D92475" w:rsidP="00EF09B4">
            <w:pPr>
              <w:pStyle w:val="10"/>
              <w:ind w:right="-111"/>
              <w:jc w:val="right"/>
              <w:rPr>
                <w:b/>
                <w:sz w:val="22"/>
                <w:szCs w:val="22"/>
              </w:rPr>
            </w:pPr>
            <w:r>
              <w:rPr>
                <w:b/>
                <w:sz w:val="22"/>
                <w:szCs w:val="22"/>
              </w:rPr>
              <w:t xml:space="preserve">          </w:t>
            </w:r>
            <w:r w:rsidR="00EF09B4">
              <w:rPr>
                <w:b/>
                <w:sz w:val="22"/>
                <w:szCs w:val="22"/>
              </w:rPr>
              <w:t xml:space="preserve">     </w:t>
            </w:r>
            <w:r>
              <w:rPr>
                <w:b/>
                <w:sz w:val="22"/>
                <w:szCs w:val="22"/>
              </w:rPr>
              <w:t>«____»</w:t>
            </w:r>
            <w:r>
              <w:rPr>
                <w:b/>
                <w:sz w:val="22"/>
                <w:szCs w:val="22"/>
                <w:lang w:val="en-US"/>
              </w:rPr>
              <w:t xml:space="preserve"> </w:t>
            </w:r>
            <w:r>
              <w:rPr>
                <w:b/>
                <w:sz w:val="22"/>
                <w:szCs w:val="22"/>
              </w:rPr>
              <w:t>____________ 2026 г.</w:t>
            </w:r>
          </w:p>
        </w:tc>
      </w:tr>
    </w:tbl>
    <w:p w:rsidR="008F3680" w:rsidRDefault="00D92475" w:rsidP="00EF09B4">
      <w:pPr>
        <w:pStyle w:val="10"/>
        <w:ind w:firstLine="709"/>
        <w:jc w:val="both"/>
      </w:pPr>
      <w:r>
        <w:rPr>
          <w:b/>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Ивановской области</w:t>
      </w:r>
      <w:r>
        <w:t>, именуемое в дальнейшем «Заказчик», в лице ____________________, действующего на основании ___________________________________________ с одной стороны</w:t>
      </w:r>
    </w:p>
    <w:p w:rsidR="008F3680" w:rsidRDefault="00D92475" w:rsidP="00EF09B4">
      <w:pPr>
        <w:pStyle w:val="10"/>
        <w:ind w:firstLine="709"/>
        <w:jc w:val="both"/>
        <w:rPr>
          <w:sz w:val="22"/>
          <w:szCs w:val="22"/>
        </w:rPr>
      </w:pPr>
      <w:r>
        <w:rPr>
          <w:sz w:val="22"/>
          <w:szCs w:val="22"/>
        </w:rPr>
        <w:t xml:space="preserve">и _____________ (_______________), именуемый в дальнейшем «Поставщик», с другой Стороны, в лице _____________, действующего на основании ______, именуемые в дальнейшем «Стороны», руководствуясь требованиями пункта 4 части 1 статьи 93 Федерального закона от 05 апреля 2013 г. </w:t>
      </w:r>
      <w:r w:rsidR="003D4A6A">
        <w:rPr>
          <w:sz w:val="22"/>
          <w:szCs w:val="22"/>
        </w:rPr>
        <w:t xml:space="preserve">                           </w:t>
      </w:r>
      <w:r>
        <w:rPr>
          <w:sz w:val="22"/>
          <w:szCs w:val="22"/>
        </w:rPr>
        <w:t>№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по результатам ___________ закупочной сес</w:t>
      </w:r>
      <w:r w:rsidR="003D4A6A">
        <w:rPr>
          <w:sz w:val="22"/>
          <w:szCs w:val="22"/>
        </w:rPr>
        <w:t xml:space="preserve">сии № _______________________, </w:t>
      </w:r>
      <w:r>
        <w:rPr>
          <w:sz w:val="22"/>
          <w:szCs w:val="22"/>
        </w:rPr>
        <w:t>заключили настоящий Договор о нижеследующем:</w:t>
      </w:r>
    </w:p>
    <w:p w:rsidR="008F3680" w:rsidRDefault="00D92475">
      <w:pPr>
        <w:pStyle w:val="ConsPlusNormal1"/>
        <w:ind w:firstLine="709"/>
        <w:jc w:val="center"/>
        <w:outlineLvl w:val="1"/>
        <w:rPr>
          <w:rFonts w:ascii="Times New Roman" w:hAnsi="Times New Roman"/>
          <w:b/>
          <w:bCs/>
        </w:rPr>
      </w:pPr>
      <w:r>
        <w:rPr>
          <w:rFonts w:ascii="Times New Roman" w:hAnsi="Times New Roman"/>
          <w:b/>
        </w:rPr>
        <w:t>I. Предмет Договора</w:t>
      </w:r>
      <w:r>
        <w:rPr>
          <w:rFonts w:ascii="Times New Roman" w:hAnsi="Times New Roman"/>
          <w:b/>
          <w:bCs/>
        </w:rPr>
        <w:t>.</w:t>
      </w:r>
    </w:p>
    <w:p w:rsidR="008F3680" w:rsidRDefault="00D92475">
      <w:pPr>
        <w:pStyle w:val="10"/>
        <w:widowControl w:val="0"/>
        <w:ind w:firstLine="709"/>
        <w:jc w:val="both"/>
        <w:rPr>
          <w:sz w:val="22"/>
          <w:szCs w:val="22"/>
        </w:rPr>
      </w:pPr>
      <w:r>
        <w:rPr>
          <w:sz w:val="22"/>
          <w:szCs w:val="22"/>
        </w:rPr>
        <w:t xml:space="preserve">1.1. Поставщик обязуется поставить </w:t>
      </w:r>
      <w:r w:rsidR="003D4A6A">
        <w:rPr>
          <w:sz w:val="22"/>
          <w:szCs w:val="22"/>
        </w:rPr>
        <w:t xml:space="preserve">комплектующие </w:t>
      </w:r>
      <w:r w:rsidR="00A43797" w:rsidRPr="00A43797">
        <w:rPr>
          <w:rFonts w:eastAsia="Calibri"/>
          <w:szCs w:val="24"/>
          <w:lang w:eastAsia="zh-CN"/>
        </w:rPr>
        <w:t xml:space="preserve">для ПЭВМ </w:t>
      </w:r>
      <w:r w:rsidRPr="00A43797">
        <w:rPr>
          <w:sz w:val="22"/>
          <w:szCs w:val="22"/>
        </w:rPr>
        <w:t>(</w:t>
      </w:r>
      <w:r>
        <w:rPr>
          <w:sz w:val="22"/>
          <w:szCs w:val="22"/>
        </w:rPr>
        <w:t>далее – товар) Заказчику на условиях, в порядке и в сроки, определяемые Сторонами в Договоре, а Заказчик обязуется обеспечить приемку и оплату поставленного товара за счет средств федерального бюджета.</w:t>
      </w:r>
    </w:p>
    <w:p w:rsidR="008F3680" w:rsidRDefault="00D92475">
      <w:pPr>
        <w:pStyle w:val="10"/>
        <w:widowControl w:val="0"/>
        <w:ind w:firstLine="709"/>
        <w:jc w:val="both"/>
        <w:rPr>
          <w:sz w:val="22"/>
          <w:szCs w:val="22"/>
        </w:rPr>
      </w:pPr>
      <w:r>
        <w:rPr>
          <w:sz w:val="22"/>
          <w:szCs w:val="22"/>
        </w:rPr>
        <w:t>1.2. Наименование, количество, характеристики товара указаны в Техническом задании (Приложение №1 к Договору) и Спецификации (Приложение № 2 к Договору), являющиеся неотъемлемой частью Договора.</w:t>
      </w:r>
    </w:p>
    <w:p w:rsidR="008F3680" w:rsidRDefault="00D92475">
      <w:pPr>
        <w:pStyle w:val="10"/>
        <w:widowControl w:val="0"/>
        <w:ind w:firstLine="709"/>
        <w:jc w:val="both"/>
        <w:rPr>
          <w:sz w:val="22"/>
          <w:szCs w:val="22"/>
        </w:rPr>
      </w:pPr>
      <w:r>
        <w:rPr>
          <w:sz w:val="22"/>
          <w:szCs w:val="22"/>
        </w:rPr>
        <w:t>1.3. Заказчик вправе при исполнении Договора по согласованию с Поставщиком изменить количество товара в порядке, предусмотренном пунктом 1.2 части 1 статьи 95 Федерального закона от 05.04.2013 № 44-ФЗ.</w:t>
      </w:r>
    </w:p>
    <w:p w:rsidR="008F3680" w:rsidRDefault="00D92475">
      <w:pPr>
        <w:pStyle w:val="10"/>
        <w:widowControl w:val="0"/>
        <w:ind w:firstLine="709"/>
        <w:jc w:val="both"/>
        <w:rPr>
          <w:sz w:val="22"/>
          <w:szCs w:val="22"/>
        </w:rPr>
      </w:pPr>
      <w:r>
        <w:rPr>
          <w:sz w:val="22"/>
          <w:szCs w:val="22"/>
        </w:rPr>
        <w:t>1.4.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такими техническими и функциональными характеристиками товара, указанными в Договоре.</w:t>
      </w:r>
    </w:p>
    <w:p w:rsidR="008F3680" w:rsidRDefault="00D92475">
      <w:pPr>
        <w:pStyle w:val="ConsPlusNormal1"/>
        <w:ind w:firstLine="709"/>
        <w:jc w:val="center"/>
        <w:outlineLvl w:val="1"/>
        <w:rPr>
          <w:rFonts w:ascii="Times New Roman" w:hAnsi="Times New Roman"/>
          <w:b/>
          <w:bCs/>
        </w:rPr>
      </w:pPr>
      <w:r>
        <w:rPr>
          <w:rFonts w:ascii="Times New Roman" w:hAnsi="Times New Roman"/>
          <w:b/>
        </w:rPr>
        <w:t>II. Цена Договора и порядок расчетов</w:t>
      </w:r>
      <w:r>
        <w:rPr>
          <w:rFonts w:ascii="Times New Roman" w:hAnsi="Times New Roman"/>
          <w:b/>
          <w:bCs/>
        </w:rPr>
        <w:t>.</w:t>
      </w:r>
    </w:p>
    <w:p w:rsidR="008F3680" w:rsidRDefault="00D92475">
      <w:pPr>
        <w:pStyle w:val="10"/>
        <w:widowControl w:val="0"/>
        <w:ind w:firstLine="709"/>
        <w:jc w:val="both"/>
        <w:rPr>
          <w:sz w:val="22"/>
          <w:szCs w:val="22"/>
        </w:rPr>
      </w:pPr>
      <w:r>
        <w:rPr>
          <w:sz w:val="22"/>
          <w:szCs w:val="22"/>
        </w:rPr>
        <w:t xml:space="preserve">2.1. Цена настоящего Договора составляет </w:t>
      </w:r>
      <w:r>
        <w:rPr>
          <w:b/>
          <w:sz w:val="22"/>
          <w:szCs w:val="22"/>
        </w:rPr>
        <w:t>____________________ (___________________) рублей</w:t>
      </w:r>
      <w:r>
        <w:rPr>
          <w:sz w:val="22"/>
          <w:szCs w:val="22"/>
        </w:rPr>
        <w:t xml:space="preserve">, в том числе НДС - _______ </w:t>
      </w:r>
      <w:r>
        <w:rPr>
          <w:b/>
          <w:sz w:val="22"/>
          <w:szCs w:val="22"/>
        </w:rPr>
        <w:t>руб</w:t>
      </w:r>
      <w:r>
        <w:rPr>
          <w:sz w:val="22"/>
          <w:szCs w:val="22"/>
        </w:rPr>
        <w:t>. (</w:t>
      </w:r>
      <w:proofErr w:type="gramStart"/>
      <w:r>
        <w:rPr>
          <w:i/>
          <w:sz w:val="22"/>
          <w:szCs w:val="22"/>
        </w:rPr>
        <w:t>В</w:t>
      </w:r>
      <w:proofErr w:type="gramEnd"/>
      <w:r>
        <w:rPr>
          <w:i/>
          <w:sz w:val="22"/>
          <w:szCs w:val="22"/>
        </w:rPr>
        <w:t xml:space="preserve"> случае если Поставщик не является плательщиком НДС, указать "НДС не облагается". Если Поставщик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Поставщик представляет Заказчику копию документа, подтверждающую освобождение от НДС).</w:t>
      </w:r>
    </w:p>
    <w:p w:rsidR="008F3680" w:rsidRDefault="00D92475">
      <w:pPr>
        <w:pStyle w:val="10"/>
        <w:widowControl w:val="0"/>
        <w:ind w:firstLine="709"/>
        <w:jc w:val="both"/>
        <w:rPr>
          <w:sz w:val="22"/>
          <w:szCs w:val="22"/>
        </w:rPr>
      </w:pPr>
      <w:r>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F3680" w:rsidRDefault="00D92475">
      <w:pPr>
        <w:pStyle w:val="10"/>
        <w:widowControl w:val="0"/>
        <w:ind w:firstLine="709"/>
        <w:jc w:val="both"/>
        <w:rPr>
          <w:sz w:val="22"/>
          <w:szCs w:val="22"/>
        </w:rPr>
      </w:pPr>
      <w:r>
        <w:rPr>
          <w:sz w:val="22"/>
          <w:szCs w:val="22"/>
        </w:rPr>
        <w:t>2.3. Цена Договора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rsidR="008F3680" w:rsidRDefault="00D92475">
      <w:pPr>
        <w:pStyle w:val="10"/>
        <w:widowControl w:val="0"/>
        <w:ind w:firstLine="709"/>
        <w:jc w:val="both"/>
        <w:rPr>
          <w:sz w:val="22"/>
          <w:szCs w:val="22"/>
        </w:rPr>
      </w:pPr>
      <w:r>
        <w:rPr>
          <w:sz w:val="22"/>
          <w:szCs w:val="22"/>
        </w:rPr>
        <w:t>2.4. Цена Договора является твердой и определяется на весь срок исполнения Договора, за исключением случаев, установленных Федеральным законом от 5 апреля 2013 г. N 44-ФЗ и Договором.</w:t>
      </w:r>
    </w:p>
    <w:p w:rsidR="008F3680" w:rsidRDefault="00D92475">
      <w:pPr>
        <w:pStyle w:val="10"/>
        <w:widowControl w:val="0"/>
        <w:ind w:firstLine="709"/>
        <w:jc w:val="both"/>
        <w:rPr>
          <w:sz w:val="22"/>
          <w:szCs w:val="22"/>
        </w:rPr>
      </w:pPr>
      <w:r>
        <w:rPr>
          <w:sz w:val="22"/>
          <w:szCs w:val="22"/>
        </w:rPr>
        <w:t>Цена Договора может быть снижена по соглашению Сторон без изменения, предусмотренного Договором количества и качества поставляемого Товара и иных условий Договора в порядке, предусмотренном пунктом 1.1 части 1 статьи 95 Федерального закона от 05.04.2013 № 44-ФЗ.</w:t>
      </w:r>
    </w:p>
    <w:p w:rsidR="008F3680" w:rsidRDefault="00D92475">
      <w:pPr>
        <w:pStyle w:val="10"/>
        <w:widowControl w:val="0"/>
        <w:ind w:firstLine="709"/>
        <w:jc w:val="both"/>
        <w:rPr>
          <w:sz w:val="22"/>
          <w:szCs w:val="22"/>
        </w:rPr>
      </w:pPr>
      <w:r>
        <w:rPr>
          <w:sz w:val="22"/>
          <w:szCs w:val="22"/>
        </w:rPr>
        <w:t>2.5. Источник финансирования Договора – федеральный бюджет.</w:t>
      </w:r>
    </w:p>
    <w:p w:rsidR="008F3680" w:rsidRDefault="00D92475">
      <w:pPr>
        <w:pStyle w:val="10"/>
        <w:widowControl w:val="0"/>
        <w:ind w:firstLine="709"/>
        <w:jc w:val="both"/>
        <w:rPr>
          <w:sz w:val="22"/>
          <w:szCs w:val="22"/>
        </w:rPr>
      </w:pPr>
      <w:r>
        <w:rPr>
          <w:sz w:val="22"/>
          <w:szCs w:val="22"/>
        </w:rPr>
        <w:t>2.6. Авансирование не предусмотрено.</w:t>
      </w:r>
    </w:p>
    <w:p w:rsidR="008F3680" w:rsidRDefault="00D92475">
      <w:pPr>
        <w:pStyle w:val="ConsPlusNormal1"/>
        <w:ind w:firstLine="709"/>
        <w:jc w:val="both"/>
        <w:rPr>
          <w:rFonts w:ascii="Times New Roman" w:hAnsi="Times New Roman"/>
        </w:rPr>
      </w:pPr>
      <w:r>
        <w:rPr>
          <w:rFonts w:ascii="Times New Roman" w:hAnsi="Times New Roman"/>
        </w:rPr>
        <w:t xml:space="preserve">2.7. Расчеты между Заказчиком и Поставщиком производятся не позднее </w:t>
      </w:r>
      <w:r>
        <w:rPr>
          <w:rFonts w:ascii="Times New Roman" w:hAnsi="Times New Roman"/>
          <w:b/>
        </w:rPr>
        <w:t>7 рабочих дней</w:t>
      </w:r>
      <w:r>
        <w:rPr>
          <w:rFonts w:ascii="Times New Roman" w:hAnsi="Times New Roman"/>
        </w:rPr>
        <w:t xml:space="preserve"> с даты подписания Заказчиком </w:t>
      </w:r>
      <w:r>
        <w:rPr>
          <w:rFonts w:ascii="Times New Roman" w:hAnsi="Times New Roman"/>
          <w:sz w:val="23"/>
          <w:szCs w:val="23"/>
        </w:rPr>
        <w:t>документов о приемке товара (</w:t>
      </w:r>
      <w:r>
        <w:rPr>
          <w:rFonts w:ascii="Times New Roman" w:eastAsia="Times New Roman" w:hAnsi="Times New Roman"/>
          <w:sz w:val="23"/>
          <w:szCs w:val="23"/>
        </w:rPr>
        <w:t>счет-фактуры (УПД), счетов Поставщика или Акта приема-передачи товара или товарной накладной)</w:t>
      </w:r>
      <w:r>
        <w:rPr>
          <w:rFonts w:ascii="Times New Roman" w:hAnsi="Times New Roman"/>
          <w:sz w:val="23"/>
          <w:szCs w:val="23"/>
        </w:rPr>
        <w:t>.</w:t>
      </w:r>
    </w:p>
    <w:p w:rsidR="008F3680" w:rsidRDefault="00D92475">
      <w:pPr>
        <w:pStyle w:val="10"/>
        <w:widowControl w:val="0"/>
        <w:ind w:firstLine="709"/>
        <w:jc w:val="both"/>
        <w:rPr>
          <w:sz w:val="22"/>
          <w:szCs w:val="22"/>
        </w:rPr>
      </w:pPr>
      <w:bookmarkStart w:id="0" w:name="P1475"/>
      <w:bookmarkEnd w:id="0"/>
      <w:r>
        <w:rPr>
          <w:sz w:val="22"/>
          <w:szCs w:val="22"/>
        </w:rPr>
        <w:t>2.8.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8F3680" w:rsidRDefault="00D92475">
      <w:pPr>
        <w:pStyle w:val="10"/>
        <w:widowControl w:val="0"/>
        <w:ind w:firstLine="709"/>
        <w:jc w:val="both"/>
        <w:rPr>
          <w:sz w:val="22"/>
          <w:szCs w:val="22"/>
        </w:rPr>
      </w:pPr>
      <w:r>
        <w:rPr>
          <w:sz w:val="22"/>
          <w:szCs w:val="22"/>
        </w:rPr>
        <w:lastRenderedPageBreak/>
        <w:t xml:space="preserve">2.9. В случае нарушения Поставщиком условий Договора, Заказчик имеет право произвести оплату за вычетом соответствующего размера неустойки (штрафа) или пени. </w:t>
      </w:r>
    </w:p>
    <w:p w:rsidR="008F3680" w:rsidRDefault="00D92475">
      <w:pPr>
        <w:widowControl w:val="0"/>
        <w:tabs>
          <w:tab w:val="left" w:pos="708"/>
        </w:tabs>
        <w:ind w:firstLine="709"/>
        <w:jc w:val="both"/>
        <w:rPr>
          <w:rFonts w:ascii="Times New Roman" w:eastAsia="Times New Roman" w:hAnsi="Times New Roman"/>
          <w:szCs w:val="22"/>
        </w:rPr>
      </w:pPr>
      <w:r>
        <w:rPr>
          <w:rFonts w:ascii="Times New Roman" w:eastAsia="Times New Roman" w:hAnsi="Times New Roman"/>
          <w:szCs w:val="22"/>
        </w:rPr>
        <w:t>Реквизиты для перечисления неустойки (штрафа, пени):</w:t>
      </w:r>
    </w:p>
    <w:tbl>
      <w:tblPr>
        <w:tblW w:w="4897" w:type="pct"/>
        <w:tblInd w:w="108" w:type="dxa"/>
        <w:tblLayout w:type="fixed"/>
        <w:tblLook w:val="04A0" w:firstRow="1" w:lastRow="0" w:firstColumn="1" w:lastColumn="0" w:noHBand="0" w:noVBand="1"/>
      </w:tblPr>
      <w:tblGrid>
        <w:gridCol w:w="3592"/>
        <w:gridCol w:w="6614"/>
      </w:tblGrid>
      <w:tr w:rsidR="008F3680" w:rsidTr="00C90A38">
        <w:trPr>
          <w:trHeight w:val="20"/>
        </w:trPr>
        <w:tc>
          <w:tcPr>
            <w:tcW w:w="3592"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Наименование</w:t>
            </w:r>
          </w:p>
        </w:tc>
        <w:tc>
          <w:tcPr>
            <w:tcW w:w="6614"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Главное Управление МЧС России по Ивановской области</w:t>
            </w:r>
          </w:p>
        </w:tc>
      </w:tr>
      <w:tr w:rsidR="008F3680" w:rsidTr="00C90A38">
        <w:trPr>
          <w:trHeight w:val="20"/>
        </w:trPr>
        <w:tc>
          <w:tcPr>
            <w:tcW w:w="3592"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Получатель</w:t>
            </w:r>
          </w:p>
        </w:tc>
        <w:tc>
          <w:tcPr>
            <w:tcW w:w="6614"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УФК по Ивановской области (Главное Управление МЧС России по Ивановской области, л/</w:t>
            </w:r>
            <w:proofErr w:type="spellStart"/>
            <w:r w:rsidRPr="00D33442">
              <w:rPr>
                <w:rFonts w:ascii="Times New Roman" w:hAnsi="Times New Roman"/>
                <w:sz w:val="20"/>
              </w:rPr>
              <w:t>сч</w:t>
            </w:r>
            <w:proofErr w:type="spellEnd"/>
            <w:r w:rsidRPr="00D33442">
              <w:rPr>
                <w:rFonts w:ascii="Times New Roman" w:hAnsi="Times New Roman"/>
                <w:sz w:val="20"/>
              </w:rPr>
              <w:t xml:space="preserve"> 04331783980)</w:t>
            </w:r>
          </w:p>
        </w:tc>
      </w:tr>
      <w:tr w:rsidR="008F3680" w:rsidTr="00C90A38">
        <w:trPr>
          <w:trHeight w:val="20"/>
        </w:trPr>
        <w:tc>
          <w:tcPr>
            <w:tcW w:w="3592"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ИНН</w:t>
            </w:r>
          </w:p>
        </w:tc>
        <w:tc>
          <w:tcPr>
            <w:tcW w:w="6614"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3702062557</w:t>
            </w:r>
          </w:p>
        </w:tc>
      </w:tr>
      <w:tr w:rsidR="008F3680" w:rsidTr="00C90A38">
        <w:trPr>
          <w:trHeight w:val="20"/>
        </w:trPr>
        <w:tc>
          <w:tcPr>
            <w:tcW w:w="3592"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КПП</w:t>
            </w:r>
          </w:p>
        </w:tc>
        <w:tc>
          <w:tcPr>
            <w:tcW w:w="6614"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370201001</w:t>
            </w:r>
          </w:p>
        </w:tc>
      </w:tr>
      <w:tr w:rsidR="008F3680" w:rsidTr="00C90A38">
        <w:trPr>
          <w:trHeight w:val="20"/>
        </w:trPr>
        <w:tc>
          <w:tcPr>
            <w:tcW w:w="3592"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л/с</w:t>
            </w:r>
          </w:p>
        </w:tc>
        <w:tc>
          <w:tcPr>
            <w:tcW w:w="6614"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04331783980</w:t>
            </w:r>
          </w:p>
        </w:tc>
      </w:tr>
      <w:tr w:rsidR="008F3680" w:rsidTr="00C90A38">
        <w:trPr>
          <w:trHeight w:val="20"/>
        </w:trPr>
        <w:tc>
          <w:tcPr>
            <w:tcW w:w="3592"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Единый казначейский счет</w:t>
            </w:r>
          </w:p>
        </w:tc>
        <w:tc>
          <w:tcPr>
            <w:tcW w:w="6614"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40102810845370000102</w:t>
            </w:r>
          </w:p>
        </w:tc>
      </w:tr>
      <w:tr w:rsidR="008F3680" w:rsidTr="00C90A38">
        <w:trPr>
          <w:trHeight w:val="20"/>
        </w:trPr>
        <w:tc>
          <w:tcPr>
            <w:tcW w:w="3592"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Наименование банка</w:t>
            </w:r>
          </w:p>
        </w:tc>
        <w:tc>
          <w:tcPr>
            <w:tcW w:w="6614"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ОКЦ №1 ВВГУ Банка России //УФК ПО ИВАНОВСКОЙ ОБЛАСТИ г. Иваново</w:t>
            </w:r>
          </w:p>
        </w:tc>
      </w:tr>
      <w:tr w:rsidR="008F3680" w:rsidTr="00C90A38">
        <w:trPr>
          <w:trHeight w:val="20"/>
        </w:trPr>
        <w:tc>
          <w:tcPr>
            <w:tcW w:w="3592"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БИК</w:t>
            </w:r>
          </w:p>
        </w:tc>
        <w:tc>
          <w:tcPr>
            <w:tcW w:w="6614"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042202102</w:t>
            </w:r>
          </w:p>
        </w:tc>
      </w:tr>
      <w:tr w:rsidR="008F3680" w:rsidTr="00C90A38">
        <w:trPr>
          <w:trHeight w:val="20"/>
        </w:trPr>
        <w:tc>
          <w:tcPr>
            <w:tcW w:w="3592"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Казначейский счет</w:t>
            </w:r>
          </w:p>
        </w:tc>
        <w:tc>
          <w:tcPr>
            <w:tcW w:w="6614"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color w:val="000000"/>
                <w:sz w:val="20"/>
              </w:rPr>
            </w:pPr>
            <w:r w:rsidRPr="00D33442">
              <w:rPr>
                <w:rFonts w:ascii="Times New Roman" w:hAnsi="Times New Roman"/>
                <w:color w:val="000000"/>
                <w:sz w:val="20"/>
              </w:rPr>
              <w:t>03100643000000013300</w:t>
            </w:r>
          </w:p>
        </w:tc>
      </w:tr>
      <w:tr w:rsidR="008F3680" w:rsidTr="00C90A38">
        <w:trPr>
          <w:trHeight w:val="20"/>
        </w:trPr>
        <w:tc>
          <w:tcPr>
            <w:tcW w:w="3592"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ОКТМО</w:t>
            </w:r>
          </w:p>
        </w:tc>
        <w:tc>
          <w:tcPr>
            <w:tcW w:w="6614"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24701000</w:t>
            </w:r>
          </w:p>
        </w:tc>
      </w:tr>
      <w:tr w:rsidR="008F3680" w:rsidTr="00C90A38">
        <w:trPr>
          <w:trHeight w:val="20"/>
        </w:trPr>
        <w:tc>
          <w:tcPr>
            <w:tcW w:w="3592"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Юридический и Фактический адрес</w:t>
            </w:r>
          </w:p>
        </w:tc>
        <w:tc>
          <w:tcPr>
            <w:tcW w:w="6614" w:type="dxa"/>
            <w:tcBorders>
              <w:top w:val="single" w:sz="4" w:space="0" w:color="000000"/>
              <w:left w:val="single" w:sz="4" w:space="0" w:color="000000"/>
              <w:bottom w:val="single" w:sz="4" w:space="0" w:color="000000"/>
              <w:right w:val="single" w:sz="4" w:space="0" w:color="000000"/>
            </w:tcBorders>
          </w:tcPr>
          <w:p w:rsidR="008F3680" w:rsidRPr="00D33442" w:rsidRDefault="00D92475">
            <w:pPr>
              <w:widowControl w:val="0"/>
              <w:rPr>
                <w:rFonts w:ascii="Times New Roman" w:hAnsi="Times New Roman"/>
                <w:sz w:val="20"/>
              </w:rPr>
            </w:pPr>
            <w:r w:rsidRPr="00D33442">
              <w:rPr>
                <w:rFonts w:ascii="Times New Roman" w:hAnsi="Times New Roman"/>
                <w:sz w:val="20"/>
              </w:rPr>
              <w:t>153000, г. Иваново, ул. Диановых, д.8А</w:t>
            </w:r>
          </w:p>
        </w:tc>
      </w:tr>
    </w:tbl>
    <w:p w:rsidR="008F3680" w:rsidRDefault="00D92475">
      <w:pPr>
        <w:pStyle w:val="ConsPlusNormal1"/>
        <w:ind w:firstLine="0"/>
        <w:jc w:val="center"/>
        <w:outlineLvl w:val="1"/>
        <w:rPr>
          <w:rFonts w:ascii="Times New Roman" w:hAnsi="Times New Roman"/>
          <w:b/>
        </w:rPr>
      </w:pPr>
      <w:r>
        <w:rPr>
          <w:rFonts w:ascii="Times New Roman" w:hAnsi="Times New Roman"/>
          <w:b/>
        </w:rPr>
        <w:t>III. Порядок, срок</w:t>
      </w:r>
      <w:r w:rsidR="006249A9">
        <w:rPr>
          <w:rFonts w:ascii="Times New Roman" w:hAnsi="Times New Roman"/>
          <w:b/>
        </w:rPr>
        <w:t>и и условия поставки и приемки т</w:t>
      </w:r>
      <w:r>
        <w:rPr>
          <w:rFonts w:ascii="Times New Roman" w:hAnsi="Times New Roman"/>
          <w:b/>
        </w:rPr>
        <w:t>овара</w:t>
      </w:r>
    </w:p>
    <w:p w:rsidR="008F3680" w:rsidRPr="007B2BD8" w:rsidRDefault="00D92475">
      <w:pPr>
        <w:pStyle w:val="ConsPlusNormal1"/>
        <w:ind w:firstLine="709"/>
        <w:jc w:val="both"/>
        <w:rPr>
          <w:rFonts w:ascii="Times New Roman" w:hAnsi="Times New Roman"/>
        </w:rPr>
      </w:pPr>
      <w:r>
        <w:rPr>
          <w:rFonts w:ascii="Times New Roman" w:hAnsi="Times New Roman"/>
        </w:rPr>
        <w:t>3.1. Поста</w:t>
      </w:r>
      <w:r w:rsidR="006249A9">
        <w:rPr>
          <w:rFonts w:ascii="Times New Roman" w:hAnsi="Times New Roman"/>
        </w:rPr>
        <w:t>вщик самостоятельно доставляет т</w:t>
      </w:r>
      <w:r>
        <w:rPr>
          <w:rFonts w:ascii="Times New Roman" w:hAnsi="Times New Roman"/>
        </w:rPr>
        <w:t xml:space="preserve">овар Заказчику в порядке, указанном в Техническом задании, </w:t>
      </w:r>
      <w:r>
        <w:rPr>
          <w:rFonts w:ascii="Times New Roman" w:hAnsi="Times New Roman"/>
          <w:b/>
          <w:bCs/>
        </w:rPr>
        <w:t xml:space="preserve">по адресу: г. Иваново, ул. Диановых, д.8а </w:t>
      </w:r>
      <w:r>
        <w:rPr>
          <w:rFonts w:ascii="Times New Roman" w:hAnsi="Times New Roman"/>
          <w:b/>
        </w:rPr>
        <w:t xml:space="preserve">в течение 10 (десяти) рабочих дней </w:t>
      </w:r>
      <w:r w:rsidRPr="007B2BD8">
        <w:rPr>
          <w:rFonts w:ascii="Times New Roman" w:hAnsi="Times New Roman"/>
        </w:rPr>
        <w:t>с даты заключения Договора.</w:t>
      </w:r>
    </w:p>
    <w:p w:rsidR="008F3680" w:rsidRDefault="00D92475">
      <w:pPr>
        <w:pStyle w:val="ConsPlusNormal1"/>
        <w:ind w:firstLine="709"/>
        <w:jc w:val="both"/>
        <w:rPr>
          <w:rFonts w:ascii="Times New Roman" w:hAnsi="Times New Roman"/>
        </w:rPr>
      </w:pPr>
      <w:r>
        <w:rPr>
          <w:rFonts w:ascii="Times New Roman" w:hAnsi="Times New Roman"/>
        </w:rPr>
        <w:t>Поставщик не менее чем за 2</w:t>
      </w:r>
      <w:r w:rsidR="006B171A">
        <w:rPr>
          <w:rFonts w:ascii="Times New Roman" w:hAnsi="Times New Roman"/>
        </w:rPr>
        <w:t xml:space="preserve"> дня до осуществления поставки т</w:t>
      </w:r>
      <w:r>
        <w:rPr>
          <w:rFonts w:ascii="Times New Roman" w:hAnsi="Times New Roman"/>
        </w:rPr>
        <w:t>овара направляет в адрес Заказчика уведомл</w:t>
      </w:r>
      <w:r w:rsidR="006B171A">
        <w:rPr>
          <w:rFonts w:ascii="Times New Roman" w:hAnsi="Times New Roman"/>
        </w:rPr>
        <w:t>ение о времени и дате доставки т</w:t>
      </w:r>
      <w:r>
        <w:rPr>
          <w:rFonts w:ascii="Times New Roman" w:hAnsi="Times New Roman"/>
        </w:rPr>
        <w:t>овара в место доставки.</w:t>
      </w:r>
    </w:p>
    <w:p w:rsidR="008F3680" w:rsidRDefault="00D92475">
      <w:pPr>
        <w:pStyle w:val="ConsPlusNormal1"/>
        <w:ind w:firstLine="709"/>
        <w:jc w:val="both"/>
      </w:pPr>
      <w:r>
        <w:rPr>
          <w:rFonts w:ascii="Times New Roman" w:hAnsi="Times New Roman"/>
        </w:rPr>
        <w:t>3</w:t>
      </w:r>
      <w:r w:rsidR="00AB6B92">
        <w:rPr>
          <w:rFonts w:ascii="Times New Roman" w:hAnsi="Times New Roman"/>
        </w:rPr>
        <w:t>.2. Для приемки товара Заказчик</w:t>
      </w:r>
      <w:r>
        <w:rPr>
          <w:rFonts w:ascii="Times New Roman" w:hAnsi="Times New Roman"/>
        </w:rPr>
        <w:t xml:space="preserve"> в течение 5 (Пяти) рабочих дне</w:t>
      </w:r>
      <w:r w:rsidR="00AB6B92">
        <w:rPr>
          <w:rFonts w:ascii="Times New Roman" w:hAnsi="Times New Roman"/>
        </w:rPr>
        <w:t>й со дня поставки товара обязан</w:t>
      </w:r>
      <w:r>
        <w:rPr>
          <w:rFonts w:ascii="Times New Roman" w:hAnsi="Times New Roman"/>
        </w:rPr>
        <w:t xml:space="preserve"> с проверить качество и соответствие товара требованиям Договора. Приемка результатов, предусмотренных Договором, может проводиться Заказчиком своими силами или к ее проведению могут привлекаться </w:t>
      </w:r>
      <w:hyperlink r:id="rId6">
        <w:r>
          <w:rPr>
            <w:rFonts w:ascii="Times New Roman" w:hAnsi="Times New Roman"/>
          </w:rPr>
          <w:t>эксперты</w:t>
        </w:r>
      </w:hyperlink>
      <w:r>
        <w:rPr>
          <w:rFonts w:ascii="Times New Roman" w:hAnsi="Times New Roman"/>
        </w:rPr>
        <w:t>, экспертные организации на основании Договора, заключенного в соответствии с Федеральным законом от 05.04.2013 № 44-ФЗ.</w:t>
      </w:r>
    </w:p>
    <w:p w:rsidR="008F3680" w:rsidRDefault="00D92475">
      <w:pPr>
        <w:pStyle w:val="10"/>
        <w:widowControl w:val="0"/>
        <w:tabs>
          <w:tab w:val="left" w:pos="360"/>
          <w:tab w:val="left" w:pos="1260"/>
        </w:tabs>
        <w:ind w:firstLine="709"/>
        <w:jc w:val="both"/>
      </w:pPr>
      <w:r>
        <w:rPr>
          <w:sz w:val="22"/>
          <w:szCs w:val="22"/>
        </w:rPr>
        <w:t>3.3. Стороны Договора определили следующий порядок осуществления приёмки.</w:t>
      </w:r>
    </w:p>
    <w:p w:rsidR="008F3680" w:rsidRDefault="00D92475">
      <w:pPr>
        <w:pStyle w:val="10"/>
        <w:widowControl w:val="0"/>
        <w:tabs>
          <w:tab w:val="left" w:pos="360"/>
          <w:tab w:val="left" w:pos="1260"/>
        </w:tabs>
        <w:ind w:firstLine="709"/>
        <w:jc w:val="both"/>
      </w:pPr>
      <w:r>
        <w:rPr>
          <w:sz w:val="22"/>
          <w:szCs w:val="22"/>
        </w:rPr>
        <w:t>3.3.1. При положительном заключении в течение 5 (пяти) рабочих дней документы о приемки подписывается уполномоченными представителями Сторон.</w:t>
      </w:r>
    </w:p>
    <w:p w:rsidR="008F3680" w:rsidRDefault="00D92475">
      <w:pPr>
        <w:pStyle w:val="10"/>
        <w:widowControl w:val="0"/>
        <w:tabs>
          <w:tab w:val="left" w:pos="360"/>
          <w:tab w:val="left" w:pos="1260"/>
        </w:tabs>
        <w:ind w:firstLine="709"/>
        <w:jc w:val="both"/>
        <w:rPr>
          <w:sz w:val="22"/>
          <w:szCs w:val="22"/>
        </w:rPr>
      </w:pPr>
      <w:r>
        <w:rPr>
          <w:sz w:val="22"/>
          <w:szCs w:val="22"/>
        </w:rPr>
        <w:t>3.3.2. При выявлении несоответствий в товаре,</w:t>
      </w:r>
      <w:r w:rsidR="0097145B">
        <w:rPr>
          <w:sz w:val="22"/>
          <w:szCs w:val="22"/>
        </w:rPr>
        <w:t xml:space="preserve"> препятствующих его приемке, в </w:t>
      </w:r>
      <w:r>
        <w:rPr>
          <w:sz w:val="22"/>
          <w:szCs w:val="22"/>
        </w:rPr>
        <w:t>срок не более 3 (трех) рабочих дней оформляется акт с указанием выявленных недостатков и сроков их устранения, который подписывается членами приемочной комиссии и уполномоченным представителем Поставщика. Срок для устранения выявленных недостатков должен быть не более 3(трех) рабочих дней. При отказе от подписания акта уполномоченным представителем Поставщика об этом делается отметка в акте, удостоверяемая подписями членов приемочной комиссии.</w:t>
      </w:r>
    </w:p>
    <w:p w:rsidR="008F3680" w:rsidRDefault="00D92475">
      <w:pPr>
        <w:pStyle w:val="10"/>
        <w:widowControl w:val="0"/>
        <w:tabs>
          <w:tab w:val="left" w:pos="360"/>
          <w:tab w:val="left" w:pos="1260"/>
        </w:tabs>
        <w:ind w:firstLine="709"/>
        <w:jc w:val="both"/>
        <w:rPr>
          <w:sz w:val="22"/>
          <w:szCs w:val="22"/>
        </w:rPr>
      </w:pPr>
      <w:r>
        <w:rPr>
          <w:sz w:val="22"/>
          <w:szCs w:val="22"/>
        </w:rPr>
        <w:t>3.3.3. После устранения выявленных недостатков проводится повторная приемка с участием уполномоченного представителя Поставщика в течение 1 (одного) рабочего дня со дня представления Поставщиком исправного товара. При повторном обнаружении отступлений от условий Договора, ухудшающих качество товара или иных недостатков в товаре, а также в случае нарушения сроков устранения недостатков, приемочная комиссия составляет заключение, являющееся мотивированным отказом от принятия товара, которое подписывается членами приемочной комиссии и уполномоче</w:t>
      </w:r>
      <w:r w:rsidR="00AB6B92">
        <w:rPr>
          <w:sz w:val="22"/>
          <w:szCs w:val="22"/>
        </w:rPr>
        <w:t>нным представителем Поставщика.</w:t>
      </w:r>
    </w:p>
    <w:p w:rsidR="008F3680" w:rsidRDefault="00D92475">
      <w:pPr>
        <w:pStyle w:val="10"/>
        <w:widowControl w:val="0"/>
        <w:tabs>
          <w:tab w:val="left" w:pos="360"/>
          <w:tab w:val="left" w:pos="1260"/>
        </w:tabs>
        <w:ind w:firstLine="709"/>
        <w:jc w:val="both"/>
        <w:rPr>
          <w:sz w:val="22"/>
          <w:szCs w:val="22"/>
        </w:rPr>
      </w:pPr>
      <w:r>
        <w:rPr>
          <w:sz w:val="22"/>
          <w:szCs w:val="22"/>
        </w:rPr>
        <w:t>При отказе от подписания заключения уполномоченным представителем Поставщика об этом делается отметка в заключении, удостоверяемая подписями членов приемочной комиссии.</w:t>
      </w:r>
    </w:p>
    <w:p w:rsidR="008F3680" w:rsidRDefault="00D92475">
      <w:pPr>
        <w:pStyle w:val="10"/>
        <w:widowControl w:val="0"/>
        <w:tabs>
          <w:tab w:val="left" w:pos="360"/>
          <w:tab w:val="left" w:pos="1260"/>
        </w:tabs>
        <w:ind w:firstLine="709"/>
        <w:jc w:val="both"/>
        <w:rPr>
          <w:sz w:val="22"/>
          <w:szCs w:val="22"/>
        </w:rPr>
      </w:pPr>
      <w:r>
        <w:rPr>
          <w:sz w:val="22"/>
          <w:szCs w:val="22"/>
        </w:rPr>
        <w:t>3.4. Под существенными нарушениями Договора,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rsidR="008F3680" w:rsidRDefault="00D92475">
      <w:pPr>
        <w:pStyle w:val="10"/>
        <w:widowControl w:val="0"/>
        <w:tabs>
          <w:tab w:val="left" w:pos="360"/>
          <w:tab w:val="left" w:pos="1260"/>
        </w:tabs>
        <w:ind w:firstLine="709"/>
        <w:jc w:val="both"/>
        <w:rPr>
          <w:sz w:val="22"/>
          <w:szCs w:val="22"/>
        </w:rPr>
      </w:pPr>
      <w:r>
        <w:rPr>
          <w:sz w:val="22"/>
          <w:szCs w:val="22"/>
        </w:rPr>
        <w:t>а) Нарушение установленных сроков поставки товара;</w:t>
      </w:r>
    </w:p>
    <w:p w:rsidR="008F3680" w:rsidRDefault="00D92475">
      <w:pPr>
        <w:pStyle w:val="10"/>
        <w:widowControl w:val="0"/>
        <w:tabs>
          <w:tab w:val="left" w:pos="360"/>
          <w:tab w:val="left" w:pos="1260"/>
        </w:tabs>
        <w:ind w:firstLine="709"/>
        <w:jc w:val="both"/>
      </w:pPr>
      <w:r>
        <w:rPr>
          <w:sz w:val="22"/>
          <w:szCs w:val="22"/>
        </w:rPr>
        <w:t>б) Обнаружение отступлений от условий Договора при повторной приемке товара либо</w:t>
      </w:r>
      <w:r>
        <w:t xml:space="preserve"> нарушение </w:t>
      </w:r>
      <w:r>
        <w:rPr>
          <w:sz w:val="22"/>
          <w:szCs w:val="22"/>
        </w:rPr>
        <w:t>сроков устранения недостатков.</w:t>
      </w:r>
    </w:p>
    <w:p w:rsidR="008F3680" w:rsidRDefault="00D92475">
      <w:pPr>
        <w:pStyle w:val="ConsPlusNormal1"/>
        <w:ind w:firstLine="709"/>
        <w:jc w:val="center"/>
        <w:outlineLvl w:val="1"/>
        <w:rPr>
          <w:rFonts w:ascii="Times New Roman" w:hAnsi="Times New Roman"/>
          <w:b/>
        </w:rPr>
      </w:pPr>
      <w:r>
        <w:rPr>
          <w:rFonts w:ascii="Times New Roman" w:hAnsi="Times New Roman"/>
          <w:b/>
        </w:rPr>
        <w:t>IV. Взаимодействие Сторон</w:t>
      </w:r>
    </w:p>
    <w:p w:rsidR="008F3680" w:rsidRDefault="00D92475">
      <w:pPr>
        <w:pStyle w:val="ConsPlusNormal1"/>
        <w:ind w:firstLine="709"/>
        <w:jc w:val="both"/>
        <w:rPr>
          <w:rFonts w:ascii="Times New Roman" w:hAnsi="Times New Roman"/>
          <w:b/>
        </w:rPr>
      </w:pPr>
      <w:bookmarkStart w:id="1" w:name="P1497"/>
      <w:bookmarkEnd w:id="1"/>
      <w:r>
        <w:rPr>
          <w:rFonts w:ascii="Times New Roman" w:hAnsi="Times New Roman"/>
          <w:b/>
        </w:rPr>
        <w:t>4.1. Поставщик обязан:</w:t>
      </w:r>
    </w:p>
    <w:p w:rsidR="008F3680" w:rsidRDefault="00993448">
      <w:pPr>
        <w:pStyle w:val="ConsPlusNormal1"/>
        <w:ind w:firstLine="709"/>
        <w:jc w:val="both"/>
        <w:rPr>
          <w:rFonts w:ascii="Times New Roman" w:hAnsi="Times New Roman"/>
        </w:rPr>
      </w:pPr>
      <w:r>
        <w:rPr>
          <w:rFonts w:ascii="Times New Roman" w:hAnsi="Times New Roman"/>
        </w:rPr>
        <w:t>4.1.1. П</w:t>
      </w:r>
      <w:r w:rsidR="006B171A">
        <w:rPr>
          <w:rFonts w:ascii="Times New Roman" w:hAnsi="Times New Roman"/>
        </w:rPr>
        <w:t>оставить т</w:t>
      </w:r>
      <w:r w:rsidR="00D92475">
        <w:rPr>
          <w:rFonts w:ascii="Times New Roman" w:hAnsi="Times New Roman"/>
        </w:rPr>
        <w:t>овар в порядке, количестве, в срок и на условиях, предусмотренных Д</w:t>
      </w:r>
      <w:r>
        <w:rPr>
          <w:rFonts w:ascii="Times New Roman" w:hAnsi="Times New Roman"/>
        </w:rPr>
        <w:t>оговором и Техническим заданием.</w:t>
      </w:r>
    </w:p>
    <w:p w:rsidR="008F3680" w:rsidRDefault="00993448">
      <w:pPr>
        <w:pStyle w:val="ConsPlusNormal1"/>
        <w:ind w:firstLine="709"/>
        <w:jc w:val="both"/>
        <w:rPr>
          <w:rFonts w:ascii="Times New Roman" w:hAnsi="Times New Roman"/>
        </w:rPr>
      </w:pPr>
      <w:bookmarkStart w:id="2" w:name="P1499"/>
      <w:bookmarkEnd w:id="2"/>
      <w:r>
        <w:rPr>
          <w:rFonts w:ascii="Times New Roman" w:hAnsi="Times New Roman"/>
        </w:rPr>
        <w:t>4.1.2. О</w:t>
      </w:r>
      <w:r w:rsidR="00D92475">
        <w:rPr>
          <w:rFonts w:ascii="Times New Roman" w:hAnsi="Times New Roman"/>
        </w:rPr>
        <w:t>беспеч</w:t>
      </w:r>
      <w:r w:rsidR="006B171A">
        <w:rPr>
          <w:rFonts w:ascii="Times New Roman" w:hAnsi="Times New Roman"/>
        </w:rPr>
        <w:t>ить соответствие поставляемого т</w:t>
      </w:r>
      <w:r w:rsidR="00D92475">
        <w:rPr>
          <w:rFonts w:ascii="Times New Roman" w:hAnsi="Times New Roman"/>
        </w:rPr>
        <w:t>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w:t>
      </w:r>
      <w:r>
        <w:rPr>
          <w:rFonts w:ascii="Times New Roman" w:hAnsi="Times New Roman"/>
        </w:rPr>
        <w:t>оссийской Федерации и Договором.</w:t>
      </w:r>
    </w:p>
    <w:p w:rsidR="008F3680" w:rsidRDefault="00993448">
      <w:pPr>
        <w:pStyle w:val="ConsPlusNormal1"/>
        <w:ind w:firstLine="709"/>
        <w:jc w:val="both"/>
        <w:rPr>
          <w:rFonts w:ascii="Times New Roman" w:hAnsi="Times New Roman"/>
        </w:rPr>
      </w:pPr>
      <w:r>
        <w:rPr>
          <w:rFonts w:ascii="Times New Roman" w:hAnsi="Times New Roman"/>
        </w:rPr>
        <w:t>4.1.3. О</w:t>
      </w:r>
      <w:r w:rsidR="00D92475">
        <w:rPr>
          <w:rFonts w:ascii="Times New Roman" w:hAnsi="Times New Roman"/>
        </w:rPr>
        <w:t>беспечить за свой счет устранение выявленных недост</w:t>
      </w:r>
      <w:r w:rsidR="006B171A">
        <w:rPr>
          <w:rFonts w:ascii="Times New Roman" w:hAnsi="Times New Roman"/>
        </w:rPr>
        <w:t>атков т</w:t>
      </w:r>
      <w:r w:rsidR="00D92475">
        <w:rPr>
          <w:rFonts w:ascii="Times New Roman" w:hAnsi="Times New Roman"/>
        </w:rPr>
        <w:t>овара или осуществить его соответствующую замену в порядке и на условиях, предусмотренных Договором.</w:t>
      </w:r>
    </w:p>
    <w:p w:rsidR="008F3680" w:rsidRDefault="00993448">
      <w:pPr>
        <w:pStyle w:val="ConsPlusNormal1"/>
        <w:ind w:firstLine="709"/>
        <w:jc w:val="both"/>
        <w:rPr>
          <w:rFonts w:ascii="Times New Roman" w:hAnsi="Times New Roman"/>
        </w:rPr>
      </w:pPr>
      <w:r>
        <w:rPr>
          <w:rFonts w:ascii="Times New Roman" w:hAnsi="Times New Roman"/>
        </w:rPr>
        <w:lastRenderedPageBreak/>
        <w:t>4.1.4. С</w:t>
      </w:r>
      <w:r w:rsidR="00D92475">
        <w:rPr>
          <w:rFonts w:ascii="Times New Roman" w:hAnsi="Times New Roman"/>
        </w:rPr>
        <w:t>воими силами и за свой счет в течение гарантийного срока устранить недостатки товара, не подлежащего использованию в соответствии с его предназначением из-за наступления обстоятельств, являющихся гарантийными случаями, в 10-дневный срок со дня получения письменного обращения Заказчика. В случае невозможности устранения недостатков либо возникновения таких недостатков два и более раз, Поставщик обязан в 30-дневный срок со дня обращения заменить дефектный товар на такой же товар надлежащего качества за счет собственных средств.</w:t>
      </w:r>
    </w:p>
    <w:p w:rsidR="008F3680" w:rsidRDefault="00D92475">
      <w:pPr>
        <w:pStyle w:val="ConsPlusNormal1"/>
        <w:ind w:firstLine="709"/>
        <w:jc w:val="both"/>
        <w:rPr>
          <w:rFonts w:ascii="Times New Roman" w:hAnsi="Times New Roman"/>
          <w:b/>
        </w:rPr>
      </w:pPr>
      <w:bookmarkStart w:id="3" w:name="P1505"/>
      <w:bookmarkStart w:id="4" w:name="P1504"/>
      <w:bookmarkStart w:id="5" w:name="P1502"/>
      <w:bookmarkEnd w:id="3"/>
      <w:bookmarkEnd w:id="4"/>
      <w:bookmarkEnd w:id="5"/>
      <w:r>
        <w:rPr>
          <w:rFonts w:ascii="Times New Roman" w:hAnsi="Times New Roman"/>
          <w:b/>
        </w:rPr>
        <w:t>4.2. Поставщик вправе:</w:t>
      </w:r>
    </w:p>
    <w:p w:rsidR="008F3680" w:rsidRDefault="00993448">
      <w:pPr>
        <w:pStyle w:val="ConsPlusNormal1"/>
        <w:ind w:firstLine="709"/>
        <w:jc w:val="both"/>
        <w:rPr>
          <w:rFonts w:ascii="Times New Roman" w:hAnsi="Times New Roman"/>
        </w:rPr>
      </w:pPr>
      <w:r>
        <w:rPr>
          <w:rFonts w:ascii="Times New Roman" w:hAnsi="Times New Roman"/>
        </w:rPr>
        <w:t>4.2.1. Т</w:t>
      </w:r>
      <w:r w:rsidR="00D92475">
        <w:rPr>
          <w:rFonts w:ascii="Times New Roman" w:hAnsi="Times New Roman"/>
        </w:rPr>
        <w:t>ребовать о</w:t>
      </w:r>
      <w:r w:rsidR="006B171A">
        <w:rPr>
          <w:rFonts w:ascii="Times New Roman" w:hAnsi="Times New Roman"/>
        </w:rPr>
        <w:t>т Заказчика произвести приемку т</w:t>
      </w:r>
      <w:r w:rsidR="00D92475">
        <w:rPr>
          <w:rFonts w:ascii="Times New Roman" w:hAnsi="Times New Roman"/>
        </w:rPr>
        <w:t>овара в порядке и в сроки, предусмотренные Дого</w:t>
      </w:r>
      <w:r w:rsidR="00D33442">
        <w:rPr>
          <w:rFonts w:ascii="Times New Roman" w:hAnsi="Times New Roman"/>
        </w:rPr>
        <w:t>вором.</w:t>
      </w:r>
    </w:p>
    <w:p w:rsidR="008F3680" w:rsidRDefault="00D92475">
      <w:pPr>
        <w:pStyle w:val="ConsPlusNormal1"/>
        <w:ind w:firstLine="709"/>
        <w:jc w:val="both"/>
        <w:rPr>
          <w:rFonts w:ascii="Times New Roman" w:hAnsi="Times New Roman"/>
        </w:rPr>
      </w:pPr>
      <w:bookmarkStart w:id="6" w:name="P1518"/>
      <w:bookmarkEnd w:id="6"/>
      <w:r>
        <w:rPr>
          <w:rFonts w:ascii="Times New Roman" w:hAnsi="Times New Roman"/>
        </w:rPr>
        <w:t>4.2.2.</w:t>
      </w:r>
      <w:r w:rsidR="00993448">
        <w:rPr>
          <w:rFonts w:ascii="Times New Roman" w:hAnsi="Times New Roman"/>
        </w:rPr>
        <w:t xml:space="preserve"> Т</w:t>
      </w:r>
      <w:r>
        <w:rPr>
          <w:rFonts w:ascii="Times New Roman" w:hAnsi="Times New Roman"/>
        </w:rPr>
        <w:t>ребовать своевременной оплаты на условиях, установленных Договором, надлежащим образом поставленног</w:t>
      </w:r>
      <w:r w:rsidR="006B171A">
        <w:rPr>
          <w:rFonts w:ascii="Times New Roman" w:hAnsi="Times New Roman"/>
        </w:rPr>
        <w:t>о и принятого Заказчиком т</w:t>
      </w:r>
      <w:r w:rsidR="00D33442">
        <w:rPr>
          <w:rFonts w:ascii="Times New Roman" w:hAnsi="Times New Roman"/>
        </w:rPr>
        <w:t>овара.</w:t>
      </w:r>
    </w:p>
    <w:p w:rsidR="008F3680" w:rsidRDefault="00993448">
      <w:pPr>
        <w:pStyle w:val="ConsPlusNormal1"/>
        <w:ind w:firstLine="709"/>
        <w:jc w:val="both"/>
        <w:rPr>
          <w:rFonts w:ascii="Times New Roman" w:hAnsi="Times New Roman"/>
        </w:rPr>
      </w:pPr>
      <w:bookmarkStart w:id="7" w:name="P1519"/>
      <w:bookmarkEnd w:id="7"/>
      <w:r>
        <w:rPr>
          <w:rFonts w:ascii="Times New Roman" w:hAnsi="Times New Roman"/>
        </w:rPr>
        <w:t>4.2.3. Т</w:t>
      </w:r>
      <w:r w:rsidR="00D92475">
        <w:rPr>
          <w:rFonts w:ascii="Times New Roman" w:hAnsi="Times New Roman"/>
        </w:rPr>
        <w:t xml:space="preserve">ребовать возмещения убытков, уплаты неустоек (штрафов, пеней) в соответствии с </w:t>
      </w:r>
      <w:hyperlink w:anchor="P1550">
        <w:r w:rsidR="00D92475">
          <w:rPr>
            <w:rFonts w:ascii="Times New Roman" w:hAnsi="Times New Roman"/>
          </w:rPr>
          <w:t>разделом VI</w:t>
        </w:r>
      </w:hyperlink>
      <w:r w:rsidR="00D33442">
        <w:rPr>
          <w:rFonts w:ascii="Times New Roman" w:hAnsi="Times New Roman"/>
        </w:rPr>
        <w:t xml:space="preserve"> Договора.</w:t>
      </w:r>
    </w:p>
    <w:p w:rsidR="008F3680" w:rsidRDefault="00993448">
      <w:pPr>
        <w:pStyle w:val="ConsPlusNormal1"/>
        <w:ind w:firstLine="709"/>
        <w:jc w:val="both"/>
        <w:rPr>
          <w:rFonts w:ascii="Times New Roman" w:hAnsi="Times New Roman"/>
        </w:rPr>
      </w:pPr>
      <w:bookmarkStart w:id="8" w:name="P1521"/>
      <w:bookmarkEnd w:id="8"/>
      <w:r>
        <w:rPr>
          <w:rFonts w:ascii="Times New Roman" w:hAnsi="Times New Roman"/>
        </w:rPr>
        <w:t>4.2.4. П</w:t>
      </w:r>
      <w:r w:rsidR="00D92475">
        <w:rPr>
          <w:rFonts w:ascii="Times New Roman" w:hAnsi="Times New Roman"/>
        </w:rPr>
        <w:t>о согласованию с Заказчиком (путем заключения дополни</w:t>
      </w:r>
      <w:r w:rsidR="006B171A">
        <w:rPr>
          <w:rFonts w:ascii="Times New Roman" w:hAnsi="Times New Roman"/>
        </w:rPr>
        <w:t>тельного соглашения) поставить т</w:t>
      </w:r>
      <w:r w:rsidR="00D92475">
        <w:rPr>
          <w:rFonts w:ascii="Times New Roman" w:hAnsi="Times New Roman"/>
        </w:rPr>
        <w:t xml:space="preserve">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и нормативными правовыми актами, принятыми в соответствии с </w:t>
      </w:r>
      <w:hyperlink r:id="rId7">
        <w:r w:rsidR="00D92475">
          <w:rPr>
            <w:rFonts w:ascii="Times New Roman" w:hAnsi="Times New Roman"/>
          </w:rPr>
          <w:t>частью 6 статьи 14</w:t>
        </w:r>
      </w:hyperlink>
      <w:r w:rsidR="00D92475">
        <w:rPr>
          <w:rFonts w:ascii="Times New Roman" w:hAnsi="Times New Roman"/>
        </w:rPr>
        <w:t xml:space="preserve"> Федерального закона от 5 апреля 2013 г. N 44-ФЗ.</w:t>
      </w:r>
    </w:p>
    <w:p w:rsidR="008F3680" w:rsidRDefault="00D92475">
      <w:pPr>
        <w:pStyle w:val="ConsPlusNormal1"/>
        <w:ind w:firstLine="709"/>
        <w:jc w:val="both"/>
        <w:rPr>
          <w:rFonts w:ascii="Times New Roman" w:hAnsi="Times New Roman"/>
          <w:b/>
        </w:rPr>
      </w:pPr>
      <w:r>
        <w:rPr>
          <w:rFonts w:ascii="Times New Roman" w:hAnsi="Times New Roman"/>
          <w:b/>
        </w:rPr>
        <w:t>4.3. Заказчик обязуется:</w:t>
      </w:r>
    </w:p>
    <w:p w:rsidR="008F3680" w:rsidRDefault="001424AD">
      <w:pPr>
        <w:pStyle w:val="ConsPlusNormal1"/>
        <w:ind w:firstLine="709"/>
        <w:jc w:val="both"/>
        <w:rPr>
          <w:rFonts w:ascii="Times New Roman" w:hAnsi="Times New Roman"/>
        </w:rPr>
      </w:pPr>
      <w:r>
        <w:rPr>
          <w:rFonts w:ascii="Times New Roman" w:hAnsi="Times New Roman"/>
        </w:rPr>
        <w:t>4.3.1. О</w:t>
      </w:r>
      <w:r w:rsidR="00D92475">
        <w:rPr>
          <w:rFonts w:ascii="Times New Roman" w:hAnsi="Times New Roman"/>
        </w:rPr>
        <w:t xml:space="preserve">беспечить своевременную </w:t>
      </w:r>
      <w:r w:rsidR="006B171A">
        <w:rPr>
          <w:rFonts w:ascii="Times New Roman" w:hAnsi="Times New Roman"/>
        </w:rPr>
        <w:t>приемку и оплату поставленного т</w:t>
      </w:r>
      <w:r w:rsidR="00D92475">
        <w:rPr>
          <w:rFonts w:ascii="Times New Roman" w:hAnsi="Times New Roman"/>
        </w:rPr>
        <w:t>овара надлежащего качества в порядке и с</w:t>
      </w:r>
      <w:r>
        <w:rPr>
          <w:rFonts w:ascii="Times New Roman" w:hAnsi="Times New Roman"/>
        </w:rPr>
        <w:t>роки, предусмотренные Договором.</w:t>
      </w:r>
    </w:p>
    <w:p w:rsidR="008F3680" w:rsidRDefault="001424AD">
      <w:pPr>
        <w:pStyle w:val="ConsPlusNormal1"/>
        <w:ind w:firstLine="709"/>
        <w:jc w:val="both"/>
        <w:rPr>
          <w:rFonts w:ascii="Times New Roman" w:hAnsi="Times New Roman"/>
        </w:rPr>
      </w:pPr>
      <w:r>
        <w:rPr>
          <w:rFonts w:ascii="Times New Roman" w:hAnsi="Times New Roman"/>
        </w:rPr>
        <w:t>4.3.2. Т</w:t>
      </w:r>
      <w:r w:rsidR="00D92475">
        <w:rPr>
          <w:rFonts w:ascii="Times New Roman" w:hAnsi="Times New Roman"/>
        </w:rPr>
        <w:t xml:space="preserve">ребовать уплаты неустоек (штрафов, пеней) в соответствии с </w:t>
      </w:r>
      <w:hyperlink w:anchor="P1550">
        <w:r w:rsidR="00D92475">
          <w:rPr>
            <w:rFonts w:ascii="Times New Roman" w:hAnsi="Times New Roman"/>
          </w:rPr>
          <w:t>разделом VI</w:t>
        </w:r>
      </w:hyperlink>
      <w:r>
        <w:rPr>
          <w:rFonts w:ascii="Times New Roman" w:hAnsi="Times New Roman"/>
        </w:rPr>
        <w:t xml:space="preserve"> Договора.</w:t>
      </w:r>
    </w:p>
    <w:p w:rsidR="008F3680" w:rsidRDefault="00D92475">
      <w:pPr>
        <w:pStyle w:val="ConsPlusNormal1"/>
        <w:ind w:firstLine="709"/>
        <w:jc w:val="both"/>
        <w:rPr>
          <w:rFonts w:ascii="Times New Roman" w:hAnsi="Times New Roman"/>
        </w:rPr>
      </w:pPr>
      <w:r>
        <w:rPr>
          <w:rFonts w:ascii="Times New Roman" w:hAnsi="Times New Roman"/>
        </w:rPr>
        <w:t xml:space="preserve">4.3.3. </w:t>
      </w:r>
      <w:r w:rsidR="001424AD">
        <w:rPr>
          <w:rFonts w:ascii="Times New Roman" w:hAnsi="Times New Roman"/>
        </w:rPr>
        <w:t>П</w:t>
      </w:r>
      <w:r>
        <w:rPr>
          <w:rFonts w:ascii="Times New Roman" w:hAnsi="Times New Roman"/>
        </w:rPr>
        <w:t>ро</w:t>
      </w:r>
      <w:r w:rsidR="006B171A">
        <w:rPr>
          <w:rFonts w:ascii="Times New Roman" w:hAnsi="Times New Roman"/>
        </w:rPr>
        <w:t>вести экспертизу поставленного т</w:t>
      </w:r>
      <w:r>
        <w:rPr>
          <w:rFonts w:ascii="Times New Roman" w:hAnsi="Times New Roman"/>
        </w:rPr>
        <w:t xml:space="preserve">овара для проверки его соответствия условиям Договора в соответствии с Федеральным </w:t>
      </w:r>
      <w:hyperlink r:id="rId8">
        <w:r>
          <w:rPr>
            <w:rFonts w:ascii="Times New Roman" w:hAnsi="Times New Roman"/>
          </w:rPr>
          <w:t>законом</w:t>
        </w:r>
      </w:hyperlink>
      <w:r>
        <w:rPr>
          <w:rFonts w:ascii="Times New Roman" w:hAnsi="Times New Roman"/>
        </w:rPr>
        <w:t xml:space="preserve"> от 5 апреля 2013 г. N 44-ФЗ.</w:t>
      </w:r>
    </w:p>
    <w:p w:rsidR="008F3680" w:rsidRDefault="00D92475">
      <w:pPr>
        <w:pStyle w:val="ConsPlusNormal1"/>
        <w:ind w:firstLine="709"/>
        <w:jc w:val="both"/>
        <w:rPr>
          <w:rFonts w:ascii="Times New Roman" w:hAnsi="Times New Roman"/>
          <w:b/>
        </w:rPr>
      </w:pPr>
      <w:bookmarkStart w:id="9" w:name="P1529"/>
      <w:bookmarkEnd w:id="9"/>
      <w:r>
        <w:rPr>
          <w:rFonts w:ascii="Times New Roman" w:hAnsi="Times New Roman"/>
          <w:b/>
        </w:rPr>
        <w:t>4.4. Заказчик вправе:</w:t>
      </w:r>
    </w:p>
    <w:p w:rsidR="008F3680" w:rsidRDefault="001424AD">
      <w:pPr>
        <w:pStyle w:val="ConsPlusNormal1"/>
        <w:ind w:firstLine="709"/>
        <w:jc w:val="both"/>
        <w:rPr>
          <w:rFonts w:ascii="Times New Roman" w:hAnsi="Times New Roman"/>
        </w:rPr>
      </w:pPr>
      <w:r>
        <w:rPr>
          <w:rFonts w:ascii="Times New Roman" w:hAnsi="Times New Roman"/>
        </w:rPr>
        <w:t>4.4.1. Т</w:t>
      </w:r>
      <w:r w:rsidR="00D92475">
        <w:rPr>
          <w:rFonts w:ascii="Times New Roman" w:hAnsi="Times New Roman"/>
        </w:rPr>
        <w:t>ребовать от Поставщика надлежащего испо</w:t>
      </w:r>
      <w:r>
        <w:rPr>
          <w:rFonts w:ascii="Times New Roman" w:hAnsi="Times New Roman"/>
        </w:rPr>
        <w:t>лнения обязательств по Договору.</w:t>
      </w:r>
    </w:p>
    <w:p w:rsidR="008F3680" w:rsidRDefault="001424AD">
      <w:pPr>
        <w:pStyle w:val="ConsPlusNormal1"/>
        <w:ind w:firstLine="709"/>
        <w:jc w:val="both"/>
        <w:rPr>
          <w:rFonts w:ascii="Times New Roman" w:hAnsi="Times New Roman"/>
        </w:rPr>
      </w:pPr>
      <w:r>
        <w:rPr>
          <w:rFonts w:ascii="Times New Roman" w:hAnsi="Times New Roman"/>
        </w:rPr>
        <w:t>4.4.2. Т</w:t>
      </w:r>
      <w:r w:rsidR="00D92475">
        <w:rPr>
          <w:rFonts w:ascii="Times New Roman" w:hAnsi="Times New Roman"/>
        </w:rPr>
        <w:t>ребовать от Поставщика своевременного устранения недостатков, выявленных как в ходе приемки, так и</w:t>
      </w:r>
      <w:r>
        <w:rPr>
          <w:rFonts w:ascii="Times New Roman" w:hAnsi="Times New Roman"/>
        </w:rPr>
        <w:t xml:space="preserve"> в течение гарантийного периода.</w:t>
      </w:r>
    </w:p>
    <w:p w:rsidR="008F3680" w:rsidRDefault="001424AD">
      <w:pPr>
        <w:pStyle w:val="ConsPlusNormal1"/>
        <w:ind w:firstLine="709"/>
        <w:jc w:val="both"/>
        <w:rPr>
          <w:rFonts w:ascii="Times New Roman" w:hAnsi="Times New Roman"/>
        </w:rPr>
      </w:pPr>
      <w:r>
        <w:rPr>
          <w:rFonts w:ascii="Times New Roman" w:hAnsi="Times New Roman"/>
        </w:rPr>
        <w:t>4.4.3. П</w:t>
      </w:r>
      <w:r w:rsidR="00D92475">
        <w:rPr>
          <w:rFonts w:ascii="Times New Roman" w:hAnsi="Times New Roman"/>
        </w:rPr>
        <w:t>роверять ход и качество выполнения Поставщиком условий Договора без вмешательства в оперативно-хозяйс</w:t>
      </w:r>
      <w:r>
        <w:rPr>
          <w:rFonts w:ascii="Times New Roman" w:hAnsi="Times New Roman"/>
        </w:rPr>
        <w:t>твенную деятельность Поставщика.</w:t>
      </w:r>
    </w:p>
    <w:p w:rsidR="008F3680" w:rsidRDefault="001424AD">
      <w:pPr>
        <w:pStyle w:val="ConsPlusNormal1"/>
        <w:ind w:firstLine="709"/>
        <w:jc w:val="both"/>
        <w:rPr>
          <w:rFonts w:ascii="Times New Roman" w:hAnsi="Times New Roman"/>
        </w:rPr>
      </w:pPr>
      <w:r>
        <w:rPr>
          <w:rFonts w:ascii="Times New Roman" w:hAnsi="Times New Roman"/>
        </w:rPr>
        <w:t>4.4.4. Т</w:t>
      </w:r>
      <w:r w:rsidR="00D92475">
        <w:rPr>
          <w:rFonts w:ascii="Times New Roman" w:hAnsi="Times New Roman"/>
        </w:rPr>
        <w:t xml:space="preserve">ребовать возмещения убытков в соответствии с </w:t>
      </w:r>
      <w:hyperlink w:anchor="P1550">
        <w:r w:rsidR="00D92475">
          <w:rPr>
            <w:rFonts w:ascii="Times New Roman" w:hAnsi="Times New Roman"/>
          </w:rPr>
          <w:t>разделом VI</w:t>
        </w:r>
      </w:hyperlink>
      <w:r w:rsidR="00D92475">
        <w:rPr>
          <w:rFonts w:ascii="Times New Roman" w:hAnsi="Times New Roman"/>
        </w:rPr>
        <w:t xml:space="preserve"> Договора,</w:t>
      </w:r>
      <w:r>
        <w:rPr>
          <w:rFonts w:ascii="Times New Roman" w:hAnsi="Times New Roman"/>
        </w:rPr>
        <w:t xml:space="preserve"> причиненных по вине Поставщика.</w:t>
      </w:r>
    </w:p>
    <w:p w:rsidR="008F3680" w:rsidRDefault="001424AD">
      <w:pPr>
        <w:pStyle w:val="ConsPlusNormal1"/>
        <w:ind w:firstLine="709"/>
        <w:jc w:val="both"/>
        <w:rPr>
          <w:rFonts w:ascii="Times New Roman" w:hAnsi="Times New Roman"/>
        </w:rPr>
      </w:pPr>
      <w:bookmarkStart w:id="10" w:name="P1534"/>
      <w:bookmarkEnd w:id="10"/>
      <w:r>
        <w:rPr>
          <w:rFonts w:ascii="Times New Roman" w:hAnsi="Times New Roman"/>
        </w:rPr>
        <w:t>4.4.5. П</w:t>
      </w:r>
      <w:r w:rsidR="00D92475">
        <w:rPr>
          <w:rFonts w:ascii="Times New Roman" w:hAnsi="Times New Roman"/>
        </w:rPr>
        <w:t xml:space="preserve">редложить увеличить или уменьшить в процессе </w:t>
      </w:r>
      <w:r w:rsidR="006B171A">
        <w:rPr>
          <w:rFonts w:ascii="Times New Roman" w:hAnsi="Times New Roman"/>
        </w:rPr>
        <w:t>исполнения Договора количество т</w:t>
      </w:r>
      <w:r w:rsidR="00D92475">
        <w:rPr>
          <w:rFonts w:ascii="Times New Roman" w:hAnsi="Times New Roman"/>
        </w:rPr>
        <w:t xml:space="preserve">овара, предусмотренного Договором, не более чем на десять процентов в порядке и на условиях, установленных Федеральным </w:t>
      </w:r>
      <w:hyperlink r:id="rId9">
        <w:r w:rsidR="00D92475">
          <w:rPr>
            <w:rFonts w:ascii="Times New Roman" w:hAnsi="Times New Roman"/>
          </w:rPr>
          <w:t>законом</w:t>
        </w:r>
      </w:hyperlink>
      <w:r>
        <w:rPr>
          <w:rFonts w:ascii="Times New Roman" w:hAnsi="Times New Roman"/>
        </w:rPr>
        <w:t xml:space="preserve"> от 5 апреля 2013 г. N 44-ФЗ.</w:t>
      </w:r>
    </w:p>
    <w:p w:rsidR="008F3680" w:rsidRDefault="00D92475">
      <w:pPr>
        <w:pStyle w:val="ConsPlusNormal1"/>
        <w:ind w:firstLine="709"/>
        <w:jc w:val="both"/>
        <w:rPr>
          <w:rFonts w:ascii="Times New Roman" w:hAnsi="Times New Roman"/>
        </w:rPr>
      </w:pPr>
      <w:r>
        <w:rPr>
          <w:rFonts w:ascii="Times New Roman" w:hAnsi="Times New Roman"/>
        </w:rPr>
        <w:t xml:space="preserve">4.4.6. </w:t>
      </w:r>
      <w:r w:rsidR="001424AD">
        <w:rPr>
          <w:rFonts w:ascii="Times New Roman" w:hAnsi="Times New Roman"/>
        </w:rPr>
        <w:t>О</w:t>
      </w:r>
      <w:r w:rsidR="006B171A">
        <w:rPr>
          <w:rFonts w:ascii="Times New Roman" w:hAnsi="Times New Roman"/>
        </w:rPr>
        <w:t>тказаться от приемки и оплаты т</w:t>
      </w:r>
      <w:r>
        <w:rPr>
          <w:rFonts w:ascii="Times New Roman" w:hAnsi="Times New Roman"/>
        </w:rPr>
        <w:t>овара, не соответствующего условиям Договора.</w:t>
      </w:r>
    </w:p>
    <w:p w:rsidR="008F3680" w:rsidRDefault="006B171A">
      <w:pPr>
        <w:pStyle w:val="ConsPlusNormal1"/>
        <w:ind w:firstLine="709"/>
        <w:jc w:val="center"/>
        <w:outlineLvl w:val="1"/>
        <w:rPr>
          <w:rFonts w:ascii="Times New Roman" w:hAnsi="Times New Roman"/>
          <w:b/>
        </w:rPr>
      </w:pPr>
      <w:bookmarkStart w:id="11" w:name="P1536"/>
      <w:bookmarkEnd w:id="11"/>
      <w:r>
        <w:rPr>
          <w:rFonts w:ascii="Times New Roman" w:hAnsi="Times New Roman"/>
          <w:b/>
        </w:rPr>
        <w:t>V. Качество т</w:t>
      </w:r>
      <w:r w:rsidR="00D92475">
        <w:rPr>
          <w:rFonts w:ascii="Times New Roman" w:hAnsi="Times New Roman"/>
          <w:b/>
        </w:rPr>
        <w:t>овара</w:t>
      </w:r>
    </w:p>
    <w:p w:rsidR="008F3680" w:rsidRDefault="00D92475">
      <w:pPr>
        <w:pStyle w:val="ConsPlusNormal1"/>
        <w:ind w:firstLine="709"/>
        <w:jc w:val="both"/>
        <w:rPr>
          <w:rFonts w:ascii="Times New Roman" w:hAnsi="Times New Roman"/>
        </w:rPr>
      </w:pPr>
      <w:r>
        <w:rPr>
          <w:rFonts w:ascii="Times New Roman" w:hAnsi="Times New Roman"/>
        </w:rPr>
        <w:t>5.1. Поставщик гарантирует, что поставляемый Товар соответствует требованиям, установленным Договором.</w:t>
      </w:r>
    </w:p>
    <w:p w:rsidR="008F3680" w:rsidRDefault="00D92475">
      <w:pPr>
        <w:pStyle w:val="ConsPlusNormal1"/>
        <w:ind w:firstLine="709"/>
        <w:jc w:val="both"/>
        <w:rPr>
          <w:rFonts w:ascii="Times New Roman" w:hAnsi="Times New Roman"/>
        </w:rPr>
      </w:pPr>
      <w:r>
        <w:rPr>
          <w:rFonts w:ascii="Times New Roman" w:hAnsi="Times New Roman"/>
        </w:rPr>
        <w:t>5.2. Пост</w:t>
      </w:r>
      <w:r w:rsidR="006B171A">
        <w:rPr>
          <w:rFonts w:ascii="Times New Roman" w:hAnsi="Times New Roman"/>
        </w:rPr>
        <w:t>авщик гарантирует безопасность т</w:t>
      </w:r>
      <w:r>
        <w:rPr>
          <w:rFonts w:ascii="Times New Roman" w:hAnsi="Times New Roman"/>
        </w:rPr>
        <w:t>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F3680" w:rsidRDefault="006B171A">
      <w:pPr>
        <w:pStyle w:val="ConsPlusNormal1"/>
        <w:ind w:firstLine="709"/>
        <w:jc w:val="both"/>
        <w:rPr>
          <w:rFonts w:ascii="Times New Roman" w:hAnsi="Times New Roman"/>
        </w:rPr>
      </w:pPr>
      <w:r>
        <w:rPr>
          <w:rFonts w:ascii="Times New Roman" w:hAnsi="Times New Roman"/>
        </w:rPr>
        <w:t>Поставляемый т</w:t>
      </w:r>
      <w:r w:rsidR="00D92475">
        <w:rPr>
          <w:rFonts w:ascii="Times New Roman" w:hAnsi="Times New Roman"/>
        </w:rPr>
        <w:t>овар должен соответствовать действующим в Российской Федерации стандартам, техническим регламентам, санитарным и фитосанитарным нормам.</w:t>
      </w:r>
    </w:p>
    <w:p w:rsidR="008F3680" w:rsidRDefault="00D92475">
      <w:pPr>
        <w:pStyle w:val="ConsPlusNormal1"/>
        <w:ind w:firstLine="709"/>
        <w:jc w:val="both"/>
        <w:rPr>
          <w:rFonts w:ascii="Times New Roman" w:hAnsi="Times New Roman"/>
        </w:rPr>
      </w:pPr>
      <w:r>
        <w:rPr>
          <w:rFonts w:ascii="Times New Roman" w:hAnsi="Times New Roman"/>
        </w:rPr>
        <w:t>5.3. Товар должен быть упакован и замаркирован в соответствии с действующими стандартами.</w:t>
      </w:r>
    </w:p>
    <w:p w:rsidR="008F3680" w:rsidRDefault="0097145B">
      <w:pPr>
        <w:pStyle w:val="ConsPlusNormal1"/>
        <w:ind w:firstLine="708"/>
        <w:jc w:val="both"/>
        <w:rPr>
          <w:rFonts w:ascii="Times New Roman" w:hAnsi="Times New Roman"/>
        </w:rPr>
      </w:pPr>
      <w:r>
        <w:rPr>
          <w:rFonts w:ascii="Times New Roman" w:hAnsi="Times New Roman"/>
        </w:rPr>
        <w:t>Поставщик поставляет т</w:t>
      </w:r>
      <w:r w:rsidR="00D92475">
        <w:rPr>
          <w:rFonts w:ascii="Times New Roman" w:hAnsi="Times New Roman"/>
        </w:rPr>
        <w:t xml:space="preserve">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rsidR="008F3680" w:rsidRDefault="00D92475">
      <w:pPr>
        <w:pStyle w:val="ConsPlusNormal1"/>
        <w:ind w:firstLine="708"/>
        <w:jc w:val="both"/>
        <w:rPr>
          <w:rFonts w:ascii="Times New Roman" w:hAnsi="Times New Roman"/>
        </w:rPr>
      </w:pPr>
      <w:r>
        <w:rPr>
          <w:rFonts w:ascii="Times New Roman" w:eastAsiaTheme="minorEastAsia" w:hAnsi="Times New Roman"/>
          <w:color w:val="000000" w:themeColor="text1"/>
        </w:rPr>
        <w:t>Поставщик</w:t>
      </w:r>
      <w:r w:rsidR="0097145B">
        <w:rPr>
          <w:rFonts w:ascii="Times New Roman" w:eastAsiaTheme="minorEastAsia" w:hAnsi="Times New Roman"/>
          <w:color w:val="000000" w:themeColor="text1"/>
        </w:rPr>
        <w:t xml:space="preserve"> гарантирует, что поставляемый т</w:t>
      </w:r>
      <w:r>
        <w:rPr>
          <w:rFonts w:ascii="Times New Roman" w:eastAsiaTheme="minorEastAsia" w:hAnsi="Times New Roman"/>
          <w:color w:val="000000" w:themeColor="text1"/>
        </w:rPr>
        <w:t xml:space="preserve">овар является новым, выпущенным (произведенным) не ранее 2024 года (не был в употреблении, в ремонте, не был восстановлен, не были восстановлены потребительские свойства), не должен находиться в залоге, под арестом, должен быть </w:t>
      </w:r>
      <w:r>
        <w:rPr>
          <w:rFonts w:ascii="Times New Roman" w:hAnsi="Times New Roman"/>
        </w:rPr>
        <w:t>не обремененным правами третьих лиц</w:t>
      </w:r>
      <w:r>
        <w:rPr>
          <w:rFonts w:ascii="Times New Roman" w:eastAsiaTheme="minorEastAsia" w:hAnsi="Times New Roman"/>
          <w:color w:val="000000" w:themeColor="text1"/>
        </w:rPr>
        <w:t xml:space="preserve"> и соответствовать требованиям, установленным Договором. </w:t>
      </w:r>
    </w:p>
    <w:p w:rsidR="008F3680" w:rsidRDefault="00D92475">
      <w:pPr>
        <w:pStyle w:val="ConsPlusNormal1"/>
        <w:ind w:firstLine="709"/>
        <w:jc w:val="both"/>
        <w:rPr>
          <w:rFonts w:ascii="Times New Roman" w:hAnsi="Times New Roman"/>
        </w:rPr>
      </w:pPr>
      <w:bookmarkStart w:id="12" w:name="P1546"/>
      <w:bookmarkEnd w:id="12"/>
      <w:r>
        <w:rPr>
          <w:rFonts w:ascii="Times New Roman" w:hAnsi="Times New Roman"/>
        </w:rPr>
        <w:t xml:space="preserve">5.4. </w:t>
      </w:r>
      <w:r w:rsidR="0097145B">
        <w:rPr>
          <w:rFonts w:ascii="Times New Roman" w:hAnsi="Times New Roman"/>
        </w:rPr>
        <w:t>Требования к гарантии качества т</w:t>
      </w:r>
      <w:r>
        <w:rPr>
          <w:rFonts w:ascii="Times New Roman" w:hAnsi="Times New Roman"/>
        </w:rPr>
        <w:t>овара, к гарантийному сроку и (или) объему предоставления гарантий его качеств</w:t>
      </w:r>
      <w:r w:rsidR="006B171A">
        <w:rPr>
          <w:rFonts w:ascii="Times New Roman" w:hAnsi="Times New Roman"/>
        </w:rPr>
        <w:t>а, к гарантийному обслуживанию т</w:t>
      </w:r>
      <w:r>
        <w:rPr>
          <w:rFonts w:ascii="Times New Roman" w:hAnsi="Times New Roman"/>
        </w:rPr>
        <w:t>ова</w:t>
      </w:r>
      <w:r w:rsidR="0097145B">
        <w:rPr>
          <w:rFonts w:ascii="Times New Roman" w:hAnsi="Times New Roman"/>
        </w:rPr>
        <w:t>ра, к расходам на эксплуатацию т</w:t>
      </w:r>
      <w:r>
        <w:rPr>
          <w:rFonts w:ascii="Times New Roman" w:hAnsi="Times New Roman"/>
        </w:rPr>
        <w:t>овара указаны в Техническом задании.</w:t>
      </w:r>
    </w:p>
    <w:p w:rsidR="008F3680" w:rsidRDefault="00D92475">
      <w:pPr>
        <w:pStyle w:val="ConsPlusNormal1"/>
        <w:ind w:firstLine="709"/>
        <w:jc w:val="center"/>
        <w:outlineLvl w:val="1"/>
        <w:rPr>
          <w:rFonts w:ascii="Times New Roman" w:hAnsi="Times New Roman"/>
          <w:b/>
        </w:rPr>
      </w:pPr>
      <w:bookmarkStart w:id="13" w:name="P1547"/>
      <w:bookmarkEnd w:id="13"/>
      <w:r>
        <w:rPr>
          <w:rFonts w:ascii="Times New Roman" w:hAnsi="Times New Roman"/>
          <w:b/>
        </w:rPr>
        <w:t>VI. Ответственность Сторон</w:t>
      </w:r>
    </w:p>
    <w:p w:rsidR="008F3680" w:rsidRDefault="00D92475">
      <w:pPr>
        <w:pStyle w:val="10"/>
        <w:tabs>
          <w:tab w:val="left" w:pos="1210"/>
        </w:tabs>
        <w:ind w:firstLine="709"/>
        <w:jc w:val="both"/>
        <w:rPr>
          <w:sz w:val="22"/>
          <w:szCs w:val="22"/>
        </w:rPr>
      </w:pPr>
      <w:r>
        <w:rPr>
          <w:sz w:val="22"/>
          <w:szCs w:val="22"/>
        </w:rPr>
        <w:t>6.1.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Договора.</w:t>
      </w:r>
    </w:p>
    <w:p w:rsidR="008F3680" w:rsidRDefault="00D92475">
      <w:pPr>
        <w:pStyle w:val="10"/>
        <w:tabs>
          <w:tab w:val="left" w:pos="1210"/>
        </w:tabs>
        <w:ind w:firstLine="709"/>
        <w:jc w:val="both"/>
        <w:rPr>
          <w:sz w:val="22"/>
          <w:szCs w:val="22"/>
        </w:rPr>
      </w:pPr>
      <w:r>
        <w:rPr>
          <w:sz w:val="22"/>
          <w:szCs w:val="22"/>
        </w:rPr>
        <w:t>6.2. В случае просрочки исполнения Стороной обязательств, предусмотренных Договором, а также в иных случаях неисполнения или ненадлежащего исполнения Стороной обязательств, предусмотренных Договором, другая Сторона вправе потребовать уплаты неустоек (штрафов, пеней).</w:t>
      </w:r>
    </w:p>
    <w:p w:rsidR="008F3680" w:rsidRDefault="00D92475">
      <w:pPr>
        <w:pStyle w:val="10"/>
        <w:tabs>
          <w:tab w:val="left" w:pos="1210"/>
        </w:tabs>
        <w:ind w:firstLine="709"/>
        <w:jc w:val="both"/>
        <w:rPr>
          <w:sz w:val="22"/>
          <w:szCs w:val="22"/>
        </w:rPr>
      </w:pPr>
      <w:r>
        <w:rPr>
          <w:sz w:val="22"/>
          <w:szCs w:val="22"/>
        </w:rPr>
        <w:lastRenderedPageBreak/>
        <w:t>6.3. Пеня начисляется за каждый календарный день просрочки исполнения Стороной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8F3680" w:rsidRDefault="00D92475">
      <w:pPr>
        <w:pStyle w:val="10"/>
        <w:tabs>
          <w:tab w:val="left" w:pos="1210"/>
        </w:tabs>
        <w:ind w:firstLine="709"/>
        <w:jc w:val="both"/>
        <w:rPr>
          <w:sz w:val="22"/>
          <w:szCs w:val="22"/>
        </w:rPr>
      </w:pPr>
      <w:r>
        <w:rPr>
          <w:sz w:val="22"/>
          <w:szCs w:val="22"/>
        </w:rPr>
        <w:t>6.4. Общая сумма начисленной неустойки (штрафов, пени) за ненадлежащее исполнение Стороной обязательств, предусмотренных Договором, не может превышать цену Договора.</w:t>
      </w:r>
    </w:p>
    <w:p w:rsidR="008F3680" w:rsidRDefault="00D92475">
      <w:pPr>
        <w:pStyle w:val="10"/>
        <w:tabs>
          <w:tab w:val="left" w:pos="1210"/>
        </w:tabs>
        <w:ind w:firstLine="709"/>
        <w:jc w:val="both"/>
        <w:rPr>
          <w:sz w:val="22"/>
          <w:szCs w:val="22"/>
        </w:rPr>
      </w:pPr>
      <w:r>
        <w:rPr>
          <w:sz w:val="22"/>
          <w:szCs w:val="22"/>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F3680" w:rsidRDefault="00D92475">
      <w:pPr>
        <w:pStyle w:val="10"/>
        <w:tabs>
          <w:tab w:val="left" w:pos="1210"/>
        </w:tabs>
        <w:ind w:firstLine="709"/>
        <w:jc w:val="both"/>
        <w:rPr>
          <w:sz w:val="22"/>
          <w:szCs w:val="22"/>
        </w:rPr>
      </w:pPr>
      <w:r>
        <w:rPr>
          <w:sz w:val="22"/>
          <w:szCs w:val="22"/>
        </w:rPr>
        <w:t>6.6. Уплата неустоек (штрафов, пеней) не освобождает Стороны от выполнения своих обязательств по настоящему Договору.</w:t>
      </w:r>
    </w:p>
    <w:p w:rsidR="008F3680" w:rsidRDefault="00D92475">
      <w:pPr>
        <w:pStyle w:val="10"/>
        <w:tabs>
          <w:tab w:val="left" w:pos="1210"/>
        </w:tabs>
        <w:ind w:firstLine="709"/>
        <w:jc w:val="both"/>
        <w:rPr>
          <w:sz w:val="22"/>
          <w:szCs w:val="22"/>
        </w:rPr>
      </w:pPr>
      <w:r>
        <w:rPr>
          <w:sz w:val="22"/>
          <w:szCs w:val="22"/>
        </w:rPr>
        <w:t>6.7.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8F3680" w:rsidRDefault="00D92475">
      <w:pPr>
        <w:pStyle w:val="10"/>
        <w:tabs>
          <w:tab w:val="left" w:pos="1210"/>
        </w:tabs>
        <w:ind w:firstLine="709"/>
        <w:jc w:val="both"/>
        <w:rPr>
          <w:sz w:val="22"/>
          <w:szCs w:val="22"/>
        </w:rPr>
      </w:pPr>
      <w:r>
        <w:rPr>
          <w:sz w:val="22"/>
          <w:szCs w:val="22"/>
        </w:rPr>
        <w:t>6.8.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(одной тысячи) рублей.</w:t>
      </w:r>
    </w:p>
    <w:p w:rsidR="008F3680" w:rsidRDefault="00D92475">
      <w:pPr>
        <w:pStyle w:val="10"/>
        <w:tabs>
          <w:tab w:val="left" w:pos="1210"/>
        </w:tabs>
        <w:ind w:firstLine="709"/>
        <w:jc w:val="both"/>
        <w:rPr>
          <w:sz w:val="22"/>
          <w:szCs w:val="22"/>
        </w:rPr>
      </w:pPr>
      <w:r>
        <w:rPr>
          <w:sz w:val="22"/>
          <w:szCs w:val="22"/>
        </w:rPr>
        <w:t>6.9.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Штраф устанавливается в размере 10 % от цены Договора.</w:t>
      </w:r>
    </w:p>
    <w:p w:rsidR="008F3680" w:rsidRDefault="00D92475">
      <w:pPr>
        <w:pStyle w:val="10"/>
        <w:tabs>
          <w:tab w:val="left" w:pos="1210"/>
        </w:tabs>
        <w:ind w:firstLine="709"/>
        <w:jc w:val="both"/>
        <w:rPr>
          <w:sz w:val="22"/>
          <w:szCs w:val="22"/>
        </w:rPr>
      </w:pPr>
      <w:r>
        <w:rPr>
          <w:sz w:val="22"/>
          <w:szCs w:val="22"/>
        </w:rPr>
        <w:t>6.10.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и составляет 1000 руб.</w:t>
      </w:r>
    </w:p>
    <w:p w:rsidR="008F3680" w:rsidRDefault="00D92475">
      <w:pPr>
        <w:pStyle w:val="10"/>
        <w:tabs>
          <w:tab w:val="left" w:pos="1210"/>
        </w:tabs>
        <w:ind w:firstLine="709"/>
        <w:jc w:val="both"/>
        <w:rPr>
          <w:sz w:val="22"/>
          <w:szCs w:val="22"/>
        </w:rPr>
      </w:pPr>
      <w:r>
        <w:rPr>
          <w:sz w:val="22"/>
          <w:szCs w:val="22"/>
        </w:rPr>
        <w:t>6</w:t>
      </w:r>
      <w:bookmarkStart w:id="14" w:name="_Toc511571565"/>
      <w:bookmarkStart w:id="15" w:name="_Toc500076060"/>
      <w:bookmarkStart w:id="16" w:name="_Toc490980127"/>
      <w:bookmarkStart w:id="17" w:name="_Toc490651276"/>
      <w:r>
        <w:rPr>
          <w:sz w:val="22"/>
          <w:szCs w:val="22"/>
        </w:rPr>
        <w:t>.11. Меры ответственности Сторон, не предусмотренные Договором, применяются в соответствии с нормами гражданского законодательства, действующего на территории Российской Федерации.</w:t>
      </w:r>
      <w:bookmarkEnd w:id="14"/>
      <w:bookmarkEnd w:id="15"/>
      <w:bookmarkEnd w:id="16"/>
      <w:bookmarkEnd w:id="17"/>
    </w:p>
    <w:p w:rsidR="008F3680" w:rsidRDefault="00D92475">
      <w:pPr>
        <w:pStyle w:val="ConsPlusNormal1"/>
        <w:ind w:firstLine="709"/>
        <w:jc w:val="center"/>
        <w:outlineLvl w:val="1"/>
      </w:pPr>
      <w:bookmarkStart w:id="18" w:name="P1587"/>
      <w:bookmarkEnd w:id="18"/>
      <w:r>
        <w:rPr>
          <w:rFonts w:ascii="Times New Roman" w:hAnsi="Times New Roman"/>
          <w:b/>
        </w:rPr>
        <w:t>VII. Исключительные права</w:t>
      </w:r>
    </w:p>
    <w:p w:rsidR="008F3680" w:rsidRDefault="00D92475">
      <w:pPr>
        <w:pStyle w:val="ConsPlusNormal1"/>
        <w:ind w:firstLine="709"/>
        <w:jc w:val="both"/>
      </w:pPr>
      <w:r>
        <w:rPr>
          <w:rFonts w:ascii="Times New Roman" w:hAnsi="Times New Roman"/>
        </w:rPr>
        <w:t>7.1. Поставщик гарантирует отсутствие нарушения исключительных прав третьих лиц, связанны</w:t>
      </w:r>
      <w:r w:rsidR="0097145B">
        <w:rPr>
          <w:rFonts w:ascii="Times New Roman" w:hAnsi="Times New Roman"/>
        </w:rPr>
        <w:t>х с поставкой и использованием т</w:t>
      </w:r>
      <w:r>
        <w:rPr>
          <w:rFonts w:ascii="Times New Roman" w:hAnsi="Times New Roman"/>
        </w:rPr>
        <w:t>овара.</w:t>
      </w:r>
    </w:p>
    <w:p w:rsidR="008F3680" w:rsidRDefault="00D92475">
      <w:pPr>
        <w:pStyle w:val="ConsPlusNormal1"/>
        <w:ind w:firstLine="709"/>
        <w:jc w:val="both"/>
        <w:rPr>
          <w:rFonts w:ascii="Times New Roman" w:hAnsi="Times New Roman"/>
        </w:rPr>
      </w:pPr>
      <w:r>
        <w:rPr>
          <w:rFonts w:ascii="Times New Roman" w:hAnsi="Times New Roman"/>
        </w:rPr>
        <w:t>7.2. Все убытки, понесенные Заказчиком в случае нарушения исключительных прав третьих лиц на результаты интеллектуальной деятельност</w:t>
      </w:r>
      <w:r w:rsidR="0097145B">
        <w:rPr>
          <w:rFonts w:ascii="Times New Roman" w:hAnsi="Times New Roman"/>
        </w:rPr>
        <w:t>и при поставке и использовании т</w:t>
      </w:r>
      <w:r>
        <w:rPr>
          <w:rFonts w:ascii="Times New Roman" w:hAnsi="Times New Roman"/>
        </w:rPr>
        <w:t>овара, в том числе вследствие отме</w:t>
      </w:r>
      <w:r w:rsidR="0097145B">
        <w:rPr>
          <w:rFonts w:ascii="Times New Roman" w:hAnsi="Times New Roman"/>
        </w:rPr>
        <w:t>ны государственной регистрации т</w:t>
      </w:r>
      <w:r>
        <w:rPr>
          <w:rFonts w:ascii="Times New Roman" w:hAnsi="Times New Roman"/>
        </w:rPr>
        <w:t>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A43797" w:rsidRDefault="00A43797">
      <w:pPr>
        <w:pStyle w:val="ConsPlusNormal1"/>
        <w:ind w:firstLine="709"/>
        <w:jc w:val="both"/>
        <w:rPr>
          <w:rFonts w:ascii="Times New Roman" w:hAnsi="Times New Roman"/>
        </w:rPr>
      </w:pPr>
    </w:p>
    <w:p w:rsidR="008F3680" w:rsidRDefault="00D92475">
      <w:pPr>
        <w:pStyle w:val="ConsPlusNormal1"/>
        <w:ind w:firstLine="709"/>
        <w:jc w:val="center"/>
        <w:outlineLvl w:val="1"/>
      </w:pPr>
      <w:r>
        <w:rPr>
          <w:rFonts w:ascii="Times New Roman" w:hAnsi="Times New Roman"/>
          <w:b/>
        </w:rPr>
        <w:t>VIII. Обстоятельства непреодолимой силы</w:t>
      </w:r>
    </w:p>
    <w:p w:rsidR="008F3680" w:rsidRDefault="00D92475">
      <w:pPr>
        <w:pStyle w:val="ConsPlusNormal1"/>
        <w:ind w:firstLine="709"/>
        <w:jc w:val="both"/>
      </w:pPr>
      <w:r>
        <w:rPr>
          <w:rFonts w:ascii="Times New Roman" w:hAnsi="Times New Roman"/>
        </w:rPr>
        <w:t>8.1.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8F3680" w:rsidRDefault="00D92475">
      <w:pPr>
        <w:pStyle w:val="ConsPlusNormal1"/>
        <w:ind w:firstLine="709"/>
        <w:jc w:val="both"/>
      </w:pPr>
      <w:r>
        <w:rPr>
          <w:rFonts w:ascii="Times New Roman" w:hAnsi="Times New Roman"/>
        </w:rPr>
        <w:t>8.2.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F3680" w:rsidRDefault="00D92475">
      <w:pPr>
        <w:pStyle w:val="ConsPlusNormal1"/>
        <w:ind w:firstLine="709"/>
        <w:jc w:val="both"/>
      </w:pPr>
      <w:r>
        <w:rPr>
          <w:rFonts w:ascii="Times New Roman" w:hAnsi="Times New Roman"/>
        </w:rPr>
        <w:t>8.3.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8F3680" w:rsidRDefault="00D92475">
      <w:pPr>
        <w:pStyle w:val="ConsPlusNormal1"/>
        <w:ind w:firstLine="709"/>
        <w:jc w:val="both"/>
        <w:rPr>
          <w:rFonts w:ascii="Times New Roman" w:hAnsi="Times New Roman"/>
        </w:rPr>
      </w:pPr>
      <w:r>
        <w:rPr>
          <w:rFonts w:ascii="Times New Roman" w:hAnsi="Times New Roman"/>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F3680" w:rsidRDefault="00D92475">
      <w:pPr>
        <w:pStyle w:val="ConsPlusNormal1"/>
        <w:ind w:firstLine="709"/>
        <w:jc w:val="center"/>
        <w:outlineLvl w:val="1"/>
      </w:pPr>
      <w:r>
        <w:rPr>
          <w:rFonts w:ascii="Times New Roman" w:hAnsi="Times New Roman"/>
          <w:b/>
        </w:rPr>
        <w:t>IX. Рассмотрение и разрешение споров</w:t>
      </w:r>
    </w:p>
    <w:p w:rsidR="008F3680" w:rsidRDefault="00D92475">
      <w:pPr>
        <w:pStyle w:val="ConsPlusNormal1"/>
        <w:ind w:firstLine="709"/>
        <w:jc w:val="both"/>
      </w:pPr>
      <w:r>
        <w:rPr>
          <w:rFonts w:ascii="Times New Roman" w:hAnsi="Times New Roman"/>
        </w:rPr>
        <w:t>9.1.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8F3680" w:rsidRDefault="00D92475">
      <w:pPr>
        <w:pStyle w:val="ConsPlusNormal1"/>
        <w:ind w:firstLine="709"/>
        <w:jc w:val="both"/>
      </w:pPr>
      <w:r>
        <w:rPr>
          <w:rFonts w:ascii="Times New Roman" w:hAnsi="Times New Roman"/>
        </w:rPr>
        <w:t>9.2.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F3680" w:rsidRDefault="00D92475">
      <w:pPr>
        <w:pStyle w:val="ConsPlusNormal1"/>
        <w:ind w:firstLine="709"/>
        <w:jc w:val="both"/>
      </w:pPr>
      <w:r>
        <w:rPr>
          <w:rFonts w:ascii="Times New Roman" w:hAnsi="Times New Roman"/>
        </w:rPr>
        <w:t xml:space="preserve">9.3. Срок рассмотрения претензии не может превышать 30 (тридцати) дней со дня </w:t>
      </w:r>
      <w:r w:rsidR="00B11171">
        <w:rPr>
          <w:rFonts w:ascii="Times New Roman" w:hAnsi="Times New Roman"/>
        </w:rPr>
        <w:t>направления претензии адресату</w:t>
      </w:r>
      <w:r>
        <w:rPr>
          <w:rFonts w:ascii="Times New Roman" w:hAnsi="Times New Roman"/>
        </w:rPr>
        <w:t xml:space="preserve">. </w:t>
      </w:r>
      <w:r>
        <w:rPr>
          <w:rFonts w:ascii="Times New Roman" w:hAnsi="Times New Roman"/>
          <w:lang w:eastAsia="en-US"/>
        </w:rPr>
        <w:t xml:space="preserve">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w:t>
      </w:r>
      <w:r w:rsidR="00B11171" w:rsidRPr="00B11171">
        <w:rPr>
          <w:rFonts w:ascii="Times New Roman" w:hAnsi="Times New Roman"/>
        </w:rPr>
        <w:t>XIII</w:t>
      </w:r>
      <w:r>
        <w:rPr>
          <w:rFonts w:ascii="Times New Roman" w:hAnsi="Times New Roman"/>
          <w:lang w:eastAsia="en-US"/>
        </w:rPr>
        <w:t xml:space="preserve"> Договора</w:t>
      </w:r>
      <w:r>
        <w:rPr>
          <w:rFonts w:ascii="Times New Roman" w:hAnsi="Times New Roman"/>
        </w:rPr>
        <w:t>.</w:t>
      </w:r>
    </w:p>
    <w:p w:rsidR="008F3680" w:rsidRDefault="00D92475">
      <w:pPr>
        <w:pStyle w:val="ConsPlusNormal1"/>
        <w:ind w:firstLine="709"/>
        <w:jc w:val="both"/>
        <w:rPr>
          <w:rFonts w:ascii="Times New Roman" w:hAnsi="Times New Roman"/>
        </w:rPr>
      </w:pPr>
      <w:r>
        <w:rPr>
          <w:rFonts w:ascii="Times New Roman" w:hAnsi="Times New Roman"/>
        </w:rPr>
        <w:t xml:space="preserve">9.4. При </w:t>
      </w:r>
      <w:proofErr w:type="spellStart"/>
      <w:r>
        <w:rPr>
          <w:rFonts w:ascii="Times New Roman" w:hAnsi="Times New Roman"/>
        </w:rPr>
        <w:t>неурегулировании</w:t>
      </w:r>
      <w:proofErr w:type="spellEnd"/>
      <w:r>
        <w:rPr>
          <w:rFonts w:ascii="Times New Roman" w:hAnsi="Times New Roman"/>
        </w:rPr>
        <w:t xml:space="preserve"> Сторонами спора в досудебном порядке, спор разрешается в Арбитражном суде Ивановской области.</w:t>
      </w:r>
    </w:p>
    <w:p w:rsidR="00A43797" w:rsidRDefault="00A43797">
      <w:pPr>
        <w:pStyle w:val="ConsPlusNormal1"/>
        <w:ind w:firstLine="709"/>
        <w:jc w:val="both"/>
        <w:rPr>
          <w:rFonts w:ascii="Times New Roman" w:hAnsi="Times New Roman"/>
        </w:rPr>
      </w:pPr>
    </w:p>
    <w:p w:rsidR="00A43797" w:rsidRDefault="00A43797">
      <w:pPr>
        <w:pStyle w:val="ConsPlusNormal1"/>
        <w:ind w:firstLine="709"/>
        <w:jc w:val="both"/>
        <w:rPr>
          <w:rFonts w:ascii="Times New Roman" w:hAnsi="Times New Roman"/>
        </w:rPr>
      </w:pPr>
    </w:p>
    <w:p w:rsidR="008F3680" w:rsidRDefault="00D92475">
      <w:pPr>
        <w:pStyle w:val="ConsPlusNormal1"/>
        <w:ind w:firstLine="709"/>
        <w:jc w:val="center"/>
        <w:outlineLvl w:val="1"/>
      </w:pPr>
      <w:r>
        <w:rPr>
          <w:rFonts w:ascii="Times New Roman" w:hAnsi="Times New Roman"/>
          <w:b/>
        </w:rPr>
        <w:t>X. Срок действия и порядок расторжения Договора</w:t>
      </w:r>
    </w:p>
    <w:p w:rsidR="008F3680" w:rsidRDefault="00D92475">
      <w:pPr>
        <w:pStyle w:val="ConsPlusNormal1"/>
        <w:ind w:firstLine="709"/>
        <w:jc w:val="both"/>
      </w:pPr>
      <w:r>
        <w:rPr>
          <w:rFonts w:ascii="Times New Roman" w:hAnsi="Times New Roman"/>
        </w:rPr>
        <w:lastRenderedPageBreak/>
        <w:t xml:space="preserve">10.1. Договор вступает в силу с момента его подписания обеими Сторонами и действует </w:t>
      </w:r>
      <w:r>
        <w:rPr>
          <w:rFonts w:ascii="Times New Roman" w:hAnsi="Times New Roman"/>
          <w:b/>
        </w:rPr>
        <w:t>по 20 декабря 2026 г.</w:t>
      </w:r>
      <w:r>
        <w:rPr>
          <w:rFonts w:ascii="Times New Roman" w:hAnsi="Times New Roman"/>
        </w:rPr>
        <w:t xml:space="preserve">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rsidR="008F3680" w:rsidRDefault="00D92475">
      <w:pPr>
        <w:pStyle w:val="ConsPlusNormal1"/>
        <w:ind w:firstLine="709"/>
        <w:jc w:val="both"/>
      </w:pPr>
      <w:r>
        <w:rPr>
          <w:rFonts w:ascii="Times New Roman" w:hAnsi="Times New Roman"/>
        </w:rPr>
        <w:t xml:space="preserve">10.2.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w:t>
      </w:r>
      <w:hyperlink r:id="rId10">
        <w:r>
          <w:rPr>
            <w:rFonts w:ascii="Times New Roman" w:hAnsi="Times New Roman"/>
          </w:rPr>
          <w:t>частями 9</w:t>
        </w:r>
      </w:hyperlink>
      <w:r w:rsidR="00025023">
        <w:rPr>
          <w:rFonts w:ascii="Times New Roman" w:hAnsi="Times New Roman"/>
        </w:rPr>
        <w:t>-</w:t>
      </w:r>
      <w:hyperlink r:id="rId11">
        <w:r>
          <w:rPr>
            <w:rFonts w:ascii="Times New Roman" w:hAnsi="Times New Roman"/>
          </w:rPr>
          <w:t>23 ст</w:t>
        </w:r>
        <w:r w:rsidR="00AB5892">
          <w:rPr>
            <w:rFonts w:ascii="Times New Roman" w:hAnsi="Times New Roman"/>
          </w:rPr>
          <w:t>.</w:t>
        </w:r>
        <w:r>
          <w:rPr>
            <w:rFonts w:ascii="Times New Roman" w:hAnsi="Times New Roman"/>
          </w:rPr>
          <w:t>95</w:t>
        </w:r>
      </w:hyperlink>
      <w:r>
        <w:rPr>
          <w:rFonts w:ascii="Times New Roman" w:hAnsi="Times New Roman"/>
        </w:rPr>
        <w:t xml:space="preserve"> Федерального закона от 5 апреля 2013 г. N 44-ФЗ.</w:t>
      </w:r>
    </w:p>
    <w:p w:rsidR="008F3680" w:rsidRDefault="00D92475">
      <w:pPr>
        <w:pStyle w:val="ConsPlusNormal1"/>
        <w:ind w:firstLine="709"/>
        <w:jc w:val="center"/>
        <w:outlineLvl w:val="1"/>
      </w:pPr>
      <w:r>
        <w:rPr>
          <w:rFonts w:ascii="Times New Roman" w:hAnsi="Times New Roman"/>
          <w:b/>
        </w:rPr>
        <w:t>XI. Прочие положения</w:t>
      </w:r>
    </w:p>
    <w:p w:rsidR="008F3680" w:rsidRDefault="00D92475">
      <w:pPr>
        <w:pStyle w:val="ConsPlusNormal1"/>
        <w:ind w:firstLine="709"/>
        <w:jc w:val="both"/>
      </w:pPr>
      <w:r>
        <w:rPr>
          <w:rFonts w:ascii="Times New Roman" w:hAnsi="Times New Roman"/>
        </w:rPr>
        <w:t>11.1. Во всем, что не предусмотрено Договором, Стороны руководствуются законодательством Российской Федерации.</w:t>
      </w:r>
    </w:p>
    <w:p w:rsidR="008F3680" w:rsidRDefault="00D92475">
      <w:pPr>
        <w:pStyle w:val="ConsPlusNormal1"/>
        <w:ind w:firstLine="709"/>
        <w:jc w:val="both"/>
      </w:pPr>
      <w:r>
        <w:rPr>
          <w:rFonts w:ascii="Times New Roman" w:hAnsi="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8F3680" w:rsidRDefault="00D92475">
      <w:pPr>
        <w:pStyle w:val="ConsPlusNormal1"/>
        <w:ind w:firstLine="709"/>
        <w:jc w:val="both"/>
        <w:rPr>
          <w:rFonts w:ascii="Times New Roman" w:hAnsi="Times New Roman"/>
        </w:rPr>
      </w:pPr>
      <w:r>
        <w:rPr>
          <w:rFonts w:ascii="Times New Roman" w:hAnsi="Times New Roman"/>
        </w:rPr>
        <w:t>11.3.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8F3680" w:rsidRDefault="00D92475">
      <w:pPr>
        <w:pStyle w:val="ConsPlusNormal1"/>
        <w:ind w:firstLine="709"/>
        <w:jc w:val="both"/>
        <w:rPr>
          <w:rFonts w:ascii="Times New Roman" w:hAnsi="Times New Roman"/>
        </w:rPr>
      </w:pPr>
      <w:r>
        <w:rPr>
          <w:rFonts w:ascii="Times New Roman" w:hAnsi="Times New Roman"/>
        </w:rPr>
        <w:t xml:space="preserve">11.4. Изменение условий Договора при его исполнении не допускается, за исключением случаев, предусмотренных </w:t>
      </w:r>
      <w:hyperlink r:id="rId12">
        <w:r>
          <w:rPr>
            <w:rFonts w:ascii="Times New Roman" w:hAnsi="Times New Roman"/>
          </w:rPr>
          <w:t>статьей 95</w:t>
        </w:r>
      </w:hyperlink>
      <w:r>
        <w:rPr>
          <w:rFonts w:ascii="Times New Roman" w:hAnsi="Times New Roman"/>
        </w:rPr>
        <w:t xml:space="preserve"> Федерального закона от 5 апреля 2013 г. N 44-ФЗ.</w:t>
      </w:r>
    </w:p>
    <w:p w:rsidR="008F3680" w:rsidRDefault="00D92475">
      <w:pPr>
        <w:pStyle w:val="ConsPlusNormal1"/>
        <w:ind w:firstLine="709"/>
        <w:jc w:val="both"/>
        <w:rPr>
          <w:rFonts w:ascii="Times New Roman" w:hAnsi="Times New Roman"/>
        </w:rPr>
      </w:pPr>
      <w:r>
        <w:rPr>
          <w:rFonts w:ascii="Times New Roman" w:hAnsi="Times New Roman"/>
        </w:rPr>
        <w:t>11.5.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F3680" w:rsidRDefault="00D92475">
      <w:pPr>
        <w:pStyle w:val="ConsPlusNormal1"/>
        <w:ind w:firstLine="709"/>
        <w:jc w:val="both"/>
        <w:rPr>
          <w:rFonts w:ascii="Times New Roman" w:hAnsi="Times New Roman"/>
        </w:rPr>
      </w:pPr>
      <w:r>
        <w:rPr>
          <w:rFonts w:ascii="Times New Roman" w:hAnsi="Times New Roman"/>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rsidR="008F3680" w:rsidRDefault="00D92475">
      <w:pPr>
        <w:pStyle w:val="ConsPlusNormal1"/>
        <w:ind w:firstLine="709"/>
        <w:jc w:val="both"/>
        <w:rPr>
          <w:rFonts w:ascii="Times New Roman" w:hAnsi="Times New Roman"/>
        </w:rPr>
      </w:pPr>
      <w:r>
        <w:rPr>
          <w:rFonts w:ascii="Times New Roman" w:hAnsi="Times New Roman"/>
        </w:rPr>
        <w:t>11.6.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8F3680" w:rsidRDefault="00D92475">
      <w:pPr>
        <w:pStyle w:val="ConsPlusNormal1"/>
        <w:ind w:firstLine="709"/>
        <w:jc w:val="both"/>
        <w:rPr>
          <w:rFonts w:ascii="Times New Roman" w:hAnsi="Times New Roman"/>
        </w:rPr>
      </w:pPr>
      <w:bookmarkStart w:id="19" w:name="P1633"/>
      <w:bookmarkEnd w:id="19"/>
      <w:r>
        <w:rPr>
          <w:rFonts w:ascii="Times New Roman" w:hAnsi="Times New Roman"/>
        </w:rPr>
        <w:t>11.7. Договор составлен в форме электронного документа, подписанного усиленными электронными подписями Сторон.</w:t>
      </w:r>
    </w:p>
    <w:p w:rsidR="008F3680" w:rsidRDefault="00D92475">
      <w:pPr>
        <w:pStyle w:val="ConsPlusNormal1"/>
        <w:spacing w:after="120"/>
        <w:ind w:firstLine="709"/>
        <w:jc w:val="center"/>
        <w:outlineLvl w:val="1"/>
        <w:rPr>
          <w:rFonts w:ascii="Times New Roman" w:hAnsi="Times New Roman"/>
          <w:b/>
        </w:rPr>
      </w:pPr>
      <w:r>
        <w:rPr>
          <w:rFonts w:ascii="Times New Roman" w:hAnsi="Times New Roman"/>
          <w:b/>
        </w:rPr>
        <w:t>XII. Перечень приложений</w:t>
      </w:r>
    </w:p>
    <w:p w:rsidR="008F3680" w:rsidRDefault="00D92475">
      <w:pPr>
        <w:pStyle w:val="ConsPlusNormal1"/>
        <w:spacing w:after="6"/>
        <w:ind w:firstLine="709"/>
        <w:jc w:val="both"/>
        <w:rPr>
          <w:rFonts w:ascii="Times New Roman" w:hAnsi="Times New Roman"/>
        </w:rPr>
      </w:pPr>
      <w:r>
        <w:rPr>
          <w:rFonts w:ascii="Times New Roman" w:hAnsi="Times New Roman"/>
        </w:rPr>
        <w:t>12.1. Неотъемлемой частью Договора являются следующие приложения:</w:t>
      </w:r>
    </w:p>
    <w:p w:rsidR="008F3680" w:rsidRDefault="00D92475" w:rsidP="0097145B">
      <w:pPr>
        <w:pStyle w:val="ConsPlusNormal1"/>
        <w:spacing w:after="6"/>
        <w:ind w:firstLine="708"/>
        <w:jc w:val="both"/>
        <w:rPr>
          <w:rFonts w:ascii="Times New Roman" w:hAnsi="Times New Roman"/>
        </w:rPr>
      </w:pPr>
      <w:r>
        <w:rPr>
          <w:rFonts w:ascii="Times New Roman" w:hAnsi="Times New Roman"/>
        </w:rPr>
        <w:t>Приложение №</w:t>
      </w:r>
      <w:r w:rsidR="0097145B">
        <w:rPr>
          <w:rFonts w:ascii="Times New Roman" w:hAnsi="Times New Roman"/>
        </w:rPr>
        <w:t xml:space="preserve"> 1 - </w:t>
      </w:r>
      <w:r>
        <w:rPr>
          <w:rFonts w:ascii="Times New Roman" w:hAnsi="Times New Roman"/>
        </w:rPr>
        <w:t>Техническое задание</w:t>
      </w:r>
      <w:r w:rsidR="0097145B">
        <w:rPr>
          <w:rFonts w:ascii="Times New Roman" w:hAnsi="Times New Roman"/>
        </w:rPr>
        <w:t>.</w:t>
      </w:r>
    </w:p>
    <w:p w:rsidR="008F3680" w:rsidRDefault="00D92475" w:rsidP="0097145B">
      <w:pPr>
        <w:pStyle w:val="ConsPlusNormal1"/>
        <w:spacing w:after="6"/>
        <w:ind w:firstLine="708"/>
        <w:jc w:val="both"/>
        <w:rPr>
          <w:rFonts w:ascii="Times New Roman" w:hAnsi="Times New Roman"/>
        </w:rPr>
      </w:pPr>
      <w:r>
        <w:rPr>
          <w:rFonts w:ascii="Times New Roman" w:hAnsi="Times New Roman"/>
        </w:rPr>
        <w:t>Приложение №</w:t>
      </w:r>
      <w:r w:rsidR="0097145B">
        <w:rPr>
          <w:rFonts w:ascii="Times New Roman" w:hAnsi="Times New Roman"/>
        </w:rPr>
        <w:t xml:space="preserve"> 2 - </w:t>
      </w:r>
      <w:r>
        <w:rPr>
          <w:rFonts w:ascii="Times New Roman" w:hAnsi="Times New Roman"/>
        </w:rPr>
        <w:t>Спецификация</w:t>
      </w:r>
      <w:r w:rsidR="0097145B">
        <w:rPr>
          <w:rFonts w:ascii="Times New Roman" w:hAnsi="Times New Roman"/>
        </w:rPr>
        <w:t>.</w:t>
      </w:r>
    </w:p>
    <w:p w:rsidR="008F3680" w:rsidRDefault="00D92475">
      <w:pPr>
        <w:pStyle w:val="ConsPlusNormal1"/>
        <w:jc w:val="center"/>
        <w:outlineLvl w:val="1"/>
        <w:rPr>
          <w:rFonts w:ascii="Times New Roman" w:hAnsi="Times New Roman"/>
          <w:b/>
        </w:rPr>
      </w:pPr>
      <w:r>
        <w:rPr>
          <w:rFonts w:ascii="Times New Roman" w:hAnsi="Times New Roman"/>
          <w:b/>
        </w:rPr>
        <w:t>XIII. Адреса и банковские реквизиты Сторон</w:t>
      </w:r>
    </w:p>
    <w:tbl>
      <w:tblPr>
        <w:tblStyle w:val="afffffffff4"/>
        <w:tblW w:w="10490" w:type="dxa"/>
        <w:tblLayout w:type="fixed"/>
        <w:tblLook w:val="04A0" w:firstRow="1" w:lastRow="0" w:firstColumn="1" w:lastColumn="0" w:noHBand="0" w:noVBand="1"/>
      </w:tblPr>
      <w:tblGrid>
        <w:gridCol w:w="5387"/>
        <w:gridCol w:w="5103"/>
      </w:tblGrid>
      <w:tr w:rsidR="008F3680">
        <w:tc>
          <w:tcPr>
            <w:tcW w:w="5386" w:type="dxa"/>
            <w:tcBorders>
              <w:top w:val="nil"/>
              <w:left w:val="nil"/>
              <w:bottom w:val="nil"/>
              <w:right w:val="nil"/>
            </w:tcBorders>
          </w:tcPr>
          <w:p w:rsidR="008F3680" w:rsidRPr="00D33442" w:rsidRDefault="00D92475">
            <w:pPr>
              <w:pStyle w:val="ConsPlusNormal1"/>
              <w:ind w:firstLine="0"/>
              <w:jc w:val="center"/>
              <w:rPr>
                <w:rFonts w:ascii="Times New Roman" w:hAnsi="Times New Roman"/>
                <w:b/>
                <w:sz w:val="21"/>
                <w:szCs w:val="21"/>
              </w:rPr>
            </w:pPr>
            <w:r w:rsidRPr="00D33442">
              <w:rPr>
                <w:rFonts w:ascii="Times New Roman" w:hAnsi="Times New Roman"/>
                <w:b/>
                <w:sz w:val="21"/>
                <w:szCs w:val="21"/>
              </w:rPr>
              <w:t>ЗАКАЗЧИК:</w:t>
            </w:r>
          </w:p>
        </w:tc>
        <w:tc>
          <w:tcPr>
            <w:tcW w:w="5103" w:type="dxa"/>
            <w:tcBorders>
              <w:top w:val="nil"/>
              <w:left w:val="nil"/>
              <w:bottom w:val="nil"/>
              <w:right w:val="nil"/>
            </w:tcBorders>
          </w:tcPr>
          <w:p w:rsidR="008F3680" w:rsidRPr="00D33442" w:rsidRDefault="00D92475">
            <w:pPr>
              <w:pStyle w:val="ConsPlusNormal1"/>
              <w:ind w:firstLine="0"/>
              <w:jc w:val="center"/>
              <w:rPr>
                <w:rFonts w:ascii="Times New Roman" w:hAnsi="Times New Roman"/>
                <w:b/>
                <w:sz w:val="21"/>
                <w:szCs w:val="21"/>
              </w:rPr>
            </w:pPr>
            <w:r w:rsidRPr="00D33442">
              <w:rPr>
                <w:rFonts w:ascii="Times New Roman" w:hAnsi="Times New Roman"/>
                <w:b/>
                <w:sz w:val="21"/>
                <w:szCs w:val="21"/>
              </w:rPr>
              <w:t>ПОСТАВЩИК:</w:t>
            </w:r>
          </w:p>
        </w:tc>
      </w:tr>
      <w:tr w:rsidR="008F3680">
        <w:tc>
          <w:tcPr>
            <w:tcW w:w="5386" w:type="dxa"/>
            <w:tcBorders>
              <w:top w:val="nil"/>
              <w:left w:val="nil"/>
              <w:bottom w:val="nil"/>
              <w:right w:val="nil"/>
            </w:tcBorders>
          </w:tcPr>
          <w:p w:rsidR="008F3680" w:rsidRPr="00D33442" w:rsidRDefault="00D92475">
            <w:pPr>
              <w:suppressAutoHyphens w:val="0"/>
              <w:rPr>
                <w:rFonts w:ascii="Times New Roman" w:eastAsia="Times New Roman" w:hAnsi="Times New Roman"/>
                <w:b/>
                <w:sz w:val="21"/>
                <w:szCs w:val="21"/>
              </w:rPr>
            </w:pPr>
            <w:r w:rsidRPr="00D33442">
              <w:rPr>
                <w:rFonts w:ascii="Times New Roman" w:eastAsia="Times New Roman" w:hAnsi="Times New Roman"/>
                <w:b/>
                <w:sz w:val="21"/>
                <w:szCs w:val="21"/>
              </w:rPr>
              <w:t>Главное управление МЧС России</w:t>
            </w:r>
          </w:p>
          <w:p w:rsidR="008F3680" w:rsidRPr="00D33442" w:rsidRDefault="00D92475">
            <w:pPr>
              <w:suppressAutoHyphens w:val="0"/>
              <w:rPr>
                <w:rFonts w:ascii="Times New Roman" w:eastAsia="Times New Roman" w:hAnsi="Times New Roman"/>
                <w:sz w:val="21"/>
                <w:szCs w:val="21"/>
              </w:rPr>
            </w:pPr>
            <w:r w:rsidRPr="00D33442">
              <w:rPr>
                <w:rFonts w:ascii="Times New Roman" w:eastAsia="Times New Roman" w:hAnsi="Times New Roman"/>
                <w:b/>
                <w:sz w:val="21"/>
                <w:szCs w:val="21"/>
              </w:rPr>
              <w:t>по Ивановской области</w:t>
            </w:r>
          </w:p>
          <w:p w:rsidR="008F3680" w:rsidRPr="00D33442" w:rsidRDefault="00D92475">
            <w:pPr>
              <w:suppressAutoHyphens w:val="0"/>
              <w:rPr>
                <w:rFonts w:ascii="Times New Roman" w:eastAsia="Times New Roman" w:hAnsi="Times New Roman"/>
                <w:sz w:val="21"/>
                <w:szCs w:val="21"/>
              </w:rPr>
            </w:pPr>
            <w:r w:rsidRPr="00D33442">
              <w:rPr>
                <w:rFonts w:ascii="Times New Roman" w:eastAsia="Times New Roman" w:hAnsi="Times New Roman"/>
                <w:sz w:val="21"/>
                <w:szCs w:val="21"/>
              </w:rPr>
              <w:t>Юридический адрес (фактический адрес):</w:t>
            </w:r>
          </w:p>
          <w:p w:rsidR="008F3680" w:rsidRPr="00D33442" w:rsidRDefault="00D92475">
            <w:pPr>
              <w:suppressAutoHyphens w:val="0"/>
              <w:rPr>
                <w:rFonts w:ascii="Times New Roman" w:eastAsia="Times New Roman" w:hAnsi="Times New Roman"/>
                <w:b/>
                <w:sz w:val="21"/>
                <w:szCs w:val="21"/>
                <w:lang w:eastAsia="ar-SA"/>
              </w:rPr>
            </w:pPr>
            <w:r w:rsidRPr="00D33442">
              <w:rPr>
                <w:rFonts w:ascii="Times New Roman" w:eastAsia="Times New Roman" w:hAnsi="Times New Roman"/>
                <w:sz w:val="21"/>
                <w:szCs w:val="21"/>
              </w:rPr>
              <w:t>153009, г. Иваново, ул. Диановых, д. 8А</w:t>
            </w:r>
          </w:p>
          <w:p w:rsidR="008F3680" w:rsidRPr="00D33442" w:rsidRDefault="00D92475">
            <w:pPr>
              <w:widowControl w:val="0"/>
              <w:tabs>
                <w:tab w:val="left" w:pos="0"/>
              </w:tabs>
              <w:jc w:val="both"/>
              <w:rPr>
                <w:rFonts w:ascii="Times New Roman" w:eastAsia="Times New Roman" w:hAnsi="Times New Roman"/>
                <w:sz w:val="21"/>
                <w:szCs w:val="21"/>
                <w:lang w:eastAsia="ar-SA"/>
              </w:rPr>
            </w:pPr>
            <w:r w:rsidRPr="00D33442">
              <w:rPr>
                <w:rFonts w:ascii="Times New Roman" w:eastAsia="Times New Roman" w:hAnsi="Times New Roman"/>
                <w:b/>
                <w:sz w:val="21"/>
                <w:szCs w:val="21"/>
                <w:lang w:eastAsia="ar-SA"/>
              </w:rPr>
              <w:t>БАНКОВСКИЕ РЕКВИЗИТЫ</w:t>
            </w:r>
            <w:r w:rsidRPr="00D33442">
              <w:rPr>
                <w:rFonts w:ascii="Times New Roman" w:eastAsia="Times New Roman" w:hAnsi="Times New Roman"/>
                <w:sz w:val="21"/>
                <w:szCs w:val="21"/>
                <w:lang w:eastAsia="ar-SA"/>
              </w:rPr>
              <w:t>:</w:t>
            </w:r>
          </w:p>
          <w:p w:rsidR="008F3680" w:rsidRPr="00D33442" w:rsidRDefault="00D92475">
            <w:pPr>
              <w:suppressAutoHyphens w:val="0"/>
              <w:rPr>
                <w:rFonts w:ascii="Times New Roman" w:eastAsia="Times New Roman" w:hAnsi="Times New Roman"/>
                <w:sz w:val="21"/>
                <w:szCs w:val="21"/>
                <w:lang w:eastAsia="ar-SA"/>
              </w:rPr>
            </w:pPr>
            <w:r w:rsidRPr="00D33442">
              <w:rPr>
                <w:rFonts w:ascii="Times New Roman" w:eastAsia="Times New Roman" w:hAnsi="Times New Roman"/>
                <w:sz w:val="21"/>
                <w:szCs w:val="21"/>
                <w:lang w:eastAsia="ar-SA"/>
              </w:rPr>
              <w:t>Получатель: УФК по Нижегородской области</w:t>
            </w:r>
          </w:p>
          <w:p w:rsidR="008F3680" w:rsidRPr="00D33442" w:rsidRDefault="00D92475">
            <w:pPr>
              <w:suppressAutoHyphens w:val="0"/>
              <w:rPr>
                <w:rFonts w:ascii="Times New Roman" w:eastAsia="Times New Roman" w:hAnsi="Times New Roman"/>
                <w:sz w:val="21"/>
                <w:szCs w:val="21"/>
                <w:lang w:eastAsia="ar-SA"/>
              </w:rPr>
            </w:pPr>
            <w:r w:rsidRPr="00D33442">
              <w:rPr>
                <w:rFonts w:ascii="Times New Roman" w:eastAsia="Times New Roman" w:hAnsi="Times New Roman"/>
                <w:sz w:val="21"/>
                <w:szCs w:val="21"/>
                <w:lang w:eastAsia="ar-SA"/>
              </w:rPr>
              <w:t>(Главное Управление МЧС России по Ивановской области, л/</w:t>
            </w:r>
            <w:proofErr w:type="spellStart"/>
            <w:r w:rsidRPr="00D33442">
              <w:rPr>
                <w:rFonts w:ascii="Times New Roman" w:eastAsia="Times New Roman" w:hAnsi="Times New Roman"/>
                <w:sz w:val="21"/>
                <w:szCs w:val="21"/>
                <w:lang w:eastAsia="ar-SA"/>
              </w:rPr>
              <w:t>сч</w:t>
            </w:r>
            <w:proofErr w:type="spellEnd"/>
            <w:r w:rsidRPr="00D33442">
              <w:rPr>
                <w:rFonts w:ascii="Times New Roman" w:eastAsia="Times New Roman" w:hAnsi="Times New Roman"/>
                <w:sz w:val="21"/>
                <w:szCs w:val="21"/>
                <w:lang w:eastAsia="ar-SA"/>
              </w:rPr>
              <w:t xml:space="preserve"> 03331783980)</w:t>
            </w:r>
          </w:p>
          <w:p w:rsidR="008F3680" w:rsidRPr="00D33442" w:rsidRDefault="00D92475">
            <w:pPr>
              <w:suppressAutoHyphens w:val="0"/>
              <w:rPr>
                <w:rFonts w:ascii="Times New Roman" w:eastAsia="Times New Roman" w:hAnsi="Times New Roman"/>
                <w:sz w:val="21"/>
                <w:szCs w:val="21"/>
                <w:lang w:eastAsia="ar-SA"/>
              </w:rPr>
            </w:pPr>
            <w:r w:rsidRPr="00D33442">
              <w:rPr>
                <w:rFonts w:ascii="Times New Roman" w:eastAsia="Times New Roman" w:hAnsi="Times New Roman"/>
                <w:sz w:val="21"/>
                <w:szCs w:val="21"/>
                <w:lang w:eastAsia="ar-SA"/>
              </w:rPr>
              <w:t>ИНН: 3702062557 КПП: 370201001</w:t>
            </w:r>
          </w:p>
          <w:p w:rsidR="008F3680" w:rsidRPr="00D33442" w:rsidRDefault="00D92475">
            <w:pPr>
              <w:suppressAutoHyphens w:val="0"/>
              <w:rPr>
                <w:rFonts w:ascii="Times New Roman" w:eastAsia="Times New Roman" w:hAnsi="Times New Roman"/>
                <w:sz w:val="21"/>
                <w:szCs w:val="21"/>
                <w:lang w:eastAsia="ar-SA"/>
              </w:rPr>
            </w:pPr>
            <w:r w:rsidRPr="00D33442">
              <w:rPr>
                <w:rFonts w:ascii="Times New Roman" w:eastAsia="Times New Roman" w:hAnsi="Times New Roman"/>
                <w:sz w:val="21"/>
                <w:szCs w:val="21"/>
                <w:lang w:eastAsia="ar-SA"/>
              </w:rPr>
              <w:t>л/с 03331783980</w:t>
            </w:r>
          </w:p>
          <w:p w:rsidR="008F3680" w:rsidRPr="00D33442" w:rsidRDefault="00D92475">
            <w:pPr>
              <w:suppressAutoHyphens w:val="0"/>
              <w:rPr>
                <w:rFonts w:ascii="Times New Roman" w:eastAsia="Times New Roman" w:hAnsi="Times New Roman"/>
                <w:sz w:val="21"/>
                <w:szCs w:val="21"/>
                <w:lang w:eastAsia="ar-SA"/>
              </w:rPr>
            </w:pPr>
            <w:r w:rsidRPr="00D33442">
              <w:rPr>
                <w:rFonts w:ascii="Times New Roman" w:eastAsia="Times New Roman" w:hAnsi="Times New Roman"/>
                <w:sz w:val="21"/>
                <w:szCs w:val="21"/>
                <w:lang w:eastAsia="ar-SA"/>
              </w:rPr>
              <w:t>Единый казначейский счет: 40102810745370000024</w:t>
            </w:r>
          </w:p>
          <w:p w:rsidR="008F3680" w:rsidRPr="00D33442" w:rsidRDefault="00C90A38">
            <w:pPr>
              <w:suppressAutoHyphens w:val="0"/>
              <w:rPr>
                <w:rFonts w:ascii="Times New Roman" w:eastAsia="Times New Roman" w:hAnsi="Times New Roman"/>
                <w:sz w:val="21"/>
                <w:szCs w:val="21"/>
                <w:lang w:eastAsia="ar-SA"/>
              </w:rPr>
            </w:pPr>
            <w:r w:rsidRPr="00D33442">
              <w:rPr>
                <w:rFonts w:ascii="Times New Roman" w:eastAsia="Times New Roman" w:hAnsi="Times New Roman"/>
                <w:sz w:val="21"/>
                <w:szCs w:val="21"/>
                <w:lang w:eastAsia="ar-SA"/>
              </w:rPr>
              <w:t>Наименование банка: ОКЦ № 1 ВВ</w:t>
            </w:r>
            <w:r w:rsidR="00D92475" w:rsidRPr="00D33442">
              <w:rPr>
                <w:rFonts w:ascii="Times New Roman" w:eastAsia="Times New Roman" w:hAnsi="Times New Roman"/>
                <w:sz w:val="21"/>
                <w:szCs w:val="21"/>
                <w:lang w:eastAsia="ar-SA"/>
              </w:rPr>
              <w:t>ГУ Банка России//УФК по Нижегородской области</w:t>
            </w:r>
          </w:p>
          <w:p w:rsidR="008F3680" w:rsidRPr="00D33442" w:rsidRDefault="00D92475">
            <w:pPr>
              <w:suppressAutoHyphens w:val="0"/>
              <w:rPr>
                <w:rFonts w:ascii="Times New Roman" w:eastAsia="Times New Roman" w:hAnsi="Times New Roman"/>
                <w:sz w:val="21"/>
                <w:szCs w:val="21"/>
                <w:lang w:eastAsia="ar-SA"/>
              </w:rPr>
            </w:pPr>
            <w:r w:rsidRPr="00D33442">
              <w:rPr>
                <w:rFonts w:ascii="Times New Roman" w:eastAsia="Times New Roman" w:hAnsi="Times New Roman"/>
                <w:sz w:val="21"/>
                <w:szCs w:val="21"/>
                <w:lang w:eastAsia="ar-SA"/>
              </w:rPr>
              <w:t>г. Нижний Новгород</w:t>
            </w:r>
          </w:p>
          <w:p w:rsidR="008F3680" w:rsidRPr="00D33442" w:rsidRDefault="00D92475">
            <w:pPr>
              <w:suppressAutoHyphens w:val="0"/>
              <w:rPr>
                <w:rFonts w:ascii="Times New Roman" w:eastAsia="Times New Roman" w:hAnsi="Times New Roman"/>
                <w:sz w:val="21"/>
                <w:szCs w:val="21"/>
                <w:lang w:eastAsia="ar-SA"/>
              </w:rPr>
            </w:pPr>
            <w:r w:rsidRPr="00D33442">
              <w:rPr>
                <w:rFonts w:ascii="Times New Roman" w:eastAsia="Times New Roman" w:hAnsi="Times New Roman"/>
                <w:sz w:val="21"/>
                <w:szCs w:val="21"/>
                <w:lang w:eastAsia="ar-SA"/>
              </w:rPr>
              <w:t>БИК: 012202102</w:t>
            </w:r>
          </w:p>
          <w:p w:rsidR="008F3680" w:rsidRPr="00D33442" w:rsidRDefault="00D92475">
            <w:pPr>
              <w:suppressAutoHyphens w:val="0"/>
              <w:rPr>
                <w:sz w:val="21"/>
                <w:szCs w:val="21"/>
                <w:lang w:eastAsia="ar-SA"/>
              </w:rPr>
            </w:pPr>
            <w:r w:rsidRPr="00D33442">
              <w:rPr>
                <w:rFonts w:ascii="Times New Roman" w:eastAsia="Times New Roman" w:hAnsi="Times New Roman"/>
                <w:sz w:val="21"/>
                <w:szCs w:val="21"/>
                <w:lang w:eastAsia="ar-SA"/>
              </w:rPr>
              <w:t>Казначейский счет: 03211643000000013237</w:t>
            </w:r>
          </w:p>
          <w:p w:rsidR="008F3680" w:rsidRPr="00D33442" w:rsidRDefault="00D92475">
            <w:pPr>
              <w:pStyle w:val="10"/>
              <w:rPr>
                <w:bCs/>
                <w:sz w:val="21"/>
                <w:szCs w:val="21"/>
              </w:rPr>
            </w:pPr>
            <w:r w:rsidRPr="00D33442">
              <w:rPr>
                <w:sz w:val="21"/>
                <w:szCs w:val="21"/>
                <w:lang w:eastAsia="ar-SA"/>
              </w:rPr>
              <w:t>ОКТМО: 24701000</w:t>
            </w:r>
          </w:p>
          <w:p w:rsidR="008F3680" w:rsidRPr="00D33442" w:rsidRDefault="00D92475">
            <w:pPr>
              <w:pStyle w:val="10"/>
              <w:rPr>
                <w:bCs/>
                <w:sz w:val="21"/>
                <w:szCs w:val="21"/>
              </w:rPr>
            </w:pPr>
            <w:r w:rsidRPr="00D33442">
              <w:rPr>
                <w:bCs/>
                <w:sz w:val="21"/>
                <w:szCs w:val="21"/>
              </w:rPr>
              <w:t xml:space="preserve">тел./факс: +7 (4932) 299-178, </w:t>
            </w:r>
            <w:r w:rsidR="00632EDF">
              <w:rPr>
                <w:bCs/>
                <w:sz w:val="21"/>
                <w:szCs w:val="21"/>
              </w:rPr>
              <w:t>299-101</w:t>
            </w:r>
            <w:r w:rsidRPr="00D33442">
              <w:rPr>
                <w:bCs/>
                <w:sz w:val="21"/>
                <w:szCs w:val="21"/>
              </w:rPr>
              <w:t>.</w:t>
            </w:r>
          </w:p>
          <w:p w:rsidR="008F3680" w:rsidRPr="00D33442" w:rsidRDefault="00D92475">
            <w:pPr>
              <w:pStyle w:val="ConsPlusNormal1"/>
              <w:ind w:firstLine="0"/>
              <w:rPr>
                <w:rFonts w:ascii="Times New Roman" w:hAnsi="Times New Roman"/>
                <w:sz w:val="21"/>
                <w:szCs w:val="21"/>
              </w:rPr>
            </w:pPr>
            <w:r w:rsidRPr="00D33442">
              <w:rPr>
                <w:rFonts w:ascii="Times New Roman" w:hAnsi="Times New Roman"/>
                <w:bCs/>
                <w:sz w:val="21"/>
                <w:szCs w:val="21"/>
                <w:lang w:val="en-US"/>
              </w:rPr>
              <w:t>e</w:t>
            </w:r>
            <w:r w:rsidRPr="00D33442">
              <w:rPr>
                <w:rFonts w:ascii="Times New Roman" w:hAnsi="Times New Roman"/>
                <w:bCs/>
                <w:sz w:val="21"/>
                <w:szCs w:val="21"/>
              </w:rPr>
              <w:t>-</w:t>
            </w:r>
            <w:r w:rsidRPr="00D33442">
              <w:rPr>
                <w:rFonts w:ascii="Times New Roman" w:hAnsi="Times New Roman"/>
                <w:bCs/>
                <w:sz w:val="21"/>
                <w:szCs w:val="21"/>
                <w:lang w:val="en-US"/>
              </w:rPr>
              <w:t>mail</w:t>
            </w:r>
            <w:r w:rsidRPr="00D33442">
              <w:rPr>
                <w:rFonts w:ascii="Times New Roman" w:hAnsi="Times New Roman"/>
                <w:bCs/>
                <w:sz w:val="21"/>
                <w:szCs w:val="21"/>
              </w:rPr>
              <w:t xml:space="preserve">: </w:t>
            </w:r>
            <w:hyperlink r:id="rId13">
              <w:r w:rsidRPr="00D33442">
                <w:rPr>
                  <w:rStyle w:val="a3"/>
                  <w:rFonts w:ascii="Times New Roman" w:hAnsi="Times New Roman"/>
                  <w:bCs/>
                  <w:color w:val="000000"/>
                  <w:sz w:val="21"/>
                  <w:szCs w:val="21"/>
                  <w:u w:val="none"/>
                  <w:lang w:val="en-US"/>
                </w:rPr>
                <w:t>avdeeva</w:t>
              </w:r>
              <w:r w:rsidRPr="00D33442">
                <w:rPr>
                  <w:rStyle w:val="a3"/>
                  <w:rFonts w:ascii="Times New Roman" w:hAnsi="Times New Roman"/>
                  <w:bCs/>
                  <w:color w:val="000000"/>
                  <w:sz w:val="21"/>
                  <w:szCs w:val="21"/>
                  <w:u w:val="none"/>
                </w:rPr>
                <w:t>_</w:t>
              </w:r>
              <w:r w:rsidRPr="00D33442">
                <w:rPr>
                  <w:rStyle w:val="a3"/>
                  <w:rFonts w:ascii="Times New Roman" w:hAnsi="Times New Roman"/>
                  <w:bCs/>
                  <w:color w:val="000000"/>
                  <w:sz w:val="21"/>
                  <w:szCs w:val="21"/>
                  <w:u w:val="none"/>
                  <w:lang w:val="en-US"/>
                </w:rPr>
                <w:t>mv</w:t>
              </w:r>
              <w:r w:rsidRPr="00D33442">
                <w:rPr>
                  <w:rStyle w:val="a3"/>
                  <w:rFonts w:ascii="Times New Roman" w:hAnsi="Times New Roman"/>
                  <w:bCs/>
                  <w:color w:val="000000"/>
                  <w:sz w:val="21"/>
                  <w:szCs w:val="21"/>
                  <w:u w:val="none"/>
                </w:rPr>
                <w:t>@37.</w:t>
              </w:r>
              <w:r w:rsidRPr="00D33442">
                <w:rPr>
                  <w:rStyle w:val="a3"/>
                  <w:rFonts w:ascii="Times New Roman" w:hAnsi="Times New Roman"/>
                  <w:bCs/>
                  <w:color w:val="000000"/>
                  <w:sz w:val="21"/>
                  <w:szCs w:val="21"/>
                  <w:u w:val="none"/>
                  <w:lang w:val="en-US"/>
                </w:rPr>
                <w:t>mchs</w:t>
              </w:r>
              <w:r w:rsidRPr="00D33442">
                <w:rPr>
                  <w:rStyle w:val="a3"/>
                  <w:rFonts w:ascii="Times New Roman" w:hAnsi="Times New Roman"/>
                  <w:bCs/>
                  <w:color w:val="000000"/>
                  <w:sz w:val="21"/>
                  <w:szCs w:val="21"/>
                  <w:u w:val="none"/>
                </w:rPr>
                <w:t>.</w:t>
              </w:r>
              <w:r w:rsidRPr="00D33442">
                <w:rPr>
                  <w:rStyle w:val="a3"/>
                  <w:rFonts w:ascii="Times New Roman" w:hAnsi="Times New Roman"/>
                  <w:bCs/>
                  <w:color w:val="000000"/>
                  <w:sz w:val="21"/>
                  <w:szCs w:val="21"/>
                  <w:u w:val="none"/>
                  <w:lang w:val="en-US"/>
                </w:rPr>
                <w:t>gov</w:t>
              </w:r>
              <w:r w:rsidRPr="00D33442">
                <w:rPr>
                  <w:rStyle w:val="a3"/>
                  <w:rFonts w:ascii="Times New Roman" w:hAnsi="Times New Roman"/>
                  <w:bCs/>
                  <w:color w:val="000000"/>
                  <w:sz w:val="21"/>
                  <w:szCs w:val="21"/>
                  <w:u w:val="none"/>
                </w:rPr>
                <w:t>.</w:t>
              </w:r>
              <w:proofErr w:type="spellStart"/>
              <w:r w:rsidRPr="00D33442">
                <w:rPr>
                  <w:rStyle w:val="a3"/>
                  <w:rFonts w:ascii="Times New Roman" w:hAnsi="Times New Roman"/>
                  <w:bCs/>
                  <w:color w:val="000000"/>
                  <w:sz w:val="21"/>
                  <w:szCs w:val="21"/>
                  <w:u w:val="none"/>
                  <w:lang w:val="en-US"/>
                </w:rPr>
                <w:t>ru</w:t>
              </w:r>
              <w:proofErr w:type="spellEnd"/>
            </w:hyperlink>
          </w:p>
        </w:tc>
        <w:tc>
          <w:tcPr>
            <w:tcW w:w="5103" w:type="dxa"/>
            <w:tcBorders>
              <w:top w:val="nil"/>
              <w:left w:val="nil"/>
              <w:bottom w:val="nil"/>
              <w:right w:val="nil"/>
            </w:tcBorders>
          </w:tcPr>
          <w:p w:rsidR="008F3680" w:rsidRPr="00D33442" w:rsidRDefault="00D92475">
            <w:pPr>
              <w:pStyle w:val="ConsPlusNormal1"/>
              <w:ind w:firstLine="0"/>
              <w:rPr>
                <w:rFonts w:ascii="Times New Roman" w:hAnsi="Times New Roman"/>
                <w:i/>
                <w:sz w:val="21"/>
                <w:szCs w:val="21"/>
              </w:rPr>
            </w:pPr>
            <w:r w:rsidRPr="00D33442">
              <w:rPr>
                <w:rFonts w:ascii="Times New Roman" w:hAnsi="Times New Roman"/>
                <w:i/>
                <w:sz w:val="21"/>
                <w:szCs w:val="21"/>
              </w:rPr>
              <w:t>полное наименование организации - поставщика</w:t>
            </w:r>
          </w:p>
          <w:p w:rsidR="008F3680" w:rsidRPr="00D33442" w:rsidRDefault="00D92475">
            <w:pPr>
              <w:pStyle w:val="ConsPlusNormal1"/>
              <w:ind w:firstLine="0"/>
              <w:rPr>
                <w:rFonts w:ascii="Times New Roman" w:hAnsi="Times New Roman"/>
                <w:sz w:val="21"/>
                <w:szCs w:val="21"/>
              </w:rPr>
            </w:pPr>
            <w:r w:rsidRPr="00D33442">
              <w:rPr>
                <w:rFonts w:ascii="Times New Roman" w:hAnsi="Times New Roman"/>
                <w:i/>
                <w:sz w:val="21"/>
                <w:szCs w:val="21"/>
              </w:rPr>
              <w:t>(с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8F3680" w:rsidRPr="00D33442" w:rsidRDefault="00D92475">
            <w:pPr>
              <w:pStyle w:val="ConsPlusNormal1"/>
              <w:ind w:hanging="27"/>
              <w:rPr>
                <w:rFonts w:ascii="Times New Roman" w:hAnsi="Times New Roman"/>
                <w:sz w:val="21"/>
                <w:szCs w:val="21"/>
              </w:rPr>
            </w:pPr>
            <w:r w:rsidRPr="00D33442">
              <w:rPr>
                <w:rFonts w:ascii="Times New Roman" w:hAnsi="Times New Roman"/>
                <w:sz w:val="21"/>
                <w:szCs w:val="21"/>
              </w:rPr>
              <w:t>Адрес местонахождения: ___________</w:t>
            </w:r>
          </w:p>
          <w:p w:rsidR="008F3680" w:rsidRPr="00D33442" w:rsidRDefault="00D92475">
            <w:pPr>
              <w:pStyle w:val="ConsPlusNormal1"/>
              <w:ind w:firstLine="0"/>
              <w:rPr>
                <w:rFonts w:ascii="Times New Roman" w:hAnsi="Times New Roman"/>
                <w:sz w:val="21"/>
                <w:szCs w:val="21"/>
              </w:rPr>
            </w:pPr>
            <w:r w:rsidRPr="00D33442">
              <w:rPr>
                <w:rFonts w:ascii="Times New Roman" w:hAnsi="Times New Roman"/>
                <w:sz w:val="21"/>
                <w:szCs w:val="21"/>
              </w:rPr>
              <w:t>ИНН ___________________________</w:t>
            </w:r>
          </w:p>
          <w:p w:rsidR="008F3680" w:rsidRPr="00D33442" w:rsidRDefault="00D92475">
            <w:pPr>
              <w:pStyle w:val="ConsPlusNormal1"/>
              <w:ind w:firstLine="0"/>
              <w:rPr>
                <w:rFonts w:ascii="Times New Roman" w:hAnsi="Times New Roman"/>
                <w:sz w:val="21"/>
                <w:szCs w:val="21"/>
              </w:rPr>
            </w:pPr>
            <w:r w:rsidRPr="00D33442">
              <w:rPr>
                <w:rFonts w:ascii="Times New Roman" w:hAnsi="Times New Roman"/>
                <w:sz w:val="21"/>
                <w:szCs w:val="21"/>
              </w:rPr>
              <w:t>КПП (при наличии) _________________</w:t>
            </w:r>
          </w:p>
          <w:p w:rsidR="008F3680" w:rsidRPr="00D33442" w:rsidRDefault="00D92475">
            <w:pPr>
              <w:pStyle w:val="ConsPlusNormal1"/>
              <w:ind w:firstLine="0"/>
              <w:rPr>
                <w:rFonts w:ascii="Times New Roman" w:hAnsi="Times New Roman"/>
                <w:sz w:val="21"/>
                <w:szCs w:val="21"/>
              </w:rPr>
            </w:pPr>
            <w:r w:rsidRPr="00D33442">
              <w:rPr>
                <w:rFonts w:ascii="Times New Roman" w:hAnsi="Times New Roman"/>
                <w:sz w:val="21"/>
                <w:szCs w:val="21"/>
              </w:rPr>
              <w:t>Банковские реквизиты:</w:t>
            </w:r>
          </w:p>
          <w:p w:rsidR="008F3680" w:rsidRPr="00D33442" w:rsidRDefault="00D92475">
            <w:pPr>
              <w:pStyle w:val="ConsPlusNormal1"/>
              <w:ind w:firstLine="0"/>
              <w:rPr>
                <w:rFonts w:ascii="Times New Roman" w:hAnsi="Times New Roman"/>
                <w:sz w:val="21"/>
                <w:szCs w:val="21"/>
              </w:rPr>
            </w:pPr>
            <w:r w:rsidRPr="00D33442">
              <w:rPr>
                <w:rFonts w:ascii="Times New Roman" w:hAnsi="Times New Roman"/>
                <w:sz w:val="21"/>
                <w:szCs w:val="21"/>
              </w:rPr>
              <w:t>р/с _________________________</w:t>
            </w:r>
          </w:p>
          <w:p w:rsidR="008F3680" w:rsidRPr="00D33442" w:rsidRDefault="00D92475">
            <w:pPr>
              <w:pStyle w:val="ConsPlusNormal1"/>
              <w:ind w:firstLine="0"/>
              <w:rPr>
                <w:rFonts w:ascii="Times New Roman" w:hAnsi="Times New Roman"/>
                <w:sz w:val="21"/>
                <w:szCs w:val="21"/>
                <w:u w:val="single"/>
              </w:rPr>
            </w:pPr>
            <w:r w:rsidRPr="00D33442">
              <w:rPr>
                <w:rFonts w:ascii="Times New Roman" w:hAnsi="Times New Roman"/>
                <w:sz w:val="21"/>
                <w:szCs w:val="21"/>
              </w:rPr>
              <w:t xml:space="preserve">к/с </w:t>
            </w:r>
            <w:r w:rsidRPr="00D33442">
              <w:rPr>
                <w:rFonts w:ascii="Times New Roman" w:hAnsi="Times New Roman"/>
                <w:sz w:val="21"/>
                <w:szCs w:val="21"/>
                <w:u w:val="single"/>
              </w:rPr>
              <w:t>________________________</w:t>
            </w:r>
          </w:p>
          <w:p w:rsidR="008F3680" w:rsidRPr="00D33442" w:rsidRDefault="00D92475">
            <w:pPr>
              <w:pStyle w:val="ConsPlusNormal1"/>
              <w:ind w:firstLine="0"/>
              <w:rPr>
                <w:rFonts w:ascii="Times New Roman" w:hAnsi="Times New Roman"/>
                <w:sz w:val="21"/>
                <w:szCs w:val="21"/>
              </w:rPr>
            </w:pPr>
            <w:r w:rsidRPr="00D33442">
              <w:rPr>
                <w:rFonts w:ascii="Times New Roman" w:hAnsi="Times New Roman"/>
                <w:sz w:val="21"/>
                <w:szCs w:val="21"/>
              </w:rPr>
              <w:t>БИК</w:t>
            </w:r>
          </w:p>
          <w:p w:rsidR="008F3680" w:rsidRPr="00D33442" w:rsidRDefault="009F1DEE">
            <w:pPr>
              <w:pStyle w:val="ConsPlusNormal1"/>
              <w:ind w:firstLine="0"/>
              <w:rPr>
                <w:sz w:val="21"/>
                <w:szCs w:val="21"/>
              </w:rPr>
            </w:pPr>
            <w:hyperlink r:id="rId14">
              <w:r w:rsidR="00D92475" w:rsidRPr="00D33442">
                <w:rPr>
                  <w:rFonts w:ascii="Times New Roman" w:hAnsi="Times New Roman"/>
                  <w:sz w:val="21"/>
                  <w:szCs w:val="21"/>
                </w:rPr>
                <w:t>ОКОПФ</w:t>
              </w:r>
            </w:hyperlink>
          </w:p>
          <w:p w:rsidR="008F3680" w:rsidRPr="00D33442" w:rsidRDefault="00D92475">
            <w:pPr>
              <w:pStyle w:val="ConsPlusNormal1"/>
              <w:ind w:firstLine="0"/>
              <w:rPr>
                <w:sz w:val="21"/>
                <w:szCs w:val="21"/>
              </w:rPr>
            </w:pPr>
            <w:r w:rsidRPr="00D33442">
              <w:rPr>
                <w:rFonts w:ascii="Times New Roman" w:hAnsi="Times New Roman"/>
                <w:sz w:val="21"/>
                <w:szCs w:val="21"/>
              </w:rPr>
              <w:t>ОКПО</w:t>
            </w:r>
          </w:p>
          <w:p w:rsidR="008F3680" w:rsidRPr="00D33442" w:rsidRDefault="009F1DEE">
            <w:pPr>
              <w:pStyle w:val="ConsPlusNormal1"/>
              <w:ind w:firstLine="0"/>
              <w:rPr>
                <w:sz w:val="21"/>
                <w:szCs w:val="21"/>
              </w:rPr>
            </w:pPr>
            <w:hyperlink r:id="rId15">
              <w:r w:rsidR="00D92475" w:rsidRPr="00D33442">
                <w:rPr>
                  <w:rFonts w:ascii="Times New Roman" w:hAnsi="Times New Roman"/>
                  <w:sz w:val="21"/>
                  <w:szCs w:val="21"/>
                </w:rPr>
                <w:t>ОКПД2</w:t>
              </w:r>
            </w:hyperlink>
          </w:p>
          <w:p w:rsidR="008F3680" w:rsidRPr="00D33442" w:rsidRDefault="009F1DEE">
            <w:pPr>
              <w:pStyle w:val="ConsPlusNormal1"/>
              <w:ind w:firstLine="0"/>
              <w:rPr>
                <w:sz w:val="21"/>
                <w:szCs w:val="21"/>
              </w:rPr>
            </w:pPr>
            <w:hyperlink r:id="rId16">
              <w:r w:rsidR="00D92475" w:rsidRPr="00D33442">
                <w:rPr>
                  <w:rFonts w:ascii="Times New Roman" w:hAnsi="Times New Roman"/>
                  <w:sz w:val="21"/>
                  <w:szCs w:val="21"/>
                </w:rPr>
                <w:t>ОКАТО</w:t>
              </w:r>
            </w:hyperlink>
          </w:p>
          <w:p w:rsidR="008F3680" w:rsidRPr="00D33442" w:rsidRDefault="009F1DEE">
            <w:pPr>
              <w:pStyle w:val="ConsPlusNormal1"/>
              <w:ind w:firstLine="0"/>
              <w:rPr>
                <w:sz w:val="21"/>
                <w:szCs w:val="21"/>
              </w:rPr>
            </w:pPr>
            <w:hyperlink r:id="rId17">
              <w:r w:rsidR="00D92475" w:rsidRPr="00D33442">
                <w:rPr>
                  <w:rFonts w:ascii="Times New Roman" w:hAnsi="Times New Roman"/>
                  <w:sz w:val="21"/>
                  <w:szCs w:val="21"/>
                </w:rPr>
                <w:t>ОКТМО</w:t>
              </w:r>
            </w:hyperlink>
          </w:p>
          <w:p w:rsidR="008F3680" w:rsidRPr="00D33442" w:rsidRDefault="00D92475">
            <w:pPr>
              <w:pStyle w:val="ConsPlusNormal1"/>
              <w:ind w:firstLine="0"/>
              <w:rPr>
                <w:rFonts w:ascii="Times New Roman" w:hAnsi="Times New Roman"/>
                <w:sz w:val="21"/>
                <w:szCs w:val="21"/>
              </w:rPr>
            </w:pPr>
            <w:r w:rsidRPr="00D33442">
              <w:rPr>
                <w:rFonts w:ascii="Times New Roman" w:hAnsi="Times New Roman"/>
                <w:sz w:val="21"/>
                <w:szCs w:val="21"/>
              </w:rPr>
              <w:t>Для бюджетных учреждений (дополнительно):</w:t>
            </w:r>
          </w:p>
          <w:p w:rsidR="008F3680" w:rsidRPr="00D33442" w:rsidRDefault="00D92475">
            <w:pPr>
              <w:pStyle w:val="ConsPlusNormal1"/>
              <w:ind w:firstLine="0"/>
              <w:rPr>
                <w:rFonts w:ascii="Times New Roman" w:hAnsi="Times New Roman"/>
                <w:sz w:val="21"/>
                <w:szCs w:val="21"/>
              </w:rPr>
            </w:pPr>
            <w:r w:rsidRPr="00D33442">
              <w:rPr>
                <w:rFonts w:ascii="Times New Roman" w:hAnsi="Times New Roman"/>
                <w:sz w:val="21"/>
                <w:szCs w:val="21"/>
              </w:rPr>
              <w:t>Наименование органа Федерального казначейства</w:t>
            </w:r>
          </w:p>
          <w:p w:rsidR="008F3680" w:rsidRPr="00D33442" w:rsidRDefault="00D92475">
            <w:pPr>
              <w:pStyle w:val="ConsPlusNormal1"/>
              <w:ind w:firstLine="0"/>
              <w:rPr>
                <w:rFonts w:ascii="Times New Roman" w:hAnsi="Times New Roman"/>
                <w:sz w:val="21"/>
                <w:szCs w:val="21"/>
              </w:rPr>
            </w:pPr>
            <w:r w:rsidRPr="00D33442">
              <w:rPr>
                <w:rFonts w:ascii="Times New Roman" w:hAnsi="Times New Roman"/>
                <w:sz w:val="21"/>
                <w:szCs w:val="21"/>
              </w:rPr>
              <w:t>________</w:t>
            </w:r>
          </w:p>
          <w:p w:rsidR="008F3680" w:rsidRPr="00D33442" w:rsidRDefault="00D92475">
            <w:pPr>
              <w:pStyle w:val="ConsPlusNormal1"/>
              <w:ind w:firstLine="0"/>
              <w:rPr>
                <w:rFonts w:ascii="Times New Roman" w:hAnsi="Times New Roman"/>
                <w:sz w:val="21"/>
                <w:szCs w:val="21"/>
              </w:rPr>
            </w:pPr>
            <w:r w:rsidRPr="00D33442">
              <w:rPr>
                <w:rFonts w:ascii="Times New Roman" w:hAnsi="Times New Roman"/>
                <w:sz w:val="21"/>
                <w:szCs w:val="21"/>
              </w:rPr>
              <w:t>Лицевой счет ____________________</w:t>
            </w:r>
          </w:p>
          <w:p w:rsidR="008F3680" w:rsidRPr="00D33442" w:rsidRDefault="00D92475">
            <w:pPr>
              <w:pStyle w:val="ConsPlusNormal1"/>
              <w:ind w:firstLine="0"/>
              <w:rPr>
                <w:rFonts w:ascii="Times New Roman" w:hAnsi="Times New Roman"/>
                <w:sz w:val="21"/>
                <w:szCs w:val="21"/>
              </w:rPr>
            </w:pPr>
            <w:r w:rsidRPr="00D33442">
              <w:rPr>
                <w:rFonts w:ascii="Times New Roman" w:hAnsi="Times New Roman"/>
                <w:sz w:val="21"/>
                <w:szCs w:val="21"/>
              </w:rPr>
              <w:t xml:space="preserve">КБК </w:t>
            </w:r>
            <w:r w:rsidRPr="00D33442">
              <w:rPr>
                <w:rFonts w:ascii="Times New Roman" w:hAnsi="Times New Roman"/>
                <w:sz w:val="21"/>
                <w:szCs w:val="21"/>
                <w:u w:val="single"/>
              </w:rPr>
              <w:t>______________</w:t>
            </w:r>
            <w:r w:rsidRPr="00D33442">
              <w:rPr>
                <w:rFonts w:ascii="Times New Roman" w:hAnsi="Times New Roman"/>
                <w:sz w:val="21"/>
                <w:szCs w:val="21"/>
              </w:rPr>
              <w:t>__________________________</w:t>
            </w:r>
          </w:p>
          <w:p w:rsidR="008F3680" w:rsidRPr="00D33442" w:rsidRDefault="00D92475">
            <w:pPr>
              <w:pStyle w:val="ConsPlusNormal1"/>
              <w:ind w:firstLine="0"/>
              <w:rPr>
                <w:rFonts w:ascii="Times New Roman" w:hAnsi="Times New Roman"/>
                <w:sz w:val="21"/>
                <w:szCs w:val="21"/>
              </w:rPr>
            </w:pPr>
            <w:r w:rsidRPr="00D33442">
              <w:rPr>
                <w:rFonts w:ascii="Times New Roman" w:hAnsi="Times New Roman"/>
                <w:sz w:val="21"/>
                <w:szCs w:val="21"/>
              </w:rPr>
              <w:t>Адрес электронной почты: _____________________</w:t>
            </w:r>
          </w:p>
          <w:p w:rsidR="008F3680" w:rsidRPr="00D33442" w:rsidRDefault="00D92475">
            <w:pPr>
              <w:pStyle w:val="ConsPlusNormal1"/>
              <w:ind w:firstLine="0"/>
              <w:rPr>
                <w:rFonts w:ascii="Times New Roman" w:hAnsi="Times New Roman"/>
                <w:sz w:val="21"/>
                <w:szCs w:val="21"/>
              </w:rPr>
            </w:pPr>
            <w:r w:rsidRPr="00D33442">
              <w:rPr>
                <w:rFonts w:ascii="Times New Roman" w:hAnsi="Times New Roman"/>
                <w:sz w:val="21"/>
                <w:szCs w:val="21"/>
              </w:rPr>
              <w:t>Телефон: ________________________</w:t>
            </w:r>
          </w:p>
        </w:tc>
      </w:tr>
      <w:tr w:rsidR="008F3680">
        <w:tc>
          <w:tcPr>
            <w:tcW w:w="5386" w:type="dxa"/>
            <w:tcBorders>
              <w:top w:val="nil"/>
              <w:left w:val="nil"/>
              <w:bottom w:val="nil"/>
              <w:right w:val="nil"/>
            </w:tcBorders>
          </w:tcPr>
          <w:p w:rsidR="008F3680" w:rsidRPr="00D33442" w:rsidRDefault="00D92475">
            <w:pPr>
              <w:pStyle w:val="10"/>
              <w:widowControl w:val="0"/>
              <w:jc w:val="both"/>
              <w:rPr>
                <w:b/>
                <w:sz w:val="21"/>
                <w:szCs w:val="21"/>
              </w:rPr>
            </w:pPr>
            <w:r w:rsidRPr="00D33442">
              <w:rPr>
                <w:b/>
                <w:sz w:val="21"/>
                <w:szCs w:val="21"/>
              </w:rPr>
              <w:t>От Заказчика</w:t>
            </w:r>
          </w:p>
        </w:tc>
        <w:tc>
          <w:tcPr>
            <w:tcW w:w="5103" w:type="dxa"/>
            <w:tcBorders>
              <w:top w:val="nil"/>
              <w:left w:val="nil"/>
              <w:bottom w:val="nil"/>
              <w:right w:val="nil"/>
            </w:tcBorders>
          </w:tcPr>
          <w:p w:rsidR="008F3680" w:rsidRPr="00D33442" w:rsidRDefault="00D92475">
            <w:pPr>
              <w:pStyle w:val="10"/>
              <w:widowControl w:val="0"/>
              <w:jc w:val="both"/>
              <w:rPr>
                <w:b/>
                <w:sz w:val="21"/>
                <w:szCs w:val="21"/>
              </w:rPr>
            </w:pPr>
            <w:r w:rsidRPr="00D33442">
              <w:rPr>
                <w:b/>
                <w:sz w:val="21"/>
                <w:szCs w:val="21"/>
              </w:rPr>
              <w:t>От Поставщика</w:t>
            </w:r>
          </w:p>
        </w:tc>
      </w:tr>
      <w:tr w:rsidR="008F3680">
        <w:tc>
          <w:tcPr>
            <w:tcW w:w="5386" w:type="dxa"/>
            <w:tcBorders>
              <w:top w:val="nil"/>
              <w:left w:val="nil"/>
              <w:bottom w:val="nil"/>
              <w:right w:val="nil"/>
            </w:tcBorders>
          </w:tcPr>
          <w:p w:rsidR="008F3680" w:rsidRPr="00D33442" w:rsidRDefault="00D92475">
            <w:pPr>
              <w:pStyle w:val="10"/>
              <w:widowControl w:val="0"/>
              <w:jc w:val="both"/>
              <w:rPr>
                <w:sz w:val="21"/>
                <w:szCs w:val="21"/>
              </w:rPr>
            </w:pPr>
            <w:r w:rsidRPr="00D33442">
              <w:rPr>
                <w:sz w:val="21"/>
                <w:szCs w:val="21"/>
              </w:rPr>
              <w:t>____________________ /_________________/</w:t>
            </w:r>
          </w:p>
          <w:p w:rsidR="008F3680" w:rsidRPr="00D33442" w:rsidRDefault="00D92475">
            <w:pPr>
              <w:pStyle w:val="10"/>
              <w:widowControl w:val="0"/>
              <w:jc w:val="both"/>
              <w:rPr>
                <w:sz w:val="21"/>
                <w:szCs w:val="21"/>
              </w:rPr>
            </w:pPr>
            <w:r w:rsidRPr="00D33442">
              <w:rPr>
                <w:sz w:val="21"/>
                <w:szCs w:val="21"/>
              </w:rPr>
              <w:t>(подпись)</w:t>
            </w:r>
          </w:p>
        </w:tc>
        <w:tc>
          <w:tcPr>
            <w:tcW w:w="5103" w:type="dxa"/>
            <w:tcBorders>
              <w:top w:val="nil"/>
              <w:left w:val="nil"/>
              <w:bottom w:val="nil"/>
              <w:right w:val="nil"/>
            </w:tcBorders>
          </w:tcPr>
          <w:p w:rsidR="008F3680" w:rsidRPr="00D33442" w:rsidRDefault="00D92475">
            <w:pPr>
              <w:pStyle w:val="10"/>
              <w:widowControl w:val="0"/>
              <w:jc w:val="both"/>
              <w:rPr>
                <w:sz w:val="21"/>
                <w:szCs w:val="21"/>
              </w:rPr>
            </w:pPr>
            <w:r w:rsidRPr="00D33442">
              <w:rPr>
                <w:sz w:val="21"/>
                <w:szCs w:val="21"/>
              </w:rPr>
              <w:t>__________________ /___________________/</w:t>
            </w:r>
          </w:p>
          <w:p w:rsidR="008F3680" w:rsidRPr="00D33442" w:rsidRDefault="00D92475">
            <w:pPr>
              <w:pStyle w:val="10"/>
              <w:widowControl w:val="0"/>
              <w:jc w:val="both"/>
              <w:rPr>
                <w:sz w:val="21"/>
                <w:szCs w:val="21"/>
              </w:rPr>
            </w:pPr>
            <w:r w:rsidRPr="00D33442">
              <w:rPr>
                <w:sz w:val="21"/>
                <w:szCs w:val="21"/>
              </w:rPr>
              <w:t>(подпись)</w:t>
            </w:r>
          </w:p>
        </w:tc>
      </w:tr>
    </w:tbl>
    <w:p w:rsidR="00A43797" w:rsidRDefault="00A43797">
      <w:pPr>
        <w:pStyle w:val="10"/>
        <w:jc w:val="right"/>
        <w:rPr>
          <w:b/>
          <w:sz w:val="22"/>
          <w:szCs w:val="22"/>
        </w:rPr>
      </w:pPr>
    </w:p>
    <w:p w:rsidR="00A43797" w:rsidRDefault="00A43797">
      <w:pPr>
        <w:pStyle w:val="10"/>
        <w:jc w:val="right"/>
        <w:rPr>
          <w:b/>
          <w:sz w:val="22"/>
          <w:szCs w:val="22"/>
        </w:rPr>
      </w:pPr>
    </w:p>
    <w:p w:rsidR="008F3680" w:rsidRPr="00E57542" w:rsidRDefault="00D92475">
      <w:pPr>
        <w:pStyle w:val="10"/>
        <w:jc w:val="right"/>
        <w:rPr>
          <w:b/>
          <w:sz w:val="22"/>
          <w:szCs w:val="22"/>
        </w:rPr>
      </w:pPr>
      <w:r w:rsidRPr="00E57542">
        <w:rPr>
          <w:b/>
          <w:sz w:val="22"/>
          <w:szCs w:val="22"/>
        </w:rPr>
        <w:t xml:space="preserve">Приложение № 1 к Договору  </w:t>
      </w:r>
    </w:p>
    <w:p w:rsidR="008F3680" w:rsidRPr="00E57542" w:rsidRDefault="00D92475">
      <w:pPr>
        <w:pStyle w:val="10"/>
        <w:ind w:firstLine="540"/>
        <w:jc w:val="right"/>
        <w:rPr>
          <w:b/>
          <w:sz w:val="22"/>
          <w:szCs w:val="22"/>
        </w:rPr>
      </w:pPr>
      <w:r w:rsidRPr="00E57542">
        <w:rPr>
          <w:b/>
          <w:sz w:val="22"/>
          <w:szCs w:val="22"/>
        </w:rPr>
        <w:lastRenderedPageBreak/>
        <w:t>от «___» _______2026 г. №______</w:t>
      </w:r>
    </w:p>
    <w:p w:rsidR="008F3680" w:rsidRDefault="008F3680">
      <w:pPr>
        <w:pStyle w:val="10"/>
        <w:ind w:firstLine="540"/>
        <w:jc w:val="center"/>
        <w:rPr>
          <w:b/>
          <w:sz w:val="22"/>
          <w:szCs w:val="22"/>
        </w:rPr>
      </w:pPr>
    </w:p>
    <w:tbl>
      <w:tblPr>
        <w:tblStyle w:val="afffffffff4"/>
        <w:tblW w:w="4104" w:type="dxa"/>
        <w:tblInd w:w="5807" w:type="dxa"/>
        <w:tblLayout w:type="fixed"/>
        <w:tblLook w:val="04A0" w:firstRow="1" w:lastRow="0" w:firstColumn="1" w:lastColumn="0" w:noHBand="0" w:noVBand="1"/>
      </w:tblPr>
      <w:tblGrid>
        <w:gridCol w:w="4104"/>
      </w:tblGrid>
      <w:tr w:rsidR="00AB6B92" w:rsidTr="00662B26">
        <w:tc>
          <w:tcPr>
            <w:tcW w:w="4104" w:type="dxa"/>
            <w:tcBorders>
              <w:top w:val="nil"/>
              <w:left w:val="nil"/>
              <w:bottom w:val="nil"/>
              <w:right w:val="nil"/>
            </w:tcBorders>
          </w:tcPr>
          <w:p w:rsidR="00AB6B92" w:rsidRDefault="00AB6B92" w:rsidP="00662B26">
            <w:pPr>
              <w:ind w:left="30" w:hanging="30"/>
              <w:jc w:val="center"/>
              <w:rPr>
                <w:rFonts w:ascii="Times New Roman" w:hAnsi="Times New Roman"/>
                <w:kern w:val="2"/>
                <w:sz w:val="24"/>
                <w:szCs w:val="24"/>
              </w:rPr>
            </w:pPr>
            <w:r>
              <w:rPr>
                <w:rFonts w:ascii="Times New Roman" w:hAnsi="Times New Roman"/>
                <w:kern w:val="2"/>
                <w:sz w:val="24"/>
                <w:szCs w:val="24"/>
              </w:rPr>
              <w:t>Приложение</w:t>
            </w:r>
          </w:p>
          <w:p w:rsidR="00AB6B92" w:rsidRDefault="00AB6B92" w:rsidP="00662B26">
            <w:pPr>
              <w:ind w:left="30" w:hanging="30"/>
              <w:jc w:val="center"/>
              <w:rPr>
                <w:rFonts w:ascii="Times New Roman" w:hAnsi="Times New Roman"/>
                <w:kern w:val="2"/>
                <w:sz w:val="24"/>
                <w:szCs w:val="24"/>
              </w:rPr>
            </w:pPr>
            <w:r>
              <w:rPr>
                <w:rFonts w:ascii="Times New Roman" w:hAnsi="Times New Roman"/>
                <w:kern w:val="2"/>
                <w:sz w:val="24"/>
                <w:szCs w:val="24"/>
              </w:rPr>
              <w:t>к письму Главного управления</w:t>
            </w:r>
          </w:p>
          <w:p w:rsidR="00AB6B92" w:rsidRDefault="00AB6B92" w:rsidP="00662B26">
            <w:pPr>
              <w:ind w:left="30" w:hanging="30"/>
              <w:jc w:val="center"/>
              <w:rPr>
                <w:rFonts w:ascii="Times New Roman" w:hAnsi="Times New Roman"/>
                <w:kern w:val="2"/>
                <w:sz w:val="24"/>
                <w:szCs w:val="24"/>
              </w:rPr>
            </w:pPr>
            <w:r>
              <w:rPr>
                <w:rFonts w:ascii="Times New Roman" w:hAnsi="Times New Roman"/>
                <w:kern w:val="2"/>
                <w:sz w:val="24"/>
                <w:szCs w:val="24"/>
              </w:rPr>
              <w:t>МЧС России по Ивановской области</w:t>
            </w:r>
          </w:p>
          <w:p w:rsidR="00AB6B92" w:rsidRDefault="00AB6B92" w:rsidP="00662B26">
            <w:pPr>
              <w:ind w:left="30" w:hanging="30"/>
              <w:jc w:val="center"/>
              <w:rPr>
                <w:rFonts w:ascii="Times New Roman" w:hAnsi="Times New Roman"/>
                <w:kern w:val="2"/>
                <w:sz w:val="24"/>
                <w:szCs w:val="24"/>
              </w:rPr>
            </w:pPr>
            <w:r>
              <w:rPr>
                <w:rFonts w:ascii="Times New Roman" w:hAnsi="Times New Roman"/>
                <w:kern w:val="2"/>
                <w:sz w:val="24"/>
                <w:szCs w:val="24"/>
              </w:rPr>
              <w:t>от ____________ № _______________</w:t>
            </w:r>
          </w:p>
          <w:p w:rsidR="00AB6B92" w:rsidRDefault="00AB6B92" w:rsidP="00662B26">
            <w:pPr>
              <w:jc w:val="center"/>
              <w:rPr>
                <w:rFonts w:ascii="Times New Roman" w:hAnsi="Times New Roman"/>
                <w:kern w:val="2"/>
                <w:sz w:val="24"/>
                <w:szCs w:val="24"/>
              </w:rPr>
            </w:pPr>
          </w:p>
        </w:tc>
      </w:tr>
    </w:tbl>
    <w:p w:rsidR="00AB6B92" w:rsidRDefault="00AB6B92" w:rsidP="00AB6B92">
      <w:pPr>
        <w:ind w:firstLine="540"/>
        <w:jc w:val="center"/>
        <w:rPr>
          <w:rFonts w:ascii="Times New Roman" w:eastAsia="Times New Roman" w:hAnsi="Times New Roman"/>
          <w:b/>
          <w:sz w:val="24"/>
          <w:szCs w:val="24"/>
        </w:rPr>
      </w:pPr>
    </w:p>
    <w:p w:rsidR="00AB6B92" w:rsidRDefault="00AB6B92" w:rsidP="00AB6B92">
      <w:pPr>
        <w:ind w:firstLine="540"/>
        <w:jc w:val="center"/>
        <w:rPr>
          <w:rFonts w:ascii="Times New Roman" w:eastAsia="Times New Roman" w:hAnsi="Times New Roman"/>
          <w:b/>
          <w:sz w:val="24"/>
          <w:szCs w:val="24"/>
        </w:rPr>
      </w:pPr>
      <w:r>
        <w:rPr>
          <w:rFonts w:ascii="Times New Roman" w:eastAsia="Times New Roman" w:hAnsi="Times New Roman"/>
          <w:b/>
          <w:sz w:val="24"/>
          <w:szCs w:val="24"/>
        </w:rPr>
        <w:t xml:space="preserve">Техническое задание </w:t>
      </w:r>
    </w:p>
    <w:p w:rsidR="00AB6B92" w:rsidRPr="000E0291" w:rsidRDefault="00AB6B92" w:rsidP="00AB6B92">
      <w:pPr>
        <w:numPr>
          <w:ilvl w:val="0"/>
          <w:numId w:val="6"/>
        </w:numPr>
        <w:spacing w:line="259" w:lineRule="auto"/>
        <w:ind w:left="0" w:firstLine="708"/>
        <w:contextualSpacing/>
        <w:jc w:val="both"/>
        <w:rPr>
          <w:rFonts w:ascii="Times New Roman" w:hAnsi="Times New Roman"/>
          <w:szCs w:val="24"/>
          <w:shd w:val="clear" w:color="auto" w:fill="FFFFFF"/>
        </w:rPr>
      </w:pPr>
      <w:r w:rsidRPr="000E0291">
        <w:rPr>
          <w:rFonts w:ascii="Times New Roman" w:hAnsi="Times New Roman"/>
          <w:szCs w:val="24"/>
          <w:lang w:eastAsia="zh-CN"/>
        </w:rPr>
        <w:t xml:space="preserve">Предмет Договора – </w:t>
      </w:r>
      <w:r>
        <w:rPr>
          <w:rFonts w:ascii="Times New Roman" w:hAnsi="Times New Roman"/>
          <w:szCs w:val="24"/>
          <w:lang w:eastAsia="zh-CN"/>
        </w:rPr>
        <w:t xml:space="preserve">поставка комплектующих для </w:t>
      </w:r>
      <w:r w:rsidRPr="000E0291">
        <w:rPr>
          <w:rFonts w:ascii="Times New Roman" w:hAnsi="Times New Roman"/>
          <w:szCs w:val="24"/>
          <w:lang w:eastAsia="zh-CN"/>
        </w:rPr>
        <w:t xml:space="preserve">ПЭВМ </w:t>
      </w:r>
      <w:r w:rsidRPr="000E0291">
        <w:rPr>
          <w:rFonts w:ascii="Times New Roman" w:hAnsi="Times New Roman"/>
          <w:szCs w:val="24"/>
        </w:rPr>
        <w:t>(далее – товар).</w:t>
      </w:r>
    </w:p>
    <w:p w:rsidR="00AB6B92" w:rsidRPr="00B818D6" w:rsidRDefault="00AB6B92" w:rsidP="00AB6B92">
      <w:pPr>
        <w:numPr>
          <w:ilvl w:val="1"/>
          <w:numId w:val="6"/>
        </w:numPr>
        <w:spacing w:after="160" w:line="259" w:lineRule="auto"/>
        <w:ind w:left="0" w:firstLine="708"/>
        <w:jc w:val="both"/>
        <w:rPr>
          <w:rFonts w:ascii="Times New Roman" w:hAnsi="Times New Roman"/>
          <w:szCs w:val="24"/>
        </w:rPr>
      </w:pPr>
      <w:r w:rsidRPr="00B818D6">
        <w:rPr>
          <w:rFonts w:ascii="Times New Roman" w:hAnsi="Times New Roman"/>
          <w:szCs w:val="24"/>
        </w:rPr>
        <w:t>Технические характеристики, количество поставляемого товара (каждой единицы):</w:t>
      </w:r>
    </w:p>
    <w:tbl>
      <w:tblPr>
        <w:tblStyle w:val="afffffffff4"/>
        <w:tblW w:w="9911" w:type="dxa"/>
        <w:tblLayout w:type="fixed"/>
        <w:tblLook w:val="04A0" w:firstRow="1" w:lastRow="0" w:firstColumn="1" w:lastColumn="0" w:noHBand="0" w:noVBand="1"/>
      </w:tblPr>
      <w:tblGrid>
        <w:gridCol w:w="4531"/>
        <w:gridCol w:w="4085"/>
        <w:gridCol w:w="1295"/>
      </w:tblGrid>
      <w:tr w:rsidR="00AB6B92" w:rsidTr="00662B26">
        <w:tc>
          <w:tcPr>
            <w:tcW w:w="4531" w:type="dxa"/>
            <w:shd w:val="clear" w:color="auto" w:fill="FFFFFF"/>
            <w:vAlign w:val="center"/>
          </w:tcPr>
          <w:p w:rsidR="00AB6B92" w:rsidRDefault="00AB6B92" w:rsidP="00662B26">
            <w:pPr>
              <w:contextualSpacing/>
              <w:jc w:val="center"/>
              <w:rPr>
                <w:rFonts w:ascii="Times New Roman" w:hAnsi="Times New Roman"/>
                <w:sz w:val="20"/>
              </w:rPr>
            </w:pPr>
            <w:r>
              <w:rPr>
                <w:rFonts w:ascii="Times New Roman" w:hAnsi="Times New Roman"/>
                <w:b/>
                <w:sz w:val="20"/>
                <w:shd w:val="clear" w:color="auto" w:fill="FFFFFF"/>
              </w:rPr>
              <w:t>Технические показатели</w:t>
            </w:r>
          </w:p>
        </w:tc>
        <w:tc>
          <w:tcPr>
            <w:tcW w:w="4085" w:type="dxa"/>
            <w:shd w:val="clear" w:color="auto" w:fill="FFFFFF"/>
            <w:vAlign w:val="center"/>
          </w:tcPr>
          <w:p w:rsidR="00AB6B92" w:rsidRDefault="00AB6B92" w:rsidP="00662B26">
            <w:pPr>
              <w:contextualSpacing/>
              <w:jc w:val="center"/>
              <w:rPr>
                <w:rFonts w:ascii="Times New Roman" w:hAnsi="Times New Roman"/>
                <w:b/>
                <w:sz w:val="20"/>
                <w:lang w:val="en-US"/>
              </w:rPr>
            </w:pPr>
            <w:r>
              <w:rPr>
                <w:rFonts w:ascii="Times New Roman" w:hAnsi="Times New Roman"/>
                <w:b/>
                <w:sz w:val="20"/>
              </w:rPr>
              <w:t>Значения</w:t>
            </w:r>
          </w:p>
        </w:tc>
        <w:tc>
          <w:tcPr>
            <w:tcW w:w="1295" w:type="dxa"/>
            <w:shd w:val="clear" w:color="auto" w:fill="FFFFFF"/>
          </w:tcPr>
          <w:p w:rsidR="00AB6B92" w:rsidRDefault="00AB6B92" w:rsidP="00662B26">
            <w:pPr>
              <w:contextualSpacing/>
              <w:jc w:val="center"/>
              <w:rPr>
                <w:rFonts w:ascii="Times New Roman" w:hAnsi="Times New Roman"/>
                <w:b/>
                <w:sz w:val="20"/>
              </w:rPr>
            </w:pPr>
            <w:r>
              <w:rPr>
                <w:rFonts w:ascii="Times New Roman" w:hAnsi="Times New Roman"/>
                <w:b/>
                <w:sz w:val="20"/>
              </w:rPr>
              <w:t xml:space="preserve">Количество </w:t>
            </w:r>
          </w:p>
        </w:tc>
      </w:tr>
      <w:tr w:rsidR="00AB6B92" w:rsidTr="00662B26">
        <w:tc>
          <w:tcPr>
            <w:tcW w:w="8616" w:type="dxa"/>
            <w:gridSpan w:val="2"/>
            <w:shd w:val="clear" w:color="auto" w:fill="FFFFFF"/>
            <w:vAlign w:val="center"/>
          </w:tcPr>
          <w:p w:rsidR="00AB6B92" w:rsidRDefault="00AB6B92" w:rsidP="00662B26">
            <w:pPr>
              <w:contextualSpacing/>
              <w:jc w:val="center"/>
              <w:rPr>
                <w:rFonts w:ascii="Times New Roman" w:hAnsi="Times New Roman"/>
                <w:b/>
                <w:sz w:val="20"/>
                <w:lang w:val="en-US"/>
              </w:rPr>
            </w:pPr>
            <w:r>
              <w:rPr>
                <w:rFonts w:ascii="Times New Roman" w:hAnsi="Times New Roman"/>
                <w:b/>
                <w:sz w:val="20"/>
              </w:rPr>
              <w:t>Мышь</w:t>
            </w:r>
            <w:r>
              <w:rPr>
                <w:rFonts w:ascii="Times New Roman" w:hAnsi="Times New Roman"/>
                <w:b/>
                <w:sz w:val="20"/>
                <w:lang w:val="en-US"/>
              </w:rPr>
              <w:t xml:space="preserve"> </w:t>
            </w:r>
            <w:r>
              <w:rPr>
                <w:rFonts w:ascii="Times New Roman" w:hAnsi="Times New Roman"/>
                <w:b/>
                <w:sz w:val="20"/>
              </w:rPr>
              <w:t>проводная</w:t>
            </w:r>
            <w:r>
              <w:rPr>
                <w:rFonts w:ascii="Times New Roman" w:hAnsi="Times New Roman"/>
                <w:b/>
                <w:sz w:val="20"/>
                <w:lang w:val="en-US"/>
              </w:rPr>
              <w:t xml:space="preserve"> </w:t>
            </w:r>
          </w:p>
          <w:p w:rsidR="00AB6B92" w:rsidRDefault="00AB6B92" w:rsidP="00662B26">
            <w:pPr>
              <w:contextualSpacing/>
              <w:rPr>
                <w:rFonts w:ascii="Times New Roman" w:hAnsi="Times New Roman"/>
                <w:sz w:val="20"/>
              </w:rPr>
            </w:pPr>
            <w:r>
              <w:rPr>
                <w:rFonts w:ascii="Times New Roman" w:hAnsi="Times New Roman"/>
                <w:sz w:val="20"/>
              </w:rPr>
              <w:t>ОКПД2 - 26.20.16.170</w:t>
            </w:r>
          </w:p>
        </w:tc>
        <w:tc>
          <w:tcPr>
            <w:tcW w:w="1295" w:type="dxa"/>
            <w:vMerge w:val="restart"/>
            <w:shd w:val="clear" w:color="auto" w:fill="FFFFFF"/>
          </w:tcPr>
          <w:p w:rsidR="00AB6B92" w:rsidRDefault="00AB6B92" w:rsidP="00662B26">
            <w:pPr>
              <w:contextualSpacing/>
              <w:jc w:val="center"/>
              <w:rPr>
                <w:rFonts w:ascii="Times New Roman" w:hAnsi="Times New Roman"/>
                <w:sz w:val="20"/>
                <w:lang w:val="en-US"/>
              </w:rPr>
            </w:pPr>
          </w:p>
        </w:tc>
      </w:tr>
      <w:tr w:rsidR="00AB6B92" w:rsidTr="00662B26">
        <w:tc>
          <w:tcPr>
            <w:tcW w:w="4531" w:type="dxa"/>
            <w:shd w:val="clear" w:color="auto" w:fill="FFFFFF"/>
            <w:vAlign w:val="center"/>
          </w:tcPr>
          <w:p w:rsidR="00AB6B92" w:rsidRDefault="00AB6B92" w:rsidP="00662B26">
            <w:pPr>
              <w:rPr>
                <w:rFonts w:ascii="Times New Roman" w:hAnsi="Times New Roman"/>
                <w:sz w:val="20"/>
              </w:rPr>
            </w:pPr>
            <w:r>
              <w:rPr>
                <w:rFonts w:ascii="Times New Roman" w:hAnsi="Times New Roman"/>
                <w:sz w:val="20"/>
              </w:rPr>
              <w:t>Интерфейс</w:t>
            </w:r>
          </w:p>
        </w:tc>
        <w:tc>
          <w:tcPr>
            <w:tcW w:w="4085" w:type="dxa"/>
            <w:shd w:val="clear" w:color="auto" w:fill="FFFFFF"/>
            <w:vAlign w:val="center"/>
          </w:tcPr>
          <w:p w:rsidR="00AB6B92" w:rsidRDefault="00AB6B92" w:rsidP="00662B26">
            <w:pPr>
              <w:rPr>
                <w:rFonts w:ascii="Times New Roman" w:hAnsi="Times New Roman"/>
                <w:sz w:val="20"/>
              </w:rPr>
            </w:pPr>
            <w:r>
              <w:rPr>
                <w:rFonts w:ascii="Times New Roman" w:hAnsi="Times New Roman"/>
                <w:sz w:val="20"/>
              </w:rPr>
              <w:t>USB</w:t>
            </w:r>
          </w:p>
        </w:tc>
        <w:tc>
          <w:tcPr>
            <w:tcW w:w="1295" w:type="dxa"/>
            <w:vMerge/>
          </w:tcPr>
          <w:p w:rsidR="00AB6B92" w:rsidRDefault="00AB6B92" w:rsidP="00662B26">
            <w:pPr>
              <w:rPr>
                <w:rFonts w:ascii="Times New Roman" w:hAnsi="Times New Roman"/>
                <w:sz w:val="20"/>
                <w:lang w:val="en-US"/>
              </w:rPr>
            </w:pPr>
          </w:p>
        </w:tc>
      </w:tr>
      <w:tr w:rsidR="00AB6B92" w:rsidTr="00662B26">
        <w:tc>
          <w:tcPr>
            <w:tcW w:w="4531" w:type="dxa"/>
            <w:shd w:val="clear" w:color="auto" w:fill="FFFFFF"/>
            <w:vAlign w:val="center"/>
          </w:tcPr>
          <w:p w:rsidR="00AB6B92" w:rsidRDefault="00AB6B92" w:rsidP="00662B26">
            <w:pPr>
              <w:rPr>
                <w:rFonts w:ascii="Times New Roman" w:hAnsi="Times New Roman"/>
                <w:sz w:val="20"/>
              </w:rPr>
            </w:pPr>
            <w:r>
              <w:rPr>
                <w:rFonts w:ascii="Times New Roman" w:hAnsi="Times New Roman"/>
                <w:sz w:val="20"/>
              </w:rPr>
              <w:t>Способ подключения</w:t>
            </w:r>
          </w:p>
        </w:tc>
        <w:tc>
          <w:tcPr>
            <w:tcW w:w="4085" w:type="dxa"/>
            <w:shd w:val="clear" w:color="auto" w:fill="FFFFFF"/>
            <w:vAlign w:val="center"/>
          </w:tcPr>
          <w:p w:rsidR="00AB6B92" w:rsidRDefault="00AB6B92" w:rsidP="00662B26">
            <w:pPr>
              <w:rPr>
                <w:rFonts w:ascii="Times New Roman" w:hAnsi="Times New Roman"/>
                <w:sz w:val="20"/>
              </w:rPr>
            </w:pPr>
            <w:r>
              <w:rPr>
                <w:rFonts w:ascii="Times New Roman" w:hAnsi="Times New Roman"/>
                <w:sz w:val="20"/>
              </w:rPr>
              <w:t>Проводной</w:t>
            </w:r>
          </w:p>
        </w:tc>
        <w:tc>
          <w:tcPr>
            <w:tcW w:w="1295" w:type="dxa"/>
            <w:vMerge/>
          </w:tcPr>
          <w:p w:rsidR="00AB6B92" w:rsidRDefault="00AB6B92" w:rsidP="00662B26">
            <w:pPr>
              <w:rPr>
                <w:rFonts w:ascii="Times New Roman" w:hAnsi="Times New Roman"/>
                <w:sz w:val="20"/>
              </w:rPr>
            </w:pPr>
          </w:p>
        </w:tc>
      </w:tr>
      <w:tr w:rsidR="00AB6B92" w:rsidTr="00662B26">
        <w:tc>
          <w:tcPr>
            <w:tcW w:w="4531" w:type="dxa"/>
            <w:shd w:val="clear" w:color="auto" w:fill="FFFFFF"/>
            <w:vAlign w:val="center"/>
          </w:tcPr>
          <w:p w:rsidR="00AB6B92" w:rsidRDefault="00AB6B92" w:rsidP="00662B26">
            <w:pPr>
              <w:rPr>
                <w:rFonts w:ascii="Times New Roman" w:hAnsi="Times New Roman"/>
                <w:sz w:val="20"/>
              </w:rPr>
            </w:pPr>
            <w:r>
              <w:rPr>
                <w:rFonts w:ascii="Times New Roman" w:hAnsi="Times New Roman"/>
                <w:sz w:val="20"/>
              </w:rPr>
              <w:t>Тип мыши</w:t>
            </w:r>
          </w:p>
        </w:tc>
        <w:tc>
          <w:tcPr>
            <w:tcW w:w="4085" w:type="dxa"/>
            <w:shd w:val="clear" w:color="auto" w:fill="FFFFFF"/>
            <w:vAlign w:val="center"/>
          </w:tcPr>
          <w:p w:rsidR="00AB6B92" w:rsidRDefault="00AB6B92" w:rsidP="00662B26">
            <w:pPr>
              <w:rPr>
                <w:rFonts w:ascii="Times New Roman" w:hAnsi="Times New Roman"/>
                <w:sz w:val="20"/>
              </w:rPr>
            </w:pPr>
            <w:r>
              <w:rPr>
                <w:rFonts w:ascii="Times New Roman" w:hAnsi="Times New Roman"/>
                <w:sz w:val="20"/>
              </w:rPr>
              <w:t>Оптическая мышь</w:t>
            </w:r>
          </w:p>
        </w:tc>
        <w:tc>
          <w:tcPr>
            <w:tcW w:w="1295" w:type="dxa"/>
            <w:vMerge/>
          </w:tcPr>
          <w:p w:rsidR="00AB6B92" w:rsidRDefault="00AB6B92" w:rsidP="00662B26">
            <w:pPr>
              <w:rPr>
                <w:rFonts w:ascii="Times New Roman" w:hAnsi="Times New Roman"/>
                <w:sz w:val="20"/>
              </w:rPr>
            </w:pPr>
          </w:p>
        </w:tc>
      </w:tr>
      <w:tr w:rsidR="00AB6B92" w:rsidTr="00662B26">
        <w:tc>
          <w:tcPr>
            <w:tcW w:w="4531" w:type="dxa"/>
            <w:shd w:val="clear" w:color="auto" w:fill="FFFFFF"/>
            <w:vAlign w:val="center"/>
          </w:tcPr>
          <w:p w:rsidR="00AB6B92" w:rsidRDefault="00AB6B92" w:rsidP="00662B26">
            <w:pPr>
              <w:rPr>
                <w:rFonts w:ascii="Times New Roman" w:hAnsi="Times New Roman"/>
                <w:sz w:val="20"/>
              </w:rPr>
            </w:pPr>
            <w:r>
              <w:rPr>
                <w:rFonts w:ascii="Times New Roman" w:hAnsi="Times New Roman"/>
                <w:sz w:val="20"/>
              </w:rPr>
              <w:t>Количество кнопок (включая колесо прокрутки)</w:t>
            </w:r>
          </w:p>
        </w:tc>
        <w:tc>
          <w:tcPr>
            <w:tcW w:w="4085" w:type="dxa"/>
            <w:shd w:val="clear" w:color="auto" w:fill="FFFFFF"/>
            <w:vAlign w:val="center"/>
          </w:tcPr>
          <w:p w:rsidR="00AB6B92" w:rsidRDefault="00AB6B92" w:rsidP="00662B26">
            <w:pPr>
              <w:rPr>
                <w:rFonts w:ascii="Times New Roman" w:hAnsi="Times New Roman"/>
                <w:sz w:val="20"/>
              </w:rPr>
            </w:pPr>
            <w:r>
              <w:rPr>
                <w:rFonts w:ascii="Times New Roman" w:hAnsi="Times New Roman"/>
                <w:sz w:val="20"/>
              </w:rPr>
              <w:t>3</w:t>
            </w:r>
          </w:p>
        </w:tc>
        <w:tc>
          <w:tcPr>
            <w:tcW w:w="1295" w:type="dxa"/>
            <w:vMerge/>
          </w:tcPr>
          <w:p w:rsidR="00AB6B92" w:rsidRDefault="00AB6B92" w:rsidP="00662B26">
            <w:pPr>
              <w:rPr>
                <w:rFonts w:ascii="Times New Roman" w:hAnsi="Times New Roman"/>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Хват для правой и левой руки</w:t>
            </w:r>
          </w:p>
        </w:tc>
        <w:tc>
          <w:tcPr>
            <w:tcW w:w="4085" w:type="dxa"/>
          </w:tcPr>
          <w:p w:rsidR="00AB6B92" w:rsidRDefault="00AB6B92" w:rsidP="00662B26">
            <w:pPr>
              <w:rPr>
                <w:rFonts w:ascii="Times New Roman" w:hAnsi="Times New Roman"/>
                <w:sz w:val="20"/>
              </w:rPr>
            </w:pPr>
            <w:r>
              <w:rPr>
                <w:rFonts w:ascii="Times New Roman" w:hAnsi="Times New Roman"/>
                <w:sz w:val="20"/>
              </w:rPr>
              <w:t>Соответствие</w:t>
            </w:r>
          </w:p>
        </w:tc>
        <w:tc>
          <w:tcPr>
            <w:tcW w:w="1295" w:type="dxa"/>
            <w:vMerge/>
          </w:tcPr>
          <w:p w:rsidR="00AB6B92" w:rsidRDefault="00AB6B92" w:rsidP="00662B26">
            <w:pPr>
              <w:rPr>
                <w:rFonts w:ascii="Times New Roman" w:hAnsi="Times New Roman"/>
                <w:sz w:val="20"/>
              </w:rPr>
            </w:pPr>
          </w:p>
        </w:tc>
      </w:tr>
      <w:tr w:rsidR="00AB6B92" w:rsidRPr="009F1DEE" w:rsidTr="00662B26">
        <w:tc>
          <w:tcPr>
            <w:tcW w:w="4531" w:type="dxa"/>
            <w:shd w:val="clear" w:color="auto" w:fill="FFFFFF"/>
            <w:vAlign w:val="center"/>
          </w:tcPr>
          <w:p w:rsidR="00AB6B92" w:rsidRDefault="00AB6B92" w:rsidP="00662B26">
            <w:pPr>
              <w:rPr>
                <w:rFonts w:ascii="Times New Roman" w:hAnsi="Times New Roman"/>
                <w:sz w:val="20"/>
              </w:rPr>
            </w:pPr>
            <w:r>
              <w:rPr>
                <w:rFonts w:ascii="Times New Roman" w:hAnsi="Times New Roman"/>
                <w:sz w:val="20"/>
              </w:rPr>
              <w:t xml:space="preserve">Поддерживаемая операционная система </w:t>
            </w:r>
          </w:p>
        </w:tc>
        <w:tc>
          <w:tcPr>
            <w:tcW w:w="4085" w:type="dxa"/>
            <w:shd w:val="clear" w:color="auto" w:fill="FFFFFF"/>
            <w:vAlign w:val="center"/>
          </w:tcPr>
          <w:p w:rsidR="00AB6B92" w:rsidRDefault="00AB6B92" w:rsidP="00662B26">
            <w:pPr>
              <w:rPr>
                <w:rFonts w:ascii="Times New Roman" w:hAnsi="Times New Roman"/>
                <w:sz w:val="20"/>
                <w:lang w:val="en-US"/>
              </w:rPr>
            </w:pPr>
            <w:r>
              <w:rPr>
                <w:rFonts w:ascii="Times New Roman" w:hAnsi="Times New Roman"/>
                <w:sz w:val="20"/>
                <w:lang w:val="en-US"/>
              </w:rPr>
              <w:t>Windows XP/7/8/8.1/10/11; Mac OS; Linux</w:t>
            </w:r>
          </w:p>
        </w:tc>
        <w:tc>
          <w:tcPr>
            <w:tcW w:w="1295" w:type="dxa"/>
            <w:vMerge/>
          </w:tcPr>
          <w:p w:rsidR="00AB6B92" w:rsidRDefault="00AB6B92" w:rsidP="00662B26">
            <w:pPr>
              <w:rPr>
                <w:rFonts w:ascii="Times New Roman" w:hAnsi="Times New Roman"/>
                <w:sz w:val="20"/>
                <w:lang w:val="en-US"/>
              </w:rPr>
            </w:pPr>
          </w:p>
        </w:tc>
      </w:tr>
      <w:tr w:rsidR="00AB6B92" w:rsidTr="00662B26">
        <w:tc>
          <w:tcPr>
            <w:tcW w:w="4531" w:type="dxa"/>
            <w:shd w:val="clear" w:color="auto" w:fill="FFFFFF"/>
            <w:vAlign w:val="center"/>
          </w:tcPr>
          <w:p w:rsidR="00AB6B92" w:rsidRDefault="00AB6B92" w:rsidP="00662B26">
            <w:pPr>
              <w:rPr>
                <w:rFonts w:ascii="Times New Roman" w:hAnsi="Times New Roman"/>
                <w:sz w:val="20"/>
              </w:rPr>
            </w:pPr>
            <w:r>
              <w:rPr>
                <w:rFonts w:ascii="Times New Roman" w:hAnsi="Times New Roman"/>
                <w:sz w:val="20"/>
              </w:rPr>
              <w:t>Разрешение сенсора, точек на дюйм</w:t>
            </w:r>
          </w:p>
        </w:tc>
        <w:tc>
          <w:tcPr>
            <w:tcW w:w="4085" w:type="dxa"/>
            <w:shd w:val="clear" w:color="auto" w:fill="FFFFFF"/>
            <w:vAlign w:val="center"/>
          </w:tcPr>
          <w:p w:rsidR="00AB6B92" w:rsidRDefault="00AB6B92" w:rsidP="00662B26">
            <w:pPr>
              <w:rPr>
                <w:rFonts w:ascii="Times New Roman" w:hAnsi="Times New Roman"/>
                <w:sz w:val="20"/>
              </w:rPr>
            </w:pPr>
            <w:r>
              <w:rPr>
                <w:rFonts w:ascii="Times New Roman" w:hAnsi="Times New Roman"/>
                <w:sz w:val="20"/>
              </w:rPr>
              <w:t>1000</w:t>
            </w:r>
          </w:p>
        </w:tc>
        <w:tc>
          <w:tcPr>
            <w:tcW w:w="1295" w:type="dxa"/>
            <w:vMerge/>
          </w:tcPr>
          <w:p w:rsidR="00AB6B92" w:rsidRDefault="00AB6B92" w:rsidP="00662B26">
            <w:pPr>
              <w:rPr>
                <w:rFonts w:ascii="Times New Roman" w:hAnsi="Times New Roman"/>
                <w:sz w:val="20"/>
              </w:rPr>
            </w:pPr>
          </w:p>
        </w:tc>
      </w:tr>
      <w:tr w:rsidR="00AB6B92" w:rsidTr="00662B26">
        <w:tc>
          <w:tcPr>
            <w:tcW w:w="4531" w:type="dxa"/>
            <w:shd w:val="clear" w:color="auto" w:fill="FFFFFF"/>
            <w:vAlign w:val="center"/>
          </w:tcPr>
          <w:p w:rsidR="00AB6B92" w:rsidRDefault="00AB6B92" w:rsidP="00662B26">
            <w:pPr>
              <w:rPr>
                <w:rFonts w:ascii="Times New Roman" w:hAnsi="Times New Roman"/>
                <w:sz w:val="20"/>
              </w:rPr>
            </w:pPr>
            <w:r>
              <w:rPr>
                <w:rFonts w:ascii="Times New Roman" w:hAnsi="Times New Roman"/>
                <w:sz w:val="20"/>
              </w:rPr>
              <w:t>Длина кабеля, м</w:t>
            </w:r>
          </w:p>
        </w:tc>
        <w:tc>
          <w:tcPr>
            <w:tcW w:w="4085" w:type="dxa"/>
            <w:shd w:val="clear" w:color="auto" w:fill="FFFFFF"/>
            <w:vAlign w:val="center"/>
          </w:tcPr>
          <w:p w:rsidR="00AB6B92" w:rsidRDefault="00AB6B92" w:rsidP="00662B26">
            <w:pPr>
              <w:rPr>
                <w:rFonts w:ascii="Times New Roman" w:hAnsi="Times New Roman"/>
                <w:sz w:val="20"/>
              </w:rPr>
            </w:pPr>
            <w:r>
              <w:rPr>
                <w:rFonts w:ascii="Times New Roman" w:hAnsi="Times New Roman"/>
                <w:sz w:val="20"/>
              </w:rPr>
              <w:t>≥ 1,35</w:t>
            </w:r>
          </w:p>
        </w:tc>
        <w:tc>
          <w:tcPr>
            <w:tcW w:w="1295" w:type="dxa"/>
            <w:vMerge/>
          </w:tcPr>
          <w:p w:rsidR="00AB6B92" w:rsidRDefault="00AB6B92" w:rsidP="00662B26">
            <w:pPr>
              <w:rPr>
                <w:rFonts w:ascii="Times New Roman" w:hAnsi="Times New Roman"/>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Тип источника питания</w:t>
            </w:r>
          </w:p>
        </w:tc>
        <w:tc>
          <w:tcPr>
            <w:tcW w:w="4085" w:type="dxa"/>
          </w:tcPr>
          <w:p w:rsidR="00AB6B92" w:rsidRDefault="00AB6B92" w:rsidP="00662B26">
            <w:pPr>
              <w:rPr>
                <w:rFonts w:ascii="Times New Roman" w:hAnsi="Times New Roman"/>
                <w:sz w:val="20"/>
              </w:rPr>
            </w:pPr>
            <w:r>
              <w:rPr>
                <w:rFonts w:ascii="Times New Roman" w:hAnsi="Times New Roman"/>
                <w:sz w:val="20"/>
              </w:rPr>
              <w:t>По проводу</w:t>
            </w:r>
          </w:p>
        </w:tc>
        <w:tc>
          <w:tcPr>
            <w:tcW w:w="1295" w:type="dxa"/>
            <w:vMerge/>
          </w:tcPr>
          <w:p w:rsidR="00AB6B92" w:rsidRDefault="00AB6B92" w:rsidP="00662B26">
            <w:pPr>
              <w:rPr>
                <w:rFonts w:ascii="Times New Roman" w:hAnsi="Times New Roman"/>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Напряжение питания</w:t>
            </w:r>
          </w:p>
        </w:tc>
        <w:tc>
          <w:tcPr>
            <w:tcW w:w="4085" w:type="dxa"/>
          </w:tcPr>
          <w:p w:rsidR="00AB6B92" w:rsidRDefault="00AB6B92" w:rsidP="00662B26">
            <w:pPr>
              <w:rPr>
                <w:rFonts w:ascii="Times New Roman" w:hAnsi="Times New Roman"/>
                <w:sz w:val="20"/>
              </w:rPr>
            </w:pPr>
            <w:r>
              <w:rPr>
                <w:rFonts w:ascii="Times New Roman" w:hAnsi="Times New Roman"/>
                <w:sz w:val="20"/>
              </w:rPr>
              <w:t>5 В</w:t>
            </w:r>
          </w:p>
        </w:tc>
        <w:tc>
          <w:tcPr>
            <w:tcW w:w="1295" w:type="dxa"/>
            <w:vMerge/>
          </w:tcPr>
          <w:p w:rsidR="00AB6B92" w:rsidRDefault="00AB6B92" w:rsidP="00662B26">
            <w:pPr>
              <w:rPr>
                <w:rFonts w:ascii="Times New Roman" w:hAnsi="Times New Roman"/>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Разъем проводного подключения к ПК</w:t>
            </w:r>
          </w:p>
        </w:tc>
        <w:tc>
          <w:tcPr>
            <w:tcW w:w="4085" w:type="dxa"/>
          </w:tcPr>
          <w:p w:rsidR="00AB6B92" w:rsidRDefault="00AB6B92" w:rsidP="00662B26">
            <w:pPr>
              <w:rPr>
                <w:rFonts w:ascii="Times New Roman" w:hAnsi="Times New Roman"/>
                <w:sz w:val="20"/>
              </w:rPr>
            </w:pPr>
            <w:r>
              <w:rPr>
                <w:rFonts w:ascii="Times New Roman" w:hAnsi="Times New Roman"/>
                <w:sz w:val="20"/>
              </w:rPr>
              <w:t xml:space="preserve">USB </w:t>
            </w:r>
            <w:r>
              <w:rPr>
                <w:rFonts w:ascii="Times New Roman" w:hAnsi="Times New Roman"/>
                <w:sz w:val="20"/>
                <w:lang w:val="en-US"/>
              </w:rPr>
              <w:t xml:space="preserve">Type </w:t>
            </w:r>
            <w:r>
              <w:rPr>
                <w:rFonts w:ascii="Times New Roman" w:hAnsi="Times New Roman"/>
                <w:sz w:val="20"/>
              </w:rPr>
              <w:t>A</w:t>
            </w:r>
          </w:p>
        </w:tc>
        <w:tc>
          <w:tcPr>
            <w:tcW w:w="1295" w:type="dxa"/>
            <w:vMerge/>
          </w:tcPr>
          <w:p w:rsidR="00AB6B92" w:rsidRDefault="00AB6B92" w:rsidP="00662B26">
            <w:pPr>
              <w:rPr>
                <w:rFonts w:ascii="Times New Roman" w:hAnsi="Times New Roman"/>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Материал изготовления</w:t>
            </w:r>
          </w:p>
        </w:tc>
        <w:tc>
          <w:tcPr>
            <w:tcW w:w="4085" w:type="dxa"/>
          </w:tcPr>
          <w:p w:rsidR="00AB6B92" w:rsidRDefault="00AB6B92" w:rsidP="00662B26">
            <w:pPr>
              <w:rPr>
                <w:rFonts w:ascii="Times New Roman" w:hAnsi="Times New Roman"/>
                <w:sz w:val="20"/>
              </w:rPr>
            </w:pPr>
            <w:r>
              <w:rPr>
                <w:rFonts w:ascii="Times New Roman" w:hAnsi="Times New Roman"/>
                <w:sz w:val="20"/>
              </w:rPr>
              <w:t>Пластик</w:t>
            </w:r>
          </w:p>
        </w:tc>
        <w:tc>
          <w:tcPr>
            <w:tcW w:w="1295" w:type="dxa"/>
            <w:vMerge/>
          </w:tcPr>
          <w:p w:rsidR="00AB6B92" w:rsidRDefault="00AB6B92" w:rsidP="00662B26">
            <w:pPr>
              <w:rPr>
                <w:rFonts w:ascii="Times New Roman" w:hAnsi="Times New Roman"/>
                <w:sz w:val="20"/>
              </w:rPr>
            </w:pPr>
          </w:p>
        </w:tc>
      </w:tr>
      <w:tr w:rsidR="00AB6B92" w:rsidTr="00662B26">
        <w:tc>
          <w:tcPr>
            <w:tcW w:w="8616" w:type="dxa"/>
            <w:gridSpan w:val="2"/>
            <w:shd w:val="clear" w:color="auto" w:fill="FFFFFF"/>
            <w:vAlign w:val="center"/>
          </w:tcPr>
          <w:p w:rsidR="00AB6B92" w:rsidRDefault="00AB6B92" w:rsidP="00662B26">
            <w:pPr>
              <w:contextualSpacing/>
              <w:jc w:val="center"/>
              <w:rPr>
                <w:rFonts w:ascii="Times New Roman" w:hAnsi="Times New Roman"/>
                <w:b/>
                <w:sz w:val="20"/>
              </w:rPr>
            </w:pPr>
            <w:r>
              <w:rPr>
                <w:rFonts w:ascii="Times New Roman" w:hAnsi="Times New Roman"/>
                <w:b/>
                <w:sz w:val="20"/>
              </w:rPr>
              <w:t xml:space="preserve">Клавиатура проводная </w:t>
            </w:r>
          </w:p>
          <w:p w:rsidR="00AB6B92" w:rsidRDefault="00AB6B92" w:rsidP="00662B26">
            <w:pPr>
              <w:contextualSpacing/>
              <w:rPr>
                <w:rFonts w:ascii="Times New Roman" w:hAnsi="Times New Roman"/>
                <w:b/>
                <w:sz w:val="20"/>
              </w:rPr>
            </w:pPr>
            <w:r>
              <w:rPr>
                <w:rFonts w:ascii="Times New Roman" w:hAnsi="Times New Roman"/>
                <w:sz w:val="20"/>
              </w:rPr>
              <w:t>ОКПД2 - 26.20.16.110</w:t>
            </w:r>
          </w:p>
        </w:tc>
        <w:tc>
          <w:tcPr>
            <w:tcW w:w="1295" w:type="dxa"/>
            <w:vMerge w:val="restart"/>
            <w:shd w:val="clear" w:color="auto" w:fill="FFFFFF"/>
          </w:tcPr>
          <w:p w:rsidR="00AB6B92" w:rsidRDefault="00AB6B92" w:rsidP="00662B26">
            <w:pPr>
              <w:contextualSpacing/>
              <w:jc w:val="center"/>
              <w:rPr>
                <w:rFonts w:ascii="Times New Roman" w:hAnsi="Times New Roman"/>
                <w:sz w:val="20"/>
                <w:lang w:val="en-US"/>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Тип клавиатуры</w:t>
            </w:r>
          </w:p>
        </w:tc>
        <w:tc>
          <w:tcPr>
            <w:tcW w:w="4085" w:type="dxa"/>
          </w:tcPr>
          <w:p w:rsidR="00AB6B92" w:rsidRDefault="00AB6B92" w:rsidP="00662B26">
            <w:pPr>
              <w:rPr>
                <w:rFonts w:ascii="Times New Roman" w:hAnsi="Times New Roman"/>
                <w:sz w:val="20"/>
              </w:rPr>
            </w:pPr>
            <w:r>
              <w:rPr>
                <w:rFonts w:ascii="Times New Roman" w:hAnsi="Times New Roman"/>
                <w:sz w:val="20"/>
              </w:rPr>
              <w:t>Мембранная</w:t>
            </w:r>
          </w:p>
        </w:tc>
        <w:tc>
          <w:tcPr>
            <w:tcW w:w="1295" w:type="dxa"/>
            <w:vMerge/>
          </w:tcPr>
          <w:p w:rsidR="00AB6B92" w:rsidRDefault="00AB6B92" w:rsidP="00662B26">
            <w:pPr>
              <w:rPr>
                <w:rFonts w:ascii="Times New Roman" w:hAnsi="Times New Roman"/>
                <w:color w:val="FF0000"/>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Тип питания</w:t>
            </w:r>
          </w:p>
        </w:tc>
        <w:tc>
          <w:tcPr>
            <w:tcW w:w="4085" w:type="dxa"/>
          </w:tcPr>
          <w:p w:rsidR="00AB6B92" w:rsidRDefault="00AB6B92" w:rsidP="00662B26">
            <w:pPr>
              <w:rPr>
                <w:rFonts w:ascii="Times New Roman" w:hAnsi="Times New Roman"/>
                <w:sz w:val="20"/>
              </w:rPr>
            </w:pPr>
            <w:r>
              <w:rPr>
                <w:rFonts w:ascii="Times New Roman" w:hAnsi="Times New Roman"/>
                <w:sz w:val="20"/>
              </w:rPr>
              <w:t>Проводной</w:t>
            </w:r>
          </w:p>
        </w:tc>
        <w:tc>
          <w:tcPr>
            <w:tcW w:w="1295" w:type="dxa"/>
            <w:vMerge/>
          </w:tcPr>
          <w:p w:rsidR="00AB6B92" w:rsidRDefault="00AB6B92" w:rsidP="00662B26">
            <w:pPr>
              <w:rPr>
                <w:rFonts w:ascii="Times New Roman" w:hAnsi="Times New Roman"/>
                <w:color w:val="FF0000"/>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shd w:val="clear" w:color="auto" w:fill="FFFFFF"/>
              </w:rPr>
              <w:t>Угол наклона</w:t>
            </w:r>
          </w:p>
        </w:tc>
        <w:tc>
          <w:tcPr>
            <w:tcW w:w="4085" w:type="dxa"/>
          </w:tcPr>
          <w:p w:rsidR="00AB6B92" w:rsidRDefault="00AB6B92" w:rsidP="00662B26">
            <w:pPr>
              <w:rPr>
                <w:rFonts w:ascii="Times New Roman" w:hAnsi="Times New Roman"/>
                <w:sz w:val="20"/>
              </w:rPr>
            </w:pPr>
            <w:r>
              <w:rPr>
                <w:rFonts w:ascii="Times New Roman" w:hAnsi="Times New Roman"/>
                <w:sz w:val="20"/>
                <w:shd w:val="clear" w:color="auto" w:fill="FFFFFF"/>
              </w:rPr>
              <w:t xml:space="preserve">Регулируемый </w:t>
            </w:r>
          </w:p>
        </w:tc>
        <w:tc>
          <w:tcPr>
            <w:tcW w:w="1295" w:type="dxa"/>
            <w:vMerge/>
          </w:tcPr>
          <w:p w:rsidR="00AB6B92" w:rsidRDefault="00AB6B92" w:rsidP="00662B26">
            <w:pPr>
              <w:rPr>
                <w:rFonts w:ascii="Times New Roman" w:hAnsi="Times New Roman"/>
                <w:color w:val="FF0000"/>
                <w:sz w:val="20"/>
              </w:rPr>
            </w:pPr>
          </w:p>
        </w:tc>
      </w:tr>
      <w:tr w:rsidR="00AB6B92" w:rsidRPr="009F1DEE" w:rsidTr="00662B26">
        <w:tc>
          <w:tcPr>
            <w:tcW w:w="4531" w:type="dxa"/>
          </w:tcPr>
          <w:p w:rsidR="00AB6B92" w:rsidRDefault="00AB6B92" w:rsidP="00662B26">
            <w:pPr>
              <w:rPr>
                <w:rFonts w:ascii="Times New Roman" w:hAnsi="Times New Roman"/>
                <w:sz w:val="20"/>
                <w:shd w:val="clear" w:color="auto" w:fill="FFFFFF"/>
              </w:rPr>
            </w:pPr>
            <w:r>
              <w:rPr>
                <w:rFonts w:ascii="Times New Roman" w:hAnsi="Times New Roman"/>
                <w:sz w:val="20"/>
              </w:rPr>
              <w:t>Поддерживаемая операционная система</w:t>
            </w:r>
          </w:p>
        </w:tc>
        <w:tc>
          <w:tcPr>
            <w:tcW w:w="4085" w:type="dxa"/>
          </w:tcPr>
          <w:p w:rsidR="00AB6B92" w:rsidRDefault="00AB6B92" w:rsidP="00662B26">
            <w:pPr>
              <w:rPr>
                <w:rFonts w:ascii="Times New Roman" w:hAnsi="Times New Roman"/>
                <w:sz w:val="20"/>
                <w:shd w:val="clear" w:color="auto" w:fill="FFFFFF"/>
                <w:lang w:val="en-US"/>
              </w:rPr>
            </w:pPr>
            <w:r>
              <w:rPr>
                <w:rFonts w:ascii="Times New Roman" w:hAnsi="Times New Roman"/>
                <w:sz w:val="20"/>
                <w:shd w:val="clear" w:color="auto" w:fill="FFFFFF"/>
                <w:lang w:val="en-US"/>
              </w:rPr>
              <w:t>Windows 11, Windows 10, Windows 8.1, Windows 8, Windows 7, Linux, MAC OS</w:t>
            </w:r>
          </w:p>
        </w:tc>
        <w:tc>
          <w:tcPr>
            <w:tcW w:w="1295" w:type="dxa"/>
            <w:vMerge/>
          </w:tcPr>
          <w:p w:rsidR="00AB6B92" w:rsidRDefault="00AB6B92" w:rsidP="00662B26">
            <w:pPr>
              <w:rPr>
                <w:rFonts w:ascii="Times New Roman" w:hAnsi="Times New Roman"/>
                <w:color w:val="FF0000"/>
                <w:sz w:val="20"/>
                <w:lang w:val="en-US"/>
              </w:rPr>
            </w:pPr>
          </w:p>
        </w:tc>
      </w:tr>
      <w:tr w:rsidR="00AB6B92" w:rsidTr="00662B26">
        <w:tc>
          <w:tcPr>
            <w:tcW w:w="4531" w:type="dxa"/>
          </w:tcPr>
          <w:p w:rsidR="00AB6B92" w:rsidRDefault="00AB6B92" w:rsidP="00662B26">
            <w:pPr>
              <w:rPr>
                <w:rFonts w:ascii="Times New Roman" w:hAnsi="Times New Roman"/>
                <w:sz w:val="20"/>
              </w:rPr>
            </w:pPr>
            <w:proofErr w:type="spellStart"/>
            <w:r>
              <w:rPr>
                <w:rFonts w:ascii="Times New Roman" w:hAnsi="Times New Roman"/>
                <w:sz w:val="20"/>
                <w:shd w:val="clear" w:color="auto" w:fill="FFFFFF"/>
              </w:rPr>
              <w:t>Shift</w:t>
            </w:r>
            <w:proofErr w:type="spellEnd"/>
            <w:r>
              <w:rPr>
                <w:rFonts w:ascii="Times New Roman" w:hAnsi="Times New Roman"/>
                <w:sz w:val="20"/>
                <w:shd w:val="clear" w:color="auto" w:fill="FFFFFF"/>
              </w:rPr>
              <w:t xml:space="preserve"> (правый)</w:t>
            </w:r>
          </w:p>
        </w:tc>
        <w:tc>
          <w:tcPr>
            <w:tcW w:w="4085" w:type="dxa"/>
          </w:tcPr>
          <w:p w:rsidR="00AB6B92" w:rsidRDefault="00AB6B92" w:rsidP="00662B26">
            <w:pPr>
              <w:rPr>
                <w:rFonts w:ascii="Times New Roman" w:hAnsi="Times New Roman"/>
                <w:sz w:val="20"/>
                <w:shd w:val="clear" w:color="auto" w:fill="FFFFFF"/>
              </w:rPr>
            </w:pPr>
            <w:r>
              <w:rPr>
                <w:rFonts w:ascii="Times New Roman" w:hAnsi="Times New Roman"/>
                <w:sz w:val="20"/>
                <w:shd w:val="clear" w:color="auto" w:fill="FFFFFF"/>
              </w:rPr>
              <w:t xml:space="preserve">Широкий </w:t>
            </w:r>
          </w:p>
        </w:tc>
        <w:tc>
          <w:tcPr>
            <w:tcW w:w="1295" w:type="dxa"/>
            <w:vMerge/>
          </w:tcPr>
          <w:p w:rsidR="00AB6B92" w:rsidRDefault="00AB6B92" w:rsidP="00662B26">
            <w:pPr>
              <w:rPr>
                <w:rFonts w:ascii="Times New Roman" w:hAnsi="Times New Roman"/>
                <w:color w:val="FF0000"/>
                <w:sz w:val="20"/>
                <w:lang w:val="en-US"/>
              </w:rPr>
            </w:pPr>
          </w:p>
        </w:tc>
      </w:tr>
      <w:tr w:rsidR="00AB6B92" w:rsidTr="00662B26">
        <w:tc>
          <w:tcPr>
            <w:tcW w:w="4531" w:type="dxa"/>
          </w:tcPr>
          <w:p w:rsidR="00AB6B92" w:rsidRDefault="00AB6B92" w:rsidP="00662B26">
            <w:pPr>
              <w:rPr>
                <w:rFonts w:ascii="Times New Roman" w:hAnsi="Times New Roman"/>
                <w:sz w:val="20"/>
                <w:shd w:val="clear" w:color="auto" w:fill="FFFFFF"/>
              </w:rPr>
            </w:pPr>
            <w:proofErr w:type="spellStart"/>
            <w:r>
              <w:rPr>
                <w:rFonts w:ascii="Times New Roman" w:hAnsi="Times New Roman"/>
                <w:sz w:val="20"/>
                <w:shd w:val="clear" w:color="auto" w:fill="FFFFFF"/>
              </w:rPr>
              <w:t>Shift</w:t>
            </w:r>
            <w:proofErr w:type="spellEnd"/>
            <w:r>
              <w:rPr>
                <w:rFonts w:ascii="Times New Roman" w:hAnsi="Times New Roman"/>
                <w:sz w:val="20"/>
                <w:shd w:val="clear" w:color="auto" w:fill="FFFFFF"/>
              </w:rPr>
              <w:t xml:space="preserve"> (левый)</w:t>
            </w:r>
          </w:p>
        </w:tc>
        <w:tc>
          <w:tcPr>
            <w:tcW w:w="4085" w:type="dxa"/>
          </w:tcPr>
          <w:p w:rsidR="00AB6B92" w:rsidRDefault="00AB6B92" w:rsidP="00662B26">
            <w:pPr>
              <w:rPr>
                <w:rFonts w:ascii="Times New Roman" w:hAnsi="Times New Roman"/>
                <w:sz w:val="20"/>
                <w:shd w:val="clear" w:color="auto" w:fill="FFFFFF"/>
              </w:rPr>
            </w:pPr>
            <w:r>
              <w:rPr>
                <w:rFonts w:ascii="Times New Roman" w:hAnsi="Times New Roman"/>
                <w:sz w:val="20"/>
                <w:shd w:val="clear" w:color="auto" w:fill="FFFFFF"/>
              </w:rPr>
              <w:t xml:space="preserve">Широкий </w:t>
            </w:r>
          </w:p>
        </w:tc>
        <w:tc>
          <w:tcPr>
            <w:tcW w:w="1295" w:type="dxa"/>
            <w:vMerge/>
          </w:tcPr>
          <w:p w:rsidR="00AB6B92" w:rsidRDefault="00AB6B92" w:rsidP="00662B26">
            <w:pPr>
              <w:rPr>
                <w:rFonts w:ascii="Times New Roman" w:hAnsi="Times New Roman"/>
                <w:color w:val="FF0000"/>
                <w:sz w:val="20"/>
                <w:lang w:val="en-US"/>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Основной цвет</w:t>
            </w:r>
          </w:p>
        </w:tc>
        <w:tc>
          <w:tcPr>
            <w:tcW w:w="4085" w:type="dxa"/>
          </w:tcPr>
          <w:p w:rsidR="00AB6B92" w:rsidRDefault="00AB6B92" w:rsidP="00662B26">
            <w:pPr>
              <w:rPr>
                <w:rFonts w:ascii="Times New Roman" w:hAnsi="Times New Roman"/>
                <w:sz w:val="20"/>
              </w:rPr>
            </w:pPr>
            <w:r>
              <w:rPr>
                <w:rFonts w:ascii="Times New Roman" w:hAnsi="Times New Roman"/>
                <w:sz w:val="20"/>
              </w:rPr>
              <w:t>Черный</w:t>
            </w:r>
          </w:p>
        </w:tc>
        <w:tc>
          <w:tcPr>
            <w:tcW w:w="1295" w:type="dxa"/>
            <w:vMerge/>
          </w:tcPr>
          <w:p w:rsidR="00AB6B92" w:rsidRDefault="00AB6B92" w:rsidP="00662B26">
            <w:pPr>
              <w:rPr>
                <w:rFonts w:ascii="Times New Roman" w:hAnsi="Times New Roman"/>
                <w:color w:val="FF0000"/>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 xml:space="preserve">Цвет английских и русских букв </w:t>
            </w:r>
          </w:p>
        </w:tc>
        <w:tc>
          <w:tcPr>
            <w:tcW w:w="4085" w:type="dxa"/>
          </w:tcPr>
          <w:p w:rsidR="00AB6B92" w:rsidRDefault="00AB6B92" w:rsidP="00662B26">
            <w:pPr>
              <w:rPr>
                <w:rFonts w:ascii="Times New Roman" w:hAnsi="Times New Roman"/>
                <w:sz w:val="20"/>
              </w:rPr>
            </w:pPr>
            <w:r>
              <w:rPr>
                <w:rFonts w:ascii="Times New Roman" w:hAnsi="Times New Roman"/>
                <w:sz w:val="20"/>
              </w:rPr>
              <w:t>Разный</w:t>
            </w:r>
          </w:p>
        </w:tc>
        <w:tc>
          <w:tcPr>
            <w:tcW w:w="1295" w:type="dxa"/>
            <w:vMerge/>
          </w:tcPr>
          <w:p w:rsidR="00AB6B92" w:rsidRDefault="00AB6B92" w:rsidP="00662B26">
            <w:pPr>
              <w:rPr>
                <w:rFonts w:ascii="Times New Roman" w:hAnsi="Times New Roman"/>
                <w:color w:val="FF0000"/>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 xml:space="preserve">Цвет английских букв </w:t>
            </w:r>
          </w:p>
        </w:tc>
        <w:tc>
          <w:tcPr>
            <w:tcW w:w="4085" w:type="dxa"/>
          </w:tcPr>
          <w:p w:rsidR="00AB6B92" w:rsidRDefault="00AB6B92" w:rsidP="00662B26">
            <w:pPr>
              <w:rPr>
                <w:rFonts w:ascii="Times New Roman" w:hAnsi="Times New Roman"/>
                <w:sz w:val="20"/>
              </w:rPr>
            </w:pPr>
            <w:r>
              <w:rPr>
                <w:rFonts w:ascii="Times New Roman" w:hAnsi="Times New Roman"/>
                <w:sz w:val="20"/>
              </w:rPr>
              <w:t xml:space="preserve">Белый </w:t>
            </w:r>
          </w:p>
        </w:tc>
        <w:tc>
          <w:tcPr>
            <w:tcW w:w="1295" w:type="dxa"/>
            <w:vMerge/>
          </w:tcPr>
          <w:p w:rsidR="00AB6B92" w:rsidRDefault="00AB6B92" w:rsidP="00662B26">
            <w:pPr>
              <w:rPr>
                <w:rFonts w:ascii="Times New Roman" w:hAnsi="Times New Roman"/>
                <w:color w:val="FF0000"/>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Раскладка клавиатуры</w:t>
            </w:r>
          </w:p>
        </w:tc>
        <w:tc>
          <w:tcPr>
            <w:tcW w:w="4085" w:type="dxa"/>
          </w:tcPr>
          <w:p w:rsidR="00AB6B92" w:rsidRDefault="00AB6B92" w:rsidP="00662B26">
            <w:pPr>
              <w:rPr>
                <w:rFonts w:ascii="Times New Roman" w:hAnsi="Times New Roman"/>
                <w:sz w:val="20"/>
              </w:rPr>
            </w:pPr>
            <w:r>
              <w:rPr>
                <w:rFonts w:ascii="Times New Roman" w:hAnsi="Times New Roman"/>
                <w:sz w:val="20"/>
              </w:rPr>
              <w:t>Английская, русская</w:t>
            </w:r>
          </w:p>
        </w:tc>
        <w:tc>
          <w:tcPr>
            <w:tcW w:w="1295" w:type="dxa"/>
            <w:vMerge/>
          </w:tcPr>
          <w:p w:rsidR="00AB6B92" w:rsidRDefault="00AB6B92" w:rsidP="00662B26">
            <w:pPr>
              <w:rPr>
                <w:rFonts w:ascii="Times New Roman" w:hAnsi="Times New Roman"/>
                <w:color w:val="FF0000"/>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Общее количество клавиш</w:t>
            </w:r>
          </w:p>
        </w:tc>
        <w:tc>
          <w:tcPr>
            <w:tcW w:w="4085" w:type="dxa"/>
          </w:tcPr>
          <w:p w:rsidR="00AB6B92" w:rsidRDefault="00AB6B92" w:rsidP="00662B26">
            <w:pPr>
              <w:rPr>
                <w:rFonts w:ascii="Times New Roman" w:hAnsi="Times New Roman"/>
                <w:sz w:val="20"/>
              </w:rPr>
            </w:pPr>
            <w:r>
              <w:rPr>
                <w:rFonts w:ascii="Times New Roman" w:hAnsi="Times New Roman"/>
                <w:sz w:val="20"/>
              </w:rPr>
              <w:t>≥ 104</w:t>
            </w:r>
          </w:p>
        </w:tc>
        <w:tc>
          <w:tcPr>
            <w:tcW w:w="1295" w:type="dxa"/>
            <w:vMerge/>
          </w:tcPr>
          <w:p w:rsidR="00AB6B92" w:rsidRDefault="00AB6B92" w:rsidP="00662B26">
            <w:pPr>
              <w:rPr>
                <w:rFonts w:ascii="Times New Roman" w:hAnsi="Times New Roman"/>
                <w:color w:val="FF0000"/>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Цифровой блок</w:t>
            </w:r>
          </w:p>
        </w:tc>
        <w:tc>
          <w:tcPr>
            <w:tcW w:w="4085" w:type="dxa"/>
          </w:tcPr>
          <w:p w:rsidR="00AB6B92" w:rsidRDefault="00AB6B92" w:rsidP="00662B26">
            <w:pPr>
              <w:rPr>
                <w:rFonts w:ascii="Times New Roman" w:hAnsi="Times New Roman"/>
                <w:sz w:val="20"/>
              </w:rPr>
            </w:pPr>
            <w:r>
              <w:rPr>
                <w:rFonts w:ascii="Times New Roman" w:hAnsi="Times New Roman"/>
                <w:sz w:val="20"/>
              </w:rPr>
              <w:t>Есть</w:t>
            </w:r>
          </w:p>
        </w:tc>
        <w:tc>
          <w:tcPr>
            <w:tcW w:w="1295" w:type="dxa"/>
            <w:vMerge/>
          </w:tcPr>
          <w:p w:rsidR="00AB6B92" w:rsidRDefault="00AB6B92" w:rsidP="00662B26">
            <w:pPr>
              <w:rPr>
                <w:rFonts w:ascii="Times New Roman" w:hAnsi="Times New Roman"/>
                <w:color w:val="FF0000"/>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Раскладка клавиатуры</w:t>
            </w:r>
          </w:p>
        </w:tc>
        <w:tc>
          <w:tcPr>
            <w:tcW w:w="4085" w:type="dxa"/>
          </w:tcPr>
          <w:p w:rsidR="00AB6B92" w:rsidRDefault="00AB6B92" w:rsidP="00662B26">
            <w:pPr>
              <w:rPr>
                <w:rFonts w:ascii="Times New Roman" w:hAnsi="Times New Roman"/>
                <w:sz w:val="20"/>
                <w:lang w:val="en-US"/>
              </w:rPr>
            </w:pPr>
            <w:r>
              <w:rPr>
                <w:rFonts w:ascii="Times New Roman" w:hAnsi="Times New Roman"/>
                <w:sz w:val="20"/>
                <w:lang w:val="en-US"/>
              </w:rPr>
              <w:t>QWERTY</w:t>
            </w:r>
          </w:p>
        </w:tc>
        <w:tc>
          <w:tcPr>
            <w:tcW w:w="1295" w:type="dxa"/>
            <w:vMerge/>
          </w:tcPr>
          <w:p w:rsidR="00AB6B92" w:rsidRDefault="00AB6B92" w:rsidP="00662B26">
            <w:pPr>
              <w:rPr>
                <w:rFonts w:ascii="Times New Roman" w:hAnsi="Times New Roman"/>
                <w:color w:val="FF0000"/>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Материал корпуса</w:t>
            </w:r>
          </w:p>
        </w:tc>
        <w:tc>
          <w:tcPr>
            <w:tcW w:w="4085" w:type="dxa"/>
          </w:tcPr>
          <w:p w:rsidR="00AB6B92" w:rsidRDefault="00AB6B92" w:rsidP="00662B26">
            <w:pPr>
              <w:rPr>
                <w:rFonts w:ascii="Times New Roman" w:hAnsi="Times New Roman"/>
                <w:sz w:val="20"/>
              </w:rPr>
            </w:pPr>
            <w:r>
              <w:rPr>
                <w:rFonts w:ascii="Times New Roman" w:hAnsi="Times New Roman"/>
                <w:sz w:val="20"/>
              </w:rPr>
              <w:t>Пластик</w:t>
            </w:r>
          </w:p>
        </w:tc>
        <w:tc>
          <w:tcPr>
            <w:tcW w:w="1295" w:type="dxa"/>
            <w:vMerge/>
          </w:tcPr>
          <w:p w:rsidR="00AB6B92" w:rsidRDefault="00AB6B92" w:rsidP="00662B26">
            <w:pPr>
              <w:rPr>
                <w:rFonts w:ascii="Times New Roman" w:hAnsi="Times New Roman"/>
                <w:color w:val="FF0000"/>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Вид защиты от воды</w:t>
            </w:r>
          </w:p>
        </w:tc>
        <w:tc>
          <w:tcPr>
            <w:tcW w:w="4085" w:type="dxa"/>
          </w:tcPr>
          <w:p w:rsidR="00AB6B92" w:rsidRDefault="00AB6B92" w:rsidP="00662B26">
            <w:pPr>
              <w:rPr>
                <w:rFonts w:ascii="Times New Roman" w:hAnsi="Times New Roman"/>
                <w:sz w:val="20"/>
              </w:rPr>
            </w:pPr>
            <w:r>
              <w:rPr>
                <w:rFonts w:ascii="Times New Roman" w:hAnsi="Times New Roman"/>
                <w:sz w:val="20"/>
              </w:rPr>
              <w:t>От брызг</w:t>
            </w:r>
          </w:p>
        </w:tc>
        <w:tc>
          <w:tcPr>
            <w:tcW w:w="1295" w:type="dxa"/>
            <w:vMerge/>
          </w:tcPr>
          <w:p w:rsidR="00AB6B92" w:rsidRDefault="00AB6B92" w:rsidP="00662B26">
            <w:pPr>
              <w:rPr>
                <w:rFonts w:ascii="Times New Roman" w:hAnsi="Times New Roman"/>
                <w:color w:val="FF0000"/>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Формат клавиатуры</w:t>
            </w:r>
          </w:p>
        </w:tc>
        <w:tc>
          <w:tcPr>
            <w:tcW w:w="4085" w:type="dxa"/>
          </w:tcPr>
          <w:p w:rsidR="00AB6B92" w:rsidRDefault="00AB6B92" w:rsidP="00662B26">
            <w:pPr>
              <w:rPr>
                <w:rFonts w:ascii="Times New Roman" w:hAnsi="Times New Roman"/>
                <w:sz w:val="20"/>
              </w:rPr>
            </w:pPr>
            <w:r>
              <w:rPr>
                <w:rFonts w:ascii="Times New Roman" w:hAnsi="Times New Roman"/>
                <w:sz w:val="20"/>
              </w:rPr>
              <w:t>Полноразмерная</w:t>
            </w:r>
          </w:p>
        </w:tc>
        <w:tc>
          <w:tcPr>
            <w:tcW w:w="1295" w:type="dxa"/>
            <w:vMerge/>
          </w:tcPr>
          <w:p w:rsidR="00AB6B92" w:rsidRDefault="00AB6B92" w:rsidP="00662B26">
            <w:pPr>
              <w:rPr>
                <w:rFonts w:ascii="Times New Roman" w:hAnsi="Times New Roman"/>
                <w:color w:val="FF0000"/>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Тип подключения</w:t>
            </w:r>
          </w:p>
        </w:tc>
        <w:tc>
          <w:tcPr>
            <w:tcW w:w="4085" w:type="dxa"/>
          </w:tcPr>
          <w:p w:rsidR="00AB6B92" w:rsidRDefault="00AB6B92" w:rsidP="00662B26">
            <w:pPr>
              <w:rPr>
                <w:rFonts w:ascii="Times New Roman" w:hAnsi="Times New Roman"/>
                <w:sz w:val="20"/>
              </w:rPr>
            </w:pPr>
            <w:r>
              <w:rPr>
                <w:rFonts w:ascii="Times New Roman" w:hAnsi="Times New Roman"/>
                <w:sz w:val="20"/>
              </w:rPr>
              <w:t>Проводная</w:t>
            </w:r>
          </w:p>
        </w:tc>
        <w:tc>
          <w:tcPr>
            <w:tcW w:w="1295" w:type="dxa"/>
            <w:vMerge/>
          </w:tcPr>
          <w:p w:rsidR="00AB6B92" w:rsidRDefault="00AB6B92" w:rsidP="00662B26">
            <w:pPr>
              <w:rPr>
                <w:rFonts w:ascii="Times New Roman" w:hAnsi="Times New Roman"/>
                <w:color w:val="FF0000"/>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Тип источника питания</w:t>
            </w:r>
          </w:p>
        </w:tc>
        <w:tc>
          <w:tcPr>
            <w:tcW w:w="4085" w:type="dxa"/>
          </w:tcPr>
          <w:p w:rsidR="00AB6B92" w:rsidRDefault="00AB6B92" w:rsidP="00662B26">
            <w:pPr>
              <w:rPr>
                <w:rFonts w:ascii="Times New Roman" w:hAnsi="Times New Roman"/>
                <w:sz w:val="20"/>
              </w:rPr>
            </w:pPr>
            <w:r>
              <w:rPr>
                <w:rFonts w:ascii="Times New Roman" w:hAnsi="Times New Roman"/>
                <w:sz w:val="20"/>
              </w:rPr>
              <w:t>По проводу</w:t>
            </w:r>
          </w:p>
        </w:tc>
        <w:tc>
          <w:tcPr>
            <w:tcW w:w="1295" w:type="dxa"/>
            <w:vMerge/>
          </w:tcPr>
          <w:p w:rsidR="00AB6B92" w:rsidRDefault="00AB6B92" w:rsidP="00662B26">
            <w:pPr>
              <w:rPr>
                <w:rFonts w:ascii="Times New Roman" w:hAnsi="Times New Roman"/>
                <w:color w:val="FF0000"/>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Интерфейс подключения</w:t>
            </w:r>
          </w:p>
        </w:tc>
        <w:tc>
          <w:tcPr>
            <w:tcW w:w="4085" w:type="dxa"/>
          </w:tcPr>
          <w:p w:rsidR="00AB6B92" w:rsidRDefault="00AB6B92" w:rsidP="00662B26">
            <w:pPr>
              <w:rPr>
                <w:rFonts w:ascii="Times New Roman" w:hAnsi="Times New Roman"/>
                <w:sz w:val="20"/>
              </w:rPr>
            </w:pPr>
            <w:r>
              <w:rPr>
                <w:rFonts w:ascii="Times New Roman" w:hAnsi="Times New Roman"/>
                <w:sz w:val="20"/>
              </w:rPr>
              <w:t>USB</w:t>
            </w:r>
          </w:p>
        </w:tc>
        <w:tc>
          <w:tcPr>
            <w:tcW w:w="1295" w:type="dxa"/>
            <w:vMerge/>
          </w:tcPr>
          <w:p w:rsidR="00AB6B92" w:rsidRDefault="00AB6B92" w:rsidP="00662B26">
            <w:pPr>
              <w:rPr>
                <w:rFonts w:ascii="Times New Roman" w:hAnsi="Times New Roman"/>
                <w:color w:val="FF0000"/>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Длина кабеля</w:t>
            </w:r>
          </w:p>
        </w:tc>
        <w:tc>
          <w:tcPr>
            <w:tcW w:w="4085" w:type="dxa"/>
          </w:tcPr>
          <w:p w:rsidR="00AB6B92" w:rsidRDefault="00AB6B92" w:rsidP="009F1DEE">
            <w:pPr>
              <w:rPr>
                <w:rFonts w:ascii="Times New Roman" w:hAnsi="Times New Roman"/>
                <w:sz w:val="20"/>
              </w:rPr>
            </w:pPr>
            <w:r>
              <w:rPr>
                <w:rFonts w:ascii="Times New Roman" w:hAnsi="Times New Roman"/>
                <w:sz w:val="20"/>
              </w:rPr>
              <w:t xml:space="preserve">≥ </w:t>
            </w:r>
            <w:r w:rsidR="009F1DEE">
              <w:rPr>
                <w:rFonts w:ascii="Times New Roman" w:hAnsi="Times New Roman"/>
                <w:sz w:val="20"/>
              </w:rPr>
              <w:t>1,8</w:t>
            </w:r>
            <w:bookmarkStart w:id="20" w:name="_GoBack"/>
            <w:bookmarkEnd w:id="20"/>
            <w:r>
              <w:rPr>
                <w:rFonts w:ascii="Times New Roman" w:hAnsi="Times New Roman"/>
                <w:sz w:val="20"/>
              </w:rPr>
              <w:t xml:space="preserve"> м</w:t>
            </w:r>
          </w:p>
        </w:tc>
        <w:tc>
          <w:tcPr>
            <w:tcW w:w="1295" w:type="dxa"/>
            <w:vMerge/>
          </w:tcPr>
          <w:p w:rsidR="00AB6B92" w:rsidRDefault="00AB6B92" w:rsidP="00662B26">
            <w:pPr>
              <w:rPr>
                <w:rFonts w:ascii="Times New Roman" w:hAnsi="Times New Roman"/>
                <w:color w:val="FF0000"/>
                <w:sz w:val="20"/>
              </w:rPr>
            </w:pPr>
          </w:p>
        </w:tc>
      </w:tr>
      <w:tr w:rsidR="00AB6B92" w:rsidTr="00662B26">
        <w:tc>
          <w:tcPr>
            <w:tcW w:w="4531" w:type="dxa"/>
          </w:tcPr>
          <w:p w:rsidR="00AB6B92" w:rsidRDefault="00AB6B92" w:rsidP="00662B26">
            <w:pPr>
              <w:rPr>
                <w:rFonts w:ascii="Times New Roman" w:hAnsi="Times New Roman"/>
                <w:sz w:val="20"/>
              </w:rPr>
            </w:pPr>
            <w:r>
              <w:rPr>
                <w:rFonts w:ascii="Times New Roman" w:hAnsi="Times New Roman"/>
                <w:sz w:val="20"/>
              </w:rPr>
              <w:t xml:space="preserve">Комплектация </w:t>
            </w:r>
          </w:p>
        </w:tc>
        <w:tc>
          <w:tcPr>
            <w:tcW w:w="4085" w:type="dxa"/>
          </w:tcPr>
          <w:p w:rsidR="00AB6B92" w:rsidRDefault="00AB6B92" w:rsidP="00662B26">
            <w:pPr>
              <w:rPr>
                <w:rFonts w:ascii="Times New Roman" w:hAnsi="Times New Roman"/>
                <w:sz w:val="20"/>
              </w:rPr>
            </w:pPr>
            <w:r>
              <w:rPr>
                <w:rFonts w:ascii="Times New Roman" w:hAnsi="Times New Roman"/>
                <w:sz w:val="20"/>
              </w:rPr>
              <w:t>Документация</w:t>
            </w:r>
          </w:p>
        </w:tc>
        <w:tc>
          <w:tcPr>
            <w:tcW w:w="1295" w:type="dxa"/>
            <w:vMerge/>
          </w:tcPr>
          <w:p w:rsidR="00AB6B92" w:rsidRDefault="00AB6B92" w:rsidP="00662B26">
            <w:pPr>
              <w:rPr>
                <w:rFonts w:ascii="Times New Roman" w:hAnsi="Times New Roman"/>
                <w:color w:val="FF0000"/>
                <w:sz w:val="20"/>
              </w:rPr>
            </w:pPr>
          </w:p>
        </w:tc>
      </w:tr>
    </w:tbl>
    <w:p w:rsidR="00AB6B92" w:rsidRDefault="00AB6B92" w:rsidP="00AB6B92">
      <w:pPr>
        <w:jc w:val="both"/>
        <w:rPr>
          <w:rFonts w:ascii="Times New Roman" w:hAnsi="Times New Roman"/>
          <w:sz w:val="20"/>
          <w:lang w:val="en-US"/>
        </w:rPr>
      </w:pPr>
    </w:p>
    <w:p w:rsidR="00AB6B92" w:rsidRDefault="00AB6B92" w:rsidP="00AB6B92">
      <w:pPr>
        <w:ind w:firstLine="708"/>
        <w:jc w:val="both"/>
        <w:rPr>
          <w:rFonts w:ascii="Times New Roman" w:hAnsi="Times New Roman"/>
          <w:b/>
          <w:color w:val="000000"/>
        </w:rPr>
      </w:pPr>
      <w:r>
        <w:rPr>
          <w:rFonts w:ascii="Times New Roman" w:hAnsi="Times New Roman"/>
          <w:b/>
          <w:color w:val="000000"/>
        </w:rPr>
        <w:t>2. Требования товару.</w:t>
      </w:r>
    </w:p>
    <w:p w:rsidR="00AB6B92" w:rsidRDefault="00AB6B92" w:rsidP="00AB6B92">
      <w:pPr>
        <w:ind w:firstLine="708"/>
        <w:jc w:val="both"/>
        <w:rPr>
          <w:rFonts w:ascii="Times New Roman" w:hAnsi="Times New Roman"/>
          <w:color w:val="000000"/>
        </w:rPr>
      </w:pPr>
      <w:r>
        <w:rPr>
          <w:rFonts w:ascii="Times New Roman" w:hAnsi="Times New Roman"/>
          <w:color w:val="000000"/>
        </w:rPr>
        <w:t xml:space="preserve">Товар соответствует требованиям, изложенным в п. 1.1. настоящего Технического задания и поставляется с комплектом технической документации и руководством пользователя на русском языке, при поставке товара направляется сертификат соответствия качества и сертификат безопасности (при наличии). </w:t>
      </w:r>
    </w:p>
    <w:p w:rsidR="00AB6B92" w:rsidRDefault="00AB6B92" w:rsidP="00AB6B92">
      <w:pPr>
        <w:ind w:right="-31" w:firstLine="567"/>
        <w:jc w:val="both"/>
        <w:rPr>
          <w:rFonts w:ascii="Times New Roman" w:eastAsia="Times New Roman" w:hAnsi="Times New Roman"/>
          <w:b/>
          <w:color w:val="000000"/>
        </w:rPr>
      </w:pPr>
      <w:r>
        <w:rPr>
          <w:rFonts w:ascii="Times New Roman" w:eastAsia="Times New Roman" w:hAnsi="Times New Roman"/>
          <w:b/>
          <w:color w:val="000000"/>
        </w:rPr>
        <w:t>2.1. Требования к оригинальности.</w:t>
      </w:r>
    </w:p>
    <w:p w:rsidR="00AB6B92" w:rsidRDefault="00AB6B92" w:rsidP="00AB6B92">
      <w:pPr>
        <w:ind w:right="-31" w:firstLine="567"/>
        <w:jc w:val="both"/>
        <w:rPr>
          <w:rFonts w:ascii="Times New Roman" w:eastAsia="Times New Roman" w:hAnsi="Times New Roman"/>
          <w:b/>
          <w:color w:val="000000"/>
        </w:rPr>
      </w:pPr>
      <w:r>
        <w:rPr>
          <w:rFonts w:ascii="Times New Roman" w:eastAsia="Times New Roman" w:hAnsi="Times New Roman"/>
          <w:color w:val="000000"/>
        </w:rPr>
        <w:t>С целью обеспечения взаимодействия приобретаемого товара, с используемым оборудованием поставляемый товар, включая его отдельные детали, компоненты и составные части, упаковка, являются выпущенными не ранее 2024 года (не восстановленные или каким-либо образом модифицированные) в соответствии с рекомендациями и документацией производителя.</w:t>
      </w:r>
      <w:r>
        <w:rPr>
          <w:rFonts w:ascii="Times New Roman" w:eastAsia="Times New Roman" w:hAnsi="Times New Roman"/>
          <w:b/>
          <w:color w:val="000000"/>
        </w:rPr>
        <w:t xml:space="preserve"> </w:t>
      </w:r>
    </w:p>
    <w:p w:rsidR="00AB6B92" w:rsidRDefault="00AB6B92" w:rsidP="00AB6B92">
      <w:pPr>
        <w:ind w:right="-31" w:firstLine="567"/>
        <w:jc w:val="both"/>
        <w:rPr>
          <w:rFonts w:ascii="Times New Roman" w:eastAsia="Times New Roman" w:hAnsi="Times New Roman"/>
          <w:b/>
          <w:color w:val="000000"/>
        </w:rPr>
      </w:pPr>
      <w:r>
        <w:rPr>
          <w:rFonts w:ascii="Times New Roman" w:eastAsia="Times New Roman" w:hAnsi="Times New Roman"/>
          <w:b/>
          <w:color w:val="000000"/>
        </w:rPr>
        <w:t>2.2. Требование к упаковке.</w:t>
      </w:r>
    </w:p>
    <w:p w:rsidR="00AB6B92" w:rsidRDefault="00AB6B92" w:rsidP="00AB6B92">
      <w:pPr>
        <w:ind w:right="-31" w:firstLine="567"/>
        <w:jc w:val="both"/>
        <w:rPr>
          <w:rFonts w:ascii="Times New Roman" w:eastAsia="Times New Roman" w:hAnsi="Times New Roman"/>
          <w:color w:val="000000"/>
        </w:rPr>
      </w:pPr>
      <w:r>
        <w:rPr>
          <w:rFonts w:ascii="Times New Roman" w:eastAsia="Times New Roman" w:hAnsi="Times New Roman"/>
          <w:color w:val="000000"/>
        </w:rPr>
        <w:t xml:space="preserve"> Упаковка и маркировка товара содержит все признаки, установленные производителем, в том числе:</w:t>
      </w:r>
    </w:p>
    <w:p w:rsidR="00AB6B92" w:rsidRDefault="00AB6B92" w:rsidP="00AB6B92">
      <w:pPr>
        <w:ind w:right="-31" w:firstLine="567"/>
        <w:jc w:val="both"/>
        <w:rPr>
          <w:rFonts w:ascii="Times New Roman" w:eastAsia="Times New Roman" w:hAnsi="Times New Roman"/>
          <w:color w:val="000000"/>
        </w:rPr>
      </w:pPr>
      <w:r>
        <w:rPr>
          <w:rFonts w:ascii="Times New Roman" w:eastAsia="Times New Roman" w:hAnsi="Times New Roman"/>
          <w:color w:val="000000"/>
        </w:rPr>
        <w:lastRenderedPageBreak/>
        <w:t>товар не имеет потертостей, царапин, сколов и следов вскрытия;</w:t>
      </w:r>
    </w:p>
    <w:p w:rsidR="00AB6B92" w:rsidRDefault="00AB6B92" w:rsidP="00AB6B92">
      <w:pPr>
        <w:ind w:right="-31" w:firstLine="567"/>
        <w:jc w:val="both"/>
        <w:rPr>
          <w:rFonts w:ascii="Times New Roman" w:eastAsia="Times New Roman" w:hAnsi="Times New Roman"/>
          <w:color w:val="000000"/>
        </w:rPr>
      </w:pPr>
      <w:r>
        <w:rPr>
          <w:rFonts w:ascii="Times New Roman" w:eastAsia="Times New Roman" w:hAnsi="Times New Roman"/>
          <w:color w:val="000000"/>
        </w:rPr>
        <w:t>упаковка товара целая, не содержит повреждений, в том числе следов вскрытия.</w:t>
      </w:r>
    </w:p>
    <w:p w:rsidR="00AB6B92" w:rsidRDefault="00AB6B92" w:rsidP="00AB6B92">
      <w:pPr>
        <w:ind w:left="-142" w:firstLine="850"/>
        <w:jc w:val="both"/>
        <w:rPr>
          <w:rFonts w:ascii="Times New Roman" w:hAnsi="Times New Roman"/>
          <w:b/>
          <w:color w:val="000000"/>
        </w:rPr>
      </w:pPr>
      <w:r>
        <w:rPr>
          <w:rFonts w:ascii="Times New Roman" w:hAnsi="Times New Roman"/>
          <w:b/>
          <w:color w:val="000000"/>
        </w:rPr>
        <w:t>3. Гарантийные обязательства и техническая поддержка.</w:t>
      </w:r>
    </w:p>
    <w:p w:rsidR="00AB6B92" w:rsidRDefault="00AB6B92" w:rsidP="00AB6B92">
      <w:pPr>
        <w:ind w:firstLine="708"/>
        <w:jc w:val="both"/>
        <w:rPr>
          <w:rFonts w:ascii="Times New Roman" w:hAnsi="Times New Roman"/>
          <w:b/>
          <w:color w:val="000000"/>
        </w:rPr>
      </w:pPr>
      <w:r>
        <w:rPr>
          <w:rFonts w:ascii="Times New Roman" w:eastAsia="Times New Roman" w:hAnsi="Times New Roman"/>
          <w:color w:val="000000"/>
          <w:lang w:eastAsia="zh-CN"/>
        </w:rPr>
        <w:t xml:space="preserve">Гарантийный срок на товар составляет 12 месяцев со дня подписания Заказчиком </w:t>
      </w:r>
      <w:r>
        <w:rPr>
          <w:rFonts w:ascii="Times New Roman" w:hAnsi="Times New Roman"/>
        </w:rPr>
        <w:t>документов о приемке товара (</w:t>
      </w:r>
      <w:r>
        <w:rPr>
          <w:rFonts w:ascii="Times New Roman" w:eastAsia="Times New Roman" w:hAnsi="Times New Roman"/>
        </w:rPr>
        <w:t>счет-фактуры (УПД), счетов Поставщика или Акта приема-передачи товара или товарной накладной)</w:t>
      </w:r>
      <w:r>
        <w:rPr>
          <w:rFonts w:ascii="Times New Roman" w:hAnsi="Times New Roman"/>
        </w:rPr>
        <w:t>.</w:t>
      </w:r>
    </w:p>
    <w:p w:rsidR="00AB6B92" w:rsidRDefault="00AB6B92" w:rsidP="00AB6B92">
      <w:pPr>
        <w:tabs>
          <w:tab w:val="left" w:pos="0"/>
        </w:tabs>
        <w:jc w:val="both"/>
        <w:rPr>
          <w:rFonts w:ascii="Times New Roman" w:eastAsia="Lucida Sans Unicode" w:hAnsi="Times New Roman"/>
          <w:color w:val="000000"/>
          <w:kern w:val="2"/>
          <w:lang w:eastAsia="ar-SA"/>
        </w:rPr>
      </w:pPr>
      <w:r>
        <w:rPr>
          <w:rFonts w:ascii="Times New Roman" w:eastAsia="Lucida Sans Unicode" w:hAnsi="Times New Roman"/>
          <w:color w:val="000000"/>
          <w:kern w:val="2"/>
          <w:lang w:eastAsia="ar-SA"/>
        </w:rPr>
        <w:tab/>
      </w:r>
      <w:r>
        <w:rPr>
          <w:rFonts w:ascii="Times New Roman" w:eastAsia="Times New Roman" w:hAnsi="Times New Roman"/>
          <w:color w:val="000000"/>
          <w:lang w:eastAsia="zh-CN"/>
        </w:rPr>
        <w:t>Если стандартные гарантийные сроки, установленные производителем данного товара, превышают запрашиваемый гарантийный срок, то гарантийный срок на данный товар устанавливается продолжительностью не менее гарантийного срока, установленного производителем.</w:t>
      </w:r>
    </w:p>
    <w:p w:rsidR="00AB6B92" w:rsidRDefault="00AB6B92" w:rsidP="00AB6B92">
      <w:pPr>
        <w:jc w:val="both"/>
        <w:rPr>
          <w:rFonts w:ascii="Times New Roman" w:hAnsi="Times New Roman"/>
          <w:b/>
          <w:color w:val="000000"/>
        </w:rPr>
      </w:pPr>
      <w:r>
        <w:rPr>
          <w:rFonts w:ascii="Times New Roman" w:hAnsi="Times New Roman"/>
          <w:color w:val="000000"/>
        </w:rPr>
        <w:tab/>
      </w:r>
      <w:r>
        <w:rPr>
          <w:rFonts w:ascii="Times New Roman" w:hAnsi="Times New Roman"/>
          <w:b/>
          <w:color w:val="000000"/>
        </w:rPr>
        <w:t>4. Срок поставки оборудования.</w:t>
      </w:r>
    </w:p>
    <w:p w:rsidR="00AB6B92" w:rsidRDefault="00AB6B92" w:rsidP="00AB6B92">
      <w:pPr>
        <w:ind w:firstLine="708"/>
        <w:jc w:val="both"/>
        <w:rPr>
          <w:rFonts w:ascii="Times New Roman" w:eastAsia="Tahoma" w:hAnsi="Times New Roman"/>
          <w:b/>
          <w:bCs/>
          <w:color w:val="000000"/>
          <w:lang w:bidi="ru-RU"/>
        </w:rPr>
      </w:pPr>
      <w:r>
        <w:rPr>
          <w:rFonts w:ascii="Times New Roman" w:eastAsia="Tahoma" w:hAnsi="Times New Roman"/>
          <w:bCs/>
          <w:color w:val="000000"/>
          <w:lang w:bidi="ru-RU"/>
        </w:rPr>
        <w:t xml:space="preserve">Поставка товара осуществляется силами и за счет Поставщика в полном объеме по адресу: г. Иваново, ул. Диановых, д.8а </w:t>
      </w:r>
      <w:r>
        <w:rPr>
          <w:rFonts w:ascii="Times New Roman" w:eastAsia="Tahoma" w:hAnsi="Times New Roman"/>
          <w:b/>
          <w:bCs/>
          <w:color w:val="000000"/>
          <w:lang w:bidi="ru-RU"/>
        </w:rPr>
        <w:t>в течение 10 (десяти) рабочих дней</w:t>
      </w:r>
      <w:r>
        <w:rPr>
          <w:rFonts w:ascii="Times New Roman" w:eastAsia="Tahoma" w:hAnsi="Times New Roman"/>
          <w:bCs/>
          <w:color w:val="000000"/>
          <w:lang w:bidi="ru-RU"/>
        </w:rPr>
        <w:t xml:space="preserve"> </w:t>
      </w:r>
      <w:r>
        <w:rPr>
          <w:rFonts w:ascii="Times New Roman" w:eastAsia="Tahoma" w:hAnsi="Times New Roman"/>
          <w:b/>
          <w:bCs/>
          <w:color w:val="000000"/>
          <w:lang w:bidi="ru-RU"/>
        </w:rPr>
        <w:t>с даты заключения Договора.</w:t>
      </w:r>
    </w:p>
    <w:p w:rsidR="00AB6B92" w:rsidRDefault="00AB6B92" w:rsidP="00AB6B92">
      <w:pPr>
        <w:ind w:firstLine="708"/>
        <w:jc w:val="both"/>
        <w:rPr>
          <w:rFonts w:ascii="Times New Roman" w:eastAsia="Tahoma" w:hAnsi="Times New Roman"/>
          <w:b/>
          <w:bCs/>
          <w:color w:val="000000"/>
          <w:lang w:bidi="ru-RU"/>
        </w:rPr>
      </w:pPr>
    </w:p>
    <w:p w:rsidR="00AB6B92" w:rsidRDefault="00AB6B92" w:rsidP="00AB6B92">
      <w:pPr>
        <w:ind w:firstLine="708"/>
        <w:jc w:val="both"/>
        <w:rPr>
          <w:rFonts w:ascii="Times New Roman" w:eastAsia="Tahoma" w:hAnsi="Times New Roman"/>
          <w:b/>
          <w:bCs/>
          <w:color w:val="000000"/>
          <w:lang w:bidi="ru-RU"/>
        </w:rPr>
      </w:pPr>
    </w:p>
    <w:p w:rsidR="00EE2C0C" w:rsidRPr="00EE2C0C" w:rsidRDefault="00EE2C0C" w:rsidP="00EE2C0C">
      <w:pPr>
        <w:suppressAutoHyphens w:val="0"/>
        <w:ind w:firstLine="708"/>
        <w:jc w:val="both"/>
        <w:rPr>
          <w:rFonts w:ascii="Times New Roman" w:eastAsia="Tahoma" w:hAnsi="Times New Roman"/>
          <w:b/>
          <w:bCs/>
          <w:color w:val="000000"/>
          <w:szCs w:val="22"/>
          <w:lang w:eastAsia="en-US" w:bidi="ru-RU"/>
        </w:rPr>
      </w:pPr>
    </w:p>
    <w:p w:rsidR="00EE2C0C" w:rsidRPr="00E57542" w:rsidRDefault="00EE2C0C">
      <w:pPr>
        <w:pStyle w:val="10"/>
        <w:ind w:firstLine="540"/>
        <w:jc w:val="center"/>
        <w:rPr>
          <w:b/>
          <w:sz w:val="22"/>
          <w:szCs w:val="22"/>
        </w:rPr>
      </w:pPr>
    </w:p>
    <w:p w:rsidR="000F6DBC" w:rsidRPr="00E57542" w:rsidRDefault="000F6DBC">
      <w:pPr>
        <w:pStyle w:val="10"/>
        <w:ind w:firstLine="708"/>
        <w:jc w:val="both"/>
        <w:rPr>
          <w:sz w:val="22"/>
          <w:szCs w:val="22"/>
        </w:rPr>
      </w:pPr>
      <w:bookmarkStart w:id="21" w:name="_GoBack1"/>
      <w:bookmarkEnd w:id="21"/>
    </w:p>
    <w:tbl>
      <w:tblPr>
        <w:tblW w:w="5000" w:type="pct"/>
        <w:tblLayout w:type="fixed"/>
        <w:tblLook w:val="01E0" w:firstRow="1" w:lastRow="1" w:firstColumn="1" w:lastColumn="1" w:noHBand="0" w:noVBand="0"/>
      </w:tblPr>
      <w:tblGrid>
        <w:gridCol w:w="5210"/>
        <w:gridCol w:w="5211"/>
      </w:tblGrid>
      <w:tr w:rsidR="008F3680" w:rsidRPr="00E57542">
        <w:trPr>
          <w:trHeight w:val="20"/>
        </w:trPr>
        <w:tc>
          <w:tcPr>
            <w:tcW w:w="5102" w:type="dxa"/>
          </w:tcPr>
          <w:p w:rsidR="008F3680" w:rsidRPr="00E57542" w:rsidRDefault="00D92475">
            <w:pPr>
              <w:pStyle w:val="10"/>
              <w:widowControl w:val="0"/>
              <w:jc w:val="both"/>
              <w:rPr>
                <w:b/>
                <w:sz w:val="22"/>
                <w:szCs w:val="22"/>
              </w:rPr>
            </w:pPr>
            <w:r w:rsidRPr="00E57542">
              <w:rPr>
                <w:b/>
                <w:sz w:val="22"/>
                <w:szCs w:val="22"/>
              </w:rPr>
              <w:t>От Заказчика</w:t>
            </w:r>
          </w:p>
        </w:tc>
        <w:tc>
          <w:tcPr>
            <w:tcW w:w="5102" w:type="dxa"/>
          </w:tcPr>
          <w:p w:rsidR="008F3680" w:rsidRPr="00E57542" w:rsidRDefault="00D92475">
            <w:pPr>
              <w:pStyle w:val="10"/>
              <w:widowControl w:val="0"/>
              <w:jc w:val="both"/>
              <w:rPr>
                <w:b/>
                <w:sz w:val="22"/>
                <w:szCs w:val="22"/>
              </w:rPr>
            </w:pPr>
            <w:r w:rsidRPr="00E57542">
              <w:rPr>
                <w:b/>
                <w:sz w:val="22"/>
                <w:szCs w:val="22"/>
              </w:rPr>
              <w:t>От Поставщика</w:t>
            </w:r>
          </w:p>
        </w:tc>
      </w:tr>
      <w:tr w:rsidR="008F3680" w:rsidRPr="00E57542">
        <w:trPr>
          <w:trHeight w:val="20"/>
        </w:trPr>
        <w:tc>
          <w:tcPr>
            <w:tcW w:w="5102" w:type="dxa"/>
          </w:tcPr>
          <w:p w:rsidR="008F3680" w:rsidRPr="00E57542" w:rsidRDefault="00D92475">
            <w:pPr>
              <w:pStyle w:val="10"/>
              <w:widowControl w:val="0"/>
              <w:jc w:val="both"/>
              <w:rPr>
                <w:sz w:val="22"/>
                <w:szCs w:val="22"/>
              </w:rPr>
            </w:pPr>
            <w:r w:rsidRPr="00E57542">
              <w:rPr>
                <w:sz w:val="22"/>
                <w:szCs w:val="22"/>
              </w:rPr>
              <w:t>____________________ /_________________/</w:t>
            </w:r>
          </w:p>
          <w:p w:rsidR="008F3680" w:rsidRPr="00E57542" w:rsidRDefault="00D92475">
            <w:pPr>
              <w:pStyle w:val="10"/>
              <w:widowControl w:val="0"/>
              <w:jc w:val="both"/>
              <w:rPr>
                <w:sz w:val="22"/>
                <w:szCs w:val="22"/>
              </w:rPr>
            </w:pPr>
            <w:r w:rsidRPr="00E57542">
              <w:rPr>
                <w:sz w:val="22"/>
                <w:szCs w:val="22"/>
              </w:rPr>
              <w:t>(подпись)</w:t>
            </w:r>
          </w:p>
        </w:tc>
        <w:tc>
          <w:tcPr>
            <w:tcW w:w="5102" w:type="dxa"/>
          </w:tcPr>
          <w:p w:rsidR="008F3680" w:rsidRPr="00E57542" w:rsidRDefault="00D92475">
            <w:pPr>
              <w:pStyle w:val="10"/>
              <w:widowControl w:val="0"/>
              <w:jc w:val="both"/>
              <w:rPr>
                <w:sz w:val="22"/>
                <w:szCs w:val="22"/>
              </w:rPr>
            </w:pPr>
            <w:r w:rsidRPr="00E57542">
              <w:rPr>
                <w:sz w:val="22"/>
                <w:szCs w:val="22"/>
              </w:rPr>
              <w:t>__________________ /___________________/</w:t>
            </w:r>
          </w:p>
          <w:p w:rsidR="008F3680" w:rsidRPr="00E57542" w:rsidRDefault="00D92475">
            <w:pPr>
              <w:pStyle w:val="10"/>
              <w:widowControl w:val="0"/>
              <w:jc w:val="both"/>
              <w:rPr>
                <w:sz w:val="22"/>
                <w:szCs w:val="22"/>
              </w:rPr>
            </w:pPr>
            <w:r w:rsidRPr="00E57542">
              <w:rPr>
                <w:sz w:val="22"/>
                <w:szCs w:val="22"/>
              </w:rPr>
              <w:t>(подпись)</w:t>
            </w:r>
          </w:p>
        </w:tc>
      </w:tr>
      <w:tr w:rsidR="008F3680" w:rsidRPr="00E57542">
        <w:tc>
          <w:tcPr>
            <w:tcW w:w="5102" w:type="dxa"/>
          </w:tcPr>
          <w:p w:rsidR="008F3680" w:rsidRPr="00E57542" w:rsidRDefault="00D92475">
            <w:pPr>
              <w:pStyle w:val="10"/>
              <w:rPr>
                <w:sz w:val="22"/>
                <w:szCs w:val="22"/>
              </w:rPr>
            </w:pPr>
            <w:r w:rsidRPr="00E57542">
              <w:rPr>
                <w:sz w:val="22"/>
                <w:szCs w:val="22"/>
              </w:rPr>
              <w:t>м. п.</w:t>
            </w:r>
          </w:p>
        </w:tc>
        <w:tc>
          <w:tcPr>
            <w:tcW w:w="5102" w:type="dxa"/>
          </w:tcPr>
          <w:p w:rsidR="008F3680" w:rsidRPr="00E57542" w:rsidRDefault="00D92475">
            <w:pPr>
              <w:pStyle w:val="10"/>
              <w:rPr>
                <w:sz w:val="22"/>
                <w:szCs w:val="22"/>
              </w:rPr>
            </w:pPr>
            <w:r w:rsidRPr="00E57542">
              <w:rPr>
                <w:sz w:val="22"/>
                <w:szCs w:val="22"/>
              </w:rPr>
              <w:t>м. п.</w:t>
            </w:r>
          </w:p>
        </w:tc>
      </w:tr>
    </w:tbl>
    <w:p w:rsidR="008F3680" w:rsidRPr="00E57542" w:rsidRDefault="008F3680">
      <w:pPr>
        <w:rPr>
          <w:szCs w:val="22"/>
        </w:rPr>
        <w:sectPr w:rsidR="008F3680" w:rsidRPr="00E57542" w:rsidSect="00D33442">
          <w:pgSz w:w="11906" w:h="16838"/>
          <w:pgMar w:top="567" w:right="567" w:bottom="567" w:left="1134" w:header="0" w:footer="0" w:gutter="0"/>
          <w:cols w:space="720"/>
          <w:formProt w:val="0"/>
          <w:docGrid w:linePitch="360" w:charSpace="4096"/>
        </w:sectPr>
      </w:pPr>
    </w:p>
    <w:p w:rsidR="008F3680" w:rsidRPr="00E57542" w:rsidRDefault="00D92475">
      <w:pPr>
        <w:pStyle w:val="10"/>
        <w:ind w:firstLine="540"/>
        <w:jc w:val="right"/>
        <w:rPr>
          <w:b/>
          <w:sz w:val="22"/>
          <w:szCs w:val="22"/>
        </w:rPr>
      </w:pPr>
      <w:r w:rsidRPr="00E57542">
        <w:rPr>
          <w:b/>
          <w:sz w:val="22"/>
          <w:szCs w:val="22"/>
        </w:rPr>
        <w:lastRenderedPageBreak/>
        <w:t xml:space="preserve">Приложение № 2 к Договору  </w:t>
      </w:r>
    </w:p>
    <w:p w:rsidR="008F3680" w:rsidRPr="00E57542" w:rsidRDefault="00D92475">
      <w:pPr>
        <w:pStyle w:val="10"/>
        <w:ind w:firstLine="540"/>
        <w:jc w:val="right"/>
        <w:rPr>
          <w:b/>
          <w:sz w:val="22"/>
          <w:szCs w:val="22"/>
        </w:rPr>
      </w:pPr>
      <w:r w:rsidRPr="00E57542">
        <w:rPr>
          <w:b/>
          <w:sz w:val="22"/>
          <w:szCs w:val="22"/>
        </w:rPr>
        <w:t>от «___» _______2026 г. №______</w:t>
      </w:r>
    </w:p>
    <w:p w:rsidR="008F3680" w:rsidRPr="00E57542" w:rsidRDefault="008F3680">
      <w:pPr>
        <w:pStyle w:val="10"/>
        <w:ind w:firstLine="540"/>
        <w:jc w:val="right"/>
        <w:rPr>
          <w:sz w:val="22"/>
          <w:szCs w:val="22"/>
        </w:rPr>
      </w:pPr>
    </w:p>
    <w:p w:rsidR="008F3680" w:rsidRPr="00D03107" w:rsidRDefault="008F3680" w:rsidP="00026377">
      <w:pPr>
        <w:jc w:val="center"/>
        <w:rPr>
          <w:rFonts w:ascii="Times New Roman" w:hAnsi="Times New Roman"/>
          <w:b/>
          <w:color w:val="FF0000"/>
          <w:szCs w:val="22"/>
        </w:rPr>
      </w:pPr>
    </w:p>
    <w:p w:rsidR="008F3680" w:rsidRPr="00D153BF" w:rsidRDefault="00D92475" w:rsidP="00026377">
      <w:pPr>
        <w:jc w:val="center"/>
        <w:rPr>
          <w:rFonts w:ascii="Times New Roman" w:hAnsi="Times New Roman"/>
          <w:b/>
          <w:szCs w:val="22"/>
        </w:rPr>
      </w:pPr>
      <w:r w:rsidRPr="00D153BF">
        <w:rPr>
          <w:rFonts w:ascii="Times New Roman" w:hAnsi="Times New Roman"/>
          <w:b/>
          <w:szCs w:val="22"/>
        </w:rPr>
        <w:t>СПЕЦИФИКАЦИЯ</w:t>
      </w:r>
    </w:p>
    <w:p w:rsidR="00026377" w:rsidRPr="00D153BF" w:rsidRDefault="00D92475" w:rsidP="00026377">
      <w:pPr>
        <w:pStyle w:val="10"/>
        <w:ind w:left="708"/>
        <w:contextualSpacing/>
        <w:jc w:val="center"/>
        <w:rPr>
          <w:rFonts w:eastAsia="Calibri"/>
          <w:b/>
          <w:sz w:val="22"/>
          <w:szCs w:val="22"/>
          <w:lang w:eastAsia="zh-CN"/>
        </w:rPr>
      </w:pPr>
      <w:r w:rsidRPr="00D153BF">
        <w:rPr>
          <w:b/>
          <w:bCs/>
          <w:sz w:val="22"/>
          <w:szCs w:val="22"/>
          <w:highlight w:val="white"/>
        </w:rPr>
        <w:t xml:space="preserve">на поставку </w:t>
      </w:r>
      <w:r w:rsidR="00F54C11" w:rsidRPr="00D153BF">
        <w:rPr>
          <w:rFonts w:eastAsia="Calibri"/>
          <w:b/>
          <w:sz w:val="22"/>
          <w:szCs w:val="22"/>
          <w:lang w:eastAsia="zh-CN"/>
        </w:rPr>
        <w:t>комплектующих для ПЭВМ</w:t>
      </w:r>
    </w:p>
    <w:p w:rsidR="00C90A38" w:rsidRPr="007B2BD8" w:rsidRDefault="00C90A38" w:rsidP="009F2F35">
      <w:pPr>
        <w:pStyle w:val="10"/>
        <w:ind w:left="708"/>
        <w:contextualSpacing/>
        <w:jc w:val="center"/>
        <w:rPr>
          <w:b/>
          <w:szCs w:val="24"/>
          <w:shd w:val="clear" w:color="auto" w:fill="FFFFFF"/>
        </w:rPr>
      </w:pPr>
    </w:p>
    <w:tbl>
      <w:tblPr>
        <w:tblW w:w="10277" w:type="dxa"/>
        <w:tblInd w:w="37" w:type="dxa"/>
        <w:tblLayout w:type="fixed"/>
        <w:tblLook w:val="04A0" w:firstRow="1" w:lastRow="0" w:firstColumn="1" w:lastColumn="0" w:noHBand="0" w:noVBand="1"/>
      </w:tblPr>
      <w:tblGrid>
        <w:gridCol w:w="497"/>
        <w:gridCol w:w="2409"/>
        <w:gridCol w:w="851"/>
        <w:gridCol w:w="850"/>
        <w:gridCol w:w="1560"/>
        <w:gridCol w:w="1701"/>
        <w:gridCol w:w="2409"/>
      </w:tblGrid>
      <w:tr w:rsidR="007B2BD8" w:rsidRPr="007B2BD8" w:rsidTr="007B2BD8">
        <w:trPr>
          <w:trHeight w:val="918"/>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680" w:rsidRPr="00D153BF" w:rsidRDefault="00D92475">
            <w:pPr>
              <w:jc w:val="center"/>
              <w:rPr>
                <w:rFonts w:ascii="Times New Roman" w:hAnsi="Times New Roman"/>
                <w:sz w:val="20"/>
              </w:rPr>
            </w:pPr>
            <w:r w:rsidRPr="00D153BF">
              <w:rPr>
                <w:rFonts w:ascii="Times New Roman" w:hAnsi="Times New Roman"/>
                <w:sz w:val="20"/>
              </w:rPr>
              <w:t>№</w:t>
            </w:r>
          </w:p>
          <w:p w:rsidR="008F3680" w:rsidRPr="00D153BF" w:rsidRDefault="00D92475">
            <w:pPr>
              <w:jc w:val="center"/>
              <w:rPr>
                <w:rFonts w:ascii="Times New Roman" w:hAnsi="Times New Roman"/>
                <w:sz w:val="20"/>
              </w:rPr>
            </w:pPr>
            <w:r w:rsidRPr="00D153BF">
              <w:rPr>
                <w:rFonts w:ascii="Times New Roman" w:hAnsi="Times New Roman"/>
                <w:sz w:val="20"/>
              </w:rPr>
              <w:t>п/п</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680" w:rsidRPr="00D153BF" w:rsidRDefault="00D92475">
            <w:pPr>
              <w:jc w:val="center"/>
              <w:rPr>
                <w:rFonts w:ascii="Times New Roman" w:hAnsi="Times New Roman"/>
                <w:sz w:val="20"/>
              </w:rPr>
            </w:pPr>
            <w:r w:rsidRPr="00D153BF">
              <w:rPr>
                <w:rFonts w:ascii="Times New Roman" w:hAnsi="Times New Roman"/>
                <w:sz w:val="20"/>
              </w:rPr>
              <w:t>Наименование товара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680" w:rsidRPr="00D153BF" w:rsidRDefault="00D92475">
            <w:pPr>
              <w:jc w:val="center"/>
              <w:rPr>
                <w:rFonts w:ascii="Times New Roman" w:hAnsi="Times New Roman"/>
                <w:sz w:val="20"/>
              </w:rPr>
            </w:pPr>
            <w:r w:rsidRPr="00D153BF">
              <w:rPr>
                <w:rFonts w:ascii="Times New Roman" w:hAnsi="Times New Roman"/>
                <w:sz w:val="20"/>
              </w:rPr>
              <w:t>Ед. изм.</w:t>
            </w:r>
          </w:p>
        </w:tc>
        <w:tc>
          <w:tcPr>
            <w:tcW w:w="850" w:type="dxa"/>
            <w:tcBorders>
              <w:top w:val="single" w:sz="4" w:space="0" w:color="000000"/>
              <w:left w:val="single" w:sz="4" w:space="0" w:color="000000"/>
              <w:bottom w:val="single" w:sz="4" w:space="0" w:color="000000"/>
              <w:right w:val="single" w:sz="4" w:space="0" w:color="000000"/>
            </w:tcBorders>
          </w:tcPr>
          <w:p w:rsidR="008F3680" w:rsidRPr="00D153BF" w:rsidRDefault="00D92475">
            <w:pPr>
              <w:jc w:val="center"/>
              <w:rPr>
                <w:rFonts w:ascii="Times New Roman" w:hAnsi="Times New Roman"/>
                <w:sz w:val="20"/>
              </w:rPr>
            </w:pPr>
            <w:r w:rsidRPr="00D153BF">
              <w:rPr>
                <w:rFonts w:ascii="Times New Roman" w:hAnsi="Times New Roman"/>
                <w:sz w:val="20"/>
              </w:rPr>
              <w:t>Кол-во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680" w:rsidRPr="00D153BF" w:rsidRDefault="00D92475">
            <w:pPr>
              <w:jc w:val="center"/>
              <w:rPr>
                <w:rFonts w:ascii="Times New Roman" w:hAnsi="Times New Roman"/>
                <w:sz w:val="20"/>
              </w:rPr>
            </w:pPr>
            <w:r w:rsidRPr="00D153BF">
              <w:rPr>
                <w:rFonts w:ascii="Times New Roman" w:hAnsi="Times New Roman"/>
                <w:sz w:val="20"/>
              </w:rPr>
              <w:t>Страна происхождения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8F3680" w:rsidRPr="00D153BF" w:rsidRDefault="00D92475">
            <w:pPr>
              <w:jc w:val="center"/>
              <w:rPr>
                <w:rFonts w:ascii="Times New Roman" w:hAnsi="Times New Roman"/>
                <w:sz w:val="20"/>
              </w:rPr>
            </w:pPr>
            <w:r w:rsidRPr="00D153BF">
              <w:rPr>
                <w:rFonts w:ascii="Times New Roman" w:hAnsi="Times New Roman"/>
                <w:sz w:val="20"/>
              </w:rPr>
              <w:t>Цена ед. товара, в том числе НДС</w:t>
            </w:r>
          </w:p>
          <w:p w:rsidR="008F3680" w:rsidRPr="00D153BF" w:rsidRDefault="00D92475">
            <w:pPr>
              <w:jc w:val="center"/>
              <w:rPr>
                <w:rFonts w:ascii="Times New Roman" w:hAnsi="Times New Roman"/>
                <w:sz w:val="20"/>
              </w:rPr>
            </w:pPr>
            <w:r w:rsidRPr="00D153BF">
              <w:rPr>
                <w:rFonts w:ascii="Times New Roman" w:hAnsi="Times New Roman"/>
                <w:sz w:val="20"/>
              </w:rPr>
              <w:t>(без НДС), руб.</w:t>
            </w:r>
          </w:p>
        </w:tc>
        <w:tc>
          <w:tcPr>
            <w:tcW w:w="2409" w:type="dxa"/>
            <w:tcBorders>
              <w:top w:val="single" w:sz="4" w:space="0" w:color="000000"/>
              <w:left w:val="single" w:sz="4" w:space="0" w:color="000000"/>
              <w:bottom w:val="single" w:sz="4" w:space="0" w:color="000000"/>
              <w:right w:val="single" w:sz="4" w:space="0" w:color="000000"/>
            </w:tcBorders>
            <w:vAlign w:val="center"/>
          </w:tcPr>
          <w:p w:rsidR="008F3680" w:rsidRPr="00D153BF" w:rsidRDefault="00D92475" w:rsidP="00AB6B92">
            <w:pPr>
              <w:jc w:val="center"/>
              <w:rPr>
                <w:rFonts w:ascii="Times New Roman" w:hAnsi="Times New Roman"/>
                <w:sz w:val="20"/>
              </w:rPr>
            </w:pPr>
            <w:r w:rsidRPr="00D153BF">
              <w:rPr>
                <w:rFonts w:ascii="Times New Roman" w:hAnsi="Times New Roman"/>
                <w:sz w:val="20"/>
              </w:rPr>
              <w:t>Стоимость, в том числе НДС (без НДС), руб.</w:t>
            </w:r>
          </w:p>
        </w:tc>
      </w:tr>
      <w:tr w:rsidR="007B2BD8" w:rsidRPr="007B2BD8" w:rsidTr="007B2BD8">
        <w:trPr>
          <w:trHeight w:val="553"/>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680" w:rsidRPr="00D153BF" w:rsidRDefault="001235A9" w:rsidP="001235A9">
            <w:pPr>
              <w:pStyle w:val="ad"/>
              <w:numPr>
                <w:ilvl w:val="0"/>
                <w:numId w:val="4"/>
              </w:numPr>
              <w:jc w:val="center"/>
              <w:rPr>
                <w:rFonts w:ascii="Times New Roman" w:hAnsi="Times New Roman"/>
                <w:sz w:val="20"/>
              </w:rPr>
            </w:pPr>
            <w:r w:rsidRPr="00D153BF">
              <w:rPr>
                <w:rFonts w:ascii="Times New Roman" w:hAnsi="Times New Roman"/>
                <w:sz w:val="20"/>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680" w:rsidRPr="00D153BF" w:rsidRDefault="00F54C11">
            <w:pPr>
              <w:pStyle w:val="10"/>
              <w:shd w:val="clear" w:color="auto" w:fill="FFFFFF"/>
              <w:jc w:val="center"/>
              <w:outlineLvl w:val="0"/>
              <w:rPr>
                <w:rFonts w:eastAsia="Calibri"/>
                <w:sz w:val="20"/>
                <w:lang w:eastAsia="zh-CN"/>
              </w:rPr>
            </w:pPr>
            <w:r w:rsidRPr="00D153BF">
              <w:rPr>
                <w:rFonts w:eastAsia="Calibri"/>
                <w:sz w:val="20"/>
                <w:lang w:eastAsia="zh-CN"/>
              </w:rPr>
              <w:t>Мышь проводная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F3680" w:rsidRPr="00D153BF" w:rsidRDefault="00F54C11">
            <w:pPr>
              <w:jc w:val="center"/>
              <w:rPr>
                <w:rFonts w:ascii="Times New Roman" w:hAnsi="Times New Roman"/>
                <w:sz w:val="20"/>
              </w:rPr>
            </w:pPr>
            <w:r w:rsidRPr="00D153BF">
              <w:rPr>
                <w:rFonts w:ascii="Times New Roman" w:hAnsi="Times New Roman"/>
                <w:sz w:val="20"/>
              </w:rPr>
              <w:t>Ш</w:t>
            </w:r>
            <w:r w:rsidR="00D92475" w:rsidRPr="00D153BF">
              <w:rPr>
                <w:rFonts w:ascii="Times New Roman" w:hAnsi="Times New Roman"/>
                <w:sz w:val="20"/>
              </w:rPr>
              <w:t>т.</w:t>
            </w:r>
          </w:p>
        </w:tc>
        <w:tc>
          <w:tcPr>
            <w:tcW w:w="850" w:type="dxa"/>
            <w:tcBorders>
              <w:top w:val="single" w:sz="4" w:space="0" w:color="000000"/>
              <w:left w:val="single" w:sz="4" w:space="0" w:color="000000"/>
              <w:bottom w:val="single" w:sz="4" w:space="0" w:color="000000"/>
              <w:right w:val="single" w:sz="4" w:space="0" w:color="000000"/>
            </w:tcBorders>
          </w:tcPr>
          <w:p w:rsidR="008F3680" w:rsidRPr="00D153BF" w:rsidRDefault="008F3680">
            <w:pPr>
              <w:jc w:val="center"/>
              <w:rPr>
                <w:rFonts w:ascii="Times New Roman" w:hAnsi="Times New Roman"/>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680" w:rsidRPr="00D153BF" w:rsidRDefault="008F3680">
            <w:pPr>
              <w:jc w:val="center"/>
              <w:rPr>
                <w:rFonts w:ascii="Times New Roman" w:hAns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8F3680" w:rsidRPr="00D153BF" w:rsidRDefault="008F3680">
            <w:pPr>
              <w:jc w:val="center"/>
              <w:rPr>
                <w:rFonts w:ascii="Times New Roman" w:hAnsi="Times New Roman"/>
                <w:sz w:val="20"/>
              </w:rPr>
            </w:pPr>
          </w:p>
        </w:tc>
        <w:tc>
          <w:tcPr>
            <w:tcW w:w="2409" w:type="dxa"/>
            <w:tcBorders>
              <w:top w:val="single" w:sz="4" w:space="0" w:color="000000"/>
              <w:left w:val="single" w:sz="4" w:space="0" w:color="000000"/>
              <w:bottom w:val="single" w:sz="4" w:space="0" w:color="000000"/>
              <w:right w:val="single" w:sz="4" w:space="0" w:color="000000"/>
            </w:tcBorders>
          </w:tcPr>
          <w:p w:rsidR="008F3680" w:rsidRPr="00D153BF" w:rsidRDefault="008F3680">
            <w:pPr>
              <w:jc w:val="center"/>
              <w:rPr>
                <w:rFonts w:ascii="Times New Roman" w:hAnsi="Times New Roman"/>
                <w:sz w:val="20"/>
              </w:rPr>
            </w:pPr>
          </w:p>
        </w:tc>
      </w:tr>
      <w:tr w:rsidR="007B2BD8" w:rsidRPr="007B2BD8" w:rsidTr="007B2BD8">
        <w:trPr>
          <w:trHeight w:val="553"/>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5A9" w:rsidRPr="00D153BF" w:rsidRDefault="001235A9" w:rsidP="001235A9">
            <w:pPr>
              <w:pStyle w:val="ad"/>
              <w:numPr>
                <w:ilvl w:val="0"/>
                <w:numId w:val="4"/>
              </w:numPr>
              <w:jc w:val="center"/>
              <w:rPr>
                <w:rFonts w:ascii="Times New Roman" w:hAnsi="Times New Roman"/>
                <w:sz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5A9" w:rsidRPr="00D153BF" w:rsidRDefault="00F54C11">
            <w:pPr>
              <w:pStyle w:val="10"/>
              <w:shd w:val="clear" w:color="auto" w:fill="FFFFFF"/>
              <w:jc w:val="center"/>
              <w:outlineLvl w:val="0"/>
              <w:rPr>
                <w:rFonts w:eastAsia="Calibri"/>
                <w:sz w:val="20"/>
                <w:lang w:eastAsia="zh-CN"/>
              </w:rPr>
            </w:pPr>
            <w:r w:rsidRPr="00D153BF">
              <w:rPr>
                <w:rFonts w:eastAsia="Calibri"/>
                <w:sz w:val="20"/>
                <w:lang w:eastAsia="zh-CN"/>
              </w:rPr>
              <w:t>Клавиатура проводная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235A9" w:rsidRPr="00D153BF" w:rsidRDefault="00F54C11">
            <w:pPr>
              <w:jc w:val="center"/>
              <w:rPr>
                <w:rFonts w:ascii="Times New Roman" w:hAnsi="Times New Roman"/>
                <w:sz w:val="20"/>
              </w:rPr>
            </w:pPr>
            <w:r w:rsidRPr="00D153BF">
              <w:rPr>
                <w:rFonts w:ascii="Times New Roman" w:hAnsi="Times New Roman"/>
                <w:sz w:val="20"/>
              </w:rPr>
              <w:t>Шт.</w:t>
            </w:r>
          </w:p>
        </w:tc>
        <w:tc>
          <w:tcPr>
            <w:tcW w:w="850" w:type="dxa"/>
            <w:tcBorders>
              <w:top w:val="single" w:sz="4" w:space="0" w:color="000000"/>
              <w:left w:val="single" w:sz="4" w:space="0" w:color="000000"/>
              <w:bottom w:val="single" w:sz="4" w:space="0" w:color="000000"/>
              <w:right w:val="single" w:sz="4" w:space="0" w:color="000000"/>
            </w:tcBorders>
          </w:tcPr>
          <w:p w:rsidR="001235A9" w:rsidRPr="00D153BF" w:rsidRDefault="001235A9">
            <w:pPr>
              <w:jc w:val="center"/>
              <w:rPr>
                <w:rFonts w:ascii="Times New Roman" w:hAnsi="Times New Roman"/>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5A9" w:rsidRPr="00D153BF" w:rsidRDefault="001235A9">
            <w:pPr>
              <w:jc w:val="center"/>
              <w:rPr>
                <w:rFonts w:ascii="Times New Roman" w:hAns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1235A9" w:rsidRPr="00D153BF" w:rsidRDefault="001235A9">
            <w:pPr>
              <w:jc w:val="center"/>
              <w:rPr>
                <w:rFonts w:ascii="Times New Roman" w:hAnsi="Times New Roman"/>
                <w:sz w:val="20"/>
              </w:rPr>
            </w:pPr>
          </w:p>
        </w:tc>
        <w:tc>
          <w:tcPr>
            <w:tcW w:w="2409" w:type="dxa"/>
            <w:tcBorders>
              <w:top w:val="single" w:sz="4" w:space="0" w:color="000000"/>
              <w:left w:val="single" w:sz="4" w:space="0" w:color="000000"/>
              <w:bottom w:val="single" w:sz="4" w:space="0" w:color="000000"/>
              <w:right w:val="single" w:sz="4" w:space="0" w:color="000000"/>
            </w:tcBorders>
          </w:tcPr>
          <w:p w:rsidR="001235A9" w:rsidRPr="00D153BF" w:rsidRDefault="001235A9">
            <w:pPr>
              <w:jc w:val="center"/>
              <w:rPr>
                <w:rFonts w:ascii="Times New Roman" w:hAnsi="Times New Roman"/>
                <w:sz w:val="20"/>
              </w:rPr>
            </w:pPr>
          </w:p>
        </w:tc>
      </w:tr>
      <w:tr w:rsidR="007B2BD8" w:rsidRPr="007B2BD8" w:rsidTr="007B2BD8">
        <w:trPr>
          <w:trHeight w:val="275"/>
        </w:trPr>
        <w:tc>
          <w:tcPr>
            <w:tcW w:w="7868" w:type="dxa"/>
            <w:gridSpan w:val="6"/>
            <w:tcBorders>
              <w:left w:val="single" w:sz="4" w:space="0" w:color="000000"/>
              <w:bottom w:val="single" w:sz="4" w:space="0" w:color="000000"/>
              <w:right w:val="single" w:sz="4" w:space="0" w:color="000000"/>
            </w:tcBorders>
            <w:shd w:val="clear" w:color="auto" w:fill="auto"/>
            <w:vAlign w:val="center"/>
          </w:tcPr>
          <w:p w:rsidR="008F3680" w:rsidRPr="00D153BF" w:rsidRDefault="00D92475">
            <w:pPr>
              <w:jc w:val="right"/>
              <w:rPr>
                <w:rFonts w:ascii="Times New Roman" w:hAnsi="Times New Roman"/>
                <w:b/>
                <w:sz w:val="20"/>
              </w:rPr>
            </w:pPr>
            <w:r w:rsidRPr="00D153BF">
              <w:rPr>
                <w:rFonts w:ascii="Times New Roman" w:hAnsi="Times New Roman"/>
                <w:b/>
                <w:sz w:val="20"/>
              </w:rPr>
              <w:t>ИТОГО:</w:t>
            </w:r>
          </w:p>
        </w:tc>
        <w:tc>
          <w:tcPr>
            <w:tcW w:w="2409" w:type="dxa"/>
            <w:tcBorders>
              <w:left w:val="single" w:sz="4" w:space="0" w:color="000000"/>
              <w:bottom w:val="single" w:sz="4" w:space="0" w:color="000000"/>
              <w:right w:val="single" w:sz="4" w:space="0" w:color="000000"/>
            </w:tcBorders>
          </w:tcPr>
          <w:p w:rsidR="008F3680" w:rsidRPr="00D153BF" w:rsidRDefault="008F3680">
            <w:pPr>
              <w:jc w:val="center"/>
              <w:rPr>
                <w:rFonts w:ascii="Times New Roman" w:hAnsi="Times New Roman"/>
                <w:sz w:val="20"/>
              </w:rPr>
            </w:pPr>
          </w:p>
        </w:tc>
      </w:tr>
    </w:tbl>
    <w:p w:rsidR="008F3680" w:rsidRPr="007B2BD8" w:rsidRDefault="008F3680">
      <w:pPr>
        <w:rPr>
          <w:rFonts w:ascii="Times New Roman" w:hAnsi="Times New Roman"/>
          <w:b/>
          <w:szCs w:val="22"/>
        </w:rPr>
      </w:pPr>
    </w:p>
    <w:p w:rsidR="008F3680" w:rsidRPr="007B2BD8" w:rsidRDefault="00AB6B92">
      <w:pPr>
        <w:pStyle w:val="10"/>
        <w:rPr>
          <w:sz w:val="22"/>
          <w:szCs w:val="22"/>
        </w:rPr>
      </w:pPr>
      <w:r>
        <w:rPr>
          <w:b/>
          <w:sz w:val="22"/>
          <w:szCs w:val="22"/>
        </w:rPr>
        <w:t>Итого:</w:t>
      </w:r>
      <w:r w:rsidR="00D92475" w:rsidRPr="007B2BD8">
        <w:rPr>
          <w:sz w:val="22"/>
          <w:szCs w:val="22"/>
          <w:u w:val="single"/>
        </w:rPr>
        <w:t xml:space="preserve">                  </w:t>
      </w:r>
      <w:r w:rsidR="00D92475" w:rsidRPr="007B2BD8">
        <w:rPr>
          <w:sz w:val="22"/>
          <w:szCs w:val="22"/>
        </w:rPr>
        <w:t xml:space="preserve"> ( </w:t>
      </w:r>
      <w:r w:rsidR="00D92475" w:rsidRPr="007B2BD8">
        <w:rPr>
          <w:sz w:val="22"/>
          <w:szCs w:val="22"/>
          <w:u w:val="single"/>
        </w:rPr>
        <w:t xml:space="preserve">                                  </w:t>
      </w:r>
      <w:r w:rsidR="00D92475" w:rsidRPr="007B2BD8">
        <w:rPr>
          <w:sz w:val="22"/>
          <w:szCs w:val="22"/>
        </w:rPr>
        <w:t>) рублей, НДС (______%) ______ (или не облагается).</w:t>
      </w:r>
    </w:p>
    <w:p w:rsidR="008F3680" w:rsidRPr="007B2BD8" w:rsidRDefault="008F3680">
      <w:pPr>
        <w:pStyle w:val="10"/>
        <w:rPr>
          <w:bCs/>
          <w:sz w:val="22"/>
          <w:szCs w:val="22"/>
        </w:rPr>
      </w:pPr>
    </w:p>
    <w:p w:rsidR="008F3680" w:rsidRDefault="008F3680">
      <w:pPr>
        <w:pStyle w:val="10"/>
        <w:jc w:val="center"/>
        <w:rPr>
          <w:b/>
          <w:color w:val="000000"/>
          <w:sz w:val="22"/>
          <w:szCs w:val="22"/>
        </w:rPr>
      </w:pPr>
    </w:p>
    <w:p w:rsidR="00EE2C0C" w:rsidRPr="00E57542" w:rsidRDefault="00EE2C0C">
      <w:pPr>
        <w:pStyle w:val="10"/>
        <w:jc w:val="center"/>
        <w:rPr>
          <w:b/>
          <w:color w:val="000000"/>
          <w:sz w:val="22"/>
          <w:szCs w:val="22"/>
        </w:rPr>
      </w:pPr>
    </w:p>
    <w:tbl>
      <w:tblPr>
        <w:tblW w:w="5000" w:type="pct"/>
        <w:tblInd w:w="2" w:type="dxa"/>
        <w:tblLayout w:type="fixed"/>
        <w:tblLook w:val="01E0" w:firstRow="1" w:lastRow="1" w:firstColumn="1" w:lastColumn="1" w:noHBand="0" w:noVBand="0"/>
      </w:tblPr>
      <w:tblGrid>
        <w:gridCol w:w="5210"/>
        <w:gridCol w:w="5211"/>
      </w:tblGrid>
      <w:tr w:rsidR="008F3680" w:rsidRPr="00E57542">
        <w:trPr>
          <w:trHeight w:val="20"/>
        </w:trPr>
        <w:tc>
          <w:tcPr>
            <w:tcW w:w="5102" w:type="dxa"/>
          </w:tcPr>
          <w:p w:rsidR="008F3680" w:rsidRPr="00E57542" w:rsidRDefault="00D92475">
            <w:pPr>
              <w:pStyle w:val="10"/>
              <w:widowControl w:val="0"/>
              <w:jc w:val="both"/>
              <w:rPr>
                <w:b/>
                <w:sz w:val="22"/>
                <w:szCs w:val="22"/>
              </w:rPr>
            </w:pPr>
            <w:r w:rsidRPr="00E57542">
              <w:rPr>
                <w:b/>
                <w:sz w:val="22"/>
                <w:szCs w:val="22"/>
              </w:rPr>
              <w:t>От Заказчика</w:t>
            </w:r>
          </w:p>
        </w:tc>
        <w:tc>
          <w:tcPr>
            <w:tcW w:w="5102" w:type="dxa"/>
          </w:tcPr>
          <w:p w:rsidR="008F3680" w:rsidRPr="00E57542" w:rsidRDefault="00D92475">
            <w:pPr>
              <w:pStyle w:val="10"/>
              <w:widowControl w:val="0"/>
              <w:jc w:val="both"/>
              <w:rPr>
                <w:b/>
                <w:sz w:val="22"/>
                <w:szCs w:val="22"/>
              </w:rPr>
            </w:pPr>
            <w:r w:rsidRPr="00E57542">
              <w:rPr>
                <w:b/>
                <w:sz w:val="22"/>
                <w:szCs w:val="22"/>
              </w:rPr>
              <w:t>От Поставщика</w:t>
            </w:r>
          </w:p>
        </w:tc>
      </w:tr>
      <w:tr w:rsidR="008F3680" w:rsidRPr="00E57542">
        <w:trPr>
          <w:trHeight w:val="684"/>
        </w:trPr>
        <w:tc>
          <w:tcPr>
            <w:tcW w:w="5102" w:type="dxa"/>
          </w:tcPr>
          <w:p w:rsidR="008F3680" w:rsidRPr="00E57542" w:rsidRDefault="00D92475">
            <w:pPr>
              <w:pStyle w:val="10"/>
              <w:widowControl w:val="0"/>
              <w:jc w:val="both"/>
              <w:rPr>
                <w:sz w:val="22"/>
                <w:szCs w:val="22"/>
              </w:rPr>
            </w:pPr>
            <w:r w:rsidRPr="00E57542">
              <w:rPr>
                <w:sz w:val="22"/>
                <w:szCs w:val="22"/>
              </w:rPr>
              <w:t>____________________ /________________./</w:t>
            </w:r>
          </w:p>
          <w:p w:rsidR="008F3680" w:rsidRPr="00E57542" w:rsidRDefault="00D92475">
            <w:pPr>
              <w:pStyle w:val="10"/>
              <w:widowControl w:val="0"/>
              <w:jc w:val="both"/>
              <w:rPr>
                <w:sz w:val="22"/>
                <w:szCs w:val="22"/>
              </w:rPr>
            </w:pPr>
            <w:r w:rsidRPr="00E57542">
              <w:rPr>
                <w:sz w:val="22"/>
                <w:szCs w:val="22"/>
              </w:rPr>
              <w:t>(подпись)</w:t>
            </w:r>
          </w:p>
        </w:tc>
        <w:tc>
          <w:tcPr>
            <w:tcW w:w="5102" w:type="dxa"/>
          </w:tcPr>
          <w:p w:rsidR="008F3680" w:rsidRPr="00E57542" w:rsidRDefault="00D92475">
            <w:pPr>
              <w:pStyle w:val="10"/>
              <w:widowControl w:val="0"/>
              <w:jc w:val="both"/>
              <w:rPr>
                <w:sz w:val="22"/>
                <w:szCs w:val="22"/>
              </w:rPr>
            </w:pPr>
            <w:r w:rsidRPr="00E57542">
              <w:rPr>
                <w:sz w:val="22"/>
                <w:szCs w:val="22"/>
              </w:rPr>
              <w:t>_____________________ /</w:t>
            </w:r>
            <w:r w:rsidRPr="00E57542">
              <w:rPr>
                <w:sz w:val="22"/>
                <w:szCs w:val="22"/>
                <w:u w:val="single"/>
              </w:rPr>
              <w:t xml:space="preserve">                                   </w:t>
            </w:r>
            <w:r w:rsidRPr="00E57542">
              <w:rPr>
                <w:sz w:val="22"/>
                <w:szCs w:val="22"/>
              </w:rPr>
              <w:t>/</w:t>
            </w:r>
          </w:p>
          <w:p w:rsidR="008F3680" w:rsidRPr="00E57542" w:rsidRDefault="00D92475">
            <w:pPr>
              <w:pStyle w:val="10"/>
              <w:widowControl w:val="0"/>
              <w:jc w:val="both"/>
              <w:rPr>
                <w:sz w:val="22"/>
                <w:szCs w:val="22"/>
              </w:rPr>
            </w:pPr>
            <w:r w:rsidRPr="00E57542">
              <w:rPr>
                <w:sz w:val="22"/>
                <w:szCs w:val="22"/>
              </w:rPr>
              <w:t>(подпись)</w:t>
            </w:r>
          </w:p>
        </w:tc>
      </w:tr>
      <w:tr w:rsidR="008F3680" w:rsidRPr="00E57542">
        <w:tc>
          <w:tcPr>
            <w:tcW w:w="5102" w:type="dxa"/>
          </w:tcPr>
          <w:p w:rsidR="008F3680" w:rsidRPr="00E57542" w:rsidRDefault="00D92475">
            <w:pPr>
              <w:pStyle w:val="10"/>
              <w:widowControl w:val="0"/>
              <w:rPr>
                <w:sz w:val="22"/>
                <w:szCs w:val="22"/>
              </w:rPr>
            </w:pPr>
            <w:r w:rsidRPr="00E57542">
              <w:rPr>
                <w:sz w:val="22"/>
                <w:szCs w:val="22"/>
              </w:rPr>
              <w:t>м. п.</w:t>
            </w:r>
          </w:p>
        </w:tc>
        <w:tc>
          <w:tcPr>
            <w:tcW w:w="5102" w:type="dxa"/>
          </w:tcPr>
          <w:p w:rsidR="008F3680" w:rsidRPr="00E57542" w:rsidRDefault="00D92475">
            <w:pPr>
              <w:pStyle w:val="10"/>
              <w:widowControl w:val="0"/>
              <w:rPr>
                <w:sz w:val="22"/>
                <w:szCs w:val="22"/>
              </w:rPr>
            </w:pPr>
            <w:r w:rsidRPr="00E57542">
              <w:rPr>
                <w:sz w:val="22"/>
                <w:szCs w:val="22"/>
              </w:rPr>
              <w:t>м. п.</w:t>
            </w:r>
          </w:p>
        </w:tc>
      </w:tr>
    </w:tbl>
    <w:p w:rsidR="008F3680" w:rsidRPr="000157A8" w:rsidRDefault="008F3680" w:rsidP="002C2E9B">
      <w:pPr>
        <w:pStyle w:val="10"/>
        <w:ind w:firstLine="540"/>
        <w:rPr>
          <w:sz w:val="22"/>
          <w:szCs w:val="22"/>
        </w:rPr>
      </w:pPr>
    </w:p>
    <w:sectPr w:rsidR="008F3680" w:rsidRPr="000157A8" w:rsidSect="00EE2C0C">
      <w:pgSz w:w="11906" w:h="16838"/>
      <w:pgMar w:top="709" w:right="567" w:bottom="1134" w:left="1134"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Nova">
    <w:charset w:val="01"/>
    <w:family w:val="roman"/>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tarSymbol">
    <w:altName w:val="Arial Unicode MS"/>
    <w:charset w:val="01"/>
    <w:family w:val="roman"/>
    <w:pitch w:val="default"/>
  </w:font>
  <w:font w:name="Mipgost">
    <w:charset w:val="01"/>
    <w:family w:val="roman"/>
    <w:pitch w:val="default"/>
  </w:font>
  <w:font w:name="GOST type A">
    <w:charset w:val="01"/>
    <w:family w:val="roman"/>
    <w:pitch w:val="default"/>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GaramondC">
    <w:altName w:val="Times New Roman"/>
    <w:charset w:val="01"/>
    <w:family w:val="roman"/>
    <w:pitch w:val="default"/>
  </w:font>
  <w:font w:name="SchoolBookC">
    <w:charset w:val="01"/>
    <w:family w:val="roman"/>
    <w:pitch w:val="default"/>
  </w:font>
  <w:font w:name="Arial Unicode MS">
    <w:panose1 w:val="020B0604020202020204"/>
    <w:charset w:val="01"/>
    <w:family w:val="roman"/>
    <w:pitch w:val="default"/>
  </w:font>
  <w:font w:name="GaramondNarrowC">
    <w:charset w:val="01"/>
    <w:family w:val="roman"/>
    <w:pitch w:val="default"/>
  </w:font>
  <w:font w:name="Liberation Serif">
    <w:altName w:val="Times New Roman"/>
    <w:charset w:val="01"/>
    <w:family w:val="roman"/>
    <w:pitch w:val="default"/>
  </w:font>
  <w:font w:name="Mangal">
    <w:panose1 w:val="00000400000000000000"/>
    <w:charset w:val="01"/>
    <w:family w:val="roman"/>
    <w:pitch w:val="variable"/>
    <w:sig w:usb0="00002000" w:usb1="00000000" w:usb2="00000000" w:usb3="00000000" w:csb0="00000000" w:csb1="00000000"/>
  </w:font>
  <w:font w:name="ГОСТ тип А">
    <w:charset w:val="01"/>
    <w:family w:val="roman"/>
    <w:pitch w:val="default"/>
  </w:font>
  <w:font w:name="SchoolBook">
    <w:charset w:val="01"/>
    <w:family w:val="roman"/>
    <w:pitch w:val="default"/>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2103"/>
    <w:multiLevelType w:val="hybridMultilevel"/>
    <w:tmpl w:val="3C9EC862"/>
    <w:lvl w:ilvl="0" w:tplc="42B4591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C01728"/>
    <w:multiLevelType w:val="multilevel"/>
    <w:tmpl w:val="36884B4C"/>
    <w:lvl w:ilvl="0">
      <w:start w:val="1"/>
      <w:numFmt w:val="decimal"/>
      <w:lvlText w:val="%1."/>
      <w:lvlJc w:val="left"/>
      <w:pPr>
        <w:tabs>
          <w:tab w:val="num" w:pos="0"/>
        </w:tabs>
        <w:ind w:left="1068" w:hanging="360"/>
      </w:pPr>
      <w:rPr>
        <w:rFonts w:eastAsia="Calibri"/>
        <w:b/>
        <w:bCs/>
        <w:color w:val="000000"/>
      </w:rPr>
    </w:lvl>
    <w:lvl w:ilvl="1">
      <w:start w:val="1"/>
      <w:numFmt w:val="decimal"/>
      <w:lvlText w:val="%1.%2."/>
      <w:lvlJc w:val="left"/>
      <w:pPr>
        <w:tabs>
          <w:tab w:val="num" w:pos="0"/>
        </w:tabs>
        <w:ind w:left="1128" w:hanging="420"/>
      </w:pPr>
      <w:rPr>
        <w:b w:val="0"/>
      </w:r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428" w:hanging="720"/>
      </w:pPr>
    </w:lvl>
    <w:lvl w:ilvl="4">
      <w:start w:val="1"/>
      <w:numFmt w:val="decimal"/>
      <w:lvlText w:val="%1.%2.%3.%4.%5."/>
      <w:lvlJc w:val="left"/>
      <w:pPr>
        <w:tabs>
          <w:tab w:val="num" w:pos="0"/>
        </w:tabs>
        <w:ind w:left="1788" w:hanging="1080"/>
      </w:pPr>
    </w:lvl>
    <w:lvl w:ilvl="5">
      <w:start w:val="1"/>
      <w:numFmt w:val="decimal"/>
      <w:lvlText w:val="%1.%2.%3.%4.%5.%6."/>
      <w:lvlJc w:val="left"/>
      <w:pPr>
        <w:tabs>
          <w:tab w:val="num" w:pos="0"/>
        </w:tabs>
        <w:ind w:left="1788" w:hanging="1080"/>
      </w:pPr>
    </w:lvl>
    <w:lvl w:ilvl="6">
      <w:start w:val="1"/>
      <w:numFmt w:val="decimal"/>
      <w:lvlText w:val="%1.%2.%3.%4.%5.%6.%7."/>
      <w:lvlJc w:val="left"/>
      <w:pPr>
        <w:tabs>
          <w:tab w:val="num" w:pos="0"/>
        </w:tabs>
        <w:ind w:left="2148" w:hanging="1440"/>
      </w:pPr>
    </w:lvl>
    <w:lvl w:ilvl="7">
      <w:start w:val="1"/>
      <w:numFmt w:val="decimal"/>
      <w:lvlText w:val="%1.%2.%3.%4.%5.%6.%7.%8."/>
      <w:lvlJc w:val="left"/>
      <w:pPr>
        <w:tabs>
          <w:tab w:val="num" w:pos="0"/>
        </w:tabs>
        <w:ind w:left="2148" w:hanging="1440"/>
      </w:pPr>
    </w:lvl>
    <w:lvl w:ilvl="8">
      <w:start w:val="1"/>
      <w:numFmt w:val="decimal"/>
      <w:lvlText w:val="%1.%2.%3.%4.%5.%6.%7.%8.%9."/>
      <w:lvlJc w:val="left"/>
      <w:pPr>
        <w:tabs>
          <w:tab w:val="num" w:pos="0"/>
        </w:tabs>
        <w:ind w:left="2508" w:hanging="1800"/>
      </w:pPr>
    </w:lvl>
  </w:abstractNum>
  <w:abstractNum w:abstractNumId="2" w15:restartNumberingAfterBreak="0">
    <w:nsid w:val="60590636"/>
    <w:multiLevelType w:val="multilevel"/>
    <w:tmpl w:val="CA5E0850"/>
    <w:lvl w:ilvl="0">
      <w:start w:val="1"/>
      <w:numFmt w:val="decimal"/>
      <w:lvlText w:val="%1."/>
      <w:lvlJc w:val="left"/>
      <w:pPr>
        <w:tabs>
          <w:tab w:val="num" w:pos="0"/>
        </w:tabs>
        <w:ind w:left="1068" w:hanging="360"/>
      </w:pPr>
      <w:rPr>
        <w:rFonts w:eastAsia="Calibri"/>
        <w:b/>
        <w:bCs/>
        <w:color w:val="000000"/>
      </w:rPr>
    </w:lvl>
    <w:lvl w:ilvl="1">
      <w:start w:val="1"/>
      <w:numFmt w:val="decimal"/>
      <w:lvlText w:val="%1.%2."/>
      <w:lvlJc w:val="left"/>
      <w:pPr>
        <w:tabs>
          <w:tab w:val="num" w:pos="0"/>
        </w:tabs>
        <w:ind w:left="1128" w:hanging="420"/>
      </w:pPr>
      <w:rPr>
        <w:b w:val="0"/>
      </w:r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428" w:hanging="720"/>
      </w:pPr>
    </w:lvl>
    <w:lvl w:ilvl="4">
      <w:start w:val="1"/>
      <w:numFmt w:val="decimal"/>
      <w:lvlText w:val="%1.%2.%3.%4.%5."/>
      <w:lvlJc w:val="left"/>
      <w:pPr>
        <w:tabs>
          <w:tab w:val="num" w:pos="0"/>
        </w:tabs>
        <w:ind w:left="1788" w:hanging="1080"/>
      </w:pPr>
    </w:lvl>
    <w:lvl w:ilvl="5">
      <w:start w:val="1"/>
      <w:numFmt w:val="decimal"/>
      <w:lvlText w:val="%1.%2.%3.%4.%5.%6."/>
      <w:lvlJc w:val="left"/>
      <w:pPr>
        <w:tabs>
          <w:tab w:val="num" w:pos="0"/>
        </w:tabs>
        <w:ind w:left="1788" w:hanging="1080"/>
      </w:pPr>
    </w:lvl>
    <w:lvl w:ilvl="6">
      <w:start w:val="1"/>
      <w:numFmt w:val="decimal"/>
      <w:lvlText w:val="%1.%2.%3.%4.%5.%6.%7."/>
      <w:lvlJc w:val="left"/>
      <w:pPr>
        <w:tabs>
          <w:tab w:val="num" w:pos="0"/>
        </w:tabs>
        <w:ind w:left="2148" w:hanging="1440"/>
      </w:pPr>
    </w:lvl>
    <w:lvl w:ilvl="7">
      <w:start w:val="1"/>
      <w:numFmt w:val="decimal"/>
      <w:lvlText w:val="%1.%2.%3.%4.%5.%6.%7.%8."/>
      <w:lvlJc w:val="left"/>
      <w:pPr>
        <w:tabs>
          <w:tab w:val="num" w:pos="0"/>
        </w:tabs>
        <w:ind w:left="2148" w:hanging="1440"/>
      </w:pPr>
    </w:lvl>
    <w:lvl w:ilvl="8">
      <w:start w:val="1"/>
      <w:numFmt w:val="decimal"/>
      <w:lvlText w:val="%1.%2.%3.%4.%5.%6.%7.%8.%9."/>
      <w:lvlJc w:val="left"/>
      <w:pPr>
        <w:tabs>
          <w:tab w:val="num" w:pos="0"/>
        </w:tabs>
        <w:ind w:left="2508" w:hanging="1800"/>
      </w:pPr>
    </w:lvl>
  </w:abstractNum>
  <w:abstractNum w:abstractNumId="3" w15:restartNumberingAfterBreak="0">
    <w:nsid w:val="62D837B8"/>
    <w:multiLevelType w:val="multilevel"/>
    <w:tmpl w:val="83E42C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572033C"/>
    <w:multiLevelType w:val="multilevel"/>
    <w:tmpl w:val="5DE6AFA8"/>
    <w:lvl w:ilvl="0">
      <w:start w:val="1"/>
      <w:numFmt w:val="decimal"/>
      <w:lvlText w:val="%1."/>
      <w:lvlJc w:val="left"/>
      <w:pPr>
        <w:ind w:left="1068" w:hanging="360"/>
      </w:pPr>
      <w:rPr>
        <w:rFonts w:ascii="Times New Roman" w:eastAsia="Calibri" w:hAnsi="Times New Roman" w:cs="Times New Roman"/>
        <w:color w:val="000000"/>
      </w:rPr>
    </w:lvl>
    <w:lvl w:ilvl="1">
      <w:start w:val="1"/>
      <w:numFmt w:val="decimal"/>
      <w:isLgl/>
      <w:lvlText w:val="%1.%2."/>
      <w:lvlJc w:val="left"/>
      <w:pPr>
        <w:ind w:left="1128" w:hanging="420"/>
      </w:pPr>
      <w:rPr>
        <w:b w:val="0"/>
      </w:r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5" w15:restartNumberingAfterBreak="0">
    <w:nsid w:val="69867FB3"/>
    <w:multiLevelType w:val="multilevel"/>
    <w:tmpl w:val="7DD028D4"/>
    <w:lvl w:ilvl="0">
      <w:start w:val="1"/>
      <w:numFmt w:val="decimal"/>
      <w:lvlText w:val="%1."/>
      <w:lvlJc w:val="left"/>
      <w:pPr>
        <w:tabs>
          <w:tab w:val="num" w:pos="0"/>
        </w:tabs>
        <w:ind w:left="1068" w:hanging="360"/>
      </w:pPr>
      <w:rPr>
        <w:rFonts w:eastAsia="Calibri"/>
        <w:color w:val="000000"/>
      </w:rPr>
    </w:lvl>
    <w:lvl w:ilvl="1">
      <w:start w:val="1"/>
      <w:numFmt w:val="decimal"/>
      <w:isLgl/>
      <w:lvlText w:val="%1.%2."/>
      <w:lvlJc w:val="left"/>
      <w:pPr>
        <w:tabs>
          <w:tab w:val="num" w:pos="0"/>
        </w:tabs>
        <w:ind w:left="1128" w:hanging="420"/>
      </w:pPr>
      <w:rPr>
        <w:b w:val="0"/>
      </w:rPr>
    </w:lvl>
    <w:lvl w:ilvl="2">
      <w:start w:val="1"/>
      <w:numFmt w:val="decimal"/>
      <w:isLgl/>
      <w:lvlText w:val="%1.%2.%3."/>
      <w:lvlJc w:val="left"/>
      <w:pPr>
        <w:tabs>
          <w:tab w:val="num" w:pos="0"/>
        </w:tabs>
        <w:ind w:left="1428" w:hanging="720"/>
      </w:pPr>
    </w:lvl>
    <w:lvl w:ilvl="3">
      <w:start w:val="1"/>
      <w:numFmt w:val="decimal"/>
      <w:isLgl/>
      <w:lvlText w:val="%1.%2.%3.%4."/>
      <w:lvlJc w:val="left"/>
      <w:pPr>
        <w:tabs>
          <w:tab w:val="num" w:pos="0"/>
        </w:tabs>
        <w:ind w:left="1428" w:hanging="720"/>
      </w:pPr>
    </w:lvl>
    <w:lvl w:ilvl="4">
      <w:start w:val="1"/>
      <w:numFmt w:val="decimal"/>
      <w:isLgl/>
      <w:lvlText w:val="%1.%2.%3.%4.%5."/>
      <w:lvlJc w:val="left"/>
      <w:pPr>
        <w:tabs>
          <w:tab w:val="num" w:pos="0"/>
        </w:tabs>
        <w:ind w:left="1788" w:hanging="1080"/>
      </w:pPr>
    </w:lvl>
    <w:lvl w:ilvl="5">
      <w:start w:val="1"/>
      <w:numFmt w:val="decimal"/>
      <w:isLgl/>
      <w:lvlText w:val="%1.%2.%3.%4.%5.%6."/>
      <w:lvlJc w:val="left"/>
      <w:pPr>
        <w:tabs>
          <w:tab w:val="num" w:pos="0"/>
        </w:tabs>
        <w:ind w:left="1788" w:hanging="1080"/>
      </w:pPr>
    </w:lvl>
    <w:lvl w:ilvl="6">
      <w:start w:val="1"/>
      <w:numFmt w:val="decimal"/>
      <w:isLgl/>
      <w:lvlText w:val="%1.%2.%3.%4.%5.%6.%7."/>
      <w:lvlJc w:val="left"/>
      <w:pPr>
        <w:tabs>
          <w:tab w:val="num" w:pos="0"/>
        </w:tabs>
        <w:ind w:left="2148" w:hanging="1440"/>
      </w:pPr>
    </w:lvl>
    <w:lvl w:ilvl="7">
      <w:start w:val="1"/>
      <w:numFmt w:val="decimal"/>
      <w:isLgl/>
      <w:lvlText w:val="%1.%2.%3.%4.%5.%6.%7.%8."/>
      <w:lvlJc w:val="left"/>
      <w:pPr>
        <w:tabs>
          <w:tab w:val="num" w:pos="0"/>
        </w:tabs>
        <w:ind w:left="2148" w:hanging="1440"/>
      </w:pPr>
    </w:lvl>
    <w:lvl w:ilvl="8">
      <w:start w:val="1"/>
      <w:numFmt w:val="decimal"/>
      <w:isLgl/>
      <w:lvlText w:val="%1.%2.%3.%4.%5.%6.%7.%8.%9."/>
      <w:lvlJc w:val="left"/>
      <w:pPr>
        <w:tabs>
          <w:tab w:val="num" w:pos="0"/>
        </w:tabs>
        <w:ind w:left="2508" w:hanging="180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680"/>
    <w:rsid w:val="000157A8"/>
    <w:rsid w:val="00025023"/>
    <w:rsid w:val="00026377"/>
    <w:rsid w:val="00051098"/>
    <w:rsid w:val="00095A0E"/>
    <w:rsid w:val="000B0510"/>
    <w:rsid w:val="000C4F56"/>
    <w:rsid w:val="000F6DBC"/>
    <w:rsid w:val="001235A9"/>
    <w:rsid w:val="001424AD"/>
    <w:rsid w:val="002C2E9B"/>
    <w:rsid w:val="003743F9"/>
    <w:rsid w:val="003B1889"/>
    <w:rsid w:val="003D4A6A"/>
    <w:rsid w:val="0041782D"/>
    <w:rsid w:val="00455A93"/>
    <w:rsid w:val="00465B20"/>
    <w:rsid w:val="004A358A"/>
    <w:rsid w:val="005C0CDF"/>
    <w:rsid w:val="006249A9"/>
    <w:rsid w:val="00632EDF"/>
    <w:rsid w:val="00640E06"/>
    <w:rsid w:val="006B171A"/>
    <w:rsid w:val="00793F5A"/>
    <w:rsid w:val="007B2BD8"/>
    <w:rsid w:val="007C737F"/>
    <w:rsid w:val="008606FA"/>
    <w:rsid w:val="008F3680"/>
    <w:rsid w:val="0097145B"/>
    <w:rsid w:val="00993448"/>
    <w:rsid w:val="009F1DEE"/>
    <w:rsid w:val="009F2F35"/>
    <w:rsid w:val="00A43797"/>
    <w:rsid w:val="00AA53D1"/>
    <w:rsid w:val="00AB5892"/>
    <w:rsid w:val="00AB6B92"/>
    <w:rsid w:val="00B11171"/>
    <w:rsid w:val="00C90A38"/>
    <w:rsid w:val="00D03107"/>
    <w:rsid w:val="00D153BF"/>
    <w:rsid w:val="00D33442"/>
    <w:rsid w:val="00D92475"/>
    <w:rsid w:val="00DA7638"/>
    <w:rsid w:val="00E57542"/>
    <w:rsid w:val="00E6286C"/>
    <w:rsid w:val="00EE2C0C"/>
    <w:rsid w:val="00EE3430"/>
    <w:rsid w:val="00EF09B4"/>
    <w:rsid w:val="00F54C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A557"/>
  <w15:docId w15:val="{C1BF258C-D294-468B-AC32-10A47371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qFormat="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rPr>
  </w:style>
  <w:style w:type="paragraph" w:styleId="1">
    <w:name w:val="heading 1"/>
    <w:basedOn w:val="10"/>
    <w:link w:val="12"/>
    <w:uiPriority w:val="9"/>
    <w:qFormat/>
    <w:rsid w:val="00524109"/>
    <w:pPr>
      <w:spacing w:beforeAutospacing="1" w:afterAutospacing="1"/>
      <w:outlineLvl w:val="0"/>
    </w:pPr>
    <w:rPr>
      <w:rFonts w:ascii="Arial" w:hAnsi="Arial" w:cs="Arial"/>
      <w:b/>
      <w:bCs/>
      <w:kern w:val="2"/>
      <w:sz w:val="20"/>
    </w:rPr>
  </w:style>
  <w:style w:type="paragraph" w:styleId="2">
    <w:name w:val="heading 2"/>
    <w:basedOn w:val="10"/>
    <w:qFormat/>
    <w:rsid w:val="00524109"/>
    <w:pPr>
      <w:spacing w:beforeAutospacing="1" w:afterAutospacing="1"/>
      <w:outlineLvl w:val="1"/>
    </w:pPr>
    <w:rPr>
      <w:rFonts w:ascii="Arial" w:hAnsi="Arial" w:cs="Arial"/>
      <w:b/>
      <w:bCs/>
      <w:sz w:val="36"/>
      <w:szCs w:val="36"/>
    </w:rPr>
  </w:style>
  <w:style w:type="paragraph" w:styleId="3">
    <w:name w:val="heading 3"/>
    <w:basedOn w:val="10"/>
    <w:uiPriority w:val="9"/>
    <w:qFormat/>
    <w:rsid w:val="00524109"/>
    <w:pPr>
      <w:spacing w:beforeAutospacing="1" w:afterAutospacing="1"/>
      <w:outlineLvl w:val="2"/>
    </w:pPr>
    <w:rPr>
      <w:rFonts w:ascii="Arial" w:hAnsi="Arial" w:cs="Arial"/>
      <w:b/>
      <w:bCs/>
      <w:sz w:val="32"/>
      <w:szCs w:val="33"/>
    </w:rPr>
  </w:style>
  <w:style w:type="paragraph" w:styleId="4">
    <w:name w:val="heading 4"/>
    <w:basedOn w:val="10"/>
    <w:next w:val="10"/>
    <w:link w:val="40"/>
    <w:uiPriority w:val="9"/>
    <w:qFormat/>
    <w:rsid w:val="00524109"/>
    <w:pPr>
      <w:keepNext/>
      <w:tabs>
        <w:tab w:val="left" w:pos="1224"/>
      </w:tabs>
      <w:spacing w:before="240" w:after="60"/>
      <w:ind w:left="1224" w:hanging="864"/>
      <w:jc w:val="both"/>
      <w:outlineLvl w:val="3"/>
    </w:pPr>
    <w:rPr>
      <w:rFonts w:ascii="Arial" w:hAnsi="Arial" w:cs="Arial"/>
      <w:lang w:eastAsia="zh-CN"/>
    </w:rPr>
  </w:style>
  <w:style w:type="paragraph" w:styleId="5">
    <w:name w:val="heading 5"/>
    <w:basedOn w:val="10"/>
    <w:next w:val="10"/>
    <w:link w:val="50"/>
    <w:uiPriority w:val="9"/>
    <w:qFormat/>
    <w:rsid w:val="00524109"/>
    <w:pPr>
      <w:spacing w:before="240" w:after="60"/>
      <w:jc w:val="both"/>
      <w:outlineLvl w:val="4"/>
    </w:pPr>
    <w:rPr>
      <w:rFonts w:ascii="Arial" w:hAnsi="Arial" w:cs="Arial"/>
      <w:b/>
      <w:bCs/>
      <w:i/>
      <w:iCs/>
      <w:sz w:val="26"/>
      <w:szCs w:val="26"/>
      <w:lang w:eastAsia="zh-CN"/>
    </w:rPr>
  </w:style>
  <w:style w:type="paragraph" w:styleId="6">
    <w:name w:val="heading 6"/>
    <w:basedOn w:val="10"/>
    <w:next w:val="10"/>
    <w:uiPriority w:val="99"/>
    <w:qFormat/>
    <w:rsid w:val="00524109"/>
    <w:pPr>
      <w:tabs>
        <w:tab w:val="left" w:pos="1152"/>
      </w:tabs>
      <w:spacing w:before="240" w:after="60"/>
      <w:ind w:left="1152" w:hanging="1152"/>
      <w:jc w:val="both"/>
      <w:outlineLvl w:val="5"/>
    </w:pPr>
    <w:rPr>
      <w:rFonts w:ascii="Arial" w:hAnsi="Arial" w:cs="Arial"/>
      <w:i/>
      <w:lang w:eastAsia="zh-CN"/>
    </w:rPr>
  </w:style>
  <w:style w:type="paragraph" w:styleId="7">
    <w:name w:val="heading 7"/>
    <w:basedOn w:val="10"/>
    <w:next w:val="10"/>
    <w:uiPriority w:val="99"/>
    <w:qFormat/>
    <w:rsid w:val="00524109"/>
    <w:pPr>
      <w:tabs>
        <w:tab w:val="left" w:pos="1296"/>
      </w:tabs>
      <w:spacing w:before="240" w:after="60"/>
      <w:ind w:left="1296" w:hanging="1296"/>
      <w:jc w:val="both"/>
      <w:outlineLvl w:val="6"/>
    </w:pPr>
    <w:rPr>
      <w:rFonts w:ascii="Arial" w:hAnsi="Arial" w:cs="Arial"/>
      <w:sz w:val="20"/>
      <w:lang w:eastAsia="zh-CN"/>
    </w:rPr>
  </w:style>
  <w:style w:type="paragraph" w:styleId="8">
    <w:name w:val="heading 8"/>
    <w:basedOn w:val="10"/>
    <w:next w:val="10"/>
    <w:link w:val="80"/>
    <w:uiPriority w:val="99"/>
    <w:qFormat/>
    <w:rsid w:val="00524109"/>
    <w:pPr>
      <w:tabs>
        <w:tab w:val="left" w:pos="1440"/>
      </w:tabs>
      <w:spacing w:before="240" w:after="60"/>
      <w:ind w:left="1440" w:hanging="1440"/>
      <w:jc w:val="both"/>
      <w:outlineLvl w:val="7"/>
    </w:pPr>
    <w:rPr>
      <w:rFonts w:ascii="Arial" w:hAnsi="Arial" w:cs="Arial"/>
      <w:i/>
      <w:sz w:val="20"/>
      <w:lang w:eastAsia="zh-CN"/>
    </w:rPr>
  </w:style>
  <w:style w:type="paragraph" w:styleId="9">
    <w:name w:val="heading 9"/>
    <w:basedOn w:val="10"/>
    <w:next w:val="10"/>
    <w:link w:val="90"/>
    <w:uiPriority w:val="99"/>
    <w:qFormat/>
    <w:rsid w:val="00524109"/>
    <w:pPr>
      <w:tabs>
        <w:tab w:val="left" w:pos="1584"/>
      </w:tabs>
      <w:spacing w:before="240" w:after="60"/>
      <w:ind w:left="1584" w:hanging="1584"/>
      <w:jc w:val="both"/>
      <w:outlineLvl w:val="8"/>
    </w:pPr>
    <w:rPr>
      <w:rFonts w:ascii="Arial" w:hAnsi="Arial" w:cs="Arial"/>
      <w:b/>
      <w:i/>
      <w:sz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uiPriority w:val="9"/>
    <w:qFormat/>
    <w:locked/>
    <w:rsid w:val="00524109"/>
    <w:rPr>
      <w:rFonts w:ascii="Arial" w:hAnsi="Arial" w:cs="Arial"/>
      <w:b/>
      <w:bCs/>
      <w:kern w:val="2"/>
      <w:sz w:val="20"/>
      <w:szCs w:val="20"/>
      <w:lang w:eastAsia="ru-RU"/>
    </w:rPr>
  </w:style>
  <w:style w:type="character" w:customStyle="1" w:styleId="20">
    <w:name w:val="Заголовок 2 Знак"/>
    <w:qFormat/>
    <w:locked/>
    <w:rsid w:val="00524109"/>
    <w:rPr>
      <w:rFonts w:ascii="Arial" w:hAnsi="Arial" w:cs="Arial"/>
      <w:b/>
      <w:bCs/>
      <w:sz w:val="36"/>
      <w:szCs w:val="36"/>
      <w:lang w:eastAsia="ru-RU"/>
    </w:rPr>
  </w:style>
  <w:style w:type="character" w:customStyle="1" w:styleId="30">
    <w:name w:val="Заголовок 3 Знак"/>
    <w:uiPriority w:val="9"/>
    <w:qFormat/>
    <w:locked/>
    <w:rsid w:val="00524109"/>
    <w:rPr>
      <w:rFonts w:ascii="Arial" w:hAnsi="Arial" w:cs="Arial"/>
      <w:b/>
      <w:bCs/>
      <w:sz w:val="33"/>
      <w:szCs w:val="33"/>
      <w:lang w:eastAsia="ru-RU"/>
    </w:rPr>
  </w:style>
  <w:style w:type="character" w:customStyle="1" w:styleId="40">
    <w:name w:val="Заголовок 4 Знак"/>
    <w:link w:val="4"/>
    <w:uiPriority w:val="9"/>
    <w:qFormat/>
    <w:locked/>
    <w:rsid w:val="00524109"/>
    <w:rPr>
      <w:rFonts w:ascii="Arial" w:hAnsi="Arial" w:cs="Arial"/>
      <w:sz w:val="20"/>
      <w:szCs w:val="20"/>
      <w:lang w:eastAsia="zh-CN"/>
    </w:rPr>
  </w:style>
  <w:style w:type="character" w:customStyle="1" w:styleId="50">
    <w:name w:val="Заголовок 5 Знак"/>
    <w:link w:val="5"/>
    <w:uiPriority w:val="9"/>
    <w:qFormat/>
    <w:locked/>
    <w:rsid w:val="00524109"/>
    <w:rPr>
      <w:rFonts w:ascii="Arial" w:hAnsi="Arial" w:cs="Arial"/>
      <w:b/>
      <w:bCs/>
      <w:i/>
      <w:iCs/>
      <w:sz w:val="26"/>
      <w:szCs w:val="26"/>
      <w:lang w:eastAsia="zh-CN"/>
    </w:rPr>
  </w:style>
  <w:style w:type="character" w:customStyle="1" w:styleId="61">
    <w:name w:val="Оглавление 6 Знак1"/>
    <w:link w:val="60"/>
    <w:uiPriority w:val="99"/>
    <w:qFormat/>
    <w:locked/>
    <w:rsid w:val="00524109"/>
    <w:rPr>
      <w:rFonts w:ascii="Arial" w:hAnsi="Arial" w:cs="Arial"/>
      <w:i/>
      <w:sz w:val="20"/>
      <w:szCs w:val="20"/>
      <w:lang w:eastAsia="zh-CN"/>
    </w:rPr>
  </w:style>
  <w:style w:type="character" w:customStyle="1" w:styleId="71">
    <w:name w:val="Оглавление 7 Знак1"/>
    <w:link w:val="70"/>
    <w:uiPriority w:val="99"/>
    <w:qFormat/>
    <w:locked/>
    <w:rsid w:val="00524109"/>
    <w:rPr>
      <w:rFonts w:ascii="Arial" w:hAnsi="Arial" w:cs="Arial"/>
      <w:sz w:val="20"/>
      <w:szCs w:val="20"/>
      <w:lang w:eastAsia="zh-CN"/>
    </w:rPr>
  </w:style>
  <w:style w:type="character" w:customStyle="1" w:styleId="80">
    <w:name w:val="Заголовок 8 Знак"/>
    <w:link w:val="8"/>
    <w:uiPriority w:val="99"/>
    <w:qFormat/>
    <w:locked/>
    <w:rsid w:val="00524109"/>
    <w:rPr>
      <w:rFonts w:ascii="Arial" w:hAnsi="Arial" w:cs="Arial"/>
      <w:i/>
      <w:sz w:val="20"/>
      <w:szCs w:val="20"/>
      <w:lang w:eastAsia="zh-CN"/>
    </w:rPr>
  </w:style>
  <w:style w:type="character" w:customStyle="1" w:styleId="90">
    <w:name w:val="Заголовок 9 Знак"/>
    <w:link w:val="9"/>
    <w:uiPriority w:val="99"/>
    <w:qFormat/>
    <w:locked/>
    <w:rsid w:val="00524109"/>
    <w:rPr>
      <w:rFonts w:ascii="Arial" w:hAnsi="Arial" w:cs="Arial"/>
      <w:b/>
      <w:i/>
      <w:sz w:val="20"/>
      <w:szCs w:val="20"/>
      <w:lang w:eastAsia="zh-CN"/>
    </w:rPr>
  </w:style>
  <w:style w:type="character" w:styleId="a3">
    <w:name w:val="Hyperlink"/>
    <w:basedOn w:val="a0"/>
    <w:unhideWhenUsed/>
    <w:locked/>
    <w:rsid w:val="00AA42B4"/>
    <w:rPr>
      <w:color w:val="0000FF" w:themeColor="hyperlink"/>
      <w:u w:val="single"/>
    </w:rPr>
  </w:style>
  <w:style w:type="character" w:customStyle="1" w:styleId="lspace">
    <w:name w:val="lspace"/>
    <w:uiPriority w:val="99"/>
    <w:qFormat/>
    <w:rsid w:val="00524109"/>
    <w:rPr>
      <w:rFonts w:cs="Times New Roman"/>
      <w:color w:val="FF9900"/>
    </w:rPr>
  </w:style>
  <w:style w:type="character" w:customStyle="1" w:styleId="small">
    <w:name w:val="small"/>
    <w:uiPriority w:val="99"/>
    <w:qFormat/>
    <w:rsid w:val="00524109"/>
    <w:rPr>
      <w:rFonts w:cs="Times New Roman"/>
      <w:sz w:val="15"/>
      <w:szCs w:val="15"/>
    </w:rPr>
  </w:style>
  <w:style w:type="character" w:customStyle="1" w:styleId="fill">
    <w:name w:val="fill"/>
    <w:uiPriority w:val="99"/>
    <w:qFormat/>
    <w:rsid w:val="00524109"/>
    <w:rPr>
      <w:rFonts w:cs="Times New Roman"/>
      <w:b/>
      <w:bCs/>
      <w:i/>
      <w:iCs/>
      <w:color w:val="FF0000"/>
    </w:rPr>
  </w:style>
  <w:style w:type="character" w:customStyle="1" w:styleId="enp">
    <w:name w:val="enp"/>
    <w:uiPriority w:val="99"/>
    <w:qFormat/>
    <w:rsid w:val="00524109"/>
    <w:rPr>
      <w:rFonts w:cs="Times New Roman"/>
      <w:color w:val="3C7828"/>
    </w:rPr>
  </w:style>
  <w:style w:type="character" w:customStyle="1" w:styleId="kdkss">
    <w:name w:val="kdkss"/>
    <w:uiPriority w:val="99"/>
    <w:qFormat/>
    <w:rsid w:val="00524109"/>
    <w:rPr>
      <w:rFonts w:cs="Times New Roman"/>
      <w:color w:val="BE780A"/>
    </w:rPr>
  </w:style>
  <w:style w:type="character" w:customStyle="1" w:styleId="a4">
    <w:name w:val="Текст сноски Знак"/>
    <w:uiPriority w:val="99"/>
    <w:qFormat/>
    <w:rsid w:val="00524109"/>
    <w:rPr>
      <w:rFonts w:cs="Times New Roman"/>
      <w:sz w:val="18"/>
      <w:szCs w:val="18"/>
    </w:rPr>
  </w:style>
  <w:style w:type="character" w:customStyle="1" w:styleId="12">
    <w:name w:val="Заголовок 1 Знак2"/>
    <w:link w:val="1"/>
    <w:uiPriority w:val="99"/>
    <w:qFormat/>
    <w:locked/>
    <w:rsid w:val="00524109"/>
    <w:rPr>
      <w:rFonts w:ascii="Arial" w:hAnsi="Arial" w:cs="Arial"/>
      <w:sz w:val="18"/>
      <w:szCs w:val="18"/>
      <w:lang w:eastAsia="zh-CN"/>
    </w:rPr>
  </w:style>
  <w:style w:type="character" w:customStyle="1" w:styleId="a5">
    <w:name w:val="Текст примечания Знак"/>
    <w:uiPriority w:val="99"/>
    <w:qFormat/>
    <w:locked/>
    <w:rsid w:val="00524109"/>
    <w:rPr>
      <w:rFonts w:ascii="Arial" w:hAnsi="Arial" w:cs="Arial"/>
      <w:sz w:val="20"/>
      <w:szCs w:val="20"/>
      <w:lang w:eastAsia="ru-RU"/>
    </w:rPr>
  </w:style>
  <w:style w:type="character" w:styleId="a6">
    <w:name w:val="annotation reference"/>
    <w:uiPriority w:val="99"/>
    <w:semiHidden/>
    <w:qFormat/>
    <w:rsid w:val="00524109"/>
    <w:rPr>
      <w:rFonts w:cs="Times New Roman"/>
      <w:sz w:val="16"/>
      <w:szCs w:val="16"/>
    </w:rPr>
  </w:style>
  <w:style w:type="character" w:customStyle="1" w:styleId="a7">
    <w:name w:val="Текст выноски Знак"/>
    <w:uiPriority w:val="99"/>
    <w:qFormat/>
    <w:locked/>
    <w:rsid w:val="00524109"/>
    <w:rPr>
      <w:rFonts w:ascii="Tahoma" w:hAnsi="Tahoma" w:cs="Tahoma"/>
      <w:sz w:val="16"/>
      <w:szCs w:val="16"/>
      <w:lang w:eastAsia="ru-RU"/>
    </w:rPr>
  </w:style>
  <w:style w:type="character" w:customStyle="1" w:styleId="mismatch">
    <w:name w:val="mismatch"/>
    <w:uiPriority w:val="99"/>
    <w:qFormat/>
    <w:rsid w:val="00524109"/>
    <w:rPr>
      <w:rFonts w:cs="Times New Roman"/>
    </w:rPr>
  </w:style>
  <w:style w:type="character" w:customStyle="1" w:styleId="CommentSubjectChar">
    <w:name w:val="Comment Subject Char"/>
    <w:uiPriority w:val="99"/>
    <w:semiHidden/>
    <w:qFormat/>
    <w:locked/>
    <w:rsid w:val="00524109"/>
    <w:rPr>
      <w:rFonts w:ascii="Arial" w:hAnsi="Arial"/>
      <w:b/>
      <w:sz w:val="20"/>
      <w:lang w:eastAsia="ru-RU"/>
    </w:rPr>
  </w:style>
  <w:style w:type="character" w:customStyle="1" w:styleId="a8">
    <w:name w:val="Тема примечания Знак"/>
    <w:uiPriority w:val="99"/>
    <w:semiHidden/>
    <w:qFormat/>
    <w:locked/>
    <w:rsid w:val="00544572"/>
    <w:rPr>
      <w:rFonts w:ascii="Arial" w:hAnsi="Arial" w:cs="Arial"/>
      <w:b/>
      <w:bCs/>
      <w:sz w:val="20"/>
      <w:szCs w:val="20"/>
      <w:lang w:eastAsia="en-US"/>
    </w:rPr>
  </w:style>
  <w:style w:type="character" w:customStyle="1" w:styleId="matches">
    <w:name w:val="matches"/>
    <w:uiPriority w:val="99"/>
    <w:qFormat/>
    <w:rsid w:val="00524109"/>
    <w:rPr>
      <w:rFonts w:cs="Times New Roman"/>
    </w:rPr>
  </w:style>
  <w:style w:type="character" w:customStyle="1" w:styleId="a9">
    <w:name w:val="Верхний колонтитул Знак"/>
    <w:uiPriority w:val="99"/>
    <w:qFormat/>
    <w:locked/>
    <w:rsid w:val="005F4468"/>
    <w:rPr>
      <w:rFonts w:cs="Times New Roman"/>
      <w:sz w:val="22"/>
      <w:szCs w:val="22"/>
      <w:lang w:eastAsia="en-US"/>
    </w:rPr>
  </w:style>
  <w:style w:type="character" w:customStyle="1" w:styleId="aa">
    <w:name w:val="Нижний колонтитул Знак"/>
    <w:uiPriority w:val="99"/>
    <w:qFormat/>
    <w:locked/>
    <w:rsid w:val="005F4468"/>
    <w:rPr>
      <w:rFonts w:cs="Times New Roman"/>
      <w:sz w:val="22"/>
      <w:szCs w:val="22"/>
      <w:lang w:eastAsia="en-US"/>
    </w:rPr>
  </w:style>
  <w:style w:type="character" w:customStyle="1" w:styleId="ConsPlusNormal">
    <w:name w:val="ConsPlusNormal Знак"/>
    <w:uiPriority w:val="99"/>
    <w:qFormat/>
    <w:locked/>
    <w:rsid w:val="00D96127"/>
    <w:rPr>
      <w:rFonts w:ascii="Arial" w:hAnsi="Arial"/>
      <w:sz w:val="22"/>
      <w:lang w:val="ru-RU" w:eastAsia="ru-RU"/>
    </w:rPr>
  </w:style>
  <w:style w:type="character" w:customStyle="1" w:styleId="footercopy2">
    <w:name w:val="footercopy2"/>
    <w:uiPriority w:val="99"/>
    <w:qFormat/>
    <w:rsid w:val="0081060E"/>
    <w:rPr>
      <w:rFonts w:ascii="ProximaNova" w:hAnsi="ProximaNova" w:cs="Times New Roman"/>
      <w:color w:val="FBFBFE"/>
      <w:sz w:val="18"/>
      <w:szCs w:val="18"/>
    </w:rPr>
  </w:style>
  <w:style w:type="character" w:customStyle="1" w:styleId="ab">
    <w:name w:val="Текст Знак"/>
    <w:uiPriority w:val="99"/>
    <w:qFormat/>
    <w:locked/>
    <w:rsid w:val="0002761F"/>
    <w:rPr>
      <w:rFonts w:ascii="Courier New" w:hAnsi="Courier New" w:cs="Courier New"/>
    </w:rPr>
  </w:style>
  <w:style w:type="character" w:customStyle="1" w:styleId="consplusnormal0">
    <w:name w:val="consplusnormal Знак Знак"/>
    <w:uiPriority w:val="99"/>
    <w:qFormat/>
    <w:locked/>
    <w:rsid w:val="0002761F"/>
    <w:rPr>
      <w:rFonts w:ascii="Arial" w:hAnsi="Arial" w:cs="Arial"/>
      <w:sz w:val="24"/>
      <w:szCs w:val="24"/>
    </w:rPr>
  </w:style>
  <w:style w:type="character" w:customStyle="1" w:styleId="31">
    <w:name w:val="Основной текст с отступом 3 Знак"/>
    <w:qFormat/>
    <w:locked/>
    <w:rsid w:val="0002761F"/>
    <w:rPr>
      <w:rFonts w:ascii="Times New Roman" w:hAnsi="Times New Roman" w:cs="Times New Roman"/>
      <w:sz w:val="16"/>
      <w:szCs w:val="16"/>
    </w:rPr>
  </w:style>
  <w:style w:type="character" w:customStyle="1" w:styleId="blk">
    <w:name w:val="blk"/>
    <w:uiPriority w:val="99"/>
    <w:qFormat/>
    <w:rsid w:val="008B7535"/>
    <w:rPr>
      <w:rFonts w:cs="Times New Roman"/>
    </w:rPr>
  </w:style>
  <w:style w:type="character" w:customStyle="1" w:styleId="hl">
    <w:name w:val="hl"/>
    <w:uiPriority w:val="99"/>
    <w:qFormat/>
    <w:rsid w:val="008B7535"/>
    <w:rPr>
      <w:rFonts w:cs="Times New Roman"/>
    </w:rPr>
  </w:style>
  <w:style w:type="character" w:customStyle="1" w:styleId="nobr">
    <w:name w:val="nobr"/>
    <w:uiPriority w:val="99"/>
    <w:qFormat/>
    <w:rsid w:val="008B7535"/>
    <w:rPr>
      <w:rFonts w:cs="Times New Roman"/>
    </w:rPr>
  </w:style>
  <w:style w:type="character" w:customStyle="1" w:styleId="21">
    <w:name w:val="Заголовок №2_"/>
    <w:uiPriority w:val="99"/>
    <w:qFormat/>
    <w:locked/>
    <w:rsid w:val="00F10246"/>
    <w:rPr>
      <w:b/>
      <w:shd w:val="clear" w:color="auto" w:fill="FFFFFF"/>
    </w:rPr>
  </w:style>
  <w:style w:type="character" w:customStyle="1" w:styleId="13">
    <w:name w:val="Текст сноски Знак1"/>
    <w:link w:val="ac"/>
    <w:uiPriority w:val="99"/>
    <w:qFormat/>
    <w:locked/>
    <w:rsid w:val="00F10246"/>
    <w:rPr>
      <w:rFonts w:ascii="Arial" w:hAnsi="Arial"/>
      <w:sz w:val="24"/>
      <w:lang w:eastAsia="zh-CN"/>
    </w:rPr>
  </w:style>
  <w:style w:type="character" w:customStyle="1" w:styleId="14">
    <w:name w:val="Абзац списка Знак1"/>
    <w:link w:val="ad"/>
    <w:uiPriority w:val="99"/>
    <w:qFormat/>
    <w:locked/>
    <w:rsid w:val="00693311"/>
    <w:rPr>
      <w:rFonts w:cs="Times New Roman"/>
      <w:sz w:val="22"/>
      <w:szCs w:val="22"/>
      <w:lang w:eastAsia="en-US"/>
    </w:rPr>
  </w:style>
  <w:style w:type="character" w:customStyle="1" w:styleId="ae">
    <w:name w:val="Заголовок Знак"/>
    <w:uiPriority w:val="99"/>
    <w:qFormat/>
    <w:locked/>
    <w:rsid w:val="00134BAD"/>
    <w:rPr>
      <w:rFonts w:ascii="Times New Roman" w:hAnsi="Times New Roman" w:cs="Times New Roman"/>
      <w:b/>
      <w:sz w:val="24"/>
    </w:rPr>
  </w:style>
  <w:style w:type="character" w:customStyle="1" w:styleId="15">
    <w:name w:val="Знак1 Знак Знак Знак Знак Знак Знак Знак"/>
    <w:uiPriority w:val="99"/>
    <w:qFormat/>
    <w:locked/>
    <w:rsid w:val="00134BAD"/>
    <w:rPr>
      <w:rFonts w:ascii="Verdana" w:hAnsi="Verdana"/>
      <w:sz w:val="24"/>
      <w:lang w:val="en-US" w:eastAsia="en-US"/>
    </w:rPr>
  </w:style>
  <w:style w:type="character" w:customStyle="1" w:styleId="22">
    <w:name w:val="Основной текст с отступом 2 Знак"/>
    <w:uiPriority w:val="99"/>
    <w:qFormat/>
    <w:locked/>
    <w:rsid w:val="004B024E"/>
    <w:rPr>
      <w:rFonts w:ascii="Times New Roman" w:hAnsi="Times New Roman" w:cs="Times New Roman"/>
    </w:rPr>
  </w:style>
  <w:style w:type="character" w:customStyle="1" w:styleId="ConsNormal">
    <w:name w:val="ConsNormal Знак"/>
    <w:uiPriority w:val="99"/>
    <w:qFormat/>
    <w:locked/>
    <w:rsid w:val="004B024E"/>
    <w:rPr>
      <w:rFonts w:ascii="Arial" w:hAnsi="Arial"/>
      <w:sz w:val="22"/>
      <w:lang w:val="ru-RU" w:eastAsia="ru-RU"/>
    </w:rPr>
  </w:style>
  <w:style w:type="character" w:customStyle="1" w:styleId="af">
    <w:name w:val="Основной текст с отступом Знак"/>
    <w:uiPriority w:val="99"/>
    <w:qFormat/>
    <w:locked/>
    <w:rsid w:val="004B024E"/>
    <w:rPr>
      <w:rFonts w:ascii="Times New Roman" w:hAnsi="Times New Roman" w:cs="Times New Roman"/>
    </w:rPr>
  </w:style>
  <w:style w:type="character" w:customStyle="1" w:styleId="af0">
    <w:name w:val="Подзаголовок Знак"/>
    <w:uiPriority w:val="99"/>
    <w:qFormat/>
    <w:locked/>
    <w:rsid w:val="004B024E"/>
    <w:rPr>
      <w:rFonts w:ascii="Arial" w:hAnsi="Arial" w:cs="Arial"/>
      <w:sz w:val="24"/>
      <w:szCs w:val="24"/>
    </w:rPr>
  </w:style>
  <w:style w:type="character" w:styleId="af1">
    <w:name w:val="page number"/>
    <w:uiPriority w:val="99"/>
    <w:qFormat/>
    <w:rsid w:val="004B024E"/>
    <w:rPr>
      <w:rFonts w:cs="Times New Roman"/>
    </w:rPr>
  </w:style>
  <w:style w:type="character" w:customStyle="1" w:styleId="16">
    <w:name w:val="Стиль1 Знак"/>
    <w:uiPriority w:val="99"/>
    <w:qFormat/>
    <w:locked/>
    <w:rsid w:val="004B024E"/>
    <w:rPr>
      <w:rFonts w:ascii="Times New Roman" w:hAnsi="Times New Roman"/>
      <w:b/>
      <w:sz w:val="28"/>
      <w:lang w:eastAsia="en-US"/>
    </w:rPr>
  </w:style>
  <w:style w:type="character" w:customStyle="1" w:styleId="23">
    <w:name w:val="Основной текст 2 Знак"/>
    <w:uiPriority w:val="99"/>
    <w:qFormat/>
    <w:locked/>
    <w:rsid w:val="004B024E"/>
    <w:rPr>
      <w:rFonts w:ascii="Times New Roman" w:hAnsi="Times New Roman" w:cs="Times New Roman"/>
    </w:rPr>
  </w:style>
  <w:style w:type="character" w:styleId="af2">
    <w:name w:val="Strong"/>
    <w:uiPriority w:val="22"/>
    <w:qFormat/>
    <w:rsid w:val="004B024E"/>
    <w:rPr>
      <w:rFonts w:cs="Times New Roman"/>
      <w:b/>
    </w:rPr>
  </w:style>
  <w:style w:type="character" w:customStyle="1" w:styleId="apple-converted-space">
    <w:name w:val="apple-converted-space"/>
    <w:uiPriority w:val="99"/>
    <w:qFormat/>
    <w:rsid w:val="004B024E"/>
    <w:rPr>
      <w:rFonts w:cs="Times New Roman"/>
    </w:rPr>
  </w:style>
  <w:style w:type="character" w:customStyle="1" w:styleId="apple-style-span">
    <w:name w:val="apple-style-span"/>
    <w:uiPriority w:val="99"/>
    <w:qFormat/>
    <w:rsid w:val="004B024E"/>
    <w:rPr>
      <w:rFonts w:cs="Times New Roman"/>
    </w:rPr>
  </w:style>
  <w:style w:type="character" w:customStyle="1" w:styleId="af3">
    <w:name w:val="Дата Знак"/>
    <w:uiPriority w:val="99"/>
    <w:qFormat/>
    <w:locked/>
    <w:rsid w:val="004B024E"/>
    <w:rPr>
      <w:rFonts w:ascii="Times New Roman" w:hAnsi="Times New Roman" w:cs="Times New Roman"/>
    </w:rPr>
  </w:style>
  <w:style w:type="character" w:customStyle="1" w:styleId="WW-Absatz-Standardschriftart1111111111111111111111111111">
    <w:name w:val="WW-Absatz-Standardschriftart1111111111111111111111111111"/>
    <w:uiPriority w:val="99"/>
    <w:qFormat/>
    <w:rsid w:val="004B024E"/>
  </w:style>
  <w:style w:type="character" w:customStyle="1" w:styleId="FontStyle70">
    <w:name w:val="Font Style70"/>
    <w:uiPriority w:val="99"/>
    <w:qFormat/>
    <w:rsid w:val="004B024E"/>
    <w:rPr>
      <w:rFonts w:ascii="Times New Roman" w:hAnsi="Times New Roman"/>
      <w:sz w:val="22"/>
    </w:rPr>
  </w:style>
  <w:style w:type="character" w:customStyle="1" w:styleId="iceouttxt1">
    <w:name w:val="iceouttxt1"/>
    <w:uiPriority w:val="99"/>
    <w:qFormat/>
    <w:rsid w:val="004B024E"/>
    <w:rPr>
      <w:rFonts w:ascii="Arial" w:hAnsi="Arial"/>
      <w:color w:val="666666"/>
      <w:sz w:val="17"/>
    </w:rPr>
  </w:style>
  <w:style w:type="character" w:customStyle="1" w:styleId="mw-headline">
    <w:name w:val="mw-headline"/>
    <w:uiPriority w:val="99"/>
    <w:qFormat/>
    <w:rsid w:val="004B024E"/>
    <w:rPr>
      <w:rFonts w:cs="Times New Roman"/>
    </w:rPr>
  </w:style>
  <w:style w:type="character" w:customStyle="1" w:styleId="32">
    <w:name w:val="Основной текст 3 Знак"/>
    <w:uiPriority w:val="99"/>
    <w:qFormat/>
    <w:locked/>
    <w:rsid w:val="004B024E"/>
    <w:rPr>
      <w:rFonts w:eastAsia="Times New Roman" w:cs="Calibri"/>
      <w:sz w:val="16"/>
      <w:szCs w:val="16"/>
    </w:rPr>
  </w:style>
  <w:style w:type="character" w:customStyle="1" w:styleId="FontStyle11">
    <w:name w:val="Font Style11"/>
    <w:uiPriority w:val="99"/>
    <w:qFormat/>
    <w:rsid w:val="004B024E"/>
    <w:rPr>
      <w:rFonts w:ascii="Times New Roman" w:hAnsi="Times New Roman"/>
      <w:spacing w:val="10"/>
      <w:sz w:val="18"/>
    </w:rPr>
  </w:style>
  <w:style w:type="character" w:customStyle="1" w:styleId="FontStyle12">
    <w:name w:val="Font Style12"/>
    <w:uiPriority w:val="99"/>
    <w:qFormat/>
    <w:rsid w:val="004B024E"/>
    <w:rPr>
      <w:rFonts w:ascii="Times New Roman" w:hAnsi="Times New Roman"/>
      <w:b/>
      <w:sz w:val="18"/>
    </w:rPr>
  </w:style>
  <w:style w:type="character" w:customStyle="1" w:styleId="af4">
    <w:name w:val="Абзац первого уровня Знак"/>
    <w:uiPriority w:val="99"/>
    <w:qFormat/>
    <w:locked/>
    <w:rsid w:val="004B024E"/>
    <w:rPr>
      <w:rFonts w:eastAsia="Times New Roman"/>
      <w:sz w:val="24"/>
      <w:lang w:eastAsia="en-US"/>
    </w:rPr>
  </w:style>
  <w:style w:type="character" w:customStyle="1" w:styleId="af5">
    <w:name w:val="Абзац второго уровня Знак"/>
    <w:uiPriority w:val="99"/>
    <w:qFormat/>
    <w:locked/>
    <w:rsid w:val="004B024E"/>
    <w:rPr>
      <w:rFonts w:eastAsia="Times New Roman"/>
      <w:sz w:val="24"/>
      <w:lang w:eastAsia="en-US"/>
    </w:rPr>
  </w:style>
  <w:style w:type="character" w:customStyle="1" w:styleId="FontStyle34">
    <w:name w:val="Font Style34"/>
    <w:uiPriority w:val="99"/>
    <w:qFormat/>
    <w:rsid w:val="004B024E"/>
    <w:rPr>
      <w:rFonts w:ascii="Times New Roman" w:hAnsi="Times New Roman"/>
      <w:sz w:val="20"/>
    </w:rPr>
  </w:style>
  <w:style w:type="character" w:customStyle="1" w:styleId="320">
    <w:name w:val="Основной текст с отступом 3 Знак2"/>
    <w:link w:val="33"/>
    <w:uiPriority w:val="99"/>
    <w:qFormat/>
    <w:locked/>
    <w:rsid w:val="004B024E"/>
    <w:rPr>
      <w:rFonts w:ascii="Arial" w:hAnsi="Arial"/>
      <w:b/>
      <w:sz w:val="24"/>
    </w:rPr>
  </w:style>
  <w:style w:type="character" w:customStyle="1" w:styleId="210">
    <w:name w:val="Основной текст с отступом 2 Знак1"/>
    <w:uiPriority w:val="99"/>
    <w:qFormat/>
    <w:locked/>
    <w:rsid w:val="004B024E"/>
    <w:rPr>
      <w:rFonts w:ascii="Times New Roman" w:hAnsi="Times New Roman"/>
      <w:sz w:val="24"/>
    </w:rPr>
  </w:style>
  <w:style w:type="character" w:customStyle="1" w:styleId="310">
    <w:name w:val="Основной текст с отступом 3 Знак1"/>
    <w:uiPriority w:val="99"/>
    <w:qFormat/>
    <w:locked/>
    <w:rsid w:val="004B024E"/>
    <w:rPr>
      <w:rFonts w:ascii="Arial" w:hAnsi="Arial"/>
      <w:b/>
      <w:sz w:val="24"/>
    </w:rPr>
  </w:style>
  <w:style w:type="character" w:customStyle="1" w:styleId="17">
    <w:name w:val="Просмотренная гиперссылка1"/>
    <w:uiPriority w:val="99"/>
    <w:qFormat/>
    <w:rsid w:val="004B024E"/>
    <w:rPr>
      <w:rFonts w:cs="Times New Roman"/>
      <w:color w:val="800080"/>
      <w:u w:val="single"/>
    </w:rPr>
  </w:style>
  <w:style w:type="character" w:customStyle="1" w:styleId="af6">
    <w:name w:val="ТЛ_Заказчик Знак"/>
    <w:uiPriority w:val="99"/>
    <w:qFormat/>
    <w:locked/>
    <w:rsid w:val="004B024E"/>
    <w:rPr>
      <w:rFonts w:ascii="Times New Roman" w:hAnsi="Times New Roman"/>
      <w:sz w:val="28"/>
      <w:lang w:eastAsia="en-US"/>
    </w:rPr>
  </w:style>
  <w:style w:type="character" w:customStyle="1" w:styleId="af7">
    <w:name w:val="ТЛ_Утверждаю Знак"/>
    <w:uiPriority w:val="99"/>
    <w:qFormat/>
    <w:locked/>
    <w:rsid w:val="004B024E"/>
    <w:rPr>
      <w:rFonts w:ascii="Times New Roman" w:hAnsi="Times New Roman"/>
      <w:sz w:val="28"/>
      <w:lang w:eastAsia="en-US"/>
    </w:rPr>
  </w:style>
  <w:style w:type="character" w:customStyle="1" w:styleId="af8">
    <w:name w:val="ТЛ_Название Знак"/>
    <w:uiPriority w:val="99"/>
    <w:qFormat/>
    <w:locked/>
    <w:rsid w:val="004B024E"/>
    <w:rPr>
      <w:rFonts w:ascii="Times New Roman" w:hAnsi="Times New Roman"/>
      <w:b/>
      <w:sz w:val="28"/>
      <w:lang w:eastAsia="en-US"/>
    </w:rPr>
  </w:style>
  <w:style w:type="character" w:customStyle="1" w:styleId="af9">
    <w:name w:val="ТЛ_Город и Дата Знак"/>
    <w:uiPriority w:val="99"/>
    <w:qFormat/>
    <w:locked/>
    <w:rsid w:val="004B024E"/>
    <w:rPr>
      <w:rFonts w:ascii="Times New Roman" w:hAnsi="Times New Roman"/>
      <w:sz w:val="28"/>
      <w:lang w:eastAsia="en-US"/>
    </w:rPr>
  </w:style>
  <w:style w:type="character" w:customStyle="1" w:styleId="afa">
    <w:name w:val="АД_Наименование Разделов Знак"/>
    <w:uiPriority w:val="99"/>
    <w:qFormat/>
    <w:locked/>
    <w:rsid w:val="004B024E"/>
    <w:rPr>
      <w:rFonts w:ascii="Times New Roman" w:hAnsi="Times New Roman"/>
      <w:b/>
      <w:kern w:val="2"/>
      <w:sz w:val="28"/>
    </w:rPr>
  </w:style>
  <w:style w:type="character" w:customStyle="1" w:styleId="afb">
    <w:name w:val="АД_Глава Знак"/>
    <w:uiPriority w:val="99"/>
    <w:qFormat/>
    <w:locked/>
    <w:rsid w:val="004B024E"/>
    <w:rPr>
      <w:rFonts w:ascii="Times New Roman" w:hAnsi="Times New Roman"/>
      <w:b/>
      <w:sz w:val="24"/>
    </w:rPr>
  </w:style>
  <w:style w:type="character" w:customStyle="1" w:styleId="afc">
    <w:name w:val="АД_Наименование главы без нумерации Знак"/>
    <w:uiPriority w:val="99"/>
    <w:qFormat/>
    <w:locked/>
    <w:rsid w:val="004B024E"/>
    <w:rPr>
      <w:rFonts w:ascii="Times New Roman" w:hAnsi="Times New Roman"/>
      <w:b/>
      <w:sz w:val="24"/>
    </w:rPr>
  </w:style>
  <w:style w:type="character" w:customStyle="1" w:styleId="afd">
    <w:name w:val="АД_Нумерованный пункт Знак"/>
    <w:uiPriority w:val="99"/>
    <w:qFormat/>
    <w:locked/>
    <w:rsid w:val="004B024E"/>
    <w:rPr>
      <w:rFonts w:ascii="Times New Roman" w:hAnsi="Times New Roman" w:cs="Times New Roman"/>
      <w:b/>
      <w:sz w:val="24"/>
    </w:rPr>
  </w:style>
  <w:style w:type="character" w:customStyle="1" w:styleId="afe">
    <w:name w:val="АД_Нумерованный подпункт Знак"/>
    <w:uiPriority w:val="99"/>
    <w:qFormat/>
    <w:locked/>
    <w:rsid w:val="004B024E"/>
    <w:rPr>
      <w:rFonts w:ascii="Times New Roman" w:hAnsi="Times New Roman"/>
      <w:sz w:val="24"/>
      <w:lang w:eastAsia="en-US"/>
    </w:rPr>
  </w:style>
  <w:style w:type="character" w:customStyle="1" w:styleId="aff">
    <w:name w:val="АД_Основной текст Знак"/>
    <w:uiPriority w:val="99"/>
    <w:qFormat/>
    <w:locked/>
    <w:rsid w:val="004B024E"/>
    <w:rPr>
      <w:rFonts w:ascii="Times New Roman" w:hAnsi="Times New Roman"/>
      <w:sz w:val="24"/>
      <w:lang w:eastAsia="en-US"/>
    </w:rPr>
  </w:style>
  <w:style w:type="character" w:customStyle="1" w:styleId="aff0">
    <w:name w:val="АД_Основной текст по центру полужирный Знак"/>
    <w:uiPriority w:val="99"/>
    <w:qFormat/>
    <w:locked/>
    <w:rsid w:val="004B024E"/>
    <w:rPr>
      <w:rFonts w:ascii="Times New Roman" w:hAnsi="Times New Roman"/>
      <w:b/>
      <w:sz w:val="24"/>
      <w:lang w:eastAsia="en-US"/>
    </w:rPr>
  </w:style>
  <w:style w:type="character" w:customStyle="1" w:styleId="34">
    <w:name w:val="АД_Текст отступ 3 Знак"/>
    <w:uiPriority w:val="99"/>
    <w:qFormat/>
    <w:locked/>
    <w:rsid w:val="004B024E"/>
    <w:rPr>
      <w:rFonts w:ascii="Times New Roman" w:hAnsi="Times New Roman"/>
      <w:sz w:val="24"/>
      <w:lang w:eastAsia="en-US"/>
    </w:rPr>
  </w:style>
  <w:style w:type="character" w:customStyle="1" w:styleId="41">
    <w:name w:val="АД_Нумерованный подпункт 4 уровня Знак"/>
    <w:uiPriority w:val="99"/>
    <w:qFormat/>
    <w:locked/>
    <w:rsid w:val="004B024E"/>
    <w:rPr>
      <w:rFonts w:ascii="Times New Roman" w:hAnsi="Times New Roman" w:cs="Times New Roman"/>
      <w:sz w:val="24"/>
      <w:szCs w:val="24"/>
      <w:lang w:eastAsia="en-US"/>
    </w:rPr>
  </w:style>
  <w:style w:type="character" w:customStyle="1" w:styleId="HTML">
    <w:name w:val="Стандартный HTML Знак"/>
    <w:uiPriority w:val="99"/>
    <w:qFormat/>
    <w:locked/>
    <w:rsid w:val="004B024E"/>
    <w:rPr>
      <w:rFonts w:ascii="Courier New" w:hAnsi="Courier New" w:cs="Courier New"/>
    </w:rPr>
  </w:style>
  <w:style w:type="character" w:customStyle="1" w:styleId="b-serp-urlmark">
    <w:name w:val="b-serp-url__mark"/>
    <w:uiPriority w:val="99"/>
    <w:qFormat/>
    <w:rsid w:val="004B024E"/>
  </w:style>
  <w:style w:type="character" w:customStyle="1" w:styleId="iceouttxt">
    <w:name w:val="iceouttxt"/>
    <w:uiPriority w:val="99"/>
    <w:qFormat/>
    <w:rsid w:val="004B024E"/>
  </w:style>
  <w:style w:type="character" w:customStyle="1" w:styleId="FontStyle13">
    <w:name w:val="Font Style13"/>
    <w:uiPriority w:val="99"/>
    <w:qFormat/>
    <w:rsid w:val="004B024E"/>
    <w:rPr>
      <w:rFonts w:ascii="Times New Roman" w:hAnsi="Times New Roman"/>
      <w:b/>
      <w:i/>
      <w:sz w:val="22"/>
    </w:rPr>
  </w:style>
  <w:style w:type="character" w:customStyle="1" w:styleId="FontStyle15">
    <w:name w:val="Font Style15"/>
    <w:uiPriority w:val="99"/>
    <w:qFormat/>
    <w:rsid w:val="004B024E"/>
    <w:rPr>
      <w:rFonts w:ascii="Times New Roman" w:hAnsi="Times New Roman"/>
      <w:spacing w:val="-10"/>
      <w:sz w:val="22"/>
    </w:rPr>
  </w:style>
  <w:style w:type="character" w:customStyle="1" w:styleId="ikzelement">
    <w:name w:val="ikzelement"/>
    <w:uiPriority w:val="99"/>
    <w:qFormat/>
    <w:rsid w:val="00E31D2A"/>
    <w:rPr>
      <w:rFonts w:cs="Times New Roman"/>
    </w:rPr>
  </w:style>
  <w:style w:type="character" w:customStyle="1" w:styleId="iceouttxt4">
    <w:name w:val="iceouttxt4"/>
    <w:uiPriority w:val="99"/>
    <w:qFormat/>
    <w:rsid w:val="0085152E"/>
  </w:style>
  <w:style w:type="character" w:customStyle="1" w:styleId="230">
    <w:name w:val="Знак Знак23"/>
    <w:uiPriority w:val="99"/>
    <w:qFormat/>
    <w:rsid w:val="00C96B3E"/>
    <w:rPr>
      <w:b/>
      <w:kern w:val="2"/>
      <w:sz w:val="36"/>
      <w:lang w:val="ru-RU" w:eastAsia="ru-RU"/>
    </w:rPr>
  </w:style>
  <w:style w:type="character" w:customStyle="1" w:styleId="170">
    <w:name w:val="Знак Знак17"/>
    <w:uiPriority w:val="99"/>
    <w:qFormat/>
    <w:rsid w:val="00C96B3E"/>
    <w:rPr>
      <w:rFonts w:ascii="Tahoma" w:hAnsi="Tahoma"/>
      <w:sz w:val="16"/>
    </w:rPr>
  </w:style>
  <w:style w:type="character" w:customStyle="1" w:styleId="aff1">
    <w:name w:val="Символ сноски"/>
    <w:qFormat/>
    <w:rPr>
      <w:rFonts w:ascii="Times New Roman" w:hAnsi="Times New Roman" w:cs="Times New Roman"/>
      <w:vertAlign w:val="superscript"/>
    </w:rPr>
  </w:style>
  <w:style w:type="character" w:customStyle="1" w:styleId="user">
    <w:name w:val="Символ сноски (user)"/>
    <w:qFormat/>
    <w:rPr>
      <w:rFonts w:ascii="Times New Roman" w:hAnsi="Times New Roman" w:cs="Times New Roman"/>
      <w:vertAlign w:val="superscript"/>
    </w:rPr>
  </w:style>
  <w:style w:type="character" w:styleId="aff2">
    <w:name w:val="footnote reference"/>
    <w:rPr>
      <w:rFonts w:ascii="Times New Roman" w:hAnsi="Times New Roman" w:cs="Times New Roman"/>
      <w:vertAlign w:val="superscript"/>
    </w:rPr>
  </w:style>
  <w:style w:type="character" w:customStyle="1" w:styleId="FootnoteCharacters">
    <w:name w:val="Footnote Characters"/>
    <w:uiPriority w:val="99"/>
    <w:qFormat/>
    <w:locked/>
    <w:rsid w:val="00C96B3E"/>
    <w:rPr>
      <w:rFonts w:ascii="Times New Roman" w:hAnsi="Times New Roman" w:cs="Times New Roman"/>
      <w:vertAlign w:val="superscript"/>
    </w:rPr>
  </w:style>
  <w:style w:type="character" w:customStyle="1" w:styleId="160">
    <w:name w:val="Знак Знак16"/>
    <w:uiPriority w:val="99"/>
    <w:qFormat/>
    <w:rsid w:val="00C96B3E"/>
    <w:rPr>
      <w:rFonts w:cs="Times New Roman"/>
    </w:rPr>
  </w:style>
  <w:style w:type="character" w:customStyle="1" w:styleId="H2">
    <w:name w:val="H2 Знак Знак"/>
    <w:uiPriority w:val="99"/>
    <w:qFormat/>
    <w:rsid w:val="00C96B3E"/>
    <w:rPr>
      <w:b/>
      <w:sz w:val="30"/>
    </w:rPr>
  </w:style>
  <w:style w:type="character" w:customStyle="1" w:styleId="H3">
    <w:name w:val="H3 Знак Знак"/>
    <w:uiPriority w:val="99"/>
    <w:qFormat/>
    <w:rsid w:val="00C96B3E"/>
    <w:rPr>
      <w:rFonts w:ascii="Arial" w:hAnsi="Arial"/>
      <w:b/>
      <w:sz w:val="24"/>
    </w:rPr>
  </w:style>
  <w:style w:type="character" w:customStyle="1" w:styleId="H4">
    <w:name w:val="H4 Знак"/>
    <w:uiPriority w:val="99"/>
    <w:qFormat/>
    <w:rsid w:val="00C96B3E"/>
    <w:rPr>
      <w:rFonts w:ascii="Arial" w:hAnsi="Arial"/>
      <w:sz w:val="24"/>
    </w:rPr>
  </w:style>
  <w:style w:type="character" w:customStyle="1" w:styleId="aff3">
    <w:name w:val="Абзац списка Знак"/>
    <w:uiPriority w:val="34"/>
    <w:qFormat/>
    <w:locked/>
    <w:rsid w:val="00C96B3E"/>
    <w:rPr>
      <w:sz w:val="24"/>
    </w:rPr>
  </w:style>
  <w:style w:type="character" w:customStyle="1" w:styleId="150">
    <w:name w:val="Знак Знак15"/>
    <w:uiPriority w:val="99"/>
    <w:qFormat/>
    <w:rsid w:val="00C96B3E"/>
    <w:rPr>
      <w:rFonts w:cs="Times New Roman"/>
      <w:sz w:val="16"/>
      <w:szCs w:val="16"/>
    </w:rPr>
  </w:style>
  <w:style w:type="character" w:customStyle="1" w:styleId="140">
    <w:name w:val="Знак Знак14"/>
    <w:uiPriority w:val="99"/>
    <w:qFormat/>
    <w:rsid w:val="00C96B3E"/>
    <w:rPr>
      <w:rFonts w:cs="Times New Roman"/>
    </w:rPr>
  </w:style>
  <w:style w:type="character" w:customStyle="1" w:styleId="aff4">
    <w:name w:val="Знак Знак Знак Знак Знак Знак Знак Знак Знак Знак"/>
    <w:uiPriority w:val="99"/>
    <w:qFormat/>
    <w:rsid w:val="00C96B3E"/>
    <w:rPr>
      <w:rFonts w:cs="Times New Roman"/>
      <w:b/>
      <w:sz w:val="24"/>
    </w:rPr>
  </w:style>
  <w:style w:type="character" w:customStyle="1" w:styleId="aff5">
    <w:name w:val="Основной текст_"/>
    <w:uiPriority w:val="99"/>
    <w:qFormat/>
    <w:locked/>
    <w:rsid w:val="00C96B3E"/>
    <w:rPr>
      <w:rFonts w:cs="Times New Roman"/>
      <w:shd w:val="clear" w:color="auto" w:fill="FFFFFF"/>
      <w:lang w:bidi="ar-SA"/>
    </w:rPr>
  </w:style>
  <w:style w:type="character" w:customStyle="1" w:styleId="110">
    <w:name w:val="Заголовок 1 Знак1"/>
    <w:uiPriority w:val="99"/>
    <w:qFormat/>
    <w:rsid w:val="00C96B3E"/>
    <w:rPr>
      <w:rFonts w:ascii="Cambria" w:hAnsi="Cambria" w:cs="Times New Roman"/>
      <w:b/>
      <w:bCs/>
      <w:kern w:val="2"/>
      <w:sz w:val="32"/>
      <w:szCs w:val="32"/>
    </w:rPr>
  </w:style>
  <w:style w:type="character" w:customStyle="1" w:styleId="220">
    <w:name w:val="Знак Знак22"/>
    <w:uiPriority w:val="99"/>
    <w:qFormat/>
    <w:rsid w:val="00C96B3E"/>
    <w:rPr>
      <w:rFonts w:cs="Times New Roman"/>
      <w:b/>
      <w:i/>
      <w:sz w:val="24"/>
    </w:rPr>
  </w:style>
  <w:style w:type="character" w:customStyle="1" w:styleId="211">
    <w:name w:val="Знак Знак21"/>
    <w:uiPriority w:val="99"/>
    <w:qFormat/>
    <w:rsid w:val="00C96B3E"/>
    <w:rPr>
      <w:rFonts w:cs="Times New Roman"/>
      <w:i/>
      <w:sz w:val="24"/>
    </w:rPr>
  </w:style>
  <w:style w:type="character" w:customStyle="1" w:styleId="221">
    <w:name w:val="Основной текст 2 Знак2"/>
    <w:link w:val="24"/>
    <w:uiPriority w:val="99"/>
    <w:qFormat/>
    <w:rsid w:val="00C96B3E"/>
    <w:rPr>
      <w:rFonts w:cs="Times New Roman"/>
      <w:sz w:val="24"/>
    </w:rPr>
  </w:style>
  <w:style w:type="character" w:customStyle="1" w:styleId="19">
    <w:name w:val="Знак Знак19"/>
    <w:uiPriority w:val="99"/>
    <w:qFormat/>
    <w:rsid w:val="00C96B3E"/>
    <w:rPr>
      <w:rFonts w:cs="Times New Roman"/>
      <w:sz w:val="24"/>
    </w:rPr>
  </w:style>
  <w:style w:type="character" w:customStyle="1" w:styleId="18">
    <w:name w:val="Основной текст Знак1"/>
    <w:link w:val="aff6"/>
    <w:uiPriority w:val="99"/>
    <w:qFormat/>
    <w:rsid w:val="00C96B3E"/>
    <w:rPr>
      <w:rFonts w:ascii="Arial" w:hAnsi="Arial" w:cs="Times New Roman"/>
      <w:b/>
      <w:sz w:val="36"/>
    </w:rPr>
  </w:style>
  <w:style w:type="character" w:customStyle="1" w:styleId="aff7">
    <w:name w:val="Основной текст Знак"/>
    <w:uiPriority w:val="99"/>
    <w:qFormat/>
    <w:rsid w:val="00C96B3E"/>
    <w:rPr>
      <w:rFonts w:cs="Times New Roman"/>
      <w:sz w:val="24"/>
      <w:szCs w:val="24"/>
    </w:rPr>
  </w:style>
  <w:style w:type="character" w:customStyle="1" w:styleId="130">
    <w:name w:val="Знак Знак13"/>
    <w:uiPriority w:val="99"/>
    <w:qFormat/>
    <w:rsid w:val="00C96B3E"/>
    <w:rPr>
      <w:rFonts w:cs="Times New Roman"/>
      <w:b/>
      <w:sz w:val="72"/>
      <w:lang w:val="en-US"/>
    </w:rPr>
  </w:style>
  <w:style w:type="character" w:customStyle="1" w:styleId="120">
    <w:name w:val="Знак Знак12"/>
    <w:uiPriority w:val="99"/>
    <w:qFormat/>
    <w:rsid w:val="00C96B3E"/>
    <w:rPr>
      <w:rFonts w:cs="Times New Roman"/>
    </w:rPr>
  </w:style>
  <w:style w:type="character" w:customStyle="1" w:styleId="111">
    <w:name w:val="Знак Знак11"/>
    <w:uiPriority w:val="99"/>
    <w:qFormat/>
    <w:rsid w:val="00C96B3E"/>
    <w:rPr>
      <w:rFonts w:cs="Times New Roman"/>
      <w:b/>
      <w:sz w:val="24"/>
    </w:rPr>
  </w:style>
  <w:style w:type="character" w:customStyle="1" w:styleId="100">
    <w:name w:val="Знак Знак10"/>
    <w:uiPriority w:val="99"/>
    <w:qFormat/>
    <w:rsid w:val="00C96B3E"/>
    <w:rPr>
      <w:rFonts w:ascii="Arial" w:hAnsi="Arial" w:cs="Times New Roman"/>
      <w:sz w:val="24"/>
    </w:rPr>
  </w:style>
  <w:style w:type="character" w:customStyle="1" w:styleId="91">
    <w:name w:val="Знак Знак9"/>
    <w:uiPriority w:val="99"/>
    <w:qFormat/>
    <w:rsid w:val="00C96B3E"/>
    <w:rPr>
      <w:rFonts w:cs="Times New Roman"/>
      <w:sz w:val="24"/>
    </w:rPr>
  </w:style>
  <w:style w:type="character" w:customStyle="1" w:styleId="81">
    <w:name w:val="Знак Знак8"/>
    <w:uiPriority w:val="99"/>
    <w:qFormat/>
    <w:rsid w:val="00C96B3E"/>
    <w:rPr>
      <w:rFonts w:cs="Times New Roman"/>
      <w:b/>
      <w:sz w:val="24"/>
    </w:rPr>
  </w:style>
  <w:style w:type="character" w:customStyle="1" w:styleId="1100">
    <w:name w:val="Знак Знак110"/>
    <w:uiPriority w:val="99"/>
    <w:qFormat/>
    <w:locked/>
    <w:rsid w:val="00C96B3E"/>
    <w:rPr>
      <w:sz w:val="24"/>
    </w:rPr>
  </w:style>
  <w:style w:type="character" w:customStyle="1" w:styleId="Anrede1IhrZeichen">
    <w:name w:val="Anrede1IhrZeichen"/>
    <w:uiPriority w:val="99"/>
    <w:qFormat/>
    <w:rsid w:val="00C96B3E"/>
    <w:rPr>
      <w:rFonts w:ascii="Arial" w:hAnsi="Arial"/>
      <w:sz w:val="22"/>
    </w:rPr>
  </w:style>
  <w:style w:type="character" w:customStyle="1" w:styleId="112">
    <w:name w:val="Знак1 Знак Знак Знак Знак Знак Знак Знак1"/>
    <w:uiPriority w:val="99"/>
    <w:qFormat/>
    <w:locked/>
    <w:rsid w:val="00C96B3E"/>
    <w:rPr>
      <w:rFonts w:ascii="Verdana" w:hAnsi="Verdana"/>
      <w:sz w:val="24"/>
      <w:lang w:val="en-US" w:eastAsia="en-US"/>
    </w:rPr>
  </w:style>
  <w:style w:type="character" w:customStyle="1" w:styleId="DocumentMapChar">
    <w:name w:val="Document Map Char"/>
    <w:uiPriority w:val="99"/>
    <w:semiHidden/>
    <w:qFormat/>
    <w:locked/>
    <w:rsid w:val="0018741A"/>
    <w:rPr>
      <w:rFonts w:ascii="Times New Roman" w:hAnsi="Times New Roman" w:cs="Times New Roman"/>
      <w:sz w:val="2"/>
      <w:lang w:eastAsia="en-US"/>
    </w:rPr>
  </w:style>
  <w:style w:type="character" w:customStyle="1" w:styleId="aff8">
    <w:name w:val="Схема документа Знак"/>
    <w:uiPriority w:val="99"/>
    <w:qFormat/>
    <w:locked/>
    <w:rsid w:val="00C96B3E"/>
    <w:rPr>
      <w:rFonts w:ascii="Tahoma" w:hAnsi="Tahoma" w:cs="Tahoma"/>
      <w:sz w:val="16"/>
      <w:szCs w:val="16"/>
      <w:lang w:val="ru-RU" w:eastAsia="ru-RU" w:bidi="ar-SA"/>
    </w:rPr>
  </w:style>
  <w:style w:type="character" w:customStyle="1" w:styleId="42">
    <w:name w:val="Знак Знак4"/>
    <w:uiPriority w:val="99"/>
    <w:qFormat/>
    <w:rsid w:val="00C96B3E"/>
    <w:rPr>
      <w:rFonts w:ascii="Consolas" w:hAnsi="Consolas" w:cs="Times New Roman"/>
      <w:lang w:eastAsia="en-US"/>
    </w:rPr>
  </w:style>
  <w:style w:type="character" w:customStyle="1" w:styleId="menu">
    <w:name w:val="menu"/>
    <w:uiPriority w:val="99"/>
    <w:qFormat/>
    <w:rsid w:val="00C96B3E"/>
    <w:rPr>
      <w:rFonts w:cs="Times New Roman"/>
    </w:rPr>
  </w:style>
  <w:style w:type="character" w:customStyle="1" w:styleId="212">
    <w:name w:val="Знак2 Знак Знак1"/>
    <w:uiPriority w:val="99"/>
    <w:qFormat/>
    <w:rsid w:val="00C96B3E"/>
    <w:rPr>
      <w:rFonts w:ascii="Courier New" w:hAnsi="Courier New" w:cs="Courier New"/>
    </w:rPr>
  </w:style>
  <w:style w:type="character" w:customStyle="1" w:styleId="aff9">
    <w:name w:val="Гипертекстовая ссылка"/>
    <w:uiPriority w:val="99"/>
    <w:qFormat/>
    <w:rsid w:val="00C96B3E"/>
    <w:rPr>
      <w:rFonts w:cs="Times New Roman"/>
      <w:color w:val="106BBE"/>
    </w:rPr>
  </w:style>
  <w:style w:type="character" w:customStyle="1" w:styleId="ConsPlusNonformat">
    <w:name w:val="ConsPlusNonformat Знак"/>
    <w:uiPriority w:val="99"/>
    <w:qFormat/>
    <w:locked/>
    <w:rsid w:val="00C96B3E"/>
    <w:rPr>
      <w:rFonts w:ascii="Courier New" w:hAnsi="Courier New" w:cs="Courier New"/>
      <w:lang w:val="ru-RU" w:eastAsia="ru-RU" w:bidi="ar-SA"/>
    </w:rPr>
  </w:style>
  <w:style w:type="character" w:customStyle="1" w:styleId="ListNum">
    <w:name w:val="ListNum Знак"/>
    <w:uiPriority w:val="99"/>
    <w:qFormat/>
    <w:locked/>
    <w:rsid w:val="00C96B3E"/>
    <w:rPr>
      <w:rFonts w:ascii="Times New Roman" w:hAnsi="Times New Roman"/>
      <w:sz w:val="22"/>
      <w:szCs w:val="24"/>
    </w:rPr>
  </w:style>
  <w:style w:type="character" w:customStyle="1" w:styleId="affa">
    <w:name w:val="Без интервала Знак"/>
    <w:uiPriority w:val="99"/>
    <w:qFormat/>
    <w:locked/>
    <w:rsid w:val="00C96B3E"/>
    <w:rPr>
      <w:rFonts w:ascii="Times New Roman" w:hAnsi="Times New Roman" w:cs="Times New Roman"/>
      <w:lang w:val="ru-RU" w:eastAsia="ru-RU" w:bidi="ar-SA"/>
    </w:rPr>
  </w:style>
  <w:style w:type="character" w:customStyle="1" w:styleId="r">
    <w:name w:val="r"/>
    <w:uiPriority w:val="99"/>
    <w:qFormat/>
    <w:rsid w:val="00C96B3E"/>
    <w:rPr>
      <w:rFonts w:cs="Times New Roman"/>
    </w:rPr>
  </w:style>
  <w:style w:type="character" w:customStyle="1" w:styleId="iceouttxt6">
    <w:name w:val="iceouttxt6"/>
    <w:uiPriority w:val="99"/>
    <w:qFormat/>
    <w:rsid w:val="00C96B3E"/>
    <w:rPr>
      <w:rFonts w:ascii="Arial" w:hAnsi="Arial" w:cs="Arial"/>
      <w:color w:val="666666"/>
      <w:sz w:val="17"/>
      <w:szCs w:val="17"/>
    </w:rPr>
  </w:style>
  <w:style w:type="character" w:customStyle="1" w:styleId="25">
    <w:name w:val="Основной текст (2)_"/>
    <w:uiPriority w:val="99"/>
    <w:qFormat/>
    <w:locked/>
    <w:rsid w:val="00C96B3E"/>
    <w:rPr>
      <w:i/>
      <w:shd w:val="clear" w:color="auto" w:fill="FFFFFF"/>
    </w:rPr>
  </w:style>
  <w:style w:type="character" w:customStyle="1" w:styleId="1a">
    <w:name w:val="Список 1 Знак"/>
    <w:uiPriority w:val="99"/>
    <w:qFormat/>
    <w:rsid w:val="00C96B3E"/>
    <w:rPr>
      <w:kern w:val="2"/>
      <w:sz w:val="28"/>
    </w:rPr>
  </w:style>
  <w:style w:type="character" w:customStyle="1" w:styleId="product-spec-itemname-inner">
    <w:name w:val="product-spec-item__name-inner"/>
    <w:uiPriority w:val="99"/>
    <w:qFormat/>
    <w:rsid w:val="00C96B3E"/>
    <w:rPr>
      <w:rFonts w:ascii="Times New Roman" w:hAnsi="Times New Roman"/>
    </w:rPr>
  </w:style>
  <w:style w:type="character" w:customStyle="1" w:styleId="product-spec-itemvalue-inner">
    <w:name w:val="product-spec-item__value-inner"/>
    <w:uiPriority w:val="99"/>
    <w:qFormat/>
    <w:rsid w:val="00C96B3E"/>
    <w:rPr>
      <w:rFonts w:ascii="Times New Roman" w:hAnsi="Times New Roman"/>
    </w:rPr>
  </w:style>
  <w:style w:type="character" w:customStyle="1" w:styleId="EmailStyle3331">
    <w:name w:val="EmailStyle3331"/>
    <w:uiPriority w:val="99"/>
    <w:semiHidden/>
    <w:qFormat/>
    <w:rsid w:val="00C96B3E"/>
    <w:rPr>
      <w:rFonts w:ascii="Arial" w:hAnsi="Arial"/>
      <w:color w:val="auto"/>
      <w:sz w:val="20"/>
    </w:rPr>
  </w:style>
  <w:style w:type="character" w:customStyle="1" w:styleId="product-specname-inner">
    <w:name w:val="product-spec__name-inner"/>
    <w:uiPriority w:val="99"/>
    <w:qFormat/>
    <w:rsid w:val="00C96B3E"/>
  </w:style>
  <w:style w:type="character" w:customStyle="1" w:styleId="product-specvalue-inner">
    <w:name w:val="product-spec__value-inner"/>
    <w:uiPriority w:val="99"/>
    <w:qFormat/>
    <w:rsid w:val="00C96B3E"/>
  </w:style>
  <w:style w:type="character" w:customStyle="1" w:styleId="w">
    <w:name w:val="w"/>
    <w:qFormat/>
    <w:rsid w:val="00C96B3E"/>
  </w:style>
  <w:style w:type="character" w:customStyle="1" w:styleId="white">
    <w:name w:val="white"/>
    <w:uiPriority w:val="99"/>
    <w:qFormat/>
    <w:rsid w:val="00C96B3E"/>
    <w:rPr>
      <w:rFonts w:cs="Times New Roman"/>
    </w:rPr>
  </w:style>
  <w:style w:type="character" w:customStyle="1" w:styleId="s6">
    <w:name w:val="s6"/>
    <w:uiPriority w:val="99"/>
    <w:qFormat/>
    <w:rsid w:val="00C96B3E"/>
  </w:style>
  <w:style w:type="character" w:customStyle="1" w:styleId="213pt">
    <w:name w:val="Основной текст (2) + 13 pt"/>
    <w:uiPriority w:val="99"/>
    <w:qFormat/>
    <w:rsid w:val="00C96B3E"/>
    <w:rPr>
      <w:rFonts w:ascii="Times New Roman" w:hAnsi="Times New Roman" w:cs="Times New Roman"/>
      <w:color w:val="000000"/>
      <w:spacing w:val="0"/>
      <w:w w:val="100"/>
      <w:sz w:val="26"/>
      <w:szCs w:val="26"/>
      <w:u w:val="none"/>
      <w:lang w:val="ru-RU" w:eastAsia="ru-RU"/>
    </w:rPr>
  </w:style>
  <w:style w:type="character" w:customStyle="1" w:styleId="affb">
    <w:name w:val="Основной текст Знак Знак Знак"/>
    <w:uiPriority w:val="99"/>
    <w:qFormat/>
    <w:rsid w:val="00C96B3E"/>
    <w:rPr>
      <w:rFonts w:ascii="Times New Roman" w:hAnsi="Times New Roman" w:cs="Times New Roman"/>
      <w:sz w:val="24"/>
      <w:szCs w:val="24"/>
      <w:lang w:eastAsia="ru-RU"/>
    </w:rPr>
  </w:style>
  <w:style w:type="character" w:customStyle="1" w:styleId="affc">
    <w:name w:val="Цитата Знак"/>
    <w:uiPriority w:val="99"/>
    <w:qFormat/>
    <w:locked/>
    <w:rsid w:val="00C96B3E"/>
    <w:rPr>
      <w:rFonts w:ascii="Times New Roman" w:eastAsia="Times New Roman" w:hAnsi="Times New Roman"/>
      <w:sz w:val="24"/>
    </w:rPr>
  </w:style>
  <w:style w:type="character" w:customStyle="1" w:styleId="35">
    <w:name w:val="Стиль3 Знак Знак Знак"/>
    <w:uiPriority w:val="99"/>
    <w:qFormat/>
    <w:locked/>
    <w:rsid w:val="00C96B3E"/>
    <w:rPr>
      <w:rFonts w:eastAsia="Times New Roman"/>
      <w:lang w:val="ru-RU" w:eastAsia="ru-RU"/>
    </w:rPr>
  </w:style>
  <w:style w:type="character" w:customStyle="1" w:styleId="dfaq">
    <w:name w:val="dfaq"/>
    <w:uiPriority w:val="99"/>
    <w:qFormat/>
    <w:rsid w:val="00C96B3E"/>
  </w:style>
  <w:style w:type="character" w:customStyle="1" w:styleId="bold">
    <w:name w:val="bold"/>
    <w:uiPriority w:val="99"/>
    <w:qFormat/>
    <w:rsid w:val="00C96B3E"/>
  </w:style>
  <w:style w:type="character" w:customStyle="1" w:styleId="z-TopofFormChar">
    <w:name w:val="z-Top of Form Char"/>
    <w:uiPriority w:val="99"/>
    <w:semiHidden/>
    <w:qFormat/>
    <w:locked/>
    <w:rsid w:val="0018741A"/>
    <w:rPr>
      <w:rFonts w:ascii="Arial" w:hAnsi="Arial" w:cs="Arial"/>
      <w:vanish/>
      <w:sz w:val="16"/>
      <w:szCs w:val="16"/>
      <w:lang w:eastAsia="en-US"/>
    </w:rPr>
  </w:style>
  <w:style w:type="character" w:customStyle="1" w:styleId="z-">
    <w:name w:val="z-Начало формы Знак"/>
    <w:uiPriority w:val="99"/>
    <w:qFormat/>
    <w:locked/>
    <w:rsid w:val="00C96B3E"/>
    <w:rPr>
      <w:rFonts w:ascii="Arial" w:hAnsi="Arial" w:cs="Arial"/>
      <w:vanish/>
      <w:sz w:val="16"/>
      <w:szCs w:val="16"/>
      <w:lang w:val="ru-RU" w:eastAsia="ru-RU" w:bidi="ar-SA"/>
    </w:rPr>
  </w:style>
  <w:style w:type="character" w:customStyle="1" w:styleId="z-BottomofFormChar">
    <w:name w:val="z-Bottom of Form Char"/>
    <w:uiPriority w:val="99"/>
    <w:semiHidden/>
    <w:qFormat/>
    <w:locked/>
    <w:rsid w:val="0018741A"/>
    <w:rPr>
      <w:rFonts w:ascii="Arial" w:hAnsi="Arial" w:cs="Arial"/>
      <w:vanish/>
      <w:sz w:val="16"/>
      <w:szCs w:val="16"/>
      <w:lang w:eastAsia="en-US"/>
    </w:rPr>
  </w:style>
  <w:style w:type="character" w:customStyle="1" w:styleId="z-0">
    <w:name w:val="z-Конец формы Знак"/>
    <w:uiPriority w:val="99"/>
    <w:qFormat/>
    <w:locked/>
    <w:rsid w:val="00C96B3E"/>
    <w:rPr>
      <w:rFonts w:cs="Times New Roman"/>
      <w:sz w:val="24"/>
      <w:lang w:eastAsia="ru-RU"/>
    </w:rPr>
  </w:style>
  <w:style w:type="character" w:customStyle="1" w:styleId="color003366">
    <w:name w:val="color003366"/>
    <w:uiPriority w:val="99"/>
    <w:qFormat/>
    <w:rsid w:val="00C96B3E"/>
  </w:style>
  <w:style w:type="character" w:customStyle="1" w:styleId="themebody">
    <w:name w:val="themebody"/>
    <w:uiPriority w:val="99"/>
    <w:qFormat/>
    <w:rsid w:val="00C96B3E"/>
  </w:style>
  <w:style w:type="character" w:customStyle="1" w:styleId="191">
    <w:name w:val="Знак Знак191"/>
    <w:uiPriority w:val="99"/>
    <w:qFormat/>
    <w:rsid w:val="00C96B3E"/>
    <w:rPr>
      <w:b/>
      <w:kern w:val="2"/>
      <w:sz w:val="36"/>
    </w:rPr>
  </w:style>
  <w:style w:type="character" w:customStyle="1" w:styleId="181">
    <w:name w:val="Знак Знак181"/>
    <w:uiPriority w:val="99"/>
    <w:qFormat/>
    <w:rsid w:val="00C96B3E"/>
    <w:rPr>
      <w:b/>
      <w:sz w:val="24"/>
    </w:rPr>
  </w:style>
  <w:style w:type="character" w:customStyle="1" w:styleId="FontStyle14">
    <w:name w:val="Font Style14"/>
    <w:uiPriority w:val="99"/>
    <w:qFormat/>
    <w:rsid w:val="00C96B3E"/>
    <w:rPr>
      <w:rFonts w:ascii="Times New Roman" w:hAnsi="Times New Roman"/>
      <w:sz w:val="22"/>
    </w:rPr>
  </w:style>
  <w:style w:type="character" w:customStyle="1" w:styleId="f">
    <w:name w:val="f"/>
    <w:uiPriority w:val="99"/>
    <w:qFormat/>
    <w:rsid w:val="00C96B3E"/>
  </w:style>
  <w:style w:type="character" w:styleId="affd">
    <w:name w:val="Emphasis"/>
    <w:uiPriority w:val="99"/>
    <w:qFormat/>
    <w:locked/>
    <w:rsid w:val="00C96B3E"/>
    <w:rPr>
      <w:rFonts w:cs="Times New Roman"/>
      <w:i/>
    </w:rPr>
  </w:style>
  <w:style w:type="character" w:customStyle="1" w:styleId="header-user-name">
    <w:name w:val="header-user-name"/>
    <w:uiPriority w:val="99"/>
    <w:qFormat/>
    <w:rsid w:val="00C96B3E"/>
  </w:style>
  <w:style w:type="character" w:customStyle="1" w:styleId="11pt">
    <w:name w:val="Основной текст + 11 pt"/>
    <w:uiPriority w:val="99"/>
    <w:qFormat/>
    <w:rsid w:val="00C96B3E"/>
    <w:rPr>
      <w:rFonts w:ascii="Times New Roman" w:hAnsi="Times New Roman"/>
      <w:color w:val="000000"/>
      <w:spacing w:val="0"/>
      <w:w w:val="100"/>
      <w:sz w:val="22"/>
      <w:u w:val="none"/>
      <w:shd w:val="clear" w:color="auto" w:fill="FFFFFF"/>
      <w:lang w:val="ru-RU"/>
    </w:rPr>
  </w:style>
  <w:style w:type="character" w:customStyle="1" w:styleId="labelbodytext1">
    <w:name w:val="label_body_text_1"/>
    <w:uiPriority w:val="99"/>
    <w:qFormat/>
    <w:rsid w:val="00C96B3E"/>
  </w:style>
  <w:style w:type="character" w:customStyle="1" w:styleId="72">
    <w:name w:val="Оглавление 7 Знак"/>
    <w:uiPriority w:val="99"/>
    <w:qFormat/>
    <w:locked/>
    <w:rsid w:val="00C96B3E"/>
    <w:rPr>
      <w:shd w:val="clear" w:color="auto" w:fill="FFFFFF"/>
    </w:rPr>
  </w:style>
  <w:style w:type="character" w:customStyle="1" w:styleId="WW8Num3z0">
    <w:name w:val="WW8Num3z0"/>
    <w:uiPriority w:val="99"/>
    <w:qFormat/>
    <w:rsid w:val="00C96B3E"/>
    <w:rPr>
      <w:rFonts w:ascii="StarSymbol" w:eastAsia="StarSymbol" w:hAnsi="StarSymbol"/>
    </w:rPr>
  </w:style>
  <w:style w:type="character" w:customStyle="1" w:styleId="WW8Num4z0">
    <w:name w:val="WW8Num4z0"/>
    <w:uiPriority w:val="99"/>
    <w:qFormat/>
    <w:rsid w:val="00C96B3E"/>
    <w:rPr>
      <w:rFonts w:ascii="StarSymbol" w:eastAsia="StarSymbol" w:hAnsi="StarSymbol"/>
    </w:rPr>
  </w:style>
  <w:style w:type="character" w:customStyle="1" w:styleId="Absatz-Standardschriftart">
    <w:name w:val="Absatz-Standardschriftart"/>
    <w:uiPriority w:val="99"/>
    <w:qFormat/>
    <w:rsid w:val="00C96B3E"/>
  </w:style>
  <w:style w:type="character" w:customStyle="1" w:styleId="WW8Num13z0">
    <w:name w:val="WW8Num13z0"/>
    <w:uiPriority w:val="99"/>
    <w:qFormat/>
    <w:rsid w:val="00C96B3E"/>
    <w:rPr>
      <w:rFonts w:ascii="Times New Roman" w:hAnsi="Times New Roman"/>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WW8Num19z0">
    <w:name w:val="WW8Num19z0"/>
    <w:uiPriority w:val="99"/>
    <w:qFormat/>
    <w:rsid w:val="00C96B3E"/>
    <w:rPr>
      <w:rFonts w:ascii="Times New Roman" w:hAnsi="Times New Roman"/>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1b">
    <w:name w:val="Основной шрифт абзаца1"/>
    <w:uiPriority w:val="99"/>
    <w:qFormat/>
    <w:rsid w:val="00C96B3E"/>
  </w:style>
  <w:style w:type="character" w:customStyle="1" w:styleId="gray">
    <w:name w:val="gray"/>
    <w:uiPriority w:val="99"/>
    <w:qFormat/>
    <w:rsid w:val="00C96B3E"/>
  </w:style>
  <w:style w:type="character" w:customStyle="1" w:styleId="affe">
    <w:name w:val="Îñíîâíîé øðèôò"/>
    <w:uiPriority w:val="99"/>
    <w:qFormat/>
    <w:rsid w:val="00C96B3E"/>
  </w:style>
  <w:style w:type="character" w:customStyle="1" w:styleId="afff">
    <w:name w:val="Не вступил в силу"/>
    <w:uiPriority w:val="99"/>
    <w:qFormat/>
    <w:rsid w:val="00C96B3E"/>
    <w:rPr>
      <w:rFonts w:ascii="Times New Roman" w:hAnsi="Times New Roman"/>
      <w:color w:val="008080"/>
      <w:sz w:val="20"/>
    </w:rPr>
  </w:style>
  <w:style w:type="character" w:customStyle="1" w:styleId="Mipgost">
    <w:name w:val="Mipgost Знак"/>
    <w:uiPriority w:val="99"/>
    <w:qFormat/>
    <w:locked/>
    <w:rsid w:val="00C96B3E"/>
    <w:rPr>
      <w:rFonts w:ascii="Mipgost" w:hAnsi="Mipgost"/>
      <w:b/>
      <w:sz w:val="32"/>
    </w:rPr>
  </w:style>
  <w:style w:type="character" w:customStyle="1" w:styleId="label">
    <w:name w:val="label"/>
    <w:uiPriority w:val="99"/>
    <w:qFormat/>
    <w:rsid w:val="00C96B3E"/>
  </w:style>
  <w:style w:type="character" w:customStyle="1" w:styleId="s10">
    <w:name w:val="s_10"/>
    <w:uiPriority w:val="99"/>
    <w:qFormat/>
    <w:rsid w:val="00C96B3E"/>
  </w:style>
  <w:style w:type="character" w:customStyle="1" w:styleId="link">
    <w:name w:val="link"/>
    <w:uiPriority w:val="99"/>
    <w:qFormat/>
    <w:rsid w:val="00C96B3E"/>
  </w:style>
  <w:style w:type="character" w:customStyle="1" w:styleId="FontStyle33">
    <w:name w:val="Font Style33"/>
    <w:uiPriority w:val="99"/>
    <w:qFormat/>
    <w:rsid w:val="00C96B3E"/>
    <w:rPr>
      <w:rFonts w:ascii="Times New Roman" w:hAnsi="Times New Roman"/>
      <w:color w:val="000000"/>
      <w:sz w:val="18"/>
    </w:rPr>
  </w:style>
  <w:style w:type="character" w:customStyle="1" w:styleId="FontStyle23">
    <w:name w:val="Font Style23"/>
    <w:uiPriority w:val="99"/>
    <w:qFormat/>
    <w:rsid w:val="00C96B3E"/>
    <w:rPr>
      <w:rFonts w:ascii="Times New Roman" w:hAnsi="Times New Roman"/>
      <w:sz w:val="26"/>
    </w:rPr>
  </w:style>
  <w:style w:type="character" w:customStyle="1" w:styleId="val">
    <w:name w:val="val"/>
    <w:uiPriority w:val="99"/>
    <w:qFormat/>
    <w:rsid w:val="00C96B3E"/>
  </w:style>
  <w:style w:type="character" w:customStyle="1" w:styleId="ListParagraphChar">
    <w:name w:val="List Paragraph Char"/>
    <w:link w:val="1c"/>
    <w:uiPriority w:val="99"/>
    <w:qFormat/>
    <w:locked/>
    <w:rsid w:val="007E08DC"/>
    <w:rPr>
      <w:rFonts w:ascii="Times New Roman" w:hAnsi="Times New Roman"/>
      <w:sz w:val="24"/>
    </w:rPr>
  </w:style>
  <w:style w:type="character" w:customStyle="1" w:styleId="EmailStyle4341">
    <w:name w:val="EmailStyle4341"/>
    <w:uiPriority w:val="99"/>
    <w:semiHidden/>
    <w:qFormat/>
    <w:rsid w:val="007E08DC"/>
    <w:rPr>
      <w:rFonts w:ascii="Arial" w:hAnsi="Arial"/>
      <w:color w:val="auto"/>
      <w:sz w:val="20"/>
    </w:rPr>
  </w:style>
  <w:style w:type="character" w:customStyle="1" w:styleId="afff0">
    <w:name w:val="Обычный (веб) Знак"/>
    <w:uiPriority w:val="99"/>
    <w:qFormat/>
    <w:locked/>
    <w:rsid w:val="007E08DC"/>
    <w:rPr>
      <w:rFonts w:ascii="Tahoma" w:hAnsi="Tahoma"/>
      <w:kern w:val="2"/>
      <w:sz w:val="16"/>
      <w:lang w:eastAsia="ar-SA" w:bidi="ar-SA"/>
    </w:rPr>
  </w:style>
  <w:style w:type="character" w:customStyle="1" w:styleId="i-text-lowcase">
    <w:name w:val="i-text-lowcase"/>
    <w:uiPriority w:val="99"/>
    <w:qFormat/>
    <w:rsid w:val="007E08DC"/>
    <w:rPr>
      <w:rFonts w:cs="Times New Roman"/>
    </w:rPr>
  </w:style>
  <w:style w:type="character" w:customStyle="1" w:styleId="h30">
    <w:name w:val="h3"/>
    <w:uiPriority w:val="99"/>
    <w:qFormat/>
    <w:rsid w:val="007E08DC"/>
    <w:rPr>
      <w:rFonts w:cs="Times New Roman"/>
    </w:rPr>
  </w:style>
  <w:style w:type="character" w:customStyle="1" w:styleId="propertyname">
    <w:name w:val="property_name"/>
    <w:uiPriority w:val="99"/>
    <w:qFormat/>
    <w:rsid w:val="007E08DC"/>
    <w:rPr>
      <w:rFonts w:cs="Times New Roman"/>
    </w:rPr>
  </w:style>
  <w:style w:type="character" w:customStyle="1" w:styleId="1d">
    <w:name w:val="Текст выноски Знак1"/>
    <w:uiPriority w:val="99"/>
    <w:semiHidden/>
    <w:qFormat/>
    <w:rsid w:val="007E08DC"/>
    <w:rPr>
      <w:rFonts w:ascii="Tahoma" w:hAnsi="Tahoma" w:cs="Tahoma"/>
      <w:sz w:val="16"/>
      <w:szCs w:val="16"/>
      <w:lang w:val="en-US"/>
    </w:rPr>
  </w:style>
  <w:style w:type="character" w:customStyle="1" w:styleId="1e">
    <w:name w:val="Основной текст с отступом Знак1"/>
    <w:uiPriority w:val="99"/>
    <w:semiHidden/>
    <w:qFormat/>
    <w:rsid w:val="007E08DC"/>
    <w:rPr>
      <w:rFonts w:cs="Times New Roman"/>
      <w:lang w:val="en-US"/>
    </w:rPr>
  </w:style>
  <w:style w:type="character" w:customStyle="1" w:styleId="FontStyle17">
    <w:name w:val="Font Style17"/>
    <w:uiPriority w:val="99"/>
    <w:qFormat/>
    <w:rsid w:val="007E08DC"/>
    <w:rPr>
      <w:rFonts w:ascii="Times New Roman" w:hAnsi="Times New Roman"/>
      <w:sz w:val="26"/>
    </w:rPr>
  </w:style>
  <w:style w:type="character" w:customStyle="1" w:styleId="lt">
    <w:name w:val="lt"/>
    <w:uiPriority w:val="99"/>
    <w:qFormat/>
    <w:rsid w:val="007E08DC"/>
    <w:rPr>
      <w:rFonts w:cs="Times New Roman"/>
    </w:rPr>
  </w:style>
  <w:style w:type="character" w:customStyle="1" w:styleId="rt">
    <w:name w:val="rt"/>
    <w:uiPriority w:val="99"/>
    <w:qFormat/>
    <w:rsid w:val="007E08DC"/>
    <w:rPr>
      <w:rFonts w:cs="Times New Roman"/>
    </w:rPr>
  </w:style>
  <w:style w:type="character" w:customStyle="1" w:styleId="36">
    <w:name w:val="заголовок 3 Знак"/>
    <w:uiPriority w:val="99"/>
    <w:qFormat/>
    <w:locked/>
    <w:rsid w:val="007E08DC"/>
    <w:rPr>
      <w:rFonts w:ascii="Times New Roman" w:hAnsi="Times New Roman"/>
      <w:b/>
      <w:i/>
      <w:sz w:val="20"/>
    </w:rPr>
  </w:style>
  <w:style w:type="character" w:customStyle="1" w:styleId="FontStyle120">
    <w:name w:val="Font Style120"/>
    <w:uiPriority w:val="99"/>
    <w:qFormat/>
    <w:rsid w:val="007E08DC"/>
    <w:rPr>
      <w:rFonts w:ascii="Times New Roman" w:hAnsi="Times New Roman"/>
      <w:sz w:val="20"/>
    </w:rPr>
  </w:style>
  <w:style w:type="character" w:customStyle="1" w:styleId="font121">
    <w:name w:val="font121"/>
    <w:uiPriority w:val="99"/>
    <w:qFormat/>
    <w:rsid w:val="007E08DC"/>
    <w:rPr>
      <w:rFonts w:ascii="Times New Roman" w:hAnsi="Times New Roman"/>
      <w:sz w:val="22"/>
    </w:rPr>
  </w:style>
  <w:style w:type="character" w:customStyle="1" w:styleId="s1">
    <w:name w:val="s1"/>
    <w:uiPriority w:val="99"/>
    <w:qFormat/>
    <w:rsid w:val="007E08DC"/>
    <w:rPr>
      <w:rFonts w:cs="Times New Roman"/>
    </w:rPr>
  </w:style>
  <w:style w:type="character" w:customStyle="1" w:styleId="FontStyle16">
    <w:name w:val="Font Style16"/>
    <w:uiPriority w:val="99"/>
    <w:qFormat/>
    <w:rsid w:val="007E08DC"/>
    <w:rPr>
      <w:rFonts w:ascii="Times New Roman" w:hAnsi="Times New Roman" w:cs="Times New Roman"/>
      <w:sz w:val="22"/>
      <w:szCs w:val="22"/>
    </w:rPr>
  </w:style>
  <w:style w:type="character" w:customStyle="1" w:styleId="FontStyle22">
    <w:name w:val="Font Style22"/>
    <w:uiPriority w:val="99"/>
    <w:qFormat/>
    <w:rsid w:val="007E08DC"/>
    <w:rPr>
      <w:rFonts w:ascii="Times New Roman" w:hAnsi="Times New Roman"/>
      <w:sz w:val="20"/>
    </w:rPr>
  </w:style>
  <w:style w:type="character" w:customStyle="1" w:styleId="afff1">
    <w:name w:val="Сравнение редакций. Добавленный фрагмент"/>
    <w:uiPriority w:val="99"/>
    <w:qFormat/>
    <w:rsid w:val="007E08DC"/>
    <w:rPr>
      <w:b/>
      <w:color w:val="0000FF"/>
    </w:rPr>
  </w:style>
  <w:style w:type="character" w:customStyle="1" w:styleId="afff2">
    <w:name w:val="Наклонный Знак"/>
    <w:uiPriority w:val="99"/>
    <w:qFormat/>
    <w:locked/>
    <w:rsid w:val="007E08DC"/>
    <w:rPr>
      <w:rFonts w:ascii="GOST type A" w:hAnsi="GOST type A"/>
      <w:i/>
      <w:sz w:val="20"/>
    </w:rPr>
  </w:style>
  <w:style w:type="character" w:customStyle="1" w:styleId="u">
    <w:name w:val="u"/>
    <w:uiPriority w:val="99"/>
    <w:qFormat/>
    <w:rsid w:val="007E08DC"/>
    <w:rPr>
      <w:rFonts w:cs="Times New Roman"/>
    </w:rPr>
  </w:style>
  <w:style w:type="character" w:customStyle="1" w:styleId="textspanview">
    <w:name w:val="textspanview"/>
    <w:uiPriority w:val="99"/>
    <w:qFormat/>
    <w:rsid w:val="007E08DC"/>
    <w:rPr>
      <w:rFonts w:cs="Times New Roman"/>
    </w:rPr>
  </w:style>
  <w:style w:type="character" w:customStyle="1" w:styleId="afff3">
    <w:name w:val="Символ концевой сноски"/>
    <w:qFormat/>
    <w:rPr>
      <w:rFonts w:cs="Times New Roman"/>
      <w:vertAlign w:val="superscript"/>
    </w:rPr>
  </w:style>
  <w:style w:type="character" w:customStyle="1" w:styleId="user0">
    <w:name w:val="Символ концевой сноски (user)"/>
    <w:qFormat/>
    <w:rPr>
      <w:rFonts w:cs="Times New Roman"/>
      <w:vertAlign w:val="superscript"/>
    </w:rPr>
  </w:style>
  <w:style w:type="character" w:styleId="afff4">
    <w:name w:val="endnote reference"/>
    <w:rPr>
      <w:rFonts w:cs="Times New Roman"/>
      <w:vertAlign w:val="superscript"/>
    </w:rPr>
  </w:style>
  <w:style w:type="character" w:customStyle="1" w:styleId="EndnoteCharacters">
    <w:name w:val="Endnote Characters"/>
    <w:uiPriority w:val="99"/>
    <w:qFormat/>
    <w:locked/>
    <w:rsid w:val="007E08DC"/>
    <w:rPr>
      <w:rFonts w:cs="Times New Roman"/>
      <w:vertAlign w:val="superscript"/>
    </w:rPr>
  </w:style>
  <w:style w:type="character" w:customStyle="1" w:styleId="afff5">
    <w:name w:val="Подпись к таблице_"/>
    <w:uiPriority w:val="99"/>
    <w:qFormat/>
    <w:locked/>
    <w:rsid w:val="007E08DC"/>
    <w:rPr>
      <w:rFonts w:cs="Times New Roman"/>
      <w:sz w:val="27"/>
      <w:szCs w:val="27"/>
      <w:shd w:val="clear" w:color="auto" w:fill="FFFFFF"/>
    </w:rPr>
  </w:style>
  <w:style w:type="character" w:customStyle="1" w:styleId="afff6">
    <w:name w:val="Основной текст + Полужирный"/>
    <w:uiPriority w:val="99"/>
    <w:qFormat/>
    <w:rsid w:val="007E08DC"/>
    <w:rPr>
      <w:rFonts w:cs="Times New Roman"/>
      <w:b/>
      <w:bCs/>
      <w:color w:val="000000"/>
      <w:spacing w:val="0"/>
      <w:w w:val="100"/>
      <w:sz w:val="27"/>
      <w:szCs w:val="27"/>
      <w:shd w:val="clear" w:color="auto" w:fill="FFFFFF"/>
      <w:lang w:val="ru-RU"/>
    </w:rPr>
  </w:style>
  <w:style w:type="character" w:customStyle="1" w:styleId="26">
    <w:name w:val="Основной текст2"/>
    <w:uiPriority w:val="99"/>
    <w:qFormat/>
    <w:rsid w:val="007E08DC"/>
    <w:rPr>
      <w:rFonts w:cs="Times New Roman"/>
      <w:color w:val="000000"/>
      <w:spacing w:val="0"/>
      <w:w w:val="100"/>
      <w:sz w:val="27"/>
      <w:szCs w:val="27"/>
      <w:u w:val="single"/>
      <w:shd w:val="clear" w:color="auto" w:fill="FFFFFF"/>
      <w:lang w:val="ru-RU"/>
    </w:rPr>
  </w:style>
  <w:style w:type="character" w:customStyle="1" w:styleId="113">
    <w:name w:val="Основной текст + 11"/>
    <w:uiPriority w:val="99"/>
    <w:qFormat/>
    <w:rsid w:val="007E08DC"/>
    <w:rPr>
      <w:rFonts w:cs="Times New Roman"/>
      <w:color w:val="000000"/>
      <w:spacing w:val="0"/>
      <w:w w:val="100"/>
      <w:sz w:val="23"/>
      <w:szCs w:val="23"/>
      <w:u w:val="none"/>
      <w:shd w:val="clear" w:color="auto" w:fill="FFFFFF"/>
      <w:lang w:val="ru-RU"/>
    </w:rPr>
  </w:style>
  <w:style w:type="character" w:customStyle="1" w:styleId="62">
    <w:name w:val="Оглавление 6 Знак"/>
    <w:uiPriority w:val="99"/>
    <w:qFormat/>
    <w:locked/>
    <w:rsid w:val="007E08DC"/>
    <w:rPr>
      <w:rFonts w:cs="Times New Roman"/>
      <w:sz w:val="34"/>
      <w:szCs w:val="34"/>
      <w:shd w:val="clear" w:color="auto" w:fill="FFFFFF"/>
    </w:rPr>
  </w:style>
  <w:style w:type="character" w:customStyle="1" w:styleId="37">
    <w:name w:val="Основной текст (3)_"/>
    <w:link w:val="38"/>
    <w:uiPriority w:val="99"/>
    <w:qFormat/>
    <w:locked/>
    <w:rsid w:val="007E08DC"/>
    <w:rPr>
      <w:rFonts w:cs="Times New Roman"/>
      <w:b/>
      <w:bCs/>
      <w:sz w:val="42"/>
      <w:szCs w:val="42"/>
      <w:shd w:val="clear" w:color="auto" w:fill="FFFFFF"/>
    </w:rPr>
  </w:style>
  <w:style w:type="character" w:customStyle="1" w:styleId="213">
    <w:name w:val="Основной текст 2 Знак1"/>
    <w:link w:val="27"/>
    <w:uiPriority w:val="99"/>
    <w:qFormat/>
    <w:locked/>
    <w:rsid w:val="007E08DC"/>
    <w:rPr>
      <w:rFonts w:cs="Times New Roman"/>
      <w:b/>
      <w:bCs/>
      <w:sz w:val="27"/>
      <w:szCs w:val="27"/>
      <w:shd w:val="clear" w:color="auto" w:fill="FFFFFF"/>
    </w:rPr>
  </w:style>
  <w:style w:type="character" w:customStyle="1" w:styleId="28">
    <w:name w:val="Подпись к таблице (2) + Не полужирный"/>
    <w:uiPriority w:val="99"/>
    <w:qFormat/>
    <w:rsid w:val="007E08DC"/>
    <w:rPr>
      <w:rFonts w:cs="Times New Roman"/>
      <w:b/>
      <w:bCs/>
      <w:color w:val="000000"/>
      <w:spacing w:val="0"/>
      <w:w w:val="100"/>
      <w:sz w:val="27"/>
      <w:szCs w:val="27"/>
      <w:shd w:val="clear" w:color="auto" w:fill="FFFFFF"/>
      <w:lang w:val="ru-RU"/>
    </w:rPr>
  </w:style>
  <w:style w:type="character" w:customStyle="1" w:styleId="afff7">
    <w:name w:val="ГГЦТекстАбзац Знак"/>
    <w:uiPriority w:val="99"/>
    <w:qFormat/>
    <w:locked/>
    <w:rsid w:val="007E08DC"/>
    <w:rPr>
      <w:rFonts w:ascii="Times New Roman" w:hAnsi="Times New Roman"/>
      <w:sz w:val="24"/>
    </w:rPr>
  </w:style>
  <w:style w:type="character" w:customStyle="1" w:styleId="FontStyle48">
    <w:name w:val="Font Style48"/>
    <w:uiPriority w:val="99"/>
    <w:qFormat/>
    <w:rsid w:val="007E08DC"/>
    <w:rPr>
      <w:rFonts w:ascii="Times New Roman" w:hAnsi="Times New Roman"/>
      <w:sz w:val="26"/>
    </w:rPr>
  </w:style>
  <w:style w:type="character" w:customStyle="1" w:styleId="FontStyle76">
    <w:name w:val="Font Style76"/>
    <w:uiPriority w:val="99"/>
    <w:qFormat/>
    <w:rsid w:val="007E08DC"/>
    <w:rPr>
      <w:rFonts w:ascii="Times New Roman" w:hAnsi="Times New Roman"/>
      <w:color w:val="000000"/>
      <w:sz w:val="26"/>
    </w:rPr>
  </w:style>
  <w:style w:type="character" w:customStyle="1" w:styleId="21pt">
    <w:name w:val="Подпись к таблице + 21 pt"/>
    <w:uiPriority w:val="99"/>
    <w:qFormat/>
    <w:rsid w:val="007E08DC"/>
    <w:rPr>
      <w:rFonts w:ascii="Times New Roman" w:hAnsi="Times New Roman" w:cs="Times New Roman"/>
      <w:i/>
      <w:iCs/>
      <w:color w:val="000000"/>
      <w:spacing w:val="0"/>
      <w:w w:val="100"/>
      <w:sz w:val="42"/>
      <w:szCs w:val="42"/>
      <w:u w:val="none"/>
      <w:shd w:val="clear" w:color="auto" w:fill="FFFFFF"/>
      <w:lang w:val="ru-RU" w:eastAsia="ru-RU"/>
    </w:rPr>
  </w:style>
  <w:style w:type="character" w:customStyle="1" w:styleId="241pt">
    <w:name w:val="Основной текст (2) + 41 pt"/>
    <w:uiPriority w:val="99"/>
    <w:qFormat/>
    <w:rsid w:val="007E08DC"/>
    <w:rPr>
      <w:rFonts w:cs="Times New Roman"/>
      <w:b/>
      <w:bCs/>
      <w:i/>
      <w:color w:val="000000"/>
      <w:spacing w:val="0"/>
      <w:w w:val="100"/>
      <w:sz w:val="82"/>
      <w:szCs w:val="82"/>
      <w:shd w:val="clear" w:color="auto" w:fill="FFFFFF"/>
      <w:lang w:val="ru-RU" w:eastAsia="ru-RU" w:bidi="ar-SA"/>
    </w:rPr>
  </w:style>
  <w:style w:type="character" w:customStyle="1" w:styleId="114">
    <w:name w:val="Стиль1.1 Знак"/>
    <w:qFormat/>
    <w:rsid w:val="009845E7"/>
    <w:rPr>
      <w:rFonts w:ascii="Times New Roman" w:eastAsia="Courier New" w:hAnsi="Times New Roman"/>
      <w:color w:val="000000"/>
      <w:sz w:val="26"/>
      <w:szCs w:val="26"/>
      <w:lang w:bidi="ru-RU"/>
    </w:rPr>
  </w:style>
  <w:style w:type="character" w:customStyle="1" w:styleId="1f">
    <w:name w:val="Заголовок №1_"/>
    <w:qFormat/>
    <w:rsid w:val="009845E7"/>
    <w:rPr>
      <w:rFonts w:ascii="Times New Roman" w:eastAsia="Times New Roman" w:hAnsi="Times New Roman"/>
      <w:b/>
      <w:bCs/>
      <w:shd w:val="clear" w:color="auto" w:fill="FFFFFF"/>
    </w:rPr>
  </w:style>
  <w:style w:type="character" w:customStyle="1" w:styleId="fontstyle01">
    <w:name w:val="fontstyle01"/>
    <w:qFormat/>
    <w:rsid w:val="009845E7"/>
    <w:rPr>
      <w:rFonts w:ascii="Times New Roman" w:hAnsi="Times New Roman" w:cs="Times New Roman"/>
      <w:b w:val="0"/>
      <w:bCs w:val="0"/>
      <w:i w:val="0"/>
      <w:iCs w:val="0"/>
      <w:color w:val="000000"/>
      <w:sz w:val="28"/>
      <w:szCs w:val="28"/>
    </w:rPr>
  </w:style>
  <w:style w:type="character" w:customStyle="1" w:styleId="pnormal">
    <w:name w:val="p.normal Знак"/>
    <w:qFormat/>
    <w:rsid w:val="009845E7"/>
    <w:rPr>
      <w:rFonts w:ascii="Times New Roman" w:eastAsia="Times New Roman" w:hAnsi="Times New Roman"/>
      <w:color w:val="00000A"/>
      <w:sz w:val="24"/>
      <w:szCs w:val="24"/>
    </w:rPr>
  </w:style>
  <w:style w:type="character" w:customStyle="1" w:styleId="UnresolvedMention">
    <w:name w:val="Unresolved Mention"/>
    <w:uiPriority w:val="99"/>
    <w:semiHidden/>
    <w:unhideWhenUsed/>
    <w:qFormat/>
    <w:rsid w:val="009845E7"/>
    <w:rPr>
      <w:color w:val="605E5C"/>
      <w:shd w:val="clear" w:color="auto" w:fill="E1DFDD"/>
    </w:rPr>
  </w:style>
  <w:style w:type="paragraph" w:styleId="afff8">
    <w:name w:val="Title"/>
    <w:basedOn w:val="10"/>
    <w:next w:val="aff6"/>
    <w:uiPriority w:val="99"/>
    <w:qFormat/>
    <w:rsid w:val="00134BAD"/>
    <w:pPr>
      <w:jc w:val="center"/>
    </w:pPr>
    <w:rPr>
      <w:b/>
    </w:rPr>
  </w:style>
  <w:style w:type="paragraph" w:styleId="aff6">
    <w:name w:val="Body Text"/>
    <w:basedOn w:val="10"/>
    <w:link w:val="18"/>
    <w:uiPriority w:val="99"/>
    <w:rsid w:val="004B024E"/>
    <w:pPr>
      <w:spacing w:after="160" w:line="240" w:lineRule="exact"/>
    </w:pPr>
    <w:rPr>
      <w:rFonts w:ascii="Verdana" w:hAnsi="Verdana"/>
      <w:lang w:val="en-US"/>
    </w:rPr>
  </w:style>
  <w:style w:type="paragraph" w:styleId="afff9">
    <w:name w:val="List"/>
    <w:basedOn w:val="10"/>
    <w:uiPriority w:val="99"/>
    <w:rsid w:val="004B024E"/>
    <w:pPr>
      <w:spacing w:after="160"/>
      <w:ind w:left="283" w:hanging="283"/>
      <w:contextualSpacing/>
    </w:pPr>
    <w:rPr>
      <w:sz w:val="20"/>
    </w:rPr>
  </w:style>
  <w:style w:type="paragraph" w:styleId="afffa">
    <w:name w:val="caption"/>
    <w:basedOn w:val="10"/>
    <w:next w:val="10"/>
    <w:qFormat/>
    <w:rsid w:val="004B024E"/>
    <w:pPr>
      <w:widowControl w:val="0"/>
      <w:shd w:val="clear" w:color="auto" w:fill="FFFFFF"/>
      <w:spacing w:before="538"/>
      <w:ind w:left="994"/>
      <w:jc w:val="center"/>
    </w:pPr>
    <w:rPr>
      <w:b/>
      <w:bCs/>
      <w:color w:val="000000"/>
      <w:spacing w:val="-2"/>
      <w:w w:val="91"/>
      <w:sz w:val="26"/>
      <w:szCs w:val="26"/>
    </w:rPr>
  </w:style>
  <w:style w:type="paragraph" w:styleId="afffb">
    <w:name w:val="index heading"/>
    <w:basedOn w:val="10"/>
    <w:qFormat/>
    <w:pPr>
      <w:suppressLineNumbers/>
    </w:pPr>
    <w:rPr>
      <w:rFonts w:ascii="PT Astra Serif" w:hAnsi="PT Astra Serif" w:cs="Noto Sans Devanagari"/>
    </w:rPr>
  </w:style>
  <w:style w:type="paragraph" w:customStyle="1" w:styleId="user1">
    <w:name w:val="Заголовок (user)"/>
    <w:basedOn w:val="a"/>
    <w:next w:val="aff6"/>
    <w:qFormat/>
    <w:pPr>
      <w:keepNext/>
      <w:spacing w:before="240" w:after="120"/>
    </w:pPr>
    <w:rPr>
      <w:rFonts w:ascii="PT Astra Serif" w:eastAsia="Tahoma" w:hAnsi="PT Astra Serif" w:cs="Noto Sans Devanagari"/>
      <w:sz w:val="28"/>
      <w:szCs w:val="28"/>
    </w:rPr>
  </w:style>
  <w:style w:type="paragraph" w:customStyle="1" w:styleId="user2">
    <w:name w:val="Указатель (user)"/>
    <w:basedOn w:val="a"/>
    <w:qFormat/>
    <w:pPr>
      <w:suppressLineNumbers/>
    </w:pPr>
    <w:rPr>
      <w:rFonts w:ascii="PT Astra Serif" w:hAnsi="PT Astra Serif" w:cs="Noto Sans Devanagari"/>
    </w:rPr>
  </w:style>
  <w:style w:type="paragraph" w:customStyle="1" w:styleId="10">
    <w:name w:val="Обычный1"/>
    <w:qFormat/>
    <w:rsid w:val="00F10246"/>
    <w:rPr>
      <w:rFonts w:ascii="Times New Roman" w:eastAsia="Times New Roman" w:hAnsi="Times New Roman"/>
      <w:sz w:val="24"/>
    </w:rPr>
  </w:style>
  <w:style w:type="paragraph" w:customStyle="1" w:styleId="1f0">
    <w:name w:val="Заголовок1"/>
    <w:next w:val="aff6"/>
    <w:uiPriority w:val="99"/>
    <w:qFormat/>
    <w:rsid w:val="004B024E"/>
    <w:rPr>
      <w:rFonts w:ascii="Arial" w:eastAsia="Times New Roman" w:hAnsi="Arial"/>
      <w:b/>
      <w:sz w:val="22"/>
    </w:rPr>
  </w:style>
  <w:style w:type="paragraph" w:customStyle="1" w:styleId="header-listtarget">
    <w:name w:val="header-listtarget"/>
    <w:basedOn w:val="10"/>
    <w:uiPriority w:val="99"/>
    <w:qFormat/>
    <w:rsid w:val="00524109"/>
    <w:pPr>
      <w:shd w:val="clear" w:color="auto" w:fill="E66E5A"/>
      <w:spacing w:beforeAutospacing="1" w:afterAutospacing="1"/>
    </w:pPr>
    <w:rPr>
      <w:rFonts w:ascii="Arial" w:hAnsi="Arial" w:cs="Arial"/>
      <w:sz w:val="20"/>
    </w:rPr>
  </w:style>
  <w:style w:type="paragraph" w:styleId="ac">
    <w:name w:val="footnote text"/>
    <w:basedOn w:val="10"/>
    <w:link w:val="13"/>
    <w:uiPriority w:val="99"/>
    <w:rsid w:val="00524109"/>
    <w:pPr>
      <w:spacing w:after="60"/>
      <w:ind w:left="-426"/>
      <w:jc w:val="both"/>
    </w:pPr>
    <w:rPr>
      <w:rFonts w:ascii="Arial" w:hAnsi="Arial" w:cs="Arial"/>
      <w:sz w:val="18"/>
      <w:szCs w:val="18"/>
      <w:lang w:eastAsia="zh-CN"/>
    </w:rPr>
  </w:style>
  <w:style w:type="paragraph" w:styleId="ad">
    <w:name w:val="List Paragraph"/>
    <w:basedOn w:val="10"/>
    <w:link w:val="14"/>
    <w:uiPriority w:val="34"/>
    <w:qFormat/>
    <w:rsid w:val="00524109"/>
    <w:pPr>
      <w:ind w:left="720"/>
    </w:pPr>
    <w:rPr>
      <w:rFonts w:ascii="Arial" w:hAnsi="Arial"/>
      <w:lang w:eastAsia="zh-CN"/>
    </w:rPr>
  </w:style>
  <w:style w:type="paragraph" w:styleId="afffc">
    <w:name w:val="annotation text"/>
    <w:basedOn w:val="10"/>
    <w:uiPriority w:val="99"/>
    <w:qFormat/>
    <w:rsid w:val="00524109"/>
    <w:rPr>
      <w:rFonts w:ascii="Arial" w:hAnsi="Arial" w:cs="Arial"/>
      <w:sz w:val="20"/>
    </w:rPr>
  </w:style>
  <w:style w:type="paragraph" w:styleId="afffd">
    <w:name w:val="Normal (Web)"/>
    <w:basedOn w:val="10"/>
    <w:uiPriority w:val="99"/>
    <w:qFormat/>
    <w:rsid w:val="00536A00"/>
    <w:pPr>
      <w:widowControl w:val="0"/>
      <w:spacing w:before="280" w:after="280" w:line="100" w:lineRule="atLeast"/>
    </w:pPr>
    <w:rPr>
      <w:rFonts w:ascii="Tahoma" w:hAnsi="Tahoma"/>
      <w:kern w:val="2"/>
      <w:sz w:val="16"/>
      <w:lang w:eastAsia="ar-SA"/>
    </w:rPr>
  </w:style>
  <w:style w:type="paragraph" w:styleId="afffe">
    <w:name w:val="Balloon Text"/>
    <w:basedOn w:val="10"/>
    <w:uiPriority w:val="99"/>
    <w:qFormat/>
    <w:rsid w:val="00524109"/>
    <w:rPr>
      <w:rFonts w:ascii="Tahoma" w:hAnsi="Tahoma" w:cs="Tahoma"/>
      <w:sz w:val="16"/>
      <w:szCs w:val="16"/>
    </w:rPr>
  </w:style>
  <w:style w:type="paragraph" w:styleId="affff">
    <w:name w:val="annotation subject"/>
    <w:basedOn w:val="afffc"/>
    <w:next w:val="afffc"/>
    <w:uiPriority w:val="99"/>
    <w:semiHidden/>
    <w:qFormat/>
    <w:rsid w:val="00524109"/>
    <w:rPr>
      <w:rFonts w:eastAsia="Calibri" w:cs="Times New Roman"/>
      <w:b/>
      <w:bCs/>
    </w:rPr>
  </w:style>
  <w:style w:type="paragraph" w:customStyle="1" w:styleId="Style1">
    <w:name w:val="Style1"/>
    <w:uiPriority w:val="99"/>
    <w:qFormat/>
    <w:rsid w:val="00524109"/>
    <w:pPr>
      <w:widowControl w:val="0"/>
    </w:pPr>
    <w:rPr>
      <w:rFonts w:eastAsia="Times New Roman" w:cs="Calibri"/>
      <w:sz w:val="22"/>
    </w:rPr>
  </w:style>
  <w:style w:type="paragraph" w:customStyle="1" w:styleId="affff0">
    <w:name w:val="Верхний и нижний колонтитулы"/>
    <w:basedOn w:val="10"/>
    <w:qFormat/>
  </w:style>
  <w:style w:type="paragraph" w:customStyle="1" w:styleId="HeaderandFooter">
    <w:name w:val="Header and Footer"/>
    <w:basedOn w:val="a"/>
    <w:qFormat/>
  </w:style>
  <w:style w:type="paragraph" w:styleId="affff1">
    <w:name w:val="header"/>
    <w:basedOn w:val="10"/>
    <w:uiPriority w:val="99"/>
    <w:rsid w:val="005F4468"/>
    <w:pPr>
      <w:tabs>
        <w:tab w:val="center" w:pos="4677"/>
        <w:tab w:val="right" w:pos="9355"/>
      </w:tabs>
    </w:pPr>
  </w:style>
  <w:style w:type="paragraph" w:styleId="affff2">
    <w:name w:val="footer"/>
    <w:basedOn w:val="10"/>
    <w:uiPriority w:val="99"/>
    <w:rsid w:val="005F4468"/>
    <w:pPr>
      <w:tabs>
        <w:tab w:val="center" w:pos="4677"/>
        <w:tab w:val="right" w:pos="9355"/>
      </w:tabs>
    </w:pPr>
  </w:style>
  <w:style w:type="paragraph" w:styleId="affff3">
    <w:name w:val="No Spacing"/>
    <w:qFormat/>
    <w:rsid w:val="00D96127"/>
    <w:rPr>
      <w:rFonts w:ascii="Times New Roman" w:eastAsia="Times New Roman" w:hAnsi="Times New Roman"/>
      <w:sz w:val="22"/>
    </w:rPr>
  </w:style>
  <w:style w:type="paragraph" w:customStyle="1" w:styleId="ConsPlusNormal1">
    <w:name w:val="ConsPlusNormal"/>
    <w:uiPriority w:val="99"/>
    <w:qFormat/>
    <w:rsid w:val="00D96127"/>
    <w:pPr>
      <w:ind w:firstLine="720"/>
    </w:pPr>
    <w:rPr>
      <w:rFonts w:ascii="Arial" w:hAnsi="Arial"/>
      <w:sz w:val="22"/>
      <w:szCs w:val="22"/>
    </w:rPr>
  </w:style>
  <w:style w:type="paragraph" w:customStyle="1" w:styleId="WW-">
    <w:name w:val="WW-Базовый"/>
    <w:uiPriority w:val="99"/>
    <w:qFormat/>
    <w:rsid w:val="000D7695"/>
    <w:rPr>
      <w:rFonts w:ascii="Times New Roman" w:eastAsia="Times New Roman" w:hAnsi="Times New Roman"/>
      <w:sz w:val="24"/>
      <w:szCs w:val="24"/>
      <w:lang w:eastAsia="ar-SA"/>
    </w:rPr>
  </w:style>
  <w:style w:type="paragraph" w:customStyle="1" w:styleId="consplusnormal10">
    <w:name w:val="consplusnormal1"/>
    <w:basedOn w:val="10"/>
    <w:uiPriority w:val="99"/>
    <w:qFormat/>
    <w:rsid w:val="0002761F"/>
    <w:pPr>
      <w:ind w:firstLine="720"/>
    </w:pPr>
    <w:rPr>
      <w:rFonts w:ascii="Arial" w:hAnsi="Arial" w:cs="Arial"/>
      <w:sz w:val="20"/>
    </w:rPr>
  </w:style>
  <w:style w:type="paragraph" w:customStyle="1" w:styleId="-">
    <w:name w:val="Контракт-пункт"/>
    <w:basedOn w:val="10"/>
    <w:uiPriority w:val="99"/>
    <w:qFormat/>
    <w:rsid w:val="0002761F"/>
    <w:pPr>
      <w:spacing w:line="100" w:lineRule="atLeast"/>
      <w:jc w:val="both"/>
      <w:outlineLvl w:val="0"/>
    </w:pPr>
    <w:rPr>
      <w:sz w:val="28"/>
      <w:szCs w:val="28"/>
      <w:lang w:eastAsia="ar-SA"/>
    </w:rPr>
  </w:style>
  <w:style w:type="paragraph" w:customStyle="1" w:styleId="consplusnonformat0">
    <w:name w:val="consplusnonformat"/>
    <w:basedOn w:val="10"/>
    <w:uiPriority w:val="99"/>
    <w:qFormat/>
    <w:rsid w:val="0002761F"/>
    <w:rPr>
      <w:rFonts w:ascii="Courier New" w:hAnsi="Courier New" w:cs="Courier New"/>
      <w:sz w:val="20"/>
    </w:rPr>
  </w:style>
  <w:style w:type="paragraph" w:styleId="affff4">
    <w:name w:val="Plain Text"/>
    <w:basedOn w:val="10"/>
    <w:uiPriority w:val="99"/>
    <w:qFormat/>
    <w:rsid w:val="0002761F"/>
    <w:pPr>
      <w:jc w:val="center"/>
    </w:pPr>
    <w:rPr>
      <w:rFonts w:ascii="Courier New" w:hAnsi="Courier New" w:cs="Courier New"/>
      <w:sz w:val="20"/>
    </w:rPr>
  </w:style>
  <w:style w:type="paragraph" w:customStyle="1" w:styleId="consplusnormal11">
    <w:name w:val="consplusnormal Знак1"/>
    <w:basedOn w:val="10"/>
    <w:uiPriority w:val="99"/>
    <w:qFormat/>
    <w:rsid w:val="0002761F"/>
    <w:pPr>
      <w:ind w:firstLine="720"/>
    </w:pPr>
    <w:rPr>
      <w:rFonts w:ascii="Arial" w:hAnsi="Arial" w:cs="Arial"/>
    </w:rPr>
  </w:style>
  <w:style w:type="paragraph" w:styleId="33">
    <w:name w:val="Body Text Indent 3"/>
    <w:basedOn w:val="10"/>
    <w:link w:val="320"/>
    <w:qFormat/>
    <w:rsid w:val="00C96B3E"/>
    <w:pPr>
      <w:ind w:firstLine="720"/>
      <w:jc w:val="center"/>
    </w:pPr>
    <w:rPr>
      <w:b/>
      <w:lang w:eastAsia="zh-CN"/>
    </w:rPr>
  </w:style>
  <w:style w:type="paragraph" w:customStyle="1" w:styleId="1f1">
    <w:name w:val="заголовок 1"/>
    <w:basedOn w:val="10"/>
    <w:next w:val="10"/>
    <w:uiPriority w:val="99"/>
    <w:qFormat/>
    <w:rsid w:val="00AB0BFB"/>
    <w:pPr>
      <w:keepNext/>
    </w:pPr>
  </w:style>
  <w:style w:type="paragraph" w:customStyle="1" w:styleId="1c">
    <w:name w:val="Абзац списка1"/>
    <w:basedOn w:val="10"/>
    <w:link w:val="ListParagraphChar"/>
    <w:uiPriority w:val="99"/>
    <w:qFormat/>
    <w:rsid w:val="00AB0BFB"/>
    <w:pPr>
      <w:ind w:left="720"/>
      <w:contextualSpacing/>
    </w:pPr>
  </w:style>
  <w:style w:type="paragraph" w:customStyle="1" w:styleId="ConsNormal0">
    <w:name w:val="ConsNormal"/>
    <w:uiPriority w:val="99"/>
    <w:qFormat/>
    <w:rsid w:val="00F10246"/>
    <w:pPr>
      <w:widowControl w:val="0"/>
      <w:ind w:right="19772" w:firstLine="720"/>
    </w:pPr>
    <w:rPr>
      <w:rFonts w:ascii="Arial" w:hAnsi="Arial"/>
      <w:sz w:val="22"/>
      <w:szCs w:val="22"/>
    </w:rPr>
  </w:style>
  <w:style w:type="paragraph" w:customStyle="1" w:styleId="affff5">
    <w:name w:val="Обычный таблица"/>
    <w:basedOn w:val="10"/>
    <w:uiPriority w:val="99"/>
    <w:qFormat/>
    <w:rsid w:val="00F10246"/>
    <w:rPr>
      <w:sz w:val="18"/>
      <w:szCs w:val="18"/>
      <w:lang w:eastAsia="zh-CN"/>
    </w:rPr>
  </w:style>
  <w:style w:type="paragraph" w:customStyle="1" w:styleId="29">
    <w:name w:val="Заголовок №2"/>
    <w:basedOn w:val="10"/>
    <w:uiPriority w:val="99"/>
    <w:qFormat/>
    <w:rsid w:val="00F10246"/>
    <w:pPr>
      <w:shd w:val="clear" w:color="auto" w:fill="FFFFFF"/>
      <w:spacing w:line="278" w:lineRule="exact"/>
      <w:outlineLvl w:val="1"/>
    </w:pPr>
    <w:rPr>
      <w:b/>
      <w:sz w:val="20"/>
    </w:rPr>
  </w:style>
  <w:style w:type="paragraph" w:customStyle="1" w:styleId="affff6">
    <w:name w:val="Подраздел"/>
    <w:basedOn w:val="10"/>
    <w:uiPriority w:val="99"/>
    <w:qFormat/>
    <w:rsid w:val="00693311"/>
    <w:rPr>
      <w:kern w:val="2"/>
      <w:sz w:val="20"/>
      <w:lang w:eastAsia="ar-SA"/>
    </w:rPr>
  </w:style>
  <w:style w:type="paragraph" w:customStyle="1" w:styleId="27">
    <w:name w:val="Обычный2"/>
    <w:link w:val="213"/>
    <w:uiPriority w:val="99"/>
    <w:qFormat/>
    <w:rsid w:val="00693311"/>
    <w:rPr>
      <w:rFonts w:ascii="Times New Roman" w:eastAsia="Times New Roman" w:hAnsi="Times New Roman"/>
      <w:sz w:val="24"/>
      <w:lang w:eastAsia="ar-SA"/>
    </w:rPr>
  </w:style>
  <w:style w:type="paragraph" w:customStyle="1" w:styleId="1f2">
    <w:name w:val="Знак1 Знак Знак Знак Знак Знак Знак"/>
    <w:basedOn w:val="10"/>
    <w:uiPriority w:val="99"/>
    <w:qFormat/>
    <w:rsid w:val="00134BAD"/>
    <w:pPr>
      <w:spacing w:after="160" w:line="240" w:lineRule="exact"/>
    </w:pPr>
    <w:rPr>
      <w:rFonts w:ascii="Verdana" w:hAnsi="Verdana"/>
      <w:lang w:val="en-US"/>
    </w:rPr>
  </w:style>
  <w:style w:type="paragraph" w:customStyle="1" w:styleId="38">
    <w:name w:val="Обычный3"/>
    <w:link w:val="37"/>
    <w:uiPriority w:val="99"/>
    <w:qFormat/>
    <w:rsid w:val="00134BAD"/>
    <w:rPr>
      <w:rFonts w:ascii="Times New Roman" w:eastAsia="Times New Roman" w:hAnsi="Times New Roman"/>
      <w:sz w:val="24"/>
      <w:lang w:eastAsia="ar-SA"/>
    </w:rPr>
  </w:style>
  <w:style w:type="paragraph" w:styleId="51">
    <w:name w:val="List Bullet 5"/>
    <w:basedOn w:val="10"/>
    <w:autoRedefine/>
    <w:uiPriority w:val="99"/>
    <w:qFormat/>
    <w:rsid w:val="008274B0"/>
    <w:pPr>
      <w:tabs>
        <w:tab w:val="left" w:pos="926"/>
      </w:tabs>
      <w:spacing w:after="60"/>
      <w:ind w:left="926" w:hanging="360"/>
      <w:jc w:val="both"/>
    </w:pPr>
  </w:style>
  <w:style w:type="paragraph" w:customStyle="1" w:styleId="214">
    <w:name w:val="Обычный21"/>
    <w:uiPriority w:val="99"/>
    <w:qFormat/>
    <w:rsid w:val="004B024E"/>
    <w:rPr>
      <w:rFonts w:ascii="Times New Roman" w:eastAsia="Times New Roman" w:hAnsi="Times New Roman"/>
      <w:sz w:val="24"/>
      <w:lang w:eastAsia="ar-SA"/>
    </w:rPr>
  </w:style>
  <w:style w:type="paragraph" w:customStyle="1" w:styleId="1f3">
    <w:name w:val="Знак1 Знак Знак Знак Знак Знак Знак Знак Знак Знак Знак"/>
    <w:basedOn w:val="10"/>
    <w:uiPriority w:val="99"/>
    <w:qFormat/>
    <w:rsid w:val="004B024E"/>
    <w:rPr>
      <w:rFonts w:ascii="Verdana" w:hAnsi="Verdana" w:cs="Verdana"/>
      <w:sz w:val="20"/>
      <w:lang w:val="en-US"/>
    </w:rPr>
  </w:style>
  <w:style w:type="paragraph" w:customStyle="1" w:styleId="39">
    <w:name w:val="Стиль3"/>
    <w:basedOn w:val="2a"/>
    <w:uiPriority w:val="99"/>
    <w:qFormat/>
    <w:rsid w:val="004B024E"/>
  </w:style>
  <w:style w:type="paragraph" w:styleId="2a">
    <w:name w:val="Body Text Indent 2"/>
    <w:basedOn w:val="10"/>
    <w:uiPriority w:val="99"/>
    <w:qFormat/>
    <w:rsid w:val="004B024E"/>
    <w:pPr>
      <w:spacing w:after="120" w:line="480" w:lineRule="auto"/>
      <w:ind w:left="283"/>
    </w:pPr>
    <w:rPr>
      <w:sz w:val="20"/>
    </w:rPr>
  </w:style>
  <w:style w:type="paragraph" w:customStyle="1" w:styleId="affff7">
    <w:name w:val="Îáû÷íûé"/>
    <w:uiPriority w:val="99"/>
    <w:qFormat/>
    <w:rsid w:val="004B024E"/>
    <w:rPr>
      <w:rFonts w:ascii="Times New Roman" w:eastAsia="Times New Roman" w:hAnsi="Times New Roman"/>
      <w:sz w:val="22"/>
    </w:rPr>
  </w:style>
  <w:style w:type="paragraph" w:customStyle="1" w:styleId="3a">
    <w:name w:val="Стиль3 Знак Знак"/>
    <w:basedOn w:val="2a"/>
    <w:uiPriority w:val="99"/>
    <w:qFormat/>
    <w:rsid w:val="004B024E"/>
    <w:rPr>
      <w:rFonts w:ascii="Calibri" w:hAnsi="Calibri"/>
    </w:rPr>
  </w:style>
  <w:style w:type="paragraph" w:customStyle="1" w:styleId="affff8">
    <w:name w:val="Спис_заголовок"/>
    <w:basedOn w:val="10"/>
    <w:next w:val="afff9"/>
    <w:uiPriority w:val="99"/>
    <w:qFormat/>
    <w:rsid w:val="004B024E"/>
    <w:pPr>
      <w:keepNext/>
      <w:keepLines/>
      <w:tabs>
        <w:tab w:val="left" w:pos="0"/>
        <w:tab w:val="left" w:pos="720"/>
      </w:tabs>
      <w:spacing w:before="60" w:after="60"/>
      <w:ind w:left="720" w:hanging="360"/>
      <w:jc w:val="both"/>
    </w:pPr>
  </w:style>
  <w:style w:type="paragraph" w:styleId="affff9">
    <w:name w:val="Body Text Indent"/>
    <w:basedOn w:val="10"/>
    <w:uiPriority w:val="99"/>
    <w:rsid w:val="004B024E"/>
    <w:pPr>
      <w:spacing w:after="120"/>
      <w:ind w:left="283"/>
    </w:pPr>
    <w:rPr>
      <w:sz w:val="20"/>
    </w:rPr>
  </w:style>
  <w:style w:type="paragraph" w:customStyle="1" w:styleId="ConsNonformat">
    <w:name w:val="ConsNonformat"/>
    <w:uiPriority w:val="99"/>
    <w:qFormat/>
    <w:rsid w:val="004B024E"/>
    <w:pPr>
      <w:ind w:right="19772"/>
    </w:pPr>
    <w:rPr>
      <w:rFonts w:ascii="Courier New" w:hAnsi="Courier New" w:cs="Courier New"/>
      <w:sz w:val="16"/>
      <w:szCs w:val="16"/>
      <w:lang w:eastAsia="ar-SA"/>
    </w:rPr>
  </w:style>
  <w:style w:type="paragraph" w:customStyle="1" w:styleId="ConsCell">
    <w:name w:val="ConsCell"/>
    <w:uiPriority w:val="99"/>
    <w:qFormat/>
    <w:rsid w:val="004B024E"/>
    <w:pPr>
      <w:ind w:right="19772"/>
    </w:pPr>
    <w:rPr>
      <w:rFonts w:ascii="Arial" w:hAnsi="Arial"/>
      <w:sz w:val="22"/>
      <w:szCs w:val="22"/>
      <w:lang w:eastAsia="ar-SA"/>
    </w:rPr>
  </w:style>
  <w:style w:type="paragraph" w:customStyle="1" w:styleId="215">
    <w:name w:val="Основной текст 21"/>
    <w:basedOn w:val="10"/>
    <w:uiPriority w:val="99"/>
    <w:qFormat/>
    <w:rsid w:val="004B024E"/>
    <w:pPr>
      <w:jc w:val="both"/>
    </w:pPr>
    <w:rPr>
      <w:sz w:val="20"/>
      <w:lang w:eastAsia="ar-SA"/>
    </w:rPr>
  </w:style>
  <w:style w:type="paragraph" w:customStyle="1" w:styleId="311">
    <w:name w:val="Основной текст с отступом 31"/>
    <w:basedOn w:val="10"/>
    <w:uiPriority w:val="99"/>
    <w:qFormat/>
    <w:rsid w:val="004B024E"/>
    <w:pPr>
      <w:spacing w:after="120"/>
      <w:ind w:left="283"/>
    </w:pPr>
    <w:rPr>
      <w:sz w:val="16"/>
      <w:szCs w:val="16"/>
      <w:lang w:eastAsia="ar-SA"/>
    </w:rPr>
  </w:style>
  <w:style w:type="paragraph" w:styleId="affffa">
    <w:name w:val="Subtitle"/>
    <w:basedOn w:val="10"/>
    <w:uiPriority w:val="99"/>
    <w:qFormat/>
    <w:rsid w:val="004B024E"/>
    <w:pPr>
      <w:spacing w:after="60"/>
      <w:jc w:val="center"/>
      <w:outlineLvl w:val="1"/>
    </w:pPr>
    <w:rPr>
      <w:rFonts w:ascii="Arial" w:hAnsi="Arial" w:cs="Arial"/>
    </w:rPr>
  </w:style>
  <w:style w:type="paragraph" w:customStyle="1" w:styleId="222">
    <w:name w:val="Основной текст с отступом 2 Знак2"/>
    <w:basedOn w:val="10"/>
    <w:uiPriority w:val="99"/>
    <w:qFormat/>
    <w:rsid w:val="004B024E"/>
    <w:pPr>
      <w:ind w:left="720"/>
      <w:contextualSpacing/>
    </w:pPr>
  </w:style>
  <w:style w:type="paragraph" w:customStyle="1" w:styleId="Default">
    <w:name w:val="Default"/>
    <w:uiPriority w:val="99"/>
    <w:qFormat/>
    <w:rsid w:val="004B024E"/>
    <w:rPr>
      <w:rFonts w:ascii="Times New Roman" w:eastAsia="Times New Roman" w:hAnsi="Times New Roman"/>
      <w:color w:val="000000"/>
      <w:sz w:val="24"/>
      <w:szCs w:val="24"/>
      <w:lang w:eastAsia="en-US"/>
    </w:rPr>
  </w:style>
  <w:style w:type="paragraph" w:customStyle="1" w:styleId="1f4">
    <w:name w:val="Знак1 Знак Знак Знак"/>
    <w:basedOn w:val="10"/>
    <w:uiPriority w:val="99"/>
    <w:qFormat/>
    <w:rsid w:val="004B024E"/>
    <w:pPr>
      <w:spacing w:beforeAutospacing="1" w:afterAutospacing="1"/>
      <w:jc w:val="both"/>
    </w:pPr>
    <w:rPr>
      <w:rFonts w:ascii="Tahoma" w:hAnsi="Tahoma" w:cs="Tahoma"/>
      <w:sz w:val="20"/>
      <w:lang w:val="en-US"/>
    </w:rPr>
  </w:style>
  <w:style w:type="paragraph" w:customStyle="1" w:styleId="1f5">
    <w:name w:val="Стиль1"/>
    <w:basedOn w:val="10"/>
    <w:uiPriority w:val="99"/>
    <w:qFormat/>
    <w:rsid w:val="004B024E"/>
    <w:pPr>
      <w:keepNext/>
      <w:keepLines/>
      <w:widowControl w:val="0"/>
      <w:suppressLineNumbers/>
      <w:tabs>
        <w:tab w:val="left" w:pos="0"/>
      </w:tabs>
      <w:spacing w:after="60"/>
      <w:ind w:left="926" w:hanging="360"/>
    </w:pPr>
    <w:rPr>
      <w:b/>
      <w:sz w:val="28"/>
    </w:rPr>
  </w:style>
  <w:style w:type="paragraph" w:customStyle="1" w:styleId="3b">
    <w:name w:val="Стиль3 Знак"/>
    <w:basedOn w:val="2a"/>
    <w:uiPriority w:val="99"/>
    <w:qFormat/>
    <w:rsid w:val="004B024E"/>
  </w:style>
  <w:style w:type="paragraph" w:customStyle="1" w:styleId="216">
    <w:name w:val="Основной текст с отступом 21"/>
    <w:basedOn w:val="10"/>
    <w:uiPriority w:val="99"/>
    <w:qFormat/>
    <w:rsid w:val="004B024E"/>
    <w:pPr>
      <w:tabs>
        <w:tab w:val="left" w:pos="720"/>
      </w:tabs>
      <w:spacing w:before="57"/>
      <w:ind w:left="720" w:hanging="720"/>
      <w:jc w:val="both"/>
    </w:pPr>
    <w:rPr>
      <w:lang w:eastAsia="ar-SA"/>
    </w:rPr>
  </w:style>
  <w:style w:type="paragraph" w:customStyle="1" w:styleId="1f6">
    <w:name w:val="Цитата1"/>
    <w:basedOn w:val="10"/>
    <w:uiPriority w:val="99"/>
    <w:qFormat/>
    <w:rsid w:val="004B024E"/>
    <w:pPr>
      <w:ind w:left="567" w:right="-35"/>
      <w:jc w:val="both"/>
    </w:pPr>
    <w:rPr>
      <w:lang w:eastAsia="ar-SA"/>
    </w:rPr>
  </w:style>
  <w:style w:type="paragraph" w:styleId="24">
    <w:name w:val="Body Text 2"/>
    <w:basedOn w:val="10"/>
    <w:link w:val="221"/>
    <w:uiPriority w:val="99"/>
    <w:qFormat/>
    <w:rsid w:val="004B024E"/>
    <w:pPr>
      <w:spacing w:after="120" w:line="480" w:lineRule="auto"/>
    </w:pPr>
    <w:rPr>
      <w:sz w:val="20"/>
    </w:rPr>
  </w:style>
  <w:style w:type="paragraph" w:styleId="affffb">
    <w:name w:val="Date"/>
    <w:basedOn w:val="10"/>
    <w:next w:val="10"/>
    <w:uiPriority w:val="99"/>
    <w:qFormat/>
    <w:rsid w:val="004B024E"/>
    <w:pPr>
      <w:jc w:val="both"/>
    </w:pPr>
    <w:rPr>
      <w:sz w:val="20"/>
    </w:rPr>
  </w:style>
  <w:style w:type="paragraph" w:customStyle="1" w:styleId="Style48">
    <w:name w:val="Style48"/>
    <w:basedOn w:val="10"/>
    <w:uiPriority w:val="99"/>
    <w:qFormat/>
    <w:rsid w:val="004B024E"/>
    <w:pPr>
      <w:widowControl w:val="0"/>
      <w:spacing w:line="338" w:lineRule="exact"/>
      <w:jc w:val="both"/>
    </w:pPr>
  </w:style>
  <w:style w:type="paragraph" w:customStyle="1" w:styleId="ConsPlusNonformat1">
    <w:name w:val="ConsPlusNonformat1"/>
    <w:uiPriority w:val="99"/>
    <w:qFormat/>
    <w:rsid w:val="004B024E"/>
    <w:pPr>
      <w:widowControl w:val="0"/>
    </w:pPr>
    <w:rPr>
      <w:rFonts w:ascii="Courier New" w:eastAsia="Times New Roman" w:hAnsi="Courier New" w:cs="Courier New"/>
      <w:sz w:val="22"/>
    </w:rPr>
  </w:style>
  <w:style w:type="paragraph" w:customStyle="1" w:styleId="user3">
    <w:name w:val="Содержимое таблицы (user)"/>
    <w:basedOn w:val="10"/>
    <w:uiPriority w:val="99"/>
    <w:qFormat/>
    <w:rsid w:val="004B024E"/>
    <w:pPr>
      <w:suppressLineNumbers/>
    </w:pPr>
    <w:rPr>
      <w:kern w:val="2"/>
      <w:lang w:eastAsia="ar-SA"/>
    </w:rPr>
  </w:style>
  <w:style w:type="paragraph" w:styleId="3c">
    <w:name w:val="List Bullet 3"/>
    <w:basedOn w:val="10"/>
    <w:autoRedefine/>
    <w:uiPriority w:val="99"/>
    <w:qFormat/>
    <w:rsid w:val="004B024E"/>
    <w:pPr>
      <w:tabs>
        <w:tab w:val="left" w:pos="926"/>
      </w:tabs>
      <w:spacing w:after="60"/>
      <w:ind w:left="926" w:hanging="360"/>
      <w:jc w:val="both"/>
    </w:pPr>
  </w:style>
  <w:style w:type="paragraph" w:customStyle="1" w:styleId="ConsPlusDocList">
    <w:name w:val="ConsPlusDocList"/>
    <w:next w:val="10"/>
    <w:uiPriority w:val="99"/>
    <w:qFormat/>
    <w:rsid w:val="004B024E"/>
    <w:pPr>
      <w:widowControl w:val="0"/>
    </w:pPr>
    <w:rPr>
      <w:rFonts w:ascii="Arial" w:hAnsi="Arial" w:cs="Arial"/>
      <w:kern w:val="2"/>
      <w:sz w:val="22"/>
      <w:lang w:eastAsia="hi-IN" w:bidi="hi-IN"/>
    </w:rPr>
  </w:style>
  <w:style w:type="paragraph" w:customStyle="1" w:styleId="1f7">
    <w:name w:val="Текст1"/>
    <w:basedOn w:val="10"/>
    <w:uiPriority w:val="99"/>
    <w:qFormat/>
    <w:rsid w:val="004B024E"/>
    <w:rPr>
      <w:rFonts w:ascii="Courier New" w:hAnsi="Courier New" w:cs="Courier New"/>
      <w:sz w:val="20"/>
      <w:lang w:eastAsia="ar-SA"/>
    </w:rPr>
  </w:style>
  <w:style w:type="paragraph" w:customStyle="1" w:styleId="410">
    <w:name w:val="Список 41"/>
    <w:basedOn w:val="10"/>
    <w:uiPriority w:val="99"/>
    <w:qFormat/>
    <w:rsid w:val="004B024E"/>
    <w:pPr>
      <w:widowControl w:val="0"/>
      <w:spacing w:before="1080" w:line="252" w:lineRule="auto"/>
      <w:ind w:left="1132" w:right="400" w:hanging="283"/>
    </w:pPr>
    <w:rPr>
      <w:sz w:val="28"/>
      <w:lang w:eastAsia="ar-SA"/>
    </w:rPr>
  </w:style>
  <w:style w:type="paragraph" w:customStyle="1" w:styleId="312">
    <w:name w:val="Список 31"/>
    <w:basedOn w:val="10"/>
    <w:uiPriority w:val="99"/>
    <w:qFormat/>
    <w:rsid w:val="004B024E"/>
    <w:pPr>
      <w:widowControl w:val="0"/>
      <w:spacing w:before="1080" w:line="252" w:lineRule="auto"/>
      <w:ind w:left="849" w:right="400" w:hanging="283"/>
    </w:pPr>
    <w:rPr>
      <w:sz w:val="28"/>
      <w:lang w:eastAsia="ar-SA"/>
    </w:rPr>
  </w:style>
  <w:style w:type="paragraph" w:customStyle="1" w:styleId="affffc">
    <w:name w:val="Стиль"/>
    <w:uiPriority w:val="99"/>
    <w:qFormat/>
    <w:rsid w:val="004B024E"/>
    <w:pPr>
      <w:widowControl w:val="0"/>
    </w:pPr>
    <w:rPr>
      <w:rFonts w:ascii="Times New Roman" w:eastAsia="Times New Roman" w:hAnsi="Times New Roman"/>
      <w:sz w:val="24"/>
      <w:szCs w:val="24"/>
    </w:rPr>
  </w:style>
  <w:style w:type="paragraph" w:customStyle="1" w:styleId="affffd">
    <w:name w:val="Знак Знак Знак Знак Знак Знак Знак"/>
    <w:basedOn w:val="10"/>
    <w:uiPriority w:val="99"/>
    <w:qFormat/>
    <w:rsid w:val="004B024E"/>
    <w:pPr>
      <w:widowControl w:val="0"/>
      <w:spacing w:after="160" w:line="240" w:lineRule="exact"/>
      <w:jc w:val="right"/>
    </w:pPr>
    <w:rPr>
      <w:rFonts w:ascii="Arial" w:hAnsi="Arial" w:cs="Arial"/>
      <w:sz w:val="20"/>
      <w:lang w:val="en-GB"/>
    </w:rPr>
  </w:style>
  <w:style w:type="paragraph" w:styleId="3d">
    <w:name w:val="Body Text 3"/>
    <w:basedOn w:val="10"/>
    <w:uiPriority w:val="99"/>
    <w:qFormat/>
    <w:rsid w:val="004B024E"/>
    <w:pPr>
      <w:spacing w:after="120"/>
    </w:pPr>
    <w:rPr>
      <w:rFonts w:cs="Calibri"/>
      <w:sz w:val="16"/>
      <w:szCs w:val="16"/>
    </w:rPr>
  </w:style>
  <w:style w:type="paragraph" w:customStyle="1" w:styleId="2b">
    <w:name w:val="заголовок 2"/>
    <w:basedOn w:val="10"/>
    <w:next w:val="10"/>
    <w:uiPriority w:val="99"/>
    <w:qFormat/>
    <w:rsid w:val="004B024E"/>
    <w:pPr>
      <w:keepNext/>
      <w:jc w:val="both"/>
    </w:pPr>
    <w:rPr>
      <w:rFonts w:cs="Calibri"/>
      <w:b/>
      <w:bCs/>
    </w:rPr>
  </w:style>
  <w:style w:type="paragraph" w:customStyle="1" w:styleId="affffe">
    <w:name w:val="Таблицы (моноширинный)"/>
    <w:basedOn w:val="10"/>
    <w:next w:val="10"/>
    <w:uiPriority w:val="99"/>
    <w:qFormat/>
    <w:rsid w:val="004B024E"/>
    <w:pPr>
      <w:widowControl w:val="0"/>
      <w:jc w:val="both"/>
    </w:pPr>
    <w:rPr>
      <w:rFonts w:ascii="Courier New" w:hAnsi="Courier New" w:cs="Courier New"/>
    </w:rPr>
  </w:style>
  <w:style w:type="paragraph" w:styleId="afffff">
    <w:name w:val="List Bullet"/>
    <w:basedOn w:val="afff9"/>
    <w:autoRedefine/>
    <w:qFormat/>
    <w:rsid w:val="004B024E"/>
    <w:pPr>
      <w:keepLines/>
      <w:tabs>
        <w:tab w:val="left" w:pos="0"/>
      </w:tabs>
      <w:ind w:left="360" w:hanging="360"/>
    </w:pPr>
    <w:rPr>
      <w:sz w:val="22"/>
      <w:szCs w:val="22"/>
    </w:rPr>
  </w:style>
  <w:style w:type="paragraph" w:customStyle="1" w:styleId="Style2">
    <w:name w:val="Style2"/>
    <w:basedOn w:val="10"/>
    <w:uiPriority w:val="99"/>
    <w:qFormat/>
    <w:rsid w:val="004B024E"/>
    <w:pPr>
      <w:widowControl w:val="0"/>
    </w:pPr>
  </w:style>
  <w:style w:type="paragraph" w:customStyle="1" w:styleId="Style5">
    <w:name w:val="Style5"/>
    <w:basedOn w:val="10"/>
    <w:uiPriority w:val="99"/>
    <w:qFormat/>
    <w:rsid w:val="004B024E"/>
    <w:pPr>
      <w:widowControl w:val="0"/>
      <w:spacing w:line="226" w:lineRule="exact"/>
      <w:jc w:val="both"/>
    </w:pPr>
  </w:style>
  <w:style w:type="paragraph" w:customStyle="1" w:styleId="1f8">
    <w:name w:val="Без интервала1"/>
    <w:uiPriority w:val="99"/>
    <w:qFormat/>
    <w:rsid w:val="004B024E"/>
    <w:rPr>
      <w:sz w:val="22"/>
      <w:szCs w:val="22"/>
    </w:rPr>
  </w:style>
  <w:style w:type="paragraph" w:customStyle="1" w:styleId="Style8">
    <w:name w:val="Style8"/>
    <w:basedOn w:val="10"/>
    <w:uiPriority w:val="99"/>
    <w:qFormat/>
    <w:rsid w:val="004B024E"/>
    <w:pPr>
      <w:widowControl w:val="0"/>
      <w:spacing w:line="320" w:lineRule="exact"/>
      <w:ind w:hanging="353"/>
      <w:jc w:val="both"/>
    </w:pPr>
    <w:rPr>
      <w:rFonts w:cs="Tahoma"/>
      <w:color w:val="000000"/>
      <w:lang w:val="en-US"/>
    </w:rPr>
  </w:style>
  <w:style w:type="paragraph" w:customStyle="1" w:styleId="afffff0">
    <w:name w:val="Абзац первого уровня"/>
    <w:basedOn w:val="10"/>
    <w:uiPriority w:val="99"/>
    <w:qFormat/>
    <w:rsid w:val="004B024E"/>
    <w:pPr>
      <w:tabs>
        <w:tab w:val="left" w:pos="432"/>
      </w:tabs>
      <w:spacing w:before="120" w:after="120"/>
      <w:ind w:left="568" w:hanging="284"/>
      <w:jc w:val="both"/>
    </w:pPr>
  </w:style>
  <w:style w:type="paragraph" w:customStyle="1" w:styleId="afffff1">
    <w:name w:val="Абзац второго уровня"/>
    <w:basedOn w:val="10"/>
    <w:uiPriority w:val="99"/>
    <w:qFormat/>
    <w:rsid w:val="004B024E"/>
    <w:pPr>
      <w:tabs>
        <w:tab w:val="left" w:pos="0"/>
      </w:tabs>
      <w:spacing w:before="120" w:after="120"/>
      <w:ind w:left="360" w:hanging="360"/>
      <w:jc w:val="both"/>
    </w:pPr>
  </w:style>
  <w:style w:type="paragraph" w:customStyle="1" w:styleId="2c">
    <w:name w:val="Стиль2"/>
    <w:basedOn w:val="2d"/>
    <w:uiPriority w:val="99"/>
    <w:qFormat/>
    <w:rsid w:val="004B024E"/>
    <w:pPr>
      <w:keepNext/>
      <w:keepLines/>
      <w:widowControl w:val="0"/>
      <w:suppressLineNumbers/>
      <w:tabs>
        <w:tab w:val="clear" w:pos="643"/>
        <w:tab w:val="left" w:pos="576"/>
      </w:tabs>
      <w:spacing w:after="60"/>
      <w:ind w:left="576" w:hanging="576"/>
      <w:contextualSpacing/>
    </w:pPr>
    <w:rPr>
      <w:b/>
    </w:rPr>
  </w:style>
  <w:style w:type="paragraph" w:styleId="2d">
    <w:name w:val="List Number 2"/>
    <w:basedOn w:val="10"/>
    <w:uiPriority w:val="99"/>
    <w:qFormat/>
    <w:rsid w:val="004B024E"/>
    <w:pPr>
      <w:tabs>
        <w:tab w:val="left" w:pos="643"/>
      </w:tabs>
      <w:ind w:left="643" w:hanging="360"/>
      <w:jc w:val="both"/>
    </w:pPr>
  </w:style>
  <w:style w:type="paragraph" w:styleId="2e">
    <w:name w:val="toc 2"/>
    <w:basedOn w:val="10"/>
    <w:next w:val="10"/>
    <w:autoRedefine/>
    <w:uiPriority w:val="99"/>
    <w:rsid w:val="004B024E"/>
    <w:pPr>
      <w:tabs>
        <w:tab w:val="left" w:pos="720"/>
        <w:tab w:val="right" w:leader="dot" w:pos="9720"/>
      </w:tabs>
      <w:ind w:left="240"/>
    </w:pPr>
    <w:rPr>
      <w:smallCaps/>
      <w:sz w:val="20"/>
    </w:rPr>
  </w:style>
  <w:style w:type="paragraph" w:styleId="2f">
    <w:name w:val="List Bullet 2"/>
    <w:basedOn w:val="10"/>
    <w:autoRedefine/>
    <w:uiPriority w:val="99"/>
    <w:qFormat/>
    <w:rsid w:val="004B024E"/>
    <w:pPr>
      <w:tabs>
        <w:tab w:val="left" w:pos="0"/>
      </w:tabs>
      <w:spacing w:after="60"/>
      <w:ind w:left="720" w:hanging="360"/>
      <w:jc w:val="both"/>
    </w:pPr>
  </w:style>
  <w:style w:type="paragraph" w:styleId="1f9">
    <w:name w:val="toc 1"/>
    <w:basedOn w:val="10"/>
    <w:next w:val="10"/>
    <w:autoRedefine/>
    <w:uiPriority w:val="99"/>
    <w:rsid w:val="004B024E"/>
    <w:pPr>
      <w:keepNext/>
      <w:keepLines/>
      <w:widowControl w:val="0"/>
      <w:suppressLineNumbers/>
      <w:tabs>
        <w:tab w:val="right" w:leader="dot" w:pos="9720"/>
      </w:tabs>
      <w:spacing w:before="120" w:after="120"/>
      <w:jc w:val="both"/>
    </w:pPr>
    <w:rPr>
      <w:bCs/>
      <w:caps/>
    </w:rPr>
  </w:style>
  <w:style w:type="paragraph" w:styleId="3e">
    <w:name w:val="toc 3"/>
    <w:basedOn w:val="10"/>
    <w:next w:val="10"/>
    <w:autoRedefine/>
    <w:uiPriority w:val="99"/>
    <w:rsid w:val="004B024E"/>
    <w:pPr>
      <w:tabs>
        <w:tab w:val="left" w:pos="1200"/>
        <w:tab w:val="right" w:leader="dot" w:pos="9720"/>
      </w:tabs>
      <w:ind w:left="480"/>
    </w:pPr>
    <w:rPr>
      <w:i/>
      <w:iCs/>
      <w:sz w:val="20"/>
    </w:rPr>
  </w:style>
  <w:style w:type="paragraph" w:styleId="43">
    <w:name w:val="toc 4"/>
    <w:basedOn w:val="10"/>
    <w:next w:val="10"/>
    <w:autoRedefine/>
    <w:uiPriority w:val="99"/>
    <w:rsid w:val="004B024E"/>
    <w:pPr>
      <w:ind w:left="720"/>
      <w:jc w:val="both"/>
    </w:pPr>
    <w:rPr>
      <w:sz w:val="18"/>
      <w:szCs w:val="18"/>
    </w:rPr>
  </w:style>
  <w:style w:type="paragraph" w:styleId="52">
    <w:name w:val="toc 5"/>
    <w:basedOn w:val="10"/>
    <w:next w:val="10"/>
    <w:autoRedefine/>
    <w:uiPriority w:val="99"/>
    <w:rsid w:val="004B024E"/>
    <w:pPr>
      <w:ind w:left="960"/>
      <w:jc w:val="both"/>
    </w:pPr>
    <w:rPr>
      <w:sz w:val="18"/>
      <w:szCs w:val="18"/>
    </w:rPr>
  </w:style>
  <w:style w:type="paragraph" w:styleId="60">
    <w:name w:val="toc 6"/>
    <w:basedOn w:val="10"/>
    <w:next w:val="10"/>
    <w:link w:val="61"/>
    <w:autoRedefine/>
    <w:uiPriority w:val="99"/>
    <w:rsid w:val="004B024E"/>
    <w:pPr>
      <w:ind w:left="1200"/>
      <w:jc w:val="both"/>
    </w:pPr>
    <w:rPr>
      <w:sz w:val="18"/>
      <w:szCs w:val="18"/>
    </w:rPr>
  </w:style>
  <w:style w:type="paragraph" w:styleId="70">
    <w:name w:val="toc 7"/>
    <w:basedOn w:val="10"/>
    <w:next w:val="10"/>
    <w:link w:val="71"/>
    <w:autoRedefine/>
    <w:uiPriority w:val="99"/>
    <w:rsid w:val="004B024E"/>
    <w:pPr>
      <w:ind w:left="1440"/>
      <w:jc w:val="both"/>
    </w:pPr>
    <w:rPr>
      <w:sz w:val="18"/>
      <w:szCs w:val="18"/>
    </w:rPr>
  </w:style>
  <w:style w:type="paragraph" w:styleId="82">
    <w:name w:val="toc 8"/>
    <w:basedOn w:val="10"/>
    <w:next w:val="10"/>
    <w:autoRedefine/>
    <w:uiPriority w:val="99"/>
    <w:rsid w:val="004B024E"/>
    <w:pPr>
      <w:ind w:left="1680"/>
      <w:jc w:val="both"/>
    </w:pPr>
    <w:rPr>
      <w:sz w:val="18"/>
      <w:szCs w:val="18"/>
    </w:rPr>
  </w:style>
  <w:style w:type="paragraph" w:styleId="92">
    <w:name w:val="toc 9"/>
    <w:basedOn w:val="10"/>
    <w:next w:val="10"/>
    <w:autoRedefine/>
    <w:uiPriority w:val="99"/>
    <w:rsid w:val="004B024E"/>
    <w:pPr>
      <w:ind w:left="1920"/>
      <w:jc w:val="both"/>
    </w:pPr>
    <w:rPr>
      <w:sz w:val="18"/>
      <w:szCs w:val="18"/>
    </w:rPr>
  </w:style>
  <w:style w:type="paragraph" w:styleId="44">
    <w:name w:val="List Bullet 4"/>
    <w:basedOn w:val="10"/>
    <w:autoRedefine/>
    <w:uiPriority w:val="99"/>
    <w:qFormat/>
    <w:locked/>
    <w:rsid w:val="00C96B3E"/>
    <w:pPr>
      <w:ind w:left="849" w:hanging="283"/>
      <w:jc w:val="both"/>
    </w:pPr>
  </w:style>
  <w:style w:type="paragraph" w:styleId="afffff2">
    <w:name w:val="List Number"/>
    <w:basedOn w:val="10"/>
    <w:uiPriority w:val="99"/>
    <w:qFormat/>
    <w:rsid w:val="004B024E"/>
    <w:pPr>
      <w:tabs>
        <w:tab w:val="left" w:pos="360"/>
      </w:tabs>
      <w:spacing w:after="60"/>
      <w:ind w:left="360" w:hanging="360"/>
      <w:jc w:val="both"/>
    </w:pPr>
  </w:style>
  <w:style w:type="paragraph" w:styleId="3f">
    <w:name w:val="List Number 3"/>
    <w:basedOn w:val="10"/>
    <w:uiPriority w:val="99"/>
    <w:qFormat/>
    <w:rsid w:val="004B024E"/>
    <w:pPr>
      <w:tabs>
        <w:tab w:val="left" w:pos="926"/>
      </w:tabs>
      <w:spacing w:after="60"/>
      <w:ind w:left="926" w:hanging="360"/>
      <w:jc w:val="both"/>
    </w:pPr>
  </w:style>
  <w:style w:type="paragraph" w:styleId="45">
    <w:name w:val="List Number 4"/>
    <w:basedOn w:val="10"/>
    <w:uiPriority w:val="99"/>
    <w:qFormat/>
    <w:rsid w:val="004B024E"/>
    <w:pPr>
      <w:tabs>
        <w:tab w:val="left" w:pos="1209"/>
      </w:tabs>
      <w:spacing w:after="60"/>
      <w:ind w:left="1209" w:hanging="360"/>
      <w:jc w:val="both"/>
    </w:pPr>
  </w:style>
  <w:style w:type="paragraph" w:styleId="53">
    <w:name w:val="List Number 5"/>
    <w:basedOn w:val="10"/>
    <w:uiPriority w:val="99"/>
    <w:qFormat/>
    <w:rsid w:val="004B024E"/>
    <w:pPr>
      <w:tabs>
        <w:tab w:val="left" w:pos="1492"/>
      </w:tabs>
      <w:spacing w:after="60"/>
      <w:ind w:left="1492" w:hanging="360"/>
      <w:jc w:val="both"/>
    </w:pPr>
  </w:style>
  <w:style w:type="paragraph" w:customStyle="1" w:styleId="afffff3">
    <w:name w:val="Раздел"/>
    <w:basedOn w:val="10"/>
    <w:uiPriority w:val="99"/>
    <w:semiHidden/>
    <w:qFormat/>
    <w:rsid w:val="004B024E"/>
    <w:pPr>
      <w:tabs>
        <w:tab w:val="left" w:pos="1440"/>
      </w:tabs>
      <w:spacing w:before="120" w:after="120"/>
      <w:ind w:left="720" w:hanging="720"/>
      <w:jc w:val="center"/>
    </w:pPr>
    <w:rPr>
      <w:rFonts w:ascii="Arial Narrow" w:hAnsi="Arial Narrow"/>
      <w:b/>
      <w:sz w:val="28"/>
    </w:rPr>
  </w:style>
  <w:style w:type="paragraph" w:customStyle="1" w:styleId="3f0">
    <w:name w:val="Раздел 3"/>
    <w:basedOn w:val="10"/>
    <w:uiPriority w:val="99"/>
    <w:semiHidden/>
    <w:qFormat/>
    <w:rsid w:val="004B024E"/>
    <w:pPr>
      <w:tabs>
        <w:tab w:val="left" w:pos="360"/>
      </w:tabs>
      <w:spacing w:before="120" w:after="120"/>
      <w:ind w:left="360" w:hanging="360"/>
      <w:jc w:val="center"/>
    </w:pPr>
    <w:rPr>
      <w:b/>
    </w:rPr>
  </w:style>
  <w:style w:type="paragraph" w:customStyle="1" w:styleId="2-11">
    <w:name w:val="содержание2-11"/>
    <w:basedOn w:val="10"/>
    <w:uiPriority w:val="99"/>
    <w:qFormat/>
    <w:rsid w:val="004B024E"/>
    <w:pPr>
      <w:spacing w:after="60"/>
      <w:jc w:val="both"/>
    </w:pPr>
  </w:style>
  <w:style w:type="paragraph" w:customStyle="1" w:styleId="2f0">
    <w:name w:val="Заголовок 2 со списком"/>
    <w:basedOn w:val="2"/>
    <w:next w:val="10"/>
    <w:uiPriority w:val="99"/>
    <w:qFormat/>
    <w:rsid w:val="004B024E"/>
    <w:pPr>
      <w:keepNext/>
      <w:tabs>
        <w:tab w:val="left" w:pos="360"/>
      </w:tabs>
      <w:spacing w:before="280" w:beforeAutospacing="0" w:after="280" w:afterAutospacing="0" w:line="360" w:lineRule="auto"/>
      <w:ind w:left="360" w:hanging="360"/>
      <w:jc w:val="center"/>
    </w:pPr>
    <w:rPr>
      <w:rFonts w:ascii="Times New Roman" w:eastAsia="Calibri" w:hAnsi="Times New Roman" w:cs="Times New Roman"/>
      <w:b w:val="0"/>
      <w:bCs w:val="0"/>
      <w:sz w:val="24"/>
      <w:szCs w:val="20"/>
    </w:rPr>
  </w:style>
  <w:style w:type="paragraph" w:customStyle="1" w:styleId="3f1">
    <w:name w:val="Заголовок 3 со списком"/>
    <w:basedOn w:val="3"/>
    <w:uiPriority w:val="99"/>
    <w:qFormat/>
    <w:rsid w:val="004B024E"/>
    <w:pPr>
      <w:keepNext/>
      <w:tabs>
        <w:tab w:val="left" w:pos="972"/>
      </w:tabs>
      <w:spacing w:before="240" w:beforeAutospacing="0" w:after="60" w:afterAutospacing="0"/>
      <w:ind w:left="972" w:hanging="432"/>
      <w:jc w:val="both"/>
    </w:pPr>
    <w:rPr>
      <w:rFonts w:eastAsia="Calibri" w:cs="Times New Roman"/>
      <w:bCs w:val="0"/>
      <w:sz w:val="24"/>
      <w:szCs w:val="20"/>
    </w:rPr>
  </w:style>
  <w:style w:type="paragraph" w:customStyle="1" w:styleId="afffff4">
    <w:name w:val="текст таблицы"/>
    <w:basedOn w:val="10"/>
    <w:uiPriority w:val="99"/>
    <w:qFormat/>
    <w:rsid w:val="004B024E"/>
    <w:pPr>
      <w:spacing w:before="120"/>
      <w:ind w:right="-102"/>
      <w:jc w:val="both"/>
    </w:pPr>
  </w:style>
  <w:style w:type="paragraph" w:customStyle="1" w:styleId="afffff5">
    <w:name w:val="ТЛ_Заказчик"/>
    <w:basedOn w:val="10"/>
    <w:uiPriority w:val="99"/>
    <w:qFormat/>
    <w:rsid w:val="004B024E"/>
    <w:pPr>
      <w:jc w:val="center"/>
    </w:pPr>
    <w:rPr>
      <w:sz w:val="28"/>
    </w:rPr>
  </w:style>
  <w:style w:type="paragraph" w:customStyle="1" w:styleId="afffff6">
    <w:name w:val="ТЛ_Утверждаю"/>
    <w:basedOn w:val="10"/>
    <w:uiPriority w:val="99"/>
    <w:qFormat/>
    <w:rsid w:val="004B024E"/>
    <w:pPr>
      <w:ind w:left="4860"/>
      <w:jc w:val="center"/>
    </w:pPr>
    <w:rPr>
      <w:sz w:val="28"/>
    </w:rPr>
  </w:style>
  <w:style w:type="paragraph" w:customStyle="1" w:styleId="afffff7">
    <w:name w:val="ТЛ_Название"/>
    <w:basedOn w:val="10"/>
    <w:uiPriority w:val="99"/>
    <w:qFormat/>
    <w:rsid w:val="004B024E"/>
    <w:pPr>
      <w:jc w:val="center"/>
    </w:pPr>
    <w:rPr>
      <w:b/>
      <w:sz w:val="28"/>
    </w:rPr>
  </w:style>
  <w:style w:type="paragraph" w:customStyle="1" w:styleId="afffff8">
    <w:name w:val="ТЛ_Город и Дата"/>
    <w:basedOn w:val="10"/>
    <w:uiPriority w:val="99"/>
    <w:qFormat/>
    <w:rsid w:val="004B024E"/>
    <w:pPr>
      <w:jc w:val="center"/>
    </w:pPr>
    <w:rPr>
      <w:sz w:val="28"/>
    </w:rPr>
  </w:style>
  <w:style w:type="paragraph" w:customStyle="1" w:styleId="afffff9">
    <w:name w:val="АД_Наименование Разделов"/>
    <w:basedOn w:val="1"/>
    <w:uiPriority w:val="99"/>
    <w:qFormat/>
    <w:rsid w:val="004B024E"/>
    <w:pPr>
      <w:keepNext/>
      <w:spacing w:before="240" w:beforeAutospacing="0" w:after="60" w:afterAutospacing="0"/>
      <w:jc w:val="center"/>
    </w:pPr>
    <w:rPr>
      <w:rFonts w:ascii="Times New Roman" w:eastAsia="Calibri" w:hAnsi="Times New Roman" w:cs="Times New Roman"/>
      <w:bCs w:val="0"/>
      <w:sz w:val="28"/>
    </w:rPr>
  </w:style>
  <w:style w:type="paragraph" w:customStyle="1" w:styleId="afffffa">
    <w:name w:val="АД_Наименование главы с нумерацией"/>
    <w:basedOn w:val="2f0"/>
    <w:uiPriority w:val="99"/>
    <w:qFormat/>
    <w:rsid w:val="004B024E"/>
    <w:rPr>
      <w:b/>
    </w:rPr>
  </w:style>
  <w:style w:type="paragraph" w:customStyle="1" w:styleId="afffffb">
    <w:name w:val="АД_Наименование главы без нумерации"/>
    <w:basedOn w:val="2"/>
    <w:uiPriority w:val="99"/>
    <w:qFormat/>
    <w:rsid w:val="004B024E"/>
    <w:pPr>
      <w:keepNext/>
      <w:spacing w:before="280" w:beforeAutospacing="0" w:after="280" w:afterAutospacing="0"/>
      <w:jc w:val="center"/>
    </w:pPr>
    <w:rPr>
      <w:rFonts w:ascii="Times New Roman" w:eastAsia="Calibri" w:hAnsi="Times New Roman" w:cs="Times New Roman"/>
      <w:bCs w:val="0"/>
      <w:sz w:val="24"/>
      <w:szCs w:val="20"/>
    </w:rPr>
  </w:style>
  <w:style w:type="paragraph" w:customStyle="1" w:styleId="afffffc">
    <w:name w:val="АД_Нумерованный пункт"/>
    <w:basedOn w:val="3f1"/>
    <w:uiPriority w:val="99"/>
    <w:qFormat/>
    <w:rsid w:val="004B024E"/>
    <w:pPr>
      <w:tabs>
        <w:tab w:val="clear" w:pos="972"/>
        <w:tab w:val="left" w:pos="720"/>
      </w:tabs>
      <w:ind w:left="720" w:hanging="720"/>
    </w:pPr>
    <w:rPr>
      <w:rFonts w:ascii="Times New Roman" w:hAnsi="Times New Roman"/>
    </w:rPr>
  </w:style>
  <w:style w:type="paragraph" w:customStyle="1" w:styleId="afffffd">
    <w:name w:val="АД_Нумерованный подпункт"/>
    <w:basedOn w:val="10"/>
    <w:uiPriority w:val="99"/>
    <w:qFormat/>
    <w:rsid w:val="004B024E"/>
    <w:pPr>
      <w:tabs>
        <w:tab w:val="left" w:pos="720"/>
      </w:tabs>
      <w:ind w:left="720" w:hanging="720"/>
      <w:jc w:val="both"/>
    </w:pPr>
  </w:style>
  <w:style w:type="paragraph" w:customStyle="1" w:styleId="afffffe">
    <w:name w:val="АД_Основной текст"/>
    <w:basedOn w:val="10"/>
    <w:uiPriority w:val="99"/>
    <w:qFormat/>
    <w:rsid w:val="004B024E"/>
    <w:pPr>
      <w:ind w:firstLine="567"/>
      <w:jc w:val="both"/>
    </w:pPr>
  </w:style>
  <w:style w:type="paragraph" w:customStyle="1" w:styleId="1fa">
    <w:name w:val="Стиль АД_Список 1"/>
    <w:basedOn w:val="10"/>
    <w:uiPriority w:val="99"/>
    <w:qFormat/>
    <w:rsid w:val="004B024E"/>
    <w:pPr>
      <w:tabs>
        <w:tab w:val="left" w:pos="720"/>
        <w:tab w:val="left" w:pos="1440"/>
      </w:tabs>
      <w:ind w:left="1224" w:hanging="504"/>
      <w:jc w:val="both"/>
    </w:pPr>
    <w:rPr>
      <w:b/>
      <w:bCs/>
      <w:i/>
      <w:iCs/>
    </w:rPr>
  </w:style>
  <w:style w:type="paragraph" w:customStyle="1" w:styleId="affffff">
    <w:name w:val="АД_Заголовки таблиц"/>
    <w:basedOn w:val="10"/>
    <w:uiPriority w:val="99"/>
    <w:qFormat/>
    <w:rsid w:val="004B024E"/>
    <w:pPr>
      <w:jc w:val="center"/>
    </w:pPr>
    <w:rPr>
      <w:b/>
      <w:bCs/>
    </w:rPr>
  </w:style>
  <w:style w:type="paragraph" w:styleId="affffff0">
    <w:name w:val="TOC Heading"/>
    <w:basedOn w:val="1"/>
    <w:next w:val="10"/>
    <w:uiPriority w:val="99"/>
    <w:qFormat/>
    <w:rsid w:val="004B024E"/>
    <w:pPr>
      <w:keepNext/>
      <w:keepLines/>
      <w:spacing w:before="480" w:beforeAutospacing="0" w:after="280" w:afterAutospacing="0" w:line="276" w:lineRule="auto"/>
    </w:pPr>
    <w:rPr>
      <w:rFonts w:ascii="Cambria" w:hAnsi="Cambria" w:cs="Times New Roman"/>
      <w:color w:val="365F91"/>
      <w:kern w:val="0"/>
      <w:sz w:val="28"/>
      <w:szCs w:val="28"/>
      <w:lang w:eastAsia="en-US"/>
    </w:rPr>
  </w:style>
  <w:style w:type="paragraph" w:customStyle="1" w:styleId="affffff1">
    <w:name w:val="АД_Основной текст по центру полужирный"/>
    <w:basedOn w:val="10"/>
    <w:uiPriority w:val="99"/>
    <w:qFormat/>
    <w:rsid w:val="004B024E"/>
    <w:pPr>
      <w:ind w:firstLine="567"/>
      <w:jc w:val="center"/>
    </w:pPr>
    <w:rPr>
      <w:b/>
    </w:rPr>
  </w:style>
  <w:style w:type="paragraph" w:customStyle="1" w:styleId="3f2">
    <w:name w:val="АД_Текст отступ 3"/>
    <w:basedOn w:val="10"/>
    <w:uiPriority w:val="99"/>
    <w:qFormat/>
    <w:rsid w:val="004B024E"/>
    <w:pPr>
      <w:ind w:left="1418"/>
      <w:jc w:val="both"/>
    </w:pPr>
  </w:style>
  <w:style w:type="paragraph" w:customStyle="1" w:styleId="46">
    <w:name w:val="АД_Нумерованный подпункт 4 уровня"/>
    <w:basedOn w:val="afffffd"/>
    <w:uiPriority w:val="99"/>
    <w:qFormat/>
    <w:rsid w:val="004B024E"/>
    <w:pPr>
      <w:tabs>
        <w:tab w:val="clear" w:pos="720"/>
        <w:tab w:val="left" w:pos="993"/>
      </w:tabs>
      <w:ind w:left="993" w:hanging="993"/>
    </w:pPr>
  </w:style>
  <w:style w:type="paragraph" w:customStyle="1" w:styleId="affffff2">
    <w:name w:val="АД_Список абв"/>
    <w:basedOn w:val="10"/>
    <w:uiPriority w:val="99"/>
    <w:qFormat/>
    <w:rsid w:val="004B024E"/>
    <w:pPr>
      <w:tabs>
        <w:tab w:val="left" w:pos="432"/>
      </w:tabs>
      <w:ind w:left="432" w:hanging="432"/>
      <w:jc w:val="both"/>
    </w:pPr>
  </w:style>
  <w:style w:type="paragraph" w:styleId="affffff3">
    <w:name w:val="Block Text"/>
    <w:basedOn w:val="10"/>
    <w:uiPriority w:val="99"/>
    <w:qFormat/>
    <w:rsid w:val="004B024E"/>
    <w:pPr>
      <w:spacing w:after="120"/>
      <w:ind w:left="1440" w:right="1440"/>
      <w:jc w:val="both"/>
    </w:pPr>
  </w:style>
  <w:style w:type="paragraph" w:customStyle="1" w:styleId="WW-2">
    <w:name w:val="WW-Основной текст с отступом 2"/>
    <w:basedOn w:val="10"/>
    <w:uiPriority w:val="99"/>
    <w:qFormat/>
    <w:rsid w:val="004B024E"/>
    <w:pPr>
      <w:ind w:left="-540"/>
      <w:jc w:val="both"/>
    </w:pPr>
    <w:rPr>
      <w:rFonts w:ascii="Arial" w:hAnsi="Arial" w:cs="Arial"/>
      <w:sz w:val="18"/>
      <w:lang w:eastAsia="ar-SA"/>
    </w:rPr>
  </w:style>
  <w:style w:type="paragraph" w:customStyle="1" w:styleId="WW-3">
    <w:name w:val="WW-Основной текст с отступом 3"/>
    <w:basedOn w:val="10"/>
    <w:uiPriority w:val="99"/>
    <w:qFormat/>
    <w:rsid w:val="004B024E"/>
    <w:pPr>
      <w:ind w:left="-540"/>
      <w:jc w:val="both"/>
    </w:pPr>
    <w:rPr>
      <w:rFonts w:ascii="Arial" w:hAnsi="Arial" w:cs="Arial"/>
      <w:sz w:val="17"/>
      <w:lang w:eastAsia="ar-SA"/>
    </w:rPr>
  </w:style>
  <w:style w:type="paragraph" w:customStyle="1" w:styleId="affffff4">
    <w:name w:val="Список нум."/>
    <w:basedOn w:val="10"/>
    <w:uiPriority w:val="99"/>
    <w:qFormat/>
    <w:rsid w:val="004B024E"/>
    <w:pPr>
      <w:keepNext/>
      <w:tabs>
        <w:tab w:val="left" w:pos="0"/>
        <w:tab w:val="left" w:pos="1701"/>
      </w:tabs>
      <w:spacing w:before="120" w:after="120" w:line="360" w:lineRule="auto"/>
      <w:ind w:left="2844" w:hanging="360"/>
    </w:pPr>
    <w:rPr>
      <w:rFonts w:ascii="Arial" w:hAnsi="Arial"/>
    </w:rPr>
  </w:style>
  <w:style w:type="paragraph" w:customStyle="1" w:styleId="1VI">
    <w:name w:val="Заголовок 1 (раздел VI)"/>
    <w:basedOn w:val="1"/>
    <w:uiPriority w:val="99"/>
    <w:qFormat/>
    <w:rsid w:val="004B024E"/>
    <w:pPr>
      <w:keepNext/>
      <w:keepLines/>
      <w:widowControl w:val="0"/>
      <w:tabs>
        <w:tab w:val="left" w:pos="643"/>
      </w:tabs>
      <w:spacing w:before="240" w:beforeAutospacing="0" w:after="60" w:afterAutospacing="0"/>
      <w:ind w:left="643" w:right="567" w:firstLine="709"/>
      <w:jc w:val="center"/>
    </w:pPr>
    <w:rPr>
      <w:sz w:val="28"/>
      <w:szCs w:val="32"/>
    </w:rPr>
  </w:style>
  <w:style w:type="paragraph" w:customStyle="1" w:styleId="FR1">
    <w:name w:val="FR1"/>
    <w:uiPriority w:val="99"/>
    <w:qFormat/>
    <w:rsid w:val="004B024E"/>
    <w:pPr>
      <w:widowControl w:val="0"/>
      <w:spacing w:before="200"/>
      <w:ind w:left="40" w:firstLine="680"/>
      <w:jc w:val="both"/>
    </w:pPr>
    <w:rPr>
      <w:rFonts w:ascii="Arial" w:eastAsia="Times New Roman" w:hAnsi="Arial"/>
      <w:sz w:val="22"/>
    </w:rPr>
  </w:style>
  <w:style w:type="paragraph" w:customStyle="1" w:styleId="FR2">
    <w:name w:val="FR2"/>
    <w:uiPriority w:val="99"/>
    <w:qFormat/>
    <w:rsid w:val="004B024E"/>
    <w:pPr>
      <w:widowControl w:val="0"/>
      <w:spacing w:before="20"/>
      <w:jc w:val="center"/>
    </w:pPr>
    <w:rPr>
      <w:rFonts w:ascii="Arial" w:eastAsia="Times New Roman" w:hAnsi="Arial"/>
      <w:sz w:val="24"/>
    </w:rPr>
  </w:style>
  <w:style w:type="paragraph" w:customStyle="1" w:styleId="03zagolovok2">
    <w:name w:val="03zagolovok2"/>
    <w:basedOn w:val="10"/>
    <w:uiPriority w:val="99"/>
    <w:qFormat/>
    <w:rsid w:val="004B024E"/>
    <w:pPr>
      <w:keepNext/>
      <w:spacing w:before="360" w:after="120" w:line="360" w:lineRule="atLeast"/>
      <w:outlineLvl w:val="1"/>
    </w:pPr>
    <w:rPr>
      <w:rFonts w:ascii="GaramondC" w:hAnsi="GaramondC"/>
      <w:b/>
      <w:color w:val="000000"/>
      <w:sz w:val="28"/>
      <w:szCs w:val="28"/>
    </w:rPr>
  </w:style>
  <w:style w:type="paragraph" w:customStyle="1" w:styleId="affffff5">
    <w:name w:val="текст"/>
    <w:uiPriority w:val="99"/>
    <w:qFormat/>
    <w:rsid w:val="004B024E"/>
    <w:pPr>
      <w:jc w:val="both"/>
    </w:pPr>
    <w:rPr>
      <w:rFonts w:ascii="SchoolBookC" w:eastAsia="Times New Roman" w:hAnsi="SchoolBookC"/>
      <w:color w:val="000000"/>
      <w:sz w:val="24"/>
    </w:rPr>
  </w:style>
  <w:style w:type="paragraph" w:customStyle="1" w:styleId="affffff6">
    <w:name w:val="втяжка"/>
    <w:next w:val="1fb"/>
    <w:uiPriority w:val="99"/>
    <w:qFormat/>
    <w:rsid w:val="004B024E"/>
    <w:pPr>
      <w:tabs>
        <w:tab w:val="left" w:pos="567"/>
      </w:tabs>
      <w:spacing w:before="57"/>
      <w:ind w:left="567" w:hanging="567"/>
      <w:jc w:val="both"/>
    </w:pPr>
    <w:rPr>
      <w:rFonts w:ascii="SchoolBookC" w:eastAsia="Times New Roman" w:hAnsi="SchoolBookC"/>
      <w:sz w:val="24"/>
    </w:rPr>
  </w:style>
  <w:style w:type="paragraph" w:customStyle="1" w:styleId="1fb">
    <w:name w:val="текст1"/>
    <w:uiPriority w:val="99"/>
    <w:qFormat/>
    <w:rsid w:val="004B024E"/>
    <w:pPr>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uiPriority w:val="99"/>
    <w:qFormat/>
    <w:rsid w:val="004B024E"/>
    <w:pPr>
      <w:spacing w:beforeAutospacing="1" w:afterAutospacing="1"/>
    </w:pPr>
    <w:rPr>
      <w:rFonts w:ascii="Tahoma" w:hAnsi="Tahoma"/>
      <w:sz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10"/>
    <w:uiPriority w:val="99"/>
    <w:qFormat/>
    <w:rsid w:val="004B024E"/>
    <w:pPr>
      <w:spacing w:beforeAutospacing="1" w:afterAutospacing="1"/>
    </w:pPr>
    <w:rPr>
      <w:rFonts w:ascii="Tahoma" w:hAnsi="Tahoma"/>
      <w:sz w:val="20"/>
      <w:lang w:val="en-US"/>
    </w:rPr>
  </w:style>
  <w:style w:type="paragraph" w:customStyle="1" w:styleId="CharChar">
    <w:name w:val="Char Char"/>
    <w:basedOn w:val="10"/>
    <w:uiPriority w:val="99"/>
    <w:qFormat/>
    <w:rsid w:val="004B024E"/>
    <w:pPr>
      <w:spacing w:beforeAutospacing="1" w:afterAutospacing="1"/>
    </w:pPr>
    <w:rPr>
      <w:rFonts w:ascii="Tahoma" w:hAnsi="Tahoma"/>
      <w:sz w:val="20"/>
      <w:lang w:val="en-US"/>
    </w:rPr>
  </w:style>
  <w:style w:type="paragraph" w:customStyle="1" w:styleId="510">
    <w:name w:val="Нумерованный список 51"/>
    <w:basedOn w:val="10"/>
    <w:uiPriority w:val="99"/>
    <w:qFormat/>
    <w:rsid w:val="004B024E"/>
    <w:pPr>
      <w:tabs>
        <w:tab w:val="left" w:pos="432"/>
      </w:tabs>
      <w:spacing w:after="60"/>
      <w:ind w:left="432" w:hanging="432"/>
      <w:jc w:val="both"/>
    </w:pPr>
    <w:rPr>
      <w:lang w:eastAsia="ar-SA"/>
    </w:rPr>
  </w:style>
  <w:style w:type="paragraph" w:customStyle="1" w:styleId="313">
    <w:name w:val="Основной текст 31"/>
    <w:basedOn w:val="10"/>
    <w:uiPriority w:val="99"/>
    <w:qFormat/>
    <w:rsid w:val="004B024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lang w:eastAsia="ar-SA"/>
    </w:rPr>
  </w:style>
  <w:style w:type="paragraph" w:customStyle="1" w:styleId="3f3">
    <w:name w:val="3"/>
    <w:basedOn w:val="10"/>
    <w:uiPriority w:val="99"/>
    <w:qFormat/>
    <w:rsid w:val="004B024E"/>
    <w:pPr>
      <w:spacing w:beforeAutospacing="1" w:afterAutospacing="1"/>
    </w:pPr>
    <w:rPr>
      <w:rFonts w:ascii="Arial Unicode MS" w:hAnsi="Arial Unicode MS" w:cs="Arial Unicode MS"/>
      <w:bCs/>
      <w:color w:val="000000"/>
    </w:rPr>
  </w:style>
  <w:style w:type="paragraph" w:customStyle="1" w:styleId="affffff7">
    <w:name w:val="Основной нумерованный"/>
    <w:basedOn w:val="10"/>
    <w:uiPriority w:val="99"/>
    <w:qFormat/>
    <w:rsid w:val="004B024E"/>
    <w:pPr>
      <w:widowControl w:val="0"/>
      <w:tabs>
        <w:tab w:val="left" w:pos="1276"/>
      </w:tabs>
      <w:spacing w:before="100" w:after="60"/>
      <w:ind w:firstLine="709"/>
      <w:jc w:val="both"/>
    </w:pPr>
    <w:rPr>
      <w:bCs/>
      <w:color w:val="000000"/>
      <w:sz w:val="26"/>
    </w:rPr>
  </w:style>
  <w:style w:type="paragraph" w:customStyle="1" w:styleId="affffff8">
    <w:name w:val="Пункт"/>
    <w:basedOn w:val="10"/>
    <w:uiPriority w:val="99"/>
    <w:qFormat/>
    <w:rsid w:val="004B024E"/>
    <w:pPr>
      <w:tabs>
        <w:tab w:val="left" w:pos="1980"/>
      </w:tabs>
      <w:ind w:left="1404" w:hanging="504"/>
      <w:jc w:val="both"/>
    </w:pPr>
    <w:rPr>
      <w:szCs w:val="28"/>
    </w:rPr>
  </w:style>
  <w:style w:type="paragraph" w:styleId="HTML0">
    <w:name w:val="HTML Preformatted"/>
    <w:basedOn w:val="10"/>
    <w:uiPriority w:val="99"/>
    <w:qFormat/>
    <w:rsid w:val="004B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115">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10"/>
    <w:uiPriority w:val="99"/>
    <w:qFormat/>
    <w:rsid w:val="004B024E"/>
    <w:pPr>
      <w:spacing w:beforeAutospacing="1" w:afterAutospacing="1"/>
    </w:pPr>
    <w:rPr>
      <w:rFonts w:ascii="Tahoma" w:hAnsi="Tahoma"/>
      <w:sz w:val="20"/>
      <w:lang w:val="en-US"/>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10"/>
    <w:uiPriority w:val="99"/>
    <w:qFormat/>
    <w:rsid w:val="004B024E"/>
    <w:pPr>
      <w:widowControl w:val="0"/>
      <w:spacing w:after="160" w:line="240" w:lineRule="exact"/>
      <w:jc w:val="right"/>
    </w:pPr>
    <w:rPr>
      <w:sz w:val="20"/>
      <w:lang w:val="en-GB"/>
    </w:rPr>
  </w:style>
  <w:style w:type="paragraph" w:customStyle="1" w:styleId="affffffa">
    <w:name w:val="Обычный.Нормальный абзац"/>
    <w:uiPriority w:val="99"/>
    <w:qFormat/>
    <w:rsid w:val="004B024E"/>
    <w:pPr>
      <w:widowControl w:val="0"/>
      <w:snapToGrid w:val="0"/>
      <w:ind w:firstLine="709"/>
      <w:jc w:val="both"/>
    </w:pPr>
    <w:rPr>
      <w:rFonts w:ascii="Times New Roman" w:eastAsia="Times New Roman" w:hAnsi="Times New Roman"/>
      <w:sz w:val="24"/>
    </w:rPr>
  </w:style>
  <w:style w:type="paragraph" w:customStyle="1" w:styleId="3f4">
    <w:name w:val="Абзац списка3"/>
    <w:basedOn w:val="10"/>
    <w:uiPriority w:val="99"/>
    <w:qFormat/>
    <w:rsid w:val="004B024E"/>
    <w:pPr>
      <w:ind w:left="720"/>
    </w:pPr>
  </w:style>
  <w:style w:type="paragraph" w:customStyle="1" w:styleId="1fc">
    <w:name w:val="Знак1"/>
    <w:basedOn w:val="10"/>
    <w:uiPriority w:val="99"/>
    <w:qFormat/>
    <w:rsid w:val="004B024E"/>
    <w:pPr>
      <w:widowControl w:val="0"/>
      <w:spacing w:after="160" w:line="240" w:lineRule="exact"/>
      <w:jc w:val="right"/>
    </w:pPr>
    <w:rPr>
      <w:rFonts w:ascii="Arial" w:hAnsi="Arial" w:cs="Arial"/>
      <w:sz w:val="20"/>
      <w:lang w:val="en-GB"/>
    </w:rPr>
  </w:style>
  <w:style w:type="paragraph" w:customStyle="1" w:styleId="affffffb">
    <w:name w:val="Знак Знак Знак Знак Знак Знак"/>
    <w:basedOn w:val="10"/>
    <w:uiPriority w:val="99"/>
    <w:qFormat/>
    <w:rsid w:val="004B024E"/>
    <w:pPr>
      <w:widowControl w:val="0"/>
      <w:spacing w:after="160" w:line="240" w:lineRule="exact"/>
      <w:jc w:val="right"/>
    </w:pPr>
    <w:rPr>
      <w:sz w:val="20"/>
      <w:lang w:val="en-GB"/>
    </w:rPr>
  </w:style>
  <w:style w:type="paragraph" w:customStyle="1" w:styleId="411">
    <w:name w:val="Заголовок 41"/>
    <w:basedOn w:val="10"/>
    <w:next w:val="10"/>
    <w:uiPriority w:val="99"/>
    <w:qFormat/>
    <w:rsid w:val="004B024E"/>
    <w:pPr>
      <w:keepNext/>
      <w:spacing w:before="240" w:after="60"/>
    </w:pPr>
    <w:rPr>
      <w:rFonts w:ascii="Arial" w:hAnsi="Arial"/>
      <w:b/>
      <w:lang w:val="en-AU"/>
    </w:rPr>
  </w:style>
  <w:style w:type="paragraph" w:customStyle="1" w:styleId="affffffc">
    <w:name w:val="Буквенный список"/>
    <w:basedOn w:val="affff9"/>
    <w:uiPriority w:val="99"/>
    <w:qFormat/>
    <w:rsid w:val="004B024E"/>
    <w:pPr>
      <w:tabs>
        <w:tab w:val="left" w:pos="21600"/>
      </w:tabs>
      <w:spacing w:after="0" w:line="276" w:lineRule="auto"/>
      <w:ind w:left="360" w:hanging="360"/>
    </w:pPr>
    <w:rPr>
      <w:rFonts w:ascii="Calibri" w:hAnsi="Calibri"/>
      <w:kern w:val="2"/>
      <w:sz w:val="22"/>
      <w:szCs w:val="24"/>
      <w:lang w:eastAsia="ar-SA"/>
    </w:rPr>
  </w:style>
  <w:style w:type="paragraph" w:customStyle="1" w:styleId="Style4">
    <w:name w:val="Style4"/>
    <w:basedOn w:val="10"/>
    <w:uiPriority w:val="99"/>
    <w:qFormat/>
    <w:rsid w:val="004B024E"/>
    <w:pPr>
      <w:widowControl w:val="0"/>
      <w:spacing w:line="326" w:lineRule="exact"/>
      <w:ind w:firstLine="869"/>
      <w:jc w:val="both"/>
    </w:pPr>
    <w:rPr>
      <w:rFonts w:ascii="Courier New" w:hAnsi="Courier New" w:cs="Courier New"/>
    </w:rPr>
  </w:style>
  <w:style w:type="paragraph" w:customStyle="1" w:styleId="2032">
    <w:name w:val="Стиль Заголовок 2 + По центру Слева:  032 см Междустр.интервал: ..."/>
    <w:basedOn w:val="2"/>
    <w:uiPriority w:val="99"/>
    <w:qFormat/>
    <w:rsid w:val="004B024E"/>
    <w:pPr>
      <w:keepNext/>
      <w:spacing w:before="120" w:beforeAutospacing="0" w:after="120" w:afterAutospacing="0" w:line="360" w:lineRule="auto"/>
      <w:ind w:left="181"/>
      <w:jc w:val="center"/>
    </w:pPr>
    <w:rPr>
      <w:rFonts w:ascii="Cambria" w:hAnsi="Cambria" w:cs="Times New Roman"/>
      <w:i/>
      <w:iCs/>
      <w:sz w:val="28"/>
      <w:szCs w:val="20"/>
    </w:rPr>
  </w:style>
  <w:style w:type="paragraph" w:customStyle="1" w:styleId="1TimesNewRoman12pt">
    <w:name w:val="Стиль Стиль1 + Times New Roman 12 pt"/>
    <w:basedOn w:val="10"/>
    <w:autoRedefine/>
    <w:uiPriority w:val="99"/>
    <w:qFormat/>
    <w:rsid w:val="004B024E"/>
    <w:pPr>
      <w:widowControl w:val="0"/>
      <w:ind w:firstLine="720"/>
      <w:jc w:val="both"/>
    </w:pPr>
    <w:rPr>
      <w:rFonts w:cs="Arial"/>
      <w:b/>
      <w:color w:val="0000FF"/>
      <w:sz w:val="18"/>
      <w:lang w:val="en-US"/>
    </w:rPr>
  </w:style>
  <w:style w:type="paragraph" w:customStyle="1" w:styleId="ConsPlusNormalTimesNewRoman8pt">
    <w:name w:val="Стиль ConsPlusNormal + Times New Roman 8 pt Синий"/>
    <w:basedOn w:val="10"/>
    <w:autoRedefine/>
    <w:uiPriority w:val="99"/>
    <w:qFormat/>
    <w:rsid w:val="004B024E"/>
    <w:pPr>
      <w:widowControl w:val="0"/>
      <w:ind w:firstLine="720"/>
    </w:pPr>
    <w:rPr>
      <w:rFonts w:cs="Arial"/>
      <w:color w:val="0000FF"/>
      <w:sz w:val="18"/>
      <w:szCs w:val="18"/>
      <w:lang w:val="en-US"/>
    </w:rPr>
  </w:style>
  <w:style w:type="paragraph" w:customStyle="1" w:styleId="3f5">
    <w:name w:val="Загаловок 3 (Приложение)"/>
    <w:basedOn w:val="3"/>
    <w:next w:val="10"/>
    <w:autoRedefine/>
    <w:uiPriority w:val="99"/>
    <w:qFormat/>
    <w:rsid w:val="004B024E"/>
    <w:pPr>
      <w:keepNext/>
      <w:spacing w:before="240" w:beforeAutospacing="0" w:after="60" w:afterAutospacing="0"/>
      <w:jc w:val="right"/>
    </w:pPr>
    <w:rPr>
      <w:rFonts w:ascii="Times New Roman" w:hAnsi="Times New Roman" w:cs="Times New Roman"/>
      <w:sz w:val="24"/>
      <w:szCs w:val="24"/>
      <w:lang w:val="en-US"/>
    </w:rPr>
  </w:style>
  <w:style w:type="paragraph" w:customStyle="1" w:styleId="3TimesNewRoman12pt">
    <w:name w:val="Стиль Заголовок 3 + Times New Roman 12 pt"/>
    <w:basedOn w:val="3"/>
    <w:autoRedefine/>
    <w:uiPriority w:val="99"/>
    <w:qFormat/>
    <w:rsid w:val="004B024E"/>
    <w:pPr>
      <w:keepNext/>
      <w:spacing w:before="280" w:beforeAutospacing="0" w:after="280" w:afterAutospacing="0"/>
      <w:jc w:val="right"/>
    </w:pPr>
    <w:rPr>
      <w:rFonts w:ascii="Times New Roman" w:hAnsi="Times New Roman"/>
      <w:sz w:val="24"/>
      <w:szCs w:val="24"/>
      <w:lang w:val="en-US"/>
    </w:rPr>
  </w:style>
  <w:style w:type="paragraph" w:customStyle="1" w:styleId="affffffd">
    <w:name w:val="Норма"/>
    <w:basedOn w:val="aff6"/>
    <w:next w:val="aff6"/>
    <w:autoRedefine/>
    <w:uiPriority w:val="99"/>
    <w:qFormat/>
    <w:rsid w:val="004B024E"/>
    <w:pPr>
      <w:spacing w:after="0" w:line="240" w:lineRule="auto"/>
      <w:ind w:firstLine="709"/>
      <w:jc w:val="both"/>
    </w:pPr>
    <w:rPr>
      <w:rFonts w:ascii="Times New Roman" w:hAnsi="Times New Roman"/>
      <w:sz w:val="20"/>
    </w:rPr>
  </w:style>
  <w:style w:type="paragraph" w:customStyle="1" w:styleId="affffffe">
    <w:name w:val="Стиль Норма + Синий"/>
    <w:basedOn w:val="affffffd"/>
    <w:autoRedefine/>
    <w:uiPriority w:val="99"/>
    <w:qFormat/>
    <w:rsid w:val="004B024E"/>
    <w:rPr>
      <w:color w:val="0000FF"/>
    </w:rPr>
  </w:style>
  <w:style w:type="paragraph" w:customStyle="1" w:styleId="1fd">
    <w:name w:val="1"/>
    <w:basedOn w:val="10"/>
    <w:uiPriority w:val="99"/>
    <w:qFormat/>
    <w:rsid w:val="004B024E"/>
    <w:pPr>
      <w:spacing w:beforeAutospacing="1" w:afterAutospacing="1"/>
    </w:pPr>
    <w:rPr>
      <w:rFonts w:ascii="Tahoma" w:hAnsi="Tahoma"/>
      <w:sz w:val="20"/>
      <w:lang w:val="en-US"/>
    </w:rPr>
  </w:style>
  <w:style w:type="paragraph" w:customStyle="1" w:styleId="Pa244">
    <w:name w:val="Pa24+4"/>
    <w:basedOn w:val="10"/>
    <w:next w:val="10"/>
    <w:uiPriority w:val="99"/>
    <w:qFormat/>
    <w:rsid w:val="004B024E"/>
    <w:pPr>
      <w:spacing w:before="120" w:line="211" w:lineRule="atLeast"/>
    </w:pPr>
    <w:rPr>
      <w:rFonts w:ascii="GaramondNarrowC" w:hAnsi="GaramondNarrowC"/>
    </w:rPr>
  </w:style>
  <w:style w:type="paragraph" w:customStyle="1" w:styleId="Pa291">
    <w:name w:val="Pa29+1"/>
    <w:basedOn w:val="10"/>
    <w:next w:val="10"/>
    <w:uiPriority w:val="99"/>
    <w:qFormat/>
    <w:rsid w:val="004B024E"/>
    <w:pPr>
      <w:spacing w:before="100" w:line="211" w:lineRule="atLeast"/>
    </w:pPr>
    <w:rPr>
      <w:rFonts w:ascii="GaramondNarrowC" w:hAnsi="GaramondNarrowC"/>
    </w:rPr>
  </w:style>
  <w:style w:type="paragraph" w:customStyle="1" w:styleId="2f1">
    <w:name w:val="Знак2 Знак Знак"/>
    <w:basedOn w:val="10"/>
    <w:uiPriority w:val="99"/>
    <w:qFormat/>
    <w:rsid w:val="004B024E"/>
    <w:pPr>
      <w:spacing w:after="160" w:line="240" w:lineRule="exact"/>
    </w:pPr>
    <w:rPr>
      <w:rFonts w:ascii="Verdana" w:hAnsi="Verdana" w:cs="Verdana"/>
      <w:sz w:val="20"/>
      <w:lang w:val="en-US"/>
    </w:rPr>
  </w:style>
  <w:style w:type="paragraph" w:customStyle="1" w:styleId="1fe">
    <w:name w:val="Знак Знак Знак1"/>
    <w:basedOn w:val="10"/>
    <w:uiPriority w:val="99"/>
    <w:qFormat/>
    <w:rsid w:val="004B024E"/>
    <w:pPr>
      <w:spacing w:beforeAutospacing="1" w:afterAutospacing="1"/>
    </w:pPr>
    <w:rPr>
      <w:rFonts w:ascii="Tahoma" w:hAnsi="Tahoma"/>
      <w:sz w:val="20"/>
      <w:lang w:val="en-US"/>
    </w:rPr>
  </w:style>
  <w:style w:type="paragraph" w:customStyle="1" w:styleId="2f2">
    <w:name w:val="Знак2 Знак Знак Знак Знак Знак Знак Знак Знак"/>
    <w:basedOn w:val="10"/>
    <w:uiPriority w:val="99"/>
    <w:qFormat/>
    <w:rsid w:val="004B024E"/>
    <w:pPr>
      <w:spacing w:after="160" w:line="240" w:lineRule="exact"/>
    </w:pPr>
    <w:rPr>
      <w:rFonts w:ascii="Verdana" w:hAnsi="Verdana"/>
      <w:lang w:val="en-US"/>
    </w:rPr>
  </w:style>
  <w:style w:type="paragraph" w:customStyle="1" w:styleId="1ff">
    <w:name w:val="Знак Знак1"/>
    <w:basedOn w:val="10"/>
    <w:uiPriority w:val="99"/>
    <w:qFormat/>
    <w:rsid w:val="004B024E"/>
    <w:pPr>
      <w:spacing w:beforeAutospacing="1" w:afterAutospacing="1"/>
    </w:pPr>
    <w:rPr>
      <w:rFonts w:ascii="Tahoma" w:hAnsi="Tahoma"/>
      <w:sz w:val="20"/>
      <w:lang w:val="en-US"/>
    </w:rPr>
  </w:style>
  <w:style w:type="paragraph" w:customStyle="1" w:styleId="2f3">
    <w:name w:val="Знак2 Знак Знак Знак Знак Знак Знак Знак Знак Знак"/>
    <w:basedOn w:val="10"/>
    <w:uiPriority w:val="99"/>
    <w:qFormat/>
    <w:rsid w:val="004B024E"/>
    <w:pPr>
      <w:spacing w:after="160" w:line="240" w:lineRule="exact"/>
    </w:pPr>
    <w:rPr>
      <w:rFonts w:ascii="Verdana" w:hAnsi="Verdana"/>
      <w:lang w:val="en-US"/>
    </w:rPr>
  </w:style>
  <w:style w:type="paragraph" w:customStyle="1" w:styleId="afffffff">
    <w:name w:val="Знак Знак Знак Знак"/>
    <w:basedOn w:val="10"/>
    <w:uiPriority w:val="99"/>
    <w:qFormat/>
    <w:rsid w:val="004B024E"/>
    <w:pPr>
      <w:spacing w:beforeAutospacing="1" w:afterAutospacing="1"/>
      <w:jc w:val="both"/>
    </w:pPr>
    <w:rPr>
      <w:rFonts w:ascii="Tahoma" w:hAnsi="Tahoma"/>
      <w:sz w:val="20"/>
      <w:lang w:val="en-US"/>
    </w:rPr>
  </w:style>
  <w:style w:type="paragraph" w:customStyle="1" w:styleId="ConsPlusTitle">
    <w:name w:val="ConsPlusTitle"/>
    <w:uiPriority w:val="99"/>
    <w:qFormat/>
    <w:rsid w:val="004B024E"/>
    <w:pPr>
      <w:widowControl w:val="0"/>
    </w:pPr>
    <w:rPr>
      <w:rFonts w:ascii="Arial" w:eastAsia="Times New Roman" w:hAnsi="Arial" w:cs="Arial"/>
      <w:b/>
      <w:bCs/>
      <w:sz w:val="22"/>
    </w:rPr>
  </w:style>
  <w:style w:type="paragraph" w:customStyle="1" w:styleId="1ff0">
    <w:name w:val="МойЗаголовок1"/>
    <w:basedOn w:val="10"/>
    <w:uiPriority w:val="99"/>
    <w:qFormat/>
    <w:rsid w:val="004B024E"/>
    <w:pPr>
      <w:spacing w:before="360" w:after="60" w:line="288" w:lineRule="auto"/>
      <w:jc w:val="center"/>
    </w:pPr>
    <w:rPr>
      <w:b/>
      <w:bCs/>
      <w:kern w:val="2"/>
      <w:lang w:eastAsia="ar-SA"/>
    </w:rPr>
  </w:style>
  <w:style w:type="paragraph" w:customStyle="1" w:styleId="xl24">
    <w:name w:val="xl24"/>
    <w:basedOn w:val="10"/>
    <w:uiPriority w:val="99"/>
    <w:qFormat/>
    <w:rsid w:val="004B024E"/>
    <w:pPr>
      <w:pBdr>
        <w:bottom w:val="single" w:sz="4" w:space="0" w:color="000000"/>
        <w:right w:val="single" w:sz="4" w:space="0" w:color="000000"/>
      </w:pBdr>
      <w:spacing w:before="100" w:after="100"/>
      <w:jc w:val="center"/>
    </w:pPr>
    <w:rPr>
      <w:kern w:val="2"/>
      <w:lang w:eastAsia="ar-SA"/>
    </w:rPr>
  </w:style>
  <w:style w:type="paragraph" w:customStyle="1" w:styleId="afffffff0">
    <w:name w:val="Обратный адрес"/>
    <w:basedOn w:val="10"/>
    <w:uiPriority w:val="99"/>
    <w:qFormat/>
    <w:rsid w:val="004B024E"/>
    <w:pPr>
      <w:keepLines/>
      <w:spacing w:line="200" w:lineRule="atLeast"/>
      <w:ind w:right="-360"/>
    </w:pPr>
    <w:rPr>
      <w:sz w:val="16"/>
    </w:rPr>
  </w:style>
  <w:style w:type="paragraph" w:customStyle="1" w:styleId="afffffff1">
    <w:name w:val="Знак Знак Знак Знак Знак Знак Знак Знак Знак Знак Знак Знак Знак Знак Знак Знак"/>
    <w:basedOn w:val="10"/>
    <w:uiPriority w:val="99"/>
    <w:qFormat/>
    <w:rsid w:val="004B024E"/>
    <w:pPr>
      <w:spacing w:beforeAutospacing="1" w:afterAutospacing="1"/>
      <w:jc w:val="both"/>
    </w:pPr>
    <w:rPr>
      <w:rFonts w:ascii="Tahoma" w:hAnsi="Tahoma"/>
      <w:sz w:val="20"/>
      <w:lang w:val="en-US"/>
    </w:rPr>
  </w:style>
  <w:style w:type="paragraph" w:customStyle="1" w:styleId="afffffff2">
    <w:name w:val="Знак Знак Знак Знак Знак Знак Знак Знак Знак Знак Знак Знак"/>
    <w:basedOn w:val="10"/>
    <w:uiPriority w:val="99"/>
    <w:qFormat/>
    <w:rsid w:val="004B024E"/>
    <w:pPr>
      <w:widowControl w:val="0"/>
      <w:spacing w:after="160" w:line="240" w:lineRule="exact"/>
      <w:jc w:val="right"/>
    </w:pPr>
    <w:rPr>
      <w:sz w:val="20"/>
      <w:lang w:val="en-GB"/>
    </w:rPr>
  </w:style>
  <w:style w:type="paragraph" w:customStyle="1" w:styleId="ConsPlusCell">
    <w:name w:val="ConsPlusCell"/>
    <w:uiPriority w:val="99"/>
    <w:qFormat/>
    <w:rsid w:val="004B024E"/>
    <w:rPr>
      <w:rFonts w:ascii="Times New Roman" w:eastAsia="Times New Roman" w:hAnsi="Times New Roman"/>
      <w:sz w:val="28"/>
      <w:szCs w:val="28"/>
    </w:rPr>
  </w:style>
  <w:style w:type="paragraph" w:customStyle="1" w:styleId="ng-binding">
    <w:name w:val="ng-binding"/>
    <w:basedOn w:val="10"/>
    <w:uiPriority w:val="99"/>
    <w:qFormat/>
    <w:rsid w:val="00EB1BA0"/>
    <w:pPr>
      <w:spacing w:beforeAutospacing="1" w:afterAutospacing="1"/>
    </w:pPr>
  </w:style>
  <w:style w:type="paragraph" w:customStyle="1" w:styleId="47">
    <w:name w:val="Обычный4"/>
    <w:uiPriority w:val="99"/>
    <w:qFormat/>
    <w:rsid w:val="00240FF3"/>
    <w:rPr>
      <w:rFonts w:ascii="Times New Roman" w:eastAsia="Times New Roman" w:hAnsi="Times New Roman"/>
      <w:sz w:val="24"/>
      <w:lang w:eastAsia="ar-SA"/>
    </w:rPr>
  </w:style>
  <w:style w:type="paragraph" w:customStyle="1" w:styleId="s16">
    <w:name w:val="s_16"/>
    <w:basedOn w:val="10"/>
    <w:uiPriority w:val="99"/>
    <w:qFormat/>
    <w:rsid w:val="001C555F"/>
    <w:pPr>
      <w:spacing w:beforeAutospacing="1" w:afterAutospacing="1"/>
    </w:pPr>
  </w:style>
  <w:style w:type="paragraph" w:customStyle="1" w:styleId="1ff1">
    <w:name w:val="Обычный отступ1"/>
    <w:basedOn w:val="10"/>
    <w:uiPriority w:val="99"/>
    <w:qFormat/>
    <w:rsid w:val="0032171C"/>
    <w:pPr>
      <w:spacing w:line="360" w:lineRule="auto"/>
      <w:ind w:firstLine="567"/>
      <w:jc w:val="both"/>
    </w:pPr>
    <w:rPr>
      <w:rFonts w:ascii="Liberation Serif" w:hAnsi="Liberation Serif" w:cs="Mangal"/>
      <w:sz w:val="28"/>
      <w:szCs w:val="28"/>
      <w:lang w:eastAsia="zh-CN" w:bidi="hi-IN"/>
    </w:rPr>
  </w:style>
  <w:style w:type="paragraph" w:customStyle="1" w:styleId="parametervalue">
    <w:name w:val="parametervalue"/>
    <w:basedOn w:val="10"/>
    <w:uiPriority w:val="99"/>
    <w:qFormat/>
    <w:rsid w:val="00FE603D"/>
    <w:pPr>
      <w:spacing w:beforeAutospacing="1" w:afterAutospacing="1"/>
    </w:pPr>
  </w:style>
  <w:style w:type="paragraph" w:customStyle="1" w:styleId="48">
    <w:name w:val="Абзац списка4"/>
    <w:basedOn w:val="10"/>
    <w:uiPriority w:val="99"/>
    <w:qFormat/>
    <w:rsid w:val="00C96B3E"/>
    <w:pPr>
      <w:ind w:left="720"/>
    </w:pPr>
  </w:style>
  <w:style w:type="paragraph" w:customStyle="1" w:styleId="1ff2">
    <w:name w:val="Основной текст1"/>
    <w:basedOn w:val="10"/>
    <w:uiPriority w:val="99"/>
    <w:qFormat/>
    <w:rsid w:val="00C96B3E"/>
    <w:pPr>
      <w:widowControl w:val="0"/>
      <w:shd w:val="clear" w:color="auto" w:fill="FFFFFF"/>
      <w:spacing w:line="274" w:lineRule="exact"/>
      <w:ind w:hanging="1500"/>
    </w:pPr>
    <w:rPr>
      <w:sz w:val="20"/>
      <w:shd w:val="clear" w:color="auto" w:fill="FFFFFF"/>
    </w:rPr>
  </w:style>
  <w:style w:type="paragraph" w:customStyle="1" w:styleId="116">
    <w:name w:val="Знак1 Знак Знак Знак Знак Знак Знак1"/>
    <w:basedOn w:val="10"/>
    <w:uiPriority w:val="99"/>
    <w:qFormat/>
    <w:rsid w:val="00C96B3E"/>
    <w:pPr>
      <w:spacing w:after="160" w:line="240" w:lineRule="exact"/>
    </w:pPr>
    <w:rPr>
      <w:rFonts w:ascii="Verdana" w:hAnsi="Verdana"/>
      <w:lang w:val="en-US"/>
    </w:rPr>
  </w:style>
  <w:style w:type="paragraph" w:customStyle="1" w:styleId="217">
    <w:name w:val="Заголовок 2.1"/>
    <w:basedOn w:val="1"/>
    <w:uiPriority w:val="99"/>
    <w:qFormat/>
    <w:rsid w:val="00C96B3E"/>
    <w:pPr>
      <w:keepNext/>
      <w:keepLines/>
      <w:widowControl w:val="0"/>
      <w:suppressLineNumbers/>
      <w:tabs>
        <w:tab w:val="left" w:pos="1836"/>
      </w:tabs>
      <w:spacing w:before="240" w:beforeAutospacing="0" w:after="60" w:afterAutospacing="0"/>
      <w:jc w:val="center"/>
    </w:pPr>
    <w:rPr>
      <w:rFonts w:ascii="Times New Roman" w:eastAsia="Calibri" w:hAnsi="Times New Roman" w:cs="Times New Roman"/>
      <w:b w:val="0"/>
      <w:bCs w:val="0"/>
      <w:caps/>
      <w:sz w:val="36"/>
      <w:szCs w:val="28"/>
    </w:rPr>
  </w:style>
  <w:style w:type="paragraph" w:customStyle="1" w:styleId="1ff3">
    <w:name w:val="Знак1 Знак Знак Знак Знак Знак Знак Знак Знак Знак"/>
    <w:basedOn w:val="10"/>
    <w:uiPriority w:val="99"/>
    <w:qFormat/>
    <w:rsid w:val="00C96B3E"/>
    <w:pPr>
      <w:spacing w:after="160" w:line="240" w:lineRule="exact"/>
    </w:pPr>
    <w:rPr>
      <w:rFonts w:ascii="Verdana" w:hAnsi="Verdana"/>
      <w:lang w:val="en-US"/>
    </w:rPr>
  </w:style>
  <w:style w:type="paragraph" w:customStyle="1" w:styleId="117">
    <w:name w:val="Знак11"/>
    <w:basedOn w:val="10"/>
    <w:uiPriority w:val="99"/>
    <w:qFormat/>
    <w:rsid w:val="00C96B3E"/>
    <w:pPr>
      <w:widowControl w:val="0"/>
      <w:spacing w:after="160" w:line="240" w:lineRule="exact"/>
      <w:jc w:val="right"/>
    </w:pPr>
    <w:rPr>
      <w:rFonts w:ascii="Arial" w:hAnsi="Arial" w:cs="Arial"/>
      <w:sz w:val="20"/>
      <w:lang w:val="en-GB"/>
    </w:rPr>
  </w:style>
  <w:style w:type="paragraph" w:customStyle="1" w:styleId="118">
    <w:name w:val="Знак1 Знак Знак Знак1"/>
    <w:basedOn w:val="10"/>
    <w:uiPriority w:val="99"/>
    <w:qFormat/>
    <w:rsid w:val="00C96B3E"/>
    <w:pPr>
      <w:spacing w:after="160" w:line="240" w:lineRule="exact"/>
    </w:pPr>
    <w:rPr>
      <w:rFonts w:ascii="Verdana" w:hAnsi="Verdana"/>
      <w:lang w:val="en-US"/>
    </w:rPr>
  </w:style>
  <w:style w:type="paragraph" w:styleId="afffffff3">
    <w:name w:val="Document Map"/>
    <w:basedOn w:val="10"/>
    <w:uiPriority w:val="99"/>
    <w:qFormat/>
    <w:locked/>
    <w:rsid w:val="00C96B3E"/>
    <w:rPr>
      <w:rFonts w:ascii="Tahoma" w:hAnsi="Tahoma" w:cs="Tahoma"/>
      <w:sz w:val="16"/>
      <w:szCs w:val="16"/>
    </w:rPr>
  </w:style>
  <w:style w:type="paragraph" w:customStyle="1" w:styleId="ConsPlusNormal110">
    <w:name w:val="ConsPlusNormal11"/>
    <w:uiPriority w:val="99"/>
    <w:qFormat/>
    <w:rsid w:val="00C96B3E"/>
    <w:rPr>
      <w:rFonts w:ascii="Arial" w:eastAsia="Times New Roman" w:hAnsi="Arial" w:cs="Tahoma"/>
      <w:sz w:val="22"/>
      <w:szCs w:val="24"/>
      <w:lang w:eastAsia="zh-CN" w:bidi="hi-IN"/>
    </w:rPr>
  </w:style>
  <w:style w:type="paragraph" w:customStyle="1" w:styleId="2f4">
    <w:name w:val="Без интервала2"/>
    <w:uiPriority w:val="99"/>
    <w:qFormat/>
    <w:rsid w:val="00C96B3E"/>
    <w:rPr>
      <w:rFonts w:ascii="Times New Roman" w:hAnsi="Times New Roman"/>
      <w:sz w:val="22"/>
    </w:rPr>
  </w:style>
  <w:style w:type="paragraph" w:customStyle="1" w:styleId="s13">
    <w:name w:val="s_13"/>
    <w:basedOn w:val="10"/>
    <w:uiPriority w:val="99"/>
    <w:qFormat/>
    <w:rsid w:val="00C96B3E"/>
    <w:pPr>
      <w:ind w:firstLine="720"/>
    </w:pPr>
    <w:rPr>
      <w:sz w:val="20"/>
    </w:rPr>
  </w:style>
  <w:style w:type="paragraph" w:customStyle="1" w:styleId="ListNum0">
    <w:name w:val="ListNum"/>
    <w:basedOn w:val="10"/>
    <w:uiPriority w:val="99"/>
    <w:qFormat/>
    <w:rsid w:val="00C96B3E"/>
    <w:pPr>
      <w:tabs>
        <w:tab w:val="left" w:pos="284"/>
      </w:tabs>
      <w:spacing w:before="60"/>
      <w:jc w:val="both"/>
    </w:pPr>
  </w:style>
  <w:style w:type="paragraph" w:customStyle="1" w:styleId="218">
    <w:name w:val="Маркированный список 21"/>
    <w:basedOn w:val="10"/>
    <w:uiPriority w:val="99"/>
    <w:qFormat/>
    <w:rsid w:val="00C96B3E"/>
    <w:pPr>
      <w:ind w:firstLine="720"/>
      <w:jc w:val="center"/>
    </w:pPr>
    <w:rPr>
      <w:b/>
      <w:lang w:eastAsia="ar-SA"/>
    </w:rPr>
  </w:style>
  <w:style w:type="paragraph" w:customStyle="1" w:styleId="2f5">
    <w:name w:val="Основной текст (2)"/>
    <w:basedOn w:val="10"/>
    <w:uiPriority w:val="99"/>
    <w:qFormat/>
    <w:rsid w:val="00C96B3E"/>
    <w:pPr>
      <w:shd w:val="clear" w:color="auto" w:fill="FFFFFF"/>
      <w:spacing w:line="278" w:lineRule="exact"/>
    </w:pPr>
    <w:rPr>
      <w:i/>
      <w:sz w:val="20"/>
      <w:shd w:val="clear" w:color="auto" w:fill="FFFFFF"/>
    </w:rPr>
  </w:style>
  <w:style w:type="paragraph" w:customStyle="1" w:styleId="3f6">
    <w:name w:val="Без интервала3"/>
    <w:uiPriority w:val="99"/>
    <w:qFormat/>
    <w:rsid w:val="00C96B3E"/>
    <w:rPr>
      <w:rFonts w:ascii="Times New Roman" w:hAnsi="Times New Roman"/>
      <w:kern w:val="2"/>
      <w:sz w:val="22"/>
      <w:lang w:eastAsia="ar-SA"/>
    </w:rPr>
  </w:style>
  <w:style w:type="paragraph" w:customStyle="1" w:styleId="1ff4">
    <w:name w:val="Маркированный список1"/>
    <w:basedOn w:val="10"/>
    <w:uiPriority w:val="99"/>
    <w:qFormat/>
    <w:rsid w:val="00C96B3E"/>
    <w:pPr>
      <w:keepLines/>
      <w:spacing w:after="60" w:line="288" w:lineRule="auto"/>
      <w:jc w:val="both"/>
    </w:pPr>
    <w:rPr>
      <w:lang w:eastAsia="ar-SA"/>
    </w:rPr>
  </w:style>
  <w:style w:type="paragraph" w:customStyle="1" w:styleId="afffffff4">
    <w:name w:val="Обычный абзац"/>
    <w:basedOn w:val="10"/>
    <w:uiPriority w:val="99"/>
    <w:qFormat/>
    <w:rsid w:val="00C96B3E"/>
    <w:pPr>
      <w:widowControl w:val="0"/>
      <w:spacing w:line="360" w:lineRule="auto"/>
      <w:ind w:left="284" w:right="142" w:firstLine="567"/>
      <w:jc w:val="both"/>
    </w:pPr>
    <w:rPr>
      <w:sz w:val="28"/>
      <w:lang w:eastAsia="ar-SA"/>
    </w:rPr>
  </w:style>
  <w:style w:type="paragraph" w:customStyle="1" w:styleId="formattext">
    <w:name w:val="formattext"/>
    <w:uiPriority w:val="99"/>
    <w:qFormat/>
    <w:rsid w:val="00C96B3E"/>
    <w:pPr>
      <w:widowControl w:val="0"/>
    </w:pPr>
    <w:rPr>
      <w:rFonts w:ascii="Times New Roman" w:hAnsi="Times New Roman"/>
      <w:sz w:val="18"/>
      <w:szCs w:val="18"/>
    </w:rPr>
  </w:style>
  <w:style w:type="paragraph" w:customStyle="1" w:styleId="1ff5">
    <w:name w:val="Заголовок оглавления1"/>
    <w:basedOn w:val="1"/>
    <w:next w:val="10"/>
    <w:uiPriority w:val="99"/>
    <w:qFormat/>
    <w:rsid w:val="00C96B3E"/>
    <w:pPr>
      <w:keepNext/>
      <w:keepLines/>
      <w:spacing w:before="480" w:beforeAutospacing="0" w:after="280" w:afterAutospacing="0" w:line="276" w:lineRule="auto"/>
    </w:pPr>
    <w:rPr>
      <w:rFonts w:ascii="Cambria" w:hAnsi="Cambria" w:cs="Times New Roman"/>
      <w:b w:val="0"/>
      <w:color w:val="365F91"/>
      <w:sz w:val="28"/>
      <w:szCs w:val="28"/>
      <w:lang w:eastAsia="en-US"/>
    </w:rPr>
  </w:style>
  <w:style w:type="paragraph" w:customStyle="1" w:styleId="Normal1">
    <w:name w:val="Normal1"/>
    <w:uiPriority w:val="99"/>
    <w:qFormat/>
    <w:rsid w:val="00C96B3E"/>
    <w:pPr>
      <w:widowControl w:val="0"/>
      <w:snapToGrid w:val="0"/>
      <w:spacing w:line="300" w:lineRule="auto"/>
      <w:ind w:firstLine="720"/>
      <w:jc w:val="both"/>
    </w:pPr>
    <w:rPr>
      <w:rFonts w:ascii="Times New Roman" w:eastAsia="Times New Roman" w:hAnsi="Times New Roman"/>
      <w:sz w:val="24"/>
    </w:rPr>
  </w:style>
  <w:style w:type="paragraph" w:styleId="z-1">
    <w:name w:val="HTML Top of Form"/>
    <w:basedOn w:val="10"/>
    <w:next w:val="10"/>
    <w:uiPriority w:val="99"/>
    <w:qFormat/>
    <w:locked/>
    <w:rsid w:val="00C96B3E"/>
    <w:pPr>
      <w:pBdr>
        <w:bottom w:val="single" w:sz="6" w:space="1" w:color="000000"/>
      </w:pBdr>
      <w:jc w:val="center"/>
    </w:pPr>
    <w:rPr>
      <w:rFonts w:ascii="Arial" w:hAnsi="Arial" w:cs="Arial"/>
      <w:vanish/>
      <w:sz w:val="16"/>
      <w:szCs w:val="16"/>
    </w:rPr>
  </w:style>
  <w:style w:type="paragraph" w:styleId="z-2">
    <w:name w:val="HTML Bottom of Form"/>
    <w:basedOn w:val="10"/>
    <w:next w:val="10"/>
    <w:uiPriority w:val="99"/>
    <w:qFormat/>
    <w:locked/>
    <w:rsid w:val="00C96B3E"/>
    <w:pPr>
      <w:pBdr>
        <w:top w:val="single" w:sz="6" w:space="1" w:color="000000"/>
      </w:pBdr>
      <w:jc w:val="center"/>
    </w:pPr>
    <w:rPr>
      <w:rFonts w:ascii="Arial" w:hAnsi="Arial" w:cs="Arial"/>
      <w:vanish/>
      <w:sz w:val="16"/>
      <w:szCs w:val="16"/>
    </w:rPr>
  </w:style>
  <w:style w:type="paragraph" w:customStyle="1" w:styleId="101">
    <w:name w:val="Обычный + 10 пт"/>
    <w:basedOn w:val="10"/>
    <w:uiPriority w:val="99"/>
    <w:qFormat/>
    <w:rsid w:val="00C96B3E"/>
    <w:pPr>
      <w:jc w:val="both"/>
    </w:pPr>
    <w:rPr>
      <w:sz w:val="20"/>
    </w:rPr>
  </w:style>
  <w:style w:type="paragraph" w:customStyle="1" w:styleId="ListParagraph1">
    <w:name w:val="List Paragraph1"/>
    <w:basedOn w:val="10"/>
    <w:uiPriority w:val="99"/>
    <w:qFormat/>
    <w:rsid w:val="00C96B3E"/>
    <w:pPr>
      <w:ind w:left="720"/>
      <w:jc w:val="both"/>
    </w:pPr>
  </w:style>
  <w:style w:type="paragraph" w:customStyle="1" w:styleId="Style9">
    <w:name w:val="Style9"/>
    <w:basedOn w:val="10"/>
    <w:uiPriority w:val="99"/>
    <w:qFormat/>
    <w:rsid w:val="00C96B3E"/>
    <w:pPr>
      <w:widowControl w:val="0"/>
      <w:spacing w:line="276" w:lineRule="exact"/>
      <w:ind w:firstLine="710"/>
      <w:jc w:val="both"/>
    </w:pPr>
  </w:style>
  <w:style w:type="paragraph" w:customStyle="1" w:styleId="DocumentName">
    <w:name w:val="Document Name"/>
    <w:next w:val="10"/>
    <w:uiPriority w:val="99"/>
    <w:qFormat/>
    <w:rsid w:val="00C96B3E"/>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223">
    <w:name w:val="Без интервала22"/>
    <w:uiPriority w:val="99"/>
    <w:qFormat/>
    <w:rsid w:val="00C96B3E"/>
    <w:pPr>
      <w:widowControl w:val="0"/>
      <w:jc w:val="both"/>
    </w:pPr>
    <w:rPr>
      <w:rFonts w:ascii="Courier New" w:hAnsi="Courier New" w:cs="Courier New"/>
      <w:color w:val="000000"/>
      <w:sz w:val="24"/>
      <w:szCs w:val="24"/>
    </w:rPr>
  </w:style>
  <w:style w:type="paragraph" w:customStyle="1" w:styleId="Num">
    <w:name w:val="Num"/>
    <w:basedOn w:val="10"/>
    <w:uiPriority w:val="99"/>
    <w:qFormat/>
    <w:rsid w:val="00C96B3E"/>
    <w:pPr>
      <w:tabs>
        <w:tab w:val="left" w:pos="360"/>
      </w:tabs>
      <w:spacing w:after="120"/>
      <w:ind w:left="360"/>
    </w:pPr>
    <w:rPr>
      <w:lang w:val="en-US"/>
    </w:rPr>
  </w:style>
  <w:style w:type="paragraph" w:customStyle="1" w:styleId="ListParagraph">
    <w:name w:val="List Paragraph*"/>
    <w:basedOn w:val="10"/>
    <w:uiPriority w:val="99"/>
    <w:qFormat/>
    <w:rsid w:val="00C96B3E"/>
    <w:pPr>
      <w:ind w:left="720"/>
      <w:contextualSpacing/>
    </w:pPr>
    <w:rPr>
      <w:color w:val="000000"/>
    </w:rPr>
  </w:style>
  <w:style w:type="paragraph" w:customStyle="1" w:styleId="1ff6">
    <w:name w:val="1 Знак"/>
    <w:basedOn w:val="10"/>
    <w:uiPriority w:val="99"/>
    <w:qFormat/>
    <w:rsid w:val="00C96B3E"/>
    <w:pPr>
      <w:widowControl w:val="0"/>
      <w:spacing w:after="160" w:line="240" w:lineRule="exact"/>
      <w:jc w:val="right"/>
    </w:pPr>
    <w:rPr>
      <w:sz w:val="20"/>
      <w:lang w:val="en-GB"/>
    </w:rPr>
  </w:style>
  <w:style w:type="paragraph" w:customStyle="1" w:styleId="Iiiaeuiue">
    <w:name w:val="Ii?iaeuiue"/>
    <w:uiPriority w:val="99"/>
    <w:qFormat/>
    <w:rsid w:val="00C96B3E"/>
    <w:pPr>
      <w:widowControl w:val="0"/>
      <w:textAlignment w:val="baseline"/>
    </w:pPr>
    <w:rPr>
      <w:rFonts w:ascii="Times New Roman" w:eastAsia="Times New Roman" w:hAnsi="Times New Roman"/>
      <w:sz w:val="22"/>
    </w:rPr>
  </w:style>
  <w:style w:type="paragraph" w:customStyle="1" w:styleId="73">
    <w:name w:val="Основной текст (7)"/>
    <w:basedOn w:val="10"/>
    <w:uiPriority w:val="99"/>
    <w:qFormat/>
    <w:rsid w:val="00C96B3E"/>
    <w:pPr>
      <w:shd w:val="clear" w:color="auto" w:fill="FFFFFF"/>
      <w:spacing w:line="240" w:lineRule="atLeast"/>
    </w:pPr>
    <w:rPr>
      <w:sz w:val="20"/>
      <w:shd w:val="clear" w:color="auto" w:fill="FFFFFF"/>
    </w:rPr>
  </w:style>
  <w:style w:type="paragraph" w:customStyle="1" w:styleId="3f7">
    <w:name w:val="Основной текст3"/>
    <w:basedOn w:val="10"/>
    <w:uiPriority w:val="99"/>
    <w:qFormat/>
    <w:rsid w:val="00C96B3E"/>
    <w:pPr>
      <w:widowControl w:val="0"/>
      <w:shd w:val="clear" w:color="auto" w:fill="FFFFFF"/>
      <w:spacing w:after="60" w:line="240" w:lineRule="atLeast"/>
    </w:pPr>
  </w:style>
  <w:style w:type="paragraph" w:customStyle="1" w:styleId="Lieferanschrift1">
    <w:name w:val="Lieferanschrift1"/>
    <w:basedOn w:val="10"/>
    <w:uiPriority w:val="99"/>
    <w:qFormat/>
    <w:rsid w:val="00C96B3E"/>
    <w:pPr>
      <w:tabs>
        <w:tab w:val="right" w:pos="9639"/>
      </w:tabs>
      <w:ind w:left="709"/>
    </w:pPr>
    <w:rPr>
      <w:rFonts w:ascii="Arial" w:hAnsi="Arial"/>
      <w:sz w:val="20"/>
      <w:lang w:val="de-DE" w:eastAsia="de-DE"/>
    </w:rPr>
  </w:style>
  <w:style w:type="paragraph" w:customStyle="1" w:styleId="E">
    <w:name w:val="E_основной"/>
    <w:basedOn w:val="10"/>
    <w:uiPriority w:val="99"/>
    <w:qFormat/>
    <w:rsid w:val="00C96B3E"/>
    <w:pPr>
      <w:spacing w:after="40"/>
      <w:ind w:firstLine="567"/>
      <w:jc w:val="both"/>
    </w:pPr>
    <w:rPr>
      <w:color w:val="000000"/>
    </w:rPr>
  </w:style>
  <w:style w:type="paragraph" w:customStyle="1" w:styleId="1212">
    <w:name w:val="АбзацМ 12пт 1.2 интервал"/>
    <w:basedOn w:val="10"/>
    <w:uiPriority w:val="99"/>
    <w:qFormat/>
    <w:rsid w:val="00C96B3E"/>
    <w:pPr>
      <w:keepLines/>
      <w:tabs>
        <w:tab w:val="left" w:pos="709"/>
      </w:tabs>
      <w:spacing w:before="60" w:after="60" w:line="288" w:lineRule="auto"/>
      <w:ind w:left="709" w:hanging="567"/>
      <w:jc w:val="both"/>
    </w:pPr>
  </w:style>
  <w:style w:type="paragraph" w:customStyle="1" w:styleId="Iauiue">
    <w:name w:val="Iau?iue"/>
    <w:uiPriority w:val="99"/>
    <w:qFormat/>
    <w:rsid w:val="00C96B3E"/>
    <w:rPr>
      <w:rFonts w:ascii="Times New Roman" w:eastAsia="Times New Roman" w:hAnsi="Times New Roman"/>
      <w:sz w:val="22"/>
    </w:rPr>
  </w:style>
  <w:style w:type="paragraph" w:customStyle="1" w:styleId="Ieieeeieiioeooe">
    <w:name w:val="Ie?iee eieiioeooe"/>
    <w:basedOn w:val="Iauiue"/>
    <w:uiPriority w:val="99"/>
    <w:qFormat/>
    <w:rsid w:val="00C96B3E"/>
    <w:pPr>
      <w:tabs>
        <w:tab w:val="center" w:pos="4536"/>
        <w:tab w:val="right" w:pos="9072"/>
      </w:tabs>
    </w:pPr>
  </w:style>
  <w:style w:type="paragraph" w:customStyle="1" w:styleId="74">
    <w:name w:val="Основной текст7"/>
    <w:basedOn w:val="10"/>
    <w:uiPriority w:val="99"/>
    <w:qFormat/>
    <w:rsid w:val="00C96B3E"/>
    <w:pPr>
      <w:shd w:val="clear" w:color="auto" w:fill="FFFFFF"/>
      <w:spacing w:before="6660" w:line="254" w:lineRule="exact"/>
      <w:jc w:val="center"/>
    </w:pPr>
    <w:rPr>
      <w:sz w:val="21"/>
      <w:szCs w:val="21"/>
    </w:rPr>
  </w:style>
  <w:style w:type="paragraph" w:customStyle="1" w:styleId="afffffff5">
    <w:name w:val="Стиль По левому краю"/>
    <w:basedOn w:val="10"/>
    <w:uiPriority w:val="99"/>
    <w:qFormat/>
    <w:rsid w:val="00C96B3E"/>
    <w:rPr>
      <w:rFonts w:ascii="Arial" w:hAnsi="Arial"/>
    </w:rPr>
  </w:style>
  <w:style w:type="paragraph" w:customStyle="1" w:styleId="1ff7">
    <w:name w:val="Название1"/>
    <w:basedOn w:val="10"/>
    <w:uiPriority w:val="99"/>
    <w:qFormat/>
    <w:rsid w:val="00C96B3E"/>
    <w:pPr>
      <w:suppressLineNumbers/>
      <w:spacing w:before="120" w:after="120" w:line="360" w:lineRule="auto"/>
    </w:pPr>
    <w:rPr>
      <w:rFonts w:ascii="Arial" w:hAnsi="Arial" w:cs="Tahoma"/>
      <w:i/>
      <w:iCs/>
      <w:sz w:val="20"/>
      <w:lang w:eastAsia="ar-SA"/>
    </w:rPr>
  </w:style>
  <w:style w:type="paragraph" w:customStyle="1" w:styleId="1ff8">
    <w:name w:val="Указатель1"/>
    <w:basedOn w:val="10"/>
    <w:uiPriority w:val="99"/>
    <w:qFormat/>
    <w:rsid w:val="00C96B3E"/>
    <w:pPr>
      <w:suppressLineNumbers/>
      <w:spacing w:line="360" w:lineRule="auto"/>
    </w:pPr>
    <w:rPr>
      <w:rFonts w:ascii="Arial" w:hAnsi="Arial" w:cs="Tahoma"/>
      <w:sz w:val="26"/>
      <w:lang w:eastAsia="ar-SA"/>
    </w:rPr>
  </w:style>
  <w:style w:type="paragraph" w:customStyle="1" w:styleId="1ff9">
    <w:name w:val="Название объекта1"/>
    <w:basedOn w:val="10"/>
    <w:next w:val="10"/>
    <w:uiPriority w:val="99"/>
    <w:qFormat/>
    <w:rsid w:val="00C96B3E"/>
    <w:pPr>
      <w:spacing w:line="360" w:lineRule="auto"/>
      <w:jc w:val="center"/>
    </w:pPr>
    <w:rPr>
      <w:b/>
      <w:sz w:val="36"/>
      <w:lang w:eastAsia="ar-SA"/>
    </w:rPr>
  </w:style>
  <w:style w:type="paragraph" w:customStyle="1" w:styleId="user4">
    <w:name w:val="Таблица (user)"/>
    <w:basedOn w:val="10"/>
    <w:uiPriority w:val="99"/>
    <w:qFormat/>
    <w:rsid w:val="00C96B3E"/>
    <w:pPr>
      <w:spacing w:line="360" w:lineRule="auto"/>
      <w:jc w:val="center"/>
    </w:pPr>
    <w:rPr>
      <w:rFonts w:ascii="ГОСТ тип А" w:hAnsi="ГОСТ тип А"/>
      <w:i/>
      <w:lang w:eastAsia="ar-SA"/>
    </w:rPr>
  </w:style>
  <w:style w:type="paragraph" w:customStyle="1" w:styleId="afffffff6">
    <w:name w:val="Штамп"/>
    <w:basedOn w:val="10"/>
    <w:uiPriority w:val="99"/>
    <w:qFormat/>
    <w:rsid w:val="00C96B3E"/>
    <w:pPr>
      <w:spacing w:line="360" w:lineRule="auto"/>
      <w:jc w:val="center"/>
    </w:pPr>
    <w:rPr>
      <w:rFonts w:ascii="ГОСТ тип А" w:hAnsi="ГОСТ тип А"/>
      <w:i/>
      <w:sz w:val="18"/>
      <w:lang w:eastAsia="ar-SA"/>
    </w:rPr>
  </w:style>
  <w:style w:type="paragraph" w:customStyle="1" w:styleId="user5">
    <w:name w:val="Заголовок таблицы (user)"/>
    <w:basedOn w:val="user3"/>
    <w:uiPriority w:val="99"/>
    <w:qFormat/>
    <w:rsid w:val="00C96B3E"/>
    <w:pPr>
      <w:spacing w:line="360" w:lineRule="auto"/>
      <w:jc w:val="center"/>
    </w:pPr>
    <w:rPr>
      <w:b/>
      <w:bCs/>
      <w:kern w:val="0"/>
      <w:sz w:val="26"/>
    </w:rPr>
  </w:style>
  <w:style w:type="paragraph" w:customStyle="1" w:styleId="user6">
    <w:name w:val="Содержимое врезки (user)"/>
    <w:basedOn w:val="aff6"/>
    <w:uiPriority w:val="99"/>
    <w:qFormat/>
    <w:rsid w:val="00C96B3E"/>
    <w:pPr>
      <w:spacing w:after="0" w:line="360" w:lineRule="auto"/>
      <w:jc w:val="both"/>
    </w:pPr>
    <w:rPr>
      <w:rFonts w:ascii="Times New Roman" w:hAnsi="Times New Roman"/>
      <w:sz w:val="28"/>
      <w:lang w:val="ru-RU" w:eastAsia="ar-SA"/>
    </w:rPr>
  </w:style>
  <w:style w:type="paragraph" w:customStyle="1" w:styleId="Style3">
    <w:name w:val="Style3"/>
    <w:basedOn w:val="10"/>
    <w:uiPriority w:val="99"/>
    <w:qFormat/>
    <w:rsid w:val="00C96B3E"/>
    <w:pPr>
      <w:widowControl w:val="0"/>
      <w:spacing w:line="360" w:lineRule="auto"/>
      <w:jc w:val="both"/>
    </w:pPr>
    <w:rPr>
      <w:sz w:val="20"/>
      <w:lang w:eastAsia="ar-SA"/>
    </w:rPr>
  </w:style>
  <w:style w:type="paragraph" w:customStyle="1" w:styleId="2f6">
    <w:name w:val="Знак Знак Знак2 Знак"/>
    <w:basedOn w:val="10"/>
    <w:uiPriority w:val="99"/>
    <w:qFormat/>
    <w:rsid w:val="00C96B3E"/>
    <w:pPr>
      <w:widowControl w:val="0"/>
      <w:spacing w:after="160" w:line="240" w:lineRule="exact"/>
      <w:jc w:val="right"/>
    </w:pPr>
    <w:rPr>
      <w:sz w:val="20"/>
      <w:lang w:val="en-GB"/>
    </w:rPr>
  </w:style>
  <w:style w:type="paragraph" w:customStyle="1" w:styleId="afffffff7">
    <w:name w:val="Мой список"/>
    <w:basedOn w:val="1"/>
    <w:next w:val="10"/>
    <w:uiPriority w:val="99"/>
    <w:qFormat/>
    <w:rsid w:val="00C96B3E"/>
    <w:pPr>
      <w:keepNext/>
      <w:spacing w:before="240" w:beforeAutospacing="0" w:after="60" w:afterAutospacing="0"/>
      <w:jc w:val="center"/>
    </w:pPr>
    <w:rPr>
      <w:rFonts w:ascii="Times New Roman" w:hAnsi="Times New Roman"/>
      <w:sz w:val="28"/>
      <w:szCs w:val="32"/>
    </w:rPr>
  </w:style>
  <w:style w:type="paragraph" w:customStyle="1" w:styleId="afffffff8">
    <w:name w:val="Заголовок статьи"/>
    <w:basedOn w:val="10"/>
    <w:next w:val="10"/>
    <w:uiPriority w:val="99"/>
    <w:qFormat/>
    <w:rsid w:val="00C96B3E"/>
    <w:pPr>
      <w:ind w:left="1612" w:hanging="892"/>
      <w:jc w:val="both"/>
    </w:pPr>
    <w:rPr>
      <w:rFonts w:ascii="Arial" w:hAnsi="Arial" w:cs="Arial"/>
    </w:rPr>
  </w:style>
  <w:style w:type="paragraph" w:customStyle="1" w:styleId="afffffff9">
    <w:name w:val="А_обычный"/>
    <w:basedOn w:val="10"/>
    <w:uiPriority w:val="99"/>
    <w:qFormat/>
    <w:rsid w:val="00C96B3E"/>
    <w:pPr>
      <w:ind w:firstLine="567"/>
      <w:jc w:val="both"/>
    </w:pPr>
  </w:style>
  <w:style w:type="paragraph" w:customStyle="1" w:styleId="Mipgost0">
    <w:name w:val="Mipgost"/>
    <w:basedOn w:val="10"/>
    <w:uiPriority w:val="99"/>
    <w:qFormat/>
    <w:rsid w:val="00C96B3E"/>
    <w:pPr>
      <w:ind w:right="306" w:firstLine="567"/>
      <w:jc w:val="both"/>
    </w:pPr>
    <w:rPr>
      <w:rFonts w:ascii="Mipgost" w:hAnsi="Mipgost"/>
      <w:b/>
      <w:sz w:val="32"/>
    </w:rPr>
  </w:style>
  <w:style w:type="paragraph" w:customStyle="1" w:styleId="xl31">
    <w:name w:val="xl31"/>
    <w:basedOn w:val="10"/>
    <w:uiPriority w:val="99"/>
    <w:qFormat/>
    <w:rsid w:val="00C96B3E"/>
    <w:pPr>
      <w:pBdr>
        <w:left w:val="single" w:sz="4" w:space="0" w:color="000000"/>
        <w:bottom w:val="single" w:sz="4" w:space="0" w:color="000000"/>
        <w:right w:val="single" w:sz="8" w:space="0" w:color="000000"/>
      </w:pBdr>
      <w:spacing w:beforeAutospacing="1" w:afterAutospacing="1"/>
    </w:pPr>
  </w:style>
  <w:style w:type="paragraph" w:customStyle="1" w:styleId="119">
    <w:name w:val="Обычный11"/>
    <w:uiPriority w:val="99"/>
    <w:qFormat/>
    <w:rsid w:val="00C96B3E"/>
    <w:rPr>
      <w:rFonts w:ascii="Times New Roman" w:hAnsi="Times New Roman"/>
      <w:kern w:val="2"/>
      <w:sz w:val="22"/>
      <w:lang w:eastAsia="ar-SA"/>
    </w:rPr>
  </w:style>
  <w:style w:type="paragraph" w:customStyle="1" w:styleId="Normal11">
    <w:name w:val="Normal11"/>
    <w:uiPriority w:val="99"/>
    <w:qFormat/>
    <w:rsid w:val="00C96B3E"/>
    <w:pPr>
      <w:widowControl w:val="0"/>
      <w:ind w:firstLine="720"/>
    </w:pPr>
    <w:rPr>
      <w:rFonts w:ascii="Times New Roman" w:hAnsi="Times New Roman"/>
      <w:sz w:val="22"/>
    </w:rPr>
  </w:style>
  <w:style w:type="paragraph" w:customStyle="1" w:styleId="afffffffa">
    <w:name w:val="Прижатый влево"/>
    <w:basedOn w:val="10"/>
    <w:next w:val="10"/>
    <w:uiPriority w:val="99"/>
    <w:qFormat/>
    <w:rsid w:val="00C96B3E"/>
    <w:rPr>
      <w:rFonts w:ascii="Arial" w:hAnsi="Arial" w:cs="Arial"/>
    </w:rPr>
  </w:style>
  <w:style w:type="paragraph" w:customStyle="1" w:styleId="afffffffb">
    <w:name w:val="Комментарий"/>
    <w:basedOn w:val="10"/>
    <w:next w:val="10"/>
    <w:uiPriority w:val="99"/>
    <w:qFormat/>
    <w:rsid w:val="00C96B3E"/>
    <w:pPr>
      <w:spacing w:before="75"/>
      <w:ind w:left="170"/>
      <w:jc w:val="both"/>
    </w:pPr>
    <w:rPr>
      <w:rFonts w:ascii="Arial" w:hAnsi="Arial" w:cs="Arial"/>
      <w:color w:val="353842"/>
      <w:shd w:val="clear" w:color="auto" w:fill="F0F0F0"/>
    </w:rPr>
  </w:style>
  <w:style w:type="paragraph" w:customStyle="1" w:styleId="afffffffc">
    <w:name w:val="Информация об изменениях документа"/>
    <w:basedOn w:val="afffffffb"/>
    <w:next w:val="10"/>
    <w:uiPriority w:val="99"/>
    <w:qFormat/>
    <w:rsid w:val="00C96B3E"/>
    <w:rPr>
      <w:i/>
      <w:iCs/>
    </w:rPr>
  </w:style>
  <w:style w:type="paragraph" w:customStyle="1" w:styleId="FORMATTEXT0">
    <w:name w:val=".FORMATTEXT"/>
    <w:uiPriority w:val="99"/>
    <w:qFormat/>
    <w:rsid w:val="00C96B3E"/>
    <w:pPr>
      <w:widowControl w:val="0"/>
    </w:pPr>
    <w:rPr>
      <w:rFonts w:ascii="Times New Roman" w:eastAsia="Times New Roman" w:hAnsi="Times New Roman"/>
      <w:sz w:val="24"/>
      <w:szCs w:val="24"/>
    </w:rPr>
  </w:style>
  <w:style w:type="paragraph" w:customStyle="1" w:styleId="Style6">
    <w:name w:val="Style6"/>
    <w:basedOn w:val="10"/>
    <w:uiPriority w:val="99"/>
    <w:qFormat/>
    <w:rsid w:val="00C96B3E"/>
    <w:pPr>
      <w:widowControl w:val="0"/>
      <w:spacing w:line="322" w:lineRule="exact"/>
      <w:ind w:firstLine="749"/>
      <w:jc w:val="both"/>
    </w:pPr>
  </w:style>
  <w:style w:type="paragraph" w:customStyle="1" w:styleId="Style13">
    <w:name w:val="Style13"/>
    <w:basedOn w:val="10"/>
    <w:uiPriority w:val="99"/>
    <w:qFormat/>
    <w:rsid w:val="00C96B3E"/>
    <w:pPr>
      <w:widowControl w:val="0"/>
      <w:spacing w:line="326" w:lineRule="exact"/>
    </w:pPr>
  </w:style>
  <w:style w:type="paragraph" w:customStyle="1" w:styleId="Style14">
    <w:name w:val="Style14"/>
    <w:basedOn w:val="10"/>
    <w:uiPriority w:val="99"/>
    <w:qFormat/>
    <w:rsid w:val="00C96B3E"/>
    <w:pPr>
      <w:widowControl w:val="0"/>
      <w:spacing w:line="336" w:lineRule="exact"/>
      <w:jc w:val="center"/>
    </w:pPr>
  </w:style>
  <w:style w:type="paragraph" w:customStyle="1" w:styleId="afffffffd">
    <w:name w:val="Основной"/>
    <w:basedOn w:val="afffffffe"/>
    <w:uiPriority w:val="99"/>
    <w:qFormat/>
    <w:rsid w:val="00C96B3E"/>
    <w:pPr>
      <w:ind w:left="0" w:firstLine="708"/>
      <w:jc w:val="both"/>
      <w:textAlignment w:val="baseline"/>
    </w:pPr>
  </w:style>
  <w:style w:type="paragraph" w:styleId="afffffffe">
    <w:name w:val="Normal Indent"/>
    <w:basedOn w:val="10"/>
    <w:uiPriority w:val="99"/>
    <w:qFormat/>
    <w:locked/>
    <w:rsid w:val="00C96B3E"/>
    <w:pPr>
      <w:ind w:left="708"/>
    </w:pPr>
  </w:style>
  <w:style w:type="paragraph" w:customStyle="1" w:styleId="NoSpacing1">
    <w:name w:val="No Spacing1"/>
    <w:uiPriority w:val="99"/>
    <w:qFormat/>
    <w:rsid w:val="00C96B3E"/>
    <w:rPr>
      <w:rFonts w:eastAsia="Times New Roman"/>
      <w:sz w:val="22"/>
      <w:szCs w:val="22"/>
      <w:lang w:eastAsia="en-US"/>
    </w:rPr>
  </w:style>
  <w:style w:type="paragraph" w:customStyle="1" w:styleId="219">
    <w:name w:val="Без интервала21"/>
    <w:uiPriority w:val="99"/>
    <w:qFormat/>
    <w:rsid w:val="00C96B3E"/>
    <w:pPr>
      <w:jc w:val="both"/>
    </w:pPr>
    <w:rPr>
      <w:rFonts w:eastAsia="Times New Roman" w:cs="Calibri"/>
      <w:sz w:val="22"/>
      <w:szCs w:val="22"/>
    </w:rPr>
  </w:style>
  <w:style w:type="paragraph" w:customStyle="1" w:styleId="11a">
    <w:name w:val="Абзац списка11"/>
    <w:basedOn w:val="10"/>
    <w:uiPriority w:val="99"/>
    <w:qFormat/>
    <w:rsid w:val="00C96B3E"/>
    <w:pPr>
      <w:ind w:left="720"/>
    </w:pPr>
  </w:style>
  <w:style w:type="paragraph" w:customStyle="1" w:styleId="s11">
    <w:name w:val="s_1"/>
    <w:basedOn w:val="10"/>
    <w:uiPriority w:val="99"/>
    <w:qFormat/>
    <w:rsid w:val="007F27B1"/>
    <w:pPr>
      <w:spacing w:beforeAutospacing="1" w:afterAutospacing="1"/>
    </w:pPr>
  </w:style>
  <w:style w:type="paragraph" w:customStyle="1" w:styleId="TextNormal">
    <w:name w:val="Text Normal"/>
    <w:basedOn w:val="10"/>
    <w:uiPriority w:val="99"/>
    <w:qFormat/>
    <w:rsid w:val="007E08DC"/>
    <w:pPr>
      <w:widowControl w:val="0"/>
      <w:tabs>
        <w:tab w:val="left" w:pos="0"/>
      </w:tabs>
      <w:spacing w:after="120"/>
      <w:ind w:left="850" w:right="-1" w:hanging="283"/>
      <w:jc w:val="both"/>
    </w:pPr>
    <w:rPr>
      <w:rFonts w:ascii="Arial" w:hAnsi="Arial" w:cs="Arial"/>
    </w:rPr>
  </w:style>
  <w:style w:type="paragraph" w:customStyle="1" w:styleId="CourierNew">
    <w:name w:val="Обычный + Courier New"/>
    <w:basedOn w:val="10"/>
    <w:uiPriority w:val="99"/>
    <w:qFormat/>
    <w:rsid w:val="007E08DC"/>
    <w:pPr>
      <w:shd w:val="clear" w:color="auto" w:fill="FFFFFF"/>
      <w:ind w:left="2122"/>
    </w:pPr>
    <w:rPr>
      <w:rFonts w:ascii="Courier New" w:hAnsi="Courier New" w:cs="Courier New"/>
      <w:color w:val="000000"/>
      <w:w w:val="74"/>
      <w:sz w:val="28"/>
      <w:szCs w:val="28"/>
    </w:rPr>
  </w:style>
  <w:style w:type="paragraph" w:customStyle="1" w:styleId="Style7">
    <w:name w:val="Style7"/>
    <w:basedOn w:val="10"/>
    <w:uiPriority w:val="99"/>
    <w:qFormat/>
    <w:rsid w:val="007E08DC"/>
    <w:pPr>
      <w:widowControl w:val="0"/>
      <w:spacing w:line="317" w:lineRule="exact"/>
    </w:pPr>
  </w:style>
  <w:style w:type="paragraph" w:customStyle="1" w:styleId="text">
    <w:name w:val="text"/>
    <w:basedOn w:val="10"/>
    <w:uiPriority w:val="99"/>
    <w:qFormat/>
    <w:rsid w:val="007E08DC"/>
    <w:pPr>
      <w:spacing w:beforeAutospacing="1" w:afterAutospacing="1"/>
    </w:pPr>
  </w:style>
  <w:style w:type="paragraph" w:customStyle="1" w:styleId="shortdescription">
    <w:name w:val="short_description"/>
    <w:basedOn w:val="10"/>
    <w:uiPriority w:val="99"/>
    <w:qFormat/>
    <w:rsid w:val="007E08DC"/>
    <w:pPr>
      <w:spacing w:beforeAutospacing="1" w:afterAutospacing="1"/>
    </w:pPr>
  </w:style>
  <w:style w:type="paragraph" w:customStyle="1" w:styleId="TableParagraph">
    <w:name w:val="Table Paragraph"/>
    <w:basedOn w:val="10"/>
    <w:uiPriority w:val="99"/>
    <w:qFormat/>
    <w:rsid w:val="007E08DC"/>
    <w:pPr>
      <w:widowControl w:val="0"/>
    </w:pPr>
    <w:rPr>
      <w:lang w:val="en-US"/>
    </w:rPr>
  </w:style>
  <w:style w:type="paragraph" w:customStyle="1" w:styleId="affffffff">
    <w:name w:val="Условия контракта"/>
    <w:basedOn w:val="10"/>
    <w:uiPriority w:val="99"/>
    <w:semiHidden/>
    <w:qFormat/>
    <w:rsid w:val="007E08DC"/>
    <w:pPr>
      <w:tabs>
        <w:tab w:val="left" w:pos="567"/>
      </w:tabs>
      <w:spacing w:before="240" w:after="120"/>
      <w:ind w:left="567" w:hanging="567"/>
      <w:jc w:val="both"/>
    </w:pPr>
    <w:rPr>
      <w:b/>
    </w:rPr>
  </w:style>
  <w:style w:type="paragraph" w:customStyle="1" w:styleId="Instruction">
    <w:name w:val="Instruction"/>
    <w:basedOn w:val="24"/>
    <w:uiPriority w:val="99"/>
    <w:semiHidden/>
    <w:qFormat/>
    <w:rsid w:val="007E08DC"/>
    <w:pPr>
      <w:tabs>
        <w:tab w:val="left" w:pos="2160"/>
      </w:tabs>
      <w:spacing w:before="180" w:after="60" w:line="240" w:lineRule="auto"/>
      <w:ind w:left="720" w:hanging="720"/>
      <w:jc w:val="both"/>
    </w:pPr>
    <w:rPr>
      <w:b/>
      <w:sz w:val="24"/>
      <w:szCs w:val="22"/>
    </w:rPr>
  </w:style>
  <w:style w:type="paragraph" w:customStyle="1" w:styleId="affffffff0">
    <w:name w:val="Тендерные данные"/>
    <w:basedOn w:val="10"/>
    <w:uiPriority w:val="99"/>
    <w:semiHidden/>
    <w:qFormat/>
    <w:rsid w:val="007E08DC"/>
    <w:pPr>
      <w:tabs>
        <w:tab w:val="left" w:pos="1985"/>
      </w:tabs>
      <w:spacing w:before="120" w:after="60"/>
      <w:jc w:val="both"/>
    </w:pPr>
    <w:rPr>
      <w:b/>
    </w:rPr>
  </w:style>
  <w:style w:type="paragraph" w:customStyle="1" w:styleId="2f7">
    <w:name w:val="Заголовок оглавления2"/>
    <w:basedOn w:val="1"/>
    <w:next w:val="10"/>
    <w:uiPriority w:val="99"/>
    <w:qFormat/>
    <w:rsid w:val="007E08DC"/>
    <w:pPr>
      <w:keepNext/>
      <w:keepLines/>
      <w:spacing w:before="480" w:beforeAutospacing="0" w:after="280" w:afterAutospacing="0" w:line="276" w:lineRule="auto"/>
    </w:pPr>
    <w:rPr>
      <w:rFonts w:ascii="Cambria" w:hAnsi="Cambria" w:cs="Times New Roman"/>
      <w:color w:val="365F91"/>
      <w:kern w:val="0"/>
      <w:sz w:val="28"/>
      <w:szCs w:val="28"/>
      <w:lang w:eastAsia="en-US"/>
    </w:rPr>
  </w:style>
  <w:style w:type="paragraph" w:customStyle="1" w:styleId="affffffff1">
    <w:name w:val="Обычный.Название подразделения"/>
    <w:uiPriority w:val="99"/>
    <w:qFormat/>
    <w:rsid w:val="007E08DC"/>
    <w:rPr>
      <w:rFonts w:ascii="SchoolBook" w:eastAsia="Times New Roman" w:hAnsi="SchoolBook"/>
      <w:sz w:val="28"/>
    </w:rPr>
  </w:style>
  <w:style w:type="paragraph" w:customStyle="1" w:styleId="21a">
    <w:name w:val="Список 21"/>
    <w:basedOn w:val="10"/>
    <w:uiPriority w:val="99"/>
    <w:qFormat/>
    <w:rsid w:val="007E08DC"/>
    <w:pPr>
      <w:ind w:left="566" w:hanging="283"/>
    </w:pPr>
    <w:rPr>
      <w:rFonts w:ascii="Arial" w:hAnsi="Arial" w:cs="Arial"/>
      <w:sz w:val="20"/>
      <w:lang w:eastAsia="zh-CN"/>
    </w:rPr>
  </w:style>
  <w:style w:type="paragraph" w:customStyle="1" w:styleId="3f8">
    <w:name w:val="Текст с нум.3"/>
    <w:basedOn w:val="3"/>
    <w:uiPriority w:val="99"/>
    <w:qFormat/>
    <w:rsid w:val="007E08DC"/>
    <w:pPr>
      <w:spacing w:before="120" w:beforeAutospacing="0" w:after="60" w:afterAutospacing="0"/>
      <w:ind w:left="1791" w:hanging="504"/>
      <w:jc w:val="both"/>
    </w:pPr>
    <w:rPr>
      <w:rFonts w:ascii="Times New Roman" w:hAnsi="Times New Roman" w:cs="Times New Roman"/>
      <w:b w:val="0"/>
      <w:bCs w:val="0"/>
      <w:sz w:val="24"/>
      <w:szCs w:val="20"/>
    </w:rPr>
  </w:style>
  <w:style w:type="paragraph" w:customStyle="1" w:styleId="WW-List2">
    <w:name w:val="WW-List 2"/>
    <w:basedOn w:val="10"/>
    <w:uiPriority w:val="99"/>
    <w:qFormat/>
    <w:rsid w:val="007E08DC"/>
    <w:pPr>
      <w:widowControl w:val="0"/>
      <w:spacing w:line="300" w:lineRule="auto"/>
      <w:ind w:left="566" w:hanging="283"/>
      <w:jc w:val="both"/>
    </w:pPr>
    <w:rPr>
      <w:sz w:val="20"/>
      <w:lang w:eastAsia="ar-SA"/>
    </w:rPr>
  </w:style>
  <w:style w:type="paragraph" w:customStyle="1" w:styleId="MainText322">
    <w:name w:val="Main Text 3.2.2"/>
    <w:basedOn w:val="10"/>
    <w:uiPriority w:val="99"/>
    <w:qFormat/>
    <w:rsid w:val="007E08DC"/>
    <w:pPr>
      <w:tabs>
        <w:tab w:val="left" w:pos="1792"/>
      </w:tabs>
      <w:spacing w:before="120" w:after="120" w:line="260" w:lineRule="exact"/>
    </w:pPr>
    <w:rPr>
      <w:rFonts w:ascii="Arial" w:hAnsi="Arial"/>
      <w:sz w:val="20"/>
    </w:rPr>
  </w:style>
  <w:style w:type="paragraph" w:customStyle="1" w:styleId="3f9">
    <w:name w:val="Знак3"/>
    <w:basedOn w:val="10"/>
    <w:uiPriority w:val="99"/>
    <w:qFormat/>
    <w:rsid w:val="007E08DC"/>
    <w:pPr>
      <w:spacing w:after="160" w:line="240" w:lineRule="exact"/>
      <w:jc w:val="both"/>
    </w:pPr>
    <w:rPr>
      <w:rFonts w:ascii="Verdana" w:hAnsi="Verdana"/>
      <w:lang w:val="en-US"/>
    </w:rPr>
  </w:style>
  <w:style w:type="paragraph" w:customStyle="1" w:styleId="CharChar1">
    <w:name w:val="Char Char1"/>
    <w:basedOn w:val="10"/>
    <w:uiPriority w:val="99"/>
    <w:qFormat/>
    <w:rsid w:val="007E08DC"/>
    <w:pPr>
      <w:spacing w:beforeAutospacing="1" w:afterAutospacing="1"/>
    </w:pPr>
    <w:rPr>
      <w:rFonts w:ascii="Tahoma" w:hAnsi="Tahoma"/>
      <w:sz w:val="20"/>
      <w:lang w:val="en-US"/>
    </w:rPr>
  </w:style>
  <w:style w:type="paragraph" w:customStyle="1" w:styleId="bodytext">
    <w:name w:val="bodytext"/>
    <w:basedOn w:val="10"/>
    <w:uiPriority w:val="99"/>
    <w:qFormat/>
    <w:rsid w:val="007E08DC"/>
    <w:pPr>
      <w:spacing w:beforeAutospacing="1" w:afterAutospacing="1"/>
    </w:pPr>
  </w:style>
  <w:style w:type="paragraph" w:customStyle="1" w:styleId="3fa">
    <w:name w:val="заголовок 3"/>
    <w:basedOn w:val="10"/>
    <w:next w:val="10"/>
    <w:uiPriority w:val="99"/>
    <w:qFormat/>
    <w:rsid w:val="007E08DC"/>
    <w:pPr>
      <w:keepNext/>
      <w:outlineLvl w:val="2"/>
    </w:pPr>
    <w:rPr>
      <w:b/>
      <w:i/>
      <w:sz w:val="20"/>
    </w:rPr>
  </w:style>
  <w:style w:type="paragraph" w:customStyle="1" w:styleId="affffffff2">
    <w:name w:val="КД текст"/>
    <w:uiPriority w:val="99"/>
    <w:qFormat/>
    <w:rsid w:val="007E08DC"/>
    <w:pPr>
      <w:spacing w:line="360" w:lineRule="auto"/>
      <w:ind w:firstLine="709"/>
      <w:jc w:val="both"/>
    </w:pPr>
    <w:rPr>
      <w:rFonts w:ascii="Times New Roman" w:eastAsia="Times New Roman" w:hAnsi="Times New Roman"/>
      <w:sz w:val="28"/>
      <w:szCs w:val="28"/>
      <w:lang w:eastAsia="en-US"/>
    </w:rPr>
  </w:style>
  <w:style w:type="paragraph" w:customStyle="1" w:styleId="affffffff3">
    <w:name w:val="ГК текст"/>
    <w:uiPriority w:val="99"/>
    <w:qFormat/>
    <w:rsid w:val="007E08DC"/>
    <w:pPr>
      <w:spacing w:line="360" w:lineRule="auto"/>
      <w:ind w:firstLine="709"/>
      <w:jc w:val="both"/>
    </w:pPr>
    <w:rPr>
      <w:rFonts w:ascii="Times New Roman" w:eastAsia="Times New Roman" w:hAnsi="Times New Roman"/>
      <w:sz w:val="28"/>
      <w:szCs w:val="28"/>
      <w:lang w:eastAsia="en-US"/>
    </w:rPr>
  </w:style>
  <w:style w:type="paragraph" w:customStyle="1" w:styleId="affffffff4">
    <w:name w:val="Приложение заголовок"/>
    <w:uiPriority w:val="99"/>
    <w:qFormat/>
    <w:rsid w:val="007E08DC"/>
    <w:pPr>
      <w:spacing w:before="240" w:after="240"/>
      <w:jc w:val="center"/>
    </w:pPr>
    <w:rPr>
      <w:rFonts w:ascii="Times New Roman" w:eastAsia="Times New Roman" w:hAnsi="Times New Roman"/>
      <w:b/>
      <w:sz w:val="28"/>
      <w:szCs w:val="28"/>
      <w:lang w:eastAsia="en-US"/>
    </w:rPr>
  </w:style>
  <w:style w:type="paragraph" w:customStyle="1" w:styleId="font5">
    <w:name w:val="font5"/>
    <w:basedOn w:val="10"/>
    <w:uiPriority w:val="99"/>
    <w:qFormat/>
    <w:rsid w:val="007E08DC"/>
    <w:pPr>
      <w:spacing w:beforeAutospacing="1" w:afterAutospacing="1"/>
    </w:pPr>
    <w:rPr>
      <w:rFonts w:ascii="Sylfaen" w:hAnsi="Sylfaen"/>
      <w:color w:val="000000"/>
    </w:rPr>
  </w:style>
  <w:style w:type="paragraph" w:customStyle="1" w:styleId="font6">
    <w:name w:val="font6"/>
    <w:basedOn w:val="10"/>
    <w:uiPriority w:val="99"/>
    <w:qFormat/>
    <w:rsid w:val="007E08DC"/>
    <w:pPr>
      <w:spacing w:beforeAutospacing="1" w:afterAutospacing="1"/>
    </w:pPr>
    <w:rPr>
      <w:rFonts w:ascii="Sylfaen" w:hAnsi="Sylfaen"/>
      <w:color w:val="000000"/>
      <w:sz w:val="18"/>
      <w:szCs w:val="18"/>
    </w:rPr>
  </w:style>
  <w:style w:type="paragraph" w:customStyle="1" w:styleId="xl65">
    <w:name w:val="xl65"/>
    <w:basedOn w:val="10"/>
    <w:uiPriority w:val="99"/>
    <w:qFormat/>
    <w:rsid w:val="007E08DC"/>
    <w:pPr>
      <w:pBdr>
        <w:top w:val="single" w:sz="8" w:space="0" w:color="000000"/>
      </w:pBdr>
      <w:spacing w:beforeAutospacing="1" w:afterAutospacing="1"/>
      <w:textAlignment w:val="center"/>
    </w:pPr>
  </w:style>
  <w:style w:type="paragraph" w:customStyle="1" w:styleId="xl66">
    <w:name w:val="xl66"/>
    <w:basedOn w:val="10"/>
    <w:uiPriority w:val="99"/>
    <w:qFormat/>
    <w:rsid w:val="007E08DC"/>
    <w:pPr>
      <w:spacing w:beforeAutospacing="1" w:afterAutospacing="1"/>
    </w:pPr>
  </w:style>
  <w:style w:type="paragraph" w:customStyle="1" w:styleId="xl67">
    <w:name w:val="xl67"/>
    <w:basedOn w:val="10"/>
    <w:uiPriority w:val="99"/>
    <w:qFormat/>
    <w:rsid w:val="007E08DC"/>
    <w:pPr>
      <w:spacing w:beforeAutospacing="1" w:afterAutospacing="1"/>
      <w:textAlignment w:val="center"/>
    </w:pPr>
    <w:rPr>
      <w:color w:val="000000"/>
    </w:rPr>
  </w:style>
  <w:style w:type="paragraph" w:customStyle="1" w:styleId="xl68">
    <w:name w:val="xl68"/>
    <w:basedOn w:val="10"/>
    <w:uiPriority w:val="99"/>
    <w:qFormat/>
    <w:rsid w:val="007E08DC"/>
    <w:pPr>
      <w:pBdr>
        <w:left w:val="single" w:sz="8" w:space="0" w:color="000000"/>
        <w:right w:val="single" w:sz="4" w:space="0" w:color="000000"/>
      </w:pBdr>
      <w:spacing w:beforeAutospacing="1" w:afterAutospacing="1"/>
      <w:textAlignment w:val="center"/>
    </w:pPr>
    <w:rPr>
      <w:color w:val="000000"/>
    </w:rPr>
  </w:style>
  <w:style w:type="paragraph" w:customStyle="1" w:styleId="xl69">
    <w:name w:val="xl69"/>
    <w:basedOn w:val="10"/>
    <w:uiPriority w:val="99"/>
    <w:qFormat/>
    <w:rsid w:val="007E08DC"/>
    <w:pPr>
      <w:pBdr>
        <w:left w:val="single" w:sz="8" w:space="0" w:color="000000"/>
        <w:right w:val="single" w:sz="4" w:space="0" w:color="000000"/>
      </w:pBdr>
      <w:spacing w:beforeAutospacing="1" w:afterAutospacing="1"/>
      <w:textAlignment w:val="center"/>
    </w:pPr>
  </w:style>
  <w:style w:type="paragraph" w:customStyle="1" w:styleId="xl70">
    <w:name w:val="xl70"/>
    <w:basedOn w:val="10"/>
    <w:uiPriority w:val="99"/>
    <w:qFormat/>
    <w:rsid w:val="007E08DC"/>
    <w:pPr>
      <w:pBdr>
        <w:top w:val="single" w:sz="4" w:space="0" w:color="000000"/>
        <w:left w:val="single" w:sz="8" w:space="0" w:color="000000"/>
        <w:right w:val="single" w:sz="4" w:space="0" w:color="000000"/>
      </w:pBdr>
      <w:spacing w:beforeAutospacing="1" w:afterAutospacing="1"/>
      <w:textAlignment w:val="center"/>
    </w:pPr>
    <w:rPr>
      <w:color w:val="000000"/>
    </w:rPr>
  </w:style>
  <w:style w:type="paragraph" w:customStyle="1" w:styleId="xl71">
    <w:name w:val="xl71"/>
    <w:basedOn w:val="10"/>
    <w:uiPriority w:val="99"/>
    <w:qFormat/>
    <w:rsid w:val="007E08DC"/>
    <w:pPr>
      <w:pBdr>
        <w:left w:val="single" w:sz="8" w:space="0" w:color="000000"/>
        <w:bottom w:val="single" w:sz="4" w:space="0" w:color="000000"/>
        <w:right w:val="single" w:sz="4" w:space="0" w:color="000000"/>
      </w:pBdr>
      <w:spacing w:beforeAutospacing="1" w:afterAutospacing="1"/>
      <w:textAlignment w:val="center"/>
    </w:pPr>
    <w:rPr>
      <w:color w:val="000000"/>
    </w:rPr>
  </w:style>
  <w:style w:type="paragraph" w:customStyle="1" w:styleId="xl72">
    <w:name w:val="xl72"/>
    <w:basedOn w:val="10"/>
    <w:uiPriority w:val="99"/>
    <w:qFormat/>
    <w:rsid w:val="007E08DC"/>
    <w:pPr>
      <w:pBdr>
        <w:right w:val="single" w:sz="4" w:space="0" w:color="000000"/>
      </w:pBdr>
      <w:spacing w:beforeAutospacing="1" w:afterAutospacing="1"/>
      <w:textAlignment w:val="center"/>
    </w:pPr>
    <w:rPr>
      <w:color w:val="000000"/>
    </w:rPr>
  </w:style>
  <w:style w:type="paragraph" w:customStyle="1" w:styleId="xl73">
    <w:name w:val="xl73"/>
    <w:basedOn w:val="10"/>
    <w:uiPriority w:val="99"/>
    <w:qFormat/>
    <w:rsid w:val="007E08DC"/>
    <w:pPr>
      <w:pBdr>
        <w:top w:val="single" w:sz="8" w:space="0" w:color="000000"/>
        <w:left w:val="single" w:sz="8" w:space="0" w:color="000000"/>
        <w:right w:val="single" w:sz="4" w:space="0" w:color="000000"/>
      </w:pBdr>
      <w:spacing w:beforeAutospacing="1" w:afterAutospacing="1"/>
      <w:textAlignment w:val="center"/>
    </w:pPr>
  </w:style>
  <w:style w:type="paragraph" w:customStyle="1" w:styleId="xl74">
    <w:name w:val="xl74"/>
    <w:basedOn w:val="10"/>
    <w:uiPriority w:val="99"/>
    <w:qFormat/>
    <w:rsid w:val="007E08DC"/>
    <w:pPr>
      <w:pBdr>
        <w:left w:val="single" w:sz="4" w:space="0" w:color="000000"/>
        <w:right w:val="single" w:sz="4" w:space="0" w:color="000000"/>
      </w:pBdr>
      <w:spacing w:beforeAutospacing="1" w:afterAutospacing="1"/>
      <w:textAlignment w:val="center"/>
    </w:pPr>
    <w:rPr>
      <w:color w:val="000000"/>
    </w:rPr>
  </w:style>
  <w:style w:type="paragraph" w:customStyle="1" w:styleId="xl75">
    <w:name w:val="xl75"/>
    <w:basedOn w:val="10"/>
    <w:uiPriority w:val="99"/>
    <w:qFormat/>
    <w:rsid w:val="007E08DC"/>
    <w:pPr>
      <w:pBdr>
        <w:left w:val="single" w:sz="4" w:space="0" w:color="000000"/>
        <w:right w:val="single" w:sz="4" w:space="0" w:color="000000"/>
      </w:pBdr>
      <w:spacing w:beforeAutospacing="1" w:afterAutospacing="1"/>
      <w:textAlignment w:val="center"/>
    </w:pPr>
  </w:style>
  <w:style w:type="paragraph" w:customStyle="1" w:styleId="xl76">
    <w:name w:val="xl76"/>
    <w:basedOn w:val="10"/>
    <w:uiPriority w:val="99"/>
    <w:qFormat/>
    <w:rsid w:val="007E08DC"/>
    <w:pPr>
      <w:pBdr>
        <w:left w:val="single" w:sz="4" w:space="0" w:color="000000"/>
        <w:bottom w:val="single" w:sz="4" w:space="0" w:color="000000"/>
        <w:right w:val="single" w:sz="4" w:space="0" w:color="000000"/>
      </w:pBdr>
      <w:spacing w:beforeAutospacing="1" w:afterAutospacing="1"/>
      <w:textAlignment w:val="center"/>
    </w:pPr>
    <w:rPr>
      <w:color w:val="000000"/>
    </w:rPr>
  </w:style>
  <w:style w:type="paragraph" w:customStyle="1" w:styleId="xl77">
    <w:name w:val="xl77"/>
    <w:basedOn w:val="10"/>
    <w:uiPriority w:val="99"/>
    <w:qFormat/>
    <w:rsid w:val="007E08DC"/>
    <w:pPr>
      <w:pBdr>
        <w:left w:val="single" w:sz="4" w:space="0" w:color="000000"/>
        <w:right w:val="single" w:sz="4" w:space="0" w:color="000000"/>
      </w:pBdr>
      <w:spacing w:beforeAutospacing="1" w:afterAutospacing="1"/>
    </w:pPr>
    <w:rPr>
      <w:rFonts w:ascii="Sylfaen" w:hAnsi="Sylfaen"/>
      <w:color w:val="000000"/>
    </w:rPr>
  </w:style>
  <w:style w:type="paragraph" w:customStyle="1" w:styleId="xl78">
    <w:name w:val="xl78"/>
    <w:basedOn w:val="10"/>
    <w:uiPriority w:val="99"/>
    <w:qFormat/>
    <w:rsid w:val="007E08DC"/>
    <w:pPr>
      <w:pBdr>
        <w:top w:val="single" w:sz="4" w:space="0" w:color="000000"/>
        <w:left w:val="single" w:sz="4" w:space="0" w:color="000000"/>
        <w:right w:val="single" w:sz="4" w:space="0" w:color="000000"/>
      </w:pBdr>
      <w:spacing w:beforeAutospacing="1" w:afterAutospacing="1"/>
    </w:pPr>
    <w:rPr>
      <w:rFonts w:ascii="Sylfaen" w:hAnsi="Sylfaen"/>
      <w:color w:val="000000"/>
    </w:rPr>
  </w:style>
  <w:style w:type="paragraph" w:customStyle="1" w:styleId="xl79">
    <w:name w:val="xl79"/>
    <w:basedOn w:val="10"/>
    <w:uiPriority w:val="99"/>
    <w:qFormat/>
    <w:rsid w:val="007E08DC"/>
    <w:pPr>
      <w:pBdr>
        <w:left w:val="single" w:sz="4" w:space="0" w:color="000000"/>
        <w:right w:val="single" w:sz="4" w:space="0" w:color="000000"/>
      </w:pBdr>
      <w:spacing w:beforeAutospacing="1" w:afterAutospacing="1"/>
    </w:pPr>
    <w:rPr>
      <w:rFonts w:ascii="Sylfaen" w:hAnsi="Sylfaen"/>
      <w:color w:val="000000"/>
    </w:rPr>
  </w:style>
  <w:style w:type="paragraph" w:customStyle="1" w:styleId="xl80">
    <w:name w:val="xl80"/>
    <w:basedOn w:val="10"/>
    <w:uiPriority w:val="99"/>
    <w:qFormat/>
    <w:rsid w:val="007E08DC"/>
    <w:pPr>
      <w:pBdr>
        <w:top w:val="single" w:sz="4" w:space="0" w:color="000000"/>
        <w:left w:val="single" w:sz="4" w:space="0" w:color="000000"/>
        <w:right w:val="single" w:sz="4" w:space="0" w:color="000000"/>
      </w:pBdr>
      <w:spacing w:beforeAutospacing="1" w:afterAutospacing="1"/>
    </w:pPr>
    <w:rPr>
      <w:rFonts w:ascii="Sylfaen" w:hAnsi="Sylfaen"/>
      <w:color w:val="000000"/>
    </w:rPr>
  </w:style>
  <w:style w:type="paragraph" w:customStyle="1" w:styleId="xl81">
    <w:name w:val="xl81"/>
    <w:basedOn w:val="10"/>
    <w:uiPriority w:val="99"/>
    <w:qFormat/>
    <w:rsid w:val="007E08DC"/>
    <w:pPr>
      <w:pBdr>
        <w:left w:val="single" w:sz="4" w:space="0" w:color="000000"/>
        <w:bottom w:val="single" w:sz="4" w:space="0" w:color="000000"/>
        <w:right w:val="single" w:sz="4" w:space="0" w:color="000000"/>
      </w:pBdr>
      <w:spacing w:beforeAutospacing="1" w:afterAutospacing="1"/>
    </w:pPr>
    <w:rPr>
      <w:rFonts w:ascii="Sylfaen" w:hAnsi="Sylfaen"/>
      <w:color w:val="000000"/>
    </w:rPr>
  </w:style>
  <w:style w:type="paragraph" w:customStyle="1" w:styleId="xl82">
    <w:name w:val="xl82"/>
    <w:basedOn w:val="10"/>
    <w:uiPriority w:val="99"/>
    <w:qFormat/>
    <w:rsid w:val="007E08DC"/>
    <w:pPr>
      <w:pBdr>
        <w:left w:val="single" w:sz="4" w:space="0" w:color="000000"/>
        <w:right w:val="single" w:sz="4" w:space="0" w:color="000000"/>
      </w:pBdr>
      <w:shd w:val="clear" w:color="000000" w:fill="FFFFFF"/>
      <w:spacing w:beforeAutospacing="1" w:afterAutospacing="1"/>
      <w:textAlignment w:val="center"/>
    </w:pPr>
    <w:rPr>
      <w:rFonts w:ascii="Sylfaen" w:hAnsi="Sylfaen"/>
      <w:color w:val="000000"/>
    </w:rPr>
  </w:style>
  <w:style w:type="paragraph" w:customStyle="1" w:styleId="xl83">
    <w:name w:val="xl83"/>
    <w:basedOn w:val="10"/>
    <w:uiPriority w:val="99"/>
    <w:qFormat/>
    <w:rsid w:val="007E08DC"/>
    <w:pPr>
      <w:pBdr>
        <w:left w:val="single" w:sz="4" w:space="0" w:color="000000"/>
        <w:right w:val="single" w:sz="4" w:space="0" w:color="000000"/>
      </w:pBdr>
      <w:shd w:val="clear" w:color="000000" w:fill="FFFFFF"/>
      <w:spacing w:beforeAutospacing="1" w:afterAutospacing="1"/>
    </w:pPr>
    <w:rPr>
      <w:rFonts w:ascii="Sylfaen" w:hAnsi="Sylfaen"/>
      <w:color w:val="000000"/>
    </w:rPr>
  </w:style>
  <w:style w:type="paragraph" w:customStyle="1" w:styleId="xl84">
    <w:name w:val="xl84"/>
    <w:basedOn w:val="10"/>
    <w:uiPriority w:val="99"/>
    <w:qFormat/>
    <w:rsid w:val="007E08DC"/>
    <w:pPr>
      <w:pBdr>
        <w:left w:val="single" w:sz="4" w:space="0" w:color="000000"/>
        <w:right w:val="single" w:sz="4" w:space="0" w:color="000000"/>
      </w:pBdr>
      <w:spacing w:beforeAutospacing="1" w:afterAutospacing="1"/>
      <w:textAlignment w:val="center"/>
    </w:pPr>
    <w:rPr>
      <w:rFonts w:ascii="Sylfaen" w:hAnsi="Sylfaen"/>
      <w:color w:val="000000"/>
    </w:rPr>
  </w:style>
  <w:style w:type="paragraph" w:customStyle="1" w:styleId="xl85">
    <w:name w:val="xl85"/>
    <w:basedOn w:val="10"/>
    <w:uiPriority w:val="99"/>
    <w:qFormat/>
    <w:rsid w:val="007E08DC"/>
    <w:pPr>
      <w:pBdr>
        <w:top w:val="single" w:sz="4" w:space="0" w:color="000000"/>
        <w:left w:val="single" w:sz="4" w:space="0" w:color="000000"/>
        <w:right w:val="single" w:sz="4" w:space="0" w:color="000000"/>
      </w:pBdr>
      <w:spacing w:beforeAutospacing="1" w:afterAutospacing="1"/>
    </w:pPr>
    <w:rPr>
      <w:rFonts w:ascii="Sylfaen" w:hAnsi="Sylfaen"/>
      <w:i/>
      <w:iCs/>
      <w:color w:val="000000"/>
    </w:rPr>
  </w:style>
  <w:style w:type="paragraph" w:customStyle="1" w:styleId="xl86">
    <w:name w:val="xl86"/>
    <w:basedOn w:val="10"/>
    <w:uiPriority w:val="99"/>
    <w:qFormat/>
    <w:rsid w:val="007E08DC"/>
    <w:pPr>
      <w:pBdr>
        <w:top w:val="single" w:sz="4" w:space="0" w:color="000000"/>
        <w:left w:val="single" w:sz="4" w:space="0" w:color="000000"/>
        <w:bottom w:val="single" w:sz="4" w:space="0" w:color="000000"/>
        <w:right w:val="single" w:sz="4" w:space="0" w:color="000000"/>
      </w:pBdr>
      <w:spacing w:beforeAutospacing="1" w:afterAutospacing="1"/>
    </w:pPr>
    <w:rPr>
      <w:rFonts w:ascii="Sylfaen" w:hAnsi="Sylfaen"/>
      <w:color w:val="000000"/>
    </w:rPr>
  </w:style>
  <w:style w:type="paragraph" w:customStyle="1" w:styleId="xl87">
    <w:name w:val="xl87"/>
    <w:basedOn w:val="10"/>
    <w:uiPriority w:val="99"/>
    <w:qFormat/>
    <w:rsid w:val="007E08DC"/>
    <w:pPr>
      <w:pBdr>
        <w:top w:val="single" w:sz="8" w:space="0" w:color="000000"/>
        <w:left w:val="single" w:sz="4" w:space="0" w:color="000000"/>
        <w:right w:val="single" w:sz="4" w:space="0" w:color="000000"/>
      </w:pBdr>
      <w:spacing w:beforeAutospacing="1" w:afterAutospacing="1"/>
      <w:textAlignment w:val="center"/>
    </w:pPr>
  </w:style>
  <w:style w:type="paragraph" w:customStyle="1" w:styleId="xl88">
    <w:name w:val="xl88"/>
    <w:basedOn w:val="10"/>
    <w:uiPriority w:val="99"/>
    <w:qFormat/>
    <w:rsid w:val="007E08DC"/>
    <w:pPr>
      <w:pBdr>
        <w:top w:val="single" w:sz="4" w:space="0" w:color="000000"/>
      </w:pBdr>
      <w:spacing w:beforeAutospacing="1" w:afterAutospacing="1"/>
      <w:textAlignment w:val="center"/>
    </w:pPr>
    <w:rPr>
      <w:color w:val="000000"/>
    </w:rPr>
  </w:style>
  <w:style w:type="paragraph" w:customStyle="1" w:styleId="xl89">
    <w:name w:val="xl89"/>
    <w:basedOn w:val="10"/>
    <w:uiPriority w:val="99"/>
    <w:qFormat/>
    <w:rsid w:val="007E08DC"/>
    <w:pPr>
      <w:pBdr>
        <w:top w:val="single" w:sz="4" w:space="0" w:color="000000"/>
        <w:bottom w:val="single" w:sz="4" w:space="0" w:color="000000"/>
      </w:pBdr>
      <w:spacing w:beforeAutospacing="1" w:afterAutospacing="1"/>
      <w:textAlignment w:val="center"/>
    </w:pPr>
    <w:rPr>
      <w:color w:val="000000"/>
    </w:rPr>
  </w:style>
  <w:style w:type="paragraph" w:customStyle="1" w:styleId="xl90">
    <w:name w:val="xl90"/>
    <w:basedOn w:val="10"/>
    <w:uiPriority w:val="99"/>
    <w:qFormat/>
    <w:rsid w:val="007E08DC"/>
    <w:pPr>
      <w:spacing w:beforeAutospacing="1" w:afterAutospacing="1"/>
      <w:textAlignment w:val="center"/>
    </w:pPr>
    <w:rPr>
      <w:color w:val="FF0000"/>
    </w:rPr>
  </w:style>
  <w:style w:type="paragraph" w:customStyle="1" w:styleId="xl91">
    <w:name w:val="xl91"/>
    <w:basedOn w:val="10"/>
    <w:uiPriority w:val="99"/>
    <w:qFormat/>
    <w:rsid w:val="007E08DC"/>
    <w:pPr>
      <w:spacing w:beforeAutospacing="1" w:afterAutospacing="1"/>
      <w:textAlignment w:val="center"/>
    </w:pPr>
  </w:style>
  <w:style w:type="paragraph" w:customStyle="1" w:styleId="xl92">
    <w:name w:val="xl92"/>
    <w:basedOn w:val="10"/>
    <w:uiPriority w:val="99"/>
    <w:qFormat/>
    <w:rsid w:val="007E08DC"/>
    <w:pPr>
      <w:pBdr>
        <w:bottom w:val="single" w:sz="4" w:space="0" w:color="000000"/>
      </w:pBdr>
      <w:spacing w:beforeAutospacing="1" w:afterAutospacing="1"/>
      <w:textAlignment w:val="center"/>
    </w:pPr>
    <w:rPr>
      <w:color w:val="000000"/>
    </w:rPr>
  </w:style>
  <w:style w:type="paragraph" w:customStyle="1" w:styleId="xl93">
    <w:name w:val="xl93"/>
    <w:basedOn w:val="10"/>
    <w:uiPriority w:val="99"/>
    <w:qFormat/>
    <w:rsid w:val="007E08DC"/>
    <w:pPr>
      <w:pBdr>
        <w:bottom w:val="single" w:sz="4" w:space="0" w:color="000000"/>
      </w:pBdr>
      <w:spacing w:beforeAutospacing="1" w:afterAutospacing="1"/>
      <w:textAlignment w:val="center"/>
    </w:pPr>
  </w:style>
  <w:style w:type="paragraph" w:customStyle="1" w:styleId="xl94">
    <w:name w:val="xl94"/>
    <w:basedOn w:val="10"/>
    <w:uiPriority w:val="99"/>
    <w:qFormat/>
    <w:rsid w:val="007E08DC"/>
    <w:pPr>
      <w:pBdr>
        <w:top w:val="single" w:sz="4" w:space="0" w:color="000000"/>
      </w:pBdr>
      <w:shd w:val="clear" w:color="000000" w:fill="FFFFFF"/>
      <w:spacing w:beforeAutospacing="1" w:afterAutospacing="1"/>
      <w:textAlignment w:val="center"/>
    </w:pPr>
    <w:rPr>
      <w:color w:val="000000"/>
    </w:rPr>
  </w:style>
  <w:style w:type="paragraph" w:customStyle="1" w:styleId="xl95">
    <w:name w:val="xl95"/>
    <w:basedOn w:val="10"/>
    <w:uiPriority w:val="99"/>
    <w:qFormat/>
    <w:rsid w:val="007E08DC"/>
    <w:pPr>
      <w:shd w:val="clear" w:color="000000" w:fill="FFFFFF"/>
      <w:spacing w:beforeAutospacing="1" w:afterAutospacing="1"/>
      <w:textAlignment w:val="center"/>
    </w:pPr>
    <w:rPr>
      <w:color w:val="000000"/>
    </w:rPr>
  </w:style>
  <w:style w:type="paragraph" w:customStyle="1" w:styleId="xl96">
    <w:name w:val="xl96"/>
    <w:basedOn w:val="10"/>
    <w:uiPriority w:val="99"/>
    <w:qFormat/>
    <w:rsid w:val="007E08DC"/>
    <w:pPr>
      <w:pBdr>
        <w:bottom w:val="single" w:sz="4" w:space="0" w:color="000000"/>
      </w:pBdr>
      <w:shd w:val="clear" w:color="000000" w:fill="FFFFFF"/>
      <w:spacing w:beforeAutospacing="1" w:afterAutospacing="1"/>
      <w:textAlignment w:val="center"/>
    </w:pPr>
    <w:rPr>
      <w:color w:val="000000"/>
    </w:rPr>
  </w:style>
  <w:style w:type="paragraph" w:customStyle="1" w:styleId="xl97">
    <w:name w:val="xl97"/>
    <w:basedOn w:val="10"/>
    <w:uiPriority w:val="99"/>
    <w:qFormat/>
    <w:rsid w:val="007E08DC"/>
    <w:pPr>
      <w:shd w:val="clear" w:color="000000" w:fill="FFFF00"/>
      <w:spacing w:beforeAutospacing="1" w:afterAutospacing="1"/>
      <w:textAlignment w:val="center"/>
    </w:pPr>
    <w:rPr>
      <w:color w:val="000000"/>
    </w:rPr>
  </w:style>
  <w:style w:type="paragraph" w:customStyle="1" w:styleId="xl98">
    <w:name w:val="xl98"/>
    <w:basedOn w:val="10"/>
    <w:uiPriority w:val="99"/>
    <w:qFormat/>
    <w:rsid w:val="007E08DC"/>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99">
    <w:name w:val="xl99"/>
    <w:basedOn w:val="10"/>
    <w:uiPriority w:val="99"/>
    <w:qFormat/>
    <w:rsid w:val="007E08DC"/>
    <w:pPr>
      <w:pBdr>
        <w:top w:val="single" w:sz="4" w:space="0" w:color="000000"/>
        <w:left w:val="single" w:sz="4" w:space="0" w:color="000000"/>
        <w:bottom w:val="single" w:sz="4" w:space="0" w:color="000000"/>
        <w:right w:val="single" w:sz="4" w:space="0" w:color="000000"/>
      </w:pBdr>
      <w:spacing w:beforeAutospacing="1" w:afterAutospacing="1"/>
      <w:textAlignment w:val="center"/>
    </w:pPr>
    <w:rPr>
      <w:color w:val="000000"/>
    </w:rPr>
  </w:style>
  <w:style w:type="paragraph" w:customStyle="1" w:styleId="xl100">
    <w:name w:val="xl100"/>
    <w:basedOn w:val="10"/>
    <w:uiPriority w:val="99"/>
    <w:qFormat/>
    <w:rsid w:val="007E08DC"/>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101">
    <w:name w:val="xl101"/>
    <w:basedOn w:val="10"/>
    <w:uiPriority w:val="99"/>
    <w:qFormat/>
    <w:rsid w:val="007E08DC"/>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102">
    <w:name w:val="xl102"/>
    <w:basedOn w:val="10"/>
    <w:uiPriority w:val="99"/>
    <w:qFormat/>
    <w:rsid w:val="007E08DC"/>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103">
    <w:name w:val="xl103"/>
    <w:basedOn w:val="10"/>
    <w:uiPriority w:val="99"/>
    <w:qFormat/>
    <w:rsid w:val="007E08DC"/>
    <w:pPr>
      <w:pBdr>
        <w:top w:val="single" w:sz="4" w:space="0" w:color="000000"/>
        <w:left w:val="single" w:sz="4" w:space="0" w:color="000000"/>
        <w:bottom w:val="single" w:sz="4" w:space="0" w:color="000000"/>
        <w:right w:val="single" w:sz="4" w:space="0" w:color="000000"/>
      </w:pBdr>
      <w:spacing w:beforeAutospacing="1" w:afterAutospacing="1"/>
      <w:textAlignment w:val="center"/>
    </w:pPr>
    <w:rPr>
      <w:color w:val="000000"/>
    </w:rPr>
  </w:style>
  <w:style w:type="paragraph" w:customStyle="1" w:styleId="xl104">
    <w:name w:val="xl104"/>
    <w:basedOn w:val="10"/>
    <w:uiPriority w:val="99"/>
    <w:qFormat/>
    <w:rsid w:val="007E08DC"/>
    <w:pPr>
      <w:pBdr>
        <w:top w:val="single" w:sz="4" w:space="0" w:color="000000"/>
        <w:left w:val="single" w:sz="4" w:space="0" w:color="000000"/>
        <w:bottom w:val="single" w:sz="4" w:space="0" w:color="000000"/>
        <w:right w:val="single" w:sz="4" w:space="0" w:color="000000"/>
      </w:pBdr>
      <w:spacing w:beforeAutospacing="1" w:afterAutospacing="1"/>
      <w:textAlignment w:val="center"/>
    </w:pPr>
    <w:rPr>
      <w:color w:val="000000"/>
    </w:rPr>
  </w:style>
  <w:style w:type="paragraph" w:customStyle="1" w:styleId="xl105">
    <w:name w:val="xl105"/>
    <w:basedOn w:val="10"/>
    <w:uiPriority w:val="99"/>
    <w:qFormat/>
    <w:rsid w:val="007E08DC"/>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106">
    <w:name w:val="xl106"/>
    <w:basedOn w:val="10"/>
    <w:uiPriority w:val="99"/>
    <w:qFormat/>
    <w:rsid w:val="007E08DC"/>
    <w:pPr>
      <w:pBdr>
        <w:top w:val="single" w:sz="4" w:space="0" w:color="000000"/>
        <w:left w:val="single" w:sz="4" w:space="0" w:color="000000"/>
        <w:bottom w:val="single" w:sz="4" w:space="0" w:color="000000"/>
        <w:right w:val="single" w:sz="4" w:space="0" w:color="000000"/>
      </w:pBdr>
      <w:spacing w:beforeAutospacing="1" w:afterAutospacing="1"/>
      <w:textAlignment w:val="center"/>
    </w:pPr>
    <w:rPr>
      <w:color w:val="000000"/>
    </w:rPr>
  </w:style>
  <w:style w:type="paragraph" w:customStyle="1" w:styleId="xl107">
    <w:name w:val="xl107"/>
    <w:basedOn w:val="10"/>
    <w:uiPriority w:val="99"/>
    <w:qFormat/>
    <w:rsid w:val="007E08D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Sylfaen" w:hAnsi="Sylfaen"/>
      <w:color w:val="000000"/>
    </w:rPr>
  </w:style>
  <w:style w:type="paragraph" w:customStyle="1" w:styleId="xl108">
    <w:name w:val="xl108"/>
    <w:basedOn w:val="10"/>
    <w:uiPriority w:val="99"/>
    <w:qFormat/>
    <w:rsid w:val="007E08D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109">
    <w:name w:val="xl109"/>
    <w:basedOn w:val="10"/>
    <w:uiPriority w:val="99"/>
    <w:qFormat/>
    <w:rsid w:val="007E08D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color w:val="000000"/>
    </w:rPr>
  </w:style>
  <w:style w:type="paragraph" w:customStyle="1" w:styleId="xl110">
    <w:name w:val="xl110"/>
    <w:basedOn w:val="10"/>
    <w:uiPriority w:val="99"/>
    <w:qFormat/>
    <w:rsid w:val="007E08D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ascii="Sylfaen" w:hAnsi="Sylfaen"/>
      <w:color w:val="000000"/>
    </w:rPr>
  </w:style>
  <w:style w:type="paragraph" w:customStyle="1" w:styleId="xl111">
    <w:name w:val="xl111"/>
    <w:basedOn w:val="10"/>
    <w:uiPriority w:val="99"/>
    <w:qFormat/>
    <w:rsid w:val="007E08D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style>
  <w:style w:type="paragraph" w:customStyle="1" w:styleId="xl112">
    <w:name w:val="xl112"/>
    <w:basedOn w:val="10"/>
    <w:uiPriority w:val="99"/>
    <w:qFormat/>
    <w:rsid w:val="007E08D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color w:val="000000"/>
    </w:rPr>
  </w:style>
  <w:style w:type="paragraph" w:customStyle="1" w:styleId="xl113">
    <w:name w:val="xl113"/>
    <w:basedOn w:val="10"/>
    <w:uiPriority w:val="99"/>
    <w:qFormat/>
    <w:rsid w:val="007E08DC"/>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textAlignment w:val="center"/>
    </w:pPr>
    <w:rPr>
      <w:color w:val="000000"/>
    </w:rPr>
  </w:style>
  <w:style w:type="paragraph" w:customStyle="1" w:styleId="xl114">
    <w:name w:val="xl114"/>
    <w:basedOn w:val="10"/>
    <w:uiPriority w:val="99"/>
    <w:qFormat/>
    <w:rsid w:val="007E08D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style>
  <w:style w:type="paragraph" w:customStyle="1" w:styleId="xl115">
    <w:name w:val="xl115"/>
    <w:basedOn w:val="10"/>
    <w:uiPriority w:val="99"/>
    <w:qFormat/>
    <w:rsid w:val="007E08D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style>
  <w:style w:type="paragraph" w:customStyle="1" w:styleId="xl116">
    <w:name w:val="xl116"/>
    <w:basedOn w:val="10"/>
    <w:uiPriority w:val="99"/>
    <w:qFormat/>
    <w:rsid w:val="007E08DC"/>
    <w:pPr>
      <w:pBdr>
        <w:bottom w:val="single" w:sz="4" w:space="0" w:color="000000"/>
        <w:right w:val="single" w:sz="4" w:space="0" w:color="000000"/>
      </w:pBdr>
      <w:spacing w:beforeAutospacing="1" w:afterAutospacing="1"/>
      <w:textAlignment w:val="center"/>
    </w:pPr>
  </w:style>
  <w:style w:type="paragraph" w:customStyle="1" w:styleId="xl117">
    <w:name w:val="xl117"/>
    <w:basedOn w:val="10"/>
    <w:uiPriority w:val="99"/>
    <w:qFormat/>
    <w:rsid w:val="007E08DC"/>
    <w:pPr>
      <w:pBdr>
        <w:left w:val="single" w:sz="8" w:space="0" w:color="000000"/>
        <w:bottom w:val="single" w:sz="4" w:space="0" w:color="000000"/>
        <w:right w:val="single" w:sz="4" w:space="0" w:color="000000"/>
      </w:pBdr>
      <w:spacing w:beforeAutospacing="1" w:afterAutospacing="1"/>
      <w:textAlignment w:val="center"/>
    </w:pPr>
  </w:style>
  <w:style w:type="paragraph" w:customStyle="1" w:styleId="xl118">
    <w:name w:val="xl118"/>
    <w:basedOn w:val="10"/>
    <w:uiPriority w:val="99"/>
    <w:qFormat/>
    <w:rsid w:val="007E08DC"/>
    <w:pPr>
      <w:pBdr>
        <w:top w:val="single" w:sz="4" w:space="0" w:color="000000"/>
        <w:left w:val="single" w:sz="4" w:space="0" w:color="000000"/>
        <w:right w:val="single" w:sz="4" w:space="0" w:color="000000"/>
      </w:pBdr>
      <w:spacing w:beforeAutospacing="1" w:afterAutospacing="1"/>
      <w:textAlignment w:val="center"/>
    </w:pPr>
    <w:rPr>
      <w:color w:val="000000"/>
    </w:rPr>
  </w:style>
  <w:style w:type="paragraph" w:customStyle="1" w:styleId="xl119">
    <w:name w:val="xl119"/>
    <w:basedOn w:val="10"/>
    <w:uiPriority w:val="99"/>
    <w:qFormat/>
    <w:rsid w:val="007E08DC"/>
    <w:pPr>
      <w:pBdr>
        <w:left w:val="single" w:sz="4" w:space="0" w:color="000000"/>
        <w:bottom w:val="single" w:sz="4" w:space="0" w:color="000000"/>
        <w:right w:val="single" w:sz="4" w:space="0" w:color="000000"/>
      </w:pBdr>
      <w:spacing w:beforeAutospacing="1" w:afterAutospacing="1"/>
      <w:textAlignment w:val="center"/>
    </w:pPr>
  </w:style>
  <w:style w:type="paragraph" w:customStyle="1" w:styleId="xl120">
    <w:name w:val="xl120"/>
    <w:basedOn w:val="10"/>
    <w:uiPriority w:val="99"/>
    <w:qFormat/>
    <w:rsid w:val="007E08DC"/>
    <w:pPr>
      <w:pBdr>
        <w:left w:val="single" w:sz="4" w:space="0" w:color="000000"/>
        <w:bottom w:val="single" w:sz="4" w:space="0" w:color="000000"/>
        <w:right w:val="single" w:sz="4" w:space="0" w:color="000000"/>
      </w:pBdr>
      <w:spacing w:beforeAutospacing="1" w:afterAutospacing="1"/>
      <w:textAlignment w:val="center"/>
    </w:pPr>
  </w:style>
  <w:style w:type="paragraph" w:customStyle="1" w:styleId="xl121">
    <w:name w:val="xl121"/>
    <w:basedOn w:val="10"/>
    <w:uiPriority w:val="99"/>
    <w:qFormat/>
    <w:rsid w:val="007E08DC"/>
    <w:pPr>
      <w:pBdr>
        <w:bottom w:val="single" w:sz="4" w:space="0" w:color="000000"/>
        <w:right w:val="single" w:sz="4" w:space="0" w:color="000000"/>
      </w:pBdr>
      <w:spacing w:beforeAutospacing="1" w:afterAutospacing="1"/>
      <w:textAlignment w:val="center"/>
    </w:pPr>
    <w:rPr>
      <w:color w:val="000000"/>
    </w:rPr>
  </w:style>
  <w:style w:type="paragraph" w:customStyle="1" w:styleId="xl122">
    <w:name w:val="xl122"/>
    <w:basedOn w:val="10"/>
    <w:uiPriority w:val="99"/>
    <w:qFormat/>
    <w:rsid w:val="007E08DC"/>
    <w:pPr>
      <w:pBdr>
        <w:top w:val="single" w:sz="4" w:space="0" w:color="000000"/>
        <w:left w:val="single" w:sz="8" w:space="0" w:color="000000"/>
        <w:bottom w:val="single" w:sz="4" w:space="0" w:color="000000"/>
        <w:right w:val="single" w:sz="4" w:space="0" w:color="000000"/>
      </w:pBdr>
      <w:spacing w:beforeAutospacing="1" w:afterAutospacing="1"/>
      <w:textAlignment w:val="center"/>
    </w:pPr>
    <w:rPr>
      <w:color w:val="000000"/>
    </w:rPr>
  </w:style>
  <w:style w:type="paragraph" w:customStyle="1" w:styleId="xl123">
    <w:name w:val="xl123"/>
    <w:basedOn w:val="10"/>
    <w:uiPriority w:val="99"/>
    <w:qFormat/>
    <w:rsid w:val="007E08DC"/>
    <w:pPr>
      <w:pBdr>
        <w:top w:val="single" w:sz="4" w:space="0" w:color="000000"/>
        <w:bottom w:val="single" w:sz="4" w:space="0" w:color="000000"/>
        <w:right w:val="single" w:sz="4" w:space="0" w:color="000000"/>
      </w:pBdr>
      <w:spacing w:beforeAutospacing="1" w:afterAutospacing="1"/>
      <w:textAlignment w:val="center"/>
    </w:pPr>
    <w:rPr>
      <w:color w:val="000000"/>
    </w:rPr>
  </w:style>
  <w:style w:type="paragraph" w:customStyle="1" w:styleId="xl124">
    <w:name w:val="xl124"/>
    <w:basedOn w:val="10"/>
    <w:uiPriority w:val="99"/>
    <w:qFormat/>
    <w:rsid w:val="007E08DC"/>
    <w:pPr>
      <w:pBdr>
        <w:left w:val="single" w:sz="4" w:space="0" w:color="000000"/>
        <w:bottom w:val="single" w:sz="4" w:space="0" w:color="000000"/>
        <w:right w:val="single" w:sz="4" w:space="0" w:color="000000"/>
      </w:pBdr>
      <w:spacing w:beforeAutospacing="1" w:afterAutospacing="1"/>
      <w:textAlignment w:val="center"/>
    </w:pPr>
  </w:style>
  <w:style w:type="paragraph" w:customStyle="1" w:styleId="xl125">
    <w:name w:val="xl125"/>
    <w:basedOn w:val="10"/>
    <w:uiPriority w:val="99"/>
    <w:qFormat/>
    <w:rsid w:val="007E08DC"/>
    <w:pPr>
      <w:pBdr>
        <w:bottom w:val="single" w:sz="4" w:space="0" w:color="000000"/>
        <w:right w:val="single" w:sz="4" w:space="0" w:color="000000"/>
      </w:pBdr>
      <w:spacing w:beforeAutospacing="1" w:afterAutospacing="1"/>
      <w:textAlignment w:val="center"/>
    </w:pPr>
    <w:rPr>
      <w:color w:val="FF0000"/>
    </w:rPr>
  </w:style>
  <w:style w:type="paragraph" w:customStyle="1" w:styleId="xl126">
    <w:name w:val="xl126"/>
    <w:basedOn w:val="10"/>
    <w:uiPriority w:val="99"/>
    <w:qFormat/>
    <w:rsid w:val="007E08DC"/>
    <w:pPr>
      <w:pBdr>
        <w:left w:val="single" w:sz="4" w:space="0" w:color="000000"/>
        <w:bottom w:val="single" w:sz="4" w:space="0" w:color="000000"/>
        <w:right w:val="single" w:sz="4" w:space="0" w:color="000000"/>
      </w:pBdr>
      <w:spacing w:beforeAutospacing="1" w:afterAutospacing="1"/>
    </w:pPr>
    <w:rPr>
      <w:rFonts w:ascii="Sylfaen" w:hAnsi="Sylfaen"/>
      <w:color w:val="000000"/>
    </w:rPr>
  </w:style>
  <w:style w:type="paragraph" w:customStyle="1" w:styleId="xl127">
    <w:name w:val="xl127"/>
    <w:basedOn w:val="10"/>
    <w:uiPriority w:val="99"/>
    <w:qFormat/>
    <w:rsid w:val="007E08DC"/>
    <w:pPr>
      <w:pBdr>
        <w:top w:val="single" w:sz="4" w:space="0" w:color="000000"/>
        <w:left w:val="single" w:sz="4" w:space="0" w:color="000000"/>
        <w:bottom w:val="single" w:sz="4" w:space="0" w:color="000000"/>
        <w:right w:val="single" w:sz="4" w:space="0" w:color="000000"/>
      </w:pBdr>
      <w:spacing w:beforeAutospacing="1" w:afterAutospacing="1"/>
    </w:pPr>
    <w:rPr>
      <w:rFonts w:ascii="Sylfaen" w:hAnsi="Sylfaen"/>
      <w:color w:val="000000"/>
    </w:rPr>
  </w:style>
  <w:style w:type="paragraph" w:customStyle="1" w:styleId="xl128">
    <w:name w:val="xl128"/>
    <w:basedOn w:val="10"/>
    <w:uiPriority w:val="99"/>
    <w:qFormat/>
    <w:rsid w:val="007E08DC"/>
    <w:pPr>
      <w:pBdr>
        <w:top w:val="single" w:sz="4" w:space="0" w:color="000000"/>
        <w:left w:val="single" w:sz="4" w:space="0" w:color="000000"/>
        <w:bottom w:val="single" w:sz="4" w:space="0" w:color="000000"/>
        <w:right w:val="single" w:sz="4" w:space="0" w:color="000000"/>
      </w:pBdr>
      <w:spacing w:beforeAutospacing="1" w:afterAutospacing="1"/>
    </w:pPr>
    <w:rPr>
      <w:rFonts w:ascii="Sylfaen" w:hAnsi="Sylfaen"/>
      <w:i/>
      <w:iCs/>
      <w:color w:val="000000"/>
    </w:rPr>
  </w:style>
  <w:style w:type="paragraph" w:customStyle="1" w:styleId="xl129">
    <w:name w:val="xl129"/>
    <w:basedOn w:val="10"/>
    <w:uiPriority w:val="99"/>
    <w:qFormat/>
    <w:rsid w:val="007E08DC"/>
    <w:pPr>
      <w:pBdr>
        <w:bottom w:val="single" w:sz="4" w:space="0" w:color="000000"/>
        <w:right w:val="single" w:sz="4" w:space="0" w:color="000000"/>
      </w:pBdr>
      <w:shd w:val="clear" w:color="000000" w:fill="FFFFFF"/>
      <w:spacing w:beforeAutospacing="1" w:afterAutospacing="1"/>
      <w:textAlignment w:val="center"/>
    </w:pPr>
    <w:rPr>
      <w:color w:val="000000"/>
    </w:rPr>
  </w:style>
  <w:style w:type="paragraph" w:customStyle="1" w:styleId="xl130">
    <w:name w:val="xl130"/>
    <w:basedOn w:val="10"/>
    <w:uiPriority w:val="99"/>
    <w:qFormat/>
    <w:rsid w:val="007E08DC"/>
    <w:pPr>
      <w:pBdr>
        <w:left w:val="single" w:sz="4" w:space="0" w:color="000000"/>
        <w:right w:val="single" w:sz="4" w:space="0" w:color="000000"/>
      </w:pBdr>
      <w:shd w:val="clear" w:color="000000" w:fill="FFFFFF"/>
      <w:spacing w:beforeAutospacing="1" w:afterAutospacing="1"/>
      <w:textAlignment w:val="center"/>
    </w:pPr>
    <w:rPr>
      <w:rFonts w:ascii="Sylfaen" w:hAnsi="Sylfaen"/>
      <w:color w:val="000000"/>
    </w:rPr>
  </w:style>
  <w:style w:type="paragraph" w:customStyle="1" w:styleId="xl131">
    <w:name w:val="xl131"/>
    <w:basedOn w:val="10"/>
    <w:uiPriority w:val="99"/>
    <w:qFormat/>
    <w:rsid w:val="007E08DC"/>
    <w:pPr>
      <w:pBdr>
        <w:top w:val="single" w:sz="4" w:space="0" w:color="000000"/>
        <w:left w:val="single" w:sz="4" w:space="0" w:color="000000"/>
        <w:right w:val="single" w:sz="4" w:space="0" w:color="000000"/>
      </w:pBdr>
      <w:shd w:val="clear" w:color="000000" w:fill="FFFFFF"/>
      <w:spacing w:beforeAutospacing="1" w:afterAutospacing="1"/>
      <w:textAlignment w:val="center"/>
    </w:pPr>
    <w:rPr>
      <w:color w:val="000000"/>
    </w:rPr>
  </w:style>
  <w:style w:type="paragraph" w:customStyle="1" w:styleId="xl132">
    <w:name w:val="xl132"/>
    <w:basedOn w:val="10"/>
    <w:uiPriority w:val="99"/>
    <w:qFormat/>
    <w:rsid w:val="007E08DC"/>
    <w:pPr>
      <w:shd w:val="clear" w:color="000000" w:fill="FFFFFF"/>
      <w:spacing w:beforeAutospacing="1" w:afterAutospacing="1"/>
      <w:textAlignment w:val="center"/>
    </w:pPr>
    <w:rPr>
      <w:color w:val="000000"/>
    </w:rPr>
  </w:style>
  <w:style w:type="paragraph" w:customStyle="1" w:styleId="xl133">
    <w:name w:val="xl133"/>
    <w:basedOn w:val="10"/>
    <w:uiPriority w:val="99"/>
    <w:qFormat/>
    <w:rsid w:val="007E08DC"/>
    <w:pPr>
      <w:pBdr>
        <w:left w:val="single" w:sz="4" w:space="0" w:color="000000"/>
        <w:bottom w:val="single" w:sz="4" w:space="0" w:color="000000"/>
        <w:right w:val="single" w:sz="4" w:space="0" w:color="000000"/>
      </w:pBdr>
      <w:shd w:val="clear" w:color="000000" w:fill="FFFFFF"/>
      <w:spacing w:beforeAutospacing="1" w:afterAutospacing="1"/>
    </w:pPr>
    <w:rPr>
      <w:rFonts w:ascii="Sylfaen" w:hAnsi="Sylfaen"/>
      <w:color w:val="000000"/>
    </w:rPr>
  </w:style>
  <w:style w:type="paragraph" w:customStyle="1" w:styleId="Style17">
    <w:name w:val="Style17"/>
    <w:basedOn w:val="10"/>
    <w:uiPriority w:val="99"/>
    <w:qFormat/>
    <w:rsid w:val="007E08DC"/>
    <w:pPr>
      <w:widowControl w:val="0"/>
      <w:spacing w:line="216" w:lineRule="exact"/>
      <w:ind w:firstLine="504"/>
      <w:jc w:val="both"/>
    </w:pPr>
    <w:rPr>
      <w:rFonts w:ascii="Arial" w:hAnsi="Arial" w:cs="Arial"/>
    </w:rPr>
  </w:style>
  <w:style w:type="paragraph" w:customStyle="1" w:styleId="Article-Left">
    <w:name w:val="Article-Left"/>
    <w:basedOn w:val="10"/>
    <w:uiPriority w:val="99"/>
    <w:qFormat/>
    <w:rsid w:val="007E08DC"/>
    <w:pPr>
      <w:spacing w:before="240" w:after="240" w:line="312" w:lineRule="auto"/>
      <w:jc w:val="both"/>
    </w:pPr>
    <w:rPr>
      <w:rFonts w:ascii="Arial" w:hAnsi="Arial" w:cs="Arial"/>
      <w:b/>
      <w:caps/>
      <w:lang w:val="en-US"/>
    </w:rPr>
  </w:style>
  <w:style w:type="paragraph" w:customStyle="1" w:styleId="SectionHeading-Left">
    <w:name w:val="Section Heading-Left"/>
    <w:basedOn w:val="10"/>
    <w:uiPriority w:val="99"/>
    <w:qFormat/>
    <w:rsid w:val="007E08DC"/>
    <w:pPr>
      <w:spacing w:before="120" w:after="120" w:line="312" w:lineRule="auto"/>
      <w:jc w:val="both"/>
    </w:pPr>
    <w:rPr>
      <w:rFonts w:ascii="Arial" w:hAnsi="Arial" w:cs="Arial"/>
      <w:b/>
      <w:lang w:val="en-US"/>
    </w:rPr>
  </w:style>
  <w:style w:type="paragraph" w:customStyle="1" w:styleId="SectionParagraph-Left">
    <w:name w:val="Section Paragraph-Left"/>
    <w:basedOn w:val="10"/>
    <w:uiPriority w:val="99"/>
    <w:qFormat/>
    <w:rsid w:val="007E08DC"/>
    <w:pPr>
      <w:spacing w:before="120" w:after="120" w:line="312" w:lineRule="auto"/>
      <w:jc w:val="both"/>
    </w:pPr>
    <w:rPr>
      <w:rFonts w:ascii="Arial" w:hAnsi="Arial" w:cs="Arial"/>
      <w:lang w:val="en-US"/>
    </w:rPr>
  </w:style>
  <w:style w:type="paragraph" w:customStyle="1" w:styleId="SubSectionHeading-Left">
    <w:name w:val="SubSection Heading-Left"/>
    <w:basedOn w:val="10"/>
    <w:uiPriority w:val="99"/>
    <w:qFormat/>
    <w:rsid w:val="007E08DC"/>
    <w:pPr>
      <w:spacing w:before="120" w:after="120" w:line="312" w:lineRule="auto"/>
      <w:jc w:val="both"/>
    </w:pPr>
    <w:rPr>
      <w:rFonts w:ascii="Arial" w:hAnsi="Arial" w:cs="Arial"/>
      <w:b/>
      <w:lang w:val="en-US"/>
    </w:rPr>
  </w:style>
  <w:style w:type="paragraph" w:customStyle="1" w:styleId="SubSectionParagraph-Left">
    <w:name w:val="SubSection Paragraph-Left"/>
    <w:basedOn w:val="10"/>
    <w:uiPriority w:val="99"/>
    <w:qFormat/>
    <w:rsid w:val="007E08DC"/>
    <w:pPr>
      <w:tabs>
        <w:tab w:val="left" w:pos="850"/>
      </w:tabs>
      <w:spacing w:before="120" w:after="120" w:line="312" w:lineRule="auto"/>
      <w:ind w:left="850" w:hanging="850"/>
      <w:jc w:val="both"/>
    </w:pPr>
    <w:rPr>
      <w:rFonts w:ascii="Arial" w:hAnsi="Arial" w:cs="Arial"/>
      <w:lang w:val="en-US"/>
    </w:rPr>
  </w:style>
  <w:style w:type="paragraph" w:customStyle="1" w:styleId="SPSubSectionParagraph-Left">
    <w:name w:val="SP SubSection Paragraph-Left"/>
    <w:basedOn w:val="10"/>
    <w:uiPriority w:val="99"/>
    <w:qFormat/>
    <w:rsid w:val="007E08DC"/>
    <w:pPr>
      <w:tabs>
        <w:tab w:val="left" w:pos="850"/>
      </w:tabs>
      <w:spacing w:before="120" w:after="120" w:line="312" w:lineRule="auto"/>
      <w:ind w:left="850" w:hanging="850"/>
      <w:jc w:val="both"/>
    </w:pPr>
    <w:rPr>
      <w:rFonts w:ascii="Arial" w:hAnsi="Arial" w:cs="Arial"/>
      <w:lang w:val="en-US"/>
    </w:rPr>
  </w:style>
  <w:style w:type="paragraph" w:customStyle="1" w:styleId="affffffff5">
    <w:name w:val="Текстовый"/>
    <w:uiPriority w:val="99"/>
    <w:qFormat/>
    <w:rsid w:val="007E08DC"/>
    <w:pPr>
      <w:widowControl w:val="0"/>
      <w:jc w:val="both"/>
    </w:pPr>
    <w:rPr>
      <w:rFonts w:ascii="Arial" w:eastAsia="Times New Roman" w:hAnsi="Arial"/>
      <w:sz w:val="22"/>
    </w:rPr>
  </w:style>
  <w:style w:type="paragraph" w:customStyle="1" w:styleId="affffffff6">
    <w:name w:val="Таблица текст"/>
    <w:basedOn w:val="10"/>
    <w:uiPriority w:val="99"/>
    <w:qFormat/>
    <w:rsid w:val="007E08DC"/>
    <w:pPr>
      <w:spacing w:before="40" w:after="40"/>
      <w:ind w:left="57" w:right="57"/>
    </w:pPr>
    <w:rPr>
      <w:lang w:eastAsia="ar-SA"/>
    </w:rPr>
  </w:style>
  <w:style w:type="paragraph" w:customStyle="1" w:styleId="1ffa">
    <w:name w:val="Знак1 Знак Знак Знак Знак"/>
    <w:basedOn w:val="10"/>
    <w:uiPriority w:val="99"/>
    <w:qFormat/>
    <w:rsid w:val="007E08DC"/>
    <w:pPr>
      <w:spacing w:after="160" w:line="240" w:lineRule="exact"/>
    </w:pPr>
    <w:rPr>
      <w:rFonts w:ascii="Verdana" w:hAnsi="Verdana"/>
      <w:lang w:val="en-US"/>
    </w:rPr>
  </w:style>
  <w:style w:type="paragraph" w:customStyle="1" w:styleId="affffffff7">
    <w:name w:val="Стиль Таблица_ячейка_центр"/>
    <w:basedOn w:val="10"/>
    <w:uiPriority w:val="99"/>
    <w:qFormat/>
    <w:rsid w:val="007E08DC"/>
    <w:pPr>
      <w:snapToGrid w:val="0"/>
      <w:jc w:val="center"/>
    </w:pPr>
    <w:rPr>
      <w:vertAlign w:val="superscript"/>
      <w:lang w:eastAsia="ar-SA"/>
    </w:rPr>
  </w:style>
  <w:style w:type="paragraph" w:customStyle="1" w:styleId="2A0">
    <w:name w:val="Стиль таблицы 2 A"/>
    <w:uiPriority w:val="99"/>
    <w:qFormat/>
    <w:rsid w:val="007E08DC"/>
    <w:rPr>
      <w:rFonts w:ascii="Arial Unicode MS" w:eastAsia="Times New Roman" w:hAnsi="Arial Unicode MS" w:cs="Arial Unicode MS"/>
      <w:color w:val="000000"/>
      <w:sz w:val="22"/>
      <w:u w:color="000000"/>
    </w:rPr>
  </w:style>
  <w:style w:type="paragraph" w:customStyle="1" w:styleId="affffffff8">
    <w:name w:val="Нормальный (таблица)"/>
    <w:basedOn w:val="10"/>
    <w:next w:val="10"/>
    <w:uiPriority w:val="99"/>
    <w:qFormat/>
    <w:rsid w:val="007E08DC"/>
    <w:pPr>
      <w:widowControl w:val="0"/>
      <w:jc w:val="both"/>
    </w:pPr>
    <w:rPr>
      <w:rFonts w:ascii="Arial" w:hAnsi="Arial" w:cs="Arial"/>
    </w:rPr>
  </w:style>
  <w:style w:type="paragraph" w:customStyle="1" w:styleId="BodyText21">
    <w:name w:val="Body Text 21"/>
    <w:basedOn w:val="10"/>
    <w:uiPriority w:val="99"/>
    <w:qFormat/>
    <w:rsid w:val="007E08DC"/>
    <w:pPr>
      <w:widowControl w:val="0"/>
      <w:spacing w:before="180" w:line="280" w:lineRule="exact"/>
      <w:jc w:val="both"/>
    </w:pPr>
  </w:style>
  <w:style w:type="paragraph" w:customStyle="1" w:styleId="2f8">
    <w:name w:val="Оглавление 2_"/>
    <w:basedOn w:val="10"/>
    <w:uiPriority w:val="99"/>
    <w:qFormat/>
    <w:rsid w:val="007E08DC"/>
    <w:pPr>
      <w:keepNext/>
      <w:widowControl w:val="0"/>
      <w:spacing w:line="360" w:lineRule="auto"/>
      <w:ind w:left="1149" w:hanging="432"/>
      <w:jc w:val="both"/>
      <w:outlineLvl w:val="0"/>
    </w:pPr>
    <w:rPr>
      <w:b/>
      <w:color w:val="000000"/>
    </w:rPr>
  </w:style>
  <w:style w:type="paragraph" w:customStyle="1" w:styleId="TimesNewRoman0">
    <w:name w:val="Стиль Подраздел + Times New Roman не малые прописные Перед:  0 пт..."/>
    <w:basedOn w:val="10"/>
    <w:uiPriority w:val="99"/>
    <w:qFormat/>
    <w:rsid w:val="007E08DC"/>
    <w:pPr>
      <w:keepNext/>
      <w:spacing w:before="120" w:after="240"/>
      <w:jc w:val="center"/>
    </w:pPr>
    <w:rPr>
      <w:b/>
      <w:color w:val="000000"/>
    </w:rPr>
  </w:style>
  <w:style w:type="paragraph" w:customStyle="1" w:styleId="affffffff9">
    <w:name w:val="Таблица Основной"/>
    <w:basedOn w:val="10"/>
    <w:uiPriority w:val="99"/>
    <w:qFormat/>
    <w:rsid w:val="007E08DC"/>
    <w:pPr>
      <w:spacing w:before="120" w:after="120"/>
      <w:ind w:left="717"/>
      <w:jc w:val="both"/>
    </w:pPr>
    <w:rPr>
      <w:rFonts w:ascii="Arial" w:hAnsi="Arial"/>
      <w:color w:val="000000"/>
    </w:rPr>
  </w:style>
  <w:style w:type="paragraph" w:customStyle="1" w:styleId="affffffffa">
    <w:name w:val="Извещение пункт"/>
    <w:uiPriority w:val="99"/>
    <w:qFormat/>
    <w:rsid w:val="007E08DC"/>
    <w:pPr>
      <w:spacing w:before="240" w:after="120"/>
      <w:ind w:firstLine="709"/>
      <w:contextualSpacing/>
      <w:jc w:val="both"/>
    </w:pPr>
    <w:rPr>
      <w:rFonts w:ascii="Times New Roman" w:eastAsia="Times New Roman" w:hAnsi="Times New Roman"/>
      <w:b/>
      <w:bCs/>
      <w:sz w:val="28"/>
      <w:szCs w:val="28"/>
      <w:lang w:eastAsia="en-US"/>
    </w:rPr>
  </w:style>
  <w:style w:type="paragraph" w:customStyle="1" w:styleId="affffffffb">
    <w:name w:val="Извещение текст"/>
    <w:uiPriority w:val="99"/>
    <w:qFormat/>
    <w:rsid w:val="007E08DC"/>
    <w:pPr>
      <w:spacing w:line="360" w:lineRule="auto"/>
      <w:ind w:firstLine="709"/>
      <w:jc w:val="both"/>
    </w:pPr>
    <w:rPr>
      <w:rFonts w:ascii="Times New Roman" w:eastAsia="Times New Roman" w:hAnsi="Times New Roman"/>
      <w:sz w:val="28"/>
      <w:szCs w:val="28"/>
      <w:lang w:eastAsia="en-US"/>
    </w:rPr>
  </w:style>
  <w:style w:type="paragraph" w:customStyle="1" w:styleId="p4">
    <w:name w:val="p4"/>
    <w:basedOn w:val="10"/>
    <w:uiPriority w:val="99"/>
    <w:qFormat/>
    <w:rsid w:val="007E08DC"/>
    <w:pPr>
      <w:spacing w:beforeAutospacing="1" w:afterAutospacing="1"/>
    </w:pPr>
  </w:style>
  <w:style w:type="paragraph" w:customStyle="1" w:styleId="p5">
    <w:name w:val="p5"/>
    <w:basedOn w:val="10"/>
    <w:uiPriority w:val="99"/>
    <w:qFormat/>
    <w:rsid w:val="007E08DC"/>
    <w:pPr>
      <w:spacing w:beforeAutospacing="1" w:afterAutospacing="1"/>
    </w:pPr>
  </w:style>
  <w:style w:type="paragraph" w:customStyle="1" w:styleId="330">
    <w:name w:val="Стиль Перед:  3 пт После:  3 пт"/>
    <w:basedOn w:val="10"/>
    <w:uiPriority w:val="99"/>
    <w:qFormat/>
    <w:rsid w:val="007E08DC"/>
  </w:style>
  <w:style w:type="paragraph" w:customStyle="1" w:styleId="DefinitionTerm">
    <w:name w:val="Definition Term"/>
    <w:basedOn w:val="10"/>
    <w:next w:val="10"/>
    <w:uiPriority w:val="99"/>
    <w:qFormat/>
    <w:rsid w:val="007E08DC"/>
    <w:pPr>
      <w:widowControl w:val="0"/>
    </w:pPr>
  </w:style>
  <w:style w:type="paragraph" w:customStyle="1" w:styleId="2f9">
    <w:name w:val="Знак Знак2 Знак Знак Знак"/>
    <w:basedOn w:val="10"/>
    <w:uiPriority w:val="99"/>
    <w:qFormat/>
    <w:rsid w:val="007E08DC"/>
    <w:pPr>
      <w:spacing w:beforeAutospacing="1" w:afterAutospacing="1"/>
    </w:pPr>
    <w:rPr>
      <w:rFonts w:ascii="Tahoma" w:hAnsi="Tahoma"/>
      <w:sz w:val="20"/>
      <w:lang w:val="en-US"/>
    </w:rPr>
  </w:style>
  <w:style w:type="paragraph" w:customStyle="1" w:styleId="1ffb">
    <w:name w:val="Знак Знак1 Знак"/>
    <w:basedOn w:val="10"/>
    <w:uiPriority w:val="99"/>
    <w:qFormat/>
    <w:rsid w:val="007E08DC"/>
    <w:pPr>
      <w:spacing w:beforeAutospacing="1" w:afterAutospacing="1"/>
    </w:pPr>
    <w:rPr>
      <w:rFonts w:ascii="Tahoma" w:hAnsi="Tahoma"/>
      <w:sz w:val="20"/>
      <w:lang w:val="en-US"/>
    </w:rPr>
  </w:style>
  <w:style w:type="paragraph" w:customStyle="1" w:styleId="affffffffc">
    <w:name w:val="Наклонный"/>
    <w:basedOn w:val="10"/>
    <w:uiPriority w:val="99"/>
    <w:qFormat/>
    <w:rsid w:val="007E08DC"/>
    <w:pPr>
      <w:spacing w:line="360" w:lineRule="auto"/>
      <w:ind w:firstLine="680"/>
    </w:pPr>
    <w:rPr>
      <w:rFonts w:ascii="GOST type A" w:hAnsi="GOST type A"/>
      <w:i/>
      <w:sz w:val="20"/>
    </w:rPr>
  </w:style>
  <w:style w:type="paragraph" w:customStyle="1" w:styleId="2fa">
    <w:name w:val="Обычный отступ2"/>
    <w:basedOn w:val="10"/>
    <w:uiPriority w:val="99"/>
    <w:qFormat/>
    <w:rsid w:val="007E08DC"/>
    <w:pPr>
      <w:spacing w:line="360" w:lineRule="auto"/>
      <w:ind w:firstLine="624"/>
      <w:jc w:val="both"/>
    </w:pPr>
    <w:rPr>
      <w:sz w:val="26"/>
      <w:lang w:eastAsia="ar-SA"/>
    </w:rPr>
  </w:style>
  <w:style w:type="paragraph" w:customStyle="1" w:styleId="21b">
    <w:name w:val="Заголовок 21"/>
    <w:basedOn w:val="10"/>
    <w:next w:val="10"/>
    <w:uiPriority w:val="99"/>
    <w:qFormat/>
    <w:rsid w:val="007E08DC"/>
    <w:pPr>
      <w:keepNext/>
      <w:tabs>
        <w:tab w:val="left" w:pos="576"/>
      </w:tabs>
      <w:spacing w:before="240" w:after="60"/>
      <w:ind w:left="576" w:hanging="576"/>
    </w:pPr>
    <w:rPr>
      <w:b/>
      <w:lang w:val="en-US"/>
    </w:rPr>
  </w:style>
  <w:style w:type="paragraph" w:customStyle="1" w:styleId="314">
    <w:name w:val="Заголовок 31"/>
    <w:basedOn w:val="10"/>
    <w:next w:val="10"/>
    <w:uiPriority w:val="99"/>
    <w:qFormat/>
    <w:rsid w:val="007E08DC"/>
    <w:pPr>
      <w:keepNext/>
      <w:tabs>
        <w:tab w:val="left" w:pos="720"/>
      </w:tabs>
      <w:spacing w:before="240" w:after="60"/>
      <w:ind w:left="720" w:hanging="720"/>
    </w:pPr>
    <w:rPr>
      <w:b/>
      <w:lang w:val="en-US"/>
    </w:rPr>
  </w:style>
  <w:style w:type="paragraph" w:customStyle="1" w:styleId="710">
    <w:name w:val="Заголовок 71"/>
    <w:basedOn w:val="10"/>
    <w:next w:val="10"/>
    <w:uiPriority w:val="99"/>
    <w:qFormat/>
    <w:rsid w:val="007E08DC"/>
    <w:pPr>
      <w:tabs>
        <w:tab w:val="left" w:pos="1296"/>
      </w:tabs>
      <w:spacing w:before="240" w:after="60"/>
      <w:ind w:left="1296" w:hanging="1296"/>
    </w:pPr>
    <w:rPr>
      <w:rFonts w:ascii="Arial" w:hAnsi="Arial"/>
      <w:sz w:val="20"/>
      <w:lang w:val="en-US"/>
    </w:rPr>
  </w:style>
  <w:style w:type="paragraph" w:customStyle="1" w:styleId="810">
    <w:name w:val="Заголовок 81"/>
    <w:basedOn w:val="10"/>
    <w:next w:val="10"/>
    <w:uiPriority w:val="99"/>
    <w:qFormat/>
    <w:rsid w:val="007E08DC"/>
    <w:pPr>
      <w:tabs>
        <w:tab w:val="left" w:pos="1440"/>
      </w:tabs>
      <w:spacing w:before="240" w:after="60"/>
      <w:ind w:left="1440" w:hanging="1440"/>
    </w:pPr>
    <w:rPr>
      <w:rFonts w:ascii="Arial" w:hAnsi="Arial"/>
      <w:i/>
      <w:sz w:val="20"/>
      <w:lang w:val="en-US"/>
    </w:rPr>
  </w:style>
  <w:style w:type="paragraph" w:customStyle="1" w:styleId="910">
    <w:name w:val="Заголовок 91"/>
    <w:basedOn w:val="10"/>
    <w:next w:val="10"/>
    <w:uiPriority w:val="99"/>
    <w:qFormat/>
    <w:rsid w:val="007E08DC"/>
    <w:pPr>
      <w:tabs>
        <w:tab w:val="left" w:pos="1584"/>
      </w:tabs>
      <w:spacing w:before="240" w:after="60"/>
      <w:ind w:left="1584" w:hanging="1584"/>
    </w:pPr>
    <w:rPr>
      <w:rFonts w:ascii="Arial" w:hAnsi="Arial"/>
      <w:b/>
      <w:i/>
      <w:sz w:val="18"/>
      <w:lang w:val="en-US"/>
    </w:rPr>
  </w:style>
  <w:style w:type="paragraph" w:customStyle="1" w:styleId="11b">
    <w:name w:val="Заголовок 11"/>
    <w:basedOn w:val="10"/>
    <w:next w:val="10"/>
    <w:uiPriority w:val="99"/>
    <w:qFormat/>
    <w:rsid w:val="007E08DC"/>
    <w:pPr>
      <w:keepNext/>
      <w:jc w:val="center"/>
    </w:pPr>
    <w:rPr>
      <w:b/>
      <w:sz w:val="28"/>
    </w:rPr>
  </w:style>
  <w:style w:type="paragraph" w:customStyle="1" w:styleId="indent2">
    <w:name w:val="indent2"/>
    <w:basedOn w:val="10"/>
    <w:uiPriority w:val="99"/>
    <w:qFormat/>
    <w:rsid w:val="007E08DC"/>
    <w:pPr>
      <w:spacing w:before="48"/>
      <w:ind w:left="1886" w:hanging="763"/>
    </w:pPr>
    <w:rPr>
      <w:rFonts w:ascii="Arial" w:hAnsi="Arial"/>
      <w:lang w:val="en-GB"/>
    </w:rPr>
  </w:style>
  <w:style w:type="paragraph" w:customStyle="1" w:styleId="ParaCharCharCharCharCharCharCharCharCharCharChar">
    <w:name w:val="默认段落字体 Para Char Char Char Char Char Char Char Char Char Char Char"/>
    <w:basedOn w:val="10"/>
    <w:uiPriority w:val="99"/>
    <w:qFormat/>
    <w:rsid w:val="007E08DC"/>
    <w:pPr>
      <w:spacing w:beforeAutospacing="1"/>
      <w:jc w:val="both"/>
    </w:pPr>
    <w:rPr>
      <w:rFonts w:ascii="Tahoma" w:eastAsia="SimSun" w:hAnsi="Tahoma"/>
      <w:kern w:val="2"/>
      <w:lang w:val="en-US" w:eastAsia="zh-CN"/>
    </w:rPr>
  </w:style>
  <w:style w:type="paragraph" w:customStyle="1" w:styleId="ssNoHeading3">
    <w:name w:val="ssNoHeading3"/>
    <w:basedOn w:val="3"/>
    <w:uiPriority w:val="99"/>
    <w:qFormat/>
    <w:rsid w:val="007E08DC"/>
    <w:pPr>
      <w:spacing w:before="280" w:beforeAutospacing="0" w:after="260" w:afterAutospacing="0" w:line="260" w:lineRule="atLeast"/>
      <w:jc w:val="both"/>
    </w:pPr>
    <w:rPr>
      <w:rFonts w:cs="Times New Roman"/>
      <w:b w:val="0"/>
      <w:bCs w:val="0"/>
      <w:sz w:val="22"/>
      <w:szCs w:val="20"/>
      <w:lang w:val="en-GB" w:eastAsia="en-US"/>
    </w:rPr>
  </w:style>
  <w:style w:type="paragraph" w:customStyle="1" w:styleId="affffffffd">
    <w:name w:val="Текст договора"/>
    <w:basedOn w:val="10"/>
    <w:uiPriority w:val="99"/>
    <w:qFormat/>
    <w:rsid w:val="007E08DC"/>
    <w:pPr>
      <w:ind w:firstLine="709"/>
      <w:jc w:val="both"/>
    </w:pPr>
    <w:rPr>
      <w:sz w:val="23"/>
    </w:rPr>
  </w:style>
  <w:style w:type="paragraph" w:customStyle="1" w:styleId="caaieiaie1">
    <w:name w:val="caaieiaie 1"/>
    <w:basedOn w:val="10"/>
    <w:next w:val="10"/>
    <w:uiPriority w:val="99"/>
    <w:qFormat/>
    <w:rsid w:val="007E08DC"/>
    <w:pPr>
      <w:keepNext/>
      <w:widowControl w:val="0"/>
      <w:jc w:val="both"/>
    </w:pPr>
  </w:style>
  <w:style w:type="paragraph" w:customStyle="1" w:styleId="caaieiaie4">
    <w:name w:val="caaieiaie 4"/>
    <w:basedOn w:val="10"/>
    <w:next w:val="10"/>
    <w:uiPriority w:val="99"/>
    <w:qFormat/>
    <w:rsid w:val="007E08DC"/>
    <w:pPr>
      <w:keepNext/>
      <w:tabs>
        <w:tab w:val="left" w:pos="5670"/>
        <w:tab w:val="left" w:pos="6096"/>
      </w:tabs>
    </w:pPr>
    <w:rPr>
      <w:rFonts w:ascii="Arial" w:hAnsi="Arial"/>
      <w:b/>
      <w:sz w:val="20"/>
    </w:rPr>
  </w:style>
  <w:style w:type="paragraph" w:customStyle="1" w:styleId="1ffc">
    <w:name w:val="Знак Знак Знак Знак Знак Знак1 Знак Знак Знак Знак"/>
    <w:basedOn w:val="10"/>
    <w:uiPriority w:val="99"/>
    <w:qFormat/>
    <w:rsid w:val="007E08DC"/>
    <w:pPr>
      <w:widowControl w:val="0"/>
      <w:spacing w:after="160" w:line="240" w:lineRule="exact"/>
      <w:jc w:val="right"/>
    </w:pPr>
    <w:rPr>
      <w:sz w:val="20"/>
      <w:lang w:val="en-GB"/>
    </w:rPr>
  </w:style>
  <w:style w:type="paragraph" w:customStyle="1" w:styleId="ConsPlusDocList1">
    <w:name w:val="ConsPlusDocList1"/>
    <w:next w:val="10"/>
    <w:uiPriority w:val="99"/>
    <w:qFormat/>
    <w:rsid w:val="007E08DC"/>
    <w:pPr>
      <w:widowControl w:val="0"/>
    </w:pPr>
    <w:rPr>
      <w:rFonts w:ascii="Arial" w:eastAsia="Times New Roman" w:hAnsi="Arial" w:cs="Arial"/>
      <w:sz w:val="22"/>
      <w:lang w:eastAsia="hi-IN" w:bidi="hi-IN"/>
    </w:rPr>
  </w:style>
  <w:style w:type="paragraph" w:customStyle="1" w:styleId="Style15">
    <w:name w:val="Style15"/>
    <w:basedOn w:val="10"/>
    <w:uiPriority w:val="99"/>
    <w:qFormat/>
    <w:rsid w:val="007E08DC"/>
    <w:pPr>
      <w:widowControl w:val="0"/>
      <w:spacing w:line="326" w:lineRule="exact"/>
      <w:jc w:val="right"/>
    </w:pPr>
  </w:style>
  <w:style w:type="paragraph" w:customStyle="1" w:styleId="msonormalcxspmiddle">
    <w:name w:val="msonormalcxspmiddle"/>
    <w:basedOn w:val="10"/>
    <w:uiPriority w:val="99"/>
    <w:qFormat/>
    <w:rsid w:val="007E08DC"/>
    <w:pPr>
      <w:spacing w:beforeAutospacing="1" w:afterAutospacing="1"/>
    </w:pPr>
  </w:style>
  <w:style w:type="paragraph" w:customStyle="1" w:styleId="msonormalcxspmiddlecxspmiddle">
    <w:name w:val="msonormalcxspmiddlecxspmiddle"/>
    <w:basedOn w:val="10"/>
    <w:uiPriority w:val="99"/>
    <w:qFormat/>
    <w:rsid w:val="007E08DC"/>
    <w:pPr>
      <w:spacing w:beforeAutospacing="1" w:afterAutospacing="1"/>
    </w:pPr>
  </w:style>
  <w:style w:type="paragraph" w:customStyle="1" w:styleId="affffffffe">
    <w:name w:val="Подпись к таблице"/>
    <w:basedOn w:val="10"/>
    <w:uiPriority w:val="99"/>
    <w:qFormat/>
    <w:rsid w:val="007E08DC"/>
    <w:pPr>
      <w:widowControl w:val="0"/>
      <w:shd w:val="clear" w:color="auto" w:fill="FFFFFF"/>
      <w:spacing w:line="240" w:lineRule="atLeast"/>
    </w:pPr>
    <w:rPr>
      <w:sz w:val="27"/>
      <w:szCs w:val="27"/>
      <w:shd w:val="clear" w:color="auto" w:fill="FFFFFF"/>
    </w:rPr>
  </w:style>
  <w:style w:type="paragraph" w:customStyle="1" w:styleId="63">
    <w:name w:val="Основной текст (6)"/>
    <w:basedOn w:val="10"/>
    <w:uiPriority w:val="99"/>
    <w:qFormat/>
    <w:rsid w:val="007E08DC"/>
    <w:pPr>
      <w:widowControl w:val="0"/>
      <w:shd w:val="clear" w:color="auto" w:fill="FFFFFF"/>
      <w:spacing w:line="240" w:lineRule="atLeast"/>
    </w:pPr>
    <w:rPr>
      <w:sz w:val="34"/>
      <w:szCs w:val="34"/>
      <w:shd w:val="clear" w:color="auto" w:fill="FFFFFF"/>
    </w:rPr>
  </w:style>
  <w:style w:type="paragraph" w:customStyle="1" w:styleId="49">
    <w:name w:val="Основной текст4"/>
    <w:basedOn w:val="10"/>
    <w:uiPriority w:val="99"/>
    <w:qFormat/>
    <w:rsid w:val="007E08DC"/>
    <w:pPr>
      <w:widowControl w:val="0"/>
      <w:shd w:val="clear" w:color="auto" w:fill="FFFFFF"/>
      <w:spacing w:line="240" w:lineRule="atLeast"/>
      <w:ind w:hanging="1560"/>
    </w:pPr>
    <w:rPr>
      <w:sz w:val="27"/>
      <w:szCs w:val="27"/>
    </w:rPr>
  </w:style>
  <w:style w:type="paragraph" w:customStyle="1" w:styleId="3fb">
    <w:name w:val="Основной текст (3)"/>
    <w:basedOn w:val="10"/>
    <w:uiPriority w:val="99"/>
    <w:qFormat/>
    <w:rsid w:val="007E08DC"/>
    <w:pPr>
      <w:widowControl w:val="0"/>
      <w:shd w:val="clear" w:color="auto" w:fill="FFFFFF"/>
      <w:spacing w:line="240" w:lineRule="atLeast"/>
      <w:jc w:val="center"/>
    </w:pPr>
    <w:rPr>
      <w:b/>
      <w:bCs/>
      <w:sz w:val="42"/>
      <w:szCs w:val="42"/>
    </w:rPr>
  </w:style>
  <w:style w:type="paragraph" w:customStyle="1" w:styleId="2fb">
    <w:name w:val="Подпись к таблице (2)"/>
    <w:basedOn w:val="10"/>
    <w:uiPriority w:val="99"/>
    <w:qFormat/>
    <w:rsid w:val="007E08DC"/>
    <w:pPr>
      <w:widowControl w:val="0"/>
      <w:shd w:val="clear" w:color="auto" w:fill="FFFFFF"/>
      <w:spacing w:line="240" w:lineRule="atLeast"/>
    </w:pPr>
    <w:rPr>
      <w:b/>
      <w:bCs/>
      <w:sz w:val="27"/>
      <w:szCs w:val="27"/>
    </w:rPr>
  </w:style>
  <w:style w:type="paragraph" w:customStyle="1" w:styleId="bold1">
    <w:name w:val="bold1"/>
    <w:basedOn w:val="10"/>
    <w:uiPriority w:val="99"/>
    <w:qFormat/>
    <w:rsid w:val="007E08DC"/>
    <w:pPr>
      <w:spacing w:beforeAutospacing="1" w:afterAutospacing="1"/>
    </w:pPr>
    <w:rPr>
      <w:b/>
      <w:bCs/>
    </w:rPr>
  </w:style>
  <w:style w:type="paragraph" w:customStyle="1" w:styleId="afffffffff">
    <w:name w:val="ГГЦТекстАбзац"/>
    <w:basedOn w:val="10"/>
    <w:uiPriority w:val="99"/>
    <w:qFormat/>
    <w:rsid w:val="007E08DC"/>
    <w:pPr>
      <w:spacing w:line="312" w:lineRule="auto"/>
      <w:ind w:left="170" w:right="170" w:firstLine="851"/>
      <w:jc w:val="both"/>
    </w:pPr>
  </w:style>
  <w:style w:type="paragraph" w:customStyle="1" w:styleId="3fc">
    <w:name w:val="Знак Знак3"/>
    <w:basedOn w:val="10"/>
    <w:uiPriority w:val="99"/>
    <w:qFormat/>
    <w:rsid w:val="007E08DC"/>
    <w:pPr>
      <w:spacing w:beforeAutospacing="1" w:afterAutospacing="1"/>
    </w:pPr>
    <w:rPr>
      <w:rFonts w:ascii="Tahoma" w:hAnsi="Tahoma"/>
      <w:sz w:val="20"/>
      <w:lang w:val="en-US"/>
    </w:rPr>
  </w:style>
  <w:style w:type="paragraph" w:customStyle="1" w:styleId="td3">
    <w:name w:val="td3"/>
    <w:basedOn w:val="10"/>
    <w:qFormat/>
    <w:rsid w:val="009845E7"/>
    <w:pPr>
      <w:spacing w:beforeAutospacing="1" w:afterAutospacing="1"/>
    </w:pPr>
  </w:style>
  <w:style w:type="paragraph" w:customStyle="1" w:styleId="11c">
    <w:name w:val="Стиль1.1"/>
    <w:basedOn w:val="ad"/>
    <w:qFormat/>
    <w:rsid w:val="009845E7"/>
    <w:pPr>
      <w:suppressAutoHyphens w:val="0"/>
      <w:spacing w:line="360" w:lineRule="auto"/>
      <w:contextualSpacing/>
      <w:jc w:val="both"/>
    </w:pPr>
    <w:rPr>
      <w:rFonts w:ascii="Times New Roman" w:eastAsia="Courier New" w:hAnsi="Times New Roman"/>
      <w:color w:val="000000"/>
      <w:sz w:val="26"/>
      <w:szCs w:val="26"/>
      <w:lang w:eastAsia="ru-RU" w:bidi="ru-RU"/>
    </w:rPr>
  </w:style>
  <w:style w:type="paragraph" w:customStyle="1" w:styleId="1ffd">
    <w:name w:val="Заголовок №1"/>
    <w:basedOn w:val="10"/>
    <w:qFormat/>
    <w:rsid w:val="009845E7"/>
    <w:pPr>
      <w:widowControl w:val="0"/>
      <w:shd w:val="clear" w:color="auto" w:fill="FFFFFF"/>
      <w:spacing w:line="269" w:lineRule="exact"/>
      <w:jc w:val="center"/>
      <w:outlineLvl w:val="0"/>
    </w:pPr>
    <w:rPr>
      <w:b/>
      <w:bCs/>
      <w:sz w:val="20"/>
    </w:rPr>
  </w:style>
  <w:style w:type="paragraph" w:styleId="afffffffff0">
    <w:name w:val="Revision"/>
    <w:uiPriority w:val="99"/>
    <w:semiHidden/>
    <w:qFormat/>
    <w:rsid w:val="009845E7"/>
    <w:rPr>
      <w:rFonts w:ascii="Times New Roman" w:eastAsia="Times New Roman" w:hAnsi="Times New Roman"/>
      <w:sz w:val="22"/>
    </w:rPr>
  </w:style>
  <w:style w:type="paragraph" w:customStyle="1" w:styleId="pnum1">
    <w:name w:val="p.num1"/>
    <w:basedOn w:val="1"/>
    <w:qFormat/>
    <w:rsid w:val="009845E7"/>
    <w:pPr>
      <w:keepNext/>
      <w:keepLines/>
      <w:tabs>
        <w:tab w:val="left" w:pos="709"/>
      </w:tabs>
      <w:spacing w:before="480" w:beforeAutospacing="0" w:after="280" w:afterAutospacing="0" w:line="276" w:lineRule="auto"/>
      <w:jc w:val="both"/>
    </w:pPr>
    <w:rPr>
      <w:rFonts w:ascii="Times New Roman" w:hAnsi="Times New Roman" w:cs="Times New Roman"/>
      <w:color w:val="0070C0"/>
      <w:kern w:val="0"/>
      <w:sz w:val="28"/>
      <w:szCs w:val="28"/>
    </w:rPr>
  </w:style>
  <w:style w:type="paragraph" w:customStyle="1" w:styleId="pnormal0">
    <w:name w:val="p.normal"/>
    <w:qFormat/>
    <w:rsid w:val="009845E7"/>
    <w:pPr>
      <w:ind w:firstLine="708"/>
      <w:jc w:val="both"/>
    </w:pPr>
    <w:rPr>
      <w:rFonts w:ascii="Times New Roman" w:eastAsia="Times New Roman" w:hAnsi="Times New Roman"/>
      <w:color w:val="00000A"/>
      <w:sz w:val="24"/>
      <w:szCs w:val="24"/>
    </w:rPr>
  </w:style>
  <w:style w:type="paragraph" w:customStyle="1" w:styleId="afffffffff1">
    <w:name w:val="测试项目正文"/>
    <w:basedOn w:val="10"/>
    <w:qFormat/>
    <w:rsid w:val="009845E7"/>
    <w:pPr>
      <w:widowControl w:val="0"/>
      <w:jc w:val="both"/>
    </w:pPr>
    <w:rPr>
      <w:rFonts w:eastAsia="SimSun"/>
      <w:color w:val="00000A"/>
      <w:sz w:val="21"/>
      <w:lang w:val="en-US" w:eastAsia="zh-CN"/>
    </w:rPr>
  </w:style>
  <w:style w:type="paragraph" w:customStyle="1" w:styleId="afffffffff2">
    <w:name w:val="表头 + 加粗 + 左靠齐"/>
    <w:qFormat/>
    <w:rsid w:val="009845E7"/>
    <w:rPr>
      <w:rFonts w:ascii="Arial" w:eastAsia="SimSun" w:hAnsi="Arial" w:cs="SimSun"/>
      <w:b/>
      <w:bCs/>
      <w:color w:val="00000A"/>
      <w:sz w:val="22"/>
      <w:lang w:val="en-US" w:eastAsia="zh-CN"/>
    </w:rPr>
  </w:style>
  <w:style w:type="numbering" w:customStyle="1" w:styleId="afffffffff3">
    <w:name w:val="Без списка"/>
    <w:uiPriority w:val="99"/>
    <w:semiHidden/>
    <w:unhideWhenUsed/>
    <w:qFormat/>
  </w:style>
  <w:style w:type="numbering" w:styleId="111111">
    <w:name w:val="Outline List 2"/>
    <w:uiPriority w:val="99"/>
    <w:semiHidden/>
    <w:unhideWhenUsed/>
    <w:qFormat/>
    <w:locked/>
    <w:rsid w:val="00264CF6"/>
  </w:style>
  <w:style w:type="numbering" w:customStyle="1" w:styleId="1ffe">
    <w:name w:val="Нет списка1"/>
    <w:uiPriority w:val="99"/>
    <w:semiHidden/>
    <w:unhideWhenUsed/>
    <w:qFormat/>
    <w:rsid w:val="009845E7"/>
  </w:style>
  <w:style w:type="numbering" w:customStyle="1" w:styleId="2fc">
    <w:name w:val="Нет списка2"/>
    <w:uiPriority w:val="99"/>
    <w:semiHidden/>
    <w:unhideWhenUsed/>
    <w:qFormat/>
    <w:rsid w:val="00661000"/>
  </w:style>
  <w:style w:type="numbering" w:customStyle="1" w:styleId="3fd">
    <w:name w:val="Нет списка3"/>
    <w:uiPriority w:val="99"/>
    <w:semiHidden/>
    <w:unhideWhenUsed/>
    <w:qFormat/>
    <w:rsid w:val="00854943"/>
  </w:style>
  <w:style w:type="table" w:styleId="afffffffff4">
    <w:name w:val="Table Grid"/>
    <w:basedOn w:val="a1"/>
    <w:uiPriority w:val="39"/>
    <w:rsid w:val="00B3751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
    <w:name w:val="Сетка таблицы1"/>
    <w:uiPriority w:val="99"/>
    <w:rsid w:val="004B0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7E08DC"/>
    <w:rPr>
      <w:szCs w:val="22"/>
      <w:lang w:val="en-US" w:eastAsia="en-US"/>
    </w:rPr>
    <w:tblPr>
      <w:tblCellMar>
        <w:top w:w="0" w:type="dxa"/>
        <w:left w:w="0" w:type="dxa"/>
        <w:bottom w:w="0" w:type="dxa"/>
        <w:right w:w="0" w:type="dxa"/>
      </w:tblCellMar>
    </w:tblPr>
  </w:style>
  <w:style w:type="table" w:customStyle="1" w:styleId="4a">
    <w:name w:val="Сетка таблицы4"/>
    <w:uiPriority w:val="99"/>
    <w:rsid w:val="007E08DC"/>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d">
    <w:name w:val="Сетка таблицы2"/>
    <w:uiPriority w:val="99"/>
    <w:rsid w:val="007E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e">
    <w:name w:val="Сетка таблицы3"/>
    <w:basedOn w:val="a1"/>
    <w:uiPriority w:val="59"/>
    <w:rsid w:val="0098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uiPriority w:val="59"/>
    <w:rsid w:val="00661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uiPriority w:val="59"/>
    <w:rsid w:val="00854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Сетка таблицы11"/>
    <w:uiPriority w:val="39"/>
    <w:rsid w:val="0057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uiPriority w:val="39"/>
    <w:rsid w:val="00C04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next w:val="afffffffff4"/>
    <w:uiPriority w:val="39"/>
    <w:rsid w:val="00793F5A"/>
    <w:pPr>
      <w:suppressAutoHyphens w:val="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next w:val="afffffffff4"/>
    <w:uiPriority w:val="39"/>
    <w:rsid w:val="00EE2C0C"/>
    <w:pPr>
      <w:suppressAutoHyphens w:val="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next w:val="afffffffff4"/>
    <w:uiPriority w:val="39"/>
    <w:rsid w:val="003B1889"/>
    <w:pPr>
      <w:suppressAutoHyphens w:val="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1"/>
    <w:next w:val="afffffffff4"/>
    <w:uiPriority w:val="39"/>
    <w:rsid w:val="00F54C11"/>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127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mailto:avdeeva_mv@37.mchs.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hyperlink" Target="consultantplus://offline/ref=782E9CC4CCC6932545801925E3B536176E50B53C1FD70BD7655CABC93DB89C271041D8CD019EE696393B294E112BD805805FEF4CF4B5672237V6P" TargetMode="External"/><Relationship Id="rId17" Type="http://schemas.openxmlformats.org/officeDocument/2006/relationships/hyperlink" Target="consultantplus://offline/ref=782E9CC4CCC6932545801925E3B536176C50BE311DDF0BD7655CABC93DB89C27024180C10398FB96372E7F1F5737VE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1B7301DDE0BD7655CABC93DB89C27024180C10398FB96372E7F1F5737VEP" TargetMode="External"/><Relationship Id="rId1" Type="http://schemas.openxmlformats.org/officeDocument/2006/relationships/customXml" Target="../customXml/item1.xml"/><Relationship Id="rId6" Type="http://schemas.openxmlformats.org/officeDocument/2006/relationships/hyperlink" Target="consultantplus://offline/ref=04905C8125F3940C4B2C4E80B111E1D2AF87C6635F1E04CD6657D8E22FF2BF017ED3E3C4058D80EB3B47BBE4672C94B99D7CF73AD1CD2268KA3CI" TargetMode="External"/><Relationship Id="rId11" Type="http://schemas.openxmlformats.org/officeDocument/2006/relationships/hyperlink" Target="consultantplus://offline/ref=782E9CC4CCC6932545801925E3B536176E50B53C1FD70BD7655CABC93DB89C271041D8CD019EE692303B294E112BD805805FEF4CF4B5672237V6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F3D1DD90BD7655CABC93DB89C27024180C10398FB96372E7F1F5737VEP" TargetMode="External"/><Relationship Id="rId10" Type="http://schemas.openxmlformats.org/officeDocument/2006/relationships/hyperlink" Target="consultantplus://offline/ref=782E9CC4CCC6932545801925E3B536176E50B53C1FD70BD7655CABC93DB89C271041D8CD019EE29F343B294E112BD805805FEF4CF4B5672237V6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5B43B19D70BD7655CABC93DB89C27024180C10398FB96372E7F1F5737VEP"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B2C97-A57D-4D79-8AED-E18B2DAFB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8</Pages>
  <Words>4069</Words>
  <Characters>23198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burlova</dc:creator>
  <dc:description/>
  <cp:lastModifiedBy>bobrovsky</cp:lastModifiedBy>
  <cp:revision>125</cp:revision>
  <cp:lastPrinted>2026-06-25T11:37:00Z</cp:lastPrinted>
  <dcterms:created xsi:type="dcterms:W3CDTF">2025-03-14T09:46:00Z</dcterms:created>
  <dcterms:modified xsi:type="dcterms:W3CDTF">2026-06-29T07:50:00Z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