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4565" w:rsidRDefault="00512547">
      <w:pPr>
        <w:pStyle w:val="21"/>
      </w:pPr>
      <w:r>
        <w:rPr>
          <w:szCs w:val="24"/>
        </w:rPr>
        <w:t>КОНТРАКТ</w:t>
      </w:r>
      <w:r w:rsidR="00B84565">
        <w:rPr>
          <w:szCs w:val="24"/>
        </w:rPr>
        <w:t xml:space="preserve">  №</w:t>
      </w:r>
      <w:r w:rsidR="00B84565">
        <w:rPr>
          <w:rFonts w:eastAsia="Cambria"/>
          <w:sz w:val="20"/>
          <w:szCs w:val="24"/>
        </w:rPr>
        <w:t xml:space="preserve"> </w:t>
      </w:r>
    </w:p>
    <w:p w:rsidR="00B84565" w:rsidRDefault="00B84565">
      <w:pPr>
        <w:pStyle w:val="21"/>
      </w:pPr>
    </w:p>
    <w:p w:rsidR="00B84565" w:rsidRDefault="00B845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21236A">
        <w:rPr>
          <w:sz w:val="24"/>
          <w:szCs w:val="24"/>
        </w:rPr>
        <w:t>Алушта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236A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  <w:t>«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                          </w:t>
      </w:r>
      <w:r>
        <w:rPr>
          <w:sz w:val="24"/>
          <w:szCs w:val="24"/>
        </w:rPr>
        <w:t>20</w:t>
      </w:r>
      <w:r w:rsidR="0059607A">
        <w:rPr>
          <w:sz w:val="24"/>
          <w:szCs w:val="24"/>
        </w:rPr>
        <w:t>2</w:t>
      </w:r>
      <w:r w:rsidR="00127D38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B84565" w:rsidRDefault="00B84565">
      <w:pPr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B84565" w:rsidRDefault="00B84565">
      <w:pPr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proofErr w:type="gramStart"/>
      <w:r w:rsidR="00F615C3">
        <w:rPr>
          <w:rFonts w:eastAsia="Cambria"/>
          <w:b/>
          <w:bCs/>
          <w:color w:val="000000"/>
          <w:sz w:val="24"/>
          <w:szCs w:val="24"/>
        </w:rPr>
        <w:t>_____________________________________________</w:t>
      </w:r>
      <w:r>
        <w:rPr>
          <w:rFonts w:eastAsia="Cambria"/>
          <w:color w:val="000000"/>
          <w:sz w:val="24"/>
          <w:szCs w:val="24"/>
        </w:rPr>
        <w:t xml:space="preserve">, именуемая в дальнейшем </w:t>
      </w:r>
      <w:r>
        <w:rPr>
          <w:rFonts w:eastAsia="Cambria"/>
          <w:b/>
          <w:bCs/>
          <w:color w:val="000000"/>
          <w:sz w:val="24"/>
          <w:szCs w:val="24"/>
        </w:rPr>
        <w:t>«Поставщик»</w:t>
      </w:r>
      <w:r>
        <w:rPr>
          <w:rFonts w:eastAsia="Cambria"/>
          <w:color w:val="000000"/>
          <w:sz w:val="24"/>
          <w:szCs w:val="24"/>
        </w:rPr>
        <w:t xml:space="preserve">, действующая на основании </w:t>
      </w:r>
      <w:r w:rsidR="0021236A">
        <w:rPr>
          <w:rFonts w:eastAsia="Cambria"/>
          <w:color w:val="000000"/>
          <w:sz w:val="24"/>
          <w:szCs w:val="24"/>
        </w:rPr>
        <w:t>_________________________</w:t>
      </w:r>
      <w:r>
        <w:rPr>
          <w:rFonts w:eastAsia="Cambria"/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с одной </w:t>
      </w:r>
      <w:r w:rsidRPr="001F63C5">
        <w:rPr>
          <w:sz w:val="24"/>
          <w:szCs w:val="24"/>
        </w:rPr>
        <w:t xml:space="preserve">стороны, и </w:t>
      </w:r>
      <w:r w:rsidR="001F63C5" w:rsidRPr="001F63C5">
        <w:rPr>
          <w:b/>
          <w:color w:val="000000"/>
          <w:sz w:val="24"/>
          <w:szCs w:val="24"/>
        </w:rPr>
        <w:t xml:space="preserve">ФКУ </w:t>
      </w:r>
      <w:r w:rsidR="00625B50">
        <w:rPr>
          <w:b/>
          <w:color w:val="000000"/>
          <w:sz w:val="24"/>
          <w:szCs w:val="24"/>
        </w:rPr>
        <w:t>Дом отдыха «Семидворье»</w:t>
      </w:r>
      <w:r w:rsidR="001F63C5" w:rsidRPr="001F63C5">
        <w:rPr>
          <w:b/>
          <w:color w:val="000000"/>
          <w:sz w:val="24"/>
          <w:szCs w:val="24"/>
        </w:rPr>
        <w:t xml:space="preserve"> УФСИН России по Республике Крым и г. Севастополю</w:t>
      </w:r>
      <w:r w:rsidR="001F63C5" w:rsidRPr="001F63C5">
        <w:rPr>
          <w:color w:val="000000"/>
          <w:sz w:val="24"/>
          <w:szCs w:val="24"/>
        </w:rPr>
        <w:t xml:space="preserve"> именуемое в дальнейшем </w:t>
      </w:r>
      <w:r w:rsidR="001F63C5" w:rsidRPr="001F63C5">
        <w:rPr>
          <w:b/>
          <w:color w:val="000000"/>
          <w:sz w:val="24"/>
          <w:szCs w:val="24"/>
        </w:rPr>
        <w:t>«Заказчик»</w:t>
      </w:r>
      <w:r w:rsidR="001F63C5" w:rsidRPr="001F63C5">
        <w:rPr>
          <w:color w:val="000000"/>
          <w:sz w:val="24"/>
          <w:szCs w:val="24"/>
        </w:rPr>
        <w:t xml:space="preserve">, в лице </w:t>
      </w:r>
      <w:r w:rsidR="00625B50">
        <w:rPr>
          <w:color w:val="000000"/>
          <w:sz w:val="24"/>
          <w:szCs w:val="24"/>
        </w:rPr>
        <w:t>___________________________________________</w:t>
      </w:r>
      <w:r w:rsidRPr="001F63C5">
        <w:rPr>
          <w:sz w:val="24"/>
          <w:szCs w:val="24"/>
          <w:shd w:val="clear" w:color="auto" w:fill="FFFFFF"/>
        </w:rPr>
        <w:t>, с другой стороны,  вместе, именуемые «Стороны», на основании п.4 ч.1 ст. 93 Федерального Закона от 05.04.2013 г. № 44-ФЗ  «О контрактной системе</w:t>
      </w:r>
      <w:r>
        <w:rPr>
          <w:sz w:val="24"/>
          <w:szCs w:val="24"/>
          <w:shd w:val="clear" w:color="auto" w:fill="FFFFFF"/>
        </w:rPr>
        <w:t xml:space="preserve"> в сфере закупок  товаров, работ, услуг для обеспечения</w:t>
      </w:r>
      <w:proofErr w:type="gramEnd"/>
      <w:r>
        <w:rPr>
          <w:sz w:val="24"/>
          <w:szCs w:val="24"/>
          <w:shd w:val="clear" w:color="auto" w:fill="FFFFFF"/>
        </w:rPr>
        <w:t xml:space="preserve"> государственных и муниципальных нужд», заключили настоящий </w:t>
      </w:r>
      <w:r w:rsidR="00512547">
        <w:rPr>
          <w:sz w:val="24"/>
          <w:szCs w:val="24"/>
          <w:shd w:val="clear" w:color="auto" w:fill="FFFFFF"/>
        </w:rPr>
        <w:t>Контракт</w:t>
      </w:r>
      <w:r>
        <w:rPr>
          <w:sz w:val="24"/>
          <w:szCs w:val="24"/>
          <w:shd w:val="clear" w:color="auto" w:fill="FFFFFF"/>
        </w:rPr>
        <w:t xml:space="preserve"> (далее – </w:t>
      </w:r>
      <w:r w:rsidR="00512547">
        <w:rPr>
          <w:sz w:val="24"/>
          <w:szCs w:val="24"/>
          <w:shd w:val="clear" w:color="auto" w:fill="FFFFFF"/>
        </w:rPr>
        <w:t>Контракт</w:t>
      </w:r>
      <w:r>
        <w:rPr>
          <w:sz w:val="24"/>
          <w:szCs w:val="24"/>
          <w:shd w:val="clear" w:color="auto" w:fill="FFFFFF"/>
        </w:rPr>
        <w:t>) о нижеследующем:</w:t>
      </w:r>
      <w:r>
        <w:rPr>
          <w:sz w:val="24"/>
          <w:szCs w:val="24"/>
        </w:rPr>
        <w:t xml:space="preserve"> </w:t>
      </w:r>
    </w:p>
    <w:p w:rsidR="00B84565" w:rsidRDefault="00B84565">
      <w:pPr>
        <w:jc w:val="center"/>
        <w:rPr>
          <w:b/>
          <w:bCs/>
          <w:sz w:val="24"/>
          <w:szCs w:val="24"/>
        </w:rPr>
      </w:pPr>
    </w:p>
    <w:p w:rsidR="00B84565" w:rsidRDefault="00B845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ПРЕДМЕТ </w:t>
      </w:r>
      <w:r w:rsidR="00512547">
        <w:rPr>
          <w:b/>
          <w:bCs/>
          <w:sz w:val="24"/>
          <w:szCs w:val="24"/>
        </w:rPr>
        <w:t>КОНТРАКТ</w:t>
      </w:r>
      <w:r>
        <w:rPr>
          <w:b/>
          <w:bCs/>
          <w:sz w:val="24"/>
          <w:szCs w:val="24"/>
        </w:rPr>
        <w:t>А</w:t>
      </w:r>
    </w:p>
    <w:p w:rsidR="00B84565" w:rsidRDefault="00B84565">
      <w:pPr>
        <w:jc w:val="center"/>
        <w:rPr>
          <w:b/>
          <w:bCs/>
          <w:sz w:val="24"/>
          <w:szCs w:val="24"/>
        </w:rPr>
      </w:pPr>
    </w:p>
    <w:p w:rsidR="00B84565" w:rsidRDefault="00B84565">
      <w:pPr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 xml:space="preserve">1.1. По условиям  настоящего </w:t>
      </w:r>
      <w:r w:rsidR="00512547">
        <w:rPr>
          <w:bCs/>
          <w:sz w:val="24"/>
          <w:szCs w:val="24"/>
        </w:rPr>
        <w:t>Контракт</w:t>
      </w:r>
      <w:r>
        <w:rPr>
          <w:bCs/>
          <w:sz w:val="24"/>
          <w:szCs w:val="24"/>
        </w:rPr>
        <w:t xml:space="preserve">а Поставщик обязуется  передать Заказчику </w:t>
      </w:r>
      <w:r w:rsidR="00A9529D">
        <w:rPr>
          <w:b/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 xml:space="preserve">, (далее — товар), согласно спецификации (Приложение №1) которая являются неотъемлемой частью </w:t>
      </w:r>
      <w:r w:rsidR="00512547">
        <w:rPr>
          <w:bCs/>
          <w:sz w:val="24"/>
          <w:szCs w:val="24"/>
        </w:rPr>
        <w:t>Контракт</w:t>
      </w:r>
      <w:r>
        <w:rPr>
          <w:bCs/>
          <w:sz w:val="24"/>
          <w:szCs w:val="24"/>
        </w:rPr>
        <w:t>а, а Заказчик обязуется принять и оплатить указанный товар в порядке, установленном разделом 2</w:t>
      </w:r>
      <w:r>
        <w:rPr>
          <w:bCs/>
          <w:sz w:val="24"/>
          <w:szCs w:val="24"/>
          <w:shd w:val="clear" w:color="auto" w:fill="FFFFFF"/>
        </w:rPr>
        <w:t xml:space="preserve"> </w:t>
      </w:r>
      <w:r w:rsidR="00512547">
        <w:rPr>
          <w:bCs/>
          <w:sz w:val="24"/>
          <w:szCs w:val="24"/>
          <w:shd w:val="clear" w:color="auto" w:fill="FFFFFF"/>
        </w:rPr>
        <w:t>Контракт</w:t>
      </w:r>
      <w:r>
        <w:rPr>
          <w:bCs/>
          <w:sz w:val="24"/>
          <w:szCs w:val="24"/>
          <w:shd w:val="clear" w:color="auto" w:fill="FFFFFF"/>
        </w:rPr>
        <w:t>а.</w:t>
      </w:r>
    </w:p>
    <w:p w:rsidR="00B84565" w:rsidRDefault="00B8456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>1.2. Поставщик гара</w:t>
      </w:r>
      <w:r>
        <w:rPr>
          <w:bCs/>
          <w:sz w:val="24"/>
          <w:szCs w:val="24"/>
        </w:rPr>
        <w:t xml:space="preserve">нтирует, что указанный в пункте 1.1 настоящего </w:t>
      </w:r>
      <w:r w:rsidR="00512547">
        <w:rPr>
          <w:bCs/>
          <w:sz w:val="24"/>
          <w:szCs w:val="24"/>
        </w:rPr>
        <w:t>Контракт</w:t>
      </w:r>
      <w:r>
        <w:rPr>
          <w:bCs/>
          <w:sz w:val="24"/>
          <w:szCs w:val="24"/>
        </w:rPr>
        <w:t>а товар свободен от прав третьих лиц.</w:t>
      </w:r>
    </w:p>
    <w:p w:rsidR="00B84565" w:rsidRDefault="00B8456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1.3. 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</w:r>
    </w:p>
    <w:p w:rsidR="00B84565" w:rsidRDefault="00B8456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1.4. Наименование, количество, качество, цена за единицу, иные характеристики и обязательные требования товара указаны в Спецификации (Приложение №1).</w:t>
      </w:r>
    </w:p>
    <w:p w:rsidR="00B84565" w:rsidRDefault="00B84565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1.5. Документы по поставкам Товара на протяжении всего срока действия настоящего </w:t>
      </w:r>
      <w:r w:rsidR="00512547">
        <w:rPr>
          <w:bCs/>
          <w:sz w:val="24"/>
          <w:szCs w:val="24"/>
        </w:rPr>
        <w:t>Контракт</w:t>
      </w:r>
      <w:r>
        <w:rPr>
          <w:bCs/>
          <w:sz w:val="24"/>
          <w:szCs w:val="24"/>
        </w:rPr>
        <w:t xml:space="preserve">а оформляются Сторонами в </w:t>
      </w:r>
      <w:proofErr w:type="gramStart"/>
      <w:r>
        <w:rPr>
          <w:bCs/>
          <w:sz w:val="24"/>
          <w:szCs w:val="24"/>
        </w:rPr>
        <w:t>порядке, установленном действующим Законодательством РФ и являются</w:t>
      </w:r>
      <w:proofErr w:type="gramEnd"/>
      <w:r>
        <w:rPr>
          <w:bCs/>
          <w:sz w:val="24"/>
          <w:szCs w:val="24"/>
        </w:rPr>
        <w:t xml:space="preserve"> неотъемлемой частью настоящего </w:t>
      </w:r>
      <w:r w:rsidR="00512547">
        <w:rPr>
          <w:bCs/>
          <w:sz w:val="24"/>
          <w:szCs w:val="24"/>
        </w:rPr>
        <w:t>Контракт</w:t>
      </w:r>
      <w:r>
        <w:rPr>
          <w:bCs/>
          <w:sz w:val="24"/>
          <w:szCs w:val="24"/>
        </w:rPr>
        <w:t>а.</w:t>
      </w:r>
    </w:p>
    <w:p w:rsidR="00B84565" w:rsidRDefault="00B8456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84565" w:rsidRDefault="00B845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ЦЕНА ТОВАРА И ПОРЯДОК РАСЧЕТОВ</w:t>
      </w:r>
    </w:p>
    <w:p w:rsidR="00B84565" w:rsidRDefault="00B84565">
      <w:pPr>
        <w:jc w:val="center"/>
        <w:rPr>
          <w:b/>
          <w:bCs/>
          <w:sz w:val="24"/>
          <w:szCs w:val="24"/>
        </w:rPr>
      </w:pPr>
    </w:p>
    <w:p w:rsidR="00B84565" w:rsidRDefault="00B845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 Цена </w:t>
      </w:r>
      <w:r w:rsidR="00512547">
        <w:rPr>
          <w:sz w:val="24"/>
          <w:szCs w:val="24"/>
        </w:rPr>
        <w:t>Контракт</w:t>
      </w:r>
      <w:r>
        <w:rPr>
          <w:sz w:val="24"/>
          <w:szCs w:val="24"/>
        </w:rPr>
        <w:t xml:space="preserve">а </w:t>
      </w:r>
      <w:r w:rsidRPr="001F63C5">
        <w:rPr>
          <w:sz w:val="24"/>
          <w:szCs w:val="24"/>
        </w:rPr>
        <w:t>составляет</w:t>
      </w:r>
      <w:proofErr w:type="gramStart"/>
      <w:r w:rsidRPr="001F63C5">
        <w:rPr>
          <w:sz w:val="24"/>
          <w:szCs w:val="24"/>
        </w:rPr>
        <w:t xml:space="preserve"> </w:t>
      </w:r>
      <w:r w:rsidR="00F615C3">
        <w:rPr>
          <w:b/>
          <w:bCs/>
          <w:color w:val="000000"/>
          <w:sz w:val="22"/>
          <w:szCs w:val="22"/>
        </w:rPr>
        <w:t>_________</w:t>
      </w:r>
      <w:r w:rsidR="001F63C5" w:rsidRPr="001F63C5">
        <w:rPr>
          <w:b/>
          <w:bCs/>
          <w:color w:val="000000"/>
          <w:sz w:val="22"/>
          <w:szCs w:val="22"/>
        </w:rPr>
        <w:t xml:space="preserve"> (</w:t>
      </w:r>
      <w:r w:rsidR="00F615C3">
        <w:rPr>
          <w:b/>
          <w:bCs/>
          <w:color w:val="000000"/>
          <w:sz w:val="22"/>
          <w:szCs w:val="22"/>
        </w:rPr>
        <w:t>_________________________</w:t>
      </w:r>
      <w:r w:rsidR="001F63C5" w:rsidRPr="001F63C5">
        <w:rPr>
          <w:b/>
          <w:bCs/>
          <w:color w:val="000000"/>
          <w:sz w:val="22"/>
          <w:szCs w:val="22"/>
        </w:rPr>
        <w:t xml:space="preserve">) </w:t>
      </w:r>
      <w:proofErr w:type="gramEnd"/>
      <w:r w:rsidR="001F63C5" w:rsidRPr="001F63C5">
        <w:rPr>
          <w:b/>
          <w:bCs/>
          <w:color w:val="000000"/>
          <w:sz w:val="22"/>
          <w:szCs w:val="22"/>
        </w:rPr>
        <w:t xml:space="preserve">рублей </w:t>
      </w:r>
      <w:r w:rsidR="00F615C3">
        <w:rPr>
          <w:b/>
          <w:bCs/>
          <w:color w:val="000000"/>
          <w:sz w:val="22"/>
          <w:szCs w:val="22"/>
        </w:rPr>
        <w:t>__</w:t>
      </w:r>
      <w:r w:rsidR="001F63C5" w:rsidRPr="001F63C5">
        <w:rPr>
          <w:b/>
          <w:bCs/>
          <w:color w:val="000000"/>
          <w:sz w:val="22"/>
          <w:szCs w:val="22"/>
        </w:rPr>
        <w:t xml:space="preserve"> копеек</w:t>
      </w:r>
      <w:r w:rsidRPr="001F63C5">
        <w:rPr>
          <w:sz w:val="24"/>
          <w:szCs w:val="24"/>
        </w:rPr>
        <w:t xml:space="preserve">, </w:t>
      </w:r>
      <w:r w:rsidRPr="00F615C3">
        <w:rPr>
          <w:sz w:val="24"/>
          <w:szCs w:val="24"/>
          <w:highlight w:val="yellow"/>
        </w:rPr>
        <w:t>НДС не облагается на основании применения Поставщиком упрощенной системы налогообложения.</w:t>
      </w:r>
    </w:p>
    <w:p w:rsidR="00B84565" w:rsidRDefault="00B845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Цена </w:t>
      </w:r>
      <w:r w:rsidR="00512547">
        <w:rPr>
          <w:sz w:val="24"/>
          <w:szCs w:val="24"/>
        </w:rPr>
        <w:t>Контракт</w:t>
      </w:r>
      <w:r>
        <w:rPr>
          <w:sz w:val="24"/>
          <w:szCs w:val="24"/>
        </w:rPr>
        <w:t xml:space="preserve">а, указанная в пункте 2.1 раздела 2 настоящего </w:t>
      </w:r>
      <w:r w:rsidR="00512547">
        <w:rPr>
          <w:sz w:val="24"/>
          <w:szCs w:val="24"/>
        </w:rPr>
        <w:t>Контракт</w:t>
      </w:r>
      <w:r>
        <w:rPr>
          <w:sz w:val="24"/>
          <w:szCs w:val="24"/>
        </w:rPr>
        <w:t>а, является твердой и определяется на весь срок его исполнения.</w:t>
      </w:r>
    </w:p>
    <w:p w:rsidR="00B84565" w:rsidRDefault="00B845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Цена </w:t>
      </w:r>
      <w:r w:rsidR="00512547">
        <w:rPr>
          <w:sz w:val="24"/>
          <w:szCs w:val="24"/>
        </w:rPr>
        <w:t>Контракт</w:t>
      </w:r>
      <w:r>
        <w:rPr>
          <w:sz w:val="24"/>
          <w:szCs w:val="24"/>
        </w:rPr>
        <w:t xml:space="preserve">а включает в себя все расходы Поставщика, связанные с исполнением настоящего </w:t>
      </w:r>
      <w:r w:rsidR="00512547">
        <w:rPr>
          <w:sz w:val="24"/>
          <w:szCs w:val="24"/>
        </w:rPr>
        <w:t>Контракт</w:t>
      </w:r>
      <w:r>
        <w:rPr>
          <w:sz w:val="24"/>
          <w:szCs w:val="24"/>
        </w:rPr>
        <w:t xml:space="preserve">а, в том числе расходы Поставщика прямо не предусмотренные, но которые могут возникнуть в ходе исполнения </w:t>
      </w:r>
      <w:r w:rsidR="00512547">
        <w:rPr>
          <w:sz w:val="24"/>
          <w:szCs w:val="24"/>
        </w:rPr>
        <w:t>Контракт</w:t>
      </w:r>
      <w:r>
        <w:rPr>
          <w:sz w:val="24"/>
          <w:szCs w:val="24"/>
        </w:rPr>
        <w:t>а.</w:t>
      </w:r>
    </w:p>
    <w:p w:rsidR="00B84565" w:rsidRDefault="00B845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Оплата по </w:t>
      </w:r>
      <w:r w:rsidR="00512547">
        <w:rPr>
          <w:sz w:val="24"/>
          <w:szCs w:val="24"/>
        </w:rPr>
        <w:t>Контракт</w:t>
      </w:r>
      <w:r>
        <w:rPr>
          <w:sz w:val="24"/>
          <w:szCs w:val="24"/>
        </w:rPr>
        <w:t xml:space="preserve">у осуществляется по безналичному расчёту платёжным поручением путём перечисления Заказчиком денежных средств на расчетный счёт Поставщика, указанный в настоящем </w:t>
      </w:r>
      <w:r w:rsidR="00512547">
        <w:rPr>
          <w:sz w:val="24"/>
          <w:szCs w:val="24"/>
        </w:rPr>
        <w:t>Контракт</w:t>
      </w:r>
      <w:r>
        <w:rPr>
          <w:sz w:val="24"/>
          <w:szCs w:val="24"/>
        </w:rPr>
        <w:t xml:space="preserve">е на основании выставленного Поставщиком счета и товарной накладной в  течение </w:t>
      </w:r>
      <w:r w:rsidR="00F615C3">
        <w:rPr>
          <w:sz w:val="24"/>
          <w:szCs w:val="24"/>
        </w:rPr>
        <w:t>7</w:t>
      </w:r>
      <w:r>
        <w:rPr>
          <w:sz w:val="24"/>
          <w:szCs w:val="24"/>
        </w:rPr>
        <w:t xml:space="preserve">  (</w:t>
      </w:r>
      <w:r w:rsidR="00F615C3">
        <w:rPr>
          <w:sz w:val="24"/>
          <w:szCs w:val="24"/>
        </w:rPr>
        <w:t>семи</w:t>
      </w:r>
      <w:r>
        <w:rPr>
          <w:sz w:val="24"/>
          <w:szCs w:val="24"/>
        </w:rPr>
        <w:t>) рабочих дней, после поставки товара и подписания обеими сторонами Акта сдачи — приемки товара</w:t>
      </w:r>
      <w:r w:rsidR="00436AC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84565" w:rsidRDefault="00B84565">
      <w:pPr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случае изменения расчетного счета Поставщика он обязан в двухдневный срок в письменной форме сообщить об этом Заказчику с указанием новых реквизитов расчётного счёта. В противном случае все риски, связанные с перечислением Заказчика денежных средств на указанный в настоящем </w:t>
      </w:r>
      <w:r w:rsidR="00512547">
        <w:rPr>
          <w:sz w:val="24"/>
          <w:szCs w:val="24"/>
        </w:rPr>
        <w:t>Контракт</w:t>
      </w:r>
      <w:r>
        <w:rPr>
          <w:sz w:val="24"/>
          <w:szCs w:val="24"/>
        </w:rPr>
        <w:t>е счёт Поставщика, несёт Поставщик.</w:t>
      </w:r>
    </w:p>
    <w:p w:rsidR="00B84565" w:rsidRDefault="00B84565">
      <w:pPr>
        <w:jc w:val="both"/>
        <w:rPr>
          <w:sz w:val="24"/>
          <w:szCs w:val="24"/>
        </w:rPr>
      </w:pPr>
    </w:p>
    <w:p w:rsidR="00B84565" w:rsidRDefault="00B845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>УСЛОВИЯ И СРОКИ ПЕРЕДАЧИ ТОВАРА</w:t>
      </w:r>
    </w:p>
    <w:p w:rsidR="00B84565" w:rsidRDefault="00B84565">
      <w:pPr>
        <w:jc w:val="center"/>
        <w:rPr>
          <w:sz w:val="24"/>
          <w:szCs w:val="24"/>
        </w:rPr>
      </w:pPr>
    </w:p>
    <w:p w:rsidR="00B84565" w:rsidRDefault="00B8456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</w:t>
      </w:r>
      <w:r>
        <w:rPr>
          <w:sz w:val="24"/>
          <w:szCs w:val="24"/>
        </w:rPr>
        <w:t xml:space="preserve"> По факту приемки Товара Поставщик предоставляет Заказчику товарную накладную, Акт сдачи приемки товара и Счет.</w:t>
      </w:r>
    </w:p>
    <w:p w:rsidR="00B84565" w:rsidRDefault="00B8456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3.2.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В течени</w:t>
      </w:r>
      <w:proofErr w:type="gramStart"/>
      <w:r>
        <w:rPr>
          <w:bCs/>
          <w:sz w:val="24"/>
          <w:szCs w:val="24"/>
        </w:rPr>
        <w:t>и</w:t>
      </w:r>
      <w:proofErr w:type="gramEnd"/>
      <w:r>
        <w:rPr>
          <w:bCs/>
          <w:sz w:val="24"/>
          <w:szCs w:val="24"/>
        </w:rPr>
        <w:t xml:space="preserve"> </w:t>
      </w:r>
      <w:r w:rsidR="004F7DE4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(</w:t>
      </w:r>
      <w:r w:rsidR="004F7DE4">
        <w:rPr>
          <w:bCs/>
          <w:sz w:val="24"/>
          <w:szCs w:val="24"/>
        </w:rPr>
        <w:t>пяти</w:t>
      </w:r>
      <w:r>
        <w:rPr>
          <w:bCs/>
          <w:sz w:val="24"/>
          <w:szCs w:val="24"/>
        </w:rPr>
        <w:t xml:space="preserve">) дней с момента подписания Акта сдачи — приемки товара Заказчик обязан подписать его и направить один экземпляр Поставщику, либо при наличии недостатков, представить Поставщику мотивированный отказ от его подписания. </w:t>
      </w:r>
    </w:p>
    <w:p w:rsidR="00B84565" w:rsidRDefault="00B8456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3.3. Право собственности и риск случайного уничтожения или случайного повреждения Товара переходит к </w:t>
      </w:r>
      <w:r>
        <w:rPr>
          <w:b/>
          <w:bCs/>
          <w:sz w:val="24"/>
          <w:szCs w:val="24"/>
        </w:rPr>
        <w:t>Заказчику</w:t>
      </w:r>
      <w:r>
        <w:rPr>
          <w:bCs/>
          <w:sz w:val="24"/>
          <w:szCs w:val="24"/>
        </w:rPr>
        <w:t xml:space="preserve"> после подписания уполномоченными лицами Акта сдачи - приемки товара.</w:t>
      </w:r>
    </w:p>
    <w:p w:rsidR="00B84565" w:rsidRDefault="00B84565" w:rsidP="00F615C3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3.4. </w:t>
      </w:r>
      <w:r w:rsidR="00F615C3">
        <w:rPr>
          <w:bCs/>
          <w:sz w:val="24"/>
          <w:szCs w:val="24"/>
        </w:rPr>
        <w:t>Поставщик поставляет товар</w:t>
      </w:r>
      <w:r w:rsidR="00996A16">
        <w:rPr>
          <w:bCs/>
          <w:sz w:val="24"/>
          <w:szCs w:val="24"/>
        </w:rPr>
        <w:t>, в течение</w:t>
      </w:r>
      <w:r w:rsidR="00B5731F">
        <w:rPr>
          <w:bCs/>
          <w:sz w:val="24"/>
          <w:szCs w:val="24"/>
        </w:rPr>
        <w:t xml:space="preserve"> </w:t>
      </w:r>
      <w:proofErr w:type="spellStart"/>
      <w:r w:rsidR="00B5731F">
        <w:rPr>
          <w:bCs/>
          <w:sz w:val="24"/>
          <w:szCs w:val="24"/>
        </w:rPr>
        <w:t>______</w:t>
      </w:r>
      <w:r w:rsidR="00436AC5">
        <w:rPr>
          <w:bCs/>
          <w:sz w:val="24"/>
          <w:szCs w:val="24"/>
        </w:rPr>
        <w:t>рабочих</w:t>
      </w:r>
      <w:proofErr w:type="spellEnd"/>
      <w:r w:rsidR="00E542C1">
        <w:rPr>
          <w:bCs/>
          <w:sz w:val="24"/>
          <w:szCs w:val="24"/>
        </w:rPr>
        <w:t xml:space="preserve"> дней</w:t>
      </w:r>
      <w:r w:rsidR="00F615C3">
        <w:rPr>
          <w:bCs/>
          <w:sz w:val="24"/>
          <w:szCs w:val="24"/>
        </w:rPr>
        <w:t xml:space="preserve"> по адресу Заказчика</w:t>
      </w:r>
      <w:r>
        <w:rPr>
          <w:bCs/>
          <w:sz w:val="24"/>
          <w:szCs w:val="24"/>
        </w:rPr>
        <w:t xml:space="preserve">: </w:t>
      </w:r>
      <w:proofErr w:type="gramStart"/>
      <w:r w:rsidR="00E542C1">
        <w:rPr>
          <w:bCs/>
          <w:sz w:val="24"/>
          <w:szCs w:val="24"/>
        </w:rPr>
        <w:t>г</w:t>
      </w:r>
      <w:proofErr w:type="gramEnd"/>
      <w:r w:rsidR="00E542C1">
        <w:rPr>
          <w:bCs/>
          <w:sz w:val="24"/>
          <w:szCs w:val="24"/>
        </w:rPr>
        <w:t>. Алушта, п. Семидворье,</w:t>
      </w:r>
      <w:r w:rsidR="00625B50">
        <w:rPr>
          <w:bCs/>
          <w:sz w:val="24"/>
          <w:szCs w:val="24"/>
        </w:rPr>
        <w:t xml:space="preserve"> </w:t>
      </w:r>
      <w:r w:rsidR="00F615C3">
        <w:rPr>
          <w:bCs/>
          <w:sz w:val="24"/>
          <w:szCs w:val="24"/>
        </w:rPr>
        <w:t xml:space="preserve">ул. </w:t>
      </w:r>
      <w:proofErr w:type="spellStart"/>
      <w:r w:rsidR="00F615C3">
        <w:rPr>
          <w:bCs/>
          <w:sz w:val="24"/>
          <w:szCs w:val="24"/>
        </w:rPr>
        <w:t>Семидворская</w:t>
      </w:r>
      <w:proofErr w:type="spellEnd"/>
      <w:r w:rsidR="00F615C3">
        <w:rPr>
          <w:bCs/>
          <w:sz w:val="24"/>
          <w:szCs w:val="24"/>
        </w:rPr>
        <w:t>, 4.</w:t>
      </w:r>
    </w:p>
    <w:p w:rsidR="00B84565" w:rsidRDefault="00B84565">
      <w:pPr>
        <w:jc w:val="center"/>
        <w:rPr>
          <w:b/>
          <w:bCs/>
          <w:sz w:val="24"/>
          <w:szCs w:val="24"/>
        </w:rPr>
      </w:pPr>
    </w:p>
    <w:p w:rsidR="00B84565" w:rsidRDefault="00B845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ПРАВА И ОБЯЗАННОСТИ СТОРОН</w:t>
      </w:r>
    </w:p>
    <w:p w:rsidR="00B84565" w:rsidRDefault="00B84565">
      <w:pPr>
        <w:jc w:val="center"/>
        <w:rPr>
          <w:b/>
          <w:bCs/>
          <w:sz w:val="24"/>
          <w:szCs w:val="24"/>
        </w:rPr>
      </w:pPr>
    </w:p>
    <w:p w:rsidR="00B84565" w:rsidRDefault="00B84565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4.1.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Поставщик</w:t>
      </w:r>
      <w:r>
        <w:rPr>
          <w:sz w:val="24"/>
          <w:szCs w:val="24"/>
        </w:rPr>
        <w:t xml:space="preserve"> обязан:</w:t>
      </w:r>
    </w:p>
    <w:p w:rsidR="00B84565" w:rsidRDefault="00B84565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Предоставить товар  в полном объеме,</w:t>
      </w:r>
      <w:r w:rsidR="00D80848" w:rsidRPr="00D80848">
        <w:rPr>
          <w:sz w:val="24"/>
          <w:szCs w:val="24"/>
        </w:rPr>
        <w:t xml:space="preserve"> </w:t>
      </w:r>
      <w:r w:rsidR="00D80848">
        <w:rPr>
          <w:sz w:val="24"/>
          <w:szCs w:val="24"/>
        </w:rPr>
        <w:t>в сроки согласно п. 3.4 Контракта</w:t>
      </w:r>
      <w:r>
        <w:rPr>
          <w:sz w:val="24"/>
          <w:szCs w:val="24"/>
        </w:rPr>
        <w:t>;</w:t>
      </w:r>
    </w:p>
    <w:p w:rsidR="00B84565" w:rsidRDefault="00B84565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Товар по качеству должен соответствовать нормативно-правовым актам, действующим на территории Республики Крым и РФ;</w:t>
      </w:r>
    </w:p>
    <w:p w:rsidR="00B84565" w:rsidRDefault="00B84565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случае наличия недостатков, устранить их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5 (пяти) дней со дня получения соответствующей претензии Заказчика.</w:t>
      </w:r>
    </w:p>
    <w:p w:rsidR="00B84565" w:rsidRDefault="00B84565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своевременно подписывать все сопутствующие </w:t>
      </w:r>
      <w:r w:rsidR="00512547">
        <w:rPr>
          <w:sz w:val="24"/>
          <w:szCs w:val="24"/>
        </w:rPr>
        <w:t>Контракт</w:t>
      </w:r>
      <w:r>
        <w:rPr>
          <w:sz w:val="24"/>
          <w:szCs w:val="24"/>
        </w:rPr>
        <w:t>у</w:t>
      </w:r>
      <w:r w:rsidR="00436AC5">
        <w:rPr>
          <w:sz w:val="24"/>
          <w:szCs w:val="24"/>
        </w:rPr>
        <w:t xml:space="preserve"> документы.</w:t>
      </w:r>
    </w:p>
    <w:p w:rsidR="00B84565" w:rsidRDefault="00B845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>
        <w:rPr>
          <w:b/>
          <w:bCs/>
          <w:sz w:val="24"/>
          <w:szCs w:val="24"/>
        </w:rPr>
        <w:t>Поставщик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имеет право:</w:t>
      </w:r>
    </w:p>
    <w:p w:rsidR="00B84565" w:rsidRDefault="00B8456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требовать своевременной  и полной оплаты  товара.</w:t>
      </w:r>
    </w:p>
    <w:p w:rsidR="00B84565" w:rsidRDefault="00B84565">
      <w:pPr>
        <w:jc w:val="both"/>
        <w:rPr>
          <w:sz w:val="24"/>
          <w:szCs w:val="24"/>
        </w:rPr>
      </w:pPr>
    </w:p>
    <w:p w:rsidR="00B84565" w:rsidRDefault="00B845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>
        <w:rPr>
          <w:b/>
          <w:sz w:val="24"/>
          <w:szCs w:val="24"/>
        </w:rPr>
        <w:t xml:space="preserve">Заказчик </w:t>
      </w:r>
      <w:r>
        <w:rPr>
          <w:sz w:val="24"/>
          <w:szCs w:val="24"/>
        </w:rPr>
        <w:t>обязан:</w:t>
      </w:r>
    </w:p>
    <w:p w:rsidR="00B84565" w:rsidRDefault="00B84565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оплатить товар  в порядке,  сроки и на условиях настоящего </w:t>
      </w:r>
      <w:r w:rsidR="00512547">
        <w:rPr>
          <w:sz w:val="24"/>
          <w:szCs w:val="24"/>
        </w:rPr>
        <w:t>Контракт</w:t>
      </w:r>
      <w:r>
        <w:rPr>
          <w:sz w:val="24"/>
          <w:szCs w:val="24"/>
        </w:rPr>
        <w:t>а;</w:t>
      </w:r>
    </w:p>
    <w:p w:rsidR="00B84565" w:rsidRDefault="00B84565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своевременно подписывать все сопутствующие настоящему </w:t>
      </w:r>
      <w:r w:rsidR="00512547">
        <w:rPr>
          <w:sz w:val="24"/>
          <w:szCs w:val="24"/>
        </w:rPr>
        <w:t>Контракт</w:t>
      </w:r>
      <w:r>
        <w:rPr>
          <w:sz w:val="24"/>
          <w:szCs w:val="24"/>
        </w:rPr>
        <w:t>у документы.</w:t>
      </w:r>
    </w:p>
    <w:p w:rsidR="00B84565" w:rsidRDefault="00B845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 </w:t>
      </w:r>
      <w:r>
        <w:rPr>
          <w:b/>
          <w:bCs/>
          <w:sz w:val="24"/>
          <w:szCs w:val="24"/>
        </w:rPr>
        <w:t xml:space="preserve">Заказчик </w:t>
      </w:r>
      <w:r>
        <w:rPr>
          <w:sz w:val="24"/>
          <w:szCs w:val="24"/>
        </w:rPr>
        <w:t>имеет право:</w:t>
      </w:r>
    </w:p>
    <w:p w:rsidR="00B84565" w:rsidRDefault="00B84565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любое время проверять ход исполнения </w:t>
      </w:r>
      <w:r w:rsidR="00512547">
        <w:rPr>
          <w:sz w:val="24"/>
          <w:szCs w:val="24"/>
        </w:rPr>
        <w:t>Контракт</w:t>
      </w:r>
      <w:r>
        <w:rPr>
          <w:sz w:val="24"/>
          <w:szCs w:val="24"/>
        </w:rPr>
        <w:t>а и качество  товара, поставляемого Поставщиком.</w:t>
      </w:r>
    </w:p>
    <w:p w:rsidR="00B84565" w:rsidRDefault="00B84565">
      <w:pPr>
        <w:jc w:val="both"/>
        <w:rPr>
          <w:sz w:val="24"/>
          <w:szCs w:val="24"/>
        </w:rPr>
      </w:pPr>
    </w:p>
    <w:p w:rsidR="00B84565" w:rsidRDefault="00B845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ОТВЕТСТВЕННОСТЬ СТОРОН</w:t>
      </w:r>
    </w:p>
    <w:p w:rsidR="00B84565" w:rsidRDefault="00B84565">
      <w:pPr>
        <w:jc w:val="center"/>
        <w:rPr>
          <w:b/>
          <w:bCs/>
          <w:sz w:val="24"/>
          <w:szCs w:val="24"/>
        </w:rPr>
      </w:pPr>
    </w:p>
    <w:p w:rsidR="00B84565" w:rsidRDefault="00B845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В случае ненадлежащего исполнения обязательств по </w:t>
      </w:r>
      <w:r w:rsidR="00512547">
        <w:rPr>
          <w:sz w:val="24"/>
          <w:szCs w:val="24"/>
        </w:rPr>
        <w:t>Контракт</w:t>
      </w:r>
      <w:r>
        <w:rPr>
          <w:sz w:val="24"/>
          <w:szCs w:val="24"/>
        </w:rPr>
        <w:t xml:space="preserve">у одной из Сторон, штрафные санкции рассчитываются в соответствии с действующим законодательством. </w:t>
      </w:r>
    </w:p>
    <w:p w:rsidR="00B84565" w:rsidRDefault="00B84565">
      <w:pPr>
        <w:jc w:val="both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5.2. Споры, возможно, возникшие в период действия настоящего </w:t>
      </w:r>
      <w:r w:rsidR="00512547">
        <w:rPr>
          <w:sz w:val="24"/>
          <w:szCs w:val="24"/>
        </w:rPr>
        <w:t>Контракт</w:t>
      </w:r>
      <w:r>
        <w:rPr>
          <w:sz w:val="24"/>
          <w:szCs w:val="24"/>
        </w:rPr>
        <w:t>а, будут решаться путем переговоров, при не достижении согласия — в судебном порядке.</w:t>
      </w:r>
    </w:p>
    <w:p w:rsidR="00B84565" w:rsidRDefault="00B84565">
      <w:pPr>
        <w:jc w:val="both"/>
        <w:rPr>
          <w:bCs/>
          <w:sz w:val="24"/>
          <w:szCs w:val="24"/>
          <w:shd w:val="clear" w:color="auto" w:fill="FFFFFF"/>
        </w:rPr>
      </w:pPr>
    </w:p>
    <w:p w:rsidR="00B84565" w:rsidRDefault="00B84565">
      <w:pPr>
        <w:jc w:val="center"/>
        <w:rPr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6.  Обстоятельства непреодолимой силы</w:t>
      </w:r>
    </w:p>
    <w:p w:rsidR="00B84565" w:rsidRDefault="00B84565">
      <w:pPr>
        <w:widowControl w:val="0"/>
        <w:tabs>
          <w:tab w:val="left" w:pos="720"/>
        </w:tabs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6.1. </w:t>
      </w:r>
      <w:r>
        <w:rPr>
          <w:color w:val="000000"/>
          <w:sz w:val="24"/>
          <w:szCs w:val="24"/>
          <w:shd w:val="clear" w:color="auto" w:fill="FFFFFF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512547">
        <w:rPr>
          <w:color w:val="000000"/>
          <w:sz w:val="24"/>
          <w:szCs w:val="24"/>
          <w:shd w:val="clear" w:color="auto" w:fill="FFFFFF"/>
        </w:rPr>
        <w:t>Контракт</w:t>
      </w:r>
      <w:r>
        <w:rPr>
          <w:color w:val="000000"/>
          <w:sz w:val="24"/>
          <w:szCs w:val="24"/>
          <w:shd w:val="clear" w:color="auto" w:fill="FFFFFF"/>
        </w:rPr>
        <w:t>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забастовки.</w:t>
      </w:r>
    </w:p>
    <w:p w:rsidR="00F615C3" w:rsidRDefault="00B84565" w:rsidP="00F615C3">
      <w:pPr>
        <w:widowControl w:val="0"/>
        <w:tabs>
          <w:tab w:val="left" w:pos="720"/>
        </w:tabs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6.2. При возникновении обстоятельств непреодолимой силы, препятствующих исполнению обязательств по настоящему </w:t>
      </w:r>
      <w:r w:rsidR="00512547">
        <w:rPr>
          <w:color w:val="000000"/>
          <w:sz w:val="24"/>
          <w:szCs w:val="24"/>
          <w:shd w:val="clear" w:color="auto" w:fill="FFFFFF"/>
        </w:rPr>
        <w:t>Контракт</w:t>
      </w:r>
      <w:r>
        <w:rPr>
          <w:color w:val="000000"/>
          <w:sz w:val="24"/>
          <w:szCs w:val="24"/>
          <w:shd w:val="clear" w:color="auto" w:fill="FFFFFF"/>
        </w:rPr>
        <w:t xml:space="preserve">у одной из Сторон, она обязана оповестить другую Сторону не позднее пяти дней с момента возникновения таких обстоятельств, при этом срок выполнения обязательств по </w:t>
      </w:r>
      <w:r w:rsidR="00512547">
        <w:rPr>
          <w:color w:val="000000"/>
          <w:sz w:val="24"/>
          <w:szCs w:val="24"/>
          <w:shd w:val="clear" w:color="auto" w:fill="FFFFFF"/>
        </w:rPr>
        <w:t>Контракт</w:t>
      </w:r>
      <w:r>
        <w:rPr>
          <w:color w:val="000000"/>
          <w:sz w:val="24"/>
          <w:szCs w:val="24"/>
          <w:shd w:val="clear" w:color="auto" w:fill="FFFFFF"/>
        </w:rPr>
        <w:t xml:space="preserve">у переносится соразмерно времени, в течение которого действовали такие обстоятельства. В случае если такие обстоятельства длятся более одного календарного месяца Стороны праве расторгнуть настоящий </w:t>
      </w:r>
      <w:r w:rsidR="00512547">
        <w:rPr>
          <w:color w:val="000000"/>
          <w:sz w:val="24"/>
          <w:szCs w:val="24"/>
          <w:shd w:val="clear" w:color="auto" w:fill="FFFFFF"/>
        </w:rPr>
        <w:t>Контракт</w:t>
      </w:r>
      <w:r>
        <w:rPr>
          <w:color w:val="000000"/>
          <w:sz w:val="24"/>
          <w:szCs w:val="24"/>
          <w:shd w:val="clear" w:color="auto" w:fill="FFFFFF"/>
        </w:rPr>
        <w:t xml:space="preserve"> по соглашению Сторон.</w:t>
      </w:r>
    </w:p>
    <w:p w:rsidR="00B84565" w:rsidRDefault="00F615C3" w:rsidP="00F615C3">
      <w:pPr>
        <w:widowControl w:val="0"/>
        <w:tabs>
          <w:tab w:val="left" w:pos="720"/>
        </w:tabs>
        <w:jc w:val="both"/>
      </w:pPr>
      <w:r>
        <w:rPr>
          <w:color w:val="000000"/>
          <w:sz w:val="24"/>
          <w:szCs w:val="24"/>
          <w:shd w:val="clear" w:color="auto" w:fill="FFFFFF"/>
        </w:rPr>
        <w:t xml:space="preserve">6.3. </w:t>
      </w:r>
      <w:r w:rsidR="00B84565">
        <w:rPr>
          <w:color w:val="000000"/>
          <w:sz w:val="24"/>
          <w:szCs w:val="24"/>
          <w:shd w:val="clear" w:color="auto" w:fill="FFFFFF"/>
        </w:rPr>
        <w:t>При рассмотрении споров в связи с обстоятельствами непреодолимой силы сторона, ссылающаяся на эти обстоятельства, обязана представить документальное подтверждение их наступления.</w:t>
      </w:r>
    </w:p>
    <w:p w:rsidR="00B84565" w:rsidRDefault="00B84565">
      <w:pPr>
        <w:jc w:val="center"/>
      </w:pPr>
    </w:p>
    <w:p w:rsidR="00B84565" w:rsidRDefault="00B845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</w:rPr>
        <w:t xml:space="preserve">7. Срок действия  </w:t>
      </w:r>
      <w:r w:rsidR="00512547">
        <w:rPr>
          <w:b/>
          <w:bCs/>
          <w:sz w:val="24"/>
          <w:szCs w:val="24"/>
          <w:shd w:val="clear" w:color="auto" w:fill="FFFFFF"/>
        </w:rPr>
        <w:t>Контракт</w:t>
      </w:r>
      <w:r>
        <w:rPr>
          <w:b/>
          <w:bCs/>
          <w:sz w:val="24"/>
          <w:szCs w:val="24"/>
          <w:shd w:val="clear" w:color="auto" w:fill="FFFFFF"/>
        </w:rPr>
        <w:t>а</w:t>
      </w:r>
    </w:p>
    <w:p w:rsidR="00B84565" w:rsidRDefault="00B84565">
      <w:pPr>
        <w:jc w:val="center"/>
        <w:rPr>
          <w:b/>
          <w:bCs/>
          <w:sz w:val="24"/>
          <w:szCs w:val="24"/>
        </w:rPr>
      </w:pPr>
    </w:p>
    <w:p w:rsidR="00B84565" w:rsidRDefault="00B84565">
      <w:pPr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7.1. Настоящий </w:t>
      </w:r>
      <w:r w:rsidR="00512547">
        <w:rPr>
          <w:sz w:val="24"/>
          <w:szCs w:val="24"/>
          <w:shd w:val="clear" w:color="auto" w:fill="FFFFFF"/>
        </w:rPr>
        <w:t>Контра</w:t>
      </w:r>
      <w:proofErr w:type="gramStart"/>
      <w:r w:rsidR="00512547">
        <w:rPr>
          <w:sz w:val="24"/>
          <w:szCs w:val="24"/>
          <w:shd w:val="clear" w:color="auto" w:fill="FFFFFF"/>
        </w:rPr>
        <w:t>кт</w:t>
      </w:r>
      <w:r>
        <w:rPr>
          <w:sz w:val="24"/>
          <w:szCs w:val="24"/>
          <w:shd w:val="clear" w:color="auto" w:fill="FFFFFF"/>
        </w:rPr>
        <w:t xml:space="preserve"> вст</w:t>
      </w:r>
      <w:proofErr w:type="gramEnd"/>
      <w:r>
        <w:rPr>
          <w:sz w:val="24"/>
          <w:szCs w:val="24"/>
          <w:shd w:val="clear" w:color="auto" w:fill="FFFFFF"/>
        </w:rPr>
        <w:t>упает в законную силу со дня его подписания Сторонами и действует до 31.12.20</w:t>
      </w:r>
      <w:r w:rsidR="00F615C3">
        <w:rPr>
          <w:sz w:val="24"/>
          <w:szCs w:val="24"/>
          <w:shd w:val="clear" w:color="auto" w:fill="FFFFFF"/>
        </w:rPr>
        <w:t>2</w:t>
      </w:r>
      <w:r w:rsidR="00127D38">
        <w:rPr>
          <w:sz w:val="24"/>
          <w:szCs w:val="24"/>
          <w:shd w:val="clear" w:color="auto" w:fill="FFFFFF"/>
        </w:rPr>
        <w:t>6</w:t>
      </w:r>
      <w:r>
        <w:rPr>
          <w:sz w:val="24"/>
          <w:szCs w:val="24"/>
          <w:shd w:val="clear" w:color="auto" w:fill="FFFFFF"/>
        </w:rPr>
        <w:t xml:space="preserve">, но в любом случае до полного исполнения обязательств по данному </w:t>
      </w:r>
      <w:r w:rsidR="00512547">
        <w:rPr>
          <w:sz w:val="24"/>
          <w:szCs w:val="24"/>
          <w:shd w:val="clear" w:color="auto" w:fill="FFFFFF"/>
        </w:rPr>
        <w:t>Контракт</w:t>
      </w:r>
      <w:r>
        <w:rPr>
          <w:sz w:val="24"/>
          <w:szCs w:val="24"/>
          <w:shd w:val="clear" w:color="auto" w:fill="FFFFFF"/>
        </w:rPr>
        <w:t>у обеими Сторонами.</w:t>
      </w:r>
    </w:p>
    <w:p w:rsidR="00B84565" w:rsidRDefault="00B84565">
      <w:pPr>
        <w:jc w:val="center"/>
        <w:rPr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8. Порядок  разрешения споров</w:t>
      </w:r>
    </w:p>
    <w:p w:rsidR="00B84565" w:rsidRDefault="00B84565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8.1. Все споры или разногласия, возникающие между Сторонами по настоящему </w:t>
      </w:r>
      <w:r w:rsidR="00512547">
        <w:rPr>
          <w:sz w:val="24"/>
          <w:szCs w:val="24"/>
          <w:shd w:val="clear" w:color="auto" w:fill="FFFFFF"/>
        </w:rPr>
        <w:t>Контракт</w:t>
      </w:r>
      <w:r>
        <w:rPr>
          <w:sz w:val="24"/>
          <w:szCs w:val="24"/>
          <w:shd w:val="clear" w:color="auto" w:fill="FFFFFF"/>
        </w:rPr>
        <w:t>у или в связи с ним, разрешаются путем переговоров (в досудебном порядке).</w:t>
      </w:r>
    </w:p>
    <w:p w:rsidR="00B84565" w:rsidRDefault="00B8456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  <w:shd w:val="clear" w:color="auto" w:fill="FFFFFF"/>
        </w:rPr>
        <w:t>8.2. В случае невозможности разрешения разногласий путем переговоров они подлежат рассмотрению в Арбитражном суде Республики Крым.</w:t>
      </w:r>
    </w:p>
    <w:p w:rsidR="00B84565" w:rsidRDefault="00B84565">
      <w:pPr>
        <w:jc w:val="center"/>
        <w:rPr>
          <w:b/>
          <w:bCs/>
          <w:sz w:val="24"/>
          <w:szCs w:val="24"/>
        </w:rPr>
      </w:pPr>
    </w:p>
    <w:p w:rsidR="00B84565" w:rsidRDefault="00B84565">
      <w:pPr>
        <w:jc w:val="center"/>
        <w:rPr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9. Заключительные положения</w:t>
      </w:r>
    </w:p>
    <w:p w:rsidR="00B84565" w:rsidRDefault="00B84565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9.1. Любые изменения и дополнения к настоящему </w:t>
      </w:r>
      <w:r w:rsidR="00512547">
        <w:rPr>
          <w:sz w:val="24"/>
          <w:szCs w:val="24"/>
          <w:shd w:val="clear" w:color="auto" w:fill="FFFFFF"/>
        </w:rPr>
        <w:t>Контракт</w:t>
      </w:r>
      <w:r>
        <w:rPr>
          <w:sz w:val="24"/>
          <w:szCs w:val="24"/>
          <w:shd w:val="clear" w:color="auto" w:fill="FFFFFF"/>
        </w:rPr>
        <w:t xml:space="preserve">у имеют силу только в том случае, если они оформлены в письменном виде и подписаны обеими Сторонами. В случае изменения у </w:t>
      </w:r>
      <w:proofErr w:type="gramStart"/>
      <w:r>
        <w:rPr>
          <w:sz w:val="24"/>
          <w:szCs w:val="24"/>
          <w:shd w:val="clear" w:color="auto" w:fill="FFFFFF"/>
        </w:rPr>
        <w:t>какой-либо</w:t>
      </w:r>
      <w:proofErr w:type="gramEnd"/>
      <w:r>
        <w:rPr>
          <w:sz w:val="24"/>
          <w:szCs w:val="24"/>
          <w:shd w:val="clear" w:color="auto" w:fill="FFFFFF"/>
        </w:rPr>
        <w:t xml:space="preserve"> из Сторон места нахождения, названия, банковских реквизитов и прочего она обязана в течение двух дней письменно известить об этом другую Сторону.</w:t>
      </w:r>
    </w:p>
    <w:p w:rsidR="00B84565" w:rsidRDefault="00B84565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9.2. Расторжение </w:t>
      </w:r>
      <w:r w:rsidR="00512547">
        <w:rPr>
          <w:sz w:val="24"/>
          <w:szCs w:val="24"/>
          <w:shd w:val="clear" w:color="auto" w:fill="FFFFFF"/>
        </w:rPr>
        <w:t>Контракт</w:t>
      </w:r>
      <w:r>
        <w:rPr>
          <w:sz w:val="24"/>
          <w:szCs w:val="24"/>
          <w:shd w:val="clear" w:color="auto" w:fill="FFFFFF"/>
        </w:rPr>
        <w:t xml:space="preserve">а допускается по соглашению Сторон, по решению суда, в случае одностороннего отказа Стороны </w:t>
      </w:r>
      <w:r w:rsidR="00512547">
        <w:rPr>
          <w:sz w:val="24"/>
          <w:szCs w:val="24"/>
          <w:shd w:val="clear" w:color="auto" w:fill="FFFFFF"/>
        </w:rPr>
        <w:t>Контракт</w:t>
      </w:r>
      <w:r>
        <w:rPr>
          <w:sz w:val="24"/>
          <w:szCs w:val="24"/>
          <w:shd w:val="clear" w:color="auto" w:fill="FFFFFF"/>
        </w:rPr>
        <w:t xml:space="preserve">а от исполнения </w:t>
      </w:r>
      <w:r w:rsidR="00512547">
        <w:rPr>
          <w:sz w:val="24"/>
          <w:szCs w:val="24"/>
          <w:shd w:val="clear" w:color="auto" w:fill="FFFFFF"/>
        </w:rPr>
        <w:t>Контракт</w:t>
      </w:r>
      <w:r>
        <w:rPr>
          <w:sz w:val="24"/>
          <w:szCs w:val="24"/>
          <w:shd w:val="clear" w:color="auto" w:fill="FFFFFF"/>
        </w:rPr>
        <w:t>а в соответствии с гражданским законодательством Российской Федерации.</w:t>
      </w:r>
    </w:p>
    <w:p w:rsidR="00B84565" w:rsidRDefault="00B84565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9.3. Во всем остальном, что не предусмотрено настоящим </w:t>
      </w:r>
      <w:r w:rsidR="00512547">
        <w:rPr>
          <w:sz w:val="24"/>
          <w:szCs w:val="24"/>
          <w:shd w:val="clear" w:color="auto" w:fill="FFFFFF"/>
        </w:rPr>
        <w:t>Контракт</w:t>
      </w:r>
      <w:r>
        <w:rPr>
          <w:sz w:val="24"/>
          <w:szCs w:val="24"/>
          <w:shd w:val="clear" w:color="auto" w:fill="FFFFFF"/>
        </w:rPr>
        <w:t>ом, Стороны руководствуются действующим законодательством Российской Федерации.</w:t>
      </w:r>
    </w:p>
    <w:p w:rsidR="00B84565" w:rsidRDefault="00B84565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9.4. Настоящий </w:t>
      </w:r>
      <w:r w:rsidR="00512547">
        <w:rPr>
          <w:sz w:val="24"/>
          <w:szCs w:val="24"/>
          <w:shd w:val="clear" w:color="auto" w:fill="FFFFFF"/>
        </w:rPr>
        <w:t>Контракт</w:t>
      </w:r>
      <w:r>
        <w:rPr>
          <w:sz w:val="24"/>
          <w:szCs w:val="24"/>
          <w:shd w:val="clear" w:color="auto" w:fill="FFFFFF"/>
        </w:rPr>
        <w:t xml:space="preserve"> составлен в двух экземплярах, имеющих равную юридическую силу, по одному для каждой из Сторон</w:t>
      </w:r>
    </w:p>
    <w:p w:rsidR="00B84565" w:rsidRDefault="00B84565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9.5. К настоящему </w:t>
      </w:r>
      <w:r w:rsidR="00512547">
        <w:rPr>
          <w:sz w:val="24"/>
          <w:szCs w:val="24"/>
          <w:shd w:val="clear" w:color="auto" w:fill="FFFFFF"/>
        </w:rPr>
        <w:t>Контракт</w:t>
      </w:r>
      <w:r>
        <w:rPr>
          <w:sz w:val="24"/>
          <w:szCs w:val="24"/>
          <w:shd w:val="clear" w:color="auto" w:fill="FFFFFF"/>
        </w:rPr>
        <w:t>у прилагается:</w:t>
      </w:r>
    </w:p>
    <w:p w:rsidR="00B84565" w:rsidRDefault="00B84565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Спецификация (Приложение № 1);</w:t>
      </w:r>
    </w:p>
    <w:p w:rsidR="00B84565" w:rsidRDefault="00B84565">
      <w:pPr>
        <w:jc w:val="center"/>
        <w:rPr>
          <w:sz w:val="24"/>
          <w:szCs w:val="24"/>
        </w:rPr>
      </w:pPr>
    </w:p>
    <w:p w:rsidR="00B84565" w:rsidRDefault="00B84565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>10. МЕСТОНАХОЖДЕНИЕ, РЕКВИЗИТЫ И ПОДПИСИ СТОРОН</w:t>
      </w:r>
    </w:p>
    <w:p w:rsidR="00B84565" w:rsidRDefault="00B84565">
      <w:pPr>
        <w:ind w:left="720"/>
        <w:jc w:val="center"/>
        <w:rPr>
          <w:b/>
          <w:bCs/>
          <w:i/>
          <w:sz w:val="24"/>
          <w:szCs w:val="24"/>
        </w:rPr>
      </w:pPr>
    </w:p>
    <w:tbl>
      <w:tblPr>
        <w:tblW w:w="0" w:type="auto"/>
        <w:tblInd w:w="114" w:type="dxa"/>
        <w:tblLayout w:type="fixed"/>
        <w:tblLook w:val="0000"/>
      </w:tblPr>
      <w:tblGrid>
        <w:gridCol w:w="5112"/>
        <w:gridCol w:w="4980"/>
      </w:tblGrid>
      <w:tr w:rsidR="00B84565">
        <w:trPr>
          <w:trHeight w:val="2271"/>
        </w:trPr>
        <w:tc>
          <w:tcPr>
            <w:tcW w:w="5112" w:type="dxa"/>
            <w:shd w:val="clear" w:color="auto" w:fill="auto"/>
          </w:tcPr>
          <w:p w:rsidR="00B84565" w:rsidRDefault="00B84565">
            <w:pPr>
              <w:tabs>
                <w:tab w:val="left" w:pos="5370"/>
              </w:tabs>
              <w:spacing w:line="262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Поставщик:</w:t>
            </w:r>
          </w:p>
          <w:p w:rsidR="00B84565" w:rsidRDefault="00B84565">
            <w:pPr>
              <w:tabs>
                <w:tab w:val="left" w:pos="5370"/>
              </w:tabs>
              <w:spacing w:line="262" w:lineRule="exact"/>
              <w:rPr>
                <w:sz w:val="24"/>
                <w:szCs w:val="24"/>
              </w:rPr>
            </w:pPr>
          </w:p>
          <w:p w:rsidR="00B84565" w:rsidRDefault="00B84565">
            <w:pPr>
              <w:ind w:left="103" w:right="115" w:firstLine="11"/>
              <w:jc w:val="both"/>
              <w:rPr>
                <w:spacing w:val="2"/>
                <w:sz w:val="24"/>
                <w:szCs w:val="24"/>
              </w:rPr>
            </w:pPr>
          </w:p>
          <w:p w:rsidR="00F615C3" w:rsidRDefault="00F615C3">
            <w:pPr>
              <w:ind w:left="103" w:right="115" w:firstLine="11"/>
              <w:jc w:val="both"/>
              <w:rPr>
                <w:spacing w:val="2"/>
                <w:sz w:val="24"/>
                <w:szCs w:val="24"/>
              </w:rPr>
            </w:pPr>
          </w:p>
          <w:p w:rsidR="00F615C3" w:rsidRDefault="00F615C3">
            <w:pPr>
              <w:ind w:left="103" w:right="115" w:firstLine="11"/>
              <w:jc w:val="both"/>
              <w:rPr>
                <w:spacing w:val="2"/>
                <w:sz w:val="24"/>
                <w:szCs w:val="24"/>
              </w:rPr>
            </w:pPr>
          </w:p>
          <w:p w:rsidR="00F615C3" w:rsidRDefault="00F615C3">
            <w:pPr>
              <w:ind w:left="103" w:right="115" w:firstLine="11"/>
              <w:jc w:val="both"/>
              <w:rPr>
                <w:spacing w:val="2"/>
                <w:sz w:val="24"/>
                <w:szCs w:val="24"/>
              </w:rPr>
            </w:pPr>
          </w:p>
          <w:p w:rsidR="00F615C3" w:rsidRDefault="00F615C3">
            <w:pPr>
              <w:ind w:left="103" w:right="115" w:firstLine="11"/>
              <w:jc w:val="both"/>
              <w:rPr>
                <w:spacing w:val="2"/>
                <w:sz w:val="24"/>
                <w:szCs w:val="24"/>
              </w:rPr>
            </w:pPr>
          </w:p>
          <w:p w:rsidR="00F615C3" w:rsidRDefault="00F615C3">
            <w:pPr>
              <w:ind w:left="103" w:right="115" w:firstLine="11"/>
              <w:jc w:val="both"/>
              <w:rPr>
                <w:spacing w:val="2"/>
                <w:sz w:val="24"/>
                <w:szCs w:val="24"/>
              </w:rPr>
            </w:pPr>
          </w:p>
          <w:p w:rsidR="00F615C3" w:rsidRDefault="00F615C3">
            <w:pPr>
              <w:ind w:left="103" w:right="115" w:firstLine="11"/>
              <w:jc w:val="both"/>
              <w:rPr>
                <w:spacing w:val="2"/>
                <w:sz w:val="24"/>
                <w:szCs w:val="24"/>
              </w:rPr>
            </w:pPr>
          </w:p>
          <w:p w:rsidR="00F615C3" w:rsidRDefault="00F615C3">
            <w:pPr>
              <w:ind w:left="103" w:right="115" w:firstLine="11"/>
              <w:jc w:val="both"/>
              <w:rPr>
                <w:spacing w:val="2"/>
                <w:sz w:val="24"/>
                <w:szCs w:val="24"/>
              </w:rPr>
            </w:pPr>
          </w:p>
          <w:p w:rsidR="00F615C3" w:rsidRDefault="00F615C3">
            <w:pPr>
              <w:ind w:left="103" w:right="115" w:firstLine="11"/>
              <w:jc w:val="both"/>
              <w:rPr>
                <w:spacing w:val="2"/>
                <w:sz w:val="24"/>
                <w:szCs w:val="24"/>
              </w:rPr>
            </w:pPr>
          </w:p>
          <w:p w:rsidR="00F615C3" w:rsidRDefault="00F615C3">
            <w:pPr>
              <w:ind w:left="103" w:right="115" w:firstLine="11"/>
              <w:jc w:val="both"/>
              <w:rPr>
                <w:spacing w:val="2"/>
                <w:sz w:val="24"/>
                <w:szCs w:val="24"/>
              </w:rPr>
            </w:pPr>
          </w:p>
          <w:p w:rsidR="00F615C3" w:rsidRDefault="00F615C3">
            <w:pPr>
              <w:ind w:left="103" w:right="115" w:firstLine="11"/>
              <w:jc w:val="both"/>
              <w:rPr>
                <w:spacing w:val="2"/>
                <w:sz w:val="24"/>
                <w:szCs w:val="24"/>
              </w:rPr>
            </w:pPr>
          </w:p>
          <w:p w:rsidR="00F615C3" w:rsidRDefault="00F615C3">
            <w:pPr>
              <w:ind w:left="103" w:right="115" w:firstLine="11"/>
              <w:jc w:val="both"/>
              <w:rPr>
                <w:spacing w:val="2"/>
                <w:sz w:val="24"/>
                <w:szCs w:val="24"/>
              </w:rPr>
            </w:pPr>
          </w:p>
          <w:p w:rsidR="00F615C3" w:rsidRDefault="00F615C3">
            <w:pPr>
              <w:ind w:left="103" w:right="115" w:firstLine="11"/>
              <w:jc w:val="both"/>
              <w:rPr>
                <w:spacing w:val="2"/>
                <w:sz w:val="24"/>
                <w:szCs w:val="24"/>
              </w:rPr>
            </w:pPr>
          </w:p>
          <w:p w:rsidR="00F615C3" w:rsidRDefault="00F615C3">
            <w:pPr>
              <w:ind w:left="103" w:right="115" w:firstLine="11"/>
              <w:jc w:val="both"/>
              <w:rPr>
                <w:spacing w:val="2"/>
                <w:sz w:val="24"/>
                <w:szCs w:val="24"/>
              </w:rPr>
            </w:pPr>
          </w:p>
          <w:p w:rsidR="00B84565" w:rsidRDefault="00B84565">
            <w:pPr>
              <w:jc w:val="both"/>
              <w:rPr>
                <w:spacing w:val="2"/>
                <w:sz w:val="24"/>
                <w:szCs w:val="24"/>
              </w:rPr>
            </w:pPr>
          </w:p>
          <w:p w:rsidR="00B84565" w:rsidRDefault="00B84565">
            <w:pPr>
              <w:jc w:val="both"/>
              <w:rPr>
                <w:spacing w:val="2"/>
                <w:sz w:val="24"/>
                <w:szCs w:val="24"/>
              </w:rPr>
            </w:pPr>
          </w:p>
          <w:p w:rsidR="0059607A" w:rsidRDefault="0059607A">
            <w:pPr>
              <w:jc w:val="both"/>
              <w:rPr>
                <w:spacing w:val="2"/>
                <w:sz w:val="24"/>
                <w:szCs w:val="24"/>
              </w:rPr>
            </w:pPr>
          </w:p>
          <w:p w:rsidR="00695CC4" w:rsidRDefault="00695CC4">
            <w:pPr>
              <w:jc w:val="both"/>
              <w:rPr>
                <w:spacing w:val="2"/>
                <w:sz w:val="24"/>
                <w:szCs w:val="24"/>
              </w:rPr>
            </w:pPr>
          </w:p>
          <w:p w:rsidR="00695CC4" w:rsidRDefault="00695CC4">
            <w:pPr>
              <w:jc w:val="both"/>
              <w:rPr>
                <w:spacing w:val="2"/>
                <w:sz w:val="24"/>
                <w:szCs w:val="24"/>
              </w:rPr>
            </w:pPr>
          </w:p>
          <w:p w:rsidR="00F615C3" w:rsidRDefault="00F615C3">
            <w:pPr>
              <w:tabs>
                <w:tab w:val="left" w:pos="5370"/>
              </w:tabs>
              <w:spacing w:line="262" w:lineRule="exact"/>
              <w:rPr>
                <w:sz w:val="24"/>
                <w:szCs w:val="24"/>
              </w:rPr>
            </w:pPr>
          </w:p>
          <w:p w:rsidR="00F615C3" w:rsidRDefault="00F615C3">
            <w:pPr>
              <w:tabs>
                <w:tab w:val="left" w:pos="5370"/>
              </w:tabs>
              <w:spacing w:line="262" w:lineRule="exact"/>
              <w:rPr>
                <w:sz w:val="24"/>
                <w:szCs w:val="24"/>
              </w:rPr>
            </w:pPr>
          </w:p>
          <w:p w:rsidR="00F615C3" w:rsidRDefault="00F615C3">
            <w:pPr>
              <w:tabs>
                <w:tab w:val="left" w:pos="5370"/>
              </w:tabs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B84565" w:rsidRDefault="0059607A">
            <w:pPr>
              <w:tabs>
                <w:tab w:val="left" w:pos="5370"/>
              </w:tabs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980" w:type="dxa"/>
            <w:shd w:val="clear" w:color="auto" w:fill="auto"/>
          </w:tcPr>
          <w:p w:rsidR="00B84565" w:rsidRDefault="00B845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:rsidR="00B84565" w:rsidRDefault="00B84565">
            <w:pPr>
              <w:rPr>
                <w:b/>
                <w:sz w:val="24"/>
                <w:szCs w:val="24"/>
              </w:rPr>
            </w:pPr>
          </w:p>
          <w:p w:rsidR="001F63C5" w:rsidRPr="00B50242" w:rsidRDefault="001F63C5" w:rsidP="001F63C5">
            <w:pPr>
              <w:pStyle w:val="a9"/>
              <w:spacing w:after="0"/>
              <w:rPr>
                <w:b/>
                <w:bCs/>
                <w:sz w:val="22"/>
                <w:szCs w:val="22"/>
              </w:rPr>
            </w:pPr>
            <w:r w:rsidRPr="00B50242">
              <w:rPr>
                <w:b/>
                <w:bCs/>
                <w:sz w:val="22"/>
                <w:szCs w:val="22"/>
              </w:rPr>
              <w:t xml:space="preserve">ФКУ </w:t>
            </w:r>
            <w:r w:rsidR="00625B50">
              <w:rPr>
                <w:b/>
                <w:bCs/>
                <w:sz w:val="22"/>
                <w:szCs w:val="22"/>
              </w:rPr>
              <w:t>Дом отдыха «</w:t>
            </w:r>
            <w:r w:rsidR="006934B9">
              <w:rPr>
                <w:b/>
                <w:bCs/>
                <w:sz w:val="22"/>
                <w:szCs w:val="22"/>
              </w:rPr>
              <w:t>Семидворье</w:t>
            </w:r>
            <w:r w:rsidR="00625B50">
              <w:rPr>
                <w:b/>
                <w:bCs/>
                <w:sz w:val="22"/>
                <w:szCs w:val="22"/>
              </w:rPr>
              <w:t>»</w:t>
            </w:r>
            <w:r w:rsidRPr="00B50242">
              <w:rPr>
                <w:b/>
                <w:bCs/>
                <w:sz w:val="22"/>
                <w:szCs w:val="22"/>
              </w:rPr>
              <w:t xml:space="preserve"> УФСИН России по Республике Крым и </w:t>
            </w:r>
            <w:proofErr w:type="gramStart"/>
            <w:r w:rsidRPr="00B50242">
              <w:rPr>
                <w:b/>
                <w:bCs/>
                <w:sz w:val="22"/>
                <w:szCs w:val="22"/>
              </w:rPr>
              <w:t>г</w:t>
            </w:r>
            <w:proofErr w:type="gramEnd"/>
            <w:r w:rsidRPr="00B50242">
              <w:rPr>
                <w:b/>
                <w:bCs/>
                <w:sz w:val="22"/>
                <w:szCs w:val="22"/>
              </w:rPr>
              <w:t>. Севастополю»</w:t>
            </w:r>
          </w:p>
          <w:p w:rsidR="00695CC4" w:rsidRPr="00710558" w:rsidRDefault="00695CC4" w:rsidP="00695CC4">
            <w:pPr>
              <w:rPr>
                <w:b/>
                <w:bCs/>
                <w:sz w:val="22"/>
                <w:szCs w:val="22"/>
              </w:rPr>
            </w:pPr>
            <w:r w:rsidRPr="00710558">
              <w:rPr>
                <w:b/>
                <w:bCs/>
                <w:sz w:val="22"/>
                <w:szCs w:val="22"/>
              </w:rPr>
              <w:t xml:space="preserve">Адрес юридический, почтовый: </w:t>
            </w:r>
          </w:p>
          <w:p w:rsidR="00695CC4" w:rsidRPr="00710558" w:rsidRDefault="00695CC4" w:rsidP="00695CC4">
            <w:pPr>
              <w:ind w:right="132"/>
              <w:contextualSpacing/>
              <w:rPr>
                <w:snapToGrid w:val="0"/>
                <w:sz w:val="22"/>
                <w:szCs w:val="22"/>
              </w:rPr>
            </w:pPr>
            <w:r w:rsidRPr="00710558">
              <w:rPr>
                <w:snapToGrid w:val="0"/>
                <w:sz w:val="22"/>
                <w:szCs w:val="22"/>
              </w:rPr>
              <w:t xml:space="preserve">298530, РФ, Республика Крым, </w:t>
            </w:r>
          </w:p>
          <w:p w:rsidR="00695CC4" w:rsidRPr="00710558" w:rsidRDefault="00695CC4" w:rsidP="00695CC4">
            <w:pPr>
              <w:ind w:right="132"/>
              <w:contextualSpacing/>
              <w:rPr>
                <w:snapToGrid w:val="0"/>
                <w:sz w:val="22"/>
                <w:szCs w:val="22"/>
              </w:rPr>
            </w:pPr>
            <w:r w:rsidRPr="00710558">
              <w:rPr>
                <w:snapToGrid w:val="0"/>
                <w:sz w:val="22"/>
                <w:szCs w:val="22"/>
              </w:rPr>
              <w:t xml:space="preserve">г. Алушта, п. Семидворье, ул. Семидворье, д. 4. </w:t>
            </w:r>
          </w:p>
          <w:p w:rsidR="00695CC4" w:rsidRPr="00710558" w:rsidRDefault="00695CC4" w:rsidP="00695CC4">
            <w:pPr>
              <w:ind w:right="132"/>
              <w:contextualSpacing/>
              <w:rPr>
                <w:b/>
                <w:snapToGrid w:val="0"/>
                <w:sz w:val="22"/>
                <w:szCs w:val="22"/>
              </w:rPr>
            </w:pPr>
            <w:r w:rsidRPr="00710558">
              <w:rPr>
                <w:b/>
                <w:snapToGrid w:val="0"/>
                <w:sz w:val="22"/>
                <w:szCs w:val="22"/>
              </w:rPr>
              <w:t>Банковские реквизиты:</w:t>
            </w:r>
          </w:p>
          <w:p w:rsidR="00695CC4" w:rsidRPr="00710558" w:rsidRDefault="00695CC4" w:rsidP="00695CC4">
            <w:pPr>
              <w:pStyle w:val="14"/>
              <w:spacing w:line="240" w:lineRule="auto"/>
              <w:ind w:right="132" w:firstLine="0"/>
              <w:contextualSpacing/>
              <w:jc w:val="left"/>
              <w:rPr>
                <w:sz w:val="22"/>
                <w:szCs w:val="22"/>
              </w:rPr>
            </w:pPr>
            <w:r w:rsidRPr="00710558">
              <w:rPr>
                <w:sz w:val="22"/>
                <w:szCs w:val="22"/>
              </w:rPr>
              <w:t xml:space="preserve">л/с 03751А93740 в УФК по </w:t>
            </w:r>
            <w:r w:rsidR="000F4D95">
              <w:rPr>
                <w:sz w:val="22"/>
                <w:szCs w:val="22"/>
              </w:rPr>
              <w:t>Нижегородской области</w:t>
            </w:r>
            <w:r w:rsidRPr="00710558">
              <w:rPr>
                <w:sz w:val="22"/>
                <w:szCs w:val="22"/>
              </w:rPr>
              <w:t xml:space="preserve"> </w:t>
            </w:r>
            <w:r w:rsidRPr="00710558">
              <w:rPr>
                <w:sz w:val="22"/>
                <w:szCs w:val="22"/>
              </w:rPr>
              <w:br/>
              <w:t xml:space="preserve">Единый казначейский счет (ЕКС) </w:t>
            </w:r>
            <w:r w:rsidRPr="00710558">
              <w:rPr>
                <w:sz w:val="22"/>
                <w:szCs w:val="22"/>
              </w:rPr>
              <w:br/>
              <w:t>№ 40102810745370000024</w:t>
            </w:r>
          </w:p>
          <w:p w:rsidR="00695CC4" w:rsidRPr="00710558" w:rsidRDefault="00695CC4" w:rsidP="00695CC4">
            <w:pPr>
              <w:rPr>
                <w:sz w:val="22"/>
                <w:szCs w:val="22"/>
              </w:rPr>
            </w:pPr>
            <w:r w:rsidRPr="00710558">
              <w:rPr>
                <w:sz w:val="22"/>
                <w:szCs w:val="22"/>
              </w:rPr>
              <w:t xml:space="preserve">Банк получателя: </w:t>
            </w:r>
            <w:r w:rsidR="005D61CC">
              <w:rPr>
                <w:sz w:val="22"/>
                <w:szCs w:val="22"/>
              </w:rPr>
              <w:t xml:space="preserve">ОКЦ №1 </w:t>
            </w:r>
            <w:r w:rsidR="00E62E5C">
              <w:rPr>
                <w:sz w:val="22"/>
                <w:szCs w:val="22"/>
              </w:rPr>
              <w:t>ВВ</w:t>
            </w:r>
            <w:r w:rsidRPr="00710558">
              <w:rPr>
                <w:sz w:val="22"/>
                <w:szCs w:val="22"/>
              </w:rPr>
              <w:t xml:space="preserve">ГУ БАНКА РОССИИ//УФК по Нижегородской области, </w:t>
            </w:r>
            <w:proofErr w:type="gramStart"/>
            <w:r w:rsidRPr="00710558">
              <w:rPr>
                <w:sz w:val="22"/>
                <w:szCs w:val="22"/>
              </w:rPr>
              <w:t>г</w:t>
            </w:r>
            <w:proofErr w:type="gramEnd"/>
            <w:r w:rsidRPr="00710558">
              <w:rPr>
                <w:sz w:val="22"/>
                <w:szCs w:val="22"/>
              </w:rPr>
              <w:t>. Нижний Новгород</w:t>
            </w:r>
          </w:p>
          <w:p w:rsidR="00695CC4" w:rsidRPr="00710558" w:rsidRDefault="00695CC4" w:rsidP="00695CC4">
            <w:pPr>
              <w:rPr>
                <w:sz w:val="22"/>
                <w:szCs w:val="22"/>
              </w:rPr>
            </w:pPr>
            <w:r w:rsidRPr="00710558">
              <w:rPr>
                <w:sz w:val="22"/>
                <w:szCs w:val="22"/>
              </w:rPr>
              <w:t>Казначейский счет (КС) № 03211643000000013242</w:t>
            </w:r>
          </w:p>
          <w:p w:rsidR="00695CC4" w:rsidRPr="00710558" w:rsidRDefault="00695CC4" w:rsidP="00695CC4">
            <w:pPr>
              <w:ind w:right="132"/>
              <w:contextualSpacing/>
              <w:rPr>
                <w:snapToGrid w:val="0"/>
                <w:sz w:val="22"/>
                <w:szCs w:val="22"/>
              </w:rPr>
            </w:pPr>
            <w:r w:rsidRPr="00710558">
              <w:rPr>
                <w:sz w:val="22"/>
                <w:szCs w:val="22"/>
              </w:rPr>
              <w:t>БИК 012202102</w:t>
            </w:r>
            <w:r w:rsidRPr="00710558">
              <w:rPr>
                <w:snapToGrid w:val="0"/>
                <w:sz w:val="22"/>
                <w:szCs w:val="22"/>
              </w:rPr>
              <w:t>, ИНН 9107000480,</w:t>
            </w:r>
          </w:p>
          <w:p w:rsidR="00695CC4" w:rsidRPr="00710558" w:rsidRDefault="00695CC4" w:rsidP="00695CC4">
            <w:pPr>
              <w:ind w:right="132"/>
              <w:contextualSpacing/>
              <w:rPr>
                <w:snapToGrid w:val="0"/>
                <w:sz w:val="22"/>
                <w:szCs w:val="22"/>
              </w:rPr>
            </w:pPr>
            <w:r w:rsidRPr="00710558">
              <w:rPr>
                <w:snapToGrid w:val="0"/>
                <w:sz w:val="22"/>
                <w:szCs w:val="22"/>
              </w:rPr>
              <w:t>КПП 910101001, ОГРН 1149102029372,</w:t>
            </w:r>
          </w:p>
          <w:p w:rsidR="00695CC4" w:rsidRPr="00710558" w:rsidRDefault="00695CC4" w:rsidP="00695CC4">
            <w:pPr>
              <w:ind w:right="132"/>
              <w:contextualSpacing/>
              <w:rPr>
                <w:snapToGrid w:val="0"/>
                <w:sz w:val="22"/>
                <w:szCs w:val="22"/>
              </w:rPr>
            </w:pPr>
            <w:r w:rsidRPr="00710558">
              <w:rPr>
                <w:snapToGrid w:val="0"/>
                <w:sz w:val="22"/>
                <w:szCs w:val="22"/>
              </w:rPr>
              <w:t>ОКПО 08973452,</w:t>
            </w:r>
            <w:r w:rsidRPr="00710558">
              <w:rPr>
                <w:sz w:val="22"/>
                <w:szCs w:val="22"/>
              </w:rPr>
              <w:t xml:space="preserve"> ОКАТО 35</w:t>
            </w:r>
            <w:r w:rsidR="00E62E5C">
              <w:rPr>
                <w:sz w:val="22"/>
                <w:szCs w:val="22"/>
              </w:rPr>
              <w:t>403000016, ОКТМО 35503000136</w:t>
            </w:r>
            <w:r w:rsidRPr="00710558">
              <w:rPr>
                <w:sz w:val="22"/>
                <w:szCs w:val="22"/>
              </w:rPr>
              <w:t xml:space="preserve">, </w:t>
            </w:r>
            <w:r w:rsidR="00E62E5C">
              <w:rPr>
                <w:sz w:val="22"/>
                <w:szCs w:val="22"/>
              </w:rPr>
              <w:t>ОКВЭД 55.20</w:t>
            </w:r>
          </w:p>
          <w:p w:rsidR="00695CC4" w:rsidRPr="00710558" w:rsidRDefault="00695CC4" w:rsidP="00695CC4">
            <w:pPr>
              <w:ind w:right="132"/>
              <w:contextualSpacing/>
              <w:rPr>
                <w:b/>
                <w:snapToGrid w:val="0"/>
                <w:sz w:val="22"/>
                <w:szCs w:val="22"/>
              </w:rPr>
            </w:pPr>
            <w:r w:rsidRPr="00710558">
              <w:rPr>
                <w:b/>
                <w:snapToGrid w:val="0"/>
                <w:sz w:val="22"/>
                <w:szCs w:val="22"/>
              </w:rPr>
              <w:t xml:space="preserve">Адрес электронной почты: </w:t>
            </w:r>
          </w:p>
          <w:p w:rsidR="001F63C5" w:rsidRPr="000F4D95" w:rsidRDefault="00695CC4" w:rsidP="00695CC4">
            <w:pPr>
              <w:jc w:val="both"/>
              <w:rPr>
                <w:bCs/>
                <w:sz w:val="22"/>
                <w:szCs w:val="22"/>
              </w:rPr>
            </w:pPr>
            <w:r w:rsidRPr="00710558">
              <w:rPr>
                <w:bCs/>
                <w:sz w:val="22"/>
                <w:szCs w:val="22"/>
                <w:lang w:val="en-US"/>
              </w:rPr>
              <w:t>e</w:t>
            </w:r>
            <w:r w:rsidRPr="000F4D95">
              <w:rPr>
                <w:bCs/>
                <w:sz w:val="22"/>
                <w:szCs w:val="22"/>
              </w:rPr>
              <w:t>-</w:t>
            </w:r>
            <w:r w:rsidRPr="00710558">
              <w:rPr>
                <w:bCs/>
                <w:sz w:val="22"/>
                <w:szCs w:val="22"/>
                <w:lang w:val="en-US"/>
              </w:rPr>
              <w:t>mail</w:t>
            </w:r>
            <w:r w:rsidRPr="000F4D95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710558">
              <w:rPr>
                <w:bCs/>
                <w:sz w:val="22"/>
                <w:szCs w:val="22"/>
                <w:lang w:val="en-US"/>
              </w:rPr>
              <w:t>zakupkigorniy</w:t>
            </w:r>
            <w:proofErr w:type="spellEnd"/>
            <w:r w:rsidRPr="000F4D95">
              <w:rPr>
                <w:bCs/>
                <w:sz w:val="22"/>
                <w:szCs w:val="22"/>
              </w:rPr>
              <w:t>@</w:t>
            </w:r>
            <w:proofErr w:type="spellStart"/>
            <w:r w:rsidRPr="00710558">
              <w:rPr>
                <w:bCs/>
                <w:sz w:val="22"/>
                <w:szCs w:val="22"/>
                <w:lang w:val="en-US"/>
              </w:rPr>
              <w:t>yandex</w:t>
            </w:r>
            <w:proofErr w:type="spellEnd"/>
            <w:r w:rsidRPr="000F4D95">
              <w:rPr>
                <w:bCs/>
                <w:sz w:val="22"/>
                <w:szCs w:val="22"/>
              </w:rPr>
              <w:t>.</w:t>
            </w:r>
            <w:proofErr w:type="spellStart"/>
            <w:r w:rsidRPr="00710558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:rsidR="0059607A" w:rsidRPr="000F4D95" w:rsidRDefault="0059607A" w:rsidP="0059607A">
            <w:pPr>
              <w:jc w:val="both"/>
              <w:rPr>
                <w:bCs/>
                <w:sz w:val="22"/>
                <w:szCs w:val="22"/>
              </w:rPr>
            </w:pPr>
          </w:p>
          <w:p w:rsidR="001F63C5" w:rsidRPr="008C63A7" w:rsidRDefault="00A9529D" w:rsidP="001F63C5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8C63A7">
              <w:rPr>
                <w:color w:val="000000"/>
                <w:sz w:val="22"/>
                <w:szCs w:val="22"/>
                <w:lang w:val="en-US"/>
              </w:rPr>
              <w:t>_____________</w:t>
            </w:r>
            <w:r w:rsidR="001F63C5" w:rsidRPr="008C63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1F63C5" w:rsidRPr="008C63A7" w:rsidRDefault="001F63C5" w:rsidP="001F63C5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1F63C5" w:rsidRPr="00473CC9" w:rsidRDefault="00F615C3" w:rsidP="00F615C3">
            <w:pPr>
              <w:rPr>
                <w:sz w:val="22"/>
                <w:szCs w:val="22"/>
              </w:rPr>
            </w:pPr>
            <w:r w:rsidRPr="008C63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F63C5">
              <w:rPr>
                <w:color w:val="000000"/>
                <w:sz w:val="22"/>
                <w:szCs w:val="22"/>
              </w:rPr>
              <w:t>________</w:t>
            </w:r>
            <w:r w:rsidR="001F63C5" w:rsidRPr="00B50242">
              <w:rPr>
                <w:color w:val="000000"/>
                <w:sz w:val="22"/>
                <w:szCs w:val="22"/>
              </w:rPr>
              <w:t xml:space="preserve">______________ </w:t>
            </w:r>
            <w:r w:rsidR="00A9529D">
              <w:rPr>
                <w:color w:val="000000"/>
                <w:sz w:val="22"/>
                <w:szCs w:val="22"/>
              </w:rPr>
              <w:t>/________________/</w:t>
            </w:r>
          </w:p>
          <w:p w:rsidR="001F63C5" w:rsidRPr="0059607A" w:rsidRDefault="001F63C5" w:rsidP="001F63C5">
            <w:pPr>
              <w:ind w:left="103" w:right="115" w:firstLine="11"/>
              <w:rPr>
                <w:spacing w:val="-2"/>
              </w:rPr>
            </w:pPr>
            <w:r w:rsidRPr="0059607A">
              <w:rPr>
                <w:sz w:val="22"/>
                <w:szCs w:val="22"/>
              </w:rPr>
              <w:t>м.п.</w:t>
            </w:r>
          </w:p>
          <w:p w:rsidR="00B84565" w:rsidRDefault="00B84565">
            <w:pPr>
              <w:keepNext/>
              <w:keepLines/>
              <w:widowControl w:val="0"/>
              <w:jc w:val="both"/>
            </w:pPr>
          </w:p>
        </w:tc>
      </w:tr>
    </w:tbl>
    <w:p w:rsidR="00B84565" w:rsidRDefault="00B84565">
      <w:pPr>
        <w:shd w:val="clear" w:color="auto" w:fill="FFFFFF"/>
        <w:tabs>
          <w:tab w:val="left" w:pos="5370"/>
        </w:tabs>
        <w:spacing w:line="262" w:lineRule="exact"/>
        <w:rPr>
          <w:sz w:val="24"/>
          <w:szCs w:val="24"/>
        </w:rPr>
      </w:pPr>
    </w:p>
    <w:p w:rsidR="00B84565" w:rsidRDefault="00B84565">
      <w:pPr>
        <w:shd w:val="clear" w:color="auto" w:fill="FFFFFF"/>
        <w:tabs>
          <w:tab w:val="left" w:pos="5370"/>
        </w:tabs>
        <w:spacing w:line="262" w:lineRule="exact"/>
        <w:rPr>
          <w:sz w:val="24"/>
          <w:szCs w:val="24"/>
        </w:rPr>
      </w:pPr>
    </w:p>
    <w:p w:rsidR="00B84565" w:rsidRDefault="00B84565">
      <w:pPr>
        <w:shd w:val="clear" w:color="auto" w:fill="FFFFFF"/>
        <w:tabs>
          <w:tab w:val="left" w:pos="5370"/>
        </w:tabs>
        <w:spacing w:line="262" w:lineRule="exact"/>
        <w:rPr>
          <w:sz w:val="24"/>
          <w:szCs w:val="24"/>
        </w:rPr>
      </w:pPr>
    </w:p>
    <w:p w:rsidR="00B84565" w:rsidRDefault="00B84565">
      <w:pPr>
        <w:shd w:val="clear" w:color="auto" w:fill="FFFFFF"/>
        <w:tabs>
          <w:tab w:val="left" w:pos="5370"/>
        </w:tabs>
        <w:spacing w:line="262" w:lineRule="exact"/>
        <w:rPr>
          <w:sz w:val="24"/>
          <w:szCs w:val="24"/>
        </w:rPr>
      </w:pPr>
    </w:p>
    <w:p w:rsidR="00B84565" w:rsidRDefault="00B84565">
      <w:pPr>
        <w:shd w:val="clear" w:color="auto" w:fill="FFFFFF"/>
        <w:tabs>
          <w:tab w:val="left" w:pos="5370"/>
        </w:tabs>
        <w:spacing w:line="262" w:lineRule="exact"/>
        <w:rPr>
          <w:sz w:val="24"/>
          <w:szCs w:val="24"/>
        </w:rPr>
      </w:pPr>
    </w:p>
    <w:p w:rsidR="00F615C3" w:rsidRDefault="00F615C3">
      <w:pPr>
        <w:shd w:val="clear" w:color="auto" w:fill="FFFFFF"/>
        <w:tabs>
          <w:tab w:val="left" w:pos="5370"/>
        </w:tabs>
        <w:spacing w:line="262" w:lineRule="exact"/>
        <w:rPr>
          <w:sz w:val="24"/>
          <w:szCs w:val="24"/>
        </w:rPr>
      </w:pPr>
    </w:p>
    <w:p w:rsidR="00F615C3" w:rsidRDefault="00F615C3">
      <w:pPr>
        <w:shd w:val="clear" w:color="auto" w:fill="FFFFFF"/>
        <w:tabs>
          <w:tab w:val="left" w:pos="5370"/>
        </w:tabs>
        <w:spacing w:line="262" w:lineRule="exact"/>
        <w:rPr>
          <w:sz w:val="24"/>
          <w:szCs w:val="24"/>
        </w:rPr>
      </w:pPr>
    </w:p>
    <w:p w:rsidR="00B84565" w:rsidRDefault="00B84565">
      <w:pPr>
        <w:shd w:val="clear" w:color="auto" w:fill="FFFFFF"/>
        <w:tabs>
          <w:tab w:val="left" w:pos="5370"/>
        </w:tabs>
        <w:spacing w:line="262" w:lineRule="exact"/>
        <w:rPr>
          <w:sz w:val="24"/>
          <w:szCs w:val="24"/>
        </w:rPr>
      </w:pPr>
    </w:p>
    <w:p w:rsidR="001F63C5" w:rsidRPr="00B50242" w:rsidRDefault="001F63C5" w:rsidP="001F63C5">
      <w:pPr>
        <w:ind w:left="4956" w:firstLine="708"/>
        <w:rPr>
          <w:sz w:val="22"/>
          <w:szCs w:val="22"/>
        </w:rPr>
      </w:pPr>
      <w:r w:rsidRPr="00B50242">
        <w:rPr>
          <w:sz w:val="22"/>
          <w:szCs w:val="22"/>
        </w:rPr>
        <w:t xml:space="preserve">Приложение № 1 </w:t>
      </w:r>
    </w:p>
    <w:p w:rsidR="001F63C5" w:rsidRPr="00B50242" w:rsidRDefault="001F63C5" w:rsidP="001F63C5">
      <w:pPr>
        <w:rPr>
          <w:sz w:val="22"/>
          <w:szCs w:val="22"/>
        </w:rPr>
      </w:pPr>
      <w:r w:rsidRPr="00B50242">
        <w:rPr>
          <w:sz w:val="22"/>
          <w:szCs w:val="22"/>
        </w:rPr>
        <w:t xml:space="preserve">        </w:t>
      </w:r>
      <w:r w:rsidRPr="00B50242">
        <w:rPr>
          <w:sz w:val="22"/>
          <w:szCs w:val="22"/>
        </w:rPr>
        <w:tab/>
      </w:r>
      <w:r w:rsidRPr="00B50242">
        <w:rPr>
          <w:sz w:val="22"/>
          <w:szCs w:val="22"/>
        </w:rPr>
        <w:tab/>
      </w:r>
      <w:r w:rsidRPr="00B50242">
        <w:rPr>
          <w:sz w:val="22"/>
          <w:szCs w:val="22"/>
        </w:rPr>
        <w:tab/>
      </w:r>
      <w:r w:rsidRPr="00B50242">
        <w:rPr>
          <w:sz w:val="22"/>
          <w:szCs w:val="22"/>
        </w:rPr>
        <w:tab/>
      </w:r>
      <w:r w:rsidRPr="00B50242">
        <w:rPr>
          <w:sz w:val="22"/>
          <w:szCs w:val="22"/>
        </w:rPr>
        <w:tab/>
      </w:r>
      <w:r w:rsidRPr="00B50242">
        <w:rPr>
          <w:sz w:val="22"/>
          <w:szCs w:val="22"/>
        </w:rPr>
        <w:tab/>
      </w:r>
      <w:r w:rsidRPr="00B50242">
        <w:rPr>
          <w:sz w:val="22"/>
          <w:szCs w:val="22"/>
        </w:rPr>
        <w:tab/>
        <w:t xml:space="preserve">             к </w:t>
      </w:r>
      <w:r w:rsidR="00512547">
        <w:rPr>
          <w:sz w:val="22"/>
          <w:szCs w:val="22"/>
        </w:rPr>
        <w:t>Контракт</w:t>
      </w:r>
      <w:r w:rsidRPr="00B50242">
        <w:rPr>
          <w:sz w:val="22"/>
          <w:szCs w:val="22"/>
        </w:rPr>
        <w:t>у поставки №________</w:t>
      </w:r>
    </w:p>
    <w:p w:rsidR="001F63C5" w:rsidRPr="00B50242" w:rsidRDefault="001F63C5" w:rsidP="001F63C5">
      <w:pPr>
        <w:rPr>
          <w:sz w:val="22"/>
          <w:szCs w:val="22"/>
        </w:rPr>
      </w:pPr>
      <w:r w:rsidRPr="00B50242">
        <w:rPr>
          <w:sz w:val="22"/>
          <w:szCs w:val="22"/>
        </w:rPr>
        <w:t xml:space="preserve">                                                                                                       от «______»____________20</w:t>
      </w:r>
      <w:r w:rsidR="0059607A">
        <w:rPr>
          <w:sz w:val="22"/>
          <w:szCs w:val="22"/>
        </w:rPr>
        <w:t>2</w:t>
      </w:r>
      <w:r w:rsidR="00127D38">
        <w:rPr>
          <w:sz w:val="22"/>
          <w:szCs w:val="22"/>
        </w:rPr>
        <w:t>6</w:t>
      </w:r>
      <w:r w:rsidRPr="00B50242">
        <w:rPr>
          <w:sz w:val="22"/>
          <w:szCs w:val="22"/>
        </w:rPr>
        <w:t xml:space="preserve"> года</w:t>
      </w:r>
    </w:p>
    <w:p w:rsidR="001F63C5" w:rsidRPr="00B50242" w:rsidRDefault="001F63C5" w:rsidP="001F63C5">
      <w:pPr>
        <w:rPr>
          <w:sz w:val="22"/>
          <w:szCs w:val="22"/>
        </w:rPr>
      </w:pPr>
    </w:p>
    <w:p w:rsidR="001F63C5" w:rsidRPr="00B50242" w:rsidRDefault="001F63C5" w:rsidP="001F63C5">
      <w:pPr>
        <w:rPr>
          <w:b/>
          <w:sz w:val="22"/>
          <w:szCs w:val="22"/>
        </w:rPr>
      </w:pPr>
    </w:p>
    <w:p w:rsidR="001F63C5" w:rsidRPr="00B50242" w:rsidRDefault="001F63C5" w:rsidP="001F63C5">
      <w:pPr>
        <w:ind w:firstLine="708"/>
        <w:jc w:val="center"/>
        <w:rPr>
          <w:b/>
          <w:sz w:val="22"/>
          <w:szCs w:val="22"/>
        </w:rPr>
      </w:pPr>
      <w:r w:rsidRPr="00B50242">
        <w:rPr>
          <w:b/>
          <w:sz w:val="22"/>
          <w:szCs w:val="22"/>
        </w:rPr>
        <w:t>СПЕЦИФИКАЦИЯ</w:t>
      </w:r>
    </w:p>
    <w:p w:rsidR="001F63C5" w:rsidRPr="00B50242" w:rsidRDefault="001F63C5" w:rsidP="001F63C5">
      <w:pPr>
        <w:jc w:val="right"/>
        <w:rPr>
          <w:sz w:val="22"/>
          <w:szCs w:val="22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537"/>
        <w:gridCol w:w="1418"/>
        <w:gridCol w:w="1559"/>
        <w:gridCol w:w="1276"/>
        <w:gridCol w:w="1495"/>
      </w:tblGrid>
      <w:tr w:rsidR="001F63C5" w:rsidRPr="001477CB" w:rsidTr="00B84565">
        <w:trPr>
          <w:trHeight w:val="402"/>
        </w:trPr>
        <w:tc>
          <w:tcPr>
            <w:tcW w:w="540" w:type="dxa"/>
            <w:vAlign w:val="center"/>
          </w:tcPr>
          <w:p w:rsidR="001F63C5" w:rsidRPr="001477CB" w:rsidRDefault="001F63C5" w:rsidP="00B84565">
            <w:pPr>
              <w:jc w:val="center"/>
              <w:rPr>
                <w:b/>
                <w:sz w:val="22"/>
                <w:szCs w:val="22"/>
              </w:rPr>
            </w:pPr>
            <w:r w:rsidRPr="001477C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1477CB">
              <w:rPr>
                <w:b/>
                <w:sz w:val="22"/>
                <w:szCs w:val="22"/>
              </w:rPr>
              <w:t>п</w:t>
            </w:r>
            <w:proofErr w:type="gramEnd"/>
            <w:r w:rsidRPr="001477C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537" w:type="dxa"/>
            <w:vAlign w:val="center"/>
          </w:tcPr>
          <w:p w:rsidR="001F63C5" w:rsidRPr="001477CB" w:rsidRDefault="001F63C5" w:rsidP="00B84565">
            <w:pPr>
              <w:jc w:val="center"/>
              <w:rPr>
                <w:b/>
                <w:sz w:val="22"/>
                <w:szCs w:val="22"/>
              </w:rPr>
            </w:pPr>
            <w:r w:rsidRPr="001477CB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1F63C5" w:rsidRPr="001477CB" w:rsidRDefault="001F63C5" w:rsidP="00B84565">
            <w:pPr>
              <w:jc w:val="center"/>
              <w:rPr>
                <w:b/>
                <w:sz w:val="22"/>
                <w:szCs w:val="22"/>
              </w:rPr>
            </w:pPr>
            <w:r w:rsidRPr="001477CB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1F63C5" w:rsidRPr="001477CB" w:rsidRDefault="001F63C5" w:rsidP="00B84565">
            <w:pPr>
              <w:jc w:val="center"/>
              <w:rPr>
                <w:b/>
                <w:sz w:val="22"/>
                <w:szCs w:val="22"/>
              </w:rPr>
            </w:pPr>
            <w:r w:rsidRPr="001477CB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1276" w:type="dxa"/>
            <w:noWrap/>
            <w:vAlign w:val="center"/>
          </w:tcPr>
          <w:p w:rsidR="001F63C5" w:rsidRPr="001477CB" w:rsidRDefault="001F63C5" w:rsidP="00B84565">
            <w:pPr>
              <w:jc w:val="center"/>
              <w:rPr>
                <w:b/>
                <w:sz w:val="22"/>
                <w:szCs w:val="22"/>
              </w:rPr>
            </w:pPr>
            <w:r w:rsidRPr="001477CB">
              <w:rPr>
                <w:b/>
                <w:sz w:val="22"/>
                <w:szCs w:val="22"/>
              </w:rPr>
              <w:t>Цена</w:t>
            </w:r>
          </w:p>
          <w:p w:rsidR="001F63C5" w:rsidRPr="001477CB" w:rsidRDefault="001F63C5" w:rsidP="00B84565">
            <w:pPr>
              <w:jc w:val="center"/>
              <w:rPr>
                <w:b/>
                <w:sz w:val="22"/>
                <w:szCs w:val="22"/>
              </w:rPr>
            </w:pPr>
            <w:r w:rsidRPr="001477CB">
              <w:rPr>
                <w:b/>
                <w:sz w:val="22"/>
                <w:szCs w:val="22"/>
              </w:rPr>
              <w:t xml:space="preserve">за единицу  </w:t>
            </w:r>
            <w:r>
              <w:rPr>
                <w:b/>
                <w:sz w:val="22"/>
                <w:szCs w:val="22"/>
              </w:rPr>
              <w:br/>
            </w:r>
            <w:r w:rsidRPr="001477CB">
              <w:rPr>
                <w:b/>
                <w:sz w:val="22"/>
                <w:szCs w:val="22"/>
              </w:rPr>
              <w:t>в рублях</w:t>
            </w:r>
          </w:p>
        </w:tc>
        <w:tc>
          <w:tcPr>
            <w:tcW w:w="1495" w:type="dxa"/>
            <w:noWrap/>
            <w:vAlign w:val="center"/>
          </w:tcPr>
          <w:p w:rsidR="001F63C5" w:rsidRPr="001477CB" w:rsidRDefault="001F63C5" w:rsidP="00B84565">
            <w:pPr>
              <w:jc w:val="center"/>
              <w:rPr>
                <w:b/>
                <w:sz w:val="22"/>
                <w:szCs w:val="22"/>
              </w:rPr>
            </w:pPr>
            <w:r w:rsidRPr="001477CB">
              <w:rPr>
                <w:b/>
                <w:sz w:val="22"/>
                <w:szCs w:val="22"/>
              </w:rPr>
              <w:t xml:space="preserve">Сумма  </w:t>
            </w:r>
            <w:r>
              <w:rPr>
                <w:b/>
                <w:sz w:val="22"/>
                <w:szCs w:val="22"/>
              </w:rPr>
              <w:br/>
            </w:r>
            <w:r w:rsidRPr="001477CB">
              <w:rPr>
                <w:b/>
                <w:sz w:val="22"/>
                <w:szCs w:val="22"/>
              </w:rPr>
              <w:t>в рублях</w:t>
            </w:r>
          </w:p>
          <w:p w:rsidR="001F63C5" w:rsidRPr="001477CB" w:rsidRDefault="001F63C5" w:rsidP="00B845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F63C5" w:rsidRPr="001477CB" w:rsidTr="00B84565">
        <w:trPr>
          <w:trHeight w:val="402"/>
        </w:trPr>
        <w:tc>
          <w:tcPr>
            <w:tcW w:w="540" w:type="dxa"/>
            <w:vAlign w:val="center"/>
          </w:tcPr>
          <w:p w:rsidR="001F63C5" w:rsidRPr="00560892" w:rsidRDefault="001F63C5" w:rsidP="00B84565">
            <w:pPr>
              <w:jc w:val="center"/>
              <w:rPr>
                <w:color w:val="000000"/>
              </w:rPr>
            </w:pPr>
          </w:p>
        </w:tc>
        <w:tc>
          <w:tcPr>
            <w:tcW w:w="3537" w:type="dxa"/>
            <w:vAlign w:val="center"/>
          </w:tcPr>
          <w:p w:rsidR="001F63C5" w:rsidRPr="0093264F" w:rsidRDefault="001F63C5" w:rsidP="005960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F63C5" w:rsidRPr="0093264F" w:rsidRDefault="001F63C5" w:rsidP="00B845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F63C5" w:rsidRPr="0093264F" w:rsidRDefault="001F63C5" w:rsidP="00B845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F615C3" w:rsidRPr="0093264F" w:rsidRDefault="00F615C3" w:rsidP="00F615C3">
            <w:pPr>
              <w:rPr>
                <w:sz w:val="22"/>
                <w:szCs w:val="22"/>
              </w:rPr>
            </w:pPr>
          </w:p>
        </w:tc>
        <w:tc>
          <w:tcPr>
            <w:tcW w:w="1495" w:type="dxa"/>
            <w:noWrap/>
            <w:vAlign w:val="center"/>
          </w:tcPr>
          <w:p w:rsidR="001F63C5" w:rsidRPr="0093264F" w:rsidRDefault="001F63C5" w:rsidP="00B84565">
            <w:pPr>
              <w:jc w:val="center"/>
              <w:rPr>
                <w:sz w:val="22"/>
                <w:szCs w:val="22"/>
              </w:rPr>
            </w:pPr>
          </w:p>
        </w:tc>
      </w:tr>
      <w:tr w:rsidR="001F63C5" w:rsidRPr="001477CB" w:rsidTr="00B84565">
        <w:trPr>
          <w:trHeight w:val="402"/>
        </w:trPr>
        <w:tc>
          <w:tcPr>
            <w:tcW w:w="540" w:type="dxa"/>
            <w:vAlign w:val="center"/>
          </w:tcPr>
          <w:p w:rsidR="001F63C5" w:rsidRPr="001477CB" w:rsidRDefault="001F63C5" w:rsidP="00B845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37" w:type="dxa"/>
            <w:vAlign w:val="center"/>
          </w:tcPr>
          <w:p w:rsidR="001F63C5" w:rsidRPr="001477CB" w:rsidRDefault="001F63C5" w:rsidP="00B84565">
            <w:pPr>
              <w:rPr>
                <w:b/>
                <w:sz w:val="22"/>
                <w:szCs w:val="22"/>
              </w:rPr>
            </w:pPr>
            <w:r w:rsidRPr="001477C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F63C5" w:rsidRPr="001477CB" w:rsidRDefault="001F63C5" w:rsidP="00B845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F63C5" w:rsidRPr="001477CB" w:rsidRDefault="001F63C5" w:rsidP="00B845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1F63C5" w:rsidRPr="001477CB" w:rsidRDefault="001F63C5" w:rsidP="00B845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5" w:type="dxa"/>
            <w:noWrap/>
            <w:vAlign w:val="center"/>
          </w:tcPr>
          <w:p w:rsidR="001F63C5" w:rsidRPr="001477CB" w:rsidRDefault="001F63C5" w:rsidP="00B8456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F63C5" w:rsidRPr="00B50242" w:rsidRDefault="001F63C5" w:rsidP="001F63C5">
      <w:pPr>
        <w:ind w:firstLine="708"/>
        <w:jc w:val="center"/>
        <w:rPr>
          <w:b/>
          <w:sz w:val="22"/>
          <w:szCs w:val="22"/>
        </w:rPr>
      </w:pPr>
    </w:p>
    <w:p w:rsidR="001F63C5" w:rsidRPr="00B50242" w:rsidRDefault="001F63C5" w:rsidP="001F63C5">
      <w:pPr>
        <w:rPr>
          <w:sz w:val="22"/>
          <w:szCs w:val="22"/>
        </w:rPr>
      </w:pPr>
      <w:r w:rsidRPr="00B50242">
        <w:rPr>
          <w:b/>
          <w:sz w:val="22"/>
          <w:szCs w:val="22"/>
        </w:rPr>
        <w:t xml:space="preserve">                 ЗАКАЗЧИК</w:t>
      </w:r>
      <w:r w:rsidRPr="00B50242">
        <w:rPr>
          <w:b/>
          <w:sz w:val="22"/>
          <w:szCs w:val="22"/>
        </w:rPr>
        <w:tab/>
      </w:r>
      <w:r w:rsidRPr="00B50242">
        <w:rPr>
          <w:sz w:val="22"/>
          <w:szCs w:val="22"/>
        </w:rPr>
        <w:tab/>
      </w:r>
      <w:r w:rsidRPr="00B50242">
        <w:rPr>
          <w:sz w:val="22"/>
          <w:szCs w:val="22"/>
        </w:rPr>
        <w:tab/>
      </w:r>
      <w:r w:rsidRPr="00B50242">
        <w:rPr>
          <w:sz w:val="22"/>
          <w:szCs w:val="22"/>
        </w:rPr>
        <w:tab/>
      </w:r>
      <w:r w:rsidRPr="00B50242">
        <w:rPr>
          <w:sz w:val="22"/>
          <w:szCs w:val="22"/>
        </w:rPr>
        <w:tab/>
      </w:r>
      <w:r w:rsidRPr="00B50242">
        <w:rPr>
          <w:sz w:val="22"/>
          <w:szCs w:val="22"/>
        </w:rPr>
        <w:tab/>
      </w:r>
      <w:r w:rsidRPr="00B50242">
        <w:rPr>
          <w:b/>
          <w:sz w:val="22"/>
          <w:szCs w:val="22"/>
        </w:rPr>
        <w:t>ПОСТАВЩИК</w:t>
      </w:r>
    </w:p>
    <w:tbl>
      <w:tblPr>
        <w:tblW w:w="0" w:type="auto"/>
        <w:tblLook w:val="01E0"/>
      </w:tblPr>
      <w:tblGrid>
        <w:gridCol w:w="4785"/>
        <w:gridCol w:w="4786"/>
      </w:tblGrid>
      <w:tr w:rsidR="001F63C5" w:rsidRPr="00B50242" w:rsidTr="00B84565">
        <w:tc>
          <w:tcPr>
            <w:tcW w:w="4785" w:type="dxa"/>
            <w:shd w:val="clear" w:color="auto" w:fill="auto"/>
          </w:tcPr>
          <w:p w:rsidR="001F63C5" w:rsidRPr="00B50242" w:rsidRDefault="001F63C5" w:rsidP="00B84565">
            <w:pPr>
              <w:pStyle w:val="a9"/>
              <w:spacing w:after="0"/>
              <w:rPr>
                <w:b/>
                <w:bCs/>
                <w:sz w:val="22"/>
                <w:szCs w:val="22"/>
              </w:rPr>
            </w:pPr>
            <w:r w:rsidRPr="00B50242">
              <w:rPr>
                <w:b/>
                <w:bCs/>
                <w:sz w:val="22"/>
                <w:szCs w:val="22"/>
              </w:rPr>
              <w:t xml:space="preserve">ФКУ </w:t>
            </w:r>
            <w:r w:rsidR="00625B50">
              <w:rPr>
                <w:b/>
                <w:bCs/>
                <w:sz w:val="22"/>
                <w:szCs w:val="22"/>
              </w:rPr>
              <w:t>Дом отдыха «Семидворье»</w:t>
            </w:r>
            <w:r w:rsidRPr="00B50242">
              <w:rPr>
                <w:b/>
                <w:bCs/>
                <w:sz w:val="22"/>
                <w:szCs w:val="22"/>
              </w:rPr>
              <w:t xml:space="preserve"> УФСИН России по Республике Крым и </w:t>
            </w:r>
            <w:proofErr w:type="gramStart"/>
            <w:r w:rsidRPr="00B50242">
              <w:rPr>
                <w:b/>
                <w:bCs/>
                <w:sz w:val="22"/>
                <w:szCs w:val="22"/>
              </w:rPr>
              <w:t>г</w:t>
            </w:r>
            <w:proofErr w:type="gramEnd"/>
            <w:r w:rsidRPr="00B50242">
              <w:rPr>
                <w:b/>
                <w:bCs/>
                <w:sz w:val="22"/>
                <w:szCs w:val="22"/>
              </w:rPr>
              <w:t>. Севастополю»</w:t>
            </w:r>
          </w:p>
          <w:p w:rsidR="001F63C5" w:rsidRDefault="001F63C5" w:rsidP="00B8456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F63C5" w:rsidRPr="00B50242" w:rsidRDefault="001F63C5" w:rsidP="00B8456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F63C5" w:rsidRPr="00B50242" w:rsidRDefault="001F63C5" w:rsidP="00B8456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F63C5" w:rsidRPr="00154349" w:rsidRDefault="001F63C5" w:rsidP="00B84565">
            <w:pPr>
              <w:jc w:val="both"/>
              <w:rPr>
                <w:sz w:val="22"/>
                <w:szCs w:val="22"/>
              </w:rPr>
            </w:pPr>
            <w:r w:rsidRPr="00B50242">
              <w:rPr>
                <w:color w:val="000000"/>
                <w:sz w:val="22"/>
                <w:szCs w:val="22"/>
              </w:rPr>
              <w:t xml:space="preserve">                 ______________ </w:t>
            </w:r>
            <w:r w:rsidR="00A9529D">
              <w:rPr>
                <w:color w:val="000000"/>
                <w:sz w:val="22"/>
                <w:szCs w:val="22"/>
              </w:rPr>
              <w:t>/______________/</w:t>
            </w:r>
          </w:p>
          <w:p w:rsidR="001F63C5" w:rsidRPr="00B50242" w:rsidRDefault="001F63C5" w:rsidP="00B84565">
            <w:pPr>
              <w:jc w:val="both"/>
              <w:rPr>
                <w:b/>
                <w:sz w:val="22"/>
                <w:szCs w:val="22"/>
              </w:rPr>
            </w:pPr>
            <w:r w:rsidRPr="00B5024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786" w:type="dxa"/>
            <w:shd w:val="clear" w:color="auto" w:fill="auto"/>
          </w:tcPr>
          <w:p w:rsidR="001F63C5" w:rsidRDefault="001F63C5" w:rsidP="00B84565">
            <w:pPr>
              <w:jc w:val="both"/>
              <w:rPr>
                <w:sz w:val="22"/>
                <w:szCs w:val="22"/>
              </w:rPr>
            </w:pPr>
          </w:p>
          <w:p w:rsidR="00F615C3" w:rsidRDefault="00F615C3" w:rsidP="00B84565">
            <w:pPr>
              <w:jc w:val="both"/>
              <w:rPr>
                <w:sz w:val="22"/>
                <w:szCs w:val="22"/>
              </w:rPr>
            </w:pPr>
          </w:p>
          <w:p w:rsidR="00F615C3" w:rsidRDefault="00F615C3" w:rsidP="00B84565">
            <w:pPr>
              <w:jc w:val="both"/>
              <w:rPr>
                <w:sz w:val="22"/>
                <w:szCs w:val="22"/>
              </w:rPr>
            </w:pPr>
          </w:p>
          <w:p w:rsidR="00F615C3" w:rsidRDefault="00F615C3" w:rsidP="00B84565">
            <w:pPr>
              <w:jc w:val="both"/>
              <w:rPr>
                <w:sz w:val="22"/>
                <w:szCs w:val="22"/>
              </w:rPr>
            </w:pPr>
          </w:p>
          <w:p w:rsidR="00436AC5" w:rsidRDefault="00436AC5" w:rsidP="00B84565">
            <w:pPr>
              <w:jc w:val="both"/>
              <w:rPr>
                <w:sz w:val="22"/>
                <w:szCs w:val="22"/>
              </w:rPr>
            </w:pPr>
          </w:p>
          <w:p w:rsidR="001F63C5" w:rsidRDefault="001F63C5" w:rsidP="00B84565">
            <w:pPr>
              <w:jc w:val="both"/>
              <w:rPr>
                <w:sz w:val="22"/>
                <w:szCs w:val="22"/>
              </w:rPr>
            </w:pPr>
          </w:p>
          <w:p w:rsidR="001F63C5" w:rsidRPr="00B50242" w:rsidRDefault="001F63C5" w:rsidP="00B84565">
            <w:pPr>
              <w:jc w:val="both"/>
              <w:rPr>
                <w:sz w:val="22"/>
                <w:szCs w:val="22"/>
              </w:rPr>
            </w:pPr>
            <w:r w:rsidRPr="00B50242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____</w:t>
            </w:r>
            <w:r w:rsidRPr="00B50242">
              <w:rPr>
                <w:sz w:val="22"/>
                <w:szCs w:val="22"/>
              </w:rPr>
              <w:t xml:space="preserve">__ </w:t>
            </w:r>
            <w:r w:rsidR="00F615C3">
              <w:rPr>
                <w:sz w:val="22"/>
                <w:szCs w:val="22"/>
              </w:rPr>
              <w:t>______________________</w:t>
            </w:r>
          </w:p>
          <w:p w:rsidR="001F63C5" w:rsidRPr="00B50242" w:rsidRDefault="001F63C5" w:rsidP="00B84565">
            <w:pPr>
              <w:rPr>
                <w:b/>
                <w:sz w:val="22"/>
                <w:szCs w:val="22"/>
              </w:rPr>
            </w:pPr>
            <w:r w:rsidRPr="00B50242">
              <w:rPr>
                <w:b/>
                <w:sz w:val="22"/>
                <w:szCs w:val="22"/>
              </w:rPr>
              <w:t xml:space="preserve">м.п.                </w:t>
            </w:r>
          </w:p>
        </w:tc>
      </w:tr>
    </w:tbl>
    <w:p w:rsidR="001F63C5" w:rsidRPr="00B50242" w:rsidRDefault="001F63C5" w:rsidP="001F63C5">
      <w:pPr>
        <w:rPr>
          <w:sz w:val="22"/>
          <w:szCs w:val="22"/>
        </w:rPr>
      </w:pPr>
    </w:p>
    <w:p w:rsidR="001F63C5" w:rsidRDefault="001F63C5" w:rsidP="001F63C5">
      <w:pPr>
        <w:shd w:val="clear" w:color="auto" w:fill="FFFFFF"/>
        <w:tabs>
          <w:tab w:val="left" w:pos="5370"/>
        </w:tabs>
        <w:spacing w:line="262" w:lineRule="exact"/>
      </w:pPr>
    </w:p>
    <w:p w:rsidR="00B84565" w:rsidRDefault="00B84565" w:rsidP="001F63C5">
      <w:pPr>
        <w:ind w:left="5664"/>
        <w:rPr>
          <w:color w:val="000000"/>
          <w:sz w:val="24"/>
          <w:szCs w:val="24"/>
          <w:shd w:val="clear" w:color="auto" w:fill="FFFFFF"/>
        </w:rPr>
      </w:pPr>
    </w:p>
    <w:sectPr w:rsidR="00B84565" w:rsidSect="00E51352">
      <w:pgSz w:w="11906" w:h="16838"/>
      <w:pgMar w:top="705" w:right="706" w:bottom="638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mbria"/>
        <w:b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mbria"/>
        <w:b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mbria"/>
        <w:b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Cambria"/>
        <w:b w:val="0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</w:compat>
  <w:rsids>
    <w:rsidRoot w:val="001F63C5"/>
    <w:rsid w:val="000F4D95"/>
    <w:rsid w:val="00110EC6"/>
    <w:rsid w:val="00127D38"/>
    <w:rsid w:val="001F63C5"/>
    <w:rsid w:val="0021236A"/>
    <w:rsid w:val="00222E03"/>
    <w:rsid w:val="00391A4C"/>
    <w:rsid w:val="00405C48"/>
    <w:rsid w:val="00436AC5"/>
    <w:rsid w:val="004F7DE4"/>
    <w:rsid w:val="00512547"/>
    <w:rsid w:val="0059607A"/>
    <w:rsid w:val="005D61CC"/>
    <w:rsid w:val="00625B50"/>
    <w:rsid w:val="00647840"/>
    <w:rsid w:val="006934B9"/>
    <w:rsid w:val="00695CC4"/>
    <w:rsid w:val="00724DA3"/>
    <w:rsid w:val="008C63A7"/>
    <w:rsid w:val="00947D7B"/>
    <w:rsid w:val="00996A16"/>
    <w:rsid w:val="00A9529D"/>
    <w:rsid w:val="00AA667B"/>
    <w:rsid w:val="00B5731F"/>
    <w:rsid w:val="00B84565"/>
    <w:rsid w:val="00BF6CBB"/>
    <w:rsid w:val="00C8762F"/>
    <w:rsid w:val="00D80848"/>
    <w:rsid w:val="00E3401E"/>
    <w:rsid w:val="00E51352"/>
    <w:rsid w:val="00E542C1"/>
    <w:rsid w:val="00E62E5C"/>
    <w:rsid w:val="00F6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5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51352"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E51352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51352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E5135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5135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5135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51352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E51352"/>
    <w:pPr>
      <w:keepNext/>
      <w:numPr>
        <w:ilvl w:val="7"/>
        <w:numId w:val="1"/>
      </w:numPr>
      <w:tabs>
        <w:tab w:val="left" w:pos="576"/>
        <w:tab w:val="left" w:pos="720"/>
        <w:tab w:val="left" w:pos="1584"/>
        <w:tab w:val="left" w:pos="3456"/>
        <w:tab w:val="left" w:pos="5904"/>
        <w:tab w:val="left" w:pos="6480"/>
      </w:tabs>
      <w:jc w:val="both"/>
      <w:outlineLvl w:val="7"/>
    </w:pPr>
    <w:rPr>
      <w:rFonts w:ascii="Times New Roman CYR" w:hAnsi="Times New Roman CYR" w:cs="Times New Roman CYR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51352"/>
    <w:rPr>
      <w:b/>
    </w:rPr>
  </w:style>
  <w:style w:type="character" w:customStyle="1" w:styleId="WW8Num1z1">
    <w:name w:val="WW8Num1z1"/>
    <w:rsid w:val="00E51352"/>
  </w:style>
  <w:style w:type="character" w:customStyle="1" w:styleId="WW8Num1z2">
    <w:name w:val="WW8Num1z2"/>
    <w:rsid w:val="00E51352"/>
  </w:style>
  <w:style w:type="character" w:customStyle="1" w:styleId="WW8Num1z3">
    <w:name w:val="WW8Num1z3"/>
    <w:rsid w:val="00E51352"/>
  </w:style>
  <w:style w:type="character" w:customStyle="1" w:styleId="WW8Num1z4">
    <w:name w:val="WW8Num1z4"/>
    <w:rsid w:val="00E51352"/>
  </w:style>
  <w:style w:type="character" w:customStyle="1" w:styleId="WW8Num1z5">
    <w:name w:val="WW8Num1z5"/>
    <w:rsid w:val="00E51352"/>
  </w:style>
  <w:style w:type="character" w:customStyle="1" w:styleId="WW8Num1z6">
    <w:name w:val="WW8Num1z6"/>
    <w:rsid w:val="00E51352"/>
  </w:style>
  <w:style w:type="character" w:customStyle="1" w:styleId="WW8Num1z7">
    <w:name w:val="WW8Num1z7"/>
    <w:rsid w:val="00E51352"/>
  </w:style>
  <w:style w:type="character" w:customStyle="1" w:styleId="WW8Num1z8">
    <w:name w:val="WW8Num1z8"/>
    <w:rsid w:val="00E51352"/>
  </w:style>
  <w:style w:type="character" w:customStyle="1" w:styleId="WW8Num2z0">
    <w:name w:val="WW8Num2z0"/>
    <w:rsid w:val="00E51352"/>
    <w:rPr>
      <w:rFonts w:ascii="Symbol" w:hAnsi="Symbol" w:cs="Symbol"/>
      <w:sz w:val="24"/>
      <w:szCs w:val="24"/>
    </w:rPr>
  </w:style>
  <w:style w:type="character" w:customStyle="1" w:styleId="WW8Num2z1">
    <w:name w:val="WW8Num2z1"/>
    <w:rsid w:val="00E51352"/>
    <w:rPr>
      <w:rFonts w:ascii="OpenSymbol" w:hAnsi="OpenSymbol" w:cs="OpenSymbol"/>
    </w:rPr>
  </w:style>
  <w:style w:type="character" w:customStyle="1" w:styleId="WW8Num3z0">
    <w:name w:val="WW8Num3z0"/>
    <w:rsid w:val="00E51352"/>
    <w:rPr>
      <w:rFonts w:ascii="Symbol" w:hAnsi="Symbol" w:cs="Symbol"/>
      <w:sz w:val="24"/>
      <w:szCs w:val="24"/>
    </w:rPr>
  </w:style>
  <w:style w:type="character" w:customStyle="1" w:styleId="WW8Num3z1">
    <w:name w:val="WW8Num3z1"/>
    <w:rsid w:val="00E51352"/>
    <w:rPr>
      <w:rFonts w:ascii="OpenSymbol" w:hAnsi="OpenSymbol" w:cs="OpenSymbol"/>
    </w:rPr>
  </w:style>
  <w:style w:type="character" w:customStyle="1" w:styleId="WW8Num4z0">
    <w:name w:val="WW8Num4z0"/>
    <w:rsid w:val="00E51352"/>
    <w:rPr>
      <w:rFonts w:ascii="Symbol" w:hAnsi="Symbol" w:cs="Cambria"/>
      <w:b w:val="0"/>
      <w:sz w:val="24"/>
      <w:szCs w:val="24"/>
    </w:rPr>
  </w:style>
  <w:style w:type="character" w:customStyle="1" w:styleId="WW8Num4z1">
    <w:name w:val="WW8Num4z1"/>
    <w:rsid w:val="00E51352"/>
    <w:rPr>
      <w:rFonts w:ascii="OpenSymbol" w:hAnsi="OpenSymbol" w:cs="OpenSymbol"/>
    </w:rPr>
  </w:style>
  <w:style w:type="character" w:customStyle="1" w:styleId="WW8Num5z0">
    <w:name w:val="WW8Num5z0"/>
    <w:rsid w:val="00E51352"/>
    <w:rPr>
      <w:rFonts w:ascii="Symbol" w:hAnsi="Symbol" w:cs="Cambria"/>
      <w:b w:val="0"/>
    </w:rPr>
  </w:style>
  <w:style w:type="character" w:customStyle="1" w:styleId="WW8Num5z1">
    <w:name w:val="WW8Num5z1"/>
    <w:rsid w:val="00E51352"/>
    <w:rPr>
      <w:rFonts w:ascii="OpenSymbol" w:hAnsi="OpenSymbol" w:cs="OpenSymbol"/>
    </w:rPr>
  </w:style>
  <w:style w:type="character" w:customStyle="1" w:styleId="WW8Num5z2">
    <w:name w:val="WW8Num5z2"/>
    <w:rsid w:val="00E51352"/>
  </w:style>
  <w:style w:type="character" w:customStyle="1" w:styleId="WW8Num5z3">
    <w:name w:val="WW8Num5z3"/>
    <w:rsid w:val="00E51352"/>
  </w:style>
  <w:style w:type="character" w:customStyle="1" w:styleId="WW8Num5z4">
    <w:name w:val="WW8Num5z4"/>
    <w:rsid w:val="00E51352"/>
  </w:style>
  <w:style w:type="character" w:customStyle="1" w:styleId="WW8Num5z5">
    <w:name w:val="WW8Num5z5"/>
    <w:rsid w:val="00E51352"/>
  </w:style>
  <w:style w:type="character" w:customStyle="1" w:styleId="WW8Num5z6">
    <w:name w:val="WW8Num5z6"/>
    <w:rsid w:val="00E51352"/>
  </w:style>
  <w:style w:type="character" w:customStyle="1" w:styleId="WW8Num5z7">
    <w:name w:val="WW8Num5z7"/>
    <w:rsid w:val="00E51352"/>
  </w:style>
  <w:style w:type="character" w:customStyle="1" w:styleId="WW8Num5z8">
    <w:name w:val="WW8Num5z8"/>
    <w:rsid w:val="00E51352"/>
  </w:style>
  <w:style w:type="character" w:customStyle="1" w:styleId="30">
    <w:name w:val="Основной шрифт абзаца3"/>
    <w:rsid w:val="00E51352"/>
  </w:style>
  <w:style w:type="character" w:customStyle="1" w:styleId="WW8Num6z0">
    <w:name w:val="WW8Num6z0"/>
    <w:rsid w:val="00E51352"/>
    <w:rPr>
      <w:b/>
    </w:rPr>
  </w:style>
  <w:style w:type="character" w:customStyle="1" w:styleId="WW8Num6z1">
    <w:name w:val="WW8Num6z1"/>
    <w:rsid w:val="00E51352"/>
  </w:style>
  <w:style w:type="character" w:customStyle="1" w:styleId="WW8Num6z2">
    <w:name w:val="WW8Num6z2"/>
    <w:rsid w:val="00E51352"/>
  </w:style>
  <w:style w:type="character" w:customStyle="1" w:styleId="WW8Num6z3">
    <w:name w:val="WW8Num6z3"/>
    <w:rsid w:val="00E51352"/>
  </w:style>
  <w:style w:type="character" w:customStyle="1" w:styleId="WW8Num6z4">
    <w:name w:val="WW8Num6z4"/>
    <w:rsid w:val="00E51352"/>
  </w:style>
  <w:style w:type="character" w:customStyle="1" w:styleId="WW8Num6z5">
    <w:name w:val="WW8Num6z5"/>
    <w:rsid w:val="00E51352"/>
  </w:style>
  <w:style w:type="character" w:customStyle="1" w:styleId="WW8Num6z6">
    <w:name w:val="WW8Num6z6"/>
    <w:rsid w:val="00E51352"/>
  </w:style>
  <w:style w:type="character" w:customStyle="1" w:styleId="WW8Num6z7">
    <w:name w:val="WW8Num6z7"/>
    <w:rsid w:val="00E51352"/>
  </w:style>
  <w:style w:type="character" w:customStyle="1" w:styleId="WW8Num6z8">
    <w:name w:val="WW8Num6z8"/>
    <w:rsid w:val="00E51352"/>
  </w:style>
  <w:style w:type="character" w:customStyle="1" w:styleId="WW8Num7z0">
    <w:name w:val="WW8Num7z0"/>
    <w:rsid w:val="00E51352"/>
    <w:rPr>
      <w:b w:val="0"/>
    </w:rPr>
  </w:style>
  <w:style w:type="character" w:customStyle="1" w:styleId="WW8Num7z1">
    <w:name w:val="WW8Num7z1"/>
    <w:rsid w:val="00E51352"/>
  </w:style>
  <w:style w:type="character" w:customStyle="1" w:styleId="WW8Num7z2">
    <w:name w:val="WW8Num7z2"/>
    <w:rsid w:val="00E51352"/>
  </w:style>
  <w:style w:type="character" w:customStyle="1" w:styleId="WW8Num7z3">
    <w:name w:val="WW8Num7z3"/>
    <w:rsid w:val="00E51352"/>
  </w:style>
  <w:style w:type="character" w:customStyle="1" w:styleId="WW8Num7z4">
    <w:name w:val="WW8Num7z4"/>
    <w:rsid w:val="00E51352"/>
  </w:style>
  <w:style w:type="character" w:customStyle="1" w:styleId="WW8Num7z5">
    <w:name w:val="WW8Num7z5"/>
    <w:rsid w:val="00E51352"/>
  </w:style>
  <w:style w:type="character" w:customStyle="1" w:styleId="WW8Num7z6">
    <w:name w:val="WW8Num7z6"/>
    <w:rsid w:val="00E51352"/>
  </w:style>
  <w:style w:type="character" w:customStyle="1" w:styleId="WW8Num7z7">
    <w:name w:val="WW8Num7z7"/>
    <w:rsid w:val="00E51352"/>
  </w:style>
  <w:style w:type="character" w:customStyle="1" w:styleId="WW8Num7z8">
    <w:name w:val="WW8Num7z8"/>
    <w:rsid w:val="00E51352"/>
  </w:style>
  <w:style w:type="character" w:customStyle="1" w:styleId="WW8Num2z2">
    <w:name w:val="WW8Num2z2"/>
    <w:rsid w:val="00E51352"/>
  </w:style>
  <w:style w:type="character" w:customStyle="1" w:styleId="WW8Num2z3">
    <w:name w:val="WW8Num2z3"/>
    <w:rsid w:val="00E51352"/>
  </w:style>
  <w:style w:type="character" w:customStyle="1" w:styleId="WW8Num2z4">
    <w:name w:val="WW8Num2z4"/>
    <w:rsid w:val="00E51352"/>
  </w:style>
  <w:style w:type="character" w:customStyle="1" w:styleId="WW8Num2z5">
    <w:name w:val="WW8Num2z5"/>
    <w:rsid w:val="00E51352"/>
  </w:style>
  <w:style w:type="character" w:customStyle="1" w:styleId="WW8Num2z6">
    <w:name w:val="WW8Num2z6"/>
    <w:rsid w:val="00E51352"/>
  </w:style>
  <w:style w:type="character" w:customStyle="1" w:styleId="WW8Num2z7">
    <w:name w:val="WW8Num2z7"/>
    <w:rsid w:val="00E51352"/>
  </w:style>
  <w:style w:type="character" w:customStyle="1" w:styleId="WW8Num2z8">
    <w:name w:val="WW8Num2z8"/>
    <w:rsid w:val="00E51352"/>
  </w:style>
  <w:style w:type="character" w:customStyle="1" w:styleId="WW8Num3z2">
    <w:name w:val="WW8Num3z2"/>
    <w:rsid w:val="00E51352"/>
  </w:style>
  <w:style w:type="character" w:customStyle="1" w:styleId="WW8Num3z3">
    <w:name w:val="WW8Num3z3"/>
    <w:rsid w:val="00E51352"/>
  </w:style>
  <w:style w:type="character" w:customStyle="1" w:styleId="WW8Num3z4">
    <w:name w:val="WW8Num3z4"/>
    <w:rsid w:val="00E51352"/>
  </w:style>
  <w:style w:type="character" w:customStyle="1" w:styleId="WW8Num3z5">
    <w:name w:val="WW8Num3z5"/>
    <w:rsid w:val="00E51352"/>
  </w:style>
  <w:style w:type="character" w:customStyle="1" w:styleId="WW8Num3z6">
    <w:name w:val="WW8Num3z6"/>
    <w:rsid w:val="00E51352"/>
  </w:style>
  <w:style w:type="character" w:customStyle="1" w:styleId="WW8Num3z7">
    <w:name w:val="WW8Num3z7"/>
    <w:rsid w:val="00E51352"/>
  </w:style>
  <w:style w:type="character" w:customStyle="1" w:styleId="WW8Num3z8">
    <w:name w:val="WW8Num3z8"/>
    <w:rsid w:val="00E51352"/>
  </w:style>
  <w:style w:type="character" w:customStyle="1" w:styleId="WW8Num4z2">
    <w:name w:val="WW8Num4z2"/>
    <w:rsid w:val="00E51352"/>
  </w:style>
  <w:style w:type="character" w:customStyle="1" w:styleId="WW8Num4z3">
    <w:name w:val="WW8Num4z3"/>
    <w:rsid w:val="00E51352"/>
  </w:style>
  <w:style w:type="character" w:customStyle="1" w:styleId="WW8Num4z4">
    <w:name w:val="WW8Num4z4"/>
    <w:rsid w:val="00E51352"/>
  </w:style>
  <w:style w:type="character" w:customStyle="1" w:styleId="WW8Num4z5">
    <w:name w:val="WW8Num4z5"/>
    <w:rsid w:val="00E51352"/>
  </w:style>
  <w:style w:type="character" w:customStyle="1" w:styleId="WW8Num4z6">
    <w:name w:val="WW8Num4z6"/>
    <w:rsid w:val="00E51352"/>
  </w:style>
  <w:style w:type="character" w:customStyle="1" w:styleId="WW8Num4z7">
    <w:name w:val="WW8Num4z7"/>
    <w:rsid w:val="00E51352"/>
  </w:style>
  <w:style w:type="character" w:customStyle="1" w:styleId="WW8Num4z8">
    <w:name w:val="WW8Num4z8"/>
    <w:rsid w:val="00E51352"/>
  </w:style>
  <w:style w:type="character" w:customStyle="1" w:styleId="20">
    <w:name w:val="Основной шрифт абзаца2"/>
    <w:rsid w:val="00E51352"/>
  </w:style>
  <w:style w:type="character" w:customStyle="1" w:styleId="Absatz-Standardschriftart">
    <w:name w:val="Absatz-Standardschriftart"/>
    <w:rsid w:val="00E51352"/>
  </w:style>
  <w:style w:type="character" w:customStyle="1" w:styleId="WW-Absatz-Standardschriftart">
    <w:name w:val="WW-Absatz-Standardschriftart"/>
    <w:rsid w:val="00E51352"/>
  </w:style>
  <w:style w:type="character" w:customStyle="1" w:styleId="10">
    <w:name w:val="Основной шрифт абзаца1"/>
    <w:rsid w:val="00E51352"/>
  </w:style>
  <w:style w:type="character" w:styleId="a3">
    <w:name w:val="page number"/>
    <w:basedOn w:val="10"/>
    <w:rsid w:val="00E51352"/>
  </w:style>
  <w:style w:type="character" w:customStyle="1" w:styleId="a4">
    <w:name w:val="Символ нумерации"/>
    <w:rsid w:val="00E51352"/>
  </w:style>
  <w:style w:type="character" w:customStyle="1" w:styleId="a5">
    <w:name w:val="Маркеры списка"/>
    <w:rsid w:val="00E51352"/>
    <w:rPr>
      <w:rFonts w:ascii="OpenSymbol" w:eastAsia="OpenSymbol" w:hAnsi="OpenSymbol" w:cs="OpenSymbol"/>
    </w:rPr>
  </w:style>
  <w:style w:type="character" w:styleId="a6">
    <w:name w:val="Hyperlink"/>
    <w:rsid w:val="00E51352"/>
    <w:rPr>
      <w:color w:val="000080"/>
      <w:u w:val="single"/>
    </w:rPr>
  </w:style>
  <w:style w:type="character" w:styleId="a7">
    <w:name w:val="Strong"/>
    <w:qFormat/>
    <w:rsid w:val="00E51352"/>
    <w:rPr>
      <w:b/>
      <w:bCs/>
    </w:rPr>
  </w:style>
  <w:style w:type="paragraph" w:customStyle="1" w:styleId="a8">
    <w:name w:val="Заголовок"/>
    <w:basedOn w:val="a"/>
    <w:next w:val="a9"/>
    <w:rsid w:val="00E513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E51352"/>
    <w:pPr>
      <w:spacing w:after="120"/>
    </w:pPr>
  </w:style>
  <w:style w:type="paragraph" w:styleId="aa">
    <w:name w:val="List"/>
    <w:basedOn w:val="a9"/>
    <w:rsid w:val="00E51352"/>
    <w:rPr>
      <w:rFonts w:cs="Tahoma"/>
    </w:rPr>
  </w:style>
  <w:style w:type="paragraph" w:customStyle="1" w:styleId="31">
    <w:name w:val="Название3"/>
    <w:basedOn w:val="a"/>
    <w:rsid w:val="00E5135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E51352"/>
    <w:pPr>
      <w:suppressLineNumbers/>
    </w:pPr>
    <w:rPr>
      <w:rFonts w:cs="Mangal"/>
    </w:rPr>
  </w:style>
  <w:style w:type="paragraph" w:customStyle="1" w:styleId="21">
    <w:name w:val="Название2"/>
    <w:basedOn w:val="a"/>
    <w:next w:val="ab"/>
    <w:rsid w:val="00E51352"/>
    <w:pPr>
      <w:jc w:val="center"/>
    </w:pPr>
    <w:rPr>
      <w:b/>
      <w:sz w:val="24"/>
    </w:rPr>
  </w:style>
  <w:style w:type="paragraph" w:customStyle="1" w:styleId="22">
    <w:name w:val="Указатель2"/>
    <w:basedOn w:val="a"/>
    <w:rsid w:val="00E51352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E5135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51352"/>
    <w:pPr>
      <w:suppressLineNumbers/>
    </w:pPr>
    <w:rPr>
      <w:rFonts w:cs="Tahoma"/>
    </w:rPr>
  </w:style>
  <w:style w:type="paragraph" w:styleId="ac">
    <w:name w:val="footer"/>
    <w:basedOn w:val="a"/>
    <w:rsid w:val="00E51352"/>
    <w:pPr>
      <w:tabs>
        <w:tab w:val="center" w:pos="4153"/>
        <w:tab w:val="right" w:pos="8306"/>
      </w:tabs>
    </w:pPr>
  </w:style>
  <w:style w:type="paragraph" w:styleId="ab">
    <w:name w:val="Subtitle"/>
    <w:basedOn w:val="a8"/>
    <w:next w:val="a9"/>
    <w:qFormat/>
    <w:rsid w:val="00E51352"/>
    <w:pPr>
      <w:jc w:val="center"/>
    </w:pPr>
    <w:rPr>
      <w:i/>
      <w:iCs/>
    </w:rPr>
  </w:style>
  <w:style w:type="paragraph" w:customStyle="1" w:styleId="13">
    <w:name w:val="Текст1"/>
    <w:basedOn w:val="a"/>
    <w:rsid w:val="00E51352"/>
    <w:rPr>
      <w:rFonts w:ascii="Courier New" w:hAnsi="Courier New" w:cs="Courier New"/>
    </w:rPr>
  </w:style>
  <w:style w:type="paragraph" w:customStyle="1" w:styleId="210">
    <w:name w:val="Основной текст 21"/>
    <w:basedOn w:val="a"/>
    <w:rsid w:val="00E51352"/>
    <w:pPr>
      <w:widowControl w:val="0"/>
      <w:tabs>
        <w:tab w:val="left" w:pos="576"/>
        <w:tab w:val="left" w:pos="720"/>
        <w:tab w:val="left" w:pos="1584"/>
        <w:tab w:val="left" w:pos="3456"/>
        <w:tab w:val="left" w:pos="5904"/>
        <w:tab w:val="left" w:pos="6480"/>
      </w:tabs>
      <w:jc w:val="both"/>
    </w:pPr>
    <w:rPr>
      <w:sz w:val="24"/>
    </w:rPr>
  </w:style>
  <w:style w:type="paragraph" w:customStyle="1" w:styleId="211">
    <w:name w:val="Основной текст с отступом 21"/>
    <w:basedOn w:val="a"/>
    <w:rsid w:val="00E51352"/>
    <w:pPr>
      <w:ind w:firstLine="709"/>
      <w:jc w:val="both"/>
    </w:pPr>
    <w:rPr>
      <w:sz w:val="24"/>
    </w:rPr>
  </w:style>
  <w:style w:type="paragraph" w:styleId="ad">
    <w:name w:val="header"/>
    <w:basedOn w:val="a"/>
    <w:rsid w:val="00E5135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E51352"/>
    <w:rPr>
      <w:rFonts w:ascii="Arial" w:hAnsi="Arial" w:cs="Arial"/>
      <w:sz w:val="22"/>
      <w:szCs w:val="24"/>
    </w:rPr>
  </w:style>
  <w:style w:type="paragraph" w:styleId="ae">
    <w:name w:val="Balloon Text"/>
    <w:basedOn w:val="a"/>
    <w:rsid w:val="00E51352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E51352"/>
    <w:pPr>
      <w:suppressLineNumbers/>
    </w:pPr>
  </w:style>
  <w:style w:type="paragraph" w:customStyle="1" w:styleId="af0">
    <w:name w:val="Заголовок таблицы"/>
    <w:basedOn w:val="af"/>
    <w:rsid w:val="00E51352"/>
    <w:pPr>
      <w:jc w:val="center"/>
    </w:pPr>
    <w:rPr>
      <w:b/>
      <w:bCs/>
    </w:rPr>
  </w:style>
  <w:style w:type="paragraph" w:customStyle="1" w:styleId="af1">
    <w:name w:val="Нормальный"/>
    <w:rsid w:val="00E51352"/>
    <w:pPr>
      <w:widowControl w:val="0"/>
      <w:suppressAutoHyphens/>
      <w:overflowPunct w:val="0"/>
    </w:pPr>
    <w:rPr>
      <w:color w:val="00000A"/>
      <w:sz w:val="22"/>
      <w:lang w:eastAsia="ar-SA"/>
    </w:rPr>
  </w:style>
  <w:style w:type="paragraph" w:customStyle="1" w:styleId="Iiiaeuiue">
    <w:name w:val="Ii?iaeuiue"/>
    <w:rsid w:val="00E51352"/>
    <w:pPr>
      <w:widowControl w:val="0"/>
      <w:suppressAutoHyphens/>
      <w:overflowPunct w:val="0"/>
    </w:pPr>
    <w:rPr>
      <w:color w:val="00000A"/>
      <w:sz w:val="22"/>
      <w:lang w:eastAsia="ar-SA"/>
    </w:rPr>
  </w:style>
  <w:style w:type="paragraph" w:customStyle="1" w:styleId="af2">
    <w:name w:val="Блочная цитата"/>
    <w:basedOn w:val="a"/>
    <w:rsid w:val="00E51352"/>
    <w:pPr>
      <w:spacing w:after="283"/>
      <w:ind w:left="567" w:right="567"/>
    </w:pPr>
  </w:style>
  <w:style w:type="paragraph" w:styleId="af3">
    <w:name w:val="Title"/>
    <w:basedOn w:val="a8"/>
    <w:next w:val="a9"/>
    <w:qFormat/>
    <w:rsid w:val="00E51352"/>
    <w:pPr>
      <w:jc w:val="center"/>
    </w:pPr>
    <w:rPr>
      <w:b/>
      <w:bCs/>
      <w:sz w:val="56"/>
      <w:szCs w:val="56"/>
    </w:rPr>
  </w:style>
  <w:style w:type="paragraph" w:styleId="af4">
    <w:name w:val="Body Text Indent"/>
    <w:basedOn w:val="a"/>
    <w:rsid w:val="00E51352"/>
    <w:pPr>
      <w:ind w:firstLine="426"/>
      <w:jc w:val="both"/>
    </w:pPr>
  </w:style>
  <w:style w:type="paragraph" w:customStyle="1" w:styleId="Standard">
    <w:name w:val="Standard"/>
    <w:rsid w:val="0059607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customStyle="1" w:styleId="14">
    <w:name w:val="Обычный1"/>
    <w:link w:val="CharChar"/>
    <w:rsid w:val="00695CC4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CharChar">
    <w:name w:val="Обычный Char Char"/>
    <w:link w:val="14"/>
    <w:locked/>
    <w:rsid w:val="00695CC4"/>
    <w:rPr>
      <w:snapToGrid w:val="0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ешгнорщвклизжяв</vt:lpstr>
    </vt:vector>
  </TitlesOfParts>
  <Company/>
  <LinksUpToDate>false</LinksUpToDate>
  <CharactersWithSpaces>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ешгнорщвклизжяв</dc:title>
  <dc:creator>Ивонин</dc:creator>
  <cp:lastModifiedBy>yurist</cp:lastModifiedBy>
  <cp:revision>6</cp:revision>
  <cp:lastPrinted>2019-10-17T12:10:00Z</cp:lastPrinted>
  <dcterms:created xsi:type="dcterms:W3CDTF">2026-02-09T07:54:00Z</dcterms:created>
  <dcterms:modified xsi:type="dcterms:W3CDTF">2026-02-16T08:59:00Z</dcterms:modified>
</cp:coreProperties>
</file>