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AFD82" w14:textId="607F1AEF" w:rsidR="006D5156" w:rsidRPr="00071066" w:rsidRDefault="006D5156" w:rsidP="00365D6A">
      <w:pPr>
        <w:jc w:val="center"/>
        <w:rPr>
          <w:b/>
        </w:rPr>
      </w:pPr>
      <w:r w:rsidRPr="00071066">
        <w:rPr>
          <w:b/>
        </w:rPr>
        <w:t>Государственн</w:t>
      </w:r>
      <w:r w:rsidR="00343474">
        <w:rPr>
          <w:b/>
        </w:rPr>
        <w:t>ый</w:t>
      </w:r>
      <w:r w:rsidRPr="00071066">
        <w:rPr>
          <w:b/>
        </w:rPr>
        <w:t xml:space="preserve"> контракт № ___</w:t>
      </w:r>
    </w:p>
    <w:p w14:paraId="2156E4C8" w14:textId="46D39AD2" w:rsidR="00DC00CD" w:rsidRDefault="006D5156" w:rsidP="00C8467E">
      <w:pPr>
        <w:jc w:val="center"/>
        <w:rPr>
          <w:b/>
          <w:color w:val="0070C0"/>
        </w:rPr>
      </w:pPr>
      <w:r w:rsidRPr="00071066">
        <w:rPr>
          <w:b/>
        </w:rPr>
        <w:t xml:space="preserve">на </w:t>
      </w:r>
      <w:r w:rsidRPr="00071066">
        <w:rPr>
          <w:b/>
          <w:bCs/>
          <w:color w:val="000000"/>
        </w:rPr>
        <w:t xml:space="preserve">оказание услуг </w:t>
      </w:r>
      <w:r w:rsidRPr="00071066">
        <w:rPr>
          <w:b/>
          <w:bCs/>
        </w:rPr>
        <w:t xml:space="preserve">по </w:t>
      </w:r>
      <w:r w:rsidR="008F58FF" w:rsidRPr="008F58FF">
        <w:rPr>
          <w:b/>
          <w:color w:val="0070C0"/>
        </w:rPr>
        <w:t xml:space="preserve">ремонту </w:t>
      </w:r>
      <w:r w:rsidR="00A80FAD" w:rsidRPr="00A80FAD">
        <w:rPr>
          <w:b/>
          <w:color w:val="0070C0"/>
        </w:rPr>
        <w:t>автомобиля Hyundai H-1</w:t>
      </w:r>
    </w:p>
    <w:p w14:paraId="49897385" w14:textId="77777777" w:rsidR="00A80FAD" w:rsidRDefault="00A80FAD" w:rsidP="00C8467E">
      <w:pPr>
        <w:jc w:val="center"/>
        <w:rPr>
          <w:color w:val="000000"/>
        </w:rPr>
      </w:pPr>
    </w:p>
    <w:p w14:paraId="386FE673" w14:textId="4341F500" w:rsidR="006D5156" w:rsidRPr="006515CE" w:rsidRDefault="006D5156" w:rsidP="00365D6A">
      <w:pPr>
        <w:widowControl w:val="0"/>
        <w:autoSpaceDE w:val="0"/>
        <w:autoSpaceDN w:val="0"/>
        <w:adjustRightInd w:val="0"/>
        <w:jc w:val="center"/>
      </w:pPr>
      <w:r w:rsidRPr="00071066">
        <w:rPr>
          <w:color w:val="000000"/>
        </w:rPr>
        <w:t>(Идентификационный</w:t>
      </w:r>
      <w:r w:rsidRPr="00D40EF8">
        <w:rPr>
          <w:color w:val="000000"/>
        </w:rPr>
        <w:t xml:space="preserve"> </w:t>
      </w:r>
      <w:r w:rsidRPr="00D40EF8">
        <w:t>код закупки №</w:t>
      </w:r>
      <w:r>
        <w:t xml:space="preserve"> </w:t>
      </w:r>
      <w:r w:rsidR="00DC00CD" w:rsidRPr="00DC00CD">
        <w:rPr>
          <w:color w:val="0070C0"/>
        </w:rPr>
        <w:t>26107110113200725010010014000000024</w:t>
      </w:r>
      <w:r w:rsidR="00DC00CD">
        <w:rPr>
          <w:color w:val="0070C0"/>
        </w:rPr>
        <w:t>4</w:t>
      </w:r>
      <w:r w:rsidRPr="00D40EF8">
        <w:t>)</w:t>
      </w:r>
    </w:p>
    <w:p w14:paraId="37E89814" w14:textId="77777777" w:rsidR="006D5156" w:rsidRDefault="006D5156" w:rsidP="00365D6A">
      <w:pPr>
        <w:jc w:val="center"/>
        <w:rPr>
          <w:b/>
        </w:rPr>
      </w:pPr>
    </w:p>
    <w:p w14:paraId="711F09FC" w14:textId="52DA72C2" w:rsidR="006D5156" w:rsidRPr="002B6AD4" w:rsidRDefault="006D5156" w:rsidP="00365D6A">
      <w:pPr>
        <w:jc w:val="center"/>
      </w:pPr>
      <w:r w:rsidRPr="002B6AD4">
        <w:t>г. Нальчик</w:t>
      </w:r>
      <w:r>
        <w:tab/>
      </w:r>
      <w:r>
        <w:tab/>
      </w:r>
      <w:r>
        <w:tab/>
      </w:r>
      <w:r>
        <w:tab/>
      </w:r>
      <w:r>
        <w:tab/>
      </w:r>
      <w:r>
        <w:tab/>
      </w:r>
      <w:r>
        <w:tab/>
      </w:r>
      <w:r>
        <w:tab/>
      </w:r>
      <w:r>
        <w:tab/>
      </w:r>
      <w:r w:rsidRPr="002B6AD4">
        <w:t>«___» __________ 20</w:t>
      </w:r>
      <w:r>
        <w:t>2</w:t>
      </w:r>
      <w:r w:rsidR="001976BB">
        <w:t>6</w:t>
      </w:r>
      <w:r w:rsidRPr="002B6AD4">
        <w:t xml:space="preserve"> г.</w:t>
      </w:r>
    </w:p>
    <w:p w14:paraId="4ECEF6C4" w14:textId="77777777" w:rsidR="006D5156" w:rsidRDefault="006D5156" w:rsidP="00365D6A">
      <w:pPr>
        <w:ind w:firstLine="708"/>
        <w:jc w:val="both"/>
      </w:pPr>
    </w:p>
    <w:tbl>
      <w:tblPr>
        <w:tblW w:w="10206" w:type="dxa"/>
        <w:tblInd w:w="108" w:type="dxa"/>
        <w:tblLook w:val="04A0" w:firstRow="1" w:lastRow="0" w:firstColumn="1" w:lastColumn="0" w:noHBand="0" w:noVBand="1"/>
      </w:tblPr>
      <w:tblGrid>
        <w:gridCol w:w="10206"/>
      </w:tblGrid>
      <w:tr w:rsidR="006D5156" w:rsidRPr="006515CE" w14:paraId="7517C5BC" w14:textId="77777777" w:rsidTr="006A3397">
        <w:trPr>
          <w:trHeight w:val="711"/>
        </w:trPr>
        <w:tc>
          <w:tcPr>
            <w:tcW w:w="10206" w:type="dxa"/>
            <w:hideMark/>
          </w:tcPr>
          <w:p w14:paraId="74DD9E88" w14:textId="4A5EF135" w:rsidR="00417D80" w:rsidRPr="006515CE" w:rsidRDefault="00C21EF1" w:rsidP="00CA7F14">
            <w:pPr>
              <w:ind w:firstLine="708"/>
              <w:jc w:val="both"/>
            </w:pPr>
            <w:r>
              <w:t xml:space="preserve">Федеральное казенное учреждение здравоохранения «Санаторий имени С.М. Кирова Федеральной службы исполнения наказаний», именуемое в дальнейшем «Государственный заказчик», в лице </w:t>
            </w:r>
            <w:r w:rsidR="00C73A9E" w:rsidRPr="00C73A9E">
              <w:t xml:space="preserve">начальника санатория </w:t>
            </w:r>
            <w:r w:rsidR="00EB059A" w:rsidRPr="00EB059A">
              <w:t>Попова Андрея Владимировича</w:t>
            </w:r>
            <w:r w:rsidR="00C73A9E" w:rsidRPr="00C73A9E">
              <w:t>, действующего на основании</w:t>
            </w:r>
            <w:r w:rsidR="008E2065">
              <w:t xml:space="preserve"> Устава</w:t>
            </w:r>
            <w:r>
              <w:t>,</w:t>
            </w:r>
            <w:r w:rsidR="006D5156" w:rsidRPr="006515CE">
              <w:rPr>
                <w:color w:val="000000"/>
              </w:rPr>
              <w:t xml:space="preserve"> с одной стороны и </w:t>
            </w:r>
            <w:r w:rsidR="006D5156" w:rsidRPr="006515CE">
              <w:t>___________</w:t>
            </w:r>
            <w:r w:rsidR="006D5156" w:rsidRPr="006515CE">
              <w:rPr>
                <w:color w:val="000000"/>
              </w:rPr>
              <w:t xml:space="preserve">, именуемый в дальнейшем «Исполнитель», </w:t>
            </w:r>
            <w:r w:rsidR="006D5156" w:rsidRPr="006515CE">
              <w:t xml:space="preserve">в лице ____________, действующего на основании ___________, с другой стороны, здесь и далее именуемые «Стороны», </w:t>
            </w:r>
            <w:r w:rsidR="007A5BD4">
              <w:t>на основании</w:t>
            </w:r>
            <w:r w:rsidR="00343474">
              <w:t xml:space="preserve"> п. 4 ч. 1 ст. 93 </w:t>
            </w:r>
            <w:r w:rsidR="00343474">
              <w:rPr>
                <w:lang w:eastAsia="ar-SA"/>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343474">
              <w:t>заключили настоящий Государственный контракт (далее – Контракт) о нижеследующем</w:t>
            </w:r>
            <w:r w:rsidR="006D5156" w:rsidRPr="006515CE">
              <w:t>:</w:t>
            </w:r>
          </w:p>
        </w:tc>
      </w:tr>
    </w:tbl>
    <w:p w14:paraId="2C09A0BA" w14:textId="78C6C615" w:rsidR="006D5156" w:rsidRPr="006515CE" w:rsidRDefault="006D5156" w:rsidP="00365D6A">
      <w:pPr>
        <w:widowControl w:val="0"/>
        <w:numPr>
          <w:ilvl w:val="0"/>
          <w:numId w:val="29"/>
        </w:numPr>
        <w:autoSpaceDE w:val="0"/>
        <w:autoSpaceDN w:val="0"/>
        <w:adjustRightInd w:val="0"/>
        <w:ind w:left="0" w:firstLine="0"/>
        <w:contextualSpacing/>
        <w:jc w:val="center"/>
        <w:rPr>
          <w:b/>
          <w:bCs/>
          <w:color w:val="000000"/>
        </w:rPr>
      </w:pPr>
      <w:r w:rsidRPr="006515CE">
        <w:rPr>
          <w:b/>
          <w:bCs/>
          <w:color w:val="000000"/>
        </w:rPr>
        <w:t>Предмет Контракта</w:t>
      </w:r>
    </w:p>
    <w:p w14:paraId="2129E256" w14:textId="6C9A05F9" w:rsidR="00365D6A" w:rsidRDefault="006D5156" w:rsidP="00365D6A">
      <w:pPr>
        <w:ind w:firstLine="708"/>
        <w:jc w:val="both"/>
        <w:rPr>
          <w:color w:val="000000"/>
        </w:rPr>
      </w:pPr>
      <w:r w:rsidRPr="006515CE">
        <w:t xml:space="preserve">1.1. Исполнитель по заданию Заказчика обязуется в установленный Контрактом срок оказать услуги </w:t>
      </w:r>
      <w:r w:rsidR="008F58FF" w:rsidRPr="006515CE">
        <w:rPr>
          <w:bCs/>
        </w:rPr>
        <w:t xml:space="preserve">по </w:t>
      </w:r>
      <w:r w:rsidR="008F58FF" w:rsidRPr="008F58FF">
        <w:rPr>
          <w:color w:val="0070C0"/>
        </w:rPr>
        <w:t>ремонту автомобил</w:t>
      </w:r>
      <w:r w:rsidR="00A77FC4">
        <w:rPr>
          <w:color w:val="0070C0"/>
        </w:rPr>
        <w:t>я</w:t>
      </w:r>
      <w:r w:rsidR="008F58FF" w:rsidRPr="008F58FF">
        <w:rPr>
          <w:color w:val="0070C0"/>
        </w:rPr>
        <w:t xml:space="preserve"> </w:t>
      </w:r>
      <w:r w:rsidR="00A80FAD" w:rsidRPr="00A80FAD">
        <w:rPr>
          <w:color w:val="0070C0"/>
        </w:rPr>
        <w:t>Hyundai H-1 г/н т900ур 123 (инв.№М0004657)</w:t>
      </w:r>
      <w:r w:rsidR="008F58FF" w:rsidRPr="008F58FF">
        <w:rPr>
          <w:color w:val="0070C0"/>
        </w:rPr>
        <w:t xml:space="preserve">, </w:t>
      </w:r>
      <w:r w:rsidRPr="006515CE">
        <w:rPr>
          <w:bCs/>
        </w:rPr>
        <w:t>(д</w:t>
      </w:r>
      <w:r w:rsidRPr="006515CE">
        <w:rPr>
          <w:color w:val="000000"/>
        </w:rPr>
        <w:t>алее</w:t>
      </w:r>
      <w:r w:rsidR="007A5BD4">
        <w:rPr>
          <w:color w:val="000000"/>
        </w:rPr>
        <w:t xml:space="preserve"> </w:t>
      </w:r>
      <w:r w:rsidRPr="006515CE">
        <w:rPr>
          <w:color w:val="000000"/>
        </w:rPr>
        <w:t xml:space="preserve">– услуги), а Заказчик обязуется принять </w:t>
      </w:r>
      <w:r>
        <w:rPr>
          <w:color w:val="000000"/>
        </w:rPr>
        <w:t>оказанные услуги и оплатить их.</w:t>
      </w:r>
    </w:p>
    <w:p w14:paraId="1345E03C" w14:textId="77777777" w:rsidR="006D5156" w:rsidRPr="006515CE" w:rsidRDefault="006D5156" w:rsidP="00365D6A">
      <w:pPr>
        <w:widowControl w:val="0"/>
        <w:numPr>
          <w:ilvl w:val="0"/>
          <w:numId w:val="29"/>
        </w:numPr>
        <w:autoSpaceDE w:val="0"/>
        <w:autoSpaceDN w:val="0"/>
        <w:adjustRightInd w:val="0"/>
        <w:ind w:left="0" w:firstLine="0"/>
        <w:contextualSpacing/>
        <w:jc w:val="center"/>
        <w:rPr>
          <w:b/>
          <w:bCs/>
          <w:color w:val="000000"/>
        </w:rPr>
      </w:pPr>
      <w:r w:rsidRPr="006515CE">
        <w:rPr>
          <w:b/>
          <w:bCs/>
          <w:color w:val="000000"/>
        </w:rPr>
        <w:t>Условия оказания услуг</w:t>
      </w:r>
    </w:p>
    <w:p w14:paraId="55A7BB2B" w14:textId="17B55CE7" w:rsidR="00365D6A" w:rsidRPr="006515CE" w:rsidRDefault="006D5156" w:rsidP="00365D6A">
      <w:pPr>
        <w:widowControl w:val="0"/>
        <w:suppressAutoHyphens/>
        <w:autoSpaceDE w:val="0"/>
        <w:autoSpaceDN w:val="0"/>
        <w:adjustRightInd w:val="0"/>
        <w:ind w:firstLine="709"/>
        <w:jc w:val="both"/>
      </w:pPr>
      <w:r w:rsidRPr="006515CE">
        <w:t>2.1. Услуги оказываются Исполнителем в соответствии с требованиями технического задания (далее – ТЗ) (приложение № 1</w:t>
      </w:r>
      <w:r w:rsidR="007A5BD4">
        <w:t xml:space="preserve"> к Контракту</w:t>
      </w:r>
      <w:r w:rsidRPr="006515CE">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w:t>
      </w:r>
      <w:r w:rsidR="00203EF1">
        <w:t>твующими в Российской Федерации.</w:t>
      </w:r>
    </w:p>
    <w:p w14:paraId="03C6DFCE" w14:textId="77777777" w:rsidR="006D5156" w:rsidRPr="006515CE" w:rsidRDefault="006D5156" w:rsidP="00365D6A">
      <w:pPr>
        <w:widowControl w:val="0"/>
        <w:numPr>
          <w:ilvl w:val="0"/>
          <w:numId w:val="29"/>
        </w:numPr>
        <w:autoSpaceDE w:val="0"/>
        <w:autoSpaceDN w:val="0"/>
        <w:adjustRightInd w:val="0"/>
        <w:ind w:left="0" w:hanging="11"/>
        <w:contextualSpacing/>
        <w:jc w:val="center"/>
        <w:rPr>
          <w:b/>
          <w:bCs/>
          <w:color w:val="000000"/>
        </w:rPr>
      </w:pPr>
      <w:r w:rsidRPr="006515CE">
        <w:rPr>
          <w:b/>
          <w:bCs/>
          <w:color w:val="000000"/>
        </w:rPr>
        <w:t>Взаимодействие Сторон</w:t>
      </w:r>
    </w:p>
    <w:p w14:paraId="7F849157" w14:textId="77777777" w:rsidR="006D5156" w:rsidRPr="006515CE" w:rsidRDefault="006D5156" w:rsidP="00365D6A">
      <w:pPr>
        <w:widowControl w:val="0"/>
        <w:autoSpaceDE w:val="0"/>
        <w:autoSpaceDN w:val="0"/>
        <w:adjustRightInd w:val="0"/>
        <w:ind w:firstLine="709"/>
        <w:jc w:val="both"/>
      </w:pPr>
      <w:r w:rsidRPr="006515CE">
        <w:t>3.1. Исполнитель вправе:</w:t>
      </w:r>
    </w:p>
    <w:p w14:paraId="69228BB2" w14:textId="0B271FBD" w:rsidR="006D5156" w:rsidRPr="006515CE" w:rsidRDefault="00C75F3F" w:rsidP="00365D6A">
      <w:pPr>
        <w:widowControl w:val="0"/>
        <w:autoSpaceDE w:val="0"/>
        <w:autoSpaceDN w:val="0"/>
        <w:adjustRightInd w:val="0"/>
        <w:ind w:firstLine="709"/>
        <w:jc w:val="both"/>
      </w:pPr>
      <w:r>
        <w:t>а</w:t>
      </w:r>
      <w:r w:rsidR="006D5156" w:rsidRPr="006515CE">
        <w:t>) требовать своевременной оплаты на условиях, установленных Контрактом, надлежащим образом оказанных и принятых Заказчиком услуг;</w:t>
      </w:r>
    </w:p>
    <w:p w14:paraId="6D5614B6" w14:textId="54271902" w:rsidR="006D5156" w:rsidRPr="006515CE" w:rsidRDefault="00C75F3F" w:rsidP="00365D6A">
      <w:pPr>
        <w:widowControl w:val="0"/>
        <w:autoSpaceDE w:val="0"/>
        <w:autoSpaceDN w:val="0"/>
        <w:adjustRightInd w:val="0"/>
        <w:ind w:firstLine="709"/>
        <w:jc w:val="both"/>
      </w:pPr>
      <w:r>
        <w:t>б</w:t>
      </w:r>
      <w:r w:rsidR="006D5156" w:rsidRPr="006515CE">
        <w:t>) принять решение об одностороннем отказе от исполнения настоящего Контракта в соответствии с гражданским законодательством;</w:t>
      </w:r>
      <w:r w:rsidR="006D5156" w:rsidRPr="006515CE">
        <w:rPr>
          <w:vertAlign w:val="superscript"/>
        </w:rPr>
        <w:t xml:space="preserve"> </w:t>
      </w:r>
    </w:p>
    <w:p w14:paraId="1A657D49" w14:textId="79B4FB58" w:rsidR="006D5156" w:rsidRPr="004D2D4D" w:rsidRDefault="00C75F3F" w:rsidP="00365D6A">
      <w:pPr>
        <w:widowControl w:val="0"/>
        <w:autoSpaceDE w:val="0"/>
        <w:autoSpaceDN w:val="0"/>
        <w:adjustRightInd w:val="0"/>
        <w:ind w:firstLine="709"/>
        <w:jc w:val="both"/>
      </w:pPr>
      <w:r>
        <w:t>в</w:t>
      </w:r>
      <w:r w:rsidR="006D5156" w:rsidRPr="006515CE">
        <w:t xml:space="preserve">) по согласованию с Заказчиком </w:t>
      </w:r>
      <w:r w:rsidR="004D2D4D">
        <w:t xml:space="preserve">(путем заключения дополнительного соглашения) </w:t>
      </w:r>
      <w:r w:rsidR="006D5156" w:rsidRPr="006515CE">
        <w:t>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4D2D4D">
        <w:t xml:space="preserve"> (за исключением случаев, которые предусмотрены нормативными правовыми актами, принятыми в соответствии с </w:t>
      </w:r>
      <w:r w:rsidR="004D2D4D" w:rsidRPr="004D2D4D">
        <w:t>частью 6 статьи 14 Федерального закона от 05.04.2013 г. № 44-ФЗ)</w:t>
      </w:r>
      <w:r w:rsidR="006D5156" w:rsidRPr="004D2D4D">
        <w:t>;</w:t>
      </w:r>
    </w:p>
    <w:p w14:paraId="4284140A" w14:textId="66C61B5F" w:rsidR="006D5156" w:rsidRPr="006515CE" w:rsidRDefault="00C75F3F" w:rsidP="00365D6A">
      <w:pPr>
        <w:widowControl w:val="0"/>
        <w:autoSpaceDE w:val="0"/>
        <w:autoSpaceDN w:val="0"/>
        <w:adjustRightInd w:val="0"/>
        <w:ind w:firstLine="709"/>
        <w:jc w:val="both"/>
      </w:pPr>
      <w:r>
        <w:t>г</w:t>
      </w:r>
      <w:r w:rsidR="006D5156" w:rsidRPr="006515CE">
        <w:t xml:space="preserve">) требовать возмещения убытков, уплаты неустоек (штрафов, пеней) в соответствии с </w:t>
      </w:r>
      <w:r w:rsidR="006D5156" w:rsidRPr="004C0B2E">
        <w:t xml:space="preserve">разделом </w:t>
      </w:r>
      <w:r w:rsidR="00C57D35" w:rsidRPr="00C57D35">
        <w:rPr>
          <w:bCs/>
          <w:color w:val="000000"/>
          <w:lang w:val="en-US"/>
        </w:rPr>
        <w:t>VIII</w:t>
      </w:r>
      <w:r w:rsidR="006D5156" w:rsidRPr="004C0B2E">
        <w:t xml:space="preserve"> настоящего</w:t>
      </w:r>
      <w:r w:rsidR="006D5156" w:rsidRPr="006515CE">
        <w:t xml:space="preserve"> Контракта.</w:t>
      </w:r>
    </w:p>
    <w:p w14:paraId="60019826" w14:textId="77777777" w:rsidR="006D5156" w:rsidRPr="006515CE" w:rsidRDefault="006D5156" w:rsidP="00365D6A">
      <w:pPr>
        <w:widowControl w:val="0"/>
        <w:autoSpaceDE w:val="0"/>
        <w:autoSpaceDN w:val="0"/>
        <w:adjustRightInd w:val="0"/>
        <w:ind w:firstLine="709"/>
        <w:jc w:val="both"/>
      </w:pPr>
      <w:r w:rsidRPr="006515CE">
        <w:t>3.2. Исполнитель обязан:</w:t>
      </w:r>
    </w:p>
    <w:p w14:paraId="3836E5D0" w14:textId="77777777" w:rsidR="006D5156" w:rsidRPr="006515CE" w:rsidRDefault="006D5156" w:rsidP="00365D6A">
      <w:pPr>
        <w:widowControl w:val="0"/>
        <w:suppressAutoHyphens/>
        <w:autoSpaceDE w:val="0"/>
        <w:autoSpaceDN w:val="0"/>
        <w:adjustRightInd w:val="0"/>
        <w:ind w:firstLine="709"/>
        <w:jc w:val="both"/>
      </w:pPr>
      <w:r w:rsidRPr="006515CE">
        <w:t xml:space="preserve">а) </w:t>
      </w:r>
      <w:r w:rsidRPr="006515CE">
        <w:rPr>
          <w:color w:val="000000"/>
        </w:rPr>
        <w:t>оказать услуги в соответствии с ТЗ в предусмотренный настоящим Контрактом срок</w:t>
      </w:r>
      <w:r w:rsidRPr="006515CE">
        <w:t>;</w:t>
      </w:r>
    </w:p>
    <w:p w14:paraId="2D1B27A4" w14:textId="77777777" w:rsidR="006D5156" w:rsidRPr="006515CE" w:rsidRDefault="006D5156" w:rsidP="00365D6A">
      <w:pPr>
        <w:widowControl w:val="0"/>
        <w:autoSpaceDE w:val="0"/>
        <w:autoSpaceDN w:val="0"/>
        <w:adjustRightInd w:val="0"/>
        <w:ind w:firstLine="709"/>
        <w:jc w:val="both"/>
      </w:pPr>
      <w:r w:rsidRPr="006515CE">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05CC9892" w14:textId="77777777" w:rsidR="006D5156" w:rsidRPr="006515CE" w:rsidRDefault="006D5156" w:rsidP="00365D6A">
      <w:pPr>
        <w:ind w:firstLine="709"/>
        <w:jc w:val="both"/>
      </w:pPr>
      <w:r w:rsidRPr="006515CE">
        <w:t>в)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1505D24A" w14:textId="77777777" w:rsidR="006D5156" w:rsidRPr="006515CE" w:rsidRDefault="006D5156" w:rsidP="00365D6A">
      <w:pPr>
        <w:ind w:firstLine="709"/>
        <w:jc w:val="both"/>
      </w:pPr>
      <w:r w:rsidRPr="006515CE">
        <w:t xml:space="preserve">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w:t>
      </w:r>
      <w:r w:rsidRPr="006515CE">
        <w:lastRenderedPageBreak/>
        <w:t>правилам, государственным стандартам), сертификации, лицензирования, установленным законодательством Российской Федерации и Контрактом;</w:t>
      </w:r>
    </w:p>
    <w:p w14:paraId="1B610BAB" w14:textId="5997C8DA" w:rsidR="006D5156" w:rsidRPr="006515CE" w:rsidRDefault="006D5156" w:rsidP="00365D6A">
      <w:pPr>
        <w:ind w:firstLine="709"/>
        <w:jc w:val="both"/>
      </w:pPr>
      <w:r w:rsidRPr="006515CE">
        <w:t>д)</w:t>
      </w:r>
      <w:r w:rsidRPr="006515CE">
        <w:rPr>
          <w:color w:val="000000"/>
        </w:rPr>
        <w:t xml:space="preserve"> обеспечить за свой счет устранение недостатков, выявленных при приемке Заказчиком </w:t>
      </w:r>
      <w:r w:rsidR="00C75F3F">
        <w:rPr>
          <w:color w:val="000000"/>
        </w:rPr>
        <w:t xml:space="preserve">оказанных </w:t>
      </w:r>
      <w:r w:rsidRPr="006515CE">
        <w:rPr>
          <w:color w:val="000000"/>
        </w:rPr>
        <w:t>услуг</w:t>
      </w:r>
      <w:r w:rsidR="00D653E6">
        <w:rPr>
          <w:color w:val="000000"/>
        </w:rPr>
        <w:t>.</w:t>
      </w:r>
    </w:p>
    <w:p w14:paraId="75096E18" w14:textId="77777777" w:rsidR="006D5156" w:rsidRPr="006515CE" w:rsidRDefault="006D5156" w:rsidP="00365D6A">
      <w:pPr>
        <w:widowControl w:val="0"/>
        <w:autoSpaceDE w:val="0"/>
        <w:autoSpaceDN w:val="0"/>
        <w:adjustRightInd w:val="0"/>
        <w:ind w:firstLine="709"/>
        <w:jc w:val="both"/>
      </w:pPr>
      <w:r w:rsidRPr="006515CE">
        <w:t>3.3. Заказчик вправе:</w:t>
      </w:r>
    </w:p>
    <w:p w14:paraId="05D179CC" w14:textId="77777777" w:rsidR="006D5156" w:rsidRPr="006515CE" w:rsidRDefault="006D5156" w:rsidP="00365D6A">
      <w:pPr>
        <w:widowControl w:val="0"/>
        <w:autoSpaceDE w:val="0"/>
        <w:autoSpaceDN w:val="0"/>
        <w:adjustRightInd w:val="0"/>
        <w:ind w:firstLine="709"/>
        <w:jc w:val="both"/>
      </w:pPr>
      <w:r w:rsidRPr="006515CE">
        <w:t>а) требовать от Исполнителя надлежащего исполнения обязательств, установленных Контрактом;</w:t>
      </w:r>
    </w:p>
    <w:p w14:paraId="503A29F3" w14:textId="5EF18477" w:rsidR="006D5156" w:rsidRPr="006515CE" w:rsidRDefault="006D5156" w:rsidP="00365D6A">
      <w:pPr>
        <w:widowControl w:val="0"/>
        <w:autoSpaceDE w:val="0"/>
        <w:autoSpaceDN w:val="0"/>
        <w:adjustRightInd w:val="0"/>
        <w:ind w:firstLine="709"/>
        <w:jc w:val="both"/>
      </w:pPr>
      <w:r w:rsidRPr="006515CE">
        <w:t>б) требовать от Исполнителя своевременного устранения недостатков, выявленных как в ходе приемки;</w:t>
      </w:r>
    </w:p>
    <w:p w14:paraId="62683ADF" w14:textId="1E710496" w:rsidR="006D5156" w:rsidRPr="006515CE" w:rsidRDefault="006D5156" w:rsidP="00365D6A">
      <w:pPr>
        <w:widowControl w:val="0"/>
        <w:autoSpaceDE w:val="0"/>
        <w:autoSpaceDN w:val="0"/>
        <w:adjustRightInd w:val="0"/>
        <w:ind w:firstLine="709"/>
        <w:jc w:val="both"/>
      </w:pPr>
      <w:r w:rsidRPr="006515CE">
        <w:t>в) проверять ход и качество выполнения Исполнителем условий настоящего Контракта</w:t>
      </w:r>
      <w:r w:rsidR="00C75F3F">
        <w:t xml:space="preserve"> вмешательства в оперативно-хозяйственную деятельность Исполнителя</w:t>
      </w:r>
      <w:r w:rsidRPr="006515CE">
        <w:t>;</w:t>
      </w:r>
    </w:p>
    <w:p w14:paraId="53A776EB" w14:textId="3172C6E3" w:rsidR="006D5156" w:rsidRPr="006515CE" w:rsidRDefault="006D5156" w:rsidP="00365D6A">
      <w:pPr>
        <w:widowControl w:val="0"/>
        <w:autoSpaceDE w:val="0"/>
        <w:autoSpaceDN w:val="0"/>
        <w:adjustRightInd w:val="0"/>
        <w:ind w:firstLine="709"/>
        <w:jc w:val="both"/>
      </w:pPr>
      <w:r w:rsidRPr="006515CE">
        <w:t xml:space="preserve">г) требовать возмещения убытков в соответствии с </w:t>
      </w:r>
      <w:r w:rsidRPr="004C0B2E">
        <w:t xml:space="preserve">разделом </w:t>
      </w:r>
      <w:r w:rsidR="00C57D35" w:rsidRPr="00C57D35">
        <w:rPr>
          <w:bCs/>
          <w:color w:val="000000"/>
          <w:lang w:val="en-US"/>
        </w:rPr>
        <w:t>VIII</w:t>
      </w:r>
      <w:r w:rsidRPr="006515CE">
        <w:t xml:space="preserve"> настоящего Контракта, причиненных по вине Исполнителя;</w:t>
      </w:r>
    </w:p>
    <w:p w14:paraId="7BB5B93D" w14:textId="14103D0F" w:rsidR="006D5156" w:rsidRPr="006515CE" w:rsidRDefault="00F569E0" w:rsidP="00365D6A">
      <w:pPr>
        <w:widowControl w:val="0"/>
        <w:autoSpaceDE w:val="0"/>
        <w:autoSpaceDN w:val="0"/>
        <w:adjustRightInd w:val="0"/>
        <w:ind w:firstLine="709"/>
        <w:jc w:val="both"/>
      </w:pPr>
      <w:r>
        <w:t>д</w:t>
      </w:r>
      <w:r w:rsidR="006D5156" w:rsidRPr="006515CE">
        <w:t>) принять решение об одностороннем отказе от исполнения настоящего Контракта в соответствии с гражданским законодательством;</w:t>
      </w:r>
    </w:p>
    <w:p w14:paraId="7659C152" w14:textId="67E029F1" w:rsidR="00F131FB" w:rsidRDefault="00F569E0" w:rsidP="00365D6A">
      <w:pPr>
        <w:widowControl w:val="0"/>
        <w:autoSpaceDE w:val="0"/>
        <w:autoSpaceDN w:val="0"/>
        <w:adjustRightInd w:val="0"/>
        <w:ind w:firstLine="709"/>
        <w:jc w:val="both"/>
      </w:pPr>
      <w:r>
        <w:t>е</w:t>
      </w:r>
      <w:r w:rsidR="006D5156" w:rsidRPr="006515CE">
        <w:t>)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00F131FB">
        <w:t>.</w:t>
      </w:r>
    </w:p>
    <w:p w14:paraId="0D0BFE9C" w14:textId="6B3F4C29" w:rsidR="006D5156" w:rsidRPr="006515CE" w:rsidRDefault="006D5156" w:rsidP="00365D6A">
      <w:pPr>
        <w:widowControl w:val="0"/>
        <w:autoSpaceDE w:val="0"/>
        <w:autoSpaceDN w:val="0"/>
        <w:adjustRightInd w:val="0"/>
        <w:ind w:firstLine="709"/>
        <w:jc w:val="both"/>
      </w:pPr>
      <w:r w:rsidRPr="006515CE">
        <w:t>3.4. Заказчик обязан:</w:t>
      </w:r>
    </w:p>
    <w:p w14:paraId="203350C9" w14:textId="77777777" w:rsidR="006D5156" w:rsidRPr="006515CE" w:rsidRDefault="006D5156" w:rsidP="00365D6A">
      <w:pPr>
        <w:widowControl w:val="0"/>
        <w:autoSpaceDE w:val="0"/>
        <w:autoSpaceDN w:val="0"/>
        <w:adjustRightInd w:val="0"/>
        <w:ind w:firstLine="709"/>
        <w:jc w:val="both"/>
      </w:pPr>
      <w:r w:rsidRPr="006515CE">
        <w:t>а) принять и оплатить оказанные услуги в соответствии с настоящим Контрактом;</w:t>
      </w:r>
    </w:p>
    <w:p w14:paraId="6BAEE5A4" w14:textId="77777777" w:rsidR="006D5156" w:rsidRPr="006515CE" w:rsidRDefault="006D5156" w:rsidP="00365D6A">
      <w:pPr>
        <w:widowControl w:val="0"/>
        <w:autoSpaceDE w:val="0"/>
        <w:autoSpaceDN w:val="0"/>
        <w:adjustRightInd w:val="0"/>
        <w:ind w:firstLine="709"/>
        <w:jc w:val="both"/>
      </w:pPr>
      <w:r w:rsidRPr="006515CE">
        <w:t>б) обеспечить контроль за исполнением Контракта, в том числе на отдельных этапах его исполнения;</w:t>
      </w:r>
    </w:p>
    <w:p w14:paraId="0EAA8500" w14:textId="7146EB79" w:rsidR="006D5156" w:rsidRPr="006515CE" w:rsidRDefault="00C21EF1" w:rsidP="00365D6A">
      <w:pPr>
        <w:ind w:firstLine="709"/>
        <w:jc w:val="both"/>
      </w:pPr>
      <w:r>
        <w:t>в</w:t>
      </w:r>
      <w:r w:rsidR="006D5156" w:rsidRPr="006515CE">
        <w:t>)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163C41BB" w14:textId="77777777" w:rsidR="00C21EF1" w:rsidRDefault="00C21EF1" w:rsidP="00C21EF1">
      <w:pPr>
        <w:widowControl w:val="0"/>
        <w:autoSpaceDE w:val="0"/>
        <w:autoSpaceDN w:val="0"/>
        <w:adjustRightInd w:val="0"/>
        <w:ind w:firstLine="709"/>
        <w:jc w:val="both"/>
      </w:pPr>
      <w:r>
        <w:t>г</w:t>
      </w:r>
      <w:r w:rsidR="006D5156" w:rsidRPr="006515CE">
        <w:t xml:space="preserve">) провести экспертизу оказанных услуг для проверки их соответствия условиям Контракта в соответствии с Федеральным законом от </w:t>
      </w:r>
      <w:r w:rsidR="00C75F3F">
        <w:t>05.04.</w:t>
      </w:r>
      <w:r w:rsidR="006D5156" w:rsidRPr="006515CE">
        <w:t>2013 г. № 44-ФЗ;</w:t>
      </w:r>
    </w:p>
    <w:p w14:paraId="68A1D6EF" w14:textId="23B9B59A" w:rsidR="00365D6A" w:rsidRPr="006515CE" w:rsidRDefault="00C21EF1" w:rsidP="00C73A9E">
      <w:pPr>
        <w:widowControl w:val="0"/>
        <w:autoSpaceDE w:val="0"/>
        <w:autoSpaceDN w:val="0"/>
        <w:adjustRightInd w:val="0"/>
        <w:ind w:firstLine="709"/>
        <w:jc w:val="both"/>
      </w:pPr>
      <w:r>
        <w:t>д</w:t>
      </w:r>
      <w:r w:rsidR="006D5156" w:rsidRPr="006515CE">
        <w:t xml:space="preserve">) требовать уплаты неустоек (штрафов, пеней) в соответствии с </w:t>
      </w:r>
      <w:r w:rsidR="006D5156" w:rsidRPr="004C0B2E">
        <w:t xml:space="preserve">разделом </w:t>
      </w:r>
      <w:r w:rsidR="00C57D35" w:rsidRPr="00C57D35">
        <w:rPr>
          <w:bCs/>
          <w:color w:val="000000"/>
          <w:lang w:val="en-US"/>
        </w:rPr>
        <w:t>VIII</w:t>
      </w:r>
      <w:r w:rsidR="006D5156">
        <w:t xml:space="preserve"> настоящего Контракта.</w:t>
      </w:r>
    </w:p>
    <w:p w14:paraId="0EB1E2A7" w14:textId="77777777" w:rsidR="006D5156" w:rsidRPr="006515CE" w:rsidRDefault="00203EF1" w:rsidP="00365D6A">
      <w:pPr>
        <w:widowControl w:val="0"/>
        <w:numPr>
          <w:ilvl w:val="0"/>
          <w:numId w:val="29"/>
        </w:numPr>
        <w:autoSpaceDE w:val="0"/>
        <w:autoSpaceDN w:val="0"/>
        <w:adjustRightInd w:val="0"/>
        <w:ind w:left="0" w:firstLine="0"/>
        <w:contextualSpacing/>
        <w:jc w:val="center"/>
        <w:rPr>
          <w:b/>
          <w:bCs/>
          <w:color w:val="000000"/>
        </w:rPr>
      </w:pPr>
      <w:r>
        <w:rPr>
          <w:b/>
          <w:bCs/>
          <w:color w:val="000000"/>
        </w:rPr>
        <w:t>Место и с</w:t>
      </w:r>
      <w:r w:rsidR="006D5156" w:rsidRPr="006515CE">
        <w:rPr>
          <w:b/>
          <w:bCs/>
          <w:color w:val="000000"/>
        </w:rPr>
        <w:t>роки оказания услуг</w:t>
      </w:r>
    </w:p>
    <w:p w14:paraId="5950DD22" w14:textId="0669A08B" w:rsidR="006D5156" w:rsidRPr="006515CE" w:rsidRDefault="006D5156" w:rsidP="00365D6A">
      <w:pPr>
        <w:widowControl w:val="0"/>
        <w:autoSpaceDE w:val="0"/>
        <w:autoSpaceDN w:val="0"/>
        <w:adjustRightInd w:val="0"/>
        <w:ind w:firstLine="709"/>
        <w:jc w:val="both"/>
        <w:rPr>
          <w:color w:val="000000"/>
        </w:rPr>
      </w:pPr>
      <w:r w:rsidRPr="006515CE">
        <w:rPr>
          <w:color w:val="000000"/>
        </w:rPr>
        <w:t xml:space="preserve">4.1. Услуги оказываются в сроки, указанные </w:t>
      </w:r>
      <w:r w:rsidR="00C75F3F">
        <w:t>в графике оказания услуг (</w:t>
      </w:r>
      <w:r w:rsidR="00C75F3F" w:rsidRPr="00C75F3F">
        <w:t xml:space="preserve">приложение № 2 </w:t>
      </w:r>
      <w:r w:rsidR="00C75F3F">
        <w:t>к Контракту), являющемся неотъемлемой частью Контракта</w:t>
      </w:r>
      <w:r w:rsidRPr="006515CE">
        <w:rPr>
          <w:color w:val="000000"/>
        </w:rPr>
        <w:t>.</w:t>
      </w:r>
    </w:p>
    <w:p w14:paraId="63E0D4F4" w14:textId="5D5F7191" w:rsidR="00365D6A" w:rsidRPr="00C21EF1" w:rsidRDefault="006D5156" w:rsidP="00365D6A">
      <w:pPr>
        <w:widowControl w:val="0"/>
        <w:autoSpaceDE w:val="0"/>
        <w:autoSpaceDN w:val="0"/>
        <w:adjustRightInd w:val="0"/>
        <w:ind w:firstLine="709"/>
        <w:jc w:val="both"/>
        <w:rPr>
          <w:color w:val="000000"/>
        </w:rPr>
      </w:pPr>
      <w:r w:rsidRPr="006515CE">
        <w:rPr>
          <w:color w:val="000000"/>
        </w:rPr>
        <w:t xml:space="preserve">4.2. </w:t>
      </w:r>
      <w:r w:rsidRPr="00C21EF1">
        <w:rPr>
          <w:color w:val="000000"/>
        </w:rPr>
        <w:t>Датой исполнения Исполнителем обязательств по настоящему Контракту считается дата подписания Сторонами акта сдачи-приемки оказанных услуг.</w:t>
      </w:r>
    </w:p>
    <w:p w14:paraId="5C7A8495" w14:textId="79CB8BCD" w:rsidR="00365D6A" w:rsidRDefault="00B820D9" w:rsidP="00365D6A">
      <w:pPr>
        <w:widowControl w:val="0"/>
        <w:autoSpaceDE w:val="0"/>
        <w:autoSpaceDN w:val="0"/>
        <w:adjustRightInd w:val="0"/>
        <w:ind w:firstLine="709"/>
        <w:jc w:val="both"/>
        <w:rPr>
          <w:color w:val="000000"/>
        </w:rPr>
      </w:pPr>
      <w:r w:rsidRPr="00C21EF1">
        <w:rPr>
          <w:color w:val="000000"/>
        </w:rPr>
        <w:t xml:space="preserve">4.3. </w:t>
      </w:r>
      <w:r w:rsidRPr="00C21EF1">
        <w:t xml:space="preserve">Место оказания услуг: </w:t>
      </w:r>
      <w:r w:rsidR="00060E81" w:rsidRPr="00060E81">
        <w:rPr>
          <w:color w:val="0070C0"/>
        </w:rPr>
        <w:t xml:space="preserve">Услуги оказываются </w:t>
      </w:r>
      <w:r w:rsidR="00C9736A">
        <w:rPr>
          <w:color w:val="0070C0"/>
        </w:rPr>
        <w:t>на территории</w:t>
      </w:r>
      <w:r w:rsidR="00060E81" w:rsidRPr="00060E81">
        <w:rPr>
          <w:color w:val="0070C0"/>
        </w:rPr>
        <w:t xml:space="preserve"> Исполнителя. Удаленность Исполнителя не должна превышать </w:t>
      </w:r>
      <w:r w:rsidR="00C9736A">
        <w:rPr>
          <w:color w:val="0070C0"/>
        </w:rPr>
        <w:t>7</w:t>
      </w:r>
      <w:r w:rsidR="00060E81" w:rsidRPr="00060E81">
        <w:rPr>
          <w:color w:val="0070C0"/>
        </w:rPr>
        <w:t xml:space="preserve"> км от ФКУЗ Санаторий им. С.М. Кирова ФСИН России (</w:t>
      </w:r>
      <w:r w:rsidR="00D24847" w:rsidRPr="00D24847">
        <w:rPr>
          <w:color w:val="0070C0"/>
        </w:rPr>
        <w:t xml:space="preserve">360025, Кабардино-Балкарская Республика, г. Нальчик, пр. Шогенцукова (Долинск </w:t>
      </w:r>
      <w:proofErr w:type="spellStart"/>
      <w:r w:rsidR="00D24847" w:rsidRPr="00D24847">
        <w:rPr>
          <w:color w:val="0070C0"/>
        </w:rPr>
        <w:t>мкр</w:t>
      </w:r>
      <w:proofErr w:type="spellEnd"/>
      <w:r w:rsidR="00D24847" w:rsidRPr="00D24847">
        <w:rPr>
          <w:color w:val="0070C0"/>
        </w:rPr>
        <w:t>.), д. 3</w:t>
      </w:r>
      <w:r w:rsidR="00060E81" w:rsidRPr="00060E81">
        <w:rPr>
          <w:color w:val="0070C0"/>
        </w:rPr>
        <w:t>).</w:t>
      </w:r>
    </w:p>
    <w:p w14:paraId="5CC2E0A7" w14:textId="5E070E05" w:rsidR="006D5156" w:rsidRPr="00365D6A" w:rsidRDefault="006D5156" w:rsidP="00365D6A">
      <w:pPr>
        <w:widowControl w:val="0"/>
        <w:autoSpaceDE w:val="0"/>
        <w:autoSpaceDN w:val="0"/>
        <w:adjustRightInd w:val="0"/>
        <w:jc w:val="center"/>
        <w:rPr>
          <w:color w:val="000000"/>
        </w:rPr>
      </w:pPr>
      <w:r w:rsidRPr="006515CE">
        <w:rPr>
          <w:b/>
          <w:bCs/>
          <w:color w:val="000000"/>
        </w:rPr>
        <w:t>V. Порядок сдачи и приемки оказанных услуг</w:t>
      </w:r>
    </w:p>
    <w:p w14:paraId="3B31582F" w14:textId="225DF5BD" w:rsidR="006D5156" w:rsidRPr="004C0B2E" w:rsidRDefault="006D5156" w:rsidP="00365D6A">
      <w:pPr>
        <w:widowControl w:val="0"/>
        <w:autoSpaceDE w:val="0"/>
        <w:autoSpaceDN w:val="0"/>
        <w:adjustRightInd w:val="0"/>
        <w:ind w:firstLine="709"/>
        <w:jc w:val="both"/>
        <w:rPr>
          <w:color w:val="000000"/>
        </w:rPr>
      </w:pPr>
      <w:r w:rsidRPr="004C0B2E">
        <w:rPr>
          <w:color w:val="000000"/>
        </w:rPr>
        <w:t>5.1. Исполнитель обязан в письменной форме уведомить Заказчика о готовности оказываемых услуг к сдаче</w:t>
      </w:r>
      <w:r w:rsidR="00160E9F" w:rsidRPr="00160E9F">
        <w:rPr>
          <w:color w:val="000000"/>
        </w:rPr>
        <w:t xml:space="preserve"> </w:t>
      </w:r>
      <w:r w:rsidR="00160E9F">
        <w:rPr>
          <w:color w:val="000000"/>
        </w:rPr>
        <w:t>з</w:t>
      </w:r>
      <w:r w:rsidR="00160E9F" w:rsidRPr="004C0B2E">
        <w:rPr>
          <w:color w:val="000000"/>
        </w:rPr>
        <w:t>а 1 день до окончания срока оказания услуг</w:t>
      </w:r>
      <w:r w:rsidRPr="004C0B2E">
        <w:rPr>
          <w:color w:val="000000"/>
        </w:rPr>
        <w:t>.</w:t>
      </w:r>
    </w:p>
    <w:p w14:paraId="6F10E407" w14:textId="6CC35874" w:rsidR="006D5156" w:rsidRPr="004C0B2E" w:rsidRDefault="006D5156" w:rsidP="00365D6A">
      <w:pPr>
        <w:widowControl w:val="0"/>
        <w:autoSpaceDE w:val="0"/>
        <w:autoSpaceDN w:val="0"/>
        <w:adjustRightInd w:val="0"/>
        <w:ind w:firstLine="709"/>
        <w:jc w:val="both"/>
        <w:rPr>
          <w:color w:val="000000"/>
        </w:rPr>
      </w:pPr>
      <w:r w:rsidRPr="004C0B2E">
        <w:rPr>
          <w:color w:val="000000"/>
        </w:rPr>
        <w:t>Уведомление Исполнителя о готовности оказываемых услуг к сдаче должно быть подписано руководителем Исполнителя.</w:t>
      </w:r>
    </w:p>
    <w:p w14:paraId="1389DBEB" w14:textId="77777777" w:rsidR="00C21EF1" w:rsidRDefault="00C21EF1" w:rsidP="00C21EF1">
      <w:pPr>
        <w:ind w:firstLine="709"/>
        <w:jc w:val="both"/>
      </w:pPr>
      <w:r>
        <w:t>Вместе с уведомлением Исполнитель представляет Заказчику акт сдачи-приемки оказанных услуг в 2 экземплярах.</w:t>
      </w:r>
    </w:p>
    <w:p w14:paraId="2AC69366" w14:textId="77777777" w:rsidR="00C21EF1" w:rsidRDefault="00C21EF1" w:rsidP="00C21EF1">
      <w:pPr>
        <w:ind w:firstLine="709"/>
        <w:jc w:val="both"/>
      </w:pPr>
      <w:r>
        <w:t>К акту сдачи-приемки оказанных услуг прилагаются также документы, предусмотренные ТЗ.</w:t>
      </w:r>
    </w:p>
    <w:p w14:paraId="28F89FD2" w14:textId="4F34FCC0" w:rsidR="00160E9F" w:rsidRPr="00160E9F" w:rsidRDefault="00C21EF1" w:rsidP="00C21EF1">
      <w:pPr>
        <w:ind w:firstLine="709"/>
        <w:jc w:val="both"/>
        <w:rPr>
          <w:color w:val="000000"/>
        </w:rPr>
      </w:pPr>
      <w:r w:rsidRPr="00160E9F">
        <w:rPr>
          <w:color w:val="000000"/>
        </w:rPr>
        <w:t xml:space="preserve">5.2. </w:t>
      </w:r>
      <w:r w:rsidR="00160E9F" w:rsidRPr="00160E9F">
        <w:t>Для проверки предоставленных Исполнителем результатов, предусмотренных Контрактом, в части</w:t>
      </w:r>
      <w:r w:rsidR="00160E9F">
        <w:t xml:space="preserve">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160E9F">
          <w:rPr>
            <w:color w:val="0000FF"/>
          </w:rPr>
          <w:t>законом</w:t>
        </w:r>
      </w:hyperlink>
      <w:r w:rsidR="00160E9F">
        <w:t xml:space="preserve"> от 5 апреля 2013 г. № 44-ФЗ «О контрактной системе в сфере закупок товаров, работ, услуг для обеспечения государственных и муниципальных </w:t>
      </w:r>
      <w:r w:rsidR="00160E9F" w:rsidRPr="00160E9F">
        <w:t>нужд».</w:t>
      </w:r>
    </w:p>
    <w:p w14:paraId="1F117F68" w14:textId="5ACBE0AC" w:rsidR="00C21EF1" w:rsidRDefault="00160E9F" w:rsidP="00C21EF1">
      <w:pPr>
        <w:ind w:firstLine="709"/>
        <w:jc w:val="both"/>
        <w:rPr>
          <w:color w:val="000000"/>
        </w:rPr>
      </w:pPr>
      <w:r w:rsidRPr="00160E9F">
        <w:rPr>
          <w:color w:val="000000"/>
        </w:rPr>
        <w:lastRenderedPageBreak/>
        <w:t xml:space="preserve">5.3. </w:t>
      </w:r>
      <w:r w:rsidR="00C21EF1" w:rsidRPr="00160E9F">
        <w:rPr>
          <w:color w:val="000000"/>
        </w:rPr>
        <w:t>Заказчик в течение 2 дней со дня получения акта сдачи-приемки оказанных услуг и отчетных документов, указанных в пункте 5.1 настоящего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услуг</w:t>
      </w:r>
      <w:r w:rsidRPr="00160E9F">
        <w:rPr>
          <w:color w:val="000000"/>
        </w:rPr>
        <w:t xml:space="preserve"> </w:t>
      </w:r>
      <w:r w:rsidRPr="00160E9F">
        <w:t>с перечнем выявленных недостатков и с указанием сроков их устранения</w:t>
      </w:r>
      <w:r w:rsidR="00C21EF1" w:rsidRPr="00160E9F">
        <w:rPr>
          <w:color w:val="000000"/>
        </w:rPr>
        <w:t>.</w:t>
      </w:r>
    </w:p>
    <w:p w14:paraId="2C29316B" w14:textId="1F13EF31" w:rsidR="006D5156" w:rsidRDefault="006D5156" w:rsidP="00342C02">
      <w:pPr>
        <w:ind w:firstLine="709"/>
        <w:jc w:val="both"/>
        <w:rPr>
          <w:color w:val="000000"/>
        </w:rPr>
      </w:pPr>
      <w:r w:rsidRPr="004C0B2E">
        <w:rPr>
          <w:color w:val="000000"/>
        </w:rPr>
        <w:t>5.</w:t>
      </w:r>
      <w:r w:rsidR="00160E9F">
        <w:rPr>
          <w:color w:val="000000"/>
        </w:rPr>
        <w:t>4</w:t>
      </w:r>
      <w:r w:rsidRPr="004C0B2E">
        <w:rPr>
          <w:color w:val="000000"/>
        </w:rPr>
        <w:t xml:space="preserve">. </w:t>
      </w:r>
      <w:r w:rsidR="00342C02" w:rsidRPr="004C0B2E">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4359A884" w14:textId="77777777" w:rsidR="006D5156" w:rsidRPr="006515CE" w:rsidRDefault="006D5156" w:rsidP="00365D6A">
      <w:pPr>
        <w:shd w:val="clear" w:color="auto" w:fill="FFFFFF"/>
        <w:jc w:val="center"/>
        <w:rPr>
          <w:b/>
          <w:bCs/>
          <w:color w:val="000000"/>
        </w:rPr>
      </w:pPr>
      <w:r w:rsidRPr="006515CE">
        <w:rPr>
          <w:b/>
          <w:bCs/>
          <w:color w:val="000000"/>
          <w:lang w:val="en-US"/>
        </w:rPr>
        <w:t>VI</w:t>
      </w:r>
      <w:r w:rsidRPr="006515CE">
        <w:rPr>
          <w:b/>
          <w:bCs/>
          <w:color w:val="000000"/>
        </w:rPr>
        <w:t>. Цена Контракта и порядок расчетов</w:t>
      </w:r>
    </w:p>
    <w:p w14:paraId="61A2B734" w14:textId="5C9B2624" w:rsidR="006D5156" w:rsidRDefault="006D5156" w:rsidP="00365D6A">
      <w:pPr>
        <w:widowControl w:val="0"/>
        <w:autoSpaceDE w:val="0"/>
        <w:autoSpaceDN w:val="0"/>
        <w:adjustRightInd w:val="0"/>
        <w:ind w:firstLine="709"/>
        <w:jc w:val="both"/>
        <w:rPr>
          <w:i/>
        </w:rPr>
      </w:pPr>
      <w:r w:rsidRPr="006515CE">
        <w:rPr>
          <w:color w:val="000000"/>
        </w:rPr>
        <w:t>6.1. Цена настоящего Контракта составляет</w:t>
      </w:r>
      <w:r w:rsidRPr="006515CE">
        <w:t xml:space="preserve"> ________ руб. (________) _______ коп., включая НДС________ руб. (____)</w:t>
      </w:r>
      <w:r w:rsidR="00342C02">
        <w:t xml:space="preserve"> </w:t>
      </w:r>
      <w:r w:rsidRPr="006515CE">
        <w:t>____ коп.</w:t>
      </w:r>
      <w:r w:rsidRPr="006515CE">
        <w:rPr>
          <w:i/>
        </w:rPr>
        <w:t xml:space="preserve"> (если НДС не облагается, указать основание</w:t>
      </w:r>
      <w:r w:rsidR="009E6E76">
        <w:rPr>
          <w:i/>
        </w:rPr>
        <w:t>)</w:t>
      </w:r>
      <w:r w:rsidRPr="006515CE">
        <w:rPr>
          <w:i/>
        </w:rPr>
        <w:t>.</w:t>
      </w:r>
    </w:p>
    <w:p w14:paraId="3A5B2B45" w14:textId="126CB19F" w:rsidR="006D5156" w:rsidRPr="009276B7" w:rsidRDefault="006D5156" w:rsidP="00365D6A">
      <w:pPr>
        <w:widowControl w:val="0"/>
        <w:autoSpaceDE w:val="0"/>
        <w:autoSpaceDN w:val="0"/>
        <w:adjustRightInd w:val="0"/>
        <w:ind w:firstLine="709"/>
        <w:jc w:val="both"/>
      </w:pPr>
      <w:r w:rsidRPr="006515CE">
        <w:t xml:space="preserve">6.2. </w:t>
      </w:r>
      <w:r w:rsidR="00342C02">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00342C02" w:rsidRPr="009276B7">
        <w:t>подлежат уплате в бюджеты бюджетной системы Российской Федерации Заказчиком</w:t>
      </w:r>
      <w:r w:rsidRPr="009276B7">
        <w:t>.</w:t>
      </w:r>
    </w:p>
    <w:p w14:paraId="5E801298" w14:textId="77777777" w:rsidR="009276B7" w:rsidRPr="006515CE" w:rsidRDefault="009276B7" w:rsidP="009276B7">
      <w:pPr>
        <w:widowControl w:val="0"/>
        <w:autoSpaceDE w:val="0"/>
        <w:autoSpaceDN w:val="0"/>
        <w:adjustRightInd w:val="0"/>
        <w:ind w:firstLine="709"/>
        <w:jc w:val="both"/>
      </w:pPr>
      <w:r w:rsidRPr="009276B7">
        <w:t xml:space="preserve">6.3. </w:t>
      </w:r>
      <w:r w:rsidRPr="006515CE">
        <w:t>Цена Контракта и валюта платежа устанавливаются в российских рублях.</w:t>
      </w:r>
    </w:p>
    <w:p w14:paraId="6EE6E71E" w14:textId="713713AB" w:rsidR="009276B7" w:rsidRPr="009276B7" w:rsidRDefault="009276B7" w:rsidP="00365D6A">
      <w:pPr>
        <w:widowControl w:val="0"/>
        <w:autoSpaceDE w:val="0"/>
        <w:autoSpaceDN w:val="0"/>
        <w:adjustRightInd w:val="0"/>
        <w:ind w:firstLine="709"/>
        <w:jc w:val="both"/>
      </w:pPr>
      <w:r w:rsidRPr="009276B7">
        <w:t>6.</w:t>
      </w:r>
      <w:r>
        <w:t>4</w:t>
      </w:r>
      <w:r w:rsidRPr="009276B7">
        <w:t>.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49B20C1E" w14:textId="72719677" w:rsidR="009276B7" w:rsidRPr="006515CE" w:rsidRDefault="009276B7" w:rsidP="009276B7">
      <w:pPr>
        <w:widowControl w:val="0"/>
        <w:autoSpaceDE w:val="0"/>
        <w:autoSpaceDN w:val="0"/>
        <w:adjustRightInd w:val="0"/>
        <w:ind w:firstLine="709"/>
        <w:jc w:val="both"/>
        <w:rPr>
          <w:color w:val="000000"/>
        </w:rPr>
      </w:pPr>
      <w:r>
        <w:rPr>
          <w:color w:val="000000"/>
        </w:rPr>
        <w:t>6.5</w:t>
      </w:r>
      <w:r w:rsidRPr="006515CE">
        <w:rPr>
          <w:color w:val="000000"/>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w:t>
      </w:r>
      <w:r>
        <w:rPr>
          <w:color w:val="000000"/>
        </w:rPr>
        <w:t>05.04.</w:t>
      </w:r>
      <w:r w:rsidRPr="006515CE">
        <w:rPr>
          <w:color w:val="000000"/>
        </w:rPr>
        <w:t>2013 г. № 44-ФЗ</w:t>
      </w:r>
      <w:r w:rsidR="00992F42">
        <w:rPr>
          <w:color w:val="000000"/>
        </w:rPr>
        <w:t xml:space="preserve"> </w:t>
      </w:r>
      <w:r w:rsidR="00992F42">
        <w:t>и Контрактом</w:t>
      </w:r>
      <w:r w:rsidR="00C21EF1">
        <w:rPr>
          <w:color w:val="000000"/>
        </w:rPr>
        <w:t>.</w:t>
      </w:r>
    </w:p>
    <w:p w14:paraId="6292122E" w14:textId="18D062C7" w:rsidR="009276B7" w:rsidRPr="00F131FB" w:rsidRDefault="009276B7" w:rsidP="009276B7">
      <w:pPr>
        <w:widowControl w:val="0"/>
        <w:autoSpaceDE w:val="0"/>
        <w:autoSpaceDN w:val="0"/>
        <w:adjustRightInd w:val="0"/>
        <w:ind w:firstLine="709"/>
        <w:jc w:val="both"/>
        <w:rPr>
          <w:color w:val="000000"/>
        </w:rPr>
      </w:pPr>
      <w:r w:rsidRPr="00F131FB">
        <w:rPr>
          <w:color w:val="000000"/>
        </w:rPr>
        <w:t>6.6. Источник финансирования настоящего Контракта – федеральный бюджет.</w:t>
      </w:r>
    </w:p>
    <w:p w14:paraId="416C3CCA" w14:textId="5A26E151" w:rsidR="00F131FB" w:rsidRDefault="006D5156" w:rsidP="00F131FB">
      <w:pPr>
        <w:widowControl w:val="0"/>
        <w:autoSpaceDE w:val="0"/>
        <w:autoSpaceDN w:val="0"/>
        <w:adjustRightInd w:val="0"/>
        <w:ind w:firstLine="708"/>
        <w:jc w:val="both"/>
        <w:rPr>
          <w:color w:val="000000"/>
        </w:rPr>
      </w:pPr>
      <w:r w:rsidRPr="00F131FB">
        <w:rPr>
          <w:color w:val="000000"/>
        </w:rPr>
        <w:t>6.7. Расчеты</w:t>
      </w:r>
      <w:r w:rsidRPr="00F131FB">
        <w:rPr>
          <w:i/>
          <w:color w:val="000000"/>
        </w:rPr>
        <w:t xml:space="preserve"> </w:t>
      </w:r>
      <w:r w:rsidRPr="00F131FB">
        <w:rPr>
          <w:color w:val="000000"/>
        </w:rPr>
        <w:t>между Заказчиком и Исполнителем</w:t>
      </w:r>
      <w:r w:rsidRPr="00F131FB">
        <w:rPr>
          <w:i/>
          <w:color w:val="000000"/>
        </w:rPr>
        <w:t xml:space="preserve"> </w:t>
      </w:r>
      <w:r w:rsidRPr="00F131FB">
        <w:rPr>
          <w:color w:val="000000"/>
        </w:rPr>
        <w:t>за оказанные услуги</w:t>
      </w:r>
      <w:r w:rsidRPr="00F131FB">
        <w:rPr>
          <w:i/>
          <w:color w:val="000000"/>
        </w:rPr>
        <w:t xml:space="preserve"> </w:t>
      </w:r>
      <w:r w:rsidRPr="00F131FB">
        <w:rPr>
          <w:color w:val="000000"/>
        </w:rPr>
        <w:t>производятся</w:t>
      </w:r>
      <w:r w:rsidRPr="00F131FB">
        <w:rPr>
          <w:i/>
          <w:color w:val="000000"/>
        </w:rPr>
        <w:t xml:space="preserve"> </w:t>
      </w:r>
      <w:r w:rsidRPr="00F131FB">
        <w:rPr>
          <w:color w:val="000000"/>
        </w:rPr>
        <w:t xml:space="preserve">не позднее </w:t>
      </w:r>
      <w:r w:rsidR="00650DC7">
        <w:rPr>
          <w:color w:val="000000"/>
        </w:rPr>
        <w:t>7</w:t>
      </w:r>
      <w:r w:rsidR="00650DC7" w:rsidRPr="000907C3">
        <w:rPr>
          <w:color w:val="000000"/>
        </w:rPr>
        <w:t xml:space="preserve"> (</w:t>
      </w:r>
      <w:r w:rsidR="00650DC7">
        <w:rPr>
          <w:color w:val="000000"/>
        </w:rPr>
        <w:t>семи</w:t>
      </w:r>
      <w:r w:rsidR="00650DC7" w:rsidRPr="000907C3">
        <w:rPr>
          <w:color w:val="000000"/>
        </w:rPr>
        <w:t xml:space="preserve">) рабочих </w:t>
      </w:r>
      <w:r w:rsidRPr="00F131FB">
        <w:rPr>
          <w:color w:val="000000"/>
        </w:rPr>
        <w:t xml:space="preserve">дней </w:t>
      </w:r>
      <w:r w:rsidR="00C21EF1">
        <w:rPr>
          <w:color w:val="000000"/>
        </w:rPr>
        <w:t>с даты подписания Заказчиком документа о приемке и получения от Поставщика (подрядчика, исполнителя) платежных документов.</w:t>
      </w:r>
    </w:p>
    <w:p w14:paraId="78235BD3" w14:textId="1C9D835A" w:rsidR="00365D6A" w:rsidRDefault="006D5156" w:rsidP="00365D6A">
      <w:pPr>
        <w:ind w:firstLine="709"/>
        <w:jc w:val="both"/>
      </w:pPr>
      <w:r>
        <w:rPr>
          <w:color w:val="000000"/>
        </w:rPr>
        <w:t>6.8</w:t>
      </w:r>
      <w:r w:rsidRPr="006515CE">
        <w:rPr>
          <w:color w:val="000000"/>
        </w:rPr>
        <w:t xml:space="preserve">. </w:t>
      </w:r>
      <w:r>
        <w:rPr>
          <w:color w:val="000000"/>
        </w:rPr>
        <w:t xml:space="preserve">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настоящем Контракте. В случае изменения расчетного счета Исполнитель обязан </w:t>
      </w:r>
      <w:r w:rsidR="009276B7">
        <w:t>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25FB9BF1" w14:textId="67DA4F5A" w:rsidR="006D5156" w:rsidRPr="009276B7" w:rsidRDefault="006D5156" w:rsidP="00365D6A">
      <w:pPr>
        <w:jc w:val="center"/>
      </w:pPr>
      <w:r w:rsidRPr="009276B7">
        <w:rPr>
          <w:b/>
          <w:bCs/>
          <w:color w:val="000000"/>
        </w:rPr>
        <w:t>VII.</w:t>
      </w:r>
      <w:r w:rsidRPr="009276B7">
        <w:rPr>
          <w:rFonts w:ascii="Arial" w:hAnsi="Arial" w:cs="Arial"/>
          <w:b/>
          <w:bCs/>
          <w:color w:val="000000"/>
        </w:rPr>
        <w:t xml:space="preserve"> </w:t>
      </w:r>
      <w:r w:rsidRPr="009276B7">
        <w:rPr>
          <w:b/>
        </w:rPr>
        <w:t>Обеспечение исполнения Контракта</w:t>
      </w:r>
    </w:p>
    <w:p w14:paraId="61507C6B" w14:textId="2A2D0820" w:rsidR="004C0B2E" w:rsidRDefault="006D5156" w:rsidP="00417D80">
      <w:pPr>
        <w:pStyle w:val="a8"/>
        <w:ind w:firstLine="709"/>
        <w:jc w:val="both"/>
      </w:pPr>
      <w:r w:rsidRPr="009276B7">
        <w:rPr>
          <w:rFonts w:ascii="Times New Roman" w:hAnsi="Times New Roman"/>
          <w:sz w:val="24"/>
          <w:szCs w:val="24"/>
        </w:rPr>
        <w:t xml:space="preserve">7.1. </w:t>
      </w:r>
      <w:r w:rsidR="00C21EF1">
        <w:rPr>
          <w:rFonts w:ascii="Times New Roman" w:hAnsi="Times New Roman"/>
          <w:sz w:val="24"/>
          <w:szCs w:val="24"/>
        </w:rPr>
        <w:t>О</w:t>
      </w:r>
      <w:r w:rsidR="009276B7" w:rsidRPr="009276B7">
        <w:rPr>
          <w:rFonts w:ascii="Times New Roman" w:hAnsi="Times New Roman"/>
          <w:sz w:val="24"/>
          <w:szCs w:val="24"/>
        </w:rPr>
        <w:t>беспечени</w:t>
      </w:r>
      <w:r w:rsidR="00C21EF1">
        <w:rPr>
          <w:rFonts w:ascii="Times New Roman" w:hAnsi="Times New Roman"/>
          <w:sz w:val="24"/>
          <w:szCs w:val="24"/>
        </w:rPr>
        <w:t>е</w:t>
      </w:r>
      <w:r w:rsidR="009276B7" w:rsidRPr="009276B7">
        <w:rPr>
          <w:rFonts w:ascii="Times New Roman" w:hAnsi="Times New Roman"/>
          <w:sz w:val="24"/>
          <w:szCs w:val="24"/>
        </w:rPr>
        <w:t xml:space="preserve"> исполнения контракта </w:t>
      </w:r>
      <w:r w:rsidR="00C21EF1">
        <w:rPr>
          <w:rFonts w:ascii="Times New Roman" w:hAnsi="Times New Roman"/>
          <w:sz w:val="24"/>
          <w:szCs w:val="24"/>
        </w:rPr>
        <w:t xml:space="preserve">не </w:t>
      </w:r>
      <w:r w:rsidR="00992F42" w:rsidRPr="00992F42">
        <w:rPr>
          <w:rFonts w:ascii="Times New Roman" w:hAnsi="Times New Roman"/>
          <w:sz w:val="24"/>
          <w:szCs w:val="24"/>
        </w:rPr>
        <w:t>устанавливается</w:t>
      </w:r>
      <w:r w:rsidR="00C21EF1">
        <w:rPr>
          <w:rFonts w:ascii="Times New Roman" w:hAnsi="Times New Roman"/>
          <w:sz w:val="24"/>
          <w:szCs w:val="24"/>
        </w:rPr>
        <w:t>.</w:t>
      </w:r>
    </w:p>
    <w:p w14:paraId="68F8BFA0" w14:textId="04C9F797" w:rsidR="006D5156" w:rsidRPr="00F951BC" w:rsidRDefault="004C0B2E" w:rsidP="00365D6A">
      <w:pPr>
        <w:widowControl w:val="0"/>
        <w:autoSpaceDE w:val="0"/>
        <w:autoSpaceDN w:val="0"/>
        <w:adjustRightInd w:val="0"/>
        <w:jc w:val="center"/>
        <w:rPr>
          <w:b/>
          <w:bCs/>
          <w:color w:val="000000"/>
        </w:rPr>
      </w:pPr>
      <w:r w:rsidRPr="00F131FB">
        <w:rPr>
          <w:b/>
        </w:rPr>
        <w:t>VIII</w:t>
      </w:r>
      <w:r w:rsidR="006D5156" w:rsidRPr="00F951BC">
        <w:rPr>
          <w:b/>
          <w:bCs/>
          <w:color w:val="000000"/>
        </w:rPr>
        <w:t>. Ответственность Сторон</w:t>
      </w:r>
    </w:p>
    <w:p w14:paraId="29DC5DA1" w14:textId="24041BBC" w:rsidR="006D5156" w:rsidRPr="00F951BC" w:rsidRDefault="004C0B2E" w:rsidP="00365D6A">
      <w:pPr>
        <w:widowControl w:val="0"/>
        <w:autoSpaceDE w:val="0"/>
        <w:autoSpaceDN w:val="0"/>
        <w:adjustRightInd w:val="0"/>
        <w:ind w:firstLine="708"/>
        <w:jc w:val="both"/>
      </w:pPr>
      <w:r>
        <w:t>8</w:t>
      </w:r>
      <w:r w:rsidR="006D5156" w:rsidRPr="00F951BC">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0600B0AD" w14:textId="0230E679" w:rsidR="006D5156" w:rsidRDefault="004C0B2E" w:rsidP="00365D6A">
      <w:pPr>
        <w:widowControl w:val="0"/>
        <w:autoSpaceDE w:val="0"/>
        <w:autoSpaceDN w:val="0"/>
        <w:adjustRightInd w:val="0"/>
        <w:ind w:firstLine="708"/>
        <w:jc w:val="both"/>
      </w:pPr>
      <w:r>
        <w:t>8</w:t>
      </w:r>
      <w:r w:rsidR="006D5156" w:rsidRPr="00F951BC">
        <w:t xml:space="preserve">.2. </w:t>
      </w:r>
      <w:r w:rsidR="00F951BC" w:rsidRPr="00F951BC">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r w:rsidR="006D5156" w:rsidRPr="00F951BC">
        <w:t>.</w:t>
      </w:r>
    </w:p>
    <w:p w14:paraId="30D74CDE" w14:textId="723EAC3B" w:rsidR="00F951BC" w:rsidRDefault="004C0B2E" w:rsidP="00365D6A">
      <w:pPr>
        <w:widowControl w:val="0"/>
        <w:autoSpaceDE w:val="0"/>
        <w:autoSpaceDN w:val="0"/>
        <w:adjustRightInd w:val="0"/>
        <w:ind w:firstLine="708"/>
        <w:jc w:val="both"/>
      </w:pPr>
      <w:r>
        <w:t>8</w:t>
      </w:r>
      <w:r w:rsidR="00F951BC">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F951BC" w:rsidRPr="005A48C6">
        <w:rPr>
          <w:rFonts w:eastAsiaTheme="minorEastAsia"/>
        </w:rPr>
        <w:t>, за исключением случаев, если законодательством Российской Федерации установлен иной порядок начисления пени</w:t>
      </w:r>
      <w:r w:rsidR="00F951BC">
        <w:t>.</w:t>
      </w:r>
    </w:p>
    <w:p w14:paraId="3882DF02" w14:textId="2E31AAA5" w:rsidR="00F951BC" w:rsidRDefault="004C0B2E" w:rsidP="00365D6A">
      <w:pPr>
        <w:widowControl w:val="0"/>
        <w:autoSpaceDE w:val="0"/>
        <w:autoSpaceDN w:val="0"/>
        <w:adjustRightInd w:val="0"/>
        <w:ind w:firstLine="708"/>
        <w:jc w:val="both"/>
      </w:pPr>
      <w:r>
        <w:t>8</w:t>
      </w:r>
      <w:r w:rsidR="00F951BC">
        <w:t xml:space="preserve">.4. </w:t>
      </w:r>
      <w:r w:rsidR="00F951BC" w:rsidRPr="000907C3">
        <w:rPr>
          <w:rFonts w:eastAsiaTheme="minorEastAsia"/>
        </w:rPr>
        <w:t xml:space="preserve">За каждый факт неисполнения или ненадлежащего исполнения </w:t>
      </w:r>
      <w:r w:rsidR="00F951BC">
        <w:rPr>
          <w:rFonts w:eastAsiaTheme="minorEastAsia"/>
        </w:rPr>
        <w:t>И</w:t>
      </w:r>
      <w:r w:rsidR="00F951BC" w:rsidRPr="000907C3">
        <w:rPr>
          <w:rFonts w:eastAsiaTheme="minorEastAsia"/>
        </w:rPr>
        <w:t xml:space="preserve">сполнителем </w:t>
      </w:r>
      <w:r w:rsidR="00F951BC" w:rsidRPr="000907C3">
        <w:rPr>
          <w:rFonts w:eastAsiaTheme="minorEastAsia"/>
        </w:rPr>
        <w:lastRenderedPageBreak/>
        <w:t xml:space="preserve">обязательств, предусмотренных настоящим Контрактом, за исключением просрочки исполнения </w:t>
      </w:r>
      <w:r w:rsidR="00F951BC">
        <w:rPr>
          <w:rFonts w:eastAsiaTheme="minorEastAsia"/>
        </w:rPr>
        <w:t>И</w:t>
      </w:r>
      <w:r w:rsidR="00F951BC" w:rsidRPr="000907C3">
        <w:rPr>
          <w:rFonts w:eastAsiaTheme="minorEastAsia"/>
        </w:rPr>
        <w:t xml:space="preserve">сполнителем обязательств (в том числе гарантийного обязательства), предусмотренных настоящим Контрактом, </w:t>
      </w:r>
      <w:r w:rsidR="00F951BC">
        <w:rPr>
          <w:rFonts w:eastAsiaTheme="minorEastAsia"/>
        </w:rPr>
        <w:t>И</w:t>
      </w:r>
      <w:r w:rsidR="00F951BC" w:rsidRPr="000907C3">
        <w:rPr>
          <w:rFonts w:eastAsiaTheme="minorEastAsia"/>
        </w:rPr>
        <w:t xml:space="preserve">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F951BC">
        <w:rPr>
          <w:rFonts w:eastAsiaTheme="minorEastAsia"/>
        </w:rPr>
        <w:t>И</w:t>
      </w:r>
      <w:r w:rsidR="00F951BC" w:rsidRPr="000907C3">
        <w:rPr>
          <w:rFonts w:eastAsiaTheme="minorEastAsia"/>
        </w:rPr>
        <w:t xml:space="preserve">сполнителем обязательств, предусмотренных контрактом (за исключением просрочки исполнения обязательств заказчиком, </w:t>
      </w:r>
      <w:r w:rsidR="00F951BC">
        <w:rPr>
          <w:rFonts w:eastAsiaTheme="minorEastAsia"/>
        </w:rPr>
        <w:t>И</w:t>
      </w:r>
      <w:r w:rsidR="00F951BC" w:rsidRPr="000907C3">
        <w:rPr>
          <w:rFonts w:eastAsiaTheme="minorEastAsia"/>
        </w:rPr>
        <w:t xml:space="preserve">сполнителем, утвержденными постановлением Правительства Российской Федерации от 30.08.2017 № 1042 (далее - Правила), и </w:t>
      </w:r>
      <w:r w:rsidR="00C21EF1">
        <w:rPr>
          <w:rFonts w:eastAsiaTheme="minorEastAsia"/>
        </w:rPr>
        <w:t xml:space="preserve">составляет </w:t>
      </w:r>
      <w:r w:rsidR="00C21EF1">
        <w:rPr>
          <w:rFonts w:eastAsiaTheme="minorEastAsia"/>
          <w:color w:val="0070C0"/>
        </w:rPr>
        <w:t>10 процентов цены Контракта</w:t>
      </w:r>
      <w:r w:rsidR="00F951BC">
        <w:rPr>
          <w:rFonts w:eastAsiaTheme="minorEastAsia"/>
          <w:color w:val="0070C0"/>
        </w:rPr>
        <w:t>.</w:t>
      </w:r>
    </w:p>
    <w:p w14:paraId="40E8D1BC" w14:textId="01DEF41B" w:rsidR="00F951BC" w:rsidRDefault="004C0B2E" w:rsidP="00365D6A">
      <w:pPr>
        <w:widowControl w:val="0"/>
        <w:autoSpaceDE w:val="0"/>
        <w:autoSpaceDN w:val="0"/>
        <w:adjustRightInd w:val="0"/>
        <w:ind w:firstLine="708"/>
        <w:jc w:val="both"/>
      </w:pPr>
      <w:r>
        <w:t>8</w:t>
      </w:r>
      <w:r w:rsidR="00F951BC">
        <w:t xml:space="preserve">.5. </w:t>
      </w:r>
      <w:r w:rsidR="00F951BC" w:rsidRPr="000907C3">
        <w:rPr>
          <w:rFonts w:eastAsiaTheme="minorEastAsia"/>
        </w:rPr>
        <w:t xml:space="preserve">За каждый факт неисполнения или ненадлежащего исполнения </w:t>
      </w:r>
      <w:r w:rsidR="00F951BC">
        <w:rPr>
          <w:rFonts w:eastAsiaTheme="minorEastAsia"/>
        </w:rPr>
        <w:t>И</w:t>
      </w:r>
      <w:r w:rsidR="00F951BC" w:rsidRPr="000907C3">
        <w:rPr>
          <w:rFonts w:eastAsiaTheme="minorEastAsia"/>
        </w:rPr>
        <w:t xml:space="preserve">сполнителем обязательства, предусмотренного настоящим Контрактом, которое не имеет стоимостного выражения, </w:t>
      </w:r>
      <w:r w:rsidR="00F951BC">
        <w:rPr>
          <w:rFonts w:eastAsiaTheme="minorEastAsia"/>
        </w:rPr>
        <w:t>И</w:t>
      </w:r>
      <w:r w:rsidR="00F951BC" w:rsidRPr="000907C3">
        <w:rPr>
          <w:rFonts w:eastAsiaTheme="minorEastAsia"/>
        </w:rPr>
        <w:t xml:space="preserve">сполнитель уплачивает Заказчику штраф. Размер штрафа определяется в соответствии с Правилами и составляет </w:t>
      </w:r>
      <w:r w:rsidR="00F951BC" w:rsidRPr="000907C3">
        <w:rPr>
          <w:rFonts w:eastAsiaTheme="minorEastAsia"/>
          <w:color w:val="0070C0"/>
        </w:rPr>
        <w:t>1000 (одну тысячу) рублей.</w:t>
      </w:r>
    </w:p>
    <w:p w14:paraId="4C35FC55" w14:textId="4D8CC8D6" w:rsidR="0095200E" w:rsidRPr="000907C3" w:rsidRDefault="004C0B2E" w:rsidP="0095200E">
      <w:pPr>
        <w:widowControl w:val="0"/>
        <w:autoSpaceDE w:val="0"/>
        <w:autoSpaceDN w:val="0"/>
        <w:adjustRightInd w:val="0"/>
        <w:ind w:firstLine="709"/>
        <w:jc w:val="both"/>
        <w:rPr>
          <w:rFonts w:eastAsiaTheme="minorEastAsia"/>
        </w:rPr>
      </w:pPr>
      <w:r>
        <w:rPr>
          <w:rFonts w:eastAsiaTheme="minorEastAsia"/>
        </w:rPr>
        <w:t>8</w:t>
      </w:r>
      <w:r w:rsidR="0095200E" w:rsidRPr="000907C3">
        <w:rPr>
          <w:rFonts w:eastAsiaTheme="minorEastAsia"/>
        </w:rPr>
        <w:t>.</w:t>
      </w:r>
      <w:r w:rsidR="00C21EF1">
        <w:rPr>
          <w:rFonts w:eastAsiaTheme="minorEastAsia"/>
        </w:rPr>
        <w:t>6</w:t>
      </w:r>
      <w:r w:rsidR="0095200E" w:rsidRPr="000907C3">
        <w:rPr>
          <w:rFonts w:eastAsiaTheme="minorEastAsia"/>
        </w:rPr>
        <w:t xml:space="preserve">.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95200E">
        <w:rPr>
          <w:rFonts w:eastAsiaTheme="minorEastAsia"/>
        </w:rPr>
        <w:t>И</w:t>
      </w:r>
      <w:r w:rsidR="0095200E" w:rsidRPr="000907C3">
        <w:rPr>
          <w:rFonts w:eastAsiaTheme="minorEastAsia"/>
        </w:rPr>
        <w:t>сполнитель вправе потребовать уплаты неустоек (штрафов, пеней).</w:t>
      </w:r>
    </w:p>
    <w:p w14:paraId="24121A56" w14:textId="33282E8A" w:rsidR="00F951BC" w:rsidRPr="000907C3" w:rsidRDefault="004C0B2E" w:rsidP="00F951BC">
      <w:pPr>
        <w:widowControl w:val="0"/>
        <w:autoSpaceDE w:val="0"/>
        <w:autoSpaceDN w:val="0"/>
        <w:adjustRightInd w:val="0"/>
        <w:ind w:firstLine="709"/>
        <w:jc w:val="both"/>
        <w:rPr>
          <w:rFonts w:eastAsiaTheme="minorEastAsia"/>
        </w:rPr>
      </w:pPr>
      <w:r>
        <w:rPr>
          <w:rFonts w:eastAsiaTheme="minorEastAsia"/>
        </w:rPr>
        <w:t>8</w:t>
      </w:r>
      <w:r w:rsidR="00F951BC" w:rsidRPr="000907C3">
        <w:rPr>
          <w:rFonts w:eastAsiaTheme="minorEastAsia"/>
        </w:rPr>
        <w:t>.</w:t>
      </w:r>
      <w:r w:rsidR="00C21EF1">
        <w:rPr>
          <w:rFonts w:eastAsiaTheme="minorEastAsia"/>
        </w:rPr>
        <w:t>7</w:t>
      </w:r>
      <w:r w:rsidR="00F951BC" w:rsidRPr="000907C3">
        <w:rPr>
          <w:rFonts w:eastAsiaTheme="minorEastAsia"/>
        </w:rPr>
        <w:t xml:space="preserve">. В случае просрочки исполнения Заказчиком обязательств, предусмотренных настоящим Контрактом, </w:t>
      </w:r>
      <w:r w:rsidR="00F951BC">
        <w:rPr>
          <w:rFonts w:eastAsiaTheme="minorEastAsia"/>
        </w:rPr>
        <w:t>И</w:t>
      </w:r>
      <w:r w:rsidR="00F951BC" w:rsidRPr="000907C3">
        <w:rPr>
          <w:rFonts w:eastAsiaTheme="minorEastAsia"/>
        </w:rPr>
        <w:t>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39AD6FF8" w14:textId="1611D4F6" w:rsidR="0095200E" w:rsidRPr="000907C3" w:rsidRDefault="004C0B2E" w:rsidP="0095200E">
      <w:pPr>
        <w:widowControl w:val="0"/>
        <w:autoSpaceDE w:val="0"/>
        <w:autoSpaceDN w:val="0"/>
        <w:adjustRightInd w:val="0"/>
        <w:ind w:firstLine="709"/>
        <w:jc w:val="both"/>
        <w:rPr>
          <w:rFonts w:eastAsiaTheme="minorEastAsia"/>
          <w:color w:val="0070C0"/>
        </w:rPr>
      </w:pPr>
      <w:r>
        <w:rPr>
          <w:rFonts w:eastAsiaTheme="minorEastAsia"/>
        </w:rPr>
        <w:t>8</w:t>
      </w:r>
      <w:r w:rsidR="0095200E" w:rsidRPr="000907C3">
        <w:rPr>
          <w:rFonts w:eastAsiaTheme="minorEastAsia"/>
        </w:rPr>
        <w:t>.</w:t>
      </w:r>
      <w:r w:rsidR="00C21EF1">
        <w:rPr>
          <w:rFonts w:eastAsiaTheme="minorEastAsia"/>
        </w:rPr>
        <w:t>8</w:t>
      </w:r>
      <w:r w:rsidR="0095200E" w:rsidRPr="000907C3">
        <w:rPr>
          <w:rFonts w:eastAsiaTheme="minorEastAsia"/>
        </w:rPr>
        <w:t xml:space="preserve">.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5200E">
        <w:rPr>
          <w:rFonts w:eastAsiaTheme="minorEastAsia"/>
        </w:rPr>
        <w:t>И</w:t>
      </w:r>
      <w:r w:rsidR="0095200E" w:rsidRPr="000907C3">
        <w:rPr>
          <w:rFonts w:eastAsiaTheme="minorEastAsia"/>
        </w:rPr>
        <w:t xml:space="preserve">сполнитель вправе потребовать уплату штрафа. Размер штрафа определяется в соответствии с Правилами и составляет </w:t>
      </w:r>
      <w:r w:rsidR="0095200E" w:rsidRPr="000907C3">
        <w:rPr>
          <w:rFonts w:eastAsiaTheme="minorEastAsia"/>
          <w:color w:val="0070C0"/>
        </w:rPr>
        <w:t>1000 (одну тысячу) рублей.</w:t>
      </w:r>
    </w:p>
    <w:p w14:paraId="2A606CAE" w14:textId="424425F1" w:rsidR="00F951BC" w:rsidRPr="000907C3" w:rsidRDefault="004C0B2E" w:rsidP="00F951BC">
      <w:pPr>
        <w:widowControl w:val="0"/>
        <w:autoSpaceDE w:val="0"/>
        <w:autoSpaceDN w:val="0"/>
        <w:adjustRightInd w:val="0"/>
        <w:ind w:firstLine="709"/>
        <w:jc w:val="both"/>
        <w:rPr>
          <w:rFonts w:eastAsiaTheme="minorEastAsia"/>
        </w:rPr>
      </w:pPr>
      <w:r>
        <w:rPr>
          <w:rFonts w:eastAsiaTheme="minorEastAsia"/>
        </w:rPr>
        <w:t>8</w:t>
      </w:r>
      <w:r w:rsidR="00F951BC" w:rsidRPr="000907C3">
        <w:rPr>
          <w:rFonts w:eastAsiaTheme="minorEastAsia"/>
        </w:rPr>
        <w:t>.</w:t>
      </w:r>
      <w:r w:rsidR="00C21EF1">
        <w:rPr>
          <w:rFonts w:eastAsiaTheme="minorEastAsia"/>
        </w:rPr>
        <w:t>9</w:t>
      </w:r>
      <w:r w:rsidR="00F951BC" w:rsidRPr="000907C3">
        <w:rPr>
          <w:rFonts w:eastAsiaTheme="minorEastAsia"/>
        </w:rPr>
        <w:t>. Применение неустойки (штрафа, пени) не освобождает Стороны от исполнения обязательств по настоящему Контракту.</w:t>
      </w:r>
    </w:p>
    <w:p w14:paraId="5036090E" w14:textId="2F4570D4" w:rsidR="00F951BC" w:rsidRPr="000907C3" w:rsidRDefault="004C0B2E" w:rsidP="00F951BC">
      <w:pPr>
        <w:widowControl w:val="0"/>
        <w:autoSpaceDE w:val="0"/>
        <w:autoSpaceDN w:val="0"/>
        <w:adjustRightInd w:val="0"/>
        <w:ind w:firstLine="709"/>
        <w:jc w:val="both"/>
        <w:rPr>
          <w:rFonts w:eastAsiaTheme="minorEastAsia"/>
        </w:rPr>
      </w:pPr>
      <w:r>
        <w:rPr>
          <w:rFonts w:eastAsiaTheme="minorEastAsia"/>
        </w:rPr>
        <w:t>8</w:t>
      </w:r>
      <w:r w:rsidR="00F951BC" w:rsidRPr="000907C3">
        <w:rPr>
          <w:rFonts w:eastAsiaTheme="minorEastAsia"/>
        </w:rPr>
        <w:t>.1</w:t>
      </w:r>
      <w:r w:rsidR="00C21EF1">
        <w:rPr>
          <w:rFonts w:eastAsiaTheme="minorEastAsia"/>
        </w:rPr>
        <w:t>0</w:t>
      </w:r>
      <w:r w:rsidR="00F951BC" w:rsidRPr="000907C3">
        <w:rPr>
          <w:rFonts w:eastAsiaTheme="minorEastAsia"/>
        </w:rPr>
        <w:t xml:space="preserve">. Общая сумма начисленных штрафов за неисполнение или ненадлежащее исполнение </w:t>
      </w:r>
      <w:r w:rsidR="0095200E">
        <w:rPr>
          <w:rFonts w:eastAsiaTheme="minorEastAsia"/>
        </w:rPr>
        <w:t>И</w:t>
      </w:r>
      <w:r w:rsidR="00F951BC" w:rsidRPr="000907C3">
        <w:rPr>
          <w:rFonts w:eastAsiaTheme="minorEastAsia"/>
        </w:rPr>
        <w:t>сполнителем обязательств, предусмотренных настоящим Контрактом, не может превышать цену Контракта.</w:t>
      </w:r>
    </w:p>
    <w:p w14:paraId="4406409E" w14:textId="083799D3" w:rsidR="00F951BC" w:rsidRPr="000907C3" w:rsidRDefault="004C0B2E" w:rsidP="00F951BC">
      <w:pPr>
        <w:widowControl w:val="0"/>
        <w:autoSpaceDE w:val="0"/>
        <w:autoSpaceDN w:val="0"/>
        <w:adjustRightInd w:val="0"/>
        <w:ind w:firstLine="709"/>
        <w:jc w:val="both"/>
        <w:rPr>
          <w:rFonts w:eastAsiaTheme="minorEastAsia"/>
        </w:rPr>
      </w:pPr>
      <w:r>
        <w:rPr>
          <w:rFonts w:eastAsiaTheme="minorEastAsia"/>
        </w:rPr>
        <w:t>8</w:t>
      </w:r>
      <w:r w:rsidR="00F951BC" w:rsidRPr="000907C3">
        <w:rPr>
          <w:rFonts w:eastAsiaTheme="minorEastAsia"/>
        </w:rPr>
        <w:t>.1</w:t>
      </w:r>
      <w:r w:rsidR="00C21EF1">
        <w:rPr>
          <w:rFonts w:eastAsiaTheme="minorEastAsia"/>
        </w:rPr>
        <w:t>1</w:t>
      </w:r>
      <w:r w:rsidR="00F951BC" w:rsidRPr="000907C3">
        <w:rPr>
          <w:rFonts w:eastAsiaTheme="minorEastAsia"/>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3EE9C1C5" w14:textId="3549EAC8" w:rsidR="00F951BC" w:rsidRPr="000907C3" w:rsidRDefault="004C0B2E" w:rsidP="00F951BC">
      <w:pPr>
        <w:widowControl w:val="0"/>
        <w:autoSpaceDE w:val="0"/>
        <w:autoSpaceDN w:val="0"/>
        <w:adjustRightInd w:val="0"/>
        <w:ind w:firstLine="709"/>
        <w:jc w:val="both"/>
      </w:pPr>
      <w:r>
        <w:t>8</w:t>
      </w:r>
      <w:r w:rsidR="00F951BC" w:rsidRPr="000907C3">
        <w:t>.1</w:t>
      </w:r>
      <w:r w:rsidR="00C21EF1">
        <w:t>2</w:t>
      </w:r>
      <w:r w:rsidR="00F951BC" w:rsidRPr="000907C3">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8BB6A46" w14:textId="3374D2E9" w:rsidR="00F951BC" w:rsidRPr="00992F42" w:rsidRDefault="004C0B2E" w:rsidP="00F951BC">
      <w:pPr>
        <w:pStyle w:val="a8"/>
        <w:ind w:firstLine="709"/>
        <w:jc w:val="both"/>
        <w:rPr>
          <w:rFonts w:ascii="Times New Roman" w:hAnsi="Times New Roman"/>
          <w:sz w:val="24"/>
          <w:szCs w:val="24"/>
        </w:rPr>
      </w:pPr>
      <w:r>
        <w:rPr>
          <w:rFonts w:ascii="Times New Roman" w:hAnsi="Times New Roman"/>
          <w:sz w:val="24"/>
          <w:szCs w:val="24"/>
        </w:rPr>
        <w:t>8</w:t>
      </w:r>
      <w:r w:rsidR="00F951BC" w:rsidRPr="000907C3">
        <w:rPr>
          <w:rFonts w:ascii="Times New Roman" w:hAnsi="Times New Roman"/>
          <w:sz w:val="24"/>
          <w:szCs w:val="24"/>
        </w:rPr>
        <w:t>.</w:t>
      </w:r>
      <w:r w:rsidR="00F951BC" w:rsidRPr="00992F42">
        <w:rPr>
          <w:rFonts w:ascii="Times New Roman" w:hAnsi="Times New Roman"/>
          <w:sz w:val="24"/>
          <w:szCs w:val="24"/>
        </w:rPr>
        <w:t>1</w:t>
      </w:r>
      <w:r w:rsidR="00C21EF1" w:rsidRPr="00992F42">
        <w:rPr>
          <w:rFonts w:ascii="Times New Roman" w:hAnsi="Times New Roman"/>
          <w:sz w:val="24"/>
          <w:szCs w:val="24"/>
        </w:rPr>
        <w:t>3</w:t>
      </w:r>
      <w:r w:rsidR="00F951BC" w:rsidRPr="00992F42">
        <w:rPr>
          <w:rFonts w:ascii="Times New Roman" w:hAnsi="Times New Roman"/>
          <w:sz w:val="24"/>
          <w:szCs w:val="24"/>
        </w:rPr>
        <w:t xml:space="preserve">. </w:t>
      </w:r>
      <w:r w:rsidR="00992F42" w:rsidRPr="00992F42">
        <w:rPr>
          <w:rFonts w:ascii="Times New Roman" w:hAnsi="Times New Roman"/>
          <w:sz w:val="24"/>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F951BC" w:rsidRPr="00992F42">
        <w:rPr>
          <w:rFonts w:ascii="Times New Roman" w:hAnsi="Times New Roman"/>
          <w:sz w:val="24"/>
          <w:szCs w:val="24"/>
        </w:rPr>
        <w:t>.</w:t>
      </w:r>
    </w:p>
    <w:p w14:paraId="63B3715B" w14:textId="08A7D899" w:rsidR="00365D6A" w:rsidRDefault="004C0B2E" w:rsidP="00417D80">
      <w:pPr>
        <w:widowControl w:val="0"/>
        <w:autoSpaceDE w:val="0"/>
        <w:autoSpaceDN w:val="0"/>
        <w:adjustRightInd w:val="0"/>
        <w:ind w:firstLine="708"/>
        <w:jc w:val="both"/>
        <w:rPr>
          <w:color w:val="1F497D" w:themeColor="text2"/>
        </w:rPr>
      </w:pPr>
      <w:r>
        <w:t>8</w:t>
      </w:r>
      <w:r w:rsidR="00F951BC" w:rsidRPr="000907C3">
        <w:t>.1</w:t>
      </w:r>
      <w:r w:rsidR="00C21EF1">
        <w:t>4</w:t>
      </w:r>
      <w:r w:rsidR="00F951BC" w:rsidRPr="000907C3">
        <w:t xml:space="preserve">. Заказчик вправе удержать сумму неисполненных </w:t>
      </w:r>
      <w:r w:rsidR="0095200E">
        <w:t>И</w:t>
      </w:r>
      <w:r w:rsidR="00F951BC" w:rsidRPr="000907C3">
        <w:t xml:space="preserve">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w:t>
      </w:r>
      <w:r w:rsidR="0095200E">
        <w:t>И</w:t>
      </w:r>
      <w:r w:rsidR="00F951BC" w:rsidRPr="000907C3">
        <w:t>сполнителю в связи с результатов оказанной услуги.</w:t>
      </w:r>
    </w:p>
    <w:p w14:paraId="65BA5EB8" w14:textId="3B4853BB" w:rsidR="006D5156" w:rsidRPr="00365D6A" w:rsidRDefault="004C0B2E" w:rsidP="00365D6A">
      <w:pPr>
        <w:widowControl w:val="0"/>
        <w:autoSpaceDE w:val="0"/>
        <w:autoSpaceDN w:val="0"/>
        <w:adjustRightInd w:val="0"/>
        <w:jc w:val="center"/>
        <w:rPr>
          <w:color w:val="1F497D" w:themeColor="text2"/>
        </w:rPr>
      </w:pPr>
      <w:r w:rsidRPr="006515CE">
        <w:rPr>
          <w:b/>
          <w:bCs/>
          <w:color w:val="000000"/>
          <w:lang w:val="en-US"/>
        </w:rPr>
        <w:t>I</w:t>
      </w:r>
      <w:r w:rsidR="006D5156" w:rsidRPr="006515CE">
        <w:rPr>
          <w:b/>
          <w:bCs/>
          <w:color w:val="000000"/>
          <w:lang w:val="en-US"/>
        </w:rPr>
        <w:t>X</w:t>
      </w:r>
      <w:r w:rsidR="006D5156" w:rsidRPr="006515CE">
        <w:rPr>
          <w:b/>
          <w:bCs/>
          <w:color w:val="000000"/>
        </w:rPr>
        <w:t>. Обстоятельства непреодолимой силы</w:t>
      </w:r>
    </w:p>
    <w:p w14:paraId="39D0959B" w14:textId="49494592" w:rsidR="006D5156" w:rsidRPr="006515CE" w:rsidRDefault="004C0B2E" w:rsidP="00365D6A">
      <w:pPr>
        <w:widowControl w:val="0"/>
        <w:autoSpaceDE w:val="0"/>
        <w:autoSpaceDN w:val="0"/>
        <w:adjustRightInd w:val="0"/>
        <w:ind w:firstLine="709"/>
        <w:jc w:val="both"/>
      </w:pPr>
      <w:r>
        <w:rPr>
          <w:color w:val="000000"/>
        </w:rPr>
        <w:t>9</w:t>
      </w:r>
      <w:r w:rsidR="006D5156" w:rsidRPr="006515CE">
        <w:rPr>
          <w:color w:val="000000"/>
        </w:rPr>
        <w:t>.1. Стороны не несут ответственность за полное или частичное</w:t>
      </w:r>
      <w:r w:rsidR="006D5156" w:rsidRPr="006515CE">
        <w:t xml:space="preserve"> </w:t>
      </w:r>
      <w:r w:rsidR="006D5156" w:rsidRPr="006515CE">
        <w:rPr>
          <w:color w:val="000000"/>
        </w:rPr>
        <w:t>неисполнение предусмотренных настоящим Контрактом</w:t>
      </w:r>
      <w:r w:rsidR="006D5156" w:rsidRPr="006515CE">
        <w:t xml:space="preserve"> </w:t>
      </w:r>
      <w:r w:rsidR="006D5156" w:rsidRPr="006515CE">
        <w:rPr>
          <w:color w:val="000000"/>
        </w:rPr>
        <w:t>обязательств, если такое неисполнение связано с обстоятельствами</w:t>
      </w:r>
      <w:r w:rsidR="006D5156" w:rsidRPr="006515CE">
        <w:t xml:space="preserve"> </w:t>
      </w:r>
      <w:r w:rsidR="006D5156" w:rsidRPr="006515CE">
        <w:rPr>
          <w:color w:val="000000"/>
        </w:rPr>
        <w:t>непреодолимой силы.</w:t>
      </w:r>
    </w:p>
    <w:p w14:paraId="114365E6" w14:textId="28957129" w:rsidR="00992F42" w:rsidRDefault="004C0B2E" w:rsidP="00365D6A">
      <w:pPr>
        <w:widowControl w:val="0"/>
        <w:autoSpaceDE w:val="0"/>
        <w:autoSpaceDN w:val="0"/>
        <w:adjustRightInd w:val="0"/>
        <w:ind w:firstLine="709"/>
        <w:jc w:val="both"/>
      </w:pPr>
      <w:r>
        <w:rPr>
          <w:color w:val="000000"/>
        </w:rPr>
        <w:t>9</w:t>
      </w:r>
      <w:r w:rsidR="006D5156" w:rsidRPr="006515CE">
        <w:rPr>
          <w:color w:val="000000"/>
        </w:rPr>
        <w:t xml:space="preserve">.2. </w:t>
      </w:r>
      <w:r w:rsidR="00992F42">
        <w:t xml:space="preserve">В случае если надлежащее исполнение Стороной предусмотренных Контрактом обязательств оказалось </w:t>
      </w:r>
      <w:r w:rsidR="00992F42" w:rsidRPr="00472D86">
        <w:t xml:space="preserve">невозможным вследствие обстоятельств непреодолимой силы, такая Сторона не </w:t>
      </w:r>
      <w:r w:rsidR="00D00358" w:rsidRPr="00472D86">
        <w:rPr>
          <w:color w:val="000000"/>
        </w:rPr>
        <w:t xml:space="preserve">позднее </w:t>
      </w:r>
      <w:r w:rsidR="00472D86" w:rsidRPr="00472D86">
        <w:rPr>
          <w:color w:val="000000"/>
        </w:rPr>
        <w:t>10</w:t>
      </w:r>
      <w:r w:rsidR="00992F42" w:rsidRPr="00472D86">
        <w:rPr>
          <w:color w:val="000000"/>
        </w:rPr>
        <w:t xml:space="preserve"> дней </w:t>
      </w:r>
      <w:r w:rsidR="00992F42" w:rsidRPr="00472D86">
        <w:t>с даты</w:t>
      </w:r>
      <w:r w:rsidR="00992F42">
        <w:t xml:space="preserve"> их наступления в письменной форме извещает другую Сторону с приложением документов, удостоверяющих факт наступления указанных обстоятельств</w:t>
      </w:r>
      <w:r w:rsidR="00163E5B">
        <w:t>.</w:t>
      </w:r>
    </w:p>
    <w:p w14:paraId="5F2E0D03" w14:textId="5D5F9C4F" w:rsidR="006D5156" w:rsidRPr="006515CE" w:rsidRDefault="004C0B2E" w:rsidP="00365D6A">
      <w:pPr>
        <w:widowControl w:val="0"/>
        <w:autoSpaceDE w:val="0"/>
        <w:autoSpaceDN w:val="0"/>
        <w:adjustRightInd w:val="0"/>
        <w:ind w:firstLine="709"/>
        <w:jc w:val="both"/>
      </w:pPr>
      <w:r>
        <w:rPr>
          <w:color w:val="000000"/>
        </w:rPr>
        <w:t>9</w:t>
      </w:r>
      <w:r w:rsidR="006D5156" w:rsidRPr="006515CE">
        <w:rPr>
          <w:color w:val="000000"/>
        </w:rPr>
        <w:t>.3. В случае возникновения обстоятельств непреодолимой силы Стороны вправе расторгнуть настоящий</w:t>
      </w:r>
      <w:r w:rsidR="006D5156" w:rsidRPr="006515CE">
        <w:t xml:space="preserve"> К</w:t>
      </w:r>
      <w:r w:rsidR="006D5156" w:rsidRPr="006515CE">
        <w:rPr>
          <w:color w:val="000000"/>
        </w:rPr>
        <w:t>онтракт, и в этом случае ни одна из Сторон не вправе</w:t>
      </w:r>
      <w:r w:rsidR="006D5156" w:rsidRPr="006515CE">
        <w:t xml:space="preserve"> </w:t>
      </w:r>
      <w:r w:rsidR="006D5156" w:rsidRPr="006515CE">
        <w:rPr>
          <w:color w:val="000000"/>
        </w:rPr>
        <w:t>требовать возмещения убытков.</w:t>
      </w:r>
    </w:p>
    <w:p w14:paraId="77F0BB66" w14:textId="788E5D8D" w:rsidR="00365D6A" w:rsidRDefault="004C0B2E" w:rsidP="00365D6A">
      <w:pPr>
        <w:widowControl w:val="0"/>
        <w:autoSpaceDE w:val="0"/>
        <w:autoSpaceDN w:val="0"/>
        <w:adjustRightInd w:val="0"/>
        <w:ind w:firstLine="709"/>
        <w:jc w:val="both"/>
      </w:pPr>
      <w:r>
        <w:rPr>
          <w:color w:val="000000"/>
        </w:rPr>
        <w:t>9</w:t>
      </w:r>
      <w:r w:rsidR="006D5156" w:rsidRPr="006515CE">
        <w:rPr>
          <w:color w:val="000000"/>
        </w:rPr>
        <w:t>.4. Подтверждением наличия обстоятельств непреодолимой силы и их</w:t>
      </w:r>
      <w:r w:rsidR="006D5156" w:rsidRPr="006515CE">
        <w:t xml:space="preserve"> </w:t>
      </w:r>
      <w:r w:rsidR="006D5156" w:rsidRPr="006515CE">
        <w:rPr>
          <w:color w:val="000000"/>
        </w:rPr>
        <w:t>продолжительности является письменное свидетельство уполномоченных</w:t>
      </w:r>
      <w:r w:rsidR="006D5156" w:rsidRPr="006515CE">
        <w:t xml:space="preserve"> </w:t>
      </w:r>
      <w:r w:rsidR="006D5156" w:rsidRPr="006515CE">
        <w:rPr>
          <w:color w:val="000000"/>
        </w:rPr>
        <w:t>органов или уполномоченных организаций</w:t>
      </w:r>
      <w:r w:rsidR="006D5156" w:rsidRPr="006515CE">
        <w:t>.</w:t>
      </w:r>
    </w:p>
    <w:p w14:paraId="568147F5" w14:textId="1F4881B5" w:rsidR="006D5156" w:rsidRPr="006515CE" w:rsidRDefault="006D5156" w:rsidP="00365D6A">
      <w:pPr>
        <w:widowControl w:val="0"/>
        <w:autoSpaceDE w:val="0"/>
        <w:autoSpaceDN w:val="0"/>
        <w:adjustRightInd w:val="0"/>
        <w:jc w:val="center"/>
        <w:rPr>
          <w:b/>
          <w:bCs/>
          <w:color w:val="000000"/>
        </w:rPr>
      </w:pPr>
      <w:r w:rsidRPr="006515CE">
        <w:rPr>
          <w:b/>
          <w:bCs/>
          <w:color w:val="000000"/>
        </w:rPr>
        <w:lastRenderedPageBreak/>
        <w:t>X. Рассмотрение и разрешение споров</w:t>
      </w:r>
    </w:p>
    <w:p w14:paraId="38B2765E" w14:textId="66622944" w:rsidR="006D5156" w:rsidRPr="006515CE" w:rsidRDefault="006D5156" w:rsidP="00365D6A">
      <w:pPr>
        <w:widowControl w:val="0"/>
        <w:autoSpaceDE w:val="0"/>
        <w:autoSpaceDN w:val="0"/>
        <w:adjustRightInd w:val="0"/>
        <w:ind w:firstLine="709"/>
        <w:jc w:val="both"/>
        <w:rPr>
          <w:color w:val="000000"/>
        </w:rPr>
      </w:pPr>
      <w:r w:rsidRPr="006515CE">
        <w:rPr>
          <w:color w:val="000000"/>
        </w:rPr>
        <w:t>1</w:t>
      </w:r>
      <w:r w:rsidR="004C0B2E">
        <w:rPr>
          <w:color w:val="000000"/>
        </w:rPr>
        <w:t>0</w:t>
      </w:r>
      <w:r w:rsidRPr="006515CE">
        <w:rPr>
          <w:color w:val="000000"/>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3173D15C" w14:textId="53D450D1" w:rsidR="006D5156" w:rsidRPr="006515CE" w:rsidRDefault="006D5156" w:rsidP="00365D6A">
      <w:pPr>
        <w:widowControl w:val="0"/>
        <w:autoSpaceDE w:val="0"/>
        <w:autoSpaceDN w:val="0"/>
        <w:adjustRightInd w:val="0"/>
        <w:ind w:firstLine="709"/>
        <w:jc w:val="both"/>
        <w:rPr>
          <w:color w:val="000000"/>
        </w:rPr>
      </w:pPr>
      <w:r w:rsidRPr="006515CE">
        <w:rPr>
          <w:color w:val="000000"/>
        </w:rPr>
        <w:t>1</w:t>
      </w:r>
      <w:r w:rsidR="004C0B2E">
        <w:rPr>
          <w:color w:val="000000"/>
        </w:rPr>
        <w:t>0</w:t>
      </w:r>
      <w:r w:rsidRPr="006515CE">
        <w:rPr>
          <w:color w:val="00000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3338EC3" w14:textId="77777777" w:rsidR="006D5156" w:rsidRPr="006515CE" w:rsidRDefault="006D5156" w:rsidP="00365D6A">
      <w:pPr>
        <w:widowControl w:val="0"/>
        <w:autoSpaceDE w:val="0"/>
        <w:autoSpaceDN w:val="0"/>
        <w:adjustRightInd w:val="0"/>
        <w:ind w:firstLine="709"/>
        <w:jc w:val="both"/>
        <w:rPr>
          <w:color w:val="000000"/>
        </w:rPr>
      </w:pPr>
      <w:r w:rsidRPr="006515CE">
        <w:rPr>
          <w:color w:val="000000"/>
        </w:rPr>
        <w:t>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CC183FC" w14:textId="13B38145" w:rsidR="00365D6A" w:rsidRDefault="006D5156" w:rsidP="00365D6A">
      <w:pPr>
        <w:widowControl w:val="0"/>
        <w:autoSpaceDE w:val="0"/>
        <w:autoSpaceDN w:val="0"/>
        <w:adjustRightInd w:val="0"/>
        <w:ind w:firstLine="709"/>
        <w:jc w:val="both"/>
        <w:rPr>
          <w:color w:val="000000"/>
        </w:rPr>
      </w:pPr>
      <w:r w:rsidRPr="006515CE">
        <w:rPr>
          <w:color w:val="000000"/>
        </w:rPr>
        <w:t>1</w:t>
      </w:r>
      <w:r w:rsidR="004C0B2E">
        <w:rPr>
          <w:color w:val="000000"/>
        </w:rPr>
        <w:t>0</w:t>
      </w:r>
      <w:r w:rsidRPr="006515CE">
        <w:rPr>
          <w:color w:val="000000"/>
        </w:rPr>
        <w:t xml:space="preserve">.3. При </w:t>
      </w:r>
      <w:proofErr w:type="gramStart"/>
      <w:r w:rsidRPr="006515CE">
        <w:rPr>
          <w:color w:val="000000"/>
        </w:rPr>
        <w:t>не урегулировании</w:t>
      </w:r>
      <w:proofErr w:type="gramEnd"/>
      <w:r w:rsidRPr="006515CE">
        <w:rPr>
          <w:color w:val="000000"/>
        </w:rPr>
        <w:t xml:space="preserve"> Сторонами спора в досудебном порядке спор разрешается в судебном порядке.</w:t>
      </w:r>
    </w:p>
    <w:p w14:paraId="7E4F02AA" w14:textId="6C3874AE" w:rsidR="006D5156" w:rsidRPr="006515CE" w:rsidRDefault="006D5156" w:rsidP="00365D6A">
      <w:pPr>
        <w:widowControl w:val="0"/>
        <w:autoSpaceDE w:val="0"/>
        <w:autoSpaceDN w:val="0"/>
        <w:adjustRightInd w:val="0"/>
        <w:jc w:val="center"/>
        <w:rPr>
          <w:b/>
          <w:bCs/>
          <w:color w:val="000000"/>
        </w:rPr>
      </w:pPr>
      <w:r w:rsidRPr="006515CE">
        <w:rPr>
          <w:b/>
          <w:bCs/>
          <w:color w:val="000000"/>
          <w:lang w:val="en-US"/>
        </w:rPr>
        <w:t>XI</w:t>
      </w:r>
      <w:r w:rsidRPr="006515CE">
        <w:rPr>
          <w:b/>
          <w:bCs/>
          <w:color w:val="000000"/>
        </w:rPr>
        <w:t xml:space="preserve">. Срок действия Контракта </w:t>
      </w:r>
    </w:p>
    <w:p w14:paraId="382620DB" w14:textId="144E2FFF" w:rsidR="006D5156" w:rsidRDefault="006D5156" w:rsidP="00365D6A">
      <w:pPr>
        <w:widowControl w:val="0"/>
        <w:autoSpaceDE w:val="0"/>
        <w:autoSpaceDN w:val="0"/>
        <w:adjustRightInd w:val="0"/>
        <w:ind w:firstLine="709"/>
        <w:jc w:val="both"/>
        <w:rPr>
          <w:color w:val="000000"/>
        </w:rPr>
      </w:pPr>
      <w:r w:rsidRPr="006515CE">
        <w:rPr>
          <w:color w:val="000000"/>
        </w:rPr>
        <w:t>1</w:t>
      </w:r>
      <w:r w:rsidR="004C0B2E">
        <w:rPr>
          <w:color w:val="000000"/>
        </w:rPr>
        <w:t>1</w:t>
      </w:r>
      <w:r w:rsidRPr="006515CE">
        <w:rPr>
          <w:color w:val="000000"/>
        </w:rPr>
        <w:t>.1. Настоящий Контракт</w:t>
      </w:r>
      <w:r w:rsidR="00D00358">
        <w:rPr>
          <w:color w:val="000000"/>
        </w:rPr>
        <w:t xml:space="preserve"> </w:t>
      </w:r>
      <w:r w:rsidRPr="006515CE">
        <w:rPr>
          <w:color w:val="000000"/>
        </w:rPr>
        <w:t>вступает в силу с момента его подписания обеими Сторонами и действует по 31.12.20</w:t>
      </w:r>
      <w:r w:rsidR="006A3397">
        <w:rPr>
          <w:color w:val="000000"/>
        </w:rPr>
        <w:t>2</w:t>
      </w:r>
      <w:r w:rsidR="001976BB">
        <w:rPr>
          <w:color w:val="000000"/>
        </w:rPr>
        <w:t>6</w:t>
      </w:r>
      <w:r w:rsidRPr="006515CE">
        <w:rPr>
          <w:color w:val="000000"/>
        </w:rPr>
        <w:t xml:space="preserve"> г. Окончание срока </w:t>
      </w:r>
      <w:r w:rsidRPr="00414648">
        <w:rPr>
          <w:color w:val="000000"/>
        </w:rPr>
        <w:t>действия Контракта не влечет прекращения неисполненных обязательств Сторон по Контракту.</w:t>
      </w:r>
    </w:p>
    <w:p w14:paraId="29C73705" w14:textId="4CE12A27" w:rsidR="006D5156" w:rsidRPr="006515CE" w:rsidRDefault="006D5156" w:rsidP="00365D6A">
      <w:pPr>
        <w:widowControl w:val="0"/>
        <w:autoSpaceDE w:val="0"/>
        <w:autoSpaceDN w:val="0"/>
        <w:adjustRightInd w:val="0"/>
        <w:jc w:val="center"/>
        <w:rPr>
          <w:b/>
          <w:bCs/>
          <w:color w:val="000000"/>
        </w:rPr>
      </w:pPr>
      <w:r w:rsidRPr="006515CE">
        <w:rPr>
          <w:b/>
          <w:bCs/>
          <w:color w:val="000000"/>
        </w:rPr>
        <w:t>XI</w:t>
      </w:r>
      <w:r w:rsidR="00F131FB" w:rsidRPr="006515CE">
        <w:rPr>
          <w:b/>
          <w:bCs/>
          <w:color w:val="000000"/>
          <w:lang w:val="en-US"/>
        </w:rPr>
        <w:t>I</w:t>
      </w:r>
      <w:r w:rsidRPr="006515CE">
        <w:rPr>
          <w:b/>
          <w:bCs/>
          <w:color w:val="000000"/>
        </w:rPr>
        <w:t>. Прочие положения</w:t>
      </w:r>
    </w:p>
    <w:p w14:paraId="5A967CE7" w14:textId="2A09388F" w:rsidR="006D5156" w:rsidRPr="006515CE" w:rsidRDefault="006D5156" w:rsidP="00365D6A">
      <w:pPr>
        <w:widowControl w:val="0"/>
        <w:autoSpaceDE w:val="0"/>
        <w:autoSpaceDN w:val="0"/>
        <w:adjustRightInd w:val="0"/>
        <w:ind w:firstLine="709"/>
        <w:jc w:val="both"/>
      </w:pPr>
      <w:r w:rsidRPr="006515CE">
        <w:rPr>
          <w:color w:val="000000"/>
        </w:rPr>
        <w:t>1</w:t>
      </w:r>
      <w:r w:rsidR="004C0B2E">
        <w:rPr>
          <w:color w:val="000000"/>
        </w:rPr>
        <w:t>2</w:t>
      </w:r>
      <w:r w:rsidRPr="006515CE">
        <w:rPr>
          <w:color w:val="000000"/>
        </w:rPr>
        <w:t xml:space="preserve">.1. </w:t>
      </w:r>
      <w:r w:rsidR="006A3397" w:rsidRPr="0016627E">
        <w:rPr>
          <w:color w:val="0070C0"/>
        </w:rPr>
        <w:t>Контракт составлен в форме электронного документа, подписанного усиленными электронными подписями Сторон</w:t>
      </w:r>
      <w:r w:rsidRPr="006515CE">
        <w:rPr>
          <w:color w:val="000000"/>
        </w:rPr>
        <w:t>.</w:t>
      </w:r>
    </w:p>
    <w:p w14:paraId="5A428BB3" w14:textId="2B3248D1" w:rsidR="006D5156" w:rsidRPr="006515CE" w:rsidRDefault="006D5156" w:rsidP="00365D6A">
      <w:pPr>
        <w:widowControl w:val="0"/>
        <w:autoSpaceDE w:val="0"/>
        <w:autoSpaceDN w:val="0"/>
        <w:adjustRightInd w:val="0"/>
        <w:ind w:firstLine="709"/>
        <w:jc w:val="both"/>
      </w:pPr>
      <w:r w:rsidRPr="006515CE">
        <w:rPr>
          <w:color w:val="000000"/>
        </w:rPr>
        <w:t>1</w:t>
      </w:r>
      <w:r w:rsidR="004C0B2E">
        <w:rPr>
          <w:color w:val="000000"/>
        </w:rPr>
        <w:t>2</w:t>
      </w:r>
      <w:r w:rsidRPr="006515CE">
        <w:rPr>
          <w:color w:val="000000"/>
        </w:rPr>
        <w:t xml:space="preserve">.2. </w:t>
      </w:r>
      <w:r w:rsidRPr="006515CE">
        <w:t>В случае изменения у какой-либо из Сторон местонахождения, наименования, а также в случае реорганизации она обязана в течение</w:t>
      </w:r>
      <w:r w:rsidR="00FD6070">
        <w:t xml:space="preserve"> трех</w:t>
      </w:r>
      <w:r w:rsidRPr="006515CE">
        <w:t xml:space="preserve"> дней письменно известить об этом другую Сторону.</w:t>
      </w:r>
    </w:p>
    <w:p w14:paraId="45F62D71" w14:textId="6C4954A5" w:rsidR="006D5156" w:rsidRPr="006515CE" w:rsidRDefault="006D5156" w:rsidP="00365D6A">
      <w:pPr>
        <w:widowControl w:val="0"/>
        <w:autoSpaceDE w:val="0"/>
        <w:autoSpaceDN w:val="0"/>
        <w:adjustRightInd w:val="0"/>
        <w:ind w:firstLine="709"/>
        <w:jc w:val="both"/>
        <w:rPr>
          <w:color w:val="000000"/>
        </w:rPr>
      </w:pPr>
      <w:r w:rsidRPr="006515CE">
        <w:rPr>
          <w:color w:val="000000"/>
        </w:rPr>
        <w:t>1</w:t>
      </w:r>
      <w:r w:rsidR="004C0B2E">
        <w:rPr>
          <w:color w:val="000000"/>
        </w:rPr>
        <w:t>2</w:t>
      </w:r>
      <w:r w:rsidRPr="006515CE">
        <w:rPr>
          <w:color w:val="000000"/>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103A129C" w14:textId="635F0131" w:rsidR="006D5156" w:rsidRPr="006515CE" w:rsidRDefault="006D5156" w:rsidP="00365D6A">
      <w:pPr>
        <w:ind w:firstLine="709"/>
        <w:jc w:val="both"/>
        <w:rPr>
          <w:color w:val="000000"/>
        </w:rPr>
      </w:pPr>
      <w:r w:rsidRPr="006515CE">
        <w:rPr>
          <w:color w:val="000000"/>
        </w:rPr>
        <w:t>1</w:t>
      </w:r>
      <w:r w:rsidR="004C0B2E">
        <w:rPr>
          <w:color w:val="000000"/>
        </w:rPr>
        <w:t>2</w:t>
      </w:r>
      <w:r w:rsidRPr="006515CE">
        <w:rPr>
          <w:color w:val="000000"/>
        </w:rPr>
        <w:t xml:space="preserve">.4. Изменение условий Контракта при его исполнении не допускается за исключением случаев, предусмотренных статьей 95 Федерального закона от </w:t>
      </w:r>
      <w:r w:rsidR="0095200E">
        <w:rPr>
          <w:color w:val="000000"/>
        </w:rPr>
        <w:t>05.04.2</w:t>
      </w:r>
      <w:r w:rsidRPr="006515CE">
        <w:rPr>
          <w:color w:val="000000"/>
        </w:rPr>
        <w:t>013 г. № 44-ФЗ.</w:t>
      </w:r>
    </w:p>
    <w:p w14:paraId="1EE893E3" w14:textId="599D152C" w:rsidR="006D5156" w:rsidRPr="006515CE" w:rsidRDefault="006D5156" w:rsidP="00365D6A">
      <w:pPr>
        <w:ind w:firstLine="709"/>
        <w:jc w:val="both"/>
        <w:rPr>
          <w:color w:val="000000"/>
        </w:rPr>
      </w:pPr>
      <w:r w:rsidRPr="006515CE">
        <w:rPr>
          <w:color w:val="000000"/>
        </w:rPr>
        <w:t>1</w:t>
      </w:r>
      <w:r w:rsidR="004C0B2E">
        <w:rPr>
          <w:color w:val="000000"/>
        </w:rPr>
        <w:t>2</w:t>
      </w:r>
      <w:r w:rsidRPr="006515CE">
        <w:rPr>
          <w:color w:val="000000"/>
        </w:rPr>
        <w:t xml:space="preserve">.5. </w:t>
      </w:r>
      <w:r w:rsidR="0095200E">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r w:rsidRPr="006515CE">
        <w:rPr>
          <w:color w:val="000000"/>
        </w:rPr>
        <w:t>.</w:t>
      </w:r>
    </w:p>
    <w:p w14:paraId="5B7E1B31" w14:textId="40E70820" w:rsidR="006D5156" w:rsidRPr="006515CE" w:rsidRDefault="006D5156" w:rsidP="00365D6A">
      <w:pPr>
        <w:ind w:firstLine="709"/>
        <w:jc w:val="both"/>
        <w:rPr>
          <w:color w:val="000000"/>
        </w:rPr>
      </w:pPr>
      <w:r w:rsidRPr="006515CE">
        <w:rPr>
          <w:color w:val="000000"/>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Контракту.</w:t>
      </w:r>
    </w:p>
    <w:p w14:paraId="0FE61BB1" w14:textId="537FDE55" w:rsidR="006D5156" w:rsidRPr="006515CE" w:rsidRDefault="006D5156" w:rsidP="00365D6A">
      <w:pPr>
        <w:ind w:firstLine="709"/>
        <w:jc w:val="both"/>
        <w:rPr>
          <w:color w:val="000000"/>
        </w:rPr>
      </w:pPr>
      <w:r w:rsidRPr="006515CE">
        <w:rPr>
          <w:color w:val="000000"/>
        </w:rPr>
        <w:t>1</w:t>
      </w:r>
      <w:r w:rsidR="004C0B2E">
        <w:rPr>
          <w:color w:val="000000"/>
        </w:rPr>
        <w:t>2</w:t>
      </w:r>
      <w:r w:rsidRPr="006515CE">
        <w:rPr>
          <w:color w:val="000000"/>
        </w:rPr>
        <w:t>.6.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09C11691" w14:textId="59DA9B4E" w:rsidR="006D5156" w:rsidRPr="006515CE" w:rsidRDefault="006D5156" w:rsidP="00365D6A">
      <w:pPr>
        <w:ind w:firstLine="709"/>
        <w:jc w:val="both"/>
      </w:pPr>
      <w:r w:rsidRPr="006515CE">
        <w:t>1</w:t>
      </w:r>
      <w:r w:rsidR="004C0B2E">
        <w:t>2</w:t>
      </w:r>
      <w:r w:rsidRPr="006515CE">
        <w:t xml:space="preserve">.7.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 – 23 статьи 95 Федерального закона от </w:t>
      </w:r>
      <w:r w:rsidR="0095200E">
        <w:t>05.04.</w:t>
      </w:r>
      <w:r w:rsidRPr="006515CE">
        <w:t>2013 г. № 44-</w:t>
      </w:r>
      <w:r w:rsidR="0095200E">
        <w:t>ФЗ</w:t>
      </w:r>
      <w:r w:rsidRPr="006515CE">
        <w:t>.</w:t>
      </w:r>
    </w:p>
    <w:p w14:paraId="5827220C" w14:textId="234DE67B" w:rsidR="00365D6A" w:rsidRDefault="006D5156" w:rsidP="00365D6A">
      <w:pPr>
        <w:ind w:firstLine="709"/>
        <w:jc w:val="both"/>
      </w:pPr>
      <w:r w:rsidRPr="006515CE">
        <w:t>1</w:t>
      </w:r>
      <w:r w:rsidR="004C0B2E">
        <w:t>2</w:t>
      </w:r>
      <w:r w:rsidRPr="006515CE">
        <w:t>.8. Во всем, что не оговорено в настоящем Контракте, Стороны руководствуются действующим законодательством Российской Федерации.</w:t>
      </w:r>
    </w:p>
    <w:p w14:paraId="33F47801" w14:textId="425699AC" w:rsidR="006D5156" w:rsidRDefault="006D5156" w:rsidP="00365D6A">
      <w:pPr>
        <w:jc w:val="center"/>
        <w:rPr>
          <w:b/>
          <w:color w:val="000000"/>
        </w:rPr>
      </w:pPr>
      <w:r w:rsidRPr="006515CE">
        <w:rPr>
          <w:b/>
          <w:bCs/>
          <w:color w:val="000000"/>
        </w:rPr>
        <w:t>X</w:t>
      </w:r>
      <w:r w:rsidR="00F131FB" w:rsidRPr="006515CE">
        <w:rPr>
          <w:b/>
          <w:bCs/>
          <w:color w:val="000000"/>
          <w:lang w:val="en-US"/>
        </w:rPr>
        <w:t>I</w:t>
      </w:r>
      <w:r w:rsidR="004C0B2E" w:rsidRPr="006515CE">
        <w:rPr>
          <w:b/>
          <w:bCs/>
          <w:color w:val="000000"/>
          <w:lang w:val="en-US"/>
        </w:rPr>
        <w:t>II</w:t>
      </w:r>
      <w:r w:rsidRPr="006515CE">
        <w:rPr>
          <w:b/>
          <w:color w:val="000000"/>
        </w:rPr>
        <w:t>. Перечень приложений</w:t>
      </w:r>
    </w:p>
    <w:p w14:paraId="44AC84CC" w14:textId="6AF5F378" w:rsidR="006D5156" w:rsidRPr="006515CE" w:rsidRDefault="006D5156" w:rsidP="00365D6A">
      <w:pPr>
        <w:widowControl w:val="0"/>
        <w:autoSpaceDE w:val="0"/>
        <w:autoSpaceDN w:val="0"/>
        <w:adjustRightInd w:val="0"/>
        <w:ind w:firstLine="709"/>
        <w:jc w:val="both"/>
        <w:rPr>
          <w:color w:val="000000"/>
        </w:rPr>
      </w:pPr>
      <w:r w:rsidRPr="006515CE">
        <w:rPr>
          <w:color w:val="000000"/>
        </w:rPr>
        <w:t>1</w:t>
      </w:r>
      <w:r w:rsidR="004C0B2E">
        <w:rPr>
          <w:color w:val="000000"/>
        </w:rPr>
        <w:t>3</w:t>
      </w:r>
      <w:r w:rsidRPr="006515CE">
        <w:rPr>
          <w:color w:val="000000"/>
        </w:rPr>
        <w:t>.1. Неотъемлемой частью настоящего Контракта явля</w:t>
      </w:r>
      <w:r>
        <w:rPr>
          <w:color w:val="000000"/>
        </w:rPr>
        <w:t>ю</w:t>
      </w:r>
      <w:r w:rsidRPr="006515CE">
        <w:rPr>
          <w:color w:val="000000"/>
        </w:rPr>
        <w:t>тся</w:t>
      </w:r>
      <w:r>
        <w:rPr>
          <w:color w:val="000000"/>
        </w:rPr>
        <w:t xml:space="preserve"> </w:t>
      </w:r>
      <w:r w:rsidRPr="001F1C74">
        <w:t>следующие приложения</w:t>
      </w:r>
      <w:r w:rsidRPr="006515CE">
        <w:rPr>
          <w:color w:val="000000"/>
        </w:rPr>
        <w:t>:</w:t>
      </w:r>
    </w:p>
    <w:p w14:paraId="296F560F" w14:textId="77777777" w:rsidR="006D5156" w:rsidRDefault="006D5156" w:rsidP="00365D6A">
      <w:pPr>
        <w:widowControl w:val="0"/>
        <w:autoSpaceDE w:val="0"/>
        <w:autoSpaceDN w:val="0"/>
        <w:adjustRightInd w:val="0"/>
        <w:jc w:val="both"/>
        <w:rPr>
          <w:color w:val="000000"/>
        </w:rPr>
      </w:pPr>
      <w:r>
        <w:rPr>
          <w:color w:val="000000"/>
        </w:rPr>
        <w:t>Т</w:t>
      </w:r>
      <w:r w:rsidRPr="006515CE">
        <w:rPr>
          <w:color w:val="000000"/>
        </w:rPr>
        <w:t>ехническое задание (приложение № 1);</w:t>
      </w:r>
    </w:p>
    <w:p w14:paraId="2F455006" w14:textId="62F8B89C" w:rsidR="006D5156" w:rsidRDefault="0095200E" w:rsidP="00365D6A">
      <w:pPr>
        <w:widowControl w:val="0"/>
        <w:autoSpaceDE w:val="0"/>
        <w:autoSpaceDN w:val="0"/>
        <w:adjustRightInd w:val="0"/>
        <w:jc w:val="both"/>
        <w:rPr>
          <w:color w:val="000000"/>
        </w:rPr>
      </w:pPr>
      <w:r w:rsidRPr="0095200E">
        <w:t>График</w:t>
      </w:r>
      <w:r w:rsidR="006D5156" w:rsidRPr="0095200E">
        <w:t xml:space="preserve"> оказания услуг</w:t>
      </w:r>
      <w:r w:rsidR="006D5156">
        <w:t xml:space="preserve"> </w:t>
      </w:r>
      <w:r w:rsidR="006D5156">
        <w:rPr>
          <w:color w:val="000000"/>
        </w:rPr>
        <w:t>(приложение № 2</w:t>
      </w:r>
      <w:r w:rsidR="006D5156" w:rsidRPr="006515CE">
        <w:rPr>
          <w:color w:val="000000"/>
        </w:rPr>
        <w:t>)</w:t>
      </w:r>
      <w:r w:rsidR="006D5156">
        <w:rPr>
          <w:color w:val="000000"/>
        </w:rPr>
        <w:t>.</w:t>
      </w:r>
    </w:p>
    <w:p w14:paraId="111BB01A" w14:textId="2C18B12D" w:rsidR="006D5156" w:rsidRDefault="006D5156" w:rsidP="00365D6A">
      <w:pPr>
        <w:widowControl w:val="0"/>
        <w:autoSpaceDE w:val="0"/>
        <w:autoSpaceDN w:val="0"/>
        <w:adjustRightInd w:val="0"/>
        <w:jc w:val="center"/>
        <w:rPr>
          <w:b/>
          <w:bCs/>
          <w:color w:val="000000"/>
        </w:rPr>
      </w:pPr>
      <w:r w:rsidRPr="006515CE">
        <w:rPr>
          <w:b/>
          <w:bCs/>
          <w:color w:val="000000"/>
          <w:lang w:val="en-US"/>
        </w:rPr>
        <w:t>X</w:t>
      </w:r>
      <w:r w:rsidR="004C0B2E" w:rsidRPr="006515CE">
        <w:rPr>
          <w:b/>
          <w:bCs/>
          <w:color w:val="000000"/>
          <w:lang w:val="en-US"/>
        </w:rPr>
        <w:t>I</w:t>
      </w:r>
      <w:r w:rsidRPr="006515CE">
        <w:rPr>
          <w:b/>
          <w:bCs/>
          <w:color w:val="000000"/>
          <w:lang w:val="en-US"/>
        </w:rPr>
        <w:t>V</w:t>
      </w:r>
      <w:r w:rsidRPr="006515CE">
        <w:rPr>
          <w:b/>
          <w:bCs/>
          <w:color w:val="000000"/>
        </w:rPr>
        <w:t>. Адреса и банковские реквизиты Сторон</w:t>
      </w:r>
    </w:p>
    <w:tbl>
      <w:tblPr>
        <w:tblW w:w="0" w:type="auto"/>
        <w:tblLook w:val="04A0" w:firstRow="1" w:lastRow="0" w:firstColumn="1" w:lastColumn="0" w:noHBand="0" w:noVBand="1"/>
      </w:tblPr>
      <w:tblGrid>
        <w:gridCol w:w="5035"/>
        <w:gridCol w:w="69"/>
        <w:gridCol w:w="4961"/>
      </w:tblGrid>
      <w:tr w:rsidR="006D5156" w:rsidRPr="00935AE6" w14:paraId="5D35FC90" w14:textId="77777777" w:rsidTr="002F30C4">
        <w:trPr>
          <w:trHeight w:val="20"/>
        </w:trPr>
        <w:tc>
          <w:tcPr>
            <w:tcW w:w="5035" w:type="dxa"/>
          </w:tcPr>
          <w:p w14:paraId="18CD5C61" w14:textId="77777777" w:rsidR="006D5156" w:rsidRPr="00935AE6" w:rsidRDefault="006D5156" w:rsidP="00365D6A">
            <w:pPr>
              <w:ind w:firstLine="567"/>
              <w:jc w:val="both"/>
              <w:rPr>
                <w:b/>
              </w:rPr>
            </w:pPr>
            <w:r w:rsidRPr="00935AE6">
              <w:rPr>
                <w:b/>
              </w:rPr>
              <w:t>Заказчик:</w:t>
            </w:r>
          </w:p>
          <w:p w14:paraId="03E7202D" w14:textId="77777777" w:rsidR="00A77FC4" w:rsidRDefault="00A77FC4" w:rsidP="00A77FC4">
            <w:r>
              <w:t xml:space="preserve">ФКУЗ Санаторий им. С. М. Кирова </w:t>
            </w:r>
          </w:p>
          <w:p w14:paraId="54CA0070" w14:textId="77777777" w:rsidR="00A77FC4" w:rsidRDefault="00A77FC4" w:rsidP="00A77FC4">
            <w:r>
              <w:t>ФСИН России</w:t>
            </w:r>
          </w:p>
          <w:p w14:paraId="647FBB53" w14:textId="77777777" w:rsidR="00A77FC4" w:rsidRDefault="00A77FC4" w:rsidP="00A77FC4">
            <w:r>
              <w:t xml:space="preserve">Адрес: 360025, КБР, г. Нальчик, пр. Шогенцукова (Долинск </w:t>
            </w:r>
            <w:proofErr w:type="spellStart"/>
            <w:r>
              <w:t>мкр</w:t>
            </w:r>
            <w:proofErr w:type="spellEnd"/>
            <w:r>
              <w:t>.), д. 3</w:t>
            </w:r>
          </w:p>
          <w:p w14:paraId="13425BE9" w14:textId="77777777" w:rsidR="00A77FC4" w:rsidRDefault="00A77FC4" w:rsidP="00A77FC4">
            <w:r>
              <w:t>ИНН 0711011320</w:t>
            </w:r>
          </w:p>
          <w:p w14:paraId="73CCBDAD" w14:textId="77777777" w:rsidR="00A77FC4" w:rsidRDefault="00A77FC4" w:rsidP="00A77FC4">
            <w:r>
              <w:t>КПП 072501001</w:t>
            </w:r>
          </w:p>
          <w:p w14:paraId="1095935B" w14:textId="77777777" w:rsidR="00A77FC4" w:rsidRDefault="00A77FC4" w:rsidP="00A77FC4">
            <w:r>
              <w:t>ОГРН 1030700203918</w:t>
            </w:r>
          </w:p>
          <w:p w14:paraId="5542C720" w14:textId="77777777" w:rsidR="00A77FC4" w:rsidRDefault="00A77FC4" w:rsidP="00A77FC4">
            <w:r>
              <w:t>КС 03211643000000013219 в ОКЦ №1 ВВГУ Банка России//УФК по Нижегородской области, г. Нижний Новгород</w:t>
            </w:r>
          </w:p>
          <w:p w14:paraId="7DDDF1E2" w14:textId="77777777" w:rsidR="00A77FC4" w:rsidRDefault="00A77FC4" w:rsidP="00A77FC4">
            <w:r>
              <w:lastRenderedPageBreak/>
              <w:t>л/счет 03041471470</w:t>
            </w:r>
          </w:p>
          <w:p w14:paraId="46957472" w14:textId="77777777" w:rsidR="00A77FC4" w:rsidRDefault="00A77FC4" w:rsidP="00A77FC4">
            <w:r>
              <w:t>ЕКС 40102810745370000024</w:t>
            </w:r>
          </w:p>
          <w:p w14:paraId="6EA1114D" w14:textId="77777777" w:rsidR="00A77FC4" w:rsidRDefault="00A77FC4" w:rsidP="00A77FC4">
            <w:r>
              <w:t>БИК 012202102</w:t>
            </w:r>
          </w:p>
          <w:p w14:paraId="3421B9A6" w14:textId="77777777" w:rsidR="00A77FC4" w:rsidRDefault="00A77FC4" w:rsidP="00A77FC4">
            <w:r>
              <w:t>Тел. (факс): +7(8662) 72-10-04</w:t>
            </w:r>
          </w:p>
          <w:p w14:paraId="0CDBE6C1" w14:textId="77777777" w:rsidR="00A77FC4" w:rsidRDefault="00A77FC4" w:rsidP="00A77FC4">
            <w:pPr>
              <w:jc w:val="both"/>
            </w:pPr>
            <w:r>
              <w:t xml:space="preserve">Адрес эл. почты: </w:t>
            </w:r>
            <w:hyperlink r:id="rId9" w:history="1">
              <w:r w:rsidRPr="00397FFC">
                <w:rPr>
                  <w:rStyle w:val="a7"/>
                </w:rPr>
                <w:t>san_kirovatorgi@mail.ru</w:t>
              </w:r>
            </w:hyperlink>
          </w:p>
          <w:p w14:paraId="351CCC3E" w14:textId="41185E02" w:rsidR="00C73A9E" w:rsidRPr="00935AE6" w:rsidRDefault="00C73A9E" w:rsidP="00365D6A">
            <w:pPr>
              <w:jc w:val="both"/>
              <w:rPr>
                <w:bCs/>
              </w:rPr>
            </w:pPr>
          </w:p>
        </w:tc>
        <w:tc>
          <w:tcPr>
            <w:tcW w:w="5030" w:type="dxa"/>
            <w:gridSpan w:val="2"/>
          </w:tcPr>
          <w:p w14:paraId="2CD44097" w14:textId="77777777" w:rsidR="006D5156" w:rsidRPr="00935AE6" w:rsidRDefault="006D5156" w:rsidP="00365D6A">
            <w:pPr>
              <w:tabs>
                <w:tab w:val="num" w:pos="-567"/>
              </w:tabs>
              <w:ind w:firstLine="531"/>
              <w:rPr>
                <w:b/>
              </w:rPr>
            </w:pPr>
            <w:r>
              <w:rPr>
                <w:b/>
              </w:rPr>
              <w:lastRenderedPageBreak/>
              <w:t>Исполнитель</w:t>
            </w:r>
            <w:r w:rsidRPr="00935AE6">
              <w:rPr>
                <w:b/>
                <w:bCs/>
              </w:rPr>
              <w:t>:</w:t>
            </w:r>
          </w:p>
          <w:p w14:paraId="65BEA111" w14:textId="44A5F3E2" w:rsidR="00417D80" w:rsidRPr="00935AE6" w:rsidRDefault="00417D80" w:rsidP="00365D6A">
            <w:pPr>
              <w:jc w:val="both"/>
              <w:rPr>
                <w:bCs/>
              </w:rPr>
            </w:pPr>
          </w:p>
        </w:tc>
      </w:tr>
      <w:tr w:rsidR="006D5156" w:rsidRPr="00935AE6" w14:paraId="2C1CC1E7" w14:textId="77777777" w:rsidTr="002F30C4">
        <w:trPr>
          <w:trHeight w:val="20"/>
        </w:trPr>
        <w:tc>
          <w:tcPr>
            <w:tcW w:w="5104" w:type="dxa"/>
            <w:gridSpan w:val="2"/>
          </w:tcPr>
          <w:p w14:paraId="7B271606" w14:textId="37D194DA" w:rsidR="006D5156" w:rsidRPr="00935AE6" w:rsidRDefault="006D5156" w:rsidP="00365D6A">
            <w:pPr>
              <w:jc w:val="both"/>
            </w:pPr>
            <w:r w:rsidRPr="00935AE6">
              <w:t xml:space="preserve">______________________ </w:t>
            </w:r>
          </w:p>
          <w:p w14:paraId="2584CBBC" w14:textId="77777777" w:rsidR="006D5156" w:rsidRPr="00935AE6" w:rsidRDefault="006D5156" w:rsidP="00365D6A">
            <w:pPr>
              <w:rPr>
                <w:color w:val="000000"/>
              </w:rPr>
            </w:pPr>
            <w:proofErr w:type="spellStart"/>
            <w:r w:rsidRPr="00935AE6">
              <w:rPr>
                <w:color w:val="000000"/>
              </w:rPr>
              <w:t>м.п</w:t>
            </w:r>
            <w:proofErr w:type="spellEnd"/>
            <w:r w:rsidRPr="00935AE6">
              <w:rPr>
                <w:color w:val="000000"/>
              </w:rPr>
              <w:t>.</w:t>
            </w:r>
          </w:p>
          <w:p w14:paraId="72889FF8" w14:textId="719F021D" w:rsidR="006D5156" w:rsidRPr="00935AE6" w:rsidRDefault="006D5156" w:rsidP="00365D6A">
            <w:pPr>
              <w:tabs>
                <w:tab w:val="num" w:pos="0"/>
              </w:tabs>
            </w:pPr>
            <w:r>
              <w:rPr>
                <w:color w:val="000000"/>
              </w:rPr>
              <w:t>«___» ___________202</w:t>
            </w:r>
            <w:r w:rsidR="001976BB">
              <w:rPr>
                <w:color w:val="000000"/>
              </w:rPr>
              <w:t>6</w:t>
            </w:r>
            <w:r w:rsidRPr="00935AE6">
              <w:rPr>
                <w:color w:val="000000"/>
              </w:rPr>
              <w:t xml:space="preserve"> г.</w:t>
            </w:r>
          </w:p>
        </w:tc>
        <w:tc>
          <w:tcPr>
            <w:tcW w:w="4961" w:type="dxa"/>
          </w:tcPr>
          <w:p w14:paraId="7E6DE187" w14:textId="77777777" w:rsidR="006D5156" w:rsidRPr="00935AE6" w:rsidRDefault="006D5156" w:rsidP="00365D6A">
            <w:pPr>
              <w:jc w:val="both"/>
            </w:pPr>
            <w:r w:rsidRPr="00935AE6">
              <w:t xml:space="preserve">______________________ </w:t>
            </w:r>
          </w:p>
          <w:p w14:paraId="587202BC" w14:textId="77777777" w:rsidR="006D5156" w:rsidRPr="00935AE6" w:rsidRDefault="006D5156" w:rsidP="00365D6A">
            <w:pPr>
              <w:rPr>
                <w:color w:val="000000"/>
              </w:rPr>
            </w:pPr>
            <w:proofErr w:type="spellStart"/>
            <w:r w:rsidRPr="00935AE6">
              <w:rPr>
                <w:color w:val="000000"/>
              </w:rPr>
              <w:t>м.п</w:t>
            </w:r>
            <w:proofErr w:type="spellEnd"/>
            <w:r w:rsidRPr="00935AE6">
              <w:rPr>
                <w:color w:val="000000"/>
              </w:rPr>
              <w:t>.</w:t>
            </w:r>
          </w:p>
          <w:p w14:paraId="28DFC888" w14:textId="1C45E97F" w:rsidR="006D5156" w:rsidRPr="00935AE6" w:rsidRDefault="006D5156" w:rsidP="00365D6A">
            <w:pPr>
              <w:jc w:val="both"/>
              <w:rPr>
                <w:bCs/>
              </w:rPr>
            </w:pPr>
            <w:r>
              <w:rPr>
                <w:color w:val="000000"/>
              </w:rPr>
              <w:t>«___» ___________202</w:t>
            </w:r>
            <w:r w:rsidR="001976BB">
              <w:rPr>
                <w:color w:val="000000"/>
              </w:rPr>
              <w:t>6</w:t>
            </w:r>
            <w:r w:rsidRPr="00935AE6">
              <w:rPr>
                <w:color w:val="000000"/>
              </w:rPr>
              <w:t xml:space="preserve"> г.</w:t>
            </w:r>
          </w:p>
        </w:tc>
      </w:tr>
    </w:tbl>
    <w:p w14:paraId="345CFC6E" w14:textId="77777777" w:rsidR="0095200E" w:rsidRDefault="0095200E" w:rsidP="009E6E76">
      <w:pPr>
        <w:jc w:val="both"/>
        <w:rPr>
          <w:rFonts w:eastAsia="Calibri"/>
          <w:color w:val="000000"/>
        </w:rPr>
        <w:sectPr w:rsidR="0095200E" w:rsidSect="003D5929">
          <w:pgSz w:w="11906" w:h="16838"/>
          <w:pgMar w:top="709" w:right="707" w:bottom="568" w:left="1134" w:header="709" w:footer="709" w:gutter="0"/>
          <w:cols w:space="708"/>
          <w:docGrid w:linePitch="360"/>
        </w:sectPr>
      </w:pPr>
    </w:p>
    <w:p w14:paraId="498C7999" w14:textId="77777777" w:rsidR="006D5156" w:rsidRPr="006515CE" w:rsidRDefault="006D5156" w:rsidP="00365D6A">
      <w:pPr>
        <w:ind w:left="5103"/>
        <w:jc w:val="right"/>
        <w:rPr>
          <w:rFonts w:eastAsia="Calibri"/>
          <w:color w:val="000000"/>
        </w:rPr>
      </w:pPr>
      <w:r w:rsidRPr="006515CE">
        <w:rPr>
          <w:rFonts w:eastAsia="Calibri"/>
          <w:color w:val="000000"/>
        </w:rPr>
        <w:lastRenderedPageBreak/>
        <w:t>Приложение № 1</w:t>
      </w:r>
    </w:p>
    <w:p w14:paraId="554CFBE4" w14:textId="5249E431" w:rsidR="00E274C8" w:rsidRDefault="006D5156" w:rsidP="002F30C4">
      <w:pPr>
        <w:ind w:left="5103"/>
        <w:jc w:val="right"/>
        <w:rPr>
          <w:b/>
          <w:color w:val="0070C0"/>
        </w:rPr>
      </w:pPr>
      <w:r w:rsidRPr="006515CE">
        <w:rPr>
          <w:rFonts w:eastAsia="Calibri"/>
          <w:color w:val="000000"/>
        </w:rPr>
        <w:t xml:space="preserve">к государственному контракту на оказание услуг </w:t>
      </w:r>
      <w:r w:rsidR="004E378A" w:rsidRPr="006515CE">
        <w:rPr>
          <w:rFonts w:eastAsia="Calibri"/>
          <w:color w:val="000000"/>
        </w:rPr>
        <w:t xml:space="preserve">по </w:t>
      </w:r>
      <w:r w:rsidR="004E378A">
        <w:rPr>
          <w:rFonts w:eastAsia="Calibri"/>
          <w:color w:val="000000"/>
        </w:rPr>
        <w:t xml:space="preserve">ремонту </w:t>
      </w:r>
      <w:r w:rsidR="00D616DA" w:rsidRPr="00D616DA">
        <w:rPr>
          <w:bCs/>
          <w:color w:val="0070C0"/>
        </w:rPr>
        <w:t>автомобил</w:t>
      </w:r>
      <w:r w:rsidR="00DC00CD">
        <w:rPr>
          <w:bCs/>
          <w:color w:val="0070C0"/>
        </w:rPr>
        <w:t xml:space="preserve">я </w:t>
      </w:r>
      <w:r w:rsidR="00A80FAD" w:rsidRPr="00A80FAD">
        <w:rPr>
          <w:bCs/>
          <w:color w:val="0070C0"/>
        </w:rPr>
        <w:t>Hyundai H-1</w:t>
      </w:r>
    </w:p>
    <w:p w14:paraId="1EAFABCC" w14:textId="44203871" w:rsidR="006D5156" w:rsidRPr="006515CE" w:rsidRDefault="006D5156" w:rsidP="00D46645">
      <w:pPr>
        <w:ind w:left="5103"/>
        <w:jc w:val="right"/>
        <w:rPr>
          <w:rFonts w:eastAsia="Calibri"/>
          <w:color w:val="000000"/>
        </w:rPr>
      </w:pPr>
      <w:r w:rsidRPr="006515CE">
        <w:rPr>
          <w:rFonts w:eastAsia="Calibri"/>
          <w:color w:val="000000"/>
        </w:rPr>
        <w:t>от _____________ 20</w:t>
      </w:r>
      <w:r>
        <w:rPr>
          <w:rFonts w:eastAsia="Calibri"/>
          <w:color w:val="000000"/>
        </w:rPr>
        <w:t>2</w:t>
      </w:r>
      <w:r w:rsidR="001976BB">
        <w:rPr>
          <w:rFonts w:eastAsia="Calibri"/>
          <w:color w:val="000000"/>
        </w:rPr>
        <w:t>6</w:t>
      </w:r>
      <w:r w:rsidR="00A86589">
        <w:rPr>
          <w:rFonts w:eastAsia="Calibri"/>
          <w:color w:val="000000"/>
        </w:rPr>
        <w:t xml:space="preserve"> </w:t>
      </w:r>
      <w:r w:rsidRPr="006515CE">
        <w:rPr>
          <w:rFonts w:eastAsia="Calibri"/>
          <w:color w:val="000000"/>
        </w:rPr>
        <w:t>г.</w:t>
      </w:r>
      <w:r w:rsidR="009E6E76">
        <w:rPr>
          <w:rFonts w:eastAsia="Calibri"/>
          <w:color w:val="000000"/>
        </w:rPr>
        <w:t xml:space="preserve"> </w:t>
      </w:r>
      <w:r w:rsidRPr="006515CE">
        <w:rPr>
          <w:rFonts w:eastAsia="Calibri"/>
          <w:color w:val="000000"/>
        </w:rPr>
        <w:t>№________</w:t>
      </w:r>
    </w:p>
    <w:p w14:paraId="545E6303" w14:textId="231561E3" w:rsidR="006D5156" w:rsidRDefault="006D5156" w:rsidP="00365D6A">
      <w:pPr>
        <w:jc w:val="center"/>
      </w:pPr>
    </w:p>
    <w:p w14:paraId="440942E1" w14:textId="77777777" w:rsidR="006D5156" w:rsidRPr="006515CE" w:rsidRDefault="006D5156" w:rsidP="00365D6A">
      <w:pPr>
        <w:jc w:val="center"/>
        <w:rPr>
          <w:rFonts w:eastAsia="Calibri" w:cs="Calibri"/>
          <w:b/>
          <w:lang w:eastAsia="en-US"/>
        </w:rPr>
      </w:pPr>
      <w:r>
        <w:rPr>
          <w:rFonts w:eastAsia="Calibri" w:cs="Calibri"/>
          <w:b/>
          <w:lang w:eastAsia="en-US"/>
        </w:rPr>
        <w:t>Техническое задание</w:t>
      </w:r>
    </w:p>
    <w:p w14:paraId="325794F2" w14:textId="65BDB107" w:rsidR="006D5156" w:rsidRPr="00E61C80" w:rsidRDefault="006D5156" w:rsidP="00365D6A">
      <w:pPr>
        <w:jc w:val="center"/>
        <w:rPr>
          <w:rFonts w:eastAsia="Calibri"/>
          <w:b/>
          <w:lang w:eastAsia="ar-SA"/>
        </w:rPr>
      </w:pPr>
      <w:r w:rsidRPr="00E61C80">
        <w:rPr>
          <w:rFonts w:eastAsia="Calibri"/>
          <w:b/>
          <w:lang w:eastAsia="en-US"/>
        </w:rPr>
        <w:t xml:space="preserve">на </w:t>
      </w:r>
      <w:r w:rsidR="00DC00CD">
        <w:rPr>
          <w:rFonts w:eastAsia="Calibri"/>
          <w:b/>
          <w:lang w:eastAsia="en-US"/>
        </w:rPr>
        <w:t xml:space="preserve">оказание услуг по </w:t>
      </w:r>
      <w:r w:rsidR="00DC00CD" w:rsidRPr="008F58FF">
        <w:rPr>
          <w:b/>
          <w:color w:val="0070C0"/>
        </w:rPr>
        <w:t>ремонт</w:t>
      </w:r>
      <w:r w:rsidR="00DC00CD">
        <w:rPr>
          <w:b/>
          <w:color w:val="0070C0"/>
        </w:rPr>
        <w:t>у</w:t>
      </w:r>
      <w:r w:rsidR="00DC00CD" w:rsidRPr="008F58FF">
        <w:rPr>
          <w:b/>
          <w:color w:val="0070C0"/>
        </w:rPr>
        <w:t xml:space="preserve"> автомобил</w:t>
      </w:r>
      <w:r w:rsidR="00DC00CD">
        <w:rPr>
          <w:b/>
          <w:color w:val="0070C0"/>
        </w:rPr>
        <w:t xml:space="preserve">я </w:t>
      </w:r>
      <w:r w:rsidR="00A80FAD" w:rsidRPr="00A80FAD">
        <w:rPr>
          <w:b/>
          <w:color w:val="0070C0"/>
        </w:rPr>
        <w:t>Hyundai H-1</w:t>
      </w:r>
    </w:p>
    <w:p w14:paraId="6AAA1354" w14:textId="551120CF" w:rsidR="00C21EF1" w:rsidRDefault="00C21EF1" w:rsidP="00365D6A">
      <w:pPr>
        <w:ind w:firstLine="698"/>
        <w:jc w:val="both"/>
      </w:pP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EAADB"/>
        <w:tblLayout w:type="fixed"/>
        <w:tblCellMar>
          <w:left w:w="0" w:type="dxa"/>
          <w:right w:w="0" w:type="dxa"/>
        </w:tblCellMar>
        <w:tblLook w:val="04A0" w:firstRow="1" w:lastRow="0" w:firstColumn="1" w:lastColumn="0" w:noHBand="0" w:noVBand="1"/>
      </w:tblPr>
      <w:tblGrid>
        <w:gridCol w:w="851"/>
        <w:gridCol w:w="4678"/>
        <w:gridCol w:w="992"/>
        <w:gridCol w:w="851"/>
        <w:gridCol w:w="1279"/>
        <w:gridCol w:w="1698"/>
      </w:tblGrid>
      <w:tr w:rsidR="002F30C4" w:rsidRPr="00D616DA" w14:paraId="44C6E26C" w14:textId="77777777" w:rsidTr="002F30C4">
        <w:trPr>
          <w:trHeight w:val="20"/>
        </w:trPr>
        <w:tc>
          <w:tcPr>
            <w:tcW w:w="851" w:type="dxa"/>
            <w:vAlign w:val="center"/>
            <w:hideMark/>
          </w:tcPr>
          <w:p w14:paraId="07B6852B" w14:textId="77777777" w:rsidR="002F30C4" w:rsidRPr="00D616DA" w:rsidRDefault="002F30C4" w:rsidP="001B0884">
            <w:pPr>
              <w:ind w:left="57" w:right="57"/>
              <w:jc w:val="center"/>
            </w:pPr>
            <w:r w:rsidRPr="00D616DA">
              <w:t>№ п/п</w:t>
            </w:r>
          </w:p>
        </w:tc>
        <w:tc>
          <w:tcPr>
            <w:tcW w:w="4678" w:type="dxa"/>
            <w:vAlign w:val="center"/>
            <w:hideMark/>
          </w:tcPr>
          <w:p w14:paraId="001F7B7F" w14:textId="77777777" w:rsidR="002F30C4" w:rsidRPr="00D616DA" w:rsidRDefault="002F30C4" w:rsidP="001B0884">
            <w:pPr>
              <w:ind w:left="57" w:right="57"/>
              <w:jc w:val="center"/>
            </w:pPr>
            <w:r w:rsidRPr="00D616DA">
              <w:t>Наименование</w:t>
            </w:r>
          </w:p>
        </w:tc>
        <w:tc>
          <w:tcPr>
            <w:tcW w:w="992" w:type="dxa"/>
            <w:vAlign w:val="center"/>
            <w:hideMark/>
          </w:tcPr>
          <w:p w14:paraId="52D16571" w14:textId="3340ADFB" w:rsidR="002F30C4" w:rsidRPr="00D616DA" w:rsidRDefault="002F30C4" w:rsidP="001B0884">
            <w:pPr>
              <w:pStyle w:val="af0"/>
              <w:ind w:left="57" w:right="57"/>
              <w:jc w:val="center"/>
              <w:rPr>
                <w:sz w:val="24"/>
                <w:szCs w:val="24"/>
              </w:rPr>
            </w:pPr>
            <w:r w:rsidRPr="00D616DA">
              <w:rPr>
                <w:sz w:val="24"/>
                <w:szCs w:val="24"/>
              </w:rPr>
              <w:t>Ед. изм.</w:t>
            </w:r>
          </w:p>
        </w:tc>
        <w:tc>
          <w:tcPr>
            <w:tcW w:w="851" w:type="dxa"/>
            <w:vAlign w:val="center"/>
            <w:hideMark/>
          </w:tcPr>
          <w:p w14:paraId="462D83A2" w14:textId="77777777" w:rsidR="002F30C4" w:rsidRPr="00D616DA" w:rsidRDefault="002F30C4" w:rsidP="001B0884">
            <w:pPr>
              <w:pStyle w:val="af0"/>
              <w:ind w:left="57" w:right="57"/>
              <w:jc w:val="center"/>
              <w:rPr>
                <w:sz w:val="24"/>
                <w:szCs w:val="24"/>
              </w:rPr>
            </w:pPr>
            <w:r w:rsidRPr="00D616DA">
              <w:rPr>
                <w:sz w:val="24"/>
                <w:szCs w:val="24"/>
              </w:rPr>
              <w:t>Кол-во</w:t>
            </w:r>
          </w:p>
        </w:tc>
        <w:tc>
          <w:tcPr>
            <w:tcW w:w="1279" w:type="dxa"/>
            <w:vAlign w:val="center"/>
            <w:hideMark/>
          </w:tcPr>
          <w:p w14:paraId="5B1FAF13" w14:textId="77777777" w:rsidR="002F30C4" w:rsidRPr="00D616DA" w:rsidRDefault="002F30C4" w:rsidP="001B0884">
            <w:pPr>
              <w:pStyle w:val="af0"/>
              <w:ind w:left="57" w:right="57"/>
              <w:jc w:val="center"/>
              <w:rPr>
                <w:sz w:val="24"/>
                <w:szCs w:val="24"/>
              </w:rPr>
            </w:pPr>
            <w:r w:rsidRPr="00D616DA">
              <w:rPr>
                <w:sz w:val="24"/>
                <w:szCs w:val="24"/>
              </w:rPr>
              <w:t>Цена за ед.</w:t>
            </w:r>
          </w:p>
        </w:tc>
        <w:tc>
          <w:tcPr>
            <w:tcW w:w="1698" w:type="dxa"/>
            <w:vAlign w:val="center"/>
            <w:hideMark/>
          </w:tcPr>
          <w:p w14:paraId="698C41D8" w14:textId="77777777" w:rsidR="002F30C4" w:rsidRPr="00D616DA" w:rsidRDefault="002F30C4" w:rsidP="001B0884">
            <w:pPr>
              <w:pStyle w:val="af0"/>
              <w:ind w:left="57" w:right="57"/>
              <w:jc w:val="center"/>
              <w:rPr>
                <w:sz w:val="24"/>
                <w:szCs w:val="24"/>
              </w:rPr>
            </w:pPr>
            <w:r w:rsidRPr="00D616DA">
              <w:rPr>
                <w:sz w:val="24"/>
                <w:szCs w:val="24"/>
              </w:rPr>
              <w:t>Сумма</w:t>
            </w:r>
          </w:p>
        </w:tc>
      </w:tr>
      <w:tr w:rsidR="002F30C4" w:rsidRPr="00D616DA" w14:paraId="784A436D" w14:textId="77777777" w:rsidTr="002F30C4">
        <w:trPr>
          <w:trHeight w:val="20"/>
        </w:trPr>
        <w:tc>
          <w:tcPr>
            <w:tcW w:w="851" w:type="dxa"/>
            <w:hideMark/>
          </w:tcPr>
          <w:p w14:paraId="1CE912BE" w14:textId="77777777" w:rsidR="002F30C4" w:rsidRPr="00D616DA" w:rsidRDefault="002F30C4" w:rsidP="008F58FF">
            <w:pPr>
              <w:ind w:left="57" w:right="57"/>
              <w:jc w:val="center"/>
            </w:pPr>
            <w:r w:rsidRPr="00D616DA">
              <w:t>1</w:t>
            </w:r>
          </w:p>
        </w:tc>
        <w:tc>
          <w:tcPr>
            <w:tcW w:w="4678" w:type="dxa"/>
          </w:tcPr>
          <w:p w14:paraId="2598967E" w14:textId="77777777" w:rsidR="002F30C4" w:rsidRDefault="002F30C4" w:rsidP="008F58FF">
            <w:pPr>
              <w:pStyle w:val="af0"/>
              <w:ind w:left="57" w:right="57"/>
              <w:rPr>
                <w:sz w:val="24"/>
                <w:szCs w:val="24"/>
              </w:rPr>
            </w:pPr>
            <w:r w:rsidRPr="00D616DA">
              <w:rPr>
                <w:bCs/>
                <w:sz w:val="24"/>
                <w:szCs w:val="24"/>
              </w:rPr>
              <w:t xml:space="preserve">Услуги по </w:t>
            </w:r>
            <w:r w:rsidRPr="00D616DA">
              <w:rPr>
                <w:sz w:val="24"/>
                <w:szCs w:val="24"/>
              </w:rPr>
              <w:t>ремонту</w:t>
            </w:r>
            <w:r w:rsidR="00A77FC4" w:rsidRPr="00A77FC4">
              <w:rPr>
                <w:sz w:val="24"/>
                <w:szCs w:val="24"/>
              </w:rPr>
              <w:t xml:space="preserve"> автомобиля </w:t>
            </w:r>
            <w:r w:rsidR="00A80FAD" w:rsidRPr="00A80FAD">
              <w:rPr>
                <w:sz w:val="24"/>
                <w:szCs w:val="24"/>
              </w:rPr>
              <w:t>Hyundai H-1 г/н т900ур 123 (инв.№М0004657)</w:t>
            </w:r>
            <w:r w:rsidR="00FF5505">
              <w:rPr>
                <w:sz w:val="24"/>
                <w:szCs w:val="24"/>
              </w:rPr>
              <w:t>:</w:t>
            </w:r>
          </w:p>
          <w:p w14:paraId="7D76FDB4" w14:textId="6A50CA62" w:rsidR="00FF5505" w:rsidRPr="00FF5505" w:rsidRDefault="00FF5505" w:rsidP="00FF5505">
            <w:pPr>
              <w:pStyle w:val="af0"/>
              <w:ind w:left="57" w:right="57"/>
              <w:rPr>
                <w:bCs/>
                <w:sz w:val="24"/>
                <w:szCs w:val="24"/>
              </w:rPr>
            </w:pPr>
            <w:r w:rsidRPr="00FF5505">
              <w:rPr>
                <w:bCs/>
                <w:sz w:val="24"/>
                <w:szCs w:val="24"/>
              </w:rPr>
              <w:t>- замена передних тормозных колодок</w:t>
            </w:r>
            <w:r>
              <w:rPr>
                <w:bCs/>
                <w:sz w:val="24"/>
                <w:szCs w:val="24"/>
              </w:rPr>
              <w:t xml:space="preserve"> – 1 </w:t>
            </w:r>
            <w:proofErr w:type="spellStart"/>
            <w:r>
              <w:rPr>
                <w:bCs/>
                <w:sz w:val="24"/>
                <w:szCs w:val="24"/>
              </w:rPr>
              <w:t>компл</w:t>
            </w:r>
            <w:proofErr w:type="spellEnd"/>
            <w:r>
              <w:rPr>
                <w:bCs/>
                <w:sz w:val="24"/>
                <w:szCs w:val="24"/>
              </w:rPr>
              <w:t>.</w:t>
            </w:r>
          </w:p>
          <w:p w14:paraId="58EFCC7D" w14:textId="75594D84" w:rsidR="00FF5505" w:rsidRPr="00FF5505" w:rsidRDefault="00FF5505" w:rsidP="00FF5505">
            <w:pPr>
              <w:pStyle w:val="af0"/>
              <w:ind w:left="57" w:right="57"/>
              <w:rPr>
                <w:bCs/>
                <w:sz w:val="24"/>
                <w:szCs w:val="24"/>
              </w:rPr>
            </w:pPr>
            <w:r w:rsidRPr="00FF5505">
              <w:rPr>
                <w:bCs/>
                <w:sz w:val="24"/>
                <w:szCs w:val="24"/>
              </w:rPr>
              <w:t>- замена передних тормозных колодок</w:t>
            </w:r>
            <w:r>
              <w:rPr>
                <w:bCs/>
                <w:sz w:val="24"/>
                <w:szCs w:val="24"/>
              </w:rPr>
              <w:t xml:space="preserve"> – 1 </w:t>
            </w:r>
            <w:proofErr w:type="spellStart"/>
            <w:r>
              <w:rPr>
                <w:bCs/>
                <w:sz w:val="24"/>
                <w:szCs w:val="24"/>
              </w:rPr>
              <w:t>компл</w:t>
            </w:r>
            <w:proofErr w:type="spellEnd"/>
            <w:r>
              <w:rPr>
                <w:bCs/>
                <w:sz w:val="24"/>
                <w:szCs w:val="24"/>
              </w:rPr>
              <w:t>.</w:t>
            </w:r>
          </w:p>
          <w:p w14:paraId="0284B90C" w14:textId="3C229DF1" w:rsidR="00FF5505" w:rsidRPr="00FF5505" w:rsidRDefault="00FF5505" w:rsidP="00FF5505">
            <w:pPr>
              <w:pStyle w:val="af0"/>
              <w:ind w:left="57" w:right="57"/>
              <w:rPr>
                <w:bCs/>
                <w:sz w:val="24"/>
                <w:szCs w:val="24"/>
              </w:rPr>
            </w:pPr>
            <w:r w:rsidRPr="00FF5505">
              <w:rPr>
                <w:bCs/>
                <w:sz w:val="24"/>
                <w:szCs w:val="24"/>
              </w:rPr>
              <w:t>- замена масла редуктора</w:t>
            </w:r>
            <w:r>
              <w:rPr>
                <w:bCs/>
                <w:sz w:val="24"/>
                <w:szCs w:val="24"/>
              </w:rPr>
              <w:t xml:space="preserve"> – 1 шт.</w:t>
            </w:r>
          </w:p>
          <w:p w14:paraId="3480BDC5" w14:textId="62194DBD" w:rsidR="00FF5505" w:rsidRPr="00D616DA" w:rsidRDefault="00FF5505" w:rsidP="00FF5505">
            <w:pPr>
              <w:pStyle w:val="af0"/>
              <w:ind w:left="57" w:right="57"/>
              <w:rPr>
                <w:bCs/>
                <w:sz w:val="24"/>
                <w:szCs w:val="24"/>
              </w:rPr>
            </w:pPr>
            <w:r w:rsidRPr="00FF5505">
              <w:rPr>
                <w:bCs/>
                <w:sz w:val="24"/>
                <w:szCs w:val="24"/>
              </w:rPr>
              <w:t>- замена фреона</w:t>
            </w:r>
            <w:r>
              <w:rPr>
                <w:bCs/>
                <w:sz w:val="24"/>
                <w:szCs w:val="24"/>
              </w:rPr>
              <w:t xml:space="preserve"> – 1 шт.</w:t>
            </w:r>
          </w:p>
        </w:tc>
        <w:tc>
          <w:tcPr>
            <w:tcW w:w="992" w:type="dxa"/>
            <w:hideMark/>
          </w:tcPr>
          <w:p w14:paraId="49FCF1A0" w14:textId="084B1620" w:rsidR="002F30C4" w:rsidRPr="002F30C4" w:rsidRDefault="002F30C4" w:rsidP="002F30C4">
            <w:pPr>
              <w:pStyle w:val="af0"/>
              <w:ind w:left="57" w:right="57"/>
              <w:jc w:val="center"/>
              <w:rPr>
                <w:sz w:val="24"/>
                <w:szCs w:val="24"/>
              </w:rPr>
            </w:pPr>
            <w:proofErr w:type="spellStart"/>
            <w:r w:rsidRPr="00D616DA">
              <w:rPr>
                <w:rFonts w:eastAsia="SimSun"/>
                <w:sz w:val="24"/>
                <w:szCs w:val="24"/>
                <w:lang w:eastAsia="zh-CN"/>
              </w:rPr>
              <w:t>шт</w:t>
            </w:r>
            <w:proofErr w:type="spellEnd"/>
          </w:p>
        </w:tc>
        <w:tc>
          <w:tcPr>
            <w:tcW w:w="851" w:type="dxa"/>
          </w:tcPr>
          <w:p w14:paraId="07CE76C6" w14:textId="072400B8" w:rsidR="002F30C4" w:rsidRPr="00D616DA" w:rsidRDefault="002F30C4" w:rsidP="00D616DA">
            <w:pPr>
              <w:pStyle w:val="af0"/>
              <w:ind w:left="57" w:right="57"/>
              <w:jc w:val="center"/>
              <w:rPr>
                <w:sz w:val="24"/>
                <w:szCs w:val="24"/>
              </w:rPr>
            </w:pPr>
            <w:r>
              <w:rPr>
                <w:sz w:val="24"/>
                <w:szCs w:val="24"/>
              </w:rPr>
              <w:t>1</w:t>
            </w:r>
          </w:p>
        </w:tc>
        <w:tc>
          <w:tcPr>
            <w:tcW w:w="1279" w:type="dxa"/>
          </w:tcPr>
          <w:p w14:paraId="16AF2FC5" w14:textId="77777777" w:rsidR="002F30C4" w:rsidRPr="00D616DA" w:rsidRDefault="002F30C4" w:rsidP="00D616DA">
            <w:pPr>
              <w:pStyle w:val="af0"/>
              <w:ind w:left="57" w:right="57"/>
              <w:jc w:val="center"/>
              <w:rPr>
                <w:sz w:val="24"/>
                <w:szCs w:val="24"/>
              </w:rPr>
            </w:pPr>
          </w:p>
        </w:tc>
        <w:tc>
          <w:tcPr>
            <w:tcW w:w="1698" w:type="dxa"/>
          </w:tcPr>
          <w:p w14:paraId="59C867FD" w14:textId="77777777" w:rsidR="002F30C4" w:rsidRPr="00D616DA" w:rsidRDefault="002F30C4" w:rsidP="00D616DA">
            <w:pPr>
              <w:pStyle w:val="af0"/>
              <w:ind w:left="57" w:right="57"/>
              <w:jc w:val="center"/>
              <w:rPr>
                <w:sz w:val="24"/>
                <w:szCs w:val="24"/>
              </w:rPr>
            </w:pPr>
          </w:p>
        </w:tc>
      </w:tr>
      <w:tr w:rsidR="002F30C4" w:rsidRPr="00D616DA" w14:paraId="002003D9" w14:textId="77777777" w:rsidTr="00E84797">
        <w:trPr>
          <w:trHeight w:val="20"/>
        </w:trPr>
        <w:tc>
          <w:tcPr>
            <w:tcW w:w="8651" w:type="dxa"/>
            <w:gridSpan w:val="5"/>
          </w:tcPr>
          <w:p w14:paraId="0241BD80" w14:textId="05A08BDF" w:rsidR="002F30C4" w:rsidRPr="002F30C4" w:rsidRDefault="002F30C4" w:rsidP="00D616DA">
            <w:pPr>
              <w:pStyle w:val="af0"/>
              <w:ind w:left="57" w:right="57"/>
              <w:jc w:val="center"/>
              <w:rPr>
                <w:b/>
                <w:bCs/>
                <w:sz w:val="24"/>
                <w:szCs w:val="24"/>
              </w:rPr>
            </w:pPr>
            <w:r>
              <w:rPr>
                <w:b/>
                <w:bCs/>
                <w:sz w:val="24"/>
                <w:szCs w:val="24"/>
              </w:rPr>
              <w:t>ИТОГО</w:t>
            </w:r>
          </w:p>
        </w:tc>
        <w:tc>
          <w:tcPr>
            <w:tcW w:w="1698" w:type="dxa"/>
          </w:tcPr>
          <w:p w14:paraId="2F0F7C4B" w14:textId="77777777" w:rsidR="002F30C4" w:rsidRPr="002F30C4" w:rsidRDefault="002F30C4" w:rsidP="00D616DA">
            <w:pPr>
              <w:pStyle w:val="af0"/>
              <w:ind w:left="57" w:right="57"/>
              <w:jc w:val="center"/>
              <w:rPr>
                <w:b/>
                <w:bCs/>
                <w:sz w:val="24"/>
                <w:szCs w:val="24"/>
              </w:rPr>
            </w:pPr>
          </w:p>
        </w:tc>
      </w:tr>
    </w:tbl>
    <w:p w14:paraId="1F8F786B" w14:textId="77777777" w:rsidR="00472D86" w:rsidRDefault="00472D86" w:rsidP="00472D86">
      <w:pPr>
        <w:ind w:firstLine="698"/>
        <w:jc w:val="both"/>
        <w:rPr>
          <w:bCs/>
        </w:rPr>
      </w:pPr>
      <w:bookmarkStart w:id="0" w:name="_Hlk129276095"/>
    </w:p>
    <w:p w14:paraId="6A88B97B" w14:textId="55685B9D" w:rsidR="00472D86" w:rsidRPr="00FF5505" w:rsidRDefault="00472D86" w:rsidP="00472D86">
      <w:pPr>
        <w:ind w:firstLine="698"/>
        <w:jc w:val="both"/>
        <w:rPr>
          <w:bCs/>
        </w:rPr>
      </w:pPr>
      <w:r w:rsidRPr="00C70603">
        <w:rPr>
          <w:bCs/>
        </w:rPr>
        <w:t xml:space="preserve">В указанную цену входят все расходы, необходимые для исполнения обязательств по контракту в </w:t>
      </w:r>
      <w:r w:rsidRPr="00D97074">
        <w:rPr>
          <w:bCs/>
        </w:rPr>
        <w:t xml:space="preserve">полном объеме и с надлежащим качеством. В нее включены все подлежащие к уплате налоги, сборы и другие обязательные платежи, а также иные расходы, связанные с поставкой </w:t>
      </w:r>
      <w:r w:rsidRPr="00FF5505">
        <w:rPr>
          <w:bCs/>
        </w:rPr>
        <w:t>товаров по контракту.</w:t>
      </w:r>
    </w:p>
    <w:p w14:paraId="4A31818A" w14:textId="77777777" w:rsidR="002F30C4" w:rsidRPr="00FF5505" w:rsidRDefault="002F30C4" w:rsidP="00472D86">
      <w:pPr>
        <w:ind w:firstLine="698"/>
        <w:jc w:val="both"/>
        <w:rPr>
          <w:bCs/>
        </w:rPr>
      </w:pPr>
    </w:p>
    <w:p w14:paraId="1FEFEB16" w14:textId="77777777" w:rsidR="00211039" w:rsidRPr="00FF5505" w:rsidRDefault="00211039" w:rsidP="00211039">
      <w:pPr>
        <w:ind w:firstLine="709"/>
        <w:jc w:val="both"/>
        <w:rPr>
          <w:noProof/>
        </w:rPr>
      </w:pPr>
      <w:r w:rsidRPr="00FF5505">
        <w:t>П</w:t>
      </w:r>
      <w:r w:rsidRPr="00FF5505">
        <w:rPr>
          <w:noProof/>
        </w:rPr>
        <w:t xml:space="preserve">ри оказании услуг Исполнитель </w:t>
      </w:r>
      <w:r w:rsidRPr="00FF5505">
        <w:t>р</w:t>
      </w:r>
      <w:r w:rsidRPr="00FF5505">
        <w:rPr>
          <w:noProof/>
        </w:rPr>
        <w:t xml:space="preserve">уководствуется </w:t>
      </w:r>
      <w:r w:rsidRPr="00FF5505">
        <w:t>т</w:t>
      </w:r>
      <w:r w:rsidRPr="00FF5505">
        <w:rPr>
          <w:noProof/>
        </w:rPr>
        <w:t xml:space="preserve">ребованиями </w:t>
      </w:r>
      <w:r w:rsidRPr="00FF5505">
        <w:t>д</w:t>
      </w:r>
      <w:r w:rsidRPr="00FF5505">
        <w:rPr>
          <w:noProof/>
        </w:rPr>
        <w:t>окументов:</w:t>
      </w:r>
    </w:p>
    <w:p w14:paraId="521A6D61" w14:textId="77777777" w:rsidR="00211039" w:rsidRDefault="00211039" w:rsidP="00211039">
      <w:pPr>
        <w:ind w:firstLine="709"/>
        <w:jc w:val="both"/>
        <w:rPr>
          <w:noProof/>
        </w:rPr>
      </w:pPr>
      <w:r w:rsidRPr="00FF5505">
        <w:rPr>
          <w:noProof/>
        </w:rPr>
        <w:t>- руководство</w:t>
      </w:r>
      <w:r>
        <w:rPr>
          <w:noProof/>
        </w:rPr>
        <w:t xml:space="preserve"> по эксплуатации автомобилей;</w:t>
      </w:r>
    </w:p>
    <w:p w14:paraId="5AE2F987" w14:textId="77777777" w:rsidR="00211039" w:rsidRDefault="00211039" w:rsidP="00211039">
      <w:pPr>
        <w:ind w:firstLine="709"/>
        <w:jc w:val="both"/>
        <w:rPr>
          <w:noProof/>
        </w:rPr>
      </w:pPr>
      <w:r>
        <w:rPr>
          <w:noProof/>
        </w:rPr>
        <w:t>- иная техническая документация завода-изготовителя.</w:t>
      </w:r>
    </w:p>
    <w:p w14:paraId="4AD68B99" w14:textId="23B64620" w:rsidR="005D7EA2" w:rsidRDefault="005D7EA2" w:rsidP="00D233D4">
      <w:pPr>
        <w:ind w:firstLine="709"/>
        <w:jc w:val="both"/>
        <w:rPr>
          <w:spacing w:val="-4"/>
        </w:rPr>
      </w:pPr>
      <w:r>
        <w:rPr>
          <w:szCs w:val="20"/>
        </w:rPr>
        <w:t>Ремонт автомобиля производится из материалов и запасных частей Исполнителя.</w:t>
      </w:r>
    </w:p>
    <w:p w14:paraId="333718B6" w14:textId="68316AAE" w:rsidR="00D233D4" w:rsidRDefault="00211039" w:rsidP="00D233D4">
      <w:pPr>
        <w:ind w:firstLine="709"/>
        <w:jc w:val="both"/>
        <w:rPr>
          <w:spacing w:val="-4"/>
        </w:rPr>
      </w:pPr>
      <w:r>
        <w:rPr>
          <w:spacing w:val="-4"/>
        </w:rPr>
        <w:t xml:space="preserve">Все запасные части </w:t>
      </w:r>
      <w:r>
        <w:t>и расходные материалы, используемые в процессе оказания услуг,</w:t>
      </w:r>
      <w:r>
        <w:rPr>
          <w:spacing w:val="-4"/>
        </w:rPr>
        <w:t xml:space="preserve"> должны </w:t>
      </w:r>
      <w:r>
        <w:t>являться новыми и не бывшими в эксплуатации,</w:t>
      </w:r>
      <w:r>
        <w:rPr>
          <w:spacing w:val="-4"/>
        </w:rPr>
        <w:t xml:space="preserve"> иметь необходимые сертификаты соответствия (если такие товары входят в Перечень товаров, подлежащих обязательной сертификации, утвержденным постановлением Правительства Российской Федерации от 13.08.1997 № 1013).</w:t>
      </w:r>
      <w:bookmarkEnd w:id="0"/>
    </w:p>
    <w:p w14:paraId="4F7E83B2" w14:textId="7D93BAE5" w:rsidR="00D233D4" w:rsidRDefault="00D233D4" w:rsidP="00D233D4">
      <w:pPr>
        <w:ind w:firstLine="709"/>
        <w:jc w:val="both"/>
        <w:rPr>
          <w:noProof/>
        </w:rPr>
      </w:pPr>
      <w:r>
        <w:rPr>
          <w:noProof/>
        </w:rPr>
        <w:t>Гарантия на выполненые работы связанные с ремонтом автомобиля должна быть не менее срока установленного заводом изготовителям, гарантия на установленные запасные части должна быть не менее срока установленного заводом изготовителям с момента подписания акта выполненых работ или заказ-наряда.</w:t>
      </w:r>
    </w:p>
    <w:p w14:paraId="3C13BA67" w14:textId="77777777" w:rsidR="00E274C8" w:rsidRDefault="00E274C8" w:rsidP="00365D6A">
      <w:pPr>
        <w:ind w:firstLine="698"/>
        <w:jc w:val="both"/>
        <w:rPr>
          <w:b/>
          <w:szCs w:val="20"/>
        </w:rPr>
      </w:pPr>
    </w:p>
    <w:p w14:paraId="532EC713" w14:textId="77777777" w:rsidR="00DC00CD" w:rsidRDefault="00DC00CD" w:rsidP="00365D6A">
      <w:pPr>
        <w:ind w:firstLine="698"/>
        <w:jc w:val="both"/>
      </w:pPr>
    </w:p>
    <w:p w14:paraId="199A2969" w14:textId="77777777" w:rsidR="00DC00CD" w:rsidRPr="002056B0" w:rsidRDefault="00DC00CD" w:rsidP="00365D6A">
      <w:pPr>
        <w:ind w:firstLine="698"/>
        <w:jc w:val="both"/>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6D5156" w:rsidRPr="006515CE" w14:paraId="68338223" w14:textId="77777777" w:rsidTr="006A3397">
        <w:tc>
          <w:tcPr>
            <w:tcW w:w="4786" w:type="dxa"/>
          </w:tcPr>
          <w:p w14:paraId="42931BF4" w14:textId="77777777" w:rsidR="006D5156" w:rsidRPr="006515CE" w:rsidRDefault="006D5156" w:rsidP="00365D6A">
            <w:pPr>
              <w:jc w:val="center"/>
              <w:rPr>
                <w:b/>
                <w:bCs/>
                <w:caps/>
              </w:rPr>
            </w:pPr>
            <w:r w:rsidRPr="006515CE">
              <w:rPr>
                <w:b/>
                <w:bCs/>
                <w:caps/>
              </w:rPr>
              <w:t>исполнитель:</w:t>
            </w:r>
          </w:p>
          <w:p w14:paraId="6547FFC3" w14:textId="77777777" w:rsidR="006D5156" w:rsidRPr="006515CE" w:rsidRDefault="006D5156" w:rsidP="00365D6A">
            <w:pPr>
              <w:jc w:val="center"/>
            </w:pPr>
          </w:p>
          <w:p w14:paraId="162BBD8D" w14:textId="77777777" w:rsidR="006D5156" w:rsidRPr="006515CE" w:rsidRDefault="006D5156" w:rsidP="00365D6A">
            <w:pPr>
              <w:jc w:val="center"/>
            </w:pPr>
            <w:r w:rsidRPr="006515CE">
              <w:t xml:space="preserve">__________________ </w:t>
            </w:r>
          </w:p>
          <w:p w14:paraId="2713784E" w14:textId="0E2491CF" w:rsidR="006D5156" w:rsidRPr="006515CE" w:rsidRDefault="006D5156" w:rsidP="00365D6A">
            <w:pPr>
              <w:jc w:val="center"/>
            </w:pPr>
            <w:r w:rsidRPr="006515CE">
              <w:t>___ ____________ 20</w:t>
            </w:r>
            <w:r w:rsidR="00255F60">
              <w:t>2</w:t>
            </w:r>
            <w:r w:rsidR="001976BB">
              <w:t>6</w:t>
            </w:r>
            <w:r w:rsidRPr="006515CE">
              <w:t xml:space="preserve"> г.</w:t>
            </w:r>
          </w:p>
          <w:p w14:paraId="2BAE9D4A" w14:textId="77777777" w:rsidR="006D5156" w:rsidRPr="006515CE" w:rsidRDefault="006D5156" w:rsidP="00365D6A">
            <w:pPr>
              <w:jc w:val="center"/>
            </w:pPr>
            <w:r w:rsidRPr="006515CE">
              <w:t xml:space="preserve">М.П. </w:t>
            </w:r>
          </w:p>
        </w:tc>
        <w:tc>
          <w:tcPr>
            <w:tcW w:w="4677" w:type="dxa"/>
          </w:tcPr>
          <w:p w14:paraId="64D4F97F" w14:textId="77777777" w:rsidR="006D5156" w:rsidRPr="006515CE" w:rsidRDefault="006D5156" w:rsidP="00365D6A">
            <w:pPr>
              <w:jc w:val="center"/>
              <w:rPr>
                <w:b/>
                <w:bCs/>
                <w:caps/>
              </w:rPr>
            </w:pPr>
            <w:r w:rsidRPr="006515CE">
              <w:rPr>
                <w:b/>
                <w:bCs/>
                <w:caps/>
              </w:rPr>
              <w:t>заказчик:</w:t>
            </w:r>
          </w:p>
          <w:p w14:paraId="2704B39B" w14:textId="251D05D1" w:rsidR="006D5156" w:rsidRDefault="006D5156" w:rsidP="00365D6A">
            <w:pPr>
              <w:rPr>
                <w:rFonts w:eastAsia="Calibri"/>
                <w:lang w:eastAsia="en-US"/>
              </w:rPr>
            </w:pPr>
          </w:p>
          <w:p w14:paraId="7A6B179F" w14:textId="73414849" w:rsidR="006D5156" w:rsidRPr="006515CE" w:rsidRDefault="006D5156" w:rsidP="001D72A4">
            <w:pPr>
              <w:jc w:val="center"/>
            </w:pPr>
            <w:r w:rsidRPr="006515CE">
              <w:t>__________________</w:t>
            </w:r>
          </w:p>
          <w:p w14:paraId="7976388D" w14:textId="4054ECEF" w:rsidR="006D5156" w:rsidRPr="006515CE" w:rsidRDefault="006D5156" w:rsidP="00365D6A">
            <w:pPr>
              <w:jc w:val="center"/>
            </w:pPr>
            <w:r w:rsidRPr="006515CE">
              <w:t>___ ____________ 20</w:t>
            </w:r>
            <w:r>
              <w:t>2</w:t>
            </w:r>
            <w:r w:rsidR="001976BB">
              <w:t>6</w:t>
            </w:r>
            <w:r w:rsidRPr="006515CE">
              <w:t xml:space="preserve"> г.</w:t>
            </w:r>
          </w:p>
          <w:p w14:paraId="74CC99C1" w14:textId="77777777" w:rsidR="006D5156" w:rsidRPr="006515CE" w:rsidRDefault="006D5156" w:rsidP="00365D6A">
            <w:pPr>
              <w:jc w:val="center"/>
            </w:pPr>
            <w:r w:rsidRPr="006515CE">
              <w:t xml:space="preserve">М.П. </w:t>
            </w:r>
          </w:p>
        </w:tc>
      </w:tr>
    </w:tbl>
    <w:p w14:paraId="1B1470D4" w14:textId="77777777" w:rsidR="006D5156" w:rsidRPr="006515CE" w:rsidRDefault="006D5156" w:rsidP="00365D6A">
      <w:pPr>
        <w:jc w:val="center"/>
      </w:pPr>
    </w:p>
    <w:p w14:paraId="7A392F02" w14:textId="77777777" w:rsidR="006D5156" w:rsidRDefault="006D5156" w:rsidP="00365D6A">
      <w:pPr>
        <w:pStyle w:val="a4"/>
        <w:jc w:val="left"/>
      </w:pPr>
    </w:p>
    <w:p w14:paraId="7ECD5031" w14:textId="77777777" w:rsidR="006D5156" w:rsidRDefault="006D5156" w:rsidP="00365D6A">
      <w:pPr>
        <w:pStyle w:val="a4"/>
        <w:jc w:val="left"/>
      </w:pPr>
    </w:p>
    <w:p w14:paraId="258A5A5E" w14:textId="77777777" w:rsidR="006D5156" w:rsidRDefault="006D5156" w:rsidP="00365D6A">
      <w:pPr>
        <w:pStyle w:val="a4"/>
        <w:jc w:val="left"/>
      </w:pPr>
    </w:p>
    <w:p w14:paraId="6702A723" w14:textId="12C180EA" w:rsidR="006D5156" w:rsidRDefault="006D5156" w:rsidP="00365D6A"/>
    <w:p w14:paraId="1E7768EE" w14:textId="77777777" w:rsidR="002F30C4" w:rsidRDefault="002F30C4" w:rsidP="00365D6A">
      <w:pPr>
        <w:ind w:left="5103"/>
        <w:jc w:val="right"/>
        <w:rPr>
          <w:rFonts w:eastAsia="Calibri"/>
          <w:color w:val="000000"/>
        </w:rPr>
        <w:sectPr w:rsidR="002F30C4" w:rsidSect="005D7EA2">
          <w:pgSz w:w="11906" w:h="16838"/>
          <w:pgMar w:top="568" w:right="707" w:bottom="426" w:left="993" w:header="709" w:footer="709" w:gutter="0"/>
          <w:cols w:space="708"/>
          <w:docGrid w:linePitch="360"/>
        </w:sectPr>
      </w:pPr>
    </w:p>
    <w:p w14:paraId="6BD2D4A3" w14:textId="4AE88A5F" w:rsidR="006D5156" w:rsidRPr="006515CE" w:rsidRDefault="006D5156" w:rsidP="00365D6A">
      <w:pPr>
        <w:ind w:left="5103"/>
        <w:jc w:val="right"/>
        <w:rPr>
          <w:rFonts w:eastAsia="Calibri"/>
          <w:color w:val="000000"/>
        </w:rPr>
      </w:pPr>
      <w:r w:rsidRPr="006515CE">
        <w:rPr>
          <w:rFonts w:eastAsia="Calibri"/>
          <w:color w:val="000000"/>
        </w:rPr>
        <w:lastRenderedPageBreak/>
        <w:t xml:space="preserve">Приложение № </w:t>
      </w:r>
      <w:r>
        <w:rPr>
          <w:rFonts w:eastAsia="Calibri"/>
          <w:color w:val="000000"/>
        </w:rPr>
        <w:t>2</w:t>
      </w:r>
    </w:p>
    <w:p w14:paraId="23BD7224" w14:textId="5FD9280C" w:rsidR="00DC00CD" w:rsidRDefault="00DC00CD" w:rsidP="00DC00CD">
      <w:pPr>
        <w:ind w:left="5103"/>
        <w:jc w:val="right"/>
        <w:rPr>
          <w:b/>
          <w:color w:val="0070C0"/>
        </w:rPr>
      </w:pPr>
      <w:r w:rsidRPr="006515CE">
        <w:rPr>
          <w:rFonts w:eastAsia="Calibri"/>
          <w:color w:val="000000"/>
        </w:rPr>
        <w:t xml:space="preserve">к государственному контракту на оказание услуг по </w:t>
      </w:r>
      <w:r>
        <w:rPr>
          <w:rFonts w:eastAsia="Calibri"/>
          <w:color w:val="000000"/>
        </w:rPr>
        <w:t xml:space="preserve">ремонту </w:t>
      </w:r>
      <w:r w:rsidRPr="00D616DA">
        <w:rPr>
          <w:bCs/>
          <w:color w:val="0070C0"/>
        </w:rPr>
        <w:t>автомобил</w:t>
      </w:r>
      <w:r>
        <w:rPr>
          <w:bCs/>
          <w:color w:val="0070C0"/>
        </w:rPr>
        <w:t xml:space="preserve">я </w:t>
      </w:r>
      <w:r w:rsidR="003328E5" w:rsidRPr="003328E5">
        <w:rPr>
          <w:bCs/>
          <w:color w:val="0070C0"/>
        </w:rPr>
        <w:t>Hyundai H-1</w:t>
      </w:r>
    </w:p>
    <w:p w14:paraId="35D09390" w14:textId="77777777" w:rsidR="00DC00CD" w:rsidRPr="006515CE" w:rsidRDefault="00DC00CD" w:rsidP="00DC00CD">
      <w:pPr>
        <w:ind w:left="5103"/>
        <w:jc w:val="right"/>
        <w:rPr>
          <w:rFonts w:eastAsia="Calibri"/>
          <w:color w:val="000000"/>
        </w:rPr>
      </w:pPr>
      <w:r w:rsidRPr="006515CE">
        <w:rPr>
          <w:rFonts w:eastAsia="Calibri"/>
          <w:color w:val="000000"/>
        </w:rPr>
        <w:t>от _____________ 20</w:t>
      </w:r>
      <w:r>
        <w:rPr>
          <w:rFonts w:eastAsia="Calibri"/>
          <w:color w:val="000000"/>
        </w:rPr>
        <w:t xml:space="preserve">26 </w:t>
      </w:r>
      <w:r w:rsidRPr="006515CE">
        <w:rPr>
          <w:rFonts w:eastAsia="Calibri"/>
          <w:color w:val="000000"/>
        </w:rPr>
        <w:t>г.</w:t>
      </w:r>
      <w:r>
        <w:rPr>
          <w:rFonts w:eastAsia="Calibri"/>
          <w:color w:val="000000"/>
        </w:rPr>
        <w:t xml:space="preserve"> </w:t>
      </w:r>
      <w:r w:rsidRPr="006515CE">
        <w:rPr>
          <w:rFonts w:eastAsia="Calibri"/>
          <w:color w:val="000000"/>
        </w:rPr>
        <w:t>№________</w:t>
      </w:r>
    </w:p>
    <w:p w14:paraId="714D3E47" w14:textId="77777777" w:rsidR="006D5156" w:rsidRDefault="006D5156" w:rsidP="00365D6A">
      <w:pPr>
        <w:pStyle w:val="a4"/>
        <w:jc w:val="left"/>
      </w:pPr>
    </w:p>
    <w:p w14:paraId="3B5B26D9" w14:textId="77777777" w:rsidR="006D5156" w:rsidRDefault="006D5156" w:rsidP="00365D6A">
      <w:pPr>
        <w:pStyle w:val="a4"/>
        <w:jc w:val="left"/>
      </w:pPr>
    </w:p>
    <w:p w14:paraId="32EE32D1" w14:textId="619AEE96" w:rsidR="006D5156" w:rsidRPr="006515CE" w:rsidRDefault="0095200E" w:rsidP="00365D6A">
      <w:pPr>
        <w:jc w:val="center"/>
        <w:rPr>
          <w:rFonts w:eastAsia="Calibri" w:cs="Calibri"/>
          <w:b/>
          <w:lang w:eastAsia="en-US"/>
        </w:rPr>
      </w:pPr>
      <w:r>
        <w:rPr>
          <w:rFonts w:eastAsia="Calibri" w:cs="Calibri"/>
          <w:b/>
          <w:lang w:eastAsia="en-US"/>
        </w:rPr>
        <w:t>График</w:t>
      </w:r>
    </w:p>
    <w:p w14:paraId="04CA7B5A" w14:textId="24BCDA1D" w:rsidR="00DC00CD" w:rsidRDefault="00DC00CD" w:rsidP="00DC00CD">
      <w:pPr>
        <w:pStyle w:val="a4"/>
        <w:rPr>
          <w:b/>
          <w:color w:val="0070C0"/>
        </w:rPr>
      </w:pPr>
      <w:r w:rsidRPr="00DC00CD">
        <w:rPr>
          <w:b/>
          <w:color w:val="0070C0"/>
        </w:rPr>
        <w:t xml:space="preserve">на оказание услуг по ремонту автомобиля </w:t>
      </w:r>
      <w:r w:rsidR="003328E5" w:rsidRPr="003328E5">
        <w:rPr>
          <w:b/>
          <w:color w:val="0070C0"/>
        </w:rPr>
        <w:t>Hyundai H-1</w:t>
      </w:r>
    </w:p>
    <w:p w14:paraId="66142A2B" w14:textId="77777777" w:rsidR="003328E5" w:rsidRDefault="003328E5" w:rsidP="00DC00CD">
      <w:pPr>
        <w:pStyle w:val="a4"/>
      </w:pPr>
    </w:p>
    <w:tbl>
      <w:tblPr>
        <w:tblW w:w="4696"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4"/>
        <w:gridCol w:w="4229"/>
        <w:gridCol w:w="1923"/>
      </w:tblGrid>
      <w:tr w:rsidR="002F30C4" w:rsidRPr="002F790B" w14:paraId="5EAF01E9" w14:textId="77777777" w:rsidTr="002F30C4">
        <w:trPr>
          <w:trHeight w:val="20"/>
        </w:trPr>
        <w:tc>
          <w:tcPr>
            <w:tcW w:w="1788" w:type="pct"/>
            <w:vAlign w:val="center"/>
          </w:tcPr>
          <w:p w14:paraId="57F02BA9" w14:textId="77777777" w:rsidR="002F30C4" w:rsidRPr="002F790B" w:rsidRDefault="002F30C4" w:rsidP="00D616DA">
            <w:pPr>
              <w:jc w:val="center"/>
            </w:pPr>
            <w:r w:rsidRPr="002F790B">
              <w:t xml:space="preserve">Этап </w:t>
            </w:r>
            <w:r>
              <w:t>оказания услуг (выполнения работ)</w:t>
            </w:r>
          </w:p>
        </w:tc>
        <w:tc>
          <w:tcPr>
            <w:tcW w:w="2208" w:type="pct"/>
            <w:vAlign w:val="center"/>
          </w:tcPr>
          <w:p w14:paraId="15347C7C" w14:textId="18E9E4E2" w:rsidR="002F30C4" w:rsidRPr="002F790B" w:rsidRDefault="002F30C4" w:rsidP="00D616DA">
            <w:pPr>
              <w:jc w:val="center"/>
            </w:pPr>
            <w:r w:rsidRPr="002F790B">
              <w:t xml:space="preserve">Срок </w:t>
            </w:r>
            <w:r>
              <w:t>оказания услуг (выполнения работ)</w:t>
            </w:r>
          </w:p>
        </w:tc>
        <w:tc>
          <w:tcPr>
            <w:tcW w:w="1004" w:type="pct"/>
            <w:vAlign w:val="center"/>
          </w:tcPr>
          <w:p w14:paraId="14997876" w14:textId="53B65700" w:rsidR="002F30C4" w:rsidRPr="002F790B" w:rsidRDefault="002F30C4" w:rsidP="00D616DA">
            <w:pPr>
              <w:ind w:firstLine="345"/>
              <w:jc w:val="center"/>
            </w:pPr>
            <w:r w:rsidRPr="002F790B">
              <w:t xml:space="preserve">Количество </w:t>
            </w:r>
            <w:r>
              <w:t>услуг (работ)</w:t>
            </w:r>
          </w:p>
        </w:tc>
      </w:tr>
      <w:tr w:rsidR="002F30C4" w:rsidRPr="002F790B" w14:paraId="2862D08E" w14:textId="77777777" w:rsidTr="003328E5">
        <w:trPr>
          <w:trHeight w:val="20"/>
        </w:trPr>
        <w:tc>
          <w:tcPr>
            <w:tcW w:w="1788" w:type="pct"/>
          </w:tcPr>
          <w:p w14:paraId="7AE92693" w14:textId="6C373504" w:rsidR="002F30C4" w:rsidRPr="006A4B4C" w:rsidRDefault="003328E5" w:rsidP="003328E5">
            <w:pPr>
              <w:pStyle w:val="af0"/>
              <w:ind w:left="57" w:right="57"/>
              <w:rPr>
                <w:bCs/>
                <w:sz w:val="24"/>
                <w:szCs w:val="24"/>
              </w:rPr>
            </w:pPr>
            <w:r w:rsidRPr="00D616DA">
              <w:rPr>
                <w:bCs/>
                <w:sz w:val="24"/>
                <w:szCs w:val="24"/>
              </w:rPr>
              <w:t xml:space="preserve">Услуги по </w:t>
            </w:r>
            <w:r w:rsidRPr="00D616DA">
              <w:rPr>
                <w:sz w:val="24"/>
                <w:szCs w:val="24"/>
              </w:rPr>
              <w:t>ремонту</w:t>
            </w:r>
            <w:r w:rsidRPr="00A77FC4">
              <w:rPr>
                <w:sz w:val="24"/>
                <w:szCs w:val="24"/>
              </w:rPr>
              <w:t xml:space="preserve"> автомобиля </w:t>
            </w:r>
            <w:r w:rsidRPr="00A80FAD">
              <w:rPr>
                <w:sz w:val="24"/>
                <w:szCs w:val="24"/>
              </w:rPr>
              <w:t>Hyundai H-1 г/н т900ур 123 (инв.№М0004657)</w:t>
            </w:r>
          </w:p>
        </w:tc>
        <w:tc>
          <w:tcPr>
            <w:tcW w:w="2208" w:type="pct"/>
          </w:tcPr>
          <w:p w14:paraId="05BE3589" w14:textId="2306CD79" w:rsidR="002F30C4" w:rsidRPr="006C3201" w:rsidRDefault="002F30C4" w:rsidP="002F30C4">
            <w:pPr>
              <w:keepNext/>
              <w:tabs>
                <w:tab w:val="left" w:pos="-7598"/>
              </w:tabs>
              <w:suppressAutoHyphens/>
              <w:outlineLvl w:val="3"/>
              <w:rPr>
                <w:bCs/>
                <w:caps/>
                <w:smallCaps/>
              </w:rPr>
            </w:pPr>
            <w:r>
              <w:rPr>
                <w:color w:val="0070C0"/>
              </w:rPr>
              <w:t xml:space="preserve">в течение </w:t>
            </w:r>
            <w:r w:rsidR="001976BB">
              <w:rPr>
                <w:color w:val="0070C0"/>
              </w:rPr>
              <w:t>1</w:t>
            </w:r>
            <w:r w:rsidRPr="00C73A9E">
              <w:rPr>
                <w:color w:val="0070C0"/>
              </w:rPr>
              <w:t xml:space="preserve"> (</w:t>
            </w:r>
            <w:r w:rsidR="001976BB">
              <w:rPr>
                <w:color w:val="0070C0"/>
              </w:rPr>
              <w:t>одного</w:t>
            </w:r>
            <w:r w:rsidRPr="00C73A9E">
              <w:rPr>
                <w:color w:val="0070C0"/>
              </w:rPr>
              <w:t>) календарн</w:t>
            </w:r>
            <w:r w:rsidR="001976BB">
              <w:rPr>
                <w:color w:val="0070C0"/>
              </w:rPr>
              <w:t>ого</w:t>
            </w:r>
            <w:r w:rsidRPr="00C73A9E">
              <w:rPr>
                <w:color w:val="0070C0"/>
              </w:rPr>
              <w:t xml:space="preserve"> дн</w:t>
            </w:r>
            <w:r w:rsidR="001976BB">
              <w:rPr>
                <w:color w:val="0070C0"/>
              </w:rPr>
              <w:t>я</w:t>
            </w:r>
            <w:r w:rsidRPr="00C73A9E">
              <w:rPr>
                <w:color w:val="0070C0"/>
              </w:rPr>
              <w:t xml:space="preserve"> с момента заключения </w:t>
            </w:r>
            <w:r>
              <w:rPr>
                <w:color w:val="0070C0"/>
              </w:rPr>
              <w:t>г</w:t>
            </w:r>
            <w:r w:rsidRPr="00C73A9E">
              <w:rPr>
                <w:color w:val="0070C0"/>
              </w:rPr>
              <w:t>осударственного контракта</w:t>
            </w:r>
          </w:p>
        </w:tc>
        <w:tc>
          <w:tcPr>
            <w:tcW w:w="1004" w:type="pct"/>
            <w:vAlign w:val="center"/>
          </w:tcPr>
          <w:p w14:paraId="26D083F3" w14:textId="40964E96" w:rsidR="002F30C4" w:rsidRPr="002F790B" w:rsidRDefault="002F30C4" w:rsidP="002F30C4">
            <w:pPr>
              <w:keepNext/>
              <w:tabs>
                <w:tab w:val="left" w:pos="-7598"/>
              </w:tabs>
              <w:suppressAutoHyphens/>
              <w:jc w:val="center"/>
              <w:outlineLvl w:val="3"/>
              <w:rPr>
                <w:bCs/>
                <w:caps/>
                <w:smallCaps/>
              </w:rPr>
            </w:pPr>
            <w:r>
              <w:rPr>
                <w:bCs/>
                <w:caps/>
                <w:smallCaps/>
              </w:rPr>
              <w:t xml:space="preserve">1 </w:t>
            </w:r>
            <w:r w:rsidR="00C10B28">
              <w:rPr>
                <w:bCs/>
                <w:caps/>
                <w:smallCaps/>
              </w:rPr>
              <w:t>шт</w:t>
            </w:r>
          </w:p>
        </w:tc>
      </w:tr>
    </w:tbl>
    <w:p w14:paraId="6E46587A" w14:textId="3D9D7EE0" w:rsidR="006D5156" w:rsidRDefault="006D5156" w:rsidP="009E6E76">
      <w:pPr>
        <w:pStyle w:val="a4"/>
        <w:jc w:val="left"/>
      </w:pPr>
    </w:p>
    <w:p w14:paraId="5E192320" w14:textId="77777777" w:rsidR="009E6E76" w:rsidRDefault="009E6E76" w:rsidP="009E6E76">
      <w:pPr>
        <w:pStyle w:val="a4"/>
        <w:jc w:val="left"/>
      </w:pPr>
    </w:p>
    <w:p w14:paraId="1BBD3104" w14:textId="77777777" w:rsidR="006D5156" w:rsidRDefault="006D5156" w:rsidP="00365D6A">
      <w:pPr>
        <w:pStyle w:val="a4"/>
        <w:jc w:val="left"/>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6D5156" w:rsidRPr="006515CE" w14:paraId="22A027A4" w14:textId="77777777" w:rsidTr="006A3397">
        <w:tc>
          <w:tcPr>
            <w:tcW w:w="4786" w:type="dxa"/>
          </w:tcPr>
          <w:p w14:paraId="440E211F" w14:textId="77777777" w:rsidR="006D5156" w:rsidRPr="006515CE" w:rsidRDefault="006D5156" w:rsidP="00365D6A">
            <w:pPr>
              <w:jc w:val="center"/>
              <w:rPr>
                <w:b/>
                <w:bCs/>
                <w:caps/>
              </w:rPr>
            </w:pPr>
            <w:r w:rsidRPr="006515CE">
              <w:rPr>
                <w:b/>
                <w:bCs/>
                <w:caps/>
              </w:rPr>
              <w:t>исполнитель:</w:t>
            </w:r>
          </w:p>
          <w:p w14:paraId="6D1984B7" w14:textId="77777777" w:rsidR="006D5156" w:rsidRPr="006515CE" w:rsidRDefault="006D5156" w:rsidP="00365D6A">
            <w:pPr>
              <w:jc w:val="center"/>
            </w:pPr>
          </w:p>
          <w:p w14:paraId="07055440" w14:textId="77777777" w:rsidR="006D5156" w:rsidRPr="006515CE" w:rsidRDefault="006D5156" w:rsidP="00365D6A">
            <w:pPr>
              <w:jc w:val="center"/>
            </w:pPr>
          </w:p>
          <w:p w14:paraId="727DC0C9" w14:textId="77777777" w:rsidR="006D5156" w:rsidRPr="006515CE" w:rsidRDefault="006D5156" w:rsidP="00365D6A">
            <w:pPr>
              <w:jc w:val="center"/>
            </w:pPr>
          </w:p>
          <w:p w14:paraId="5D59DF4C" w14:textId="77777777" w:rsidR="006D5156" w:rsidRPr="006515CE" w:rsidRDefault="006D5156" w:rsidP="00365D6A">
            <w:pPr>
              <w:jc w:val="center"/>
            </w:pPr>
            <w:r w:rsidRPr="006515CE">
              <w:t xml:space="preserve">__________________ </w:t>
            </w:r>
          </w:p>
          <w:p w14:paraId="5BD83F40" w14:textId="1642B484" w:rsidR="006D5156" w:rsidRPr="006515CE" w:rsidRDefault="006D5156" w:rsidP="00365D6A">
            <w:pPr>
              <w:jc w:val="center"/>
            </w:pPr>
            <w:r w:rsidRPr="006515CE">
              <w:t>___ ____________ 20</w:t>
            </w:r>
            <w:r>
              <w:t>2</w:t>
            </w:r>
            <w:r w:rsidR="001976BB">
              <w:t>6</w:t>
            </w:r>
            <w:r w:rsidRPr="006515CE">
              <w:t xml:space="preserve"> г.</w:t>
            </w:r>
          </w:p>
          <w:p w14:paraId="11FF4F86" w14:textId="77777777" w:rsidR="006D5156" w:rsidRPr="006515CE" w:rsidRDefault="006D5156" w:rsidP="00365D6A">
            <w:pPr>
              <w:jc w:val="center"/>
            </w:pPr>
          </w:p>
          <w:p w14:paraId="0A9A6FEB" w14:textId="77777777" w:rsidR="006D5156" w:rsidRPr="006515CE" w:rsidRDefault="006D5156" w:rsidP="00365D6A">
            <w:pPr>
              <w:jc w:val="center"/>
            </w:pPr>
            <w:r w:rsidRPr="006515CE">
              <w:t xml:space="preserve">М.П. </w:t>
            </w:r>
          </w:p>
        </w:tc>
        <w:tc>
          <w:tcPr>
            <w:tcW w:w="4677" w:type="dxa"/>
          </w:tcPr>
          <w:p w14:paraId="61C4529A" w14:textId="77777777" w:rsidR="006D5156" w:rsidRPr="006515CE" w:rsidRDefault="006D5156" w:rsidP="00365D6A">
            <w:pPr>
              <w:jc w:val="center"/>
              <w:rPr>
                <w:b/>
                <w:bCs/>
                <w:caps/>
              </w:rPr>
            </w:pPr>
            <w:r w:rsidRPr="006515CE">
              <w:rPr>
                <w:b/>
                <w:bCs/>
                <w:caps/>
              </w:rPr>
              <w:t>заказчик:</w:t>
            </w:r>
          </w:p>
          <w:p w14:paraId="0A2BA207" w14:textId="77777777" w:rsidR="00C21EF1" w:rsidRDefault="00C21EF1" w:rsidP="00365D6A"/>
          <w:p w14:paraId="0BF251C6" w14:textId="77777777" w:rsidR="00C21EF1" w:rsidRDefault="00C21EF1" w:rsidP="00365D6A"/>
          <w:p w14:paraId="7B391179" w14:textId="77777777" w:rsidR="00C21EF1" w:rsidRDefault="00C21EF1" w:rsidP="00365D6A"/>
          <w:p w14:paraId="12162513" w14:textId="2A7EFEA6" w:rsidR="006D5156" w:rsidRPr="006515CE" w:rsidRDefault="006D5156" w:rsidP="001D72A4">
            <w:pPr>
              <w:jc w:val="center"/>
            </w:pPr>
            <w:r w:rsidRPr="006515CE">
              <w:t>__________________</w:t>
            </w:r>
          </w:p>
          <w:p w14:paraId="7698F7FB" w14:textId="4F0D3E02" w:rsidR="006D5156" w:rsidRPr="006515CE" w:rsidRDefault="006D5156" w:rsidP="00365D6A">
            <w:pPr>
              <w:jc w:val="center"/>
            </w:pPr>
            <w:r w:rsidRPr="006515CE">
              <w:t>___ ____________ 20</w:t>
            </w:r>
            <w:r>
              <w:t>2</w:t>
            </w:r>
            <w:r w:rsidR="001976BB">
              <w:t>6</w:t>
            </w:r>
            <w:r w:rsidRPr="006515CE">
              <w:t xml:space="preserve"> г.</w:t>
            </w:r>
          </w:p>
          <w:p w14:paraId="656E4D38" w14:textId="77777777" w:rsidR="006D5156" w:rsidRPr="006515CE" w:rsidRDefault="006D5156" w:rsidP="00365D6A"/>
          <w:p w14:paraId="5395530E" w14:textId="77777777" w:rsidR="006D5156" w:rsidRPr="006515CE" w:rsidRDefault="006D5156" w:rsidP="00365D6A">
            <w:pPr>
              <w:jc w:val="center"/>
            </w:pPr>
            <w:r w:rsidRPr="006515CE">
              <w:t xml:space="preserve">М.П. </w:t>
            </w:r>
          </w:p>
        </w:tc>
      </w:tr>
    </w:tbl>
    <w:p w14:paraId="751D731A" w14:textId="77777777" w:rsidR="006D5156" w:rsidRPr="002B6AD4" w:rsidRDefault="006D5156" w:rsidP="00365D6A">
      <w:pPr>
        <w:pStyle w:val="a4"/>
        <w:jc w:val="right"/>
      </w:pPr>
    </w:p>
    <w:sectPr w:rsidR="006D5156" w:rsidRPr="002B6AD4" w:rsidSect="005D7EA2">
      <w:pgSz w:w="11906" w:h="16838"/>
      <w:pgMar w:top="568" w:right="707" w:bottom="426"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3A2EB" w14:textId="77777777" w:rsidR="000F316D" w:rsidRDefault="000F316D" w:rsidP="00CA017A">
      <w:r>
        <w:separator/>
      </w:r>
    </w:p>
  </w:endnote>
  <w:endnote w:type="continuationSeparator" w:id="0">
    <w:p w14:paraId="185BE195" w14:textId="77777777" w:rsidR="000F316D" w:rsidRDefault="000F316D" w:rsidP="00CA0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font>
  <w:font w:name="Bookman Old Style">
    <w:panose1 w:val="02050604050505020204"/>
    <w:charset w:val="CC"/>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A2ACE" w14:textId="77777777" w:rsidR="000F316D" w:rsidRDefault="000F316D" w:rsidP="00CA017A">
      <w:r>
        <w:separator/>
      </w:r>
    </w:p>
  </w:footnote>
  <w:footnote w:type="continuationSeparator" w:id="0">
    <w:p w14:paraId="69826A2E" w14:textId="77777777" w:rsidR="000F316D" w:rsidRDefault="000F316D" w:rsidP="00CA01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491812"/>
    <w:multiLevelType w:val="multilevel"/>
    <w:tmpl w:val="550281A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B01790"/>
    <w:multiLevelType w:val="multilevel"/>
    <w:tmpl w:val="3C004148"/>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15:restartNumberingAfterBreak="0">
    <w:nsid w:val="01106A22"/>
    <w:multiLevelType w:val="hybridMultilevel"/>
    <w:tmpl w:val="DA92B55E"/>
    <w:lvl w:ilvl="0" w:tplc="6EFAEBEA">
      <w:start w:val="1"/>
      <w:numFmt w:val="decimal"/>
      <w:lvlText w:val="%1."/>
      <w:lvlJc w:val="left"/>
      <w:pPr>
        <w:tabs>
          <w:tab w:val="num" w:pos="720"/>
        </w:tabs>
        <w:ind w:left="720" w:hanging="360"/>
      </w:pPr>
      <w:rPr>
        <w:b/>
        <w:color w:val="auto"/>
      </w:rPr>
    </w:lvl>
    <w:lvl w:ilvl="1" w:tplc="2C02A54C">
      <w:numFmt w:val="none"/>
      <w:lvlText w:val=""/>
      <w:lvlJc w:val="left"/>
      <w:pPr>
        <w:tabs>
          <w:tab w:val="num" w:pos="360"/>
        </w:tabs>
      </w:pPr>
    </w:lvl>
    <w:lvl w:ilvl="2" w:tplc="D0D2C376">
      <w:numFmt w:val="none"/>
      <w:lvlText w:val=""/>
      <w:lvlJc w:val="left"/>
      <w:pPr>
        <w:tabs>
          <w:tab w:val="num" w:pos="360"/>
        </w:tabs>
      </w:pPr>
    </w:lvl>
    <w:lvl w:ilvl="3" w:tplc="3B7EDC7A">
      <w:numFmt w:val="none"/>
      <w:lvlText w:val=""/>
      <w:lvlJc w:val="left"/>
      <w:pPr>
        <w:tabs>
          <w:tab w:val="num" w:pos="360"/>
        </w:tabs>
      </w:pPr>
    </w:lvl>
    <w:lvl w:ilvl="4" w:tplc="C1ECF6EE">
      <w:numFmt w:val="none"/>
      <w:lvlText w:val=""/>
      <w:lvlJc w:val="left"/>
      <w:pPr>
        <w:tabs>
          <w:tab w:val="num" w:pos="360"/>
        </w:tabs>
      </w:pPr>
    </w:lvl>
    <w:lvl w:ilvl="5" w:tplc="B2B668F6">
      <w:numFmt w:val="none"/>
      <w:lvlText w:val=""/>
      <w:lvlJc w:val="left"/>
      <w:pPr>
        <w:tabs>
          <w:tab w:val="num" w:pos="360"/>
        </w:tabs>
      </w:pPr>
    </w:lvl>
    <w:lvl w:ilvl="6" w:tplc="1DCC9988">
      <w:numFmt w:val="none"/>
      <w:lvlText w:val=""/>
      <w:lvlJc w:val="left"/>
      <w:pPr>
        <w:tabs>
          <w:tab w:val="num" w:pos="360"/>
        </w:tabs>
      </w:pPr>
    </w:lvl>
    <w:lvl w:ilvl="7" w:tplc="725E1658">
      <w:numFmt w:val="none"/>
      <w:lvlText w:val=""/>
      <w:lvlJc w:val="left"/>
      <w:pPr>
        <w:tabs>
          <w:tab w:val="num" w:pos="360"/>
        </w:tabs>
      </w:pPr>
    </w:lvl>
    <w:lvl w:ilvl="8" w:tplc="AEF2E4A4">
      <w:numFmt w:val="none"/>
      <w:lvlText w:val=""/>
      <w:lvlJc w:val="left"/>
      <w:pPr>
        <w:tabs>
          <w:tab w:val="num" w:pos="360"/>
        </w:tabs>
      </w:pPr>
    </w:lvl>
  </w:abstractNum>
  <w:abstractNum w:abstractNumId="4" w15:restartNumberingAfterBreak="0">
    <w:nsid w:val="0BAB4229"/>
    <w:multiLevelType w:val="multilevel"/>
    <w:tmpl w:val="A8347470"/>
    <w:styleLink w:val="WWNum1"/>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0C52601D"/>
    <w:multiLevelType w:val="multilevel"/>
    <w:tmpl w:val="EA568764"/>
    <w:styleLink w:val="WWNum3"/>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0C927926"/>
    <w:multiLevelType w:val="hybridMultilevel"/>
    <w:tmpl w:val="E35E189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1EE32E0C"/>
    <w:multiLevelType w:val="hybridMultilevel"/>
    <w:tmpl w:val="F7425F52"/>
    <w:lvl w:ilvl="0" w:tplc="6C8832BE">
      <w:start w:val="11"/>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58B75AE"/>
    <w:multiLevelType w:val="multilevel"/>
    <w:tmpl w:val="C4E4EF18"/>
    <w:styleLink w:val="WWNum5"/>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27A23598"/>
    <w:multiLevelType w:val="hybridMultilevel"/>
    <w:tmpl w:val="8CC02B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855659"/>
    <w:multiLevelType w:val="multilevel"/>
    <w:tmpl w:val="D88AC08A"/>
    <w:styleLink w:val="WWNum2"/>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2E7457D2"/>
    <w:multiLevelType w:val="hybridMultilevel"/>
    <w:tmpl w:val="C5B43AA2"/>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7D01BF"/>
    <w:multiLevelType w:val="hybridMultilevel"/>
    <w:tmpl w:val="7810737A"/>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D52179"/>
    <w:multiLevelType w:val="multilevel"/>
    <w:tmpl w:val="98DEF22C"/>
    <w:styleLink w:val="WWNum4"/>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15:restartNumberingAfterBreak="0">
    <w:nsid w:val="367D1DB5"/>
    <w:multiLevelType w:val="hybridMultilevel"/>
    <w:tmpl w:val="331AD1BA"/>
    <w:lvl w:ilvl="0" w:tplc="584242E2">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DF04825"/>
    <w:multiLevelType w:val="multilevel"/>
    <w:tmpl w:val="E81E5956"/>
    <w:styleLink w:val="WWNum1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4ED4570F"/>
    <w:multiLevelType w:val="hybridMultilevel"/>
    <w:tmpl w:val="4F9A50EA"/>
    <w:lvl w:ilvl="0" w:tplc="5FFE1D3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CD0EF2"/>
    <w:multiLevelType w:val="hybridMultilevel"/>
    <w:tmpl w:val="1DAA47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2A7793D"/>
    <w:multiLevelType w:val="hybridMultilevel"/>
    <w:tmpl w:val="EE9C7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502"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5E9606F"/>
    <w:multiLevelType w:val="hybridMultilevel"/>
    <w:tmpl w:val="DA92B55E"/>
    <w:lvl w:ilvl="0" w:tplc="6EFAEBEA">
      <w:start w:val="1"/>
      <w:numFmt w:val="decimal"/>
      <w:lvlText w:val="%1."/>
      <w:lvlJc w:val="left"/>
      <w:pPr>
        <w:tabs>
          <w:tab w:val="num" w:pos="720"/>
        </w:tabs>
        <w:ind w:left="720" w:hanging="360"/>
      </w:pPr>
      <w:rPr>
        <w:b/>
        <w:color w:val="auto"/>
      </w:rPr>
    </w:lvl>
    <w:lvl w:ilvl="1" w:tplc="2C02A54C">
      <w:numFmt w:val="none"/>
      <w:lvlText w:val=""/>
      <w:lvlJc w:val="left"/>
      <w:pPr>
        <w:tabs>
          <w:tab w:val="num" w:pos="360"/>
        </w:tabs>
      </w:pPr>
    </w:lvl>
    <w:lvl w:ilvl="2" w:tplc="D0D2C376">
      <w:numFmt w:val="none"/>
      <w:lvlText w:val=""/>
      <w:lvlJc w:val="left"/>
      <w:pPr>
        <w:tabs>
          <w:tab w:val="num" w:pos="360"/>
        </w:tabs>
      </w:pPr>
    </w:lvl>
    <w:lvl w:ilvl="3" w:tplc="3B7EDC7A">
      <w:numFmt w:val="none"/>
      <w:lvlText w:val=""/>
      <w:lvlJc w:val="left"/>
      <w:pPr>
        <w:tabs>
          <w:tab w:val="num" w:pos="360"/>
        </w:tabs>
      </w:pPr>
    </w:lvl>
    <w:lvl w:ilvl="4" w:tplc="C1ECF6EE">
      <w:numFmt w:val="none"/>
      <w:lvlText w:val=""/>
      <w:lvlJc w:val="left"/>
      <w:pPr>
        <w:tabs>
          <w:tab w:val="num" w:pos="360"/>
        </w:tabs>
      </w:pPr>
    </w:lvl>
    <w:lvl w:ilvl="5" w:tplc="B2B668F6">
      <w:numFmt w:val="none"/>
      <w:lvlText w:val=""/>
      <w:lvlJc w:val="left"/>
      <w:pPr>
        <w:tabs>
          <w:tab w:val="num" w:pos="360"/>
        </w:tabs>
      </w:pPr>
    </w:lvl>
    <w:lvl w:ilvl="6" w:tplc="1DCC9988">
      <w:numFmt w:val="none"/>
      <w:lvlText w:val=""/>
      <w:lvlJc w:val="left"/>
      <w:pPr>
        <w:tabs>
          <w:tab w:val="num" w:pos="360"/>
        </w:tabs>
      </w:pPr>
    </w:lvl>
    <w:lvl w:ilvl="7" w:tplc="725E1658">
      <w:numFmt w:val="none"/>
      <w:lvlText w:val=""/>
      <w:lvlJc w:val="left"/>
      <w:pPr>
        <w:tabs>
          <w:tab w:val="num" w:pos="360"/>
        </w:tabs>
      </w:pPr>
    </w:lvl>
    <w:lvl w:ilvl="8" w:tplc="AEF2E4A4">
      <w:numFmt w:val="none"/>
      <w:lvlText w:val=""/>
      <w:lvlJc w:val="left"/>
      <w:pPr>
        <w:tabs>
          <w:tab w:val="num" w:pos="360"/>
        </w:tabs>
      </w:pPr>
    </w:lvl>
  </w:abstractNum>
  <w:abstractNum w:abstractNumId="21"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AAA4283"/>
    <w:multiLevelType w:val="multilevel"/>
    <w:tmpl w:val="982439D4"/>
    <w:styleLink w:val="WWNum1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6B586506"/>
    <w:multiLevelType w:val="hybridMultilevel"/>
    <w:tmpl w:val="C3E80F46"/>
    <w:lvl w:ilvl="0" w:tplc="5DB68C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DCC0B98"/>
    <w:multiLevelType w:val="hybridMultilevel"/>
    <w:tmpl w:val="DA92B55E"/>
    <w:lvl w:ilvl="0" w:tplc="6EFAEBEA">
      <w:start w:val="1"/>
      <w:numFmt w:val="decimal"/>
      <w:lvlText w:val="%1."/>
      <w:lvlJc w:val="left"/>
      <w:pPr>
        <w:tabs>
          <w:tab w:val="num" w:pos="720"/>
        </w:tabs>
        <w:ind w:left="720" w:hanging="360"/>
      </w:pPr>
      <w:rPr>
        <w:b/>
        <w:color w:val="auto"/>
      </w:rPr>
    </w:lvl>
    <w:lvl w:ilvl="1" w:tplc="2C02A54C">
      <w:numFmt w:val="none"/>
      <w:lvlText w:val=""/>
      <w:lvlJc w:val="left"/>
      <w:pPr>
        <w:tabs>
          <w:tab w:val="num" w:pos="360"/>
        </w:tabs>
      </w:pPr>
    </w:lvl>
    <w:lvl w:ilvl="2" w:tplc="D0D2C376">
      <w:numFmt w:val="none"/>
      <w:lvlText w:val=""/>
      <w:lvlJc w:val="left"/>
      <w:pPr>
        <w:tabs>
          <w:tab w:val="num" w:pos="360"/>
        </w:tabs>
      </w:pPr>
    </w:lvl>
    <w:lvl w:ilvl="3" w:tplc="3B7EDC7A">
      <w:numFmt w:val="none"/>
      <w:lvlText w:val=""/>
      <w:lvlJc w:val="left"/>
      <w:pPr>
        <w:tabs>
          <w:tab w:val="num" w:pos="360"/>
        </w:tabs>
      </w:pPr>
    </w:lvl>
    <w:lvl w:ilvl="4" w:tplc="C1ECF6EE">
      <w:numFmt w:val="none"/>
      <w:lvlText w:val=""/>
      <w:lvlJc w:val="left"/>
      <w:pPr>
        <w:tabs>
          <w:tab w:val="num" w:pos="360"/>
        </w:tabs>
      </w:pPr>
    </w:lvl>
    <w:lvl w:ilvl="5" w:tplc="B2B668F6">
      <w:numFmt w:val="none"/>
      <w:lvlText w:val=""/>
      <w:lvlJc w:val="left"/>
      <w:pPr>
        <w:tabs>
          <w:tab w:val="num" w:pos="360"/>
        </w:tabs>
      </w:pPr>
    </w:lvl>
    <w:lvl w:ilvl="6" w:tplc="1DCC9988">
      <w:numFmt w:val="none"/>
      <w:lvlText w:val=""/>
      <w:lvlJc w:val="left"/>
      <w:pPr>
        <w:tabs>
          <w:tab w:val="num" w:pos="360"/>
        </w:tabs>
      </w:pPr>
    </w:lvl>
    <w:lvl w:ilvl="7" w:tplc="725E1658">
      <w:numFmt w:val="none"/>
      <w:lvlText w:val=""/>
      <w:lvlJc w:val="left"/>
      <w:pPr>
        <w:tabs>
          <w:tab w:val="num" w:pos="360"/>
        </w:tabs>
      </w:pPr>
    </w:lvl>
    <w:lvl w:ilvl="8" w:tplc="AEF2E4A4">
      <w:numFmt w:val="none"/>
      <w:lvlText w:val=""/>
      <w:lvlJc w:val="left"/>
      <w:pPr>
        <w:tabs>
          <w:tab w:val="num" w:pos="360"/>
        </w:tabs>
      </w:pPr>
    </w:lvl>
  </w:abstractNum>
  <w:abstractNum w:abstractNumId="25" w15:restartNumberingAfterBreak="0">
    <w:nsid w:val="6F2073CF"/>
    <w:multiLevelType w:val="hybridMultilevel"/>
    <w:tmpl w:val="1D5E27D8"/>
    <w:lvl w:ilvl="0" w:tplc="5FFE1D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285A9A"/>
    <w:multiLevelType w:val="hybridMultilevel"/>
    <w:tmpl w:val="092054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404A8C"/>
    <w:multiLevelType w:val="multilevel"/>
    <w:tmpl w:val="5BEE36BA"/>
    <w:styleLink w:val="WW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77041D03"/>
    <w:multiLevelType w:val="multilevel"/>
    <w:tmpl w:val="832CCD42"/>
    <w:styleLink w:val="WWNum6"/>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9" w15:restartNumberingAfterBreak="0">
    <w:nsid w:val="7DC41249"/>
    <w:multiLevelType w:val="multilevel"/>
    <w:tmpl w:val="74848DD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86843558">
    <w:abstractNumId w:val="29"/>
  </w:num>
  <w:num w:numId="2" w16cid:durableId="1766421331">
    <w:abstractNumId w:val="13"/>
  </w:num>
  <w:num w:numId="3" w16cid:durableId="347947284">
    <w:abstractNumId w:val="12"/>
  </w:num>
  <w:num w:numId="4" w16cid:durableId="1994478726">
    <w:abstractNumId w:val="23"/>
  </w:num>
  <w:num w:numId="5" w16cid:durableId="619730745">
    <w:abstractNumId w:val="6"/>
  </w:num>
  <w:num w:numId="6" w16cid:durableId="2125346848">
    <w:abstractNumId w:val="2"/>
  </w:num>
  <w:num w:numId="7" w16cid:durableId="254945396">
    <w:abstractNumId w:val="27"/>
  </w:num>
  <w:num w:numId="8" w16cid:durableId="488834678">
    <w:abstractNumId w:val="22"/>
  </w:num>
  <w:num w:numId="9" w16cid:durableId="165173040">
    <w:abstractNumId w:val="16"/>
  </w:num>
  <w:num w:numId="10" w16cid:durableId="1972587390">
    <w:abstractNumId w:val="4"/>
  </w:num>
  <w:num w:numId="11" w16cid:durableId="1999258957">
    <w:abstractNumId w:val="11"/>
  </w:num>
  <w:num w:numId="12" w16cid:durableId="315109785">
    <w:abstractNumId w:val="5"/>
  </w:num>
  <w:num w:numId="13" w16cid:durableId="346912156">
    <w:abstractNumId w:val="14"/>
  </w:num>
  <w:num w:numId="14" w16cid:durableId="603657714">
    <w:abstractNumId w:val="9"/>
  </w:num>
  <w:num w:numId="15" w16cid:durableId="941036786">
    <w:abstractNumId w:val="28"/>
  </w:num>
  <w:num w:numId="16" w16cid:durableId="2112386942">
    <w:abstractNumId w:val="7"/>
  </w:num>
  <w:num w:numId="17" w16cid:durableId="2135175994">
    <w:abstractNumId w:val="19"/>
  </w:num>
  <w:num w:numId="18" w16cid:durableId="2132674743">
    <w:abstractNumId w:val="17"/>
  </w:num>
  <w:num w:numId="19" w16cid:durableId="173883648">
    <w:abstractNumId w:val="25"/>
  </w:num>
  <w:num w:numId="20" w16cid:durableId="1613397570">
    <w:abstractNumId w:val="18"/>
  </w:num>
  <w:num w:numId="21" w16cid:durableId="223176036">
    <w:abstractNumId w:val="10"/>
  </w:num>
  <w:num w:numId="22" w16cid:durableId="1398089971">
    <w:abstractNumId w:val="1"/>
  </w:num>
  <w:num w:numId="23" w16cid:durableId="239170488">
    <w:abstractNumId w:val="8"/>
  </w:num>
  <w:num w:numId="24" w16cid:durableId="1856920271">
    <w:abstractNumId w:val="20"/>
  </w:num>
  <w:num w:numId="25" w16cid:durableId="266548550">
    <w:abstractNumId w:val="26"/>
  </w:num>
  <w:num w:numId="26" w16cid:durableId="1669748289">
    <w:abstractNumId w:val="3"/>
  </w:num>
  <w:num w:numId="27" w16cid:durableId="1983385991">
    <w:abstractNumId w:val="24"/>
  </w:num>
  <w:num w:numId="28" w16cid:durableId="1492526905">
    <w:abstractNumId w:val="21"/>
  </w:num>
  <w:num w:numId="29" w16cid:durableId="4002508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67837918">
    <w:abstractNumId w:val="20"/>
    <w:lvlOverride w:ilvl="0">
      <w:startOverride w:val="1"/>
    </w:lvlOverride>
    <w:lvlOverride w:ilvl="1"/>
    <w:lvlOverride w:ilvl="2"/>
    <w:lvlOverride w:ilvl="3"/>
    <w:lvlOverride w:ilvl="4"/>
    <w:lvlOverride w:ilvl="5"/>
    <w:lvlOverride w:ilvl="6"/>
    <w:lvlOverride w:ilvl="7"/>
    <w:lvlOverride w:ilvl="8"/>
  </w:num>
  <w:num w:numId="31" w16cid:durableId="1385788919">
    <w:abstractNumId w:val="3"/>
    <w:lvlOverride w:ilvl="0">
      <w:startOverride w:val="1"/>
    </w:lvlOverride>
    <w:lvlOverride w:ilvl="1"/>
    <w:lvlOverride w:ilvl="2"/>
    <w:lvlOverride w:ilvl="3"/>
    <w:lvlOverride w:ilvl="4"/>
    <w:lvlOverride w:ilvl="5"/>
    <w:lvlOverride w:ilvl="6"/>
    <w:lvlOverride w:ilvl="7"/>
    <w:lvlOverride w:ilvl="8"/>
  </w:num>
  <w:num w:numId="32" w16cid:durableId="1471440834">
    <w:abstractNumId w:val="24"/>
    <w:lvlOverride w:ilvl="0">
      <w:startOverride w:val="1"/>
    </w:lvlOverride>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9C8"/>
    <w:rsid w:val="00000023"/>
    <w:rsid w:val="00000A87"/>
    <w:rsid w:val="00001035"/>
    <w:rsid w:val="0000124E"/>
    <w:rsid w:val="0000240E"/>
    <w:rsid w:val="00002761"/>
    <w:rsid w:val="0000368D"/>
    <w:rsid w:val="00003CF7"/>
    <w:rsid w:val="00003F48"/>
    <w:rsid w:val="000050C0"/>
    <w:rsid w:val="00006818"/>
    <w:rsid w:val="00012216"/>
    <w:rsid w:val="000129BE"/>
    <w:rsid w:val="000135AD"/>
    <w:rsid w:val="00014F74"/>
    <w:rsid w:val="000152E0"/>
    <w:rsid w:val="00015343"/>
    <w:rsid w:val="000157E3"/>
    <w:rsid w:val="00015AFE"/>
    <w:rsid w:val="00016098"/>
    <w:rsid w:val="00016543"/>
    <w:rsid w:val="0001725F"/>
    <w:rsid w:val="00017D75"/>
    <w:rsid w:val="0002011E"/>
    <w:rsid w:val="00020590"/>
    <w:rsid w:val="00020AF2"/>
    <w:rsid w:val="00020E1E"/>
    <w:rsid w:val="00022E23"/>
    <w:rsid w:val="0002549A"/>
    <w:rsid w:val="0002590B"/>
    <w:rsid w:val="00026C78"/>
    <w:rsid w:val="000301E9"/>
    <w:rsid w:val="00031BE6"/>
    <w:rsid w:val="00031FD2"/>
    <w:rsid w:val="00034530"/>
    <w:rsid w:val="0003463C"/>
    <w:rsid w:val="000352E2"/>
    <w:rsid w:val="00036E61"/>
    <w:rsid w:val="00037D96"/>
    <w:rsid w:val="000405D4"/>
    <w:rsid w:val="00043C5B"/>
    <w:rsid w:val="000469B2"/>
    <w:rsid w:val="00047E05"/>
    <w:rsid w:val="000509A1"/>
    <w:rsid w:val="0005235E"/>
    <w:rsid w:val="00052833"/>
    <w:rsid w:val="000529BB"/>
    <w:rsid w:val="00052D52"/>
    <w:rsid w:val="00053623"/>
    <w:rsid w:val="000540F1"/>
    <w:rsid w:val="000547E8"/>
    <w:rsid w:val="00055519"/>
    <w:rsid w:val="00060843"/>
    <w:rsid w:val="00060E81"/>
    <w:rsid w:val="00061BEE"/>
    <w:rsid w:val="000637A1"/>
    <w:rsid w:val="00064BDE"/>
    <w:rsid w:val="0006503E"/>
    <w:rsid w:val="00065A35"/>
    <w:rsid w:val="000664AA"/>
    <w:rsid w:val="00066FCF"/>
    <w:rsid w:val="00070474"/>
    <w:rsid w:val="00072E9B"/>
    <w:rsid w:val="00073318"/>
    <w:rsid w:val="00074E67"/>
    <w:rsid w:val="0007544B"/>
    <w:rsid w:val="00075AAC"/>
    <w:rsid w:val="00075C20"/>
    <w:rsid w:val="00076400"/>
    <w:rsid w:val="00076808"/>
    <w:rsid w:val="00077A47"/>
    <w:rsid w:val="00077E94"/>
    <w:rsid w:val="00077FED"/>
    <w:rsid w:val="0008296F"/>
    <w:rsid w:val="000830B2"/>
    <w:rsid w:val="00084829"/>
    <w:rsid w:val="00085048"/>
    <w:rsid w:val="00085E9D"/>
    <w:rsid w:val="00086549"/>
    <w:rsid w:val="000868FB"/>
    <w:rsid w:val="000930F1"/>
    <w:rsid w:val="000954D8"/>
    <w:rsid w:val="00095994"/>
    <w:rsid w:val="00096DD0"/>
    <w:rsid w:val="000A14C7"/>
    <w:rsid w:val="000A156C"/>
    <w:rsid w:val="000A39C3"/>
    <w:rsid w:val="000A3D0E"/>
    <w:rsid w:val="000A721D"/>
    <w:rsid w:val="000B103E"/>
    <w:rsid w:val="000B1D6B"/>
    <w:rsid w:val="000B2E34"/>
    <w:rsid w:val="000B3288"/>
    <w:rsid w:val="000B49DF"/>
    <w:rsid w:val="000B5778"/>
    <w:rsid w:val="000B5A87"/>
    <w:rsid w:val="000B5E16"/>
    <w:rsid w:val="000B6553"/>
    <w:rsid w:val="000B68CE"/>
    <w:rsid w:val="000B6A5D"/>
    <w:rsid w:val="000B7B20"/>
    <w:rsid w:val="000C48CD"/>
    <w:rsid w:val="000C4D8A"/>
    <w:rsid w:val="000C5827"/>
    <w:rsid w:val="000C5D62"/>
    <w:rsid w:val="000C6479"/>
    <w:rsid w:val="000C7A10"/>
    <w:rsid w:val="000D18AC"/>
    <w:rsid w:val="000D2250"/>
    <w:rsid w:val="000D2CB1"/>
    <w:rsid w:val="000D5674"/>
    <w:rsid w:val="000D6353"/>
    <w:rsid w:val="000D6C74"/>
    <w:rsid w:val="000D7267"/>
    <w:rsid w:val="000D73D5"/>
    <w:rsid w:val="000D794F"/>
    <w:rsid w:val="000E0A5A"/>
    <w:rsid w:val="000E0DA8"/>
    <w:rsid w:val="000E1658"/>
    <w:rsid w:val="000E1D9C"/>
    <w:rsid w:val="000E2781"/>
    <w:rsid w:val="000E44E2"/>
    <w:rsid w:val="000E7C62"/>
    <w:rsid w:val="000F2447"/>
    <w:rsid w:val="000F2820"/>
    <w:rsid w:val="000F316D"/>
    <w:rsid w:val="000F39CC"/>
    <w:rsid w:val="000F4050"/>
    <w:rsid w:val="000F5CF8"/>
    <w:rsid w:val="000F5D7F"/>
    <w:rsid w:val="001003B3"/>
    <w:rsid w:val="00101ABF"/>
    <w:rsid w:val="0010295E"/>
    <w:rsid w:val="00103042"/>
    <w:rsid w:val="00103900"/>
    <w:rsid w:val="00106132"/>
    <w:rsid w:val="0011013C"/>
    <w:rsid w:val="0011030C"/>
    <w:rsid w:val="0011139E"/>
    <w:rsid w:val="001128A5"/>
    <w:rsid w:val="00115AE9"/>
    <w:rsid w:val="00116203"/>
    <w:rsid w:val="00116405"/>
    <w:rsid w:val="00117476"/>
    <w:rsid w:val="00117872"/>
    <w:rsid w:val="00117912"/>
    <w:rsid w:val="00117C6C"/>
    <w:rsid w:val="00120290"/>
    <w:rsid w:val="001214D7"/>
    <w:rsid w:val="00121E0D"/>
    <w:rsid w:val="00122076"/>
    <w:rsid w:val="001221C0"/>
    <w:rsid w:val="00122B8C"/>
    <w:rsid w:val="00122DCD"/>
    <w:rsid w:val="00123268"/>
    <w:rsid w:val="00124296"/>
    <w:rsid w:val="001243D0"/>
    <w:rsid w:val="001247FA"/>
    <w:rsid w:val="00124F78"/>
    <w:rsid w:val="00125467"/>
    <w:rsid w:val="0012727C"/>
    <w:rsid w:val="001304F0"/>
    <w:rsid w:val="00130E31"/>
    <w:rsid w:val="001312EB"/>
    <w:rsid w:val="0013153A"/>
    <w:rsid w:val="00131977"/>
    <w:rsid w:val="0013292F"/>
    <w:rsid w:val="00133CF9"/>
    <w:rsid w:val="00133E6A"/>
    <w:rsid w:val="00134B15"/>
    <w:rsid w:val="0013547D"/>
    <w:rsid w:val="00135621"/>
    <w:rsid w:val="00136678"/>
    <w:rsid w:val="001370EE"/>
    <w:rsid w:val="0013751D"/>
    <w:rsid w:val="001376D8"/>
    <w:rsid w:val="00140153"/>
    <w:rsid w:val="00141811"/>
    <w:rsid w:val="001420E1"/>
    <w:rsid w:val="00142311"/>
    <w:rsid w:val="00143288"/>
    <w:rsid w:val="0014409A"/>
    <w:rsid w:val="0014460F"/>
    <w:rsid w:val="00144E49"/>
    <w:rsid w:val="00145AB7"/>
    <w:rsid w:val="00145BC9"/>
    <w:rsid w:val="001502FE"/>
    <w:rsid w:val="00153B15"/>
    <w:rsid w:val="00157010"/>
    <w:rsid w:val="00160A68"/>
    <w:rsid w:val="00160E9F"/>
    <w:rsid w:val="00161FEF"/>
    <w:rsid w:val="0016244D"/>
    <w:rsid w:val="00162F50"/>
    <w:rsid w:val="00163AA2"/>
    <w:rsid w:val="00163E5B"/>
    <w:rsid w:val="001655CC"/>
    <w:rsid w:val="0016627E"/>
    <w:rsid w:val="00166D1D"/>
    <w:rsid w:val="00171B48"/>
    <w:rsid w:val="00173810"/>
    <w:rsid w:val="00174BF0"/>
    <w:rsid w:val="00174EE5"/>
    <w:rsid w:val="0017552E"/>
    <w:rsid w:val="00175556"/>
    <w:rsid w:val="00175F96"/>
    <w:rsid w:val="001760C6"/>
    <w:rsid w:val="00177E62"/>
    <w:rsid w:val="00180153"/>
    <w:rsid w:val="00180E90"/>
    <w:rsid w:val="001810E4"/>
    <w:rsid w:val="001818D6"/>
    <w:rsid w:val="00182003"/>
    <w:rsid w:val="00182E46"/>
    <w:rsid w:val="00183891"/>
    <w:rsid w:val="00184F86"/>
    <w:rsid w:val="001902B9"/>
    <w:rsid w:val="00191854"/>
    <w:rsid w:val="00191CDA"/>
    <w:rsid w:val="00191F91"/>
    <w:rsid w:val="00192CDD"/>
    <w:rsid w:val="0019316E"/>
    <w:rsid w:val="00193216"/>
    <w:rsid w:val="0019354E"/>
    <w:rsid w:val="0019427A"/>
    <w:rsid w:val="00194560"/>
    <w:rsid w:val="001945D7"/>
    <w:rsid w:val="00195265"/>
    <w:rsid w:val="0019571B"/>
    <w:rsid w:val="0019715E"/>
    <w:rsid w:val="001976BB"/>
    <w:rsid w:val="00197A54"/>
    <w:rsid w:val="001A2753"/>
    <w:rsid w:val="001A3FA4"/>
    <w:rsid w:val="001A572F"/>
    <w:rsid w:val="001A641B"/>
    <w:rsid w:val="001A6508"/>
    <w:rsid w:val="001A7700"/>
    <w:rsid w:val="001B0484"/>
    <w:rsid w:val="001B1490"/>
    <w:rsid w:val="001B18D3"/>
    <w:rsid w:val="001B4334"/>
    <w:rsid w:val="001B4529"/>
    <w:rsid w:val="001B4F5E"/>
    <w:rsid w:val="001B7811"/>
    <w:rsid w:val="001B7D86"/>
    <w:rsid w:val="001C0CA2"/>
    <w:rsid w:val="001C1020"/>
    <w:rsid w:val="001C14B0"/>
    <w:rsid w:val="001C19BA"/>
    <w:rsid w:val="001C33F5"/>
    <w:rsid w:val="001C3478"/>
    <w:rsid w:val="001C45C4"/>
    <w:rsid w:val="001C5619"/>
    <w:rsid w:val="001C6A11"/>
    <w:rsid w:val="001C6BBF"/>
    <w:rsid w:val="001C6FD1"/>
    <w:rsid w:val="001C70CE"/>
    <w:rsid w:val="001C7460"/>
    <w:rsid w:val="001D036D"/>
    <w:rsid w:val="001D0A53"/>
    <w:rsid w:val="001D296F"/>
    <w:rsid w:val="001D2EC9"/>
    <w:rsid w:val="001D67E2"/>
    <w:rsid w:val="001D72A4"/>
    <w:rsid w:val="001D7A6A"/>
    <w:rsid w:val="001E172C"/>
    <w:rsid w:val="001E255F"/>
    <w:rsid w:val="001E3409"/>
    <w:rsid w:val="001E376F"/>
    <w:rsid w:val="001E5CBA"/>
    <w:rsid w:val="001E5F9C"/>
    <w:rsid w:val="001E7262"/>
    <w:rsid w:val="001F145F"/>
    <w:rsid w:val="001F3C7E"/>
    <w:rsid w:val="001F48A8"/>
    <w:rsid w:val="001F4E14"/>
    <w:rsid w:val="001F563F"/>
    <w:rsid w:val="001F58B3"/>
    <w:rsid w:val="001F5FF7"/>
    <w:rsid w:val="001F708D"/>
    <w:rsid w:val="0020101F"/>
    <w:rsid w:val="00201EEF"/>
    <w:rsid w:val="00202243"/>
    <w:rsid w:val="00202580"/>
    <w:rsid w:val="002035D2"/>
    <w:rsid w:val="00203EF1"/>
    <w:rsid w:val="00204DBE"/>
    <w:rsid w:val="002067A4"/>
    <w:rsid w:val="00207AEB"/>
    <w:rsid w:val="00211039"/>
    <w:rsid w:val="00211CCC"/>
    <w:rsid w:val="00214093"/>
    <w:rsid w:val="002154B1"/>
    <w:rsid w:val="00216466"/>
    <w:rsid w:val="00216F11"/>
    <w:rsid w:val="002204AA"/>
    <w:rsid w:val="0022084D"/>
    <w:rsid w:val="0022136E"/>
    <w:rsid w:val="002218AE"/>
    <w:rsid w:val="00221D29"/>
    <w:rsid w:val="00227343"/>
    <w:rsid w:val="00227347"/>
    <w:rsid w:val="00231B56"/>
    <w:rsid w:val="00233E19"/>
    <w:rsid w:val="00235F6A"/>
    <w:rsid w:val="00236C94"/>
    <w:rsid w:val="00237018"/>
    <w:rsid w:val="00237C28"/>
    <w:rsid w:val="0024299A"/>
    <w:rsid w:val="00242A09"/>
    <w:rsid w:val="00243EFE"/>
    <w:rsid w:val="00244757"/>
    <w:rsid w:val="00244873"/>
    <w:rsid w:val="002459FB"/>
    <w:rsid w:val="002466CD"/>
    <w:rsid w:val="00246A47"/>
    <w:rsid w:val="00250FFA"/>
    <w:rsid w:val="002529A4"/>
    <w:rsid w:val="00252BC8"/>
    <w:rsid w:val="00255F60"/>
    <w:rsid w:val="00260048"/>
    <w:rsid w:val="00262675"/>
    <w:rsid w:val="002644E0"/>
    <w:rsid w:val="00266113"/>
    <w:rsid w:val="00266210"/>
    <w:rsid w:val="002679E2"/>
    <w:rsid w:val="00272D7B"/>
    <w:rsid w:val="00277C12"/>
    <w:rsid w:val="0028060F"/>
    <w:rsid w:val="00280FC7"/>
    <w:rsid w:val="002810C8"/>
    <w:rsid w:val="002814C7"/>
    <w:rsid w:val="002829E0"/>
    <w:rsid w:val="002836C2"/>
    <w:rsid w:val="0028506A"/>
    <w:rsid w:val="00287FCE"/>
    <w:rsid w:val="002901BD"/>
    <w:rsid w:val="002905A4"/>
    <w:rsid w:val="00290AB9"/>
    <w:rsid w:val="00291DFB"/>
    <w:rsid w:val="00292707"/>
    <w:rsid w:val="00292D91"/>
    <w:rsid w:val="00294375"/>
    <w:rsid w:val="002943EE"/>
    <w:rsid w:val="00294C5F"/>
    <w:rsid w:val="00296428"/>
    <w:rsid w:val="00296805"/>
    <w:rsid w:val="00296F2B"/>
    <w:rsid w:val="0029765D"/>
    <w:rsid w:val="00297E72"/>
    <w:rsid w:val="002A0618"/>
    <w:rsid w:val="002A0850"/>
    <w:rsid w:val="002A0B14"/>
    <w:rsid w:val="002A0DA5"/>
    <w:rsid w:val="002A22A2"/>
    <w:rsid w:val="002A2501"/>
    <w:rsid w:val="002A2D78"/>
    <w:rsid w:val="002A3FC6"/>
    <w:rsid w:val="002A58A9"/>
    <w:rsid w:val="002B0730"/>
    <w:rsid w:val="002B1165"/>
    <w:rsid w:val="002B339D"/>
    <w:rsid w:val="002B39D6"/>
    <w:rsid w:val="002B405A"/>
    <w:rsid w:val="002B4F02"/>
    <w:rsid w:val="002B50C6"/>
    <w:rsid w:val="002B65E7"/>
    <w:rsid w:val="002B6AD4"/>
    <w:rsid w:val="002B75C5"/>
    <w:rsid w:val="002B78A5"/>
    <w:rsid w:val="002C13B2"/>
    <w:rsid w:val="002C5D18"/>
    <w:rsid w:val="002C793E"/>
    <w:rsid w:val="002D102C"/>
    <w:rsid w:val="002D112A"/>
    <w:rsid w:val="002D300F"/>
    <w:rsid w:val="002D5CDB"/>
    <w:rsid w:val="002D5E9B"/>
    <w:rsid w:val="002E0190"/>
    <w:rsid w:val="002E02F9"/>
    <w:rsid w:val="002E083F"/>
    <w:rsid w:val="002E1537"/>
    <w:rsid w:val="002E2671"/>
    <w:rsid w:val="002E57D4"/>
    <w:rsid w:val="002E6612"/>
    <w:rsid w:val="002E6697"/>
    <w:rsid w:val="002E7A0C"/>
    <w:rsid w:val="002F03E1"/>
    <w:rsid w:val="002F10BC"/>
    <w:rsid w:val="002F1FDE"/>
    <w:rsid w:val="002F285B"/>
    <w:rsid w:val="002F30C4"/>
    <w:rsid w:val="002F3B44"/>
    <w:rsid w:val="002F6CF3"/>
    <w:rsid w:val="002F6E81"/>
    <w:rsid w:val="002F7E8D"/>
    <w:rsid w:val="00301A92"/>
    <w:rsid w:val="003027EE"/>
    <w:rsid w:val="00302AC1"/>
    <w:rsid w:val="003054F8"/>
    <w:rsid w:val="00305E4C"/>
    <w:rsid w:val="00306110"/>
    <w:rsid w:val="0031043B"/>
    <w:rsid w:val="003104ED"/>
    <w:rsid w:val="00311027"/>
    <w:rsid w:val="00311882"/>
    <w:rsid w:val="00312B32"/>
    <w:rsid w:val="00313E93"/>
    <w:rsid w:val="00314CB8"/>
    <w:rsid w:val="0031577D"/>
    <w:rsid w:val="00316202"/>
    <w:rsid w:val="003171FD"/>
    <w:rsid w:val="003175E2"/>
    <w:rsid w:val="00317A1D"/>
    <w:rsid w:val="00320B11"/>
    <w:rsid w:val="0032224B"/>
    <w:rsid w:val="00324007"/>
    <w:rsid w:val="003244A8"/>
    <w:rsid w:val="003279FD"/>
    <w:rsid w:val="00327AEC"/>
    <w:rsid w:val="00330B9E"/>
    <w:rsid w:val="00331AC9"/>
    <w:rsid w:val="003328E5"/>
    <w:rsid w:val="00335A9B"/>
    <w:rsid w:val="00336691"/>
    <w:rsid w:val="003366B0"/>
    <w:rsid w:val="003369F2"/>
    <w:rsid w:val="003371AF"/>
    <w:rsid w:val="003409CD"/>
    <w:rsid w:val="003417FA"/>
    <w:rsid w:val="00342B82"/>
    <w:rsid w:val="00342C02"/>
    <w:rsid w:val="00343474"/>
    <w:rsid w:val="003439DF"/>
    <w:rsid w:val="00343C33"/>
    <w:rsid w:val="00344468"/>
    <w:rsid w:val="00344519"/>
    <w:rsid w:val="00344883"/>
    <w:rsid w:val="003449E2"/>
    <w:rsid w:val="00344C18"/>
    <w:rsid w:val="003502F1"/>
    <w:rsid w:val="00351CD8"/>
    <w:rsid w:val="00352753"/>
    <w:rsid w:val="00352F2A"/>
    <w:rsid w:val="00352F4D"/>
    <w:rsid w:val="00353F74"/>
    <w:rsid w:val="003554A5"/>
    <w:rsid w:val="003559F0"/>
    <w:rsid w:val="00357144"/>
    <w:rsid w:val="0035796A"/>
    <w:rsid w:val="00360407"/>
    <w:rsid w:val="00361363"/>
    <w:rsid w:val="00365D6A"/>
    <w:rsid w:val="00367190"/>
    <w:rsid w:val="00371B8A"/>
    <w:rsid w:val="0037227B"/>
    <w:rsid w:val="00372514"/>
    <w:rsid w:val="00373C8F"/>
    <w:rsid w:val="00373FF5"/>
    <w:rsid w:val="003748AA"/>
    <w:rsid w:val="003752DC"/>
    <w:rsid w:val="00375400"/>
    <w:rsid w:val="003759CB"/>
    <w:rsid w:val="00380E16"/>
    <w:rsid w:val="00381403"/>
    <w:rsid w:val="00381564"/>
    <w:rsid w:val="00381D16"/>
    <w:rsid w:val="00383ADA"/>
    <w:rsid w:val="00384125"/>
    <w:rsid w:val="00384592"/>
    <w:rsid w:val="003872A5"/>
    <w:rsid w:val="00390869"/>
    <w:rsid w:val="00391039"/>
    <w:rsid w:val="003910CE"/>
    <w:rsid w:val="003931FD"/>
    <w:rsid w:val="00393C59"/>
    <w:rsid w:val="003948C2"/>
    <w:rsid w:val="003965B9"/>
    <w:rsid w:val="003A1781"/>
    <w:rsid w:val="003A187E"/>
    <w:rsid w:val="003A2501"/>
    <w:rsid w:val="003A26FB"/>
    <w:rsid w:val="003A28CE"/>
    <w:rsid w:val="003A3079"/>
    <w:rsid w:val="003A751C"/>
    <w:rsid w:val="003B083C"/>
    <w:rsid w:val="003B1210"/>
    <w:rsid w:val="003B2069"/>
    <w:rsid w:val="003B2E64"/>
    <w:rsid w:val="003B5A01"/>
    <w:rsid w:val="003B71F5"/>
    <w:rsid w:val="003B7CE6"/>
    <w:rsid w:val="003C1AB4"/>
    <w:rsid w:val="003C2249"/>
    <w:rsid w:val="003C3612"/>
    <w:rsid w:val="003C50C9"/>
    <w:rsid w:val="003C79E7"/>
    <w:rsid w:val="003D0581"/>
    <w:rsid w:val="003D0BFD"/>
    <w:rsid w:val="003D1282"/>
    <w:rsid w:val="003D3DF4"/>
    <w:rsid w:val="003D4EC9"/>
    <w:rsid w:val="003D5068"/>
    <w:rsid w:val="003D58D6"/>
    <w:rsid w:val="003D5929"/>
    <w:rsid w:val="003D5C13"/>
    <w:rsid w:val="003D5E7A"/>
    <w:rsid w:val="003D646F"/>
    <w:rsid w:val="003E0891"/>
    <w:rsid w:val="003E09E5"/>
    <w:rsid w:val="003E14B7"/>
    <w:rsid w:val="003E151F"/>
    <w:rsid w:val="003E224F"/>
    <w:rsid w:val="003E28D6"/>
    <w:rsid w:val="003E5C3E"/>
    <w:rsid w:val="003E660A"/>
    <w:rsid w:val="003E779B"/>
    <w:rsid w:val="003F03A4"/>
    <w:rsid w:val="003F109D"/>
    <w:rsid w:val="003F25D6"/>
    <w:rsid w:val="003F3442"/>
    <w:rsid w:val="003F5B20"/>
    <w:rsid w:val="003F739C"/>
    <w:rsid w:val="003F7B18"/>
    <w:rsid w:val="003F7CCF"/>
    <w:rsid w:val="00400191"/>
    <w:rsid w:val="00400351"/>
    <w:rsid w:val="00400E58"/>
    <w:rsid w:val="0040229A"/>
    <w:rsid w:val="00403B1C"/>
    <w:rsid w:val="00404FE8"/>
    <w:rsid w:val="00410045"/>
    <w:rsid w:val="0041083E"/>
    <w:rsid w:val="00411B75"/>
    <w:rsid w:val="00412680"/>
    <w:rsid w:val="004134A2"/>
    <w:rsid w:val="00413AB0"/>
    <w:rsid w:val="00414648"/>
    <w:rsid w:val="004154BC"/>
    <w:rsid w:val="00417035"/>
    <w:rsid w:val="00417D80"/>
    <w:rsid w:val="00417FAD"/>
    <w:rsid w:val="00420740"/>
    <w:rsid w:val="004215C2"/>
    <w:rsid w:val="00425BE6"/>
    <w:rsid w:val="00431199"/>
    <w:rsid w:val="00433D25"/>
    <w:rsid w:val="00434FDA"/>
    <w:rsid w:val="00435204"/>
    <w:rsid w:val="004359C8"/>
    <w:rsid w:val="0044166F"/>
    <w:rsid w:val="00444DD2"/>
    <w:rsid w:val="00447C85"/>
    <w:rsid w:val="00450031"/>
    <w:rsid w:val="004504E1"/>
    <w:rsid w:val="004542CF"/>
    <w:rsid w:val="00454681"/>
    <w:rsid w:val="00454CFC"/>
    <w:rsid w:val="00455EB8"/>
    <w:rsid w:val="004560D9"/>
    <w:rsid w:val="00456510"/>
    <w:rsid w:val="00456E6D"/>
    <w:rsid w:val="00456FFD"/>
    <w:rsid w:val="00462009"/>
    <w:rsid w:val="0046283B"/>
    <w:rsid w:val="00463160"/>
    <w:rsid w:val="00465623"/>
    <w:rsid w:val="0046697F"/>
    <w:rsid w:val="00470EF8"/>
    <w:rsid w:val="00471718"/>
    <w:rsid w:val="00472D86"/>
    <w:rsid w:val="0047300D"/>
    <w:rsid w:val="0047369A"/>
    <w:rsid w:val="0047397E"/>
    <w:rsid w:val="00473D9A"/>
    <w:rsid w:val="00474DC6"/>
    <w:rsid w:val="004750DB"/>
    <w:rsid w:val="00477668"/>
    <w:rsid w:val="0048100A"/>
    <w:rsid w:val="00481A7B"/>
    <w:rsid w:val="00481AD4"/>
    <w:rsid w:val="00483145"/>
    <w:rsid w:val="004839D2"/>
    <w:rsid w:val="00484156"/>
    <w:rsid w:val="00485173"/>
    <w:rsid w:val="00485228"/>
    <w:rsid w:val="004857E8"/>
    <w:rsid w:val="00485B4D"/>
    <w:rsid w:val="00486E43"/>
    <w:rsid w:val="00487A10"/>
    <w:rsid w:val="00487C37"/>
    <w:rsid w:val="00490EA6"/>
    <w:rsid w:val="004915D0"/>
    <w:rsid w:val="004917C3"/>
    <w:rsid w:val="0049495D"/>
    <w:rsid w:val="00495694"/>
    <w:rsid w:val="004956D7"/>
    <w:rsid w:val="00496E49"/>
    <w:rsid w:val="004A078E"/>
    <w:rsid w:val="004A163F"/>
    <w:rsid w:val="004A1C5F"/>
    <w:rsid w:val="004A22CA"/>
    <w:rsid w:val="004A2BFE"/>
    <w:rsid w:val="004A3CB7"/>
    <w:rsid w:val="004A3DEB"/>
    <w:rsid w:val="004A5B5C"/>
    <w:rsid w:val="004A692F"/>
    <w:rsid w:val="004A6C2C"/>
    <w:rsid w:val="004A718A"/>
    <w:rsid w:val="004A7710"/>
    <w:rsid w:val="004A7D6B"/>
    <w:rsid w:val="004B1BCE"/>
    <w:rsid w:val="004B272A"/>
    <w:rsid w:val="004B3B2F"/>
    <w:rsid w:val="004B4738"/>
    <w:rsid w:val="004B47A5"/>
    <w:rsid w:val="004B4E4B"/>
    <w:rsid w:val="004B6B65"/>
    <w:rsid w:val="004C0B2E"/>
    <w:rsid w:val="004C1A8E"/>
    <w:rsid w:val="004C2F57"/>
    <w:rsid w:val="004C41C6"/>
    <w:rsid w:val="004C4582"/>
    <w:rsid w:val="004C4E9E"/>
    <w:rsid w:val="004C5136"/>
    <w:rsid w:val="004C5180"/>
    <w:rsid w:val="004C5205"/>
    <w:rsid w:val="004C6A63"/>
    <w:rsid w:val="004C72F2"/>
    <w:rsid w:val="004C7827"/>
    <w:rsid w:val="004D095A"/>
    <w:rsid w:val="004D16D7"/>
    <w:rsid w:val="004D2D4D"/>
    <w:rsid w:val="004D3753"/>
    <w:rsid w:val="004D3BAF"/>
    <w:rsid w:val="004D648C"/>
    <w:rsid w:val="004D6F65"/>
    <w:rsid w:val="004D72F1"/>
    <w:rsid w:val="004E2EA1"/>
    <w:rsid w:val="004E378A"/>
    <w:rsid w:val="004E4F19"/>
    <w:rsid w:val="004E5A10"/>
    <w:rsid w:val="004E6EE1"/>
    <w:rsid w:val="004E725E"/>
    <w:rsid w:val="004E74A1"/>
    <w:rsid w:val="004E76B9"/>
    <w:rsid w:val="004E7B15"/>
    <w:rsid w:val="004F0087"/>
    <w:rsid w:val="004F04AE"/>
    <w:rsid w:val="004F0509"/>
    <w:rsid w:val="004F12BD"/>
    <w:rsid w:val="004F1AF1"/>
    <w:rsid w:val="004F20E5"/>
    <w:rsid w:val="004F26A3"/>
    <w:rsid w:val="004F31E7"/>
    <w:rsid w:val="004F3743"/>
    <w:rsid w:val="004F4A4C"/>
    <w:rsid w:val="004F4C03"/>
    <w:rsid w:val="00504698"/>
    <w:rsid w:val="00507F7D"/>
    <w:rsid w:val="005112F6"/>
    <w:rsid w:val="005123B5"/>
    <w:rsid w:val="00514F88"/>
    <w:rsid w:val="00516389"/>
    <w:rsid w:val="0051796F"/>
    <w:rsid w:val="005210C3"/>
    <w:rsid w:val="00521BFB"/>
    <w:rsid w:val="005232A5"/>
    <w:rsid w:val="0052562A"/>
    <w:rsid w:val="005304D1"/>
    <w:rsid w:val="005320D2"/>
    <w:rsid w:val="00532BEA"/>
    <w:rsid w:val="00533B4E"/>
    <w:rsid w:val="00534892"/>
    <w:rsid w:val="00540F66"/>
    <w:rsid w:val="00543ADB"/>
    <w:rsid w:val="00544C5C"/>
    <w:rsid w:val="005450AC"/>
    <w:rsid w:val="005451DB"/>
    <w:rsid w:val="00545503"/>
    <w:rsid w:val="00545C56"/>
    <w:rsid w:val="005460FE"/>
    <w:rsid w:val="005466F8"/>
    <w:rsid w:val="00547AE2"/>
    <w:rsid w:val="005509FE"/>
    <w:rsid w:val="00551473"/>
    <w:rsid w:val="005556AD"/>
    <w:rsid w:val="005563B0"/>
    <w:rsid w:val="005568A5"/>
    <w:rsid w:val="0056124A"/>
    <w:rsid w:val="00562972"/>
    <w:rsid w:val="00564300"/>
    <w:rsid w:val="0056461F"/>
    <w:rsid w:val="00571E7B"/>
    <w:rsid w:val="00572095"/>
    <w:rsid w:val="00573364"/>
    <w:rsid w:val="00575A4C"/>
    <w:rsid w:val="00576DF5"/>
    <w:rsid w:val="00580D51"/>
    <w:rsid w:val="00581A1E"/>
    <w:rsid w:val="00581A69"/>
    <w:rsid w:val="00581BE6"/>
    <w:rsid w:val="00581E00"/>
    <w:rsid w:val="0058304F"/>
    <w:rsid w:val="00584203"/>
    <w:rsid w:val="00585252"/>
    <w:rsid w:val="00586420"/>
    <w:rsid w:val="00590183"/>
    <w:rsid w:val="00592B9F"/>
    <w:rsid w:val="005932BC"/>
    <w:rsid w:val="005943DF"/>
    <w:rsid w:val="005944EA"/>
    <w:rsid w:val="00595D7E"/>
    <w:rsid w:val="00595F8B"/>
    <w:rsid w:val="00596652"/>
    <w:rsid w:val="005966AC"/>
    <w:rsid w:val="005977D6"/>
    <w:rsid w:val="005978F4"/>
    <w:rsid w:val="00597E3E"/>
    <w:rsid w:val="005A37C8"/>
    <w:rsid w:val="005A6307"/>
    <w:rsid w:val="005A6BF3"/>
    <w:rsid w:val="005A6CD7"/>
    <w:rsid w:val="005B0489"/>
    <w:rsid w:val="005B0FE4"/>
    <w:rsid w:val="005B5068"/>
    <w:rsid w:val="005B67E8"/>
    <w:rsid w:val="005C184F"/>
    <w:rsid w:val="005C3837"/>
    <w:rsid w:val="005C383E"/>
    <w:rsid w:val="005C4CB6"/>
    <w:rsid w:val="005C4D23"/>
    <w:rsid w:val="005C790C"/>
    <w:rsid w:val="005D1428"/>
    <w:rsid w:val="005D29A8"/>
    <w:rsid w:val="005D336C"/>
    <w:rsid w:val="005D3D5C"/>
    <w:rsid w:val="005D4991"/>
    <w:rsid w:val="005D596A"/>
    <w:rsid w:val="005D5C23"/>
    <w:rsid w:val="005D5C89"/>
    <w:rsid w:val="005D6EC6"/>
    <w:rsid w:val="005D7EA2"/>
    <w:rsid w:val="005E10D1"/>
    <w:rsid w:val="005E1F68"/>
    <w:rsid w:val="005E2075"/>
    <w:rsid w:val="005E3A82"/>
    <w:rsid w:val="005E42BD"/>
    <w:rsid w:val="005E5067"/>
    <w:rsid w:val="005E519B"/>
    <w:rsid w:val="005E67C7"/>
    <w:rsid w:val="005F0011"/>
    <w:rsid w:val="005F0B0B"/>
    <w:rsid w:val="005F1F30"/>
    <w:rsid w:val="005F7A64"/>
    <w:rsid w:val="00602BAD"/>
    <w:rsid w:val="00602CBB"/>
    <w:rsid w:val="00603D82"/>
    <w:rsid w:val="006046C8"/>
    <w:rsid w:val="0061233E"/>
    <w:rsid w:val="00612CF2"/>
    <w:rsid w:val="00613C6D"/>
    <w:rsid w:val="006149E2"/>
    <w:rsid w:val="00615123"/>
    <w:rsid w:val="006155C3"/>
    <w:rsid w:val="006158BF"/>
    <w:rsid w:val="00615921"/>
    <w:rsid w:val="006170E0"/>
    <w:rsid w:val="006204A3"/>
    <w:rsid w:val="00620523"/>
    <w:rsid w:val="0062088B"/>
    <w:rsid w:val="00622106"/>
    <w:rsid w:val="0062235F"/>
    <w:rsid w:val="0062334C"/>
    <w:rsid w:val="00624ECC"/>
    <w:rsid w:val="0062524F"/>
    <w:rsid w:val="006253C4"/>
    <w:rsid w:val="006258DD"/>
    <w:rsid w:val="00625B72"/>
    <w:rsid w:val="00627EF0"/>
    <w:rsid w:val="00631357"/>
    <w:rsid w:val="00633449"/>
    <w:rsid w:val="00634AE4"/>
    <w:rsid w:val="00636C10"/>
    <w:rsid w:val="00637255"/>
    <w:rsid w:val="00637399"/>
    <w:rsid w:val="00637871"/>
    <w:rsid w:val="00637B98"/>
    <w:rsid w:val="00641806"/>
    <w:rsid w:val="00641A2C"/>
    <w:rsid w:val="00645B2D"/>
    <w:rsid w:val="006500F7"/>
    <w:rsid w:val="0065086E"/>
    <w:rsid w:val="00650DC7"/>
    <w:rsid w:val="00652296"/>
    <w:rsid w:val="0065293B"/>
    <w:rsid w:val="0065485D"/>
    <w:rsid w:val="006563C9"/>
    <w:rsid w:val="0065691D"/>
    <w:rsid w:val="0065699D"/>
    <w:rsid w:val="00663D33"/>
    <w:rsid w:val="00664707"/>
    <w:rsid w:val="00664D2E"/>
    <w:rsid w:val="00664D7F"/>
    <w:rsid w:val="00664F5F"/>
    <w:rsid w:val="00665296"/>
    <w:rsid w:val="0066565A"/>
    <w:rsid w:val="0066631F"/>
    <w:rsid w:val="00666BE2"/>
    <w:rsid w:val="006704F2"/>
    <w:rsid w:val="00670E09"/>
    <w:rsid w:val="006732D9"/>
    <w:rsid w:val="006757E3"/>
    <w:rsid w:val="00675A71"/>
    <w:rsid w:val="006772B6"/>
    <w:rsid w:val="00677496"/>
    <w:rsid w:val="00684997"/>
    <w:rsid w:val="00685932"/>
    <w:rsid w:val="00686764"/>
    <w:rsid w:val="006875EB"/>
    <w:rsid w:val="00693514"/>
    <w:rsid w:val="0069379B"/>
    <w:rsid w:val="006942E4"/>
    <w:rsid w:val="006951FF"/>
    <w:rsid w:val="0069644F"/>
    <w:rsid w:val="006965D8"/>
    <w:rsid w:val="006967B5"/>
    <w:rsid w:val="00697B29"/>
    <w:rsid w:val="006A0C7C"/>
    <w:rsid w:val="006A2812"/>
    <w:rsid w:val="006A3397"/>
    <w:rsid w:val="006A385C"/>
    <w:rsid w:val="006A4B4C"/>
    <w:rsid w:val="006A595A"/>
    <w:rsid w:val="006A5E9E"/>
    <w:rsid w:val="006B0D8E"/>
    <w:rsid w:val="006B1421"/>
    <w:rsid w:val="006B1D58"/>
    <w:rsid w:val="006B250C"/>
    <w:rsid w:val="006B429A"/>
    <w:rsid w:val="006B6B3A"/>
    <w:rsid w:val="006B76BF"/>
    <w:rsid w:val="006C0EFD"/>
    <w:rsid w:val="006C337F"/>
    <w:rsid w:val="006C7EDE"/>
    <w:rsid w:val="006D0599"/>
    <w:rsid w:val="006D06AF"/>
    <w:rsid w:val="006D0FC4"/>
    <w:rsid w:val="006D415D"/>
    <w:rsid w:val="006D5156"/>
    <w:rsid w:val="006E1D2F"/>
    <w:rsid w:val="006E1EF9"/>
    <w:rsid w:val="006E2799"/>
    <w:rsid w:val="006E2FA5"/>
    <w:rsid w:val="006E39C3"/>
    <w:rsid w:val="006E5AB7"/>
    <w:rsid w:val="006E7F66"/>
    <w:rsid w:val="006F0B00"/>
    <w:rsid w:val="006F1F0B"/>
    <w:rsid w:val="006F2182"/>
    <w:rsid w:val="006F24E9"/>
    <w:rsid w:val="006F4B81"/>
    <w:rsid w:val="006F583F"/>
    <w:rsid w:val="006F6694"/>
    <w:rsid w:val="006F75DC"/>
    <w:rsid w:val="00702F44"/>
    <w:rsid w:val="0070356D"/>
    <w:rsid w:val="007041CE"/>
    <w:rsid w:val="007051DC"/>
    <w:rsid w:val="0070621B"/>
    <w:rsid w:val="007076A8"/>
    <w:rsid w:val="0070781A"/>
    <w:rsid w:val="00710040"/>
    <w:rsid w:val="0071039F"/>
    <w:rsid w:val="00710451"/>
    <w:rsid w:val="00710EE7"/>
    <w:rsid w:val="00711516"/>
    <w:rsid w:val="00711CAF"/>
    <w:rsid w:val="00713811"/>
    <w:rsid w:val="00713A70"/>
    <w:rsid w:val="007140D4"/>
    <w:rsid w:val="00716C71"/>
    <w:rsid w:val="007213D8"/>
    <w:rsid w:val="00723F59"/>
    <w:rsid w:val="007240D1"/>
    <w:rsid w:val="00724B50"/>
    <w:rsid w:val="0072520F"/>
    <w:rsid w:val="0072538B"/>
    <w:rsid w:val="00726F19"/>
    <w:rsid w:val="007308EE"/>
    <w:rsid w:val="007325F6"/>
    <w:rsid w:val="00732726"/>
    <w:rsid w:val="007337A2"/>
    <w:rsid w:val="00733970"/>
    <w:rsid w:val="00736F79"/>
    <w:rsid w:val="007373D1"/>
    <w:rsid w:val="00737C35"/>
    <w:rsid w:val="007418A9"/>
    <w:rsid w:val="00741919"/>
    <w:rsid w:val="007427B6"/>
    <w:rsid w:val="007434FE"/>
    <w:rsid w:val="00743A69"/>
    <w:rsid w:val="00744829"/>
    <w:rsid w:val="007457EB"/>
    <w:rsid w:val="00745897"/>
    <w:rsid w:val="00746C44"/>
    <w:rsid w:val="0074703F"/>
    <w:rsid w:val="00747105"/>
    <w:rsid w:val="00747788"/>
    <w:rsid w:val="00750550"/>
    <w:rsid w:val="0075158D"/>
    <w:rsid w:val="00751685"/>
    <w:rsid w:val="007520A1"/>
    <w:rsid w:val="00752507"/>
    <w:rsid w:val="00753BBA"/>
    <w:rsid w:val="00754B69"/>
    <w:rsid w:val="00757D2E"/>
    <w:rsid w:val="007612B2"/>
    <w:rsid w:val="0076425D"/>
    <w:rsid w:val="00764471"/>
    <w:rsid w:val="007648C7"/>
    <w:rsid w:val="00765F15"/>
    <w:rsid w:val="00766BE5"/>
    <w:rsid w:val="007710FF"/>
    <w:rsid w:val="0077182D"/>
    <w:rsid w:val="00771939"/>
    <w:rsid w:val="007725C4"/>
    <w:rsid w:val="00774333"/>
    <w:rsid w:val="00774707"/>
    <w:rsid w:val="00774717"/>
    <w:rsid w:val="0077516D"/>
    <w:rsid w:val="00775A4E"/>
    <w:rsid w:val="00776689"/>
    <w:rsid w:val="00776DA9"/>
    <w:rsid w:val="00782FF1"/>
    <w:rsid w:val="00783D15"/>
    <w:rsid w:val="0078409B"/>
    <w:rsid w:val="0078527A"/>
    <w:rsid w:val="00790720"/>
    <w:rsid w:val="007916DB"/>
    <w:rsid w:val="00791E6C"/>
    <w:rsid w:val="00792424"/>
    <w:rsid w:val="0079373D"/>
    <w:rsid w:val="007937D5"/>
    <w:rsid w:val="007950DF"/>
    <w:rsid w:val="00795185"/>
    <w:rsid w:val="00795BE8"/>
    <w:rsid w:val="00795F35"/>
    <w:rsid w:val="0079660E"/>
    <w:rsid w:val="00796DD2"/>
    <w:rsid w:val="0079762E"/>
    <w:rsid w:val="00797D80"/>
    <w:rsid w:val="007A3C2A"/>
    <w:rsid w:val="007A3E2E"/>
    <w:rsid w:val="007A5795"/>
    <w:rsid w:val="007A5BD4"/>
    <w:rsid w:val="007A7100"/>
    <w:rsid w:val="007B0BDD"/>
    <w:rsid w:val="007B1C85"/>
    <w:rsid w:val="007B3002"/>
    <w:rsid w:val="007B34E0"/>
    <w:rsid w:val="007B4BD9"/>
    <w:rsid w:val="007B51CE"/>
    <w:rsid w:val="007B591C"/>
    <w:rsid w:val="007B7566"/>
    <w:rsid w:val="007B75E1"/>
    <w:rsid w:val="007C050D"/>
    <w:rsid w:val="007C07B1"/>
    <w:rsid w:val="007C132C"/>
    <w:rsid w:val="007C1834"/>
    <w:rsid w:val="007C5CA1"/>
    <w:rsid w:val="007C636D"/>
    <w:rsid w:val="007C6984"/>
    <w:rsid w:val="007C6AD6"/>
    <w:rsid w:val="007D2E64"/>
    <w:rsid w:val="007D5C32"/>
    <w:rsid w:val="007D63AE"/>
    <w:rsid w:val="007E273D"/>
    <w:rsid w:val="007E2D57"/>
    <w:rsid w:val="007E4AA1"/>
    <w:rsid w:val="007E7E0E"/>
    <w:rsid w:val="007E7E1E"/>
    <w:rsid w:val="007F03D6"/>
    <w:rsid w:val="007F2839"/>
    <w:rsid w:val="007F3700"/>
    <w:rsid w:val="008004A0"/>
    <w:rsid w:val="00800945"/>
    <w:rsid w:val="00802F5F"/>
    <w:rsid w:val="00804E2D"/>
    <w:rsid w:val="00805761"/>
    <w:rsid w:val="00806775"/>
    <w:rsid w:val="00806F9D"/>
    <w:rsid w:val="00807E81"/>
    <w:rsid w:val="00810C88"/>
    <w:rsid w:val="00811CEC"/>
    <w:rsid w:val="00811FBA"/>
    <w:rsid w:val="008124EC"/>
    <w:rsid w:val="008133EC"/>
    <w:rsid w:val="00814F4C"/>
    <w:rsid w:val="0081767C"/>
    <w:rsid w:val="00821117"/>
    <w:rsid w:val="00821429"/>
    <w:rsid w:val="00821CE2"/>
    <w:rsid w:val="008233E2"/>
    <w:rsid w:val="00823B7B"/>
    <w:rsid w:val="00824DD0"/>
    <w:rsid w:val="00825874"/>
    <w:rsid w:val="008314D0"/>
    <w:rsid w:val="00834ABA"/>
    <w:rsid w:val="00834B71"/>
    <w:rsid w:val="00836D16"/>
    <w:rsid w:val="00837BB5"/>
    <w:rsid w:val="00840B24"/>
    <w:rsid w:val="0084119F"/>
    <w:rsid w:val="00841DE0"/>
    <w:rsid w:val="00841EF4"/>
    <w:rsid w:val="008446D0"/>
    <w:rsid w:val="00846649"/>
    <w:rsid w:val="00846AA2"/>
    <w:rsid w:val="008500C2"/>
    <w:rsid w:val="00851E30"/>
    <w:rsid w:val="0085569E"/>
    <w:rsid w:val="00855ECD"/>
    <w:rsid w:val="0085706B"/>
    <w:rsid w:val="00857393"/>
    <w:rsid w:val="00857603"/>
    <w:rsid w:val="008603C3"/>
    <w:rsid w:val="00860C05"/>
    <w:rsid w:val="00862587"/>
    <w:rsid w:val="0086385C"/>
    <w:rsid w:val="008655FF"/>
    <w:rsid w:val="00865A69"/>
    <w:rsid w:val="0086694E"/>
    <w:rsid w:val="00866CE4"/>
    <w:rsid w:val="00867409"/>
    <w:rsid w:val="0087025B"/>
    <w:rsid w:val="0087055B"/>
    <w:rsid w:val="00871E8F"/>
    <w:rsid w:val="008721A3"/>
    <w:rsid w:val="00874AE0"/>
    <w:rsid w:val="00875247"/>
    <w:rsid w:val="008770E7"/>
    <w:rsid w:val="0087740A"/>
    <w:rsid w:val="008778E8"/>
    <w:rsid w:val="00881405"/>
    <w:rsid w:val="00881C4F"/>
    <w:rsid w:val="00882FC2"/>
    <w:rsid w:val="008835CC"/>
    <w:rsid w:val="00883A85"/>
    <w:rsid w:val="00884F3E"/>
    <w:rsid w:val="00885180"/>
    <w:rsid w:val="008852A0"/>
    <w:rsid w:val="008853BE"/>
    <w:rsid w:val="00885B7A"/>
    <w:rsid w:val="00886C70"/>
    <w:rsid w:val="008872D6"/>
    <w:rsid w:val="0089084C"/>
    <w:rsid w:val="00891450"/>
    <w:rsid w:val="0089317C"/>
    <w:rsid w:val="00893D82"/>
    <w:rsid w:val="00894ECB"/>
    <w:rsid w:val="008955BE"/>
    <w:rsid w:val="00897D52"/>
    <w:rsid w:val="008A008A"/>
    <w:rsid w:val="008A03FE"/>
    <w:rsid w:val="008A05D7"/>
    <w:rsid w:val="008A0EE2"/>
    <w:rsid w:val="008A2A64"/>
    <w:rsid w:val="008A3D72"/>
    <w:rsid w:val="008A3D8B"/>
    <w:rsid w:val="008A40C5"/>
    <w:rsid w:val="008A66CE"/>
    <w:rsid w:val="008A6A2C"/>
    <w:rsid w:val="008A72C5"/>
    <w:rsid w:val="008A7F35"/>
    <w:rsid w:val="008B0637"/>
    <w:rsid w:val="008B12F5"/>
    <w:rsid w:val="008B1AEB"/>
    <w:rsid w:val="008B2C42"/>
    <w:rsid w:val="008B3533"/>
    <w:rsid w:val="008B3D5D"/>
    <w:rsid w:val="008B63EF"/>
    <w:rsid w:val="008B6499"/>
    <w:rsid w:val="008B684F"/>
    <w:rsid w:val="008B7886"/>
    <w:rsid w:val="008B790F"/>
    <w:rsid w:val="008B7BC8"/>
    <w:rsid w:val="008B7FAE"/>
    <w:rsid w:val="008C0B6D"/>
    <w:rsid w:val="008C110A"/>
    <w:rsid w:val="008C210B"/>
    <w:rsid w:val="008C2B03"/>
    <w:rsid w:val="008C6712"/>
    <w:rsid w:val="008D04CB"/>
    <w:rsid w:val="008D0764"/>
    <w:rsid w:val="008D0EB2"/>
    <w:rsid w:val="008D1617"/>
    <w:rsid w:val="008D3952"/>
    <w:rsid w:val="008D59C4"/>
    <w:rsid w:val="008D61B1"/>
    <w:rsid w:val="008D625B"/>
    <w:rsid w:val="008D73E5"/>
    <w:rsid w:val="008D746A"/>
    <w:rsid w:val="008D7FB9"/>
    <w:rsid w:val="008E1146"/>
    <w:rsid w:val="008E1C4D"/>
    <w:rsid w:val="008E2065"/>
    <w:rsid w:val="008E2284"/>
    <w:rsid w:val="008E2928"/>
    <w:rsid w:val="008E3D81"/>
    <w:rsid w:val="008E49DA"/>
    <w:rsid w:val="008E51C7"/>
    <w:rsid w:val="008E59C6"/>
    <w:rsid w:val="008E6077"/>
    <w:rsid w:val="008E76B9"/>
    <w:rsid w:val="008F007B"/>
    <w:rsid w:val="008F0116"/>
    <w:rsid w:val="008F0E86"/>
    <w:rsid w:val="008F158D"/>
    <w:rsid w:val="008F17CF"/>
    <w:rsid w:val="008F1A5A"/>
    <w:rsid w:val="008F2B93"/>
    <w:rsid w:val="008F4C5B"/>
    <w:rsid w:val="008F5636"/>
    <w:rsid w:val="008F58FF"/>
    <w:rsid w:val="008F7590"/>
    <w:rsid w:val="008F7CDC"/>
    <w:rsid w:val="00900A96"/>
    <w:rsid w:val="00904521"/>
    <w:rsid w:val="0090665B"/>
    <w:rsid w:val="0090762E"/>
    <w:rsid w:val="00910432"/>
    <w:rsid w:val="00911011"/>
    <w:rsid w:val="00912B59"/>
    <w:rsid w:val="009156D5"/>
    <w:rsid w:val="00916B2B"/>
    <w:rsid w:val="00917116"/>
    <w:rsid w:val="009242E4"/>
    <w:rsid w:val="009254E2"/>
    <w:rsid w:val="009256F1"/>
    <w:rsid w:val="009262AD"/>
    <w:rsid w:val="009276B7"/>
    <w:rsid w:val="00930681"/>
    <w:rsid w:val="009309E9"/>
    <w:rsid w:val="00932142"/>
    <w:rsid w:val="00932CEB"/>
    <w:rsid w:val="009331DE"/>
    <w:rsid w:val="00933481"/>
    <w:rsid w:val="00934402"/>
    <w:rsid w:val="00934525"/>
    <w:rsid w:val="0093509C"/>
    <w:rsid w:val="009358E1"/>
    <w:rsid w:val="00935AE6"/>
    <w:rsid w:val="00936211"/>
    <w:rsid w:val="009421CB"/>
    <w:rsid w:val="0094234F"/>
    <w:rsid w:val="00942810"/>
    <w:rsid w:val="00945564"/>
    <w:rsid w:val="0094658D"/>
    <w:rsid w:val="0094703D"/>
    <w:rsid w:val="00951428"/>
    <w:rsid w:val="0095200E"/>
    <w:rsid w:val="009540D7"/>
    <w:rsid w:val="00954E06"/>
    <w:rsid w:val="009554C0"/>
    <w:rsid w:val="00955B63"/>
    <w:rsid w:val="00956429"/>
    <w:rsid w:val="009564BA"/>
    <w:rsid w:val="009564C6"/>
    <w:rsid w:val="009571B6"/>
    <w:rsid w:val="009575DB"/>
    <w:rsid w:val="00961393"/>
    <w:rsid w:val="00962A95"/>
    <w:rsid w:val="00963F6D"/>
    <w:rsid w:val="00964216"/>
    <w:rsid w:val="00964C27"/>
    <w:rsid w:val="00965BDF"/>
    <w:rsid w:val="00966080"/>
    <w:rsid w:val="009705F3"/>
    <w:rsid w:val="00970F82"/>
    <w:rsid w:val="00973BD1"/>
    <w:rsid w:val="00974585"/>
    <w:rsid w:val="00976359"/>
    <w:rsid w:val="00976C06"/>
    <w:rsid w:val="009800FC"/>
    <w:rsid w:val="00981738"/>
    <w:rsid w:val="00981CB8"/>
    <w:rsid w:val="009831CD"/>
    <w:rsid w:val="00983D89"/>
    <w:rsid w:val="009858FB"/>
    <w:rsid w:val="00985C42"/>
    <w:rsid w:val="0098618D"/>
    <w:rsid w:val="00986E39"/>
    <w:rsid w:val="0098758F"/>
    <w:rsid w:val="00987F2C"/>
    <w:rsid w:val="00990296"/>
    <w:rsid w:val="00991B02"/>
    <w:rsid w:val="00991DA7"/>
    <w:rsid w:val="00992517"/>
    <w:rsid w:val="00992854"/>
    <w:rsid w:val="00992F42"/>
    <w:rsid w:val="00993EF3"/>
    <w:rsid w:val="009949D3"/>
    <w:rsid w:val="009949E9"/>
    <w:rsid w:val="00995208"/>
    <w:rsid w:val="00996886"/>
    <w:rsid w:val="00997438"/>
    <w:rsid w:val="009977B0"/>
    <w:rsid w:val="00997E3D"/>
    <w:rsid w:val="009A0350"/>
    <w:rsid w:val="009A054C"/>
    <w:rsid w:val="009A1527"/>
    <w:rsid w:val="009A1594"/>
    <w:rsid w:val="009A29AB"/>
    <w:rsid w:val="009A2D12"/>
    <w:rsid w:val="009A313C"/>
    <w:rsid w:val="009A405A"/>
    <w:rsid w:val="009A4366"/>
    <w:rsid w:val="009A59C6"/>
    <w:rsid w:val="009A5CB8"/>
    <w:rsid w:val="009A635C"/>
    <w:rsid w:val="009A635F"/>
    <w:rsid w:val="009B0A2E"/>
    <w:rsid w:val="009B17AC"/>
    <w:rsid w:val="009B2980"/>
    <w:rsid w:val="009B4A62"/>
    <w:rsid w:val="009B4BF1"/>
    <w:rsid w:val="009B59BB"/>
    <w:rsid w:val="009B6AE9"/>
    <w:rsid w:val="009B6F4C"/>
    <w:rsid w:val="009B725D"/>
    <w:rsid w:val="009C3799"/>
    <w:rsid w:val="009C399D"/>
    <w:rsid w:val="009C3B32"/>
    <w:rsid w:val="009C3FF7"/>
    <w:rsid w:val="009C4888"/>
    <w:rsid w:val="009C49D8"/>
    <w:rsid w:val="009C4B7B"/>
    <w:rsid w:val="009C50BF"/>
    <w:rsid w:val="009C57BE"/>
    <w:rsid w:val="009C5B29"/>
    <w:rsid w:val="009C6151"/>
    <w:rsid w:val="009C6EAF"/>
    <w:rsid w:val="009D0702"/>
    <w:rsid w:val="009D08E9"/>
    <w:rsid w:val="009D30F1"/>
    <w:rsid w:val="009D4D22"/>
    <w:rsid w:val="009D5EAF"/>
    <w:rsid w:val="009D6023"/>
    <w:rsid w:val="009D621F"/>
    <w:rsid w:val="009D72CE"/>
    <w:rsid w:val="009E0397"/>
    <w:rsid w:val="009E19DF"/>
    <w:rsid w:val="009E5E39"/>
    <w:rsid w:val="009E6274"/>
    <w:rsid w:val="009E6E76"/>
    <w:rsid w:val="009E780B"/>
    <w:rsid w:val="009E7A75"/>
    <w:rsid w:val="009F05BA"/>
    <w:rsid w:val="009F1107"/>
    <w:rsid w:val="009F1138"/>
    <w:rsid w:val="009F2C6E"/>
    <w:rsid w:val="009F365B"/>
    <w:rsid w:val="009F589A"/>
    <w:rsid w:val="009F71DD"/>
    <w:rsid w:val="00A033C9"/>
    <w:rsid w:val="00A03FB0"/>
    <w:rsid w:val="00A040EF"/>
    <w:rsid w:val="00A04263"/>
    <w:rsid w:val="00A04CC9"/>
    <w:rsid w:val="00A05494"/>
    <w:rsid w:val="00A07284"/>
    <w:rsid w:val="00A101C1"/>
    <w:rsid w:val="00A11771"/>
    <w:rsid w:val="00A11907"/>
    <w:rsid w:val="00A12B30"/>
    <w:rsid w:val="00A13C31"/>
    <w:rsid w:val="00A15E95"/>
    <w:rsid w:val="00A16B00"/>
    <w:rsid w:val="00A257B0"/>
    <w:rsid w:val="00A27E9F"/>
    <w:rsid w:val="00A27F9A"/>
    <w:rsid w:val="00A27FB3"/>
    <w:rsid w:val="00A3007A"/>
    <w:rsid w:val="00A31819"/>
    <w:rsid w:val="00A32704"/>
    <w:rsid w:val="00A335A6"/>
    <w:rsid w:val="00A341AB"/>
    <w:rsid w:val="00A3420F"/>
    <w:rsid w:val="00A3477E"/>
    <w:rsid w:val="00A351F7"/>
    <w:rsid w:val="00A36CB5"/>
    <w:rsid w:val="00A40ABD"/>
    <w:rsid w:val="00A41AD1"/>
    <w:rsid w:val="00A444B9"/>
    <w:rsid w:val="00A44CD4"/>
    <w:rsid w:val="00A460B2"/>
    <w:rsid w:val="00A4650C"/>
    <w:rsid w:val="00A470CA"/>
    <w:rsid w:val="00A47BD3"/>
    <w:rsid w:val="00A50508"/>
    <w:rsid w:val="00A518BC"/>
    <w:rsid w:val="00A5354E"/>
    <w:rsid w:val="00A542FE"/>
    <w:rsid w:val="00A5451D"/>
    <w:rsid w:val="00A5519B"/>
    <w:rsid w:val="00A56A87"/>
    <w:rsid w:val="00A60BCF"/>
    <w:rsid w:val="00A63105"/>
    <w:rsid w:val="00A649E3"/>
    <w:rsid w:val="00A7035F"/>
    <w:rsid w:val="00A70E2A"/>
    <w:rsid w:val="00A7142E"/>
    <w:rsid w:val="00A7221B"/>
    <w:rsid w:val="00A72E0D"/>
    <w:rsid w:val="00A76B82"/>
    <w:rsid w:val="00A77FC4"/>
    <w:rsid w:val="00A802C1"/>
    <w:rsid w:val="00A80FAD"/>
    <w:rsid w:val="00A810BA"/>
    <w:rsid w:val="00A81D28"/>
    <w:rsid w:val="00A820CF"/>
    <w:rsid w:val="00A8228C"/>
    <w:rsid w:val="00A831A7"/>
    <w:rsid w:val="00A833DB"/>
    <w:rsid w:val="00A83CB5"/>
    <w:rsid w:val="00A8452E"/>
    <w:rsid w:val="00A847FA"/>
    <w:rsid w:val="00A8638B"/>
    <w:rsid w:val="00A86589"/>
    <w:rsid w:val="00A87410"/>
    <w:rsid w:val="00A90AD4"/>
    <w:rsid w:val="00A92A0C"/>
    <w:rsid w:val="00A93264"/>
    <w:rsid w:val="00A952FC"/>
    <w:rsid w:val="00A95AC3"/>
    <w:rsid w:val="00A967C8"/>
    <w:rsid w:val="00A968A5"/>
    <w:rsid w:val="00A96AE6"/>
    <w:rsid w:val="00A97455"/>
    <w:rsid w:val="00AA2004"/>
    <w:rsid w:val="00AA2386"/>
    <w:rsid w:val="00AA3C20"/>
    <w:rsid w:val="00AA40BE"/>
    <w:rsid w:val="00AA4811"/>
    <w:rsid w:val="00AA74C0"/>
    <w:rsid w:val="00AB2E9B"/>
    <w:rsid w:val="00AB3000"/>
    <w:rsid w:val="00AB58AB"/>
    <w:rsid w:val="00AB5945"/>
    <w:rsid w:val="00AB6A6A"/>
    <w:rsid w:val="00AB6D4E"/>
    <w:rsid w:val="00AC03B3"/>
    <w:rsid w:val="00AC102C"/>
    <w:rsid w:val="00AC19CD"/>
    <w:rsid w:val="00AC40B7"/>
    <w:rsid w:val="00AC5CC0"/>
    <w:rsid w:val="00AC6A53"/>
    <w:rsid w:val="00AC6B3E"/>
    <w:rsid w:val="00AC6B80"/>
    <w:rsid w:val="00AD1B09"/>
    <w:rsid w:val="00AD2490"/>
    <w:rsid w:val="00AD2E02"/>
    <w:rsid w:val="00AD2F10"/>
    <w:rsid w:val="00AD3CE1"/>
    <w:rsid w:val="00AD5DD1"/>
    <w:rsid w:val="00AE14DB"/>
    <w:rsid w:val="00AE151A"/>
    <w:rsid w:val="00AE2152"/>
    <w:rsid w:val="00AE22C4"/>
    <w:rsid w:val="00AE2A73"/>
    <w:rsid w:val="00AE467C"/>
    <w:rsid w:val="00AE6261"/>
    <w:rsid w:val="00AE7546"/>
    <w:rsid w:val="00AF1310"/>
    <w:rsid w:val="00AF1A3B"/>
    <w:rsid w:val="00AF3CC2"/>
    <w:rsid w:val="00AF3F81"/>
    <w:rsid w:val="00AF470A"/>
    <w:rsid w:val="00AF4C9D"/>
    <w:rsid w:val="00AF51E0"/>
    <w:rsid w:val="00AF6BAD"/>
    <w:rsid w:val="00AF70A1"/>
    <w:rsid w:val="00B0016E"/>
    <w:rsid w:val="00B00B3D"/>
    <w:rsid w:val="00B010D1"/>
    <w:rsid w:val="00B01479"/>
    <w:rsid w:val="00B0393F"/>
    <w:rsid w:val="00B04DFE"/>
    <w:rsid w:val="00B04F3F"/>
    <w:rsid w:val="00B074D7"/>
    <w:rsid w:val="00B076BC"/>
    <w:rsid w:val="00B07EB5"/>
    <w:rsid w:val="00B10DC4"/>
    <w:rsid w:val="00B12D46"/>
    <w:rsid w:val="00B1349A"/>
    <w:rsid w:val="00B136C8"/>
    <w:rsid w:val="00B13807"/>
    <w:rsid w:val="00B1421E"/>
    <w:rsid w:val="00B14EEC"/>
    <w:rsid w:val="00B15418"/>
    <w:rsid w:val="00B15805"/>
    <w:rsid w:val="00B15F16"/>
    <w:rsid w:val="00B1632E"/>
    <w:rsid w:val="00B16355"/>
    <w:rsid w:val="00B165FD"/>
    <w:rsid w:val="00B16623"/>
    <w:rsid w:val="00B16F45"/>
    <w:rsid w:val="00B16FB0"/>
    <w:rsid w:val="00B17D9A"/>
    <w:rsid w:val="00B17F97"/>
    <w:rsid w:val="00B22D31"/>
    <w:rsid w:val="00B23894"/>
    <w:rsid w:val="00B2393B"/>
    <w:rsid w:val="00B24566"/>
    <w:rsid w:val="00B266B0"/>
    <w:rsid w:val="00B26DFD"/>
    <w:rsid w:val="00B27BC1"/>
    <w:rsid w:val="00B27C70"/>
    <w:rsid w:val="00B327D5"/>
    <w:rsid w:val="00B34287"/>
    <w:rsid w:val="00B366DB"/>
    <w:rsid w:val="00B37109"/>
    <w:rsid w:val="00B37878"/>
    <w:rsid w:val="00B41603"/>
    <w:rsid w:val="00B4163E"/>
    <w:rsid w:val="00B42D49"/>
    <w:rsid w:val="00B43C20"/>
    <w:rsid w:val="00B45635"/>
    <w:rsid w:val="00B4565E"/>
    <w:rsid w:val="00B46144"/>
    <w:rsid w:val="00B513FB"/>
    <w:rsid w:val="00B53063"/>
    <w:rsid w:val="00B53590"/>
    <w:rsid w:val="00B54129"/>
    <w:rsid w:val="00B55591"/>
    <w:rsid w:val="00B5713B"/>
    <w:rsid w:val="00B577A0"/>
    <w:rsid w:val="00B57A78"/>
    <w:rsid w:val="00B57D47"/>
    <w:rsid w:val="00B6021B"/>
    <w:rsid w:val="00B6081A"/>
    <w:rsid w:val="00B61B1C"/>
    <w:rsid w:val="00B620FE"/>
    <w:rsid w:val="00B62E13"/>
    <w:rsid w:val="00B62F59"/>
    <w:rsid w:val="00B6356A"/>
    <w:rsid w:val="00B638D4"/>
    <w:rsid w:val="00B66C1D"/>
    <w:rsid w:val="00B673E0"/>
    <w:rsid w:val="00B709D9"/>
    <w:rsid w:val="00B714A8"/>
    <w:rsid w:val="00B71949"/>
    <w:rsid w:val="00B723A1"/>
    <w:rsid w:val="00B72B82"/>
    <w:rsid w:val="00B72C31"/>
    <w:rsid w:val="00B7361C"/>
    <w:rsid w:val="00B7445A"/>
    <w:rsid w:val="00B74AF4"/>
    <w:rsid w:val="00B80E12"/>
    <w:rsid w:val="00B820D9"/>
    <w:rsid w:val="00B8224F"/>
    <w:rsid w:val="00B83438"/>
    <w:rsid w:val="00B83D95"/>
    <w:rsid w:val="00B84279"/>
    <w:rsid w:val="00B842D5"/>
    <w:rsid w:val="00B844AD"/>
    <w:rsid w:val="00B87037"/>
    <w:rsid w:val="00B8726A"/>
    <w:rsid w:val="00B87A06"/>
    <w:rsid w:val="00B94751"/>
    <w:rsid w:val="00B949EA"/>
    <w:rsid w:val="00B94AE0"/>
    <w:rsid w:val="00B95397"/>
    <w:rsid w:val="00B95491"/>
    <w:rsid w:val="00B963D7"/>
    <w:rsid w:val="00BA0EEF"/>
    <w:rsid w:val="00BA19E4"/>
    <w:rsid w:val="00BA2E14"/>
    <w:rsid w:val="00BA4110"/>
    <w:rsid w:val="00BA4AEA"/>
    <w:rsid w:val="00BA77CE"/>
    <w:rsid w:val="00BA7A8A"/>
    <w:rsid w:val="00BA7AED"/>
    <w:rsid w:val="00BA7E9F"/>
    <w:rsid w:val="00BB0B01"/>
    <w:rsid w:val="00BB1589"/>
    <w:rsid w:val="00BB1FA0"/>
    <w:rsid w:val="00BB364F"/>
    <w:rsid w:val="00BB4E56"/>
    <w:rsid w:val="00BB5B8C"/>
    <w:rsid w:val="00BB724A"/>
    <w:rsid w:val="00BC2A59"/>
    <w:rsid w:val="00BC30C5"/>
    <w:rsid w:val="00BC3664"/>
    <w:rsid w:val="00BC4AE0"/>
    <w:rsid w:val="00BC4D4B"/>
    <w:rsid w:val="00BC7E34"/>
    <w:rsid w:val="00BD036F"/>
    <w:rsid w:val="00BD36FA"/>
    <w:rsid w:val="00BD4D39"/>
    <w:rsid w:val="00BD4FF2"/>
    <w:rsid w:val="00BD59E5"/>
    <w:rsid w:val="00BD5C02"/>
    <w:rsid w:val="00BD65A6"/>
    <w:rsid w:val="00BD66C9"/>
    <w:rsid w:val="00BD66F6"/>
    <w:rsid w:val="00BD6A55"/>
    <w:rsid w:val="00BE0150"/>
    <w:rsid w:val="00BE095F"/>
    <w:rsid w:val="00BE0A76"/>
    <w:rsid w:val="00BE15BF"/>
    <w:rsid w:val="00BE2E06"/>
    <w:rsid w:val="00BE3079"/>
    <w:rsid w:val="00BE678E"/>
    <w:rsid w:val="00BE6E35"/>
    <w:rsid w:val="00BE78E4"/>
    <w:rsid w:val="00BF1865"/>
    <w:rsid w:val="00BF1996"/>
    <w:rsid w:val="00BF20B7"/>
    <w:rsid w:val="00BF218A"/>
    <w:rsid w:val="00BF23D8"/>
    <w:rsid w:val="00BF240C"/>
    <w:rsid w:val="00BF250B"/>
    <w:rsid w:val="00BF34E7"/>
    <w:rsid w:val="00BF3F1D"/>
    <w:rsid w:val="00BF5281"/>
    <w:rsid w:val="00BF5369"/>
    <w:rsid w:val="00C008D3"/>
    <w:rsid w:val="00C0116A"/>
    <w:rsid w:val="00C0451D"/>
    <w:rsid w:val="00C054B7"/>
    <w:rsid w:val="00C066B6"/>
    <w:rsid w:val="00C06CDE"/>
    <w:rsid w:val="00C073E1"/>
    <w:rsid w:val="00C077C4"/>
    <w:rsid w:val="00C07948"/>
    <w:rsid w:val="00C10B28"/>
    <w:rsid w:val="00C11096"/>
    <w:rsid w:val="00C118D8"/>
    <w:rsid w:val="00C11EBA"/>
    <w:rsid w:val="00C12C8B"/>
    <w:rsid w:val="00C12F91"/>
    <w:rsid w:val="00C144FE"/>
    <w:rsid w:val="00C14822"/>
    <w:rsid w:val="00C15161"/>
    <w:rsid w:val="00C16F8C"/>
    <w:rsid w:val="00C171D6"/>
    <w:rsid w:val="00C20192"/>
    <w:rsid w:val="00C21278"/>
    <w:rsid w:val="00C21EF1"/>
    <w:rsid w:val="00C21F4C"/>
    <w:rsid w:val="00C22E87"/>
    <w:rsid w:val="00C253FC"/>
    <w:rsid w:val="00C25636"/>
    <w:rsid w:val="00C25A6A"/>
    <w:rsid w:val="00C26639"/>
    <w:rsid w:val="00C27701"/>
    <w:rsid w:val="00C27909"/>
    <w:rsid w:val="00C27C81"/>
    <w:rsid w:val="00C31046"/>
    <w:rsid w:val="00C33638"/>
    <w:rsid w:val="00C33EA7"/>
    <w:rsid w:val="00C359BC"/>
    <w:rsid w:val="00C36344"/>
    <w:rsid w:val="00C373C5"/>
    <w:rsid w:val="00C40D00"/>
    <w:rsid w:val="00C41B21"/>
    <w:rsid w:val="00C4214C"/>
    <w:rsid w:val="00C42827"/>
    <w:rsid w:val="00C42D66"/>
    <w:rsid w:val="00C44D41"/>
    <w:rsid w:val="00C45901"/>
    <w:rsid w:val="00C47195"/>
    <w:rsid w:val="00C474DF"/>
    <w:rsid w:val="00C502B0"/>
    <w:rsid w:val="00C50535"/>
    <w:rsid w:val="00C52173"/>
    <w:rsid w:val="00C52469"/>
    <w:rsid w:val="00C525B8"/>
    <w:rsid w:val="00C55906"/>
    <w:rsid w:val="00C576E7"/>
    <w:rsid w:val="00C57A4C"/>
    <w:rsid w:val="00C57D35"/>
    <w:rsid w:val="00C60E7B"/>
    <w:rsid w:val="00C616A3"/>
    <w:rsid w:val="00C61F43"/>
    <w:rsid w:val="00C625E4"/>
    <w:rsid w:val="00C625EC"/>
    <w:rsid w:val="00C63014"/>
    <w:rsid w:val="00C63BAE"/>
    <w:rsid w:val="00C65C43"/>
    <w:rsid w:val="00C67FC0"/>
    <w:rsid w:val="00C700BE"/>
    <w:rsid w:val="00C73A9E"/>
    <w:rsid w:val="00C74AF6"/>
    <w:rsid w:val="00C75F3F"/>
    <w:rsid w:val="00C768B6"/>
    <w:rsid w:val="00C76C5D"/>
    <w:rsid w:val="00C77461"/>
    <w:rsid w:val="00C82E22"/>
    <w:rsid w:val="00C84161"/>
    <w:rsid w:val="00C84523"/>
    <w:rsid w:val="00C8467E"/>
    <w:rsid w:val="00C85EB5"/>
    <w:rsid w:val="00C90E21"/>
    <w:rsid w:val="00C91321"/>
    <w:rsid w:val="00C91616"/>
    <w:rsid w:val="00C91F6C"/>
    <w:rsid w:val="00C923DD"/>
    <w:rsid w:val="00C942A0"/>
    <w:rsid w:val="00C95E34"/>
    <w:rsid w:val="00C9607B"/>
    <w:rsid w:val="00C9736A"/>
    <w:rsid w:val="00CA017A"/>
    <w:rsid w:val="00CA07DD"/>
    <w:rsid w:val="00CA5848"/>
    <w:rsid w:val="00CA6527"/>
    <w:rsid w:val="00CA7F14"/>
    <w:rsid w:val="00CB005B"/>
    <w:rsid w:val="00CB11C3"/>
    <w:rsid w:val="00CB2066"/>
    <w:rsid w:val="00CB57C4"/>
    <w:rsid w:val="00CB7837"/>
    <w:rsid w:val="00CC0109"/>
    <w:rsid w:val="00CC0F49"/>
    <w:rsid w:val="00CC1371"/>
    <w:rsid w:val="00CC2905"/>
    <w:rsid w:val="00CC2BEC"/>
    <w:rsid w:val="00CC4FEA"/>
    <w:rsid w:val="00CC59BA"/>
    <w:rsid w:val="00CC7973"/>
    <w:rsid w:val="00CC79F2"/>
    <w:rsid w:val="00CD00AA"/>
    <w:rsid w:val="00CD215D"/>
    <w:rsid w:val="00CD2B60"/>
    <w:rsid w:val="00CD2FBB"/>
    <w:rsid w:val="00CD3527"/>
    <w:rsid w:val="00CD48F6"/>
    <w:rsid w:val="00CD5FC5"/>
    <w:rsid w:val="00CD650E"/>
    <w:rsid w:val="00CD7681"/>
    <w:rsid w:val="00CD7751"/>
    <w:rsid w:val="00CE01A9"/>
    <w:rsid w:val="00CE04BF"/>
    <w:rsid w:val="00CE1168"/>
    <w:rsid w:val="00CE238B"/>
    <w:rsid w:val="00CE4891"/>
    <w:rsid w:val="00CE5244"/>
    <w:rsid w:val="00CE687D"/>
    <w:rsid w:val="00CE6CC5"/>
    <w:rsid w:val="00CF05BE"/>
    <w:rsid w:val="00CF1112"/>
    <w:rsid w:val="00CF14A2"/>
    <w:rsid w:val="00CF16AA"/>
    <w:rsid w:val="00CF16F5"/>
    <w:rsid w:val="00CF2776"/>
    <w:rsid w:val="00CF2EF8"/>
    <w:rsid w:val="00CF3FC6"/>
    <w:rsid w:val="00CF43B5"/>
    <w:rsid w:val="00CF5E53"/>
    <w:rsid w:val="00CF7609"/>
    <w:rsid w:val="00D00358"/>
    <w:rsid w:val="00D006E2"/>
    <w:rsid w:val="00D02D5B"/>
    <w:rsid w:val="00D04407"/>
    <w:rsid w:val="00D06A63"/>
    <w:rsid w:val="00D1006E"/>
    <w:rsid w:val="00D105B5"/>
    <w:rsid w:val="00D114E7"/>
    <w:rsid w:val="00D14942"/>
    <w:rsid w:val="00D20155"/>
    <w:rsid w:val="00D201F9"/>
    <w:rsid w:val="00D2068C"/>
    <w:rsid w:val="00D20807"/>
    <w:rsid w:val="00D20EA6"/>
    <w:rsid w:val="00D22635"/>
    <w:rsid w:val="00D22817"/>
    <w:rsid w:val="00D22AAD"/>
    <w:rsid w:val="00D22EAB"/>
    <w:rsid w:val="00D23308"/>
    <w:rsid w:val="00D233D4"/>
    <w:rsid w:val="00D235CE"/>
    <w:rsid w:val="00D23E20"/>
    <w:rsid w:val="00D24375"/>
    <w:rsid w:val="00D24847"/>
    <w:rsid w:val="00D24E33"/>
    <w:rsid w:val="00D26A52"/>
    <w:rsid w:val="00D27052"/>
    <w:rsid w:val="00D27956"/>
    <w:rsid w:val="00D30470"/>
    <w:rsid w:val="00D3053F"/>
    <w:rsid w:val="00D30F39"/>
    <w:rsid w:val="00D32CA8"/>
    <w:rsid w:val="00D33071"/>
    <w:rsid w:val="00D339A3"/>
    <w:rsid w:val="00D36179"/>
    <w:rsid w:val="00D36BA7"/>
    <w:rsid w:val="00D37E42"/>
    <w:rsid w:val="00D4046E"/>
    <w:rsid w:val="00D43649"/>
    <w:rsid w:val="00D4415B"/>
    <w:rsid w:val="00D44886"/>
    <w:rsid w:val="00D45F1C"/>
    <w:rsid w:val="00D46230"/>
    <w:rsid w:val="00D46645"/>
    <w:rsid w:val="00D46B33"/>
    <w:rsid w:val="00D46D90"/>
    <w:rsid w:val="00D47075"/>
    <w:rsid w:val="00D477B3"/>
    <w:rsid w:val="00D51B11"/>
    <w:rsid w:val="00D51D8C"/>
    <w:rsid w:val="00D51D9F"/>
    <w:rsid w:val="00D52277"/>
    <w:rsid w:val="00D53C23"/>
    <w:rsid w:val="00D56116"/>
    <w:rsid w:val="00D56872"/>
    <w:rsid w:val="00D56FFA"/>
    <w:rsid w:val="00D57173"/>
    <w:rsid w:val="00D57594"/>
    <w:rsid w:val="00D5777B"/>
    <w:rsid w:val="00D57AAC"/>
    <w:rsid w:val="00D6127A"/>
    <w:rsid w:val="00D616DA"/>
    <w:rsid w:val="00D61B4A"/>
    <w:rsid w:val="00D653E6"/>
    <w:rsid w:val="00D667A9"/>
    <w:rsid w:val="00D66D45"/>
    <w:rsid w:val="00D66F0A"/>
    <w:rsid w:val="00D674B4"/>
    <w:rsid w:val="00D67F68"/>
    <w:rsid w:val="00D7009C"/>
    <w:rsid w:val="00D70466"/>
    <w:rsid w:val="00D7063E"/>
    <w:rsid w:val="00D72BA4"/>
    <w:rsid w:val="00D73C64"/>
    <w:rsid w:val="00D73E2F"/>
    <w:rsid w:val="00D73EC1"/>
    <w:rsid w:val="00D747A9"/>
    <w:rsid w:val="00D74F9B"/>
    <w:rsid w:val="00D75A21"/>
    <w:rsid w:val="00D76E88"/>
    <w:rsid w:val="00D813C2"/>
    <w:rsid w:val="00D852AE"/>
    <w:rsid w:val="00D86C0B"/>
    <w:rsid w:val="00D86EDF"/>
    <w:rsid w:val="00D87E0F"/>
    <w:rsid w:val="00D91220"/>
    <w:rsid w:val="00D9172B"/>
    <w:rsid w:val="00D93138"/>
    <w:rsid w:val="00D93F97"/>
    <w:rsid w:val="00D94C02"/>
    <w:rsid w:val="00DA03C4"/>
    <w:rsid w:val="00DA1359"/>
    <w:rsid w:val="00DA23B4"/>
    <w:rsid w:val="00DA5B51"/>
    <w:rsid w:val="00DB0CBE"/>
    <w:rsid w:val="00DB31BC"/>
    <w:rsid w:val="00DB4C59"/>
    <w:rsid w:val="00DB6AFC"/>
    <w:rsid w:val="00DB72ED"/>
    <w:rsid w:val="00DB733E"/>
    <w:rsid w:val="00DB779A"/>
    <w:rsid w:val="00DC00CD"/>
    <w:rsid w:val="00DC0A13"/>
    <w:rsid w:val="00DC1B21"/>
    <w:rsid w:val="00DC1CAE"/>
    <w:rsid w:val="00DC25C3"/>
    <w:rsid w:val="00DC2947"/>
    <w:rsid w:val="00DC2A59"/>
    <w:rsid w:val="00DC3512"/>
    <w:rsid w:val="00DC395E"/>
    <w:rsid w:val="00DC6584"/>
    <w:rsid w:val="00DC6A3A"/>
    <w:rsid w:val="00DC73A5"/>
    <w:rsid w:val="00DC7807"/>
    <w:rsid w:val="00DC78EA"/>
    <w:rsid w:val="00DD00A8"/>
    <w:rsid w:val="00DD208D"/>
    <w:rsid w:val="00DD2465"/>
    <w:rsid w:val="00DD2F31"/>
    <w:rsid w:val="00DD3910"/>
    <w:rsid w:val="00DD3AC5"/>
    <w:rsid w:val="00DD4896"/>
    <w:rsid w:val="00DD5AB7"/>
    <w:rsid w:val="00DD65F2"/>
    <w:rsid w:val="00DD671D"/>
    <w:rsid w:val="00DD7104"/>
    <w:rsid w:val="00DD73C9"/>
    <w:rsid w:val="00DE021E"/>
    <w:rsid w:val="00DE0F25"/>
    <w:rsid w:val="00DE1F37"/>
    <w:rsid w:val="00DE25BA"/>
    <w:rsid w:val="00DE27C7"/>
    <w:rsid w:val="00DE3F29"/>
    <w:rsid w:val="00DE53AA"/>
    <w:rsid w:val="00DE6028"/>
    <w:rsid w:val="00DE62AA"/>
    <w:rsid w:val="00DF081F"/>
    <w:rsid w:val="00DF2C01"/>
    <w:rsid w:val="00DF39F6"/>
    <w:rsid w:val="00DF414E"/>
    <w:rsid w:val="00DF6453"/>
    <w:rsid w:val="00E00E7D"/>
    <w:rsid w:val="00E013B6"/>
    <w:rsid w:val="00E027F6"/>
    <w:rsid w:val="00E02857"/>
    <w:rsid w:val="00E029CC"/>
    <w:rsid w:val="00E045F4"/>
    <w:rsid w:val="00E06A5C"/>
    <w:rsid w:val="00E10999"/>
    <w:rsid w:val="00E12D8C"/>
    <w:rsid w:val="00E14223"/>
    <w:rsid w:val="00E150AF"/>
    <w:rsid w:val="00E15250"/>
    <w:rsid w:val="00E15E8F"/>
    <w:rsid w:val="00E177DC"/>
    <w:rsid w:val="00E17B56"/>
    <w:rsid w:val="00E21264"/>
    <w:rsid w:val="00E21364"/>
    <w:rsid w:val="00E21AA1"/>
    <w:rsid w:val="00E220FB"/>
    <w:rsid w:val="00E242E5"/>
    <w:rsid w:val="00E250F3"/>
    <w:rsid w:val="00E25E95"/>
    <w:rsid w:val="00E26157"/>
    <w:rsid w:val="00E26CE3"/>
    <w:rsid w:val="00E274C8"/>
    <w:rsid w:val="00E27633"/>
    <w:rsid w:val="00E27937"/>
    <w:rsid w:val="00E30919"/>
    <w:rsid w:val="00E3167A"/>
    <w:rsid w:val="00E31A0E"/>
    <w:rsid w:val="00E321C4"/>
    <w:rsid w:val="00E34CB6"/>
    <w:rsid w:val="00E35ABB"/>
    <w:rsid w:val="00E360A2"/>
    <w:rsid w:val="00E37FF2"/>
    <w:rsid w:val="00E40C6A"/>
    <w:rsid w:val="00E419A5"/>
    <w:rsid w:val="00E433B4"/>
    <w:rsid w:val="00E43551"/>
    <w:rsid w:val="00E44127"/>
    <w:rsid w:val="00E44200"/>
    <w:rsid w:val="00E44257"/>
    <w:rsid w:val="00E44439"/>
    <w:rsid w:val="00E45D21"/>
    <w:rsid w:val="00E462E5"/>
    <w:rsid w:val="00E47004"/>
    <w:rsid w:val="00E4755D"/>
    <w:rsid w:val="00E47883"/>
    <w:rsid w:val="00E50E31"/>
    <w:rsid w:val="00E51C95"/>
    <w:rsid w:val="00E53113"/>
    <w:rsid w:val="00E53171"/>
    <w:rsid w:val="00E55055"/>
    <w:rsid w:val="00E55F7C"/>
    <w:rsid w:val="00E56950"/>
    <w:rsid w:val="00E634B9"/>
    <w:rsid w:val="00E65339"/>
    <w:rsid w:val="00E65414"/>
    <w:rsid w:val="00E67025"/>
    <w:rsid w:val="00E67A8A"/>
    <w:rsid w:val="00E716BB"/>
    <w:rsid w:val="00E71828"/>
    <w:rsid w:val="00E759D2"/>
    <w:rsid w:val="00E76994"/>
    <w:rsid w:val="00E77DCF"/>
    <w:rsid w:val="00E802B0"/>
    <w:rsid w:val="00E82867"/>
    <w:rsid w:val="00E82DB7"/>
    <w:rsid w:val="00E835D5"/>
    <w:rsid w:val="00E83F7B"/>
    <w:rsid w:val="00E85C5D"/>
    <w:rsid w:val="00E85C77"/>
    <w:rsid w:val="00E87706"/>
    <w:rsid w:val="00E9133B"/>
    <w:rsid w:val="00E92A8E"/>
    <w:rsid w:val="00E94CC9"/>
    <w:rsid w:val="00E95A22"/>
    <w:rsid w:val="00E96DCD"/>
    <w:rsid w:val="00EA0526"/>
    <w:rsid w:val="00EA2736"/>
    <w:rsid w:val="00EA28DB"/>
    <w:rsid w:val="00EA3183"/>
    <w:rsid w:val="00EA3FC4"/>
    <w:rsid w:val="00EA65E3"/>
    <w:rsid w:val="00EA6A45"/>
    <w:rsid w:val="00EB00B4"/>
    <w:rsid w:val="00EB059A"/>
    <w:rsid w:val="00EB0FBA"/>
    <w:rsid w:val="00EB4FBD"/>
    <w:rsid w:val="00EB57C8"/>
    <w:rsid w:val="00EB5A0F"/>
    <w:rsid w:val="00EB60D4"/>
    <w:rsid w:val="00EB6212"/>
    <w:rsid w:val="00EB64B4"/>
    <w:rsid w:val="00EC1142"/>
    <w:rsid w:val="00EC2124"/>
    <w:rsid w:val="00EC223E"/>
    <w:rsid w:val="00EC4558"/>
    <w:rsid w:val="00EC4E1D"/>
    <w:rsid w:val="00EC57C7"/>
    <w:rsid w:val="00EC614F"/>
    <w:rsid w:val="00EC6345"/>
    <w:rsid w:val="00EC6FE7"/>
    <w:rsid w:val="00ED1A52"/>
    <w:rsid w:val="00ED6099"/>
    <w:rsid w:val="00ED7F78"/>
    <w:rsid w:val="00EE06CF"/>
    <w:rsid w:val="00EE0AE7"/>
    <w:rsid w:val="00EE0AF6"/>
    <w:rsid w:val="00EE0E64"/>
    <w:rsid w:val="00EE293B"/>
    <w:rsid w:val="00EE4ED6"/>
    <w:rsid w:val="00EE4F02"/>
    <w:rsid w:val="00EE50C1"/>
    <w:rsid w:val="00EE5776"/>
    <w:rsid w:val="00EE64C2"/>
    <w:rsid w:val="00EF0258"/>
    <w:rsid w:val="00EF2746"/>
    <w:rsid w:val="00EF2ACE"/>
    <w:rsid w:val="00EF5F45"/>
    <w:rsid w:val="00F03BCD"/>
    <w:rsid w:val="00F049D8"/>
    <w:rsid w:val="00F059A9"/>
    <w:rsid w:val="00F077B7"/>
    <w:rsid w:val="00F1033D"/>
    <w:rsid w:val="00F11737"/>
    <w:rsid w:val="00F12FD2"/>
    <w:rsid w:val="00F131FB"/>
    <w:rsid w:val="00F14F6F"/>
    <w:rsid w:val="00F15AD7"/>
    <w:rsid w:val="00F16FD2"/>
    <w:rsid w:val="00F1747E"/>
    <w:rsid w:val="00F174B8"/>
    <w:rsid w:val="00F17D77"/>
    <w:rsid w:val="00F20714"/>
    <w:rsid w:val="00F219E1"/>
    <w:rsid w:val="00F24093"/>
    <w:rsid w:val="00F24546"/>
    <w:rsid w:val="00F26E93"/>
    <w:rsid w:val="00F30A0B"/>
    <w:rsid w:val="00F33F16"/>
    <w:rsid w:val="00F36F2A"/>
    <w:rsid w:val="00F400A3"/>
    <w:rsid w:val="00F406C0"/>
    <w:rsid w:val="00F419C3"/>
    <w:rsid w:val="00F41A69"/>
    <w:rsid w:val="00F42423"/>
    <w:rsid w:val="00F42B58"/>
    <w:rsid w:val="00F43697"/>
    <w:rsid w:val="00F4381A"/>
    <w:rsid w:val="00F43AC9"/>
    <w:rsid w:val="00F45D73"/>
    <w:rsid w:val="00F45E46"/>
    <w:rsid w:val="00F45F91"/>
    <w:rsid w:val="00F46E94"/>
    <w:rsid w:val="00F473D8"/>
    <w:rsid w:val="00F50BD5"/>
    <w:rsid w:val="00F50F4D"/>
    <w:rsid w:val="00F52D66"/>
    <w:rsid w:val="00F52FDD"/>
    <w:rsid w:val="00F53875"/>
    <w:rsid w:val="00F540C0"/>
    <w:rsid w:val="00F569E0"/>
    <w:rsid w:val="00F56DF3"/>
    <w:rsid w:val="00F57AEF"/>
    <w:rsid w:val="00F606E1"/>
    <w:rsid w:val="00F618F4"/>
    <w:rsid w:val="00F61D3B"/>
    <w:rsid w:val="00F6200F"/>
    <w:rsid w:val="00F629E8"/>
    <w:rsid w:val="00F63AF7"/>
    <w:rsid w:val="00F64148"/>
    <w:rsid w:val="00F65B29"/>
    <w:rsid w:val="00F66052"/>
    <w:rsid w:val="00F70E1A"/>
    <w:rsid w:val="00F72D4F"/>
    <w:rsid w:val="00F74010"/>
    <w:rsid w:val="00F74BC2"/>
    <w:rsid w:val="00F7648C"/>
    <w:rsid w:val="00F765EB"/>
    <w:rsid w:val="00F767CB"/>
    <w:rsid w:val="00F77682"/>
    <w:rsid w:val="00F85FAB"/>
    <w:rsid w:val="00F869B3"/>
    <w:rsid w:val="00F87D1D"/>
    <w:rsid w:val="00F90A2C"/>
    <w:rsid w:val="00F91A2C"/>
    <w:rsid w:val="00F91B59"/>
    <w:rsid w:val="00F91FAA"/>
    <w:rsid w:val="00F924C0"/>
    <w:rsid w:val="00F92E86"/>
    <w:rsid w:val="00F951BC"/>
    <w:rsid w:val="00F956EB"/>
    <w:rsid w:val="00F977D0"/>
    <w:rsid w:val="00FA042C"/>
    <w:rsid w:val="00FA1581"/>
    <w:rsid w:val="00FA271F"/>
    <w:rsid w:val="00FA3629"/>
    <w:rsid w:val="00FA3662"/>
    <w:rsid w:val="00FA36DD"/>
    <w:rsid w:val="00FA3D60"/>
    <w:rsid w:val="00FA40AF"/>
    <w:rsid w:val="00FA4FEF"/>
    <w:rsid w:val="00FA5D8A"/>
    <w:rsid w:val="00FA6347"/>
    <w:rsid w:val="00FA652F"/>
    <w:rsid w:val="00FA6B64"/>
    <w:rsid w:val="00FA6D9E"/>
    <w:rsid w:val="00FB0513"/>
    <w:rsid w:val="00FB2ECD"/>
    <w:rsid w:val="00FB2EF9"/>
    <w:rsid w:val="00FB2FB5"/>
    <w:rsid w:val="00FB45C0"/>
    <w:rsid w:val="00FB4A2B"/>
    <w:rsid w:val="00FB66B5"/>
    <w:rsid w:val="00FB6C58"/>
    <w:rsid w:val="00FB78BF"/>
    <w:rsid w:val="00FC0319"/>
    <w:rsid w:val="00FC050A"/>
    <w:rsid w:val="00FC059E"/>
    <w:rsid w:val="00FC0767"/>
    <w:rsid w:val="00FC0A5B"/>
    <w:rsid w:val="00FC1273"/>
    <w:rsid w:val="00FC13DF"/>
    <w:rsid w:val="00FC1A8B"/>
    <w:rsid w:val="00FC3D39"/>
    <w:rsid w:val="00FC45DB"/>
    <w:rsid w:val="00FC45E3"/>
    <w:rsid w:val="00FC4883"/>
    <w:rsid w:val="00FC4DA3"/>
    <w:rsid w:val="00FC7DF2"/>
    <w:rsid w:val="00FC7E1E"/>
    <w:rsid w:val="00FD14E9"/>
    <w:rsid w:val="00FD2509"/>
    <w:rsid w:val="00FD5679"/>
    <w:rsid w:val="00FD596C"/>
    <w:rsid w:val="00FD6070"/>
    <w:rsid w:val="00FD6CB7"/>
    <w:rsid w:val="00FD78DE"/>
    <w:rsid w:val="00FD7B27"/>
    <w:rsid w:val="00FD7DC0"/>
    <w:rsid w:val="00FD7EDE"/>
    <w:rsid w:val="00FE0218"/>
    <w:rsid w:val="00FE092D"/>
    <w:rsid w:val="00FE31C1"/>
    <w:rsid w:val="00FE391D"/>
    <w:rsid w:val="00FE42EC"/>
    <w:rsid w:val="00FE6E1E"/>
    <w:rsid w:val="00FF06B6"/>
    <w:rsid w:val="00FF1031"/>
    <w:rsid w:val="00FF27F3"/>
    <w:rsid w:val="00FF2ECA"/>
    <w:rsid w:val="00FF3B4C"/>
    <w:rsid w:val="00FF5228"/>
    <w:rsid w:val="00FF5505"/>
    <w:rsid w:val="00FF5713"/>
    <w:rsid w:val="00FF650F"/>
    <w:rsid w:val="00FF6B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62348E"/>
  <w15:docId w15:val="{7852D1B6-B6E8-4637-AE3E-9A9A5797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ECD"/>
    <w:rPr>
      <w:sz w:val="24"/>
      <w:szCs w:val="24"/>
    </w:rPr>
  </w:style>
  <w:style w:type="paragraph" w:styleId="1">
    <w:name w:val="heading 1"/>
    <w:basedOn w:val="a"/>
    <w:next w:val="a"/>
    <w:link w:val="10"/>
    <w:qFormat/>
    <w:rsid w:val="007916DB"/>
    <w:pPr>
      <w:keepNext/>
      <w:jc w:val="center"/>
      <w:outlineLvl w:val="0"/>
    </w:pPr>
    <w:rPr>
      <w:rFonts w:ascii="Arial" w:hAnsi="Arial" w:cs="Arial"/>
    </w:rPr>
  </w:style>
  <w:style w:type="paragraph" w:styleId="3">
    <w:name w:val="heading 3"/>
    <w:basedOn w:val="a"/>
    <w:next w:val="a"/>
    <w:link w:val="30"/>
    <w:qFormat/>
    <w:rsid w:val="0002590B"/>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14460F"/>
    <w:pPr>
      <w:keepNext/>
      <w:spacing w:before="240" w:after="60"/>
      <w:outlineLvl w:val="3"/>
    </w:pPr>
    <w:rPr>
      <w:rFonts w:ascii="Calibri" w:hAnsi="Calibri"/>
      <w:b/>
      <w:bCs/>
      <w:sz w:val="28"/>
      <w:szCs w:val="28"/>
    </w:rPr>
  </w:style>
  <w:style w:type="paragraph" w:styleId="7">
    <w:name w:val="heading 7"/>
    <w:basedOn w:val="a"/>
    <w:next w:val="a"/>
    <w:link w:val="70"/>
    <w:qFormat/>
    <w:rsid w:val="0002590B"/>
    <w:pPr>
      <w:spacing w:before="240" w:after="60"/>
      <w:outlineLvl w:val="6"/>
    </w:pPr>
    <w:rPr>
      <w:rFonts w:ascii="Calibri" w:hAnsi="Calibri"/>
    </w:rPr>
  </w:style>
  <w:style w:type="paragraph" w:styleId="9">
    <w:name w:val="heading 9"/>
    <w:basedOn w:val="a"/>
    <w:next w:val="a"/>
    <w:link w:val="90"/>
    <w:qFormat/>
    <w:rsid w:val="006967B5"/>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16DB"/>
    <w:rPr>
      <w:rFonts w:ascii="Arial" w:hAnsi="Arial" w:cs="Arial"/>
      <w:sz w:val="24"/>
      <w:szCs w:val="24"/>
    </w:rPr>
  </w:style>
  <w:style w:type="character" w:customStyle="1" w:styleId="30">
    <w:name w:val="Заголовок 3 Знак"/>
    <w:basedOn w:val="a0"/>
    <w:link w:val="3"/>
    <w:rsid w:val="0002590B"/>
    <w:rPr>
      <w:rFonts w:ascii="Arial" w:hAnsi="Arial" w:cs="Arial"/>
      <w:b/>
      <w:bCs/>
      <w:sz w:val="26"/>
      <w:szCs w:val="26"/>
    </w:rPr>
  </w:style>
  <w:style w:type="character" w:customStyle="1" w:styleId="40">
    <w:name w:val="Заголовок 4 Знак"/>
    <w:basedOn w:val="a0"/>
    <w:link w:val="4"/>
    <w:uiPriority w:val="9"/>
    <w:semiHidden/>
    <w:rsid w:val="0014460F"/>
    <w:rPr>
      <w:rFonts w:ascii="Calibri" w:eastAsia="Times New Roman" w:hAnsi="Calibri" w:cs="Times New Roman"/>
      <w:b/>
      <w:bCs/>
      <w:sz w:val="28"/>
      <w:szCs w:val="28"/>
    </w:rPr>
  </w:style>
  <w:style w:type="character" w:customStyle="1" w:styleId="70">
    <w:name w:val="Заголовок 7 Знак"/>
    <w:basedOn w:val="a0"/>
    <w:link w:val="7"/>
    <w:rsid w:val="0002590B"/>
    <w:rPr>
      <w:rFonts w:ascii="Calibri" w:hAnsi="Calibri"/>
      <w:sz w:val="24"/>
      <w:szCs w:val="24"/>
    </w:rPr>
  </w:style>
  <w:style w:type="paragraph" w:styleId="a3">
    <w:name w:val="Normal (Web)"/>
    <w:basedOn w:val="a"/>
    <w:rsid w:val="00FC4883"/>
    <w:pPr>
      <w:spacing w:before="100" w:beforeAutospacing="1" w:after="100" w:afterAutospacing="1"/>
    </w:pPr>
  </w:style>
  <w:style w:type="paragraph" w:styleId="a4">
    <w:name w:val="Body Text"/>
    <w:basedOn w:val="a"/>
    <w:link w:val="a5"/>
    <w:semiHidden/>
    <w:rsid w:val="00FC4883"/>
    <w:pPr>
      <w:jc w:val="center"/>
    </w:pPr>
  </w:style>
  <w:style w:type="character" w:customStyle="1" w:styleId="a5">
    <w:name w:val="Основной текст Знак"/>
    <w:basedOn w:val="a0"/>
    <w:link w:val="a4"/>
    <w:semiHidden/>
    <w:rsid w:val="000C5827"/>
    <w:rPr>
      <w:sz w:val="24"/>
      <w:szCs w:val="24"/>
    </w:rPr>
  </w:style>
  <w:style w:type="paragraph" w:styleId="2">
    <w:name w:val="Body Text 2"/>
    <w:basedOn w:val="a"/>
    <w:semiHidden/>
    <w:rsid w:val="00FC4883"/>
    <w:pPr>
      <w:jc w:val="both"/>
    </w:pPr>
  </w:style>
  <w:style w:type="paragraph" w:customStyle="1" w:styleId="ConsPlusNormal">
    <w:name w:val="ConsPlusNormal"/>
    <w:link w:val="ConsPlusNormal0"/>
    <w:rsid w:val="004359C8"/>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1247FA"/>
    <w:rPr>
      <w:rFonts w:ascii="Arial" w:hAnsi="Arial" w:cs="Arial"/>
      <w:lang w:val="ru-RU" w:eastAsia="ru-RU" w:bidi="ar-SA"/>
    </w:rPr>
  </w:style>
  <w:style w:type="table" w:styleId="a6">
    <w:name w:val="Table Grid"/>
    <w:basedOn w:val="a1"/>
    <w:rsid w:val="00290A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7">
    <w:name w:val="Hyperlink"/>
    <w:basedOn w:val="a0"/>
    <w:unhideWhenUsed/>
    <w:rsid w:val="006965D8"/>
    <w:rPr>
      <w:color w:val="0000FF"/>
      <w:u w:val="single"/>
    </w:rPr>
  </w:style>
  <w:style w:type="paragraph" w:styleId="a8">
    <w:name w:val="No Spacing"/>
    <w:link w:val="a9"/>
    <w:uiPriority w:val="1"/>
    <w:qFormat/>
    <w:rsid w:val="001247FA"/>
    <w:rPr>
      <w:rFonts w:ascii="Calibri" w:eastAsia="Calibri" w:hAnsi="Calibri"/>
      <w:sz w:val="22"/>
      <w:szCs w:val="22"/>
      <w:lang w:eastAsia="en-US"/>
    </w:rPr>
  </w:style>
  <w:style w:type="character" w:customStyle="1" w:styleId="a9">
    <w:name w:val="Без интервала Знак"/>
    <w:link w:val="a8"/>
    <w:uiPriority w:val="1"/>
    <w:locked/>
    <w:rsid w:val="001247FA"/>
    <w:rPr>
      <w:rFonts w:ascii="Calibri" w:eastAsia="Calibri" w:hAnsi="Calibri"/>
      <w:sz w:val="22"/>
      <w:szCs w:val="22"/>
      <w:lang w:eastAsia="en-US" w:bidi="ar-SA"/>
    </w:rPr>
  </w:style>
  <w:style w:type="character" w:customStyle="1" w:styleId="aa">
    <w:name w:val="Гипертекстовая ссылка"/>
    <w:basedOn w:val="a0"/>
    <w:uiPriority w:val="99"/>
    <w:rsid w:val="00860C05"/>
    <w:rPr>
      <w:rFonts w:cs="Times New Roman"/>
      <w:b/>
      <w:color w:val="106BBE"/>
    </w:rPr>
  </w:style>
  <w:style w:type="paragraph" w:customStyle="1" w:styleId="ab">
    <w:name w:val="Комментарий"/>
    <w:basedOn w:val="a"/>
    <w:next w:val="a"/>
    <w:uiPriority w:val="99"/>
    <w:rsid w:val="00860C05"/>
    <w:pPr>
      <w:widowControl w:val="0"/>
      <w:autoSpaceDE w:val="0"/>
      <w:autoSpaceDN w:val="0"/>
      <w:adjustRightInd w:val="0"/>
      <w:spacing w:before="75"/>
      <w:ind w:left="170"/>
      <w:jc w:val="both"/>
    </w:pPr>
    <w:rPr>
      <w:rFonts w:ascii="Arial" w:hAnsi="Arial" w:cs="Arial"/>
      <w:color w:val="353842"/>
      <w:sz w:val="26"/>
      <w:szCs w:val="26"/>
      <w:shd w:val="clear" w:color="auto" w:fill="F0F0F0"/>
    </w:rPr>
  </w:style>
  <w:style w:type="paragraph" w:customStyle="1" w:styleId="ac">
    <w:name w:val="Информация о версии"/>
    <w:basedOn w:val="ab"/>
    <w:next w:val="a"/>
    <w:uiPriority w:val="99"/>
    <w:rsid w:val="00860C05"/>
    <w:rPr>
      <w:i/>
      <w:iCs/>
    </w:rPr>
  </w:style>
  <w:style w:type="paragraph" w:styleId="ad">
    <w:name w:val="Body Text Indent"/>
    <w:basedOn w:val="a"/>
    <w:link w:val="ae"/>
    <w:uiPriority w:val="99"/>
    <w:unhideWhenUsed/>
    <w:rsid w:val="001655CC"/>
    <w:pPr>
      <w:spacing w:after="120"/>
      <w:ind w:left="283"/>
    </w:pPr>
  </w:style>
  <w:style w:type="character" w:customStyle="1" w:styleId="ae">
    <w:name w:val="Основной текст с отступом Знак"/>
    <w:basedOn w:val="a0"/>
    <w:link w:val="ad"/>
    <w:uiPriority w:val="99"/>
    <w:rsid w:val="001655CC"/>
    <w:rPr>
      <w:sz w:val="24"/>
      <w:szCs w:val="24"/>
    </w:rPr>
  </w:style>
  <w:style w:type="character" w:customStyle="1" w:styleId="ConsNormal">
    <w:name w:val="ConsNormal Знак"/>
    <w:basedOn w:val="a0"/>
    <w:link w:val="ConsNormal0"/>
    <w:locked/>
    <w:rsid w:val="001655CC"/>
    <w:rPr>
      <w:rFonts w:ascii="Arial" w:hAnsi="Arial" w:cs="Arial"/>
      <w:sz w:val="22"/>
      <w:szCs w:val="22"/>
      <w:lang w:val="ru-RU" w:eastAsia="en-US" w:bidi="ar-SA"/>
    </w:rPr>
  </w:style>
  <w:style w:type="paragraph" w:customStyle="1" w:styleId="ConsNormal0">
    <w:name w:val="ConsNormal"/>
    <w:link w:val="ConsNormal"/>
    <w:rsid w:val="001655CC"/>
    <w:pPr>
      <w:widowControl w:val="0"/>
      <w:autoSpaceDE w:val="0"/>
      <w:autoSpaceDN w:val="0"/>
      <w:adjustRightInd w:val="0"/>
      <w:ind w:right="19772" w:firstLine="720"/>
    </w:pPr>
    <w:rPr>
      <w:rFonts w:ascii="Arial" w:hAnsi="Arial" w:cs="Arial"/>
      <w:sz w:val="22"/>
      <w:szCs w:val="22"/>
      <w:lang w:eastAsia="en-US"/>
    </w:rPr>
  </w:style>
  <w:style w:type="paragraph" w:customStyle="1" w:styleId="xl151">
    <w:name w:val="xl151"/>
    <w:basedOn w:val="a"/>
    <w:link w:val="xl1510"/>
    <w:rsid w:val="001655CC"/>
    <w:pPr>
      <w:pBdr>
        <w:top w:val="single" w:sz="4" w:space="0" w:color="auto"/>
        <w:left w:val="single" w:sz="4" w:space="0" w:color="auto"/>
      </w:pBdr>
      <w:spacing w:before="100" w:beforeAutospacing="1" w:after="100" w:afterAutospacing="1"/>
      <w:jc w:val="center"/>
      <w:textAlignment w:val="center"/>
    </w:pPr>
    <w:rPr>
      <w:rFonts w:ascii="Arial" w:hAnsi="Arial" w:cs="Arial"/>
      <w:i/>
      <w:iCs/>
    </w:rPr>
  </w:style>
  <w:style w:type="character" w:customStyle="1" w:styleId="xl1510">
    <w:name w:val="xl151 Знак"/>
    <w:basedOn w:val="a0"/>
    <w:link w:val="xl151"/>
    <w:rsid w:val="001655CC"/>
    <w:rPr>
      <w:rFonts w:ascii="Arial" w:hAnsi="Arial" w:cs="Arial"/>
      <w:i/>
      <w:iCs/>
      <w:sz w:val="24"/>
      <w:szCs w:val="24"/>
    </w:rPr>
  </w:style>
  <w:style w:type="paragraph" w:styleId="20">
    <w:name w:val="Body Text Indent 2"/>
    <w:basedOn w:val="a"/>
    <w:link w:val="21"/>
    <w:rsid w:val="001655CC"/>
    <w:pPr>
      <w:spacing w:after="120" w:line="480" w:lineRule="auto"/>
      <w:ind w:left="283"/>
    </w:pPr>
  </w:style>
  <w:style w:type="character" w:customStyle="1" w:styleId="21">
    <w:name w:val="Основной текст с отступом 2 Знак"/>
    <w:basedOn w:val="a0"/>
    <w:link w:val="20"/>
    <w:rsid w:val="001655CC"/>
    <w:rPr>
      <w:sz w:val="24"/>
      <w:szCs w:val="24"/>
    </w:rPr>
  </w:style>
  <w:style w:type="paragraph" w:styleId="HTML">
    <w:name w:val="HTML Preformatted"/>
    <w:basedOn w:val="a"/>
    <w:link w:val="HTML0"/>
    <w:rsid w:val="001655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1655CC"/>
    <w:rPr>
      <w:rFonts w:ascii="Courier New" w:hAnsi="Courier New" w:cs="Courier New"/>
      <w:color w:val="000000"/>
    </w:rPr>
  </w:style>
  <w:style w:type="character" w:styleId="af">
    <w:name w:val="Emphasis"/>
    <w:basedOn w:val="a0"/>
    <w:qFormat/>
    <w:rsid w:val="00BD5C02"/>
    <w:rPr>
      <w:i/>
      <w:iCs/>
    </w:rPr>
  </w:style>
  <w:style w:type="paragraph" w:styleId="af0">
    <w:name w:val="List Paragraph"/>
    <w:basedOn w:val="a"/>
    <w:link w:val="af1"/>
    <w:qFormat/>
    <w:rsid w:val="000B68CE"/>
    <w:pPr>
      <w:ind w:left="720"/>
      <w:contextualSpacing/>
    </w:pPr>
    <w:rPr>
      <w:sz w:val="20"/>
      <w:szCs w:val="20"/>
    </w:rPr>
  </w:style>
  <w:style w:type="character" w:customStyle="1" w:styleId="af1">
    <w:name w:val="Абзац списка Знак"/>
    <w:link w:val="af0"/>
    <w:rsid w:val="000B68CE"/>
  </w:style>
  <w:style w:type="paragraph" w:customStyle="1" w:styleId="FR1">
    <w:name w:val="FR1"/>
    <w:rsid w:val="009E780B"/>
    <w:pPr>
      <w:widowControl w:val="0"/>
      <w:spacing w:before="700"/>
    </w:pPr>
    <w:rPr>
      <w:b/>
      <w:snapToGrid w:val="0"/>
      <w:sz w:val="28"/>
    </w:rPr>
  </w:style>
  <w:style w:type="paragraph" w:styleId="af2">
    <w:name w:val="Subtitle"/>
    <w:basedOn w:val="a"/>
    <w:link w:val="af3"/>
    <w:qFormat/>
    <w:rsid w:val="009E780B"/>
    <w:pPr>
      <w:spacing w:after="60"/>
      <w:jc w:val="center"/>
      <w:outlineLvl w:val="1"/>
    </w:pPr>
    <w:rPr>
      <w:rFonts w:ascii="Arial" w:hAnsi="Arial" w:cs="Arial"/>
    </w:rPr>
  </w:style>
  <w:style w:type="character" w:customStyle="1" w:styleId="af3">
    <w:name w:val="Подзаголовок Знак"/>
    <w:basedOn w:val="a0"/>
    <w:link w:val="af2"/>
    <w:rsid w:val="009E780B"/>
    <w:rPr>
      <w:rFonts w:ascii="Arial" w:hAnsi="Arial" w:cs="Arial"/>
      <w:sz w:val="24"/>
      <w:szCs w:val="24"/>
    </w:rPr>
  </w:style>
  <w:style w:type="paragraph" w:styleId="af4">
    <w:name w:val="Balloon Text"/>
    <w:basedOn w:val="a"/>
    <w:link w:val="af5"/>
    <w:uiPriority w:val="99"/>
    <w:semiHidden/>
    <w:unhideWhenUsed/>
    <w:rsid w:val="00637399"/>
    <w:rPr>
      <w:rFonts w:ascii="Tahoma" w:hAnsi="Tahoma" w:cs="Tahoma"/>
      <w:sz w:val="16"/>
      <w:szCs w:val="16"/>
    </w:rPr>
  </w:style>
  <w:style w:type="character" w:customStyle="1" w:styleId="af5">
    <w:name w:val="Текст выноски Знак"/>
    <w:basedOn w:val="a0"/>
    <w:link w:val="af4"/>
    <w:uiPriority w:val="99"/>
    <w:semiHidden/>
    <w:rsid w:val="00637399"/>
    <w:rPr>
      <w:rFonts w:ascii="Tahoma" w:hAnsi="Tahoma" w:cs="Tahoma"/>
      <w:sz w:val="16"/>
      <w:szCs w:val="16"/>
    </w:rPr>
  </w:style>
  <w:style w:type="paragraph" w:customStyle="1" w:styleId="11">
    <w:name w:val="Обычный1"/>
    <w:rsid w:val="0014460F"/>
    <w:rPr>
      <w:sz w:val="24"/>
      <w:szCs w:val="24"/>
    </w:rPr>
  </w:style>
  <w:style w:type="paragraph" w:styleId="31">
    <w:name w:val="Body Text 3"/>
    <w:basedOn w:val="a"/>
    <w:link w:val="32"/>
    <w:uiPriority w:val="99"/>
    <w:unhideWhenUsed/>
    <w:rsid w:val="0014460F"/>
    <w:pPr>
      <w:spacing w:after="120"/>
    </w:pPr>
    <w:rPr>
      <w:sz w:val="16"/>
      <w:szCs w:val="16"/>
    </w:rPr>
  </w:style>
  <w:style w:type="character" w:customStyle="1" w:styleId="32">
    <w:name w:val="Основной текст 3 Знак"/>
    <w:basedOn w:val="a0"/>
    <w:link w:val="31"/>
    <w:uiPriority w:val="99"/>
    <w:rsid w:val="0014460F"/>
    <w:rPr>
      <w:sz w:val="16"/>
      <w:szCs w:val="16"/>
    </w:rPr>
  </w:style>
  <w:style w:type="paragraph" w:styleId="af6">
    <w:name w:val="header"/>
    <w:basedOn w:val="a"/>
    <w:link w:val="af7"/>
    <w:uiPriority w:val="99"/>
    <w:unhideWhenUsed/>
    <w:rsid w:val="00CA017A"/>
    <w:pPr>
      <w:tabs>
        <w:tab w:val="center" w:pos="4677"/>
        <w:tab w:val="right" w:pos="9355"/>
      </w:tabs>
    </w:pPr>
  </w:style>
  <w:style w:type="character" w:customStyle="1" w:styleId="af7">
    <w:name w:val="Верхний колонтитул Знак"/>
    <w:basedOn w:val="a0"/>
    <w:link w:val="af6"/>
    <w:uiPriority w:val="99"/>
    <w:rsid w:val="00CA017A"/>
    <w:rPr>
      <w:sz w:val="24"/>
      <w:szCs w:val="24"/>
    </w:rPr>
  </w:style>
  <w:style w:type="paragraph" w:styleId="af8">
    <w:name w:val="footer"/>
    <w:basedOn w:val="a"/>
    <w:link w:val="af9"/>
    <w:unhideWhenUsed/>
    <w:rsid w:val="00CA017A"/>
    <w:pPr>
      <w:tabs>
        <w:tab w:val="center" w:pos="4677"/>
        <w:tab w:val="right" w:pos="9355"/>
      </w:tabs>
    </w:pPr>
  </w:style>
  <w:style w:type="character" w:customStyle="1" w:styleId="af9">
    <w:name w:val="Нижний колонтитул Знак"/>
    <w:basedOn w:val="a0"/>
    <w:link w:val="af8"/>
    <w:rsid w:val="00CA017A"/>
    <w:rPr>
      <w:sz w:val="24"/>
      <w:szCs w:val="24"/>
    </w:rPr>
  </w:style>
  <w:style w:type="paragraph" w:styleId="afa">
    <w:name w:val="Plain Text"/>
    <w:basedOn w:val="a"/>
    <w:link w:val="afb"/>
    <w:rsid w:val="0002590B"/>
    <w:rPr>
      <w:rFonts w:ascii="Courier New" w:hAnsi="Courier New" w:cs="Courier New"/>
      <w:sz w:val="20"/>
      <w:szCs w:val="20"/>
    </w:rPr>
  </w:style>
  <w:style w:type="character" w:customStyle="1" w:styleId="afb">
    <w:name w:val="Текст Знак"/>
    <w:basedOn w:val="a0"/>
    <w:link w:val="afa"/>
    <w:rsid w:val="0002590B"/>
    <w:rPr>
      <w:rFonts w:ascii="Courier New" w:hAnsi="Courier New" w:cs="Courier New"/>
    </w:rPr>
  </w:style>
  <w:style w:type="paragraph" w:styleId="afc">
    <w:name w:val="Title"/>
    <w:basedOn w:val="a"/>
    <w:link w:val="afd"/>
    <w:qFormat/>
    <w:rsid w:val="0002590B"/>
    <w:pPr>
      <w:spacing w:before="240" w:after="60"/>
      <w:jc w:val="center"/>
      <w:outlineLvl w:val="0"/>
    </w:pPr>
    <w:rPr>
      <w:rFonts w:ascii="Arial" w:hAnsi="Arial"/>
      <w:b/>
      <w:kern w:val="28"/>
      <w:sz w:val="32"/>
      <w:szCs w:val="20"/>
    </w:rPr>
  </w:style>
  <w:style w:type="character" w:customStyle="1" w:styleId="afd">
    <w:name w:val="Заголовок Знак"/>
    <w:basedOn w:val="a0"/>
    <w:link w:val="afc"/>
    <w:rsid w:val="0002590B"/>
    <w:rPr>
      <w:rFonts w:ascii="Arial" w:hAnsi="Arial"/>
      <w:b/>
      <w:kern w:val="28"/>
      <w:sz w:val="32"/>
    </w:rPr>
  </w:style>
  <w:style w:type="character" w:styleId="afe">
    <w:name w:val="Strong"/>
    <w:basedOn w:val="a0"/>
    <w:uiPriority w:val="22"/>
    <w:qFormat/>
    <w:rsid w:val="000E2781"/>
    <w:rPr>
      <w:b/>
      <w:bCs/>
    </w:rPr>
  </w:style>
  <w:style w:type="character" w:customStyle="1" w:styleId="apple-converted-space">
    <w:name w:val="apple-converted-space"/>
    <w:basedOn w:val="a0"/>
    <w:rsid w:val="000E2781"/>
  </w:style>
  <w:style w:type="paragraph" w:styleId="22">
    <w:name w:val="Quote"/>
    <w:basedOn w:val="a"/>
    <w:next w:val="a"/>
    <w:link w:val="23"/>
    <w:qFormat/>
    <w:rsid w:val="000E2781"/>
    <w:rPr>
      <w:i/>
      <w:iCs/>
      <w:color w:val="000000"/>
    </w:rPr>
  </w:style>
  <w:style w:type="character" w:customStyle="1" w:styleId="23">
    <w:name w:val="Цитата 2 Знак"/>
    <w:basedOn w:val="a0"/>
    <w:link w:val="22"/>
    <w:rsid w:val="000E2781"/>
    <w:rPr>
      <w:i/>
      <w:iCs/>
      <w:color w:val="000000"/>
      <w:sz w:val="24"/>
      <w:szCs w:val="24"/>
      <w:lang w:val="ru-RU" w:eastAsia="ru-RU" w:bidi="ar-SA"/>
    </w:rPr>
  </w:style>
  <w:style w:type="paragraph" w:customStyle="1" w:styleId="210">
    <w:name w:val="Основной текст 21"/>
    <w:basedOn w:val="a"/>
    <w:rsid w:val="008233E2"/>
    <w:pPr>
      <w:suppressAutoHyphens/>
      <w:jc w:val="both"/>
    </w:pPr>
    <w:rPr>
      <w:spacing w:val="-2"/>
      <w:sz w:val="20"/>
      <w:szCs w:val="20"/>
      <w:lang w:eastAsia="ar-SA"/>
    </w:rPr>
  </w:style>
  <w:style w:type="character" w:styleId="aff">
    <w:name w:val="FollowedHyperlink"/>
    <w:basedOn w:val="a0"/>
    <w:uiPriority w:val="99"/>
    <w:semiHidden/>
    <w:unhideWhenUsed/>
    <w:rsid w:val="001B0484"/>
    <w:rPr>
      <w:color w:val="800080" w:themeColor="followedHyperlink"/>
      <w:u w:val="single"/>
    </w:rPr>
  </w:style>
  <w:style w:type="character" w:customStyle="1" w:styleId="apple-style-span">
    <w:name w:val="apple-style-span"/>
    <w:basedOn w:val="a0"/>
    <w:rsid w:val="00BD4FF2"/>
  </w:style>
  <w:style w:type="paragraph" w:customStyle="1" w:styleId="Textbody">
    <w:name w:val="Text body"/>
    <w:basedOn w:val="a"/>
    <w:rsid w:val="00EC614F"/>
    <w:pPr>
      <w:widowControl w:val="0"/>
      <w:suppressAutoHyphens/>
      <w:autoSpaceDN w:val="0"/>
      <w:spacing w:after="120"/>
      <w:textAlignment w:val="baseline"/>
    </w:pPr>
    <w:rPr>
      <w:rFonts w:eastAsia="Andale Sans UI" w:cs="Tahoma"/>
      <w:kern w:val="3"/>
      <w:lang w:val="de-DE" w:eastAsia="ja-JP" w:bidi="fa-IR"/>
    </w:rPr>
  </w:style>
  <w:style w:type="character" w:customStyle="1" w:styleId="StrongEmphasis">
    <w:name w:val="Strong Emphasis"/>
    <w:rsid w:val="00EC614F"/>
    <w:rPr>
      <w:b/>
      <w:bCs/>
    </w:rPr>
  </w:style>
  <w:style w:type="paragraph" w:customStyle="1" w:styleId="Standard">
    <w:name w:val="Standard"/>
    <w:rsid w:val="00EC614F"/>
    <w:pPr>
      <w:widowControl w:val="0"/>
      <w:suppressAutoHyphens/>
      <w:autoSpaceDN w:val="0"/>
      <w:textAlignment w:val="baseline"/>
    </w:pPr>
    <w:rPr>
      <w:rFonts w:eastAsia="Andale Sans UI" w:cs="Tahoma"/>
      <w:kern w:val="3"/>
      <w:sz w:val="24"/>
      <w:szCs w:val="24"/>
      <w:lang w:val="de-DE" w:eastAsia="ja-JP" w:bidi="fa-IR"/>
    </w:rPr>
  </w:style>
  <w:style w:type="paragraph" w:customStyle="1" w:styleId="12">
    <w:name w:val="Текст1"/>
    <w:basedOn w:val="a"/>
    <w:rsid w:val="00976359"/>
    <w:rPr>
      <w:rFonts w:ascii="Courier New" w:hAnsi="Courier New" w:cs="Courier New"/>
      <w:sz w:val="20"/>
      <w:szCs w:val="20"/>
      <w:lang w:eastAsia="ar-SA"/>
    </w:rPr>
  </w:style>
  <w:style w:type="character" w:customStyle="1" w:styleId="211pt">
    <w:name w:val="Основной текст (2) + 11 pt;Не полужирный"/>
    <w:basedOn w:val="a0"/>
    <w:rsid w:val="00A460B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4">
    <w:name w:val="Основной текст (2)_"/>
    <w:basedOn w:val="a0"/>
    <w:link w:val="25"/>
    <w:rsid w:val="00A460B2"/>
    <w:rPr>
      <w:b/>
      <w:bCs/>
      <w:shd w:val="clear" w:color="auto" w:fill="FFFFFF"/>
    </w:rPr>
  </w:style>
  <w:style w:type="paragraph" w:customStyle="1" w:styleId="25">
    <w:name w:val="Основной текст (2)"/>
    <w:basedOn w:val="a"/>
    <w:link w:val="24"/>
    <w:rsid w:val="00A460B2"/>
    <w:pPr>
      <w:widowControl w:val="0"/>
      <w:shd w:val="clear" w:color="auto" w:fill="FFFFFF"/>
      <w:spacing w:before="900" w:after="120" w:line="0" w:lineRule="atLeast"/>
    </w:pPr>
    <w:rPr>
      <w:b/>
      <w:bCs/>
      <w:sz w:val="20"/>
      <w:szCs w:val="20"/>
    </w:rPr>
  </w:style>
  <w:style w:type="character" w:customStyle="1" w:styleId="26">
    <w:name w:val="Основной текст (2) + Малые прописные"/>
    <w:basedOn w:val="24"/>
    <w:rsid w:val="00A460B2"/>
    <w:rPr>
      <w:b w:val="0"/>
      <w:bCs w:val="0"/>
      <w:i w:val="0"/>
      <w:iCs w:val="0"/>
      <w:smallCaps/>
      <w:strike w:val="0"/>
      <w:color w:val="000000"/>
      <w:spacing w:val="0"/>
      <w:w w:val="100"/>
      <w:position w:val="0"/>
      <w:sz w:val="24"/>
      <w:szCs w:val="24"/>
      <w:u w:val="none"/>
      <w:shd w:val="clear" w:color="auto" w:fill="FFFFFF"/>
      <w:lang w:val="ru-RU" w:eastAsia="ru-RU" w:bidi="ru-RU"/>
    </w:rPr>
  </w:style>
  <w:style w:type="character" w:customStyle="1" w:styleId="27">
    <w:name w:val="Основной текст (2) + Курсив"/>
    <w:basedOn w:val="24"/>
    <w:rsid w:val="00A460B2"/>
    <w:rPr>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7pt">
    <w:name w:val="Основной текст (2) + 7 pt"/>
    <w:basedOn w:val="24"/>
    <w:rsid w:val="00A460B2"/>
    <w:rPr>
      <w:b w:val="0"/>
      <w:bCs w:val="0"/>
      <w:i w:val="0"/>
      <w:iCs w:val="0"/>
      <w:smallCaps w:val="0"/>
      <w:strike w:val="0"/>
      <w:color w:val="000000"/>
      <w:spacing w:val="0"/>
      <w:w w:val="100"/>
      <w:position w:val="0"/>
      <w:sz w:val="14"/>
      <w:szCs w:val="14"/>
      <w:u w:val="none"/>
      <w:shd w:val="clear" w:color="auto" w:fill="FFFFFF"/>
      <w:lang w:val="en-US" w:eastAsia="en-US" w:bidi="en-US"/>
    </w:rPr>
  </w:style>
  <w:style w:type="character" w:customStyle="1" w:styleId="2BookmanOldStyle75pt0pt">
    <w:name w:val="Основной текст (2) + Bookman Old Style;7;5 pt;Малые прописные;Интервал 0 pt"/>
    <w:basedOn w:val="24"/>
    <w:rsid w:val="00A460B2"/>
    <w:rPr>
      <w:rFonts w:ascii="Bookman Old Style" w:eastAsia="Bookman Old Style" w:hAnsi="Bookman Old Style" w:cs="Bookman Old Style"/>
      <w:b w:val="0"/>
      <w:bCs w:val="0"/>
      <w:i w:val="0"/>
      <w:iCs w:val="0"/>
      <w:smallCaps/>
      <w:strike w:val="0"/>
      <w:color w:val="000000"/>
      <w:spacing w:val="10"/>
      <w:w w:val="100"/>
      <w:position w:val="0"/>
      <w:sz w:val="15"/>
      <w:szCs w:val="15"/>
      <w:u w:val="none"/>
      <w:shd w:val="clear" w:color="auto" w:fill="FFFFFF"/>
      <w:lang w:val="ru-RU" w:eastAsia="ru-RU" w:bidi="ru-RU"/>
    </w:rPr>
  </w:style>
  <w:style w:type="character" w:customStyle="1" w:styleId="21pt">
    <w:name w:val="Основной текст (2) + Курсив;Интервал 1 pt"/>
    <w:basedOn w:val="24"/>
    <w:rsid w:val="00A460B2"/>
    <w:rPr>
      <w:b w:val="0"/>
      <w:bCs w:val="0"/>
      <w:i/>
      <w:iCs/>
      <w:smallCaps w:val="0"/>
      <w:strike w:val="0"/>
      <w:color w:val="000000"/>
      <w:spacing w:val="30"/>
      <w:w w:val="100"/>
      <w:position w:val="0"/>
      <w:sz w:val="24"/>
      <w:szCs w:val="24"/>
      <w:u w:val="none"/>
      <w:shd w:val="clear" w:color="auto" w:fill="FFFFFF"/>
      <w:lang w:val="en-US" w:eastAsia="en-US" w:bidi="en-US"/>
    </w:rPr>
  </w:style>
  <w:style w:type="character" w:customStyle="1" w:styleId="210pt">
    <w:name w:val="Основной текст (2) + 10 pt"/>
    <w:basedOn w:val="24"/>
    <w:rsid w:val="00A460B2"/>
    <w:rPr>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95pt">
    <w:name w:val="Основной текст (2) + 9;5 pt;Малые прописные"/>
    <w:basedOn w:val="24"/>
    <w:rsid w:val="00A460B2"/>
    <w:rPr>
      <w:b w:val="0"/>
      <w:bCs w:val="0"/>
      <w:i w:val="0"/>
      <w:iCs w:val="0"/>
      <w:smallCaps/>
      <w:strike w:val="0"/>
      <w:color w:val="000000"/>
      <w:spacing w:val="0"/>
      <w:w w:val="100"/>
      <w:position w:val="0"/>
      <w:sz w:val="19"/>
      <w:szCs w:val="19"/>
      <w:u w:val="none"/>
      <w:shd w:val="clear" w:color="auto" w:fill="FFFFFF"/>
      <w:lang w:val="en-US" w:eastAsia="en-US" w:bidi="en-US"/>
    </w:rPr>
  </w:style>
  <w:style w:type="character" w:customStyle="1" w:styleId="21pt0">
    <w:name w:val="Основной текст (2) + Интервал 1 pt"/>
    <w:basedOn w:val="24"/>
    <w:rsid w:val="00A460B2"/>
    <w:rPr>
      <w:b w:val="0"/>
      <w:bCs w:val="0"/>
      <w:i w:val="0"/>
      <w:iCs w:val="0"/>
      <w:smallCaps w:val="0"/>
      <w:strike w:val="0"/>
      <w:color w:val="000000"/>
      <w:spacing w:val="30"/>
      <w:w w:val="100"/>
      <w:position w:val="0"/>
      <w:sz w:val="24"/>
      <w:szCs w:val="24"/>
      <w:u w:val="none"/>
      <w:shd w:val="clear" w:color="auto" w:fill="FFFFFF"/>
      <w:lang w:val="ru-RU" w:eastAsia="ru-RU" w:bidi="ru-RU"/>
    </w:rPr>
  </w:style>
  <w:style w:type="character" w:customStyle="1" w:styleId="2BookmanOldStyle55pt">
    <w:name w:val="Основной текст (2) + Bookman Old Style;5;5 pt"/>
    <w:basedOn w:val="24"/>
    <w:rsid w:val="00A460B2"/>
    <w:rPr>
      <w:rFonts w:ascii="Bookman Old Style" w:eastAsia="Bookman Old Style" w:hAnsi="Bookman Old Style" w:cs="Bookman Old Style"/>
      <w:b w:val="0"/>
      <w:bCs w:val="0"/>
      <w:i w:val="0"/>
      <w:iCs w:val="0"/>
      <w:smallCaps w:val="0"/>
      <w:strike w:val="0"/>
      <w:color w:val="000000"/>
      <w:spacing w:val="0"/>
      <w:w w:val="100"/>
      <w:position w:val="0"/>
      <w:sz w:val="11"/>
      <w:szCs w:val="11"/>
      <w:u w:val="none"/>
      <w:shd w:val="clear" w:color="auto" w:fill="FFFFFF"/>
      <w:lang w:val="ru-RU" w:eastAsia="ru-RU" w:bidi="ru-RU"/>
    </w:rPr>
  </w:style>
  <w:style w:type="character" w:customStyle="1" w:styleId="FontStyle11">
    <w:name w:val="Font Style11"/>
    <w:basedOn w:val="a0"/>
    <w:uiPriority w:val="99"/>
    <w:rsid w:val="00335A9B"/>
    <w:rPr>
      <w:rFonts w:ascii="Times New Roman" w:hAnsi="Times New Roman" w:cs="Times New Roman"/>
      <w:sz w:val="22"/>
      <w:szCs w:val="22"/>
    </w:rPr>
  </w:style>
  <w:style w:type="paragraph" w:customStyle="1" w:styleId="Style2">
    <w:name w:val="Style2"/>
    <w:basedOn w:val="a"/>
    <w:uiPriority w:val="99"/>
    <w:rsid w:val="00335A9B"/>
    <w:pPr>
      <w:widowControl w:val="0"/>
      <w:autoSpaceDE w:val="0"/>
      <w:autoSpaceDN w:val="0"/>
      <w:adjustRightInd w:val="0"/>
      <w:spacing w:line="278" w:lineRule="exact"/>
      <w:jc w:val="center"/>
    </w:pPr>
    <w:rPr>
      <w:rFonts w:eastAsiaTheme="minorEastAsia"/>
    </w:rPr>
  </w:style>
  <w:style w:type="paragraph" w:customStyle="1" w:styleId="Style3">
    <w:name w:val="Style3"/>
    <w:basedOn w:val="a"/>
    <w:uiPriority w:val="99"/>
    <w:rsid w:val="00335A9B"/>
    <w:pPr>
      <w:widowControl w:val="0"/>
      <w:autoSpaceDE w:val="0"/>
      <w:autoSpaceDN w:val="0"/>
      <w:adjustRightInd w:val="0"/>
      <w:spacing w:line="276" w:lineRule="exact"/>
    </w:pPr>
    <w:rPr>
      <w:rFonts w:eastAsiaTheme="minorEastAsia"/>
    </w:rPr>
  </w:style>
  <w:style w:type="character" w:customStyle="1" w:styleId="blk">
    <w:name w:val="blk"/>
    <w:basedOn w:val="a0"/>
    <w:rsid w:val="00AA74C0"/>
  </w:style>
  <w:style w:type="paragraph" w:customStyle="1" w:styleId="s1">
    <w:name w:val="s_1"/>
    <w:basedOn w:val="a"/>
    <w:rsid w:val="00B136C8"/>
    <w:pPr>
      <w:spacing w:before="100" w:beforeAutospacing="1" w:after="100" w:afterAutospacing="1"/>
    </w:pPr>
  </w:style>
  <w:style w:type="paragraph" w:customStyle="1" w:styleId="Style1">
    <w:name w:val="Style1"/>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character" w:customStyle="1" w:styleId="FontStyle13">
    <w:name w:val="Font Style13"/>
    <w:basedOn w:val="a0"/>
    <w:uiPriority w:val="99"/>
    <w:rsid w:val="001C6FD1"/>
    <w:rPr>
      <w:rFonts w:ascii="Calibri" w:hAnsi="Calibri" w:cs="Calibri"/>
      <w:sz w:val="20"/>
      <w:szCs w:val="20"/>
    </w:rPr>
  </w:style>
  <w:style w:type="character" w:customStyle="1" w:styleId="FontStyle12">
    <w:name w:val="Font Style12"/>
    <w:basedOn w:val="a0"/>
    <w:uiPriority w:val="99"/>
    <w:rsid w:val="001C6FD1"/>
    <w:rPr>
      <w:rFonts w:ascii="Calibri" w:hAnsi="Calibri" w:cs="Calibri"/>
      <w:i/>
      <w:iCs/>
      <w:sz w:val="20"/>
      <w:szCs w:val="20"/>
    </w:rPr>
  </w:style>
  <w:style w:type="paragraph" w:customStyle="1" w:styleId="Style4">
    <w:name w:val="Style4"/>
    <w:basedOn w:val="a"/>
    <w:uiPriority w:val="99"/>
    <w:rsid w:val="001C6FD1"/>
    <w:pPr>
      <w:widowControl w:val="0"/>
      <w:autoSpaceDE w:val="0"/>
      <w:autoSpaceDN w:val="0"/>
      <w:adjustRightInd w:val="0"/>
      <w:spacing w:line="269" w:lineRule="exact"/>
    </w:pPr>
    <w:rPr>
      <w:rFonts w:ascii="Calibri" w:eastAsiaTheme="minorEastAsia" w:hAnsi="Calibri" w:cstheme="minorBidi"/>
    </w:rPr>
  </w:style>
  <w:style w:type="paragraph" w:customStyle="1" w:styleId="msonospacing0">
    <w:name w:val="msonospacing"/>
    <w:rsid w:val="00B1632E"/>
    <w:pPr>
      <w:widowControl w:val="0"/>
      <w:autoSpaceDE w:val="0"/>
      <w:autoSpaceDN w:val="0"/>
      <w:adjustRightInd w:val="0"/>
    </w:pPr>
  </w:style>
  <w:style w:type="character" w:customStyle="1" w:styleId="BodytextCalibri105pt">
    <w:name w:val="Body text + Calibri;10;5 pt"/>
    <w:basedOn w:val="a0"/>
    <w:rsid w:val="000050C0"/>
    <w:rPr>
      <w:rFonts w:ascii="Calibri" w:eastAsia="Calibri" w:hAnsi="Calibri" w:cs="Calibri"/>
      <w:color w:val="000000"/>
      <w:spacing w:val="0"/>
      <w:w w:val="100"/>
      <w:position w:val="0"/>
      <w:sz w:val="21"/>
      <w:szCs w:val="21"/>
      <w:shd w:val="clear" w:color="auto" w:fill="FFFFFF"/>
      <w:lang w:val="ru-RU"/>
    </w:rPr>
  </w:style>
  <w:style w:type="character" w:customStyle="1" w:styleId="BodytextCalibri105ptBoldItalicSpacing3pt">
    <w:name w:val="Body text + Calibri;10;5 pt;Bold;Italic;Spacing 3 pt"/>
    <w:basedOn w:val="a0"/>
    <w:rsid w:val="000050C0"/>
    <w:rPr>
      <w:rFonts w:ascii="Calibri" w:eastAsia="Calibri" w:hAnsi="Calibri" w:cs="Calibri"/>
      <w:b/>
      <w:bCs/>
      <w:i/>
      <w:iCs/>
      <w:color w:val="000000"/>
      <w:spacing w:val="60"/>
      <w:w w:val="100"/>
      <w:position w:val="0"/>
      <w:sz w:val="21"/>
      <w:szCs w:val="21"/>
      <w:shd w:val="clear" w:color="auto" w:fill="FFFFFF"/>
      <w:lang w:val="ru-RU"/>
    </w:rPr>
  </w:style>
  <w:style w:type="numbering" w:customStyle="1" w:styleId="WWNum8">
    <w:name w:val="WWNum8"/>
    <w:basedOn w:val="a2"/>
    <w:rsid w:val="00841DE0"/>
    <w:pPr>
      <w:numPr>
        <w:numId w:val="6"/>
      </w:numPr>
    </w:pPr>
  </w:style>
  <w:style w:type="numbering" w:customStyle="1" w:styleId="WWNum9">
    <w:name w:val="WWNum9"/>
    <w:basedOn w:val="a2"/>
    <w:rsid w:val="00841DE0"/>
    <w:pPr>
      <w:numPr>
        <w:numId w:val="7"/>
      </w:numPr>
    </w:pPr>
  </w:style>
  <w:style w:type="numbering" w:customStyle="1" w:styleId="WWNum10">
    <w:name w:val="WWNum10"/>
    <w:basedOn w:val="a2"/>
    <w:rsid w:val="00841DE0"/>
    <w:pPr>
      <w:numPr>
        <w:numId w:val="8"/>
      </w:numPr>
    </w:pPr>
  </w:style>
  <w:style w:type="paragraph" w:customStyle="1" w:styleId="110">
    <w:name w:val="Заголовок 11"/>
    <w:basedOn w:val="Standard"/>
    <w:next w:val="Textbody"/>
    <w:rsid w:val="00841DE0"/>
    <w:pPr>
      <w:keepNext/>
      <w:widowControl/>
      <w:jc w:val="right"/>
      <w:outlineLvl w:val="0"/>
    </w:pPr>
    <w:rPr>
      <w:rFonts w:eastAsia="Times New Roman" w:cs="Times New Roman"/>
      <w:lang w:val="ru-RU" w:eastAsia="ar-SA" w:bidi="ar-SA"/>
    </w:rPr>
  </w:style>
  <w:style w:type="paragraph" w:customStyle="1" w:styleId="TableContents">
    <w:name w:val="Table Contents"/>
    <w:basedOn w:val="Standard"/>
    <w:rsid w:val="00841DE0"/>
    <w:pPr>
      <w:widowControl/>
      <w:suppressLineNumbers/>
    </w:pPr>
    <w:rPr>
      <w:rFonts w:eastAsia="Times New Roman" w:cs="Times New Roman"/>
      <w:lang w:val="ru-RU" w:eastAsia="ar-SA" w:bidi="ar-SA"/>
    </w:rPr>
  </w:style>
  <w:style w:type="paragraph" w:customStyle="1" w:styleId="aff0">
    <w:name w:val="Прижатый влево"/>
    <w:basedOn w:val="Standard"/>
    <w:rsid w:val="00841DE0"/>
    <w:pPr>
      <w:widowControl/>
    </w:pPr>
    <w:rPr>
      <w:rFonts w:ascii="Arial" w:eastAsia="Calibri" w:hAnsi="Arial" w:cs="Arial"/>
      <w:lang w:val="ru-RU" w:eastAsia="ru-RU" w:bidi="ar-SA"/>
    </w:rPr>
  </w:style>
  <w:style w:type="paragraph" w:customStyle="1" w:styleId="Default">
    <w:name w:val="Default"/>
    <w:rsid w:val="00841DE0"/>
    <w:pPr>
      <w:suppressAutoHyphens/>
      <w:autoSpaceDN w:val="0"/>
      <w:textAlignment w:val="baseline"/>
    </w:pPr>
    <w:rPr>
      <w:color w:val="000000"/>
      <w:kern w:val="3"/>
      <w:sz w:val="24"/>
      <w:szCs w:val="24"/>
    </w:rPr>
  </w:style>
  <w:style w:type="paragraph" w:customStyle="1" w:styleId="310">
    <w:name w:val="Заголовок 31"/>
    <w:basedOn w:val="Standard"/>
    <w:next w:val="Textbody"/>
    <w:rsid w:val="00EE293B"/>
    <w:pPr>
      <w:keepNext/>
      <w:spacing w:before="240" w:after="120"/>
      <w:outlineLvl w:val="2"/>
    </w:pPr>
    <w:rPr>
      <w:rFonts w:eastAsia="MS Gothic"/>
      <w:b/>
      <w:bCs/>
      <w:sz w:val="28"/>
      <w:szCs w:val="28"/>
    </w:rPr>
  </w:style>
  <w:style w:type="numbering" w:customStyle="1" w:styleId="WWNum11">
    <w:name w:val="WWNum11"/>
    <w:basedOn w:val="a2"/>
    <w:rsid w:val="00EE293B"/>
    <w:pPr>
      <w:numPr>
        <w:numId w:val="9"/>
      </w:numPr>
    </w:pPr>
  </w:style>
  <w:style w:type="paragraph" w:customStyle="1" w:styleId="Textbodyindent">
    <w:name w:val="Text body indent"/>
    <w:basedOn w:val="Standard"/>
    <w:rsid w:val="00EE293B"/>
    <w:pPr>
      <w:widowControl/>
      <w:ind w:left="283" w:firstLine="708"/>
      <w:jc w:val="both"/>
    </w:pPr>
    <w:rPr>
      <w:rFonts w:eastAsia="Times New Roman" w:cs="Times New Roman"/>
      <w:lang w:val="ru-RU" w:eastAsia="zh-CN" w:bidi="ar-SA"/>
    </w:rPr>
  </w:style>
  <w:style w:type="numbering" w:customStyle="1" w:styleId="WWNum1">
    <w:name w:val="WWNum1"/>
    <w:basedOn w:val="a2"/>
    <w:rsid w:val="00AC5CC0"/>
    <w:pPr>
      <w:numPr>
        <w:numId w:val="10"/>
      </w:numPr>
    </w:pPr>
  </w:style>
  <w:style w:type="numbering" w:customStyle="1" w:styleId="WWNum2">
    <w:name w:val="WWNum2"/>
    <w:basedOn w:val="a2"/>
    <w:rsid w:val="00AC5CC0"/>
    <w:pPr>
      <w:numPr>
        <w:numId w:val="11"/>
      </w:numPr>
    </w:pPr>
  </w:style>
  <w:style w:type="numbering" w:customStyle="1" w:styleId="WWNum3">
    <w:name w:val="WWNum3"/>
    <w:basedOn w:val="a2"/>
    <w:rsid w:val="00AC5CC0"/>
    <w:pPr>
      <w:numPr>
        <w:numId w:val="12"/>
      </w:numPr>
    </w:pPr>
  </w:style>
  <w:style w:type="numbering" w:customStyle="1" w:styleId="WWNum4">
    <w:name w:val="WWNum4"/>
    <w:basedOn w:val="a2"/>
    <w:rsid w:val="00AC5CC0"/>
    <w:pPr>
      <w:numPr>
        <w:numId w:val="13"/>
      </w:numPr>
    </w:pPr>
  </w:style>
  <w:style w:type="numbering" w:customStyle="1" w:styleId="WWNum5">
    <w:name w:val="WWNum5"/>
    <w:basedOn w:val="a2"/>
    <w:rsid w:val="00AC5CC0"/>
    <w:pPr>
      <w:numPr>
        <w:numId w:val="14"/>
      </w:numPr>
    </w:pPr>
  </w:style>
  <w:style w:type="numbering" w:customStyle="1" w:styleId="WWNum6">
    <w:name w:val="WWNum6"/>
    <w:basedOn w:val="a2"/>
    <w:rsid w:val="00AC5CC0"/>
    <w:pPr>
      <w:numPr>
        <w:numId w:val="15"/>
      </w:numPr>
    </w:pPr>
  </w:style>
  <w:style w:type="character" w:customStyle="1" w:styleId="90">
    <w:name w:val="Заголовок 9 Знак"/>
    <w:basedOn w:val="a0"/>
    <w:link w:val="9"/>
    <w:rsid w:val="006967B5"/>
    <w:rPr>
      <w:b/>
      <w:bCs/>
      <w:sz w:val="24"/>
      <w:szCs w:val="24"/>
    </w:rPr>
  </w:style>
  <w:style w:type="numbering" w:customStyle="1" w:styleId="WWNum81">
    <w:name w:val="WWNum81"/>
    <w:basedOn w:val="a2"/>
    <w:rsid w:val="006967B5"/>
  </w:style>
  <w:style w:type="numbering" w:customStyle="1" w:styleId="WWNum91">
    <w:name w:val="WWNum91"/>
    <w:basedOn w:val="a2"/>
    <w:rsid w:val="006967B5"/>
  </w:style>
  <w:style w:type="numbering" w:customStyle="1" w:styleId="WWNum101">
    <w:name w:val="WWNum101"/>
    <w:basedOn w:val="a2"/>
    <w:rsid w:val="006967B5"/>
  </w:style>
  <w:style w:type="numbering" w:customStyle="1" w:styleId="WWNum111">
    <w:name w:val="WWNum111"/>
    <w:basedOn w:val="a2"/>
    <w:rsid w:val="006967B5"/>
  </w:style>
  <w:style w:type="numbering" w:customStyle="1" w:styleId="13">
    <w:name w:val="Нет списка1"/>
    <w:next w:val="a2"/>
    <w:uiPriority w:val="99"/>
    <w:semiHidden/>
    <w:unhideWhenUsed/>
    <w:rsid w:val="006967B5"/>
  </w:style>
  <w:style w:type="character" w:styleId="aff1">
    <w:name w:val="page number"/>
    <w:basedOn w:val="a0"/>
    <w:rsid w:val="006967B5"/>
  </w:style>
  <w:style w:type="paragraph" w:styleId="aff2">
    <w:name w:val="endnote text"/>
    <w:basedOn w:val="a"/>
    <w:link w:val="aff3"/>
    <w:semiHidden/>
    <w:rsid w:val="006967B5"/>
    <w:pPr>
      <w:spacing w:before="120"/>
      <w:jc w:val="both"/>
    </w:pPr>
    <w:rPr>
      <w:sz w:val="20"/>
      <w:szCs w:val="20"/>
    </w:rPr>
  </w:style>
  <w:style w:type="character" w:customStyle="1" w:styleId="aff3">
    <w:name w:val="Текст концевой сноски Знак"/>
    <w:basedOn w:val="a0"/>
    <w:link w:val="aff2"/>
    <w:semiHidden/>
    <w:rsid w:val="006967B5"/>
  </w:style>
  <w:style w:type="character" w:styleId="aff4">
    <w:name w:val="endnote reference"/>
    <w:basedOn w:val="a0"/>
    <w:semiHidden/>
    <w:rsid w:val="006967B5"/>
    <w:rPr>
      <w:vertAlign w:val="superscript"/>
    </w:rPr>
  </w:style>
  <w:style w:type="paragraph" w:customStyle="1" w:styleId="aff5">
    <w:name w:val="Пункт б/н"/>
    <w:basedOn w:val="a"/>
    <w:semiHidden/>
    <w:rsid w:val="006967B5"/>
    <w:pPr>
      <w:tabs>
        <w:tab w:val="left" w:pos="1134"/>
      </w:tabs>
      <w:ind w:firstLine="567"/>
      <w:jc w:val="both"/>
    </w:pPr>
  </w:style>
  <w:style w:type="paragraph" w:customStyle="1" w:styleId="-">
    <w:name w:val="Контракт-раздел"/>
    <w:basedOn w:val="a"/>
    <w:next w:val="-0"/>
    <w:rsid w:val="006967B5"/>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6967B5"/>
    <w:pPr>
      <w:numPr>
        <w:ilvl w:val="1"/>
        <w:numId w:val="16"/>
      </w:numPr>
      <w:jc w:val="both"/>
    </w:pPr>
  </w:style>
  <w:style w:type="paragraph" w:customStyle="1" w:styleId="-1">
    <w:name w:val="Контракт-подпункт"/>
    <w:basedOn w:val="a"/>
    <w:rsid w:val="006967B5"/>
    <w:pPr>
      <w:numPr>
        <w:ilvl w:val="2"/>
        <w:numId w:val="16"/>
      </w:numPr>
      <w:jc w:val="both"/>
    </w:pPr>
  </w:style>
  <w:style w:type="paragraph" w:customStyle="1" w:styleId="-2">
    <w:name w:val="Контракт-подподпункт"/>
    <w:basedOn w:val="a"/>
    <w:rsid w:val="006967B5"/>
    <w:pPr>
      <w:numPr>
        <w:ilvl w:val="3"/>
        <w:numId w:val="16"/>
      </w:numPr>
      <w:jc w:val="both"/>
    </w:pPr>
  </w:style>
  <w:style w:type="paragraph" w:styleId="aff6">
    <w:name w:val="footnote text"/>
    <w:basedOn w:val="a"/>
    <w:link w:val="aff7"/>
    <w:semiHidden/>
    <w:rsid w:val="006967B5"/>
    <w:pPr>
      <w:spacing w:before="120"/>
      <w:jc w:val="both"/>
    </w:pPr>
    <w:rPr>
      <w:sz w:val="20"/>
      <w:szCs w:val="20"/>
    </w:rPr>
  </w:style>
  <w:style w:type="character" w:customStyle="1" w:styleId="aff7">
    <w:name w:val="Текст сноски Знак"/>
    <w:basedOn w:val="a0"/>
    <w:link w:val="aff6"/>
    <w:semiHidden/>
    <w:rsid w:val="006967B5"/>
  </w:style>
  <w:style w:type="character" w:styleId="aff8">
    <w:name w:val="footnote reference"/>
    <w:basedOn w:val="a0"/>
    <w:semiHidden/>
    <w:rsid w:val="006967B5"/>
    <w:rPr>
      <w:vertAlign w:val="superscript"/>
    </w:rPr>
  </w:style>
  <w:style w:type="table" w:customStyle="1" w:styleId="14">
    <w:name w:val="Сетка таблицы1"/>
    <w:basedOn w:val="a1"/>
    <w:next w:val="a6"/>
    <w:rsid w:val="00696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m">
    <w:name w:val="param"/>
    <w:basedOn w:val="a0"/>
    <w:rsid w:val="00622106"/>
  </w:style>
  <w:style w:type="character" w:customStyle="1" w:styleId="value">
    <w:name w:val="value"/>
    <w:basedOn w:val="a0"/>
    <w:rsid w:val="00622106"/>
  </w:style>
  <w:style w:type="paragraph" w:customStyle="1" w:styleId="aff9">
    <w:name w:val="Нормальный (таблица)"/>
    <w:basedOn w:val="a"/>
    <w:next w:val="a"/>
    <w:uiPriority w:val="99"/>
    <w:rsid w:val="00622106"/>
    <w:pPr>
      <w:widowControl w:val="0"/>
      <w:autoSpaceDE w:val="0"/>
      <w:autoSpaceDN w:val="0"/>
      <w:adjustRightInd w:val="0"/>
      <w:jc w:val="both"/>
    </w:pPr>
    <w:rPr>
      <w:rFonts w:ascii="Times New Roman CYR" w:hAnsi="Times New Roman CYR" w:cs="Times New Roman CYR"/>
    </w:rPr>
  </w:style>
  <w:style w:type="character" w:customStyle="1" w:styleId="FontStyle37">
    <w:name w:val="Font Style37"/>
    <w:basedOn w:val="a0"/>
    <w:uiPriority w:val="99"/>
    <w:rsid w:val="00805761"/>
    <w:rPr>
      <w:rFonts w:ascii="Times New Roman" w:hAnsi="Times New Roman" w:cs="Times New Roman"/>
      <w:sz w:val="22"/>
      <w:szCs w:val="22"/>
    </w:rPr>
  </w:style>
  <w:style w:type="character" w:customStyle="1" w:styleId="FontStyle42">
    <w:name w:val="Font Style42"/>
    <w:basedOn w:val="a0"/>
    <w:uiPriority w:val="99"/>
    <w:rsid w:val="00805761"/>
    <w:rPr>
      <w:rFonts w:ascii="Times New Roman" w:hAnsi="Times New Roman" w:cs="Times New Roman"/>
      <w:sz w:val="18"/>
      <w:szCs w:val="18"/>
    </w:rPr>
  </w:style>
  <w:style w:type="paragraph" w:styleId="33">
    <w:name w:val="Body Text Indent 3"/>
    <w:basedOn w:val="a"/>
    <w:link w:val="34"/>
    <w:uiPriority w:val="99"/>
    <w:unhideWhenUsed/>
    <w:rsid w:val="00B94751"/>
    <w:pPr>
      <w:spacing w:after="120"/>
      <w:ind w:left="283"/>
    </w:pPr>
    <w:rPr>
      <w:sz w:val="16"/>
      <w:szCs w:val="16"/>
    </w:rPr>
  </w:style>
  <w:style w:type="character" w:customStyle="1" w:styleId="34">
    <w:name w:val="Основной текст с отступом 3 Знак"/>
    <w:basedOn w:val="a0"/>
    <w:link w:val="33"/>
    <w:uiPriority w:val="99"/>
    <w:rsid w:val="00B94751"/>
    <w:rPr>
      <w:sz w:val="16"/>
      <w:szCs w:val="16"/>
    </w:rPr>
  </w:style>
  <w:style w:type="paragraph" w:customStyle="1" w:styleId="Style16">
    <w:name w:val="Style16"/>
    <w:basedOn w:val="a"/>
    <w:uiPriority w:val="99"/>
    <w:rsid w:val="006D5156"/>
    <w:pPr>
      <w:widowControl w:val="0"/>
      <w:autoSpaceDE w:val="0"/>
      <w:autoSpaceDN w:val="0"/>
      <w:adjustRightInd w:val="0"/>
      <w:spacing w:line="274" w:lineRule="exact"/>
      <w:ind w:firstLine="454"/>
      <w:jc w:val="both"/>
    </w:pPr>
    <w:rPr>
      <w:rFonts w:eastAsiaTheme="minorEastAsia"/>
    </w:rPr>
  </w:style>
  <w:style w:type="paragraph" w:customStyle="1" w:styleId="Style18">
    <w:name w:val="Style18"/>
    <w:basedOn w:val="a"/>
    <w:uiPriority w:val="99"/>
    <w:rsid w:val="006D5156"/>
    <w:pPr>
      <w:widowControl w:val="0"/>
      <w:autoSpaceDE w:val="0"/>
      <w:autoSpaceDN w:val="0"/>
      <w:adjustRightInd w:val="0"/>
    </w:pPr>
    <w:rPr>
      <w:rFonts w:eastAsiaTheme="minorEastAsia"/>
    </w:rPr>
  </w:style>
  <w:style w:type="paragraph" w:customStyle="1" w:styleId="Style19">
    <w:name w:val="Style19"/>
    <w:basedOn w:val="a"/>
    <w:uiPriority w:val="99"/>
    <w:rsid w:val="006D5156"/>
    <w:pPr>
      <w:widowControl w:val="0"/>
      <w:autoSpaceDE w:val="0"/>
      <w:autoSpaceDN w:val="0"/>
      <w:adjustRightInd w:val="0"/>
      <w:spacing w:line="274" w:lineRule="exact"/>
      <w:jc w:val="both"/>
    </w:pPr>
    <w:rPr>
      <w:rFonts w:eastAsiaTheme="minorEastAsia"/>
    </w:rPr>
  </w:style>
  <w:style w:type="paragraph" w:customStyle="1" w:styleId="Style24">
    <w:name w:val="Style24"/>
    <w:basedOn w:val="a"/>
    <w:uiPriority w:val="99"/>
    <w:rsid w:val="006D5156"/>
    <w:pPr>
      <w:widowControl w:val="0"/>
      <w:autoSpaceDE w:val="0"/>
      <w:autoSpaceDN w:val="0"/>
      <w:adjustRightInd w:val="0"/>
      <w:spacing w:line="281" w:lineRule="exact"/>
      <w:jc w:val="center"/>
    </w:pPr>
    <w:rPr>
      <w:rFonts w:eastAsiaTheme="minorEastAsia"/>
    </w:rPr>
  </w:style>
  <w:style w:type="character" w:customStyle="1" w:styleId="FontStyle26">
    <w:name w:val="Font Style26"/>
    <w:basedOn w:val="a0"/>
    <w:uiPriority w:val="99"/>
    <w:rsid w:val="006D5156"/>
    <w:rPr>
      <w:rFonts w:ascii="Times New Roman" w:hAnsi="Times New Roman" w:cs="Times New Roman"/>
      <w:sz w:val="22"/>
      <w:szCs w:val="22"/>
    </w:rPr>
  </w:style>
  <w:style w:type="character" w:customStyle="1" w:styleId="FontStyle28">
    <w:name w:val="Font Style28"/>
    <w:basedOn w:val="a0"/>
    <w:uiPriority w:val="99"/>
    <w:rsid w:val="006D5156"/>
    <w:rPr>
      <w:rFonts w:ascii="Times New Roman" w:hAnsi="Times New Roman" w:cs="Times New Roman"/>
      <w:b/>
      <w:bCs/>
      <w:sz w:val="22"/>
      <w:szCs w:val="22"/>
    </w:rPr>
  </w:style>
  <w:style w:type="paragraph" w:customStyle="1" w:styleId="Style21">
    <w:name w:val="Style21"/>
    <w:basedOn w:val="a"/>
    <w:uiPriority w:val="99"/>
    <w:rsid w:val="006D5156"/>
    <w:pPr>
      <w:widowControl w:val="0"/>
      <w:autoSpaceDE w:val="0"/>
      <w:autoSpaceDN w:val="0"/>
      <w:adjustRightInd w:val="0"/>
      <w:spacing w:line="230" w:lineRule="exact"/>
    </w:pPr>
    <w:rPr>
      <w:rFonts w:eastAsiaTheme="minorEastAsia"/>
    </w:rPr>
  </w:style>
  <w:style w:type="character" w:customStyle="1" w:styleId="FontStyle36">
    <w:name w:val="Font Style36"/>
    <w:basedOn w:val="a0"/>
    <w:uiPriority w:val="99"/>
    <w:rsid w:val="006D5156"/>
    <w:rPr>
      <w:rFonts w:ascii="Times New Roman" w:hAnsi="Times New Roman" w:cs="Times New Roman"/>
      <w:b/>
      <w:bCs/>
      <w:sz w:val="18"/>
      <w:szCs w:val="18"/>
    </w:rPr>
  </w:style>
  <w:style w:type="paragraph" w:customStyle="1" w:styleId="ConsPlusTitlePage">
    <w:name w:val="ConsPlusTitlePage"/>
    <w:rsid w:val="006D5156"/>
    <w:pPr>
      <w:widowControl w:val="0"/>
      <w:autoSpaceDE w:val="0"/>
      <w:autoSpaceDN w:val="0"/>
    </w:pPr>
    <w:rPr>
      <w:rFonts w:ascii="Tahoma" w:hAnsi="Tahoma" w:cs="Tahoma"/>
    </w:rPr>
  </w:style>
  <w:style w:type="paragraph" w:customStyle="1" w:styleId="parametervalue">
    <w:name w:val="parametervalue"/>
    <w:basedOn w:val="a"/>
    <w:rsid w:val="006D5156"/>
    <w:pPr>
      <w:spacing w:before="100" w:beforeAutospacing="1" w:after="100" w:afterAutospacing="1"/>
    </w:pPr>
  </w:style>
  <w:style w:type="table" w:customStyle="1" w:styleId="28">
    <w:name w:val="Сетка таблицы2"/>
    <w:basedOn w:val="a1"/>
    <w:next w:val="a6"/>
    <w:rsid w:val="00F42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6"/>
    <w:rsid w:val="00C14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rsid w:val="00C14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6"/>
    <w:rsid w:val="00FC7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6"/>
    <w:rsid w:val="004C1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5840">
      <w:bodyDiv w:val="1"/>
      <w:marLeft w:val="0"/>
      <w:marRight w:val="0"/>
      <w:marTop w:val="0"/>
      <w:marBottom w:val="0"/>
      <w:divBdr>
        <w:top w:val="none" w:sz="0" w:space="0" w:color="auto"/>
        <w:left w:val="none" w:sz="0" w:space="0" w:color="auto"/>
        <w:bottom w:val="none" w:sz="0" w:space="0" w:color="auto"/>
        <w:right w:val="none" w:sz="0" w:space="0" w:color="auto"/>
      </w:divBdr>
    </w:div>
    <w:div w:id="47346337">
      <w:bodyDiv w:val="1"/>
      <w:marLeft w:val="0"/>
      <w:marRight w:val="0"/>
      <w:marTop w:val="0"/>
      <w:marBottom w:val="0"/>
      <w:divBdr>
        <w:top w:val="none" w:sz="0" w:space="0" w:color="auto"/>
        <w:left w:val="none" w:sz="0" w:space="0" w:color="auto"/>
        <w:bottom w:val="none" w:sz="0" w:space="0" w:color="auto"/>
        <w:right w:val="none" w:sz="0" w:space="0" w:color="auto"/>
      </w:divBdr>
    </w:div>
    <w:div w:id="51199089">
      <w:bodyDiv w:val="1"/>
      <w:marLeft w:val="0"/>
      <w:marRight w:val="0"/>
      <w:marTop w:val="0"/>
      <w:marBottom w:val="0"/>
      <w:divBdr>
        <w:top w:val="none" w:sz="0" w:space="0" w:color="auto"/>
        <w:left w:val="none" w:sz="0" w:space="0" w:color="auto"/>
        <w:bottom w:val="none" w:sz="0" w:space="0" w:color="auto"/>
        <w:right w:val="none" w:sz="0" w:space="0" w:color="auto"/>
      </w:divBdr>
    </w:div>
    <w:div w:id="53239904">
      <w:bodyDiv w:val="1"/>
      <w:marLeft w:val="0"/>
      <w:marRight w:val="0"/>
      <w:marTop w:val="0"/>
      <w:marBottom w:val="0"/>
      <w:divBdr>
        <w:top w:val="none" w:sz="0" w:space="0" w:color="auto"/>
        <w:left w:val="none" w:sz="0" w:space="0" w:color="auto"/>
        <w:bottom w:val="none" w:sz="0" w:space="0" w:color="auto"/>
        <w:right w:val="none" w:sz="0" w:space="0" w:color="auto"/>
      </w:divBdr>
    </w:div>
    <w:div w:id="62919626">
      <w:bodyDiv w:val="1"/>
      <w:marLeft w:val="0"/>
      <w:marRight w:val="0"/>
      <w:marTop w:val="0"/>
      <w:marBottom w:val="0"/>
      <w:divBdr>
        <w:top w:val="none" w:sz="0" w:space="0" w:color="auto"/>
        <w:left w:val="none" w:sz="0" w:space="0" w:color="auto"/>
        <w:bottom w:val="none" w:sz="0" w:space="0" w:color="auto"/>
        <w:right w:val="none" w:sz="0" w:space="0" w:color="auto"/>
      </w:divBdr>
    </w:div>
    <w:div w:id="144515662">
      <w:bodyDiv w:val="1"/>
      <w:marLeft w:val="0"/>
      <w:marRight w:val="0"/>
      <w:marTop w:val="0"/>
      <w:marBottom w:val="0"/>
      <w:divBdr>
        <w:top w:val="none" w:sz="0" w:space="0" w:color="auto"/>
        <w:left w:val="none" w:sz="0" w:space="0" w:color="auto"/>
        <w:bottom w:val="none" w:sz="0" w:space="0" w:color="auto"/>
        <w:right w:val="none" w:sz="0" w:space="0" w:color="auto"/>
      </w:divBdr>
      <w:divsChild>
        <w:div w:id="277757568">
          <w:marLeft w:val="0"/>
          <w:marRight w:val="0"/>
          <w:marTop w:val="120"/>
          <w:marBottom w:val="0"/>
          <w:divBdr>
            <w:top w:val="none" w:sz="0" w:space="0" w:color="auto"/>
            <w:left w:val="none" w:sz="0" w:space="0" w:color="auto"/>
            <w:bottom w:val="none" w:sz="0" w:space="0" w:color="auto"/>
            <w:right w:val="none" w:sz="0" w:space="0" w:color="auto"/>
          </w:divBdr>
        </w:div>
        <w:div w:id="340593241">
          <w:marLeft w:val="0"/>
          <w:marRight w:val="0"/>
          <w:marTop w:val="120"/>
          <w:marBottom w:val="0"/>
          <w:divBdr>
            <w:top w:val="none" w:sz="0" w:space="0" w:color="auto"/>
            <w:left w:val="none" w:sz="0" w:space="0" w:color="auto"/>
            <w:bottom w:val="none" w:sz="0" w:space="0" w:color="auto"/>
            <w:right w:val="none" w:sz="0" w:space="0" w:color="auto"/>
          </w:divBdr>
        </w:div>
        <w:div w:id="821971855">
          <w:marLeft w:val="0"/>
          <w:marRight w:val="0"/>
          <w:marTop w:val="120"/>
          <w:marBottom w:val="0"/>
          <w:divBdr>
            <w:top w:val="none" w:sz="0" w:space="0" w:color="auto"/>
            <w:left w:val="none" w:sz="0" w:space="0" w:color="auto"/>
            <w:bottom w:val="none" w:sz="0" w:space="0" w:color="auto"/>
            <w:right w:val="none" w:sz="0" w:space="0" w:color="auto"/>
          </w:divBdr>
        </w:div>
        <w:div w:id="1186947933">
          <w:marLeft w:val="0"/>
          <w:marRight w:val="0"/>
          <w:marTop w:val="120"/>
          <w:marBottom w:val="0"/>
          <w:divBdr>
            <w:top w:val="none" w:sz="0" w:space="0" w:color="auto"/>
            <w:left w:val="none" w:sz="0" w:space="0" w:color="auto"/>
            <w:bottom w:val="none" w:sz="0" w:space="0" w:color="auto"/>
            <w:right w:val="none" w:sz="0" w:space="0" w:color="auto"/>
          </w:divBdr>
        </w:div>
        <w:div w:id="1289553754">
          <w:marLeft w:val="0"/>
          <w:marRight w:val="0"/>
          <w:marTop w:val="120"/>
          <w:marBottom w:val="0"/>
          <w:divBdr>
            <w:top w:val="none" w:sz="0" w:space="0" w:color="auto"/>
            <w:left w:val="none" w:sz="0" w:space="0" w:color="auto"/>
            <w:bottom w:val="none" w:sz="0" w:space="0" w:color="auto"/>
            <w:right w:val="none" w:sz="0" w:space="0" w:color="auto"/>
          </w:divBdr>
        </w:div>
        <w:div w:id="1512253832">
          <w:marLeft w:val="0"/>
          <w:marRight w:val="0"/>
          <w:marTop w:val="120"/>
          <w:marBottom w:val="0"/>
          <w:divBdr>
            <w:top w:val="none" w:sz="0" w:space="0" w:color="auto"/>
            <w:left w:val="none" w:sz="0" w:space="0" w:color="auto"/>
            <w:bottom w:val="none" w:sz="0" w:space="0" w:color="auto"/>
            <w:right w:val="none" w:sz="0" w:space="0" w:color="auto"/>
          </w:divBdr>
        </w:div>
        <w:div w:id="1642886780">
          <w:marLeft w:val="0"/>
          <w:marRight w:val="0"/>
          <w:marTop w:val="120"/>
          <w:marBottom w:val="0"/>
          <w:divBdr>
            <w:top w:val="none" w:sz="0" w:space="0" w:color="auto"/>
            <w:left w:val="none" w:sz="0" w:space="0" w:color="auto"/>
            <w:bottom w:val="none" w:sz="0" w:space="0" w:color="auto"/>
            <w:right w:val="none" w:sz="0" w:space="0" w:color="auto"/>
          </w:divBdr>
        </w:div>
        <w:div w:id="1651908179">
          <w:marLeft w:val="0"/>
          <w:marRight w:val="0"/>
          <w:marTop w:val="120"/>
          <w:marBottom w:val="0"/>
          <w:divBdr>
            <w:top w:val="none" w:sz="0" w:space="0" w:color="auto"/>
            <w:left w:val="none" w:sz="0" w:space="0" w:color="auto"/>
            <w:bottom w:val="none" w:sz="0" w:space="0" w:color="auto"/>
            <w:right w:val="none" w:sz="0" w:space="0" w:color="auto"/>
          </w:divBdr>
        </w:div>
        <w:div w:id="1665158569">
          <w:marLeft w:val="0"/>
          <w:marRight w:val="0"/>
          <w:marTop w:val="120"/>
          <w:marBottom w:val="0"/>
          <w:divBdr>
            <w:top w:val="none" w:sz="0" w:space="0" w:color="auto"/>
            <w:left w:val="none" w:sz="0" w:space="0" w:color="auto"/>
            <w:bottom w:val="none" w:sz="0" w:space="0" w:color="auto"/>
            <w:right w:val="none" w:sz="0" w:space="0" w:color="auto"/>
          </w:divBdr>
        </w:div>
        <w:div w:id="2045590749">
          <w:marLeft w:val="0"/>
          <w:marRight w:val="0"/>
          <w:marTop w:val="120"/>
          <w:marBottom w:val="0"/>
          <w:divBdr>
            <w:top w:val="none" w:sz="0" w:space="0" w:color="auto"/>
            <w:left w:val="none" w:sz="0" w:space="0" w:color="auto"/>
            <w:bottom w:val="none" w:sz="0" w:space="0" w:color="auto"/>
            <w:right w:val="none" w:sz="0" w:space="0" w:color="auto"/>
          </w:divBdr>
        </w:div>
        <w:div w:id="2047288598">
          <w:marLeft w:val="0"/>
          <w:marRight w:val="0"/>
          <w:marTop w:val="120"/>
          <w:marBottom w:val="0"/>
          <w:divBdr>
            <w:top w:val="none" w:sz="0" w:space="0" w:color="auto"/>
            <w:left w:val="none" w:sz="0" w:space="0" w:color="auto"/>
            <w:bottom w:val="none" w:sz="0" w:space="0" w:color="auto"/>
            <w:right w:val="none" w:sz="0" w:space="0" w:color="auto"/>
          </w:divBdr>
        </w:div>
        <w:div w:id="2085060242">
          <w:marLeft w:val="0"/>
          <w:marRight w:val="0"/>
          <w:marTop w:val="120"/>
          <w:marBottom w:val="0"/>
          <w:divBdr>
            <w:top w:val="none" w:sz="0" w:space="0" w:color="auto"/>
            <w:left w:val="none" w:sz="0" w:space="0" w:color="auto"/>
            <w:bottom w:val="none" w:sz="0" w:space="0" w:color="auto"/>
            <w:right w:val="none" w:sz="0" w:space="0" w:color="auto"/>
          </w:divBdr>
        </w:div>
      </w:divsChild>
    </w:div>
    <w:div w:id="179273648">
      <w:bodyDiv w:val="1"/>
      <w:marLeft w:val="0"/>
      <w:marRight w:val="0"/>
      <w:marTop w:val="0"/>
      <w:marBottom w:val="0"/>
      <w:divBdr>
        <w:top w:val="none" w:sz="0" w:space="0" w:color="auto"/>
        <w:left w:val="none" w:sz="0" w:space="0" w:color="auto"/>
        <w:bottom w:val="none" w:sz="0" w:space="0" w:color="auto"/>
        <w:right w:val="none" w:sz="0" w:space="0" w:color="auto"/>
      </w:divBdr>
    </w:div>
    <w:div w:id="237600472">
      <w:bodyDiv w:val="1"/>
      <w:marLeft w:val="0"/>
      <w:marRight w:val="0"/>
      <w:marTop w:val="0"/>
      <w:marBottom w:val="0"/>
      <w:divBdr>
        <w:top w:val="none" w:sz="0" w:space="0" w:color="auto"/>
        <w:left w:val="none" w:sz="0" w:space="0" w:color="auto"/>
        <w:bottom w:val="none" w:sz="0" w:space="0" w:color="auto"/>
        <w:right w:val="none" w:sz="0" w:space="0" w:color="auto"/>
      </w:divBdr>
      <w:divsChild>
        <w:div w:id="752436409">
          <w:marLeft w:val="0"/>
          <w:marRight w:val="0"/>
          <w:marTop w:val="0"/>
          <w:marBottom w:val="0"/>
          <w:divBdr>
            <w:top w:val="none" w:sz="0" w:space="0" w:color="auto"/>
            <w:left w:val="none" w:sz="0" w:space="0" w:color="auto"/>
            <w:bottom w:val="none" w:sz="0" w:space="0" w:color="auto"/>
            <w:right w:val="none" w:sz="0" w:space="0" w:color="auto"/>
          </w:divBdr>
          <w:divsChild>
            <w:div w:id="331447886">
              <w:marLeft w:val="0"/>
              <w:marRight w:val="0"/>
              <w:marTop w:val="0"/>
              <w:marBottom w:val="0"/>
              <w:divBdr>
                <w:top w:val="none" w:sz="0" w:space="0" w:color="auto"/>
                <w:left w:val="none" w:sz="0" w:space="0" w:color="auto"/>
                <w:bottom w:val="none" w:sz="0" w:space="0" w:color="auto"/>
                <w:right w:val="none" w:sz="0" w:space="0" w:color="auto"/>
              </w:divBdr>
              <w:divsChild>
                <w:div w:id="1057507487">
                  <w:marLeft w:val="0"/>
                  <w:marRight w:val="0"/>
                  <w:marTop w:val="195"/>
                  <w:marBottom w:val="195"/>
                  <w:divBdr>
                    <w:top w:val="none" w:sz="0" w:space="0" w:color="auto"/>
                    <w:left w:val="none" w:sz="0" w:space="0" w:color="auto"/>
                    <w:bottom w:val="none" w:sz="0" w:space="0" w:color="auto"/>
                    <w:right w:val="none" w:sz="0" w:space="0" w:color="auto"/>
                  </w:divBdr>
                  <w:divsChild>
                    <w:div w:id="64299712">
                      <w:marLeft w:val="0"/>
                      <w:marRight w:val="0"/>
                      <w:marTop w:val="0"/>
                      <w:marBottom w:val="0"/>
                      <w:divBdr>
                        <w:top w:val="none" w:sz="0" w:space="0" w:color="auto"/>
                        <w:left w:val="none" w:sz="0" w:space="0" w:color="auto"/>
                        <w:bottom w:val="none" w:sz="0" w:space="0" w:color="auto"/>
                        <w:right w:val="none" w:sz="0" w:space="0" w:color="auto"/>
                      </w:divBdr>
                      <w:divsChild>
                        <w:div w:id="1541211089">
                          <w:marLeft w:val="0"/>
                          <w:marRight w:val="0"/>
                          <w:marTop w:val="0"/>
                          <w:marBottom w:val="0"/>
                          <w:divBdr>
                            <w:top w:val="none" w:sz="0" w:space="0" w:color="auto"/>
                            <w:left w:val="none" w:sz="0" w:space="0" w:color="auto"/>
                            <w:bottom w:val="none" w:sz="0" w:space="0" w:color="auto"/>
                            <w:right w:val="none" w:sz="0" w:space="0" w:color="auto"/>
                          </w:divBdr>
                          <w:divsChild>
                            <w:div w:id="297147063">
                              <w:marLeft w:val="0"/>
                              <w:marRight w:val="0"/>
                              <w:marTop w:val="0"/>
                              <w:marBottom w:val="0"/>
                              <w:divBdr>
                                <w:top w:val="none" w:sz="0" w:space="0" w:color="auto"/>
                                <w:left w:val="none" w:sz="0" w:space="0" w:color="auto"/>
                                <w:bottom w:val="none" w:sz="0" w:space="0" w:color="auto"/>
                                <w:right w:val="none" w:sz="0" w:space="0" w:color="auto"/>
                              </w:divBdr>
                              <w:divsChild>
                                <w:div w:id="1579360532">
                                  <w:marLeft w:val="0"/>
                                  <w:marRight w:val="0"/>
                                  <w:marTop w:val="0"/>
                                  <w:marBottom w:val="0"/>
                                  <w:divBdr>
                                    <w:top w:val="none" w:sz="0" w:space="0" w:color="auto"/>
                                    <w:left w:val="none" w:sz="0" w:space="0" w:color="auto"/>
                                    <w:bottom w:val="none" w:sz="0" w:space="0" w:color="auto"/>
                                    <w:right w:val="none" w:sz="0" w:space="0" w:color="auto"/>
                                  </w:divBdr>
                                  <w:divsChild>
                                    <w:div w:id="12734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7809833">
      <w:bodyDiv w:val="1"/>
      <w:marLeft w:val="0"/>
      <w:marRight w:val="0"/>
      <w:marTop w:val="0"/>
      <w:marBottom w:val="0"/>
      <w:divBdr>
        <w:top w:val="none" w:sz="0" w:space="0" w:color="auto"/>
        <w:left w:val="none" w:sz="0" w:space="0" w:color="auto"/>
        <w:bottom w:val="none" w:sz="0" w:space="0" w:color="auto"/>
        <w:right w:val="none" w:sz="0" w:space="0" w:color="auto"/>
      </w:divBdr>
    </w:div>
    <w:div w:id="288703529">
      <w:bodyDiv w:val="1"/>
      <w:marLeft w:val="0"/>
      <w:marRight w:val="0"/>
      <w:marTop w:val="0"/>
      <w:marBottom w:val="0"/>
      <w:divBdr>
        <w:top w:val="none" w:sz="0" w:space="0" w:color="auto"/>
        <w:left w:val="none" w:sz="0" w:space="0" w:color="auto"/>
        <w:bottom w:val="none" w:sz="0" w:space="0" w:color="auto"/>
        <w:right w:val="none" w:sz="0" w:space="0" w:color="auto"/>
      </w:divBdr>
    </w:div>
    <w:div w:id="307365401">
      <w:bodyDiv w:val="1"/>
      <w:marLeft w:val="0"/>
      <w:marRight w:val="0"/>
      <w:marTop w:val="0"/>
      <w:marBottom w:val="0"/>
      <w:divBdr>
        <w:top w:val="none" w:sz="0" w:space="0" w:color="auto"/>
        <w:left w:val="none" w:sz="0" w:space="0" w:color="auto"/>
        <w:bottom w:val="none" w:sz="0" w:space="0" w:color="auto"/>
        <w:right w:val="none" w:sz="0" w:space="0" w:color="auto"/>
      </w:divBdr>
    </w:div>
    <w:div w:id="326980926">
      <w:bodyDiv w:val="1"/>
      <w:marLeft w:val="0"/>
      <w:marRight w:val="0"/>
      <w:marTop w:val="0"/>
      <w:marBottom w:val="0"/>
      <w:divBdr>
        <w:top w:val="none" w:sz="0" w:space="0" w:color="auto"/>
        <w:left w:val="none" w:sz="0" w:space="0" w:color="auto"/>
        <w:bottom w:val="none" w:sz="0" w:space="0" w:color="auto"/>
        <w:right w:val="none" w:sz="0" w:space="0" w:color="auto"/>
      </w:divBdr>
    </w:div>
    <w:div w:id="327680471">
      <w:bodyDiv w:val="1"/>
      <w:marLeft w:val="0"/>
      <w:marRight w:val="0"/>
      <w:marTop w:val="0"/>
      <w:marBottom w:val="0"/>
      <w:divBdr>
        <w:top w:val="none" w:sz="0" w:space="0" w:color="auto"/>
        <w:left w:val="none" w:sz="0" w:space="0" w:color="auto"/>
        <w:bottom w:val="none" w:sz="0" w:space="0" w:color="auto"/>
        <w:right w:val="none" w:sz="0" w:space="0" w:color="auto"/>
      </w:divBdr>
      <w:divsChild>
        <w:div w:id="51271416">
          <w:marLeft w:val="0"/>
          <w:marRight w:val="0"/>
          <w:marTop w:val="0"/>
          <w:marBottom w:val="0"/>
          <w:divBdr>
            <w:top w:val="none" w:sz="0" w:space="0" w:color="auto"/>
            <w:left w:val="none" w:sz="0" w:space="0" w:color="auto"/>
            <w:bottom w:val="none" w:sz="0" w:space="0" w:color="auto"/>
            <w:right w:val="none" w:sz="0" w:space="0" w:color="auto"/>
          </w:divBdr>
        </w:div>
        <w:div w:id="298195935">
          <w:marLeft w:val="0"/>
          <w:marRight w:val="0"/>
          <w:marTop w:val="0"/>
          <w:marBottom w:val="0"/>
          <w:divBdr>
            <w:top w:val="none" w:sz="0" w:space="0" w:color="auto"/>
            <w:left w:val="none" w:sz="0" w:space="0" w:color="auto"/>
            <w:bottom w:val="none" w:sz="0" w:space="0" w:color="auto"/>
            <w:right w:val="none" w:sz="0" w:space="0" w:color="auto"/>
          </w:divBdr>
        </w:div>
        <w:div w:id="678238349">
          <w:marLeft w:val="0"/>
          <w:marRight w:val="0"/>
          <w:marTop w:val="0"/>
          <w:marBottom w:val="0"/>
          <w:divBdr>
            <w:top w:val="none" w:sz="0" w:space="0" w:color="auto"/>
            <w:left w:val="none" w:sz="0" w:space="0" w:color="auto"/>
            <w:bottom w:val="none" w:sz="0" w:space="0" w:color="auto"/>
            <w:right w:val="none" w:sz="0" w:space="0" w:color="auto"/>
          </w:divBdr>
        </w:div>
        <w:div w:id="980161485">
          <w:marLeft w:val="0"/>
          <w:marRight w:val="0"/>
          <w:marTop w:val="0"/>
          <w:marBottom w:val="0"/>
          <w:divBdr>
            <w:top w:val="none" w:sz="0" w:space="0" w:color="auto"/>
            <w:left w:val="none" w:sz="0" w:space="0" w:color="auto"/>
            <w:bottom w:val="none" w:sz="0" w:space="0" w:color="auto"/>
            <w:right w:val="none" w:sz="0" w:space="0" w:color="auto"/>
          </w:divBdr>
        </w:div>
        <w:div w:id="1686128759">
          <w:marLeft w:val="0"/>
          <w:marRight w:val="0"/>
          <w:marTop w:val="0"/>
          <w:marBottom w:val="0"/>
          <w:divBdr>
            <w:top w:val="none" w:sz="0" w:space="0" w:color="auto"/>
            <w:left w:val="none" w:sz="0" w:space="0" w:color="auto"/>
            <w:bottom w:val="none" w:sz="0" w:space="0" w:color="auto"/>
            <w:right w:val="none" w:sz="0" w:space="0" w:color="auto"/>
          </w:divBdr>
        </w:div>
      </w:divsChild>
    </w:div>
    <w:div w:id="367417496">
      <w:bodyDiv w:val="1"/>
      <w:marLeft w:val="0"/>
      <w:marRight w:val="0"/>
      <w:marTop w:val="0"/>
      <w:marBottom w:val="0"/>
      <w:divBdr>
        <w:top w:val="none" w:sz="0" w:space="0" w:color="auto"/>
        <w:left w:val="none" w:sz="0" w:space="0" w:color="auto"/>
        <w:bottom w:val="none" w:sz="0" w:space="0" w:color="auto"/>
        <w:right w:val="none" w:sz="0" w:space="0" w:color="auto"/>
      </w:divBdr>
    </w:div>
    <w:div w:id="421344260">
      <w:bodyDiv w:val="1"/>
      <w:marLeft w:val="0"/>
      <w:marRight w:val="0"/>
      <w:marTop w:val="0"/>
      <w:marBottom w:val="0"/>
      <w:divBdr>
        <w:top w:val="none" w:sz="0" w:space="0" w:color="auto"/>
        <w:left w:val="none" w:sz="0" w:space="0" w:color="auto"/>
        <w:bottom w:val="none" w:sz="0" w:space="0" w:color="auto"/>
        <w:right w:val="none" w:sz="0" w:space="0" w:color="auto"/>
      </w:divBdr>
      <w:divsChild>
        <w:div w:id="15083448">
          <w:marLeft w:val="0"/>
          <w:marRight w:val="0"/>
          <w:marTop w:val="120"/>
          <w:marBottom w:val="0"/>
          <w:divBdr>
            <w:top w:val="none" w:sz="0" w:space="0" w:color="auto"/>
            <w:left w:val="none" w:sz="0" w:space="0" w:color="auto"/>
            <w:bottom w:val="none" w:sz="0" w:space="0" w:color="auto"/>
            <w:right w:val="none" w:sz="0" w:space="0" w:color="auto"/>
          </w:divBdr>
        </w:div>
        <w:div w:id="1158615522">
          <w:marLeft w:val="0"/>
          <w:marRight w:val="0"/>
          <w:marTop w:val="120"/>
          <w:marBottom w:val="0"/>
          <w:divBdr>
            <w:top w:val="none" w:sz="0" w:space="0" w:color="auto"/>
            <w:left w:val="none" w:sz="0" w:space="0" w:color="auto"/>
            <w:bottom w:val="none" w:sz="0" w:space="0" w:color="auto"/>
            <w:right w:val="none" w:sz="0" w:space="0" w:color="auto"/>
          </w:divBdr>
        </w:div>
        <w:div w:id="1744719450">
          <w:marLeft w:val="0"/>
          <w:marRight w:val="0"/>
          <w:marTop w:val="120"/>
          <w:marBottom w:val="0"/>
          <w:divBdr>
            <w:top w:val="none" w:sz="0" w:space="0" w:color="auto"/>
            <w:left w:val="none" w:sz="0" w:space="0" w:color="auto"/>
            <w:bottom w:val="none" w:sz="0" w:space="0" w:color="auto"/>
            <w:right w:val="none" w:sz="0" w:space="0" w:color="auto"/>
          </w:divBdr>
        </w:div>
      </w:divsChild>
    </w:div>
    <w:div w:id="434323987">
      <w:bodyDiv w:val="1"/>
      <w:marLeft w:val="0"/>
      <w:marRight w:val="0"/>
      <w:marTop w:val="0"/>
      <w:marBottom w:val="0"/>
      <w:divBdr>
        <w:top w:val="none" w:sz="0" w:space="0" w:color="auto"/>
        <w:left w:val="none" w:sz="0" w:space="0" w:color="auto"/>
        <w:bottom w:val="none" w:sz="0" w:space="0" w:color="auto"/>
        <w:right w:val="none" w:sz="0" w:space="0" w:color="auto"/>
      </w:divBdr>
    </w:div>
    <w:div w:id="440489995">
      <w:bodyDiv w:val="1"/>
      <w:marLeft w:val="0"/>
      <w:marRight w:val="0"/>
      <w:marTop w:val="0"/>
      <w:marBottom w:val="0"/>
      <w:divBdr>
        <w:top w:val="none" w:sz="0" w:space="0" w:color="auto"/>
        <w:left w:val="none" w:sz="0" w:space="0" w:color="auto"/>
        <w:bottom w:val="none" w:sz="0" w:space="0" w:color="auto"/>
        <w:right w:val="none" w:sz="0" w:space="0" w:color="auto"/>
      </w:divBdr>
    </w:div>
    <w:div w:id="487864046">
      <w:bodyDiv w:val="1"/>
      <w:marLeft w:val="0"/>
      <w:marRight w:val="0"/>
      <w:marTop w:val="0"/>
      <w:marBottom w:val="0"/>
      <w:divBdr>
        <w:top w:val="none" w:sz="0" w:space="0" w:color="auto"/>
        <w:left w:val="none" w:sz="0" w:space="0" w:color="auto"/>
        <w:bottom w:val="none" w:sz="0" w:space="0" w:color="auto"/>
        <w:right w:val="none" w:sz="0" w:space="0" w:color="auto"/>
      </w:divBdr>
    </w:div>
    <w:div w:id="519123914">
      <w:bodyDiv w:val="1"/>
      <w:marLeft w:val="0"/>
      <w:marRight w:val="0"/>
      <w:marTop w:val="0"/>
      <w:marBottom w:val="0"/>
      <w:divBdr>
        <w:top w:val="none" w:sz="0" w:space="0" w:color="auto"/>
        <w:left w:val="none" w:sz="0" w:space="0" w:color="auto"/>
        <w:bottom w:val="none" w:sz="0" w:space="0" w:color="auto"/>
        <w:right w:val="none" w:sz="0" w:space="0" w:color="auto"/>
      </w:divBdr>
    </w:div>
    <w:div w:id="557014851">
      <w:bodyDiv w:val="1"/>
      <w:marLeft w:val="0"/>
      <w:marRight w:val="0"/>
      <w:marTop w:val="0"/>
      <w:marBottom w:val="0"/>
      <w:divBdr>
        <w:top w:val="none" w:sz="0" w:space="0" w:color="auto"/>
        <w:left w:val="none" w:sz="0" w:space="0" w:color="auto"/>
        <w:bottom w:val="none" w:sz="0" w:space="0" w:color="auto"/>
        <w:right w:val="none" w:sz="0" w:space="0" w:color="auto"/>
      </w:divBdr>
    </w:div>
    <w:div w:id="575866523">
      <w:bodyDiv w:val="1"/>
      <w:marLeft w:val="0"/>
      <w:marRight w:val="0"/>
      <w:marTop w:val="0"/>
      <w:marBottom w:val="0"/>
      <w:divBdr>
        <w:top w:val="none" w:sz="0" w:space="0" w:color="auto"/>
        <w:left w:val="none" w:sz="0" w:space="0" w:color="auto"/>
        <w:bottom w:val="none" w:sz="0" w:space="0" w:color="auto"/>
        <w:right w:val="none" w:sz="0" w:space="0" w:color="auto"/>
      </w:divBdr>
    </w:div>
    <w:div w:id="584807440">
      <w:bodyDiv w:val="1"/>
      <w:marLeft w:val="0"/>
      <w:marRight w:val="0"/>
      <w:marTop w:val="0"/>
      <w:marBottom w:val="0"/>
      <w:divBdr>
        <w:top w:val="none" w:sz="0" w:space="0" w:color="auto"/>
        <w:left w:val="none" w:sz="0" w:space="0" w:color="auto"/>
        <w:bottom w:val="none" w:sz="0" w:space="0" w:color="auto"/>
        <w:right w:val="none" w:sz="0" w:space="0" w:color="auto"/>
      </w:divBdr>
    </w:div>
    <w:div w:id="628556428">
      <w:bodyDiv w:val="1"/>
      <w:marLeft w:val="0"/>
      <w:marRight w:val="0"/>
      <w:marTop w:val="0"/>
      <w:marBottom w:val="0"/>
      <w:divBdr>
        <w:top w:val="none" w:sz="0" w:space="0" w:color="auto"/>
        <w:left w:val="none" w:sz="0" w:space="0" w:color="auto"/>
        <w:bottom w:val="none" w:sz="0" w:space="0" w:color="auto"/>
        <w:right w:val="none" w:sz="0" w:space="0" w:color="auto"/>
      </w:divBdr>
    </w:div>
    <w:div w:id="643704330">
      <w:bodyDiv w:val="1"/>
      <w:marLeft w:val="0"/>
      <w:marRight w:val="0"/>
      <w:marTop w:val="0"/>
      <w:marBottom w:val="0"/>
      <w:divBdr>
        <w:top w:val="none" w:sz="0" w:space="0" w:color="auto"/>
        <w:left w:val="none" w:sz="0" w:space="0" w:color="auto"/>
        <w:bottom w:val="none" w:sz="0" w:space="0" w:color="auto"/>
        <w:right w:val="none" w:sz="0" w:space="0" w:color="auto"/>
      </w:divBdr>
    </w:div>
    <w:div w:id="793015980">
      <w:bodyDiv w:val="1"/>
      <w:marLeft w:val="0"/>
      <w:marRight w:val="0"/>
      <w:marTop w:val="0"/>
      <w:marBottom w:val="0"/>
      <w:divBdr>
        <w:top w:val="none" w:sz="0" w:space="0" w:color="auto"/>
        <w:left w:val="none" w:sz="0" w:space="0" w:color="auto"/>
        <w:bottom w:val="none" w:sz="0" w:space="0" w:color="auto"/>
        <w:right w:val="none" w:sz="0" w:space="0" w:color="auto"/>
      </w:divBdr>
      <w:divsChild>
        <w:div w:id="147750016">
          <w:marLeft w:val="0"/>
          <w:marRight w:val="0"/>
          <w:marTop w:val="120"/>
          <w:marBottom w:val="0"/>
          <w:divBdr>
            <w:top w:val="none" w:sz="0" w:space="0" w:color="auto"/>
            <w:left w:val="none" w:sz="0" w:space="0" w:color="auto"/>
            <w:bottom w:val="none" w:sz="0" w:space="0" w:color="auto"/>
            <w:right w:val="none" w:sz="0" w:space="0" w:color="auto"/>
          </w:divBdr>
        </w:div>
        <w:div w:id="481041353">
          <w:marLeft w:val="0"/>
          <w:marRight w:val="0"/>
          <w:marTop w:val="120"/>
          <w:marBottom w:val="0"/>
          <w:divBdr>
            <w:top w:val="none" w:sz="0" w:space="0" w:color="auto"/>
            <w:left w:val="none" w:sz="0" w:space="0" w:color="auto"/>
            <w:bottom w:val="none" w:sz="0" w:space="0" w:color="auto"/>
            <w:right w:val="none" w:sz="0" w:space="0" w:color="auto"/>
          </w:divBdr>
        </w:div>
        <w:div w:id="618683569">
          <w:marLeft w:val="0"/>
          <w:marRight w:val="0"/>
          <w:marTop w:val="120"/>
          <w:marBottom w:val="0"/>
          <w:divBdr>
            <w:top w:val="none" w:sz="0" w:space="0" w:color="auto"/>
            <w:left w:val="none" w:sz="0" w:space="0" w:color="auto"/>
            <w:bottom w:val="none" w:sz="0" w:space="0" w:color="auto"/>
            <w:right w:val="none" w:sz="0" w:space="0" w:color="auto"/>
          </w:divBdr>
        </w:div>
        <w:div w:id="2019691635">
          <w:marLeft w:val="0"/>
          <w:marRight w:val="0"/>
          <w:marTop w:val="120"/>
          <w:marBottom w:val="0"/>
          <w:divBdr>
            <w:top w:val="none" w:sz="0" w:space="0" w:color="auto"/>
            <w:left w:val="none" w:sz="0" w:space="0" w:color="auto"/>
            <w:bottom w:val="none" w:sz="0" w:space="0" w:color="auto"/>
            <w:right w:val="none" w:sz="0" w:space="0" w:color="auto"/>
          </w:divBdr>
        </w:div>
      </w:divsChild>
    </w:div>
    <w:div w:id="809631808">
      <w:bodyDiv w:val="1"/>
      <w:marLeft w:val="0"/>
      <w:marRight w:val="0"/>
      <w:marTop w:val="0"/>
      <w:marBottom w:val="0"/>
      <w:divBdr>
        <w:top w:val="none" w:sz="0" w:space="0" w:color="auto"/>
        <w:left w:val="none" w:sz="0" w:space="0" w:color="auto"/>
        <w:bottom w:val="none" w:sz="0" w:space="0" w:color="auto"/>
        <w:right w:val="none" w:sz="0" w:space="0" w:color="auto"/>
      </w:divBdr>
    </w:div>
    <w:div w:id="823202154">
      <w:bodyDiv w:val="1"/>
      <w:marLeft w:val="0"/>
      <w:marRight w:val="0"/>
      <w:marTop w:val="0"/>
      <w:marBottom w:val="0"/>
      <w:divBdr>
        <w:top w:val="none" w:sz="0" w:space="0" w:color="auto"/>
        <w:left w:val="none" w:sz="0" w:space="0" w:color="auto"/>
        <w:bottom w:val="none" w:sz="0" w:space="0" w:color="auto"/>
        <w:right w:val="none" w:sz="0" w:space="0" w:color="auto"/>
      </w:divBdr>
    </w:div>
    <w:div w:id="839928256">
      <w:bodyDiv w:val="1"/>
      <w:marLeft w:val="0"/>
      <w:marRight w:val="0"/>
      <w:marTop w:val="0"/>
      <w:marBottom w:val="0"/>
      <w:divBdr>
        <w:top w:val="none" w:sz="0" w:space="0" w:color="auto"/>
        <w:left w:val="none" w:sz="0" w:space="0" w:color="auto"/>
        <w:bottom w:val="none" w:sz="0" w:space="0" w:color="auto"/>
        <w:right w:val="none" w:sz="0" w:space="0" w:color="auto"/>
      </w:divBdr>
      <w:divsChild>
        <w:div w:id="113335286">
          <w:marLeft w:val="0"/>
          <w:marRight w:val="0"/>
          <w:marTop w:val="120"/>
          <w:marBottom w:val="0"/>
          <w:divBdr>
            <w:top w:val="none" w:sz="0" w:space="0" w:color="auto"/>
            <w:left w:val="none" w:sz="0" w:space="0" w:color="auto"/>
            <w:bottom w:val="none" w:sz="0" w:space="0" w:color="auto"/>
            <w:right w:val="none" w:sz="0" w:space="0" w:color="auto"/>
          </w:divBdr>
        </w:div>
        <w:div w:id="258565071">
          <w:marLeft w:val="0"/>
          <w:marRight w:val="0"/>
          <w:marTop w:val="120"/>
          <w:marBottom w:val="0"/>
          <w:divBdr>
            <w:top w:val="none" w:sz="0" w:space="0" w:color="auto"/>
            <w:left w:val="none" w:sz="0" w:space="0" w:color="auto"/>
            <w:bottom w:val="none" w:sz="0" w:space="0" w:color="auto"/>
            <w:right w:val="none" w:sz="0" w:space="0" w:color="auto"/>
          </w:divBdr>
        </w:div>
        <w:div w:id="1303466140">
          <w:marLeft w:val="0"/>
          <w:marRight w:val="0"/>
          <w:marTop w:val="120"/>
          <w:marBottom w:val="0"/>
          <w:divBdr>
            <w:top w:val="none" w:sz="0" w:space="0" w:color="auto"/>
            <w:left w:val="none" w:sz="0" w:space="0" w:color="auto"/>
            <w:bottom w:val="none" w:sz="0" w:space="0" w:color="auto"/>
            <w:right w:val="none" w:sz="0" w:space="0" w:color="auto"/>
          </w:divBdr>
        </w:div>
        <w:div w:id="1653943758">
          <w:marLeft w:val="0"/>
          <w:marRight w:val="0"/>
          <w:marTop w:val="120"/>
          <w:marBottom w:val="0"/>
          <w:divBdr>
            <w:top w:val="none" w:sz="0" w:space="0" w:color="auto"/>
            <w:left w:val="none" w:sz="0" w:space="0" w:color="auto"/>
            <w:bottom w:val="none" w:sz="0" w:space="0" w:color="auto"/>
            <w:right w:val="none" w:sz="0" w:space="0" w:color="auto"/>
          </w:divBdr>
        </w:div>
      </w:divsChild>
    </w:div>
    <w:div w:id="868376631">
      <w:bodyDiv w:val="1"/>
      <w:marLeft w:val="0"/>
      <w:marRight w:val="0"/>
      <w:marTop w:val="0"/>
      <w:marBottom w:val="0"/>
      <w:divBdr>
        <w:top w:val="none" w:sz="0" w:space="0" w:color="auto"/>
        <w:left w:val="none" w:sz="0" w:space="0" w:color="auto"/>
        <w:bottom w:val="none" w:sz="0" w:space="0" w:color="auto"/>
        <w:right w:val="none" w:sz="0" w:space="0" w:color="auto"/>
      </w:divBdr>
    </w:div>
    <w:div w:id="903295667">
      <w:bodyDiv w:val="1"/>
      <w:marLeft w:val="0"/>
      <w:marRight w:val="0"/>
      <w:marTop w:val="0"/>
      <w:marBottom w:val="0"/>
      <w:divBdr>
        <w:top w:val="none" w:sz="0" w:space="0" w:color="auto"/>
        <w:left w:val="none" w:sz="0" w:space="0" w:color="auto"/>
        <w:bottom w:val="none" w:sz="0" w:space="0" w:color="auto"/>
        <w:right w:val="none" w:sz="0" w:space="0" w:color="auto"/>
      </w:divBdr>
    </w:div>
    <w:div w:id="905843728">
      <w:bodyDiv w:val="1"/>
      <w:marLeft w:val="0"/>
      <w:marRight w:val="0"/>
      <w:marTop w:val="0"/>
      <w:marBottom w:val="0"/>
      <w:divBdr>
        <w:top w:val="none" w:sz="0" w:space="0" w:color="auto"/>
        <w:left w:val="none" w:sz="0" w:space="0" w:color="auto"/>
        <w:bottom w:val="none" w:sz="0" w:space="0" w:color="auto"/>
        <w:right w:val="none" w:sz="0" w:space="0" w:color="auto"/>
      </w:divBdr>
    </w:div>
    <w:div w:id="937296908">
      <w:bodyDiv w:val="1"/>
      <w:marLeft w:val="0"/>
      <w:marRight w:val="0"/>
      <w:marTop w:val="0"/>
      <w:marBottom w:val="0"/>
      <w:divBdr>
        <w:top w:val="none" w:sz="0" w:space="0" w:color="auto"/>
        <w:left w:val="none" w:sz="0" w:space="0" w:color="auto"/>
        <w:bottom w:val="none" w:sz="0" w:space="0" w:color="auto"/>
        <w:right w:val="none" w:sz="0" w:space="0" w:color="auto"/>
      </w:divBdr>
    </w:div>
    <w:div w:id="965550872">
      <w:bodyDiv w:val="1"/>
      <w:marLeft w:val="0"/>
      <w:marRight w:val="0"/>
      <w:marTop w:val="0"/>
      <w:marBottom w:val="0"/>
      <w:divBdr>
        <w:top w:val="none" w:sz="0" w:space="0" w:color="auto"/>
        <w:left w:val="none" w:sz="0" w:space="0" w:color="auto"/>
        <w:bottom w:val="none" w:sz="0" w:space="0" w:color="auto"/>
        <w:right w:val="none" w:sz="0" w:space="0" w:color="auto"/>
      </w:divBdr>
    </w:div>
    <w:div w:id="979042586">
      <w:bodyDiv w:val="1"/>
      <w:marLeft w:val="0"/>
      <w:marRight w:val="0"/>
      <w:marTop w:val="0"/>
      <w:marBottom w:val="0"/>
      <w:divBdr>
        <w:top w:val="none" w:sz="0" w:space="0" w:color="auto"/>
        <w:left w:val="none" w:sz="0" w:space="0" w:color="auto"/>
        <w:bottom w:val="none" w:sz="0" w:space="0" w:color="auto"/>
        <w:right w:val="none" w:sz="0" w:space="0" w:color="auto"/>
      </w:divBdr>
    </w:div>
    <w:div w:id="987175470">
      <w:bodyDiv w:val="1"/>
      <w:marLeft w:val="0"/>
      <w:marRight w:val="0"/>
      <w:marTop w:val="0"/>
      <w:marBottom w:val="0"/>
      <w:divBdr>
        <w:top w:val="none" w:sz="0" w:space="0" w:color="auto"/>
        <w:left w:val="none" w:sz="0" w:space="0" w:color="auto"/>
        <w:bottom w:val="none" w:sz="0" w:space="0" w:color="auto"/>
        <w:right w:val="none" w:sz="0" w:space="0" w:color="auto"/>
      </w:divBdr>
    </w:div>
    <w:div w:id="1000933271">
      <w:bodyDiv w:val="1"/>
      <w:marLeft w:val="0"/>
      <w:marRight w:val="0"/>
      <w:marTop w:val="0"/>
      <w:marBottom w:val="0"/>
      <w:divBdr>
        <w:top w:val="none" w:sz="0" w:space="0" w:color="auto"/>
        <w:left w:val="none" w:sz="0" w:space="0" w:color="auto"/>
        <w:bottom w:val="none" w:sz="0" w:space="0" w:color="auto"/>
        <w:right w:val="none" w:sz="0" w:space="0" w:color="auto"/>
      </w:divBdr>
    </w:div>
    <w:div w:id="1002390019">
      <w:bodyDiv w:val="1"/>
      <w:marLeft w:val="0"/>
      <w:marRight w:val="0"/>
      <w:marTop w:val="0"/>
      <w:marBottom w:val="0"/>
      <w:divBdr>
        <w:top w:val="none" w:sz="0" w:space="0" w:color="auto"/>
        <w:left w:val="none" w:sz="0" w:space="0" w:color="auto"/>
        <w:bottom w:val="none" w:sz="0" w:space="0" w:color="auto"/>
        <w:right w:val="none" w:sz="0" w:space="0" w:color="auto"/>
      </w:divBdr>
    </w:div>
    <w:div w:id="1038090446">
      <w:bodyDiv w:val="1"/>
      <w:marLeft w:val="0"/>
      <w:marRight w:val="0"/>
      <w:marTop w:val="0"/>
      <w:marBottom w:val="0"/>
      <w:divBdr>
        <w:top w:val="none" w:sz="0" w:space="0" w:color="auto"/>
        <w:left w:val="none" w:sz="0" w:space="0" w:color="auto"/>
        <w:bottom w:val="none" w:sz="0" w:space="0" w:color="auto"/>
        <w:right w:val="none" w:sz="0" w:space="0" w:color="auto"/>
      </w:divBdr>
    </w:div>
    <w:div w:id="1043601950">
      <w:bodyDiv w:val="1"/>
      <w:marLeft w:val="0"/>
      <w:marRight w:val="0"/>
      <w:marTop w:val="0"/>
      <w:marBottom w:val="0"/>
      <w:divBdr>
        <w:top w:val="none" w:sz="0" w:space="0" w:color="auto"/>
        <w:left w:val="none" w:sz="0" w:space="0" w:color="auto"/>
        <w:bottom w:val="none" w:sz="0" w:space="0" w:color="auto"/>
        <w:right w:val="none" w:sz="0" w:space="0" w:color="auto"/>
      </w:divBdr>
    </w:div>
    <w:div w:id="1063409186">
      <w:bodyDiv w:val="1"/>
      <w:marLeft w:val="0"/>
      <w:marRight w:val="0"/>
      <w:marTop w:val="0"/>
      <w:marBottom w:val="0"/>
      <w:divBdr>
        <w:top w:val="none" w:sz="0" w:space="0" w:color="auto"/>
        <w:left w:val="none" w:sz="0" w:space="0" w:color="auto"/>
        <w:bottom w:val="none" w:sz="0" w:space="0" w:color="auto"/>
        <w:right w:val="none" w:sz="0" w:space="0" w:color="auto"/>
      </w:divBdr>
    </w:div>
    <w:div w:id="1090200649">
      <w:bodyDiv w:val="1"/>
      <w:marLeft w:val="0"/>
      <w:marRight w:val="0"/>
      <w:marTop w:val="0"/>
      <w:marBottom w:val="0"/>
      <w:divBdr>
        <w:top w:val="none" w:sz="0" w:space="0" w:color="auto"/>
        <w:left w:val="none" w:sz="0" w:space="0" w:color="auto"/>
        <w:bottom w:val="none" w:sz="0" w:space="0" w:color="auto"/>
        <w:right w:val="none" w:sz="0" w:space="0" w:color="auto"/>
      </w:divBdr>
    </w:div>
    <w:div w:id="1115368763">
      <w:bodyDiv w:val="1"/>
      <w:marLeft w:val="0"/>
      <w:marRight w:val="0"/>
      <w:marTop w:val="0"/>
      <w:marBottom w:val="0"/>
      <w:divBdr>
        <w:top w:val="none" w:sz="0" w:space="0" w:color="auto"/>
        <w:left w:val="none" w:sz="0" w:space="0" w:color="auto"/>
        <w:bottom w:val="none" w:sz="0" w:space="0" w:color="auto"/>
        <w:right w:val="none" w:sz="0" w:space="0" w:color="auto"/>
      </w:divBdr>
    </w:div>
    <w:div w:id="1171143071">
      <w:bodyDiv w:val="1"/>
      <w:marLeft w:val="0"/>
      <w:marRight w:val="0"/>
      <w:marTop w:val="0"/>
      <w:marBottom w:val="0"/>
      <w:divBdr>
        <w:top w:val="none" w:sz="0" w:space="0" w:color="auto"/>
        <w:left w:val="none" w:sz="0" w:space="0" w:color="auto"/>
        <w:bottom w:val="none" w:sz="0" w:space="0" w:color="auto"/>
        <w:right w:val="none" w:sz="0" w:space="0" w:color="auto"/>
      </w:divBdr>
    </w:div>
    <w:div w:id="1207715834">
      <w:bodyDiv w:val="1"/>
      <w:marLeft w:val="0"/>
      <w:marRight w:val="0"/>
      <w:marTop w:val="0"/>
      <w:marBottom w:val="0"/>
      <w:divBdr>
        <w:top w:val="none" w:sz="0" w:space="0" w:color="auto"/>
        <w:left w:val="none" w:sz="0" w:space="0" w:color="auto"/>
        <w:bottom w:val="none" w:sz="0" w:space="0" w:color="auto"/>
        <w:right w:val="none" w:sz="0" w:space="0" w:color="auto"/>
      </w:divBdr>
    </w:div>
    <w:div w:id="1211727763">
      <w:bodyDiv w:val="1"/>
      <w:marLeft w:val="0"/>
      <w:marRight w:val="0"/>
      <w:marTop w:val="0"/>
      <w:marBottom w:val="0"/>
      <w:divBdr>
        <w:top w:val="none" w:sz="0" w:space="0" w:color="auto"/>
        <w:left w:val="none" w:sz="0" w:space="0" w:color="auto"/>
        <w:bottom w:val="none" w:sz="0" w:space="0" w:color="auto"/>
        <w:right w:val="none" w:sz="0" w:space="0" w:color="auto"/>
      </w:divBdr>
    </w:div>
    <w:div w:id="1267422670">
      <w:bodyDiv w:val="1"/>
      <w:marLeft w:val="0"/>
      <w:marRight w:val="0"/>
      <w:marTop w:val="0"/>
      <w:marBottom w:val="0"/>
      <w:divBdr>
        <w:top w:val="none" w:sz="0" w:space="0" w:color="auto"/>
        <w:left w:val="none" w:sz="0" w:space="0" w:color="auto"/>
        <w:bottom w:val="none" w:sz="0" w:space="0" w:color="auto"/>
        <w:right w:val="none" w:sz="0" w:space="0" w:color="auto"/>
      </w:divBdr>
    </w:div>
    <w:div w:id="1334533260">
      <w:bodyDiv w:val="1"/>
      <w:marLeft w:val="0"/>
      <w:marRight w:val="0"/>
      <w:marTop w:val="0"/>
      <w:marBottom w:val="0"/>
      <w:divBdr>
        <w:top w:val="none" w:sz="0" w:space="0" w:color="auto"/>
        <w:left w:val="none" w:sz="0" w:space="0" w:color="auto"/>
        <w:bottom w:val="none" w:sz="0" w:space="0" w:color="auto"/>
        <w:right w:val="none" w:sz="0" w:space="0" w:color="auto"/>
      </w:divBdr>
    </w:div>
    <w:div w:id="1391615764">
      <w:bodyDiv w:val="1"/>
      <w:marLeft w:val="0"/>
      <w:marRight w:val="0"/>
      <w:marTop w:val="0"/>
      <w:marBottom w:val="0"/>
      <w:divBdr>
        <w:top w:val="none" w:sz="0" w:space="0" w:color="auto"/>
        <w:left w:val="none" w:sz="0" w:space="0" w:color="auto"/>
        <w:bottom w:val="none" w:sz="0" w:space="0" w:color="auto"/>
        <w:right w:val="none" w:sz="0" w:space="0" w:color="auto"/>
      </w:divBdr>
    </w:div>
    <w:div w:id="1431657986">
      <w:bodyDiv w:val="1"/>
      <w:marLeft w:val="0"/>
      <w:marRight w:val="0"/>
      <w:marTop w:val="0"/>
      <w:marBottom w:val="0"/>
      <w:divBdr>
        <w:top w:val="none" w:sz="0" w:space="0" w:color="auto"/>
        <w:left w:val="none" w:sz="0" w:space="0" w:color="auto"/>
        <w:bottom w:val="none" w:sz="0" w:space="0" w:color="auto"/>
        <w:right w:val="none" w:sz="0" w:space="0" w:color="auto"/>
      </w:divBdr>
    </w:div>
    <w:div w:id="1507942699">
      <w:bodyDiv w:val="1"/>
      <w:marLeft w:val="0"/>
      <w:marRight w:val="0"/>
      <w:marTop w:val="0"/>
      <w:marBottom w:val="0"/>
      <w:divBdr>
        <w:top w:val="none" w:sz="0" w:space="0" w:color="auto"/>
        <w:left w:val="none" w:sz="0" w:space="0" w:color="auto"/>
        <w:bottom w:val="none" w:sz="0" w:space="0" w:color="auto"/>
        <w:right w:val="none" w:sz="0" w:space="0" w:color="auto"/>
      </w:divBdr>
    </w:div>
    <w:div w:id="1533688915">
      <w:bodyDiv w:val="1"/>
      <w:marLeft w:val="0"/>
      <w:marRight w:val="0"/>
      <w:marTop w:val="0"/>
      <w:marBottom w:val="0"/>
      <w:divBdr>
        <w:top w:val="none" w:sz="0" w:space="0" w:color="auto"/>
        <w:left w:val="none" w:sz="0" w:space="0" w:color="auto"/>
        <w:bottom w:val="none" w:sz="0" w:space="0" w:color="auto"/>
        <w:right w:val="none" w:sz="0" w:space="0" w:color="auto"/>
      </w:divBdr>
    </w:div>
    <w:div w:id="1554466352">
      <w:bodyDiv w:val="1"/>
      <w:marLeft w:val="0"/>
      <w:marRight w:val="0"/>
      <w:marTop w:val="0"/>
      <w:marBottom w:val="0"/>
      <w:divBdr>
        <w:top w:val="none" w:sz="0" w:space="0" w:color="auto"/>
        <w:left w:val="none" w:sz="0" w:space="0" w:color="auto"/>
        <w:bottom w:val="none" w:sz="0" w:space="0" w:color="auto"/>
        <w:right w:val="none" w:sz="0" w:space="0" w:color="auto"/>
      </w:divBdr>
    </w:div>
    <w:div w:id="1607999104">
      <w:bodyDiv w:val="1"/>
      <w:marLeft w:val="0"/>
      <w:marRight w:val="0"/>
      <w:marTop w:val="0"/>
      <w:marBottom w:val="0"/>
      <w:divBdr>
        <w:top w:val="none" w:sz="0" w:space="0" w:color="auto"/>
        <w:left w:val="none" w:sz="0" w:space="0" w:color="auto"/>
        <w:bottom w:val="none" w:sz="0" w:space="0" w:color="auto"/>
        <w:right w:val="none" w:sz="0" w:space="0" w:color="auto"/>
      </w:divBdr>
    </w:div>
    <w:div w:id="1615792172">
      <w:bodyDiv w:val="1"/>
      <w:marLeft w:val="0"/>
      <w:marRight w:val="0"/>
      <w:marTop w:val="0"/>
      <w:marBottom w:val="0"/>
      <w:divBdr>
        <w:top w:val="none" w:sz="0" w:space="0" w:color="auto"/>
        <w:left w:val="none" w:sz="0" w:space="0" w:color="auto"/>
        <w:bottom w:val="none" w:sz="0" w:space="0" w:color="auto"/>
        <w:right w:val="none" w:sz="0" w:space="0" w:color="auto"/>
      </w:divBdr>
    </w:div>
    <w:div w:id="1645543658">
      <w:bodyDiv w:val="1"/>
      <w:marLeft w:val="0"/>
      <w:marRight w:val="0"/>
      <w:marTop w:val="0"/>
      <w:marBottom w:val="0"/>
      <w:divBdr>
        <w:top w:val="none" w:sz="0" w:space="0" w:color="auto"/>
        <w:left w:val="none" w:sz="0" w:space="0" w:color="auto"/>
        <w:bottom w:val="none" w:sz="0" w:space="0" w:color="auto"/>
        <w:right w:val="none" w:sz="0" w:space="0" w:color="auto"/>
      </w:divBdr>
      <w:divsChild>
        <w:div w:id="28649047">
          <w:marLeft w:val="0"/>
          <w:marRight w:val="0"/>
          <w:marTop w:val="120"/>
          <w:marBottom w:val="0"/>
          <w:divBdr>
            <w:top w:val="none" w:sz="0" w:space="0" w:color="auto"/>
            <w:left w:val="none" w:sz="0" w:space="0" w:color="auto"/>
            <w:bottom w:val="none" w:sz="0" w:space="0" w:color="auto"/>
            <w:right w:val="none" w:sz="0" w:space="0" w:color="auto"/>
          </w:divBdr>
        </w:div>
        <w:div w:id="288513014">
          <w:marLeft w:val="0"/>
          <w:marRight w:val="0"/>
          <w:marTop w:val="120"/>
          <w:marBottom w:val="0"/>
          <w:divBdr>
            <w:top w:val="none" w:sz="0" w:space="0" w:color="auto"/>
            <w:left w:val="none" w:sz="0" w:space="0" w:color="auto"/>
            <w:bottom w:val="none" w:sz="0" w:space="0" w:color="auto"/>
            <w:right w:val="none" w:sz="0" w:space="0" w:color="auto"/>
          </w:divBdr>
        </w:div>
        <w:div w:id="563027642">
          <w:marLeft w:val="0"/>
          <w:marRight w:val="0"/>
          <w:marTop w:val="120"/>
          <w:marBottom w:val="0"/>
          <w:divBdr>
            <w:top w:val="none" w:sz="0" w:space="0" w:color="auto"/>
            <w:left w:val="none" w:sz="0" w:space="0" w:color="auto"/>
            <w:bottom w:val="none" w:sz="0" w:space="0" w:color="auto"/>
            <w:right w:val="none" w:sz="0" w:space="0" w:color="auto"/>
          </w:divBdr>
        </w:div>
        <w:div w:id="1675188498">
          <w:marLeft w:val="0"/>
          <w:marRight w:val="0"/>
          <w:marTop w:val="120"/>
          <w:marBottom w:val="0"/>
          <w:divBdr>
            <w:top w:val="none" w:sz="0" w:space="0" w:color="auto"/>
            <w:left w:val="none" w:sz="0" w:space="0" w:color="auto"/>
            <w:bottom w:val="none" w:sz="0" w:space="0" w:color="auto"/>
            <w:right w:val="none" w:sz="0" w:space="0" w:color="auto"/>
          </w:divBdr>
        </w:div>
      </w:divsChild>
    </w:div>
    <w:div w:id="1661889567">
      <w:bodyDiv w:val="1"/>
      <w:marLeft w:val="0"/>
      <w:marRight w:val="0"/>
      <w:marTop w:val="0"/>
      <w:marBottom w:val="0"/>
      <w:divBdr>
        <w:top w:val="none" w:sz="0" w:space="0" w:color="auto"/>
        <w:left w:val="none" w:sz="0" w:space="0" w:color="auto"/>
        <w:bottom w:val="none" w:sz="0" w:space="0" w:color="auto"/>
        <w:right w:val="none" w:sz="0" w:space="0" w:color="auto"/>
      </w:divBdr>
    </w:div>
    <w:div w:id="1670333438">
      <w:bodyDiv w:val="1"/>
      <w:marLeft w:val="0"/>
      <w:marRight w:val="0"/>
      <w:marTop w:val="0"/>
      <w:marBottom w:val="0"/>
      <w:divBdr>
        <w:top w:val="none" w:sz="0" w:space="0" w:color="auto"/>
        <w:left w:val="none" w:sz="0" w:space="0" w:color="auto"/>
        <w:bottom w:val="none" w:sz="0" w:space="0" w:color="auto"/>
        <w:right w:val="none" w:sz="0" w:space="0" w:color="auto"/>
      </w:divBdr>
    </w:div>
    <w:div w:id="1713071245">
      <w:bodyDiv w:val="1"/>
      <w:marLeft w:val="0"/>
      <w:marRight w:val="0"/>
      <w:marTop w:val="0"/>
      <w:marBottom w:val="0"/>
      <w:divBdr>
        <w:top w:val="none" w:sz="0" w:space="0" w:color="auto"/>
        <w:left w:val="none" w:sz="0" w:space="0" w:color="auto"/>
        <w:bottom w:val="none" w:sz="0" w:space="0" w:color="auto"/>
        <w:right w:val="none" w:sz="0" w:space="0" w:color="auto"/>
      </w:divBdr>
      <w:divsChild>
        <w:div w:id="372509965">
          <w:marLeft w:val="0"/>
          <w:marRight w:val="0"/>
          <w:marTop w:val="120"/>
          <w:marBottom w:val="0"/>
          <w:divBdr>
            <w:top w:val="none" w:sz="0" w:space="0" w:color="auto"/>
            <w:left w:val="none" w:sz="0" w:space="0" w:color="auto"/>
            <w:bottom w:val="none" w:sz="0" w:space="0" w:color="auto"/>
            <w:right w:val="none" w:sz="0" w:space="0" w:color="auto"/>
          </w:divBdr>
        </w:div>
        <w:div w:id="681903389">
          <w:marLeft w:val="0"/>
          <w:marRight w:val="0"/>
          <w:marTop w:val="120"/>
          <w:marBottom w:val="0"/>
          <w:divBdr>
            <w:top w:val="none" w:sz="0" w:space="0" w:color="auto"/>
            <w:left w:val="none" w:sz="0" w:space="0" w:color="auto"/>
            <w:bottom w:val="none" w:sz="0" w:space="0" w:color="auto"/>
            <w:right w:val="none" w:sz="0" w:space="0" w:color="auto"/>
          </w:divBdr>
        </w:div>
        <w:div w:id="837618401">
          <w:marLeft w:val="0"/>
          <w:marRight w:val="0"/>
          <w:marTop w:val="120"/>
          <w:marBottom w:val="0"/>
          <w:divBdr>
            <w:top w:val="none" w:sz="0" w:space="0" w:color="auto"/>
            <w:left w:val="none" w:sz="0" w:space="0" w:color="auto"/>
            <w:bottom w:val="none" w:sz="0" w:space="0" w:color="auto"/>
            <w:right w:val="none" w:sz="0" w:space="0" w:color="auto"/>
          </w:divBdr>
        </w:div>
        <w:div w:id="974985522">
          <w:marLeft w:val="0"/>
          <w:marRight w:val="0"/>
          <w:marTop w:val="120"/>
          <w:marBottom w:val="0"/>
          <w:divBdr>
            <w:top w:val="none" w:sz="0" w:space="0" w:color="auto"/>
            <w:left w:val="none" w:sz="0" w:space="0" w:color="auto"/>
            <w:bottom w:val="none" w:sz="0" w:space="0" w:color="auto"/>
            <w:right w:val="none" w:sz="0" w:space="0" w:color="auto"/>
          </w:divBdr>
        </w:div>
      </w:divsChild>
    </w:div>
    <w:div w:id="1718241079">
      <w:bodyDiv w:val="1"/>
      <w:marLeft w:val="0"/>
      <w:marRight w:val="0"/>
      <w:marTop w:val="0"/>
      <w:marBottom w:val="0"/>
      <w:divBdr>
        <w:top w:val="none" w:sz="0" w:space="0" w:color="auto"/>
        <w:left w:val="none" w:sz="0" w:space="0" w:color="auto"/>
        <w:bottom w:val="none" w:sz="0" w:space="0" w:color="auto"/>
        <w:right w:val="none" w:sz="0" w:space="0" w:color="auto"/>
      </w:divBdr>
    </w:div>
    <w:div w:id="1745108636">
      <w:bodyDiv w:val="1"/>
      <w:marLeft w:val="0"/>
      <w:marRight w:val="0"/>
      <w:marTop w:val="0"/>
      <w:marBottom w:val="0"/>
      <w:divBdr>
        <w:top w:val="none" w:sz="0" w:space="0" w:color="auto"/>
        <w:left w:val="none" w:sz="0" w:space="0" w:color="auto"/>
        <w:bottom w:val="none" w:sz="0" w:space="0" w:color="auto"/>
        <w:right w:val="none" w:sz="0" w:space="0" w:color="auto"/>
      </w:divBdr>
    </w:div>
    <w:div w:id="1748526853">
      <w:bodyDiv w:val="1"/>
      <w:marLeft w:val="0"/>
      <w:marRight w:val="0"/>
      <w:marTop w:val="0"/>
      <w:marBottom w:val="0"/>
      <w:divBdr>
        <w:top w:val="none" w:sz="0" w:space="0" w:color="auto"/>
        <w:left w:val="none" w:sz="0" w:space="0" w:color="auto"/>
        <w:bottom w:val="none" w:sz="0" w:space="0" w:color="auto"/>
        <w:right w:val="none" w:sz="0" w:space="0" w:color="auto"/>
      </w:divBdr>
    </w:div>
    <w:div w:id="1805078579">
      <w:bodyDiv w:val="1"/>
      <w:marLeft w:val="0"/>
      <w:marRight w:val="0"/>
      <w:marTop w:val="0"/>
      <w:marBottom w:val="0"/>
      <w:divBdr>
        <w:top w:val="none" w:sz="0" w:space="0" w:color="auto"/>
        <w:left w:val="none" w:sz="0" w:space="0" w:color="auto"/>
        <w:bottom w:val="none" w:sz="0" w:space="0" w:color="auto"/>
        <w:right w:val="none" w:sz="0" w:space="0" w:color="auto"/>
      </w:divBdr>
      <w:divsChild>
        <w:div w:id="1556694390">
          <w:marLeft w:val="0"/>
          <w:marRight w:val="0"/>
          <w:marTop w:val="0"/>
          <w:marBottom w:val="0"/>
          <w:divBdr>
            <w:top w:val="none" w:sz="0" w:space="0" w:color="auto"/>
            <w:left w:val="none" w:sz="0" w:space="0" w:color="auto"/>
            <w:bottom w:val="none" w:sz="0" w:space="0" w:color="auto"/>
            <w:right w:val="none" w:sz="0" w:space="0" w:color="auto"/>
          </w:divBdr>
          <w:divsChild>
            <w:div w:id="302202610">
              <w:marLeft w:val="0"/>
              <w:marRight w:val="0"/>
              <w:marTop w:val="0"/>
              <w:marBottom w:val="0"/>
              <w:divBdr>
                <w:top w:val="none" w:sz="0" w:space="0" w:color="auto"/>
                <w:left w:val="none" w:sz="0" w:space="0" w:color="auto"/>
                <w:bottom w:val="none" w:sz="0" w:space="0" w:color="auto"/>
                <w:right w:val="none" w:sz="0" w:space="0" w:color="auto"/>
              </w:divBdr>
              <w:divsChild>
                <w:div w:id="28847111">
                  <w:marLeft w:val="0"/>
                  <w:marRight w:val="0"/>
                  <w:marTop w:val="195"/>
                  <w:marBottom w:val="195"/>
                  <w:divBdr>
                    <w:top w:val="none" w:sz="0" w:space="0" w:color="auto"/>
                    <w:left w:val="none" w:sz="0" w:space="0" w:color="auto"/>
                    <w:bottom w:val="none" w:sz="0" w:space="0" w:color="auto"/>
                    <w:right w:val="none" w:sz="0" w:space="0" w:color="auto"/>
                  </w:divBdr>
                  <w:divsChild>
                    <w:div w:id="1961064303">
                      <w:marLeft w:val="0"/>
                      <w:marRight w:val="0"/>
                      <w:marTop w:val="0"/>
                      <w:marBottom w:val="0"/>
                      <w:divBdr>
                        <w:top w:val="none" w:sz="0" w:space="0" w:color="auto"/>
                        <w:left w:val="none" w:sz="0" w:space="0" w:color="auto"/>
                        <w:bottom w:val="none" w:sz="0" w:space="0" w:color="auto"/>
                        <w:right w:val="none" w:sz="0" w:space="0" w:color="auto"/>
                      </w:divBdr>
                      <w:divsChild>
                        <w:div w:id="713970153">
                          <w:marLeft w:val="0"/>
                          <w:marRight w:val="0"/>
                          <w:marTop w:val="0"/>
                          <w:marBottom w:val="0"/>
                          <w:divBdr>
                            <w:top w:val="none" w:sz="0" w:space="0" w:color="auto"/>
                            <w:left w:val="none" w:sz="0" w:space="0" w:color="auto"/>
                            <w:bottom w:val="none" w:sz="0" w:space="0" w:color="auto"/>
                            <w:right w:val="none" w:sz="0" w:space="0" w:color="auto"/>
                          </w:divBdr>
                          <w:divsChild>
                            <w:div w:id="1460225941">
                              <w:marLeft w:val="0"/>
                              <w:marRight w:val="0"/>
                              <w:marTop w:val="0"/>
                              <w:marBottom w:val="0"/>
                              <w:divBdr>
                                <w:top w:val="none" w:sz="0" w:space="0" w:color="auto"/>
                                <w:left w:val="none" w:sz="0" w:space="0" w:color="auto"/>
                                <w:bottom w:val="none" w:sz="0" w:space="0" w:color="auto"/>
                                <w:right w:val="none" w:sz="0" w:space="0" w:color="auto"/>
                              </w:divBdr>
                              <w:divsChild>
                                <w:div w:id="2020085907">
                                  <w:marLeft w:val="0"/>
                                  <w:marRight w:val="0"/>
                                  <w:marTop w:val="0"/>
                                  <w:marBottom w:val="0"/>
                                  <w:divBdr>
                                    <w:top w:val="none" w:sz="0" w:space="0" w:color="auto"/>
                                    <w:left w:val="none" w:sz="0" w:space="0" w:color="auto"/>
                                    <w:bottom w:val="none" w:sz="0" w:space="0" w:color="auto"/>
                                    <w:right w:val="none" w:sz="0" w:space="0" w:color="auto"/>
                                  </w:divBdr>
                                  <w:divsChild>
                                    <w:div w:id="23779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8488881">
      <w:bodyDiv w:val="1"/>
      <w:marLeft w:val="0"/>
      <w:marRight w:val="0"/>
      <w:marTop w:val="0"/>
      <w:marBottom w:val="0"/>
      <w:divBdr>
        <w:top w:val="none" w:sz="0" w:space="0" w:color="auto"/>
        <w:left w:val="none" w:sz="0" w:space="0" w:color="auto"/>
        <w:bottom w:val="none" w:sz="0" w:space="0" w:color="auto"/>
        <w:right w:val="none" w:sz="0" w:space="0" w:color="auto"/>
      </w:divBdr>
    </w:div>
    <w:div w:id="2029943442">
      <w:bodyDiv w:val="1"/>
      <w:marLeft w:val="0"/>
      <w:marRight w:val="0"/>
      <w:marTop w:val="0"/>
      <w:marBottom w:val="0"/>
      <w:divBdr>
        <w:top w:val="none" w:sz="0" w:space="0" w:color="auto"/>
        <w:left w:val="none" w:sz="0" w:space="0" w:color="auto"/>
        <w:bottom w:val="none" w:sz="0" w:space="0" w:color="auto"/>
        <w:right w:val="none" w:sz="0" w:space="0" w:color="auto"/>
      </w:divBdr>
      <w:divsChild>
        <w:div w:id="460391514">
          <w:marLeft w:val="0"/>
          <w:marRight w:val="0"/>
          <w:marTop w:val="120"/>
          <w:marBottom w:val="0"/>
          <w:divBdr>
            <w:top w:val="none" w:sz="0" w:space="0" w:color="auto"/>
            <w:left w:val="none" w:sz="0" w:space="0" w:color="auto"/>
            <w:bottom w:val="none" w:sz="0" w:space="0" w:color="auto"/>
            <w:right w:val="none" w:sz="0" w:space="0" w:color="auto"/>
          </w:divBdr>
        </w:div>
        <w:div w:id="652022808">
          <w:marLeft w:val="0"/>
          <w:marRight w:val="0"/>
          <w:marTop w:val="120"/>
          <w:marBottom w:val="0"/>
          <w:divBdr>
            <w:top w:val="none" w:sz="0" w:space="0" w:color="auto"/>
            <w:left w:val="none" w:sz="0" w:space="0" w:color="auto"/>
            <w:bottom w:val="none" w:sz="0" w:space="0" w:color="auto"/>
            <w:right w:val="none" w:sz="0" w:space="0" w:color="auto"/>
          </w:divBdr>
        </w:div>
        <w:div w:id="865600933">
          <w:marLeft w:val="0"/>
          <w:marRight w:val="0"/>
          <w:marTop w:val="120"/>
          <w:marBottom w:val="0"/>
          <w:divBdr>
            <w:top w:val="none" w:sz="0" w:space="0" w:color="auto"/>
            <w:left w:val="none" w:sz="0" w:space="0" w:color="auto"/>
            <w:bottom w:val="none" w:sz="0" w:space="0" w:color="auto"/>
            <w:right w:val="none" w:sz="0" w:space="0" w:color="auto"/>
          </w:divBdr>
        </w:div>
        <w:div w:id="1117066801">
          <w:marLeft w:val="0"/>
          <w:marRight w:val="0"/>
          <w:marTop w:val="120"/>
          <w:marBottom w:val="0"/>
          <w:divBdr>
            <w:top w:val="none" w:sz="0" w:space="0" w:color="auto"/>
            <w:left w:val="none" w:sz="0" w:space="0" w:color="auto"/>
            <w:bottom w:val="none" w:sz="0" w:space="0" w:color="auto"/>
            <w:right w:val="none" w:sz="0" w:space="0" w:color="auto"/>
          </w:divBdr>
        </w:div>
        <w:div w:id="1380057453">
          <w:marLeft w:val="0"/>
          <w:marRight w:val="0"/>
          <w:marTop w:val="120"/>
          <w:marBottom w:val="0"/>
          <w:divBdr>
            <w:top w:val="none" w:sz="0" w:space="0" w:color="auto"/>
            <w:left w:val="none" w:sz="0" w:space="0" w:color="auto"/>
            <w:bottom w:val="none" w:sz="0" w:space="0" w:color="auto"/>
            <w:right w:val="none" w:sz="0" w:space="0" w:color="auto"/>
          </w:divBdr>
        </w:div>
        <w:div w:id="1470172527">
          <w:marLeft w:val="0"/>
          <w:marRight w:val="0"/>
          <w:marTop w:val="120"/>
          <w:marBottom w:val="0"/>
          <w:divBdr>
            <w:top w:val="none" w:sz="0" w:space="0" w:color="auto"/>
            <w:left w:val="none" w:sz="0" w:space="0" w:color="auto"/>
            <w:bottom w:val="none" w:sz="0" w:space="0" w:color="auto"/>
            <w:right w:val="none" w:sz="0" w:space="0" w:color="auto"/>
          </w:divBdr>
        </w:div>
        <w:div w:id="1674215213">
          <w:marLeft w:val="0"/>
          <w:marRight w:val="0"/>
          <w:marTop w:val="120"/>
          <w:marBottom w:val="0"/>
          <w:divBdr>
            <w:top w:val="none" w:sz="0" w:space="0" w:color="auto"/>
            <w:left w:val="none" w:sz="0" w:space="0" w:color="auto"/>
            <w:bottom w:val="none" w:sz="0" w:space="0" w:color="auto"/>
            <w:right w:val="none" w:sz="0" w:space="0" w:color="auto"/>
          </w:divBdr>
        </w:div>
        <w:div w:id="1690720519">
          <w:marLeft w:val="0"/>
          <w:marRight w:val="0"/>
          <w:marTop w:val="120"/>
          <w:marBottom w:val="0"/>
          <w:divBdr>
            <w:top w:val="none" w:sz="0" w:space="0" w:color="auto"/>
            <w:left w:val="none" w:sz="0" w:space="0" w:color="auto"/>
            <w:bottom w:val="none" w:sz="0" w:space="0" w:color="auto"/>
            <w:right w:val="none" w:sz="0" w:space="0" w:color="auto"/>
          </w:divBdr>
        </w:div>
        <w:div w:id="1930387906">
          <w:marLeft w:val="0"/>
          <w:marRight w:val="0"/>
          <w:marTop w:val="120"/>
          <w:marBottom w:val="0"/>
          <w:divBdr>
            <w:top w:val="none" w:sz="0" w:space="0" w:color="auto"/>
            <w:left w:val="none" w:sz="0" w:space="0" w:color="auto"/>
            <w:bottom w:val="none" w:sz="0" w:space="0" w:color="auto"/>
            <w:right w:val="none" w:sz="0" w:space="0" w:color="auto"/>
          </w:divBdr>
        </w:div>
        <w:div w:id="1976642468">
          <w:marLeft w:val="0"/>
          <w:marRight w:val="0"/>
          <w:marTop w:val="120"/>
          <w:marBottom w:val="0"/>
          <w:divBdr>
            <w:top w:val="none" w:sz="0" w:space="0" w:color="auto"/>
            <w:left w:val="none" w:sz="0" w:space="0" w:color="auto"/>
            <w:bottom w:val="none" w:sz="0" w:space="0" w:color="auto"/>
            <w:right w:val="none" w:sz="0" w:space="0" w:color="auto"/>
          </w:divBdr>
        </w:div>
        <w:div w:id="2113282143">
          <w:marLeft w:val="0"/>
          <w:marRight w:val="0"/>
          <w:marTop w:val="120"/>
          <w:marBottom w:val="0"/>
          <w:divBdr>
            <w:top w:val="none" w:sz="0" w:space="0" w:color="auto"/>
            <w:left w:val="none" w:sz="0" w:space="0" w:color="auto"/>
            <w:bottom w:val="none" w:sz="0" w:space="0" w:color="auto"/>
            <w:right w:val="none" w:sz="0" w:space="0" w:color="auto"/>
          </w:divBdr>
        </w:div>
        <w:div w:id="2114666122">
          <w:marLeft w:val="0"/>
          <w:marRight w:val="0"/>
          <w:marTop w:val="120"/>
          <w:marBottom w:val="0"/>
          <w:divBdr>
            <w:top w:val="none" w:sz="0" w:space="0" w:color="auto"/>
            <w:left w:val="none" w:sz="0" w:space="0" w:color="auto"/>
            <w:bottom w:val="none" w:sz="0" w:space="0" w:color="auto"/>
            <w:right w:val="none" w:sz="0" w:space="0" w:color="auto"/>
          </w:divBdr>
        </w:div>
      </w:divsChild>
    </w:div>
    <w:div w:id="2064211877">
      <w:bodyDiv w:val="1"/>
      <w:marLeft w:val="0"/>
      <w:marRight w:val="0"/>
      <w:marTop w:val="0"/>
      <w:marBottom w:val="0"/>
      <w:divBdr>
        <w:top w:val="none" w:sz="0" w:space="0" w:color="auto"/>
        <w:left w:val="none" w:sz="0" w:space="0" w:color="auto"/>
        <w:bottom w:val="none" w:sz="0" w:space="0" w:color="auto"/>
        <w:right w:val="none" w:sz="0" w:space="0" w:color="auto"/>
      </w:divBdr>
    </w:div>
    <w:div w:id="2076705694">
      <w:bodyDiv w:val="1"/>
      <w:marLeft w:val="0"/>
      <w:marRight w:val="0"/>
      <w:marTop w:val="0"/>
      <w:marBottom w:val="0"/>
      <w:divBdr>
        <w:top w:val="none" w:sz="0" w:space="0" w:color="auto"/>
        <w:left w:val="none" w:sz="0" w:space="0" w:color="auto"/>
        <w:bottom w:val="none" w:sz="0" w:space="0" w:color="auto"/>
        <w:right w:val="none" w:sz="0" w:space="0" w:color="auto"/>
      </w:divBdr>
    </w:div>
    <w:div w:id="210083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_kirovatorgi@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75D9F-93AD-4C83-9CC6-D9444B489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3268</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vt:lpstr>
    </vt:vector>
  </TitlesOfParts>
  <Company>Microsoft</Company>
  <LinksUpToDate>false</LinksUpToDate>
  <CharactersWithSpaces>21859</CharactersWithSpaces>
  <SharedDoc>false</SharedDoc>
  <HLinks>
    <vt:vector size="114" baseType="variant">
      <vt:variant>
        <vt:i4>6881335</vt:i4>
      </vt:variant>
      <vt:variant>
        <vt:i4>54</vt:i4>
      </vt:variant>
      <vt:variant>
        <vt:i4>0</vt:i4>
      </vt:variant>
      <vt:variant>
        <vt:i4>5</vt:i4>
      </vt:variant>
      <vt:variant>
        <vt:lpwstr>http://www.rg.ru/2013/04/12/goszakupki-dok.html</vt:lpwstr>
      </vt:variant>
      <vt:variant>
        <vt:lpwstr/>
      </vt:variant>
      <vt:variant>
        <vt:i4>6684726</vt:i4>
      </vt:variant>
      <vt:variant>
        <vt:i4>51</vt:i4>
      </vt:variant>
      <vt:variant>
        <vt:i4>0</vt:i4>
      </vt:variant>
      <vt:variant>
        <vt:i4>5</vt:i4>
      </vt:variant>
      <vt:variant>
        <vt:lpwstr/>
      </vt:variant>
      <vt:variant>
        <vt:lpwstr>Par740</vt:lpwstr>
      </vt:variant>
      <vt:variant>
        <vt:i4>3407917</vt:i4>
      </vt:variant>
      <vt:variant>
        <vt:i4>48</vt:i4>
      </vt:variant>
      <vt:variant>
        <vt:i4>0</vt:i4>
      </vt:variant>
      <vt:variant>
        <vt:i4>5</vt:i4>
      </vt:variant>
      <vt:variant>
        <vt:lpwstr>http://www.sberbank-ast.ru/</vt:lpwstr>
      </vt:variant>
      <vt:variant>
        <vt:lpwstr/>
      </vt:variant>
      <vt:variant>
        <vt:i4>3407917</vt:i4>
      </vt:variant>
      <vt:variant>
        <vt:i4>45</vt:i4>
      </vt:variant>
      <vt:variant>
        <vt:i4>0</vt:i4>
      </vt:variant>
      <vt:variant>
        <vt:i4>5</vt:i4>
      </vt:variant>
      <vt:variant>
        <vt:lpwstr>http://www.sberbank-ast.ru/</vt:lpwstr>
      </vt:variant>
      <vt:variant>
        <vt:lpwstr/>
      </vt:variant>
      <vt:variant>
        <vt:i4>2097188</vt:i4>
      </vt:variant>
      <vt:variant>
        <vt:i4>42</vt:i4>
      </vt:variant>
      <vt:variant>
        <vt:i4>0</vt:i4>
      </vt:variant>
      <vt:variant>
        <vt:i4>5</vt:i4>
      </vt:variant>
      <vt:variant>
        <vt:lpwstr>mailto:san_kirovatorgi@mail.ru</vt:lpwstr>
      </vt:variant>
      <vt:variant>
        <vt:lpwstr/>
      </vt:variant>
      <vt:variant>
        <vt:i4>3407917</vt:i4>
      </vt:variant>
      <vt:variant>
        <vt:i4>39</vt:i4>
      </vt:variant>
      <vt:variant>
        <vt:i4>0</vt:i4>
      </vt:variant>
      <vt:variant>
        <vt:i4>5</vt:i4>
      </vt:variant>
      <vt:variant>
        <vt:lpwstr>http://www.sberbank-ast.ru/</vt:lpwstr>
      </vt:variant>
      <vt:variant>
        <vt:lpwstr/>
      </vt:variant>
      <vt:variant>
        <vt:i4>2162784</vt:i4>
      </vt:variant>
      <vt:variant>
        <vt:i4>36</vt:i4>
      </vt:variant>
      <vt:variant>
        <vt:i4>0</vt:i4>
      </vt:variant>
      <vt:variant>
        <vt:i4>5</vt:i4>
      </vt:variant>
      <vt:variant>
        <vt:lpwstr>consultantplus://offline/ref=AAADFECCD7924A15390080D5981CB2BC2B7A9AA4DEB1F89F9DCE08EFB8503445AD3C6E86FE728BCBEDj8M</vt:lpwstr>
      </vt:variant>
      <vt:variant>
        <vt:lpwstr/>
      </vt:variant>
      <vt:variant>
        <vt:i4>3407917</vt:i4>
      </vt:variant>
      <vt:variant>
        <vt:i4>33</vt:i4>
      </vt:variant>
      <vt:variant>
        <vt:i4>0</vt:i4>
      </vt:variant>
      <vt:variant>
        <vt:i4>5</vt:i4>
      </vt:variant>
      <vt:variant>
        <vt:lpwstr>http://www.sberbank-ast.ru/</vt:lpwstr>
      </vt:variant>
      <vt:variant>
        <vt:lpwstr/>
      </vt:variant>
      <vt:variant>
        <vt:i4>3407917</vt:i4>
      </vt:variant>
      <vt:variant>
        <vt:i4>30</vt:i4>
      </vt:variant>
      <vt:variant>
        <vt:i4>0</vt:i4>
      </vt:variant>
      <vt:variant>
        <vt:i4>5</vt:i4>
      </vt:variant>
      <vt:variant>
        <vt:lpwstr>http://www.sberbank-ast.ru/</vt:lpwstr>
      </vt:variant>
      <vt:variant>
        <vt:lpwstr/>
      </vt:variant>
      <vt:variant>
        <vt:i4>7274549</vt:i4>
      </vt:variant>
      <vt:variant>
        <vt:i4>27</vt:i4>
      </vt:variant>
      <vt:variant>
        <vt:i4>0</vt:i4>
      </vt:variant>
      <vt:variant>
        <vt:i4>5</vt:i4>
      </vt:variant>
      <vt:variant>
        <vt:lpwstr>http://www.zakupki.gov.ru/</vt:lpwstr>
      </vt:variant>
      <vt:variant>
        <vt:lpwstr/>
      </vt:variant>
      <vt:variant>
        <vt:i4>2097188</vt:i4>
      </vt:variant>
      <vt:variant>
        <vt:i4>24</vt:i4>
      </vt:variant>
      <vt:variant>
        <vt:i4>0</vt:i4>
      </vt:variant>
      <vt:variant>
        <vt:i4>5</vt:i4>
      </vt:variant>
      <vt:variant>
        <vt:lpwstr>mailto:san_kirovatorgi@mail.ru</vt:lpwstr>
      </vt:variant>
      <vt:variant>
        <vt:lpwstr/>
      </vt:variant>
      <vt:variant>
        <vt:i4>3407917</vt:i4>
      </vt:variant>
      <vt:variant>
        <vt:i4>21</vt:i4>
      </vt:variant>
      <vt:variant>
        <vt:i4>0</vt:i4>
      </vt:variant>
      <vt:variant>
        <vt:i4>5</vt:i4>
      </vt:variant>
      <vt:variant>
        <vt:lpwstr>http://www.sberbank-ast.ru/</vt:lpwstr>
      </vt:variant>
      <vt:variant>
        <vt:lpwstr/>
      </vt:variant>
      <vt:variant>
        <vt:i4>6291507</vt:i4>
      </vt:variant>
      <vt:variant>
        <vt:i4>18</vt:i4>
      </vt:variant>
      <vt:variant>
        <vt:i4>0</vt:i4>
      </vt:variant>
      <vt:variant>
        <vt:i4>5</vt:i4>
      </vt:variant>
      <vt:variant>
        <vt:lpwstr/>
      </vt:variant>
      <vt:variant>
        <vt:lpwstr>Par110</vt:lpwstr>
      </vt:variant>
      <vt:variant>
        <vt:i4>5570562</vt:i4>
      </vt:variant>
      <vt:variant>
        <vt:i4>15</vt:i4>
      </vt:variant>
      <vt:variant>
        <vt:i4>0</vt:i4>
      </vt:variant>
      <vt:variant>
        <vt:i4>5</vt:i4>
      </vt:variant>
      <vt:variant>
        <vt:lpwstr/>
      </vt:variant>
      <vt:variant>
        <vt:lpwstr>Par45</vt:lpwstr>
      </vt:variant>
      <vt:variant>
        <vt:i4>3407917</vt:i4>
      </vt:variant>
      <vt:variant>
        <vt:i4>12</vt:i4>
      </vt:variant>
      <vt:variant>
        <vt:i4>0</vt:i4>
      </vt:variant>
      <vt:variant>
        <vt:i4>5</vt:i4>
      </vt:variant>
      <vt:variant>
        <vt:lpwstr>http://www.sberbank-ast.ru/</vt:lpwstr>
      </vt:variant>
      <vt:variant>
        <vt:lpwstr/>
      </vt:variant>
      <vt:variant>
        <vt:i4>2162784</vt:i4>
      </vt:variant>
      <vt:variant>
        <vt:i4>9</vt:i4>
      </vt:variant>
      <vt:variant>
        <vt:i4>0</vt:i4>
      </vt:variant>
      <vt:variant>
        <vt:i4>5</vt:i4>
      </vt:variant>
      <vt:variant>
        <vt:lpwstr>consultantplus://offline/ref=AAADFECCD7924A15390080D5981CB2BC2B7A9AA4DEB1F89F9DCE08EFB8503445AD3C6E86FE728BCBEDj8M</vt:lpwstr>
      </vt:variant>
      <vt:variant>
        <vt:lpwstr/>
      </vt:variant>
      <vt:variant>
        <vt:i4>2162797</vt:i4>
      </vt:variant>
      <vt:variant>
        <vt:i4>6</vt:i4>
      </vt:variant>
      <vt:variant>
        <vt:i4>0</vt:i4>
      </vt:variant>
      <vt:variant>
        <vt:i4>5</vt:i4>
      </vt:variant>
      <vt:variant>
        <vt:lpwstr>consultantplus://offline/ref=AAADFECCD7924A15390080D5981CB2BC2B7A9AA4DEB1F89F9DCE08EFB8503445AD3C6E86FE728BCCEDj4M</vt:lpwstr>
      </vt:variant>
      <vt:variant>
        <vt:lpwstr/>
      </vt:variant>
      <vt:variant>
        <vt:i4>2162799</vt:i4>
      </vt:variant>
      <vt:variant>
        <vt:i4>3</vt:i4>
      </vt:variant>
      <vt:variant>
        <vt:i4>0</vt:i4>
      </vt:variant>
      <vt:variant>
        <vt:i4>5</vt:i4>
      </vt:variant>
      <vt:variant>
        <vt:lpwstr>consultantplus://offline/ref=AAADFECCD7924A15390080D5981CB2BC2B7A9AA4DEB1F89F9DCE08EFB8503445AD3C6E86FE728BCBEDj7M</vt:lpwstr>
      </vt:variant>
      <vt:variant>
        <vt:lpwstr/>
      </vt:variant>
      <vt:variant>
        <vt:i4>2162798</vt:i4>
      </vt:variant>
      <vt:variant>
        <vt:i4>0</vt:i4>
      </vt:variant>
      <vt:variant>
        <vt:i4>0</vt:i4>
      </vt:variant>
      <vt:variant>
        <vt:i4>5</vt:i4>
      </vt:variant>
      <vt:variant>
        <vt:lpwstr>consultantplus://offline/ref=AAADFECCD7924A15390080D5981CB2BC2B7A9AA4DEB1F89F9DCE08EFB8503445AD3C6E86FE728BCBEDj6M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Admin</dc:creator>
  <cp:lastModifiedBy>0</cp:lastModifiedBy>
  <cp:revision>5</cp:revision>
  <cp:lastPrinted>2021-02-12T07:12:00Z</cp:lastPrinted>
  <dcterms:created xsi:type="dcterms:W3CDTF">2026-08-10T12:59:00Z</dcterms:created>
  <dcterms:modified xsi:type="dcterms:W3CDTF">2026-08-12T06:35:00Z</dcterms:modified>
</cp:coreProperties>
</file>