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7C" w:rsidRPr="00841B0C" w:rsidRDefault="0040667C" w:rsidP="00406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OLE_LINK10"/>
      <w:bookmarkStart w:id="1" w:name="OLE_LINK11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№ закупки на ЕАТ «Берёзка» _________________________________</w:t>
      </w:r>
    </w:p>
    <w:p w:rsidR="0040667C" w:rsidRPr="00841B0C" w:rsidRDefault="0040667C" w:rsidP="00406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№ закупки не на ЕАТ «Берёзка» _________________________________</w:t>
      </w:r>
    </w:p>
    <w:p w:rsidR="0040667C" w:rsidRPr="00841B0C" w:rsidRDefault="0040667C" w:rsidP="0040667C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ИКЗ __________________________________________________________</w:t>
      </w:r>
    </w:p>
    <w:p w:rsidR="0040667C" w:rsidRPr="00841B0C" w:rsidRDefault="0040667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40667C" w:rsidRPr="00841B0C" w:rsidRDefault="0040667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A319AC" w:rsidRPr="00841B0C" w:rsidRDefault="00DC7E01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Договор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B0C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№ </w:t>
      </w:r>
      <w:r w:rsidR="0040667C" w:rsidRPr="00841B0C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1-01-25/____</w:t>
      </w:r>
    </w:p>
    <w:p w:rsidR="00A319AC" w:rsidRPr="00841B0C" w:rsidRDefault="00A319AC" w:rsidP="0004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Toc289096216"/>
      <w:bookmarkEnd w:id="0"/>
      <w:bookmarkEnd w:id="1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оказание услуг физической невооруженной охраны</w:t>
      </w:r>
    </w:p>
    <w:p w:rsidR="0040667C" w:rsidRPr="00841B0C" w:rsidRDefault="0040667C" w:rsidP="0004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2"/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Краснокаменск         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DB6A2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E737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6669F3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3E737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2D5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F62C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C2D5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4489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C4E9D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6669F3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4E9D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A771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40667C" w:rsidRPr="00841B0C" w:rsidRDefault="0040667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F5E" w:rsidRDefault="002B75D0" w:rsidP="00AC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учреждение здравоохранения «Медико-санитарная часть № 107 Федерального медико-биологического агентства» (ФГБУЗ МСЧ № 107 ФМБА России), в лице Начальника </w:t>
      </w:r>
      <w:r w:rsidR="00C30CC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Серовой Александры Сергеевны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Устава</w:t>
      </w:r>
      <w:r w:rsidR="00E161C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именуемое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E161C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«Заказчик»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04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</w:t>
      </w:r>
    </w:p>
    <w:p w:rsidR="00504F5E" w:rsidRDefault="009D4671" w:rsidP="00044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667C"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</w:t>
      </w:r>
      <w:r w:rsidR="00DC3B1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DC3B1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DC3B1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Лицензии № 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</w:t>
      </w:r>
      <w:r w:rsidR="0040667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Федеральной службой войск национальной гвардии Российской Федерации</w:t>
      </w:r>
      <w:r w:rsidR="00DC3B1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161C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DC3B1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«Исполнитель», с другой стороны, далее 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совместно</w:t>
      </w:r>
      <w:r w:rsidR="00504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именуемые «Стороны»,</w:t>
      </w:r>
      <w:proofErr w:type="gramEnd"/>
    </w:p>
    <w:p w:rsidR="00A319AC" w:rsidRPr="00504F5E" w:rsidRDefault="00504F5E" w:rsidP="00044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F5E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504F5E">
        <w:rPr>
          <w:rFonts w:ascii="Times New Roman" w:eastAsia="MS Mincho" w:hAnsi="Times New Roman" w:cs="Times New Roman"/>
          <w:sz w:val="20"/>
          <w:szCs w:val="20"/>
        </w:rPr>
        <w:t xml:space="preserve"> п. 4 ч. 1 ст. 93 </w:t>
      </w:r>
      <w:r w:rsidRPr="00504F5E"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hyperlink r:id="rId8" w:history="1">
        <w:r w:rsidRPr="00504F5E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504F5E">
        <w:rPr>
          <w:rFonts w:ascii="Times New Roman" w:hAnsi="Times New Roman" w:cs="Times New Roman"/>
          <w:sz w:val="20"/>
          <w:szCs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 (далее - Федеральный закон о контрактной системе), заключили настоящий договор  (далее - Договор) о нижеследующем</w:t>
      </w:r>
      <w:r w:rsidR="00AF5D56" w:rsidRPr="00504F5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0667C" w:rsidRPr="00841B0C" w:rsidRDefault="0040667C" w:rsidP="00044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A319A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ПРЕДМЕТ </w:t>
      </w:r>
      <w:r w:rsidR="00DC7E01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</w:p>
    <w:p w:rsidR="00A319AC" w:rsidRPr="00841B0C" w:rsidRDefault="00D12C0B" w:rsidP="00A319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r w:rsidR="00E161C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принимает на себя обязатель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ство </w:t>
      </w:r>
      <w:r w:rsidR="002B75D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оказанию охранных услуг, организации пропускного режима на территории ФГБУЗ МСЧ № 107 ФМБА России (далее по тексту Договора - Объект), расположенного по адресу: Забайкальский край, </w:t>
      </w:r>
      <w:proofErr w:type="gramStart"/>
      <w:r w:rsidR="002B75D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="002B75D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Краснокаменск, ул. Больничная, здание</w:t>
      </w:r>
      <w:r w:rsidR="002B75D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по тексту Объект/охраняемая территория/охраняемый объект), с выставлением физического поста, а Заказчик обязуется оплатить эти услуги</w:t>
      </w:r>
      <w:r w:rsidR="00E161C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319AC" w:rsidRPr="00841B0C" w:rsidRDefault="00A319AC" w:rsidP="000448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обязуется оказать услуги, согласно (Приложениям №№ </w:t>
      </w:r>
      <w:r w:rsidR="0011432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1–2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к настоящему </w:t>
      </w:r>
      <w:r w:rsidR="00F82693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являющимися неотъемлемой частью настоящего </w:t>
      </w:r>
      <w:r w:rsidR="00F82693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40667C" w:rsidRPr="00841B0C" w:rsidRDefault="0040667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A319A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СРОКИ И МЕСТО ОКАЗАНИЯ УСЛУГ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2. 1.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Оказание услуг осуществляется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42BCB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подписания договора</w:t>
      </w:r>
      <w:r w:rsidR="00942BCB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23 ч. 59 мин. </w:t>
      </w:r>
      <w:r w:rsidR="000C5A5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942BCB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5A5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942BCB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C30CC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942BCB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2B75D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E67C9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75D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рабочие дни с 07 ч. 30 мин. до 16 ч. 30 мин., суббота, воскресенье, праздничные дни - выходные, режим охраны: постовой</w:t>
      </w:r>
      <w:r w:rsidR="00554CB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A319AC" w:rsidRPr="00841B0C" w:rsidRDefault="00A319AC" w:rsidP="00A3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Предоставление и  место оказание </w:t>
      </w:r>
      <w:r w:rsidR="00E161C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осуществляется по адресу:</w:t>
      </w:r>
      <w:r w:rsidR="00E161CA"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B75D0"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территория ФГБУЗ МСЧ № 107 ФМБА, Забайкальский край, </w:t>
      </w:r>
      <w:proofErr w:type="gramStart"/>
      <w:r w:rsidR="002B75D0"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proofErr w:type="gramEnd"/>
      <w:r w:rsidR="002B75D0"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К</w:t>
      </w:r>
      <w:r w:rsidR="00BE3D2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раснокаменск, ул. Больничная, здание</w:t>
      </w:r>
      <w:r w:rsidR="002B75D0"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5</w:t>
      </w:r>
      <w:r w:rsidR="00BE3D2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554CB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319AC" w:rsidRPr="00841B0C" w:rsidRDefault="00500986" w:rsidP="000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Исполнитель организует и обеспечивает охрану товарно-материальных ценностей находящихся в закрытых и опечатанных (опломбированных) помещениях Заказчика, принятых под охрану ответственными лицами Исполнителя (с указанием в журнале и подписью) в установленный период вр</w:t>
      </w:r>
      <w:r w:rsidR="000C5A5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емени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667C" w:rsidRPr="00841B0C" w:rsidRDefault="0040667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A319A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СТОИМОСТЬ КОНТРАКТА И ПОРЯДОК РАСЧЕТОВ</w:t>
      </w:r>
    </w:p>
    <w:p w:rsidR="00AF5D56" w:rsidRPr="00841B0C" w:rsidRDefault="00A319AC" w:rsidP="00AF5D5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оказываемых услуг по настоящему </w:t>
      </w:r>
      <w:r w:rsidR="00125659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составляет</w:t>
      </w:r>
      <w:proofErr w:type="gramStart"/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B445F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AC2D5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5659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445F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gramEnd"/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</w:t>
      </w:r>
      <w:r w:rsidR="0001388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40501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0 копеек</w:t>
      </w:r>
      <w:r w:rsidR="00D12C0B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1 (один) человеко-час</w:t>
      </w:r>
      <w:r w:rsidR="00AF5D5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3887" w:rsidRPr="00841B0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 учетом НДС</w:t>
      </w:r>
      <w:r w:rsidR="00AF5D56" w:rsidRPr="00841B0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. </w:t>
      </w:r>
      <w:r w:rsidR="00504F5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Цена договора не должна превышать сумму в размере 600 000 (шестьсот тысяч) рублей  00 копеек.</w:t>
      </w:r>
    </w:p>
    <w:p w:rsidR="00AF5D56" w:rsidRPr="00841B0C" w:rsidRDefault="00AF5D56" w:rsidP="00AF5D5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</w:t>
      </w:r>
      <w:r w:rsidR="00125659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с учетом всех расходов Исполнителя, связанных с выполнением условий </w:t>
      </w:r>
      <w:r w:rsidR="00125659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="00504F5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ч. затрат на уплату налогов, сборов и других обязательных платежей. Цена </w:t>
      </w:r>
      <w:r w:rsidR="00125659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твердой и определяется на весь срок исполнения </w:t>
      </w:r>
      <w:r w:rsidR="00125659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319AC" w:rsidRPr="00841B0C" w:rsidRDefault="00A319AC" w:rsidP="00AF5D5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Оплата услуг производится в безналичной форме, путем перечисления Заказчиком денежных средств на расче</w:t>
      </w:r>
      <w:r w:rsidR="0090095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тный счет Исполнителя, не позднее </w:t>
      </w:r>
      <w:r w:rsidR="00965A1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0095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(пяти) календарных </w:t>
      </w:r>
      <w:r w:rsidR="00B445F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дней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подписания Заказчиком акта оказания </w:t>
      </w:r>
      <w:r w:rsidR="00D92FF1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услуг, на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основании предоставленного Исполнителем счета.</w:t>
      </w:r>
    </w:p>
    <w:p w:rsidR="00A319AC" w:rsidRPr="00841B0C" w:rsidRDefault="00A319AC" w:rsidP="00A319AC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Форма оплаты </w:t>
      </w:r>
      <w:r w:rsidR="0011432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Заказчиком за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оказываемые услуги – перечисление денежных средств на расчетный счет Исполнителя.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50098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случае изменения юридического адреса, расчетного счета и иных реквизитов, Стороны обязаны в трехдневный срок уведомить об этом друг друга. </w:t>
      </w:r>
    </w:p>
    <w:p w:rsidR="00DB6A2F" w:rsidRPr="00841B0C" w:rsidRDefault="00A319AC" w:rsidP="00044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500986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Обязательство Заказчика по оплате считается выполненным со дня зачисления денежных средств на расчетный счет Исполнителя.</w:t>
      </w:r>
    </w:p>
    <w:p w:rsidR="0040667C" w:rsidRPr="00841B0C" w:rsidRDefault="0040667C" w:rsidP="00A319AC">
      <w:pPr>
        <w:shd w:val="clear" w:color="auto" w:fill="FFFFFF"/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319AC" w:rsidRPr="00841B0C" w:rsidRDefault="00A319AC" w:rsidP="00A319AC">
      <w:pPr>
        <w:shd w:val="clear" w:color="auto" w:fill="FFFFFF"/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 УСЛОВИЯ</w:t>
      </w:r>
    </w:p>
    <w:p w:rsidR="00A319AC" w:rsidRPr="00841B0C" w:rsidRDefault="00A319AC" w:rsidP="000C5A5A">
      <w:pPr>
        <w:tabs>
          <w:tab w:val="num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Исполнитель не вправе привлекать для оказания услуг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настоящему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2FF1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соисполнителей.</w:t>
      </w:r>
      <w:r w:rsidR="000C5A5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B0C">
        <w:rPr>
          <w:rFonts w:ascii="Times New Roman" w:eastAsia="Calibri" w:hAnsi="Times New Roman" w:cs="Times New Roman"/>
          <w:sz w:val="20"/>
          <w:szCs w:val="20"/>
        </w:rPr>
        <w:t>Охранники должны иметь удостоверения охранника, выданного в порядке, установленном законода</w:t>
      </w:r>
      <w:r w:rsidR="0090095F" w:rsidRPr="00841B0C">
        <w:rPr>
          <w:rFonts w:ascii="Times New Roman" w:eastAsia="Calibri" w:hAnsi="Times New Roman" w:cs="Times New Roman"/>
          <w:sz w:val="20"/>
          <w:szCs w:val="20"/>
        </w:rPr>
        <w:t>тельством Российской Федерации, а также использовать</w:t>
      </w:r>
      <w:r w:rsidRPr="00841B0C">
        <w:rPr>
          <w:rFonts w:ascii="Times New Roman" w:eastAsia="Calibri" w:hAnsi="Times New Roman" w:cs="Times New Roman"/>
          <w:sz w:val="20"/>
          <w:szCs w:val="20"/>
        </w:rPr>
        <w:t xml:space="preserve"> специальн</w:t>
      </w:r>
      <w:r w:rsidR="0090095F" w:rsidRPr="00841B0C">
        <w:rPr>
          <w:rFonts w:ascii="Times New Roman" w:eastAsia="Calibri" w:hAnsi="Times New Roman" w:cs="Times New Roman"/>
          <w:sz w:val="20"/>
          <w:szCs w:val="20"/>
        </w:rPr>
        <w:t>ую</w:t>
      </w:r>
      <w:r w:rsidRPr="00841B0C">
        <w:rPr>
          <w:rFonts w:ascii="Times New Roman" w:eastAsia="Calibri" w:hAnsi="Times New Roman" w:cs="Times New Roman"/>
          <w:sz w:val="20"/>
          <w:szCs w:val="20"/>
        </w:rPr>
        <w:t xml:space="preserve"> форменн</w:t>
      </w:r>
      <w:r w:rsidR="0090095F" w:rsidRPr="00841B0C">
        <w:rPr>
          <w:rFonts w:ascii="Times New Roman" w:eastAsia="Calibri" w:hAnsi="Times New Roman" w:cs="Times New Roman"/>
          <w:sz w:val="20"/>
          <w:szCs w:val="20"/>
        </w:rPr>
        <w:t>ую</w:t>
      </w:r>
      <w:r w:rsidRPr="00841B0C">
        <w:rPr>
          <w:rFonts w:ascii="Times New Roman" w:eastAsia="Calibri" w:hAnsi="Times New Roman" w:cs="Times New Roman"/>
          <w:sz w:val="20"/>
          <w:szCs w:val="20"/>
        </w:rPr>
        <w:t xml:space="preserve"> одежд</w:t>
      </w:r>
      <w:r w:rsidR="0090095F" w:rsidRPr="00841B0C">
        <w:rPr>
          <w:rFonts w:ascii="Times New Roman" w:eastAsia="Calibri" w:hAnsi="Times New Roman" w:cs="Times New Roman"/>
          <w:sz w:val="20"/>
          <w:szCs w:val="20"/>
        </w:rPr>
        <w:t>у</w:t>
      </w:r>
      <w:r w:rsidR="00B9402E" w:rsidRPr="00841B0C">
        <w:rPr>
          <w:rFonts w:ascii="Times New Roman" w:eastAsia="Calibri" w:hAnsi="Times New Roman" w:cs="Times New Roman"/>
          <w:sz w:val="20"/>
          <w:szCs w:val="20"/>
        </w:rPr>
        <w:t xml:space="preserve">, с возможностью определения </w:t>
      </w:r>
      <w:r w:rsidRPr="00841B0C">
        <w:rPr>
          <w:rFonts w:ascii="Times New Roman" w:eastAsia="Calibri" w:hAnsi="Times New Roman" w:cs="Times New Roman"/>
          <w:sz w:val="20"/>
          <w:szCs w:val="20"/>
        </w:rPr>
        <w:t>принадл</w:t>
      </w:r>
      <w:r w:rsidR="0090095F" w:rsidRPr="00841B0C">
        <w:rPr>
          <w:rFonts w:ascii="Times New Roman" w:eastAsia="Calibri" w:hAnsi="Times New Roman" w:cs="Times New Roman"/>
          <w:sz w:val="20"/>
          <w:szCs w:val="20"/>
        </w:rPr>
        <w:t>ежности к охранному предприятию.</w:t>
      </w:r>
    </w:p>
    <w:p w:rsidR="00554CB0" w:rsidRPr="00841B0C" w:rsidRDefault="00A319AC" w:rsidP="00554CB0">
      <w:pPr>
        <w:numPr>
          <w:ilvl w:val="1"/>
          <w:numId w:val="2"/>
        </w:numPr>
        <w:tabs>
          <w:tab w:val="clear" w:pos="360"/>
          <w:tab w:val="num" w:pos="0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выполненным охранным услугам «Стороны» ежемесячно до 05 числа каждого месяца, следующего за расчетным, подписывают Акт сдачи-приемки услуг, предоставляемый Исполнителем.</w:t>
      </w:r>
    </w:p>
    <w:p w:rsidR="00A319AC" w:rsidRPr="00841B0C" w:rsidRDefault="00A319AC" w:rsidP="00554CB0">
      <w:pPr>
        <w:numPr>
          <w:ilvl w:val="1"/>
          <w:numId w:val="2"/>
        </w:numPr>
        <w:tabs>
          <w:tab w:val="clear" w:pos="360"/>
          <w:tab w:val="num" w:pos="0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при приемке оказанных услуг проверяет оказанные услуги на соответствие их объема и качества требованиям, установленным настоящим </w:t>
      </w:r>
      <w:r w:rsidR="00D92FF1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319AC" w:rsidRPr="00841B0C" w:rsidRDefault="00A319AC" w:rsidP="0004489A">
      <w:pPr>
        <w:numPr>
          <w:ilvl w:val="1"/>
          <w:numId w:val="2"/>
        </w:numPr>
        <w:tabs>
          <w:tab w:val="clear" w:pos="360"/>
          <w:tab w:val="num" w:pos="0"/>
          <w:tab w:val="num" w:pos="426"/>
          <w:tab w:val="num" w:pos="90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Заказчик не позднее 3 рабочих дней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получения</w:t>
      </w:r>
      <w:proofErr w:type="gramEnd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Акта сдачи-приемки услуг от Исполнителя возвращает подписанный Акт Исполнителю, либо направляет мотивированный отказ от подписания Акта сдачи-приемки услуг в письменной форме. В случае мотивированного отказа Заказчика от подписания Акта сдачи-приемки услуг сторонами составляется акт с перечнем необходимых доработок и сроков их выполнения за счет Исполнителя. Если Заказчик не направит Исполнителю подписанный Акт либо мотивированный отказ в срок, оказанные услуги по настоящему </w:t>
      </w:r>
      <w:r w:rsidR="00D92FF1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считаются принятыми без замечаний и подлежат оплате в соответствии с условиями настоящего </w:t>
      </w:r>
      <w:r w:rsidR="00D92FF1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667C" w:rsidRPr="00841B0C" w:rsidRDefault="0040667C" w:rsidP="00406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AE1" w:rsidRPr="00841B0C" w:rsidRDefault="00A319AC" w:rsidP="0004489A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 И ОБЯЗАННОСТИ СТОРОН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Права и обязанности Исполнителя:</w:t>
      </w:r>
    </w:p>
    <w:p w:rsidR="00A319AC" w:rsidRPr="00841B0C" w:rsidRDefault="00A319AC" w:rsidP="00A31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5.1.1. Оказывать услуги надлежащего качества в объеме и сроки, указанные в настоящем </w:t>
      </w:r>
      <w:r w:rsidR="0011432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Договоре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A319AC" w:rsidRPr="00841B0C" w:rsidRDefault="00965A1F" w:rsidP="00A319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5.1.2. 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Оказывать услуги на основании инструкции по организации охраны на «Объекте» (Приложение №</w:t>
      </w:r>
      <w:r w:rsidR="00D6286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2);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5.1.3. Незамедлительно сообщать Заказчику о вскрытых фактах или попытках хищения, повреждения, уничтожения его имущества, несанкционированного проникновения на «Объект» посторонних лиц и до прибытия сотрудников правоохранительных органов и руководства «Объекта» обеспечить охрану места происшествия;   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5.1.4. Обеспечить соблюдение правил пожарной безопасности на «Объекте» сотрудниками «Исполнителя». В случае возникновения пожара немедленно сообщить в пожарную охрану, «Заказчику» и принять меры к ликвидации пожара имеющимися силами и средствами; 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5.1.5. По окончании календарного месяца уведомить Заказчика о готовности к сдаче результатов работы за истекший месяц,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Заказчику необходимые документы</w:t>
      </w:r>
      <w:proofErr w:type="gramEnd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</w:t>
      </w:r>
      <w:r w:rsidR="00D6286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 о выполненных услугах;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5.1.6.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Во время дежурства подчиняться распоряжениям руководства охранного предприятия. А также выполнять указания администрации Заказчика в вопросах внутреннего распорядка или урегулирования отдельных вопросов;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5.1.7. </w:t>
      </w:r>
      <w:r w:rsidR="0011432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конфликтной ситуации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вмешаться и пресечь возможное нарушение</w:t>
      </w:r>
      <w:r w:rsidRPr="00841B0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13721A" w:rsidRPr="00841B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порядка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5.1.8.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Следить за противопожарной безопасностью, уметь пользоваться первичными средствами пожаротушения. При обнаружении признаков возгорания – оценить обстановку и при необходимости вызвать пожарную команду, оповестить администрацию Заказчика, принять меры к эвакуации </w:t>
      </w:r>
      <w:r w:rsidR="00114324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людей,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находящихся на объекте;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5.1.9.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Принять в вечернее и ночное время неотложные меры по ликвидации происшествий и аварийных ситуаций;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5.1.10.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Вызвать сотрудников полиции, пожарную службу и докладывать Заказчику о возникновении аварийных и чрезвычайных ситуаций (пожар, нападение, обнаружение взрывных устройств, подозрительных предметов), а также в случае хищения, порчи имущества, противоправных действий со стороны посетителей объекта Заказчика; 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5.1.11.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Строго пресекать все попытки проникновения на объект посторонних лиц в не установленное для этого время;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5.1.12.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Нести ответственность за охрану собственности Заказчика путем визуального наблюдения и обхода вверенной территории объекта (во время осмотра объекта обращать внимание на закрытие и целостность окон, дверей, отсутствие посторонних лиц на территории и помещениях здания в нерабочее время;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5.1.13.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Добросовестно выполнять должностные обязанности. Иметь аккуратный внешний вид. Сотрудники Исполнителя должны быть обеспечены Исполнителем специальной форменной одеждой, быть внимательным и вежливым с сотрудниками и посетителями «Объекта» Заказчика;</w:t>
      </w:r>
    </w:p>
    <w:p w:rsidR="00A319AC" w:rsidRPr="00841B0C" w:rsidRDefault="00A319AC" w:rsidP="00A3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5.1.14. Исполнитель имеет право требовать оплаты оказанных услуг в порядке и сроки, предусмотренные </w:t>
      </w:r>
      <w:r w:rsidR="00740E5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5.1.15</w:t>
      </w:r>
      <w:r w:rsidR="00521B2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Сотруднику охраны запрещается: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отлучаться с «Объекта» без замены его другим сотрудником охранного предприятия;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оставлять пост;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находиться на «Объекте» в состоянии алкогольного или наркотического опьянения;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- вступать в неслужебные разговоры и контакты во время дежурства, заниматься посторонними делами;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- вести неслужебные разговоры по телефону, предоставлять телефон посторонним лицам;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разрешать внос и вынос (вывоз) материальных ценностей без оформления должным образом документов;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допускать на «Объект» рекламных или торговых агентов;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допускать без проверки в здание лиц, проносящих сумки, коробки и другие предметы, вызывающие подозрения. 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5.1.16</w:t>
      </w:r>
      <w:r w:rsidR="00521B2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bookmarkStart w:id="3" w:name="_GoBack"/>
      <w:bookmarkEnd w:id="3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несет полную ответственность за ущерб, нанесенный уничтожением или повреждением имущества, предоставленного Заказчиком для служебного пользования.</w:t>
      </w:r>
    </w:p>
    <w:p w:rsidR="00013887" w:rsidRPr="00841B0C" w:rsidRDefault="00A62C9A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5.1.17</w:t>
      </w:r>
      <w:r w:rsidR="00521B20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1388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обнаружении БПЛА, незамедлительно уведомить </w:t>
      </w:r>
      <w:proofErr w:type="gramStart"/>
      <w:r w:rsidR="0001388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="0001388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событий</w:t>
      </w:r>
      <w:proofErr w:type="gramEnd"/>
      <w:r w:rsidR="0001388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местное УМВД и руководство ЧОП, при необходимости организовать оповещение и эвакуацию персонала и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посетителей</w:t>
      </w:r>
      <w:r w:rsidR="0001388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объекта, руководствуясь Указаниям ФМБА России от 05.11.2025 г. № 32-015/1/1297.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Права и обязанности Заказчика: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5.2.1. Назначить из сотрудников учреждения лицо, ответственное за организацию работ по оказанию услуг по охране «Объекта» и приемку результатов работы;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5.2.2. Заказчик предоставляет </w:t>
      </w:r>
      <w:r w:rsidR="001A5C78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Исполнителю служебное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помещение на «Объекте»;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5.2.3. Представляет Исполнителю данные (адреса и телефоны) ответственных лиц, которые могут принимать решения в экстренных случаях. 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5.2.4. Не использует сотрудников Исполнителя в противоправных целях, не отвлекает их от выполнения служебных обязанностей.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5.2.5. Обеспечивает конфиденциальность сведений, касающихся порядка осуществления Исполнителем своих функций по охране «Объекта».  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5.2.6. Ставит в известность руководство Исполнителя обо всех недостатках и нарушениях службы личным составом Исполнителя для принятия необходимых мер.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5.2.7. Оказывает содействие сотрудникам Исполнителя при выполнении ими служебных обязанностей и принимает во внимание рекомендации, способствующие качественному обеспечению охраны «Объекта».</w:t>
      </w:r>
    </w:p>
    <w:p w:rsidR="00A319AC" w:rsidRPr="00841B0C" w:rsidRDefault="00A319AC" w:rsidP="00A3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5.2.8. В любое время проверять ход и качество оказания услуг Исполнителем, не вмешиваясь при этом в его деятельность.</w:t>
      </w:r>
    </w:p>
    <w:p w:rsidR="00A319AC" w:rsidRPr="00841B0C" w:rsidRDefault="00A319AC" w:rsidP="00A3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5.2.9.</w:t>
      </w:r>
      <w:r w:rsidRPr="00841B0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приемку оказанных услуг.</w:t>
      </w:r>
    </w:p>
    <w:p w:rsidR="00554CB0" w:rsidRPr="00841B0C" w:rsidRDefault="00A319AC" w:rsidP="000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5.2.10. Заказчик обязан произвести оплату </w:t>
      </w:r>
      <w:r w:rsidR="00740E5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оказанных услуг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порядке, указанном в п. 3.2. настоящего </w:t>
      </w:r>
      <w:r w:rsidR="00DB6A2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="00740E5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667C" w:rsidRPr="00841B0C" w:rsidRDefault="0040667C" w:rsidP="00A319AC">
      <w:pPr>
        <w:tabs>
          <w:tab w:val="left" w:pos="28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319AC" w:rsidRPr="00841B0C" w:rsidRDefault="00A319AC" w:rsidP="00A319AC">
      <w:pPr>
        <w:tabs>
          <w:tab w:val="left" w:pos="28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 ГАРАНТИЯ</w:t>
      </w:r>
    </w:p>
    <w:p w:rsidR="00554CB0" w:rsidRPr="00841B0C" w:rsidRDefault="00A319AC" w:rsidP="0004489A">
      <w:pPr>
        <w:tabs>
          <w:tab w:val="left" w:pos="285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 Качество оказания услуг должно соответствовать требованиям, установленным нормативно-правовыми актами, сферой регулирования которых, является данный вид деятельности.</w:t>
      </w:r>
    </w:p>
    <w:p w:rsidR="0040667C" w:rsidRPr="00841B0C" w:rsidRDefault="0040667C" w:rsidP="00627A7C">
      <w:pPr>
        <w:autoSpaceDE w:val="0"/>
        <w:spacing w:after="0" w:line="240" w:lineRule="auto"/>
        <w:ind w:right="49"/>
        <w:jc w:val="center"/>
        <w:rPr>
          <w:rFonts w:ascii="Times New Roman" w:hAnsi="Times New Roman" w:cs="Times New Roman"/>
          <w:bCs/>
          <w:sz w:val="20"/>
          <w:szCs w:val="20"/>
          <w:lang w:eastAsia="ar-SA"/>
        </w:rPr>
      </w:pPr>
    </w:p>
    <w:p w:rsidR="00627A7C" w:rsidRPr="00841B0C" w:rsidRDefault="00627A7C" w:rsidP="00627A7C">
      <w:pPr>
        <w:autoSpaceDE w:val="0"/>
        <w:spacing w:after="0" w:line="240" w:lineRule="auto"/>
        <w:ind w:right="49"/>
        <w:jc w:val="center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841B0C">
        <w:rPr>
          <w:rFonts w:ascii="Times New Roman" w:hAnsi="Times New Roman" w:cs="Times New Roman"/>
          <w:bCs/>
          <w:sz w:val="20"/>
          <w:szCs w:val="20"/>
          <w:lang w:eastAsia="ar-SA"/>
        </w:rPr>
        <w:t>7. ОТВЕТСТВЕННОСТЬ СТОРОН</w:t>
      </w:r>
    </w:p>
    <w:p w:rsidR="006D56BE" w:rsidRPr="00841B0C" w:rsidRDefault="00627A7C" w:rsidP="006D56BE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 xml:space="preserve">7.1. </w:t>
      </w:r>
      <w:r w:rsidR="006D56BE" w:rsidRPr="00841B0C">
        <w:rPr>
          <w:rFonts w:ascii="Times New Roman" w:hAnsi="Times New Roman" w:cs="Times New Roman"/>
          <w:sz w:val="20"/>
          <w:szCs w:val="20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6D56BE" w:rsidRPr="00841B0C" w:rsidRDefault="006D56BE" w:rsidP="006D56BE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>7.2. За каждый факт неисполнения или ненадлежащего исполнения Исполнителем обязательств, предусмотренных</w:t>
      </w:r>
      <w:r w:rsidR="00096E5C" w:rsidRPr="00841B0C">
        <w:rPr>
          <w:rFonts w:ascii="Times New Roman" w:hAnsi="Times New Roman" w:cs="Times New Roman"/>
          <w:sz w:val="20"/>
          <w:szCs w:val="20"/>
        </w:rPr>
        <w:t xml:space="preserve"> настоящим</w:t>
      </w:r>
      <w:r w:rsidRPr="00841B0C">
        <w:rPr>
          <w:rFonts w:ascii="Times New Roman" w:hAnsi="Times New Roman" w:cs="Times New Roman"/>
          <w:sz w:val="20"/>
          <w:szCs w:val="20"/>
        </w:rPr>
        <w:t xml:space="preserve"> Дого</w:t>
      </w:r>
      <w:r w:rsidR="00096E5C" w:rsidRPr="00841B0C">
        <w:rPr>
          <w:rFonts w:ascii="Times New Roman" w:hAnsi="Times New Roman" w:cs="Times New Roman"/>
          <w:sz w:val="20"/>
          <w:szCs w:val="20"/>
        </w:rPr>
        <w:t>вором, устанавливается штраф</w:t>
      </w:r>
      <w:r w:rsidRPr="00841B0C">
        <w:rPr>
          <w:rFonts w:ascii="Times New Roman" w:hAnsi="Times New Roman" w:cs="Times New Roman"/>
          <w:sz w:val="20"/>
          <w:szCs w:val="20"/>
        </w:rPr>
        <w:t xml:space="preserve"> в виде фиксированной суммы</w:t>
      </w:r>
      <w:r w:rsidR="00F73AE1" w:rsidRPr="00841B0C">
        <w:rPr>
          <w:rFonts w:ascii="Times New Roman" w:hAnsi="Times New Roman" w:cs="Times New Roman"/>
          <w:sz w:val="20"/>
          <w:szCs w:val="20"/>
        </w:rPr>
        <w:t xml:space="preserve"> - </w:t>
      </w:r>
      <w:r w:rsidR="00C70534" w:rsidRPr="00841B0C">
        <w:rPr>
          <w:rFonts w:ascii="Times New Roman" w:hAnsi="Times New Roman" w:cs="Times New Roman"/>
          <w:sz w:val="20"/>
          <w:szCs w:val="20"/>
        </w:rPr>
        <w:t>5</w:t>
      </w:r>
      <w:r w:rsidR="00AC2D5E" w:rsidRPr="00841B0C">
        <w:rPr>
          <w:rFonts w:ascii="Times New Roman" w:hAnsi="Times New Roman" w:cs="Times New Roman"/>
          <w:sz w:val="20"/>
          <w:szCs w:val="20"/>
        </w:rPr>
        <w:t>00</w:t>
      </w:r>
      <w:r w:rsidRPr="00841B0C">
        <w:rPr>
          <w:rFonts w:ascii="Times New Roman" w:hAnsi="Times New Roman" w:cs="Times New Roman"/>
          <w:sz w:val="20"/>
          <w:szCs w:val="20"/>
        </w:rPr>
        <w:t xml:space="preserve"> рубл</w:t>
      </w:r>
      <w:r w:rsidR="00AC2D5E" w:rsidRPr="00841B0C">
        <w:rPr>
          <w:rFonts w:ascii="Times New Roman" w:hAnsi="Times New Roman" w:cs="Times New Roman"/>
          <w:sz w:val="20"/>
          <w:szCs w:val="20"/>
        </w:rPr>
        <w:t>ей 0</w:t>
      </w:r>
      <w:r w:rsidR="00554CB0" w:rsidRPr="00841B0C">
        <w:rPr>
          <w:rFonts w:ascii="Times New Roman" w:hAnsi="Times New Roman" w:cs="Times New Roman"/>
          <w:sz w:val="20"/>
          <w:szCs w:val="20"/>
        </w:rPr>
        <w:t>0</w:t>
      </w:r>
      <w:r w:rsidRPr="00841B0C">
        <w:rPr>
          <w:rFonts w:ascii="Times New Roman" w:hAnsi="Times New Roman" w:cs="Times New Roman"/>
          <w:sz w:val="20"/>
          <w:szCs w:val="20"/>
        </w:rPr>
        <w:t xml:space="preserve"> коп.</w:t>
      </w:r>
    </w:p>
    <w:p w:rsidR="006D56BE" w:rsidRPr="00841B0C" w:rsidRDefault="006D56BE" w:rsidP="006D56BE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>7.</w:t>
      </w:r>
      <w:r w:rsidR="00096E5C" w:rsidRPr="00841B0C">
        <w:rPr>
          <w:rFonts w:ascii="Times New Roman" w:hAnsi="Times New Roman" w:cs="Times New Roman"/>
          <w:sz w:val="20"/>
          <w:szCs w:val="20"/>
        </w:rPr>
        <w:t>3</w:t>
      </w:r>
      <w:r w:rsidRPr="00841B0C">
        <w:rPr>
          <w:rFonts w:ascii="Times New Roman" w:hAnsi="Times New Roman" w:cs="Times New Roman"/>
          <w:sz w:val="20"/>
          <w:szCs w:val="20"/>
        </w:rPr>
        <w:t xml:space="preserve">. За каждый факт неисполнения Заказчиком обязательств, предусмотренных </w:t>
      </w:r>
      <w:r w:rsidR="00096E5C" w:rsidRPr="00841B0C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841B0C">
        <w:rPr>
          <w:rFonts w:ascii="Times New Roman" w:hAnsi="Times New Roman" w:cs="Times New Roman"/>
          <w:sz w:val="20"/>
          <w:szCs w:val="20"/>
        </w:rPr>
        <w:t xml:space="preserve">Договором, </w:t>
      </w:r>
      <w:r w:rsidR="00096E5C" w:rsidRPr="00841B0C">
        <w:rPr>
          <w:rFonts w:ascii="Times New Roman" w:hAnsi="Times New Roman" w:cs="Times New Roman"/>
          <w:sz w:val="20"/>
          <w:szCs w:val="20"/>
        </w:rPr>
        <w:t>устанавливается штраф в виде фиксированной суммы - 500 рублей 00 коп</w:t>
      </w:r>
      <w:r w:rsidR="00AC2D5E" w:rsidRPr="00841B0C">
        <w:rPr>
          <w:rFonts w:ascii="Times New Roman" w:hAnsi="Times New Roman" w:cs="Times New Roman"/>
          <w:sz w:val="20"/>
          <w:szCs w:val="20"/>
        </w:rPr>
        <w:t>.</w:t>
      </w:r>
    </w:p>
    <w:p w:rsidR="006D56BE" w:rsidRPr="00841B0C" w:rsidRDefault="006D56BE" w:rsidP="006D56BE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>7.</w:t>
      </w:r>
      <w:r w:rsidR="00096E5C" w:rsidRPr="00841B0C">
        <w:rPr>
          <w:rFonts w:ascii="Times New Roman" w:hAnsi="Times New Roman" w:cs="Times New Roman"/>
          <w:sz w:val="20"/>
          <w:szCs w:val="20"/>
        </w:rPr>
        <w:t>4</w:t>
      </w:r>
      <w:r w:rsidRPr="00841B0C">
        <w:rPr>
          <w:rFonts w:ascii="Times New Roman" w:hAnsi="Times New Roman" w:cs="Times New Roman"/>
          <w:sz w:val="20"/>
          <w:szCs w:val="20"/>
        </w:rPr>
        <w:t>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6D56BE" w:rsidRPr="00841B0C" w:rsidRDefault="006D56BE" w:rsidP="006D56BE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>7.</w:t>
      </w:r>
      <w:r w:rsidR="00096E5C" w:rsidRPr="00841B0C">
        <w:rPr>
          <w:rFonts w:ascii="Times New Roman" w:hAnsi="Times New Roman" w:cs="Times New Roman"/>
          <w:sz w:val="20"/>
          <w:szCs w:val="20"/>
        </w:rPr>
        <w:t>5</w:t>
      </w:r>
      <w:r w:rsidRPr="00841B0C">
        <w:rPr>
          <w:rFonts w:ascii="Times New Roman" w:hAnsi="Times New Roman" w:cs="Times New Roman"/>
          <w:sz w:val="20"/>
          <w:szCs w:val="20"/>
        </w:rPr>
        <w:t>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6D56BE" w:rsidRPr="00841B0C" w:rsidRDefault="006D56BE" w:rsidP="006D56BE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>7.</w:t>
      </w:r>
      <w:r w:rsidR="00096E5C" w:rsidRPr="00841B0C">
        <w:rPr>
          <w:rFonts w:ascii="Times New Roman" w:hAnsi="Times New Roman" w:cs="Times New Roman"/>
          <w:sz w:val="20"/>
          <w:szCs w:val="20"/>
        </w:rPr>
        <w:t>6</w:t>
      </w:r>
      <w:r w:rsidRPr="00841B0C">
        <w:rPr>
          <w:rFonts w:ascii="Times New Roman" w:hAnsi="Times New Roman" w:cs="Times New Roman"/>
          <w:sz w:val="20"/>
          <w:szCs w:val="20"/>
        </w:rPr>
        <w:t>. В случае просрочки исполнения Исполнителем обязательств,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Исполнителем требование об уплате неустоек (штрафов, пеней).</w:t>
      </w:r>
    </w:p>
    <w:p w:rsidR="006D56BE" w:rsidRPr="00841B0C" w:rsidRDefault="006D56BE" w:rsidP="006D56BE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>7.</w:t>
      </w:r>
      <w:r w:rsidR="00096E5C" w:rsidRPr="00841B0C">
        <w:rPr>
          <w:rFonts w:ascii="Times New Roman" w:hAnsi="Times New Roman" w:cs="Times New Roman"/>
          <w:sz w:val="20"/>
          <w:szCs w:val="20"/>
        </w:rPr>
        <w:t>7</w:t>
      </w:r>
      <w:r w:rsidRPr="00841B0C">
        <w:rPr>
          <w:rFonts w:ascii="Times New Roman" w:hAnsi="Times New Roman" w:cs="Times New Roman"/>
          <w:sz w:val="20"/>
          <w:szCs w:val="20"/>
        </w:rPr>
        <w:t>. Уплата штрафных санкций не освобождает Стороны от выполнения своих обязательств по настоящему Договору.</w:t>
      </w:r>
    </w:p>
    <w:p w:rsidR="00554CB0" w:rsidRPr="00841B0C" w:rsidRDefault="006D56BE" w:rsidP="00F73AE1">
      <w:pPr>
        <w:autoSpaceDE w:val="0"/>
        <w:spacing w:after="0" w:line="240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841B0C">
        <w:rPr>
          <w:rFonts w:ascii="Times New Roman" w:hAnsi="Times New Roman" w:cs="Times New Roman"/>
          <w:sz w:val="20"/>
          <w:szCs w:val="20"/>
        </w:rPr>
        <w:t>7.</w:t>
      </w:r>
      <w:r w:rsidR="00096E5C" w:rsidRPr="00841B0C">
        <w:rPr>
          <w:rFonts w:ascii="Times New Roman" w:hAnsi="Times New Roman" w:cs="Times New Roman"/>
          <w:sz w:val="20"/>
          <w:szCs w:val="20"/>
        </w:rPr>
        <w:t>8. Заказчик</w:t>
      </w:r>
      <w:r w:rsidRPr="00841B0C">
        <w:rPr>
          <w:rFonts w:ascii="Times New Roman" w:hAnsi="Times New Roman" w:cs="Times New Roman"/>
          <w:sz w:val="20"/>
          <w:szCs w:val="20"/>
        </w:rPr>
        <w:t xml:space="preserve"> и Исполнитель назначают ответственных лиц за исполнение условий настоящего Договора:</w:t>
      </w:r>
      <w:r w:rsidR="00096E5C" w:rsidRPr="00841B0C">
        <w:rPr>
          <w:rFonts w:ascii="Times New Roman" w:hAnsi="Times New Roman" w:cs="Times New Roman"/>
          <w:sz w:val="20"/>
          <w:szCs w:val="20"/>
        </w:rPr>
        <w:t xml:space="preserve"> </w:t>
      </w:r>
      <w:r w:rsidRPr="00841B0C">
        <w:rPr>
          <w:rFonts w:ascii="Times New Roman" w:hAnsi="Times New Roman" w:cs="Times New Roman"/>
          <w:sz w:val="20"/>
          <w:szCs w:val="20"/>
        </w:rPr>
        <w:t xml:space="preserve">со стороны Заказчика </w:t>
      </w:r>
      <w:r w:rsidR="00096E5C" w:rsidRPr="00841B0C">
        <w:rPr>
          <w:rFonts w:ascii="Times New Roman" w:hAnsi="Times New Roman" w:cs="Times New Roman"/>
          <w:sz w:val="20"/>
          <w:szCs w:val="20"/>
        </w:rPr>
        <w:t>–</w:t>
      </w:r>
      <w:r w:rsidRPr="00841B0C">
        <w:rPr>
          <w:rFonts w:ascii="Times New Roman" w:hAnsi="Times New Roman" w:cs="Times New Roman"/>
          <w:sz w:val="20"/>
          <w:szCs w:val="20"/>
        </w:rPr>
        <w:t xml:space="preserve"> </w:t>
      </w:r>
      <w:r w:rsidR="003C3506" w:rsidRPr="00841B0C">
        <w:rPr>
          <w:rFonts w:ascii="Times New Roman" w:hAnsi="Times New Roman" w:cs="Times New Roman"/>
          <w:sz w:val="20"/>
          <w:szCs w:val="20"/>
        </w:rPr>
        <w:t>начальник ОМТС Парфёнова Людмила Николаевна</w:t>
      </w:r>
      <w:r w:rsidR="00096E5C" w:rsidRPr="00841B0C">
        <w:rPr>
          <w:rFonts w:ascii="Times New Roman" w:hAnsi="Times New Roman" w:cs="Times New Roman"/>
          <w:sz w:val="20"/>
          <w:szCs w:val="20"/>
        </w:rPr>
        <w:t xml:space="preserve">, </w:t>
      </w:r>
      <w:r w:rsidRPr="00841B0C">
        <w:rPr>
          <w:rFonts w:ascii="Times New Roman" w:hAnsi="Times New Roman" w:cs="Times New Roman"/>
          <w:sz w:val="20"/>
          <w:szCs w:val="20"/>
        </w:rPr>
        <w:t>со стороны Исполн</w:t>
      </w:r>
      <w:r w:rsidR="00096E5C" w:rsidRPr="00841B0C">
        <w:rPr>
          <w:rFonts w:ascii="Times New Roman" w:hAnsi="Times New Roman" w:cs="Times New Roman"/>
          <w:sz w:val="20"/>
          <w:szCs w:val="20"/>
        </w:rPr>
        <w:t xml:space="preserve">ителя – </w:t>
      </w:r>
      <w:r w:rsidR="00BE3D2B">
        <w:rPr>
          <w:rFonts w:ascii="Times New Roman" w:hAnsi="Times New Roman" w:cs="Times New Roman"/>
          <w:sz w:val="20"/>
          <w:szCs w:val="20"/>
        </w:rPr>
        <w:t>__________</w:t>
      </w:r>
      <w:r w:rsidR="00096E5C" w:rsidRPr="00841B0C">
        <w:rPr>
          <w:rFonts w:ascii="Times New Roman" w:hAnsi="Times New Roman" w:cs="Times New Roman"/>
          <w:sz w:val="20"/>
          <w:szCs w:val="20"/>
        </w:rPr>
        <w:t>.</w:t>
      </w:r>
    </w:p>
    <w:p w:rsidR="0040667C" w:rsidRPr="00841B0C" w:rsidRDefault="0040667C" w:rsidP="003E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A319AC" w:rsidP="003E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ПОРЯДОК РАСТОРЖЕНИЯ </w:t>
      </w:r>
      <w:r w:rsidR="006D56B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</w:p>
    <w:p w:rsidR="00A319AC" w:rsidRPr="00841B0C" w:rsidRDefault="00A319AC" w:rsidP="00B517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 Расторжение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допускается по соглашению сторон, по решению суда или в связи с односторонним отказом стороны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исполнения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гражданским </w:t>
      </w:r>
      <w:hyperlink r:id="rId9" w:history="1">
        <w:r w:rsidRPr="00841B0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законодательством</w:t>
        </w:r>
      </w:hyperlink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РФ.</w:t>
      </w:r>
    </w:p>
    <w:p w:rsidR="0040667C" w:rsidRPr="00841B0C" w:rsidRDefault="0040667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B51775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ПОРЯДОК УРЕГУЛИРОВАНИЯ СПОРОВ И РАЗНОГЛАСИЙ</w:t>
      </w:r>
    </w:p>
    <w:p w:rsidR="00A319AC" w:rsidRPr="00841B0C" w:rsidRDefault="00B51775" w:rsidP="00A319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Споры и разногласия, возникающие по вопросам исполнения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разрешаются путем проведения переговоров и предъявления претензий. </w:t>
      </w:r>
    </w:p>
    <w:p w:rsidR="00A319AC" w:rsidRPr="00841B0C" w:rsidRDefault="00B51775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="00A319AC" w:rsidRPr="00841B0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.2. Срок рассмотрения претензий – 10 дней с момента ее получения.</w:t>
      </w:r>
    </w:p>
    <w:p w:rsidR="00A319AC" w:rsidRPr="00841B0C" w:rsidRDefault="00B51775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="00A319AC" w:rsidRPr="00841B0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.3. 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невозможности разрешения спора путем проведения переговоров, стороны после реализации процедуры претензионного урегулирования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передают спор на рассмотрение в Арбитражный суд Забайкальского края.</w:t>
      </w:r>
    </w:p>
    <w:p w:rsidR="0040667C" w:rsidRPr="00841B0C" w:rsidRDefault="0040667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B51775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СРОК ДЕЙСТВИЯ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</w:p>
    <w:p w:rsidR="00A319AC" w:rsidRPr="00841B0C" w:rsidRDefault="00B51775" w:rsidP="00B517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Настоящий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вступает в силу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6E6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подписания</w:t>
      </w:r>
      <w:proofErr w:type="gramEnd"/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</w:t>
      </w:r>
      <w:r w:rsidR="00246E6F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31.12.2026 г.; в рабочие дни с 07 ч. 30 мин. до 16 ч. 30 мин., суббота, воскресенье, праздничные дни - выходные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по обязательствам Сторон – до полного их исполнения.</w:t>
      </w:r>
      <w:r w:rsidR="000C5A5A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за 30 дней истечения срока договора ни одна из сторон не потребует его прекращения, договор признается продленным на прежних условиях и на тот же срок.</w:t>
      </w:r>
    </w:p>
    <w:p w:rsidR="0040667C" w:rsidRPr="00841B0C" w:rsidRDefault="0040667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B51775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A319A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ПРОЧИЕ УСЛОВИЯ</w:t>
      </w:r>
    </w:p>
    <w:p w:rsidR="00A319AC" w:rsidRPr="00841B0C" w:rsidRDefault="00A319AC" w:rsidP="00A319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12.1. Взаимоотношения Сторон, не урегулированные настоящим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регламентируются действующим законодательством РФ.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12.2. Если после заключения настоящего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законодательном порядке будут приняты какие-либо нормативные акты, устанавливающие иные, чем предусмотрены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права и обязанности Сторон, продолжают действовать положения настоящего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 исключением случаев, когда в этих нормативных актах будет прямо предусмотрено, что их действие распространяется на отношения, возникшие в результате ранее заключенных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Договоров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12.3. Настоящий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12.4. Приложения являются неотъемлемой частью настоящего </w:t>
      </w:r>
      <w:r w:rsidR="00B5177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A319AC" w:rsidRPr="00841B0C" w:rsidRDefault="00A319AC" w:rsidP="00A31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D6286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1-</w:t>
      </w:r>
      <w:r w:rsidR="00D6286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Спецификация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319AC" w:rsidRPr="00841B0C" w:rsidRDefault="00A319AC" w:rsidP="003E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D6286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r w:rsidR="00D6286C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Инструкция по охране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667C" w:rsidRPr="00841B0C" w:rsidRDefault="0040667C" w:rsidP="00E70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A319AC" w:rsidP="00E70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13. ЮРИДИЧЕСКИЕ АДРЕСА, РЕКВИЗИТЫ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8"/>
        <w:gridCol w:w="5108"/>
      </w:tblGrid>
      <w:tr w:rsidR="003E7374" w:rsidRPr="00841B0C" w:rsidTr="00841B0C">
        <w:tc>
          <w:tcPr>
            <w:tcW w:w="2562" w:type="pct"/>
          </w:tcPr>
          <w:p w:rsidR="00156681" w:rsidRPr="00841B0C" w:rsidRDefault="00156681" w:rsidP="00156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ФГБУЗ МСЧ № 107 ФМБА России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Юр. адрес: 674674, Забайкальский край, г. Краснокаменск, </w:t>
            </w: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Больничная, д. 5.</w:t>
            </w:r>
            <w:proofErr w:type="gramEnd"/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адрес: 674674, Забайкальский край, г. Краснокаменск, ул. </w:t>
            </w:r>
            <w:proofErr w:type="gramStart"/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Больничная</w:t>
            </w:r>
            <w:proofErr w:type="gramEnd"/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5.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7530000094, КПП 753001001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УФК по Забайкальскому краю (отдел №12, ФГБУЗ МСЧ № 107 ФМБА России, </w:t>
            </w:r>
            <w:proofErr w:type="gramStart"/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20916Х50470)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казначейский счет 40102810945370000063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казначейского счета 03214643000000019100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ТОФК 017601329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Чита Банка России//УФК по Забайкальскому краю </w:t>
            </w:r>
            <w:proofErr w:type="gramStart"/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Чита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дохода 000000000000000130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ОГРН: 1027501068748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 8(30245)4-23-00; 8(30245)4-16-72.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 msch107@mail.ru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ФГБУЗ МСЧ № 107 ФМБА России 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  / </w:t>
            </w:r>
            <w:r w:rsidR="00246E6F"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Серова</w:t>
            </w: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</w:p>
          <w:p w:rsidR="002B75D0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2E" w:rsidRPr="00841B0C" w:rsidRDefault="002B75D0" w:rsidP="002B7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м.п.</w:t>
            </w:r>
          </w:p>
        </w:tc>
        <w:tc>
          <w:tcPr>
            <w:tcW w:w="2438" w:type="pct"/>
          </w:tcPr>
          <w:p w:rsidR="003E7374" w:rsidRPr="00841B0C" w:rsidRDefault="003E7374" w:rsidP="003E7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</w:t>
            </w:r>
          </w:p>
          <w:p w:rsidR="00B9402E" w:rsidRPr="00841B0C" w:rsidRDefault="00B9402E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2E" w:rsidRPr="00841B0C" w:rsidRDefault="00B9402E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CA" w:rsidRPr="00841B0C" w:rsidRDefault="00E161CA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1CA" w:rsidRPr="00841B0C" w:rsidRDefault="00E161CA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2C0B" w:rsidRPr="00841B0C" w:rsidRDefault="00D12C0B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5D0" w:rsidRPr="00841B0C" w:rsidRDefault="002B75D0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5D0" w:rsidRPr="00841B0C" w:rsidRDefault="002B75D0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5D0" w:rsidRPr="00841B0C" w:rsidRDefault="002B75D0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5D0" w:rsidRPr="00841B0C" w:rsidRDefault="002B75D0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5D0" w:rsidRPr="00841B0C" w:rsidRDefault="002B75D0" w:rsidP="00B9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74" w:rsidRPr="00841B0C" w:rsidRDefault="003E7374" w:rsidP="00B9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640E" w:rsidRPr="00841B0C" w:rsidRDefault="00A319AC" w:rsidP="00B445F7">
      <w:pPr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  <w:r w:rsidR="00E8640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 w:rsidR="00A65123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8640E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8640E" w:rsidRPr="00841B0C" w:rsidRDefault="00E8640E" w:rsidP="00B445F7">
      <w:pPr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№ </w:t>
      </w:r>
      <w:r w:rsidR="00B445F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1-01-25/____</w:t>
      </w:r>
    </w:p>
    <w:p w:rsidR="00343B9A" w:rsidRPr="00841B0C" w:rsidRDefault="00E8640E" w:rsidP="00B445F7">
      <w:pPr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B445F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B445F7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A319AC" w:rsidRPr="00841B0C" w:rsidRDefault="00A319AC" w:rsidP="00343B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5F7" w:rsidRPr="00841B0C" w:rsidRDefault="00B445F7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9AC" w:rsidRPr="00841B0C" w:rsidRDefault="00A319AC" w:rsidP="00A3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Инструкция</w:t>
      </w:r>
    </w:p>
    <w:p w:rsidR="00A319AC" w:rsidRPr="00841B0C" w:rsidRDefault="00A319AC" w:rsidP="00773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охране объекта</w:t>
      </w:r>
      <w:r w:rsidR="00074B0B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ФГБУЗ МСЧ № 107 ФМБА России, </w:t>
      </w:r>
      <w:proofErr w:type="gramStart"/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расположенная</w:t>
      </w:r>
      <w:proofErr w:type="gramEnd"/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Забайкальский край, г. Краснокаменск, ул. </w:t>
      </w:r>
      <w:proofErr w:type="gramStart"/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Больничная</w:t>
      </w:r>
      <w:proofErr w:type="gramEnd"/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здание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p w:rsidR="00B445F7" w:rsidRPr="00841B0C" w:rsidRDefault="00B445F7" w:rsidP="00773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BEA" w:rsidRPr="00841B0C" w:rsidRDefault="000B3BEA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1.ОБЩИЕ ПОЛОЖЕНИЯ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1.1. Настоящая должностная инструкция определяет функциональные обязанности, права и ответственность охранника </w:t>
      </w:r>
      <w:r w:rsidR="00AB2D0F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_________(исполнитель)__________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охране объекта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ФГБУЗ МСЧ № 107 ФМБА России, расположенная по адресу: Забайкальский край, г. Краснокаменск, ул. </w:t>
      </w:r>
      <w:proofErr w:type="gramStart"/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Больничная</w:t>
      </w:r>
      <w:proofErr w:type="gramEnd"/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, д. 5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На должность охранника назначается гражданин Российской Федерации, имеющий удостоверение частного охранника и заключивший трудовой договор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proofErr w:type="gramEnd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41B0C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_________(исполнитель)__________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1.3. Охранник подчиняется непосредственно </w:t>
      </w:r>
      <w:r w:rsidR="00841B0C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_________(</w:t>
      </w:r>
      <w:r w:rsid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руководителя, наименование исполнителя</w:t>
      </w:r>
      <w:r w:rsidR="00841B0C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)__________</w:t>
      </w:r>
      <w:r w:rsidR="00B07F38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, его заместител</w:t>
      </w:r>
      <w:r w:rsidR="00752A59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я</w:t>
      </w:r>
      <w:r w:rsidR="00B07F38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м;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руководителю 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B3BEA" w:rsidRPr="00841B0C" w:rsidRDefault="000B3BEA" w:rsidP="00B07F38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hAnsi="Times New Roman" w:cs="Times New Roman"/>
          <w:sz w:val="20"/>
          <w:szCs w:val="20"/>
          <w:lang w:eastAsia="ar-SA"/>
        </w:rPr>
        <w:t>1.4. Охранник отвечает за соблюдение пропускного режима и обеспечение сохранности имущества на объекте, сохранность сре</w:t>
      </w:r>
      <w:proofErr w:type="gramStart"/>
      <w:r w:rsidRPr="00841B0C">
        <w:rPr>
          <w:rFonts w:ascii="Times New Roman" w:hAnsi="Times New Roman" w:cs="Times New Roman"/>
          <w:sz w:val="20"/>
          <w:szCs w:val="20"/>
          <w:lang w:eastAsia="ar-SA"/>
        </w:rPr>
        <w:t>дств св</w:t>
      </w:r>
      <w:proofErr w:type="gramEnd"/>
      <w:r w:rsidRPr="00841B0C">
        <w:rPr>
          <w:rFonts w:ascii="Times New Roman" w:hAnsi="Times New Roman" w:cs="Times New Roman"/>
          <w:sz w:val="20"/>
          <w:szCs w:val="20"/>
          <w:lang w:eastAsia="ar-SA"/>
        </w:rPr>
        <w:t>язи, сигнализации и пожаротушения. Согласно договору, охранные услуги (пропускной режим) обеспечиваются на объекте охраны, включающем в себя здания и прилегающую к нему территорию в пределах ограждения.</w:t>
      </w:r>
    </w:p>
    <w:p w:rsidR="000B3BEA" w:rsidRPr="00841B0C" w:rsidRDefault="000B3BEA" w:rsidP="00B07F38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hAnsi="Times New Roman" w:cs="Times New Roman"/>
          <w:sz w:val="20"/>
          <w:szCs w:val="20"/>
          <w:lang w:eastAsia="ar-SA"/>
        </w:rPr>
        <w:t>В обеспечении внутри объектового и пропускного режимов на объекте задействован один охранник.</w:t>
      </w:r>
    </w:p>
    <w:p w:rsidR="00B445F7" w:rsidRPr="00841B0C" w:rsidRDefault="00B445F7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3BEA" w:rsidRPr="00841B0C" w:rsidRDefault="000B3BEA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2. ОБЩИЕ ОБЯЗАННОСТИ ОХРАННИКА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2.1. Охранник обязан: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-знать и строго соблюдать положения Закона Российской Федерации от 11 марта 1992 г. № 2487-1 "О частной детективной и охранной деятельности в Российской Федерации";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-добросовестно выполнять служебные обязанности в соответствии с трудовым договором и настоящей Инструкцией, обеспечивать надежную охрану имущества Объекта, осуществлять установленный пропускной режим, предотвращать, предупреждать и пресекать преступления и правонарушения в зоне охраняемых объектов;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-знать особенности охраняемого объекта, строго соблюдать правила и меры пожарной безопасности;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-в случае возникновения на охраняемом объекте аварий, пожаров, нарушений общественного порядка и совершения преступлений, своевременно принимать меры по усилению охраны имущества и оказанию помощи потерпевшим.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-в связи с возникшей внештатной ситуацией немедленно прои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звести экстренный вызов наряда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группы немедленного реагирования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(Договор № ____________________), сообщить непосредственному руководству </w:t>
      </w:r>
      <w:r w:rsidR="00841B0C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_________(исполнитель)__________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, в случае пожара произвести вызов в пожарную часть.</w:t>
      </w:r>
    </w:p>
    <w:p w:rsidR="00B445F7" w:rsidRPr="00841B0C" w:rsidRDefault="00B445F7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3BEA" w:rsidRPr="00841B0C" w:rsidRDefault="000B3BEA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3. ОСОБЫЕ ОБЯЗАННОСТИ ОХРАННИКА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Охранник обязан: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3.1. Прибыть на объект не позднее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07:15 часов (время местное),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проверить наличие необходимой документации, порядок и учет хранения материальных ценностей, принять имущество, специальные средства (при их наличии), средства пожаротушения, доложить непосредственному руководителю ЧОП о времени начала исполнения должностных обязанностей.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3.2. Соблюдать установленную форму одежды, иметь при себе удостоверение частного охранника, беречь технические средства, содержать их в исправном состоянии.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3.3. По прибытии на объект сотрудников МВД, УФСБ, налоговой инспекции и других правоохранительных органов, представляться, при необходимости, не препятствуя проведению проверки, позвонить в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ОВД</w:t>
      </w:r>
      <w:proofErr w:type="gramEnd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для уточнения полномочий проверяющего, предоставить всю необходимую документацию для проведения проверки, проинформировать руководство </w:t>
      </w:r>
      <w:r w:rsidR="00841B0C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_________(исполнитель)__________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результатах проверки.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3.4.В случае нападения на объект действовать в соответствии со ст. ст. 16, 17 ФЗ РФ от 11.03.1992 г. № 2487-1 "О частной детективной и охранной деятельности в Российской Федерации".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3.5. После ликвидации нападения немедленно доложить о происшедшем и принятых мерах руководителям </w:t>
      </w:r>
      <w:r w:rsidR="00841B0C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_________(исполнитель)__________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                             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3.6. При возникновении аварийных ситуаций и стихийных бедствий: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-вызвать аварийные службы самостоятельно и сообщить руководителям </w:t>
      </w:r>
      <w:r w:rsidR="00841B0C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_________(исполнитель)__________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-при необходимости обеспечить эвакуацию людей и имущества;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-обеспечить охрану людей, имущества и материальных ценностей, вынесенных из помещения;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-принять меры к ликвидации или локализации очага возгорания, либо последствий подручными средствами.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3.7. При обнаружении подозрительных или взрывоопасных предметов: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 оградить местонахождение предмета и ограничить возможность прохода посторонних лиц к месту происшествия;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оповестить Дежурную часть </w:t>
      </w: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территориального</w:t>
      </w:r>
      <w:proofErr w:type="gramEnd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УМВД;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- осмотреть помещения объекта, прилегающую территорию;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 по прибытию сотрудников полиции информировать их о происшедшем.</w:t>
      </w:r>
    </w:p>
    <w:p w:rsidR="00841B0C" w:rsidRDefault="00841B0C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3BEA" w:rsidRPr="00841B0C" w:rsidRDefault="000B3BEA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4. ОБЯЗАННОСТИ ОХРАННИКА ПО ОХРАНЕ ОБЪЕКТА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4.1 Охранник обязан находиться на объекте: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07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ч.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 мин. до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16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ч.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 мин.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текущих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суток, в выходные дни (суббота, воскресенье, праздничные дни)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 выходной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, режим охраны: постовой, один сотрудник охраны в смену.</w:t>
      </w:r>
      <w:proofErr w:type="gramEnd"/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заступлении на дежурство охранник производит осмотр объекта и его внешнего периметра и делает запись в журнале приема-сдачи дежурств. С периодичностью один раз в 2 часа обходить территорию </w:t>
      </w:r>
      <w:r w:rsidR="007739D5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объекта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, обращая особое внимание на эвакуационные выходы, припаркованные автомобили, посторонние предметы, нахождение на территории базы посторонних, с периодическими докладами дежурному ПЦН.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Пресекать все случаи несанкционированного доступа в помещения, производить вызов наряда группы немедленного реагирования, докладывать о них руководству охраняемого объекта и отражать это в книге приема-сдачи дежурств.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4.4. По прибытии сотрудников Объекта пропускать их согласно списку лиц, имеющих право доступа на территорию.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4.5. У прибывших посетителей требовать документ, удостоверяющий личность, документ, предписывающий посещение объекта охраны правоохранительными, контролирующими или надзирающими органами.  Уточнять, кто прибыл и с какой целью; все вопросы по допуску любых лиц согласовывать с руководством </w:t>
      </w:r>
      <w:r w:rsidR="00173659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посредством радиотелефонной связи.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4.6. Разрешать выносить имущество с территории охраняемого объекта только при наличии документа, дающего на это право. Лиц, пытающихся незаконно вынести имущество, задерживать и сообщить об этом администрации </w:t>
      </w:r>
      <w:r w:rsidR="00173659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4.7. Разрешать выход и выезд лицам, не являющимся сотрудниками предприятия только при предъявлении пропуска, либо по согласованию с руководством </w:t>
      </w:r>
      <w:r w:rsidR="00173659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посредством радиотелефонной связи.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4.8. При выявлении находящихся на территории предприятия лиц из числа сотрудников предприятия, находящихся в состоянии алкогольного опьянения, либо распивающих спиртные напитки, немедленно оповещать руководство </w:t>
      </w:r>
      <w:r w:rsidR="00173659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данных фактах.</w:t>
      </w:r>
    </w:p>
    <w:p w:rsidR="00B445F7" w:rsidRPr="00841B0C" w:rsidRDefault="00B445F7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3BEA" w:rsidRPr="00841B0C" w:rsidRDefault="000B3BEA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5. ПРАВА ОХРАННИКА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Охранник имеет право: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 требовать от работников охраняемого объекта и других лиц соблюдения установленного пропускного режима;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 задерживать лиц, пытающихся незаконно вывести (вынести) материальные ценности с охраняемого объекта до получения надлежащим образом оформленного разрешения;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применять в случаях и порядке, предусмотренных законодательством, специальные средства;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 требовать от должностных лиц выполнения обязательств по трудовому договору, по обеспечению сохранности материальных ценностей и созданию безопасных условий труда для работников охраны.</w:t>
      </w:r>
    </w:p>
    <w:p w:rsidR="00B445F7" w:rsidRPr="00841B0C" w:rsidRDefault="00B445F7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3BEA" w:rsidRPr="00841B0C" w:rsidRDefault="000B3BEA" w:rsidP="000B3B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6. ОТВЕТСТВЕННОСТЬ ОХРАННИКА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Охранник несет дисциплинарную ответственность в установленном порядке с соблюдением норм ТК РФ: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-самовольное оставление поста, пропуск на объект граждан без разрешения руководства и без соответствующих документов;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-разглашение конфиденциальных сведений, составляющих служебную и коммерческую тайну;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-нарушение установленного порядка ношения специальной формы одежды;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-опоздание на работу без уважительной причины;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-прибытие на работу в нетрезвом состоянии, распитие на рабочем месте спиртных напитков, просмотр телепередач, работа с компьютером, курение в помещении охраны;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-допускать нахождение посторонних на территории </w:t>
      </w:r>
      <w:r w:rsidR="00173659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-неисполнение без уважительной причины обязанностей, предусмотренных трудовым договором и настоящей инструкцией;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-грубое обращение, нетактичное поведение с персоналом охраняемого объекта и его посетителями;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-умышленное сокрытие от непосредственных начальников или оперативного дежурного информации о происшествиях, случившихся за время трудовой деятельности;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-использование служебного телефона в личных целях без необходимости;</w:t>
      </w:r>
    </w:p>
    <w:p w:rsidR="000B3BEA" w:rsidRPr="00841B0C" w:rsidRDefault="000B3BEA" w:rsidP="000B3B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-несоблюдение положений о пропускном режиме </w:t>
      </w:r>
      <w:r w:rsidR="00173659"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ФГБУЗ МСЧ № 107 ФМБА России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27103" w:rsidRPr="00841B0C" w:rsidRDefault="00F27103" w:rsidP="00F2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0A0"/>
      </w:tblPr>
      <w:tblGrid>
        <w:gridCol w:w="5399"/>
        <w:gridCol w:w="5077"/>
      </w:tblGrid>
      <w:tr w:rsidR="00074B0B" w:rsidRPr="00841B0C" w:rsidTr="00AB2D0F">
        <w:tc>
          <w:tcPr>
            <w:tcW w:w="2577" w:type="pct"/>
            <w:hideMark/>
          </w:tcPr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2423" w:type="pct"/>
            <w:hideMark/>
          </w:tcPr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СОГЛАСОВАНО</w:t>
            </w:r>
          </w:p>
        </w:tc>
      </w:tr>
      <w:tr w:rsidR="00074B0B" w:rsidRPr="00841B0C" w:rsidTr="00AB2D0F">
        <w:trPr>
          <w:trHeight w:val="539"/>
        </w:trPr>
        <w:tc>
          <w:tcPr>
            <w:tcW w:w="2577" w:type="pct"/>
          </w:tcPr>
          <w:p w:rsidR="00074B0B" w:rsidRPr="00841B0C" w:rsidRDefault="00074B0B" w:rsidP="00AB2D0F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Заказчик </w:t>
            </w:r>
          </w:p>
          <w:p w:rsidR="00074B0B" w:rsidRPr="00841B0C" w:rsidRDefault="00074B0B" w:rsidP="0084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074B0B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 w:rsidR="00074B0B"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5123"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Серова</w:t>
            </w:r>
          </w:p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4B0B" w:rsidRPr="00841B0C" w:rsidRDefault="00074B0B" w:rsidP="00B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445F7"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B445F7"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BE3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23" w:type="pct"/>
          </w:tcPr>
          <w:p w:rsidR="00074B0B" w:rsidRPr="00841B0C" w:rsidRDefault="00074B0B" w:rsidP="00AB2D0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Исполнитель</w:t>
            </w:r>
          </w:p>
          <w:p w:rsidR="00074B0B" w:rsidRPr="00841B0C" w:rsidRDefault="00074B0B" w:rsidP="00AB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</w:p>
          <w:p w:rsidR="00B445F7" w:rsidRPr="00841B0C" w:rsidRDefault="00B445F7" w:rsidP="00B4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________________ Фамилия И. О.</w:t>
            </w:r>
          </w:p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4B0B" w:rsidRPr="00841B0C" w:rsidRDefault="00074B0B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="00B445F7"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 202</w:t>
            </w:r>
            <w:r w:rsidR="00BE3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445F7"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074B0B" w:rsidRPr="00841B0C" w:rsidRDefault="00074B0B" w:rsidP="00AB2D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45F7" w:rsidRPr="00841B0C" w:rsidRDefault="00B445F7" w:rsidP="00B445F7">
      <w:pPr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2 </w:t>
      </w:r>
    </w:p>
    <w:p w:rsidR="00B445F7" w:rsidRPr="00841B0C" w:rsidRDefault="00B445F7" w:rsidP="00B445F7">
      <w:pPr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№ 1-01-25/____</w:t>
      </w:r>
    </w:p>
    <w:p w:rsidR="00B445F7" w:rsidRPr="00841B0C" w:rsidRDefault="00B445F7" w:rsidP="00B445F7">
      <w:pPr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«____» ____ 202</w:t>
      </w:r>
      <w:r w:rsidR="00BE3D2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E8640E" w:rsidRPr="00841B0C" w:rsidRDefault="00E8640E" w:rsidP="00E8640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5B5" w:rsidRPr="00841B0C" w:rsidRDefault="00E725B5" w:rsidP="00E72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725B5" w:rsidRPr="00841B0C" w:rsidRDefault="00E725B5" w:rsidP="00E72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Техническое задание</w:t>
      </w:r>
    </w:p>
    <w:p w:rsidR="00E725B5" w:rsidRPr="00841B0C" w:rsidRDefault="00E725B5" w:rsidP="00E72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E725B5" w:rsidRPr="00841B0C" w:rsidRDefault="00E725B5" w:rsidP="00E72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E725B5" w:rsidRPr="00841B0C" w:rsidRDefault="00E725B5" w:rsidP="00E72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Период оказания услуг охраны: </w:t>
      </w:r>
      <w:r w:rsidR="00BE3D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 даты заключения </w:t>
      </w:r>
      <w:r w:rsidR="00E03E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договора</w:t>
      </w:r>
      <w:r w:rsidR="00B04DE4" w:rsidRPr="00841B0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 23 ч. 59 мин. </w:t>
      </w:r>
      <w:r w:rsidR="00074B0B" w:rsidRPr="00841B0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31.12.202</w:t>
      </w:r>
      <w:r w:rsidR="00B445F7" w:rsidRPr="00841B0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</w:t>
      </w:r>
      <w:r w:rsidR="00B04DE4" w:rsidRPr="00841B0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г.</w:t>
      </w:r>
    </w:p>
    <w:p w:rsidR="00E725B5" w:rsidRPr="00841B0C" w:rsidRDefault="00E725B5" w:rsidP="00E725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Место оказания услуг охраны: </w:t>
      </w:r>
      <w:r w:rsidR="00173659" w:rsidRPr="00841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ФГБУЗ МСЧ № 107 ФМБА России, </w:t>
      </w:r>
      <w:proofErr w:type="gramStart"/>
      <w:r w:rsidR="00173659" w:rsidRPr="00841B0C">
        <w:rPr>
          <w:rFonts w:ascii="Times New Roman" w:eastAsia="Times New Roman" w:hAnsi="Times New Roman" w:cs="Times New Roman"/>
          <w:color w:val="000000"/>
          <w:sz w:val="20"/>
          <w:szCs w:val="20"/>
        </w:rPr>
        <w:t>расположенная</w:t>
      </w:r>
      <w:proofErr w:type="gramEnd"/>
      <w:r w:rsidR="00173659" w:rsidRPr="00841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адресу: Забайкальский край, г. Краснокаменск, ул. </w:t>
      </w:r>
      <w:proofErr w:type="gramStart"/>
      <w:r w:rsidR="00173659" w:rsidRPr="00841B0C">
        <w:rPr>
          <w:rFonts w:ascii="Times New Roman" w:eastAsia="Times New Roman" w:hAnsi="Times New Roman" w:cs="Times New Roman"/>
          <w:color w:val="000000"/>
          <w:sz w:val="20"/>
          <w:szCs w:val="20"/>
        </w:rPr>
        <w:t>Больничная</w:t>
      </w:r>
      <w:proofErr w:type="gramEnd"/>
      <w:r w:rsidR="00173659" w:rsidRPr="00841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BE3D2B">
        <w:rPr>
          <w:rFonts w:ascii="Times New Roman" w:eastAsia="Times New Roman" w:hAnsi="Times New Roman" w:cs="Times New Roman"/>
          <w:color w:val="000000"/>
          <w:sz w:val="20"/>
          <w:szCs w:val="20"/>
        </w:rPr>
        <w:t>здание</w:t>
      </w:r>
      <w:r w:rsidR="00173659" w:rsidRPr="00841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</w:t>
      </w:r>
      <w:r w:rsidR="00BE3D2B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B04DE4" w:rsidRPr="00841B0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41B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725B5" w:rsidRPr="00841B0C" w:rsidRDefault="00E725B5" w:rsidP="00E72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Количество постов 1. </w:t>
      </w:r>
      <w:r w:rsidR="00A65123"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>с 01.01.2026 г. по 31.12.2026 г.; в рабочие дни с 07 ч. 30 мин. до 16 ч. 30 мин., суббота, воскресенье, праздничные дни - выходные, а по обязательствам Сторон – до полного их исполнения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41B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Исполнитель осуществляет физическую охрану, пропускной и </w:t>
      </w:r>
      <w:r w:rsidR="00B04DE4" w:rsidRPr="00841B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внутри объектовый режим на объекте З</w:t>
      </w:r>
      <w:r w:rsidRPr="00841B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аказчика.</w:t>
      </w:r>
      <w:r w:rsidRPr="00841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725B5" w:rsidRPr="00841B0C" w:rsidRDefault="00E725B5" w:rsidP="00E725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Calibri" w:hAnsi="Times New Roman" w:cs="Times New Roman"/>
          <w:sz w:val="20"/>
          <w:szCs w:val="20"/>
          <w:lang w:eastAsia="ru-RU"/>
        </w:rPr>
        <w:t>Исполнитель обеспечивает своих работников форменной одеждой (название/эмблема на одежде обязательно) в зависимости от сезона, места несения службы и задач охранников.</w:t>
      </w:r>
    </w:p>
    <w:p w:rsidR="00E725B5" w:rsidRPr="00841B0C" w:rsidRDefault="00E725B5" w:rsidP="00E7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1B0C">
        <w:rPr>
          <w:rFonts w:ascii="Times New Roman" w:eastAsia="Calibri" w:hAnsi="Times New Roman" w:cs="Times New Roman"/>
          <w:sz w:val="20"/>
          <w:szCs w:val="20"/>
          <w:lang w:eastAsia="ru-RU"/>
        </w:rPr>
        <w:t>Ведение журналов: журнал распоряжений, журнал приема-сдачи дежурства, журнал приема-сдачи ключей, журнал приема-сдачи помещений.</w:t>
      </w:r>
    </w:p>
    <w:p w:rsidR="00F27103" w:rsidRPr="00841B0C" w:rsidRDefault="00F271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A0"/>
      </w:tblPr>
      <w:tblGrid>
        <w:gridCol w:w="5399"/>
        <w:gridCol w:w="5077"/>
      </w:tblGrid>
      <w:tr w:rsidR="00B445F7" w:rsidRPr="00841B0C" w:rsidTr="00AB2D0F">
        <w:tc>
          <w:tcPr>
            <w:tcW w:w="2577" w:type="pct"/>
            <w:hideMark/>
          </w:tcPr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2423" w:type="pct"/>
            <w:hideMark/>
          </w:tcPr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СОГЛАСОВАНО</w:t>
            </w:r>
          </w:p>
        </w:tc>
      </w:tr>
      <w:tr w:rsidR="00B445F7" w:rsidRPr="00841B0C" w:rsidTr="00AB2D0F">
        <w:trPr>
          <w:trHeight w:val="539"/>
        </w:trPr>
        <w:tc>
          <w:tcPr>
            <w:tcW w:w="2577" w:type="pct"/>
          </w:tcPr>
          <w:p w:rsidR="00B445F7" w:rsidRPr="00841B0C" w:rsidRDefault="00B445F7" w:rsidP="00AB2D0F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Заказчик </w:t>
            </w:r>
          </w:p>
          <w:p w:rsidR="00B445F7" w:rsidRPr="00841B0C" w:rsidRDefault="00B445F7" w:rsidP="00AB2D0F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5F7" w:rsidRPr="00841B0C" w:rsidRDefault="00B445F7" w:rsidP="00AB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 А. С. Серова</w:t>
            </w: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445F7" w:rsidRPr="00841B0C" w:rsidRDefault="00B445F7" w:rsidP="00B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 202</w:t>
            </w:r>
            <w:r w:rsidR="00BE3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23" w:type="pct"/>
          </w:tcPr>
          <w:p w:rsidR="00B445F7" w:rsidRPr="00841B0C" w:rsidRDefault="00B445F7" w:rsidP="00AB2D0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Исполнитель</w:t>
            </w:r>
          </w:p>
          <w:p w:rsidR="00B445F7" w:rsidRPr="00841B0C" w:rsidRDefault="00B445F7" w:rsidP="00AB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________________ Фамилия И. О.</w:t>
            </w: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445F7" w:rsidRPr="00841B0C" w:rsidRDefault="00B445F7" w:rsidP="00AB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«____» ____ 202</w:t>
            </w:r>
            <w:r w:rsidR="00BE3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41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B445F7" w:rsidRPr="00841B0C" w:rsidRDefault="00B445F7" w:rsidP="00AB2D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25B5" w:rsidRPr="00AB2D0F" w:rsidRDefault="00E725B5">
      <w:pPr>
        <w:rPr>
          <w:rFonts w:ascii="Times New Roman" w:hAnsi="Times New Roman" w:cs="Times New Roman"/>
          <w:sz w:val="21"/>
          <w:szCs w:val="21"/>
        </w:rPr>
      </w:pPr>
    </w:p>
    <w:sectPr w:rsidR="00E725B5" w:rsidRPr="00AB2D0F" w:rsidSect="0004489A">
      <w:footerReference w:type="default" r:id="rId10"/>
      <w:pgSz w:w="11906" w:h="16838"/>
      <w:pgMar w:top="568" w:right="56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80" w:rsidRDefault="00AC3B80" w:rsidP="00D92FF1">
      <w:pPr>
        <w:spacing w:after="0" w:line="240" w:lineRule="auto"/>
      </w:pPr>
      <w:r>
        <w:separator/>
      </w:r>
    </w:p>
  </w:endnote>
  <w:endnote w:type="continuationSeparator" w:id="0">
    <w:p w:rsidR="00AC3B80" w:rsidRDefault="00AC3B80" w:rsidP="00D9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257592"/>
      <w:docPartObj>
        <w:docPartGallery w:val="Page Numbers (Bottom of Page)"/>
        <w:docPartUnique/>
      </w:docPartObj>
    </w:sdtPr>
    <w:sdtContent>
      <w:p w:rsidR="00AB2D0F" w:rsidRDefault="00746A23">
        <w:pPr>
          <w:pStyle w:val="a6"/>
          <w:jc w:val="right"/>
        </w:pPr>
        <w:fldSimple w:instr="PAGE   \* MERGEFORMAT">
          <w:r w:rsidR="00E03E51">
            <w:rPr>
              <w:noProof/>
            </w:rPr>
            <w:t>7</w:t>
          </w:r>
        </w:fldSimple>
      </w:p>
    </w:sdtContent>
  </w:sdt>
  <w:p w:rsidR="00AB2D0F" w:rsidRDefault="00AB2D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80" w:rsidRDefault="00AC3B80" w:rsidP="00D92FF1">
      <w:pPr>
        <w:spacing w:after="0" w:line="240" w:lineRule="auto"/>
      </w:pPr>
      <w:r>
        <w:separator/>
      </w:r>
    </w:p>
  </w:footnote>
  <w:footnote w:type="continuationSeparator" w:id="0">
    <w:p w:rsidR="00AC3B80" w:rsidRDefault="00AC3B80" w:rsidP="00D92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31120AC"/>
    <w:lvl w:ilvl="0">
      <w:start w:val="1"/>
      <w:numFmt w:val="none"/>
      <w:pStyle w:val="1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pStyle w:val="31"/>
      <w:lvlText w:val=""/>
      <w:lvlJc w:val="left"/>
      <w:pPr>
        <w:ind w:left="720" w:hanging="720"/>
      </w:pPr>
    </w:lvl>
    <w:lvl w:ilvl="3">
      <w:start w:val="1"/>
      <w:numFmt w:val="none"/>
      <w:pStyle w:val="41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6E573EA4"/>
    <w:multiLevelType w:val="multilevel"/>
    <w:tmpl w:val="12442B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9AC"/>
    <w:rsid w:val="00013887"/>
    <w:rsid w:val="00025C4E"/>
    <w:rsid w:val="00026CBB"/>
    <w:rsid w:val="00034DB0"/>
    <w:rsid w:val="0004489A"/>
    <w:rsid w:val="00073EF8"/>
    <w:rsid w:val="00074B0B"/>
    <w:rsid w:val="00096E5C"/>
    <w:rsid w:val="000B015F"/>
    <w:rsid w:val="000B3BEA"/>
    <w:rsid w:val="000C5A5A"/>
    <w:rsid w:val="000C7AA6"/>
    <w:rsid w:val="000D0A98"/>
    <w:rsid w:val="000E718F"/>
    <w:rsid w:val="00114324"/>
    <w:rsid w:val="00125659"/>
    <w:rsid w:val="0013721A"/>
    <w:rsid w:val="00156681"/>
    <w:rsid w:val="00173659"/>
    <w:rsid w:val="001A426D"/>
    <w:rsid w:val="001A5C78"/>
    <w:rsid w:val="0021335C"/>
    <w:rsid w:val="00225BEF"/>
    <w:rsid w:val="00232CCA"/>
    <w:rsid w:val="00244685"/>
    <w:rsid w:val="00246E6F"/>
    <w:rsid w:val="002B75D0"/>
    <w:rsid w:val="002C2BAF"/>
    <w:rsid w:val="002C3A3A"/>
    <w:rsid w:val="002F3925"/>
    <w:rsid w:val="0032087C"/>
    <w:rsid w:val="003430E8"/>
    <w:rsid w:val="00343B9A"/>
    <w:rsid w:val="00361DD6"/>
    <w:rsid w:val="003625F8"/>
    <w:rsid w:val="003C3506"/>
    <w:rsid w:val="003E7374"/>
    <w:rsid w:val="00400402"/>
    <w:rsid w:val="0040667C"/>
    <w:rsid w:val="004900F9"/>
    <w:rsid w:val="004B2894"/>
    <w:rsid w:val="004C6D22"/>
    <w:rsid w:val="004F1E6A"/>
    <w:rsid w:val="00500986"/>
    <w:rsid w:val="00504F5E"/>
    <w:rsid w:val="00521B20"/>
    <w:rsid w:val="00525FD3"/>
    <w:rsid w:val="00540501"/>
    <w:rsid w:val="00554CB0"/>
    <w:rsid w:val="005B53E8"/>
    <w:rsid w:val="005D769F"/>
    <w:rsid w:val="00622F10"/>
    <w:rsid w:val="00625414"/>
    <w:rsid w:val="00627A7C"/>
    <w:rsid w:val="00647DE1"/>
    <w:rsid w:val="00660CCB"/>
    <w:rsid w:val="006669F3"/>
    <w:rsid w:val="006D56BE"/>
    <w:rsid w:val="006D6791"/>
    <w:rsid w:val="00740E5E"/>
    <w:rsid w:val="00746A23"/>
    <w:rsid w:val="00750792"/>
    <w:rsid w:val="00752A59"/>
    <w:rsid w:val="00757591"/>
    <w:rsid w:val="007739D5"/>
    <w:rsid w:val="0079180B"/>
    <w:rsid w:val="007C5D51"/>
    <w:rsid w:val="007F69D0"/>
    <w:rsid w:val="00823B30"/>
    <w:rsid w:val="00841B0C"/>
    <w:rsid w:val="008438F7"/>
    <w:rsid w:val="008E19A2"/>
    <w:rsid w:val="008E6E00"/>
    <w:rsid w:val="0090095F"/>
    <w:rsid w:val="00915C43"/>
    <w:rsid w:val="00932390"/>
    <w:rsid w:val="00936ACA"/>
    <w:rsid w:val="00942BCB"/>
    <w:rsid w:val="00965A1F"/>
    <w:rsid w:val="009D4671"/>
    <w:rsid w:val="009F04C7"/>
    <w:rsid w:val="009F41F1"/>
    <w:rsid w:val="00A319AC"/>
    <w:rsid w:val="00A62C9A"/>
    <w:rsid w:val="00A64364"/>
    <w:rsid w:val="00A65123"/>
    <w:rsid w:val="00A72BF5"/>
    <w:rsid w:val="00A77156"/>
    <w:rsid w:val="00AB2D0F"/>
    <w:rsid w:val="00AB30BC"/>
    <w:rsid w:val="00AC2D5E"/>
    <w:rsid w:val="00AC3B80"/>
    <w:rsid w:val="00AC60BD"/>
    <w:rsid w:val="00AF5D56"/>
    <w:rsid w:val="00B04DE4"/>
    <w:rsid w:val="00B07F38"/>
    <w:rsid w:val="00B406F8"/>
    <w:rsid w:val="00B445F7"/>
    <w:rsid w:val="00B51775"/>
    <w:rsid w:val="00B52A39"/>
    <w:rsid w:val="00B74BD2"/>
    <w:rsid w:val="00B9402E"/>
    <w:rsid w:val="00B959D8"/>
    <w:rsid w:val="00BA7C8D"/>
    <w:rsid w:val="00BE3D2B"/>
    <w:rsid w:val="00BE7DF1"/>
    <w:rsid w:val="00C30CCF"/>
    <w:rsid w:val="00C70534"/>
    <w:rsid w:val="00C72B6D"/>
    <w:rsid w:val="00CB0C07"/>
    <w:rsid w:val="00CC68EB"/>
    <w:rsid w:val="00D12C0B"/>
    <w:rsid w:val="00D6286C"/>
    <w:rsid w:val="00D92FF1"/>
    <w:rsid w:val="00DB6A2F"/>
    <w:rsid w:val="00DC3B10"/>
    <w:rsid w:val="00DC4E9D"/>
    <w:rsid w:val="00DC7E01"/>
    <w:rsid w:val="00DF62CC"/>
    <w:rsid w:val="00E011E7"/>
    <w:rsid w:val="00E03E51"/>
    <w:rsid w:val="00E161CA"/>
    <w:rsid w:val="00E4341F"/>
    <w:rsid w:val="00E46B14"/>
    <w:rsid w:val="00E609E4"/>
    <w:rsid w:val="00E67C94"/>
    <w:rsid w:val="00E70DD6"/>
    <w:rsid w:val="00E70F44"/>
    <w:rsid w:val="00E725B5"/>
    <w:rsid w:val="00E80CC3"/>
    <w:rsid w:val="00E8640E"/>
    <w:rsid w:val="00F20A20"/>
    <w:rsid w:val="00F27103"/>
    <w:rsid w:val="00F47DB6"/>
    <w:rsid w:val="00F73AE1"/>
    <w:rsid w:val="00F82693"/>
    <w:rsid w:val="00F90F10"/>
    <w:rsid w:val="00FA4A9A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59"/>
  </w:style>
  <w:style w:type="paragraph" w:styleId="4">
    <w:name w:val="heading 4"/>
    <w:basedOn w:val="a"/>
    <w:link w:val="40"/>
    <w:uiPriority w:val="9"/>
    <w:qFormat/>
    <w:rsid w:val="00E70F44"/>
    <w:pPr>
      <w:spacing w:after="225" w:line="240" w:lineRule="auto"/>
      <w:outlineLvl w:val="3"/>
    </w:pPr>
    <w:rPr>
      <w:rFonts w:ascii="ProximaNovaBold" w:eastAsia="Times New Roman" w:hAnsi="ProximaNovaBold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aliases w:val="H4"/>
    <w:basedOn w:val="a"/>
    <w:next w:val="a"/>
    <w:rsid w:val="00A319AC"/>
    <w:pPr>
      <w:keepNext/>
      <w:numPr>
        <w:ilvl w:val="3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rsid w:val="00A319AC"/>
    <w:pPr>
      <w:keepNext/>
      <w:numPr>
        <w:ilvl w:val="2"/>
        <w:numId w:val="1"/>
      </w:numPr>
      <w:suppressAutoHyphens/>
      <w:spacing w:before="240" w:after="60" w:line="240" w:lineRule="auto"/>
      <w:outlineLvl w:val="3"/>
    </w:pPr>
    <w:rPr>
      <w:rFonts w:ascii="Arial" w:eastAsia="Arial" w:hAnsi="Arial" w:cs="Times New Roman"/>
      <w:b/>
      <w:sz w:val="26"/>
      <w:szCs w:val="20"/>
      <w:lang w:eastAsia="ru-RU"/>
    </w:rPr>
  </w:style>
  <w:style w:type="paragraph" w:customStyle="1" w:styleId="11">
    <w:name w:val="Заголовок 11"/>
    <w:basedOn w:val="a"/>
    <w:next w:val="a"/>
    <w:rsid w:val="00A319AC"/>
    <w:pPr>
      <w:keepNext/>
      <w:numPr>
        <w:numId w:val="1"/>
      </w:numPr>
      <w:suppressAutoHyphens/>
      <w:spacing w:before="240" w:after="60" w:line="240" w:lineRule="auto"/>
      <w:outlineLvl w:val="1"/>
    </w:pPr>
    <w:rPr>
      <w:rFonts w:ascii="Arial" w:eastAsia="Arial" w:hAnsi="Arial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0F44"/>
    <w:rPr>
      <w:rFonts w:ascii="ProximaNovaBold" w:eastAsia="Times New Roman" w:hAnsi="ProximaNovaBold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0F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FF1"/>
  </w:style>
  <w:style w:type="paragraph" w:styleId="a6">
    <w:name w:val="footer"/>
    <w:basedOn w:val="a"/>
    <w:link w:val="a7"/>
    <w:uiPriority w:val="99"/>
    <w:unhideWhenUsed/>
    <w:rsid w:val="00D9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FF1"/>
  </w:style>
  <w:style w:type="character" w:customStyle="1" w:styleId="UnresolvedMention">
    <w:name w:val="Unresolved Mention"/>
    <w:basedOn w:val="a0"/>
    <w:uiPriority w:val="99"/>
    <w:semiHidden/>
    <w:unhideWhenUsed/>
    <w:rsid w:val="008E19A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B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3E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73AE1"/>
    <w:pPr>
      <w:ind w:left="720"/>
      <w:contextualSpacing/>
    </w:pPr>
  </w:style>
  <w:style w:type="paragraph" w:styleId="ab">
    <w:name w:val="No Spacing"/>
    <w:uiPriority w:val="1"/>
    <w:qFormat/>
    <w:rsid w:val="00B07F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59"/>
  </w:style>
  <w:style w:type="paragraph" w:styleId="4">
    <w:name w:val="heading 4"/>
    <w:basedOn w:val="a"/>
    <w:link w:val="40"/>
    <w:uiPriority w:val="9"/>
    <w:qFormat/>
    <w:rsid w:val="00E70F44"/>
    <w:pPr>
      <w:spacing w:after="225" w:line="240" w:lineRule="auto"/>
      <w:outlineLvl w:val="3"/>
    </w:pPr>
    <w:rPr>
      <w:rFonts w:ascii="ProximaNovaBold" w:eastAsia="Times New Roman" w:hAnsi="ProximaNovaBold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aliases w:val="H4"/>
    <w:basedOn w:val="a"/>
    <w:next w:val="a"/>
    <w:rsid w:val="00A319AC"/>
    <w:pPr>
      <w:keepNext/>
      <w:numPr>
        <w:ilvl w:val="3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rsid w:val="00A319AC"/>
    <w:pPr>
      <w:keepNext/>
      <w:numPr>
        <w:ilvl w:val="2"/>
        <w:numId w:val="1"/>
      </w:numPr>
      <w:suppressAutoHyphens/>
      <w:spacing w:before="240" w:after="60" w:line="240" w:lineRule="auto"/>
      <w:outlineLvl w:val="3"/>
    </w:pPr>
    <w:rPr>
      <w:rFonts w:ascii="Arial" w:eastAsia="Arial" w:hAnsi="Arial" w:cs="Times New Roman"/>
      <w:b/>
      <w:sz w:val="26"/>
      <w:szCs w:val="20"/>
      <w:lang w:eastAsia="ru-RU"/>
    </w:rPr>
  </w:style>
  <w:style w:type="paragraph" w:customStyle="1" w:styleId="11">
    <w:name w:val="Заголовок 11"/>
    <w:basedOn w:val="a"/>
    <w:next w:val="a"/>
    <w:rsid w:val="00A319AC"/>
    <w:pPr>
      <w:keepNext/>
      <w:numPr>
        <w:numId w:val="1"/>
      </w:numPr>
      <w:suppressAutoHyphens/>
      <w:spacing w:before="240" w:after="60" w:line="240" w:lineRule="auto"/>
      <w:outlineLvl w:val="1"/>
    </w:pPr>
    <w:rPr>
      <w:rFonts w:ascii="Arial" w:eastAsia="Arial" w:hAnsi="Arial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0F44"/>
    <w:rPr>
      <w:rFonts w:ascii="ProximaNovaBold" w:eastAsia="Times New Roman" w:hAnsi="ProximaNovaBold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0F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FF1"/>
  </w:style>
  <w:style w:type="paragraph" w:styleId="a6">
    <w:name w:val="footer"/>
    <w:basedOn w:val="a"/>
    <w:link w:val="a7"/>
    <w:uiPriority w:val="99"/>
    <w:unhideWhenUsed/>
    <w:rsid w:val="00D9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FF1"/>
  </w:style>
  <w:style w:type="character" w:customStyle="1" w:styleId="UnresolvedMention">
    <w:name w:val="Unresolved Mention"/>
    <w:basedOn w:val="a0"/>
    <w:uiPriority w:val="99"/>
    <w:semiHidden/>
    <w:unhideWhenUsed/>
    <w:rsid w:val="008E19A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B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3E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73AE1"/>
    <w:pPr>
      <w:ind w:left="720"/>
      <w:contextualSpacing/>
    </w:pPr>
  </w:style>
  <w:style w:type="paragraph" w:styleId="ab">
    <w:name w:val="No Spacing"/>
    <w:uiPriority w:val="1"/>
    <w:qFormat/>
    <w:rsid w:val="00B07F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E6EBC421D978277405F9B3A9946ACBBFD667A5FB8DA4D59D1063F5348191BE47B7488n8UD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D1B26BFCBB30FD50545EC5C52C6B733B08CFAA3DAF93C7B753A9EEEC6FC50AA8E84EBDFC43B7ADP0n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1F0B-AB95-4DF5-8407-B44D56BB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3740</Words>
  <Characters>21319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</dc:creator>
  <cp:lastModifiedBy>User</cp:lastModifiedBy>
  <cp:revision>9</cp:revision>
  <cp:lastPrinted>2020-12-14T06:28:00Z</cp:lastPrinted>
  <dcterms:created xsi:type="dcterms:W3CDTF">2025-11-28T09:28:00Z</dcterms:created>
  <dcterms:modified xsi:type="dcterms:W3CDTF">2026-07-06T01:13:00Z</dcterms:modified>
</cp:coreProperties>
</file>