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6"/>
        <w:tblW w:w="935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694"/>
        <w:gridCol w:w="6661"/>
      </w:tblGrid>
      <w:tr w:rsidR="00F724DE" w:rsidRPr="00B536A1" w14:paraId="0772B2B0" w14:textId="77777777" w:rsidTr="00CF4389">
        <w:trPr>
          <w:trHeight w:val="892"/>
        </w:trPr>
        <w:tc>
          <w:tcPr>
            <w:tcW w:w="2694" w:type="dxa"/>
          </w:tcPr>
          <w:p w14:paraId="00000002" w14:textId="17DDEEED" w:rsidR="00F724DE" w:rsidRPr="00B536A1" w:rsidRDefault="00EE28FB" w:rsidP="00857731">
            <w:pPr>
              <w:spacing w:before="120" w:after="80" w:line="276" w:lineRule="auto"/>
              <w:rPr>
                <w:rFonts w:eastAsia="PT Serif"/>
                <w:b/>
                <w:sz w:val="22"/>
                <w:szCs w:val="22"/>
              </w:rPr>
            </w:pPr>
            <w:r w:rsidRPr="00B536A1">
              <w:rPr>
                <w:rFonts w:eastAsia="PT Serif"/>
                <w:b/>
                <w:sz w:val="22"/>
                <w:szCs w:val="22"/>
              </w:rPr>
              <w:t xml:space="preserve">Лицензионный договор № </w:t>
            </w:r>
            <w:permStart w:id="1492739194" w:edGrp="everyone"/>
            <w:sdt>
              <w:sdtPr>
                <w:id w:val="1066534470"/>
                <w:showingPlcHdr/>
              </w:sdtPr>
              <w:sdtEndPr/>
              <w:sdtContent>
                <w:r w:rsidR="00857731">
                  <w:t xml:space="preserve">     </w:t>
                </w:r>
              </w:sdtContent>
            </w:sdt>
            <w:permEnd w:id="1492739194"/>
          </w:p>
        </w:tc>
        <w:tc>
          <w:tcPr>
            <w:tcW w:w="6661" w:type="dxa"/>
          </w:tcPr>
          <w:p w14:paraId="00000003" w14:textId="77777777" w:rsidR="00F724DE" w:rsidRPr="00B536A1" w:rsidRDefault="000B100B">
            <w:pPr>
              <w:spacing w:before="120" w:after="80" w:line="276" w:lineRule="auto"/>
              <w:ind w:right="23"/>
              <w:jc w:val="right"/>
              <w:rPr>
                <w:rFonts w:eastAsia="PT Serif"/>
                <w:sz w:val="22"/>
                <w:szCs w:val="22"/>
              </w:rPr>
            </w:pPr>
            <w:r w:rsidRPr="00B536A1">
              <w:rPr>
                <w:rFonts w:eastAsia="PT Serif"/>
                <w:sz w:val="22"/>
                <w:szCs w:val="22"/>
              </w:rPr>
              <w:t>г. Москва</w:t>
            </w:r>
          </w:p>
          <w:permStart w:id="1080500951" w:edGrp="everyone" w:displacedByCustomXml="next"/>
          <w:sdt>
            <w:sdtPr>
              <w:id w:val="-114374603"/>
            </w:sdtPr>
            <w:sdtEndPr/>
            <w:sdtContent>
              <w:p w14:paraId="00000004" w14:textId="716F0E7D" w:rsidR="00F724DE" w:rsidRPr="00B536A1" w:rsidRDefault="00AE1FA6" w:rsidP="00EC3CEC">
                <w:pPr>
                  <w:spacing w:before="120" w:after="80" w:line="276" w:lineRule="auto"/>
                  <w:ind w:right="23"/>
                  <w:jc w:val="right"/>
                  <w:rPr>
                    <w:rFonts w:eastAsia="PT Serif"/>
                    <w:sz w:val="22"/>
                    <w:szCs w:val="22"/>
                  </w:rPr>
                </w:pPr>
                <w:r>
                  <w:rPr>
                    <w:rFonts w:eastAsia="PT Serif"/>
                    <w:sz w:val="22"/>
                    <w:szCs w:val="22"/>
                  </w:rPr>
                  <w:t>_________________</w:t>
                </w:r>
                <w:r w:rsidR="00EC3CEC">
                  <w:rPr>
                    <w:rFonts w:eastAsia="PT Serif"/>
                    <w:sz w:val="22"/>
                    <w:szCs w:val="22"/>
                  </w:rPr>
                  <w:t>.2026</w:t>
                </w:r>
              </w:p>
            </w:sdtContent>
          </w:sdt>
          <w:permEnd w:id="1080500951" w:displacedByCustomXml="prev"/>
        </w:tc>
      </w:tr>
      <w:tr w:rsidR="00F724DE" w:rsidRPr="00B536A1" w14:paraId="08EA3220" w14:textId="77777777">
        <w:tc>
          <w:tcPr>
            <w:tcW w:w="2694" w:type="dxa"/>
          </w:tcPr>
          <w:p w14:paraId="00000005" w14:textId="77777777" w:rsidR="00F724DE" w:rsidRPr="00B536A1" w:rsidRDefault="000B100B">
            <w:pPr>
              <w:spacing w:before="120" w:after="80" w:line="276" w:lineRule="auto"/>
              <w:rPr>
                <w:rFonts w:eastAsia="PT Serif"/>
                <w:sz w:val="22"/>
                <w:szCs w:val="22"/>
              </w:rPr>
            </w:pPr>
            <w:r w:rsidRPr="00B536A1">
              <w:rPr>
                <w:rFonts w:eastAsia="PT Serif"/>
                <w:sz w:val="22"/>
                <w:szCs w:val="22"/>
              </w:rPr>
              <w:t>Лицензиар</w:t>
            </w:r>
          </w:p>
        </w:tc>
        <w:tc>
          <w:tcPr>
            <w:tcW w:w="6661" w:type="dxa"/>
          </w:tcPr>
          <w:p w14:paraId="00000006" w14:textId="3823C4A7" w:rsidR="00F724DE" w:rsidRPr="00B536A1" w:rsidRDefault="00F724DE">
            <w:pPr>
              <w:spacing w:before="120" w:after="80" w:line="276" w:lineRule="auto"/>
              <w:ind w:right="23"/>
              <w:rPr>
                <w:rFonts w:eastAsia="PT Serif"/>
                <w:sz w:val="22"/>
                <w:szCs w:val="22"/>
              </w:rPr>
            </w:pPr>
          </w:p>
        </w:tc>
      </w:tr>
      <w:tr w:rsidR="00F724DE" w:rsidRPr="00B536A1" w14:paraId="1B91AA74" w14:textId="77777777">
        <w:tc>
          <w:tcPr>
            <w:tcW w:w="2694" w:type="dxa"/>
          </w:tcPr>
          <w:p w14:paraId="00000007" w14:textId="77777777" w:rsidR="00F724DE" w:rsidRPr="00B536A1" w:rsidRDefault="000B100B">
            <w:pPr>
              <w:spacing w:before="120" w:after="80" w:line="276" w:lineRule="auto"/>
              <w:rPr>
                <w:rFonts w:eastAsia="PT Serif"/>
                <w:b/>
                <w:sz w:val="22"/>
                <w:szCs w:val="22"/>
              </w:rPr>
            </w:pPr>
            <w:r w:rsidRPr="00B536A1">
              <w:rPr>
                <w:rFonts w:eastAsia="PT Serif"/>
                <w:sz w:val="22"/>
                <w:szCs w:val="22"/>
              </w:rPr>
              <w:t>Лицензиат</w:t>
            </w:r>
          </w:p>
        </w:tc>
        <w:permStart w:id="402067406" w:edGrp="everyone"/>
        <w:tc>
          <w:tcPr>
            <w:tcW w:w="6661" w:type="dxa"/>
          </w:tcPr>
          <w:p w14:paraId="28A8005F" w14:textId="77777777" w:rsidR="00EC3CEC" w:rsidRDefault="001C35D9" w:rsidP="00EC3CEC">
            <w:pPr>
              <w:spacing w:before="120" w:after="80" w:line="276" w:lineRule="auto"/>
              <w:ind w:right="23"/>
              <w:rPr>
                <w:rFonts w:eastAsia="PT Serif"/>
                <w:sz w:val="22"/>
                <w:szCs w:val="22"/>
              </w:rPr>
            </w:pPr>
            <w:sdt>
              <w:sdtPr>
                <w:id w:val="-52077676"/>
              </w:sdtPr>
              <w:sdtEndPr/>
              <w:sdtContent>
                <w:r w:rsidR="006B2A03">
                  <w:rPr>
                    <w:rFonts w:eastAsia="PT Serif"/>
                    <w:b/>
                    <w:sz w:val="22"/>
                    <w:szCs w:val="22"/>
                  </w:rPr>
                  <w:t>ЦЕНТРАЛЬНАЯ АКЦИЗНАЯ ТАМОЖНЯ</w:t>
                </w:r>
              </w:sdtContent>
            </w:sdt>
            <w:r w:rsidR="000B100B" w:rsidRPr="00B536A1">
              <w:rPr>
                <w:rFonts w:eastAsia="PT Serif"/>
                <w:sz w:val="22"/>
                <w:szCs w:val="22"/>
              </w:rPr>
              <w:t xml:space="preserve">, в лице </w:t>
            </w:r>
            <w:r w:rsidR="00F1569F" w:rsidRPr="00F1569F">
              <w:rPr>
                <w:rFonts w:eastAsia="PT Serif"/>
                <w:sz w:val="22"/>
                <w:szCs w:val="22"/>
              </w:rPr>
              <w:t xml:space="preserve">начальника таможни </w:t>
            </w:r>
            <w:r w:rsidR="003E0AB0">
              <w:rPr>
                <w:rFonts w:eastAsia="PT Serif"/>
                <w:sz w:val="22"/>
                <w:szCs w:val="22"/>
              </w:rPr>
              <w:t>Шведова Александра Евгеньевича</w:t>
            </w:r>
            <w:r w:rsidR="00F1569F">
              <w:rPr>
                <w:rFonts w:eastAsia="PT Serif"/>
                <w:sz w:val="22"/>
                <w:szCs w:val="22"/>
              </w:rPr>
              <w:t xml:space="preserve">, </w:t>
            </w:r>
            <w:r w:rsidR="00177EE0" w:rsidRPr="00177EE0">
              <w:rPr>
                <w:rFonts w:eastAsia="PT Serif"/>
                <w:sz w:val="22"/>
                <w:szCs w:val="22"/>
              </w:rPr>
              <w:t xml:space="preserve">от имени </w:t>
            </w:r>
          </w:p>
          <w:p w14:paraId="00000008" w14:textId="5022FE4C" w:rsidR="00F724DE" w:rsidRPr="00B536A1" w:rsidRDefault="00177EE0" w:rsidP="00EC3CEC">
            <w:pPr>
              <w:spacing w:before="120" w:after="80" w:line="276" w:lineRule="auto"/>
              <w:ind w:right="23"/>
              <w:rPr>
                <w:rFonts w:eastAsia="PT Serif"/>
                <w:b/>
                <w:sz w:val="22"/>
                <w:szCs w:val="22"/>
              </w:rPr>
            </w:pPr>
            <w:r w:rsidRPr="00177EE0">
              <w:rPr>
                <w:rFonts w:eastAsia="PT Serif"/>
                <w:sz w:val="22"/>
                <w:szCs w:val="22"/>
              </w:rPr>
              <w:t>Российской Федерации, в целях обеспечения государственных нужд</w:t>
            </w:r>
            <w:r>
              <w:rPr>
                <w:rFonts w:eastAsia="PT Serif"/>
                <w:sz w:val="22"/>
                <w:szCs w:val="22"/>
              </w:rPr>
              <w:t>,</w:t>
            </w:r>
            <w:r w:rsidRPr="00177EE0">
              <w:rPr>
                <w:rFonts w:eastAsia="PT Serif"/>
                <w:sz w:val="22"/>
                <w:szCs w:val="22"/>
              </w:rPr>
              <w:t xml:space="preserve"> </w:t>
            </w:r>
            <w:r w:rsidR="000B100B" w:rsidRPr="00B536A1">
              <w:rPr>
                <w:rFonts w:eastAsia="PT Serif"/>
                <w:sz w:val="22"/>
                <w:szCs w:val="22"/>
              </w:rPr>
              <w:t>действующего на основании</w:t>
            </w:r>
            <w:r w:rsidR="00F1569F">
              <w:rPr>
                <w:rFonts w:eastAsia="PT Serif"/>
                <w:sz w:val="22"/>
                <w:szCs w:val="22"/>
              </w:rPr>
              <w:t xml:space="preserve"> </w:t>
            </w:r>
            <w:r w:rsidR="00F1569F" w:rsidRPr="00F1569F">
              <w:rPr>
                <w:rFonts w:eastAsia="PT Serif"/>
                <w:sz w:val="22"/>
                <w:szCs w:val="22"/>
              </w:rPr>
              <w:t>Положения о Центральной акцизной таможне</w:t>
            </w:r>
            <w:permEnd w:id="402067406"/>
          </w:p>
        </w:tc>
      </w:tr>
    </w:tbl>
    <w:p w14:paraId="00000009" w14:textId="38EDD3A2" w:rsidR="00F724DE" w:rsidRPr="00B536A1" w:rsidRDefault="000B100B">
      <w:pPr>
        <w:tabs>
          <w:tab w:val="left" w:pos="1134"/>
        </w:tabs>
        <w:spacing w:before="120" w:after="80" w:line="276" w:lineRule="auto"/>
        <w:rPr>
          <w:rFonts w:eastAsia="PT Serif"/>
          <w:sz w:val="22"/>
          <w:szCs w:val="22"/>
        </w:rPr>
      </w:pPr>
      <w:r w:rsidRPr="00B536A1">
        <w:rPr>
          <w:rFonts w:eastAsia="PT Serif"/>
          <w:sz w:val="22"/>
          <w:szCs w:val="22"/>
        </w:rPr>
        <w:t>заключили настоящий лицензионный договор (далее – Договор) о нижеследующем:</w:t>
      </w:r>
    </w:p>
    <w:p w14:paraId="0000000A" w14:textId="77777777" w:rsidR="00F724DE" w:rsidRPr="00B536A1" w:rsidRDefault="000B100B">
      <w:pPr>
        <w:tabs>
          <w:tab w:val="left" w:pos="1134"/>
        </w:tabs>
        <w:spacing w:before="120" w:after="80" w:line="276" w:lineRule="auto"/>
        <w:rPr>
          <w:rFonts w:eastAsia="PT Serif"/>
          <w:b/>
          <w:sz w:val="22"/>
          <w:szCs w:val="22"/>
        </w:rPr>
      </w:pPr>
      <w:bookmarkStart w:id="0" w:name="_heading=h.gjdgxs" w:colFirst="0" w:colLast="0"/>
      <w:bookmarkEnd w:id="0"/>
      <w:r w:rsidRPr="00B536A1">
        <w:rPr>
          <w:rFonts w:eastAsia="PT Serif"/>
          <w:b/>
          <w:sz w:val="22"/>
          <w:szCs w:val="22"/>
        </w:rPr>
        <w:t>Термины и определения:</w:t>
      </w:r>
    </w:p>
    <w:tbl>
      <w:tblPr>
        <w:tblStyle w:val="15"/>
        <w:tblW w:w="9344" w:type="dxa"/>
        <w:tblInd w:w="-115" w:type="dxa"/>
        <w:tblLayout w:type="fixed"/>
        <w:tblLook w:val="0400" w:firstRow="0" w:lastRow="0" w:firstColumn="0" w:lastColumn="0" w:noHBand="0" w:noVBand="1"/>
      </w:tblPr>
      <w:tblGrid>
        <w:gridCol w:w="3092"/>
        <w:gridCol w:w="6252"/>
      </w:tblGrid>
      <w:tr w:rsidR="005357AB" w:rsidRPr="00B536A1" w14:paraId="3E44D9CA" w14:textId="77777777" w:rsidTr="003E0AEF">
        <w:trPr>
          <w:trHeight w:val="619"/>
        </w:trPr>
        <w:tc>
          <w:tcPr>
            <w:tcW w:w="3092" w:type="dxa"/>
            <w:tcBorders>
              <w:right w:val="single" w:sz="4" w:space="0" w:color="auto"/>
            </w:tcBorders>
          </w:tcPr>
          <w:p w14:paraId="0000000B" w14:textId="77777777" w:rsidR="005357AB" w:rsidRPr="00286287" w:rsidRDefault="005357AB">
            <w:pPr>
              <w:tabs>
                <w:tab w:val="left" w:pos="1134"/>
              </w:tabs>
              <w:spacing w:line="276" w:lineRule="auto"/>
              <w:rPr>
                <w:rFonts w:eastAsia="PT Serif"/>
                <w:b/>
                <w:color w:val="595959" w:themeColor="text1" w:themeTint="A6"/>
                <w:sz w:val="22"/>
                <w:szCs w:val="22"/>
              </w:rPr>
            </w:pPr>
            <w:r w:rsidRPr="00286287">
              <w:rPr>
                <w:rFonts w:eastAsia="PT Serif"/>
                <w:b/>
                <w:color w:val="595959" w:themeColor="text1" w:themeTint="A6"/>
                <w:sz w:val="22"/>
                <w:szCs w:val="22"/>
              </w:rPr>
              <w:t>Программа для ЭВМ</w:t>
            </w:r>
          </w:p>
        </w:tc>
        <w:tc>
          <w:tcPr>
            <w:tcW w:w="6252" w:type="dxa"/>
            <w:tcBorders>
              <w:left w:val="single" w:sz="4" w:space="0" w:color="auto"/>
            </w:tcBorders>
          </w:tcPr>
          <w:p w14:paraId="0000000D" w14:textId="2F7F4899" w:rsidR="005357AB" w:rsidRPr="00EA73D6" w:rsidRDefault="005357AB" w:rsidP="00955AA4">
            <w:pPr>
              <w:tabs>
                <w:tab w:val="left" w:pos="1134"/>
              </w:tabs>
              <w:jc w:val="both"/>
              <w:rPr>
                <w:rFonts w:eastAsia="PT Serif"/>
                <w:b/>
                <w:color w:val="808080"/>
                <w:sz w:val="22"/>
                <w:szCs w:val="22"/>
              </w:rPr>
            </w:pPr>
            <w:r w:rsidRPr="00EA73D6">
              <w:rPr>
                <w:rFonts w:eastAsia="PT Serif"/>
                <w:sz w:val="22"/>
                <w:szCs w:val="22"/>
              </w:rPr>
              <w:t>—  программа для ЭВМ, исключительные права на которую принадлежат Лицензиару, указанная в Спецификаци</w:t>
            </w:r>
            <w:r w:rsidR="000143DA" w:rsidRPr="00EA73D6">
              <w:rPr>
                <w:rFonts w:eastAsia="PT Serif"/>
                <w:sz w:val="22"/>
                <w:szCs w:val="22"/>
              </w:rPr>
              <w:t>ях</w:t>
            </w:r>
            <w:r w:rsidRPr="00EA73D6">
              <w:rPr>
                <w:rFonts w:eastAsia="PT Serif"/>
                <w:sz w:val="22"/>
                <w:szCs w:val="22"/>
              </w:rPr>
              <w:t>.</w:t>
            </w:r>
          </w:p>
        </w:tc>
      </w:tr>
      <w:tr w:rsidR="00F724DE" w:rsidRPr="00B536A1" w14:paraId="7263F651" w14:textId="77777777" w:rsidTr="003E0AEF">
        <w:trPr>
          <w:trHeight w:val="932"/>
        </w:trPr>
        <w:tc>
          <w:tcPr>
            <w:tcW w:w="3092" w:type="dxa"/>
            <w:tcBorders>
              <w:right w:val="single" w:sz="4" w:space="0" w:color="auto"/>
            </w:tcBorders>
          </w:tcPr>
          <w:p w14:paraId="0000000E" w14:textId="77777777" w:rsidR="00F724DE" w:rsidRPr="00286287" w:rsidRDefault="000B100B">
            <w:pPr>
              <w:tabs>
                <w:tab w:val="left" w:pos="1134"/>
              </w:tabs>
              <w:rPr>
                <w:rFonts w:eastAsia="PT Serif"/>
                <w:b/>
                <w:color w:val="595959" w:themeColor="text1" w:themeTint="A6"/>
                <w:sz w:val="22"/>
                <w:szCs w:val="22"/>
              </w:rPr>
            </w:pPr>
            <w:r w:rsidRPr="00286287">
              <w:rPr>
                <w:rFonts w:eastAsia="PT Serif"/>
                <w:b/>
                <w:color w:val="595959" w:themeColor="text1" w:themeTint="A6"/>
                <w:sz w:val="22"/>
                <w:szCs w:val="22"/>
              </w:rPr>
              <w:t>Право использования Программы для ЭВМ</w:t>
            </w:r>
          </w:p>
        </w:tc>
        <w:tc>
          <w:tcPr>
            <w:tcW w:w="6252" w:type="dxa"/>
            <w:tcBorders>
              <w:left w:val="single" w:sz="4" w:space="0" w:color="auto"/>
            </w:tcBorders>
          </w:tcPr>
          <w:p w14:paraId="0000000F" w14:textId="77777777" w:rsidR="00F724DE" w:rsidRPr="00EA73D6" w:rsidRDefault="000B100B" w:rsidP="00FF5E69">
            <w:pPr>
              <w:tabs>
                <w:tab w:val="left" w:pos="1134"/>
              </w:tabs>
              <w:spacing w:line="276" w:lineRule="auto"/>
              <w:jc w:val="both"/>
              <w:rPr>
                <w:rFonts w:eastAsia="PT Serif"/>
                <w:b/>
                <w:color w:val="808080"/>
                <w:sz w:val="22"/>
                <w:szCs w:val="22"/>
              </w:rPr>
            </w:pPr>
            <w:r w:rsidRPr="00EA73D6">
              <w:rPr>
                <w:rFonts w:eastAsia="PT Serif"/>
                <w:sz w:val="22"/>
                <w:szCs w:val="22"/>
              </w:rPr>
              <w:t>—  разрешение на использование Программы для ЭВМ способами, предусмотренными Договором, получаемое Лицензиатом на условиях простой (неисключительной) лицензии.</w:t>
            </w:r>
          </w:p>
        </w:tc>
      </w:tr>
      <w:tr w:rsidR="00F724DE" w:rsidRPr="00B536A1" w14:paraId="5C3E7C0B" w14:textId="77777777" w:rsidTr="003E0AEF">
        <w:trPr>
          <w:trHeight w:val="792"/>
        </w:trPr>
        <w:tc>
          <w:tcPr>
            <w:tcW w:w="3092" w:type="dxa"/>
            <w:tcBorders>
              <w:right w:val="single" w:sz="4" w:space="0" w:color="auto"/>
            </w:tcBorders>
          </w:tcPr>
          <w:p w14:paraId="00000011" w14:textId="77777777" w:rsidR="00F724DE" w:rsidRPr="00286287" w:rsidRDefault="000B100B">
            <w:pPr>
              <w:tabs>
                <w:tab w:val="left" w:pos="1134"/>
              </w:tabs>
              <w:spacing w:line="276" w:lineRule="auto"/>
              <w:rPr>
                <w:rFonts w:eastAsia="PT Serif"/>
                <w:b/>
                <w:color w:val="595959" w:themeColor="text1" w:themeTint="A6"/>
                <w:sz w:val="22"/>
                <w:szCs w:val="22"/>
              </w:rPr>
            </w:pPr>
            <w:r w:rsidRPr="00286287">
              <w:rPr>
                <w:rFonts w:eastAsia="PT Serif"/>
                <w:b/>
                <w:color w:val="595959" w:themeColor="text1" w:themeTint="A6"/>
                <w:sz w:val="22"/>
                <w:szCs w:val="22"/>
              </w:rPr>
              <w:t>Пользователь</w:t>
            </w:r>
          </w:p>
        </w:tc>
        <w:tc>
          <w:tcPr>
            <w:tcW w:w="6252" w:type="dxa"/>
            <w:tcBorders>
              <w:left w:val="single" w:sz="4" w:space="0" w:color="auto"/>
            </w:tcBorders>
          </w:tcPr>
          <w:p w14:paraId="00000012" w14:textId="3C72A023" w:rsidR="00F724DE" w:rsidRPr="00EA73D6" w:rsidRDefault="005357AB" w:rsidP="00FF5E69">
            <w:pPr>
              <w:tabs>
                <w:tab w:val="left" w:pos="1134"/>
              </w:tabs>
              <w:spacing w:line="276" w:lineRule="auto"/>
              <w:jc w:val="both"/>
              <w:rPr>
                <w:rFonts w:eastAsia="PT Serif"/>
                <w:bCs/>
                <w:color w:val="808080"/>
                <w:sz w:val="22"/>
                <w:szCs w:val="22"/>
              </w:rPr>
            </w:pPr>
            <w:r w:rsidRPr="00EA73D6">
              <w:rPr>
                <w:rFonts w:eastAsia="PT Serif"/>
                <w:bCs/>
                <w:sz w:val="22"/>
                <w:szCs w:val="22"/>
              </w:rPr>
              <w:t>— это физическое лицо, имеющее право непосредственно использовать</w:t>
            </w:r>
            <w:r w:rsidR="000143DA" w:rsidRPr="00EA73D6">
              <w:rPr>
                <w:rFonts w:eastAsia="PT Serif"/>
                <w:bCs/>
                <w:sz w:val="22"/>
                <w:szCs w:val="22"/>
              </w:rPr>
              <w:t xml:space="preserve"> </w:t>
            </w:r>
            <w:r w:rsidRPr="00EA73D6">
              <w:rPr>
                <w:rFonts w:eastAsia="PT Serif"/>
                <w:bCs/>
                <w:sz w:val="22"/>
                <w:szCs w:val="22"/>
              </w:rPr>
              <w:t>Программу для ЭВМ с помощью Учетной записи, предоставленной Лицензиату (сам Лицензиат или его работник).</w:t>
            </w:r>
          </w:p>
        </w:tc>
      </w:tr>
      <w:tr w:rsidR="00F724DE" w:rsidRPr="00B536A1" w14:paraId="7D90EAC7" w14:textId="77777777" w:rsidTr="003E0AEF">
        <w:trPr>
          <w:trHeight w:val="623"/>
        </w:trPr>
        <w:tc>
          <w:tcPr>
            <w:tcW w:w="3092" w:type="dxa"/>
            <w:tcBorders>
              <w:right w:val="single" w:sz="4" w:space="0" w:color="auto"/>
            </w:tcBorders>
          </w:tcPr>
          <w:p w14:paraId="00000014" w14:textId="77777777" w:rsidR="00F724DE" w:rsidRPr="00286287" w:rsidRDefault="00F724DE">
            <w:pPr>
              <w:tabs>
                <w:tab w:val="left" w:pos="1134"/>
              </w:tabs>
              <w:spacing w:line="276" w:lineRule="auto"/>
              <w:rPr>
                <w:rFonts w:eastAsia="PT Serif"/>
                <w:b/>
                <w:color w:val="595959" w:themeColor="text1" w:themeTint="A6"/>
                <w:sz w:val="22"/>
                <w:szCs w:val="22"/>
              </w:rPr>
            </w:pPr>
          </w:p>
        </w:tc>
        <w:tc>
          <w:tcPr>
            <w:tcW w:w="6252" w:type="dxa"/>
            <w:tcBorders>
              <w:left w:val="single" w:sz="4" w:space="0" w:color="auto"/>
            </w:tcBorders>
            <w:vAlign w:val="center"/>
          </w:tcPr>
          <w:p w14:paraId="00000015" w14:textId="231FA761" w:rsidR="00F724DE" w:rsidRPr="00EA73D6" w:rsidRDefault="000B100B" w:rsidP="00FF5E69">
            <w:pPr>
              <w:tabs>
                <w:tab w:val="left" w:pos="1134"/>
              </w:tabs>
              <w:spacing w:line="276" w:lineRule="auto"/>
              <w:jc w:val="both"/>
              <w:rPr>
                <w:rFonts w:eastAsia="PT Serif"/>
                <w:color w:val="808080"/>
                <w:sz w:val="22"/>
                <w:szCs w:val="22"/>
              </w:rPr>
            </w:pPr>
            <w:bookmarkStart w:id="1" w:name="_heading=h.2s8eyo1" w:colFirst="0" w:colLast="0"/>
            <w:bookmarkEnd w:id="1"/>
            <w:r w:rsidRPr="00EA73D6">
              <w:rPr>
                <w:rFonts w:eastAsia="PT Serif"/>
                <w:sz w:val="22"/>
                <w:szCs w:val="22"/>
              </w:rPr>
              <w:t>Количество Пользователей Программы для ЭВМ</w:t>
            </w:r>
            <w:r w:rsidR="005357AB" w:rsidRPr="00EA73D6">
              <w:rPr>
                <w:rFonts w:eastAsia="PT Serif"/>
                <w:sz w:val="22"/>
                <w:szCs w:val="22"/>
              </w:rPr>
              <w:t xml:space="preserve"> в каждый момент времени</w:t>
            </w:r>
            <w:r w:rsidR="005357AB" w:rsidRPr="00EA73D6">
              <w:rPr>
                <w:sz w:val="22"/>
                <w:szCs w:val="22"/>
              </w:rPr>
              <w:t xml:space="preserve"> </w:t>
            </w:r>
            <w:r w:rsidRPr="00EA73D6">
              <w:rPr>
                <w:rFonts w:eastAsia="PT Serif"/>
                <w:sz w:val="22"/>
                <w:szCs w:val="22"/>
              </w:rPr>
              <w:t>не должно превышать количество лицензий, указанное в Спецификациях к Договору.</w:t>
            </w:r>
          </w:p>
        </w:tc>
      </w:tr>
      <w:tr w:rsidR="00F724DE" w:rsidRPr="00B536A1" w14:paraId="3B8BD911" w14:textId="77777777" w:rsidTr="003E0AEF">
        <w:trPr>
          <w:trHeight w:val="311"/>
        </w:trPr>
        <w:tc>
          <w:tcPr>
            <w:tcW w:w="3092" w:type="dxa"/>
            <w:tcBorders>
              <w:right w:val="single" w:sz="4" w:space="0" w:color="auto"/>
            </w:tcBorders>
          </w:tcPr>
          <w:p w14:paraId="00000017" w14:textId="77777777" w:rsidR="00F724DE" w:rsidRPr="00286287" w:rsidRDefault="000B100B">
            <w:pPr>
              <w:tabs>
                <w:tab w:val="left" w:pos="1134"/>
              </w:tabs>
              <w:spacing w:line="276" w:lineRule="auto"/>
              <w:rPr>
                <w:rFonts w:eastAsia="PT Serif"/>
                <w:b/>
                <w:color w:val="595959" w:themeColor="text1" w:themeTint="A6"/>
                <w:sz w:val="22"/>
                <w:szCs w:val="22"/>
              </w:rPr>
            </w:pPr>
            <w:r w:rsidRPr="00286287">
              <w:rPr>
                <w:rFonts w:eastAsia="PT Serif"/>
                <w:b/>
                <w:color w:val="595959" w:themeColor="text1" w:themeTint="A6"/>
                <w:sz w:val="22"/>
                <w:szCs w:val="22"/>
              </w:rPr>
              <w:t>Учетная запись</w:t>
            </w:r>
          </w:p>
        </w:tc>
        <w:tc>
          <w:tcPr>
            <w:tcW w:w="6252" w:type="dxa"/>
            <w:tcBorders>
              <w:left w:val="single" w:sz="4" w:space="0" w:color="auto"/>
            </w:tcBorders>
          </w:tcPr>
          <w:p w14:paraId="00000018" w14:textId="77777777" w:rsidR="00F724DE" w:rsidRPr="00EA73D6" w:rsidRDefault="000B100B" w:rsidP="00FF5E69">
            <w:pPr>
              <w:tabs>
                <w:tab w:val="left" w:pos="1134"/>
              </w:tabs>
              <w:spacing w:line="276" w:lineRule="auto"/>
              <w:jc w:val="both"/>
              <w:rPr>
                <w:rFonts w:eastAsia="PT Serif"/>
                <w:b/>
                <w:color w:val="808080"/>
                <w:sz w:val="22"/>
                <w:szCs w:val="22"/>
              </w:rPr>
            </w:pPr>
            <w:r w:rsidRPr="00EA73D6">
              <w:rPr>
                <w:rFonts w:eastAsia="PT Serif"/>
                <w:sz w:val="22"/>
                <w:szCs w:val="22"/>
              </w:rPr>
              <w:t xml:space="preserve">— уникальная информация о Пользователе, хранящаяся в базе данных Программы для ЭВМ. </w:t>
            </w:r>
          </w:p>
        </w:tc>
      </w:tr>
      <w:tr w:rsidR="00F724DE" w:rsidRPr="00B536A1" w14:paraId="4BB4F4A2" w14:textId="77777777" w:rsidTr="003E0AEF">
        <w:trPr>
          <w:trHeight w:val="974"/>
        </w:trPr>
        <w:tc>
          <w:tcPr>
            <w:tcW w:w="3092" w:type="dxa"/>
            <w:tcBorders>
              <w:right w:val="single" w:sz="4" w:space="0" w:color="auto"/>
            </w:tcBorders>
          </w:tcPr>
          <w:p w14:paraId="0000001A" w14:textId="77777777" w:rsidR="00F724DE" w:rsidRPr="00286287" w:rsidRDefault="000B100B">
            <w:pPr>
              <w:tabs>
                <w:tab w:val="left" w:pos="1134"/>
              </w:tabs>
              <w:spacing w:line="276" w:lineRule="auto"/>
              <w:rPr>
                <w:rFonts w:eastAsia="PT Serif"/>
                <w:b/>
                <w:color w:val="595959" w:themeColor="text1" w:themeTint="A6"/>
                <w:sz w:val="22"/>
                <w:szCs w:val="22"/>
              </w:rPr>
            </w:pPr>
            <w:r w:rsidRPr="00286287">
              <w:rPr>
                <w:rFonts w:eastAsia="PT Serif"/>
                <w:b/>
                <w:color w:val="595959" w:themeColor="text1" w:themeTint="A6"/>
                <w:sz w:val="22"/>
                <w:szCs w:val="22"/>
              </w:rPr>
              <w:t>Регистрация</w:t>
            </w:r>
          </w:p>
        </w:tc>
        <w:tc>
          <w:tcPr>
            <w:tcW w:w="6252" w:type="dxa"/>
            <w:tcBorders>
              <w:left w:val="single" w:sz="4" w:space="0" w:color="auto"/>
            </w:tcBorders>
          </w:tcPr>
          <w:p w14:paraId="0000001B" w14:textId="613A47AD" w:rsidR="00F724DE" w:rsidRPr="00EA73D6" w:rsidRDefault="000B100B" w:rsidP="00FF5E69">
            <w:pPr>
              <w:tabs>
                <w:tab w:val="left" w:pos="1134"/>
              </w:tabs>
              <w:spacing w:line="276" w:lineRule="auto"/>
              <w:jc w:val="both"/>
              <w:rPr>
                <w:rFonts w:eastAsia="PT Serif"/>
                <w:b/>
                <w:color w:val="808080"/>
                <w:sz w:val="22"/>
                <w:szCs w:val="22"/>
              </w:rPr>
            </w:pPr>
            <w:r w:rsidRPr="00EA73D6">
              <w:rPr>
                <w:rFonts w:eastAsia="PT Serif"/>
                <w:sz w:val="22"/>
                <w:szCs w:val="22"/>
              </w:rPr>
              <w:t>— создание Учетных записей в сервисе Программы для ЭВМ, в результате которо</w:t>
            </w:r>
            <w:r w:rsidR="00601048">
              <w:rPr>
                <w:rFonts w:eastAsia="PT Serif"/>
                <w:sz w:val="22"/>
                <w:szCs w:val="22"/>
              </w:rPr>
              <w:t>й</w:t>
            </w:r>
            <w:r w:rsidRPr="00EA73D6">
              <w:rPr>
                <w:rFonts w:eastAsia="PT Serif"/>
                <w:sz w:val="22"/>
                <w:szCs w:val="22"/>
              </w:rPr>
              <w:t xml:space="preserve"> Лицензиат получает сведения об именах пользователя и паролях, необходимых Пользователям Лицензиата для использования Программы для ЭВМ.</w:t>
            </w:r>
          </w:p>
        </w:tc>
      </w:tr>
      <w:tr w:rsidR="00F724DE" w:rsidRPr="00B536A1" w14:paraId="7819B7A6" w14:textId="77777777" w:rsidTr="003E0AEF">
        <w:trPr>
          <w:trHeight w:val="808"/>
        </w:trPr>
        <w:tc>
          <w:tcPr>
            <w:tcW w:w="3092" w:type="dxa"/>
            <w:tcBorders>
              <w:right w:val="single" w:sz="4" w:space="0" w:color="auto"/>
            </w:tcBorders>
          </w:tcPr>
          <w:p w14:paraId="0000001D" w14:textId="77777777" w:rsidR="00F724DE" w:rsidRPr="00286287" w:rsidRDefault="000B100B">
            <w:pPr>
              <w:tabs>
                <w:tab w:val="left" w:pos="1134"/>
              </w:tabs>
              <w:spacing w:line="276" w:lineRule="auto"/>
              <w:rPr>
                <w:rFonts w:eastAsia="PT Serif"/>
                <w:b/>
                <w:color w:val="595959" w:themeColor="text1" w:themeTint="A6"/>
                <w:sz w:val="22"/>
                <w:szCs w:val="22"/>
              </w:rPr>
            </w:pPr>
            <w:r w:rsidRPr="00286287">
              <w:rPr>
                <w:rFonts w:eastAsia="PT Serif"/>
                <w:b/>
                <w:color w:val="595959" w:themeColor="text1" w:themeTint="A6"/>
                <w:sz w:val="22"/>
                <w:szCs w:val="22"/>
              </w:rPr>
              <w:t>Имя пользователя</w:t>
            </w:r>
          </w:p>
        </w:tc>
        <w:tc>
          <w:tcPr>
            <w:tcW w:w="6252" w:type="dxa"/>
            <w:tcBorders>
              <w:left w:val="single" w:sz="4" w:space="0" w:color="auto"/>
            </w:tcBorders>
          </w:tcPr>
          <w:p w14:paraId="0000001E" w14:textId="77777777" w:rsidR="00F724DE" w:rsidRPr="00EA73D6" w:rsidRDefault="000B100B" w:rsidP="00FF5E69">
            <w:pPr>
              <w:tabs>
                <w:tab w:val="left" w:pos="1134"/>
              </w:tabs>
              <w:spacing w:line="276" w:lineRule="auto"/>
              <w:jc w:val="both"/>
              <w:rPr>
                <w:rFonts w:eastAsia="PT Serif"/>
                <w:sz w:val="22"/>
                <w:szCs w:val="22"/>
              </w:rPr>
            </w:pPr>
            <w:r w:rsidRPr="00EA73D6">
              <w:rPr>
                <w:rFonts w:eastAsia="PT Serif"/>
                <w:sz w:val="22"/>
                <w:szCs w:val="22"/>
              </w:rPr>
              <w:t>— 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tc>
      </w:tr>
      <w:tr w:rsidR="00F724DE" w:rsidRPr="00B536A1" w14:paraId="0DA7627B" w14:textId="77777777" w:rsidTr="003E0AEF">
        <w:trPr>
          <w:trHeight w:val="725"/>
        </w:trPr>
        <w:tc>
          <w:tcPr>
            <w:tcW w:w="3092" w:type="dxa"/>
            <w:tcBorders>
              <w:right w:val="single" w:sz="4" w:space="0" w:color="auto"/>
            </w:tcBorders>
          </w:tcPr>
          <w:p w14:paraId="00000020" w14:textId="77777777" w:rsidR="00F724DE" w:rsidRPr="00286287" w:rsidRDefault="000B100B">
            <w:pPr>
              <w:tabs>
                <w:tab w:val="left" w:pos="1134"/>
              </w:tabs>
              <w:spacing w:line="276" w:lineRule="auto"/>
              <w:rPr>
                <w:rFonts w:eastAsia="PT Serif"/>
                <w:b/>
                <w:color w:val="595959" w:themeColor="text1" w:themeTint="A6"/>
                <w:sz w:val="22"/>
                <w:szCs w:val="22"/>
              </w:rPr>
            </w:pPr>
            <w:r w:rsidRPr="00286287">
              <w:rPr>
                <w:rFonts w:eastAsia="PT Serif"/>
                <w:b/>
                <w:color w:val="595959" w:themeColor="text1" w:themeTint="A6"/>
                <w:sz w:val="22"/>
                <w:szCs w:val="22"/>
              </w:rPr>
              <w:t>Пароль</w:t>
            </w:r>
          </w:p>
        </w:tc>
        <w:tc>
          <w:tcPr>
            <w:tcW w:w="6252" w:type="dxa"/>
            <w:tcBorders>
              <w:left w:val="single" w:sz="4" w:space="0" w:color="auto"/>
            </w:tcBorders>
          </w:tcPr>
          <w:p w14:paraId="00000021" w14:textId="77777777" w:rsidR="00F724DE" w:rsidRPr="00EA73D6" w:rsidRDefault="000B100B" w:rsidP="00FF5E69">
            <w:pPr>
              <w:tabs>
                <w:tab w:val="left" w:pos="1134"/>
              </w:tabs>
              <w:spacing w:line="276" w:lineRule="auto"/>
              <w:jc w:val="both"/>
              <w:rPr>
                <w:rFonts w:eastAsia="PT Serif"/>
                <w:sz w:val="22"/>
                <w:szCs w:val="22"/>
              </w:rPr>
            </w:pPr>
            <w:r w:rsidRPr="00EA73D6">
              <w:rPr>
                <w:rFonts w:eastAsia="PT Serif"/>
                <w:sz w:val="22"/>
                <w:szCs w:val="22"/>
              </w:rPr>
              <w:t>— 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tc>
      </w:tr>
    </w:tbl>
    <w:p w14:paraId="0F7C5BA7" w14:textId="77777777" w:rsidR="00114395" w:rsidRDefault="00114395" w:rsidP="003E0AEF">
      <w:pPr>
        <w:pBdr>
          <w:top w:val="nil"/>
          <w:left w:val="nil"/>
          <w:bottom w:val="nil"/>
          <w:right w:val="nil"/>
          <w:between w:val="nil"/>
        </w:pBdr>
        <w:spacing w:before="120" w:after="80" w:line="276" w:lineRule="auto"/>
        <w:ind w:left="426"/>
        <w:rPr>
          <w:rFonts w:eastAsia="PT Serif"/>
          <w:b/>
          <w:color w:val="000000"/>
          <w:sz w:val="22"/>
          <w:szCs w:val="22"/>
        </w:rPr>
      </w:pPr>
    </w:p>
    <w:p w14:paraId="43570833" w14:textId="766EB0AA" w:rsidR="00114395" w:rsidRDefault="00114395" w:rsidP="003E0AEF">
      <w:pPr>
        <w:pBdr>
          <w:top w:val="nil"/>
          <w:left w:val="nil"/>
          <w:bottom w:val="nil"/>
          <w:right w:val="nil"/>
          <w:between w:val="nil"/>
        </w:pBdr>
        <w:spacing w:before="120" w:after="80" w:line="276" w:lineRule="auto"/>
        <w:ind w:left="426"/>
        <w:rPr>
          <w:rFonts w:eastAsia="PT Serif"/>
          <w:b/>
          <w:color w:val="000000"/>
          <w:sz w:val="22"/>
          <w:szCs w:val="22"/>
        </w:rPr>
        <w:sectPr w:rsidR="00114395" w:rsidSect="004526D2">
          <w:footerReference w:type="default" r:id="rId10"/>
          <w:pgSz w:w="11906" w:h="16838"/>
          <w:pgMar w:top="1134" w:right="850" w:bottom="1134" w:left="1701" w:header="709" w:footer="709" w:gutter="0"/>
          <w:pgNumType w:start="1"/>
          <w:cols w:space="720"/>
          <w:titlePg/>
          <w:docGrid w:linePitch="326"/>
        </w:sectPr>
      </w:pPr>
    </w:p>
    <w:p w14:paraId="00000023" w14:textId="72E7B097" w:rsidR="00F724DE" w:rsidRPr="00B536A1" w:rsidRDefault="000B100B" w:rsidP="007A0C77">
      <w:pPr>
        <w:numPr>
          <w:ilvl w:val="0"/>
          <w:numId w:val="3"/>
        </w:numPr>
        <w:pBdr>
          <w:top w:val="nil"/>
          <w:left w:val="nil"/>
          <w:bottom w:val="nil"/>
          <w:right w:val="nil"/>
          <w:between w:val="nil"/>
        </w:pBdr>
        <w:spacing w:before="120" w:after="80" w:line="276" w:lineRule="auto"/>
        <w:ind w:left="709" w:hanging="709"/>
        <w:rPr>
          <w:rFonts w:eastAsia="PT Serif"/>
          <w:b/>
          <w:color w:val="000000"/>
          <w:sz w:val="22"/>
          <w:szCs w:val="22"/>
        </w:rPr>
      </w:pPr>
      <w:r w:rsidRPr="00B536A1">
        <w:rPr>
          <w:rFonts w:eastAsia="PT Serif"/>
          <w:b/>
          <w:color w:val="000000"/>
          <w:sz w:val="22"/>
          <w:szCs w:val="22"/>
        </w:rPr>
        <w:lastRenderedPageBreak/>
        <w:t>Предмет Договора</w:t>
      </w:r>
    </w:p>
    <w:tbl>
      <w:tblPr>
        <w:tblStyle w:val="14"/>
        <w:tblW w:w="9345" w:type="dxa"/>
        <w:tblInd w:w="-115" w:type="dxa"/>
        <w:tblLayout w:type="fixed"/>
        <w:tblLook w:val="0400" w:firstRow="0" w:lastRow="0" w:firstColumn="0" w:lastColumn="0" w:noHBand="0" w:noVBand="1"/>
      </w:tblPr>
      <w:tblGrid>
        <w:gridCol w:w="3092"/>
        <w:gridCol w:w="6253"/>
      </w:tblGrid>
      <w:tr w:rsidR="00F724DE" w:rsidRPr="00B536A1" w14:paraId="10CEB800" w14:textId="77777777" w:rsidTr="00430F85">
        <w:tc>
          <w:tcPr>
            <w:tcW w:w="3092" w:type="dxa"/>
            <w:tcBorders>
              <w:right w:val="single" w:sz="4" w:space="0" w:color="auto"/>
            </w:tcBorders>
            <w:shd w:val="clear" w:color="auto" w:fill="auto"/>
          </w:tcPr>
          <w:p w14:paraId="00000024" w14:textId="77777777" w:rsidR="00F724DE" w:rsidRPr="005D581E" w:rsidRDefault="000B100B">
            <w:pPr>
              <w:tabs>
                <w:tab w:val="left" w:pos="567"/>
              </w:tabs>
              <w:spacing w:before="120" w:after="80" w:line="276" w:lineRule="auto"/>
              <w:rPr>
                <w:rFonts w:eastAsia="PT Serif"/>
                <w:bCs/>
                <w:color w:val="595959" w:themeColor="text1" w:themeTint="A6"/>
                <w:sz w:val="22"/>
                <w:szCs w:val="22"/>
              </w:rPr>
            </w:pPr>
            <w:r w:rsidRPr="005D581E">
              <w:rPr>
                <w:rFonts w:eastAsia="PT Serif"/>
                <w:bCs/>
                <w:color w:val="595959" w:themeColor="text1" w:themeTint="A6"/>
                <w:sz w:val="22"/>
                <w:szCs w:val="22"/>
              </w:rPr>
              <w:t xml:space="preserve">Что предоставляется </w:t>
            </w:r>
          </w:p>
        </w:tc>
        <w:tc>
          <w:tcPr>
            <w:tcW w:w="6253" w:type="dxa"/>
            <w:tcBorders>
              <w:left w:val="single" w:sz="4" w:space="0" w:color="auto"/>
            </w:tcBorders>
            <w:shd w:val="clear" w:color="auto" w:fill="auto"/>
          </w:tcPr>
          <w:p w14:paraId="00000025" w14:textId="37E2C9C5" w:rsidR="00F724DE" w:rsidRPr="00B536A1" w:rsidRDefault="000B100B" w:rsidP="00FF5E69">
            <w:pPr>
              <w:pBdr>
                <w:top w:val="nil"/>
                <w:left w:val="nil"/>
                <w:bottom w:val="nil"/>
                <w:right w:val="nil"/>
                <w:between w:val="nil"/>
              </w:pBdr>
              <w:tabs>
                <w:tab w:val="left" w:pos="1134"/>
              </w:tabs>
              <w:spacing w:after="80"/>
              <w:ind w:left="309"/>
              <w:rPr>
                <w:rFonts w:eastAsia="PT Serif"/>
                <w:sz w:val="22"/>
                <w:szCs w:val="22"/>
              </w:rPr>
            </w:pPr>
            <w:r w:rsidRPr="00B536A1">
              <w:rPr>
                <w:rFonts w:eastAsia="PT Serif"/>
                <w:sz w:val="22"/>
                <w:szCs w:val="22"/>
              </w:rPr>
              <w:t xml:space="preserve">Лицензиаром Лицензиату </w:t>
            </w:r>
            <w:r w:rsidR="00AF60E9" w:rsidRPr="00B536A1">
              <w:rPr>
                <w:rFonts w:eastAsia="PT Serif"/>
                <w:sz w:val="22"/>
                <w:szCs w:val="22"/>
              </w:rPr>
              <w:t xml:space="preserve">предоставляется </w:t>
            </w:r>
            <w:r w:rsidRPr="00B536A1">
              <w:rPr>
                <w:rFonts w:eastAsia="PT Serif"/>
                <w:sz w:val="22"/>
                <w:szCs w:val="22"/>
              </w:rPr>
              <w:t>Право использования Программы для ЭВМ</w:t>
            </w:r>
            <w:r w:rsidR="00857731" w:rsidRPr="00857731">
              <w:rPr>
                <w:rFonts w:eastAsia="PT Serif"/>
                <w:sz w:val="22"/>
                <w:szCs w:val="22"/>
              </w:rPr>
              <w:t xml:space="preserve"> (</w:t>
            </w:r>
            <w:proofErr w:type="spellStart"/>
            <w:r w:rsidR="00857731">
              <w:rPr>
                <w:rFonts w:eastAsia="PT Serif"/>
                <w:sz w:val="22"/>
                <w:szCs w:val="22"/>
                <w:lang w:val="en-US"/>
              </w:rPr>
              <w:t>Caselook</w:t>
            </w:r>
            <w:proofErr w:type="spellEnd"/>
            <w:r w:rsidR="00857731" w:rsidRPr="00857731">
              <w:rPr>
                <w:rFonts w:eastAsia="PT Serif"/>
                <w:sz w:val="22"/>
                <w:szCs w:val="22"/>
              </w:rPr>
              <w:t>)</w:t>
            </w:r>
            <w:r w:rsidR="0089183A">
              <w:rPr>
                <w:rFonts w:eastAsia="PT Serif"/>
                <w:sz w:val="22"/>
                <w:szCs w:val="22"/>
              </w:rPr>
              <w:t xml:space="preserve"> на условиях простой (неисключительной) лицензии</w:t>
            </w:r>
            <w:r w:rsidR="009B03F7">
              <w:rPr>
                <w:rFonts w:eastAsia="PT Serif"/>
                <w:sz w:val="22"/>
                <w:szCs w:val="22"/>
              </w:rPr>
              <w:t>.</w:t>
            </w:r>
          </w:p>
        </w:tc>
      </w:tr>
      <w:tr w:rsidR="00F724DE" w:rsidRPr="00B536A1" w14:paraId="65758F38" w14:textId="77777777" w:rsidTr="00430F85">
        <w:tc>
          <w:tcPr>
            <w:tcW w:w="3092" w:type="dxa"/>
            <w:tcBorders>
              <w:right w:val="single" w:sz="4" w:space="0" w:color="auto"/>
            </w:tcBorders>
            <w:shd w:val="clear" w:color="auto" w:fill="auto"/>
          </w:tcPr>
          <w:p w14:paraId="00000026" w14:textId="77777777" w:rsidR="00F724DE" w:rsidRPr="005D581E" w:rsidRDefault="000B100B">
            <w:pPr>
              <w:tabs>
                <w:tab w:val="left" w:pos="567"/>
              </w:tabs>
              <w:spacing w:before="120" w:after="80" w:line="276" w:lineRule="auto"/>
              <w:rPr>
                <w:rFonts w:eastAsia="PT Serif"/>
                <w:bCs/>
                <w:color w:val="595959" w:themeColor="text1" w:themeTint="A6"/>
                <w:sz w:val="22"/>
                <w:szCs w:val="22"/>
              </w:rPr>
            </w:pPr>
            <w:r w:rsidRPr="005D581E">
              <w:rPr>
                <w:rFonts w:eastAsia="PT Serif"/>
                <w:bCs/>
                <w:color w:val="595959" w:themeColor="text1" w:themeTint="A6"/>
                <w:sz w:val="22"/>
                <w:szCs w:val="22"/>
              </w:rPr>
              <w:t>Способы использования Программы для ЭВМ</w:t>
            </w:r>
          </w:p>
        </w:tc>
        <w:tc>
          <w:tcPr>
            <w:tcW w:w="6253" w:type="dxa"/>
            <w:tcBorders>
              <w:left w:val="single" w:sz="4" w:space="0" w:color="auto"/>
            </w:tcBorders>
            <w:shd w:val="clear" w:color="auto" w:fill="auto"/>
          </w:tcPr>
          <w:p w14:paraId="00000027" w14:textId="77777777" w:rsidR="00F724DE" w:rsidRPr="00B536A1" w:rsidRDefault="000B100B" w:rsidP="00FF5E69">
            <w:pPr>
              <w:numPr>
                <w:ilvl w:val="0"/>
                <w:numId w:val="26"/>
              </w:numPr>
              <w:pBdr>
                <w:top w:val="nil"/>
                <w:left w:val="nil"/>
                <w:bottom w:val="nil"/>
                <w:right w:val="nil"/>
                <w:between w:val="nil"/>
              </w:pBdr>
              <w:spacing w:before="120" w:line="276" w:lineRule="auto"/>
              <w:ind w:left="735" w:hanging="426"/>
              <w:rPr>
                <w:rFonts w:eastAsia="PT Serif"/>
                <w:sz w:val="22"/>
                <w:szCs w:val="22"/>
              </w:rPr>
            </w:pPr>
            <w:r w:rsidRPr="00B536A1">
              <w:rPr>
                <w:rFonts w:eastAsia="PT Serif"/>
                <w:color w:val="000000"/>
                <w:sz w:val="22"/>
                <w:szCs w:val="22"/>
              </w:rPr>
              <w:t xml:space="preserve">Просмотр функциональных возможностей </w:t>
            </w:r>
            <w:r w:rsidRPr="00B536A1">
              <w:rPr>
                <w:rFonts w:eastAsia="PT Serif"/>
                <w:color w:val="000000"/>
                <w:sz w:val="22"/>
                <w:szCs w:val="22"/>
              </w:rPr>
              <w:br/>
              <w:t>Программы для ЭВМ;</w:t>
            </w:r>
          </w:p>
          <w:p w14:paraId="00000028" w14:textId="77777777" w:rsidR="00F724DE" w:rsidRPr="00B536A1" w:rsidRDefault="000B100B" w:rsidP="00FF5E69">
            <w:pPr>
              <w:numPr>
                <w:ilvl w:val="0"/>
                <w:numId w:val="26"/>
              </w:numPr>
              <w:pBdr>
                <w:top w:val="nil"/>
                <w:left w:val="nil"/>
                <w:bottom w:val="nil"/>
                <w:right w:val="nil"/>
                <w:between w:val="nil"/>
              </w:pBdr>
              <w:spacing w:after="80" w:line="276" w:lineRule="auto"/>
              <w:ind w:left="735" w:hanging="426"/>
              <w:rPr>
                <w:rFonts w:eastAsia="PT Serif"/>
                <w:b/>
                <w:color w:val="000000"/>
                <w:sz w:val="22"/>
                <w:szCs w:val="22"/>
              </w:rPr>
            </w:pPr>
            <w:r w:rsidRPr="00B536A1">
              <w:rPr>
                <w:rFonts w:eastAsia="PT Serif"/>
                <w:color w:val="000000"/>
                <w:sz w:val="22"/>
                <w:szCs w:val="22"/>
              </w:rPr>
              <w:t xml:space="preserve">Использование функциональных возможностей </w:t>
            </w:r>
            <w:r w:rsidRPr="00B536A1">
              <w:rPr>
                <w:rFonts w:eastAsia="PT Serif"/>
                <w:color w:val="000000"/>
                <w:sz w:val="22"/>
                <w:szCs w:val="22"/>
              </w:rPr>
              <w:br/>
              <w:t>в соответствии с назначением Программы для ЭВМ.</w:t>
            </w:r>
          </w:p>
        </w:tc>
      </w:tr>
      <w:tr w:rsidR="00F724DE" w:rsidRPr="00B536A1" w14:paraId="6A045286" w14:textId="77777777" w:rsidTr="00430F85">
        <w:tc>
          <w:tcPr>
            <w:tcW w:w="3092" w:type="dxa"/>
            <w:tcBorders>
              <w:right w:val="single" w:sz="4" w:space="0" w:color="auto"/>
            </w:tcBorders>
            <w:shd w:val="clear" w:color="auto" w:fill="auto"/>
          </w:tcPr>
          <w:p w14:paraId="00000029" w14:textId="555FE0B5" w:rsidR="00971329" w:rsidRPr="005D581E" w:rsidRDefault="000B100B">
            <w:pPr>
              <w:tabs>
                <w:tab w:val="left" w:pos="567"/>
              </w:tabs>
              <w:spacing w:before="120" w:after="80" w:line="276" w:lineRule="auto"/>
              <w:rPr>
                <w:rFonts w:eastAsia="PT Serif"/>
                <w:bCs/>
                <w:color w:val="595959" w:themeColor="text1" w:themeTint="A6"/>
                <w:sz w:val="22"/>
                <w:szCs w:val="22"/>
              </w:rPr>
            </w:pPr>
            <w:r w:rsidRPr="005D581E">
              <w:rPr>
                <w:rFonts w:eastAsia="PT Serif"/>
                <w:bCs/>
                <w:color w:val="595959" w:themeColor="text1" w:themeTint="A6"/>
                <w:sz w:val="22"/>
                <w:szCs w:val="22"/>
              </w:rPr>
              <w:t>Территория использования Программы для ЭВМ</w:t>
            </w:r>
          </w:p>
        </w:tc>
        <w:tc>
          <w:tcPr>
            <w:tcW w:w="6253" w:type="dxa"/>
            <w:tcBorders>
              <w:left w:val="single" w:sz="4" w:space="0" w:color="auto"/>
            </w:tcBorders>
            <w:shd w:val="clear" w:color="auto" w:fill="auto"/>
          </w:tcPr>
          <w:p w14:paraId="0000002A" w14:textId="5A3C64AE" w:rsidR="00971329" w:rsidRPr="00B536A1" w:rsidRDefault="000B100B" w:rsidP="00971329">
            <w:pPr>
              <w:tabs>
                <w:tab w:val="left" w:pos="567"/>
              </w:tabs>
              <w:spacing w:before="120" w:after="80" w:line="276" w:lineRule="auto"/>
              <w:ind w:left="309"/>
              <w:rPr>
                <w:rFonts w:eastAsia="PT Serif"/>
                <w:sz w:val="22"/>
                <w:szCs w:val="22"/>
              </w:rPr>
            </w:pPr>
            <w:r w:rsidRPr="00B536A1">
              <w:rPr>
                <w:rFonts w:eastAsia="PT Serif"/>
                <w:sz w:val="22"/>
                <w:szCs w:val="22"/>
              </w:rPr>
              <w:t>Территория всего мира</w:t>
            </w:r>
          </w:p>
        </w:tc>
      </w:tr>
      <w:tr w:rsidR="00971329" w:rsidRPr="00430F85" w14:paraId="3836061D" w14:textId="77777777" w:rsidTr="00430F85">
        <w:trPr>
          <w:trHeight w:val="367"/>
        </w:trPr>
        <w:tc>
          <w:tcPr>
            <w:tcW w:w="3092" w:type="dxa"/>
            <w:tcBorders>
              <w:right w:val="single" w:sz="4" w:space="0" w:color="auto"/>
            </w:tcBorders>
            <w:shd w:val="clear" w:color="auto" w:fill="auto"/>
          </w:tcPr>
          <w:p w14:paraId="5AA4C59F" w14:textId="11EE07BA" w:rsidR="00971329" w:rsidRPr="00430F85" w:rsidRDefault="00971329" w:rsidP="00430F85">
            <w:pPr>
              <w:spacing w:line="276" w:lineRule="auto"/>
              <w:rPr>
                <w:rFonts w:eastAsia="PT Serif"/>
                <w:sz w:val="22"/>
                <w:szCs w:val="22"/>
              </w:rPr>
            </w:pPr>
            <w:r w:rsidRPr="00430F85">
              <w:rPr>
                <w:rFonts w:eastAsia="PT Serif"/>
                <w:color w:val="595959" w:themeColor="text1" w:themeTint="A6"/>
                <w:sz w:val="22"/>
                <w:szCs w:val="22"/>
              </w:rPr>
              <w:t xml:space="preserve">Сайт с описанием функциональных </w:t>
            </w:r>
            <w:r w:rsidR="006D1846">
              <w:rPr>
                <w:rFonts w:eastAsia="PT Serif"/>
                <w:color w:val="595959" w:themeColor="text1" w:themeTint="A6"/>
                <w:sz w:val="22"/>
                <w:szCs w:val="22"/>
              </w:rPr>
              <w:t xml:space="preserve">возможностей </w:t>
            </w:r>
            <w:r w:rsidRPr="00430F85">
              <w:rPr>
                <w:rFonts w:eastAsia="PT Serif"/>
                <w:color w:val="595959" w:themeColor="text1" w:themeTint="A6"/>
                <w:sz w:val="22"/>
                <w:szCs w:val="22"/>
              </w:rPr>
              <w:t>Программы для ЭВМ</w:t>
            </w:r>
          </w:p>
        </w:tc>
        <w:tc>
          <w:tcPr>
            <w:tcW w:w="6253" w:type="dxa"/>
            <w:tcBorders>
              <w:left w:val="single" w:sz="4" w:space="0" w:color="auto"/>
            </w:tcBorders>
            <w:shd w:val="clear" w:color="auto" w:fill="auto"/>
          </w:tcPr>
          <w:sdt>
            <w:sdtPr>
              <w:id w:val="909814193"/>
            </w:sdtPr>
            <w:sdtEndPr>
              <w:rPr>
                <w:lang w:val="en-US"/>
              </w:rPr>
            </w:sdtEndPr>
            <w:sdtContent>
              <w:p w14:paraId="7E3E5454" w14:textId="1B0BE227" w:rsidR="00A14B1B" w:rsidRPr="001B4227" w:rsidRDefault="009560A6" w:rsidP="00430F85">
                <w:pPr>
                  <w:spacing w:line="276" w:lineRule="auto"/>
                  <w:ind w:left="304"/>
                  <w:rPr>
                    <w:rFonts w:eastAsia="PT Serif"/>
                    <w:sz w:val="22"/>
                    <w:szCs w:val="22"/>
                  </w:rPr>
                </w:pPr>
                <w:r w:rsidRPr="009560A6">
                  <w:rPr>
                    <w:rFonts w:eastAsia="PT Serif"/>
                    <w:sz w:val="22"/>
                    <w:szCs w:val="22"/>
                  </w:rPr>
                  <w:t>https://help.caselook.r</w:t>
                </w:r>
                <w:r>
                  <w:rPr>
                    <w:rFonts w:eastAsia="PT Serif"/>
                    <w:sz w:val="22"/>
                    <w:szCs w:val="22"/>
                    <w:lang w:val="en-US"/>
                  </w:rPr>
                  <w:t>u</w:t>
                </w:r>
              </w:p>
            </w:sdtContent>
          </w:sdt>
        </w:tc>
      </w:tr>
    </w:tbl>
    <w:p w14:paraId="457B22A5" w14:textId="77777777" w:rsidR="003E0AEF" w:rsidRDefault="003E0AEF" w:rsidP="003E0AEF">
      <w:pPr>
        <w:pBdr>
          <w:top w:val="nil"/>
          <w:left w:val="nil"/>
          <w:bottom w:val="nil"/>
          <w:right w:val="nil"/>
          <w:between w:val="nil"/>
        </w:pBdr>
        <w:tabs>
          <w:tab w:val="left" w:pos="567"/>
        </w:tabs>
        <w:spacing w:before="120" w:line="276" w:lineRule="auto"/>
        <w:ind w:left="720"/>
        <w:rPr>
          <w:rFonts w:eastAsia="PT Serif"/>
          <w:color w:val="000000"/>
          <w:sz w:val="22"/>
          <w:szCs w:val="22"/>
        </w:rPr>
      </w:pPr>
    </w:p>
    <w:p w14:paraId="4B8855EC" w14:textId="77777777" w:rsidR="00393BB5" w:rsidRPr="00B536A1" w:rsidRDefault="00393BB5" w:rsidP="003E0AEF">
      <w:pPr>
        <w:pBdr>
          <w:top w:val="nil"/>
          <w:left w:val="nil"/>
          <w:bottom w:val="nil"/>
          <w:right w:val="nil"/>
          <w:between w:val="nil"/>
        </w:pBdr>
        <w:tabs>
          <w:tab w:val="left" w:pos="567"/>
        </w:tabs>
        <w:spacing w:before="120" w:line="276" w:lineRule="auto"/>
        <w:ind w:left="720"/>
        <w:rPr>
          <w:rFonts w:eastAsia="PT Serif"/>
          <w:color w:val="000000"/>
          <w:sz w:val="22"/>
          <w:szCs w:val="22"/>
        </w:rPr>
      </w:pPr>
    </w:p>
    <w:p w14:paraId="00000032" w14:textId="2B3FB122" w:rsidR="00F724DE" w:rsidRPr="00B536A1" w:rsidRDefault="000B100B" w:rsidP="003E0AEF">
      <w:pPr>
        <w:numPr>
          <w:ilvl w:val="0"/>
          <w:numId w:val="3"/>
        </w:numPr>
        <w:pBdr>
          <w:top w:val="nil"/>
          <w:left w:val="nil"/>
          <w:bottom w:val="nil"/>
          <w:right w:val="nil"/>
          <w:between w:val="nil"/>
        </w:pBdr>
        <w:spacing w:before="120" w:line="276" w:lineRule="auto"/>
        <w:ind w:hanging="720"/>
        <w:rPr>
          <w:rFonts w:eastAsia="PT Serif"/>
          <w:color w:val="000000"/>
          <w:sz w:val="22"/>
          <w:szCs w:val="22"/>
        </w:rPr>
      </w:pPr>
      <w:r w:rsidRPr="00B536A1">
        <w:rPr>
          <w:rFonts w:eastAsia="PT Serif"/>
          <w:b/>
          <w:color w:val="000000"/>
          <w:sz w:val="22"/>
          <w:szCs w:val="22"/>
        </w:rPr>
        <w:t xml:space="preserve">Ограничения </w:t>
      </w:r>
    </w:p>
    <w:p w14:paraId="0E2A6B18" w14:textId="1F1E7FB7" w:rsidR="00AF60E9" w:rsidRPr="00B536A1" w:rsidRDefault="000B100B" w:rsidP="00C22CC5">
      <w:pPr>
        <w:numPr>
          <w:ilvl w:val="1"/>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В рамках Договора Лицензиар не принимает на себя обязательств и не осуществляет оказание Лицензиату услуг по настройке и/или доработке Программы для ЭВМ для нужд Лицензиата. Такие услуги могут быть оказаны в рамках отдельного договора</w:t>
      </w:r>
      <w:r w:rsidR="00AF60E9" w:rsidRPr="00B536A1">
        <w:rPr>
          <w:rFonts w:eastAsia="PT Serif"/>
          <w:color w:val="000000"/>
          <w:sz w:val="22"/>
          <w:szCs w:val="22"/>
        </w:rPr>
        <w:t>.</w:t>
      </w:r>
    </w:p>
    <w:p w14:paraId="00000036" w14:textId="24812B87" w:rsidR="00F724DE" w:rsidRPr="00B536A1" w:rsidRDefault="000B100B">
      <w:pPr>
        <w:numPr>
          <w:ilvl w:val="1"/>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 xml:space="preserve">Лицензиату известны важнейшие функциональные свойства Программы для ЭВМ. </w:t>
      </w:r>
      <w:r w:rsidR="00BD1D8D" w:rsidRPr="00B536A1">
        <w:rPr>
          <w:rFonts w:eastAsia="PT Serif"/>
          <w:color w:val="000000"/>
          <w:sz w:val="22"/>
          <w:szCs w:val="22"/>
        </w:rPr>
        <w:t xml:space="preserve">Лицензиат несет риск соответствия указанных свойств Программы для ЭВМ своим пожеланиям и потребностям. </w:t>
      </w:r>
    </w:p>
    <w:sdt>
      <w:sdtPr>
        <w:id w:val="1499452950"/>
      </w:sdtPr>
      <w:sdtEndPr/>
      <w:sdtContent>
        <w:p w14:paraId="0000003B" w14:textId="27ACF2AA" w:rsidR="00F724DE" w:rsidRPr="00B536A1" w:rsidRDefault="000B100B" w:rsidP="00F62FD2">
          <w:pPr>
            <w:numPr>
              <w:ilvl w:val="1"/>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Не допускается автоматизированная выгрузка данных</w:t>
          </w:r>
          <w:r w:rsidR="00CF50CB" w:rsidRPr="00B536A1">
            <w:rPr>
              <w:rFonts w:eastAsia="PT Serif"/>
              <w:color w:val="000000"/>
              <w:sz w:val="22"/>
              <w:szCs w:val="22"/>
            </w:rPr>
            <w:t>.</w:t>
          </w:r>
          <w:r w:rsidR="00865617" w:rsidRPr="00B536A1">
            <w:rPr>
              <w:rFonts w:eastAsia="PT Serif"/>
              <w:color w:val="000000"/>
              <w:sz w:val="22"/>
              <w:szCs w:val="22"/>
            </w:rPr>
            <w:t xml:space="preserve"> </w:t>
          </w:r>
        </w:p>
        <w:tbl>
          <w:tblPr>
            <w:tblStyle w:val="13"/>
            <w:tblW w:w="9345" w:type="dxa"/>
            <w:tblInd w:w="-115" w:type="dxa"/>
            <w:tblLayout w:type="fixed"/>
            <w:tblLook w:val="0400" w:firstRow="0" w:lastRow="0" w:firstColumn="0" w:lastColumn="0" w:noHBand="0" w:noVBand="1"/>
          </w:tblPr>
          <w:tblGrid>
            <w:gridCol w:w="3092"/>
            <w:gridCol w:w="6253"/>
          </w:tblGrid>
          <w:tr w:rsidR="00F724DE" w:rsidRPr="00B536A1" w14:paraId="2C3D62D7" w14:textId="77777777" w:rsidTr="00C22CC5">
            <w:trPr>
              <w:trHeight w:val="1044"/>
            </w:trPr>
            <w:tc>
              <w:tcPr>
                <w:tcW w:w="3092" w:type="dxa"/>
                <w:tcBorders>
                  <w:right w:val="single" w:sz="4" w:space="0" w:color="auto"/>
                </w:tcBorders>
                <w:shd w:val="clear" w:color="auto" w:fill="auto"/>
              </w:tcPr>
              <w:p w14:paraId="0000003C" w14:textId="77777777" w:rsidR="00F724DE" w:rsidRPr="00430F85" w:rsidRDefault="000B100B">
                <w:pPr>
                  <w:spacing w:after="80" w:line="276" w:lineRule="auto"/>
                  <w:rPr>
                    <w:rFonts w:eastAsia="PT Serif"/>
                    <w:bCs/>
                    <w:color w:val="595959" w:themeColor="text1" w:themeTint="A6"/>
                    <w:sz w:val="22"/>
                    <w:szCs w:val="22"/>
                  </w:rPr>
                </w:pPr>
                <w:r w:rsidRPr="00430F85">
                  <w:rPr>
                    <w:rFonts w:eastAsia="PT Serif"/>
                    <w:bCs/>
                    <w:color w:val="595959" w:themeColor="text1" w:themeTint="A6"/>
                    <w:sz w:val="22"/>
                    <w:szCs w:val="22"/>
                  </w:rPr>
                  <w:t>Что такое автоматизированная выгрузка?</w:t>
                </w:r>
              </w:p>
            </w:tc>
            <w:tc>
              <w:tcPr>
                <w:tcW w:w="6253" w:type="dxa"/>
                <w:tcBorders>
                  <w:left w:val="single" w:sz="4" w:space="0" w:color="auto"/>
                </w:tcBorders>
                <w:shd w:val="clear" w:color="auto" w:fill="auto"/>
              </w:tcPr>
              <w:p w14:paraId="0000003E" w14:textId="28E85A00" w:rsidR="00F724DE" w:rsidRPr="00B536A1" w:rsidRDefault="000B100B" w:rsidP="00393BB5">
                <w:pPr>
                  <w:spacing w:after="80" w:line="276" w:lineRule="auto"/>
                  <w:ind w:left="317"/>
                  <w:jc w:val="both"/>
                  <w:rPr>
                    <w:rFonts w:eastAsia="PT Serif"/>
                    <w:sz w:val="22"/>
                    <w:szCs w:val="22"/>
                  </w:rPr>
                </w:pPr>
                <w:r w:rsidRPr="00B536A1">
                  <w:rPr>
                    <w:rFonts w:eastAsia="PT Serif"/>
                    <w:sz w:val="22"/>
                    <w:szCs w:val="22"/>
                  </w:rPr>
                  <w:t xml:space="preserve">осуществление Лицензиатом более </w:t>
                </w:r>
                <w:r w:rsidRPr="00B536A1">
                  <w:rPr>
                    <w:rFonts w:eastAsia="PT Serif"/>
                    <w:b/>
                    <w:sz w:val="22"/>
                    <w:szCs w:val="22"/>
                  </w:rPr>
                  <w:t>одной тысячи</w:t>
                </w:r>
                <w:r w:rsidRPr="00B536A1">
                  <w:rPr>
                    <w:rFonts w:eastAsia="PT Serif"/>
                    <w:sz w:val="22"/>
                    <w:szCs w:val="22"/>
                  </w:rPr>
                  <w:t xml:space="preserve"> запросов </w:t>
                </w:r>
                <w:r w:rsidRPr="00B536A1">
                  <w:rPr>
                    <w:rFonts w:eastAsia="PT Serif"/>
                    <w:sz w:val="22"/>
                    <w:szCs w:val="22"/>
                  </w:rPr>
                  <w:br/>
                  <w:t xml:space="preserve">к Программе для ЭВМ с </w:t>
                </w:r>
                <w:r w:rsidRPr="00B536A1">
                  <w:rPr>
                    <w:rFonts w:eastAsia="PT Serif"/>
                    <w:b/>
                    <w:sz w:val="22"/>
                    <w:szCs w:val="22"/>
                  </w:rPr>
                  <w:t>одной</w:t>
                </w:r>
                <w:r w:rsidRPr="00B536A1">
                  <w:rPr>
                    <w:rFonts w:eastAsia="PT Serif"/>
                    <w:sz w:val="22"/>
                    <w:szCs w:val="22"/>
                  </w:rPr>
                  <w:t xml:space="preserve"> учетной записи в течение </w:t>
                </w:r>
                <w:r w:rsidRPr="00B536A1">
                  <w:rPr>
                    <w:rFonts w:eastAsia="PT Serif"/>
                    <w:b/>
                    <w:sz w:val="22"/>
                    <w:szCs w:val="22"/>
                  </w:rPr>
                  <w:t>одних</w:t>
                </w:r>
                <w:r w:rsidRPr="00B536A1">
                  <w:rPr>
                    <w:rFonts w:eastAsia="PT Serif"/>
                    <w:sz w:val="22"/>
                    <w:szCs w:val="22"/>
                  </w:rPr>
                  <w:t xml:space="preserve"> суток. </w:t>
                </w:r>
              </w:p>
            </w:tc>
          </w:tr>
          <w:tr w:rsidR="00F724DE" w:rsidRPr="00B536A1" w14:paraId="4A05AEF1" w14:textId="77777777" w:rsidTr="00070656">
            <w:trPr>
              <w:trHeight w:val="1138"/>
            </w:trPr>
            <w:tc>
              <w:tcPr>
                <w:tcW w:w="3092" w:type="dxa"/>
                <w:tcBorders>
                  <w:right w:val="single" w:sz="4" w:space="0" w:color="auto"/>
                </w:tcBorders>
                <w:shd w:val="clear" w:color="auto" w:fill="auto"/>
              </w:tcPr>
              <w:p w14:paraId="0000003F" w14:textId="77777777" w:rsidR="00F724DE" w:rsidRPr="00430F85" w:rsidRDefault="000B100B">
                <w:pPr>
                  <w:spacing w:after="80" w:line="276" w:lineRule="auto"/>
                  <w:rPr>
                    <w:rFonts w:eastAsia="PT Serif"/>
                    <w:bCs/>
                    <w:color w:val="595959" w:themeColor="text1" w:themeTint="A6"/>
                    <w:sz w:val="22"/>
                    <w:szCs w:val="22"/>
                  </w:rPr>
                </w:pPr>
                <w:r w:rsidRPr="00430F85">
                  <w:rPr>
                    <w:rFonts w:eastAsia="PT Serif"/>
                    <w:bCs/>
                    <w:color w:val="595959" w:themeColor="text1" w:themeTint="A6"/>
                    <w:sz w:val="22"/>
                    <w:szCs w:val="22"/>
                  </w:rPr>
                  <w:t>Как осуществляется и подтверждается учет количества запросов к Программе для ЭВМ?</w:t>
                </w:r>
              </w:p>
            </w:tc>
            <w:tc>
              <w:tcPr>
                <w:tcW w:w="6253" w:type="dxa"/>
                <w:tcBorders>
                  <w:left w:val="single" w:sz="4" w:space="0" w:color="auto"/>
                </w:tcBorders>
                <w:shd w:val="clear" w:color="auto" w:fill="auto"/>
              </w:tcPr>
              <w:p w14:paraId="00000040" w14:textId="77777777" w:rsidR="00F724DE" w:rsidRPr="00B536A1" w:rsidRDefault="000B100B" w:rsidP="00393BB5">
                <w:pPr>
                  <w:numPr>
                    <w:ilvl w:val="0"/>
                    <w:numId w:val="11"/>
                  </w:numPr>
                  <w:pBdr>
                    <w:top w:val="nil"/>
                    <w:left w:val="nil"/>
                    <w:bottom w:val="nil"/>
                    <w:right w:val="nil"/>
                    <w:between w:val="nil"/>
                  </w:pBdr>
                  <w:spacing w:line="276" w:lineRule="auto"/>
                  <w:ind w:left="317" w:firstLine="0"/>
                  <w:jc w:val="both"/>
                  <w:rPr>
                    <w:rFonts w:eastAsia="PT Serif"/>
                    <w:color w:val="000000"/>
                    <w:sz w:val="22"/>
                    <w:szCs w:val="22"/>
                  </w:rPr>
                </w:pPr>
                <w:r w:rsidRPr="00B536A1">
                  <w:rPr>
                    <w:rFonts w:eastAsia="PT Serif"/>
                    <w:color w:val="000000"/>
                    <w:sz w:val="22"/>
                    <w:szCs w:val="22"/>
                  </w:rPr>
                  <w:t>техническими средствами Лицензиара, в т.ч. логами;</w:t>
                </w:r>
              </w:p>
              <w:p w14:paraId="00000041" w14:textId="77777777" w:rsidR="00F724DE" w:rsidRPr="00B536A1" w:rsidRDefault="000B100B" w:rsidP="00393BB5">
                <w:pPr>
                  <w:numPr>
                    <w:ilvl w:val="0"/>
                    <w:numId w:val="11"/>
                  </w:numPr>
                  <w:pBdr>
                    <w:top w:val="nil"/>
                    <w:left w:val="nil"/>
                    <w:bottom w:val="nil"/>
                    <w:right w:val="nil"/>
                    <w:between w:val="nil"/>
                  </w:pBdr>
                  <w:spacing w:after="80" w:line="276" w:lineRule="auto"/>
                  <w:ind w:left="317" w:firstLine="0"/>
                  <w:jc w:val="both"/>
                  <w:rPr>
                    <w:rFonts w:eastAsia="PT Serif"/>
                    <w:color w:val="000000"/>
                    <w:sz w:val="22"/>
                    <w:szCs w:val="22"/>
                  </w:rPr>
                </w:pPr>
                <w:r w:rsidRPr="00B536A1">
                  <w:rPr>
                    <w:rFonts w:eastAsia="PT Serif"/>
                    <w:color w:val="000000"/>
                    <w:sz w:val="22"/>
                    <w:szCs w:val="22"/>
                  </w:rPr>
                  <w:t>иными способами, по усмотрению Лицензиара.</w:t>
                </w:r>
              </w:p>
            </w:tc>
          </w:tr>
          <w:tr w:rsidR="00F724DE" w:rsidRPr="00B536A1" w14:paraId="4B012F70" w14:textId="77777777" w:rsidTr="005D581E">
            <w:trPr>
              <w:trHeight w:val="2534"/>
            </w:trPr>
            <w:tc>
              <w:tcPr>
                <w:tcW w:w="3092" w:type="dxa"/>
                <w:tcBorders>
                  <w:right w:val="single" w:sz="4" w:space="0" w:color="auto"/>
                </w:tcBorders>
                <w:shd w:val="clear" w:color="auto" w:fill="auto"/>
              </w:tcPr>
              <w:p w14:paraId="00000043" w14:textId="77777777" w:rsidR="00F724DE" w:rsidRPr="00430F85" w:rsidRDefault="000B100B">
                <w:pPr>
                  <w:spacing w:after="80" w:line="276" w:lineRule="auto"/>
                  <w:rPr>
                    <w:rFonts w:eastAsia="PT Serif"/>
                    <w:bCs/>
                    <w:color w:val="595959" w:themeColor="text1" w:themeTint="A6"/>
                    <w:sz w:val="22"/>
                    <w:szCs w:val="22"/>
                  </w:rPr>
                </w:pPr>
                <w:r w:rsidRPr="00430F85">
                  <w:rPr>
                    <w:rFonts w:eastAsia="PT Serif"/>
                    <w:bCs/>
                    <w:color w:val="595959" w:themeColor="text1" w:themeTint="A6"/>
                    <w:sz w:val="22"/>
                    <w:szCs w:val="22"/>
                  </w:rPr>
                  <w:t>Каковы последствия автоматизированной выгрузки?</w:t>
                </w:r>
              </w:p>
            </w:tc>
            <w:tc>
              <w:tcPr>
                <w:tcW w:w="6253" w:type="dxa"/>
                <w:tcBorders>
                  <w:left w:val="single" w:sz="4" w:space="0" w:color="auto"/>
                </w:tcBorders>
                <w:shd w:val="clear" w:color="auto" w:fill="auto"/>
              </w:tcPr>
              <w:p w14:paraId="00000045" w14:textId="6F1A324F" w:rsidR="00F724DE" w:rsidRPr="00B536A1" w:rsidRDefault="000B100B" w:rsidP="00393BB5">
                <w:pPr>
                  <w:spacing w:after="80" w:line="276" w:lineRule="auto"/>
                  <w:ind w:left="317"/>
                  <w:jc w:val="both"/>
                  <w:rPr>
                    <w:rFonts w:eastAsia="PT Serif"/>
                    <w:sz w:val="22"/>
                    <w:szCs w:val="22"/>
                  </w:rPr>
                </w:pPr>
                <w:r w:rsidRPr="00B536A1">
                  <w:rPr>
                    <w:rFonts w:eastAsia="PT Serif"/>
                    <w:sz w:val="22"/>
                    <w:szCs w:val="22"/>
                  </w:rPr>
                  <w:t>В случае превышения количества запросов учетная запись Лицензиата блокируется.</w:t>
                </w:r>
              </w:p>
              <w:p w14:paraId="00000046" w14:textId="77777777" w:rsidR="00F724DE" w:rsidRPr="00B536A1" w:rsidRDefault="000B100B" w:rsidP="00393BB5">
                <w:pPr>
                  <w:spacing w:after="80" w:line="276" w:lineRule="auto"/>
                  <w:ind w:left="317"/>
                  <w:jc w:val="both"/>
                  <w:rPr>
                    <w:rFonts w:eastAsia="PT Serif"/>
                    <w:sz w:val="22"/>
                    <w:szCs w:val="22"/>
                  </w:rPr>
                </w:pPr>
                <w:r w:rsidRPr="00B536A1">
                  <w:rPr>
                    <w:rFonts w:eastAsia="PT Serif"/>
                    <w:sz w:val="22"/>
                    <w:szCs w:val="22"/>
                  </w:rPr>
                  <w:t xml:space="preserve">Лицензиар вправе заблокировать и не возобновлять доступ пользователям, нарушившим указанные в Договоре условия использования Программы для ЭВМ. </w:t>
                </w:r>
              </w:p>
              <w:p w14:paraId="00000047" w14:textId="3278A7B6" w:rsidR="00F724DE" w:rsidRPr="00B536A1" w:rsidRDefault="000B100B" w:rsidP="00393BB5">
                <w:pPr>
                  <w:spacing w:after="80" w:line="276" w:lineRule="auto"/>
                  <w:ind w:left="317"/>
                  <w:jc w:val="both"/>
                  <w:rPr>
                    <w:rFonts w:eastAsia="PT Serif"/>
                    <w:sz w:val="22"/>
                    <w:szCs w:val="22"/>
                  </w:rPr>
                </w:pPr>
                <w:r w:rsidRPr="00B536A1">
                  <w:rPr>
                    <w:rFonts w:eastAsia="PT Serif"/>
                    <w:sz w:val="22"/>
                    <w:szCs w:val="22"/>
                  </w:rPr>
                  <w:t xml:space="preserve">Возврат уплаченного Лицензиатом вознаграждения за предоставление права использования Программы для ЭВМ </w:t>
                </w:r>
                <w:r w:rsidR="00733C16">
                  <w:rPr>
                    <w:rFonts w:eastAsia="PT Serif"/>
                    <w:sz w:val="22"/>
                    <w:szCs w:val="22"/>
                  </w:rPr>
                  <w:br/>
                </w:r>
                <w:r w:rsidRPr="00B536A1">
                  <w:rPr>
                    <w:rFonts w:eastAsia="PT Serif"/>
                    <w:sz w:val="22"/>
                    <w:szCs w:val="22"/>
                  </w:rPr>
                  <w:t>при этом не осуществляется.</w:t>
                </w:r>
              </w:p>
            </w:tc>
          </w:tr>
        </w:tbl>
      </w:sdtContent>
    </w:sdt>
    <w:p w14:paraId="376D51FE" w14:textId="77777777" w:rsidR="001F3E6A" w:rsidRDefault="001F3E6A" w:rsidP="001F3E6A">
      <w:pPr>
        <w:pBdr>
          <w:top w:val="nil"/>
          <w:left w:val="nil"/>
          <w:bottom w:val="nil"/>
          <w:right w:val="nil"/>
          <w:between w:val="nil"/>
        </w:pBdr>
        <w:spacing w:before="40" w:after="80" w:line="276" w:lineRule="auto"/>
        <w:ind w:left="720"/>
        <w:rPr>
          <w:rFonts w:eastAsia="PT Serif"/>
          <w:b/>
          <w:color w:val="000000"/>
          <w:sz w:val="22"/>
          <w:szCs w:val="22"/>
        </w:rPr>
      </w:pPr>
    </w:p>
    <w:p w14:paraId="00000049" w14:textId="03952468" w:rsidR="00F724DE" w:rsidRPr="00B536A1" w:rsidRDefault="000B100B" w:rsidP="00852550">
      <w:pPr>
        <w:numPr>
          <w:ilvl w:val="0"/>
          <w:numId w:val="3"/>
        </w:numPr>
        <w:pBdr>
          <w:top w:val="nil"/>
          <w:left w:val="nil"/>
          <w:bottom w:val="nil"/>
          <w:right w:val="nil"/>
          <w:between w:val="nil"/>
        </w:pBdr>
        <w:spacing w:before="40" w:after="80" w:line="276" w:lineRule="auto"/>
        <w:ind w:hanging="720"/>
        <w:rPr>
          <w:rFonts w:eastAsia="PT Serif"/>
          <w:b/>
          <w:color w:val="000000"/>
          <w:sz w:val="22"/>
          <w:szCs w:val="22"/>
        </w:rPr>
      </w:pPr>
      <w:r w:rsidRPr="00B536A1">
        <w:rPr>
          <w:rFonts w:eastAsia="PT Serif"/>
          <w:b/>
          <w:color w:val="000000"/>
          <w:sz w:val="22"/>
          <w:szCs w:val="22"/>
        </w:rPr>
        <w:t xml:space="preserve">Порядок предоставления </w:t>
      </w:r>
      <w:r w:rsidR="00515D18">
        <w:rPr>
          <w:rFonts w:eastAsia="PT Serif"/>
          <w:b/>
          <w:color w:val="000000"/>
          <w:sz w:val="22"/>
          <w:szCs w:val="22"/>
        </w:rPr>
        <w:t xml:space="preserve">и период пользования </w:t>
      </w:r>
      <w:r w:rsidRPr="00B536A1">
        <w:rPr>
          <w:rFonts w:eastAsia="PT Serif"/>
          <w:b/>
          <w:color w:val="000000"/>
          <w:sz w:val="22"/>
          <w:szCs w:val="22"/>
        </w:rPr>
        <w:t>Права использования Программы для ЭВМ</w:t>
      </w:r>
    </w:p>
    <w:p w14:paraId="0D82001E" w14:textId="17FDB611" w:rsidR="00767195" w:rsidRPr="00767195" w:rsidRDefault="00767195" w:rsidP="00767195">
      <w:pPr>
        <w:pBdr>
          <w:top w:val="nil"/>
          <w:left w:val="nil"/>
          <w:bottom w:val="nil"/>
          <w:right w:val="nil"/>
          <w:between w:val="nil"/>
        </w:pBdr>
        <w:tabs>
          <w:tab w:val="left" w:pos="142"/>
        </w:tabs>
        <w:spacing w:before="40" w:after="80" w:line="276" w:lineRule="auto"/>
        <w:ind w:left="709" w:hanging="425"/>
        <w:jc w:val="both"/>
        <w:rPr>
          <w:rFonts w:eastAsia="PT Serif"/>
          <w:color w:val="000000"/>
          <w:sz w:val="22"/>
          <w:szCs w:val="22"/>
        </w:rPr>
      </w:pPr>
      <w:r w:rsidRPr="00767195">
        <w:rPr>
          <w:rFonts w:eastAsia="PT Serif"/>
          <w:color w:val="000000"/>
          <w:sz w:val="22"/>
          <w:szCs w:val="22"/>
        </w:rPr>
        <w:t>Период предоставления права пользования Программы для ЭВМ c 01.09.202</w:t>
      </w:r>
      <w:r w:rsidR="00CF4389">
        <w:rPr>
          <w:rFonts w:eastAsia="PT Serif"/>
          <w:color w:val="000000"/>
          <w:sz w:val="22"/>
          <w:szCs w:val="22"/>
        </w:rPr>
        <w:t>6 в течение 7</w:t>
      </w:r>
      <w:r w:rsidRPr="00767195">
        <w:rPr>
          <w:rFonts w:eastAsia="PT Serif"/>
          <w:color w:val="000000"/>
          <w:sz w:val="22"/>
          <w:szCs w:val="22"/>
        </w:rPr>
        <w:t xml:space="preserve"> месяцев. </w:t>
      </w:r>
    </w:p>
    <w:sdt>
      <w:sdtPr>
        <w:rPr>
          <w:rFonts w:eastAsia="PT Serif"/>
          <w:color w:val="000000"/>
          <w:sz w:val="22"/>
          <w:szCs w:val="22"/>
        </w:rPr>
        <w:id w:val="-2084673670"/>
      </w:sdtPr>
      <w:sdtEndPr/>
      <w:sdtContent>
        <w:p w14:paraId="4F4B3645" w14:textId="7024F005" w:rsidR="00767195" w:rsidRPr="00767195" w:rsidRDefault="00767195" w:rsidP="009438FD">
          <w:pPr>
            <w:numPr>
              <w:ilvl w:val="0"/>
              <w:numId w:val="1"/>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 xml:space="preserve">Доступ к Программе для ЭВМ считается предоставленным Лицензиату </w:t>
          </w:r>
          <w:proofErr w:type="gramStart"/>
          <w:r w:rsidRPr="00767195">
            <w:rPr>
              <w:rFonts w:eastAsia="PT Serif"/>
              <w:color w:val="000000"/>
              <w:sz w:val="22"/>
              <w:szCs w:val="22"/>
            </w:rPr>
            <w:t>с даты направления</w:t>
          </w:r>
          <w:proofErr w:type="gramEnd"/>
          <w:r w:rsidRPr="00767195">
            <w:rPr>
              <w:rFonts w:eastAsia="PT Serif"/>
              <w:color w:val="000000"/>
              <w:sz w:val="22"/>
              <w:szCs w:val="22"/>
            </w:rPr>
            <w:t xml:space="preserve"> на предоставленный адрес электронной почты </w:t>
          </w:r>
          <w:hyperlink r:id="rId11" w:history="1">
            <w:r w:rsidR="009438FD" w:rsidRPr="00C84F1E">
              <w:rPr>
                <w:rStyle w:val="af4"/>
                <w:rFonts w:eastAsia="PT Serif"/>
                <w:sz w:val="22"/>
                <w:szCs w:val="22"/>
              </w:rPr>
              <w:t>FrikkelKN@ca.customs.gov.ru</w:t>
            </w:r>
          </w:hyperlink>
          <w:r w:rsidR="009438FD">
            <w:rPr>
              <w:rFonts w:eastAsia="PT Serif"/>
              <w:color w:val="000000"/>
              <w:sz w:val="22"/>
              <w:szCs w:val="22"/>
            </w:rPr>
            <w:t xml:space="preserve"> </w:t>
          </w:r>
          <w:r w:rsidRPr="00767195">
            <w:rPr>
              <w:rFonts w:eastAsia="PT Serif"/>
              <w:color w:val="000000"/>
              <w:sz w:val="22"/>
              <w:szCs w:val="22"/>
            </w:rPr>
            <w:t>информации о предоставлении доступа к Программе для ЭВМ после заключения договора до начала периода использования.</w:t>
          </w:r>
        </w:p>
      </w:sdtContent>
    </w:sdt>
    <w:p w14:paraId="136DD7D3" w14:textId="77777777" w:rsidR="00767195" w:rsidRPr="00767195" w:rsidRDefault="00767195" w:rsidP="00767195">
      <w:pPr>
        <w:numPr>
          <w:ilvl w:val="0"/>
          <w:numId w:val="1"/>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 xml:space="preserve">Доступ к Программе для ЭВМ должен осуществляться с использованием вэб-браузеров актуальных версий: </w:t>
      </w:r>
    </w:p>
    <w:p w14:paraId="77FD7C8F" w14:textId="77777777" w:rsidR="00767195" w:rsidRPr="00767195" w:rsidRDefault="00767195" w:rsidP="00767195">
      <w:pPr>
        <w:numPr>
          <w:ilvl w:val="0"/>
          <w:numId w:val="2"/>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Microsoft Edge</w:t>
      </w:r>
    </w:p>
    <w:p w14:paraId="44D5B692" w14:textId="540643C8" w:rsidR="006D6185" w:rsidRPr="00010297" w:rsidRDefault="006D6185" w:rsidP="00767195">
      <w:pPr>
        <w:numPr>
          <w:ilvl w:val="0"/>
          <w:numId w:val="2"/>
        </w:numPr>
        <w:pBdr>
          <w:top w:val="nil"/>
          <w:left w:val="nil"/>
          <w:bottom w:val="nil"/>
          <w:right w:val="nil"/>
          <w:between w:val="nil"/>
        </w:pBdr>
        <w:tabs>
          <w:tab w:val="left" w:pos="142"/>
        </w:tabs>
        <w:spacing w:before="40" w:after="80" w:line="276" w:lineRule="auto"/>
        <w:jc w:val="both"/>
        <w:rPr>
          <w:rFonts w:eastAsia="PT Serif"/>
          <w:color w:val="000000"/>
          <w:sz w:val="22"/>
          <w:szCs w:val="22"/>
        </w:rPr>
      </w:pPr>
      <w:proofErr w:type="spellStart"/>
      <w:r w:rsidRPr="00010297">
        <w:rPr>
          <w:rFonts w:eastAsia="PT Serif"/>
          <w:color w:val="000000"/>
          <w:sz w:val="22"/>
          <w:szCs w:val="22"/>
          <w:lang w:val="en-US"/>
        </w:rPr>
        <w:t>Yandex</w:t>
      </w:r>
      <w:proofErr w:type="spellEnd"/>
    </w:p>
    <w:p w14:paraId="5EDBCF06" w14:textId="77777777" w:rsidR="00767195" w:rsidRPr="00767195" w:rsidRDefault="00767195" w:rsidP="00767195">
      <w:pPr>
        <w:pBdr>
          <w:top w:val="nil"/>
          <w:left w:val="nil"/>
          <w:bottom w:val="nil"/>
          <w:right w:val="nil"/>
          <w:between w:val="nil"/>
        </w:pBdr>
        <w:tabs>
          <w:tab w:val="left" w:pos="142"/>
        </w:tabs>
        <w:spacing w:before="40" w:after="80" w:line="276" w:lineRule="auto"/>
        <w:ind w:left="709" w:hanging="425"/>
        <w:jc w:val="both"/>
        <w:rPr>
          <w:rFonts w:eastAsia="PT Serif"/>
          <w:color w:val="000000"/>
          <w:sz w:val="22"/>
          <w:szCs w:val="22"/>
        </w:rPr>
      </w:pPr>
      <w:r w:rsidRPr="00767195">
        <w:rPr>
          <w:rFonts w:eastAsia="PT Serif"/>
          <w:color w:val="000000"/>
          <w:sz w:val="22"/>
          <w:szCs w:val="22"/>
        </w:rPr>
        <w:tab/>
        <w:t>путем перехода на сайт Программы для ЭВМ по регистрационной ссылке.</w:t>
      </w:r>
    </w:p>
    <w:p w14:paraId="31A1F412" w14:textId="77777777" w:rsidR="00767195" w:rsidRPr="00767195" w:rsidRDefault="00767195" w:rsidP="00767195">
      <w:pPr>
        <w:numPr>
          <w:ilvl w:val="0"/>
          <w:numId w:val="1"/>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В течение 5 (Пяти) рабочих дней с момента начала периода пользования Программой для ЭВМ ЛИЦЕНЗИАР направляет Лицензиату для ознакомления и подписания 2 (Два) экземпляра Акта предоставления права (далее – Акт), форма которого утверждена Приложением № 2 к Договору).</w:t>
      </w:r>
    </w:p>
    <w:p w14:paraId="2D1D16AE" w14:textId="77777777" w:rsidR="00767195" w:rsidRPr="00767195" w:rsidRDefault="00767195" w:rsidP="00767195">
      <w:pPr>
        <w:numPr>
          <w:ilvl w:val="0"/>
          <w:numId w:val="1"/>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 xml:space="preserve">Лицензиат подписывает и направляет Лицензиару Акт в течение </w:t>
      </w:r>
      <w:r w:rsidRPr="00767195">
        <w:rPr>
          <w:rFonts w:eastAsia="PT Serif"/>
          <w:b/>
          <w:color w:val="000000"/>
          <w:sz w:val="22"/>
          <w:szCs w:val="22"/>
        </w:rPr>
        <w:t>пяти</w:t>
      </w:r>
      <w:r w:rsidRPr="00767195">
        <w:rPr>
          <w:rFonts w:eastAsia="PT Serif"/>
          <w:color w:val="000000"/>
          <w:sz w:val="22"/>
          <w:szCs w:val="22"/>
        </w:rPr>
        <w:t xml:space="preserve"> </w:t>
      </w:r>
      <w:r w:rsidRPr="00767195">
        <w:rPr>
          <w:rFonts w:eastAsia="PT Serif"/>
          <w:b/>
          <w:color w:val="000000"/>
          <w:sz w:val="22"/>
          <w:szCs w:val="22"/>
        </w:rPr>
        <w:t>рабочих дней</w:t>
      </w:r>
      <w:r w:rsidRPr="00767195">
        <w:rPr>
          <w:rFonts w:eastAsia="PT Serif"/>
          <w:color w:val="000000"/>
          <w:sz w:val="22"/>
          <w:szCs w:val="22"/>
        </w:rPr>
        <w:t xml:space="preserve"> с даты получения Акта или направляет мотивированный отказ от его подписания. </w:t>
      </w:r>
    </w:p>
    <w:p w14:paraId="4FFBD745" w14:textId="77777777" w:rsidR="00767195" w:rsidRPr="00767195" w:rsidRDefault="00767195" w:rsidP="00767195">
      <w:pPr>
        <w:numPr>
          <w:ilvl w:val="0"/>
          <w:numId w:val="1"/>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В случае если в установленный предыдущим пунктом срок Лицензиат не направит Лицензиару подписанный Акт или мотивированный отказ от его подписания, Акт считается подписанным Лицензиатом без замечаний в последний день срока, установленного для его подписания.</w:t>
      </w:r>
    </w:p>
    <w:p w14:paraId="0B7E458A" w14:textId="77777777" w:rsidR="00767195" w:rsidRPr="00767195" w:rsidRDefault="00767195" w:rsidP="00767195">
      <w:pPr>
        <w:numPr>
          <w:ilvl w:val="0"/>
          <w:numId w:val="1"/>
        </w:numPr>
        <w:pBdr>
          <w:top w:val="nil"/>
          <w:left w:val="nil"/>
          <w:bottom w:val="nil"/>
          <w:right w:val="nil"/>
          <w:between w:val="nil"/>
        </w:pBdr>
        <w:tabs>
          <w:tab w:val="left" w:pos="142"/>
        </w:tabs>
        <w:spacing w:before="40" w:after="80" w:line="276" w:lineRule="auto"/>
        <w:jc w:val="both"/>
        <w:rPr>
          <w:rFonts w:eastAsia="PT Serif"/>
          <w:color w:val="000000"/>
          <w:sz w:val="22"/>
          <w:szCs w:val="22"/>
        </w:rPr>
      </w:pPr>
      <w:r w:rsidRPr="00767195">
        <w:rPr>
          <w:rFonts w:eastAsia="PT Serif"/>
          <w:color w:val="000000"/>
          <w:sz w:val="22"/>
          <w:szCs w:val="22"/>
        </w:rPr>
        <w:t>Дата Акта соответствует дате предоставления доступа к Программе ЭВМ.</w:t>
      </w:r>
    </w:p>
    <w:p w14:paraId="3E5F778F" w14:textId="77777777" w:rsidR="001261E8" w:rsidRPr="00B536A1" w:rsidRDefault="001261E8">
      <w:pPr>
        <w:pBdr>
          <w:top w:val="nil"/>
          <w:left w:val="nil"/>
          <w:bottom w:val="nil"/>
          <w:right w:val="nil"/>
          <w:between w:val="nil"/>
        </w:pBdr>
        <w:tabs>
          <w:tab w:val="left" w:pos="142"/>
        </w:tabs>
        <w:spacing w:before="40" w:after="80" w:line="276" w:lineRule="auto"/>
        <w:ind w:left="709" w:hanging="425"/>
        <w:jc w:val="both"/>
        <w:rPr>
          <w:rFonts w:eastAsia="PT Serif"/>
          <w:color w:val="000000"/>
          <w:sz w:val="22"/>
          <w:szCs w:val="22"/>
        </w:rPr>
      </w:pPr>
    </w:p>
    <w:p w14:paraId="0000005C" w14:textId="77777777" w:rsidR="00F724DE" w:rsidRPr="00B536A1" w:rsidRDefault="000B100B" w:rsidP="007A0C77">
      <w:pPr>
        <w:numPr>
          <w:ilvl w:val="0"/>
          <w:numId w:val="3"/>
        </w:numPr>
        <w:pBdr>
          <w:top w:val="nil"/>
          <w:left w:val="nil"/>
          <w:bottom w:val="nil"/>
          <w:right w:val="nil"/>
          <w:between w:val="nil"/>
        </w:pBdr>
        <w:spacing w:after="80" w:line="276" w:lineRule="auto"/>
        <w:ind w:left="566" w:hanging="566"/>
        <w:rPr>
          <w:rFonts w:eastAsia="PT Serif"/>
          <w:sz w:val="22"/>
          <w:szCs w:val="22"/>
        </w:rPr>
      </w:pPr>
      <w:bookmarkStart w:id="2" w:name="_heading=h.1fob9te" w:colFirst="0" w:colLast="0"/>
      <w:bookmarkEnd w:id="2"/>
      <w:r w:rsidRPr="00B536A1">
        <w:rPr>
          <w:rFonts w:eastAsia="PT Serif"/>
          <w:b/>
          <w:color w:val="000000"/>
          <w:sz w:val="22"/>
          <w:szCs w:val="22"/>
        </w:rPr>
        <w:t>Вознаграждение Лицензиара и порядок расчетов</w:t>
      </w:r>
    </w:p>
    <w:tbl>
      <w:tblPr>
        <w:tblStyle w:val="12"/>
        <w:tblW w:w="9487" w:type="dxa"/>
        <w:tblInd w:w="-142" w:type="dxa"/>
        <w:tblLayout w:type="fixed"/>
        <w:tblLook w:val="0400" w:firstRow="0" w:lastRow="0" w:firstColumn="0" w:lastColumn="0" w:noHBand="0" w:noVBand="1"/>
      </w:tblPr>
      <w:tblGrid>
        <w:gridCol w:w="6521"/>
        <w:gridCol w:w="2966"/>
      </w:tblGrid>
      <w:tr w:rsidR="00767195" w:rsidRPr="00B536A1" w14:paraId="2DAF66F4" w14:textId="77777777" w:rsidTr="00A55AAF">
        <w:trPr>
          <w:trHeight w:val="1984"/>
        </w:trPr>
        <w:tc>
          <w:tcPr>
            <w:tcW w:w="6521" w:type="dxa"/>
          </w:tcPr>
          <w:p w14:paraId="43D866BB" w14:textId="60C366DC" w:rsidR="00767195" w:rsidRPr="00B536A1" w:rsidRDefault="00767195" w:rsidP="009438FD">
            <w:pPr>
              <w:numPr>
                <w:ilvl w:val="1"/>
                <w:numId w:val="3"/>
              </w:numPr>
              <w:pBdr>
                <w:top w:val="nil"/>
                <w:left w:val="nil"/>
                <w:bottom w:val="nil"/>
                <w:right w:val="nil"/>
                <w:between w:val="nil"/>
              </w:pBdr>
              <w:spacing w:before="120" w:after="80" w:line="276" w:lineRule="auto"/>
              <w:ind w:hanging="578"/>
              <w:jc w:val="both"/>
              <w:rPr>
                <w:rFonts w:eastAsia="PT Serif"/>
                <w:sz w:val="22"/>
                <w:szCs w:val="22"/>
              </w:rPr>
            </w:pPr>
            <w:r w:rsidRPr="00B536A1">
              <w:rPr>
                <w:rFonts w:eastAsia="PT Serif"/>
                <w:color w:val="000000"/>
                <w:sz w:val="22"/>
                <w:szCs w:val="22"/>
              </w:rPr>
              <w:t>Стоимость прав использования Программы для ЭВМ и общая сумма вознаграждения Лицензиара по Договору соглас</w:t>
            </w:r>
            <w:r>
              <w:rPr>
                <w:rFonts w:eastAsia="PT Serif"/>
                <w:color w:val="000000"/>
                <w:sz w:val="22"/>
                <w:szCs w:val="22"/>
              </w:rPr>
              <w:t>ованы Сторонами в Спецификациях</w:t>
            </w:r>
            <w:r w:rsidRPr="00857731">
              <w:rPr>
                <w:rFonts w:eastAsia="PT Serif"/>
                <w:color w:val="000000"/>
                <w:sz w:val="22"/>
                <w:szCs w:val="22"/>
              </w:rPr>
              <w:t xml:space="preserve"> </w:t>
            </w:r>
            <w:r>
              <w:rPr>
                <w:rFonts w:eastAsia="PT Serif"/>
                <w:color w:val="000000"/>
                <w:sz w:val="22"/>
                <w:szCs w:val="22"/>
              </w:rPr>
              <w:t>и составляет</w:t>
            </w:r>
            <w:proofErr w:type="gramStart"/>
            <w:r>
              <w:rPr>
                <w:rFonts w:eastAsia="PT Serif"/>
                <w:color w:val="000000"/>
                <w:sz w:val="22"/>
                <w:szCs w:val="22"/>
              </w:rPr>
              <w:t xml:space="preserve"> ________ (_____) </w:t>
            </w:r>
            <w:proofErr w:type="gramEnd"/>
            <w:r w:rsidRPr="00857731">
              <w:rPr>
                <w:rFonts w:eastAsia="PT Serif"/>
                <w:color w:val="000000"/>
                <w:sz w:val="22"/>
                <w:szCs w:val="22"/>
              </w:rPr>
              <w:t>рублей</w:t>
            </w:r>
            <w:r w:rsidR="009438FD">
              <w:rPr>
                <w:rFonts w:eastAsia="PT Serif"/>
                <w:color w:val="000000"/>
                <w:sz w:val="22"/>
                <w:szCs w:val="22"/>
              </w:rPr>
              <w:t xml:space="preserve"> ___ </w:t>
            </w:r>
            <w:r>
              <w:rPr>
                <w:rFonts w:eastAsia="PT Serif"/>
                <w:color w:val="000000"/>
                <w:sz w:val="22"/>
                <w:szCs w:val="22"/>
              </w:rPr>
              <w:t xml:space="preserve"> копеек.</w:t>
            </w:r>
          </w:p>
        </w:tc>
        <w:tc>
          <w:tcPr>
            <w:tcW w:w="2966" w:type="dxa"/>
          </w:tcPr>
          <w:p w14:paraId="5FE9F6D6" w14:textId="77777777" w:rsidR="00767195" w:rsidRPr="00467822" w:rsidRDefault="00767195" w:rsidP="00A55AAF">
            <w:pPr>
              <w:pBdr>
                <w:top w:val="nil"/>
                <w:left w:val="nil"/>
                <w:bottom w:val="nil"/>
                <w:right w:val="nil"/>
                <w:between w:val="nil"/>
              </w:pBdr>
              <w:spacing w:before="120" w:after="80" w:line="276" w:lineRule="auto"/>
              <w:ind w:hanging="578"/>
              <w:jc w:val="both"/>
              <w:rPr>
                <w:rFonts w:eastAsia="PT Serif"/>
                <w:color w:val="666666"/>
                <w:sz w:val="20"/>
                <w:szCs w:val="20"/>
              </w:rPr>
            </w:pPr>
            <w:r w:rsidRPr="00467822">
              <w:rPr>
                <w:rFonts w:eastAsia="PT Serif"/>
                <w:color w:val="595959" w:themeColor="text1" w:themeTint="A6"/>
                <w:sz w:val="20"/>
                <w:szCs w:val="20"/>
              </w:rPr>
              <w:t xml:space="preserve">На </w:t>
            </w:r>
            <w:proofErr w:type="spellStart"/>
            <w:r w:rsidRPr="009438FD">
              <w:rPr>
                <w:rFonts w:eastAsia="PT Serif"/>
                <w:color w:val="FFFFFF" w:themeColor="background1"/>
                <w:sz w:val="20"/>
                <w:szCs w:val="20"/>
              </w:rPr>
              <w:t>на</w:t>
            </w:r>
            <w:proofErr w:type="spellEnd"/>
            <w:r w:rsidRPr="009438FD">
              <w:rPr>
                <w:rFonts w:eastAsia="PT Serif"/>
                <w:color w:val="FFFFFF" w:themeColor="background1"/>
                <w:sz w:val="20"/>
                <w:szCs w:val="20"/>
              </w:rPr>
              <w:t xml:space="preserve"> основании </w:t>
            </w:r>
            <w:r w:rsidRPr="009438FD">
              <w:rPr>
                <w:rFonts w:eastAsia="PT Serif"/>
                <w:color w:val="FFFFFF" w:themeColor="background1"/>
                <w:sz w:val="20"/>
                <w:szCs w:val="20"/>
              </w:rPr>
              <w:br/>
              <w:t xml:space="preserve">пп.26 п.2 ст.149 НК РФ </w:t>
            </w:r>
            <w:r w:rsidRPr="009438FD">
              <w:rPr>
                <w:rFonts w:eastAsia="PT Serif"/>
                <w:color w:val="FFFFFF" w:themeColor="background1"/>
                <w:sz w:val="20"/>
                <w:szCs w:val="20"/>
              </w:rPr>
              <w:br/>
              <w:t>НДС не облагается.</w:t>
            </w:r>
          </w:p>
        </w:tc>
      </w:tr>
    </w:tbl>
    <w:p w14:paraId="3D0D781B" w14:textId="77777777" w:rsidR="00767195" w:rsidRPr="00C07554" w:rsidRDefault="00767195" w:rsidP="00767195">
      <w:pPr>
        <w:numPr>
          <w:ilvl w:val="1"/>
          <w:numId w:val="3"/>
        </w:numPr>
        <w:pBdr>
          <w:top w:val="nil"/>
          <w:left w:val="nil"/>
          <w:bottom w:val="nil"/>
          <w:right w:val="nil"/>
          <w:between w:val="nil"/>
        </w:pBdr>
        <w:spacing w:before="120" w:line="276" w:lineRule="auto"/>
        <w:ind w:left="567" w:hanging="578"/>
        <w:jc w:val="both"/>
        <w:rPr>
          <w:rFonts w:eastAsia="PT Serif"/>
          <w:sz w:val="22"/>
          <w:szCs w:val="22"/>
        </w:rPr>
      </w:pPr>
      <w:bookmarkStart w:id="3" w:name="_heading=h.tyjcwt" w:colFirst="0" w:colLast="0"/>
      <w:bookmarkEnd w:id="3"/>
      <w:r w:rsidRPr="00B536A1">
        <w:rPr>
          <w:rFonts w:eastAsia="PT Serif"/>
          <w:color w:val="000000"/>
          <w:sz w:val="22"/>
          <w:szCs w:val="22"/>
        </w:rPr>
        <w:t>Оплата вознаграждения Лицензиара производится:</w:t>
      </w:r>
    </w:p>
    <w:p w14:paraId="48C57900" w14:textId="77777777" w:rsidR="00767195" w:rsidRDefault="00767195" w:rsidP="00767195">
      <w:pPr>
        <w:numPr>
          <w:ilvl w:val="1"/>
          <w:numId w:val="3"/>
        </w:numPr>
        <w:pBdr>
          <w:top w:val="nil"/>
          <w:left w:val="nil"/>
          <w:bottom w:val="nil"/>
          <w:right w:val="nil"/>
          <w:between w:val="nil"/>
        </w:pBdr>
        <w:spacing w:before="120" w:line="276" w:lineRule="auto"/>
        <w:ind w:hanging="720"/>
        <w:jc w:val="both"/>
        <w:rPr>
          <w:rFonts w:eastAsia="PT Serif"/>
          <w:sz w:val="22"/>
          <w:szCs w:val="22"/>
        </w:rPr>
      </w:pPr>
      <w:r w:rsidRPr="00C07554">
        <w:rPr>
          <w:rFonts w:eastAsia="PT Serif"/>
          <w:sz w:val="22"/>
          <w:szCs w:val="22"/>
        </w:rPr>
        <w:t>Оплата по Договору осуществляется в рублях в форме безналичного платежа путем перечисления денежных средств на расчетный счет ЛИЦЕНЗИАРА в течение 7 (семи) рабочих дней с даты подписания СТОРОНАМИ Акта о предоставлении права на основании выставленного ЛИЦЕНЗИАРОМ счета на оплату</w:t>
      </w:r>
    </w:p>
    <w:p w14:paraId="5ABFE2FE" w14:textId="7AA867DA" w:rsidR="00767195" w:rsidRDefault="00767195" w:rsidP="00767195">
      <w:pPr>
        <w:numPr>
          <w:ilvl w:val="1"/>
          <w:numId w:val="3"/>
        </w:numPr>
        <w:pBdr>
          <w:top w:val="nil"/>
          <w:left w:val="nil"/>
          <w:bottom w:val="nil"/>
          <w:right w:val="nil"/>
          <w:between w:val="nil"/>
        </w:pBdr>
        <w:spacing w:before="120" w:line="276" w:lineRule="auto"/>
        <w:ind w:hanging="720"/>
        <w:jc w:val="both"/>
        <w:rPr>
          <w:rFonts w:eastAsia="PT Serif"/>
          <w:sz w:val="22"/>
          <w:szCs w:val="22"/>
        </w:rPr>
      </w:pPr>
      <w:r w:rsidRPr="00C07554">
        <w:rPr>
          <w:rFonts w:eastAsia="PT Serif"/>
          <w:sz w:val="22"/>
          <w:szCs w:val="22"/>
        </w:rPr>
        <w:t xml:space="preserve">Все расчеты по Договору осуществляются в безналичной форме в рублях </w:t>
      </w:r>
      <w:r w:rsidR="009438FD">
        <w:rPr>
          <w:rFonts w:eastAsia="PT Serif"/>
          <w:sz w:val="22"/>
          <w:szCs w:val="22"/>
        </w:rPr>
        <w:br/>
      </w:r>
      <w:r w:rsidRPr="00C07554">
        <w:rPr>
          <w:rFonts w:eastAsia="PT Serif"/>
          <w:sz w:val="22"/>
          <w:szCs w:val="22"/>
        </w:rPr>
        <w:t xml:space="preserve">Российской Федерации. Датой выполнения обязательства </w:t>
      </w:r>
      <w:r w:rsidRPr="00F96631">
        <w:rPr>
          <w:rFonts w:eastAsia="PT Serif"/>
          <w:sz w:val="22"/>
          <w:szCs w:val="22"/>
        </w:rPr>
        <w:t>Лицензи</w:t>
      </w:r>
      <w:r>
        <w:rPr>
          <w:rFonts w:eastAsia="PT Serif"/>
          <w:sz w:val="22"/>
          <w:szCs w:val="22"/>
        </w:rPr>
        <w:t>атом</w:t>
      </w:r>
      <w:r w:rsidRPr="00C07554">
        <w:rPr>
          <w:rFonts w:eastAsia="PT Serif"/>
          <w:sz w:val="22"/>
          <w:szCs w:val="22"/>
        </w:rPr>
        <w:t xml:space="preserve"> по оплате считается дата поступления денежных средств на расчётный счет ЛИЦЕНЗИАРА.</w:t>
      </w:r>
    </w:p>
    <w:p w14:paraId="0E741CFE" w14:textId="3DC653E3" w:rsidR="00767195" w:rsidRDefault="00767195" w:rsidP="00767195">
      <w:pPr>
        <w:numPr>
          <w:ilvl w:val="1"/>
          <w:numId w:val="3"/>
        </w:numPr>
        <w:pBdr>
          <w:top w:val="nil"/>
          <w:left w:val="nil"/>
          <w:bottom w:val="nil"/>
          <w:right w:val="nil"/>
          <w:between w:val="nil"/>
        </w:pBdr>
        <w:spacing w:before="120" w:line="276" w:lineRule="auto"/>
        <w:ind w:hanging="720"/>
        <w:jc w:val="both"/>
        <w:rPr>
          <w:rFonts w:eastAsia="PT Serif"/>
          <w:sz w:val="22"/>
          <w:szCs w:val="22"/>
        </w:rPr>
      </w:pPr>
      <w:r w:rsidRPr="00C07554">
        <w:rPr>
          <w:rFonts w:eastAsia="PT Serif"/>
          <w:sz w:val="22"/>
          <w:szCs w:val="22"/>
        </w:rPr>
        <w:lastRenderedPageBreak/>
        <w:t xml:space="preserve"> </w:t>
      </w:r>
      <w:proofErr w:type="gramStart"/>
      <w:r w:rsidRPr="00C07554">
        <w:rPr>
          <w:rFonts w:eastAsia="PT Serif"/>
          <w:sz w:val="22"/>
          <w:szCs w:val="22"/>
        </w:rPr>
        <w:t xml:space="preserve">Сумма, подлежащая уплате </w:t>
      </w:r>
      <w:r>
        <w:rPr>
          <w:rFonts w:eastAsia="PT Serif"/>
          <w:sz w:val="22"/>
          <w:szCs w:val="22"/>
        </w:rPr>
        <w:t>Лицензиатом</w:t>
      </w:r>
      <w:r w:rsidRPr="00C07554">
        <w:rPr>
          <w:rFonts w:eastAsia="PT Serif"/>
          <w:sz w:val="22"/>
          <w:szCs w:val="22"/>
        </w:rPr>
        <w:t xml:space="preserve"> ЛИЦЕНЗИАРУ, уменьшается на размер налогов, сборов и иных обязательных платежей в бюджеты бюджетной системы </w:t>
      </w:r>
      <w:r w:rsidR="009438FD">
        <w:rPr>
          <w:rFonts w:eastAsia="PT Serif"/>
          <w:sz w:val="22"/>
          <w:szCs w:val="22"/>
        </w:rPr>
        <w:br/>
      </w:r>
      <w:r w:rsidRPr="00C07554">
        <w:rPr>
          <w:rFonts w:eastAsia="PT Serif"/>
          <w:sz w:val="22"/>
          <w:szCs w:val="22"/>
        </w:rPr>
        <w:t xml:space="preserve">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9438FD">
        <w:rPr>
          <w:rFonts w:eastAsia="PT Serif"/>
          <w:sz w:val="22"/>
          <w:szCs w:val="22"/>
        </w:rPr>
        <w:br/>
      </w:r>
      <w:r w:rsidRPr="00C07554">
        <w:rPr>
          <w:rFonts w:eastAsia="PT Serif"/>
          <w:sz w:val="22"/>
          <w:szCs w:val="22"/>
        </w:rPr>
        <w:t xml:space="preserve">Российской Федерации </w:t>
      </w:r>
      <w:r>
        <w:rPr>
          <w:rFonts w:eastAsia="PT Serif"/>
          <w:sz w:val="22"/>
          <w:szCs w:val="22"/>
        </w:rPr>
        <w:t>Лицензиатом</w:t>
      </w:r>
      <w:r w:rsidRPr="00C07554">
        <w:rPr>
          <w:rFonts w:eastAsia="PT Serif"/>
          <w:sz w:val="22"/>
          <w:szCs w:val="22"/>
        </w:rPr>
        <w:t>.</w:t>
      </w:r>
      <w:proofErr w:type="gramEnd"/>
    </w:p>
    <w:p w14:paraId="1788F346" w14:textId="77777777" w:rsidR="00767195" w:rsidRPr="00393BB5" w:rsidRDefault="00767195" w:rsidP="00767195">
      <w:pPr>
        <w:numPr>
          <w:ilvl w:val="1"/>
          <w:numId w:val="3"/>
        </w:numPr>
        <w:pBdr>
          <w:top w:val="nil"/>
          <w:left w:val="nil"/>
          <w:bottom w:val="nil"/>
          <w:right w:val="nil"/>
          <w:between w:val="nil"/>
        </w:pBdr>
        <w:spacing w:before="120" w:line="276" w:lineRule="auto"/>
        <w:ind w:hanging="720"/>
        <w:jc w:val="both"/>
        <w:rPr>
          <w:rFonts w:eastAsia="PT Serif"/>
          <w:sz w:val="22"/>
          <w:szCs w:val="22"/>
        </w:rPr>
      </w:pPr>
      <w:r w:rsidRPr="00C07554">
        <w:rPr>
          <w:rFonts w:eastAsia="PT Serif"/>
          <w:sz w:val="22"/>
          <w:szCs w:val="22"/>
        </w:rPr>
        <w:t xml:space="preserve">Источник финансирования – Федеральный бюджет. </w:t>
      </w:r>
    </w:p>
    <w:p w14:paraId="7BE98457" w14:textId="77777777" w:rsidR="00767195" w:rsidRPr="00C07554" w:rsidRDefault="00767195" w:rsidP="00767195">
      <w:pPr>
        <w:pBdr>
          <w:top w:val="nil"/>
          <w:left w:val="nil"/>
          <w:bottom w:val="nil"/>
          <w:right w:val="nil"/>
          <w:between w:val="nil"/>
        </w:pBdr>
        <w:spacing w:before="120" w:line="276" w:lineRule="auto"/>
        <w:ind w:left="720"/>
        <w:jc w:val="both"/>
        <w:rPr>
          <w:rFonts w:eastAsia="PT Serif"/>
          <w:sz w:val="22"/>
          <w:szCs w:val="22"/>
        </w:rPr>
      </w:pPr>
      <w:r w:rsidRPr="00C07554">
        <w:rPr>
          <w:rFonts w:eastAsia="PT Serif"/>
          <w:sz w:val="22"/>
          <w:szCs w:val="22"/>
        </w:rPr>
        <w:t>Код бюджетной классификации – 153 0106 3941590049 242</w:t>
      </w:r>
    </w:p>
    <w:p w14:paraId="32923B45" w14:textId="77777777" w:rsidR="001261E8" w:rsidRPr="00C07554" w:rsidRDefault="001261E8" w:rsidP="00393BB5">
      <w:pPr>
        <w:pBdr>
          <w:top w:val="nil"/>
          <w:left w:val="nil"/>
          <w:bottom w:val="nil"/>
          <w:right w:val="nil"/>
          <w:between w:val="nil"/>
        </w:pBdr>
        <w:spacing w:before="120" w:line="276" w:lineRule="auto"/>
        <w:ind w:left="720"/>
        <w:jc w:val="both"/>
        <w:rPr>
          <w:rFonts w:eastAsia="PT Serif"/>
          <w:sz w:val="22"/>
          <w:szCs w:val="22"/>
        </w:rPr>
      </w:pPr>
    </w:p>
    <w:p w14:paraId="0000006C" w14:textId="77777777" w:rsidR="00F724DE" w:rsidRPr="00B536A1" w:rsidRDefault="000B100B" w:rsidP="007A0C77">
      <w:pPr>
        <w:numPr>
          <w:ilvl w:val="0"/>
          <w:numId w:val="3"/>
        </w:numPr>
        <w:pBdr>
          <w:top w:val="nil"/>
          <w:left w:val="nil"/>
          <w:bottom w:val="nil"/>
          <w:right w:val="nil"/>
          <w:between w:val="nil"/>
        </w:pBdr>
        <w:spacing w:before="40" w:after="80" w:line="276" w:lineRule="auto"/>
        <w:ind w:hanging="720"/>
        <w:rPr>
          <w:rFonts w:eastAsia="PT Serif"/>
          <w:b/>
          <w:color w:val="000000"/>
          <w:sz w:val="22"/>
          <w:szCs w:val="22"/>
        </w:rPr>
      </w:pPr>
      <w:r w:rsidRPr="00B536A1">
        <w:rPr>
          <w:rFonts w:eastAsia="PT Serif"/>
          <w:b/>
          <w:color w:val="000000"/>
          <w:sz w:val="22"/>
          <w:szCs w:val="22"/>
        </w:rPr>
        <w:t>Сверка взаиморасчетов</w:t>
      </w:r>
    </w:p>
    <w:p w14:paraId="0000006D" w14:textId="7797335F" w:rsidR="00F724DE" w:rsidRPr="00B536A1" w:rsidRDefault="000B100B" w:rsidP="007A0C77">
      <w:pPr>
        <w:numPr>
          <w:ilvl w:val="1"/>
          <w:numId w:val="3"/>
        </w:numPr>
        <w:pBdr>
          <w:top w:val="nil"/>
          <w:left w:val="nil"/>
          <w:bottom w:val="nil"/>
          <w:right w:val="nil"/>
          <w:between w:val="nil"/>
        </w:pBdr>
        <w:spacing w:before="40" w:line="276" w:lineRule="auto"/>
        <w:ind w:left="709" w:hanging="709"/>
        <w:jc w:val="both"/>
        <w:rPr>
          <w:rFonts w:eastAsia="PT Serif"/>
          <w:sz w:val="22"/>
          <w:szCs w:val="22"/>
        </w:rPr>
      </w:pPr>
      <w:r w:rsidRPr="00B536A1">
        <w:rPr>
          <w:rFonts w:eastAsia="PT Serif"/>
          <w:color w:val="000000"/>
          <w:sz w:val="22"/>
          <w:szCs w:val="22"/>
        </w:rPr>
        <w:t>В случае необходимости проведения сверки взаимных расчетов по Договору, заинтересованная в этом Сторона, оформляет и направляет два экземпляра акта сверки взаимных расчетов (далее – Акт сверки) в адрес другой Стороны.</w:t>
      </w:r>
      <w:r w:rsidR="00385B56" w:rsidRPr="00B536A1">
        <w:rPr>
          <w:rFonts w:eastAsia="PT Serif"/>
          <w:color w:val="000000"/>
          <w:sz w:val="22"/>
          <w:szCs w:val="22"/>
        </w:rPr>
        <w:t xml:space="preserve"> </w:t>
      </w:r>
    </w:p>
    <w:p w14:paraId="0000007A" w14:textId="77777777" w:rsidR="00F724DE" w:rsidRDefault="00F724DE">
      <w:pPr>
        <w:pBdr>
          <w:top w:val="nil"/>
          <w:left w:val="nil"/>
          <w:bottom w:val="nil"/>
          <w:right w:val="nil"/>
          <w:between w:val="nil"/>
        </w:pBdr>
        <w:tabs>
          <w:tab w:val="left" w:pos="1134"/>
        </w:tabs>
        <w:spacing w:line="276" w:lineRule="auto"/>
        <w:rPr>
          <w:rFonts w:eastAsia="PT Serif"/>
          <w:color w:val="000000"/>
          <w:sz w:val="22"/>
          <w:szCs w:val="22"/>
        </w:rPr>
      </w:pPr>
    </w:p>
    <w:p w14:paraId="0000007B" w14:textId="77777777" w:rsidR="00F724DE" w:rsidRPr="00B536A1" w:rsidRDefault="000B100B" w:rsidP="007A0C77">
      <w:pPr>
        <w:numPr>
          <w:ilvl w:val="0"/>
          <w:numId w:val="3"/>
        </w:numPr>
        <w:spacing w:after="80" w:line="276" w:lineRule="auto"/>
        <w:ind w:left="709" w:hanging="709"/>
        <w:rPr>
          <w:rFonts w:eastAsia="PT Serif"/>
          <w:sz w:val="22"/>
          <w:szCs w:val="22"/>
        </w:rPr>
      </w:pPr>
      <w:r w:rsidRPr="00B536A1">
        <w:rPr>
          <w:rFonts w:eastAsia="PT Serif"/>
          <w:b/>
          <w:sz w:val="22"/>
          <w:szCs w:val="22"/>
        </w:rPr>
        <w:t>Обязанности Сторон</w:t>
      </w:r>
    </w:p>
    <w:p w14:paraId="0000007C" w14:textId="77777777" w:rsidR="00F724DE" w:rsidRPr="00B536A1" w:rsidRDefault="000B100B" w:rsidP="007A0C77">
      <w:pPr>
        <w:numPr>
          <w:ilvl w:val="1"/>
          <w:numId w:val="3"/>
        </w:numPr>
        <w:pBdr>
          <w:top w:val="nil"/>
          <w:left w:val="nil"/>
          <w:bottom w:val="nil"/>
          <w:right w:val="nil"/>
          <w:between w:val="nil"/>
        </w:pBdr>
        <w:spacing w:before="40" w:after="80" w:line="276" w:lineRule="auto"/>
        <w:ind w:left="709" w:hanging="709"/>
        <w:rPr>
          <w:rFonts w:eastAsia="PT Serif"/>
          <w:b/>
          <w:color w:val="000000"/>
          <w:sz w:val="22"/>
          <w:szCs w:val="22"/>
        </w:rPr>
      </w:pPr>
      <w:r w:rsidRPr="00B536A1">
        <w:rPr>
          <w:rFonts w:eastAsia="PT Serif"/>
          <w:b/>
          <w:color w:val="000000"/>
          <w:sz w:val="22"/>
          <w:szCs w:val="22"/>
        </w:rPr>
        <w:t>Лицензиат обязан:</w:t>
      </w:r>
    </w:p>
    <w:p w14:paraId="6E1FE11E" w14:textId="510A7DB2" w:rsidR="0046725C" w:rsidRPr="00B536A1" w:rsidRDefault="0046725C" w:rsidP="007A0C77">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Не сообщать третьим лицам информацию об Учетных записях Лицензиата, включая Имя пользователя и Пароль для авторизации.</w:t>
      </w:r>
    </w:p>
    <w:p w14:paraId="24F35285" w14:textId="006048B7" w:rsidR="00467822" w:rsidRPr="00430F85" w:rsidRDefault="000F7F3C" w:rsidP="00430F85">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О</w:t>
      </w:r>
      <w:r w:rsidR="0046725C" w:rsidRPr="00B536A1">
        <w:rPr>
          <w:rFonts w:eastAsia="PT Serif"/>
          <w:color w:val="000000"/>
          <w:sz w:val="22"/>
          <w:szCs w:val="22"/>
        </w:rPr>
        <w:t>беспечить использование Программы для ЭВМ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p>
    <w:p w14:paraId="00000083" w14:textId="77777777" w:rsidR="00F724DE" w:rsidRPr="00B536A1" w:rsidRDefault="000B100B">
      <w:pPr>
        <w:numPr>
          <w:ilvl w:val="1"/>
          <w:numId w:val="3"/>
        </w:numPr>
        <w:pBdr>
          <w:top w:val="nil"/>
          <w:left w:val="nil"/>
          <w:bottom w:val="nil"/>
          <w:right w:val="nil"/>
          <w:between w:val="nil"/>
        </w:pBdr>
        <w:spacing w:before="40" w:after="80" w:line="276" w:lineRule="auto"/>
        <w:ind w:hanging="720"/>
        <w:jc w:val="both"/>
        <w:rPr>
          <w:rFonts w:eastAsia="PT Serif"/>
          <w:b/>
          <w:color w:val="000000"/>
          <w:sz w:val="22"/>
          <w:szCs w:val="22"/>
        </w:rPr>
      </w:pPr>
      <w:r w:rsidRPr="00B536A1">
        <w:rPr>
          <w:rFonts w:eastAsia="PT Serif"/>
          <w:b/>
          <w:color w:val="000000"/>
          <w:sz w:val="22"/>
          <w:szCs w:val="22"/>
        </w:rPr>
        <w:t>Лицензиар обязан:</w:t>
      </w:r>
    </w:p>
    <w:p w14:paraId="00000084" w14:textId="471871D7" w:rsidR="00F724DE" w:rsidRPr="00B536A1" w:rsidRDefault="000B100B">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Обеспечить возможность</w:t>
      </w:r>
      <w:r w:rsidR="004A7FC2" w:rsidRPr="00B536A1">
        <w:rPr>
          <w:rFonts w:eastAsia="PT Serif"/>
          <w:color w:val="000000"/>
          <w:sz w:val="22"/>
          <w:szCs w:val="22"/>
        </w:rPr>
        <w:t xml:space="preserve"> </w:t>
      </w:r>
      <w:r w:rsidRPr="00B536A1">
        <w:rPr>
          <w:rFonts w:eastAsia="PT Serif"/>
          <w:color w:val="000000"/>
          <w:sz w:val="22"/>
          <w:szCs w:val="22"/>
        </w:rPr>
        <w:t>использования Пользователями Программы для ЭВМ в порядке, установленном Договором.</w:t>
      </w:r>
    </w:p>
    <w:p w14:paraId="00000085" w14:textId="7F75AFEB" w:rsidR="00F724DE" w:rsidRPr="00B536A1" w:rsidRDefault="001C35D9">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sdt>
        <w:sdtPr>
          <w:rPr>
            <w:sz w:val="22"/>
            <w:szCs w:val="22"/>
          </w:rPr>
          <w:tag w:val="goog_rdk_127"/>
          <w:id w:val="-660013230"/>
        </w:sdtPr>
        <w:sdtEndPr/>
        <w:sdtContent/>
      </w:sdt>
      <w:r w:rsidR="000B100B" w:rsidRPr="00B536A1">
        <w:rPr>
          <w:rFonts w:eastAsia="PT Serif"/>
          <w:color w:val="000000"/>
          <w:sz w:val="22"/>
          <w:szCs w:val="22"/>
        </w:rPr>
        <w:t>Не разглашать информацию об Учетных записях любым третьим лицам, кроме случаев, когда предоставление такой информации в соответствии с законом является обязательным.</w:t>
      </w:r>
    </w:p>
    <w:p w14:paraId="1FC6BB93" w14:textId="77777777" w:rsidR="00393BB5" w:rsidRPr="00B536A1" w:rsidRDefault="00393BB5" w:rsidP="00F62FD2">
      <w:pPr>
        <w:pBdr>
          <w:top w:val="nil"/>
          <w:left w:val="nil"/>
          <w:bottom w:val="nil"/>
          <w:right w:val="nil"/>
          <w:between w:val="nil"/>
        </w:pBdr>
        <w:spacing w:before="40" w:after="80" w:line="276" w:lineRule="auto"/>
        <w:ind w:left="709"/>
        <w:jc w:val="both"/>
        <w:rPr>
          <w:rFonts w:eastAsia="PT Serif"/>
          <w:color w:val="000000"/>
          <w:sz w:val="22"/>
          <w:szCs w:val="22"/>
        </w:rPr>
      </w:pPr>
    </w:p>
    <w:p w14:paraId="00000087" w14:textId="77777777" w:rsidR="00F724DE" w:rsidRPr="00B536A1" w:rsidRDefault="000B100B" w:rsidP="00C5214B">
      <w:pPr>
        <w:numPr>
          <w:ilvl w:val="0"/>
          <w:numId w:val="3"/>
        </w:numPr>
        <w:pBdr>
          <w:top w:val="nil"/>
          <w:left w:val="nil"/>
          <w:bottom w:val="nil"/>
          <w:right w:val="nil"/>
          <w:between w:val="nil"/>
        </w:pBdr>
        <w:spacing w:before="40" w:after="80" w:line="276" w:lineRule="auto"/>
        <w:ind w:hanging="720"/>
        <w:jc w:val="both"/>
        <w:rPr>
          <w:rFonts w:eastAsia="PT Serif"/>
          <w:b/>
          <w:color w:val="000000"/>
          <w:sz w:val="22"/>
          <w:szCs w:val="22"/>
        </w:rPr>
      </w:pPr>
      <w:r w:rsidRPr="00B536A1">
        <w:rPr>
          <w:rFonts w:eastAsia="PT Serif"/>
          <w:b/>
          <w:color w:val="000000"/>
          <w:sz w:val="22"/>
          <w:szCs w:val="22"/>
        </w:rPr>
        <w:t>Права Сторон</w:t>
      </w:r>
    </w:p>
    <w:p w14:paraId="00000088" w14:textId="77777777" w:rsidR="00F724DE" w:rsidRPr="00B536A1" w:rsidRDefault="000B100B" w:rsidP="00C5214B">
      <w:pPr>
        <w:numPr>
          <w:ilvl w:val="1"/>
          <w:numId w:val="3"/>
        </w:numPr>
        <w:pBdr>
          <w:top w:val="nil"/>
          <w:left w:val="nil"/>
          <w:bottom w:val="nil"/>
          <w:right w:val="nil"/>
          <w:between w:val="nil"/>
        </w:pBdr>
        <w:spacing w:before="40" w:after="80" w:line="276" w:lineRule="auto"/>
        <w:ind w:hanging="720"/>
        <w:jc w:val="both"/>
        <w:rPr>
          <w:rFonts w:eastAsia="PT Serif"/>
          <w:b/>
          <w:color w:val="000000"/>
          <w:sz w:val="22"/>
          <w:szCs w:val="22"/>
        </w:rPr>
      </w:pPr>
      <w:r w:rsidRPr="00B536A1">
        <w:rPr>
          <w:rFonts w:eastAsia="PT Serif"/>
          <w:b/>
          <w:color w:val="000000"/>
          <w:sz w:val="22"/>
          <w:szCs w:val="22"/>
        </w:rPr>
        <w:t>Лицензиат вправе:</w:t>
      </w:r>
    </w:p>
    <w:p w14:paraId="26292B78" w14:textId="77777777" w:rsidR="00755BEA" w:rsidRPr="00B536A1" w:rsidRDefault="000B100B" w:rsidP="00C5214B">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Требовать от Лицензиара обеспечить доступ к Программе для ЭВМ в течение всего периода действия Договора.</w:t>
      </w:r>
    </w:p>
    <w:p w14:paraId="1FA0D690" w14:textId="43BD6A8A" w:rsidR="00755BEA" w:rsidRDefault="001E1744" w:rsidP="00C5214B">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В течение срока действия Договора изменить перечень Пользователей, при этом общее количество учетных записей Пользователей до окончания срока действия предоставленного Права использования Программы для ЭВМ остается неизменным.</w:t>
      </w:r>
    </w:p>
    <w:p w14:paraId="0000008C" w14:textId="4F36E052" w:rsidR="00F724DE" w:rsidRPr="00B536A1" w:rsidRDefault="000B100B" w:rsidP="00C5214B">
      <w:pPr>
        <w:pStyle w:val="ac"/>
        <w:numPr>
          <w:ilvl w:val="1"/>
          <w:numId w:val="3"/>
        </w:numPr>
        <w:pBdr>
          <w:top w:val="nil"/>
          <w:left w:val="nil"/>
          <w:bottom w:val="nil"/>
          <w:right w:val="nil"/>
          <w:between w:val="nil"/>
        </w:pBdr>
        <w:spacing w:before="40" w:after="80" w:line="276" w:lineRule="auto"/>
        <w:ind w:hanging="720"/>
        <w:jc w:val="both"/>
        <w:rPr>
          <w:rFonts w:eastAsia="PT Serif"/>
          <w:color w:val="000000"/>
          <w:sz w:val="22"/>
          <w:szCs w:val="22"/>
        </w:rPr>
      </w:pPr>
      <w:r w:rsidRPr="00B536A1">
        <w:rPr>
          <w:rFonts w:eastAsia="PT Serif"/>
          <w:b/>
          <w:color w:val="000000"/>
          <w:sz w:val="22"/>
          <w:szCs w:val="22"/>
        </w:rPr>
        <w:t>Лицензиар вправе:</w:t>
      </w:r>
    </w:p>
    <w:p w14:paraId="0000008F" w14:textId="1C54A448" w:rsidR="00F724DE" w:rsidRDefault="000B100B" w:rsidP="00C5214B">
      <w:pPr>
        <w:numPr>
          <w:ilvl w:val="2"/>
          <w:numId w:val="3"/>
        </w:numPr>
        <w:pBdr>
          <w:top w:val="nil"/>
          <w:left w:val="nil"/>
          <w:bottom w:val="nil"/>
          <w:right w:val="nil"/>
          <w:between w:val="nil"/>
        </w:pBdr>
        <w:spacing w:before="40" w:after="80" w:line="276" w:lineRule="auto"/>
        <w:ind w:left="709" w:hanging="709"/>
        <w:jc w:val="both"/>
        <w:rPr>
          <w:rFonts w:eastAsia="PT Serif"/>
          <w:color w:val="000000"/>
          <w:sz w:val="22"/>
          <w:szCs w:val="22"/>
        </w:rPr>
      </w:pPr>
      <w:r w:rsidRPr="00B536A1">
        <w:rPr>
          <w:rFonts w:eastAsia="PT Serif"/>
          <w:color w:val="000000"/>
          <w:sz w:val="22"/>
          <w:szCs w:val="22"/>
        </w:rPr>
        <w:t>В случае неисполнения Лицензиатом обязанностей, установленных п. 6.1.</w:t>
      </w:r>
      <w:r w:rsidR="00D53376" w:rsidRPr="00B536A1">
        <w:rPr>
          <w:rFonts w:eastAsia="PT Serif"/>
          <w:color w:val="000000"/>
          <w:sz w:val="22"/>
          <w:szCs w:val="22"/>
        </w:rPr>
        <w:t>1</w:t>
      </w:r>
      <w:r w:rsidRPr="00B536A1">
        <w:rPr>
          <w:rFonts w:eastAsia="PT Serif"/>
          <w:color w:val="000000"/>
          <w:sz w:val="22"/>
          <w:szCs w:val="22"/>
        </w:rPr>
        <w:t xml:space="preserve"> Договора, в одностороннем порядке отказаться от исполнения Договора.</w:t>
      </w:r>
    </w:p>
    <w:p w14:paraId="00000091" w14:textId="77777777" w:rsidR="00F724DE" w:rsidRPr="00B536A1" w:rsidRDefault="000B100B" w:rsidP="007A0C77">
      <w:pPr>
        <w:numPr>
          <w:ilvl w:val="0"/>
          <w:numId w:val="3"/>
        </w:numPr>
        <w:pBdr>
          <w:top w:val="nil"/>
          <w:left w:val="nil"/>
          <w:bottom w:val="nil"/>
          <w:right w:val="nil"/>
          <w:between w:val="nil"/>
        </w:pBdr>
        <w:spacing w:before="120" w:line="276" w:lineRule="auto"/>
        <w:ind w:hanging="720"/>
        <w:rPr>
          <w:rFonts w:eastAsia="PT Serif"/>
          <w:b/>
          <w:color w:val="000000"/>
          <w:sz w:val="22"/>
          <w:szCs w:val="22"/>
        </w:rPr>
      </w:pPr>
      <w:bookmarkStart w:id="4" w:name="_heading=h.3dy6vkm" w:colFirst="0" w:colLast="0"/>
      <w:bookmarkEnd w:id="4"/>
      <w:r w:rsidRPr="00B536A1">
        <w:rPr>
          <w:rFonts w:eastAsia="PT Serif"/>
          <w:b/>
          <w:color w:val="000000"/>
          <w:sz w:val="22"/>
          <w:szCs w:val="22"/>
        </w:rPr>
        <w:t>Ответственность сторон</w:t>
      </w:r>
    </w:p>
    <w:p w14:paraId="4AE2EBED" w14:textId="45E44ADF"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bookmarkStart w:id="5" w:name="_heading=h.4d34og8" w:colFirst="0" w:colLast="0"/>
      <w:bookmarkEnd w:id="5"/>
      <w:proofErr w:type="gramStart"/>
      <w:r>
        <w:rPr>
          <w:rFonts w:eastAsia="PT Serif"/>
          <w:sz w:val="22"/>
          <w:szCs w:val="22"/>
        </w:rPr>
        <w:t>8.1.</w:t>
      </w:r>
      <w:r w:rsidRPr="00C35CBB">
        <w:rPr>
          <w:rFonts w:eastAsia="PT Serif"/>
          <w:sz w:val="22"/>
          <w:szCs w:val="22"/>
        </w:rPr>
        <w:t>Стороны несут ответственность за неисполнение или за ненадлежащее исполнение обязательств по Договору в соответствии с постановлением Правительства РФ от 30.08.2017 №</w:t>
      </w:r>
      <w:r w:rsidR="000A0CCA">
        <w:rPr>
          <w:rFonts w:eastAsia="PT Serif"/>
          <w:sz w:val="22"/>
          <w:szCs w:val="22"/>
        </w:rPr>
        <w:t xml:space="preserve"> </w:t>
      </w:r>
      <w:r w:rsidRPr="00C35CBB">
        <w:rPr>
          <w:rFonts w:eastAsia="PT Serif"/>
          <w:sz w:val="22"/>
          <w:szCs w:val="22"/>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Pr="00C35CBB">
        <w:rPr>
          <w:rFonts w:eastAsia="PT Serif"/>
          <w:sz w:val="22"/>
          <w:szCs w:val="22"/>
        </w:rPr>
        <w:lastRenderedPageBreak/>
        <w:t>поставщиком (подрядчиком, исполнителем), о внесении изменений в постановление Правительства Российской</w:t>
      </w:r>
      <w:proofErr w:type="gramEnd"/>
      <w:r w:rsidRPr="00C35CBB">
        <w:rPr>
          <w:rFonts w:eastAsia="PT Serif"/>
          <w:sz w:val="22"/>
          <w:szCs w:val="22"/>
        </w:rPr>
        <w:t xml:space="preserve"> Федерации от 15.05.2017 и признании </w:t>
      </w:r>
      <w:proofErr w:type="gramStart"/>
      <w:r w:rsidRPr="00C35CBB">
        <w:rPr>
          <w:rFonts w:eastAsia="PT Serif"/>
          <w:sz w:val="22"/>
          <w:szCs w:val="22"/>
        </w:rPr>
        <w:t>утратившим</w:t>
      </w:r>
      <w:proofErr w:type="gramEnd"/>
      <w:r w:rsidRPr="00C35CBB">
        <w:rPr>
          <w:rFonts w:eastAsia="PT Serif"/>
          <w:sz w:val="22"/>
          <w:szCs w:val="22"/>
        </w:rPr>
        <w:t xml:space="preserve"> силу постановления Правительства Российской Федерации от 25.11.2013 № 1063».</w:t>
      </w:r>
    </w:p>
    <w:p w14:paraId="7E81B60A" w14:textId="46A3178F"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.2. 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процентов Цены Договора (Этапа), что составляет </w:t>
      </w:r>
      <w:r w:rsidR="00857731">
        <w:rPr>
          <w:rFonts w:eastAsia="PT Serif"/>
          <w:sz w:val="22"/>
          <w:szCs w:val="22"/>
        </w:rPr>
        <w:t>______</w:t>
      </w:r>
      <w:r w:rsidRPr="00C35CBB">
        <w:rPr>
          <w:rFonts w:eastAsia="PT Serif"/>
          <w:sz w:val="22"/>
          <w:szCs w:val="22"/>
        </w:rPr>
        <w:t xml:space="preserve"> рублей. </w:t>
      </w:r>
    </w:p>
    <w:p w14:paraId="5131A0C2" w14:textId="606C2D3A"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.3. 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1 000 рублей.</w:t>
      </w:r>
    </w:p>
    <w:p w14:paraId="77F10784" w14:textId="62193935"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.4. В случае просрочки исполнения обязательств ЛИЦЕНЗИАРОМ, ЛИЦЕНЗИАР уплачивает </w:t>
      </w:r>
      <w:r w:rsidR="00F96631">
        <w:rPr>
          <w:rFonts w:eastAsia="PT Serif"/>
          <w:sz w:val="22"/>
          <w:szCs w:val="22"/>
        </w:rPr>
        <w:t>Лицензиату</w:t>
      </w:r>
      <w:r w:rsidRPr="00C35CBB">
        <w:rPr>
          <w:rFonts w:eastAsia="PT Serif"/>
          <w:sz w:val="22"/>
          <w:szCs w:val="22"/>
        </w:rPr>
        <w:t xml:space="preserve"> пени. </w:t>
      </w:r>
      <w:proofErr w:type="gramStart"/>
      <w:r w:rsidRPr="00C35CBB">
        <w:rPr>
          <w:rFonts w:eastAsia="PT Serif"/>
          <w:sz w:val="22"/>
          <w:szCs w:val="22"/>
        </w:rPr>
        <w:t xml:space="preserve">Пеня начисляется за каждый день просрочки исполнения ЛИЦЕНЗИАРОМ обязательства, предусмотренного Договором, в размере одной трехсотой действующей на дату уплаты пени ключевой ставки Центрального банка </w:t>
      </w:r>
      <w:r w:rsidR="000A0CCA">
        <w:rPr>
          <w:rFonts w:eastAsia="PT Serif"/>
          <w:sz w:val="22"/>
          <w:szCs w:val="22"/>
        </w:rPr>
        <w:br/>
      </w:r>
      <w:r w:rsidRPr="00C35CBB">
        <w:rPr>
          <w:rFonts w:eastAsia="PT Serif"/>
          <w:sz w:val="22"/>
          <w:szCs w:val="22"/>
        </w:rPr>
        <w:t>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roofErr w:type="gramEnd"/>
    </w:p>
    <w:p w14:paraId="74BA595F" w14:textId="18B98839"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.5. Общая сумма начисленной неустойки (штрафов, пени) за неисполнение или ненадлежащее исполнение ЛИЦЕНЗИАРОМ обязательств, предусмотренных Договором, не может превышать сумму вознаграждения по Договору.</w:t>
      </w:r>
    </w:p>
    <w:p w14:paraId="2C038C9F" w14:textId="7CB48B2E"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.6.  В случае просрочки исполнения </w:t>
      </w:r>
      <w:r w:rsidR="00F96631">
        <w:rPr>
          <w:rFonts w:eastAsia="PT Serif"/>
          <w:sz w:val="22"/>
          <w:szCs w:val="22"/>
        </w:rPr>
        <w:t>Лицензиатом</w:t>
      </w:r>
      <w:r w:rsidRPr="00C35CBB">
        <w:rPr>
          <w:rFonts w:eastAsia="PT Serif"/>
          <w:sz w:val="22"/>
          <w:szCs w:val="22"/>
        </w:rPr>
        <w:t xml:space="preserve"> обязательств, предусмотренных контрактом, а также в иных случаях неисполнения или ненадлежащего исполнения Пользователем обязательств, предусмотренных Договором, ЛИЦЕНЗИАР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уплату пеней ключевой ставки Центрального Банка </w:t>
      </w:r>
      <w:r w:rsidR="000A0CCA">
        <w:rPr>
          <w:rFonts w:eastAsia="PT Serif"/>
          <w:sz w:val="22"/>
          <w:szCs w:val="22"/>
        </w:rPr>
        <w:br/>
      </w:r>
      <w:r w:rsidRPr="00C35CBB">
        <w:rPr>
          <w:rFonts w:eastAsia="PT Serif"/>
          <w:sz w:val="22"/>
          <w:szCs w:val="22"/>
        </w:rPr>
        <w:t xml:space="preserve">Российской Федерации от неуплаченной в срок суммы. </w:t>
      </w:r>
    </w:p>
    <w:p w14:paraId="1F367406" w14:textId="580FD1A4"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.7. За каждый факт неисполнения </w:t>
      </w:r>
      <w:r w:rsidR="00F96631">
        <w:rPr>
          <w:rFonts w:eastAsia="PT Serif"/>
          <w:sz w:val="22"/>
          <w:szCs w:val="22"/>
        </w:rPr>
        <w:t>Лицензиатом</w:t>
      </w:r>
      <w:r w:rsidRPr="00C35CBB">
        <w:rPr>
          <w:rFonts w:eastAsia="PT Serif"/>
          <w:sz w:val="22"/>
          <w:szCs w:val="22"/>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рублей.</w:t>
      </w:r>
    </w:p>
    <w:p w14:paraId="070DCFDE" w14:textId="57781724"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.8. Общая сумма начисленной неустойки (штрафов, пени) за ненадлежащее исполнение </w:t>
      </w:r>
      <w:r w:rsidR="00F96631">
        <w:rPr>
          <w:rFonts w:eastAsia="PT Serif"/>
          <w:sz w:val="22"/>
          <w:szCs w:val="22"/>
        </w:rPr>
        <w:t>Лицензиатом</w:t>
      </w:r>
      <w:r w:rsidRPr="00C35CBB">
        <w:rPr>
          <w:rFonts w:eastAsia="PT Serif"/>
          <w:sz w:val="22"/>
          <w:szCs w:val="22"/>
        </w:rPr>
        <w:t xml:space="preserve"> обязательств, предусмотренных Договором, не может превышать сумму вознаграждения по Договору.</w:t>
      </w:r>
    </w:p>
    <w:p w14:paraId="37EC2847" w14:textId="7AA80F04"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.9.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9D20135" w14:textId="4B084D49"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.10. В случае установления уполномоченными контрольными органами фактов исполнения обязательств по Договору  не в полном объеме и/или завышения стоимости ЛИЦЕНЗИАР осуществляет возврат </w:t>
      </w:r>
      <w:r w:rsidR="00F96631">
        <w:rPr>
          <w:rFonts w:eastAsia="PT Serif"/>
          <w:sz w:val="22"/>
          <w:szCs w:val="22"/>
        </w:rPr>
        <w:t>Лицензиату</w:t>
      </w:r>
      <w:r w:rsidRPr="00C35CBB">
        <w:rPr>
          <w:rFonts w:eastAsia="PT Serif"/>
          <w:sz w:val="22"/>
          <w:szCs w:val="22"/>
        </w:rPr>
        <w:t xml:space="preserve"> излишне уплаченных денежных средств.</w:t>
      </w:r>
    </w:p>
    <w:p w14:paraId="08855128" w14:textId="4598BA6C"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.11.  Уплата ЛИЦЕНЗИАРОМ неустойки или применение иной формы ответственности не освобождает его от исполнения обязательств по настоящему Договору.</w:t>
      </w:r>
    </w:p>
    <w:p w14:paraId="7D872B97" w14:textId="79CBAEB3"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.12.  В качестве подтверждения фактов неисполнения и (или) ненадлежащего исполнения обязательств, </w:t>
      </w:r>
      <w:r w:rsidR="00F96631">
        <w:rPr>
          <w:rFonts w:eastAsia="PT Serif"/>
          <w:sz w:val="22"/>
          <w:szCs w:val="22"/>
        </w:rPr>
        <w:t>Лицензиат</w:t>
      </w:r>
      <w:r w:rsidRPr="00C35CBB">
        <w:rPr>
          <w:rFonts w:eastAsia="PT Serif"/>
          <w:sz w:val="22"/>
          <w:szCs w:val="22"/>
        </w:rPr>
        <w:t xml:space="preserve"> может предъявлять фото-</w:t>
      </w:r>
      <w:r w:rsidR="00C43067">
        <w:rPr>
          <w:rFonts w:eastAsia="PT Serif"/>
          <w:sz w:val="22"/>
          <w:szCs w:val="22"/>
        </w:rPr>
        <w:t xml:space="preserve"> </w:t>
      </w:r>
      <w:r w:rsidRPr="00C35CBB">
        <w:rPr>
          <w:rFonts w:eastAsia="PT Serif"/>
          <w:sz w:val="22"/>
          <w:szCs w:val="22"/>
        </w:rPr>
        <w:t>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5A04BAC" w14:textId="057CE561"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lastRenderedPageBreak/>
        <w:t>8</w:t>
      </w:r>
      <w:r w:rsidRPr="00C35CBB">
        <w:rPr>
          <w:rFonts w:eastAsia="PT Serif"/>
          <w:sz w:val="22"/>
          <w:szCs w:val="22"/>
        </w:rPr>
        <w:t xml:space="preserve">.13. ЛИЦЕНЗИАР несет ответственность перед </w:t>
      </w:r>
      <w:r w:rsidR="00F96631">
        <w:rPr>
          <w:rFonts w:eastAsia="PT Serif"/>
          <w:sz w:val="22"/>
          <w:szCs w:val="22"/>
        </w:rPr>
        <w:t>Лицензиатом</w:t>
      </w:r>
      <w:r w:rsidRPr="00C35CBB">
        <w:rPr>
          <w:rFonts w:eastAsia="PT Serif"/>
          <w:sz w:val="22"/>
          <w:szCs w:val="22"/>
        </w:rPr>
        <w:t xml:space="preserve"> за ненадлежащее предоставление доступа к </w:t>
      </w:r>
      <w:r>
        <w:rPr>
          <w:rFonts w:eastAsia="PT Serif"/>
          <w:sz w:val="22"/>
          <w:szCs w:val="22"/>
        </w:rPr>
        <w:t>Программе для ЭВМ</w:t>
      </w:r>
      <w:r w:rsidRPr="00C35CBB">
        <w:rPr>
          <w:rFonts w:eastAsia="PT Serif"/>
          <w:sz w:val="22"/>
          <w:szCs w:val="22"/>
        </w:rPr>
        <w:t xml:space="preserve">, в том числе привлеченными им третьими лицами. </w:t>
      </w:r>
    </w:p>
    <w:p w14:paraId="3183DD3A" w14:textId="5845B87C"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.14. В случае возникновения перерывов в предоставлении </w:t>
      </w:r>
      <w:r w:rsidR="00F96631">
        <w:rPr>
          <w:rFonts w:eastAsia="PT Serif"/>
          <w:sz w:val="22"/>
          <w:szCs w:val="22"/>
        </w:rPr>
        <w:t>Лицензиату</w:t>
      </w:r>
      <w:r w:rsidRPr="00C35CBB">
        <w:rPr>
          <w:rFonts w:eastAsia="PT Serif"/>
          <w:sz w:val="22"/>
          <w:szCs w:val="22"/>
        </w:rPr>
        <w:t xml:space="preserve"> доступа к Программе для ЭВМ, возникших по вине ЛИЦЕНЗИАРА в течение периода действия права пользования Программ</w:t>
      </w:r>
      <w:r>
        <w:rPr>
          <w:rFonts w:eastAsia="PT Serif"/>
          <w:sz w:val="22"/>
          <w:szCs w:val="22"/>
        </w:rPr>
        <w:t>ой</w:t>
      </w:r>
      <w:r w:rsidRPr="00C35CBB">
        <w:rPr>
          <w:rFonts w:eastAsia="PT Serif"/>
          <w:sz w:val="22"/>
          <w:szCs w:val="22"/>
        </w:rPr>
        <w:t xml:space="preserve"> для ЭВМ по Договору, ЛИЦЕНЗИАР обязуется устранить перерывы в предоставлении доступа в максимально возможный срок.</w:t>
      </w:r>
    </w:p>
    <w:p w14:paraId="2ACAC872" w14:textId="2C2C218E"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.15. В случае нарушения </w:t>
      </w:r>
      <w:r w:rsidR="00F96631">
        <w:rPr>
          <w:rFonts w:eastAsia="PT Serif"/>
          <w:sz w:val="22"/>
          <w:szCs w:val="22"/>
        </w:rPr>
        <w:t>Лицензиатом</w:t>
      </w:r>
      <w:r w:rsidRPr="00C35CBB">
        <w:rPr>
          <w:rFonts w:eastAsia="PT Serif"/>
          <w:sz w:val="22"/>
          <w:szCs w:val="22"/>
        </w:rPr>
        <w:t xml:space="preserve"> порядка пользования Программ</w:t>
      </w:r>
      <w:r>
        <w:rPr>
          <w:rFonts w:eastAsia="PT Serif"/>
          <w:sz w:val="22"/>
          <w:szCs w:val="22"/>
        </w:rPr>
        <w:t>ой</w:t>
      </w:r>
      <w:r w:rsidRPr="00C35CBB">
        <w:rPr>
          <w:rFonts w:eastAsia="PT Serif"/>
          <w:sz w:val="22"/>
          <w:szCs w:val="22"/>
        </w:rPr>
        <w:t xml:space="preserve"> для ЭВМ, предусмотренного пункта 6 Договора, ЛИЦЕНЗИАР вправе приостановить доступ </w:t>
      </w:r>
      <w:r w:rsidR="00F96631" w:rsidRPr="00F96631">
        <w:rPr>
          <w:rFonts w:eastAsia="PT Serif"/>
          <w:sz w:val="22"/>
          <w:szCs w:val="22"/>
        </w:rPr>
        <w:t>Лицензиата</w:t>
      </w:r>
      <w:r w:rsidRPr="00C35CBB">
        <w:rPr>
          <w:rFonts w:eastAsia="PT Serif"/>
          <w:sz w:val="22"/>
          <w:szCs w:val="22"/>
        </w:rPr>
        <w:t xml:space="preserve"> к Программе для ЭВМ с направлением соответствующего письменного уведомления и потребовать возмещения всех причиненных таким нарушением документально подтвержденных убытков. </w:t>
      </w:r>
    </w:p>
    <w:p w14:paraId="4078971B" w14:textId="3BD46702" w:rsidR="00C35CBB" w:rsidRP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.16. ЛИЦЕНЗИАР имеет право приостановить доступ </w:t>
      </w:r>
      <w:r w:rsidR="00F96631" w:rsidRPr="00F96631">
        <w:rPr>
          <w:rFonts w:eastAsia="PT Serif"/>
          <w:sz w:val="22"/>
          <w:szCs w:val="22"/>
        </w:rPr>
        <w:t>Лицензиата</w:t>
      </w:r>
      <w:r w:rsidRPr="00C35CBB">
        <w:rPr>
          <w:rFonts w:eastAsia="PT Serif"/>
          <w:sz w:val="22"/>
          <w:szCs w:val="22"/>
        </w:rPr>
        <w:t xml:space="preserve"> к Программе для ЭВМ в случае нарушения </w:t>
      </w:r>
      <w:r w:rsidR="00F96631">
        <w:rPr>
          <w:rFonts w:eastAsia="PT Serif"/>
          <w:sz w:val="22"/>
          <w:szCs w:val="22"/>
        </w:rPr>
        <w:t>Лицензиатом</w:t>
      </w:r>
      <w:r w:rsidRPr="00C35CBB">
        <w:rPr>
          <w:rFonts w:eastAsia="PT Serif"/>
          <w:sz w:val="22"/>
          <w:szCs w:val="22"/>
        </w:rPr>
        <w:t xml:space="preserve"> обязательств по оплате, установленных в Договоре и Приложениях к нему, вплоть до выполнения </w:t>
      </w:r>
      <w:r w:rsidR="00F96631">
        <w:rPr>
          <w:rFonts w:eastAsia="PT Serif"/>
          <w:sz w:val="22"/>
          <w:szCs w:val="22"/>
        </w:rPr>
        <w:t>Лицензиатом</w:t>
      </w:r>
      <w:r w:rsidRPr="00C35CBB">
        <w:rPr>
          <w:rFonts w:eastAsia="PT Serif"/>
          <w:sz w:val="22"/>
          <w:szCs w:val="22"/>
        </w:rPr>
        <w:t xml:space="preserve"> обязательств по оплате.</w:t>
      </w:r>
    </w:p>
    <w:p w14:paraId="6D49AA8B" w14:textId="5FC205C5" w:rsidR="00C35CBB" w:rsidRDefault="00C35CBB" w:rsidP="00C35CBB">
      <w:pPr>
        <w:pBdr>
          <w:top w:val="nil"/>
          <w:left w:val="nil"/>
          <w:bottom w:val="nil"/>
          <w:right w:val="nil"/>
          <w:between w:val="nil"/>
        </w:pBdr>
        <w:spacing w:line="276" w:lineRule="auto"/>
        <w:ind w:left="720"/>
        <w:jc w:val="both"/>
        <w:rPr>
          <w:rFonts w:eastAsia="PT Serif"/>
          <w:sz w:val="22"/>
          <w:szCs w:val="22"/>
        </w:rPr>
      </w:pPr>
      <w:r>
        <w:rPr>
          <w:rFonts w:eastAsia="PT Serif"/>
          <w:sz w:val="22"/>
          <w:szCs w:val="22"/>
        </w:rPr>
        <w:t>8</w:t>
      </w:r>
      <w:r w:rsidRPr="00C35CBB">
        <w:rPr>
          <w:rFonts w:eastAsia="PT Serif"/>
          <w:sz w:val="22"/>
          <w:szCs w:val="22"/>
        </w:rPr>
        <w:t xml:space="preserve">.17. ЛИЦЕНЗИАР имеет право без предварительного уведомления заблокировать доступ </w:t>
      </w:r>
      <w:r w:rsidR="00F96631" w:rsidRPr="00F96631">
        <w:rPr>
          <w:rFonts w:eastAsia="PT Serif"/>
          <w:sz w:val="22"/>
          <w:szCs w:val="22"/>
        </w:rPr>
        <w:t>Лицензиата</w:t>
      </w:r>
      <w:r w:rsidRPr="00C35CBB">
        <w:rPr>
          <w:rFonts w:eastAsia="PT Serif"/>
          <w:sz w:val="22"/>
          <w:szCs w:val="22"/>
        </w:rPr>
        <w:t xml:space="preserve"> к Программе для ЭВМ в случае применения </w:t>
      </w:r>
      <w:r w:rsidR="00F96631">
        <w:rPr>
          <w:rFonts w:eastAsia="PT Serif"/>
          <w:sz w:val="22"/>
          <w:szCs w:val="22"/>
        </w:rPr>
        <w:t>Лицензиатом</w:t>
      </w:r>
      <w:r w:rsidRPr="00C35CBB">
        <w:rPr>
          <w:rFonts w:eastAsia="PT Serif"/>
          <w:sz w:val="22"/>
          <w:szCs w:val="22"/>
        </w:rPr>
        <w:t xml:space="preserve"> при использовании Программ</w:t>
      </w:r>
      <w:r>
        <w:rPr>
          <w:rFonts w:eastAsia="PT Serif"/>
          <w:sz w:val="22"/>
          <w:szCs w:val="22"/>
        </w:rPr>
        <w:t>ы</w:t>
      </w:r>
      <w:r w:rsidRPr="00C35CBB">
        <w:rPr>
          <w:rFonts w:eastAsia="PT Serif"/>
          <w:sz w:val="22"/>
          <w:szCs w:val="22"/>
        </w:rPr>
        <w:t xml:space="preserve"> для ЭВМ сторонних программ или иных средств для улучшения/автоматизации возможностей Программ</w:t>
      </w:r>
      <w:r>
        <w:rPr>
          <w:rFonts w:eastAsia="PT Serif"/>
          <w:sz w:val="22"/>
          <w:szCs w:val="22"/>
        </w:rPr>
        <w:t>ы</w:t>
      </w:r>
      <w:r w:rsidRPr="00C35CBB">
        <w:rPr>
          <w:rFonts w:eastAsia="PT Serif"/>
          <w:sz w:val="22"/>
          <w:szCs w:val="22"/>
        </w:rPr>
        <w:t xml:space="preserve"> для ЭВМ, в том числе, но не ограничиваясь, увеличения количества запросов к Программе для ЭВМ свыше 1000 запросов в день, автоматизированного мониторинга и сканирования Программ</w:t>
      </w:r>
      <w:r>
        <w:rPr>
          <w:rFonts w:eastAsia="PT Serif"/>
          <w:sz w:val="22"/>
          <w:szCs w:val="22"/>
        </w:rPr>
        <w:t>ы</w:t>
      </w:r>
      <w:r w:rsidRPr="00C35CBB">
        <w:rPr>
          <w:rFonts w:eastAsia="PT Serif"/>
          <w:sz w:val="22"/>
          <w:szCs w:val="22"/>
        </w:rPr>
        <w:t xml:space="preserve"> для ЭВМ, а также программ, которые могут ухудшить функционирование Программ</w:t>
      </w:r>
      <w:r>
        <w:rPr>
          <w:rFonts w:eastAsia="PT Serif"/>
          <w:sz w:val="22"/>
          <w:szCs w:val="22"/>
        </w:rPr>
        <w:t>ы</w:t>
      </w:r>
      <w:r w:rsidRPr="00C35CBB">
        <w:rPr>
          <w:rFonts w:eastAsia="PT Serif"/>
          <w:sz w:val="22"/>
          <w:szCs w:val="22"/>
        </w:rPr>
        <w:t xml:space="preserve"> для ЭВМ, вплоть до устранения </w:t>
      </w:r>
      <w:r w:rsidR="00F96631">
        <w:rPr>
          <w:rFonts w:eastAsia="PT Serif"/>
          <w:sz w:val="22"/>
          <w:szCs w:val="22"/>
        </w:rPr>
        <w:t>Лицензиатом</w:t>
      </w:r>
      <w:r w:rsidRPr="00C35CBB">
        <w:rPr>
          <w:rFonts w:eastAsia="PT Serif"/>
          <w:sz w:val="22"/>
          <w:szCs w:val="22"/>
        </w:rPr>
        <w:t xml:space="preserve"> указанных в настоящем пункте нарушений по использованию Программ</w:t>
      </w:r>
      <w:r>
        <w:rPr>
          <w:rFonts w:eastAsia="PT Serif"/>
          <w:sz w:val="22"/>
          <w:szCs w:val="22"/>
        </w:rPr>
        <w:t>ы</w:t>
      </w:r>
      <w:r w:rsidRPr="00C35CBB">
        <w:rPr>
          <w:rFonts w:eastAsia="PT Serif"/>
          <w:sz w:val="22"/>
          <w:szCs w:val="22"/>
        </w:rPr>
        <w:t xml:space="preserve"> для ЭВМ. </w:t>
      </w:r>
    </w:p>
    <w:p w14:paraId="2EF88190" w14:textId="5663ADE4" w:rsidR="001261E8" w:rsidRPr="001261E8" w:rsidRDefault="001261E8" w:rsidP="00C35CBB">
      <w:pPr>
        <w:pBdr>
          <w:top w:val="nil"/>
          <w:left w:val="nil"/>
          <w:bottom w:val="nil"/>
          <w:right w:val="nil"/>
          <w:between w:val="nil"/>
        </w:pBdr>
        <w:spacing w:line="276" w:lineRule="auto"/>
        <w:ind w:left="720"/>
        <w:jc w:val="both"/>
        <w:rPr>
          <w:rFonts w:eastAsia="PT Serif"/>
          <w:sz w:val="22"/>
          <w:szCs w:val="22"/>
        </w:rPr>
      </w:pPr>
      <w:r w:rsidRPr="00010297">
        <w:rPr>
          <w:rFonts w:eastAsia="PT Serif"/>
          <w:sz w:val="22"/>
          <w:szCs w:val="22"/>
        </w:rPr>
        <w:t>8.18. ЛИЦЕНЗИАР несет ответственность</w:t>
      </w:r>
      <w:r w:rsidRPr="00010297">
        <w:rPr>
          <w:sz w:val="26"/>
          <w:szCs w:val="26"/>
        </w:rPr>
        <w:t xml:space="preserve"> </w:t>
      </w:r>
      <w:r w:rsidRPr="00010297">
        <w:rPr>
          <w:sz w:val="22"/>
          <w:szCs w:val="22"/>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статьей 14.32 КоАП РФ и статьей 178 УК РФ.</w:t>
      </w:r>
      <w:r w:rsidRPr="001261E8">
        <w:rPr>
          <w:rFonts w:eastAsia="PT Serif"/>
          <w:sz w:val="22"/>
          <w:szCs w:val="22"/>
        </w:rPr>
        <w:t> </w:t>
      </w:r>
    </w:p>
    <w:p w14:paraId="03EFED54" w14:textId="77777777" w:rsidR="00393BB5" w:rsidRDefault="00393BB5" w:rsidP="00C35CBB">
      <w:pPr>
        <w:pBdr>
          <w:top w:val="nil"/>
          <w:left w:val="nil"/>
          <w:bottom w:val="nil"/>
          <w:right w:val="nil"/>
          <w:between w:val="nil"/>
        </w:pBdr>
        <w:spacing w:line="276" w:lineRule="auto"/>
        <w:ind w:left="720"/>
        <w:jc w:val="both"/>
        <w:rPr>
          <w:rFonts w:eastAsia="PT Serif"/>
          <w:sz w:val="22"/>
          <w:szCs w:val="22"/>
        </w:rPr>
      </w:pPr>
    </w:p>
    <w:p w14:paraId="07B94A49" w14:textId="77777777" w:rsidR="005372BA" w:rsidRPr="005372BA" w:rsidRDefault="005372BA" w:rsidP="005372BA">
      <w:pPr>
        <w:pBdr>
          <w:top w:val="nil"/>
          <w:left w:val="nil"/>
          <w:bottom w:val="nil"/>
          <w:right w:val="nil"/>
          <w:between w:val="nil"/>
        </w:pBdr>
        <w:spacing w:line="276" w:lineRule="auto"/>
        <w:ind w:left="720"/>
        <w:jc w:val="both"/>
        <w:rPr>
          <w:rFonts w:eastAsia="PT Serif"/>
          <w:b/>
          <w:sz w:val="22"/>
          <w:szCs w:val="22"/>
        </w:rPr>
      </w:pPr>
      <w:r w:rsidRPr="005372BA">
        <w:rPr>
          <w:rFonts w:eastAsia="PT Serif"/>
          <w:b/>
          <w:sz w:val="22"/>
          <w:szCs w:val="22"/>
        </w:rPr>
        <w:t>9. ОБСТОЯТЕЛЬСТВА НЕПРЕОДОЛИМОЙ СИЛЫ</w:t>
      </w:r>
    </w:p>
    <w:p w14:paraId="6A638252" w14:textId="77777777" w:rsidR="005372BA" w:rsidRPr="005372BA" w:rsidRDefault="005372BA" w:rsidP="005372BA">
      <w:pPr>
        <w:pBdr>
          <w:top w:val="nil"/>
          <w:left w:val="nil"/>
          <w:bottom w:val="nil"/>
          <w:right w:val="nil"/>
          <w:between w:val="nil"/>
        </w:pBdr>
        <w:spacing w:line="276" w:lineRule="auto"/>
        <w:ind w:left="720"/>
        <w:jc w:val="both"/>
        <w:rPr>
          <w:rFonts w:eastAsia="PT Serif"/>
          <w:sz w:val="22"/>
          <w:szCs w:val="22"/>
        </w:rPr>
      </w:pPr>
      <w:r w:rsidRPr="005372BA">
        <w:rPr>
          <w:rFonts w:eastAsia="PT Serif"/>
          <w:sz w:val="22"/>
          <w:szCs w:val="22"/>
        </w:rPr>
        <w:t>9.1.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непреодолимой силы (в соответствии с п. 3 ст. 401 Гражданского кодекса Российской Федерации), при условии, что указанные обстоятельства непосредственно повлияли на выполнение СТОРОНАМИ своих обязательств. Факт наступления таких обстоятельств должен быть подтвержден компетентными органами.</w:t>
      </w:r>
    </w:p>
    <w:p w14:paraId="068B7FA6" w14:textId="77777777" w:rsidR="005372BA" w:rsidRPr="005372BA" w:rsidRDefault="005372BA" w:rsidP="005372BA">
      <w:pPr>
        <w:pBdr>
          <w:top w:val="nil"/>
          <w:left w:val="nil"/>
          <w:bottom w:val="nil"/>
          <w:right w:val="nil"/>
          <w:between w:val="nil"/>
        </w:pBdr>
        <w:spacing w:line="276" w:lineRule="auto"/>
        <w:ind w:left="720"/>
        <w:jc w:val="both"/>
        <w:rPr>
          <w:rFonts w:eastAsia="PT Serif"/>
          <w:sz w:val="22"/>
          <w:szCs w:val="22"/>
        </w:rPr>
      </w:pPr>
      <w:r w:rsidRPr="005372BA">
        <w:rPr>
          <w:rFonts w:eastAsia="PT Serif"/>
          <w:sz w:val="22"/>
          <w:szCs w:val="22"/>
        </w:rPr>
        <w:t>9.2. СТОРОНА, ссылающаяся на обстоятельства непреодолимой силы, обязана незамедлительно, но не позднее 48 (Сорока восьми) часов с момента их начала, в письменной форме уведомить другую СТОРОНУ о наступлении и прекращении указанных обстоятельств и об их влиянии на возможность исполнить обязательство. Несвоевременное уведомление о возникновении обстоятельств непреодолимой силы лишает нарушившую СТОРОНУ права на освобождение от ответственности за неисполнение/ненадлежащее исполнение обязательств по Договору.</w:t>
      </w:r>
    </w:p>
    <w:p w14:paraId="60201B3E" w14:textId="30ACC073" w:rsidR="005372BA" w:rsidRDefault="005372BA" w:rsidP="005372BA">
      <w:pPr>
        <w:pBdr>
          <w:top w:val="nil"/>
          <w:left w:val="nil"/>
          <w:bottom w:val="nil"/>
          <w:right w:val="nil"/>
          <w:between w:val="nil"/>
        </w:pBdr>
        <w:spacing w:line="276" w:lineRule="auto"/>
        <w:ind w:left="720"/>
        <w:jc w:val="both"/>
        <w:rPr>
          <w:rFonts w:eastAsia="PT Serif"/>
          <w:sz w:val="22"/>
          <w:szCs w:val="22"/>
        </w:rPr>
      </w:pPr>
      <w:r w:rsidRPr="005372BA">
        <w:rPr>
          <w:rFonts w:eastAsia="PT Serif"/>
          <w:sz w:val="22"/>
          <w:szCs w:val="22"/>
        </w:rPr>
        <w:t>9.3. Действие непреодолимой силы отодвигает исполнение обязательств СТОРОН на время действия соответствующего обстоятельства. При невозможности исполнения обязательств в течение срока свыше 2 (Двух) календарных месяцев, каждая из СТОРОН имеет право в одностороннем порядке отказаться от исполнения Договора без обязательств по возмещению убытков.</w:t>
      </w:r>
    </w:p>
    <w:p w14:paraId="26705E1F" w14:textId="77777777" w:rsidR="00393BB5" w:rsidRPr="00C35CBB" w:rsidRDefault="00393BB5" w:rsidP="005372BA">
      <w:pPr>
        <w:pBdr>
          <w:top w:val="nil"/>
          <w:left w:val="nil"/>
          <w:bottom w:val="nil"/>
          <w:right w:val="nil"/>
          <w:between w:val="nil"/>
        </w:pBdr>
        <w:spacing w:line="276" w:lineRule="auto"/>
        <w:ind w:left="720"/>
        <w:jc w:val="both"/>
        <w:rPr>
          <w:rFonts w:eastAsia="PT Serif"/>
          <w:sz w:val="22"/>
          <w:szCs w:val="22"/>
        </w:rPr>
      </w:pPr>
    </w:p>
    <w:tbl>
      <w:tblPr>
        <w:tblStyle w:val="af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24"/>
        <w:gridCol w:w="4144"/>
      </w:tblGrid>
      <w:tr w:rsidR="00857731" w:rsidRPr="00B536A1" w14:paraId="23F3F29C" w14:textId="77777777" w:rsidTr="00857731">
        <w:tc>
          <w:tcPr>
            <w:tcW w:w="851" w:type="dxa"/>
          </w:tcPr>
          <w:p w14:paraId="27BD9E06" w14:textId="4054294F" w:rsidR="00857731" w:rsidRPr="001F3E6A" w:rsidRDefault="00857731" w:rsidP="00A1265F">
            <w:pPr>
              <w:spacing w:line="276" w:lineRule="auto"/>
              <w:jc w:val="both"/>
              <w:rPr>
                <w:rFonts w:eastAsia="PT Serif"/>
                <w:color w:val="808080" w:themeColor="background1" w:themeShade="80"/>
                <w:sz w:val="16"/>
                <w:szCs w:val="16"/>
              </w:rPr>
            </w:pPr>
          </w:p>
        </w:tc>
        <w:tc>
          <w:tcPr>
            <w:tcW w:w="4224" w:type="dxa"/>
          </w:tcPr>
          <w:p w14:paraId="30641922" w14:textId="5E38B3BC" w:rsidR="00857731" w:rsidRPr="00B536A1" w:rsidRDefault="00857731" w:rsidP="00BF4A80">
            <w:pPr>
              <w:pBdr>
                <w:top w:val="nil"/>
                <w:left w:val="nil"/>
                <w:bottom w:val="nil"/>
                <w:right w:val="nil"/>
                <w:between w:val="nil"/>
              </w:pBdr>
              <w:spacing w:line="276" w:lineRule="auto"/>
              <w:rPr>
                <w:rFonts w:eastAsia="PT Serif"/>
                <w:sz w:val="22"/>
                <w:szCs w:val="22"/>
              </w:rPr>
            </w:pPr>
          </w:p>
        </w:tc>
        <w:tc>
          <w:tcPr>
            <w:tcW w:w="4144" w:type="dxa"/>
          </w:tcPr>
          <w:p w14:paraId="0B24F5BC" w14:textId="77777777" w:rsidR="00857731" w:rsidRPr="00B536A1" w:rsidRDefault="00857731" w:rsidP="00A1265F">
            <w:pPr>
              <w:spacing w:line="276" w:lineRule="auto"/>
              <w:ind w:left="361"/>
              <w:rPr>
                <w:rFonts w:eastAsia="PT Serif"/>
                <w:color w:val="808080" w:themeColor="background1" w:themeShade="80"/>
                <w:sz w:val="22"/>
                <w:szCs w:val="22"/>
              </w:rPr>
            </w:pPr>
          </w:p>
        </w:tc>
      </w:tr>
    </w:tbl>
    <w:p w14:paraId="000000AB" w14:textId="1F8717CA" w:rsidR="00F724DE" w:rsidRPr="005372BA" w:rsidRDefault="000B100B" w:rsidP="005372BA">
      <w:pPr>
        <w:pStyle w:val="ac"/>
        <w:numPr>
          <w:ilvl w:val="0"/>
          <w:numId w:val="36"/>
        </w:numPr>
        <w:spacing w:before="120" w:after="80" w:line="276" w:lineRule="auto"/>
        <w:rPr>
          <w:rFonts w:eastAsia="PT Serif"/>
          <w:b/>
          <w:sz w:val="22"/>
          <w:szCs w:val="22"/>
        </w:rPr>
      </w:pPr>
      <w:r w:rsidRPr="005372BA">
        <w:rPr>
          <w:rFonts w:eastAsia="PT Serif"/>
          <w:b/>
          <w:sz w:val="22"/>
          <w:szCs w:val="22"/>
        </w:rPr>
        <w:t>Конфиденциальность</w:t>
      </w:r>
    </w:p>
    <w:p w14:paraId="315B82CD" w14:textId="77777777" w:rsidR="001123E5" w:rsidRDefault="001123E5" w:rsidP="001123E5">
      <w:pPr>
        <w:pStyle w:val="ac"/>
        <w:spacing w:before="120" w:after="80" w:line="276" w:lineRule="auto"/>
        <w:rPr>
          <w:rFonts w:eastAsia="PT Serif"/>
          <w:b/>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1123E5" w:rsidRPr="00B536A1" w14:paraId="59A89C56" w14:textId="77777777" w:rsidTr="005A6461">
        <w:trPr>
          <w:trHeight w:val="1889"/>
        </w:trPr>
        <w:tc>
          <w:tcPr>
            <w:tcW w:w="2972" w:type="dxa"/>
            <w:tcBorders>
              <w:right w:val="single" w:sz="4" w:space="0" w:color="auto"/>
            </w:tcBorders>
          </w:tcPr>
          <w:p w14:paraId="312CC69A" w14:textId="77777777" w:rsidR="001123E5" w:rsidRPr="001F3E6A" w:rsidRDefault="001123E5" w:rsidP="005A6461">
            <w:pPr>
              <w:spacing w:before="120" w:after="80" w:line="276" w:lineRule="auto"/>
              <w:rPr>
                <w:rFonts w:eastAsia="PT Serif"/>
                <w:b/>
                <w:color w:val="595959" w:themeColor="text1" w:themeTint="A6"/>
                <w:sz w:val="22"/>
                <w:szCs w:val="22"/>
              </w:rPr>
            </w:pPr>
            <w:r w:rsidRPr="001F3E6A">
              <w:rPr>
                <w:rFonts w:eastAsia="PT Serif"/>
                <w:b/>
                <w:color w:val="595959" w:themeColor="text1" w:themeTint="A6"/>
                <w:sz w:val="22"/>
                <w:szCs w:val="22"/>
              </w:rPr>
              <w:t>Конфиденциальная информация</w:t>
            </w:r>
          </w:p>
        </w:tc>
        <w:tc>
          <w:tcPr>
            <w:tcW w:w="6373" w:type="dxa"/>
            <w:tcBorders>
              <w:left w:val="single" w:sz="4" w:space="0" w:color="auto"/>
            </w:tcBorders>
          </w:tcPr>
          <w:p w14:paraId="1DCBCCF3" w14:textId="77777777" w:rsidR="001123E5" w:rsidRPr="00B536A1" w:rsidRDefault="001123E5" w:rsidP="005A6461">
            <w:pPr>
              <w:pStyle w:val="ac"/>
              <w:widowControl w:val="0"/>
              <w:numPr>
                <w:ilvl w:val="0"/>
                <w:numId w:val="30"/>
              </w:numPr>
              <w:pBdr>
                <w:top w:val="nil"/>
                <w:left w:val="nil"/>
                <w:bottom w:val="nil"/>
                <w:right w:val="nil"/>
                <w:between w:val="nil"/>
              </w:pBdr>
              <w:spacing w:before="40" w:after="80" w:line="276" w:lineRule="auto"/>
              <w:ind w:hanging="392"/>
              <w:rPr>
                <w:rFonts w:eastAsia="PT Serif"/>
                <w:sz w:val="22"/>
                <w:szCs w:val="22"/>
              </w:rPr>
            </w:pPr>
            <w:r w:rsidRPr="00B536A1">
              <w:rPr>
                <w:rFonts w:eastAsia="PT Serif"/>
                <w:sz w:val="22"/>
                <w:szCs w:val="22"/>
              </w:rPr>
              <w:t>условия Договора;</w:t>
            </w:r>
          </w:p>
          <w:p w14:paraId="2E82594D" w14:textId="77777777" w:rsidR="001123E5" w:rsidRPr="00B536A1" w:rsidRDefault="001123E5" w:rsidP="005A6461">
            <w:pPr>
              <w:pStyle w:val="ac"/>
              <w:widowControl w:val="0"/>
              <w:numPr>
                <w:ilvl w:val="0"/>
                <w:numId w:val="30"/>
              </w:numPr>
              <w:pBdr>
                <w:top w:val="nil"/>
                <w:left w:val="nil"/>
                <w:bottom w:val="nil"/>
                <w:right w:val="nil"/>
                <w:between w:val="nil"/>
              </w:pBdr>
              <w:spacing w:before="40" w:after="80" w:line="276" w:lineRule="auto"/>
              <w:ind w:hanging="392"/>
              <w:rPr>
                <w:rFonts w:eastAsia="PT Serif"/>
                <w:sz w:val="22"/>
                <w:szCs w:val="22"/>
              </w:rPr>
            </w:pPr>
            <w:r w:rsidRPr="00B536A1">
              <w:rPr>
                <w:rFonts w:eastAsia="PT Serif"/>
                <w:sz w:val="22"/>
                <w:szCs w:val="22"/>
              </w:rPr>
              <w:t xml:space="preserve">любая иная информация и данные </w:t>
            </w:r>
            <w:r w:rsidRPr="00B536A1">
              <w:rPr>
                <w:rFonts w:eastAsia="PT Serif"/>
                <w:sz w:val="22"/>
                <w:szCs w:val="22"/>
              </w:rPr>
              <w:br/>
              <w:t>(в том числе персональные данные), получаемые Сторонами друг от друга в связи с исполнением Договора</w:t>
            </w:r>
          </w:p>
        </w:tc>
      </w:tr>
      <w:tr w:rsidR="001123E5" w:rsidRPr="00B536A1" w14:paraId="3BDC7D1F" w14:textId="77777777" w:rsidTr="005A6461">
        <w:tc>
          <w:tcPr>
            <w:tcW w:w="2972" w:type="dxa"/>
            <w:tcBorders>
              <w:right w:val="single" w:sz="4" w:space="0" w:color="auto"/>
            </w:tcBorders>
          </w:tcPr>
          <w:p w14:paraId="34828661" w14:textId="77777777" w:rsidR="001123E5" w:rsidRPr="001F3E6A" w:rsidRDefault="001123E5" w:rsidP="005A6461">
            <w:pPr>
              <w:spacing w:before="120" w:after="80" w:line="276" w:lineRule="auto"/>
              <w:rPr>
                <w:rFonts w:eastAsia="PT Serif"/>
                <w:b/>
                <w:color w:val="595959" w:themeColor="text1" w:themeTint="A6"/>
                <w:sz w:val="22"/>
                <w:szCs w:val="22"/>
              </w:rPr>
            </w:pPr>
            <w:r w:rsidRPr="001F3E6A">
              <w:rPr>
                <w:rFonts w:eastAsia="PT Serif"/>
                <w:b/>
                <w:color w:val="595959" w:themeColor="text1" w:themeTint="A6"/>
                <w:sz w:val="22"/>
                <w:szCs w:val="22"/>
              </w:rPr>
              <w:t>Информация, не являющаяся конфиденциальной</w:t>
            </w:r>
          </w:p>
        </w:tc>
        <w:tc>
          <w:tcPr>
            <w:tcW w:w="6373" w:type="dxa"/>
            <w:tcBorders>
              <w:left w:val="single" w:sz="4" w:space="0" w:color="auto"/>
            </w:tcBorders>
          </w:tcPr>
          <w:p w14:paraId="0E6A09BD" w14:textId="77777777" w:rsidR="001123E5" w:rsidRPr="00B536A1" w:rsidRDefault="001123E5" w:rsidP="00615AED">
            <w:pPr>
              <w:pStyle w:val="ac"/>
              <w:numPr>
                <w:ilvl w:val="3"/>
                <w:numId w:val="1"/>
              </w:numPr>
              <w:spacing w:before="120" w:line="276" w:lineRule="auto"/>
              <w:ind w:left="754" w:hanging="426"/>
              <w:rPr>
                <w:rFonts w:eastAsia="PT Serif"/>
                <w:sz w:val="22"/>
                <w:szCs w:val="22"/>
              </w:rPr>
            </w:pPr>
            <w:r w:rsidRPr="00B536A1">
              <w:rPr>
                <w:rFonts w:eastAsia="PT Serif"/>
                <w:sz w:val="22"/>
                <w:szCs w:val="22"/>
              </w:rPr>
              <w:t xml:space="preserve">информация и данные, которые </w:t>
            </w:r>
            <w:r w:rsidRPr="00B536A1">
              <w:rPr>
                <w:rFonts w:eastAsia="PT Serif"/>
                <w:sz w:val="22"/>
                <w:szCs w:val="22"/>
              </w:rPr>
              <w:br/>
              <w:t>являются общедоступными;</w:t>
            </w:r>
          </w:p>
          <w:p w14:paraId="15044A9D" w14:textId="77777777" w:rsidR="001123E5" w:rsidRPr="00B536A1" w:rsidRDefault="001123E5" w:rsidP="00615AED">
            <w:pPr>
              <w:pStyle w:val="ac"/>
              <w:numPr>
                <w:ilvl w:val="3"/>
                <w:numId w:val="1"/>
              </w:numPr>
              <w:spacing w:before="120" w:line="276" w:lineRule="auto"/>
              <w:ind w:left="754" w:hanging="426"/>
              <w:rPr>
                <w:rFonts w:eastAsia="PT Serif"/>
                <w:sz w:val="22"/>
                <w:szCs w:val="22"/>
              </w:rPr>
            </w:pPr>
            <w:r w:rsidRPr="00B536A1">
              <w:rPr>
                <w:rFonts w:eastAsia="PT Serif"/>
                <w:sz w:val="22"/>
                <w:szCs w:val="22"/>
              </w:rPr>
              <w:t xml:space="preserve">информация и данные полученные от третьих лиц </w:t>
            </w:r>
            <w:r w:rsidRPr="00B536A1">
              <w:rPr>
                <w:rFonts w:eastAsia="PT Serif"/>
                <w:sz w:val="22"/>
                <w:szCs w:val="22"/>
              </w:rPr>
              <w:br/>
              <w:t>без нарушения конфиденциальности;</w:t>
            </w:r>
          </w:p>
          <w:p w14:paraId="60AF304A" w14:textId="77777777" w:rsidR="001123E5" w:rsidRPr="00B536A1" w:rsidRDefault="001123E5" w:rsidP="00615AED">
            <w:pPr>
              <w:pStyle w:val="ac"/>
              <w:numPr>
                <w:ilvl w:val="3"/>
                <w:numId w:val="1"/>
              </w:numPr>
              <w:spacing w:before="120" w:line="276" w:lineRule="auto"/>
              <w:ind w:left="754" w:hanging="426"/>
              <w:rPr>
                <w:rFonts w:eastAsia="PT Serif"/>
                <w:sz w:val="22"/>
                <w:szCs w:val="22"/>
              </w:rPr>
            </w:pPr>
            <w:proofErr w:type="gramStart"/>
            <w:r w:rsidRPr="00B536A1">
              <w:rPr>
                <w:rFonts w:eastAsia="PT Serif"/>
                <w:sz w:val="22"/>
                <w:szCs w:val="22"/>
              </w:rPr>
              <w:t>информация</w:t>
            </w:r>
            <w:proofErr w:type="gramEnd"/>
            <w:r w:rsidRPr="00B536A1">
              <w:rPr>
                <w:rFonts w:eastAsia="PT Serif"/>
                <w:sz w:val="22"/>
                <w:szCs w:val="22"/>
              </w:rPr>
              <w:t xml:space="preserve"> самостоятельно разработанная Стороной </w:t>
            </w:r>
            <w:r w:rsidRPr="00B536A1">
              <w:rPr>
                <w:rFonts w:eastAsia="PT Serif"/>
                <w:sz w:val="22"/>
                <w:szCs w:val="22"/>
              </w:rPr>
              <w:br/>
              <w:t>без нарушения конфиденциальности</w:t>
            </w:r>
          </w:p>
        </w:tc>
      </w:tr>
    </w:tbl>
    <w:p w14:paraId="000000B3" w14:textId="09E07D1E" w:rsidR="00F724DE" w:rsidRPr="00B536A1" w:rsidRDefault="000B100B" w:rsidP="00393BB5">
      <w:pPr>
        <w:pStyle w:val="ac"/>
        <w:numPr>
          <w:ilvl w:val="1"/>
          <w:numId w:val="36"/>
        </w:numPr>
        <w:spacing w:before="120" w:line="276" w:lineRule="auto"/>
        <w:ind w:hanging="720"/>
        <w:jc w:val="both"/>
        <w:rPr>
          <w:rFonts w:eastAsia="PT Serif"/>
          <w:sz w:val="22"/>
          <w:szCs w:val="22"/>
        </w:rPr>
      </w:pPr>
      <w:r w:rsidRPr="00B536A1">
        <w:rPr>
          <w:rFonts w:eastAsia="PT Serif"/>
          <w:sz w:val="22"/>
          <w:szCs w:val="22"/>
        </w:rPr>
        <w:t xml:space="preserve">Срок обеспечения </w:t>
      </w:r>
      <w:r w:rsidR="00D95D82" w:rsidRPr="00B536A1">
        <w:rPr>
          <w:rFonts w:eastAsia="PT Serif"/>
          <w:sz w:val="22"/>
          <w:szCs w:val="22"/>
        </w:rPr>
        <w:t xml:space="preserve">Сторонами </w:t>
      </w:r>
      <w:r w:rsidRPr="00B536A1">
        <w:rPr>
          <w:rFonts w:eastAsia="PT Serif"/>
          <w:sz w:val="22"/>
          <w:szCs w:val="22"/>
        </w:rPr>
        <w:t>конфиденциальности информации:</w:t>
      </w:r>
    </w:p>
    <w:p w14:paraId="083AEAC7" w14:textId="77777777" w:rsidR="001F2B1B" w:rsidRDefault="000B100B" w:rsidP="00393BB5">
      <w:pPr>
        <w:tabs>
          <w:tab w:val="left" w:pos="1134"/>
        </w:tabs>
        <w:spacing w:line="276" w:lineRule="auto"/>
        <w:ind w:left="709"/>
        <w:jc w:val="both"/>
        <w:rPr>
          <w:rFonts w:eastAsia="PT Serif"/>
          <w:sz w:val="22"/>
          <w:szCs w:val="22"/>
        </w:rPr>
      </w:pPr>
      <w:r w:rsidRPr="00B536A1">
        <w:rPr>
          <w:rFonts w:eastAsia="PT Serif"/>
          <w:sz w:val="22"/>
          <w:szCs w:val="22"/>
        </w:rPr>
        <w:t xml:space="preserve">в </w:t>
      </w:r>
      <w:r w:rsidRPr="00B536A1">
        <w:rPr>
          <w:rFonts w:eastAsia="PT Serif"/>
          <w:color w:val="000000"/>
          <w:sz w:val="22"/>
          <w:szCs w:val="22"/>
        </w:rPr>
        <w:t xml:space="preserve">течение срока действия Договора и в течение </w:t>
      </w:r>
      <w:r w:rsidRPr="00B536A1">
        <w:rPr>
          <w:rFonts w:eastAsia="PT Serif"/>
          <w:b/>
          <w:sz w:val="22"/>
          <w:szCs w:val="22"/>
        </w:rPr>
        <w:t xml:space="preserve">трех </w:t>
      </w:r>
      <w:r w:rsidRPr="00B536A1">
        <w:rPr>
          <w:rFonts w:eastAsia="PT Serif"/>
          <w:b/>
          <w:color w:val="000000"/>
          <w:sz w:val="22"/>
          <w:szCs w:val="22"/>
        </w:rPr>
        <w:t>лет</w:t>
      </w:r>
      <w:r w:rsidRPr="00B536A1">
        <w:rPr>
          <w:rFonts w:eastAsia="PT Serif"/>
          <w:color w:val="000000"/>
          <w:sz w:val="22"/>
          <w:szCs w:val="22"/>
        </w:rPr>
        <w:t xml:space="preserve"> по окончании его действия</w:t>
      </w:r>
      <w:r w:rsidRPr="00B536A1">
        <w:rPr>
          <w:rFonts w:eastAsia="PT Serif"/>
          <w:sz w:val="22"/>
          <w:szCs w:val="22"/>
        </w:rPr>
        <w:t>.</w:t>
      </w:r>
    </w:p>
    <w:p w14:paraId="1363F862" w14:textId="6ED595C1" w:rsidR="00467822" w:rsidRPr="001F2B1B" w:rsidRDefault="000B100B" w:rsidP="00393BB5">
      <w:pPr>
        <w:pStyle w:val="ac"/>
        <w:numPr>
          <w:ilvl w:val="1"/>
          <w:numId w:val="36"/>
        </w:numPr>
        <w:tabs>
          <w:tab w:val="left" w:pos="1134"/>
        </w:tabs>
        <w:spacing w:line="276" w:lineRule="auto"/>
        <w:ind w:hanging="720"/>
        <w:jc w:val="both"/>
        <w:rPr>
          <w:rFonts w:eastAsia="PT Serif"/>
          <w:sz w:val="22"/>
          <w:szCs w:val="22"/>
        </w:rPr>
      </w:pPr>
      <w:r w:rsidRPr="001F2B1B">
        <w:rPr>
          <w:rFonts w:eastAsia="PT Serif"/>
          <w:color w:val="000000"/>
          <w:sz w:val="22"/>
          <w:szCs w:val="22"/>
        </w:rPr>
        <w:t>В случае неисполнения Сторонами обязательств, предусмотренных настоящим разделом, Сторона, допустивш</w:t>
      </w:r>
      <w:r w:rsidRPr="001F2B1B">
        <w:rPr>
          <w:rFonts w:eastAsia="PT Serif"/>
          <w:sz w:val="22"/>
          <w:szCs w:val="22"/>
        </w:rPr>
        <w:t>ая</w:t>
      </w:r>
      <w:r w:rsidRPr="001F2B1B">
        <w:rPr>
          <w:rFonts w:eastAsia="PT Serif"/>
          <w:color w:val="000000"/>
          <w:sz w:val="22"/>
          <w:szCs w:val="22"/>
        </w:rPr>
        <w:t xml:space="preserve"> такое нарушение, обязуется возместить причиненный этим реальный ущерб в течение </w:t>
      </w:r>
      <w:r w:rsidRPr="001F2B1B">
        <w:rPr>
          <w:rFonts w:eastAsia="PT Serif"/>
          <w:b/>
          <w:color w:val="000000"/>
          <w:sz w:val="22"/>
          <w:szCs w:val="22"/>
        </w:rPr>
        <w:t>пяти рабочих дней</w:t>
      </w:r>
      <w:r w:rsidRPr="001F2B1B">
        <w:rPr>
          <w:rFonts w:eastAsia="PT Serif"/>
          <w:color w:val="000000"/>
          <w:sz w:val="22"/>
          <w:szCs w:val="22"/>
        </w:rPr>
        <w:t xml:space="preserve"> после получения соответствующего письменного требования пострадавшей Стороны.</w:t>
      </w:r>
      <w:bookmarkStart w:id="6" w:name="_heading=h.26in1rg" w:colFirst="0" w:colLast="0"/>
      <w:bookmarkEnd w:id="6"/>
    </w:p>
    <w:p w14:paraId="741D9E42" w14:textId="77777777" w:rsidR="00467822" w:rsidRPr="00467822" w:rsidRDefault="00467822" w:rsidP="00393BB5">
      <w:pPr>
        <w:pStyle w:val="ac"/>
        <w:pBdr>
          <w:top w:val="nil"/>
          <w:left w:val="nil"/>
          <w:bottom w:val="nil"/>
          <w:right w:val="nil"/>
          <w:between w:val="nil"/>
        </w:pBdr>
        <w:tabs>
          <w:tab w:val="left" w:pos="1134"/>
        </w:tabs>
        <w:spacing w:before="120" w:after="80" w:line="276" w:lineRule="auto"/>
        <w:jc w:val="both"/>
        <w:rPr>
          <w:rFonts w:eastAsia="PT Serif"/>
          <w:b/>
          <w:color w:val="000000"/>
          <w:sz w:val="22"/>
          <w:szCs w:val="22"/>
        </w:rPr>
      </w:pPr>
    </w:p>
    <w:p w14:paraId="000000D8" w14:textId="2705E3BB" w:rsidR="00F724DE" w:rsidRPr="00467822" w:rsidRDefault="000B100B" w:rsidP="00393BB5">
      <w:pPr>
        <w:pStyle w:val="ac"/>
        <w:numPr>
          <w:ilvl w:val="0"/>
          <w:numId w:val="36"/>
        </w:numPr>
        <w:pBdr>
          <w:top w:val="nil"/>
          <w:left w:val="nil"/>
          <w:bottom w:val="nil"/>
          <w:right w:val="nil"/>
          <w:between w:val="nil"/>
        </w:pBdr>
        <w:tabs>
          <w:tab w:val="left" w:pos="1134"/>
        </w:tabs>
        <w:spacing w:before="120" w:after="80" w:line="276" w:lineRule="auto"/>
        <w:ind w:hanging="219"/>
        <w:jc w:val="both"/>
        <w:rPr>
          <w:rFonts w:eastAsia="PT Serif"/>
          <w:b/>
          <w:color w:val="000000"/>
          <w:sz w:val="22"/>
          <w:szCs w:val="22"/>
        </w:rPr>
      </w:pPr>
      <w:r w:rsidRPr="00467822">
        <w:rPr>
          <w:rFonts w:eastAsia="PT Serif"/>
          <w:b/>
          <w:color w:val="000000"/>
          <w:sz w:val="22"/>
          <w:szCs w:val="22"/>
        </w:rPr>
        <w:t>Порядок разрешения споров</w:t>
      </w:r>
    </w:p>
    <w:p w14:paraId="000000D9" w14:textId="19E8E928" w:rsidR="00F724DE" w:rsidRPr="00B536A1" w:rsidRDefault="000B100B" w:rsidP="00393BB5">
      <w:pPr>
        <w:pStyle w:val="ac"/>
        <w:numPr>
          <w:ilvl w:val="1"/>
          <w:numId w:val="36"/>
        </w:numPr>
        <w:spacing w:before="120" w:after="80" w:line="276" w:lineRule="auto"/>
        <w:ind w:hanging="720"/>
        <w:jc w:val="both"/>
        <w:rPr>
          <w:rFonts w:eastAsia="PT Serif"/>
          <w:sz w:val="22"/>
          <w:szCs w:val="22"/>
        </w:rPr>
      </w:pPr>
      <w:r w:rsidRPr="00B536A1">
        <w:rPr>
          <w:rFonts w:eastAsia="PT Serif"/>
          <w:sz w:val="22"/>
          <w:szCs w:val="22"/>
        </w:rPr>
        <w:t xml:space="preserve">В случае возникновения споров или разногласий между Сторонами при исполнении Договора или в связи с ним, Стороны обязуются решать их в претензионном порядке. </w:t>
      </w:r>
    </w:p>
    <w:p w14:paraId="000000DA" w14:textId="77777777" w:rsidR="00F724DE" w:rsidRPr="00B536A1" w:rsidRDefault="000B100B" w:rsidP="0095093D">
      <w:pPr>
        <w:numPr>
          <w:ilvl w:val="1"/>
          <w:numId w:val="36"/>
        </w:numPr>
        <w:spacing w:before="120" w:after="80" w:line="276" w:lineRule="auto"/>
        <w:ind w:left="993" w:hanging="709"/>
        <w:contextualSpacing/>
        <w:jc w:val="both"/>
        <w:rPr>
          <w:rFonts w:eastAsia="PT Serif"/>
          <w:sz w:val="22"/>
          <w:szCs w:val="22"/>
        </w:rPr>
      </w:pPr>
      <w:r w:rsidRPr="00B536A1">
        <w:rPr>
          <w:rFonts w:eastAsia="PT Serif"/>
          <w:sz w:val="22"/>
          <w:szCs w:val="22"/>
        </w:rPr>
        <w:t xml:space="preserve">Срок ответа на претензию составляет </w:t>
      </w:r>
      <w:r w:rsidRPr="00B536A1">
        <w:rPr>
          <w:rFonts w:eastAsia="PT Serif"/>
          <w:b/>
          <w:sz w:val="22"/>
          <w:szCs w:val="22"/>
        </w:rPr>
        <w:t xml:space="preserve">тридцать рабочих дней </w:t>
      </w:r>
      <w:r w:rsidRPr="00B536A1">
        <w:rPr>
          <w:rFonts w:eastAsia="PT Serif"/>
          <w:sz w:val="22"/>
          <w:szCs w:val="22"/>
        </w:rPr>
        <w:t>с даты её получения Стороной.</w:t>
      </w:r>
    </w:p>
    <w:p w14:paraId="24CF9808" w14:textId="093F1BC9" w:rsidR="00467822" w:rsidRDefault="000B100B" w:rsidP="0095093D">
      <w:pPr>
        <w:numPr>
          <w:ilvl w:val="1"/>
          <w:numId w:val="36"/>
        </w:numPr>
        <w:spacing w:before="120" w:after="80" w:line="276" w:lineRule="auto"/>
        <w:ind w:left="993" w:hanging="709"/>
        <w:contextualSpacing/>
        <w:jc w:val="both"/>
        <w:rPr>
          <w:rFonts w:eastAsia="PT Serif"/>
          <w:sz w:val="22"/>
          <w:szCs w:val="22"/>
        </w:rPr>
      </w:pPr>
      <w:r w:rsidRPr="00B536A1">
        <w:rPr>
          <w:rFonts w:eastAsia="PT Serif"/>
          <w:sz w:val="22"/>
          <w:szCs w:val="22"/>
        </w:rPr>
        <w:t xml:space="preserve">В случае, если Стороны не достигнут согласия по изложенным вопросам, спор передаётся на рассмотрение в </w:t>
      </w:r>
      <w:sdt>
        <w:sdtPr>
          <w:rPr>
            <w:sz w:val="22"/>
            <w:szCs w:val="22"/>
          </w:rPr>
          <w:tag w:val="goog_rdk_247"/>
          <w:id w:val="1492604387"/>
        </w:sdtPr>
        <w:sdtEndPr/>
        <w:sdtContent/>
      </w:sdt>
      <w:r w:rsidRPr="00B536A1">
        <w:rPr>
          <w:rFonts w:eastAsia="PT Serif"/>
          <w:sz w:val="22"/>
          <w:szCs w:val="22"/>
        </w:rPr>
        <w:t>Арбитражный суд города Москвы</w:t>
      </w:r>
      <w:r w:rsidR="00467822">
        <w:rPr>
          <w:rFonts w:eastAsia="PT Serif"/>
          <w:sz w:val="22"/>
          <w:szCs w:val="22"/>
        </w:rPr>
        <w:t>.</w:t>
      </w:r>
    </w:p>
    <w:p w14:paraId="0319A0EB" w14:textId="77777777" w:rsidR="00467822" w:rsidRPr="00467822" w:rsidRDefault="00467822" w:rsidP="00393BB5">
      <w:pPr>
        <w:spacing w:before="120" w:after="80" w:line="276" w:lineRule="auto"/>
        <w:ind w:left="709"/>
        <w:contextualSpacing/>
        <w:jc w:val="both"/>
        <w:rPr>
          <w:rFonts w:eastAsia="PT Serif"/>
          <w:sz w:val="22"/>
          <w:szCs w:val="22"/>
        </w:rPr>
      </w:pPr>
    </w:p>
    <w:p w14:paraId="000000DD" w14:textId="77777777" w:rsidR="00F724DE" w:rsidRPr="00B536A1" w:rsidRDefault="000B100B" w:rsidP="00393BB5">
      <w:pPr>
        <w:numPr>
          <w:ilvl w:val="0"/>
          <w:numId w:val="36"/>
        </w:numPr>
        <w:pBdr>
          <w:top w:val="nil"/>
          <w:left w:val="nil"/>
          <w:bottom w:val="nil"/>
          <w:right w:val="nil"/>
          <w:between w:val="nil"/>
        </w:pBdr>
        <w:tabs>
          <w:tab w:val="left" w:pos="1134"/>
        </w:tabs>
        <w:spacing w:before="120" w:after="80" w:line="276" w:lineRule="auto"/>
        <w:ind w:left="709" w:hanging="709"/>
        <w:contextualSpacing/>
        <w:jc w:val="both"/>
        <w:rPr>
          <w:rFonts w:eastAsia="PT Serif"/>
          <w:b/>
          <w:color w:val="000000"/>
          <w:sz w:val="22"/>
          <w:szCs w:val="22"/>
        </w:rPr>
      </w:pPr>
      <w:r w:rsidRPr="00B536A1">
        <w:rPr>
          <w:rFonts w:eastAsia="PT Serif"/>
          <w:b/>
          <w:color w:val="000000"/>
          <w:sz w:val="22"/>
          <w:szCs w:val="22"/>
        </w:rPr>
        <w:t>Действие Договора</w:t>
      </w:r>
    </w:p>
    <w:p w14:paraId="000000DE" w14:textId="222295CF" w:rsidR="00F724DE" w:rsidRPr="00B536A1" w:rsidRDefault="000B100B" w:rsidP="0095093D">
      <w:pPr>
        <w:pBdr>
          <w:top w:val="nil"/>
          <w:left w:val="nil"/>
          <w:bottom w:val="nil"/>
          <w:right w:val="nil"/>
          <w:between w:val="nil"/>
        </w:pBdr>
        <w:spacing w:before="120" w:after="80" w:line="276" w:lineRule="auto"/>
        <w:ind w:left="939"/>
        <w:contextualSpacing/>
        <w:jc w:val="both"/>
        <w:rPr>
          <w:rFonts w:eastAsia="PT Serif"/>
          <w:color w:val="000000"/>
          <w:sz w:val="22"/>
          <w:szCs w:val="22"/>
        </w:rPr>
      </w:pPr>
      <w:bookmarkStart w:id="7" w:name="_heading=h.35nkun2" w:colFirst="0" w:colLast="0"/>
      <w:bookmarkEnd w:id="7"/>
      <w:r w:rsidRPr="00B536A1">
        <w:rPr>
          <w:rFonts w:eastAsia="PT Serif"/>
          <w:color w:val="000000"/>
          <w:sz w:val="22"/>
          <w:szCs w:val="22"/>
        </w:rPr>
        <w:t xml:space="preserve">Договор вступает в силу </w:t>
      </w:r>
      <w:proofErr w:type="gramStart"/>
      <w:r w:rsidRPr="00B536A1">
        <w:rPr>
          <w:rFonts w:eastAsia="PT Serif"/>
          <w:color w:val="000000"/>
          <w:sz w:val="22"/>
          <w:szCs w:val="22"/>
        </w:rPr>
        <w:t>с даты</w:t>
      </w:r>
      <w:proofErr w:type="gramEnd"/>
      <w:r w:rsidRPr="00B536A1">
        <w:rPr>
          <w:rFonts w:eastAsia="PT Serif"/>
          <w:color w:val="000000"/>
          <w:sz w:val="22"/>
          <w:szCs w:val="22"/>
        </w:rPr>
        <w:t xml:space="preserve"> его подписания обеими Сторонами и </w:t>
      </w:r>
      <w:r w:rsidR="000A0CCA">
        <w:rPr>
          <w:rFonts w:eastAsia="PT Serif"/>
          <w:color w:val="000000"/>
          <w:sz w:val="22"/>
          <w:szCs w:val="22"/>
        </w:rPr>
        <w:t>действует по 30.04</w:t>
      </w:r>
      <w:r w:rsidR="00B32BE1" w:rsidRPr="00B32BE1">
        <w:rPr>
          <w:rFonts w:eastAsia="PT Serif"/>
          <w:color w:val="000000"/>
          <w:sz w:val="22"/>
          <w:szCs w:val="22"/>
        </w:rPr>
        <w:t>.202</w:t>
      </w:r>
      <w:r w:rsidR="000A0CCA">
        <w:rPr>
          <w:rFonts w:eastAsia="PT Serif"/>
          <w:color w:val="000000"/>
          <w:sz w:val="22"/>
          <w:szCs w:val="22"/>
        </w:rPr>
        <w:t>7</w:t>
      </w:r>
      <w:r w:rsidR="00B32BE1" w:rsidRPr="00B32BE1">
        <w:rPr>
          <w:rFonts w:eastAsia="PT Serif"/>
          <w:color w:val="000000"/>
          <w:sz w:val="22"/>
          <w:szCs w:val="22"/>
        </w:rPr>
        <w:t xml:space="preserve"> года включительно.</w:t>
      </w:r>
    </w:p>
    <w:p w14:paraId="000000E5" w14:textId="77777777" w:rsidR="00F724DE" w:rsidRPr="00B536A1" w:rsidRDefault="00F724DE" w:rsidP="00393BB5">
      <w:pPr>
        <w:pBdr>
          <w:top w:val="nil"/>
          <w:left w:val="nil"/>
          <w:bottom w:val="nil"/>
          <w:right w:val="nil"/>
          <w:between w:val="nil"/>
        </w:pBdr>
        <w:tabs>
          <w:tab w:val="left" w:pos="1134"/>
        </w:tabs>
        <w:spacing w:line="276" w:lineRule="auto"/>
        <w:ind w:left="360"/>
        <w:jc w:val="both"/>
        <w:rPr>
          <w:rFonts w:eastAsia="PT Serif"/>
          <w:color w:val="000000"/>
          <w:sz w:val="22"/>
          <w:szCs w:val="22"/>
        </w:rPr>
      </w:pPr>
    </w:p>
    <w:p w14:paraId="000000E6" w14:textId="77777777" w:rsidR="00F724DE" w:rsidRPr="00B536A1" w:rsidRDefault="000B100B" w:rsidP="00393BB5">
      <w:pPr>
        <w:numPr>
          <w:ilvl w:val="0"/>
          <w:numId w:val="36"/>
        </w:numPr>
        <w:pBdr>
          <w:top w:val="nil"/>
          <w:left w:val="nil"/>
          <w:bottom w:val="nil"/>
          <w:right w:val="nil"/>
          <w:between w:val="nil"/>
        </w:pBdr>
        <w:tabs>
          <w:tab w:val="left" w:pos="1134"/>
        </w:tabs>
        <w:spacing w:after="80" w:line="276" w:lineRule="auto"/>
        <w:ind w:left="851" w:hanging="851"/>
        <w:jc w:val="both"/>
        <w:rPr>
          <w:rFonts w:eastAsia="PT Serif"/>
          <w:b/>
          <w:color w:val="000000"/>
          <w:sz w:val="22"/>
          <w:szCs w:val="22"/>
        </w:rPr>
      </w:pPr>
      <w:r w:rsidRPr="00B536A1">
        <w:rPr>
          <w:rFonts w:eastAsia="PT Serif"/>
          <w:b/>
          <w:color w:val="000000"/>
          <w:sz w:val="22"/>
          <w:szCs w:val="22"/>
        </w:rPr>
        <w:t>Изменение и расторжение Договора</w:t>
      </w:r>
    </w:p>
    <w:p w14:paraId="000000E7" w14:textId="657C2608" w:rsidR="00F724DE" w:rsidRPr="00B536A1" w:rsidRDefault="000B100B" w:rsidP="00393BB5">
      <w:pPr>
        <w:tabs>
          <w:tab w:val="left" w:pos="1134"/>
        </w:tabs>
        <w:spacing w:before="120" w:after="80" w:line="276" w:lineRule="auto"/>
        <w:ind w:left="851"/>
        <w:jc w:val="both"/>
        <w:rPr>
          <w:rFonts w:eastAsia="PT Serif"/>
          <w:sz w:val="22"/>
          <w:szCs w:val="22"/>
        </w:rPr>
      </w:pPr>
      <w:r w:rsidRPr="00B536A1">
        <w:rPr>
          <w:rFonts w:eastAsia="PT Serif"/>
          <w:sz w:val="22"/>
          <w:szCs w:val="22"/>
        </w:rPr>
        <w:t xml:space="preserve">Действие получаемого Лицензиатом Права использования Программы для ЭВМ прекращается при досрочном расторжении Договора. </w:t>
      </w:r>
    </w:p>
    <w:p w14:paraId="0BBFBDE1" w14:textId="44DC50E5" w:rsidR="00B6051C" w:rsidRDefault="004D3370" w:rsidP="00857731">
      <w:pPr>
        <w:numPr>
          <w:ilvl w:val="0"/>
          <w:numId w:val="36"/>
        </w:numPr>
        <w:tabs>
          <w:tab w:val="left" w:pos="1134"/>
        </w:tabs>
        <w:spacing w:before="120" w:after="80" w:line="276" w:lineRule="auto"/>
        <w:ind w:hanging="219"/>
        <w:jc w:val="both"/>
        <w:rPr>
          <w:rFonts w:eastAsia="PT Serif"/>
          <w:b/>
          <w:bCs/>
          <w:sz w:val="22"/>
          <w:szCs w:val="22"/>
        </w:rPr>
      </w:pPr>
      <w:bookmarkStart w:id="8" w:name="_heading=h.1ksv4uv" w:colFirst="0" w:colLast="0"/>
      <w:bookmarkEnd w:id="8"/>
      <w:r w:rsidRPr="00B6051C">
        <w:rPr>
          <w:rFonts w:eastAsia="PT Serif"/>
          <w:b/>
          <w:bCs/>
          <w:sz w:val="22"/>
          <w:szCs w:val="22"/>
        </w:rPr>
        <w:t>Электронный а</w:t>
      </w:r>
      <w:r w:rsidR="00E60BFE" w:rsidRPr="00B6051C">
        <w:rPr>
          <w:rFonts w:eastAsia="PT Serif"/>
          <w:b/>
          <w:bCs/>
          <w:sz w:val="22"/>
          <w:szCs w:val="22"/>
        </w:rPr>
        <w:t xml:space="preserve">дрес для обмена </w:t>
      </w:r>
      <w:r w:rsidRPr="00B6051C">
        <w:rPr>
          <w:rFonts w:eastAsia="PT Serif"/>
          <w:b/>
          <w:bCs/>
          <w:sz w:val="22"/>
          <w:szCs w:val="22"/>
        </w:rPr>
        <w:t>корреспонденцией</w:t>
      </w:r>
    </w:p>
    <w:tbl>
      <w:tblPr>
        <w:tblStyle w:val="af6"/>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6793"/>
      </w:tblGrid>
      <w:tr w:rsidR="004D3370" w:rsidRPr="00B536A1" w14:paraId="485D63EF" w14:textId="77777777" w:rsidTr="005252B5">
        <w:tc>
          <w:tcPr>
            <w:tcW w:w="1832" w:type="dxa"/>
            <w:vAlign w:val="bottom"/>
          </w:tcPr>
          <w:p w14:paraId="42E76D4D" w14:textId="032EBF58" w:rsidR="004D3370" w:rsidRPr="00B536A1" w:rsidRDefault="004D3370" w:rsidP="004D3370">
            <w:pPr>
              <w:pStyle w:val="ac"/>
              <w:tabs>
                <w:tab w:val="left" w:pos="1134"/>
              </w:tabs>
              <w:spacing w:before="120" w:after="80" w:line="276" w:lineRule="auto"/>
              <w:ind w:left="0"/>
              <w:rPr>
                <w:rFonts w:eastAsia="PT Serif"/>
                <w:b/>
                <w:bCs/>
                <w:sz w:val="22"/>
                <w:szCs w:val="22"/>
              </w:rPr>
            </w:pPr>
            <w:permStart w:id="1517117164" w:edGrp="everyone"/>
            <w:r w:rsidRPr="00B536A1">
              <w:rPr>
                <w:rFonts w:eastAsia="PT Serif"/>
                <w:b/>
                <w:bCs/>
                <w:sz w:val="22"/>
                <w:szCs w:val="22"/>
              </w:rPr>
              <w:t>Лицензиар:</w:t>
            </w:r>
          </w:p>
        </w:tc>
        <w:sdt>
          <w:sdtPr>
            <w:id w:val="64224906"/>
          </w:sdtPr>
          <w:sdtEndPr/>
          <w:sdtContent>
            <w:tc>
              <w:tcPr>
                <w:tcW w:w="6793" w:type="dxa"/>
                <w:vAlign w:val="bottom"/>
              </w:tcPr>
              <w:p w14:paraId="4358FFE2" w14:textId="0FFB375E" w:rsidR="004D3370" w:rsidRPr="0024334C" w:rsidRDefault="004D3370" w:rsidP="00284E76">
                <w:pPr>
                  <w:pStyle w:val="ac"/>
                  <w:tabs>
                    <w:tab w:val="left" w:pos="1134"/>
                  </w:tabs>
                  <w:spacing w:before="120" w:after="80" w:line="276" w:lineRule="auto"/>
                  <w:ind w:left="0"/>
                  <w:rPr>
                    <w:rFonts w:eastAsia="PT Serif"/>
                    <w:b/>
                    <w:bCs/>
                    <w:sz w:val="22"/>
                    <w:szCs w:val="22"/>
                  </w:rPr>
                </w:pPr>
              </w:p>
            </w:tc>
          </w:sdtContent>
        </w:sdt>
      </w:tr>
      <w:tr w:rsidR="004D3370" w:rsidRPr="008C4BD8" w14:paraId="7B74E2A3" w14:textId="77777777" w:rsidTr="005252B5">
        <w:tc>
          <w:tcPr>
            <w:tcW w:w="1832" w:type="dxa"/>
            <w:vAlign w:val="bottom"/>
          </w:tcPr>
          <w:p w14:paraId="41CF91B4" w14:textId="336F4A7E" w:rsidR="004D3370" w:rsidRPr="00B536A1" w:rsidRDefault="004D3370" w:rsidP="004D3370">
            <w:pPr>
              <w:pStyle w:val="ac"/>
              <w:tabs>
                <w:tab w:val="left" w:pos="1134"/>
              </w:tabs>
              <w:spacing w:before="120" w:after="80" w:line="276" w:lineRule="auto"/>
              <w:ind w:left="0"/>
              <w:rPr>
                <w:rFonts w:eastAsia="PT Serif"/>
                <w:b/>
                <w:bCs/>
                <w:sz w:val="22"/>
                <w:szCs w:val="22"/>
              </w:rPr>
            </w:pPr>
            <w:r w:rsidRPr="00B536A1">
              <w:rPr>
                <w:rFonts w:eastAsia="PT Serif"/>
                <w:b/>
                <w:bCs/>
                <w:sz w:val="22"/>
                <w:szCs w:val="22"/>
              </w:rPr>
              <w:t>Лицензиат:</w:t>
            </w:r>
          </w:p>
        </w:tc>
        <w:sdt>
          <w:sdtPr>
            <w:id w:val="1756394809"/>
          </w:sdtPr>
          <w:sdtEndPr/>
          <w:sdtContent>
            <w:tc>
              <w:tcPr>
                <w:tcW w:w="6793" w:type="dxa"/>
                <w:vAlign w:val="bottom"/>
              </w:tcPr>
              <w:p w14:paraId="531583FA" w14:textId="643C429E" w:rsidR="005252B5" w:rsidRPr="00857731" w:rsidRDefault="000A0CCA" w:rsidP="004D3370">
                <w:pPr>
                  <w:pStyle w:val="ac"/>
                  <w:tabs>
                    <w:tab w:val="left" w:pos="1134"/>
                  </w:tabs>
                  <w:spacing w:before="120" w:after="80" w:line="276" w:lineRule="auto"/>
                  <w:ind w:left="0"/>
                  <w:rPr>
                    <w:rFonts w:eastAsia="PT Serif"/>
                    <w:b/>
                    <w:bCs/>
                    <w:sz w:val="22"/>
                    <w:szCs w:val="22"/>
                  </w:rPr>
                </w:pPr>
                <w:r w:rsidRPr="000A0CCA">
                  <w:t>FrikkelKN@ca.customs.gov.ru</w:t>
                </w:r>
              </w:p>
            </w:tc>
          </w:sdtContent>
        </w:sdt>
      </w:tr>
      <w:permEnd w:id="1517117164"/>
    </w:tbl>
    <w:p w14:paraId="7282FB16" w14:textId="77777777" w:rsidR="00B6051C" w:rsidRDefault="00B6051C" w:rsidP="004D3370">
      <w:pPr>
        <w:tabs>
          <w:tab w:val="left" w:pos="1134"/>
        </w:tabs>
        <w:spacing w:before="120" w:after="80" w:line="276" w:lineRule="auto"/>
        <w:rPr>
          <w:rFonts w:eastAsia="PT Serif"/>
          <w:sz w:val="22"/>
          <w:szCs w:val="22"/>
        </w:rPr>
      </w:pPr>
    </w:p>
    <w:p w14:paraId="650FED43" w14:textId="2C13F0F6" w:rsidR="004D3370" w:rsidRPr="00B536A1" w:rsidRDefault="004D3370" w:rsidP="004D3370">
      <w:pPr>
        <w:tabs>
          <w:tab w:val="left" w:pos="1134"/>
        </w:tabs>
        <w:spacing w:before="120" w:after="80" w:line="276" w:lineRule="auto"/>
        <w:rPr>
          <w:rFonts w:eastAsia="PT Serif"/>
          <w:sz w:val="22"/>
          <w:szCs w:val="22"/>
        </w:rPr>
      </w:pPr>
      <w:r w:rsidRPr="00B536A1">
        <w:rPr>
          <w:rFonts w:eastAsia="PT Serif"/>
          <w:sz w:val="22"/>
          <w:szCs w:val="22"/>
        </w:rPr>
        <w:t>Приложение №</w:t>
      </w:r>
      <w:r w:rsidR="0095093D">
        <w:rPr>
          <w:rFonts w:eastAsia="PT Serif"/>
          <w:sz w:val="22"/>
          <w:szCs w:val="22"/>
        </w:rPr>
        <w:t xml:space="preserve"> </w:t>
      </w:r>
      <w:r w:rsidRPr="00B536A1">
        <w:rPr>
          <w:rFonts w:eastAsia="PT Serif"/>
          <w:sz w:val="22"/>
          <w:szCs w:val="22"/>
        </w:rPr>
        <w:t>1 - Спецификация</w:t>
      </w:r>
    </w:p>
    <w:p w14:paraId="000000F2" w14:textId="71618947" w:rsidR="00F724DE" w:rsidRDefault="004D3370">
      <w:pPr>
        <w:tabs>
          <w:tab w:val="left" w:pos="1134"/>
        </w:tabs>
        <w:spacing w:before="120" w:after="80" w:line="276" w:lineRule="auto"/>
        <w:rPr>
          <w:rFonts w:eastAsia="PT Serif"/>
          <w:sz w:val="22"/>
          <w:szCs w:val="22"/>
        </w:rPr>
      </w:pPr>
      <w:r w:rsidRPr="00B536A1">
        <w:rPr>
          <w:rFonts w:eastAsia="PT Serif"/>
          <w:sz w:val="22"/>
          <w:szCs w:val="22"/>
        </w:rPr>
        <w:t>Приложение № 2 - Акт предоставления прав (форма)</w:t>
      </w:r>
      <w:bookmarkStart w:id="9" w:name="_heading=h.z337ya" w:colFirst="0" w:colLast="0"/>
      <w:bookmarkEnd w:id="9"/>
    </w:p>
    <w:p w14:paraId="4EC8E969" w14:textId="77777777" w:rsidR="00393BB5" w:rsidRPr="00B536A1" w:rsidRDefault="00393BB5">
      <w:pPr>
        <w:tabs>
          <w:tab w:val="left" w:pos="1134"/>
        </w:tabs>
        <w:spacing w:before="120" w:after="80" w:line="276" w:lineRule="auto"/>
        <w:rPr>
          <w:rFonts w:eastAsia="PT Serif"/>
          <w:sz w:val="22"/>
          <w:szCs w:val="22"/>
        </w:rPr>
      </w:pPr>
    </w:p>
    <w:tbl>
      <w:tblPr>
        <w:tblStyle w:val="8"/>
        <w:tblW w:w="9361"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4680"/>
        <w:gridCol w:w="4681"/>
      </w:tblGrid>
      <w:tr w:rsidR="00F724DE" w:rsidRPr="00B536A1" w14:paraId="41B0FBCD" w14:textId="77777777">
        <w:tc>
          <w:tcPr>
            <w:tcW w:w="4680" w:type="dxa"/>
          </w:tcPr>
          <w:p w14:paraId="000000F3" w14:textId="77777777" w:rsidR="00F724DE" w:rsidRPr="005607A7" w:rsidRDefault="000B100B">
            <w:pPr>
              <w:pBdr>
                <w:top w:val="nil"/>
                <w:left w:val="nil"/>
                <w:bottom w:val="nil"/>
                <w:right w:val="nil"/>
                <w:between w:val="nil"/>
              </w:pBdr>
              <w:rPr>
                <w:rFonts w:eastAsia="PT Serif"/>
                <w:b/>
                <w:bCs/>
                <w:sz w:val="22"/>
                <w:szCs w:val="22"/>
              </w:rPr>
            </w:pPr>
            <w:permStart w:id="2118274696" w:edGrp="everyone"/>
            <w:r w:rsidRPr="005607A7">
              <w:rPr>
                <w:rFonts w:eastAsia="PT Serif"/>
                <w:b/>
                <w:bCs/>
                <w:sz w:val="22"/>
                <w:szCs w:val="22"/>
              </w:rPr>
              <w:lastRenderedPageBreak/>
              <w:t xml:space="preserve">Лицензиар </w:t>
            </w:r>
          </w:p>
          <w:p w14:paraId="591FE09A" w14:textId="77777777" w:rsidR="00434172" w:rsidRDefault="00434172">
            <w:pPr>
              <w:pBdr>
                <w:top w:val="nil"/>
                <w:left w:val="nil"/>
                <w:bottom w:val="nil"/>
                <w:right w:val="nil"/>
                <w:between w:val="nil"/>
              </w:pBdr>
              <w:rPr>
                <w:rFonts w:eastAsia="PT Serif"/>
                <w:color w:val="000000"/>
                <w:sz w:val="22"/>
                <w:szCs w:val="22"/>
              </w:rPr>
            </w:pPr>
          </w:p>
          <w:p w14:paraId="284CD606" w14:textId="77777777" w:rsidR="004835C0" w:rsidRDefault="004835C0">
            <w:pPr>
              <w:pBdr>
                <w:top w:val="nil"/>
                <w:left w:val="nil"/>
                <w:bottom w:val="nil"/>
                <w:right w:val="nil"/>
                <w:between w:val="nil"/>
              </w:pBdr>
              <w:rPr>
                <w:rFonts w:eastAsia="PT Serif"/>
                <w:color w:val="000000"/>
                <w:sz w:val="22"/>
                <w:szCs w:val="22"/>
              </w:rPr>
            </w:pPr>
          </w:p>
          <w:p w14:paraId="3B03BF55" w14:textId="77777777" w:rsidR="00F1569F" w:rsidRDefault="00F1569F">
            <w:pPr>
              <w:pBdr>
                <w:top w:val="nil"/>
                <w:left w:val="nil"/>
                <w:bottom w:val="nil"/>
                <w:right w:val="nil"/>
                <w:between w:val="nil"/>
              </w:pBdr>
              <w:rPr>
                <w:rFonts w:eastAsia="PT Serif"/>
                <w:color w:val="000000"/>
                <w:sz w:val="22"/>
                <w:szCs w:val="22"/>
              </w:rPr>
            </w:pPr>
          </w:p>
          <w:p w14:paraId="6766D953" w14:textId="77777777" w:rsidR="00F1569F" w:rsidRDefault="00F1569F">
            <w:pPr>
              <w:pBdr>
                <w:top w:val="nil"/>
                <w:left w:val="nil"/>
                <w:bottom w:val="nil"/>
                <w:right w:val="nil"/>
                <w:between w:val="nil"/>
              </w:pBdr>
              <w:rPr>
                <w:rFonts w:eastAsia="PT Serif"/>
                <w:color w:val="000000"/>
                <w:sz w:val="22"/>
                <w:szCs w:val="22"/>
              </w:rPr>
            </w:pPr>
          </w:p>
          <w:p w14:paraId="6FAC425B" w14:textId="77777777" w:rsidR="00F1569F" w:rsidRDefault="00F1569F">
            <w:pPr>
              <w:pBdr>
                <w:top w:val="nil"/>
                <w:left w:val="nil"/>
                <w:bottom w:val="nil"/>
                <w:right w:val="nil"/>
                <w:between w:val="nil"/>
              </w:pBdr>
              <w:rPr>
                <w:rFonts w:eastAsia="PT Serif"/>
                <w:color w:val="000000"/>
                <w:sz w:val="22"/>
                <w:szCs w:val="22"/>
              </w:rPr>
            </w:pPr>
          </w:p>
          <w:p w14:paraId="3E7A8AE7" w14:textId="77777777" w:rsidR="00F1569F" w:rsidRDefault="00F1569F">
            <w:pPr>
              <w:pBdr>
                <w:top w:val="nil"/>
                <w:left w:val="nil"/>
                <w:bottom w:val="nil"/>
                <w:right w:val="nil"/>
                <w:between w:val="nil"/>
              </w:pBdr>
              <w:rPr>
                <w:rFonts w:eastAsia="PT Serif"/>
                <w:color w:val="000000"/>
                <w:sz w:val="22"/>
                <w:szCs w:val="22"/>
              </w:rPr>
            </w:pPr>
          </w:p>
          <w:p w14:paraId="7E2FA4D8" w14:textId="77777777" w:rsidR="00F1569F" w:rsidRDefault="00F1569F">
            <w:pPr>
              <w:pBdr>
                <w:top w:val="nil"/>
                <w:left w:val="nil"/>
                <w:bottom w:val="nil"/>
                <w:right w:val="nil"/>
                <w:between w:val="nil"/>
              </w:pBdr>
              <w:rPr>
                <w:rFonts w:eastAsia="PT Serif"/>
                <w:color w:val="000000"/>
                <w:sz w:val="22"/>
                <w:szCs w:val="22"/>
              </w:rPr>
            </w:pPr>
          </w:p>
          <w:p w14:paraId="04D3E603" w14:textId="77777777" w:rsidR="00F1569F" w:rsidRDefault="00F1569F">
            <w:pPr>
              <w:pBdr>
                <w:top w:val="nil"/>
                <w:left w:val="nil"/>
                <w:bottom w:val="nil"/>
                <w:right w:val="nil"/>
                <w:between w:val="nil"/>
              </w:pBdr>
              <w:rPr>
                <w:rFonts w:eastAsia="PT Serif"/>
                <w:color w:val="000000"/>
                <w:sz w:val="22"/>
                <w:szCs w:val="22"/>
              </w:rPr>
            </w:pPr>
          </w:p>
          <w:p w14:paraId="502BB829" w14:textId="77777777" w:rsidR="00F1569F" w:rsidRDefault="00F1569F">
            <w:pPr>
              <w:pBdr>
                <w:top w:val="nil"/>
                <w:left w:val="nil"/>
                <w:bottom w:val="nil"/>
                <w:right w:val="nil"/>
                <w:between w:val="nil"/>
              </w:pBdr>
              <w:rPr>
                <w:rFonts w:eastAsia="PT Serif"/>
                <w:color w:val="000000"/>
                <w:sz w:val="22"/>
                <w:szCs w:val="22"/>
              </w:rPr>
            </w:pPr>
          </w:p>
          <w:p w14:paraId="3844EA24" w14:textId="77777777" w:rsidR="00F1569F" w:rsidRDefault="00F1569F">
            <w:pPr>
              <w:pBdr>
                <w:top w:val="nil"/>
                <w:left w:val="nil"/>
                <w:bottom w:val="nil"/>
                <w:right w:val="nil"/>
                <w:between w:val="nil"/>
              </w:pBdr>
              <w:rPr>
                <w:rFonts w:eastAsia="PT Serif"/>
                <w:color w:val="000000"/>
                <w:sz w:val="22"/>
                <w:szCs w:val="22"/>
              </w:rPr>
            </w:pPr>
          </w:p>
          <w:p w14:paraId="46D73A79" w14:textId="77777777" w:rsidR="00F1569F" w:rsidRDefault="00F1569F">
            <w:pPr>
              <w:pBdr>
                <w:top w:val="nil"/>
                <w:left w:val="nil"/>
                <w:bottom w:val="nil"/>
                <w:right w:val="nil"/>
                <w:between w:val="nil"/>
              </w:pBdr>
              <w:rPr>
                <w:rFonts w:eastAsia="PT Serif"/>
                <w:color w:val="000000"/>
                <w:sz w:val="22"/>
                <w:szCs w:val="22"/>
              </w:rPr>
            </w:pPr>
          </w:p>
          <w:p w14:paraId="49EB142A" w14:textId="77777777" w:rsidR="00F1569F" w:rsidRDefault="00F1569F">
            <w:pPr>
              <w:pBdr>
                <w:top w:val="nil"/>
                <w:left w:val="nil"/>
                <w:bottom w:val="nil"/>
                <w:right w:val="nil"/>
                <w:between w:val="nil"/>
              </w:pBdr>
              <w:rPr>
                <w:rFonts w:eastAsia="PT Serif"/>
                <w:color w:val="000000"/>
                <w:sz w:val="22"/>
                <w:szCs w:val="22"/>
              </w:rPr>
            </w:pPr>
          </w:p>
          <w:p w14:paraId="53D68232" w14:textId="77777777" w:rsidR="00857731" w:rsidRDefault="00857731">
            <w:pPr>
              <w:pBdr>
                <w:top w:val="nil"/>
                <w:left w:val="nil"/>
                <w:bottom w:val="nil"/>
                <w:right w:val="nil"/>
                <w:between w:val="nil"/>
              </w:pBdr>
              <w:rPr>
                <w:rFonts w:eastAsia="PT Serif"/>
                <w:color w:val="000000"/>
                <w:sz w:val="22"/>
                <w:szCs w:val="22"/>
              </w:rPr>
            </w:pPr>
          </w:p>
          <w:p w14:paraId="52E4BB65" w14:textId="77777777" w:rsidR="00857731" w:rsidRDefault="00857731">
            <w:pPr>
              <w:pBdr>
                <w:top w:val="nil"/>
                <w:left w:val="nil"/>
                <w:bottom w:val="nil"/>
                <w:right w:val="nil"/>
                <w:between w:val="nil"/>
              </w:pBdr>
              <w:rPr>
                <w:rFonts w:eastAsia="PT Serif"/>
                <w:color w:val="000000"/>
                <w:sz w:val="22"/>
                <w:szCs w:val="22"/>
              </w:rPr>
            </w:pPr>
          </w:p>
          <w:p w14:paraId="2BF6041C" w14:textId="77777777" w:rsidR="00857731" w:rsidRDefault="00857731">
            <w:pPr>
              <w:pBdr>
                <w:top w:val="nil"/>
                <w:left w:val="nil"/>
                <w:bottom w:val="nil"/>
                <w:right w:val="nil"/>
                <w:between w:val="nil"/>
              </w:pBdr>
              <w:rPr>
                <w:rFonts w:eastAsia="PT Serif"/>
                <w:color w:val="000000"/>
                <w:sz w:val="22"/>
                <w:szCs w:val="22"/>
              </w:rPr>
            </w:pPr>
          </w:p>
          <w:p w14:paraId="180867A9" w14:textId="77777777" w:rsidR="00857731" w:rsidRDefault="00857731">
            <w:pPr>
              <w:pBdr>
                <w:top w:val="nil"/>
                <w:left w:val="nil"/>
                <w:bottom w:val="nil"/>
                <w:right w:val="nil"/>
                <w:between w:val="nil"/>
              </w:pBdr>
              <w:rPr>
                <w:rFonts w:eastAsia="PT Serif"/>
                <w:color w:val="000000"/>
                <w:sz w:val="22"/>
                <w:szCs w:val="22"/>
              </w:rPr>
            </w:pPr>
          </w:p>
          <w:p w14:paraId="157D8ECC" w14:textId="77777777" w:rsidR="00857731" w:rsidRDefault="00857731">
            <w:pPr>
              <w:pBdr>
                <w:top w:val="nil"/>
                <w:left w:val="nil"/>
                <w:bottom w:val="nil"/>
                <w:right w:val="nil"/>
                <w:between w:val="nil"/>
              </w:pBdr>
              <w:rPr>
                <w:rFonts w:eastAsia="PT Serif"/>
                <w:color w:val="000000"/>
                <w:sz w:val="22"/>
                <w:szCs w:val="22"/>
              </w:rPr>
            </w:pPr>
          </w:p>
          <w:p w14:paraId="0CDBD7C4" w14:textId="77777777" w:rsidR="00857731" w:rsidRDefault="00857731">
            <w:pPr>
              <w:pBdr>
                <w:top w:val="nil"/>
                <w:left w:val="nil"/>
                <w:bottom w:val="nil"/>
                <w:right w:val="nil"/>
                <w:between w:val="nil"/>
              </w:pBdr>
              <w:rPr>
                <w:rFonts w:eastAsia="PT Serif"/>
                <w:color w:val="000000"/>
                <w:sz w:val="22"/>
                <w:szCs w:val="22"/>
              </w:rPr>
            </w:pPr>
          </w:p>
          <w:p w14:paraId="68F141C2" w14:textId="77777777" w:rsidR="00857731" w:rsidRDefault="00857731">
            <w:pPr>
              <w:pBdr>
                <w:top w:val="nil"/>
                <w:left w:val="nil"/>
                <w:bottom w:val="nil"/>
                <w:right w:val="nil"/>
                <w:between w:val="nil"/>
              </w:pBdr>
              <w:rPr>
                <w:rFonts w:eastAsia="PT Serif"/>
                <w:color w:val="000000"/>
                <w:sz w:val="22"/>
                <w:szCs w:val="22"/>
              </w:rPr>
            </w:pPr>
          </w:p>
          <w:p w14:paraId="0A749B3A" w14:textId="77777777" w:rsidR="00857731" w:rsidRDefault="00857731">
            <w:pPr>
              <w:pBdr>
                <w:top w:val="nil"/>
                <w:left w:val="nil"/>
                <w:bottom w:val="nil"/>
                <w:right w:val="nil"/>
                <w:between w:val="nil"/>
              </w:pBdr>
              <w:rPr>
                <w:rFonts w:eastAsia="PT Serif"/>
                <w:color w:val="000000"/>
                <w:sz w:val="22"/>
                <w:szCs w:val="22"/>
              </w:rPr>
            </w:pPr>
          </w:p>
          <w:p w14:paraId="3673BB31" w14:textId="77777777" w:rsidR="00857731" w:rsidRDefault="00857731">
            <w:pPr>
              <w:pBdr>
                <w:top w:val="nil"/>
                <w:left w:val="nil"/>
                <w:bottom w:val="nil"/>
                <w:right w:val="nil"/>
                <w:between w:val="nil"/>
              </w:pBdr>
              <w:rPr>
                <w:rFonts w:eastAsia="PT Serif"/>
                <w:color w:val="000000"/>
                <w:sz w:val="22"/>
                <w:szCs w:val="22"/>
              </w:rPr>
            </w:pPr>
          </w:p>
          <w:p w14:paraId="10E10658" w14:textId="77777777" w:rsidR="00857731" w:rsidRDefault="00857731">
            <w:pPr>
              <w:pBdr>
                <w:top w:val="nil"/>
                <w:left w:val="nil"/>
                <w:bottom w:val="nil"/>
                <w:right w:val="nil"/>
                <w:between w:val="nil"/>
              </w:pBdr>
              <w:rPr>
                <w:rFonts w:eastAsia="PT Serif"/>
                <w:color w:val="000000"/>
                <w:sz w:val="22"/>
                <w:szCs w:val="22"/>
              </w:rPr>
            </w:pPr>
          </w:p>
          <w:p w14:paraId="60FC5ED9" w14:textId="77777777" w:rsidR="00857731" w:rsidRDefault="00857731">
            <w:pPr>
              <w:pBdr>
                <w:top w:val="nil"/>
                <w:left w:val="nil"/>
                <w:bottom w:val="nil"/>
                <w:right w:val="nil"/>
                <w:between w:val="nil"/>
              </w:pBdr>
              <w:rPr>
                <w:rFonts w:eastAsia="PT Serif"/>
                <w:color w:val="000000"/>
                <w:sz w:val="22"/>
                <w:szCs w:val="22"/>
              </w:rPr>
            </w:pPr>
          </w:p>
          <w:p w14:paraId="5A7171CA" w14:textId="77777777" w:rsidR="00F1569F" w:rsidRDefault="00F1569F">
            <w:pPr>
              <w:pBdr>
                <w:top w:val="nil"/>
                <w:left w:val="nil"/>
                <w:bottom w:val="nil"/>
                <w:right w:val="nil"/>
                <w:between w:val="nil"/>
              </w:pBdr>
              <w:rPr>
                <w:rFonts w:eastAsia="PT Serif"/>
                <w:color w:val="000000"/>
                <w:sz w:val="22"/>
                <w:szCs w:val="22"/>
              </w:rPr>
            </w:pPr>
          </w:p>
          <w:p w14:paraId="4D2726C0" w14:textId="77777777" w:rsidR="00F1569F" w:rsidRDefault="00F1569F">
            <w:pPr>
              <w:pBdr>
                <w:top w:val="nil"/>
                <w:left w:val="nil"/>
                <w:bottom w:val="nil"/>
                <w:right w:val="nil"/>
                <w:between w:val="nil"/>
              </w:pBdr>
              <w:rPr>
                <w:rFonts w:eastAsia="PT Serif"/>
                <w:color w:val="000000"/>
                <w:sz w:val="22"/>
                <w:szCs w:val="22"/>
              </w:rPr>
            </w:pPr>
          </w:p>
          <w:p w14:paraId="7411066C" w14:textId="77777777" w:rsidR="004835C0" w:rsidRDefault="004835C0">
            <w:pPr>
              <w:pBdr>
                <w:top w:val="nil"/>
                <w:left w:val="nil"/>
                <w:bottom w:val="nil"/>
                <w:right w:val="nil"/>
                <w:between w:val="nil"/>
              </w:pBdr>
              <w:rPr>
                <w:rFonts w:eastAsia="PT Serif"/>
                <w:color w:val="000000"/>
                <w:sz w:val="22"/>
                <w:szCs w:val="22"/>
              </w:rPr>
            </w:pPr>
          </w:p>
          <w:p w14:paraId="512D66EC" w14:textId="77777777" w:rsidR="004835C0" w:rsidRPr="00B536A1" w:rsidRDefault="004835C0">
            <w:pPr>
              <w:pBdr>
                <w:top w:val="nil"/>
                <w:left w:val="nil"/>
                <w:bottom w:val="nil"/>
                <w:right w:val="nil"/>
                <w:between w:val="nil"/>
              </w:pBdr>
              <w:rPr>
                <w:rFonts w:eastAsia="PT Serif"/>
                <w:color w:val="000000"/>
                <w:sz w:val="22"/>
                <w:szCs w:val="22"/>
              </w:rPr>
            </w:pPr>
          </w:p>
          <w:p w14:paraId="000000FC" w14:textId="463AAB9D" w:rsidR="00F724DE" w:rsidRPr="00B536A1" w:rsidRDefault="000B100B" w:rsidP="00857731">
            <w:pPr>
              <w:tabs>
                <w:tab w:val="left" w:pos="993"/>
              </w:tabs>
              <w:rPr>
                <w:rFonts w:eastAsia="PT Serif"/>
                <w:sz w:val="22"/>
                <w:szCs w:val="22"/>
              </w:rPr>
            </w:pPr>
            <w:r w:rsidRPr="00B536A1">
              <w:rPr>
                <w:rFonts w:eastAsia="PT Serif"/>
                <w:sz w:val="22"/>
                <w:szCs w:val="22"/>
              </w:rPr>
              <w:t>___________________</w:t>
            </w:r>
            <w:r w:rsidR="00EE28FB" w:rsidRPr="00B536A1">
              <w:rPr>
                <w:rFonts w:eastAsia="PT Serif"/>
                <w:sz w:val="22"/>
                <w:szCs w:val="22"/>
              </w:rPr>
              <w:t xml:space="preserve"> </w:t>
            </w:r>
            <w:sdt>
              <w:sdtPr>
                <w:id w:val="1683168362"/>
                <w:showingPlcHdr/>
              </w:sdtPr>
              <w:sdtEndPr/>
              <w:sdtContent>
                <w:r w:rsidR="00857731">
                  <w:t xml:space="preserve">     </w:t>
                </w:r>
              </w:sdtContent>
            </w:sdt>
          </w:p>
        </w:tc>
        <w:tc>
          <w:tcPr>
            <w:tcW w:w="4681" w:type="dxa"/>
          </w:tcPr>
          <w:p w14:paraId="000000FD" w14:textId="77777777" w:rsidR="00F724DE" w:rsidRPr="00B536A1" w:rsidRDefault="000B100B">
            <w:pPr>
              <w:tabs>
                <w:tab w:val="left" w:pos="993"/>
              </w:tabs>
              <w:rPr>
                <w:rFonts w:eastAsia="PT Serif"/>
                <w:sz w:val="22"/>
                <w:szCs w:val="22"/>
              </w:rPr>
            </w:pPr>
            <w:r w:rsidRPr="00B536A1">
              <w:rPr>
                <w:rFonts w:eastAsia="PT Serif"/>
                <w:b/>
                <w:sz w:val="22"/>
                <w:szCs w:val="22"/>
              </w:rPr>
              <w:t>Лицензиат</w:t>
            </w:r>
          </w:p>
          <w:sdt>
            <w:sdtPr>
              <w:id w:val="1823076220"/>
            </w:sdtPr>
            <w:sdtEndPr/>
            <w:sdtContent>
              <w:p w14:paraId="06749CF6" w14:textId="60B12ED1" w:rsidR="005A6ACA" w:rsidRPr="00FC412C" w:rsidRDefault="00D44D1F" w:rsidP="005A6ACA">
                <w:pPr>
                  <w:rPr>
                    <w:b/>
                    <w:bCs/>
                  </w:rPr>
                </w:pPr>
                <w:r>
                  <w:rPr>
                    <w:b/>
                    <w:bCs/>
                  </w:rPr>
                  <w:t>ЦЕНТРАЛЬНАЯ АКЦИЗНАЯ ТАМОЖНЯ</w:t>
                </w:r>
              </w:p>
            </w:sdtContent>
          </w:sdt>
          <w:p w14:paraId="1D6FD7E4" w14:textId="581B4315" w:rsidR="00F1569F" w:rsidRDefault="00F1569F" w:rsidP="00F1569F">
            <w:r>
              <w:t>(7</w:t>
            </w:r>
            <w:r w:rsidR="001E092D">
              <w:t>5</w:t>
            </w:r>
            <w:r>
              <w:t>104 код по ОКОПФ)</w:t>
            </w:r>
          </w:p>
          <w:p w14:paraId="66B9F6D4" w14:textId="77777777" w:rsidR="00F1569F" w:rsidRDefault="00F1569F" w:rsidP="00F1569F">
            <w:r>
              <w:t xml:space="preserve">Юридический адрес: 109240, </w:t>
            </w:r>
          </w:p>
          <w:p w14:paraId="073F1B48" w14:textId="77777777" w:rsidR="00F1569F" w:rsidRDefault="00F1569F" w:rsidP="00F1569F">
            <w:r>
              <w:t>Г. МОСКВА, ЯУЗСКАЯ УЛ., Д. 8</w:t>
            </w:r>
          </w:p>
          <w:p w14:paraId="1B063ABA" w14:textId="77777777" w:rsidR="00F1569F" w:rsidRDefault="00F1569F" w:rsidP="00F1569F">
            <w:r>
              <w:t>Фактически адрес: 109240, Россия МОСКВА РОССИЯ, МОСКВА, ЯУЗСКАЯ УЛ., ДОМ 8</w:t>
            </w:r>
          </w:p>
          <w:p w14:paraId="5907B36E" w14:textId="77777777" w:rsidR="00F1569F" w:rsidRDefault="00F1569F" w:rsidP="00F1569F">
            <w:r>
              <w:t>ИНН/КПП: 7703166563 / 770501001</w:t>
            </w:r>
          </w:p>
          <w:p w14:paraId="177B7634" w14:textId="77777777" w:rsidR="00F1569F" w:rsidRDefault="00F1569F" w:rsidP="00F1569F">
            <w:r>
              <w:t>ОКТМО 45381000</w:t>
            </w:r>
          </w:p>
          <w:p w14:paraId="76726A4D" w14:textId="77777777" w:rsidR="00F1569F" w:rsidRDefault="00F1569F" w:rsidP="00F1569F">
            <w:r>
              <w:t>ОКВЭД 84.11</w:t>
            </w:r>
          </w:p>
          <w:p w14:paraId="1E64FBC5" w14:textId="77777777" w:rsidR="00F1569F" w:rsidRDefault="00F1569F" w:rsidP="00F1569F">
            <w:r>
              <w:t>ОКОГУ 1327020</w:t>
            </w:r>
          </w:p>
          <w:p w14:paraId="231B6858" w14:textId="77777777" w:rsidR="00F1569F" w:rsidRDefault="00F1569F" w:rsidP="00F1569F">
            <w:r>
              <w:t>ОГРН 1027700552065</w:t>
            </w:r>
          </w:p>
          <w:p w14:paraId="6D7EBF26" w14:textId="77777777" w:rsidR="00F1569F" w:rsidRDefault="00F1569F" w:rsidP="00F1569F">
            <w:r>
              <w:t>ОКПО 17087666</w:t>
            </w:r>
          </w:p>
          <w:p w14:paraId="32780413" w14:textId="77777777" w:rsidR="00F1569F" w:rsidRDefault="00F1569F" w:rsidP="00F1569F">
            <w:r>
              <w:t xml:space="preserve">УФК по г. Москве (Центральная акцизная таможня) л/с 03731445210 </w:t>
            </w:r>
          </w:p>
          <w:p w14:paraId="41411CB4" w14:textId="77777777" w:rsidR="00F1569F" w:rsidRDefault="00F1569F" w:rsidP="00F1569F">
            <w:r>
              <w:t>номер счета банка получателя средств – 40102810545370000003</w:t>
            </w:r>
          </w:p>
          <w:p w14:paraId="79F6EA06" w14:textId="77777777" w:rsidR="00F1569F" w:rsidRDefault="00F1569F" w:rsidP="00F1569F">
            <w:r>
              <w:t xml:space="preserve">номер счета получателя средств – 03211643000000017300 </w:t>
            </w:r>
          </w:p>
          <w:p w14:paraId="107CD0B5" w14:textId="3CAD4175" w:rsidR="00F1569F" w:rsidRDefault="00F1569F" w:rsidP="00F1569F">
            <w:r>
              <w:t>Банк:</w:t>
            </w:r>
            <w:r w:rsidR="000A0CCA">
              <w:t xml:space="preserve"> ОКЦ № 1</w:t>
            </w:r>
            <w:r>
              <w:t xml:space="preserve"> ГУ БАНКА РОССИИ ПО ЦФО//УФК по г. Москве, </w:t>
            </w:r>
          </w:p>
          <w:p w14:paraId="1F5F7238" w14:textId="77777777" w:rsidR="00F1569F" w:rsidRDefault="00F1569F" w:rsidP="00F1569F">
            <w:r>
              <w:t xml:space="preserve">г. Москва                   </w:t>
            </w:r>
          </w:p>
          <w:p w14:paraId="53B02FF2" w14:textId="2BAD863E" w:rsidR="000746E4" w:rsidRDefault="00F1569F" w:rsidP="00F1569F">
            <w:pPr>
              <w:tabs>
                <w:tab w:val="left" w:pos="993"/>
              </w:tabs>
              <w:rPr>
                <w:rFonts w:eastAsia="PT Serif"/>
                <w:sz w:val="22"/>
                <w:szCs w:val="22"/>
              </w:rPr>
            </w:pPr>
            <w:r>
              <w:t>БИК 004525988</w:t>
            </w:r>
          </w:p>
          <w:p w14:paraId="0EBE62F1" w14:textId="39961D81" w:rsidR="002E29DC" w:rsidRDefault="002E29DC">
            <w:pPr>
              <w:tabs>
                <w:tab w:val="left" w:pos="993"/>
              </w:tabs>
              <w:rPr>
                <w:rFonts w:eastAsia="PT Serif"/>
                <w:sz w:val="22"/>
                <w:szCs w:val="22"/>
              </w:rPr>
            </w:pPr>
          </w:p>
          <w:p w14:paraId="5DB4FE68" w14:textId="4642464C" w:rsidR="000A0CCA" w:rsidRDefault="000A0CCA">
            <w:pPr>
              <w:tabs>
                <w:tab w:val="left" w:pos="993"/>
              </w:tabs>
              <w:rPr>
                <w:rFonts w:eastAsia="PT Serif"/>
                <w:sz w:val="22"/>
                <w:szCs w:val="22"/>
              </w:rPr>
            </w:pPr>
            <w:r>
              <w:rPr>
                <w:rFonts w:eastAsia="PT Serif"/>
                <w:sz w:val="22"/>
                <w:szCs w:val="22"/>
              </w:rPr>
              <w:t>Начальник Центральной акцизной таможни</w:t>
            </w:r>
            <w:r w:rsidR="009A4517" w:rsidRPr="00B536A1">
              <w:rPr>
                <w:rFonts w:eastAsia="PT Serif"/>
                <w:sz w:val="22"/>
                <w:szCs w:val="22"/>
              </w:rPr>
              <w:t>_</w:t>
            </w:r>
          </w:p>
          <w:p w14:paraId="4EF6B288" w14:textId="0390B64C" w:rsidR="002E29DC" w:rsidRPr="00B536A1" w:rsidRDefault="009A4517">
            <w:pPr>
              <w:tabs>
                <w:tab w:val="left" w:pos="993"/>
              </w:tabs>
              <w:rPr>
                <w:rFonts w:eastAsia="PT Serif"/>
                <w:sz w:val="22"/>
                <w:szCs w:val="22"/>
              </w:rPr>
            </w:pPr>
            <w:r w:rsidRPr="00B536A1">
              <w:rPr>
                <w:rFonts w:eastAsia="PT Serif"/>
                <w:sz w:val="22"/>
                <w:szCs w:val="22"/>
              </w:rPr>
              <w:t>__________________</w:t>
            </w:r>
            <w:r>
              <w:rPr>
                <w:rFonts w:eastAsia="PT Serif"/>
                <w:sz w:val="22"/>
                <w:szCs w:val="22"/>
              </w:rPr>
              <w:t xml:space="preserve">_________ </w:t>
            </w:r>
            <w:r w:rsidR="003E0AB0">
              <w:rPr>
                <w:rFonts w:eastAsia="PT Serif"/>
                <w:sz w:val="22"/>
                <w:szCs w:val="22"/>
              </w:rPr>
              <w:t>Шведов А.Е.</w:t>
            </w:r>
          </w:p>
          <w:p w14:paraId="00000105" w14:textId="77777777" w:rsidR="00F724DE" w:rsidRPr="00B536A1" w:rsidRDefault="00F724DE">
            <w:pPr>
              <w:tabs>
                <w:tab w:val="left" w:pos="993"/>
              </w:tabs>
              <w:rPr>
                <w:rFonts w:eastAsia="PT Serif"/>
                <w:sz w:val="22"/>
                <w:szCs w:val="22"/>
              </w:rPr>
            </w:pPr>
          </w:p>
        </w:tc>
      </w:tr>
      <w:permEnd w:id="2118274696"/>
    </w:tbl>
    <w:p w14:paraId="00000106" w14:textId="77777777" w:rsidR="00F724DE" w:rsidRPr="00B536A1" w:rsidRDefault="00F724DE">
      <w:pPr>
        <w:spacing w:before="120" w:after="80" w:line="276" w:lineRule="auto"/>
        <w:rPr>
          <w:rFonts w:eastAsia="PT Serif"/>
          <w:sz w:val="22"/>
          <w:szCs w:val="22"/>
        </w:rPr>
        <w:sectPr w:rsidR="00F724DE" w:rsidRPr="00B536A1" w:rsidSect="004526D2">
          <w:pgSz w:w="11906" w:h="16838"/>
          <w:pgMar w:top="1134" w:right="850" w:bottom="1134" w:left="1701" w:header="709" w:footer="709" w:gutter="0"/>
          <w:cols w:space="720"/>
          <w:docGrid w:linePitch="326"/>
        </w:sectPr>
      </w:pPr>
    </w:p>
    <w:bookmarkStart w:id="10" w:name="_heading=h.3j2qqm3" w:colFirst="0" w:colLast="0"/>
    <w:bookmarkEnd w:id="10"/>
    <w:permStart w:id="1311637822" w:edGrp="everyone"/>
    <w:p w14:paraId="00000107" w14:textId="77777777" w:rsidR="00F724DE" w:rsidRPr="00B536A1" w:rsidRDefault="001C35D9">
      <w:pPr>
        <w:pageBreakBefore/>
        <w:spacing w:before="120" w:after="80" w:line="276" w:lineRule="auto"/>
        <w:jc w:val="right"/>
        <w:rPr>
          <w:rFonts w:eastAsia="PT Serif"/>
          <w:sz w:val="22"/>
          <w:szCs w:val="22"/>
        </w:rPr>
      </w:pPr>
      <w:sdt>
        <w:sdtPr>
          <w:rPr>
            <w:sz w:val="22"/>
            <w:szCs w:val="22"/>
          </w:rPr>
          <w:tag w:val="goog_rdk_266"/>
          <w:id w:val="-56016481"/>
        </w:sdtPr>
        <w:sdtEndPr/>
        <w:sdtContent>
          <w:r w:rsidR="000B100B" w:rsidRPr="00B536A1">
            <w:rPr>
              <w:rFonts w:eastAsia="Cousine"/>
              <w:sz w:val="22"/>
              <w:szCs w:val="22"/>
            </w:rPr>
            <w:t xml:space="preserve">Приложение № 1  </w:t>
          </w:r>
        </w:sdtContent>
      </w:sdt>
    </w:p>
    <w:p w14:paraId="00000108" w14:textId="58EE50F2" w:rsidR="00F724DE" w:rsidRPr="00B536A1" w:rsidRDefault="001C35D9">
      <w:pPr>
        <w:spacing w:before="120" w:after="80" w:line="276" w:lineRule="auto"/>
        <w:jc w:val="right"/>
        <w:rPr>
          <w:rFonts w:eastAsia="PT Serif"/>
          <w:sz w:val="22"/>
          <w:szCs w:val="22"/>
        </w:rPr>
      </w:pPr>
      <w:sdt>
        <w:sdtPr>
          <w:rPr>
            <w:sz w:val="22"/>
            <w:szCs w:val="22"/>
          </w:rPr>
          <w:tag w:val="goog_rdk_267"/>
          <w:id w:val="-794372492"/>
        </w:sdtPr>
        <w:sdtEndPr/>
        <w:sdtContent>
          <w:r w:rsidR="000B100B" w:rsidRPr="00B536A1">
            <w:rPr>
              <w:rFonts w:eastAsia="Cousine"/>
              <w:sz w:val="22"/>
              <w:szCs w:val="22"/>
            </w:rPr>
            <w:t xml:space="preserve">к лицензионному договору № </w:t>
          </w:r>
          <w:sdt>
            <w:sdtPr>
              <w:id w:val="1998926891"/>
            </w:sdtPr>
            <w:sdtEndPr/>
            <w:sdtContent>
              <w:r w:rsidR="00857731">
                <w:t>_____</w:t>
              </w:r>
            </w:sdtContent>
          </w:sdt>
        </w:sdtContent>
      </w:sdt>
    </w:p>
    <w:p w14:paraId="00000109" w14:textId="5BC8826F" w:rsidR="00F724DE" w:rsidRPr="00B536A1" w:rsidRDefault="000B100B">
      <w:pPr>
        <w:spacing w:before="120" w:after="80" w:line="276" w:lineRule="auto"/>
        <w:jc w:val="right"/>
        <w:rPr>
          <w:rFonts w:eastAsia="PT Serif"/>
          <w:sz w:val="22"/>
          <w:szCs w:val="22"/>
        </w:rPr>
      </w:pPr>
      <w:r w:rsidRPr="00B536A1">
        <w:rPr>
          <w:rFonts w:eastAsia="PT Serif"/>
          <w:sz w:val="22"/>
          <w:szCs w:val="22"/>
        </w:rPr>
        <w:t xml:space="preserve">от </w:t>
      </w:r>
      <w:sdt>
        <w:sdtPr>
          <w:id w:val="-1572115576"/>
        </w:sdtPr>
        <w:sdtEndPr/>
        <w:sdtContent>
          <w:r w:rsidR="00AE1FA6">
            <w:rPr>
              <w:rFonts w:eastAsia="PT Serif"/>
              <w:sz w:val="22"/>
              <w:szCs w:val="22"/>
            </w:rPr>
            <w:t>_______________</w:t>
          </w:r>
          <w:r w:rsidR="00D44D1F">
            <w:rPr>
              <w:rFonts w:eastAsia="PT Serif"/>
              <w:sz w:val="22"/>
              <w:szCs w:val="22"/>
            </w:rPr>
            <w:t>202</w:t>
          </w:r>
          <w:r w:rsidR="000A0CCA">
            <w:rPr>
              <w:rFonts w:eastAsia="PT Serif"/>
              <w:sz w:val="22"/>
              <w:szCs w:val="22"/>
            </w:rPr>
            <w:t>6</w:t>
          </w:r>
        </w:sdtContent>
      </w:sdt>
    </w:p>
    <w:permEnd w:id="1311637822"/>
    <w:p w14:paraId="0000010A" w14:textId="03C92BD1" w:rsidR="00F724DE" w:rsidRPr="00EC0172" w:rsidRDefault="00434172">
      <w:pPr>
        <w:spacing w:before="120" w:after="80" w:line="276" w:lineRule="auto"/>
        <w:jc w:val="center"/>
        <w:rPr>
          <w:rFonts w:eastAsia="PT Serif"/>
          <w:sz w:val="20"/>
          <w:szCs w:val="20"/>
        </w:rPr>
      </w:pPr>
      <w:r w:rsidRPr="00EC0172">
        <w:rPr>
          <w:rFonts w:eastAsia="PT Serif"/>
          <w:sz w:val="20"/>
          <w:szCs w:val="20"/>
        </w:rPr>
        <w:t xml:space="preserve">Спецификация </w:t>
      </w:r>
    </w:p>
    <w:tbl>
      <w:tblPr>
        <w:tblStyle w:val="7"/>
        <w:tblW w:w="935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694"/>
        <w:gridCol w:w="6661"/>
      </w:tblGrid>
      <w:tr w:rsidR="00F724DE" w:rsidRPr="00EC0172" w14:paraId="205ECC2A" w14:textId="77777777">
        <w:tc>
          <w:tcPr>
            <w:tcW w:w="2694" w:type="dxa"/>
          </w:tcPr>
          <w:p w14:paraId="0000010B" w14:textId="77777777" w:rsidR="00F724DE" w:rsidRPr="00EC0172" w:rsidRDefault="000B100B">
            <w:pPr>
              <w:spacing w:before="120" w:after="80" w:line="276" w:lineRule="auto"/>
              <w:rPr>
                <w:rFonts w:eastAsia="PT Serif"/>
                <w:sz w:val="20"/>
                <w:szCs w:val="20"/>
              </w:rPr>
            </w:pPr>
            <w:r w:rsidRPr="00EC0172">
              <w:rPr>
                <w:rFonts w:eastAsia="PT Serif"/>
                <w:sz w:val="20"/>
                <w:szCs w:val="20"/>
              </w:rPr>
              <w:t>Лицензиар</w:t>
            </w:r>
          </w:p>
        </w:tc>
        <w:tc>
          <w:tcPr>
            <w:tcW w:w="6661" w:type="dxa"/>
          </w:tcPr>
          <w:p w14:paraId="0000010C" w14:textId="49A438B1" w:rsidR="00F724DE" w:rsidRPr="00EC0172" w:rsidRDefault="00F724DE" w:rsidP="002000DC">
            <w:pPr>
              <w:spacing w:before="120" w:after="80" w:line="276" w:lineRule="auto"/>
              <w:ind w:right="23"/>
              <w:rPr>
                <w:rFonts w:eastAsia="PT Serif"/>
                <w:sz w:val="20"/>
                <w:szCs w:val="20"/>
              </w:rPr>
            </w:pPr>
          </w:p>
        </w:tc>
      </w:tr>
      <w:tr w:rsidR="00F724DE" w:rsidRPr="00EC0172" w14:paraId="6FCB1F14" w14:textId="77777777">
        <w:tc>
          <w:tcPr>
            <w:tcW w:w="2694" w:type="dxa"/>
          </w:tcPr>
          <w:p w14:paraId="0000010D" w14:textId="77777777" w:rsidR="00F724DE" w:rsidRPr="00EC0172" w:rsidRDefault="000B100B">
            <w:pPr>
              <w:spacing w:before="120" w:after="80" w:line="276" w:lineRule="auto"/>
              <w:rPr>
                <w:rFonts w:eastAsia="PT Serif"/>
                <w:b/>
                <w:sz w:val="20"/>
                <w:szCs w:val="20"/>
              </w:rPr>
            </w:pPr>
            <w:permStart w:id="402422809" w:edGrp="everyone"/>
            <w:r w:rsidRPr="00EC0172">
              <w:rPr>
                <w:rFonts w:eastAsia="PT Serif"/>
                <w:sz w:val="20"/>
                <w:szCs w:val="20"/>
              </w:rPr>
              <w:t>Лицензиат</w:t>
            </w:r>
          </w:p>
        </w:tc>
        <w:tc>
          <w:tcPr>
            <w:tcW w:w="6661" w:type="dxa"/>
          </w:tcPr>
          <w:p w14:paraId="0000010E" w14:textId="3640BFC1" w:rsidR="00F724DE" w:rsidRPr="00EC0172" w:rsidRDefault="001C35D9" w:rsidP="000A0CCA">
            <w:pPr>
              <w:spacing w:before="120" w:after="80" w:line="276" w:lineRule="auto"/>
              <w:ind w:right="23"/>
              <w:rPr>
                <w:rFonts w:eastAsia="PT Serif"/>
                <w:b/>
                <w:sz w:val="20"/>
                <w:szCs w:val="20"/>
              </w:rPr>
            </w:pPr>
            <w:sdt>
              <w:sdtPr>
                <w:id w:val="386081401"/>
              </w:sdtPr>
              <w:sdtEndPr/>
              <w:sdtContent>
                <w:r w:rsidR="002000DC" w:rsidRPr="002000DC">
                  <w:rPr>
                    <w:rFonts w:eastAsia="PT Serif"/>
                    <w:bCs/>
                    <w:sz w:val="20"/>
                    <w:szCs w:val="20"/>
                  </w:rPr>
                  <w:t>ЦЕНТРАЛЬНАЯ АКЦИЗНАЯ ТАМОЖНЯ</w:t>
                </w:r>
              </w:sdtContent>
            </w:sdt>
            <w:r w:rsidR="000B100B" w:rsidRPr="00EC0172">
              <w:rPr>
                <w:rFonts w:eastAsia="PT Serif"/>
                <w:sz w:val="20"/>
                <w:szCs w:val="20"/>
              </w:rPr>
              <w:t xml:space="preserve">, </w:t>
            </w:r>
            <w:r w:rsidR="005A6461" w:rsidRPr="00B536A1">
              <w:rPr>
                <w:rFonts w:eastAsia="PT Serif"/>
                <w:sz w:val="22"/>
                <w:szCs w:val="22"/>
              </w:rPr>
              <w:t xml:space="preserve">в лице </w:t>
            </w:r>
            <w:r w:rsidR="005A6461" w:rsidRPr="00F1569F">
              <w:rPr>
                <w:rFonts w:eastAsia="PT Serif"/>
                <w:sz w:val="22"/>
                <w:szCs w:val="22"/>
              </w:rPr>
              <w:t xml:space="preserve">начальника таможни </w:t>
            </w:r>
            <w:r w:rsidR="003E0AB0">
              <w:rPr>
                <w:rFonts w:eastAsia="PT Serif"/>
                <w:sz w:val="22"/>
                <w:szCs w:val="22"/>
              </w:rPr>
              <w:t>Шведова Александра Евгеньевича</w:t>
            </w:r>
            <w:r w:rsidR="005A6461">
              <w:rPr>
                <w:rFonts w:eastAsia="PT Serif"/>
                <w:sz w:val="22"/>
                <w:szCs w:val="22"/>
              </w:rPr>
              <w:t xml:space="preserve">, </w:t>
            </w:r>
            <w:r w:rsidR="005A6461" w:rsidRPr="00B536A1">
              <w:rPr>
                <w:rFonts w:eastAsia="PT Serif"/>
                <w:sz w:val="22"/>
                <w:szCs w:val="22"/>
              </w:rPr>
              <w:t>действующего на основании</w:t>
            </w:r>
            <w:r w:rsidR="005A6461">
              <w:rPr>
                <w:rFonts w:eastAsia="PT Serif"/>
                <w:sz w:val="22"/>
                <w:szCs w:val="22"/>
              </w:rPr>
              <w:t xml:space="preserve"> </w:t>
            </w:r>
            <w:r w:rsidR="005A6461" w:rsidRPr="00F1569F">
              <w:rPr>
                <w:rFonts w:eastAsia="PT Serif"/>
                <w:sz w:val="22"/>
                <w:szCs w:val="22"/>
              </w:rPr>
              <w:t>Положения о Центральной акцизной таможне</w:t>
            </w:r>
          </w:p>
        </w:tc>
      </w:tr>
    </w:tbl>
    <w:p w14:paraId="0000010F" w14:textId="77777777" w:rsidR="00F724DE" w:rsidRPr="00EC0172" w:rsidRDefault="000B100B">
      <w:pPr>
        <w:spacing w:before="120" w:after="80" w:line="276" w:lineRule="auto"/>
        <w:rPr>
          <w:rFonts w:eastAsia="PT Serif"/>
          <w:sz w:val="20"/>
          <w:szCs w:val="20"/>
        </w:rPr>
      </w:pPr>
      <w:bookmarkStart w:id="11" w:name="_heading=h.1y810tw" w:colFirst="0" w:colLast="0"/>
      <w:bookmarkEnd w:id="11"/>
      <w:permEnd w:id="402422809"/>
      <w:r w:rsidRPr="00EC0172">
        <w:rPr>
          <w:rFonts w:eastAsia="PT Serif"/>
          <w:sz w:val="20"/>
          <w:szCs w:val="20"/>
        </w:rPr>
        <w:t>подписали настоящую Спецификацию к Договору о нижеследующем:</w:t>
      </w:r>
    </w:p>
    <w:p w14:paraId="62771683" w14:textId="44DF2DE4" w:rsidR="00F60205" w:rsidRDefault="000B100B" w:rsidP="00776633">
      <w:pPr>
        <w:pStyle w:val="ac"/>
        <w:numPr>
          <w:ilvl w:val="0"/>
          <w:numId w:val="34"/>
        </w:numPr>
        <w:tabs>
          <w:tab w:val="left" w:pos="426"/>
        </w:tabs>
        <w:ind w:left="0" w:firstLine="284"/>
        <w:jc w:val="both"/>
      </w:pPr>
      <w:r w:rsidRPr="00EC0172">
        <w:rPr>
          <w:rFonts w:eastAsia="PT Serif"/>
          <w:color w:val="000000"/>
          <w:sz w:val="20"/>
          <w:szCs w:val="20"/>
        </w:rPr>
        <w:t>Лицензиар обязуется предоставить, а Лицензиат оплатить лицензионное вознаграждение за предоставление права использования следующих программ для ЭВМ (</w:t>
      </w:r>
      <w:r w:rsidR="000A0CCA">
        <w:rPr>
          <w:rFonts w:eastAsia="PT Serif"/>
          <w:color w:val="000000"/>
          <w:sz w:val="20"/>
          <w:szCs w:val="20"/>
        </w:rPr>
        <w:t xml:space="preserve">в том числе </w:t>
      </w:r>
      <w:r w:rsidRPr="00EC0172">
        <w:rPr>
          <w:rFonts w:eastAsia="PT Serif"/>
          <w:color w:val="000000"/>
          <w:sz w:val="20"/>
          <w:szCs w:val="20"/>
        </w:rPr>
        <w:t>НДС</w:t>
      </w:r>
      <w:r w:rsidR="000A0CCA">
        <w:rPr>
          <w:rFonts w:eastAsia="PT Serif"/>
          <w:color w:val="000000"/>
          <w:sz w:val="20"/>
          <w:szCs w:val="20"/>
        </w:rPr>
        <w:t>)</w:t>
      </w:r>
      <w:bookmarkStart w:id="12" w:name="_heading=h.2xcytpi" w:colFirst="0" w:colLast="0"/>
      <w:bookmarkEnd w:id="12"/>
      <w:r w:rsidR="00F60205" w:rsidRPr="005E3B9F">
        <w:t>:</w:t>
      </w:r>
    </w:p>
    <w:sdt>
      <w:sdtPr>
        <w:id w:val="-206949802"/>
      </w:sdtPr>
      <w:sdtEndPr/>
      <w:sdtContent>
        <w:p w14:paraId="79D484F7" w14:textId="7815587D" w:rsidR="006860E1" w:rsidRDefault="006860E1" w:rsidP="006860E1">
          <w:pPr>
            <w:tabs>
              <w:tab w:val="left" w:pos="426"/>
            </w:tabs>
            <w:jc w:val="both"/>
          </w:pPr>
        </w:p>
        <w:tbl>
          <w:tblPr>
            <w:tblW w:w="9342" w:type="dxa"/>
            <w:tblInd w:w="122" w:type="dxa"/>
            <w:tblLayout w:type="fixed"/>
            <w:tblLook w:val="04A0" w:firstRow="1" w:lastRow="0" w:firstColumn="1" w:lastColumn="0" w:noHBand="0" w:noVBand="1"/>
          </w:tblPr>
          <w:tblGrid>
            <w:gridCol w:w="412"/>
            <w:gridCol w:w="1701"/>
            <w:gridCol w:w="2580"/>
            <w:gridCol w:w="1288"/>
            <w:gridCol w:w="15"/>
            <w:gridCol w:w="1261"/>
            <w:gridCol w:w="15"/>
            <w:gridCol w:w="936"/>
            <w:gridCol w:w="1134"/>
          </w:tblGrid>
          <w:tr w:rsidR="006860E1" w:rsidRPr="006011D9" w14:paraId="02B9596B" w14:textId="77777777" w:rsidTr="00C15F94">
            <w:trPr>
              <w:trHeight w:val="235"/>
            </w:trPr>
            <w:tc>
              <w:tcPr>
                <w:tcW w:w="4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1E7DA2" w14:textId="77777777" w:rsidR="006860E1" w:rsidRPr="006011D9" w:rsidRDefault="006860E1" w:rsidP="005A6461">
                <w:pPr>
                  <w:tabs>
                    <w:tab w:val="left" w:pos="426"/>
                  </w:tabs>
                  <w:rPr>
                    <w:bCs/>
                    <w:sz w:val="20"/>
                    <w:szCs w:val="20"/>
                  </w:rPr>
                </w:pPr>
                <w:r w:rsidRPr="006011D9">
                  <w:rPr>
                    <w:bCs/>
                    <w:sz w:val="20"/>
                    <w:szCs w:val="20"/>
                  </w:rPr>
                  <w:t>№</w:t>
                </w:r>
              </w:p>
            </w:tc>
            <w:tc>
              <w:tcPr>
                <w:tcW w:w="1701" w:type="dxa"/>
                <w:tcBorders>
                  <w:top w:val="single" w:sz="4" w:space="0" w:color="auto"/>
                  <w:left w:val="nil"/>
                  <w:bottom w:val="single" w:sz="4" w:space="0" w:color="auto"/>
                  <w:right w:val="single" w:sz="4" w:space="0" w:color="auto"/>
                </w:tcBorders>
                <w:shd w:val="clear" w:color="auto" w:fill="E0E0E0"/>
                <w:vAlign w:val="center"/>
                <w:hideMark/>
              </w:tcPr>
              <w:p w14:paraId="4EC654F1" w14:textId="77777777" w:rsidR="006860E1" w:rsidRPr="006011D9" w:rsidRDefault="006860E1" w:rsidP="005A6461">
                <w:pPr>
                  <w:tabs>
                    <w:tab w:val="left" w:pos="426"/>
                  </w:tabs>
                  <w:jc w:val="center"/>
                  <w:rPr>
                    <w:bCs/>
                    <w:sz w:val="20"/>
                    <w:szCs w:val="20"/>
                  </w:rPr>
                </w:pPr>
                <w:r w:rsidRPr="006011D9">
                  <w:rPr>
                    <w:bCs/>
                    <w:sz w:val="20"/>
                    <w:szCs w:val="20"/>
                  </w:rPr>
                  <w:t>Правообладатель</w:t>
                </w:r>
              </w:p>
            </w:tc>
            <w:tc>
              <w:tcPr>
                <w:tcW w:w="25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B57805" w14:textId="68030E6B" w:rsidR="006860E1" w:rsidRPr="006011D9" w:rsidRDefault="006860E1" w:rsidP="005A6461">
                <w:pPr>
                  <w:tabs>
                    <w:tab w:val="left" w:pos="426"/>
                  </w:tabs>
                  <w:jc w:val="center"/>
                  <w:rPr>
                    <w:bCs/>
                    <w:sz w:val="20"/>
                    <w:szCs w:val="20"/>
                  </w:rPr>
                </w:pPr>
                <w:r w:rsidRPr="006011D9">
                  <w:rPr>
                    <w:bCs/>
                    <w:sz w:val="20"/>
                    <w:szCs w:val="20"/>
                  </w:rPr>
                  <w:t>Наименование программы для ЭВМ, право использования которой предоставляется Лицензиату</w:t>
                </w:r>
                <w:r w:rsidR="00046FDB">
                  <w:rPr>
                    <w:bCs/>
                    <w:sz w:val="20"/>
                    <w:szCs w:val="20"/>
                  </w:rPr>
                  <w:t>*</w:t>
                </w:r>
              </w:p>
            </w:tc>
            <w:tc>
              <w:tcPr>
                <w:tcW w:w="1288" w:type="dxa"/>
                <w:tcBorders>
                  <w:top w:val="single" w:sz="4" w:space="0" w:color="auto"/>
                  <w:left w:val="nil"/>
                  <w:bottom w:val="single" w:sz="4" w:space="0" w:color="auto"/>
                  <w:right w:val="single" w:sz="4" w:space="0" w:color="auto"/>
                </w:tcBorders>
                <w:shd w:val="clear" w:color="auto" w:fill="E0E0E0"/>
                <w:vAlign w:val="center"/>
                <w:hideMark/>
              </w:tcPr>
              <w:p w14:paraId="31CA22D2" w14:textId="77777777" w:rsidR="006860E1" w:rsidRPr="006011D9" w:rsidRDefault="006860E1" w:rsidP="005A6461">
                <w:pPr>
                  <w:tabs>
                    <w:tab w:val="left" w:pos="426"/>
                  </w:tabs>
                  <w:jc w:val="center"/>
                  <w:rPr>
                    <w:bCs/>
                    <w:sz w:val="20"/>
                    <w:szCs w:val="20"/>
                  </w:rPr>
                </w:pPr>
                <w:r w:rsidRPr="006011D9">
                  <w:rPr>
                    <w:bCs/>
                    <w:sz w:val="20"/>
                    <w:szCs w:val="20"/>
                  </w:rPr>
                  <w:t>Кол-во</w:t>
                </w:r>
              </w:p>
              <w:p w14:paraId="32A6A550" w14:textId="584D097E" w:rsidR="006860E1" w:rsidRPr="006011D9" w:rsidRDefault="006860E1" w:rsidP="005A6461">
                <w:pPr>
                  <w:tabs>
                    <w:tab w:val="left" w:pos="426"/>
                  </w:tabs>
                  <w:jc w:val="center"/>
                  <w:rPr>
                    <w:bCs/>
                    <w:sz w:val="20"/>
                    <w:szCs w:val="20"/>
                  </w:rPr>
                </w:pPr>
                <w:r w:rsidRPr="006011D9">
                  <w:rPr>
                    <w:bCs/>
                    <w:sz w:val="20"/>
                    <w:szCs w:val="20"/>
                  </w:rPr>
                  <w:t>лицензий*</w:t>
                </w:r>
                <w:r w:rsidR="00046FDB">
                  <w:rPr>
                    <w:bCs/>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E20AB6E" w14:textId="699C6A97" w:rsidR="006860E1" w:rsidRPr="006011D9" w:rsidRDefault="006860E1" w:rsidP="005A6461">
                <w:pPr>
                  <w:tabs>
                    <w:tab w:val="left" w:pos="426"/>
                  </w:tabs>
                  <w:jc w:val="center"/>
                  <w:rPr>
                    <w:bCs/>
                    <w:sz w:val="20"/>
                    <w:szCs w:val="20"/>
                  </w:rPr>
                </w:pPr>
                <w:r w:rsidRPr="006011D9">
                  <w:rPr>
                    <w:bCs/>
                    <w:sz w:val="20"/>
                    <w:szCs w:val="20"/>
                  </w:rPr>
                  <w:t>Срок, на который предоставляется право</w:t>
                </w:r>
                <w:r w:rsidR="001C35D9">
                  <w:rPr>
                    <w:bCs/>
                    <w:sz w:val="20"/>
                    <w:szCs w:val="20"/>
                  </w:rPr>
                  <w:t xml:space="preserve"> (мес.)</w:t>
                </w:r>
              </w:p>
            </w:tc>
            <w:tc>
              <w:tcPr>
                <w:tcW w:w="951"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65D6BBD" w14:textId="77777777" w:rsidR="006860E1" w:rsidRPr="006011D9" w:rsidRDefault="006860E1" w:rsidP="005A6461">
                <w:pPr>
                  <w:tabs>
                    <w:tab w:val="left" w:pos="426"/>
                  </w:tabs>
                  <w:jc w:val="center"/>
                  <w:rPr>
                    <w:bCs/>
                    <w:sz w:val="20"/>
                    <w:szCs w:val="20"/>
                  </w:rPr>
                </w:pPr>
                <w:r w:rsidRPr="006011D9">
                  <w:rPr>
                    <w:bCs/>
                    <w:sz w:val="20"/>
                    <w:szCs w:val="20"/>
                  </w:rPr>
                  <w:t>Цена,</w:t>
                </w:r>
              </w:p>
              <w:p w14:paraId="48FADDCB" w14:textId="11833A53" w:rsidR="006860E1" w:rsidRPr="006011D9" w:rsidRDefault="006860E1" w:rsidP="005A6461">
                <w:pPr>
                  <w:tabs>
                    <w:tab w:val="left" w:pos="426"/>
                  </w:tabs>
                  <w:jc w:val="center"/>
                  <w:rPr>
                    <w:bCs/>
                    <w:sz w:val="20"/>
                    <w:szCs w:val="20"/>
                  </w:rPr>
                </w:pPr>
                <w:r w:rsidRPr="006011D9">
                  <w:rPr>
                    <w:bCs/>
                    <w:sz w:val="20"/>
                    <w:szCs w:val="20"/>
                  </w:rPr>
                  <w:t>руб.</w:t>
                </w:r>
                <w:r w:rsidR="000A0CCA">
                  <w:rPr>
                    <w:bCs/>
                    <w:sz w:val="20"/>
                    <w:szCs w:val="20"/>
                  </w:rPr>
                  <w:t xml:space="preserve"> (</w:t>
                </w:r>
                <w:r w:rsidRPr="006011D9">
                  <w:rPr>
                    <w:bCs/>
                    <w:sz w:val="20"/>
                    <w:szCs w:val="20"/>
                  </w:rPr>
                  <w:t>РФ</w:t>
                </w:r>
                <w:r w:rsidR="000A0CCA">
                  <w:rPr>
                    <w:bCs/>
                    <w:sz w:val="20"/>
                    <w:szCs w:val="20"/>
                  </w:rPr>
                  <w:t>)</w:t>
                </w:r>
              </w:p>
            </w:tc>
            <w:tc>
              <w:tcPr>
                <w:tcW w:w="1134" w:type="dxa"/>
                <w:tcBorders>
                  <w:top w:val="single" w:sz="4" w:space="0" w:color="auto"/>
                  <w:left w:val="nil"/>
                  <w:bottom w:val="single" w:sz="4" w:space="0" w:color="auto"/>
                  <w:right w:val="single" w:sz="4" w:space="0" w:color="auto"/>
                </w:tcBorders>
                <w:shd w:val="clear" w:color="auto" w:fill="E0E0E0"/>
                <w:vAlign w:val="center"/>
                <w:hideMark/>
              </w:tcPr>
              <w:p w14:paraId="5B1B8E0F" w14:textId="77777777" w:rsidR="006860E1" w:rsidRPr="006011D9" w:rsidRDefault="006860E1" w:rsidP="005A6461">
                <w:pPr>
                  <w:tabs>
                    <w:tab w:val="left" w:pos="426"/>
                  </w:tabs>
                  <w:jc w:val="center"/>
                  <w:rPr>
                    <w:bCs/>
                    <w:sz w:val="20"/>
                    <w:szCs w:val="20"/>
                  </w:rPr>
                </w:pPr>
                <w:r w:rsidRPr="006011D9">
                  <w:rPr>
                    <w:bCs/>
                    <w:sz w:val="20"/>
                    <w:szCs w:val="20"/>
                  </w:rPr>
                  <w:t>Сумма,</w:t>
                </w:r>
              </w:p>
              <w:p w14:paraId="4B25C312" w14:textId="7C104051" w:rsidR="006860E1" w:rsidRPr="006011D9" w:rsidRDefault="006860E1" w:rsidP="005A6461">
                <w:pPr>
                  <w:tabs>
                    <w:tab w:val="left" w:pos="426"/>
                  </w:tabs>
                  <w:jc w:val="center"/>
                  <w:rPr>
                    <w:bCs/>
                    <w:sz w:val="20"/>
                    <w:szCs w:val="20"/>
                  </w:rPr>
                </w:pPr>
                <w:r w:rsidRPr="006011D9">
                  <w:rPr>
                    <w:bCs/>
                    <w:sz w:val="20"/>
                    <w:szCs w:val="20"/>
                  </w:rPr>
                  <w:t>руб.</w:t>
                </w:r>
                <w:r w:rsidR="000A0CCA">
                  <w:rPr>
                    <w:bCs/>
                    <w:sz w:val="20"/>
                    <w:szCs w:val="20"/>
                  </w:rPr>
                  <w:t xml:space="preserve"> (</w:t>
                </w:r>
                <w:r w:rsidRPr="006011D9">
                  <w:rPr>
                    <w:bCs/>
                    <w:sz w:val="20"/>
                    <w:szCs w:val="20"/>
                  </w:rPr>
                  <w:t>РФ</w:t>
                </w:r>
                <w:r w:rsidR="000A0CCA">
                  <w:rPr>
                    <w:bCs/>
                    <w:sz w:val="20"/>
                    <w:szCs w:val="20"/>
                  </w:rPr>
                  <w:t>) в том числе НДС</w:t>
                </w:r>
              </w:p>
            </w:tc>
          </w:tr>
          <w:tr w:rsidR="006860E1" w:rsidRPr="006011D9" w14:paraId="09E045CD" w14:textId="77777777" w:rsidTr="00C15F94">
            <w:trPr>
              <w:trHeight w:val="138"/>
            </w:trPr>
            <w:tc>
              <w:tcPr>
                <w:tcW w:w="412" w:type="dxa"/>
                <w:tcBorders>
                  <w:top w:val="single" w:sz="4" w:space="0" w:color="auto"/>
                  <w:left w:val="single" w:sz="4" w:space="0" w:color="auto"/>
                  <w:bottom w:val="single" w:sz="4" w:space="0" w:color="auto"/>
                  <w:right w:val="single" w:sz="4" w:space="0" w:color="auto"/>
                </w:tcBorders>
                <w:vAlign w:val="center"/>
              </w:tcPr>
              <w:p w14:paraId="1BA8031D" w14:textId="77777777" w:rsidR="006860E1" w:rsidRPr="001E6456" w:rsidRDefault="006860E1" w:rsidP="005A6461">
                <w:pPr>
                  <w:jc w:val="both"/>
                  <w:rPr>
                    <w:sz w:val="20"/>
                    <w:szCs w:val="20"/>
                  </w:rPr>
                </w:pPr>
                <w:r>
                  <w:rPr>
                    <w:sz w:val="20"/>
                    <w:szCs w:val="20"/>
                  </w:rPr>
                  <w:t>1.</w:t>
                </w:r>
              </w:p>
            </w:tc>
            <w:tc>
              <w:tcPr>
                <w:tcW w:w="1701" w:type="dxa"/>
                <w:tcBorders>
                  <w:top w:val="single" w:sz="4" w:space="0" w:color="auto"/>
                  <w:left w:val="nil"/>
                  <w:bottom w:val="single" w:sz="4" w:space="0" w:color="auto"/>
                  <w:right w:val="single" w:sz="4" w:space="0" w:color="auto"/>
                </w:tcBorders>
                <w:vAlign w:val="center"/>
              </w:tcPr>
              <w:p w14:paraId="178C2D95" w14:textId="52EC4902" w:rsidR="006860E1" w:rsidRPr="006011D9" w:rsidRDefault="006860E1" w:rsidP="005A6461">
                <w:pPr>
                  <w:tabs>
                    <w:tab w:val="left" w:pos="426"/>
                  </w:tabs>
                  <w:jc w:val="center"/>
                  <w:rPr>
                    <w:sz w:val="20"/>
                    <w:szCs w:val="20"/>
                  </w:rPr>
                </w:pPr>
              </w:p>
            </w:tc>
            <w:sdt>
              <w:sdtPr>
                <w:id w:val="-881320589"/>
              </w:sdtPr>
              <w:sdtEndPr/>
              <w:sdtContent>
                <w:tc>
                  <w:tcPr>
                    <w:tcW w:w="2580" w:type="dxa"/>
                    <w:tcBorders>
                      <w:top w:val="single" w:sz="4" w:space="0" w:color="auto"/>
                      <w:left w:val="single" w:sz="4" w:space="0" w:color="auto"/>
                      <w:bottom w:val="single" w:sz="4" w:space="0" w:color="auto"/>
                      <w:right w:val="single" w:sz="4" w:space="0" w:color="auto"/>
                    </w:tcBorders>
                    <w:vAlign w:val="center"/>
                  </w:tcPr>
                  <w:p w14:paraId="77BD6087" w14:textId="1F53AAA8" w:rsidR="006860E1" w:rsidRPr="0090064E" w:rsidRDefault="009F1F8E" w:rsidP="00A2307F">
                    <w:pPr>
                      <w:tabs>
                        <w:tab w:val="left" w:pos="426"/>
                      </w:tabs>
                      <w:rPr>
                        <w:sz w:val="20"/>
                        <w:szCs w:val="20"/>
                      </w:rPr>
                    </w:pPr>
                    <w:proofErr w:type="spellStart"/>
                    <w:r>
                      <w:rPr>
                        <w:sz w:val="20"/>
                        <w:szCs w:val="20"/>
                      </w:rPr>
                      <w:t>Caselook</w:t>
                    </w:r>
                    <w:proofErr w:type="spellEnd"/>
                  </w:p>
                </w:tc>
              </w:sdtContent>
            </w:sdt>
            <w:sdt>
              <w:sdtPr>
                <w:id w:val="469254836"/>
              </w:sdtPr>
              <w:sdtEndPr/>
              <w:sdtContent>
                <w:tc>
                  <w:tcPr>
                    <w:tcW w:w="1288" w:type="dxa"/>
                    <w:tcBorders>
                      <w:top w:val="single" w:sz="4" w:space="0" w:color="auto"/>
                      <w:left w:val="nil"/>
                      <w:bottom w:val="single" w:sz="4" w:space="0" w:color="auto"/>
                      <w:right w:val="single" w:sz="4" w:space="0" w:color="auto"/>
                    </w:tcBorders>
                    <w:vAlign w:val="center"/>
                  </w:tcPr>
                  <w:p w14:paraId="372D0C1C" w14:textId="51C71345" w:rsidR="006860E1" w:rsidRPr="006011D9" w:rsidRDefault="009F1F8E" w:rsidP="005A6461">
                    <w:pPr>
                      <w:tabs>
                        <w:tab w:val="left" w:pos="426"/>
                      </w:tabs>
                      <w:jc w:val="center"/>
                      <w:rPr>
                        <w:sz w:val="20"/>
                        <w:szCs w:val="20"/>
                      </w:rPr>
                    </w:pPr>
                    <w:r>
                      <w:rPr>
                        <w:sz w:val="20"/>
                        <w:szCs w:val="20"/>
                      </w:rPr>
                      <w:t>1</w:t>
                    </w:r>
                  </w:p>
                </w:tc>
              </w:sdtContent>
            </w:sdt>
            <w:tc>
              <w:tcPr>
                <w:tcW w:w="1276" w:type="dxa"/>
                <w:gridSpan w:val="2"/>
                <w:tcBorders>
                  <w:top w:val="single" w:sz="4" w:space="0" w:color="auto"/>
                  <w:left w:val="single" w:sz="4" w:space="0" w:color="auto"/>
                  <w:bottom w:val="single" w:sz="4" w:space="0" w:color="auto"/>
                  <w:right w:val="single" w:sz="4" w:space="0" w:color="auto"/>
                </w:tcBorders>
                <w:vAlign w:val="center"/>
              </w:tcPr>
              <w:p w14:paraId="56366BC2" w14:textId="5E99EE10" w:rsidR="006860E1" w:rsidRPr="006011D9" w:rsidRDefault="000A0CCA" w:rsidP="005A6461">
                <w:pPr>
                  <w:tabs>
                    <w:tab w:val="left" w:pos="426"/>
                  </w:tabs>
                  <w:jc w:val="center"/>
                  <w:rPr>
                    <w:sz w:val="20"/>
                    <w:szCs w:val="20"/>
                  </w:rPr>
                </w:pPr>
                <w:r>
                  <w:rPr>
                    <w:sz w:val="20"/>
                    <w:szCs w:val="20"/>
                  </w:rPr>
                  <w:t>7</w:t>
                </w:r>
              </w:p>
            </w:tc>
            <w:sdt>
              <w:sdtPr>
                <w:id w:val="1463070984"/>
                <w:showingPlcHdr/>
              </w:sdtPr>
              <w:sdtEndPr/>
              <w:sdtContent>
                <w:tc>
                  <w:tcPr>
                    <w:tcW w:w="951" w:type="dxa"/>
                    <w:gridSpan w:val="2"/>
                    <w:tcBorders>
                      <w:top w:val="single" w:sz="4" w:space="0" w:color="auto"/>
                      <w:left w:val="single" w:sz="4" w:space="0" w:color="auto"/>
                      <w:bottom w:val="single" w:sz="4" w:space="0" w:color="auto"/>
                      <w:right w:val="single" w:sz="4" w:space="0" w:color="auto"/>
                    </w:tcBorders>
                    <w:vAlign w:val="center"/>
                  </w:tcPr>
                  <w:p w14:paraId="00D0C64D" w14:textId="295F8AD5" w:rsidR="006860E1" w:rsidRPr="006011D9" w:rsidRDefault="00393BB5" w:rsidP="00393BB5">
                    <w:pPr>
                      <w:tabs>
                        <w:tab w:val="left" w:pos="426"/>
                      </w:tabs>
                      <w:jc w:val="center"/>
                      <w:rPr>
                        <w:sz w:val="20"/>
                        <w:szCs w:val="20"/>
                      </w:rPr>
                    </w:pPr>
                    <w:r>
                      <w:t xml:space="preserve">     </w:t>
                    </w:r>
                  </w:p>
                </w:tc>
              </w:sdtContent>
            </w:sdt>
            <w:sdt>
              <w:sdtPr>
                <w:id w:val="-641656322"/>
                <w:showingPlcHdr/>
              </w:sdtPr>
              <w:sdtEndPr/>
              <w:sdtContent>
                <w:tc>
                  <w:tcPr>
                    <w:tcW w:w="1134" w:type="dxa"/>
                    <w:tcBorders>
                      <w:top w:val="single" w:sz="4" w:space="0" w:color="auto"/>
                      <w:left w:val="nil"/>
                      <w:bottom w:val="single" w:sz="4" w:space="0" w:color="auto"/>
                      <w:right w:val="single" w:sz="4" w:space="0" w:color="auto"/>
                    </w:tcBorders>
                    <w:vAlign w:val="center"/>
                  </w:tcPr>
                  <w:p w14:paraId="64541CC3" w14:textId="012D27D8" w:rsidR="006860E1" w:rsidRPr="006011D9" w:rsidRDefault="00393BB5" w:rsidP="00393BB5">
                    <w:pPr>
                      <w:tabs>
                        <w:tab w:val="left" w:pos="426"/>
                      </w:tabs>
                      <w:jc w:val="center"/>
                      <w:rPr>
                        <w:sz w:val="20"/>
                        <w:szCs w:val="20"/>
                      </w:rPr>
                    </w:pPr>
                    <w:r>
                      <w:t xml:space="preserve">     </w:t>
                    </w:r>
                  </w:p>
                </w:tc>
              </w:sdtContent>
            </w:sdt>
          </w:tr>
          <w:tr w:rsidR="006860E1" w:rsidRPr="006011D9" w14:paraId="496748B6" w14:textId="77777777" w:rsidTr="005A6461">
            <w:trPr>
              <w:trHeight w:val="198"/>
            </w:trPr>
            <w:tc>
              <w:tcPr>
                <w:tcW w:w="5996" w:type="dxa"/>
                <w:gridSpan w:val="5"/>
                <w:tcBorders>
                  <w:top w:val="nil"/>
                  <w:left w:val="single" w:sz="4" w:space="0" w:color="auto"/>
                  <w:bottom w:val="single" w:sz="4" w:space="0" w:color="auto"/>
                  <w:right w:val="single" w:sz="4" w:space="0" w:color="auto"/>
                </w:tcBorders>
                <w:shd w:val="clear" w:color="auto" w:fill="E0E0E0"/>
                <w:vAlign w:val="center"/>
                <w:hideMark/>
              </w:tcPr>
              <w:p w14:paraId="0877E3CE" w14:textId="77777777" w:rsidR="006860E1" w:rsidRPr="006011D9" w:rsidRDefault="006860E1" w:rsidP="005A6461">
                <w:pPr>
                  <w:tabs>
                    <w:tab w:val="left" w:pos="426"/>
                  </w:tabs>
                  <w:jc w:val="both"/>
                  <w:rPr>
                    <w:sz w:val="20"/>
                    <w:szCs w:val="20"/>
                  </w:rPr>
                </w:pPr>
                <w:r w:rsidRPr="006011D9">
                  <w:rPr>
                    <w:sz w:val="20"/>
                    <w:szCs w:val="20"/>
                  </w:rPr>
                  <w:t>Итого общий размер лицензионного вознаграждения:</w:t>
                </w:r>
              </w:p>
            </w:tc>
            <w:tc>
              <w:tcPr>
                <w:tcW w:w="1276" w:type="dxa"/>
                <w:gridSpan w:val="2"/>
                <w:tcBorders>
                  <w:top w:val="nil"/>
                  <w:left w:val="nil"/>
                  <w:bottom w:val="single" w:sz="4" w:space="0" w:color="auto"/>
                  <w:right w:val="nil"/>
                </w:tcBorders>
                <w:shd w:val="clear" w:color="auto" w:fill="E0E0E0"/>
              </w:tcPr>
              <w:p w14:paraId="7A6B027D" w14:textId="77777777" w:rsidR="006860E1" w:rsidRPr="006011D9" w:rsidRDefault="006860E1" w:rsidP="005A6461">
                <w:pPr>
                  <w:jc w:val="center"/>
                  <w:rPr>
                    <w:b/>
                    <w:sz w:val="20"/>
                    <w:szCs w:val="20"/>
                  </w:rPr>
                </w:pPr>
              </w:p>
            </w:tc>
            <w:tc>
              <w:tcPr>
                <w:tcW w:w="2070" w:type="dxa"/>
                <w:gridSpan w:val="2"/>
                <w:tcBorders>
                  <w:top w:val="nil"/>
                  <w:left w:val="nil"/>
                  <w:bottom w:val="single" w:sz="4" w:space="0" w:color="auto"/>
                  <w:right w:val="single" w:sz="4" w:space="0" w:color="auto"/>
                </w:tcBorders>
                <w:shd w:val="clear" w:color="auto" w:fill="E0E0E0"/>
                <w:vAlign w:val="center"/>
              </w:tcPr>
              <w:p w14:paraId="764B7F80" w14:textId="477BF85E" w:rsidR="006860E1" w:rsidRPr="006011D9" w:rsidRDefault="001C35D9" w:rsidP="00393BB5">
                <w:pPr>
                  <w:jc w:val="center"/>
                  <w:rPr>
                    <w:b/>
                    <w:sz w:val="20"/>
                    <w:szCs w:val="20"/>
                  </w:rPr>
                </w:pPr>
                <w:sdt>
                  <w:sdtPr>
                    <w:id w:val="2065762169"/>
                    <w:showingPlcHdr/>
                  </w:sdtPr>
                  <w:sdtEndPr/>
                  <w:sdtContent>
                    <w:r w:rsidR="00393BB5">
                      <w:t xml:space="preserve">     </w:t>
                    </w:r>
                  </w:sdtContent>
                </w:sdt>
              </w:p>
            </w:tc>
          </w:tr>
        </w:tbl>
        <w:p w14:paraId="1CE6AEE3" w14:textId="18C002BE" w:rsidR="006860E1" w:rsidRDefault="001C35D9" w:rsidP="006860E1">
          <w:pPr>
            <w:tabs>
              <w:tab w:val="left" w:pos="426"/>
            </w:tabs>
            <w:jc w:val="both"/>
          </w:pPr>
        </w:p>
      </w:sdtContent>
    </w:sdt>
    <w:sdt>
      <w:sdtPr>
        <w:id w:val="1672831132"/>
      </w:sdtPr>
      <w:sdtEndPr/>
      <w:sdtContent>
        <w:p w14:paraId="606AA7A3" w14:textId="3D710D8B" w:rsidR="002830B4" w:rsidRDefault="002830B4" w:rsidP="008A6432">
          <w:pPr>
            <w:spacing w:before="120" w:after="80" w:line="276" w:lineRule="auto"/>
            <w:ind w:left="567" w:hanging="283"/>
            <w:jc w:val="both"/>
            <w:rPr>
              <w:rFonts w:eastAsia="PT Serif"/>
              <w:sz w:val="20"/>
              <w:szCs w:val="20"/>
            </w:rPr>
          </w:pPr>
          <w:r>
            <w:rPr>
              <w:rFonts w:eastAsia="PT Serif"/>
              <w:sz w:val="20"/>
              <w:szCs w:val="20"/>
            </w:rPr>
            <w:t>*</w:t>
          </w:r>
          <w:r>
            <w:rPr>
              <w:rFonts w:eastAsia="PT Serif"/>
              <w:sz w:val="20"/>
              <w:szCs w:val="20"/>
            </w:rPr>
            <w:tab/>
          </w:r>
          <w:r w:rsidRPr="002830B4">
            <w:rPr>
              <w:rFonts w:eastAsia="PT Serif"/>
              <w:sz w:val="20"/>
              <w:szCs w:val="20"/>
            </w:rPr>
            <w:t>Запись в Едином реестре российских программ для электронных вычи</w:t>
          </w:r>
          <w:r w:rsidR="000A0CCA">
            <w:rPr>
              <w:rFonts w:eastAsia="PT Serif"/>
              <w:sz w:val="20"/>
              <w:szCs w:val="20"/>
            </w:rPr>
            <w:t xml:space="preserve">слительных машин и баз данных № ______ </w:t>
          </w:r>
          <w:proofErr w:type="gramStart"/>
          <w:r w:rsidR="000A0CCA">
            <w:rPr>
              <w:rFonts w:eastAsia="PT Serif"/>
              <w:sz w:val="20"/>
              <w:szCs w:val="20"/>
            </w:rPr>
            <w:t>от</w:t>
          </w:r>
          <w:proofErr w:type="gramEnd"/>
          <w:r w:rsidR="000A0CCA">
            <w:rPr>
              <w:rFonts w:eastAsia="PT Serif"/>
              <w:sz w:val="20"/>
              <w:szCs w:val="20"/>
            </w:rPr>
            <w:t xml:space="preserve"> ________.</w:t>
          </w:r>
          <w:r w:rsidRPr="002830B4">
            <w:rPr>
              <w:rFonts w:eastAsia="PT Serif"/>
              <w:sz w:val="20"/>
              <w:szCs w:val="20"/>
            </w:rPr>
            <w:t xml:space="preserve"> </w:t>
          </w:r>
        </w:p>
      </w:sdtContent>
    </w:sdt>
    <w:p w14:paraId="5EFF9262" w14:textId="7AECD328" w:rsidR="00435096" w:rsidRPr="00EC0172" w:rsidRDefault="00435096" w:rsidP="00435096">
      <w:pPr>
        <w:spacing w:before="120" w:after="80" w:line="276" w:lineRule="auto"/>
        <w:ind w:left="567" w:hanging="283"/>
        <w:jc w:val="both"/>
        <w:rPr>
          <w:rFonts w:eastAsia="PT Serif"/>
          <w:sz w:val="20"/>
          <w:szCs w:val="20"/>
        </w:rPr>
      </w:pPr>
      <w:r w:rsidRPr="00EC0172">
        <w:rPr>
          <w:rFonts w:eastAsia="PT Serif"/>
          <w:sz w:val="20"/>
          <w:szCs w:val="20"/>
        </w:rPr>
        <w:t xml:space="preserve">** </w:t>
      </w:r>
      <w:r w:rsidRPr="00EC0172">
        <w:rPr>
          <w:rFonts w:eastAsia="PT Serif"/>
          <w:sz w:val="20"/>
          <w:szCs w:val="20"/>
        </w:rPr>
        <w:tab/>
        <w:t>Количество учетных записей Пользователей программы для ЭВМ не должно превышать количество Лицензий.</w:t>
      </w:r>
    </w:p>
    <w:p w14:paraId="19173E95" w14:textId="1178DBAC" w:rsidR="00435096" w:rsidRDefault="00435096" w:rsidP="00776633">
      <w:pPr>
        <w:numPr>
          <w:ilvl w:val="0"/>
          <w:numId w:val="35"/>
        </w:numPr>
        <w:pBdr>
          <w:top w:val="nil"/>
          <w:left w:val="nil"/>
          <w:bottom w:val="nil"/>
          <w:right w:val="nil"/>
          <w:between w:val="nil"/>
        </w:pBdr>
        <w:tabs>
          <w:tab w:val="left" w:pos="426"/>
        </w:tabs>
        <w:spacing w:before="120" w:after="80" w:line="276" w:lineRule="auto"/>
        <w:ind w:left="0" w:firstLine="284"/>
        <w:rPr>
          <w:rFonts w:eastAsia="PT Serif"/>
          <w:sz w:val="20"/>
          <w:szCs w:val="20"/>
        </w:rPr>
      </w:pPr>
      <w:r w:rsidRPr="00EC0172">
        <w:rPr>
          <w:rFonts w:eastAsia="PT Serif"/>
          <w:sz w:val="20"/>
          <w:szCs w:val="20"/>
        </w:rPr>
        <w:t>Общая сумма вознаграждения Лицензиара за предоставление Лицензиату права использования программ для ЭВМ, подлежащая уплате Лицензиатом, составляет</w:t>
      </w:r>
      <w:proofErr w:type="gramStart"/>
      <w:r w:rsidR="00BF5702">
        <w:rPr>
          <w:rFonts w:eastAsia="PT Serif"/>
          <w:sz w:val="20"/>
          <w:szCs w:val="20"/>
        </w:rPr>
        <w:t xml:space="preserve"> </w:t>
      </w:r>
      <w:sdt>
        <w:sdtPr>
          <w:id w:val="-2002567755"/>
        </w:sdtPr>
        <w:sdtEndPr/>
        <w:sdtContent>
          <w:r w:rsidR="00393BB5">
            <w:t>___</w:t>
          </w:r>
        </w:sdtContent>
      </w:sdt>
      <w:r w:rsidRPr="00BF5702">
        <w:rPr>
          <w:rFonts w:eastAsia="PT Serif"/>
          <w:b/>
          <w:bCs/>
          <w:sz w:val="20"/>
          <w:szCs w:val="20"/>
        </w:rPr>
        <w:t xml:space="preserve"> </w:t>
      </w:r>
      <w:sdt>
        <w:sdtPr>
          <w:id w:val="-1856491028"/>
        </w:sdtPr>
        <w:sdtEndPr/>
        <w:sdtContent>
          <w:r w:rsidR="002F0643">
            <w:rPr>
              <w:rFonts w:eastAsia="PT Serif"/>
              <w:b/>
              <w:bCs/>
              <w:sz w:val="20"/>
              <w:szCs w:val="20"/>
            </w:rPr>
            <w:t>(</w:t>
          </w:r>
          <w:r w:rsidR="00393BB5">
            <w:rPr>
              <w:rFonts w:eastAsia="PT Serif"/>
              <w:b/>
              <w:bCs/>
              <w:sz w:val="20"/>
              <w:szCs w:val="20"/>
            </w:rPr>
            <w:t>________</w:t>
          </w:r>
          <w:r w:rsidR="000A0CCA">
            <w:rPr>
              <w:rFonts w:eastAsia="PT Serif"/>
              <w:b/>
              <w:bCs/>
              <w:sz w:val="20"/>
              <w:szCs w:val="20"/>
            </w:rPr>
            <w:t xml:space="preserve">) </w:t>
          </w:r>
          <w:proofErr w:type="gramEnd"/>
          <w:r w:rsidR="000A0CCA">
            <w:rPr>
              <w:rFonts w:eastAsia="PT Serif"/>
              <w:b/>
              <w:bCs/>
              <w:sz w:val="20"/>
              <w:szCs w:val="20"/>
            </w:rPr>
            <w:t>рублей __</w:t>
          </w:r>
          <w:r w:rsidR="002F0643">
            <w:rPr>
              <w:rFonts w:eastAsia="PT Serif"/>
              <w:b/>
              <w:bCs/>
              <w:sz w:val="20"/>
              <w:szCs w:val="20"/>
            </w:rPr>
            <w:t xml:space="preserve"> копеек</w:t>
          </w:r>
        </w:sdtContent>
      </w:sdt>
      <w:r w:rsidRPr="00EC0172">
        <w:rPr>
          <w:rFonts w:eastAsia="PT Serif"/>
          <w:sz w:val="20"/>
          <w:szCs w:val="20"/>
        </w:rPr>
        <w:t xml:space="preserve">, </w:t>
      </w:r>
      <w:r w:rsidR="000A0CCA">
        <w:rPr>
          <w:rFonts w:eastAsia="PT Serif"/>
          <w:sz w:val="20"/>
          <w:szCs w:val="20"/>
        </w:rPr>
        <w:t xml:space="preserve">в том числе </w:t>
      </w:r>
      <w:r w:rsidRPr="00EC0172">
        <w:rPr>
          <w:rFonts w:eastAsia="PT Serif"/>
          <w:sz w:val="20"/>
          <w:szCs w:val="20"/>
        </w:rPr>
        <w:t>НДС</w:t>
      </w:r>
      <w:r w:rsidR="000A0CCA">
        <w:rPr>
          <w:rFonts w:eastAsia="PT Serif"/>
          <w:sz w:val="20"/>
          <w:szCs w:val="20"/>
        </w:rPr>
        <w:t>.</w:t>
      </w:r>
    </w:p>
    <w:p w14:paraId="00000132" w14:textId="21C048F3" w:rsidR="00F724DE" w:rsidRPr="00EC0172" w:rsidRDefault="00F724DE" w:rsidP="00435096">
      <w:pPr>
        <w:tabs>
          <w:tab w:val="left" w:pos="567"/>
        </w:tabs>
        <w:spacing w:before="120" w:after="80" w:line="276" w:lineRule="auto"/>
        <w:jc w:val="both"/>
        <w:rPr>
          <w:rFonts w:eastAsia="PT Serif"/>
          <w:sz w:val="20"/>
          <w:szCs w:val="20"/>
        </w:rPr>
      </w:pPr>
    </w:p>
    <w:tbl>
      <w:tblPr>
        <w:tblStyle w:val="50"/>
        <w:tblW w:w="9355" w:type="dxa"/>
        <w:tblInd w:w="-115" w:type="dxa"/>
        <w:tblLayout w:type="fixed"/>
        <w:tblLook w:val="0000" w:firstRow="0" w:lastRow="0" w:firstColumn="0" w:lastColumn="0" w:noHBand="0" w:noVBand="0"/>
      </w:tblPr>
      <w:tblGrid>
        <w:gridCol w:w="4662"/>
        <w:gridCol w:w="4693"/>
      </w:tblGrid>
      <w:tr w:rsidR="00F724DE" w:rsidRPr="00EC0172" w14:paraId="2E66905E" w14:textId="77777777" w:rsidTr="00865617">
        <w:trPr>
          <w:trHeight w:val="862"/>
        </w:trPr>
        <w:tc>
          <w:tcPr>
            <w:tcW w:w="4662" w:type="dxa"/>
          </w:tcPr>
          <w:p w14:paraId="00000133" w14:textId="77777777" w:rsidR="00F724DE" w:rsidRPr="00EC0172" w:rsidRDefault="000B100B" w:rsidP="00865617">
            <w:pPr>
              <w:rPr>
                <w:rFonts w:eastAsia="PT Serif"/>
                <w:sz w:val="20"/>
                <w:szCs w:val="20"/>
              </w:rPr>
            </w:pPr>
            <w:permStart w:id="1986681654" w:edGrp="everyone"/>
            <w:r w:rsidRPr="00EC0172">
              <w:rPr>
                <w:rFonts w:eastAsia="PT Serif"/>
                <w:sz w:val="20"/>
                <w:szCs w:val="20"/>
              </w:rPr>
              <w:t>Лицензиар:</w:t>
            </w:r>
          </w:p>
          <w:p w14:paraId="00000134" w14:textId="3C1FC3E7" w:rsidR="00F724DE" w:rsidRPr="00EC0172" w:rsidRDefault="00F724DE" w:rsidP="00865617">
            <w:pPr>
              <w:rPr>
                <w:rFonts w:eastAsia="PT Serif"/>
                <w:sz w:val="20"/>
                <w:szCs w:val="20"/>
              </w:rPr>
            </w:pPr>
          </w:p>
        </w:tc>
        <w:tc>
          <w:tcPr>
            <w:tcW w:w="4693" w:type="dxa"/>
          </w:tcPr>
          <w:p w14:paraId="00000136" w14:textId="5BAD357E" w:rsidR="000D090F" w:rsidRPr="00EC0172" w:rsidRDefault="000B100B" w:rsidP="00865617">
            <w:pPr>
              <w:rPr>
                <w:rFonts w:eastAsia="PT Serif"/>
                <w:sz w:val="20"/>
                <w:szCs w:val="20"/>
              </w:rPr>
            </w:pPr>
            <w:r w:rsidRPr="00EC0172">
              <w:rPr>
                <w:rFonts w:eastAsia="PT Serif"/>
                <w:sz w:val="20"/>
                <w:szCs w:val="20"/>
              </w:rPr>
              <w:t>Лицензиат:</w:t>
            </w:r>
            <w:r w:rsidR="00C92C2F">
              <w:rPr>
                <w:rFonts w:eastAsia="PT Serif"/>
                <w:sz w:val="20"/>
                <w:szCs w:val="20"/>
              </w:rPr>
              <w:br/>
            </w:r>
            <w:sdt>
              <w:sdtPr>
                <w:id w:val="2076247331"/>
              </w:sdtPr>
              <w:sdtEndPr/>
              <w:sdtContent>
                <w:r w:rsidR="005E7EEB">
                  <w:rPr>
                    <w:rFonts w:eastAsia="PT Serif"/>
                    <w:sz w:val="20"/>
                    <w:szCs w:val="20"/>
                  </w:rPr>
                  <w:t>ЦЕНТРАЛЬНАЯ АКЦИЗНАЯ ТАМОЖНЯ</w:t>
                </w:r>
              </w:sdtContent>
            </w:sdt>
          </w:p>
        </w:tc>
      </w:tr>
      <w:tr w:rsidR="00F724DE" w:rsidRPr="00EC0172" w14:paraId="2FBD44EF" w14:textId="77777777" w:rsidTr="00865617">
        <w:trPr>
          <w:trHeight w:val="1059"/>
        </w:trPr>
        <w:tc>
          <w:tcPr>
            <w:tcW w:w="4662" w:type="dxa"/>
          </w:tcPr>
          <w:p w14:paraId="00000137" w14:textId="77777777" w:rsidR="00F724DE" w:rsidRPr="00EC0172" w:rsidRDefault="000B100B" w:rsidP="00865617">
            <w:pPr>
              <w:rPr>
                <w:rFonts w:eastAsia="PT Serif"/>
                <w:sz w:val="20"/>
                <w:szCs w:val="20"/>
              </w:rPr>
            </w:pPr>
            <w:r w:rsidRPr="00EC0172">
              <w:rPr>
                <w:rFonts w:eastAsia="PT Serif"/>
                <w:sz w:val="20"/>
                <w:szCs w:val="20"/>
              </w:rPr>
              <w:t>Подпись:</w:t>
            </w:r>
          </w:p>
          <w:p w14:paraId="00000138" w14:textId="77777777" w:rsidR="00F724DE" w:rsidRPr="00EC0172" w:rsidRDefault="00F724DE" w:rsidP="00865617">
            <w:pPr>
              <w:rPr>
                <w:rFonts w:eastAsia="PT Serif"/>
                <w:sz w:val="20"/>
                <w:szCs w:val="20"/>
              </w:rPr>
            </w:pPr>
          </w:p>
          <w:p w14:paraId="00000139" w14:textId="00743506" w:rsidR="00F724DE" w:rsidRPr="00EC0172" w:rsidRDefault="000B100B" w:rsidP="00865617">
            <w:pPr>
              <w:rPr>
                <w:rFonts w:eastAsia="PT Serif"/>
                <w:sz w:val="20"/>
                <w:szCs w:val="20"/>
              </w:rPr>
            </w:pPr>
            <w:r w:rsidRPr="00EC0172">
              <w:rPr>
                <w:rFonts w:eastAsia="PT Serif"/>
                <w:sz w:val="20"/>
                <w:szCs w:val="20"/>
              </w:rPr>
              <w:t>______________________</w:t>
            </w:r>
            <w:r w:rsidR="00935499" w:rsidRPr="00EC0172">
              <w:rPr>
                <w:rFonts w:eastAsia="PT Serif"/>
                <w:sz w:val="20"/>
                <w:szCs w:val="20"/>
              </w:rPr>
              <w:t xml:space="preserve">_ </w:t>
            </w:r>
            <w:sdt>
              <w:sdtPr>
                <w:id w:val="1529140187"/>
                <w:showingPlcHdr/>
              </w:sdtPr>
              <w:sdtEndPr/>
              <w:sdtContent>
                <w:r w:rsidR="00857731">
                  <w:t xml:space="preserve">     </w:t>
                </w:r>
              </w:sdtContent>
            </w:sdt>
          </w:p>
          <w:p w14:paraId="0000013A" w14:textId="77777777" w:rsidR="00F724DE" w:rsidRPr="00EC0172" w:rsidRDefault="000B100B" w:rsidP="00865617">
            <w:pPr>
              <w:rPr>
                <w:rFonts w:eastAsia="PT Serif"/>
                <w:sz w:val="20"/>
                <w:szCs w:val="20"/>
              </w:rPr>
            </w:pPr>
            <w:r w:rsidRPr="00EC0172">
              <w:rPr>
                <w:rFonts w:eastAsia="PT Serif"/>
                <w:sz w:val="20"/>
                <w:szCs w:val="20"/>
              </w:rPr>
              <w:t>М.П.</w:t>
            </w:r>
          </w:p>
        </w:tc>
        <w:tc>
          <w:tcPr>
            <w:tcW w:w="4693" w:type="dxa"/>
          </w:tcPr>
          <w:p w14:paraId="0000013B" w14:textId="77777777" w:rsidR="00F724DE" w:rsidRPr="00EC0172" w:rsidRDefault="000B100B" w:rsidP="00865617">
            <w:pPr>
              <w:rPr>
                <w:rFonts w:eastAsia="PT Serif"/>
                <w:sz w:val="20"/>
                <w:szCs w:val="20"/>
              </w:rPr>
            </w:pPr>
            <w:r w:rsidRPr="00EC0172">
              <w:rPr>
                <w:rFonts w:eastAsia="PT Serif"/>
                <w:sz w:val="20"/>
                <w:szCs w:val="20"/>
              </w:rPr>
              <w:t>Подпись:</w:t>
            </w:r>
          </w:p>
          <w:p w14:paraId="0000013C" w14:textId="77777777" w:rsidR="00F724DE" w:rsidRPr="00EC0172" w:rsidRDefault="00F724DE" w:rsidP="00865617">
            <w:pPr>
              <w:rPr>
                <w:rFonts w:eastAsia="PT Serif"/>
                <w:sz w:val="20"/>
                <w:szCs w:val="20"/>
              </w:rPr>
            </w:pPr>
          </w:p>
          <w:p w14:paraId="0000013D" w14:textId="025D8BB6" w:rsidR="00F724DE" w:rsidRPr="00EC0172" w:rsidRDefault="000B100B" w:rsidP="00865617">
            <w:pPr>
              <w:rPr>
                <w:rFonts w:eastAsia="PT Serif"/>
                <w:sz w:val="20"/>
                <w:szCs w:val="20"/>
              </w:rPr>
            </w:pPr>
            <w:r w:rsidRPr="00EC0172">
              <w:rPr>
                <w:rFonts w:eastAsia="PT Serif"/>
                <w:sz w:val="20"/>
                <w:szCs w:val="20"/>
              </w:rPr>
              <w:t>____________________/</w:t>
            </w:r>
            <w:r w:rsidR="005A6461">
              <w:t xml:space="preserve"> </w:t>
            </w:r>
            <w:r w:rsidR="003E0AB0">
              <w:rPr>
                <w:rFonts w:eastAsia="PT Serif"/>
                <w:sz w:val="20"/>
                <w:szCs w:val="20"/>
              </w:rPr>
              <w:t>Шведов А.Е.</w:t>
            </w:r>
            <w:r w:rsidR="005A6461" w:rsidRPr="005A6461">
              <w:rPr>
                <w:rFonts w:eastAsia="PT Serif"/>
                <w:sz w:val="20"/>
                <w:szCs w:val="20"/>
              </w:rPr>
              <w:t>.</w:t>
            </w:r>
            <w:r w:rsidRPr="00EC0172">
              <w:rPr>
                <w:rFonts w:eastAsia="PT Serif"/>
                <w:sz w:val="20"/>
                <w:szCs w:val="20"/>
              </w:rPr>
              <w:t>/</w:t>
            </w:r>
          </w:p>
          <w:p w14:paraId="0000013E" w14:textId="77777777" w:rsidR="00F724DE" w:rsidRPr="00EC0172" w:rsidRDefault="000B100B" w:rsidP="00865617">
            <w:pPr>
              <w:rPr>
                <w:rFonts w:eastAsia="PT Serif"/>
                <w:sz w:val="20"/>
                <w:szCs w:val="20"/>
              </w:rPr>
            </w:pPr>
            <w:r w:rsidRPr="00EC0172">
              <w:rPr>
                <w:rFonts w:eastAsia="PT Serif"/>
                <w:sz w:val="20"/>
                <w:szCs w:val="20"/>
              </w:rPr>
              <w:t>М.П.</w:t>
            </w:r>
          </w:p>
        </w:tc>
      </w:tr>
    </w:tbl>
    <w:permEnd w:id="1986681654"/>
    <w:p w14:paraId="6E2A28F8" w14:textId="77777777" w:rsidR="001C7200" w:rsidRPr="00B536A1" w:rsidRDefault="001C35D9" w:rsidP="001C7200">
      <w:pPr>
        <w:pageBreakBefore/>
        <w:tabs>
          <w:tab w:val="right" w:pos="9495"/>
        </w:tabs>
        <w:spacing w:before="120" w:after="80" w:line="276" w:lineRule="auto"/>
        <w:jc w:val="right"/>
        <w:rPr>
          <w:rFonts w:eastAsia="PT Serif"/>
          <w:sz w:val="22"/>
          <w:szCs w:val="22"/>
        </w:rPr>
      </w:pPr>
      <w:sdt>
        <w:sdtPr>
          <w:rPr>
            <w:sz w:val="22"/>
            <w:szCs w:val="22"/>
          </w:rPr>
          <w:tag w:val="goog_rdk_271"/>
          <w:id w:val="370429223"/>
        </w:sdtPr>
        <w:sdtEndPr/>
        <w:sdtContent>
          <w:r w:rsidR="001C7200" w:rsidRPr="00B536A1">
            <w:rPr>
              <w:rFonts w:eastAsia="Cousine"/>
              <w:sz w:val="22"/>
              <w:szCs w:val="22"/>
            </w:rPr>
            <w:t xml:space="preserve">Приложение № 2  </w:t>
          </w:r>
        </w:sdtContent>
      </w:sdt>
    </w:p>
    <w:p w14:paraId="6272AB07" w14:textId="77777777" w:rsidR="001C7200" w:rsidRPr="00B536A1" w:rsidRDefault="001C7200" w:rsidP="001C7200">
      <w:pPr>
        <w:spacing w:before="120" w:after="80" w:line="276" w:lineRule="auto"/>
        <w:jc w:val="right"/>
        <w:rPr>
          <w:rFonts w:eastAsia="PT Serif"/>
          <w:sz w:val="22"/>
          <w:szCs w:val="22"/>
        </w:rPr>
      </w:pPr>
      <w:r w:rsidRPr="00B536A1">
        <w:rPr>
          <w:rFonts w:eastAsia="PT Serif"/>
          <w:sz w:val="22"/>
          <w:szCs w:val="22"/>
        </w:rPr>
        <w:t>к лицензионному договору</w:t>
      </w:r>
      <w:r>
        <w:rPr>
          <w:rFonts w:eastAsia="PT Serif"/>
          <w:sz w:val="22"/>
          <w:szCs w:val="22"/>
        </w:rPr>
        <w:t xml:space="preserve"> </w:t>
      </w:r>
      <w:sdt>
        <w:sdtPr>
          <w:id w:val="-629558795"/>
        </w:sdtPr>
        <w:sdtEndPr/>
        <w:sdtContent>
          <w:r>
            <w:t>_____</w:t>
          </w:r>
        </w:sdtContent>
      </w:sdt>
      <w:r>
        <w:rPr>
          <w:rFonts w:eastAsia="PT Serif"/>
          <w:sz w:val="22"/>
          <w:szCs w:val="22"/>
        </w:rPr>
        <w:t xml:space="preserve">  </w:t>
      </w:r>
    </w:p>
    <w:p w14:paraId="64180BF9" w14:textId="56A13A66" w:rsidR="001C7200" w:rsidRPr="00B536A1" w:rsidRDefault="001C7200" w:rsidP="001C7200">
      <w:pPr>
        <w:spacing w:before="120" w:after="80" w:line="276" w:lineRule="auto"/>
        <w:jc w:val="right"/>
        <w:rPr>
          <w:rFonts w:eastAsia="PT Serif"/>
          <w:sz w:val="22"/>
          <w:szCs w:val="22"/>
        </w:rPr>
      </w:pPr>
      <w:r w:rsidRPr="00B536A1">
        <w:rPr>
          <w:rFonts w:eastAsia="PT Serif"/>
          <w:sz w:val="22"/>
          <w:szCs w:val="22"/>
        </w:rPr>
        <w:t xml:space="preserve">от </w:t>
      </w:r>
      <w:sdt>
        <w:sdtPr>
          <w:id w:val="1886899493"/>
        </w:sdtPr>
        <w:sdtEndPr/>
        <w:sdtContent>
          <w:r w:rsidR="000A0CCA">
            <w:rPr>
              <w:rFonts w:eastAsia="PT Serif"/>
              <w:sz w:val="22"/>
              <w:szCs w:val="22"/>
            </w:rPr>
            <w:t>___________________</w:t>
          </w:r>
          <w:r>
            <w:rPr>
              <w:rFonts w:eastAsia="PT Serif"/>
              <w:sz w:val="22"/>
              <w:szCs w:val="22"/>
            </w:rPr>
            <w:t>202</w:t>
          </w:r>
          <w:r w:rsidR="000A0CCA">
            <w:rPr>
              <w:rFonts w:eastAsia="PT Serif"/>
              <w:sz w:val="22"/>
              <w:szCs w:val="22"/>
            </w:rPr>
            <w:t>6</w:t>
          </w:r>
        </w:sdtContent>
      </w:sdt>
    </w:p>
    <w:p w14:paraId="099046E5" w14:textId="77777777" w:rsidR="001C7200" w:rsidRPr="00B536A1" w:rsidRDefault="001C7200" w:rsidP="001C7200">
      <w:pPr>
        <w:spacing w:before="40" w:after="80"/>
        <w:jc w:val="center"/>
        <w:rPr>
          <w:rFonts w:eastAsia="PT Serif"/>
          <w:b/>
          <w:sz w:val="22"/>
          <w:szCs w:val="22"/>
        </w:rPr>
      </w:pPr>
      <w:r w:rsidRPr="00B536A1">
        <w:rPr>
          <w:rFonts w:eastAsia="PT Serif"/>
          <w:b/>
          <w:sz w:val="22"/>
          <w:szCs w:val="22"/>
        </w:rPr>
        <w:t>Форма акта предоставления прав</w:t>
      </w:r>
    </w:p>
    <w:p w14:paraId="7EFC8732" w14:textId="77777777" w:rsidR="001C7200" w:rsidRPr="00B536A1" w:rsidRDefault="001C7200" w:rsidP="001C7200">
      <w:pPr>
        <w:spacing w:before="40" w:after="80"/>
        <w:jc w:val="center"/>
        <w:rPr>
          <w:rFonts w:eastAsia="PT Serif"/>
          <w:b/>
          <w:iCs/>
          <w:sz w:val="22"/>
          <w:szCs w:val="22"/>
        </w:rPr>
      </w:pPr>
      <w:r w:rsidRPr="00B536A1">
        <w:rPr>
          <w:rFonts w:eastAsia="PT Serif"/>
          <w:b/>
          <w:iCs/>
          <w:sz w:val="22"/>
          <w:szCs w:val="22"/>
        </w:rPr>
        <w:t>Начало формы</w:t>
      </w:r>
    </w:p>
    <w:p w14:paraId="38DB785C" w14:textId="77777777" w:rsidR="001C7200" w:rsidRPr="00B536A1" w:rsidRDefault="001C7200" w:rsidP="001C7200">
      <w:pPr>
        <w:spacing w:before="40" w:after="80"/>
        <w:jc w:val="center"/>
        <w:rPr>
          <w:rFonts w:eastAsia="PT Serif"/>
          <w:b/>
          <w:i/>
          <w:sz w:val="22"/>
          <w:szCs w:val="22"/>
        </w:rPr>
      </w:pPr>
      <w:r w:rsidRPr="00B536A1">
        <w:rPr>
          <w:rFonts w:eastAsia="PT Serif"/>
          <w:b/>
          <w:i/>
          <w:sz w:val="22"/>
          <w:szCs w:val="22"/>
        </w:rPr>
        <w:t>__________________________________________________________________________</w:t>
      </w:r>
    </w:p>
    <w:p w14:paraId="56A52A2D" w14:textId="77777777" w:rsidR="001C7200" w:rsidRPr="00B536A1" w:rsidRDefault="001C7200" w:rsidP="001C7200">
      <w:pPr>
        <w:spacing w:before="40" w:after="80"/>
        <w:jc w:val="center"/>
        <w:rPr>
          <w:rFonts w:eastAsia="PT Serif"/>
          <w:sz w:val="22"/>
          <w:szCs w:val="22"/>
        </w:rPr>
      </w:pPr>
      <w:r w:rsidRPr="00B536A1">
        <w:rPr>
          <w:rFonts w:eastAsia="PT Serif"/>
          <w:sz w:val="22"/>
          <w:szCs w:val="22"/>
        </w:rPr>
        <w:t>Акт предоставления прав № ___ от «_____» ____202___г.</w:t>
      </w:r>
    </w:p>
    <w:tbl>
      <w:tblPr>
        <w:tblStyle w:val="40"/>
        <w:tblW w:w="9345" w:type="dxa"/>
        <w:tblInd w:w="-115" w:type="dxa"/>
        <w:tblLayout w:type="fixed"/>
        <w:tblLook w:val="0400" w:firstRow="0" w:lastRow="0" w:firstColumn="0" w:lastColumn="0" w:noHBand="0" w:noVBand="1"/>
      </w:tblPr>
      <w:tblGrid>
        <w:gridCol w:w="1701"/>
        <w:gridCol w:w="7644"/>
      </w:tblGrid>
      <w:tr w:rsidR="001C7200" w:rsidRPr="00B536A1" w14:paraId="42B1D544" w14:textId="77777777" w:rsidTr="00A55AAF">
        <w:tc>
          <w:tcPr>
            <w:tcW w:w="1701" w:type="dxa"/>
            <w:vAlign w:val="center"/>
          </w:tcPr>
          <w:p w14:paraId="194FE880" w14:textId="77777777" w:rsidR="001C7200" w:rsidRPr="00B536A1" w:rsidRDefault="001C7200" w:rsidP="00A55AAF">
            <w:pPr>
              <w:rPr>
                <w:rFonts w:eastAsia="PT Serif"/>
                <w:sz w:val="22"/>
                <w:szCs w:val="22"/>
              </w:rPr>
            </w:pPr>
            <w:r w:rsidRPr="00B536A1">
              <w:rPr>
                <w:rFonts w:eastAsia="PT Serif"/>
                <w:sz w:val="22"/>
                <w:szCs w:val="22"/>
              </w:rPr>
              <w:t>Лицензиар:</w:t>
            </w:r>
          </w:p>
        </w:tc>
        <w:tc>
          <w:tcPr>
            <w:tcW w:w="7644" w:type="dxa"/>
            <w:vAlign w:val="center"/>
          </w:tcPr>
          <w:p w14:paraId="29973C69" w14:textId="77777777" w:rsidR="001C7200" w:rsidRDefault="001C7200" w:rsidP="00A55AAF">
            <w:pPr>
              <w:rPr>
                <w:rFonts w:eastAsia="PT Serif"/>
                <w:sz w:val="22"/>
                <w:szCs w:val="22"/>
              </w:rPr>
            </w:pPr>
          </w:p>
          <w:p w14:paraId="29F54DAE" w14:textId="77777777" w:rsidR="001C7200" w:rsidRPr="00B536A1" w:rsidRDefault="001C7200" w:rsidP="00A55AAF">
            <w:pPr>
              <w:rPr>
                <w:rFonts w:eastAsia="PT Serif"/>
                <w:sz w:val="22"/>
                <w:szCs w:val="22"/>
              </w:rPr>
            </w:pPr>
          </w:p>
        </w:tc>
      </w:tr>
      <w:tr w:rsidR="001C7200" w:rsidRPr="00B536A1" w14:paraId="5A83E7A8" w14:textId="77777777" w:rsidTr="00A55AAF">
        <w:tc>
          <w:tcPr>
            <w:tcW w:w="1701" w:type="dxa"/>
            <w:vAlign w:val="center"/>
          </w:tcPr>
          <w:p w14:paraId="3B4F6F5D" w14:textId="77777777" w:rsidR="001C7200" w:rsidRPr="00B536A1" w:rsidRDefault="001C7200" w:rsidP="00A55AAF">
            <w:pPr>
              <w:rPr>
                <w:rFonts w:eastAsia="PT Serif"/>
                <w:sz w:val="22"/>
                <w:szCs w:val="22"/>
              </w:rPr>
            </w:pPr>
            <w:r w:rsidRPr="00B536A1">
              <w:rPr>
                <w:rFonts w:eastAsia="PT Serif"/>
                <w:sz w:val="22"/>
                <w:szCs w:val="22"/>
              </w:rPr>
              <w:t>Лицензиат:</w:t>
            </w:r>
          </w:p>
        </w:tc>
        <w:tc>
          <w:tcPr>
            <w:tcW w:w="7644" w:type="dxa"/>
            <w:vAlign w:val="center"/>
          </w:tcPr>
          <w:p w14:paraId="71701E92" w14:textId="77777777" w:rsidR="001C7200" w:rsidRPr="00B536A1" w:rsidRDefault="001C7200" w:rsidP="00A55AAF">
            <w:pPr>
              <w:rPr>
                <w:rFonts w:eastAsia="PT Serif"/>
                <w:sz w:val="22"/>
                <w:szCs w:val="22"/>
              </w:rPr>
            </w:pPr>
          </w:p>
          <w:p w14:paraId="7551B46E" w14:textId="77777777" w:rsidR="001C7200" w:rsidRPr="00B536A1" w:rsidRDefault="001C7200" w:rsidP="00A55AAF">
            <w:pPr>
              <w:rPr>
                <w:rFonts w:eastAsia="PT Serif"/>
                <w:sz w:val="22"/>
                <w:szCs w:val="22"/>
              </w:rPr>
            </w:pPr>
          </w:p>
        </w:tc>
      </w:tr>
      <w:tr w:rsidR="001C7200" w:rsidRPr="00B536A1" w14:paraId="14952A97" w14:textId="77777777" w:rsidTr="00A55AAF">
        <w:trPr>
          <w:trHeight w:val="665"/>
        </w:trPr>
        <w:tc>
          <w:tcPr>
            <w:tcW w:w="1701" w:type="dxa"/>
            <w:vAlign w:val="center"/>
          </w:tcPr>
          <w:p w14:paraId="115AF013" w14:textId="77777777" w:rsidR="001C7200" w:rsidRPr="00B536A1" w:rsidRDefault="001C7200" w:rsidP="00A55AAF">
            <w:pPr>
              <w:rPr>
                <w:rFonts w:eastAsia="PT Serif"/>
                <w:sz w:val="22"/>
                <w:szCs w:val="22"/>
              </w:rPr>
            </w:pPr>
            <w:r w:rsidRPr="00B536A1">
              <w:rPr>
                <w:rFonts w:eastAsia="PT Serif"/>
                <w:sz w:val="22"/>
                <w:szCs w:val="22"/>
              </w:rPr>
              <w:t>Основание:</w:t>
            </w:r>
          </w:p>
        </w:tc>
        <w:tc>
          <w:tcPr>
            <w:tcW w:w="7644" w:type="dxa"/>
            <w:vAlign w:val="center"/>
          </w:tcPr>
          <w:p w14:paraId="68B8CCC9" w14:textId="77777777" w:rsidR="001C7200" w:rsidRPr="00B536A1" w:rsidRDefault="001C7200" w:rsidP="00A55AAF">
            <w:pPr>
              <w:rPr>
                <w:rFonts w:eastAsia="PT Serif"/>
                <w:sz w:val="22"/>
                <w:szCs w:val="22"/>
              </w:rPr>
            </w:pPr>
            <w:r w:rsidRPr="00B536A1">
              <w:rPr>
                <w:rFonts w:eastAsia="PT Serif"/>
                <w:sz w:val="22"/>
                <w:szCs w:val="22"/>
              </w:rPr>
              <w:t>Договор №_____ от _________________</w:t>
            </w:r>
          </w:p>
        </w:tc>
      </w:tr>
    </w:tbl>
    <w:p w14:paraId="398FA817" w14:textId="77777777" w:rsidR="001C7200" w:rsidRPr="00B536A1" w:rsidRDefault="001C7200" w:rsidP="001C7200">
      <w:pPr>
        <w:widowControl w:val="0"/>
        <w:pBdr>
          <w:top w:val="nil"/>
          <w:left w:val="nil"/>
          <w:bottom w:val="nil"/>
          <w:right w:val="nil"/>
          <w:between w:val="nil"/>
        </w:pBdr>
        <w:spacing w:line="276" w:lineRule="auto"/>
        <w:rPr>
          <w:rFonts w:eastAsia="PT Serif"/>
          <w:sz w:val="22"/>
          <w:szCs w:val="22"/>
        </w:rPr>
      </w:pPr>
    </w:p>
    <w:tbl>
      <w:tblPr>
        <w:tblStyle w:val="33"/>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376"/>
        <w:gridCol w:w="1417"/>
        <w:gridCol w:w="1276"/>
        <w:gridCol w:w="1276"/>
        <w:gridCol w:w="1417"/>
      </w:tblGrid>
      <w:tr w:rsidR="001C7200" w:rsidRPr="00B536A1" w14:paraId="6B5E9D55" w14:textId="77777777" w:rsidTr="00A55AAF">
        <w:tc>
          <w:tcPr>
            <w:tcW w:w="562" w:type="dxa"/>
            <w:vAlign w:val="center"/>
          </w:tcPr>
          <w:p w14:paraId="57304DE6" w14:textId="77777777" w:rsidR="001C7200" w:rsidRPr="00B536A1" w:rsidRDefault="001C35D9" w:rsidP="00A55AAF">
            <w:pPr>
              <w:rPr>
                <w:rFonts w:eastAsia="PT Serif"/>
                <w:sz w:val="22"/>
                <w:szCs w:val="22"/>
              </w:rPr>
            </w:pPr>
            <w:sdt>
              <w:sdtPr>
                <w:rPr>
                  <w:sz w:val="22"/>
                  <w:szCs w:val="22"/>
                </w:rPr>
                <w:tag w:val="goog_rdk_274"/>
                <w:id w:val="427934333"/>
              </w:sdtPr>
              <w:sdtEndPr/>
              <w:sdtContent>
                <w:r w:rsidR="001C7200" w:rsidRPr="00B536A1">
                  <w:rPr>
                    <w:rFonts w:eastAsia="Cardo"/>
                    <w:sz w:val="22"/>
                    <w:szCs w:val="22"/>
                  </w:rPr>
                  <w:t>№</w:t>
                </w:r>
              </w:sdtContent>
            </w:sdt>
          </w:p>
        </w:tc>
        <w:tc>
          <w:tcPr>
            <w:tcW w:w="3376" w:type="dxa"/>
            <w:vAlign w:val="center"/>
          </w:tcPr>
          <w:p w14:paraId="73295EB2" w14:textId="77777777" w:rsidR="001C7200" w:rsidRPr="00B536A1" w:rsidRDefault="001C7200" w:rsidP="00A55AAF">
            <w:pPr>
              <w:rPr>
                <w:rFonts w:eastAsia="PT Serif"/>
                <w:sz w:val="22"/>
                <w:szCs w:val="22"/>
              </w:rPr>
            </w:pPr>
            <w:r w:rsidRPr="00B536A1">
              <w:rPr>
                <w:rFonts w:eastAsia="PT Serif"/>
                <w:sz w:val="22"/>
                <w:szCs w:val="22"/>
              </w:rPr>
              <w:t>Наименование</w:t>
            </w:r>
          </w:p>
        </w:tc>
        <w:tc>
          <w:tcPr>
            <w:tcW w:w="1417" w:type="dxa"/>
            <w:vAlign w:val="center"/>
          </w:tcPr>
          <w:p w14:paraId="1522D352" w14:textId="26661A06" w:rsidR="001C7200" w:rsidRPr="00B536A1" w:rsidRDefault="001C7200" w:rsidP="00A55AAF">
            <w:pPr>
              <w:rPr>
                <w:rFonts w:eastAsia="PT Serif"/>
                <w:sz w:val="22"/>
                <w:szCs w:val="22"/>
              </w:rPr>
            </w:pPr>
            <w:r w:rsidRPr="00014203">
              <w:rPr>
                <w:rFonts w:eastAsia="PT Serif"/>
                <w:sz w:val="22"/>
                <w:szCs w:val="22"/>
              </w:rPr>
              <w:t>Срок предоставления права</w:t>
            </w:r>
            <w:r w:rsidR="001C35D9">
              <w:rPr>
                <w:rFonts w:eastAsia="PT Serif"/>
                <w:sz w:val="22"/>
                <w:szCs w:val="22"/>
              </w:rPr>
              <w:t xml:space="preserve"> (мес.)</w:t>
            </w:r>
          </w:p>
        </w:tc>
        <w:tc>
          <w:tcPr>
            <w:tcW w:w="1276" w:type="dxa"/>
            <w:vAlign w:val="center"/>
          </w:tcPr>
          <w:p w14:paraId="74119F9E" w14:textId="77777777" w:rsidR="001C7200" w:rsidRPr="00014203" w:rsidRDefault="001C7200" w:rsidP="00A55AAF">
            <w:pPr>
              <w:rPr>
                <w:rFonts w:eastAsia="PT Serif"/>
                <w:sz w:val="22"/>
                <w:szCs w:val="22"/>
              </w:rPr>
            </w:pPr>
            <w:r w:rsidRPr="00014203">
              <w:rPr>
                <w:rFonts w:eastAsia="PT Serif"/>
                <w:sz w:val="22"/>
                <w:szCs w:val="22"/>
              </w:rPr>
              <w:t>Кол-во</w:t>
            </w:r>
          </w:p>
          <w:p w14:paraId="63255E64" w14:textId="77777777" w:rsidR="001C7200" w:rsidRPr="00B536A1" w:rsidRDefault="001C7200" w:rsidP="00A55AAF">
            <w:pPr>
              <w:rPr>
                <w:rFonts w:eastAsia="PT Serif"/>
                <w:sz w:val="22"/>
                <w:szCs w:val="22"/>
              </w:rPr>
            </w:pPr>
            <w:r w:rsidRPr="00014203">
              <w:rPr>
                <w:rFonts w:eastAsia="PT Serif"/>
                <w:sz w:val="22"/>
                <w:szCs w:val="22"/>
              </w:rPr>
              <w:t>Лицензий, шт.</w:t>
            </w:r>
          </w:p>
        </w:tc>
        <w:tc>
          <w:tcPr>
            <w:tcW w:w="1276" w:type="dxa"/>
            <w:vAlign w:val="center"/>
          </w:tcPr>
          <w:p w14:paraId="2BA3150B" w14:textId="77777777" w:rsidR="001C7200" w:rsidRPr="00B536A1" w:rsidRDefault="001C7200" w:rsidP="00A55AAF">
            <w:pPr>
              <w:rPr>
                <w:rFonts w:eastAsia="PT Serif"/>
                <w:sz w:val="22"/>
                <w:szCs w:val="22"/>
              </w:rPr>
            </w:pPr>
            <w:r w:rsidRPr="00014203">
              <w:rPr>
                <w:rFonts w:eastAsia="PT Serif"/>
                <w:sz w:val="22"/>
                <w:szCs w:val="22"/>
              </w:rPr>
              <w:t>Цена, руб.</w:t>
            </w:r>
          </w:p>
        </w:tc>
        <w:tc>
          <w:tcPr>
            <w:tcW w:w="1417" w:type="dxa"/>
            <w:vAlign w:val="center"/>
          </w:tcPr>
          <w:p w14:paraId="2A6B245C" w14:textId="77777777" w:rsidR="001C7200" w:rsidRPr="00B536A1" w:rsidRDefault="001C7200" w:rsidP="00A55AAF">
            <w:pPr>
              <w:rPr>
                <w:rFonts w:eastAsia="PT Serif"/>
                <w:sz w:val="22"/>
                <w:szCs w:val="22"/>
              </w:rPr>
            </w:pPr>
            <w:r w:rsidRPr="00014203">
              <w:rPr>
                <w:rFonts w:eastAsia="PT Serif"/>
                <w:sz w:val="22"/>
                <w:szCs w:val="22"/>
              </w:rPr>
              <w:t>Сумма, руб.</w:t>
            </w:r>
          </w:p>
        </w:tc>
      </w:tr>
      <w:tr w:rsidR="001C7200" w:rsidRPr="00B536A1" w14:paraId="4C932B82" w14:textId="77777777" w:rsidTr="00A55AAF">
        <w:tc>
          <w:tcPr>
            <w:tcW w:w="562" w:type="dxa"/>
            <w:vAlign w:val="center"/>
          </w:tcPr>
          <w:p w14:paraId="27C6C3C3" w14:textId="77777777" w:rsidR="001C7200" w:rsidRPr="00B536A1" w:rsidRDefault="001C7200" w:rsidP="00A55AAF">
            <w:pPr>
              <w:rPr>
                <w:rFonts w:eastAsia="PT Serif"/>
                <w:sz w:val="22"/>
                <w:szCs w:val="22"/>
              </w:rPr>
            </w:pPr>
            <w:r w:rsidRPr="00B536A1">
              <w:rPr>
                <w:rFonts w:eastAsia="PT Serif"/>
                <w:sz w:val="22"/>
                <w:szCs w:val="22"/>
              </w:rPr>
              <w:t>1</w:t>
            </w:r>
          </w:p>
        </w:tc>
        <w:tc>
          <w:tcPr>
            <w:tcW w:w="3376" w:type="dxa"/>
          </w:tcPr>
          <w:p w14:paraId="0F50C950" w14:textId="77777777" w:rsidR="001C7200" w:rsidRPr="00B536A1" w:rsidRDefault="001C7200" w:rsidP="00A55AAF">
            <w:pPr>
              <w:rPr>
                <w:rFonts w:eastAsia="PT Serif"/>
                <w:sz w:val="22"/>
                <w:szCs w:val="22"/>
              </w:rPr>
            </w:pPr>
            <w:r w:rsidRPr="00D147CE">
              <w:rPr>
                <w:rFonts w:eastAsia="PT Serif"/>
                <w:sz w:val="22"/>
                <w:szCs w:val="22"/>
              </w:rPr>
              <w:t>Право использования программы для ЭВМ ________, по Договору № _____________ от _____________ г.</w:t>
            </w:r>
          </w:p>
        </w:tc>
        <w:tc>
          <w:tcPr>
            <w:tcW w:w="1417" w:type="dxa"/>
            <w:vAlign w:val="center"/>
          </w:tcPr>
          <w:p w14:paraId="2947C1C1" w14:textId="786CF656" w:rsidR="001C7200" w:rsidRPr="00B536A1" w:rsidRDefault="001C35D9" w:rsidP="00A55AAF">
            <w:pPr>
              <w:jc w:val="center"/>
              <w:rPr>
                <w:rFonts w:eastAsia="PT Serif"/>
                <w:sz w:val="22"/>
                <w:szCs w:val="22"/>
              </w:rPr>
            </w:pPr>
            <w:r>
              <w:rPr>
                <w:rFonts w:eastAsia="PT Serif"/>
                <w:sz w:val="22"/>
                <w:szCs w:val="22"/>
              </w:rPr>
              <w:t>7</w:t>
            </w:r>
          </w:p>
        </w:tc>
        <w:tc>
          <w:tcPr>
            <w:tcW w:w="1276" w:type="dxa"/>
            <w:vAlign w:val="center"/>
          </w:tcPr>
          <w:p w14:paraId="40E0CBBA" w14:textId="77777777" w:rsidR="001C7200" w:rsidRPr="00B536A1" w:rsidRDefault="001C7200" w:rsidP="00A55AAF">
            <w:pPr>
              <w:jc w:val="center"/>
              <w:rPr>
                <w:rFonts w:eastAsia="PT Serif"/>
                <w:sz w:val="22"/>
                <w:szCs w:val="22"/>
              </w:rPr>
            </w:pPr>
            <w:r>
              <w:rPr>
                <w:rFonts w:eastAsia="PT Serif"/>
                <w:sz w:val="22"/>
                <w:szCs w:val="22"/>
              </w:rPr>
              <w:t>1</w:t>
            </w:r>
          </w:p>
        </w:tc>
        <w:tc>
          <w:tcPr>
            <w:tcW w:w="1276" w:type="dxa"/>
            <w:vAlign w:val="center"/>
          </w:tcPr>
          <w:p w14:paraId="0AF46468" w14:textId="77777777" w:rsidR="001C7200" w:rsidRPr="00B536A1" w:rsidRDefault="001C7200" w:rsidP="00A55AAF">
            <w:pPr>
              <w:rPr>
                <w:rFonts w:eastAsia="PT Serif"/>
                <w:sz w:val="22"/>
                <w:szCs w:val="22"/>
              </w:rPr>
            </w:pPr>
          </w:p>
        </w:tc>
        <w:tc>
          <w:tcPr>
            <w:tcW w:w="1417" w:type="dxa"/>
            <w:vAlign w:val="center"/>
          </w:tcPr>
          <w:p w14:paraId="5CBCA858" w14:textId="77777777" w:rsidR="001C7200" w:rsidRPr="00B536A1" w:rsidRDefault="001C7200" w:rsidP="00A55AAF">
            <w:pPr>
              <w:rPr>
                <w:rFonts w:eastAsia="PT Serif"/>
                <w:sz w:val="22"/>
                <w:szCs w:val="22"/>
              </w:rPr>
            </w:pPr>
          </w:p>
        </w:tc>
      </w:tr>
    </w:tbl>
    <w:p w14:paraId="44F8F783" w14:textId="77777777" w:rsidR="001C7200" w:rsidRPr="00B536A1" w:rsidRDefault="001C7200" w:rsidP="001C7200">
      <w:pPr>
        <w:spacing w:before="40" w:after="80"/>
        <w:jc w:val="right"/>
        <w:rPr>
          <w:rFonts w:eastAsia="PT Serif"/>
          <w:sz w:val="22"/>
          <w:szCs w:val="22"/>
        </w:rPr>
      </w:pPr>
      <w:r w:rsidRPr="00B536A1">
        <w:rPr>
          <w:rFonts w:eastAsia="PT Serif"/>
          <w:sz w:val="22"/>
          <w:szCs w:val="22"/>
        </w:rPr>
        <w:t>Итого</w:t>
      </w:r>
      <w:proofErr w:type="gramStart"/>
      <w:r w:rsidRPr="00B536A1">
        <w:rPr>
          <w:rFonts w:eastAsia="PT Serif"/>
          <w:sz w:val="22"/>
          <w:szCs w:val="22"/>
        </w:rPr>
        <w:t xml:space="preserve">: </w:t>
      </w:r>
      <w:r>
        <w:rPr>
          <w:rFonts w:eastAsia="PT Serif"/>
          <w:sz w:val="22"/>
          <w:szCs w:val="22"/>
        </w:rPr>
        <w:t>____</w:t>
      </w:r>
      <w:r w:rsidRPr="005A6461">
        <w:rPr>
          <w:rFonts w:eastAsia="PT Serif"/>
          <w:sz w:val="22"/>
          <w:szCs w:val="22"/>
        </w:rPr>
        <w:t>(</w:t>
      </w:r>
      <w:r>
        <w:rPr>
          <w:rFonts w:eastAsia="PT Serif"/>
          <w:sz w:val="22"/>
          <w:szCs w:val="22"/>
        </w:rPr>
        <w:t>_______</w:t>
      </w:r>
      <w:r w:rsidRPr="005A6461">
        <w:rPr>
          <w:rFonts w:eastAsia="PT Serif"/>
          <w:sz w:val="22"/>
          <w:szCs w:val="22"/>
        </w:rPr>
        <w:t xml:space="preserve">) </w:t>
      </w:r>
      <w:proofErr w:type="gramEnd"/>
      <w:r w:rsidRPr="005A6461">
        <w:rPr>
          <w:rFonts w:eastAsia="PT Serif"/>
          <w:sz w:val="22"/>
          <w:szCs w:val="22"/>
        </w:rPr>
        <w:t>руб.,00 коп</w:t>
      </w:r>
    </w:p>
    <w:p w14:paraId="1E3C3BE7" w14:textId="240CDDBD" w:rsidR="001C7200" w:rsidRPr="00B536A1" w:rsidRDefault="001C35D9" w:rsidP="001C7200">
      <w:pPr>
        <w:spacing w:before="40" w:after="80"/>
        <w:jc w:val="right"/>
        <w:rPr>
          <w:rFonts w:eastAsia="PT Serif"/>
          <w:sz w:val="22"/>
          <w:szCs w:val="22"/>
        </w:rPr>
      </w:pPr>
      <w:r>
        <w:rPr>
          <w:rFonts w:eastAsia="PT Serif"/>
          <w:sz w:val="22"/>
          <w:szCs w:val="22"/>
        </w:rPr>
        <w:t>В том числе</w:t>
      </w:r>
      <w:r w:rsidR="001C7200" w:rsidRPr="00B536A1">
        <w:rPr>
          <w:rFonts w:eastAsia="PT Serif"/>
          <w:sz w:val="22"/>
          <w:szCs w:val="22"/>
        </w:rPr>
        <w:t xml:space="preserve"> НДС</w:t>
      </w:r>
      <w:r>
        <w:rPr>
          <w:rFonts w:eastAsia="PT Serif"/>
          <w:sz w:val="22"/>
          <w:szCs w:val="22"/>
        </w:rPr>
        <w:t>________</w:t>
      </w:r>
    </w:p>
    <w:p w14:paraId="07D2C232" w14:textId="26374977" w:rsidR="001C7200" w:rsidRPr="00B536A1" w:rsidRDefault="001C7200" w:rsidP="001C7200">
      <w:pPr>
        <w:pStyle w:val="ac"/>
        <w:numPr>
          <w:ilvl w:val="0"/>
          <w:numId w:val="32"/>
        </w:numPr>
        <w:spacing w:before="40" w:after="80"/>
        <w:ind w:hanging="294"/>
        <w:rPr>
          <w:rFonts w:eastAsia="PT Serif"/>
          <w:sz w:val="22"/>
          <w:szCs w:val="22"/>
        </w:rPr>
      </w:pPr>
      <w:bookmarkStart w:id="13" w:name="_heading=h.1ci93xb" w:colFirst="0" w:colLast="0"/>
      <w:bookmarkEnd w:id="13"/>
      <w:r w:rsidRPr="00B536A1">
        <w:rPr>
          <w:rFonts w:eastAsia="PT Serif"/>
          <w:sz w:val="22"/>
          <w:szCs w:val="22"/>
        </w:rPr>
        <w:t xml:space="preserve">Сумма вознаграждения Лицензиара за предоставление права использования программы для ЭВМ (вознаграждение Лицензиара), составляет </w:t>
      </w:r>
      <w:r w:rsidR="001C35D9">
        <w:rPr>
          <w:rFonts w:eastAsia="PT Serif"/>
          <w:sz w:val="22"/>
          <w:szCs w:val="22"/>
        </w:rPr>
        <w:t>____(_____) руб.,__</w:t>
      </w:r>
      <w:r>
        <w:rPr>
          <w:rFonts w:eastAsia="PT Serif"/>
          <w:sz w:val="22"/>
          <w:szCs w:val="22"/>
        </w:rPr>
        <w:t xml:space="preserve"> коп.</w:t>
      </w:r>
      <w:r w:rsidR="001C35D9">
        <w:rPr>
          <w:rFonts w:eastAsia="PT Serif"/>
          <w:sz w:val="22"/>
          <w:szCs w:val="22"/>
        </w:rPr>
        <w:t xml:space="preserve">, в том числе </w:t>
      </w:r>
      <w:r w:rsidRPr="00B536A1">
        <w:rPr>
          <w:rFonts w:eastAsia="PT Serif"/>
          <w:sz w:val="22"/>
          <w:szCs w:val="22"/>
        </w:rPr>
        <w:t>НДС</w:t>
      </w:r>
      <w:r w:rsidR="001C35D9">
        <w:rPr>
          <w:rFonts w:eastAsia="PT Serif"/>
          <w:sz w:val="22"/>
          <w:szCs w:val="22"/>
        </w:rPr>
        <w:t xml:space="preserve"> ______</w:t>
      </w:r>
      <w:proofErr w:type="gramStart"/>
      <w:r w:rsidR="001C35D9">
        <w:rPr>
          <w:rFonts w:eastAsia="PT Serif"/>
          <w:sz w:val="22"/>
          <w:szCs w:val="22"/>
        </w:rPr>
        <w:t xml:space="preserve"> .</w:t>
      </w:r>
      <w:proofErr w:type="gramEnd"/>
    </w:p>
    <w:p w14:paraId="3B70B143" w14:textId="61FAE68C" w:rsidR="001C7200" w:rsidRPr="00B536A1" w:rsidRDefault="001C7200" w:rsidP="001C7200">
      <w:pPr>
        <w:pStyle w:val="ac"/>
        <w:numPr>
          <w:ilvl w:val="0"/>
          <w:numId w:val="32"/>
        </w:numPr>
        <w:spacing w:before="40" w:after="80"/>
        <w:ind w:hanging="294"/>
        <w:rPr>
          <w:rFonts w:eastAsia="PT Serif"/>
          <w:sz w:val="22"/>
          <w:szCs w:val="22"/>
        </w:rPr>
      </w:pPr>
      <w:bookmarkStart w:id="14" w:name="_heading=h.3whwml4" w:colFirst="0" w:colLast="0"/>
      <w:bookmarkEnd w:id="14"/>
      <w:r w:rsidRPr="00B536A1">
        <w:rPr>
          <w:rFonts w:eastAsia="PT Serif"/>
          <w:sz w:val="22"/>
          <w:szCs w:val="22"/>
        </w:rPr>
        <w:t xml:space="preserve">Право использования программы для ЭВМ передано в объеме, установленном договором № ____ от____________ на срок </w:t>
      </w:r>
      <w:r w:rsidR="001C35D9">
        <w:rPr>
          <w:rFonts w:eastAsia="PT Serif"/>
          <w:sz w:val="22"/>
          <w:szCs w:val="22"/>
        </w:rPr>
        <w:t xml:space="preserve">  7</w:t>
      </w:r>
      <w:r w:rsidRPr="00B536A1">
        <w:rPr>
          <w:rFonts w:eastAsia="PT Serif"/>
          <w:sz w:val="22"/>
          <w:szCs w:val="22"/>
        </w:rPr>
        <w:t xml:space="preserve"> </w:t>
      </w:r>
      <w:r>
        <w:rPr>
          <w:rFonts w:eastAsia="PT Serif"/>
          <w:sz w:val="22"/>
          <w:szCs w:val="22"/>
        </w:rPr>
        <w:t xml:space="preserve">  </w:t>
      </w:r>
      <w:r w:rsidRPr="00B536A1">
        <w:rPr>
          <w:rFonts w:eastAsia="PT Serif"/>
          <w:sz w:val="22"/>
          <w:szCs w:val="22"/>
        </w:rPr>
        <w:t>(</w:t>
      </w:r>
      <w:proofErr w:type="spellStart"/>
      <w:proofErr w:type="gramStart"/>
      <w:r w:rsidRPr="00B536A1">
        <w:rPr>
          <w:rFonts w:eastAsia="PT Serif"/>
          <w:sz w:val="22"/>
          <w:szCs w:val="22"/>
        </w:rPr>
        <w:t>мес</w:t>
      </w:r>
      <w:proofErr w:type="spellEnd"/>
      <w:proofErr w:type="gramEnd"/>
      <w:r w:rsidRPr="00B536A1">
        <w:rPr>
          <w:rFonts w:eastAsia="PT Serif"/>
          <w:sz w:val="22"/>
          <w:szCs w:val="22"/>
        </w:rPr>
        <w:t>).</w:t>
      </w:r>
    </w:p>
    <w:p w14:paraId="6D4D1A8C" w14:textId="77777777" w:rsidR="001C7200" w:rsidRPr="00B536A1" w:rsidRDefault="001C7200" w:rsidP="001C7200">
      <w:pPr>
        <w:pStyle w:val="ac"/>
        <w:numPr>
          <w:ilvl w:val="0"/>
          <w:numId w:val="32"/>
        </w:numPr>
        <w:spacing w:before="40" w:after="80"/>
        <w:ind w:hanging="294"/>
        <w:rPr>
          <w:rFonts w:eastAsia="PT Serif"/>
          <w:sz w:val="22"/>
          <w:szCs w:val="22"/>
        </w:rPr>
      </w:pPr>
      <w:r w:rsidRPr="00B536A1">
        <w:rPr>
          <w:rFonts w:eastAsia="PT Serif"/>
          <w:sz w:val="22"/>
          <w:szCs w:val="22"/>
        </w:rPr>
        <w:t>Стороны претензий друг к другу не имеют.</w:t>
      </w:r>
    </w:p>
    <w:tbl>
      <w:tblPr>
        <w:tblStyle w:val="2a"/>
        <w:tblW w:w="93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1C7200" w:rsidRPr="00B536A1" w14:paraId="709156D8" w14:textId="77777777" w:rsidTr="00A55AAF">
        <w:tc>
          <w:tcPr>
            <w:tcW w:w="4672" w:type="dxa"/>
          </w:tcPr>
          <w:p w14:paraId="42006A70" w14:textId="77777777" w:rsidR="001C7200" w:rsidRPr="00B536A1" w:rsidRDefault="001C7200" w:rsidP="00A55AAF">
            <w:pPr>
              <w:spacing w:before="40" w:after="80"/>
              <w:rPr>
                <w:rFonts w:eastAsia="PT Serif"/>
                <w:sz w:val="22"/>
                <w:szCs w:val="22"/>
              </w:rPr>
            </w:pPr>
            <w:r w:rsidRPr="00B536A1">
              <w:rPr>
                <w:rFonts w:eastAsia="PT Serif"/>
                <w:sz w:val="22"/>
                <w:szCs w:val="22"/>
              </w:rPr>
              <w:t>Лицензиар</w:t>
            </w:r>
          </w:p>
          <w:p w14:paraId="25003503" w14:textId="77777777" w:rsidR="001C7200" w:rsidRPr="00B536A1" w:rsidRDefault="001C7200" w:rsidP="00A55AAF">
            <w:pPr>
              <w:spacing w:before="40" w:after="80"/>
              <w:rPr>
                <w:rFonts w:eastAsia="PT Serif"/>
                <w:sz w:val="22"/>
                <w:szCs w:val="22"/>
              </w:rPr>
            </w:pPr>
            <w:r w:rsidRPr="00B536A1">
              <w:rPr>
                <w:rFonts w:eastAsia="PT Serif"/>
                <w:sz w:val="22"/>
                <w:szCs w:val="22"/>
              </w:rPr>
              <w:t>_____________/______/</w:t>
            </w:r>
          </w:p>
        </w:tc>
        <w:tc>
          <w:tcPr>
            <w:tcW w:w="4673" w:type="dxa"/>
            <w:vAlign w:val="center"/>
          </w:tcPr>
          <w:p w14:paraId="13FE8444" w14:textId="77777777" w:rsidR="001C7200" w:rsidRPr="00B536A1" w:rsidRDefault="001C7200" w:rsidP="00A55AAF">
            <w:pPr>
              <w:spacing w:before="40" w:after="80"/>
              <w:rPr>
                <w:rFonts w:eastAsia="PT Serif"/>
                <w:sz w:val="22"/>
                <w:szCs w:val="22"/>
              </w:rPr>
            </w:pPr>
            <w:r w:rsidRPr="00B536A1">
              <w:rPr>
                <w:rFonts w:eastAsia="PT Serif"/>
                <w:sz w:val="22"/>
                <w:szCs w:val="22"/>
              </w:rPr>
              <w:t>Лицензиат</w:t>
            </w:r>
          </w:p>
          <w:p w14:paraId="2624E5D1" w14:textId="77777777" w:rsidR="001C7200" w:rsidRPr="00B536A1" w:rsidRDefault="001C7200" w:rsidP="00A55AAF">
            <w:pPr>
              <w:spacing w:before="40" w:after="80"/>
              <w:rPr>
                <w:rFonts w:eastAsia="PT Serif"/>
                <w:sz w:val="22"/>
                <w:szCs w:val="22"/>
              </w:rPr>
            </w:pPr>
            <w:r w:rsidRPr="00B536A1">
              <w:rPr>
                <w:rFonts w:eastAsia="PT Serif"/>
                <w:sz w:val="22"/>
                <w:szCs w:val="22"/>
              </w:rPr>
              <w:t>_____________/______/</w:t>
            </w:r>
          </w:p>
        </w:tc>
      </w:tr>
    </w:tbl>
    <w:p w14:paraId="12BD8718" w14:textId="77777777" w:rsidR="001C7200" w:rsidRPr="00B536A1" w:rsidRDefault="001C7200" w:rsidP="001C7200">
      <w:pPr>
        <w:spacing w:before="40" w:after="80"/>
        <w:rPr>
          <w:rFonts w:eastAsia="PT Serif"/>
          <w:b/>
          <w:i/>
          <w:sz w:val="22"/>
          <w:szCs w:val="22"/>
        </w:rPr>
      </w:pPr>
      <w:r w:rsidRPr="00B536A1">
        <w:rPr>
          <w:rFonts w:eastAsia="PT Serif"/>
          <w:b/>
          <w:i/>
          <w:sz w:val="22"/>
          <w:szCs w:val="22"/>
        </w:rPr>
        <w:t>____________________________________________________________________</w:t>
      </w:r>
    </w:p>
    <w:p w14:paraId="0BF4697B" w14:textId="77777777" w:rsidR="001C7200" w:rsidRPr="00B536A1" w:rsidRDefault="001C7200" w:rsidP="001C7200">
      <w:pPr>
        <w:rPr>
          <w:rFonts w:eastAsia="PT Serif"/>
          <w:b/>
          <w:i/>
          <w:sz w:val="22"/>
          <w:szCs w:val="22"/>
        </w:rPr>
      </w:pPr>
      <w:r w:rsidRPr="00B536A1">
        <w:rPr>
          <w:rFonts w:eastAsia="PT Serif"/>
          <w:b/>
          <w:i/>
          <w:sz w:val="22"/>
          <w:szCs w:val="22"/>
        </w:rPr>
        <w:t>Конец формы</w:t>
      </w:r>
    </w:p>
    <w:tbl>
      <w:tblPr>
        <w:tblStyle w:val="1a"/>
        <w:tblW w:w="9270" w:type="dxa"/>
        <w:tblInd w:w="-100" w:type="dxa"/>
        <w:tblLayout w:type="fixed"/>
        <w:tblLook w:val="0000" w:firstRow="0" w:lastRow="0" w:firstColumn="0" w:lastColumn="0" w:noHBand="0" w:noVBand="0"/>
      </w:tblPr>
      <w:tblGrid>
        <w:gridCol w:w="4680"/>
        <w:gridCol w:w="4590"/>
      </w:tblGrid>
      <w:tr w:rsidR="001C7200" w:rsidRPr="00B536A1" w14:paraId="4D78133C" w14:textId="77777777" w:rsidTr="00A55AAF">
        <w:trPr>
          <w:trHeight w:val="862"/>
        </w:trPr>
        <w:tc>
          <w:tcPr>
            <w:tcW w:w="4680" w:type="dxa"/>
          </w:tcPr>
          <w:p w14:paraId="3A7F4B48" w14:textId="77777777" w:rsidR="001C7200" w:rsidRPr="00B536A1" w:rsidRDefault="001C7200" w:rsidP="00A55AAF">
            <w:pPr>
              <w:rPr>
                <w:rFonts w:eastAsia="PT Serif"/>
                <w:sz w:val="22"/>
                <w:szCs w:val="22"/>
              </w:rPr>
            </w:pPr>
            <w:r w:rsidRPr="00B536A1">
              <w:rPr>
                <w:rFonts w:eastAsia="PT Serif"/>
                <w:sz w:val="22"/>
                <w:szCs w:val="22"/>
              </w:rPr>
              <w:t>Лицензиар:</w:t>
            </w:r>
          </w:p>
          <w:p w14:paraId="4077DA74" w14:textId="77777777" w:rsidR="001C7200" w:rsidRPr="00B536A1" w:rsidRDefault="001C7200" w:rsidP="00A55AAF">
            <w:pPr>
              <w:rPr>
                <w:rFonts w:eastAsia="PT Serif"/>
                <w:sz w:val="22"/>
                <w:szCs w:val="22"/>
              </w:rPr>
            </w:pPr>
          </w:p>
          <w:p w14:paraId="5104710D" w14:textId="77777777" w:rsidR="001C7200" w:rsidRPr="00B536A1" w:rsidRDefault="001C7200" w:rsidP="00A55AAF">
            <w:pPr>
              <w:rPr>
                <w:rFonts w:eastAsia="PT Serif"/>
                <w:sz w:val="22"/>
                <w:szCs w:val="22"/>
              </w:rPr>
            </w:pPr>
            <w:r w:rsidRPr="00B536A1">
              <w:rPr>
                <w:rFonts w:eastAsia="PT Serif"/>
                <w:sz w:val="22"/>
                <w:szCs w:val="22"/>
              </w:rPr>
              <w:t>Подпись:</w:t>
            </w:r>
          </w:p>
          <w:p w14:paraId="3271E28E" w14:textId="77777777" w:rsidR="001C7200" w:rsidRDefault="001C7200" w:rsidP="00A55AAF">
            <w:pPr>
              <w:rPr>
                <w:rFonts w:eastAsia="PT Serif"/>
                <w:sz w:val="22"/>
                <w:szCs w:val="22"/>
              </w:rPr>
            </w:pPr>
          </w:p>
          <w:p w14:paraId="560D2B77" w14:textId="77777777" w:rsidR="001C7200" w:rsidRPr="00B536A1" w:rsidRDefault="001C7200" w:rsidP="00A55AAF">
            <w:pPr>
              <w:rPr>
                <w:rFonts w:eastAsia="PT Serif"/>
                <w:sz w:val="22"/>
                <w:szCs w:val="22"/>
              </w:rPr>
            </w:pPr>
          </w:p>
          <w:p w14:paraId="524951D1" w14:textId="77777777" w:rsidR="001C7200" w:rsidRPr="00B536A1" w:rsidRDefault="001C7200" w:rsidP="00A55AAF">
            <w:pPr>
              <w:rPr>
                <w:rFonts w:eastAsia="PT Serif"/>
                <w:sz w:val="22"/>
                <w:szCs w:val="22"/>
              </w:rPr>
            </w:pPr>
            <w:r w:rsidRPr="00B536A1">
              <w:rPr>
                <w:rFonts w:eastAsia="PT Serif"/>
                <w:sz w:val="22"/>
                <w:szCs w:val="22"/>
              </w:rPr>
              <w:t xml:space="preserve">_______________________ </w:t>
            </w:r>
            <w:sdt>
              <w:sdtPr>
                <w:id w:val="1930392073"/>
                <w:showingPlcHdr/>
              </w:sdtPr>
              <w:sdtEndPr/>
              <w:sdtContent>
                <w:r>
                  <w:t xml:space="preserve">     </w:t>
                </w:r>
              </w:sdtContent>
            </w:sdt>
          </w:p>
          <w:p w14:paraId="61D493BE" w14:textId="77777777" w:rsidR="001C7200" w:rsidRPr="00B536A1" w:rsidRDefault="001C7200" w:rsidP="00A55AAF">
            <w:pPr>
              <w:rPr>
                <w:rFonts w:eastAsia="PT Serif"/>
                <w:sz w:val="22"/>
                <w:szCs w:val="22"/>
              </w:rPr>
            </w:pPr>
            <w:r w:rsidRPr="00B536A1">
              <w:rPr>
                <w:rFonts w:eastAsia="PT Serif"/>
                <w:sz w:val="22"/>
                <w:szCs w:val="22"/>
              </w:rPr>
              <w:t>М.П.</w:t>
            </w:r>
          </w:p>
        </w:tc>
        <w:tc>
          <w:tcPr>
            <w:tcW w:w="4590" w:type="dxa"/>
          </w:tcPr>
          <w:p w14:paraId="3334D18A" w14:textId="77777777" w:rsidR="001C7200" w:rsidRPr="00B536A1" w:rsidRDefault="001C7200" w:rsidP="00A55AAF">
            <w:pPr>
              <w:rPr>
                <w:rFonts w:eastAsia="PT Serif"/>
                <w:sz w:val="22"/>
                <w:szCs w:val="22"/>
              </w:rPr>
            </w:pPr>
            <w:r w:rsidRPr="00B536A1">
              <w:rPr>
                <w:rFonts w:eastAsia="PT Serif"/>
                <w:sz w:val="22"/>
                <w:szCs w:val="22"/>
              </w:rPr>
              <w:t>Лицензиат:</w:t>
            </w:r>
          </w:p>
          <w:p w14:paraId="0C577C18" w14:textId="77777777" w:rsidR="001C7200" w:rsidRPr="00B536A1" w:rsidRDefault="001C35D9" w:rsidP="00A55AAF">
            <w:pPr>
              <w:rPr>
                <w:rFonts w:eastAsia="PT Serif"/>
                <w:sz w:val="22"/>
                <w:szCs w:val="22"/>
              </w:rPr>
            </w:pPr>
            <w:sdt>
              <w:sdtPr>
                <w:id w:val="287252118"/>
              </w:sdtPr>
              <w:sdtEndPr/>
              <w:sdtContent>
                <w:r w:rsidR="001C7200">
                  <w:rPr>
                    <w:rFonts w:eastAsia="PT Serif"/>
                    <w:sz w:val="22"/>
                    <w:szCs w:val="22"/>
                  </w:rPr>
                  <w:t>ЦЕНТРАЛЬНАЯ АКЦИЗНАЯ ТАМОЖНЯ</w:t>
                </w:r>
              </w:sdtContent>
            </w:sdt>
          </w:p>
          <w:p w14:paraId="134059D9" w14:textId="77777777" w:rsidR="001C7200" w:rsidRPr="00B536A1" w:rsidRDefault="001C7200" w:rsidP="00A55AAF">
            <w:pPr>
              <w:rPr>
                <w:rFonts w:eastAsia="PT Serif"/>
                <w:sz w:val="22"/>
                <w:szCs w:val="22"/>
              </w:rPr>
            </w:pPr>
          </w:p>
          <w:p w14:paraId="26C384FE" w14:textId="77777777" w:rsidR="001C7200" w:rsidRPr="00B536A1" w:rsidRDefault="001C7200" w:rsidP="00A55AAF">
            <w:pPr>
              <w:rPr>
                <w:rFonts w:eastAsia="PT Serif"/>
                <w:sz w:val="22"/>
                <w:szCs w:val="22"/>
              </w:rPr>
            </w:pPr>
            <w:r w:rsidRPr="00B536A1">
              <w:rPr>
                <w:rFonts w:eastAsia="PT Serif"/>
                <w:sz w:val="22"/>
                <w:szCs w:val="22"/>
              </w:rPr>
              <w:t>Подпись:</w:t>
            </w:r>
          </w:p>
          <w:p w14:paraId="35D1CFBA" w14:textId="77777777" w:rsidR="001C7200" w:rsidRPr="00B536A1" w:rsidRDefault="001C7200" w:rsidP="00A55AAF">
            <w:pPr>
              <w:rPr>
                <w:rFonts w:eastAsia="PT Serif"/>
                <w:sz w:val="22"/>
                <w:szCs w:val="22"/>
              </w:rPr>
            </w:pPr>
          </w:p>
          <w:p w14:paraId="4D1AE909" w14:textId="684BDADD" w:rsidR="001C7200" w:rsidRPr="00B536A1" w:rsidRDefault="001C7200" w:rsidP="00A55AAF">
            <w:pPr>
              <w:rPr>
                <w:rFonts w:eastAsia="PT Serif"/>
                <w:sz w:val="22"/>
                <w:szCs w:val="22"/>
              </w:rPr>
            </w:pPr>
            <w:r w:rsidRPr="00B536A1">
              <w:rPr>
                <w:rFonts w:eastAsia="PT Serif"/>
                <w:sz w:val="22"/>
                <w:szCs w:val="22"/>
              </w:rPr>
              <w:t>_______________________  /</w:t>
            </w:r>
            <w:r>
              <w:t xml:space="preserve"> </w:t>
            </w:r>
            <w:r w:rsidR="00550F54" w:rsidRPr="00550F54">
              <w:rPr>
                <w:rFonts w:eastAsia="PT Serif"/>
                <w:sz w:val="22"/>
                <w:szCs w:val="22"/>
              </w:rPr>
              <w:t>Шведов А.Е../</w:t>
            </w:r>
          </w:p>
          <w:p w14:paraId="1C6AEFA3" w14:textId="77777777" w:rsidR="001C7200" w:rsidRPr="00B536A1" w:rsidRDefault="001C7200" w:rsidP="00A55AAF">
            <w:pPr>
              <w:rPr>
                <w:rFonts w:eastAsia="PT Serif"/>
                <w:sz w:val="22"/>
                <w:szCs w:val="22"/>
              </w:rPr>
            </w:pPr>
            <w:r w:rsidRPr="00B536A1">
              <w:rPr>
                <w:rFonts w:eastAsia="PT Serif"/>
                <w:sz w:val="22"/>
                <w:szCs w:val="22"/>
              </w:rPr>
              <w:t>М.П.</w:t>
            </w:r>
          </w:p>
        </w:tc>
      </w:tr>
    </w:tbl>
    <w:p w14:paraId="00000179" w14:textId="77777777" w:rsidR="00F724DE" w:rsidRPr="001C35D9" w:rsidRDefault="00F724DE" w:rsidP="001C35D9">
      <w:pPr>
        <w:pageBreakBefore/>
        <w:tabs>
          <w:tab w:val="right" w:pos="9495"/>
        </w:tabs>
        <w:spacing w:before="120" w:after="80" w:line="276" w:lineRule="auto"/>
        <w:rPr>
          <w:rFonts w:eastAsia="PT Serif"/>
          <w:i/>
          <w:sz w:val="22"/>
          <w:szCs w:val="22"/>
        </w:rPr>
      </w:pPr>
      <w:bookmarkStart w:id="15" w:name="_GoBack"/>
      <w:bookmarkEnd w:id="15"/>
    </w:p>
    <w:sectPr w:rsidR="00F724DE" w:rsidRPr="001C35D9" w:rsidSect="001C35D9">
      <w:pgSz w:w="11906" w:h="16838"/>
      <w:pgMar w:top="851" w:right="1133" w:bottom="170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2D26C" w14:textId="77777777" w:rsidR="005372BA" w:rsidRDefault="005372BA">
      <w:r>
        <w:separator/>
      </w:r>
    </w:p>
  </w:endnote>
  <w:endnote w:type="continuationSeparator" w:id="0">
    <w:p w14:paraId="527311E3" w14:textId="77777777" w:rsidR="005372BA" w:rsidRDefault="0053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sine">
    <w:charset w:val="00"/>
    <w:family w:val="auto"/>
    <w:pitch w:val="default"/>
  </w:font>
  <w:font w:name="Cardo">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7B" w14:textId="799A09C8" w:rsidR="005372BA" w:rsidRDefault="005372BA">
    <w:pPr>
      <w:widowControl w:val="0"/>
      <w:pBdr>
        <w:top w:val="nil"/>
        <w:left w:val="nil"/>
        <w:bottom w:val="nil"/>
        <w:right w:val="nil"/>
        <w:between w:val="nil"/>
      </w:pBdr>
      <w:tabs>
        <w:tab w:val="center" w:pos="4677"/>
        <w:tab w:val="right" w:pos="9355"/>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C35D9">
      <w:rPr>
        <w:noProof/>
        <w:color w:val="000000"/>
        <w:sz w:val="20"/>
        <w:szCs w:val="20"/>
      </w:rPr>
      <w:t>11</w:t>
    </w:r>
    <w:r>
      <w:rPr>
        <w:color w:val="000000"/>
        <w:sz w:val="20"/>
        <w:szCs w:val="20"/>
      </w:rPr>
      <w:fldChar w:fldCharType="end"/>
    </w:r>
  </w:p>
  <w:p w14:paraId="0000017C" w14:textId="77777777" w:rsidR="005372BA" w:rsidRDefault="005372BA">
    <w:pPr>
      <w:widowControl w:val="0"/>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7C1DF" w14:textId="77777777" w:rsidR="005372BA" w:rsidRDefault="005372BA">
      <w:r>
        <w:separator/>
      </w:r>
    </w:p>
  </w:footnote>
  <w:footnote w:type="continuationSeparator" w:id="0">
    <w:p w14:paraId="1640F7EB" w14:textId="77777777" w:rsidR="005372BA" w:rsidRDefault="0053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79"/>
    <w:multiLevelType w:val="multilevel"/>
    <w:tmpl w:val="333A8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C5281A"/>
    <w:multiLevelType w:val="multilevel"/>
    <w:tmpl w:val="2D92AF4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C549FF"/>
    <w:multiLevelType w:val="multilevel"/>
    <w:tmpl w:val="29F871F0"/>
    <w:lvl w:ilvl="0">
      <w:start w:val="1"/>
      <w:numFmt w:val="bullet"/>
      <w:lvlText w:val="●"/>
      <w:lvlJc w:val="left"/>
      <w:pPr>
        <w:ind w:left="720" w:hanging="360"/>
      </w:pPr>
      <w:rPr>
        <w:rFonts w:ascii="Noto Sans Symbols" w:eastAsia="Noto Sans Symbols" w:hAnsi="Noto Sans Symbols" w:cs="Noto Sans Symbols"/>
        <w:color w:val="595959" w:themeColor="text1" w:themeTint="A6"/>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8570E6"/>
    <w:multiLevelType w:val="multilevel"/>
    <w:tmpl w:val="117AD682"/>
    <w:lvl w:ilvl="0">
      <w:start w:val="8"/>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0AC53B2"/>
    <w:multiLevelType w:val="multilevel"/>
    <w:tmpl w:val="F9CA596C"/>
    <w:lvl w:ilvl="0">
      <w:start w:val="1"/>
      <w:numFmt w:val="bullet"/>
      <w:lvlText w:val=""/>
      <w:lvlJc w:val="left"/>
      <w:pPr>
        <w:ind w:left="720" w:hanging="360"/>
      </w:pPr>
      <w:rPr>
        <w:rFonts w:ascii="Symbol" w:hAnsi="Symbol" w:hint="default"/>
        <w:color w:val="595959" w:themeColor="text1" w:themeTint="A6"/>
        <w:u w:color="808080" w:themeColor="background1" w:themeShade="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2F31CC6"/>
    <w:multiLevelType w:val="multilevel"/>
    <w:tmpl w:val="0846E590"/>
    <w:lvl w:ilvl="0">
      <w:start w:val="9"/>
      <w:numFmt w:val="decimal"/>
      <w:lvlText w:val="%1."/>
      <w:lvlJc w:val="left"/>
      <w:pPr>
        <w:ind w:left="360" w:hanging="360"/>
      </w:pPr>
      <w:rPr>
        <w:b/>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nsid w:val="163A6F28"/>
    <w:multiLevelType w:val="hybridMultilevel"/>
    <w:tmpl w:val="21ECB01C"/>
    <w:lvl w:ilvl="0" w:tplc="8FFE8244">
      <w:start w:val="1"/>
      <w:numFmt w:val="bullet"/>
      <w:lvlText w:val=""/>
      <w:lvlJc w:val="left"/>
      <w:pPr>
        <w:ind w:left="1146" w:hanging="360"/>
      </w:pPr>
      <w:rPr>
        <w:rFonts w:ascii="Symbol" w:hAnsi="Symbol" w:hint="default"/>
        <w:color w:val="595959" w:themeColor="text1" w:themeTint="A6"/>
        <w:u w:color="808080" w:themeColor="background1"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A1E2FCC"/>
    <w:multiLevelType w:val="multilevel"/>
    <w:tmpl w:val="A9300C16"/>
    <w:lvl w:ilvl="0">
      <w:start w:val="1"/>
      <w:numFmt w:val="bullet"/>
      <w:lvlText w:val="●"/>
      <w:lvlJc w:val="left"/>
      <w:pPr>
        <w:ind w:left="720" w:hanging="360"/>
      </w:pPr>
      <w:rPr>
        <w:color w:val="808080" w:themeColor="background1"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CA80238"/>
    <w:multiLevelType w:val="hybridMultilevel"/>
    <w:tmpl w:val="56F6A16C"/>
    <w:lvl w:ilvl="0" w:tplc="D1E6F35A">
      <w:start w:val="10"/>
      <w:numFmt w:val="decimal"/>
      <w:lvlText w:val="%1."/>
      <w:lvlJc w:val="left"/>
      <w:pPr>
        <w:ind w:left="219" w:hanging="360"/>
      </w:pPr>
      <w:rPr>
        <w:rFonts w:hint="default"/>
      </w:rPr>
    </w:lvl>
    <w:lvl w:ilvl="1" w:tplc="04190019">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9">
    <w:nsid w:val="1E293441"/>
    <w:multiLevelType w:val="multilevel"/>
    <w:tmpl w:val="F7806CAE"/>
    <w:lvl w:ilvl="0">
      <w:start w:val="1"/>
      <w:numFmt w:val="decimal"/>
      <w:lvlText w:val="%1."/>
      <w:lvlJc w:val="left"/>
      <w:pPr>
        <w:ind w:left="720" w:hanging="861"/>
      </w:pPr>
      <w:rPr>
        <w:b/>
        <w:bCs w:val="0"/>
      </w:rPr>
    </w:lvl>
    <w:lvl w:ilvl="1">
      <w:start w:val="1"/>
      <w:numFmt w:val="decimal"/>
      <w:lvlText w:val="%1.%2."/>
      <w:lvlJc w:val="left"/>
      <w:pPr>
        <w:ind w:left="720" w:hanging="360"/>
      </w:pPr>
      <w:rPr>
        <w:color w:val="595959" w:themeColor="text1" w:themeTint="A6"/>
        <w:sz w:val="16"/>
        <w:szCs w:val="16"/>
      </w:rPr>
    </w:lvl>
    <w:lvl w:ilvl="2">
      <w:start w:val="1"/>
      <w:numFmt w:val="decimal"/>
      <w:lvlText w:val="%1.%2.%3."/>
      <w:lvlJc w:val="left"/>
      <w:pPr>
        <w:ind w:left="1080" w:hanging="720"/>
      </w:pPr>
      <w:rPr>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nsid w:val="21C6554A"/>
    <w:multiLevelType w:val="multilevel"/>
    <w:tmpl w:val="81B8FF0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nsid w:val="25A01F35"/>
    <w:multiLevelType w:val="multilevel"/>
    <w:tmpl w:val="0D96B5E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9B408C3"/>
    <w:multiLevelType w:val="multilevel"/>
    <w:tmpl w:val="B600C5FC"/>
    <w:lvl w:ilvl="0">
      <w:start w:val="1"/>
      <w:numFmt w:val="bullet"/>
      <w:lvlText w:val="●"/>
      <w:lvlJc w:val="left"/>
      <w:pPr>
        <w:ind w:left="1559" w:hanging="425"/>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2C753752"/>
    <w:multiLevelType w:val="multilevel"/>
    <w:tmpl w:val="04DE267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nsid w:val="314E30EB"/>
    <w:multiLevelType w:val="multilevel"/>
    <w:tmpl w:val="D0FA8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900635A"/>
    <w:multiLevelType w:val="multilevel"/>
    <w:tmpl w:val="783879B6"/>
    <w:lvl w:ilvl="0">
      <w:start w:val="1"/>
      <w:numFmt w:val="decimal"/>
      <w:lvlText w:val="8.%1."/>
      <w:lvlJc w:val="left"/>
      <w:pPr>
        <w:ind w:left="644"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C2B7582"/>
    <w:multiLevelType w:val="multilevel"/>
    <w:tmpl w:val="783879B6"/>
    <w:lvl w:ilvl="0">
      <w:start w:val="1"/>
      <w:numFmt w:val="decimal"/>
      <w:lvlText w:val="8.%1."/>
      <w:lvlJc w:val="left"/>
      <w:pPr>
        <w:ind w:left="644" w:hanging="359"/>
      </w:pPr>
      <w:rPr>
        <w:color w:val="808080" w:themeColor="background1" w:themeShade="8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C4136E3"/>
    <w:multiLevelType w:val="hybridMultilevel"/>
    <w:tmpl w:val="168072E4"/>
    <w:lvl w:ilvl="0" w:tplc="75049106">
      <w:start w:val="1"/>
      <w:numFmt w:val="decimal"/>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8">
    <w:nsid w:val="3C8D1BC0"/>
    <w:multiLevelType w:val="multilevel"/>
    <w:tmpl w:val="C8E0B012"/>
    <w:lvl w:ilvl="0">
      <w:start w:val="1"/>
      <w:numFmt w:val="decimal"/>
      <w:lvlText w:val="%1)"/>
      <w:lvlJc w:val="left"/>
      <w:pPr>
        <w:ind w:left="1004" w:hanging="720"/>
      </w:pPr>
      <w:rPr>
        <w:color w:val="595959" w:themeColor="text1" w:themeTint="A6"/>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595959" w:themeColor="text1" w:themeTint="A6"/>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D5763B6"/>
    <w:multiLevelType w:val="multilevel"/>
    <w:tmpl w:val="27E002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nsid w:val="44A70124"/>
    <w:multiLevelType w:val="multilevel"/>
    <w:tmpl w:val="C8C26378"/>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4629500E"/>
    <w:multiLevelType w:val="multilevel"/>
    <w:tmpl w:val="730CF094"/>
    <w:lvl w:ilvl="0">
      <w:start w:val="1"/>
      <w:numFmt w:val="decimal"/>
      <w:lvlText w:val="%1."/>
      <w:lvlJc w:val="left"/>
      <w:pPr>
        <w:ind w:left="720" w:hanging="861"/>
      </w:pPr>
      <w:rPr>
        <w:color w:val="595959" w:themeColor="text1" w:themeTint="A6"/>
        <w:sz w:val="16"/>
        <w:szCs w:val="16"/>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nsid w:val="48F81C9D"/>
    <w:multiLevelType w:val="multilevel"/>
    <w:tmpl w:val="E7DEE1A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9B91142"/>
    <w:multiLevelType w:val="multilevel"/>
    <w:tmpl w:val="B150EC76"/>
    <w:lvl w:ilvl="0">
      <w:start w:val="1"/>
      <w:numFmt w:val="bullet"/>
      <w:lvlText w:val=""/>
      <w:lvlJc w:val="left"/>
      <w:pPr>
        <w:ind w:left="720" w:hanging="360"/>
      </w:pPr>
      <w:rPr>
        <w:rFonts w:ascii="Symbol" w:hAnsi="Symbol" w:hint="default"/>
        <w:color w:val="595959" w:themeColor="text1" w:themeTint="A6"/>
        <w:sz w:val="18"/>
        <w:szCs w:val="18"/>
        <w:u w:color="808080" w:themeColor="background1" w:themeShade="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B5D6E2F"/>
    <w:multiLevelType w:val="multilevel"/>
    <w:tmpl w:val="BD7CEF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BE961C0"/>
    <w:multiLevelType w:val="multilevel"/>
    <w:tmpl w:val="90D270E4"/>
    <w:lvl w:ilvl="0">
      <w:start w:val="8"/>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CF94219"/>
    <w:multiLevelType w:val="multilevel"/>
    <w:tmpl w:val="D7A44BBC"/>
    <w:lvl w:ilvl="0">
      <w:start w:val="1"/>
      <w:numFmt w:val="decimal"/>
      <w:lvlText w:val="%1)"/>
      <w:lvlJc w:val="left"/>
      <w:pPr>
        <w:ind w:left="720" w:hanging="360"/>
      </w:pPr>
      <w:rPr>
        <w:rFonts w:ascii="PT Serif" w:eastAsia="PT Serif" w:hAnsi="PT Serif" w:cs="PT Serif"/>
        <w:color w:val="80808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08D40EE"/>
    <w:multiLevelType w:val="multilevel"/>
    <w:tmpl w:val="561C0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5D907E9"/>
    <w:multiLevelType w:val="multilevel"/>
    <w:tmpl w:val="2AFC8C46"/>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6A9B799F"/>
    <w:multiLevelType w:val="multilevel"/>
    <w:tmpl w:val="A4969696"/>
    <w:lvl w:ilvl="0">
      <w:start w:val="1"/>
      <w:numFmt w:val="decimal"/>
      <w:lvlText w:val="%1."/>
      <w:lvlJc w:val="left"/>
      <w:pPr>
        <w:ind w:left="720" w:hanging="861"/>
      </w:pPr>
      <w:rPr>
        <w:color w:val="808080" w:themeColor="background1" w:themeShade="80"/>
        <w:sz w:val="18"/>
        <w:szCs w:val="18"/>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204CAC"/>
    <w:multiLevelType w:val="multilevel"/>
    <w:tmpl w:val="467C5E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015218F"/>
    <w:multiLevelType w:val="multilevel"/>
    <w:tmpl w:val="783879B6"/>
    <w:lvl w:ilvl="0">
      <w:start w:val="1"/>
      <w:numFmt w:val="decimal"/>
      <w:lvlText w:val="8.%1."/>
      <w:lvlJc w:val="left"/>
      <w:pPr>
        <w:ind w:left="644"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567397F"/>
    <w:multiLevelType w:val="multilevel"/>
    <w:tmpl w:val="1E40C5A8"/>
    <w:lvl w:ilvl="0">
      <w:start w:val="1"/>
      <w:numFmt w:val="decimal"/>
      <w:lvlText w:val="%1)"/>
      <w:lvlJc w:val="left"/>
      <w:pPr>
        <w:ind w:left="720" w:hanging="360"/>
      </w:pPr>
      <w:rPr>
        <w:rFonts w:ascii="PT Serif" w:eastAsia="PT Serif" w:hAnsi="PT Serif" w:cs="PT Seri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9951FF3"/>
    <w:multiLevelType w:val="multilevel"/>
    <w:tmpl w:val="B49EA570"/>
    <w:lvl w:ilvl="0">
      <w:start w:val="1"/>
      <w:numFmt w:val="decimal"/>
      <w:lvlText w:val="%1)"/>
      <w:lvlJc w:val="left"/>
      <w:pPr>
        <w:ind w:left="1080" w:hanging="360"/>
      </w:pPr>
      <w:rPr>
        <w:color w:val="80808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E694BFE"/>
    <w:multiLevelType w:val="multilevel"/>
    <w:tmpl w:val="C8E0B012"/>
    <w:lvl w:ilvl="0">
      <w:start w:val="1"/>
      <w:numFmt w:val="decimal"/>
      <w:lvlText w:val="%1)"/>
      <w:lvlJc w:val="left"/>
      <w:pPr>
        <w:ind w:left="1080" w:hanging="720"/>
      </w:pPr>
      <w:rPr>
        <w:color w:val="595959" w:themeColor="text1" w:themeTint="A6"/>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595959" w:themeColor="text1" w:themeTint="A6"/>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4"/>
  </w:num>
  <w:num w:numId="3">
    <w:abstractNumId w:val="9"/>
  </w:num>
  <w:num w:numId="4">
    <w:abstractNumId w:val="31"/>
  </w:num>
  <w:num w:numId="5">
    <w:abstractNumId w:val="20"/>
  </w:num>
  <w:num w:numId="6">
    <w:abstractNumId w:val="16"/>
  </w:num>
  <w:num w:numId="7">
    <w:abstractNumId w:val="28"/>
  </w:num>
  <w:num w:numId="8">
    <w:abstractNumId w:val="22"/>
  </w:num>
  <w:num w:numId="9">
    <w:abstractNumId w:val="15"/>
  </w:num>
  <w:num w:numId="10">
    <w:abstractNumId w:val="25"/>
  </w:num>
  <w:num w:numId="11">
    <w:abstractNumId w:val="2"/>
  </w:num>
  <w:num w:numId="12">
    <w:abstractNumId w:val="10"/>
  </w:num>
  <w:num w:numId="13">
    <w:abstractNumId w:val="3"/>
  </w:num>
  <w:num w:numId="14">
    <w:abstractNumId w:val="5"/>
  </w:num>
  <w:num w:numId="15">
    <w:abstractNumId w:val="19"/>
  </w:num>
  <w:num w:numId="16">
    <w:abstractNumId w:val="34"/>
  </w:num>
  <w:num w:numId="17">
    <w:abstractNumId w:val="7"/>
  </w:num>
  <w:num w:numId="18">
    <w:abstractNumId w:val="0"/>
  </w:num>
  <w:num w:numId="19">
    <w:abstractNumId w:val="13"/>
  </w:num>
  <w:num w:numId="20">
    <w:abstractNumId w:val="14"/>
  </w:num>
  <w:num w:numId="21">
    <w:abstractNumId w:val="33"/>
  </w:num>
  <w:num w:numId="22">
    <w:abstractNumId w:val="27"/>
  </w:num>
  <w:num w:numId="23">
    <w:abstractNumId w:val="24"/>
  </w:num>
  <w:num w:numId="24">
    <w:abstractNumId w:val="26"/>
  </w:num>
  <w:num w:numId="25">
    <w:abstractNumId w:val="12"/>
  </w:num>
  <w:num w:numId="26">
    <w:abstractNumId w:val="23"/>
  </w:num>
  <w:num w:numId="27">
    <w:abstractNumId w:val="1"/>
  </w:num>
  <w:num w:numId="28">
    <w:abstractNumId w:val="17"/>
  </w:num>
  <w:num w:numId="29">
    <w:abstractNumId w:val="6"/>
  </w:num>
  <w:num w:numId="30">
    <w:abstractNumId w:val="21"/>
  </w:num>
  <w:num w:numId="31">
    <w:abstractNumId w:val="32"/>
  </w:num>
  <w:num w:numId="32">
    <w:abstractNumId w:val="29"/>
  </w:num>
  <w:num w:numId="33">
    <w:abstractNumId w:val="35"/>
  </w:num>
  <w:num w:numId="34">
    <w:abstractNumId w:val="30"/>
  </w:num>
  <w:num w:numId="35">
    <w:abstractNumId w:val="1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DE"/>
    <w:rsid w:val="00010297"/>
    <w:rsid w:val="00014203"/>
    <w:rsid w:val="000143DA"/>
    <w:rsid w:val="00040543"/>
    <w:rsid w:val="00042865"/>
    <w:rsid w:val="00046FDB"/>
    <w:rsid w:val="000527D4"/>
    <w:rsid w:val="00070656"/>
    <w:rsid w:val="000739C6"/>
    <w:rsid w:val="000746E4"/>
    <w:rsid w:val="00077F25"/>
    <w:rsid w:val="0008479E"/>
    <w:rsid w:val="00093B7E"/>
    <w:rsid w:val="00093FA4"/>
    <w:rsid w:val="000A0CCA"/>
    <w:rsid w:val="000A440C"/>
    <w:rsid w:val="000B100B"/>
    <w:rsid w:val="000B423C"/>
    <w:rsid w:val="000D090F"/>
    <w:rsid w:val="000F17AC"/>
    <w:rsid w:val="000F27C1"/>
    <w:rsid w:val="000F2AB7"/>
    <w:rsid w:val="000F5898"/>
    <w:rsid w:val="000F7F3C"/>
    <w:rsid w:val="0010122F"/>
    <w:rsid w:val="001123E5"/>
    <w:rsid w:val="00114395"/>
    <w:rsid w:val="001261E8"/>
    <w:rsid w:val="00155A30"/>
    <w:rsid w:val="00172046"/>
    <w:rsid w:val="00177EE0"/>
    <w:rsid w:val="001A4898"/>
    <w:rsid w:val="001A73C7"/>
    <w:rsid w:val="001B2790"/>
    <w:rsid w:val="001B4227"/>
    <w:rsid w:val="001C35D9"/>
    <w:rsid w:val="001C7200"/>
    <w:rsid w:val="001D0DA2"/>
    <w:rsid w:val="001D529E"/>
    <w:rsid w:val="001E092D"/>
    <w:rsid w:val="001E1744"/>
    <w:rsid w:val="001E483B"/>
    <w:rsid w:val="001F2B1B"/>
    <w:rsid w:val="001F3E6A"/>
    <w:rsid w:val="002000DC"/>
    <w:rsid w:val="00210B1D"/>
    <w:rsid w:val="00213F8B"/>
    <w:rsid w:val="00214F38"/>
    <w:rsid w:val="00215B23"/>
    <w:rsid w:val="00223DD4"/>
    <w:rsid w:val="002331BC"/>
    <w:rsid w:val="0024334C"/>
    <w:rsid w:val="00243925"/>
    <w:rsid w:val="00251B06"/>
    <w:rsid w:val="002830B4"/>
    <w:rsid w:val="00284452"/>
    <w:rsid w:val="00284E76"/>
    <w:rsid w:val="00286287"/>
    <w:rsid w:val="002B37A9"/>
    <w:rsid w:val="002B386D"/>
    <w:rsid w:val="002C0B74"/>
    <w:rsid w:val="002D7CF7"/>
    <w:rsid w:val="002E29DC"/>
    <w:rsid w:val="002E7510"/>
    <w:rsid w:val="002F0643"/>
    <w:rsid w:val="00313643"/>
    <w:rsid w:val="003210AF"/>
    <w:rsid w:val="00353C98"/>
    <w:rsid w:val="00356832"/>
    <w:rsid w:val="00360E48"/>
    <w:rsid w:val="003803AF"/>
    <w:rsid w:val="00385B56"/>
    <w:rsid w:val="00393BB5"/>
    <w:rsid w:val="003B60E4"/>
    <w:rsid w:val="003B7A36"/>
    <w:rsid w:val="003C04D6"/>
    <w:rsid w:val="003C3C54"/>
    <w:rsid w:val="003C623B"/>
    <w:rsid w:val="003D1969"/>
    <w:rsid w:val="003D1D6F"/>
    <w:rsid w:val="003D4ED3"/>
    <w:rsid w:val="003E0AB0"/>
    <w:rsid w:val="003E0AEF"/>
    <w:rsid w:val="003E7679"/>
    <w:rsid w:val="003F6E04"/>
    <w:rsid w:val="004112C5"/>
    <w:rsid w:val="00430F85"/>
    <w:rsid w:val="004314B8"/>
    <w:rsid w:val="00434172"/>
    <w:rsid w:val="00435096"/>
    <w:rsid w:val="0043667B"/>
    <w:rsid w:val="00445A40"/>
    <w:rsid w:val="004526D2"/>
    <w:rsid w:val="004553B1"/>
    <w:rsid w:val="00456352"/>
    <w:rsid w:val="004638A2"/>
    <w:rsid w:val="0046470D"/>
    <w:rsid w:val="0046725C"/>
    <w:rsid w:val="00467822"/>
    <w:rsid w:val="004772FB"/>
    <w:rsid w:val="004835C0"/>
    <w:rsid w:val="004844D7"/>
    <w:rsid w:val="004A7FC2"/>
    <w:rsid w:val="004B41BC"/>
    <w:rsid w:val="004B7E42"/>
    <w:rsid w:val="004D3370"/>
    <w:rsid w:val="004F5281"/>
    <w:rsid w:val="00510BC4"/>
    <w:rsid w:val="00515D18"/>
    <w:rsid w:val="005252B5"/>
    <w:rsid w:val="005277E0"/>
    <w:rsid w:val="0053149D"/>
    <w:rsid w:val="005357AB"/>
    <w:rsid w:val="005372BA"/>
    <w:rsid w:val="005437CD"/>
    <w:rsid w:val="00545CCA"/>
    <w:rsid w:val="00550F54"/>
    <w:rsid w:val="0056016A"/>
    <w:rsid w:val="005607A7"/>
    <w:rsid w:val="005608BA"/>
    <w:rsid w:val="00580B74"/>
    <w:rsid w:val="005A119B"/>
    <w:rsid w:val="005A6461"/>
    <w:rsid w:val="005A6ACA"/>
    <w:rsid w:val="005B20C0"/>
    <w:rsid w:val="005C14A9"/>
    <w:rsid w:val="005D0B61"/>
    <w:rsid w:val="005D581E"/>
    <w:rsid w:val="005E47E5"/>
    <w:rsid w:val="005E4E6B"/>
    <w:rsid w:val="005E7EEB"/>
    <w:rsid w:val="00601048"/>
    <w:rsid w:val="00615AED"/>
    <w:rsid w:val="006257D4"/>
    <w:rsid w:val="00655ACA"/>
    <w:rsid w:val="00657EA3"/>
    <w:rsid w:val="006753D2"/>
    <w:rsid w:val="006860E1"/>
    <w:rsid w:val="00687131"/>
    <w:rsid w:val="00692F80"/>
    <w:rsid w:val="006A5C36"/>
    <w:rsid w:val="006A7314"/>
    <w:rsid w:val="006B2A03"/>
    <w:rsid w:val="006C0A75"/>
    <w:rsid w:val="006C4208"/>
    <w:rsid w:val="006C6FAF"/>
    <w:rsid w:val="006D17F9"/>
    <w:rsid w:val="006D1846"/>
    <w:rsid w:val="006D6185"/>
    <w:rsid w:val="006F2BAD"/>
    <w:rsid w:val="00733C16"/>
    <w:rsid w:val="00744608"/>
    <w:rsid w:val="00745574"/>
    <w:rsid w:val="00746D0D"/>
    <w:rsid w:val="00755BEA"/>
    <w:rsid w:val="00765E76"/>
    <w:rsid w:val="00766F47"/>
    <w:rsid w:val="00767195"/>
    <w:rsid w:val="00772118"/>
    <w:rsid w:val="00772459"/>
    <w:rsid w:val="00773046"/>
    <w:rsid w:val="00776633"/>
    <w:rsid w:val="007A0C77"/>
    <w:rsid w:val="007A5338"/>
    <w:rsid w:val="008028B3"/>
    <w:rsid w:val="00804A7B"/>
    <w:rsid w:val="008410B7"/>
    <w:rsid w:val="00852550"/>
    <w:rsid w:val="00857731"/>
    <w:rsid w:val="00865617"/>
    <w:rsid w:val="00870CCD"/>
    <w:rsid w:val="00876079"/>
    <w:rsid w:val="0088556D"/>
    <w:rsid w:val="00887B92"/>
    <w:rsid w:val="0089183A"/>
    <w:rsid w:val="0089203E"/>
    <w:rsid w:val="008A1AEF"/>
    <w:rsid w:val="008A20E9"/>
    <w:rsid w:val="008A6432"/>
    <w:rsid w:val="008B230E"/>
    <w:rsid w:val="008C4BD8"/>
    <w:rsid w:val="008D08FB"/>
    <w:rsid w:val="008F4CA1"/>
    <w:rsid w:val="008F5939"/>
    <w:rsid w:val="0090064E"/>
    <w:rsid w:val="009059E7"/>
    <w:rsid w:val="00907F1D"/>
    <w:rsid w:val="00935499"/>
    <w:rsid w:val="009438FD"/>
    <w:rsid w:val="0095093D"/>
    <w:rsid w:val="00951969"/>
    <w:rsid w:val="00954434"/>
    <w:rsid w:val="00955AA4"/>
    <w:rsid w:val="009560A6"/>
    <w:rsid w:val="00964142"/>
    <w:rsid w:val="00965772"/>
    <w:rsid w:val="00971329"/>
    <w:rsid w:val="00977C1C"/>
    <w:rsid w:val="0099536C"/>
    <w:rsid w:val="00997F04"/>
    <w:rsid w:val="009A4517"/>
    <w:rsid w:val="009A7F52"/>
    <w:rsid w:val="009B03F7"/>
    <w:rsid w:val="009B3340"/>
    <w:rsid w:val="009D0F02"/>
    <w:rsid w:val="009D204F"/>
    <w:rsid w:val="009E6845"/>
    <w:rsid w:val="009F1F8E"/>
    <w:rsid w:val="009F20C2"/>
    <w:rsid w:val="00A1265F"/>
    <w:rsid w:val="00A13DB0"/>
    <w:rsid w:val="00A14B1B"/>
    <w:rsid w:val="00A21C87"/>
    <w:rsid w:val="00A2307F"/>
    <w:rsid w:val="00A26E3A"/>
    <w:rsid w:val="00A30E1B"/>
    <w:rsid w:val="00A32113"/>
    <w:rsid w:val="00A3265B"/>
    <w:rsid w:val="00A35505"/>
    <w:rsid w:val="00A46535"/>
    <w:rsid w:val="00A47121"/>
    <w:rsid w:val="00A7372F"/>
    <w:rsid w:val="00A943B5"/>
    <w:rsid w:val="00A94554"/>
    <w:rsid w:val="00AC36F9"/>
    <w:rsid w:val="00AD7DB7"/>
    <w:rsid w:val="00AE1FA6"/>
    <w:rsid w:val="00AF60E9"/>
    <w:rsid w:val="00B20DBB"/>
    <w:rsid w:val="00B23082"/>
    <w:rsid w:val="00B32BE1"/>
    <w:rsid w:val="00B37493"/>
    <w:rsid w:val="00B4262F"/>
    <w:rsid w:val="00B44636"/>
    <w:rsid w:val="00B536A1"/>
    <w:rsid w:val="00B6051C"/>
    <w:rsid w:val="00B71905"/>
    <w:rsid w:val="00B73BAE"/>
    <w:rsid w:val="00B7672E"/>
    <w:rsid w:val="00B92CE7"/>
    <w:rsid w:val="00B9674F"/>
    <w:rsid w:val="00BB1FA6"/>
    <w:rsid w:val="00BC0B6C"/>
    <w:rsid w:val="00BD0F6D"/>
    <w:rsid w:val="00BD1D8D"/>
    <w:rsid w:val="00BD29D7"/>
    <w:rsid w:val="00BF11D8"/>
    <w:rsid w:val="00BF4A80"/>
    <w:rsid w:val="00BF5702"/>
    <w:rsid w:val="00C07554"/>
    <w:rsid w:val="00C11DA2"/>
    <w:rsid w:val="00C15F94"/>
    <w:rsid w:val="00C22CC5"/>
    <w:rsid w:val="00C34ED9"/>
    <w:rsid w:val="00C35CBB"/>
    <w:rsid w:val="00C43067"/>
    <w:rsid w:val="00C509F9"/>
    <w:rsid w:val="00C518DB"/>
    <w:rsid w:val="00C5214B"/>
    <w:rsid w:val="00C62CEF"/>
    <w:rsid w:val="00C700D5"/>
    <w:rsid w:val="00C92C2F"/>
    <w:rsid w:val="00CC3745"/>
    <w:rsid w:val="00CE1B7F"/>
    <w:rsid w:val="00CE62A5"/>
    <w:rsid w:val="00CF4389"/>
    <w:rsid w:val="00CF50CB"/>
    <w:rsid w:val="00D1262F"/>
    <w:rsid w:val="00D147CE"/>
    <w:rsid w:val="00D201E3"/>
    <w:rsid w:val="00D26F41"/>
    <w:rsid w:val="00D27676"/>
    <w:rsid w:val="00D317FF"/>
    <w:rsid w:val="00D44D1F"/>
    <w:rsid w:val="00D51D2B"/>
    <w:rsid w:val="00D53376"/>
    <w:rsid w:val="00D542AB"/>
    <w:rsid w:val="00D82B99"/>
    <w:rsid w:val="00D95D82"/>
    <w:rsid w:val="00DC4B53"/>
    <w:rsid w:val="00DD4E8E"/>
    <w:rsid w:val="00DF453F"/>
    <w:rsid w:val="00DF57EC"/>
    <w:rsid w:val="00DF598A"/>
    <w:rsid w:val="00E00200"/>
    <w:rsid w:val="00E0269E"/>
    <w:rsid w:val="00E60BFE"/>
    <w:rsid w:val="00E705AF"/>
    <w:rsid w:val="00E84300"/>
    <w:rsid w:val="00E84635"/>
    <w:rsid w:val="00EA0351"/>
    <w:rsid w:val="00EA73D6"/>
    <w:rsid w:val="00EC0172"/>
    <w:rsid w:val="00EC12C2"/>
    <w:rsid w:val="00EC3CEC"/>
    <w:rsid w:val="00EC44AF"/>
    <w:rsid w:val="00EE28FB"/>
    <w:rsid w:val="00EE70B0"/>
    <w:rsid w:val="00EE7408"/>
    <w:rsid w:val="00EF61F2"/>
    <w:rsid w:val="00F1569F"/>
    <w:rsid w:val="00F41A9A"/>
    <w:rsid w:val="00F53365"/>
    <w:rsid w:val="00F55F4E"/>
    <w:rsid w:val="00F60205"/>
    <w:rsid w:val="00F62FD2"/>
    <w:rsid w:val="00F724DE"/>
    <w:rsid w:val="00F72DDF"/>
    <w:rsid w:val="00F816EF"/>
    <w:rsid w:val="00F96631"/>
    <w:rsid w:val="00F976EB"/>
    <w:rsid w:val="00FA7C0A"/>
    <w:rsid w:val="00FB0D1A"/>
    <w:rsid w:val="00FC0755"/>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D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71A05"/>
    <w:pPr>
      <w:keepNext/>
      <w:spacing w:before="240" w:after="60"/>
      <w:outlineLvl w:val="1"/>
    </w:pPr>
    <w:rPr>
      <w:rFonts w:cs="Arial"/>
      <w:b/>
      <w:bCs/>
      <w:i/>
      <w:i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20">
    <w:name w:val="Заголовок 2 Знак"/>
    <w:basedOn w:val="a0"/>
    <w:link w:val="2"/>
    <w:uiPriority w:val="99"/>
    <w:locked/>
    <w:rsid w:val="00971A05"/>
    <w:rPr>
      <w:rFonts w:ascii="Times New Roman" w:hAnsi="Times New Roman" w:cs="Arial"/>
      <w:b/>
      <w:bCs/>
      <w:i/>
      <w:iCs/>
      <w:sz w:val="28"/>
      <w:szCs w:val="28"/>
      <w:lang w:eastAsia="ru-RU"/>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5"/>
    <w:uiPriority w:val="99"/>
    <w:rsid w:val="00971A05"/>
    <w:pPr>
      <w:ind w:firstLine="709"/>
      <w:jc w:val="both"/>
    </w:pPr>
    <w:rPr>
      <w:rFonts w:eastAsia="MS Mincho"/>
      <w:sz w:val="26"/>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971A05"/>
    <w:rPr>
      <w:rFonts w:ascii="Times New Roman" w:eastAsia="MS Mincho" w:hAnsi="Times New Roman" w:cs="Times New Roman"/>
      <w:sz w:val="24"/>
      <w:szCs w:val="24"/>
      <w:lang w:eastAsia="ru-RU"/>
    </w:rPr>
  </w:style>
  <w:style w:type="paragraph" w:customStyle="1" w:styleId="a6">
    <w:name w:val="Содержимое таблицы"/>
    <w:basedOn w:val="a"/>
    <w:uiPriority w:val="99"/>
    <w:rsid w:val="00971A05"/>
    <w:pPr>
      <w:widowControl w:val="0"/>
      <w:suppressLineNumbers/>
      <w:suppressAutoHyphens/>
    </w:pPr>
    <w:rPr>
      <w:rFonts w:ascii="Arial" w:eastAsia="Arial Unicode MS" w:hAnsi="Arial"/>
      <w:kern w:val="1"/>
      <w:sz w:val="20"/>
    </w:rPr>
  </w:style>
  <w:style w:type="paragraph" w:customStyle="1" w:styleId="22">
    <w:name w:val="Основной текст 22"/>
    <w:basedOn w:val="a"/>
    <w:uiPriority w:val="99"/>
    <w:rsid w:val="00971A05"/>
    <w:pPr>
      <w:widowControl w:val="0"/>
      <w:suppressAutoHyphens/>
      <w:jc w:val="center"/>
    </w:pPr>
    <w:rPr>
      <w:rFonts w:ascii="Arial" w:eastAsia="Arial Unicode MS" w:hAnsi="Arial"/>
      <w:b/>
      <w:kern w:val="1"/>
      <w:sz w:val="28"/>
      <w:szCs w:val="20"/>
    </w:rPr>
  </w:style>
  <w:style w:type="paragraph" w:customStyle="1" w:styleId="a7">
    <w:name w:val="ëþáà"/>
    <w:basedOn w:val="a"/>
    <w:uiPriority w:val="99"/>
    <w:rsid w:val="00971A05"/>
    <w:pPr>
      <w:widowControl w:val="0"/>
      <w:suppressAutoHyphens/>
      <w:ind w:firstLine="709"/>
      <w:jc w:val="both"/>
    </w:pPr>
    <w:rPr>
      <w:rFonts w:ascii="Arial" w:eastAsia="Arial Unicode MS" w:hAnsi="Arial"/>
      <w:kern w:val="1"/>
      <w:sz w:val="20"/>
    </w:rPr>
  </w:style>
  <w:style w:type="paragraph" w:styleId="a8">
    <w:name w:val="footer"/>
    <w:basedOn w:val="a"/>
    <w:link w:val="a9"/>
    <w:uiPriority w:val="99"/>
    <w:rsid w:val="000F58C6"/>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uiPriority w:val="99"/>
    <w:locked/>
    <w:rsid w:val="000F58C6"/>
    <w:rPr>
      <w:rFonts w:ascii="Times New Roman" w:hAnsi="Times New Roman" w:cs="Times New Roman"/>
      <w:lang w:eastAsia="ru-RU"/>
    </w:rPr>
  </w:style>
  <w:style w:type="paragraph" w:styleId="aa">
    <w:name w:val="Normal (Web)"/>
    <w:basedOn w:val="a"/>
    <w:uiPriority w:val="99"/>
    <w:rsid w:val="002D0CFA"/>
    <w:pPr>
      <w:spacing w:before="100" w:beforeAutospacing="1" w:after="100" w:afterAutospacing="1"/>
    </w:pPr>
  </w:style>
  <w:style w:type="paragraph" w:styleId="ab">
    <w:name w:val="No Spacing"/>
    <w:uiPriority w:val="99"/>
    <w:qFormat/>
    <w:rsid w:val="00FB41AB"/>
  </w:style>
  <w:style w:type="paragraph" w:styleId="ac">
    <w:name w:val="List Paragraph"/>
    <w:basedOn w:val="a"/>
    <w:uiPriority w:val="34"/>
    <w:qFormat/>
    <w:rsid w:val="009045FD"/>
    <w:pPr>
      <w:ind w:left="720"/>
      <w:contextualSpacing/>
    </w:pPr>
  </w:style>
  <w:style w:type="character" w:styleId="ad">
    <w:name w:val="annotation reference"/>
    <w:basedOn w:val="a0"/>
    <w:uiPriority w:val="99"/>
    <w:semiHidden/>
    <w:unhideWhenUsed/>
    <w:rsid w:val="004E0C78"/>
    <w:rPr>
      <w:sz w:val="16"/>
      <w:szCs w:val="16"/>
    </w:rPr>
  </w:style>
  <w:style w:type="paragraph" w:styleId="ae">
    <w:name w:val="annotation text"/>
    <w:basedOn w:val="a"/>
    <w:link w:val="af"/>
    <w:uiPriority w:val="99"/>
    <w:unhideWhenUsed/>
    <w:rsid w:val="004E0C78"/>
    <w:rPr>
      <w:sz w:val="20"/>
      <w:szCs w:val="20"/>
    </w:rPr>
  </w:style>
  <w:style w:type="character" w:customStyle="1" w:styleId="af">
    <w:name w:val="Текст примечания Знак"/>
    <w:basedOn w:val="a0"/>
    <w:link w:val="ae"/>
    <w:uiPriority w:val="99"/>
    <w:rsid w:val="004E0C78"/>
    <w:rPr>
      <w:rFonts w:ascii="Times New Roman" w:eastAsia="Times New Roman" w:hAnsi="Times New Roman"/>
      <w:sz w:val="20"/>
      <w:szCs w:val="20"/>
    </w:rPr>
  </w:style>
  <w:style w:type="paragraph" w:styleId="af0">
    <w:name w:val="annotation subject"/>
    <w:basedOn w:val="ae"/>
    <w:next w:val="ae"/>
    <w:link w:val="af1"/>
    <w:uiPriority w:val="99"/>
    <w:semiHidden/>
    <w:unhideWhenUsed/>
    <w:rsid w:val="004E0C78"/>
    <w:rPr>
      <w:b/>
      <w:bCs/>
    </w:rPr>
  </w:style>
  <w:style w:type="character" w:customStyle="1" w:styleId="af1">
    <w:name w:val="Тема примечания Знак"/>
    <w:basedOn w:val="af"/>
    <w:link w:val="af0"/>
    <w:uiPriority w:val="99"/>
    <w:semiHidden/>
    <w:rsid w:val="004E0C78"/>
    <w:rPr>
      <w:rFonts w:ascii="Times New Roman" w:eastAsia="Times New Roman" w:hAnsi="Times New Roman"/>
      <w:b/>
      <w:bCs/>
      <w:sz w:val="20"/>
      <w:szCs w:val="20"/>
    </w:rPr>
  </w:style>
  <w:style w:type="paragraph" w:styleId="af2">
    <w:name w:val="Balloon Text"/>
    <w:basedOn w:val="a"/>
    <w:link w:val="af3"/>
    <w:uiPriority w:val="99"/>
    <w:semiHidden/>
    <w:unhideWhenUsed/>
    <w:rsid w:val="004E0C78"/>
    <w:rPr>
      <w:rFonts w:ascii="Segoe UI" w:hAnsi="Segoe UI" w:cs="Segoe UI"/>
      <w:sz w:val="18"/>
      <w:szCs w:val="18"/>
    </w:rPr>
  </w:style>
  <w:style w:type="character" w:customStyle="1" w:styleId="af3">
    <w:name w:val="Текст выноски Знак"/>
    <w:basedOn w:val="a0"/>
    <w:link w:val="af2"/>
    <w:uiPriority w:val="99"/>
    <w:semiHidden/>
    <w:rsid w:val="004E0C78"/>
    <w:rPr>
      <w:rFonts w:ascii="Segoe UI" w:eastAsia="Times New Roman" w:hAnsi="Segoe UI" w:cs="Segoe UI"/>
      <w:sz w:val="18"/>
      <w:szCs w:val="18"/>
    </w:rPr>
  </w:style>
  <w:style w:type="paragraph" w:styleId="HTML">
    <w:name w:val="HTML Preformatted"/>
    <w:basedOn w:val="a"/>
    <w:link w:val="HTML0"/>
    <w:uiPriority w:val="99"/>
    <w:semiHidden/>
    <w:unhideWhenUsed/>
    <w:rsid w:val="0037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1265"/>
    <w:rPr>
      <w:rFonts w:ascii="Courier New" w:eastAsia="Times New Roman" w:hAnsi="Courier New" w:cs="Courier New"/>
      <w:sz w:val="20"/>
      <w:szCs w:val="20"/>
    </w:rPr>
  </w:style>
  <w:style w:type="character" w:styleId="af4">
    <w:name w:val="Hyperlink"/>
    <w:basedOn w:val="a0"/>
    <w:unhideWhenUsed/>
    <w:rsid w:val="00801F59"/>
    <w:rPr>
      <w:color w:val="0000FF" w:themeColor="hyperlink"/>
      <w:u w:val="single"/>
    </w:rPr>
  </w:style>
  <w:style w:type="paragraph" w:styleId="30">
    <w:name w:val="Body Text 3"/>
    <w:basedOn w:val="a"/>
    <w:link w:val="31"/>
    <w:uiPriority w:val="99"/>
    <w:unhideWhenUsed/>
    <w:rsid w:val="00801F59"/>
    <w:pPr>
      <w:spacing w:after="120" w:line="276" w:lineRule="auto"/>
    </w:pPr>
    <w:rPr>
      <w:rFonts w:ascii="Calibri" w:hAnsi="Calibri"/>
      <w:sz w:val="16"/>
      <w:szCs w:val="16"/>
    </w:rPr>
  </w:style>
  <w:style w:type="character" w:customStyle="1" w:styleId="31">
    <w:name w:val="Основной текст 3 Знак"/>
    <w:basedOn w:val="a0"/>
    <w:link w:val="30"/>
    <w:uiPriority w:val="99"/>
    <w:rsid w:val="00801F59"/>
    <w:rPr>
      <w:rFonts w:eastAsia="Times New Roman"/>
      <w:sz w:val="16"/>
      <w:szCs w:val="16"/>
    </w:rPr>
  </w:style>
  <w:style w:type="table" w:customStyle="1" w:styleId="TableStyle0">
    <w:name w:val="TableStyle0"/>
    <w:rsid w:val="00C1115F"/>
    <w:rPr>
      <w:rFonts w:ascii="Arial" w:eastAsiaTheme="minorEastAsia" w:hAnsi="Arial" w:cstheme="minorBidi"/>
      <w:sz w:val="16"/>
    </w:rPr>
    <w:tblPr>
      <w:tblCellMar>
        <w:top w:w="0" w:type="dxa"/>
        <w:left w:w="0" w:type="dxa"/>
        <w:bottom w:w="0" w:type="dxa"/>
        <w:right w:w="0" w:type="dxa"/>
      </w:tblCellMar>
    </w:tblPr>
  </w:style>
  <w:style w:type="character" w:styleId="af5">
    <w:name w:val="Strong"/>
    <w:basedOn w:val="a0"/>
    <w:uiPriority w:val="22"/>
    <w:qFormat/>
    <w:locked/>
    <w:rsid w:val="00A071E6"/>
    <w:rPr>
      <w:b/>
      <w:bCs/>
    </w:rPr>
  </w:style>
  <w:style w:type="character" w:customStyle="1" w:styleId="apple-converted-space">
    <w:name w:val="apple-converted-space"/>
    <w:basedOn w:val="a0"/>
    <w:rsid w:val="00A071E6"/>
  </w:style>
  <w:style w:type="character" w:customStyle="1" w:styleId="10">
    <w:name w:val="Неразрешенное упоминание1"/>
    <w:basedOn w:val="a0"/>
    <w:uiPriority w:val="99"/>
    <w:semiHidden/>
    <w:unhideWhenUsed/>
    <w:rsid w:val="00A1063B"/>
    <w:rPr>
      <w:color w:val="808080"/>
      <w:shd w:val="clear" w:color="auto" w:fill="E6E6E6"/>
    </w:rPr>
  </w:style>
  <w:style w:type="table" w:customStyle="1" w:styleId="11">
    <w:name w:val="Сетка таблицы1"/>
    <w:basedOn w:val="a1"/>
    <w:next w:val="af6"/>
    <w:uiPriority w:val="39"/>
    <w:rsid w:val="00B6716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locked/>
    <w:rsid w:val="00B6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7D5835"/>
    <w:rPr>
      <w:sz w:val="20"/>
      <w:szCs w:val="20"/>
    </w:rPr>
  </w:style>
  <w:style w:type="character" w:customStyle="1" w:styleId="af8">
    <w:name w:val="Текст сноски Знак"/>
    <w:basedOn w:val="a0"/>
    <w:link w:val="af7"/>
    <w:uiPriority w:val="99"/>
    <w:semiHidden/>
    <w:rsid w:val="007D5835"/>
    <w:rPr>
      <w:rFonts w:ascii="Times New Roman" w:eastAsia="Times New Roman" w:hAnsi="Times New Roman"/>
      <w:sz w:val="20"/>
      <w:szCs w:val="20"/>
    </w:rPr>
  </w:style>
  <w:style w:type="character" w:styleId="af9">
    <w:name w:val="footnote reference"/>
    <w:basedOn w:val="a0"/>
    <w:uiPriority w:val="99"/>
    <w:semiHidden/>
    <w:unhideWhenUsed/>
    <w:rsid w:val="007D5835"/>
    <w:rPr>
      <w:vertAlign w:val="superscript"/>
    </w:rPr>
  </w:style>
  <w:style w:type="paragraph" w:styleId="afa">
    <w:name w:val="Revision"/>
    <w:hidden/>
    <w:uiPriority w:val="99"/>
    <w:semiHidden/>
    <w:rsid w:val="00B423DA"/>
  </w:style>
  <w:style w:type="paragraph" w:styleId="afb">
    <w:name w:val="header"/>
    <w:basedOn w:val="a"/>
    <w:link w:val="afc"/>
    <w:uiPriority w:val="99"/>
    <w:unhideWhenUsed/>
    <w:rsid w:val="005A145F"/>
    <w:pPr>
      <w:tabs>
        <w:tab w:val="center" w:pos="4677"/>
        <w:tab w:val="right" w:pos="9355"/>
      </w:tabs>
    </w:pPr>
  </w:style>
  <w:style w:type="character" w:customStyle="1" w:styleId="afc">
    <w:name w:val="Верхний колонтитул Знак"/>
    <w:basedOn w:val="a0"/>
    <w:link w:val="afb"/>
    <w:uiPriority w:val="99"/>
    <w:rsid w:val="005A145F"/>
    <w:rPr>
      <w:rFonts w:ascii="Times New Roman" w:eastAsia="Times New Roman" w:hAnsi="Times New Roman"/>
      <w:sz w:val="24"/>
      <w:szCs w:val="24"/>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2">
    <w:name w:val="32"/>
    <w:basedOn w:val="TableNormal1"/>
    <w:tblPr>
      <w:tblStyleRowBandSize w:val="1"/>
      <w:tblStyleColBandSize w:val="1"/>
      <w:tblCellMar>
        <w:left w:w="108" w:type="dxa"/>
        <w:right w:w="108" w:type="dxa"/>
      </w:tblCellMar>
    </w:tblPr>
  </w:style>
  <w:style w:type="table" w:customStyle="1" w:styleId="310">
    <w:name w:val="31"/>
    <w:basedOn w:val="TableNormal1"/>
    <w:tblPr>
      <w:tblStyleRowBandSize w:val="1"/>
      <w:tblStyleColBandSize w:val="1"/>
      <w:tblCellMar>
        <w:left w:w="108" w:type="dxa"/>
        <w:right w:w="108" w:type="dxa"/>
      </w:tblCellMar>
    </w:tblPr>
  </w:style>
  <w:style w:type="table" w:customStyle="1" w:styleId="30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left w:w="108" w:type="dxa"/>
        <w:right w:w="108" w:type="dxa"/>
      </w:tblCellMar>
    </w:tblPr>
  </w:style>
  <w:style w:type="table" w:customStyle="1" w:styleId="26">
    <w:name w:val="26"/>
    <w:basedOn w:val="TableNormal1"/>
    <w:tblPr>
      <w:tblStyleRowBandSize w:val="1"/>
      <w:tblStyleColBandSize w:val="1"/>
      <w:tblCellMar>
        <w:left w:w="108" w:type="dxa"/>
        <w:right w:w="108"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0">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00" w:type="dxa"/>
        <w:left w:w="115" w:type="dxa"/>
        <w:bottom w:w="100" w:type="dxa"/>
        <w:right w:w="115" w:type="dxa"/>
      </w:tblCellMar>
    </w:tblPr>
  </w:style>
  <w:style w:type="table" w:customStyle="1" w:styleId="15">
    <w:name w:val="15"/>
    <w:basedOn w:val="TableNormal1"/>
    <w:tblPr>
      <w:tblStyleRowBandSize w:val="1"/>
      <w:tblStyleColBandSize w:val="1"/>
      <w:tblCellMar>
        <w:top w:w="100" w:type="dxa"/>
        <w:left w:w="115" w:type="dxa"/>
        <w:bottom w:w="100" w:type="dxa"/>
        <w:right w:w="115" w:type="dxa"/>
      </w:tblCellMar>
    </w:tblPr>
  </w:style>
  <w:style w:type="table" w:customStyle="1" w:styleId="14">
    <w:name w:val="14"/>
    <w:basedOn w:val="TableNormal1"/>
    <w:tblPr>
      <w:tblStyleRowBandSize w:val="1"/>
      <w:tblStyleColBandSize w:val="1"/>
      <w:tblCellMar>
        <w:top w:w="100" w:type="dxa"/>
        <w:left w:w="115" w:type="dxa"/>
        <w:bottom w:w="100" w:type="dxa"/>
        <w:right w:w="115" w:type="dxa"/>
      </w:tblCellMar>
    </w:tblPr>
  </w:style>
  <w:style w:type="table" w:customStyle="1" w:styleId="13">
    <w:name w:val="13"/>
    <w:basedOn w:val="TableNormal1"/>
    <w:tblPr>
      <w:tblStyleRowBandSize w:val="1"/>
      <w:tblStyleColBandSize w:val="1"/>
      <w:tblCellMar>
        <w:top w:w="100" w:type="dxa"/>
        <w:left w:w="115" w:type="dxa"/>
        <w:bottom w:w="100" w:type="dxa"/>
        <w:right w:w="115" w:type="dxa"/>
      </w:tblCellMar>
    </w:tblPr>
  </w:style>
  <w:style w:type="table" w:customStyle="1" w:styleId="12">
    <w:name w:val="12"/>
    <w:basedOn w:val="TableNormal1"/>
    <w:tblPr>
      <w:tblStyleRowBandSize w:val="1"/>
      <w:tblStyleColBandSize w:val="1"/>
      <w:tblCellMar>
        <w:top w:w="100" w:type="dxa"/>
        <w:left w:w="115" w:type="dxa"/>
        <w:bottom w:w="100" w:type="dxa"/>
        <w:right w:w="115" w:type="dxa"/>
      </w:tblCellMar>
    </w:tblPr>
  </w:style>
  <w:style w:type="table" w:customStyle="1" w:styleId="110">
    <w:name w:val="11"/>
    <w:basedOn w:val="TableNormal1"/>
    <w:tblPr>
      <w:tblStyleRowBandSize w:val="1"/>
      <w:tblStyleColBandSize w:val="1"/>
      <w:tblCellMar>
        <w:left w:w="108" w:type="dxa"/>
        <w:right w:w="108" w:type="dxa"/>
      </w:tblCellMar>
    </w:tblPr>
  </w:style>
  <w:style w:type="table" w:customStyle="1" w:styleId="100">
    <w:name w:val="10"/>
    <w:basedOn w:val="TableNormal1"/>
    <w:tblPr>
      <w:tblStyleRowBandSize w:val="1"/>
      <w:tblStyleColBandSize w:val="1"/>
      <w:tblCellMar>
        <w:top w:w="100" w:type="dxa"/>
        <w:left w:w="115" w:type="dxa"/>
        <w:bottom w:w="100" w:type="dxa"/>
        <w:right w:w="115"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top w:w="100" w:type="dxa"/>
        <w:left w:w="115" w:type="dxa"/>
        <w:bottom w:w="100" w:type="dxa"/>
        <w:right w:w="115" w:type="dxa"/>
      </w:tblCellMar>
    </w:tblPr>
  </w:style>
  <w:style w:type="table" w:customStyle="1" w:styleId="60">
    <w:name w:val="6"/>
    <w:basedOn w:val="TableNormal1"/>
    <w:tblPr>
      <w:tblStyleRowBandSize w:val="1"/>
      <w:tblStyleColBandSize w:val="1"/>
      <w:tblCellMar>
        <w:top w:w="100" w:type="dxa"/>
        <w:left w:w="115" w:type="dxa"/>
        <w:bottom w:w="100" w:type="dxa"/>
        <w:right w:w="115" w:type="dxa"/>
      </w:tblCellMar>
    </w:tblPr>
  </w:style>
  <w:style w:type="table" w:customStyle="1" w:styleId="50">
    <w:name w:val="5"/>
    <w:basedOn w:val="TableNormal1"/>
    <w:tblPr>
      <w:tblStyleRowBandSize w:val="1"/>
      <w:tblStyleColBandSize w:val="1"/>
      <w:tblCellMar>
        <w:top w:w="100" w:type="dxa"/>
        <w:left w:w="115" w:type="dxa"/>
        <w:bottom w:w="100" w:type="dxa"/>
        <w:right w:w="115" w:type="dxa"/>
      </w:tblCellMar>
    </w:tblPr>
  </w:style>
  <w:style w:type="table" w:customStyle="1" w:styleId="40">
    <w:name w:val="4"/>
    <w:basedOn w:val="TableNormal1"/>
    <w:tblPr>
      <w:tblStyleRowBandSize w:val="1"/>
      <w:tblStyleColBandSize w:val="1"/>
      <w:tblCellMar>
        <w:top w:w="100" w:type="dxa"/>
        <w:left w:w="115" w:type="dxa"/>
        <w:bottom w:w="100" w:type="dxa"/>
        <w:right w:w="115" w:type="dxa"/>
      </w:tblCellMar>
    </w:tblPr>
  </w:style>
  <w:style w:type="table" w:customStyle="1" w:styleId="33">
    <w:name w:val="3"/>
    <w:basedOn w:val="TableNormal1"/>
    <w:tblPr>
      <w:tblStyleRowBandSize w:val="1"/>
      <w:tblStyleColBandSize w:val="1"/>
      <w:tblCellMar>
        <w:top w:w="100" w:type="dxa"/>
        <w:left w:w="115" w:type="dxa"/>
        <w:bottom w:w="100" w:type="dxa"/>
        <w:right w:w="115" w:type="dxa"/>
      </w:tblCellMar>
    </w:tblPr>
  </w:style>
  <w:style w:type="table" w:customStyle="1" w:styleId="2a">
    <w:name w:val="2"/>
    <w:basedOn w:val="TableNormal1"/>
    <w:tblPr>
      <w:tblStyleRowBandSize w:val="1"/>
      <w:tblStyleColBandSize w:val="1"/>
      <w:tblCellMar>
        <w:top w:w="100" w:type="dxa"/>
        <w:left w:w="115" w:type="dxa"/>
        <w:bottom w:w="100" w:type="dxa"/>
        <w:right w:w="115" w:type="dxa"/>
      </w:tblCellMar>
    </w:tblPr>
  </w:style>
  <w:style w:type="table" w:customStyle="1" w:styleId="1a">
    <w:name w:val="1"/>
    <w:basedOn w:val="TableNormal1"/>
    <w:tblPr>
      <w:tblStyleRowBandSize w:val="1"/>
      <w:tblStyleColBandSize w:val="1"/>
      <w:tblCellMar>
        <w:top w:w="100" w:type="dxa"/>
        <w:left w:w="115" w:type="dxa"/>
        <w:bottom w:w="100" w:type="dxa"/>
        <w:right w:w="115" w:type="dxa"/>
      </w:tblCellMar>
    </w:tblPr>
  </w:style>
  <w:style w:type="character" w:customStyle="1" w:styleId="2b">
    <w:name w:val="Неразрешенное упоминание2"/>
    <w:basedOn w:val="a0"/>
    <w:uiPriority w:val="99"/>
    <w:semiHidden/>
    <w:unhideWhenUsed/>
    <w:rsid w:val="00CF50CB"/>
    <w:rPr>
      <w:color w:val="605E5C"/>
      <w:shd w:val="clear" w:color="auto" w:fill="E1DFDD"/>
    </w:rPr>
  </w:style>
  <w:style w:type="character" w:styleId="afe">
    <w:name w:val="Placeholder Text"/>
    <w:basedOn w:val="a0"/>
    <w:uiPriority w:val="99"/>
    <w:semiHidden/>
    <w:rsid w:val="006B2A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D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71A05"/>
    <w:pPr>
      <w:keepNext/>
      <w:spacing w:before="240" w:after="60"/>
      <w:outlineLvl w:val="1"/>
    </w:pPr>
    <w:rPr>
      <w:rFonts w:cs="Arial"/>
      <w:b/>
      <w:bCs/>
      <w:i/>
      <w:i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20">
    <w:name w:val="Заголовок 2 Знак"/>
    <w:basedOn w:val="a0"/>
    <w:link w:val="2"/>
    <w:uiPriority w:val="99"/>
    <w:locked/>
    <w:rsid w:val="00971A05"/>
    <w:rPr>
      <w:rFonts w:ascii="Times New Roman" w:hAnsi="Times New Roman" w:cs="Arial"/>
      <w:b/>
      <w:bCs/>
      <w:i/>
      <w:iCs/>
      <w:sz w:val="28"/>
      <w:szCs w:val="28"/>
      <w:lang w:eastAsia="ru-RU"/>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5"/>
    <w:uiPriority w:val="99"/>
    <w:rsid w:val="00971A05"/>
    <w:pPr>
      <w:ind w:firstLine="709"/>
      <w:jc w:val="both"/>
    </w:pPr>
    <w:rPr>
      <w:rFonts w:eastAsia="MS Mincho"/>
      <w:sz w:val="26"/>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971A05"/>
    <w:rPr>
      <w:rFonts w:ascii="Times New Roman" w:eastAsia="MS Mincho" w:hAnsi="Times New Roman" w:cs="Times New Roman"/>
      <w:sz w:val="24"/>
      <w:szCs w:val="24"/>
      <w:lang w:eastAsia="ru-RU"/>
    </w:rPr>
  </w:style>
  <w:style w:type="paragraph" w:customStyle="1" w:styleId="a6">
    <w:name w:val="Содержимое таблицы"/>
    <w:basedOn w:val="a"/>
    <w:uiPriority w:val="99"/>
    <w:rsid w:val="00971A05"/>
    <w:pPr>
      <w:widowControl w:val="0"/>
      <w:suppressLineNumbers/>
      <w:suppressAutoHyphens/>
    </w:pPr>
    <w:rPr>
      <w:rFonts w:ascii="Arial" w:eastAsia="Arial Unicode MS" w:hAnsi="Arial"/>
      <w:kern w:val="1"/>
      <w:sz w:val="20"/>
    </w:rPr>
  </w:style>
  <w:style w:type="paragraph" w:customStyle="1" w:styleId="22">
    <w:name w:val="Основной текст 22"/>
    <w:basedOn w:val="a"/>
    <w:uiPriority w:val="99"/>
    <w:rsid w:val="00971A05"/>
    <w:pPr>
      <w:widowControl w:val="0"/>
      <w:suppressAutoHyphens/>
      <w:jc w:val="center"/>
    </w:pPr>
    <w:rPr>
      <w:rFonts w:ascii="Arial" w:eastAsia="Arial Unicode MS" w:hAnsi="Arial"/>
      <w:b/>
      <w:kern w:val="1"/>
      <w:sz w:val="28"/>
      <w:szCs w:val="20"/>
    </w:rPr>
  </w:style>
  <w:style w:type="paragraph" w:customStyle="1" w:styleId="a7">
    <w:name w:val="ëþáà"/>
    <w:basedOn w:val="a"/>
    <w:uiPriority w:val="99"/>
    <w:rsid w:val="00971A05"/>
    <w:pPr>
      <w:widowControl w:val="0"/>
      <w:suppressAutoHyphens/>
      <w:ind w:firstLine="709"/>
      <w:jc w:val="both"/>
    </w:pPr>
    <w:rPr>
      <w:rFonts w:ascii="Arial" w:eastAsia="Arial Unicode MS" w:hAnsi="Arial"/>
      <w:kern w:val="1"/>
      <w:sz w:val="20"/>
    </w:rPr>
  </w:style>
  <w:style w:type="paragraph" w:styleId="a8">
    <w:name w:val="footer"/>
    <w:basedOn w:val="a"/>
    <w:link w:val="a9"/>
    <w:uiPriority w:val="99"/>
    <w:rsid w:val="000F58C6"/>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uiPriority w:val="99"/>
    <w:locked/>
    <w:rsid w:val="000F58C6"/>
    <w:rPr>
      <w:rFonts w:ascii="Times New Roman" w:hAnsi="Times New Roman" w:cs="Times New Roman"/>
      <w:lang w:eastAsia="ru-RU"/>
    </w:rPr>
  </w:style>
  <w:style w:type="paragraph" w:styleId="aa">
    <w:name w:val="Normal (Web)"/>
    <w:basedOn w:val="a"/>
    <w:uiPriority w:val="99"/>
    <w:rsid w:val="002D0CFA"/>
    <w:pPr>
      <w:spacing w:before="100" w:beforeAutospacing="1" w:after="100" w:afterAutospacing="1"/>
    </w:pPr>
  </w:style>
  <w:style w:type="paragraph" w:styleId="ab">
    <w:name w:val="No Spacing"/>
    <w:uiPriority w:val="99"/>
    <w:qFormat/>
    <w:rsid w:val="00FB41AB"/>
  </w:style>
  <w:style w:type="paragraph" w:styleId="ac">
    <w:name w:val="List Paragraph"/>
    <w:basedOn w:val="a"/>
    <w:uiPriority w:val="34"/>
    <w:qFormat/>
    <w:rsid w:val="009045FD"/>
    <w:pPr>
      <w:ind w:left="720"/>
      <w:contextualSpacing/>
    </w:pPr>
  </w:style>
  <w:style w:type="character" w:styleId="ad">
    <w:name w:val="annotation reference"/>
    <w:basedOn w:val="a0"/>
    <w:uiPriority w:val="99"/>
    <w:semiHidden/>
    <w:unhideWhenUsed/>
    <w:rsid w:val="004E0C78"/>
    <w:rPr>
      <w:sz w:val="16"/>
      <w:szCs w:val="16"/>
    </w:rPr>
  </w:style>
  <w:style w:type="paragraph" w:styleId="ae">
    <w:name w:val="annotation text"/>
    <w:basedOn w:val="a"/>
    <w:link w:val="af"/>
    <w:uiPriority w:val="99"/>
    <w:unhideWhenUsed/>
    <w:rsid w:val="004E0C78"/>
    <w:rPr>
      <w:sz w:val="20"/>
      <w:szCs w:val="20"/>
    </w:rPr>
  </w:style>
  <w:style w:type="character" w:customStyle="1" w:styleId="af">
    <w:name w:val="Текст примечания Знак"/>
    <w:basedOn w:val="a0"/>
    <w:link w:val="ae"/>
    <w:uiPriority w:val="99"/>
    <w:rsid w:val="004E0C78"/>
    <w:rPr>
      <w:rFonts w:ascii="Times New Roman" w:eastAsia="Times New Roman" w:hAnsi="Times New Roman"/>
      <w:sz w:val="20"/>
      <w:szCs w:val="20"/>
    </w:rPr>
  </w:style>
  <w:style w:type="paragraph" w:styleId="af0">
    <w:name w:val="annotation subject"/>
    <w:basedOn w:val="ae"/>
    <w:next w:val="ae"/>
    <w:link w:val="af1"/>
    <w:uiPriority w:val="99"/>
    <w:semiHidden/>
    <w:unhideWhenUsed/>
    <w:rsid w:val="004E0C78"/>
    <w:rPr>
      <w:b/>
      <w:bCs/>
    </w:rPr>
  </w:style>
  <w:style w:type="character" w:customStyle="1" w:styleId="af1">
    <w:name w:val="Тема примечания Знак"/>
    <w:basedOn w:val="af"/>
    <w:link w:val="af0"/>
    <w:uiPriority w:val="99"/>
    <w:semiHidden/>
    <w:rsid w:val="004E0C78"/>
    <w:rPr>
      <w:rFonts w:ascii="Times New Roman" w:eastAsia="Times New Roman" w:hAnsi="Times New Roman"/>
      <w:b/>
      <w:bCs/>
      <w:sz w:val="20"/>
      <w:szCs w:val="20"/>
    </w:rPr>
  </w:style>
  <w:style w:type="paragraph" w:styleId="af2">
    <w:name w:val="Balloon Text"/>
    <w:basedOn w:val="a"/>
    <w:link w:val="af3"/>
    <w:uiPriority w:val="99"/>
    <w:semiHidden/>
    <w:unhideWhenUsed/>
    <w:rsid w:val="004E0C78"/>
    <w:rPr>
      <w:rFonts w:ascii="Segoe UI" w:hAnsi="Segoe UI" w:cs="Segoe UI"/>
      <w:sz w:val="18"/>
      <w:szCs w:val="18"/>
    </w:rPr>
  </w:style>
  <w:style w:type="character" w:customStyle="1" w:styleId="af3">
    <w:name w:val="Текст выноски Знак"/>
    <w:basedOn w:val="a0"/>
    <w:link w:val="af2"/>
    <w:uiPriority w:val="99"/>
    <w:semiHidden/>
    <w:rsid w:val="004E0C78"/>
    <w:rPr>
      <w:rFonts w:ascii="Segoe UI" w:eastAsia="Times New Roman" w:hAnsi="Segoe UI" w:cs="Segoe UI"/>
      <w:sz w:val="18"/>
      <w:szCs w:val="18"/>
    </w:rPr>
  </w:style>
  <w:style w:type="paragraph" w:styleId="HTML">
    <w:name w:val="HTML Preformatted"/>
    <w:basedOn w:val="a"/>
    <w:link w:val="HTML0"/>
    <w:uiPriority w:val="99"/>
    <w:semiHidden/>
    <w:unhideWhenUsed/>
    <w:rsid w:val="0037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1265"/>
    <w:rPr>
      <w:rFonts w:ascii="Courier New" w:eastAsia="Times New Roman" w:hAnsi="Courier New" w:cs="Courier New"/>
      <w:sz w:val="20"/>
      <w:szCs w:val="20"/>
    </w:rPr>
  </w:style>
  <w:style w:type="character" w:styleId="af4">
    <w:name w:val="Hyperlink"/>
    <w:basedOn w:val="a0"/>
    <w:unhideWhenUsed/>
    <w:rsid w:val="00801F59"/>
    <w:rPr>
      <w:color w:val="0000FF" w:themeColor="hyperlink"/>
      <w:u w:val="single"/>
    </w:rPr>
  </w:style>
  <w:style w:type="paragraph" w:styleId="30">
    <w:name w:val="Body Text 3"/>
    <w:basedOn w:val="a"/>
    <w:link w:val="31"/>
    <w:uiPriority w:val="99"/>
    <w:unhideWhenUsed/>
    <w:rsid w:val="00801F59"/>
    <w:pPr>
      <w:spacing w:after="120" w:line="276" w:lineRule="auto"/>
    </w:pPr>
    <w:rPr>
      <w:rFonts w:ascii="Calibri" w:hAnsi="Calibri"/>
      <w:sz w:val="16"/>
      <w:szCs w:val="16"/>
    </w:rPr>
  </w:style>
  <w:style w:type="character" w:customStyle="1" w:styleId="31">
    <w:name w:val="Основной текст 3 Знак"/>
    <w:basedOn w:val="a0"/>
    <w:link w:val="30"/>
    <w:uiPriority w:val="99"/>
    <w:rsid w:val="00801F59"/>
    <w:rPr>
      <w:rFonts w:eastAsia="Times New Roman"/>
      <w:sz w:val="16"/>
      <w:szCs w:val="16"/>
    </w:rPr>
  </w:style>
  <w:style w:type="table" w:customStyle="1" w:styleId="TableStyle0">
    <w:name w:val="TableStyle0"/>
    <w:rsid w:val="00C1115F"/>
    <w:rPr>
      <w:rFonts w:ascii="Arial" w:eastAsiaTheme="minorEastAsia" w:hAnsi="Arial" w:cstheme="minorBidi"/>
      <w:sz w:val="16"/>
    </w:rPr>
    <w:tblPr>
      <w:tblCellMar>
        <w:top w:w="0" w:type="dxa"/>
        <w:left w:w="0" w:type="dxa"/>
        <w:bottom w:w="0" w:type="dxa"/>
        <w:right w:w="0" w:type="dxa"/>
      </w:tblCellMar>
    </w:tblPr>
  </w:style>
  <w:style w:type="character" w:styleId="af5">
    <w:name w:val="Strong"/>
    <w:basedOn w:val="a0"/>
    <w:uiPriority w:val="22"/>
    <w:qFormat/>
    <w:locked/>
    <w:rsid w:val="00A071E6"/>
    <w:rPr>
      <w:b/>
      <w:bCs/>
    </w:rPr>
  </w:style>
  <w:style w:type="character" w:customStyle="1" w:styleId="apple-converted-space">
    <w:name w:val="apple-converted-space"/>
    <w:basedOn w:val="a0"/>
    <w:rsid w:val="00A071E6"/>
  </w:style>
  <w:style w:type="character" w:customStyle="1" w:styleId="10">
    <w:name w:val="Неразрешенное упоминание1"/>
    <w:basedOn w:val="a0"/>
    <w:uiPriority w:val="99"/>
    <w:semiHidden/>
    <w:unhideWhenUsed/>
    <w:rsid w:val="00A1063B"/>
    <w:rPr>
      <w:color w:val="808080"/>
      <w:shd w:val="clear" w:color="auto" w:fill="E6E6E6"/>
    </w:rPr>
  </w:style>
  <w:style w:type="table" w:customStyle="1" w:styleId="11">
    <w:name w:val="Сетка таблицы1"/>
    <w:basedOn w:val="a1"/>
    <w:next w:val="af6"/>
    <w:uiPriority w:val="39"/>
    <w:rsid w:val="00B6716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locked/>
    <w:rsid w:val="00B6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7D5835"/>
    <w:rPr>
      <w:sz w:val="20"/>
      <w:szCs w:val="20"/>
    </w:rPr>
  </w:style>
  <w:style w:type="character" w:customStyle="1" w:styleId="af8">
    <w:name w:val="Текст сноски Знак"/>
    <w:basedOn w:val="a0"/>
    <w:link w:val="af7"/>
    <w:uiPriority w:val="99"/>
    <w:semiHidden/>
    <w:rsid w:val="007D5835"/>
    <w:rPr>
      <w:rFonts w:ascii="Times New Roman" w:eastAsia="Times New Roman" w:hAnsi="Times New Roman"/>
      <w:sz w:val="20"/>
      <w:szCs w:val="20"/>
    </w:rPr>
  </w:style>
  <w:style w:type="character" w:styleId="af9">
    <w:name w:val="footnote reference"/>
    <w:basedOn w:val="a0"/>
    <w:uiPriority w:val="99"/>
    <w:semiHidden/>
    <w:unhideWhenUsed/>
    <w:rsid w:val="007D5835"/>
    <w:rPr>
      <w:vertAlign w:val="superscript"/>
    </w:rPr>
  </w:style>
  <w:style w:type="paragraph" w:styleId="afa">
    <w:name w:val="Revision"/>
    <w:hidden/>
    <w:uiPriority w:val="99"/>
    <w:semiHidden/>
    <w:rsid w:val="00B423DA"/>
  </w:style>
  <w:style w:type="paragraph" w:styleId="afb">
    <w:name w:val="header"/>
    <w:basedOn w:val="a"/>
    <w:link w:val="afc"/>
    <w:uiPriority w:val="99"/>
    <w:unhideWhenUsed/>
    <w:rsid w:val="005A145F"/>
    <w:pPr>
      <w:tabs>
        <w:tab w:val="center" w:pos="4677"/>
        <w:tab w:val="right" w:pos="9355"/>
      </w:tabs>
    </w:pPr>
  </w:style>
  <w:style w:type="character" w:customStyle="1" w:styleId="afc">
    <w:name w:val="Верхний колонтитул Знак"/>
    <w:basedOn w:val="a0"/>
    <w:link w:val="afb"/>
    <w:uiPriority w:val="99"/>
    <w:rsid w:val="005A145F"/>
    <w:rPr>
      <w:rFonts w:ascii="Times New Roman" w:eastAsia="Times New Roman" w:hAnsi="Times New Roman"/>
      <w:sz w:val="24"/>
      <w:szCs w:val="24"/>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2">
    <w:name w:val="32"/>
    <w:basedOn w:val="TableNormal1"/>
    <w:tblPr>
      <w:tblStyleRowBandSize w:val="1"/>
      <w:tblStyleColBandSize w:val="1"/>
      <w:tblCellMar>
        <w:left w:w="108" w:type="dxa"/>
        <w:right w:w="108" w:type="dxa"/>
      </w:tblCellMar>
    </w:tblPr>
  </w:style>
  <w:style w:type="table" w:customStyle="1" w:styleId="310">
    <w:name w:val="31"/>
    <w:basedOn w:val="TableNormal1"/>
    <w:tblPr>
      <w:tblStyleRowBandSize w:val="1"/>
      <w:tblStyleColBandSize w:val="1"/>
      <w:tblCellMar>
        <w:left w:w="108" w:type="dxa"/>
        <w:right w:w="108" w:type="dxa"/>
      </w:tblCellMar>
    </w:tblPr>
  </w:style>
  <w:style w:type="table" w:customStyle="1" w:styleId="30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left w:w="108" w:type="dxa"/>
        <w:right w:w="108" w:type="dxa"/>
      </w:tblCellMar>
    </w:tblPr>
  </w:style>
  <w:style w:type="table" w:customStyle="1" w:styleId="26">
    <w:name w:val="26"/>
    <w:basedOn w:val="TableNormal1"/>
    <w:tblPr>
      <w:tblStyleRowBandSize w:val="1"/>
      <w:tblStyleColBandSize w:val="1"/>
      <w:tblCellMar>
        <w:left w:w="108" w:type="dxa"/>
        <w:right w:w="108"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0">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00" w:type="dxa"/>
        <w:left w:w="115" w:type="dxa"/>
        <w:bottom w:w="100" w:type="dxa"/>
        <w:right w:w="115" w:type="dxa"/>
      </w:tblCellMar>
    </w:tblPr>
  </w:style>
  <w:style w:type="table" w:customStyle="1" w:styleId="15">
    <w:name w:val="15"/>
    <w:basedOn w:val="TableNormal1"/>
    <w:tblPr>
      <w:tblStyleRowBandSize w:val="1"/>
      <w:tblStyleColBandSize w:val="1"/>
      <w:tblCellMar>
        <w:top w:w="100" w:type="dxa"/>
        <w:left w:w="115" w:type="dxa"/>
        <w:bottom w:w="100" w:type="dxa"/>
        <w:right w:w="115" w:type="dxa"/>
      </w:tblCellMar>
    </w:tblPr>
  </w:style>
  <w:style w:type="table" w:customStyle="1" w:styleId="14">
    <w:name w:val="14"/>
    <w:basedOn w:val="TableNormal1"/>
    <w:tblPr>
      <w:tblStyleRowBandSize w:val="1"/>
      <w:tblStyleColBandSize w:val="1"/>
      <w:tblCellMar>
        <w:top w:w="100" w:type="dxa"/>
        <w:left w:w="115" w:type="dxa"/>
        <w:bottom w:w="100" w:type="dxa"/>
        <w:right w:w="115" w:type="dxa"/>
      </w:tblCellMar>
    </w:tblPr>
  </w:style>
  <w:style w:type="table" w:customStyle="1" w:styleId="13">
    <w:name w:val="13"/>
    <w:basedOn w:val="TableNormal1"/>
    <w:tblPr>
      <w:tblStyleRowBandSize w:val="1"/>
      <w:tblStyleColBandSize w:val="1"/>
      <w:tblCellMar>
        <w:top w:w="100" w:type="dxa"/>
        <w:left w:w="115" w:type="dxa"/>
        <w:bottom w:w="100" w:type="dxa"/>
        <w:right w:w="115" w:type="dxa"/>
      </w:tblCellMar>
    </w:tblPr>
  </w:style>
  <w:style w:type="table" w:customStyle="1" w:styleId="12">
    <w:name w:val="12"/>
    <w:basedOn w:val="TableNormal1"/>
    <w:tblPr>
      <w:tblStyleRowBandSize w:val="1"/>
      <w:tblStyleColBandSize w:val="1"/>
      <w:tblCellMar>
        <w:top w:w="100" w:type="dxa"/>
        <w:left w:w="115" w:type="dxa"/>
        <w:bottom w:w="100" w:type="dxa"/>
        <w:right w:w="115" w:type="dxa"/>
      </w:tblCellMar>
    </w:tblPr>
  </w:style>
  <w:style w:type="table" w:customStyle="1" w:styleId="110">
    <w:name w:val="11"/>
    <w:basedOn w:val="TableNormal1"/>
    <w:tblPr>
      <w:tblStyleRowBandSize w:val="1"/>
      <w:tblStyleColBandSize w:val="1"/>
      <w:tblCellMar>
        <w:left w:w="108" w:type="dxa"/>
        <w:right w:w="108" w:type="dxa"/>
      </w:tblCellMar>
    </w:tblPr>
  </w:style>
  <w:style w:type="table" w:customStyle="1" w:styleId="100">
    <w:name w:val="10"/>
    <w:basedOn w:val="TableNormal1"/>
    <w:tblPr>
      <w:tblStyleRowBandSize w:val="1"/>
      <w:tblStyleColBandSize w:val="1"/>
      <w:tblCellMar>
        <w:top w:w="100" w:type="dxa"/>
        <w:left w:w="115" w:type="dxa"/>
        <w:bottom w:w="100" w:type="dxa"/>
        <w:right w:w="115"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top w:w="100" w:type="dxa"/>
        <w:left w:w="115" w:type="dxa"/>
        <w:bottom w:w="100" w:type="dxa"/>
        <w:right w:w="115" w:type="dxa"/>
      </w:tblCellMar>
    </w:tblPr>
  </w:style>
  <w:style w:type="table" w:customStyle="1" w:styleId="60">
    <w:name w:val="6"/>
    <w:basedOn w:val="TableNormal1"/>
    <w:tblPr>
      <w:tblStyleRowBandSize w:val="1"/>
      <w:tblStyleColBandSize w:val="1"/>
      <w:tblCellMar>
        <w:top w:w="100" w:type="dxa"/>
        <w:left w:w="115" w:type="dxa"/>
        <w:bottom w:w="100" w:type="dxa"/>
        <w:right w:w="115" w:type="dxa"/>
      </w:tblCellMar>
    </w:tblPr>
  </w:style>
  <w:style w:type="table" w:customStyle="1" w:styleId="50">
    <w:name w:val="5"/>
    <w:basedOn w:val="TableNormal1"/>
    <w:tblPr>
      <w:tblStyleRowBandSize w:val="1"/>
      <w:tblStyleColBandSize w:val="1"/>
      <w:tblCellMar>
        <w:top w:w="100" w:type="dxa"/>
        <w:left w:w="115" w:type="dxa"/>
        <w:bottom w:w="100" w:type="dxa"/>
        <w:right w:w="115" w:type="dxa"/>
      </w:tblCellMar>
    </w:tblPr>
  </w:style>
  <w:style w:type="table" w:customStyle="1" w:styleId="40">
    <w:name w:val="4"/>
    <w:basedOn w:val="TableNormal1"/>
    <w:tblPr>
      <w:tblStyleRowBandSize w:val="1"/>
      <w:tblStyleColBandSize w:val="1"/>
      <w:tblCellMar>
        <w:top w:w="100" w:type="dxa"/>
        <w:left w:w="115" w:type="dxa"/>
        <w:bottom w:w="100" w:type="dxa"/>
        <w:right w:w="115" w:type="dxa"/>
      </w:tblCellMar>
    </w:tblPr>
  </w:style>
  <w:style w:type="table" w:customStyle="1" w:styleId="33">
    <w:name w:val="3"/>
    <w:basedOn w:val="TableNormal1"/>
    <w:tblPr>
      <w:tblStyleRowBandSize w:val="1"/>
      <w:tblStyleColBandSize w:val="1"/>
      <w:tblCellMar>
        <w:top w:w="100" w:type="dxa"/>
        <w:left w:w="115" w:type="dxa"/>
        <w:bottom w:w="100" w:type="dxa"/>
        <w:right w:w="115" w:type="dxa"/>
      </w:tblCellMar>
    </w:tblPr>
  </w:style>
  <w:style w:type="table" w:customStyle="1" w:styleId="2a">
    <w:name w:val="2"/>
    <w:basedOn w:val="TableNormal1"/>
    <w:tblPr>
      <w:tblStyleRowBandSize w:val="1"/>
      <w:tblStyleColBandSize w:val="1"/>
      <w:tblCellMar>
        <w:top w:w="100" w:type="dxa"/>
        <w:left w:w="115" w:type="dxa"/>
        <w:bottom w:w="100" w:type="dxa"/>
        <w:right w:w="115" w:type="dxa"/>
      </w:tblCellMar>
    </w:tblPr>
  </w:style>
  <w:style w:type="table" w:customStyle="1" w:styleId="1a">
    <w:name w:val="1"/>
    <w:basedOn w:val="TableNormal1"/>
    <w:tblPr>
      <w:tblStyleRowBandSize w:val="1"/>
      <w:tblStyleColBandSize w:val="1"/>
      <w:tblCellMar>
        <w:top w:w="100" w:type="dxa"/>
        <w:left w:w="115" w:type="dxa"/>
        <w:bottom w:w="100" w:type="dxa"/>
        <w:right w:w="115" w:type="dxa"/>
      </w:tblCellMar>
    </w:tblPr>
  </w:style>
  <w:style w:type="character" w:customStyle="1" w:styleId="2b">
    <w:name w:val="Неразрешенное упоминание2"/>
    <w:basedOn w:val="a0"/>
    <w:uiPriority w:val="99"/>
    <w:semiHidden/>
    <w:unhideWhenUsed/>
    <w:rsid w:val="00CF50CB"/>
    <w:rPr>
      <w:color w:val="605E5C"/>
      <w:shd w:val="clear" w:color="auto" w:fill="E1DFDD"/>
    </w:rPr>
  </w:style>
  <w:style w:type="character" w:styleId="afe">
    <w:name w:val="Placeholder Text"/>
    <w:basedOn w:val="a0"/>
    <w:uiPriority w:val="99"/>
    <w:semiHidden/>
    <w:rsid w:val="006B2A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712">
      <w:bodyDiv w:val="1"/>
      <w:marLeft w:val="0"/>
      <w:marRight w:val="0"/>
      <w:marTop w:val="0"/>
      <w:marBottom w:val="0"/>
      <w:divBdr>
        <w:top w:val="none" w:sz="0" w:space="0" w:color="auto"/>
        <w:left w:val="none" w:sz="0" w:space="0" w:color="auto"/>
        <w:bottom w:val="none" w:sz="0" w:space="0" w:color="auto"/>
        <w:right w:val="none" w:sz="0" w:space="0" w:color="auto"/>
      </w:divBdr>
    </w:div>
    <w:div w:id="58137994">
      <w:bodyDiv w:val="1"/>
      <w:marLeft w:val="0"/>
      <w:marRight w:val="0"/>
      <w:marTop w:val="0"/>
      <w:marBottom w:val="0"/>
      <w:divBdr>
        <w:top w:val="none" w:sz="0" w:space="0" w:color="auto"/>
        <w:left w:val="none" w:sz="0" w:space="0" w:color="auto"/>
        <w:bottom w:val="none" w:sz="0" w:space="0" w:color="auto"/>
        <w:right w:val="none" w:sz="0" w:space="0" w:color="auto"/>
      </w:divBdr>
    </w:div>
    <w:div w:id="246118022">
      <w:bodyDiv w:val="1"/>
      <w:marLeft w:val="0"/>
      <w:marRight w:val="0"/>
      <w:marTop w:val="0"/>
      <w:marBottom w:val="0"/>
      <w:divBdr>
        <w:top w:val="none" w:sz="0" w:space="0" w:color="auto"/>
        <w:left w:val="none" w:sz="0" w:space="0" w:color="auto"/>
        <w:bottom w:val="none" w:sz="0" w:space="0" w:color="auto"/>
        <w:right w:val="none" w:sz="0" w:space="0" w:color="auto"/>
      </w:divBdr>
    </w:div>
    <w:div w:id="321350491">
      <w:bodyDiv w:val="1"/>
      <w:marLeft w:val="0"/>
      <w:marRight w:val="0"/>
      <w:marTop w:val="0"/>
      <w:marBottom w:val="0"/>
      <w:divBdr>
        <w:top w:val="none" w:sz="0" w:space="0" w:color="auto"/>
        <w:left w:val="none" w:sz="0" w:space="0" w:color="auto"/>
        <w:bottom w:val="none" w:sz="0" w:space="0" w:color="auto"/>
        <w:right w:val="none" w:sz="0" w:space="0" w:color="auto"/>
      </w:divBdr>
    </w:div>
    <w:div w:id="447509461">
      <w:bodyDiv w:val="1"/>
      <w:marLeft w:val="0"/>
      <w:marRight w:val="0"/>
      <w:marTop w:val="0"/>
      <w:marBottom w:val="0"/>
      <w:divBdr>
        <w:top w:val="none" w:sz="0" w:space="0" w:color="auto"/>
        <w:left w:val="none" w:sz="0" w:space="0" w:color="auto"/>
        <w:bottom w:val="none" w:sz="0" w:space="0" w:color="auto"/>
        <w:right w:val="none" w:sz="0" w:space="0" w:color="auto"/>
      </w:divBdr>
    </w:div>
    <w:div w:id="615983109">
      <w:bodyDiv w:val="1"/>
      <w:marLeft w:val="0"/>
      <w:marRight w:val="0"/>
      <w:marTop w:val="0"/>
      <w:marBottom w:val="0"/>
      <w:divBdr>
        <w:top w:val="none" w:sz="0" w:space="0" w:color="auto"/>
        <w:left w:val="none" w:sz="0" w:space="0" w:color="auto"/>
        <w:bottom w:val="none" w:sz="0" w:space="0" w:color="auto"/>
        <w:right w:val="none" w:sz="0" w:space="0" w:color="auto"/>
      </w:divBdr>
    </w:div>
    <w:div w:id="882136671">
      <w:bodyDiv w:val="1"/>
      <w:marLeft w:val="0"/>
      <w:marRight w:val="0"/>
      <w:marTop w:val="0"/>
      <w:marBottom w:val="0"/>
      <w:divBdr>
        <w:top w:val="none" w:sz="0" w:space="0" w:color="auto"/>
        <w:left w:val="none" w:sz="0" w:space="0" w:color="auto"/>
        <w:bottom w:val="none" w:sz="0" w:space="0" w:color="auto"/>
        <w:right w:val="none" w:sz="0" w:space="0" w:color="auto"/>
      </w:divBdr>
    </w:div>
    <w:div w:id="890264014">
      <w:bodyDiv w:val="1"/>
      <w:marLeft w:val="0"/>
      <w:marRight w:val="0"/>
      <w:marTop w:val="0"/>
      <w:marBottom w:val="0"/>
      <w:divBdr>
        <w:top w:val="none" w:sz="0" w:space="0" w:color="auto"/>
        <w:left w:val="none" w:sz="0" w:space="0" w:color="auto"/>
        <w:bottom w:val="none" w:sz="0" w:space="0" w:color="auto"/>
        <w:right w:val="none" w:sz="0" w:space="0" w:color="auto"/>
      </w:divBdr>
    </w:div>
    <w:div w:id="1203131323">
      <w:bodyDiv w:val="1"/>
      <w:marLeft w:val="0"/>
      <w:marRight w:val="0"/>
      <w:marTop w:val="0"/>
      <w:marBottom w:val="0"/>
      <w:divBdr>
        <w:top w:val="none" w:sz="0" w:space="0" w:color="auto"/>
        <w:left w:val="none" w:sz="0" w:space="0" w:color="auto"/>
        <w:bottom w:val="none" w:sz="0" w:space="0" w:color="auto"/>
        <w:right w:val="none" w:sz="0" w:space="0" w:color="auto"/>
      </w:divBdr>
    </w:div>
    <w:div w:id="1333264833">
      <w:bodyDiv w:val="1"/>
      <w:marLeft w:val="0"/>
      <w:marRight w:val="0"/>
      <w:marTop w:val="0"/>
      <w:marBottom w:val="0"/>
      <w:divBdr>
        <w:top w:val="none" w:sz="0" w:space="0" w:color="auto"/>
        <w:left w:val="none" w:sz="0" w:space="0" w:color="auto"/>
        <w:bottom w:val="none" w:sz="0" w:space="0" w:color="auto"/>
        <w:right w:val="none" w:sz="0" w:space="0" w:color="auto"/>
      </w:divBdr>
    </w:div>
    <w:div w:id="1454522123">
      <w:bodyDiv w:val="1"/>
      <w:marLeft w:val="0"/>
      <w:marRight w:val="0"/>
      <w:marTop w:val="0"/>
      <w:marBottom w:val="0"/>
      <w:divBdr>
        <w:top w:val="none" w:sz="0" w:space="0" w:color="auto"/>
        <w:left w:val="none" w:sz="0" w:space="0" w:color="auto"/>
        <w:bottom w:val="none" w:sz="0" w:space="0" w:color="auto"/>
        <w:right w:val="none" w:sz="0" w:space="0" w:color="auto"/>
      </w:divBdr>
    </w:div>
    <w:div w:id="1522469972">
      <w:bodyDiv w:val="1"/>
      <w:marLeft w:val="0"/>
      <w:marRight w:val="0"/>
      <w:marTop w:val="0"/>
      <w:marBottom w:val="0"/>
      <w:divBdr>
        <w:top w:val="none" w:sz="0" w:space="0" w:color="auto"/>
        <w:left w:val="none" w:sz="0" w:space="0" w:color="auto"/>
        <w:bottom w:val="none" w:sz="0" w:space="0" w:color="auto"/>
        <w:right w:val="none" w:sz="0" w:space="0" w:color="auto"/>
      </w:divBdr>
    </w:div>
    <w:div w:id="1842892188">
      <w:bodyDiv w:val="1"/>
      <w:marLeft w:val="0"/>
      <w:marRight w:val="0"/>
      <w:marTop w:val="0"/>
      <w:marBottom w:val="0"/>
      <w:divBdr>
        <w:top w:val="none" w:sz="0" w:space="0" w:color="auto"/>
        <w:left w:val="none" w:sz="0" w:space="0" w:color="auto"/>
        <w:bottom w:val="none" w:sz="0" w:space="0" w:color="auto"/>
        <w:right w:val="none" w:sz="0" w:space="0" w:color="auto"/>
      </w:divBdr>
    </w:div>
    <w:div w:id="1898590815">
      <w:bodyDiv w:val="1"/>
      <w:marLeft w:val="0"/>
      <w:marRight w:val="0"/>
      <w:marTop w:val="0"/>
      <w:marBottom w:val="0"/>
      <w:divBdr>
        <w:top w:val="none" w:sz="0" w:space="0" w:color="auto"/>
        <w:left w:val="none" w:sz="0" w:space="0" w:color="auto"/>
        <w:bottom w:val="none" w:sz="0" w:space="0" w:color="auto"/>
        <w:right w:val="none" w:sz="0" w:space="0" w:color="auto"/>
      </w:divBdr>
    </w:div>
    <w:div w:id="2049261287">
      <w:bodyDiv w:val="1"/>
      <w:marLeft w:val="0"/>
      <w:marRight w:val="0"/>
      <w:marTop w:val="0"/>
      <w:marBottom w:val="0"/>
      <w:divBdr>
        <w:top w:val="none" w:sz="0" w:space="0" w:color="auto"/>
        <w:left w:val="none" w:sz="0" w:space="0" w:color="auto"/>
        <w:bottom w:val="none" w:sz="0" w:space="0" w:color="auto"/>
        <w:right w:val="none" w:sz="0" w:space="0" w:color="auto"/>
      </w:divBdr>
    </w:div>
    <w:div w:id="205746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ikkelKN@ca.customs.gov.r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AC01E9-0D49-40B8-9CFD-BA84D26D5049}">
  <we:reference id="wa104381963" version="1.0.0.0" store="wa104381963" storeType="OMEX"/>
  <we:alternateReferences>
    <we:reference id="wa104381963" version="1.0.0.0" store="wa104381963" storeType="OMEX"/>
  </we:alternateReferences>
  <we:properties>
    <we:property name="fields" value="[]"/>
    <we:property name="questions" value="[]"/>
    <we:property name="condi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DJRWaaaWvWEr6NFrfZ6BKpINtA==">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956DBA-63B9-451A-851F-141B81F5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Трифонова</dc:creator>
  <cp:lastModifiedBy>Артемьева Яна Сергеевна</cp:lastModifiedBy>
  <cp:revision>31</cp:revision>
  <cp:lastPrinted>2024-03-28T15:03:00Z</cp:lastPrinted>
  <dcterms:created xsi:type="dcterms:W3CDTF">2024-03-27T11:25:00Z</dcterms:created>
  <dcterms:modified xsi:type="dcterms:W3CDTF">2026-06-18T12:52:00Z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d6a768f2-34fe-466f-bb9f-b45feca0a5be</vt:lpwstr>
  </property>
  <property fmtid="{D5CDD505-2E9C-101B-9397-08002B2CF9AE}" pid="3" name="ContentTypeId">
    <vt:lpwstr>0x0101006FC31809A878534AB76F48ADB485FC41</vt:lpwstr>
  </property>
</Properties>
</file>