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25366" w14:textId="77777777" w:rsidR="009371A9" w:rsidRDefault="009371A9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23957716" w14:textId="77777777" w:rsidR="00E57F6F" w:rsidRPr="00E57F6F" w:rsidRDefault="00E57F6F" w:rsidP="00E57F6F">
      <w:pPr>
        <w:pStyle w:val="21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57F6F">
        <w:rPr>
          <w:rFonts w:ascii="Times New Roman" w:hAnsi="Times New Roman" w:cs="Times New Roman"/>
          <w:color w:val="auto"/>
          <w:sz w:val="24"/>
          <w:szCs w:val="24"/>
          <w:lang w:val="ru-RU"/>
        </w:rPr>
        <w:t>ТЕХНИЧЕСКОЕ ЗАДАНИЕ</w:t>
      </w:r>
    </w:p>
    <w:p w14:paraId="274A87AE" w14:textId="118834EA" w:rsidR="009371A9" w:rsidRDefault="00E57F6F" w:rsidP="00E57F6F">
      <w:pPr>
        <w:pStyle w:val="2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57F6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 поставку </w:t>
      </w:r>
      <w:r w:rsidR="00491CAE">
        <w:rPr>
          <w:rFonts w:ascii="Times New Roman" w:hAnsi="Times New Roman" w:cs="Times New Roman"/>
          <w:color w:val="auto"/>
          <w:sz w:val="24"/>
          <w:szCs w:val="24"/>
          <w:lang w:val="ru-RU"/>
        </w:rPr>
        <w:t>фотооборудования</w:t>
      </w:r>
    </w:p>
    <w:p w14:paraId="54318331" w14:textId="77777777" w:rsidR="009371A9" w:rsidRPr="00491CAE" w:rsidRDefault="009371A9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77D17A68" w14:textId="7143E192" w:rsidR="00707A32" w:rsidRPr="009371A9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71A9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EA53E0" w:rsidRPr="009371A9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Фотоаппарат</w:t>
      </w:r>
      <w:proofErr w:type="spellEnd"/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Sony Alpha a7 V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37109D28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1E47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671D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9F8F4" w14:textId="0F51B0A1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9C72C4" w14:paraId="05D9D17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9CC5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00F8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0683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Беззеркальная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цифровая камера со сменной оптикой.</w:t>
            </w:r>
          </w:p>
        </w:tc>
      </w:tr>
      <w:tr w:rsidR="00650055" w:rsidRPr="00650055" w14:paraId="20772BC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61F9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ED3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Модель / код модели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B4F1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Sony Alpha a7 V / ILCE-7M5.</w:t>
            </w:r>
          </w:p>
        </w:tc>
      </w:tr>
      <w:tr w:rsidR="00650055" w:rsidRPr="00650055" w14:paraId="2A4600EE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86BF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3567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Байонет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351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Sony E-mount.</w:t>
            </w:r>
          </w:p>
        </w:tc>
      </w:tr>
      <w:tr w:rsidR="00650055" w:rsidRPr="009C72C4" w14:paraId="7DD5CFC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E7AE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EFFD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матрицы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91F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Полнокадровая 35 мм матрица </w:t>
            </w:r>
            <w:r w:rsidRPr="00650055">
              <w:rPr>
                <w:rFonts w:cs="Times New Roman"/>
                <w:sz w:val="24"/>
                <w:szCs w:val="24"/>
              </w:rPr>
              <w:t>Exmor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RS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CMOS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, размер 35,9 </w:t>
            </w:r>
            <w:r w:rsidRPr="00650055">
              <w:rPr>
                <w:rFonts w:cs="Times New Roman"/>
                <w:sz w:val="24"/>
                <w:szCs w:val="24"/>
              </w:rPr>
              <w:t>x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23,9 мм.</w:t>
            </w:r>
          </w:p>
        </w:tc>
      </w:tr>
      <w:tr w:rsidR="00650055" w:rsidRPr="009C72C4" w14:paraId="652A2F1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0237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C512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Разрешение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17033" w14:textId="06A781F2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Эффективное разрешение: фото - 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33,0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Мп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; видео - 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27,6</w:t>
            </w:r>
            <w:r w:rsidR="009C72C4">
              <w:rPr>
                <w:rFonts w:cs="Times New Roman"/>
                <w:sz w:val="24"/>
                <w:szCs w:val="24"/>
                <w:lang w:val="ru-RU"/>
              </w:rPr>
              <w:t> 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Мп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9C72C4" w14:paraId="3D74652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5C8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07D9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Диапазон ISO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EB57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Фото: </w:t>
            </w:r>
            <w:r w:rsidRPr="00650055">
              <w:rPr>
                <w:rFonts w:cs="Times New Roman"/>
                <w:sz w:val="24"/>
                <w:szCs w:val="24"/>
              </w:rPr>
              <w:t>ISO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100-51200, расширение до </w:t>
            </w:r>
            <w:r w:rsidRPr="00650055">
              <w:rPr>
                <w:rFonts w:cs="Times New Roman"/>
                <w:sz w:val="24"/>
                <w:szCs w:val="24"/>
              </w:rPr>
              <w:t>ISO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50-204800; видео: </w:t>
            </w:r>
            <w:r w:rsidRPr="00650055">
              <w:rPr>
                <w:rFonts w:cs="Times New Roman"/>
                <w:sz w:val="24"/>
                <w:szCs w:val="24"/>
              </w:rPr>
              <w:t>ISO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100-51200, расширение до </w:t>
            </w:r>
            <w:r w:rsidRPr="00650055">
              <w:rPr>
                <w:rFonts w:cs="Times New Roman"/>
                <w:sz w:val="24"/>
                <w:szCs w:val="24"/>
              </w:rPr>
              <w:t>ISO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100-102400.</w:t>
            </w:r>
          </w:p>
        </w:tc>
      </w:tr>
      <w:tr w:rsidR="00650055" w:rsidRPr="009C72C4" w14:paraId="1900378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8871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70F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Автофокус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1BE5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Fast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Hybrid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A</w:t>
            </w:r>
            <w:r w:rsidRPr="00650055">
              <w:rPr>
                <w:rFonts w:cs="Times New Roman"/>
                <w:sz w:val="24"/>
                <w:szCs w:val="24"/>
              </w:rPr>
              <w:t>F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: фазовая и контрастная автофокусировка; до 759 точек фазовой автофокусировки.</w:t>
            </w:r>
          </w:p>
        </w:tc>
      </w:tr>
      <w:tr w:rsidR="00650055" w:rsidRPr="009C72C4" w14:paraId="121B614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EC55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037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Распознавание объектов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24E1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Auto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, человек, животное, птица, насекомое, автомобиль, поезд, самолет.</w:t>
            </w:r>
          </w:p>
        </w:tc>
      </w:tr>
      <w:tr w:rsidR="00650055" w:rsidRPr="00650055" w14:paraId="38026EA9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202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0753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Видеозапись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CC58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 xml:space="preserve">Форматы XAVC S, XAVC HS, XAVC S-I; запись 4K 3840 x 2160 до </w:t>
            </w:r>
            <w:r w:rsidRPr="00650055">
              <w:rPr>
                <w:rFonts w:cs="Times New Roman"/>
                <w:sz w:val="24"/>
                <w:szCs w:val="24"/>
              </w:rPr>
              <w:t>119,88p.</w:t>
            </w:r>
          </w:p>
        </w:tc>
      </w:tr>
      <w:tr w:rsidR="00650055" w:rsidRPr="009C72C4" w14:paraId="336FA355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C201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CBE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Карты памяти / масса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62393" w14:textId="203D5CFE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 xml:space="preserve">Слот 1: SD UHS-I/II или CFexpress Type A; слот 2: SD UHS-I/II. </w:t>
            </w:r>
          </w:p>
        </w:tc>
      </w:tr>
    </w:tbl>
    <w:p w14:paraId="5CD9C10E" w14:textId="77777777" w:rsidR="00707A32" w:rsidRPr="00650055" w:rsidRDefault="00707A32" w:rsidP="00650055">
      <w:pPr>
        <w:spacing w:after="0" w:line="240" w:lineRule="auto"/>
        <w:rPr>
          <w:rFonts w:cs="Times New Roman"/>
          <w:sz w:val="24"/>
          <w:szCs w:val="24"/>
          <w:lang w:val="ru-RU"/>
        </w:rPr>
      </w:pPr>
    </w:p>
    <w:p w14:paraId="28D01360" w14:textId="7106E94D" w:rsidR="00707A32" w:rsidRPr="00650055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50055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Клетка SmallRig 3667C для Sony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05A05D2A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402D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D0DE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1C8F" w14:textId="15C0E35A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9C72C4" w14:paraId="7417E63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2C51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0C47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ECDBE" w14:textId="72F2CA28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Защитная клетка </w:t>
            </w:r>
            <w:r w:rsidR="009C72C4"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650055">
              <w:rPr>
                <w:rFonts w:cs="Times New Roman"/>
                <w:sz w:val="24"/>
                <w:szCs w:val="24"/>
              </w:rPr>
              <w:t>cage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для камеры</w:t>
            </w:r>
            <w:r w:rsidR="009C72C4">
              <w:rPr>
                <w:rFonts w:cs="Times New Roman"/>
                <w:sz w:val="24"/>
                <w:szCs w:val="24"/>
                <w:lang w:val="ru-RU"/>
              </w:rPr>
              <w:t>)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650055" w14:paraId="169C9EC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8816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A600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Модель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3E60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SmallRig 3667C.</w:t>
            </w:r>
          </w:p>
        </w:tc>
      </w:tr>
      <w:tr w:rsidR="00650055" w:rsidRPr="009C72C4" w14:paraId="1DBEEB8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49C1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465F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7644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Защита корпуса камеры и установка дополнительных аксессуаров.</w:t>
            </w:r>
          </w:p>
        </w:tc>
      </w:tr>
      <w:tr w:rsidR="00650055" w:rsidRPr="00650055" w14:paraId="5A18B7A0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F98C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4DD3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Совместимость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849EC" w14:textId="50928FB8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 xml:space="preserve">Sony Alpha a7 </w:t>
            </w:r>
            <w:r w:rsidRPr="00650055">
              <w:rPr>
                <w:rFonts w:cs="Times New Roman"/>
                <w:sz w:val="24"/>
                <w:szCs w:val="24"/>
              </w:rPr>
              <w:t>V.</w:t>
            </w:r>
          </w:p>
        </w:tc>
      </w:tr>
      <w:tr w:rsidR="00650055" w:rsidRPr="00650055" w14:paraId="10CDECE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96D9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ED68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Материал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151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Алюминиевый сплав.</w:t>
            </w:r>
          </w:p>
        </w:tc>
      </w:tr>
      <w:tr w:rsidR="00650055" w:rsidRPr="00650055" w14:paraId="079EB50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5E95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60B9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Конструкция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6ACC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Модульная конструкция.</w:t>
            </w:r>
          </w:p>
        </w:tc>
      </w:tr>
      <w:tr w:rsidR="00650055" w:rsidRPr="009C72C4" w14:paraId="62A0698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438A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D18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Крепления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85CE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Отверстия для установки ручек, площадок и дополнительных модулей.</w:t>
            </w:r>
          </w:p>
        </w:tc>
      </w:tr>
      <w:tr w:rsidR="00650055" w:rsidRPr="00650055" w14:paraId="2FD52B40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E0E1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EF68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Совместимость с системами крепления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443A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NATO rail.</w:t>
            </w:r>
          </w:p>
        </w:tc>
      </w:tr>
    </w:tbl>
    <w:p w14:paraId="27C5E5AA" w14:textId="77777777" w:rsidR="00707A32" w:rsidRPr="00650055" w:rsidRDefault="00707A32" w:rsidP="00650055">
      <w:pPr>
        <w:spacing w:after="0" w:line="240" w:lineRule="auto"/>
        <w:rPr>
          <w:rFonts w:cs="Times New Roman"/>
          <w:sz w:val="24"/>
          <w:szCs w:val="24"/>
        </w:rPr>
      </w:pPr>
    </w:p>
    <w:p w14:paraId="6E087622" w14:textId="24370873" w:rsidR="00707A32" w:rsidRPr="00650055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3.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Объектив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Sony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FE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20-70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mm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F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4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G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09462A49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8EC3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AC92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4C354" w14:textId="3271F59F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650055" w14:paraId="0E83C1D3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0F1E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44B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329B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Полнокадровый зум-объектив.</w:t>
            </w:r>
          </w:p>
        </w:tc>
      </w:tr>
      <w:tr w:rsidR="00650055" w:rsidRPr="00650055" w14:paraId="1585F11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F708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BFB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Модель / код модели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042F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Sony FE 20-70mm f/4 G / SEL2070G.</w:t>
            </w:r>
          </w:p>
        </w:tc>
      </w:tr>
      <w:tr w:rsidR="00650055" w:rsidRPr="00650055" w14:paraId="4BD3EBB8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0019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AA53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Байонет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1569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Sony E-mount.</w:t>
            </w:r>
          </w:p>
        </w:tc>
      </w:tr>
      <w:tr w:rsidR="00650055" w:rsidRPr="00650055" w14:paraId="789AA04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6DE4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9AA2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Формат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2412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35 мм full frame.</w:t>
            </w:r>
          </w:p>
        </w:tc>
      </w:tr>
      <w:tr w:rsidR="00650055" w:rsidRPr="009C72C4" w14:paraId="434FD295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4A51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DDAE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Фокусное расстояние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3228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20-70 мм; эквивалент для </w:t>
            </w:r>
            <w:r w:rsidRPr="00650055">
              <w:rPr>
                <w:rFonts w:cs="Times New Roman"/>
                <w:sz w:val="24"/>
                <w:szCs w:val="24"/>
              </w:rPr>
              <w:t>APS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650055">
              <w:rPr>
                <w:rFonts w:cs="Times New Roman"/>
                <w:sz w:val="24"/>
                <w:szCs w:val="24"/>
              </w:rPr>
              <w:t>C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- 30-105 мм.</w:t>
            </w:r>
          </w:p>
        </w:tc>
      </w:tr>
      <w:tr w:rsidR="00650055" w:rsidRPr="009C72C4" w14:paraId="6F8D27AE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E739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67E4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Диафрагма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6D8F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Максимальная диафрагма </w:t>
            </w:r>
            <w:r w:rsidRPr="00650055">
              <w:rPr>
                <w:rFonts w:cs="Times New Roman"/>
                <w:sz w:val="24"/>
                <w:szCs w:val="24"/>
              </w:rPr>
              <w:t>F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4; минимальная диафрагма </w:t>
            </w:r>
            <w:r w:rsidRPr="00650055">
              <w:rPr>
                <w:rFonts w:cs="Times New Roman"/>
                <w:sz w:val="24"/>
                <w:szCs w:val="24"/>
              </w:rPr>
              <w:t>F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22.</w:t>
            </w:r>
          </w:p>
        </w:tc>
      </w:tr>
      <w:tr w:rsidR="00650055" w:rsidRPr="00650055" w14:paraId="401EC91A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83CC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FFD1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Лепестки диафрагмы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D966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 лепестков, круглая диафрагма.</w:t>
            </w:r>
          </w:p>
        </w:tc>
      </w:tr>
      <w:tr w:rsidR="00650055" w:rsidRPr="009C72C4" w14:paraId="298EC5E5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5B75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6AC9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Минимальная дистанция фокусировки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CA19" w14:textId="77777777" w:rsidR="00A32F46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AF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: 0,30 м на широком угле / 0,25 м на теле;</w:t>
            </w:r>
          </w:p>
          <w:p w14:paraId="0AB7002F" w14:textId="35DA2720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MF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: 0,25 м.</w:t>
            </w:r>
          </w:p>
        </w:tc>
      </w:tr>
      <w:tr w:rsidR="00650055" w:rsidRPr="009C72C4" w14:paraId="563B0D1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AAC3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DCBD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Оптическая схема / фильтр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2D03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13 групп / 16 элементов; 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диаметр фильтра 72 мм.</w:t>
            </w:r>
          </w:p>
        </w:tc>
      </w:tr>
    </w:tbl>
    <w:p w14:paraId="03B4E401" w14:textId="77777777" w:rsidR="00707A32" w:rsidRPr="00650055" w:rsidRDefault="00707A32" w:rsidP="00650055">
      <w:pPr>
        <w:spacing w:after="0" w:line="240" w:lineRule="auto"/>
        <w:rPr>
          <w:rFonts w:cs="Times New Roman"/>
          <w:sz w:val="24"/>
          <w:szCs w:val="24"/>
          <w:lang w:val="ru-RU"/>
        </w:rPr>
      </w:pPr>
    </w:p>
    <w:p w14:paraId="4D9BBC73" w14:textId="6C0513AB" w:rsidR="00707A32" w:rsidRPr="00650055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50055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Светофильтр K&amp;F Concept Nano-X Pro CPL/ND2-32 72мм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7A42C92D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698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36E5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DB056" w14:textId="6CF0101F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650055" w14:paraId="0D6BD4F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CBFC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7107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E60F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Комбинированный светофильтр 2-в-1.</w:t>
            </w:r>
          </w:p>
        </w:tc>
      </w:tr>
      <w:tr w:rsidR="00650055" w:rsidRPr="00650055" w14:paraId="3EE5B79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6597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2A0C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Модель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F43B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K&amp;F Concept CPL&amp;ND2-32, серия Nano-X Pro / Nano-Xcel PRO, размер 72 мм.</w:t>
            </w:r>
          </w:p>
        </w:tc>
      </w:tr>
      <w:tr w:rsidR="00650055" w:rsidRPr="009C72C4" w14:paraId="75DD0728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2171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BCBE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фильтра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9555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Поляризационный фильтр </w:t>
            </w:r>
            <w:r w:rsidRPr="00650055">
              <w:rPr>
                <w:rFonts w:cs="Times New Roman"/>
                <w:sz w:val="24"/>
                <w:szCs w:val="24"/>
              </w:rPr>
              <w:t>CPL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+ нейтральный фильтр переменной плотности </w:t>
            </w:r>
            <w:r w:rsidRPr="00650055">
              <w:rPr>
                <w:rFonts w:cs="Times New Roman"/>
                <w:sz w:val="24"/>
                <w:szCs w:val="24"/>
              </w:rPr>
              <w:t>ND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650055" w14:paraId="34F0025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88E3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53B4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Диаметр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02EC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72 мм.</w:t>
            </w:r>
          </w:p>
        </w:tc>
      </w:tr>
      <w:tr w:rsidR="00650055" w:rsidRPr="00650055" w14:paraId="0C1215A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62F9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EDA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Диапазон затемнения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6F1A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ND2-ND32.</w:t>
            </w:r>
          </w:p>
        </w:tc>
      </w:tr>
      <w:tr w:rsidR="00650055" w:rsidRPr="009C72C4" w14:paraId="38BDDBD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543B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B49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Экспозиционный диапазон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6F62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1-5 ступеней экспозиции </w:t>
            </w:r>
            <w:r w:rsidRPr="00650055">
              <w:rPr>
                <w:rFonts w:cs="Times New Roman"/>
                <w:sz w:val="24"/>
                <w:szCs w:val="24"/>
              </w:rPr>
              <w:t>EV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. Значение 0 </w:t>
            </w:r>
            <w:r w:rsidRPr="00650055">
              <w:rPr>
                <w:rFonts w:cs="Times New Roman"/>
                <w:sz w:val="24"/>
                <w:szCs w:val="24"/>
              </w:rPr>
              <w:t>EV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не используется, так как </w:t>
            </w:r>
            <w:r w:rsidRPr="00650055">
              <w:rPr>
                <w:rFonts w:cs="Times New Roman"/>
                <w:sz w:val="24"/>
                <w:szCs w:val="24"/>
              </w:rPr>
              <w:t>ND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2 уже снижает светопропускание на 1 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ступень.</w:t>
            </w:r>
          </w:p>
        </w:tc>
      </w:tr>
      <w:tr w:rsidR="00650055" w:rsidRPr="009C72C4" w14:paraId="1B32F5B7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8487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1946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Конструкция рамки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7786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Латунная рамка,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самофиксирующаяся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конструкция, два рычага управления.</w:t>
            </w:r>
          </w:p>
        </w:tc>
      </w:tr>
      <w:tr w:rsidR="00650055" w:rsidRPr="00650055" w14:paraId="58456F5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2F5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A0FD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Покрытие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B93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Двустороннее 36-слойное нанопокрытие.</w:t>
            </w:r>
          </w:p>
        </w:tc>
      </w:tr>
      <w:tr w:rsidR="00650055" w:rsidRPr="009C72C4" w14:paraId="4022ED7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C5090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B91D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Защитные свойства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76DF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Водозащита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>, грязеотталкивающее покрытие, устойчивость к царапинам.</w:t>
            </w:r>
          </w:p>
        </w:tc>
      </w:tr>
      <w:tr w:rsidR="00650055" w:rsidRPr="009C72C4" w14:paraId="3C82F87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D637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DDFF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Назначение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6CE3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Управление светопропусканием, снижение бликов и отражений при фото- и видеосъемке, в том числе при съемке 8</w:t>
            </w:r>
            <w:r w:rsidRPr="00650055">
              <w:rPr>
                <w:rFonts w:cs="Times New Roman"/>
                <w:sz w:val="24"/>
                <w:szCs w:val="24"/>
              </w:rPr>
              <w:t>K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-видео.</w:t>
            </w:r>
          </w:p>
        </w:tc>
      </w:tr>
    </w:tbl>
    <w:p w14:paraId="0783B6B2" w14:textId="77777777" w:rsidR="00707A32" w:rsidRPr="00650055" w:rsidRDefault="00707A32" w:rsidP="00650055">
      <w:pPr>
        <w:spacing w:after="0" w:line="240" w:lineRule="auto"/>
        <w:rPr>
          <w:rFonts w:cs="Times New Roman"/>
          <w:sz w:val="24"/>
          <w:szCs w:val="24"/>
          <w:lang w:val="ru-RU"/>
        </w:rPr>
      </w:pPr>
    </w:p>
    <w:p w14:paraId="630471A0" w14:textId="2E33FC8C" w:rsidR="00707A32" w:rsidRPr="00650055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5. </w:t>
      </w:r>
      <w:r w:rsidR="005343E1">
        <w:rPr>
          <w:rFonts w:ascii="Times New Roman" w:hAnsi="Times New Roman" w:cs="Times New Roman"/>
          <w:color w:val="auto"/>
          <w:sz w:val="24"/>
          <w:szCs w:val="24"/>
          <w:lang w:val="ru-RU"/>
        </w:rPr>
        <w:t>Комплект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аккумулятор</w:t>
      </w:r>
      <w:r w:rsidR="005343E1">
        <w:rPr>
          <w:rFonts w:ascii="Times New Roman" w:hAnsi="Times New Roman" w:cs="Times New Roman"/>
          <w:color w:val="auto"/>
          <w:sz w:val="24"/>
          <w:szCs w:val="24"/>
          <w:lang w:val="ru-RU"/>
        </w:rPr>
        <w:t>ов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650055">
        <w:rPr>
          <w:rFonts w:ascii="Times New Roman" w:hAnsi="Times New Roman" w:cs="Times New Roman"/>
          <w:color w:val="auto"/>
          <w:sz w:val="24"/>
          <w:szCs w:val="24"/>
        </w:rPr>
        <w:t>NP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r w:rsidRPr="00650055">
        <w:rPr>
          <w:rFonts w:ascii="Times New Roman" w:hAnsi="Times New Roman" w:cs="Times New Roman"/>
          <w:color w:val="auto"/>
          <w:sz w:val="24"/>
          <w:szCs w:val="24"/>
        </w:rPr>
        <w:t>FZ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100 </w:t>
      </w:r>
      <w:r w:rsidR="005343E1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зарядно</w:t>
      </w:r>
      <w:r w:rsidR="005343E1">
        <w:rPr>
          <w:rFonts w:ascii="Times New Roman" w:hAnsi="Times New Roman" w:cs="Times New Roman"/>
          <w:color w:val="auto"/>
          <w:sz w:val="24"/>
          <w:szCs w:val="24"/>
          <w:lang w:val="ru-RU"/>
        </w:rPr>
        <w:t>го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устройств</w:t>
      </w:r>
      <w:r w:rsidR="005343E1">
        <w:rPr>
          <w:rFonts w:ascii="Times New Roman" w:hAnsi="Times New Roman" w:cs="Times New Roman"/>
          <w:color w:val="auto"/>
          <w:sz w:val="24"/>
          <w:szCs w:val="24"/>
          <w:lang w:val="ru-RU"/>
        </w:rPr>
        <w:t>а</w:t>
      </w:r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650055">
        <w:rPr>
          <w:rFonts w:ascii="Times New Roman" w:hAnsi="Times New Roman" w:cs="Times New Roman"/>
          <w:color w:val="auto"/>
          <w:sz w:val="24"/>
          <w:szCs w:val="24"/>
        </w:rPr>
        <w:t>SmallRig</w:t>
      </w:r>
      <w:proofErr w:type="spellEnd"/>
      <w:r w:rsidRPr="0065005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3824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29534778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7F25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9176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38071" w14:textId="4107C25C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9C72C4" w14:paraId="503C50A5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986F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B3FF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1D45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Комплект аккумуляторов и 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зарядного устройства.</w:t>
            </w:r>
          </w:p>
        </w:tc>
      </w:tr>
      <w:tr w:rsidR="00650055" w:rsidRPr="009C72C4" w14:paraId="6CB84AD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E9C8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2DDF" w14:textId="0E8BBEB6" w:rsidR="00707A32" w:rsidRPr="00F12BFD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Состав комплекта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73DCB" w14:textId="042143EE" w:rsidR="00F12BFD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аккумулятор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NP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650055">
              <w:rPr>
                <w:rFonts w:cs="Times New Roman"/>
                <w:sz w:val="24"/>
                <w:szCs w:val="24"/>
              </w:rPr>
              <w:t>FZ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100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2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шт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;</w:t>
            </w:r>
          </w:p>
          <w:p w14:paraId="65A7AD82" w14:textId="1BD637A4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зарядное устройство </w:t>
            </w:r>
            <w:proofErr w:type="spellStart"/>
            <w:r w:rsidRPr="00650055">
              <w:rPr>
                <w:rFonts w:cs="Times New Roman"/>
                <w:sz w:val="24"/>
                <w:szCs w:val="24"/>
              </w:rPr>
              <w:t>SmallRig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3824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– 1 шт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9C72C4" w14:paraId="2DAD82E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BE22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11B6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Формат аккумулятора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779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Совместимый формат </w:t>
            </w:r>
            <w:r w:rsidRPr="00650055">
              <w:rPr>
                <w:rFonts w:cs="Times New Roman"/>
                <w:sz w:val="24"/>
                <w:szCs w:val="24"/>
              </w:rPr>
              <w:t>Sony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650055">
              <w:rPr>
                <w:rFonts w:cs="Times New Roman"/>
                <w:sz w:val="24"/>
                <w:szCs w:val="24"/>
              </w:rPr>
              <w:t>NP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650055">
              <w:rPr>
                <w:rFonts w:cs="Times New Roman"/>
                <w:sz w:val="24"/>
                <w:szCs w:val="24"/>
              </w:rPr>
              <w:t>FZ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100.</w:t>
            </w:r>
          </w:p>
        </w:tc>
      </w:tr>
      <w:tr w:rsidR="00650055" w:rsidRPr="00650055" w14:paraId="118F8AB3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47D1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0922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Совместимость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3F375" w14:textId="25ACF0F2" w:rsidR="00707A32" w:rsidRPr="00650055" w:rsidRDefault="005343E1" w:rsidP="00650055">
            <w:pPr>
              <w:rPr>
                <w:rFonts w:cs="Times New Roman"/>
                <w:sz w:val="24"/>
                <w:szCs w:val="24"/>
              </w:rPr>
            </w:pPr>
            <w:r w:rsidRPr="005343E1">
              <w:rPr>
                <w:rFonts w:cs="Times New Roman"/>
                <w:sz w:val="24"/>
                <w:szCs w:val="24"/>
              </w:rPr>
              <w:t>Sony Alpha a7 V.</w:t>
            </w:r>
          </w:p>
        </w:tc>
      </w:tr>
      <w:tr w:rsidR="00650055" w:rsidRPr="00650055" w14:paraId="43C7E19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8BB8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F4DB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аккумуляторов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276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Литий-ионные аккумуляторы.</w:t>
            </w:r>
          </w:p>
        </w:tc>
      </w:tr>
      <w:tr w:rsidR="00650055" w:rsidRPr="009C72C4" w14:paraId="4B736175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776B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312A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Емкость аккумулятора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FF412" w14:textId="4C3E166B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9371A9">
              <w:rPr>
                <w:rFonts w:cs="Times New Roman"/>
                <w:sz w:val="24"/>
                <w:szCs w:val="24"/>
                <w:lang w:val="ru-RU"/>
              </w:rPr>
              <w:t xml:space="preserve">2040 мАч. </w:t>
            </w:r>
          </w:p>
        </w:tc>
      </w:tr>
      <w:tr w:rsidR="00650055" w:rsidRPr="009C72C4" w14:paraId="62957FFC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E965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AD42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Энергия</w:t>
            </w:r>
            <w:bookmarkStart w:id="0" w:name="_GoBack"/>
            <w:bookmarkEnd w:id="0"/>
            <w:r w:rsidRPr="00650055">
              <w:rPr>
                <w:rFonts w:cs="Times New Roman"/>
                <w:sz w:val="24"/>
                <w:szCs w:val="24"/>
              </w:rPr>
              <w:t xml:space="preserve"> аккумулятора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9FE1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14,69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Вт·ч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при номинальном напряжении 7,2 В.</w:t>
            </w:r>
          </w:p>
        </w:tc>
      </w:tr>
      <w:tr w:rsidR="00650055" w:rsidRPr="009C72C4" w14:paraId="0ED658DB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BD94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BCB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Зарядное устройство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6054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Двойное зарядное устройство для зарядки одного или двух аккумул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яторов.</w:t>
            </w:r>
          </w:p>
        </w:tc>
      </w:tr>
      <w:tr w:rsidR="00650055" w:rsidRPr="009C72C4" w14:paraId="62A9C4F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B830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899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Индикация / управление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1753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Цифровой экран отображает зарядный ток, напряжение, ход зарядки и емкость в реальном времени; декодированный чип поддерживает отображение уровня заряда в камере.</w:t>
            </w:r>
          </w:p>
        </w:tc>
      </w:tr>
      <w:tr w:rsidR="00650055" w:rsidRPr="009C72C4" w14:paraId="522D3FFE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4F9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43ADB" w14:textId="2ABB4561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50055">
              <w:rPr>
                <w:rFonts w:cs="Times New Roman"/>
                <w:sz w:val="24"/>
                <w:szCs w:val="24"/>
              </w:rPr>
              <w:t>Интерфейсы</w:t>
            </w:r>
            <w:proofErr w:type="spellEnd"/>
            <w:r w:rsidRPr="0065005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0055">
              <w:rPr>
                <w:rFonts w:cs="Times New Roman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29A7B" w14:textId="71C9857B" w:rsidR="009371A9" w:rsidRPr="009371A9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Встроенный </w:t>
            </w:r>
            <w:r w:rsidRPr="00650055">
              <w:rPr>
                <w:rFonts w:cs="Times New Roman"/>
                <w:sz w:val="24"/>
                <w:szCs w:val="24"/>
              </w:rPr>
              <w:t>USB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650055">
              <w:rPr>
                <w:rFonts w:cs="Times New Roman"/>
                <w:sz w:val="24"/>
                <w:szCs w:val="24"/>
              </w:rPr>
              <w:t>A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кабель и вход </w:t>
            </w:r>
            <w:r w:rsidRPr="00650055">
              <w:rPr>
                <w:rFonts w:cs="Times New Roman"/>
                <w:sz w:val="24"/>
                <w:szCs w:val="24"/>
              </w:rPr>
              <w:t>USB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Pr="00650055">
              <w:rPr>
                <w:rFonts w:cs="Times New Roman"/>
                <w:sz w:val="24"/>
                <w:szCs w:val="24"/>
              </w:rPr>
              <w:t>C</w:t>
            </w:r>
            <w:r w:rsidR="009371A9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2CFCCEEA" w14:textId="77777777" w:rsidR="00707A32" w:rsidRPr="00650055" w:rsidRDefault="00707A32" w:rsidP="00650055">
      <w:pPr>
        <w:spacing w:after="0" w:line="240" w:lineRule="auto"/>
        <w:rPr>
          <w:rFonts w:cs="Times New Roman"/>
          <w:sz w:val="24"/>
          <w:szCs w:val="24"/>
          <w:lang w:val="ru-RU"/>
        </w:rPr>
      </w:pPr>
    </w:p>
    <w:p w14:paraId="799AA01A" w14:textId="77777777" w:rsidR="00707A32" w:rsidRPr="00650055" w:rsidRDefault="00F12BFD" w:rsidP="00650055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650055">
        <w:rPr>
          <w:rFonts w:cs="Times New Roman"/>
          <w:sz w:val="24"/>
          <w:szCs w:val="24"/>
          <w:lang w:val="ru-RU"/>
        </w:rPr>
        <w:br w:type="page"/>
      </w:r>
    </w:p>
    <w:p w14:paraId="3BFCEF05" w14:textId="61D42B65" w:rsidR="00707A32" w:rsidRPr="00650055" w:rsidRDefault="00F12BFD" w:rsidP="00650055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5005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6. </w:t>
      </w:r>
      <w:r w:rsidR="00EA53E0" w:rsidRPr="00650055">
        <w:rPr>
          <w:rFonts w:ascii="Times New Roman" w:hAnsi="Times New Roman" w:cs="Times New Roman"/>
          <w:color w:val="auto"/>
          <w:sz w:val="24"/>
          <w:szCs w:val="24"/>
        </w:rPr>
        <w:t>Стабилизатор DJI RS 5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6236"/>
      </w:tblGrid>
      <w:tr w:rsidR="00650055" w:rsidRPr="00650055" w14:paraId="3079F3FD" w14:textId="77777777" w:rsidTr="00650055">
        <w:trPr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A6A1B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57F1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2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D480" w14:textId="6FC2FF73" w:rsidR="00707A32" w:rsidRPr="00650055" w:rsidRDefault="00650055" w:rsidP="006500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650055" w:rsidRPr="009C72C4" w14:paraId="431DF7CD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2014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909B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69F67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Легкий коммерческий стабилизатор / электронный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гимбал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для камеры.</w:t>
            </w:r>
          </w:p>
        </w:tc>
      </w:tr>
      <w:tr w:rsidR="00650055" w:rsidRPr="00650055" w14:paraId="4A8532D8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54F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FFA8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Модель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B818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DJI RS 5.</w:t>
            </w:r>
          </w:p>
        </w:tc>
      </w:tr>
      <w:tr w:rsidR="00650055" w:rsidRPr="00650055" w14:paraId="44291B20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C6CA5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0F086" w14:textId="720ADA21" w:rsidR="00707A32" w:rsidRPr="00650055" w:rsidRDefault="009371A9" w:rsidP="0065005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371A9">
              <w:rPr>
                <w:rFonts w:cs="Times New Roman"/>
                <w:sz w:val="24"/>
                <w:szCs w:val="24"/>
              </w:rPr>
              <w:t>Полезная</w:t>
            </w:r>
            <w:proofErr w:type="spellEnd"/>
            <w:r w:rsidRPr="009371A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71A9">
              <w:rPr>
                <w:rFonts w:cs="Times New Roman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824D0" w14:textId="255F144F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 xml:space="preserve">3,0 </w:t>
            </w:r>
            <w:proofErr w:type="spellStart"/>
            <w:r w:rsidRPr="00650055">
              <w:rPr>
                <w:rFonts w:cs="Times New Roman"/>
                <w:sz w:val="24"/>
                <w:szCs w:val="24"/>
              </w:rPr>
              <w:t>кг</w:t>
            </w:r>
            <w:proofErr w:type="spellEnd"/>
            <w:r w:rsidRPr="0065005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50055" w:rsidRPr="00650055" w14:paraId="6FEDD64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2731D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70D3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Поддержка вертикальной съемки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3674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Поддерживается.</w:t>
            </w:r>
          </w:p>
        </w:tc>
      </w:tr>
      <w:tr w:rsidR="00650055" w:rsidRPr="009C72C4" w14:paraId="65C0B571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2203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A76EF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Механический диапазон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174F6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Pan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: непрерывное вращение 360°; </w:t>
            </w:r>
            <w:r w:rsidRPr="00650055">
              <w:rPr>
                <w:rFonts w:cs="Times New Roman"/>
                <w:sz w:val="24"/>
                <w:szCs w:val="24"/>
              </w:rPr>
              <w:t>Roll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: от -95° до +240°; </w:t>
            </w:r>
            <w:r w:rsidRPr="00650055">
              <w:rPr>
                <w:rFonts w:cs="Times New Roman"/>
                <w:sz w:val="24"/>
                <w:szCs w:val="24"/>
              </w:rPr>
              <w:t>Tilt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: от -112° до +214°.</w:t>
            </w:r>
          </w:p>
        </w:tc>
      </w:tr>
      <w:tr w:rsidR="00650055" w:rsidRPr="00650055" w14:paraId="377195FF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D931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1519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Максимальная скорость управляемого вращения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40571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Pan/Tilt/Roll: 360°/с.</w:t>
            </w:r>
          </w:p>
        </w:tc>
      </w:tr>
      <w:tr w:rsidR="00650055" w:rsidRPr="009C72C4" w14:paraId="4ED1EEA6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4183A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23294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Аккумулятор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B1283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</w:rPr>
              <w:t>BHX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715-2150-15.48, </w:t>
            </w:r>
            <w:r w:rsidRPr="00650055">
              <w:rPr>
                <w:rFonts w:cs="Times New Roman"/>
                <w:sz w:val="24"/>
                <w:szCs w:val="24"/>
              </w:rPr>
              <w:t>LiPo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 4</w:t>
            </w:r>
            <w:r w:rsidRPr="00650055">
              <w:rPr>
                <w:rFonts w:cs="Times New Roman"/>
                <w:sz w:val="24"/>
                <w:szCs w:val="24"/>
              </w:rPr>
              <w:t>S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, емкость 2150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мАч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, энергия 33,29 </w:t>
            </w:r>
            <w:proofErr w:type="spellStart"/>
            <w:r w:rsidRPr="00650055">
              <w:rPr>
                <w:rFonts w:cs="Times New Roman"/>
                <w:sz w:val="24"/>
                <w:szCs w:val="24"/>
                <w:lang w:val="ru-RU"/>
              </w:rPr>
              <w:t>Вт·ч</w:t>
            </w:r>
            <w:proofErr w:type="spellEnd"/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9C72C4" w14:paraId="4FBA3F54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D45F2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1477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Время работы / зарядка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0091C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650055">
              <w:rPr>
                <w:rFonts w:cs="Times New Roman"/>
                <w:sz w:val="24"/>
                <w:szCs w:val="24"/>
                <w:lang w:val="ru-RU"/>
              </w:rPr>
              <w:t>Максимальное время ожидания около 14 часов; время зарядки около 1 часа при использовании зарядного устройства 65 Вт с поддержк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 xml:space="preserve">ой </w:t>
            </w:r>
            <w:r w:rsidRPr="00650055">
              <w:rPr>
                <w:rFonts w:cs="Times New Roman"/>
                <w:sz w:val="24"/>
                <w:szCs w:val="24"/>
              </w:rPr>
              <w:t>PD</w:t>
            </w:r>
            <w:r w:rsidRPr="00650055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</w:tr>
      <w:tr w:rsidR="00650055" w:rsidRPr="00650055" w14:paraId="7BA21C10" w14:textId="77777777">
        <w:trPr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C5049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C108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Подключения и порты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A38CE" w14:textId="77777777" w:rsidR="00707A32" w:rsidRPr="00650055" w:rsidRDefault="00F12BFD" w:rsidP="00650055">
            <w:pPr>
              <w:rPr>
                <w:rFonts w:cs="Times New Roman"/>
                <w:sz w:val="24"/>
                <w:szCs w:val="24"/>
              </w:rPr>
            </w:pPr>
            <w:r w:rsidRPr="00650055">
              <w:rPr>
                <w:rFonts w:cs="Times New Roman"/>
                <w:sz w:val="24"/>
                <w:szCs w:val="24"/>
              </w:rPr>
              <w:t>Bluetooth 5.0, USB-C Charging Port, RSA/NATO Ports, отверстие 1/4"-20, Cold Shoe, Camera Control Port USB-C, Multifunctional Port USB-C.</w:t>
            </w:r>
          </w:p>
        </w:tc>
      </w:tr>
    </w:tbl>
    <w:p w14:paraId="000BE5A3" w14:textId="2141923D" w:rsidR="00707A32" w:rsidRPr="009C72C4" w:rsidRDefault="00707A32" w:rsidP="00650055">
      <w:pPr>
        <w:spacing w:after="0" w:line="240" w:lineRule="auto"/>
        <w:rPr>
          <w:rFonts w:cs="Times New Roman"/>
          <w:sz w:val="24"/>
          <w:szCs w:val="24"/>
        </w:rPr>
      </w:pPr>
    </w:p>
    <w:sectPr w:rsidR="00707A32" w:rsidRPr="009C72C4" w:rsidSect="00034616"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56C3"/>
    <w:rsid w:val="00325198"/>
    <w:rsid w:val="00326F90"/>
    <w:rsid w:val="00491CAE"/>
    <w:rsid w:val="005343E1"/>
    <w:rsid w:val="00650055"/>
    <w:rsid w:val="00707A32"/>
    <w:rsid w:val="00763BC4"/>
    <w:rsid w:val="009371A9"/>
    <w:rsid w:val="009C72C4"/>
    <w:rsid w:val="00A32F46"/>
    <w:rsid w:val="00AA1D8D"/>
    <w:rsid w:val="00B47730"/>
    <w:rsid w:val="00CB0664"/>
    <w:rsid w:val="00CE3809"/>
    <w:rsid w:val="00E57F6F"/>
    <w:rsid w:val="00EA53E0"/>
    <w:rsid w:val="00F12B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61EC1"/>
  <w14:defaultImageDpi w14:val="300"/>
  <w15:docId w15:val="{616F0121-9F3A-4CCF-BAEA-FA6927BE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3CC3DC-4A41-4B27-B571-B6A9DB01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Мария В. Глущенко</cp:lastModifiedBy>
  <cp:revision>9</cp:revision>
  <dcterms:created xsi:type="dcterms:W3CDTF">2013-12-23T23:15:00Z</dcterms:created>
  <dcterms:modified xsi:type="dcterms:W3CDTF">2026-07-22T13:35:00Z</dcterms:modified>
  <cp:category/>
</cp:coreProperties>
</file>